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2EE3" w14:textId="77777777" w:rsidR="003A70B8" w:rsidRPr="003A70B8" w:rsidRDefault="003A70B8" w:rsidP="003A70B8">
      <w:pPr>
        <w:rPr>
          <w:b/>
          <w:bCs/>
        </w:rPr>
      </w:pPr>
      <w:r w:rsidRPr="003A70B8">
        <w:rPr>
          <w:b/>
          <w:bCs/>
        </w:rPr>
        <w:t>AQUARESILIENCIA TIJUANA (AGUA DE GIA)</w:t>
      </w:r>
    </w:p>
    <w:p w14:paraId="74D4AC94" w14:textId="77777777" w:rsidR="003A70B8" w:rsidRPr="003A70B8" w:rsidRDefault="003A70B8" w:rsidP="003A70B8">
      <w:pPr>
        <w:rPr>
          <w:b/>
          <w:bCs/>
        </w:rPr>
      </w:pPr>
      <w:r w:rsidRPr="003A70B8">
        <w:rPr>
          <w:b/>
          <w:bCs/>
        </w:rPr>
        <w:t>Tesis Magna, Memoria Científica y Defensa Estratégica del Modelo de Infraestructura Frugal, Inteligencia Territorial y Justicia Hídrica para Cuencas Urbanas Someras</w:t>
      </w:r>
    </w:p>
    <w:p w14:paraId="1DED9C1C" w14:textId="77777777" w:rsidR="003A70B8" w:rsidRPr="003A70B8" w:rsidRDefault="003A70B8" w:rsidP="003A70B8">
      <w:r w:rsidRPr="003A70B8">
        <w:rPr>
          <w:b/>
          <w:bCs/>
        </w:rPr>
        <w:t>Equipo:</w:t>
      </w:r>
      <w:r w:rsidRPr="003A70B8">
        <w:t xml:space="preserve"> 1, 2, 3 por Tijuana</w:t>
      </w:r>
    </w:p>
    <w:p w14:paraId="3F8A98D7" w14:textId="77777777" w:rsidR="003A70B8" w:rsidRPr="003A70B8" w:rsidRDefault="003A70B8" w:rsidP="003A70B8"/>
    <w:p w14:paraId="43165290" w14:textId="77777777" w:rsidR="003A70B8" w:rsidRPr="003A70B8" w:rsidRDefault="003A70B8" w:rsidP="003A70B8">
      <w:r w:rsidRPr="003A70B8">
        <w:rPr>
          <w:b/>
          <w:bCs/>
        </w:rPr>
        <w:t>Autores:</w:t>
      </w:r>
      <w:r w:rsidRPr="003A70B8">
        <w:t xml:space="preserve"> Pablo Campos, Daniela Sepúlveda, Ricardo Araña, Dra. Violeta Trevizo Arbizu, Sati Gutiérrez </w:t>
      </w:r>
      <w:r w:rsidRPr="003A70B8">
        <w:rPr>
          <w:i/>
          <w:iCs/>
        </w:rPr>
        <w:t>(Asesoría Externa: Laura)</w:t>
      </w:r>
    </w:p>
    <w:p w14:paraId="4A6A2BB7" w14:textId="77777777" w:rsidR="003A70B8" w:rsidRPr="003A70B8" w:rsidRDefault="003A70B8" w:rsidP="003A70B8"/>
    <w:p w14:paraId="661BD74E" w14:textId="77777777" w:rsidR="003A70B8" w:rsidRPr="003A70B8" w:rsidRDefault="003A70B8" w:rsidP="003A70B8">
      <w:r w:rsidRPr="003A70B8">
        <w:rPr>
          <w:b/>
          <w:bCs/>
        </w:rPr>
        <w:t>Portal Web Interactivo y Calculadora de Viabilidad:</w:t>
      </w:r>
      <w:r w:rsidRPr="003A70B8">
        <w:t xml:space="preserve"> </w:t>
      </w:r>
      <w:hyperlink r:id="rId5" w:tgtFrame="_blank" w:history="1">
        <w:r w:rsidRPr="003A70B8">
          <w:rPr>
            <w:rStyle w:val="Hipervnculo"/>
          </w:rPr>
          <w:t>quecrap.github.io/123portijuana</w:t>
        </w:r>
      </w:hyperlink>
    </w:p>
    <w:p w14:paraId="551FC4A5" w14:textId="77777777" w:rsidR="003A70B8" w:rsidRPr="003A70B8" w:rsidRDefault="003A70B8" w:rsidP="003A70B8"/>
    <w:p w14:paraId="3EC7CAB4" w14:textId="77777777" w:rsidR="003A70B8" w:rsidRPr="003A70B8" w:rsidRDefault="003A70B8" w:rsidP="003A70B8">
      <w:r w:rsidRPr="003A70B8">
        <w:rPr>
          <w:b/>
          <w:bCs/>
        </w:rPr>
        <w:t>Repositorio Oficial de Código y Datos:</w:t>
      </w:r>
      <w:r w:rsidRPr="003A70B8">
        <w:t xml:space="preserve"> </w:t>
      </w:r>
      <w:hyperlink r:id="rId6" w:tgtFrame="_blank" w:history="1">
        <w:r w:rsidRPr="003A70B8">
          <w:rPr>
            <w:rStyle w:val="Hipervnculo"/>
          </w:rPr>
          <w:t>github.com/</w:t>
        </w:r>
        <w:proofErr w:type="spellStart"/>
        <w:r w:rsidRPr="003A70B8">
          <w:rPr>
            <w:rStyle w:val="Hipervnculo"/>
          </w:rPr>
          <w:t>quecrap</w:t>
        </w:r>
        <w:proofErr w:type="spellEnd"/>
        <w:r w:rsidRPr="003A70B8">
          <w:rPr>
            <w:rStyle w:val="Hipervnculo"/>
          </w:rPr>
          <w:t>/123portijuana</w:t>
        </w:r>
      </w:hyperlink>
    </w:p>
    <w:p w14:paraId="11B8304A" w14:textId="77777777" w:rsidR="003A70B8" w:rsidRPr="003A70B8" w:rsidRDefault="003A70B8" w:rsidP="003A70B8"/>
    <w:p w14:paraId="622132A4" w14:textId="77777777" w:rsidR="003A70B8" w:rsidRPr="003A70B8" w:rsidRDefault="003A70B8" w:rsidP="003A70B8">
      <w:r w:rsidRPr="003A70B8">
        <w:rPr>
          <w:b/>
          <w:bCs/>
        </w:rPr>
        <w:t>Documento Fuente en Google Drive:</w:t>
      </w:r>
      <w:r w:rsidRPr="003A70B8">
        <w:t xml:space="preserve"> </w:t>
      </w:r>
      <w:hyperlink r:id="rId7" w:tgtFrame="_blank" w:history="1">
        <w:proofErr w:type="spellStart"/>
        <w:r w:rsidRPr="003A70B8">
          <w:rPr>
            <w:rStyle w:val="Hipervnculo"/>
          </w:rPr>
          <w:t>AquaResiliencia</w:t>
        </w:r>
        <w:proofErr w:type="spellEnd"/>
        <w:r w:rsidRPr="003A70B8">
          <w:rPr>
            <w:rStyle w:val="Hipervnculo"/>
          </w:rPr>
          <w:t xml:space="preserve"> — Tesis Magna en Google Drive</w:t>
        </w:r>
      </w:hyperlink>
    </w:p>
    <w:p w14:paraId="2EA09A6A" w14:textId="77777777" w:rsidR="003A70B8" w:rsidRPr="003A70B8" w:rsidRDefault="003A70B8" w:rsidP="003A70B8"/>
    <w:p w14:paraId="6250B05E" w14:textId="77777777" w:rsidR="003A70B8" w:rsidRPr="003A70B8" w:rsidRDefault="003A70B8" w:rsidP="003A70B8">
      <w:r w:rsidRPr="003A70B8">
        <w:rPr>
          <w:b/>
          <w:bCs/>
        </w:rPr>
        <w:t>Certamen:</w:t>
      </w:r>
      <w:r w:rsidRPr="003A70B8">
        <w:t xml:space="preserve"> </w:t>
      </w:r>
      <w:r w:rsidRPr="003A70B8">
        <w:rPr>
          <w:i/>
          <w:iCs/>
        </w:rPr>
        <w:t>Ventures Hack 2026: Soluciones por el Agua</w:t>
      </w:r>
      <w:r w:rsidRPr="003A70B8">
        <w:t xml:space="preserve"> — Consejo de Desarrollo de Tijuana (CDT) / CEDAR / FIDEM</w:t>
      </w:r>
    </w:p>
    <w:p w14:paraId="4C8AFA83" w14:textId="77777777" w:rsidR="003A70B8" w:rsidRPr="003A70B8" w:rsidRDefault="003A70B8" w:rsidP="003A70B8"/>
    <w:p w14:paraId="0AB950CE" w14:textId="77777777" w:rsidR="003A70B8" w:rsidRPr="003A70B8" w:rsidRDefault="003A70B8" w:rsidP="003A70B8">
      <w:r w:rsidRPr="003A70B8">
        <w:rPr>
          <w:b/>
          <w:bCs/>
        </w:rPr>
        <w:t>Fecha:</w:t>
      </w:r>
      <w:r w:rsidRPr="003A70B8">
        <w:t xml:space="preserve"> </w:t>
      </w:r>
      <w:proofErr w:type="gramStart"/>
      <w:r w:rsidRPr="003A70B8">
        <w:t>Agosto</w:t>
      </w:r>
      <w:proofErr w:type="gramEnd"/>
      <w:r w:rsidRPr="003A70B8">
        <w:t xml:space="preserve"> 2026 — Tijuana, Baja California, México</w:t>
      </w:r>
    </w:p>
    <w:p w14:paraId="025DA0D1" w14:textId="77777777" w:rsidR="003A70B8" w:rsidRPr="003A70B8" w:rsidRDefault="003A70B8" w:rsidP="003A70B8">
      <w:r w:rsidRPr="003A70B8">
        <w:br/>
      </w:r>
    </w:p>
    <w:p w14:paraId="5CEF2B52" w14:textId="77777777" w:rsidR="003A70B8" w:rsidRPr="003A70B8" w:rsidRDefault="003A70B8" w:rsidP="003A70B8">
      <w:pPr>
        <w:rPr>
          <w:b/>
          <w:bCs/>
        </w:rPr>
      </w:pPr>
      <w:r w:rsidRPr="003A70B8">
        <w:rPr>
          <w:b/>
          <w:bCs/>
        </w:rPr>
        <w:t>ACTO I: EL DESPERTAR Y LA FRACTURA DEL PARADIGMA</w:t>
      </w:r>
    </w:p>
    <w:p w14:paraId="5E5DC7E0" w14:textId="77777777" w:rsidR="003A70B8" w:rsidRPr="003A70B8" w:rsidRDefault="003A70B8" w:rsidP="003A70B8">
      <w:r w:rsidRPr="003A70B8">
        <w:t xml:space="preserve">                       EL PASE DE LISTA INTERGENERACIONAL</w:t>
      </w:r>
    </w:p>
    <w:p w14:paraId="4EC9BA1C" w14:textId="77777777" w:rsidR="003A70B8" w:rsidRPr="003A70B8" w:rsidRDefault="003A70B8" w:rsidP="003A70B8">
      <w:r w:rsidRPr="003A70B8">
        <w:t xml:space="preserve">  [ 5:00 AM / </w:t>
      </w:r>
      <w:proofErr w:type="spellStart"/>
      <w:proofErr w:type="gramStart"/>
      <w:r w:rsidRPr="003A70B8">
        <w:t>Autodesempleado</w:t>
      </w:r>
      <w:proofErr w:type="spellEnd"/>
      <w:r w:rsidRPr="003A70B8">
        <w:t xml:space="preserve"> ]</w:t>
      </w:r>
      <w:proofErr w:type="gramEnd"/>
      <w:r w:rsidRPr="003A70B8">
        <w:t xml:space="preserve"> ──</w:t>
      </w:r>
      <w:r w:rsidRPr="003A70B8">
        <w:rPr>
          <w:rFonts w:ascii="Arial" w:hAnsi="Arial" w:cs="Arial"/>
        </w:rPr>
        <w:t>►</w:t>
      </w:r>
      <w:r w:rsidRPr="003A70B8">
        <w:t xml:space="preserve"> [ Topo Chico a $</w:t>
      </w:r>
      <w:proofErr w:type="gramStart"/>
      <w:r w:rsidRPr="003A70B8">
        <w:t>80 ]</w:t>
      </w:r>
      <w:proofErr w:type="gramEnd"/>
      <w:r w:rsidRPr="003A70B8">
        <w:t xml:space="preserve"> </w:t>
      </w:r>
      <w:r w:rsidRPr="003A70B8">
        <w:rPr>
          <w:rFonts w:ascii="Aptos" w:hAnsi="Aptos" w:cs="Aptos"/>
        </w:rPr>
        <w:t>──</w:t>
      </w:r>
      <w:r w:rsidRPr="003A70B8">
        <w:rPr>
          <w:rFonts w:ascii="Arial" w:hAnsi="Arial" w:cs="Arial"/>
        </w:rPr>
        <w:t>►</w:t>
      </w:r>
      <w:r w:rsidRPr="003A70B8">
        <w:t xml:space="preserve"> [ Convocatoria </w:t>
      </w:r>
      <w:proofErr w:type="gramStart"/>
      <w:r w:rsidRPr="003A70B8">
        <w:t>CDT ]</w:t>
      </w:r>
      <w:proofErr w:type="gramEnd"/>
      <w:r w:rsidRPr="003A70B8">
        <w:t xml:space="preserve"> </w:t>
      </w:r>
      <w:r w:rsidRPr="003A70B8">
        <w:rPr>
          <w:rFonts w:ascii="Aptos" w:hAnsi="Aptos" w:cs="Aptos"/>
        </w:rPr>
        <w:t>──</w:t>
      </w:r>
      <w:r w:rsidRPr="003A70B8">
        <w:rPr>
          <w:rFonts w:ascii="Arial" w:hAnsi="Arial" w:cs="Arial"/>
        </w:rPr>
        <w:t>►</w:t>
      </w:r>
      <w:r w:rsidRPr="003A70B8">
        <w:t xml:space="preserve"> [ Agua de </w:t>
      </w:r>
      <w:proofErr w:type="gramStart"/>
      <w:r w:rsidRPr="003A70B8">
        <w:t>Gia ]</w:t>
      </w:r>
      <w:proofErr w:type="gramEnd"/>
    </w:p>
    <w:p w14:paraId="2BF5A6EE" w14:textId="77777777" w:rsidR="003A70B8" w:rsidRPr="003A70B8" w:rsidRDefault="003A70B8" w:rsidP="003A70B8">
      <w:pPr>
        <w:rPr>
          <w:b/>
          <w:bCs/>
        </w:rPr>
      </w:pPr>
      <w:r w:rsidRPr="003A70B8">
        <w:rPr>
          <w:b/>
          <w:bCs/>
        </w:rPr>
        <w:t>CAPÍTULO 1: Epistemología, Filosofía y Manifiesto Fundacional</w:t>
      </w:r>
    </w:p>
    <w:p w14:paraId="0A11BB60" w14:textId="77777777" w:rsidR="003A70B8" w:rsidRPr="003A70B8" w:rsidRDefault="003A70B8" w:rsidP="003A70B8">
      <w:r w:rsidRPr="003A70B8">
        <w:t>Si aún dudas de cómo nació esto, la verdad es que yo no creo en las coincidencias. Tampoco creo mucho en las señales divinas. Pero sí creo que uno puede ver el camino antes de llegar a él.</w:t>
      </w:r>
    </w:p>
    <w:p w14:paraId="654E0D37" w14:textId="77777777" w:rsidR="003A70B8" w:rsidRPr="003A70B8" w:rsidRDefault="003A70B8" w:rsidP="003A70B8"/>
    <w:p w14:paraId="7E5DF1C9" w14:textId="77777777" w:rsidR="003A70B8" w:rsidRPr="003A70B8" w:rsidRDefault="003A70B8" w:rsidP="003A70B8">
      <w:r w:rsidRPr="003A70B8">
        <w:t xml:space="preserve">Era mi último día de trabajo formal. Después de 15 años de estar al frente de un mismo proyecto, había tomado la decisión de dejar de ser autoempleado para convertirme en </w:t>
      </w:r>
      <w:proofErr w:type="spellStart"/>
      <w:r w:rsidRPr="003A70B8">
        <w:t>autodesempleado</w:t>
      </w:r>
      <w:proofErr w:type="spellEnd"/>
      <w:r w:rsidRPr="003A70B8">
        <w:t>: desempleado por decisión propia. Y mientras pensaba qué rumbo tomaría mi vida, salió la convocatoria. Eran las cinco de la mañana.</w:t>
      </w:r>
    </w:p>
    <w:p w14:paraId="7511A10E" w14:textId="77777777" w:rsidR="003A70B8" w:rsidRPr="003A70B8" w:rsidRDefault="003A70B8" w:rsidP="003A70B8"/>
    <w:p w14:paraId="405C8BCC" w14:textId="77777777" w:rsidR="003A70B8" w:rsidRPr="003A70B8" w:rsidRDefault="003A70B8" w:rsidP="003A70B8">
      <w:r w:rsidRPr="003A70B8">
        <w:t>Hablarle a alguien a esa hora para invitarlo a participar habría sido una locura. Pero había una frase en las bases que no dejaba de resonar:</w:t>
      </w:r>
    </w:p>
    <w:p w14:paraId="396BF8BC" w14:textId="77777777" w:rsidR="003A70B8" w:rsidRPr="003A70B8" w:rsidRDefault="003A70B8" w:rsidP="003A70B8">
      <w:r w:rsidRPr="003A70B8">
        <w:rPr>
          <w:i/>
          <w:iCs/>
        </w:rPr>
        <w:t>“La propuesta más disruptiva y viable será la ganadora de 100,000 pesos.”</w:t>
      </w:r>
    </w:p>
    <w:p w14:paraId="7E322626" w14:textId="77777777" w:rsidR="003A70B8" w:rsidRPr="003A70B8" w:rsidRDefault="003A70B8" w:rsidP="003A70B8"/>
    <w:p w14:paraId="64EE888C" w14:textId="77777777" w:rsidR="003A70B8" w:rsidRPr="003A70B8" w:rsidRDefault="003A70B8" w:rsidP="003A70B8">
      <w:r w:rsidRPr="003A70B8">
        <w:t xml:space="preserve">Para un </w:t>
      </w:r>
      <w:proofErr w:type="spellStart"/>
      <w:r w:rsidRPr="003A70B8">
        <w:t>autodesempleado</w:t>
      </w:r>
      <w:proofErr w:type="spellEnd"/>
      <w:r w:rsidRPr="003A70B8">
        <w:t xml:space="preserve">, cien mil pesos no están nada mal. Mi primera reacción fue inscribirme solo; las reglas lo permitían. Pero entonces recordé por qué había decidido dejar de ser autoempleado y, sobre todo, todo lo aprendido en esos quince años de trabajo comunitario. Así que dije: </w:t>
      </w:r>
      <w:r w:rsidRPr="003A70B8">
        <w:rPr>
          <w:i/>
          <w:iCs/>
        </w:rPr>
        <w:t xml:space="preserve">No. Necesito ayuda. Toda la que pueda conseguir. Y no ayuda para la foto; ayuda de verdad. Personas que le sepan o que le chinguen. Personas en las que confiaría algo verdaderamente importante. Personas a las que, si tuviera que hacerlo, </w:t>
      </w:r>
      <w:proofErr w:type="gramStart"/>
      <w:r w:rsidRPr="003A70B8">
        <w:rPr>
          <w:i/>
          <w:iCs/>
        </w:rPr>
        <w:t>les</w:t>
      </w:r>
      <w:proofErr w:type="gramEnd"/>
      <w:r w:rsidRPr="003A70B8">
        <w:rPr>
          <w:i/>
          <w:iCs/>
        </w:rPr>
        <w:t xml:space="preserve"> dejaría a cargo a mi hija.</w:t>
      </w:r>
    </w:p>
    <w:p w14:paraId="2DF94FBB" w14:textId="77777777" w:rsidR="003A70B8" w:rsidRPr="003A70B8" w:rsidRDefault="003A70B8" w:rsidP="003A70B8"/>
    <w:p w14:paraId="50748FDA" w14:textId="77777777" w:rsidR="003A70B8" w:rsidRPr="003A70B8" w:rsidRDefault="003A70B8" w:rsidP="003A70B8">
      <w:r w:rsidRPr="003A70B8">
        <w:t>En este caso, metafóricamente, mi hija es Tijuana. O quizá mi madre. Madre, hija… da igual: todas merecen el mismo cuidado.</w:t>
      </w:r>
    </w:p>
    <w:p w14:paraId="22BF6CA6" w14:textId="77777777" w:rsidR="003A70B8" w:rsidRPr="003A70B8" w:rsidRDefault="003A70B8" w:rsidP="003A70B8"/>
    <w:p w14:paraId="24B7D69A" w14:textId="77777777" w:rsidR="003A70B8" w:rsidRPr="003A70B8" w:rsidRDefault="003A70B8" w:rsidP="003A70B8">
      <w:r w:rsidRPr="003A70B8">
        <w:t xml:space="preserve">Pero esta historia no empezó esa madrugada; empezó cinco años antes. El problema ya era evidente: gran parte del agua de nuestra ciudad depende exclusivamente del Río Colorado, y cada año la presión sobre esa fuente aumenta. Vimos lo que ocurrió en Monterrey cuando una metrópoli industrial entera se enfrentó a la posibilidad real de abrir la llave y no encontrar una sola gota. En los restaurantes de Tijuana llegamos a ver botellas de agua mineral vendiéndose en 80 pesos. Aquello me marcó profundamente: </w:t>
      </w:r>
      <w:r w:rsidRPr="003A70B8">
        <w:rPr>
          <w:i/>
          <w:iCs/>
        </w:rPr>
        <w:t>yo no quiero esperar a que el agua cueste eso porque ya no haya agua. No quiero ser parte del problema; quiero intentar ser parte de la solución.</w:t>
      </w:r>
    </w:p>
    <w:p w14:paraId="3BB0918F" w14:textId="77777777" w:rsidR="003A70B8" w:rsidRPr="003A70B8" w:rsidRDefault="003A70B8" w:rsidP="003A70B8"/>
    <w:p w14:paraId="7FCCFCF4" w14:textId="77777777" w:rsidR="003A70B8" w:rsidRPr="003A70B8" w:rsidRDefault="003A70B8" w:rsidP="003A70B8">
      <w:r w:rsidRPr="003A70B8">
        <w:lastRenderedPageBreak/>
        <w:t xml:space="preserve">Fue así como busqué a Daniela Sepúlveda. Y Daniela dijo: </w:t>
      </w:r>
      <w:r w:rsidRPr="003A70B8">
        <w:rPr>
          <w:i/>
          <w:iCs/>
        </w:rPr>
        <w:t>“¿Y ya pensaste en Ricardo Araña? ¿En sumar a más personas?”</w:t>
      </w:r>
      <w:r w:rsidRPr="003A70B8">
        <w:t xml:space="preserve"> Y así comenzó a formarse el consorcio </w:t>
      </w:r>
      <w:r w:rsidRPr="003A70B8">
        <w:rPr>
          <w:b/>
          <w:bCs/>
        </w:rPr>
        <w:t>1, 2, 3 por Tijuana</w:t>
      </w:r>
      <w:r w:rsidRPr="003A70B8">
        <w:t>.</w:t>
      </w:r>
    </w:p>
    <w:p w14:paraId="76110CF5" w14:textId="77777777" w:rsidR="003A70B8" w:rsidRPr="003A70B8" w:rsidRDefault="003A70B8" w:rsidP="003A70B8"/>
    <w:p w14:paraId="072AF7A3" w14:textId="77777777" w:rsidR="003A70B8" w:rsidRPr="003A70B8" w:rsidRDefault="003A70B8" w:rsidP="003A70B8">
      <w:r w:rsidRPr="003A70B8">
        <w:t xml:space="preserve">La solución no nació en un laboratorio corporativo ni en un escritorio gubernamental: la construí y la probé físicamente en casa. Funciona, además, en un espacio singular: en el límite de los reglamentos y de la manera en que hemos decidido administrar el agua urbana. Y entonces aquella palabra de la convocatoria hizo eco: </w:t>
      </w:r>
      <w:r w:rsidRPr="003A70B8">
        <w:rPr>
          <w:i/>
          <w:iCs/>
        </w:rPr>
        <w:t>disruptivo</w:t>
      </w:r>
      <w:r w:rsidRPr="003A70B8">
        <w:t>. Como el chasquido de una gota cayendo a nueve metros de profundidad.</w:t>
      </w:r>
    </w:p>
    <w:p w14:paraId="166AD998" w14:textId="77777777" w:rsidR="003A70B8" w:rsidRPr="003A70B8" w:rsidRDefault="003A70B8" w:rsidP="003A70B8"/>
    <w:p w14:paraId="1C2A6A99" w14:textId="77777777" w:rsidR="003A70B8" w:rsidRPr="003A70B8" w:rsidRDefault="003A70B8" w:rsidP="003A70B8">
      <w:r w:rsidRPr="003A70B8">
        <w:t xml:space="preserve">A este proyecto lo llamamos </w:t>
      </w:r>
      <w:r w:rsidRPr="003A70B8">
        <w:rPr>
          <w:b/>
          <w:bCs/>
        </w:rPr>
        <w:t>Agua de Gia</w:t>
      </w:r>
      <w:r w:rsidRPr="003A70B8">
        <w:t xml:space="preserve">. </w:t>
      </w:r>
      <w:r w:rsidRPr="003A70B8">
        <w:rPr>
          <w:i/>
          <w:iCs/>
        </w:rPr>
        <w:t>Gia</w:t>
      </w:r>
      <w:r w:rsidRPr="003A70B8">
        <w:t xml:space="preserve"> viene de </w:t>
      </w:r>
      <w:r w:rsidRPr="003A70B8">
        <w:rPr>
          <w:i/>
          <w:iCs/>
        </w:rPr>
        <w:t>Gaia</w:t>
      </w:r>
      <w:r w:rsidRPr="003A70B8">
        <w:t xml:space="preserve"> (la Tierra), pero </w:t>
      </w:r>
      <w:r w:rsidRPr="003A70B8">
        <w:rPr>
          <w:i/>
          <w:iCs/>
        </w:rPr>
        <w:t>Gia</w:t>
      </w:r>
      <w:r w:rsidRPr="003A70B8">
        <w:t xml:space="preserve"> también es mi hija, que tiene cuatro años. Y quizá por eso este proyecto nunca ha sido solamente sobre agua: es sobre los que vienen después de nosotros. Ellos tendrán que resolver problemas que nosotros ni siquiera alcanzamos a imaginar, pero nosotros estamos aquí gracias a quienes estuvieron antes. Nos toca asumir nuestro papel.</w:t>
      </w:r>
    </w:p>
    <w:p w14:paraId="224822E9" w14:textId="77777777" w:rsidR="003A70B8" w:rsidRPr="003A70B8" w:rsidRDefault="003A70B8" w:rsidP="003A70B8"/>
    <w:p w14:paraId="44700861" w14:textId="77777777" w:rsidR="003A70B8" w:rsidRPr="003A70B8" w:rsidRDefault="003A70B8" w:rsidP="003A70B8">
      <w:r w:rsidRPr="003A70B8">
        <w:t>Porque cuando puedes ver un problema venir y tienes la posibilidad técnica de hacer algo al respecto… eso no es una coincidencia. Tampoco es una señal divina. Es el pase de lista, mencionando tu nombre a todo pulmón.</w:t>
      </w:r>
    </w:p>
    <w:p w14:paraId="18FE52DF" w14:textId="77777777" w:rsidR="003A70B8" w:rsidRPr="003A70B8" w:rsidRDefault="003A70B8" w:rsidP="003A70B8"/>
    <w:p w14:paraId="6FBE027C" w14:textId="77777777" w:rsidR="003A70B8" w:rsidRPr="003A70B8" w:rsidRDefault="003A70B8" w:rsidP="003A70B8">
      <w:r w:rsidRPr="003A70B8">
        <w:rPr>
          <w:i/>
          <w:iCs/>
        </w:rPr>
        <w:t>— Pablo Campos: El ingeniero zurdo que aprendió a vivir en un mundo donde las reglas, no necesariamente por verse derechas, están correctas o a la medida.</w:t>
      </w:r>
    </w:p>
    <w:p w14:paraId="67724834" w14:textId="77777777" w:rsidR="003A70B8" w:rsidRPr="003A70B8" w:rsidRDefault="003A70B8" w:rsidP="003A70B8">
      <w:r w:rsidRPr="003A70B8">
        <w:br/>
      </w:r>
    </w:p>
    <w:p w14:paraId="2648E828" w14:textId="77777777" w:rsidR="003A70B8" w:rsidRPr="003A70B8" w:rsidRDefault="003A70B8" w:rsidP="003A70B8">
      <w:pPr>
        <w:rPr>
          <w:b/>
          <w:bCs/>
        </w:rPr>
      </w:pPr>
      <w:r w:rsidRPr="003A70B8">
        <w:rPr>
          <w:b/>
          <w:bCs/>
        </w:rPr>
        <w:t>ACTO II: LA ILUSIÓN DE LA ESCASEZ Y EL MAPA OCULTO</w:t>
      </w:r>
    </w:p>
    <w:p w14:paraId="55FF0445" w14:textId="77777777" w:rsidR="003A70B8" w:rsidRPr="003A70B8" w:rsidRDefault="003A70B8" w:rsidP="003A70B8">
      <w:r w:rsidRPr="003A70B8">
        <w:t xml:space="preserve">                     DESMONTAJE DE LOS 5 MITOS DEL SIGLO XX</w:t>
      </w:r>
    </w:p>
    <w:p w14:paraId="3353BEAF"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p>
    <w:p w14:paraId="2EC6FD77" w14:textId="77777777" w:rsidR="003A70B8" w:rsidRPr="003A70B8" w:rsidRDefault="003A70B8" w:rsidP="003A70B8">
      <w:r w:rsidRPr="003A70B8">
        <w:t xml:space="preserve">  │ MITO DEL SIGLO XX             │ REALIDAD CIENTÍFICA (AQUARESILIENCIA 2026)             │</w:t>
      </w:r>
    </w:p>
    <w:p w14:paraId="22F6996C"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696879E1" w14:textId="77777777" w:rsidR="003A70B8" w:rsidRPr="003A70B8" w:rsidRDefault="003A70B8" w:rsidP="003A70B8">
      <w:r w:rsidRPr="003A70B8">
        <w:lastRenderedPageBreak/>
        <w:t xml:space="preserve">  │ 1. "En Tijuana no hay agua"   │ 100% de pozos en aluvión presentan nivel estático ≤10m │</w:t>
      </w:r>
    </w:p>
    <w:p w14:paraId="6818AF09" w14:textId="77777777" w:rsidR="003A70B8" w:rsidRPr="003A70B8" w:rsidRDefault="003A70B8" w:rsidP="003A70B8">
      <w:r w:rsidRPr="003A70B8">
        <w:t xml:space="preserve">  │ 2. "Se requiere 50 L/s a 200m"│ </w:t>
      </w:r>
      <w:proofErr w:type="spellStart"/>
      <w:r w:rsidRPr="003A70B8">
        <w:t>Micro-captación</w:t>
      </w:r>
      <w:proofErr w:type="spellEnd"/>
      <w:r w:rsidRPr="003A70B8">
        <w:t xml:space="preserve"> de 2 L/min aporta 600 L/día (80/20)    │</w:t>
      </w:r>
    </w:p>
    <w:p w14:paraId="15FFE79B" w14:textId="77777777" w:rsidR="003A70B8" w:rsidRPr="003A70B8" w:rsidRDefault="003A70B8" w:rsidP="003A70B8">
      <w:r w:rsidRPr="003A70B8">
        <w:t xml:space="preserve">  │ 3. "La Rumorosa es inevitable"│ Bombeo solar 12V (35W) a 6m opera a Cero Emisiones     │</w:t>
      </w:r>
    </w:p>
    <w:p w14:paraId="1564D80A" w14:textId="77777777" w:rsidR="003A70B8" w:rsidRPr="003A70B8" w:rsidRDefault="003A70B8" w:rsidP="003A70B8">
      <w:r w:rsidRPr="003A70B8">
        <w:t xml:space="preserve">  │ 4. "Tratar el 100% del flujo" │ 20% potable bajo NOM-127 / 80% humedales urbanos (</w:t>
      </w:r>
      <w:proofErr w:type="spellStart"/>
      <w:r w:rsidRPr="003A70B8">
        <w:t>NbS</w:t>
      </w:r>
      <w:proofErr w:type="spellEnd"/>
      <w:r w:rsidRPr="003A70B8">
        <w:t>) │</w:t>
      </w:r>
    </w:p>
    <w:p w14:paraId="58C0A9FC" w14:textId="77777777" w:rsidR="003A70B8" w:rsidRPr="003A70B8" w:rsidRDefault="003A70B8" w:rsidP="003A70B8">
      <w:r w:rsidRPr="003A70B8">
        <w:t xml:space="preserve">  │ 5. "La veda prohíbe actuar"   │ Art. 35 LGA (Investigación) + Alivio de Presión </w:t>
      </w:r>
      <w:proofErr w:type="spellStart"/>
      <w:proofErr w:type="gramStart"/>
      <w:r w:rsidRPr="003A70B8">
        <w:t>Geotéc</w:t>
      </w:r>
      <w:proofErr w:type="spellEnd"/>
      <w:r w:rsidRPr="003A70B8">
        <w:t>.│</w:t>
      </w:r>
      <w:proofErr w:type="gramEnd"/>
    </w:p>
    <w:p w14:paraId="724604C8"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p>
    <w:p w14:paraId="03325D81" w14:textId="77777777" w:rsidR="003A70B8" w:rsidRPr="003A70B8" w:rsidRDefault="003A70B8" w:rsidP="003A70B8">
      <w:pPr>
        <w:rPr>
          <w:b/>
          <w:bCs/>
        </w:rPr>
      </w:pPr>
      <w:r w:rsidRPr="003A70B8">
        <w:rPr>
          <w:b/>
          <w:bCs/>
        </w:rPr>
        <w:t>CAPÍTULO 2: La Fábula del Villano que Embotelló la Sed y los 5 Mitos Hidráulicos</w:t>
      </w:r>
    </w:p>
    <w:p w14:paraId="3E39C041" w14:textId="77777777" w:rsidR="003A70B8" w:rsidRPr="003A70B8" w:rsidRDefault="003A70B8" w:rsidP="003A70B8">
      <w:r w:rsidRPr="003A70B8">
        <w:t>Había una vez un villano. Uno de esos villanos que no necesitan capa ni ejército: tenía una industria. Miró el mapa y concibió un plan: tomar el agua de una cuenca, meterla en botellas de vidrio fabricadas con calor extremo, ponerle una etiqueta y venderla de vuelta a la misma población que la vio nacer. El modelo se puso de moda. Todos querían participar en el negocio mientras la cuenca se secaba.</w:t>
      </w:r>
    </w:p>
    <w:p w14:paraId="489165C4" w14:textId="77777777" w:rsidR="003A70B8" w:rsidRPr="003A70B8" w:rsidRDefault="003A70B8" w:rsidP="003A70B8"/>
    <w:p w14:paraId="0CF9ED1E" w14:textId="77777777" w:rsidR="003A70B8" w:rsidRPr="003A70B8" w:rsidRDefault="003A70B8" w:rsidP="003A70B8">
      <w:r w:rsidRPr="003A70B8">
        <w:t>Llegó el día en que las presas bajaron, las tuberías sonaron a hueco y las familias tuvieron que formarse durante horas por una cubeta. Y mientras la ciudad buscaba agua para vivir, las botellas seguían saliendo en camiones hacia otras latitudes. La paradoja era brutal: una ciudad con sed produciendo botellas para exportar agua. Topo Chico ya no era una marca; se había convertido en un paradigma: la idea de que el agua solo existe si viene empaquetada o centralizada por una tubería lejana.</w:t>
      </w:r>
    </w:p>
    <w:p w14:paraId="6B0A545D" w14:textId="77777777" w:rsidR="003A70B8" w:rsidRPr="003A70B8" w:rsidRDefault="003A70B8" w:rsidP="003A70B8"/>
    <w:p w14:paraId="06536408" w14:textId="77777777" w:rsidR="003A70B8" w:rsidRPr="003A70B8" w:rsidRDefault="003A70B8" w:rsidP="003A70B8">
      <w:r w:rsidRPr="003A70B8">
        <w:t xml:space="preserve">Frente a ese modelo lineal se alzan los </w:t>
      </w:r>
      <w:r w:rsidRPr="003A70B8">
        <w:rPr>
          <w:b/>
          <w:bCs/>
        </w:rPr>
        <w:t>cinco mitos del siglo XX</w:t>
      </w:r>
      <w:r w:rsidRPr="003A70B8">
        <w:t xml:space="preserve"> que han paralizado la gestión hídrica en Tijuana:</w:t>
      </w:r>
    </w:p>
    <w:p w14:paraId="48313E47" w14:textId="77777777" w:rsidR="003A70B8" w:rsidRPr="003A70B8" w:rsidRDefault="003A70B8" w:rsidP="003A70B8">
      <w:r w:rsidRPr="003A70B8">
        <w:br/>
      </w:r>
    </w:p>
    <w:p w14:paraId="242F0C8D" w14:textId="77777777" w:rsidR="003A70B8" w:rsidRPr="003A70B8" w:rsidRDefault="003A70B8" w:rsidP="003A70B8">
      <w:pPr>
        <w:numPr>
          <w:ilvl w:val="0"/>
          <w:numId w:val="1"/>
        </w:numPr>
      </w:pPr>
      <w:r w:rsidRPr="003A70B8">
        <w:rPr>
          <w:b/>
          <w:bCs/>
        </w:rPr>
        <w:t>Mito de la Sequedad Absoluta:</w:t>
      </w:r>
      <w:r w:rsidRPr="003A70B8">
        <w:t xml:space="preserve"> Se afirma que Tijuana es un desierto sin recursos subterráneos propios. Los datos de pozos de monitoreo del </w:t>
      </w:r>
      <w:hyperlink r:id="rId8" w:tgtFrame="_blank" w:history="1">
        <w:r w:rsidRPr="003A70B8">
          <w:rPr>
            <w:rStyle w:val="Hipervnculo"/>
          </w:rPr>
          <w:t>USGS y CONAGUA analizados en la cuenca compartida</w:t>
        </w:r>
      </w:hyperlink>
      <w:r w:rsidRPr="003A70B8">
        <w:t xml:space="preserve"> demuestran que el </w:t>
      </w:r>
      <w:r w:rsidRPr="003A70B8">
        <w:rPr>
          <w:b/>
          <w:bCs/>
        </w:rPr>
        <w:t>100% de los puntos en formaciones aluviales cuaternarias presentan agua a menos de 10 metros de profundidad</w:t>
      </w:r>
      <w:r w:rsidRPr="003A70B8">
        <w:t>.</w:t>
      </w:r>
    </w:p>
    <w:p w14:paraId="3C014022" w14:textId="77777777" w:rsidR="003A70B8" w:rsidRPr="003A70B8" w:rsidRDefault="003A70B8" w:rsidP="003A70B8"/>
    <w:p w14:paraId="17063A10" w14:textId="76519EBA" w:rsidR="003A70B8" w:rsidRPr="003A70B8" w:rsidRDefault="003A70B8" w:rsidP="003A70B8">
      <w:pPr>
        <w:numPr>
          <w:ilvl w:val="0"/>
          <w:numId w:val="1"/>
        </w:numPr>
      </w:pPr>
      <w:r w:rsidRPr="003A70B8">
        <w:rPr>
          <w:b/>
          <w:bCs/>
        </w:rPr>
        <w:t>Mito del Macro-Caudal Único:</w:t>
      </w:r>
      <w:r w:rsidRPr="003A70B8">
        <w:t xml:space="preserve"> La ingeniería tradicional descarta cualquier captación que no entregue </w:t>
      </w:r>
      <m:oMath>
        <m:r>
          <w:rPr>
            <w:rFonts w:ascii="Cambria Math" w:hAnsi="Cambria Math"/>
          </w:rPr>
          <m:t>50</m:t>
        </m:r>
        <m:r>
          <m:rPr>
            <m:nor/>
          </m:rPr>
          <m:t> L/s</m:t>
        </m:r>
      </m:oMath>
      <w:r w:rsidRPr="003A70B8">
        <w:t xml:space="preserve">. Para una familia o un parque barrial, una extracción lenta de </w:t>
      </w:r>
      <m:oMath>
        <m:r>
          <w:rPr>
            <w:rFonts w:ascii="Cambria Math" w:hAnsi="Cambria Math"/>
          </w:rPr>
          <m:t>2</m:t>
        </m:r>
        <m:r>
          <m:rPr>
            <m:nor/>
          </m:rPr>
          <m:t> L/min</m:t>
        </m:r>
      </m:oMath>
      <w:r w:rsidRPr="003A70B8">
        <w:rPr>
          <w:b/>
          <w:bCs/>
        </w:rPr>
        <w:t xml:space="preserve"> (</w:t>
      </w:r>
      <m:oMath>
        <m:r>
          <w:rPr>
            <w:rFonts w:ascii="Cambria Math" w:hAnsi="Cambria Math"/>
          </w:rPr>
          <m:t>0.033</m:t>
        </m:r>
        <m:r>
          <m:rPr>
            <m:nor/>
          </m:rPr>
          <m:t> L/s</m:t>
        </m:r>
      </m:oMath>
      <w:r w:rsidRPr="003A70B8">
        <w:rPr>
          <w:b/>
          <w:bCs/>
        </w:rPr>
        <w:t>)</w:t>
      </w:r>
      <w:r w:rsidRPr="003A70B8">
        <w:t xml:space="preserve"> acumulada en almacenamiento entrega </w:t>
      </w:r>
      <m:oMath>
        <m:r>
          <w:rPr>
            <w:rFonts w:ascii="Cambria Math" w:hAnsi="Cambria Math"/>
          </w:rPr>
          <m:t>600</m:t>
        </m:r>
        <m:r>
          <m:rPr>
            <m:nor/>
          </m:rPr>
          <m:t> L/día</m:t>
        </m:r>
      </m:oMath>
      <w:r w:rsidRPr="003A70B8">
        <w:t>, cubriendo con creces la demanda básica sin abatir el manto.</w:t>
      </w:r>
    </w:p>
    <w:p w14:paraId="64EE25E4" w14:textId="77777777" w:rsidR="003A70B8" w:rsidRPr="003A70B8" w:rsidRDefault="003A70B8" w:rsidP="003A70B8"/>
    <w:p w14:paraId="1F3090DE" w14:textId="00870E36" w:rsidR="003A70B8" w:rsidRPr="003A70B8" w:rsidRDefault="003A70B8" w:rsidP="003A70B8">
      <w:pPr>
        <w:numPr>
          <w:ilvl w:val="0"/>
          <w:numId w:val="1"/>
        </w:numPr>
      </w:pPr>
      <w:r w:rsidRPr="003A70B8">
        <w:rPr>
          <w:b/>
          <w:bCs/>
        </w:rPr>
        <w:t>Mito del Bombeo de Montaña Obligatorio:</w:t>
      </w:r>
      <w:r w:rsidRPr="003A70B8">
        <w:t xml:space="preserve"> Se asume como normal pagar el costo energético de elevar agua </w:t>
      </w:r>
      <m:oMath>
        <m:r>
          <w:rPr>
            <w:rFonts w:ascii="Cambria Math" w:hAnsi="Cambria Math"/>
          </w:rPr>
          <m:t>1,060</m:t>
        </m:r>
        <m:r>
          <m:rPr>
            <m:nor/>
          </m:rPr>
          <m:t> metros</m:t>
        </m:r>
      </m:oMath>
      <w:r w:rsidRPr="003A70B8">
        <w:t xml:space="preserve"> sobre el nivel del mar a través de La Rumorosa (</w:t>
      </w:r>
      <m:oMath>
        <m:r>
          <w:rPr>
            <w:rFonts w:ascii="Cambria Math" w:hAnsi="Cambria Math"/>
          </w:rPr>
          <m:t>4.2</m:t>
        </m:r>
        <m:r>
          <m:rPr>
            <m:nor/>
          </m:rPr>
          <m:t> kWh/m³</m:t>
        </m:r>
      </m:oMath>
      <w:r w:rsidRPr="003A70B8">
        <w:t xml:space="preserve">), cuando a seis metros bajo el suelo existe agua accesible con un panel solar de </w:t>
      </w:r>
      <m:oMath>
        <m:r>
          <w:rPr>
            <w:rFonts w:ascii="Cambria Math" w:hAnsi="Cambria Math"/>
          </w:rPr>
          <m:t>50</m:t>
        </m:r>
        <m:r>
          <m:rPr>
            <m:nor/>
          </m:rPr>
          <m:t>W</m:t>
        </m:r>
      </m:oMath>
      <w:r w:rsidRPr="003A70B8">
        <w:t xml:space="preserve"> (</w:t>
      </w:r>
      <m:oMath>
        <m:r>
          <w:rPr>
            <w:rFonts w:ascii="Cambria Math" w:hAnsi="Cambria Math"/>
          </w:rPr>
          <m:t>0.25</m:t>
        </m:r>
        <m:r>
          <m:rPr>
            <m:nor/>
          </m:rPr>
          <m:t> kWh/m³</m:t>
        </m:r>
      </m:oMath>
      <w:r w:rsidRPr="003A70B8">
        <w:t>).</w:t>
      </w:r>
    </w:p>
    <w:p w14:paraId="253263D9" w14:textId="77777777" w:rsidR="003A70B8" w:rsidRPr="003A70B8" w:rsidRDefault="003A70B8" w:rsidP="003A70B8"/>
    <w:p w14:paraId="192D5573" w14:textId="77777777" w:rsidR="003A70B8" w:rsidRPr="003A70B8" w:rsidRDefault="003A70B8" w:rsidP="003A70B8">
      <w:pPr>
        <w:numPr>
          <w:ilvl w:val="0"/>
          <w:numId w:val="1"/>
        </w:numPr>
      </w:pPr>
      <w:r w:rsidRPr="003A70B8">
        <w:rPr>
          <w:b/>
          <w:bCs/>
        </w:rPr>
        <w:t>Mito de la Potabilización Total:</w:t>
      </w:r>
      <w:r w:rsidRPr="003A70B8">
        <w:t xml:space="preserve"> Diseñar plantas industriales para purificar los 600 litros diarios (incluyendo el agua de inodoros y pisos) encarece los proyectos. Tratar solo el </w:t>
      </w:r>
      <w:r w:rsidRPr="003A70B8">
        <w:rPr>
          <w:b/>
          <w:bCs/>
        </w:rPr>
        <w:t>20% (NOM-127)</w:t>
      </w:r>
      <w:r w:rsidRPr="003A70B8">
        <w:t xml:space="preserve"> y acondicionar el </w:t>
      </w:r>
      <w:r w:rsidRPr="003A70B8">
        <w:rPr>
          <w:b/>
          <w:bCs/>
        </w:rPr>
        <w:t>80% con biofiltros</w:t>
      </w:r>
      <w:r w:rsidRPr="003A70B8">
        <w:t xml:space="preserve"> reduce la inversión en más de un 70%.</w:t>
      </w:r>
    </w:p>
    <w:p w14:paraId="7B33D98A" w14:textId="77777777" w:rsidR="003A70B8" w:rsidRPr="003A70B8" w:rsidRDefault="003A70B8" w:rsidP="003A70B8"/>
    <w:p w14:paraId="0F2D8F41" w14:textId="77777777" w:rsidR="003A70B8" w:rsidRPr="003A70B8" w:rsidRDefault="003A70B8" w:rsidP="003A70B8">
      <w:pPr>
        <w:numPr>
          <w:ilvl w:val="0"/>
          <w:numId w:val="1"/>
        </w:numPr>
      </w:pPr>
      <w:r w:rsidRPr="003A70B8">
        <w:rPr>
          <w:b/>
          <w:bCs/>
        </w:rPr>
        <w:t>Mito de la Veda como Parálisis:</w:t>
      </w:r>
      <w:r w:rsidRPr="003A70B8">
        <w:t xml:space="preserve"> La veda federal de 1965 sobre el acuífero 0201 prohíbe la sobreexplotación industrial descontrolada, pero no cancela los protocolos de </w:t>
      </w:r>
      <w:r w:rsidRPr="003A70B8">
        <w:rPr>
          <w:b/>
          <w:bCs/>
        </w:rPr>
        <w:t>investigación hidrogeológica (Art. 35 Ley General de Aguas)</w:t>
      </w:r>
      <w:r w:rsidRPr="003A70B8">
        <w:t xml:space="preserve"> ni las obras de </w:t>
      </w:r>
      <w:r w:rsidRPr="003A70B8">
        <w:rPr>
          <w:b/>
          <w:bCs/>
        </w:rPr>
        <w:t>drenaje geotécnico para estabilización de laderas</w:t>
      </w:r>
      <w:r w:rsidRPr="003A70B8">
        <w:t>.</w:t>
      </w:r>
    </w:p>
    <w:p w14:paraId="61DD5780" w14:textId="77777777" w:rsidR="003A70B8" w:rsidRPr="003A70B8" w:rsidRDefault="003A70B8" w:rsidP="003A70B8"/>
    <w:p w14:paraId="0372ADC2" w14:textId="77777777" w:rsidR="003A70B8" w:rsidRPr="003A70B8" w:rsidRDefault="003A70B8" w:rsidP="003A70B8">
      <w:pPr>
        <w:rPr>
          <w:b/>
          <w:bCs/>
        </w:rPr>
      </w:pPr>
      <w:r w:rsidRPr="003A70B8">
        <w:rPr>
          <w:b/>
          <w:bCs/>
        </w:rPr>
        <w:t>CAPÍTULO 3: Hidrogeología Urbana y Caracterización de Cuencas Someras</w:t>
      </w:r>
    </w:p>
    <w:p w14:paraId="6180A04D" w14:textId="77777777" w:rsidR="003A70B8" w:rsidRPr="003A70B8" w:rsidRDefault="003A70B8" w:rsidP="003A70B8">
      <w:r w:rsidRPr="003A70B8">
        <w:t xml:space="preserve">                  CORTE ESTRATIGRÁFICO TÍPICO (VALLES Y CAÑADAS DE TIJUANA)</w:t>
      </w:r>
    </w:p>
    <w:p w14:paraId="1E9285FD" w14:textId="77777777" w:rsidR="003A70B8" w:rsidRPr="003A70B8" w:rsidRDefault="003A70B8" w:rsidP="003A70B8">
      <w:r w:rsidRPr="003A70B8">
        <w:t xml:space="preserve">  [ Superficie 0.0 </w:t>
      </w:r>
      <w:proofErr w:type="gramStart"/>
      <w:r w:rsidRPr="003A70B8">
        <w:t>m ]</w:t>
      </w:r>
      <w:proofErr w:type="gramEnd"/>
      <w:r w:rsidRPr="003A70B8">
        <w:t xml:space="preserve"> ─── Relleno urbano / Limo arcilloso superficial (1.5 m)</w:t>
      </w:r>
    </w:p>
    <w:p w14:paraId="762AF07B" w14:textId="77777777" w:rsidR="003A70B8" w:rsidRPr="003A70B8" w:rsidRDefault="003A70B8" w:rsidP="003A70B8">
      <w:r w:rsidRPr="003A70B8">
        <w:t xml:space="preserve">                                   │</w:t>
      </w:r>
    </w:p>
    <w:p w14:paraId="68589A03" w14:textId="77777777" w:rsidR="003A70B8" w:rsidRPr="003A70B8" w:rsidRDefault="003A70B8" w:rsidP="003A70B8">
      <w:r w:rsidRPr="003A70B8">
        <w:t xml:space="preserve">  [ Nivel 1.5 – 5.0 </w:t>
      </w:r>
      <w:proofErr w:type="gramStart"/>
      <w:r w:rsidRPr="003A70B8">
        <w:t>m ]</w:t>
      </w:r>
      <w:proofErr w:type="gramEnd"/>
      <w:r w:rsidRPr="003A70B8">
        <w:t xml:space="preserve"> ── Arcillas compactas y arenas finas (</w:t>
      </w:r>
      <w:proofErr w:type="spellStart"/>
      <w:r w:rsidRPr="003A70B8">
        <w:t>Aquitardo</w:t>
      </w:r>
      <w:proofErr w:type="spellEnd"/>
      <w:r w:rsidRPr="003A70B8">
        <w:t>)</w:t>
      </w:r>
    </w:p>
    <w:p w14:paraId="2A1964B2" w14:textId="77777777" w:rsidR="003A70B8" w:rsidRPr="003A70B8" w:rsidRDefault="003A70B8" w:rsidP="003A70B8">
      <w:r w:rsidRPr="003A70B8">
        <w:t xml:space="preserve">                                   │</w:t>
      </w:r>
    </w:p>
    <w:p w14:paraId="2B38C0F4" w14:textId="77777777" w:rsidR="003A70B8" w:rsidRPr="003A70B8" w:rsidRDefault="003A70B8" w:rsidP="003A70B8">
      <w:r w:rsidRPr="003A70B8">
        <w:t xml:space="preserve">  [ Nivel 5.0 – 8.5 </w:t>
      </w:r>
      <w:proofErr w:type="gramStart"/>
      <w:r w:rsidRPr="003A70B8">
        <w:t>m ]</w:t>
      </w:r>
      <w:proofErr w:type="gramEnd"/>
      <w:r w:rsidRPr="003A70B8">
        <w:t xml:space="preserve"> ── LENTE ALUVIAL SATURADO (Arenas gruesas y gravas limpias) </w:t>
      </w:r>
      <w:r w:rsidRPr="003A70B8">
        <w:rPr>
          <w:rFonts w:ascii="Arial" w:hAnsi="Arial" w:cs="Arial"/>
        </w:rPr>
        <w:t>◄</w:t>
      </w:r>
      <w:r w:rsidRPr="003A70B8">
        <w:rPr>
          <w:rFonts w:ascii="Aptos" w:hAnsi="Aptos" w:cs="Aptos"/>
        </w:rPr>
        <w:t>──</w:t>
      </w:r>
      <w:r w:rsidRPr="003A70B8">
        <w:t xml:space="preserve"> [ AGUA </w:t>
      </w:r>
      <w:proofErr w:type="gramStart"/>
      <w:r w:rsidRPr="003A70B8">
        <w:t>SOMERA ]</w:t>
      </w:r>
      <w:proofErr w:type="gramEnd"/>
    </w:p>
    <w:p w14:paraId="3B4F24A3" w14:textId="77777777" w:rsidR="003A70B8" w:rsidRPr="003A70B8" w:rsidRDefault="003A70B8" w:rsidP="003A70B8">
      <w:r w:rsidRPr="003A70B8">
        <w:t xml:space="preserve">                                   │</w:t>
      </w:r>
    </w:p>
    <w:p w14:paraId="663D4C71" w14:textId="77777777" w:rsidR="003A70B8" w:rsidRPr="003A70B8" w:rsidRDefault="003A70B8" w:rsidP="003A70B8">
      <w:r w:rsidRPr="003A70B8">
        <w:lastRenderedPageBreak/>
        <w:t xml:space="preserve">  [ Fondo &gt; 8.5 </w:t>
      </w:r>
      <w:proofErr w:type="gramStart"/>
      <w:r w:rsidRPr="003A70B8">
        <w:t>m ]</w:t>
      </w:r>
      <w:proofErr w:type="gramEnd"/>
      <w:r w:rsidRPr="003A70B8">
        <w:t xml:space="preserve">    ── Base impermeable de arcilla plástica / Limolita consolidada (Tope)</w:t>
      </w:r>
    </w:p>
    <w:p w14:paraId="58AA72FA" w14:textId="15FB4B9B" w:rsidR="003A70B8" w:rsidRPr="003A70B8" w:rsidRDefault="003A70B8" w:rsidP="003A70B8">
      <w:pPr>
        <w:rPr>
          <w:lang w:val="en-US"/>
        </w:rPr>
      </w:pPr>
      <w:r w:rsidRPr="003A70B8">
        <w:t xml:space="preserve">El </w:t>
      </w:r>
      <w:r w:rsidRPr="003A70B8">
        <w:rPr>
          <w:b/>
          <w:bCs/>
        </w:rPr>
        <w:t>Acuífero Tijuana (Clave 0201)</w:t>
      </w:r>
      <w:r w:rsidRPr="003A70B8">
        <w:t xml:space="preserve"> abarca una superficie de </w:t>
      </w:r>
      <m:oMath>
        <m:r>
          <w:rPr>
            <w:rFonts w:ascii="Cambria Math" w:hAnsi="Cambria Math"/>
          </w:rPr>
          <m:t>1,460</m:t>
        </m:r>
        <m:r>
          <m:rPr>
            <m:nor/>
          </m:rPr>
          <m:t> km²</m:t>
        </m:r>
      </m:oMath>
      <w:r w:rsidRPr="003A70B8">
        <w:t xml:space="preserve">. </w:t>
      </w:r>
      <w:r w:rsidRPr="003A70B8">
        <w:rPr>
          <w:lang w:val="en-US"/>
        </w:rPr>
        <w:t xml:space="preserve">El balance </w:t>
      </w:r>
      <w:proofErr w:type="spellStart"/>
      <w:r w:rsidRPr="003A70B8">
        <w:rPr>
          <w:lang w:val="en-US"/>
        </w:rPr>
        <w:t>oficial</w:t>
      </w:r>
      <w:proofErr w:type="spellEnd"/>
      <w:r w:rsidRPr="003A70B8">
        <w:rPr>
          <w:lang w:val="en-US"/>
        </w:rPr>
        <w:t xml:space="preserve"> </w:t>
      </w:r>
      <w:proofErr w:type="spellStart"/>
      <w:r w:rsidRPr="003A70B8">
        <w:rPr>
          <w:lang w:val="en-US"/>
        </w:rPr>
        <w:t>publicado</w:t>
      </w:r>
      <w:proofErr w:type="spellEnd"/>
      <w:r w:rsidRPr="003A70B8">
        <w:rPr>
          <w:lang w:val="en-US"/>
        </w:rPr>
        <w:t xml:space="preserve"> </w:t>
      </w:r>
      <w:proofErr w:type="spellStart"/>
      <w:r w:rsidRPr="003A70B8">
        <w:rPr>
          <w:lang w:val="en-US"/>
        </w:rPr>
        <w:t>por</w:t>
      </w:r>
      <w:proofErr w:type="spellEnd"/>
      <w:r w:rsidRPr="003A70B8">
        <w:rPr>
          <w:lang w:val="en-US"/>
        </w:rPr>
        <w:t xml:space="preserve"> CONAGUA </w:t>
      </w:r>
      <w:proofErr w:type="spellStart"/>
      <w:r w:rsidRPr="003A70B8">
        <w:rPr>
          <w:lang w:val="en-US"/>
        </w:rPr>
        <w:t>consigna</w:t>
      </w:r>
      <w:proofErr w:type="spellEnd"/>
      <w:r w:rsidRPr="003A70B8">
        <w:rPr>
          <w:lang w:val="en-US"/>
        </w:rPr>
        <w:t>:</w:t>
      </w:r>
    </w:p>
    <w:p w14:paraId="1E09B830" w14:textId="77777777" w:rsidR="003A70B8" w:rsidRPr="003A70B8" w:rsidRDefault="003A70B8" w:rsidP="003A70B8">
      <w:pPr>
        <w:rPr>
          <w:lang w:val="en-US"/>
        </w:rPr>
      </w:pPr>
      <w:r w:rsidRPr="003A70B8">
        <w:rPr>
          <w:lang w:val="en-US"/>
        </w:rPr>
        <w:br/>
      </w:r>
    </w:p>
    <w:p w14:paraId="75EBDB55" w14:textId="2E64B972" w:rsidR="003A70B8" w:rsidRPr="003A70B8" w:rsidRDefault="003A70B8" w:rsidP="003A70B8">
      <w:pPr>
        <w:numPr>
          <w:ilvl w:val="0"/>
          <w:numId w:val="2"/>
        </w:numPr>
      </w:pPr>
      <w:r w:rsidRPr="003A70B8">
        <w:rPr>
          <w:b/>
          <w:bCs/>
        </w:rPr>
        <w:t>Recarga media anual (</w:t>
      </w:r>
      <m:oMath>
        <m:r>
          <w:rPr>
            <w:rFonts w:ascii="Cambria Math" w:hAnsi="Cambria Math"/>
            <w:lang w:val="en-US"/>
          </w:rPr>
          <m:t>R</m:t>
        </m:r>
      </m:oMath>
      <w:r w:rsidRPr="003A70B8">
        <w:rPr>
          <w:b/>
          <w:bCs/>
        </w:rPr>
        <w:t>):</w:t>
      </w:r>
      <w:r w:rsidRPr="003A70B8">
        <w:t xml:space="preserve"> </w:t>
      </w:r>
      <m:oMath>
        <m:r>
          <w:rPr>
            <w:rFonts w:ascii="Cambria Math" w:hAnsi="Cambria Math"/>
          </w:rPr>
          <m:t>19.5</m:t>
        </m:r>
        <m:r>
          <m:rPr>
            <m:nor/>
          </m:rPr>
          <m:t> hm³/año</m:t>
        </m:r>
      </m:oMath>
    </w:p>
    <w:p w14:paraId="744A3A2C" w14:textId="77777777" w:rsidR="003A70B8" w:rsidRPr="003A70B8" w:rsidRDefault="003A70B8" w:rsidP="003A70B8"/>
    <w:p w14:paraId="5EA69235" w14:textId="01893185" w:rsidR="003A70B8" w:rsidRPr="003A70B8" w:rsidRDefault="003A70B8" w:rsidP="003A70B8">
      <w:pPr>
        <w:numPr>
          <w:ilvl w:val="0"/>
          <w:numId w:val="2"/>
        </w:numPr>
      </w:pPr>
      <w:r w:rsidRPr="003A70B8">
        <w:rPr>
          <w:b/>
          <w:bCs/>
        </w:rPr>
        <w:t>Descarga natural comprometida (</w:t>
      </w:r>
      <m:oMath>
        <m:r>
          <w:rPr>
            <w:rFonts w:ascii="Cambria Math" w:hAnsi="Cambria Math"/>
            <w:lang w:val="en-US"/>
          </w:rPr>
          <m:t>DNC</m:t>
        </m:r>
      </m:oMath>
      <w:r w:rsidRPr="003A70B8">
        <w:rPr>
          <w:b/>
          <w:bCs/>
        </w:rPr>
        <w:t>):</w:t>
      </w:r>
      <w:r w:rsidRPr="003A70B8">
        <w:t xml:space="preserve"> </w:t>
      </w:r>
      <m:oMath>
        <m:r>
          <w:rPr>
            <w:rFonts w:ascii="Cambria Math" w:hAnsi="Cambria Math"/>
          </w:rPr>
          <m:t>4.6</m:t>
        </m:r>
        <m:r>
          <m:rPr>
            <m:nor/>
          </m:rPr>
          <m:t> hm³/año</m:t>
        </m:r>
      </m:oMath>
    </w:p>
    <w:p w14:paraId="3743EE92" w14:textId="77777777" w:rsidR="003A70B8" w:rsidRPr="003A70B8" w:rsidRDefault="003A70B8" w:rsidP="003A70B8"/>
    <w:p w14:paraId="44241F6B" w14:textId="4D785A1E" w:rsidR="003A70B8" w:rsidRPr="003A70B8" w:rsidRDefault="003A70B8" w:rsidP="003A70B8">
      <w:pPr>
        <w:numPr>
          <w:ilvl w:val="0"/>
          <w:numId w:val="2"/>
        </w:numPr>
      </w:pPr>
      <w:r w:rsidRPr="003A70B8">
        <w:rPr>
          <w:b/>
          <w:bCs/>
        </w:rPr>
        <w:t>Volumen concesionado de extracción (</w:t>
      </w:r>
      <m:oMath>
        <m:r>
          <w:rPr>
            <w:rFonts w:ascii="Cambria Math" w:hAnsi="Cambria Math"/>
            <w:lang w:val="en-US"/>
          </w:rPr>
          <m:t>VCAS</m:t>
        </m:r>
      </m:oMath>
      <w:r w:rsidRPr="003A70B8">
        <w:rPr>
          <w:b/>
          <w:bCs/>
        </w:rPr>
        <w:t>):</w:t>
      </w:r>
      <w:r w:rsidRPr="003A70B8">
        <w:t xml:space="preserve"> </w:t>
      </w:r>
      <m:oMath>
        <m:r>
          <w:rPr>
            <w:rFonts w:ascii="Cambria Math" w:hAnsi="Cambria Math"/>
          </w:rPr>
          <m:t>16.564</m:t>
        </m:r>
        <m:r>
          <m:rPr>
            <m:nor/>
          </m:rPr>
          <m:t> hm³/año</m:t>
        </m:r>
      </m:oMath>
    </w:p>
    <w:p w14:paraId="38D6378B" w14:textId="77777777" w:rsidR="003A70B8" w:rsidRPr="003A70B8" w:rsidRDefault="003A70B8" w:rsidP="003A70B8"/>
    <w:p w14:paraId="0D1DAA03" w14:textId="645EEB7B" w:rsidR="003A70B8" w:rsidRPr="003A70B8" w:rsidRDefault="003A70B8" w:rsidP="003A70B8">
      <w:pPr>
        <w:numPr>
          <w:ilvl w:val="0"/>
          <w:numId w:val="2"/>
        </w:numPr>
      </w:pPr>
      <w:r w:rsidRPr="003A70B8">
        <w:rPr>
          <w:b/>
          <w:bCs/>
        </w:rPr>
        <w:t>Déficit administrativo oficial (</w:t>
      </w:r>
      <m:oMath>
        <m:r>
          <w:rPr>
            <w:rFonts w:ascii="Cambria Math" w:hAnsi="Cambria Math"/>
            <w:lang w:val="en-US"/>
          </w:rPr>
          <m:t>Disponibilidad</m:t>
        </m:r>
      </m:oMath>
      <w:r w:rsidRPr="003A70B8">
        <w:rPr>
          <w:b/>
          <w:bCs/>
        </w:rPr>
        <w:t>):</w:t>
      </w:r>
      <w:r w:rsidRPr="003A70B8">
        <w:t xml:space="preserve"> </w:t>
      </w:r>
      <m:oMath>
        <m:r>
          <w:rPr>
            <w:rFonts w:ascii="Cambria Math" w:hAnsi="Cambria Math"/>
          </w:rPr>
          <m:t>-1.664</m:t>
        </m:r>
        <m:r>
          <m:rPr>
            <m:nor/>
          </m:rPr>
          <m:t> hm³/año</m:t>
        </m:r>
      </m:oMath>
    </w:p>
    <w:p w14:paraId="460FF8C0" w14:textId="77777777" w:rsidR="003A70B8" w:rsidRPr="003A70B8" w:rsidRDefault="003A70B8" w:rsidP="003A70B8"/>
    <w:p w14:paraId="6DC6B869" w14:textId="77777777" w:rsidR="003A70B8" w:rsidRPr="003A70B8" w:rsidRDefault="003A70B8" w:rsidP="003A70B8">
      <w:r w:rsidRPr="003A70B8">
        <w:t>Este déficit administrativo ha creado la falsa impresión de que no hay agua física disponible. Sin embargo, el acuífero no es una tina homogénea; se compone de dos unidades hidrogeológicas claramente diferenciadas:</w:t>
      </w:r>
    </w:p>
    <w:p w14:paraId="7B9D8C1A" w14:textId="77777777" w:rsidR="003A70B8" w:rsidRPr="003A70B8" w:rsidRDefault="003A70B8" w:rsidP="003A70B8">
      <w:r w:rsidRPr="003A70B8">
        <w:br/>
      </w:r>
    </w:p>
    <w:p w14:paraId="6614BA4D" w14:textId="25D975C8" w:rsidR="003A70B8" w:rsidRPr="003A70B8" w:rsidRDefault="003A70B8" w:rsidP="003A70B8">
      <w:pPr>
        <w:numPr>
          <w:ilvl w:val="0"/>
          <w:numId w:val="3"/>
        </w:numPr>
      </w:pPr>
      <w:r w:rsidRPr="003A70B8">
        <w:rPr>
          <w:b/>
          <w:bCs/>
        </w:rPr>
        <w:t>Unidad Profunda Regional:</w:t>
      </w:r>
      <w:r w:rsidRPr="003A70B8">
        <w:t xml:space="preserve"> Confinada en formaciones sedimentarias y volcánicas compactas, con niveles estáticos entre </w:t>
      </w:r>
      <m:oMath>
        <m:r>
          <w:rPr>
            <w:rFonts w:ascii="Cambria Math" w:hAnsi="Cambria Math"/>
          </w:rPr>
          <m:t>40</m:t>
        </m:r>
        <m:r>
          <m:rPr>
            <m:nor/>
          </m:rPr>
          <m:t> y </m:t>
        </m:r>
        <m:r>
          <w:rPr>
            <w:rFonts w:ascii="Cambria Math" w:hAnsi="Cambria Math"/>
          </w:rPr>
          <m:t>120</m:t>
        </m:r>
        <m:r>
          <m:rPr>
            <m:nor/>
          </m:rPr>
          <m:t> metros</m:t>
        </m:r>
      </m:oMath>
      <w:r w:rsidRPr="003A70B8">
        <w:t>.</w:t>
      </w:r>
    </w:p>
    <w:p w14:paraId="443C1BBA" w14:textId="77777777" w:rsidR="003A70B8" w:rsidRPr="003A70B8" w:rsidRDefault="003A70B8" w:rsidP="003A70B8"/>
    <w:p w14:paraId="51007CCB" w14:textId="762DB25F" w:rsidR="003A70B8" w:rsidRPr="003A70B8" w:rsidRDefault="003A70B8" w:rsidP="003A70B8">
      <w:pPr>
        <w:numPr>
          <w:ilvl w:val="0"/>
          <w:numId w:val="3"/>
        </w:numPr>
      </w:pPr>
      <w:r w:rsidRPr="003A70B8">
        <w:rPr>
          <w:b/>
          <w:bCs/>
        </w:rPr>
        <w:t>Unidad Aluvial Somera y Lentes Perchados:</w:t>
      </w:r>
      <w:r w:rsidRPr="003A70B8">
        <w:t xml:space="preserve"> Depósitos fluviales cuaternarios (</w:t>
      </w:r>
      <m:oMath>
        <m:r>
          <w:rPr>
            <w:rFonts w:ascii="Cambria Math" w:hAnsi="Cambria Math"/>
            <w:lang w:val="en-US"/>
          </w:rPr>
          <m:t>Qal</m:t>
        </m:r>
      </m:oMath>
      <w:r w:rsidRPr="003A70B8">
        <w:t xml:space="preserve">) de arenas, gravas y limos en paleocauces y cañadas urbanas, con espesores de </w:t>
      </w:r>
      <m:oMath>
        <m:r>
          <w:rPr>
            <w:rFonts w:ascii="Cambria Math" w:hAnsi="Cambria Math"/>
          </w:rPr>
          <m:t>5</m:t>
        </m:r>
        <m:r>
          <m:rPr>
            <m:nor/>
          </m:rPr>
          <m:t> a </m:t>
        </m:r>
        <m:r>
          <w:rPr>
            <w:rFonts w:ascii="Cambria Math" w:hAnsi="Cambria Math"/>
          </w:rPr>
          <m:t>15</m:t>
        </m:r>
        <m:r>
          <m:rPr>
            <m:nor/>
          </m:rPr>
          <m:t> metros</m:t>
        </m:r>
      </m:oMath>
      <w:r w:rsidRPr="003A70B8">
        <w:t xml:space="preserve"> y niveles estáticos freáticos entre </w:t>
      </w:r>
      <m:oMath>
        <m:r>
          <w:rPr>
            <w:rFonts w:ascii="Cambria Math" w:hAnsi="Cambria Math"/>
          </w:rPr>
          <m:t>2.5</m:t>
        </m:r>
        <m:r>
          <m:rPr>
            <m:nor/>
          </m:rPr>
          <m:t> y </m:t>
        </m:r>
        <m:r>
          <w:rPr>
            <w:rFonts w:ascii="Cambria Math" w:hAnsi="Cambria Math"/>
          </w:rPr>
          <m:t>8.5</m:t>
        </m:r>
        <m:r>
          <m:rPr>
            <m:nor/>
          </m:rPr>
          <m:t> metros</m:t>
        </m:r>
      </m:oMath>
      <w:r w:rsidRPr="003A70B8">
        <w:t>.</w:t>
      </w:r>
    </w:p>
    <w:p w14:paraId="1AC069DD" w14:textId="77777777" w:rsidR="003A70B8" w:rsidRPr="003A70B8" w:rsidRDefault="003A70B8" w:rsidP="003A70B8"/>
    <w:p w14:paraId="62AA0F43" w14:textId="77777777" w:rsidR="003A70B8" w:rsidRPr="003A70B8" w:rsidRDefault="003A70B8" w:rsidP="003A70B8">
      <w:pPr>
        <w:rPr>
          <w:b/>
          <w:bCs/>
        </w:rPr>
      </w:pPr>
      <w:r w:rsidRPr="003A70B8">
        <w:rPr>
          <w:b/>
          <w:bCs/>
        </w:rPr>
        <w:t>Geología de Farallones en Playas de Tijuana</w:t>
      </w:r>
    </w:p>
    <w:p w14:paraId="31185E39" w14:textId="6922F835" w:rsidR="003A70B8" w:rsidRPr="003A70B8" w:rsidRDefault="003A70B8" w:rsidP="003A70B8">
      <w:r w:rsidRPr="003A70B8">
        <w:t>En el frente costero de Playas de Tijuana, los acantilados marinos exponen la columna geológica completa. La inspección visual directa revela escurrimientos continuos (</w:t>
      </w:r>
      <w:r w:rsidRPr="003A70B8">
        <w:rPr>
          <w:i/>
          <w:iCs/>
        </w:rPr>
        <w:t>"lloraderos"</w:t>
      </w:r>
      <w:r w:rsidRPr="003A70B8">
        <w:t xml:space="preserve">) que emergen en el contacto entre la formación arenosa permeable superior y </w:t>
      </w:r>
      <w:r w:rsidRPr="003A70B8">
        <w:lastRenderedPageBreak/>
        <w:t xml:space="preserve">una capa basal impermeable de arcilla/limolita consolidada a una cota constante de </w:t>
      </w:r>
      <m:oMath>
        <m:r>
          <w:rPr>
            <w:rFonts w:ascii="Cambria Math" w:hAnsi="Cambria Math"/>
          </w:rPr>
          <m:t>5.0</m:t>
        </m:r>
        <m:r>
          <m:rPr>
            <m:nor/>
          </m:rPr>
          <m:t> a </m:t>
        </m:r>
        <m:r>
          <w:rPr>
            <w:rFonts w:ascii="Cambria Math" w:hAnsi="Cambria Math"/>
          </w:rPr>
          <m:t>7.0</m:t>
        </m:r>
        <m:r>
          <m:rPr>
            <m:nor/>
          </m:rPr>
          <m:t> metros</m:t>
        </m:r>
      </m:oMath>
      <w:r w:rsidRPr="003A70B8">
        <w:t xml:space="preserve"> bajo el nivel de banqueta.</w:t>
      </w:r>
    </w:p>
    <w:p w14:paraId="0EE3853B" w14:textId="77777777" w:rsidR="003A70B8" w:rsidRPr="003A70B8" w:rsidRDefault="003A70B8" w:rsidP="003A70B8">
      <w:r w:rsidRPr="003A70B8">
        <w:br/>
      </w:r>
    </w:p>
    <w:p w14:paraId="497AD7B7" w14:textId="77777777" w:rsidR="003A70B8" w:rsidRPr="003A70B8" w:rsidRDefault="003A70B8" w:rsidP="003A70B8">
      <w:pPr>
        <w:rPr>
          <w:b/>
          <w:bCs/>
        </w:rPr>
      </w:pPr>
      <w:r w:rsidRPr="003A70B8">
        <w:rPr>
          <w:b/>
          <w:bCs/>
        </w:rPr>
        <w:t>Protocolo de Discriminación: Correlación Mareal</w:t>
      </w:r>
    </w:p>
    <w:p w14:paraId="08B25290" w14:textId="77777777" w:rsidR="003A70B8" w:rsidRPr="003A70B8" w:rsidRDefault="003A70B8" w:rsidP="003A70B8">
      <w:r w:rsidRPr="003A70B8">
        <w:t>En áreas costeras, es imperativo comprobar que el lente no corresponde a una intrusión de agua salada:</w:t>
      </w:r>
    </w:p>
    <w:p w14:paraId="3C1611F0" w14:textId="77777777" w:rsidR="003A70B8" w:rsidRPr="003A70B8" w:rsidRDefault="003A70B8" w:rsidP="003A70B8"/>
    <w:p w14:paraId="35BB03CC" w14:textId="2A47DDFE" w:rsidR="003A70B8" w:rsidRPr="003A70B8" w:rsidRDefault="003A70B8" w:rsidP="003A70B8">
      <m:oMathPara>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rPr>
                <m:t>h</m:t>
              </m:r>
            </m:e>
            <m:sub>
              <m:r>
                <w:rPr>
                  <w:rFonts w:ascii="Cambria Math" w:hAnsi="Cambria Math"/>
                  <w:lang w:val="en-US"/>
                </w:rPr>
                <m:t>pozo</m:t>
              </m:r>
            </m:sub>
          </m:sSub>
          <m:d>
            <m:dPr>
              <m:ctrlPr>
                <w:rPr>
                  <w:rFonts w:ascii="Cambria Math" w:hAnsi="Cambria Math"/>
                  <w:lang w:val="en-US"/>
                </w:rPr>
              </m:ctrlPr>
            </m:dPr>
            <m:e>
              <m:r>
                <w:rPr>
                  <w:rFonts w:ascii="Cambria Math" w:hAnsi="Cambria Math"/>
                  <w:lang w:val="en-US"/>
                </w:rPr>
                <m:t>t</m:t>
              </m:r>
            </m:e>
          </m:d>
          <m:r>
            <w:rPr>
              <w:rFonts w:ascii="Cambria Math" w:hAnsi="Cambria Math"/>
              <w:i/>
              <w:lang w:val="en-US"/>
            </w:rPr>
            <m:t> </m:t>
          </m:r>
          <m:r>
            <m:rPr>
              <m:nor/>
            </m:rPr>
            <m:t>vs.</m:t>
          </m:r>
          <m:r>
            <w:rPr>
              <w:rFonts w:ascii="Cambria Math" w:hAnsi="Cambria Math"/>
              <w:i/>
              <w:lang w:val="en-US"/>
            </w:rPr>
            <m:t> </m:t>
          </m:r>
          <m:r>
            <m:rPr>
              <m:sty m:val="p"/>
            </m:rPr>
            <w:rPr>
              <w:rFonts w:ascii="Cambria Math" w:hAnsi="Cambria Math"/>
              <w:lang w:val="en-US"/>
            </w:rPr>
            <m:t>Δ</m:t>
          </m:r>
          <m:sSub>
            <m:sSubPr>
              <m:ctrlPr>
                <w:rPr>
                  <w:rFonts w:ascii="Cambria Math" w:hAnsi="Cambria Math"/>
                  <w:lang w:val="en-US"/>
                </w:rPr>
              </m:ctrlPr>
            </m:sSubPr>
            <m:e>
              <m:r>
                <w:rPr>
                  <w:rFonts w:ascii="Cambria Math" w:hAnsi="Cambria Math"/>
                </w:rPr>
                <m:t>h</m:t>
              </m:r>
            </m:e>
            <m:sub>
              <m:r>
                <w:rPr>
                  <w:rFonts w:ascii="Cambria Math" w:hAnsi="Cambria Math"/>
                  <w:lang w:val="en-US"/>
                </w:rPr>
                <m:t>marea</m:t>
              </m:r>
            </m:sub>
          </m:sSub>
          <m:d>
            <m:dPr>
              <m:ctrlPr>
                <w:rPr>
                  <w:rFonts w:ascii="Cambria Math" w:hAnsi="Cambria Math"/>
                  <w:lang w:val="en-US"/>
                </w:rPr>
              </m:ctrlPr>
            </m:dPr>
            <m:e>
              <m:r>
                <w:rPr>
                  <w:rFonts w:ascii="Cambria Math" w:hAnsi="Cambria Math"/>
                  <w:lang w:val="en-US"/>
                </w:rPr>
                <m:t>t</m:t>
              </m:r>
            </m:e>
          </m:d>
        </m:oMath>
      </m:oMathPara>
    </w:p>
    <w:p w14:paraId="628D7A41" w14:textId="77777777" w:rsidR="003A70B8" w:rsidRPr="003A70B8" w:rsidRDefault="003A70B8" w:rsidP="003A70B8">
      <w:r w:rsidRPr="003A70B8">
        <w:t xml:space="preserve">Si la serie de tiempo de nivel estático medida cada hora durante 24 horas permanece insensible a las fluctuaciones de marea viva/muerta, se valida la presencia de un </w:t>
      </w:r>
      <w:r w:rsidRPr="003A70B8">
        <w:rPr>
          <w:b/>
          <w:bCs/>
        </w:rPr>
        <w:t>lente perchado dulce aislado de la cuña marina</w:t>
      </w:r>
      <w:r w:rsidRPr="003A70B8">
        <w:t>.</w:t>
      </w:r>
    </w:p>
    <w:p w14:paraId="689804F3" w14:textId="77777777" w:rsidR="003A70B8" w:rsidRPr="003A70B8" w:rsidRDefault="003A70B8" w:rsidP="003A70B8">
      <w:r w:rsidRPr="003A70B8">
        <w:br/>
      </w:r>
    </w:p>
    <w:p w14:paraId="2B02C95A" w14:textId="77777777" w:rsidR="003A70B8" w:rsidRPr="003A70B8" w:rsidRDefault="003A70B8" w:rsidP="003A70B8">
      <w:pPr>
        <w:rPr>
          <w:b/>
          <w:bCs/>
          <w:lang w:val="en-US"/>
        </w:rPr>
      </w:pPr>
      <w:r w:rsidRPr="003A70B8">
        <w:rPr>
          <w:b/>
          <w:bCs/>
          <w:lang w:val="en-US"/>
        </w:rPr>
        <w:t xml:space="preserve">Los 5 </w:t>
      </w:r>
      <w:proofErr w:type="spellStart"/>
      <w:r w:rsidRPr="003A70B8">
        <w:rPr>
          <w:b/>
          <w:bCs/>
          <w:lang w:val="en-US"/>
        </w:rPr>
        <w:t>Polígonos</w:t>
      </w:r>
      <w:proofErr w:type="spellEnd"/>
      <w:r w:rsidRPr="003A70B8">
        <w:rPr>
          <w:b/>
          <w:bCs/>
          <w:lang w:val="en-US"/>
        </w:rPr>
        <w:t xml:space="preserve"> </w:t>
      </w:r>
      <w:proofErr w:type="spellStart"/>
      <w:r w:rsidRPr="003A70B8">
        <w:rPr>
          <w:b/>
          <w:bCs/>
          <w:lang w:val="en-US"/>
        </w:rPr>
        <w:t>Prioritarios</w:t>
      </w:r>
      <w:proofErr w:type="spellEnd"/>
      <w:r w:rsidRPr="003A70B8">
        <w:rPr>
          <w:b/>
          <w:bCs/>
          <w:lang w:val="en-US"/>
        </w:rPr>
        <w:t xml:space="preserve"> </w:t>
      </w:r>
      <w:proofErr w:type="spellStart"/>
      <w:r w:rsidRPr="003A70B8">
        <w:rPr>
          <w:b/>
          <w:bCs/>
          <w:lang w:val="en-US"/>
        </w:rPr>
        <w:t>Delimitados</w:t>
      </w:r>
      <w:proofErr w:type="spellEnd"/>
    </w:p>
    <w:p w14:paraId="24F34AD4" w14:textId="25312487" w:rsidR="003A70B8" w:rsidRPr="003A70B8" w:rsidRDefault="003A70B8" w:rsidP="003A70B8">
      <w:pPr>
        <w:numPr>
          <w:ilvl w:val="0"/>
          <w:numId w:val="4"/>
        </w:numPr>
      </w:pPr>
      <w:r w:rsidRPr="003A70B8">
        <w:rPr>
          <w:b/>
          <w:bCs/>
        </w:rPr>
        <w:t>POL-TJ-01 (Corredor Arroyo Alamar):</w:t>
      </w:r>
      <w:r w:rsidRPr="003A70B8">
        <w:t xml:space="preserve"> Profundidad </w:t>
      </w:r>
      <m:oMath>
        <m:r>
          <w:rPr>
            <w:rFonts w:ascii="Cambria Math" w:hAnsi="Cambria Math"/>
          </w:rPr>
          <m:t>4.5</m:t>
        </m:r>
        <m:r>
          <m:rPr>
            <m:nor/>
          </m:rPr>
          <m:t>–</m:t>
        </m:r>
        <m:r>
          <w:rPr>
            <w:rFonts w:ascii="Cambria Math" w:hAnsi="Cambria Math"/>
          </w:rPr>
          <m:t>8.0</m:t>
        </m:r>
        <m:r>
          <m:rPr>
            <m:nor/>
          </m:rPr>
          <m:t> m</m:t>
        </m:r>
      </m:oMath>
      <w:r w:rsidRPr="003A70B8">
        <w:t>. Arenas gruesas y gravas fluviales de alta transmisividad (</w:t>
      </w:r>
      <m:oMath>
        <m:r>
          <w:rPr>
            <w:rFonts w:ascii="Cambria Math" w:hAnsi="Cambria Math"/>
            <w:lang w:val="en-US"/>
          </w:rPr>
          <m:t>T</m:t>
        </m:r>
        <m:r>
          <w:rPr>
            <w:rFonts w:ascii="Cambria Math" w:hAnsi="Cambria Math"/>
          </w:rPr>
          <m:t>≈150</m:t>
        </m:r>
        <m:r>
          <m:rPr>
            <m:nor/>
          </m:rPr>
          <m:t>–</m:t>
        </m:r>
        <m:r>
          <w:rPr>
            <w:rFonts w:ascii="Cambria Math" w:hAnsi="Cambria Math"/>
          </w:rPr>
          <m:t>300</m:t>
        </m:r>
        <m:r>
          <m:rPr>
            <m:nor/>
          </m:rPr>
          <m:t> m²/día</m:t>
        </m:r>
      </m:oMath>
      <w:r w:rsidRPr="003A70B8">
        <w:t>).</w:t>
      </w:r>
    </w:p>
    <w:p w14:paraId="248A6548" w14:textId="77777777" w:rsidR="003A70B8" w:rsidRPr="003A70B8" w:rsidRDefault="003A70B8" w:rsidP="003A70B8"/>
    <w:p w14:paraId="6C5C52D2" w14:textId="48552B5E" w:rsidR="003A70B8" w:rsidRPr="003A70B8" w:rsidRDefault="003A70B8" w:rsidP="003A70B8">
      <w:pPr>
        <w:numPr>
          <w:ilvl w:val="0"/>
          <w:numId w:val="4"/>
        </w:numPr>
      </w:pPr>
      <w:r w:rsidRPr="003A70B8">
        <w:rPr>
          <w:b/>
          <w:bCs/>
        </w:rPr>
        <w:t>POL-TJ-02 (Cañón del Pato / Lázaro Cárdenas):</w:t>
      </w:r>
      <w:r w:rsidRPr="003A70B8">
        <w:t xml:space="preserve"> Profundidad </w:t>
      </w:r>
      <m:oMath>
        <m:r>
          <w:rPr>
            <w:rFonts w:ascii="Cambria Math" w:hAnsi="Cambria Math"/>
          </w:rPr>
          <m:t>6.0</m:t>
        </m:r>
        <m:r>
          <m:rPr>
            <m:nor/>
          </m:rPr>
          <m:t>–</m:t>
        </m:r>
        <m:r>
          <w:rPr>
            <w:rFonts w:ascii="Cambria Math" w:hAnsi="Cambria Math"/>
          </w:rPr>
          <m:t>9.5</m:t>
        </m:r>
        <m:r>
          <m:rPr>
            <m:nor/>
          </m:rPr>
          <m:t> m</m:t>
        </m:r>
      </m:oMath>
      <w:r w:rsidRPr="003A70B8">
        <w:t>. Relleno aluvial encajonado sobre limolitas.</w:t>
      </w:r>
    </w:p>
    <w:p w14:paraId="2CE2300F" w14:textId="77777777" w:rsidR="003A70B8" w:rsidRPr="003A70B8" w:rsidRDefault="003A70B8" w:rsidP="003A70B8"/>
    <w:p w14:paraId="7C5A8D55" w14:textId="753AF102" w:rsidR="003A70B8" w:rsidRPr="003A70B8" w:rsidRDefault="003A70B8" w:rsidP="003A70B8">
      <w:pPr>
        <w:numPr>
          <w:ilvl w:val="0"/>
          <w:numId w:val="4"/>
        </w:numPr>
      </w:pPr>
      <w:r w:rsidRPr="003A70B8">
        <w:rPr>
          <w:b/>
          <w:bCs/>
        </w:rPr>
        <w:t>POL-TJ-03 (Zona Río / Libertad Baja):</w:t>
      </w:r>
      <w:r w:rsidRPr="003A70B8">
        <w:t xml:space="preserve"> Profundidad </w:t>
      </w:r>
      <m:oMath>
        <m:r>
          <w:rPr>
            <w:rFonts w:ascii="Cambria Math" w:hAnsi="Cambria Math"/>
          </w:rPr>
          <m:t>3.5</m:t>
        </m:r>
        <m:r>
          <m:rPr>
            <m:nor/>
          </m:rPr>
          <m:t>–</m:t>
        </m:r>
        <m:r>
          <w:rPr>
            <w:rFonts w:ascii="Cambria Math" w:hAnsi="Cambria Math"/>
          </w:rPr>
          <m:t>7.0</m:t>
        </m:r>
        <m:r>
          <m:rPr>
            <m:nor/>
          </m:rPr>
          <m:t> m</m:t>
        </m:r>
      </m:oMath>
      <w:r w:rsidRPr="003A70B8">
        <w:t xml:space="preserve">. </w:t>
      </w:r>
      <w:proofErr w:type="spellStart"/>
      <w:r w:rsidRPr="003A70B8">
        <w:t>Paleocauce</w:t>
      </w:r>
      <w:proofErr w:type="spellEnd"/>
      <w:r w:rsidRPr="003A70B8">
        <w:t xml:space="preserve"> del Río Tijuana con recarga lateral constante.</w:t>
      </w:r>
    </w:p>
    <w:p w14:paraId="38ECE692" w14:textId="77777777" w:rsidR="003A70B8" w:rsidRPr="003A70B8" w:rsidRDefault="003A70B8" w:rsidP="003A70B8"/>
    <w:p w14:paraId="73565012" w14:textId="7A3F19D8" w:rsidR="003A70B8" w:rsidRPr="003A70B8" w:rsidRDefault="003A70B8" w:rsidP="003A70B8">
      <w:pPr>
        <w:numPr>
          <w:ilvl w:val="0"/>
          <w:numId w:val="4"/>
        </w:numPr>
      </w:pPr>
      <w:r w:rsidRPr="003A70B8">
        <w:rPr>
          <w:b/>
          <w:bCs/>
        </w:rPr>
        <w:t>POL-TJ-04 (El Florido / Matamoros Baja):</w:t>
      </w:r>
      <w:r w:rsidRPr="003A70B8">
        <w:t xml:space="preserve"> Profundidad </w:t>
      </w:r>
      <m:oMath>
        <m:r>
          <w:rPr>
            <w:rFonts w:ascii="Cambria Math" w:hAnsi="Cambria Math"/>
          </w:rPr>
          <m:t>7.0</m:t>
        </m:r>
        <m:r>
          <m:rPr>
            <m:nor/>
          </m:rPr>
          <m:t>–</m:t>
        </m:r>
        <m:r>
          <w:rPr>
            <w:rFonts w:ascii="Cambria Math" w:hAnsi="Cambria Math"/>
          </w:rPr>
          <m:t>11.0</m:t>
        </m:r>
        <m:r>
          <m:rPr>
            <m:nor/>
          </m:rPr>
          <m:t> m</m:t>
        </m:r>
      </m:oMath>
      <w:r w:rsidRPr="003A70B8">
        <w:t xml:space="preserve">. Gravas tributarias </w:t>
      </w:r>
      <w:proofErr w:type="spellStart"/>
      <w:r w:rsidRPr="003A70B8">
        <w:t>semi-consolidadas</w:t>
      </w:r>
      <w:proofErr w:type="spellEnd"/>
      <w:r w:rsidRPr="003A70B8">
        <w:t>.</w:t>
      </w:r>
    </w:p>
    <w:p w14:paraId="514AA4FE" w14:textId="77777777" w:rsidR="003A70B8" w:rsidRPr="003A70B8" w:rsidRDefault="003A70B8" w:rsidP="003A70B8"/>
    <w:p w14:paraId="37A89830" w14:textId="4CCB61F4" w:rsidR="003A70B8" w:rsidRPr="003A70B8" w:rsidRDefault="003A70B8" w:rsidP="003A70B8">
      <w:pPr>
        <w:numPr>
          <w:ilvl w:val="0"/>
          <w:numId w:val="4"/>
        </w:numPr>
      </w:pPr>
      <w:r w:rsidRPr="003A70B8">
        <w:rPr>
          <w:b/>
          <w:bCs/>
        </w:rPr>
        <w:t>POL-TJ-05 (Cañada Verde / Obrera Baja):</w:t>
      </w:r>
      <w:r w:rsidRPr="003A70B8">
        <w:t xml:space="preserve"> Profundidad </w:t>
      </w:r>
      <m:oMath>
        <m:r>
          <w:rPr>
            <w:rFonts w:ascii="Cambria Math" w:hAnsi="Cambria Math"/>
          </w:rPr>
          <m:t>5.5</m:t>
        </m:r>
        <m:r>
          <m:rPr>
            <m:nor/>
          </m:rPr>
          <m:t>–</m:t>
        </m:r>
        <m:r>
          <w:rPr>
            <w:rFonts w:ascii="Cambria Math" w:hAnsi="Cambria Math"/>
          </w:rPr>
          <m:t>9.0</m:t>
        </m:r>
        <m:r>
          <m:rPr>
            <m:nor/>
          </m:rPr>
          <m:t> m</m:t>
        </m:r>
      </m:oMath>
      <w:r w:rsidRPr="003A70B8">
        <w:t>. Fondo de cañada con saturación subsuperficial constante.</w:t>
      </w:r>
    </w:p>
    <w:p w14:paraId="59E34333" w14:textId="56D3A390" w:rsidR="003A70B8" w:rsidRPr="003A70B8" w:rsidRDefault="003A70B8" w:rsidP="003A70B8">
      <w:r w:rsidRPr="003A70B8">
        <w:rPr>
          <w:i/>
          <w:iCs/>
        </w:rPr>
        <w:lastRenderedPageBreak/>
        <w:t xml:space="preserve">(Descarte técnico definitivo: Mesa de Otay, por constituir una mesa basáltica y areniscas compactas con niveles freáticos </w:t>
      </w:r>
      <m:oMath>
        <m:r>
          <w:rPr>
            <w:rFonts w:ascii="Cambria Math" w:hAnsi="Cambria Math"/>
          </w:rPr>
          <m:t>&gt;60</m:t>
        </m:r>
        <m:r>
          <m:rPr>
            <m:nor/>
          </m:rPr>
          <m:t>–</m:t>
        </m:r>
        <m:r>
          <w:rPr>
            <w:rFonts w:ascii="Cambria Math" w:hAnsi="Cambria Math"/>
          </w:rPr>
          <m:t>120</m:t>
        </m:r>
        <m:r>
          <m:rPr>
            <m:nor/>
          </m:rPr>
          <m:t> m</m:t>
        </m:r>
      </m:oMath>
      <w:r w:rsidRPr="003A70B8">
        <w:rPr>
          <w:i/>
          <w:iCs/>
        </w:rPr>
        <w:t xml:space="preserve"> inviables para tecnología frugal).</w:t>
      </w:r>
    </w:p>
    <w:p w14:paraId="7E95EC97" w14:textId="77777777" w:rsidR="003A70B8" w:rsidRPr="003A70B8" w:rsidRDefault="003A70B8" w:rsidP="003A70B8"/>
    <w:p w14:paraId="58A260BA" w14:textId="77777777" w:rsidR="003A70B8" w:rsidRPr="003A70B8" w:rsidRDefault="003A70B8" w:rsidP="003A70B8">
      <w:pPr>
        <w:rPr>
          <w:b/>
          <w:bCs/>
        </w:rPr>
      </w:pPr>
      <w:r w:rsidRPr="003A70B8">
        <w:rPr>
          <w:b/>
          <w:bCs/>
        </w:rPr>
        <w:t>ACTO III: EL HACK EN EL TERRENO — EVIDENCIA Y PROTOCOLO</w:t>
      </w:r>
    </w:p>
    <w:p w14:paraId="6865B3C8" w14:textId="77777777" w:rsidR="003A70B8" w:rsidRPr="003A70B8" w:rsidRDefault="003A70B8" w:rsidP="003A70B8">
      <w:r w:rsidRPr="003A70B8">
        <w:t xml:space="preserve">                        ESQUEMA OPERATIVO DEL CASO 001 (2022)</w:t>
      </w:r>
    </w:p>
    <w:p w14:paraId="20AEF54C" w14:textId="77777777" w:rsidR="003A70B8" w:rsidRPr="003A70B8" w:rsidRDefault="003A70B8" w:rsidP="003A70B8">
      <w:r w:rsidRPr="003A70B8">
        <w:t xml:space="preserve">  [ </w:t>
      </w:r>
      <w:proofErr w:type="gramStart"/>
      <w:r w:rsidRPr="003A70B8">
        <w:t>Superficie ]</w:t>
      </w:r>
      <w:proofErr w:type="gramEnd"/>
      <w:r w:rsidRPr="003A70B8">
        <w:t xml:space="preserve"> ─── Bomba de diafragma 12V (35W) en superficie</w:t>
      </w:r>
    </w:p>
    <w:p w14:paraId="73051ED3" w14:textId="77777777" w:rsidR="003A70B8" w:rsidRPr="003A70B8" w:rsidRDefault="003A70B8" w:rsidP="003A70B8">
      <w:r w:rsidRPr="003A70B8">
        <w:t xml:space="preserve">                            │</w:t>
      </w:r>
    </w:p>
    <w:p w14:paraId="267C8A07" w14:textId="77777777" w:rsidR="003A70B8" w:rsidRPr="003A70B8" w:rsidRDefault="003A70B8" w:rsidP="003A70B8">
      <w:r w:rsidRPr="003A70B8">
        <w:t xml:space="preserve">                     (Manguera 1/2")</w:t>
      </w:r>
    </w:p>
    <w:p w14:paraId="12C7EE4F" w14:textId="77777777" w:rsidR="003A70B8" w:rsidRPr="003A70B8" w:rsidRDefault="003A70B8" w:rsidP="003A70B8">
      <w:r w:rsidRPr="003A70B8">
        <w:t xml:space="preserve">                            │</w:t>
      </w:r>
    </w:p>
    <w:p w14:paraId="1B0E1648" w14:textId="77777777" w:rsidR="003A70B8" w:rsidRPr="003A70B8" w:rsidRDefault="003A70B8" w:rsidP="003A70B8">
      <w:r w:rsidRPr="003A70B8">
        <w:t xml:space="preserve">  [ Prof. 8.5 </w:t>
      </w:r>
      <w:proofErr w:type="gramStart"/>
      <w:r w:rsidRPr="003A70B8">
        <w:t>m ]</w:t>
      </w:r>
      <w:proofErr w:type="gramEnd"/>
      <w:r w:rsidRPr="003A70B8">
        <w:t xml:space="preserve"> ── Tubo PVC 2" Cédula 40 (Entrada abierta por el fondo)</w:t>
      </w:r>
    </w:p>
    <w:p w14:paraId="067989DF" w14:textId="77777777" w:rsidR="003A70B8" w:rsidRPr="003A70B8" w:rsidRDefault="003A70B8" w:rsidP="003A70B8">
      <w:r w:rsidRPr="003A70B8">
        <w:t xml:space="preserve">                            │</w:t>
      </w:r>
    </w:p>
    <w:p w14:paraId="7FAAEEF3" w14:textId="77777777" w:rsidR="003A70B8" w:rsidRPr="003A70B8" w:rsidRDefault="003A70B8" w:rsidP="003A70B8">
      <w:r w:rsidRPr="003A70B8">
        <w:t xml:space="preserve">  [ Agua 40 </w:t>
      </w:r>
      <w:proofErr w:type="gramStart"/>
      <w:r w:rsidRPr="003A70B8">
        <w:t>cm ]</w:t>
      </w:r>
      <w:proofErr w:type="gramEnd"/>
      <w:r w:rsidRPr="003A70B8">
        <w:t xml:space="preserve">  ── Válvula </w:t>
      </w:r>
      <w:proofErr w:type="spellStart"/>
      <w:r w:rsidRPr="003A70B8">
        <w:t>check</w:t>
      </w:r>
      <w:proofErr w:type="spellEnd"/>
      <w:r w:rsidRPr="003A70B8">
        <w:t xml:space="preserve"> de bronce sumergida en la cota basal</w:t>
      </w:r>
    </w:p>
    <w:p w14:paraId="5B9DD04B" w14:textId="77777777" w:rsidR="003A70B8" w:rsidRPr="003A70B8" w:rsidRDefault="003A70B8" w:rsidP="003A70B8">
      <w:r w:rsidRPr="003A70B8">
        <w:t xml:space="preserve">                            │</w:t>
      </w:r>
    </w:p>
    <w:p w14:paraId="504CBC5D" w14:textId="77777777" w:rsidR="003A70B8" w:rsidRPr="003A70B8" w:rsidRDefault="003A70B8" w:rsidP="003A70B8">
      <w:r w:rsidRPr="003A70B8">
        <w:t xml:space="preserve">  [ </w:t>
      </w:r>
      <w:proofErr w:type="gramStart"/>
      <w:r w:rsidRPr="003A70B8">
        <w:t>Resultado ]</w:t>
      </w:r>
      <w:proofErr w:type="gramEnd"/>
      <w:r w:rsidRPr="003A70B8">
        <w:t xml:space="preserve">   ── 2 L/min sostenido ──</w:t>
      </w:r>
      <w:r w:rsidRPr="003A70B8">
        <w:rPr>
          <w:rFonts w:ascii="Arial" w:hAnsi="Arial" w:cs="Arial"/>
        </w:rPr>
        <w:t>►</w:t>
      </w:r>
      <w:r w:rsidRPr="003A70B8">
        <w:t xml:space="preserve"> 600 L/d</w:t>
      </w:r>
      <w:r w:rsidRPr="003A70B8">
        <w:rPr>
          <w:rFonts w:ascii="Aptos" w:hAnsi="Aptos" w:cs="Aptos"/>
        </w:rPr>
        <w:t>í</w:t>
      </w:r>
      <w:r w:rsidRPr="003A70B8">
        <w:t xml:space="preserve">a </w:t>
      </w:r>
      <w:r w:rsidRPr="003A70B8">
        <w:rPr>
          <w:rFonts w:ascii="Aptos" w:hAnsi="Aptos" w:cs="Aptos"/>
        </w:rPr>
        <w:t>──</w:t>
      </w:r>
      <w:r w:rsidRPr="003A70B8">
        <w:rPr>
          <w:rFonts w:ascii="Arial" w:hAnsi="Arial" w:cs="Arial"/>
        </w:rPr>
        <w:t>►</w:t>
      </w:r>
      <w:r w:rsidRPr="003A70B8">
        <w:t xml:space="preserve"> Piletas con Langostinos vivos</w:t>
      </w:r>
    </w:p>
    <w:p w14:paraId="2AE323F0" w14:textId="77777777" w:rsidR="003A70B8" w:rsidRPr="003A70B8" w:rsidRDefault="003A70B8" w:rsidP="003A70B8">
      <w:pPr>
        <w:rPr>
          <w:b/>
          <w:bCs/>
        </w:rPr>
      </w:pPr>
      <w:r w:rsidRPr="003A70B8">
        <w:rPr>
          <w:b/>
          <w:bCs/>
        </w:rPr>
        <w:t>CAPÍTULO 4: La Evidencia Empírica de Campo — El Caso 001 (Playas de Tijuana, 2022)</w:t>
      </w:r>
    </w:p>
    <w:p w14:paraId="66E67418" w14:textId="1EE8929F" w:rsidR="003A70B8" w:rsidRPr="003A70B8" w:rsidRDefault="003A70B8" w:rsidP="003A70B8">
      <w:r w:rsidRPr="003A70B8">
        <w:t xml:space="preserve">En verano de 2022 se ejecutó la primera perforación experimental en Playas de Tijuana (Caso 001). Con un equipo móvil compuesto por una motobomba de gasolina de </w:t>
      </w:r>
      <m:oMath>
        <m:r>
          <w:rPr>
            <w:rFonts w:ascii="Cambria Math" w:hAnsi="Cambria Math"/>
          </w:rPr>
          <m:t>5.5</m:t>
        </m:r>
        <m:r>
          <m:rPr>
            <m:nor/>
          </m:rPr>
          <m:t> HP</m:t>
        </m:r>
      </m:oMath>
      <w:r w:rsidRPr="003A70B8">
        <w:t>, tambos de recirculación y una sarta modular de PVC de 2" Cédula 40, se inició el lavado por inyección (</w:t>
      </w:r>
      <w:proofErr w:type="spellStart"/>
      <w:r w:rsidRPr="003A70B8">
        <w:rPr>
          <w:i/>
          <w:iCs/>
        </w:rPr>
        <w:t>jetting</w:t>
      </w:r>
      <w:proofErr w:type="spellEnd"/>
      <w:r w:rsidRPr="003A70B8">
        <w:t>).</w:t>
      </w:r>
    </w:p>
    <w:p w14:paraId="3200A89E" w14:textId="77777777" w:rsidR="003A70B8" w:rsidRPr="003A70B8" w:rsidRDefault="003A70B8" w:rsidP="003A70B8"/>
    <w:p w14:paraId="5E517E74" w14:textId="4D1F5C6C" w:rsidR="003A70B8" w:rsidRPr="003A70B8" w:rsidRDefault="003A70B8" w:rsidP="003A70B8">
      <w:r w:rsidRPr="003A70B8">
        <w:t xml:space="preserve">A los </w:t>
      </w:r>
      <m:oMath>
        <m:r>
          <w:rPr>
            <w:rFonts w:ascii="Cambria Math" w:hAnsi="Cambria Math"/>
          </w:rPr>
          <m:t>8.5</m:t>
        </m:r>
        <m:r>
          <m:rPr>
            <m:nor/>
          </m:rPr>
          <m:t> metros</m:t>
        </m:r>
      </m:oMath>
      <w:r w:rsidRPr="003A70B8">
        <w:t xml:space="preserve"> de profundidad se presentó el fenómeno crítico: </w:t>
      </w:r>
      <w:r w:rsidRPr="003A70B8">
        <w:rPr>
          <w:b/>
          <w:bCs/>
        </w:rPr>
        <w:t>pérdida súbita total de retorno del fluido de perforación</w:t>
      </w:r>
      <w:r w:rsidRPr="003A70B8">
        <w:t>. El agua inyectada dejó de emerger por el espacio anular y se infiltró instantáneamente en la formación. La sarta dejó de avanzar al topar mecánicamente con la base de arcilla plástica inferior.</w:t>
      </w:r>
    </w:p>
    <w:p w14:paraId="776D05CC" w14:textId="77777777" w:rsidR="003A70B8" w:rsidRPr="003A70B8" w:rsidRDefault="003A70B8" w:rsidP="003A70B8"/>
    <w:p w14:paraId="2C846543" w14:textId="0DEDD5B2" w:rsidR="003A70B8" w:rsidRPr="003A70B8" w:rsidRDefault="003A70B8" w:rsidP="003A70B8">
      <w:r w:rsidRPr="003A70B8">
        <w:t xml:space="preserve">Se introdujo una manguera de succión de </w:t>
      </w:r>
      <m:oMath>
        <m:r>
          <w:rPr>
            <w:rFonts w:ascii="Cambria Math" w:hAnsi="Cambria Math"/>
          </w:rPr>
          <m:t>1/2''</m:t>
        </m:r>
      </m:oMath>
      <w:r w:rsidRPr="003A70B8">
        <w:t xml:space="preserve"> conectada a una </w:t>
      </w:r>
      <w:r w:rsidRPr="003A70B8">
        <w:rPr>
          <w:b/>
          <w:bCs/>
        </w:rPr>
        <w:t>bomba de diafragma de 12V en superficie</w:t>
      </w:r>
      <w:r w:rsidRPr="003A70B8">
        <w:t xml:space="preserve"> con una válvula de pie (</w:t>
      </w:r>
      <w:proofErr w:type="spellStart"/>
      <w:r w:rsidRPr="003A70B8">
        <w:rPr>
          <w:i/>
          <w:iCs/>
        </w:rPr>
        <w:t>check</w:t>
      </w:r>
      <w:proofErr w:type="spellEnd"/>
      <w:r w:rsidRPr="003A70B8">
        <w:t xml:space="preserve">) de bronce apoyada en el fondo. El nivel freático estabilizado marcó una </w:t>
      </w:r>
      <w:r w:rsidRPr="003A70B8">
        <w:rPr>
          <w:b/>
          <w:bCs/>
        </w:rPr>
        <w:t xml:space="preserve">columna de agua útil de </w:t>
      </w:r>
      <m:oMath>
        <m:r>
          <w:rPr>
            <w:rFonts w:ascii="Cambria Math" w:hAnsi="Cambria Math"/>
          </w:rPr>
          <m:t>40</m:t>
        </m:r>
        <m:r>
          <m:rPr>
            <m:nor/>
          </m:rPr>
          <m:t> cm</m:t>
        </m:r>
      </m:oMath>
      <w:r w:rsidRPr="003A70B8">
        <w:t>.</w:t>
      </w:r>
    </w:p>
    <w:p w14:paraId="6E2D8272" w14:textId="77777777" w:rsidR="003A70B8" w:rsidRPr="003A70B8" w:rsidRDefault="003A70B8" w:rsidP="003A70B8"/>
    <w:p w14:paraId="62F237B6" w14:textId="25286F9A" w:rsidR="003A70B8" w:rsidRPr="003A70B8" w:rsidRDefault="003A70B8" w:rsidP="003A70B8">
      <w:r w:rsidRPr="003A70B8">
        <w:lastRenderedPageBreak/>
        <w:t xml:space="preserve">A pesar de que el tubo de PVC no contaba con ranurado lateral (el agua entraba exclusivamente por la sección circular del fondo de apenas </w:t>
      </w:r>
      <m:oMath>
        <m:r>
          <w:rPr>
            <w:rFonts w:ascii="Cambria Math" w:hAnsi="Cambria Math"/>
          </w:rPr>
          <m:t>≈20</m:t>
        </m:r>
        <m:r>
          <m:rPr>
            <m:nor/>
          </m:rPr>
          <m:t> cm²</m:t>
        </m:r>
      </m:oMath>
      <w:r w:rsidRPr="003A70B8">
        <w:t xml:space="preserve">), el sistema operó con un caudal instantáneo de </w:t>
      </w:r>
      <m:oMath>
        <m:r>
          <w:rPr>
            <w:rFonts w:ascii="Cambria Math" w:hAnsi="Cambria Math"/>
          </w:rPr>
          <m:t>2.0</m:t>
        </m:r>
        <m:r>
          <m:rPr>
            <m:nor/>
          </m:rPr>
          <m:t> L/min</m:t>
        </m:r>
      </m:oMath>
      <w:r w:rsidRPr="003A70B8">
        <w:t xml:space="preserve">, llenando reservas de </w:t>
      </w:r>
      <m:oMath>
        <m:r>
          <w:rPr>
            <w:rFonts w:ascii="Cambria Math" w:hAnsi="Cambria Math"/>
          </w:rPr>
          <m:t>600</m:t>
        </m:r>
        <m:r>
          <m:rPr>
            <m:nor/>
          </m:rPr>
          <m:t> litros diarios</m:t>
        </m:r>
      </m:oMath>
      <w:r w:rsidRPr="003A70B8">
        <w:t>.</w:t>
      </w:r>
    </w:p>
    <w:p w14:paraId="01503B54" w14:textId="77777777" w:rsidR="003A70B8" w:rsidRPr="003A70B8" w:rsidRDefault="003A70B8" w:rsidP="003A70B8">
      <w:r w:rsidRPr="003A70B8">
        <w:br/>
      </w:r>
    </w:p>
    <w:p w14:paraId="7E00C2CE" w14:textId="77777777" w:rsidR="003A70B8" w:rsidRPr="003A70B8" w:rsidRDefault="003A70B8" w:rsidP="003A70B8">
      <w:pPr>
        <w:rPr>
          <w:b/>
          <w:bCs/>
        </w:rPr>
      </w:pPr>
      <w:r w:rsidRPr="003A70B8">
        <w:rPr>
          <w:b/>
          <w:bCs/>
        </w:rPr>
        <w:t>El Bioensayo Biológico de Langostinos</w:t>
      </w:r>
    </w:p>
    <w:p w14:paraId="7E3E4900" w14:textId="77777777" w:rsidR="003A70B8" w:rsidRPr="003A70B8" w:rsidRDefault="003A70B8" w:rsidP="003A70B8">
      <w:r w:rsidRPr="003A70B8">
        <w:t>El agua extraída no se envió al drenaje ni se desechó: se utilizó durante meses continuos para alimentar piletas experimentales de cultivo de crustáceos (</w:t>
      </w:r>
      <w:proofErr w:type="spellStart"/>
      <w:r w:rsidRPr="003A70B8">
        <w:rPr>
          <w:i/>
          <w:iCs/>
        </w:rPr>
        <w:t>Macrobrachium</w:t>
      </w:r>
      <w:proofErr w:type="spellEnd"/>
      <w:r w:rsidRPr="003A70B8">
        <w:t xml:space="preserve"> / langostinos). Los organismos no solo sobrevivieron a las variaciones estacionales de temperatura y lluvias, sino que mantuvieron actividad biológica prolongada. Este hecho constituye un </w:t>
      </w:r>
      <w:r w:rsidRPr="003A70B8">
        <w:rPr>
          <w:b/>
          <w:bCs/>
        </w:rPr>
        <w:t>bioensayo natural de no toxicidad aguda</w:t>
      </w:r>
      <w:r w:rsidRPr="003A70B8">
        <w:t>: los crustáceos son bioindicadores ultrasensibles a pesticidas, solventes y metales pesados disueltos; su supervivencia demostró empíricamente la viabilidad biológica del agua somera.</w:t>
      </w:r>
    </w:p>
    <w:p w14:paraId="36838D98" w14:textId="77777777" w:rsidR="003A70B8" w:rsidRPr="003A70B8" w:rsidRDefault="003A70B8" w:rsidP="003A70B8">
      <w:r w:rsidRPr="003A70B8">
        <w:br/>
      </w:r>
    </w:p>
    <w:p w14:paraId="6FDBDF26" w14:textId="77777777" w:rsidR="003A70B8" w:rsidRPr="003A70B8" w:rsidRDefault="003A70B8" w:rsidP="003A70B8">
      <w:pPr>
        <w:rPr>
          <w:b/>
          <w:bCs/>
        </w:rPr>
      </w:pPr>
      <w:r w:rsidRPr="003A70B8">
        <w:rPr>
          <w:b/>
          <w:bCs/>
        </w:rPr>
        <w:t xml:space="preserve">CAPÍTULO 5: Protocolo Técnico de Ingeniería Frugal </w:t>
      </w:r>
      <w:proofErr w:type="spellStart"/>
      <w:r w:rsidRPr="003A70B8">
        <w:rPr>
          <w:b/>
          <w:bCs/>
        </w:rPr>
        <w:t>AquaDrill</w:t>
      </w:r>
      <w:proofErr w:type="spellEnd"/>
      <w:r w:rsidRPr="003A70B8">
        <w:rPr>
          <w:b/>
          <w:bCs/>
        </w:rPr>
        <w:t xml:space="preserve"> v1.0</w:t>
      </w:r>
    </w:p>
    <w:p w14:paraId="610CBA53" w14:textId="77777777" w:rsidR="003A70B8" w:rsidRPr="003A70B8" w:rsidRDefault="003A70B8" w:rsidP="003A70B8">
      <w:r w:rsidRPr="003A70B8">
        <w:t xml:space="preserve">Cotejado y respaldado por los manuales de perforación por </w:t>
      </w:r>
      <w:proofErr w:type="spellStart"/>
      <w:r w:rsidRPr="003A70B8">
        <w:rPr>
          <w:i/>
          <w:iCs/>
        </w:rPr>
        <w:t>jetting</w:t>
      </w:r>
      <w:proofErr w:type="spellEnd"/>
      <w:r w:rsidRPr="003A70B8">
        <w:t xml:space="preserve"> de </w:t>
      </w:r>
      <w:hyperlink r:id="rId9" w:tgtFrame="_blank" w:history="1">
        <w:r w:rsidRPr="003A70B8">
          <w:rPr>
            <w:rStyle w:val="Hipervnculo"/>
          </w:rPr>
          <w:t xml:space="preserve">UNICEF, RWSN (Field Note 2009-1) y Practica </w:t>
        </w:r>
        <w:proofErr w:type="spellStart"/>
        <w:r w:rsidRPr="003A70B8">
          <w:rPr>
            <w:rStyle w:val="Hipervnculo"/>
          </w:rPr>
          <w:t>Foundation</w:t>
        </w:r>
        <w:proofErr w:type="spellEnd"/>
      </w:hyperlink>
      <w:r w:rsidRPr="003A70B8">
        <w:t xml:space="preserve">, el protocolo oficial de campo </w:t>
      </w:r>
      <w:proofErr w:type="spellStart"/>
      <w:r w:rsidRPr="003A70B8">
        <w:rPr>
          <w:b/>
          <w:bCs/>
        </w:rPr>
        <w:t>AquaDrill</w:t>
      </w:r>
      <w:proofErr w:type="spellEnd"/>
      <w:r w:rsidRPr="003A70B8">
        <w:rPr>
          <w:b/>
          <w:bCs/>
        </w:rPr>
        <w:t xml:space="preserve"> v1.0</w:t>
      </w:r>
      <w:r w:rsidRPr="003A70B8">
        <w:t xml:space="preserve"> se rige por las siguientes especificaciones:</w:t>
      </w:r>
    </w:p>
    <w:p w14:paraId="4054F65E" w14:textId="77777777" w:rsidR="003A70B8" w:rsidRPr="003A70B8" w:rsidRDefault="003A70B8" w:rsidP="003A70B8">
      <w:r w:rsidRPr="003A70B8">
        <w:br/>
      </w:r>
    </w:p>
    <w:p w14:paraId="167C436D" w14:textId="77777777" w:rsidR="003A70B8" w:rsidRPr="003A70B8" w:rsidRDefault="003A70B8" w:rsidP="003A70B8">
      <w:r w:rsidRPr="003A70B8">
        <w:t xml:space="preserve">                   DETALLE CONSTRUCTIVO DEL FONDO DEL POZO (AQUADRILL)</w:t>
      </w:r>
    </w:p>
    <w:p w14:paraId="383366D1" w14:textId="77777777" w:rsidR="003A70B8" w:rsidRPr="003A70B8" w:rsidRDefault="003A70B8" w:rsidP="003A70B8">
      <w:r w:rsidRPr="003A70B8">
        <w:t xml:space="preserve">  </w:t>
      </w:r>
      <w:r w:rsidRPr="003A70B8">
        <w:rPr>
          <w:rFonts w:ascii="Arial" w:hAnsi="Arial" w:cs="Arial"/>
        </w:rPr>
        <w:t>══════════════════════════════════════════════════════════════════════════════</w:t>
      </w:r>
      <w:r w:rsidRPr="003A70B8">
        <w:t xml:space="preserve"> [Nivel 0.0 m]</w:t>
      </w:r>
    </w:p>
    <w:p w14:paraId="26FC3EF0" w14:textId="77777777" w:rsidR="003A70B8" w:rsidRPr="003A70B8" w:rsidRDefault="003A70B8" w:rsidP="003A70B8">
      <w:r w:rsidRPr="003A70B8">
        <w:t xml:space="preserve">  </w:t>
      </w:r>
      <w:proofErr w:type="gramStart"/>
      <w:r w:rsidRPr="003A70B8">
        <w:t>│  BROCAL</w:t>
      </w:r>
      <w:proofErr w:type="gramEnd"/>
      <w:r w:rsidRPr="003A70B8">
        <w:t xml:space="preserve"> SANITARIO DE CONCRETO + TAPA HERMÉTICA (+30 cm sobre </w:t>
      </w:r>
      <w:proofErr w:type="gramStart"/>
      <w:r w:rsidRPr="003A70B8">
        <w:t xml:space="preserve">banqueta)   </w:t>
      </w:r>
      <w:proofErr w:type="gramEnd"/>
      <w:r w:rsidRPr="003A70B8">
        <w:t xml:space="preserve"> │</w:t>
      </w:r>
    </w:p>
    <w:p w14:paraId="36073CF4"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4EBA2638" w14:textId="77777777" w:rsidR="003A70B8" w:rsidRPr="003A70B8" w:rsidRDefault="003A70B8" w:rsidP="003A70B8">
      <w:r w:rsidRPr="003A70B8">
        <w:t xml:space="preserve">  </w:t>
      </w:r>
      <w:proofErr w:type="gramStart"/>
      <w:r w:rsidRPr="003A70B8">
        <w:t>│  SELLO</w:t>
      </w:r>
      <w:proofErr w:type="gramEnd"/>
      <w:r w:rsidRPr="003A70B8">
        <w:t xml:space="preserve"> SANITARIO ANULAR (Bentonita / Concreto en los primeros 2.0 m)       │</w:t>
      </w:r>
    </w:p>
    <w:p w14:paraId="56591A6B"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3357602D" w14:textId="77777777" w:rsidR="003A70B8" w:rsidRPr="003A70B8" w:rsidRDefault="003A70B8" w:rsidP="003A70B8">
      <w:r w:rsidRPr="003A70B8">
        <w:lastRenderedPageBreak/>
        <w:t xml:space="preserve">  </w:t>
      </w:r>
      <w:proofErr w:type="gramStart"/>
      <w:r w:rsidRPr="003A70B8">
        <w:t>│  ADEME</w:t>
      </w:r>
      <w:proofErr w:type="gramEnd"/>
      <w:r w:rsidRPr="003A70B8">
        <w:t xml:space="preserve"> CIEGO (PVC Hidráulico 1.5" o 2" Cédula 40)                          │</w:t>
      </w:r>
    </w:p>
    <w:p w14:paraId="3A116801"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48CFB70B" w14:textId="77777777" w:rsidR="003A70B8" w:rsidRPr="003A70B8" w:rsidRDefault="003A70B8" w:rsidP="003A70B8">
      <w:r w:rsidRPr="003A70B8">
        <w:t xml:space="preserve">  </w:t>
      </w:r>
      <w:proofErr w:type="gramStart"/>
      <w:r w:rsidRPr="003A70B8">
        <w:t>│  SECCIÓN</w:t>
      </w:r>
      <w:proofErr w:type="gramEnd"/>
      <w:r w:rsidRPr="003A70B8">
        <w:t xml:space="preserve"> RANURADA (Ranuras finas de 1.0 mm en los 40 cm del </w:t>
      </w:r>
      <w:proofErr w:type="gramStart"/>
      <w:r w:rsidRPr="003A70B8">
        <w:t xml:space="preserve">acuífero)   </w:t>
      </w:r>
      <w:proofErr w:type="gramEnd"/>
      <w:r w:rsidRPr="003A70B8">
        <w:t xml:space="preserve">  │ </w:t>
      </w:r>
      <w:r w:rsidRPr="003A70B8">
        <w:rPr>
          <w:rFonts w:ascii="Arial" w:hAnsi="Arial" w:cs="Arial"/>
        </w:rPr>
        <w:t>◄</w:t>
      </w:r>
      <w:r w:rsidRPr="003A70B8">
        <w:rPr>
          <w:rFonts w:ascii="Aptos" w:hAnsi="Aptos" w:cs="Aptos"/>
        </w:rPr>
        <w:t>──</w:t>
      </w:r>
      <w:r w:rsidRPr="003A70B8">
        <w:t xml:space="preserve"> Grava 3</w:t>
      </w:r>
      <w:r w:rsidRPr="003A70B8">
        <w:rPr>
          <w:rFonts w:ascii="Aptos" w:hAnsi="Aptos" w:cs="Aptos"/>
        </w:rPr>
        <w:t>–</w:t>
      </w:r>
      <w:r w:rsidRPr="003A70B8">
        <w:t>6 mm</w:t>
      </w:r>
    </w:p>
    <w:p w14:paraId="63AE022D"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259668BE" w14:textId="77777777" w:rsidR="003A70B8" w:rsidRPr="003A70B8" w:rsidRDefault="003A70B8" w:rsidP="003A70B8">
      <w:r w:rsidRPr="003A70B8">
        <w:t xml:space="preserve">  </w:t>
      </w:r>
      <w:proofErr w:type="gramStart"/>
      <w:r w:rsidRPr="003A70B8">
        <w:t>│  TRAMPA</w:t>
      </w:r>
      <w:proofErr w:type="gramEnd"/>
      <w:r w:rsidRPr="003A70B8">
        <w:t xml:space="preserve"> CIEGA DE SEDIMENTOS / SUMP (20 cm de tubo ciego con tapón </w:t>
      </w:r>
      <w:proofErr w:type="gramStart"/>
      <w:r w:rsidRPr="003A70B8">
        <w:t xml:space="preserve">basal)   </w:t>
      </w:r>
      <w:proofErr w:type="gramEnd"/>
      <w:r w:rsidRPr="003A70B8">
        <w:t>│</w:t>
      </w:r>
    </w:p>
    <w:p w14:paraId="163D062F" w14:textId="77777777" w:rsidR="003A70B8" w:rsidRPr="003A70B8" w:rsidRDefault="003A70B8" w:rsidP="003A70B8">
      <w:pPr>
        <w:rPr>
          <w:lang w:val="en-US"/>
        </w:rPr>
      </w:pPr>
      <w:r w:rsidRPr="003A70B8">
        <w:t xml:space="preserve">  </w:t>
      </w:r>
      <w:r w:rsidRPr="003A70B8">
        <w:rPr>
          <w:rFonts w:ascii="Arial" w:hAnsi="Arial" w:cs="Arial"/>
          <w:lang w:val="en-US"/>
        </w:rPr>
        <w:t>══════════════════════════════════════════════════════════════════════════════</w:t>
      </w:r>
      <w:r w:rsidRPr="003A70B8">
        <w:rPr>
          <w:lang w:val="en-US"/>
        </w:rPr>
        <w:t xml:space="preserve"> [Fondo ~8.7 m]</w:t>
      </w:r>
    </w:p>
    <w:p w14:paraId="3E2305A7" w14:textId="77777777" w:rsidR="003A70B8" w:rsidRPr="003A70B8" w:rsidRDefault="003A70B8" w:rsidP="003A70B8">
      <w:pPr>
        <w:numPr>
          <w:ilvl w:val="0"/>
          <w:numId w:val="5"/>
        </w:numPr>
      </w:pPr>
      <w:r w:rsidRPr="003A70B8">
        <w:rPr>
          <w:b/>
          <w:bCs/>
        </w:rPr>
        <w:t>Estandarización de Sarta en 1.5" (40 mm):</w:t>
      </w:r>
    </w:p>
    <w:p w14:paraId="609CA392" w14:textId="77777777" w:rsidR="003A70B8" w:rsidRPr="003A70B8" w:rsidRDefault="003A70B8" w:rsidP="003A70B8">
      <w:r w:rsidRPr="003A70B8">
        <w:br/>
      </w:r>
    </w:p>
    <w:p w14:paraId="743BF1F3" w14:textId="77777777" w:rsidR="003A70B8" w:rsidRPr="003A70B8" w:rsidRDefault="003A70B8" w:rsidP="003A70B8">
      <w:pPr>
        <w:numPr>
          <w:ilvl w:val="1"/>
          <w:numId w:val="5"/>
        </w:numPr>
      </w:pPr>
      <w:r w:rsidRPr="003A70B8">
        <w:t xml:space="preserve">Reduce el peso de la columna en un </w:t>
      </w:r>
      <w:r w:rsidRPr="003A70B8">
        <w:rPr>
          <w:b/>
          <w:bCs/>
        </w:rPr>
        <w:t>40%</w:t>
      </w:r>
      <w:r w:rsidRPr="003A70B8">
        <w:t xml:space="preserve">, permitiendo izar y extraer la sarta completa en menos de </w:t>
      </w:r>
      <w:r w:rsidRPr="003A70B8">
        <w:rPr>
          <w:b/>
          <w:bCs/>
        </w:rPr>
        <w:t>90 segundos</w:t>
      </w:r>
      <w:r w:rsidRPr="003A70B8">
        <w:t>.</w:t>
      </w:r>
    </w:p>
    <w:p w14:paraId="3ABDF648" w14:textId="77777777" w:rsidR="003A70B8" w:rsidRPr="003A70B8" w:rsidRDefault="003A70B8" w:rsidP="003A70B8"/>
    <w:p w14:paraId="249DFD80" w14:textId="1FABA3A6" w:rsidR="003A70B8" w:rsidRPr="003A70B8" w:rsidRDefault="003A70B8" w:rsidP="003A70B8">
      <w:pPr>
        <w:numPr>
          <w:ilvl w:val="1"/>
          <w:numId w:val="5"/>
        </w:numPr>
      </w:pPr>
      <w:r w:rsidRPr="003A70B8">
        <w:t xml:space="preserve">Incrementa la velocidad hidráulica de corte en la broca dentada con motobombas estándar de </w:t>
      </w:r>
      <m:oMath>
        <m:r>
          <w:rPr>
            <w:rFonts w:ascii="Cambria Math" w:hAnsi="Cambria Math"/>
          </w:rPr>
          <m:t>5.5</m:t>
        </m:r>
        <m:r>
          <m:rPr>
            <m:nor/>
          </m:rPr>
          <m:t> HP</m:t>
        </m:r>
      </m:oMath>
      <w:r w:rsidRPr="003A70B8">
        <w:t>.</w:t>
      </w:r>
    </w:p>
    <w:p w14:paraId="5C12ED11" w14:textId="77777777" w:rsidR="003A70B8" w:rsidRPr="003A70B8" w:rsidRDefault="003A70B8" w:rsidP="003A70B8"/>
    <w:p w14:paraId="5D1D8FA6" w14:textId="77777777" w:rsidR="003A70B8" w:rsidRPr="003A70B8" w:rsidRDefault="003A70B8" w:rsidP="003A70B8">
      <w:pPr>
        <w:numPr>
          <w:ilvl w:val="0"/>
          <w:numId w:val="5"/>
        </w:numPr>
      </w:pPr>
      <w:r w:rsidRPr="003A70B8">
        <w:rPr>
          <w:b/>
          <w:bCs/>
        </w:rPr>
        <w:t>Control de Adhesivos y Tiempos de Curado (Weld-</w:t>
      </w:r>
      <w:proofErr w:type="spellStart"/>
      <w:r w:rsidRPr="003A70B8">
        <w:rPr>
          <w:b/>
          <w:bCs/>
        </w:rPr>
        <w:t>On</w:t>
      </w:r>
      <w:proofErr w:type="spellEnd"/>
      <w:r w:rsidRPr="003A70B8">
        <w:rPr>
          <w:b/>
          <w:bCs/>
        </w:rPr>
        <w:t>):</w:t>
      </w:r>
    </w:p>
    <w:p w14:paraId="521CB16A" w14:textId="77777777" w:rsidR="003A70B8" w:rsidRPr="003A70B8" w:rsidRDefault="003A70B8" w:rsidP="003A70B8">
      <w:r w:rsidRPr="003A70B8">
        <w:br/>
      </w:r>
    </w:p>
    <w:p w14:paraId="31CF0EBE" w14:textId="3F8917A3" w:rsidR="003A70B8" w:rsidRPr="003A70B8" w:rsidRDefault="003A70B8" w:rsidP="003A70B8">
      <w:pPr>
        <w:numPr>
          <w:ilvl w:val="1"/>
          <w:numId w:val="5"/>
        </w:numPr>
      </w:pPr>
      <w:r w:rsidRPr="003A70B8">
        <w:t>Tiempo de fraguado para baja presión (</w:t>
      </w:r>
      <m:oMath>
        <m:r>
          <w:rPr>
            <w:rFonts w:ascii="Cambria Math" w:hAnsi="Cambria Math"/>
          </w:rPr>
          <m:t>&lt;160</m:t>
        </m:r>
        <m:r>
          <m:rPr>
            <m:nor/>
          </m:rPr>
          <m:t> psi</m:t>
        </m:r>
      </m:oMath>
      <w:r w:rsidRPr="003A70B8">
        <w:t xml:space="preserve">): </w:t>
      </w:r>
      <w:r w:rsidRPr="003A70B8">
        <w:rPr>
          <w:b/>
          <w:bCs/>
        </w:rPr>
        <w:t>30 a 45 minutos</w:t>
      </w:r>
      <w:r w:rsidRPr="003A70B8">
        <w:t xml:space="preserve"> (+50% en neblina costera).</w:t>
      </w:r>
    </w:p>
    <w:p w14:paraId="6F7563B1" w14:textId="77777777" w:rsidR="003A70B8" w:rsidRPr="003A70B8" w:rsidRDefault="003A70B8" w:rsidP="003A70B8"/>
    <w:p w14:paraId="057E60E2" w14:textId="77777777" w:rsidR="003A70B8" w:rsidRPr="003A70B8" w:rsidRDefault="003A70B8" w:rsidP="003A70B8">
      <w:pPr>
        <w:numPr>
          <w:ilvl w:val="0"/>
          <w:numId w:val="5"/>
        </w:numPr>
        <w:rPr>
          <w:lang w:val="en-US"/>
        </w:rPr>
      </w:pPr>
      <w:proofErr w:type="spellStart"/>
      <w:r w:rsidRPr="003A70B8">
        <w:rPr>
          <w:b/>
          <w:bCs/>
          <w:lang w:val="en-US"/>
        </w:rPr>
        <w:t>Fluido</w:t>
      </w:r>
      <w:proofErr w:type="spellEnd"/>
      <w:r w:rsidRPr="003A70B8">
        <w:rPr>
          <w:b/>
          <w:bCs/>
          <w:lang w:val="en-US"/>
        </w:rPr>
        <w:t xml:space="preserve"> de </w:t>
      </w:r>
      <w:proofErr w:type="spellStart"/>
      <w:r w:rsidRPr="003A70B8">
        <w:rPr>
          <w:b/>
          <w:bCs/>
          <w:lang w:val="en-US"/>
        </w:rPr>
        <w:t>Perforación</w:t>
      </w:r>
      <w:proofErr w:type="spellEnd"/>
      <w:r w:rsidRPr="003A70B8">
        <w:rPr>
          <w:b/>
          <w:bCs/>
          <w:lang w:val="en-US"/>
        </w:rPr>
        <w:t>:</w:t>
      </w:r>
    </w:p>
    <w:p w14:paraId="5C578103" w14:textId="77777777" w:rsidR="003A70B8" w:rsidRPr="003A70B8" w:rsidRDefault="003A70B8" w:rsidP="003A70B8">
      <w:pPr>
        <w:rPr>
          <w:lang w:val="en-US"/>
        </w:rPr>
      </w:pPr>
      <w:r w:rsidRPr="003A70B8">
        <w:rPr>
          <w:lang w:val="en-US"/>
        </w:rPr>
        <w:br/>
      </w:r>
    </w:p>
    <w:p w14:paraId="23FD31CC" w14:textId="4CB96131" w:rsidR="003A70B8" w:rsidRPr="003A70B8" w:rsidRDefault="003A70B8" w:rsidP="003A70B8">
      <w:pPr>
        <w:numPr>
          <w:ilvl w:val="1"/>
          <w:numId w:val="5"/>
        </w:numPr>
      </w:pPr>
      <w:r w:rsidRPr="003A70B8">
        <w:lastRenderedPageBreak/>
        <w:t xml:space="preserve">Lodo </w:t>
      </w:r>
      <w:proofErr w:type="spellStart"/>
      <w:r w:rsidRPr="003A70B8">
        <w:t>bentonítico</w:t>
      </w:r>
      <w:proofErr w:type="spellEnd"/>
      <w:r w:rsidRPr="003A70B8">
        <w:t xml:space="preserve"> dosificado a </w:t>
      </w:r>
      <m:oMath>
        <m:r>
          <w:rPr>
            <w:rFonts w:ascii="Cambria Math" w:hAnsi="Cambria Math"/>
          </w:rPr>
          <m:t>40</m:t>
        </m:r>
        <m:r>
          <m:rPr>
            <m:nor/>
          </m:rPr>
          <m:t>–</m:t>
        </m:r>
        <m:r>
          <w:rPr>
            <w:rFonts w:ascii="Cambria Math" w:hAnsi="Cambria Math"/>
          </w:rPr>
          <m:t>50</m:t>
        </m:r>
        <m:r>
          <m:rPr>
            <m:nor/>
          </m:rPr>
          <m:t> g/L</m:t>
        </m:r>
      </m:oMath>
      <w:r w:rsidRPr="003A70B8">
        <w:rPr>
          <w:b/>
          <w:bCs/>
        </w:rPr>
        <w:t xml:space="preserve"> (~4.4% p/v)</w:t>
      </w:r>
      <w:r w:rsidRPr="003A70B8">
        <w:t xml:space="preserve"> para formar la costra protectora (</w:t>
      </w:r>
      <w:proofErr w:type="spellStart"/>
      <w:r w:rsidRPr="003A70B8">
        <w:rPr>
          <w:i/>
          <w:iCs/>
        </w:rPr>
        <w:t>mudcake</w:t>
      </w:r>
      <w:proofErr w:type="spellEnd"/>
      <w:r w:rsidRPr="003A70B8">
        <w:t>) que sostiene las paredes de arena durante la maniobra.</w:t>
      </w:r>
    </w:p>
    <w:p w14:paraId="436C338E" w14:textId="77777777" w:rsidR="003A70B8" w:rsidRPr="003A70B8" w:rsidRDefault="003A70B8" w:rsidP="003A70B8"/>
    <w:p w14:paraId="29029D43" w14:textId="77777777" w:rsidR="003A70B8" w:rsidRPr="003A70B8" w:rsidRDefault="003A70B8" w:rsidP="003A70B8">
      <w:pPr>
        <w:numPr>
          <w:ilvl w:val="0"/>
          <w:numId w:val="5"/>
        </w:numPr>
      </w:pPr>
      <w:r w:rsidRPr="003A70B8">
        <w:rPr>
          <w:b/>
          <w:bCs/>
        </w:rPr>
        <w:t xml:space="preserve">Regla de Paro </w:t>
      </w:r>
      <w:proofErr w:type="spellStart"/>
      <w:r w:rsidRPr="003A70B8">
        <w:rPr>
          <w:b/>
          <w:bCs/>
        </w:rPr>
        <w:t>N.°</w:t>
      </w:r>
      <w:proofErr w:type="spellEnd"/>
      <w:r w:rsidRPr="003A70B8">
        <w:rPr>
          <w:b/>
          <w:bCs/>
        </w:rPr>
        <w:t xml:space="preserve"> 9 contra Atrapamiento:</w:t>
      </w:r>
    </w:p>
    <w:p w14:paraId="6457E28A" w14:textId="77777777" w:rsidR="003A70B8" w:rsidRPr="003A70B8" w:rsidRDefault="003A70B8" w:rsidP="003A70B8">
      <w:r w:rsidRPr="003A70B8">
        <w:br/>
      </w:r>
    </w:p>
    <w:p w14:paraId="1A9AA1C0" w14:textId="77777777" w:rsidR="003A70B8" w:rsidRPr="003A70B8" w:rsidRDefault="003A70B8" w:rsidP="003A70B8">
      <w:pPr>
        <w:numPr>
          <w:ilvl w:val="1"/>
          <w:numId w:val="5"/>
        </w:numPr>
      </w:pPr>
      <w:r w:rsidRPr="003A70B8">
        <w:t>Prohibición estricta de detener la circulación de agua manteniendo la sarta quieta dentro del pozo.</w:t>
      </w:r>
    </w:p>
    <w:p w14:paraId="393BFF85" w14:textId="77777777" w:rsidR="003A70B8" w:rsidRPr="003A70B8" w:rsidRDefault="003A70B8" w:rsidP="003A70B8"/>
    <w:p w14:paraId="4DC650B5" w14:textId="77777777" w:rsidR="003A70B8" w:rsidRPr="003A70B8" w:rsidRDefault="003A70B8" w:rsidP="003A70B8">
      <w:pPr>
        <w:numPr>
          <w:ilvl w:val="0"/>
          <w:numId w:val="5"/>
        </w:numPr>
        <w:rPr>
          <w:lang w:val="en-US"/>
        </w:rPr>
      </w:pPr>
      <w:proofErr w:type="spellStart"/>
      <w:r w:rsidRPr="003A70B8">
        <w:rPr>
          <w:b/>
          <w:bCs/>
          <w:lang w:val="en-US"/>
        </w:rPr>
        <w:t>Muestreo</w:t>
      </w:r>
      <w:proofErr w:type="spellEnd"/>
      <w:r w:rsidRPr="003A70B8">
        <w:rPr>
          <w:b/>
          <w:bCs/>
          <w:lang w:val="en-US"/>
        </w:rPr>
        <w:t xml:space="preserve"> </w:t>
      </w:r>
      <w:proofErr w:type="spellStart"/>
      <w:r w:rsidRPr="003A70B8">
        <w:rPr>
          <w:b/>
          <w:bCs/>
          <w:lang w:val="en-US"/>
        </w:rPr>
        <w:t>Litológico</w:t>
      </w:r>
      <w:proofErr w:type="spellEnd"/>
      <w:r w:rsidRPr="003A70B8">
        <w:rPr>
          <w:b/>
          <w:bCs/>
          <w:lang w:val="en-US"/>
        </w:rPr>
        <w:t xml:space="preserve"> Des-</w:t>
      </w:r>
      <w:proofErr w:type="spellStart"/>
      <w:r w:rsidRPr="003A70B8">
        <w:rPr>
          <w:b/>
          <w:bCs/>
          <w:lang w:val="en-US"/>
        </w:rPr>
        <w:t>bentonitizado</w:t>
      </w:r>
      <w:proofErr w:type="spellEnd"/>
      <w:r w:rsidRPr="003A70B8">
        <w:rPr>
          <w:b/>
          <w:bCs/>
          <w:lang w:val="en-US"/>
        </w:rPr>
        <w:t>:</w:t>
      </w:r>
    </w:p>
    <w:p w14:paraId="4C12FCDB" w14:textId="77777777" w:rsidR="003A70B8" w:rsidRPr="003A70B8" w:rsidRDefault="003A70B8" w:rsidP="003A70B8">
      <w:pPr>
        <w:rPr>
          <w:lang w:val="en-US"/>
        </w:rPr>
      </w:pPr>
      <w:r w:rsidRPr="003A70B8">
        <w:rPr>
          <w:lang w:val="en-US"/>
        </w:rPr>
        <w:br/>
      </w:r>
    </w:p>
    <w:p w14:paraId="0F7B33E1" w14:textId="114CE467" w:rsidR="003A70B8" w:rsidRPr="003A70B8" w:rsidRDefault="003A70B8" w:rsidP="003A70B8">
      <w:pPr>
        <w:numPr>
          <w:ilvl w:val="1"/>
          <w:numId w:val="5"/>
        </w:numPr>
      </w:pPr>
      <w:r w:rsidRPr="003A70B8">
        <w:t>Muestreo con tamiz fino en la boca de salida y enjuague inmediato con agua limpia para evaluar la textura real y el tamaño medio de grano (</w:t>
      </w:r>
      <m:oMath>
        <m:sSub>
          <m:sSubPr>
            <m:ctrlPr>
              <w:rPr>
                <w:rFonts w:ascii="Cambria Math" w:hAnsi="Cambria Math"/>
                <w:lang w:val="en-US"/>
              </w:rPr>
            </m:ctrlPr>
          </m:sSubPr>
          <m:e>
            <m:r>
              <w:rPr>
                <w:rFonts w:ascii="Cambria Math" w:hAnsi="Cambria Math"/>
                <w:lang w:val="en-US"/>
              </w:rPr>
              <m:t>D</m:t>
            </m:r>
          </m:e>
          <m:sub>
            <m:r>
              <w:rPr>
                <w:rFonts w:ascii="Cambria Math" w:hAnsi="Cambria Math"/>
              </w:rPr>
              <m:t>50</m:t>
            </m:r>
          </m:sub>
        </m:sSub>
      </m:oMath>
      <w:r w:rsidRPr="003A70B8">
        <w:t>).</w:t>
      </w:r>
    </w:p>
    <w:p w14:paraId="0481FBCF" w14:textId="77777777" w:rsidR="003A70B8" w:rsidRPr="003A70B8" w:rsidRDefault="003A70B8" w:rsidP="003A70B8"/>
    <w:p w14:paraId="09A5E91A" w14:textId="77777777" w:rsidR="003A70B8" w:rsidRPr="003A70B8" w:rsidRDefault="003A70B8" w:rsidP="003A70B8">
      <w:pPr>
        <w:numPr>
          <w:ilvl w:val="0"/>
          <w:numId w:val="5"/>
        </w:numPr>
      </w:pPr>
      <w:r w:rsidRPr="003A70B8">
        <w:rPr>
          <w:b/>
          <w:bCs/>
        </w:rPr>
        <w:t>Diseño Milimétrico de Ranurado y Empaque:</w:t>
      </w:r>
    </w:p>
    <w:p w14:paraId="3CEC4710" w14:textId="77777777" w:rsidR="003A70B8" w:rsidRPr="003A70B8" w:rsidRDefault="003A70B8" w:rsidP="003A70B8">
      <w:r w:rsidRPr="003A70B8">
        <w:br/>
      </w:r>
    </w:p>
    <w:p w14:paraId="4F6F08A1" w14:textId="31388304" w:rsidR="003A70B8" w:rsidRPr="003A70B8" w:rsidRDefault="003A70B8" w:rsidP="003A70B8">
      <w:pPr>
        <w:numPr>
          <w:ilvl w:val="1"/>
          <w:numId w:val="5"/>
        </w:numPr>
      </w:pPr>
      <w:r w:rsidRPr="003A70B8">
        <w:t>Ranurado horizontal fino (</w:t>
      </w:r>
      <m:oMath>
        <m:r>
          <w:rPr>
            <w:rFonts w:ascii="Cambria Math" w:hAnsi="Cambria Math"/>
          </w:rPr>
          <m:t>1.0</m:t>
        </m:r>
        <m:r>
          <m:rPr>
            <m:nor/>
          </m:rPr>
          <m:t> mm</m:t>
        </m:r>
      </m:oMath>
      <w:r w:rsidRPr="003A70B8">
        <w:t xml:space="preserve">) confinado estrictamente a los </w:t>
      </w:r>
      <m:oMath>
        <m:r>
          <w:rPr>
            <w:rFonts w:ascii="Cambria Math" w:hAnsi="Cambria Math"/>
          </w:rPr>
          <m:t>40</m:t>
        </m:r>
        <m:r>
          <m:rPr>
            <m:nor/>
          </m:rPr>
          <m:t> cm</m:t>
        </m:r>
      </m:oMath>
      <w:r w:rsidRPr="003A70B8">
        <w:t xml:space="preserve"> del estrato acuífero.</w:t>
      </w:r>
    </w:p>
    <w:p w14:paraId="71AADDD4" w14:textId="77777777" w:rsidR="003A70B8" w:rsidRPr="003A70B8" w:rsidRDefault="003A70B8" w:rsidP="003A70B8"/>
    <w:p w14:paraId="430D09F2" w14:textId="04E421CF" w:rsidR="003A70B8" w:rsidRPr="003A70B8" w:rsidRDefault="003A70B8" w:rsidP="003A70B8">
      <w:pPr>
        <w:numPr>
          <w:ilvl w:val="1"/>
          <w:numId w:val="5"/>
        </w:numPr>
      </w:pPr>
      <w:r w:rsidRPr="003A70B8">
        <w:t xml:space="preserve">Trampa ciega basal de </w:t>
      </w:r>
      <m:oMath>
        <m:r>
          <w:rPr>
            <w:rFonts w:ascii="Cambria Math" w:hAnsi="Cambria Math"/>
          </w:rPr>
          <m:t>20</m:t>
        </m:r>
        <m:r>
          <m:rPr>
            <m:nor/>
          </m:rPr>
          <m:t> cm</m:t>
        </m:r>
      </m:oMath>
      <w:r w:rsidRPr="003A70B8">
        <w:t xml:space="preserve"> con tapón para decantación de finos.</w:t>
      </w:r>
    </w:p>
    <w:p w14:paraId="66437389" w14:textId="77777777" w:rsidR="003A70B8" w:rsidRPr="003A70B8" w:rsidRDefault="003A70B8" w:rsidP="003A70B8"/>
    <w:p w14:paraId="44B43AD1" w14:textId="2997F798" w:rsidR="003A70B8" w:rsidRPr="003A70B8" w:rsidRDefault="003A70B8" w:rsidP="003A70B8">
      <w:pPr>
        <w:numPr>
          <w:ilvl w:val="1"/>
          <w:numId w:val="5"/>
        </w:numPr>
      </w:pPr>
      <w:r w:rsidRPr="003A70B8">
        <w:t>Empaque de grava calibrada (</w:t>
      </w:r>
      <m:oMath>
        <m:r>
          <w:rPr>
            <w:rFonts w:ascii="Cambria Math" w:hAnsi="Cambria Math"/>
          </w:rPr>
          <m:t>3</m:t>
        </m:r>
        <m:r>
          <m:rPr>
            <m:nor/>
          </m:rPr>
          <m:t> a </m:t>
        </m:r>
        <m:r>
          <w:rPr>
            <w:rFonts w:ascii="Cambria Math" w:hAnsi="Cambria Math"/>
          </w:rPr>
          <m:t>6</m:t>
        </m:r>
        <m:r>
          <m:rPr>
            <m:nor/>
          </m:rPr>
          <m:t> mm</m:t>
        </m:r>
      </m:oMath>
      <w:r w:rsidRPr="003A70B8">
        <w:t xml:space="preserve">, equivalente a 4–6 veces el </w:t>
      </w:r>
      <m:oMath>
        <m:sSub>
          <m:sSubPr>
            <m:ctrlPr>
              <w:rPr>
                <w:rFonts w:ascii="Cambria Math" w:hAnsi="Cambria Math"/>
                <w:lang w:val="en-US"/>
              </w:rPr>
            </m:ctrlPr>
          </m:sSubPr>
          <m:e>
            <m:r>
              <w:rPr>
                <w:rFonts w:ascii="Cambria Math" w:hAnsi="Cambria Math"/>
                <w:lang w:val="en-US"/>
              </w:rPr>
              <m:t>D</m:t>
            </m:r>
          </m:e>
          <m:sub>
            <m:r>
              <w:rPr>
                <w:rFonts w:ascii="Cambria Math" w:hAnsi="Cambria Math"/>
              </w:rPr>
              <m:t>50</m:t>
            </m:r>
          </m:sub>
        </m:sSub>
      </m:oMath>
      <w:r w:rsidRPr="003A70B8">
        <w:t xml:space="preserve"> del acuífero).</w:t>
      </w:r>
    </w:p>
    <w:p w14:paraId="51413AEB" w14:textId="77777777" w:rsidR="003A70B8" w:rsidRPr="003A70B8" w:rsidRDefault="003A70B8" w:rsidP="003A70B8"/>
    <w:p w14:paraId="4E7E1ECA" w14:textId="77777777" w:rsidR="003A70B8" w:rsidRPr="003A70B8" w:rsidRDefault="003A70B8" w:rsidP="003A70B8">
      <w:pPr>
        <w:numPr>
          <w:ilvl w:val="0"/>
          <w:numId w:val="5"/>
        </w:numPr>
      </w:pPr>
      <w:r w:rsidRPr="003A70B8">
        <w:rPr>
          <w:b/>
          <w:bCs/>
        </w:rPr>
        <w:t>Sistemas de Extracción según Profundidad:</w:t>
      </w:r>
    </w:p>
    <w:p w14:paraId="577007EB" w14:textId="77777777" w:rsidR="003A70B8" w:rsidRPr="003A70B8" w:rsidRDefault="003A70B8" w:rsidP="003A70B8">
      <w:r w:rsidRPr="003A70B8">
        <w:lastRenderedPageBreak/>
        <w:br/>
      </w:r>
    </w:p>
    <w:p w14:paraId="7FECA8B8" w14:textId="20E33398" w:rsidR="003A70B8" w:rsidRPr="003A70B8" w:rsidRDefault="003A70B8" w:rsidP="003A70B8">
      <w:pPr>
        <w:numPr>
          <w:ilvl w:val="1"/>
          <w:numId w:val="5"/>
        </w:numPr>
      </w:pPr>
      <w:r w:rsidRPr="003A70B8">
        <w:rPr>
          <w:i/>
          <w:iCs/>
        </w:rPr>
        <w:t>Nivel Somero (</w:t>
      </w:r>
      <m:oMath>
        <m:r>
          <w:rPr>
            <w:rFonts w:ascii="Cambria Math" w:hAnsi="Cambria Math"/>
          </w:rPr>
          <m:t>4.0</m:t>
        </m:r>
        <m:r>
          <m:rPr>
            <m:nor/>
          </m:rPr>
          <m:t> a </m:t>
        </m:r>
        <m:r>
          <w:rPr>
            <w:rFonts w:ascii="Cambria Math" w:hAnsi="Cambria Math"/>
          </w:rPr>
          <m:t>7.0</m:t>
        </m:r>
        <m:r>
          <m:rPr>
            <m:nor/>
          </m:rPr>
          <m:t> m</m:t>
        </m:r>
      </m:oMath>
      <w:r w:rsidRPr="003A70B8">
        <w:rPr>
          <w:i/>
          <w:iCs/>
        </w:rPr>
        <w:t>):</w:t>
      </w:r>
      <w:r w:rsidRPr="003A70B8">
        <w:t xml:space="preserve"> Bomba de diafragma 12V CD en superficie con manguera de </w:t>
      </w:r>
      <m:oMath>
        <m:r>
          <w:rPr>
            <w:rFonts w:ascii="Cambria Math" w:hAnsi="Cambria Math"/>
          </w:rPr>
          <m:t>1/2''</m:t>
        </m:r>
      </m:oMath>
      <w:r w:rsidRPr="003A70B8">
        <w:t xml:space="preserve"> y válvula check de pie.</w:t>
      </w:r>
    </w:p>
    <w:p w14:paraId="35119FB1" w14:textId="77777777" w:rsidR="003A70B8" w:rsidRPr="003A70B8" w:rsidRDefault="003A70B8" w:rsidP="003A70B8"/>
    <w:p w14:paraId="00282518" w14:textId="2028527E" w:rsidR="003A70B8" w:rsidRPr="003A70B8" w:rsidRDefault="003A70B8" w:rsidP="003A70B8">
      <w:pPr>
        <w:numPr>
          <w:ilvl w:val="1"/>
          <w:numId w:val="5"/>
        </w:numPr>
      </w:pPr>
      <w:r w:rsidRPr="003A70B8">
        <w:rPr>
          <w:i/>
          <w:iCs/>
        </w:rPr>
        <w:t>Nivel Profundo (</w:t>
      </w:r>
      <m:oMath>
        <m:r>
          <w:rPr>
            <w:rFonts w:ascii="Cambria Math" w:hAnsi="Cambria Math"/>
          </w:rPr>
          <m:t>&gt;8.0</m:t>
        </m:r>
        <m:r>
          <m:rPr>
            <m:nor/>
          </m:rPr>
          <m:t> m</m:t>
        </m:r>
      </m:oMath>
      <w:r w:rsidRPr="003A70B8">
        <w:rPr>
          <w:i/>
          <w:iCs/>
        </w:rPr>
        <w:t>):</w:t>
      </w:r>
      <w:r w:rsidRPr="003A70B8">
        <w:t xml:space="preserve"> Bomba de pistón interior EMAS (tubo de </w:t>
      </w:r>
      <m:oMath>
        <m:r>
          <w:rPr>
            <w:rFonts w:ascii="Cambria Math" w:hAnsi="Cambria Math"/>
          </w:rPr>
          <m:t>1/2''</m:t>
        </m:r>
      </m:oMath>
      <w:r w:rsidRPr="003A70B8">
        <w:t xml:space="preserve"> con canica de vidrio), Bomba de Cuerda (</w:t>
      </w:r>
      <w:r w:rsidRPr="003A70B8">
        <w:rPr>
          <w:i/>
          <w:iCs/>
        </w:rPr>
        <w:t xml:space="preserve">Rope </w:t>
      </w:r>
      <w:proofErr w:type="spellStart"/>
      <w:r w:rsidRPr="003A70B8">
        <w:rPr>
          <w:i/>
          <w:iCs/>
        </w:rPr>
        <w:t>pump</w:t>
      </w:r>
      <w:proofErr w:type="spellEnd"/>
      <w:r w:rsidRPr="003A70B8">
        <w:t xml:space="preserve">) o inyección neumática </w:t>
      </w:r>
      <w:proofErr w:type="spellStart"/>
      <w:r w:rsidRPr="003A70B8">
        <w:rPr>
          <w:i/>
          <w:iCs/>
        </w:rPr>
        <w:t>Airlift</w:t>
      </w:r>
      <w:proofErr w:type="spellEnd"/>
      <w:r w:rsidRPr="003A70B8">
        <w:t>.</w:t>
      </w:r>
    </w:p>
    <w:p w14:paraId="1F23AA64" w14:textId="77777777" w:rsidR="003A70B8" w:rsidRPr="003A70B8" w:rsidRDefault="003A70B8" w:rsidP="003A70B8"/>
    <w:p w14:paraId="364C794D" w14:textId="77777777" w:rsidR="003A70B8" w:rsidRPr="003A70B8" w:rsidRDefault="003A70B8" w:rsidP="003A70B8">
      <w:pPr>
        <w:rPr>
          <w:b/>
          <w:bCs/>
        </w:rPr>
      </w:pPr>
      <w:r w:rsidRPr="003A70B8">
        <w:rPr>
          <w:b/>
          <w:bCs/>
        </w:rPr>
        <w:t>ACTO IV: LA SEGUNDA RED Y LA JUSTICIA AMBIENTAL</w:t>
      </w:r>
    </w:p>
    <w:p w14:paraId="2ED63EF6" w14:textId="77777777" w:rsidR="003A70B8" w:rsidRPr="003A70B8" w:rsidRDefault="003A70B8" w:rsidP="003A70B8">
      <w:r w:rsidRPr="003A70B8">
        <w:t xml:space="preserve">                   DIAGRAMA DE FLUJO: ARQUITECTURA DIFERENCIADA 80/20</w:t>
      </w:r>
    </w:p>
    <w:p w14:paraId="6C3A41D9" w14:textId="77777777" w:rsidR="003A70B8" w:rsidRPr="003A70B8" w:rsidRDefault="003A70B8" w:rsidP="003A70B8">
      <w:r w:rsidRPr="003A70B8">
        <w:t xml:space="preserve">                                [ POZO SOMERO </w:t>
      </w:r>
      <w:proofErr w:type="gramStart"/>
      <w:r w:rsidRPr="003A70B8">
        <w:t>AQUADRILL ]</w:t>
      </w:r>
      <w:proofErr w:type="gramEnd"/>
    </w:p>
    <w:p w14:paraId="11FD23E9" w14:textId="77777777" w:rsidR="003A70B8" w:rsidRPr="003A70B8" w:rsidRDefault="003A70B8" w:rsidP="003A70B8">
      <w:r w:rsidRPr="003A70B8">
        <w:t xml:space="preserve">                                            │</w:t>
      </w:r>
    </w:p>
    <w:p w14:paraId="375761B6" w14:textId="77777777" w:rsidR="003A70B8" w:rsidRPr="003A70B8" w:rsidRDefault="003A70B8" w:rsidP="003A70B8">
      <w:r w:rsidRPr="003A70B8">
        <w:t xml:space="preserve">                             (Bomba diafragma 12V / Solar)</w:t>
      </w:r>
    </w:p>
    <w:p w14:paraId="2E4C4235" w14:textId="77777777" w:rsidR="003A70B8" w:rsidRPr="003A70B8" w:rsidRDefault="003A70B8" w:rsidP="003A70B8">
      <w:r w:rsidRPr="003A70B8">
        <w:t xml:space="preserve">                                            </w:t>
      </w:r>
      <w:r w:rsidRPr="003A70B8">
        <w:rPr>
          <w:rFonts w:ascii="Arial" w:hAnsi="Arial" w:cs="Arial"/>
        </w:rPr>
        <w:t>▼</w:t>
      </w:r>
    </w:p>
    <w:p w14:paraId="3E94C2D8" w14:textId="77777777" w:rsidR="003A70B8" w:rsidRPr="003A70B8" w:rsidRDefault="003A70B8" w:rsidP="003A70B8">
      <w:r w:rsidRPr="003A70B8">
        <w:t xml:space="preserve">                               [ CISTERNA </w:t>
      </w:r>
      <w:proofErr w:type="gramStart"/>
      <w:r w:rsidRPr="003A70B8">
        <w:t>DESACOPLADA ]</w:t>
      </w:r>
      <w:proofErr w:type="gramEnd"/>
    </w:p>
    <w:p w14:paraId="6C03BF45" w14:textId="77777777" w:rsidR="003A70B8" w:rsidRPr="003A70B8" w:rsidRDefault="003A70B8" w:rsidP="003A70B8">
      <w:r w:rsidRPr="003A70B8">
        <w:t xml:space="preserve">                                /                     \</w:t>
      </w:r>
    </w:p>
    <w:p w14:paraId="66CD9BFF" w14:textId="77777777" w:rsidR="003A70B8" w:rsidRPr="003A70B8" w:rsidRDefault="003A70B8" w:rsidP="003A70B8">
      <w:r w:rsidRPr="003A70B8">
        <w:t xml:space="preserve">             LÍNEA POTABLE (20</w:t>
      </w:r>
      <w:proofErr w:type="gramStart"/>
      <w:r w:rsidRPr="003A70B8">
        <w:t xml:space="preserve">%)   </w:t>
      </w:r>
      <w:proofErr w:type="gramEnd"/>
      <w:r w:rsidRPr="003A70B8">
        <w:t xml:space="preserve">                    LÍNEA SECUNDARIA (80%)</w:t>
      </w:r>
    </w:p>
    <w:p w14:paraId="78E66F0F" w14:textId="77777777" w:rsidR="003A70B8" w:rsidRPr="003A70B8" w:rsidRDefault="003A70B8" w:rsidP="003A70B8">
      <w:r w:rsidRPr="003A70B8">
        <w:t xml:space="preserve">             (70 – 120 L/</w:t>
      </w:r>
      <w:proofErr w:type="gramStart"/>
      <w:r w:rsidRPr="003A70B8">
        <w:t xml:space="preserve">día)   </w:t>
      </w:r>
      <w:proofErr w:type="gramEnd"/>
      <w:r w:rsidRPr="003A70B8">
        <w:t xml:space="preserve">                    </w:t>
      </w:r>
      <w:proofErr w:type="gramStart"/>
      <w:r w:rsidRPr="003A70B8">
        <w:t xml:space="preserve">   (</w:t>
      </w:r>
      <w:proofErr w:type="gramEnd"/>
      <w:r w:rsidRPr="003A70B8">
        <w:t>280 – 480 L/día)</w:t>
      </w:r>
    </w:p>
    <w:p w14:paraId="3B3F8218" w14:textId="77777777" w:rsidR="003A70B8" w:rsidRPr="003A70B8" w:rsidRDefault="003A70B8" w:rsidP="003A70B8">
      <w:r w:rsidRPr="003A70B8">
        <w:t xml:space="preserve">                    │                                         │</w:t>
      </w:r>
    </w:p>
    <w:p w14:paraId="0E6E9F13" w14:textId="77777777" w:rsidR="003A70B8" w:rsidRPr="003A70B8" w:rsidRDefault="003A70B8" w:rsidP="003A70B8">
      <w:r w:rsidRPr="003A70B8">
        <w:t xml:space="preserve">        [ Filtro Sedimentos 5</w:t>
      </w:r>
      <w:proofErr w:type="gramStart"/>
      <w:r w:rsidRPr="003A70B8">
        <w:t>µ ]</w:t>
      </w:r>
      <w:proofErr w:type="gramEnd"/>
      <w:r w:rsidRPr="003A70B8">
        <w:t xml:space="preserve">                  </w:t>
      </w:r>
      <w:proofErr w:type="gramStart"/>
      <w:r w:rsidRPr="003A70B8">
        <w:t xml:space="preserve">   [</w:t>
      </w:r>
      <w:proofErr w:type="gramEnd"/>
      <w:r w:rsidRPr="003A70B8">
        <w:t xml:space="preserve"> Filtro Malla 50</w:t>
      </w:r>
      <w:proofErr w:type="gramStart"/>
      <w:r w:rsidRPr="003A70B8">
        <w:t>µ ]</w:t>
      </w:r>
      <w:proofErr w:type="gramEnd"/>
    </w:p>
    <w:p w14:paraId="44D952E6" w14:textId="77777777" w:rsidR="003A70B8" w:rsidRPr="003A70B8" w:rsidRDefault="003A70B8" w:rsidP="003A70B8">
      <w:r w:rsidRPr="003A70B8">
        <w:t xml:space="preserve">                    │                                         │</w:t>
      </w:r>
    </w:p>
    <w:p w14:paraId="604E27D5" w14:textId="77777777" w:rsidR="003A70B8" w:rsidRPr="003A70B8" w:rsidRDefault="003A70B8" w:rsidP="003A70B8">
      <w:r w:rsidRPr="003A70B8">
        <w:t xml:space="preserve">        [ Carbón Activado </w:t>
      </w:r>
      <w:proofErr w:type="gramStart"/>
      <w:r w:rsidRPr="003A70B8">
        <w:t>Block ]</w:t>
      </w:r>
      <w:proofErr w:type="gramEnd"/>
      <w:r w:rsidRPr="003A70B8">
        <w:t xml:space="preserve">                 </w:t>
      </w:r>
      <w:proofErr w:type="gramStart"/>
      <w:r w:rsidRPr="003A70B8">
        <w:t xml:space="preserve">   [</w:t>
      </w:r>
      <w:proofErr w:type="gramEnd"/>
      <w:r w:rsidRPr="003A70B8">
        <w:t xml:space="preserve"> Cloración en Línea 1.5 </w:t>
      </w:r>
      <w:proofErr w:type="gramStart"/>
      <w:r w:rsidRPr="003A70B8">
        <w:t>ppm ]</w:t>
      </w:r>
      <w:proofErr w:type="gramEnd"/>
    </w:p>
    <w:p w14:paraId="315AEDE5" w14:textId="77777777" w:rsidR="003A70B8" w:rsidRPr="003A70B8" w:rsidRDefault="003A70B8" w:rsidP="003A70B8">
      <w:r w:rsidRPr="003A70B8">
        <w:t xml:space="preserve">                    │                                         │</w:t>
      </w:r>
    </w:p>
    <w:p w14:paraId="08654A07" w14:textId="77777777" w:rsidR="003A70B8" w:rsidRPr="003A70B8" w:rsidRDefault="003A70B8" w:rsidP="003A70B8">
      <w:r w:rsidRPr="003A70B8">
        <w:t xml:space="preserve">        [ Micro-Ósmosis </w:t>
      </w:r>
      <w:proofErr w:type="gramStart"/>
      <w:r w:rsidRPr="003A70B8">
        <w:t>Inversa ]</w:t>
      </w:r>
      <w:proofErr w:type="gramEnd"/>
      <w:r w:rsidRPr="003A70B8">
        <w:t xml:space="preserve">                             </w:t>
      </w:r>
      <w:r w:rsidRPr="003A70B8">
        <w:rPr>
          <w:rFonts w:ascii="Arial" w:hAnsi="Arial" w:cs="Arial"/>
        </w:rPr>
        <w:t>▼</w:t>
      </w:r>
    </w:p>
    <w:p w14:paraId="30D5AE3C" w14:textId="77777777" w:rsidR="003A70B8" w:rsidRPr="003A70B8" w:rsidRDefault="003A70B8" w:rsidP="003A70B8">
      <w:r w:rsidRPr="003A70B8">
        <w:t xml:space="preserve">                    │                                ┌────────────────────────┐</w:t>
      </w:r>
    </w:p>
    <w:p w14:paraId="1089F669" w14:textId="77777777" w:rsidR="003A70B8" w:rsidRPr="003A70B8" w:rsidRDefault="003A70B8" w:rsidP="003A70B8">
      <w:r w:rsidRPr="003A70B8">
        <w:t xml:space="preserve">                    </w:t>
      </w:r>
      <w:r w:rsidRPr="003A70B8">
        <w:rPr>
          <w:rFonts w:ascii="Arial" w:hAnsi="Arial" w:cs="Arial"/>
        </w:rPr>
        <w:t>▼</w:t>
      </w:r>
      <w:r w:rsidRPr="003A70B8">
        <w:t xml:space="preserve">                                </w:t>
      </w:r>
      <w:r w:rsidRPr="003A70B8">
        <w:rPr>
          <w:rFonts w:ascii="Aptos" w:hAnsi="Aptos" w:cs="Aptos"/>
        </w:rPr>
        <w:t>│</w:t>
      </w:r>
      <w:r w:rsidRPr="003A70B8">
        <w:t xml:space="preserve"> </w:t>
      </w:r>
      <w:r w:rsidRPr="003A70B8">
        <w:rPr>
          <w:rFonts w:ascii="Aptos" w:hAnsi="Aptos" w:cs="Aptos"/>
        </w:rPr>
        <w:t>•</w:t>
      </w:r>
      <w:r w:rsidRPr="003A70B8">
        <w:t xml:space="preserve"> Sanitarios y </w:t>
      </w:r>
      <w:proofErr w:type="gramStart"/>
      <w:r w:rsidRPr="003A70B8">
        <w:t xml:space="preserve">Lavado  </w:t>
      </w:r>
      <w:r w:rsidRPr="003A70B8">
        <w:rPr>
          <w:rFonts w:ascii="Aptos" w:hAnsi="Aptos" w:cs="Aptos"/>
        </w:rPr>
        <w:t>│</w:t>
      </w:r>
      <w:proofErr w:type="gramEnd"/>
    </w:p>
    <w:p w14:paraId="17BEDFFB" w14:textId="77777777" w:rsidR="003A70B8" w:rsidRPr="003A70B8" w:rsidRDefault="003A70B8" w:rsidP="003A70B8">
      <w:r w:rsidRPr="003A70B8">
        <w:lastRenderedPageBreak/>
        <w:t xml:space="preserve">        ┌───────────────────────┐                    │ • Humedales Urbanos    │</w:t>
      </w:r>
    </w:p>
    <w:p w14:paraId="10A35EC0" w14:textId="77777777" w:rsidR="003A70B8" w:rsidRPr="003A70B8" w:rsidRDefault="003A70B8" w:rsidP="003A70B8">
      <w:r w:rsidRPr="003A70B8">
        <w:t xml:space="preserve">        │ • Consumo e Hidratación│                   │ • Riego de Parques </w:t>
      </w:r>
      <w:proofErr w:type="spellStart"/>
      <w:r w:rsidRPr="003A70B8">
        <w:t>NbS</w:t>
      </w:r>
      <w:proofErr w:type="spellEnd"/>
      <w:r w:rsidRPr="003A70B8">
        <w:t xml:space="preserve"> │</w:t>
      </w:r>
    </w:p>
    <w:p w14:paraId="6676B8ED" w14:textId="77777777" w:rsidR="003A70B8" w:rsidRPr="003A70B8" w:rsidRDefault="003A70B8" w:rsidP="003A70B8">
      <w:r w:rsidRPr="003A70B8">
        <w:t xml:space="preserve">        │ • Cocción de Alimentos│                    └────────────────────────┘</w:t>
      </w:r>
    </w:p>
    <w:p w14:paraId="73A13961" w14:textId="77777777" w:rsidR="003A70B8" w:rsidRPr="003A70B8" w:rsidRDefault="003A70B8" w:rsidP="003A70B8">
      <w:r w:rsidRPr="003A70B8">
        <w:t xml:space="preserve">        │ (Cumple NOM-127-SSA1) │</w:t>
      </w:r>
    </w:p>
    <w:p w14:paraId="0B2343EA" w14:textId="77777777" w:rsidR="003A70B8" w:rsidRPr="003A70B8" w:rsidRDefault="003A70B8" w:rsidP="003A70B8">
      <w:r w:rsidRPr="003A70B8">
        <w:t xml:space="preserve">        └───────────────────────┘</w:t>
      </w:r>
    </w:p>
    <w:p w14:paraId="62F11D48" w14:textId="77777777" w:rsidR="003A70B8" w:rsidRPr="003A70B8" w:rsidRDefault="003A70B8" w:rsidP="003A70B8">
      <w:pPr>
        <w:rPr>
          <w:b/>
          <w:bCs/>
        </w:rPr>
      </w:pPr>
      <w:r w:rsidRPr="003A70B8">
        <w:rPr>
          <w:b/>
          <w:bCs/>
        </w:rPr>
        <w:t>CAPÍTULO 6: Arquitectura Diferenciada 80/20 y Soluciones Basadas en la Naturaleza (</w:t>
      </w:r>
      <w:proofErr w:type="spellStart"/>
      <w:r w:rsidRPr="003A70B8">
        <w:rPr>
          <w:b/>
          <w:bCs/>
        </w:rPr>
        <w:t>NbS</w:t>
      </w:r>
      <w:proofErr w:type="spellEnd"/>
      <w:r w:rsidRPr="003A70B8">
        <w:rPr>
          <w:b/>
          <w:bCs/>
        </w:rPr>
        <w:t>)</w:t>
      </w:r>
    </w:p>
    <w:p w14:paraId="56FD329D" w14:textId="77777777" w:rsidR="003A70B8" w:rsidRPr="003A70B8" w:rsidRDefault="003A70B8" w:rsidP="003A70B8">
      <w:r w:rsidRPr="003A70B8">
        <w:t xml:space="preserve">Intentar potabilizar los 600 litros diarios que requiere un hogar genera costos de membranas y volúmenes de salmuera de rechazo insostenibles. La </w:t>
      </w:r>
      <w:r w:rsidRPr="003A70B8">
        <w:rPr>
          <w:b/>
          <w:bCs/>
        </w:rPr>
        <w:t>Arquitectura 80/20</w:t>
      </w:r>
      <w:r w:rsidRPr="003A70B8">
        <w:t xml:space="preserve"> desacopla la demanda en dos corrientes físicas independientes:</w:t>
      </w:r>
    </w:p>
    <w:p w14:paraId="4A8B9A9C" w14:textId="77777777" w:rsidR="003A70B8" w:rsidRPr="003A70B8" w:rsidRDefault="003A70B8" w:rsidP="003A70B8">
      <w:r w:rsidRPr="003A70B8">
        <w:br/>
      </w:r>
    </w:p>
    <w:p w14:paraId="68B729E3" w14:textId="77777777" w:rsidR="003A70B8" w:rsidRPr="003A70B8" w:rsidRDefault="003A70B8" w:rsidP="003A70B8">
      <w:pPr>
        <w:rPr>
          <w:b/>
          <w:bCs/>
        </w:rPr>
      </w:pPr>
      <w:r w:rsidRPr="003A70B8">
        <w:rPr>
          <w:b/>
          <w:bCs/>
        </w:rPr>
        <w:t>1. Fracción Potable (20% del volumen = 70 a 120 L/día por punto)</w:t>
      </w:r>
    </w:p>
    <w:p w14:paraId="55CED3C9" w14:textId="77777777" w:rsidR="003A70B8" w:rsidRPr="003A70B8" w:rsidRDefault="003A70B8" w:rsidP="003A70B8">
      <w:pPr>
        <w:numPr>
          <w:ilvl w:val="0"/>
          <w:numId w:val="6"/>
        </w:numPr>
      </w:pPr>
      <w:r w:rsidRPr="003A70B8">
        <w:rPr>
          <w:b/>
          <w:bCs/>
        </w:rPr>
        <w:t>Destino:</w:t>
      </w:r>
      <w:r w:rsidRPr="003A70B8">
        <w:t xml:space="preserve"> Bebida, hidratación directa y preparación de alimentos.</w:t>
      </w:r>
    </w:p>
    <w:p w14:paraId="7A9FBC8E" w14:textId="77777777" w:rsidR="003A70B8" w:rsidRPr="003A70B8" w:rsidRDefault="003A70B8" w:rsidP="003A70B8"/>
    <w:p w14:paraId="5D117B0F" w14:textId="5D67B893" w:rsidR="003A70B8" w:rsidRPr="003A70B8" w:rsidRDefault="003A70B8" w:rsidP="003A70B8">
      <w:pPr>
        <w:numPr>
          <w:ilvl w:val="0"/>
          <w:numId w:val="6"/>
        </w:numPr>
      </w:pPr>
      <w:r w:rsidRPr="003A70B8">
        <w:rPr>
          <w:b/>
          <w:bCs/>
        </w:rPr>
        <w:t>Tren de Tratamiento:</w:t>
      </w:r>
      <w:r w:rsidRPr="003A70B8">
        <w:t xml:space="preserve"> Filtro de sedimentos de </w:t>
      </w:r>
      <m:oMath>
        <m:r>
          <w:rPr>
            <w:rFonts w:ascii="Cambria Math" w:hAnsi="Cambria Math"/>
          </w:rPr>
          <m:t>5 </m:t>
        </m:r>
        <m:r>
          <w:rPr>
            <w:rFonts w:ascii="Cambria Math" w:hAnsi="Cambria Math"/>
            <w:lang w:val="en-US"/>
          </w:rPr>
          <m:t>μ</m:t>
        </m:r>
        <m:r>
          <m:rPr>
            <m:nor/>
          </m:rPr>
          <m:t>m</m:t>
        </m:r>
      </m:oMath>
      <w:r w:rsidRPr="003A70B8">
        <w:t xml:space="preserve"> </w:t>
      </w:r>
      <m:oMath>
        <m:r>
          <w:rPr>
            <w:rFonts w:ascii="Cambria Math" w:hAnsi="Cambria Math"/>
          </w:rPr>
          <m:t>→</m:t>
        </m:r>
      </m:oMath>
      <w:r w:rsidRPr="003A70B8">
        <w:t xml:space="preserve"> Carbón activado en bloque </w:t>
      </w:r>
      <m:oMath>
        <m:r>
          <w:rPr>
            <w:rFonts w:ascii="Cambria Math" w:hAnsi="Cambria Math"/>
          </w:rPr>
          <m:t>→</m:t>
        </m:r>
      </m:oMath>
      <w:r w:rsidRPr="003A70B8">
        <w:t xml:space="preserve"> Membrana de micro-ósmosis inversa de punto de uso (POU) </w:t>
      </w:r>
      <m:oMath>
        <m:r>
          <w:rPr>
            <w:rFonts w:ascii="Cambria Math" w:hAnsi="Cambria Math"/>
          </w:rPr>
          <m:t>→</m:t>
        </m:r>
      </m:oMath>
      <w:r w:rsidRPr="003A70B8">
        <w:t xml:space="preserve"> Post-filtro remineralizador.</w:t>
      </w:r>
    </w:p>
    <w:p w14:paraId="02AAE8D0" w14:textId="77777777" w:rsidR="003A70B8" w:rsidRPr="003A70B8" w:rsidRDefault="003A70B8" w:rsidP="003A70B8"/>
    <w:p w14:paraId="71B2186D" w14:textId="4A164AF4" w:rsidR="003A70B8" w:rsidRPr="003A70B8" w:rsidRDefault="003A70B8" w:rsidP="003A70B8">
      <w:pPr>
        <w:numPr>
          <w:ilvl w:val="0"/>
          <w:numId w:val="6"/>
        </w:numPr>
      </w:pPr>
      <w:r w:rsidRPr="003A70B8">
        <w:rPr>
          <w:b/>
          <w:bCs/>
        </w:rPr>
        <w:t>Calidad de Salida:</w:t>
      </w:r>
      <w:r w:rsidRPr="003A70B8">
        <w:t xml:space="preserve"> Cumplimiento estricto de los límites permisibles de la </w:t>
      </w:r>
      <w:r w:rsidRPr="003A70B8">
        <w:rPr>
          <w:b/>
          <w:bCs/>
        </w:rPr>
        <w:t>NOM-127-SSA1-2021</w:t>
      </w:r>
      <w:r w:rsidRPr="003A70B8">
        <w:t xml:space="preserve"> (TDS </w:t>
      </w:r>
      <m:oMath>
        <m:r>
          <w:rPr>
            <w:rFonts w:ascii="Cambria Math" w:hAnsi="Cambria Math"/>
          </w:rPr>
          <m:t>&lt;300</m:t>
        </m:r>
        <m:r>
          <m:rPr>
            <m:nor/>
          </m:rPr>
          <m:t> mg/L</m:t>
        </m:r>
      </m:oMath>
      <w:r w:rsidRPr="003A70B8">
        <w:t xml:space="preserve">, cero coliformes, nitratos </w:t>
      </w:r>
      <m:oMath>
        <m:r>
          <w:rPr>
            <w:rFonts w:ascii="Cambria Math" w:hAnsi="Cambria Math"/>
          </w:rPr>
          <m:t>&lt;10</m:t>
        </m:r>
        <m:r>
          <m:rPr>
            <m:nor/>
          </m:rPr>
          <m:t> mg/L</m:t>
        </m:r>
      </m:oMath>
      <w:r w:rsidRPr="003A70B8">
        <w:t>).</w:t>
      </w:r>
    </w:p>
    <w:p w14:paraId="585FF586" w14:textId="77777777" w:rsidR="003A70B8" w:rsidRPr="003A70B8" w:rsidRDefault="003A70B8" w:rsidP="003A70B8"/>
    <w:p w14:paraId="745B040C" w14:textId="77777777" w:rsidR="003A70B8" w:rsidRPr="003A70B8" w:rsidRDefault="003A70B8" w:rsidP="003A70B8">
      <w:pPr>
        <w:rPr>
          <w:b/>
          <w:bCs/>
        </w:rPr>
      </w:pPr>
      <w:r w:rsidRPr="003A70B8">
        <w:rPr>
          <w:b/>
          <w:bCs/>
        </w:rPr>
        <w:t>2. Fracción Secundaria y Regenerativa (80% del volumen = 280 a 480 L/día)</w:t>
      </w:r>
    </w:p>
    <w:p w14:paraId="62B72F8D" w14:textId="77777777" w:rsidR="003A70B8" w:rsidRPr="003A70B8" w:rsidRDefault="003A70B8" w:rsidP="003A70B8">
      <w:pPr>
        <w:numPr>
          <w:ilvl w:val="0"/>
          <w:numId w:val="7"/>
        </w:numPr>
      </w:pPr>
      <w:r w:rsidRPr="003A70B8">
        <w:rPr>
          <w:b/>
          <w:bCs/>
        </w:rPr>
        <w:t>Destino:</w:t>
      </w:r>
      <w:r w:rsidRPr="003A70B8">
        <w:t xml:space="preserve"> Descarga de inodoros, lavado de patios, control de polvo y riego de áreas verdes.</w:t>
      </w:r>
    </w:p>
    <w:p w14:paraId="28A82358" w14:textId="77777777" w:rsidR="003A70B8" w:rsidRPr="003A70B8" w:rsidRDefault="003A70B8" w:rsidP="003A70B8"/>
    <w:p w14:paraId="5560A8C1" w14:textId="5125CA63" w:rsidR="003A70B8" w:rsidRPr="003A70B8" w:rsidRDefault="003A70B8" w:rsidP="003A70B8">
      <w:pPr>
        <w:numPr>
          <w:ilvl w:val="0"/>
          <w:numId w:val="7"/>
        </w:numPr>
      </w:pPr>
      <w:r w:rsidRPr="003A70B8">
        <w:rPr>
          <w:b/>
          <w:bCs/>
        </w:rPr>
        <w:t>Tren de Tratamiento:</w:t>
      </w:r>
      <w:r w:rsidRPr="003A70B8">
        <w:t xml:space="preserve"> Filtración de malla lavable (</w:t>
      </w:r>
      <m:oMath>
        <m:r>
          <w:rPr>
            <w:rFonts w:ascii="Cambria Math" w:hAnsi="Cambria Math"/>
          </w:rPr>
          <m:t>50 </m:t>
        </m:r>
        <m:r>
          <w:rPr>
            <w:rFonts w:ascii="Cambria Math" w:hAnsi="Cambria Math"/>
            <w:lang w:val="en-US"/>
          </w:rPr>
          <m:t>μ</m:t>
        </m:r>
        <m:r>
          <m:rPr>
            <m:nor/>
          </m:rPr>
          <m:t>m</m:t>
        </m:r>
      </m:oMath>
      <w:r w:rsidRPr="003A70B8">
        <w:t xml:space="preserve">) </w:t>
      </w:r>
      <m:oMath>
        <m:r>
          <w:rPr>
            <w:rFonts w:ascii="Cambria Math" w:hAnsi="Cambria Math"/>
          </w:rPr>
          <m:t>→</m:t>
        </m:r>
      </m:oMath>
      <w:r w:rsidRPr="003A70B8">
        <w:t xml:space="preserve"> Cloración en línea con pastilla dosificadora (</w:t>
      </w:r>
      <m:oMath>
        <m:r>
          <w:rPr>
            <w:rFonts w:ascii="Cambria Math" w:hAnsi="Cambria Math"/>
          </w:rPr>
          <m:t>1.5</m:t>
        </m:r>
        <m:r>
          <m:rPr>
            <m:nor/>
          </m:rPr>
          <m:t> ppm</m:t>
        </m:r>
      </m:oMath>
      <w:r w:rsidRPr="003A70B8">
        <w:t xml:space="preserve"> de cloro residual libre) </w:t>
      </w:r>
      <m:oMath>
        <m:r>
          <w:rPr>
            <w:rFonts w:ascii="Cambria Math" w:hAnsi="Cambria Math"/>
          </w:rPr>
          <m:t>→</m:t>
        </m:r>
      </m:oMath>
      <w:r w:rsidRPr="003A70B8">
        <w:t xml:space="preserve"> Humedal artificial de fito-depuración.</w:t>
      </w:r>
    </w:p>
    <w:p w14:paraId="7836E062" w14:textId="77777777" w:rsidR="003A70B8" w:rsidRPr="003A70B8" w:rsidRDefault="003A70B8" w:rsidP="003A70B8"/>
    <w:p w14:paraId="6C4AFB7F" w14:textId="77777777" w:rsidR="003A70B8" w:rsidRPr="003A70B8" w:rsidRDefault="003A70B8" w:rsidP="003A70B8">
      <w:pPr>
        <w:numPr>
          <w:ilvl w:val="0"/>
          <w:numId w:val="7"/>
        </w:numPr>
      </w:pPr>
      <w:r w:rsidRPr="003A70B8">
        <w:rPr>
          <w:b/>
          <w:bCs/>
        </w:rPr>
        <w:t>Humedales Urbanos en Parques de Bolsillo:</w:t>
      </w:r>
    </w:p>
    <w:p w14:paraId="139F268F" w14:textId="77777777" w:rsidR="003A70B8" w:rsidRPr="003A70B8" w:rsidRDefault="003A70B8" w:rsidP="003A70B8">
      <w:r w:rsidRPr="003A70B8">
        <w:br/>
      </w:r>
    </w:p>
    <w:p w14:paraId="5B96F352" w14:textId="77777777" w:rsidR="003A70B8" w:rsidRPr="003A70B8" w:rsidRDefault="003A70B8" w:rsidP="003A70B8">
      <w:pPr>
        <w:numPr>
          <w:ilvl w:val="1"/>
          <w:numId w:val="7"/>
        </w:numPr>
      </w:pPr>
      <w:r w:rsidRPr="003A70B8">
        <w:t xml:space="preserve">En colaboración con la experiencia comunitaria de </w:t>
      </w:r>
      <w:r w:rsidRPr="003A70B8">
        <w:rPr>
          <w:i/>
          <w:iCs/>
        </w:rPr>
        <w:t>Fundación Que Transforma</w:t>
      </w:r>
      <w:r w:rsidRPr="003A70B8">
        <w:t xml:space="preserve"> (Daniela Sepúlveda) y el diseño </w:t>
      </w:r>
      <w:proofErr w:type="spellStart"/>
      <w:r w:rsidRPr="003A70B8">
        <w:t>permacultural</w:t>
      </w:r>
      <w:proofErr w:type="spellEnd"/>
      <w:r w:rsidRPr="003A70B8">
        <w:t xml:space="preserve"> de </w:t>
      </w:r>
      <w:proofErr w:type="spellStart"/>
      <w:r w:rsidRPr="003A70B8">
        <w:rPr>
          <w:i/>
          <w:iCs/>
        </w:rPr>
        <w:t>Culinary</w:t>
      </w:r>
      <w:proofErr w:type="spellEnd"/>
      <w:r w:rsidRPr="003A70B8">
        <w:rPr>
          <w:i/>
          <w:iCs/>
        </w:rPr>
        <w:t xml:space="preserve"> Art School</w:t>
      </w:r>
      <w:r w:rsidRPr="003A70B8">
        <w:t xml:space="preserve"> (Ricardo Araña), el 80% del agua alimenta celdas de humedales de flujo subsuperficial (grava, arena y plantas palustres </w:t>
      </w:r>
      <w:proofErr w:type="spellStart"/>
      <w:r w:rsidRPr="003A70B8">
        <w:t>fito</w:t>
      </w:r>
      <w:proofErr w:type="spellEnd"/>
      <w:r w:rsidRPr="003A70B8">
        <w:t xml:space="preserve">-acumuladoras como </w:t>
      </w:r>
      <w:proofErr w:type="spellStart"/>
      <w:r w:rsidRPr="003A70B8">
        <w:rPr>
          <w:i/>
          <w:iCs/>
        </w:rPr>
        <w:t>Typha</w:t>
      </w:r>
      <w:proofErr w:type="spellEnd"/>
      <w:r w:rsidRPr="003A70B8">
        <w:rPr>
          <w:i/>
          <w:iCs/>
        </w:rPr>
        <w:t xml:space="preserve"> </w:t>
      </w:r>
      <w:proofErr w:type="spellStart"/>
      <w:r w:rsidRPr="003A70B8">
        <w:rPr>
          <w:i/>
          <w:iCs/>
        </w:rPr>
        <w:t>domingensis</w:t>
      </w:r>
      <w:proofErr w:type="spellEnd"/>
      <w:r w:rsidRPr="003A70B8">
        <w:t xml:space="preserve"> y </w:t>
      </w:r>
      <w:proofErr w:type="spellStart"/>
      <w:r w:rsidRPr="003A70B8">
        <w:rPr>
          <w:i/>
          <w:iCs/>
        </w:rPr>
        <w:t>Scirpus</w:t>
      </w:r>
      <w:proofErr w:type="spellEnd"/>
      <w:r w:rsidRPr="003A70B8">
        <w:rPr>
          <w:i/>
          <w:iCs/>
        </w:rPr>
        <w:t xml:space="preserve"> </w:t>
      </w:r>
      <w:proofErr w:type="spellStart"/>
      <w:r w:rsidRPr="003A70B8">
        <w:rPr>
          <w:i/>
          <w:iCs/>
        </w:rPr>
        <w:t>americanus</w:t>
      </w:r>
      <w:proofErr w:type="spellEnd"/>
      <w:r w:rsidRPr="003A70B8">
        <w:t>).</w:t>
      </w:r>
    </w:p>
    <w:p w14:paraId="4901738B" w14:textId="77777777" w:rsidR="003A70B8" w:rsidRPr="003A70B8" w:rsidRDefault="003A70B8" w:rsidP="003A70B8"/>
    <w:p w14:paraId="57BA84C5" w14:textId="77777777" w:rsidR="003A70B8" w:rsidRPr="003A70B8" w:rsidRDefault="003A70B8" w:rsidP="003A70B8">
      <w:pPr>
        <w:numPr>
          <w:ilvl w:val="1"/>
          <w:numId w:val="7"/>
        </w:numPr>
      </w:pPr>
      <w:r w:rsidRPr="003A70B8">
        <w:t>Estas celdas transforman el agua en parques verdes de barrio, mitigan la isla de calor urbana y crean sumideros locales de biodiversidad.</w:t>
      </w:r>
    </w:p>
    <w:p w14:paraId="29845B46" w14:textId="77777777" w:rsidR="003A70B8" w:rsidRPr="003A70B8" w:rsidRDefault="003A70B8" w:rsidP="003A70B8"/>
    <w:p w14:paraId="55AE60DF" w14:textId="77777777" w:rsidR="003A70B8" w:rsidRPr="003A70B8" w:rsidRDefault="003A70B8" w:rsidP="003A70B8">
      <w:pPr>
        <w:rPr>
          <w:b/>
          <w:bCs/>
        </w:rPr>
      </w:pPr>
      <w:r w:rsidRPr="003A70B8">
        <w:rPr>
          <w:b/>
          <w:bCs/>
        </w:rPr>
        <w:t>CAPÍTULO 7: Arbitraje Regulatorio, el "Doble Hack" y el Drenaje Geotécnico</w:t>
      </w:r>
    </w:p>
    <w:p w14:paraId="1DC7400D" w14:textId="77777777" w:rsidR="003A70B8" w:rsidRPr="003A70B8" w:rsidRDefault="003A70B8" w:rsidP="003A70B8">
      <w:r w:rsidRPr="003A70B8">
        <w:t xml:space="preserve">                            LA MATRIZ DEL DOBLE HACK</w:t>
      </w:r>
    </w:p>
    <w:p w14:paraId="7FF101EB"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p>
    <w:p w14:paraId="5BE39459" w14:textId="77777777" w:rsidR="003A70B8" w:rsidRPr="003A70B8" w:rsidRDefault="003A70B8" w:rsidP="003A70B8">
      <w:r w:rsidRPr="003A70B8">
        <w:t xml:space="preserve">  │ HACK 1: MITIGACIÓN GEOTÉCNICA │ HACK 2: CIENCIA CIUDADANA Y PIEZOMETRÍA                │</w:t>
      </w:r>
    </w:p>
    <w:p w14:paraId="44BEFD76"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6E0E7D9E" w14:textId="77777777" w:rsidR="003A70B8" w:rsidRPr="003A70B8" w:rsidRDefault="003A70B8" w:rsidP="003A70B8">
      <w:r w:rsidRPr="003A70B8">
        <w:t xml:space="preserve">  │ Despresuriza agua somera a    │ Registrado como Red de Piezómetros de Investigación    │</w:t>
      </w:r>
    </w:p>
    <w:p w14:paraId="3CF609DD" w14:textId="77777777" w:rsidR="003A70B8" w:rsidRPr="003A70B8" w:rsidRDefault="003A70B8" w:rsidP="003A70B8">
      <w:r w:rsidRPr="003A70B8">
        <w:t xml:space="preserve">  │ 5–8 m que satura laderas y    │ Hidrogeológica bajo el Art. 35 de la Ley General de    │</w:t>
      </w:r>
    </w:p>
    <w:p w14:paraId="45E539AD" w14:textId="77777777" w:rsidR="003A70B8" w:rsidRPr="003A70B8" w:rsidRDefault="003A70B8" w:rsidP="003A70B8">
      <w:r w:rsidRPr="003A70B8">
        <w:t xml:space="preserve">  │ causa derrumbes en cañadas    │ Aguas, transmitiendo telemetría abierta a CONAGUA.     │</w:t>
      </w:r>
    </w:p>
    <w:p w14:paraId="05E28C40"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p>
    <w:p w14:paraId="5F2B2407" w14:textId="77777777" w:rsidR="003A70B8" w:rsidRPr="003A70B8" w:rsidRDefault="003A70B8" w:rsidP="003A70B8">
      <w:r w:rsidRPr="003A70B8">
        <w:t>El modelo supera el bloqueo legal mediante dos argumentos institucionales legítimos:</w:t>
      </w:r>
    </w:p>
    <w:p w14:paraId="151203E7" w14:textId="77777777" w:rsidR="003A70B8" w:rsidRPr="003A70B8" w:rsidRDefault="003A70B8" w:rsidP="003A70B8">
      <w:r w:rsidRPr="003A70B8">
        <w:lastRenderedPageBreak/>
        <w:br/>
      </w:r>
    </w:p>
    <w:p w14:paraId="6F2C62D9" w14:textId="77777777" w:rsidR="003A70B8" w:rsidRPr="003A70B8" w:rsidRDefault="003A70B8" w:rsidP="003A70B8">
      <w:pPr>
        <w:rPr>
          <w:b/>
          <w:bCs/>
        </w:rPr>
      </w:pPr>
      <w:r w:rsidRPr="003A70B8">
        <w:rPr>
          <w:b/>
          <w:bCs/>
        </w:rPr>
        <w:t>1. El Hack Geotécnico: Protección Civil y Estabilización de Laderas</w:t>
      </w:r>
    </w:p>
    <w:p w14:paraId="14D905F0" w14:textId="412B1987" w:rsidR="003A70B8" w:rsidRPr="003A70B8" w:rsidRDefault="003A70B8" w:rsidP="003A70B8">
      <w:r w:rsidRPr="003A70B8">
        <w:t xml:space="preserve">En cañadas urbanas de Tijuana (Camino Verde, Cañón del Pato, Sánchez Taboada), el agua a 5–8 m de profundidad proviene de infiltraciones pluviales y fugas de la red vieja. Esta agua satura el subsuelo, eleva la </w:t>
      </w:r>
      <w:r w:rsidRPr="003A70B8">
        <w:rPr>
          <w:b/>
          <w:bCs/>
        </w:rPr>
        <w:t>presión hidrostática de poro (</w:t>
      </w:r>
      <m:oMath>
        <m:r>
          <w:rPr>
            <w:rFonts w:ascii="Cambria Math" w:hAnsi="Cambria Math"/>
            <w:lang w:val="en-US"/>
          </w:rPr>
          <m:t>μ</m:t>
        </m:r>
      </m:oMath>
      <w:r w:rsidRPr="003A70B8">
        <w:rPr>
          <w:b/>
          <w:bCs/>
        </w:rPr>
        <w:t>)</w:t>
      </w:r>
      <w:r w:rsidRPr="003A70B8">
        <w:t xml:space="preserve"> y reduce el esfuerzo cortante resistente (</w:t>
      </w:r>
      <m:oMath>
        <m:r>
          <w:rPr>
            <w:rFonts w:ascii="Cambria Math" w:hAnsi="Cambria Math"/>
            <w:lang w:val="en-US"/>
          </w:rPr>
          <m:t>τ</m:t>
        </m:r>
        <m:r>
          <w:rPr>
            <w:rFonts w:ascii="Cambria Math" w:hAnsi="Cambria Math"/>
          </w:rPr>
          <m:t>=</m:t>
        </m:r>
        <m:r>
          <w:rPr>
            <w:rFonts w:ascii="Cambria Math" w:hAnsi="Cambria Math"/>
            <w:lang w:val="en-US"/>
          </w:rPr>
          <m:t>c</m:t>
        </m:r>
        <m:r>
          <w:rPr>
            <w:rFonts w:ascii="Cambria Math" w:hAnsi="Cambria Math"/>
          </w:rPr>
          <m:t>'+</m:t>
        </m:r>
        <m:d>
          <m:dPr>
            <m:ctrlPr>
              <w:rPr>
                <w:rFonts w:ascii="Cambria Math" w:hAnsi="Cambria Math"/>
                <w:lang w:val="en-US"/>
              </w:rPr>
            </m:ctrlPr>
          </m:dPr>
          <m:e>
            <m:r>
              <w:rPr>
                <w:rFonts w:ascii="Cambria Math" w:hAnsi="Cambria Math"/>
                <w:lang w:val="en-US"/>
              </w:rPr>
              <m:t>σ</m:t>
            </m:r>
            <m:r>
              <w:rPr>
                <w:rFonts w:ascii="Cambria Math" w:hAnsi="Cambria Math"/>
              </w:rPr>
              <m:t>-</m:t>
            </m:r>
            <m:r>
              <w:rPr>
                <w:rFonts w:ascii="Cambria Math" w:hAnsi="Cambria Math"/>
                <w:lang w:val="en-US"/>
              </w:rPr>
              <m:t>μ</m:t>
            </m:r>
          </m:e>
        </m:d>
        <m:func>
          <m:funcPr>
            <m:ctrlPr>
              <w:rPr>
                <w:rFonts w:ascii="Cambria Math" w:hAnsi="Cambria Math"/>
                <w:lang w:val="en-US"/>
              </w:rPr>
            </m:ctrlPr>
          </m:funcPr>
          <m:fName>
            <m:r>
              <m:rPr>
                <m:sty m:val="p"/>
              </m:rPr>
              <w:rPr>
                <w:rFonts w:ascii="Cambria Math" w:hAnsi="Cambria Math"/>
              </w:rPr>
              <m:t>tan</m:t>
            </m:r>
          </m:fName>
          <m:e>
            <m:r>
              <w:rPr>
                <w:rFonts w:ascii="Cambria Math" w:hAnsi="Cambria Math"/>
                <w:lang w:val="en-US"/>
              </w:rPr>
              <m:t>ϕ</m:t>
            </m:r>
          </m:e>
        </m:func>
        <m:r>
          <w:rPr>
            <w:rFonts w:ascii="Cambria Math" w:hAnsi="Cambria Math"/>
          </w:rPr>
          <m:t>'</m:t>
        </m:r>
      </m:oMath>
      <w:r w:rsidRPr="003A70B8">
        <w:t xml:space="preserve">), detonando los catastróficos </w:t>
      </w:r>
      <w:r w:rsidRPr="003A70B8">
        <w:rPr>
          <w:b/>
          <w:bCs/>
        </w:rPr>
        <w:t>deslizamientos de ladera</w:t>
      </w:r>
      <w:r w:rsidRPr="003A70B8">
        <w:t xml:space="preserve"> que colapsan cientos de viviendas.</w:t>
      </w:r>
    </w:p>
    <w:p w14:paraId="64C57943" w14:textId="77777777" w:rsidR="003A70B8" w:rsidRPr="003A70B8" w:rsidRDefault="003A70B8" w:rsidP="003A70B8">
      <w:r w:rsidRPr="003A70B8">
        <w:br/>
      </w:r>
    </w:p>
    <w:p w14:paraId="06C9FE92" w14:textId="77777777" w:rsidR="003A70B8" w:rsidRPr="003A70B8" w:rsidRDefault="003A70B8" w:rsidP="003A70B8">
      <w:pPr>
        <w:numPr>
          <w:ilvl w:val="0"/>
          <w:numId w:val="8"/>
        </w:numPr>
      </w:pPr>
      <w:r w:rsidRPr="003A70B8">
        <w:rPr>
          <w:b/>
          <w:bCs/>
        </w:rPr>
        <w:t>Encuadre Legal:</w:t>
      </w:r>
      <w:r w:rsidRPr="003A70B8">
        <w:t xml:space="preserve"> Cada punto </w:t>
      </w:r>
      <w:proofErr w:type="spellStart"/>
      <w:r w:rsidRPr="003A70B8">
        <w:t>AquaDrill</w:t>
      </w:r>
      <w:proofErr w:type="spellEnd"/>
      <w:r w:rsidRPr="003A70B8">
        <w:t xml:space="preserve"> opera formalmente como un </w:t>
      </w:r>
      <w:r w:rsidRPr="003A70B8">
        <w:rPr>
          <w:b/>
          <w:bCs/>
        </w:rPr>
        <w:t xml:space="preserve">sistema de </w:t>
      </w:r>
      <w:proofErr w:type="spellStart"/>
      <w:r w:rsidRPr="003A70B8">
        <w:rPr>
          <w:b/>
          <w:bCs/>
        </w:rPr>
        <w:t>sub-drenaje</w:t>
      </w:r>
      <w:proofErr w:type="spellEnd"/>
      <w:r w:rsidRPr="003A70B8">
        <w:rPr>
          <w:b/>
          <w:bCs/>
        </w:rPr>
        <w:t xml:space="preserve"> y alivio de presión de poro</w:t>
      </w:r>
      <w:r w:rsidRPr="003A70B8">
        <w:t xml:space="preserve">, clasificado como obra de </w:t>
      </w:r>
      <w:r w:rsidRPr="003A70B8">
        <w:rPr>
          <w:b/>
          <w:bCs/>
        </w:rPr>
        <w:t>Protección Civil y Mitigación de Riesgos Geológicos</w:t>
      </w:r>
      <w:r w:rsidRPr="003A70B8">
        <w:t>, no como explotación extractiva comercial.</w:t>
      </w:r>
    </w:p>
    <w:p w14:paraId="0E37EADA" w14:textId="77777777" w:rsidR="003A70B8" w:rsidRPr="003A70B8" w:rsidRDefault="003A70B8" w:rsidP="003A70B8"/>
    <w:p w14:paraId="12396F6F" w14:textId="77777777" w:rsidR="003A70B8" w:rsidRPr="003A70B8" w:rsidRDefault="003A70B8" w:rsidP="003A70B8">
      <w:pPr>
        <w:rPr>
          <w:b/>
          <w:bCs/>
        </w:rPr>
      </w:pPr>
      <w:r w:rsidRPr="003A70B8">
        <w:rPr>
          <w:b/>
          <w:bCs/>
        </w:rPr>
        <w:t>2. El Hack Científico: Red Piezométrica bajo el Art. 35 de la Ley General de Aguas</w:t>
      </w:r>
    </w:p>
    <w:p w14:paraId="4074BEAE" w14:textId="77777777" w:rsidR="003A70B8" w:rsidRPr="003A70B8" w:rsidRDefault="003A70B8" w:rsidP="003A70B8">
      <w:pPr>
        <w:numPr>
          <w:ilvl w:val="0"/>
          <w:numId w:val="9"/>
        </w:numPr>
      </w:pPr>
      <w:r w:rsidRPr="003A70B8">
        <w:t>El Artículo 35 de la Ley General de Aguas faculta la realización de obras de investigación, monitoreo y exploración hidrogeológica sin fines de lucro.</w:t>
      </w:r>
    </w:p>
    <w:p w14:paraId="59C3EC61" w14:textId="77777777" w:rsidR="003A70B8" w:rsidRPr="003A70B8" w:rsidRDefault="003A70B8" w:rsidP="003A70B8"/>
    <w:p w14:paraId="4C5036E7" w14:textId="77777777" w:rsidR="003A70B8" w:rsidRPr="003A70B8" w:rsidRDefault="003A70B8" w:rsidP="003A70B8">
      <w:pPr>
        <w:numPr>
          <w:ilvl w:val="0"/>
          <w:numId w:val="9"/>
        </w:numPr>
      </w:pPr>
      <w:r w:rsidRPr="003A70B8">
        <w:t xml:space="preserve">Cada pozo se equipa con </w:t>
      </w:r>
      <w:r w:rsidRPr="003A70B8">
        <w:rPr>
          <w:b/>
          <w:bCs/>
        </w:rPr>
        <w:t>telemetría digital abierta</w:t>
      </w:r>
      <w:r w:rsidRPr="003A70B8">
        <w:t xml:space="preserve"> (sensor de nivel, caudalímetro de pulsos y sonda de conductividad </w:t>
      </w:r>
      <w:proofErr w:type="spellStart"/>
      <w:r w:rsidRPr="003A70B8">
        <w:t>IoT</w:t>
      </w:r>
      <w:proofErr w:type="spellEnd"/>
      <w:r w:rsidRPr="003A70B8">
        <w:t xml:space="preserve">), convirtiendo los puntos en </w:t>
      </w:r>
      <w:r w:rsidRPr="003A70B8">
        <w:rPr>
          <w:b/>
          <w:bCs/>
        </w:rPr>
        <w:t>Nodos Centinela</w:t>
      </w:r>
      <w:r w:rsidRPr="003A70B8">
        <w:t xml:space="preserve"> que reportan datos hidrológicos en tiempo real a CONAGUA y CESPT.</w:t>
      </w:r>
    </w:p>
    <w:p w14:paraId="3C572AD0" w14:textId="77777777" w:rsidR="003A70B8" w:rsidRPr="003A70B8" w:rsidRDefault="003A70B8" w:rsidP="003A70B8"/>
    <w:p w14:paraId="771240CE" w14:textId="77777777" w:rsidR="003A70B8" w:rsidRPr="003A70B8" w:rsidRDefault="003A70B8" w:rsidP="003A70B8">
      <w:pPr>
        <w:rPr>
          <w:b/>
          <w:bCs/>
        </w:rPr>
      </w:pPr>
      <w:r w:rsidRPr="003A70B8">
        <w:rPr>
          <w:b/>
          <w:bCs/>
        </w:rPr>
        <w:t>ACTO V: EL ESPEJO GLOBAL Y LA COMPARATIVA CRÍTICA</w:t>
      </w:r>
    </w:p>
    <w:p w14:paraId="124D1779" w14:textId="77777777" w:rsidR="003A70B8" w:rsidRPr="003A70B8" w:rsidRDefault="003A70B8" w:rsidP="003A70B8">
      <w:r w:rsidRPr="003A70B8">
        <w:t xml:space="preserve">                   LECCIONES DEL DÍA CERO: CIUDAD DEL CABO VS TIJUANA</w:t>
      </w:r>
    </w:p>
    <w:p w14:paraId="328A4184" w14:textId="77777777" w:rsidR="003A70B8" w:rsidRPr="003A70B8" w:rsidRDefault="003A70B8" w:rsidP="003A70B8">
      <w:r w:rsidRPr="003A70B8">
        <w:t xml:space="preserve">  [ CIUDAD DEL CABO (2018</w:t>
      </w:r>
      <w:proofErr w:type="gramStart"/>
      <w:r w:rsidRPr="003A70B8">
        <w:t>) ]</w:t>
      </w:r>
      <w:proofErr w:type="gramEnd"/>
      <w:r w:rsidRPr="003A70B8">
        <w:t xml:space="preserve">                  </w:t>
      </w:r>
      <w:proofErr w:type="gramStart"/>
      <w:r w:rsidRPr="003A70B8">
        <w:t xml:space="preserve">   [</w:t>
      </w:r>
      <w:proofErr w:type="gramEnd"/>
      <w:r w:rsidRPr="003A70B8">
        <w:t xml:space="preserve"> TIJUANA (2026</w:t>
      </w:r>
      <w:proofErr w:type="gramStart"/>
      <w:r w:rsidRPr="003A70B8">
        <w:t>) ]</w:t>
      </w:r>
      <w:proofErr w:type="gramEnd"/>
    </w:p>
    <w:p w14:paraId="7D004682" w14:textId="77777777" w:rsidR="003A70B8" w:rsidRPr="003A70B8" w:rsidRDefault="003A70B8" w:rsidP="003A70B8">
      <w:r w:rsidRPr="003A70B8">
        <w:t xml:space="preserve">  • 95% dependiente de presas                    • 95% dependiente del Acueducto Río Colorado</w:t>
      </w:r>
    </w:p>
    <w:p w14:paraId="0E9DD61A" w14:textId="77777777" w:rsidR="003A70B8" w:rsidRPr="003A70B8" w:rsidRDefault="003A70B8" w:rsidP="003A70B8">
      <w:r w:rsidRPr="003A70B8">
        <w:t xml:space="preserve">  • Alerta al 13.5% (Cierre total de </w:t>
      </w:r>
      <w:proofErr w:type="gramStart"/>
      <w:r w:rsidRPr="003A70B8">
        <w:t xml:space="preserve">red)   </w:t>
      </w:r>
      <w:proofErr w:type="gramEnd"/>
      <w:r w:rsidRPr="003A70B8">
        <w:t xml:space="preserve">     • Presa El Carrizo: 3 a 4 semanas de reserva</w:t>
      </w:r>
    </w:p>
    <w:p w14:paraId="582B5413" w14:textId="77777777" w:rsidR="003A70B8" w:rsidRPr="003A70B8" w:rsidRDefault="003A70B8" w:rsidP="003A70B8">
      <w:r w:rsidRPr="003A70B8">
        <w:t xml:space="preserve">  • </w:t>
      </w:r>
      <w:proofErr w:type="spellStart"/>
      <w:r w:rsidRPr="003A70B8">
        <w:t>PODs</w:t>
      </w:r>
      <w:proofErr w:type="spellEnd"/>
      <w:r w:rsidRPr="003A70B8">
        <w:t xml:space="preserve"> militares con ración de 25 L/persona    • Pipas diésel sobrevaluadas ($150–$300/m³)</w:t>
      </w:r>
    </w:p>
    <w:p w14:paraId="11453253" w14:textId="77777777" w:rsidR="003A70B8" w:rsidRPr="003A70B8" w:rsidRDefault="003A70B8" w:rsidP="003A70B8">
      <w:r w:rsidRPr="003A70B8">
        <w:lastRenderedPageBreak/>
        <w:t xml:space="preserve">  • Salvación: Pozos someros (Cape Flats) +      • Solución: Lentes aluviales (5–8 m) + 80/20</w:t>
      </w:r>
    </w:p>
    <w:p w14:paraId="26A85054" w14:textId="77777777" w:rsidR="003A70B8" w:rsidRPr="003A70B8" w:rsidRDefault="003A70B8" w:rsidP="003A70B8">
      <w:r w:rsidRPr="003A70B8">
        <w:t xml:space="preserve">    Ley Schedule 1 (Uso doméstico sin </w:t>
      </w:r>
      <w:proofErr w:type="gramStart"/>
      <w:r w:rsidRPr="003A70B8">
        <w:t xml:space="preserve">licencia)   </w:t>
      </w:r>
      <w:proofErr w:type="gramEnd"/>
      <w:r w:rsidRPr="003A70B8">
        <w:t xml:space="preserve"> + Nodos Centinela (</w:t>
      </w:r>
      <w:proofErr w:type="spellStart"/>
      <w:r w:rsidRPr="003A70B8">
        <w:t>AquaResiliencia</w:t>
      </w:r>
      <w:proofErr w:type="spellEnd"/>
      <w:r w:rsidRPr="003A70B8">
        <w:t>)</w:t>
      </w:r>
    </w:p>
    <w:p w14:paraId="221E6682" w14:textId="77777777" w:rsidR="003A70B8" w:rsidRPr="003A70B8" w:rsidRDefault="003A70B8" w:rsidP="003A70B8">
      <w:pPr>
        <w:rPr>
          <w:b/>
          <w:bCs/>
        </w:rPr>
      </w:pPr>
      <w:r w:rsidRPr="003A70B8">
        <w:rPr>
          <w:b/>
          <w:bCs/>
        </w:rPr>
        <w:t>CAPÍTULO 8: La Crónica del Día Cero en Ciudad del Cabo vs. La Vulnerabilidad del Río Colorado</w:t>
      </w:r>
    </w:p>
    <w:p w14:paraId="034F415A" w14:textId="77777777" w:rsidR="003A70B8" w:rsidRPr="003A70B8" w:rsidRDefault="003A70B8" w:rsidP="003A70B8">
      <w:r w:rsidRPr="003A70B8">
        <w:t xml:space="preserve">En 2018, Ciudad del Cabo (4.3 millones de habitantes) estuvo a punto de convertirse en la primera metrópoli del mundo en quedarse sin agua. Las seis presas del </w:t>
      </w:r>
      <w:r w:rsidRPr="003A70B8">
        <w:rPr>
          <w:i/>
          <w:iCs/>
        </w:rPr>
        <w:t xml:space="preserve">Western Cape Water </w:t>
      </w:r>
      <w:proofErr w:type="spellStart"/>
      <w:r w:rsidRPr="003A70B8">
        <w:rPr>
          <w:i/>
          <w:iCs/>
        </w:rPr>
        <w:t>Supply</w:t>
      </w:r>
      <w:proofErr w:type="spellEnd"/>
      <w:r w:rsidRPr="003A70B8">
        <w:rPr>
          <w:i/>
          <w:iCs/>
        </w:rPr>
        <w:t xml:space="preserve"> </w:t>
      </w:r>
      <w:proofErr w:type="spellStart"/>
      <w:r w:rsidRPr="003A70B8">
        <w:rPr>
          <w:i/>
          <w:iCs/>
        </w:rPr>
        <w:t>System</w:t>
      </w:r>
      <w:proofErr w:type="spellEnd"/>
      <w:r w:rsidRPr="003A70B8">
        <w:t xml:space="preserve"> cayeron al </w:t>
      </w:r>
      <w:r w:rsidRPr="003A70B8">
        <w:rPr>
          <w:b/>
          <w:bCs/>
        </w:rPr>
        <w:t>13.5% de su capacidad</w:t>
      </w:r>
      <w:r w:rsidRPr="003A70B8">
        <w:t xml:space="preserve">. El plan de emergencia contemplaba cerrar las tuberías domiciliarias y desplegar al ejército en 200 puntos de distribución para repartir </w:t>
      </w:r>
      <w:r w:rsidRPr="003A70B8">
        <w:rPr>
          <w:b/>
          <w:bCs/>
        </w:rPr>
        <w:t>25 litros diarios por persona</w:t>
      </w:r>
      <w:r w:rsidRPr="003A70B8">
        <w:t>.</w:t>
      </w:r>
    </w:p>
    <w:p w14:paraId="128ACF0C" w14:textId="77777777" w:rsidR="003A70B8" w:rsidRPr="003A70B8" w:rsidRDefault="003A70B8" w:rsidP="003A70B8"/>
    <w:p w14:paraId="7235BF6C" w14:textId="77777777" w:rsidR="003A70B8" w:rsidRPr="003A70B8" w:rsidRDefault="003A70B8" w:rsidP="003A70B8">
      <w:r w:rsidRPr="003A70B8">
        <w:t>La ciudad evitó el colapso gracias a dos palancas:</w:t>
      </w:r>
    </w:p>
    <w:p w14:paraId="12FD8EB1" w14:textId="77777777" w:rsidR="003A70B8" w:rsidRPr="003A70B8" w:rsidRDefault="003A70B8" w:rsidP="003A70B8">
      <w:r w:rsidRPr="003A70B8">
        <w:br/>
      </w:r>
    </w:p>
    <w:p w14:paraId="2457EAE7" w14:textId="015161F8" w:rsidR="003A70B8" w:rsidRPr="003A70B8" w:rsidRDefault="003A70B8" w:rsidP="003A70B8">
      <w:pPr>
        <w:numPr>
          <w:ilvl w:val="0"/>
          <w:numId w:val="10"/>
        </w:numPr>
      </w:pPr>
      <w:r w:rsidRPr="003A70B8">
        <w:rPr>
          <w:b/>
          <w:bCs/>
        </w:rPr>
        <w:t>Reducción de la demanda en un 50%:</w:t>
      </w:r>
      <w:r w:rsidRPr="003A70B8">
        <w:t xml:space="preserve"> Racionamiento estricto a </w:t>
      </w:r>
      <m:oMath>
        <m:r>
          <w:rPr>
            <w:rFonts w:ascii="Cambria Math" w:hAnsi="Cambria Math"/>
          </w:rPr>
          <m:t>50</m:t>
        </m:r>
        <m:r>
          <m:rPr>
            <m:nor/>
          </m:rPr>
          <m:t> L/persona/día</m:t>
        </m:r>
      </m:oMath>
      <w:r w:rsidRPr="003A70B8">
        <w:t>.</w:t>
      </w:r>
    </w:p>
    <w:p w14:paraId="5BDB6826" w14:textId="77777777" w:rsidR="003A70B8" w:rsidRPr="003A70B8" w:rsidRDefault="003A70B8" w:rsidP="003A70B8"/>
    <w:p w14:paraId="0B37578B" w14:textId="77777777" w:rsidR="003A70B8" w:rsidRPr="003A70B8" w:rsidRDefault="003A70B8" w:rsidP="003A70B8">
      <w:pPr>
        <w:numPr>
          <w:ilvl w:val="0"/>
          <w:numId w:val="10"/>
        </w:numPr>
      </w:pPr>
      <w:r w:rsidRPr="003A70B8">
        <w:rPr>
          <w:b/>
          <w:bCs/>
        </w:rPr>
        <w:t>La proliferación de pozos someros (</w:t>
      </w:r>
      <w:proofErr w:type="spellStart"/>
      <w:r w:rsidRPr="003A70B8">
        <w:rPr>
          <w:b/>
          <w:bCs/>
          <w:i/>
          <w:iCs/>
        </w:rPr>
        <w:t>boreholes</w:t>
      </w:r>
      <w:proofErr w:type="spellEnd"/>
      <w:r w:rsidRPr="003A70B8">
        <w:rPr>
          <w:b/>
          <w:bCs/>
        </w:rPr>
        <w:t xml:space="preserve"> y </w:t>
      </w:r>
      <w:proofErr w:type="spellStart"/>
      <w:r w:rsidRPr="003A70B8">
        <w:rPr>
          <w:b/>
          <w:bCs/>
          <w:i/>
          <w:iCs/>
        </w:rPr>
        <w:t>wellpoints</w:t>
      </w:r>
      <w:proofErr w:type="spellEnd"/>
      <w:r w:rsidRPr="003A70B8">
        <w:rPr>
          <w:b/>
          <w:bCs/>
        </w:rPr>
        <w:t>):</w:t>
      </w:r>
      <w:r w:rsidRPr="003A70B8">
        <w:t xml:space="preserve"> Decenas de miles de familias captaron agua del acuífero aluvial arenoso </w:t>
      </w:r>
      <w:r w:rsidRPr="003A70B8">
        <w:rPr>
          <w:b/>
          <w:bCs/>
        </w:rPr>
        <w:t>Cape Flats</w:t>
      </w:r>
      <w:r w:rsidRPr="003A70B8">
        <w:t xml:space="preserve"> y del acuífero </w:t>
      </w:r>
      <w:r w:rsidRPr="003A70B8">
        <w:rPr>
          <w:b/>
          <w:bCs/>
        </w:rPr>
        <w:t>Atlantis</w:t>
      </w:r>
      <w:r w:rsidRPr="003A70B8">
        <w:t>, descentralizando el suministro.</w:t>
      </w:r>
    </w:p>
    <w:p w14:paraId="65262BE3" w14:textId="77777777" w:rsidR="003A70B8" w:rsidRPr="003A70B8" w:rsidRDefault="003A70B8" w:rsidP="003A70B8"/>
    <w:p w14:paraId="046E8CBE" w14:textId="77777777" w:rsidR="003A70B8" w:rsidRPr="003A70B8" w:rsidRDefault="003A70B8" w:rsidP="003A70B8">
      <w:pPr>
        <w:rPr>
          <w:b/>
          <w:bCs/>
        </w:rPr>
      </w:pPr>
      <w:r w:rsidRPr="003A70B8">
        <w:rPr>
          <w:b/>
          <w:bCs/>
        </w:rPr>
        <w:t>El Paralelismo con Tijuana y el Acueducto Río Colorado</w:t>
      </w:r>
    </w:p>
    <w:p w14:paraId="201A105E" w14:textId="77777777" w:rsidR="003A70B8" w:rsidRPr="003A70B8" w:rsidRDefault="003A70B8" w:rsidP="003A70B8">
      <w:r w:rsidRPr="003A70B8">
        <w:t xml:space="preserve">Tijuana vive en una vulnerabilidad idéntica: depende en un </w:t>
      </w:r>
      <w:r w:rsidRPr="003A70B8">
        <w:rPr>
          <w:b/>
          <w:bCs/>
        </w:rPr>
        <w:t>90% a 95%</w:t>
      </w:r>
      <w:r w:rsidRPr="003A70B8">
        <w:t xml:space="preserve"> de un solo tubo: el Acueducto Río Colorado - Tijuana (ARCT).</w:t>
      </w:r>
    </w:p>
    <w:p w14:paraId="22F2BA98" w14:textId="77777777" w:rsidR="003A70B8" w:rsidRPr="003A70B8" w:rsidRDefault="003A70B8" w:rsidP="003A70B8">
      <w:r w:rsidRPr="003A70B8">
        <w:br/>
      </w:r>
    </w:p>
    <w:p w14:paraId="54ED27E4" w14:textId="5F3FA855" w:rsidR="003A70B8" w:rsidRPr="003A70B8" w:rsidRDefault="003A70B8" w:rsidP="003A70B8">
      <w:pPr>
        <w:numPr>
          <w:ilvl w:val="0"/>
          <w:numId w:val="11"/>
        </w:numPr>
      </w:pPr>
      <w:r w:rsidRPr="003A70B8">
        <w:t xml:space="preserve">El acueducto requiere elevar el agua </w:t>
      </w:r>
      <m:oMath>
        <m:r>
          <w:rPr>
            <w:rFonts w:ascii="Cambria Math" w:hAnsi="Cambria Math"/>
          </w:rPr>
          <m:t>1,060</m:t>
        </m:r>
        <m:r>
          <m:rPr>
            <m:nor/>
          </m:rPr>
          <m:t> metros</m:t>
        </m:r>
      </m:oMath>
      <w:r w:rsidRPr="003A70B8">
        <w:rPr>
          <w:b/>
          <w:bCs/>
        </w:rPr>
        <w:t xml:space="preserve"> sobre La Rumorosa</w:t>
      </w:r>
      <w:r w:rsidRPr="003A70B8">
        <w:t xml:space="preserve"> mediante 6 estaciones de bombeo de alta tensión (PB1 a PB6).</w:t>
      </w:r>
    </w:p>
    <w:p w14:paraId="29204B64" w14:textId="77777777" w:rsidR="003A70B8" w:rsidRPr="003A70B8" w:rsidRDefault="003A70B8" w:rsidP="003A70B8"/>
    <w:p w14:paraId="56F914F1" w14:textId="77777777" w:rsidR="003A70B8" w:rsidRPr="003A70B8" w:rsidRDefault="003A70B8" w:rsidP="003A70B8">
      <w:pPr>
        <w:numPr>
          <w:ilvl w:val="0"/>
          <w:numId w:val="11"/>
        </w:numPr>
      </w:pPr>
      <w:r w:rsidRPr="003A70B8">
        <w:t xml:space="preserve">En caso de un sismo mayor en el sistema de fallas San Andrés / Cerro Prieto o un colapso eléctrico regional, </w:t>
      </w:r>
      <w:r w:rsidRPr="003A70B8">
        <w:rPr>
          <w:b/>
          <w:bCs/>
        </w:rPr>
        <w:t>la Presa El Carrizo cuenta únicamente con 3 a 4 semanas de almacenamiento de reserva</w:t>
      </w:r>
      <w:r w:rsidRPr="003A70B8">
        <w:t>.</w:t>
      </w:r>
    </w:p>
    <w:p w14:paraId="2CA544AF" w14:textId="77777777" w:rsidR="003A70B8" w:rsidRPr="003A70B8" w:rsidRDefault="003A70B8" w:rsidP="003A70B8"/>
    <w:p w14:paraId="5B48ACF6" w14:textId="77777777" w:rsidR="003A70B8" w:rsidRPr="003A70B8" w:rsidRDefault="003A70B8" w:rsidP="003A70B8">
      <w:pPr>
        <w:numPr>
          <w:ilvl w:val="0"/>
          <w:numId w:val="11"/>
        </w:numPr>
      </w:pPr>
      <w:r w:rsidRPr="003A70B8">
        <w:t xml:space="preserve">Cumplido ese plazo, Tijuana enfrentaría un Día Cero sin fuentes sustitutas centralizadas. </w:t>
      </w:r>
      <w:proofErr w:type="spellStart"/>
      <w:r w:rsidRPr="003A70B8">
        <w:rPr>
          <w:b/>
          <w:bCs/>
        </w:rPr>
        <w:t>AquaResiliencia</w:t>
      </w:r>
      <w:proofErr w:type="spellEnd"/>
      <w:r w:rsidRPr="003A70B8">
        <w:rPr>
          <w:b/>
          <w:bCs/>
        </w:rPr>
        <w:t xml:space="preserve"> representa la red de soporte vital de emergencia</w:t>
      </w:r>
      <w:r w:rsidRPr="003A70B8">
        <w:t xml:space="preserve"> que, operando con energía solar a 12V, garantiza 600 L/día por nodo a nivel de barrio aún con la red eléctrica y el acueducto apagados.</w:t>
      </w:r>
    </w:p>
    <w:p w14:paraId="0E204CD6" w14:textId="77777777" w:rsidR="003A70B8" w:rsidRPr="003A70B8" w:rsidRDefault="003A70B8" w:rsidP="003A70B8"/>
    <w:p w14:paraId="08305DB3" w14:textId="77777777" w:rsidR="003A70B8" w:rsidRPr="003A70B8" w:rsidRDefault="003A70B8" w:rsidP="003A70B8">
      <w:pPr>
        <w:rPr>
          <w:b/>
          <w:bCs/>
        </w:rPr>
      </w:pPr>
      <w:r w:rsidRPr="003A70B8">
        <w:rPr>
          <w:b/>
          <w:bCs/>
        </w:rPr>
        <w:t>CAPÍTULO 9: Análisis Internacional de Derecho Comparado</w:t>
      </w:r>
    </w:p>
    <w:p w14:paraId="42875918" w14:textId="77777777" w:rsidR="003A70B8" w:rsidRPr="003A70B8" w:rsidRDefault="003A70B8" w:rsidP="003A70B8">
      <w:r w:rsidRPr="003A70B8">
        <w:t xml:space="preserve">                          MAPA GLOBAL DE DERECHO COMPARADO</w:t>
      </w:r>
    </w:p>
    <w:p w14:paraId="5D71C8FB"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p>
    <w:p w14:paraId="71382829" w14:textId="77777777" w:rsidR="003A70B8" w:rsidRPr="003A70B8" w:rsidRDefault="003A70B8" w:rsidP="003A70B8">
      <w:r w:rsidRPr="003A70B8">
        <w:t xml:space="preserve">  │ JURISDICCIÓN       │ INSTRUMENTO LEGAL           │ MECANISMO DE MICRO-EXTRACCIÓN       │</w:t>
      </w:r>
    </w:p>
    <w:p w14:paraId="1269AB14"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7AD4CD3E" w14:textId="77777777" w:rsidR="003A70B8" w:rsidRPr="003A70B8" w:rsidRDefault="003A70B8" w:rsidP="003A70B8">
      <w:r w:rsidRPr="003A70B8">
        <w:t xml:space="preserve">  │ Sudáfrica          │ </w:t>
      </w:r>
      <w:proofErr w:type="spellStart"/>
      <w:r w:rsidRPr="003A70B8">
        <w:t>National</w:t>
      </w:r>
      <w:proofErr w:type="spellEnd"/>
      <w:r w:rsidRPr="003A70B8">
        <w:t xml:space="preserve"> Water </w:t>
      </w:r>
      <w:proofErr w:type="spellStart"/>
      <w:r w:rsidRPr="003A70B8">
        <w:t>Act</w:t>
      </w:r>
      <w:proofErr w:type="spellEnd"/>
      <w:r w:rsidRPr="003A70B8">
        <w:t xml:space="preserve"> (1998)   │ Schedule 1: Uso doméstico razonable │</w:t>
      </w:r>
    </w:p>
    <w:p w14:paraId="50D2BF74" w14:textId="77777777" w:rsidR="003A70B8" w:rsidRPr="003A70B8" w:rsidRDefault="003A70B8" w:rsidP="003A70B8">
      <w:r w:rsidRPr="003A70B8">
        <w:t xml:space="preserve">  │                    │                             │ de aguas subterráneas sin licencia. │</w:t>
      </w:r>
    </w:p>
    <w:p w14:paraId="4007AFC4"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01EEB7E4" w14:textId="77777777" w:rsidR="003A70B8" w:rsidRPr="003A70B8" w:rsidRDefault="003A70B8" w:rsidP="003A70B8">
      <w:r w:rsidRPr="003A70B8">
        <w:t xml:space="preserve">  │ California, EE.UU. │ SGMA (Water Code § 10721)   │ De Minimis </w:t>
      </w:r>
      <w:proofErr w:type="spellStart"/>
      <w:r w:rsidRPr="003A70B8">
        <w:t>Extractors</w:t>
      </w:r>
      <w:proofErr w:type="spellEnd"/>
      <w:r w:rsidRPr="003A70B8">
        <w:t>: Extracción   │</w:t>
      </w:r>
    </w:p>
    <w:p w14:paraId="3E115675" w14:textId="77777777" w:rsidR="003A70B8" w:rsidRPr="003A70B8" w:rsidRDefault="003A70B8" w:rsidP="003A70B8">
      <w:r w:rsidRPr="003A70B8">
        <w:t xml:space="preserve">  │                    │                             │ ≤2,460 L/día exenta de cuotas/GSA.  │</w:t>
      </w:r>
    </w:p>
    <w:p w14:paraId="3A2E9BED"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2920A047" w14:textId="77777777" w:rsidR="003A70B8" w:rsidRPr="003A70B8" w:rsidRDefault="003A70B8" w:rsidP="003A70B8">
      <w:r w:rsidRPr="003A70B8">
        <w:t xml:space="preserve">  │ Alemania           │ </w:t>
      </w:r>
      <w:proofErr w:type="spellStart"/>
      <w:r w:rsidRPr="003A70B8">
        <w:t>Wasserhaushaltsgesetz</w:t>
      </w:r>
      <w:proofErr w:type="spellEnd"/>
      <w:r w:rsidRPr="003A70B8">
        <w:t xml:space="preserve"> (WHG) │ § 46 WHG: </w:t>
      </w:r>
      <w:proofErr w:type="spellStart"/>
      <w:r w:rsidRPr="003A70B8">
        <w:t>Erlaubnisfreie</w:t>
      </w:r>
      <w:proofErr w:type="spellEnd"/>
      <w:r w:rsidRPr="003A70B8">
        <w:t xml:space="preserve"> </w:t>
      </w:r>
      <w:proofErr w:type="spellStart"/>
      <w:proofErr w:type="gramStart"/>
      <w:r w:rsidRPr="003A70B8">
        <w:t>Benutzung</w:t>
      </w:r>
      <w:proofErr w:type="spellEnd"/>
      <w:r w:rsidRPr="003A70B8">
        <w:t xml:space="preserve">  │</w:t>
      </w:r>
      <w:proofErr w:type="gramEnd"/>
    </w:p>
    <w:p w14:paraId="63B17AB7" w14:textId="77777777" w:rsidR="003A70B8" w:rsidRPr="003A70B8" w:rsidRDefault="003A70B8" w:rsidP="003A70B8">
      <w:r w:rsidRPr="003A70B8">
        <w:t xml:space="preserve">  │                    │ + Berliner </w:t>
      </w:r>
      <w:proofErr w:type="spellStart"/>
      <w:r w:rsidRPr="003A70B8">
        <w:t>Wassergesetz</w:t>
      </w:r>
      <w:proofErr w:type="spellEnd"/>
      <w:r w:rsidRPr="003A70B8">
        <w:t xml:space="preserve">     │ (Uso libre para hogar y jardín).    │</w:t>
      </w:r>
    </w:p>
    <w:p w14:paraId="2ABD9DCA"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475B2A05" w14:textId="77777777" w:rsidR="003A70B8" w:rsidRPr="003A70B8" w:rsidRDefault="003A70B8" w:rsidP="003A70B8">
      <w:r w:rsidRPr="003A70B8">
        <w:t xml:space="preserve">  │ Perú               │ Ley de Recursos Hídricos    │ Art. 50: Uso primario directo </w:t>
      </w:r>
      <w:proofErr w:type="gramStart"/>
      <w:r w:rsidRPr="003A70B8">
        <w:t>para  │</w:t>
      </w:r>
      <w:proofErr w:type="gramEnd"/>
    </w:p>
    <w:p w14:paraId="0F67E147" w14:textId="77777777" w:rsidR="003A70B8" w:rsidRPr="003A70B8" w:rsidRDefault="003A70B8" w:rsidP="003A70B8">
      <w:pPr>
        <w:rPr>
          <w:lang w:val="en-US"/>
        </w:rPr>
      </w:pPr>
      <w:r w:rsidRPr="003A70B8">
        <w:t xml:space="preserve">  │                    │ (Ley </w:t>
      </w:r>
      <w:proofErr w:type="spellStart"/>
      <w:r w:rsidRPr="003A70B8">
        <w:t>N°</w:t>
      </w:r>
      <w:proofErr w:type="spellEnd"/>
      <w:r w:rsidRPr="003A70B8">
        <w:t xml:space="preserve"> 29338 - </w:t>
      </w:r>
      <w:proofErr w:type="gramStart"/>
      <w:r w:rsidRPr="003A70B8">
        <w:t xml:space="preserve">ANA)   </w:t>
      </w:r>
      <w:proofErr w:type="gramEnd"/>
      <w:r w:rsidRPr="003A70B8">
        <w:t xml:space="preserve">     │ necesidades humanas sin licencia.   </w:t>
      </w:r>
      <w:r w:rsidRPr="003A70B8">
        <w:rPr>
          <w:lang w:val="en-US"/>
        </w:rPr>
        <w:t>│</w:t>
      </w:r>
    </w:p>
    <w:p w14:paraId="1F3A2402" w14:textId="77777777" w:rsidR="003A70B8" w:rsidRPr="003A70B8" w:rsidRDefault="003A70B8" w:rsidP="003A70B8">
      <w:pPr>
        <w:rPr>
          <w:lang w:val="en-US"/>
        </w:rPr>
      </w:pPr>
      <w:r w:rsidRPr="003A70B8">
        <w:rPr>
          <w:lang w:val="en-US"/>
        </w:rPr>
        <w:lastRenderedPageBreak/>
        <w:t xml:space="preserve">  └────────────────────</w:t>
      </w:r>
      <w:r w:rsidRPr="003A70B8">
        <w:rPr>
          <w:rFonts w:ascii="MS Gothic" w:eastAsia="MS Gothic" w:hAnsi="MS Gothic" w:cs="MS Gothic" w:hint="eastAsia"/>
          <w:lang w:val="en-US"/>
        </w:rPr>
        <w:t>┴</w:t>
      </w:r>
      <w:r w:rsidRPr="003A70B8">
        <w:rPr>
          <w:rFonts w:ascii="Aptos" w:hAnsi="Aptos" w:cs="Aptos"/>
          <w:lang w:val="en-US"/>
        </w:rPr>
        <w:t>─────────────────────────────</w:t>
      </w:r>
      <w:r w:rsidRPr="003A70B8">
        <w:rPr>
          <w:rFonts w:ascii="MS Gothic" w:eastAsia="MS Gothic" w:hAnsi="MS Gothic" w:cs="MS Gothic" w:hint="eastAsia"/>
          <w:lang w:val="en-US"/>
        </w:rPr>
        <w:t>┴</w:t>
      </w:r>
      <w:r w:rsidRPr="003A70B8">
        <w:rPr>
          <w:rFonts w:ascii="Aptos" w:hAnsi="Aptos" w:cs="Aptos"/>
          <w:lang w:val="en-US"/>
        </w:rPr>
        <w:t>─────────────────────────────────────┘</w:t>
      </w:r>
    </w:p>
    <w:p w14:paraId="14841195" w14:textId="77777777" w:rsidR="003A70B8" w:rsidRPr="003A70B8" w:rsidRDefault="003A70B8" w:rsidP="003A70B8">
      <w:pPr>
        <w:numPr>
          <w:ilvl w:val="0"/>
          <w:numId w:val="12"/>
        </w:numPr>
      </w:pPr>
      <w:r w:rsidRPr="003A70B8">
        <w:rPr>
          <w:b/>
          <w:bCs/>
        </w:rPr>
        <w:t xml:space="preserve">Sudáfrica — </w:t>
      </w:r>
      <w:proofErr w:type="spellStart"/>
      <w:r w:rsidRPr="003A70B8">
        <w:rPr>
          <w:b/>
          <w:bCs/>
        </w:rPr>
        <w:t>National</w:t>
      </w:r>
      <w:proofErr w:type="spellEnd"/>
      <w:r w:rsidRPr="003A70B8">
        <w:rPr>
          <w:b/>
          <w:bCs/>
        </w:rPr>
        <w:t xml:space="preserve"> Water </w:t>
      </w:r>
      <w:proofErr w:type="spellStart"/>
      <w:r w:rsidRPr="003A70B8">
        <w:rPr>
          <w:b/>
          <w:bCs/>
        </w:rPr>
        <w:t>Act</w:t>
      </w:r>
      <w:proofErr w:type="spellEnd"/>
      <w:r w:rsidRPr="003A70B8">
        <w:rPr>
          <w:b/>
          <w:bCs/>
        </w:rPr>
        <w:t xml:space="preserve"> (</w:t>
      </w:r>
      <w:proofErr w:type="spellStart"/>
      <w:r w:rsidRPr="003A70B8">
        <w:rPr>
          <w:b/>
          <w:bCs/>
        </w:rPr>
        <w:t>Act</w:t>
      </w:r>
      <w:proofErr w:type="spellEnd"/>
      <w:r w:rsidRPr="003A70B8">
        <w:rPr>
          <w:b/>
          <w:bCs/>
        </w:rPr>
        <w:t xml:space="preserve"> 36 </w:t>
      </w:r>
      <w:proofErr w:type="spellStart"/>
      <w:r w:rsidRPr="003A70B8">
        <w:rPr>
          <w:b/>
          <w:bCs/>
        </w:rPr>
        <w:t>of</w:t>
      </w:r>
      <w:proofErr w:type="spellEnd"/>
      <w:r w:rsidRPr="003A70B8">
        <w:rPr>
          <w:b/>
          <w:bCs/>
        </w:rPr>
        <w:t xml:space="preserve"> 1998, Schedule 1):</w:t>
      </w:r>
      <w:r w:rsidRPr="003A70B8">
        <w:t xml:space="preserve"> Establece el derecho inalienable de cualquier ocupante a extraer agua subterránea directamente en su terreno para consumo doméstico, bebida y huerto familiar sin requerir concesión administrativa.</w:t>
      </w:r>
    </w:p>
    <w:p w14:paraId="29A34517" w14:textId="77777777" w:rsidR="003A70B8" w:rsidRPr="003A70B8" w:rsidRDefault="003A70B8" w:rsidP="003A70B8"/>
    <w:p w14:paraId="779E5387" w14:textId="7F71C0DB" w:rsidR="003A70B8" w:rsidRPr="003A70B8" w:rsidRDefault="003A70B8" w:rsidP="003A70B8">
      <w:pPr>
        <w:numPr>
          <w:ilvl w:val="0"/>
          <w:numId w:val="12"/>
        </w:numPr>
      </w:pPr>
      <w:r w:rsidRPr="003A70B8">
        <w:rPr>
          <w:b/>
          <w:bCs/>
        </w:rPr>
        <w:t xml:space="preserve">California, EE.UU. — </w:t>
      </w:r>
      <w:proofErr w:type="spellStart"/>
      <w:r w:rsidRPr="003A70B8">
        <w:rPr>
          <w:b/>
          <w:bCs/>
        </w:rPr>
        <w:t>Sustainable</w:t>
      </w:r>
      <w:proofErr w:type="spellEnd"/>
      <w:r w:rsidRPr="003A70B8">
        <w:rPr>
          <w:b/>
          <w:bCs/>
        </w:rPr>
        <w:t xml:space="preserve"> Groundwater Management </w:t>
      </w:r>
      <w:proofErr w:type="spellStart"/>
      <w:r w:rsidRPr="003A70B8">
        <w:rPr>
          <w:b/>
          <w:bCs/>
        </w:rPr>
        <w:t>Act</w:t>
      </w:r>
      <w:proofErr w:type="spellEnd"/>
      <w:r w:rsidRPr="003A70B8">
        <w:rPr>
          <w:b/>
          <w:bCs/>
        </w:rPr>
        <w:t xml:space="preserve"> (SGMA):</w:t>
      </w:r>
      <w:r w:rsidRPr="003A70B8">
        <w:t xml:space="preserve"> En la cuenca binacional vecina de San Diego, el </w:t>
      </w:r>
      <w:r w:rsidRPr="003A70B8">
        <w:rPr>
          <w:i/>
          <w:iCs/>
        </w:rPr>
        <w:t>California Water Code</w:t>
      </w:r>
      <w:r w:rsidRPr="003A70B8">
        <w:t xml:space="preserve"> define a los </w:t>
      </w:r>
      <w:r w:rsidRPr="003A70B8">
        <w:rPr>
          <w:b/>
          <w:bCs/>
        </w:rPr>
        <w:t xml:space="preserve">De Minimis </w:t>
      </w:r>
      <w:proofErr w:type="spellStart"/>
      <w:r w:rsidRPr="003A70B8">
        <w:rPr>
          <w:b/>
          <w:bCs/>
        </w:rPr>
        <w:t>Extractors</w:t>
      </w:r>
      <w:proofErr w:type="spellEnd"/>
      <w:r w:rsidRPr="003A70B8">
        <w:t xml:space="preserve"> (extracciones domésticas </w:t>
      </w:r>
      <m:oMath>
        <m:r>
          <w:rPr>
            <w:rFonts w:ascii="Cambria Math" w:hAnsi="Cambria Math"/>
          </w:rPr>
          <m:t>≤2</m:t>
        </m:r>
        <m:r>
          <m:rPr>
            <m:nor/>
          </m:rPr>
          <m:t> acre-feet/año</m:t>
        </m:r>
        <m:r>
          <w:rPr>
            <w:rFonts w:ascii="Cambria Math" w:hAnsi="Cambria Math"/>
          </w:rPr>
          <m:t>≈2,460</m:t>
        </m:r>
        <m:r>
          <m:rPr>
            <m:nor/>
          </m:rPr>
          <m:t> L/día</m:t>
        </m:r>
      </m:oMath>
      <w:r w:rsidRPr="003A70B8">
        <w:t xml:space="preserve">), eximiéndolos de medidores comerciales mandatorios y cuotas regulatorias de las </w:t>
      </w:r>
      <w:proofErr w:type="spellStart"/>
      <w:r w:rsidRPr="003A70B8">
        <w:t>GSAs</w:t>
      </w:r>
      <w:proofErr w:type="spellEnd"/>
      <w:r w:rsidRPr="003A70B8">
        <w:t>.</w:t>
      </w:r>
    </w:p>
    <w:p w14:paraId="0FF74986" w14:textId="77777777" w:rsidR="003A70B8" w:rsidRPr="003A70B8" w:rsidRDefault="003A70B8" w:rsidP="003A70B8"/>
    <w:p w14:paraId="1CCC4750" w14:textId="28EC9A52" w:rsidR="003A70B8" w:rsidRPr="003A70B8" w:rsidRDefault="003A70B8" w:rsidP="003A70B8">
      <w:pPr>
        <w:numPr>
          <w:ilvl w:val="0"/>
          <w:numId w:val="12"/>
        </w:numPr>
      </w:pPr>
      <w:r w:rsidRPr="003A70B8">
        <w:rPr>
          <w:b/>
          <w:bCs/>
        </w:rPr>
        <w:t xml:space="preserve">Alemania — § 46 </w:t>
      </w:r>
      <w:proofErr w:type="spellStart"/>
      <w:r w:rsidRPr="003A70B8">
        <w:rPr>
          <w:b/>
          <w:bCs/>
        </w:rPr>
        <w:t>Wasserhaushaltsgesetz</w:t>
      </w:r>
      <w:proofErr w:type="spellEnd"/>
      <w:r w:rsidRPr="003A70B8">
        <w:rPr>
          <w:b/>
          <w:bCs/>
        </w:rPr>
        <w:t xml:space="preserve"> (WHG) y Berliner Wassergesetz (BWG):</w:t>
      </w:r>
      <w:r w:rsidRPr="003A70B8">
        <w:t xml:space="preserve"> En Berlín, ciudad asentada sobre el valle glaciar </w:t>
      </w:r>
      <w:proofErr w:type="spellStart"/>
      <w:r w:rsidRPr="003A70B8">
        <w:rPr>
          <w:i/>
          <w:iCs/>
        </w:rPr>
        <w:t>Urstromtal</w:t>
      </w:r>
      <w:proofErr w:type="spellEnd"/>
      <w:r w:rsidRPr="003A70B8">
        <w:t xml:space="preserve"> con agua freática a </w:t>
      </w:r>
      <m:oMath>
        <m:r>
          <w:rPr>
            <w:rFonts w:ascii="Cambria Math" w:hAnsi="Cambria Math"/>
          </w:rPr>
          <m:t>1.5</m:t>
        </m:r>
        <m:r>
          <m:rPr>
            <m:nor/>
          </m:rPr>
          <m:t>–</m:t>
        </m:r>
        <m:r>
          <w:rPr>
            <w:rFonts w:ascii="Cambria Math" w:hAnsi="Cambria Math"/>
          </w:rPr>
          <m:t>4</m:t>
        </m:r>
        <m:r>
          <m:rPr>
            <m:nor/>
          </m:rPr>
          <m:t> m</m:t>
        </m:r>
      </m:oMath>
      <w:r w:rsidRPr="003A70B8">
        <w:t xml:space="preserve">, el </w:t>
      </w:r>
      <w:hyperlink r:id="rId10" w:tgtFrame="_blank" w:history="1">
        <w:r w:rsidRPr="003A70B8">
          <w:rPr>
            <w:rStyle w:val="Hipervnculo"/>
          </w:rPr>
          <w:t>§ 46 del WHG exenta de permiso (</w:t>
        </w:r>
        <w:proofErr w:type="spellStart"/>
        <w:r w:rsidRPr="003A70B8">
          <w:rPr>
            <w:rStyle w:val="Hipervnculo"/>
            <w:i/>
            <w:iCs/>
          </w:rPr>
          <w:t>Erlaubnisfreie</w:t>
        </w:r>
        <w:proofErr w:type="spellEnd"/>
        <w:r w:rsidRPr="003A70B8">
          <w:rPr>
            <w:rStyle w:val="Hipervnculo"/>
            <w:i/>
            <w:iCs/>
          </w:rPr>
          <w:t xml:space="preserve"> </w:t>
        </w:r>
        <w:proofErr w:type="spellStart"/>
        <w:r w:rsidRPr="003A70B8">
          <w:rPr>
            <w:rStyle w:val="Hipervnculo"/>
            <w:i/>
            <w:iCs/>
          </w:rPr>
          <w:t>Benutzung</w:t>
        </w:r>
        <w:proofErr w:type="spellEnd"/>
        <w:r w:rsidRPr="003A70B8">
          <w:rPr>
            <w:rStyle w:val="Hipervnculo"/>
          </w:rPr>
          <w:t>)</w:t>
        </w:r>
      </w:hyperlink>
      <w:r w:rsidRPr="003A70B8">
        <w:t xml:space="preserve"> la extracción de agua subterránea para uso doméstico y riego de jardines (</w:t>
      </w:r>
      <w:proofErr w:type="spellStart"/>
      <w:r w:rsidRPr="003A70B8">
        <w:rPr>
          <w:i/>
          <w:iCs/>
        </w:rPr>
        <w:t>Gartenbrunnen</w:t>
      </w:r>
      <w:proofErr w:type="spellEnd"/>
      <w:r w:rsidRPr="003A70B8">
        <w:t xml:space="preserve">), regulando más de 20,000 </w:t>
      </w:r>
      <w:proofErr w:type="spellStart"/>
      <w:r w:rsidRPr="003A70B8">
        <w:t>micro-pozos</w:t>
      </w:r>
      <w:proofErr w:type="spellEnd"/>
      <w:r w:rsidRPr="003A70B8">
        <w:t xml:space="preserve"> privados.</w:t>
      </w:r>
    </w:p>
    <w:p w14:paraId="63D8934A" w14:textId="77777777" w:rsidR="003A70B8" w:rsidRPr="003A70B8" w:rsidRDefault="003A70B8" w:rsidP="003A70B8"/>
    <w:p w14:paraId="069765D0" w14:textId="77777777" w:rsidR="003A70B8" w:rsidRPr="003A70B8" w:rsidRDefault="003A70B8" w:rsidP="003A70B8">
      <w:pPr>
        <w:rPr>
          <w:b/>
          <w:bCs/>
        </w:rPr>
      </w:pPr>
      <w:r w:rsidRPr="003A70B8">
        <w:rPr>
          <w:b/>
          <w:bCs/>
        </w:rPr>
        <w:t>ACTO VI: LA ECONOMÍA, EL ESCALAMIENTO Y EL PASE DE LISTA</w:t>
      </w:r>
    </w:p>
    <w:p w14:paraId="79298D90" w14:textId="77777777" w:rsidR="003A70B8" w:rsidRPr="003A70B8" w:rsidRDefault="003A70B8" w:rsidP="003A70B8">
      <w:r w:rsidRPr="003A70B8">
        <w:t xml:space="preserve">              BENCHMARK DE COSTOS Y HUELLA DE CARBONO DEL AGUA EN TIJUANA</w:t>
      </w:r>
    </w:p>
    <w:p w14:paraId="4A28C592"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p>
    <w:p w14:paraId="19306069" w14:textId="77777777" w:rsidR="003A70B8" w:rsidRPr="003A70B8" w:rsidRDefault="003A70B8" w:rsidP="003A70B8">
      <w:r w:rsidRPr="003A70B8">
        <w:t xml:space="preserve">  │ FUENTE DE SUMINISTRO            │ COSTO ($/m³) │ COSTO ($/L)   │ HUELLA (kg </w:t>
      </w:r>
      <w:proofErr w:type="spellStart"/>
      <w:r w:rsidRPr="003A70B8">
        <w:t>CO₂e</w:t>
      </w:r>
      <w:proofErr w:type="spellEnd"/>
      <w:r w:rsidRPr="003A70B8">
        <w:t>/m³) │</w:t>
      </w:r>
    </w:p>
    <w:p w14:paraId="6FEF64F9"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p>
    <w:p w14:paraId="4E019393" w14:textId="77777777" w:rsidR="003A70B8" w:rsidRPr="003A70B8" w:rsidRDefault="003A70B8" w:rsidP="003A70B8">
      <w:r w:rsidRPr="003A70B8">
        <w:t xml:space="preserve">  │ </w:t>
      </w:r>
      <w:proofErr w:type="spellStart"/>
      <w:r w:rsidRPr="003A70B8">
        <w:t>AquaResiliencia</w:t>
      </w:r>
      <w:proofErr w:type="spellEnd"/>
      <w:r w:rsidRPr="003A70B8">
        <w:t xml:space="preserve"> (Solar 12V)     │ $6.50 MXN    │ $0.007 MXN/</w:t>
      </w:r>
      <w:proofErr w:type="gramStart"/>
      <w:r w:rsidRPr="003A70B8">
        <w:t>L  │</w:t>
      </w:r>
      <w:proofErr w:type="gramEnd"/>
      <w:r w:rsidRPr="003A70B8">
        <w:t xml:space="preserve"> 0.00 kg </w:t>
      </w:r>
      <w:proofErr w:type="spellStart"/>
      <w:r w:rsidRPr="003A70B8">
        <w:t>CO₂e</w:t>
      </w:r>
      <w:proofErr w:type="spellEnd"/>
      <w:r w:rsidRPr="003A70B8">
        <w:t xml:space="preserve"> (CERO) │</w:t>
      </w:r>
    </w:p>
    <w:p w14:paraId="2D8756A1" w14:textId="77777777" w:rsidR="003A70B8" w:rsidRPr="003A70B8" w:rsidRDefault="003A70B8" w:rsidP="003A70B8">
      <w:r w:rsidRPr="003A70B8">
        <w:t xml:space="preserve">  │ Acueducto Río Colorado (</w:t>
      </w:r>
      <w:proofErr w:type="gramStart"/>
      <w:r w:rsidRPr="003A70B8">
        <w:t>CESPT)  │</w:t>
      </w:r>
      <w:proofErr w:type="gramEnd"/>
      <w:r w:rsidRPr="003A70B8">
        <w:t xml:space="preserve"> $31.00 MXN   │ $0.031 MXN/</w:t>
      </w:r>
      <w:proofErr w:type="gramStart"/>
      <w:r w:rsidRPr="003A70B8">
        <w:t>L  │</w:t>
      </w:r>
      <w:proofErr w:type="gramEnd"/>
      <w:r w:rsidRPr="003A70B8">
        <w:t xml:space="preserve"> 2.10 kg </w:t>
      </w:r>
      <w:proofErr w:type="spellStart"/>
      <w:r w:rsidRPr="003A70B8">
        <w:t>CO₂e</w:t>
      </w:r>
      <w:proofErr w:type="spellEnd"/>
      <w:r w:rsidRPr="003A70B8">
        <w:t xml:space="preserve">        │</w:t>
      </w:r>
    </w:p>
    <w:p w14:paraId="3C132B5E" w14:textId="77777777" w:rsidR="003A70B8" w:rsidRPr="003A70B8" w:rsidRDefault="003A70B8" w:rsidP="003A70B8">
      <w:r w:rsidRPr="003A70B8">
        <w:t xml:space="preserve">  │ Desalinizadora de Agua de Mar   │ $38.00 MXN   │ $0.038 MXN/</w:t>
      </w:r>
      <w:proofErr w:type="gramStart"/>
      <w:r w:rsidRPr="003A70B8">
        <w:t>L  │</w:t>
      </w:r>
      <w:proofErr w:type="gramEnd"/>
      <w:r w:rsidRPr="003A70B8">
        <w:t xml:space="preserve"> 2.00 kg </w:t>
      </w:r>
      <w:proofErr w:type="spellStart"/>
      <w:r w:rsidRPr="003A70B8">
        <w:t>CO₂e</w:t>
      </w:r>
      <w:proofErr w:type="spellEnd"/>
      <w:r w:rsidRPr="003A70B8">
        <w:t xml:space="preserve">        │</w:t>
      </w:r>
    </w:p>
    <w:p w14:paraId="46737690" w14:textId="77777777" w:rsidR="003A70B8" w:rsidRPr="003A70B8" w:rsidRDefault="003A70B8" w:rsidP="003A70B8">
      <w:r w:rsidRPr="003A70B8">
        <w:t xml:space="preserve">  │ Pipas Privadas a Diésel         │ $225.00 </w:t>
      </w:r>
      <w:proofErr w:type="gramStart"/>
      <w:r w:rsidRPr="003A70B8">
        <w:t>MXN  │</w:t>
      </w:r>
      <w:proofErr w:type="gramEnd"/>
      <w:r w:rsidRPr="003A70B8">
        <w:t xml:space="preserve"> $0.230 MXN/</w:t>
      </w:r>
      <w:proofErr w:type="gramStart"/>
      <w:r w:rsidRPr="003A70B8">
        <w:t>L  │</w:t>
      </w:r>
      <w:proofErr w:type="gramEnd"/>
      <w:r w:rsidRPr="003A70B8">
        <w:t xml:space="preserve"> 12.50 kg </w:t>
      </w:r>
      <w:proofErr w:type="spellStart"/>
      <w:r w:rsidRPr="003A70B8">
        <w:t>CO₂e</w:t>
      </w:r>
      <w:proofErr w:type="spellEnd"/>
      <w:r w:rsidRPr="003A70B8">
        <w:t xml:space="preserve">       │</w:t>
      </w:r>
    </w:p>
    <w:p w14:paraId="56983BBE" w14:textId="77777777" w:rsidR="003A70B8" w:rsidRPr="003A70B8" w:rsidRDefault="003A70B8" w:rsidP="003A70B8">
      <w:r w:rsidRPr="003A70B8">
        <w:lastRenderedPageBreak/>
        <w:t xml:space="preserve">  │ Atrapanieblas de Malla </w:t>
      </w:r>
      <w:proofErr w:type="gramStart"/>
      <w:r w:rsidRPr="003A70B8">
        <w:t>Raschel  │</w:t>
      </w:r>
      <w:proofErr w:type="gramEnd"/>
      <w:r w:rsidRPr="003A70B8">
        <w:t xml:space="preserve"> $26.50 MXN   │ $0.027 MXN/</w:t>
      </w:r>
      <w:proofErr w:type="gramStart"/>
      <w:r w:rsidRPr="003A70B8">
        <w:t>L  │</w:t>
      </w:r>
      <w:proofErr w:type="gramEnd"/>
      <w:r w:rsidRPr="003A70B8">
        <w:t xml:space="preserve"> 0.00 kg </w:t>
      </w:r>
      <w:proofErr w:type="spellStart"/>
      <w:r w:rsidRPr="003A70B8">
        <w:t>CO₂e</w:t>
      </w:r>
      <w:proofErr w:type="spellEnd"/>
      <w:r w:rsidRPr="003A70B8">
        <w:t xml:space="preserve"> (</w:t>
      </w:r>
      <w:proofErr w:type="spellStart"/>
      <w:r w:rsidRPr="003A70B8">
        <w:t>BajoV</w:t>
      </w:r>
      <w:proofErr w:type="spellEnd"/>
      <w:r w:rsidRPr="003A70B8">
        <w:t>)│</w:t>
      </w:r>
    </w:p>
    <w:p w14:paraId="2938C22A" w14:textId="77777777" w:rsidR="003A70B8" w:rsidRPr="003A70B8" w:rsidRDefault="003A70B8" w:rsidP="003A70B8">
      <w:r w:rsidRPr="003A70B8">
        <w:t xml:space="preserve">  │ Garrafón Comercial Purificado   │ $2,368.00 MXN│ $2.370 MXN/</w:t>
      </w:r>
      <w:proofErr w:type="gramStart"/>
      <w:r w:rsidRPr="003A70B8">
        <w:t>L  │</w:t>
      </w:r>
      <w:proofErr w:type="gramEnd"/>
      <w:r w:rsidRPr="003A70B8">
        <w:t xml:space="preserve"> 7.50 kg </w:t>
      </w:r>
      <w:proofErr w:type="spellStart"/>
      <w:r w:rsidRPr="003A70B8">
        <w:t>CO₂e</w:t>
      </w:r>
      <w:proofErr w:type="spellEnd"/>
      <w:r w:rsidRPr="003A70B8">
        <w:t xml:space="preserve">        │</w:t>
      </w:r>
    </w:p>
    <w:p w14:paraId="017D8C72" w14:textId="77777777" w:rsidR="003A70B8" w:rsidRPr="003A70B8" w:rsidRDefault="003A70B8" w:rsidP="003A70B8">
      <w:r w:rsidRPr="003A70B8">
        <w:t xml:space="preserve">  └─────────────────────────────────</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r w:rsidRPr="003A70B8">
        <w:rPr>
          <w:rFonts w:ascii="MS Gothic" w:eastAsia="MS Gothic" w:hAnsi="MS Gothic" w:cs="MS Gothic" w:hint="eastAsia"/>
        </w:rPr>
        <w:t>┴</w:t>
      </w:r>
      <w:r w:rsidRPr="003A70B8">
        <w:rPr>
          <w:rFonts w:ascii="Aptos" w:hAnsi="Aptos" w:cs="Aptos"/>
        </w:rPr>
        <w:t>─────────────────────┘</w:t>
      </w:r>
    </w:p>
    <w:p w14:paraId="488193F5" w14:textId="77777777" w:rsidR="003A70B8" w:rsidRPr="003A70B8" w:rsidRDefault="003A70B8" w:rsidP="003A70B8">
      <w:pPr>
        <w:rPr>
          <w:b/>
          <w:bCs/>
        </w:rPr>
      </w:pPr>
      <w:r w:rsidRPr="003A70B8">
        <w:rPr>
          <w:b/>
          <w:bCs/>
        </w:rPr>
        <w:t xml:space="preserve">CAPÍTULO 10: </w:t>
      </w:r>
      <w:proofErr w:type="spellStart"/>
      <w:r w:rsidRPr="003A70B8">
        <w:rPr>
          <w:b/>
          <w:bCs/>
        </w:rPr>
        <w:t>Benchmark</w:t>
      </w:r>
      <w:proofErr w:type="spellEnd"/>
      <w:r w:rsidRPr="003A70B8">
        <w:rPr>
          <w:b/>
          <w:bCs/>
        </w:rPr>
        <w:t xml:space="preserve"> Técnico-Económico, Huella de Carbono y Estructura de Costos</w:t>
      </w:r>
    </w:p>
    <w:p w14:paraId="2E15EDBB" w14:textId="77777777" w:rsidR="003A70B8" w:rsidRPr="003A70B8" w:rsidRDefault="003A70B8" w:rsidP="003A70B8">
      <w:pPr>
        <w:rPr>
          <w:b/>
          <w:bCs/>
        </w:rPr>
      </w:pPr>
      <w:r w:rsidRPr="003A70B8">
        <w:rPr>
          <w:b/>
          <w:bCs/>
        </w:rPr>
        <w:t xml:space="preserve">Matriz de Costos por Pozo (Precios Verificados </w:t>
      </w:r>
      <w:proofErr w:type="gramStart"/>
      <w:r w:rsidRPr="003A70B8">
        <w:rPr>
          <w:b/>
          <w:bCs/>
        </w:rPr>
        <w:t>Agosto</w:t>
      </w:r>
      <w:proofErr w:type="gramEnd"/>
      <w:r w:rsidRPr="003A70B8">
        <w:rPr>
          <w:b/>
          <w:bCs/>
        </w:rPr>
        <w:t xml:space="preserve"> 2026)</w:t>
      </w:r>
    </w:p>
    <w:p w14:paraId="1A4DE811" w14:textId="33D937FD" w:rsidR="003A70B8" w:rsidRPr="003A70B8" w:rsidRDefault="003A70B8" w:rsidP="003A70B8">
      <w:pPr>
        <w:numPr>
          <w:ilvl w:val="0"/>
          <w:numId w:val="13"/>
        </w:numPr>
      </w:pPr>
      <w:r w:rsidRPr="003A70B8">
        <w:rPr>
          <w:b/>
          <w:bCs/>
        </w:rPr>
        <w:t>Bloque A (Equipo Reutilizable de Cuadrilla — Inversión Única):</w:t>
      </w:r>
      <w:r w:rsidRPr="003A70B8">
        <w:t xml:space="preserve"> </w:t>
      </w:r>
      <w:r w:rsidRPr="003A70B8">
        <w:rPr>
          <w:b/>
          <w:bCs/>
        </w:rPr>
        <w:t>$18,310 – $42,840 MXN</w:t>
      </w:r>
      <w:r w:rsidRPr="003A70B8">
        <w:t xml:space="preserve"> (Motobomba </w:t>
      </w:r>
      <m:oMath>
        <m:r>
          <w:rPr>
            <w:rFonts w:ascii="Cambria Math" w:hAnsi="Cambria Math"/>
          </w:rPr>
          <m:t>5.5</m:t>
        </m:r>
        <m:r>
          <m:rPr>
            <m:nor/>
          </m:rPr>
          <m:t> HP</m:t>
        </m:r>
      </m:oMath>
      <w:r w:rsidRPr="003A70B8">
        <w:t xml:space="preserve">, tripié de madera </w:t>
      </w:r>
      <m:oMath>
        <m:r>
          <w:rPr>
            <w:rFonts w:ascii="Cambria Math" w:hAnsi="Cambria Math"/>
          </w:rPr>
          <m:t>12'</m:t>
        </m:r>
      </m:oMath>
      <w:r w:rsidRPr="003A70B8">
        <w:t xml:space="preserve">, polea de </w:t>
      </w:r>
      <m:oMath>
        <m:r>
          <w:rPr>
            <w:rFonts w:ascii="Cambria Math" w:hAnsi="Cambria Math"/>
          </w:rPr>
          <m:t>100</m:t>
        </m:r>
        <m:r>
          <m:rPr>
            <m:nor/>
          </m:rPr>
          <m:t> kg</m:t>
        </m:r>
      </m:oMath>
      <w:r w:rsidRPr="003A70B8">
        <w:t>, herramientas de corte/percusión, tambos y cámara sumergible).</w:t>
      </w:r>
    </w:p>
    <w:p w14:paraId="39CC9271" w14:textId="77777777" w:rsidR="003A70B8" w:rsidRPr="003A70B8" w:rsidRDefault="003A70B8" w:rsidP="003A70B8"/>
    <w:p w14:paraId="781AD0B7" w14:textId="1EF71D74" w:rsidR="003A70B8" w:rsidRPr="003A70B8" w:rsidRDefault="003A70B8" w:rsidP="003A70B8">
      <w:pPr>
        <w:numPr>
          <w:ilvl w:val="0"/>
          <w:numId w:val="13"/>
        </w:numPr>
      </w:pPr>
      <w:r w:rsidRPr="003A70B8">
        <w:rPr>
          <w:b/>
          <w:bCs/>
        </w:rPr>
        <w:t>Bloque B (Consumibles por Pozo Instalado):</w:t>
      </w:r>
      <w:r w:rsidRPr="003A70B8">
        <w:t xml:space="preserve"> </w:t>
      </w:r>
      <w:r w:rsidRPr="003A70B8">
        <w:rPr>
          <w:b/>
          <w:bCs/>
        </w:rPr>
        <w:t>$4,710 – $8,420 MXN</w:t>
      </w:r>
      <w:r w:rsidRPr="003A70B8">
        <w:t xml:space="preserve"> (PVC 1.5" Cédula 40 </w:t>
      </w:r>
      <m:oMath>
        <m:r>
          <w:rPr>
            <w:rFonts w:ascii="Cambria Math" w:hAnsi="Cambria Math"/>
          </w:rPr>
          <m:t>18</m:t>
        </m:r>
        <m:r>
          <m:rPr>
            <m:nor/>
          </m:rPr>
          <m:t> m</m:t>
        </m:r>
      </m:oMath>
      <w:r w:rsidRPr="003A70B8">
        <w:t xml:space="preserve">, adaptadores roscados, bomba diafragma 12V, manguera </w:t>
      </w:r>
      <m:oMath>
        <m:r>
          <w:rPr>
            <w:rFonts w:ascii="Cambria Math" w:hAnsi="Cambria Math"/>
          </w:rPr>
          <m:t>1/2''</m:t>
        </m:r>
      </m:oMath>
      <w:r w:rsidRPr="003A70B8">
        <w:t xml:space="preserve">, válvula check de bronce, grava </w:t>
      </w:r>
      <m:oMath>
        <m:r>
          <w:rPr>
            <w:rFonts w:ascii="Cambria Math" w:hAnsi="Cambria Math"/>
          </w:rPr>
          <m:t>3</m:t>
        </m:r>
        <m:r>
          <m:rPr>
            <m:nor/>
          </m:rPr>
          <m:t>–</m:t>
        </m:r>
        <m:r>
          <w:rPr>
            <w:rFonts w:ascii="Cambria Math" w:hAnsi="Cambria Math"/>
          </w:rPr>
          <m:t>6</m:t>
        </m:r>
        <m:r>
          <m:rPr>
            <m:nor/>
          </m:rPr>
          <m:t> mm</m:t>
        </m:r>
      </m:oMath>
      <w:r w:rsidRPr="003A70B8">
        <w:t xml:space="preserve"> y brocal de concreto).</w:t>
      </w:r>
    </w:p>
    <w:p w14:paraId="37C5EA40" w14:textId="77777777" w:rsidR="003A70B8" w:rsidRPr="003A70B8" w:rsidRDefault="003A70B8" w:rsidP="003A70B8"/>
    <w:p w14:paraId="3EB87723" w14:textId="77777777" w:rsidR="003A70B8" w:rsidRPr="003A70B8" w:rsidRDefault="003A70B8" w:rsidP="003A70B8">
      <w:pPr>
        <w:numPr>
          <w:ilvl w:val="0"/>
          <w:numId w:val="13"/>
        </w:numPr>
      </w:pPr>
      <w:r w:rsidRPr="003A70B8">
        <w:rPr>
          <w:b/>
          <w:bCs/>
        </w:rPr>
        <w:t>Bloque C (Insumos de Operación por Pozo):</w:t>
      </w:r>
      <w:r w:rsidRPr="003A70B8">
        <w:t xml:space="preserve"> </w:t>
      </w:r>
      <w:r w:rsidRPr="003A70B8">
        <w:rPr>
          <w:b/>
          <w:bCs/>
        </w:rPr>
        <w:t>$1,200 – $2,500 MXN</w:t>
      </w:r>
      <w:r w:rsidRPr="003A70B8">
        <w:t xml:space="preserve"> (Pipa de agua inicial para lodos y gasolina).</w:t>
      </w:r>
    </w:p>
    <w:p w14:paraId="45BF440B" w14:textId="77777777" w:rsidR="003A70B8" w:rsidRPr="003A70B8" w:rsidRDefault="003A70B8" w:rsidP="003A70B8"/>
    <w:p w14:paraId="55A23B07" w14:textId="77777777" w:rsidR="003A70B8" w:rsidRPr="003A70B8" w:rsidRDefault="003A70B8" w:rsidP="003A70B8">
      <w:pPr>
        <w:numPr>
          <w:ilvl w:val="0"/>
          <w:numId w:val="13"/>
        </w:numPr>
      </w:pPr>
      <w:r w:rsidRPr="003A70B8">
        <w:rPr>
          <w:b/>
          <w:bCs/>
        </w:rPr>
        <w:t>Costo Marginal Real por Pozo Subsecuente:</w:t>
      </w:r>
      <w:r w:rsidRPr="003A70B8">
        <w:t xml:space="preserve"> </w:t>
      </w:r>
      <w:r w:rsidRPr="003A70B8">
        <w:rPr>
          <w:b/>
          <w:bCs/>
        </w:rPr>
        <w:t>$5,910 a $10,920 MXN</w:t>
      </w:r>
      <w:r w:rsidRPr="003A70B8">
        <w:t xml:space="preserve"> (cumpliendo con la meta de ingeniería frugal de $&lt; $15,000 MXN).</w:t>
      </w:r>
    </w:p>
    <w:p w14:paraId="4BBF5E00" w14:textId="77777777" w:rsidR="003A70B8" w:rsidRPr="003A70B8" w:rsidRDefault="003A70B8" w:rsidP="003A70B8"/>
    <w:p w14:paraId="0785F368" w14:textId="77777777" w:rsidR="003A70B8" w:rsidRPr="003A70B8" w:rsidRDefault="003A70B8" w:rsidP="003A70B8">
      <w:pPr>
        <w:rPr>
          <w:b/>
          <w:bCs/>
        </w:rPr>
      </w:pPr>
      <w:r w:rsidRPr="003A70B8">
        <w:rPr>
          <w:b/>
          <w:bCs/>
        </w:rPr>
        <w:t>Intensidad Energética y Huella de Carbono Neta Cero</w:t>
      </w:r>
    </w:p>
    <w:p w14:paraId="38D7823F" w14:textId="6B632AFD" w:rsidR="003A70B8" w:rsidRPr="003A70B8" w:rsidRDefault="003A70B8" w:rsidP="003A70B8">
      <w:pPr>
        <w:numPr>
          <w:ilvl w:val="0"/>
          <w:numId w:val="14"/>
        </w:numPr>
      </w:pPr>
      <w:r w:rsidRPr="003A70B8">
        <w:t xml:space="preserve">Mientras el Acueducto Río Colorado consume </w:t>
      </w:r>
      <m:oMath>
        <m:r>
          <w:rPr>
            <w:rFonts w:ascii="Cambria Math" w:hAnsi="Cambria Math"/>
          </w:rPr>
          <m:t>4.20</m:t>
        </m:r>
        <m:r>
          <m:rPr>
            <m:nor/>
          </m:rPr>
          <m:t> kWh/m³</m:t>
        </m:r>
      </m:oMath>
      <w:r w:rsidRPr="003A70B8">
        <w:t xml:space="preserve"> quemando combustibles fósiles para superar La Rumorosa y las pipas diésel emiten </w:t>
      </w:r>
      <m:oMath>
        <m:r>
          <w:rPr>
            <w:rFonts w:ascii="Cambria Math" w:hAnsi="Cambria Math"/>
          </w:rPr>
          <m:t>12.50</m:t>
        </m:r>
        <m:r>
          <m:rPr>
            <m:nor/>
          </m:rPr>
          <m:t> kg CO₂e/m³</m:t>
        </m:r>
      </m:oMath>
      <w:r w:rsidRPr="003A70B8">
        <w:t xml:space="preserve">, </w:t>
      </w:r>
      <w:proofErr w:type="spellStart"/>
      <w:r w:rsidRPr="003A70B8">
        <w:t>AquaResiliencia</w:t>
      </w:r>
      <w:proofErr w:type="spellEnd"/>
      <w:r w:rsidRPr="003A70B8">
        <w:t xml:space="preserve"> consume </w:t>
      </w:r>
      <m:oMath>
        <m:r>
          <w:rPr>
            <w:rFonts w:ascii="Cambria Math" w:hAnsi="Cambria Math"/>
          </w:rPr>
          <m:t>0.25</m:t>
        </m:r>
        <m:r>
          <m:rPr>
            <m:nor/>
          </m:rPr>
          <m:t> kWh/m³</m:t>
        </m:r>
      </m:oMath>
      <w:r w:rsidRPr="003A70B8">
        <w:t xml:space="preserve"> suministrados por un </w:t>
      </w:r>
      <w:proofErr w:type="spellStart"/>
      <w:r w:rsidRPr="003A70B8">
        <w:rPr>
          <w:b/>
          <w:bCs/>
        </w:rPr>
        <w:t>micro-panel</w:t>
      </w:r>
      <w:proofErr w:type="spellEnd"/>
      <w:r w:rsidRPr="003A70B8">
        <w:rPr>
          <w:b/>
          <w:bCs/>
        </w:rPr>
        <w:t xml:space="preserve"> solar de 50W a 100W</w:t>
      </w:r>
      <w:r w:rsidRPr="003A70B8">
        <w:t xml:space="preserve">, alcanzando una </w:t>
      </w:r>
      <w:r w:rsidRPr="003A70B8">
        <w:rPr>
          <w:b/>
          <w:bCs/>
        </w:rPr>
        <w:t>Huella de Carbono Neta Cero (</w:t>
      </w:r>
      <m:oMath>
        <m:r>
          <w:rPr>
            <w:rFonts w:ascii="Cambria Math" w:hAnsi="Cambria Math"/>
          </w:rPr>
          <m:t>0.00</m:t>
        </m:r>
        <m:r>
          <m:rPr>
            <m:nor/>
          </m:rPr>
          <m:t> kg CO₂e</m:t>
        </m:r>
      </m:oMath>
      <w:r w:rsidRPr="003A70B8">
        <w:rPr>
          <w:b/>
          <w:bCs/>
        </w:rPr>
        <w:t>)</w:t>
      </w:r>
      <w:r w:rsidRPr="003A70B8">
        <w:t>.</w:t>
      </w:r>
    </w:p>
    <w:p w14:paraId="3EAC7DD5" w14:textId="77777777" w:rsidR="003A70B8" w:rsidRPr="003A70B8" w:rsidRDefault="003A70B8" w:rsidP="003A70B8"/>
    <w:p w14:paraId="7A643123" w14:textId="77777777" w:rsidR="003A70B8" w:rsidRPr="003A70B8" w:rsidRDefault="003A70B8" w:rsidP="003A70B8">
      <w:pPr>
        <w:rPr>
          <w:b/>
          <w:bCs/>
        </w:rPr>
      </w:pPr>
      <w:r w:rsidRPr="003A70B8">
        <w:rPr>
          <w:b/>
          <w:bCs/>
        </w:rPr>
        <w:t>CAPÍTULO 11: Validación por Gates ($100k MXN) y Estrategia de Escalamiento</w:t>
      </w:r>
    </w:p>
    <w:p w14:paraId="70BE06F8" w14:textId="77777777" w:rsidR="003A70B8" w:rsidRPr="003A70B8" w:rsidRDefault="003A70B8" w:rsidP="003A70B8">
      <w:r w:rsidRPr="003A70B8">
        <w:t xml:space="preserve">                      HOJA DE RUTA Y APALANCAMIENTO DE FONDOS</w:t>
      </w:r>
    </w:p>
    <w:p w14:paraId="451E50A7" w14:textId="77777777" w:rsidR="003A70B8" w:rsidRPr="003A70B8" w:rsidRDefault="003A70B8" w:rsidP="003A70B8">
      <w:r w:rsidRPr="003A70B8">
        <w:lastRenderedPageBreak/>
        <w:t xml:space="preserve">  [ GATE 0: $100k </w:t>
      </w:r>
      <w:proofErr w:type="gramStart"/>
      <w:r w:rsidRPr="003A70B8">
        <w:t>MXN ]</w:t>
      </w:r>
      <w:proofErr w:type="gramEnd"/>
      <w:r w:rsidRPr="003A70B8">
        <w:t xml:space="preserve"> ──</w:t>
      </w:r>
      <w:r w:rsidRPr="003A70B8">
        <w:rPr>
          <w:rFonts w:ascii="Arial" w:hAnsi="Arial" w:cs="Arial"/>
        </w:rPr>
        <w:t>►</w:t>
      </w:r>
      <w:r w:rsidRPr="003A70B8">
        <w:t xml:space="preserve"> [ FASE 1: $100k </w:t>
      </w:r>
      <w:proofErr w:type="gramStart"/>
      <w:r w:rsidRPr="003A70B8">
        <w:t>USD ]</w:t>
      </w:r>
      <w:proofErr w:type="gramEnd"/>
      <w:r w:rsidRPr="003A70B8">
        <w:t xml:space="preserve"> </w:t>
      </w:r>
      <w:r w:rsidRPr="003A70B8">
        <w:rPr>
          <w:rFonts w:ascii="Aptos" w:hAnsi="Aptos" w:cs="Aptos"/>
        </w:rPr>
        <w:t>──</w:t>
      </w:r>
      <w:r w:rsidRPr="003A70B8">
        <w:rPr>
          <w:rFonts w:ascii="Arial" w:hAnsi="Arial" w:cs="Arial"/>
        </w:rPr>
        <w:t>►</w:t>
      </w:r>
      <w:r w:rsidRPr="003A70B8">
        <w:t xml:space="preserve"> [ FASE 2: $5M </w:t>
      </w:r>
      <w:proofErr w:type="gramStart"/>
      <w:r w:rsidRPr="003A70B8">
        <w:t>MXN ]</w:t>
      </w:r>
      <w:proofErr w:type="gramEnd"/>
      <w:r w:rsidRPr="003A70B8">
        <w:t xml:space="preserve"> </w:t>
      </w:r>
      <w:r w:rsidRPr="003A70B8">
        <w:rPr>
          <w:rFonts w:ascii="Aptos" w:hAnsi="Aptos" w:cs="Aptos"/>
        </w:rPr>
        <w:t>──</w:t>
      </w:r>
      <w:r w:rsidRPr="003A70B8">
        <w:rPr>
          <w:rFonts w:ascii="Arial" w:hAnsi="Arial" w:cs="Arial"/>
        </w:rPr>
        <w:t>►</w:t>
      </w:r>
      <w:r w:rsidRPr="003A70B8">
        <w:t xml:space="preserve"> [ FASE 3: </w:t>
      </w:r>
      <w:proofErr w:type="gramStart"/>
      <w:r w:rsidRPr="003A70B8">
        <w:t>METR</w:t>
      </w:r>
      <w:r w:rsidRPr="003A70B8">
        <w:rPr>
          <w:rFonts w:ascii="Aptos" w:hAnsi="Aptos" w:cs="Aptos"/>
        </w:rPr>
        <w:t>Ó</w:t>
      </w:r>
      <w:r w:rsidRPr="003A70B8">
        <w:t>POLI ]</w:t>
      </w:r>
      <w:proofErr w:type="gramEnd"/>
    </w:p>
    <w:p w14:paraId="3708FA8C" w14:textId="77777777" w:rsidR="003A70B8" w:rsidRPr="003A70B8" w:rsidRDefault="003A70B8" w:rsidP="003A70B8">
      <w:r w:rsidRPr="003A70B8">
        <w:t xml:space="preserve">  Ventures Hack (</w:t>
      </w:r>
      <w:proofErr w:type="gramStart"/>
      <w:r w:rsidRPr="003A70B8">
        <w:t xml:space="preserve">CDT)   </w:t>
      </w:r>
      <w:proofErr w:type="gramEnd"/>
      <w:r w:rsidRPr="003A70B8">
        <w:t xml:space="preserve">    Frontera 2025 (EPA/</w:t>
      </w:r>
      <w:proofErr w:type="gramStart"/>
      <w:r w:rsidRPr="003A70B8">
        <w:t xml:space="preserve">BDAN)   </w:t>
      </w:r>
      <w:proofErr w:type="gramEnd"/>
      <w:r w:rsidRPr="003A70B8">
        <w:t>Fundación Río Arronte     Programa PEM 2034 CDT</w:t>
      </w:r>
    </w:p>
    <w:p w14:paraId="6E80AB91" w14:textId="77777777" w:rsidR="003A70B8" w:rsidRPr="003A70B8" w:rsidRDefault="003A70B8" w:rsidP="003A70B8">
      <w:r w:rsidRPr="003A70B8">
        <w:t xml:space="preserve">  • MVP y laboratorio       • 5 Nodos Centinela        • Escala comunitaria      • Red metropolitana</w:t>
      </w:r>
    </w:p>
    <w:p w14:paraId="5942CA4B" w14:textId="77777777" w:rsidR="003A70B8" w:rsidRPr="003A70B8" w:rsidRDefault="003A70B8" w:rsidP="003A70B8">
      <w:r w:rsidRPr="003A70B8">
        <w:t xml:space="preserve">  • Protocolo CONAGUA       • 1er Humedal en parque    • Gobernanza de barrio    • Resiliencia urbana</w:t>
      </w:r>
    </w:p>
    <w:p w14:paraId="72577962" w14:textId="77777777" w:rsidR="003A70B8" w:rsidRPr="003A70B8" w:rsidRDefault="003A70B8" w:rsidP="003A70B8">
      <w:pPr>
        <w:rPr>
          <w:b/>
          <w:bCs/>
        </w:rPr>
      </w:pPr>
      <w:r w:rsidRPr="003A70B8">
        <w:rPr>
          <w:b/>
          <w:bCs/>
        </w:rPr>
        <w:t>Desglose del Premio de $100,000 MXN en 6 Gates de Validación:</w:t>
      </w:r>
    </w:p>
    <w:p w14:paraId="20D89226" w14:textId="77777777" w:rsidR="003A70B8" w:rsidRPr="003A70B8" w:rsidRDefault="003A70B8" w:rsidP="003A70B8">
      <w:pPr>
        <w:numPr>
          <w:ilvl w:val="0"/>
          <w:numId w:val="15"/>
        </w:numPr>
      </w:pPr>
      <w:r w:rsidRPr="003A70B8">
        <w:rPr>
          <w:b/>
          <w:bCs/>
        </w:rPr>
        <w:t>Gate 1 ($12,000 MXN):</w:t>
      </w:r>
      <w:r w:rsidRPr="003A70B8">
        <w:t xml:space="preserve"> Integración GIS, análisis de interferencias y geofísica no invasiva.</w:t>
      </w:r>
    </w:p>
    <w:p w14:paraId="2F6B84DC" w14:textId="77777777" w:rsidR="003A70B8" w:rsidRPr="003A70B8" w:rsidRDefault="003A70B8" w:rsidP="003A70B8"/>
    <w:p w14:paraId="4AD4C995" w14:textId="77777777" w:rsidR="003A70B8" w:rsidRPr="003A70B8" w:rsidRDefault="003A70B8" w:rsidP="003A70B8">
      <w:pPr>
        <w:numPr>
          <w:ilvl w:val="0"/>
          <w:numId w:val="15"/>
        </w:numPr>
      </w:pPr>
      <w:r w:rsidRPr="003A70B8">
        <w:rPr>
          <w:b/>
          <w:bCs/>
        </w:rPr>
        <w:t>Gate 2 ($20,000 MXN):</w:t>
      </w:r>
      <w:r w:rsidRPr="003A70B8">
        <w:t xml:space="preserve"> Muestreo en laboratorio acreditado por la EMA (NOM-127-SSA1-2021).</w:t>
      </w:r>
    </w:p>
    <w:p w14:paraId="604634EA" w14:textId="77777777" w:rsidR="003A70B8" w:rsidRPr="003A70B8" w:rsidRDefault="003A70B8" w:rsidP="003A70B8"/>
    <w:p w14:paraId="0068E268" w14:textId="77777777" w:rsidR="003A70B8" w:rsidRPr="003A70B8" w:rsidRDefault="003A70B8" w:rsidP="003A70B8">
      <w:pPr>
        <w:numPr>
          <w:ilvl w:val="0"/>
          <w:numId w:val="15"/>
        </w:numPr>
      </w:pPr>
      <w:r w:rsidRPr="003A70B8">
        <w:rPr>
          <w:b/>
          <w:bCs/>
        </w:rPr>
        <w:t>Gate 3 ($18,000 MXN):</w:t>
      </w:r>
      <w:r w:rsidRPr="003A70B8">
        <w:t xml:space="preserve"> Ensamble del módulo de tratamiento 80/20 y pruebas de membrana POU.</w:t>
      </w:r>
    </w:p>
    <w:p w14:paraId="52C26AC0" w14:textId="77777777" w:rsidR="003A70B8" w:rsidRPr="003A70B8" w:rsidRDefault="003A70B8" w:rsidP="003A70B8"/>
    <w:p w14:paraId="07861FB9" w14:textId="77777777" w:rsidR="003A70B8" w:rsidRPr="003A70B8" w:rsidRDefault="003A70B8" w:rsidP="003A70B8">
      <w:pPr>
        <w:numPr>
          <w:ilvl w:val="0"/>
          <w:numId w:val="15"/>
        </w:numPr>
      </w:pPr>
      <w:r w:rsidRPr="003A70B8">
        <w:rPr>
          <w:b/>
          <w:bCs/>
        </w:rPr>
        <w:t>Gate 4 ($8,000 MXN):</w:t>
      </w:r>
      <w:r w:rsidRPr="003A70B8">
        <w:t xml:space="preserve"> Instrumentación </w:t>
      </w:r>
      <w:proofErr w:type="spellStart"/>
      <w:r w:rsidRPr="003A70B8">
        <w:t>IoT</w:t>
      </w:r>
      <w:proofErr w:type="spellEnd"/>
      <w:r w:rsidRPr="003A70B8">
        <w:t xml:space="preserve"> y telemetría de boca de pozo (nivel, caudal, conductividad).</w:t>
      </w:r>
    </w:p>
    <w:p w14:paraId="3F7BA126" w14:textId="77777777" w:rsidR="003A70B8" w:rsidRPr="003A70B8" w:rsidRDefault="003A70B8" w:rsidP="003A70B8"/>
    <w:p w14:paraId="04E1F757" w14:textId="77777777" w:rsidR="003A70B8" w:rsidRPr="003A70B8" w:rsidRDefault="003A70B8" w:rsidP="003A70B8">
      <w:pPr>
        <w:numPr>
          <w:ilvl w:val="0"/>
          <w:numId w:val="15"/>
        </w:numPr>
      </w:pPr>
      <w:r w:rsidRPr="003A70B8">
        <w:rPr>
          <w:b/>
          <w:bCs/>
        </w:rPr>
        <w:t>Gate 5 ($8,000 MXN):</w:t>
      </w:r>
      <w:r w:rsidRPr="003A70B8">
        <w:t xml:space="preserve"> Integración del expediente de preconsulta formal ante CONAGUA y CESPT.</w:t>
      </w:r>
    </w:p>
    <w:p w14:paraId="6BDA717C" w14:textId="77777777" w:rsidR="003A70B8" w:rsidRPr="003A70B8" w:rsidRDefault="003A70B8" w:rsidP="003A70B8"/>
    <w:p w14:paraId="36409AAF" w14:textId="77777777" w:rsidR="003A70B8" w:rsidRPr="003A70B8" w:rsidRDefault="003A70B8" w:rsidP="003A70B8">
      <w:pPr>
        <w:numPr>
          <w:ilvl w:val="0"/>
          <w:numId w:val="15"/>
        </w:numPr>
      </w:pPr>
      <w:r w:rsidRPr="003A70B8">
        <w:rPr>
          <w:b/>
          <w:bCs/>
        </w:rPr>
        <w:t>Gate 6 ($20,000 MXN):</w:t>
      </w:r>
      <w:r w:rsidRPr="003A70B8">
        <w:t xml:space="preserve"> Fondo condicionado para habilitación de punto piloto autorizado.</w:t>
      </w:r>
    </w:p>
    <w:p w14:paraId="677AF022" w14:textId="77777777" w:rsidR="003A70B8" w:rsidRPr="003A70B8" w:rsidRDefault="003A70B8" w:rsidP="003A70B8">
      <w:r w:rsidRPr="003A70B8">
        <w:rPr>
          <w:i/>
          <w:iCs/>
        </w:rPr>
        <w:t>(Reserva de contingencia y registro audiovisual: $14,000 MXN).</w:t>
      </w:r>
    </w:p>
    <w:p w14:paraId="725B29E8" w14:textId="77777777" w:rsidR="003A70B8" w:rsidRPr="003A70B8" w:rsidRDefault="003A70B8" w:rsidP="003A70B8"/>
    <w:p w14:paraId="2E639627" w14:textId="77777777" w:rsidR="003A70B8" w:rsidRPr="003A70B8" w:rsidRDefault="003A70B8" w:rsidP="003A70B8">
      <w:pPr>
        <w:rPr>
          <w:b/>
          <w:bCs/>
        </w:rPr>
      </w:pPr>
      <w:r w:rsidRPr="003A70B8">
        <w:rPr>
          <w:b/>
          <w:bCs/>
        </w:rPr>
        <w:t>CAPÍTULO 12: Gobernanza del Consorcio "1, 2, 3 por Tijuana"</w:t>
      </w:r>
    </w:p>
    <w:p w14:paraId="3D842D29" w14:textId="77777777" w:rsidR="003A70B8" w:rsidRPr="003A70B8" w:rsidRDefault="003A70B8" w:rsidP="003A70B8">
      <w:pPr>
        <w:numPr>
          <w:ilvl w:val="0"/>
          <w:numId w:val="16"/>
        </w:numPr>
      </w:pPr>
      <w:r w:rsidRPr="003A70B8">
        <w:rPr>
          <w:b/>
          <w:bCs/>
        </w:rPr>
        <w:lastRenderedPageBreak/>
        <w:t>Pablo Campos (Líder Técnico e Ingeniería Frugal):</w:t>
      </w:r>
      <w:r w:rsidRPr="003A70B8">
        <w:t xml:space="preserve"> Ingeniero y emprendedor social. Fundador de </w:t>
      </w:r>
      <w:r w:rsidRPr="003A70B8">
        <w:rPr>
          <w:i/>
          <w:iCs/>
        </w:rPr>
        <w:t>Grupo Ecologista de Tijuana, A.C.</w:t>
      </w:r>
      <w:r w:rsidRPr="003A70B8">
        <w:t xml:space="preserve"> </w:t>
      </w:r>
      <w:proofErr w:type="gramStart"/>
      <w:r w:rsidRPr="003A70B8">
        <w:t>Responsable</w:t>
      </w:r>
      <w:proofErr w:type="gramEnd"/>
      <w:r w:rsidRPr="003A70B8">
        <w:t xml:space="preserve"> del diseño mecánico de </w:t>
      </w:r>
      <w:proofErr w:type="spellStart"/>
      <w:r w:rsidRPr="003A70B8">
        <w:t>AquaDrill</w:t>
      </w:r>
      <w:proofErr w:type="spellEnd"/>
      <w:r w:rsidRPr="003A70B8">
        <w:t>, pruebas de campo y arquitectura física.</w:t>
      </w:r>
    </w:p>
    <w:p w14:paraId="12C55351" w14:textId="77777777" w:rsidR="003A70B8" w:rsidRPr="003A70B8" w:rsidRDefault="003A70B8" w:rsidP="003A70B8"/>
    <w:p w14:paraId="371A009A" w14:textId="77777777" w:rsidR="003A70B8" w:rsidRPr="003A70B8" w:rsidRDefault="003A70B8" w:rsidP="003A70B8">
      <w:pPr>
        <w:numPr>
          <w:ilvl w:val="0"/>
          <w:numId w:val="16"/>
        </w:numPr>
      </w:pPr>
      <w:r w:rsidRPr="003A70B8">
        <w:rPr>
          <w:b/>
          <w:bCs/>
        </w:rPr>
        <w:t>Daniela Sepúlveda (Innovación Social y Gobernanza Comunitaria):</w:t>
      </w:r>
      <w:r w:rsidRPr="003A70B8">
        <w:t xml:space="preserve"> Fundadora de </w:t>
      </w:r>
      <w:r w:rsidRPr="003A70B8">
        <w:rPr>
          <w:i/>
          <w:iCs/>
        </w:rPr>
        <w:t>Fundación Que Transforma</w:t>
      </w:r>
      <w:r w:rsidRPr="003A70B8">
        <w:t>. Responsable de la vinculación con la sociedad civil, adopción en parques urbanos y educación ambiental.</w:t>
      </w:r>
    </w:p>
    <w:p w14:paraId="7B95D3EE" w14:textId="77777777" w:rsidR="003A70B8" w:rsidRPr="003A70B8" w:rsidRDefault="003A70B8" w:rsidP="003A70B8"/>
    <w:p w14:paraId="3DF0564F" w14:textId="77777777" w:rsidR="003A70B8" w:rsidRPr="003A70B8" w:rsidRDefault="003A70B8" w:rsidP="003A70B8">
      <w:pPr>
        <w:numPr>
          <w:ilvl w:val="0"/>
          <w:numId w:val="16"/>
        </w:numPr>
      </w:pPr>
      <w:r w:rsidRPr="003A70B8">
        <w:rPr>
          <w:b/>
          <w:bCs/>
        </w:rPr>
        <w:t>Ricardo Araña (Sustentabilidad y Permacultura):</w:t>
      </w:r>
      <w:r w:rsidRPr="003A70B8">
        <w:t xml:space="preserve"> Catedrático en </w:t>
      </w:r>
      <w:proofErr w:type="spellStart"/>
      <w:r w:rsidRPr="003A70B8">
        <w:rPr>
          <w:i/>
          <w:iCs/>
        </w:rPr>
        <w:t>Culinary</w:t>
      </w:r>
      <w:proofErr w:type="spellEnd"/>
      <w:r w:rsidRPr="003A70B8">
        <w:rPr>
          <w:i/>
          <w:iCs/>
        </w:rPr>
        <w:t xml:space="preserve"> Art School</w:t>
      </w:r>
      <w:r w:rsidRPr="003A70B8">
        <w:t xml:space="preserve">. Especialista en diseño regenerativo, balance biológico y modelación agronómica de humedales de </w:t>
      </w:r>
      <w:proofErr w:type="spellStart"/>
      <w:r w:rsidRPr="003A70B8">
        <w:t>fito</w:t>
      </w:r>
      <w:proofErr w:type="spellEnd"/>
      <w:r w:rsidRPr="003A70B8">
        <w:t>-depuración.</w:t>
      </w:r>
    </w:p>
    <w:p w14:paraId="482BF07C" w14:textId="77777777" w:rsidR="003A70B8" w:rsidRPr="003A70B8" w:rsidRDefault="003A70B8" w:rsidP="003A70B8"/>
    <w:p w14:paraId="58B5B271" w14:textId="77777777" w:rsidR="003A70B8" w:rsidRPr="003A70B8" w:rsidRDefault="003A70B8" w:rsidP="003A70B8">
      <w:pPr>
        <w:numPr>
          <w:ilvl w:val="0"/>
          <w:numId w:val="16"/>
        </w:numPr>
      </w:pPr>
      <w:r w:rsidRPr="003A70B8">
        <w:rPr>
          <w:b/>
          <w:bCs/>
        </w:rPr>
        <w:t>Dra. Violeta Trevizo Arbizu (Bioética y Salud Pública):</w:t>
      </w:r>
      <w:r w:rsidRPr="003A70B8">
        <w:t xml:space="preserve"> Doctora en Bioética. Responsable del marco de Justicia Hídrica, derecho humano al agua y protocolos de bioseguridad sanitaria.</w:t>
      </w:r>
    </w:p>
    <w:p w14:paraId="4D8B7A62" w14:textId="77777777" w:rsidR="003A70B8" w:rsidRPr="003A70B8" w:rsidRDefault="003A70B8" w:rsidP="003A70B8"/>
    <w:p w14:paraId="7AE2D990" w14:textId="77777777" w:rsidR="003A70B8" w:rsidRPr="003A70B8" w:rsidRDefault="003A70B8" w:rsidP="003A70B8">
      <w:pPr>
        <w:numPr>
          <w:ilvl w:val="0"/>
          <w:numId w:val="16"/>
        </w:numPr>
      </w:pPr>
      <w:r w:rsidRPr="003A70B8">
        <w:rPr>
          <w:b/>
          <w:bCs/>
        </w:rPr>
        <w:t>Sati Gutiérrez (Cine Documental y Comunicación):</w:t>
      </w:r>
      <w:r w:rsidRPr="003A70B8">
        <w:t xml:space="preserve"> Cineasta y becaria de realización documental. Dirección de la narrativa comunitaria, registro audiovisual y difusión pública.</w:t>
      </w:r>
    </w:p>
    <w:p w14:paraId="6BC172F4" w14:textId="77777777" w:rsidR="003A70B8" w:rsidRPr="003A70B8" w:rsidRDefault="003A70B8" w:rsidP="003A70B8">
      <w:r w:rsidRPr="003A70B8">
        <w:rPr>
          <w:i/>
          <w:iCs/>
        </w:rPr>
        <w:t xml:space="preserve">(Red de Asesoría Externa: </w:t>
      </w:r>
      <w:r w:rsidRPr="003A70B8">
        <w:rPr>
          <w:b/>
          <w:bCs/>
          <w:i/>
          <w:iCs/>
        </w:rPr>
        <w:t>Laura</w:t>
      </w:r>
      <w:r w:rsidRPr="003A70B8">
        <w:rPr>
          <w:i/>
          <w:iCs/>
        </w:rPr>
        <w:t>, exdirectora de Fundación La Puerta y PFEA, como mentora en datos históricos de cuencas y monitoreo ambiental).</w:t>
      </w:r>
    </w:p>
    <w:p w14:paraId="7763EE67" w14:textId="77777777" w:rsidR="003A70B8" w:rsidRPr="003A70B8" w:rsidRDefault="003A70B8" w:rsidP="003A70B8"/>
    <w:p w14:paraId="4FBDD7AF" w14:textId="77777777" w:rsidR="003A70B8" w:rsidRPr="003A70B8" w:rsidRDefault="003A70B8" w:rsidP="003A70B8">
      <w:pPr>
        <w:rPr>
          <w:b/>
          <w:bCs/>
        </w:rPr>
      </w:pPr>
      <w:r w:rsidRPr="003A70B8">
        <w:rPr>
          <w:b/>
          <w:bCs/>
        </w:rPr>
        <w:t>CAPÍTULO 13: La Plataforma Web Interactiva, Fuentes Oficiales y Bibliografía</w:t>
      </w:r>
    </w:p>
    <w:p w14:paraId="41082E90" w14:textId="77777777" w:rsidR="003A70B8" w:rsidRPr="003A70B8" w:rsidRDefault="003A70B8" w:rsidP="003A70B8">
      <w:pPr>
        <w:rPr>
          <w:b/>
          <w:bCs/>
        </w:rPr>
      </w:pPr>
      <w:r w:rsidRPr="003A70B8">
        <w:rPr>
          <w:b/>
          <w:bCs/>
        </w:rPr>
        <w:t>Plataforma Digital Abierta del Proyecto</w:t>
      </w:r>
    </w:p>
    <w:p w14:paraId="71EF29EB" w14:textId="77777777" w:rsidR="003A70B8" w:rsidRPr="003A70B8" w:rsidRDefault="003A70B8" w:rsidP="003A70B8">
      <w:r w:rsidRPr="003A70B8">
        <w:t>El código fuente, los modelos de datos, la documentación técnica completa y la calculadora interactiva de viabilidad de pozos someros están disponibles en acceso libre y abierto en:</w:t>
      </w:r>
    </w:p>
    <w:p w14:paraId="7F2813E1" w14:textId="77777777" w:rsidR="003A70B8" w:rsidRPr="003A70B8" w:rsidRDefault="003A70B8" w:rsidP="003A70B8">
      <w:r w:rsidRPr="003A70B8">
        <w:br/>
      </w:r>
    </w:p>
    <w:p w14:paraId="3F8F9427" w14:textId="77777777" w:rsidR="003A70B8" w:rsidRPr="003A70B8" w:rsidRDefault="003A70B8" w:rsidP="003A70B8">
      <w:pPr>
        <w:numPr>
          <w:ilvl w:val="0"/>
          <w:numId w:val="17"/>
        </w:numPr>
      </w:pPr>
      <w:r w:rsidRPr="003A70B8">
        <w:rPr>
          <w:rFonts w:ascii="Segoe UI Emoji" w:hAnsi="Segoe UI Emoji" w:cs="Segoe UI Emoji"/>
          <w:lang w:val="en-US"/>
        </w:rPr>
        <w:t>🌐</w:t>
      </w:r>
      <w:r w:rsidRPr="003A70B8">
        <w:t xml:space="preserve"> </w:t>
      </w:r>
      <w:r w:rsidRPr="003A70B8">
        <w:rPr>
          <w:b/>
          <w:bCs/>
        </w:rPr>
        <w:t>Portal y Guía Interactiva:</w:t>
      </w:r>
      <w:r w:rsidRPr="003A70B8">
        <w:t xml:space="preserve"> </w:t>
      </w:r>
      <w:hyperlink r:id="rId11" w:tgtFrame="_blank" w:history="1">
        <w:r w:rsidRPr="003A70B8">
          <w:rPr>
            <w:rStyle w:val="Hipervnculo"/>
          </w:rPr>
          <w:t>quecrap.github.io/123portijuana</w:t>
        </w:r>
      </w:hyperlink>
    </w:p>
    <w:p w14:paraId="023367ED" w14:textId="77777777" w:rsidR="003A70B8" w:rsidRPr="003A70B8" w:rsidRDefault="003A70B8" w:rsidP="003A70B8"/>
    <w:p w14:paraId="092694B7" w14:textId="77777777" w:rsidR="003A70B8" w:rsidRPr="003A70B8" w:rsidRDefault="003A70B8" w:rsidP="003A70B8">
      <w:pPr>
        <w:numPr>
          <w:ilvl w:val="0"/>
          <w:numId w:val="17"/>
        </w:numPr>
      </w:pPr>
      <w:r w:rsidRPr="003A70B8">
        <w:rPr>
          <w:rFonts w:ascii="Segoe UI Emoji" w:hAnsi="Segoe UI Emoji" w:cs="Segoe UI Emoji"/>
          <w:lang w:val="en-US"/>
        </w:rPr>
        <w:t>💻</w:t>
      </w:r>
      <w:r w:rsidRPr="003A70B8">
        <w:t xml:space="preserve"> </w:t>
      </w:r>
      <w:r w:rsidRPr="003A70B8">
        <w:rPr>
          <w:b/>
          <w:bCs/>
        </w:rPr>
        <w:t>Repositorio de Código Abierto:</w:t>
      </w:r>
      <w:r w:rsidRPr="003A70B8">
        <w:t xml:space="preserve"> </w:t>
      </w:r>
      <w:hyperlink r:id="rId12" w:tgtFrame="_blank" w:history="1">
        <w:r w:rsidRPr="003A70B8">
          <w:rPr>
            <w:rStyle w:val="Hipervnculo"/>
          </w:rPr>
          <w:t>github.com/</w:t>
        </w:r>
        <w:proofErr w:type="spellStart"/>
        <w:r w:rsidRPr="003A70B8">
          <w:rPr>
            <w:rStyle w:val="Hipervnculo"/>
          </w:rPr>
          <w:t>quecrap</w:t>
        </w:r>
        <w:proofErr w:type="spellEnd"/>
        <w:r w:rsidRPr="003A70B8">
          <w:rPr>
            <w:rStyle w:val="Hipervnculo"/>
          </w:rPr>
          <w:t>/123portijuana</w:t>
        </w:r>
      </w:hyperlink>
    </w:p>
    <w:p w14:paraId="2823EB01" w14:textId="77777777" w:rsidR="003A70B8" w:rsidRPr="003A70B8" w:rsidRDefault="003A70B8" w:rsidP="003A70B8"/>
    <w:p w14:paraId="04FB4A84" w14:textId="77777777" w:rsidR="003A70B8" w:rsidRPr="003A70B8" w:rsidRDefault="003A70B8" w:rsidP="003A70B8">
      <w:pPr>
        <w:numPr>
          <w:ilvl w:val="0"/>
          <w:numId w:val="17"/>
        </w:numPr>
      </w:pPr>
      <w:r w:rsidRPr="003A70B8">
        <w:rPr>
          <w:rFonts w:ascii="Segoe UI Emoji" w:hAnsi="Segoe UI Emoji" w:cs="Segoe UI Emoji"/>
          <w:lang w:val="en-US"/>
        </w:rPr>
        <w:t>📑</w:t>
      </w:r>
      <w:r w:rsidRPr="003A70B8">
        <w:t xml:space="preserve"> </w:t>
      </w:r>
      <w:r w:rsidRPr="003A70B8">
        <w:rPr>
          <w:b/>
          <w:bCs/>
        </w:rPr>
        <w:t>Dossier Maestro en Google Drive:</w:t>
      </w:r>
      <w:r w:rsidRPr="003A70B8">
        <w:t xml:space="preserve"> </w:t>
      </w:r>
      <w:hyperlink r:id="rId13" w:tgtFrame="_blank" w:history="1">
        <w:proofErr w:type="spellStart"/>
        <w:r w:rsidRPr="003A70B8">
          <w:rPr>
            <w:rStyle w:val="Hipervnculo"/>
          </w:rPr>
          <w:t>AquaResiliencia</w:t>
        </w:r>
        <w:proofErr w:type="spellEnd"/>
        <w:r w:rsidRPr="003A70B8">
          <w:rPr>
            <w:rStyle w:val="Hipervnculo"/>
          </w:rPr>
          <w:t xml:space="preserve"> — Dossier Maestro</w:t>
        </w:r>
      </w:hyperlink>
    </w:p>
    <w:p w14:paraId="37666748" w14:textId="77777777" w:rsidR="003A70B8" w:rsidRPr="003A70B8" w:rsidRDefault="003A70B8" w:rsidP="003A70B8"/>
    <w:p w14:paraId="6E9515A0" w14:textId="77777777" w:rsidR="003A70B8" w:rsidRPr="003A70B8" w:rsidRDefault="003A70B8" w:rsidP="003A70B8">
      <w:pPr>
        <w:numPr>
          <w:ilvl w:val="0"/>
          <w:numId w:val="17"/>
        </w:numPr>
        <w:rPr>
          <w:lang w:val="en-US"/>
        </w:rPr>
      </w:pPr>
      <w:r w:rsidRPr="003A70B8">
        <w:rPr>
          <w:rFonts w:ascii="Segoe UI Emoji" w:hAnsi="Segoe UI Emoji" w:cs="Segoe UI Emoji"/>
          <w:lang w:val="en-US"/>
        </w:rPr>
        <w:t>📘</w:t>
      </w:r>
      <w:r w:rsidRPr="003A70B8">
        <w:rPr>
          <w:lang w:val="en-US"/>
        </w:rPr>
        <w:t xml:space="preserve"> </w:t>
      </w:r>
      <w:r w:rsidRPr="003A70B8">
        <w:rPr>
          <w:b/>
          <w:bCs/>
          <w:lang w:val="en-US"/>
        </w:rPr>
        <w:t xml:space="preserve">Manual </w:t>
      </w:r>
      <w:proofErr w:type="spellStart"/>
      <w:r w:rsidRPr="003A70B8">
        <w:rPr>
          <w:b/>
          <w:bCs/>
          <w:lang w:val="en-US"/>
        </w:rPr>
        <w:t>AquaDrill</w:t>
      </w:r>
      <w:proofErr w:type="spellEnd"/>
      <w:r w:rsidRPr="003A70B8">
        <w:rPr>
          <w:b/>
          <w:bCs/>
          <w:lang w:val="en-US"/>
        </w:rPr>
        <w:t xml:space="preserve"> v1.0 </w:t>
      </w:r>
      <w:proofErr w:type="spellStart"/>
      <w:r w:rsidRPr="003A70B8">
        <w:rPr>
          <w:b/>
          <w:bCs/>
          <w:lang w:val="en-US"/>
        </w:rPr>
        <w:t>en</w:t>
      </w:r>
      <w:proofErr w:type="spellEnd"/>
      <w:r w:rsidRPr="003A70B8">
        <w:rPr>
          <w:b/>
          <w:bCs/>
          <w:lang w:val="en-US"/>
        </w:rPr>
        <w:t xml:space="preserve"> Drive:</w:t>
      </w:r>
      <w:r w:rsidRPr="003A70B8">
        <w:rPr>
          <w:lang w:val="en-US"/>
        </w:rPr>
        <w:t xml:space="preserve"> </w:t>
      </w:r>
      <w:hyperlink r:id="rId14" w:tgtFrame="_blank" w:history="1">
        <w:r w:rsidRPr="003A70B8">
          <w:rPr>
            <w:rStyle w:val="Hipervnculo"/>
            <w:lang w:val="en-US"/>
          </w:rPr>
          <w:t xml:space="preserve">Manual </w:t>
        </w:r>
        <w:proofErr w:type="spellStart"/>
        <w:r w:rsidRPr="003A70B8">
          <w:rPr>
            <w:rStyle w:val="Hipervnculo"/>
            <w:lang w:val="en-US"/>
          </w:rPr>
          <w:t>AquaDrill</w:t>
        </w:r>
        <w:proofErr w:type="spellEnd"/>
        <w:r w:rsidRPr="003A70B8">
          <w:rPr>
            <w:rStyle w:val="Hipervnculo"/>
            <w:lang w:val="en-US"/>
          </w:rPr>
          <w:t xml:space="preserve"> v1.0 </w:t>
        </w:r>
        <w:proofErr w:type="spellStart"/>
        <w:r w:rsidRPr="003A70B8">
          <w:rPr>
            <w:rStyle w:val="Hipervnculo"/>
            <w:lang w:val="en-US"/>
          </w:rPr>
          <w:t>Oficial</w:t>
        </w:r>
        <w:proofErr w:type="spellEnd"/>
      </w:hyperlink>
    </w:p>
    <w:p w14:paraId="686B82D3" w14:textId="77777777" w:rsidR="003A70B8" w:rsidRPr="003A70B8" w:rsidRDefault="003A70B8" w:rsidP="003A70B8">
      <w:pPr>
        <w:rPr>
          <w:lang w:val="en-US"/>
        </w:rPr>
      </w:pPr>
    </w:p>
    <w:p w14:paraId="7F86C179" w14:textId="77777777" w:rsidR="003A70B8" w:rsidRPr="003A70B8" w:rsidRDefault="003A70B8" w:rsidP="003A70B8">
      <w:pPr>
        <w:rPr>
          <w:b/>
          <w:bCs/>
        </w:rPr>
      </w:pPr>
      <w:r w:rsidRPr="003A70B8">
        <w:rPr>
          <w:b/>
          <w:bCs/>
        </w:rPr>
        <w:t>Fuentes Técnicas, Científicas y Jurídicas Oficiales</w:t>
      </w:r>
    </w:p>
    <w:p w14:paraId="6FB94394" w14:textId="77777777" w:rsidR="003A70B8" w:rsidRPr="003A70B8" w:rsidRDefault="003A70B8" w:rsidP="003A70B8">
      <w:pPr>
        <w:numPr>
          <w:ilvl w:val="0"/>
          <w:numId w:val="18"/>
        </w:numPr>
      </w:pPr>
      <w:r w:rsidRPr="003A70B8">
        <w:rPr>
          <w:b/>
          <w:bCs/>
        </w:rPr>
        <w:t>CONAGUA (2013 / 2020):</w:t>
      </w:r>
      <w:r w:rsidRPr="003A70B8">
        <w:t xml:space="preserve"> </w:t>
      </w:r>
      <w:r w:rsidRPr="003A70B8">
        <w:rPr>
          <w:i/>
          <w:iCs/>
        </w:rPr>
        <w:t>Actualización de la Determinación de la Disponibilidad Media Anual de Agua en el Acuífero Tijuana (0201)</w:t>
      </w:r>
      <w:r w:rsidRPr="003A70B8">
        <w:t>, Diario Oficial de la Federación (DOF), México.</w:t>
      </w:r>
    </w:p>
    <w:p w14:paraId="31627216" w14:textId="77777777" w:rsidR="003A70B8" w:rsidRPr="003A70B8" w:rsidRDefault="003A70B8" w:rsidP="003A70B8"/>
    <w:p w14:paraId="28BF906F" w14:textId="77777777" w:rsidR="003A70B8" w:rsidRPr="003A70B8" w:rsidRDefault="003A70B8" w:rsidP="003A70B8">
      <w:pPr>
        <w:numPr>
          <w:ilvl w:val="0"/>
          <w:numId w:val="18"/>
        </w:numPr>
        <w:rPr>
          <w:lang w:val="en-US"/>
        </w:rPr>
      </w:pPr>
      <w:r w:rsidRPr="003A70B8">
        <w:rPr>
          <w:b/>
          <w:bCs/>
          <w:lang w:val="en-US"/>
        </w:rPr>
        <w:t>U.S. Geological Survey (USGS / NWIS):</w:t>
      </w:r>
      <w:r w:rsidRPr="003A70B8">
        <w:rPr>
          <w:lang w:val="en-US"/>
        </w:rPr>
        <w:t xml:space="preserve"> </w:t>
      </w:r>
      <w:r w:rsidRPr="003A70B8">
        <w:rPr>
          <w:i/>
          <w:iCs/>
          <w:lang w:val="en-US"/>
        </w:rPr>
        <w:t>Groundwater Data for the Nation — Tijuana River Valley and Sweetwater Alluvial Basins</w:t>
      </w:r>
      <w:r w:rsidRPr="003A70B8">
        <w:rPr>
          <w:lang w:val="en-US"/>
        </w:rPr>
        <w:t>, San Diego County, California.</w:t>
      </w:r>
    </w:p>
    <w:p w14:paraId="5814AF04" w14:textId="77777777" w:rsidR="003A70B8" w:rsidRPr="003A70B8" w:rsidRDefault="003A70B8" w:rsidP="003A70B8">
      <w:pPr>
        <w:rPr>
          <w:lang w:val="en-US"/>
        </w:rPr>
      </w:pPr>
    </w:p>
    <w:p w14:paraId="2C8B0B3D" w14:textId="77777777" w:rsidR="003A70B8" w:rsidRPr="003A70B8" w:rsidRDefault="003A70B8" w:rsidP="003A70B8">
      <w:pPr>
        <w:numPr>
          <w:ilvl w:val="0"/>
          <w:numId w:val="18"/>
        </w:numPr>
        <w:rPr>
          <w:lang w:val="en-US"/>
        </w:rPr>
      </w:pPr>
      <w:r w:rsidRPr="003A70B8">
        <w:rPr>
          <w:b/>
          <w:bCs/>
          <w:lang w:val="en-US"/>
        </w:rPr>
        <w:t>RWSN / UNICEF (2009):</w:t>
      </w:r>
      <w:r w:rsidRPr="003A70B8">
        <w:rPr>
          <w:lang w:val="en-US"/>
        </w:rPr>
        <w:t xml:space="preserve"> </w:t>
      </w:r>
      <w:r w:rsidRPr="003A70B8">
        <w:rPr>
          <w:i/>
          <w:iCs/>
          <w:lang w:val="en-US"/>
        </w:rPr>
        <w:t xml:space="preserve">Well Jetting, </w:t>
      </w:r>
      <w:proofErr w:type="spellStart"/>
      <w:r w:rsidRPr="003A70B8">
        <w:rPr>
          <w:i/>
          <w:iCs/>
          <w:lang w:val="en-US"/>
        </w:rPr>
        <w:t>Washboring</w:t>
      </w:r>
      <w:proofErr w:type="spellEnd"/>
      <w:r w:rsidRPr="003A70B8">
        <w:rPr>
          <w:i/>
          <w:iCs/>
          <w:lang w:val="en-US"/>
        </w:rPr>
        <w:t xml:space="preserve"> or Hand Turning</w:t>
      </w:r>
      <w:r w:rsidRPr="003A70B8">
        <w:rPr>
          <w:lang w:val="en-US"/>
        </w:rPr>
        <w:t>, Rural Water Supply Network Field Note 2009-1, St. Gallen, Suiza.</w:t>
      </w:r>
    </w:p>
    <w:p w14:paraId="6D3AF461" w14:textId="77777777" w:rsidR="003A70B8" w:rsidRPr="003A70B8" w:rsidRDefault="003A70B8" w:rsidP="003A70B8">
      <w:pPr>
        <w:rPr>
          <w:lang w:val="en-US"/>
        </w:rPr>
      </w:pPr>
    </w:p>
    <w:p w14:paraId="09BE298C" w14:textId="77777777" w:rsidR="003A70B8" w:rsidRPr="003A70B8" w:rsidRDefault="003A70B8" w:rsidP="003A70B8">
      <w:pPr>
        <w:numPr>
          <w:ilvl w:val="0"/>
          <w:numId w:val="18"/>
        </w:numPr>
        <w:rPr>
          <w:lang w:val="en-US"/>
        </w:rPr>
      </w:pPr>
      <w:r w:rsidRPr="003A70B8">
        <w:rPr>
          <w:b/>
          <w:bCs/>
          <w:lang w:val="en-US"/>
        </w:rPr>
        <w:t>Practica Foundation (2010):</w:t>
      </w:r>
      <w:r w:rsidRPr="003A70B8">
        <w:rPr>
          <w:lang w:val="en-US"/>
        </w:rPr>
        <w:t xml:space="preserve"> </w:t>
      </w:r>
      <w:r w:rsidRPr="003A70B8">
        <w:rPr>
          <w:i/>
          <w:iCs/>
          <w:lang w:val="en-US"/>
        </w:rPr>
        <w:t>Jetting: Technical Training Handbook on Affordable Manual Drilling</w:t>
      </w:r>
      <w:r w:rsidRPr="003A70B8">
        <w:rPr>
          <w:lang w:val="en-US"/>
        </w:rPr>
        <w:t xml:space="preserve">, Delft, </w:t>
      </w:r>
      <w:proofErr w:type="spellStart"/>
      <w:r w:rsidRPr="003A70B8">
        <w:rPr>
          <w:lang w:val="en-US"/>
        </w:rPr>
        <w:t>Países</w:t>
      </w:r>
      <w:proofErr w:type="spellEnd"/>
      <w:r w:rsidRPr="003A70B8">
        <w:rPr>
          <w:lang w:val="en-US"/>
        </w:rPr>
        <w:t xml:space="preserve"> Bajos.</w:t>
      </w:r>
    </w:p>
    <w:p w14:paraId="5F4CA085" w14:textId="77777777" w:rsidR="003A70B8" w:rsidRPr="003A70B8" w:rsidRDefault="003A70B8" w:rsidP="003A70B8">
      <w:pPr>
        <w:rPr>
          <w:lang w:val="en-US"/>
        </w:rPr>
      </w:pPr>
    </w:p>
    <w:p w14:paraId="19B70528" w14:textId="77777777" w:rsidR="003A70B8" w:rsidRPr="003A70B8" w:rsidRDefault="003A70B8" w:rsidP="003A70B8">
      <w:pPr>
        <w:numPr>
          <w:ilvl w:val="0"/>
          <w:numId w:val="18"/>
        </w:numPr>
        <w:rPr>
          <w:lang w:val="en-US"/>
        </w:rPr>
      </w:pPr>
      <w:r w:rsidRPr="003A70B8">
        <w:rPr>
          <w:b/>
          <w:bCs/>
          <w:lang w:val="en-US"/>
        </w:rPr>
        <w:t>EMAS / TADEH (2015):</w:t>
      </w:r>
      <w:r w:rsidRPr="003A70B8">
        <w:rPr>
          <w:lang w:val="en-US"/>
        </w:rPr>
        <w:t xml:space="preserve"> </w:t>
      </w:r>
      <w:r w:rsidRPr="003A70B8">
        <w:rPr>
          <w:i/>
          <w:iCs/>
          <w:lang w:val="en-US"/>
        </w:rPr>
        <w:t>Household Water Supply Technologies in Bolivia</w:t>
      </w:r>
      <w:r w:rsidRPr="003A70B8">
        <w:rPr>
          <w:lang w:val="en-US"/>
        </w:rPr>
        <w:t>, Wolfgang Buchner, La Paz, Bolivia.</w:t>
      </w:r>
    </w:p>
    <w:p w14:paraId="1D4D8628" w14:textId="77777777" w:rsidR="003A70B8" w:rsidRPr="003A70B8" w:rsidRDefault="003A70B8" w:rsidP="003A70B8">
      <w:pPr>
        <w:rPr>
          <w:lang w:val="en-US"/>
        </w:rPr>
      </w:pPr>
    </w:p>
    <w:p w14:paraId="42206FF8" w14:textId="77777777" w:rsidR="003A70B8" w:rsidRPr="003A70B8" w:rsidRDefault="003A70B8" w:rsidP="003A70B8">
      <w:pPr>
        <w:numPr>
          <w:ilvl w:val="0"/>
          <w:numId w:val="18"/>
        </w:numPr>
        <w:rPr>
          <w:lang w:val="en-US"/>
        </w:rPr>
      </w:pPr>
      <w:r w:rsidRPr="003A70B8">
        <w:rPr>
          <w:b/>
          <w:bCs/>
          <w:lang w:val="en-US"/>
        </w:rPr>
        <w:t xml:space="preserve">República de </w:t>
      </w:r>
      <w:proofErr w:type="spellStart"/>
      <w:r w:rsidRPr="003A70B8">
        <w:rPr>
          <w:b/>
          <w:bCs/>
          <w:lang w:val="en-US"/>
        </w:rPr>
        <w:t>Sudáfrica</w:t>
      </w:r>
      <w:proofErr w:type="spellEnd"/>
      <w:r w:rsidRPr="003A70B8">
        <w:rPr>
          <w:b/>
          <w:bCs/>
          <w:lang w:val="en-US"/>
        </w:rPr>
        <w:t xml:space="preserve"> (1998):</w:t>
      </w:r>
      <w:r w:rsidRPr="003A70B8">
        <w:rPr>
          <w:lang w:val="en-US"/>
        </w:rPr>
        <w:t xml:space="preserve"> </w:t>
      </w:r>
      <w:r w:rsidRPr="003A70B8">
        <w:rPr>
          <w:i/>
          <w:iCs/>
          <w:lang w:val="en-US"/>
        </w:rPr>
        <w:t>National Water Act (Act No. 36 of 1998)</w:t>
      </w:r>
      <w:r w:rsidRPr="003A70B8">
        <w:rPr>
          <w:lang w:val="en-US"/>
        </w:rPr>
        <w:t>, Schedule 1: Permissible Use of Water.</w:t>
      </w:r>
    </w:p>
    <w:p w14:paraId="717442D9" w14:textId="77777777" w:rsidR="003A70B8" w:rsidRPr="003A70B8" w:rsidRDefault="003A70B8" w:rsidP="003A70B8">
      <w:pPr>
        <w:rPr>
          <w:lang w:val="en-US"/>
        </w:rPr>
      </w:pPr>
    </w:p>
    <w:p w14:paraId="14358329" w14:textId="77777777" w:rsidR="003A70B8" w:rsidRPr="003A70B8" w:rsidRDefault="003A70B8" w:rsidP="003A70B8">
      <w:pPr>
        <w:numPr>
          <w:ilvl w:val="0"/>
          <w:numId w:val="18"/>
        </w:numPr>
        <w:rPr>
          <w:lang w:val="en-US"/>
        </w:rPr>
      </w:pPr>
      <w:r w:rsidRPr="003A70B8">
        <w:rPr>
          <w:b/>
          <w:bCs/>
          <w:lang w:val="en-US"/>
        </w:rPr>
        <w:lastRenderedPageBreak/>
        <w:t>Estado de California (2014):</w:t>
      </w:r>
      <w:r w:rsidRPr="003A70B8">
        <w:rPr>
          <w:lang w:val="en-US"/>
        </w:rPr>
        <w:t xml:space="preserve"> </w:t>
      </w:r>
      <w:r w:rsidRPr="003A70B8">
        <w:rPr>
          <w:i/>
          <w:iCs/>
          <w:lang w:val="en-US"/>
        </w:rPr>
        <w:t>Sustainable Groundwater Management Act (SGMA)</w:t>
      </w:r>
      <w:r w:rsidRPr="003A70B8">
        <w:rPr>
          <w:lang w:val="en-US"/>
        </w:rPr>
        <w:t>, California Water Code Division 6, Part 2.74.</w:t>
      </w:r>
    </w:p>
    <w:p w14:paraId="63F566FA" w14:textId="77777777" w:rsidR="003A70B8" w:rsidRPr="003A70B8" w:rsidRDefault="003A70B8" w:rsidP="003A70B8">
      <w:pPr>
        <w:rPr>
          <w:lang w:val="en-US"/>
        </w:rPr>
      </w:pPr>
    </w:p>
    <w:p w14:paraId="587C6FAB" w14:textId="77777777" w:rsidR="003A70B8" w:rsidRPr="003A70B8" w:rsidRDefault="003A70B8" w:rsidP="003A70B8">
      <w:pPr>
        <w:numPr>
          <w:ilvl w:val="0"/>
          <w:numId w:val="18"/>
        </w:numPr>
        <w:rPr>
          <w:lang w:val="en-US"/>
        </w:rPr>
      </w:pPr>
      <w:r w:rsidRPr="003A70B8">
        <w:rPr>
          <w:b/>
          <w:bCs/>
          <w:lang w:val="en-US"/>
        </w:rPr>
        <w:t>República Federal de Alemania (2009):</w:t>
      </w:r>
      <w:r w:rsidRPr="003A70B8">
        <w:rPr>
          <w:lang w:val="en-US"/>
        </w:rPr>
        <w:t xml:space="preserve"> </w:t>
      </w:r>
      <w:proofErr w:type="spellStart"/>
      <w:r w:rsidRPr="003A70B8">
        <w:rPr>
          <w:i/>
          <w:iCs/>
          <w:lang w:val="en-US"/>
        </w:rPr>
        <w:t>Gesetz</w:t>
      </w:r>
      <w:proofErr w:type="spellEnd"/>
      <w:r w:rsidRPr="003A70B8">
        <w:rPr>
          <w:i/>
          <w:iCs/>
          <w:lang w:val="en-US"/>
        </w:rPr>
        <w:t xml:space="preserve"> </w:t>
      </w:r>
      <w:proofErr w:type="spellStart"/>
      <w:r w:rsidRPr="003A70B8">
        <w:rPr>
          <w:i/>
          <w:iCs/>
          <w:lang w:val="en-US"/>
        </w:rPr>
        <w:t>zur</w:t>
      </w:r>
      <w:proofErr w:type="spellEnd"/>
      <w:r w:rsidRPr="003A70B8">
        <w:rPr>
          <w:i/>
          <w:iCs/>
          <w:lang w:val="en-US"/>
        </w:rPr>
        <w:t xml:space="preserve"> Ordnung des </w:t>
      </w:r>
      <w:proofErr w:type="spellStart"/>
      <w:r w:rsidRPr="003A70B8">
        <w:rPr>
          <w:i/>
          <w:iCs/>
          <w:lang w:val="en-US"/>
        </w:rPr>
        <w:t>Wasserhaushalts</w:t>
      </w:r>
      <w:proofErr w:type="spellEnd"/>
      <w:r w:rsidRPr="003A70B8">
        <w:rPr>
          <w:i/>
          <w:iCs/>
          <w:lang w:val="en-US"/>
        </w:rPr>
        <w:t xml:space="preserve"> (</w:t>
      </w:r>
      <w:proofErr w:type="spellStart"/>
      <w:r w:rsidRPr="003A70B8">
        <w:rPr>
          <w:i/>
          <w:iCs/>
          <w:lang w:val="en-US"/>
        </w:rPr>
        <w:t>Wasserhaushaltsgesetz</w:t>
      </w:r>
      <w:proofErr w:type="spellEnd"/>
      <w:r w:rsidRPr="003A70B8">
        <w:rPr>
          <w:i/>
          <w:iCs/>
          <w:lang w:val="en-US"/>
        </w:rPr>
        <w:t xml:space="preserve"> - WHG)</w:t>
      </w:r>
      <w:r w:rsidRPr="003A70B8">
        <w:rPr>
          <w:lang w:val="en-US"/>
        </w:rPr>
        <w:t xml:space="preserve">, § 46 </w:t>
      </w:r>
      <w:proofErr w:type="spellStart"/>
      <w:r w:rsidRPr="003A70B8">
        <w:rPr>
          <w:lang w:val="en-US"/>
        </w:rPr>
        <w:t>Erlaubnisfreie</w:t>
      </w:r>
      <w:proofErr w:type="spellEnd"/>
      <w:r w:rsidRPr="003A70B8">
        <w:rPr>
          <w:lang w:val="en-US"/>
        </w:rPr>
        <w:t xml:space="preserve"> </w:t>
      </w:r>
      <w:proofErr w:type="spellStart"/>
      <w:r w:rsidRPr="003A70B8">
        <w:rPr>
          <w:lang w:val="en-US"/>
        </w:rPr>
        <w:t>Benutzungen</w:t>
      </w:r>
      <w:proofErr w:type="spellEnd"/>
      <w:r w:rsidRPr="003A70B8">
        <w:rPr>
          <w:lang w:val="en-US"/>
        </w:rPr>
        <w:t xml:space="preserve"> des </w:t>
      </w:r>
      <w:proofErr w:type="spellStart"/>
      <w:r w:rsidRPr="003A70B8">
        <w:rPr>
          <w:lang w:val="en-US"/>
        </w:rPr>
        <w:t>Grundwassers</w:t>
      </w:r>
      <w:proofErr w:type="spellEnd"/>
      <w:r w:rsidRPr="003A70B8">
        <w:rPr>
          <w:lang w:val="en-US"/>
        </w:rPr>
        <w:t>.</w:t>
      </w:r>
    </w:p>
    <w:p w14:paraId="38D4CDB6" w14:textId="77777777" w:rsidR="003A70B8" w:rsidRPr="003A70B8" w:rsidRDefault="003A70B8" w:rsidP="003A70B8">
      <w:pPr>
        <w:rPr>
          <w:lang w:val="en-US"/>
        </w:rPr>
      </w:pPr>
    </w:p>
    <w:p w14:paraId="56E489BF" w14:textId="77777777" w:rsidR="003A70B8" w:rsidRPr="003A70B8" w:rsidRDefault="003A70B8" w:rsidP="003A70B8">
      <w:pPr>
        <w:numPr>
          <w:ilvl w:val="0"/>
          <w:numId w:val="18"/>
        </w:numPr>
      </w:pPr>
      <w:r w:rsidRPr="003A70B8">
        <w:rPr>
          <w:b/>
          <w:bCs/>
        </w:rPr>
        <w:t>Secretaría de Salud (2021):</w:t>
      </w:r>
      <w:r w:rsidRPr="003A70B8">
        <w:t xml:space="preserve"> </w:t>
      </w:r>
      <w:r w:rsidRPr="003A70B8">
        <w:rPr>
          <w:i/>
          <w:iCs/>
        </w:rPr>
        <w:t>NOM-127-SSA1-2021: Agua para uso y consumo humano — Límites permisibles de la calidad del agua</w:t>
      </w:r>
      <w:r w:rsidRPr="003A70B8">
        <w:t>, DOF, México.</w:t>
      </w:r>
    </w:p>
    <w:p w14:paraId="18853AEE" w14:textId="77777777" w:rsidR="003A70B8" w:rsidRPr="003A70B8" w:rsidRDefault="003A70B8" w:rsidP="003A70B8"/>
    <w:p w14:paraId="4A328E6F" w14:textId="77777777" w:rsidR="003A70B8" w:rsidRPr="003A70B8" w:rsidRDefault="003A70B8" w:rsidP="003A70B8">
      <w:pPr>
        <w:numPr>
          <w:ilvl w:val="0"/>
          <w:numId w:val="18"/>
        </w:numPr>
      </w:pPr>
      <w:r w:rsidRPr="003A70B8">
        <w:rPr>
          <w:b/>
          <w:bCs/>
        </w:rPr>
        <w:t>Suprema Corte de Justicia de la Nación (SCJN):</w:t>
      </w:r>
      <w:r w:rsidRPr="003A70B8">
        <w:t xml:space="preserve"> Tesis de jurisprudencia en materia del Derecho Humano al Agua (Art. 4º) y Rectoría de Aguas Nacionales (Art. 27º).</w:t>
      </w:r>
    </w:p>
    <w:p w14:paraId="108F073A" w14:textId="77777777" w:rsidR="003A70B8" w:rsidRPr="003A70B8" w:rsidRDefault="003A70B8" w:rsidP="003A70B8"/>
    <w:p w14:paraId="5A14F9CF" w14:textId="77777777" w:rsidR="003A70B8" w:rsidRDefault="003A70B8" w:rsidP="003A70B8">
      <w:pPr>
        <w:rPr>
          <w:i/>
          <w:iCs/>
        </w:rPr>
      </w:pPr>
      <w:r w:rsidRPr="003A70B8">
        <w:rPr>
          <w:i/>
          <w:iCs/>
        </w:rPr>
        <w:t xml:space="preserve">Fin de la Tesis Magna — </w:t>
      </w:r>
      <w:proofErr w:type="spellStart"/>
      <w:r w:rsidRPr="003A70B8">
        <w:rPr>
          <w:i/>
          <w:iCs/>
        </w:rPr>
        <w:t>AquaResiliencia</w:t>
      </w:r>
      <w:proofErr w:type="spellEnd"/>
      <w:r w:rsidRPr="003A70B8">
        <w:rPr>
          <w:i/>
          <w:iCs/>
        </w:rPr>
        <w:t xml:space="preserve"> Tijuana (Agua de Gia) | Equipo 1, 2, 3 por Tijuana</w:t>
      </w:r>
    </w:p>
    <w:p w14:paraId="34604F36" w14:textId="77777777" w:rsidR="00C23B39" w:rsidRDefault="00C23B39" w:rsidP="003A70B8">
      <w:pPr>
        <w:rPr>
          <w:i/>
          <w:iCs/>
        </w:rPr>
      </w:pPr>
    </w:p>
    <w:p w14:paraId="4B4D2293" w14:textId="77777777" w:rsidR="00C23B39" w:rsidRPr="00C23B39" w:rsidRDefault="00C23B39" w:rsidP="00C23B39">
      <w:proofErr w:type="spellStart"/>
      <w:r w:rsidRPr="00C23B39">
        <w:rPr>
          <w:b/>
          <w:bCs/>
        </w:rPr>
        <w:t>AquaResiliencia</w:t>
      </w:r>
      <w:proofErr w:type="spellEnd"/>
      <w:r w:rsidRPr="00C23B39">
        <w:rPr>
          <w:b/>
          <w:bCs/>
        </w:rPr>
        <w:t xml:space="preserve"> Tijuana</w:t>
      </w:r>
    </w:p>
    <w:p w14:paraId="6934440B" w14:textId="77777777" w:rsidR="00C23B39" w:rsidRPr="00C23B39" w:rsidRDefault="00C23B39" w:rsidP="00C23B39">
      <w:r w:rsidRPr="00C23B39">
        <w:rPr>
          <w:i/>
          <w:iCs/>
        </w:rPr>
        <w:t>Estrategia de Validación Hidrogeológica, Modelo 80/20 y Marco Regulatorio de Micro-Extracción Doméstica</w:t>
      </w:r>
      <w:r w:rsidRPr="00C23B39">
        <w:rPr>
          <w:i/>
          <w:iCs/>
        </w:rPr>
        <w:br/>
      </w:r>
      <w:r w:rsidRPr="00C23B39">
        <w:rPr>
          <w:i/>
          <w:iCs/>
        </w:rPr>
        <w:br/>
      </w:r>
    </w:p>
    <w:p w14:paraId="15234C0A" w14:textId="77777777" w:rsidR="00C23B39" w:rsidRPr="00C23B39" w:rsidRDefault="00C23B39" w:rsidP="00C23B39">
      <w:r w:rsidRPr="00C23B39">
        <w:t xml:space="preserve">Documento Técnico y Jurídico de Proyecto | Fecha de Corte: </w:t>
      </w:r>
      <w:proofErr w:type="gramStart"/>
      <w:r w:rsidRPr="00C23B39">
        <w:t>Agosto</w:t>
      </w:r>
      <w:proofErr w:type="gramEnd"/>
      <w:r w:rsidRPr="00C23B39">
        <w:t xml:space="preserve"> 2026</w:t>
      </w:r>
      <w:r w:rsidRPr="00C23B39">
        <w:br/>
        <w:t xml:space="preserve">Coordinación de Proyecto </w:t>
      </w:r>
      <w:proofErr w:type="spellStart"/>
      <w:r w:rsidRPr="00C23B39">
        <w:t>AquaResiliencia</w:t>
      </w:r>
      <w:proofErr w:type="spellEnd"/>
      <w:r w:rsidRPr="00C23B39">
        <w:t xml:space="preserve"> Tijuana</w:t>
      </w:r>
      <w:r w:rsidRPr="00C23B39">
        <w:br/>
      </w:r>
      <w:r w:rsidRPr="00C23B39">
        <w:br/>
      </w:r>
    </w:p>
    <w:p w14:paraId="0628E0A5" w14:textId="77777777" w:rsidR="00C23B39" w:rsidRPr="00C23B39" w:rsidRDefault="00C23B39" w:rsidP="00C23B39"/>
    <w:p w14:paraId="693ED894" w14:textId="77777777" w:rsidR="00C23B39" w:rsidRPr="00C23B39" w:rsidRDefault="00C23B39" w:rsidP="00C23B39">
      <w:r w:rsidRPr="00C23B39">
        <w:rPr>
          <w:b/>
          <w:bCs/>
        </w:rPr>
        <w:t>I. Resumen Ejecutivo y Alcance</w:t>
      </w:r>
    </w:p>
    <w:p w14:paraId="2B07A046" w14:textId="77777777" w:rsidR="00C23B39" w:rsidRPr="00C23B39" w:rsidRDefault="00C23B39" w:rsidP="00C23B39">
      <w:r w:rsidRPr="00C23B39">
        <w:t xml:space="preserve">El proyecto </w:t>
      </w:r>
      <w:proofErr w:type="spellStart"/>
      <w:r w:rsidRPr="00C23B39">
        <w:t>AquaResiliencia</w:t>
      </w:r>
      <w:proofErr w:type="spellEnd"/>
      <w:r w:rsidRPr="00C23B39">
        <w:t xml:space="preserve"> Tijuana nació a partir de un hallazgo empírico directo en 2022 (Caso 001), donde se alcanzó agua subterránea somera a aproximadamente 8–9 metros de profundidad mediante una técnica de perforación hidráulica frugal (ademe de PVC, circulación de agua con bentonita y bomba a gasolina). Ese prototipo operó durante tres </w:t>
      </w:r>
      <w:r w:rsidRPr="00C23B39">
        <w:lastRenderedPageBreak/>
        <w:t>meses produciendo hasta ~600 L/día de forma intermitente.</w:t>
      </w:r>
      <w:r w:rsidRPr="00C23B39">
        <w:br/>
      </w:r>
      <w:r w:rsidRPr="00C23B39">
        <w:br/>
        <w:t>Ese hecho probó factibilidad en un sitio específico, pero no demostró potabilidad inmediata, replicabilidad municipal ni autorización federal. Por ello, el proyecto evolucionó de la idea de 'hacer un pozo barato' a construir una plataforma de resiliencia hídrica urbana e inteligencia territorial. Esta plataforma identifica polígonos con alta probabilidad de agua somera, diseña un tratamiento de bajo costo diferenciado y plantea una ruta regulatoria experimental.</w:t>
      </w:r>
    </w:p>
    <w:p w14:paraId="5E9C7698" w14:textId="77777777" w:rsidR="00C23B39" w:rsidRPr="00C23B39" w:rsidRDefault="00C23B39" w:rsidP="00C23B39">
      <w:r w:rsidRPr="00C23B39">
        <w:rPr>
          <w:b/>
          <w:bCs/>
        </w:rPr>
        <w:t>II. Evidencia Hidrogeológica Transfronteriza y Auditoría de Datos</w:t>
      </w:r>
    </w:p>
    <w:p w14:paraId="337E84E7" w14:textId="77777777" w:rsidR="00C23B39" w:rsidRPr="00C23B39" w:rsidRDefault="00C23B39" w:rsidP="00C23B39">
      <w:r w:rsidRPr="00C23B39">
        <w:t>Para validar la consistencia del Caso 001, se realizó una auditoría forense de datos hidrogeológicos a ambos lados de la frontera:</w:t>
      </w:r>
    </w:p>
    <w:p w14:paraId="17BD6A09" w14:textId="77777777" w:rsidR="00C23B39" w:rsidRPr="00C23B39" w:rsidRDefault="00C23B39" w:rsidP="00C23B39">
      <w:pPr>
        <w:numPr>
          <w:ilvl w:val="0"/>
          <w:numId w:val="19"/>
        </w:numPr>
      </w:pPr>
      <w:r w:rsidRPr="00C23B39">
        <w:rPr>
          <w:b/>
          <w:bCs/>
        </w:rPr>
        <w:t xml:space="preserve">San Diego (USGS / NWIS): </w:t>
      </w:r>
      <w:r w:rsidRPr="00C23B39">
        <w:t>Se auditaron 7 pozos de monitoreo en aluvión cuaternario (</w:t>
      </w:r>
      <w:proofErr w:type="spellStart"/>
      <w:r w:rsidRPr="00C23B39">
        <w:t>Qal</w:t>
      </w:r>
      <w:proofErr w:type="spellEnd"/>
      <w:r w:rsidRPr="00C23B39">
        <w:t>) con URL primaria verificable. El 100% (7 de 7) presenta un nivel freático estático ≤ 10.0 m (mediana de 3.90 m, rango de 2.47 m a 7.50 m). Las muestras de laboratorio revelan una salinidad promedio de 1,888.75 mg/L de TDS (100% sobre norma secundaria de la EPA) y 57.1% de excedencia en nitratos (promedio 10.13 mg/L as NO3-N).</w:t>
      </w:r>
    </w:p>
    <w:p w14:paraId="5899A61F" w14:textId="77777777" w:rsidR="00C23B39" w:rsidRPr="00C23B39" w:rsidRDefault="00C23B39" w:rsidP="00C23B39">
      <w:pPr>
        <w:numPr>
          <w:ilvl w:val="0"/>
          <w:numId w:val="19"/>
        </w:numPr>
      </w:pPr>
      <w:r w:rsidRPr="00C23B39">
        <w:rPr>
          <w:b/>
          <w:bCs/>
        </w:rPr>
        <w:t xml:space="preserve">Tijuana (CONAGUA / Acuífero 0201): </w:t>
      </w:r>
      <w:r w:rsidRPr="00C23B39">
        <w:t>El informe técnico oficial de la Comisión Nacional del Agua (CONAGUA Acuífero 0201, DR_0201.pdf) certifica un rango de nivel estático regional de 4.0 m a 15.0 m en los depósitos aluviales de los ríos Tijuana y Alamar, registrando una disponibilidad oficial negativa de -1.664 hm³/año y veda federal aplicable.</w:t>
      </w:r>
    </w:p>
    <w:p w14:paraId="1986DEB6" w14:textId="77777777" w:rsidR="00C23B39" w:rsidRPr="00C23B39" w:rsidRDefault="00C23B39" w:rsidP="00C23B39">
      <w:r w:rsidRPr="00C23B39">
        <w:rPr>
          <w:b/>
          <w:bCs/>
        </w:rPr>
        <w:t>III. Delimitación Territorial: Los 5 Polígonos Prioritarios para Pilotos</w:t>
      </w:r>
    </w:p>
    <w:p w14:paraId="661AB1B9" w14:textId="77777777" w:rsidR="00C23B39" w:rsidRPr="00C23B39" w:rsidRDefault="00C23B39" w:rsidP="00C23B39">
      <w:r w:rsidRPr="00C23B39">
        <w:t>Mediante el cruce de unidades aluviales (</w:t>
      </w:r>
      <w:proofErr w:type="spellStart"/>
      <w:r w:rsidRPr="00C23B39">
        <w:t>Qal</w:t>
      </w:r>
      <w:proofErr w:type="spellEnd"/>
      <w:r w:rsidRPr="00C23B39">
        <w:t>), piezometría oficial, altimetría y densidad de viviendas, se delimitaron 5 polígonos prioritarios de prioridad alta y 1 polígono de descarte definitivo:</w:t>
      </w:r>
    </w:p>
    <w:tbl>
      <w:tblPr>
        <w:tblW w:w="0" w:type="auto"/>
        <w:jc w:val="center"/>
        <w:tblCellMar>
          <w:top w:w="15" w:type="dxa"/>
          <w:left w:w="15" w:type="dxa"/>
          <w:bottom w:w="15" w:type="dxa"/>
          <w:right w:w="15" w:type="dxa"/>
        </w:tblCellMar>
        <w:tblLook w:val="04A0" w:firstRow="1" w:lastRow="0" w:firstColumn="1" w:lastColumn="0" w:noHBand="0" w:noVBand="1"/>
      </w:tblPr>
      <w:tblGrid>
        <w:gridCol w:w="1302"/>
        <w:gridCol w:w="2616"/>
        <w:gridCol w:w="1360"/>
        <w:gridCol w:w="1505"/>
        <w:gridCol w:w="2577"/>
      </w:tblGrid>
      <w:tr w:rsidR="00C23B39" w:rsidRPr="00C23B39" w14:paraId="063A9767" w14:textId="77777777">
        <w:trPr>
          <w:jc w:val="center"/>
        </w:trPr>
        <w:tc>
          <w:tcPr>
            <w:tcW w:w="0" w:type="auto"/>
            <w:shd w:val="clear" w:color="auto" w:fill="003366"/>
            <w:tcMar>
              <w:top w:w="0" w:type="dxa"/>
              <w:left w:w="115" w:type="dxa"/>
              <w:bottom w:w="0" w:type="dxa"/>
              <w:right w:w="115" w:type="dxa"/>
            </w:tcMar>
            <w:hideMark/>
          </w:tcPr>
          <w:p w14:paraId="2920FC98" w14:textId="77777777" w:rsidR="00C23B39" w:rsidRPr="00C23B39" w:rsidRDefault="00C23B39" w:rsidP="00C23B39">
            <w:pPr>
              <w:rPr>
                <w:lang w:val="en-US"/>
              </w:rPr>
            </w:pPr>
            <w:r w:rsidRPr="00C23B39">
              <w:rPr>
                <w:b/>
                <w:bCs/>
                <w:lang w:val="en-US"/>
              </w:rPr>
              <w:t xml:space="preserve">ID </w:t>
            </w:r>
            <w:proofErr w:type="spellStart"/>
            <w:r w:rsidRPr="00C23B39">
              <w:rPr>
                <w:b/>
                <w:bCs/>
                <w:lang w:val="en-US"/>
              </w:rPr>
              <w:t>Polígono</w:t>
            </w:r>
            <w:proofErr w:type="spellEnd"/>
          </w:p>
        </w:tc>
        <w:tc>
          <w:tcPr>
            <w:tcW w:w="0" w:type="auto"/>
            <w:shd w:val="clear" w:color="auto" w:fill="003366"/>
            <w:tcMar>
              <w:top w:w="0" w:type="dxa"/>
              <w:left w:w="115" w:type="dxa"/>
              <w:bottom w:w="0" w:type="dxa"/>
              <w:right w:w="115" w:type="dxa"/>
            </w:tcMar>
            <w:hideMark/>
          </w:tcPr>
          <w:p w14:paraId="71872CC1" w14:textId="77777777" w:rsidR="00C23B39" w:rsidRPr="00C23B39" w:rsidRDefault="00C23B39" w:rsidP="00C23B39">
            <w:pPr>
              <w:rPr>
                <w:lang w:val="en-US"/>
              </w:rPr>
            </w:pPr>
            <w:r w:rsidRPr="00C23B39">
              <w:rPr>
                <w:b/>
                <w:bCs/>
                <w:lang w:val="en-US"/>
              </w:rPr>
              <w:t>Nombre / Zona</w:t>
            </w:r>
          </w:p>
        </w:tc>
        <w:tc>
          <w:tcPr>
            <w:tcW w:w="0" w:type="auto"/>
            <w:shd w:val="clear" w:color="auto" w:fill="003366"/>
            <w:tcMar>
              <w:top w:w="0" w:type="dxa"/>
              <w:left w:w="115" w:type="dxa"/>
              <w:bottom w:w="0" w:type="dxa"/>
              <w:right w:w="115" w:type="dxa"/>
            </w:tcMar>
            <w:hideMark/>
          </w:tcPr>
          <w:p w14:paraId="69CCEAA3" w14:textId="77777777" w:rsidR="00C23B39" w:rsidRPr="00C23B39" w:rsidRDefault="00C23B39" w:rsidP="00C23B39">
            <w:pPr>
              <w:rPr>
                <w:lang w:val="en-US"/>
              </w:rPr>
            </w:pPr>
            <w:proofErr w:type="spellStart"/>
            <w:r w:rsidRPr="00C23B39">
              <w:rPr>
                <w:b/>
                <w:bCs/>
                <w:lang w:val="en-US"/>
              </w:rPr>
              <w:t>Prioridad</w:t>
            </w:r>
            <w:proofErr w:type="spellEnd"/>
          </w:p>
        </w:tc>
        <w:tc>
          <w:tcPr>
            <w:tcW w:w="0" w:type="auto"/>
            <w:shd w:val="clear" w:color="auto" w:fill="003366"/>
            <w:tcMar>
              <w:top w:w="0" w:type="dxa"/>
              <w:left w:w="115" w:type="dxa"/>
              <w:bottom w:w="0" w:type="dxa"/>
              <w:right w:w="115" w:type="dxa"/>
            </w:tcMar>
            <w:hideMark/>
          </w:tcPr>
          <w:p w14:paraId="7552593C" w14:textId="77777777" w:rsidR="00C23B39" w:rsidRPr="00C23B39" w:rsidRDefault="00C23B39" w:rsidP="00C23B39">
            <w:pPr>
              <w:rPr>
                <w:lang w:val="en-US"/>
              </w:rPr>
            </w:pPr>
            <w:r w:rsidRPr="00C23B39">
              <w:rPr>
                <w:b/>
                <w:bCs/>
                <w:lang w:val="en-US"/>
              </w:rPr>
              <w:t xml:space="preserve">Prof. </w:t>
            </w:r>
            <w:proofErr w:type="spellStart"/>
            <w:r w:rsidRPr="00C23B39">
              <w:rPr>
                <w:b/>
                <w:bCs/>
                <w:lang w:val="en-US"/>
              </w:rPr>
              <w:t>Esperada</w:t>
            </w:r>
            <w:proofErr w:type="spellEnd"/>
          </w:p>
        </w:tc>
        <w:tc>
          <w:tcPr>
            <w:tcW w:w="0" w:type="auto"/>
            <w:shd w:val="clear" w:color="auto" w:fill="003366"/>
            <w:tcMar>
              <w:top w:w="0" w:type="dxa"/>
              <w:left w:w="115" w:type="dxa"/>
              <w:bottom w:w="0" w:type="dxa"/>
              <w:right w:w="115" w:type="dxa"/>
            </w:tcMar>
            <w:hideMark/>
          </w:tcPr>
          <w:p w14:paraId="733653D2" w14:textId="77777777" w:rsidR="00C23B39" w:rsidRPr="00C23B39" w:rsidRDefault="00C23B39" w:rsidP="00C23B39">
            <w:pPr>
              <w:rPr>
                <w:lang w:val="en-US"/>
              </w:rPr>
            </w:pPr>
            <w:proofErr w:type="spellStart"/>
            <w:r w:rsidRPr="00C23B39">
              <w:rPr>
                <w:b/>
                <w:bCs/>
                <w:lang w:val="en-US"/>
              </w:rPr>
              <w:t>Litología</w:t>
            </w:r>
            <w:proofErr w:type="spellEnd"/>
            <w:r w:rsidRPr="00C23B39">
              <w:rPr>
                <w:b/>
                <w:bCs/>
                <w:lang w:val="en-US"/>
              </w:rPr>
              <w:t xml:space="preserve"> </w:t>
            </w:r>
            <w:proofErr w:type="spellStart"/>
            <w:r w:rsidRPr="00C23B39">
              <w:rPr>
                <w:b/>
                <w:bCs/>
                <w:lang w:val="en-US"/>
              </w:rPr>
              <w:t>Dominante</w:t>
            </w:r>
            <w:proofErr w:type="spellEnd"/>
          </w:p>
        </w:tc>
      </w:tr>
      <w:tr w:rsidR="00C23B39" w:rsidRPr="00C23B39" w14:paraId="778497AA" w14:textId="77777777">
        <w:trPr>
          <w:jc w:val="center"/>
        </w:trPr>
        <w:tc>
          <w:tcPr>
            <w:tcW w:w="0" w:type="auto"/>
            <w:tcMar>
              <w:top w:w="0" w:type="dxa"/>
              <w:left w:w="115" w:type="dxa"/>
              <w:bottom w:w="0" w:type="dxa"/>
              <w:right w:w="115" w:type="dxa"/>
            </w:tcMar>
            <w:hideMark/>
          </w:tcPr>
          <w:p w14:paraId="10CF047E" w14:textId="77777777" w:rsidR="00C23B39" w:rsidRPr="00C23B39" w:rsidRDefault="00C23B39" w:rsidP="00C23B39">
            <w:pPr>
              <w:rPr>
                <w:lang w:val="en-US"/>
              </w:rPr>
            </w:pPr>
            <w:r w:rsidRPr="00C23B39">
              <w:rPr>
                <w:lang w:val="en-US"/>
              </w:rPr>
              <w:t>POL-TJ-01</w:t>
            </w:r>
          </w:p>
        </w:tc>
        <w:tc>
          <w:tcPr>
            <w:tcW w:w="0" w:type="auto"/>
            <w:tcMar>
              <w:top w:w="0" w:type="dxa"/>
              <w:left w:w="115" w:type="dxa"/>
              <w:bottom w:w="0" w:type="dxa"/>
              <w:right w:w="115" w:type="dxa"/>
            </w:tcMar>
            <w:hideMark/>
          </w:tcPr>
          <w:p w14:paraId="70EC007B" w14:textId="77777777" w:rsidR="00C23B39" w:rsidRPr="00C23B39" w:rsidRDefault="00C23B39" w:rsidP="00C23B39">
            <w:pPr>
              <w:rPr>
                <w:lang w:val="en-US"/>
              </w:rPr>
            </w:pPr>
            <w:r w:rsidRPr="00C23B39">
              <w:rPr>
                <w:lang w:val="en-US"/>
              </w:rPr>
              <w:t xml:space="preserve">Corredor Vía </w:t>
            </w:r>
            <w:proofErr w:type="spellStart"/>
            <w:r w:rsidRPr="00C23B39">
              <w:rPr>
                <w:lang w:val="en-US"/>
              </w:rPr>
              <w:t>Rápida</w:t>
            </w:r>
            <w:proofErr w:type="spellEnd"/>
            <w:r w:rsidRPr="00C23B39">
              <w:rPr>
                <w:lang w:val="en-US"/>
              </w:rPr>
              <w:t xml:space="preserve"> Alamar</w:t>
            </w:r>
          </w:p>
        </w:tc>
        <w:tc>
          <w:tcPr>
            <w:tcW w:w="0" w:type="auto"/>
            <w:shd w:val="clear" w:color="auto" w:fill="E6F2FF"/>
            <w:tcMar>
              <w:top w:w="0" w:type="dxa"/>
              <w:left w:w="115" w:type="dxa"/>
              <w:bottom w:w="0" w:type="dxa"/>
              <w:right w:w="115" w:type="dxa"/>
            </w:tcMar>
            <w:hideMark/>
          </w:tcPr>
          <w:p w14:paraId="28DB5D0E" w14:textId="77777777" w:rsidR="00C23B39" w:rsidRPr="00C23B39" w:rsidRDefault="00C23B39" w:rsidP="00C23B39">
            <w:pPr>
              <w:rPr>
                <w:lang w:val="en-US"/>
              </w:rPr>
            </w:pPr>
            <w:r w:rsidRPr="00C23B39">
              <w:rPr>
                <w:lang w:val="en-US"/>
              </w:rPr>
              <w:t>ALTA</w:t>
            </w:r>
          </w:p>
        </w:tc>
        <w:tc>
          <w:tcPr>
            <w:tcW w:w="0" w:type="auto"/>
            <w:tcMar>
              <w:top w:w="0" w:type="dxa"/>
              <w:left w:w="115" w:type="dxa"/>
              <w:bottom w:w="0" w:type="dxa"/>
              <w:right w:w="115" w:type="dxa"/>
            </w:tcMar>
            <w:hideMark/>
          </w:tcPr>
          <w:p w14:paraId="028DAAFF" w14:textId="77777777" w:rsidR="00C23B39" w:rsidRPr="00C23B39" w:rsidRDefault="00C23B39" w:rsidP="00C23B39">
            <w:pPr>
              <w:rPr>
                <w:lang w:val="en-US"/>
              </w:rPr>
            </w:pPr>
            <w:r w:rsidRPr="00C23B39">
              <w:rPr>
                <w:lang w:val="en-US"/>
              </w:rPr>
              <w:t>5.0 - 9.0 m</w:t>
            </w:r>
          </w:p>
        </w:tc>
        <w:tc>
          <w:tcPr>
            <w:tcW w:w="0" w:type="auto"/>
            <w:tcMar>
              <w:top w:w="0" w:type="dxa"/>
              <w:left w:w="115" w:type="dxa"/>
              <w:bottom w:w="0" w:type="dxa"/>
              <w:right w:w="115" w:type="dxa"/>
            </w:tcMar>
            <w:hideMark/>
          </w:tcPr>
          <w:p w14:paraId="0FE5A200" w14:textId="77777777" w:rsidR="00C23B39" w:rsidRPr="00C23B39" w:rsidRDefault="00C23B39" w:rsidP="00C23B39">
            <w:r w:rsidRPr="00C23B39">
              <w:t>Aluvión suelto (arenas y gravas)</w:t>
            </w:r>
          </w:p>
        </w:tc>
      </w:tr>
      <w:tr w:rsidR="00C23B39" w:rsidRPr="00C23B39" w14:paraId="7F6321CF" w14:textId="77777777">
        <w:trPr>
          <w:jc w:val="center"/>
        </w:trPr>
        <w:tc>
          <w:tcPr>
            <w:tcW w:w="0" w:type="auto"/>
            <w:tcMar>
              <w:top w:w="0" w:type="dxa"/>
              <w:left w:w="115" w:type="dxa"/>
              <w:bottom w:w="0" w:type="dxa"/>
              <w:right w:w="115" w:type="dxa"/>
            </w:tcMar>
            <w:hideMark/>
          </w:tcPr>
          <w:p w14:paraId="34BB5868" w14:textId="77777777" w:rsidR="00C23B39" w:rsidRPr="00C23B39" w:rsidRDefault="00C23B39" w:rsidP="00C23B39">
            <w:pPr>
              <w:rPr>
                <w:lang w:val="en-US"/>
              </w:rPr>
            </w:pPr>
            <w:r w:rsidRPr="00C23B39">
              <w:rPr>
                <w:lang w:val="en-US"/>
              </w:rPr>
              <w:t>POL-TJ-02</w:t>
            </w:r>
          </w:p>
        </w:tc>
        <w:tc>
          <w:tcPr>
            <w:tcW w:w="0" w:type="auto"/>
            <w:tcMar>
              <w:top w:w="0" w:type="dxa"/>
              <w:left w:w="115" w:type="dxa"/>
              <w:bottom w:w="0" w:type="dxa"/>
              <w:right w:w="115" w:type="dxa"/>
            </w:tcMar>
            <w:hideMark/>
          </w:tcPr>
          <w:p w14:paraId="123B6D2B" w14:textId="77777777" w:rsidR="00C23B39" w:rsidRPr="00C23B39" w:rsidRDefault="00C23B39" w:rsidP="00C23B39">
            <w:r w:rsidRPr="00C23B39">
              <w:t>Cañón del Pato / Lázaro Cárdenas</w:t>
            </w:r>
          </w:p>
        </w:tc>
        <w:tc>
          <w:tcPr>
            <w:tcW w:w="0" w:type="auto"/>
            <w:shd w:val="clear" w:color="auto" w:fill="E6F2FF"/>
            <w:tcMar>
              <w:top w:w="0" w:type="dxa"/>
              <w:left w:w="115" w:type="dxa"/>
              <w:bottom w:w="0" w:type="dxa"/>
              <w:right w:w="115" w:type="dxa"/>
            </w:tcMar>
            <w:hideMark/>
          </w:tcPr>
          <w:p w14:paraId="0CD7C6DE" w14:textId="77777777" w:rsidR="00C23B39" w:rsidRPr="00C23B39" w:rsidRDefault="00C23B39" w:rsidP="00C23B39">
            <w:pPr>
              <w:rPr>
                <w:lang w:val="en-US"/>
              </w:rPr>
            </w:pPr>
            <w:r w:rsidRPr="00C23B39">
              <w:rPr>
                <w:lang w:val="en-US"/>
              </w:rPr>
              <w:t>ALTA</w:t>
            </w:r>
          </w:p>
        </w:tc>
        <w:tc>
          <w:tcPr>
            <w:tcW w:w="0" w:type="auto"/>
            <w:tcMar>
              <w:top w:w="0" w:type="dxa"/>
              <w:left w:w="115" w:type="dxa"/>
              <w:bottom w:w="0" w:type="dxa"/>
              <w:right w:w="115" w:type="dxa"/>
            </w:tcMar>
            <w:hideMark/>
          </w:tcPr>
          <w:p w14:paraId="4CF4E79F" w14:textId="77777777" w:rsidR="00C23B39" w:rsidRPr="00C23B39" w:rsidRDefault="00C23B39" w:rsidP="00C23B39">
            <w:pPr>
              <w:rPr>
                <w:lang w:val="en-US"/>
              </w:rPr>
            </w:pPr>
            <w:r w:rsidRPr="00C23B39">
              <w:rPr>
                <w:lang w:val="en-US"/>
              </w:rPr>
              <w:t>6.0 - 10.0 m</w:t>
            </w:r>
          </w:p>
        </w:tc>
        <w:tc>
          <w:tcPr>
            <w:tcW w:w="0" w:type="auto"/>
            <w:tcMar>
              <w:top w:w="0" w:type="dxa"/>
              <w:left w:w="115" w:type="dxa"/>
              <w:bottom w:w="0" w:type="dxa"/>
              <w:right w:w="115" w:type="dxa"/>
            </w:tcMar>
            <w:hideMark/>
          </w:tcPr>
          <w:p w14:paraId="6A66A8B5" w14:textId="77777777" w:rsidR="00C23B39" w:rsidRPr="00C23B39" w:rsidRDefault="00C23B39" w:rsidP="00C23B39">
            <w:r w:rsidRPr="00C23B39">
              <w:t>Relleno de cañada no consolidado</w:t>
            </w:r>
          </w:p>
        </w:tc>
      </w:tr>
      <w:tr w:rsidR="00C23B39" w:rsidRPr="00C23B39" w14:paraId="3E9C7282" w14:textId="77777777">
        <w:trPr>
          <w:jc w:val="center"/>
        </w:trPr>
        <w:tc>
          <w:tcPr>
            <w:tcW w:w="0" w:type="auto"/>
            <w:tcMar>
              <w:top w:w="0" w:type="dxa"/>
              <w:left w:w="115" w:type="dxa"/>
              <w:bottom w:w="0" w:type="dxa"/>
              <w:right w:w="115" w:type="dxa"/>
            </w:tcMar>
            <w:hideMark/>
          </w:tcPr>
          <w:p w14:paraId="1914FE48" w14:textId="77777777" w:rsidR="00C23B39" w:rsidRPr="00C23B39" w:rsidRDefault="00C23B39" w:rsidP="00C23B39">
            <w:pPr>
              <w:rPr>
                <w:lang w:val="en-US"/>
              </w:rPr>
            </w:pPr>
            <w:r w:rsidRPr="00C23B39">
              <w:rPr>
                <w:lang w:val="en-US"/>
              </w:rPr>
              <w:lastRenderedPageBreak/>
              <w:t>POL-TJ-03</w:t>
            </w:r>
          </w:p>
        </w:tc>
        <w:tc>
          <w:tcPr>
            <w:tcW w:w="0" w:type="auto"/>
            <w:tcMar>
              <w:top w:w="0" w:type="dxa"/>
              <w:left w:w="115" w:type="dxa"/>
              <w:bottom w:w="0" w:type="dxa"/>
              <w:right w:w="115" w:type="dxa"/>
            </w:tcMar>
            <w:hideMark/>
          </w:tcPr>
          <w:p w14:paraId="556BE234" w14:textId="77777777" w:rsidR="00C23B39" w:rsidRPr="00C23B39" w:rsidRDefault="00C23B39" w:rsidP="00C23B39">
            <w:r w:rsidRPr="00C23B39">
              <w:t>Zona Río / Col. Federal / Libertad Baja</w:t>
            </w:r>
          </w:p>
        </w:tc>
        <w:tc>
          <w:tcPr>
            <w:tcW w:w="0" w:type="auto"/>
            <w:shd w:val="clear" w:color="auto" w:fill="E6F2FF"/>
            <w:tcMar>
              <w:top w:w="0" w:type="dxa"/>
              <w:left w:w="115" w:type="dxa"/>
              <w:bottom w:w="0" w:type="dxa"/>
              <w:right w:w="115" w:type="dxa"/>
            </w:tcMar>
            <w:hideMark/>
          </w:tcPr>
          <w:p w14:paraId="26D1BAC3" w14:textId="77777777" w:rsidR="00C23B39" w:rsidRPr="00C23B39" w:rsidRDefault="00C23B39" w:rsidP="00C23B39">
            <w:pPr>
              <w:rPr>
                <w:lang w:val="en-US"/>
              </w:rPr>
            </w:pPr>
            <w:r w:rsidRPr="00C23B39">
              <w:rPr>
                <w:lang w:val="en-US"/>
              </w:rPr>
              <w:t>ALTA</w:t>
            </w:r>
          </w:p>
        </w:tc>
        <w:tc>
          <w:tcPr>
            <w:tcW w:w="0" w:type="auto"/>
            <w:tcMar>
              <w:top w:w="0" w:type="dxa"/>
              <w:left w:w="115" w:type="dxa"/>
              <w:bottom w:w="0" w:type="dxa"/>
              <w:right w:w="115" w:type="dxa"/>
            </w:tcMar>
            <w:hideMark/>
          </w:tcPr>
          <w:p w14:paraId="56F68475" w14:textId="77777777" w:rsidR="00C23B39" w:rsidRPr="00C23B39" w:rsidRDefault="00C23B39" w:rsidP="00C23B39">
            <w:pPr>
              <w:rPr>
                <w:lang w:val="en-US"/>
              </w:rPr>
            </w:pPr>
            <w:r w:rsidRPr="00C23B39">
              <w:rPr>
                <w:lang w:val="en-US"/>
              </w:rPr>
              <w:t>3.5 - 7.5 m</w:t>
            </w:r>
          </w:p>
        </w:tc>
        <w:tc>
          <w:tcPr>
            <w:tcW w:w="0" w:type="auto"/>
            <w:tcMar>
              <w:top w:w="0" w:type="dxa"/>
              <w:left w:w="115" w:type="dxa"/>
              <w:bottom w:w="0" w:type="dxa"/>
              <w:right w:w="115" w:type="dxa"/>
            </w:tcMar>
            <w:hideMark/>
          </w:tcPr>
          <w:p w14:paraId="4A44707E" w14:textId="77777777" w:rsidR="00C23B39" w:rsidRPr="00C23B39" w:rsidRDefault="00C23B39" w:rsidP="00C23B39">
            <w:pPr>
              <w:rPr>
                <w:lang w:val="en-US"/>
              </w:rPr>
            </w:pPr>
            <w:proofErr w:type="spellStart"/>
            <w:r w:rsidRPr="00C23B39">
              <w:rPr>
                <w:lang w:val="en-US"/>
              </w:rPr>
              <w:t>Paleocauce</w:t>
            </w:r>
            <w:proofErr w:type="spellEnd"/>
            <w:r w:rsidRPr="00C23B39">
              <w:rPr>
                <w:lang w:val="en-US"/>
              </w:rPr>
              <w:t xml:space="preserve"> del Río Tijuana</w:t>
            </w:r>
          </w:p>
        </w:tc>
      </w:tr>
      <w:tr w:rsidR="00C23B39" w:rsidRPr="00C23B39" w14:paraId="208F344B" w14:textId="77777777">
        <w:trPr>
          <w:jc w:val="center"/>
        </w:trPr>
        <w:tc>
          <w:tcPr>
            <w:tcW w:w="0" w:type="auto"/>
            <w:tcMar>
              <w:top w:w="0" w:type="dxa"/>
              <w:left w:w="115" w:type="dxa"/>
              <w:bottom w:w="0" w:type="dxa"/>
              <w:right w:w="115" w:type="dxa"/>
            </w:tcMar>
            <w:hideMark/>
          </w:tcPr>
          <w:p w14:paraId="12E1ABD0" w14:textId="77777777" w:rsidR="00C23B39" w:rsidRPr="00C23B39" w:rsidRDefault="00C23B39" w:rsidP="00C23B39">
            <w:pPr>
              <w:rPr>
                <w:lang w:val="en-US"/>
              </w:rPr>
            </w:pPr>
            <w:r w:rsidRPr="00C23B39">
              <w:rPr>
                <w:lang w:val="en-US"/>
              </w:rPr>
              <w:t>POL-TJ-04</w:t>
            </w:r>
          </w:p>
        </w:tc>
        <w:tc>
          <w:tcPr>
            <w:tcW w:w="0" w:type="auto"/>
            <w:tcMar>
              <w:top w:w="0" w:type="dxa"/>
              <w:left w:w="115" w:type="dxa"/>
              <w:bottom w:w="0" w:type="dxa"/>
              <w:right w:w="115" w:type="dxa"/>
            </w:tcMar>
            <w:hideMark/>
          </w:tcPr>
          <w:p w14:paraId="76890215" w14:textId="77777777" w:rsidR="00C23B39" w:rsidRPr="00C23B39" w:rsidRDefault="00C23B39" w:rsidP="00C23B39">
            <w:r w:rsidRPr="00C23B39">
              <w:t>El Florido / Arroyo Matamoros Baja</w:t>
            </w:r>
          </w:p>
        </w:tc>
        <w:tc>
          <w:tcPr>
            <w:tcW w:w="0" w:type="auto"/>
            <w:shd w:val="clear" w:color="auto" w:fill="E6F2FF"/>
            <w:tcMar>
              <w:top w:w="0" w:type="dxa"/>
              <w:left w:w="115" w:type="dxa"/>
              <w:bottom w:w="0" w:type="dxa"/>
              <w:right w:w="115" w:type="dxa"/>
            </w:tcMar>
            <w:hideMark/>
          </w:tcPr>
          <w:p w14:paraId="0121D053" w14:textId="77777777" w:rsidR="00C23B39" w:rsidRPr="00C23B39" w:rsidRDefault="00C23B39" w:rsidP="00C23B39">
            <w:pPr>
              <w:rPr>
                <w:lang w:val="en-US"/>
              </w:rPr>
            </w:pPr>
            <w:r w:rsidRPr="00C23B39">
              <w:rPr>
                <w:lang w:val="en-US"/>
              </w:rPr>
              <w:t>ALTA</w:t>
            </w:r>
          </w:p>
        </w:tc>
        <w:tc>
          <w:tcPr>
            <w:tcW w:w="0" w:type="auto"/>
            <w:tcMar>
              <w:top w:w="0" w:type="dxa"/>
              <w:left w:w="115" w:type="dxa"/>
              <w:bottom w:w="0" w:type="dxa"/>
              <w:right w:w="115" w:type="dxa"/>
            </w:tcMar>
            <w:hideMark/>
          </w:tcPr>
          <w:p w14:paraId="0941BAD3" w14:textId="77777777" w:rsidR="00C23B39" w:rsidRPr="00C23B39" w:rsidRDefault="00C23B39" w:rsidP="00C23B39">
            <w:pPr>
              <w:rPr>
                <w:lang w:val="en-US"/>
              </w:rPr>
            </w:pPr>
            <w:r w:rsidRPr="00C23B39">
              <w:rPr>
                <w:lang w:val="en-US"/>
              </w:rPr>
              <w:t>7.0 - 12.0 m</w:t>
            </w:r>
          </w:p>
        </w:tc>
        <w:tc>
          <w:tcPr>
            <w:tcW w:w="0" w:type="auto"/>
            <w:tcMar>
              <w:top w:w="0" w:type="dxa"/>
              <w:left w:w="115" w:type="dxa"/>
              <w:bottom w:w="0" w:type="dxa"/>
              <w:right w:w="115" w:type="dxa"/>
            </w:tcMar>
            <w:hideMark/>
          </w:tcPr>
          <w:p w14:paraId="39A8ECBF" w14:textId="77777777" w:rsidR="00C23B39" w:rsidRPr="00C23B39" w:rsidRDefault="00C23B39" w:rsidP="00C23B39">
            <w:pPr>
              <w:rPr>
                <w:lang w:val="en-US"/>
              </w:rPr>
            </w:pPr>
            <w:proofErr w:type="spellStart"/>
            <w:r w:rsidRPr="00C23B39">
              <w:rPr>
                <w:lang w:val="en-US"/>
              </w:rPr>
              <w:t>Gravas</w:t>
            </w:r>
            <w:proofErr w:type="spellEnd"/>
            <w:r w:rsidRPr="00C23B39">
              <w:rPr>
                <w:lang w:val="en-US"/>
              </w:rPr>
              <w:t xml:space="preserve"> de arroyo </w:t>
            </w:r>
            <w:proofErr w:type="spellStart"/>
            <w:r w:rsidRPr="00C23B39">
              <w:rPr>
                <w:lang w:val="en-US"/>
              </w:rPr>
              <w:t>tributario</w:t>
            </w:r>
            <w:proofErr w:type="spellEnd"/>
          </w:p>
        </w:tc>
      </w:tr>
      <w:tr w:rsidR="00C23B39" w:rsidRPr="00C23B39" w14:paraId="35E01A6F" w14:textId="77777777">
        <w:trPr>
          <w:jc w:val="center"/>
        </w:trPr>
        <w:tc>
          <w:tcPr>
            <w:tcW w:w="0" w:type="auto"/>
            <w:tcMar>
              <w:top w:w="0" w:type="dxa"/>
              <w:left w:w="115" w:type="dxa"/>
              <w:bottom w:w="0" w:type="dxa"/>
              <w:right w:w="115" w:type="dxa"/>
            </w:tcMar>
            <w:hideMark/>
          </w:tcPr>
          <w:p w14:paraId="30D5D566" w14:textId="77777777" w:rsidR="00C23B39" w:rsidRPr="00C23B39" w:rsidRDefault="00C23B39" w:rsidP="00C23B39">
            <w:pPr>
              <w:rPr>
                <w:lang w:val="en-US"/>
              </w:rPr>
            </w:pPr>
            <w:r w:rsidRPr="00C23B39">
              <w:rPr>
                <w:lang w:val="en-US"/>
              </w:rPr>
              <w:t>POL-TJ-05</w:t>
            </w:r>
          </w:p>
        </w:tc>
        <w:tc>
          <w:tcPr>
            <w:tcW w:w="0" w:type="auto"/>
            <w:tcMar>
              <w:top w:w="0" w:type="dxa"/>
              <w:left w:w="115" w:type="dxa"/>
              <w:bottom w:w="0" w:type="dxa"/>
              <w:right w:w="115" w:type="dxa"/>
            </w:tcMar>
            <w:hideMark/>
          </w:tcPr>
          <w:p w14:paraId="16686DB8" w14:textId="77777777" w:rsidR="00C23B39" w:rsidRPr="00C23B39" w:rsidRDefault="00C23B39" w:rsidP="00C23B39">
            <w:r w:rsidRPr="00C23B39">
              <w:t>Cañada Verde / Col. Obrera Baja</w:t>
            </w:r>
          </w:p>
        </w:tc>
        <w:tc>
          <w:tcPr>
            <w:tcW w:w="0" w:type="auto"/>
            <w:shd w:val="clear" w:color="auto" w:fill="E6F2FF"/>
            <w:tcMar>
              <w:top w:w="0" w:type="dxa"/>
              <w:left w:w="115" w:type="dxa"/>
              <w:bottom w:w="0" w:type="dxa"/>
              <w:right w:w="115" w:type="dxa"/>
            </w:tcMar>
            <w:hideMark/>
          </w:tcPr>
          <w:p w14:paraId="3F45E025" w14:textId="77777777" w:rsidR="00C23B39" w:rsidRPr="00C23B39" w:rsidRDefault="00C23B39" w:rsidP="00C23B39">
            <w:pPr>
              <w:rPr>
                <w:lang w:val="en-US"/>
              </w:rPr>
            </w:pPr>
            <w:r w:rsidRPr="00C23B39">
              <w:rPr>
                <w:lang w:val="en-US"/>
              </w:rPr>
              <w:t>ALTA</w:t>
            </w:r>
          </w:p>
        </w:tc>
        <w:tc>
          <w:tcPr>
            <w:tcW w:w="0" w:type="auto"/>
            <w:tcMar>
              <w:top w:w="0" w:type="dxa"/>
              <w:left w:w="115" w:type="dxa"/>
              <w:bottom w:w="0" w:type="dxa"/>
              <w:right w:w="115" w:type="dxa"/>
            </w:tcMar>
            <w:hideMark/>
          </w:tcPr>
          <w:p w14:paraId="76B4BD09" w14:textId="77777777" w:rsidR="00C23B39" w:rsidRPr="00C23B39" w:rsidRDefault="00C23B39" w:rsidP="00C23B39">
            <w:pPr>
              <w:rPr>
                <w:lang w:val="en-US"/>
              </w:rPr>
            </w:pPr>
            <w:r w:rsidRPr="00C23B39">
              <w:rPr>
                <w:lang w:val="en-US"/>
              </w:rPr>
              <w:t>6.5 - 11.0 m</w:t>
            </w:r>
          </w:p>
        </w:tc>
        <w:tc>
          <w:tcPr>
            <w:tcW w:w="0" w:type="auto"/>
            <w:tcMar>
              <w:top w:w="0" w:type="dxa"/>
              <w:left w:w="115" w:type="dxa"/>
              <w:bottom w:w="0" w:type="dxa"/>
              <w:right w:w="115" w:type="dxa"/>
            </w:tcMar>
            <w:hideMark/>
          </w:tcPr>
          <w:p w14:paraId="0EC4FB0F" w14:textId="77777777" w:rsidR="00C23B39" w:rsidRPr="00C23B39" w:rsidRDefault="00C23B39" w:rsidP="00C23B39">
            <w:r w:rsidRPr="00C23B39">
              <w:t>Depósitos de fondo de valle</w:t>
            </w:r>
          </w:p>
        </w:tc>
      </w:tr>
      <w:tr w:rsidR="00C23B39" w:rsidRPr="00C23B39" w14:paraId="63DF9309" w14:textId="77777777">
        <w:trPr>
          <w:jc w:val="center"/>
        </w:trPr>
        <w:tc>
          <w:tcPr>
            <w:tcW w:w="0" w:type="auto"/>
            <w:tcMar>
              <w:top w:w="0" w:type="dxa"/>
              <w:left w:w="115" w:type="dxa"/>
              <w:bottom w:w="0" w:type="dxa"/>
              <w:right w:w="115" w:type="dxa"/>
            </w:tcMar>
            <w:hideMark/>
          </w:tcPr>
          <w:p w14:paraId="7162DFB3" w14:textId="77777777" w:rsidR="00C23B39" w:rsidRPr="00C23B39" w:rsidRDefault="00C23B39" w:rsidP="00C23B39">
            <w:pPr>
              <w:rPr>
                <w:lang w:val="en-US"/>
              </w:rPr>
            </w:pPr>
            <w:r w:rsidRPr="00C23B39">
              <w:rPr>
                <w:lang w:val="en-US"/>
              </w:rPr>
              <w:t>POL-TJ-06</w:t>
            </w:r>
          </w:p>
        </w:tc>
        <w:tc>
          <w:tcPr>
            <w:tcW w:w="0" w:type="auto"/>
            <w:tcMar>
              <w:top w:w="0" w:type="dxa"/>
              <w:left w:w="115" w:type="dxa"/>
              <w:bottom w:w="0" w:type="dxa"/>
              <w:right w:w="115" w:type="dxa"/>
            </w:tcMar>
            <w:hideMark/>
          </w:tcPr>
          <w:p w14:paraId="792CCBE3" w14:textId="77777777" w:rsidR="00C23B39" w:rsidRPr="00C23B39" w:rsidRDefault="00C23B39" w:rsidP="00C23B39">
            <w:r w:rsidRPr="00C23B39">
              <w:t>Mesa de Otay México (Zona Industrial)</w:t>
            </w:r>
          </w:p>
        </w:tc>
        <w:tc>
          <w:tcPr>
            <w:tcW w:w="0" w:type="auto"/>
            <w:shd w:val="clear" w:color="auto" w:fill="FFCCCC"/>
            <w:tcMar>
              <w:top w:w="0" w:type="dxa"/>
              <w:left w:w="115" w:type="dxa"/>
              <w:bottom w:w="0" w:type="dxa"/>
              <w:right w:w="115" w:type="dxa"/>
            </w:tcMar>
            <w:hideMark/>
          </w:tcPr>
          <w:p w14:paraId="4696B907" w14:textId="77777777" w:rsidR="00C23B39" w:rsidRPr="00C23B39" w:rsidRDefault="00C23B39" w:rsidP="00C23B39">
            <w:pPr>
              <w:rPr>
                <w:lang w:val="en-US"/>
              </w:rPr>
            </w:pPr>
            <w:r w:rsidRPr="00C23B39">
              <w:rPr>
                <w:lang w:val="en-US"/>
              </w:rPr>
              <w:t>DESCARTE</w:t>
            </w:r>
          </w:p>
        </w:tc>
        <w:tc>
          <w:tcPr>
            <w:tcW w:w="0" w:type="auto"/>
            <w:tcMar>
              <w:top w:w="0" w:type="dxa"/>
              <w:left w:w="115" w:type="dxa"/>
              <w:bottom w:w="0" w:type="dxa"/>
              <w:right w:w="115" w:type="dxa"/>
            </w:tcMar>
            <w:hideMark/>
          </w:tcPr>
          <w:p w14:paraId="1F451B3C" w14:textId="77777777" w:rsidR="00C23B39" w:rsidRPr="00C23B39" w:rsidRDefault="00C23B39" w:rsidP="00C23B39">
            <w:pPr>
              <w:rPr>
                <w:lang w:val="en-US"/>
              </w:rPr>
            </w:pPr>
            <w:r w:rsidRPr="00C23B39">
              <w:rPr>
                <w:lang w:val="en-US"/>
              </w:rPr>
              <w:t>50.0 - 120.0+ m</w:t>
            </w:r>
          </w:p>
        </w:tc>
        <w:tc>
          <w:tcPr>
            <w:tcW w:w="0" w:type="auto"/>
            <w:tcMar>
              <w:top w:w="0" w:type="dxa"/>
              <w:left w:w="115" w:type="dxa"/>
              <w:bottom w:w="0" w:type="dxa"/>
              <w:right w:w="115" w:type="dxa"/>
            </w:tcMar>
            <w:hideMark/>
          </w:tcPr>
          <w:p w14:paraId="39329088" w14:textId="77777777" w:rsidR="00C23B39" w:rsidRPr="00C23B39" w:rsidRDefault="00C23B39" w:rsidP="00C23B39">
            <w:pPr>
              <w:rPr>
                <w:lang w:val="en-US"/>
              </w:rPr>
            </w:pPr>
            <w:proofErr w:type="spellStart"/>
            <w:r w:rsidRPr="00C23B39">
              <w:rPr>
                <w:lang w:val="en-US"/>
              </w:rPr>
              <w:t>Formación</w:t>
            </w:r>
            <w:proofErr w:type="spellEnd"/>
            <w:r w:rsidRPr="00C23B39">
              <w:rPr>
                <w:lang w:val="en-US"/>
              </w:rPr>
              <w:t xml:space="preserve"> Otay (</w:t>
            </w:r>
            <w:proofErr w:type="spellStart"/>
            <w:r w:rsidRPr="00C23B39">
              <w:rPr>
                <w:lang w:val="en-US"/>
              </w:rPr>
              <w:t>arenisca</w:t>
            </w:r>
            <w:proofErr w:type="spellEnd"/>
            <w:r w:rsidRPr="00C23B39">
              <w:rPr>
                <w:lang w:val="en-US"/>
              </w:rPr>
              <w:t xml:space="preserve"> </w:t>
            </w:r>
            <w:proofErr w:type="spellStart"/>
            <w:r w:rsidRPr="00C23B39">
              <w:rPr>
                <w:lang w:val="en-US"/>
              </w:rPr>
              <w:t>indurada</w:t>
            </w:r>
            <w:proofErr w:type="spellEnd"/>
            <w:r w:rsidRPr="00C23B39">
              <w:rPr>
                <w:lang w:val="en-US"/>
              </w:rPr>
              <w:t>)</w:t>
            </w:r>
          </w:p>
        </w:tc>
      </w:tr>
    </w:tbl>
    <w:p w14:paraId="1318B41D" w14:textId="77777777" w:rsidR="00C23B39" w:rsidRPr="00C23B39" w:rsidRDefault="00C23B39" w:rsidP="00C23B39">
      <w:r w:rsidRPr="00C23B39">
        <w:rPr>
          <w:b/>
          <w:bCs/>
        </w:rPr>
        <w:t>IV. Arquitecturas de Tratamiento (Separación Estricta)</w:t>
      </w:r>
    </w:p>
    <w:p w14:paraId="35C268F8" w14:textId="77777777" w:rsidR="00C23B39" w:rsidRPr="00C23B39" w:rsidRDefault="00C23B39" w:rsidP="00C23B39">
      <w:r w:rsidRPr="00C23B39">
        <w:t>Debido a la salinidad promedio observada en aguas someras (~1,800 mg/L TDS), potabilizar el 100% de la extracción resulta económicamente inviable. Por ello, se definen dos arquitecturas separadas:</w:t>
      </w:r>
    </w:p>
    <w:p w14:paraId="7E41C0EA" w14:textId="77777777" w:rsidR="00C23B39" w:rsidRPr="00C23B39" w:rsidRDefault="00C23B39" w:rsidP="00C23B39">
      <w:r w:rsidRPr="00C23B39">
        <w:rPr>
          <w:b/>
          <w:bCs/>
        </w:rPr>
        <w:t>1. Modelo 80/20 (Extracción 350 – 600 L/día)</w:t>
      </w:r>
    </w:p>
    <w:p w14:paraId="3B92D482" w14:textId="77777777" w:rsidR="00C23B39" w:rsidRPr="00C23B39" w:rsidRDefault="00C23B39" w:rsidP="00C23B39">
      <w:r w:rsidRPr="00C23B39">
        <w:t xml:space="preserve">Diseñado para viviendas completas. Se extraen 350 a 600 L/día, de los cuales entre 70 y 120 L/día (20%) son procesados mediante un sistema comercial de ósmosis inversa con bomba </w:t>
      </w:r>
      <w:proofErr w:type="spellStart"/>
      <w:r w:rsidRPr="00C23B39">
        <w:t>booster</w:t>
      </w:r>
      <w:proofErr w:type="spellEnd"/>
      <w:r w:rsidRPr="00C23B39">
        <w:t xml:space="preserve"> para agua potable (beber y cocinar). El 80% restante (280–480 L/día) se acondiciona con cloración en línea y filtración de discos para uso no potable (inodoros, limpieza y riego no comestible).</w:t>
      </w:r>
    </w:p>
    <w:p w14:paraId="0AEF50AD" w14:textId="77777777" w:rsidR="00C23B39" w:rsidRPr="00C23B39" w:rsidRDefault="00C23B39" w:rsidP="00C23B39">
      <w:r w:rsidRPr="00C23B39">
        <w:rPr>
          <w:b/>
          <w:bCs/>
        </w:rPr>
        <w:t>2. Modelo Ultra-Frugal (10 – 20 L/día Potables)</w:t>
      </w:r>
    </w:p>
    <w:p w14:paraId="19F6C156" w14:textId="77777777" w:rsidR="00C23B39" w:rsidRPr="00C23B39" w:rsidRDefault="00C23B39" w:rsidP="00C23B39">
      <w:r w:rsidRPr="00C23B39">
        <w:t>Diseñado para consumo humano directo estricto. Potabiliza únicamente 10 a 20 L/día mediante un equipo POU (Point-</w:t>
      </w:r>
      <w:proofErr w:type="spellStart"/>
      <w:r w:rsidRPr="00C23B39">
        <w:t>of</w:t>
      </w:r>
      <w:proofErr w:type="spellEnd"/>
      <w:r w:rsidRPr="00C23B39">
        <w:t>-Use) bajo fregadero de pequeña escala ($2,500–$4,500 MXN). Genera 15 a 30 L/día de rechazo de salmuera que se canaliza al tanque no potable. Este modelo no se denomina 80/20.</w:t>
      </w:r>
    </w:p>
    <w:p w14:paraId="2A63B478" w14:textId="77777777" w:rsidR="00C23B39" w:rsidRPr="00C23B39" w:rsidRDefault="00C23B39" w:rsidP="00C23B39">
      <w:r w:rsidRPr="00C23B39">
        <w:rPr>
          <w:b/>
          <w:bCs/>
        </w:rPr>
        <w:t>V. Marco Jurídico e Internacional: Derecho Comparado y SCJN</w:t>
      </w:r>
    </w:p>
    <w:p w14:paraId="4E0F2A39" w14:textId="77777777" w:rsidR="00C23B39" w:rsidRPr="00C23B39" w:rsidRDefault="00C23B39" w:rsidP="00C23B39">
      <w:r w:rsidRPr="00C23B39">
        <w:t>Frente al reto de legalización e institucionalización en México, el proyecto combina el análisis constitucional de la SCJN con cuatro precedentes internacionales clave de derecho comparado:</w:t>
      </w:r>
    </w:p>
    <w:p w14:paraId="36D3A340" w14:textId="77777777" w:rsidR="00C23B39" w:rsidRPr="00C23B39" w:rsidRDefault="00C23B39" w:rsidP="00C23B39">
      <w:r w:rsidRPr="00C23B39">
        <w:rPr>
          <w:b/>
          <w:bCs/>
        </w:rPr>
        <w:t>1. Parámetro Constitucional Mexicano (SCJN)</w:t>
      </w:r>
    </w:p>
    <w:p w14:paraId="702AA038" w14:textId="77777777" w:rsidR="00C23B39" w:rsidRPr="00C23B39" w:rsidRDefault="00C23B39" w:rsidP="00C23B39">
      <w:r w:rsidRPr="00C23B39">
        <w:t xml:space="preserve">La Suprema Corte de Justicia de la Nación (SCJN) ha establecido en el Amparo en Revisión 318/2016 y la Acción de Inconstitucionalidad 102/2024 que el derecho humano al agua (Art. 4º) garantiza el acceso al mínimo vital para consumo doméstico (50–100 L/persona/día). Sin embargo, la jurisprudencia aclara que este derecho no anula las </w:t>
      </w:r>
      <w:r w:rsidRPr="00C23B39">
        <w:lastRenderedPageBreak/>
        <w:t>facultades de la CONAGUA para regular y vedar mantos acuíferos (Art. 27º). Por ello, el amparo no funciona como 'licencia previa', sino como defensa frente a omisiones administrativas en la atención de necesidades básicas.</w:t>
      </w:r>
    </w:p>
    <w:p w14:paraId="2E51799C" w14:textId="77777777" w:rsidR="00C23B39" w:rsidRPr="00C23B39" w:rsidRDefault="00C23B39" w:rsidP="00C23B39">
      <w:pPr>
        <w:rPr>
          <w:lang w:val="en-US"/>
        </w:rPr>
      </w:pPr>
      <w:r w:rsidRPr="00C23B39">
        <w:rPr>
          <w:b/>
          <w:bCs/>
          <w:lang w:val="en-US"/>
        </w:rPr>
        <w:t xml:space="preserve">2. </w:t>
      </w:r>
      <w:proofErr w:type="spellStart"/>
      <w:r w:rsidRPr="00C23B39">
        <w:rPr>
          <w:b/>
          <w:bCs/>
          <w:lang w:val="en-US"/>
        </w:rPr>
        <w:t>Precedentes</w:t>
      </w:r>
      <w:proofErr w:type="spellEnd"/>
      <w:r w:rsidRPr="00C23B39">
        <w:rPr>
          <w:b/>
          <w:bCs/>
          <w:lang w:val="en-US"/>
        </w:rPr>
        <w:t xml:space="preserve"> de Derecho </w:t>
      </w:r>
      <w:proofErr w:type="spellStart"/>
      <w:r w:rsidRPr="00C23B39">
        <w:rPr>
          <w:b/>
          <w:bCs/>
          <w:lang w:val="en-US"/>
        </w:rPr>
        <w:t>Comparado</w:t>
      </w:r>
      <w:proofErr w:type="spellEnd"/>
      <w:r w:rsidRPr="00C23B39">
        <w:rPr>
          <w:b/>
          <w:bCs/>
          <w:lang w:val="en-US"/>
        </w:rPr>
        <w:t xml:space="preserve"> Internacional</w:t>
      </w:r>
    </w:p>
    <w:p w14:paraId="06B3137E" w14:textId="77777777" w:rsidR="00C23B39" w:rsidRPr="00C23B39" w:rsidRDefault="00C23B39" w:rsidP="00C23B39">
      <w:pPr>
        <w:numPr>
          <w:ilvl w:val="0"/>
          <w:numId w:val="20"/>
        </w:numPr>
      </w:pPr>
      <w:r w:rsidRPr="00C23B39">
        <w:rPr>
          <w:b/>
          <w:bCs/>
        </w:rPr>
        <w:t>Sudáfrica (</w:t>
      </w:r>
      <w:proofErr w:type="spellStart"/>
      <w:r w:rsidRPr="00C23B39">
        <w:rPr>
          <w:b/>
          <w:bCs/>
        </w:rPr>
        <w:t>National</w:t>
      </w:r>
      <w:proofErr w:type="spellEnd"/>
      <w:r w:rsidRPr="00C23B39">
        <w:rPr>
          <w:b/>
          <w:bCs/>
        </w:rPr>
        <w:t xml:space="preserve"> Water </w:t>
      </w:r>
      <w:proofErr w:type="spellStart"/>
      <w:r w:rsidRPr="00C23B39">
        <w:rPr>
          <w:b/>
          <w:bCs/>
        </w:rPr>
        <w:t>Act</w:t>
      </w:r>
      <w:proofErr w:type="spellEnd"/>
      <w:r w:rsidRPr="00C23B39">
        <w:rPr>
          <w:b/>
          <w:bCs/>
        </w:rPr>
        <w:t xml:space="preserve"> 36 </w:t>
      </w:r>
      <w:proofErr w:type="spellStart"/>
      <w:r w:rsidRPr="00C23B39">
        <w:rPr>
          <w:b/>
          <w:bCs/>
        </w:rPr>
        <w:t>of</w:t>
      </w:r>
      <w:proofErr w:type="spellEnd"/>
      <w:r w:rsidRPr="00C23B39">
        <w:rPr>
          <w:b/>
          <w:bCs/>
        </w:rPr>
        <w:t xml:space="preserve"> 1998 - Schedule 1 Water Use): </w:t>
      </w:r>
      <w:r w:rsidRPr="00C23B39">
        <w:t xml:space="preserve">Exime de licencias formales de uso de agua a la extracción subterránea destinada a necesidades domésticas razonables y jardinería básica, reconociendo que la </w:t>
      </w:r>
      <w:proofErr w:type="spellStart"/>
      <w:r w:rsidRPr="00C23B39">
        <w:t>micro-extracción</w:t>
      </w:r>
      <w:proofErr w:type="spellEnd"/>
      <w:r w:rsidRPr="00C23B39">
        <w:t xml:space="preserve"> familiar no altera la sustentabilidad del acuífero.</w:t>
      </w:r>
    </w:p>
    <w:p w14:paraId="1EFF76A2" w14:textId="77777777" w:rsidR="00C23B39" w:rsidRPr="00C23B39" w:rsidRDefault="00C23B39" w:rsidP="00C23B39">
      <w:pPr>
        <w:numPr>
          <w:ilvl w:val="0"/>
          <w:numId w:val="20"/>
        </w:numPr>
      </w:pPr>
      <w:r w:rsidRPr="00C23B39">
        <w:rPr>
          <w:b/>
          <w:bCs/>
        </w:rPr>
        <w:t xml:space="preserve">California, EE.UU. (SGMA - De Minimis </w:t>
      </w:r>
      <w:proofErr w:type="spellStart"/>
      <w:r w:rsidRPr="00C23B39">
        <w:rPr>
          <w:b/>
          <w:bCs/>
        </w:rPr>
        <w:t>Extractors</w:t>
      </w:r>
      <w:proofErr w:type="spellEnd"/>
      <w:r w:rsidRPr="00C23B39">
        <w:rPr>
          <w:b/>
          <w:bCs/>
        </w:rPr>
        <w:t xml:space="preserve">): </w:t>
      </w:r>
      <w:r w:rsidRPr="00C23B39">
        <w:t>Bajo la ley de sustentabilidad de agua subterránea (SGMA), los extractores 'De Minimis' (volúmenes ≤ 2 acres-pie al año, aprox. 2,460 L/día para uso doméstico) están exentos de la mayoría de los cobros de derechos, reportes obligatorios y trámites de concesión pesados.</w:t>
      </w:r>
    </w:p>
    <w:p w14:paraId="4976DE9F" w14:textId="77777777" w:rsidR="00C23B39" w:rsidRPr="00C23B39" w:rsidRDefault="00C23B39" w:rsidP="00C23B39">
      <w:pPr>
        <w:numPr>
          <w:ilvl w:val="0"/>
          <w:numId w:val="20"/>
        </w:numPr>
      </w:pPr>
      <w:r w:rsidRPr="00C23B39">
        <w:rPr>
          <w:b/>
          <w:bCs/>
        </w:rPr>
        <w:t xml:space="preserve">Bolivia y Latinoamérica (Modelos EMAS / UNICEF / RWSN): </w:t>
      </w:r>
      <w:r w:rsidRPr="00C23B39">
        <w:t xml:space="preserve">El modelo EMAS de perforación manual por chorro de agua fue evaluado por el Rural Water </w:t>
      </w:r>
      <w:proofErr w:type="spellStart"/>
      <w:r w:rsidRPr="00C23B39">
        <w:t>Supply</w:t>
      </w:r>
      <w:proofErr w:type="spellEnd"/>
      <w:r w:rsidRPr="00C23B39">
        <w:t xml:space="preserve"> Network (RWSN) e integrado por autoridades nacionales (SENASBA) como tecnología descentralizada promovida para el abastecimiento periurbano.</w:t>
      </w:r>
    </w:p>
    <w:p w14:paraId="70475552" w14:textId="77777777" w:rsidR="00C23B39" w:rsidRPr="00C23B39" w:rsidRDefault="00C23B39" w:rsidP="00C23B39">
      <w:pPr>
        <w:numPr>
          <w:ilvl w:val="0"/>
          <w:numId w:val="20"/>
        </w:numPr>
      </w:pPr>
      <w:r w:rsidRPr="00C23B39">
        <w:rPr>
          <w:b/>
          <w:bCs/>
        </w:rPr>
        <w:t xml:space="preserve">Australia (Water Management </w:t>
      </w:r>
      <w:proofErr w:type="spellStart"/>
      <w:r w:rsidRPr="00C23B39">
        <w:rPr>
          <w:b/>
          <w:bCs/>
        </w:rPr>
        <w:t>Act</w:t>
      </w:r>
      <w:proofErr w:type="spellEnd"/>
      <w:r w:rsidRPr="00C23B39">
        <w:rPr>
          <w:b/>
          <w:bCs/>
        </w:rPr>
        <w:t xml:space="preserve"> 2000 - Basic </w:t>
      </w:r>
      <w:proofErr w:type="spellStart"/>
      <w:r w:rsidRPr="00C23B39">
        <w:rPr>
          <w:b/>
          <w:bCs/>
        </w:rPr>
        <w:t>Landholder</w:t>
      </w:r>
      <w:proofErr w:type="spellEnd"/>
      <w:r w:rsidRPr="00C23B39">
        <w:rPr>
          <w:b/>
          <w:bCs/>
        </w:rPr>
        <w:t xml:space="preserve"> </w:t>
      </w:r>
      <w:proofErr w:type="spellStart"/>
      <w:r w:rsidRPr="00C23B39">
        <w:rPr>
          <w:b/>
          <w:bCs/>
        </w:rPr>
        <w:t>Rights</w:t>
      </w:r>
      <w:proofErr w:type="spellEnd"/>
      <w:r w:rsidRPr="00C23B39">
        <w:rPr>
          <w:b/>
          <w:bCs/>
        </w:rPr>
        <w:t xml:space="preserve">): </w:t>
      </w:r>
      <w:r w:rsidRPr="00C23B39">
        <w:t xml:space="preserve">La legislación de Nueva Gales del Sur reconoce los derechos básicos de propietarios para extraer agua somera para consumo del hogar sin requerir una licencia comercial de acceso a agua (Water Access </w:t>
      </w:r>
      <w:proofErr w:type="spellStart"/>
      <w:r w:rsidRPr="00C23B39">
        <w:t>Licence</w:t>
      </w:r>
      <w:proofErr w:type="spellEnd"/>
      <w:r w:rsidRPr="00C23B39">
        <w:t>).</w:t>
      </w:r>
    </w:p>
    <w:p w14:paraId="7BA129A4" w14:textId="77777777" w:rsidR="00C23B39" w:rsidRPr="00C23B39" w:rsidRDefault="00C23B39" w:rsidP="00C23B39">
      <w:r w:rsidRPr="00C23B39">
        <w:rPr>
          <w:b/>
          <w:bCs/>
        </w:rPr>
        <w:t>VI. Ruta de Legalización e Institucionalización (Sandbox Regulatorio)</w:t>
      </w:r>
    </w:p>
    <w:p w14:paraId="70C76658" w14:textId="77777777" w:rsidR="00C23B39" w:rsidRPr="00C23B39" w:rsidRDefault="00C23B39" w:rsidP="00C23B39">
      <w:r w:rsidRPr="00C23B39">
        <w:t>Para formalizar los pozos piloto sin incurrir en violaciones a la veda del acuífero Tijuana 0201, se define una estrategia en tres etapas:</w:t>
      </w:r>
    </w:p>
    <w:p w14:paraId="2CAE4238" w14:textId="77777777" w:rsidR="00C23B39" w:rsidRPr="00C23B39" w:rsidRDefault="00C23B39" w:rsidP="00C23B39">
      <w:pPr>
        <w:numPr>
          <w:ilvl w:val="0"/>
          <w:numId w:val="21"/>
        </w:numPr>
      </w:pPr>
      <w:r w:rsidRPr="00C23B39">
        <w:rPr>
          <w:b/>
          <w:bCs/>
        </w:rPr>
        <w:t xml:space="preserve">1. Piloto Experimental de Investigación con CONAGUA: </w:t>
      </w:r>
      <w:r w:rsidRPr="00C23B39">
        <w:t>Solicitar una autorización de sondeo de observación e investigación ambiental temporal, amparada en proyectos académicos/tecnológicos no comerciales.</w:t>
      </w:r>
    </w:p>
    <w:p w14:paraId="342F28C0" w14:textId="77777777" w:rsidR="00C23B39" w:rsidRPr="00C23B39" w:rsidRDefault="00C23B39" w:rsidP="00C23B39">
      <w:pPr>
        <w:numPr>
          <w:ilvl w:val="0"/>
          <w:numId w:val="21"/>
        </w:numPr>
      </w:pPr>
      <w:r w:rsidRPr="00C23B39">
        <w:rPr>
          <w:b/>
          <w:bCs/>
        </w:rPr>
        <w:t xml:space="preserve">2. Alineación con el Plan Estratégico Metropolitano (PEM 2034): </w:t>
      </w:r>
      <w:r w:rsidRPr="00C23B39">
        <w:t>Incorporar los pilotos al programa 'Agua para el Futuro' del PEM 2034 como un proyecto estructurante de ecotecnología y resiliencia urbana.</w:t>
      </w:r>
    </w:p>
    <w:p w14:paraId="103B0F64" w14:textId="77777777" w:rsidR="00C23B39" w:rsidRPr="00C23B39" w:rsidRDefault="00C23B39" w:rsidP="00C23B39">
      <w:pPr>
        <w:numPr>
          <w:ilvl w:val="0"/>
          <w:numId w:val="21"/>
        </w:numPr>
      </w:pPr>
      <w:r w:rsidRPr="00C23B39">
        <w:rPr>
          <w:b/>
          <w:bCs/>
        </w:rPr>
        <w:t xml:space="preserve">3. Telemetría y Monitoreo en Boca de Pozo: </w:t>
      </w:r>
      <w:r w:rsidRPr="00C23B39">
        <w:t xml:space="preserve">Instalar medidores digitales remotos que transmitan en tiempo real los volúmenes extraídos (asegurando el límite </w:t>
      </w:r>
      <w:proofErr w:type="spellStart"/>
      <w:r w:rsidRPr="00C23B39">
        <w:t>micro-doméstico</w:t>
      </w:r>
      <w:proofErr w:type="spellEnd"/>
      <w:r w:rsidRPr="00C23B39">
        <w:t xml:space="preserve"> &lt; 600 L/día) y la calidad del agua, garantizando total transparencia ante la autoridad.</w:t>
      </w:r>
    </w:p>
    <w:p w14:paraId="44CA274D" w14:textId="77777777" w:rsidR="00C23B39" w:rsidRPr="00C23B39" w:rsidRDefault="00C23B39" w:rsidP="00C23B39">
      <w:r w:rsidRPr="00C23B39">
        <w:rPr>
          <w:b/>
          <w:bCs/>
        </w:rPr>
        <w:lastRenderedPageBreak/>
        <w:t>VII. Matriz de Fuentes Primarias y Citas (Claim Book)</w:t>
      </w:r>
    </w:p>
    <w:p w14:paraId="1A5282C0" w14:textId="77777777" w:rsidR="00C23B39" w:rsidRPr="00C23B39" w:rsidRDefault="00C23B39" w:rsidP="00C23B39">
      <w:r w:rsidRPr="00C23B39">
        <w:t>Citas directas y fuentes primarias que respaldan cada afirmación del proyecto:</w:t>
      </w:r>
    </w:p>
    <w:tbl>
      <w:tblPr>
        <w:tblW w:w="0" w:type="auto"/>
        <w:jc w:val="center"/>
        <w:tblCellMar>
          <w:top w:w="15" w:type="dxa"/>
          <w:left w:w="15" w:type="dxa"/>
          <w:bottom w:w="15" w:type="dxa"/>
          <w:right w:w="15" w:type="dxa"/>
        </w:tblCellMar>
        <w:tblLook w:val="04A0" w:firstRow="1" w:lastRow="0" w:firstColumn="1" w:lastColumn="0" w:noHBand="0" w:noVBand="1"/>
      </w:tblPr>
      <w:tblGrid>
        <w:gridCol w:w="2828"/>
        <w:gridCol w:w="2335"/>
        <w:gridCol w:w="3038"/>
        <w:gridCol w:w="1159"/>
      </w:tblGrid>
      <w:tr w:rsidR="00C23B39" w:rsidRPr="00C23B39" w14:paraId="35BAD7A2" w14:textId="77777777">
        <w:trPr>
          <w:jc w:val="center"/>
        </w:trPr>
        <w:tc>
          <w:tcPr>
            <w:tcW w:w="0" w:type="auto"/>
            <w:shd w:val="clear" w:color="auto" w:fill="003366"/>
            <w:tcMar>
              <w:top w:w="0" w:type="dxa"/>
              <w:left w:w="115" w:type="dxa"/>
              <w:bottom w:w="0" w:type="dxa"/>
              <w:right w:w="115" w:type="dxa"/>
            </w:tcMar>
            <w:hideMark/>
          </w:tcPr>
          <w:p w14:paraId="6A6EC80E" w14:textId="77777777" w:rsidR="00C23B39" w:rsidRPr="00C23B39" w:rsidRDefault="00C23B39" w:rsidP="00C23B39">
            <w:pPr>
              <w:rPr>
                <w:lang w:val="en-US"/>
              </w:rPr>
            </w:pPr>
            <w:proofErr w:type="spellStart"/>
            <w:r w:rsidRPr="00C23B39">
              <w:rPr>
                <w:b/>
                <w:bCs/>
                <w:lang w:val="en-US"/>
              </w:rPr>
              <w:t>Afirmación</w:t>
            </w:r>
            <w:proofErr w:type="spellEnd"/>
          </w:p>
        </w:tc>
        <w:tc>
          <w:tcPr>
            <w:tcW w:w="0" w:type="auto"/>
            <w:shd w:val="clear" w:color="auto" w:fill="003366"/>
            <w:tcMar>
              <w:top w:w="0" w:type="dxa"/>
              <w:left w:w="115" w:type="dxa"/>
              <w:bottom w:w="0" w:type="dxa"/>
              <w:right w:w="115" w:type="dxa"/>
            </w:tcMar>
            <w:hideMark/>
          </w:tcPr>
          <w:p w14:paraId="36FDA5CA" w14:textId="77777777" w:rsidR="00C23B39" w:rsidRPr="00C23B39" w:rsidRDefault="00C23B39" w:rsidP="00C23B39">
            <w:pPr>
              <w:rPr>
                <w:lang w:val="en-US"/>
              </w:rPr>
            </w:pPr>
            <w:r w:rsidRPr="00C23B39">
              <w:rPr>
                <w:b/>
                <w:bCs/>
                <w:lang w:val="en-US"/>
              </w:rPr>
              <w:t xml:space="preserve">Tipo de </w:t>
            </w:r>
            <w:proofErr w:type="spellStart"/>
            <w:r w:rsidRPr="00C23B39">
              <w:rPr>
                <w:b/>
                <w:bCs/>
                <w:lang w:val="en-US"/>
              </w:rPr>
              <w:t>Evidencia</w:t>
            </w:r>
            <w:proofErr w:type="spellEnd"/>
          </w:p>
        </w:tc>
        <w:tc>
          <w:tcPr>
            <w:tcW w:w="0" w:type="auto"/>
            <w:shd w:val="clear" w:color="auto" w:fill="003366"/>
            <w:tcMar>
              <w:top w:w="0" w:type="dxa"/>
              <w:left w:w="115" w:type="dxa"/>
              <w:bottom w:w="0" w:type="dxa"/>
              <w:right w:w="115" w:type="dxa"/>
            </w:tcMar>
            <w:hideMark/>
          </w:tcPr>
          <w:p w14:paraId="3BCE1505" w14:textId="77777777" w:rsidR="00C23B39" w:rsidRPr="00C23B39" w:rsidRDefault="00C23B39" w:rsidP="00C23B39">
            <w:pPr>
              <w:rPr>
                <w:lang w:val="en-US"/>
              </w:rPr>
            </w:pPr>
            <w:r w:rsidRPr="00C23B39">
              <w:rPr>
                <w:b/>
                <w:bCs/>
                <w:lang w:val="en-US"/>
              </w:rPr>
              <w:t>Fuente Primaria</w:t>
            </w:r>
          </w:p>
        </w:tc>
        <w:tc>
          <w:tcPr>
            <w:tcW w:w="0" w:type="auto"/>
            <w:shd w:val="clear" w:color="auto" w:fill="003366"/>
            <w:tcMar>
              <w:top w:w="0" w:type="dxa"/>
              <w:left w:w="115" w:type="dxa"/>
              <w:bottom w:w="0" w:type="dxa"/>
              <w:right w:w="115" w:type="dxa"/>
            </w:tcMar>
            <w:hideMark/>
          </w:tcPr>
          <w:p w14:paraId="6C09241A" w14:textId="77777777" w:rsidR="00C23B39" w:rsidRPr="00C23B39" w:rsidRDefault="00C23B39" w:rsidP="00C23B39">
            <w:pPr>
              <w:rPr>
                <w:lang w:val="en-US"/>
              </w:rPr>
            </w:pPr>
            <w:r w:rsidRPr="00C23B39">
              <w:rPr>
                <w:b/>
                <w:bCs/>
                <w:lang w:val="en-US"/>
              </w:rPr>
              <w:t>Certeza</w:t>
            </w:r>
          </w:p>
        </w:tc>
      </w:tr>
      <w:tr w:rsidR="00C23B39" w:rsidRPr="00C23B39" w14:paraId="60E80B66" w14:textId="77777777">
        <w:trPr>
          <w:jc w:val="center"/>
        </w:trPr>
        <w:tc>
          <w:tcPr>
            <w:tcW w:w="0" w:type="auto"/>
            <w:tcMar>
              <w:top w:w="0" w:type="dxa"/>
              <w:left w:w="115" w:type="dxa"/>
              <w:bottom w:w="0" w:type="dxa"/>
              <w:right w:w="115" w:type="dxa"/>
            </w:tcMar>
            <w:hideMark/>
          </w:tcPr>
          <w:p w14:paraId="5BEF21C4" w14:textId="77777777" w:rsidR="00C23B39" w:rsidRPr="00C23B39" w:rsidRDefault="00C23B39" w:rsidP="00C23B39">
            <w:r w:rsidRPr="00C23B39">
              <w:t>Caso 001 produjo agua a 8-9m en 2022 (~600 L/día)</w:t>
            </w:r>
          </w:p>
        </w:tc>
        <w:tc>
          <w:tcPr>
            <w:tcW w:w="0" w:type="auto"/>
            <w:tcMar>
              <w:top w:w="0" w:type="dxa"/>
              <w:left w:w="115" w:type="dxa"/>
              <w:bottom w:w="0" w:type="dxa"/>
              <w:right w:w="115" w:type="dxa"/>
            </w:tcMar>
            <w:hideMark/>
          </w:tcPr>
          <w:p w14:paraId="7FEF33B7" w14:textId="77777777" w:rsidR="00C23B39" w:rsidRPr="00C23B39" w:rsidRDefault="00C23B39" w:rsidP="00C23B39">
            <w:pPr>
              <w:rPr>
                <w:lang w:val="en-US"/>
              </w:rPr>
            </w:pPr>
            <w:r w:rsidRPr="00C23B39">
              <w:rPr>
                <w:lang w:val="en-US"/>
              </w:rPr>
              <w:t>HECHO OBSERVADO</w:t>
            </w:r>
          </w:p>
        </w:tc>
        <w:tc>
          <w:tcPr>
            <w:tcW w:w="0" w:type="auto"/>
            <w:tcMar>
              <w:top w:w="0" w:type="dxa"/>
              <w:left w:w="115" w:type="dxa"/>
              <w:bottom w:w="0" w:type="dxa"/>
              <w:right w:w="115" w:type="dxa"/>
            </w:tcMar>
            <w:hideMark/>
          </w:tcPr>
          <w:p w14:paraId="169FF9AE" w14:textId="77777777" w:rsidR="00C23B39" w:rsidRPr="00C23B39" w:rsidRDefault="00C23B39" w:rsidP="00C23B39">
            <w:pPr>
              <w:rPr>
                <w:lang w:val="en-US"/>
              </w:rPr>
            </w:pPr>
            <w:r w:rsidRPr="00C23B39">
              <w:rPr>
                <w:lang w:val="en-US"/>
              </w:rPr>
              <w:t xml:space="preserve">Registro Experimental Directo </w:t>
            </w:r>
            <w:proofErr w:type="spellStart"/>
            <w:r w:rsidRPr="00C23B39">
              <w:rPr>
                <w:lang w:val="en-US"/>
              </w:rPr>
              <w:t>AquaResiliencia</w:t>
            </w:r>
            <w:proofErr w:type="spellEnd"/>
            <w:r w:rsidRPr="00C23B39">
              <w:rPr>
                <w:lang w:val="en-US"/>
              </w:rPr>
              <w:t xml:space="preserve"> 2026</w:t>
            </w:r>
          </w:p>
        </w:tc>
        <w:tc>
          <w:tcPr>
            <w:tcW w:w="0" w:type="auto"/>
            <w:tcMar>
              <w:top w:w="0" w:type="dxa"/>
              <w:left w:w="115" w:type="dxa"/>
              <w:bottom w:w="0" w:type="dxa"/>
              <w:right w:w="115" w:type="dxa"/>
            </w:tcMar>
            <w:hideMark/>
          </w:tcPr>
          <w:p w14:paraId="123A47FA" w14:textId="77777777" w:rsidR="00C23B39" w:rsidRPr="00C23B39" w:rsidRDefault="00C23B39" w:rsidP="00C23B39">
            <w:pPr>
              <w:rPr>
                <w:lang w:val="en-US"/>
              </w:rPr>
            </w:pPr>
            <w:r w:rsidRPr="00C23B39">
              <w:rPr>
                <w:lang w:val="en-US"/>
              </w:rPr>
              <w:t>Alta</w:t>
            </w:r>
          </w:p>
        </w:tc>
      </w:tr>
      <w:tr w:rsidR="00C23B39" w:rsidRPr="00C23B39" w14:paraId="5FBCF5EA" w14:textId="77777777">
        <w:trPr>
          <w:jc w:val="center"/>
        </w:trPr>
        <w:tc>
          <w:tcPr>
            <w:tcW w:w="0" w:type="auto"/>
            <w:tcMar>
              <w:top w:w="0" w:type="dxa"/>
              <w:left w:w="115" w:type="dxa"/>
              <w:bottom w:w="0" w:type="dxa"/>
              <w:right w:w="115" w:type="dxa"/>
            </w:tcMar>
            <w:hideMark/>
          </w:tcPr>
          <w:p w14:paraId="410A3021" w14:textId="77777777" w:rsidR="00C23B39" w:rsidRPr="00C23B39" w:rsidRDefault="00C23B39" w:rsidP="00C23B39">
            <w:r w:rsidRPr="00C23B39">
              <w:t>100% pozos aluviales USGS (7/7) tienen agua &lt;= 10m</w:t>
            </w:r>
          </w:p>
        </w:tc>
        <w:tc>
          <w:tcPr>
            <w:tcW w:w="0" w:type="auto"/>
            <w:tcMar>
              <w:top w:w="0" w:type="dxa"/>
              <w:left w:w="115" w:type="dxa"/>
              <w:bottom w:w="0" w:type="dxa"/>
              <w:right w:w="115" w:type="dxa"/>
            </w:tcMar>
            <w:hideMark/>
          </w:tcPr>
          <w:p w14:paraId="3EE5474B" w14:textId="77777777" w:rsidR="00C23B39" w:rsidRPr="00C23B39" w:rsidRDefault="00C23B39" w:rsidP="00C23B39">
            <w:pPr>
              <w:rPr>
                <w:lang w:val="en-US"/>
              </w:rPr>
            </w:pPr>
            <w:r w:rsidRPr="00C23B39">
              <w:rPr>
                <w:lang w:val="en-US"/>
              </w:rPr>
              <w:t>EVIDENCIA INDEPENDIENTE</w:t>
            </w:r>
          </w:p>
        </w:tc>
        <w:tc>
          <w:tcPr>
            <w:tcW w:w="0" w:type="auto"/>
            <w:tcMar>
              <w:top w:w="0" w:type="dxa"/>
              <w:left w:w="115" w:type="dxa"/>
              <w:bottom w:w="0" w:type="dxa"/>
              <w:right w:w="115" w:type="dxa"/>
            </w:tcMar>
            <w:hideMark/>
          </w:tcPr>
          <w:p w14:paraId="7CECD1E6" w14:textId="77777777" w:rsidR="00C23B39" w:rsidRPr="00C23B39" w:rsidRDefault="00C23B39" w:rsidP="00C23B39">
            <w:pPr>
              <w:rPr>
                <w:lang w:val="en-US"/>
              </w:rPr>
            </w:pPr>
            <w:r w:rsidRPr="00C23B39">
              <w:rPr>
                <w:lang w:val="en-US"/>
              </w:rPr>
              <w:t>USGS NWIS / Water Quality Portal (EE.UU.)</w:t>
            </w:r>
          </w:p>
        </w:tc>
        <w:tc>
          <w:tcPr>
            <w:tcW w:w="0" w:type="auto"/>
            <w:tcMar>
              <w:top w:w="0" w:type="dxa"/>
              <w:left w:w="115" w:type="dxa"/>
              <w:bottom w:w="0" w:type="dxa"/>
              <w:right w:w="115" w:type="dxa"/>
            </w:tcMar>
            <w:hideMark/>
          </w:tcPr>
          <w:p w14:paraId="243D539A" w14:textId="77777777" w:rsidR="00C23B39" w:rsidRPr="00C23B39" w:rsidRDefault="00C23B39" w:rsidP="00C23B39">
            <w:pPr>
              <w:rPr>
                <w:lang w:val="en-US"/>
              </w:rPr>
            </w:pPr>
            <w:r w:rsidRPr="00C23B39">
              <w:rPr>
                <w:lang w:val="en-US"/>
              </w:rPr>
              <w:t>Alta</w:t>
            </w:r>
          </w:p>
        </w:tc>
      </w:tr>
      <w:tr w:rsidR="00C23B39" w:rsidRPr="00C23B39" w14:paraId="6DFC8B85" w14:textId="77777777">
        <w:trPr>
          <w:jc w:val="center"/>
        </w:trPr>
        <w:tc>
          <w:tcPr>
            <w:tcW w:w="0" w:type="auto"/>
            <w:tcMar>
              <w:top w:w="0" w:type="dxa"/>
              <w:left w:w="115" w:type="dxa"/>
              <w:bottom w:w="0" w:type="dxa"/>
              <w:right w:w="115" w:type="dxa"/>
            </w:tcMar>
            <w:hideMark/>
          </w:tcPr>
          <w:p w14:paraId="6F32E9F9" w14:textId="77777777" w:rsidR="00C23B39" w:rsidRPr="00C23B39" w:rsidRDefault="00C23B39" w:rsidP="00C23B39">
            <w:r w:rsidRPr="00C23B39">
              <w:t>Nivel freático aluvial de Tijuana entre 4.0 m y 15.0 m</w:t>
            </w:r>
          </w:p>
        </w:tc>
        <w:tc>
          <w:tcPr>
            <w:tcW w:w="0" w:type="auto"/>
            <w:tcMar>
              <w:top w:w="0" w:type="dxa"/>
              <w:left w:w="115" w:type="dxa"/>
              <w:bottom w:w="0" w:type="dxa"/>
              <w:right w:w="115" w:type="dxa"/>
            </w:tcMar>
            <w:hideMark/>
          </w:tcPr>
          <w:p w14:paraId="0F46D8BE" w14:textId="77777777" w:rsidR="00C23B39" w:rsidRPr="00C23B39" w:rsidRDefault="00C23B39" w:rsidP="00C23B39">
            <w:pPr>
              <w:rPr>
                <w:lang w:val="en-US"/>
              </w:rPr>
            </w:pPr>
            <w:r w:rsidRPr="00C23B39">
              <w:rPr>
                <w:lang w:val="en-US"/>
              </w:rPr>
              <w:t>EVIDENCIA REGIONAL</w:t>
            </w:r>
          </w:p>
        </w:tc>
        <w:tc>
          <w:tcPr>
            <w:tcW w:w="0" w:type="auto"/>
            <w:tcMar>
              <w:top w:w="0" w:type="dxa"/>
              <w:left w:w="115" w:type="dxa"/>
              <w:bottom w:w="0" w:type="dxa"/>
              <w:right w:w="115" w:type="dxa"/>
            </w:tcMar>
            <w:hideMark/>
          </w:tcPr>
          <w:p w14:paraId="2BF59810" w14:textId="77777777" w:rsidR="00C23B39" w:rsidRPr="00C23B39" w:rsidRDefault="00C23B39" w:rsidP="00C23B39">
            <w:r w:rsidRPr="00C23B39">
              <w:t>CONAGUA Actualización Acuífero 0201 (DR_0201.pdf)</w:t>
            </w:r>
          </w:p>
        </w:tc>
        <w:tc>
          <w:tcPr>
            <w:tcW w:w="0" w:type="auto"/>
            <w:tcMar>
              <w:top w:w="0" w:type="dxa"/>
              <w:left w:w="115" w:type="dxa"/>
              <w:bottom w:w="0" w:type="dxa"/>
              <w:right w:w="115" w:type="dxa"/>
            </w:tcMar>
            <w:hideMark/>
          </w:tcPr>
          <w:p w14:paraId="07D769A5" w14:textId="77777777" w:rsidR="00C23B39" w:rsidRPr="00C23B39" w:rsidRDefault="00C23B39" w:rsidP="00C23B39">
            <w:pPr>
              <w:rPr>
                <w:lang w:val="en-US"/>
              </w:rPr>
            </w:pPr>
            <w:r w:rsidRPr="00C23B39">
              <w:rPr>
                <w:lang w:val="en-US"/>
              </w:rPr>
              <w:t>Alta</w:t>
            </w:r>
          </w:p>
        </w:tc>
      </w:tr>
      <w:tr w:rsidR="00C23B39" w:rsidRPr="00C23B39" w14:paraId="5D48AB13" w14:textId="77777777">
        <w:trPr>
          <w:jc w:val="center"/>
        </w:trPr>
        <w:tc>
          <w:tcPr>
            <w:tcW w:w="0" w:type="auto"/>
            <w:tcMar>
              <w:top w:w="0" w:type="dxa"/>
              <w:left w:w="115" w:type="dxa"/>
              <w:bottom w:w="0" w:type="dxa"/>
              <w:right w:w="115" w:type="dxa"/>
            </w:tcMar>
            <w:hideMark/>
          </w:tcPr>
          <w:p w14:paraId="0C817072" w14:textId="77777777" w:rsidR="00C23B39" w:rsidRPr="00C23B39" w:rsidRDefault="00C23B39" w:rsidP="00C23B39">
            <w:r w:rsidRPr="00C23B39">
              <w:t xml:space="preserve">Exención De Minimis a </w:t>
            </w:r>
            <w:proofErr w:type="spellStart"/>
            <w:r w:rsidRPr="00C23B39">
              <w:t>micro-extracciones</w:t>
            </w:r>
            <w:proofErr w:type="spellEnd"/>
            <w:r w:rsidRPr="00C23B39">
              <w:t xml:space="preserve"> &lt;2,460 L/día</w:t>
            </w:r>
          </w:p>
        </w:tc>
        <w:tc>
          <w:tcPr>
            <w:tcW w:w="0" w:type="auto"/>
            <w:tcMar>
              <w:top w:w="0" w:type="dxa"/>
              <w:left w:w="115" w:type="dxa"/>
              <w:bottom w:w="0" w:type="dxa"/>
              <w:right w:w="115" w:type="dxa"/>
            </w:tcMar>
            <w:hideMark/>
          </w:tcPr>
          <w:p w14:paraId="5CC37418" w14:textId="77777777" w:rsidR="00C23B39" w:rsidRPr="00C23B39" w:rsidRDefault="00C23B39" w:rsidP="00C23B39">
            <w:pPr>
              <w:rPr>
                <w:lang w:val="en-US"/>
              </w:rPr>
            </w:pPr>
            <w:r w:rsidRPr="00C23B39">
              <w:rPr>
                <w:lang w:val="en-US"/>
              </w:rPr>
              <w:t>DERECHO COMPARADO</w:t>
            </w:r>
          </w:p>
        </w:tc>
        <w:tc>
          <w:tcPr>
            <w:tcW w:w="0" w:type="auto"/>
            <w:tcMar>
              <w:top w:w="0" w:type="dxa"/>
              <w:left w:w="115" w:type="dxa"/>
              <w:bottom w:w="0" w:type="dxa"/>
              <w:right w:w="115" w:type="dxa"/>
            </w:tcMar>
            <w:hideMark/>
          </w:tcPr>
          <w:p w14:paraId="51499CC7" w14:textId="77777777" w:rsidR="00C23B39" w:rsidRPr="00C23B39" w:rsidRDefault="00C23B39" w:rsidP="00C23B39">
            <w:pPr>
              <w:rPr>
                <w:lang w:val="en-US"/>
              </w:rPr>
            </w:pPr>
            <w:r w:rsidRPr="00C23B39">
              <w:rPr>
                <w:lang w:val="en-US"/>
              </w:rPr>
              <w:t>California SGMA Law / CA State Water Board</w:t>
            </w:r>
          </w:p>
        </w:tc>
        <w:tc>
          <w:tcPr>
            <w:tcW w:w="0" w:type="auto"/>
            <w:tcMar>
              <w:top w:w="0" w:type="dxa"/>
              <w:left w:w="115" w:type="dxa"/>
              <w:bottom w:w="0" w:type="dxa"/>
              <w:right w:w="115" w:type="dxa"/>
            </w:tcMar>
            <w:hideMark/>
          </w:tcPr>
          <w:p w14:paraId="101052E4" w14:textId="77777777" w:rsidR="00C23B39" w:rsidRPr="00C23B39" w:rsidRDefault="00C23B39" w:rsidP="00C23B39">
            <w:pPr>
              <w:rPr>
                <w:lang w:val="en-US"/>
              </w:rPr>
            </w:pPr>
            <w:r w:rsidRPr="00C23B39">
              <w:rPr>
                <w:lang w:val="en-US"/>
              </w:rPr>
              <w:t>Alta</w:t>
            </w:r>
          </w:p>
        </w:tc>
      </w:tr>
      <w:tr w:rsidR="00C23B39" w:rsidRPr="00C23B39" w14:paraId="3F04B8C1" w14:textId="77777777">
        <w:trPr>
          <w:jc w:val="center"/>
        </w:trPr>
        <w:tc>
          <w:tcPr>
            <w:tcW w:w="0" w:type="auto"/>
            <w:tcMar>
              <w:top w:w="0" w:type="dxa"/>
              <w:left w:w="115" w:type="dxa"/>
              <w:bottom w:w="0" w:type="dxa"/>
              <w:right w:w="115" w:type="dxa"/>
            </w:tcMar>
            <w:hideMark/>
          </w:tcPr>
          <w:p w14:paraId="47D7E539" w14:textId="77777777" w:rsidR="00C23B39" w:rsidRPr="00C23B39" w:rsidRDefault="00C23B39" w:rsidP="00C23B39">
            <w:pPr>
              <w:rPr>
                <w:lang w:val="en-US"/>
              </w:rPr>
            </w:pPr>
            <w:r w:rsidRPr="00C23B39">
              <w:rPr>
                <w:lang w:val="en-US"/>
              </w:rPr>
              <w:t xml:space="preserve">Schedule 1 Water Use </w:t>
            </w:r>
            <w:proofErr w:type="spellStart"/>
            <w:r w:rsidRPr="00C23B39">
              <w:rPr>
                <w:lang w:val="en-US"/>
              </w:rPr>
              <w:t>exento</w:t>
            </w:r>
            <w:proofErr w:type="spellEnd"/>
            <w:r w:rsidRPr="00C23B39">
              <w:rPr>
                <w:lang w:val="en-US"/>
              </w:rPr>
              <w:t xml:space="preserve"> de </w:t>
            </w:r>
            <w:proofErr w:type="spellStart"/>
            <w:r w:rsidRPr="00C23B39">
              <w:rPr>
                <w:lang w:val="en-US"/>
              </w:rPr>
              <w:t>licencias</w:t>
            </w:r>
            <w:proofErr w:type="spellEnd"/>
            <w:r w:rsidRPr="00C23B39">
              <w:rPr>
                <w:lang w:val="en-US"/>
              </w:rPr>
              <w:t xml:space="preserve"> </w:t>
            </w:r>
            <w:proofErr w:type="spellStart"/>
            <w:r w:rsidRPr="00C23B39">
              <w:rPr>
                <w:lang w:val="en-US"/>
              </w:rPr>
              <w:t>domésticas</w:t>
            </w:r>
            <w:proofErr w:type="spellEnd"/>
          </w:p>
        </w:tc>
        <w:tc>
          <w:tcPr>
            <w:tcW w:w="0" w:type="auto"/>
            <w:tcMar>
              <w:top w:w="0" w:type="dxa"/>
              <w:left w:w="115" w:type="dxa"/>
              <w:bottom w:w="0" w:type="dxa"/>
              <w:right w:w="115" w:type="dxa"/>
            </w:tcMar>
            <w:hideMark/>
          </w:tcPr>
          <w:p w14:paraId="40819612" w14:textId="77777777" w:rsidR="00C23B39" w:rsidRPr="00C23B39" w:rsidRDefault="00C23B39" w:rsidP="00C23B39">
            <w:pPr>
              <w:rPr>
                <w:lang w:val="en-US"/>
              </w:rPr>
            </w:pPr>
            <w:r w:rsidRPr="00C23B39">
              <w:rPr>
                <w:lang w:val="en-US"/>
              </w:rPr>
              <w:t>DERECHO COMPARADO</w:t>
            </w:r>
          </w:p>
        </w:tc>
        <w:tc>
          <w:tcPr>
            <w:tcW w:w="0" w:type="auto"/>
            <w:tcMar>
              <w:top w:w="0" w:type="dxa"/>
              <w:left w:w="115" w:type="dxa"/>
              <w:bottom w:w="0" w:type="dxa"/>
              <w:right w:w="115" w:type="dxa"/>
            </w:tcMar>
            <w:hideMark/>
          </w:tcPr>
          <w:p w14:paraId="46670CA0" w14:textId="77777777" w:rsidR="00C23B39" w:rsidRPr="00C23B39" w:rsidRDefault="00C23B39" w:rsidP="00C23B39">
            <w:pPr>
              <w:rPr>
                <w:lang w:val="en-US"/>
              </w:rPr>
            </w:pPr>
            <w:r w:rsidRPr="00C23B39">
              <w:rPr>
                <w:lang w:val="en-US"/>
              </w:rPr>
              <w:t>South Africa National Water Act 36 of 1998</w:t>
            </w:r>
          </w:p>
        </w:tc>
        <w:tc>
          <w:tcPr>
            <w:tcW w:w="0" w:type="auto"/>
            <w:tcMar>
              <w:top w:w="0" w:type="dxa"/>
              <w:left w:w="115" w:type="dxa"/>
              <w:bottom w:w="0" w:type="dxa"/>
              <w:right w:w="115" w:type="dxa"/>
            </w:tcMar>
            <w:hideMark/>
          </w:tcPr>
          <w:p w14:paraId="7A5C3907" w14:textId="77777777" w:rsidR="00C23B39" w:rsidRPr="00C23B39" w:rsidRDefault="00C23B39" w:rsidP="00C23B39">
            <w:pPr>
              <w:rPr>
                <w:lang w:val="en-US"/>
              </w:rPr>
            </w:pPr>
            <w:r w:rsidRPr="00C23B39">
              <w:rPr>
                <w:lang w:val="en-US"/>
              </w:rPr>
              <w:t>Alta</w:t>
            </w:r>
          </w:p>
        </w:tc>
      </w:tr>
      <w:tr w:rsidR="00C23B39" w:rsidRPr="00C23B39" w14:paraId="7891F14B" w14:textId="77777777">
        <w:trPr>
          <w:jc w:val="center"/>
        </w:trPr>
        <w:tc>
          <w:tcPr>
            <w:tcW w:w="0" w:type="auto"/>
            <w:tcMar>
              <w:top w:w="0" w:type="dxa"/>
              <w:left w:w="115" w:type="dxa"/>
              <w:bottom w:w="0" w:type="dxa"/>
              <w:right w:w="115" w:type="dxa"/>
            </w:tcMar>
            <w:hideMark/>
          </w:tcPr>
          <w:p w14:paraId="33309DA7" w14:textId="77777777" w:rsidR="00C23B39" w:rsidRPr="00C23B39" w:rsidRDefault="00C23B39" w:rsidP="00C23B39">
            <w:r w:rsidRPr="00C23B39">
              <w:t>Delimitación de 5 polígonos aluviales prioritarios</w:t>
            </w:r>
          </w:p>
        </w:tc>
        <w:tc>
          <w:tcPr>
            <w:tcW w:w="0" w:type="auto"/>
            <w:tcMar>
              <w:top w:w="0" w:type="dxa"/>
              <w:left w:w="115" w:type="dxa"/>
              <w:bottom w:w="0" w:type="dxa"/>
              <w:right w:w="115" w:type="dxa"/>
            </w:tcMar>
            <w:hideMark/>
          </w:tcPr>
          <w:p w14:paraId="6B1CEBD4" w14:textId="77777777" w:rsidR="00C23B39" w:rsidRPr="00C23B39" w:rsidRDefault="00C23B39" w:rsidP="00C23B39">
            <w:pPr>
              <w:rPr>
                <w:lang w:val="en-US"/>
              </w:rPr>
            </w:pPr>
            <w:r w:rsidRPr="00C23B39">
              <w:rPr>
                <w:lang w:val="en-US"/>
              </w:rPr>
              <w:t>DERIVACIÓN MATEMÁTICA</w:t>
            </w:r>
          </w:p>
        </w:tc>
        <w:tc>
          <w:tcPr>
            <w:tcW w:w="0" w:type="auto"/>
            <w:tcMar>
              <w:top w:w="0" w:type="dxa"/>
              <w:left w:w="115" w:type="dxa"/>
              <w:bottom w:w="0" w:type="dxa"/>
              <w:right w:w="115" w:type="dxa"/>
            </w:tcMar>
            <w:hideMark/>
          </w:tcPr>
          <w:p w14:paraId="4F900DE4" w14:textId="77777777" w:rsidR="00C23B39" w:rsidRPr="00C23B39" w:rsidRDefault="00C23B39" w:rsidP="00C23B39">
            <w:r w:rsidRPr="00C23B39">
              <w:t xml:space="preserve">Mapa de Oportunidad V1 </w:t>
            </w:r>
            <w:proofErr w:type="spellStart"/>
            <w:r w:rsidRPr="00C23B39">
              <w:t>GeoJSON</w:t>
            </w:r>
            <w:proofErr w:type="spellEnd"/>
            <w:r w:rsidRPr="00C23B39">
              <w:t xml:space="preserve"> / SGM / USGS</w:t>
            </w:r>
          </w:p>
        </w:tc>
        <w:tc>
          <w:tcPr>
            <w:tcW w:w="0" w:type="auto"/>
            <w:tcMar>
              <w:top w:w="0" w:type="dxa"/>
              <w:left w:w="115" w:type="dxa"/>
              <w:bottom w:w="0" w:type="dxa"/>
              <w:right w:w="115" w:type="dxa"/>
            </w:tcMar>
            <w:hideMark/>
          </w:tcPr>
          <w:p w14:paraId="6471B0A1" w14:textId="77777777" w:rsidR="00C23B39" w:rsidRPr="00C23B39" w:rsidRDefault="00C23B39" w:rsidP="00C23B39">
            <w:pPr>
              <w:rPr>
                <w:lang w:val="en-US"/>
              </w:rPr>
            </w:pPr>
            <w:r w:rsidRPr="00C23B39">
              <w:rPr>
                <w:lang w:val="en-US"/>
              </w:rPr>
              <w:t>Media-Alta</w:t>
            </w:r>
          </w:p>
        </w:tc>
      </w:tr>
    </w:tbl>
    <w:p w14:paraId="11E2BE2A" w14:textId="77777777" w:rsidR="00C23B39" w:rsidRPr="00C23B39" w:rsidRDefault="00C23B39" w:rsidP="00C23B39">
      <w:pPr>
        <w:rPr>
          <w:lang w:val="en-US"/>
        </w:rPr>
      </w:pPr>
      <w:r w:rsidRPr="00C23B39">
        <w:rPr>
          <w:lang w:val="en-US"/>
        </w:rPr>
        <w:br/>
      </w:r>
    </w:p>
    <w:p w14:paraId="42A604BC" w14:textId="77777777" w:rsidR="00C23B39" w:rsidRPr="00C23B39" w:rsidRDefault="00C23B39" w:rsidP="00C23B39">
      <w:r w:rsidRPr="00C23B39">
        <w:rPr>
          <w:b/>
          <w:bCs/>
        </w:rPr>
        <w:t>ESTUDIO COMPARATIVO INTERNACIONAL Y PRESENTACIÓN TÉCNICA: GESTIÓN DE AGUAS SUBTERRÁNEAS SOMERAS Y MARCO REGULATORIO URBANO</w:t>
      </w:r>
    </w:p>
    <w:p w14:paraId="761071F7" w14:textId="77777777" w:rsidR="00C23B39" w:rsidRPr="00C23B39" w:rsidRDefault="00C23B39" w:rsidP="00C23B39">
      <w:pPr>
        <w:rPr>
          <w:b/>
          <w:bCs/>
        </w:rPr>
      </w:pPr>
      <w:r w:rsidRPr="00C23B39">
        <w:rPr>
          <w:b/>
          <w:bCs/>
        </w:rPr>
        <w:t xml:space="preserve">El Caso de Berlín, San Diego, Lima y Miami — Lecciones para </w:t>
      </w:r>
      <w:proofErr w:type="spellStart"/>
      <w:r w:rsidRPr="00C23B39">
        <w:rPr>
          <w:b/>
          <w:bCs/>
        </w:rPr>
        <w:t>AquaResiliencia</w:t>
      </w:r>
      <w:proofErr w:type="spellEnd"/>
      <w:r w:rsidRPr="00C23B39">
        <w:rPr>
          <w:b/>
          <w:bCs/>
        </w:rPr>
        <w:t xml:space="preserve"> Tijuana</w:t>
      </w:r>
    </w:p>
    <w:p w14:paraId="6FF1107B" w14:textId="77777777" w:rsidR="00C23B39" w:rsidRPr="00C23B39" w:rsidRDefault="00C23B39" w:rsidP="00C23B39">
      <w:pPr>
        <w:rPr>
          <w:b/>
          <w:bCs/>
        </w:rPr>
      </w:pPr>
      <w:r w:rsidRPr="00C23B39">
        <w:rPr>
          <w:b/>
          <w:bCs/>
        </w:rPr>
        <w:t>Resumen Ejecutivo</w:t>
      </w:r>
    </w:p>
    <w:p w14:paraId="0E12335A" w14:textId="77777777" w:rsidR="00C23B39" w:rsidRPr="00C23B39" w:rsidRDefault="00C23B39" w:rsidP="00C23B39">
      <w:r w:rsidRPr="00C23B39">
        <w:t xml:space="preserve">La gestión de aguas someras en metrópolis globales constituye un precedente fundamental para el desarrollo de estrategias hídricas y geotécnicas en Tijuana. El presente estudio analiza modelos exitosos de regulación y aprovechamiento de acuíferos superficiales, donde la integración de la normativa legal con la realidad hidrogeológica ha permitido mitigar riesgos urbanos y generar fuentes de agua alternativas. Estos casos </w:t>
      </w:r>
      <w:r w:rsidRPr="00C23B39">
        <w:lastRenderedPageBreak/>
        <w:t xml:space="preserve">internacionales sirven como base técnica y jurídica para sustentar el proyecto </w:t>
      </w:r>
      <w:proofErr w:type="spellStart"/>
      <w:r w:rsidRPr="00C23B39">
        <w:t>AquaResiliencia</w:t>
      </w:r>
      <w:proofErr w:type="spellEnd"/>
      <w:r w:rsidRPr="00C23B39">
        <w:t xml:space="preserve"> Tijuana, promoviendo la seguridad hídrica y la estabilidad del suelo.</w:t>
      </w:r>
    </w:p>
    <w:p w14:paraId="6B48B020" w14:textId="77777777" w:rsidR="00C23B39" w:rsidRPr="00C23B39" w:rsidRDefault="00C23B39" w:rsidP="00C23B39">
      <w:pPr>
        <w:rPr>
          <w:b/>
          <w:bCs/>
        </w:rPr>
      </w:pPr>
      <w:r w:rsidRPr="00C23B39">
        <w:rPr>
          <w:b/>
          <w:bCs/>
        </w:rPr>
        <w:t xml:space="preserve">Capítulo 1: Berlín, Alemania (3.8M </w:t>
      </w:r>
      <w:proofErr w:type="spellStart"/>
      <w:r w:rsidRPr="00C23B39">
        <w:rPr>
          <w:b/>
          <w:bCs/>
        </w:rPr>
        <w:t>hab</w:t>
      </w:r>
      <w:proofErr w:type="spellEnd"/>
      <w:r w:rsidRPr="00C23B39">
        <w:rPr>
          <w:b/>
          <w:bCs/>
        </w:rPr>
        <w:t>)</w:t>
      </w:r>
    </w:p>
    <w:p w14:paraId="5E99B0D0" w14:textId="77777777" w:rsidR="00C23B39" w:rsidRPr="00C23B39" w:rsidRDefault="00C23B39" w:rsidP="00C23B39">
      <w:r w:rsidRPr="00C23B39">
        <w:t>Berlín presenta un modelo avanzado de gestión hídrica urbana condicionado por su geografía y evolución industrial.</w:t>
      </w:r>
    </w:p>
    <w:p w14:paraId="4920F8B3" w14:textId="77777777" w:rsidR="00C23B39" w:rsidRPr="00C23B39" w:rsidRDefault="00C23B39" w:rsidP="00C23B39">
      <w:pPr>
        <w:rPr>
          <w:b/>
          <w:bCs/>
        </w:rPr>
      </w:pPr>
      <w:r w:rsidRPr="00C23B39">
        <w:rPr>
          <w:b/>
          <w:bCs/>
        </w:rPr>
        <w:t xml:space="preserve">Hidrogeología del </w:t>
      </w:r>
      <w:proofErr w:type="spellStart"/>
      <w:r w:rsidRPr="00C23B39">
        <w:rPr>
          <w:b/>
          <w:bCs/>
        </w:rPr>
        <w:t>Urstromtal</w:t>
      </w:r>
      <w:proofErr w:type="spellEnd"/>
    </w:p>
    <w:p w14:paraId="10F1BC67" w14:textId="77777777" w:rsidR="00C23B39" w:rsidRPr="00C23B39" w:rsidRDefault="00C23B39" w:rsidP="00C23B39">
      <w:r w:rsidRPr="00C23B39">
        <w:t xml:space="preserve">La ciudad se asienta sobre el </w:t>
      </w:r>
      <w:proofErr w:type="spellStart"/>
      <w:r w:rsidRPr="00C23B39">
        <w:t>Urstromtal</w:t>
      </w:r>
      <w:proofErr w:type="spellEnd"/>
      <w:r w:rsidRPr="00C23B39">
        <w:t xml:space="preserve"> (valle glacial), caracterizado por niveles freáticos extremadamente someros que oscilan entre los 1.5 y 4 metros de profundidad. Esta condición hidrogeológica requiere un monitoreo constante y una gestión activa del suelo.</w:t>
      </w:r>
    </w:p>
    <w:p w14:paraId="24D578F0" w14:textId="77777777" w:rsidR="00C23B39" w:rsidRPr="00C23B39" w:rsidRDefault="00C23B39" w:rsidP="00C23B39">
      <w:pPr>
        <w:rPr>
          <w:b/>
          <w:bCs/>
        </w:rPr>
      </w:pPr>
      <w:r w:rsidRPr="00C23B39">
        <w:rPr>
          <w:b/>
          <w:bCs/>
        </w:rPr>
        <w:t xml:space="preserve">El fenómeno de </w:t>
      </w:r>
      <w:proofErr w:type="spellStart"/>
      <w:r w:rsidRPr="00C23B39">
        <w:rPr>
          <w:b/>
          <w:bCs/>
        </w:rPr>
        <w:t>Grundwasseranstieg</w:t>
      </w:r>
      <w:proofErr w:type="spellEnd"/>
    </w:p>
    <w:p w14:paraId="2C8D4789" w14:textId="77777777" w:rsidR="00C23B39" w:rsidRPr="00C23B39" w:rsidRDefault="00C23B39" w:rsidP="00C23B39">
      <w:r w:rsidRPr="00C23B39">
        <w:t xml:space="preserve">Tras el cierre masivo de industrias que extraían grandes volúmenes de agua, Berlín enfrentó el fenómeno de </w:t>
      </w:r>
      <w:proofErr w:type="spellStart"/>
      <w:r w:rsidRPr="00C23B39">
        <w:t>Grundwasseranstieg</w:t>
      </w:r>
      <w:proofErr w:type="spellEnd"/>
      <w:r w:rsidRPr="00C23B39">
        <w:t xml:space="preserve"> o ascenso del nivel freático. Este proceso derivó en la inundación sistemática de sótanos y estructuras subterráneas, obligando a la ciudad a reconsiderar su marco regulatorio para permitir el drenaje y uso doméstico de estas aguas.</w:t>
      </w:r>
    </w:p>
    <w:p w14:paraId="42FE1D06" w14:textId="77777777" w:rsidR="00C23B39" w:rsidRPr="00C23B39" w:rsidRDefault="00C23B39" w:rsidP="00C23B39">
      <w:pPr>
        <w:rPr>
          <w:b/>
          <w:bCs/>
          <w:lang w:val="en-US"/>
        </w:rPr>
      </w:pPr>
      <w:r w:rsidRPr="00C23B39">
        <w:rPr>
          <w:b/>
          <w:bCs/>
          <w:lang w:val="en-US"/>
        </w:rPr>
        <w:t xml:space="preserve">Marco Legal y </w:t>
      </w:r>
      <w:proofErr w:type="spellStart"/>
      <w:r w:rsidRPr="00C23B39">
        <w:rPr>
          <w:b/>
          <w:bCs/>
          <w:lang w:val="en-US"/>
        </w:rPr>
        <w:t>Normativo</w:t>
      </w:r>
      <w:proofErr w:type="spellEnd"/>
    </w:p>
    <w:p w14:paraId="29AC493F" w14:textId="77777777" w:rsidR="00C23B39" w:rsidRPr="00C23B39" w:rsidRDefault="00C23B39" w:rsidP="00C23B39">
      <w:pPr>
        <w:numPr>
          <w:ilvl w:val="0"/>
          <w:numId w:val="22"/>
        </w:numPr>
      </w:pPr>
      <w:r w:rsidRPr="00C23B39">
        <w:rPr>
          <w:b/>
          <w:bCs/>
        </w:rPr>
        <w:t>§ 46 WHG (</w:t>
      </w:r>
      <w:proofErr w:type="spellStart"/>
      <w:r w:rsidRPr="00C23B39">
        <w:rPr>
          <w:b/>
          <w:bCs/>
        </w:rPr>
        <w:t>Wasserhaushaltsgesetz</w:t>
      </w:r>
      <w:proofErr w:type="spellEnd"/>
      <w:r w:rsidRPr="00C23B39">
        <w:rPr>
          <w:b/>
          <w:bCs/>
        </w:rPr>
        <w:t>):</w:t>
      </w:r>
      <w:r w:rsidRPr="00C23B39">
        <w:t xml:space="preserve"> Establece la </w:t>
      </w:r>
      <w:proofErr w:type="spellStart"/>
      <w:r w:rsidRPr="00C23B39">
        <w:rPr>
          <w:i/>
          <w:iCs/>
        </w:rPr>
        <w:t>Erlaubnisfreie</w:t>
      </w:r>
      <w:proofErr w:type="spellEnd"/>
      <w:r w:rsidRPr="00C23B39">
        <w:rPr>
          <w:i/>
          <w:iCs/>
        </w:rPr>
        <w:t xml:space="preserve"> </w:t>
      </w:r>
      <w:proofErr w:type="spellStart"/>
      <w:r w:rsidRPr="00C23B39">
        <w:rPr>
          <w:i/>
          <w:iCs/>
        </w:rPr>
        <w:t>Benutzung</w:t>
      </w:r>
      <w:proofErr w:type="spellEnd"/>
      <w:r w:rsidRPr="00C23B39">
        <w:t xml:space="preserve"> (uso exento de permiso), permitiendo la extracción de agua para uso doméstico y el drenaje de suelos sin trámites administrativos pesados, siempre que no afecte el equilibrio hídrico general.</w:t>
      </w:r>
    </w:p>
    <w:p w14:paraId="5182B619" w14:textId="77777777" w:rsidR="00C23B39" w:rsidRPr="00C23B39" w:rsidRDefault="00C23B39" w:rsidP="00C23B39">
      <w:pPr>
        <w:numPr>
          <w:ilvl w:val="0"/>
          <w:numId w:val="22"/>
        </w:numPr>
      </w:pPr>
      <w:r w:rsidRPr="00C23B39">
        <w:rPr>
          <w:b/>
          <w:bCs/>
        </w:rPr>
        <w:t>Ley de Aguas de Berlín (BWG):</w:t>
      </w:r>
      <w:r w:rsidRPr="00C23B39">
        <w:t xml:space="preserve"> Regula los </w:t>
      </w:r>
      <w:proofErr w:type="spellStart"/>
      <w:r w:rsidRPr="00C23B39">
        <w:rPr>
          <w:i/>
          <w:iCs/>
        </w:rPr>
        <w:t>Gartenbrunnen</w:t>
      </w:r>
      <w:proofErr w:type="spellEnd"/>
      <w:r w:rsidRPr="00C23B39">
        <w:t xml:space="preserve"> (pozos de jardín) bajo un régimen de </w:t>
      </w:r>
      <w:proofErr w:type="spellStart"/>
      <w:r w:rsidRPr="00C23B39">
        <w:rPr>
          <w:i/>
          <w:iCs/>
        </w:rPr>
        <w:t>Anzeigepflicht</w:t>
      </w:r>
      <w:proofErr w:type="spellEnd"/>
      <w:r w:rsidRPr="00C23B39">
        <w:t xml:space="preserve"> (notificación simple), facilitando que los ciudadanos utilicen el acuífero somero para riego y otros fines menores.</w:t>
      </w:r>
    </w:p>
    <w:p w14:paraId="1E90D079" w14:textId="77777777" w:rsidR="00C23B39" w:rsidRPr="00C23B39" w:rsidRDefault="00C23B39" w:rsidP="00C23B39">
      <w:pPr>
        <w:rPr>
          <w:b/>
          <w:bCs/>
        </w:rPr>
      </w:pPr>
      <w:r w:rsidRPr="00C23B39">
        <w:rPr>
          <w:b/>
          <w:bCs/>
        </w:rPr>
        <w:t xml:space="preserve">Tecnología de </w:t>
      </w:r>
      <w:proofErr w:type="spellStart"/>
      <w:r w:rsidRPr="00C23B39">
        <w:rPr>
          <w:b/>
          <w:bCs/>
        </w:rPr>
        <w:t>Uferfiltration</w:t>
      </w:r>
      <w:proofErr w:type="spellEnd"/>
    </w:p>
    <w:p w14:paraId="349A814F" w14:textId="77777777" w:rsidR="00C23B39" w:rsidRPr="00C23B39" w:rsidRDefault="00C23B39" w:rsidP="00C23B39">
      <w:r w:rsidRPr="00C23B39">
        <w:t xml:space="preserve">Berlín utiliza la técnica de </w:t>
      </w:r>
      <w:proofErr w:type="spellStart"/>
      <w:r w:rsidRPr="00C23B39">
        <w:rPr>
          <w:i/>
          <w:iCs/>
        </w:rPr>
        <w:t>Uferfiltration</w:t>
      </w:r>
      <w:proofErr w:type="spellEnd"/>
      <w:r w:rsidRPr="00C23B39">
        <w:t xml:space="preserve"> (filtración de ribera), aprovechando los sedimentos naturales de los ríos para </w:t>
      </w:r>
      <w:proofErr w:type="spellStart"/>
      <w:r w:rsidRPr="00C23B39">
        <w:t>pre-tratar</w:t>
      </w:r>
      <w:proofErr w:type="spellEnd"/>
      <w:r w:rsidRPr="00C23B39">
        <w:t xml:space="preserve"> el agua antes de su potabilización, integrando el acuífero somero como un componente activo de la infraestructura hidráulica.</w:t>
      </w:r>
    </w:p>
    <w:p w14:paraId="265F74E4" w14:textId="77777777" w:rsidR="00C23B39" w:rsidRPr="00C23B39" w:rsidRDefault="00C23B39" w:rsidP="00C23B39">
      <w:pPr>
        <w:rPr>
          <w:b/>
          <w:bCs/>
        </w:rPr>
      </w:pPr>
      <w:r w:rsidRPr="00C23B39">
        <w:rPr>
          <w:b/>
          <w:bCs/>
        </w:rPr>
        <w:t>Capítulo 2: San Diego / California (EE.UU.)</w:t>
      </w:r>
    </w:p>
    <w:p w14:paraId="3714035B" w14:textId="77777777" w:rsidR="00C23B39" w:rsidRPr="00C23B39" w:rsidRDefault="00C23B39" w:rsidP="00C23B39">
      <w:r w:rsidRPr="00C23B39">
        <w:t>El estado de California ha implementado regulaciones que equilibran la sostenibilidad con el acceso a recursos hídricos para pequeños usuarios.</w:t>
      </w:r>
    </w:p>
    <w:p w14:paraId="15D17A33" w14:textId="77777777" w:rsidR="00C23B39" w:rsidRPr="00C23B39" w:rsidRDefault="00C23B39" w:rsidP="00C23B39">
      <w:pPr>
        <w:rPr>
          <w:b/>
          <w:bCs/>
        </w:rPr>
      </w:pPr>
      <w:r w:rsidRPr="00C23B39">
        <w:rPr>
          <w:b/>
          <w:bCs/>
        </w:rPr>
        <w:t>Ley SGMA y Estatutos de Exención</w:t>
      </w:r>
    </w:p>
    <w:p w14:paraId="2049BC96" w14:textId="77777777" w:rsidR="00C23B39" w:rsidRPr="00C23B39" w:rsidRDefault="00C23B39" w:rsidP="00C23B39">
      <w:r w:rsidRPr="00C23B39">
        <w:lastRenderedPageBreak/>
        <w:t xml:space="preserve">La </w:t>
      </w:r>
      <w:proofErr w:type="spellStart"/>
      <w:r w:rsidRPr="00C23B39">
        <w:rPr>
          <w:i/>
          <w:iCs/>
        </w:rPr>
        <w:t>Sustainable</w:t>
      </w:r>
      <w:proofErr w:type="spellEnd"/>
      <w:r w:rsidRPr="00C23B39">
        <w:rPr>
          <w:i/>
          <w:iCs/>
        </w:rPr>
        <w:t xml:space="preserve"> Groundwater Management </w:t>
      </w:r>
      <w:proofErr w:type="spellStart"/>
      <w:r w:rsidRPr="00C23B39">
        <w:rPr>
          <w:i/>
          <w:iCs/>
        </w:rPr>
        <w:t>Act</w:t>
      </w:r>
      <w:proofErr w:type="spellEnd"/>
      <w:r w:rsidRPr="00C23B39">
        <w:t xml:space="preserve"> (SGMA) reconoce la figura de los </w:t>
      </w:r>
      <w:r w:rsidRPr="00C23B39">
        <w:rPr>
          <w:b/>
          <w:bCs/>
        </w:rPr>
        <w:t xml:space="preserve">De Minimis </w:t>
      </w:r>
      <w:proofErr w:type="spellStart"/>
      <w:r w:rsidRPr="00C23B39">
        <w:rPr>
          <w:b/>
          <w:bCs/>
        </w:rPr>
        <w:t>Extractors</w:t>
      </w:r>
      <w:proofErr w:type="spellEnd"/>
      <w:r w:rsidRPr="00C23B39">
        <w:t>. Este estatuto define a los usuarios que extraen 2 acre-</w:t>
      </w:r>
      <w:proofErr w:type="spellStart"/>
      <w:r w:rsidRPr="00C23B39">
        <w:t>feet</w:t>
      </w:r>
      <w:proofErr w:type="spellEnd"/>
      <w:r w:rsidRPr="00C23B39">
        <w:t>/año o menos (aproximadamente 2,460 L/d) como exentos de cobros y trámites administrativos complejos, reconociendo su bajo impacto en el acuífero frente al beneficio de la subsistencia.</w:t>
      </w:r>
    </w:p>
    <w:p w14:paraId="47D499F6" w14:textId="77777777" w:rsidR="00C23B39" w:rsidRPr="00C23B39" w:rsidRDefault="00C23B39" w:rsidP="00C23B39">
      <w:pPr>
        <w:rPr>
          <w:b/>
          <w:bCs/>
        </w:rPr>
      </w:pPr>
      <w:r w:rsidRPr="00C23B39">
        <w:rPr>
          <w:b/>
          <w:bCs/>
        </w:rPr>
        <w:t>Datos del USGS en la Cuenca del Río Tijuana</w:t>
      </w:r>
    </w:p>
    <w:p w14:paraId="4223598B" w14:textId="77777777" w:rsidR="00C23B39" w:rsidRPr="00C23B39" w:rsidRDefault="00C23B39" w:rsidP="00C23B39">
      <w:r w:rsidRPr="00C23B39">
        <w:t>Registros de la USGS (</w:t>
      </w:r>
      <w:proofErr w:type="spellStart"/>
      <w:r w:rsidRPr="00C23B39">
        <w:t>United</w:t>
      </w:r>
      <w:proofErr w:type="spellEnd"/>
      <w:r w:rsidRPr="00C23B39">
        <w:t xml:space="preserve"> States Geological </w:t>
      </w:r>
      <w:proofErr w:type="spellStart"/>
      <w:r w:rsidRPr="00C23B39">
        <w:t>Survey</w:t>
      </w:r>
      <w:proofErr w:type="spellEnd"/>
      <w:r w:rsidRPr="00C23B39">
        <w:t>) en la zona fronteriza de San Diego confirman la presencia de pozos aluviales someros en la cuenca del Río Tijuana con niveles estáticos de agua localizados entre los 2.4 y 7 metros de profundidad, validando el potencial de captación transfronteriza.</w:t>
      </w:r>
    </w:p>
    <w:p w14:paraId="612F07E7" w14:textId="77777777" w:rsidR="00C23B39" w:rsidRPr="00C23B39" w:rsidRDefault="00C23B39" w:rsidP="00C23B39">
      <w:pPr>
        <w:rPr>
          <w:b/>
          <w:bCs/>
        </w:rPr>
      </w:pPr>
      <w:r w:rsidRPr="00C23B39">
        <w:rPr>
          <w:b/>
          <w:bCs/>
        </w:rPr>
        <w:t>Capítulo 3: Lima (Perú) y Miami (EE.UU.)</w:t>
      </w:r>
    </w:p>
    <w:p w14:paraId="644F2406" w14:textId="77777777" w:rsidR="00C23B39" w:rsidRPr="00C23B39" w:rsidRDefault="00C23B39" w:rsidP="00C23B39">
      <w:r w:rsidRPr="00C23B39">
        <w:t>Ambas ciudades demuestran adaptaciones técnicas específicas para acuíferos costeros y aluviales.</w:t>
      </w:r>
    </w:p>
    <w:p w14:paraId="4B25E4BA" w14:textId="77777777" w:rsidR="00C23B39" w:rsidRPr="00C23B39" w:rsidRDefault="00C23B39" w:rsidP="00C23B39">
      <w:pPr>
        <w:rPr>
          <w:b/>
          <w:bCs/>
        </w:rPr>
      </w:pPr>
      <w:r w:rsidRPr="00C23B39">
        <w:rPr>
          <w:b/>
          <w:bCs/>
        </w:rPr>
        <w:t>Lima, Perú</w:t>
      </w:r>
    </w:p>
    <w:p w14:paraId="07C498A7" w14:textId="77777777" w:rsidR="00C23B39" w:rsidRPr="00C23B39" w:rsidRDefault="00C23B39" w:rsidP="00C23B39">
      <w:r w:rsidRPr="00C23B39">
        <w:t xml:space="preserve">En los valles aluviales áridos de Lima, se ha recurrido históricamente a las </w:t>
      </w:r>
      <w:r w:rsidRPr="00C23B39">
        <w:rPr>
          <w:b/>
          <w:bCs/>
        </w:rPr>
        <w:t>galerías filtrantes</w:t>
      </w:r>
      <w:r w:rsidRPr="00C23B39">
        <w:t>. Estas estructuras permiten captar agua del flujo subsuperficial en zonas de escasez extrema, optimizando el recurso disponible en los sedimentos del valle.</w:t>
      </w:r>
    </w:p>
    <w:p w14:paraId="1C20F36C" w14:textId="77777777" w:rsidR="00C23B39" w:rsidRPr="00C23B39" w:rsidRDefault="00C23B39" w:rsidP="00C23B39">
      <w:pPr>
        <w:rPr>
          <w:b/>
          <w:bCs/>
        </w:rPr>
      </w:pPr>
      <w:r w:rsidRPr="00C23B39">
        <w:rPr>
          <w:b/>
          <w:bCs/>
        </w:rPr>
        <w:t>Miami, EE.UU.</w:t>
      </w:r>
    </w:p>
    <w:p w14:paraId="372724EA" w14:textId="77777777" w:rsidR="00C23B39" w:rsidRPr="00C23B39" w:rsidRDefault="00C23B39" w:rsidP="00C23B39">
      <w:r w:rsidRPr="00C23B39">
        <w:t xml:space="preserve">En la región de Miami, el acuífero </w:t>
      </w:r>
      <w:proofErr w:type="spellStart"/>
      <w:r w:rsidRPr="00C23B39">
        <w:t>Biscayne</w:t>
      </w:r>
      <w:proofErr w:type="spellEnd"/>
      <w:r w:rsidRPr="00C23B39">
        <w:t xml:space="preserve"> permite el uso de </w:t>
      </w:r>
      <w:r w:rsidRPr="00C23B39">
        <w:rPr>
          <w:b/>
          <w:bCs/>
        </w:rPr>
        <w:t>pozos hincados (</w:t>
      </w:r>
      <w:proofErr w:type="spellStart"/>
      <w:r w:rsidRPr="00C23B39">
        <w:rPr>
          <w:b/>
          <w:bCs/>
        </w:rPr>
        <w:t>sand</w:t>
      </w:r>
      <w:proofErr w:type="spellEnd"/>
      <w:r w:rsidRPr="00C23B39">
        <w:rPr>
          <w:b/>
          <w:bCs/>
        </w:rPr>
        <w:t xml:space="preserve"> </w:t>
      </w:r>
      <w:proofErr w:type="spellStart"/>
      <w:r w:rsidRPr="00C23B39">
        <w:rPr>
          <w:b/>
          <w:bCs/>
        </w:rPr>
        <w:t>points</w:t>
      </w:r>
      <w:proofErr w:type="spellEnd"/>
      <w:r w:rsidRPr="00C23B39">
        <w:rPr>
          <w:b/>
          <w:bCs/>
        </w:rPr>
        <w:t>)</w:t>
      </w:r>
      <w:r w:rsidRPr="00C23B39">
        <w:t>. Estos dispositivos técnicos facilitan el acceso rápido y económico a aguas someras, permitiendo una despresurización natural de los estratos superficiales en un entorno costero altamente saturado.</w:t>
      </w:r>
    </w:p>
    <w:p w14:paraId="73C00510" w14:textId="77777777" w:rsidR="00C23B39" w:rsidRPr="00C23B39" w:rsidRDefault="00C23B39" w:rsidP="00C23B39">
      <w:pPr>
        <w:rPr>
          <w:b/>
          <w:bCs/>
        </w:rPr>
      </w:pPr>
      <w:r w:rsidRPr="00C23B39">
        <w:rPr>
          <w:b/>
          <w:bCs/>
        </w:rPr>
        <w:t>Capítulo 4: Síntesis de Derecho Comparado y Justificación para el Hackathon (CDT / CONAGUA)</w:t>
      </w:r>
    </w:p>
    <w:p w14:paraId="288F31C6" w14:textId="77777777" w:rsidR="00C23B39" w:rsidRPr="00C23B39" w:rsidRDefault="00C23B39" w:rsidP="00C23B39">
      <w:r w:rsidRPr="00C23B39">
        <w:t xml:space="preserve">Los precedentes internacionales presentados proporcionan el sustento técnico y legal para el despliegue del proyecto "El Doble Hack" de </w:t>
      </w:r>
      <w:proofErr w:type="spellStart"/>
      <w:r w:rsidRPr="00C23B39">
        <w:t>AquaResiliencia</w:t>
      </w:r>
      <w:proofErr w:type="spellEnd"/>
      <w:r w:rsidRPr="00C23B39">
        <w:t xml:space="preserve"> Tijuana, en el marco de la colaboración con el Consejo de Desarrollo de Tijuana (CDT) y la Comisión Nacional del Agua (CONAGUA).</w:t>
      </w:r>
    </w:p>
    <w:p w14:paraId="18752F41" w14:textId="77777777" w:rsidR="00C23B39" w:rsidRPr="00C23B39" w:rsidRDefault="00C23B39" w:rsidP="00C23B39">
      <w:pPr>
        <w:rPr>
          <w:b/>
          <w:bCs/>
        </w:rPr>
      </w:pPr>
      <w:r w:rsidRPr="00C23B39">
        <w:rPr>
          <w:b/>
          <w:bCs/>
        </w:rPr>
        <w:t>Justificación Técnica y Regulatoria</w:t>
      </w:r>
    </w:p>
    <w:p w14:paraId="62A29E89" w14:textId="77777777" w:rsidR="00C23B39" w:rsidRPr="00C23B39" w:rsidRDefault="00C23B39" w:rsidP="00C23B39">
      <w:r w:rsidRPr="00C23B39">
        <w:t xml:space="preserve">El modelo de </w:t>
      </w:r>
      <w:proofErr w:type="spellStart"/>
      <w:r w:rsidRPr="00C23B39">
        <w:t>AquaResiliencia</w:t>
      </w:r>
      <w:proofErr w:type="spellEnd"/>
      <w:r w:rsidRPr="00C23B39">
        <w:t xml:space="preserve"> se basa en cuatro pilares derivados del análisis comparado:</w:t>
      </w:r>
    </w:p>
    <w:p w14:paraId="13A8EA61" w14:textId="77777777" w:rsidR="00C23B39" w:rsidRPr="00C23B39" w:rsidRDefault="00C23B39" w:rsidP="00C23B39">
      <w:r w:rsidRPr="00C23B39">
        <w:br/>
      </w:r>
    </w:p>
    <w:p w14:paraId="52344156" w14:textId="77777777" w:rsidR="00C23B39" w:rsidRPr="00C23B39" w:rsidRDefault="00C23B39" w:rsidP="00C23B39">
      <w:pPr>
        <w:numPr>
          <w:ilvl w:val="0"/>
          <w:numId w:val="23"/>
        </w:numPr>
      </w:pPr>
      <w:r w:rsidRPr="00C23B39">
        <w:rPr>
          <w:b/>
          <w:bCs/>
        </w:rPr>
        <w:lastRenderedPageBreak/>
        <w:t>Mitigación Geotécnica:</w:t>
      </w:r>
      <w:r w:rsidRPr="00C23B39">
        <w:t xml:space="preserve"> Al igual que en Berlín, la extracción controlada de aguas someras previene el daño estructural por ascenso freático.</w:t>
      </w:r>
    </w:p>
    <w:p w14:paraId="39BB5FA0" w14:textId="77777777" w:rsidR="00C23B39" w:rsidRPr="00C23B39" w:rsidRDefault="00C23B39" w:rsidP="00C23B39">
      <w:pPr>
        <w:numPr>
          <w:ilvl w:val="0"/>
          <w:numId w:val="23"/>
        </w:numPr>
      </w:pPr>
      <w:r w:rsidRPr="00C23B39">
        <w:rPr>
          <w:b/>
          <w:bCs/>
        </w:rPr>
        <w:t>Despresurización de Taludes:</w:t>
      </w:r>
      <w:r w:rsidRPr="00C23B39">
        <w:t xml:space="preserve"> Siguiendo la lógica de Miami, el control de los niveles de agua en estratos superficiales reduce la presión intersticial en zonas de riesgo de deslizamiento.</w:t>
      </w:r>
    </w:p>
    <w:p w14:paraId="64505FBB" w14:textId="77777777" w:rsidR="00C23B39" w:rsidRPr="00C23B39" w:rsidRDefault="00C23B39" w:rsidP="00C23B39">
      <w:pPr>
        <w:numPr>
          <w:ilvl w:val="0"/>
          <w:numId w:val="23"/>
        </w:numPr>
      </w:pPr>
      <w:r w:rsidRPr="00C23B39">
        <w:rPr>
          <w:b/>
          <w:bCs/>
        </w:rPr>
        <w:t>Ciencia Ciudadana:</w:t>
      </w:r>
      <w:r w:rsidRPr="00C23B39">
        <w:t xml:space="preserve"> Basado en el modelo de notificación simple (</w:t>
      </w:r>
      <w:proofErr w:type="spellStart"/>
      <w:r w:rsidRPr="00C23B39">
        <w:rPr>
          <w:i/>
          <w:iCs/>
        </w:rPr>
        <w:t>Anzeigepflicht</w:t>
      </w:r>
      <w:proofErr w:type="spellEnd"/>
      <w:r w:rsidRPr="00C23B39">
        <w:t>), se busca empoderar a la comunidad en el monitoreo del recurso.</w:t>
      </w:r>
    </w:p>
    <w:p w14:paraId="7A756445" w14:textId="77777777" w:rsidR="00C23B39" w:rsidRPr="00C23B39" w:rsidRDefault="00C23B39" w:rsidP="00C23B39">
      <w:pPr>
        <w:numPr>
          <w:ilvl w:val="0"/>
          <w:numId w:val="23"/>
        </w:numPr>
      </w:pPr>
      <w:r w:rsidRPr="00C23B39">
        <w:rPr>
          <w:b/>
          <w:bCs/>
        </w:rPr>
        <w:t>Volumen de Subsistencia:</w:t>
      </w:r>
      <w:r w:rsidRPr="00C23B39">
        <w:t xml:space="preserve"> Siguiendo el estándar de California para </w:t>
      </w:r>
      <w:r w:rsidRPr="00C23B39">
        <w:rPr>
          <w:i/>
          <w:iCs/>
        </w:rPr>
        <w:t xml:space="preserve">De Minimis </w:t>
      </w:r>
      <w:proofErr w:type="spellStart"/>
      <w:r w:rsidRPr="00C23B39">
        <w:rPr>
          <w:i/>
          <w:iCs/>
        </w:rPr>
        <w:t>Extractors</w:t>
      </w:r>
      <w:proofErr w:type="spellEnd"/>
      <w:r w:rsidRPr="00C23B39">
        <w:t>, se justifica un marco de uso doméstico simplificado para volúmenes de subsistencia que no comprometan la gestión nacional del agua.</w:t>
      </w:r>
    </w:p>
    <w:p w14:paraId="04949505" w14:textId="77777777" w:rsidR="00C23B39" w:rsidRPr="00C23B39" w:rsidRDefault="00C23B39" w:rsidP="00C23B39"/>
    <w:tbl>
      <w:tblPr>
        <w:tblW w:w="0" w:type="auto"/>
        <w:tblCellMar>
          <w:top w:w="15" w:type="dxa"/>
          <w:left w:w="15" w:type="dxa"/>
          <w:bottom w:w="15" w:type="dxa"/>
          <w:right w:w="15" w:type="dxa"/>
        </w:tblCellMar>
        <w:tblLook w:val="04A0" w:firstRow="1" w:lastRow="0" w:firstColumn="1" w:lastColumn="0" w:noHBand="0" w:noVBand="1"/>
      </w:tblPr>
      <w:tblGrid>
        <w:gridCol w:w="2386"/>
        <w:gridCol w:w="3145"/>
        <w:gridCol w:w="3829"/>
      </w:tblGrid>
      <w:tr w:rsidR="00C23B39" w:rsidRPr="00C23B39" w14:paraId="07BBA8D9" w14:textId="77777777">
        <w:trPr>
          <w:tblHeader/>
        </w:trPr>
        <w:tc>
          <w:tcPr>
            <w:tcW w:w="0" w:type="auto"/>
            <w:tcBorders>
              <w:top w:val="single" w:sz="8" w:space="0" w:color="E0E0E0"/>
              <w:bottom w:val="single" w:sz="8" w:space="0" w:color="E0E0E0"/>
            </w:tcBorders>
            <w:shd w:val="clear" w:color="auto" w:fill="F5F5F5"/>
            <w:tcMar>
              <w:top w:w="160" w:type="dxa"/>
              <w:left w:w="200" w:type="dxa"/>
              <w:bottom w:w="160" w:type="dxa"/>
              <w:right w:w="200" w:type="dxa"/>
            </w:tcMar>
            <w:vAlign w:val="center"/>
            <w:hideMark/>
          </w:tcPr>
          <w:p w14:paraId="53258E4C" w14:textId="77777777" w:rsidR="00C23B39" w:rsidRPr="00C23B39" w:rsidRDefault="00C23B39" w:rsidP="00C23B39">
            <w:pPr>
              <w:rPr>
                <w:b/>
                <w:bCs/>
                <w:lang w:val="en-US"/>
              </w:rPr>
            </w:pPr>
            <w:proofErr w:type="spellStart"/>
            <w:r w:rsidRPr="00C23B39">
              <w:rPr>
                <w:b/>
                <w:bCs/>
                <w:lang w:val="en-US"/>
              </w:rPr>
              <w:t>Concepto</w:t>
            </w:r>
            <w:proofErr w:type="spellEnd"/>
          </w:p>
        </w:tc>
        <w:tc>
          <w:tcPr>
            <w:tcW w:w="0" w:type="auto"/>
            <w:tcBorders>
              <w:top w:val="single" w:sz="8" w:space="0" w:color="E0E0E0"/>
              <w:bottom w:val="single" w:sz="8" w:space="0" w:color="E0E0E0"/>
            </w:tcBorders>
            <w:shd w:val="clear" w:color="auto" w:fill="F5F5F5"/>
            <w:tcMar>
              <w:top w:w="160" w:type="dxa"/>
              <w:left w:w="200" w:type="dxa"/>
              <w:bottom w:w="160" w:type="dxa"/>
              <w:right w:w="200" w:type="dxa"/>
            </w:tcMar>
            <w:vAlign w:val="center"/>
            <w:hideMark/>
          </w:tcPr>
          <w:p w14:paraId="62D0DD43" w14:textId="77777777" w:rsidR="00C23B39" w:rsidRPr="00C23B39" w:rsidRDefault="00C23B39" w:rsidP="00C23B39">
            <w:pPr>
              <w:rPr>
                <w:b/>
                <w:bCs/>
                <w:lang w:val="en-US"/>
              </w:rPr>
            </w:pPr>
            <w:proofErr w:type="spellStart"/>
            <w:r w:rsidRPr="00C23B39">
              <w:rPr>
                <w:b/>
                <w:bCs/>
                <w:lang w:val="en-US"/>
              </w:rPr>
              <w:t>Referencia</w:t>
            </w:r>
            <w:proofErr w:type="spellEnd"/>
            <w:r w:rsidRPr="00C23B39">
              <w:rPr>
                <w:b/>
                <w:bCs/>
                <w:lang w:val="en-US"/>
              </w:rPr>
              <w:t xml:space="preserve"> Internacional</w:t>
            </w:r>
          </w:p>
        </w:tc>
        <w:tc>
          <w:tcPr>
            <w:tcW w:w="0" w:type="auto"/>
            <w:tcBorders>
              <w:top w:val="single" w:sz="8" w:space="0" w:color="E0E0E0"/>
              <w:bottom w:val="single" w:sz="8" w:space="0" w:color="E0E0E0"/>
            </w:tcBorders>
            <w:shd w:val="clear" w:color="auto" w:fill="F5F5F5"/>
            <w:tcMar>
              <w:top w:w="160" w:type="dxa"/>
              <w:left w:w="200" w:type="dxa"/>
              <w:bottom w:w="160" w:type="dxa"/>
              <w:right w:w="200" w:type="dxa"/>
            </w:tcMar>
            <w:vAlign w:val="center"/>
            <w:hideMark/>
          </w:tcPr>
          <w:p w14:paraId="01C54383" w14:textId="77777777" w:rsidR="00C23B39" w:rsidRPr="00C23B39" w:rsidRDefault="00C23B39" w:rsidP="00C23B39">
            <w:pPr>
              <w:rPr>
                <w:b/>
                <w:bCs/>
                <w:lang w:val="en-US"/>
              </w:rPr>
            </w:pPr>
            <w:proofErr w:type="spellStart"/>
            <w:r w:rsidRPr="00C23B39">
              <w:rPr>
                <w:b/>
                <w:bCs/>
                <w:lang w:val="en-US"/>
              </w:rPr>
              <w:t>Aplicación</w:t>
            </w:r>
            <w:proofErr w:type="spellEnd"/>
            <w:r w:rsidRPr="00C23B39">
              <w:rPr>
                <w:b/>
                <w:bCs/>
                <w:lang w:val="en-US"/>
              </w:rPr>
              <w:t xml:space="preserve"> </w:t>
            </w:r>
            <w:proofErr w:type="spellStart"/>
            <w:r w:rsidRPr="00C23B39">
              <w:rPr>
                <w:b/>
                <w:bCs/>
                <w:lang w:val="en-US"/>
              </w:rPr>
              <w:t>en</w:t>
            </w:r>
            <w:proofErr w:type="spellEnd"/>
            <w:r w:rsidRPr="00C23B39">
              <w:rPr>
                <w:b/>
                <w:bCs/>
                <w:lang w:val="en-US"/>
              </w:rPr>
              <w:t xml:space="preserve"> Tijuana</w:t>
            </w:r>
          </w:p>
        </w:tc>
      </w:tr>
      <w:tr w:rsidR="00C23B39" w:rsidRPr="00C23B39" w14:paraId="29098DF5" w14:textId="77777777">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45493F69" w14:textId="77777777" w:rsidR="00C23B39" w:rsidRPr="00C23B39" w:rsidRDefault="00C23B39" w:rsidP="00C23B39">
            <w:pPr>
              <w:rPr>
                <w:lang w:val="en-US"/>
              </w:rPr>
            </w:pPr>
            <w:proofErr w:type="spellStart"/>
            <w:r w:rsidRPr="00C23B39">
              <w:rPr>
                <w:lang w:val="en-US"/>
              </w:rPr>
              <w:t>Exención</w:t>
            </w:r>
            <w:proofErr w:type="spellEnd"/>
            <w:r w:rsidRPr="00C23B39">
              <w:rPr>
                <w:lang w:val="en-US"/>
              </w:rPr>
              <w:t xml:space="preserve"> de </w:t>
            </w:r>
            <w:proofErr w:type="spellStart"/>
            <w:r w:rsidRPr="00C23B39">
              <w:rPr>
                <w:lang w:val="en-US"/>
              </w:rPr>
              <w:t>Permiso</w:t>
            </w:r>
            <w:proofErr w:type="spellEnd"/>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261280EB" w14:textId="77777777" w:rsidR="00C23B39" w:rsidRPr="00C23B39" w:rsidRDefault="00C23B39" w:rsidP="00C23B39">
            <w:pPr>
              <w:rPr>
                <w:lang w:val="en-US"/>
              </w:rPr>
            </w:pPr>
            <w:r w:rsidRPr="00C23B39">
              <w:rPr>
                <w:lang w:val="en-US"/>
              </w:rPr>
              <w:t>§ 46 WHG (Alemania)</w:t>
            </w:r>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2EE88380" w14:textId="77777777" w:rsidR="00C23B39" w:rsidRPr="00C23B39" w:rsidRDefault="00C23B39" w:rsidP="00C23B39">
            <w:r w:rsidRPr="00C23B39">
              <w:t>Propuesta de volumen de subsistencia</w:t>
            </w:r>
          </w:p>
        </w:tc>
      </w:tr>
      <w:tr w:rsidR="00C23B39" w:rsidRPr="00C23B39" w14:paraId="3CEB17FD" w14:textId="77777777">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6E97BC47" w14:textId="77777777" w:rsidR="00C23B39" w:rsidRPr="00C23B39" w:rsidRDefault="00C23B39" w:rsidP="00C23B39">
            <w:pPr>
              <w:rPr>
                <w:lang w:val="en-US"/>
              </w:rPr>
            </w:pPr>
            <w:proofErr w:type="spellStart"/>
            <w:r w:rsidRPr="00C23B39">
              <w:rPr>
                <w:lang w:val="en-US"/>
              </w:rPr>
              <w:t>Captación</w:t>
            </w:r>
            <w:proofErr w:type="spellEnd"/>
            <w:r w:rsidRPr="00C23B39">
              <w:rPr>
                <w:lang w:val="en-US"/>
              </w:rPr>
              <w:t xml:space="preserve"> Somera</w:t>
            </w:r>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4E1EEC8C" w14:textId="77777777" w:rsidR="00C23B39" w:rsidRPr="00C23B39" w:rsidRDefault="00C23B39" w:rsidP="00C23B39">
            <w:pPr>
              <w:rPr>
                <w:lang w:val="en-US"/>
              </w:rPr>
            </w:pPr>
            <w:r w:rsidRPr="00C23B39">
              <w:rPr>
                <w:lang w:val="en-US"/>
              </w:rPr>
              <w:t>USGS / Biscayne (EE.UU.)</w:t>
            </w:r>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1365A156" w14:textId="77777777" w:rsidR="00C23B39" w:rsidRPr="00C23B39" w:rsidRDefault="00C23B39" w:rsidP="00C23B39">
            <w:r w:rsidRPr="00C23B39">
              <w:t>Pozos aluviales en cuenca del río</w:t>
            </w:r>
          </w:p>
        </w:tc>
      </w:tr>
      <w:tr w:rsidR="00C23B39" w:rsidRPr="00C23B39" w14:paraId="7DFE63F2" w14:textId="77777777">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22042425" w14:textId="77777777" w:rsidR="00C23B39" w:rsidRPr="00C23B39" w:rsidRDefault="00C23B39" w:rsidP="00C23B39">
            <w:pPr>
              <w:rPr>
                <w:lang w:val="en-US"/>
              </w:rPr>
            </w:pPr>
            <w:r w:rsidRPr="00C23B39">
              <w:rPr>
                <w:lang w:val="en-US"/>
              </w:rPr>
              <w:t xml:space="preserve">Riesgo </w:t>
            </w:r>
            <w:proofErr w:type="spellStart"/>
            <w:r w:rsidRPr="00C23B39">
              <w:rPr>
                <w:lang w:val="en-US"/>
              </w:rPr>
              <w:t>Estructural</w:t>
            </w:r>
            <w:proofErr w:type="spellEnd"/>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13EB741D" w14:textId="77777777" w:rsidR="00C23B39" w:rsidRPr="00C23B39" w:rsidRDefault="00C23B39" w:rsidP="00C23B39">
            <w:pPr>
              <w:rPr>
                <w:lang w:val="en-US"/>
              </w:rPr>
            </w:pPr>
            <w:proofErr w:type="spellStart"/>
            <w:r w:rsidRPr="00C23B39">
              <w:rPr>
                <w:lang w:val="en-US"/>
              </w:rPr>
              <w:t>Grundwasseranstieg</w:t>
            </w:r>
            <w:proofErr w:type="spellEnd"/>
            <w:r w:rsidRPr="00C23B39">
              <w:rPr>
                <w:lang w:val="en-US"/>
              </w:rPr>
              <w:t xml:space="preserve"> (</w:t>
            </w:r>
            <w:proofErr w:type="spellStart"/>
            <w:r w:rsidRPr="00C23B39">
              <w:rPr>
                <w:lang w:val="en-US"/>
              </w:rPr>
              <w:t>Berlín</w:t>
            </w:r>
            <w:proofErr w:type="spellEnd"/>
            <w:r w:rsidRPr="00C23B39">
              <w:rPr>
                <w:lang w:val="en-US"/>
              </w:rPr>
              <w:t>)</w:t>
            </w:r>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4AD239C0" w14:textId="77777777" w:rsidR="00C23B39" w:rsidRPr="00C23B39" w:rsidRDefault="00C23B39" w:rsidP="00C23B39">
            <w:r w:rsidRPr="00C23B39">
              <w:t>Mitigación de inestabilidad en laderas</w:t>
            </w:r>
          </w:p>
        </w:tc>
      </w:tr>
      <w:tr w:rsidR="00C23B39" w:rsidRPr="00C23B39" w14:paraId="1472FF83" w14:textId="77777777">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234D3C05" w14:textId="77777777" w:rsidR="00C23B39" w:rsidRPr="00C23B39" w:rsidRDefault="00C23B39" w:rsidP="00C23B39">
            <w:pPr>
              <w:rPr>
                <w:lang w:val="en-US"/>
              </w:rPr>
            </w:pPr>
            <w:r w:rsidRPr="00C23B39">
              <w:rPr>
                <w:lang w:val="en-US"/>
              </w:rPr>
              <w:t xml:space="preserve">Técnica de </w:t>
            </w:r>
            <w:proofErr w:type="spellStart"/>
            <w:r w:rsidRPr="00C23B39">
              <w:rPr>
                <w:lang w:val="en-US"/>
              </w:rPr>
              <w:t>Captación</w:t>
            </w:r>
            <w:proofErr w:type="spellEnd"/>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65043E17" w14:textId="77777777" w:rsidR="00C23B39" w:rsidRPr="00C23B39" w:rsidRDefault="00C23B39" w:rsidP="00C23B39">
            <w:pPr>
              <w:rPr>
                <w:lang w:val="en-US"/>
              </w:rPr>
            </w:pPr>
            <w:proofErr w:type="spellStart"/>
            <w:r w:rsidRPr="00C23B39">
              <w:rPr>
                <w:lang w:val="en-US"/>
              </w:rPr>
              <w:t>Galerías</w:t>
            </w:r>
            <w:proofErr w:type="spellEnd"/>
            <w:r w:rsidRPr="00C23B39">
              <w:rPr>
                <w:lang w:val="en-US"/>
              </w:rPr>
              <w:t xml:space="preserve"> </w:t>
            </w:r>
            <w:proofErr w:type="spellStart"/>
            <w:r w:rsidRPr="00C23B39">
              <w:rPr>
                <w:lang w:val="en-US"/>
              </w:rPr>
              <w:t>Filtrantes</w:t>
            </w:r>
            <w:proofErr w:type="spellEnd"/>
            <w:r w:rsidRPr="00C23B39">
              <w:rPr>
                <w:lang w:val="en-US"/>
              </w:rPr>
              <w:t xml:space="preserve"> (Perú)</w:t>
            </w:r>
          </w:p>
        </w:tc>
        <w:tc>
          <w:tcPr>
            <w:tcW w:w="0" w:type="auto"/>
            <w:tcBorders>
              <w:top w:val="single" w:sz="8" w:space="0" w:color="E0E0E0"/>
              <w:bottom w:val="single" w:sz="8" w:space="0" w:color="E0E0E0"/>
            </w:tcBorders>
            <w:shd w:val="clear" w:color="auto" w:fill="FFFFFF"/>
            <w:tcMar>
              <w:top w:w="160" w:type="dxa"/>
              <w:left w:w="200" w:type="dxa"/>
              <w:bottom w:w="160" w:type="dxa"/>
              <w:right w:w="200" w:type="dxa"/>
            </w:tcMar>
            <w:vAlign w:val="center"/>
            <w:hideMark/>
          </w:tcPr>
          <w:p w14:paraId="6ECEF3FC" w14:textId="77777777" w:rsidR="00C23B39" w:rsidRPr="00C23B39" w:rsidRDefault="00C23B39" w:rsidP="00C23B39">
            <w:pPr>
              <w:rPr>
                <w:lang w:val="en-US"/>
              </w:rPr>
            </w:pPr>
            <w:proofErr w:type="spellStart"/>
            <w:r w:rsidRPr="00C23B39">
              <w:rPr>
                <w:lang w:val="en-US"/>
              </w:rPr>
              <w:t>Optimización</w:t>
            </w:r>
            <w:proofErr w:type="spellEnd"/>
            <w:r w:rsidRPr="00C23B39">
              <w:rPr>
                <w:lang w:val="en-US"/>
              </w:rPr>
              <w:t xml:space="preserve"> de </w:t>
            </w:r>
            <w:proofErr w:type="spellStart"/>
            <w:r w:rsidRPr="00C23B39">
              <w:rPr>
                <w:lang w:val="en-US"/>
              </w:rPr>
              <w:t>flujo</w:t>
            </w:r>
            <w:proofErr w:type="spellEnd"/>
            <w:r w:rsidRPr="00C23B39">
              <w:rPr>
                <w:lang w:val="en-US"/>
              </w:rPr>
              <w:t xml:space="preserve"> </w:t>
            </w:r>
            <w:proofErr w:type="spellStart"/>
            <w:r w:rsidRPr="00C23B39">
              <w:rPr>
                <w:lang w:val="en-US"/>
              </w:rPr>
              <w:t>subsuperficial</w:t>
            </w:r>
            <w:proofErr w:type="spellEnd"/>
          </w:p>
        </w:tc>
      </w:tr>
    </w:tbl>
    <w:p w14:paraId="1AC10CE6" w14:textId="77777777" w:rsidR="00C23B39" w:rsidRPr="00C23B39" w:rsidRDefault="00C23B39" w:rsidP="00C23B39">
      <w:pPr>
        <w:rPr>
          <w:lang w:val="en-US"/>
        </w:rPr>
      </w:pPr>
    </w:p>
    <w:p w14:paraId="7B1891E4" w14:textId="77777777" w:rsidR="00C23B39" w:rsidRPr="00C23B39" w:rsidRDefault="00C23B39" w:rsidP="00C23B39">
      <w:r w:rsidRPr="00C23B39">
        <w:t>Este marco internacional valida que la gestión de aguas someras no solo es una necesidad hídrica, sino una herramienta crítica de resiliencia urbana ante los desafíos geológicos y climáticos de Tijuana.</w:t>
      </w:r>
    </w:p>
    <w:p w14:paraId="78A1DCD3" w14:textId="77777777" w:rsidR="00C23B39" w:rsidRPr="00C23B39" w:rsidRDefault="00C23B39" w:rsidP="00C23B39"/>
    <w:p w14:paraId="74A17460" w14:textId="77777777" w:rsidR="00C23B39" w:rsidRPr="00C23B39" w:rsidRDefault="00C23B39" w:rsidP="00C23B39">
      <w:r w:rsidRPr="00C23B39">
        <w:t>Person</w:t>
      </w:r>
      <w:r w:rsidRPr="00C23B39">
        <w:br/>
      </w:r>
      <w:r w:rsidRPr="00C23B39">
        <w:rPr>
          <w:b/>
          <w:bCs/>
        </w:rPr>
        <w:t>Responsable Técnico del Estudio</w:t>
      </w:r>
    </w:p>
    <w:p w14:paraId="70FA6C1A" w14:textId="77777777" w:rsidR="00C23B39" w:rsidRPr="00C23B39" w:rsidRDefault="00C23B39" w:rsidP="00C23B39"/>
    <w:p w14:paraId="52120A92" w14:textId="77777777" w:rsidR="00C23B39" w:rsidRPr="00C23B39" w:rsidRDefault="00C23B39" w:rsidP="00C23B39">
      <w:r w:rsidRPr="00C23B39">
        <w:t>Date</w:t>
      </w:r>
      <w:r w:rsidRPr="00C23B39">
        <w:br/>
      </w:r>
      <w:r w:rsidRPr="00C23B39">
        <w:rPr>
          <w:b/>
          <w:bCs/>
        </w:rPr>
        <w:t>Fecha de Emisión</w:t>
      </w:r>
    </w:p>
    <w:p w14:paraId="192C56E3" w14:textId="77777777" w:rsidR="00C23B39" w:rsidRPr="00C23B39" w:rsidRDefault="00C23B39" w:rsidP="00C23B39"/>
    <w:p w14:paraId="550DFFC1" w14:textId="77777777" w:rsidR="00C23B39" w:rsidRPr="00C23B39" w:rsidRDefault="00C23B39" w:rsidP="00C23B39">
      <w:r w:rsidRPr="00C23B39">
        <w:rPr>
          <w:b/>
          <w:bCs/>
        </w:rPr>
        <w:t>AQUARESILIENCIA TIJUANA: TESIS MAGNA Y DEFENSA INTEGRAL</w:t>
      </w:r>
    </w:p>
    <w:p w14:paraId="15197F49" w14:textId="77777777" w:rsidR="00C23B39" w:rsidRPr="00C23B39" w:rsidRDefault="00C23B39" w:rsidP="00C23B39">
      <w:pPr>
        <w:rPr>
          <w:b/>
          <w:bCs/>
        </w:rPr>
      </w:pPr>
      <w:r w:rsidRPr="00C23B39">
        <w:rPr>
          <w:b/>
          <w:bCs/>
        </w:rPr>
        <w:t>ACTO I: LA CRÓNICA FUNDACIONAL Y EL DEBER INTERGENERACIONAL</w:t>
      </w:r>
    </w:p>
    <w:p w14:paraId="0E34C3C7" w14:textId="77777777" w:rsidR="00C23B39" w:rsidRPr="00C23B39" w:rsidRDefault="00C23B39" w:rsidP="00C23B39">
      <w:r w:rsidRPr="00C23B39">
        <w:t xml:space="preserve">Plataforma Web Oficial y Herramienta de Guía Interactiva: </w:t>
      </w:r>
      <w:hyperlink r:id="rId15" w:history="1">
        <w:r w:rsidRPr="00C23B39">
          <w:rPr>
            <w:rStyle w:val="Hipervnculo"/>
          </w:rPr>
          <w:t>https://quecrap.github.io/123portijuana/</w:t>
        </w:r>
      </w:hyperlink>
    </w:p>
    <w:p w14:paraId="19475BDF" w14:textId="77777777" w:rsidR="00C23B39" w:rsidRPr="00C23B39" w:rsidRDefault="00C23B39" w:rsidP="00C23B39">
      <w:r w:rsidRPr="00C23B39">
        <w:t>Este portal de acceso abierto funciona como el centro digital donde convergen la documentación técnica, los mapas de riesgo y la herramienta interactiva de guía para el usuario, permitiendo la democratización del conocimiento hídrico en Tijuana.</w:t>
      </w:r>
    </w:p>
    <w:p w14:paraId="619C44CA" w14:textId="77777777" w:rsidR="00C23B39" w:rsidRPr="00C23B39" w:rsidRDefault="00C23B39" w:rsidP="00C23B39">
      <w:pPr>
        <w:rPr>
          <w:lang w:val="en-US"/>
        </w:rPr>
      </w:pPr>
      <w:r w:rsidRPr="00C23B39">
        <w:rPr>
          <w:lang w:val="en-US"/>
        </w:rPr>
        <w:pict w14:anchorId="297FE2AB">
          <v:rect id="_x0000_i1046" style="width:0;height:1.5pt" o:hralign="center" o:hrstd="t" o:hr="t" fillcolor="#a0a0a0" stroked="f"/>
        </w:pict>
      </w:r>
    </w:p>
    <w:p w14:paraId="4307DDDD" w14:textId="77777777" w:rsidR="00C23B39" w:rsidRPr="00C23B39" w:rsidRDefault="00C23B39" w:rsidP="00C23B39">
      <w:pPr>
        <w:rPr>
          <w:b/>
          <w:bCs/>
        </w:rPr>
      </w:pPr>
      <w:r w:rsidRPr="00C23B39">
        <w:rPr>
          <w:b/>
          <w:bCs/>
        </w:rPr>
        <w:t>CAPÍTULO 1: EL INGENIERO ZURDO, LA MADRUGADA Y EL PASE DE LISTA</w:t>
      </w:r>
    </w:p>
    <w:p w14:paraId="1FD73104" w14:textId="77777777" w:rsidR="00C23B39" w:rsidRPr="00C23B39" w:rsidRDefault="00C23B39" w:rsidP="00C23B39">
      <w:r w:rsidRPr="00C23B39">
        <w:t>"Si aún dudas, te cuento cómo me enteré de esto. Eran las cinco de la mañana... 'La propuesta más disruptiva y viable será la ganadora de 100,000 pesos.' Necesitaba personas a las que les confiaría a mi hija. Metafóricamente mi hija es Tijuana, pero también es Gia, de 4 años. Este proyecto se llama Agua de Gia (Gia por Gaia la Tierra, y por mi hija). En Monterrey vimos lo que pasa al abrir la llave y no encontrar nada; en mi restaurante llegamos a vender una botella de Topo Chico en 80 pesos. Cuando puedes ver un problema venir y tienes la posibilidad de hacer algo... eso no es una coincidencia: es el pase de lista, mencionando tu nombre a todo pulmón."</w:t>
      </w:r>
    </w:p>
    <w:p w14:paraId="1D80361B" w14:textId="77777777" w:rsidR="00C23B39" w:rsidRPr="00C23B39" w:rsidRDefault="00C23B39" w:rsidP="00C23B39">
      <w:pPr>
        <w:rPr>
          <w:lang w:val="en-US"/>
        </w:rPr>
      </w:pPr>
      <w:r w:rsidRPr="00C23B39">
        <w:rPr>
          <w:lang w:val="en-US"/>
        </w:rPr>
        <w:pict w14:anchorId="2A27935D">
          <v:rect id="_x0000_i1047" style="width:0;height:1.5pt" o:hralign="center" o:hrstd="t" o:hr="t" fillcolor="#a0a0a0" stroked="f"/>
        </w:pict>
      </w:r>
    </w:p>
    <w:p w14:paraId="5AA86081" w14:textId="77777777" w:rsidR="00C23B39" w:rsidRPr="00C23B39" w:rsidRDefault="00C23B39" w:rsidP="00C23B39">
      <w:pPr>
        <w:rPr>
          <w:b/>
          <w:bCs/>
        </w:rPr>
      </w:pPr>
      <w:r w:rsidRPr="00C23B39">
        <w:rPr>
          <w:b/>
          <w:bCs/>
        </w:rPr>
        <w:t>ACTO II: EL VILLANO QUE EMBOTELLÓ LA SED Y EL DESMONTAJE DE MITOS</w:t>
      </w:r>
    </w:p>
    <w:p w14:paraId="088B25A2" w14:textId="77777777" w:rsidR="00C23B39" w:rsidRPr="00C23B39" w:rsidRDefault="00C23B39" w:rsidP="00C23B39">
      <w:pPr>
        <w:rPr>
          <w:b/>
          <w:bCs/>
        </w:rPr>
      </w:pPr>
      <w:r w:rsidRPr="00C23B39">
        <w:rPr>
          <w:b/>
          <w:bCs/>
        </w:rPr>
        <w:t>CAPÍTULO 2 Y 3: HIDROGEOLOGÍA URBANA Y DATOS OFICIALES</w:t>
      </w:r>
    </w:p>
    <w:p w14:paraId="5D2F797D" w14:textId="77777777" w:rsidR="00C23B39" w:rsidRPr="00C23B39" w:rsidRDefault="00C23B39" w:rsidP="00C23B39">
      <w:r w:rsidRPr="00C23B39">
        <w:t>Ante la amenaza de quienes lucran con la sed, respondemos desmontando los mitos del siglo XX con datos de precisión de CONAGUA y USGS en los polígonos aluviales (Alamar, Cañón del Pato, Zona Río, El Florido, Cañada Verde):</w:t>
      </w:r>
    </w:p>
    <w:p w14:paraId="01548EC0" w14:textId="77777777" w:rsidR="00C23B39" w:rsidRPr="00C23B39" w:rsidRDefault="00C23B39" w:rsidP="00C23B39">
      <w:pPr>
        <w:numPr>
          <w:ilvl w:val="0"/>
          <w:numId w:val="24"/>
        </w:numPr>
      </w:pPr>
      <w:r w:rsidRPr="00C23B39">
        <w:t>Mito 1: "En Tijuana no hay agua": La evidencia hidrogeológica del USGS y CONAGUA desmiente esto; el 100% de los pozos en aluvión están a profundidades menores a 10 metros.</w:t>
      </w:r>
    </w:p>
    <w:p w14:paraId="23F5032A" w14:textId="77777777" w:rsidR="00C23B39" w:rsidRPr="00C23B39" w:rsidRDefault="00C23B39" w:rsidP="00C23B39">
      <w:pPr>
        <w:numPr>
          <w:ilvl w:val="0"/>
          <w:numId w:val="24"/>
        </w:numPr>
      </w:pPr>
      <w:r w:rsidRPr="00C23B39">
        <w:lastRenderedPageBreak/>
        <w:t xml:space="preserve">Mito 2: "Un pozo solo sirve si extrae caudales industriales": Rompemos el paradigma del gigantismo. La </w:t>
      </w:r>
      <w:proofErr w:type="spellStart"/>
      <w:r w:rsidRPr="00C23B39">
        <w:t>micro-extracción</w:t>
      </w:r>
      <w:proofErr w:type="spellEnd"/>
      <w:r w:rsidRPr="00C23B39">
        <w:t xml:space="preserve"> doméstica de 2 L/min genera 600 L/día, suficiente para una familia.</w:t>
      </w:r>
    </w:p>
    <w:p w14:paraId="09872A92" w14:textId="77777777" w:rsidR="00C23B39" w:rsidRPr="00C23B39" w:rsidRDefault="00C23B39" w:rsidP="00C23B39">
      <w:pPr>
        <w:numPr>
          <w:ilvl w:val="0"/>
          <w:numId w:val="24"/>
        </w:numPr>
      </w:pPr>
      <w:r w:rsidRPr="00C23B39">
        <w:t xml:space="preserve">Mito 3: "Subir agua 1,060 m por La Rumorosa es la única opción": Proponemos </w:t>
      </w:r>
      <w:proofErr w:type="spellStart"/>
      <w:r w:rsidRPr="00C23B39">
        <w:t>microbombeo</w:t>
      </w:r>
      <w:proofErr w:type="spellEnd"/>
      <w:r w:rsidRPr="00C23B39">
        <w:t xml:space="preserve"> solar a 12V con cero emisiones netas.</w:t>
      </w:r>
    </w:p>
    <w:p w14:paraId="2178C685" w14:textId="77777777" w:rsidR="00C23B39" w:rsidRPr="00C23B39" w:rsidRDefault="00C23B39" w:rsidP="00C23B39">
      <w:pPr>
        <w:numPr>
          <w:ilvl w:val="0"/>
          <w:numId w:val="24"/>
        </w:numPr>
      </w:pPr>
      <w:r w:rsidRPr="00C23B39">
        <w:t>Mito 4: "Hay que potabilizar todo el flujo": Implementamos la Arquitectura 80/20 (20% potable / 80% usos secundarios y parques).</w:t>
      </w:r>
    </w:p>
    <w:p w14:paraId="3164A33D" w14:textId="77777777" w:rsidR="00C23B39" w:rsidRPr="00C23B39" w:rsidRDefault="00C23B39" w:rsidP="00C23B39">
      <w:pPr>
        <w:numPr>
          <w:ilvl w:val="0"/>
          <w:numId w:val="24"/>
        </w:numPr>
      </w:pPr>
      <w:r w:rsidRPr="00C23B39">
        <w:t>Mito 5: "La veda de 1965 prohíbe todo": Se aborda mediante protocolo de investigación, justicia hídrica y estabilización de laderas.</w:t>
      </w:r>
    </w:p>
    <w:p w14:paraId="7CD71EDB" w14:textId="77777777" w:rsidR="00C23B39" w:rsidRPr="00C23B39" w:rsidRDefault="00C23B39" w:rsidP="00C23B39">
      <w:pPr>
        <w:rPr>
          <w:b/>
          <w:bCs/>
        </w:rPr>
      </w:pPr>
      <w:r w:rsidRPr="00C23B39">
        <w:rPr>
          <w:b/>
          <w:bCs/>
        </w:rPr>
        <w:t>ACTO III: MEMORIA DE CAMPO Y EL PROTOCOLO AQUADRILL V1.0</w:t>
      </w:r>
    </w:p>
    <w:p w14:paraId="63C7A8E3" w14:textId="77777777" w:rsidR="00C23B39" w:rsidRPr="00C23B39" w:rsidRDefault="00C23B39" w:rsidP="00C23B39">
      <w:pPr>
        <w:rPr>
          <w:b/>
          <w:bCs/>
        </w:rPr>
      </w:pPr>
      <w:r w:rsidRPr="00C23B39">
        <w:rPr>
          <w:b/>
          <w:bCs/>
        </w:rPr>
        <w:t>CAPÍTULO 4 Y 5: LA PERFORACIÓN Y EL ESTÁNDAR TÉCNICO</w:t>
      </w:r>
    </w:p>
    <w:p w14:paraId="7DA6EF4B" w14:textId="77777777" w:rsidR="00C23B39" w:rsidRPr="00C23B39" w:rsidRDefault="00C23B39" w:rsidP="00C23B39">
      <w:r w:rsidRPr="00C23B39">
        <w:t xml:space="preserve">La crónica de 2022 en Playas de Tijuana narra la perforación mediante </w:t>
      </w:r>
      <w:proofErr w:type="spellStart"/>
      <w:r w:rsidRPr="00C23B39">
        <w:t>jetting</w:t>
      </w:r>
      <w:proofErr w:type="spellEnd"/>
      <w:r w:rsidRPr="00C23B39">
        <w:t>. Al tocar el estrato permeable, se experimentó la pérdida súbita de circulación de lodos, revelando una columna de 40 cm de agua y fondo abierto. El bioensayo de los langostinos en piletas confirmó la vitalidad del recurso.</w:t>
      </w:r>
    </w:p>
    <w:p w14:paraId="0837007E" w14:textId="77777777" w:rsidR="00C23B39" w:rsidRPr="00C23B39" w:rsidRDefault="00C23B39" w:rsidP="00C23B39">
      <w:r w:rsidRPr="00C23B39">
        <w:t xml:space="preserve">El protocolo </w:t>
      </w:r>
      <w:proofErr w:type="spellStart"/>
      <w:r w:rsidRPr="00C23B39">
        <w:t>AquaDrill</w:t>
      </w:r>
      <w:proofErr w:type="spellEnd"/>
      <w:r w:rsidRPr="00C23B39">
        <w:t xml:space="preserve"> v1.0 estandariza sarta de 1.5" PVC Cédula 40, pegamento Weld-</w:t>
      </w:r>
      <w:proofErr w:type="spellStart"/>
      <w:r w:rsidRPr="00C23B39">
        <w:t>On</w:t>
      </w:r>
      <w:proofErr w:type="spellEnd"/>
      <w:r w:rsidRPr="00C23B39">
        <w:t>, diafragma 12V y empaque de grava de 3-6 mm para asegurar la integridad de la obra bajo normas internacionales.</w:t>
      </w:r>
    </w:p>
    <w:p w14:paraId="411A9925" w14:textId="77777777" w:rsidR="00C23B39" w:rsidRPr="00C23B39" w:rsidRDefault="00C23B39" w:rsidP="00C23B39">
      <w:pPr>
        <w:rPr>
          <w:b/>
          <w:bCs/>
        </w:rPr>
      </w:pPr>
      <w:r w:rsidRPr="00C23B39">
        <w:rPr>
          <w:b/>
          <w:bCs/>
        </w:rPr>
        <w:t>ACTO IV: LA PARÁBOLA DEL 80/20 Y EL ARBITRAJE REGULATORIO</w:t>
      </w:r>
    </w:p>
    <w:p w14:paraId="34720333" w14:textId="77777777" w:rsidR="00C23B39" w:rsidRPr="00C23B39" w:rsidRDefault="00C23B39" w:rsidP="00C23B39">
      <w:r w:rsidRPr="00C23B39">
        <w:t xml:space="preserve">Implementamos la Arquitectura 80/20 (20% potable / 80% usos secundarios mediante humedales </w:t>
      </w:r>
      <w:proofErr w:type="spellStart"/>
      <w:r w:rsidRPr="00C23B39">
        <w:t>fito</w:t>
      </w:r>
      <w:proofErr w:type="spellEnd"/>
      <w:r w:rsidRPr="00C23B39">
        <w:t>-depuradores). El "Doble Hack" consiste en: 1) Hack Geotécnico: alivio de presión de poro en laderas críticas (Camino Verde, Cañón del Pato, Sánchez Taboada). 2) Hack Científico: Red de Piezómetros bajo el Art. 35 de la Ley General de Aguas con telemetría abierta compartida con CONAGUA y CESPT.</w:t>
      </w:r>
    </w:p>
    <w:p w14:paraId="14F17E71" w14:textId="77777777" w:rsidR="00C23B39" w:rsidRPr="00C23B39" w:rsidRDefault="00C23B39" w:rsidP="00C23B39">
      <w:pPr>
        <w:rPr>
          <w:b/>
          <w:bCs/>
        </w:rPr>
      </w:pPr>
      <w:r w:rsidRPr="00C23B39">
        <w:rPr>
          <w:b/>
          <w:bCs/>
        </w:rPr>
        <w:t>ACTO V: CRÓNICA DEL DÍA CERO — DE CIUDAD DEL CABO A TIJUANA</w:t>
      </w:r>
    </w:p>
    <w:p w14:paraId="0F8C7066" w14:textId="77777777" w:rsidR="00C23B39" w:rsidRPr="00C23B39" w:rsidRDefault="00C23B39" w:rsidP="00C23B39">
      <w:pPr>
        <w:rPr>
          <w:b/>
          <w:bCs/>
        </w:rPr>
      </w:pPr>
      <w:r w:rsidRPr="00C23B39">
        <w:rPr>
          <w:b/>
          <w:bCs/>
        </w:rPr>
        <w:t>CAPÍTULO 8 Y 9: VULNERABILIDAD Y EL MILAGRO DEL ACUÍFERO</w:t>
      </w:r>
    </w:p>
    <w:p w14:paraId="19C0A723" w14:textId="77777777" w:rsidR="00C23B39" w:rsidRPr="00C23B39" w:rsidRDefault="00C23B39" w:rsidP="00C23B39">
      <w:r w:rsidRPr="00C23B39">
        <w:t>La distopía de Ciudad del Cabo, con colas de 25 L/día custodiadas por el ejército, resuena en Tijuana. Mientras el acuífero Cape Flats salvó a la ciudad bajo la ley Schedule 1 de Sudáfrica, Tijuana depende de un bombeo a 1,060 m en La Rumorosa. Si el acueducto falla, El Carrizo solo ofrece 3 semanas de reserva.</w:t>
      </w:r>
    </w:p>
    <w:p w14:paraId="0ED8B865" w14:textId="77777777" w:rsidR="00C23B39" w:rsidRPr="00C23B39" w:rsidRDefault="00C23B39" w:rsidP="00C23B39">
      <w:pPr>
        <w:numPr>
          <w:ilvl w:val="0"/>
          <w:numId w:val="25"/>
        </w:numPr>
      </w:pPr>
      <w:r w:rsidRPr="00C23B39">
        <w:t>Municipio y Protección Civil: Ahorro millonario en mitigación de desastres y contención de laderas.</w:t>
      </w:r>
    </w:p>
    <w:p w14:paraId="2B26A387" w14:textId="77777777" w:rsidR="00C23B39" w:rsidRPr="00C23B39" w:rsidRDefault="00C23B39" w:rsidP="00C23B39">
      <w:pPr>
        <w:numPr>
          <w:ilvl w:val="0"/>
          <w:numId w:val="25"/>
        </w:numPr>
      </w:pPr>
      <w:r w:rsidRPr="00C23B39">
        <w:lastRenderedPageBreak/>
        <w:t>CESPT / CFE: Desahogo de colectores y ahorro energético al evitar el bombeo desde La Rumorosa.</w:t>
      </w:r>
    </w:p>
    <w:p w14:paraId="045C4BA9" w14:textId="77777777" w:rsidR="00C23B39" w:rsidRPr="00C23B39" w:rsidRDefault="00C23B39" w:rsidP="00C23B39">
      <w:pPr>
        <w:numPr>
          <w:ilvl w:val="0"/>
          <w:numId w:val="25"/>
        </w:numPr>
      </w:pPr>
      <w:r w:rsidRPr="00C23B39">
        <w:t>Comunidad: Agua propia sin costo de pipas, seguridad hídrica y regeneración de parques.</w:t>
      </w:r>
    </w:p>
    <w:p w14:paraId="63CF4F29" w14:textId="77777777" w:rsidR="00C23B39" w:rsidRPr="00C23B39" w:rsidRDefault="00C23B39" w:rsidP="00C23B39">
      <w:pPr>
        <w:rPr>
          <w:b/>
          <w:bCs/>
        </w:rPr>
      </w:pPr>
      <w:r w:rsidRPr="00C23B39">
        <w:rPr>
          <w:b/>
          <w:bCs/>
        </w:rPr>
        <w:t>ACTO VI: MODELO ECONÓMICO, GOBERNANZA Y ACCESO ABIERTO</w:t>
      </w:r>
    </w:p>
    <w:p w14:paraId="231CBDA6" w14:textId="77777777" w:rsidR="00C23B39" w:rsidRPr="00C23B39" w:rsidRDefault="00C23B39" w:rsidP="00C23B39">
      <w:r w:rsidRPr="00C23B39">
        <w:t>Estandarizamos el campo en 14 etapas críticas, utilizando sarta de 1.5" PVC Cédula 40 bajo normas UNICEF/RWSN:</w:t>
      </w:r>
    </w:p>
    <w:p w14:paraId="20A45668" w14:textId="77777777" w:rsidR="00C23B39" w:rsidRPr="00C23B39" w:rsidRDefault="00C23B39" w:rsidP="00C23B39">
      <w:pPr>
        <w:numPr>
          <w:ilvl w:val="0"/>
          <w:numId w:val="26"/>
        </w:numPr>
      </w:pPr>
      <w:r w:rsidRPr="00C23B39">
        <w:t xml:space="preserve">Preparación y </w:t>
      </w:r>
      <w:proofErr w:type="spellStart"/>
      <w:r w:rsidRPr="00C23B39">
        <w:t>Jetting</w:t>
      </w:r>
      <w:proofErr w:type="spellEnd"/>
      <w:r w:rsidRPr="00C23B39">
        <w:t xml:space="preserve">: Lodo </w:t>
      </w:r>
      <w:proofErr w:type="spellStart"/>
      <w:r w:rsidRPr="00C23B39">
        <w:t>bentonítico</w:t>
      </w:r>
      <w:proofErr w:type="spellEnd"/>
      <w:r w:rsidRPr="00C23B39">
        <w:t xml:space="preserve"> a 44 g/L </w:t>
      </w:r>
      <w:proofErr w:type="spellStart"/>
      <w:r w:rsidRPr="00C23B39">
        <w:t>y</w:t>
      </w:r>
      <w:proofErr w:type="spellEnd"/>
      <w:r w:rsidRPr="00C23B39">
        <w:t xml:space="preserve"> hincado de guía ABS de 4". Regla de oro: Nunca detener la sarta para evitar atrapamiento.</w:t>
      </w:r>
    </w:p>
    <w:p w14:paraId="5B93AA19" w14:textId="77777777" w:rsidR="00C23B39" w:rsidRPr="00C23B39" w:rsidRDefault="00C23B39" w:rsidP="00C23B39">
      <w:pPr>
        <w:numPr>
          <w:ilvl w:val="0"/>
          <w:numId w:val="26"/>
        </w:numPr>
      </w:pPr>
      <w:r w:rsidRPr="00C23B39">
        <w:t>Muestreo y Terminación: Análisis litológico en boca de pozo, ranurado de 40 cm (1 mm), trampa ciega, empaque de grava y sello sanitario.</w:t>
      </w:r>
    </w:p>
    <w:p w14:paraId="4AF16483" w14:textId="77777777" w:rsidR="00C23B39" w:rsidRPr="00C23B39" w:rsidRDefault="00C23B39" w:rsidP="00C23B39">
      <w:pPr>
        <w:numPr>
          <w:ilvl w:val="0"/>
          <w:numId w:val="26"/>
        </w:numPr>
      </w:pPr>
      <w:r w:rsidRPr="00C23B39">
        <w:t xml:space="preserve">Bombeo: Diafragma 12V para profundidades de 4–7 m; alternativas como Pistón EMAS o </w:t>
      </w:r>
      <w:proofErr w:type="spellStart"/>
      <w:r w:rsidRPr="00C23B39">
        <w:t>Airlift</w:t>
      </w:r>
      <w:proofErr w:type="spellEnd"/>
      <w:r w:rsidRPr="00C23B39">
        <w:t xml:space="preserve"> para &gt;8 m.</w:t>
      </w:r>
    </w:p>
    <w:p w14:paraId="29A9D0DB" w14:textId="77777777" w:rsidR="00C23B39" w:rsidRPr="00C23B39" w:rsidRDefault="00C23B39" w:rsidP="00C23B39">
      <w:pPr>
        <w:rPr>
          <w:b/>
          <w:bCs/>
        </w:rPr>
      </w:pPr>
      <w:r w:rsidRPr="00C23B39">
        <w:rPr>
          <w:b/>
          <w:bCs/>
        </w:rPr>
        <w:t>CAPÍTULO 6: ARQUITECTURA DIFERENCIADA 80/20 Y SOLUCIONES BASADAS EN LA NATURALEZA</w:t>
      </w:r>
    </w:p>
    <w:p w14:paraId="72BE1E2C" w14:textId="77777777" w:rsidR="00C23B39" w:rsidRPr="00C23B39" w:rsidRDefault="00C23B39" w:rsidP="00C23B39">
      <w:pPr>
        <w:numPr>
          <w:ilvl w:val="0"/>
          <w:numId w:val="27"/>
        </w:numPr>
      </w:pPr>
      <w:r w:rsidRPr="00C23B39">
        <w:t xml:space="preserve">20% Red Potable (70–120 L/día): Micro-ósmosis inversa POU con </w:t>
      </w:r>
      <w:proofErr w:type="spellStart"/>
      <w:r w:rsidRPr="00C23B39">
        <w:t>remineralización</w:t>
      </w:r>
      <w:proofErr w:type="spellEnd"/>
      <w:r w:rsidRPr="00C23B39">
        <w:t xml:space="preserve"> (NOM-127-SSA1-2021), reduciendo costos en un 72%.</w:t>
      </w:r>
    </w:p>
    <w:p w14:paraId="02987C2B" w14:textId="77777777" w:rsidR="00C23B39" w:rsidRPr="00C23B39" w:rsidRDefault="00C23B39" w:rsidP="00C23B39">
      <w:pPr>
        <w:numPr>
          <w:ilvl w:val="0"/>
          <w:numId w:val="27"/>
        </w:numPr>
      </w:pPr>
      <w:r w:rsidRPr="00C23B39">
        <w:t xml:space="preserve">80% Red Acondicionada (280–480 L/día): Filtración básica y humedales de </w:t>
      </w:r>
      <w:proofErr w:type="spellStart"/>
      <w:r w:rsidRPr="00C23B39">
        <w:t>fito</w:t>
      </w:r>
      <w:proofErr w:type="spellEnd"/>
      <w:r w:rsidRPr="00C23B39">
        <w:t>-depuración para riego y sanitarios.</w:t>
      </w:r>
    </w:p>
    <w:p w14:paraId="2EE02C9A" w14:textId="77777777" w:rsidR="00C23B39" w:rsidRPr="00C23B39" w:rsidRDefault="00C23B39" w:rsidP="00C23B39">
      <w:pPr>
        <w:rPr>
          <w:b/>
          <w:bCs/>
        </w:rPr>
      </w:pPr>
      <w:r w:rsidRPr="00C23B39">
        <w:rPr>
          <w:b/>
          <w:bCs/>
        </w:rPr>
        <w:t>Saneamiento Descentralizado: Biodigestores y Cierre del Ciclo</w:t>
      </w:r>
    </w:p>
    <w:p w14:paraId="691BE583" w14:textId="77777777" w:rsidR="00C23B39" w:rsidRPr="00C23B39" w:rsidRDefault="00C23B39" w:rsidP="00C23B39">
      <w:pPr>
        <w:rPr>
          <w:lang w:val="en-US"/>
        </w:rPr>
      </w:pPr>
      <w:r w:rsidRPr="00C23B39">
        <w:t xml:space="preserve">El colapso del alcantarillado en cañadas y laderas no regularizadas de Tijuana provoca que las fosas sépticas filtren aguas negras sin tratar al manto somero (contaminación por coliformes y nitratos), mientras que las lluvias desbordan los colectores de CESPT, generando un conflicto binacional por derrames hacia el Río Tijuana y Playas de San Diego. </w:t>
      </w:r>
      <w:r w:rsidRPr="00C23B39">
        <w:rPr>
          <w:lang w:val="en-US"/>
        </w:rPr>
        <w:t xml:space="preserve">El Cierre del Ciclo </w:t>
      </w:r>
      <w:proofErr w:type="spellStart"/>
      <w:r w:rsidRPr="00C23B39">
        <w:rPr>
          <w:lang w:val="en-US"/>
        </w:rPr>
        <w:t>Hídrico</w:t>
      </w:r>
      <w:proofErr w:type="spellEnd"/>
      <w:r w:rsidRPr="00C23B39">
        <w:rPr>
          <w:lang w:val="en-US"/>
        </w:rPr>
        <w:t xml:space="preserve"> in situ propone:</w:t>
      </w:r>
    </w:p>
    <w:p w14:paraId="6E40D410" w14:textId="77777777" w:rsidR="00C23B39" w:rsidRPr="00C23B39" w:rsidRDefault="00C23B39" w:rsidP="00C23B39">
      <w:pPr>
        <w:numPr>
          <w:ilvl w:val="0"/>
          <w:numId w:val="28"/>
        </w:numPr>
      </w:pPr>
      <w:r w:rsidRPr="00C23B39">
        <w:t>Digestión Anaerobia: El 80% del flujo de usos secundarios se canaliza a un biodigestor anaerobio autolimpiable para la digestión de sólidos y producción de lodo estabilizado.</w:t>
      </w:r>
    </w:p>
    <w:p w14:paraId="48146538" w14:textId="77777777" w:rsidR="00C23B39" w:rsidRPr="00C23B39" w:rsidRDefault="00C23B39" w:rsidP="00C23B39">
      <w:pPr>
        <w:numPr>
          <w:ilvl w:val="0"/>
          <w:numId w:val="28"/>
        </w:numPr>
      </w:pPr>
      <w:r w:rsidRPr="00C23B39">
        <w:t>Fito-depuración: El efluente clarificado pasa a un humedal artificial (grava, arena y plantas nativas) para su tratamiento biológico final.</w:t>
      </w:r>
    </w:p>
    <w:p w14:paraId="517BF57A" w14:textId="77777777" w:rsidR="00C23B39" w:rsidRPr="00C23B39" w:rsidRDefault="00C23B39" w:rsidP="00C23B39">
      <w:pPr>
        <w:numPr>
          <w:ilvl w:val="0"/>
          <w:numId w:val="28"/>
        </w:numPr>
      </w:pPr>
      <w:proofErr w:type="spellStart"/>
      <w:r w:rsidRPr="00C23B39">
        <w:lastRenderedPageBreak/>
        <w:t>Re-infiltración</w:t>
      </w:r>
      <w:proofErr w:type="spellEnd"/>
      <w:r w:rsidRPr="00C23B39">
        <w:t xml:space="preserve"> y Riego: El agua tratada riega parques y se </w:t>
      </w:r>
      <w:proofErr w:type="spellStart"/>
      <w:r w:rsidRPr="00C23B39">
        <w:t>re-infiltra</w:t>
      </w:r>
      <w:proofErr w:type="spellEnd"/>
      <w:r w:rsidRPr="00C23B39">
        <w:t xml:space="preserve"> limpia al acuífero, eliminando la sobrecarga al colector central.</w:t>
      </w:r>
    </w:p>
    <w:p w14:paraId="1B8524E3" w14:textId="77777777" w:rsidR="00C23B39" w:rsidRPr="00C23B39" w:rsidRDefault="00C23B39" w:rsidP="00C23B39">
      <w:pPr>
        <w:numPr>
          <w:ilvl w:val="0"/>
          <w:numId w:val="28"/>
        </w:numPr>
      </w:pPr>
      <w:r w:rsidRPr="00C23B39">
        <w:t>Permacultura: Aprovechamiento de biofertilizante rico en nitrógeno y fósforo para la regeneración de suelos y huertos comunitarios (Ricardo Araña).</w:t>
      </w:r>
    </w:p>
    <w:p w14:paraId="5DE4CA97" w14:textId="77777777" w:rsidR="00C23B39" w:rsidRPr="00C23B39" w:rsidRDefault="00C23B39" w:rsidP="00C23B39">
      <w:pPr>
        <w:rPr>
          <w:b/>
          <w:bCs/>
        </w:rPr>
      </w:pPr>
      <w:r w:rsidRPr="00C23B39">
        <w:rPr>
          <w:b/>
          <w:bCs/>
        </w:rPr>
        <w:t>CAPÍTULO 7: EL ARBITRAJE REGULATORIO ("EL DOBLE HACK")</w:t>
      </w:r>
    </w:p>
    <w:p w14:paraId="2D3CF08D" w14:textId="77777777" w:rsidR="00C23B39" w:rsidRPr="00C23B39" w:rsidRDefault="00C23B39" w:rsidP="00C23B39">
      <w:r w:rsidRPr="00C23B39">
        <w:t>Navegamos la tensión entre el Derecho Humano al Agua (Art. 4º) y la Rectoría Federal (Art. 27º) mediante una Red de Piezómetros de Investigación Hidrogeológica bajo el Art. 35 de la Ley General de Aguas, compartiendo telemetría en tiempo real con CONAGUA y CESPT.</w:t>
      </w:r>
    </w:p>
    <w:p w14:paraId="15E52811" w14:textId="77777777" w:rsidR="00C23B39" w:rsidRPr="00C23B39" w:rsidRDefault="00C23B39" w:rsidP="00C23B39">
      <w:pPr>
        <w:rPr>
          <w:b/>
          <w:bCs/>
        </w:rPr>
      </w:pPr>
      <w:r w:rsidRPr="00C23B39">
        <w:rPr>
          <w:b/>
          <w:bCs/>
        </w:rPr>
        <w:t>CAPÍTULO 8: BENCHMARK TÉCNICO-ECONÓMICO Y HUELLA DE CARBONO CERO</w:t>
      </w:r>
    </w:p>
    <w:p w14:paraId="133EDBA9" w14:textId="77777777" w:rsidR="00C23B39" w:rsidRPr="00C23B39" w:rsidRDefault="00C23B39" w:rsidP="00C23B39">
      <w:pPr>
        <w:rPr>
          <w:b/>
          <w:bCs/>
        </w:rPr>
      </w:pPr>
      <w:r w:rsidRPr="00C23B39">
        <w:rPr>
          <w:b/>
          <w:bCs/>
        </w:rPr>
        <w:t>CAPÍTULO 6 Y 7: HUMEDALES DE BARRIO Y EL DOBLE HACK</w:t>
      </w:r>
    </w:p>
    <w:p w14:paraId="6D7DA0CF" w14:textId="77777777" w:rsidR="00C23B39" w:rsidRPr="00C23B39" w:rsidRDefault="00C23B39" w:rsidP="00C23B39">
      <w:r w:rsidRPr="00C23B39">
        <w:t>Proponemos una separación física de redes para maximizar la eficiencia:</w:t>
      </w:r>
    </w:p>
    <w:p w14:paraId="078F0ACE" w14:textId="77777777" w:rsidR="00C23B39" w:rsidRPr="00C23B39" w:rsidRDefault="00C23B39" w:rsidP="00C23B39">
      <w:r w:rsidRPr="00C23B39">
        <w:br/>
      </w:r>
    </w:p>
    <w:p w14:paraId="159E4001" w14:textId="77777777" w:rsidR="00C23B39" w:rsidRPr="00C23B39" w:rsidRDefault="00C23B39" w:rsidP="00C23B39">
      <w:pPr>
        <w:numPr>
          <w:ilvl w:val="0"/>
          <w:numId w:val="29"/>
        </w:numPr>
        <w:rPr>
          <w:lang w:val="en-US"/>
        </w:rPr>
      </w:pPr>
      <w:r w:rsidRPr="00C23B39">
        <w:rPr>
          <w:b/>
          <w:bCs/>
        </w:rPr>
        <w:t>20% Red Potable (70–120 L/día):</w:t>
      </w:r>
      <w:r w:rsidRPr="00C23B39">
        <w:t xml:space="preserve"> Tratamiento mediante micro-ósmosis inversa POU (Point </w:t>
      </w:r>
      <w:proofErr w:type="spellStart"/>
      <w:r w:rsidRPr="00C23B39">
        <w:t>of</w:t>
      </w:r>
      <w:proofErr w:type="spellEnd"/>
      <w:r w:rsidRPr="00C23B39">
        <w:t xml:space="preserve"> Use) con </w:t>
      </w:r>
      <w:proofErr w:type="spellStart"/>
      <w:r w:rsidRPr="00C23B39">
        <w:t>remineralización</w:t>
      </w:r>
      <w:proofErr w:type="spellEnd"/>
      <w:r w:rsidRPr="00C23B39">
        <w:t xml:space="preserve">, cumpliendo la NOM-127-SSA1-2021. </w:t>
      </w:r>
      <w:r w:rsidRPr="00C23B39">
        <w:rPr>
          <w:lang w:val="en-US"/>
        </w:rPr>
        <w:t xml:space="preserve">Esto reduce el CAPEX de </w:t>
      </w:r>
      <w:proofErr w:type="spellStart"/>
      <w:r w:rsidRPr="00C23B39">
        <w:rPr>
          <w:lang w:val="en-US"/>
        </w:rPr>
        <w:t>tratamiento</w:t>
      </w:r>
      <w:proofErr w:type="spellEnd"/>
      <w:r w:rsidRPr="00C23B39">
        <w:rPr>
          <w:lang w:val="en-US"/>
        </w:rPr>
        <w:t xml:space="preserve"> </w:t>
      </w:r>
      <w:proofErr w:type="spellStart"/>
      <w:r w:rsidRPr="00C23B39">
        <w:rPr>
          <w:lang w:val="en-US"/>
        </w:rPr>
        <w:t>en</w:t>
      </w:r>
      <w:proofErr w:type="spellEnd"/>
      <w:r w:rsidRPr="00C23B39">
        <w:rPr>
          <w:lang w:val="en-US"/>
        </w:rPr>
        <w:t xml:space="preserve"> un 72%.</w:t>
      </w:r>
    </w:p>
    <w:p w14:paraId="730A1E8F" w14:textId="77777777" w:rsidR="00C23B39" w:rsidRPr="00C23B39" w:rsidRDefault="00C23B39" w:rsidP="00C23B39">
      <w:pPr>
        <w:numPr>
          <w:ilvl w:val="0"/>
          <w:numId w:val="29"/>
        </w:numPr>
      </w:pPr>
      <w:r w:rsidRPr="00C23B39">
        <w:rPr>
          <w:b/>
          <w:bCs/>
        </w:rPr>
        <w:t>80% Red Acondicionada (280–480 L/día):</w:t>
      </w:r>
      <w:r w:rsidRPr="00C23B39">
        <w:t xml:space="preserve"> Filtración básica y cloración, integrada con humedales artificiales de </w:t>
      </w:r>
      <w:proofErr w:type="spellStart"/>
      <w:r w:rsidRPr="00C23B39">
        <w:t>fito</w:t>
      </w:r>
      <w:proofErr w:type="spellEnd"/>
      <w:r w:rsidRPr="00C23B39">
        <w:t>-depuración para el riego de parques y uso en sanitarios.</w:t>
      </w:r>
    </w:p>
    <w:p w14:paraId="664336A1" w14:textId="77777777" w:rsidR="00C23B39" w:rsidRPr="00C23B39" w:rsidRDefault="00C23B39" w:rsidP="00C23B39">
      <w:pPr>
        <w:rPr>
          <w:b/>
          <w:bCs/>
        </w:rPr>
      </w:pPr>
      <w:r w:rsidRPr="00C23B39">
        <w:rPr>
          <w:b/>
          <w:bCs/>
        </w:rPr>
        <w:t>CAPÍTULO 7: ARBITRAJE REGULATORIO Y LA TESIS DEL 'DOBLE HACK'</w:t>
      </w:r>
    </w:p>
    <w:p w14:paraId="3B93A0DF" w14:textId="77777777" w:rsidR="00C23B39" w:rsidRPr="00C23B39" w:rsidRDefault="00C23B39" w:rsidP="00C23B39">
      <w:pPr>
        <w:rPr>
          <w:lang w:val="en-US"/>
        </w:rPr>
      </w:pPr>
      <w:r w:rsidRPr="00C23B39">
        <w:t xml:space="preserve">Enfrentamos la tensión entre el Art. 4º (Derecho Humano al Agua) y el Art. 27º (Rectoría Federal). </w:t>
      </w:r>
      <w:r w:rsidRPr="00C23B39">
        <w:rPr>
          <w:lang w:val="en-US"/>
        </w:rPr>
        <w:t xml:space="preserve">Nuestra </w:t>
      </w:r>
      <w:proofErr w:type="spellStart"/>
      <w:r w:rsidRPr="00C23B39">
        <w:rPr>
          <w:lang w:val="en-US"/>
        </w:rPr>
        <w:t>estrategia</w:t>
      </w:r>
      <w:proofErr w:type="spellEnd"/>
      <w:r w:rsidRPr="00C23B39">
        <w:rPr>
          <w:lang w:val="en-US"/>
        </w:rPr>
        <w:t xml:space="preserve"> de "Doble Hack" </w:t>
      </w:r>
      <w:proofErr w:type="spellStart"/>
      <w:r w:rsidRPr="00C23B39">
        <w:rPr>
          <w:lang w:val="en-US"/>
        </w:rPr>
        <w:t>consiste</w:t>
      </w:r>
      <w:proofErr w:type="spellEnd"/>
      <w:r w:rsidRPr="00C23B39">
        <w:rPr>
          <w:lang w:val="en-US"/>
        </w:rPr>
        <w:t xml:space="preserve"> </w:t>
      </w:r>
      <w:proofErr w:type="spellStart"/>
      <w:r w:rsidRPr="00C23B39">
        <w:rPr>
          <w:lang w:val="en-US"/>
        </w:rPr>
        <w:t>en</w:t>
      </w:r>
      <w:proofErr w:type="spellEnd"/>
      <w:r w:rsidRPr="00C23B39">
        <w:rPr>
          <w:lang w:val="en-US"/>
        </w:rPr>
        <w:t>:</w:t>
      </w:r>
    </w:p>
    <w:p w14:paraId="298F5172" w14:textId="77777777" w:rsidR="00C23B39" w:rsidRPr="00C23B39" w:rsidRDefault="00C23B39" w:rsidP="00C23B39">
      <w:pPr>
        <w:rPr>
          <w:lang w:val="en-US"/>
        </w:rPr>
      </w:pPr>
      <w:r w:rsidRPr="00C23B39">
        <w:rPr>
          <w:lang w:val="en-US"/>
        </w:rPr>
        <w:br/>
      </w:r>
    </w:p>
    <w:p w14:paraId="7A34525C" w14:textId="77777777" w:rsidR="00C23B39" w:rsidRPr="00C23B39" w:rsidRDefault="00C23B39" w:rsidP="00C23B39">
      <w:pPr>
        <w:numPr>
          <w:ilvl w:val="0"/>
          <w:numId w:val="30"/>
        </w:numPr>
      </w:pPr>
      <w:r w:rsidRPr="00C23B39">
        <w:rPr>
          <w:b/>
          <w:bCs/>
        </w:rPr>
        <w:t>Hack Geotécnico:</w:t>
      </w:r>
      <w:r w:rsidRPr="00C23B39">
        <w:t xml:space="preserve"> Definir la captación como un sistema de drenaje subsuperficial necesario para reducir la presión de poro y mitigar deslizamientos en laderas, entrando bajo la jurisdicción de Protección Civil.</w:t>
      </w:r>
    </w:p>
    <w:p w14:paraId="44488C5B" w14:textId="77777777" w:rsidR="00C23B39" w:rsidRPr="00C23B39" w:rsidRDefault="00C23B39" w:rsidP="00C23B39">
      <w:pPr>
        <w:numPr>
          <w:ilvl w:val="0"/>
          <w:numId w:val="30"/>
        </w:numPr>
      </w:pPr>
      <w:r w:rsidRPr="00C23B39">
        <w:rPr>
          <w:b/>
          <w:bCs/>
        </w:rPr>
        <w:t>Hack Científico:</w:t>
      </w:r>
      <w:r w:rsidRPr="00C23B39">
        <w:t xml:space="preserve"> Registrar las unidades como Red de Piezómetros de Monitoreo bajo el Art. 35 de la Ley General de Aguas, proporcionando telemetría en tiempo real a CONAGUA y CESPT para fortalecer la gestión pública del acuífero.</w:t>
      </w:r>
    </w:p>
    <w:p w14:paraId="2E3D5F7E" w14:textId="77777777" w:rsidR="00C23B39" w:rsidRPr="00C23B39" w:rsidRDefault="00C23B39" w:rsidP="00C23B39">
      <w:pPr>
        <w:rPr>
          <w:b/>
          <w:bCs/>
        </w:rPr>
      </w:pPr>
      <w:r w:rsidRPr="00C23B39">
        <w:rPr>
          <w:b/>
          <w:bCs/>
        </w:rPr>
        <w:t>Políticas Públicas y Matriz de Incentivos</w:t>
      </w:r>
    </w:p>
    <w:p w14:paraId="038535DA" w14:textId="77777777" w:rsidR="00C23B39" w:rsidRPr="00C23B39" w:rsidRDefault="00C23B39" w:rsidP="00C23B39">
      <w:r w:rsidRPr="00C23B39">
        <w:lastRenderedPageBreak/>
        <w:t>La viabilidad del sistema se sustenta en una estructura de beneficios transversales para todos los actores:</w:t>
      </w:r>
    </w:p>
    <w:p w14:paraId="286F8DD7" w14:textId="77777777" w:rsidR="00C23B39" w:rsidRPr="00C23B39" w:rsidRDefault="00C23B39" w:rsidP="00C23B39">
      <w:pPr>
        <w:numPr>
          <w:ilvl w:val="0"/>
          <w:numId w:val="31"/>
        </w:numPr>
      </w:pPr>
      <w:r w:rsidRPr="00C23B39">
        <w:rPr>
          <w:b/>
          <w:bCs/>
        </w:rPr>
        <w:t>Municipio y Protección Civil:</w:t>
      </w:r>
      <w:r w:rsidRPr="00C23B39">
        <w:t xml:space="preserve"> Ahorro del 80% en costos de saneamiento comparado con drenaje convencional en zonas críticas, mitigando deslizamientos al eliminar fugas subterráneas.</w:t>
      </w:r>
    </w:p>
    <w:p w14:paraId="5AA139EF" w14:textId="77777777" w:rsidR="00C23B39" w:rsidRPr="00C23B39" w:rsidRDefault="00C23B39" w:rsidP="00C23B39">
      <w:pPr>
        <w:numPr>
          <w:ilvl w:val="0"/>
          <w:numId w:val="31"/>
        </w:numPr>
      </w:pPr>
      <w:r w:rsidRPr="00C23B39">
        <w:rPr>
          <w:b/>
          <w:bCs/>
        </w:rPr>
        <w:t>CILA / EPA (Resolución Binacional):</w:t>
      </w:r>
      <w:r w:rsidRPr="00C23B39">
        <w:t xml:space="preserve"> Reducción de la saturación de plantas de bombeo y escurrimientos hacia Imperial Beach, cumpliendo compromisos de la Minuta 328 sin inversiones faraónicas.</w:t>
      </w:r>
    </w:p>
    <w:p w14:paraId="763874F1" w14:textId="77777777" w:rsidR="00C23B39" w:rsidRPr="00C23B39" w:rsidRDefault="00C23B39" w:rsidP="00C23B39">
      <w:pPr>
        <w:numPr>
          <w:ilvl w:val="0"/>
          <w:numId w:val="31"/>
        </w:numPr>
      </w:pPr>
      <w:r w:rsidRPr="00C23B39">
        <w:rPr>
          <w:b/>
          <w:bCs/>
        </w:rPr>
        <w:t>Incentivos al Ciudadano:</w:t>
      </w:r>
      <w:r w:rsidRPr="00C23B39">
        <w:t xml:space="preserve"> Exención de cargos de alcantarillado en el recibo de CESPT, descuento en Predial Verde y acceso a subsidios de coinversión (Ramo 33 / Fondos BDAN) para instalación en polígonos prioritarios.</w:t>
      </w:r>
    </w:p>
    <w:p w14:paraId="6EEB29B3" w14:textId="77777777" w:rsidR="00C23B39" w:rsidRPr="00C23B39" w:rsidRDefault="00C23B39" w:rsidP="00C23B39">
      <w:pPr>
        <w:rPr>
          <w:b/>
          <w:bCs/>
        </w:rPr>
      </w:pPr>
      <w:r w:rsidRPr="00C23B39">
        <w:rPr>
          <w:b/>
          <w:bCs/>
        </w:rPr>
        <w:t>CAPÍTULO 10 A 13: MATRIZ DE INCENTIVOS Y BENCHMARK</w:t>
      </w:r>
    </w:p>
    <w:p w14:paraId="4EABA473" w14:textId="77777777" w:rsidR="00C23B39" w:rsidRPr="00C23B39" w:rsidRDefault="00C23B39" w:rsidP="00C23B39"/>
    <w:tbl>
      <w:tblPr>
        <w:tblW w:w="0" w:type="auto"/>
        <w:tblCellMar>
          <w:top w:w="15" w:type="dxa"/>
          <w:left w:w="15" w:type="dxa"/>
          <w:bottom w:w="15" w:type="dxa"/>
          <w:right w:w="15" w:type="dxa"/>
        </w:tblCellMar>
        <w:tblLook w:val="04A0" w:firstRow="1" w:lastRow="0" w:firstColumn="1" w:lastColumn="0" w:noHBand="0" w:noVBand="1"/>
      </w:tblPr>
      <w:tblGrid>
        <w:gridCol w:w="2739"/>
        <w:gridCol w:w="2251"/>
        <w:gridCol w:w="2075"/>
        <w:gridCol w:w="2295"/>
      </w:tblGrid>
      <w:tr w:rsidR="00C23B39" w:rsidRPr="00C23B39" w14:paraId="5DE6AFB1" w14:textId="77777777">
        <w:trPr>
          <w:tblHeader/>
        </w:trPr>
        <w:tc>
          <w:tcPr>
            <w:tcW w:w="0" w:type="auto"/>
            <w:tcBorders>
              <w:top w:val="single" w:sz="8" w:space="0" w:color="E2E8F0"/>
              <w:bottom w:val="single" w:sz="8" w:space="0" w:color="E2E8F0"/>
              <w:right w:val="single" w:sz="8" w:space="0" w:color="E2E8F0"/>
            </w:tcBorders>
            <w:shd w:val="clear" w:color="auto" w:fill="F7FAFC"/>
            <w:tcMar>
              <w:top w:w="160" w:type="dxa"/>
              <w:left w:w="200" w:type="dxa"/>
              <w:bottom w:w="160" w:type="dxa"/>
              <w:right w:w="200" w:type="dxa"/>
            </w:tcMar>
            <w:vAlign w:val="center"/>
            <w:hideMark/>
          </w:tcPr>
          <w:p w14:paraId="29D0A353" w14:textId="77777777" w:rsidR="00C23B39" w:rsidRPr="00C23B39" w:rsidRDefault="00C23B39" w:rsidP="00C23B39">
            <w:pPr>
              <w:rPr>
                <w:b/>
                <w:bCs/>
                <w:lang w:val="en-US"/>
              </w:rPr>
            </w:pPr>
            <w:r w:rsidRPr="00C23B39">
              <w:rPr>
                <w:b/>
                <w:bCs/>
                <w:lang w:val="en-US"/>
              </w:rPr>
              <w:t>Fuente de Agua</w:t>
            </w:r>
          </w:p>
        </w:tc>
        <w:tc>
          <w:tcPr>
            <w:tcW w:w="0" w:type="auto"/>
            <w:tcBorders>
              <w:top w:val="single" w:sz="8" w:space="0" w:color="E2E8F0"/>
              <w:left w:val="single" w:sz="8" w:space="0" w:color="E2E8F0"/>
              <w:bottom w:val="single" w:sz="8" w:space="0" w:color="E2E8F0"/>
              <w:right w:val="single" w:sz="8" w:space="0" w:color="E2E8F0"/>
            </w:tcBorders>
            <w:shd w:val="clear" w:color="auto" w:fill="F7FAFC"/>
            <w:tcMar>
              <w:top w:w="160" w:type="dxa"/>
              <w:left w:w="200" w:type="dxa"/>
              <w:bottom w:w="160" w:type="dxa"/>
              <w:right w:w="200" w:type="dxa"/>
            </w:tcMar>
            <w:vAlign w:val="center"/>
            <w:hideMark/>
          </w:tcPr>
          <w:p w14:paraId="44166EEF" w14:textId="77777777" w:rsidR="00C23B39" w:rsidRPr="00C23B39" w:rsidRDefault="00C23B39" w:rsidP="00C23B39">
            <w:pPr>
              <w:rPr>
                <w:b/>
                <w:bCs/>
                <w:lang w:val="en-US"/>
              </w:rPr>
            </w:pPr>
            <w:r w:rsidRPr="00C23B39">
              <w:rPr>
                <w:b/>
                <w:bCs/>
                <w:lang w:val="en-US"/>
              </w:rPr>
              <w:t xml:space="preserve">Costo </w:t>
            </w:r>
            <w:proofErr w:type="spellStart"/>
            <w:r w:rsidRPr="00C23B39">
              <w:rPr>
                <w:b/>
                <w:bCs/>
                <w:lang w:val="en-US"/>
              </w:rPr>
              <w:t>por</w:t>
            </w:r>
            <w:proofErr w:type="spellEnd"/>
            <w:r w:rsidRPr="00C23B39">
              <w:rPr>
                <w:b/>
                <w:bCs/>
                <w:lang w:val="en-US"/>
              </w:rPr>
              <w:t xml:space="preserve"> m³ (MXN)</w:t>
            </w:r>
          </w:p>
        </w:tc>
        <w:tc>
          <w:tcPr>
            <w:tcW w:w="0" w:type="auto"/>
            <w:tcBorders>
              <w:top w:val="single" w:sz="8" w:space="0" w:color="E2E8F0"/>
              <w:left w:val="single" w:sz="8" w:space="0" w:color="E2E8F0"/>
              <w:bottom w:val="single" w:sz="8" w:space="0" w:color="E2E8F0"/>
              <w:right w:val="single" w:sz="8" w:space="0" w:color="E2E8F0"/>
            </w:tcBorders>
            <w:shd w:val="clear" w:color="auto" w:fill="F7FAFC"/>
            <w:tcMar>
              <w:top w:w="160" w:type="dxa"/>
              <w:left w:w="200" w:type="dxa"/>
              <w:bottom w:w="160" w:type="dxa"/>
              <w:right w:w="200" w:type="dxa"/>
            </w:tcMar>
            <w:vAlign w:val="center"/>
            <w:hideMark/>
          </w:tcPr>
          <w:p w14:paraId="2BAAA11D" w14:textId="77777777" w:rsidR="00C23B39" w:rsidRPr="00C23B39" w:rsidRDefault="00C23B39" w:rsidP="00C23B39">
            <w:pPr>
              <w:rPr>
                <w:b/>
                <w:bCs/>
                <w:lang w:val="en-US"/>
              </w:rPr>
            </w:pPr>
            <w:r w:rsidRPr="00C23B39">
              <w:rPr>
                <w:b/>
                <w:bCs/>
                <w:lang w:val="en-US"/>
              </w:rPr>
              <w:t>Energía (kWh/m³)</w:t>
            </w:r>
          </w:p>
        </w:tc>
        <w:tc>
          <w:tcPr>
            <w:tcW w:w="0" w:type="auto"/>
            <w:tcBorders>
              <w:top w:val="single" w:sz="8" w:space="0" w:color="E2E8F0"/>
              <w:left w:val="single" w:sz="8" w:space="0" w:color="E2E8F0"/>
              <w:bottom w:val="single" w:sz="8" w:space="0" w:color="E2E8F0"/>
            </w:tcBorders>
            <w:shd w:val="clear" w:color="auto" w:fill="F7FAFC"/>
            <w:tcMar>
              <w:top w:w="160" w:type="dxa"/>
              <w:left w:w="200" w:type="dxa"/>
              <w:bottom w:w="160" w:type="dxa"/>
              <w:right w:w="200" w:type="dxa"/>
            </w:tcMar>
            <w:vAlign w:val="center"/>
            <w:hideMark/>
          </w:tcPr>
          <w:p w14:paraId="4BF3AAA7" w14:textId="77777777" w:rsidR="00C23B39" w:rsidRPr="00C23B39" w:rsidRDefault="00C23B39" w:rsidP="00C23B39">
            <w:pPr>
              <w:rPr>
                <w:b/>
                <w:bCs/>
                <w:lang w:val="en-US"/>
              </w:rPr>
            </w:pPr>
            <w:proofErr w:type="spellStart"/>
            <w:r w:rsidRPr="00C23B39">
              <w:rPr>
                <w:b/>
                <w:bCs/>
                <w:lang w:val="en-US"/>
              </w:rPr>
              <w:t>Emisiones</w:t>
            </w:r>
            <w:proofErr w:type="spellEnd"/>
            <w:r w:rsidRPr="00C23B39">
              <w:rPr>
                <w:b/>
                <w:bCs/>
                <w:lang w:val="en-US"/>
              </w:rPr>
              <w:t xml:space="preserve"> </w:t>
            </w:r>
            <w:proofErr w:type="spellStart"/>
            <w:r w:rsidRPr="00C23B39">
              <w:rPr>
                <w:b/>
                <w:bCs/>
                <w:lang w:val="en-US"/>
              </w:rPr>
              <w:t>CO₂e</w:t>
            </w:r>
            <w:proofErr w:type="spellEnd"/>
            <w:r w:rsidRPr="00C23B39">
              <w:rPr>
                <w:b/>
                <w:bCs/>
                <w:lang w:val="en-US"/>
              </w:rPr>
              <w:t>/m³</w:t>
            </w:r>
          </w:p>
        </w:tc>
      </w:tr>
      <w:tr w:rsidR="00C23B39" w:rsidRPr="00C23B39" w14:paraId="562B28A6"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75EF1022" w14:textId="77777777" w:rsidR="00C23B39" w:rsidRPr="00C23B39" w:rsidRDefault="00C23B39" w:rsidP="00C23B39">
            <w:pPr>
              <w:rPr>
                <w:lang w:val="en-US"/>
              </w:rPr>
            </w:pPr>
            <w:proofErr w:type="spellStart"/>
            <w:r w:rsidRPr="00C23B39">
              <w:rPr>
                <w:b/>
                <w:bCs/>
                <w:lang w:val="en-US"/>
              </w:rPr>
              <w:t>AquaResiliencia</w:t>
            </w:r>
            <w:proofErr w:type="spellEnd"/>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6F4AEBB3" w14:textId="77777777" w:rsidR="00C23B39" w:rsidRPr="00C23B39" w:rsidRDefault="00C23B39" w:rsidP="00C23B39">
            <w:pPr>
              <w:rPr>
                <w:lang w:val="en-US"/>
              </w:rPr>
            </w:pPr>
            <w:r w:rsidRPr="00C23B39">
              <w:rPr>
                <w:lang w:val="en-US"/>
              </w:rPr>
              <w:t>$6.50</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28411BE7" w14:textId="77777777" w:rsidR="00C23B39" w:rsidRPr="00C23B39" w:rsidRDefault="00C23B39" w:rsidP="00C23B39">
            <w:pPr>
              <w:rPr>
                <w:lang w:val="en-US"/>
              </w:rPr>
            </w:pPr>
            <w:r w:rsidRPr="00C23B39">
              <w:rPr>
                <w:lang w:val="en-US"/>
              </w:rPr>
              <w:t>0.25</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hideMark/>
          </w:tcPr>
          <w:p w14:paraId="64D839B8" w14:textId="77777777" w:rsidR="00C23B39" w:rsidRPr="00C23B39" w:rsidRDefault="00C23B39" w:rsidP="00C23B39">
            <w:pPr>
              <w:rPr>
                <w:lang w:val="en-US"/>
              </w:rPr>
            </w:pPr>
            <w:r w:rsidRPr="00C23B39">
              <w:rPr>
                <w:lang w:val="en-US"/>
              </w:rPr>
              <w:t>0.00 (Solar)</w:t>
            </w:r>
          </w:p>
        </w:tc>
      </w:tr>
      <w:tr w:rsidR="00C23B39" w:rsidRPr="00C23B39" w14:paraId="7121D62F"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50C35C38" w14:textId="77777777" w:rsidR="00C23B39" w:rsidRPr="00C23B39" w:rsidRDefault="00C23B39" w:rsidP="00C23B39">
            <w:pPr>
              <w:rPr>
                <w:lang w:val="en-US"/>
              </w:rPr>
            </w:pPr>
            <w:proofErr w:type="spellStart"/>
            <w:r w:rsidRPr="00C23B39">
              <w:rPr>
                <w:lang w:val="en-US"/>
              </w:rPr>
              <w:t>Acueducto</w:t>
            </w:r>
            <w:proofErr w:type="spellEnd"/>
            <w:r w:rsidRPr="00C23B39">
              <w:rPr>
                <w:lang w:val="en-US"/>
              </w:rPr>
              <w:t xml:space="preserve"> Río Colorado</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71B5AA1B" w14:textId="77777777" w:rsidR="00C23B39" w:rsidRPr="00C23B39" w:rsidRDefault="00C23B39" w:rsidP="00C23B39">
            <w:pPr>
              <w:rPr>
                <w:lang w:val="en-US"/>
              </w:rPr>
            </w:pPr>
            <w:r w:rsidRPr="00C23B39">
              <w:rPr>
                <w:lang w:val="en-US"/>
              </w:rPr>
              <w:t>$31.00</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614BBEE0" w14:textId="77777777" w:rsidR="00C23B39" w:rsidRPr="00C23B39" w:rsidRDefault="00C23B39" w:rsidP="00C23B39">
            <w:pPr>
              <w:rPr>
                <w:lang w:val="en-US"/>
              </w:rPr>
            </w:pPr>
            <w:r w:rsidRPr="00C23B39">
              <w:rPr>
                <w:lang w:val="en-US"/>
              </w:rPr>
              <w:t>4.20</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hideMark/>
          </w:tcPr>
          <w:p w14:paraId="31E674F6" w14:textId="77777777" w:rsidR="00C23B39" w:rsidRPr="00C23B39" w:rsidRDefault="00C23B39" w:rsidP="00C23B39">
            <w:pPr>
              <w:rPr>
                <w:lang w:val="en-US"/>
              </w:rPr>
            </w:pPr>
            <w:r w:rsidRPr="00C23B39">
              <w:rPr>
                <w:lang w:val="en-US"/>
              </w:rPr>
              <w:t>2.10</w:t>
            </w:r>
          </w:p>
        </w:tc>
      </w:tr>
      <w:tr w:rsidR="00C23B39" w:rsidRPr="00C23B39" w14:paraId="7A3D9E8A"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3A22BA97" w14:textId="77777777" w:rsidR="00C23B39" w:rsidRPr="00C23B39" w:rsidRDefault="00C23B39" w:rsidP="00C23B39">
            <w:pPr>
              <w:rPr>
                <w:lang w:val="en-US"/>
              </w:rPr>
            </w:pPr>
            <w:proofErr w:type="spellStart"/>
            <w:r w:rsidRPr="00C23B39">
              <w:rPr>
                <w:lang w:val="en-US"/>
              </w:rPr>
              <w:t>Desalinizadora</w:t>
            </w:r>
            <w:proofErr w:type="spellEnd"/>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615D13E3" w14:textId="77777777" w:rsidR="00C23B39" w:rsidRPr="00C23B39" w:rsidRDefault="00C23B39" w:rsidP="00C23B39">
            <w:pPr>
              <w:rPr>
                <w:lang w:val="en-US"/>
              </w:rPr>
            </w:pPr>
            <w:r w:rsidRPr="00C23B39">
              <w:rPr>
                <w:lang w:val="en-US"/>
              </w:rPr>
              <w:t>$38.00</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4AD0CDEC" w14:textId="77777777" w:rsidR="00C23B39" w:rsidRPr="00C23B39" w:rsidRDefault="00C23B39" w:rsidP="00C23B39">
            <w:pPr>
              <w:rPr>
                <w:lang w:val="en-US"/>
              </w:rPr>
            </w:pPr>
            <w:r w:rsidRPr="00C23B39">
              <w:rPr>
                <w:lang w:val="en-US"/>
              </w:rPr>
              <w:t>4.00</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hideMark/>
          </w:tcPr>
          <w:p w14:paraId="4778A423" w14:textId="77777777" w:rsidR="00C23B39" w:rsidRPr="00C23B39" w:rsidRDefault="00C23B39" w:rsidP="00C23B39">
            <w:pPr>
              <w:rPr>
                <w:lang w:val="en-US"/>
              </w:rPr>
            </w:pPr>
            <w:r w:rsidRPr="00C23B39">
              <w:rPr>
                <w:lang w:val="en-US"/>
              </w:rPr>
              <w:t>2.00</w:t>
            </w:r>
          </w:p>
        </w:tc>
      </w:tr>
      <w:tr w:rsidR="00C23B39" w:rsidRPr="00C23B39" w14:paraId="4A4A6D2A"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28F80D72" w14:textId="77777777" w:rsidR="00C23B39" w:rsidRPr="00C23B39" w:rsidRDefault="00C23B39" w:rsidP="00C23B39">
            <w:pPr>
              <w:rPr>
                <w:lang w:val="en-US"/>
              </w:rPr>
            </w:pPr>
            <w:r w:rsidRPr="00C23B39">
              <w:rPr>
                <w:lang w:val="en-US"/>
              </w:rPr>
              <w:t>Pipas (</w:t>
            </w:r>
            <w:proofErr w:type="spellStart"/>
            <w:r w:rsidRPr="00C23B39">
              <w:rPr>
                <w:lang w:val="en-US"/>
              </w:rPr>
              <w:t>Diésel</w:t>
            </w:r>
            <w:proofErr w:type="spellEnd"/>
            <w:r w:rsidRPr="00C23B39">
              <w:rPr>
                <w:lang w:val="en-US"/>
              </w:rPr>
              <w:t>)</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4F2884E3" w14:textId="77777777" w:rsidR="00C23B39" w:rsidRPr="00C23B39" w:rsidRDefault="00C23B39" w:rsidP="00C23B39">
            <w:pPr>
              <w:rPr>
                <w:lang w:val="en-US"/>
              </w:rPr>
            </w:pPr>
            <w:r w:rsidRPr="00C23B39">
              <w:rPr>
                <w:lang w:val="en-US"/>
              </w:rPr>
              <w:t>$225.00</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607ED453" w14:textId="77777777" w:rsidR="00C23B39" w:rsidRPr="00C23B39" w:rsidRDefault="00C23B39" w:rsidP="00C23B39">
            <w:pPr>
              <w:rPr>
                <w:lang w:val="en-US"/>
              </w:rPr>
            </w:pPr>
            <w:r w:rsidRPr="00C23B39">
              <w:rPr>
                <w:lang w:val="en-US"/>
              </w:rPr>
              <w:t>25.00</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hideMark/>
          </w:tcPr>
          <w:p w14:paraId="7CA46883" w14:textId="77777777" w:rsidR="00C23B39" w:rsidRPr="00C23B39" w:rsidRDefault="00C23B39" w:rsidP="00C23B39">
            <w:pPr>
              <w:rPr>
                <w:lang w:val="en-US"/>
              </w:rPr>
            </w:pPr>
            <w:r w:rsidRPr="00C23B39">
              <w:rPr>
                <w:lang w:val="en-US"/>
              </w:rPr>
              <w:t>12.50</w:t>
            </w:r>
          </w:p>
        </w:tc>
      </w:tr>
      <w:tr w:rsidR="00C23B39" w:rsidRPr="00C23B39" w14:paraId="76E4BCBA"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244ABC9A" w14:textId="77777777" w:rsidR="00C23B39" w:rsidRPr="00C23B39" w:rsidRDefault="00C23B39" w:rsidP="00C23B39">
            <w:pPr>
              <w:rPr>
                <w:lang w:val="en-US"/>
              </w:rPr>
            </w:pPr>
            <w:proofErr w:type="spellStart"/>
            <w:r w:rsidRPr="00C23B39">
              <w:rPr>
                <w:lang w:val="en-US"/>
              </w:rPr>
              <w:t>Atrapanieblas</w:t>
            </w:r>
            <w:proofErr w:type="spellEnd"/>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62321957" w14:textId="77777777" w:rsidR="00C23B39" w:rsidRPr="00C23B39" w:rsidRDefault="00C23B39" w:rsidP="00C23B39">
            <w:pPr>
              <w:rPr>
                <w:lang w:val="en-US"/>
              </w:rPr>
            </w:pPr>
            <w:r w:rsidRPr="00C23B39">
              <w:rPr>
                <w:lang w:val="en-US"/>
              </w:rPr>
              <w:t>$26.50</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3702FDB1" w14:textId="77777777" w:rsidR="00C23B39" w:rsidRPr="00C23B39" w:rsidRDefault="00C23B39" w:rsidP="00C23B39">
            <w:pPr>
              <w:rPr>
                <w:lang w:val="en-US"/>
              </w:rPr>
            </w:pPr>
            <w:r w:rsidRPr="00C23B39">
              <w:rPr>
                <w:lang w:val="en-US"/>
              </w:rPr>
              <w:t>0.00</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hideMark/>
          </w:tcPr>
          <w:p w14:paraId="08CB3609" w14:textId="77777777" w:rsidR="00C23B39" w:rsidRPr="00C23B39" w:rsidRDefault="00C23B39" w:rsidP="00C23B39">
            <w:pPr>
              <w:rPr>
                <w:lang w:val="en-US"/>
              </w:rPr>
            </w:pPr>
            <w:r w:rsidRPr="00C23B39">
              <w:rPr>
                <w:lang w:val="en-US"/>
              </w:rPr>
              <w:t>0.00</w:t>
            </w:r>
          </w:p>
        </w:tc>
      </w:tr>
      <w:tr w:rsidR="00C23B39" w:rsidRPr="00C23B39" w14:paraId="4FBBBCC8"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40291405" w14:textId="77777777" w:rsidR="00C23B39" w:rsidRPr="00C23B39" w:rsidRDefault="00C23B39" w:rsidP="00C23B39">
            <w:pPr>
              <w:rPr>
                <w:lang w:val="en-US"/>
              </w:rPr>
            </w:pPr>
            <w:proofErr w:type="spellStart"/>
            <w:r w:rsidRPr="00C23B39">
              <w:rPr>
                <w:lang w:val="en-US"/>
              </w:rPr>
              <w:t>Garrafón</w:t>
            </w:r>
            <w:proofErr w:type="spellEnd"/>
            <w:r w:rsidRPr="00C23B39">
              <w:rPr>
                <w:lang w:val="en-US"/>
              </w:rPr>
              <w:t xml:space="preserve"> </w:t>
            </w:r>
            <w:proofErr w:type="spellStart"/>
            <w:r w:rsidRPr="00C23B39">
              <w:rPr>
                <w:lang w:val="en-US"/>
              </w:rPr>
              <w:t>Comercial</w:t>
            </w:r>
            <w:proofErr w:type="spellEnd"/>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02F1E5C0" w14:textId="77777777" w:rsidR="00C23B39" w:rsidRPr="00C23B39" w:rsidRDefault="00C23B39" w:rsidP="00C23B39">
            <w:pPr>
              <w:rPr>
                <w:lang w:val="en-US"/>
              </w:rPr>
            </w:pPr>
            <w:r w:rsidRPr="00C23B39">
              <w:rPr>
                <w:lang w:val="en-US"/>
              </w:rPr>
              <w:t>$2,368.00</w:t>
            </w:r>
          </w:p>
        </w:tc>
        <w:tc>
          <w:tcPr>
            <w:tcW w:w="0" w:type="auto"/>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hideMark/>
          </w:tcPr>
          <w:p w14:paraId="1507B9BD" w14:textId="77777777" w:rsidR="00C23B39" w:rsidRPr="00C23B39" w:rsidRDefault="00C23B39" w:rsidP="00C23B39">
            <w:pPr>
              <w:rPr>
                <w:lang w:val="en-US"/>
              </w:rPr>
            </w:pPr>
            <w:r w:rsidRPr="00C23B39">
              <w:rPr>
                <w:lang w:val="en-US"/>
              </w:rPr>
              <w:t>15.00</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hideMark/>
          </w:tcPr>
          <w:p w14:paraId="646D49F9" w14:textId="77777777" w:rsidR="00C23B39" w:rsidRPr="00C23B39" w:rsidRDefault="00C23B39" w:rsidP="00C23B39">
            <w:pPr>
              <w:rPr>
                <w:lang w:val="en-US"/>
              </w:rPr>
            </w:pPr>
            <w:r w:rsidRPr="00C23B39">
              <w:rPr>
                <w:lang w:val="en-US"/>
              </w:rPr>
              <w:t>7.50</w:t>
            </w:r>
          </w:p>
        </w:tc>
      </w:tr>
    </w:tbl>
    <w:p w14:paraId="70463100" w14:textId="77777777" w:rsidR="00C23B39" w:rsidRPr="00C23B39" w:rsidRDefault="00C23B39" w:rsidP="00C23B39">
      <w:r w:rsidRPr="00C23B39">
        <w:t xml:space="preserve">El modelo </w:t>
      </w:r>
      <w:proofErr w:type="spellStart"/>
      <w:r w:rsidRPr="00C23B39">
        <w:t>AquaResiliencia</w:t>
      </w:r>
      <w:proofErr w:type="spellEnd"/>
      <w:r w:rsidRPr="00C23B39">
        <w:t xml:space="preserve"> reduce el costo a $6.50/m³ frente a los $225.00/m³ de las pipas, operando con huella de carbono neta cero gracias a energía solar. La gobernanza </w:t>
      </w:r>
      <w:r w:rsidRPr="00C23B39">
        <w:lastRenderedPageBreak/>
        <w:t xml:space="preserve">recae en el consorcio '1, 2, 3 por Tijuana', financiado por gates de $100k MXN. La labor completa está en: </w:t>
      </w:r>
      <w:hyperlink r:id="rId16" w:history="1">
        <w:r w:rsidRPr="00C23B39">
          <w:rPr>
            <w:rStyle w:val="Hipervnculo"/>
          </w:rPr>
          <w:t>https://quecrap.github.io/123portijuana/</w:t>
        </w:r>
      </w:hyperlink>
    </w:p>
    <w:p w14:paraId="4FD2BFDD" w14:textId="77777777" w:rsidR="00C23B39" w:rsidRPr="00C23B39" w:rsidRDefault="00C23B39" w:rsidP="00C23B39">
      <w:pPr>
        <w:numPr>
          <w:ilvl w:val="0"/>
          <w:numId w:val="32"/>
        </w:numPr>
      </w:pPr>
      <w:r w:rsidRPr="00C23B39">
        <w:rPr>
          <w:b/>
          <w:bCs/>
        </w:rPr>
        <w:t>Berlín, Alemania:</w:t>
      </w:r>
      <w:r w:rsidRPr="00C23B39">
        <w:t xml:space="preserve"> Gestión de la </w:t>
      </w:r>
      <w:proofErr w:type="spellStart"/>
      <w:r w:rsidRPr="00C23B39">
        <w:t>sobre-acumulación</w:t>
      </w:r>
      <w:proofErr w:type="spellEnd"/>
      <w:r w:rsidRPr="00C23B39">
        <w:t xml:space="preserve"> freática (</w:t>
      </w:r>
      <w:proofErr w:type="spellStart"/>
      <w:r w:rsidRPr="00C23B39">
        <w:rPr>
          <w:i/>
          <w:iCs/>
        </w:rPr>
        <w:t>Grundwassermanagement</w:t>
      </w:r>
      <w:proofErr w:type="spellEnd"/>
      <w:r w:rsidRPr="00C23B39">
        <w:t xml:space="preserve">) en el </w:t>
      </w:r>
      <w:r w:rsidRPr="00C23B39">
        <w:rPr>
          <w:i/>
          <w:iCs/>
        </w:rPr>
        <w:t xml:space="preserve">Berliner </w:t>
      </w:r>
      <w:proofErr w:type="spellStart"/>
      <w:r w:rsidRPr="00C23B39">
        <w:rPr>
          <w:i/>
          <w:iCs/>
        </w:rPr>
        <w:t>Urstromtal</w:t>
      </w:r>
      <w:proofErr w:type="spellEnd"/>
      <w:r w:rsidRPr="00C23B39">
        <w:t xml:space="preserve"> (1.5–5 m). El § 46 de la Ley Federal de Aguas (WHG) y la Ley de Aguas de Berlín (BWG) permiten el uso doméstico libre de permisos. Existen más de 20,000 </w:t>
      </w:r>
      <w:proofErr w:type="spellStart"/>
      <w:r w:rsidRPr="00C23B39">
        <w:rPr>
          <w:i/>
          <w:iCs/>
        </w:rPr>
        <w:t>Gartenbrunnen</w:t>
      </w:r>
      <w:proofErr w:type="spellEnd"/>
      <w:r w:rsidRPr="00C23B39">
        <w:t xml:space="preserve"> (pozos de jardín) y se emplea activamente la filtración de ribera (</w:t>
      </w:r>
      <w:proofErr w:type="spellStart"/>
      <w:r w:rsidRPr="00C23B39">
        <w:rPr>
          <w:i/>
          <w:iCs/>
        </w:rPr>
        <w:t>Uferfiltration</w:t>
      </w:r>
      <w:proofErr w:type="spellEnd"/>
      <w:r w:rsidRPr="00C23B39">
        <w:t>).</w:t>
      </w:r>
    </w:p>
    <w:p w14:paraId="63176CA8" w14:textId="77777777" w:rsidR="00C23B39" w:rsidRPr="00C23B39" w:rsidRDefault="00C23B39" w:rsidP="00C23B39">
      <w:pPr>
        <w:numPr>
          <w:ilvl w:val="0"/>
          <w:numId w:val="32"/>
        </w:numPr>
      </w:pPr>
      <w:r w:rsidRPr="00C23B39">
        <w:t xml:space="preserve">California, EE.UU.: La </w:t>
      </w:r>
      <w:proofErr w:type="spellStart"/>
      <w:r w:rsidRPr="00C23B39">
        <w:t>Sustainable</w:t>
      </w:r>
      <w:proofErr w:type="spellEnd"/>
      <w:r w:rsidRPr="00C23B39">
        <w:t xml:space="preserve"> Groundwater Management </w:t>
      </w:r>
      <w:proofErr w:type="spellStart"/>
      <w:r w:rsidRPr="00C23B39">
        <w:t>Act</w:t>
      </w:r>
      <w:proofErr w:type="spellEnd"/>
      <w:r w:rsidRPr="00C23B39">
        <w:t xml:space="preserve"> (SGMA) define a los "De Minimis </w:t>
      </w:r>
      <w:proofErr w:type="spellStart"/>
      <w:r w:rsidRPr="00C23B39">
        <w:t>Extractors</w:t>
      </w:r>
      <w:proofErr w:type="spellEnd"/>
      <w:r w:rsidRPr="00C23B39">
        <w:t>" como aquellos que consumen ≤ 2 acre-</w:t>
      </w:r>
      <w:proofErr w:type="spellStart"/>
      <w:r w:rsidRPr="00C23B39">
        <w:t>feet</w:t>
      </w:r>
      <w:proofErr w:type="spellEnd"/>
      <w:r w:rsidRPr="00C23B39">
        <w:t xml:space="preserve">/año (~2,460 L/día), eximiéndolos de cuotas comerciales. El USGS documenta estos niveles en la cuenca del Río Tijuana y </w:t>
      </w:r>
      <w:proofErr w:type="spellStart"/>
      <w:r w:rsidRPr="00C23B39">
        <w:t>Sweetwater</w:t>
      </w:r>
      <w:proofErr w:type="spellEnd"/>
      <w:r w:rsidRPr="00C23B39">
        <w:t xml:space="preserve"> Valley.</w:t>
      </w:r>
    </w:p>
    <w:p w14:paraId="14B04E0A" w14:textId="77777777" w:rsidR="00C23B39" w:rsidRPr="00C23B39" w:rsidRDefault="00C23B39" w:rsidP="00C23B39">
      <w:pPr>
        <w:numPr>
          <w:ilvl w:val="0"/>
          <w:numId w:val="32"/>
        </w:numPr>
      </w:pPr>
      <w:r w:rsidRPr="00C23B39">
        <w:rPr>
          <w:b/>
          <w:bCs/>
        </w:rPr>
        <w:t>Sudáfrica:</w:t>
      </w:r>
      <w:r w:rsidRPr="00C23B39">
        <w:t xml:space="preserve"> El </w:t>
      </w:r>
      <w:proofErr w:type="spellStart"/>
      <w:r w:rsidRPr="00C23B39">
        <w:rPr>
          <w:i/>
          <w:iCs/>
        </w:rPr>
        <w:t>National</w:t>
      </w:r>
      <w:proofErr w:type="spellEnd"/>
      <w:r w:rsidRPr="00C23B39">
        <w:rPr>
          <w:i/>
          <w:iCs/>
        </w:rPr>
        <w:t xml:space="preserve"> Water </w:t>
      </w:r>
      <w:proofErr w:type="spellStart"/>
      <w:r w:rsidRPr="00C23B39">
        <w:rPr>
          <w:i/>
          <w:iCs/>
        </w:rPr>
        <w:t>Act</w:t>
      </w:r>
      <w:proofErr w:type="spellEnd"/>
      <w:r w:rsidRPr="00C23B39">
        <w:t xml:space="preserve"> permite el uso de "Schedule 1" para subsistencia doméstica sin necesidad de licencia formal.</w:t>
      </w:r>
    </w:p>
    <w:p w14:paraId="4AAE836A" w14:textId="77777777" w:rsidR="00C23B39" w:rsidRPr="00C23B39" w:rsidRDefault="00C23B39" w:rsidP="00C23B39">
      <w:pPr>
        <w:numPr>
          <w:ilvl w:val="0"/>
          <w:numId w:val="32"/>
        </w:numPr>
      </w:pPr>
      <w:r w:rsidRPr="00C23B39">
        <w:rPr>
          <w:b/>
          <w:bCs/>
        </w:rPr>
        <w:t>Países Bajos:</w:t>
      </w:r>
      <w:r w:rsidRPr="00C23B39">
        <w:t xml:space="preserve"> Referente en gestión de </w:t>
      </w:r>
      <w:proofErr w:type="spellStart"/>
      <w:r w:rsidRPr="00C23B39">
        <w:t>polders</w:t>
      </w:r>
      <w:proofErr w:type="spellEnd"/>
      <w:r w:rsidRPr="00C23B39">
        <w:t>, utilizando sistemas de drenaje subsuperficial para el control preciso del nivel freático en entornos urbanos compactos.</w:t>
      </w:r>
    </w:p>
    <w:p w14:paraId="23F452AD" w14:textId="77777777" w:rsidR="00C23B39" w:rsidRPr="00C23B39" w:rsidRDefault="00C23B39" w:rsidP="00C23B39">
      <w:pPr>
        <w:numPr>
          <w:ilvl w:val="0"/>
          <w:numId w:val="32"/>
        </w:numPr>
      </w:pPr>
      <w:r w:rsidRPr="00C23B39">
        <w:rPr>
          <w:b/>
          <w:bCs/>
        </w:rPr>
        <w:t>Lima, Perú:</w:t>
      </w:r>
      <w:r w:rsidRPr="00C23B39">
        <w:t xml:space="preserve"> Aprovechamiento de los conos aluviales de los ríos Rímac y Surco mediante galerías filtrantes diseñadas para captar agua a baja profundidad.</w:t>
      </w:r>
    </w:p>
    <w:p w14:paraId="6F14702A" w14:textId="77777777" w:rsidR="00C23B39" w:rsidRPr="00C23B39" w:rsidRDefault="00C23B39" w:rsidP="00C23B39">
      <w:pPr>
        <w:numPr>
          <w:ilvl w:val="0"/>
          <w:numId w:val="32"/>
        </w:numPr>
      </w:pPr>
      <w:r w:rsidRPr="00C23B39">
        <w:rPr>
          <w:b/>
          <w:bCs/>
        </w:rPr>
        <w:t>Miami, EE.UU.:</w:t>
      </w:r>
      <w:r w:rsidRPr="00C23B39">
        <w:t xml:space="preserve"> Explotación del Acuífero </w:t>
      </w:r>
      <w:proofErr w:type="spellStart"/>
      <w:r w:rsidRPr="00C23B39">
        <w:t>Biscayne</w:t>
      </w:r>
      <w:proofErr w:type="spellEnd"/>
      <w:r w:rsidRPr="00C23B39">
        <w:t xml:space="preserve"> (1–3 m) mediante tecnología de </w:t>
      </w:r>
      <w:proofErr w:type="spellStart"/>
      <w:r w:rsidRPr="00C23B39">
        <w:rPr>
          <w:i/>
          <w:iCs/>
        </w:rPr>
        <w:t>sand</w:t>
      </w:r>
      <w:proofErr w:type="spellEnd"/>
      <w:r w:rsidRPr="00C23B39">
        <w:rPr>
          <w:i/>
          <w:iCs/>
        </w:rPr>
        <w:t xml:space="preserve"> </w:t>
      </w:r>
      <w:proofErr w:type="spellStart"/>
      <w:r w:rsidRPr="00C23B39">
        <w:rPr>
          <w:i/>
          <w:iCs/>
        </w:rPr>
        <w:t>points</w:t>
      </w:r>
      <w:proofErr w:type="spellEnd"/>
      <w:r w:rsidRPr="00C23B39">
        <w:t xml:space="preserve"> de 1.5", técnica análoga a la infraestructura frugal propuesta por </w:t>
      </w:r>
      <w:proofErr w:type="spellStart"/>
      <w:r w:rsidRPr="00C23B39">
        <w:t>AquaResiliencia</w:t>
      </w:r>
      <w:proofErr w:type="spellEnd"/>
      <w:r w:rsidRPr="00C23B39">
        <w:t>.</w:t>
      </w:r>
    </w:p>
    <w:p w14:paraId="7E1FF9BC" w14:textId="77777777" w:rsidR="00C23B39" w:rsidRPr="00C23B39" w:rsidRDefault="00C23B39" w:rsidP="00C23B39">
      <w:pPr>
        <w:numPr>
          <w:ilvl w:val="0"/>
          <w:numId w:val="33"/>
        </w:numPr>
      </w:pPr>
      <w:r w:rsidRPr="00C23B39">
        <w:t>Pablo Campos: Ingeniería y dirección técnica.</w:t>
      </w:r>
    </w:p>
    <w:p w14:paraId="2BBC9284" w14:textId="77777777" w:rsidR="00C23B39" w:rsidRPr="00C23B39" w:rsidRDefault="00C23B39" w:rsidP="00C23B39">
      <w:pPr>
        <w:numPr>
          <w:ilvl w:val="0"/>
          <w:numId w:val="33"/>
        </w:numPr>
        <w:rPr>
          <w:lang w:val="en-US"/>
        </w:rPr>
      </w:pPr>
      <w:r w:rsidRPr="00C23B39">
        <w:rPr>
          <w:lang w:val="en-US"/>
        </w:rPr>
        <w:t xml:space="preserve">Daniela Sepúlveda: </w:t>
      </w:r>
      <w:proofErr w:type="spellStart"/>
      <w:r w:rsidRPr="00C23B39">
        <w:rPr>
          <w:lang w:val="en-US"/>
        </w:rPr>
        <w:t>Innovación</w:t>
      </w:r>
      <w:proofErr w:type="spellEnd"/>
      <w:r w:rsidRPr="00C23B39">
        <w:rPr>
          <w:lang w:val="en-US"/>
        </w:rPr>
        <w:t xml:space="preserve"> social.</w:t>
      </w:r>
    </w:p>
    <w:p w14:paraId="7C4D971C" w14:textId="77777777" w:rsidR="00C23B39" w:rsidRPr="00C23B39" w:rsidRDefault="00C23B39" w:rsidP="00C23B39">
      <w:pPr>
        <w:numPr>
          <w:ilvl w:val="0"/>
          <w:numId w:val="33"/>
        </w:numPr>
        <w:rPr>
          <w:lang w:val="en-US"/>
        </w:rPr>
      </w:pPr>
      <w:r w:rsidRPr="00C23B39">
        <w:rPr>
          <w:lang w:val="en-US"/>
        </w:rPr>
        <w:t xml:space="preserve">Ricardo Araña: </w:t>
      </w:r>
      <w:proofErr w:type="spellStart"/>
      <w:r w:rsidRPr="00C23B39">
        <w:rPr>
          <w:lang w:val="en-US"/>
        </w:rPr>
        <w:t>Diseño</w:t>
      </w:r>
      <w:proofErr w:type="spellEnd"/>
      <w:r w:rsidRPr="00C23B39">
        <w:rPr>
          <w:lang w:val="en-US"/>
        </w:rPr>
        <w:t xml:space="preserve"> </w:t>
      </w:r>
      <w:proofErr w:type="spellStart"/>
      <w:r w:rsidRPr="00C23B39">
        <w:rPr>
          <w:lang w:val="en-US"/>
        </w:rPr>
        <w:t>regenerativo</w:t>
      </w:r>
      <w:proofErr w:type="spellEnd"/>
      <w:r w:rsidRPr="00C23B39">
        <w:rPr>
          <w:lang w:val="en-US"/>
        </w:rPr>
        <w:t>.</w:t>
      </w:r>
    </w:p>
    <w:p w14:paraId="47AB001D" w14:textId="77777777" w:rsidR="00C23B39" w:rsidRPr="00C23B39" w:rsidRDefault="00C23B39" w:rsidP="00C23B39">
      <w:pPr>
        <w:numPr>
          <w:ilvl w:val="0"/>
          <w:numId w:val="33"/>
        </w:numPr>
      </w:pPr>
      <w:r w:rsidRPr="00C23B39">
        <w:t>Dra. Violeta Trevizo Arbizu: Marco bioético.</w:t>
      </w:r>
    </w:p>
    <w:p w14:paraId="06302497" w14:textId="77777777" w:rsidR="00C23B39" w:rsidRPr="00C23B39" w:rsidRDefault="00C23B39" w:rsidP="00C23B39">
      <w:pPr>
        <w:numPr>
          <w:ilvl w:val="0"/>
          <w:numId w:val="33"/>
        </w:numPr>
      </w:pPr>
      <w:r w:rsidRPr="00C23B39">
        <w:t>Sati Gutiérrez: Documentación y narrativa.</w:t>
      </w:r>
    </w:p>
    <w:p w14:paraId="7FF87657" w14:textId="77777777" w:rsidR="00C23B39" w:rsidRPr="00C23B39" w:rsidRDefault="00C23B39" w:rsidP="00C23B39">
      <w:pPr>
        <w:numPr>
          <w:ilvl w:val="0"/>
          <w:numId w:val="33"/>
        </w:numPr>
        <w:rPr>
          <w:lang w:val="en-US"/>
        </w:rPr>
      </w:pPr>
      <w:r w:rsidRPr="00C23B39">
        <w:rPr>
          <w:lang w:val="en-US"/>
        </w:rPr>
        <w:t>Laura (</w:t>
      </w:r>
      <w:proofErr w:type="spellStart"/>
      <w:r w:rsidRPr="00C23B39">
        <w:rPr>
          <w:lang w:val="en-US"/>
        </w:rPr>
        <w:t>Asesoría</w:t>
      </w:r>
      <w:proofErr w:type="spellEnd"/>
      <w:r w:rsidRPr="00C23B39">
        <w:rPr>
          <w:lang w:val="en-US"/>
        </w:rPr>
        <w:t xml:space="preserve">): Enlace </w:t>
      </w:r>
      <w:proofErr w:type="spellStart"/>
      <w:r w:rsidRPr="00C23B39">
        <w:rPr>
          <w:lang w:val="en-US"/>
        </w:rPr>
        <w:t>ambiental</w:t>
      </w:r>
      <w:proofErr w:type="spellEnd"/>
      <w:r w:rsidRPr="00C23B39">
        <w:rPr>
          <w:lang w:val="en-US"/>
        </w:rPr>
        <w:t>.</w:t>
      </w:r>
    </w:p>
    <w:p w14:paraId="79E0DE5D" w14:textId="77777777" w:rsidR="00C23B39" w:rsidRPr="00C23B39" w:rsidRDefault="00C23B39" w:rsidP="00C23B39">
      <w:pPr>
        <w:rPr>
          <w:lang w:val="en-US"/>
        </w:rPr>
      </w:pPr>
      <w:r w:rsidRPr="00C23B39">
        <w:rPr>
          <w:lang w:val="en-US"/>
        </w:rPr>
        <w:t>Fuentes: CONAGUA, DOF, USGS, UNICEF, RWSN, Practica Foundation, EMAS, SCJN.</w:t>
      </w:r>
    </w:p>
    <w:p w14:paraId="4A95F385" w14:textId="77777777" w:rsidR="00C23B39" w:rsidRPr="00C23B39" w:rsidRDefault="00C23B39" w:rsidP="00C23B39">
      <w:r w:rsidRPr="00C23B39">
        <w:rPr>
          <w:b/>
          <w:bCs/>
        </w:rPr>
        <w:t>BITÁCORA DE MEMORIA TÉCNICA, DESCARTES Y LECCIONES APRENDIDAS (2022–2026)</w:t>
      </w:r>
    </w:p>
    <w:p w14:paraId="75AC209C" w14:textId="77777777" w:rsidR="00C23B39" w:rsidRPr="00C23B39" w:rsidRDefault="00C23B39" w:rsidP="00C23B39">
      <w:r w:rsidRPr="00C23B39">
        <w:rPr>
          <w:b/>
          <w:bCs/>
        </w:rPr>
        <w:lastRenderedPageBreak/>
        <w:t>Registro Vivo de Errores, Vías Descartadas y Detalles Operativos de Campo</w:t>
      </w:r>
      <w:r w:rsidRPr="00C23B39">
        <w:br/>
      </w:r>
      <w:r w:rsidRPr="00C23B39">
        <w:rPr>
          <w:i/>
          <w:iCs/>
        </w:rPr>
        <w:t xml:space="preserve">Proyecto: </w:t>
      </w:r>
      <w:proofErr w:type="spellStart"/>
      <w:r w:rsidRPr="00C23B39">
        <w:rPr>
          <w:i/>
          <w:iCs/>
        </w:rPr>
        <w:t>AquaResiliencia</w:t>
      </w:r>
      <w:proofErr w:type="spellEnd"/>
      <w:r w:rsidRPr="00C23B39">
        <w:rPr>
          <w:i/>
          <w:iCs/>
        </w:rPr>
        <w:t xml:space="preserve"> Tijuana (Agua de Gia) | Equipo: 1, 2, 3 por Tijuana</w:t>
      </w:r>
    </w:p>
    <w:p w14:paraId="676C0511" w14:textId="77777777" w:rsidR="00C23B39" w:rsidRPr="00C23B39" w:rsidRDefault="00C23B39" w:rsidP="00C23B39">
      <w:pPr>
        <w:rPr>
          <w:b/>
          <w:bCs/>
        </w:rPr>
      </w:pPr>
      <w:r w:rsidRPr="00C23B39">
        <w:rPr>
          <w:b/>
          <w:bCs/>
        </w:rPr>
        <w:t>I. PROPÓSITO DE ESTA BITÁCORA</w:t>
      </w:r>
    </w:p>
    <w:p w14:paraId="360B5BE1" w14:textId="77777777" w:rsidR="00C23B39" w:rsidRPr="00C23B39" w:rsidRDefault="00C23B39" w:rsidP="00C23B39">
      <w:r w:rsidRPr="00C23B39">
        <w:t>El objetivo de este documento es registrar con honestidad y rigor todos los supuestos que fallaron, las rutas legales que se descartaron y los aprendizajes técnicos derivados de la perforación experimental realizada en 2022. Esta memoria técnica busca evitar la repetición de errores en el nuevo piloto y consolidarse como una base de conocimiento viva para el equipo de trabajo.</w:t>
      </w:r>
    </w:p>
    <w:p w14:paraId="6CD0A67F" w14:textId="77777777" w:rsidR="00C23B39" w:rsidRPr="00C23B39" w:rsidRDefault="00C23B39" w:rsidP="00C23B39">
      <w:pPr>
        <w:rPr>
          <w:b/>
          <w:bCs/>
        </w:rPr>
      </w:pPr>
      <w:r w:rsidRPr="00C23B39">
        <w:rPr>
          <w:b/>
          <w:bCs/>
        </w:rPr>
        <w:t>II. LAS 5 GRANDES RUTAS Y SUPUESTOS DESCARTADOS (Y POR QUÉ NO PASARON)</w:t>
      </w:r>
    </w:p>
    <w:p w14:paraId="1B903539" w14:textId="77777777" w:rsidR="00C23B39" w:rsidRPr="00C23B39" w:rsidRDefault="00C23B39" w:rsidP="00C23B39">
      <w:pPr>
        <w:rPr>
          <w:b/>
          <w:bCs/>
        </w:rPr>
      </w:pPr>
      <w:r w:rsidRPr="00C23B39">
        <w:rPr>
          <w:b/>
          <w:bCs/>
        </w:rPr>
        <w:t>1. Ruta del Amparo Constitucional de Choque</w:t>
      </w:r>
    </w:p>
    <w:p w14:paraId="06569285" w14:textId="77777777" w:rsidR="00C23B39" w:rsidRPr="00C23B39" w:rsidRDefault="00C23B39" w:rsidP="00C23B39">
      <w:pPr>
        <w:numPr>
          <w:ilvl w:val="0"/>
          <w:numId w:val="34"/>
        </w:numPr>
      </w:pPr>
      <w:r w:rsidRPr="00C23B39">
        <w:rPr>
          <w:b/>
          <w:bCs/>
        </w:rPr>
        <w:t>El error inicial:</w:t>
      </w:r>
      <w:r w:rsidRPr="00C23B39">
        <w:t xml:space="preserve"> Suponer que el Art. 4º (Derecho Humano al Agua) otorgaba un permiso automático e ilimitado para perforar sin aviso en zonas de veda.</w:t>
      </w:r>
    </w:p>
    <w:p w14:paraId="423F9E61" w14:textId="77777777" w:rsidR="00C23B39" w:rsidRPr="00C23B39" w:rsidRDefault="00C23B39" w:rsidP="00C23B39">
      <w:pPr>
        <w:numPr>
          <w:ilvl w:val="0"/>
          <w:numId w:val="34"/>
        </w:numPr>
      </w:pPr>
      <w:r w:rsidRPr="00C23B39">
        <w:rPr>
          <w:b/>
          <w:bCs/>
        </w:rPr>
        <w:t>Por qué se descartó:</w:t>
      </w:r>
      <w:r w:rsidRPr="00C23B39">
        <w:t xml:space="preserve"> La SCJN reafirma la rectoría federal de la CONAGUA (Art. 27º). Un litigio frontal sin un acto administrativo o negativa formal previa no prospera y genera clausuras.</w:t>
      </w:r>
    </w:p>
    <w:p w14:paraId="1DABD392" w14:textId="77777777" w:rsidR="00C23B39" w:rsidRPr="00C23B39" w:rsidRDefault="00C23B39" w:rsidP="00C23B39">
      <w:pPr>
        <w:numPr>
          <w:ilvl w:val="0"/>
          <w:numId w:val="34"/>
        </w:numPr>
      </w:pPr>
      <w:r w:rsidRPr="00C23B39">
        <w:rPr>
          <w:b/>
          <w:bCs/>
        </w:rPr>
        <w:t>Aprendizaje:</w:t>
      </w:r>
      <w:r w:rsidRPr="00C23B39">
        <w:t xml:space="preserve"> El amparo queda en reserva estratégica; la vía principal es la preconsulta administrativa, transparencia y solicitud de investigación de bajo impacto.</w:t>
      </w:r>
    </w:p>
    <w:p w14:paraId="63E043D4" w14:textId="77777777" w:rsidR="00C23B39" w:rsidRPr="00C23B39" w:rsidRDefault="00C23B39" w:rsidP="00C23B39">
      <w:pPr>
        <w:rPr>
          <w:b/>
          <w:bCs/>
        </w:rPr>
      </w:pPr>
      <w:r w:rsidRPr="00C23B39">
        <w:rPr>
          <w:b/>
          <w:bCs/>
        </w:rPr>
        <w:t>2. Ruta de Ocultamiento ("Disfrazar el Pozo como Sondeo Geotécnico")</w:t>
      </w:r>
    </w:p>
    <w:p w14:paraId="2D971A45" w14:textId="77777777" w:rsidR="00C23B39" w:rsidRPr="00C23B39" w:rsidRDefault="00C23B39" w:rsidP="00C23B39">
      <w:pPr>
        <w:numPr>
          <w:ilvl w:val="0"/>
          <w:numId w:val="35"/>
        </w:numPr>
      </w:pPr>
      <w:r w:rsidRPr="00C23B39">
        <w:rPr>
          <w:b/>
          <w:bCs/>
        </w:rPr>
        <w:t>El error inicial:</w:t>
      </w:r>
      <w:r w:rsidRPr="00C23B39">
        <w:t xml:space="preserve"> Pensar que llamarle "sondeo" eximía al proyecto del marco regulatorio de aguas nacionales.</w:t>
      </w:r>
    </w:p>
    <w:p w14:paraId="18D7A561" w14:textId="77777777" w:rsidR="00C23B39" w:rsidRPr="00C23B39" w:rsidRDefault="00C23B39" w:rsidP="00C23B39">
      <w:pPr>
        <w:numPr>
          <w:ilvl w:val="0"/>
          <w:numId w:val="35"/>
        </w:numPr>
      </w:pPr>
      <w:r w:rsidRPr="00C23B39">
        <w:rPr>
          <w:b/>
          <w:bCs/>
        </w:rPr>
        <w:t>Por qué se descartó:</w:t>
      </w:r>
      <w:r w:rsidRPr="00C23B39">
        <w:t xml:space="preserve"> La autoridad juzga por la realidad material (ademe, bomba, extracción). Si hay captación funcional, está regulada. Además, el libre alumbramiento en BC está suspendido desde la veda de 1965.</w:t>
      </w:r>
    </w:p>
    <w:p w14:paraId="23F04BB0" w14:textId="77777777" w:rsidR="00C23B39" w:rsidRPr="00C23B39" w:rsidRDefault="00C23B39" w:rsidP="00C23B39">
      <w:pPr>
        <w:numPr>
          <w:ilvl w:val="0"/>
          <w:numId w:val="35"/>
        </w:numPr>
      </w:pPr>
      <w:r w:rsidRPr="00C23B39">
        <w:rPr>
          <w:b/>
          <w:bCs/>
        </w:rPr>
        <w:t>Aprendizaje:</w:t>
      </w:r>
      <w:r w:rsidRPr="00C23B39">
        <w:t xml:space="preserve"> Transparencia total, medición abierta y telemetría en tiempo real.</w:t>
      </w:r>
    </w:p>
    <w:p w14:paraId="5494636C" w14:textId="77777777" w:rsidR="00C23B39" w:rsidRPr="00C23B39" w:rsidRDefault="00C23B39" w:rsidP="00C23B39">
      <w:pPr>
        <w:rPr>
          <w:b/>
          <w:bCs/>
        </w:rPr>
      </w:pPr>
      <w:r w:rsidRPr="00C23B39">
        <w:rPr>
          <w:b/>
          <w:bCs/>
        </w:rPr>
        <w:t>3. Promesa del "Pozo Barato de $10k con Agua Potable Lista para Beber"</w:t>
      </w:r>
    </w:p>
    <w:p w14:paraId="5BB700D2" w14:textId="77777777" w:rsidR="00C23B39" w:rsidRPr="00C23B39" w:rsidRDefault="00C23B39" w:rsidP="00C23B39">
      <w:pPr>
        <w:numPr>
          <w:ilvl w:val="0"/>
          <w:numId w:val="36"/>
        </w:numPr>
      </w:pPr>
      <w:r w:rsidRPr="00C23B39">
        <w:rPr>
          <w:b/>
          <w:bCs/>
        </w:rPr>
        <w:t>El error inicial:</w:t>
      </w:r>
      <w:r w:rsidRPr="00C23B39">
        <w:t xml:space="preserve"> Creer que encontrar agua a 8 metros equivalía a encontrar agua potable lista para consumo.</w:t>
      </w:r>
    </w:p>
    <w:p w14:paraId="16A76949" w14:textId="77777777" w:rsidR="00C23B39" w:rsidRPr="00C23B39" w:rsidRDefault="00C23B39" w:rsidP="00C23B39">
      <w:pPr>
        <w:numPr>
          <w:ilvl w:val="0"/>
          <w:numId w:val="36"/>
        </w:numPr>
        <w:rPr>
          <w:lang w:val="en-US"/>
        </w:rPr>
      </w:pPr>
      <w:r w:rsidRPr="00C23B39">
        <w:rPr>
          <w:b/>
          <w:bCs/>
        </w:rPr>
        <w:t>Por qué se descartó:</w:t>
      </w:r>
      <w:r w:rsidRPr="00C23B39">
        <w:t xml:space="preserve"> El agua aluvial somera tiene salinidad (~1,800 mg/L TDS), dureza y nitratos. </w:t>
      </w:r>
      <w:proofErr w:type="spellStart"/>
      <w:r w:rsidRPr="00C23B39">
        <w:rPr>
          <w:lang w:val="en-US"/>
        </w:rPr>
        <w:t>Potabilizar</w:t>
      </w:r>
      <w:proofErr w:type="spellEnd"/>
      <w:r w:rsidRPr="00C23B39">
        <w:rPr>
          <w:lang w:val="en-US"/>
        </w:rPr>
        <w:t xml:space="preserve"> a </w:t>
      </w:r>
      <w:proofErr w:type="spellStart"/>
      <w:r w:rsidRPr="00C23B39">
        <w:rPr>
          <w:lang w:val="en-US"/>
        </w:rPr>
        <w:t>ciegas</w:t>
      </w:r>
      <w:proofErr w:type="spellEnd"/>
      <w:r w:rsidRPr="00C23B39">
        <w:rPr>
          <w:lang w:val="en-US"/>
        </w:rPr>
        <w:t xml:space="preserve"> cuesta </w:t>
      </w:r>
      <w:proofErr w:type="spellStart"/>
      <w:r w:rsidRPr="00C23B39">
        <w:rPr>
          <w:lang w:val="en-US"/>
        </w:rPr>
        <w:t>más</w:t>
      </w:r>
      <w:proofErr w:type="spellEnd"/>
      <w:r w:rsidRPr="00C23B39">
        <w:rPr>
          <w:lang w:val="en-US"/>
        </w:rPr>
        <w:t xml:space="preserve"> </w:t>
      </w:r>
      <w:proofErr w:type="spellStart"/>
      <w:r w:rsidRPr="00C23B39">
        <w:rPr>
          <w:lang w:val="en-US"/>
        </w:rPr>
        <w:t>que</w:t>
      </w:r>
      <w:proofErr w:type="spellEnd"/>
      <w:r w:rsidRPr="00C23B39">
        <w:rPr>
          <w:lang w:val="en-US"/>
        </w:rPr>
        <w:t xml:space="preserve"> la </w:t>
      </w:r>
      <w:proofErr w:type="spellStart"/>
      <w:r w:rsidRPr="00C23B39">
        <w:rPr>
          <w:lang w:val="en-US"/>
        </w:rPr>
        <w:t>perforación</w:t>
      </w:r>
      <w:proofErr w:type="spellEnd"/>
      <w:r w:rsidRPr="00C23B39">
        <w:rPr>
          <w:lang w:val="en-US"/>
        </w:rPr>
        <w:t>.</w:t>
      </w:r>
    </w:p>
    <w:p w14:paraId="2F7EC5B3" w14:textId="77777777" w:rsidR="00C23B39" w:rsidRPr="00C23B39" w:rsidRDefault="00C23B39" w:rsidP="00C23B39">
      <w:pPr>
        <w:numPr>
          <w:ilvl w:val="0"/>
          <w:numId w:val="36"/>
        </w:numPr>
      </w:pPr>
      <w:r w:rsidRPr="00C23B39">
        <w:rPr>
          <w:b/>
          <w:bCs/>
        </w:rPr>
        <w:lastRenderedPageBreak/>
        <w:t>Aprendizaje:</w:t>
      </w:r>
      <w:r w:rsidRPr="00C23B39">
        <w:t xml:space="preserve"> Arquitectura 80/20 (ósmosis inversa de sobremesa solo para 10-20 L/día potables y biofiltros/humedales para el 80% restante).</w:t>
      </w:r>
    </w:p>
    <w:p w14:paraId="2D733600" w14:textId="77777777" w:rsidR="00C23B39" w:rsidRPr="00C23B39" w:rsidRDefault="00C23B39" w:rsidP="00C23B39">
      <w:pPr>
        <w:rPr>
          <w:b/>
          <w:bCs/>
        </w:rPr>
      </w:pPr>
      <w:r w:rsidRPr="00C23B39">
        <w:rPr>
          <w:b/>
          <w:bCs/>
        </w:rPr>
        <w:t>4. Generalización Geográfica sin Análisis Geológico (Otay y Mesetas)</w:t>
      </w:r>
    </w:p>
    <w:p w14:paraId="37EB6CE6" w14:textId="77777777" w:rsidR="00C23B39" w:rsidRPr="00C23B39" w:rsidRDefault="00C23B39" w:rsidP="00C23B39">
      <w:pPr>
        <w:numPr>
          <w:ilvl w:val="0"/>
          <w:numId w:val="37"/>
        </w:numPr>
      </w:pPr>
      <w:r w:rsidRPr="00C23B39">
        <w:rPr>
          <w:b/>
          <w:bCs/>
        </w:rPr>
        <w:t>El error inicial:</w:t>
      </w:r>
      <w:r w:rsidRPr="00C23B39">
        <w:t xml:space="preserve"> Creer que la técnica de perforación por inyección servía en cualquier colonia de Tijuana.</w:t>
      </w:r>
    </w:p>
    <w:p w14:paraId="5DBD97A8" w14:textId="77777777" w:rsidR="00C23B39" w:rsidRPr="00C23B39" w:rsidRDefault="00C23B39" w:rsidP="00C23B39">
      <w:pPr>
        <w:numPr>
          <w:ilvl w:val="0"/>
          <w:numId w:val="37"/>
        </w:numPr>
      </w:pPr>
      <w:r w:rsidRPr="00C23B39">
        <w:rPr>
          <w:b/>
          <w:bCs/>
        </w:rPr>
        <w:t>Por qué se descartó:</w:t>
      </w:r>
      <w:r w:rsidRPr="00C23B39">
        <w:t xml:space="preserve"> Las mesetas rocosas (Mesa de Otay) tienen areniscas consolidadas y niveles a &gt;50-120 m donde la técnica frugal de PVC y </w:t>
      </w:r>
      <w:proofErr w:type="spellStart"/>
      <w:r w:rsidRPr="00C23B39">
        <w:t>jetting</w:t>
      </w:r>
      <w:proofErr w:type="spellEnd"/>
      <w:r w:rsidRPr="00C23B39">
        <w:t xml:space="preserve"> es inviable.</w:t>
      </w:r>
    </w:p>
    <w:p w14:paraId="4D6FFBA5" w14:textId="77777777" w:rsidR="00C23B39" w:rsidRPr="00C23B39" w:rsidRDefault="00C23B39" w:rsidP="00C23B39">
      <w:pPr>
        <w:numPr>
          <w:ilvl w:val="0"/>
          <w:numId w:val="37"/>
        </w:numPr>
      </w:pPr>
      <w:r w:rsidRPr="00C23B39">
        <w:rPr>
          <w:b/>
          <w:bCs/>
        </w:rPr>
        <w:t>Aprendizaje:</w:t>
      </w:r>
      <w:r w:rsidRPr="00C23B39">
        <w:t xml:space="preserve"> Delimitación estricta de 5 polígonos aluviales (Alamar, Cañón del Pato, Zona Río, etc.) y descarte explícito de mesetas.</w:t>
      </w:r>
    </w:p>
    <w:p w14:paraId="5C15CD32" w14:textId="77777777" w:rsidR="00C23B39" w:rsidRPr="00C23B39" w:rsidRDefault="00C23B39" w:rsidP="00C23B39">
      <w:pPr>
        <w:rPr>
          <w:b/>
          <w:bCs/>
        </w:rPr>
      </w:pPr>
      <w:r w:rsidRPr="00C23B39">
        <w:rPr>
          <w:b/>
          <w:bCs/>
        </w:rPr>
        <w:t>5. Potabilizar el 100% del Caudal de la Vivienda</w:t>
      </w:r>
    </w:p>
    <w:p w14:paraId="4B6DD25A" w14:textId="77777777" w:rsidR="00C23B39" w:rsidRPr="00C23B39" w:rsidRDefault="00C23B39" w:rsidP="00C23B39">
      <w:pPr>
        <w:numPr>
          <w:ilvl w:val="0"/>
          <w:numId w:val="38"/>
        </w:numPr>
      </w:pPr>
      <w:r w:rsidRPr="00C23B39">
        <w:rPr>
          <w:b/>
          <w:bCs/>
        </w:rPr>
        <w:t>El error inicial:</w:t>
      </w:r>
      <w:r w:rsidRPr="00C23B39">
        <w:t xml:space="preserve"> Intentar dimensionar plantas potabilizadoras para los 600 L/</w:t>
      </w:r>
      <w:proofErr w:type="gramStart"/>
      <w:r w:rsidRPr="00C23B39">
        <w:t>día completos</w:t>
      </w:r>
      <w:proofErr w:type="gramEnd"/>
      <w:r w:rsidRPr="00C23B39">
        <w:t>.</w:t>
      </w:r>
    </w:p>
    <w:p w14:paraId="4F2BA2B5" w14:textId="77777777" w:rsidR="00C23B39" w:rsidRPr="00C23B39" w:rsidRDefault="00C23B39" w:rsidP="00C23B39">
      <w:pPr>
        <w:numPr>
          <w:ilvl w:val="0"/>
          <w:numId w:val="38"/>
        </w:numPr>
      </w:pPr>
      <w:r w:rsidRPr="00C23B39">
        <w:rPr>
          <w:b/>
          <w:bCs/>
        </w:rPr>
        <w:t>Por qué se descartó:</w:t>
      </w:r>
      <w:r w:rsidRPr="00C23B39">
        <w:t xml:space="preserve"> Generación excesiva de salmuera de rechazo y costos de consumibles impagables para una familia.</w:t>
      </w:r>
    </w:p>
    <w:p w14:paraId="580DD5B1" w14:textId="77777777" w:rsidR="00C23B39" w:rsidRPr="00C23B39" w:rsidRDefault="00C23B39" w:rsidP="00C23B39">
      <w:pPr>
        <w:numPr>
          <w:ilvl w:val="0"/>
          <w:numId w:val="38"/>
        </w:numPr>
      </w:pPr>
      <w:r w:rsidRPr="00C23B39">
        <w:rPr>
          <w:b/>
          <w:bCs/>
        </w:rPr>
        <w:t>Aprendizaje:</w:t>
      </w:r>
      <w:r w:rsidRPr="00C23B39">
        <w:t xml:space="preserve"> Separación física estricta de dos líneas de agua.</w:t>
      </w:r>
    </w:p>
    <w:p w14:paraId="25CBBC45" w14:textId="77777777" w:rsidR="00C23B39" w:rsidRPr="00C23B39" w:rsidRDefault="00C23B39" w:rsidP="00C23B39">
      <w:pPr>
        <w:rPr>
          <w:b/>
          <w:bCs/>
        </w:rPr>
      </w:pPr>
      <w:r w:rsidRPr="00C23B39">
        <w:rPr>
          <w:b/>
          <w:bCs/>
        </w:rPr>
        <w:t>III. MEMORIA TÉCNICA Y OPERATIVA DE LA PERFORACIÓN 2022 (CASO 001)</w:t>
      </w:r>
    </w:p>
    <w:p w14:paraId="14027C29" w14:textId="77777777" w:rsidR="00C23B39" w:rsidRPr="00C23B39" w:rsidRDefault="00C23B39" w:rsidP="00C23B39">
      <w:pPr>
        <w:rPr>
          <w:b/>
          <w:bCs/>
        </w:rPr>
      </w:pPr>
      <w:r w:rsidRPr="00C23B39">
        <w:rPr>
          <w:b/>
          <w:bCs/>
        </w:rPr>
        <w:t>Técnica de Inyección Hidráulica (</w:t>
      </w:r>
      <w:proofErr w:type="spellStart"/>
      <w:r w:rsidRPr="00C23B39">
        <w:rPr>
          <w:b/>
          <w:bCs/>
        </w:rPr>
        <w:t>Jetting</w:t>
      </w:r>
      <w:proofErr w:type="spellEnd"/>
      <w:r w:rsidRPr="00C23B39">
        <w:rPr>
          <w:b/>
          <w:bCs/>
        </w:rPr>
        <w:t>) y Lodos</w:t>
      </w:r>
    </w:p>
    <w:p w14:paraId="3E61E33F" w14:textId="77777777" w:rsidR="00C23B39" w:rsidRPr="00C23B39" w:rsidRDefault="00C23B39" w:rsidP="00C23B39">
      <w:pPr>
        <w:numPr>
          <w:ilvl w:val="0"/>
          <w:numId w:val="39"/>
        </w:numPr>
      </w:pPr>
      <w:r w:rsidRPr="00C23B39">
        <w:t>Control de viscosidad de la bentonita para sostener las paredes del pozo en arenas sueltas.</w:t>
      </w:r>
    </w:p>
    <w:p w14:paraId="4C57C41F" w14:textId="77777777" w:rsidR="00C23B39" w:rsidRPr="00C23B39" w:rsidRDefault="00C23B39" w:rsidP="00C23B39">
      <w:pPr>
        <w:numPr>
          <w:ilvl w:val="0"/>
          <w:numId w:val="39"/>
        </w:numPr>
      </w:pPr>
      <w:r w:rsidRPr="00C23B39">
        <w:t>La necesidad de piletas de decantación para no recircular arena a la motobomba y evitar el desgaste prematuro de sellos mecánicos e impulsores.</w:t>
      </w:r>
    </w:p>
    <w:p w14:paraId="5E0BCA1A" w14:textId="77777777" w:rsidR="00C23B39" w:rsidRPr="00C23B39" w:rsidRDefault="00C23B39" w:rsidP="00C23B39">
      <w:pPr>
        <w:numPr>
          <w:ilvl w:val="0"/>
          <w:numId w:val="39"/>
        </w:numPr>
      </w:pPr>
      <w:r w:rsidRPr="00C23B39">
        <w:t>La sarta de perforación detuvo su avance debido a una pérdida súbita de circulación del agua inyectada (filtración rápida al subsuelo sin retorno a superficie) al alcanzar el estrato permeable o base impermeable.</w:t>
      </w:r>
    </w:p>
    <w:p w14:paraId="0555366B" w14:textId="77777777" w:rsidR="00C23B39" w:rsidRPr="00C23B39" w:rsidRDefault="00C23B39" w:rsidP="00C23B39">
      <w:pPr>
        <w:numPr>
          <w:ilvl w:val="0"/>
          <w:numId w:val="39"/>
        </w:numPr>
      </w:pPr>
      <w:r w:rsidRPr="00C23B39">
        <w:rPr>
          <w:b/>
          <w:bCs/>
        </w:rPr>
        <w:t xml:space="preserve">Estándares Internacionales (UNICEF / RWSN / Practica </w:t>
      </w:r>
      <w:proofErr w:type="spellStart"/>
      <w:r w:rsidRPr="00C23B39">
        <w:rPr>
          <w:b/>
          <w:bCs/>
        </w:rPr>
        <w:t>Foundation</w:t>
      </w:r>
      <w:proofErr w:type="spellEnd"/>
      <w:r w:rsidRPr="00C23B39">
        <w:rPr>
          <w:b/>
          <w:bCs/>
        </w:rPr>
        <w:t>):</w:t>
      </w:r>
      <w:r w:rsidRPr="00C23B39">
        <w:t xml:space="preserve"> Se identifican los diámetros globales para </w:t>
      </w:r>
      <w:proofErr w:type="spellStart"/>
      <w:r w:rsidRPr="00C23B39">
        <w:t>jetting</w:t>
      </w:r>
      <w:proofErr w:type="spellEnd"/>
      <w:r w:rsidRPr="00C23B39">
        <w:t xml:space="preserve"> manual ligero: sarta de corte de 1.5" (40 mm), barreno perforado de 2.5" a 3" (65 a 75 mm) y ademe permanente de 1.5" o 2" de PVC.</w:t>
      </w:r>
    </w:p>
    <w:p w14:paraId="31155AB9" w14:textId="77777777" w:rsidR="00C23B39" w:rsidRPr="00C23B39" w:rsidRDefault="00C23B39" w:rsidP="00C23B39">
      <w:pPr>
        <w:numPr>
          <w:ilvl w:val="0"/>
          <w:numId w:val="39"/>
        </w:numPr>
      </w:pPr>
      <w:r w:rsidRPr="00C23B39">
        <w:rPr>
          <w:b/>
          <w:bCs/>
        </w:rPr>
        <w:t>Ventajas de la sarta de 1.5":</w:t>
      </w:r>
      <w:r w:rsidRPr="00C23B39">
        <w:t xml:space="preserve"> Optimización hidráulica (mayor velocidad de chorro con bombas de 5.5 HP), ergonomía (40% menos peso que 2", permitiendo </w:t>
      </w:r>
      <w:r w:rsidRPr="00C23B39">
        <w:lastRenderedPageBreak/>
        <w:t>extracción sin tripiés), compatibilidad (holgura de 12 mm para manguera de 1/2") y flexibilidad para métodos de 2 fases.</w:t>
      </w:r>
    </w:p>
    <w:p w14:paraId="1B46395C" w14:textId="77777777" w:rsidR="00C23B39" w:rsidRPr="00C23B39" w:rsidRDefault="00C23B39" w:rsidP="00C23B39">
      <w:pPr>
        <w:numPr>
          <w:ilvl w:val="0"/>
          <w:numId w:val="39"/>
        </w:numPr>
      </w:pPr>
      <w:r w:rsidRPr="00C23B39">
        <w:rPr>
          <w:b/>
          <w:bCs/>
        </w:rPr>
        <w:t>Principio de diseño de perforación vs. entubado:</w:t>
      </w:r>
      <w:r w:rsidRPr="00C23B39">
        <w:t xml:space="preserve"> La sarta de perforación nunca puede estar ranurada durante el avance de inyección hidráulica, ya que el agua a presión escaparía por las paredes laterales perdiendo la fuerza de corte en la punta e impidiendo el avance.</w:t>
      </w:r>
    </w:p>
    <w:p w14:paraId="70134334" w14:textId="77777777" w:rsidR="00C23B39" w:rsidRPr="00C23B39" w:rsidRDefault="00C23B39" w:rsidP="00C23B39">
      <w:pPr>
        <w:rPr>
          <w:b/>
          <w:bCs/>
        </w:rPr>
      </w:pPr>
      <w:r w:rsidRPr="00C23B39">
        <w:rPr>
          <w:b/>
          <w:bCs/>
        </w:rPr>
        <w:t>Columna de PVC y Ranurado</w:t>
      </w:r>
    </w:p>
    <w:p w14:paraId="2E06185B" w14:textId="77777777" w:rsidR="00C23B39" w:rsidRPr="00C23B39" w:rsidRDefault="00C23B39" w:rsidP="00C23B39">
      <w:pPr>
        <w:rPr>
          <w:b/>
          <w:bCs/>
        </w:rPr>
      </w:pPr>
      <w:r w:rsidRPr="00C23B39">
        <w:rPr>
          <w:b/>
          <w:bCs/>
        </w:rPr>
        <w:t>Análisis de Restricciones Hidráulicas y Operativas (Manguera Interna)</w:t>
      </w:r>
    </w:p>
    <w:p w14:paraId="3AE11547" w14:textId="77777777" w:rsidR="00C23B39" w:rsidRPr="00C23B39" w:rsidRDefault="00C23B39" w:rsidP="00C23B39">
      <w:pPr>
        <w:numPr>
          <w:ilvl w:val="0"/>
          <w:numId w:val="40"/>
        </w:numPr>
      </w:pPr>
      <w:r w:rsidRPr="00C23B39">
        <w:rPr>
          <w:b/>
          <w:bCs/>
        </w:rPr>
        <w:t>Restricción hidráulica severa:</w:t>
      </w:r>
      <w:r w:rsidRPr="00C23B39">
        <w:t xml:space="preserve"> Reducir el flujo de una motobomba de 2" a una manguera de 0.5" causa una pérdida de carga y caída de caudal inaceptable para mantener la velocidad de arrastre de lodos necesaria.</w:t>
      </w:r>
    </w:p>
    <w:p w14:paraId="67FA23CD" w14:textId="77777777" w:rsidR="00C23B39" w:rsidRPr="00C23B39" w:rsidRDefault="00C23B39" w:rsidP="00C23B39">
      <w:pPr>
        <w:numPr>
          <w:ilvl w:val="0"/>
          <w:numId w:val="40"/>
        </w:numPr>
      </w:pPr>
      <w:r w:rsidRPr="00C23B39">
        <w:rPr>
          <w:b/>
          <w:bCs/>
        </w:rPr>
        <w:t>Dificultad operativa:</w:t>
      </w:r>
      <w:r w:rsidRPr="00C23B39">
        <w:t xml:space="preserve"> La presencia de una manguera continua dentro del tubo dificulta y estorba el acoplamiento y pegado de los tramos de 1.5 m conforme desciende la sarta.</w:t>
      </w:r>
    </w:p>
    <w:p w14:paraId="023C559B" w14:textId="77777777" w:rsidR="00C23B39" w:rsidRPr="00C23B39" w:rsidRDefault="00C23B39" w:rsidP="00C23B39">
      <w:pPr>
        <w:rPr>
          <w:b/>
          <w:bCs/>
        </w:rPr>
      </w:pPr>
      <w:r w:rsidRPr="00C23B39">
        <w:rPr>
          <w:b/>
          <w:bCs/>
        </w:rPr>
        <w:t xml:space="preserve">Sistema de Sellado Temporal de Ranuras (Propuestas </w:t>
      </w:r>
      <w:proofErr w:type="spellStart"/>
      <w:r w:rsidRPr="00C23B39">
        <w:rPr>
          <w:b/>
          <w:bCs/>
        </w:rPr>
        <w:t>AquaDrill</w:t>
      </w:r>
      <w:proofErr w:type="spellEnd"/>
      <w:r w:rsidRPr="00C23B39">
        <w:rPr>
          <w:b/>
          <w:bCs/>
        </w:rPr>
        <w:t>)</w:t>
      </w:r>
    </w:p>
    <w:p w14:paraId="5FACBE86" w14:textId="77777777" w:rsidR="00C23B39" w:rsidRPr="00C23B39" w:rsidRDefault="00C23B39" w:rsidP="00C23B39">
      <w:pPr>
        <w:numPr>
          <w:ilvl w:val="0"/>
          <w:numId w:val="41"/>
        </w:numPr>
      </w:pPr>
      <w:r w:rsidRPr="00C23B39">
        <w:rPr>
          <w:b/>
          <w:bCs/>
        </w:rPr>
        <w:t>Propuesta A (Sellado interno extraíble):</w:t>
      </w:r>
      <w:r w:rsidRPr="00C23B39">
        <w:t xml:space="preserve"> Uso de un cilindro interno de 1.5" o tapón de hule que sella las ranuras por dentro durante el </w:t>
      </w:r>
      <w:proofErr w:type="spellStart"/>
      <w:r w:rsidRPr="00C23B39">
        <w:t>jetting</w:t>
      </w:r>
      <w:proofErr w:type="spellEnd"/>
      <w:r w:rsidRPr="00C23B39">
        <w:t>. Al alcanzar la profundidad objetivo, se tira de una cuerda de nylon desde la superficie para liberar las ranuras.</w:t>
      </w:r>
    </w:p>
    <w:p w14:paraId="011602C3" w14:textId="77777777" w:rsidR="00C23B39" w:rsidRPr="00C23B39" w:rsidRDefault="00C23B39" w:rsidP="00C23B39">
      <w:pPr>
        <w:numPr>
          <w:ilvl w:val="0"/>
          <w:numId w:val="41"/>
        </w:numPr>
      </w:pPr>
      <w:r w:rsidRPr="00C23B39">
        <w:rPr>
          <w:b/>
          <w:bCs/>
        </w:rPr>
        <w:t>Propuesta B (Película hidrosoluble externa):</w:t>
      </w:r>
      <w:r w:rsidRPr="00C23B39">
        <w:t xml:space="preserve"> Envoltura temporal de almidón/PVA (biodegradable) que resiste la presión durante los 45 min de perforación y se disuelve al reposar con agua limpia.</w:t>
      </w:r>
    </w:p>
    <w:p w14:paraId="4474A26B" w14:textId="77777777" w:rsidR="00C23B39" w:rsidRPr="00C23B39" w:rsidRDefault="00C23B39" w:rsidP="00C23B39">
      <w:pPr>
        <w:numPr>
          <w:ilvl w:val="0"/>
          <w:numId w:val="41"/>
        </w:numPr>
      </w:pPr>
      <w:r w:rsidRPr="00C23B39">
        <w:rPr>
          <w:b/>
          <w:bCs/>
        </w:rPr>
        <w:t>Propuesta C (Protocolo de 2 fases):</w:t>
      </w:r>
      <w:r w:rsidRPr="00C23B39">
        <w:t xml:space="preserve"> Ejecución de perforación completa con sarta ciega lisa seguida del entubado inmediato con el ademe ranurado, aprovechando el sostenimiento del lodo </w:t>
      </w:r>
      <w:proofErr w:type="spellStart"/>
      <w:r w:rsidRPr="00C23B39">
        <w:t>bentonítico</w:t>
      </w:r>
      <w:proofErr w:type="spellEnd"/>
      <w:r w:rsidRPr="00C23B39">
        <w:t>.</w:t>
      </w:r>
    </w:p>
    <w:p w14:paraId="4987C9D3" w14:textId="77777777" w:rsidR="00C23B39" w:rsidRPr="00C23B39" w:rsidRDefault="00C23B39" w:rsidP="00C23B39">
      <w:pPr>
        <w:numPr>
          <w:ilvl w:val="0"/>
          <w:numId w:val="41"/>
        </w:numPr>
      </w:pPr>
      <w:r w:rsidRPr="00C23B39">
        <w:t>Ranurado artesanal vs. filtro comercial de fábrica (evitar que colapse el ademe o entre exceso de sedimentos finos).</w:t>
      </w:r>
    </w:p>
    <w:p w14:paraId="7956789E" w14:textId="77777777" w:rsidR="00C23B39" w:rsidRPr="00C23B39" w:rsidRDefault="00C23B39" w:rsidP="00C23B39">
      <w:pPr>
        <w:numPr>
          <w:ilvl w:val="0"/>
          <w:numId w:val="41"/>
        </w:numPr>
      </w:pPr>
      <w:r w:rsidRPr="00C23B39">
        <w:t>Importancia del empaque de grava graduada alrededor del filtro y colocación del sello sanitario anular de bentonita/cemento en los primeros 2 metros para evitar infiltración de superficie.</w:t>
      </w:r>
    </w:p>
    <w:p w14:paraId="055E44DB" w14:textId="77777777" w:rsidR="00C23B39" w:rsidRPr="00C23B39" w:rsidRDefault="00C23B39" w:rsidP="00C23B39">
      <w:pPr>
        <w:numPr>
          <w:ilvl w:val="0"/>
          <w:numId w:val="41"/>
        </w:numPr>
      </w:pPr>
      <w:r w:rsidRPr="00C23B39">
        <w:t>En el Caso 001 se utilizó un tubo de PVC ciego sin ranurado lateral, captando agua únicamente por el fondo abierto.</w:t>
      </w:r>
    </w:p>
    <w:p w14:paraId="0C8437FD" w14:textId="77777777" w:rsidR="00C23B39" w:rsidRPr="00C23B39" w:rsidRDefault="00C23B39" w:rsidP="00C23B39">
      <w:pPr>
        <w:numPr>
          <w:ilvl w:val="0"/>
          <w:numId w:val="41"/>
        </w:numPr>
      </w:pPr>
      <w:r w:rsidRPr="00C23B39">
        <w:rPr>
          <w:b/>
          <w:bCs/>
        </w:rPr>
        <w:lastRenderedPageBreak/>
        <w:t>Solución de ingeniería de campo (</w:t>
      </w:r>
      <w:proofErr w:type="spellStart"/>
      <w:r w:rsidRPr="00C23B39">
        <w:rPr>
          <w:b/>
          <w:bCs/>
        </w:rPr>
        <w:t>AquaDrill</w:t>
      </w:r>
      <w:proofErr w:type="spellEnd"/>
      <w:r w:rsidRPr="00C23B39">
        <w:rPr>
          <w:b/>
          <w:bCs/>
        </w:rPr>
        <w:t>):</w:t>
      </w:r>
      <w:r w:rsidRPr="00C23B39">
        <w:t xml:space="preserve"> 1. Perforación con sarta ciega y broca dentada para concentrar energía hidráulica en el fondo; 2. Estabilización temporal con lodo </w:t>
      </w:r>
      <w:proofErr w:type="spellStart"/>
      <w:r w:rsidRPr="00C23B39">
        <w:t>bentonítico</w:t>
      </w:r>
      <w:proofErr w:type="spellEnd"/>
      <w:r w:rsidRPr="00C23B39">
        <w:t>; 3. Extracción de sarta e introducción de Ademe Definitivo de PVC 2" con tramo de fondo de 40 cm ranurado y tapón ciego, vertiendo empaque de grava anular; 4. Alternativa de inyección directa mediante manguera interior temporal para aislar el ranurado.</w:t>
      </w:r>
    </w:p>
    <w:p w14:paraId="4764A1C0" w14:textId="77777777" w:rsidR="00C23B39" w:rsidRPr="00C23B39" w:rsidRDefault="00C23B39" w:rsidP="00C23B39">
      <w:pPr>
        <w:rPr>
          <w:b/>
          <w:bCs/>
          <w:lang w:val="en-US"/>
        </w:rPr>
      </w:pPr>
      <w:proofErr w:type="spellStart"/>
      <w:r w:rsidRPr="00C23B39">
        <w:rPr>
          <w:b/>
          <w:bCs/>
          <w:lang w:val="en-US"/>
        </w:rPr>
        <w:t>Bombeo</w:t>
      </w:r>
      <w:proofErr w:type="spellEnd"/>
      <w:r w:rsidRPr="00C23B39">
        <w:rPr>
          <w:b/>
          <w:bCs/>
          <w:lang w:val="en-US"/>
        </w:rPr>
        <w:t xml:space="preserve"> y </w:t>
      </w:r>
      <w:proofErr w:type="spellStart"/>
      <w:r w:rsidRPr="00C23B39">
        <w:rPr>
          <w:b/>
          <w:bCs/>
          <w:lang w:val="en-US"/>
        </w:rPr>
        <w:t>Filosofía</w:t>
      </w:r>
      <w:proofErr w:type="spellEnd"/>
      <w:r w:rsidRPr="00C23B39">
        <w:rPr>
          <w:b/>
          <w:bCs/>
          <w:lang w:val="en-US"/>
        </w:rPr>
        <w:t xml:space="preserve"> de </w:t>
      </w:r>
      <w:proofErr w:type="spellStart"/>
      <w:r w:rsidRPr="00C23B39">
        <w:rPr>
          <w:b/>
          <w:bCs/>
          <w:lang w:val="en-US"/>
        </w:rPr>
        <w:t>Suficiencia</w:t>
      </w:r>
      <w:proofErr w:type="spellEnd"/>
    </w:p>
    <w:p w14:paraId="7A9E2F78" w14:textId="77777777" w:rsidR="00C23B39" w:rsidRPr="00C23B39" w:rsidRDefault="00C23B39" w:rsidP="00C23B39">
      <w:pPr>
        <w:numPr>
          <w:ilvl w:val="0"/>
          <w:numId w:val="42"/>
        </w:numPr>
      </w:pPr>
      <w:r w:rsidRPr="00C23B39">
        <w:t>Error de bombear a alto caudal continuo (abatimiento rápido).</w:t>
      </w:r>
    </w:p>
    <w:p w14:paraId="218FFDF0" w14:textId="77777777" w:rsidR="00C23B39" w:rsidRPr="00C23B39" w:rsidRDefault="00C23B39" w:rsidP="00C23B39">
      <w:pPr>
        <w:numPr>
          <w:ilvl w:val="0"/>
          <w:numId w:val="42"/>
        </w:numPr>
      </w:pPr>
      <w:r w:rsidRPr="00C23B39">
        <w:t>Acierto de extracción lenta (~2 L/min con bomba pequeña de 12V) hacia cisterna/tinaco.</w:t>
      </w:r>
    </w:p>
    <w:p w14:paraId="2C0DB708" w14:textId="77777777" w:rsidR="00C23B39" w:rsidRPr="00C23B39" w:rsidRDefault="00C23B39" w:rsidP="00C23B39">
      <w:pPr>
        <w:numPr>
          <w:ilvl w:val="0"/>
          <w:numId w:val="42"/>
        </w:numPr>
      </w:pPr>
      <w:r w:rsidRPr="00C23B39">
        <w:t>No forzar el pozo más de 3 días seguidos; extraer hasta 600 L/día como techo de suficiencia sin sobreexplotar el manto.</w:t>
      </w:r>
    </w:p>
    <w:p w14:paraId="25337564" w14:textId="77777777" w:rsidR="00C23B39" w:rsidRPr="00C23B39" w:rsidRDefault="00C23B39" w:rsidP="00C23B39">
      <w:pPr>
        <w:numPr>
          <w:ilvl w:val="0"/>
          <w:numId w:val="42"/>
        </w:numPr>
      </w:pPr>
      <w:r w:rsidRPr="00C23B39">
        <w:t>Uso de bomba de diafragma de succión con manguera flexible introducida hasta el fondo del pozo.</w:t>
      </w:r>
    </w:p>
    <w:p w14:paraId="422B3BBE" w14:textId="77777777" w:rsidR="00C23B39" w:rsidRPr="00C23B39" w:rsidRDefault="00C23B39" w:rsidP="00C23B39">
      <w:pPr>
        <w:numPr>
          <w:ilvl w:val="0"/>
          <w:numId w:val="42"/>
        </w:numPr>
      </w:pPr>
      <w:r w:rsidRPr="00C23B39">
        <w:t>Se observó una columna de agua útil de aproximadamente 40 cm de espesor en el estrato freático.</w:t>
      </w:r>
    </w:p>
    <w:p w14:paraId="0F9FCDA1" w14:textId="77777777" w:rsidR="00C23B39" w:rsidRPr="00C23B39" w:rsidRDefault="00C23B39" w:rsidP="00C23B39">
      <w:pPr>
        <w:rPr>
          <w:b/>
          <w:bCs/>
          <w:lang w:val="en-US"/>
        </w:rPr>
      </w:pPr>
      <w:proofErr w:type="spellStart"/>
      <w:r w:rsidRPr="00C23B39">
        <w:rPr>
          <w:b/>
          <w:bCs/>
          <w:lang w:val="en-US"/>
        </w:rPr>
        <w:t>Bioensayo</w:t>
      </w:r>
      <w:proofErr w:type="spellEnd"/>
      <w:r w:rsidRPr="00C23B39">
        <w:rPr>
          <w:b/>
          <w:bCs/>
          <w:lang w:val="en-US"/>
        </w:rPr>
        <w:t xml:space="preserve"> de Langostinos</w:t>
      </w:r>
    </w:p>
    <w:p w14:paraId="00A058A8" w14:textId="77777777" w:rsidR="00C23B39" w:rsidRPr="00C23B39" w:rsidRDefault="00C23B39" w:rsidP="00C23B39">
      <w:pPr>
        <w:numPr>
          <w:ilvl w:val="0"/>
          <w:numId w:val="43"/>
        </w:numPr>
      </w:pPr>
      <w:r w:rsidRPr="00C23B39">
        <w:t>El uso del agua somera en piletas de crustáceos validó ausencia de toxicidad aguda y tolerancia a la salinidad somera.</w:t>
      </w:r>
    </w:p>
    <w:p w14:paraId="2275DD3B" w14:textId="77777777" w:rsidR="00C23B39" w:rsidRPr="00C23B39" w:rsidRDefault="00C23B39" w:rsidP="00C23B39">
      <w:pPr>
        <w:rPr>
          <w:b/>
          <w:bCs/>
        </w:rPr>
      </w:pPr>
      <w:r w:rsidRPr="00C23B39">
        <w:rPr>
          <w:b/>
          <w:bCs/>
        </w:rPr>
        <w:t>IV. REGISTRO VIVO DE RECUERDOS Y OBSERVACIONES (ESPACIO EN CRECIMIENTO)</w:t>
      </w:r>
    </w:p>
    <w:p w14:paraId="1EB4DCC1" w14:textId="77777777" w:rsidR="00C23B39" w:rsidRPr="00C23B39" w:rsidRDefault="00C23B39" w:rsidP="00C23B39">
      <w:r w:rsidRPr="00C23B39">
        <w:t>Esta sección se dedica a capturar cada detalle o recuerdo operativo que surja durante el desarrollo del proyecto.</w:t>
      </w:r>
    </w:p>
    <w:p w14:paraId="1B859F8F" w14:textId="77777777" w:rsidR="00C23B39" w:rsidRPr="00C23B39" w:rsidRDefault="00C23B39" w:rsidP="00C23B39">
      <w:r w:rsidRPr="00C23B39">
        <w:br/>
      </w:r>
    </w:p>
    <w:p w14:paraId="7046FF0F" w14:textId="77777777" w:rsidR="00C23B39" w:rsidRPr="00C23B39" w:rsidRDefault="00C23B39" w:rsidP="00C23B39">
      <w:pPr>
        <w:numPr>
          <w:ilvl w:val="0"/>
          <w:numId w:val="44"/>
        </w:numPr>
      </w:pPr>
      <w:r w:rsidRPr="00C23B39">
        <w:rPr>
          <w:b/>
          <w:bCs/>
        </w:rPr>
        <w:t>Entrada 01 (24/Ago/2026):</w:t>
      </w:r>
      <w:r w:rsidRPr="00C23B39">
        <w:t xml:space="preserve"> Registro inicial de la prueba anual, ciclos de 600 L/día y supervivencia del cultivo en piletas.</w:t>
      </w:r>
    </w:p>
    <w:p w14:paraId="6EB3DD4B" w14:textId="77777777" w:rsidR="00C23B39" w:rsidRPr="00C23B39" w:rsidRDefault="00C23B39" w:rsidP="00C23B39">
      <w:pPr>
        <w:numPr>
          <w:ilvl w:val="0"/>
          <w:numId w:val="44"/>
        </w:numPr>
      </w:pPr>
      <w:r w:rsidRPr="00C23B39">
        <w:rPr>
          <w:b/>
          <w:bCs/>
        </w:rPr>
        <w:t>Entrada 02 (Testimonio de Pablo):</w:t>
      </w:r>
      <w:r w:rsidRPr="00C23B39">
        <w:t xml:space="preserve"> Se identificó que la pérdida de retorno es la firma de un estrato de alta permeabilidad (lente aluvial). A pesar de la captación restringida a la boca de 2" (sin ranurado ni grava), el sistema produjo ~2 L/min (600 L/día). El nuevo diseño </w:t>
      </w:r>
      <w:proofErr w:type="spellStart"/>
      <w:r w:rsidRPr="00C23B39">
        <w:t>AquaDrill</w:t>
      </w:r>
      <w:proofErr w:type="spellEnd"/>
      <w:r w:rsidRPr="00C23B39">
        <w:t xml:space="preserve"> optimizará esto con ranurado de 40 cm y empaque de grava de 3-6 mm para multiplicar el área de recarga y evitar azolves.</w:t>
      </w:r>
    </w:p>
    <w:p w14:paraId="053D6BA1" w14:textId="77777777" w:rsidR="00C23B39" w:rsidRPr="00C23B39" w:rsidRDefault="00C23B39" w:rsidP="00C23B39">
      <w:pPr>
        <w:numPr>
          <w:ilvl w:val="0"/>
          <w:numId w:val="44"/>
        </w:numPr>
      </w:pPr>
      <w:r w:rsidRPr="00C23B39">
        <w:rPr>
          <w:b/>
          <w:bCs/>
        </w:rPr>
        <w:lastRenderedPageBreak/>
        <w:t xml:space="preserve">Entrada 03 (Lección Técnica </w:t>
      </w:r>
      <w:proofErr w:type="spellStart"/>
      <w:r w:rsidRPr="00C23B39">
        <w:rPr>
          <w:b/>
          <w:bCs/>
        </w:rPr>
        <w:t>AquaDrill</w:t>
      </w:r>
      <w:proofErr w:type="spellEnd"/>
      <w:r w:rsidRPr="00C23B39">
        <w:rPr>
          <w:b/>
          <w:bCs/>
        </w:rPr>
        <w:t>):</w:t>
      </w:r>
      <w:r w:rsidRPr="00C23B39">
        <w:t xml:space="preserve"> Se formaliza </w:t>
      </w:r>
      <w:proofErr w:type="gramStart"/>
      <w:r w:rsidRPr="00C23B39">
        <w:t>que</w:t>
      </w:r>
      <w:proofErr w:type="gramEnd"/>
      <w:r w:rsidRPr="00C23B39">
        <w:t xml:space="preserve"> para el éxito del avance hidráulico, la inyección debe estar aislada de cualquier ranurado. El nuevo diseño separa la fase de excavación (sarta lisa) de la fase de captación (ademe ranurado con grava), o emplea una manguera interna de inyección si se opta por ademe perdido.</w:t>
      </w:r>
    </w:p>
    <w:p w14:paraId="2056A9D3" w14:textId="77777777" w:rsidR="00C23B39" w:rsidRPr="00C23B39" w:rsidRDefault="00C23B39" w:rsidP="00C23B39">
      <w:pPr>
        <w:numPr>
          <w:ilvl w:val="0"/>
          <w:numId w:val="44"/>
        </w:numPr>
      </w:pPr>
      <w:r w:rsidRPr="00C23B39">
        <w:rPr>
          <w:b/>
          <w:bCs/>
        </w:rPr>
        <w:t>Entrada 04 (Propuestas de Pablo - Sellado Temporal):</w:t>
      </w:r>
      <w:r w:rsidRPr="00C23B39">
        <w:t xml:space="preserve"> Se integran soluciones para resolver la incompatibilidad entre inyección hidráulica y ranurado del ademe, descartando la manguera interna por ineficiencia hidráulica y dificultad de acople. Se prioriza el desarrollo de tapones internos extraíbles o películas biodegradables para el sistema </w:t>
      </w:r>
      <w:proofErr w:type="spellStart"/>
      <w:r w:rsidRPr="00C23B39">
        <w:t>AquaDrill</w:t>
      </w:r>
      <w:proofErr w:type="spellEnd"/>
      <w:r w:rsidRPr="00C23B39">
        <w:t>.</w:t>
      </w:r>
    </w:p>
    <w:p w14:paraId="37BDCF2E" w14:textId="77777777" w:rsidR="00C23B39" w:rsidRPr="00C23B39" w:rsidRDefault="00C23B39" w:rsidP="00C23B39">
      <w:pPr>
        <w:numPr>
          <w:ilvl w:val="0"/>
          <w:numId w:val="44"/>
        </w:numPr>
      </w:pPr>
      <w:r w:rsidRPr="00C23B39">
        <w:rPr>
          <w:b/>
          <w:bCs/>
        </w:rPr>
        <w:t>Entrada 05 (Alineación con Estándares Globales):</w:t>
      </w:r>
      <w:r w:rsidRPr="00C23B39">
        <w:t xml:space="preserve"> Se integra el análisis comparativo basado en UNICEF, RWSN y Practica </w:t>
      </w:r>
      <w:proofErr w:type="spellStart"/>
      <w:r w:rsidRPr="00C23B39">
        <w:t>Foundation</w:t>
      </w:r>
      <w:proofErr w:type="spellEnd"/>
      <w:r w:rsidRPr="00C23B39">
        <w:t xml:space="preserve"> / EMAS. Se valida la transición a una sarta de 1.5" para maximizar la velocidad de corte y la agilidad operativa del equipo </w:t>
      </w:r>
      <w:proofErr w:type="spellStart"/>
      <w:r w:rsidRPr="00C23B39">
        <w:t>AquaDrill</w:t>
      </w:r>
      <w:proofErr w:type="spellEnd"/>
      <w:r w:rsidRPr="00C23B39">
        <w:t xml:space="preserve">, garantizando que el diámetro interno permita la succión estándar de 1/2" con válvula </w:t>
      </w:r>
      <w:proofErr w:type="spellStart"/>
      <w:r w:rsidRPr="00C23B39">
        <w:t>check</w:t>
      </w:r>
      <w:proofErr w:type="spellEnd"/>
      <w:r w:rsidRPr="00C23B39">
        <w:t xml:space="preserve"> de bronce.</w:t>
      </w:r>
    </w:p>
    <w:p w14:paraId="3DE11EE8" w14:textId="77777777" w:rsidR="00C23B39" w:rsidRPr="00C23B39" w:rsidRDefault="00C23B39" w:rsidP="00C23B39">
      <w:r w:rsidRPr="00C23B39">
        <w:rPr>
          <w:b/>
          <w:bCs/>
        </w:rPr>
        <w:t>BENCHMARK COMPARATIVO: COSTO POR LITRO, ENERGÍA Y HUELLA DE CARBONO DEL AGUA EN TIJUANA</w:t>
      </w:r>
    </w:p>
    <w:p w14:paraId="006B8818" w14:textId="77777777" w:rsidR="00C23B39" w:rsidRPr="00C23B39" w:rsidRDefault="00C23B39" w:rsidP="00C23B39">
      <w:proofErr w:type="spellStart"/>
      <w:r w:rsidRPr="00C23B39">
        <w:rPr>
          <w:b/>
          <w:bCs/>
        </w:rPr>
        <w:t>AquaResiliencia</w:t>
      </w:r>
      <w:proofErr w:type="spellEnd"/>
      <w:r w:rsidRPr="00C23B39">
        <w:rPr>
          <w:b/>
          <w:bCs/>
        </w:rPr>
        <w:t xml:space="preserve"> Tijuana (Agua de Gia) vs. Acueducto Río Colorado, Desalinizadoras, Pipas y Atrapanieblas</w:t>
      </w:r>
    </w:p>
    <w:p w14:paraId="3850C415" w14:textId="77777777" w:rsidR="00C23B39" w:rsidRPr="00C23B39" w:rsidRDefault="00C23B39" w:rsidP="00C23B39"/>
    <w:p w14:paraId="0D7F186C" w14:textId="77777777" w:rsidR="00C23B39" w:rsidRPr="00C23B39" w:rsidRDefault="00C23B39" w:rsidP="00C23B39">
      <w:r w:rsidRPr="00C23B39">
        <w:t xml:space="preserve">Proyecto: </w:t>
      </w:r>
      <w:proofErr w:type="spellStart"/>
      <w:r w:rsidRPr="00C23B39">
        <w:t>AquaResiliencia</w:t>
      </w:r>
      <w:proofErr w:type="spellEnd"/>
      <w:r w:rsidRPr="00C23B39">
        <w:t xml:space="preserve"> Tijuana | Equipo: 1, 2, 3 por Tijuana</w:t>
      </w:r>
      <w:r w:rsidRPr="00C23B39">
        <w:br/>
        <w:t xml:space="preserve">Fecha: </w:t>
      </w:r>
      <w:proofErr w:type="gramStart"/>
      <w:r w:rsidRPr="00C23B39">
        <w:t>Agosto</w:t>
      </w:r>
      <w:proofErr w:type="gramEnd"/>
      <w:r w:rsidRPr="00C23B39">
        <w:t xml:space="preserve"> 2026</w:t>
      </w:r>
    </w:p>
    <w:p w14:paraId="5FD8AE6A" w14:textId="77777777" w:rsidR="00C23B39" w:rsidRPr="00C23B39" w:rsidRDefault="00C23B39" w:rsidP="00C23B39">
      <w:pPr>
        <w:rPr>
          <w:b/>
          <w:bCs/>
        </w:rPr>
      </w:pPr>
      <w:r w:rsidRPr="00C23B39">
        <w:rPr>
          <w:b/>
          <w:bCs/>
        </w:rPr>
        <w:t>I. RESUMEN EJECUTIVO Y LA PARADOJA HÍDRICA DE TIJUANA</w:t>
      </w:r>
    </w:p>
    <w:p w14:paraId="16A807C7" w14:textId="77777777" w:rsidR="00C23B39" w:rsidRPr="00C23B39" w:rsidRDefault="00C23B39" w:rsidP="00C23B39">
      <w:r w:rsidRPr="00C23B39">
        <w:t xml:space="preserve">La ciudad de Tijuana enfrenta una contradicción logística y ambiental crítica. Importar agua a través de 1,060 metros de elevación vertical por La Rumorosa o depender de pipas operadas por motores a diésel genera una de las huellas energéticas y económicas más altas de México. Esta ineficiencia se agudiza al contrastarla con la disponibilidad del subsuelo aluvial somero, que ofrece acceso a agua a profundidades de apenas 6-8 metros. La implementación de </w:t>
      </w:r>
      <w:proofErr w:type="spellStart"/>
      <w:r w:rsidRPr="00C23B39">
        <w:t>microbombeo</w:t>
      </w:r>
      <w:proofErr w:type="spellEnd"/>
      <w:r w:rsidRPr="00C23B39">
        <w:t xml:space="preserve"> solar a 12V permite la extracción con emisiones netas cero, transformando la vulnerabilidad hídrica en una ventaja competitiva de resiliencia urbana.</w:t>
      </w:r>
    </w:p>
    <w:p w14:paraId="473F2D04" w14:textId="77777777" w:rsidR="00C23B39" w:rsidRPr="00C23B39" w:rsidRDefault="00C23B39" w:rsidP="00C23B39">
      <w:pPr>
        <w:rPr>
          <w:b/>
          <w:bCs/>
        </w:rPr>
      </w:pPr>
      <w:r w:rsidRPr="00C23B39">
        <w:rPr>
          <w:b/>
          <w:bCs/>
        </w:rPr>
        <w:t>II. TABLA COMPARATIVA MAESTRA (BENCHMARK INTEGRAL)</w:t>
      </w:r>
    </w:p>
    <w:tbl>
      <w:tblPr>
        <w:tblW w:w="0" w:type="auto"/>
        <w:tblCellMar>
          <w:top w:w="15" w:type="dxa"/>
          <w:left w:w="15" w:type="dxa"/>
          <w:bottom w:w="15" w:type="dxa"/>
          <w:right w:w="15" w:type="dxa"/>
        </w:tblCellMar>
        <w:tblLook w:val="04A0" w:firstRow="1" w:lastRow="0" w:firstColumn="1" w:lastColumn="0" w:noHBand="0" w:noVBand="1"/>
      </w:tblPr>
      <w:tblGrid>
        <w:gridCol w:w="1625"/>
        <w:gridCol w:w="923"/>
        <w:gridCol w:w="891"/>
        <w:gridCol w:w="1182"/>
        <w:gridCol w:w="1371"/>
        <w:gridCol w:w="1665"/>
        <w:gridCol w:w="1703"/>
      </w:tblGrid>
      <w:tr w:rsidR="00C23B39" w:rsidRPr="00C23B39" w14:paraId="0325F21B" w14:textId="77777777">
        <w:trPr>
          <w:tblHeader/>
        </w:trPr>
        <w:tc>
          <w:tcPr>
            <w:tcW w:w="0" w:type="auto"/>
            <w:tcBorders>
              <w:top w:val="single" w:sz="8" w:space="0" w:color="CFD8DC"/>
              <w:bottom w:val="single" w:sz="8" w:space="0" w:color="ECEFF1"/>
            </w:tcBorders>
            <w:shd w:val="clear" w:color="auto" w:fill="F5F7F8"/>
            <w:tcMar>
              <w:top w:w="120" w:type="dxa"/>
              <w:left w:w="160" w:type="dxa"/>
              <w:bottom w:w="120" w:type="dxa"/>
              <w:right w:w="160" w:type="dxa"/>
            </w:tcMar>
            <w:vAlign w:val="center"/>
            <w:hideMark/>
          </w:tcPr>
          <w:p w14:paraId="5DAED67B" w14:textId="77777777" w:rsidR="00C23B39" w:rsidRPr="00C23B39" w:rsidRDefault="00C23B39" w:rsidP="00C23B39">
            <w:pPr>
              <w:rPr>
                <w:b/>
                <w:bCs/>
                <w:lang w:val="en-US"/>
              </w:rPr>
            </w:pPr>
            <w:r w:rsidRPr="00C23B39">
              <w:rPr>
                <w:b/>
                <w:bCs/>
                <w:lang w:val="en-US"/>
              </w:rPr>
              <w:lastRenderedPageBreak/>
              <w:t>Fuente de Agua</w:t>
            </w:r>
          </w:p>
        </w:tc>
        <w:tc>
          <w:tcPr>
            <w:tcW w:w="0" w:type="auto"/>
            <w:tcBorders>
              <w:top w:val="single" w:sz="8" w:space="0" w:color="CFD8DC"/>
              <w:bottom w:val="single" w:sz="8" w:space="0" w:color="ECEFF1"/>
            </w:tcBorders>
            <w:shd w:val="clear" w:color="auto" w:fill="F5F7F8"/>
            <w:tcMar>
              <w:top w:w="120" w:type="dxa"/>
              <w:left w:w="160" w:type="dxa"/>
              <w:bottom w:w="120" w:type="dxa"/>
              <w:right w:w="160" w:type="dxa"/>
            </w:tcMar>
            <w:vAlign w:val="center"/>
            <w:hideMark/>
          </w:tcPr>
          <w:p w14:paraId="17671955" w14:textId="77777777" w:rsidR="00C23B39" w:rsidRPr="00C23B39" w:rsidRDefault="00C23B39" w:rsidP="00C23B39">
            <w:pPr>
              <w:rPr>
                <w:b/>
                <w:bCs/>
                <w:lang w:val="en-US"/>
              </w:rPr>
            </w:pPr>
            <w:r w:rsidRPr="00C23B39">
              <w:rPr>
                <w:b/>
                <w:bCs/>
                <w:lang w:val="en-US"/>
              </w:rPr>
              <w:t xml:space="preserve">Costo </w:t>
            </w:r>
            <w:proofErr w:type="spellStart"/>
            <w:r w:rsidRPr="00C23B39">
              <w:rPr>
                <w:b/>
                <w:bCs/>
                <w:lang w:val="en-US"/>
              </w:rPr>
              <w:t>por</w:t>
            </w:r>
            <w:proofErr w:type="spellEnd"/>
            <w:r w:rsidRPr="00C23B39">
              <w:rPr>
                <w:b/>
                <w:bCs/>
                <w:lang w:val="en-US"/>
              </w:rPr>
              <w:t xml:space="preserve"> m³ ($ MXN)</w:t>
            </w:r>
          </w:p>
        </w:tc>
        <w:tc>
          <w:tcPr>
            <w:tcW w:w="0" w:type="auto"/>
            <w:tcBorders>
              <w:top w:val="single" w:sz="8" w:space="0" w:color="CFD8DC"/>
              <w:bottom w:val="single" w:sz="8" w:space="0" w:color="ECEFF1"/>
            </w:tcBorders>
            <w:shd w:val="clear" w:color="auto" w:fill="F5F7F8"/>
            <w:tcMar>
              <w:top w:w="120" w:type="dxa"/>
              <w:left w:w="160" w:type="dxa"/>
              <w:bottom w:w="120" w:type="dxa"/>
              <w:right w:w="160" w:type="dxa"/>
            </w:tcMar>
            <w:vAlign w:val="center"/>
            <w:hideMark/>
          </w:tcPr>
          <w:p w14:paraId="694393E3" w14:textId="77777777" w:rsidR="00C23B39" w:rsidRPr="00C23B39" w:rsidRDefault="00C23B39" w:rsidP="00C23B39">
            <w:pPr>
              <w:rPr>
                <w:b/>
                <w:bCs/>
                <w:lang w:val="en-US"/>
              </w:rPr>
            </w:pPr>
            <w:r w:rsidRPr="00C23B39">
              <w:rPr>
                <w:b/>
                <w:bCs/>
                <w:lang w:val="en-US"/>
              </w:rPr>
              <w:t xml:space="preserve">Costo </w:t>
            </w:r>
            <w:proofErr w:type="spellStart"/>
            <w:r w:rsidRPr="00C23B39">
              <w:rPr>
                <w:b/>
                <w:bCs/>
                <w:lang w:val="en-US"/>
              </w:rPr>
              <w:t>por</w:t>
            </w:r>
            <w:proofErr w:type="spellEnd"/>
            <w:r w:rsidRPr="00C23B39">
              <w:rPr>
                <w:b/>
                <w:bCs/>
                <w:lang w:val="en-US"/>
              </w:rPr>
              <w:t xml:space="preserve"> </w:t>
            </w:r>
            <w:proofErr w:type="spellStart"/>
            <w:r w:rsidRPr="00C23B39">
              <w:rPr>
                <w:b/>
                <w:bCs/>
                <w:lang w:val="en-US"/>
              </w:rPr>
              <w:t>Litro</w:t>
            </w:r>
            <w:proofErr w:type="spellEnd"/>
            <w:r w:rsidRPr="00C23B39">
              <w:rPr>
                <w:b/>
                <w:bCs/>
                <w:lang w:val="en-US"/>
              </w:rPr>
              <w:t xml:space="preserve"> ($ MXN)</w:t>
            </w:r>
          </w:p>
        </w:tc>
        <w:tc>
          <w:tcPr>
            <w:tcW w:w="0" w:type="auto"/>
            <w:tcBorders>
              <w:top w:val="single" w:sz="8" w:space="0" w:color="CFD8DC"/>
              <w:bottom w:val="single" w:sz="8" w:space="0" w:color="ECEFF1"/>
            </w:tcBorders>
            <w:shd w:val="clear" w:color="auto" w:fill="F5F7F8"/>
            <w:tcMar>
              <w:top w:w="120" w:type="dxa"/>
              <w:left w:w="160" w:type="dxa"/>
              <w:bottom w:w="120" w:type="dxa"/>
              <w:right w:w="160" w:type="dxa"/>
            </w:tcMar>
            <w:vAlign w:val="center"/>
            <w:hideMark/>
          </w:tcPr>
          <w:p w14:paraId="608D6CA4" w14:textId="77777777" w:rsidR="00C23B39" w:rsidRPr="00C23B39" w:rsidRDefault="00C23B39" w:rsidP="00C23B39">
            <w:pPr>
              <w:rPr>
                <w:b/>
                <w:bCs/>
                <w:lang w:val="en-US"/>
              </w:rPr>
            </w:pPr>
            <w:proofErr w:type="spellStart"/>
            <w:r w:rsidRPr="00C23B39">
              <w:rPr>
                <w:b/>
                <w:bCs/>
                <w:lang w:val="en-US"/>
              </w:rPr>
              <w:t>Intensidad</w:t>
            </w:r>
            <w:proofErr w:type="spellEnd"/>
            <w:r w:rsidRPr="00C23B39">
              <w:rPr>
                <w:b/>
                <w:bCs/>
                <w:lang w:val="en-US"/>
              </w:rPr>
              <w:t xml:space="preserve"> Energética (kWh/m³)</w:t>
            </w:r>
          </w:p>
        </w:tc>
        <w:tc>
          <w:tcPr>
            <w:tcW w:w="0" w:type="auto"/>
            <w:tcBorders>
              <w:top w:val="single" w:sz="8" w:space="0" w:color="CFD8DC"/>
              <w:bottom w:val="single" w:sz="8" w:space="0" w:color="ECEFF1"/>
            </w:tcBorders>
            <w:shd w:val="clear" w:color="auto" w:fill="F5F7F8"/>
            <w:tcMar>
              <w:top w:w="120" w:type="dxa"/>
              <w:left w:w="160" w:type="dxa"/>
              <w:bottom w:w="120" w:type="dxa"/>
              <w:right w:w="160" w:type="dxa"/>
            </w:tcMar>
            <w:vAlign w:val="center"/>
            <w:hideMark/>
          </w:tcPr>
          <w:p w14:paraId="2C8DAF1D" w14:textId="77777777" w:rsidR="00C23B39" w:rsidRPr="00C23B39" w:rsidRDefault="00C23B39" w:rsidP="00C23B39">
            <w:pPr>
              <w:rPr>
                <w:b/>
                <w:bCs/>
              </w:rPr>
            </w:pPr>
            <w:r w:rsidRPr="00C23B39">
              <w:rPr>
                <w:b/>
                <w:bCs/>
              </w:rPr>
              <w:t>Huella Carbono (kg CO2e/m³)</w:t>
            </w:r>
          </w:p>
        </w:tc>
        <w:tc>
          <w:tcPr>
            <w:tcW w:w="0" w:type="auto"/>
            <w:tcBorders>
              <w:top w:val="single" w:sz="8" w:space="0" w:color="CFD8DC"/>
              <w:bottom w:val="single" w:sz="8" w:space="0" w:color="ECEFF1"/>
            </w:tcBorders>
            <w:shd w:val="clear" w:color="auto" w:fill="F5F7F8"/>
            <w:tcMar>
              <w:top w:w="120" w:type="dxa"/>
              <w:left w:w="160" w:type="dxa"/>
              <w:bottom w:w="120" w:type="dxa"/>
              <w:right w:w="160" w:type="dxa"/>
            </w:tcMar>
            <w:vAlign w:val="center"/>
            <w:hideMark/>
          </w:tcPr>
          <w:p w14:paraId="5283B5B7" w14:textId="77777777" w:rsidR="00C23B39" w:rsidRPr="00C23B39" w:rsidRDefault="00C23B39" w:rsidP="00C23B39">
            <w:pPr>
              <w:rPr>
                <w:b/>
                <w:bCs/>
                <w:lang w:val="en-US"/>
              </w:rPr>
            </w:pPr>
            <w:proofErr w:type="spellStart"/>
            <w:r w:rsidRPr="00C23B39">
              <w:rPr>
                <w:b/>
                <w:bCs/>
                <w:lang w:val="en-US"/>
              </w:rPr>
              <w:t>Confiabilidad</w:t>
            </w:r>
            <w:proofErr w:type="spellEnd"/>
          </w:p>
        </w:tc>
        <w:tc>
          <w:tcPr>
            <w:tcW w:w="0" w:type="auto"/>
            <w:tcBorders>
              <w:top w:val="single" w:sz="8" w:space="0" w:color="CFD8DC"/>
              <w:bottom w:val="single" w:sz="8" w:space="0" w:color="ECEFF1"/>
            </w:tcBorders>
            <w:shd w:val="clear" w:color="auto" w:fill="F5F7F8"/>
            <w:tcMar>
              <w:top w:w="120" w:type="dxa"/>
              <w:left w:w="160" w:type="dxa"/>
              <w:bottom w:w="120" w:type="dxa"/>
              <w:right w:w="160" w:type="dxa"/>
            </w:tcMar>
            <w:vAlign w:val="center"/>
            <w:hideMark/>
          </w:tcPr>
          <w:p w14:paraId="21DF0094" w14:textId="77777777" w:rsidR="00C23B39" w:rsidRPr="00C23B39" w:rsidRDefault="00C23B39" w:rsidP="00C23B39">
            <w:pPr>
              <w:rPr>
                <w:b/>
                <w:bCs/>
                <w:lang w:val="en-US"/>
              </w:rPr>
            </w:pPr>
            <w:r w:rsidRPr="00C23B39">
              <w:rPr>
                <w:b/>
                <w:bCs/>
                <w:lang w:val="en-US"/>
              </w:rPr>
              <w:t>Impacto Ambiental</w:t>
            </w:r>
          </w:p>
        </w:tc>
      </w:tr>
      <w:tr w:rsidR="00C23B39" w:rsidRPr="00C23B39" w14:paraId="6F0C4168" w14:textId="77777777">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61C59C18" w14:textId="77777777" w:rsidR="00C23B39" w:rsidRPr="00C23B39" w:rsidRDefault="00C23B39" w:rsidP="00C23B39">
            <w:pPr>
              <w:rPr>
                <w:lang w:val="en-US"/>
              </w:rPr>
            </w:pPr>
            <w:proofErr w:type="spellStart"/>
            <w:r w:rsidRPr="00C23B39">
              <w:rPr>
                <w:b/>
                <w:bCs/>
                <w:lang w:val="en-US"/>
              </w:rPr>
              <w:t>AquaResiliencia</w:t>
            </w:r>
            <w:proofErr w:type="spellEnd"/>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75023DF4" w14:textId="77777777" w:rsidR="00C23B39" w:rsidRPr="00C23B39" w:rsidRDefault="00C23B39" w:rsidP="00C23B39">
            <w:pPr>
              <w:rPr>
                <w:lang w:val="en-US"/>
              </w:rPr>
            </w:pPr>
            <w:r w:rsidRPr="00C23B39">
              <w:rPr>
                <w:lang w:val="en-US"/>
              </w:rPr>
              <w:t>Bajo (Solar)</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720FA66F" w14:textId="77777777" w:rsidR="00C23B39" w:rsidRPr="00C23B39" w:rsidRDefault="00C23B39" w:rsidP="00C23B39">
            <w:pPr>
              <w:rPr>
                <w:lang w:val="en-US"/>
              </w:rPr>
            </w:pPr>
            <w:r w:rsidRPr="00C23B39">
              <w:rPr>
                <w:lang w:val="en-US"/>
              </w:rPr>
              <w:t xml:space="preserve"> </w:t>
            </w:r>
            <w:proofErr w:type="spellStart"/>
            <w:r w:rsidRPr="00C23B39">
              <w:rPr>
                <w:lang w:val="en-US"/>
              </w:rPr>
              <w:t>Mínimo</w:t>
            </w:r>
            <w:proofErr w:type="spellEnd"/>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5D70E6A2" w14:textId="77777777" w:rsidR="00C23B39" w:rsidRPr="00C23B39" w:rsidRDefault="00C23B39" w:rsidP="00C23B39">
            <w:pPr>
              <w:rPr>
                <w:lang w:val="en-US"/>
              </w:rPr>
            </w:pPr>
            <w:r w:rsidRPr="00C23B39">
              <w:rPr>
                <w:lang w:val="en-US"/>
              </w:rPr>
              <w:t>&lt; 0.1 (Solar)</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4F4CCDDC" w14:textId="77777777" w:rsidR="00C23B39" w:rsidRPr="00C23B39" w:rsidRDefault="00C23B39" w:rsidP="00C23B39">
            <w:pPr>
              <w:rPr>
                <w:lang w:val="en-US"/>
              </w:rPr>
            </w:pPr>
            <w:r w:rsidRPr="00C23B39">
              <w:rPr>
                <w:lang w:val="en-US"/>
              </w:rPr>
              <w:t>0.00</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5082582C" w14:textId="77777777" w:rsidR="00C23B39" w:rsidRPr="00C23B39" w:rsidRDefault="00C23B39" w:rsidP="00C23B39">
            <w:pPr>
              <w:rPr>
                <w:lang w:val="en-US"/>
              </w:rPr>
            </w:pPr>
            <w:r w:rsidRPr="00C23B39">
              <w:rPr>
                <w:lang w:val="en-US"/>
              </w:rPr>
              <w:t xml:space="preserve"> Alta (</w:t>
            </w:r>
            <w:proofErr w:type="spellStart"/>
            <w:r w:rsidRPr="00C23B39">
              <w:rPr>
                <w:lang w:val="en-US"/>
              </w:rPr>
              <w:t>Descentralizada</w:t>
            </w:r>
            <w:proofErr w:type="spellEnd"/>
            <w:r w:rsidRPr="00C23B39">
              <w:rPr>
                <w:lang w:val="en-US"/>
              </w:rPr>
              <w:t>)</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337D755D" w14:textId="77777777" w:rsidR="00C23B39" w:rsidRPr="00C23B39" w:rsidRDefault="00C23B39" w:rsidP="00C23B39">
            <w:pPr>
              <w:rPr>
                <w:lang w:val="en-US"/>
              </w:rPr>
            </w:pPr>
            <w:proofErr w:type="spellStart"/>
            <w:r w:rsidRPr="00C23B39">
              <w:rPr>
                <w:lang w:val="en-US"/>
              </w:rPr>
              <w:t>Positivo</w:t>
            </w:r>
            <w:proofErr w:type="spellEnd"/>
            <w:r w:rsidRPr="00C23B39">
              <w:rPr>
                <w:lang w:val="en-US"/>
              </w:rPr>
              <w:t xml:space="preserve"> (</w:t>
            </w:r>
            <w:proofErr w:type="spellStart"/>
            <w:r w:rsidRPr="00C23B39">
              <w:rPr>
                <w:lang w:val="en-US"/>
              </w:rPr>
              <w:t>NbS</w:t>
            </w:r>
            <w:proofErr w:type="spellEnd"/>
            <w:r w:rsidRPr="00C23B39">
              <w:rPr>
                <w:lang w:val="en-US"/>
              </w:rPr>
              <w:t>)</w:t>
            </w:r>
          </w:p>
        </w:tc>
      </w:tr>
      <w:tr w:rsidR="00C23B39" w:rsidRPr="00C23B39" w14:paraId="4910B8CF" w14:textId="77777777">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44361DB4" w14:textId="77777777" w:rsidR="00C23B39" w:rsidRPr="00C23B39" w:rsidRDefault="00C23B39" w:rsidP="00C23B39">
            <w:pPr>
              <w:rPr>
                <w:lang w:val="en-US"/>
              </w:rPr>
            </w:pPr>
            <w:proofErr w:type="spellStart"/>
            <w:r w:rsidRPr="00C23B39">
              <w:rPr>
                <w:b/>
                <w:bCs/>
                <w:lang w:val="en-US"/>
              </w:rPr>
              <w:t>Acueducto</w:t>
            </w:r>
            <w:proofErr w:type="spellEnd"/>
            <w:r w:rsidRPr="00C23B39">
              <w:rPr>
                <w:b/>
                <w:bCs/>
                <w:lang w:val="en-US"/>
              </w:rPr>
              <w:t xml:space="preserve"> (ARCT)</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6B1E6405" w14:textId="77777777" w:rsidR="00C23B39" w:rsidRPr="00C23B39" w:rsidRDefault="00C23B39" w:rsidP="00C23B39">
            <w:pPr>
              <w:rPr>
                <w:lang w:val="en-US"/>
              </w:rPr>
            </w:pPr>
            <w:r w:rsidRPr="00C23B39">
              <w:rPr>
                <w:lang w:val="en-US"/>
              </w:rPr>
              <w:t>Medio-Alto</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07F007A9" w14:textId="77777777" w:rsidR="00C23B39" w:rsidRPr="00C23B39" w:rsidRDefault="00C23B39" w:rsidP="00C23B39">
            <w:pPr>
              <w:rPr>
                <w:lang w:val="en-US"/>
              </w:rPr>
            </w:pPr>
            <w:r w:rsidRPr="00C23B39">
              <w:rPr>
                <w:lang w:val="en-US"/>
              </w:rPr>
              <w:t xml:space="preserve"> Bajo-Medio</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1E628AFB" w14:textId="77777777" w:rsidR="00C23B39" w:rsidRPr="00C23B39" w:rsidRDefault="00C23B39" w:rsidP="00C23B39">
            <w:pPr>
              <w:rPr>
                <w:lang w:val="en-US"/>
              </w:rPr>
            </w:pPr>
            <w:r w:rsidRPr="00C23B39">
              <w:rPr>
                <w:lang w:val="en-US"/>
              </w:rPr>
              <w:t>Muy Alta</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457A7595" w14:textId="77777777" w:rsidR="00C23B39" w:rsidRPr="00C23B39" w:rsidRDefault="00C23B39" w:rsidP="00C23B39">
            <w:pPr>
              <w:rPr>
                <w:lang w:val="en-US"/>
              </w:rPr>
            </w:pPr>
            <w:r w:rsidRPr="00C23B39">
              <w:rPr>
                <w:lang w:val="en-US"/>
              </w:rPr>
              <w:t xml:space="preserve">Alta (Red </w:t>
            </w:r>
            <w:proofErr w:type="spellStart"/>
            <w:r w:rsidRPr="00C23B39">
              <w:rPr>
                <w:lang w:val="en-US"/>
              </w:rPr>
              <w:t>Fósil</w:t>
            </w:r>
            <w:proofErr w:type="spellEnd"/>
            <w:r w:rsidRPr="00C23B39">
              <w:rPr>
                <w:lang w:val="en-US"/>
              </w:rPr>
              <w:t>)</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05FDAA07" w14:textId="77777777" w:rsidR="00C23B39" w:rsidRPr="00C23B39" w:rsidRDefault="00C23B39" w:rsidP="00C23B39">
            <w:pPr>
              <w:rPr>
                <w:lang w:val="en-US"/>
              </w:rPr>
            </w:pPr>
            <w:r w:rsidRPr="00C23B39">
              <w:rPr>
                <w:lang w:val="en-US"/>
              </w:rPr>
              <w:t xml:space="preserve"> Media (</w:t>
            </w:r>
            <w:proofErr w:type="spellStart"/>
            <w:r w:rsidRPr="00C23B39">
              <w:rPr>
                <w:lang w:val="en-US"/>
              </w:rPr>
              <w:t>Dependiente</w:t>
            </w:r>
            <w:proofErr w:type="spellEnd"/>
            <w:r w:rsidRPr="00C23B39">
              <w:rPr>
                <w:lang w:val="en-US"/>
              </w:rPr>
              <w:t>)</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6F707A4C" w14:textId="77777777" w:rsidR="00C23B39" w:rsidRPr="00C23B39" w:rsidRDefault="00C23B39" w:rsidP="00C23B39">
            <w:pPr>
              <w:rPr>
                <w:lang w:val="en-US"/>
              </w:rPr>
            </w:pPr>
            <w:r w:rsidRPr="00C23B39">
              <w:rPr>
                <w:lang w:val="en-US"/>
              </w:rPr>
              <w:t>Alto (</w:t>
            </w:r>
            <w:proofErr w:type="spellStart"/>
            <w:r w:rsidRPr="00C23B39">
              <w:rPr>
                <w:lang w:val="en-US"/>
              </w:rPr>
              <w:t>Transvase</w:t>
            </w:r>
            <w:proofErr w:type="spellEnd"/>
            <w:r w:rsidRPr="00C23B39">
              <w:rPr>
                <w:lang w:val="en-US"/>
              </w:rPr>
              <w:t>)</w:t>
            </w:r>
          </w:p>
        </w:tc>
      </w:tr>
      <w:tr w:rsidR="00C23B39" w:rsidRPr="00C23B39" w14:paraId="007913F3" w14:textId="77777777">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218EB923" w14:textId="77777777" w:rsidR="00C23B39" w:rsidRPr="00C23B39" w:rsidRDefault="00C23B39" w:rsidP="00C23B39">
            <w:pPr>
              <w:rPr>
                <w:lang w:val="en-US"/>
              </w:rPr>
            </w:pPr>
            <w:proofErr w:type="spellStart"/>
            <w:r w:rsidRPr="00C23B39">
              <w:rPr>
                <w:b/>
                <w:bCs/>
                <w:lang w:val="en-US"/>
              </w:rPr>
              <w:t>Desalinizadora</w:t>
            </w:r>
            <w:proofErr w:type="spellEnd"/>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7B6148AE" w14:textId="77777777" w:rsidR="00C23B39" w:rsidRPr="00C23B39" w:rsidRDefault="00C23B39" w:rsidP="00C23B39">
            <w:pPr>
              <w:rPr>
                <w:lang w:val="en-US"/>
              </w:rPr>
            </w:pPr>
            <w:r w:rsidRPr="00C23B39">
              <w:rPr>
                <w:lang w:val="en-US"/>
              </w:rPr>
              <w:t>Alto</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5E2E3AAA" w14:textId="77777777" w:rsidR="00C23B39" w:rsidRPr="00C23B39" w:rsidRDefault="00C23B39" w:rsidP="00C23B39">
            <w:pPr>
              <w:rPr>
                <w:lang w:val="en-US"/>
              </w:rPr>
            </w:pPr>
            <w:r w:rsidRPr="00C23B39">
              <w:rPr>
                <w:lang w:val="en-US"/>
              </w:rPr>
              <w:t xml:space="preserve"> Medio</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2E8D648D" w14:textId="77777777" w:rsidR="00C23B39" w:rsidRPr="00C23B39" w:rsidRDefault="00C23B39" w:rsidP="00C23B39">
            <w:pPr>
              <w:rPr>
                <w:lang w:val="en-US"/>
              </w:rPr>
            </w:pPr>
            <w:r w:rsidRPr="00C23B39">
              <w:rPr>
                <w:lang w:val="en-US"/>
              </w:rPr>
              <w:t>Alta</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01573212" w14:textId="77777777" w:rsidR="00C23B39" w:rsidRPr="00C23B39" w:rsidRDefault="00C23B39" w:rsidP="00C23B39">
            <w:pPr>
              <w:rPr>
                <w:lang w:val="en-US"/>
              </w:rPr>
            </w:pPr>
            <w:r w:rsidRPr="00C23B39">
              <w:rPr>
                <w:lang w:val="en-US"/>
              </w:rPr>
              <w:t>Media-Alta</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09287C8A" w14:textId="77777777" w:rsidR="00C23B39" w:rsidRPr="00C23B39" w:rsidRDefault="00C23B39" w:rsidP="00C23B39">
            <w:pPr>
              <w:rPr>
                <w:lang w:val="en-US"/>
              </w:rPr>
            </w:pPr>
            <w:r w:rsidRPr="00C23B39">
              <w:rPr>
                <w:lang w:val="en-US"/>
              </w:rPr>
              <w:t xml:space="preserve"> Alta</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713E5CC0" w14:textId="77777777" w:rsidR="00C23B39" w:rsidRPr="00C23B39" w:rsidRDefault="00C23B39" w:rsidP="00C23B39">
            <w:pPr>
              <w:rPr>
                <w:lang w:val="en-US"/>
              </w:rPr>
            </w:pPr>
            <w:proofErr w:type="spellStart"/>
            <w:r w:rsidRPr="00C23B39">
              <w:rPr>
                <w:lang w:val="en-US"/>
              </w:rPr>
              <w:t>Salmuera</w:t>
            </w:r>
            <w:proofErr w:type="spellEnd"/>
            <w:r w:rsidRPr="00C23B39">
              <w:rPr>
                <w:lang w:val="en-US"/>
              </w:rPr>
              <w:t>/Marino</w:t>
            </w:r>
          </w:p>
        </w:tc>
      </w:tr>
      <w:tr w:rsidR="00C23B39" w:rsidRPr="00C23B39" w14:paraId="3E9D0CEB" w14:textId="77777777">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3FFEF338" w14:textId="77777777" w:rsidR="00C23B39" w:rsidRPr="00C23B39" w:rsidRDefault="00C23B39" w:rsidP="00C23B39">
            <w:pPr>
              <w:rPr>
                <w:lang w:val="en-US"/>
              </w:rPr>
            </w:pPr>
            <w:r w:rsidRPr="00C23B39">
              <w:rPr>
                <w:b/>
                <w:bCs/>
                <w:lang w:val="en-US"/>
              </w:rPr>
              <w:t>Pipas Privadas</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32C5900D" w14:textId="77777777" w:rsidR="00C23B39" w:rsidRPr="00C23B39" w:rsidRDefault="00C23B39" w:rsidP="00C23B39">
            <w:pPr>
              <w:rPr>
                <w:lang w:val="en-US"/>
              </w:rPr>
            </w:pPr>
            <w:r w:rsidRPr="00C23B39">
              <w:rPr>
                <w:lang w:val="en-US"/>
              </w:rPr>
              <w:t>Muy Alto</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60340675" w14:textId="77777777" w:rsidR="00C23B39" w:rsidRPr="00C23B39" w:rsidRDefault="00C23B39" w:rsidP="00C23B39">
            <w:pPr>
              <w:rPr>
                <w:lang w:val="en-US"/>
              </w:rPr>
            </w:pPr>
            <w:r w:rsidRPr="00C23B39">
              <w:rPr>
                <w:lang w:val="en-US"/>
              </w:rPr>
              <w:t xml:space="preserve"> Alto</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46E89823" w14:textId="77777777" w:rsidR="00C23B39" w:rsidRPr="00C23B39" w:rsidRDefault="00C23B39" w:rsidP="00C23B39">
            <w:pPr>
              <w:rPr>
                <w:lang w:val="en-US"/>
              </w:rPr>
            </w:pPr>
            <w:r w:rsidRPr="00C23B39">
              <w:rPr>
                <w:lang w:val="en-US"/>
              </w:rPr>
              <w:t>Alta (</w:t>
            </w:r>
            <w:proofErr w:type="spellStart"/>
            <w:r w:rsidRPr="00C23B39">
              <w:rPr>
                <w:lang w:val="en-US"/>
              </w:rPr>
              <w:t>Diésel</w:t>
            </w:r>
            <w:proofErr w:type="spellEnd"/>
            <w:r w:rsidRPr="00C23B39">
              <w:rPr>
                <w:lang w:val="en-US"/>
              </w:rPr>
              <w:t>)</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64214430" w14:textId="77777777" w:rsidR="00C23B39" w:rsidRPr="00C23B39" w:rsidRDefault="00C23B39" w:rsidP="00C23B39">
            <w:pPr>
              <w:rPr>
                <w:lang w:val="en-US"/>
              </w:rPr>
            </w:pPr>
            <w:r w:rsidRPr="00C23B39">
              <w:rPr>
                <w:lang w:val="en-US"/>
              </w:rPr>
              <w:t>Muy Alta</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6B41DE98" w14:textId="77777777" w:rsidR="00C23B39" w:rsidRPr="00C23B39" w:rsidRDefault="00C23B39" w:rsidP="00C23B39">
            <w:pPr>
              <w:rPr>
                <w:lang w:val="en-US"/>
              </w:rPr>
            </w:pPr>
            <w:r w:rsidRPr="00C23B39">
              <w:rPr>
                <w:lang w:val="en-US"/>
              </w:rPr>
              <w:t xml:space="preserve"> Baja (</w:t>
            </w:r>
            <w:proofErr w:type="spellStart"/>
            <w:r w:rsidRPr="00C23B39">
              <w:rPr>
                <w:lang w:val="en-US"/>
              </w:rPr>
              <w:t>Emergencia</w:t>
            </w:r>
            <w:proofErr w:type="spellEnd"/>
            <w:r w:rsidRPr="00C23B39">
              <w:rPr>
                <w:lang w:val="en-US"/>
              </w:rPr>
              <w:t>)</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59056268" w14:textId="77777777" w:rsidR="00C23B39" w:rsidRPr="00C23B39" w:rsidRDefault="00C23B39" w:rsidP="00C23B39">
            <w:pPr>
              <w:rPr>
                <w:lang w:val="en-US"/>
              </w:rPr>
            </w:pPr>
            <w:proofErr w:type="spellStart"/>
            <w:r w:rsidRPr="00C23B39">
              <w:rPr>
                <w:lang w:val="en-US"/>
              </w:rPr>
              <w:t>Emisiones</w:t>
            </w:r>
            <w:proofErr w:type="spellEnd"/>
            <w:r w:rsidRPr="00C23B39">
              <w:rPr>
                <w:lang w:val="en-US"/>
              </w:rPr>
              <w:t xml:space="preserve"> Locales</w:t>
            </w:r>
          </w:p>
        </w:tc>
      </w:tr>
      <w:tr w:rsidR="00C23B39" w:rsidRPr="00C23B39" w14:paraId="74B7634E" w14:textId="77777777">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2A0564BF" w14:textId="77777777" w:rsidR="00C23B39" w:rsidRPr="00C23B39" w:rsidRDefault="00C23B39" w:rsidP="00C23B39">
            <w:pPr>
              <w:rPr>
                <w:lang w:val="en-US"/>
              </w:rPr>
            </w:pPr>
            <w:proofErr w:type="spellStart"/>
            <w:r w:rsidRPr="00C23B39">
              <w:rPr>
                <w:b/>
                <w:bCs/>
                <w:lang w:val="en-US"/>
              </w:rPr>
              <w:t>Atrapanieblas</w:t>
            </w:r>
            <w:proofErr w:type="spellEnd"/>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2BF6B0E8" w14:textId="77777777" w:rsidR="00C23B39" w:rsidRPr="00C23B39" w:rsidRDefault="00C23B39" w:rsidP="00C23B39">
            <w:pPr>
              <w:rPr>
                <w:lang w:val="en-US"/>
              </w:rPr>
            </w:pPr>
            <w:proofErr w:type="spellStart"/>
            <w:r w:rsidRPr="00C23B39">
              <w:rPr>
                <w:lang w:val="en-US"/>
              </w:rPr>
              <w:t>Mínimo</w:t>
            </w:r>
            <w:proofErr w:type="spellEnd"/>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31ED6CA1" w14:textId="77777777" w:rsidR="00C23B39" w:rsidRPr="00C23B39" w:rsidRDefault="00C23B39" w:rsidP="00C23B39">
            <w:pPr>
              <w:rPr>
                <w:lang w:val="en-US"/>
              </w:rPr>
            </w:pPr>
            <w:r w:rsidRPr="00C23B39">
              <w:rPr>
                <w:lang w:val="en-US"/>
              </w:rPr>
              <w:t xml:space="preserve"> </w:t>
            </w:r>
            <w:proofErr w:type="spellStart"/>
            <w:r w:rsidRPr="00C23B39">
              <w:rPr>
                <w:lang w:val="en-US"/>
              </w:rPr>
              <w:t>Mínimo</w:t>
            </w:r>
            <w:proofErr w:type="spellEnd"/>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7C6D26BD" w14:textId="77777777" w:rsidR="00C23B39" w:rsidRPr="00C23B39" w:rsidRDefault="00C23B39" w:rsidP="00C23B39">
            <w:pPr>
              <w:rPr>
                <w:lang w:val="en-US"/>
              </w:rPr>
            </w:pPr>
            <w:r w:rsidRPr="00C23B39">
              <w:rPr>
                <w:lang w:val="en-US"/>
              </w:rPr>
              <w:t>0.00</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02742117" w14:textId="77777777" w:rsidR="00C23B39" w:rsidRPr="00C23B39" w:rsidRDefault="00C23B39" w:rsidP="00C23B39">
            <w:pPr>
              <w:rPr>
                <w:lang w:val="en-US"/>
              </w:rPr>
            </w:pPr>
            <w:r w:rsidRPr="00C23B39">
              <w:rPr>
                <w:lang w:val="en-US"/>
              </w:rPr>
              <w:t>0.00</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3C262FB8" w14:textId="77777777" w:rsidR="00C23B39" w:rsidRPr="00C23B39" w:rsidRDefault="00C23B39" w:rsidP="00C23B39">
            <w:pPr>
              <w:rPr>
                <w:lang w:val="en-US"/>
              </w:rPr>
            </w:pPr>
            <w:r w:rsidRPr="00C23B39">
              <w:rPr>
                <w:lang w:val="en-US"/>
              </w:rPr>
              <w:t xml:space="preserve"> Baja (</w:t>
            </w:r>
            <w:proofErr w:type="spellStart"/>
            <w:r w:rsidRPr="00C23B39">
              <w:rPr>
                <w:lang w:val="en-US"/>
              </w:rPr>
              <w:t>Estacional</w:t>
            </w:r>
            <w:proofErr w:type="spellEnd"/>
            <w:r w:rsidRPr="00C23B39">
              <w:rPr>
                <w:lang w:val="en-US"/>
              </w:rPr>
              <w:t>)</w:t>
            </w:r>
          </w:p>
        </w:tc>
        <w:tc>
          <w:tcPr>
            <w:tcW w:w="0" w:type="auto"/>
            <w:tcBorders>
              <w:top w:val="single" w:sz="8" w:space="0" w:color="ECEFF1"/>
              <w:bottom w:val="single" w:sz="8" w:space="0" w:color="ECEFF1"/>
            </w:tcBorders>
            <w:shd w:val="clear" w:color="auto" w:fill="FFFFFF"/>
            <w:tcMar>
              <w:top w:w="120" w:type="dxa"/>
              <w:left w:w="160" w:type="dxa"/>
              <w:bottom w:w="120" w:type="dxa"/>
              <w:right w:w="160" w:type="dxa"/>
            </w:tcMar>
            <w:vAlign w:val="center"/>
            <w:hideMark/>
          </w:tcPr>
          <w:p w14:paraId="200180D0" w14:textId="77777777" w:rsidR="00C23B39" w:rsidRPr="00C23B39" w:rsidRDefault="00C23B39" w:rsidP="00C23B39">
            <w:pPr>
              <w:rPr>
                <w:lang w:val="en-US"/>
              </w:rPr>
            </w:pPr>
            <w:proofErr w:type="spellStart"/>
            <w:r w:rsidRPr="00C23B39">
              <w:rPr>
                <w:lang w:val="en-US"/>
              </w:rPr>
              <w:t>Neutro</w:t>
            </w:r>
            <w:proofErr w:type="spellEnd"/>
          </w:p>
        </w:tc>
      </w:tr>
      <w:tr w:rsidR="00C23B39" w:rsidRPr="00C23B39" w14:paraId="18967C7D" w14:textId="77777777">
        <w:tc>
          <w:tcPr>
            <w:tcW w:w="0" w:type="auto"/>
            <w:tcBorders>
              <w:top w:val="single" w:sz="8" w:space="0" w:color="ECEFF1"/>
              <w:bottom w:val="single" w:sz="8" w:space="0" w:color="CFD8DC"/>
            </w:tcBorders>
            <w:shd w:val="clear" w:color="auto" w:fill="FFFFFF"/>
            <w:tcMar>
              <w:top w:w="120" w:type="dxa"/>
              <w:left w:w="160" w:type="dxa"/>
              <w:bottom w:w="120" w:type="dxa"/>
              <w:right w:w="160" w:type="dxa"/>
            </w:tcMar>
            <w:vAlign w:val="center"/>
            <w:hideMark/>
          </w:tcPr>
          <w:p w14:paraId="3A69ACEF" w14:textId="77777777" w:rsidR="00C23B39" w:rsidRPr="00C23B39" w:rsidRDefault="00C23B39" w:rsidP="00C23B39">
            <w:pPr>
              <w:rPr>
                <w:lang w:val="en-US"/>
              </w:rPr>
            </w:pPr>
            <w:proofErr w:type="spellStart"/>
            <w:r w:rsidRPr="00C23B39">
              <w:rPr>
                <w:b/>
                <w:bCs/>
                <w:lang w:val="en-US"/>
              </w:rPr>
              <w:t>Garrafón</w:t>
            </w:r>
            <w:proofErr w:type="spellEnd"/>
            <w:r w:rsidRPr="00C23B39">
              <w:rPr>
                <w:b/>
                <w:bCs/>
                <w:lang w:val="en-US"/>
              </w:rPr>
              <w:t xml:space="preserve"> (19L)</w:t>
            </w:r>
          </w:p>
        </w:tc>
        <w:tc>
          <w:tcPr>
            <w:tcW w:w="0" w:type="auto"/>
            <w:tcBorders>
              <w:top w:val="single" w:sz="8" w:space="0" w:color="ECEFF1"/>
              <w:bottom w:val="single" w:sz="8" w:space="0" w:color="CFD8DC"/>
            </w:tcBorders>
            <w:shd w:val="clear" w:color="auto" w:fill="FFFFFF"/>
            <w:tcMar>
              <w:top w:w="120" w:type="dxa"/>
              <w:left w:w="160" w:type="dxa"/>
              <w:bottom w:w="120" w:type="dxa"/>
              <w:right w:w="160" w:type="dxa"/>
            </w:tcMar>
            <w:vAlign w:val="center"/>
            <w:hideMark/>
          </w:tcPr>
          <w:p w14:paraId="031C2192" w14:textId="77777777" w:rsidR="00C23B39" w:rsidRPr="00C23B39" w:rsidRDefault="00C23B39" w:rsidP="00C23B39">
            <w:pPr>
              <w:rPr>
                <w:lang w:val="en-US"/>
              </w:rPr>
            </w:pPr>
            <w:r w:rsidRPr="00C23B39">
              <w:rPr>
                <w:lang w:val="en-US"/>
              </w:rPr>
              <w:t>Máximo</w:t>
            </w:r>
          </w:p>
        </w:tc>
        <w:tc>
          <w:tcPr>
            <w:tcW w:w="0" w:type="auto"/>
            <w:tcBorders>
              <w:top w:val="single" w:sz="8" w:space="0" w:color="ECEFF1"/>
              <w:bottom w:val="single" w:sz="8" w:space="0" w:color="CFD8DC"/>
            </w:tcBorders>
            <w:shd w:val="clear" w:color="auto" w:fill="FFFFFF"/>
            <w:tcMar>
              <w:top w:w="120" w:type="dxa"/>
              <w:left w:w="160" w:type="dxa"/>
              <w:bottom w:w="120" w:type="dxa"/>
              <w:right w:w="160" w:type="dxa"/>
            </w:tcMar>
            <w:vAlign w:val="center"/>
            <w:hideMark/>
          </w:tcPr>
          <w:p w14:paraId="6940A239" w14:textId="77777777" w:rsidR="00C23B39" w:rsidRPr="00C23B39" w:rsidRDefault="00C23B39" w:rsidP="00C23B39">
            <w:pPr>
              <w:rPr>
                <w:lang w:val="en-US"/>
              </w:rPr>
            </w:pPr>
            <w:r w:rsidRPr="00C23B39">
              <w:rPr>
                <w:lang w:val="en-US"/>
              </w:rPr>
              <w:t xml:space="preserve"> Muy Alto</w:t>
            </w:r>
          </w:p>
        </w:tc>
        <w:tc>
          <w:tcPr>
            <w:tcW w:w="0" w:type="auto"/>
            <w:tcBorders>
              <w:top w:val="single" w:sz="8" w:space="0" w:color="ECEFF1"/>
              <w:bottom w:val="single" w:sz="8" w:space="0" w:color="CFD8DC"/>
            </w:tcBorders>
            <w:shd w:val="clear" w:color="auto" w:fill="FFFFFF"/>
            <w:tcMar>
              <w:top w:w="120" w:type="dxa"/>
              <w:left w:w="160" w:type="dxa"/>
              <w:bottom w:w="120" w:type="dxa"/>
              <w:right w:w="160" w:type="dxa"/>
            </w:tcMar>
            <w:vAlign w:val="center"/>
            <w:hideMark/>
          </w:tcPr>
          <w:p w14:paraId="6F9C49C9" w14:textId="77777777" w:rsidR="00C23B39" w:rsidRPr="00C23B39" w:rsidRDefault="00C23B39" w:rsidP="00C23B39">
            <w:pPr>
              <w:rPr>
                <w:lang w:val="en-US"/>
              </w:rPr>
            </w:pPr>
            <w:r w:rsidRPr="00C23B39">
              <w:rPr>
                <w:lang w:val="en-US"/>
              </w:rPr>
              <w:t>Media (</w:t>
            </w:r>
            <w:proofErr w:type="spellStart"/>
            <w:r w:rsidRPr="00C23B39">
              <w:rPr>
                <w:lang w:val="en-US"/>
              </w:rPr>
              <w:t>Proceso</w:t>
            </w:r>
            <w:proofErr w:type="spellEnd"/>
            <w:r w:rsidRPr="00C23B39">
              <w:rPr>
                <w:lang w:val="en-US"/>
              </w:rPr>
              <w:t>)</w:t>
            </w:r>
          </w:p>
        </w:tc>
        <w:tc>
          <w:tcPr>
            <w:tcW w:w="0" w:type="auto"/>
            <w:tcBorders>
              <w:top w:val="single" w:sz="8" w:space="0" w:color="ECEFF1"/>
              <w:bottom w:val="single" w:sz="8" w:space="0" w:color="CFD8DC"/>
            </w:tcBorders>
            <w:shd w:val="clear" w:color="auto" w:fill="FFFFFF"/>
            <w:tcMar>
              <w:top w:w="120" w:type="dxa"/>
              <w:left w:w="160" w:type="dxa"/>
              <w:bottom w:w="120" w:type="dxa"/>
              <w:right w:w="160" w:type="dxa"/>
            </w:tcMar>
            <w:vAlign w:val="center"/>
            <w:hideMark/>
          </w:tcPr>
          <w:p w14:paraId="59C79622" w14:textId="77777777" w:rsidR="00C23B39" w:rsidRPr="00C23B39" w:rsidRDefault="00C23B39" w:rsidP="00C23B39">
            <w:pPr>
              <w:rPr>
                <w:lang w:val="en-US"/>
              </w:rPr>
            </w:pPr>
            <w:r w:rsidRPr="00C23B39">
              <w:rPr>
                <w:lang w:val="en-US"/>
              </w:rPr>
              <w:t>Alta (</w:t>
            </w:r>
            <w:proofErr w:type="spellStart"/>
            <w:r w:rsidRPr="00C23B39">
              <w:rPr>
                <w:lang w:val="en-US"/>
              </w:rPr>
              <w:t>Plástico</w:t>
            </w:r>
            <w:proofErr w:type="spellEnd"/>
            <w:r w:rsidRPr="00C23B39">
              <w:rPr>
                <w:lang w:val="en-US"/>
              </w:rPr>
              <w:t>/Log)</w:t>
            </w:r>
          </w:p>
        </w:tc>
        <w:tc>
          <w:tcPr>
            <w:tcW w:w="0" w:type="auto"/>
            <w:tcBorders>
              <w:top w:val="single" w:sz="8" w:space="0" w:color="ECEFF1"/>
              <w:bottom w:val="single" w:sz="8" w:space="0" w:color="CFD8DC"/>
            </w:tcBorders>
            <w:shd w:val="clear" w:color="auto" w:fill="FFFFFF"/>
            <w:tcMar>
              <w:top w:w="120" w:type="dxa"/>
              <w:left w:w="160" w:type="dxa"/>
              <w:bottom w:w="120" w:type="dxa"/>
              <w:right w:w="160" w:type="dxa"/>
            </w:tcMar>
            <w:vAlign w:val="center"/>
            <w:hideMark/>
          </w:tcPr>
          <w:p w14:paraId="58D788C4" w14:textId="77777777" w:rsidR="00C23B39" w:rsidRPr="00C23B39" w:rsidRDefault="00C23B39" w:rsidP="00C23B39">
            <w:pPr>
              <w:rPr>
                <w:lang w:val="en-US"/>
              </w:rPr>
            </w:pPr>
            <w:r w:rsidRPr="00C23B39">
              <w:rPr>
                <w:lang w:val="en-US"/>
              </w:rPr>
              <w:t xml:space="preserve"> Alta</w:t>
            </w:r>
          </w:p>
        </w:tc>
        <w:tc>
          <w:tcPr>
            <w:tcW w:w="0" w:type="auto"/>
            <w:tcBorders>
              <w:top w:val="single" w:sz="8" w:space="0" w:color="ECEFF1"/>
              <w:bottom w:val="single" w:sz="8" w:space="0" w:color="CFD8DC"/>
            </w:tcBorders>
            <w:shd w:val="clear" w:color="auto" w:fill="FFFFFF"/>
            <w:tcMar>
              <w:top w:w="120" w:type="dxa"/>
              <w:left w:w="160" w:type="dxa"/>
              <w:bottom w:w="120" w:type="dxa"/>
              <w:right w:w="160" w:type="dxa"/>
            </w:tcMar>
            <w:vAlign w:val="center"/>
            <w:hideMark/>
          </w:tcPr>
          <w:p w14:paraId="5FA6AF0D" w14:textId="77777777" w:rsidR="00C23B39" w:rsidRPr="00C23B39" w:rsidRDefault="00C23B39" w:rsidP="00C23B39">
            <w:pPr>
              <w:rPr>
                <w:lang w:val="en-US"/>
              </w:rPr>
            </w:pPr>
            <w:proofErr w:type="spellStart"/>
            <w:r w:rsidRPr="00C23B39">
              <w:rPr>
                <w:lang w:val="en-US"/>
              </w:rPr>
              <w:t>Residuos</w:t>
            </w:r>
            <w:proofErr w:type="spellEnd"/>
            <w:r w:rsidRPr="00C23B39">
              <w:rPr>
                <w:lang w:val="en-US"/>
              </w:rPr>
              <w:t>/</w:t>
            </w:r>
            <w:proofErr w:type="spellStart"/>
            <w:r w:rsidRPr="00C23B39">
              <w:rPr>
                <w:lang w:val="en-US"/>
              </w:rPr>
              <w:t>Plástico</w:t>
            </w:r>
            <w:proofErr w:type="spellEnd"/>
          </w:p>
        </w:tc>
      </w:tr>
    </w:tbl>
    <w:p w14:paraId="60327710" w14:textId="77777777" w:rsidR="00C23B39" w:rsidRPr="00C23B39" w:rsidRDefault="00C23B39" w:rsidP="00C23B39">
      <w:pPr>
        <w:rPr>
          <w:b/>
          <w:bCs/>
        </w:rPr>
      </w:pPr>
      <w:r w:rsidRPr="00C23B39">
        <w:rPr>
          <w:b/>
          <w:bCs/>
        </w:rPr>
        <w:t>III. ANÁLISIS TÉCNICO Y FINANCIERO POR FUENTE</w:t>
      </w:r>
    </w:p>
    <w:p w14:paraId="0B0E8EBC" w14:textId="77777777" w:rsidR="00C23B39" w:rsidRPr="00C23B39" w:rsidRDefault="00C23B39" w:rsidP="00C23B39">
      <w:pPr>
        <w:rPr>
          <w:b/>
          <w:bCs/>
        </w:rPr>
      </w:pPr>
      <w:proofErr w:type="spellStart"/>
      <w:r w:rsidRPr="00C23B39">
        <w:rPr>
          <w:b/>
          <w:bCs/>
        </w:rPr>
        <w:t>AquaResiliencia</w:t>
      </w:r>
      <w:proofErr w:type="spellEnd"/>
      <w:r w:rsidRPr="00C23B39">
        <w:rPr>
          <w:b/>
          <w:bCs/>
        </w:rPr>
        <w:t xml:space="preserve"> (Pozo Somero + Solar 12V)</w:t>
      </w:r>
    </w:p>
    <w:p w14:paraId="488687AE" w14:textId="77777777" w:rsidR="00C23B39" w:rsidRPr="00C23B39" w:rsidRDefault="00C23B39" w:rsidP="00C23B39">
      <w:r w:rsidRPr="00C23B39">
        <w:lastRenderedPageBreak/>
        <w:t xml:space="preserve">Este modelo optimiza el CAPEX mediante perforaciones de baja profundidad (6-8 metros) y un sistema 80/20 de gestión. El OPEX se reduce drásticamente al utilizar </w:t>
      </w:r>
      <w:proofErr w:type="spellStart"/>
      <w:r w:rsidRPr="00C23B39">
        <w:t>microbombeo</w:t>
      </w:r>
      <w:proofErr w:type="spellEnd"/>
      <w:r w:rsidRPr="00C23B39">
        <w:t xml:space="preserve"> solar de 35W, eliminando la dependencia de la red eléctrica comercial y garantizando un costo por litro marginal frente a cualquier otra fuente formal.</w:t>
      </w:r>
    </w:p>
    <w:p w14:paraId="6C0FFFB1" w14:textId="77777777" w:rsidR="00C23B39" w:rsidRPr="00C23B39" w:rsidRDefault="00C23B39" w:rsidP="00C23B39">
      <w:pPr>
        <w:rPr>
          <w:b/>
          <w:bCs/>
        </w:rPr>
      </w:pPr>
      <w:r w:rsidRPr="00C23B39">
        <w:rPr>
          <w:b/>
          <w:bCs/>
        </w:rPr>
        <w:t>El Caso de los Atrapanieblas</w:t>
      </w:r>
    </w:p>
    <w:p w14:paraId="3CD10F34" w14:textId="77777777" w:rsidR="00C23B39" w:rsidRPr="00C23B39" w:rsidRDefault="00C23B39" w:rsidP="00C23B39">
      <w:r w:rsidRPr="00C23B39">
        <w:t xml:space="preserve">Aunque reconocidos como soluciones innovadoras en </w:t>
      </w:r>
      <w:proofErr w:type="spellStart"/>
      <w:r w:rsidRPr="00C23B39">
        <w:t>hackathones</w:t>
      </w:r>
      <w:proofErr w:type="spellEnd"/>
      <w:r w:rsidRPr="00C23B39">
        <w:t xml:space="preserve"> previos por su huella de carbono cero y bajo costo operativo, presentan una limitante crítica de escalabilidad para el uso doméstico. Su rendimiento de 3 a 6 L/m² de malla al día es insuficiente frente a la demanda continua de un hogar promedio en Tijuana, estimada entre 350 y 600 litros diarios. Funcionan como complemento, pero no como base de resiliencia.</w:t>
      </w:r>
    </w:p>
    <w:p w14:paraId="3B4118EE" w14:textId="77777777" w:rsidR="00C23B39" w:rsidRPr="00C23B39" w:rsidRDefault="00C23B39" w:rsidP="00C23B39">
      <w:pPr>
        <w:rPr>
          <w:b/>
          <w:bCs/>
        </w:rPr>
      </w:pPr>
      <w:r w:rsidRPr="00C23B39">
        <w:rPr>
          <w:b/>
          <w:bCs/>
        </w:rPr>
        <w:t>Acueducto Río Colorado - Tijuana (ARCT)</w:t>
      </w:r>
    </w:p>
    <w:p w14:paraId="4B663089" w14:textId="77777777" w:rsidR="00C23B39" w:rsidRPr="00C23B39" w:rsidRDefault="00C23B39" w:rsidP="00C23B39">
      <w:r w:rsidRPr="00C23B39">
        <w:t>La infraestructura depende de 6 estaciones de rebombeo (de PB1 a PB6) para superar un desnivel vertical de 1,060 metros. Esta configuración implica una dependencia absoluta de la red eléctrica fósil, lo que se traduce en una vulnerabilidad sistémica ante fallas energéticas y una huella de carbono masiva por metro cúbico entregado.</w:t>
      </w:r>
    </w:p>
    <w:p w14:paraId="2A60DBF3" w14:textId="77777777" w:rsidR="00C23B39" w:rsidRPr="00C23B39" w:rsidRDefault="00C23B39" w:rsidP="00C23B39">
      <w:pPr>
        <w:rPr>
          <w:b/>
          <w:bCs/>
        </w:rPr>
      </w:pPr>
      <w:r w:rsidRPr="00C23B39">
        <w:rPr>
          <w:b/>
          <w:bCs/>
        </w:rPr>
        <w:t>Pipas Privadas a Diésel</w:t>
      </w:r>
    </w:p>
    <w:p w14:paraId="60E2CD7F" w14:textId="77777777" w:rsidR="00C23B39" w:rsidRPr="00C23B39" w:rsidRDefault="00C23B39" w:rsidP="00C23B39">
      <w:r w:rsidRPr="00C23B39">
        <w:t>Representan el mercado de emergencia en colonias no regularizadas. Su costo financiero es el más alto para el usuario final, sumado a un elevado costo social y ambiental debido a la combustión de diésel y la falta de regulación en la calidad del agua entregada.</w:t>
      </w:r>
    </w:p>
    <w:p w14:paraId="77F26144" w14:textId="77777777" w:rsidR="00C23B39" w:rsidRPr="00C23B39" w:rsidRDefault="00C23B39" w:rsidP="00C23B39">
      <w:pPr>
        <w:rPr>
          <w:b/>
          <w:bCs/>
        </w:rPr>
      </w:pPr>
      <w:r w:rsidRPr="00C23B39">
        <w:rPr>
          <w:b/>
          <w:bCs/>
        </w:rPr>
        <w:t>IV. HUELLA DE CARBONO NETA CERO Y CAPTURA EN HUMEDALES (</w:t>
      </w:r>
      <w:proofErr w:type="spellStart"/>
      <w:r w:rsidRPr="00C23B39">
        <w:rPr>
          <w:b/>
          <w:bCs/>
        </w:rPr>
        <w:t>NbS</w:t>
      </w:r>
      <w:proofErr w:type="spellEnd"/>
      <w:r w:rsidRPr="00C23B39">
        <w:rPr>
          <w:b/>
          <w:bCs/>
        </w:rPr>
        <w:t>)</w:t>
      </w:r>
    </w:p>
    <w:p w14:paraId="288A6FA1" w14:textId="77777777" w:rsidR="00C23B39" w:rsidRPr="00C23B39" w:rsidRDefault="00C23B39" w:rsidP="00C23B39">
      <w:r w:rsidRPr="00C23B39">
        <w:t xml:space="preserve">El sistema </w:t>
      </w:r>
      <w:proofErr w:type="spellStart"/>
      <w:r w:rsidRPr="00C23B39">
        <w:t>AquaResiliencia</w:t>
      </w:r>
      <w:proofErr w:type="spellEnd"/>
      <w:r w:rsidRPr="00C23B39">
        <w:t xml:space="preserve"> no solo busca la eficiencia en la extracción, sino la circularidad total:</w:t>
      </w:r>
    </w:p>
    <w:p w14:paraId="61E94C20" w14:textId="77777777" w:rsidR="00C23B39" w:rsidRPr="00C23B39" w:rsidRDefault="00C23B39" w:rsidP="00C23B39">
      <w:r w:rsidRPr="00C23B39">
        <w:br/>
      </w:r>
    </w:p>
    <w:p w14:paraId="4E1A6342" w14:textId="77777777" w:rsidR="00C23B39" w:rsidRPr="00C23B39" w:rsidRDefault="00C23B39" w:rsidP="00C23B39">
      <w:pPr>
        <w:numPr>
          <w:ilvl w:val="0"/>
          <w:numId w:val="45"/>
        </w:numPr>
      </w:pPr>
      <w:r w:rsidRPr="00C23B39">
        <w:rPr>
          <w:b/>
          <w:bCs/>
        </w:rPr>
        <w:t>Extracción Limpia:</w:t>
      </w:r>
      <w:r w:rsidRPr="00C23B39">
        <w:t xml:space="preserve"> El </w:t>
      </w:r>
      <w:proofErr w:type="spellStart"/>
      <w:r w:rsidRPr="00C23B39">
        <w:t>microbombeo</w:t>
      </w:r>
      <w:proofErr w:type="spellEnd"/>
      <w:r w:rsidRPr="00C23B39">
        <w:t xml:space="preserve"> solar de 12V (35W) produce 0.00 kg CO2e durante la operación.</w:t>
      </w:r>
    </w:p>
    <w:p w14:paraId="655EA993" w14:textId="77777777" w:rsidR="00C23B39" w:rsidRPr="00C23B39" w:rsidRDefault="00C23B39" w:rsidP="00C23B39">
      <w:pPr>
        <w:numPr>
          <w:ilvl w:val="0"/>
          <w:numId w:val="45"/>
        </w:numPr>
      </w:pPr>
      <w:r w:rsidRPr="00C23B39">
        <w:rPr>
          <w:b/>
          <w:bCs/>
        </w:rPr>
        <w:t>Soluciones Basadas en la Naturaleza (</w:t>
      </w:r>
      <w:proofErr w:type="spellStart"/>
      <w:r w:rsidRPr="00C23B39">
        <w:rPr>
          <w:b/>
          <w:bCs/>
        </w:rPr>
        <w:t>NbS</w:t>
      </w:r>
      <w:proofErr w:type="spellEnd"/>
      <w:r w:rsidRPr="00C23B39">
        <w:rPr>
          <w:b/>
          <w:bCs/>
        </w:rPr>
        <w:t>):</w:t>
      </w:r>
      <w:r w:rsidRPr="00C23B39">
        <w:t xml:space="preserve"> El 80% del agua utilizada es tratada y reutilizada en biofiltros y humedales diseñados para parques urbanos. Estos espacios actúan como sumideros de carbono y herramientas de mitigación para el efecto de isla de calor en Tijuana, generando créditos ambientales y bienestar social.</w:t>
      </w:r>
    </w:p>
    <w:p w14:paraId="7B9C5AFE" w14:textId="77777777" w:rsidR="00C23B39" w:rsidRPr="00C23B39" w:rsidRDefault="00C23B39" w:rsidP="00C23B39">
      <w:pPr>
        <w:rPr>
          <w:b/>
          <w:bCs/>
        </w:rPr>
      </w:pPr>
      <w:r w:rsidRPr="00C23B39">
        <w:rPr>
          <w:b/>
          <w:bCs/>
        </w:rPr>
        <w:t>V. CONCLUSIÓN ESTRATÉGICA PARA EL PITCH DEL HACKATHON</w:t>
      </w:r>
    </w:p>
    <w:p w14:paraId="385BC65F" w14:textId="77777777" w:rsidR="00C23B39" w:rsidRPr="00C23B39" w:rsidRDefault="00C23B39" w:rsidP="00C23B39">
      <w:r w:rsidRPr="00C23B39">
        <w:lastRenderedPageBreak/>
        <w:t xml:space="preserve">La propuesta de </w:t>
      </w:r>
      <w:proofErr w:type="spellStart"/>
      <w:r w:rsidRPr="00C23B39">
        <w:t>AquaResiliencia</w:t>
      </w:r>
      <w:proofErr w:type="spellEnd"/>
      <w:r w:rsidRPr="00C23B39">
        <w:t xml:space="preserve"> ante el jurado del CDT / CEDAR debe centrarse en la </w:t>
      </w:r>
      <w:r w:rsidRPr="00C23B39">
        <w:rPr>
          <w:b/>
          <w:bCs/>
        </w:rPr>
        <w:t>desvinculación de la energía fósil del acceso al agua</w:t>
      </w:r>
      <w:r w:rsidRPr="00C23B39">
        <w:t xml:space="preserve">. Mientras las fuentes tradicionales se vuelven más costosas y contaminantes a medida que aumenta la demanda y el costo energético, </w:t>
      </w:r>
      <w:proofErr w:type="spellStart"/>
      <w:r w:rsidRPr="00C23B39">
        <w:t>AquaResiliencia</w:t>
      </w:r>
      <w:proofErr w:type="spellEnd"/>
      <w:r w:rsidRPr="00C23B39">
        <w:t xml:space="preserve"> ofrece un costo operativo decreciente y un impacto ambiental regenerativo. Es la única solución que atiende simultáneamente la crisis de asequibilidad, la intensidad energética del ARCT y la insuficiencia volumétrica de las ecotecnologías pasivas como los atrapanieblas. Es, en esencia, soberanía hídrica basada en datos y termodinámica aplicada al contexto local de Tijuana.</w:t>
      </w:r>
    </w:p>
    <w:p w14:paraId="622D44DF" w14:textId="77777777" w:rsidR="00C23B39" w:rsidRPr="00C23B39" w:rsidRDefault="00C23B39" w:rsidP="00C23B39">
      <w:r w:rsidRPr="00C23B39">
        <w:rPr>
          <w:b/>
          <w:bCs/>
        </w:rPr>
        <w:t>MANUAL DE PERFORACIÓN HIDRÁULICA FRUGAL</w:t>
      </w:r>
    </w:p>
    <w:p w14:paraId="7DB80822" w14:textId="77777777" w:rsidR="00C23B39" w:rsidRPr="00C23B39" w:rsidRDefault="00C23B39" w:rsidP="00C23B39">
      <w:pPr>
        <w:rPr>
          <w:b/>
          <w:bCs/>
        </w:rPr>
      </w:pPr>
      <w:proofErr w:type="spellStart"/>
      <w:r w:rsidRPr="00C23B39">
        <w:rPr>
          <w:b/>
          <w:bCs/>
        </w:rPr>
        <w:t>AquaDrill</w:t>
      </w:r>
      <w:proofErr w:type="spellEnd"/>
      <w:r w:rsidRPr="00C23B39">
        <w:rPr>
          <w:b/>
          <w:bCs/>
        </w:rPr>
        <w:t xml:space="preserve"> — Protocolo de Campo v1.0 Oficial</w:t>
      </w:r>
    </w:p>
    <w:p w14:paraId="181CFA7D" w14:textId="77777777" w:rsidR="00C23B39" w:rsidRPr="00C23B39" w:rsidRDefault="00C23B39" w:rsidP="00C23B39">
      <w:pPr>
        <w:rPr>
          <w:b/>
          <w:bCs/>
        </w:rPr>
      </w:pPr>
      <w:r w:rsidRPr="00C23B39">
        <w:rPr>
          <w:b/>
          <w:bCs/>
        </w:rPr>
        <w:t xml:space="preserve">Proyecto </w:t>
      </w:r>
      <w:proofErr w:type="spellStart"/>
      <w:r w:rsidRPr="00C23B39">
        <w:rPr>
          <w:b/>
          <w:bCs/>
        </w:rPr>
        <w:t>AquaResiliencia</w:t>
      </w:r>
      <w:proofErr w:type="spellEnd"/>
      <w:r w:rsidRPr="00C23B39">
        <w:rPr>
          <w:b/>
          <w:bCs/>
        </w:rPr>
        <w:t xml:space="preserve"> Tijuana</w:t>
      </w:r>
    </w:p>
    <w:p w14:paraId="2AC243E2" w14:textId="77777777" w:rsidR="00C23B39" w:rsidRPr="00C23B39" w:rsidRDefault="00C23B39" w:rsidP="00C23B39">
      <w:r w:rsidRPr="00C23B39">
        <w:rPr>
          <w:b/>
          <w:bCs/>
        </w:rPr>
        <w:t>Equipo:</w:t>
      </w:r>
      <w:r w:rsidRPr="00C23B39">
        <w:t xml:space="preserve"> 1, 2, 3 por Tijuana</w:t>
      </w:r>
      <w:r w:rsidRPr="00C23B39">
        <w:br/>
      </w:r>
      <w:r w:rsidRPr="00C23B39">
        <w:rPr>
          <w:b/>
          <w:bCs/>
        </w:rPr>
        <w:t>Autoría:</w:t>
      </w:r>
      <w:r w:rsidRPr="00C23B39">
        <w:t xml:space="preserve"> Pablo Campos / 1, 2, 3 por Tijuana</w:t>
      </w:r>
    </w:p>
    <w:p w14:paraId="79B310F6" w14:textId="77777777" w:rsidR="00C23B39" w:rsidRPr="00C23B39" w:rsidRDefault="00C23B39" w:rsidP="00C23B39"/>
    <w:p w14:paraId="659EA1BB" w14:textId="77777777" w:rsidR="00C23B39" w:rsidRPr="00C23B39" w:rsidRDefault="00C23B39" w:rsidP="00C23B39">
      <w:r w:rsidRPr="00C23B39">
        <w:t xml:space="preserve">Este documento presenta el protocolo técnico para la implementación de sistemas de captación de agua subterránea de bajo costo. Los lineamientos aquí descritos están respaldados por los estándares internacionales de UNICEF, RWSN y Practica </w:t>
      </w:r>
      <w:proofErr w:type="spellStart"/>
      <w:r w:rsidRPr="00C23B39">
        <w:t>Foundation</w:t>
      </w:r>
      <w:proofErr w:type="spellEnd"/>
      <w:r w:rsidRPr="00C23B39">
        <w:t>, adaptados al contexto geográfico de Baja California.</w:t>
      </w:r>
    </w:p>
    <w:p w14:paraId="11AF6039" w14:textId="77777777" w:rsidR="00C23B39" w:rsidRPr="00C23B39" w:rsidRDefault="00C23B39" w:rsidP="00C23B39"/>
    <w:p w14:paraId="100B23A8" w14:textId="77777777" w:rsidR="00C23B39" w:rsidRPr="00C23B39" w:rsidRDefault="00C23B39" w:rsidP="00C23B39">
      <w:r w:rsidRPr="00C23B39">
        <w:t>Notas de Alcance y Veda:</w:t>
      </w:r>
      <w:r w:rsidRPr="00C23B39">
        <w:br/>
        <w:t>Las operaciones descritas en este manual están sujetas a la normativa vigente. Es responsabilidad del operador verificar la disponibilidad de acuíferos y las restricciones locales de veda antes de iniciar cualquier actividad de perforación.</w:t>
      </w:r>
    </w:p>
    <w:p w14:paraId="1663994F" w14:textId="77777777" w:rsidR="00C23B39" w:rsidRPr="00C23B39" w:rsidRDefault="00C23B39" w:rsidP="00C23B39">
      <w:r w:rsidRPr="00C23B39">
        <w:rPr>
          <w:b/>
          <w:bCs/>
        </w:rPr>
        <w:t>Etapa 0: Gate Regulatorio</w:t>
      </w:r>
    </w:p>
    <w:p w14:paraId="05FD24CC" w14:textId="77777777" w:rsidR="00C23B39" w:rsidRPr="00C23B39" w:rsidRDefault="00C23B39" w:rsidP="00C23B39">
      <w:r w:rsidRPr="00C23B39">
        <w:t>Antes de cualquier intervención física en el terreno, se debe cumplir con el marco legal mexicano:</w:t>
      </w:r>
    </w:p>
    <w:p w14:paraId="5B796952" w14:textId="77777777" w:rsidR="00C23B39" w:rsidRPr="00C23B39" w:rsidRDefault="00C23B39" w:rsidP="00C23B39">
      <w:r w:rsidRPr="00C23B39">
        <w:br/>
      </w:r>
    </w:p>
    <w:p w14:paraId="5BCA4601" w14:textId="77777777" w:rsidR="00C23B39" w:rsidRPr="00C23B39" w:rsidRDefault="00C23B39" w:rsidP="00C23B39">
      <w:pPr>
        <w:numPr>
          <w:ilvl w:val="0"/>
          <w:numId w:val="46"/>
        </w:numPr>
      </w:pPr>
      <w:r w:rsidRPr="00C23B39">
        <w:rPr>
          <w:b/>
          <w:bCs/>
        </w:rPr>
        <w:t>CONAGUA:</w:t>
      </w:r>
      <w:r w:rsidRPr="00C23B39">
        <w:t xml:space="preserve"> Consulta de disponibilidad y normatividad para pozos someros.</w:t>
      </w:r>
    </w:p>
    <w:p w14:paraId="79EC7EAF" w14:textId="77777777" w:rsidR="00C23B39" w:rsidRPr="00C23B39" w:rsidRDefault="00C23B39" w:rsidP="00C23B39">
      <w:pPr>
        <w:numPr>
          <w:ilvl w:val="0"/>
          <w:numId w:val="46"/>
        </w:numPr>
      </w:pPr>
      <w:r w:rsidRPr="00C23B39">
        <w:rPr>
          <w:b/>
          <w:bCs/>
        </w:rPr>
        <w:t>REPDA:</w:t>
      </w:r>
      <w:r w:rsidRPr="00C23B39">
        <w:t xml:space="preserve"> Revisión del Registro Público de Derechos de Agua.</w:t>
      </w:r>
    </w:p>
    <w:p w14:paraId="00C4F61D" w14:textId="77777777" w:rsidR="00C23B39" w:rsidRPr="00C23B39" w:rsidRDefault="00C23B39" w:rsidP="00C23B39">
      <w:pPr>
        <w:numPr>
          <w:ilvl w:val="0"/>
          <w:numId w:val="46"/>
        </w:numPr>
      </w:pPr>
      <w:r w:rsidRPr="00C23B39">
        <w:rPr>
          <w:b/>
          <w:bCs/>
        </w:rPr>
        <w:lastRenderedPageBreak/>
        <w:t>Derecho de Petición:</w:t>
      </w:r>
      <w:r w:rsidRPr="00C23B39">
        <w:t xml:space="preserve"> Formalización de la solicitud de perforación y uso de suelo según corresponda ante las autoridades competentes.</w:t>
      </w:r>
    </w:p>
    <w:p w14:paraId="1F2277CD" w14:textId="77777777" w:rsidR="00C23B39" w:rsidRPr="00C23B39" w:rsidRDefault="00C23B39" w:rsidP="00C23B39">
      <w:r w:rsidRPr="00C23B39">
        <w:rPr>
          <w:b/>
          <w:bCs/>
        </w:rPr>
        <w:t>Etapa 1: Reconocimiento del Sitio</w:t>
      </w:r>
    </w:p>
    <w:p w14:paraId="085AAEF8" w14:textId="77777777" w:rsidR="00C23B39" w:rsidRPr="00C23B39" w:rsidRDefault="00C23B39" w:rsidP="00C23B39">
      <w:r w:rsidRPr="00C23B39">
        <w:t>La viabilidad del pozo se determina mediante el análisis técnico del entorno:</w:t>
      </w:r>
    </w:p>
    <w:p w14:paraId="19F7279E" w14:textId="77777777" w:rsidR="00C23B39" w:rsidRPr="00C23B39" w:rsidRDefault="00C23B39" w:rsidP="00C23B39">
      <w:r w:rsidRPr="00C23B39">
        <w:br/>
      </w:r>
    </w:p>
    <w:p w14:paraId="39B7871E" w14:textId="77777777" w:rsidR="00C23B39" w:rsidRPr="00C23B39" w:rsidRDefault="00C23B39" w:rsidP="00C23B39">
      <w:pPr>
        <w:numPr>
          <w:ilvl w:val="0"/>
          <w:numId w:val="47"/>
        </w:numPr>
      </w:pPr>
      <w:r w:rsidRPr="00C23B39">
        <w:rPr>
          <w:b/>
          <w:bCs/>
        </w:rPr>
        <w:t>Identificación de Farallones:</w:t>
      </w:r>
      <w:r w:rsidRPr="00C23B39">
        <w:t xml:space="preserve"> Mapeo de formaciones rocosas expuestas para inferir la geología local.</w:t>
      </w:r>
    </w:p>
    <w:p w14:paraId="50C75A42" w14:textId="77777777" w:rsidR="00C23B39" w:rsidRPr="00C23B39" w:rsidRDefault="00C23B39" w:rsidP="00C23B39">
      <w:pPr>
        <w:numPr>
          <w:ilvl w:val="0"/>
          <w:numId w:val="47"/>
        </w:numPr>
      </w:pPr>
      <w:r w:rsidRPr="00C23B39">
        <w:rPr>
          <w:b/>
          <w:bCs/>
        </w:rPr>
        <w:t>Censo Vecinal:</w:t>
      </w:r>
      <w:r w:rsidRPr="00C23B39">
        <w:t xml:space="preserve"> Entrevistas con residentes para conocer la profundidad y calidad histórica de pozos circundantes.</w:t>
      </w:r>
    </w:p>
    <w:p w14:paraId="0ADE7BBC" w14:textId="77777777" w:rsidR="00C23B39" w:rsidRPr="00C23B39" w:rsidRDefault="00C23B39" w:rsidP="00C23B39">
      <w:pPr>
        <w:numPr>
          <w:ilvl w:val="0"/>
          <w:numId w:val="47"/>
        </w:numPr>
      </w:pPr>
      <w:r w:rsidRPr="00C23B39">
        <w:rPr>
          <w:b/>
          <w:bCs/>
        </w:rPr>
        <w:t>Screening de TDS:</w:t>
      </w:r>
      <w:r w:rsidRPr="00C23B39">
        <w:t xml:space="preserve"> Medición preliminar de Sólidos Totales Disueltos para determinar potencial salinidad.</w:t>
      </w:r>
    </w:p>
    <w:p w14:paraId="143D820A" w14:textId="77777777" w:rsidR="00C23B39" w:rsidRPr="00C23B39" w:rsidRDefault="00C23B39" w:rsidP="00C23B39">
      <w:pPr>
        <w:numPr>
          <w:ilvl w:val="0"/>
          <w:numId w:val="47"/>
        </w:numPr>
      </w:pPr>
      <w:r w:rsidRPr="00C23B39">
        <w:rPr>
          <w:b/>
          <w:bCs/>
        </w:rPr>
        <w:t>Prueba de Correlación Mareal:</w:t>
      </w:r>
      <w:r w:rsidRPr="00C23B39">
        <w:t xml:space="preserve"> Análisis del impacto de la marea en el nivel freático para zonas costeras de Tijuana.</w:t>
      </w:r>
    </w:p>
    <w:p w14:paraId="16B26997" w14:textId="77777777" w:rsidR="00C23B39" w:rsidRPr="00C23B39" w:rsidRDefault="00C23B39" w:rsidP="00C23B39">
      <w:r w:rsidRPr="00C23B39">
        <w:rPr>
          <w:b/>
          <w:bCs/>
        </w:rPr>
        <w:t>Etapa 2: Preparación de Materiales y Equipos</w:t>
      </w:r>
    </w:p>
    <w:p w14:paraId="558982EC" w14:textId="77777777" w:rsidR="00C23B39" w:rsidRPr="00C23B39" w:rsidRDefault="00C23B39" w:rsidP="00C23B39">
      <w:r w:rsidRPr="00C23B39">
        <w:t>La logística requiere precisión en la selección de insumos para garantizar la integridad del pozo:</w:t>
      </w:r>
    </w:p>
    <w:p w14:paraId="17707300" w14:textId="77777777" w:rsidR="00C23B39" w:rsidRPr="00C23B39" w:rsidRDefault="00C23B39" w:rsidP="00C23B39">
      <w:r w:rsidRPr="00C23B39">
        <w:br/>
      </w:r>
    </w:p>
    <w:p w14:paraId="4FF8839E" w14:textId="77777777" w:rsidR="00C23B39" w:rsidRPr="00C23B39" w:rsidRDefault="00C23B39" w:rsidP="00C23B39">
      <w:pPr>
        <w:numPr>
          <w:ilvl w:val="0"/>
          <w:numId w:val="48"/>
        </w:numPr>
      </w:pPr>
      <w:r w:rsidRPr="00C23B39">
        <w:rPr>
          <w:b/>
          <w:bCs/>
        </w:rPr>
        <w:t>Tubería:</w:t>
      </w:r>
      <w:r w:rsidRPr="00C23B39">
        <w:t xml:space="preserve"> PVC de 1.5 pulgadas Cédula 40, cortada en tramos de 1.5 metros.</w:t>
      </w:r>
    </w:p>
    <w:p w14:paraId="0BDE1C38" w14:textId="77777777" w:rsidR="00C23B39" w:rsidRPr="00C23B39" w:rsidRDefault="00C23B39" w:rsidP="00C23B39">
      <w:pPr>
        <w:numPr>
          <w:ilvl w:val="0"/>
          <w:numId w:val="48"/>
        </w:numPr>
      </w:pPr>
      <w:r w:rsidRPr="00C23B39">
        <w:rPr>
          <w:b/>
          <w:bCs/>
        </w:rPr>
        <w:t>Pegado y Unión:</w:t>
      </w:r>
      <w:r w:rsidRPr="00C23B39">
        <w:t xml:space="preserve"> Respetar estrictamente los tiempos de curado especificados por Weld-</w:t>
      </w:r>
      <w:proofErr w:type="spellStart"/>
      <w:r w:rsidRPr="00C23B39">
        <w:t>On</w:t>
      </w:r>
      <w:proofErr w:type="spellEnd"/>
      <w:r w:rsidRPr="00C23B39">
        <w:t xml:space="preserve"> para asegurar la hermeticidad bajo presión.</w:t>
      </w:r>
    </w:p>
    <w:p w14:paraId="62ED3F52" w14:textId="77777777" w:rsidR="00C23B39" w:rsidRPr="00C23B39" w:rsidRDefault="00C23B39" w:rsidP="00C23B39">
      <w:pPr>
        <w:numPr>
          <w:ilvl w:val="0"/>
          <w:numId w:val="48"/>
        </w:numPr>
      </w:pPr>
      <w:r w:rsidRPr="00C23B39">
        <w:rPr>
          <w:b/>
          <w:bCs/>
        </w:rPr>
        <w:t>Fluido de Perforación:</w:t>
      </w:r>
      <w:r w:rsidRPr="00C23B39">
        <w:t xml:space="preserve"> Dosificación de bentonita a una proporción aproximada de 44 g/L.</w:t>
      </w:r>
    </w:p>
    <w:p w14:paraId="42A328B8" w14:textId="77777777" w:rsidR="00C23B39" w:rsidRPr="00C23B39" w:rsidRDefault="00C23B39" w:rsidP="00C23B39">
      <w:pPr>
        <w:numPr>
          <w:ilvl w:val="0"/>
          <w:numId w:val="48"/>
        </w:numPr>
      </w:pPr>
      <w:r w:rsidRPr="00C23B39">
        <w:rPr>
          <w:b/>
          <w:bCs/>
        </w:rPr>
        <w:t>Estructura:</w:t>
      </w:r>
      <w:r w:rsidRPr="00C23B39">
        <w:t xml:space="preserve"> Instalación de un tripié de carga para manejo de la sarta de perforación.</w:t>
      </w:r>
    </w:p>
    <w:p w14:paraId="085E0552" w14:textId="77777777" w:rsidR="00C23B39" w:rsidRPr="00C23B39" w:rsidRDefault="00C23B39" w:rsidP="00C23B39">
      <w:r w:rsidRPr="00C23B39">
        <w:rPr>
          <w:b/>
          <w:bCs/>
        </w:rPr>
        <w:t>Diagrama 1: Sistema de Recirculación y Tripié</w:t>
      </w:r>
    </w:p>
    <w:p w14:paraId="19FED28A" w14:textId="77777777" w:rsidR="00C23B39" w:rsidRPr="00C23B39" w:rsidRDefault="00C23B39" w:rsidP="00C23B39">
      <w:r w:rsidRPr="00C23B39">
        <w:t xml:space="preserve">       / \       </w:t>
      </w:r>
      <w:proofErr w:type="gramStart"/>
      <w:r w:rsidRPr="00C23B39">
        <w:t xml:space="preserve">   [</w:t>
      </w:r>
      <w:proofErr w:type="gramEnd"/>
      <w:r w:rsidRPr="00C23B39">
        <w:t>Polea]</w:t>
      </w:r>
    </w:p>
    <w:p w14:paraId="5FDFB100" w14:textId="77777777" w:rsidR="00C23B39" w:rsidRPr="00C23B39" w:rsidRDefault="00C23B39" w:rsidP="00C23B39">
      <w:r w:rsidRPr="00C23B39">
        <w:t>      / | \            |</w:t>
      </w:r>
    </w:p>
    <w:p w14:paraId="23964809" w14:textId="77777777" w:rsidR="00C23B39" w:rsidRPr="00C23B39" w:rsidRDefault="00C23B39" w:rsidP="00C23B39">
      <w:r w:rsidRPr="00C23B39">
        <w:t>     </w:t>
      </w:r>
      <w:proofErr w:type="gramStart"/>
      <w:r w:rsidRPr="00C23B39">
        <w:t>/  |</w:t>
      </w:r>
      <w:proofErr w:type="gramEnd"/>
      <w:r w:rsidRPr="00C23B39">
        <w:t>  \           | [Sarta 1.5"]</w:t>
      </w:r>
    </w:p>
    <w:p w14:paraId="57563E7C" w14:textId="77777777" w:rsidR="00C23B39" w:rsidRPr="00C23B39" w:rsidRDefault="00C23B39" w:rsidP="00C23B39">
      <w:r w:rsidRPr="00C23B39">
        <w:lastRenderedPageBreak/>
        <w:t>    /   |   \          V</w:t>
      </w:r>
    </w:p>
    <w:p w14:paraId="22A80440" w14:textId="77777777" w:rsidR="00C23B39" w:rsidRPr="00C23B39" w:rsidRDefault="00C23B39" w:rsidP="00C23B39">
      <w:r w:rsidRPr="00C23B39">
        <w:t>   /____|____\   </w:t>
      </w:r>
      <w:proofErr w:type="gramStart"/>
      <w:r w:rsidRPr="00C23B39">
        <w:t xml:space="preserve">   [</w:t>
      </w:r>
      <w:proofErr w:type="gramEnd"/>
      <w:r w:rsidRPr="00C23B39">
        <w:t>Boca del Pozo]</w:t>
      </w:r>
    </w:p>
    <w:p w14:paraId="22B7BFA1" w14:textId="77777777" w:rsidR="00C23B39" w:rsidRPr="00C23B39" w:rsidRDefault="00C23B39" w:rsidP="00C23B39">
      <w:r w:rsidRPr="00C23B39">
        <w:t>  [Tripié Madera]      ^</w:t>
      </w:r>
    </w:p>
    <w:p w14:paraId="7E3F35B0" w14:textId="77777777" w:rsidR="00C23B39" w:rsidRPr="00C23B39" w:rsidRDefault="00C23B39" w:rsidP="00C23B39">
      <w:r w:rsidRPr="00C23B39">
        <w:t>                       |</w:t>
      </w:r>
    </w:p>
    <w:p w14:paraId="59FB9599" w14:textId="77777777" w:rsidR="00C23B39" w:rsidRPr="00C23B39" w:rsidRDefault="00C23B39" w:rsidP="00C23B39">
      <w:r w:rsidRPr="00C23B39">
        <w:t>    ___________________|_______________________</w:t>
      </w:r>
    </w:p>
    <w:p w14:paraId="23A707BE" w14:textId="77777777" w:rsidR="00C23B39" w:rsidRPr="00C23B39" w:rsidRDefault="00C23B39" w:rsidP="00C23B39">
      <w:r w:rsidRPr="00C23B39">
        <w:t>   </w:t>
      </w:r>
      <w:proofErr w:type="gramStart"/>
      <w:r w:rsidRPr="00C23B39">
        <w:t>|  [</w:t>
      </w:r>
      <w:proofErr w:type="gramEnd"/>
      <w:r w:rsidRPr="00C23B39">
        <w:t>Tambo 1</w:t>
      </w:r>
      <w:proofErr w:type="gramStart"/>
      <w:r w:rsidRPr="00C23B39">
        <w:t>]  |</w:t>
      </w:r>
      <w:proofErr w:type="gramEnd"/>
      <w:r w:rsidRPr="00C23B39">
        <w:t>  [Tambo 2</w:t>
      </w:r>
      <w:proofErr w:type="gramStart"/>
      <w:r w:rsidRPr="00C23B39">
        <w:t>]  |</w:t>
      </w:r>
      <w:proofErr w:type="gramEnd"/>
      <w:r w:rsidRPr="00C23B39">
        <w:t>  [Tambo 3]    |</w:t>
      </w:r>
    </w:p>
    <w:p w14:paraId="59E0D2D9" w14:textId="77777777" w:rsidR="00C23B39" w:rsidRPr="00C23B39" w:rsidRDefault="00C23B39" w:rsidP="00C23B39">
      <w:r w:rsidRPr="00C23B39">
        <w:t>   | Decantación-&gt;|Sedimentación-&gt;|Succión Limpia|</w:t>
      </w:r>
    </w:p>
    <w:p w14:paraId="2105ABF8" w14:textId="77777777" w:rsidR="00C23B39" w:rsidRPr="00C23B39" w:rsidRDefault="00C23B39" w:rsidP="00C23B39">
      <w:r w:rsidRPr="00C23B39">
        <w:t>   |_____________|_____________|_______________|</w:t>
      </w:r>
    </w:p>
    <w:p w14:paraId="71A31A77" w14:textId="77777777" w:rsidR="00C23B39" w:rsidRPr="00C23B39" w:rsidRDefault="00C23B39" w:rsidP="00C23B39">
      <w:r w:rsidRPr="00C23B39">
        <w:rPr>
          <w:b/>
          <w:bCs/>
        </w:rPr>
        <w:t>Etapa 3: Protocolo de Perforación</w:t>
      </w:r>
    </w:p>
    <w:p w14:paraId="193B2B1D" w14:textId="77777777" w:rsidR="00C23B39" w:rsidRPr="00C23B39" w:rsidRDefault="00C23B39" w:rsidP="00C23B39">
      <w:r w:rsidRPr="00C23B39">
        <w:t xml:space="preserve">El método seleccionado es el </w:t>
      </w:r>
      <w:proofErr w:type="spellStart"/>
      <w:r w:rsidRPr="00C23B39">
        <w:t>Jetting</w:t>
      </w:r>
      <w:proofErr w:type="spellEnd"/>
      <w:r w:rsidRPr="00C23B39">
        <w:t xml:space="preserve"> Directo (Lavado):</w:t>
      </w:r>
    </w:p>
    <w:p w14:paraId="0DF1AFF6" w14:textId="77777777" w:rsidR="00C23B39" w:rsidRPr="00C23B39" w:rsidRDefault="00C23B39" w:rsidP="00C23B39">
      <w:r w:rsidRPr="00C23B39">
        <w:br/>
      </w:r>
    </w:p>
    <w:p w14:paraId="0BF81B3B" w14:textId="77777777" w:rsidR="00C23B39" w:rsidRPr="00C23B39" w:rsidRDefault="00C23B39" w:rsidP="00C23B39">
      <w:pPr>
        <w:numPr>
          <w:ilvl w:val="0"/>
          <w:numId w:val="49"/>
        </w:numPr>
      </w:pPr>
      <w:r w:rsidRPr="00C23B39">
        <w:rPr>
          <w:b/>
          <w:bCs/>
        </w:rPr>
        <w:t>Guía Inicial:</w:t>
      </w:r>
      <w:r w:rsidRPr="00C23B39">
        <w:t xml:space="preserve"> Hincado de guía ABS de 4 pulgadas mediante excavación previa y </w:t>
      </w:r>
      <w:proofErr w:type="spellStart"/>
      <w:r w:rsidRPr="00C23B39">
        <w:t>jetting</w:t>
      </w:r>
      <w:proofErr w:type="spellEnd"/>
      <w:r w:rsidRPr="00C23B39">
        <w:t>.</w:t>
      </w:r>
    </w:p>
    <w:p w14:paraId="48395603" w14:textId="77777777" w:rsidR="00C23B39" w:rsidRPr="00C23B39" w:rsidRDefault="00C23B39" w:rsidP="00C23B39">
      <w:pPr>
        <w:numPr>
          <w:ilvl w:val="0"/>
          <w:numId w:val="49"/>
        </w:numPr>
      </w:pPr>
      <w:r w:rsidRPr="00C23B39">
        <w:rPr>
          <w:b/>
          <w:bCs/>
        </w:rPr>
        <w:t>Avance:</w:t>
      </w:r>
      <w:r w:rsidRPr="00C23B39">
        <w:t xml:space="preserve"> Descenso de la sarta de 1.5 pulgadas aplicando presión hidráulica.</w:t>
      </w:r>
    </w:p>
    <w:p w14:paraId="5AA5980A" w14:textId="77777777" w:rsidR="00C23B39" w:rsidRPr="00C23B39" w:rsidRDefault="00C23B39" w:rsidP="00C23B39">
      <w:pPr>
        <w:numPr>
          <w:ilvl w:val="0"/>
          <w:numId w:val="49"/>
        </w:numPr>
      </w:pPr>
      <w:r w:rsidRPr="00C23B39">
        <w:rPr>
          <w:b/>
          <w:bCs/>
        </w:rPr>
        <w:t>Regla Crítica de Operación:</w:t>
      </w:r>
      <w:r w:rsidRPr="00C23B39">
        <w:t xml:space="preserve"> Nunca dejar la sarta quieta sin flujo de agua constante para evitar el atrapamiento por sedimentos.</w:t>
      </w:r>
    </w:p>
    <w:p w14:paraId="1DC6A781" w14:textId="77777777" w:rsidR="00C23B39" w:rsidRPr="00C23B39" w:rsidRDefault="00C23B39" w:rsidP="00C23B39">
      <w:pPr>
        <w:numPr>
          <w:ilvl w:val="0"/>
          <w:numId w:val="49"/>
        </w:numPr>
      </w:pPr>
      <w:r w:rsidRPr="00C23B39">
        <w:rPr>
          <w:b/>
          <w:bCs/>
        </w:rPr>
        <w:t>Control de Verticalidad:</w:t>
      </w:r>
      <w:r w:rsidRPr="00C23B39">
        <w:t xml:space="preserve"> Se debe mantener una tolerancia de desviación menor al 1%.</w:t>
      </w:r>
    </w:p>
    <w:p w14:paraId="6914BA9B" w14:textId="77777777" w:rsidR="00C23B39" w:rsidRPr="00C23B39" w:rsidRDefault="00C23B39" w:rsidP="00C23B39">
      <w:r w:rsidRPr="00C23B39">
        <w:rPr>
          <w:b/>
          <w:bCs/>
        </w:rPr>
        <w:t>Etapa 4: Registro Litológico</w:t>
      </w:r>
    </w:p>
    <w:p w14:paraId="5B47B5BB" w14:textId="77777777" w:rsidR="00C23B39" w:rsidRPr="00C23B39" w:rsidRDefault="00C23B39" w:rsidP="00C23B39">
      <w:r w:rsidRPr="00C23B39">
        <w:t>Para comprender la estructura del subsuelo:</w:t>
      </w:r>
    </w:p>
    <w:p w14:paraId="6913B693" w14:textId="77777777" w:rsidR="00C23B39" w:rsidRPr="00C23B39" w:rsidRDefault="00C23B39" w:rsidP="00C23B39">
      <w:r w:rsidRPr="00C23B39">
        <w:br/>
      </w:r>
    </w:p>
    <w:p w14:paraId="345017F8" w14:textId="77777777" w:rsidR="00C23B39" w:rsidRPr="00C23B39" w:rsidRDefault="00C23B39" w:rsidP="00C23B39">
      <w:pPr>
        <w:numPr>
          <w:ilvl w:val="0"/>
          <w:numId w:val="50"/>
        </w:numPr>
      </w:pPr>
      <w:r w:rsidRPr="00C23B39">
        <w:rPr>
          <w:b/>
          <w:bCs/>
        </w:rPr>
        <w:t>Muestreo:</w:t>
      </w:r>
      <w:r w:rsidRPr="00C23B39">
        <w:t xml:space="preserve"> Recolección de sedimentos en la boca de salida del pozo utilizando un tamiz fino.</w:t>
      </w:r>
    </w:p>
    <w:p w14:paraId="7FB45484" w14:textId="77777777" w:rsidR="00C23B39" w:rsidRPr="00C23B39" w:rsidRDefault="00C23B39" w:rsidP="00C23B39">
      <w:pPr>
        <w:numPr>
          <w:ilvl w:val="0"/>
          <w:numId w:val="50"/>
        </w:numPr>
      </w:pPr>
      <w:r w:rsidRPr="00C23B39">
        <w:rPr>
          <w:b/>
          <w:bCs/>
        </w:rPr>
        <w:t>Limpieza:</w:t>
      </w:r>
      <w:r w:rsidRPr="00C23B39">
        <w:t xml:space="preserve"> Enjuague de muestras con agua limpia para identificar claramente el tipo de suelo (arenas, arcillas, gravas).</w:t>
      </w:r>
    </w:p>
    <w:p w14:paraId="441B3A79" w14:textId="77777777" w:rsidR="00C23B39" w:rsidRPr="00C23B39" w:rsidRDefault="00C23B39" w:rsidP="00C23B39">
      <w:r w:rsidRPr="00C23B39">
        <w:rPr>
          <w:b/>
          <w:bCs/>
        </w:rPr>
        <w:t>Etapa 5: Percusión Asistida</w:t>
      </w:r>
    </w:p>
    <w:p w14:paraId="639F0ACC" w14:textId="77777777" w:rsidR="00C23B39" w:rsidRPr="00C23B39" w:rsidRDefault="00C23B39" w:rsidP="00C23B39">
      <w:r w:rsidRPr="00C23B39">
        <w:lastRenderedPageBreak/>
        <w:t xml:space="preserve">En caso de encontrar estratos de alta dureza o </w:t>
      </w:r>
      <w:r w:rsidRPr="00C23B39">
        <w:rPr>
          <w:b/>
          <w:bCs/>
        </w:rPr>
        <w:t>cantos rodados</w:t>
      </w:r>
      <w:r w:rsidRPr="00C23B39">
        <w:t xml:space="preserve">, se debe </w:t>
      </w:r>
      <w:proofErr w:type="spellStart"/>
      <w:r w:rsidRPr="00C23B39">
        <w:t>transicionar</w:t>
      </w:r>
      <w:proofErr w:type="spellEnd"/>
      <w:r w:rsidRPr="00C23B39">
        <w:t xml:space="preserve"> al método de percusión utilizando una barra de acero de 1.25 pulgadas para fracturar u obstruir los obstáculos antes de continuar con el avance hidráulico.</w:t>
      </w:r>
    </w:p>
    <w:p w14:paraId="676E21F4" w14:textId="77777777" w:rsidR="00C23B39" w:rsidRPr="00C23B39" w:rsidRDefault="00C23B39" w:rsidP="00C23B39">
      <w:r w:rsidRPr="00C23B39">
        <w:rPr>
          <w:b/>
          <w:bCs/>
        </w:rPr>
        <w:t>Etapa 6: Detección y Prueba de Aporte</w:t>
      </w:r>
    </w:p>
    <w:p w14:paraId="0719726C" w14:textId="77777777" w:rsidR="00C23B39" w:rsidRPr="00C23B39" w:rsidRDefault="00C23B39" w:rsidP="00C23B39">
      <w:pPr>
        <w:numPr>
          <w:ilvl w:val="0"/>
          <w:numId w:val="51"/>
        </w:numPr>
      </w:pPr>
      <w:r w:rsidRPr="00C23B39">
        <w:rPr>
          <w:b/>
          <w:bCs/>
        </w:rPr>
        <w:t>Identificación:</w:t>
      </w:r>
      <w:r w:rsidRPr="00C23B39">
        <w:t xml:space="preserve"> Detener el avance al encontrar el primer indicio claro de acuífero, usualmente entre los 5 y 10 metros de profundidad.</w:t>
      </w:r>
    </w:p>
    <w:p w14:paraId="76475879" w14:textId="77777777" w:rsidR="00C23B39" w:rsidRPr="00C23B39" w:rsidRDefault="00C23B39" w:rsidP="00C23B39">
      <w:pPr>
        <w:numPr>
          <w:ilvl w:val="0"/>
          <w:numId w:val="51"/>
        </w:numPr>
      </w:pPr>
      <w:r w:rsidRPr="00C23B39">
        <w:rPr>
          <w:b/>
          <w:bCs/>
        </w:rPr>
        <w:t>Prueba de Aporte:</w:t>
      </w:r>
      <w:r w:rsidRPr="00C23B39">
        <w:t xml:space="preserve"> Realizar una extracción controlada durante 30 minutos para verificar la capacidad de entrega del estrato.</w:t>
      </w:r>
    </w:p>
    <w:p w14:paraId="2A19FF7D" w14:textId="77777777" w:rsidR="00C23B39" w:rsidRPr="00C23B39" w:rsidRDefault="00C23B39" w:rsidP="00C23B39">
      <w:r w:rsidRPr="00C23B39">
        <w:rPr>
          <w:b/>
          <w:bCs/>
        </w:rPr>
        <w:t>Etapa 7: Prueba de Recuperación</w:t>
      </w:r>
    </w:p>
    <w:p w14:paraId="426B16AE" w14:textId="77777777" w:rsidR="00C23B39" w:rsidRPr="00C23B39" w:rsidRDefault="00C23B39" w:rsidP="00C23B39">
      <w:r w:rsidRPr="00C23B39">
        <w:t>Evaluación de la eficiencia del acuífero:</w:t>
      </w:r>
    </w:p>
    <w:p w14:paraId="2151FADD" w14:textId="77777777" w:rsidR="00C23B39" w:rsidRPr="00C23B39" w:rsidRDefault="00C23B39" w:rsidP="00C23B39">
      <w:r w:rsidRPr="00C23B39">
        <w:br/>
      </w:r>
    </w:p>
    <w:p w14:paraId="6111A81B" w14:textId="77777777" w:rsidR="00C23B39" w:rsidRPr="00C23B39" w:rsidRDefault="00C23B39" w:rsidP="00C23B39">
      <w:pPr>
        <w:numPr>
          <w:ilvl w:val="0"/>
          <w:numId w:val="52"/>
        </w:numPr>
      </w:pPr>
      <w:r w:rsidRPr="00C23B39">
        <w:rPr>
          <w:b/>
          <w:bCs/>
        </w:rPr>
        <w:t>Medición de Abatimiento:</w:t>
      </w:r>
      <w:r w:rsidRPr="00C23B39">
        <w:t xml:space="preserve"> Registrar el nivel estático y dinámico durante el bombeo.</w:t>
      </w:r>
    </w:p>
    <w:p w14:paraId="7D6AFA02" w14:textId="77777777" w:rsidR="00C23B39" w:rsidRPr="00C23B39" w:rsidRDefault="00C23B39" w:rsidP="00C23B39">
      <w:pPr>
        <w:numPr>
          <w:ilvl w:val="0"/>
          <w:numId w:val="52"/>
        </w:numPr>
      </w:pPr>
      <w:r w:rsidRPr="00C23B39">
        <w:rPr>
          <w:b/>
          <w:bCs/>
        </w:rPr>
        <w:t>Recuperación:</w:t>
      </w:r>
      <w:r w:rsidRPr="00C23B39">
        <w:t xml:space="preserve"> Medir el tiempo que tarda el agua en regresar a su nivel inicial bajo el </w:t>
      </w:r>
      <w:r w:rsidRPr="00C23B39">
        <w:rPr>
          <w:b/>
          <w:bCs/>
        </w:rPr>
        <w:t>principio de suficiencia</w:t>
      </w:r>
      <w:r w:rsidRPr="00C23B39">
        <w:t>, garantizando que la recarga sea constante.</w:t>
      </w:r>
    </w:p>
    <w:p w14:paraId="0C0615A4" w14:textId="77777777" w:rsidR="00C23B39" w:rsidRPr="00C23B39" w:rsidRDefault="00C23B39" w:rsidP="00C23B39">
      <w:pPr>
        <w:rPr>
          <w:lang w:val="en-US"/>
        </w:rPr>
      </w:pPr>
      <w:r w:rsidRPr="00C23B39">
        <w:rPr>
          <w:b/>
          <w:bCs/>
          <w:lang w:val="en-US"/>
        </w:rPr>
        <w:t xml:space="preserve">Etapa 8: </w:t>
      </w:r>
      <w:proofErr w:type="spellStart"/>
      <w:r w:rsidRPr="00C23B39">
        <w:rPr>
          <w:b/>
          <w:bCs/>
          <w:lang w:val="en-US"/>
        </w:rPr>
        <w:t>Terminación</w:t>
      </w:r>
      <w:proofErr w:type="spellEnd"/>
      <w:r w:rsidRPr="00C23B39">
        <w:rPr>
          <w:b/>
          <w:bCs/>
          <w:lang w:val="en-US"/>
        </w:rPr>
        <w:t xml:space="preserve"> del Pozo</w:t>
      </w:r>
    </w:p>
    <w:p w14:paraId="6078F23E" w14:textId="77777777" w:rsidR="00C23B39" w:rsidRPr="00C23B39" w:rsidRDefault="00C23B39" w:rsidP="00C23B39">
      <w:pPr>
        <w:numPr>
          <w:ilvl w:val="0"/>
          <w:numId w:val="53"/>
        </w:numPr>
      </w:pPr>
      <w:r w:rsidRPr="00C23B39">
        <w:rPr>
          <w:b/>
          <w:bCs/>
        </w:rPr>
        <w:t>Diseño de Fondo:</w:t>
      </w:r>
      <w:r w:rsidRPr="00C23B39">
        <w:t xml:space="preserve"> Ranurado de precisión de 40 cm en la sección final de la tubería.</w:t>
      </w:r>
    </w:p>
    <w:p w14:paraId="1AF2212C" w14:textId="77777777" w:rsidR="00C23B39" w:rsidRPr="00C23B39" w:rsidRDefault="00C23B39" w:rsidP="00C23B39">
      <w:pPr>
        <w:numPr>
          <w:ilvl w:val="0"/>
          <w:numId w:val="53"/>
        </w:numPr>
      </w:pPr>
      <w:r w:rsidRPr="00C23B39">
        <w:rPr>
          <w:b/>
          <w:bCs/>
        </w:rPr>
        <w:t>Trampa Ciega:</w:t>
      </w:r>
      <w:r w:rsidRPr="00C23B39">
        <w:t xml:space="preserve"> Instalación de una tapa o trampa ciega inferior de 20 cm para sedimentos.</w:t>
      </w:r>
    </w:p>
    <w:p w14:paraId="55EF56FF" w14:textId="77777777" w:rsidR="00C23B39" w:rsidRPr="00C23B39" w:rsidRDefault="00C23B39" w:rsidP="00C23B39">
      <w:pPr>
        <w:numPr>
          <w:ilvl w:val="0"/>
          <w:numId w:val="53"/>
        </w:numPr>
      </w:pPr>
      <w:r w:rsidRPr="00C23B39">
        <w:rPr>
          <w:b/>
          <w:bCs/>
        </w:rPr>
        <w:t>Filtro:</w:t>
      </w:r>
      <w:r w:rsidRPr="00C23B39">
        <w:t xml:space="preserve"> Aplicación de empaque de grava con granulometría de 3 a 6 mm en el espacio anular.</w:t>
      </w:r>
    </w:p>
    <w:p w14:paraId="59E94F73" w14:textId="77777777" w:rsidR="00C23B39" w:rsidRPr="00C23B39" w:rsidRDefault="00C23B39" w:rsidP="00C23B39">
      <w:pPr>
        <w:numPr>
          <w:ilvl w:val="0"/>
          <w:numId w:val="53"/>
        </w:numPr>
      </w:pPr>
      <w:r w:rsidRPr="00C23B39">
        <w:rPr>
          <w:b/>
          <w:bCs/>
        </w:rPr>
        <w:t>Protección:</w:t>
      </w:r>
      <w:r w:rsidRPr="00C23B39">
        <w:t xml:space="preserve"> Sello sanitario superior compuesto por una mezcla de bentonita y concreto para evitar contaminaciones superficiales.</w:t>
      </w:r>
    </w:p>
    <w:p w14:paraId="6699CE4F" w14:textId="77777777" w:rsidR="00C23B39" w:rsidRPr="00C23B39" w:rsidRDefault="00C23B39" w:rsidP="00C23B39">
      <w:r w:rsidRPr="00C23B39">
        <w:rPr>
          <w:b/>
          <w:bCs/>
        </w:rPr>
        <w:t>Diagrama 2: Corte Transversal del Pozo (8.5 m)</w:t>
      </w:r>
    </w:p>
    <w:p w14:paraId="358C9D3E" w14:textId="77777777" w:rsidR="00C23B39" w:rsidRPr="00C23B39" w:rsidRDefault="00C23B39" w:rsidP="00C23B39">
      <w:r w:rsidRPr="00C23B39">
        <w:t>Nivel 0.0m [=== Brocal Superior ===]</w:t>
      </w:r>
    </w:p>
    <w:p w14:paraId="6E79269E" w14:textId="77777777" w:rsidR="00C23B39" w:rsidRPr="00C23B39" w:rsidRDefault="00C23B39" w:rsidP="00C23B39">
      <w:r w:rsidRPr="00C23B39">
        <w:t>           [ Sello Bentonita/</w:t>
      </w:r>
      <w:proofErr w:type="gramStart"/>
      <w:r w:rsidRPr="00C23B39">
        <w:t>Concreto ]</w:t>
      </w:r>
      <w:proofErr w:type="gramEnd"/>
    </w:p>
    <w:p w14:paraId="38CB6619" w14:textId="77777777" w:rsidR="00C23B39" w:rsidRPr="00C23B39" w:rsidRDefault="00C23B39" w:rsidP="00C23B39">
      <w:r w:rsidRPr="00C23B39">
        <w:t>           |       |  ^</w:t>
      </w:r>
    </w:p>
    <w:p w14:paraId="6E1899BB" w14:textId="77777777" w:rsidR="00C23B39" w:rsidRPr="00C23B39" w:rsidRDefault="00C23B39" w:rsidP="00C23B39">
      <w:r w:rsidRPr="00C23B39">
        <w:t>           |       |  |</w:t>
      </w:r>
    </w:p>
    <w:p w14:paraId="40CE942B" w14:textId="77777777" w:rsidR="00C23B39" w:rsidRPr="00C23B39" w:rsidRDefault="00C23B39" w:rsidP="00C23B39">
      <w:r w:rsidRPr="00C23B39">
        <w:lastRenderedPageBreak/>
        <w:t xml:space="preserve">           |       </w:t>
      </w:r>
      <w:proofErr w:type="gramStart"/>
      <w:r w:rsidRPr="00C23B39">
        <w:t>|  |</w:t>
      </w:r>
      <w:proofErr w:type="gramEnd"/>
      <w:r w:rsidRPr="00C23B39">
        <w:t xml:space="preserve"> Tubería PVC 1.5"</w:t>
      </w:r>
    </w:p>
    <w:p w14:paraId="50170B90" w14:textId="77777777" w:rsidR="00C23B39" w:rsidRPr="00C23B39" w:rsidRDefault="00C23B39" w:rsidP="00C23B39">
      <w:r w:rsidRPr="00C23B39">
        <w:t xml:space="preserve">           | [G]   </w:t>
      </w:r>
      <w:proofErr w:type="gramStart"/>
      <w:r w:rsidRPr="00C23B39">
        <w:t>|  |</w:t>
      </w:r>
      <w:proofErr w:type="gramEnd"/>
      <w:r w:rsidRPr="00C23B39">
        <w:t xml:space="preserve"> Empaque Grava (G) 3-6mm</w:t>
      </w:r>
    </w:p>
    <w:p w14:paraId="1F237A44" w14:textId="77777777" w:rsidR="00C23B39" w:rsidRPr="00C23B39" w:rsidRDefault="00C23B39" w:rsidP="00C23B39">
      <w:r w:rsidRPr="00C23B39">
        <w:t xml:space="preserve">           | [G]   </w:t>
      </w:r>
      <w:proofErr w:type="gramStart"/>
      <w:r w:rsidRPr="00C23B39">
        <w:t>|  |</w:t>
      </w:r>
      <w:proofErr w:type="gramEnd"/>
    </w:p>
    <w:p w14:paraId="2F164C36" w14:textId="77777777" w:rsidR="00C23B39" w:rsidRPr="00C23B39" w:rsidRDefault="00C23B39" w:rsidP="00C23B39">
      <w:r w:rsidRPr="00C23B39">
        <w:t xml:space="preserve">Nivel 7.9m | [G]   </w:t>
      </w:r>
      <w:proofErr w:type="gramStart"/>
      <w:r w:rsidRPr="00C23B39">
        <w:t>|  V</w:t>
      </w:r>
      <w:proofErr w:type="gramEnd"/>
    </w:p>
    <w:p w14:paraId="05766E5D" w14:textId="77777777" w:rsidR="00C23B39" w:rsidRPr="00C23B39" w:rsidRDefault="00C23B39" w:rsidP="00C23B39">
      <w:r w:rsidRPr="00C23B39">
        <w:t>           | [G] [Ranurado 40 cm]</w:t>
      </w:r>
    </w:p>
    <w:p w14:paraId="2B74A8D9" w14:textId="77777777" w:rsidR="00C23B39" w:rsidRPr="00C23B39" w:rsidRDefault="00C23B39" w:rsidP="00C23B39">
      <w:r w:rsidRPr="00C23B39">
        <w:t>Nivel 8.3m | [G]   |</w:t>
      </w:r>
    </w:p>
    <w:p w14:paraId="357E561D" w14:textId="77777777" w:rsidR="00C23B39" w:rsidRPr="00C23B39" w:rsidRDefault="00C23B39" w:rsidP="00C23B39">
      <w:r w:rsidRPr="00C23B39">
        <w:t>Nivel 8.5m |_______| [Trampa Ciega 20 cm]</w:t>
      </w:r>
    </w:p>
    <w:p w14:paraId="4ABA62BD" w14:textId="77777777" w:rsidR="00C23B39" w:rsidRPr="00C23B39" w:rsidRDefault="00C23B39" w:rsidP="00C23B39">
      <w:r w:rsidRPr="00C23B39">
        <w:rPr>
          <w:b/>
          <w:bCs/>
        </w:rPr>
        <w:t>Etapa 9: Desarrollo del Pozo</w:t>
      </w:r>
    </w:p>
    <w:p w14:paraId="6B6ABC15" w14:textId="77777777" w:rsidR="00C23B39" w:rsidRPr="00C23B39" w:rsidRDefault="00C23B39" w:rsidP="00C23B39">
      <w:r w:rsidRPr="00C23B39">
        <w:t xml:space="preserve">Se realiza mediante la técnica de </w:t>
      </w:r>
      <w:r w:rsidRPr="00C23B39">
        <w:rPr>
          <w:b/>
          <w:bCs/>
        </w:rPr>
        <w:t>pistoneo</w:t>
      </w:r>
      <w:r w:rsidRPr="00C23B39">
        <w:t xml:space="preserve"> (movimiento vertical enérgico dentro de la tubería) hasta que el agua extraída se clarifique completamente, eliminando los finos y el fluido de perforación restante.</w:t>
      </w:r>
    </w:p>
    <w:p w14:paraId="78BE6025" w14:textId="77777777" w:rsidR="00C23B39" w:rsidRPr="00C23B39" w:rsidRDefault="00C23B39" w:rsidP="00C23B39">
      <w:r w:rsidRPr="00C23B39">
        <w:rPr>
          <w:b/>
          <w:bCs/>
        </w:rPr>
        <w:t>Etapa 10: Instalación del Sistema de Bombeo</w:t>
      </w:r>
    </w:p>
    <w:tbl>
      <w:tblPr>
        <w:tblW w:w="0" w:type="auto"/>
        <w:tblCellMar>
          <w:top w:w="15" w:type="dxa"/>
          <w:left w:w="15" w:type="dxa"/>
          <w:bottom w:w="15" w:type="dxa"/>
          <w:right w:w="15" w:type="dxa"/>
        </w:tblCellMar>
        <w:tblLook w:val="04A0" w:firstRow="1" w:lastRow="0" w:firstColumn="1" w:lastColumn="0" w:noHBand="0" w:noVBand="1"/>
      </w:tblPr>
      <w:tblGrid>
        <w:gridCol w:w="1744"/>
        <w:gridCol w:w="2153"/>
        <w:gridCol w:w="5463"/>
      </w:tblGrid>
      <w:tr w:rsidR="00C23B39" w:rsidRPr="00C23B39" w14:paraId="46081F9A" w14:textId="77777777">
        <w:trPr>
          <w:tblHeader/>
        </w:trPr>
        <w:tc>
          <w:tcPr>
            <w:tcW w:w="0" w:type="auto"/>
            <w:tcBorders>
              <w:top w:val="single" w:sz="8" w:space="0" w:color="E2E8F0"/>
              <w:bottom w:val="single" w:sz="8" w:space="0" w:color="E2E8F0"/>
            </w:tcBorders>
            <w:shd w:val="clear" w:color="auto" w:fill="F8FAFC"/>
            <w:tcMar>
              <w:top w:w="120" w:type="dxa"/>
              <w:left w:w="160" w:type="dxa"/>
              <w:bottom w:w="120" w:type="dxa"/>
              <w:right w:w="160" w:type="dxa"/>
            </w:tcMar>
            <w:vAlign w:val="center"/>
            <w:hideMark/>
          </w:tcPr>
          <w:p w14:paraId="3A7B68A6" w14:textId="77777777" w:rsidR="00C23B39" w:rsidRPr="00C23B39" w:rsidRDefault="00C23B39" w:rsidP="00C23B39">
            <w:pPr>
              <w:rPr>
                <w:b/>
                <w:bCs/>
                <w:lang w:val="en-US"/>
              </w:rPr>
            </w:pPr>
            <w:r w:rsidRPr="00C23B39">
              <w:rPr>
                <w:b/>
                <w:bCs/>
                <w:lang w:val="en-US"/>
              </w:rPr>
              <w:t>Sistema</w:t>
            </w:r>
          </w:p>
        </w:tc>
        <w:tc>
          <w:tcPr>
            <w:tcW w:w="0" w:type="auto"/>
            <w:tcBorders>
              <w:top w:val="single" w:sz="8" w:space="0" w:color="E2E8F0"/>
              <w:bottom w:val="single" w:sz="8" w:space="0" w:color="E2E8F0"/>
            </w:tcBorders>
            <w:shd w:val="clear" w:color="auto" w:fill="F8FAFC"/>
            <w:tcMar>
              <w:top w:w="120" w:type="dxa"/>
              <w:left w:w="160" w:type="dxa"/>
              <w:bottom w:w="120" w:type="dxa"/>
              <w:right w:w="160" w:type="dxa"/>
            </w:tcMar>
            <w:vAlign w:val="center"/>
            <w:hideMark/>
          </w:tcPr>
          <w:p w14:paraId="2B6A6FDD" w14:textId="77777777" w:rsidR="00C23B39" w:rsidRPr="00C23B39" w:rsidRDefault="00C23B39" w:rsidP="00C23B39">
            <w:pPr>
              <w:rPr>
                <w:b/>
                <w:bCs/>
                <w:lang w:val="en-US"/>
              </w:rPr>
            </w:pPr>
            <w:r w:rsidRPr="00C23B39">
              <w:rPr>
                <w:b/>
                <w:bCs/>
                <w:lang w:val="en-US"/>
              </w:rPr>
              <w:t xml:space="preserve">Rango de </w:t>
            </w:r>
            <w:proofErr w:type="spellStart"/>
            <w:r w:rsidRPr="00C23B39">
              <w:rPr>
                <w:b/>
                <w:bCs/>
                <w:lang w:val="en-US"/>
              </w:rPr>
              <w:t>Profundidad</w:t>
            </w:r>
            <w:proofErr w:type="spellEnd"/>
          </w:p>
        </w:tc>
        <w:tc>
          <w:tcPr>
            <w:tcW w:w="0" w:type="auto"/>
            <w:tcBorders>
              <w:top w:val="single" w:sz="8" w:space="0" w:color="E2E8F0"/>
              <w:bottom w:val="single" w:sz="8" w:space="0" w:color="E2E8F0"/>
            </w:tcBorders>
            <w:shd w:val="clear" w:color="auto" w:fill="F8FAFC"/>
            <w:tcMar>
              <w:top w:w="120" w:type="dxa"/>
              <w:left w:w="160" w:type="dxa"/>
              <w:bottom w:w="120" w:type="dxa"/>
              <w:right w:w="160" w:type="dxa"/>
            </w:tcMar>
            <w:vAlign w:val="center"/>
            <w:hideMark/>
          </w:tcPr>
          <w:p w14:paraId="2D5236AC" w14:textId="77777777" w:rsidR="00C23B39" w:rsidRPr="00C23B39" w:rsidRDefault="00C23B39" w:rsidP="00C23B39">
            <w:pPr>
              <w:rPr>
                <w:b/>
                <w:bCs/>
                <w:lang w:val="en-US"/>
              </w:rPr>
            </w:pPr>
            <w:proofErr w:type="spellStart"/>
            <w:r w:rsidRPr="00C23B39">
              <w:rPr>
                <w:b/>
                <w:bCs/>
                <w:lang w:val="en-US"/>
              </w:rPr>
              <w:t>Descripción</w:t>
            </w:r>
            <w:proofErr w:type="spellEnd"/>
            <w:r w:rsidRPr="00C23B39">
              <w:rPr>
                <w:b/>
                <w:bCs/>
                <w:lang w:val="en-US"/>
              </w:rPr>
              <w:t xml:space="preserve"> Técnica</w:t>
            </w:r>
          </w:p>
        </w:tc>
      </w:tr>
      <w:tr w:rsidR="00C23B39" w:rsidRPr="00C23B39" w14:paraId="3C69A82C" w14:textId="77777777">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40B13CD9" w14:textId="77777777" w:rsidR="00C23B39" w:rsidRPr="00C23B39" w:rsidRDefault="00C23B39" w:rsidP="00C23B39">
            <w:pPr>
              <w:rPr>
                <w:lang w:val="en-US"/>
              </w:rPr>
            </w:pPr>
            <w:r w:rsidRPr="00C23B39">
              <w:rPr>
                <w:b/>
                <w:bCs/>
                <w:lang w:val="en-US"/>
              </w:rPr>
              <w:t>Base Principal</w:t>
            </w:r>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6A782BDE" w14:textId="77777777" w:rsidR="00C23B39" w:rsidRPr="00C23B39" w:rsidRDefault="00C23B39" w:rsidP="00C23B39">
            <w:pPr>
              <w:rPr>
                <w:lang w:val="en-US"/>
              </w:rPr>
            </w:pPr>
            <w:r w:rsidRPr="00C23B39">
              <w:rPr>
                <w:lang w:val="en-US"/>
              </w:rPr>
              <w:t xml:space="preserve"> 4 </w:t>
            </w:r>
            <w:proofErr w:type="gramStart"/>
            <w:r w:rsidRPr="00C23B39">
              <w:rPr>
                <w:lang w:val="en-US"/>
              </w:rPr>
              <w:t>a 7 metros</w:t>
            </w:r>
            <w:proofErr w:type="gramEnd"/>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1F37D817" w14:textId="77777777" w:rsidR="00C23B39" w:rsidRPr="00C23B39" w:rsidRDefault="00C23B39" w:rsidP="00C23B39">
            <w:r w:rsidRPr="00C23B39">
              <w:t xml:space="preserve">Bomba de diafragma 12V en superficie, manguera de 1/2" y válvula </w:t>
            </w:r>
            <w:proofErr w:type="spellStart"/>
            <w:r w:rsidRPr="00C23B39">
              <w:t>check</w:t>
            </w:r>
            <w:proofErr w:type="spellEnd"/>
            <w:r w:rsidRPr="00C23B39">
              <w:t xml:space="preserve"> de bronce al fondo.</w:t>
            </w:r>
          </w:p>
        </w:tc>
      </w:tr>
      <w:tr w:rsidR="00C23B39" w:rsidRPr="00C23B39" w14:paraId="20E2F584" w14:textId="77777777">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3C657434" w14:textId="77777777" w:rsidR="00C23B39" w:rsidRPr="00C23B39" w:rsidRDefault="00C23B39" w:rsidP="00C23B39">
            <w:pPr>
              <w:rPr>
                <w:lang w:val="en-US"/>
              </w:rPr>
            </w:pPr>
            <w:r w:rsidRPr="00C23B39">
              <w:rPr>
                <w:b/>
                <w:bCs/>
                <w:lang w:val="en-US"/>
              </w:rPr>
              <w:t>Bomba EMAS</w:t>
            </w:r>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1B27CF07" w14:textId="77777777" w:rsidR="00C23B39" w:rsidRPr="00C23B39" w:rsidRDefault="00C23B39" w:rsidP="00C23B39">
            <w:pPr>
              <w:rPr>
                <w:lang w:val="en-US"/>
              </w:rPr>
            </w:pPr>
            <w:r w:rsidRPr="00C23B39">
              <w:rPr>
                <w:lang w:val="en-US"/>
              </w:rPr>
              <w:t xml:space="preserve"> &gt; 8 metros</w:t>
            </w:r>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613DF4BE" w14:textId="77777777" w:rsidR="00C23B39" w:rsidRPr="00C23B39" w:rsidRDefault="00C23B39" w:rsidP="00C23B39">
            <w:r w:rsidRPr="00C23B39">
              <w:t>Bomba de pistón interior de fabricación frugal (tubo 1/2" con válvula de canica).</w:t>
            </w:r>
          </w:p>
        </w:tc>
      </w:tr>
      <w:tr w:rsidR="00C23B39" w:rsidRPr="00C23B39" w14:paraId="55C39FA1" w14:textId="77777777">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3DF19049" w14:textId="77777777" w:rsidR="00C23B39" w:rsidRPr="00C23B39" w:rsidRDefault="00C23B39" w:rsidP="00C23B39">
            <w:pPr>
              <w:rPr>
                <w:lang w:val="en-US"/>
              </w:rPr>
            </w:pPr>
            <w:r w:rsidRPr="00C23B39">
              <w:rPr>
                <w:b/>
                <w:bCs/>
                <w:lang w:val="en-US"/>
              </w:rPr>
              <w:t xml:space="preserve">Bomba de </w:t>
            </w:r>
            <w:proofErr w:type="spellStart"/>
            <w:r w:rsidRPr="00C23B39">
              <w:rPr>
                <w:b/>
                <w:bCs/>
                <w:lang w:val="en-US"/>
              </w:rPr>
              <w:t>Cuerda</w:t>
            </w:r>
            <w:proofErr w:type="spellEnd"/>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7739175C" w14:textId="77777777" w:rsidR="00C23B39" w:rsidRPr="00C23B39" w:rsidRDefault="00C23B39" w:rsidP="00C23B39">
            <w:pPr>
              <w:rPr>
                <w:lang w:val="en-US"/>
              </w:rPr>
            </w:pPr>
            <w:r w:rsidRPr="00C23B39">
              <w:rPr>
                <w:lang w:val="en-US"/>
              </w:rPr>
              <w:t xml:space="preserve"> &gt; 8 metros</w:t>
            </w:r>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64421244" w14:textId="77777777" w:rsidR="00C23B39" w:rsidRPr="00C23B39" w:rsidRDefault="00C23B39" w:rsidP="00C23B39">
            <w:r w:rsidRPr="00C23B39">
              <w:t xml:space="preserve">Rope </w:t>
            </w:r>
            <w:proofErr w:type="spellStart"/>
            <w:r w:rsidRPr="00C23B39">
              <w:t>pump</w:t>
            </w:r>
            <w:proofErr w:type="spellEnd"/>
            <w:r w:rsidRPr="00C23B39">
              <w:t xml:space="preserve"> manual para extracción continua mediante pistones de caucho.</w:t>
            </w:r>
          </w:p>
        </w:tc>
      </w:tr>
      <w:tr w:rsidR="00C23B39" w:rsidRPr="00C23B39" w14:paraId="09A103CB" w14:textId="77777777">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4CCFD707" w14:textId="77777777" w:rsidR="00C23B39" w:rsidRPr="00C23B39" w:rsidRDefault="00C23B39" w:rsidP="00C23B39">
            <w:pPr>
              <w:rPr>
                <w:lang w:val="en-US"/>
              </w:rPr>
            </w:pPr>
            <w:r w:rsidRPr="00C23B39">
              <w:rPr>
                <w:b/>
                <w:bCs/>
                <w:lang w:val="en-US"/>
              </w:rPr>
              <w:t>Sistema Airlift</w:t>
            </w:r>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5C7904D4" w14:textId="77777777" w:rsidR="00C23B39" w:rsidRPr="00C23B39" w:rsidRDefault="00C23B39" w:rsidP="00C23B39">
            <w:pPr>
              <w:rPr>
                <w:lang w:val="en-US"/>
              </w:rPr>
            </w:pPr>
            <w:r w:rsidRPr="00C23B39">
              <w:rPr>
                <w:lang w:val="en-US"/>
              </w:rPr>
              <w:t xml:space="preserve"> </w:t>
            </w:r>
            <w:proofErr w:type="spellStart"/>
            <w:r w:rsidRPr="00C23B39">
              <w:rPr>
                <w:lang w:val="en-US"/>
              </w:rPr>
              <w:t>Profundidad</w:t>
            </w:r>
            <w:proofErr w:type="spellEnd"/>
            <w:r w:rsidRPr="00C23B39">
              <w:rPr>
                <w:lang w:val="en-US"/>
              </w:rPr>
              <w:t xml:space="preserve"> variable</w:t>
            </w:r>
          </w:p>
        </w:tc>
        <w:tc>
          <w:tcPr>
            <w:tcW w:w="0" w:type="auto"/>
            <w:tcBorders>
              <w:top w:val="single" w:sz="8" w:space="0" w:color="E2E8F0"/>
              <w:bottom w:val="single" w:sz="8" w:space="0" w:color="E2E8F0"/>
            </w:tcBorders>
            <w:shd w:val="clear" w:color="auto" w:fill="FFFFFF"/>
            <w:tcMar>
              <w:top w:w="120" w:type="dxa"/>
              <w:left w:w="160" w:type="dxa"/>
              <w:bottom w:w="120" w:type="dxa"/>
              <w:right w:w="160" w:type="dxa"/>
            </w:tcMar>
            <w:vAlign w:val="center"/>
            <w:hideMark/>
          </w:tcPr>
          <w:p w14:paraId="29BB1853" w14:textId="77777777" w:rsidR="00C23B39" w:rsidRPr="00C23B39" w:rsidRDefault="00C23B39" w:rsidP="00C23B39">
            <w:r w:rsidRPr="00C23B39">
              <w:t>Inyección de aire comprimido para desplazar el agua hacia la superficie.</w:t>
            </w:r>
          </w:p>
        </w:tc>
      </w:tr>
    </w:tbl>
    <w:p w14:paraId="011B3BD8" w14:textId="77777777" w:rsidR="00C23B39" w:rsidRPr="00C23B39" w:rsidRDefault="00C23B39" w:rsidP="00C23B39">
      <w:r w:rsidRPr="00C23B39">
        <w:rPr>
          <w:b/>
          <w:bCs/>
        </w:rPr>
        <w:t>Diagrama 3: Sistema de Extracción (Diafragma 12V)</w:t>
      </w:r>
    </w:p>
    <w:p w14:paraId="0CD390AF" w14:textId="77777777" w:rsidR="00C23B39" w:rsidRPr="00C23B39" w:rsidRDefault="00C23B39" w:rsidP="00C23B39">
      <w:r w:rsidRPr="00C23B39">
        <w:t>  [Batería/Panel] --- [Bomba Diafragma 12V] (Superficie)</w:t>
      </w:r>
    </w:p>
    <w:p w14:paraId="2B623A6E" w14:textId="77777777" w:rsidR="00C23B39" w:rsidRPr="00C23B39" w:rsidRDefault="00C23B39" w:rsidP="00C23B39">
      <w:r w:rsidRPr="00C23B39">
        <w:t>                             |</w:t>
      </w:r>
    </w:p>
    <w:p w14:paraId="72685D6B" w14:textId="77777777" w:rsidR="00C23B39" w:rsidRPr="00C23B39" w:rsidRDefault="00C23B39" w:rsidP="00C23B39">
      <w:r w:rsidRPr="00C23B39">
        <w:lastRenderedPageBreak/>
        <w:t>                     [Manguera Flexible 1/2"]</w:t>
      </w:r>
    </w:p>
    <w:p w14:paraId="28D4D70F" w14:textId="77777777" w:rsidR="00C23B39" w:rsidRPr="00C23B39" w:rsidRDefault="00C23B39" w:rsidP="00C23B39">
      <w:r w:rsidRPr="00C23B39">
        <w:t>                             |</w:t>
      </w:r>
    </w:p>
    <w:p w14:paraId="084B1C04" w14:textId="77777777" w:rsidR="00C23B39" w:rsidRPr="00C23B39" w:rsidRDefault="00C23B39" w:rsidP="00C23B39">
      <w:r w:rsidRPr="00C23B39">
        <w:t>                    _________|_________</w:t>
      </w:r>
    </w:p>
    <w:p w14:paraId="447E7675" w14:textId="77777777" w:rsidR="00C23B39" w:rsidRPr="00C23B39" w:rsidRDefault="00C23B39" w:rsidP="00C23B39">
      <w:r w:rsidRPr="00C23B39">
        <w:t>                   |                   |</w:t>
      </w:r>
    </w:p>
    <w:p w14:paraId="42933867" w14:textId="77777777" w:rsidR="00C23B39" w:rsidRPr="00C23B39" w:rsidRDefault="00C23B39" w:rsidP="00C23B39">
      <w:r w:rsidRPr="00C23B39">
        <w:t>                   | [Estrato Acuífero]|</w:t>
      </w:r>
    </w:p>
    <w:p w14:paraId="24E78F5A" w14:textId="77777777" w:rsidR="00C23B39" w:rsidRPr="00C23B39" w:rsidRDefault="00C23B39" w:rsidP="00C23B39">
      <w:r w:rsidRPr="00C23B39">
        <w:t>                   |_________ _________|</w:t>
      </w:r>
    </w:p>
    <w:p w14:paraId="6273318E" w14:textId="77777777" w:rsidR="00C23B39" w:rsidRPr="00C23B39" w:rsidRDefault="00C23B39" w:rsidP="00C23B39">
      <w:r w:rsidRPr="00C23B39">
        <w:t>                             |</w:t>
      </w:r>
    </w:p>
    <w:p w14:paraId="784107D3" w14:textId="77777777" w:rsidR="00C23B39" w:rsidRPr="00C23B39" w:rsidRDefault="00C23B39" w:rsidP="00C23B39">
      <w:r w:rsidRPr="00C23B39">
        <w:t>                    [Válvula Check Bronce]</w:t>
      </w:r>
    </w:p>
    <w:p w14:paraId="71D6116D" w14:textId="77777777" w:rsidR="00C23B39" w:rsidRPr="00C23B39" w:rsidRDefault="00C23B39" w:rsidP="00C23B39">
      <w:r w:rsidRPr="00C23B39">
        <w:rPr>
          <w:b/>
          <w:bCs/>
        </w:rPr>
        <w:t>Etapa 11 a 14: Post-Perforación y Seguridad</w:t>
      </w:r>
    </w:p>
    <w:p w14:paraId="3C677277" w14:textId="77777777" w:rsidR="00C23B39" w:rsidRPr="00C23B39" w:rsidRDefault="00C23B39" w:rsidP="00C23B39">
      <w:pPr>
        <w:numPr>
          <w:ilvl w:val="0"/>
          <w:numId w:val="54"/>
        </w:numPr>
      </w:pPr>
      <w:r w:rsidRPr="00C23B39">
        <w:rPr>
          <w:b/>
          <w:bCs/>
        </w:rPr>
        <w:t>Etapa 11 (Calidad):</w:t>
      </w:r>
      <w:r w:rsidRPr="00C23B39">
        <w:t xml:space="preserve"> Realizar muestreo de agua siguiendo los parámetros de la </w:t>
      </w:r>
      <w:r w:rsidRPr="00C23B39">
        <w:rPr>
          <w:b/>
          <w:bCs/>
        </w:rPr>
        <w:t>NOM-127</w:t>
      </w:r>
      <w:r w:rsidRPr="00C23B39">
        <w:t>.</w:t>
      </w:r>
    </w:p>
    <w:p w14:paraId="679F2069" w14:textId="77777777" w:rsidR="00C23B39" w:rsidRPr="00C23B39" w:rsidRDefault="00C23B39" w:rsidP="00C23B39">
      <w:pPr>
        <w:numPr>
          <w:ilvl w:val="0"/>
          <w:numId w:val="54"/>
        </w:numPr>
      </w:pPr>
      <w:r w:rsidRPr="00C23B39">
        <w:rPr>
          <w:b/>
          <w:bCs/>
        </w:rPr>
        <w:t>Etapa 12 (Monitoreo):</w:t>
      </w:r>
      <w:r w:rsidRPr="00C23B39">
        <w:t xml:space="preserve"> Registro semanal de niveles y calidad para detectar variaciones estacionales.</w:t>
      </w:r>
    </w:p>
    <w:p w14:paraId="5EAB4C89" w14:textId="77777777" w:rsidR="00C23B39" w:rsidRPr="00C23B39" w:rsidRDefault="00C23B39" w:rsidP="00C23B39">
      <w:pPr>
        <w:numPr>
          <w:ilvl w:val="0"/>
          <w:numId w:val="54"/>
        </w:numPr>
      </w:pPr>
      <w:r w:rsidRPr="00C23B39">
        <w:rPr>
          <w:b/>
          <w:bCs/>
        </w:rPr>
        <w:t>Etapa 13 (Seguridad):</w:t>
      </w:r>
      <w:r w:rsidRPr="00C23B39">
        <w:t xml:space="preserve"> Uso obligatorio de equipo de protección personal (EPP) y delimitación del área de trabajo.</w:t>
      </w:r>
    </w:p>
    <w:p w14:paraId="6CA40F4A" w14:textId="77777777" w:rsidR="00C23B39" w:rsidRPr="00C23B39" w:rsidRDefault="00C23B39" w:rsidP="00C23B39">
      <w:pPr>
        <w:numPr>
          <w:ilvl w:val="0"/>
          <w:numId w:val="54"/>
        </w:numPr>
      </w:pPr>
      <w:r w:rsidRPr="00C23B39">
        <w:rPr>
          <w:b/>
          <w:bCs/>
        </w:rPr>
        <w:t>Etapa 14 (Cierre):</w:t>
      </w:r>
      <w:r w:rsidRPr="00C23B39">
        <w:t xml:space="preserve"> Protocolo de clausura y sellado en caso de pozos secos o abandonados para proteger el acuífero.</w:t>
      </w:r>
    </w:p>
    <w:p w14:paraId="6CEB7CD2" w14:textId="77777777" w:rsidR="00C23B39" w:rsidRPr="00C23B39" w:rsidRDefault="00C23B39" w:rsidP="00C23B39">
      <w:r w:rsidRPr="00C23B39">
        <w:rPr>
          <w:b/>
          <w:bCs/>
        </w:rPr>
        <w:t>Anexos y Fuentes Técnicas</w:t>
      </w:r>
    </w:p>
    <w:p w14:paraId="212076B5" w14:textId="77777777" w:rsidR="00C23B39" w:rsidRPr="00C23B39" w:rsidRDefault="00C23B39" w:rsidP="00C23B39">
      <w:r w:rsidRPr="00C23B39">
        <w:t>Este protocolo se basa en la experiencia acumulada y la literatura técnica de referencia:</w:t>
      </w:r>
    </w:p>
    <w:p w14:paraId="7576BF50" w14:textId="77777777" w:rsidR="00C23B39" w:rsidRPr="00C23B39" w:rsidRDefault="00C23B39" w:rsidP="00C23B39">
      <w:r w:rsidRPr="00C23B39">
        <w:br/>
      </w:r>
    </w:p>
    <w:p w14:paraId="67965DCA" w14:textId="77777777" w:rsidR="00C23B39" w:rsidRPr="00C23B39" w:rsidRDefault="00C23B39" w:rsidP="00C23B39">
      <w:pPr>
        <w:numPr>
          <w:ilvl w:val="0"/>
          <w:numId w:val="55"/>
        </w:numPr>
      </w:pPr>
      <w:r w:rsidRPr="00C23B39">
        <w:rPr>
          <w:b/>
          <w:bCs/>
        </w:rPr>
        <w:t>RWSN / UNICEF (2009):</w:t>
      </w:r>
      <w:r w:rsidRPr="00C23B39">
        <w:t xml:space="preserve"> Manual de perforación manual y estándares de calidad.</w:t>
      </w:r>
    </w:p>
    <w:p w14:paraId="0E9906CC" w14:textId="77777777" w:rsidR="00C23B39" w:rsidRPr="00C23B39" w:rsidRDefault="00C23B39" w:rsidP="00C23B39">
      <w:pPr>
        <w:numPr>
          <w:ilvl w:val="0"/>
          <w:numId w:val="55"/>
        </w:numPr>
      </w:pPr>
      <w:r w:rsidRPr="00C23B39">
        <w:rPr>
          <w:b/>
          <w:bCs/>
        </w:rPr>
        <w:t xml:space="preserve">Practica </w:t>
      </w:r>
      <w:proofErr w:type="spellStart"/>
      <w:r w:rsidRPr="00C23B39">
        <w:rPr>
          <w:b/>
          <w:bCs/>
        </w:rPr>
        <w:t>Foundation</w:t>
      </w:r>
      <w:proofErr w:type="spellEnd"/>
      <w:r w:rsidRPr="00C23B39">
        <w:rPr>
          <w:b/>
          <w:bCs/>
        </w:rPr>
        <w:t xml:space="preserve"> (2010):</w:t>
      </w:r>
      <w:r w:rsidRPr="00C23B39">
        <w:t xml:space="preserve"> Tecnologías de perforación de bajo costo (</w:t>
      </w:r>
      <w:proofErr w:type="spellStart"/>
      <w:r w:rsidRPr="00C23B39">
        <w:t>Jetting</w:t>
      </w:r>
      <w:proofErr w:type="spellEnd"/>
      <w:r w:rsidRPr="00C23B39">
        <w:t xml:space="preserve"> y Percusión).</w:t>
      </w:r>
    </w:p>
    <w:p w14:paraId="1FA66F9E" w14:textId="77777777" w:rsidR="00C23B39" w:rsidRPr="00C23B39" w:rsidRDefault="00C23B39" w:rsidP="00C23B39">
      <w:pPr>
        <w:numPr>
          <w:ilvl w:val="0"/>
          <w:numId w:val="55"/>
        </w:numPr>
      </w:pPr>
      <w:r w:rsidRPr="00C23B39">
        <w:rPr>
          <w:b/>
          <w:bCs/>
        </w:rPr>
        <w:t>EMAS Bolivia (Wolfgang Buchner):</w:t>
      </w:r>
      <w:r w:rsidRPr="00C23B39">
        <w:t xml:space="preserve"> Diseños de bombas de pistón y sistemas de saneamiento.</w:t>
      </w:r>
    </w:p>
    <w:p w14:paraId="4F14BA05" w14:textId="77777777" w:rsidR="00C23B39" w:rsidRPr="00C23B39" w:rsidRDefault="00C23B39" w:rsidP="00C23B39">
      <w:pPr>
        <w:numPr>
          <w:ilvl w:val="0"/>
          <w:numId w:val="55"/>
        </w:numPr>
      </w:pPr>
      <w:r w:rsidRPr="00C23B39">
        <w:rPr>
          <w:b/>
          <w:bCs/>
        </w:rPr>
        <w:t>Normatividad Nacional:</w:t>
      </w:r>
      <w:r w:rsidRPr="00C23B39">
        <w:t xml:space="preserve"> NOM-003-CONAGUA y NOM-004-CONAGUA.</w:t>
      </w:r>
    </w:p>
    <w:p w14:paraId="69311F71" w14:textId="77777777" w:rsidR="00C23B39" w:rsidRPr="00C23B39" w:rsidRDefault="00C23B39" w:rsidP="00C23B39">
      <w:pPr>
        <w:numPr>
          <w:ilvl w:val="0"/>
          <w:numId w:val="55"/>
        </w:numPr>
      </w:pPr>
      <w:r w:rsidRPr="00C23B39">
        <w:rPr>
          <w:b/>
          <w:bCs/>
        </w:rPr>
        <w:lastRenderedPageBreak/>
        <w:t>Caso de Resiliencia "Day Zero":</w:t>
      </w:r>
      <w:r w:rsidRPr="00C23B39">
        <w:t xml:space="preserve"> Análisis de Ciudad del Cabo (2018) referente a la </w:t>
      </w:r>
      <w:proofErr w:type="spellStart"/>
      <w:r w:rsidRPr="00C23B39">
        <w:t>National</w:t>
      </w:r>
      <w:proofErr w:type="spellEnd"/>
      <w:r w:rsidRPr="00C23B39">
        <w:t xml:space="preserve"> Water </w:t>
      </w:r>
      <w:proofErr w:type="spellStart"/>
      <w:r w:rsidRPr="00C23B39">
        <w:t>Act</w:t>
      </w:r>
      <w:proofErr w:type="spellEnd"/>
      <w:r w:rsidRPr="00C23B39">
        <w:t xml:space="preserve"> (Schedule 1) y City Water </w:t>
      </w:r>
      <w:proofErr w:type="spellStart"/>
      <w:r w:rsidRPr="00C23B39">
        <w:t>By-laws</w:t>
      </w:r>
      <w:proofErr w:type="spellEnd"/>
      <w:r w:rsidRPr="00C23B39">
        <w:t xml:space="preserve">, donde se implementaron más de 35,000 </w:t>
      </w:r>
      <w:proofErr w:type="spellStart"/>
      <w:r w:rsidRPr="00C23B39">
        <w:t>wellpoints</w:t>
      </w:r>
      <w:proofErr w:type="spellEnd"/>
      <w:r w:rsidRPr="00C23B39">
        <w:t xml:space="preserve"> en arenas costeras para usos no potables.</w:t>
      </w:r>
    </w:p>
    <w:p w14:paraId="1C9012C9" w14:textId="77777777" w:rsidR="00C23B39" w:rsidRPr="00C23B39" w:rsidRDefault="00C23B39" w:rsidP="00C23B39"/>
    <w:p w14:paraId="5E2D6F9A" w14:textId="77777777" w:rsidR="00C23B39" w:rsidRPr="00C23B39" w:rsidRDefault="00C23B39" w:rsidP="00C23B39">
      <w:pPr>
        <w:rPr>
          <w:lang w:val="en-US"/>
        </w:rPr>
      </w:pPr>
      <w:r w:rsidRPr="00C23B39">
        <w:rPr>
          <w:lang w:val="en-US"/>
        </w:rPr>
        <w:pict w14:anchorId="706808FA">
          <v:rect id="_x0000_i1056" style="width:0;height:1.5pt" o:hralign="center" o:hrstd="t" o:hr="t" fillcolor="#a0a0a0" stroked="f"/>
        </w:pict>
      </w:r>
    </w:p>
    <w:p w14:paraId="101F44D5" w14:textId="77777777" w:rsidR="00C23B39" w:rsidRPr="00C23B39" w:rsidRDefault="00C23B39" w:rsidP="00C23B39">
      <w:pPr>
        <w:rPr>
          <w:lang w:val="en-US"/>
        </w:rPr>
      </w:pPr>
    </w:p>
    <w:p w14:paraId="1AA069B6" w14:textId="77777777" w:rsidR="00C23B39" w:rsidRPr="00C23B39" w:rsidRDefault="00C23B39" w:rsidP="00C23B39">
      <w:r w:rsidRPr="00C23B39">
        <w:rPr>
          <w:b/>
          <w:bCs/>
        </w:rPr>
        <w:t>Firma de Conformidad:</w:t>
      </w:r>
    </w:p>
    <w:p w14:paraId="170425CA" w14:textId="77777777" w:rsidR="00C23B39" w:rsidRPr="00C23B39" w:rsidRDefault="00C23B39" w:rsidP="00C23B39"/>
    <w:p w14:paraId="152A727A" w14:textId="77777777" w:rsidR="00C23B39" w:rsidRPr="00C23B39" w:rsidRDefault="00C23B39" w:rsidP="00C23B39">
      <w:r w:rsidRPr="00C23B39">
        <w:t>Person</w:t>
      </w:r>
      <w:r w:rsidRPr="00C23B39">
        <w:br/>
      </w:r>
      <w:r w:rsidRPr="00C23B39">
        <w:rPr>
          <w:b/>
          <w:bCs/>
        </w:rPr>
        <w:t>Responsable Técnico</w:t>
      </w:r>
      <w:r w:rsidRPr="00C23B39">
        <w:br/>
        <w:t>Date</w:t>
      </w:r>
    </w:p>
    <w:p w14:paraId="53014F13" w14:textId="77777777" w:rsidR="00C23B39" w:rsidRPr="00C23B39" w:rsidRDefault="00C23B39" w:rsidP="00C23B39">
      <w:r w:rsidRPr="00C23B39">
        <w:rPr>
          <w:b/>
          <w:bCs/>
        </w:rPr>
        <w:t>EL VILLANO QUE QUISO DESTRUIR UNA CIUDAD</w:t>
      </w:r>
    </w:p>
    <w:p w14:paraId="744365E3" w14:textId="77777777" w:rsidR="00C23B39" w:rsidRPr="00C23B39" w:rsidRDefault="00C23B39" w:rsidP="00C23B39">
      <w:r w:rsidRPr="00C23B39">
        <w:rPr>
          <w:b/>
          <w:bCs/>
        </w:rPr>
        <w:t>Una fábula sobre el agua, los paradigmas y la economía circular</w:t>
      </w:r>
    </w:p>
    <w:p w14:paraId="58A8BB6F" w14:textId="77777777" w:rsidR="00C23B39" w:rsidRPr="00C23B39" w:rsidRDefault="00C23B39" w:rsidP="00C23B39"/>
    <w:p w14:paraId="5C2B88D5" w14:textId="77777777" w:rsidR="00C23B39" w:rsidRPr="00C23B39" w:rsidRDefault="00C23B39" w:rsidP="00C23B39">
      <w:r w:rsidRPr="00C23B39">
        <w:rPr>
          <w:i/>
          <w:iCs/>
        </w:rPr>
        <w:t xml:space="preserve">Autor: Pablo Campos | Proyecto: Agua de Gia / </w:t>
      </w:r>
      <w:proofErr w:type="spellStart"/>
      <w:r w:rsidRPr="00C23B39">
        <w:rPr>
          <w:i/>
          <w:iCs/>
        </w:rPr>
        <w:t>AquaResiliencia</w:t>
      </w:r>
      <w:proofErr w:type="spellEnd"/>
      <w:r w:rsidRPr="00C23B39">
        <w:rPr>
          <w:i/>
          <w:iCs/>
        </w:rPr>
        <w:t xml:space="preserve"> Tijuana</w:t>
      </w:r>
    </w:p>
    <w:p w14:paraId="0D2D48B8" w14:textId="77777777" w:rsidR="00C23B39" w:rsidRPr="00C23B39" w:rsidRDefault="00C23B39" w:rsidP="00C23B39">
      <w:pPr>
        <w:rPr>
          <w:b/>
          <w:bCs/>
        </w:rPr>
      </w:pPr>
      <w:r w:rsidRPr="00C23B39">
        <w:rPr>
          <w:b/>
          <w:bCs/>
        </w:rPr>
        <w:t>ACTO I: EL PLAN DEL VILLANO</w:t>
      </w:r>
    </w:p>
    <w:p w14:paraId="1D4B7F8E" w14:textId="77777777" w:rsidR="00C23B39" w:rsidRPr="00C23B39" w:rsidRDefault="00C23B39" w:rsidP="00C23B39">
      <w:r w:rsidRPr="00C23B39">
        <w:t>Había una vez un villano. Pero no cualquier villano. Uno de esos villanos que no necesitan capa, ni rayos láser, ni un ejército de robots. Este villano tenía algo mucho más poderoso: tenía una industria. Se llamaba Topo Chico.</w:t>
      </w:r>
    </w:p>
    <w:p w14:paraId="746933B7" w14:textId="77777777" w:rsidR="00C23B39" w:rsidRPr="00C23B39" w:rsidRDefault="00C23B39" w:rsidP="00C23B39"/>
    <w:p w14:paraId="02F1D81D" w14:textId="77777777" w:rsidR="00C23B39" w:rsidRPr="00C23B39" w:rsidRDefault="00C23B39" w:rsidP="00C23B39">
      <w:r w:rsidRPr="00C23B39">
        <w:t>Y su plan era brillante. Tan brillante que, durante muchos años, casi nadie se dio cuenta de que estaba destruyendo la ciudad. Un día, Topo Chico miró el mapa y pensó:</w:t>
      </w:r>
    </w:p>
    <w:p w14:paraId="12FC81EA" w14:textId="77777777" w:rsidR="00C23B39" w:rsidRPr="00C23B39" w:rsidRDefault="00C23B39" w:rsidP="00C23B39"/>
    <w:p w14:paraId="7C10BC62" w14:textId="77777777" w:rsidR="00C23B39" w:rsidRPr="00C23B39" w:rsidRDefault="00C23B39" w:rsidP="00C23B39">
      <w:r w:rsidRPr="00C23B39">
        <w:t>—Quiero contaminar todo lo que pueda.</w:t>
      </w:r>
    </w:p>
    <w:p w14:paraId="2917EC4C" w14:textId="77777777" w:rsidR="00C23B39" w:rsidRPr="00C23B39" w:rsidRDefault="00C23B39" w:rsidP="00C23B39"/>
    <w:p w14:paraId="15D0DA48" w14:textId="77777777" w:rsidR="00C23B39" w:rsidRPr="00C23B39" w:rsidRDefault="00C23B39" w:rsidP="00C23B39">
      <w:r w:rsidRPr="00C23B39">
        <w:t>Pero tenía que hacerlo de una manera ingeniosa.</w:t>
      </w:r>
    </w:p>
    <w:p w14:paraId="0852B841" w14:textId="77777777" w:rsidR="00C23B39" w:rsidRPr="00C23B39" w:rsidRDefault="00C23B39" w:rsidP="00C23B39"/>
    <w:p w14:paraId="68733CA6" w14:textId="77777777" w:rsidR="00C23B39" w:rsidRPr="00C23B39" w:rsidRDefault="00C23B39" w:rsidP="00C23B39">
      <w:r w:rsidRPr="00C23B39">
        <w:t>—No puedo simplemente tirar basura por todos lados. Eso sería demasiado obvio.</w:t>
      </w:r>
    </w:p>
    <w:p w14:paraId="27EA9E7F" w14:textId="77777777" w:rsidR="00C23B39" w:rsidRPr="00C23B39" w:rsidRDefault="00C23B39" w:rsidP="00C23B39"/>
    <w:p w14:paraId="6ECF4114" w14:textId="77777777" w:rsidR="00C23B39" w:rsidRPr="00C23B39" w:rsidRDefault="00C23B39" w:rsidP="00C23B39">
      <w:r w:rsidRPr="00C23B39">
        <w:t>Entonces tuvo una idea.</w:t>
      </w:r>
    </w:p>
    <w:p w14:paraId="20009F64" w14:textId="77777777" w:rsidR="00C23B39" w:rsidRPr="00C23B39" w:rsidRDefault="00C23B39" w:rsidP="00C23B39"/>
    <w:p w14:paraId="52EF945F" w14:textId="77777777" w:rsidR="00C23B39" w:rsidRPr="00C23B39" w:rsidRDefault="00C23B39" w:rsidP="00C23B39">
      <w:r w:rsidRPr="00C23B39">
        <w:t>—¡Ya sé! Voy a encontrar una ciudad que produzca muchísima agua. Voy a tomar esa misma agua... ¡Y se la voy a vender!</w:t>
      </w:r>
    </w:p>
    <w:p w14:paraId="4C1BE092" w14:textId="77777777" w:rsidR="00C23B39" w:rsidRPr="00C23B39" w:rsidRDefault="00C23B39" w:rsidP="00C23B39"/>
    <w:p w14:paraId="648315A2" w14:textId="77777777" w:rsidR="00C23B39" w:rsidRPr="00C23B39" w:rsidRDefault="00C23B39" w:rsidP="00C23B39">
      <w:r w:rsidRPr="00C23B39">
        <w:t>Pero había un pequeño problema. La gente podía tomar el agua directamente. Así que el villano pensó:</w:t>
      </w:r>
    </w:p>
    <w:p w14:paraId="13E1C477" w14:textId="77777777" w:rsidR="00C23B39" w:rsidRPr="00C23B39" w:rsidRDefault="00C23B39" w:rsidP="00C23B39"/>
    <w:p w14:paraId="573AD030" w14:textId="77777777" w:rsidR="00C23B39" w:rsidRPr="00C23B39" w:rsidRDefault="00C23B39" w:rsidP="00C23B39">
      <w:r w:rsidRPr="00C23B39">
        <w:t>—No, no, no. Eso sería demasiado fácil. Necesito un envase. Y no cualquier envase: un envase que no regrese.</w:t>
      </w:r>
    </w:p>
    <w:p w14:paraId="06519BCE" w14:textId="77777777" w:rsidR="00C23B39" w:rsidRPr="00C23B39" w:rsidRDefault="00C23B39" w:rsidP="00C23B39"/>
    <w:p w14:paraId="03D2E390" w14:textId="77777777" w:rsidR="00C23B39" w:rsidRPr="00C23B39" w:rsidRDefault="00C23B39" w:rsidP="00C23B39">
      <w:r w:rsidRPr="00C23B39">
        <w:t>Así que tomó vidrio, lo fundió a temperaturas enormes, gastó energía para fabricar millones de botellas... y puso dentro algo extraordinario: el agua de la propia ciudad. Después hizo algo todavía más ingenioso: le puso una etiqueta y convirtió el agua de todos en un objeto de deseo.</w:t>
      </w:r>
    </w:p>
    <w:p w14:paraId="4C70C7DB" w14:textId="77777777" w:rsidR="00C23B39" w:rsidRPr="00C23B39" w:rsidRDefault="00C23B39" w:rsidP="00C23B39"/>
    <w:p w14:paraId="1DAFED69" w14:textId="77777777" w:rsidR="00C23B39" w:rsidRPr="00C23B39" w:rsidRDefault="00C23B39" w:rsidP="00C23B39">
      <w:r w:rsidRPr="00C23B39">
        <w:t>La gente comenzó a comprarla. Una botella. Luego otra. Y otra. Y otra. Y cuando terminaban... ¿qué hacían con ellas? Las tiraban.</w:t>
      </w:r>
    </w:p>
    <w:p w14:paraId="01338840" w14:textId="77777777" w:rsidR="00C23B39" w:rsidRPr="00C23B39" w:rsidRDefault="00C23B39" w:rsidP="00C23B39"/>
    <w:p w14:paraId="30FEAE15" w14:textId="77777777" w:rsidR="00C23B39" w:rsidRPr="00C23B39" w:rsidRDefault="00C23B39" w:rsidP="00C23B39">
      <w:r w:rsidRPr="00C23B39">
        <w:t>Pero Topo Chico no estaba satisfecho.</w:t>
      </w:r>
    </w:p>
    <w:p w14:paraId="35692343" w14:textId="77777777" w:rsidR="00C23B39" w:rsidRPr="00C23B39" w:rsidRDefault="00C23B39" w:rsidP="00C23B39"/>
    <w:p w14:paraId="1D7A9932" w14:textId="77777777" w:rsidR="00C23B39" w:rsidRPr="00C23B39" w:rsidRDefault="00C23B39" w:rsidP="00C23B39">
      <w:r w:rsidRPr="00C23B39">
        <w:t>—¿Por qué quedarnos con toda esta basura aquí?</w:t>
      </w:r>
    </w:p>
    <w:p w14:paraId="0353D8DA" w14:textId="77777777" w:rsidR="00C23B39" w:rsidRPr="00C23B39" w:rsidRDefault="00C23B39" w:rsidP="00C23B39"/>
    <w:p w14:paraId="42B2D3D3" w14:textId="77777777" w:rsidR="00C23B39" w:rsidRPr="00C23B39" w:rsidRDefault="00C23B39" w:rsidP="00C23B39">
      <w:r w:rsidRPr="00C23B39">
        <w:t>Así que comenzó a mandarla lejos. A otras ciudades. A otros estados. Por todo México. Y entonces ocurrió algo maravilloso... para el villano. Topo Chico se puso de moda. La gente quería sus botellas. Los restaurantes querían sus botellas. Los distribuidores querían venderlas. Todos querían participar en aquel gran negocio.</w:t>
      </w:r>
    </w:p>
    <w:p w14:paraId="61751B12" w14:textId="77777777" w:rsidR="00C23B39" w:rsidRPr="00C23B39" w:rsidRDefault="00C23B39" w:rsidP="00C23B39"/>
    <w:p w14:paraId="649C7514" w14:textId="77777777" w:rsidR="00C23B39" w:rsidRPr="00C23B39" w:rsidRDefault="00C23B39" w:rsidP="00C23B39">
      <w:r w:rsidRPr="00C23B39">
        <w:lastRenderedPageBreak/>
        <w:t>Y mientras tanto... Monterrey se quedaba sin agua.</w:t>
      </w:r>
    </w:p>
    <w:p w14:paraId="61445D8D" w14:textId="77777777" w:rsidR="00C23B39" w:rsidRPr="00C23B39" w:rsidRDefault="00C23B39" w:rsidP="00C23B39">
      <w:pPr>
        <w:rPr>
          <w:b/>
          <w:bCs/>
        </w:rPr>
      </w:pPr>
      <w:r w:rsidRPr="00C23B39">
        <w:rPr>
          <w:b/>
          <w:bCs/>
        </w:rPr>
        <w:t>ACTO II: EL DÍA EN QUE EL VILLANO MOSTRÓ SU VERDADERO PODER</w:t>
      </w:r>
    </w:p>
    <w:p w14:paraId="16C5C989" w14:textId="77777777" w:rsidR="00C23B39" w:rsidRPr="00C23B39" w:rsidRDefault="00C23B39" w:rsidP="00C23B39">
      <w:r w:rsidRPr="00C23B39">
        <w:t>Llegó un momento en que la ciudad tuvo que enfrentar una de sus peores crisis. Los niveles de las presas bajaron. El agua comenzó a faltar. En muchas colonias había familias esperando durante horas para conseguir agua. Había tinacos vacíos. Había llaves que ya no daban agua. La gente preguntaba:</w:t>
      </w:r>
    </w:p>
    <w:p w14:paraId="3CD1420B" w14:textId="77777777" w:rsidR="00C23B39" w:rsidRPr="00C23B39" w:rsidRDefault="00C23B39" w:rsidP="00C23B39"/>
    <w:p w14:paraId="42DF7F74" w14:textId="77777777" w:rsidR="00C23B39" w:rsidRPr="00C23B39" w:rsidRDefault="00C23B39" w:rsidP="00C23B39">
      <w:r w:rsidRPr="00C23B39">
        <w:t>—¿Cuándo va a regresar?</w:t>
      </w:r>
    </w:p>
    <w:p w14:paraId="13296EB8" w14:textId="77777777" w:rsidR="00C23B39" w:rsidRPr="00C23B39" w:rsidRDefault="00C23B39" w:rsidP="00C23B39"/>
    <w:p w14:paraId="378939B3" w14:textId="77777777" w:rsidR="00C23B39" w:rsidRPr="00C23B39" w:rsidRDefault="00C23B39" w:rsidP="00C23B39">
      <w:r w:rsidRPr="00C23B39">
        <w:t>Y mientras la ciudad buscaba agua para beber, bañarse, cocinar y vivir... el villano seguía trabajando. Porque el negocio no podía detenerse. Las botellas seguían saliendo. Camiones seguían cargando. El agua seguirá convirtiéndose en producto.</w:t>
      </w:r>
    </w:p>
    <w:p w14:paraId="26774BFD" w14:textId="77777777" w:rsidR="00C23B39" w:rsidRPr="00C23B39" w:rsidRDefault="00C23B39" w:rsidP="00C23B39"/>
    <w:p w14:paraId="49AAF915" w14:textId="77777777" w:rsidR="00C23B39" w:rsidRPr="00C23B39" w:rsidRDefault="00C23B39" w:rsidP="00C23B39">
      <w:r w:rsidRPr="00C23B39">
        <w:t>Y ahí estaba la verdadera genialidad del villano: había conseguido que una ciudad sedienta siguiera vendiendo su propia agua. No porque el agua hubiera desaparecido, sino porque alguien había conseguido convertirla en mercancía.</w:t>
      </w:r>
    </w:p>
    <w:p w14:paraId="3F22821B" w14:textId="77777777" w:rsidR="00C23B39" w:rsidRPr="00C23B39" w:rsidRDefault="00C23B39" w:rsidP="00C23B39"/>
    <w:p w14:paraId="29E619BB" w14:textId="77777777" w:rsidR="00C23B39" w:rsidRPr="00C23B39" w:rsidRDefault="00C23B39" w:rsidP="00C23B39">
      <w:r w:rsidRPr="00C23B39">
        <w:t>Y entonces la gente empezó a ver algo que antes nadie quería mirar: la paradoja. Monterrey tenía sed... y al mismo tiempo estaba produciendo botellas para llevar agua embotellada fuera de la ciudad.</w:t>
      </w:r>
    </w:p>
    <w:p w14:paraId="7B75DF31" w14:textId="77777777" w:rsidR="00C23B39" w:rsidRPr="00C23B39" w:rsidRDefault="00C23B39" w:rsidP="00C23B39"/>
    <w:p w14:paraId="740046D8" w14:textId="77777777" w:rsidR="00C23B39" w:rsidRPr="00C23B39" w:rsidRDefault="00C23B39" w:rsidP="00C23B39">
      <w:r w:rsidRPr="00C23B39">
        <w:t>Era como si el villano dijera:</w:t>
      </w:r>
    </w:p>
    <w:p w14:paraId="49AAC9F9" w14:textId="77777777" w:rsidR="00C23B39" w:rsidRPr="00C23B39" w:rsidRDefault="00C23B39" w:rsidP="00C23B39"/>
    <w:p w14:paraId="381338E3" w14:textId="77777777" w:rsidR="00C23B39" w:rsidRPr="00C23B39" w:rsidRDefault="00C23B39" w:rsidP="00C23B39">
      <w:r w:rsidRPr="00C23B39">
        <w:t>—No se preocupen. El agua está aquí. Solo que... primero hay que comprarla.</w:t>
      </w:r>
    </w:p>
    <w:p w14:paraId="547A37BA" w14:textId="77777777" w:rsidR="00C23B39" w:rsidRPr="00C23B39" w:rsidRDefault="00C23B39" w:rsidP="00C23B39"/>
    <w:p w14:paraId="6FB8BD8C" w14:textId="77777777" w:rsidR="00C23B39" w:rsidRPr="00C23B39" w:rsidRDefault="00C23B39" w:rsidP="00C23B39">
      <w:r w:rsidRPr="00C23B39">
        <w:t>Y eso era lo más perverso de todo. Porque Topo Chico ya no era solamente una bebida: se había convertido en un paradigma. Una forma de pensar. Una idea tan instalada que parecía imposible cuestionarla: "Así funciona el mundo."</w:t>
      </w:r>
    </w:p>
    <w:p w14:paraId="1D4CA20B" w14:textId="77777777" w:rsidR="00C23B39" w:rsidRPr="00C23B39" w:rsidRDefault="00C23B39" w:rsidP="00C23B39">
      <w:pPr>
        <w:rPr>
          <w:b/>
          <w:bCs/>
        </w:rPr>
      </w:pPr>
      <w:r w:rsidRPr="00C23B39">
        <w:rPr>
          <w:b/>
          <w:bCs/>
        </w:rPr>
        <w:t>ACTO III: PERO TODO VILLANO TIENE UN NÉMESIS</w:t>
      </w:r>
    </w:p>
    <w:p w14:paraId="1FF12EFA" w14:textId="77777777" w:rsidR="00C23B39" w:rsidRPr="00C23B39" w:rsidRDefault="00C23B39" w:rsidP="00C23B39">
      <w:r w:rsidRPr="00C23B39">
        <w:lastRenderedPageBreak/>
        <w:t>Y entonces apareció alguien. No era una empresaria multimillonaria. No tenía una fábrica. No tenía una flota de camiones. No tenía un ejército. Era... la juventud. Y la juventud tiene una característica muy peligrosa para los villanos: hace preguntas.</w:t>
      </w:r>
    </w:p>
    <w:p w14:paraId="02A40264" w14:textId="77777777" w:rsidR="00C23B39" w:rsidRPr="00C23B39" w:rsidRDefault="00C23B39" w:rsidP="00C23B39"/>
    <w:p w14:paraId="68FC7A70" w14:textId="77777777" w:rsidR="00C23B39" w:rsidRPr="00C23B39" w:rsidRDefault="00C23B39" w:rsidP="00C23B39">
      <w:r w:rsidRPr="00C23B39">
        <w:t>Un día, una joven vio una montaña de botellas y preguntó:</w:t>
      </w:r>
    </w:p>
    <w:p w14:paraId="38F1F8CD" w14:textId="77777777" w:rsidR="00C23B39" w:rsidRPr="00C23B39" w:rsidRDefault="00C23B39" w:rsidP="00C23B39"/>
    <w:p w14:paraId="35E2A059" w14:textId="77777777" w:rsidR="00C23B39" w:rsidRPr="00C23B39" w:rsidRDefault="00C23B39" w:rsidP="00C23B39">
      <w:r w:rsidRPr="00C23B39">
        <w:t>—¿Por qué las tiramos?</w:t>
      </w:r>
    </w:p>
    <w:p w14:paraId="522E41EF" w14:textId="77777777" w:rsidR="00C23B39" w:rsidRPr="00C23B39" w:rsidRDefault="00C23B39" w:rsidP="00C23B39"/>
    <w:p w14:paraId="53A4523A" w14:textId="77777777" w:rsidR="00C23B39" w:rsidRPr="00C23B39" w:rsidRDefault="00C23B39" w:rsidP="00C23B39">
      <w:r w:rsidRPr="00C23B39">
        <w:t>—Porque son desechables.</w:t>
      </w:r>
    </w:p>
    <w:p w14:paraId="61F36431" w14:textId="77777777" w:rsidR="00C23B39" w:rsidRPr="00C23B39" w:rsidRDefault="00C23B39" w:rsidP="00C23B39"/>
    <w:p w14:paraId="5157A5EF" w14:textId="77777777" w:rsidR="00C23B39" w:rsidRPr="00C23B39" w:rsidRDefault="00C23B39" w:rsidP="00C23B39">
      <w:r w:rsidRPr="00C23B39">
        <w:t>—¿Y quién decidió que fueran desechables?</w:t>
      </w:r>
    </w:p>
    <w:p w14:paraId="2A859E83" w14:textId="77777777" w:rsidR="00C23B39" w:rsidRPr="00C23B39" w:rsidRDefault="00C23B39" w:rsidP="00C23B39"/>
    <w:p w14:paraId="631ED583" w14:textId="77777777" w:rsidR="00C23B39" w:rsidRPr="00C23B39" w:rsidRDefault="00C23B39" w:rsidP="00C23B39">
      <w:r w:rsidRPr="00C23B39">
        <w:t>Nadie supo contestar. Entonces preguntó:</w:t>
      </w:r>
    </w:p>
    <w:p w14:paraId="30F1FF32" w14:textId="77777777" w:rsidR="00C23B39" w:rsidRPr="00C23B39" w:rsidRDefault="00C23B39" w:rsidP="00C23B39"/>
    <w:p w14:paraId="4ED7FDA0" w14:textId="77777777" w:rsidR="00C23B39" w:rsidRPr="00C23B39" w:rsidRDefault="00C23B39" w:rsidP="00C23B39">
      <w:r w:rsidRPr="00C23B39">
        <w:t>—¿Y por qué fabricamos otra botella si ya tenemos millones?</w:t>
      </w:r>
    </w:p>
    <w:p w14:paraId="4F29C282" w14:textId="77777777" w:rsidR="00C23B39" w:rsidRPr="00C23B39" w:rsidRDefault="00C23B39" w:rsidP="00C23B39"/>
    <w:p w14:paraId="1017D7D6" w14:textId="77777777" w:rsidR="00C23B39" w:rsidRPr="00C23B39" w:rsidRDefault="00C23B39" w:rsidP="00C23B39">
      <w:r w:rsidRPr="00C23B39">
        <w:t>Silencio.</w:t>
      </w:r>
    </w:p>
    <w:p w14:paraId="7DBFE1B7" w14:textId="77777777" w:rsidR="00C23B39" w:rsidRPr="00C23B39" w:rsidRDefault="00C23B39" w:rsidP="00C23B39"/>
    <w:p w14:paraId="4543136E" w14:textId="77777777" w:rsidR="00C23B39" w:rsidRPr="00C23B39" w:rsidRDefault="00C23B39" w:rsidP="00C23B39">
      <w:r w:rsidRPr="00C23B39">
        <w:t>Y ahí apareció la primera grieta. Una grieta pequeñita, casi invisible. Porque Topo Chico era enorme: era industria, era tradición, era costumbre, era publicidad, era dinero. Era una máquina que llevaba años funcionando. Parecía imposible detenerla. Pero la juventud no intentó detenerla. Hizo algo mucho más peligroso: la cuestionó.</w:t>
      </w:r>
    </w:p>
    <w:p w14:paraId="394D36CE" w14:textId="77777777" w:rsidR="00C23B39" w:rsidRPr="00C23B39" w:rsidRDefault="00C23B39" w:rsidP="00C23B39"/>
    <w:p w14:paraId="623C607D" w14:textId="77777777" w:rsidR="00C23B39" w:rsidRPr="00C23B39" w:rsidRDefault="00C23B39" w:rsidP="00C23B39">
      <w:r w:rsidRPr="00C23B39">
        <w:t>—¿Y si en lugar de fabricar otro envase usamos el que ya existe?</w:t>
      </w:r>
    </w:p>
    <w:p w14:paraId="414E8B94" w14:textId="77777777" w:rsidR="00C23B39" w:rsidRPr="00C23B39" w:rsidRDefault="00C23B39" w:rsidP="00C23B39"/>
    <w:p w14:paraId="7D4D8361" w14:textId="77777777" w:rsidR="00C23B39" w:rsidRPr="00C23B39" w:rsidRDefault="00C23B39" w:rsidP="00C23B39">
      <w:r w:rsidRPr="00C23B39">
        <w:t>Alguien se rio.</w:t>
      </w:r>
    </w:p>
    <w:p w14:paraId="21B61F8B" w14:textId="77777777" w:rsidR="00C23B39" w:rsidRPr="00C23B39" w:rsidRDefault="00C23B39" w:rsidP="00C23B39"/>
    <w:p w14:paraId="62E4E259" w14:textId="77777777" w:rsidR="00C23B39" w:rsidRPr="00C23B39" w:rsidRDefault="00C23B39" w:rsidP="00C23B39">
      <w:r w:rsidRPr="00C23B39">
        <w:lastRenderedPageBreak/>
        <w:t>—¿Esta basura?</w:t>
      </w:r>
    </w:p>
    <w:p w14:paraId="01CC5BC9" w14:textId="77777777" w:rsidR="00C23B39" w:rsidRPr="00C23B39" w:rsidRDefault="00C23B39" w:rsidP="00C23B39"/>
    <w:p w14:paraId="17E9CD44" w14:textId="77777777" w:rsidR="00C23B39" w:rsidRPr="00C23B39" w:rsidRDefault="00C23B39" w:rsidP="00C23B39">
      <w:r w:rsidRPr="00C23B39">
        <w:t>La joven levantó una botella.</w:t>
      </w:r>
    </w:p>
    <w:p w14:paraId="7F7479BA" w14:textId="77777777" w:rsidR="00C23B39" w:rsidRPr="00C23B39" w:rsidRDefault="00C23B39" w:rsidP="00C23B39"/>
    <w:p w14:paraId="326EC51D" w14:textId="77777777" w:rsidR="00C23B39" w:rsidRPr="00C23B39" w:rsidRDefault="00C23B39" w:rsidP="00C23B39">
      <w:r w:rsidRPr="00C23B39">
        <w:t>—No. Esto no es basura. Es un envase. Y si podemos volver a usarlo... entonces acabamos de encontrar un recurso.</w:t>
      </w:r>
    </w:p>
    <w:p w14:paraId="5E8CBCC7" w14:textId="77777777" w:rsidR="00C23B39" w:rsidRPr="00C23B39" w:rsidRDefault="00C23B39" w:rsidP="00C23B39">
      <w:pPr>
        <w:rPr>
          <w:b/>
          <w:bCs/>
        </w:rPr>
      </w:pPr>
      <w:r w:rsidRPr="00C23B39">
        <w:rPr>
          <w:b/>
          <w:bCs/>
        </w:rPr>
        <w:t>ACTO IV: EL NÉMESIS Y LA NUEVA ECONOMÍA</w:t>
      </w:r>
    </w:p>
    <w:p w14:paraId="583316ED" w14:textId="77777777" w:rsidR="00C23B39" w:rsidRPr="00C23B39" w:rsidRDefault="00C23B39" w:rsidP="00C23B39">
      <w:r w:rsidRPr="00C23B39">
        <w:t xml:space="preserve">Y así nació el verdadero enemigo de Topo Chico. No era otra empresa. No era otro villano. Era una idea: </w:t>
      </w:r>
      <w:r w:rsidRPr="00C23B39">
        <w:rPr>
          <w:b/>
          <w:bCs/>
        </w:rPr>
        <w:t xml:space="preserve">Agua de </w:t>
      </w:r>
      <w:proofErr w:type="spellStart"/>
      <w:r w:rsidRPr="00C23B39">
        <w:rPr>
          <w:b/>
          <w:bCs/>
        </w:rPr>
        <w:t>Giey</w:t>
      </w:r>
      <w:proofErr w:type="spellEnd"/>
      <w:r w:rsidRPr="00C23B39">
        <w:rPr>
          <w:b/>
          <w:bCs/>
        </w:rPr>
        <w:t xml:space="preserve"> (Agua de Gia)</w:t>
      </w:r>
      <w:r w:rsidRPr="00C23B39">
        <w:t>.</w:t>
      </w:r>
    </w:p>
    <w:p w14:paraId="3B036CDF" w14:textId="77777777" w:rsidR="00C23B39" w:rsidRPr="00C23B39" w:rsidRDefault="00C23B39" w:rsidP="00C23B39"/>
    <w:p w14:paraId="0D747AA3" w14:textId="77777777" w:rsidR="00C23B39" w:rsidRPr="00C23B39" w:rsidRDefault="00C23B39" w:rsidP="00C23B39">
      <w:r w:rsidRPr="00C23B39">
        <w:t>Agua hecha con lo que hay en el lugar. Con lo que produce la comunidad. Con lo que antes se desperdiciaba. Y, sobre todo... sin necesidad de crear otra montaña de basura para hacerlo. Las botellas que habían viajado por todo México comenzaron a tener otra vida: se recogían, se lavaban, se reutilizaban. Y algo extraordinario comenzó a suceder: aquello que había sido diseñado para convertirse en basura... se convirtió en herramienta.</w:t>
      </w:r>
    </w:p>
    <w:p w14:paraId="4891679A" w14:textId="77777777" w:rsidR="00C23B39" w:rsidRPr="00C23B39" w:rsidRDefault="00C23B39" w:rsidP="00C23B39"/>
    <w:p w14:paraId="0D40551E" w14:textId="77777777" w:rsidR="00C23B39" w:rsidRPr="00C23B39" w:rsidRDefault="00C23B39" w:rsidP="00C23B39">
      <w:r w:rsidRPr="00C23B39">
        <w:t>La industria había pensado: Fabricar, vender, consumir y tirar.</w:t>
      </w:r>
    </w:p>
    <w:p w14:paraId="780E0F06" w14:textId="77777777" w:rsidR="00C23B39" w:rsidRPr="00C23B39" w:rsidRDefault="00C23B39" w:rsidP="00C23B39"/>
    <w:p w14:paraId="4E63630C" w14:textId="77777777" w:rsidR="00C23B39" w:rsidRPr="00C23B39" w:rsidRDefault="00C23B39" w:rsidP="00C23B39">
      <w:r w:rsidRPr="00C23B39">
        <w:t>La juventud respondió: ¿Y si fabricamos menos, reutilizamos más y hacemos las cosas aquí?</w:t>
      </w:r>
    </w:p>
    <w:p w14:paraId="55DBA597" w14:textId="77777777" w:rsidR="00C23B39" w:rsidRPr="00C23B39" w:rsidRDefault="00C23B39" w:rsidP="00C23B39"/>
    <w:p w14:paraId="666C70B6" w14:textId="77777777" w:rsidR="00C23B39" w:rsidRPr="00C23B39" w:rsidRDefault="00C23B39" w:rsidP="00C23B39">
      <w:r w:rsidRPr="00C23B39">
        <w:t>Y entonces ocurrió algo que el viejo villano jamás había imaginado: su propia basura se convirtió en materia prima para una nueva economía.</w:t>
      </w:r>
    </w:p>
    <w:p w14:paraId="692CF4AB" w14:textId="77777777" w:rsidR="00C23B39" w:rsidRPr="00C23B39" w:rsidRDefault="00C23B39" w:rsidP="00C23B39">
      <w:pPr>
        <w:rPr>
          <w:b/>
          <w:bCs/>
        </w:rPr>
      </w:pPr>
      <w:r w:rsidRPr="00C23B39">
        <w:rPr>
          <w:b/>
          <w:bCs/>
        </w:rPr>
        <w:t>ACTO V: EL FINAL DEL PARADIGMA</w:t>
      </w:r>
    </w:p>
    <w:p w14:paraId="7CB33C4D" w14:textId="77777777" w:rsidR="00C23B39" w:rsidRPr="00C23B39" w:rsidRDefault="00C23B39" w:rsidP="00C23B39">
      <w:r w:rsidRPr="00C23B39">
        <w:t xml:space="preserve">Topo Chico seguía siendo enorme. Seguía teniendo fábricas. Seguía teniendo publicidad. Seguía teniendo dinero. Pero ahora tenía un problema: había aparecido una generación que ya no aceptaba la frase: </w:t>
      </w:r>
      <w:r w:rsidRPr="00C23B39">
        <w:rPr>
          <w:i/>
          <w:iCs/>
        </w:rPr>
        <w:t>"Así se ha hecho siempre."</w:t>
      </w:r>
    </w:p>
    <w:p w14:paraId="031D63AB" w14:textId="77777777" w:rsidR="00C23B39" w:rsidRPr="00C23B39" w:rsidRDefault="00C23B39" w:rsidP="00C23B39"/>
    <w:p w14:paraId="198536D2" w14:textId="77777777" w:rsidR="00C23B39" w:rsidRPr="00C23B39" w:rsidRDefault="00C23B39" w:rsidP="00C23B39">
      <w:r w:rsidRPr="00C23B39">
        <w:lastRenderedPageBreak/>
        <w:t>Porque esa generación había descubierto algo: que los paradigmas no son leyes de la naturaleza. Son solamente decisiones que alguien tomó alguna vez. Y si alguien las pudo tomar... alguien más puede cambiarlas.</w:t>
      </w:r>
    </w:p>
    <w:p w14:paraId="2694C366" w14:textId="77777777" w:rsidR="00C23B39" w:rsidRPr="00C23B39" w:rsidRDefault="00C23B39" w:rsidP="00C23B39"/>
    <w:p w14:paraId="3418F7DF" w14:textId="77777777" w:rsidR="00C23B39" w:rsidRPr="00C23B39" w:rsidRDefault="00C23B39" w:rsidP="00C23B39">
      <w:r w:rsidRPr="00C23B39">
        <w:t xml:space="preserve">Por eso el </w:t>
      </w:r>
      <w:proofErr w:type="gramStart"/>
      <w:r w:rsidRPr="00C23B39">
        <w:t>verdadero némesis</w:t>
      </w:r>
      <w:proofErr w:type="gramEnd"/>
      <w:r w:rsidRPr="00C23B39">
        <w:t xml:space="preserve"> de Topo Chico no era Agua de </w:t>
      </w:r>
      <w:proofErr w:type="spellStart"/>
      <w:r w:rsidRPr="00C23B39">
        <w:t>Giey</w:t>
      </w:r>
      <w:proofErr w:type="spellEnd"/>
      <w:r w:rsidRPr="00C23B39">
        <w:t>. Era la pregunta que estaba detrás de ella:</w:t>
      </w:r>
    </w:p>
    <w:p w14:paraId="3CE9FB5B" w14:textId="77777777" w:rsidR="00C23B39" w:rsidRPr="00C23B39" w:rsidRDefault="00C23B39" w:rsidP="00C23B39"/>
    <w:p w14:paraId="775CA7A0" w14:textId="77777777" w:rsidR="00C23B39" w:rsidRPr="00C23B39" w:rsidRDefault="00C23B39" w:rsidP="00C23B39">
      <w:r w:rsidRPr="00C23B39">
        <w:t>—</w:t>
      </w:r>
      <w:r w:rsidRPr="00C23B39">
        <w:rPr>
          <w:i/>
          <w:iCs/>
        </w:rPr>
        <w:t>¿Tiene que hacerse así?</w:t>
      </w:r>
    </w:p>
    <w:p w14:paraId="38978F99" w14:textId="77777777" w:rsidR="00C23B39" w:rsidRPr="00C23B39" w:rsidRDefault="00C23B39" w:rsidP="00C23B39"/>
    <w:p w14:paraId="296CBEC5" w14:textId="77777777" w:rsidR="00C23B39" w:rsidRPr="00C23B39" w:rsidRDefault="00C23B39" w:rsidP="00C23B39">
      <w:r w:rsidRPr="00C23B39">
        <w:t>Y cada vez que un joven hace esa pregunta... aparece otra grieta. Y detrás de cada grieta... puede aparecer una nueva forma de hacer las cosas. Porque quizá el futuro no consiste en producir más basura. Quizá consiste en mirar lo que ya tenemos... y descubrir que aquello que llamábamos basura... solamente estaba esperando que alguien le encontrara un nuevo propósito.</w:t>
      </w:r>
    </w:p>
    <w:p w14:paraId="519C6B76" w14:textId="77777777" w:rsidR="00C23B39" w:rsidRPr="00C23B39" w:rsidRDefault="00C23B39" w:rsidP="00C23B39">
      <w:r w:rsidRPr="00C23B39">
        <w:rPr>
          <w:b/>
          <w:bCs/>
        </w:rPr>
        <w:t>AQUARESILIENCIA TIJUANA (AGUA DE GIA)</w:t>
      </w:r>
    </w:p>
    <w:p w14:paraId="78D37EB5" w14:textId="77777777" w:rsidR="00C23B39" w:rsidRPr="00C23B39" w:rsidRDefault="00C23B39" w:rsidP="00C23B39">
      <w:pPr>
        <w:rPr>
          <w:b/>
          <w:bCs/>
        </w:rPr>
      </w:pPr>
      <w:r w:rsidRPr="00C23B39">
        <w:rPr>
          <w:b/>
          <w:bCs/>
        </w:rPr>
        <w:t>Presentación Final Maestra: Del Día Cero al Triunfo de la Resiliencia Hídrica</w:t>
      </w:r>
    </w:p>
    <w:p w14:paraId="64B0D4B9" w14:textId="77777777" w:rsidR="00C23B39" w:rsidRPr="00C23B39" w:rsidRDefault="00C23B39" w:rsidP="00C23B39">
      <w:r w:rsidRPr="00C23B39">
        <w:rPr>
          <w:i/>
          <w:iCs/>
        </w:rPr>
        <w:t xml:space="preserve">Formato Híbrido: </w:t>
      </w:r>
      <w:proofErr w:type="spellStart"/>
      <w:r w:rsidRPr="00C23B39">
        <w:rPr>
          <w:i/>
          <w:iCs/>
        </w:rPr>
        <w:t>Storytelling</w:t>
      </w:r>
      <w:proofErr w:type="spellEnd"/>
      <w:r w:rsidRPr="00C23B39">
        <w:rPr>
          <w:i/>
          <w:iCs/>
        </w:rPr>
        <w:t xml:space="preserve"> Narrativo y Fábula + Datos Duros de Ingeniería, </w:t>
      </w:r>
      <w:proofErr w:type="spellStart"/>
      <w:r w:rsidRPr="00C23B39">
        <w:rPr>
          <w:i/>
          <w:iCs/>
        </w:rPr>
        <w:t>Benchmark</w:t>
      </w:r>
      <w:proofErr w:type="spellEnd"/>
      <w:r w:rsidRPr="00C23B39">
        <w:rPr>
          <w:i/>
          <w:iCs/>
        </w:rPr>
        <w:t xml:space="preserve"> de Costos y Mitigación Geotécnica de Laderas.</w:t>
      </w:r>
    </w:p>
    <w:p w14:paraId="6EDD977E" w14:textId="77777777" w:rsidR="00C23B39" w:rsidRPr="00C23B39" w:rsidRDefault="00C23B39" w:rsidP="00C23B39">
      <w:r w:rsidRPr="00C23B39">
        <w:rPr>
          <w:b/>
          <w:bCs/>
        </w:rPr>
        <w:t>El Desmontaje de los Dogmas del Siglo XX y la Victoria de la Infraestructura Frugal Descentralizada</w:t>
      </w:r>
    </w:p>
    <w:p w14:paraId="4609B841" w14:textId="77777777" w:rsidR="00C23B39" w:rsidRPr="00C23B39" w:rsidRDefault="00C23B39" w:rsidP="00C23B39">
      <w:r w:rsidRPr="00C23B39">
        <w:t xml:space="preserve">Accede al portal interactivo oficial: </w:t>
      </w:r>
      <w:hyperlink r:id="rId17" w:history="1">
        <w:r w:rsidRPr="00C23B39">
          <w:rPr>
            <w:rStyle w:val="Hipervnculo"/>
          </w:rPr>
          <w:t xml:space="preserve">Plataforma Web </w:t>
        </w:r>
        <w:proofErr w:type="spellStart"/>
        <w:r w:rsidRPr="00C23B39">
          <w:rPr>
            <w:rStyle w:val="Hipervnculo"/>
          </w:rPr>
          <w:t>AquaResiliencia</w:t>
        </w:r>
        <w:proofErr w:type="spellEnd"/>
        <w:r w:rsidRPr="00C23B39">
          <w:rPr>
            <w:rStyle w:val="Hipervnculo"/>
          </w:rPr>
          <w:t xml:space="preserve"> Tijuana</w:t>
        </w:r>
      </w:hyperlink>
      <w:r w:rsidRPr="00C23B39">
        <w:t xml:space="preserve"> (Guía y Mapas Interactivos).</w:t>
      </w:r>
    </w:p>
    <w:p w14:paraId="7DEE7CA3" w14:textId="77777777" w:rsidR="00C23B39" w:rsidRPr="00C23B39" w:rsidRDefault="00C23B39" w:rsidP="00C23B39"/>
    <w:p w14:paraId="4130700D" w14:textId="77777777" w:rsidR="00C23B39" w:rsidRPr="00C23B39" w:rsidRDefault="00C23B39" w:rsidP="00C23B39">
      <w:r w:rsidRPr="00C23B39">
        <w:t>Equipo: 1, 2, 3 por Tijuana | Ventures Hack 2026 (CDT / CEDAR)</w:t>
      </w:r>
      <w:r w:rsidRPr="00C23B39">
        <w:br/>
        <w:t>Autoría: Pablo Campos, Daniela Sepúlveda, Ricardo Araña, Dra. Violeta Trevizo, Sati Gutiérrez</w:t>
      </w:r>
    </w:p>
    <w:p w14:paraId="7A477FDB" w14:textId="77777777" w:rsidR="00C23B39" w:rsidRPr="00C23B39" w:rsidRDefault="00C23B39" w:rsidP="00C23B39">
      <w:pPr>
        <w:rPr>
          <w:b/>
          <w:bCs/>
        </w:rPr>
      </w:pPr>
      <w:r w:rsidRPr="00C23B39">
        <w:rPr>
          <w:b/>
          <w:bCs/>
        </w:rPr>
        <w:t>ACTO I: EL DESMONTAJE DE LOS 5 MITOS Y DOGMAS RIDÍCULOS DEL SIGLO XX</w:t>
      </w:r>
    </w:p>
    <w:tbl>
      <w:tblPr>
        <w:tblW w:w="0" w:type="auto"/>
        <w:tblCellMar>
          <w:top w:w="15" w:type="dxa"/>
          <w:left w:w="15" w:type="dxa"/>
          <w:bottom w:w="15" w:type="dxa"/>
          <w:right w:w="15" w:type="dxa"/>
        </w:tblCellMar>
        <w:tblLook w:val="04A0" w:firstRow="1" w:lastRow="0" w:firstColumn="1" w:lastColumn="0" w:noHBand="0" w:noVBand="1"/>
      </w:tblPr>
      <w:tblGrid>
        <w:gridCol w:w="3525"/>
        <w:gridCol w:w="5835"/>
      </w:tblGrid>
      <w:tr w:rsidR="00C23B39" w:rsidRPr="00C23B39" w14:paraId="0EB6B314" w14:textId="77777777">
        <w:trPr>
          <w:tblHeader/>
        </w:trPr>
        <w:tc>
          <w:tcPr>
            <w:tcW w:w="0" w:type="auto"/>
            <w:tcBorders>
              <w:top w:val="single" w:sz="8" w:space="0" w:color="E2E8F0"/>
              <w:bottom w:val="single" w:sz="8" w:space="0" w:color="E2E8F0"/>
              <w:right w:val="single" w:sz="8" w:space="0" w:color="E2E8F0"/>
            </w:tcBorders>
            <w:shd w:val="clear" w:color="auto" w:fill="F7FAFC"/>
            <w:tcMar>
              <w:top w:w="160" w:type="dxa"/>
              <w:left w:w="200" w:type="dxa"/>
              <w:bottom w:w="160" w:type="dxa"/>
              <w:right w:w="200" w:type="dxa"/>
            </w:tcMar>
            <w:vAlign w:val="center"/>
            <w:hideMark/>
          </w:tcPr>
          <w:p w14:paraId="2400EC4C" w14:textId="77777777" w:rsidR="00C23B39" w:rsidRPr="00C23B39" w:rsidRDefault="00C23B39" w:rsidP="00C23B39">
            <w:pPr>
              <w:rPr>
                <w:b/>
                <w:bCs/>
                <w:lang w:val="en-US"/>
              </w:rPr>
            </w:pPr>
            <w:r w:rsidRPr="00C23B39">
              <w:rPr>
                <w:b/>
                <w:bCs/>
                <w:lang w:val="en-US"/>
              </w:rPr>
              <w:lastRenderedPageBreak/>
              <w:t>Mito del Siglo XX</w:t>
            </w:r>
          </w:p>
        </w:tc>
        <w:tc>
          <w:tcPr>
            <w:tcW w:w="0" w:type="auto"/>
            <w:tcBorders>
              <w:top w:val="single" w:sz="8" w:space="0" w:color="E2E8F0"/>
              <w:left w:val="single" w:sz="8" w:space="0" w:color="E2E8F0"/>
              <w:bottom w:val="single" w:sz="8" w:space="0" w:color="E2E8F0"/>
            </w:tcBorders>
            <w:shd w:val="clear" w:color="auto" w:fill="F7FAFC"/>
            <w:tcMar>
              <w:top w:w="160" w:type="dxa"/>
              <w:left w:w="200" w:type="dxa"/>
              <w:bottom w:w="160" w:type="dxa"/>
              <w:right w:w="200" w:type="dxa"/>
            </w:tcMar>
            <w:vAlign w:val="center"/>
            <w:hideMark/>
          </w:tcPr>
          <w:p w14:paraId="5275DD46" w14:textId="77777777" w:rsidR="00C23B39" w:rsidRPr="00C23B39" w:rsidRDefault="00C23B39" w:rsidP="00C23B39">
            <w:pPr>
              <w:rPr>
                <w:b/>
                <w:bCs/>
              </w:rPr>
            </w:pPr>
            <w:r w:rsidRPr="00C23B39">
              <w:rPr>
                <w:b/>
                <w:bCs/>
              </w:rPr>
              <w:t>La Realidad de la Resiliencia Hídrica</w:t>
            </w:r>
          </w:p>
        </w:tc>
      </w:tr>
      <w:tr w:rsidR="00C23B39" w:rsidRPr="00C23B39" w14:paraId="5DA5E7D7"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hideMark/>
          </w:tcPr>
          <w:p w14:paraId="1200C848" w14:textId="77777777" w:rsidR="00C23B39" w:rsidRPr="00C23B39" w:rsidRDefault="00C23B39" w:rsidP="00C23B39">
            <w:r w:rsidRPr="00C23B39">
              <w:rPr>
                <w:b/>
                <w:bCs/>
              </w:rPr>
              <w:t>Mito 1:</w:t>
            </w:r>
            <w:r w:rsidRPr="00C23B39">
              <w:t xml:space="preserve"> "En Tijuana no hay agua local".</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hideMark/>
          </w:tcPr>
          <w:p w14:paraId="4310269B" w14:textId="77777777" w:rsidR="00C23B39" w:rsidRPr="00C23B39" w:rsidRDefault="00C23B39" w:rsidP="00C23B39">
            <w:r w:rsidRPr="00C23B39">
              <w:t>Bajo la ciudad, en valles aluviales y cañadas (Alamar, Cañón del Pato, Zona Río, Playas), existe un manto freático a menos de 10 metros, documentado por el USGS y CONAGUA.</w:t>
            </w:r>
          </w:p>
        </w:tc>
      </w:tr>
      <w:tr w:rsidR="00C23B39" w:rsidRPr="00C23B39" w14:paraId="6B1225C0"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hideMark/>
          </w:tcPr>
          <w:p w14:paraId="40BC13A6" w14:textId="77777777" w:rsidR="00C23B39" w:rsidRPr="00C23B39" w:rsidRDefault="00C23B39" w:rsidP="00C23B39">
            <w:r w:rsidRPr="00C23B39">
              <w:rPr>
                <w:b/>
                <w:bCs/>
              </w:rPr>
              <w:t>Mito 2:</w:t>
            </w:r>
            <w:r w:rsidRPr="00C23B39">
              <w:t xml:space="preserve"> "El agua subterránea solo sirve si sacas 50 L/s a 200 metros de profundidad".</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hideMark/>
          </w:tcPr>
          <w:p w14:paraId="0A4A9A67" w14:textId="77777777" w:rsidR="00C23B39" w:rsidRPr="00C23B39" w:rsidRDefault="00C23B39" w:rsidP="00C23B39">
            <w:r w:rsidRPr="00C23B39">
              <w:t>Un hogar no necesita un río industrial; necesita un flujo constante de 2 L/min acumulado lentamente en un tinaco para cubrir el consumo de 600 L/día.</w:t>
            </w:r>
          </w:p>
        </w:tc>
      </w:tr>
      <w:tr w:rsidR="00C23B39" w:rsidRPr="00C23B39" w14:paraId="68AEE990"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hideMark/>
          </w:tcPr>
          <w:p w14:paraId="323F29C4" w14:textId="77777777" w:rsidR="00C23B39" w:rsidRPr="00C23B39" w:rsidRDefault="00C23B39" w:rsidP="00C23B39">
            <w:r w:rsidRPr="00C23B39">
              <w:rPr>
                <w:b/>
                <w:bCs/>
              </w:rPr>
              <w:t>Mito 3:</w:t>
            </w:r>
            <w:r w:rsidRPr="00C23B39">
              <w:t xml:space="preserve"> "La solución moderna es bombear agua 1,060 metros por La Rumorosa".</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hideMark/>
          </w:tcPr>
          <w:p w14:paraId="3C321726" w14:textId="77777777" w:rsidR="00C23B39" w:rsidRPr="00C23B39" w:rsidRDefault="00C23B39" w:rsidP="00C23B39">
            <w:r w:rsidRPr="00C23B39">
              <w:t xml:space="preserve">Gastar 4.2 kWh/m3 y millones de pesos es ineficiente cuando el subsuelo somero es accesible con un </w:t>
            </w:r>
            <w:proofErr w:type="spellStart"/>
            <w:r w:rsidRPr="00C23B39">
              <w:t>micro-panel</w:t>
            </w:r>
            <w:proofErr w:type="spellEnd"/>
            <w:r w:rsidRPr="00C23B39">
              <w:t xml:space="preserve"> solar de 50W a 12V con cero emisiones.</w:t>
            </w:r>
          </w:p>
        </w:tc>
      </w:tr>
      <w:tr w:rsidR="00C23B39" w:rsidRPr="00C23B39" w14:paraId="5C67DCBB"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hideMark/>
          </w:tcPr>
          <w:p w14:paraId="19433492" w14:textId="77777777" w:rsidR="00C23B39" w:rsidRPr="00C23B39" w:rsidRDefault="00C23B39" w:rsidP="00C23B39">
            <w:r w:rsidRPr="00C23B39">
              <w:rPr>
                <w:b/>
                <w:bCs/>
              </w:rPr>
              <w:t>Mito 4:</w:t>
            </w:r>
            <w:r w:rsidRPr="00C23B39">
              <w:t xml:space="preserve"> "Hay que potabilizar el 100% del agua del hogar con plantas industriales".</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hideMark/>
          </w:tcPr>
          <w:p w14:paraId="42449729" w14:textId="77777777" w:rsidR="00C23B39" w:rsidRPr="00C23B39" w:rsidRDefault="00C23B39" w:rsidP="00C23B39">
            <w:r w:rsidRPr="00C23B39">
              <w:t xml:space="preserve">Los humanos solo bebemos el 20%. Tratar el 100% es un derroche. El 80% restante es apto para sanitarios y limpieza mediante </w:t>
            </w:r>
            <w:proofErr w:type="spellStart"/>
            <w:r w:rsidRPr="00C23B39">
              <w:t>fito</w:t>
            </w:r>
            <w:proofErr w:type="spellEnd"/>
            <w:r w:rsidRPr="00C23B39">
              <w:t>-depuración básica.</w:t>
            </w:r>
          </w:p>
        </w:tc>
      </w:tr>
      <w:tr w:rsidR="00C23B39" w:rsidRPr="00C23B39" w14:paraId="102FE463" w14:textId="7777777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hideMark/>
          </w:tcPr>
          <w:p w14:paraId="178BCDCC" w14:textId="77777777" w:rsidR="00C23B39" w:rsidRPr="00C23B39" w:rsidRDefault="00C23B39" w:rsidP="00C23B39">
            <w:r w:rsidRPr="00C23B39">
              <w:rPr>
                <w:b/>
                <w:bCs/>
              </w:rPr>
              <w:t>Mito 5:</w:t>
            </w:r>
            <w:r w:rsidRPr="00C23B39">
              <w:t xml:space="preserve"> "La veda de 1965 significa sentarse a esperar la catástrofe sin hacer nada".</w:t>
            </w:r>
          </w:p>
        </w:tc>
        <w:tc>
          <w:tcPr>
            <w:tcW w:w="0" w:type="auto"/>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hideMark/>
          </w:tcPr>
          <w:p w14:paraId="6962D91C" w14:textId="77777777" w:rsidR="00C23B39" w:rsidRPr="00C23B39" w:rsidRDefault="00C23B39" w:rsidP="00C23B39">
            <w:r w:rsidRPr="00C23B39">
              <w:t>La ley protege la investigación, el derecho humano al mínimo vital y el drenaje geotécnico necesario para evitar deslaves en laderas.</w:t>
            </w:r>
          </w:p>
        </w:tc>
      </w:tr>
    </w:tbl>
    <w:p w14:paraId="18595BF2" w14:textId="77777777" w:rsidR="00C23B39" w:rsidRPr="00C23B39" w:rsidRDefault="00C23B39" w:rsidP="00C23B39">
      <w:pPr>
        <w:rPr>
          <w:b/>
          <w:bCs/>
        </w:rPr>
      </w:pPr>
      <w:r w:rsidRPr="00C23B39">
        <w:rPr>
          <w:b/>
          <w:bCs/>
        </w:rPr>
        <w:t>ANÁLISIS DE DERECHO COMPARADO Y RESILIENCIA EXTREMA</w:t>
      </w:r>
    </w:p>
    <w:p w14:paraId="37290C4F" w14:textId="77777777" w:rsidR="00C23B39" w:rsidRPr="00C23B39" w:rsidRDefault="00C23B39" w:rsidP="00C23B39">
      <w:proofErr w:type="spellStart"/>
      <w:r w:rsidRPr="00C23B39">
        <w:rPr>
          <w:b/>
          <w:bCs/>
        </w:rPr>
        <w:t>Benchmark</w:t>
      </w:r>
      <w:proofErr w:type="spellEnd"/>
      <w:r w:rsidRPr="00C23B39">
        <w:rPr>
          <w:b/>
          <w:bCs/>
        </w:rPr>
        <w:t>: El Día Cero de Ciudad del Cabo (Sudáfrica 2018)</w:t>
      </w:r>
    </w:p>
    <w:p w14:paraId="3CCA11C9" w14:textId="77777777" w:rsidR="00C23B39" w:rsidRPr="00C23B39" w:rsidRDefault="00C23B39" w:rsidP="00C23B39">
      <w:pPr>
        <w:numPr>
          <w:ilvl w:val="0"/>
          <w:numId w:val="56"/>
        </w:numPr>
      </w:pPr>
      <w:r w:rsidRPr="00C23B39">
        <w:t>Régimen de Restricción: Implementación de un límite de 50 L/d por persona ante el umbral crítico de presas al 13.5%.</w:t>
      </w:r>
    </w:p>
    <w:p w14:paraId="2F1912C1" w14:textId="77777777" w:rsidR="00C23B39" w:rsidRPr="00C23B39" w:rsidRDefault="00C23B39" w:rsidP="00C23B39">
      <w:pPr>
        <w:numPr>
          <w:ilvl w:val="0"/>
          <w:numId w:val="56"/>
        </w:numPr>
      </w:pPr>
      <w:r w:rsidRPr="00C23B39">
        <w:t>Rescate Hídrico: Uso estratégico del acuífero somero Cape Flats como fuente de emergencia.</w:t>
      </w:r>
    </w:p>
    <w:p w14:paraId="6FF13B92" w14:textId="77777777" w:rsidR="00C23B39" w:rsidRPr="00C23B39" w:rsidRDefault="00C23B39" w:rsidP="00C23B39">
      <w:pPr>
        <w:numPr>
          <w:ilvl w:val="0"/>
          <w:numId w:val="56"/>
        </w:numPr>
      </w:pPr>
      <w:r w:rsidRPr="00C23B39">
        <w:lastRenderedPageBreak/>
        <w:t>Marco Legal Relevante: Figura 'Schedule 1 Water Use', que permite el uso doméstico razonable libre de licencia, similar a nuestra tesis de derecho al mínimo vital.</w:t>
      </w:r>
    </w:p>
    <w:p w14:paraId="1487387E" w14:textId="77777777" w:rsidR="00C23B39" w:rsidRPr="00C23B39" w:rsidRDefault="00C23B39" w:rsidP="00C23B39">
      <w:pPr>
        <w:rPr>
          <w:b/>
          <w:bCs/>
        </w:rPr>
      </w:pPr>
      <w:r w:rsidRPr="00C23B39">
        <w:rPr>
          <w:b/>
          <w:bCs/>
        </w:rPr>
        <w:t>ACTO II: LA INMINENCIA DEL DÍA CERO EN TIJUANA (LA CUENTA REGRESIVA)</w:t>
      </w:r>
    </w:p>
    <w:p w14:paraId="228EF558" w14:textId="77777777" w:rsidR="00C23B39" w:rsidRPr="00C23B39" w:rsidRDefault="00C23B39" w:rsidP="00C23B39">
      <w:r w:rsidRPr="00C23B39">
        <w:t>Tijuana se encuentra en un punto crítico de vulnerabilidad hídrica debido a factores estructurales y climáticos:</w:t>
      </w:r>
    </w:p>
    <w:p w14:paraId="6166F3F4" w14:textId="77777777" w:rsidR="00C23B39" w:rsidRPr="00C23B39" w:rsidRDefault="00C23B39" w:rsidP="00C23B39">
      <w:r w:rsidRPr="00C23B39">
        <w:br/>
      </w:r>
    </w:p>
    <w:p w14:paraId="45A9C051" w14:textId="77777777" w:rsidR="00C23B39" w:rsidRPr="00C23B39" w:rsidRDefault="00C23B39" w:rsidP="00C23B39">
      <w:pPr>
        <w:numPr>
          <w:ilvl w:val="0"/>
          <w:numId w:val="57"/>
        </w:numPr>
      </w:pPr>
      <w:r w:rsidRPr="00C23B39">
        <w:rPr>
          <w:b/>
          <w:bCs/>
        </w:rPr>
        <w:t>Crisis de la Cuenca del Río Colorado:</w:t>
      </w:r>
      <w:r w:rsidRPr="00C23B39">
        <w:t xml:space="preserve"> Los lagos Mead y Powell enfrentan una sequía histórica de 23 años, lo que ha derivado en recortes obligatorios del Tratado de 1944.</w:t>
      </w:r>
    </w:p>
    <w:p w14:paraId="1C43B3C0" w14:textId="77777777" w:rsidR="00C23B39" w:rsidRPr="00C23B39" w:rsidRDefault="00C23B39" w:rsidP="00C23B39">
      <w:pPr>
        <w:numPr>
          <w:ilvl w:val="0"/>
          <w:numId w:val="57"/>
        </w:numPr>
      </w:pPr>
      <w:r w:rsidRPr="00C23B39">
        <w:rPr>
          <w:b/>
          <w:bCs/>
        </w:rPr>
        <w:t>Fragilidad del Suministro:</w:t>
      </w:r>
      <w:r w:rsidRPr="00C23B39">
        <w:t xml:space="preserve"> El Acueducto Río Colorado-Tijuana sufre de fallas eléctricas continuas en La Rumorosa y fugas que dejan sin agua a más de 600 colonias por periodos de hasta 4 días.</w:t>
      </w:r>
    </w:p>
    <w:p w14:paraId="6C539BCC" w14:textId="77777777" w:rsidR="00C23B39" w:rsidRPr="00C23B39" w:rsidRDefault="00C23B39" w:rsidP="00C23B39">
      <w:pPr>
        <w:numPr>
          <w:ilvl w:val="0"/>
          <w:numId w:val="57"/>
        </w:numPr>
      </w:pPr>
      <w:r w:rsidRPr="00C23B39">
        <w:rPr>
          <w:b/>
          <w:bCs/>
        </w:rPr>
        <w:t>El Espejo de Monterrey 2022:</w:t>
      </w:r>
      <w:r w:rsidRPr="00C23B39">
        <w:t xml:space="preserve"> La lección aprendida es clara: cuando las presas se secan, el dinero no garantiza el acceso al agua. En crisis, el costo del garrafón se disparó de forma insostenible.</w:t>
      </w:r>
    </w:p>
    <w:p w14:paraId="5E8CD326" w14:textId="77777777" w:rsidR="00C23B39" w:rsidRPr="00C23B39" w:rsidRDefault="00C23B39" w:rsidP="00C23B39">
      <w:pPr>
        <w:numPr>
          <w:ilvl w:val="0"/>
          <w:numId w:val="57"/>
        </w:numPr>
      </w:pPr>
      <w:r w:rsidRPr="00C23B39">
        <w:rPr>
          <w:b/>
          <w:bCs/>
        </w:rPr>
        <w:t>Vulnerabilidad Centralizada:</w:t>
      </w:r>
      <w:r w:rsidRPr="00C23B39">
        <w:t xml:space="preserve"> Depender exclusivamente de una red centralizada es una trampa que expone a la población ante cualquier falla técnica o climática.</w:t>
      </w:r>
    </w:p>
    <w:p w14:paraId="5B8D4453" w14:textId="77777777" w:rsidR="00C23B39" w:rsidRPr="00C23B39" w:rsidRDefault="00C23B39" w:rsidP="00C23B39">
      <w:pPr>
        <w:rPr>
          <w:b/>
          <w:bCs/>
        </w:rPr>
      </w:pPr>
      <w:r w:rsidRPr="00C23B39">
        <w:rPr>
          <w:b/>
          <w:bCs/>
        </w:rPr>
        <w:t>ACTO III: LA TESIS GANADORA — CÓMO AQUARESILIENCIA LLEVA AL TRIUNFO</w:t>
      </w:r>
    </w:p>
    <w:p w14:paraId="55831717" w14:textId="77777777" w:rsidR="00C23B39" w:rsidRPr="00C23B39" w:rsidRDefault="00C23B39" w:rsidP="00C23B39">
      <w:proofErr w:type="spellStart"/>
      <w:r w:rsidRPr="00C23B39">
        <w:t>AquaResiliencia</w:t>
      </w:r>
      <w:proofErr w:type="spellEnd"/>
      <w:r w:rsidRPr="00C23B39">
        <w:t xml:space="preserve"> propone un modelo basado en la autonomía y la tecnología adaptada:</w:t>
      </w:r>
    </w:p>
    <w:p w14:paraId="2119BFA0" w14:textId="77777777" w:rsidR="00C23B39" w:rsidRPr="00C23B39" w:rsidRDefault="00C23B39" w:rsidP="00C23B39">
      <w:r w:rsidRPr="00C23B39">
        <w:br/>
      </w:r>
    </w:p>
    <w:p w14:paraId="73D910AC" w14:textId="77777777" w:rsidR="00C23B39" w:rsidRPr="00C23B39" w:rsidRDefault="00C23B39" w:rsidP="00C23B39">
      <w:pPr>
        <w:numPr>
          <w:ilvl w:val="0"/>
          <w:numId w:val="58"/>
        </w:numPr>
      </w:pPr>
      <w:r w:rsidRPr="00C23B39">
        <w:rPr>
          <w:b/>
          <w:bCs/>
        </w:rPr>
        <w:t>Ingeniería Frugal Validada (Caso 001):</w:t>
      </w:r>
      <w:r w:rsidRPr="00C23B39">
        <w:t xml:space="preserve"> Implementación de perforación por </w:t>
      </w:r>
      <w:proofErr w:type="spellStart"/>
      <w:r w:rsidRPr="00C23B39">
        <w:t>jetting</w:t>
      </w:r>
      <w:proofErr w:type="spellEnd"/>
      <w:r w:rsidRPr="00C23B39">
        <w:t xml:space="preserve"> con sarta de 1.5" y bomba de diafragma 12V en superficie. El sistema incluye un ranurado de precisión de 40 cm en el fondo aluvial con un costo de instalación inferior a $10,000 MXN por punto.</w:t>
      </w:r>
    </w:p>
    <w:p w14:paraId="6961957C" w14:textId="77777777" w:rsidR="00C23B39" w:rsidRPr="00C23B39" w:rsidRDefault="00C23B39" w:rsidP="00C23B39">
      <w:pPr>
        <w:numPr>
          <w:ilvl w:val="0"/>
          <w:numId w:val="58"/>
        </w:numPr>
      </w:pPr>
      <w:r w:rsidRPr="00C23B39">
        <w:rPr>
          <w:b/>
          <w:bCs/>
        </w:rPr>
        <w:t>Bioensayo de Langostinos:</w:t>
      </w:r>
      <w:r w:rsidRPr="00C23B39">
        <w:t xml:space="preserve"> Se ha realizado una prueba empírica de no toxicidad aguda y tolerancia biológica a la salinidad somera en piletas de cultivo para garantizar la viabilidad del recurso.</w:t>
      </w:r>
    </w:p>
    <w:p w14:paraId="5FB0B1C0" w14:textId="77777777" w:rsidR="00C23B39" w:rsidRPr="00C23B39" w:rsidRDefault="00C23B39" w:rsidP="00C23B39">
      <w:pPr>
        <w:numPr>
          <w:ilvl w:val="0"/>
          <w:numId w:val="58"/>
        </w:numPr>
      </w:pPr>
      <w:r w:rsidRPr="00C23B39">
        <w:rPr>
          <w:b/>
          <w:bCs/>
        </w:rPr>
        <w:lastRenderedPageBreak/>
        <w:t>Arquitectura 80/20 y Humedales de Parque (</w:t>
      </w:r>
      <w:proofErr w:type="spellStart"/>
      <w:r w:rsidRPr="00C23B39">
        <w:rPr>
          <w:b/>
          <w:bCs/>
        </w:rPr>
        <w:t>NbS</w:t>
      </w:r>
      <w:proofErr w:type="spellEnd"/>
      <w:r w:rsidRPr="00C23B39">
        <w:rPr>
          <w:b/>
          <w:bCs/>
        </w:rPr>
        <w:t>):</w:t>
      </w:r>
      <w:r w:rsidRPr="00C23B39">
        <w:t xml:space="preserve"> Uso de ósmosis inversa de sobremesa para el consumo humano y biofiltros (grava, arena y plantas) para el riego de parques comunitarios en Playas y cañadas.</w:t>
      </w:r>
    </w:p>
    <w:p w14:paraId="18A00EAF" w14:textId="77777777" w:rsidR="00C23B39" w:rsidRPr="00C23B39" w:rsidRDefault="00C23B39" w:rsidP="00C23B39">
      <w:pPr>
        <w:numPr>
          <w:ilvl w:val="0"/>
          <w:numId w:val="58"/>
        </w:numPr>
      </w:pPr>
      <w:r w:rsidRPr="00C23B39">
        <w:rPr>
          <w:b/>
          <w:bCs/>
        </w:rPr>
        <w:t>Nodos Centinela y Datos Abiertos:</w:t>
      </w:r>
      <w:r w:rsidRPr="00C23B39">
        <w:t xml:space="preserve"> Sistema de monitoreo hidrogeológico en 5 polígonos aluviales que reporta calidad y niveles freáticos en tiempo real para el uso de CONAGUA y CESPT.</w:t>
      </w:r>
    </w:p>
    <w:p w14:paraId="4F6013AF" w14:textId="77777777" w:rsidR="00C23B39" w:rsidRPr="00C23B39" w:rsidRDefault="00C23B39" w:rsidP="00C23B39">
      <w:pPr>
        <w:numPr>
          <w:ilvl w:val="0"/>
          <w:numId w:val="58"/>
        </w:numPr>
      </w:pPr>
      <w:r w:rsidRPr="00C23B39">
        <w:rPr>
          <w:b/>
          <w:bCs/>
        </w:rPr>
        <w:t>Cero Huella de Carbono:</w:t>
      </w:r>
      <w:r w:rsidRPr="00C23B39">
        <w:t xml:space="preserve"> Sustitución del </w:t>
      </w:r>
      <w:proofErr w:type="spellStart"/>
      <w:r w:rsidRPr="00C23B39">
        <w:t>mega-consumo</w:t>
      </w:r>
      <w:proofErr w:type="spellEnd"/>
      <w:r w:rsidRPr="00C23B39">
        <w:t xml:space="preserve"> eléctrico del acueducto y el diésel de las pipas por </w:t>
      </w:r>
      <w:proofErr w:type="spellStart"/>
      <w:r w:rsidRPr="00C23B39">
        <w:t>microbombeo</w:t>
      </w:r>
      <w:proofErr w:type="spellEnd"/>
      <w:r w:rsidRPr="00C23B39">
        <w:t xml:space="preserve"> solar de 35W.</w:t>
      </w:r>
    </w:p>
    <w:p w14:paraId="33DFFEAF" w14:textId="77777777" w:rsidR="00C23B39" w:rsidRPr="00C23B39" w:rsidRDefault="00C23B39" w:rsidP="00C23B39">
      <w:pPr>
        <w:rPr>
          <w:b/>
          <w:bCs/>
        </w:rPr>
      </w:pPr>
      <w:r w:rsidRPr="00C23B39">
        <w:rPr>
          <w:b/>
          <w:bCs/>
        </w:rPr>
        <w:t>ACTO IV: EL CONSORCIO '1, 2, 3 POR TIJUANA' Y EL ESCALAMIENTO</w:t>
      </w:r>
    </w:p>
    <w:p w14:paraId="333A5ECF" w14:textId="77777777" w:rsidR="00C23B39" w:rsidRPr="00C23B39" w:rsidRDefault="00C23B39" w:rsidP="00C23B39">
      <w:pPr>
        <w:rPr>
          <w:lang w:val="en-US"/>
        </w:rPr>
      </w:pPr>
      <w:proofErr w:type="spellStart"/>
      <w:r w:rsidRPr="00C23B39">
        <w:rPr>
          <w:b/>
          <w:bCs/>
          <w:lang w:val="en-US"/>
        </w:rPr>
        <w:t>Liderazgo</w:t>
      </w:r>
      <w:proofErr w:type="spellEnd"/>
      <w:r w:rsidRPr="00C23B39">
        <w:rPr>
          <w:b/>
          <w:bCs/>
          <w:lang w:val="en-US"/>
        </w:rPr>
        <w:t xml:space="preserve"> del Proyecto:</w:t>
      </w:r>
    </w:p>
    <w:p w14:paraId="6153FFDE" w14:textId="77777777" w:rsidR="00C23B39" w:rsidRPr="00C23B39" w:rsidRDefault="00C23B39" w:rsidP="00C23B39">
      <w:pPr>
        <w:rPr>
          <w:lang w:val="en-US"/>
        </w:rPr>
      </w:pPr>
      <w:r w:rsidRPr="00C23B39">
        <w:rPr>
          <w:lang w:val="en-US"/>
        </w:rPr>
        <w:br/>
      </w:r>
    </w:p>
    <w:p w14:paraId="6E8BCB3A" w14:textId="77777777" w:rsidR="00C23B39" w:rsidRPr="00C23B39" w:rsidRDefault="00C23B39" w:rsidP="00C23B39">
      <w:pPr>
        <w:numPr>
          <w:ilvl w:val="0"/>
          <w:numId w:val="59"/>
        </w:numPr>
      </w:pPr>
      <w:r w:rsidRPr="00C23B39">
        <w:rPr>
          <w:b/>
          <w:bCs/>
        </w:rPr>
        <w:t>Pablo Campos:</w:t>
      </w:r>
      <w:r w:rsidRPr="00C23B39">
        <w:t xml:space="preserve"> Experto en ingeniería frugal y representante del Grupo Ecologista.</w:t>
      </w:r>
    </w:p>
    <w:p w14:paraId="04005946" w14:textId="77777777" w:rsidR="00C23B39" w:rsidRPr="00C23B39" w:rsidRDefault="00C23B39" w:rsidP="00C23B39">
      <w:pPr>
        <w:numPr>
          <w:ilvl w:val="0"/>
          <w:numId w:val="59"/>
        </w:numPr>
      </w:pPr>
      <w:r w:rsidRPr="00C23B39">
        <w:rPr>
          <w:b/>
          <w:bCs/>
        </w:rPr>
        <w:t>Daniela Sepúlveda:</w:t>
      </w:r>
      <w:r w:rsidRPr="00C23B39">
        <w:t xml:space="preserve"> Líder en la Fundación Que Transforma.</w:t>
      </w:r>
    </w:p>
    <w:p w14:paraId="1C6D86CF" w14:textId="77777777" w:rsidR="00C23B39" w:rsidRPr="00C23B39" w:rsidRDefault="00C23B39" w:rsidP="00C23B39">
      <w:pPr>
        <w:numPr>
          <w:ilvl w:val="0"/>
          <w:numId w:val="59"/>
        </w:numPr>
      </w:pPr>
      <w:r w:rsidRPr="00C23B39">
        <w:rPr>
          <w:b/>
          <w:bCs/>
        </w:rPr>
        <w:t>Ricardo Araña:</w:t>
      </w:r>
      <w:r w:rsidRPr="00C23B39">
        <w:t xml:space="preserve"> Especialista en Permacultura del </w:t>
      </w:r>
      <w:proofErr w:type="spellStart"/>
      <w:r w:rsidRPr="00C23B39">
        <w:t>Culinary</w:t>
      </w:r>
      <w:proofErr w:type="spellEnd"/>
      <w:r w:rsidRPr="00C23B39">
        <w:t xml:space="preserve"> Art School.</w:t>
      </w:r>
    </w:p>
    <w:p w14:paraId="30D96567" w14:textId="77777777" w:rsidR="00C23B39" w:rsidRPr="00C23B39" w:rsidRDefault="00C23B39" w:rsidP="00C23B39">
      <w:pPr>
        <w:numPr>
          <w:ilvl w:val="0"/>
          <w:numId w:val="59"/>
        </w:numPr>
      </w:pPr>
      <w:r w:rsidRPr="00C23B39">
        <w:rPr>
          <w:b/>
          <w:bCs/>
        </w:rPr>
        <w:t>Dra. Violeta Trevizo:</w:t>
      </w:r>
      <w:r w:rsidRPr="00C23B39">
        <w:t xml:space="preserve"> Especialista en Bioética y Justicia Hídrica.</w:t>
      </w:r>
    </w:p>
    <w:p w14:paraId="1F13EEB8" w14:textId="77777777" w:rsidR="00C23B39" w:rsidRPr="00C23B39" w:rsidRDefault="00C23B39" w:rsidP="00C23B39">
      <w:pPr>
        <w:numPr>
          <w:ilvl w:val="0"/>
          <w:numId w:val="59"/>
        </w:numPr>
      </w:pPr>
      <w:r w:rsidRPr="00C23B39">
        <w:rPr>
          <w:b/>
          <w:bCs/>
        </w:rPr>
        <w:t>Sati Gutiérrez:</w:t>
      </w:r>
      <w:r w:rsidRPr="00C23B39">
        <w:t xml:space="preserve"> Responsable de Cine Documental y registro de impacto.</w:t>
      </w:r>
    </w:p>
    <w:p w14:paraId="5AB9DB90" w14:textId="77777777" w:rsidR="00C23B39" w:rsidRPr="00C23B39" w:rsidRDefault="00C23B39" w:rsidP="00C23B39"/>
    <w:p w14:paraId="27291189" w14:textId="77777777" w:rsidR="00C23B39" w:rsidRPr="00C23B39" w:rsidRDefault="00C23B39" w:rsidP="00C23B39">
      <w:r w:rsidRPr="00C23B39">
        <w:rPr>
          <w:b/>
          <w:bCs/>
        </w:rPr>
        <w:t>Ruta de Escalamiento:</w:t>
      </w:r>
    </w:p>
    <w:p w14:paraId="6D926FA9" w14:textId="77777777" w:rsidR="00C23B39" w:rsidRPr="00C23B39" w:rsidRDefault="00C23B39" w:rsidP="00C23B39"/>
    <w:p w14:paraId="25D29DC2" w14:textId="77777777" w:rsidR="00C23B39" w:rsidRPr="00C23B39" w:rsidRDefault="00C23B39" w:rsidP="00C23B39">
      <w:r w:rsidRPr="00C23B39">
        <w:t xml:space="preserve">El proyecto iniciará con los $100,000 MXN del Hackathon para </w:t>
      </w:r>
      <w:proofErr w:type="spellStart"/>
      <w:r w:rsidRPr="00C23B39">
        <w:t>transicionar</w:t>
      </w:r>
      <w:proofErr w:type="spellEnd"/>
      <w:r w:rsidRPr="00C23B39">
        <w:t xml:space="preserve"> hacia financiamientos mayores a través del Programa Frontera 2025 (EPA/BDAN), la Fundación Gonzalo Río Arronte y su integración en el Plan Estratégico Metropolitano (PEM) 2034 del CDT.</w:t>
      </w:r>
    </w:p>
    <w:p w14:paraId="1BFADC97" w14:textId="77777777" w:rsidR="00C23B39" w:rsidRPr="00C23B39" w:rsidRDefault="00C23B39" w:rsidP="00C23B39"/>
    <w:p w14:paraId="01ED60C7" w14:textId="77777777" w:rsidR="00C23B39" w:rsidRPr="00C23B39" w:rsidRDefault="00C23B39" w:rsidP="00C23B39">
      <w:r w:rsidRPr="00C23B39">
        <w:t>"No es una coincidencia. Es el pase de lista, mencionando tu nombre a todo pulmón."</w:t>
      </w:r>
    </w:p>
    <w:p w14:paraId="0AA6768E" w14:textId="77777777" w:rsidR="00C23B39" w:rsidRPr="00C23B39" w:rsidRDefault="00C23B39" w:rsidP="00C23B39"/>
    <w:p w14:paraId="2F1EEB46" w14:textId="77777777" w:rsidR="00C23B39" w:rsidRPr="00C23B39" w:rsidRDefault="00C23B39" w:rsidP="00C23B39">
      <w:r w:rsidRPr="00C23B39">
        <w:t>Person</w:t>
      </w:r>
      <w:r w:rsidRPr="00C23B39">
        <w:br/>
      </w:r>
      <w:r w:rsidRPr="00C23B39">
        <w:rPr>
          <w:b/>
          <w:bCs/>
        </w:rPr>
        <w:t>Firma de Conformidad del Consorcio</w:t>
      </w:r>
    </w:p>
    <w:p w14:paraId="5034A40D" w14:textId="77777777" w:rsidR="00C23B39" w:rsidRPr="00C23B39" w:rsidRDefault="00C23B39" w:rsidP="00C23B39"/>
    <w:p w14:paraId="0E866A31" w14:textId="77777777" w:rsidR="00C23B39" w:rsidRPr="00C23B39" w:rsidRDefault="00C23B39" w:rsidP="00C23B39">
      <w:r w:rsidRPr="00C23B39">
        <w:t>Date</w:t>
      </w:r>
      <w:r w:rsidRPr="00C23B39">
        <w:br/>
      </w:r>
      <w:r w:rsidRPr="00C23B39">
        <w:rPr>
          <w:b/>
          <w:bCs/>
        </w:rPr>
        <w:t>Fecha de Presentación</w:t>
      </w:r>
    </w:p>
    <w:p w14:paraId="407582A1" w14:textId="77777777" w:rsidR="00C23B39" w:rsidRPr="00C23B39" w:rsidRDefault="00C23B39" w:rsidP="00C23B39">
      <w:r w:rsidRPr="00C23B39">
        <w:rPr>
          <w:b/>
          <w:bCs/>
        </w:rPr>
        <w:t>AQUARESILIENCIA TIJUANA (AGUA DE GIA)</w:t>
      </w:r>
    </w:p>
    <w:p w14:paraId="77213FA3" w14:textId="77777777" w:rsidR="00C23B39" w:rsidRPr="00C23B39" w:rsidRDefault="00C23B39" w:rsidP="00C23B39">
      <w:pPr>
        <w:rPr>
          <w:b/>
          <w:bCs/>
        </w:rPr>
      </w:pPr>
      <w:r w:rsidRPr="00C23B39">
        <w:rPr>
          <w:b/>
          <w:bCs/>
        </w:rPr>
        <w:t>Estrategia Maestra de Financiamiento, Vinculación y Escalamiento (2026–2028)</w:t>
      </w:r>
    </w:p>
    <w:p w14:paraId="519358A9" w14:textId="77777777" w:rsidR="00C23B39" w:rsidRPr="00C23B39" w:rsidRDefault="00C23B39" w:rsidP="00C23B39">
      <w:r w:rsidRPr="00C23B39">
        <w:rPr>
          <w:i/>
          <w:iCs/>
        </w:rPr>
        <w:t>Equipo: 1, 2, 3 por Tijuana</w:t>
      </w:r>
    </w:p>
    <w:p w14:paraId="1CBD1C65" w14:textId="77777777" w:rsidR="00C23B39" w:rsidRPr="00C23B39" w:rsidRDefault="00C23B39" w:rsidP="00C23B39">
      <w:pPr>
        <w:rPr>
          <w:b/>
          <w:bCs/>
        </w:rPr>
      </w:pPr>
      <w:r w:rsidRPr="00C23B39">
        <w:rPr>
          <w:b/>
          <w:bCs/>
        </w:rPr>
        <w:t>I. Resumen Ejecutivo y Modelo de Escalamiento por Etapas (Gates)</w:t>
      </w:r>
    </w:p>
    <w:p w14:paraId="1DF70FBB" w14:textId="77777777" w:rsidR="00C23B39" w:rsidRPr="00C23B39" w:rsidRDefault="00C23B39" w:rsidP="00C23B39">
      <w:r w:rsidRPr="00C23B39">
        <w:t>La tesis financiera del proyecto establece que el premio inicial de $100,000 MXN derivado del hackathon no constituye el destino final, sino que funciona como el catalizador crítico para el Producto Mínimo Viable (MVP) de validación. Este hito inicial permitirá el apalancamiento de fondos subsecuentes en un rango de $50,000 USD a $5,000,000 MXN.</w:t>
      </w:r>
    </w:p>
    <w:p w14:paraId="2A2345E3" w14:textId="77777777" w:rsidR="00C23B39" w:rsidRPr="00C23B39" w:rsidRDefault="00C23B39" w:rsidP="00C23B39"/>
    <w:p w14:paraId="263CDDD9" w14:textId="77777777" w:rsidR="00C23B39" w:rsidRPr="00C23B39" w:rsidRDefault="00C23B39" w:rsidP="00C23B39">
      <w:r w:rsidRPr="00C23B39">
        <w:t>El proceso de expansión se estructura en cuatro fases de escalamiento:</w:t>
      </w:r>
    </w:p>
    <w:p w14:paraId="08179325" w14:textId="77777777" w:rsidR="00C23B39" w:rsidRPr="00C23B39" w:rsidRDefault="00C23B39" w:rsidP="00C23B39">
      <w:r w:rsidRPr="00C23B39">
        <w:br/>
      </w:r>
    </w:p>
    <w:p w14:paraId="0B74A698" w14:textId="77777777" w:rsidR="00C23B39" w:rsidRPr="00C23B39" w:rsidRDefault="00C23B39" w:rsidP="00C23B39">
      <w:pPr>
        <w:numPr>
          <w:ilvl w:val="0"/>
          <w:numId w:val="60"/>
        </w:numPr>
      </w:pPr>
      <w:r w:rsidRPr="00C23B39">
        <w:rPr>
          <w:b/>
          <w:bCs/>
        </w:rPr>
        <w:t>Fase 0 (Meses 0–3 | $100k MXN):</w:t>
      </w:r>
      <w:r w:rsidRPr="00C23B39">
        <w:t xml:space="preserve"> Desarrollo del MVP Científico-Regulatorio, implementación de sistemas de telemetría y ejecución del primer panel de laboratorio.</w:t>
      </w:r>
    </w:p>
    <w:p w14:paraId="1527D8E2" w14:textId="77777777" w:rsidR="00C23B39" w:rsidRPr="00C23B39" w:rsidRDefault="00C23B39" w:rsidP="00C23B39">
      <w:pPr>
        <w:numPr>
          <w:ilvl w:val="0"/>
          <w:numId w:val="60"/>
        </w:numPr>
      </w:pPr>
      <w:r w:rsidRPr="00C23B39">
        <w:rPr>
          <w:b/>
          <w:bCs/>
        </w:rPr>
        <w:t>Fase 1 (Meses 3–9 | $50k–$100k USD):</w:t>
      </w:r>
      <w:r w:rsidRPr="00C23B39">
        <w:t xml:space="preserve"> Despliegue de la Red Piloto compuesta por 5 Nodos Centinela en polígonos aluviales estratégicos (Alamar, Cañón del Pato, Zona Río, entre otros) y construcción del primer humedal artificial demostrativo.</w:t>
      </w:r>
    </w:p>
    <w:p w14:paraId="34B80A67" w14:textId="77777777" w:rsidR="00C23B39" w:rsidRPr="00C23B39" w:rsidRDefault="00C23B39" w:rsidP="00C23B39">
      <w:pPr>
        <w:numPr>
          <w:ilvl w:val="0"/>
          <w:numId w:val="60"/>
        </w:numPr>
      </w:pPr>
      <w:r w:rsidRPr="00C23B39">
        <w:rPr>
          <w:b/>
          <w:bCs/>
        </w:rPr>
        <w:t>Fase 2 (Meses 9–18 | $2M–$5M MXN):</w:t>
      </w:r>
      <w:r w:rsidRPr="00C23B39">
        <w:t xml:space="preserve"> Validación comunitaria multianual mediante el uso de ecotecnología 80/20 y fortalecimiento de la gobernanza hídrica en colonias vulnerables.</w:t>
      </w:r>
    </w:p>
    <w:p w14:paraId="1373E305" w14:textId="77777777" w:rsidR="00C23B39" w:rsidRPr="00C23B39" w:rsidRDefault="00C23B39" w:rsidP="00C23B39">
      <w:pPr>
        <w:numPr>
          <w:ilvl w:val="0"/>
          <w:numId w:val="60"/>
        </w:numPr>
      </w:pPr>
      <w:r w:rsidRPr="00C23B39">
        <w:rPr>
          <w:b/>
          <w:bCs/>
        </w:rPr>
        <w:t>Fase 3 (Meses 18–36 | Escala Municipal):</w:t>
      </w:r>
      <w:r w:rsidRPr="00C23B39">
        <w:t xml:space="preserve"> Consolidación como programa público metropolitano integrado al Plan Estratégico Metropolitano (PEM) 2034 del CDT, operado en estrecha coordinación con la CESPT.</w:t>
      </w:r>
    </w:p>
    <w:p w14:paraId="5FD8E2DF" w14:textId="77777777" w:rsidR="00C23B39" w:rsidRPr="00C23B39" w:rsidRDefault="00C23B39" w:rsidP="00C23B39">
      <w:pPr>
        <w:rPr>
          <w:b/>
          <w:bCs/>
        </w:rPr>
      </w:pPr>
      <w:r w:rsidRPr="00C23B39">
        <w:rPr>
          <w:b/>
          <w:bCs/>
        </w:rPr>
        <w:t>II. Mapa y Calendario de Convocatorias Objetivo</w:t>
      </w:r>
    </w:p>
    <w:p w14:paraId="1E847DB9" w14:textId="77777777" w:rsidR="00C23B39" w:rsidRPr="00C23B39" w:rsidRDefault="00C23B39" w:rsidP="00C23B39">
      <w:r w:rsidRPr="00C23B39">
        <w:t>Para garantizar la viabilidad financiera, se han identificado cuatro vertientes principales de captación de recursos:</w:t>
      </w:r>
    </w:p>
    <w:p w14:paraId="5BD7ED95" w14:textId="77777777" w:rsidR="00C23B39" w:rsidRPr="00C23B39" w:rsidRDefault="00C23B39" w:rsidP="00C23B39"/>
    <w:p w14:paraId="05C262FF" w14:textId="77777777" w:rsidR="00C23B39" w:rsidRPr="00C23B39" w:rsidRDefault="00C23B39" w:rsidP="00C23B39">
      <w:r w:rsidRPr="00C23B39">
        <w:rPr>
          <w:b/>
          <w:bCs/>
        </w:rPr>
        <w:t>1. Fondos Binacionales y Transfronterizos (México - EE.UU.)</w:t>
      </w:r>
    </w:p>
    <w:p w14:paraId="0D5C7967" w14:textId="77777777" w:rsidR="00C23B39" w:rsidRPr="00C23B39" w:rsidRDefault="00C23B39" w:rsidP="00C23B39">
      <w:r w:rsidRPr="00C23B39">
        <w:br/>
      </w:r>
    </w:p>
    <w:p w14:paraId="2FAA10B4" w14:textId="77777777" w:rsidR="00C23B39" w:rsidRPr="00C23B39" w:rsidRDefault="00C23B39" w:rsidP="00C23B39">
      <w:pPr>
        <w:numPr>
          <w:ilvl w:val="0"/>
          <w:numId w:val="61"/>
        </w:numPr>
      </w:pPr>
      <w:r w:rsidRPr="00C23B39">
        <w:rPr>
          <w:b/>
          <w:bCs/>
        </w:rPr>
        <w:t>Programa Frontera 2025 (EPA / SEMARNAT / BDAN):</w:t>
      </w:r>
      <w:r w:rsidRPr="00C23B39">
        <w:t xml:space="preserve"> Subvenciones de $50k a $100k USD destinadas al monitoreo comunitario de la calidad del agua y salud ambiental en la cuenca compartida.</w:t>
      </w:r>
    </w:p>
    <w:p w14:paraId="2A4F8A48" w14:textId="77777777" w:rsidR="00C23B39" w:rsidRPr="00C23B39" w:rsidRDefault="00C23B39" w:rsidP="00C23B39">
      <w:pPr>
        <w:numPr>
          <w:ilvl w:val="0"/>
          <w:numId w:val="61"/>
        </w:numPr>
      </w:pPr>
      <w:r w:rsidRPr="00C23B39">
        <w:rPr>
          <w:b/>
          <w:bCs/>
        </w:rPr>
        <w:t xml:space="preserve">International </w:t>
      </w:r>
      <w:proofErr w:type="spellStart"/>
      <w:r w:rsidRPr="00C23B39">
        <w:rPr>
          <w:b/>
          <w:bCs/>
        </w:rPr>
        <w:t>Community</w:t>
      </w:r>
      <w:proofErr w:type="spellEnd"/>
      <w:r w:rsidRPr="00C23B39">
        <w:rPr>
          <w:b/>
          <w:bCs/>
        </w:rPr>
        <w:t xml:space="preserve"> </w:t>
      </w:r>
      <w:proofErr w:type="spellStart"/>
      <w:r w:rsidRPr="00C23B39">
        <w:rPr>
          <w:b/>
          <w:bCs/>
        </w:rPr>
        <w:t>Foundation</w:t>
      </w:r>
      <w:proofErr w:type="spellEnd"/>
      <w:r w:rsidRPr="00C23B39">
        <w:rPr>
          <w:b/>
          <w:bCs/>
        </w:rPr>
        <w:t xml:space="preserve"> (ICF) &amp; San Diego </w:t>
      </w:r>
      <w:proofErr w:type="spellStart"/>
      <w:r w:rsidRPr="00C23B39">
        <w:rPr>
          <w:b/>
          <w:bCs/>
        </w:rPr>
        <w:t>Foundation</w:t>
      </w:r>
      <w:proofErr w:type="spellEnd"/>
      <w:r w:rsidRPr="00C23B39">
        <w:rPr>
          <w:b/>
          <w:bCs/>
        </w:rPr>
        <w:t>:</w:t>
      </w:r>
      <w:r w:rsidRPr="00C23B39">
        <w:t xml:space="preserve"> Donativos entre $25k y $75k USD para proyectos de resiliencia climática y justicia ambiental en la región de Tijuana.</w:t>
      </w:r>
    </w:p>
    <w:p w14:paraId="4878AB2C" w14:textId="77777777" w:rsidR="00C23B39" w:rsidRPr="00C23B39" w:rsidRDefault="00C23B39" w:rsidP="00C23B39">
      <w:pPr>
        <w:numPr>
          <w:ilvl w:val="0"/>
          <w:numId w:val="61"/>
        </w:numPr>
      </w:pPr>
      <w:r w:rsidRPr="00C23B39">
        <w:rPr>
          <w:b/>
          <w:bCs/>
        </w:rPr>
        <w:t>Banco de Desarrollo de América del Norte (</w:t>
      </w:r>
      <w:proofErr w:type="spellStart"/>
      <w:r w:rsidRPr="00C23B39">
        <w:rPr>
          <w:b/>
          <w:bCs/>
        </w:rPr>
        <w:t>NADBank</w:t>
      </w:r>
      <w:proofErr w:type="spellEnd"/>
      <w:r w:rsidRPr="00C23B39">
        <w:rPr>
          <w:b/>
          <w:bCs/>
        </w:rPr>
        <w:t xml:space="preserve"> - CAP):</w:t>
      </w:r>
      <w:r w:rsidRPr="00C23B39">
        <w:t xml:space="preserve"> Asistencia técnica de carácter no reembolsable para el desarrollo de infraestructura verde y sistemas de drenaje subsuperficial.</w:t>
      </w:r>
    </w:p>
    <w:p w14:paraId="584B879B" w14:textId="77777777" w:rsidR="00C23B39" w:rsidRPr="00C23B39" w:rsidRDefault="00C23B39" w:rsidP="00C23B39"/>
    <w:p w14:paraId="649E303B" w14:textId="77777777" w:rsidR="00C23B39" w:rsidRPr="00C23B39" w:rsidRDefault="00C23B39" w:rsidP="00C23B39">
      <w:pPr>
        <w:rPr>
          <w:lang w:val="en-US"/>
        </w:rPr>
      </w:pPr>
      <w:r w:rsidRPr="00C23B39">
        <w:rPr>
          <w:b/>
          <w:bCs/>
          <w:lang w:val="en-US"/>
        </w:rPr>
        <w:t xml:space="preserve">2. </w:t>
      </w:r>
      <w:proofErr w:type="spellStart"/>
      <w:r w:rsidRPr="00C23B39">
        <w:rPr>
          <w:b/>
          <w:bCs/>
          <w:lang w:val="en-US"/>
        </w:rPr>
        <w:t>Fondos</w:t>
      </w:r>
      <w:proofErr w:type="spellEnd"/>
      <w:r w:rsidRPr="00C23B39">
        <w:rPr>
          <w:b/>
          <w:bCs/>
          <w:lang w:val="en-US"/>
        </w:rPr>
        <w:t xml:space="preserve"> </w:t>
      </w:r>
      <w:proofErr w:type="spellStart"/>
      <w:r w:rsidRPr="00C23B39">
        <w:rPr>
          <w:b/>
          <w:bCs/>
          <w:lang w:val="en-US"/>
        </w:rPr>
        <w:t>Filantrópicos</w:t>
      </w:r>
      <w:proofErr w:type="spellEnd"/>
      <w:r w:rsidRPr="00C23B39">
        <w:rPr>
          <w:b/>
          <w:bCs/>
          <w:lang w:val="en-US"/>
        </w:rPr>
        <w:t xml:space="preserve"> Nacionales (México)</w:t>
      </w:r>
    </w:p>
    <w:p w14:paraId="23AD28FE" w14:textId="77777777" w:rsidR="00C23B39" w:rsidRPr="00C23B39" w:rsidRDefault="00C23B39" w:rsidP="00C23B39">
      <w:pPr>
        <w:rPr>
          <w:lang w:val="en-US"/>
        </w:rPr>
      </w:pPr>
      <w:r w:rsidRPr="00C23B39">
        <w:rPr>
          <w:lang w:val="en-US"/>
        </w:rPr>
        <w:br/>
      </w:r>
    </w:p>
    <w:p w14:paraId="450A5EC8" w14:textId="77777777" w:rsidR="00C23B39" w:rsidRPr="00C23B39" w:rsidRDefault="00C23B39" w:rsidP="00C23B39">
      <w:pPr>
        <w:numPr>
          <w:ilvl w:val="0"/>
          <w:numId w:val="62"/>
        </w:numPr>
      </w:pPr>
      <w:r w:rsidRPr="00C23B39">
        <w:rPr>
          <w:b/>
          <w:bCs/>
        </w:rPr>
        <w:t>Fundación Gonzalo Río Arronte:</w:t>
      </w:r>
      <w:r w:rsidRPr="00C23B39">
        <w:t xml:space="preserve"> Financiamientos de $2M a $8M MXN enfocados en ecotecnologías para el acceso al agua y sistemas de saneamiento descentralizado.</w:t>
      </w:r>
    </w:p>
    <w:p w14:paraId="39E2F593" w14:textId="77777777" w:rsidR="00C23B39" w:rsidRPr="00C23B39" w:rsidRDefault="00C23B39" w:rsidP="00C23B39">
      <w:pPr>
        <w:numPr>
          <w:ilvl w:val="0"/>
          <w:numId w:val="62"/>
        </w:numPr>
      </w:pPr>
      <w:r w:rsidRPr="00C23B39">
        <w:rPr>
          <w:b/>
          <w:bCs/>
        </w:rPr>
        <w:t>Convocatorias de Sostenibilidad (Fundación FEMSA / Coppel / Alsea):</w:t>
      </w:r>
      <w:r w:rsidRPr="00C23B39">
        <w:t xml:space="preserve"> Subvenciones dirigidas a la innovación social y el fortalecimiento comunitario.</w:t>
      </w:r>
    </w:p>
    <w:p w14:paraId="52F3D6DA" w14:textId="77777777" w:rsidR="00C23B39" w:rsidRPr="00C23B39" w:rsidRDefault="00C23B39" w:rsidP="00C23B39"/>
    <w:p w14:paraId="6F8649DA" w14:textId="77777777" w:rsidR="00C23B39" w:rsidRPr="00C23B39" w:rsidRDefault="00C23B39" w:rsidP="00C23B39">
      <w:r w:rsidRPr="00C23B39">
        <w:rPr>
          <w:b/>
          <w:bCs/>
        </w:rPr>
        <w:t>3. Fondos Estatales y Locales (Baja California / Tijuana)</w:t>
      </w:r>
    </w:p>
    <w:p w14:paraId="0DCC162D" w14:textId="77777777" w:rsidR="00C23B39" w:rsidRPr="00C23B39" w:rsidRDefault="00C23B39" w:rsidP="00C23B39">
      <w:r w:rsidRPr="00C23B39">
        <w:br/>
      </w:r>
    </w:p>
    <w:p w14:paraId="697B7810" w14:textId="77777777" w:rsidR="00C23B39" w:rsidRPr="00C23B39" w:rsidRDefault="00C23B39" w:rsidP="00C23B39">
      <w:pPr>
        <w:numPr>
          <w:ilvl w:val="0"/>
          <w:numId w:val="63"/>
        </w:numPr>
      </w:pPr>
      <w:r w:rsidRPr="00C23B39">
        <w:rPr>
          <w:b/>
          <w:bCs/>
        </w:rPr>
        <w:t>FIDEM (Fideicomiso Empresarial de Baja California) vía CDT:</w:t>
      </w:r>
      <w:r w:rsidRPr="00C23B39">
        <w:t xml:space="preserve"> Recursos de $500k a $1.5M MXN para la ejecución de proyectos estratégicos de impacto metropolitano.</w:t>
      </w:r>
    </w:p>
    <w:p w14:paraId="40B9F519" w14:textId="77777777" w:rsidR="00C23B39" w:rsidRPr="00C23B39" w:rsidRDefault="00C23B39" w:rsidP="00C23B39">
      <w:pPr>
        <w:numPr>
          <w:ilvl w:val="0"/>
          <w:numId w:val="63"/>
        </w:numPr>
      </w:pPr>
      <w:r w:rsidRPr="00C23B39">
        <w:rPr>
          <w:b/>
          <w:bCs/>
        </w:rPr>
        <w:lastRenderedPageBreak/>
        <w:t>Secretaría de Medio Ambiente y Desarrollo Sustentable (SMADS / SEPROA):</w:t>
      </w:r>
      <w:r w:rsidRPr="00C23B39">
        <w:t xml:space="preserve"> Participación en programas estatales orientados a la adaptación al cambio climático.</w:t>
      </w:r>
    </w:p>
    <w:p w14:paraId="38FCA084" w14:textId="77777777" w:rsidR="00C23B39" w:rsidRPr="00C23B39" w:rsidRDefault="00C23B39" w:rsidP="00C23B39"/>
    <w:p w14:paraId="4EA6B906" w14:textId="77777777" w:rsidR="00C23B39" w:rsidRPr="00C23B39" w:rsidRDefault="00C23B39" w:rsidP="00C23B39">
      <w:r w:rsidRPr="00C23B39">
        <w:rPr>
          <w:b/>
          <w:bCs/>
        </w:rPr>
        <w:t>4. Fondos de Investigación e Incidencia (Academia)</w:t>
      </w:r>
    </w:p>
    <w:p w14:paraId="6D15098C" w14:textId="77777777" w:rsidR="00C23B39" w:rsidRPr="00C23B39" w:rsidRDefault="00C23B39" w:rsidP="00C23B39">
      <w:r w:rsidRPr="00C23B39">
        <w:br/>
      </w:r>
    </w:p>
    <w:p w14:paraId="5B1C2F0D" w14:textId="77777777" w:rsidR="00C23B39" w:rsidRPr="00C23B39" w:rsidRDefault="00C23B39" w:rsidP="00C23B39">
      <w:pPr>
        <w:numPr>
          <w:ilvl w:val="0"/>
          <w:numId w:val="64"/>
        </w:numPr>
      </w:pPr>
      <w:r w:rsidRPr="00C23B39">
        <w:rPr>
          <w:b/>
          <w:bCs/>
        </w:rPr>
        <w:t>PRONACES Agua y Seguridad Hídrica (CONAHCYT / UABC / El Colef):</w:t>
      </w:r>
      <w:r w:rsidRPr="00C23B39">
        <w:t xml:space="preserve"> Desarrollo de proyectos de investigación con una fuerte vertiente de incidencia comunitaria.</w:t>
      </w:r>
    </w:p>
    <w:p w14:paraId="6345F4D7" w14:textId="77777777" w:rsidR="00C23B39" w:rsidRPr="00C23B39" w:rsidRDefault="00C23B39" w:rsidP="00C23B39">
      <w:pPr>
        <w:rPr>
          <w:b/>
          <w:bCs/>
        </w:rPr>
      </w:pPr>
      <w:r w:rsidRPr="00C23B39">
        <w:rPr>
          <w:b/>
          <w:bCs/>
        </w:rPr>
        <w:t>III. Narrativas Ganadoras por Ventanilla de Financiamiento</w:t>
      </w:r>
    </w:p>
    <w:p w14:paraId="0DCEC442" w14:textId="77777777" w:rsidR="00C23B39" w:rsidRPr="00C23B39" w:rsidRDefault="00C23B39" w:rsidP="00C23B39">
      <w:r w:rsidRPr="00C23B39">
        <w:t>La comunicación del proyecto se adaptará según el perfil del financiador para maximizar las posibilidades de éxito:</w:t>
      </w:r>
    </w:p>
    <w:p w14:paraId="504BDDE2" w14:textId="77777777" w:rsidR="00C23B39" w:rsidRPr="00C23B39" w:rsidRDefault="00C23B39" w:rsidP="00C23B39">
      <w:r w:rsidRPr="00C23B39">
        <w:br/>
      </w:r>
    </w:p>
    <w:p w14:paraId="098C1300" w14:textId="77777777" w:rsidR="00C23B39" w:rsidRPr="00C23B39" w:rsidRDefault="00C23B39" w:rsidP="00C23B39">
      <w:pPr>
        <w:numPr>
          <w:ilvl w:val="0"/>
          <w:numId w:val="65"/>
        </w:numPr>
      </w:pPr>
      <w:r w:rsidRPr="00C23B39">
        <w:rPr>
          <w:b/>
          <w:bCs/>
        </w:rPr>
        <w:t>Convocatorias Binacionales (EPA / BDAN / ICF):</w:t>
      </w:r>
      <w:r w:rsidRPr="00C23B39">
        <w:t xml:space="preserve"> "Red Comunitaria de Nodos Centinela para el Monitoreo Hidrogeológico y Alerta Temprana en la Cuenca Transfronteriza del Río Tijuana".</w:t>
      </w:r>
    </w:p>
    <w:p w14:paraId="5DC1B00E" w14:textId="77777777" w:rsidR="00C23B39" w:rsidRPr="00C23B39" w:rsidRDefault="00C23B39" w:rsidP="00C23B39">
      <w:pPr>
        <w:numPr>
          <w:ilvl w:val="0"/>
          <w:numId w:val="65"/>
        </w:numPr>
      </w:pPr>
      <w:r w:rsidRPr="00C23B39">
        <w:rPr>
          <w:b/>
          <w:bCs/>
        </w:rPr>
        <w:t>Filantropía de Agua (Fundación Río Arronte):</w:t>
      </w:r>
      <w:r w:rsidRPr="00C23B39">
        <w:t xml:space="preserve"> "Justicia Hídrica y Acceso al Mínimo Vital mediante Tecnología Frugal, Arquitectura 80/20 y Humedales de Fito-depuración".</w:t>
      </w:r>
    </w:p>
    <w:p w14:paraId="6A8BE6BE" w14:textId="77777777" w:rsidR="00C23B39" w:rsidRPr="00C23B39" w:rsidRDefault="00C23B39" w:rsidP="00C23B39">
      <w:pPr>
        <w:numPr>
          <w:ilvl w:val="0"/>
          <w:numId w:val="65"/>
        </w:numPr>
      </w:pPr>
      <w:r w:rsidRPr="00C23B39">
        <w:rPr>
          <w:b/>
          <w:bCs/>
        </w:rPr>
        <w:t>Fondos Metropolitanos (FIDEM / CDT):</w:t>
      </w:r>
      <w:r w:rsidRPr="00C23B39">
        <w:t xml:space="preserve"> "Infraestructura Verde Distribuida, Mitigación de Saturación Geotécnica en Cañadas y Recuperación de Parques Urbanos".</w:t>
      </w:r>
    </w:p>
    <w:p w14:paraId="1420092D" w14:textId="77777777" w:rsidR="00C23B39" w:rsidRPr="00C23B39" w:rsidRDefault="00C23B39" w:rsidP="00C23B39">
      <w:pPr>
        <w:rPr>
          <w:b/>
          <w:bCs/>
        </w:rPr>
      </w:pPr>
      <w:r w:rsidRPr="00C23B39">
        <w:rPr>
          <w:b/>
          <w:bCs/>
        </w:rPr>
        <w:t>IV. Matriz de Capital y Distribución de Fondos</w:t>
      </w:r>
    </w:p>
    <w:p w14:paraId="2C0CCA62" w14:textId="77777777" w:rsidR="00C23B39" w:rsidRPr="00C23B39" w:rsidRDefault="00C23B39" w:rsidP="00C23B39">
      <w:r w:rsidRPr="00C23B39">
        <w:t>El presupuesto para la fase de escalamiento se distribuirá bajo el siguiente desglose estratégico:</w:t>
      </w:r>
    </w:p>
    <w:p w14:paraId="01BCCC93" w14:textId="77777777" w:rsidR="00C23B39" w:rsidRPr="00C23B39" w:rsidRDefault="00C23B39" w:rsidP="00C23B39"/>
    <w:tbl>
      <w:tblPr>
        <w:tblW w:w="0" w:type="auto"/>
        <w:tblCellMar>
          <w:top w:w="15" w:type="dxa"/>
          <w:left w:w="15" w:type="dxa"/>
          <w:bottom w:w="15" w:type="dxa"/>
          <w:right w:w="15" w:type="dxa"/>
        </w:tblCellMar>
        <w:tblLook w:val="04A0" w:firstRow="1" w:lastRow="0" w:firstColumn="1" w:lastColumn="0" w:noHBand="0" w:noVBand="1"/>
      </w:tblPr>
      <w:tblGrid>
        <w:gridCol w:w="2889"/>
        <w:gridCol w:w="1581"/>
        <w:gridCol w:w="4890"/>
      </w:tblGrid>
      <w:tr w:rsidR="00C23B39" w:rsidRPr="00C23B39" w14:paraId="2582D939" w14:textId="77777777">
        <w:trPr>
          <w:tblHeader/>
        </w:trPr>
        <w:tc>
          <w:tcPr>
            <w:tcW w:w="0" w:type="auto"/>
            <w:tcBorders>
              <w:top w:val="single" w:sz="8" w:space="0" w:color="E2E8F0"/>
              <w:bottom w:val="single" w:sz="8" w:space="0" w:color="E2E8F0"/>
            </w:tcBorders>
            <w:shd w:val="clear" w:color="auto" w:fill="F8FAFC"/>
            <w:tcMar>
              <w:top w:w="160" w:type="dxa"/>
              <w:left w:w="200" w:type="dxa"/>
              <w:bottom w:w="160" w:type="dxa"/>
              <w:right w:w="200" w:type="dxa"/>
            </w:tcMar>
            <w:vAlign w:val="center"/>
            <w:hideMark/>
          </w:tcPr>
          <w:p w14:paraId="4300D501" w14:textId="77777777" w:rsidR="00C23B39" w:rsidRPr="00C23B39" w:rsidRDefault="00C23B39" w:rsidP="00C23B39">
            <w:pPr>
              <w:rPr>
                <w:b/>
                <w:bCs/>
                <w:lang w:val="en-US"/>
              </w:rPr>
            </w:pPr>
            <w:proofErr w:type="spellStart"/>
            <w:r w:rsidRPr="00C23B39">
              <w:rPr>
                <w:b/>
                <w:bCs/>
                <w:lang w:val="en-US"/>
              </w:rPr>
              <w:lastRenderedPageBreak/>
              <w:t>Categoría</w:t>
            </w:r>
            <w:proofErr w:type="spellEnd"/>
            <w:r w:rsidRPr="00C23B39">
              <w:rPr>
                <w:b/>
                <w:bCs/>
                <w:lang w:val="en-US"/>
              </w:rPr>
              <w:t xml:space="preserve"> de </w:t>
            </w:r>
            <w:proofErr w:type="spellStart"/>
            <w:r w:rsidRPr="00C23B39">
              <w:rPr>
                <w:b/>
                <w:bCs/>
                <w:lang w:val="en-US"/>
              </w:rPr>
              <w:t>Inversión</w:t>
            </w:r>
            <w:proofErr w:type="spellEnd"/>
          </w:p>
        </w:tc>
        <w:tc>
          <w:tcPr>
            <w:tcW w:w="0" w:type="auto"/>
            <w:tcBorders>
              <w:top w:val="single" w:sz="8" w:space="0" w:color="E2E8F0"/>
              <w:bottom w:val="single" w:sz="8" w:space="0" w:color="E2E8F0"/>
            </w:tcBorders>
            <w:shd w:val="clear" w:color="auto" w:fill="F8FAFC"/>
            <w:tcMar>
              <w:top w:w="160" w:type="dxa"/>
              <w:left w:w="200" w:type="dxa"/>
              <w:bottom w:w="160" w:type="dxa"/>
              <w:right w:w="200" w:type="dxa"/>
            </w:tcMar>
            <w:vAlign w:val="center"/>
            <w:hideMark/>
          </w:tcPr>
          <w:p w14:paraId="11F86AA6" w14:textId="77777777" w:rsidR="00C23B39" w:rsidRPr="00C23B39" w:rsidRDefault="00C23B39" w:rsidP="00C23B39">
            <w:pPr>
              <w:rPr>
                <w:b/>
                <w:bCs/>
                <w:lang w:val="en-US"/>
              </w:rPr>
            </w:pPr>
            <w:proofErr w:type="spellStart"/>
            <w:r w:rsidRPr="00C23B39">
              <w:rPr>
                <w:b/>
                <w:bCs/>
                <w:lang w:val="en-US"/>
              </w:rPr>
              <w:t>Porcentaje</w:t>
            </w:r>
            <w:proofErr w:type="spellEnd"/>
          </w:p>
        </w:tc>
        <w:tc>
          <w:tcPr>
            <w:tcW w:w="0" w:type="auto"/>
            <w:tcBorders>
              <w:top w:val="single" w:sz="8" w:space="0" w:color="E2E8F0"/>
              <w:bottom w:val="single" w:sz="8" w:space="0" w:color="E2E8F0"/>
            </w:tcBorders>
            <w:shd w:val="clear" w:color="auto" w:fill="F8FAFC"/>
            <w:tcMar>
              <w:top w:w="160" w:type="dxa"/>
              <w:left w:w="200" w:type="dxa"/>
              <w:bottom w:w="160" w:type="dxa"/>
              <w:right w:w="200" w:type="dxa"/>
            </w:tcMar>
            <w:vAlign w:val="center"/>
            <w:hideMark/>
          </w:tcPr>
          <w:p w14:paraId="02202046" w14:textId="77777777" w:rsidR="00C23B39" w:rsidRPr="00C23B39" w:rsidRDefault="00C23B39" w:rsidP="00C23B39">
            <w:pPr>
              <w:rPr>
                <w:b/>
                <w:bCs/>
                <w:lang w:val="en-US"/>
              </w:rPr>
            </w:pPr>
            <w:proofErr w:type="spellStart"/>
            <w:r w:rsidRPr="00C23B39">
              <w:rPr>
                <w:b/>
                <w:bCs/>
                <w:lang w:val="en-US"/>
              </w:rPr>
              <w:t>Descripción</w:t>
            </w:r>
            <w:proofErr w:type="spellEnd"/>
            <w:r w:rsidRPr="00C23B39">
              <w:rPr>
                <w:b/>
                <w:bCs/>
                <w:lang w:val="en-US"/>
              </w:rPr>
              <w:t xml:space="preserve"> Clave</w:t>
            </w:r>
          </w:p>
        </w:tc>
      </w:tr>
      <w:tr w:rsidR="00C23B39" w:rsidRPr="00C23B39" w14:paraId="515C927F" w14:textId="77777777">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27D4379A" w14:textId="77777777" w:rsidR="00C23B39" w:rsidRPr="00C23B39" w:rsidRDefault="00C23B39" w:rsidP="00C23B39">
            <w:r w:rsidRPr="00C23B39">
              <w:t>Instrumentación y Red de Telemetría</w:t>
            </w:r>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1365DBE6" w14:textId="77777777" w:rsidR="00C23B39" w:rsidRPr="00C23B39" w:rsidRDefault="00C23B39" w:rsidP="00C23B39">
            <w:pPr>
              <w:rPr>
                <w:lang w:val="en-US"/>
              </w:rPr>
            </w:pPr>
            <w:r w:rsidRPr="00C23B39">
              <w:rPr>
                <w:lang w:val="en-US"/>
              </w:rPr>
              <w:t>30%</w:t>
            </w:r>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45B1CEEF" w14:textId="77777777" w:rsidR="00C23B39" w:rsidRPr="00C23B39" w:rsidRDefault="00C23B39" w:rsidP="00C23B39">
            <w:r w:rsidRPr="00C23B39">
              <w:t xml:space="preserve">Sensores </w:t>
            </w:r>
            <w:proofErr w:type="spellStart"/>
            <w:r w:rsidRPr="00C23B39">
              <w:t>IoT</w:t>
            </w:r>
            <w:proofErr w:type="spellEnd"/>
            <w:r w:rsidRPr="00C23B39">
              <w:t xml:space="preserve"> para medición de caudal, nivel freático y conductividad.</w:t>
            </w:r>
          </w:p>
        </w:tc>
      </w:tr>
      <w:tr w:rsidR="00C23B39" w:rsidRPr="00C23B39" w14:paraId="4865F94F" w14:textId="77777777">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676CECA6" w14:textId="77777777" w:rsidR="00C23B39" w:rsidRPr="00C23B39" w:rsidRDefault="00C23B39" w:rsidP="00C23B39">
            <w:r w:rsidRPr="00C23B39">
              <w:t>Ensayos de Calidad y Laboratorio</w:t>
            </w:r>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58BF8654" w14:textId="77777777" w:rsidR="00C23B39" w:rsidRPr="00C23B39" w:rsidRDefault="00C23B39" w:rsidP="00C23B39">
            <w:pPr>
              <w:rPr>
                <w:lang w:val="en-US"/>
              </w:rPr>
            </w:pPr>
            <w:r w:rsidRPr="00C23B39">
              <w:rPr>
                <w:lang w:val="en-US"/>
              </w:rPr>
              <w:t>25%</w:t>
            </w:r>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46911F2E" w14:textId="77777777" w:rsidR="00C23B39" w:rsidRPr="00C23B39" w:rsidRDefault="00C23B39" w:rsidP="00C23B39">
            <w:r w:rsidRPr="00C23B39">
              <w:t>Pruebas en laboratorios acreditados bajo cadena de custodia oficial NOM-127.</w:t>
            </w:r>
          </w:p>
        </w:tc>
      </w:tr>
      <w:tr w:rsidR="00C23B39" w:rsidRPr="00C23B39" w14:paraId="1D3EC339" w14:textId="77777777">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0B1A1E20" w14:textId="77777777" w:rsidR="00C23B39" w:rsidRPr="00C23B39" w:rsidRDefault="00C23B39" w:rsidP="00C23B39">
            <w:pPr>
              <w:rPr>
                <w:lang w:val="en-US"/>
              </w:rPr>
            </w:pPr>
            <w:proofErr w:type="spellStart"/>
            <w:r w:rsidRPr="00C23B39">
              <w:rPr>
                <w:lang w:val="en-US"/>
              </w:rPr>
              <w:t>Infraestructura</w:t>
            </w:r>
            <w:proofErr w:type="spellEnd"/>
            <w:r w:rsidRPr="00C23B39">
              <w:rPr>
                <w:lang w:val="en-US"/>
              </w:rPr>
              <w:t xml:space="preserve"> de </w:t>
            </w:r>
            <w:proofErr w:type="spellStart"/>
            <w:r w:rsidRPr="00C23B39">
              <w:rPr>
                <w:lang w:val="en-US"/>
              </w:rPr>
              <w:t>Humedales</w:t>
            </w:r>
            <w:proofErr w:type="spellEnd"/>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04025D9D" w14:textId="77777777" w:rsidR="00C23B39" w:rsidRPr="00C23B39" w:rsidRDefault="00C23B39" w:rsidP="00C23B39">
            <w:pPr>
              <w:rPr>
                <w:lang w:val="en-US"/>
              </w:rPr>
            </w:pPr>
            <w:r w:rsidRPr="00C23B39">
              <w:rPr>
                <w:lang w:val="en-US"/>
              </w:rPr>
              <w:t>20%</w:t>
            </w:r>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69CDF50C" w14:textId="77777777" w:rsidR="00C23B39" w:rsidRPr="00C23B39" w:rsidRDefault="00C23B39" w:rsidP="00C23B39">
            <w:r w:rsidRPr="00C23B39">
              <w:t>Construcción de humedales artificiales y módulos físicos 80/20 en espacios comunitarios.</w:t>
            </w:r>
          </w:p>
        </w:tc>
      </w:tr>
      <w:tr w:rsidR="00C23B39" w:rsidRPr="00C23B39" w14:paraId="2C9AF857" w14:textId="77777777">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0BD430D6" w14:textId="77777777" w:rsidR="00C23B39" w:rsidRPr="00C23B39" w:rsidRDefault="00C23B39" w:rsidP="00C23B39">
            <w:pPr>
              <w:rPr>
                <w:lang w:val="en-US"/>
              </w:rPr>
            </w:pPr>
            <w:proofErr w:type="spellStart"/>
            <w:r w:rsidRPr="00C23B39">
              <w:rPr>
                <w:lang w:val="en-US"/>
              </w:rPr>
              <w:t>Gestión</w:t>
            </w:r>
            <w:proofErr w:type="spellEnd"/>
            <w:r w:rsidRPr="00C23B39">
              <w:rPr>
                <w:lang w:val="en-US"/>
              </w:rPr>
              <w:t xml:space="preserve"> Social y </w:t>
            </w:r>
            <w:proofErr w:type="spellStart"/>
            <w:r w:rsidRPr="00C23B39">
              <w:rPr>
                <w:lang w:val="en-US"/>
              </w:rPr>
              <w:t>Bioética</w:t>
            </w:r>
            <w:proofErr w:type="spellEnd"/>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66622E06" w14:textId="77777777" w:rsidR="00C23B39" w:rsidRPr="00C23B39" w:rsidRDefault="00C23B39" w:rsidP="00C23B39">
            <w:pPr>
              <w:rPr>
                <w:lang w:val="en-US"/>
              </w:rPr>
            </w:pPr>
            <w:r w:rsidRPr="00C23B39">
              <w:rPr>
                <w:lang w:val="en-US"/>
              </w:rPr>
              <w:t>15%</w:t>
            </w:r>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5F8C836E" w14:textId="77777777" w:rsidR="00C23B39" w:rsidRPr="00C23B39" w:rsidRDefault="00C23B39" w:rsidP="00C23B39">
            <w:r w:rsidRPr="00C23B39">
              <w:t>Capacitación ciudadana, talleres de gobernanza hídrica y derechos humanos.</w:t>
            </w:r>
          </w:p>
        </w:tc>
      </w:tr>
      <w:tr w:rsidR="00C23B39" w:rsidRPr="00C23B39" w14:paraId="14F7ABE4" w14:textId="77777777">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5035F23A" w14:textId="77777777" w:rsidR="00C23B39" w:rsidRPr="00C23B39" w:rsidRDefault="00C23B39" w:rsidP="00C23B39">
            <w:pPr>
              <w:rPr>
                <w:lang w:val="en-US"/>
              </w:rPr>
            </w:pPr>
            <w:proofErr w:type="spellStart"/>
            <w:r w:rsidRPr="00C23B39">
              <w:rPr>
                <w:lang w:val="en-US"/>
              </w:rPr>
              <w:t>Gestión</w:t>
            </w:r>
            <w:proofErr w:type="spellEnd"/>
            <w:r w:rsidRPr="00C23B39">
              <w:rPr>
                <w:lang w:val="en-US"/>
              </w:rPr>
              <w:t xml:space="preserve"> y </w:t>
            </w:r>
            <w:proofErr w:type="spellStart"/>
            <w:r w:rsidRPr="00C23B39">
              <w:rPr>
                <w:lang w:val="en-US"/>
              </w:rPr>
              <w:t>Asuntos</w:t>
            </w:r>
            <w:proofErr w:type="spellEnd"/>
            <w:r w:rsidRPr="00C23B39">
              <w:rPr>
                <w:lang w:val="en-US"/>
              </w:rPr>
              <w:t xml:space="preserve"> </w:t>
            </w:r>
            <w:proofErr w:type="spellStart"/>
            <w:r w:rsidRPr="00C23B39">
              <w:rPr>
                <w:lang w:val="en-US"/>
              </w:rPr>
              <w:t>Jurídicos</w:t>
            </w:r>
            <w:proofErr w:type="spellEnd"/>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409A85FE" w14:textId="77777777" w:rsidR="00C23B39" w:rsidRPr="00C23B39" w:rsidRDefault="00C23B39" w:rsidP="00C23B39">
            <w:pPr>
              <w:rPr>
                <w:lang w:val="en-US"/>
              </w:rPr>
            </w:pPr>
            <w:r w:rsidRPr="00C23B39">
              <w:rPr>
                <w:lang w:val="en-US"/>
              </w:rPr>
              <w:t>10%</w:t>
            </w:r>
          </w:p>
        </w:tc>
        <w:tc>
          <w:tcPr>
            <w:tcW w:w="0" w:type="auto"/>
            <w:tcBorders>
              <w:top w:val="single" w:sz="8" w:space="0" w:color="E2E8F0"/>
              <w:bottom w:val="single" w:sz="8" w:space="0" w:color="E2E8F0"/>
            </w:tcBorders>
            <w:shd w:val="clear" w:color="auto" w:fill="FFFFFF"/>
            <w:tcMar>
              <w:top w:w="160" w:type="dxa"/>
              <w:left w:w="200" w:type="dxa"/>
              <w:bottom w:w="160" w:type="dxa"/>
              <w:right w:w="200" w:type="dxa"/>
            </w:tcMar>
            <w:vAlign w:val="center"/>
            <w:hideMark/>
          </w:tcPr>
          <w:p w14:paraId="031342D6" w14:textId="77777777" w:rsidR="00C23B39" w:rsidRPr="00C23B39" w:rsidRDefault="00C23B39" w:rsidP="00C23B39">
            <w:r w:rsidRPr="00C23B39">
              <w:t>Administración del proyecto, difusión documental y cumplimiento legal.</w:t>
            </w:r>
          </w:p>
        </w:tc>
      </w:tr>
    </w:tbl>
    <w:p w14:paraId="7C89FA61" w14:textId="77777777" w:rsidR="00C23B39" w:rsidRPr="00C23B39" w:rsidRDefault="00C23B39" w:rsidP="00C23B39">
      <w:pPr>
        <w:rPr>
          <w:b/>
          <w:bCs/>
        </w:rPr>
      </w:pPr>
      <w:r w:rsidRPr="00C23B39">
        <w:rPr>
          <w:b/>
          <w:bCs/>
        </w:rPr>
        <w:t>V. Gobernanza del Consorcio y Estrategia de Postulación</w:t>
      </w:r>
    </w:p>
    <w:p w14:paraId="5457670E" w14:textId="77777777" w:rsidR="00C23B39" w:rsidRPr="00C23B39" w:rsidRDefault="00C23B39" w:rsidP="00C23B39">
      <w:r w:rsidRPr="00C23B39">
        <w:t>El éxito de la estrategia reside en la multidisciplinariedad y experiencia del equipo gestor:</w:t>
      </w:r>
    </w:p>
    <w:p w14:paraId="38195BD4" w14:textId="77777777" w:rsidR="00C23B39" w:rsidRPr="00C23B39" w:rsidRDefault="00C23B39" w:rsidP="00C23B39">
      <w:r w:rsidRPr="00C23B39">
        <w:br/>
      </w:r>
    </w:p>
    <w:p w14:paraId="3FE4A264" w14:textId="77777777" w:rsidR="00C23B39" w:rsidRPr="00C23B39" w:rsidRDefault="00C23B39" w:rsidP="00C23B39">
      <w:pPr>
        <w:numPr>
          <w:ilvl w:val="0"/>
          <w:numId w:val="66"/>
        </w:numPr>
      </w:pPr>
      <w:r w:rsidRPr="00C23B39">
        <w:rPr>
          <w:b/>
          <w:bCs/>
        </w:rPr>
        <w:t>Liderazgo y Enlace Técnico:</w:t>
      </w:r>
      <w:r w:rsidRPr="00C23B39">
        <w:t xml:space="preserve"> Pablo Campos, responsable de la ingeniería y el desarrollo integral del producto.</w:t>
      </w:r>
    </w:p>
    <w:p w14:paraId="4136B004" w14:textId="77777777" w:rsidR="00C23B39" w:rsidRPr="00C23B39" w:rsidRDefault="00C23B39" w:rsidP="00C23B39">
      <w:pPr>
        <w:numPr>
          <w:ilvl w:val="0"/>
          <w:numId w:val="66"/>
        </w:numPr>
      </w:pPr>
      <w:r w:rsidRPr="00C23B39">
        <w:rPr>
          <w:b/>
          <w:bCs/>
        </w:rPr>
        <w:t>Enlace Comunitario y Gobernanza:</w:t>
      </w:r>
      <w:r w:rsidRPr="00C23B39">
        <w:t xml:space="preserve"> Daniela Sepúlveda, a través de la Fundación Que Transforma.</w:t>
      </w:r>
    </w:p>
    <w:p w14:paraId="6A0B738D" w14:textId="77777777" w:rsidR="00C23B39" w:rsidRPr="00C23B39" w:rsidRDefault="00C23B39" w:rsidP="00C23B39">
      <w:pPr>
        <w:numPr>
          <w:ilvl w:val="0"/>
          <w:numId w:val="66"/>
        </w:numPr>
      </w:pPr>
      <w:r w:rsidRPr="00C23B39">
        <w:rPr>
          <w:b/>
          <w:bCs/>
        </w:rPr>
        <w:t>Diseño Ecológico y Permacultura:</w:t>
      </w:r>
      <w:r w:rsidRPr="00C23B39">
        <w:t xml:space="preserve"> Ricardo Araña, representando a </w:t>
      </w:r>
      <w:proofErr w:type="spellStart"/>
      <w:r w:rsidRPr="00C23B39">
        <w:t>Culinary</w:t>
      </w:r>
      <w:proofErr w:type="spellEnd"/>
      <w:r w:rsidRPr="00C23B39">
        <w:t xml:space="preserve"> Art School.</w:t>
      </w:r>
    </w:p>
    <w:p w14:paraId="545CC9DA" w14:textId="77777777" w:rsidR="00C23B39" w:rsidRPr="00C23B39" w:rsidRDefault="00C23B39" w:rsidP="00C23B39">
      <w:pPr>
        <w:numPr>
          <w:ilvl w:val="0"/>
          <w:numId w:val="66"/>
        </w:numPr>
        <w:rPr>
          <w:lang w:val="en-US"/>
        </w:rPr>
      </w:pPr>
      <w:r w:rsidRPr="00C23B39">
        <w:rPr>
          <w:b/>
          <w:bCs/>
        </w:rPr>
        <w:t>Protocolos de Bioética y Cumplimiento Sanitario:</w:t>
      </w:r>
      <w:r w:rsidRPr="00C23B39">
        <w:t xml:space="preserve"> Dra. </w:t>
      </w:r>
      <w:r w:rsidRPr="00C23B39">
        <w:rPr>
          <w:lang w:val="en-US"/>
        </w:rPr>
        <w:t>Violeta Trevizo Arbizu.</w:t>
      </w:r>
    </w:p>
    <w:p w14:paraId="06B8A40A" w14:textId="77777777" w:rsidR="00C23B39" w:rsidRPr="00C23B39" w:rsidRDefault="00C23B39" w:rsidP="00C23B39">
      <w:pPr>
        <w:numPr>
          <w:ilvl w:val="0"/>
          <w:numId w:val="66"/>
        </w:numPr>
      </w:pPr>
      <w:r w:rsidRPr="00C23B39">
        <w:rPr>
          <w:b/>
          <w:bCs/>
        </w:rPr>
        <w:t>Documentación Audiovisual y Narrativa:</w:t>
      </w:r>
      <w:r w:rsidRPr="00C23B39">
        <w:t xml:space="preserve"> Sati Gutiérrez, experta en cine documental.</w:t>
      </w:r>
    </w:p>
    <w:p w14:paraId="7479C010" w14:textId="77777777" w:rsidR="00C23B39" w:rsidRPr="00C23B39" w:rsidRDefault="00C23B39" w:rsidP="00C23B39">
      <w:pPr>
        <w:numPr>
          <w:ilvl w:val="0"/>
          <w:numId w:val="66"/>
        </w:numPr>
      </w:pPr>
      <w:r w:rsidRPr="00C23B39">
        <w:rPr>
          <w:b/>
          <w:bCs/>
        </w:rPr>
        <w:lastRenderedPageBreak/>
        <w:t>Red de Acompañamiento y Mentoría de Datos:</w:t>
      </w:r>
      <w:r w:rsidRPr="00C23B39">
        <w:t xml:space="preserve"> Laura, con el respaldo de PFEA y Fundación La Puerta.</w:t>
      </w:r>
    </w:p>
    <w:p w14:paraId="49402434" w14:textId="77777777" w:rsidR="00C23B39" w:rsidRPr="00C23B39" w:rsidRDefault="00C23B39" w:rsidP="00C23B39">
      <w:r w:rsidRPr="00C23B39">
        <w:rPr>
          <w:b/>
          <w:bCs/>
        </w:rPr>
        <w:t>GESTIÓN URBANA DE AGUAS SUBTERRÁNEAS SOMERAS Y DERECHO COMPARADO</w:t>
      </w:r>
    </w:p>
    <w:p w14:paraId="3CB9C04C" w14:textId="77777777" w:rsidR="00C23B39" w:rsidRPr="00C23B39" w:rsidRDefault="00C23B39" w:rsidP="00C23B39">
      <w:pPr>
        <w:rPr>
          <w:b/>
          <w:bCs/>
        </w:rPr>
      </w:pPr>
      <w:r w:rsidRPr="00C23B39">
        <w:rPr>
          <w:b/>
          <w:bCs/>
        </w:rPr>
        <w:t xml:space="preserve">Estudio Profundo de Ciudades con Manto Freático Superficial (Berlín, San Diego, Lima, Miami) y su Aplicación a </w:t>
      </w:r>
      <w:proofErr w:type="spellStart"/>
      <w:r w:rsidRPr="00C23B39">
        <w:rPr>
          <w:b/>
          <w:bCs/>
        </w:rPr>
        <w:t>AquaResiliencia</w:t>
      </w:r>
      <w:proofErr w:type="spellEnd"/>
      <w:r w:rsidRPr="00C23B39">
        <w:rPr>
          <w:b/>
          <w:bCs/>
        </w:rPr>
        <w:t xml:space="preserve"> Tijuana</w:t>
      </w:r>
    </w:p>
    <w:p w14:paraId="3D13028B" w14:textId="77777777" w:rsidR="00C23B39" w:rsidRPr="00C23B39" w:rsidRDefault="00C23B39" w:rsidP="00C23B39">
      <w:r w:rsidRPr="00C23B39">
        <w:rPr>
          <w:i/>
          <w:iCs/>
        </w:rPr>
        <w:t>Equipo: 1, 2, 3 por Tijuana | Ventures Hack 2026</w:t>
      </w:r>
    </w:p>
    <w:p w14:paraId="1D556DA8" w14:textId="77777777" w:rsidR="00C23B39" w:rsidRPr="00C23B39" w:rsidRDefault="00C23B39" w:rsidP="00C23B39">
      <w:pPr>
        <w:rPr>
          <w:b/>
          <w:bCs/>
        </w:rPr>
      </w:pPr>
      <w:r w:rsidRPr="00C23B39">
        <w:rPr>
          <w:b/>
          <w:bCs/>
        </w:rPr>
        <w:t>I. RESUMEN EJECUTIVO</w:t>
      </w:r>
    </w:p>
    <w:p w14:paraId="715C93BB" w14:textId="77777777" w:rsidR="00C23B39" w:rsidRPr="00C23B39" w:rsidRDefault="00C23B39" w:rsidP="00C23B39">
      <w:r w:rsidRPr="00C23B39">
        <w:t>Este informe analiza el fenómeno hidrogeológico de las aguas someras, localizadas a profundidades de 1 a 8 metros, en el contexto de grandes metrópolis y valles aluviales urbanos. Se examina la tensión crítica que surge entre la necesidad de un aprovechamiento doméstico descentralizado, el riesgo de saturación estructural de las edificaciones y la complejidad de la regulación hídrica. A través de un estudio de derecho comparado y casos de éxito internacional, se proponen soluciones de gestión aplicables a la problemática específica de Tijuana, transformando un riesgo geotécnico en un recurso hídrico resiliente.</w:t>
      </w:r>
    </w:p>
    <w:p w14:paraId="079C54A3" w14:textId="77777777" w:rsidR="00C23B39" w:rsidRPr="00C23B39" w:rsidRDefault="00C23B39" w:rsidP="00C23B39">
      <w:pPr>
        <w:rPr>
          <w:b/>
          <w:bCs/>
        </w:rPr>
      </w:pPr>
      <w:r w:rsidRPr="00C23B39">
        <w:rPr>
          <w:b/>
          <w:bCs/>
        </w:rPr>
        <w:t>II. ESTUDIO A FONDO: BERLÍN, ALEMANIA (LA METRÓPOLI SOBRE EL URSTROMTAL)</w:t>
      </w:r>
    </w:p>
    <w:p w14:paraId="1367B3AE" w14:textId="77777777" w:rsidR="00C23B39" w:rsidRPr="00C23B39" w:rsidRDefault="00C23B39" w:rsidP="00C23B39">
      <w:r w:rsidRPr="00C23B39">
        <w:rPr>
          <w:b/>
          <w:bCs/>
        </w:rPr>
        <w:t>1. Contexto Urbano e Hidrogeológico</w:t>
      </w:r>
      <w:r w:rsidRPr="00C23B39">
        <w:br/>
        <w:t xml:space="preserve">Berlín, con 3.8 millones de habitantes, se asienta sobre el Valle Glaciar Prístino (Berliner </w:t>
      </w:r>
      <w:proofErr w:type="spellStart"/>
      <w:r w:rsidRPr="00C23B39">
        <w:t>Urstromtal</w:t>
      </w:r>
      <w:proofErr w:type="spellEnd"/>
      <w:r w:rsidRPr="00C23B39">
        <w:t xml:space="preserve">), compuesto principalmente por arenas aluviales. Su manto freático es notablemente superficial, oscilando entre los 1.5 y 4.5 metros. Tras la reunificación y el cierre de industrias pesadas, la ciudad experimentó el </w:t>
      </w:r>
      <w:proofErr w:type="spellStart"/>
      <w:r w:rsidRPr="00C23B39">
        <w:t>Grundwasseranstieg</w:t>
      </w:r>
      <w:proofErr w:type="spellEnd"/>
      <w:r w:rsidRPr="00C23B39">
        <w:t xml:space="preserve"> (subida del nivel freático); al cesar el bombeo industrial, el agua recuperó su nivel, amenazando con inundar sótanos y reblandecer los cimientos de la infraestructura urbana.</w:t>
      </w:r>
    </w:p>
    <w:p w14:paraId="0C64D21C" w14:textId="77777777" w:rsidR="00C23B39" w:rsidRPr="00C23B39" w:rsidRDefault="00C23B39" w:rsidP="00C23B39"/>
    <w:p w14:paraId="12DD42FB" w14:textId="77777777" w:rsidR="00C23B39" w:rsidRPr="00C23B39" w:rsidRDefault="00C23B39" w:rsidP="00C23B39">
      <w:pPr>
        <w:rPr>
          <w:lang w:val="en-US"/>
        </w:rPr>
      </w:pPr>
      <w:r w:rsidRPr="00C23B39">
        <w:rPr>
          <w:b/>
          <w:bCs/>
          <w:lang w:val="en-US"/>
        </w:rPr>
        <w:t>2. Marco Legal Alemán</w:t>
      </w:r>
    </w:p>
    <w:p w14:paraId="4D5F639C" w14:textId="77777777" w:rsidR="00C23B39" w:rsidRPr="00C23B39" w:rsidRDefault="00C23B39" w:rsidP="00C23B39">
      <w:pPr>
        <w:rPr>
          <w:lang w:val="en-US"/>
        </w:rPr>
      </w:pPr>
      <w:r w:rsidRPr="00C23B39">
        <w:rPr>
          <w:lang w:val="en-US"/>
        </w:rPr>
        <w:br/>
      </w:r>
    </w:p>
    <w:p w14:paraId="5F7D3C00" w14:textId="77777777" w:rsidR="00C23B39" w:rsidRPr="00C23B39" w:rsidRDefault="00C23B39" w:rsidP="00C23B39">
      <w:pPr>
        <w:numPr>
          <w:ilvl w:val="0"/>
          <w:numId w:val="67"/>
        </w:numPr>
      </w:pPr>
      <w:r w:rsidRPr="00C23B39">
        <w:rPr>
          <w:b/>
          <w:bCs/>
        </w:rPr>
        <w:t>Ley Federal de Aguas (WHG):</w:t>
      </w:r>
      <w:r w:rsidRPr="00C23B39">
        <w:t xml:space="preserve"> Según el Artículo </w:t>
      </w:r>
      <w:r w:rsidRPr="00C23B39">
        <w:rPr>
          <w:b/>
          <w:bCs/>
        </w:rPr>
        <w:t>§ 46 WHG</w:t>
      </w:r>
      <w:r w:rsidRPr="00C23B39">
        <w:t xml:space="preserve"> (</w:t>
      </w:r>
      <w:proofErr w:type="spellStart"/>
      <w:r w:rsidRPr="00C23B39">
        <w:rPr>
          <w:i/>
          <w:iCs/>
        </w:rPr>
        <w:t>Erlaubnisfreie</w:t>
      </w:r>
      <w:proofErr w:type="spellEnd"/>
      <w:r w:rsidRPr="00C23B39">
        <w:rPr>
          <w:i/>
          <w:iCs/>
        </w:rPr>
        <w:t xml:space="preserve"> </w:t>
      </w:r>
      <w:proofErr w:type="spellStart"/>
      <w:r w:rsidRPr="00C23B39">
        <w:rPr>
          <w:i/>
          <w:iCs/>
        </w:rPr>
        <w:t>Benutzungen</w:t>
      </w:r>
      <w:proofErr w:type="spellEnd"/>
      <w:r w:rsidRPr="00C23B39">
        <w:rPr>
          <w:i/>
          <w:iCs/>
        </w:rPr>
        <w:t xml:space="preserve"> des </w:t>
      </w:r>
      <w:proofErr w:type="spellStart"/>
      <w:r w:rsidRPr="00C23B39">
        <w:rPr>
          <w:i/>
          <w:iCs/>
        </w:rPr>
        <w:t>Grundwassers</w:t>
      </w:r>
      <w:proofErr w:type="spellEnd"/>
      <w:r w:rsidRPr="00C23B39">
        <w:t>), la extracción de agua subterránea para uso doméstico, necesidades del hogar y riego de jardín en pequeñas cantidades está exenta de autorización formal (</w:t>
      </w:r>
      <w:proofErr w:type="spellStart"/>
      <w:r w:rsidRPr="00C23B39">
        <w:rPr>
          <w:i/>
          <w:iCs/>
        </w:rPr>
        <w:t>erlaubnisfrei</w:t>
      </w:r>
      <w:proofErr w:type="spellEnd"/>
      <w:r w:rsidRPr="00C23B39">
        <w:t>). Solo se requiere una notificación administrativa (</w:t>
      </w:r>
      <w:proofErr w:type="spellStart"/>
      <w:r w:rsidRPr="00C23B39">
        <w:rPr>
          <w:i/>
          <w:iCs/>
        </w:rPr>
        <w:t>Anzeigepflicht</w:t>
      </w:r>
      <w:proofErr w:type="spellEnd"/>
      <w:r w:rsidRPr="00C23B39">
        <w:t xml:space="preserve">) ante la </w:t>
      </w:r>
      <w:proofErr w:type="spellStart"/>
      <w:r w:rsidRPr="00C23B39">
        <w:rPr>
          <w:i/>
          <w:iCs/>
        </w:rPr>
        <w:t>Senatsverwaltung</w:t>
      </w:r>
      <w:proofErr w:type="spellEnd"/>
      <w:r w:rsidRPr="00C23B39">
        <w:rPr>
          <w:i/>
          <w:iCs/>
        </w:rPr>
        <w:t xml:space="preserve"> </w:t>
      </w:r>
      <w:proofErr w:type="spellStart"/>
      <w:r w:rsidRPr="00C23B39">
        <w:rPr>
          <w:i/>
          <w:iCs/>
        </w:rPr>
        <w:t>für</w:t>
      </w:r>
      <w:proofErr w:type="spellEnd"/>
      <w:r w:rsidRPr="00C23B39">
        <w:rPr>
          <w:i/>
          <w:iCs/>
        </w:rPr>
        <w:t xml:space="preserve"> </w:t>
      </w:r>
      <w:proofErr w:type="spellStart"/>
      <w:r w:rsidRPr="00C23B39">
        <w:rPr>
          <w:i/>
          <w:iCs/>
        </w:rPr>
        <w:t>Umwelt</w:t>
      </w:r>
      <w:proofErr w:type="spellEnd"/>
      <w:r w:rsidRPr="00C23B39">
        <w:t>.</w:t>
      </w:r>
    </w:p>
    <w:p w14:paraId="6273AE27" w14:textId="77777777" w:rsidR="00C23B39" w:rsidRPr="00C23B39" w:rsidRDefault="00C23B39" w:rsidP="00C23B39">
      <w:pPr>
        <w:numPr>
          <w:ilvl w:val="0"/>
          <w:numId w:val="67"/>
        </w:numPr>
      </w:pPr>
      <w:r w:rsidRPr="00C23B39">
        <w:rPr>
          <w:b/>
          <w:bCs/>
        </w:rPr>
        <w:lastRenderedPageBreak/>
        <w:t>Ley de Aguas de Berlín (BWG):</w:t>
      </w:r>
      <w:r w:rsidRPr="00C23B39">
        <w:t xml:space="preserve"> Esta normativa regula los más de 20,000 pozos de jardín (</w:t>
      </w:r>
      <w:proofErr w:type="spellStart"/>
      <w:r w:rsidRPr="00C23B39">
        <w:rPr>
          <w:i/>
          <w:iCs/>
        </w:rPr>
        <w:t>Gartenbrunnen</w:t>
      </w:r>
      <w:proofErr w:type="spellEnd"/>
      <w:r w:rsidRPr="00C23B39">
        <w:t>) privados, integrándolos como una herramienta estratégica para la descentralización del suministro y el control preventivo del nivel freático.</w:t>
      </w:r>
    </w:p>
    <w:p w14:paraId="0AED0C6D" w14:textId="77777777" w:rsidR="00C23B39" w:rsidRPr="00C23B39" w:rsidRDefault="00C23B39" w:rsidP="00C23B39"/>
    <w:p w14:paraId="4302678C" w14:textId="77777777" w:rsidR="00C23B39" w:rsidRPr="00C23B39" w:rsidRDefault="00C23B39" w:rsidP="00C23B39">
      <w:r w:rsidRPr="00C23B39">
        <w:rPr>
          <w:b/>
          <w:bCs/>
        </w:rPr>
        <w:t>3. Ingeniería y Filtración de Ribera (</w:t>
      </w:r>
      <w:proofErr w:type="spellStart"/>
      <w:r w:rsidRPr="00C23B39">
        <w:rPr>
          <w:b/>
          <w:bCs/>
        </w:rPr>
        <w:t>Uferfiltration</w:t>
      </w:r>
      <w:proofErr w:type="spellEnd"/>
      <w:r w:rsidRPr="00C23B39">
        <w:rPr>
          <w:b/>
          <w:bCs/>
        </w:rPr>
        <w:t>)</w:t>
      </w:r>
      <w:r w:rsidRPr="00C23B39">
        <w:br/>
        <w:t xml:space="preserve">En los ríos </w:t>
      </w:r>
      <w:proofErr w:type="spellStart"/>
      <w:r w:rsidRPr="00C23B39">
        <w:t>Spree</w:t>
      </w:r>
      <w:proofErr w:type="spellEnd"/>
      <w:r w:rsidRPr="00C23B39">
        <w:t xml:space="preserve"> y Havel, se utilizan pozos someros donde el suelo arenoso y aluvial funciona como un biofiltro natural (</w:t>
      </w:r>
      <w:r w:rsidRPr="00C23B39">
        <w:rPr>
          <w:i/>
          <w:iCs/>
        </w:rPr>
        <w:t>filtro de tierra</w:t>
      </w:r>
      <w:r w:rsidRPr="00C23B39">
        <w:t>). Este proceso realiza una limpieza preliminar antes de una desinfección básica. Asimismo, se emplea el bombeo y drenaje de alivio (</w:t>
      </w:r>
      <w:proofErr w:type="spellStart"/>
      <w:r w:rsidRPr="00C23B39">
        <w:t>Bauwasserhaltung</w:t>
      </w:r>
      <w:proofErr w:type="spellEnd"/>
      <w:r w:rsidRPr="00C23B39">
        <w:t>) de manera sistemática en obras y zonas de cañadas.</w:t>
      </w:r>
    </w:p>
    <w:p w14:paraId="4E4B374E" w14:textId="77777777" w:rsidR="00C23B39" w:rsidRPr="00C23B39" w:rsidRDefault="00C23B39" w:rsidP="00C23B39">
      <w:pPr>
        <w:rPr>
          <w:b/>
          <w:bCs/>
        </w:rPr>
      </w:pPr>
      <w:r w:rsidRPr="00C23B39">
        <w:rPr>
          <w:b/>
          <w:bCs/>
        </w:rPr>
        <w:t>III. ESTUDIO COMPARADO: SAN DIEGO / CALIFORNIA (EL VECINO BINACIONAL)</w:t>
      </w:r>
    </w:p>
    <w:p w14:paraId="3695962F" w14:textId="77777777" w:rsidR="00C23B39" w:rsidRPr="00C23B39" w:rsidRDefault="00C23B39" w:rsidP="00C23B39">
      <w:r w:rsidRPr="00C23B39">
        <w:rPr>
          <w:b/>
          <w:bCs/>
        </w:rPr>
        <w:t>1. Marco Regulatorio</w:t>
      </w:r>
      <w:r w:rsidRPr="00C23B39">
        <w:br/>
        <w:t xml:space="preserve">La gestión se rige por la Ley </w:t>
      </w:r>
      <w:proofErr w:type="spellStart"/>
      <w:r w:rsidRPr="00C23B39">
        <w:t>Sustainable</w:t>
      </w:r>
      <w:proofErr w:type="spellEnd"/>
      <w:r w:rsidRPr="00C23B39">
        <w:t xml:space="preserve"> Groundwater Management </w:t>
      </w:r>
      <w:proofErr w:type="spellStart"/>
      <w:r w:rsidRPr="00C23B39">
        <w:t>Act</w:t>
      </w:r>
      <w:proofErr w:type="spellEnd"/>
      <w:r w:rsidRPr="00C23B39">
        <w:t xml:space="preserve"> (SGMA) de 2014 y el Código de Aguas de California, buscando el equilibrio de las cuencas.</w:t>
      </w:r>
    </w:p>
    <w:p w14:paraId="23AF63AA" w14:textId="77777777" w:rsidR="00C23B39" w:rsidRPr="00C23B39" w:rsidRDefault="00C23B39" w:rsidP="00C23B39"/>
    <w:p w14:paraId="1A8F3B64" w14:textId="77777777" w:rsidR="00C23B39" w:rsidRPr="00C23B39" w:rsidRDefault="00C23B39" w:rsidP="00C23B39">
      <w:r w:rsidRPr="00C23B39">
        <w:t xml:space="preserve">2. La Figura de </w:t>
      </w:r>
      <w:proofErr w:type="spellStart"/>
      <w:r w:rsidRPr="00C23B39">
        <w:t>De</w:t>
      </w:r>
      <w:proofErr w:type="spellEnd"/>
      <w:r w:rsidRPr="00C23B39">
        <w:t xml:space="preserve"> Minimis </w:t>
      </w:r>
      <w:proofErr w:type="spellStart"/>
      <w:r w:rsidRPr="00C23B39">
        <w:t>Extractors</w:t>
      </w:r>
      <w:proofErr w:type="spellEnd"/>
      <w:r w:rsidRPr="00C23B39">
        <w:br/>
        <w:t>La legislación californiana reconoce a los "Extractores De Minimis", definidos como extracciones domésticas residenciales menores o iguales a 2 acre-</w:t>
      </w:r>
      <w:proofErr w:type="spellStart"/>
      <w:r w:rsidRPr="00C23B39">
        <w:t>feet</w:t>
      </w:r>
      <w:proofErr w:type="spellEnd"/>
      <w:r w:rsidRPr="00C23B39">
        <w:t>/año (aproximadamente 2,460 L/día). Debido a su impacto marginal, estas extracciones están exentas de:</w:t>
      </w:r>
    </w:p>
    <w:p w14:paraId="03E61B83" w14:textId="77777777" w:rsidR="00C23B39" w:rsidRPr="00C23B39" w:rsidRDefault="00C23B39" w:rsidP="00C23B39">
      <w:r w:rsidRPr="00C23B39">
        <w:br/>
      </w:r>
    </w:p>
    <w:p w14:paraId="2DBA1C33" w14:textId="77777777" w:rsidR="00C23B39" w:rsidRPr="00C23B39" w:rsidRDefault="00C23B39" w:rsidP="00C23B39">
      <w:pPr>
        <w:numPr>
          <w:ilvl w:val="0"/>
          <w:numId w:val="68"/>
        </w:numPr>
        <w:rPr>
          <w:lang w:val="en-US"/>
        </w:rPr>
      </w:pPr>
      <w:proofErr w:type="spellStart"/>
      <w:r w:rsidRPr="00C23B39">
        <w:rPr>
          <w:lang w:val="en-US"/>
        </w:rPr>
        <w:t>Cuotas</w:t>
      </w:r>
      <w:proofErr w:type="spellEnd"/>
      <w:r w:rsidRPr="00C23B39">
        <w:rPr>
          <w:lang w:val="en-US"/>
        </w:rPr>
        <w:t xml:space="preserve"> de </w:t>
      </w:r>
      <w:proofErr w:type="spellStart"/>
      <w:r w:rsidRPr="00C23B39">
        <w:rPr>
          <w:lang w:val="en-US"/>
        </w:rPr>
        <w:t>extracción</w:t>
      </w:r>
      <w:proofErr w:type="spellEnd"/>
      <w:r w:rsidRPr="00C23B39">
        <w:rPr>
          <w:lang w:val="en-US"/>
        </w:rPr>
        <w:t xml:space="preserve"> </w:t>
      </w:r>
      <w:proofErr w:type="spellStart"/>
      <w:r w:rsidRPr="00C23B39">
        <w:rPr>
          <w:lang w:val="en-US"/>
        </w:rPr>
        <w:t>comercial</w:t>
      </w:r>
      <w:proofErr w:type="spellEnd"/>
      <w:r w:rsidRPr="00C23B39">
        <w:rPr>
          <w:lang w:val="en-US"/>
        </w:rPr>
        <w:t>.</w:t>
      </w:r>
    </w:p>
    <w:p w14:paraId="57D89F6D" w14:textId="77777777" w:rsidR="00C23B39" w:rsidRPr="00C23B39" w:rsidRDefault="00C23B39" w:rsidP="00C23B39">
      <w:pPr>
        <w:numPr>
          <w:ilvl w:val="0"/>
          <w:numId w:val="68"/>
        </w:numPr>
        <w:rPr>
          <w:lang w:val="en-US"/>
        </w:rPr>
      </w:pPr>
      <w:r w:rsidRPr="00C23B39">
        <w:rPr>
          <w:lang w:val="en-US"/>
        </w:rPr>
        <w:t xml:space="preserve">Uso de </w:t>
      </w:r>
      <w:proofErr w:type="spellStart"/>
      <w:r w:rsidRPr="00C23B39">
        <w:rPr>
          <w:lang w:val="en-US"/>
        </w:rPr>
        <w:t>medidores</w:t>
      </w:r>
      <w:proofErr w:type="spellEnd"/>
      <w:r w:rsidRPr="00C23B39">
        <w:rPr>
          <w:lang w:val="en-US"/>
        </w:rPr>
        <w:t xml:space="preserve"> </w:t>
      </w:r>
      <w:proofErr w:type="spellStart"/>
      <w:r w:rsidRPr="00C23B39">
        <w:rPr>
          <w:lang w:val="en-US"/>
        </w:rPr>
        <w:t>obligatorios</w:t>
      </w:r>
      <w:proofErr w:type="spellEnd"/>
      <w:r w:rsidRPr="00C23B39">
        <w:rPr>
          <w:lang w:val="en-US"/>
        </w:rPr>
        <w:t>.</w:t>
      </w:r>
    </w:p>
    <w:p w14:paraId="2C68FCB4" w14:textId="77777777" w:rsidR="00C23B39" w:rsidRPr="00C23B39" w:rsidRDefault="00C23B39" w:rsidP="00C23B39">
      <w:pPr>
        <w:numPr>
          <w:ilvl w:val="0"/>
          <w:numId w:val="68"/>
        </w:numPr>
        <w:rPr>
          <w:lang w:val="en-US"/>
        </w:rPr>
      </w:pPr>
      <w:r w:rsidRPr="00C23B39">
        <w:rPr>
          <w:lang w:val="en-US"/>
        </w:rPr>
        <w:t xml:space="preserve">Planes de </w:t>
      </w:r>
      <w:proofErr w:type="spellStart"/>
      <w:r w:rsidRPr="00C23B39">
        <w:rPr>
          <w:lang w:val="en-US"/>
        </w:rPr>
        <w:t>sustentabilidad</w:t>
      </w:r>
      <w:proofErr w:type="spellEnd"/>
      <w:r w:rsidRPr="00C23B39">
        <w:rPr>
          <w:lang w:val="en-US"/>
        </w:rPr>
        <w:t xml:space="preserve"> </w:t>
      </w:r>
      <w:proofErr w:type="spellStart"/>
      <w:r w:rsidRPr="00C23B39">
        <w:rPr>
          <w:lang w:val="en-US"/>
        </w:rPr>
        <w:t>exhaustivos</w:t>
      </w:r>
      <w:proofErr w:type="spellEnd"/>
      <w:r w:rsidRPr="00C23B39">
        <w:rPr>
          <w:lang w:val="en-US"/>
        </w:rPr>
        <w:t>.</w:t>
      </w:r>
    </w:p>
    <w:p w14:paraId="52B352A4" w14:textId="77777777" w:rsidR="00C23B39" w:rsidRPr="00C23B39" w:rsidRDefault="00C23B39" w:rsidP="00C23B39">
      <w:pPr>
        <w:rPr>
          <w:lang w:val="en-US"/>
        </w:rPr>
      </w:pPr>
    </w:p>
    <w:p w14:paraId="447641D5" w14:textId="77777777" w:rsidR="00C23B39" w:rsidRPr="00C23B39" w:rsidRDefault="00C23B39" w:rsidP="00C23B39">
      <w:r w:rsidRPr="00C23B39">
        <w:rPr>
          <w:b/>
          <w:bCs/>
        </w:rPr>
        <w:t>3. Evidencia USGS en la Cuenca Compartida</w:t>
      </w:r>
      <w:r w:rsidRPr="00C23B39">
        <w:br/>
        <w:t xml:space="preserve">Estudios del USGS en los depósitos aluviales del Tijuana River Valley y </w:t>
      </w:r>
      <w:proofErr w:type="spellStart"/>
      <w:r w:rsidRPr="00C23B39">
        <w:t>Sweetwater</w:t>
      </w:r>
      <w:proofErr w:type="spellEnd"/>
      <w:r w:rsidRPr="00C23B39">
        <w:t xml:space="preserve"> Valley confirman niveles estáticos de agua sumamente superficiales, situados entre los 2.4 y 7 metros.</w:t>
      </w:r>
    </w:p>
    <w:p w14:paraId="07C86392" w14:textId="77777777" w:rsidR="00C23B39" w:rsidRPr="00C23B39" w:rsidRDefault="00C23B39" w:rsidP="00C23B39">
      <w:pPr>
        <w:rPr>
          <w:b/>
          <w:bCs/>
        </w:rPr>
      </w:pPr>
      <w:r w:rsidRPr="00C23B39">
        <w:rPr>
          <w:b/>
          <w:bCs/>
        </w:rPr>
        <w:t>IV. ESTUDIO COMPARADO: LIMA, PERÚ (VALLES DEL RÍMAC Y SURCO)</w:t>
      </w:r>
    </w:p>
    <w:p w14:paraId="2DA08DB0" w14:textId="77777777" w:rsidR="00C23B39" w:rsidRPr="00C23B39" w:rsidRDefault="00C23B39" w:rsidP="00C23B39">
      <w:r w:rsidRPr="00C23B39">
        <w:lastRenderedPageBreak/>
        <w:t>1. Contexto</w:t>
      </w:r>
      <w:r w:rsidRPr="00C23B39">
        <w:br/>
        <w:t>Ciudad de 10 millones de habitantes en una zona desértica, Lima aprovecha los abanicos aluviales donde los niveles freáticos se encuentran a profundidades de 3 a 8 metros.</w:t>
      </w:r>
    </w:p>
    <w:p w14:paraId="036874E1" w14:textId="77777777" w:rsidR="00C23B39" w:rsidRPr="00C23B39" w:rsidRDefault="00C23B39" w:rsidP="00C23B39"/>
    <w:p w14:paraId="59588A58" w14:textId="77777777" w:rsidR="00C23B39" w:rsidRPr="00C23B39" w:rsidRDefault="00C23B39" w:rsidP="00C23B39">
      <w:r w:rsidRPr="00C23B39">
        <w:t>2. Marco Legal</w:t>
      </w:r>
      <w:r w:rsidRPr="00C23B39">
        <w:br/>
        <w:t xml:space="preserve">La Ley de Recursos Hídricos (Ley </w:t>
      </w:r>
      <w:proofErr w:type="spellStart"/>
      <w:r w:rsidRPr="00C23B39">
        <w:t>N°</w:t>
      </w:r>
      <w:proofErr w:type="spellEnd"/>
      <w:r w:rsidRPr="00C23B39">
        <w:t xml:space="preserve"> 29338) establece el régimen de Uso Primario, el cual es libre y gratuito para satisfacer necesidades humanas básicas.</w:t>
      </w:r>
    </w:p>
    <w:p w14:paraId="34C02B0F" w14:textId="77777777" w:rsidR="00C23B39" w:rsidRPr="00C23B39" w:rsidRDefault="00C23B39" w:rsidP="00C23B39"/>
    <w:p w14:paraId="4B40B72A" w14:textId="77777777" w:rsidR="00C23B39" w:rsidRPr="00C23B39" w:rsidRDefault="00C23B39" w:rsidP="00C23B39">
      <w:r w:rsidRPr="00C23B39">
        <w:t>3. Tecnología Frugal</w:t>
      </w:r>
      <w:r w:rsidRPr="00C23B39">
        <w:br/>
        <w:t xml:space="preserve">Se implementan galerías filtrantes de baja profundidad y </w:t>
      </w:r>
      <w:proofErr w:type="spellStart"/>
      <w:r w:rsidRPr="00C23B39">
        <w:t>micropozos</w:t>
      </w:r>
      <w:proofErr w:type="spellEnd"/>
      <w:r w:rsidRPr="00C23B39">
        <w:t xml:space="preserve">. Estos sistemas se utilizan para el riego de parques urbanos y actúan como respaldo crítico de emergencia ante interrupciones en la red de </w:t>
      </w:r>
      <w:proofErr w:type="spellStart"/>
      <w:r w:rsidRPr="00C23B39">
        <w:t>Sedapal</w:t>
      </w:r>
      <w:proofErr w:type="spellEnd"/>
      <w:r w:rsidRPr="00C23B39">
        <w:t>.</w:t>
      </w:r>
    </w:p>
    <w:p w14:paraId="0CBFA27F" w14:textId="77777777" w:rsidR="00C23B39" w:rsidRPr="00C23B39" w:rsidRDefault="00C23B39" w:rsidP="00C23B39">
      <w:pPr>
        <w:rPr>
          <w:b/>
          <w:bCs/>
        </w:rPr>
      </w:pPr>
      <w:r w:rsidRPr="00C23B39">
        <w:rPr>
          <w:b/>
          <w:bCs/>
        </w:rPr>
        <w:t>V. ESTUDIO COMPARADO: MIAMI / SUR DE FLORIDA (ACUÍFERO BISCAYNE)</w:t>
      </w:r>
    </w:p>
    <w:p w14:paraId="2EC9AC9E" w14:textId="77777777" w:rsidR="00C23B39" w:rsidRPr="00C23B39" w:rsidRDefault="00C23B39" w:rsidP="00C23B39">
      <w:r w:rsidRPr="00C23B39">
        <w:rPr>
          <w:b/>
          <w:bCs/>
        </w:rPr>
        <w:t>1. Hidrogeología</w:t>
      </w:r>
      <w:r w:rsidRPr="00C23B39">
        <w:br/>
        <w:t xml:space="preserve">El Acuífero </w:t>
      </w:r>
      <w:proofErr w:type="spellStart"/>
      <w:r w:rsidRPr="00C23B39">
        <w:t>Biscayne</w:t>
      </w:r>
      <w:proofErr w:type="spellEnd"/>
      <w:r w:rsidRPr="00C23B39">
        <w:t xml:space="preserve"> presenta un manto freático extremadamente superficial, de 1 a 3 metros, contenido en roca porosa y arenas.</w:t>
      </w:r>
    </w:p>
    <w:p w14:paraId="09EFF202" w14:textId="77777777" w:rsidR="00C23B39" w:rsidRPr="00C23B39" w:rsidRDefault="00C23B39" w:rsidP="00C23B39"/>
    <w:p w14:paraId="5523EA93" w14:textId="77777777" w:rsidR="00C23B39" w:rsidRPr="00C23B39" w:rsidRDefault="00C23B39" w:rsidP="00C23B39">
      <w:r w:rsidRPr="00C23B39">
        <w:t>2. Extracción Frugal</w:t>
      </w:r>
      <w:r w:rsidRPr="00C23B39">
        <w:br/>
        <w:t xml:space="preserve">Existe un uso extendido de </w:t>
      </w:r>
      <w:r w:rsidRPr="00C23B39">
        <w:rPr>
          <w:i/>
          <w:iCs/>
        </w:rPr>
        <w:t>Sand Points</w:t>
      </w:r>
      <w:r w:rsidRPr="00C23B39">
        <w:t xml:space="preserve"> o </w:t>
      </w:r>
      <w:proofErr w:type="spellStart"/>
      <w:r w:rsidRPr="00C23B39">
        <w:rPr>
          <w:i/>
          <w:iCs/>
        </w:rPr>
        <w:t>Driven</w:t>
      </w:r>
      <w:proofErr w:type="spellEnd"/>
      <w:r w:rsidRPr="00C23B39">
        <w:rPr>
          <w:i/>
          <w:iCs/>
        </w:rPr>
        <w:t xml:space="preserve"> Well Points</w:t>
      </w:r>
      <w:r w:rsidRPr="00C23B39">
        <w:t>. Esta técnica consiste en hincar tubos de 1.5" con mallas de acero directamente en el terreno, utilizando bombas centrífugas de superficie para el riego residencial de bajo costo.</w:t>
      </w:r>
    </w:p>
    <w:p w14:paraId="5DEAFDEA" w14:textId="77777777" w:rsidR="00C23B39" w:rsidRPr="00C23B39" w:rsidRDefault="00C23B39" w:rsidP="00C23B39">
      <w:pPr>
        <w:rPr>
          <w:b/>
          <w:bCs/>
        </w:rPr>
      </w:pPr>
      <w:r w:rsidRPr="00C23B39">
        <w:rPr>
          <w:b/>
          <w:bCs/>
        </w:rPr>
        <w:t>VI. EL "HACK" GEOTÉCNICO: SUB-DRENAJE Y ESTABILIZACIÓN DE LADERAS EN TIJUANA</w:t>
      </w:r>
    </w:p>
    <w:p w14:paraId="1B1BE528" w14:textId="77777777" w:rsidR="00C23B39" w:rsidRPr="00C23B39" w:rsidRDefault="00C23B39" w:rsidP="00C23B39">
      <w:r w:rsidRPr="00C23B39">
        <w:rPr>
          <w:b/>
          <w:bCs/>
        </w:rPr>
        <w:t>1. El Origen del Agua Somera en Cañadas (5–8 m)</w:t>
      </w:r>
      <w:r w:rsidRPr="00C23B39">
        <w:br/>
        <w:t>El agua superficial en las cañadas de Tijuana proviene de la infiltración pluvial urbana, fugas constantes en la red pública y la saturación de estratos permeables sobre arcillas, formando "lentes perchados".</w:t>
      </w:r>
    </w:p>
    <w:p w14:paraId="1832FFA2" w14:textId="77777777" w:rsidR="00C23B39" w:rsidRPr="00C23B39" w:rsidRDefault="00C23B39" w:rsidP="00C23B39"/>
    <w:p w14:paraId="7785A3FE" w14:textId="77777777" w:rsidR="00C23B39" w:rsidRPr="00C23B39" w:rsidRDefault="00C23B39" w:rsidP="00C23B39">
      <w:r w:rsidRPr="00C23B39">
        <w:rPr>
          <w:b/>
          <w:bCs/>
        </w:rPr>
        <w:t>2. El Problema Urbano</w:t>
      </w:r>
      <w:r w:rsidRPr="00C23B39">
        <w:br/>
        <w:t>La acumulación de agua genera presión hidrostática de poro, lo que reduce la cohesión del suelo y provoca deslizamientos de tierra y colapsos de viviendas en zonas vulnerables como Camino Verde, Cañón del Pato y Sánchez Taboada.</w:t>
      </w:r>
    </w:p>
    <w:p w14:paraId="5CF145AD" w14:textId="77777777" w:rsidR="00C23B39" w:rsidRPr="00C23B39" w:rsidRDefault="00C23B39" w:rsidP="00C23B39"/>
    <w:p w14:paraId="2F0AE82C" w14:textId="77777777" w:rsidR="00C23B39" w:rsidRPr="00C23B39" w:rsidRDefault="00C23B39" w:rsidP="00C23B39">
      <w:r w:rsidRPr="00C23B39">
        <w:rPr>
          <w:b/>
          <w:bCs/>
        </w:rPr>
        <w:t xml:space="preserve">3. La Reclasificación como Sistema de </w:t>
      </w:r>
      <w:proofErr w:type="spellStart"/>
      <w:r w:rsidRPr="00C23B39">
        <w:rPr>
          <w:b/>
          <w:bCs/>
        </w:rPr>
        <w:t>Sub-drenaje</w:t>
      </w:r>
      <w:proofErr w:type="spellEnd"/>
      <w:r w:rsidRPr="00C23B39">
        <w:rPr>
          <w:b/>
          <w:bCs/>
        </w:rPr>
        <w:t xml:space="preserve"> Geotécnico</w:t>
      </w:r>
      <w:r w:rsidRPr="00C23B39">
        <w:br/>
      </w:r>
      <w:proofErr w:type="spellStart"/>
      <w:r w:rsidRPr="00C23B39">
        <w:t>AquaResiliencia</w:t>
      </w:r>
      <w:proofErr w:type="spellEnd"/>
      <w:r w:rsidRPr="00C23B39">
        <w:t xml:space="preserve"> propone un cambio de paradigma:</w:t>
      </w:r>
    </w:p>
    <w:p w14:paraId="5079B028" w14:textId="77777777" w:rsidR="00C23B39" w:rsidRPr="00C23B39" w:rsidRDefault="00C23B39" w:rsidP="00C23B39">
      <w:r w:rsidRPr="00C23B39">
        <w:br/>
      </w:r>
    </w:p>
    <w:p w14:paraId="6767D601" w14:textId="77777777" w:rsidR="00C23B39" w:rsidRPr="00C23B39" w:rsidRDefault="00C23B39" w:rsidP="00C23B39">
      <w:pPr>
        <w:numPr>
          <w:ilvl w:val="0"/>
          <w:numId w:val="69"/>
        </w:numPr>
      </w:pPr>
      <w:r w:rsidRPr="00C23B39">
        <w:rPr>
          <w:b/>
          <w:bCs/>
        </w:rPr>
        <w:t>Gestión de Riesgo:</w:t>
      </w:r>
      <w:r w:rsidRPr="00C23B39">
        <w:t xml:space="preserve"> La captación de estas aguas no debe verse como explotación minera de acuíferos, sino como una despresurización de taludes necesaria para la mitigación de riesgos de Protección Civil.</w:t>
      </w:r>
    </w:p>
    <w:p w14:paraId="1589DEA6" w14:textId="77777777" w:rsidR="00C23B39" w:rsidRPr="00C23B39" w:rsidRDefault="00C23B39" w:rsidP="00C23B39">
      <w:pPr>
        <w:numPr>
          <w:ilvl w:val="0"/>
          <w:numId w:val="69"/>
        </w:numPr>
      </w:pPr>
      <w:r w:rsidRPr="00C23B39">
        <w:rPr>
          <w:b/>
          <w:bCs/>
        </w:rPr>
        <w:t>Biofiltración:</w:t>
      </w:r>
      <w:r w:rsidRPr="00C23B39">
        <w:t xml:space="preserve"> El suelo aluvial de la zona actúa como un biofiltro natural.</w:t>
      </w:r>
    </w:p>
    <w:p w14:paraId="652F4A90" w14:textId="77777777" w:rsidR="00C23B39" w:rsidRPr="00C23B39" w:rsidRDefault="00C23B39" w:rsidP="00C23B39">
      <w:pPr>
        <w:numPr>
          <w:ilvl w:val="0"/>
          <w:numId w:val="69"/>
        </w:numPr>
      </w:pPr>
      <w:r w:rsidRPr="00C23B39">
        <w:rPr>
          <w:b/>
          <w:bCs/>
        </w:rPr>
        <w:t>Separación 80/20:</w:t>
      </w:r>
      <w:r w:rsidRPr="00C23B39">
        <w:t xml:space="preserve"> El agua recuperada se destina en un 80% a uso doméstico y riego de humedales en parques urbanos, evitando que el 20% restante sature innecesariamente los colectores pluviales y sanitarios.</w:t>
      </w:r>
    </w:p>
    <w:p w14:paraId="624C625B" w14:textId="77777777" w:rsidR="00C23B39" w:rsidRPr="00C23B39" w:rsidRDefault="00C23B39" w:rsidP="00C23B39">
      <w:pPr>
        <w:rPr>
          <w:b/>
          <w:bCs/>
        </w:rPr>
      </w:pPr>
      <w:r w:rsidRPr="00C23B39">
        <w:rPr>
          <w:b/>
          <w:bCs/>
        </w:rPr>
        <w:t>VII. MATRIZ DE DERECHO COMPARADO Y LECCIONES PARA AQUARESILIENCIA TIJUANA</w:t>
      </w:r>
    </w:p>
    <w:tbl>
      <w:tblPr>
        <w:tblW w:w="0" w:type="auto"/>
        <w:tblCellMar>
          <w:top w:w="15" w:type="dxa"/>
          <w:left w:w="15" w:type="dxa"/>
          <w:bottom w:w="15" w:type="dxa"/>
          <w:right w:w="15" w:type="dxa"/>
        </w:tblCellMar>
        <w:tblLook w:val="04A0" w:firstRow="1" w:lastRow="0" w:firstColumn="1" w:lastColumn="0" w:noHBand="0" w:noVBand="1"/>
      </w:tblPr>
      <w:tblGrid>
        <w:gridCol w:w="1153"/>
        <w:gridCol w:w="1711"/>
        <w:gridCol w:w="2053"/>
        <w:gridCol w:w="2178"/>
        <w:gridCol w:w="2265"/>
      </w:tblGrid>
      <w:tr w:rsidR="00C23B39" w:rsidRPr="00C23B39" w14:paraId="535BF196" w14:textId="77777777">
        <w:trPr>
          <w:tblHeader/>
        </w:trPr>
        <w:tc>
          <w:tcPr>
            <w:tcW w:w="0" w:type="auto"/>
            <w:tcBorders>
              <w:top w:val="single" w:sz="8" w:space="0" w:color="E2E8F0"/>
              <w:bottom w:val="single" w:sz="8" w:space="0" w:color="E2E8F0"/>
            </w:tcBorders>
            <w:shd w:val="clear" w:color="auto" w:fill="F7FAFC"/>
            <w:tcMar>
              <w:top w:w="0" w:type="dxa"/>
              <w:left w:w="115" w:type="dxa"/>
              <w:bottom w:w="0" w:type="dxa"/>
              <w:right w:w="115" w:type="dxa"/>
            </w:tcMar>
            <w:vAlign w:val="center"/>
            <w:hideMark/>
          </w:tcPr>
          <w:p w14:paraId="27663A6A" w14:textId="77777777" w:rsidR="00C23B39" w:rsidRPr="00C23B39" w:rsidRDefault="00C23B39" w:rsidP="00C23B39">
            <w:pPr>
              <w:rPr>
                <w:b/>
                <w:bCs/>
                <w:lang w:val="en-US"/>
              </w:rPr>
            </w:pPr>
            <w:r w:rsidRPr="00C23B39">
              <w:rPr>
                <w:b/>
                <w:bCs/>
                <w:lang w:val="en-US"/>
              </w:rPr>
              <w:t xml:space="preserve">Ciudad / </w:t>
            </w:r>
            <w:proofErr w:type="spellStart"/>
            <w:r w:rsidRPr="00C23B39">
              <w:rPr>
                <w:b/>
                <w:bCs/>
                <w:lang w:val="en-US"/>
              </w:rPr>
              <w:t>Región</w:t>
            </w:r>
            <w:proofErr w:type="spellEnd"/>
          </w:p>
        </w:tc>
        <w:tc>
          <w:tcPr>
            <w:tcW w:w="0" w:type="auto"/>
            <w:tcBorders>
              <w:top w:val="single" w:sz="8" w:space="0" w:color="E2E8F0"/>
              <w:bottom w:val="single" w:sz="8" w:space="0" w:color="E2E8F0"/>
            </w:tcBorders>
            <w:shd w:val="clear" w:color="auto" w:fill="F7FAFC"/>
            <w:tcMar>
              <w:top w:w="0" w:type="dxa"/>
              <w:left w:w="115" w:type="dxa"/>
              <w:bottom w:w="0" w:type="dxa"/>
              <w:right w:w="115" w:type="dxa"/>
            </w:tcMar>
            <w:vAlign w:val="center"/>
            <w:hideMark/>
          </w:tcPr>
          <w:p w14:paraId="17DBC9EE" w14:textId="77777777" w:rsidR="00C23B39" w:rsidRPr="00C23B39" w:rsidRDefault="00C23B39" w:rsidP="00C23B39">
            <w:pPr>
              <w:rPr>
                <w:b/>
                <w:bCs/>
                <w:lang w:val="en-US"/>
              </w:rPr>
            </w:pPr>
            <w:proofErr w:type="spellStart"/>
            <w:r w:rsidRPr="00C23B39">
              <w:rPr>
                <w:b/>
                <w:bCs/>
                <w:lang w:val="en-US"/>
              </w:rPr>
              <w:t>Profundidad</w:t>
            </w:r>
            <w:proofErr w:type="spellEnd"/>
            <w:r w:rsidRPr="00C23B39">
              <w:rPr>
                <w:b/>
                <w:bCs/>
                <w:lang w:val="en-US"/>
              </w:rPr>
              <w:t xml:space="preserve"> del Agua</w:t>
            </w:r>
          </w:p>
        </w:tc>
        <w:tc>
          <w:tcPr>
            <w:tcW w:w="0" w:type="auto"/>
            <w:tcBorders>
              <w:top w:val="single" w:sz="8" w:space="0" w:color="E2E8F0"/>
              <w:bottom w:val="single" w:sz="8" w:space="0" w:color="E2E8F0"/>
            </w:tcBorders>
            <w:shd w:val="clear" w:color="auto" w:fill="F7FAFC"/>
            <w:tcMar>
              <w:top w:w="0" w:type="dxa"/>
              <w:left w:w="115" w:type="dxa"/>
              <w:bottom w:w="0" w:type="dxa"/>
              <w:right w:w="115" w:type="dxa"/>
            </w:tcMar>
            <w:vAlign w:val="center"/>
            <w:hideMark/>
          </w:tcPr>
          <w:p w14:paraId="65DE65A2" w14:textId="77777777" w:rsidR="00C23B39" w:rsidRPr="00C23B39" w:rsidRDefault="00C23B39" w:rsidP="00C23B39">
            <w:pPr>
              <w:rPr>
                <w:b/>
                <w:bCs/>
                <w:lang w:val="en-US"/>
              </w:rPr>
            </w:pPr>
            <w:proofErr w:type="spellStart"/>
            <w:r w:rsidRPr="00C23B39">
              <w:rPr>
                <w:b/>
                <w:bCs/>
                <w:lang w:val="en-US"/>
              </w:rPr>
              <w:t>Instrumento</w:t>
            </w:r>
            <w:proofErr w:type="spellEnd"/>
            <w:r w:rsidRPr="00C23B39">
              <w:rPr>
                <w:b/>
                <w:bCs/>
                <w:lang w:val="en-US"/>
              </w:rPr>
              <w:t xml:space="preserve"> Legal Clave</w:t>
            </w:r>
          </w:p>
        </w:tc>
        <w:tc>
          <w:tcPr>
            <w:tcW w:w="0" w:type="auto"/>
            <w:tcBorders>
              <w:top w:val="single" w:sz="8" w:space="0" w:color="E2E8F0"/>
              <w:bottom w:val="single" w:sz="8" w:space="0" w:color="E2E8F0"/>
            </w:tcBorders>
            <w:shd w:val="clear" w:color="auto" w:fill="F7FAFC"/>
            <w:tcMar>
              <w:top w:w="0" w:type="dxa"/>
              <w:left w:w="115" w:type="dxa"/>
              <w:bottom w:w="0" w:type="dxa"/>
              <w:right w:w="115" w:type="dxa"/>
            </w:tcMar>
            <w:vAlign w:val="center"/>
            <w:hideMark/>
          </w:tcPr>
          <w:p w14:paraId="1FEDDE35" w14:textId="77777777" w:rsidR="00C23B39" w:rsidRPr="00C23B39" w:rsidRDefault="00C23B39" w:rsidP="00C23B39">
            <w:pPr>
              <w:rPr>
                <w:b/>
                <w:bCs/>
                <w:lang w:val="en-US"/>
              </w:rPr>
            </w:pPr>
            <w:proofErr w:type="spellStart"/>
            <w:r w:rsidRPr="00C23B39">
              <w:rPr>
                <w:b/>
                <w:bCs/>
                <w:lang w:val="en-US"/>
              </w:rPr>
              <w:t>Categoría</w:t>
            </w:r>
            <w:proofErr w:type="spellEnd"/>
            <w:r w:rsidRPr="00C23B39">
              <w:rPr>
                <w:b/>
                <w:bCs/>
                <w:lang w:val="en-US"/>
              </w:rPr>
              <w:t xml:space="preserve"> de Uso</w:t>
            </w:r>
          </w:p>
        </w:tc>
        <w:tc>
          <w:tcPr>
            <w:tcW w:w="0" w:type="auto"/>
            <w:tcBorders>
              <w:top w:val="single" w:sz="8" w:space="0" w:color="E2E8F0"/>
              <w:bottom w:val="single" w:sz="8" w:space="0" w:color="E2E8F0"/>
            </w:tcBorders>
            <w:shd w:val="clear" w:color="auto" w:fill="F7FAFC"/>
            <w:tcMar>
              <w:top w:w="0" w:type="dxa"/>
              <w:left w:w="115" w:type="dxa"/>
              <w:bottom w:w="0" w:type="dxa"/>
              <w:right w:w="115" w:type="dxa"/>
            </w:tcMar>
            <w:vAlign w:val="center"/>
            <w:hideMark/>
          </w:tcPr>
          <w:p w14:paraId="03724F61" w14:textId="77777777" w:rsidR="00C23B39" w:rsidRPr="00C23B39" w:rsidRDefault="00C23B39" w:rsidP="00C23B39">
            <w:pPr>
              <w:rPr>
                <w:b/>
                <w:bCs/>
                <w:lang w:val="en-US"/>
              </w:rPr>
            </w:pPr>
            <w:proofErr w:type="spellStart"/>
            <w:r w:rsidRPr="00C23B39">
              <w:rPr>
                <w:b/>
                <w:bCs/>
                <w:lang w:val="en-US"/>
              </w:rPr>
              <w:t>Aplicación</w:t>
            </w:r>
            <w:proofErr w:type="spellEnd"/>
            <w:r w:rsidRPr="00C23B39">
              <w:rPr>
                <w:b/>
                <w:bCs/>
                <w:lang w:val="en-US"/>
              </w:rPr>
              <w:t xml:space="preserve"> </w:t>
            </w:r>
            <w:proofErr w:type="gramStart"/>
            <w:r w:rsidRPr="00C23B39">
              <w:rPr>
                <w:b/>
                <w:bCs/>
                <w:lang w:val="en-US"/>
              </w:rPr>
              <w:t>para Tijuana</w:t>
            </w:r>
            <w:proofErr w:type="gramEnd"/>
          </w:p>
        </w:tc>
      </w:tr>
      <w:tr w:rsidR="00C23B39" w:rsidRPr="00C23B39" w14:paraId="65ABE4FA" w14:textId="77777777">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094FEDEC" w14:textId="77777777" w:rsidR="00C23B39" w:rsidRPr="00C23B39" w:rsidRDefault="00C23B39" w:rsidP="00C23B39">
            <w:pPr>
              <w:rPr>
                <w:lang w:val="en-US"/>
              </w:rPr>
            </w:pPr>
            <w:proofErr w:type="spellStart"/>
            <w:r w:rsidRPr="00C23B39">
              <w:rPr>
                <w:b/>
                <w:bCs/>
                <w:lang w:val="en-US"/>
              </w:rPr>
              <w:t>Berlín</w:t>
            </w:r>
            <w:proofErr w:type="spellEnd"/>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5A6735D3" w14:textId="77777777" w:rsidR="00C23B39" w:rsidRPr="00C23B39" w:rsidRDefault="00C23B39" w:rsidP="00C23B39">
            <w:pPr>
              <w:rPr>
                <w:lang w:val="en-US"/>
              </w:rPr>
            </w:pPr>
            <w:r w:rsidRPr="00C23B39">
              <w:rPr>
                <w:lang w:val="en-US"/>
              </w:rPr>
              <w:t>1.5 – 4.5 m</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488B73E" w14:textId="77777777" w:rsidR="00C23B39" w:rsidRPr="00C23B39" w:rsidRDefault="00C23B39" w:rsidP="00C23B39">
            <w:pPr>
              <w:rPr>
                <w:lang w:val="en-US"/>
              </w:rPr>
            </w:pPr>
            <w:r w:rsidRPr="00C23B39">
              <w:rPr>
                <w:lang w:val="en-US"/>
              </w:rPr>
              <w:t>§ 46 WHG / BWG</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BEAAC53" w14:textId="77777777" w:rsidR="00C23B39" w:rsidRPr="00C23B39" w:rsidRDefault="00C23B39" w:rsidP="00C23B39">
            <w:r w:rsidRPr="00C23B39">
              <w:t>Notificación administrativa (exento de permiso)</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04E1CE16" w14:textId="77777777" w:rsidR="00C23B39" w:rsidRPr="00C23B39" w:rsidRDefault="00C23B39" w:rsidP="00C23B39">
            <w:r w:rsidRPr="00C23B39">
              <w:t>Gestión de niveles para evitar daños estructurales.</w:t>
            </w:r>
          </w:p>
        </w:tc>
      </w:tr>
      <w:tr w:rsidR="00C23B39" w:rsidRPr="00C23B39" w14:paraId="442BC0F0" w14:textId="77777777">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0E7C3380" w14:textId="77777777" w:rsidR="00C23B39" w:rsidRPr="00C23B39" w:rsidRDefault="00C23B39" w:rsidP="00C23B39">
            <w:pPr>
              <w:rPr>
                <w:lang w:val="en-US"/>
              </w:rPr>
            </w:pPr>
            <w:r w:rsidRPr="00C23B39">
              <w:rPr>
                <w:b/>
                <w:bCs/>
                <w:lang w:val="en-US"/>
              </w:rPr>
              <w:t>San Diego</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DD05F76" w14:textId="77777777" w:rsidR="00C23B39" w:rsidRPr="00C23B39" w:rsidRDefault="00C23B39" w:rsidP="00C23B39">
            <w:pPr>
              <w:rPr>
                <w:lang w:val="en-US"/>
              </w:rPr>
            </w:pPr>
            <w:r w:rsidRPr="00C23B39">
              <w:rPr>
                <w:lang w:val="en-US"/>
              </w:rPr>
              <w:t>2.4 – 7.0 m</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DEB00EA" w14:textId="77777777" w:rsidR="00C23B39" w:rsidRPr="00C23B39" w:rsidRDefault="00C23B39" w:rsidP="00C23B39">
            <w:pPr>
              <w:rPr>
                <w:lang w:val="en-US"/>
              </w:rPr>
            </w:pPr>
            <w:r w:rsidRPr="00C23B39">
              <w:rPr>
                <w:lang w:val="en-US"/>
              </w:rPr>
              <w:t>SGMA (2014)</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B8F030C" w14:textId="77777777" w:rsidR="00C23B39" w:rsidRPr="00C23B39" w:rsidRDefault="00C23B39" w:rsidP="00C23B39">
            <w:pPr>
              <w:rPr>
                <w:lang w:val="en-US"/>
              </w:rPr>
            </w:pPr>
            <w:r w:rsidRPr="00C23B39">
              <w:rPr>
                <w:i/>
                <w:iCs/>
                <w:lang w:val="en-US"/>
              </w:rPr>
              <w:t>De Minimis</w:t>
            </w:r>
            <w:r w:rsidRPr="00C23B39">
              <w:rPr>
                <w:lang w:val="en-US"/>
              </w:rPr>
              <w:t xml:space="preserve"> (&lt; 2,460 L/día)</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874CEBB" w14:textId="77777777" w:rsidR="00C23B39" w:rsidRPr="00C23B39" w:rsidRDefault="00C23B39" w:rsidP="00C23B39">
            <w:r w:rsidRPr="00C23B39">
              <w:t>Exención de medidores y cuotas para uso residencial.</w:t>
            </w:r>
          </w:p>
        </w:tc>
      </w:tr>
      <w:tr w:rsidR="00C23B39" w:rsidRPr="00C23B39" w14:paraId="32BA7F99" w14:textId="77777777">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5D958B55" w14:textId="77777777" w:rsidR="00C23B39" w:rsidRPr="00C23B39" w:rsidRDefault="00C23B39" w:rsidP="00C23B39">
            <w:pPr>
              <w:rPr>
                <w:lang w:val="en-US"/>
              </w:rPr>
            </w:pPr>
            <w:r w:rsidRPr="00C23B39">
              <w:rPr>
                <w:b/>
                <w:bCs/>
                <w:lang w:val="en-US"/>
              </w:rPr>
              <w:t>Lima</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D0F150B" w14:textId="77777777" w:rsidR="00C23B39" w:rsidRPr="00C23B39" w:rsidRDefault="00C23B39" w:rsidP="00C23B39">
            <w:pPr>
              <w:rPr>
                <w:lang w:val="en-US"/>
              </w:rPr>
            </w:pPr>
            <w:r w:rsidRPr="00C23B39">
              <w:rPr>
                <w:lang w:val="en-US"/>
              </w:rPr>
              <w:t>3.0 – 8.0 m</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56A726AE" w14:textId="77777777" w:rsidR="00C23B39" w:rsidRPr="00C23B39" w:rsidRDefault="00C23B39" w:rsidP="00C23B39">
            <w:pPr>
              <w:rPr>
                <w:lang w:val="en-US"/>
              </w:rPr>
            </w:pPr>
            <w:r w:rsidRPr="00C23B39">
              <w:rPr>
                <w:lang w:val="en-US"/>
              </w:rPr>
              <w:t>Ley N° 29338</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6583B953" w14:textId="77777777" w:rsidR="00C23B39" w:rsidRPr="00C23B39" w:rsidRDefault="00C23B39" w:rsidP="00C23B39">
            <w:r w:rsidRPr="00C23B39">
              <w:t>Uso Primario (Libre y gratuito)</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0969965F" w14:textId="77777777" w:rsidR="00C23B39" w:rsidRPr="00C23B39" w:rsidRDefault="00C23B39" w:rsidP="00C23B39">
            <w:r w:rsidRPr="00C23B39">
              <w:t>Respaldo de emergencia y riego de áreas verdes.</w:t>
            </w:r>
          </w:p>
        </w:tc>
      </w:tr>
      <w:tr w:rsidR="00C23B39" w:rsidRPr="00C23B39" w14:paraId="55E2BA40" w14:textId="77777777">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37BDD631" w14:textId="77777777" w:rsidR="00C23B39" w:rsidRPr="00C23B39" w:rsidRDefault="00C23B39" w:rsidP="00C23B39">
            <w:pPr>
              <w:rPr>
                <w:lang w:val="en-US"/>
              </w:rPr>
            </w:pPr>
            <w:r w:rsidRPr="00C23B39">
              <w:rPr>
                <w:b/>
                <w:bCs/>
                <w:lang w:val="en-US"/>
              </w:rPr>
              <w:t>Miami</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08CEE5D4" w14:textId="77777777" w:rsidR="00C23B39" w:rsidRPr="00C23B39" w:rsidRDefault="00C23B39" w:rsidP="00C23B39">
            <w:pPr>
              <w:rPr>
                <w:lang w:val="en-US"/>
              </w:rPr>
            </w:pPr>
            <w:r w:rsidRPr="00C23B39">
              <w:rPr>
                <w:lang w:val="en-US"/>
              </w:rPr>
              <w:t>1.0 – 3.0 m</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0453A932" w14:textId="77777777" w:rsidR="00C23B39" w:rsidRPr="00C23B39" w:rsidRDefault="00C23B39" w:rsidP="00C23B39">
            <w:pPr>
              <w:rPr>
                <w:lang w:val="en-US"/>
              </w:rPr>
            </w:pPr>
            <w:r w:rsidRPr="00C23B39">
              <w:rPr>
                <w:lang w:val="en-US"/>
              </w:rPr>
              <w:t>Florida Water Code</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188E98F7" w14:textId="77777777" w:rsidR="00C23B39" w:rsidRPr="00C23B39" w:rsidRDefault="00C23B39" w:rsidP="00C23B39">
            <w:pPr>
              <w:rPr>
                <w:lang w:val="en-US"/>
              </w:rPr>
            </w:pPr>
            <w:proofErr w:type="spellStart"/>
            <w:r w:rsidRPr="00C23B39">
              <w:rPr>
                <w:lang w:val="en-US"/>
              </w:rPr>
              <w:t>Extracción</w:t>
            </w:r>
            <w:proofErr w:type="spellEnd"/>
            <w:r w:rsidRPr="00C23B39">
              <w:rPr>
                <w:lang w:val="en-US"/>
              </w:rPr>
              <w:t xml:space="preserve"> </w:t>
            </w:r>
            <w:proofErr w:type="spellStart"/>
            <w:r w:rsidRPr="00C23B39">
              <w:rPr>
                <w:lang w:val="en-US"/>
              </w:rPr>
              <w:t>por</w:t>
            </w:r>
            <w:proofErr w:type="spellEnd"/>
            <w:r w:rsidRPr="00C23B39">
              <w:rPr>
                <w:lang w:val="en-US"/>
              </w:rPr>
              <w:t xml:space="preserve"> </w:t>
            </w:r>
            <w:r w:rsidRPr="00C23B39">
              <w:rPr>
                <w:i/>
                <w:iCs/>
                <w:lang w:val="en-US"/>
              </w:rPr>
              <w:t>Sand Points</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318EFF3E" w14:textId="77777777" w:rsidR="00C23B39" w:rsidRPr="00C23B39" w:rsidRDefault="00C23B39" w:rsidP="00C23B39">
            <w:r w:rsidRPr="00C23B39">
              <w:t>Tecnologías de extracción de bajo costo y fácil hincado.</w:t>
            </w:r>
          </w:p>
        </w:tc>
      </w:tr>
      <w:tr w:rsidR="00C23B39" w:rsidRPr="00C23B39" w14:paraId="63AE55B4" w14:textId="77777777">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76100316" w14:textId="77777777" w:rsidR="00C23B39" w:rsidRPr="00C23B39" w:rsidRDefault="00C23B39" w:rsidP="00C23B39">
            <w:pPr>
              <w:rPr>
                <w:lang w:val="en-US"/>
              </w:rPr>
            </w:pPr>
            <w:r w:rsidRPr="00C23B39">
              <w:rPr>
                <w:b/>
                <w:bCs/>
                <w:lang w:val="en-US"/>
              </w:rPr>
              <w:lastRenderedPageBreak/>
              <w:t>Tijuana</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5F535B07" w14:textId="77777777" w:rsidR="00C23B39" w:rsidRPr="00C23B39" w:rsidRDefault="00C23B39" w:rsidP="00C23B39">
            <w:pPr>
              <w:rPr>
                <w:lang w:val="en-US"/>
              </w:rPr>
            </w:pPr>
            <w:r w:rsidRPr="00C23B39">
              <w:rPr>
                <w:lang w:val="en-US"/>
              </w:rPr>
              <w:t>5.0 – 8.0 m</w:t>
            </w:r>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1BD7F516" w14:textId="77777777" w:rsidR="00C23B39" w:rsidRPr="00C23B39" w:rsidRDefault="00C23B39" w:rsidP="00C23B39">
            <w:pPr>
              <w:rPr>
                <w:lang w:val="en-US"/>
              </w:rPr>
            </w:pPr>
            <w:proofErr w:type="spellStart"/>
            <w:r w:rsidRPr="00C23B39">
              <w:rPr>
                <w:lang w:val="en-US"/>
              </w:rPr>
              <w:t>Propuesta</w:t>
            </w:r>
            <w:proofErr w:type="spellEnd"/>
            <w:r w:rsidRPr="00C23B39">
              <w:rPr>
                <w:lang w:val="en-US"/>
              </w:rPr>
              <w:t xml:space="preserve"> </w:t>
            </w:r>
            <w:proofErr w:type="spellStart"/>
            <w:r w:rsidRPr="00C23B39">
              <w:rPr>
                <w:lang w:val="en-US"/>
              </w:rPr>
              <w:t>AquaResiliencia</w:t>
            </w:r>
            <w:proofErr w:type="spellEnd"/>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46E202CA" w14:textId="77777777" w:rsidR="00C23B39" w:rsidRPr="00C23B39" w:rsidRDefault="00C23B39" w:rsidP="00C23B39">
            <w:pPr>
              <w:rPr>
                <w:lang w:val="en-US"/>
              </w:rPr>
            </w:pPr>
            <w:r w:rsidRPr="00C23B39">
              <w:rPr>
                <w:lang w:val="en-US"/>
              </w:rPr>
              <w:t>Sub-</w:t>
            </w:r>
            <w:proofErr w:type="spellStart"/>
            <w:r w:rsidRPr="00C23B39">
              <w:rPr>
                <w:lang w:val="en-US"/>
              </w:rPr>
              <w:t>drenaje</w:t>
            </w:r>
            <w:proofErr w:type="spellEnd"/>
            <w:r w:rsidRPr="00C23B39">
              <w:rPr>
                <w:lang w:val="en-US"/>
              </w:rPr>
              <w:t xml:space="preserve"> </w:t>
            </w:r>
            <w:proofErr w:type="spellStart"/>
            <w:r w:rsidRPr="00C23B39">
              <w:rPr>
                <w:lang w:val="en-US"/>
              </w:rPr>
              <w:t>Geotécnico</w:t>
            </w:r>
            <w:proofErr w:type="spellEnd"/>
          </w:p>
        </w:tc>
        <w:tc>
          <w:tcPr>
            <w:tcW w:w="0" w:type="auto"/>
            <w:tcBorders>
              <w:top w:val="single" w:sz="8" w:space="0" w:color="E2E8F0"/>
              <w:bottom w:val="single" w:sz="8" w:space="0" w:color="E2E8F0"/>
            </w:tcBorders>
            <w:shd w:val="clear" w:color="auto" w:fill="FFFFFF"/>
            <w:tcMar>
              <w:top w:w="0" w:type="dxa"/>
              <w:left w:w="115" w:type="dxa"/>
              <w:bottom w:w="0" w:type="dxa"/>
              <w:right w:w="115" w:type="dxa"/>
            </w:tcMar>
            <w:vAlign w:val="center"/>
            <w:hideMark/>
          </w:tcPr>
          <w:p w14:paraId="6791E941" w14:textId="77777777" w:rsidR="00C23B39" w:rsidRPr="00C23B39" w:rsidRDefault="00C23B39" w:rsidP="00C23B39">
            <w:r w:rsidRPr="00C23B39">
              <w:t>Estabilización de laderas y recuperación de agua.</w:t>
            </w:r>
          </w:p>
        </w:tc>
      </w:tr>
    </w:tbl>
    <w:p w14:paraId="321AB43B" w14:textId="77777777" w:rsidR="00C23B39" w:rsidRPr="00C23B39" w:rsidRDefault="00C23B39" w:rsidP="00C23B39"/>
    <w:p w14:paraId="45810D1B" w14:textId="77777777" w:rsidR="00C23B39" w:rsidRPr="00C23B39" w:rsidRDefault="00C23B39" w:rsidP="00C23B39">
      <w:r w:rsidRPr="00C23B39">
        <w:rPr>
          <w:b/>
          <w:bCs/>
        </w:rPr>
        <w:t>Conclusiones Estratégicas para Ventures Hack 2026</w:t>
      </w:r>
      <w:r w:rsidRPr="00C23B39">
        <w:br/>
        <w:t>La evidencia internacional demuestra que la gestión de aguas someras es una herramienta de resiliencia urbana. Para Tijuana, la implementación de un sistema de captación descentralizado no solo provee un recurso hídrico alternativo, sino que es una medida de ingeniería geotécnica vital para detener el colapso de laderas en las zonas más vulnerables de la ciudad.</w:t>
      </w:r>
    </w:p>
    <w:tbl>
      <w:tblPr>
        <w:tblW w:w="0" w:type="auto"/>
        <w:jc w:val="center"/>
        <w:tblCellMar>
          <w:top w:w="15" w:type="dxa"/>
          <w:left w:w="15" w:type="dxa"/>
          <w:bottom w:w="15" w:type="dxa"/>
          <w:right w:w="15" w:type="dxa"/>
        </w:tblCellMar>
        <w:tblLook w:val="04A0" w:firstRow="1" w:lastRow="0" w:firstColumn="1" w:lastColumn="0" w:noHBand="0" w:noVBand="1"/>
      </w:tblPr>
      <w:tblGrid>
        <w:gridCol w:w="9360"/>
      </w:tblGrid>
      <w:tr w:rsidR="00C23B39" w:rsidRPr="00C23B39" w14:paraId="565319CE" w14:textId="77777777">
        <w:trPr>
          <w:jc w:val="center"/>
        </w:trPr>
        <w:tc>
          <w:tcPr>
            <w:tcW w:w="0" w:type="auto"/>
            <w:shd w:val="clear" w:color="auto" w:fill="17324D"/>
            <w:tcMar>
              <w:top w:w="260" w:type="dxa"/>
              <w:left w:w="115" w:type="dxa"/>
              <w:bottom w:w="250" w:type="dxa"/>
              <w:right w:w="115" w:type="dxa"/>
            </w:tcMar>
            <w:hideMark/>
          </w:tcPr>
          <w:p w14:paraId="1A4B3FD6" w14:textId="77777777" w:rsidR="00C23B39" w:rsidRPr="00C23B39" w:rsidRDefault="00C23B39" w:rsidP="00C23B39">
            <w:r w:rsidRPr="00C23B39">
              <w:rPr>
                <w:b/>
                <w:bCs/>
              </w:rPr>
              <w:t>CALIDAD Y POTABILIZACIÓN</w:t>
            </w:r>
            <w:r w:rsidRPr="00C23B39">
              <w:rPr>
                <w:b/>
                <w:bCs/>
              </w:rPr>
              <w:br/>
              <w:t>DEL AGUA SUBTERRÁNEA SOMERA</w:t>
            </w:r>
            <w:r w:rsidRPr="00C23B39">
              <w:rPr>
                <w:b/>
                <w:bCs/>
              </w:rPr>
              <w:br/>
              <w:t>EN TIJUANA</w:t>
            </w:r>
          </w:p>
          <w:p w14:paraId="53DCBD32" w14:textId="77777777" w:rsidR="00C23B39" w:rsidRPr="00C23B39" w:rsidRDefault="00C23B39" w:rsidP="00C23B39">
            <w:r w:rsidRPr="00C23B39">
              <w:rPr>
                <w:i/>
                <w:iCs/>
              </w:rPr>
              <w:t>Evidencia histórica, brecha frente a NOM-127-SSA1-2021, costo de tratamiento y estrategia legal del MVP</w:t>
            </w:r>
          </w:p>
        </w:tc>
      </w:tr>
    </w:tbl>
    <w:p w14:paraId="4D11CA3A" w14:textId="77777777" w:rsidR="00C23B39" w:rsidRPr="00C23B39" w:rsidRDefault="00C23B39" w:rsidP="00C23B39">
      <w:r w:rsidRPr="00C23B39">
        <w:rPr>
          <w:b/>
          <w:bCs/>
        </w:rPr>
        <w:t xml:space="preserve">Documento para el equipo de Venture </w:t>
      </w:r>
      <w:proofErr w:type="spellStart"/>
      <w:r w:rsidRPr="00C23B39">
        <w:rPr>
          <w:b/>
          <w:bCs/>
        </w:rPr>
        <w:t>Hacks</w:t>
      </w:r>
      <w:proofErr w:type="spellEnd"/>
      <w:r w:rsidRPr="00C23B39">
        <w:rPr>
          <w:b/>
          <w:bCs/>
        </w:rPr>
        <w:t xml:space="preserve"> 2026</w:t>
      </w:r>
    </w:p>
    <w:p w14:paraId="3E87FD78" w14:textId="77777777" w:rsidR="00C23B39" w:rsidRPr="00C23B39" w:rsidRDefault="00C23B39" w:rsidP="00C23B39">
      <w:r w:rsidRPr="00C23B39">
        <w:rPr>
          <w:b/>
          <w:bCs/>
        </w:rPr>
        <w:t>Fecha de corte: 11 de agosto de 2026</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8D720F7" w14:textId="77777777">
        <w:trPr>
          <w:jc w:val="center"/>
        </w:trPr>
        <w:tc>
          <w:tcPr>
            <w:tcW w:w="0" w:type="auto"/>
            <w:tcBorders>
              <w:left w:val="single" w:sz="18" w:space="0" w:color="1E7475"/>
            </w:tcBorders>
            <w:shd w:val="clear" w:color="auto" w:fill="DDEFEA"/>
            <w:tcMar>
              <w:top w:w="115" w:type="dxa"/>
              <w:left w:w="115" w:type="dxa"/>
              <w:bottom w:w="115" w:type="dxa"/>
              <w:right w:w="115" w:type="dxa"/>
            </w:tcMar>
            <w:hideMark/>
          </w:tcPr>
          <w:p w14:paraId="0213BBBD" w14:textId="77777777" w:rsidR="00C23B39" w:rsidRPr="00C23B39" w:rsidRDefault="00C23B39" w:rsidP="00C23B39">
            <w:r w:rsidRPr="00C23B39">
              <w:rPr>
                <w:b/>
                <w:bCs/>
              </w:rPr>
              <w:t>PREGUNTA DE DECISIÓN</w:t>
            </w:r>
          </w:p>
          <w:p w14:paraId="4A15FEA7" w14:textId="77777777" w:rsidR="00C23B39" w:rsidRPr="00C23B39" w:rsidRDefault="00C23B39" w:rsidP="00C23B39">
            <w:r w:rsidRPr="00C23B39">
              <w:t>¿El agua históricamente encontrada a poca profundidad en Tijuana puede convertirse en una fuente doméstica segura y costeable, y cuál es la ruta experimental más defendible para probarlo sin confundir investigación con perforación clandestina?</w:t>
            </w:r>
          </w:p>
        </w:tc>
      </w:tr>
    </w:tbl>
    <w:p w14:paraId="00187B7A" w14:textId="77777777" w:rsidR="00C23B39" w:rsidRPr="00C23B39" w:rsidRDefault="00C23B39" w:rsidP="00C23B39"/>
    <w:p w14:paraId="46459F55" w14:textId="77777777" w:rsidR="00C23B39" w:rsidRPr="00C23B39" w:rsidRDefault="00C23B39" w:rsidP="00C23B39">
      <w:r w:rsidRPr="00C23B39">
        <w:rPr>
          <w:b/>
          <w:bCs/>
        </w:rPr>
        <w:t>Conclusión de portada</w:t>
      </w:r>
    </w:p>
    <w:p w14:paraId="77FE5991" w14:textId="77777777" w:rsidR="00C23B39" w:rsidRPr="00C23B39" w:rsidRDefault="00C23B39" w:rsidP="00C23B39">
      <w:r w:rsidRPr="00C23B39">
        <w:rPr>
          <w:b/>
          <w:bCs/>
        </w:rPr>
        <w:t xml:space="preserve">Algunas fuentes someras podrían ser tratables a bajo costo, pero el perfil histórico más documentado del Alamar no se resuelve con “UV + cloro”. En varios pozos, las sales, sulfatos, amonio, hierro, aluminio y contaminación sanitaria exigirían pretratamiento y membranas; potabilizar 300–500 L/día puede costar más que </w:t>
      </w:r>
      <w:r w:rsidRPr="00C23B39">
        <w:rPr>
          <w:b/>
          <w:bCs/>
        </w:rPr>
        <w:lastRenderedPageBreak/>
        <w:t>perforar. La oportunidad del hackathon es financiar un MVP de caracterización, tratabilidad y ruta regulatoria por etapas.</w:t>
      </w:r>
      <w:r w:rsidRPr="00C23B39">
        <w:rPr>
          <w:b/>
          <w:bCs/>
          <w:vertAlign w:val="superscript"/>
        </w:rPr>
        <w:t xml:space="preserve"> [S4/S6]</w:t>
      </w:r>
    </w:p>
    <w:p w14:paraId="73BF0769" w14:textId="77777777" w:rsidR="00C23B39" w:rsidRPr="00C23B39" w:rsidRDefault="00C23B39" w:rsidP="00C23B39">
      <w:r w:rsidRPr="00C23B39">
        <w:rPr>
          <w:i/>
          <w:iCs/>
        </w:rPr>
        <w:t>Preparado como investigación adversarial: distingue datos del prototipo, evidencia histórica, inferencias de ingeniería y propuestas regulatorias.</w:t>
      </w:r>
    </w:p>
    <w:tbl>
      <w:tblPr>
        <w:tblW w:w="0" w:type="auto"/>
        <w:jc w:val="center"/>
        <w:tblCellMar>
          <w:top w:w="15" w:type="dxa"/>
          <w:left w:w="15" w:type="dxa"/>
          <w:bottom w:w="15" w:type="dxa"/>
          <w:right w:w="15" w:type="dxa"/>
        </w:tblCellMar>
        <w:tblLook w:val="04A0" w:firstRow="1" w:lastRow="0" w:firstColumn="1" w:lastColumn="0" w:noHBand="0" w:noVBand="1"/>
      </w:tblPr>
      <w:tblGrid>
        <w:gridCol w:w="4453"/>
      </w:tblGrid>
      <w:tr w:rsidR="00C23B39" w:rsidRPr="00C23B39" w14:paraId="566123B4" w14:textId="77777777">
        <w:trPr>
          <w:jc w:val="center"/>
        </w:trPr>
        <w:tc>
          <w:tcPr>
            <w:tcW w:w="0" w:type="auto"/>
            <w:shd w:val="clear" w:color="auto" w:fill="17324D"/>
            <w:tcMar>
              <w:top w:w="100" w:type="dxa"/>
              <w:left w:w="115" w:type="dxa"/>
              <w:bottom w:w="100" w:type="dxa"/>
              <w:right w:w="115" w:type="dxa"/>
            </w:tcMar>
            <w:hideMark/>
          </w:tcPr>
          <w:p w14:paraId="028C2B2E" w14:textId="77777777" w:rsidR="00C23B39" w:rsidRPr="00C23B39" w:rsidRDefault="00C23B39" w:rsidP="00C23B39">
            <w:r w:rsidRPr="00C23B39">
              <w:rPr>
                <w:b/>
                <w:bCs/>
              </w:rPr>
              <w:t>RESUMEN EJECUTIVO PARA EL EQUIPO</w:t>
            </w:r>
          </w:p>
        </w:tc>
      </w:tr>
    </w:tbl>
    <w:p w14:paraId="67A39FBC"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3FCED61" w14:textId="77777777">
        <w:trPr>
          <w:jc w:val="center"/>
        </w:trPr>
        <w:tc>
          <w:tcPr>
            <w:tcW w:w="0" w:type="auto"/>
            <w:tcBorders>
              <w:left w:val="single" w:sz="18" w:space="0" w:color="D47A32"/>
            </w:tcBorders>
            <w:shd w:val="clear" w:color="auto" w:fill="FFF1C9"/>
            <w:tcMar>
              <w:top w:w="115" w:type="dxa"/>
              <w:left w:w="115" w:type="dxa"/>
              <w:bottom w:w="115" w:type="dxa"/>
              <w:right w:w="115" w:type="dxa"/>
            </w:tcMar>
            <w:hideMark/>
          </w:tcPr>
          <w:p w14:paraId="0B33DCFF" w14:textId="77777777" w:rsidR="00C23B39" w:rsidRPr="00C23B39" w:rsidRDefault="00C23B39" w:rsidP="00C23B39">
            <w:r w:rsidRPr="00C23B39">
              <w:rPr>
                <w:b/>
                <w:bCs/>
              </w:rPr>
              <w:t>VEREDICTO EN UNA FRASE</w:t>
            </w:r>
          </w:p>
          <w:p w14:paraId="5FB1D31D" w14:textId="77777777" w:rsidR="00C23B39" w:rsidRPr="00C23B39" w:rsidRDefault="00C23B39" w:rsidP="00C23B39">
            <w:r w:rsidRPr="00C23B39">
              <w:t>El proyecto sigue vivo, pero su MVP no debe prometer “dos pozos potables”; debe demostrar qué agua existe, qué uso es seguro, cuánto cuesta tratarla y qué acto puede autorizar CONAGUA.</w:t>
            </w:r>
          </w:p>
        </w:tc>
      </w:tr>
    </w:tbl>
    <w:p w14:paraId="592B8704"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2855"/>
        <w:gridCol w:w="2171"/>
        <w:gridCol w:w="1902"/>
        <w:gridCol w:w="2432"/>
      </w:tblGrid>
      <w:tr w:rsidR="00C23B39" w:rsidRPr="00C23B39" w14:paraId="50512801" w14:textId="77777777">
        <w:trPr>
          <w:jc w:val="center"/>
        </w:trPr>
        <w:tc>
          <w:tcPr>
            <w:tcW w:w="0" w:type="auto"/>
            <w:shd w:val="clear" w:color="auto" w:fill="DDEAF2"/>
            <w:tcMar>
              <w:top w:w="100" w:type="dxa"/>
              <w:left w:w="115" w:type="dxa"/>
              <w:bottom w:w="100" w:type="dxa"/>
              <w:right w:w="115" w:type="dxa"/>
            </w:tcMar>
            <w:hideMark/>
          </w:tcPr>
          <w:p w14:paraId="75E78A0E" w14:textId="77777777" w:rsidR="00C23B39" w:rsidRPr="00C23B39" w:rsidRDefault="00C23B39" w:rsidP="00C23B39">
            <w:r w:rsidRPr="00C23B39">
              <w:rPr>
                <w:b/>
                <w:bCs/>
              </w:rPr>
              <w:t>4–15 m</w:t>
            </w:r>
          </w:p>
          <w:p w14:paraId="4EA8209D" w14:textId="77777777" w:rsidR="00C23B39" w:rsidRPr="00C23B39" w:rsidRDefault="00C23B39" w:rsidP="00C23B39">
            <w:r w:rsidRPr="00C23B39">
              <w:t>nivel estático histórico en la zona aluvial estudiada</w:t>
            </w:r>
          </w:p>
        </w:tc>
        <w:tc>
          <w:tcPr>
            <w:tcW w:w="0" w:type="auto"/>
            <w:shd w:val="clear" w:color="auto" w:fill="F6DEDD"/>
            <w:tcMar>
              <w:top w:w="100" w:type="dxa"/>
              <w:left w:w="115" w:type="dxa"/>
              <w:bottom w:w="100" w:type="dxa"/>
              <w:right w:w="115" w:type="dxa"/>
            </w:tcMar>
            <w:hideMark/>
          </w:tcPr>
          <w:p w14:paraId="22F805AC" w14:textId="77777777" w:rsidR="00C23B39" w:rsidRPr="00C23B39" w:rsidRDefault="00C23B39" w:rsidP="00C23B39">
            <w:r w:rsidRPr="00C23B39">
              <w:rPr>
                <w:b/>
                <w:bCs/>
              </w:rPr>
              <w:t>1,170–3,500</w:t>
            </w:r>
          </w:p>
          <w:p w14:paraId="1FFE5AC6" w14:textId="77777777" w:rsidR="00C23B39" w:rsidRPr="00C23B39" w:rsidRDefault="00C23B39" w:rsidP="00C23B39">
            <w:r w:rsidRPr="00C23B39">
              <w:t>mg/L de TDS en seis pozos del Alamar</w:t>
            </w:r>
          </w:p>
        </w:tc>
        <w:tc>
          <w:tcPr>
            <w:tcW w:w="0" w:type="auto"/>
            <w:shd w:val="clear" w:color="auto" w:fill="FCE9D9"/>
            <w:tcMar>
              <w:top w:w="100" w:type="dxa"/>
              <w:left w:w="115" w:type="dxa"/>
              <w:bottom w:w="100" w:type="dxa"/>
              <w:right w:w="115" w:type="dxa"/>
            </w:tcMar>
            <w:hideMark/>
          </w:tcPr>
          <w:p w14:paraId="7BED15BF" w14:textId="77777777" w:rsidR="00C23B39" w:rsidRPr="00C23B39" w:rsidRDefault="00C23B39" w:rsidP="00C23B39">
            <w:r w:rsidRPr="00C23B39">
              <w:rPr>
                <w:b/>
                <w:bCs/>
              </w:rPr>
              <w:t>hasta 62x</w:t>
            </w:r>
          </w:p>
          <w:p w14:paraId="51684CF4" w14:textId="77777777" w:rsidR="00C23B39" w:rsidRPr="00C23B39" w:rsidRDefault="00C23B39" w:rsidP="00C23B39">
            <w:r w:rsidRPr="00C23B39">
              <w:t>límite vigente para amonio-N</w:t>
            </w:r>
          </w:p>
        </w:tc>
        <w:tc>
          <w:tcPr>
            <w:tcW w:w="0" w:type="auto"/>
            <w:shd w:val="clear" w:color="auto" w:fill="F6DEDD"/>
            <w:tcMar>
              <w:top w:w="100" w:type="dxa"/>
              <w:left w:w="115" w:type="dxa"/>
              <w:bottom w:w="100" w:type="dxa"/>
              <w:right w:w="115" w:type="dxa"/>
            </w:tcMar>
            <w:hideMark/>
          </w:tcPr>
          <w:p w14:paraId="295CFD31" w14:textId="77777777" w:rsidR="00C23B39" w:rsidRPr="00C23B39" w:rsidRDefault="00C23B39" w:rsidP="00C23B39">
            <w:r w:rsidRPr="00C23B39">
              <w:rPr>
                <w:b/>
                <w:bCs/>
              </w:rPr>
              <w:t>−1.664</w:t>
            </w:r>
          </w:p>
          <w:p w14:paraId="6F69FE64" w14:textId="77777777" w:rsidR="00C23B39" w:rsidRPr="00C23B39" w:rsidRDefault="00C23B39" w:rsidP="00C23B39">
            <w:r w:rsidRPr="00C23B39">
              <w:t>hm³/año de disponibilidad oficial</w:t>
            </w:r>
          </w:p>
        </w:tc>
      </w:tr>
    </w:tbl>
    <w:p w14:paraId="54789AEF" w14:textId="77777777" w:rsidR="00C23B39" w:rsidRPr="00C23B39" w:rsidRDefault="00C23B39" w:rsidP="00C23B39">
      <w:pPr>
        <w:rPr>
          <w:b/>
          <w:bCs/>
        </w:rPr>
      </w:pPr>
      <w:r w:rsidRPr="00C23B39">
        <w:rPr>
          <w:b/>
          <w:bCs/>
        </w:rPr>
        <w:t>Cinco conclusiones que cambian el plan</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1252D74F" w14:textId="77777777">
        <w:trPr>
          <w:jc w:val="center"/>
        </w:trPr>
        <w:tc>
          <w:tcPr>
            <w:tcW w:w="0" w:type="auto"/>
            <w:tcBorders>
              <w:left w:val="single" w:sz="18" w:space="0" w:color="1E7475"/>
            </w:tcBorders>
            <w:shd w:val="clear" w:color="auto" w:fill="F1F4F5"/>
            <w:tcMar>
              <w:top w:w="115" w:type="dxa"/>
              <w:left w:w="115" w:type="dxa"/>
              <w:bottom w:w="115" w:type="dxa"/>
              <w:right w:w="115" w:type="dxa"/>
            </w:tcMar>
            <w:hideMark/>
          </w:tcPr>
          <w:p w14:paraId="31DCA43B" w14:textId="77777777" w:rsidR="00C23B39" w:rsidRPr="00C23B39" w:rsidRDefault="00C23B39" w:rsidP="00C23B39">
            <w:r w:rsidRPr="00C23B39">
              <w:rPr>
                <w:b/>
                <w:bCs/>
              </w:rPr>
              <w:t>La profundidad sí es plausible.</w:t>
            </w:r>
          </w:p>
          <w:p w14:paraId="78954A5D" w14:textId="77777777" w:rsidR="00C23B39" w:rsidRPr="00C23B39" w:rsidRDefault="00C23B39" w:rsidP="00C23B39">
            <w:r w:rsidRPr="00C23B39">
              <w:t>CONAGUA documentó 4–15 m en 2013 en los depósitos aluviales de Tijuana y Alamar; el prototipo reportado a 8–9 m es compatible con esa evidencia histórica. No prueba replicabilidad por colonia ni nivel actual.</w:t>
            </w:r>
            <w:r w:rsidRPr="00C23B39">
              <w:rPr>
                <w:b/>
                <w:bCs/>
                <w:vertAlign w:val="superscript"/>
              </w:rPr>
              <w:t xml:space="preserve"> [S1/S2]</w:t>
            </w:r>
          </w:p>
        </w:tc>
      </w:tr>
    </w:tbl>
    <w:p w14:paraId="0F1ABF8E"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3BC2E4DA" w14:textId="77777777">
        <w:trPr>
          <w:jc w:val="center"/>
        </w:trPr>
        <w:tc>
          <w:tcPr>
            <w:tcW w:w="0" w:type="auto"/>
            <w:tcBorders>
              <w:left w:val="single" w:sz="18" w:space="0" w:color="1E7475"/>
            </w:tcBorders>
            <w:shd w:val="clear" w:color="auto" w:fill="F1F4F5"/>
            <w:tcMar>
              <w:top w:w="115" w:type="dxa"/>
              <w:left w:w="115" w:type="dxa"/>
              <w:bottom w:w="115" w:type="dxa"/>
              <w:right w:w="115" w:type="dxa"/>
            </w:tcMar>
            <w:hideMark/>
          </w:tcPr>
          <w:p w14:paraId="10335380" w14:textId="77777777" w:rsidR="00C23B39" w:rsidRPr="00C23B39" w:rsidRDefault="00C23B39" w:rsidP="00C23B39">
            <w:r w:rsidRPr="00C23B39">
              <w:rPr>
                <w:b/>
                <w:bCs/>
              </w:rPr>
              <w:t>La calidad puede ser el costo dominante.</w:t>
            </w:r>
          </w:p>
          <w:p w14:paraId="1C170FB9" w14:textId="77777777" w:rsidR="00C23B39" w:rsidRPr="00C23B39" w:rsidRDefault="00C23B39" w:rsidP="00C23B39">
            <w:pPr>
              <w:rPr>
                <w:lang w:val="en-US"/>
              </w:rPr>
            </w:pPr>
            <w:r w:rsidRPr="00C23B39">
              <w:t>En seis pozos someros próximos al arroyo Alamar, los máximos históricos fueron 3.5 veces el límite vigente de TDS, 2.0 veces el de sulfato, 62 veces el de amonio-N, 63.7 veces el de hierro y 10 veces el de aluminio.</w:t>
            </w:r>
            <w:r w:rsidRPr="00C23B39">
              <w:rPr>
                <w:b/>
                <w:bCs/>
                <w:vertAlign w:val="superscript"/>
              </w:rPr>
              <w:t xml:space="preserve"> </w:t>
            </w:r>
            <w:r w:rsidRPr="00C23B39">
              <w:rPr>
                <w:b/>
                <w:bCs/>
                <w:vertAlign w:val="superscript"/>
                <w:lang w:val="en-US"/>
              </w:rPr>
              <w:t>[S4/S6]</w:t>
            </w:r>
          </w:p>
        </w:tc>
      </w:tr>
    </w:tbl>
    <w:p w14:paraId="3ED26553"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51266207" w14:textId="77777777">
        <w:trPr>
          <w:jc w:val="center"/>
        </w:trPr>
        <w:tc>
          <w:tcPr>
            <w:tcW w:w="0" w:type="auto"/>
            <w:tcBorders>
              <w:left w:val="single" w:sz="18" w:space="0" w:color="1E7475"/>
            </w:tcBorders>
            <w:shd w:val="clear" w:color="auto" w:fill="F1F4F5"/>
            <w:tcMar>
              <w:top w:w="115" w:type="dxa"/>
              <w:left w:w="115" w:type="dxa"/>
              <w:bottom w:w="115" w:type="dxa"/>
              <w:right w:w="115" w:type="dxa"/>
            </w:tcMar>
            <w:hideMark/>
          </w:tcPr>
          <w:p w14:paraId="2885EABC" w14:textId="77777777" w:rsidR="00C23B39" w:rsidRPr="00C23B39" w:rsidRDefault="00C23B39" w:rsidP="00C23B39">
            <w:r w:rsidRPr="00C23B39">
              <w:rPr>
                <w:b/>
                <w:bCs/>
              </w:rPr>
              <w:lastRenderedPageBreak/>
              <w:t>No existe un tratamiento universal.</w:t>
            </w:r>
          </w:p>
          <w:p w14:paraId="348AF003" w14:textId="77777777" w:rsidR="00C23B39" w:rsidRPr="00C23B39" w:rsidRDefault="00C23B39" w:rsidP="00C23B39">
            <w:pPr>
              <w:rPr>
                <w:lang w:val="en-US"/>
              </w:rPr>
            </w:pPr>
            <w:r w:rsidRPr="00C23B39">
              <w:t>UV sólo desinfecta; no quita sales, amonio, sulfatos ni metales. La cloración simple puede volverse impráctica con amonio elevado. El tren depende de la química actual de cada sitio.</w:t>
            </w:r>
            <w:r w:rsidRPr="00C23B39">
              <w:rPr>
                <w:b/>
                <w:bCs/>
                <w:vertAlign w:val="superscript"/>
              </w:rPr>
              <w:t xml:space="preserve"> </w:t>
            </w:r>
            <w:r w:rsidRPr="00C23B39">
              <w:rPr>
                <w:b/>
                <w:bCs/>
                <w:vertAlign w:val="superscript"/>
                <w:lang w:val="en-US"/>
              </w:rPr>
              <w:t>[S6/S10/S11]</w:t>
            </w:r>
          </w:p>
        </w:tc>
      </w:tr>
    </w:tbl>
    <w:p w14:paraId="488B9690"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6360988" w14:textId="77777777">
        <w:trPr>
          <w:jc w:val="center"/>
        </w:trPr>
        <w:tc>
          <w:tcPr>
            <w:tcW w:w="0" w:type="auto"/>
            <w:tcBorders>
              <w:left w:val="single" w:sz="18" w:space="0" w:color="1E7475"/>
            </w:tcBorders>
            <w:shd w:val="clear" w:color="auto" w:fill="F1F4F5"/>
            <w:tcMar>
              <w:top w:w="115" w:type="dxa"/>
              <w:left w:w="115" w:type="dxa"/>
              <w:bottom w:w="115" w:type="dxa"/>
              <w:right w:w="115" w:type="dxa"/>
            </w:tcMar>
            <w:hideMark/>
          </w:tcPr>
          <w:p w14:paraId="2E1BDAFF" w14:textId="77777777" w:rsidR="00C23B39" w:rsidRPr="00C23B39" w:rsidRDefault="00C23B39" w:rsidP="00C23B39">
            <w:r w:rsidRPr="00C23B39">
              <w:rPr>
                <w:b/>
                <w:bCs/>
              </w:rPr>
              <w:t>El volumen tratado define la economía.</w:t>
            </w:r>
          </w:p>
          <w:p w14:paraId="7DAD2374" w14:textId="77777777" w:rsidR="00C23B39" w:rsidRPr="00C23B39" w:rsidRDefault="00C23B39" w:rsidP="00C23B39">
            <w:pPr>
              <w:rPr>
                <w:lang w:val="en-US"/>
              </w:rPr>
            </w:pPr>
            <w:r w:rsidRPr="00C23B39">
              <w:t>Potabilizar únicamente 10–20 L/día para beber y cocinar es muy distinto de potabilizar 300–500 L/día para toda la vivienda. Con ósmosis inversa, 500 L/día de producto pueden generar aproximadamente 333–500 L/día de rechazo.</w:t>
            </w:r>
            <w:r w:rsidRPr="00C23B39">
              <w:rPr>
                <w:b/>
                <w:bCs/>
                <w:vertAlign w:val="superscript"/>
              </w:rPr>
              <w:t xml:space="preserve"> </w:t>
            </w:r>
            <w:r w:rsidRPr="00C23B39">
              <w:rPr>
                <w:b/>
                <w:bCs/>
                <w:vertAlign w:val="superscript"/>
                <w:lang w:val="en-US"/>
              </w:rPr>
              <w:t>[S10]</w:t>
            </w:r>
          </w:p>
        </w:tc>
      </w:tr>
    </w:tbl>
    <w:p w14:paraId="121891EE"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5664E92" w14:textId="77777777">
        <w:trPr>
          <w:jc w:val="center"/>
        </w:trPr>
        <w:tc>
          <w:tcPr>
            <w:tcW w:w="0" w:type="auto"/>
            <w:tcBorders>
              <w:left w:val="single" w:sz="18" w:space="0" w:color="1E7475"/>
            </w:tcBorders>
            <w:shd w:val="clear" w:color="auto" w:fill="F1F4F5"/>
            <w:tcMar>
              <w:top w:w="115" w:type="dxa"/>
              <w:left w:w="115" w:type="dxa"/>
              <w:bottom w:w="115" w:type="dxa"/>
              <w:right w:w="115" w:type="dxa"/>
            </w:tcMar>
            <w:hideMark/>
          </w:tcPr>
          <w:p w14:paraId="53A3241D" w14:textId="77777777" w:rsidR="00C23B39" w:rsidRPr="00C23B39" w:rsidRDefault="00C23B39" w:rsidP="00C23B39">
            <w:r w:rsidRPr="00C23B39">
              <w:rPr>
                <w:b/>
                <w:bCs/>
              </w:rPr>
              <w:t>“Sondeo” no es una palabra mágica.</w:t>
            </w:r>
          </w:p>
          <w:p w14:paraId="34AD3F68" w14:textId="77777777" w:rsidR="00C23B39" w:rsidRPr="00C23B39" w:rsidRDefault="00C23B39" w:rsidP="00C23B39">
            <w:pPr>
              <w:rPr>
                <w:lang w:val="en-US"/>
              </w:rPr>
            </w:pPr>
            <w:r w:rsidRPr="00C23B39">
              <w:t>No se localizó una excepción federal general para perforaciones de investigación que alcancen agua. La zona gris defendible es avanzar por etapas: datos y geofísica no invasiva; muestreo de pozos existentes; pruebas de tratabilidad; y sólo después un piezómetro o sondeo con determinación escrita de CONAGUA.</w:t>
            </w:r>
            <w:r w:rsidRPr="00C23B39">
              <w:rPr>
                <w:b/>
                <w:bCs/>
                <w:vertAlign w:val="superscript"/>
              </w:rPr>
              <w:t xml:space="preserve"> </w:t>
            </w:r>
            <w:r w:rsidRPr="00C23B39">
              <w:rPr>
                <w:b/>
                <w:bCs/>
                <w:vertAlign w:val="superscript"/>
                <w:lang w:val="en-US"/>
              </w:rPr>
              <w:t>[S7/S13]</w:t>
            </w:r>
          </w:p>
        </w:tc>
      </w:tr>
    </w:tbl>
    <w:p w14:paraId="70E1366A" w14:textId="77777777" w:rsidR="00C23B39" w:rsidRPr="00C23B39" w:rsidRDefault="00C23B39" w:rsidP="00C23B39">
      <w:pPr>
        <w:rPr>
          <w:lang w:val="en-US"/>
        </w:rPr>
      </w:pPr>
    </w:p>
    <w:p w14:paraId="0AF1789F" w14:textId="77777777" w:rsidR="00C23B39" w:rsidRPr="00C23B39" w:rsidRDefault="00C23B39" w:rsidP="00C23B39">
      <w:pPr>
        <w:rPr>
          <w:b/>
          <w:bCs/>
          <w:lang w:val="en-US"/>
        </w:rPr>
      </w:pPr>
      <w:proofErr w:type="spellStart"/>
      <w:r w:rsidRPr="00C23B39">
        <w:rPr>
          <w:b/>
          <w:bCs/>
          <w:lang w:val="en-US"/>
        </w:rPr>
        <w:t>Decisión</w:t>
      </w:r>
      <w:proofErr w:type="spellEnd"/>
      <w:r w:rsidRPr="00C23B39">
        <w:rPr>
          <w:b/>
          <w:bCs/>
          <w:lang w:val="en-US"/>
        </w:rPr>
        <w:t xml:space="preserve"> </w:t>
      </w:r>
      <w:proofErr w:type="spellStart"/>
      <w:r w:rsidRPr="00C23B39">
        <w:rPr>
          <w:b/>
          <w:bCs/>
          <w:lang w:val="en-US"/>
        </w:rPr>
        <w:t>recomendada</w:t>
      </w:r>
      <w:proofErr w:type="spellEnd"/>
      <w:r w:rsidRPr="00C23B39">
        <w:rPr>
          <w:b/>
          <w:bCs/>
          <w:lang w:val="en-US"/>
        </w:rPr>
        <w:t xml:space="preserve"> para Venture Hacks</w:t>
      </w:r>
    </w:p>
    <w:p w14:paraId="6CAD25D4" w14:textId="77777777" w:rsidR="00C23B39" w:rsidRPr="00C23B39" w:rsidRDefault="00C23B39" w:rsidP="00C23B39">
      <w:pPr>
        <w:rPr>
          <w:lang w:val="en-US"/>
        </w:rPr>
      </w:pPr>
      <w:r w:rsidRPr="00C23B39">
        <w:t>Redefinir el uso de los $100,000 MXN como “Fondo de Validación Científico-Regulatoria por gates”: caracterización hidrogeológica no invasiva, muestreo actual, ensayo de tratabilidad, expediente de preconsulta y, sólo si existe ruta escrita, un punto de observación o ensayo autorizado. El resultado del MVP puede ser escalar, limitar a usos no potables, tratar sólo el agua de beber, cambiar de sitio o cerrar la hipótesis.</w:t>
      </w:r>
      <w:r w:rsidRPr="00C23B39">
        <w:rPr>
          <w:b/>
          <w:bCs/>
          <w:vertAlign w:val="superscript"/>
        </w:rPr>
        <w:t xml:space="preserve"> </w:t>
      </w:r>
      <w:r w:rsidRPr="00C23B39">
        <w:rPr>
          <w:b/>
          <w:bCs/>
          <w:vertAlign w:val="superscript"/>
          <w:lang w:val="en-US"/>
        </w:rPr>
        <w:t>[S1]</w:t>
      </w:r>
    </w:p>
    <w:tbl>
      <w:tblPr>
        <w:tblW w:w="0" w:type="auto"/>
        <w:jc w:val="center"/>
        <w:tblCellMar>
          <w:top w:w="15" w:type="dxa"/>
          <w:left w:w="15" w:type="dxa"/>
          <w:bottom w:w="15" w:type="dxa"/>
          <w:right w:w="15" w:type="dxa"/>
        </w:tblCellMar>
        <w:tblLook w:val="04A0" w:firstRow="1" w:lastRow="0" w:firstColumn="1" w:lastColumn="0" w:noHBand="0" w:noVBand="1"/>
      </w:tblPr>
      <w:tblGrid>
        <w:gridCol w:w="3927"/>
      </w:tblGrid>
      <w:tr w:rsidR="00C23B39" w:rsidRPr="00C23B39" w14:paraId="6189834B" w14:textId="77777777">
        <w:trPr>
          <w:jc w:val="center"/>
        </w:trPr>
        <w:tc>
          <w:tcPr>
            <w:tcW w:w="0" w:type="auto"/>
            <w:shd w:val="clear" w:color="auto" w:fill="17324D"/>
            <w:tcMar>
              <w:top w:w="100" w:type="dxa"/>
              <w:left w:w="115" w:type="dxa"/>
              <w:bottom w:w="100" w:type="dxa"/>
              <w:right w:w="115" w:type="dxa"/>
            </w:tcMar>
            <w:hideMark/>
          </w:tcPr>
          <w:p w14:paraId="49912D73" w14:textId="77777777" w:rsidR="00C23B39" w:rsidRPr="00C23B39" w:rsidRDefault="00C23B39" w:rsidP="00C23B39">
            <w:r w:rsidRPr="00C23B39">
              <w:rPr>
                <w:b/>
                <w:bCs/>
              </w:rPr>
              <w:t>I. BASE DE EVIDENCIA Y ALCANCE</w:t>
            </w:r>
          </w:p>
        </w:tc>
      </w:tr>
    </w:tbl>
    <w:p w14:paraId="737ED160" w14:textId="77777777" w:rsidR="00C23B39" w:rsidRPr="00C23B39" w:rsidRDefault="00C23B39" w:rsidP="00C23B39"/>
    <w:p w14:paraId="633336C0" w14:textId="77777777" w:rsidR="00C23B39" w:rsidRPr="00C23B39" w:rsidRDefault="00C23B39" w:rsidP="00C23B39">
      <w:pPr>
        <w:rPr>
          <w:b/>
          <w:bCs/>
        </w:rPr>
      </w:pPr>
      <w:r w:rsidRPr="00C23B39">
        <w:rPr>
          <w:b/>
          <w:bCs/>
        </w:rPr>
        <w:t>1. Qué proviene del proyecto y qué proviene de estudios externos</w:t>
      </w:r>
    </w:p>
    <w:p w14:paraId="3EC84CBA" w14:textId="77777777" w:rsidR="00C23B39" w:rsidRPr="00C23B39" w:rsidRDefault="00C23B39" w:rsidP="00C23B39">
      <w:pPr>
        <w:rPr>
          <w:lang w:val="en-US"/>
        </w:rPr>
      </w:pPr>
      <w:r w:rsidRPr="00C23B39">
        <w:t>El Documento Maestro del equipo define el proyecto como una plataforma de resiliencia hídrica y exige no prometer todavía potabilidad, replicabilidad general, desconexión del acuífero administrativo ni un trámite simplificado inexistente. Esta investigación conserva esa disciplina y añade evidencia externa de calidad y tratamiento.</w:t>
      </w:r>
      <w:r w:rsidRPr="00C23B39">
        <w:rPr>
          <w:b/>
          <w:bCs/>
          <w:vertAlign w:val="superscript"/>
        </w:rPr>
        <w:t xml:space="preserve"> </w:t>
      </w:r>
      <w:r w:rsidRPr="00C23B39">
        <w:rPr>
          <w:b/>
          <w:bCs/>
          <w:vertAlign w:val="superscript"/>
          <w:lang w:val="en-US"/>
        </w:rPr>
        <w:t>[S1]</w:t>
      </w:r>
    </w:p>
    <w:tbl>
      <w:tblPr>
        <w:tblW w:w="0" w:type="auto"/>
        <w:jc w:val="center"/>
        <w:tblCellMar>
          <w:top w:w="15" w:type="dxa"/>
          <w:left w:w="15" w:type="dxa"/>
          <w:bottom w:w="15" w:type="dxa"/>
          <w:right w:w="15" w:type="dxa"/>
        </w:tblCellMar>
        <w:tblLook w:val="04A0" w:firstRow="1" w:lastRow="0" w:firstColumn="1" w:lastColumn="0" w:noHBand="0" w:noVBand="1"/>
      </w:tblPr>
      <w:tblGrid>
        <w:gridCol w:w="2194"/>
        <w:gridCol w:w="2914"/>
        <w:gridCol w:w="1959"/>
        <w:gridCol w:w="2293"/>
      </w:tblGrid>
      <w:tr w:rsidR="00C23B39" w:rsidRPr="00C23B39" w14:paraId="5E4AA8F9"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25344168" w14:textId="77777777" w:rsidR="00C23B39" w:rsidRPr="00C23B39" w:rsidRDefault="00C23B39" w:rsidP="00C23B39">
            <w:pPr>
              <w:rPr>
                <w:lang w:val="en-US"/>
              </w:rPr>
            </w:pPr>
            <w:proofErr w:type="spellStart"/>
            <w:r w:rsidRPr="00C23B39">
              <w:rPr>
                <w:b/>
                <w:bCs/>
                <w:lang w:val="en-US"/>
              </w:rPr>
              <w:lastRenderedPageBreak/>
              <w:t>Categoría</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0BDF158" w14:textId="77777777" w:rsidR="00C23B39" w:rsidRPr="00C23B39" w:rsidRDefault="00C23B39" w:rsidP="00C23B39">
            <w:pPr>
              <w:rPr>
                <w:lang w:val="en-US"/>
              </w:rPr>
            </w:pPr>
            <w:proofErr w:type="spellStart"/>
            <w:r w:rsidRPr="00C23B39">
              <w:rPr>
                <w:b/>
                <w:bCs/>
                <w:lang w:val="en-US"/>
              </w:rPr>
              <w:t>Qué</w:t>
            </w:r>
            <w:proofErr w:type="spellEnd"/>
            <w:r w:rsidRPr="00C23B39">
              <w:rPr>
                <w:b/>
                <w:bCs/>
                <w:lang w:val="en-US"/>
              </w:rPr>
              <w:t xml:space="preserve"> </w:t>
            </w:r>
            <w:proofErr w:type="spellStart"/>
            <w:r w:rsidRPr="00C23B39">
              <w:rPr>
                <w:b/>
                <w:bCs/>
                <w:lang w:val="en-US"/>
              </w:rPr>
              <w:t>incluye</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1E0B081" w14:textId="77777777" w:rsidR="00C23B39" w:rsidRPr="00C23B39" w:rsidRDefault="00C23B39" w:rsidP="00C23B39">
            <w:pPr>
              <w:rPr>
                <w:lang w:val="en-US"/>
              </w:rPr>
            </w:pPr>
            <w:r w:rsidRPr="00C23B39">
              <w:rPr>
                <w:b/>
                <w:bCs/>
                <w:lang w:val="en-US"/>
              </w:rPr>
              <w:t>Certeza actual</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3E04883" w14:textId="77777777" w:rsidR="00C23B39" w:rsidRPr="00C23B39" w:rsidRDefault="00C23B39" w:rsidP="00C23B39">
            <w:pPr>
              <w:rPr>
                <w:lang w:val="en-US"/>
              </w:rPr>
            </w:pPr>
            <w:r w:rsidRPr="00C23B39">
              <w:rPr>
                <w:b/>
                <w:bCs/>
                <w:lang w:val="en-US"/>
              </w:rPr>
              <w:t xml:space="preserve">Uso </w:t>
            </w:r>
            <w:proofErr w:type="spellStart"/>
            <w:r w:rsidRPr="00C23B39">
              <w:rPr>
                <w:b/>
                <w:bCs/>
                <w:lang w:val="en-US"/>
              </w:rPr>
              <w:t>correcto</w:t>
            </w:r>
            <w:proofErr w:type="spellEnd"/>
          </w:p>
        </w:tc>
      </w:tr>
      <w:tr w:rsidR="00C23B39" w:rsidRPr="00C23B39" w14:paraId="5716AAAD"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1413B0F" w14:textId="77777777" w:rsidR="00C23B39" w:rsidRPr="00C23B39" w:rsidRDefault="00C23B39" w:rsidP="00C23B39">
            <w:pPr>
              <w:rPr>
                <w:lang w:val="en-US"/>
              </w:rPr>
            </w:pPr>
            <w:r w:rsidRPr="00C23B39">
              <w:rPr>
                <w:b/>
                <w:bCs/>
                <w:lang w:val="en-US"/>
              </w:rPr>
              <w:t xml:space="preserve">Dato </w:t>
            </w:r>
            <w:proofErr w:type="spellStart"/>
            <w:r w:rsidRPr="00C23B39">
              <w:rPr>
                <w:b/>
                <w:bCs/>
                <w:lang w:val="en-US"/>
              </w:rPr>
              <w:t>reportado</w:t>
            </w:r>
            <w:proofErr w:type="spellEnd"/>
            <w:r w:rsidRPr="00C23B39">
              <w:rPr>
                <w:b/>
                <w:bCs/>
                <w:lang w:val="en-US"/>
              </w:rPr>
              <w:t xml:space="preserve"> del </w:t>
            </w:r>
            <w:proofErr w:type="spellStart"/>
            <w:r w:rsidRPr="00C23B39">
              <w:rPr>
                <w:b/>
                <w:bCs/>
                <w:lang w:val="en-US"/>
              </w:rPr>
              <w:t>prototipo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E83B026" w14:textId="77777777" w:rsidR="00C23B39" w:rsidRPr="00C23B39" w:rsidRDefault="00C23B39" w:rsidP="00C23B39">
            <w:r w:rsidRPr="00C23B39">
              <w:t>Agua a 8–9 m, ~2 L/min instantáneos, perforación ~8 h, costo experimental cercano a $10 mil.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D098BD4" w14:textId="77777777" w:rsidR="00C23B39" w:rsidRPr="00C23B39" w:rsidRDefault="00C23B39" w:rsidP="00C23B39">
            <w:r w:rsidRPr="00C23B39">
              <w:t>Empírico reportado; falta expediente completo.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2461EC2" w14:textId="77777777" w:rsidR="00C23B39" w:rsidRPr="00C23B39" w:rsidRDefault="00C23B39" w:rsidP="00C23B39">
            <w:r w:rsidRPr="00C23B39">
              <w:t>Presentarlo como evidencia de un sitio, no como promedio de ciudad.</w:t>
            </w:r>
          </w:p>
        </w:tc>
      </w:tr>
      <w:tr w:rsidR="00C23B39" w:rsidRPr="00C23B39" w14:paraId="1D3212BD"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B9EA384" w14:textId="77777777" w:rsidR="00C23B39" w:rsidRPr="00C23B39" w:rsidRDefault="00C23B39" w:rsidP="00C23B39">
            <w:pPr>
              <w:rPr>
                <w:lang w:val="en-US"/>
              </w:rPr>
            </w:pPr>
            <w:proofErr w:type="spellStart"/>
            <w:r w:rsidRPr="00C23B39">
              <w:rPr>
                <w:b/>
                <w:bCs/>
                <w:lang w:val="en-US"/>
              </w:rPr>
              <w:t>Evidencia</w:t>
            </w:r>
            <w:proofErr w:type="spellEnd"/>
            <w:r w:rsidRPr="00C23B39">
              <w:rPr>
                <w:b/>
                <w:bCs/>
                <w:lang w:val="en-US"/>
              </w:rPr>
              <w:t xml:space="preserve"> </w:t>
            </w:r>
            <w:proofErr w:type="spellStart"/>
            <w:r w:rsidRPr="00C23B39">
              <w:rPr>
                <w:b/>
                <w:bCs/>
                <w:lang w:val="en-US"/>
              </w:rPr>
              <w:t>oficial</w:t>
            </w:r>
            <w:proofErr w:type="spellEnd"/>
            <w:r w:rsidRPr="00C23B39">
              <w:rPr>
                <w:b/>
                <w:bCs/>
                <w:lang w:val="en-US"/>
              </w:rPr>
              <w:t xml:space="preserve"> </w:t>
            </w:r>
            <w:proofErr w:type="spellStart"/>
            <w:r w:rsidRPr="00C23B39">
              <w:rPr>
                <w:b/>
                <w:bCs/>
                <w:lang w:val="en-US"/>
              </w:rPr>
              <w:t>histórica</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FF3C251" w14:textId="77777777" w:rsidR="00C23B39" w:rsidRPr="00C23B39" w:rsidRDefault="00C23B39" w:rsidP="00C23B39">
            <w:r w:rsidRPr="00C23B39">
              <w:t>Nivel estático 4–15 m, modelo hidrogeológico, censo 2013, calidad regional y balance 0201.</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5725C37" w14:textId="77777777" w:rsidR="00C23B39" w:rsidRPr="00C23B39" w:rsidRDefault="00C23B39" w:rsidP="00C23B39">
            <w:r w:rsidRPr="00C23B39">
              <w:t>Alta para el documento y fecha citados.</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F488C0F" w14:textId="77777777" w:rsidR="00C23B39" w:rsidRPr="00C23B39" w:rsidRDefault="00C23B39" w:rsidP="00C23B39">
            <w:r w:rsidRPr="00C23B39">
              <w:t>Punto de partida; no sustituye medición 2026.</w:t>
            </w:r>
          </w:p>
        </w:tc>
      </w:tr>
      <w:tr w:rsidR="00C23B39" w:rsidRPr="00C23B39" w14:paraId="3C0718BF"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50596BB" w14:textId="77777777" w:rsidR="00C23B39" w:rsidRPr="00C23B39" w:rsidRDefault="00C23B39" w:rsidP="00C23B39">
            <w:pPr>
              <w:rPr>
                <w:lang w:val="en-US"/>
              </w:rPr>
            </w:pPr>
            <w:proofErr w:type="spellStart"/>
            <w:r w:rsidRPr="00C23B39">
              <w:rPr>
                <w:b/>
                <w:bCs/>
                <w:lang w:val="en-US"/>
              </w:rPr>
              <w:t>Estudio</w:t>
            </w:r>
            <w:proofErr w:type="spellEnd"/>
            <w:r w:rsidRPr="00C23B39">
              <w:rPr>
                <w:b/>
                <w:bCs/>
                <w:lang w:val="en-US"/>
              </w:rPr>
              <w:t xml:space="preserve"> local Alamar</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2745501" w14:textId="77777777" w:rsidR="00C23B39" w:rsidRPr="00C23B39" w:rsidRDefault="00C23B39" w:rsidP="00C23B39">
            <w:r w:rsidRPr="00C23B39">
              <w:t>Seis pozos someros, cuatro campañas en 2004, próximos al arroyo contaminado.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3EDF5BC" w14:textId="77777777" w:rsidR="00C23B39" w:rsidRPr="00C23B39" w:rsidRDefault="00C23B39" w:rsidP="00C23B39">
            <w:r w:rsidRPr="00C23B39">
              <w:t>Alta para esos puntos y fechas.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AF8F620" w14:textId="77777777" w:rsidR="00C23B39" w:rsidRPr="00C23B39" w:rsidRDefault="00C23B39" w:rsidP="00C23B39">
            <w:r w:rsidRPr="00C23B39">
              <w:t>Escenario adversarial de tratabilidad, no promedio de Tijuana.</w:t>
            </w:r>
          </w:p>
        </w:tc>
      </w:tr>
      <w:tr w:rsidR="00C23B39" w:rsidRPr="00C23B39" w14:paraId="5CE772C1"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74D193F" w14:textId="77777777" w:rsidR="00C23B39" w:rsidRPr="00C23B39" w:rsidRDefault="00C23B39" w:rsidP="00C23B39">
            <w:pPr>
              <w:rPr>
                <w:lang w:val="en-US"/>
              </w:rPr>
            </w:pPr>
            <w:proofErr w:type="spellStart"/>
            <w:r w:rsidRPr="00C23B39">
              <w:rPr>
                <w:b/>
                <w:bCs/>
                <w:lang w:val="en-US"/>
              </w:rPr>
              <w:t>Escenario</w:t>
            </w:r>
            <w:proofErr w:type="spellEnd"/>
            <w:r w:rsidRPr="00C23B39">
              <w:rPr>
                <w:b/>
                <w:bCs/>
                <w:lang w:val="en-US"/>
              </w:rPr>
              <w:t xml:space="preserve"> de </w:t>
            </w:r>
            <w:proofErr w:type="spellStart"/>
            <w:r w:rsidRPr="00C23B39">
              <w:rPr>
                <w:b/>
                <w:bCs/>
                <w:lang w:val="en-US"/>
              </w:rPr>
              <w:t>ingeniería</w:t>
            </w:r>
            <w:proofErr w:type="spellEnd"/>
            <w:r w:rsidRPr="00C23B39">
              <w:rPr>
                <w:b/>
                <w:bCs/>
                <w:lang w:val="en-US"/>
              </w:rPr>
              <w:t>/</w:t>
            </w:r>
            <w:proofErr w:type="spellStart"/>
            <w:r w:rsidRPr="00C23B39">
              <w:rPr>
                <w:b/>
                <w:bCs/>
                <w:lang w:val="en-US"/>
              </w:rPr>
              <w:t>costo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3CE7920" w14:textId="77777777" w:rsidR="00C23B39" w:rsidRPr="00C23B39" w:rsidRDefault="00C23B39" w:rsidP="00C23B39">
            <w:r w:rsidRPr="00C23B39">
              <w:t>Procesos y rangos preliminares según contaminantes y volumen.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309A88E" w14:textId="77777777" w:rsidR="00C23B39" w:rsidRPr="00C23B39" w:rsidRDefault="00C23B39" w:rsidP="00C23B39">
            <w:r w:rsidRPr="00C23B39">
              <w:t>Media-baja hasta analizar el agua actual y cotizar.</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4940097" w14:textId="77777777" w:rsidR="00C23B39" w:rsidRPr="00C23B39" w:rsidRDefault="00C23B39" w:rsidP="00C23B39">
            <w:r w:rsidRPr="00C23B39">
              <w:t>Planeación y gates; no promesa comercial.</w:t>
            </w:r>
          </w:p>
        </w:tc>
      </w:tr>
    </w:tbl>
    <w:p w14:paraId="362A350C" w14:textId="77777777" w:rsidR="00C23B39" w:rsidRPr="00C23B39" w:rsidRDefault="00C23B39" w:rsidP="00C23B39">
      <w:pPr>
        <w:rPr>
          <w:b/>
          <w:bCs/>
          <w:lang w:val="en-US"/>
        </w:rPr>
      </w:pPr>
      <w:r w:rsidRPr="00C23B39">
        <w:rPr>
          <w:b/>
          <w:bCs/>
          <w:lang w:val="en-US"/>
        </w:rPr>
        <w:t xml:space="preserve">2. </w:t>
      </w:r>
      <w:proofErr w:type="spellStart"/>
      <w:r w:rsidRPr="00C23B39">
        <w:rPr>
          <w:b/>
          <w:bCs/>
          <w:lang w:val="en-US"/>
        </w:rPr>
        <w:t>Inventario</w:t>
      </w:r>
      <w:proofErr w:type="spellEnd"/>
      <w:r w:rsidRPr="00C23B39">
        <w:rPr>
          <w:b/>
          <w:bCs/>
          <w:lang w:val="en-US"/>
        </w:rPr>
        <w:t xml:space="preserve"> de </w:t>
      </w:r>
      <w:proofErr w:type="spellStart"/>
      <w:r w:rsidRPr="00C23B39">
        <w:rPr>
          <w:b/>
          <w:bCs/>
          <w:lang w:val="en-US"/>
        </w:rPr>
        <w:t>estudios</w:t>
      </w:r>
      <w:proofErr w:type="spellEnd"/>
      <w:r w:rsidRPr="00C23B39">
        <w:rPr>
          <w:b/>
          <w:bCs/>
          <w:lang w:val="en-US"/>
        </w:rPr>
        <w:t xml:space="preserve"> </w:t>
      </w:r>
      <w:proofErr w:type="spellStart"/>
      <w:r w:rsidRPr="00C23B39">
        <w:rPr>
          <w:b/>
          <w:bCs/>
          <w:lang w:val="en-US"/>
        </w:rPr>
        <w:t>relevantes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2833"/>
        <w:gridCol w:w="1850"/>
        <w:gridCol w:w="2049"/>
        <w:gridCol w:w="2628"/>
      </w:tblGrid>
      <w:tr w:rsidR="00C23B39" w:rsidRPr="00C23B39" w14:paraId="44A34F89"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C41EC86" w14:textId="77777777" w:rsidR="00C23B39" w:rsidRPr="00C23B39" w:rsidRDefault="00C23B39" w:rsidP="00C23B39">
            <w:pPr>
              <w:rPr>
                <w:lang w:val="en-US"/>
              </w:rPr>
            </w:pPr>
            <w:r w:rsidRPr="00C23B39">
              <w:rPr>
                <w:b/>
                <w:bCs/>
                <w:lang w:val="en-US"/>
              </w:rPr>
              <w:t>Año</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81B7804" w14:textId="77777777" w:rsidR="00C23B39" w:rsidRPr="00C23B39" w:rsidRDefault="00C23B39" w:rsidP="00C23B39">
            <w:pPr>
              <w:rPr>
                <w:lang w:val="en-US"/>
              </w:rPr>
            </w:pPr>
            <w:proofErr w:type="spellStart"/>
            <w:r w:rsidRPr="00C23B39">
              <w:rPr>
                <w:b/>
                <w:bCs/>
                <w:lang w:val="en-US"/>
              </w:rPr>
              <w:t>Documento</w:t>
            </w:r>
            <w:proofErr w:type="spellEnd"/>
            <w:r w:rsidRPr="00C23B39">
              <w:rPr>
                <w:b/>
                <w:bCs/>
                <w:lang w:val="en-US"/>
              </w:rPr>
              <w:t xml:space="preserve"> / </w:t>
            </w:r>
            <w:proofErr w:type="spellStart"/>
            <w:r w:rsidRPr="00C23B39">
              <w:rPr>
                <w:b/>
                <w:bCs/>
                <w:lang w:val="en-US"/>
              </w:rPr>
              <w:t>institución</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0D81928" w14:textId="77777777" w:rsidR="00C23B39" w:rsidRPr="00C23B39" w:rsidRDefault="00C23B39" w:rsidP="00C23B39">
            <w:pPr>
              <w:rPr>
                <w:lang w:val="en-US"/>
              </w:rPr>
            </w:pPr>
            <w:proofErr w:type="spellStart"/>
            <w:r w:rsidRPr="00C23B39">
              <w:rPr>
                <w:b/>
                <w:bCs/>
                <w:lang w:val="en-US"/>
              </w:rPr>
              <w:t>Qué</w:t>
            </w:r>
            <w:proofErr w:type="spellEnd"/>
            <w:r w:rsidRPr="00C23B39">
              <w:rPr>
                <w:b/>
                <w:bCs/>
                <w:lang w:val="en-US"/>
              </w:rPr>
              <w:t xml:space="preserve"> </w:t>
            </w:r>
            <w:proofErr w:type="spellStart"/>
            <w:r w:rsidRPr="00C23B39">
              <w:rPr>
                <w:b/>
                <w:bCs/>
                <w:lang w:val="en-US"/>
              </w:rPr>
              <w:t>midió</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D49D5FD" w14:textId="77777777" w:rsidR="00C23B39" w:rsidRPr="00C23B39" w:rsidRDefault="00C23B39" w:rsidP="00C23B39">
            <w:pPr>
              <w:rPr>
                <w:lang w:val="en-US"/>
              </w:rPr>
            </w:pPr>
            <w:proofErr w:type="spellStart"/>
            <w:r w:rsidRPr="00C23B39">
              <w:rPr>
                <w:b/>
                <w:bCs/>
                <w:lang w:val="en-US"/>
              </w:rPr>
              <w:t>Limitación</w:t>
            </w:r>
            <w:proofErr w:type="spellEnd"/>
            <w:r w:rsidRPr="00C23B39">
              <w:rPr>
                <w:b/>
                <w:bCs/>
                <w:lang w:val="en-US"/>
              </w:rPr>
              <w:t xml:space="preserve"> para 2026</w:t>
            </w:r>
          </w:p>
        </w:tc>
      </w:tr>
      <w:tr w:rsidR="00C23B39" w:rsidRPr="00C23B39" w14:paraId="7B3AE511"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82F01BA" w14:textId="77777777" w:rsidR="00C23B39" w:rsidRPr="00C23B39" w:rsidRDefault="00C23B39" w:rsidP="00C23B39">
            <w:pPr>
              <w:rPr>
                <w:lang w:val="en-US"/>
              </w:rPr>
            </w:pPr>
            <w:r w:rsidRPr="00C23B39">
              <w:rPr>
                <w:lang w:val="en-US"/>
              </w:rPr>
              <w:t>2004/2005</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E6216EF" w14:textId="77777777" w:rsidR="00C23B39" w:rsidRPr="00C23B39" w:rsidRDefault="00C23B39" w:rsidP="00C23B39">
            <w:r w:rsidRPr="00C23B39">
              <w:t>Wakida et al., UABC / IAHS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416AAEA" w14:textId="77777777" w:rsidR="00C23B39" w:rsidRPr="00C23B39" w:rsidRDefault="00C23B39" w:rsidP="00C23B39">
            <w:r w:rsidRPr="00C23B39">
              <w:t>Seis pozos someros y dos puntos del arroyo; cuatro campañas; sales, N, P, metales, DQO y coliformes.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4A78F8E" w14:textId="77777777" w:rsidR="00C23B39" w:rsidRPr="00C23B39" w:rsidRDefault="00C23B39" w:rsidP="00C23B39">
            <w:r w:rsidRPr="00C23B39">
              <w:t>Zona de 9 km² próxima a un arroyo contaminado; datos antiguos.</w:t>
            </w:r>
          </w:p>
        </w:tc>
      </w:tr>
      <w:tr w:rsidR="00C23B39" w:rsidRPr="00C23B39" w14:paraId="2F475D73"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D72BD02" w14:textId="77777777" w:rsidR="00C23B39" w:rsidRPr="00C23B39" w:rsidRDefault="00C23B39" w:rsidP="00C23B39">
            <w:pPr>
              <w:rPr>
                <w:lang w:val="en-US"/>
              </w:rPr>
            </w:pPr>
            <w:r w:rsidRPr="00C23B39">
              <w:rPr>
                <w:lang w:val="en-US"/>
              </w:rPr>
              <w:lastRenderedPageBreak/>
              <w:t>2010</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5C9A4B5" w14:textId="77777777" w:rsidR="00C23B39" w:rsidRPr="00C23B39" w:rsidRDefault="00C23B39" w:rsidP="00C23B39">
            <w:pPr>
              <w:rPr>
                <w:lang w:val="en-US"/>
              </w:rPr>
            </w:pPr>
            <w:proofErr w:type="spellStart"/>
            <w:r w:rsidRPr="00C23B39">
              <w:rPr>
                <w:lang w:val="en-US"/>
              </w:rPr>
              <w:t>Estudio</w:t>
            </w:r>
            <w:proofErr w:type="spellEnd"/>
            <w:r w:rsidRPr="00C23B39">
              <w:rPr>
                <w:lang w:val="en-US"/>
              </w:rPr>
              <w:t xml:space="preserve"> </w:t>
            </w:r>
            <w:proofErr w:type="spellStart"/>
            <w:r w:rsidRPr="00C23B39">
              <w:rPr>
                <w:lang w:val="en-US"/>
              </w:rPr>
              <w:t>hidrogeológico</w:t>
            </w:r>
            <w:proofErr w:type="spellEnd"/>
            <w:r w:rsidRPr="00C23B39">
              <w:rPr>
                <w:lang w:val="en-US"/>
              </w:rPr>
              <w:t xml:space="preserve"> CONAGUA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3C08953" w14:textId="77777777" w:rsidR="00C23B39" w:rsidRPr="00C23B39" w:rsidRDefault="00C23B39" w:rsidP="00C23B39">
            <w:r w:rsidRPr="00C23B39">
              <w:t>Censo, piezometría, aforos, 15 pruebas de bombeo, nivelación, muestreo y geología.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C60F942" w14:textId="77777777" w:rsidR="00C23B39" w:rsidRPr="00C23B39" w:rsidRDefault="00C23B39" w:rsidP="00C23B39">
            <w:r w:rsidRPr="00C23B39">
              <w:t>Anexos completos no están en el resumen público.</w:t>
            </w:r>
          </w:p>
        </w:tc>
      </w:tr>
      <w:tr w:rsidR="00C23B39" w:rsidRPr="00C23B39" w14:paraId="71F03241"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FD8E402" w14:textId="77777777" w:rsidR="00C23B39" w:rsidRPr="00C23B39" w:rsidRDefault="00C23B39" w:rsidP="00C23B39">
            <w:pPr>
              <w:rPr>
                <w:lang w:val="en-US"/>
              </w:rPr>
            </w:pPr>
            <w:r w:rsidRPr="00C23B39">
              <w:rPr>
                <w:lang w:val="en-US"/>
              </w:rPr>
              <w:t>2013</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EB01BC3" w14:textId="77777777" w:rsidR="00C23B39" w:rsidRPr="00C23B39" w:rsidRDefault="00C23B39" w:rsidP="00C23B39">
            <w:r w:rsidRPr="00C23B39">
              <w:t>Estudio de 10 acuíferos de Baja California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525C50E" w14:textId="77777777" w:rsidR="00C23B39" w:rsidRPr="00C23B39" w:rsidRDefault="00C23B39" w:rsidP="00C23B39">
            <w:r w:rsidRPr="00C23B39">
              <w:t>Censo, piezometría, extracción, pruebas de bombeo y calidad; base del documento 2024.</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5059348" w14:textId="77777777" w:rsidR="00C23B39" w:rsidRPr="00C23B39" w:rsidRDefault="00C23B39" w:rsidP="00C23B39">
            <w:r w:rsidRPr="00C23B39">
              <w:t>Profundidad y química históricas, no campaña 2026.</w:t>
            </w:r>
          </w:p>
        </w:tc>
      </w:tr>
      <w:tr w:rsidR="00C23B39" w:rsidRPr="00C23B39" w14:paraId="143F415F"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6C4E69E" w14:textId="77777777" w:rsidR="00C23B39" w:rsidRPr="00C23B39" w:rsidRDefault="00C23B39" w:rsidP="00C23B39">
            <w:pPr>
              <w:rPr>
                <w:lang w:val="en-US"/>
              </w:rPr>
            </w:pPr>
            <w:r w:rsidRPr="00C23B39">
              <w:rPr>
                <w:lang w:val="en-US"/>
              </w:rPr>
              <w:t>2014</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AD010BD" w14:textId="77777777" w:rsidR="00C23B39" w:rsidRPr="00C23B39" w:rsidRDefault="00C23B39" w:rsidP="00C23B39">
            <w:r w:rsidRPr="00C23B39">
              <w:t>Tesis UABC sobre canalización del Alamar</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B1F1E97" w14:textId="77777777" w:rsidR="00C23B39" w:rsidRPr="00C23B39" w:rsidRDefault="00C23B39" w:rsidP="00C23B39">
            <w:r w:rsidRPr="00C23B39">
              <w:t>Muestreo 2013; evaluó cambios después de la canalización.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3E5717B" w14:textId="77777777" w:rsidR="00C23B39" w:rsidRPr="00C23B39" w:rsidRDefault="00C23B39" w:rsidP="00C23B39">
            <w:r w:rsidRPr="00C23B39">
              <w:t>Tesis preliminar y corredor específico.</w:t>
            </w:r>
          </w:p>
        </w:tc>
      </w:tr>
      <w:tr w:rsidR="00C23B39" w:rsidRPr="00C23B39" w14:paraId="326C3C3A"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9BB8A24" w14:textId="77777777" w:rsidR="00C23B39" w:rsidRPr="00C23B39" w:rsidRDefault="00C23B39" w:rsidP="00C23B39">
            <w:pPr>
              <w:rPr>
                <w:lang w:val="en-US"/>
              </w:rPr>
            </w:pPr>
            <w:r w:rsidRPr="00C23B39">
              <w:rPr>
                <w:lang w:val="en-US"/>
              </w:rPr>
              <w:t>2024</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AAF5C80" w14:textId="77777777" w:rsidR="00C23B39" w:rsidRPr="00C23B39" w:rsidRDefault="00C23B39" w:rsidP="00C23B39">
            <w:pPr>
              <w:rPr>
                <w:lang w:val="en-US"/>
              </w:rPr>
            </w:pPr>
            <w:proofErr w:type="spellStart"/>
            <w:r w:rsidRPr="00C23B39">
              <w:rPr>
                <w:lang w:val="en-US"/>
              </w:rPr>
              <w:t>Actualización</w:t>
            </w:r>
            <w:proofErr w:type="spellEnd"/>
            <w:r w:rsidRPr="00C23B39">
              <w:rPr>
                <w:lang w:val="en-US"/>
              </w:rPr>
              <w:t xml:space="preserve"> CONAGUA </w:t>
            </w:r>
            <w:proofErr w:type="spellStart"/>
            <w:r w:rsidRPr="00C23B39">
              <w:rPr>
                <w:lang w:val="en-US"/>
              </w:rPr>
              <w:t>Acuífero</w:t>
            </w:r>
            <w:proofErr w:type="spellEnd"/>
            <w:r w:rsidRPr="00C23B39">
              <w:rPr>
                <w:lang w:val="en-US"/>
              </w:rPr>
              <w:t xml:space="preserve"> 0201</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47C50AD" w14:textId="77777777" w:rsidR="00C23B39" w:rsidRPr="00C23B39" w:rsidRDefault="00C23B39" w:rsidP="00C23B39">
            <w:r w:rsidRPr="00C23B39">
              <w:t>Sintetiza modelo, censo, calidad y disponibilidad.</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02FBCD6" w14:textId="77777777" w:rsidR="00C23B39" w:rsidRPr="00C23B39" w:rsidRDefault="00C23B39" w:rsidP="00C23B39">
            <w:r w:rsidRPr="00C23B39">
              <w:t>Balance detallado se concentró donde había datos; varios insumos son 2013.</w:t>
            </w:r>
          </w:p>
        </w:tc>
      </w:tr>
      <w:tr w:rsidR="00C23B39" w:rsidRPr="00C23B39" w14:paraId="17AD7430"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D4F58C7" w14:textId="77777777" w:rsidR="00C23B39" w:rsidRPr="00C23B39" w:rsidRDefault="00C23B39" w:rsidP="00C23B39">
            <w:pPr>
              <w:rPr>
                <w:lang w:val="en-US"/>
              </w:rPr>
            </w:pPr>
            <w:r w:rsidRPr="00C23B39">
              <w:rPr>
                <w:lang w:val="en-US"/>
              </w:rPr>
              <w:t>2026</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80DD715" w14:textId="77777777" w:rsidR="00C23B39" w:rsidRPr="00C23B39" w:rsidRDefault="00C23B39" w:rsidP="00C23B39">
            <w:pPr>
              <w:rPr>
                <w:lang w:val="en-US"/>
              </w:rPr>
            </w:pPr>
            <w:proofErr w:type="spellStart"/>
            <w:r w:rsidRPr="00C23B39">
              <w:rPr>
                <w:lang w:val="en-US"/>
              </w:rPr>
              <w:t>BiVAS</w:t>
            </w:r>
            <w:proofErr w:type="spellEnd"/>
            <w:r w:rsidRPr="00C23B39">
              <w:rPr>
                <w:lang w:val="en-US"/>
              </w:rPr>
              <w:t xml:space="preserve"> y </w:t>
            </w:r>
            <w:proofErr w:type="spellStart"/>
            <w:r w:rsidRPr="00C23B39">
              <w:rPr>
                <w:lang w:val="en-US"/>
              </w:rPr>
              <w:t>Geovisor</w:t>
            </w:r>
            <w:proofErr w:type="spellEnd"/>
            <w:r w:rsidRPr="00C23B39">
              <w:rPr>
                <w:lang w:val="en-US"/>
              </w:rPr>
              <w:t xml:space="preserve"> CONAGUA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6012627" w14:textId="77777777" w:rsidR="00C23B39" w:rsidRPr="00C23B39" w:rsidRDefault="00C23B39" w:rsidP="00C23B39">
            <w:r w:rsidRPr="00C23B39">
              <w:t>Catálogo actualizado y plataforma de mediciones piezométricas.</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521AB18" w14:textId="77777777" w:rsidR="00C23B39" w:rsidRPr="00C23B39" w:rsidRDefault="00C23B39" w:rsidP="00C23B39">
            <w:r w:rsidRPr="00C23B39">
              <w:t>El portal público no mostró un subconjunto reproducible 0201 durante la revisión; se requieren anexos/exportación.</w:t>
            </w:r>
          </w:p>
        </w:tc>
      </w:tr>
      <w:tr w:rsidR="00C23B39" w:rsidRPr="00C23B39" w14:paraId="20DB82DE" w14:textId="77777777">
        <w:trPr>
          <w:jc w:val="center"/>
        </w:trPr>
        <w:tc>
          <w:tcPr>
            <w:tcW w:w="0" w:type="auto"/>
            <w:tcBorders>
              <w:top w:val="single" w:sz="4" w:space="0" w:color="D7E0E4"/>
              <w:left w:val="single" w:sz="18" w:space="0" w:color="2F5F7F"/>
            </w:tcBorders>
            <w:shd w:val="clear" w:color="auto" w:fill="DDEAF2"/>
            <w:tcMar>
              <w:top w:w="115" w:type="dxa"/>
              <w:left w:w="115" w:type="dxa"/>
              <w:bottom w:w="115" w:type="dxa"/>
              <w:right w:w="115" w:type="dxa"/>
            </w:tcMar>
            <w:hideMark/>
          </w:tcPr>
          <w:p w14:paraId="744F1F50" w14:textId="77777777" w:rsidR="00C23B39" w:rsidRPr="00C23B39" w:rsidRDefault="00C23B39" w:rsidP="00C23B39">
            <w:r w:rsidRPr="00C23B39">
              <w:rPr>
                <w:b/>
                <w:bCs/>
              </w:rPr>
              <w:t>Dato faltante prioritario</w:t>
            </w:r>
          </w:p>
          <w:p w14:paraId="1A714404" w14:textId="77777777" w:rsidR="00C23B39" w:rsidRPr="00C23B39" w:rsidRDefault="00C23B39" w:rsidP="00C23B39">
            <w:pPr>
              <w:rPr>
                <w:lang w:val="en-US"/>
              </w:rPr>
            </w:pPr>
            <w:r w:rsidRPr="00C23B39">
              <w:lastRenderedPageBreak/>
              <w:t>Solicitar a CONAGUA los anexos georreferenciados de los estudios 2010 y 2013: tabla de pozos, profundidad, nivel estático, calidad, litología, bombeo y estado operativo. BiVAS confirma la existencia del acervo y publica un canal de contacto.</w:t>
            </w:r>
            <w:r w:rsidRPr="00C23B39">
              <w:rPr>
                <w:b/>
                <w:bCs/>
                <w:vertAlign w:val="superscript"/>
              </w:rPr>
              <w:t xml:space="preserve"> </w:t>
            </w:r>
            <w:r w:rsidRPr="00C23B39">
              <w:rPr>
                <w:b/>
                <w:bCs/>
                <w:vertAlign w:val="superscript"/>
                <w:lang w:val="en-US"/>
              </w:rPr>
              <w:t>[S8/S9]</w:t>
            </w:r>
          </w:p>
        </w:tc>
        <w:tc>
          <w:tcPr>
            <w:tcW w:w="0" w:type="auto"/>
            <w:vAlign w:val="center"/>
            <w:hideMark/>
          </w:tcPr>
          <w:p w14:paraId="064AFBFD" w14:textId="77777777" w:rsidR="00C23B39" w:rsidRPr="00C23B39" w:rsidRDefault="00C23B39" w:rsidP="00C23B39">
            <w:pPr>
              <w:rPr>
                <w:lang w:val="en-US"/>
              </w:rPr>
            </w:pPr>
          </w:p>
        </w:tc>
        <w:tc>
          <w:tcPr>
            <w:tcW w:w="0" w:type="auto"/>
            <w:vAlign w:val="center"/>
            <w:hideMark/>
          </w:tcPr>
          <w:p w14:paraId="05B1C4AC" w14:textId="77777777" w:rsidR="00C23B39" w:rsidRPr="00C23B39" w:rsidRDefault="00C23B39" w:rsidP="00C23B39">
            <w:pPr>
              <w:rPr>
                <w:lang w:val="en-US"/>
              </w:rPr>
            </w:pPr>
          </w:p>
        </w:tc>
        <w:tc>
          <w:tcPr>
            <w:tcW w:w="0" w:type="auto"/>
            <w:vAlign w:val="center"/>
            <w:hideMark/>
          </w:tcPr>
          <w:p w14:paraId="0FD2B0F6" w14:textId="77777777" w:rsidR="00C23B39" w:rsidRPr="00C23B39" w:rsidRDefault="00C23B39" w:rsidP="00C23B39">
            <w:pPr>
              <w:rPr>
                <w:lang w:val="en-US"/>
              </w:rPr>
            </w:pPr>
          </w:p>
        </w:tc>
      </w:tr>
    </w:tbl>
    <w:p w14:paraId="20384CA7"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595"/>
      </w:tblGrid>
      <w:tr w:rsidR="00C23B39" w:rsidRPr="00C23B39" w14:paraId="2233F54C" w14:textId="77777777">
        <w:trPr>
          <w:jc w:val="center"/>
        </w:trPr>
        <w:tc>
          <w:tcPr>
            <w:tcW w:w="0" w:type="auto"/>
            <w:shd w:val="clear" w:color="auto" w:fill="17324D"/>
            <w:tcMar>
              <w:top w:w="100" w:type="dxa"/>
              <w:left w:w="115" w:type="dxa"/>
              <w:bottom w:w="100" w:type="dxa"/>
              <w:right w:w="115" w:type="dxa"/>
            </w:tcMar>
            <w:hideMark/>
          </w:tcPr>
          <w:p w14:paraId="2AE15984" w14:textId="77777777" w:rsidR="00C23B39" w:rsidRPr="00C23B39" w:rsidRDefault="00C23B39" w:rsidP="00C23B39">
            <w:r w:rsidRPr="00C23B39">
              <w:rPr>
                <w:b/>
                <w:bCs/>
              </w:rPr>
              <w:t>II. QUÉ SABEMOS DEL AGUA SOMERA DE TIJUANA</w:t>
            </w:r>
          </w:p>
        </w:tc>
      </w:tr>
    </w:tbl>
    <w:p w14:paraId="3E561E01" w14:textId="77777777" w:rsidR="00C23B39" w:rsidRPr="00C23B39" w:rsidRDefault="00C23B39" w:rsidP="00C23B39"/>
    <w:p w14:paraId="08C9EB73" w14:textId="77777777" w:rsidR="00C23B39" w:rsidRPr="00C23B39" w:rsidRDefault="00C23B39" w:rsidP="00C23B39">
      <w:pPr>
        <w:rPr>
          <w:b/>
          <w:bCs/>
        </w:rPr>
      </w:pPr>
      <w:r w:rsidRPr="00C23B39">
        <w:rPr>
          <w:b/>
          <w:bCs/>
        </w:rPr>
        <w:t>3. Plausibilidad hidrogeológica y límites de la extrapolación</w:t>
      </w:r>
    </w:p>
    <w:p w14:paraId="455A6182" w14:textId="77777777" w:rsidR="00C23B39" w:rsidRPr="00C23B39" w:rsidRDefault="00C23B39" w:rsidP="00C23B39">
      <w:r w:rsidRPr="00C23B39">
        <w:t>El informe oficial describe un acuífero libre, heterogéneo y anisótropo alojado en depósitos aluviales, fluviales, eólicos, conglomerados y rocas fracturadas. En 2013 se reportaron profundidades al nivel estático de 4–15 m dentro de los depósitos aluviales asociados con los ríos Tijuana y Alamar. El prototipo reportado a 8–9 m encaja dentro de ese intervalo histórico.</w:t>
      </w:r>
      <w:r w:rsidRPr="00C23B39">
        <w:rPr>
          <w:b/>
          <w:bCs/>
          <w:vertAlign w:val="superscript"/>
        </w:rPr>
        <w:t xml:space="preserve"> [S2]</w:t>
      </w:r>
    </w:p>
    <w:p w14:paraId="375BA40D" w14:textId="77777777" w:rsidR="00C23B39" w:rsidRPr="00C23B39" w:rsidRDefault="00C23B39" w:rsidP="00C23B39">
      <w:pPr>
        <w:rPr>
          <w:lang w:val="en-US"/>
        </w:rPr>
      </w:pPr>
      <w:r w:rsidRPr="00C23B39">
        <w:t>La coincidencia no autoriza tres inferencias: que toda Tijuana tenga agua a menos de 10 m, que el nivel de 2026 sea idéntico, o que el agua pertenezca a una unidad desconectada del acuífero administrado. Cada predio necesita geología, piezometría, prueba de recuperación y química propias.</w:t>
      </w:r>
      <w:r w:rsidRPr="00C23B39">
        <w:rPr>
          <w:b/>
          <w:bCs/>
          <w:vertAlign w:val="superscript"/>
        </w:rPr>
        <w:t xml:space="preserve"> </w:t>
      </w:r>
      <w:r w:rsidRPr="00C23B39">
        <w:rPr>
          <w:b/>
          <w:bCs/>
          <w:vertAlign w:val="superscript"/>
          <w:lang w:val="en-US"/>
        </w:rPr>
        <w:t>[S1/S2]</w:t>
      </w:r>
    </w:p>
    <w:p w14:paraId="51B148CF" w14:textId="77777777" w:rsidR="00C23B39" w:rsidRPr="00C23B39" w:rsidRDefault="00C23B39" w:rsidP="00C23B39">
      <w:pPr>
        <w:rPr>
          <w:b/>
          <w:bCs/>
          <w:lang w:val="en-US"/>
        </w:rPr>
      </w:pPr>
      <w:r w:rsidRPr="00C23B39">
        <w:rPr>
          <w:b/>
          <w:bCs/>
          <w:lang w:val="en-US"/>
        </w:rPr>
        <w:t xml:space="preserve">4. Balance </w:t>
      </w:r>
      <w:proofErr w:type="spellStart"/>
      <w:r w:rsidRPr="00C23B39">
        <w:rPr>
          <w:b/>
          <w:bCs/>
          <w:lang w:val="en-US"/>
        </w:rPr>
        <w:t>administrativo</w:t>
      </w:r>
      <w:proofErr w:type="spellEnd"/>
      <w:r w:rsidRPr="00C23B39">
        <w:rPr>
          <w:b/>
          <w:bCs/>
          <w:lang w:val="en-US"/>
        </w:rPr>
        <w:t xml:space="preserve"> y </w:t>
      </w:r>
      <w:proofErr w:type="spellStart"/>
      <w:r w:rsidRPr="00C23B39">
        <w:rPr>
          <w:b/>
          <w:bCs/>
          <w:lang w:val="en-US"/>
        </w:rPr>
        <w:t>escala</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2746"/>
        <w:gridCol w:w="1644"/>
        <w:gridCol w:w="4970"/>
      </w:tblGrid>
      <w:tr w:rsidR="00C23B39" w:rsidRPr="00C23B39" w14:paraId="54D3644A"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19430EFC" w14:textId="77777777" w:rsidR="00C23B39" w:rsidRPr="00C23B39" w:rsidRDefault="00C23B39" w:rsidP="00C23B39">
            <w:pPr>
              <w:rPr>
                <w:lang w:val="en-US"/>
              </w:rPr>
            </w:pPr>
            <w:r w:rsidRPr="00C23B39">
              <w:rPr>
                <w:b/>
                <w:bCs/>
                <w:lang w:val="en-US"/>
              </w:rPr>
              <w:t xml:space="preserve">Variable </w:t>
            </w:r>
            <w:proofErr w:type="spellStart"/>
            <w:r w:rsidRPr="00C23B39">
              <w:rPr>
                <w:b/>
                <w:bCs/>
                <w:lang w:val="en-US"/>
              </w:rPr>
              <w:t>oficial</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CA28E99" w14:textId="77777777" w:rsidR="00C23B39" w:rsidRPr="00C23B39" w:rsidRDefault="00C23B39" w:rsidP="00C23B39">
            <w:pPr>
              <w:rPr>
                <w:lang w:val="en-US"/>
              </w:rPr>
            </w:pPr>
            <w:r w:rsidRPr="00C23B39">
              <w:rPr>
                <w:b/>
                <w:bCs/>
                <w:lang w:val="en-US"/>
              </w:rPr>
              <w:t>Valor</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43454E23" w14:textId="77777777" w:rsidR="00C23B39" w:rsidRPr="00C23B39" w:rsidRDefault="00C23B39" w:rsidP="00C23B39">
            <w:pPr>
              <w:rPr>
                <w:lang w:val="en-US"/>
              </w:rPr>
            </w:pPr>
            <w:r w:rsidRPr="00C23B39">
              <w:rPr>
                <w:b/>
                <w:bCs/>
                <w:lang w:val="en-US"/>
              </w:rPr>
              <w:t xml:space="preserve">Lectura para el </w:t>
            </w:r>
            <w:proofErr w:type="spellStart"/>
            <w:r w:rsidRPr="00C23B39">
              <w:rPr>
                <w:b/>
                <w:bCs/>
                <w:lang w:val="en-US"/>
              </w:rPr>
              <w:t>proyecto</w:t>
            </w:r>
            <w:proofErr w:type="spellEnd"/>
          </w:p>
        </w:tc>
      </w:tr>
      <w:tr w:rsidR="00C23B39" w:rsidRPr="00C23B39" w14:paraId="4F197113"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CBB40FA" w14:textId="77777777" w:rsidR="00C23B39" w:rsidRPr="00C23B39" w:rsidRDefault="00C23B39" w:rsidP="00C23B39">
            <w:pPr>
              <w:rPr>
                <w:lang w:val="en-US"/>
              </w:rPr>
            </w:pPr>
            <w:proofErr w:type="spellStart"/>
            <w:r w:rsidRPr="00C23B39">
              <w:rPr>
                <w:b/>
                <w:bCs/>
                <w:lang w:val="en-US"/>
              </w:rPr>
              <w:t>Recarga</w:t>
            </w:r>
            <w:proofErr w:type="spellEnd"/>
            <w:r w:rsidRPr="00C23B39">
              <w:rPr>
                <w:b/>
                <w:bCs/>
                <w:lang w:val="en-US"/>
              </w:rPr>
              <w:t xml:space="preserve"> media </w:t>
            </w:r>
            <w:proofErr w:type="spellStart"/>
            <w:r w:rsidRPr="00C23B39">
              <w:rPr>
                <w:b/>
                <w:bCs/>
                <w:lang w:val="en-US"/>
              </w:rPr>
              <w:t>anual</w:t>
            </w:r>
            <w:proofErr w:type="spellEnd"/>
            <w:r w:rsidRPr="00C23B39">
              <w:rPr>
                <w:b/>
                <w:bCs/>
                <w:lang w:val="en-US"/>
              </w:rPr>
              <w:t xml:space="preserve"> (R)</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6B88558" w14:textId="77777777" w:rsidR="00C23B39" w:rsidRPr="00C23B39" w:rsidRDefault="00C23B39" w:rsidP="00C23B39">
            <w:pPr>
              <w:rPr>
                <w:lang w:val="en-US"/>
              </w:rPr>
            </w:pPr>
            <w:r w:rsidRPr="00C23B39">
              <w:rPr>
                <w:lang w:val="en-US"/>
              </w:rPr>
              <w:t>19.5 hm³/</w:t>
            </w:r>
            <w:proofErr w:type="spellStart"/>
            <w:r w:rsidRPr="00C23B39">
              <w:rPr>
                <w:lang w:val="en-US"/>
              </w:rPr>
              <w:t>año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FE06899" w14:textId="77777777" w:rsidR="00C23B39" w:rsidRPr="00C23B39" w:rsidRDefault="00C23B39" w:rsidP="00C23B39">
            <w:r w:rsidRPr="00C23B39">
              <w:t>Orden de magnitud del ingreso anual modelado.</w:t>
            </w:r>
          </w:p>
        </w:tc>
      </w:tr>
      <w:tr w:rsidR="00C23B39" w:rsidRPr="00C23B39" w14:paraId="43F22180"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E13C849" w14:textId="77777777" w:rsidR="00C23B39" w:rsidRPr="00C23B39" w:rsidRDefault="00C23B39" w:rsidP="00C23B39">
            <w:pPr>
              <w:rPr>
                <w:lang w:val="en-US"/>
              </w:rPr>
            </w:pPr>
            <w:proofErr w:type="spellStart"/>
            <w:r w:rsidRPr="00C23B39">
              <w:rPr>
                <w:b/>
                <w:bCs/>
                <w:lang w:val="en-US"/>
              </w:rPr>
              <w:lastRenderedPageBreak/>
              <w:t>Descarga</w:t>
            </w:r>
            <w:proofErr w:type="spellEnd"/>
            <w:r w:rsidRPr="00C23B39">
              <w:rPr>
                <w:b/>
                <w:bCs/>
                <w:lang w:val="en-US"/>
              </w:rPr>
              <w:t xml:space="preserve"> natural </w:t>
            </w:r>
            <w:proofErr w:type="spellStart"/>
            <w:r w:rsidRPr="00C23B39">
              <w:rPr>
                <w:b/>
                <w:bCs/>
                <w:lang w:val="en-US"/>
              </w:rPr>
              <w:t>comprometida</w:t>
            </w:r>
            <w:proofErr w:type="spellEnd"/>
            <w:r w:rsidRPr="00C23B39">
              <w:rPr>
                <w:b/>
                <w:bCs/>
                <w:lang w:val="en-US"/>
              </w:rPr>
              <w:t xml:space="preserve"> (DNC)</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7F75EF3" w14:textId="77777777" w:rsidR="00C23B39" w:rsidRPr="00C23B39" w:rsidRDefault="00C23B39" w:rsidP="00C23B39">
            <w:pPr>
              <w:rPr>
                <w:lang w:val="en-US"/>
              </w:rPr>
            </w:pPr>
            <w:r w:rsidRPr="00C23B39">
              <w:rPr>
                <w:lang w:val="en-US"/>
              </w:rPr>
              <w:t>4.6 hm³/</w:t>
            </w:r>
            <w:proofErr w:type="spellStart"/>
            <w:r w:rsidRPr="00C23B39">
              <w:rPr>
                <w:lang w:val="en-US"/>
              </w:rPr>
              <w:t>año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8028696" w14:textId="77777777" w:rsidR="00C23B39" w:rsidRPr="00C23B39" w:rsidRDefault="00C23B39" w:rsidP="00C23B39">
            <w:r w:rsidRPr="00C23B39">
              <w:t>Volumen reservado para descargas/compromisos naturales.</w:t>
            </w:r>
          </w:p>
        </w:tc>
      </w:tr>
      <w:tr w:rsidR="00C23B39" w:rsidRPr="00C23B39" w14:paraId="2A566299"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AFC12C0" w14:textId="77777777" w:rsidR="00C23B39" w:rsidRPr="00C23B39" w:rsidRDefault="00C23B39" w:rsidP="00C23B39">
            <w:pPr>
              <w:rPr>
                <w:lang w:val="en-US"/>
              </w:rPr>
            </w:pPr>
            <w:r w:rsidRPr="00C23B39">
              <w:rPr>
                <w:b/>
                <w:bCs/>
                <w:lang w:val="en-US"/>
              </w:rPr>
              <w:t xml:space="preserve">Volumen de </w:t>
            </w:r>
            <w:proofErr w:type="spellStart"/>
            <w:r w:rsidRPr="00C23B39">
              <w:rPr>
                <w:b/>
                <w:bCs/>
                <w:lang w:val="en-US"/>
              </w:rPr>
              <w:t>extracción</w:t>
            </w:r>
            <w:proofErr w:type="spellEnd"/>
            <w:r w:rsidRPr="00C23B39">
              <w:rPr>
                <w:b/>
                <w:bCs/>
                <w:lang w:val="en-US"/>
              </w:rPr>
              <w:t xml:space="preserve"> (VEAS)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3683520" w14:textId="77777777" w:rsidR="00C23B39" w:rsidRPr="00C23B39" w:rsidRDefault="00C23B39" w:rsidP="00C23B39">
            <w:pPr>
              <w:rPr>
                <w:lang w:val="en-US"/>
              </w:rPr>
            </w:pPr>
            <w:r w:rsidRPr="00C23B39">
              <w:rPr>
                <w:lang w:val="en-US"/>
              </w:rPr>
              <w:t>16.564020 hm³/</w:t>
            </w:r>
            <w:proofErr w:type="spellStart"/>
            <w:r w:rsidRPr="00C23B39">
              <w:rPr>
                <w:lang w:val="en-US"/>
              </w:rPr>
              <w:t>año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FCB039C" w14:textId="77777777" w:rsidR="00C23B39" w:rsidRPr="00C23B39" w:rsidRDefault="00C23B39" w:rsidP="00C23B39">
            <w:r w:rsidRPr="00C23B39">
              <w:t>Volumen registrado utilizado en la fórmula vigente.</w:t>
            </w:r>
          </w:p>
        </w:tc>
      </w:tr>
      <w:tr w:rsidR="00C23B39" w:rsidRPr="00C23B39" w14:paraId="1004AFFC"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F1142DA" w14:textId="77777777" w:rsidR="00C23B39" w:rsidRPr="00C23B39" w:rsidRDefault="00C23B39" w:rsidP="00C23B39">
            <w:pPr>
              <w:rPr>
                <w:lang w:val="en-US"/>
              </w:rPr>
            </w:pPr>
            <w:proofErr w:type="spellStart"/>
            <w:r w:rsidRPr="00C23B39">
              <w:rPr>
                <w:b/>
                <w:bCs/>
                <w:lang w:val="en-US"/>
              </w:rPr>
              <w:t>Disponibilidad</w:t>
            </w:r>
            <w:proofErr w:type="spellEnd"/>
            <w:r w:rsidRPr="00C23B39">
              <w:rPr>
                <w:b/>
                <w:bCs/>
                <w:lang w:val="en-US"/>
              </w:rPr>
              <w:t xml:space="preserve"> (DMA)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43E72AB" w14:textId="77777777" w:rsidR="00C23B39" w:rsidRPr="00C23B39" w:rsidRDefault="00C23B39" w:rsidP="00C23B39">
            <w:pPr>
              <w:rPr>
                <w:lang w:val="en-US"/>
              </w:rPr>
            </w:pPr>
            <w:r w:rsidRPr="00C23B39">
              <w:rPr>
                <w:lang w:val="en-US"/>
              </w:rPr>
              <w:t>−1.664020 hm³/</w:t>
            </w:r>
            <w:proofErr w:type="spellStart"/>
            <w:r w:rsidRPr="00C23B39">
              <w:rPr>
                <w:lang w:val="en-US"/>
              </w:rPr>
              <w:t>año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AC20348" w14:textId="77777777" w:rsidR="00C23B39" w:rsidRPr="00C23B39" w:rsidRDefault="00C23B39" w:rsidP="00C23B39">
            <w:r w:rsidRPr="00C23B39">
              <w:t>Déficit: no hay volumen adicional disponible bajo el balance administrativo publicado.</w:t>
            </w:r>
          </w:p>
        </w:tc>
      </w:tr>
    </w:tbl>
    <w:p w14:paraId="1EE00D52" w14:textId="77777777" w:rsidR="00C23B39" w:rsidRPr="00C23B39" w:rsidRDefault="00C23B39" w:rsidP="00C23B39">
      <w:r w:rsidRPr="00C23B39">
        <w:t>El déficit equivale aproximadamente al 8.5% de la recarga anual publicada. Esto no prueba que una extracción de 300 L/día cause por sí sola daño medible; sí impide vender la idea de que miles de puntos adicionales son hidrológicamente irrelevantes.</w:t>
      </w:r>
      <w:r w:rsidRPr="00C23B39">
        <w:rPr>
          <w:b/>
          <w:bCs/>
          <w:vertAlign w:val="superscript"/>
        </w:rPr>
        <w:t xml:space="preserve"> [S2/S3]</w:t>
      </w:r>
    </w:p>
    <w:p w14:paraId="146BD42A" w14:textId="77777777" w:rsidR="00C23B39" w:rsidRPr="00C23B39" w:rsidRDefault="00C23B39" w:rsidP="00C23B39">
      <w:pPr>
        <w:rPr>
          <w:b/>
          <w:bCs/>
        </w:rPr>
      </w:pPr>
      <w:r w:rsidRPr="00C23B39">
        <w:rPr>
          <w:b/>
          <w:bCs/>
        </w:rPr>
        <w:t>5. Perfil regional de calidad descrito por CONAGUA</w:t>
      </w:r>
    </w:p>
    <w:p w14:paraId="07B70CC7" w14:textId="77777777" w:rsidR="00C23B39" w:rsidRPr="00C23B39" w:rsidRDefault="00C23B39" w:rsidP="00C23B39">
      <w:pPr>
        <w:rPr>
          <w:lang w:val="en-US"/>
        </w:rPr>
      </w:pPr>
      <w:r w:rsidRPr="00C23B39">
        <w:t>La síntesis oficial reporta conductividades aproximadas de 850 a 7,000 µS/cm, localmente mayores, y sólidos disueltos totales de aproximadamente 600 a 4,900 mg/L. Los valores más altos se observaron en sedimentos aluviales de los corredores Tijuana–Alamar. También se reportaron excedencias o concentraciones elevadas de sodio, cloruros, sulfatos, manganeso, hierro, boro y sólidos disueltos, con variación de compuestos nitrogenados por temporada.</w:t>
      </w:r>
      <w:r w:rsidRPr="00C23B39">
        <w:rPr>
          <w:b/>
          <w:bCs/>
          <w:vertAlign w:val="superscript"/>
        </w:rPr>
        <w:t xml:space="preserve"> </w:t>
      </w:r>
      <w:r w:rsidRPr="00C23B39">
        <w:rPr>
          <w:b/>
          <w:bCs/>
          <w:vertAlign w:val="superscript"/>
          <w:lang w:val="en-US"/>
        </w:rPr>
        <w:t>[S2]</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1C92471" w14:textId="77777777">
        <w:trPr>
          <w:jc w:val="center"/>
        </w:trPr>
        <w:tc>
          <w:tcPr>
            <w:tcW w:w="0" w:type="auto"/>
            <w:tcBorders>
              <w:left w:val="single" w:sz="18" w:space="0" w:color="1E7475"/>
            </w:tcBorders>
            <w:shd w:val="clear" w:color="auto" w:fill="DDEFEA"/>
            <w:tcMar>
              <w:top w:w="115" w:type="dxa"/>
              <w:left w:w="115" w:type="dxa"/>
              <w:bottom w:w="115" w:type="dxa"/>
              <w:right w:w="115" w:type="dxa"/>
            </w:tcMar>
            <w:hideMark/>
          </w:tcPr>
          <w:p w14:paraId="1471E6A4" w14:textId="77777777" w:rsidR="00C23B39" w:rsidRPr="00C23B39" w:rsidRDefault="00C23B39" w:rsidP="00C23B39">
            <w:r w:rsidRPr="00C23B39">
              <w:rPr>
                <w:b/>
                <w:bCs/>
              </w:rPr>
              <w:t>Lectura correcta</w:t>
            </w:r>
          </w:p>
          <w:p w14:paraId="70A9EBD4" w14:textId="77777777" w:rsidR="00C23B39" w:rsidRPr="00C23B39" w:rsidRDefault="00C23B39" w:rsidP="00C23B39">
            <w:r w:rsidRPr="00C23B39">
              <w:t>CONAGUA demuestra heterogeneidad: puede existir agua somera relativamente tratable y agua salobre o impactada. El proyecto necesita un índice rápido para descartar sitios caros antes de invertir en terminación sanitaria.</w:t>
            </w:r>
          </w:p>
        </w:tc>
      </w:tr>
    </w:tbl>
    <w:p w14:paraId="5C87E9C7"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237"/>
      </w:tblGrid>
      <w:tr w:rsidR="00C23B39" w:rsidRPr="00C23B39" w14:paraId="24007516" w14:textId="77777777">
        <w:trPr>
          <w:jc w:val="center"/>
        </w:trPr>
        <w:tc>
          <w:tcPr>
            <w:tcW w:w="0" w:type="auto"/>
            <w:shd w:val="clear" w:color="auto" w:fill="17324D"/>
            <w:tcMar>
              <w:top w:w="100" w:type="dxa"/>
              <w:left w:w="115" w:type="dxa"/>
              <w:bottom w:w="100" w:type="dxa"/>
              <w:right w:w="115" w:type="dxa"/>
            </w:tcMar>
            <w:hideMark/>
          </w:tcPr>
          <w:p w14:paraId="65205241" w14:textId="77777777" w:rsidR="00C23B39" w:rsidRPr="00C23B39" w:rsidRDefault="00C23B39" w:rsidP="00C23B39">
            <w:r w:rsidRPr="00C23B39">
              <w:rPr>
                <w:b/>
                <w:bCs/>
              </w:rPr>
              <w:t>III. ESTUDIO ADVERSARIAL DEL ALAMAR: RESULTADOS EXACTOS</w:t>
            </w:r>
          </w:p>
        </w:tc>
      </w:tr>
    </w:tbl>
    <w:p w14:paraId="40988EEE" w14:textId="77777777" w:rsidR="00C23B39" w:rsidRPr="00C23B39" w:rsidRDefault="00C23B39" w:rsidP="00C23B39"/>
    <w:p w14:paraId="37B0144E" w14:textId="77777777" w:rsidR="00C23B39" w:rsidRPr="00C23B39" w:rsidRDefault="00C23B39" w:rsidP="00C23B39">
      <w:pPr>
        <w:rPr>
          <w:b/>
          <w:bCs/>
        </w:rPr>
      </w:pPr>
      <w:r w:rsidRPr="00C23B39">
        <w:rPr>
          <w:b/>
          <w:bCs/>
        </w:rPr>
        <w:t>6. Diseño del estudio y representatividad</w:t>
      </w:r>
    </w:p>
    <w:p w14:paraId="7907D7FD" w14:textId="77777777" w:rsidR="00C23B39" w:rsidRPr="00C23B39" w:rsidRDefault="00C23B39" w:rsidP="00C23B39">
      <w:pPr>
        <w:rPr>
          <w:lang w:val="en-US"/>
        </w:rPr>
      </w:pPr>
      <w:r w:rsidRPr="00C23B39">
        <w:t>Wakida et al. estudiaron un área aproximada de 9 km² al este de Tijuana, con acuífero aluvial y nivel freático de 1–10 m. Muestrearon seis pozos excavados a mano ubicados cerca del arroyo Alamar y dos puntos de corriente en cuatro campañas entre febrero y junio de 2004. La proximidad a descargas, viviendas sin alcantarillado, horticultura y animales convierte al estudio en un escenario severo, no en una media municipal.</w:t>
      </w:r>
      <w:r w:rsidRPr="00C23B39">
        <w:rPr>
          <w:b/>
          <w:bCs/>
          <w:vertAlign w:val="superscript"/>
        </w:rPr>
        <w:t xml:space="preserve"> </w:t>
      </w:r>
      <w:r w:rsidRPr="00C23B39">
        <w:rPr>
          <w:b/>
          <w:bCs/>
          <w:vertAlign w:val="superscript"/>
          <w:lang w:val="en-US"/>
        </w:rPr>
        <w:t>[S4]</w:t>
      </w:r>
    </w:p>
    <w:p w14:paraId="3CF5F514" w14:textId="77777777" w:rsidR="00C23B39" w:rsidRPr="00C23B39" w:rsidRDefault="00C23B39" w:rsidP="00C23B39">
      <w:pPr>
        <w:rPr>
          <w:b/>
          <w:bCs/>
          <w:lang w:val="en-US"/>
        </w:rPr>
      </w:pPr>
      <w:r w:rsidRPr="00C23B39">
        <w:rPr>
          <w:b/>
          <w:bCs/>
          <w:lang w:val="en-US"/>
        </w:rPr>
        <w:lastRenderedPageBreak/>
        <w:t xml:space="preserve">7. </w:t>
      </w:r>
      <w:proofErr w:type="spellStart"/>
      <w:r w:rsidRPr="00C23B39">
        <w:rPr>
          <w:b/>
          <w:bCs/>
          <w:lang w:val="en-US"/>
        </w:rPr>
        <w:t>Rangos</w:t>
      </w:r>
      <w:proofErr w:type="spellEnd"/>
      <w:r w:rsidRPr="00C23B39">
        <w:rPr>
          <w:b/>
          <w:bCs/>
          <w:lang w:val="en-US"/>
        </w:rPr>
        <w:t xml:space="preserve"> </w:t>
      </w:r>
      <w:proofErr w:type="spellStart"/>
      <w:r w:rsidRPr="00C23B39">
        <w:rPr>
          <w:b/>
          <w:bCs/>
          <w:lang w:val="en-US"/>
        </w:rPr>
        <w:t>históricos</w:t>
      </w:r>
      <w:proofErr w:type="spellEnd"/>
      <w:r w:rsidRPr="00C23B39">
        <w:rPr>
          <w:b/>
          <w:bCs/>
          <w:lang w:val="en-US"/>
        </w:rPr>
        <w:t xml:space="preserve"> </w:t>
      </w:r>
      <w:proofErr w:type="spellStart"/>
      <w:r w:rsidRPr="00C23B39">
        <w:rPr>
          <w:b/>
          <w:bCs/>
          <w:lang w:val="en-US"/>
        </w:rPr>
        <w:t>publicados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647"/>
        <w:gridCol w:w="1792"/>
        <w:gridCol w:w="2884"/>
        <w:gridCol w:w="3037"/>
      </w:tblGrid>
      <w:tr w:rsidR="00C23B39" w:rsidRPr="00C23B39" w14:paraId="50BAE664"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42C7D6F5" w14:textId="77777777" w:rsidR="00C23B39" w:rsidRPr="00C23B39" w:rsidRDefault="00C23B39" w:rsidP="00C23B39">
            <w:pPr>
              <w:rPr>
                <w:lang w:val="en-US"/>
              </w:rPr>
            </w:pPr>
            <w:proofErr w:type="spellStart"/>
            <w:r w:rsidRPr="00C23B39">
              <w:rPr>
                <w:b/>
                <w:bCs/>
                <w:lang w:val="en-US"/>
              </w:rPr>
              <w:t>Parámetro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78E54EA" w14:textId="77777777" w:rsidR="00C23B39" w:rsidRPr="00C23B39" w:rsidRDefault="00C23B39" w:rsidP="00C23B39">
            <w:pPr>
              <w:rPr>
                <w:lang w:val="en-US"/>
              </w:rPr>
            </w:pPr>
            <w:r w:rsidRPr="00C23B39">
              <w:rPr>
                <w:b/>
                <w:bCs/>
                <w:lang w:val="en-US"/>
              </w:rPr>
              <w:t xml:space="preserve">Rango </w:t>
            </w:r>
            <w:proofErr w:type="spellStart"/>
            <w:r w:rsidRPr="00C23B39">
              <w:rPr>
                <w:b/>
                <w:bCs/>
                <w:lang w:val="en-US"/>
              </w:rPr>
              <w:t>en</w:t>
            </w:r>
            <w:proofErr w:type="spellEnd"/>
            <w:r w:rsidRPr="00C23B39">
              <w:rPr>
                <w:b/>
                <w:bCs/>
                <w:lang w:val="en-US"/>
              </w:rPr>
              <w:t xml:space="preserve"> seis </w:t>
            </w:r>
            <w:proofErr w:type="spellStart"/>
            <w:r w:rsidRPr="00C23B39">
              <w:rPr>
                <w:b/>
                <w:bCs/>
                <w:lang w:val="en-US"/>
              </w:rPr>
              <w:t>pozos</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A5C5BA9" w14:textId="77777777" w:rsidR="00C23B39" w:rsidRPr="00C23B39" w:rsidRDefault="00C23B39" w:rsidP="00C23B39">
            <w:pPr>
              <w:rPr>
                <w:lang w:val="en-US"/>
              </w:rPr>
            </w:pPr>
            <w:proofErr w:type="spellStart"/>
            <w:r w:rsidRPr="00C23B39">
              <w:rPr>
                <w:b/>
                <w:bCs/>
                <w:lang w:val="en-US"/>
              </w:rPr>
              <w:t>Límite</w:t>
            </w:r>
            <w:proofErr w:type="spellEnd"/>
            <w:r w:rsidRPr="00C23B39">
              <w:rPr>
                <w:b/>
                <w:bCs/>
                <w:lang w:val="en-US"/>
              </w:rPr>
              <w:t xml:space="preserve"> NOM </w:t>
            </w:r>
            <w:proofErr w:type="spellStart"/>
            <w:r w:rsidRPr="00C23B39">
              <w:rPr>
                <w:b/>
                <w:bCs/>
                <w:lang w:val="en-US"/>
              </w:rPr>
              <w:t>vigente</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44356D9D" w14:textId="77777777" w:rsidR="00C23B39" w:rsidRPr="00C23B39" w:rsidRDefault="00C23B39" w:rsidP="00C23B39">
            <w:pPr>
              <w:rPr>
                <w:lang w:val="en-US"/>
              </w:rPr>
            </w:pPr>
            <w:proofErr w:type="spellStart"/>
            <w:r w:rsidRPr="00C23B39">
              <w:rPr>
                <w:b/>
                <w:bCs/>
                <w:lang w:val="en-US"/>
              </w:rPr>
              <w:t>Diagnóstico</w:t>
            </w:r>
            <w:proofErr w:type="spellEnd"/>
            <w:r w:rsidRPr="00C23B39">
              <w:rPr>
                <w:b/>
                <w:bCs/>
                <w:lang w:val="en-US"/>
              </w:rPr>
              <w:t xml:space="preserve"> </w:t>
            </w:r>
            <w:proofErr w:type="spellStart"/>
            <w:r w:rsidRPr="00C23B39">
              <w:rPr>
                <w:b/>
                <w:bCs/>
                <w:lang w:val="en-US"/>
              </w:rPr>
              <w:t>preliminar</w:t>
            </w:r>
            <w:proofErr w:type="spellEnd"/>
          </w:p>
        </w:tc>
      </w:tr>
      <w:tr w:rsidR="00C23B39" w:rsidRPr="00C23B39" w14:paraId="1859D5B5"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D2579AC" w14:textId="77777777" w:rsidR="00C23B39" w:rsidRPr="00C23B39" w:rsidRDefault="00C23B39" w:rsidP="00C23B39">
            <w:pPr>
              <w:rPr>
                <w:lang w:val="en-US"/>
              </w:rPr>
            </w:pPr>
            <w:r w:rsidRPr="00C23B39">
              <w:rPr>
                <w:b/>
                <w:bCs/>
                <w:lang w:val="en-US"/>
              </w:rPr>
              <w:t>TDS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1B9922E" w14:textId="77777777" w:rsidR="00C23B39" w:rsidRPr="00C23B39" w:rsidRDefault="00C23B39" w:rsidP="00C23B39">
            <w:pPr>
              <w:rPr>
                <w:lang w:val="en-US"/>
              </w:rPr>
            </w:pPr>
            <w:r w:rsidRPr="00C23B39">
              <w:rPr>
                <w:lang w:val="en-US"/>
              </w:rPr>
              <w:t>1,170-3,500 mg/L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729A842" w14:textId="77777777" w:rsidR="00C23B39" w:rsidRPr="00C23B39" w:rsidRDefault="00C23B39" w:rsidP="00C23B39">
            <w:pPr>
              <w:rPr>
                <w:lang w:val="en-US"/>
              </w:rPr>
            </w:pPr>
            <w:r w:rsidRPr="00C23B39">
              <w:rPr>
                <w:lang w:val="en-US"/>
              </w:rPr>
              <w:t>1000 mg/L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428B2A3" w14:textId="77777777" w:rsidR="00C23B39" w:rsidRPr="00C23B39" w:rsidRDefault="00C23B39" w:rsidP="00C23B39">
            <w:r w:rsidRPr="00C23B39">
              <w:t>Excede en todos los pozos</w:t>
            </w:r>
          </w:p>
        </w:tc>
      </w:tr>
      <w:tr w:rsidR="00C23B39" w:rsidRPr="00C23B39" w14:paraId="215D021E"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96846F6" w14:textId="77777777" w:rsidR="00C23B39" w:rsidRPr="00C23B39" w:rsidRDefault="00C23B39" w:rsidP="00C23B39">
            <w:pPr>
              <w:rPr>
                <w:lang w:val="en-US"/>
              </w:rPr>
            </w:pPr>
            <w:proofErr w:type="spellStart"/>
            <w:r w:rsidRPr="00C23B39">
              <w:rPr>
                <w:b/>
                <w:bCs/>
                <w:lang w:val="en-US"/>
              </w:rPr>
              <w:t>Sulfato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0772CC6" w14:textId="77777777" w:rsidR="00C23B39" w:rsidRPr="00C23B39" w:rsidRDefault="00C23B39" w:rsidP="00C23B39">
            <w:pPr>
              <w:rPr>
                <w:lang w:val="en-US"/>
              </w:rPr>
            </w:pPr>
            <w:r w:rsidRPr="00C23B39">
              <w:rPr>
                <w:lang w:val="en-US"/>
              </w:rPr>
              <w:t>460-802 mg/L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6FD86DD" w14:textId="77777777" w:rsidR="00C23B39" w:rsidRPr="00C23B39" w:rsidRDefault="00C23B39" w:rsidP="00C23B39">
            <w:pPr>
              <w:rPr>
                <w:lang w:val="en-US"/>
              </w:rPr>
            </w:pPr>
            <w:r w:rsidRPr="00C23B39">
              <w:rPr>
                <w:lang w:val="en-US"/>
              </w:rPr>
              <w:t>400 mg/L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72BAB72" w14:textId="77777777" w:rsidR="00C23B39" w:rsidRPr="00C23B39" w:rsidRDefault="00C23B39" w:rsidP="00C23B39">
            <w:r w:rsidRPr="00C23B39">
              <w:t>Excede en todos los pozos</w:t>
            </w:r>
          </w:p>
        </w:tc>
      </w:tr>
      <w:tr w:rsidR="00C23B39" w:rsidRPr="00C23B39" w14:paraId="77718C55"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826FA3D" w14:textId="77777777" w:rsidR="00C23B39" w:rsidRPr="00C23B39" w:rsidRDefault="00C23B39" w:rsidP="00C23B39">
            <w:pPr>
              <w:rPr>
                <w:lang w:val="en-US"/>
              </w:rPr>
            </w:pPr>
            <w:proofErr w:type="spellStart"/>
            <w:r w:rsidRPr="00C23B39">
              <w:rPr>
                <w:b/>
                <w:bCs/>
                <w:lang w:val="en-US"/>
              </w:rPr>
              <w:t>Amonio</w:t>
            </w:r>
            <w:proofErr w:type="spellEnd"/>
            <w:r w:rsidRPr="00C23B39">
              <w:rPr>
                <w:b/>
                <w:bCs/>
                <w:lang w:val="en-US"/>
              </w:rPr>
              <w:t>-N</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A5AB89F" w14:textId="77777777" w:rsidR="00C23B39" w:rsidRPr="00C23B39" w:rsidRDefault="00C23B39" w:rsidP="00C23B39">
            <w:pPr>
              <w:rPr>
                <w:lang w:val="en-US"/>
              </w:rPr>
            </w:pPr>
            <w:r w:rsidRPr="00C23B39">
              <w:rPr>
                <w:lang w:val="en-US"/>
              </w:rPr>
              <w:t>0-31 mg/L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5698A05" w14:textId="77777777" w:rsidR="00C23B39" w:rsidRPr="00C23B39" w:rsidRDefault="00C23B39" w:rsidP="00C23B39">
            <w:pPr>
              <w:rPr>
                <w:lang w:val="en-US"/>
              </w:rPr>
            </w:pPr>
            <w:r w:rsidRPr="00C23B39">
              <w:rPr>
                <w:lang w:val="en-US"/>
              </w:rPr>
              <w:t>0.5 mg/L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CE0CEFD" w14:textId="77777777" w:rsidR="00C23B39" w:rsidRPr="00C23B39" w:rsidRDefault="00C23B39" w:rsidP="00C23B39">
            <w:r w:rsidRPr="00C23B39">
              <w:t>Picos severos; todos alcanzaron &gt; límite</w:t>
            </w:r>
          </w:p>
        </w:tc>
      </w:tr>
      <w:tr w:rsidR="00C23B39" w:rsidRPr="00C23B39" w14:paraId="02BBD3B5"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A21A392" w14:textId="77777777" w:rsidR="00C23B39" w:rsidRPr="00C23B39" w:rsidRDefault="00C23B39" w:rsidP="00C23B39">
            <w:pPr>
              <w:rPr>
                <w:lang w:val="en-US"/>
              </w:rPr>
            </w:pPr>
            <w:r w:rsidRPr="00C23B39">
              <w:rPr>
                <w:b/>
                <w:bCs/>
                <w:lang w:val="en-US"/>
              </w:rPr>
              <w:t>Hierro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78CFA45" w14:textId="77777777" w:rsidR="00C23B39" w:rsidRPr="00C23B39" w:rsidRDefault="00C23B39" w:rsidP="00C23B39">
            <w:pPr>
              <w:rPr>
                <w:lang w:val="en-US"/>
              </w:rPr>
            </w:pPr>
            <w:r w:rsidRPr="00C23B39">
              <w:rPr>
                <w:lang w:val="en-US"/>
              </w:rPr>
              <w:t>0.94-19.1 mg/L (</w:t>
            </w:r>
            <w:proofErr w:type="spellStart"/>
            <w:r w:rsidRPr="00C23B39">
              <w:rPr>
                <w:lang w:val="en-US"/>
              </w:rPr>
              <w:t>una</w:t>
            </w:r>
            <w:proofErr w:type="spellEnd"/>
            <w:r w:rsidRPr="00C23B39">
              <w:rPr>
                <w:lang w:val="en-US"/>
              </w:rPr>
              <w:t xml:space="preserve"> </w:t>
            </w:r>
            <w:proofErr w:type="spellStart"/>
            <w:r w:rsidRPr="00C23B39">
              <w:rPr>
                <w:lang w:val="en-US"/>
              </w:rPr>
              <w:t>campaña</w:t>
            </w:r>
            <w:proofErr w:type="spellEnd"/>
            <w:r w:rsidRPr="00C23B39">
              <w:rPr>
                <w:lang w:val="en-US"/>
              </w:rPr>
              <w:t>)</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66A07ED" w14:textId="77777777" w:rsidR="00C23B39" w:rsidRPr="00C23B39" w:rsidRDefault="00C23B39" w:rsidP="00C23B39">
            <w:pPr>
              <w:rPr>
                <w:lang w:val="en-US"/>
              </w:rPr>
            </w:pPr>
            <w:r w:rsidRPr="00C23B39">
              <w:rPr>
                <w:lang w:val="en-US"/>
              </w:rPr>
              <w:t>0.3 mg/L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CBEE74A" w14:textId="77777777" w:rsidR="00C23B39" w:rsidRPr="00C23B39" w:rsidRDefault="00C23B39" w:rsidP="00C23B39">
            <w:r w:rsidRPr="00C23B39">
              <w:t>Excede en todos los pozos</w:t>
            </w:r>
          </w:p>
        </w:tc>
      </w:tr>
      <w:tr w:rsidR="00C23B39" w:rsidRPr="00C23B39" w14:paraId="1559AA9D"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AB587B7" w14:textId="77777777" w:rsidR="00C23B39" w:rsidRPr="00C23B39" w:rsidRDefault="00C23B39" w:rsidP="00C23B39">
            <w:pPr>
              <w:rPr>
                <w:lang w:val="en-US"/>
              </w:rPr>
            </w:pPr>
            <w:proofErr w:type="spellStart"/>
            <w:r w:rsidRPr="00C23B39">
              <w:rPr>
                <w:b/>
                <w:bCs/>
                <w:lang w:val="en-US"/>
              </w:rPr>
              <w:t>Aluminio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12463D5" w14:textId="77777777" w:rsidR="00C23B39" w:rsidRPr="00C23B39" w:rsidRDefault="00C23B39" w:rsidP="00C23B39">
            <w:pPr>
              <w:rPr>
                <w:lang w:val="en-US"/>
              </w:rPr>
            </w:pPr>
            <w:r w:rsidRPr="00C23B39">
              <w:rPr>
                <w:lang w:val="en-US"/>
              </w:rPr>
              <w:t>1.0-2.0 mg/L (</w:t>
            </w:r>
            <w:proofErr w:type="spellStart"/>
            <w:r w:rsidRPr="00C23B39">
              <w:rPr>
                <w:lang w:val="en-US"/>
              </w:rPr>
              <w:t>una</w:t>
            </w:r>
            <w:proofErr w:type="spellEnd"/>
            <w:r w:rsidRPr="00C23B39">
              <w:rPr>
                <w:lang w:val="en-US"/>
              </w:rPr>
              <w:t xml:space="preserve"> </w:t>
            </w:r>
            <w:proofErr w:type="spellStart"/>
            <w:r w:rsidRPr="00C23B39">
              <w:rPr>
                <w:lang w:val="en-US"/>
              </w:rPr>
              <w:t>campaña</w:t>
            </w:r>
            <w:proofErr w:type="spellEnd"/>
            <w:r w:rsidRPr="00C23B39">
              <w:rPr>
                <w:lang w:val="en-US"/>
              </w:rPr>
              <w:t>)</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C169F99" w14:textId="77777777" w:rsidR="00C23B39" w:rsidRPr="00C23B39" w:rsidRDefault="00C23B39" w:rsidP="00C23B39">
            <w:pPr>
              <w:rPr>
                <w:lang w:val="en-US"/>
              </w:rPr>
            </w:pPr>
            <w:r w:rsidRPr="00C23B39">
              <w:rPr>
                <w:lang w:val="en-US"/>
              </w:rPr>
              <w:t>0.2 mg/L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AF5736B" w14:textId="77777777" w:rsidR="00C23B39" w:rsidRPr="00C23B39" w:rsidRDefault="00C23B39" w:rsidP="00C23B39">
            <w:r w:rsidRPr="00C23B39">
              <w:t>Excede en todos los pozos</w:t>
            </w:r>
          </w:p>
        </w:tc>
      </w:tr>
      <w:tr w:rsidR="00C23B39" w:rsidRPr="00C23B39" w14:paraId="6E7EDD5F"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BF2FB3D" w14:textId="77777777" w:rsidR="00C23B39" w:rsidRPr="00C23B39" w:rsidRDefault="00C23B39" w:rsidP="00C23B39">
            <w:pPr>
              <w:rPr>
                <w:lang w:val="en-US"/>
              </w:rPr>
            </w:pPr>
            <w:proofErr w:type="spellStart"/>
            <w:r w:rsidRPr="00C23B39">
              <w:rPr>
                <w:b/>
                <w:bCs/>
                <w:lang w:val="en-US"/>
              </w:rPr>
              <w:t>Nitrato</w:t>
            </w:r>
            <w:proofErr w:type="spellEnd"/>
            <w:r w:rsidRPr="00C23B39">
              <w:rPr>
                <w:b/>
                <w:bCs/>
                <w:lang w:val="en-US"/>
              </w:rPr>
              <w:t>-N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39D2176" w14:textId="77777777" w:rsidR="00C23B39" w:rsidRPr="00C23B39" w:rsidRDefault="00C23B39" w:rsidP="00C23B39">
            <w:pPr>
              <w:rPr>
                <w:lang w:val="en-US"/>
              </w:rPr>
            </w:pPr>
            <w:r w:rsidRPr="00C23B39">
              <w:rPr>
                <w:lang w:val="en-US"/>
              </w:rPr>
              <w:t>&lt;0.5-8.6 mg/L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E197E96" w14:textId="77777777" w:rsidR="00C23B39" w:rsidRPr="00C23B39" w:rsidRDefault="00C23B39" w:rsidP="00C23B39">
            <w:pPr>
              <w:rPr>
                <w:lang w:val="en-US"/>
              </w:rPr>
            </w:pPr>
            <w:r w:rsidRPr="00C23B39">
              <w:rPr>
                <w:lang w:val="en-US"/>
              </w:rPr>
              <w:t>11 mg/L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31A2EB7" w14:textId="77777777" w:rsidR="00C23B39" w:rsidRPr="00C23B39" w:rsidRDefault="00C23B39" w:rsidP="00C23B39">
            <w:r w:rsidRPr="00C23B39">
              <w:t>Máximo 2004 bajo el límite actual</w:t>
            </w:r>
          </w:p>
        </w:tc>
      </w:tr>
      <w:tr w:rsidR="00C23B39" w:rsidRPr="00C23B39" w14:paraId="724624C2"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3FF7CE0" w14:textId="77777777" w:rsidR="00C23B39" w:rsidRPr="00C23B39" w:rsidRDefault="00C23B39" w:rsidP="00C23B39">
            <w:pPr>
              <w:rPr>
                <w:lang w:val="en-US"/>
              </w:rPr>
            </w:pPr>
            <w:proofErr w:type="spellStart"/>
            <w:r w:rsidRPr="00C23B39">
              <w:rPr>
                <w:b/>
                <w:bCs/>
                <w:lang w:val="en-US"/>
              </w:rPr>
              <w:t>Coliformes</w:t>
            </w:r>
            <w:proofErr w:type="spellEnd"/>
            <w:r w:rsidRPr="00C23B39">
              <w:rPr>
                <w:b/>
                <w:bCs/>
                <w:lang w:val="en-US"/>
              </w:rPr>
              <w:t xml:space="preserve"> </w:t>
            </w:r>
            <w:proofErr w:type="spellStart"/>
            <w:r w:rsidRPr="00C23B39">
              <w:rPr>
                <w:b/>
                <w:bCs/>
                <w:lang w:val="en-US"/>
              </w:rPr>
              <w:t>totales</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B665E7D" w14:textId="77777777" w:rsidR="00C23B39" w:rsidRPr="00C23B39" w:rsidRDefault="00C23B39" w:rsidP="00C23B39">
            <w:pPr>
              <w:rPr>
                <w:lang w:val="en-US"/>
              </w:rPr>
            </w:pPr>
            <w:r w:rsidRPr="00C23B39">
              <w:rPr>
                <w:lang w:val="en-US"/>
              </w:rPr>
              <w:t>23 a &gt;1,100 NMP/100 mL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143B555" w14:textId="77777777" w:rsidR="00C23B39" w:rsidRPr="00C23B39" w:rsidRDefault="00C23B39" w:rsidP="00C23B39">
            <w:r w:rsidRPr="00C23B39">
              <w:t xml:space="preserve">La NOM actual usa E. </w:t>
            </w:r>
            <w:proofErr w:type="spellStart"/>
            <w:r w:rsidRPr="00C23B39">
              <w:t>coli</w:t>
            </w:r>
            <w:proofErr w:type="spellEnd"/>
            <w:r w:rsidRPr="00C23B39">
              <w:t xml:space="preserve"> o coliformes </w:t>
            </w:r>
            <w:proofErr w:type="spellStart"/>
            <w:r w:rsidRPr="00C23B39">
              <w:t>termotolerantes</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D904224" w14:textId="77777777" w:rsidR="00C23B39" w:rsidRPr="00C23B39" w:rsidRDefault="00C23B39" w:rsidP="00C23B39">
            <w:r w:rsidRPr="00C23B39">
              <w:t>Advertencia sanitaria fuerte; no es comparación normativa uno-a-uno.</w:t>
            </w:r>
          </w:p>
        </w:tc>
      </w:tr>
    </w:tbl>
    <w:p w14:paraId="07FD23D6" w14:textId="544B85E0" w:rsidR="00C23B39" w:rsidRPr="00C23B39" w:rsidRDefault="00C23B39" w:rsidP="00C23B39">
      <w:pPr>
        <w:rPr>
          <w:lang w:val="en-US"/>
        </w:rPr>
      </w:pPr>
      <w:r w:rsidRPr="00C23B39">
        <w:rPr>
          <w:lang w:val="en-US"/>
        </w:rPr>
        <w:lastRenderedPageBreak/>
        <w:drawing>
          <wp:inline distT="0" distB="0" distL="0" distR="0" wp14:anchorId="15B9485D" wp14:editId="10BC6856">
            <wp:extent cx="5943600" cy="2945130"/>
            <wp:effectExtent l="0" t="0" r="0" b="7620"/>
            <wp:docPr id="247531945" name="Imagen 10" descr="Gráfica de excedencias máximas históricas en pozos del Alamar respecto de los límites vigentes de la NOM-127-SSA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ráfica de excedencias máximas históricas en pozos del Alamar respecto de los límites vigentes de la NOM-127-SSA1-20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45130"/>
                    </a:xfrm>
                    <a:prstGeom prst="rect">
                      <a:avLst/>
                    </a:prstGeom>
                    <a:noFill/>
                    <a:ln>
                      <a:noFill/>
                    </a:ln>
                  </pic:spPr>
                </pic:pic>
              </a:graphicData>
            </a:graphic>
          </wp:inline>
        </w:drawing>
      </w:r>
    </w:p>
    <w:p w14:paraId="155477E0" w14:textId="77777777" w:rsidR="00C23B39" w:rsidRPr="00C23B39" w:rsidRDefault="00C23B39" w:rsidP="00C23B39">
      <w:r w:rsidRPr="00C23B39">
        <w:t>Los dos problemas más extremos no fueron las sales, sino el amonio y el hierro en puntos específicos. Un máximo de 31 mg/L de amonio-N equivale a 62 veces el límite vigente; 19.1 mg/L de hierro equivale a 63.7 veces. Esos máximos no deben extrapolarse a todo el acuífero, pero invalidan cualquier promesa de “filtro sencillo” antes de medir.</w:t>
      </w:r>
      <w:r w:rsidRPr="00C23B39">
        <w:rPr>
          <w:b/>
          <w:bCs/>
          <w:vertAlign w:val="superscript"/>
        </w:rPr>
        <w:t xml:space="preserve"> [S4/S6]</w:t>
      </w:r>
    </w:p>
    <w:p w14:paraId="64878984" w14:textId="77777777" w:rsidR="00C23B39" w:rsidRPr="00C23B39" w:rsidRDefault="00C23B39" w:rsidP="00C23B39">
      <w:pPr>
        <w:rPr>
          <w:b/>
          <w:bCs/>
        </w:rPr>
      </w:pPr>
      <w:r w:rsidRPr="00C23B39">
        <w:rPr>
          <w:b/>
          <w:bCs/>
        </w:rPr>
        <w:t>8. Diferencia entre pozos: no existe un único “perfil Alamar”</w:t>
      </w:r>
    </w:p>
    <w:p w14:paraId="3EB36F2F" w14:textId="7D94967D" w:rsidR="00C23B39" w:rsidRPr="00C23B39" w:rsidRDefault="00C23B39" w:rsidP="00C23B39">
      <w:pPr>
        <w:rPr>
          <w:lang w:val="en-US"/>
        </w:rPr>
      </w:pPr>
      <w:r w:rsidRPr="00C23B39">
        <w:rPr>
          <w:lang w:val="en-US"/>
        </w:rPr>
        <w:drawing>
          <wp:inline distT="0" distB="0" distL="0" distR="0" wp14:anchorId="0019DF45" wp14:editId="58069CDB">
            <wp:extent cx="5943600" cy="3323590"/>
            <wp:effectExtent l="0" t="0" r="0" b="0"/>
            <wp:docPr id="1105486883" name="Imagen 9" descr="Mapa de calor de factores de excedencia por pozo y parámetro en el estudio histórico del Ala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apa de calor de factores de excedencia por pozo y parámetro en el estudio histórico del Alama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p>
    <w:p w14:paraId="04BD3CF0" w14:textId="77777777" w:rsidR="00C23B39" w:rsidRPr="00C23B39" w:rsidRDefault="00C23B39" w:rsidP="00C23B39">
      <w:pPr>
        <w:rPr>
          <w:lang w:val="en-US"/>
        </w:rPr>
      </w:pPr>
      <w:r w:rsidRPr="00C23B39">
        <w:t xml:space="preserve">El pozo W5 fue el más salino (3,500 mg/L de TDS y 802 mg/L de sulfato), mientras que W3 tuvo el mayor amonio (31 mg/L) y W2 el mayor hierro (19.1 mg/L). Esto obliga a seleccionar </w:t>
      </w:r>
      <w:r w:rsidRPr="00C23B39">
        <w:lastRenderedPageBreak/>
        <w:t>el tratamiento por punto y a no presupuestar una planta única antes de caracterizar el sitio.</w:t>
      </w:r>
      <w:r w:rsidRPr="00C23B39">
        <w:rPr>
          <w:b/>
          <w:bCs/>
          <w:vertAlign w:val="superscript"/>
        </w:rPr>
        <w:t xml:space="preserve"> </w:t>
      </w:r>
      <w:r w:rsidRPr="00C23B39">
        <w:rPr>
          <w:b/>
          <w:bCs/>
          <w:vertAlign w:val="superscript"/>
          <w:lang w:val="en-US"/>
        </w:rPr>
        <w:t>[S4/S6]</w:t>
      </w:r>
    </w:p>
    <w:p w14:paraId="6AD77503" w14:textId="77777777" w:rsidR="00C23B39" w:rsidRPr="00C23B39" w:rsidRDefault="00C23B39" w:rsidP="00C23B39">
      <w:pPr>
        <w:rPr>
          <w:b/>
          <w:bCs/>
          <w:lang w:val="en-US"/>
        </w:rPr>
      </w:pPr>
      <w:r w:rsidRPr="00C23B39">
        <w:rPr>
          <w:b/>
          <w:bCs/>
          <w:lang w:val="en-US"/>
        </w:rPr>
        <w:t xml:space="preserve">9. </w:t>
      </w:r>
      <w:proofErr w:type="spellStart"/>
      <w:r w:rsidRPr="00C23B39">
        <w:rPr>
          <w:b/>
          <w:bCs/>
          <w:lang w:val="en-US"/>
        </w:rPr>
        <w:t>Máximos</w:t>
      </w:r>
      <w:proofErr w:type="spellEnd"/>
      <w:r w:rsidRPr="00C23B39">
        <w:rPr>
          <w:b/>
          <w:bCs/>
          <w:lang w:val="en-US"/>
        </w:rPr>
        <w:t xml:space="preserve"> </w:t>
      </w:r>
      <w:proofErr w:type="spellStart"/>
      <w:r w:rsidRPr="00C23B39">
        <w:rPr>
          <w:b/>
          <w:bCs/>
          <w:lang w:val="en-US"/>
        </w:rPr>
        <w:t>por</w:t>
      </w:r>
      <w:proofErr w:type="spellEnd"/>
      <w:r w:rsidRPr="00C23B39">
        <w:rPr>
          <w:b/>
          <w:bCs/>
          <w:lang w:val="en-US"/>
        </w:rPr>
        <w:t xml:space="preserve"> </w:t>
      </w:r>
      <w:proofErr w:type="spellStart"/>
      <w:r w:rsidRPr="00C23B39">
        <w:rPr>
          <w:b/>
          <w:bCs/>
          <w:lang w:val="en-US"/>
        </w:rPr>
        <w:t>pozo</w:t>
      </w:r>
      <w:proofErr w:type="spellEnd"/>
      <w:r w:rsidRPr="00C23B39">
        <w:rPr>
          <w:b/>
          <w:bCs/>
          <w:lang w:val="en-US"/>
        </w:rPr>
        <w:t xml:space="preserve"> y </w:t>
      </w:r>
      <w:proofErr w:type="spellStart"/>
      <w:r w:rsidRPr="00C23B39">
        <w:rPr>
          <w:b/>
          <w:bCs/>
          <w:lang w:val="en-US"/>
        </w:rPr>
        <w:t>veces</w:t>
      </w:r>
      <w:proofErr w:type="spellEnd"/>
      <w:r w:rsidRPr="00C23B39">
        <w:rPr>
          <w:b/>
          <w:bCs/>
          <w:lang w:val="en-US"/>
        </w:rPr>
        <w:t xml:space="preserve"> el </w:t>
      </w:r>
      <w:proofErr w:type="spellStart"/>
      <w:r w:rsidRPr="00C23B39">
        <w:rPr>
          <w:b/>
          <w:bCs/>
          <w:lang w:val="en-US"/>
        </w:rPr>
        <w:t>límite</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4155"/>
        <w:gridCol w:w="802"/>
        <w:gridCol w:w="802"/>
        <w:gridCol w:w="930"/>
        <w:gridCol w:w="930"/>
        <w:gridCol w:w="930"/>
        <w:gridCol w:w="811"/>
      </w:tblGrid>
      <w:tr w:rsidR="00C23B39" w:rsidRPr="00C23B39" w14:paraId="2ACA15CA"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6B0EC46" w14:textId="77777777" w:rsidR="00C23B39" w:rsidRPr="00C23B39" w:rsidRDefault="00C23B39" w:rsidP="00C23B39">
            <w:pPr>
              <w:rPr>
                <w:lang w:val="en-US"/>
              </w:rPr>
            </w:pPr>
            <w:r w:rsidRPr="00C23B39">
              <w:rPr>
                <w:b/>
                <w:bCs/>
                <w:lang w:val="en-US"/>
              </w:rPr>
              <w:t>Pozo</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2C6520C2" w14:textId="77777777" w:rsidR="00C23B39" w:rsidRPr="00C23B39" w:rsidRDefault="00C23B39" w:rsidP="00C23B39">
            <w:pPr>
              <w:rPr>
                <w:lang w:val="en-US"/>
              </w:rPr>
            </w:pPr>
            <w:r w:rsidRPr="00C23B39">
              <w:rPr>
                <w:b/>
                <w:bCs/>
                <w:lang w:val="en-US"/>
              </w:rPr>
              <w:t>TDS</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EA67876" w14:textId="77777777" w:rsidR="00C23B39" w:rsidRPr="00C23B39" w:rsidRDefault="00C23B39" w:rsidP="00C23B39">
            <w:pPr>
              <w:rPr>
                <w:lang w:val="en-US"/>
              </w:rPr>
            </w:pPr>
            <w:r w:rsidRPr="00C23B39">
              <w:rPr>
                <w:b/>
                <w:bCs/>
                <w:lang w:val="en-US"/>
              </w:rPr>
              <w:t>SO₄</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1368135F" w14:textId="77777777" w:rsidR="00C23B39" w:rsidRPr="00C23B39" w:rsidRDefault="00C23B39" w:rsidP="00C23B39">
            <w:pPr>
              <w:rPr>
                <w:lang w:val="en-US"/>
              </w:rPr>
            </w:pPr>
            <w:r w:rsidRPr="00C23B39">
              <w:rPr>
                <w:b/>
                <w:bCs/>
                <w:lang w:val="en-US"/>
              </w:rPr>
              <w:t>NH₃-N</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1ABBE873" w14:textId="77777777" w:rsidR="00C23B39" w:rsidRPr="00C23B39" w:rsidRDefault="00C23B39" w:rsidP="00C23B39">
            <w:pPr>
              <w:rPr>
                <w:lang w:val="en-US"/>
              </w:rPr>
            </w:pPr>
            <w:r w:rsidRPr="00C23B39">
              <w:rPr>
                <w:b/>
                <w:bCs/>
                <w:lang w:val="en-US"/>
              </w:rPr>
              <w:t>Fe</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5D13B73" w14:textId="77777777" w:rsidR="00C23B39" w:rsidRPr="00C23B39" w:rsidRDefault="00C23B39" w:rsidP="00C23B39">
            <w:pPr>
              <w:rPr>
                <w:lang w:val="en-US"/>
              </w:rPr>
            </w:pPr>
            <w:r w:rsidRPr="00C23B39">
              <w:rPr>
                <w:b/>
                <w:bCs/>
                <w:lang w:val="en-US"/>
              </w:rPr>
              <w:t>Al</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6E2830B" w14:textId="77777777" w:rsidR="00C23B39" w:rsidRPr="00C23B39" w:rsidRDefault="00C23B39" w:rsidP="00C23B39">
            <w:pPr>
              <w:rPr>
                <w:lang w:val="en-US"/>
              </w:rPr>
            </w:pPr>
            <w:r w:rsidRPr="00C23B39">
              <w:rPr>
                <w:b/>
                <w:bCs/>
                <w:lang w:val="en-US"/>
              </w:rPr>
              <w:t>NO₃-N</w:t>
            </w:r>
          </w:p>
        </w:tc>
      </w:tr>
      <w:tr w:rsidR="00C23B39" w:rsidRPr="00C23B39" w14:paraId="5FB91FD7"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5B2A33A" w14:textId="77777777" w:rsidR="00C23B39" w:rsidRPr="00C23B39" w:rsidRDefault="00C23B39" w:rsidP="00C23B39">
            <w:pPr>
              <w:rPr>
                <w:lang w:val="en-US"/>
              </w:rPr>
            </w:pPr>
            <w:r w:rsidRPr="00C23B39">
              <w:rPr>
                <w:b/>
                <w:bCs/>
                <w:lang w:val="en-US"/>
              </w:rPr>
              <w:t>W1</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12CAE6D" w14:textId="77777777" w:rsidR="00C23B39" w:rsidRPr="00C23B39" w:rsidRDefault="00C23B39" w:rsidP="00C23B39">
            <w:pPr>
              <w:rPr>
                <w:lang w:val="en-US"/>
              </w:rPr>
            </w:pPr>
            <w:r w:rsidRPr="00C23B39">
              <w:rPr>
                <w:lang w:val="en-US"/>
              </w:rPr>
              <w:t>1390</w:t>
            </w:r>
            <w:r w:rsidRPr="00C23B39">
              <w:rPr>
                <w:lang w:val="en-US"/>
              </w:rPr>
              <w:br/>
              <w:t>(1.4x)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A2C7AF1" w14:textId="77777777" w:rsidR="00C23B39" w:rsidRPr="00C23B39" w:rsidRDefault="00C23B39" w:rsidP="00C23B39">
            <w:pPr>
              <w:rPr>
                <w:lang w:val="en-US"/>
              </w:rPr>
            </w:pPr>
            <w:r w:rsidRPr="00C23B39">
              <w:rPr>
                <w:lang w:val="en-US"/>
              </w:rPr>
              <w:t>528</w:t>
            </w:r>
            <w:r w:rsidRPr="00C23B39">
              <w:rPr>
                <w:lang w:val="en-US"/>
              </w:rPr>
              <w:br/>
              <w:t>(1.3x)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775463E" w14:textId="77777777" w:rsidR="00C23B39" w:rsidRPr="00C23B39" w:rsidRDefault="00C23B39" w:rsidP="00C23B39">
            <w:pPr>
              <w:rPr>
                <w:lang w:val="en-US"/>
              </w:rPr>
            </w:pPr>
            <w:r w:rsidRPr="00C23B39">
              <w:rPr>
                <w:lang w:val="en-US"/>
              </w:rPr>
              <w:t>6.4</w:t>
            </w:r>
            <w:r w:rsidRPr="00C23B39">
              <w:rPr>
                <w:lang w:val="en-US"/>
              </w:rPr>
              <w:br/>
              <w:t>(12.8x)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914986E" w14:textId="77777777" w:rsidR="00C23B39" w:rsidRPr="00C23B39" w:rsidRDefault="00C23B39" w:rsidP="00C23B39">
            <w:pPr>
              <w:rPr>
                <w:lang w:val="en-US"/>
              </w:rPr>
            </w:pPr>
            <w:r w:rsidRPr="00C23B39">
              <w:rPr>
                <w:lang w:val="en-US"/>
              </w:rPr>
              <w:t>1</w:t>
            </w:r>
            <w:r w:rsidRPr="00C23B39">
              <w:rPr>
                <w:lang w:val="en-US"/>
              </w:rPr>
              <w:br/>
              <w:t>(3.3x)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628A0FC" w14:textId="77777777" w:rsidR="00C23B39" w:rsidRPr="00C23B39" w:rsidRDefault="00C23B39" w:rsidP="00C23B39">
            <w:pPr>
              <w:rPr>
                <w:lang w:val="en-US"/>
              </w:rPr>
            </w:pPr>
            <w:r w:rsidRPr="00C23B39">
              <w:rPr>
                <w:lang w:val="en-US"/>
              </w:rPr>
              <w:t>1</w:t>
            </w:r>
            <w:r w:rsidRPr="00C23B39">
              <w:rPr>
                <w:lang w:val="en-US"/>
              </w:rPr>
              <w:br/>
              <w:t>(5.0x)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FB4A209" w14:textId="77777777" w:rsidR="00C23B39" w:rsidRPr="00C23B39" w:rsidRDefault="00C23B39" w:rsidP="00C23B39">
            <w:pPr>
              <w:rPr>
                <w:lang w:val="en-US"/>
              </w:rPr>
            </w:pPr>
            <w:r w:rsidRPr="00C23B39">
              <w:rPr>
                <w:lang w:val="en-US"/>
              </w:rPr>
              <w:t>0.7</w:t>
            </w:r>
            <w:r w:rsidRPr="00C23B39">
              <w:rPr>
                <w:lang w:val="en-US"/>
              </w:rPr>
              <w:br/>
              <w:t>(0.1x)</w:t>
            </w:r>
          </w:p>
        </w:tc>
      </w:tr>
      <w:tr w:rsidR="00C23B39" w:rsidRPr="00C23B39" w14:paraId="01F00C7F"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C075C83" w14:textId="77777777" w:rsidR="00C23B39" w:rsidRPr="00C23B39" w:rsidRDefault="00C23B39" w:rsidP="00C23B39">
            <w:pPr>
              <w:rPr>
                <w:lang w:val="en-US"/>
              </w:rPr>
            </w:pPr>
            <w:r w:rsidRPr="00C23B39">
              <w:rPr>
                <w:b/>
                <w:bCs/>
                <w:lang w:val="en-US"/>
              </w:rPr>
              <w:t>W2</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174EC87" w14:textId="77777777" w:rsidR="00C23B39" w:rsidRPr="00C23B39" w:rsidRDefault="00C23B39" w:rsidP="00C23B39">
            <w:pPr>
              <w:rPr>
                <w:lang w:val="en-US"/>
              </w:rPr>
            </w:pPr>
            <w:r w:rsidRPr="00C23B39">
              <w:rPr>
                <w:lang w:val="en-US"/>
              </w:rPr>
              <w:t>1690</w:t>
            </w:r>
            <w:r w:rsidRPr="00C23B39">
              <w:rPr>
                <w:lang w:val="en-US"/>
              </w:rPr>
              <w:br/>
              <w:t>(1.7x)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DA2AFD7" w14:textId="77777777" w:rsidR="00C23B39" w:rsidRPr="00C23B39" w:rsidRDefault="00C23B39" w:rsidP="00C23B39">
            <w:pPr>
              <w:rPr>
                <w:lang w:val="en-US"/>
              </w:rPr>
            </w:pPr>
            <w:r w:rsidRPr="00C23B39">
              <w:rPr>
                <w:lang w:val="en-US"/>
              </w:rPr>
              <w:t>616</w:t>
            </w:r>
            <w:r w:rsidRPr="00C23B39">
              <w:rPr>
                <w:lang w:val="en-US"/>
              </w:rPr>
              <w:br/>
              <w:t>(1.5x)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54098CF" w14:textId="77777777" w:rsidR="00C23B39" w:rsidRPr="00C23B39" w:rsidRDefault="00C23B39" w:rsidP="00C23B39">
            <w:pPr>
              <w:rPr>
                <w:lang w:val="en-US"/>
              </w:rPr>
            </w:pPr>
            <w:r w:rsidRPr="00C23B39">
              <w:rPr>
                <w:lang w:val="en-US"/>
              </w:rPr>
              <w:t>16</w:t>
            </w:r>
            <w:r w:rsidRPr="00C23B39">
              <w:rPr>
                <w:lang w:val="en-US"/>
              </w:rPr>
              <w:br/>
              <w:t>(32.0x)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A32FE8A" w14:textId="77777777" w:rsidR="00C23B39" w:rsidRPr="00C23B39" w:rsidRDefault="00C23B39" w:rsidP="00C23B39">
            <w:pPr>
              <w:rPr>
                <w:lang w:val="en-US"/>
              </w:rPr>
            </w:pPr>
            <w:r w:rsidRPr="00C23B39">
              <w:rPr>
                <w:lang w:val="en-US"/>
              </w:rPr>
              <w:t>19.1</w:t>
            </w:r>
            <w:r w:rsidRPr="00C23B39">
              <w:rPr>
                <w:lang w:val="en-US"/>
              </w:rPr>
              <w:br/>
              <w:t>(63.7x)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15BB698" w14:textId="77777777" w:rsidR="00C23B39" w:rsidRPr="00C23B39" w:rsidRDefault="00C23B39" w:rsidP="00C23B39">
            <w:pPr>
              <w:rPr>
                <w:lang w:val="en-US"/>
              </w:rPr>
            </w:pPr>
            <w:r w:rsidRPr="00C23B39">
              <w:rPr>
                <w:lang w:val="en-US"/>
              </w:rPr>
              <w:t>1.3</w:t>
            </w:r>
            <w:r w:rsidRPr="00C23B39">
              <w:rPr>
                <w:lang w:val="en-US"/>
              </w:rPr>
              <w:br/>
              <w:t>(6.5x)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678C37B" w14:textId="77777777" w:rsidR="00C23B39" w:rsidRPr="00C23B39" w:rsidRDefault="00C23B39" w:rsidP="00C23B39">
            <w:pPr>
              <w:rPr>
                <w:lang w:val="en-US"/>
              </w:rPr>
            </w:pPr>
            <w:r w:rsidRPr="00C23B39">
              <w:rPr>
                <w:lang w:val="en-US"/>
              </w:rPr>
              <w:t>2.1</w:t>
            </w:r>
            <w:r w:rsidRPr="00C23B39">
              <w:rPr>
                <w:lang w:val="en-US"/>
              </w:rPr>
              <w:br/>
              <w:t>(0.2x)</w:t>
            </w:r>
          </w:p>
        </w:tc>
      </w:tr>
      <w:tr w:rsidR="00C23B39" w:rsidRPr="00C23B39" w14:paraId="16B3E368"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11C0A33" w14:textId="77777777" w:rsidR="00C23B39" w:rsidRPr="00C23B39" w:rsidRDefault="00C23B39" w:rsidP="00C23B39">
            <w:pPr>
              <w:rPr>
                <w:lang w:val="en-US"/>
              </w:rPr>
            </w:pPr>
            <w:r w:rsidRPr="00C23B39">
              <w:rPr>
                <w:b/>
                <w:bCs/>
                <w:lang w:val="en-US"/>
              </w:rPr>
              <w:t>W3</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BC02ADB" w14:textId="77777777" w:rsidR="00C23B39" w:rsidRPr="00C23B39" w:rsidRDefault="00C23B39" w:rsidP="00C23B39">
            <w:pPr>
              <w:rPr>
                <w:lang w:val="en-US"/>
              </w:rPr>
            </w:pPr>
            <w:r w:rsidRPr="00C23B39">
              <w:rPr>
                <w:lang w:val="en-US"/>
              </w:rPr>
              <w:t>1840</w:t>
            </w:r>
            <w:r w:rsidRPr="00C23B39">
              <w:rPr>
                <w:lang w:val="en-US"/>
              </w:rPr>
              <w:br/>
              <w:t>(1.8x)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6390CB7" w14:textId="77777777" w:rsidR="00C23B39" w:rsidRPr="00C23B39" w:rsidRDefault="00C23B39" w:rsidP="00C23B39">
            <w:pPr>
              <w:rPr>
                <w:lang w:val="en-US"/>
              </w:rPr>
            </w:pPr>
            <w:r w:rsidRPr="00C23B39">
              <w:rPr>
                <w:lang w:val="en-US"/>
              </w:rPr>
              <w:t>560</w:t>
            </w:r>
            <w:r w:rsidRPr="00C23B39">
              <w:rPr>
                <w:lang w:val="en-US"/>
              </w:rPr>
              <w:br/>
              <w:t>(1.4x)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5A9BDAC" w14:textId="77777777" w:rsidR="00C23B39" w:rsidRPr="00C23B39" w:rsidRDefault="00C23B39" w:rsidP="00C23B39">
            <w:pPr>
              <w:rPr>
                <w:lang w:val="en-US"/>
              </w:rPr>
            </w:pPr>
            <w:r w:rsidRPr="00C23B39">
              <w:rPr>
                <w:lang w:val="en-US"/>
              </w:rPr>
              <w:t>31</w:t>
            </w:r>
            <w:r w:rsidRPr="00C23B39">
              <w:rPr>
                <w:lang w:val="en-US"/>
              </w:rPr>
              <w:br/>
              <w:t>(62.0x)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BDE2641" w14:textId="77777777" w:rsidR="00C23B39" w:rsidRPr="00C23B39" w:rsidRDefault="00C23B39" w:rsidP="00C23B39">
            <w:pPr>
              <w:rPr>
                <w:lang w:val="en-US"/>
              </w:rPr>
            </w:pPr>
            <w:r w:rsidRPr="00C23B39">
              <w:rPr>
                <w:lang w:val="en-US"/>
              </w:rPr>
              <w:t>1.8</w:t>
            </w:r>
            <w:r w:rsidRPr="00C23B39">
              <w:rPr>
                <w:lang w:val="en-US"/>
              </w:rPr>
              <w:br/>
              <w:t>(6.0x)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46E8359" w14:textId="77777777" w:rsidR="00C23B39" w:rsidRPr="00C23B39" w:rsidRDefault="00C23B39" w:rsidP="00C23B39">
            <w:pPr>
              <w:rPr>
                <w:lang w:val="en-US"/>
              </w:rPr>
            </w:pPr>
            <w:r w:rsidRPr="00C23B39">
              <w:rPr>
                <w:lang w:val="en-US"/>
              </w:rPr>
              <w:t>1.5</w:t>
            </w:r>
            <w:r w:rsidRPr="00C23B39">
              <w:rPr>
                <w:lang w:val="en-US"/>
              </w:rPr>
              <w:br/>
              <w:t>(7.5x)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EB1D136" w14:textId="77777777" w:rsidR="00C23B39" w:rsidRPr="00C23B39" w:rsidRDefault="00C23B39" w:rsidP="00C23B39">
            <w:pPr>
              <w:rPr>
                <w:lang w:val="en-US"/>
              </w:rPr>
            </w:pPr>
            <w:r w:rsidRPr="00C23B39">
              <w:rPr>
                <w:lang w:val="en-US"/>
              </w:rPr>
              <w:t>2.2</w:t>
            </w:r>
            <w:r w:rsidRPr="00C23B39">
              <w:rPr>
                <w:lang w:val="en-US"/>
              </w:rPr>
              <w:br/>
              <w:t>(0.2x)</w:t>
            </w:r>
          </w:p>
        </w:tc>
      </w:tr>
      <w:tr w:rsidR="00C23B39" w:rsidRPr="00C23B39" w14:paraId="45C8F2DE"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E27B7A5" w14:textId="77777777" w:rsidR="00C23B39" w:rsidRPr="00C23B39" w:rsidRDefault="00C23B39" w:rsidP="00C23B39">
            <w:pPr>
              <w:rPr>
                <w:lang w:val="en-US"/>
              </w:rPr>
            </w:pPr>
            <w:r w:rsidRPr="00C23B39">
              <w:rPr>
                <w:b/>
                <w:bCs/>
                <w:lang w:val="en-US"/>
              </w:rPr>
              <w:t>W4</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4BCE486" w14:textId="77777777" w:rsidR="00C23B39" w:rsidRPr="00C23B39" w:rsidRDefault="00C23B39" w:rsidP="00C23B39">
            <w:pPr>
              <w:rPr>
                <w:lang w:val="en-US"/>
              </w:rPr>
            </w:pPr>
            <w:r w:rsidRPr="00C23B39">
              <w:rPr>
                <w:lang w:val="en-US"/>
              </w:rPr>
              <w:t>1790</w:t>
            </w:r>
            <w:r w:rsidRPr="00C23B39">
              <w:rPr>
                <w:lang w:val="en-US"/>
              </w:rPr>
              <w:br/>
              <w:t>(1.8x)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D97A944" w14:textId="77777777" w:rsidR="00C23B39" w:rsidRPr="00C23B39" w:rsidRDefault="00C23B39" w:rsidP="00C23B39">
            <w:pPr>
              <w:rPr>
                <w:lang w:val="en-US"/>
              </w:rPr>
            </w:pPr>
            <w:r w:rsidRPr="00C23B39">
              <w:rPr>
                <w:lang w:val="en-US"/>
              </w:rPr>
              <w:t>598</w:t>
            </w:r>
            <w:r w:rsidRPr="00C23B39">
              <w:rPr>
                <w:lang w:val="en-US"/>
              </w:rPr>
              <w:br/>
              <w:t>(1.5x)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E458592" w14:textId="77777777" w:rsidR="00C23B39" w:rsidRPr="00C23B39" w:rsidRDefault="00C23B39" w:rsidP="00C23B39">
            <w:pPr>
              <w:rPr>
                <w:lang w:val="en-US"/>
              </w:rPr>
            </w:pPr>
            <w:r w:rsidRPr="00C23B39">
              <w:rPr>
                <w:lang w:val="en-US"/>
              </w:rPr>
              <w:t>15</w:t>
            </w:r>
            <w:r w:rsidRPr="00C23B39">
              <w:rPr>
                <w:lang w:val="en-US"/>
              </w:rPr>
              <w:br/>
              <w:t>(30.0x)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C221339" w14:textId="77777777" w:rsidR="00C23B39" w:rsidRPr="00C23B39" w:rsidRDefault="00C23B39" w:rsidP="00C23B39">
            <w:pPr>
              <w:rPr>
                <w:lang w:val="en-US"/>
              </w:rPr>
            </w:pPr>
            <w:r w:rsidRPr="00C23B39">
              <w:rPr>
                <w:lang w:val="en-US"/>
              </w:rPr>
              <w:t>8.1</w:t>
            </w:r>
            <w:r w:rsidRPr="00C23B39">
              <w:rPr>
                <w:lang w:val="en-US"/>
              </w:rPr>
              <w:br/>
              <w:t>(27.0x)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2483BBD" w14:textId="77777777" w:rsidR="00C23B39" w:rsidRPr="00C23B39" w:rsidRDefault="00C23B39" w:rsidP="00C23B39">
            <w:pPr>
              <w:rPr>
                <w:lang w:val="en-US"/>
              </w:rPr>
            </w:pPr>
            <w:r w:rsidRPr="00C23B39">
              <w:rPr>
                <w:lang w:val="en-US"/>
              </w:rPr>
              <w:t>1.4</w:t>
            </w:r>
            <w:r w:rsidRPr="00C23B39">
              <w:rPr>
                <w:lang w:val="en-US"/>
              </w:rPr>
              <w:br/>
              <w:t>(7.0x)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82886D1" w14:textId="77777777" w:rsidR="00C23B39" w:rsidRPr="00C23B39" w:rsidRDefault="00C23B39" w:rsidP="00C23B39">
            <w:pPr>
              <w:rPr>
                <w:lang w:val="en-US"/>
              </w:rPr>
            </w:pPr>
            <w:r w:rsidRPr="00C23B39">
              <w:rPr>
                <w:lang w:val="en-US"/>
              </w:rPr>
              <w:t>2.6</w:t>
            </w:r>
            <w:r w:rsidRPr="00C23B39">
              <w:rPr>
                <w:lang w:val="en-US"/>
              </w:rPr>
              <w:br/>
              <w:t>(0.2x)</w:t>
            </w:r>
          </w:p>
        </w:tc>
      </w:tr>
      <w:tr w:rsidR="00C23B39" w:rsidRPr="00C23B39" w14:paraId="31ED28CF"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919FAB3" w14:textId="77777777" w:rsidR="00C23B39" w:rsidRPr="00C23B39" w:rsidRDefault="00C23B39" w:rsidP="00C23B39">
            <w:pPr>
              <w:rPr>
                <w:lang w:val="en-US"/>
              </w:rPr>
            </w:pPr>
            <w:r w:rsidRPr="00C23B39">
              <w:rPr>
                <w:b/>
                <w:bCs/>
                <w:lang w:val="en-US"/>
              </w:rPr>
              <w:t>W5</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4B38CE2" w14:textId="77777777" w:rsidR="00C23B39" w:rsidRPr="00C23B39" w:rsidRDefault="00C23B39" w:rsidP="00C23B39">
            <w:pPr>
              <w:rPr>
                <w:lang w:val="en-US"/>
              </w:rPr>
            </w:pPr>
            <w:r w:rsidRPr="00C23B39">
              <w:rPr>
                <w:lang w:val="en-US"/>
              </w:rPr>
              <w:t>3500</w:t>
            </w:r>
            <w:r w:rsidRPr="00C23B39">
              <w:rPr>
                <w:lang w:val="en-US"/>
              </w:rPr>
              <w:br/>
              <w:t>(3.5x)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7306422" w14:textId="77777777" w:rsidR="00C23B39" w:rsidRPr="00C23B39" w:rsidRDefault="00C23B39" w:rsidP="00C23B39">
            <w:pPr>
              <w:rPr>
                <w:lang w:val="en-US"/>
              </w:rPr>
            </w:pPr>
            <w:r w:rsidRPr="00C23B39">
              <w:rPr>
                <w:lang w:val="en-US"/>
              </w:rPr>
              <w:t>802</w:t>
            </w:r>
            <w:r w:rsidRPr="00C23B39">
              <w:rPr>
                <w:lang w:val="en-US"/>
              </w:rPr>
              <w:br/>
              <w:t>(2.0x)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67E68BC" w14:textId="77777777" w:rsidR="00C23B39" w:rsidRPr="00C23B39" w:rsidRDefault="00C23B39" w:rsidP="00C23B39">
            <w:pPr>
              <w:rPr>
                <w:lang w:val="en-US"/>
              </w:rPr>
            </w:pPr>
            <w:r w:rsidRPr="00C23B39">
              <w:rPr>
                <w:lang w:val="en-US"/>
              </w:rPr>
              <w:t>3.2</w:t>
            </w:r>
            <w:r w:rsidRPr="00C23B39">
              <w:rPr>
                <w:lang w:val="en-US"/>
              </w:rPr>
              <w:br/>
              <w:t>(6.4x)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A84BBDB" w14:textId="77777777" w:rsidR="00C23B39" w:rsidRPr="00C23B39" w:rsidRDefault="00C23B39" w:rsidP="00C23B39">
            <w:pPr>
              <w:rPr>
                <w:lang w:val="en-US"/>
              </w:rPr>
            </w:pPr>
            <w:r w:rsidRPr="00C23B39">
              <w:rPr>
                <w:lang w:val="en-US"/>
              </w:rPr>
              <w:t>0.94</w:t>
            </w:r>
            <w:r w:rsidRPr="00C23B39">
              <w:rPr>
                <w:lang w:val="en-US"/>
              </w:rPr>
              <w:br/>
              <w:t>(3.1x)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12785F2" w14:textId="77777777" w:rsidR="00C23B39" w:rsidRPr="00C23B39" w:rsidRDefault="00C23B39" w:rsidP="00C23B39">
            <w:pPr>
              <w:rPr>
                <w:lang w:val="en-US"/>
              </w:rPr>
            </w:pPr>
            <w:r w:rsidRPr="00C23B39">
              <w:rPr>
                <w:lang w:val="en-US"/>
              </w:rPr>
              <w:t>1.13</w:t>
            </w:r>
            <w:r w:rsidRPr="00C23B39">
              <w:rPr>
                <w:lang w:val="en-US"/>
              </w:rPr>
              <w:br/>
              <w:t>(5.6x)</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44A5009" w14:textId="77777777" w:rsidR="00C23B39" w:rsidRPr="00C23B39" w:rsidRDefault="00C23B39" w:rsidP="00C23B39">
            <w:pPr>
              <w:rPr>
                <w:lang w:val="en-US"/>
              </w:rPr>
            </w:pPr>
            <w:r w:rsidRPr="00C23B39">
              <w:rPr>
                <w:lang w:val="en-US"/>
              </w:rPr>
              <w:t>8.6</w:t>
            </w:r>
            <w:r w:rsidRPr="00C23B39">
              <w:rPr>
                <w:lang w:val="en-US"/>
              </w:rPr>
              <w:br/>
              <w:t>(0.8x)</w:t>
            </w:r>
          </w:p>
        </w:tc>
      </w:tr>
      <w:tr w:rsidR="00C23B39" w:rsidRPr="00C23B39" w14:paraId="670B0BCE"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243683C" w14:textId="77777777" w:rsidR="00C23B39" w:rsidRPr="00C23B39" w:rsidRDefault="00C23B39" w:rsidP="00C23B39">
            <w:pPr>
              <w:rPr>
                <w:lang w:val="en-US"/>
              </w:rPr>
            </w:pPr>
            <w:r w:rsidRPr="00C23B39">
              <w:rPr>
                <w:b/>
                <w:bCs/>
                <w:lang w:val="en-US"/>
              </w:rPr>
              <w:t>W6</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F02BA3D" w14:textId="77777777" w:rsidR="00C23B39" w:rsidRPr="00C23B39" w:rsidRDefault="00C23B39" w:rsidP="00C23B39">
            <w:pPr>
              <w:rPr>
                <w:lang w:val="en-US"/>
              </w:rPr>
            </w:pPr>
            <w:r w:rsidRPr="00C23B39">
              <w:rPr>
                <w:lang w:val="en-US"/>
              </w:rPr>
              <w:t>1890</w:t>
            </w:r>
            <w:r w:rsidRPr="00C23B39">
              <w:rPr>
                <w:lang w:val="en-US"/>
              </w:rPr>
              <w:br/>
              <w:t>(1.9x)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6AF7420" w14:textId="77777777" w:rsidR="00C23B39" w:rsidRPr="00C23B39" w:rsidRDefault="00C23B39" w:rsidP="00C23B39">
            <w:pPr>
              <w:rPr>
                <w:lang w:val="en-US"/>
              </w:rPr>
            </w:pPr>
            <w:r w:rsidRPr="00C23B39">
              <w:rPr>
                <w:lang w:val="en-US"/>
              </w:rPr>
              <w:t>584</w:t>
            </w:r>
            <w:r w:rsidRPr="00C23B39">
              <w:rPr>
                <w:lang w:val="en-US"/>
              </w:rPr>
              <w:br/>
              <w:t>(1.5x)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406D1C8" w14:textId="77777777" w:rsidR="00C23B39" w:rsidRPr="00C23B39" w:rsidRDefault="00C23B39" w:rsidP="00C23B39">
            <w:pPr>
              <w:rPr>
                <w:lang w:val="en-US"/>
              </w:rPr>
            </w:pPr>
            <w:r w:rsidRPr="00C23B39">
              <w:rPr>
                <w:lang w:val="en-US"/>
              </w:rPr>
              <w:t>4</w:t>
            </w:r>
            <w:r w:rsidRPr="00C23B39">
              <w:rPr>
                <w:lang w:val="en-US"/>
              </w:rPr>
              <w:br/>
              <w:t>(8.0x)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4AABD8D" w14:textId="77777777" w:rsidR="00C23B39" w:rsidRPr="00C23B39" w:rsidRDefault="00C23B39" w:rsidP="00C23B39">
            <w:pPr>
              <w:rPr>
                <w:lang w:val="en-US"/>
              </w:rPr>
            </w:pPr>
            <w:r w:rsidRPr="00C23B39">
              <w:rPr>
                <w:lang w:val="en-US"/>
              </w:rPr>
              <w:t>0.97</w:t>
            </w:r>
            <w:r w:rsidRPr="00C23B39">
              <w:rPr>
                <w:lang w:val="en-US"/>
              </w:rPr>
              <w:br/>
              <w:t>(3.2x)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536802C" w14:textId="77777777" w:rsidR="00C23B39" w:rsidRPr="00C23B39" w:rsidRDefault="00C23B39" w:rsidP="00C23B39">
            <w:pPr>
              <w:rPr>
                <w:lang w:val="en-US"/>
              </w:rPr>
            </w:pPr>
            <w:r w:rsidRPr="00C23B39">
              <w:rPr>
                <w:lang w:val="en-US"/>
              </w:rPr>
              <w:t>2</w:t>
            </w:r>
            <w:r w:rsidRPr="00C23B39">
              <w:rPr>
                <w:lang w:val="en-US"/>
              </w:rPr>
              <w:br/>
              <w:t>(10.0x)</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6DFE96E" w14:textId="77777777" w:rsidR="00C23B39" w:rsidRPr="00C23B39" w:rsidRDefault="00C23B39" w:rsidP="00C23B39">
            <w:pPr>
              <w:rPr>
                <w:lang w:val="en-US"/>
              </w:rPr>
            </w:pPr>
            <w:r w:rsidRPr="00C23B39">
              <w:rPr>
                <w:lang w:val="en-US"/>
              </w:rPr>
              <w:t>2.7</w:t>
            </w:r>
            <w:r w:rsidRPr="00C23B39">
              <w:rPr>
                <w:lang w:val="en-US"/>
              </w:rPr>
              <w:br/>
              <w:t>(0.2x)</w:t>
            </w:r>
          </w:p>
        </w:tc>
      </w:tr>
      <w:tr w:rsidR="00C23B39" w:rsidRPr="00C23B39" w14:paraId="54DCB2A3" w14:textId="77777777">
        <w:trPr>
          <w:jc w:val="center"/>
        </w:trPr>
        <w:tc>
          <w:tcPr>
            <w:tcW w:w="0" w:type="auto"/>
            <w:tcBorders>
              <w:top w:val="single" w:sz="4" w:space="0" w:color="D7E0E4"/>
              <w:left w:val="single" w:sz="18" w:space="0" w:color="D47A32"/>
            </w:tcBorders>
            <w:shd w:val="clear" w:color="auto" w:fill="FCE9D9"/>
            <w:tcMar>
              <w:top w:w="115" w:type="dxa"/>
              <w:left w:w="115" w:type="dxa"/>
              <w:bottom w:w="115" w:type="dxa"/>
              <w:right w:w="115" w:type="dxa"/>
            </w:tcMar>
            <w:hideMark/>
          </w:tcPr>
          <w:p w14:paraId="2DD0DECA" w14:textId="77777777" w:rsidR="00C23B39" w:rsidRPr="00C23B39" w:rsidRDefault="00C23B39" w:rsidP="00C23B39">
            <w:r w:rsidRPr="00C23B39">
              <w:rPr>
                <w:b/>
                <w:bCs/>
              </w:rPr>
              <w:t>Limitación microbiológica</w:t>
            </w:r>
          </w:p>
          <w:p w14:paraId="40FFB603" w14:textId="77777777" w:rsidR="00C23B39" w:rsidRPr="00C23B39" w:rsidRDefault="00C23B39" w:rsidP="00C23B39">
            <w:pPr>
              <w:rPr>
                <w:lang w:val="en-US"/>
              </w:rPr>
            </w:pPr>
            <w:r w:rsidRPr="00C23B39">
              <w:t xml:space="preserve">El estudio reportó coliformes totales, mientras que la NOM-127-SSA1-2021 exige E. </w:t>
            </w:r>
            <w:proofErr w:type="spellStart"/>
            <w:r w:rsidRPr="00C23B39">
              <w:t>coli</w:t>
            </w:r>
            <w:proofErr w:type="spellEnd"/>
            <w:r w:rsidRPr="00C23B39">
              <w:t xml:space="preserve"> o coliformes </w:t>
            </w:r>
            <w:proofErr w:type="spellStart"/>
            <w:r w:rsidRPr="00C23B39">
              <w:t>termotolerantes</w:t>
            </w:r>
            <w:proofErr w:type="spellEnd"/>
            <w:r w:rsidRPr="00C23B39">
              <w:t xml:space="preserve">. Los números antiguos demuestran influencia sanitaria probable, pero una decisión actual exige muestreo nuevo con el indicador vigente, cadena de custodia y, por la posible influencia superficial, consideración de </w:t>
            </w:r>
            <w:proofErr w:type="spellStart"/>
            <w:r w:rsidRPr="00C23B39">
              <w:t>Giardia</w:t>
            </w:r>
            <w:proofErr w:type="spellEnd"/>
            <w:r w:rsidRPr="00C23B39">
              <w:t>.</w:t>
            </w:r>
            <w:r w:rsidRPr="00C23B39">
              <w:rPr>
                <w:b/>
                <w:bCs/>
                <w:vertAlign w:val="superscript"/>
              </w:rPr>
              <w:t xml:space="preserve"> </w:t>
            </w:r>
            <w:r w:rsidRPr="00C23B39">
              <w:rPr>
                <w:b/>
                <w:bCs/>
                <w:vertAlign w:val="superscript"/>
                <w:lang w:val="en-US"/>
              </w:rPr>
              <w:t>[S4/S6]</w:t>
            </w:r>
          </w:p>
        </w:tc>
        <w:tc>
          <w:tcPr>
            <w:tcW w:w="0" w:type="auto"/>
            <w:vAlign w:val="center"/>
            <w:hideMark/>
          </w:tcPr>
          <w:p w14:paraId="2CF667A2" w14:textId="77777777" w:rsidR="00C23B39" w:rsidRPr="00C23B39" w:rsidRDefault="00C23B39" w:rsidP="00C23B39">
            <w:pPr>
              <w:rPr>
                <w:lang w:val="en-US"/>
              </w:rPr>
            </w:pPr>
          </w:p>
        </w:tc>
        <w:tc>
          <w:tcPr>
            <w:tcW w:w="0" w:type="auto"/>
            <w:vAlign w:val="center"/>
            <w:hideMark/>
          </w:tcPr>
          <w:p w14:paraId="03F283D4" w14:textId="77777777" w:rsidR="00C23B39" w:rsidRPr="00C23B39" w:rsidRDefault="00C23B39" w:rsidP="00C23B39">
            <w:pPr>
              <w:rPr>
                <w:lang w:val="en-US"/>
              </w:rPr>
            </w:pPr>
          </w:p>
        </w:tc>
        <w:tc>
          <w:tcPr>
            <w:tcW w:w="0" w:type="auto"/>
            <w:vAlign w:val="center"/>
            <w:hideMark/>
          </w:tcPr>
          <w:p w14:paraId="09B8048E" w14:textId="77777777" w:rsidR="00C23B39" w:rsidRPr="00C23B39" w:rsidRDefault="00C23B39" w:rsidP="00C23B39">
            <w:pPr>
              <w:rPr>
                <w:lang w:val="en-US"/>
              </w:rPr>
            </w:pPr>
          </w:p>
        </w:tc>
        <w:tc>
          <w:tcPr>
            <w:tcW w:w="0" w:type="auto"/>
            <w:vAlign w:val="center"/>
            <w:hideMark/>
          </w:tcPr>
          <w:p w14:paraId="73937953" w14:textId="77777777" w:rsidR="00C23B39" w:rsidRPr="00C23B39" w:rsidRDefault="00C23B39" w:rsidP="00C23B39">
            <w:pPr>
              <w:rPr>
                <w:lang w:val="en-US"/>
              </w:rPr>
            </w:pPr>
          </w:p>
        </w:tc>
        <w:tc>
          <w:tcPr>
            <w:tcW w:w="0" w:type="auto"/>
            <w:vAlign w:val="center"/>
            <w:hideMark/>
          </w:tcPr>
          <w:p w14:paraId="7BA258C3" w14:textId="77777777" w:rsidR="00C23B39" w:rsidRPr="00C23B39" w:rsidRDefault="00C23B39" w:rsidP="00C23B39">
            <w:pPr>
              <w:rPr>
                <w:lang w:val="en-US"/>
              </w:rPr>
            </w:pPr>
          </w:p>
        </w:tc>
        <w:tc>
          <w:tcPr>
            <w:tcW w:w="0" w:type="auto"/>
            <w:vAlign w:val="center"/>
            <w:hideMark/>
          </w:tcPr>
          <w:p w14:paraId="1E343B89" w14:textId="77777777" w:rsidR="00C23B39" w:rsidRPr="00C23B39" w:rsidRDefault="00C23B39" w:rsidP="00C23B39">
            <w:pPr>
              <w:rPr>
                <w:lang w:val="en-US"/>
              </w:rPr>
            </w:pPr>
          </w:p>
        </w:tc>
      </w:tr>
    </w:tbl>
    <w:p w14:paraId="31BDF613"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597"/>
      </w:tblGrid>
      <w:tr w:rsidR="00C23B39" w:rsidRPr="00C23B39" w14:paraId="1ACDDD8B" w14:textId="77777777">
        <w:trPr>
          <w:jc w:val="center"/>
        </w:trPr>
        <w:tc>
          <w:tcPr>
            <w:tcW w:w="0" w:type="auto"/>
            <w:shd w:val="clear" w:color="auto" w:fill="17324D"/>
            <w:tcMar>
              <w:top w:w="100" w:type="dxa"/>
              <w:left w:w="115" w:type="dxa"/>
              <w:bottom w:w="100" w:type="dxa"/>
              <w:right w:w="115" w:type="dxa"/>
            </w:tcMar>
            <w:hideMark/>
          </w:tcPr>
          <w:p w14:paraId="5F960F17" w14:textId="77777777" w:rsidR="00C23B39" w:rsidRPr="00C23B39" w:rsidRDefault="00C23B39" w:rsidP="00C23B39">
            <w:r w:rsidRPr="00C23B39">
              <w:rPr>
                <w:b/>
                <w:bCs/>
              </w:rPr>
              <w:t>IV. QUÉ SE NECESITA PARA POTABILIZAR</w:t>
            </w:r>
          </w:p>
        </w:tc>
      </w:tr>
    </w:tbl>
    <w:p w14:paraId="66B8DE75" w14:textId="77777777" w:rsidR="00C23B39" w:rsidRPr="00C23B39" w:rsidRDefault="00C23B39" w:rsidP="00C23B39"/>
    <w:p w14:paraId="5D3B1AD9" w14:textId="77777777" w:rsidR="00C23B39" w:rsidRPr="00C23B39" w:rsidRDefault="00C23B39" w:rsidP="00C23B39">
      <w:pPr>
        <w:rPr>
          <w:b/>
          <w:bCs/>
          <w:lang w:val="en-US"/>
        </w:rPr>
      </w:pPr>
      <w:r w:rsidRPr="00C23B39">
        <w:rPr>
          <w:b/>
          <w:bCs/>
          <w:lang w:val="en-US"/>
        </w:rPr>
        <w:t xml:space="preserve">10. </w:t>
      </w:r>
      <w:proofErr w:type="spellStart"/>
      <w:r w:rsidRPr="00C23B39">
        <w:rPr>
          <w:b/>
          <w:bCs/>
          <w:lang w:val="en-US"/>
        </w:rPr>
        <w:t>Tratamiento</w:t>
      </w:r>
      <w:proofErr w:type="spellEnd"/>
      <w:r w:rsidRPr="00C23B39">
        <w:rPr>
          <w:b/>
          <w:bCs/>
          <w:lang w:val="en-US"/>
        </w:rPr>
        <w:t xml:space="preserve"> </w:t>
      </w:r>
      <w:proofErr w:type="spellStart"/>
      <w:r w:rsidRPr="00C23B39">
        <w:rPr>
          <w:b/>
          <w:bCs/>
          <w:lang w:val="en-US"/>
        </w:rPr>
        <w:t>contaminante</w:t>
      </w:r>
      <w:proofErr w:type="spellEnd"/>
      <w:r w:rsidRPr="00C23B39">
        <w:rPr>
          <w:b/>
          <w:bCs/>
          <w:lang w:val="en-US"/>
        </w:rPr>
        <w:t xml:space="preserve"> </w:t>
      </w:r>
      <w:proofErr w:type="spellStart"/>
      <w:r w:rsidRPr="00C23B39">
        <w:rPr>
          <w:b/>
          <w:bCs/>
          <w:lang w:val="en-US"/>
        </w:rPr>
        <w:t>por</w:t>
      </w:r>
      <w:proofErr w:type="spellEnd"/>
      <w:r w:rsidRPr="00C23B39">
        <w:rPr>
          <w:b/>
          <w:bCs/>
          <w:lang w:val="en-US"/>
        </w:rPr>
        <w:t xml:space="preserve"> </w:t>
      </w:r>
      <w:proofErr w:type="spellStart"/>
      <w:r w:rsidRPr="00C23B39">
        <w:rPr>
          <w:b/>
          <w:bCs/>
          <w:lang w:val="en-US"/>
        </w:rPr>
        <w:t>contaminante</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548"/>
        <w:gridCol w:w="1597"/>
        <w:gridCol w:w="2423"/>
        <w:gridCol w:w="1571"/>
        <w:gridCol w:w="2221"/>
      </w:tblGrid>
      <w:tr w:rsidR="00C23B39" w:rsidRPr="00C23B39" w14:paraId="626508C0"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F81E9B3" w14:textId="77777777" w:rsidR="00C23B39" w:rsidRPr="00C23B39" w:rsidRDefault="00C23B39" w:rsidP="00C23B39">
            <w:pPr>
              <w:rPr>
                <w:lang w:val="en-US"/>
              </w:rPr>
            </w:pPr>
            <w:proofErr w:type="spellStart"/>
            <w:r w:rsidRPr="00C23B39">
              <w:rPr>
                <w:b/>
                <w:bCs/>
                <w:lang w:val="en-US"/>
              </w:rPr>
              <w:t>Problema</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5EF3CF5" w14:textId="77777777" w:rsidR="00C23B39" w:rsidRPr="00C23B39" w:rsidRDefault="00C23B39" w:rsidP="00C23B39">
            <w:pPr>
              <w:rPr>
                <w:lang w:val="en-US"/>
              </w:rPr>
            </w:pPr>
            <w:proofErr w:type="spellStart"/>
            <w:r w:rsidRPr="00C23B39">
              <w:rPr>
                <w:b/>
                <w:bCs/>
                <w:lang w:val="en-US"/>
              </w:rPr>
              <w:t>Qué</w:t>
            </w:r>
            <w:proofErr w:type="spellEnd"/>
            <w:r w:rsidRPr="00C23B39">
              <w:rPr>
                <w:b/>
                <w:bCs/>
                <w:lang w:val="en-US"/>
              </w:rPr>
              <w:t xml:space="preserve"> no </w:t>
            </w:r>
            <w:proofErr w:type="spellStart"/>
            <w:r w:rsidRPr="00C23B39">
              <w:rPr>
                <w:b/>
                <w:bCs/>
                <w:lang w:val="en-US"/>
              </w:rPr>
              <w:t>funciona</w:t>
            </w:r>
            <w:proofErr w:type="spellEnd"/>
            <w:r w:rsidRPr="00C23B39">
              <w:rPr>
                <w:b/>
                <w:bCs/>
                <w:lang w:val="en-US"/>
              </w:rPr>
              <w:t xml:space="preserve"> solo</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6028766" w14:textId="77777777" w:rsidR="00C23B39" w:rsidRPr="00C23B39" w:rsidRDefault="00C23B39" w:rsidP="00C23B39">
            <w:pPr>
              <w:rPr>
                <w:lang w:val="en-US"/>
              </w:rPr>
            </w:pPr>
            <w:proofErr w:type="spellStart"/>
            <w:r w:rsidRPr="00C23B39">
              <w:rPr>
                <w:b/>
                <w:bCs/>
                <w:lang w:val="en-US"/>
              </w:rPr>
              <w:t>Tratamiento</w:t>
            </w:r>
            <w:proofErr w:type="spellEnd"/>
            <w:r w:rsidRPr="00C23B39">
              <w:rPr>
                <w:b/>
                <w:bCs/>
                <w:lang w:val="en-US"/>
              </w:rPr>
              <w:t xml:space="preserve"> probable</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A1152C2" w14:textId="77777777" w:rsidR="00C23B39" w:rsidRPr="00C23B39" w:rsidRDefault="00C23B39" w:rsidP="00C23B39">
            <w:pPr>
              <w:rPr>
                <w:lang w:val="en-US"/>
              </w:rPr>
            </w:pPr>
            <w:proofErr w:type="spellStart"/>
            <w:r w:rsidRPr="00C23B39">
              <w:rPr>
                <w:b/>
                <w:bCs/>
                <w:lang w:val="en-US"/>
              </w:rPr>
              <w:t>Dificultad</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5A0BC4F" w14:textId="77777777" w:rsidR="00C23B39" w:rsidRPr="00C23B39" w:rsidRDefault="00C23B39" w:rsidP="00C23B39">
            <w:pPr>
              <w:rPr>
                <w:lang w:val="en-US"/>
              </w:rPr>
            </w:pPr>
            <w:r w:rsidRPr="00C23B39">
              <w:rPr>
                <w:b/>
                <w:bCs/>
                <w:lang w:val="en-US"/>
              </w:rPr>
              <w:t xml:space="preserve">Gate de </w:t>
            </w:r>
            <w:proofErr w:type="spellStart"/>
            <w:r w:rsidRPr="00C23B39">
              <w:rPr>
                <w:b/>
                <w:bCs/>
                <w:lang w:val="en-US"/>
              </w:rPr>
              <w:t>descarte</w:t>
            </w:r>
            <w:proofErr w:type="spellEnd"/>
          </w:p>
        </w:tc>
      </w:tr>
      <w:tr w:rsidR="00C23B39" w:rsidRPr="00C23B39" w14:paraId="4D0E94CA"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90D96B9" w14:textId="77777777" w:rsidR="00C23B39" w:rsidRPr="00C23B39" w:rsidRDefault="00C23B39" w:rsidP="00C23B39">
            <w:pPr>
              <w:rPr>
                <w:lang w:val="en-US"/>
              </w:rPr>
            </w:pPr>
            <w:proofErr w:type="spellStart"/>
            <w:r w:rsidRPr="00C23B39">
              <w:rPr>
                <w:b/>
                <w:bCs/>
                <w:lang w:val="en-US"/>
              </w:rPr>
              <w:t>Microbiología</w:t>
            </w:r>
            <w:proofErr w:type="spellEnd"/>
            <w:r w:rsidRPr="00C23B39">
              <w:rPr>
                <w:b/>
                <w:bCs/>
                <w:lang w:val="en-US"/>
              </w:rPr>
              <w:t xml:space="preserve"> / </w:t>
            </w:r>
            <w:proofErr w:type="spellStart"/>
            <w:r w:rsidRPr="00C23B39">
              <w:rPr>
                <w:b/>
                <w:bCs/>
                <w:lang w:val="en-US"/>
              </w:rPr>
              <w:t>turbiedad</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95C2366" w14:textId="77777777" w:rsidR="00C23B39" w:rsidRPr="00C23B39" w:rsidRDefault="00C23B39" w:rsidP="00C23B39">
            <w:r w:rsidRPr="00C23B39">
              <w:t>UV sin baja turbiedad; cloro sin control de dosis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EC70B58" w14:textId="77777777" w:rsidR="00C23B39" w:rsidRPr="00C23B39" w:rsidRDefault="00C23B39" w:rsidP="00C23B39">
            <w:r w:rsidRPr="00C23B39">
              <w:t>Filtración, desinfección validada y almacenamiento protegido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50B2296" w14:textId="77777777" w:rsidR="00C23B39" w:rsidRPr="00C23B39" w:rsidRDefault="00C23B39" w:rsidP="00C23B39">
            <w:r w:rsidRPr="00C23B39">
              <w:t>Baja–media si no hay otros contaminantes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73A9262" w14:textId="77777777" w:rsidR="00C23B39" w:rsidRPr="00C23B39" w:rsidRDefault="00C23B39" w:rsidP="00C23B39">
            <w:r w:rsidRPr="00C23B39">
              <w:t xml:space="preserve">E. </w:t>
            </w:r>
            <w:proofErr w:type="spellStart"/>
            <w:r w:rsidRPr="00C23B39">
              <w:t>coli</w:t>
            </w:r>
            <w:proofErr w:type="spellEnd"/>
            <w:r w:rsidRPr="00C23B39">
              <w:t xml:space="preserve"> persistente o influencia fecal sin barreras confiables.</w:t>
            </w:r>
          </w:p>
        </w:tc>
      </w:tr>
      <w:tr w:rsidR="00C23B39" w:rsidRPr="00C23B39" w14:paraId="5735C10F"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36EE565" w14:textId="77777777" w:rsidR="00C23B39" w:rsidRPr="00C23B39" w:rsidRDefault="00C23B39" w:rsidP="00C23B39">
            <w:pPr>
              <w:rPr>
                <w:lang w:val="en-US"/>
              </w:rPr>
            </w:pPr>
            <w:r w:rsidRPr="00C23B39">
              <w:rPr>
                <w:b/>
                <w:bCs/>
                <w:lang w:val="en-US"/>
              </w:rPr>
              <w:t xml:space="preserve">Hierro / </w:t>
            </w:r>
            <w:proofErr w:type="spellStart"/>
            <w:r w:rsidRPr="00C23B39">
              <w:rPr>
                <w:b/>
                <w:bCs/>
                <w:lang w:val="en-US"/>
              </w:rPr>
              <w:t>aluminio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0632FA2" w14:textId="77777777" w:rsidR="00C23B39" w:rsidRPr="00C23B39" w:rsidRDefault="00C23B39" w:rsidP="00C23B39">
            <w:r w:rsidRPr="00C23B39">
              <w:t>RO directa sobre agua cargada; cartucho doméstico genérico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8270875" w14:textId="77777777" w:rsidR="00C23B39" w:rsidRPr="00C23B39" w:rsidRDefault="00C23B39" w:rsidP="00C23B39">
            <w:r w:rsidRPr="00C23B39">
              <w:t>Oxidación/aireación, coagulación o medio granular; filtración antes de membranas</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C7C4999" w14:textId="77777777" w:rsidR="00C23B39" w:rsidRPr="00C23B39" w:rsidRDefault="00C23B39" w:rsidP="00C23B39">
            <w:r w:rsidRPr="00C23B39">
              <w:t>Media; puede ensuciar y manchar</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72024EF" w14:textId="77777777" w:rsidR="00C23B39" w:rsidRPr="00C23B39" w:rsidRDefault="00C23B39" w:rsidP="00C23B39">
            <w:r w:rsidRPr="00C23B39">
              <w:t>Metales muy altos + alta materia orgánica sin pretratamiento estable.</w:t>
            </w:r>
          </w:p>
        </w:tc>
      </w:tr>
      <w:tr w:rsidR="00C23B39" w:rsidRPr="00C23B39" w14:paraId="43E6CBCA"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43C4D4B" w14:textId="77777777" w:rsidR="00C23B39" w:rsidRPr="00C23B39" w:rsidRDefault="00C23B39" w:rsidP="00C23B39">
            <w:pPr>
              <w:rPr>
                <w:lang w:val="en-US"/>
              </w:rPr>
            </w:pPr>
            <w:proofErr w:type="spellStart"/>
            <w:r w:rsidRPr="00C23B39">
              <w:rPr>
                <w:b/>
                <w:bCs/>
                <w:lang w:val="en-US"/>
              </w:rPr>
              <w:t>Amonio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86DFEDA" w14:textId="77777777" w:rsidR="00C23B39" w:rsidRPr="00C23B39" w:rsidRDefault="00C23B39" w:rsidP="00C23B39">
            <w:r w:rsidRPr="00C23B39">
              <w:t>Cloración simple a dosis fija; UV</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ED6CB6A" w14:textId="77777777" w:rsidR="00C23B39" w:rsidRPr="00C23B39" w:rsidRDefault="00C23B39" w:rsidP="00C23B39">
            <w:r w:rsidRPr="00C23B39">
              <w:t>Biofiltración/nitrificación o zeolita/intercambio catiónico; controlar nitrito/nitrato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146494B" w14:textId="77777777" w:rsidR="00C23B39" w:rsidRPr="00C23B39" w:rsidRDefault="00C23B39" w:rsidP="00C23B39">
            <w:r w:rsidRPr="00C23B39">
              <w:t>Alta cuando &gt;2 mg/L; muy alta a 10–31 mg/L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076AD64" w14:textId="77777777" w:rsidR="00C23B39" w:rsidRPr="00C23B39" w:rsidRDefault="00C23B39" w:rsidP="00C23B39">
            <w:r w:rsidRPr="00C23B39">
              <w:t>Amonio alto que vuelve costosa e inestable la escala doméstica.</w:t>
            </w:r>
          </w:p>
        </w:tc>
      </w:tr>
      <w:tr w:rsidR="00C23B39" w:rsidRPr="00C23B39" w14:paraId="29FACE73"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824E4E5" w14:textId="77777777" w:rsidR="00C23B39" w:rsidRPr="00C23B39" w:rsidRDefault="00C23B39" w:rsidP="00C23B39">
            <w:pPr>
              <w:rPr>
                <w:lang w:val="en-US"/>
              </w:rPr>
            </w:pPr>
            <w:r w:rsidRPr="00C23B39">
              <w:rPr>
                <w:b/>
                <w:bCs/>
                <w:lang w:val="en-US"/>
              </w:rPr>
              <w:t xml:space="preserve">TDS / </w:t>
            </w:r>
            <w:proofErr w:type="spellStart"/>
            <w:r w:rsidRPr="00C23B39">
              <w:rPr>
                <w:b/>
                <w:bCs/>
                <w:lang w:val="en-US"/>
              </w:rPr>
              <w:t>sulfato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A6DD6DF" w14:textId="77777777" w:rsidR="00C23B39" w:rsidRPr="00C23B39" w:rsidRDefault="00C23B39" w:rsidP="00C23B39">
            <w:r w:rsidRPr="00C23B39">
              <w:t>Sedimentos, carbón activado, UV o cloro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2D8ECE6" w14:textId="77777777" w:rsidR="00C23B39" w:rsidRPr="00C23B39" w:rsidRDefault="00C23B39" w:rsidP="00C23B39">
            <w:r w:rsidRPr="00C23B39">
              <w:t>RO de agua salobre, nanofiltración o electrodiálisis; pretratamiento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704FCC2" w14:textId="77777777" w:rsidR="00C23B39" w:rsidRPr="00C23B39" w:rsidRDefault="00C23B39" w:rsidP="00C23B39">
            <w:pPr>
              <w:rPr>
                <w:lang w:val="en-US"/>
              </w:rPr>
            </w:pPr>
            <w:r w:rsidRPr="00C23B39">
              <w:rPr>
                <w:lang w:val="en-US"/>
              </w:rPr>
              <w:t>Media–</w:t>
            </w:r>
            <w:proofErr w:type="spellStart"/>
            <w:r w:rsidRPr="00C23B39">
              <w:rPr>
                <w:lang w:val="en-US"/>
              </w:rPr>
              <w:t>alta</w:t>
            </w:r>
            <w:proofErr w:type="spellEnd"/>
            <w:r w:rsidRPr="00C23B39">
              <w:rPr>
                <w:lang w:val="en-US"/>
              </w:rPr>
              <w:t xml:space="preserve">; genera </w:t>
            </w:r>
            <w:proofErr w:type="spellStart"/>
            <w:r w:rsidRPr="00C23B39">
              <w:rPr>
                <w:lang w:val="en-US"/>
              </w:rPr>
              <w:t>rechazo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5618A13" w14:textId="77777777" w:rsidR="00C23B39" w:rsidRPr="00C23B39" w:rsidRDefault="00C23B39" w:rsidP="00C23B39">
            <w:r w:rsidRPr="00C23B39">
              <w:t>TDS &gt;2,000 mg/L con rechazo sin destino viable.</w:t>
            </w:r>
          </w:p>
        </w:tc>
      </w:tr>
      <w:tr w:rsidR="00C23B39" w:rsidRPr="00C23B39" w14:paraId="1E1321FA"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5CED990" w14:textId="77777777" w:rsidR="00C23B39" w:rsidRPr="00C23B39" w:rsidRDefault="00C23B39" w:rsidP="00C23B39">
            <w:pPr>
              <w:rPr>
                <w:lang w:val="en-US"/>
              </w:rPr>
            </w:pPr>
            <w:proofErr w:type="spellStart"/>
            <w:r w:rsidRPr="00C23B39">
              <w:rPr>
                <w:b/>
                <w:bCs/>
                <w:lang w:val="en-US"/>
              </w:rPr>
              <w:lastRenderedPageBreak/>
              <w:t>Nitrato</w:t>
            </w:r>
            <w:proofErr w:type="spellEnd"/>
            <w:r w:rsidRPr="00C23B39">
              <w:rPr>
                <w:b/>
                <w:bCs/>
                <w:lang w:val="en-US"/>
              </w:rPr>
              <w:t xml:space="preserve"> / </w:t>
            </w:r>
            <w:proofErr w:type="spellStart"/>
            <w:r w:rsidRPr="00C23B39">
              <w:rPr>
                <w:b/>
                <w:bCs/>
                <w:lang w:val="en-US"/>
              </w:rPr>
              <w:t>nitrito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B7D1D3D" w14:textId="77777777" w:rsidR="00C23B39" w:rsidRPr="00C23B39" w:rsidRDefault="00C23B39" w:rsidP="00C23B39">
            <w:pPr>
              <w:rPr>
                <w:lang w:val="en-US"/>
              </w:rPr>
            </w:pPr>
            <w:r w:rsidRPr="00C23B39">
              <w:rPr>
                <w:lang w:val="en-US"/>
              </w:rPr>
              <w:t xml:space="preserve">UV, </w:t>
            </w:r>
            <w:proofErr w:type="spellStart"/>
            <w:r w:rsidRPr="00C23B39">
              <w:rPr>
                <w:lang w:val="en-US"/>
              </w:rPr>
              <w:t>carbón</w:t>
            </w:r>
            <w:proofErr w:type="spellEnd"/>
            <w:r w:rsidRPr="00C23B39">
              <w:rPr>
                <w:lang w:val="en-US"/>
              </w:rPr>
              <w:t xml:space="preserve"> </w:t>
            </w:r>
            <w:proofErr w:type="spellStart"/>
            <w:r w:rsidRPr="00C23B39">
              <w:rPr>
                <w:lang w:val="en-US"/>
              </w:rPr>
              <w:t>estándar</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9D78247" w14:textId="77777777" w:rsidR="00C23B39" w:rsidRPr="00C23B39" w:rsidRDefault="00C23B39" w:rsidP="00C23B39">
            <w:r w:rsidRPr="00C23B39">
              <w:t>Intercambio aniónico, RO o electrodiálisis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BADC4D1" w14:textId="77777777" w:rsidR="00C23B39" w:rsidRPr="00C23B39" w:rsidRDefault="00C23B39" w:rsidP="00C23B39">
            <w:pPr>
              <w:rPr>
                <w:lang w:val="en-US"/>
              </w:rPr>
            </w:pPr>
            <w:r w:rsidRPr="00C23B39">
              <w:rPr>
                <w:lang w:val="en-US"/>
              </w:rPr>
              <w:t>Media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4647CC4" w14:textId="77777777" w:rsidR="00C23B39" w:rsidRPr="00C23B39" w:rsidRDefault="00C23B39" w:rsidP="00C23B39">
            <w:r w:rsidRPr="00C23B39">
              <w:t>Rebase persistente o conversión de amonio sin control.</w:t>
            </w:r>
          </w:p>
        </w:tc>
      </w:tr>
      <w:tr w:rsidR="00C23B39" w:rsidRPr="00C23B39" w14:paraId="64956E2F"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F0B4531" w14:textId="77777777" w:rsidR="00C23B39" w:rsidRPr="00C23B39" w:rsidRDefault="00C23B39" w:rsidP="00C23B39">
            <w:pPr>
              <w:rPr>
                <w:lang w:val="en-US"/>
              </w:rPr>
            </w:pPr>
            <w:r w:rsidRPr="00C23B39">
              <w:rPr>
                <w:b/>
                <w:bCs/>
                <w:lang w:val="en-US"/>
              </w:rPr>
              <w:t xml:space="preserve">VOCs / </w:t>
            </w:r>
            <w:proofErr w:type="spellStart"/>
            <w:r w:rsidRPr="00C23B39">
              <w:rPr>
                <w:b/>
                <w:bCs/>
                <w:lang w:val="en-US"/>
              </w:rPr>
              <w:t>solventes</w:t>
            </w:r>
            <w:proofErr w:type="spellEnd"/>
            <w:r w:rsidRPr="00C23B39">
              <w:rPr>
                <w:b/>
                <w:bCs/>
                <w:lang w:val="en-US"/>
              </w:rPr>
              <w:t xml:space="preserve"> / </w:t>
            </w:r>
            <w:proofErr w:type="spellStart"/>
            <w:r w:rsidRPr="00C23B39">
              <w:rPr>
                <w:b/>
                <w:bCs/>
                <w:lang w:val="en-US"/>
              </w:rPr>
              <w:t>hidrocarburos</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E6A4CAE" w14:textId="77777777" w:rsidR="00C23B39" w:rsidRPr="00C23B39" w:rsidRDefault="00C23B39" w:rsidP="00C23B39">
            <w:pPr>
              <w:rPr>
                <w:lang w:val="en-US"/>
              </w:rPr>
            </w:pPr>
            <w:r w:rsidRPr="00C23B39">
              <w:rPr>
                <w:lang w:val="en-US"/>
              </w:rPr>
              <w:t xml:space="preserve">RO </w:t>
            </w:r>
            <w:proofErr w:type="spellStart"/>
            <w:r w:rsidRPr="00C23B39">
              <w:rPr>
                <w:lang w:val="en-US"/>
              </w:rPr>
              <w:t>genérica</w:t>
            </w:r>
            <w:proofErr w:type="spellEnd"/>
            <w:r w:rsidRPr="00C23B39">
              <w:rPr>
                <w:lang w:val="en-US"/>
              </w:rPr>
              <w:t xml:space="preserve"> sin </w:t>
            </w:r>
            <w:proofErr w:type="spellStart"/>
            <w:r w:rsidRPr="00C23B39">
              <w:rPr>
                <w:lang w:val="en-US"/>
              </w:rPr>
              <w:t>caracterización</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F0C8DEB" w14:textId="77777777" w:rsidR="00C23B39" w:rsidRPr="00C23B39" w:rsidRDefault="00C23B39" w:rsidP="00C23B39">
            <w:r w:rsidRPr="00C23B39">
              <w:t xml:space="preserve">Carbón activado, </w:t>
            </w:r>
            <w:proofErr w:type="spellStart"/>
            <w:r w:rsidRPr="00C23B39">
              <w:t>stripping</w:t>
            </w:r>
            <w:proofErr w:type="spellEnd"/>
            <w:r w:rsidRPr="00C23B39">
              <w:t>, AOP o medios específicos; a veces descartar sitio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FAD60FC" w14:textId="77777777" w:rsidR="00C23B39" w:rsidRPr="00C23B39" w:rsidRDefault="00C23B39" w:rsidP="00C23B39">
            <w:pPr>
              <w:rPr>
                <w:lang w:val="en-US"/>
              </w:rPr>
            </w:pPr>
            <w:r w:rsidRPr="00C23B39">
              <w:rPr>
                <w:lang w:val="en-US"/>
              </w:rPr>
              <w:t xml:space="preserve">Alta e </w:t>
            </w:r>
            <w:proofErr w:type="spellStart"/>
            <w:r w:rsidRPr="00C23B39">
              <w:rPr>
                <w:lang w:val="en-US"/>
              </w:rPr>
              <w:t>incierta</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96EA3FA" w14:textId="77777777" w:rsidR="00C23B39" w:rsidRPr="00C23B39" w:rsidRDefault="00C23B39" w:rsidP="00C23B39">
            <w:r w:rsidRPr="00C23B39">
              <w:t>Contaminantes industriales sin tratamiento costeable/certificable.</w:t>
            </w:r>
          </w:p>
        </w:tc>
      </w:tr>
      <w:tr w:rsidR="00C23B39" w:rsidRPr="00C23B39" w14:paraId="2BE7431B"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3B0DC09" w14:textId="77777777" w:rsidR="00C23B39" w:rsidRPr="00C23B39" w:rsidRDefault="00C23B39" w:rsidP="00C23B39">
            <w:pPr>
              <w:rPr>
                <w:lang w:val="en-US"/>
              </w:rPr>
            </w:pPr>
            <w:r w:rsidRPr="00C23B39">
              <w:rPr>
                <w:b/>
                <w:bCs/>
                <w:lang w:val="en-US"/>
              </w:rPr>
              <w:t xml:space="preserve">PFAS / </w:t>
            </w:r>
            <w:proofErr w:type="spellStart"/>
            <w:r w:rsidRPr="00C23B39">
              <w:rPr>
                <w:b/>
                <w:bCs/>
                <w:lang w:val="en-US"/>
              </w:rPr>
              <w:t>plaguicidas</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2F632BD" w14:textId="77777777" w:rsidR="00C23B39" w:rsidRPr="00C23B39" w:rsidRDefault="00C23B39" w:rsidP="00C23B39">
            <w:pPr>
              <w:rPr>
                <w:lang w:val="en-US"/>
              </w:rPr>
            </w:pPr>
            <w:proofErr w:type="spellStart"/>
            <w:r w:rsidRPr="00C23B39">
              <w:rPr>
                <w:lang w:val="en-US"/>
              </w:rPr>
              <w:t>Desinfección</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A0564F5" w14:textId="77777777" w:rsidR="00C23B39" w:rsidRPr="00C23B39" w:rsidRDefault="00C23B39" w:rsidP="00C23B39">
            <w:r w:rsidRPr="00C23B39">
              <w:t>GAC, resinas o membranas según compuesto y concentración</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BFF0536" w14:textId="77777777" w:rsidR="00C23B39" w:rsidRPr="00C23B39" w:rsidRDefault="00C23B39" w:rsidP="00C23B39">
            <w:pPr>
              <w:rPr>
                <w:lang w:val="en-US"/>
              </w:rPr>
            </w:pPr>
            <w:r w:rsidRPr="00C23B39">
              <w:rPr>
                <w:lang w:val="en-US"/>
              </w:rPr>
              <w:t xml:space="preserve">Alta; </w:t>
            </w:r>
            <w:proofErr w:type="spellStart"/>
            <w:r w:rsidRPr="00C23B39">
              <w:rPr>
                <w:lang w:val="en-US"/>
              </w:rPr>
              <w:t>análisis</w:t>
            </w:r>
            <w:proofErr w:type="spellEnd"/>
            <w:r w:rsidRPr="00C23B39">
              <w:rPr>
                <w:lang w:val="en-US"/>
              </w:rPr>
              <w:t xml:space="preserve"> </w:t>
            </w:r>
            <w:proofErr w:type="spellStart"/>
            <w:r w:rsidRPr="00C23B39">
              <w:rPr>
                <w:lang w:val="en-US"/>
              </w:rPr>
              <w:t>caro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177CC59" w14:textId="77777777" w:rsidR="00C23B39" w:rsidRPr="00C23B39" w:rsidRDefault="00C23B39" w:rsidP="00C23B39">
            <w:r w:rsidRPr="00C23B39">
              <w:t>Fuente industrial confirmada y medios de disposición insuficientes.</w:t>
            </w:r>
          </w:p>
        </w:tc>
      </w:tr>
      <w:tr w:rsidR="00C23B39" w:rsidRPr="00C23B39" w14:paraId="595A65DA"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206354E" w14:textId="77777777" w:rsidR="00C23B39" w:rsidRPr="00C23B39" w:rsidRDefault="00C23B39" w:rsidP="00C23B39">
            <w:pPr>
              <w:rPr>
                <w:lang w:val="en-US"/>
              </w:rPr>
            </w:pPr>
            <w:proofErr w:type="spellStart"/>
            <w:r w:rsidRPr="00C23B39">
              <w:rPr>
                <w:b/>
                <w:bCs/>
                <w:lang w:val="en-US"/>
              </w:rPr>
              <w:t>Estabilización</w:t>
            </w:r>
            <w:proofErr w:type="spellEnd"/>
            <w:r w:rsidRPr="00C23B39">
              <w:rPr>
                <w:b/>
                <w:bCs/>
                <w:lang w:val="en-US"/>
              </w:rPr>
              <w:t xml:space="preserve"> final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337CAA7" w14:textId="77777777" w:rsidR="00C23B39" w:rsidRPr="00C23B39" w:rsidRDefault="00C23B39" w:rsidP="00C23B39">
            <w:pPr>
              <w:rPr>
                <w:lang w:val="en-US"/>
              </w:rPr>
            </w:pPr>
            <w:proofErr w:type="spellStart"/>
            <w:r w:rsidRPr="00C23B39">
              <w:rPr>
                <w:lang w:val="en-US"/>
              </w:rPr>
              <w:t>Sólo</w:t>
            </w:r>
            <w:proofErr w:type="spellEnd"/>
            <w:r w:rsidRPr="00C23B39">
              <w:rPr>
                <w:lang w:val="en-US"/>
              </w:rPr>
              <w:t xml:space="preserve"> </w:t>
            </w:r>
            <w:proofErr w:type="spellStart"/>
            <w:r w:rsidRPr="00C23B39">
              <w:rPr>
                <w:lang w:val="en-US"/>
              </w:rPr>
              <w:t>quitar</w:t>
            </w:r>
            <w:proofErr w:type="spellEnd"/>
            <w:r w:rsidRPr="00C23B39">
              <w:rPr>
                <w:lang w:val="en-US"/>
              </w:rPr>
              <w:t xml:space="preserve"> </w:t>
            </w:r>
            <w:proofErr w:type="spellStart"/>
            <w:r w:rsidRPr="00C23B39">
              <w:rPr>
                <w:lang w:val="en-US"/>
              </w:rPr>
              <w:t>contaminantes</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E662FED" w14:textId="77777777" w:rsidR="00C23B39" w:rsidRPr="00C23B39" w:rsidRDefault="00C23B39" w:rsidP="00C23B39">
            <w:r w:rsidRPr="00C23B39">
              <w:t xml:space="preserve">Ajuste de pH, </w:t>
            </w:r>
            <w:proofErr w:type="spellStart"/>
            <w:r w:rsidRPr="00C23B39">
              <w:t>remineralización</w:t>
            </w:r>
            <w:proofErr w:type="spellEnd"/>
            <w:r w:rsidRPr="00C23B39">
              <w:t>, desinfección final y control de corrosión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14966F9" w14:textId="77777777" w:rsidR="00C23B39" w:rsidRPr="00C23B39" w:rsidRDefault="00C23B39" w:rsidP="00C23B39">
            <w:pPr>
              <w:rPr>
                <w:lang w:val="en-US"/>
              </w:rPr>
            </w:pPr>
            <w:r w:rsidRPr="00C23B39">
              <w:rPr>
                <w:lang w:val="en-US"/>
              </w:rPr>
              <w:t>Media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8002A10" w14:textId="77777777" w:rsidR="00C23B39" w:rsidRPr="00C23B39" w:rsidRDefault="00C23B39" w:rsidP="00C23B39">
            <w:r w:rsidRPr="00C23B39">
              <w:t>Agua agresiva que no puede mantenerse segura en almacenamiento/red.</w:t>
            </w:r>
          </w:p>
        </w:tc>
      </w:tr>
    </w:tbl>
    <w:p w14:paraId="7C024551" w14:textId="77777777" w:rsidR="00C23B39" w:rsidRPr="00C23B39" w:rsidRDefault="00C23B39" w:rsidP="00C23B39">
      <w:r w:rsidRPr="00C23B39">
        <w:t>La NOM-127 incluye un apéndice informativo de tecnologías: para sólidos disueltos y sulfatos propone electrodiálisis, ósmosis inversa o nanofiltración; para amonio, intercambio catiónico/zeolita o filtración biológica; y para nitrato, intercambio aniónico, ósmosis inversa o electrodiálisis. La selección final requiere prueba de tratabilidad.</w:t>
      </w:r>
      <w:r w:rsidRPr="00C23B39">
        <w:rPr>
          <w:b/>
          <w:bCs/>
          <w:vertAlign w:val="superscript"/>
        </w:rPr>
        <w:t xml:space="preserve"> [S6/S10]</w:t>
      </w:r>
    </w:p>
    <w:p w14:paraId="7E2A2E8E" w14:textId="77777777" w:rsidR="00C23B39" w:rsidRPr="00C23B39" w:rsidRDefault="00C23B39" w:rsidP="00C23B39">
      <w:pPr>
        <w:rPr>
          <w:b/>
          <w:bCs/>
        </w:rPr>
      </w:pPr>
      <w:r w:rsidRPr="00C23B39">
        <w:rPr>
          <w:b/>
          <w:bCs/>
        </w:rPr>
        <w:t>11. Por qué “UV + cloro + RO” no es un diseño</w:t>
      </w:r>
    </w:p>
    <w:p w14:paraId="334900C9" w14:textId="77777777" w:rsidR="00C23B39" w:rsidRPr="00C23B39" w:rsidRDefault="00C23B39" w:rsidP="00C23B39">
      <w:pPr>
        <w:numPr>
          <w:ilvl w:val="0"/>
          <w:numId w:val="70"/>
        </w:numPr>
        <w:rPr>
          <w:lang w:val="en-US"/>
        </w:rPr>
      </w:pPr>
      <w:r w:rsidRPr="00C23B39">
        <w:t>UV inactiva microorganismos bajo condiciones controladas, pero no reduce sales, sulfato, amonio, hierro disuelto, nitrato ni solventes.</w:t>
      </w:r>
      <w:r w:rsidRPr="00C23B39">
        <w:rPr>
          <w:b/>
          <w:bCs/>
          <w:vertAlign w:val="superscript"/>
        </w:rPr>
        <w:t xml:space="preserve"> </w:t>
      </w:r>
      <w:r w:rsidRPr="00C23B39">
        <w:rPr>
          <w:b/>
          <w:bCs/>
          <w:vertAlign w:val="superscript"/>
          <w:lang w:val="en-US"/>
        </w:rPr>
        <w:t>[S6/S10/S11]</w:t>
      </w:r>
    </w:p>
    <w:p w14:paraId="12AFFAF6" w14:textId="77777777" w:rsidR="00C23B39" w:rsidRPr="00C23B39" w:rsidRDefault="00C23B39" w:rsidP="00C23B39">
      <w:pPr>
        <w:numPr>
          <w:ilvl w:val="0"/>
          <w:numId w:val="70"/>
        </w:numPr>
        <w:rPr>
          <w:lang w:val="en-US"/>
        </w:rPr>
      </w:pPr>
      <w:r w:rsidRPr="00C23B39">
        <w:t>El amonio consume cloro y puede formar cloraminas; una dosis fija sin demanda de cloro, pH, materia orgánica y subproductos no es una barrera segura.</w:t>
      </w:r>
      <w:r w:rsidRPr="00C23B39">
        <w:rPr>
          <w:b/>
          <w:bCs/>
          <w:vertAlign w:val="superscript"/>
        </w:rPr>
        <w:t xml:space="preserve"> </w:t>
      </w:r>
      <w:r w:rsidRPr="00C23B39">
        <w:rPr>
          <w:b/>
          <w:bCs/>
          <w:vertAlign w:val="superscript"/>
          <w:lang w:val="en-US"/>
        </w:rPr>
        <w:t>[S6/S10/S11]</w:t>
      </w:r>
    </w:p>
    <w:p w14:paraId="043B5DFA" w14:textId="77777777" w:rsidR="00C23B39" w:rsidRPr="00C23B39" w:rsidRDefault="00C23B39" w:rsidP="00C23B39">
      <w:pPr>
        <w:numPr>
          <w:ilvl w:val="0"/>
          <w:numId w:val="70"/>
        </w:numPr>
        <w:rPr>
          <w:lang w:val="en-US"/>
        </w:rPr>
      </w:pPr>
      <w:r w:rsidRPr="00C23B39">
        <w:t>RO puede remover muchas sales e inorgánicos, pero se ensucia rápidamente si hierro, aluminio, sólidos y materia orgánica no se controlan antes.</w:t>
      </w:r>
      <w:r w:rsidRPr="00C23B39">
        <w:rPr>
          <w:b/>
          <w:bCs/>
          <w:vertAlign w:val="superscript"/>
        </w:rPr>
        <w:t xml:space="preserve"> </w:t>
      </w:r>
      <w:r w:rsidRPr="00C23B39">
        <w:rPr>
          <w:b/>
          <w:bCs/>
          <w:vertAlign w:val="superscript"/>
          <w:lang w:val="en-US"/>
        </w:rPr>
        <w:t>[S6/S10/S11]</w:t>
      </w:r>
    </w:p>
    <w:p w14:paraId="7490F28B" w14:textId="77777777" w:rsidR="00C23B39" w:rsidRPr="00C23B39" w:rsidRDefault="00C23B39" w:rsidP="00C23B39">
      <w:pPr>
        <w:numPr>
          <w:ilvl w:val="0"/>
          <w:numId w:val="70"/>
        </w:numPr>
        <w:rPr>
          <w:lang w:val="en-US"/>
        </w:rPr>
      </w:pPr>
      <w:r w:rsidRPr="00C23B39">
        <w:lastRenderedPageBreak/>
        <w:t>La membrana produce rechazo concentrado. En un predio urbano, descargarlo al suelo o al drenaje sin evaluación puede trasladar el problema.</w:t>
      </w:r>
      <w:r w:rsidRPr="00C23B39">
        <w:rPr>
          <w:b/>
          <w:bCs/>
          <w:vertAlign w:val="superscript"/>
        </w:rPr>
        <w:t xml:space="preserve"> </w:t>
      </w:r>
      <w:r w:rsidRPr="00C23B39">
        <w:rPr>
          <w:b/>
          <w:bCs/>
          <w:vertAlign w:val="superscript"/>
          <w:lang w:val="en-US"/>
        </w:rPr>
        <w:t>[S6/S10/S11]</w:t>
      </w:r>
    </w:p>
    <w:p w14:paraId="77B5BD92" w14:textId="77777777" w:rsidR="00C23B39" w:rsidRPr="00C23B39" w:rsidRDefault="00C23B39" w:rsidP="00C23B39">
      <w:pPr>
        <w:numPr>
          <w:ilvl w:val="0"/>
          <w:numId w:val="70"/>
        </w:numPr>
        <w:rPr>
          <w:lang w:val="en-US"/>
        </w:rPr>
      </w:pPr>
      <w:r w:rsidRPr="00C23B39">
        <w:t xml:space="preserve">El agua producto puede requerir </w:t>
      </w:r>
      <w:proofErr w:type="spellStart"/>
      <w:r w:rsidRPr="00C23B39">
        <w:t>remineralización</w:t>
      </w:r>
      <w:proofErr w:type="spellEnd"/>
      <w:r w:rsidRPr="00C23B39">
        <w:t xml:space="preserve"> y estabilización para evitar corrosión y sabor inaceptable.</w:t>
      </w:r>
      <w:r w:rsidRPr="00C23B39">
        <w:rPr>
          <w:b/>
          <w:bCs/>
          <w:vertAlign w:val="superscript"/>
        </w:rPr>
        <w:t xml:space="preserve"> </w:t>
      </w:r>
      <w:r w:rsidRPr="00C23B39">
        <w:rPr>
          <w:b/>
          <w:bCs/>
          <w:vertAlign w:val="superscript"/>
          <w:lang w:val="en-US"/>
        </w:rPr>
        <w:t>[S6/S10/S11]</w:t>
      </w:r>
    </w:p>
    <w:p w14:paraId="12368CA4" w14:textId="77777777" w:rsidR="00C23B39" w:rsidRPr="00C23B39" w:rsidRDefault="00C23B39" w:rsidP="00C23B39">
      <w:pPr>
        <w:rPr>
          <w:b/>
          <w:bCs/>
          <w:lang w:val="en-US"/>
        </w:rPr>
      </w:pPr>
      <w:r w:rsidRPr="00C23B39">
        <w:rPr>
          <w:b/>
          <w:bCs/>
          <w:lang w:val="en-US"/>
        </w:rPr>
        <w:t xml:space="preserve">12. Tres </w:t>
      </w:r>
      <w:proofErr w:type="spellStart"/>
      <w:r w:rsidRPr="00C23B39">
        <w:rPr>
          <w:b/>
          <w:bCs/>
          <w:lang w:val="en-US"/>
        </w:rPr>
        <w:t>arquitecturas</w:t>
      </w:r>
      <w:proofErr w:type="spellEnd"/>
      <w:r w:rsidRPr="00C23B39">
        <w:rPr>
          <w:b/>
          <w:bCs/>
          <w:lang w:val="en-US"/>
        </w:rPr>
        <w:t xml:space="preserve"> </w:t>
      </w:r>
      <w:proofErr w:type="spellStart"/>
      <w:r w:rsidRPr="00C23B39">
        <w:rPr>
          <w:b/>
          <w:bCs/>
          <w:lang w:val="en-US"/>
        </w:rPr>
        <w:t>distintas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617"/>
        <w:gridCol w:w="1208"/>
        <w:gridCol w:w="2825"/>
        <w:gridCol w:w="1559"/>
        <w:gridCol w:w="2151"/>
      </w:tblGrid>
      <w:tr w:rsidR="00C23B39" w:rsidRPr="00C23B39" w14:paraId="28AD303A"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1BE3A22" w14:textId="77777777" w:rsidR="00C23B39" w:rsidRPr="00C23B39" w:rsidRDefault="00C23B39" w:rsidP="00C23B39">
            <w:pPr>
              <w:rPr>
                <w:lang w:val="en-US"/>
              </w:rPr>
            </w:pPr>
            <w:proofErr w:type="spellStart"/>
            <w:r w:rsidRPr="00C23B39">
              <w:rPr>
                <w:b/>
                <w:bCs/>
                <w:lang w:val="en-US"/>
              </w:rPr>
              <w:t>Arquitectura</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9C8F9EE" w14:textId="77777777" w:rsidR="00C23B39" w:rsidRPr="00C23B39" w:rsidRDefault="00C23B39" w:rsidP="00C23B39">
            <w:pPr>
              <w:rPr>
                <w:lang w:val="en-US"/>
              </w:rPr>
            </w:pPr>
            <w:r w:rsidRPr="00C23B39">
              <w:rPr>
                <w:b/>
                <w:bCs/>
                <w:lang w:val="en-US"/>
              </w:rPr>
              <w:t xml:space="preserve">Volumen </w:t>
            </w:r>
            <w:proofErr w:type="spellStart"/>
            <w:r w:rsidRPr="00C23B39">
              <w:rPr>
                <w:b/>
                <w:bCs/>
                <w:lang w:val="en-US"/>
              </w:rPr>
              <w:t>objetivo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E28CF30" w14:textId="77777777" w:rsidR="00C23B39" w:rsidRPr="00C23B39" w:rsidRDefault="00C23B39" w:rsidP="00C23B39">
            <w:pPr>
              <w:rPr>
                <w:lang w:val="en-US"/>
              </w:rPr>
            </w:pPr>
            <w:r w:rsidRPr="00C23B39">
              <w:rPr>
                <w:b/>
                <w:bCs/>
                <w:lang w:val="en-US"/>
              </w:rPr>
              <w:t>Tren conceptual</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EA15952" w14:textId="77777777" w:rsidR="00C23B39" w:rsidRPr="00C23B39" w:rsidRDefault="00C23B39" w:rsidP="00C23B39">
            <w:pPr>
              <w:rPr>
                <w:lang w:val="en-US"/>
              </w:rPr>
            </w:pPr>
            <w:proofErr w:type="spellStart"/>
            <w:r w:rsidRPr="00C23B39">
              <w:rPr>
                <w:b/>
                <w:bCs/>
                <w:lang w:val="en-US"/>
              </w:rPr>
              <w:t>Ventaja</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EECACC8" w14:textId="77777777" w:rsidR="00C23B39" w:rsidRPr="00C23B39" w:rsidRDefault="00C23B39" w:rsidP="00C23B39">
            <w:pPr>
              <w:rPr>
                <w:lang w:val="en-US"/>
              </w:rPr>
            </w:pPr>
            <w:r w:rsidRPr="00C23B39">
              <w:rPr>
                <w:b/>
                <w:bCs/>
                <w:lang w:val="en-US"/>
              </w:rPr>
              <w:t xml:space="preserve">Riesgo / </w:t>
            </w:r>
            <w:proofErr w:type="spellStart"/>
            <w:r w:rsidRPr="00C23B39">
              <w:rPr>
                <w:b/>
                <w:bCs/>
                <w:lang w:val="en-US"/>
              </w:rPr>
              <w:t>limitación</w:t>
            </w:r>
            <w:proofErr w:type="spellEnd"/>
          </w:p>
        </w:tc>
      </w:tr>
      <w:tr w:rsidR="00C23B39" w:rsidRPr="00C23B39" w14:paraId="33C5841E"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71FE40F" w14:textId="77777777" w:rsidR="00C23B39" w:rsidRPr="00C23B39" w:rsidRDefault="00C23B39" w:rsidP="00C23B39">
            <w:r w:rsidRPr="00C23B39">
              <w:rPr>
                <w:b/>
                <w:bCs/>
              </w:rPr>
              <w:t>A. Agua de reserva no potable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D7CD5C3" w14:textId="77777777" w:rsidR="00C23B39" w:rsidRPr="00C23B39" w:rsidRDefault="00C23B39" w:rsidP="00C23B39">
            <w:pPr>
              <w:rPr>
                <w:lang w:val="en-US"/>
              </w:rPr>
            </w:pPr>
            <w:r w:rsidRPr="00C23B39">
              <w:rPr>
                <w:lang w:val="en-US"/>
              </w:rPr>
              <w:t>100–500 L/día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9216A29" w14:textId="77777777" w:rsidR="00C23B39" w:rsidRPr="00C23B39" w:rsidRDefault="00C23B39" w:rsidP="00C23B39">
            <w:r w:rsidRPr="00C23B39">
              <w:t>Captación → sedimentación/filtración → desinfección según riesgo → cisterna separada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1F29C4F" w14:textId="77777777" w:rsidR="00C23B39" w:rsidRPr="00C23B39" w:rsidRDefault="00C23B39" w:rsidP="00C23B39">
            <w:r w:rsidRPr="00C23B39">
              <w:t>Evita desalar todo el volumen si química permite usos restringidos.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3634E74" w14:textId="77777777" w:rsidR="00C23B39" w:rsidRPr="00C23B39" w:rsidRDefault="00C23B39" w:rsidP="00C23B39">
            <w:r w:rsidRPr="00C23B39">
              <w:t>“No potable” no significa inocua; algunos químicos impiden incluso limpieza/riego.</w:t>
            </w:r>
          </w:p>
        </w:tc>
      </w:tr>
      <w:tr w:rsidR="00C23B39" w:rsidRPr="00C23B39" w14:paraId="1868C713"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B6A53C8" w14:textId="77777777" w:rsidR="00C23B39" w:rsidRPr="00C23B39" w:rsidRDefault="00C23B39" w:rsidP="00C23B39">
            <w:r w:rsidRPr="00C23B39">
              <w:rPr>
                <w:b/>
                <w:bCs/>
              </w:rPr>
              <w:t>B. Potable sólo en punto de uso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91CF42C" w14:textId="77777777" w:rsidR="00C23B39" w:rsidRPr="00C23B39" w:rsidRDefault="00C23B39" w:rsidP="00C23B39">
            <w:pPr>
              <w:rPr>
                <w:lang w:val="en-US"/>
              </w:rPr>
            </w:pPr>
            <w:r w:rsidRPr="00C23B39">
              <w:rPr>
                <w:lang w:val="en-US"/>
              </w:rPr>
              <w:t>10–20 L/día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6D037FD" w14:textId="77777777" w:rsidR="00C23B39" w:rsidRPr="00C23B39" w:rsidRDefault="00C23B39" w:rsidP="00C23B39">
            <w:r w:rsidRPr="00C23B39">
              <w:t>Pretratamiento de fuente → RO/NF o medio específico → postratamiento → grifo dedicado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D00D66D" w14:textId="77777777" w:rsidR="00C23B39" w:rsidRPr="00C23B39" w:rsidRDefault="00C23B39" w:rsidP="00C23B39">
            <w:r w:rsidRPr="00C23B39">
              <w:t>Reduce mucho CAPEX, energía y rechazo.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42EF48F" w14:textId="77777777" w:rsidR="00C23B39" w:rsidRPr="00C23B39" w:rsidRDefault="00C23B39" w:rsidP="00C23B39">
            <w:r w:rsidRPr="00C23B39">
              <w:t>Amonio/solventes altos pueden exigir tratamiento previo comunitario o descartar sitio.</w:t>
            </w:r>
          </w:p>
        </w:tc>
      </w:tr>
      <w:tr w:rsidR="00C23B39" w:rsidRPr="00C23B39" w14:paraId="2FE0634A"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6A9F56E" w14:textId="77777777" w:rsidR="00C23B39" w:rsidRPr="00C23B39" w:rsidRDefault="00C23B39" w:rsidP="00C23B39">
            <w:r w:rsidRPr="00C23B39">
              <w:rPr>
                <w:b/>
                <w:bCs/>
              </w:rPr>
              <w:t>C. Toda la vivienda potable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139220D" w14:textId="77777777" w:rsidR="00C23B39" w:rsidRPr="00C23B39" w:rsidRDefault="00C23B39" w:rsidP="00C23B39">
            <w:pPr>
              <w:rPr>
                <w:lang w:val="en-US"/>
              </w:rPr>
            </w:pPr>
            <w:r w:rsidRPr="00C23B39">
              <w:rPr>
                <w:lang w:val="en-US"/>
              </w:rPr>
              <w:t>300–500 L/día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7DC2331" w14:textId="77777777" w:rsidR="00C23B39" w:rsidRPr="00C23B39" w:rsidRDefault="00C23B39" w:rsidP="00C23B39">
            <w:r w:rsidRPr="00C23B39">
              <w:t>Pretratamiento robusto → membrana → estabilización → desinfección → almacenamiento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33ED9CD" w14:textId="77777777" w:rsidR="00C23B39" w:rsidRPr="00C23B39" w:rsidRDefault="00C23B39" w:rsidP="00C23B39">
            <w:r w:rsidRPr="00C23B39">
              <w:t>Máxima sustitución de red/pipas.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D3686DA" w14:textId="77777777" w:rsidR="00C23B39" w:rsidRPr="00C23B39" w:rsidRDefault="00C23B39" w:rsidP="00C23B39">
            <w:r w:rsidRPr="00C23B39">
              <w:t>Costosa; rechazo 200–500+ L/día y O&amp;M exigente.</w:t>
            </w:r>
          </w:p>
        </w:tc>
      </w:tr>
    </w:tbl>
    <w:p w14:paraId="4E4DDEBB" w14:textId="382ADBAE" w:rsidR="00C23B39" w:rsidRPr="00C23B39" w:rsidRDefault="00C23B39" w:rsidP="00C23B39">
      <w:pPr>
        <w:rPr>
          <w:lang w:val="en-US"/>
        </w:rPr>
      </w:pPr>
      <w:r w:rsidRPr="00C23B39">
        <w:rPr>
          <w:lang w:val="en-US"/>
        </w:rPr>
        <w:lastRenderedPageBreak/>
        <w:drawing>
          <wp:inline distT="0" distB="0" distL="0" distR="0" wp14:anchorId="7B97187A" wp14:editId="2EC85F8E">
            <wp:extent cx="5943600" cy="2945130"/>
            <wp:effectExtent l="0" t="0" r="0" b="7620"/>
            <wp:docPr id="984139844" name="Imagen 8" descr="Balance diario de alimentación, agua producto y rechazo para ósmosis inversa en tres volúmenes de agua po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alance diario de alimentación, agua producto y rechazo para ósmosis inversa en tres volúmenes de agua potab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45130"/>
                    </a:xfrm>
                    <a:prstGeom prst="rect">
                      <a:avLst/>
                    </a:prstGeom>
                    <a:noFill/>
                    <a:ln>
                      <a:noFill/>
                    </a:ln>
                  </pic:spPr>
                </pic:pic>
              </a:graphicData>
            </a:graphic>
          </wp:inline>
        </w:drawing>
      </w:r>
    </w:p>
    <w:p w14:paraId="1C668567" w14:textId="77777777" w:rsidR="00C23B39" w:rsidRPr="00C23B39" w:rsidRDefault="00C23B39" w:rsidP="00C23B39">
      <w:pPr>
        <w:rPr>
          <w:lang w:val="en-US"/>
        </w:rPr>
      </w:pPr>
      <w:r w:rsidRPr="00C23B39">
        <w:t>A 2 L/min, producir 500 L/día mediante RO al 60% requeriría bombear aproximadamente 833 L/día, unas 6.9 horas de alimentación; al 50%, 1,000 L/día, unas 8.3 horas. Esta cuenta sólo es válida si el caudal sostenible del pozo y la recuperación del nivel lo permiten, lo cual no está demostrado.</w:t>
      </w:r>
      <w:r w:rsidRPr="00C23B39">
        <w:rPr>
          <w:b/>
          <w:bCs/>
          <w:vertAlign w:val="superscript"/>
        </w:rPr>
        <w:t xml:space="preserve"> </w:t>
      </w:r>
      <w:r w:rsidRPr="00C23B39">
        <w:rPr>
          <w:b/>
          <w:bCs/>
          <w:vertAlign w:val="superscript"/>
          <w:lang w:val="en-US"/>
        </w:rPr>
        <w:t>[S1/S10]</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664F773" w14:textId="77777777">
        <w:trPr>
          <w:jc w:val="center"/>
        </w:trPr>
        <w:tc>
          <w:tcPr>
            <w:tcW w:w="0" w:type="auto"/>
            <w:tcBorders>
              <w:left w:val="single" w:sz="18" w:space="0" w:color="3D7A57"/>
            </w:tcBorders>
            <w:shd w:val="clear" w:color="auto" w:fill="E3F0E8"/>
            <w:tcMar>
              <w:top w:w="115" w:type="dxa"/>
              <w:left w:w="115" w:type="dxa"/>
              <w:bottom w:w="115" w:type="dxa"/>
              <w:right w:w="115" w:type="dxa"/>
            </w:tcMar>
            <w:hideMark/>
          </w:tcPr>
          <w:p w14:paraId="24186F40" w14:textId="77777777" w:rsidR="00C23B39" w:rsidRPr="00C23B39" w:rsidRDefault="00C23B39" w:rsidP="00C23B39">
            <w:r w:rsidRPr="00C23B39">
              <w:rPr>
                <w:b/>
                <w:bCs/>
              </w:rPr>
              <w:t>Estrategia económica preferente</w:t>
            </w:r>
          </w:p>
          <w:p w14:paraId="5870B1E1" w14:textId="77777777" w:rsidR="00C23B39" w:rsidRPr="00C23B39" w:rsidRDefault="00C23B39" w:rsidP="00C23B39">
            <w:r w:rsidRPr="00C23B39">
              <w:t>Primero intentar clasificar el agua para usos no potables seguros y tratar únicamente 10–20 L/día para bebida/cocina. Potabilizar todo el volumen debe ser una opción posterior, no la hipótesis base del hackathon.</w:t>
            </w:r>
          </w:p>
        </w:tc>
      </w:tr>
    </w:tbl>
    <w:p w14:paraId="1A75FA81"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201"/>
      </w:tblGrid>
      <w:tr w:rsidR="00C23B39" w:rsidRPr="00C23B39" w14:paraId="1F02F78E" w14:textId="77777777">
        <w:trPr>
          <w:jc w:val="center"/>
        </w:trPr>
        <w:tc>
          <w:tcPr>
            <w:tcW w:w="0" w:type="auto"/>
            <w:shd w:val="clear" w:color="auto" w:fill="17324D"/>
            <w:tcMar>
              <w:top w:w="100" w:type="dxa"/>
              <w:left w:w="115" w:type="dxa"/>
              <w:bottom w:w="100" w:type="dxa"/>
              <w:right w:w="115" w:type="dxa"/>
            </w:tcMar>
            <w:hideMark/>
          </w:tcPr>
          <w:p w14:paraId="3B17E6ED" w14:textId="77777777" w:rsidR="00C23B39" w:rsidRPr="00C23B39" w:rsidRDefault="00C23B39" w:rsidP="00C23B39">
            <w:pPr>
              <w:rPr>
                <w:lang w:val="en-US"/>
              </w:rPr>
            </w:pPr>
            <w:r w:rsidRPr="00C23B39">
              <w:rPr>
                <w:b/>
                <w:bCs/>
                <w:lang w:val="en-US"/>
              </w:rPr>
              <w:t>V. COSTOS Y TRATABILIDAD</w:t>
            </w:r>
          </w:p>
        </w:tc>
      </w:tr>
    </w:tbl>
    <w:p w14:paraId="4FDFB3D0" w14:textId="77777777" w:rsidR="00C23B39" w:rsidRPr="00C23B39" w:rsidRDefault="00C23B39" w:rsidP="00C23B39">
      <w:pPr>
        <w:rPr>
          <w:lang w:val="en-US"/>
        </w:rPr>
      </w:pPr>
    </w:p>
    <w:p w14:paraId="5402195D" w14:textId="77777777" w:rsidR="00C23B39" w:rsidRPr="00C23B39" w:rsidRDefault="00C23B39" w:rsidP="00C23B39">
      <w:pPr>
        <w:rPr>
          <w:b/>
          <w:bCs/>
          <w:lang w:val="en-US"/>
        </w:rPr>
      </w:pPr>
      <w:r w:rsidRPr="00C23B39">
        <w:rPr>
          <w:b/>
          <w:bCs/>
          <w:lang w:val="en-US"/>
        </w:rPr>
        <w:t xml:space="preserve">13. </w:t>
      </w:r>
      <w:proofErr w:type="spellStart"/>
      <w:r w:rsidRPr="00C23B39">
        <w:rPr>
          <w:b/>
          <w:bCs/>
          <w:lang w:val="en-US"/>
        </w:rPr>
        <w:t>Rangos</w:t>
      </w:r>
      <w:proofErr w:type="spellEnd"/>
      <w:r w:rsidRPr="00C23B39">
        <w:rPr>
          <w:b/>
          <w:bCs/>
          <w:lang w:val="en-US"/>
        </w:rPr>
        <w:t xml:space="preserve"> de </w:t>
      </w:r>
      <w:proofErr w:type="spellStart"/>
      <w:r w:rsidRPr="00C23B39">
        <w:rPr>
          <w:b/>
          <w:bCs/>
          <w:lang w:val="en-US"/>
        </w:rPr>
        <w:t>planeación</w:t>
      </w:r>
      <w:proofErr w:type="spellEnd"/>
      <w:r w:rsidRPr="00C23B39">
        <w:rPr>
          <w:b/>
          <w:bCs/>
          <w:lang w:val="en-US"/>
        </w:rPr>
        <w:t xml:space="preserve">, no </w:t>
      </w:r>
      <w:proofErr w:type="spellStart"/>
      <w:r w:rsidRPr="00C23B39">
        <w:rPr>
          <w:b/>
          <w:bCs/>
          <w:lang w:val="en-US"/>
        </w:rPr>
        <w:t>cotizaciones</w:t>
      </w:r>
      <w:proofErr w:type="spellEnd"/>
    </w:p>
    <w:p w14:paraId="6F93E6B7" w14:textId="03563A2D" w:rsidR="00C23B39" w:rsidRPr="00C23B39" w:rsidRDefault="00C23B39" w:rsidP="00C23B39">
      <w:pPr>
        <w:rPr>
          <w:lang w:val="en-US"/>
        </w:rPr>
      </w:pPr>
      <w:r w:rsidRPr="00C23B39">
        <w:rPr>
          <w:lang w:val="en-US"/>
        </w:rPr>
        <w:lastRenderedPageBreak/>
        <w:drawing>
          <wp:inline distT="0" distB="0" distL="0" distR="0" wp14:anchorId="6E930C49" wp14:editId="390C7A9B">
            <wp:extent cx="5943600" cy="3059430"/>
            <wp:effectExtent l="0" t="0" r="0" b="7620"/>
            <wp:docPr id="286504827" name="Imagen 7" descr="Rangos preliminares de costo de tratamiento según volumen tratado y dificultad de la fu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Rangos preliminares de costo de tratamiento según volumen tratado y dificultad de la fu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59430"/>
                    </a:xfrm>
                    <a:prstGeom prst="rect">
                      <a:avLst/>
                    </a:prstGeom>
                    <a:noFill/>
                    <a:ln>
                      <a:noFill/>
                    </a:ln>
                  </pic:spPr>
                </pic:pic>
              </a:graphicData>
            </a:graphic>
          </wp:inline>
        </w:drawing>
      </w:r>
    </w:p>
    <w:p w14:paraId="1806E3D5" w14:textId="77777777" w:rsidR="00C23B39" w:rsidRPr="00C23B39" w:rsidRDefault="00C23B39" w:rsidP="00C23B39">
      <w:pPr>
        <w:rPr>
          <w:lang w:val="en-US"/>
        </w:rPr>
      </w:pPr>
      <w:r w:rsidRPr="00C23B39">
        <w:t>Los rangos anteriores son estimaciones de prefactibilidad con incertidumbre amplia. Se construyeron a partir de precios de equipos domésticos/comerciales observados y de la complejidad del tren; no incluyen una garantía de cumplimiento, permisos, obra civil mayor ni disposición especial de rechazo. Deben reemplazarse por tres cotizaciones locales después de analizar el agua.</w:t>
      </w:r>
      <w:r w:rsidRPr="00C23B39">
        <w:rPr>
          <w:b/>
          <w:bCs/>
          <w:vertAlign w:val="superscript"/>
        </w:rPr>
        <w:t xml:space="preserve"> </w:t>
      </w:r>
      <w:r w:rsidRPr="00C23B39">
        <w:rPr>
          <w:b/>
          <w:bCs/>
          <w:vertAlign w:val="superscript"/>
          <w:lang w:val="en-US"/>
        </w:rPr>
        <w:t>[S6/S10]</w:t>
      </w:r>
    </w:p>
    <w:tbl>
      <w:tblPr>
        <w:tblW w:w="0" w:type="auto"/>
        <w:jc w:val="center"/>
        <w:tblCellMar>
          <w:top w:w="15" w:type="dxa"/>
          <w:left w:w="15" w:type="dxa"/>
          <w:bottom w:w="15" w:type="dxa"/>
          <w:right w:w="15" w:type="dxa"/>
        </w:tblCellMar>
        <w:tblLook w:val="04A0" w:firstRow="1" w:lastRow="0" w:firstColumn="1" w:lastColumn="0" w:noHBand="0" w:noVBand="1"/>
      </w:tblPr>
      <w:tblGrid>
        <w:gridCol w:w="1575"/>
        <w:gridCol w:w="2419"/>
        <w:gridCol w:w="1446"/>
        <w:gridCol w:w="2386"/>
        <w:gridCol w:w="1534"/>
      </w:tblGrid>
      <w:tr w:rsidR="00C23B39" w:rsidRPr="00C23B39" w14:paraId="3C74CAEF"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B5F24D7" w14:textId="77777777" w:rsidR="00C23B39" w:rsidRPr="00C23B39" w:rsidRDefault="00C23B39" w:rsidP="00C23B39">
            <w:pPr>
              <w:rPr>
                <w:lang w:val="en-US"/>
              </w:rPr>
            </w:pPr>
            <w:proofErr w:type="spellStart"/>
            <w:r w:rsidRPr="00C23B39">
              <w:rPr>
                <w:b/>
                <w:bCs/>
                <w:lang w:val="en-US"/>
              </w:rPr>
              <w:t>Escenario</w:t>
            </w:r>
            <w:proofErr w:type="spellEnd"/>
            <w:r w:rsidRPr="00C23B39">
              <w:rPr>
                <w:b/>
                <w:bCs/>
                <w:lang w:val="en-US"/>
              </w:rPr>
              <w:t xml:space="preserve"> de </w:t>
            </w:r>
            <w:proofErr w:type="spellStart"/>
            <w:r w:rsidRPr="00C23B39">
              <w:rPr>
                <w:b/>
                <w:bCs/>
                <w:lang w:val="en-US"/>
              </w:rPr>
              <w:t>fuente</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C152A5D" w14:textId="77777777" w:rsidR="00C23B39" w:rsidRPr="00C23B39" w:rsidRDefault="00C23B39" w:rsidP="00C23B39">
            <w:pPr>
              <w:rPr>
                <w:lang w:val="en-US"/>
              </w:rPr>
            </w:pPr>
            <w:proofErr w:type="spellStart"/>
            <w:r w:rsidRPr="00C23B39">
              <w:rPr>
                <w:b/>
                <w:bCs/>
                <w:lang w:val="en-US"/>
              </w:rPr>
              <w:t>Señales</w:t>
            </w:r>
            <w:proofErr w:type="spellEnd"/>
            <w:r w:rsidRPr="00C23B39">
              <w:rPr>
                <w:b/>
                <w:bCs/>
                <w:lang w:val="en-US"/>
              </w:rPr>
              <w:t xml:space="preserve"> </w:t>
            </w:r>
            <w:proofErr w:type="spellStart"/>
            <w:r w:rsidRPr="00C23B39">
              <w:rPr>
                <w:b/>
                <w:bCs/>
                <w:lang w:val="en-US"/>
              </w:rPr>
              <w:t>químicas</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3071EF6" w14:textId="77777777" w:rsidR="00C23B39" w:rsidRPr="00C23B39" w:rsidRDefault="00C23B39" w:rsidP="00C23B39">
            <w:pPr>
              <w:rPr>
                <w:lang w:val="en-US"/>
              </w:rPr>
            </w:pPr>
            <w:r w:rsidRPr="00C23B39">
              <w:rPr>
                <w:b/>
                <w:bCs/>
                <w:lang w:val="en-US"/>
              </w:rPr>
              <w:t xml:space="preserve">Uso </w:t>
            </w:r>
            <w:proofErr w:type="spellStart"/>
            <w:r w:rsidRPr="00C23B39">
              <w:rPr>
                <w:b/>
                <w:bCs/>
                <w:lang w:val="en-US"/>
              </w:rPr>
              <w:t>recomendado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433B6981" w14:textId="77777777" w:rsidR="00C23B39" w:rsidRPr="00C23B39" w:rsidRDefault="00C23B39" w:rsidP="00C23B39">
            <w:pPr>
              <w:rPr>
                <w:lang w:val="en-US"/>
              </w:rPr>
            </w:pPr>
            <w:r w:rsidRPr="00C23B39">
              <w:rPr>
                <w:b/>
                <w:bCs/>
                <w:lang w:val="en-US"/>
              </w:rPr>
              <w:t xml:space="preserve">CAPEX </w:t>
            </w:r>
            <w:proofErr w:type="spellStart"/>
            <w:r w:rsidRPr="00C23B39">
              <w:rPr>
                <w:b/>
                <w:bCs/>
                <w:lang w:val="en-US"/>
              </w:rPr>
              <w:t>tratamiento</w:t>
            </w:r>
            <w:proofErr w:type="spellEnd"/>
            <w:r w:rsidRPr="00C23B39">
              <w:rPr>
                <w:b/>
                <w:bCs/>
                <w:lang w:val="en-US"/>
              </w:rPr>
              <w:t>/</w:t>
            </w:r>
            <w:proofErr w:type="spellStart"/>
            <w:r w:rsidRPr="00C23B39">
              <w:rPr>
                <w:b/>
                <w:bCs/>
                <w:lang w:val="en-US"/>
              </w:rPr>
              <w:t>terminación</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94B6529" w14:textId="77777777" w:rsidR="00C23B39" w:rsidRPr="00C23B39" w:rsidRDefault="00C23B39" w:rsidP="00C23B39">
            <w:pPr>
              <w:rPr>
                <w:lang w:val="en-US"/>
              </w:rPr>
            </w:pPr>
            <w:proofErr w:type="spellStart"/>
            <w:r w:rsidRPr="00C23B39">
              <w:rPr>
                <w:b/>
                <w:bCs/>
                <w:lang w:val="en-US"/>
              </w:rPr>
              <w:t>Veredicto</w:t>
            </w:r>
            <w:proofErr w:type="spellEnd"/>
            <w:r w:rsidRPr="00C23B39">
              <w:rPr>
                <w:b/>
                <w:bCs/>
                <w:lang w:val="en-US"/>
              </w:rPr>
              <w:t xml:space="preserve"> </w:t>
            </w:r>
            <w:proofErr w:type="spellStart"/>
            <w:r w:rsidRPr="00C23B39">
              <w:rPr>
                <w:b/>
                <w:bCs/>
                <w:lang w:val="en-US"/>
              </w:rPr>
              <w:t>económico</w:t>
            </w:r>
            <w:proofErr w:type="spellEnd"/>
          </w:p>
        </w:tc>
      </w:tr>
      <w:tr w:rsidR="00C23B39" w:rsidRPr="00C23B39" w14:paraId="051980AE"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79A0205" w14:textId="77777777" w:rsidR="00C23B39" w:rsidRPr="00C23B39" w:rsidRDefault="00C23B39" w:rsidP="00C23B39">
            <w:pPr>
              <w:rPr>
                <w:lang w:val="en-US"/>
              </w:rPr>
            </w:pPr>
            <w:proofErr w:type="spellStart"/>
            <w:r w:rsidRPr="00C23B39">
              <w:rPr>
                <w:b/>
                <w:bCs/>
                <w:lang w:val="en-US"/>
              </w:rPr>
              <w:t>Fácil</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A4C79CC" w14:textId="77777777" w:rsidR="00C23B39" w:rsidRPr="00C23B39" w:rsidRDefault="00C23B39" w:rsidP="00C23B39">
            <w:r w:rsidRPr="00C23B39">
              <w:t>TDS ≤1,000; SO₄ ≤400; NH₃-N ≤0.5; Fe ≤0.3; microbiología controlable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2E943E1" w14:textId="77777777" w:rsidR="00C23B39" w:rsidRPr="00C23B39" w:rsidRDefault="00C23B39" w:rsidP="00C23B39">
            <w:r w:rsidRPr="00C23B39">
              <w:t>No potable o potable con barreras básicas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9DDCE21" w14:textId="77777777" w:rsidR="00C23B39" w:rsidRPr="00C23B39" w:rsidRDefault="00C23B39" w:rsidP="00C23B39">
            <w:r w:rsidRPr="00C23B39">
              <w:t>$20–50 mil total de punto; tratamiento puede ser menor</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D399517" w14:textId="77777777" w:rsidR="00C23B39" w:rsidRPr="00C23B39" w:rsidRDefault="00C23B39" w:rsidP="00C23B39">
            <w:pPr>
              <w:rPr>
                <w:lang w:val="en-US"/>
              </w:rPr>
            </w:pPr>
            <w:proofErr w:type="spellStart"/>
            <w:r w:rsidRPr="00C23B39">
              <w:rPr>
                <w:lang w:val="en-US"/>
              </w:rPr>
              <w:t>Potencialmente</w:t>
            </w:r>
            <w:proofErr w:type="spellEnd"/>
            <w:r w:rsidRPr="00C23B39">
              <w:rPr>
                <w:lang w:val="en-US"/>
              </w:rPr>
              <w:t xml:space="preserve"> </w:t>
            </w:r>
            <w:proofErr w:type="spellStart"/>
            <w:r w:rsidRPr="00C23B39">
              <w:rPr>
                <w:lang w:val="en-US"/>
              </w:rPr>
              <w:t>competitivo</w:t>
            </w:r>
            <w:proofErr w:type="spellEnd"/>
            <w:r w:rsidRPr="00C23B39">
              <w:rPr>
                <w:lang w:val="en-US"/>
              </w:rPr>
              <w:t>.</w:t>
            </w:r>
          </w:p>
        </w:tc>
      </w:tr>
      <w:tr w:rsidR="00C23B39" w:rsidRPr="00C23B39" w14:paraId="68175A28"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E6A4736" w14:textId="77777777" w:rsidR="00C23B39" w:rsidRPr="00C23B39" w:rsidRDefault="00C23B39" w:rsidP="00C23B39">
            <w:pPr>
              <w:rPr>
                <w:lang w:val="en-US"/>
              </w:rPr>
            </w:pPr>
            <w:proofErr w:type="spellStart"/>
            <w:r w:rsidRPr="00C23B39">
              <w:rPr>
                <w:b/>
                <w:bCs/>
                <w:lang w:val="en-US"/>
              </w:rPr>
              <w:t>Moderada</w:t>
            </w:r>
            <w:proofErr w:type="spellEnd"/>
            <w:r w:rsidRPr="00C23B39">
              <w:rPr>
                <w:b/>
                <w:bCs/>
                <w:lang w:val="en-US"/>
              </w:rPr>
              <w:t xml:space="preserve"> </w:t>
            </w:r>
            <w:proofErr w:type="spellStart"/>
            <w:r w:rsidRPr="00C23B39">
              <w:rPr>
                <w:b/>
                <w:bCs/>
                <w:lang w:val="en-US"/>
              </w:rPr>
              <w:t>salobre</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E3ABEB5" w14:textId="77777777" w:rsidR="00C23B39" w:rsidRPr="00C23B39" w:rsidRDefault="00C23B39" w:rsidP="00C23B39">
            <w:pPr>
              <w:rPr>
                <w:lang w:val="en-US"/>
              </w:rPr>
            </w:pPr>
            <w:r w:rsidRPr="00C23B39">
              <w:rPr>
                <w:lang w:val="en-US"/>
              </w:rPr>
              <w:t>TDS 1,000–2,000; SO₄ 400–600; NH₃-N &lt;2; Fe &lt;1</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EB2E24B" w14:textId="77777777" w:rsidR="00C23B39" w:rsidRPr="00C23B39" w:rsidRDefault="00C23B39" w:rsidP="00C23B39">
            <w:r w:rsidRPr="00C23B39">
              <w:t>Punto de uso o membrana limitada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FA04E75" w14:textId="77777777" w:rsidR="00C23B39" w:rsidRPr="00C23B39" w:rsidRDefault="00C23B39" w:rsidP="00C23B39">
            <w:pPr>
              <w:rPr>
                <w:lang w:val="en-US"/>
              </w:rPr>
            </w:pPr>
            <w:r w:rsidRPr="00C23B39">
              <w:rPr>
                <w:lang w:val="en-US"/>
              </w:rPr>
              <w:t>$25–60 mil para 300–500 L/día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3EEB80B" w14:textId="77777777" w:rsidR="00C23B39" w:rsidRPr="00C23B39" w:rsidRDefault="00C23B39" w:rsidP="00C23B39">
            <w:r w:rsidRPr="00C23B39">
              <w:t>Requiere piloto y destino de rechazo.</w:t>
            </w:r>
          </w:p>
        </w:tc>
      </w:tr>
      <w:tr w:rsidR="00C23B39" w:rsidRPr="00C23B39" w14:paraId="5F2F80AC"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2EA9A67" w14:textId="77777777" w:rsidR="00C23B39" w:rsidRPr="00C23B39" w:rsidRDefault="00C23B39" w:rsidP="00C23B39">
            <w:pPr>
              <w:rPr>
                <w:lang w:val="en-US"/>
              </w:rPr>
            </w:pPr>
            <w:proofErr w:type="spellStart"/>
            <w:r w:rsidRPr="00C23B39">
              <w:rPr>
                <w:b/>
                <w:bCs/>
                <w:lang w:val="en-US"/>
              </w:rPr>
              <w:lastRenderedPageBreak/>
              <w:t>Difícil</w:t>
            </w:r>
            <w:proofErr w:type="spellEnd"/>
            <w:r w:rsidRPr="00C23B39">
              <w:rPr>
                <w:b/>
                <w:bCs/>
                <w:lang w:val="en-US"/>
              </w:rPr>
              <w:t xml:space="preserve"> </w:t>
            </w:r>
            <w:proofErr w:type="spellStart"/>
            <w:r w:rsidRPr="00C23B39">
              <w:rPr>
                <w:b/>
                <w:bCs/>
                <w:lang w:val="en-US"/>
              </w:rPr>
              <w:t>tipo</w:t>
            </w:r>
            <w:proofErr w:type="spellEnd"/>
            <w:r w:rsidRPr="00C23B39">
              <w:rPr>
                <w:b/>
                <w:bCs/>
                <w:lang w:val="en-US"/>
              </w:rPr>
              <w:t xml:space="preserve"> Alamar histórico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D325482" w14:textId="77777777" w:rsidR="00C23B39" w:rsidRPr="00C23B39" w:rsidRDefault="00C23B39" w:rsidP="00C23B39">
            <w:r w:rsidRPr="00C23B39">
              <w:t>TDS &gt;2,000 o NH₃-N &gt;2 o Fe &gt;1; señal fecal/orgánica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EE0D910" w14:textId="77777777" w:rsidR="00C23B39" w:rsidRPr="00C23B39" w:rsidRDefault="00C23B39" w:rsidP="00C23B39">
            <w:r w:rsidRPr="00C23B39">
              <w:t>Preferir beber sólo tras tratabilidad; posible escala comunitaria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2F432D9" w14:textId="77777777" w:rsidR="00C23B39" w:rsidRPr="00C23B39" w:rsidRDefault="00C23B39" w:rsidP="00C23B39">
            <w:pPr>
              <w:rPr>
                <w:lang w:val="en-US"/>
              </w:rPr>
            </w:pPr>
            <w:r w:rsidRPr="00C23B39">
              <w:rPr>
                <w:lang w:val="en-US"/>
              </w:rPr>
              <w:t>$60–180 mil+ para 300–500 L/día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D4F885F" w14:textId="77777777" w:rsidR="00C23B39" w:rsidRPr="00C23B39" w:rsidRDefault="00C23B39" w:rsidP="00C23B39">
            <w:r w:rsidRPr="00C23B39">
              <w:t>Probablemente no atractivo por vivienda.</w:t>
            </w:r>
          </w:p>
        </w:tc>
      </w:tr>
      <w:tr w:rsidR="00C23B39" w:rsidRPr="00C23B39" w14:paraId="5264C3D2"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C68305C" w14:textId="77777777" w:rsidR="00C23B39" w:rsidRPr="00C23B39" w:rsidRDefault="00C23B39" w:rsidP="00C23B39">
            <w:pPr>
              <w:rPr>
                <w:lang w:val="en-US"/>
              </w:rPr>
            </w:pPr>
            <w:proofErr w:type="spellStart"/>
            <w:r w:rsidRPr="00C23B39">
              <w:rPr>
                <w:b/>
                <w:bCs/>
                <w:lang w:val="en-US"/>
              </w:rPr>
              <w:t>Contaminación</w:t>
            </w:r>
            <w:proofErr w:type="spellEnd"/>
            <w:r w:rsidRPr="00C23B39">
              <w:rPr>
                <w:b/>
                <w:bCs/>
                <w:lang w:val="en-US"/>
              </w:rPr>
              <w:t xml:space="preserve"> industrial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4140627" w14:textId="77777777" w:rsidR="00C23B39" w:rsidRPr="00C23B39" w:rsidRDefault="00C23B39" w:rsidP="00C23B39">
            <w:pPr>
              <w:rPr>
                <w:lang w:val="en-US"/>
              </w:rPr>
            </w:pPr>
            <w:r w:rsidRPr="00C23B39">
              <w:rPr>
                <w:lang w:val="en-US"/>
              </w:rPr>
              <w:t>VOCs/PFAS/</w:t>
            </w:r>
            <w:proofErr w:type="spellStart"/>
            <w:r w:rsidRPr="00C23B39">
              <w:rPr>
                <w:lang w:val="en-US"/>
              </w:rPr>
              <w:t>hidrocarburos</w:t>
            </w:r>
            <w:proofErr w:type="spellEnd"/>
            <w:r w:rsidRPr="00C23B39">
              <w:rPr>
                <w:lang w:val="en-US"/>
              </w:rPr>
              <w:t xml:space="preserve"> </w:t>
            </w:r>
            <w:proofErr w:type="spellStart"/>
            <w:r w:rsidRPr="00C23B39">
              <w:rPr>
                <w:lang w:val="en-US"/>
              </w:rPr>
              <w:t>relevantes</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F3CB9A6" w14:textId="77777777" w:rsidR="00C23B39" w:rsidRPr="00C23B39" w:rsidRDefault="00C23B39" w:rsidP="00C23B39">
            <w:r w:rsidRPr="00C23B39">
              <w:t>Descartar sitio salvo solución específica certificable</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7AAC09D" w14:textId="77777777" w:rsidR="00C23B39" w:rsidRPr="00C23B39" w:rsidRDefault="00C23B39" w:rsidP="00C23B39">
            <w:r w:rsidRPr="00C23B39">
              <w:t>No estimable sin compuesto y concentración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CAC206C" w14:textId="77777777" w:rsidR="00C23B39" w:rsidRPr="00C23B39" w:rsidRDefault="00C23B39" w:rsidP="00C23B39">
            <w:pPr>
              <w:rPr>
                <w:lang w:val="en-US"/>
              </w:rPr>
            </w:pPr>
            <w:proofErr w:type="spellStart"/>
            <w:r w:rsidRPr="00C23B39">
              <w:rPr>
                <w:lang w:val="en-US"/>
              </w:rPr>
              <w:t>Puede</w:t>
            </w:r>
            <w:proofErr w:type="spellEnd"/>
            <w:r w:rsidRPr="00C23B39">
              <w:rPr>
                <w:lang w:val="en-US"/>
              </w:rPr>
              <w:t xml:space="preserve"> </w:t>
            </w:r>
            <w:proofErr w:type="spellStart"/>
            <w:r w:rsidRPr="00C23B39">
              <w:rPr>
                <w:lang w:val="en-US"/>
              </w:rPr>
              <w:t>matar</w:t>
            </w:r>
            <w:proofErr w:type="spellEnd"/>
            <w:r w:rsidRPr="00C23B39">
              <w:rPr>
                <w:lang w:val="en-US"/>
              </w:rPr>
              <w:t xml:space="preserve"> el sitio.</w:t>
            </w:r>
          </w:p>
        </w:tc>
      </w:tr>
    </w:tbl>
    <w:p w14:paraId="7EB94167" w14:textId="77777777" w:rsidR="00C23B39" w:rsidRPr="00C23B39" w:rsidRDefault="00C23B39" w:rsidP="00C23B39">
      <w:pPr>
        <w:rPr>
          <w:b/>
          <w:bCs/>
        </w:rPr>
      </w:pPr>
      <w:r w:rsidRPr="00C23B39">
        <w:rPr>
          <w:b/>
          <w:bCs/>
        </w:rPr>
        <w:t>14. Índice de tratabilidad para decidir rápido</w:t>
      </w:r>
    </w:p>
    <w:tbl>
      <w:tblPr>
        <w:tblW w:w="0" w:type="auto"/>
        <w:jc w:val="center"/>
        <w:tblCellMar>
          <w:top w:w="15" w:type="dxa"/>
          <w:left w:w="15" w:type="dxa"/>
          <w:bottom w:w="15" w:type="dxa"/>
          <w:right w:w="15" w:type="dxa"/>
        </w:tblCellMar>
        <w:tblLook w:val="04A0" w:firstRow="1" w:lastRow="0" w:firstColumn="1" w:lastColumn="0" w:noHBand="0" w:noVBand="1"/>
      </w:tblPr>
      <w:tblGrid>
        <w:gridCol w:w="1563"/>
        <w:gridCol w:w="2009"/>
        <w:gridCol w:w="2556"/>
        <w:gridCol w:w="1458"/>
        <w:gridCol w:w="1774"/>
      </w:tblGrid>
      <w:tr w:rsidR="00C23B39" w:rsidRPr="00C23B39" w14:paraId="57899108"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240EFEC3" w14:textId="77777777" w:rsidR="00C23B39" w:rsidRPr="00C23B39" w:rsidRDefault="00C23B39" w:rsidP="00C23B39">
            <w:pPr>
              <w:rPr>
                <w:lang w:val="en-US"/>
              </w:rPr>
            </w:pPr>
            <w:r w:rsidRPr="00C23B39">
              <w:rPr>
                <w:b/>
                <w:bCs/>
                <w:lang w:val="en-US"/>
              </w:rPr>
              <w:t>Gate</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E503982" w14:textId="77777777" w:rsidR="00C23B39" w:rsidRPr="00C23B39" w:rsidRDefault="00C23B39" w:rsidP="00C23B39">
            <w:pPr>
              <w:rPr>
                <w:lang w:val="en-US"/>
              </w:rPr>
            </w:pPr>
            <w:proofErr w:type="spellStart"/>
            <w:r w:rsidRPr="00C23B39">
              <w:rPr>
                <w:b/>
                <w:bCs/>
                <w:lang w:val="en-US"/>
              </w:rPr>
              <w:t>Criterios</w:t>
            </w:r>
            <w:proofErr w:type="spellEnd"/>
            <w:r w:rsidRPr="00C23B39">
              <w:rPr>
                <w:b/>
                <w:bCs/>
                <w:lang w:val="en-US"/>
              </w:rPr>
              <w:t xml:space="preserve"> de </w:t>
            </w:r>
            <w:proofErr w:type="spellStart"/>
            <w:r w:rsidRPr="00C23B39">
              <w:rPr>
                <w:b/>
                <w:bCs/>
                <w:lang w:val="en-US"/>
              </w:rPr>
              <w:t>cribado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16BB12AF" w14:textId="77777777" w:rsidR="00C23B39" w:rsidRPr="00C23B39" w:rsidRDefault="00C23B39" w:rsidP="00C23B39">
            <w:pPr>
              <w:rPr>
                <w:lang w:val="en-US"/>
              </w:rPr>
            </w:pPr>
            <w:proofErr w:type="spellStart"/>
            <w:r w:rsidRPr="00C23B39">
              <w:rPr>
                <w:b/>
                <w:bCs/>
                <w:lang w:val="en-US"/>
              </w:rPr>
              <w:t>Tratamiento</w:t>
            </w:r>
            <w:proofErr w:type="spellEnd"/>
            <w:r w:rsidRPr="00C23B39">
              <w:rPr>
                <w:b/>
                <w:bCs/>
                <w:lang w:val="en-US"/>
              </w:rPr>
              <w:t xml:space="preserve"> probable</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21C89121" w14:textId="77777777" w:rsidR="00C23B39" w:rsidRPr="00C23B39" w:rsidRDefault="00C23B39" w:rsidP="00C23B39">
            <w:pPr>
              <w:rPr>
                <w:lang w:val="en-US"/>
              </w:rPr>
            </w:pPr>
            <w:proofErr w:type="spellStart"/>
            <w:r w:rsidRPr="00C23B39">
              <w:rPr>
                <w:b/>
                <w:bCs/>
                <w:lang w:val="en-US"/>
              </w:rPr>
              <w:t>Decisión</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26745264" w14:textId="77777777" w:rsidR="00C23B39" w:rsidRPr="00C23B39" w:rsidRDefault="00C23B39" w:rsidP="00C23B39">
            <w:pPr>
              <w:rPr>
                <w:lang w:val="en-US"/>
              </w:rPr>
            </w:pPr>
            <w:r w:rsidRPr="00C23B39">
              <w:rPr>
                <w:b/>
                <w:bCs/>
                <w:lang w:val="en-US"/>
              </w:rPr>
              <w:t>Certeza</w:t>
            </w:r>
          </w:p>
        </w:tc>
      </w:tr>
      <w:tr w:rsidR="00C23B39" w:rsidRPr="00C23B39" w14:paraId="42EDB0E6"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38DBD6A" w14:textId="77777777" w:rsidR="00C23B39" w:rsidRPr="00C23B39" w:rsidRDefault="00C23B39" w:rsidP="00C23B39">
            <w:pPr>
              <w:rPr>
                <w:lang w:val="en-US"/>
              </w:rPr>
            </w:pPr>
            <w:r w:rsidRPr="00C23B39">
              <w:rPr>
                <w:b/>
                <w:bCs/>
                <w:lang w:val="en-US"/>
              </w:rPr>
              <w:t>VERDE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FA87FB8" w14:textId="77777777" w:rsidR="00C23B39" w:rsidRPr="00C23B39" w:rsidRDefault="00C23B39" w:rsidP="00C23B39">
            <w:r w:rsidRPr="00C23B39">
              <w:t>TDS &lt;1,000; SO₄ &lt;400; NH₃-N &lt;0.5; Fe &lt;0.3; Al &lt;0.2; sin señal sanitaria persistente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E38AB7A" w14:textId="77777777" w:rsidR="00C23B39" w:rsidRPr="00C23B39" w:rsidRDefault="00C23B39" w:rsidP="00C23B39">
            <w:r w:rsidRPr="00C23B39">
              <w:t>Filtración/desinfección y ajuste específico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F176E6A" w14:textId="77777777" w:rsidR="00C23B39" w:rsidRPr="00C23B39" w:rsidRDefault="00C23B39" w:rsidP="00C23B39">
            <w:pPr>
              <w:rPr>
                <w:lang w:val="en-US"/>
              </w:rPr>
            </w:pPr>
            <w:proofErr w:type="spellStart"/>
            <w:r w:rsidRPr="00C23B39">
              <w:rPr>
                <w:lang w:val="en-US"/>
              </w:rPr>
              <w:t>Avanzar</w:t>
            </w:r>
            <w:proofErr w:type="spellEnd"/>
            <w:r w:rsidRPr="00C23B39">
              <w:rPr>
                <w:lang w:val="en-US"/>
              </w:rPr>
              <w:t xml:space="preserve"> a </w:t>
            </w:r>
            <w:proofErr w:type="spellStart"/>
            <w:r w:rsidRPr="00C23B39">
              <w:rPr>
                <w:lang w:val="en-US"/>
              </w:rPr>
              <w:t>piloto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0F3C588" w14:textId="77777777" w:rsidR="00C23B39" w:rsidRPr="00C23B39" w:rsidRDefault="00C23B39" w:rsidP="00C23B39">
            <w:r w:rsidRPr="00C23B39">
              <w:t>Los límites son regulatorios; la categoría es criterio del proyecto.</w:t>
            </w:r>
          </w:p>
        </w:tc>
      </w:tr>
      <w:tr w:rsidR="00C23B39" w:rsidRPr="00C23B39" w14:paraId="3F243205"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3A82DC3" w14:textId="77777777" w:rsidR="00C23B39" w:rsidRPr="00C23B39" w:rsidRDefault="00C23B39" w:rsidP="00C23B39">
            <w:pPr>
              <w:rPr>
                <w:lang w:val="en-US"/>
              </w:rPr>
            </w:pPr>
            <w:r w:rsidRPr="00C23B39">
              <w:rPr>
                <w:b/>
                <w:bCs/>
                <w:lang w:val="en-US"/>
              </w:rPr>
              <w:t>AMARILLO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5F0733F" w14:textId="77777777" w:rsidR="00C23B39" w:rsidRPr="00C23B39" w:rsidRDefault="00C23B39" w:rsidP="00C23B39">
            <w:pPr>
              <w:rPr>
                <w:lang w:val="en-US"/>
              </w:rPr>
            </w:pPr>
            <w:r w:rsidRPr="00C23B39">
              <w:rPr>
                <w:lang w:val="en-US"/>
              </w:rPr>
              <w:t>TDS 1,000–2,000; SO₄ 400–600; NH₃-N &lt;2; Fe &lt;1</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48216D3" w14:textId="77777777" w:rsidR="00C23B39" w:rsidRPr="00C23B39" w:rsidRDefault="00C23B39" w:rsidP="00C23B39">
            <w:r w:rsidRPr="00C23B39">
              <w:t>Pretratamiento + membrana o medio específico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DB25574" w14:textId="77777777" w:rsidR="00C23B39" w:rsidRPr="00C23B39" w:rsidRDefault="00C23B39" w:rsidP="00C23B39">
            <w:pPr>
              <w:rPr>
                <w:lang w:val="en-US"/>
              </w:rPr>
            </w:pPr>
            <w:proofErr w:type="spellStart"/>
            <w:r w:rsidRPr="00C23B39">
              <w:rPr>
                <w:lang w:val="en-US"/>
              </w:rPr>
              <w:t>Ensayo</w:t>
            </w:r>
            <w:proofErr w:type="spellEnd"/>
            <w:r w:rsidRPr="00C23B39">
              <w:rPr>
                <w:lang w:val="en-US"/>
              </w:rPr>
              <w:t xml:space="preserve"> de </w:t>
            </w:r>
            <w:proofErr w:type="spellStart"/>
            <w:r w:rsidRPr="00C23B39">
              <w:rPr>
                <w:lang w:val="en-US"/>
              </w:rPr>
              <w:t>tratabilidad</w:t>
            </w:r>
            <w:proofErr w:type="spellEnd"/>
            <w:r w:rsidRPr="00C23B39">
              <w:rPr>
                <w:lang w:val="en-US"/>
              </w:rPr>
              <w:t xml:space="preserve"> </w:t>
            </w:r>
            <w:proofErr w:type="spellStart"/>
            <w:r w:rsidRPr="00C23B39">
              <w:rPr>
                <w:lang w:val="en-US"/>
              </w:rPr>
              <w:t>obligatorio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D84EA7B" w14:textId="77777777" w:rsidR="00C23B39" w:rsidRPr="00C23B39" w:rsidRDefault="00C23B39" w:rsidP="00C23B39">
            <w:pPr>
              <w:rPr>
                <w:lang w:val="en-US"/>
              </w:rPr>
            </w:pPr>
            <w:proofErr w:type="spellStart"/>
            <w:r w:rsidRPr="00C23B39">
              <w:rPr>
                <w:lang w:val="en-US"/>
              </w:rPr>
              <w:t>Prefactibilidad</w:t>
            </w:r>
            <w:proofErr w:type="spellEnd"/>
            <w:r w:rsidRPr="00C23B39">
              <w:rPr>
                <w:lang w:val="en-US"/>
              </w:rPr>
              <w:t>.</w:t>
            </w:r>
          </w:p>
        </w:tc>
      </w:tr>
      <w:tr w:rsidR="00C23B39" w:rsidRPr="00C23B39" w14:paraId="1B07BCE7"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A9FD2A4" w14:textId="77777777" w:rsidR="00C23B39" w:rsidRPr="00C23B39" w:rsidRDefault="00C23B39" w:rsidP="00C23B39">
            <w:pPr>
              <w:rPr>
                <w:lang w:val="en-US"/>
              </w:rPr>
            </w:pPr>
            <w:r w:rsidRPr="00C23B39">
              <w:rPr>
                <w:b/>
                <w:bCs/>
                <w:lang w:val="en-US"/>
              </w:rPr>
              <w:t>ROJO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060BBD7" w14:textId="77777777" w:rsidR="00C23B39" w:rsidRPr="00C23B39" w:rsidRDefault="00C23B39" w:rsidP="00C23B39">
            <w:r w:rsidRPr="00C23B39">
              <w:t xml:space="preserve">TDS &gt;2,000; NH₃-N &gt;2; Fe &gt;1; </w:t>
            </w:r>
            <w:proofErr w:type="spellStart"/>
            <w:r w:rsidRPr="00C23B39">
              <w:t>VOCs</w:t>
            </w:r>
            <w:proofErr w:type="spellEnd"/>
            <w:r w:rsidRPr="00C23B39">
              <w:t>/COD/señal fecal alta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A12EDE9" w14:textId="77777777" w:rsidR="00C23B39" w:rsidRPr="00C23B39" w:rsidRDefault="00C23B39" w:rsidP="00C23B39">
            <w:r w:rsidRPr="00C23B39">
              <w:t>Tren complejo o escala comunitaria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33DF66F" w14:textId="77777777" w:rsidR="00C23B39" w:rsidRPr="00C23B39" w:rsidRDefault="00C23B39" w:rsidP="00C23B39">
            <w:r w:rsidRPr="00C23B39">
              <w:t xml:space="preserve">No instalar en vivienda sin caso económico </w:t>
            </w:r>
            <w:r w:rsidRPr="00C23B39">
              <w:lastRenderedPageBreak/>
              <w:t>excepcional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B23E4A8" w14:textId="77777777" w:rsidR="00C23B39" w:rsidRPr="00C23B39" w:rsidRDefault="00C23B39" w:rsidP="00C23B39">
            <w:pPr>
              <w:rPr>
                <w:lang w:val="en-US"/>
              </w:rPr>
            </w:pPr>
            <w:proofErr w:type="spellStart"/>
            <w:r w:rsidRPr="00C23B39">
              <w:rPr>
                <w:lang w:val="en-US"/>
              </w:rPr>
              <w:lastRenderedPageBreak/>
              <w:t>Criterio</w:t>
            </w:r>
            <w:proofErr w:type="spellEnd"/>
            <w:r w:rsidRPr="00C23B39">
              <w:rPr>
                <w:lang w:val="en-US"/>
              </w:rPr>
              <w:t xml:space="preserve"> </w:t>
            </w:r>
            <w:proofErr w:type="spellStart"/>
            <w:r w:rsidRPr="00C23B39">
              <w:rPr>
                <w:lang w:val="en-US"/>
              </w:rPr>
              <w:t>conservador</w:t>
            </w:r>
            <w:proofErr w:type="spellEnd"/>
            <w:r w:rsidRPr="00C23B39">
              <w:rPr>
                <w:lang w:val="en-US"/>
              </w:rPr>
              <w:t xml:space="preserve"> del </w:t>
            </w:r>
            <w:proofErr w:type="spellStart"/>
            <w:r w:rsidRPr="00C23B39">
              <w:rPr>
                <w:lang w:val="en-US"/>
              </w:rPr>
              <w:t>proyecto</w:t>
            </w:r>
            <w:proofErr w:type="spellEnd"/>
            <w:r w:rsidRPr="00C23B39">
              <w:rPr>
                <w:lang w:val="en-US"/>
              </w:rPr>
              <w:t>.</w:t>
            </w:r>
          </w:p>
        </w:tc>
      </w:tr>
      <w:tr w:rsidR="00C23B39" w:rsidRPr="00C23B39" w14:paraId="5C21C188" w14:textId="77777777">
        <w:trPr>
          <w:jc w:val="center"/>
        </w:trPr>
        <w:tc>
          <w:tcPr>
            <w:tcW w:w="0" w:type="auto"/>
            <w:tcBorders>
              <w:top w:val="single" w:sz="4" w:space="0" w:color="D7E0E4"/>
              <w:left w:val="single" w:sz="18" w:space="0" w:color="A94442"/>
            </w:tcBorders>
            <w:shd w:val="clear" w:color="auto" w:fill="F6DEDD"/>
            <w:tcMar>
              <w:top w:w="115" w:type="dxa"/>
              <w:left w:w="115" w:type="dxa"/>
              <w:bottom w:w="115" w:type="dxa"/>
              <w:right w:w="115" w:type="dxa"/>
            </w:tcMar>
            <w:hideMark/>
          </w:tcPr>
          <w:p w14:paraId="12E6A26B" w14:textId="77777777" w:rsidR="00C23B39" w:rsidRPr="00C23B39" w:rsidRDefault="00C23B39" w:rsidP="00C23B39">
            <w:r w:rsidRPr="00C23B39">
              <w:rPr>
                <w:b/>
                <w:bCs/>
              </w:rPr>
              <w:t>Qué significa para el costo de $10,000</w:t>
            </w:r>
          </w:p>
          <w:p w14:paraId="34F194B3" w14:textId="77777777" w:rsidR="00C23B39" w:rsidRPr="00C23B39" w:rsidRDefault="00C23B39" w:rsidP="00C23B39">
            <w:pPr>
              <w:rPr>
                <w:lang w:val="en-US"/>
              </w:rPr>
            </w:pPr>
            <w:r w:rsidRPr="00C23B39">
              <w:t>Los $10,000 reportados pueden seguir siendo una historia válida del costo experimental de perforación. No son un costo defendible de agua potable terminada. En una fuente difícil, el tratamiento puede multiplicar varias veces el costo del pozo.</w:t>
            </w:r>
            <w:r w:rsidRPr="00C23B39">
              <w:rPr>
                <w:b/>
                <w:bCs/>
                <w:vertAlign w:val="superscript"/>
              </w:rPr>
              <w:t xml:space="preserve"> </w:t>
            </w:r>
            <w:r w:rsidRPr="00C23B39">
              <w:rPr>
                <w:b/>
                <w:bCs/>
                <w:vertAlign w:val="superscript"/>
                <w:lang w:val="en-US"/>
              </w:rPr>
              <w:t>[S1]</w:t>
            </w:r>
          </w:p>
        </w:tc>
        <w:tc>
          <w:tcPr>
            <w:tcW w:w="0" w:type="auto"/>
            <w:vAlign w:val="center"/>
            <w:hideMark/>
          </w:tcPr>
          <w:p w14:paraId="32E268DA" w14:textId="77777777" w:rsidR="00C23B39" w:rsidRPr="00C23B39" w:rsidRDefault="00C23B39" w:rsidP="00C23B39">
            <w:pPr>
              <w:rPr>
                <w:lang w:val="en-US"/>
              </w:rPr>
            </w:pPr>
          </w:p>
        </w:tc>
        <w:tc>
          <w:tcPr>
            <w:tcW w:w="0" w:type="auto"/>
            <w:vAlign w:val="center"/>
            <w:hideMark/>
          </w:tcPr>
          <w:p w14:paraId="32DD3429" w14:textId="77777777" w:rsidR="00C23B39" w:rsidRPr="00C23B39" w:rsidRDefault="00C23B39" w:rsidP="00C23B39">
            <w:pPr>
              <w:rPr>
                <w:lang w:val="en-US"/>
              </w:rPr>
            </w:pPr>
          </w:p>
        </w:tc>
        <w:tc>
          <w:tcPr>
            <w:tcW w:w="0" w:type="auto"/>
            <w:vAlign w:val="center"/>
            <w:hideMark/>
          </w:tcPr>
          <w:p w14:paraId="6B26CEE0" w14:textId="77777777" w:rsidR="00C23B39" w:rsidRPr="00C23B39" w:rsidRDefault="00C23B39" w:rsidP="00C23B39">
            <w:pPr>
              <w:rPr>
                <w:lang w:val="en-US"/>
              </w:rPr>
            </w:pPr>
          </w:p>
        </w:tc>
        <w:tc>
          <w:tcPr>
            <w:tcW w:w="0" w:type="auto"/>
            <w:vAlign w:val="center"/>
            <w:hideMark/>
          </w:tcPr>
          <w:p w14:paraId="4ADB5A3D" w14:textId="77777777" w:rsidR="00C23B39" w:rsidRPr="00C23B39" w:rsidRDefault="00C23B39" w:rsidP="00C23B39">
            <w:pPr>
              <w:rPr>
                <w:lang w:val="en-US"/>
              </w:rPr>
            </w:pPr>
          </w:p>
        </w:tc>
      </w:tr>
    </w:tbl>
    <w:p w14:paraId="160A636A"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189"/>
      </w:tblGrid>
      <w:tr w:rsidR="00C23B39" w:rsidRPr="00C23B39" w14:paraId="0816FB0D" w14:textId="77777777">
        <w:trPr>
          <w:jc w:val="center"/>
        </w:trPr>
        <w:tc>
          <w:tcPr>
            <w:tcW w:w="0" w:type="auto"/>
            <w:shd w:val="clear" w:color="auto" w:fill="17324D"/>
            <w:tcMar>
              <w:top w:w="100" w:type="dxa"/>
              <w:left w:w="115" w:type="dxa"/>
              <w:bottom w:w="100" w:type="dxa"/>
              <w:right w:w="115" w:type="dxa"/>
            </w:tcMar>
            <w:hideMark/>
          </w:tcPr>
          <w:p w14:paraId="2794874A" w14:textId="77777777" w:rsidR="00C23B39" w:rsidRPr="00C23B39" w:rsidRDefault="00C23B39" w:rsidP="00C23B39">
            <w:r w:rsidRPr="00C23B39">
              <w:rPr>
                <w:b/>
                <w:bCs/>
              </w:rPr>
              <w:lastRenderedPageBreak/>
              <w:t>VI. PROGRAMA DE MUESTREO Y ENSAYO 2026</w:t>
            </w:r>
          </w:p>
        </w:tc>
      </w:tr>
    </w:tbl>
    <w:p w14:paraId="74A9DB0A" w14:textId="77777777" w:rsidR="00C23B39" w:rsidRPr="00C23B39" w:rsidRDefault="00C23B39" w:rsidP="00C23B39"/>
    <w:p w14:paraId="33450D1D" w14:textId="77777777" w:rsidR="00C23B39" w:rsidRPr="00C23B39" w:rsidRDefault="00C23B39" w:rsidP="00C23B39">
      <w:pPr>
        <w:rPr>
          <w:b/>
          <w:bCs/>
          <w:lang w:val="en-US"/>
        </w:rPr>
      </w:pPr>
      <w:r w:rsidRPr="00C23B39">
        <w:rPr>
          <w:b/>
          <w:bCs/>
          <w:lang w:val="en-US"/>
        </w:rPr>
        <w:t xml:space="preserve">15. </w:t>
      </w:r>
      <w:proofErr w:type="spellStart"/>
      <w:r w:rsidRPr="00C23B39">
        <w:rPr>
          <w:b/>
          <w:bCs/>
          <w:lang w:val="en-US"/>
        </w:rPr>
        <w:t>Paquete</w:t>
      </w:r>
      <w:proofErr w:type="spellEnd"/>
      <w:r w:rsidRPr="00C23B39">
        <w:rPr>
          <w:b/>
          <w:bCs/>
          <w:lang w:val="en-US"/>
        </w:rPr>
        <w:t xml:space="preserve"> </w:t>
      </w:r>
      <w:proofErr w:type="spellStart"/>
      <w:r w:rsidRPr="00C23B39">
        <w:rPr>
          <w:b/>
          <w:bCs/>
          <w:lang w:val="en-US"/>
        </w:rPr>
        <w:t>analítico</w:t>
      </w:r>
      <w:proofErr w:type="spellEnd"/>
      <w:r w:rsidRPr="00C23B39">
        <w:rPr>
          <w:b/>
          <w:bCs/>
          <w:lang w:val="en-US"/>
        </w:rPr>
        <w:t xml:space="preserve"> </w:t>
      </w:r>
      <w:proofErr w:type="spellStart"/>
      <w:r w:rsidRPr="00C23B39">
        <w:rPr>
          <w:b/>
          <w:bCs/>
          <w:lang w:val="en-US"/>
        </w:rPr>
        <w:t>mínimo</w:t>
      </w:r>
      <w:proofErr w:type="spellEnd"/>
      <w:r w:rsidRPr="00C23B39">
        <w:rPr>
          <w:b/>
          <w:bCs/>
          <w:lang w:val="en-US"/>
        </w:rPr>
        <w:t xml:space="preserve"> </w:t>
      </w:r>
      <w:proofErr w:type="spellStart"/>
      <w:r w:rsidRPr="00C23B39">
        <w:rPr>
          <w:b/>
          <w:bCs/>
          <w:lang w:val="en-US"/>
        </w:rPr>
        <w:t>por</w:t>
      </w:r>
      <w:proofErr w:type="spellEnd"/>
      <w:r w:rsidRPr="00C23B39">
        <w:rPr>
          <w:b/>
          <w:bCs/>
          <w:lang w:val="en-US"/>
        </w:rPr>
        <w:t xml:space="preserve"> sitio</w:t>
      </w:r>
    </w:p>
    <w:tbl>
      <w:tblPr>
        <w:tblW w:w="0" w:type="auto"/>
        <w:jc w:val="center"/>
        <w:tblCellMar>
          <w:top w:w="15" w:type="dxa"/>
          <w:left w:w="15" w:type="dxa"/>
          <w:bottom w:w="15" w:type="dxa"/>
          <w:right w:w="15" w:type="dxa"/>
        </w:tblCellMar>
        <w:tblLook w:val="04A0" w:firstRow="1" w:lastRow="0" w:firstColumn="1" w:lastColumn="0" w:noHBand="0" w:noVBand="1"/>
      </w:tblPr>
      <w:tblGrid>
        <w:gridCol w:w="2430"/>
        <w:gridCol w:w="2550"/>
        <w:gridCol w:w="2038"/>
        <w:gridCol w:w="2342"/>
      </w:tblGrid>
      <w:tr w:rsidR="00C23B39" w:rsidRPr="00C23B39" w14:paraId="5200AA0E"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B14DC63" w14:textId="77777777" w:rsidR="00C23B39" w:rsidRPr="00C23B39" w:rsidRDefault="00C23B39" w:rsidP="00C23B39">
            <w:pPr>
              <w:rPr>
                <w:lang w:val="en-US"/>
              </w:rPr>
            </w:pPr>
            <w:r w:rsidRPr="00C23B39">
              <w:rPr>
                <w:b/>
                <w:bCs/>
                <w:lang w:val="en-US"/>
              </w:rPr>
              <w:t>Bloque</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A57AD69" w14:textId="77777777" w:rsidR="00C23B39" w:rsidRPr="00C23B39" w:rsidRDefault="00C23B39" w:rsidP="00C23B39">
            <w:pPr>
              <w:rPr>
                <w:lang w:val="en-US"/>
              </w:rPr>
            </w:pPr>
            <w:proofErr w:type="spellStart"/>
            <w:r w:rsidRPr="00C23B39">
              <w:rPr>
                <w:b/>
                <w:bCs/>
                <w:lang w:val="en-US"/>
              </w:rPr>
              <w:t>Parámetros</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40A48144" w14:textId="77777777" w:rsidR="00C23B39" w:rsidRPr="00C23B39" w:rsidRDefault="00C23B39" w:rsidP="00C23B39">
            <w:pPr>
              <w:rPr>
                <w:lang w:val="en-US"/>
              </w:rPr>
            </w:pPr>
            <w:r w:rsidRPr="00C23B39">
              <w:rPr>
                <w:b/>
                <w:bCs/>
                <w:lang w:val="en-US"/>
              </w:rPr>
              <w:t xml:space="preserve">Por </w:t>
            </w:r>
            <w:proofErr w:type="spellStart"/>
            <w:r w:rsidRPr="00C23B39">
              <w:rPr>
                <w:b/>
                <w:bCs/>
                <w:lang w:val="en-US"/>
              </w:rPr>
              <w:t>qué</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1FFEBAB" w14:textId="77777777" w:rsidR="00C23B39" w:rsidRPr="00C23B39" w:rsidRDefault="00C23B39" w:rsidP="00C23B39">
            <w:pPr>
              <w:rPr>
                <w:lang w:val="en-US"/>
              </w:rPr>
            </w:pPr>
            <w:proofErr w:type="spellStart"/>
            <w:r w:rsidRPr="00C23B39">
              <w:rPr>
                <w:b/>
                <w:bCs/>
                <w:lang w:val="en-US"/>
              </w:rPr>
              <w:t>Momento</w:t>
            </w:r>
            <w:proofErr w:type="spellEnd"/>
          </w:p>
        </w:tc>
      </w:tr>
      <w:tr w:rsidR="00C23B39" w:rsidRPr="00C23B39" w14:paraId="1BAEDF59"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E88B7FF" w14:textId="77777777" w:rsidR="00C23B39" w:rsidRPr="00C23B39" w:rsidRDefault="00C23B39" w:rsidP="00C23B39">
            <w:pPr>
              <w:rPr>
                <w:lang w:val="en-US"/>
              </w:rPr>
            </w:pPr>
            <w:r w:rsidRPr="00C23B39">
              <w:rPr>
                <w:b/>
                <w:bCs/>
                <w:lang w:val="en-US"/>
              </w:rPr>
              <w:t>Campo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E07AB78" w14:textId="77777777" w:rsidR="00C23B39" w:rsidRPr="00C23B39" w:rsidRDefault="00C23B39" w:rsidP="00C23B39">
            <w:r w:rsidRPr="00C23B39">
              <w:t>pH, conductividad, TDS estimado, temperatura, ORP, oxígeno disuelto, turbiedad</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74A01EB" w14:textId="77777777" w:rsidR="00C23B39" w:rsidRPr="00C23B39" w:rsidRDefault="00C23B39" w:rsidP="00C23B39">
            <w:r w:rsidRPr="00C23B39">
              <w:t>Detecta estabilidad y cambios durante purga/bombeo.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D3880B8" w14:textId="77777777" w:rsidR="00C23B39" w:rsidRPr="00C23B39" w:rsidRDefault="00C23B39" w:rsidP="00C23B39">
            <w:r w:rsidRPr="00C23B39">
              <w:t>Cada 15–30 min durante desarrollo/prueba.</w:t>
            </w:r>
          </w:p>
        </w:tc>
      </w:tr>
      <w:tr w:rsidR="00C23B39" w:rsidRPr="00C23B39" w14:paraId="6AF511AB"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EBB1E45" w14:textId="77777777" w:rsidR="00C23B39" w:rsidRPr="00C23B39" w:rsidRDefault="00C23B39" w:rsidP="00C23B39">
            <w:pPr>
              <w:rPr>
                <w:lang w:val="en-US"/>
              </w:rPr>
            </w:pPr>
            <w:proofErr w:type="spellStart"/>
            <w:r w:rsidRPr="00C23B39">
              <w:rPr>
                <w:b/>
                <w:bCs/>
                <w:lang w:val="en-US"/>
              </w:rPr>
              <w:t>Química</w:t>
            </w:r>
            <w:proofErr w:type="spellEnd"/>
            <w:r w:rsidRPr="00C23B39">
              <w:rPr>
                <w:b/>
                <w:bCs/>
                <w:lang w:val="en-US"/>
              </w:rPr>
              <w:t xml:space="preserve"> base</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B84F4BE" w14:textId="77777777" w:rsidR="00C23B39" w:rsidRPr="00C23B39" w:rsidRDefault="00C23B39" w:rsidP="00C23B39">
            <w:r w:rsidRPr="00C23B39">
              <w:t>Alcalinidad, dureza, TDS, cloruro, sulfato, amonio-N, nitrato-N, nitrito-N, N total/TKN, fosfato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6ADCEEE" w14:textId="77777777" w:rsidR="00C23B39" w:rsidRPr="00C23B39" w:rsidRDefault="00C23B39" w:rsidP="00C23B39">
            <w:r w:rsidRPr="00C23B39">
              <w:t>Define salinidad, nutrientes y demanda de tratamiento.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4E832E3" w14:textId="77777777" w:rsidR="00C23B39" w:rsidRPr="00C23B39" w:rsidRDefault="00C23B39" w:rsidP="00C23B39">
            <w:pPr>
              <w:rPr>
                <w:lang w:val="en-US"/>
              </w:rPr>
            </w:pPr>
            <w:proofErr w:type="spellStart"/>
            <w:r w:rsidRPr="00C23B39">
              <w:rPr>
                <w:lang w:val="en-US"/>
              </w:rPr>
              <w:t>Campaña</w:t>
            </w:r>
            <w:proofErr w:type="spellEnd"/>
            <w:r w:rsidRPr="00C23B39">
              <w:rPr>
                <w:lang w:val="en-US"/>
              </w:rPr>
              <w:t xml:space="preserve"> </w:t>
            </w:r>
            <w:proofErr w:type="spellStart"/>
            <w:r w:rsidRPr="00C23B39">
              <w:rPr>
                <w:lang w:val="en-US"/>
              </w:rPr>
              <w:t>inicial</w:t>
            </w:r>
            <w:proofErr w:type="spellEnd"/>
            <w:r w:rsidRPr="00C23B39">
              <w:rPr>
                <w:lang w:val="en-US"/>
              </w:rPr>
              <w:t xml:space="preserve"> + </w:t>
            </w:r>
            <w:proofErr w:type="spellStart"/>
            <w:r w:rsidRPr="00C23B39">
              <w:rPr>
                <w:lang w:val="en-US"/>
              </w:rPr>
              <w:t>confirmación</w:t>
            </w:r>
            <w:proofErr w:type="spellEnd"/>
            <w:r w:rsidRPr="00C23B39">
              <w:rPr>
                <w:lang w:val="en-US"/>
              </w:rPr>
              <w:t>.</w:t>
            </w:r>
          </w:p>
        </w:tc>
      </w:tr>
      <w:tr w:rsidR="00C23B39" w:rsidRPr="00C23B39" w14:paraId="248CE8CD"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6B3B9D7" w14:textId="77777777" w:rsidR="00C23B39" w:rsidRPr="00C23B39" w:rsidRDefault="00C23B39" w:rsidP="00C23B39">
            <w:pPr>
              <w:rPr>
                <w:lang w:val="en-US"/>
              </w:rPr>
            </w:pPr>
            <w:proofErr w:type="spellStart"/>
            <w:r w:rsidRPr="00C23B39">
              <w:rPr>
                <w:b/>
                <w:bCs/>
                <w:lang w:val="en-US"/>
              </w:rPr>
              <w:t>Metales</w:t>
            </w:r>
            <w:proofErr w:type="spellEnd"/>
            <w:r w:rsidRPr="00C23B39">
              <w:rPr>
                <w:b/>
                <w:bCs/>
                <w:lang w:val="en-US"/>
              </w:rPr>
              <w:t>/</w:t>
            </w:r>
            <w:proofErr w:type="spellStart"/>
            <w:r w:rsidRPr="00C23B39">
              <w:rPr>
                <w:b/>
                <w:bCs/>
                <w:lang w:val="en-US"/>
              </w:rPr>
              <w:t>metaloides</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7ED5C86" w14:textId="77777777" w:rsidR="00C23B39" w:rsidRPr="00C23B39" w:rsidRDefault="00C23B39" w:rsidP="00C23B39">
            <w:r w:rsidRPr="00C23B39">
              <w:t>Fe, Mn, Al, As, Pb, Cr, Cd, Cu, Ni, B</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8035E56" w14:textId="77777777" w:rsidR="00C23B39" w:rsidRPr="00C23B39" w:rsidRDefault="00C23B39" w:rsidP="00C23B39">
            <w:r w:rsidRPr="00C23B39">
              <w:t>Calidad, toxicidad, ensuciamiento y corrosión.</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4470B65" w14:textId="77777777" w:rsidR="00C23B39" w:rsidRPr="00C23B39" w:rsidRDefault="00C23B39" w:rsidP="00C23B39">
            <w:r w:rsidRPr="00C23B39">
              <w:t>Crudo; repetir después del tren piloto.</w:t>
            </w:r>
          </w:p>
        </w:tc>
      </w:tr>
      <w:tr w:rsidR="00C23B39" w:rsidRPr="00C23B39" w14:paraId="072B5B4E"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CCBC269" w14:textId="77777777" w:rsidR="00C23B39" w:rsidRPr="00C23B39" w:rsidRDefault="00C23B39" w:rsidP="00C23B39">
            <w:pPr>
              <w:rPr>
                <w:lang w:val="en-US"/>
              </w:rPr>
            </w:pPr>
            <w:proofErr w:type="spellStart"/>
            <w:r w:rsidRPr="00C23B39">
              <w:rPr>
                <w:b/>
                <w:bCs/>
                <w:lang w:val="en-US"/>
              </w:rPr>
              <w:t>Microbiología</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FEE09FD" w14:textId="77777777" w:rsidR="00C23B39" w:rsidRPr="00C23B39" w:rsidRDefault="00C23B39" w:rsidP="00C23B39">
            <w:r w:rsidRPr="00C23B39">
              <w:t xml:space="preserve">E. </w:t>
            </w:r>
            <w:proofErr w:type="spellStart"/>
            <w:r w:rsidRPr="00C23B39">
              <w:t>coli</w:t>
            </w:r>
            <w:proofErr w:type="spellEnd"/>
            <w:r w:rsidRPr="00C23B39">
              <w:t xml:space="preserve"> o coliformes </w:t>
            </w:r>
            <w:proofErr w:type="spellStart"/>
            <w:r w:rsidRPr="00C23B39">
              <w:t>termotolerantes</w:t>
            </w:r>
            <w:proofErr w:type="spellEnd"/>
            <w:r w:rsidRPr="00C23B39">
              <w:t xml:space="preserve">; enterococos; recuento heterotrófico; </w:t>
            </w:r>
            <w:proofErr w:type="spellStart"/>
            <w:r w:rsidRPr="00C23B39">
              <w:t>Giardia</w:t>
            </w:r>
            <w:proofErr w:type="spellEnd"/>
            <w:r w:rsidRPr="00C23B39">
              <w:t xml:space="preserve"> si hay influencia superficial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A021291" w14:textId="77777777" w:rsidR="00C23B39" w:rsidRPr="00C23B39" w:rsidRDefault="00C23B39" w:rsidP="00C23B39">
            <w:r w:rsidRPr="00C23B39">
              <w:t>La evidencia antigua no usa exactamente el indicador actual.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C8F0E7B" w14:textId="77777777" w:rsidR="00C23B39" w:rsidRPr="00C23B39" w:rsidRDefault="00C23B39" w:rsidP="00C23B39">
            <w:r w:rsidRPr="00C23B39">
              <w:t>Dos campañas y después de cualquier intervención.</w:t>
            </w:r>
          </w:p>
        </w:tc>
      </w:tr>
      <w:tr w:rsidR="00C23B39" w:rsidRPr="00C23B39" w14:paraId="75D3A214"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55A71EA" w14:textId="77777777" w:rsidR="00C23B39" w:rsidRPr="00C23B39" w:rsidRDefault="00C23B39" w:rsidP="00C23B39">
            <w:pPr>
              <w:rPr>
                <w:lang w:val="en-US"/>
              </w:rPr>
            </w:pPr>
            <w:r w:rsidRPr="00C23B39">
              <w:rPr>
                <w:b/>
                <w:bCs/>
                <w:lang w:val="en-US"/>
              </w:rPr>
              <w:t xml:space="preserve">Riesgo </w:t>
            </w:r>
            <w:proofErr w:type="spellStart"/>
            <w:r w:rsidRPr="00C23B39">
              <w:rPr>
                <w:b/>
                <w:bCs/>
                <w:lang w:val="en-US"/>
              </w:rPr>
              <w:t>urbano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9D0E8CA" w14:textId="77777777" w:rsidR="00C23B39" w:rsidRPr="00C23B39" w:rsidRDefault="00C23B39" w:rsidP="00C23B39">
            <w:r w:rsidRPr="00C23B39">
              <w:t xml:space="preserve">TOC/DQO/UV254, </w:t>
            </w:r>
            <w:proofErr w:type="spellStart"/>
            <w:r w:rsidRPr="00C23B39">
              <w:t>VOCs</w:t>
            </w:r>
            <w:proofErr w:type="spellEnd"/>
            <w:r w:rsidRPr="00C23B39">
              <w:t xml:space="preserve"> (BTEX y solventes clorados), hidrocarburos, plaguicidas según uso </w:t>
            </w:r>
            <w:r w:rsidRPr="00C23B39">
              <w:lastRenderedPageBreak/>
              <w:t>de suelo; PFAS si hay fuente plausible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E7F4B7F" w14:textId="77777777" w:rsidR="00C23B39" w:rsidRPr="00C23B39" w:rsidRDefault="00C23B39" w:rsidP="00C23B39">
            <w:r w:rsidRPr="00C23B39">
              <w:lastRenderedPageBreak/>
              <w:t>Descarta riesgos que un panel básico y RO doméstica pueden ocultar.</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480373A" w14:textId="77777777" w:rsidR="00C23B39" w:rsidRPr="00C23B39" w:rsidRDefault="00C23B39" w:rsidP="00C23B39">
            <w:r w:rsidRPr="00C23B39">
              <w:t>Por riesgo del predio; no todos los parámetros en todos los sitios.</w:t>
            </w:r>
          </w:p>
        </w:tc>
      </w:tr>
    </w:tbl>
    <w:p w14:paraId="52FDDCC4" w14:textId="77777777" w:rsidR="00C23B39" w:rsidRPr="00C23B39" w:rsidRDefault="00C23B39" w:rsidP="00C23B39">
      <w:pPr>
        <w:rPr>
          <w:b/>
          <w:bCs/>
          <w:lang w:val="en-US"/>
        </w:rPr>
      </w:pPr>
      <w:r w:rsidRPr="00C23B39">
        <w:rPr>
          <w:b/>
          <w:bCs/>
          <w:lang w:val="en-US"/>
        </w:rPr>
        <w:t xml:space="preserve">16. Calidad de la </w:t>
      </w:r>
      <w:proofErr w:type="spellStart"/>
      <w:r w:rsidRPr="00C23B39">
        <w:rPr>
          <w:b/>
          <w:bCs/>
          <w:lang w:val="en-US"/>
        </w:rPr>
        <w:t>muestra</w:t>
      </w:r>
      <w:proofErr w:type="spellEnd"/>
    </w:p>
    <w:p w14:paraId="700B1CA6" w14:textId="77777777" w:rsidR="00C23B39" w:rsidRPr="00C23B39" w:rsidRDefault="00C23B39" w:rsidP="00C23B39">
      <w:pPr>
        <w:numPr>
          <w:ilvl w:val="0"/>
          <w:numId w:val="71"/>
        </w:numPr>
      </w:pPr>
      <w:r w:rsidRPr="00C23B39">
        <w:t>Muestrear agua cruda después de desarrollo/purga suficiente y registrar volumen purgado, caudal, nivel estático/dinámico y recuperación.</w:t>
      </w:r>
    </w:p>
    <w:p w14:paraId="7556F726" w14:textId="77777777" w:rsidR="00C23B39" w:rsidRPr="00C23B39" w:rsidRDefault="00C23B39" w:rsidP="00C23B39">
      <w:pPr>
        <w:numPr>
          <w:ilvl w:val="0"/>
          <w:numId w:val="71"/>
        </w:numPr>
      </w:pPr>
      <w:r w:rsidRPr="00C23B39">
        <w:t>Usar laboratorio acreditado para los métodos relevantes; documentar recipientes, preservación, temperatura, tiempos y cadena de custodia.</w:t>
      </w:r>
    </w:p>
    <w:p w14:paraId="24546DE8" w14:textId="77777777" w:rsidR="00C23B39" w:rsidRPr="00C23B39" w:rsidRDefault="00C23B39" w:rsidP="00C23B39">
      <w:pPr>
        <w:numPr>
          <w:ilvl w:val="0"/>
          <w:numId w:val="71"/>
        </w:numPr>
      </w:pPr>
      <w:r w:rsidRPr="00C23B39">
        <w:t xml:space="preserve">Incluir duplicado de campo y blanco; para </w:t>
      </w:r>
      <w:proofErr w:type="spellStart"/>
      <w:r w:rsidRPr="00C23B39">
        <w:t>VOCs</w:t>
      </w:r>
      <w:proofErr w:type="spellEnd"/>
      <w:r w:rsidRPr="00C23B39">
        <w:t>, blanco de viaje y viales sin espacio de cabeza.</w:t>
      </w:r>
    </w:p>
    <w:p w14:paraId="560935EC" w14:textId="77777777" w:rsidR="00C23B39" w:rsidRPr="00C23B39" w:rsidRDefault="00C23B39" w:rsidP="00C23B39">
      <w:pPr>
        <w:numPr>
          <w:ilvl w:val="0"/>
          <w:numId w:val="71"/>
        </w:numPr>
      </w:pPr>
      <w:r w:rsidRPr="00C23B39">
        <w:t>Repetir al menos en estiaje y temporada húmeda: la evidencia local muestra variación de compuestos nitrogenados y mezcla.</w:t>
      </w:r>
    </w:p>
    <w:p w14:paraId="3A667401" w14:textId="77777777" w:rsidR="00C23B39" w:rsidRPr="00C23B39" w:rsidRDefault="00C23B39" w:rsidP="00C23B39">
      <w:pPr>
        <w:numPr>
          <w:ilvl w:val="0"/>
          <w:numId w:val="71"/>
        </w:numPr>
      </w:pPr>
      <w:r w:rsidRPr="00C23B39">
        <w:t>No instalar tratamiento definitivo con una sola muestra; confirmar los parámetros que controlan el diseño.</w:t>
      </w:r>
    </w:p>
    <w:p w14:paraId="077D18F8" w14:textId="77777777" w:rsidR="00C23B39" w:rsidRPr="00C23B39" w:rsidRDefault="00C23B39" w:rsidP="00C23B39">
      <w:pPr>
        <w:rPr>
          <w:b/>
          <w:bCs/>
        </w:rPr>
      </w:pPr>
      <w:r w:rsidRPr="00C23B39">
        <w:rPr>
          <w:b/>
          <w:bCs/>
        </w:rPr>
        <w:t>17. Ensayo de tratabilidad de bajo costo</w:t>
      </w:r>
    </w:p>
    <w:tbl>
      <w:tblPr>
        <w:tblW w:w="0" w:type="auto"/>
        <w:jc w:val="center"/>
        <w:tblCellMar>
          <w:top w:w="15" w:type="dxa"/>
          <w:left w:w="15" w:type="dxa"/>
          <w:bottom w:w="15" w:type="dxa"/>
          <w:right w:w="15" w:type="dxa"/>
        </w:tblCellMar>
        <w:tblLook w:val="04A0" w:firstRow="1" w:lastRow="0" w:firstColumn="1" w:lastColumn="0" w:noHBand="0" w:noVBand="1"/>
      </w:tblPr>
      <w:tblGrid>
        <w:gridCol w:w="2378"/>
        <w:gridCol w:w="2240"/>
        <w:gridCol w:w="2662"/>
        <w:gridCol w:w="2080"/>
      </w:tblGrid>
      <w:tr w:rsidR="00C23B39" w:rsidRPr="00C23B39" w14:paraId="1639752F"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53383F6" w14:textId="77777777" w:rsidR="00C23B39" w:rsidRPr="00C23B39" w:rsidRDefault="00C23B39" w:rsidP="00C23B39">
            <w:pPr>
              <w:rPr>
                <w:lang w:val="en-US"/>
              </w:rPr>
            </w:pPr>
            <w:r w:rsidRPr="00C23B39">
              <w:rPr>
                <w:b/>
                <w:bCs/>
                <w:lang w:val="en-US"/>
              </w:rPr>
              <w:t>Etapa</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45A521B" w14:textId="77777777" w:rsidR="00C23B39" w:rsidRPr="00C23B39" w:rsidRDefault="00C23B39" w:rsidP="00C23B39">
            <w:pPr>
              <w:rPr>
                <w:lang w:val="en-US"/>
              </w:rPr>
            </w:pPr>
            <w:proofErr w:type="spellStart"/>
            <w:r w:rsidRPr="00C23B39">
              <w:rPr>
                <w:b/>
                <w:bCs/>
                <w:lang w:val="en-US"/>
              </w:rPr>
              <w:t>Prueba</w:t>
            </w:r>
            <w:proofErr w:type="spellEnd"/>
            <w:r w:rsidRPr="00C23B39">
              <w:rPr>
                <w:b/>
                <w:bCs/>
                <w:lang w:val="en-US"/>
              </w:rPr>
              <w:t xml:space="preserve"> de banco</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180C9234" w14:textId="77777777" w:rsidR="00C23B39" w:rsidRPr="00C23B39" w:rsidRDefault="00C23B39" w:rsidP="00C23B39">
            <w:pPr>
              <w:rPr>
                <w:lang w:val="en-US"/>
              </w:rPr>
            </w:pPr>
            <w:proofErr w:type="spellStart"/>
            <w:r w:rsidRPr="00C23B39">
              <w:rPr>
                <w:b/>
                <w:bCs/>
                <w:lang w:val="en-US"/>
              </w:rPr>
              <w:t>Resultado</w:t>
            </w:r>
            <w:proofErr w:type="spellEnd"/>
            <w:r w:rsidRPr="00C23B39">
              <w:rPr>
                <w:b/>
                <w:bCs/>
                <w:lang w:val="en-US"/>
              </w:rPr>
              <w:t xml:space="preserve"> </w:t>
            </w:r>
            <w:proofErr w:type="spellStart"/>
            <w:r w:rsidRPr="00C23B39">
              <w:rPr>
                <w:b/>
                <w:bCs/>
                <w:lang w:val="en-US"/>
              </w:rPr>
              <w:t>medido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55197CD" w14:textId="77777777" w:rsidR="00C23B39" w:rsidRPr="00C23B39" w:rsidRDefault="00C23B39" w:rsidP="00C23B39">
            <w:pPr>
              <w:rPr>
                <w:lang w:val="en-US"/>
              </w:rPr>
            </w:pPr>
            <w:r w:rsidRPr="00C23B39">
              <w:rPr>
                <w:b/>
                <w:bCs/>
                <w:lang w:val="en-US"/>
              </w:rPr>
              <w:t>Gate</w:t>
            </w:r>
          </w:p>
        </w:tc>
      </w:tr>
      <w:tr w:rsidR="00C23B39" w:rsidRPr="00C23B39" w14:paraId="6B1E593E"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5513A28" w14:textId="77777777" w:rsidR="00C23B39" w:rsidRPr="00C23B39" w:rsidRDefault="00C23B39" w:rsidP="00C23B39">
            <w:pPr>
              <w:rPr>
                <w:lang w:val="en-US"/>
              </w:rPr>
            </w:pPr>
            <w:r w:rsidRPr="00C23B39">
              <w:rPr>
                <w:b/>
                <w:bCs/>
                <w:lang w:val="en-US"/>
              </w:rPr>
              <w:t xml:space="preserve">A. </w:t>
            </w:r>
            <w:proofErr w:type="spellStart"/>
            <w:r w:rsidRPr="00C23B39">
              <w:rPr>
                <w:b/>
                <w:bCs/>
                <w:lang w:val="en-US"/>
              </w:rPr>
              <w:t>Oxidación</w:t>
            </w:r>
            <w:proofErr w:type="spellEnd"/>
            <w:r w:rsidRPr="00C23B39">
              <w:rPr>
                <w:b/>
                <w:bCs/>
                <w:lang w:val="en-US"/>
              </w:rPr>
              <w:t>/</w:t>
            </w:r>
            <w:proofErr w:type="spellStart"/>
            <w:r w:rsidRPr="00C23B39">
              <w:rPr>
                <w:b/>
                <w:bCs/>
                <w:lang w:val="en-US"/>
              </w:rPr>
              <w:t>filtración</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830DF36" w14:textId="77777777" w:rsidR="00C23B39" w:rsidRPr="00C23B39" w:rsidRDefault="00C23B39" w:rsidP="00C23B39">
            <w:r w:rsidRPr="00C23B39">
              <w:t>Aireación u oxidante controlado + columnas de medio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5EFC374" w14:textId="77777777" w:rsidR="00C23B39" w:rsidRPr="00C23B39" w:rsidRDefault="00C23B39" w:rsidP="00C23B39">
            <w:r w:rsidRPr="00C23B39">
              <w:t>Fe, Mn, turbiedad, pérdida de carga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A2A12C1" w14:textId="77777777" w:rsidR="00C23B39" w:rsidRPr="00C23B39" w:rsidRDefault="00C23B39" w:rsidP="00C23B39">
            <w:r w:rsidRPr="00C23B39">
              <w:t>¿Protege membranas y da operación estable?</w:t>
            </w:r>
          </w:p>
        </w:tc>
      </w:tr>
      <w:tr w:rsidR="00C23B39" w:rsidRPr="00C23B39" w14:paraId="2F1C32B3"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6528548" w14:textId="77777777" w:rsidR="00C23B39" w:rsidRPr="00C23B39" w:rsidRDefault="00C23B39" w:rsidP="00C23B39">
            <w:pPr>
              <w:rPr>
                <w:lang w:val="en-US"/>
              </w:rPr>
            </w:pPr>
            <w:r w:rsidRPr="00C23B39">
              <w:rPr>
                <w:b/>
                <w:bCs/>
                <w:lang w:val="en-US"/>
              </w:rPr>
              <w:t xml:space="preserve">B. </w:t>
            </w:r>
            <w:proofErr w:type="spellStart"/>
            <w:r w:rsidRPr="00C23B39">
              <w:rPr>
                <w:b/>
                <w:bCs/>
                <w:lang w:val="en-US"/>
              </w:rPr>
              <w:t>Amonio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6CFC20C" w14:textId="77777777" w:rsidR="00C23B39" w:rsidRPr="00C23B39" w:rsidRDefault="00C23B39" w:rsidP="00C23B39">
            <w:r w:rsidRPr="00C23B39">
              <w:t>Zeolita/intercambio y/o biofiltro de columna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B540441" w14:textId="77777777" w:rsidR="00C23B39" w:rsidRPr="00C23B39" w:rsidRDefault="00C23B39" w:rsidP="00C23B39">
            <w:r w:rsidRPr="00C23B39">
              <w:t>NH₃-N, NO₂-N, NO₃-N, capacidad/agotamiento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133E670" w14:textId="77777777" w:rsidR="00C23B39" w:rsidRPr="00C23B39" w:rsidRDefault="00C23B39" w:rsidP="00C23B39">
            <w:r w:rsidRPr="00C23B39">
              <w:t>¿Costo y regeneración son viables?</w:t>
            </w:r>
          </w:p>
        </w:tc>
      </w:tr>
      <w:tr w:rsidR="00C23B39" w:rsidRPr="00C23B39" w14:paraId="24727A38"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7D1D8F6" w14:textId="77777777" w:rsidR="00C23B39" w:rsidRPr="00C23B39" w:rsidRDefault="00C23B39" w:rsidP="00C23B39">
            <w:pPr>
              <w:rPr>
                <w:lang w:val="en-US"/>
              </w:rPr>
            </w:pPr>
            <w:r w:rsidRPr="00C23B39">
              <w:rPr>
                <w:b/>
                <w:bCs/>
                <w:lang w:val="en-US"/>
              </w:rPr>
              <w:t>C. Membrana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87D50B2" w14:textId="77777777" w:rsidR="00C23B39" w:rsidRPr="00C23B39" w:rsidRDefault="00C23B39" w:rsidP="00C23B39">
            <w:r w:rsidRPr="00C23B39">
              <w:t>RO/NF con pretratamiento; registrar presión y recuperación</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A8DBC1D" w14:textId="77777777" w:rsidR="00C23B39" w:rsidRPr="00C23B39" w:rsidRDefault="00C23B39" w:rsidP="00C23B39">
            <w:r w:rsidRPr="00C23B39">
              <w:t>TDS, SO₄, nitrato, rechazo, flujo, ensuciamiento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A76A3B1" w14:textId="77777777" w:rsidR="00C23B39" w:rsidRPr="00C23B39" w:rsidRDefault="00C23B39" w:rsidP="00C23B39">
            <w:r w:rsidRPr="00C23B39">
              <w:t>¿Cumple y qué volumen de rechazo genera?</w:t>
            </w:r>
          </w:p>
        </w:tc>
      </w:tr>
      <w:tr w:rsidR="00C23B39" w:rsidRPr="00C23B39" w14:paraId="76B76F72"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6C783AB" w14:textId="77777777" w:rsidR="00C23B39" w:rsidRPr="00C23B39" w:rsidRDefault="00C23B39" w:rsidP="00C23B39">
            <w:pPr>
              <w:rPr>
                <w:lang w:val="en-US"/>
              </w:rPr>
            </w:pPr>
            <w:r w:rsidRPr="00C23B39">
              <w:rPr>
                <w:b/>
                <w:bCs/>
                <w:lang w:val="en-US"/>
              </w:rPr>
              <w:lastRenderedPageBreak/>
              <w:t xml:space="preserve">D. </w:t>
            </w:r>
            <w:proofErr w:type="spellStart"/>
            <w:r w:rsidRPr="00C23B39">
              <w:rPr>
                <w:b/>
                <w:bCs/>
                <w:lang w:val="en-US"/>
              </w:rPr>
              <w:t>Desinfección</w:t>
            </w:r>
            <w:proofErr w:type="spellEnd"/>
            <w:r w:rsidRPr="00C23B39">
              <w:rPr>
                <w:b/>
                <w:bCs/>
                <w:lang w:val="en-US"/>
              </w:rPr>
              <w:t>/final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F132258" w14:textId="77777777" w:rsidR="00C23B39" w:rsidRPr="00C23B39" w:rsidRDefault="00C23B39" w:rsidP="00C23B39">
            <w:r w:rsidRPr="00C23B39">
              <w:t>UV/cloro después de turbiedad controlada; estabilización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C196109" w14:textId="77777777" w:rsidR="00C23B39" w:rsidRPr="00C23B39" w:rsidRDefault="00C23B39" w:rsidP="00C23B39">
            <w:r w:rsidRPr="00C23B39">
              <w:t>Microbiología, residual, pH, subproductos cuando aplique</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4AC72A8" w14:textId="77777777" w:rsidR="00C23B39" w:rsidRPr="00C23B39" w:rsidRDefault="00C23B39" w:rsidP="00C23B39">
            <w:r w:rsidRPr="00C23B39">
              <w:t>¿Se mantiene segura en almacenamiento?</w:t>
            </w:r>
          </w:p>
        </w:tc>
      </w:tr>
    </w:tbl>
    <w:p w14:paraId="763B4F23" w14:textId="77777777" w:rsidR="00C23B39" w:rsidRPr="00C23B39" w:rsidRDefault="00C23B39" w:rsidP="00C23B39">
      <w:pPr>
        <w:rPr>
          <w:vanish/>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958"/>
      </w:tblGrid>
      <w:tr w:rsidR="00C23B39" w:rsidRPr="00C23B39" w14:paraId="3516940D" w14:textId="77777777">
        <w:trPr>
          <w:jc w:val="center"/>
        </w:trPr>
        <w:tc>
          <w:tcPr>
            <w:tcW w:w="0" w:type="auto"/>
            <w:shd w:val="clear" w:color="auto" w:fill="17324D"/>
            <w:tcMar>
              <w:top w:w="100" w:type="dxa"/>
              <w:left w:w="115" w:type="dxa"/>
              <w:bottom w:w="100" w:type="dxa"/>
              <w:right w:w="115" w:type="dxa"/>
            </w:tcMar>
            <w:hideMark/>
          </w:tcPr>
          <w:p w14:paraId="5C57F31D" w14:textId="77777777" w:rsidR="00C23B39" w:rsidRPr="00C23B39" w:rsidRDefault="00C23B39" w:rsidP="00C23B39">
            <w:r w:rsidRPr="00C23B39">
              <w:rPr>
                <w:b/>
                <w:bCs/>
              </w:rPr>
              <w:t>VII. ZONA GRIS LEGAL: INVESTIGACIÓN SIN EVASIÓN</w:t>
            </w:r>
          </w:p>
        </w:tc>
      </w:tr>
    </w:tbl>
    <w:p w14:paraId="3E3A7B82" w14:textId="77777777" w:rsidR="00C23B39" w:rsidRPr="00C23B39" w:rsidRDefault="00C23B39" w:rsidP="00C23B39"/>
    <w:p w14:paraId="64A0FA53" w14:textId="77777777" w:rsidR="00C23B39" w:rsidRPr="00C23B39" w:rsidRDefault="00C23B39" w:rsidP="00C23B39">
      <w:pPr>
        <w:rPr>
          <w:b/>
          <w:bCs/>
          <w:lang w:val="en-US"/>
        </w:rPr>
      </w:pPr>
      <w:r w:rsidRPr="00C23B39">
        <w:rPr>
          <w:b/>
          <w:bCs/>
          <w:lang w:val="en-US"/>
        </w:rPr>
        <w:t xml:space="preserve">18. </w:t>
      </w:r>
      <w:proofErr w:type="spellStart"/>
      <w:r w:rsidRPr="00C23B39">
        <w:rPr>
          <w:b/>
          <w:bCs/>
          <w:lang w:val="en-US"/>
        </w:rPr>
        <w:t>Conclusión</w:t>
      </w:r>
      <w:proofErr w:type="spellEnd"/>
      <w:r w:rsidRPr="00C23B39">
        <w:rPr>
          <w:b/>
          <w:bCs/>
          <w:lang w:val="en-US"/>
        </w:rPr>
        <w:t xml:space="preserve"> </w:t>
      </w:r>
      <w:proofErr w:type="spellStart"/>
      <w:r w:rsidRPr="00C23B39">
        <w:rPr>
          <w:b/>
          <w:bCs/>
          <w:lang w:val="en-US"/>
        </w:rPr>
        <w:t>jurídica</w:t>
      </w:r>
      <w:proofErr w:type="spellEnd"/>
      <w:r w:rsidRPr="00C23B39">
        <w:rPr>
          <w:b/>
          <w:bCs/>
          <w:lang w:val="en-US"/>
        </w:rPr>
        <w:t xml:space="preserve"> adversarial</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11C1DD93" w14:textId="77777777">
        <w:trPr>
          <w:jc w:val="center"/>
        </w:trPr>
        <w:tc>
          <w:tcPr>
            <w:tcW w:w="0" w:type="auto"/>
            <w:tcBorders>
              <w:left w:val="single" w:sz="18" w:space="0" w:color="A94442"/>
            </w:tcBorders>
            <w:shd w:val="clear" w:color="auto" w:fill="F6DEDD"/>
            <w:tcMar>
              <w:top w:w="115" w:type="dxa"/>
              <w:left w:w="115" w:type="dxa"/>
              <w:bottom w:w="115" w:type="dxa"/>
              <w:right w:w="115" w:type="dxa"/>
            </w:tcMar>
            <w:hideMark/>
          </w:tcPr>
          <w:p w14:paraId="0EB022AA" w14:textId="77777777" w:rsidR="00C23B39" w:rsidRPr="00C23B39" w:rsidRDefault="00C23B39" w:rsidP="00C23B39">
            <w:r w:rsidRPr="00C23B39">
              <w:rPr>
                <w:b/>
                <w:bCs/>
              </w:rPr>
              <w:t>NO HAY UNA EXCEPCIÓN GENERAL IDENTIFICADA</w:t>
            </w:r>
          </w:p>
          <w:p w14:paraId="162E8570" w14:textId="77777777" w:rsidR="00C23B39" w:rsidRPr="00C23B39" w:rsidRDefault="00C23B39" w:rsidP="00C23B39">
            <w:pPr>
              <w:rPr>
                <w:lang w:val="en-US"/>
              </w:rPr>
            </w:pPr>
            <w:r w:rsidRPr="00C23B39">
              <w:t>La Ley de Aguas Nacionales se aplica a las aguas del subsuelo y exige concesión/asignación y permisos para obras de perforación en zonas vedadas o reglamentadas. Nombrar una obra “sondeo” no la excluye si su diseño y operación buscan alcanzar, alumbrar, purgar o extraer agua.</w:t>
            </w:r>
            <w:r w:rsidRPr="00C23B39">
              <w:rPr>
                <w:b/>
                <w:bCs/>
                <w:vertAlign w:val="superscript"/>
              </w:rPr>
              <w:t xml:space="preserve"> </w:t>
            </w:r>
            <w:r w:rsidRPr="00C23B39">
              <w:rPr>
                <w:b/>
                <w:bCs/>
                <w:vertAlign w:val="superscript"/>
                <w:lang w:val="en-US"/>
              </w:rPr>
              <w:t>[S7/S13]</w:t>
            </w:r>
          </w:p>
        </w:tc>
      </w:tr>
    </w:tbl>
    <w:p w14:paraId="555E199B" w14:textId="77777777" w:rsidR="00C23B39" w:rsidRPr="00C23B39" w:rsidRDefault="00C23B39" w:rsidP="00C23B39">
      <w:pPr>
        <w:rPr>
          <w:lang w:val="en-US"/>
        </w:rPr>
      </w:pPr>
    </w:p>
    <w:p w14:paraId="16093AE9" w14:textId="77777777" w:rsidR="00C23B39" w:rsidRPr="00C23B39" w:rsidRDefault="00C23B39" w:rsidP="00C23B39">
      <w:r w:rsidRPr="00C23B39">
        <w:t xml:space="preserve">La ley sí abre dos apoyos útiles: el artículo 19 BIS permite que CONAGUA realice estudios y evaluaciones con apoyo de estados, municipios, asociaciones de usuarios y particulares; y el artículo 18 permite que los estudios técnicos distingan acuíferos superiores e inferiores, </w:t>
      </w:r>
      <w:proofErr w:type="spellStart"/>
      <w:r w:rsidRPr="00C23B39">
        <w:t>acuicludos</w:t>
      </w:r>
      <w:proofErr w:type="spellEnd"/>
      <w:r w:rsidRPr="00C23B39">
        <w:t xml:space="preserve"> y </w:t>
      </w:r>
      <w:proofErr w:type="spellStart"/>
      <w:r w:rsidRPr="00C23B39">
        <w:t>acuitardos</w:t>
      </w:r>
      <w:proofErr w:type="spellEnd"/>
      <w:r w:rsidRPr="00C23B39">
        <w:t>. Son bases para solicitar colaboración y caracterización, no permisos automáticos.</w:t>
      </w:r>
      <w:r w:rsidRPr="00C23B39">
        <w:rPr>
          <w:b/>
          <w:bCs/>
          <w:vertAlign w:val="superscript"/>
        </w:rPr>
        <w:t xml:space="preserve"> [S7]</w:t>
      </w:r>
    </w:p>
    <w:p w14:paraId="7B25A9D3" w14:textId="77777777" w:rsidR="00C23B39" w:rsidRPr="00C23B39" w:rsidRDefault="00C23B39" w:rsidP="00C23B39">
      <w:pPr>
        <w:rPr>
          <w:lang w:val="en-US"/>
        </w:rPr>
      </w:pPr>
      <w:r w:rsidRPr="00C23B39">
        <w:t>El informe oficial de Tijuana caracteriza la veda de 1965 como Tipo III y señala que la capacidad del acuífero permite extracciones limitadas para usos domésticos, industriales, de riego y otros. Este lenguaje puede apoyar una solicitud controlada, pero no elimina la obligación de autorización ni el déficit publicado.</w:t>
      </w:r>
      <w:r w:rsidRPr="00C23B39">
        <w:rPr>
          <w:b/>
          <w:bCs/>
          <w:vertAlign w:val="superscript"/>
        </w:rPr>
        <w:t xml:space="preserve"> </w:t>
      </w:r>
      <w:r w:rsidRPr="00C23B39">
        <w:rPr>
          <w:b/>
          <w:bCs/>
          <w:vertAlign w:val="superscript"/>
          <w:lang w:val="en-US"/>
        </w:rPr>
        <w:t>[S2/S3]</w:t>
      </w:r>
    </w:p>
    <w:p w14:paraId="6EF0F1CB" w14:textId="77777777" w:rsidR="00C23B39" w:rsidRPr="00C23B39" w:rsidRDefault="00C23B39" w:rsidP="00C23B39">
      <w:pPr>
        <w:rPr>
          <w:b/>
          <w:bCs/>
          <w:lang w:val="en-US"/>
        </w:rPr>
      </w:pPr>
      <w:r w:rsidRPr="00C23B39">
        <w:rPr>
          <w:b/>
          <w:bCs/>
          <w:lang w:val="en-US"/>
        </w:rPr>
        <w:t xml:space="preserve">19. </w:t>
      </w:r>
      <w:proofErr w:type="spellStart"/>
      <w:r w:rsidRPr="00C23B39">
        <w:rPr>
          <w:b/>
          <w:bCs/>
          <w:lang w:val="en-US"/>
        </w:rPr>
        <w:t>Matriz</w:t>
      </w:r>
      <w:proofErr w:type="spellEnd"/>
      <w:r w:rsidRPr="00C23B39">
        <w:rPr>
          <w:b/>
          <w:bCs/>
          <w:lang w:val="en-US"/>
        </w:rPr>
        <w:t xml:space="preserve"> de </w:t>
      </w:r>
      <w:proofErr w:type="spellStart"/>
      <w:r w:rsidRPr="00C23B39">
        <w:rPr>
          <w:b/>
          <w:bCs/>
          <w:lang w:val="en-US"/>
        </w:rPr>
        <w:t>actividades</w:t>
      </w:r>
      <w:proofErr w:type="spellEnd"/>
      <w:r w:rsidRPr="00C23B39">
        <w:rPr>
          <w:b/>
          <w:bCs/>
          <w:lang w:val="en-US"/>
        </w:rPr>
        <w:t xml:space="preserve"> </w:t>
      </w:r>
      <w:proofErr w:type="spellStart"/>
      <w:r w:rsidRPr="00C23B39">
        <w:rPr>
          <w:b/>
          <w:bCs/>
          <w:lang w:val="en-US"/>
        </w:rPr>
        <w:t>por</w:t>
      </w:r>
      <w:proofErr w:type="spellEnd"/>
      <w:r w:rsidRPr="00C23B39">
        <w:rPr>
          <w:b/>
          <w:bCs/>
          <w:lang w:val="en-US"/>
        </w:rPr>
        <w:t xml:space="preserve"> </w:t>
      </w:r>
      <w:proofErr w:type="spellStart"/>
      <w:r w:rsidRPr="00C23B39">
        <w:rPr>
          <w:b/>
          <w:bCs/>
          <w:lang w:val="en-US"/>
        </w:rPr>
        <w:t>riesgo</w:t>
      </w:r>
      <w:proofErr w:type="spellEnd"/>
      <w:r w:rsidRPr="00C23B39">
        <w:rPr>
          <w:b/>
          <w:bCs/>
          <w:lang w:val="en-US"/>
        </w:rPr>
        <w:t xml:space="preserve"> </w:t>
      </w:r>
      <w:proofErr w:type="spellStart"/>
      <w:r w:rsidRPr="00C23B39">
        <w:rPr>
          <w:b/>
          <w:bCs/>
          <w:lang w:val="en-US"/>
        </w:rPr>
        <w:t>regulatorio</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3029"/>
        <w:gridCol w:w="1304"/>
        <w:gridCol w:w="942"/>
        <w:gridCol w:w="2488"/>
        <w:gridCol w:w="1597"/>
      </w:tblGrid>
      <w:tr w:rsidR="00C23B39" w:rsidRPr="00C23B39" w14:paraId="122CB077"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2C78F98D" w14:textId="77777777" w:rsidR="00C23B39" w:rsidRPr="00C23B39" w:rsidRDefault="00C23B39" w:rsidP="00C23B39">
            <w:pPr>
              <w:rPr>
                <w:lang w:val="en-US"/>
              </w:rPr>
            </w:pPr>
            <w:proofErr w:type="spellStart"/>
            <w:r w:rsidRPr="00C23B39">
              <w:rPr>
                <w:b/>
                <w:bCs/>
                <w:lang w:val="en-US"/>
              </w:rPr>
              <w:t>Actividad</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80A52FE" w14:textId="77777777" w:rsidR="00C23B39" w:rsidRPr="00C23B39" w:rsidRDefault="00C23B39" w:rsidP="00C23B39">
            <w:pPr>
              <w:rPr>
                <w:lang w:val="en-US"/>
              </w:rPr>
            </w:pPr>
            <w:r w:rsidRPr="00C23B39">
              <w:rPr>
                <w:b/>
                <w:bCs/>
                <w:lang w:val="en-US"/>
              </w:rPr>
              <w:t xml:space="preserve">Contacto con </w:t>
            </w:r>
            <w:proofErr w:type="spellStart"/>
            <w:r w:rsidRPr="00C23B39">
              <w:rPr>
                <w:b/>
                <w:bCs/>
                <w:lang w:val="en-US"/>
              </w:rPr>
              <w:t>agua</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F1E99A9" w14:textId="77777777" w:rsidR="00C23B39" w:rsidRPr="00C23B39" w:rsidRDefault="00C23B39" w:rsidP="00C23B39">
            <w:pPr>
              <w:rPr>
                <w:lang w:val="en-US"/>
              </w:rPr>
            </w:pPr>
            <w:r w:rsidRPr="00C23B39">
              <w:rPr>
                <w:b/>
                <w:bCs/>
                <w:lang w:val="en-US"/>
              </w:rPr>
              <w:t xml:space="preserve">Riesgo </w:t>
            </w:r>
            <w:proofErr w:type="spellStart"/>
            <w:r w:rsidRPr="00C23B39">
              <w:rPr>
                <w:b/>
                <w:bCs/>
                <w:lang w:val="en-US"/>
              </w:rPr>
              <w:t>jurídico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3F9DBDC" w14:textId="77777777" w:rsidR="00C23B39" w:rsidRPr="00C23B39" w:rsidRDefault="00C23B39" w:rsidP="00C23B39">
            <w:pPr>
              <w:rPr>
                <w:lang w:val="en-US"/>
              </w:rPr>
            </w:pPr>
            <w:proofErr w:type="spellStart"/>
            <w:r w:rsidRPr="00C23B39">
              <w:rPr>
                <w:b/>
                <w:bCs/>
                <w:lang w:val="en-US"/>
              </w:rPr>
              <w:t>Qué</w:t>
            </w:r>
            <w:proofErr w:type="spellEnd"/>
            <w:r w:rsidRPr="00C23B39">
              <w:rPr>
                <w:b/>
                <w:bCs/>
                <w:lang w:val="en-US"/>
              </w:rPr>
              <w:t xml:space="preserve"> </w:t>
            </w:r>
            <w:proofErr w:type="spellStart"/>
            <w:r w:rsidRPr="00C23B39">
              <w:rPr>
                <w:b/>
                <w:bCs/>
                <w:lang w:val="en-US"/>
              </w:rPr>
              <w:t>hacer</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3745D51" w14:textId="77777777" w:rsidR="00C23B39" w:rsidRPr="00C23B39" w:rsidRDefault="00C23B39" w:rsidP="00C23B39">
            <w:pPr>
              <w:rPr>
                <w:lang w:val="en-US"/>
              </w:rPr>
            </w:pPr>
            <w:r w:rsidRPr="00C23B39">
              <w:rPr>
                <w:b/>
                <w:bCs/>
                <w:lang w:val="en-US"/>
              </w:rPr>
              <w:t>Valor para el MVP</w:t>
            </w:r>
          </w:p>
        </w:tc>
      </w:tr>
      <w:tr w:rsidR="00C23B39" w:rsidRPr="00C23B39" w14:paraId="1C0737F1"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77A7602" w14:textId="77777777" w:rsidR="00C23B39" w:rsidRPr="00C23B39" w:rsidRDefault="00C23B39" w:rsidP="00C23B39">
            <w:pPr>
              <w:rPr>
                <w:lang w:val="en-US"/>
              </w:rPr>
            </w:pPr>
            <w:proofErr w:type="spellStart"/>
            <w:r w:rsidRPr="00C23B39">
              <w:rPr>
                <w:b/>
                <w:bCs/>
                <w:lang w:val="en-US"/>
              </w:rPr>
              <w:lastRenderedPageBreak/>
              <w:t>Revisión</w:t>
            </w:r>
            <w:proofErr w:type="spellEnd"/>
            <w:r w:rsidRPr="00C23B39">
              <w:rPr>
                <w:b/>
                <w:bCs/>
                <w:lang w:val="en-US"/>
              </w:rPr>
              <w:t xml:space="preserve"> documental / SIG</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00E0E16" w14:textId="77777777" w:rsidR="00C23B39" w:rsidRPr="00C23B39" w:rsidRDefault="00C23B39" w:rsidP="00C23B39">
            <w:pPr>
              <w:rPr>
                <w:lang w:val="en-US"/>
              </w:rPr>
            </w:pPr>
            <w:r w:rsidRPr="00C23B39">
              <w:rPr>
                <w:lang w:val="en-US"/>
              </w:rPr>
              <w:t>No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63F0FED" w14:textId="77777777" w:rsidR="00C23B39" w:rsidRPr="00C23B39" w:rsidRDefault="00C23B39" w:rsidP="00C23B39">
            <w:pPr>
              <w:rPr>
                <w:lang w:val="en-US"/>
              </w:rPr>
            </w:pPr>
            <w:r w:rsidRPr="00C23B39">
              <w:rPr>
                <w:lang w:val="en-US"/>
              </w:rPr>
              <w:t>BAJO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C52B7D6" w14:textId="77777777" w:rsidR="00C23B39" w:rsidRPr="00C23B39" w:rsidRDefault="00C23B39" w:rsidP="00C23B39">
            <w:r w:rsidRPr="00C23B39">
              <w:t>Usar datos oficiales y propiedad intelectual autorizada.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C63642F" w14:textId="77777777" w:rsidR="00C23B39" w:rsidRPr="00C23B39" w:rsidRDefault="00C23B39" w:rsidP="00C23B39">
            <w:r w:rsidRPr="00C23B39">
              <w:t>Mapa de evidencia y sitios.</w:t>
            </w:r>
          </w:p>
        </w:tc>
      </w:tr>
      <w:tr w:rsidR="00C23B39" w:rsidRPr="00C23B39" w14:paraId="1049F518"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BF9DC5C" w14:textId="77777777" w:rsidR="00C23B39" w:rsidRPr="00C23B39" w:rsidRDefault="00C23B39" w:rsidP="00C23B39">
            <w:r w:rsidRPr="00C23B39">
              <w:rPr>
                <w:b/>
                <w:bCs/>
              </w:rPr>
              <w:t>SEV/ERT/GPR no invasivos</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B879E06" w14:textId="77777777" w:rsidR="00C23B39" w:rsidRPr="00C23B39" w:rsidRDefault="00C23B39" w:rsidP="00C23B39">
            <w:pPr>
              <w:rPr>
                <w:lang w:val="en-US"/>
              </w:rPr>
            </w:pPr>
            <w:r w:rsidRPr="00C23B39">
              <w:rPr>
                <w:lang w:val="en-US"/>
              </w:rPr>
              <w:t>No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CC61589" w14:textId="77777777" w:rsidR="00C23B39" w:rsidRPr="00C23B39" w:rsidRDefault="00C23B39" w:rsidP="00C23B39">
            <w:pPr>
              <w:rPr>
                <w:lang w:val="en-US"/>
              </w:rPr>
            </w:pPr>
            <w:r w:rsidRPr="00C23B39">
              <w:rPr>
                <w:lang w:val="en-US"/>
              </w:rPr>
              <w:t>BAJO–MEDIO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634FBF1" w14:textId="77777777" w:rsidR="00C23B39" w:rsidRPr="00C23B39" w:rsidRDefault="00C23B39" w:rsidP="00C23B39">
            <w:r w:rsidRPr="00C23B39">
              <w:t>Permiso del predio, seguridad y localización de servicios.</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9B217DB" w14:textId="77777777" w:rsidR="00C23B39" w:rsidRPr="00C23B39" w:rsidRDefault="00C23B39" w:rsidP="00C23B39">
            <w:pPr>
              <w:rPr>
                <w:lang w:val="en-US"/>
              </w:rPr>
            </w:pPr>
            <w:proofErr w:type="spellStart"/>
            <w:r w:rsidRPr="00C23B39">
              <w:rPr>
                <w:lang w:val="en-US"/>
              </w:rPr>
              <w:t>Cribado</w:t>
            </w:r>
            <w:proofErr w:type="spellEnd"/>
            <w:r w:rsidRPr="00C23B39">
              <w:rPr>
                <w:lang w:val="en-US"/>
              </w:rPr>
              <w:t xml:space="preserve"> </w:t>
            </w:r>
            <w:proofErr w:type="spellStart"/>
            <w:r w:rsidRPr="00C23B39">
              <w:rPr>
                <w:lang w:val="en-US"/>
              </w:rPr>
              <w:t>hidrogeológico</w:t>
            </w:r>
            <w:proofErr w:type="spellEnd"/>
            <w:r w:rsidRPr="00C23B39">
              <w:rPr>
                <w:lang w:val="en-US"/>
              </w:rPr>
              <w:t>.</w:t>
            </w:r>
          </w:p>
        </w:tc>
      </w:tr>
      <w:tr w:rsidR="00C23B39" w:rsidRPr="00C23B39" w14:paraId="1A8C1E3F"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04C469B" w14:textId="77777777" w:rsidR="00C23B39" w:rsidRPr="00C23B39" w:rsidRDefault="00C23B39" w:rsidP="00C23B39">
            <w:r w:rsidRPr="00C23B39">
              <w:rPr>
                <w:b/>
                <w:bCs/>
              </w:rPr>
              <w:t>Prueba en circuito cerrado de bomba/PVC</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93D5438" w14:textId="77777777" w:rsidR="00C23B39" w:rsidRPr="00C23B39" w:rsidRDefault="00C23B39" w:rsidP="00C23B39">
            <w:pPr>
              <w:rPr>
                <w:lang w:val="en-US"/>
              </w:rPr>
            </w:pPr>
            <w:r w:rsidRPr="00C23B39">
              <w:rPr>
                <w:lang w:val="en-US"/>
              </w:rPr>
              <w:t xml:space="preserve">No </w:t>
            </w:r>
            <w:proofErr w:type="spellStart"/>
            <w:r w:rsidRPr="00C23B39">
              <w:rPr>
                <w:lang w:val="en-US"/>
              </w:rPr>
              <w:t>agua</w:t>
            </w:r>
            <w:proofErr w:type="spellEnd"/>
            <w:r w:rsidRPr="00C23B39">
              <w:rPr>
                <w:lang w:val="en-US"/>
              </w:rPr>
              <w:t xml:space="preserve"> </w:t>
            </w:r>
            <w:proofErr w:type="spellStart"/>
            <w:r w:rsidRPr="00C23B39">
              <w:rPr>
                <w:lang w:val="en-US"/>
              </w:rPr>
              <w:t>subterránea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0D4ACC2" w14:textId="77777777" w:rsidR="00C23B39" w:rsidRPr="00C23B39" w:rsidRDefault="00C23B39" w:rsidP="00C23B39">
            <w:pPr>
              <w:rPr>
                <w:lang w:val="en-US"/>
              </w:rPr>
            </w:pPr>
            <w:r w:rsidRPr="00C23B39">
              <w:rPr>
                <w:lang w:val="en-US"/>
              </w:rPr>
              <w:t>BAJO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9F44A1C" w14:textId="77777777" w:rsidR="00C23B39" w:rsidRPr="00C23B39" w:rsidRDefault="00C23B39" w:rsidP="00C23B39">
            <w:r w:rsidRPr="00C23B39">
              <w:t>Contener y gestionar lodos/agua de prueba.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BCBF53E" w14:textId="77777777" w:rsidR="00C23B39" w:rsidRPr="00C23B39" w:rsidRDefault="00C23B39" w:rsidP="00C23B39">
            <w:pPr>
              <w:rPr>
                <w:lang w:val="en-US"/>
              </w:rPr>
            </w:pPr>
            <w:r w:rsidRPr="00C23B39">
              <w:rPr>
                <w:lang w:val="en-US"/>
              </w:rPr>
              <w:t xml:space="preserve">Validar </w:t>
            </w:r>
            <w:proofErr w:type="spellStart"/>
            <w:r w:rsidRPr="00C23B39">
              <w:rPr>
                <w:lang w:val="en-US"/>
              </w:rPr>
              <w:t>equipo</w:t>
            </w:r>
            <w:proofErr w:type="spellEnd"/>
            <w:r w:rsidRPr="00C23B39">
              <w:rPr>
                <w:lang w:val="en-US"/>
              </w:rPr>
              <w:t xml:space="preserve"> y </w:t>
            </w:r>
            <w:proofErr w:type="spellStart"/>
            <w:r w:rsidRPr="00C23B39">
              <w:rPr>
                <w:lang w:val="en-US"/>
              </w:rPr>
              <w:t>costos</w:t>
            </w:r>
            <w:proofErr w:type="spellEnd"/>
            <w:r w:rsidRPr="00C23B39">
              <w:rPr>
                <w:lang w:val="en-US"/>
              </w:rPr>
              <w:t>.</w:t>
            </w:r>
          </w:p>
        </w:tc>
      </w:tr>
      <w:tr w:rsidR="00C23B39" w:rsidRPr="00C23B39" w14:paraId="7A7BEFA7"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C711EBF" w14:textId="77777777" w:rsidR="00C23B39" w:rsidRPr="00C23B39" w:rsidRDefault="00C23B39" w:rsidP="00C23B39">
            <w:r w:rsidRPr="00C23B39">
              <w:rPr>
                <w:b/>
                <w:bCs/>
              </w:rPr>
              <w:t>Muestreo de pozo existente legal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AB54047" w14:textId="77777777" w:rsidR="00C23B39" w:rsidRPr="00C23B39" w:rsidRDefault="00C23B39" w:rsidP="00C23B39">
            <w:pPr>
              <w:rPr>
                <w:lang w:val="en-US"/>
              </w:rPr>
            </w:pPr>
            <w:proofErr w:type="spellStart"/>
            <w:r w:rsidRPr="00C23B39">
              <w:rPr>
                <w:lang w:val="en-US"/>
              </w:rPr>
              <w:t>Sí</w:t>
            </w:r>
            <w:proofErr w:type="spellEnd"/>
            <w:r w:rsidRPr="00C23B39">
              <w:rPr>
                <w:lang w:val="en-US"/>
              </w:rPr>
              <w:t xml:space="preserve">, </w:t>
            </w:r>
            <w:proofErr w:type="spellStart"/>
            <w:r w:rsidRPr="00C23B39">
              <w:rPr>
                <w:lang w:val="en-US"/>
              </w:rPr>
              <w:t>fuente</w:t>
            </w:r>
            <w:proofErr w:type="spellEnd"/>
            <w:r w:rsidRPr="00C23B39">
              <w:rPr>
                <w:lang w:val="en-US"/>
              </w:rPr>
              <w:t xml:space="preserve"> </w:t>
            </w:r>
            <w:proofErr w:type="spellStart"/>
            <w:r w:rsidRPr="00C23B39">
              <w:rPr>
                <w:lang w:val="en-US"/>
              </w:rPr>
              <w:t>existente</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66FDB27" w14:textId="77777777" w:rsidR="00C23B39" w:rsidRPr="00C23B39" w:rsidRDefault="00C23B39" w:rsidP="00C23B39">
            <w:pPr>
              <w:rPr>
                <w:lang w:val="en-US"/>
              </w:rPr>
            </w:pPr>
            <w:r w:rsidRPr="00C23B39">
              <w:rPr>
                <w:lang w:val="en-US"/>
              </w:rPr>
              <w:t>MEDIO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C374E92" w14:textId="77777777" w:rsidR="00C23B39" w:rsidRPr="00C23B39" w:rsidRDefault="00C23B39" w:rsidP="00C23B39">
            <w:r w:rsidRPr="00C23B39">
              <w:t>Consentimiento del titular, revisar título y protocolo; no aumentar uso.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0CE03FF" w14:textId="77777777" w:rsidR="00C23B39" w:rsidRPr="00C23B39" w:rsidRDefault="00C23B39" w:rsidP="00C23B39">
            <w:r w:rsidRPr="00C23B39">
              <w:t>Química actual sin nueva perforación.</w:t>
            </w:r>
          </w:p>
        </w:tc>
      </w:tr>
      <w:tr w:rsidR="00C23B39" w:rsidRPr="00C23B39" w14:paraId="13B3867D"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FA5C556" w14:textId="77777777" w:rsidR="00C23B39" w:rsidRPr="00C23B39" w:rsidRDefault="00C23B39" w:rsidP="00C23B39">
            <w:r w:rsidRPr="00C23B39">
              <w:rPr>
                <w:b/>
                <w:bCs/>
              </w:rPr>
              <w:t>Sondeo geotécnico deliberadamente sobre nivel freático verificado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59080BC" w14:textId="77777777" w:rsidR="00C23B39" w:rsidRPr="00C23B39" w:rsidRDefault="00C23B39" w:rsidP="00C23B39">
            <w:pPr>
              <w:rPr>
                <w:lang w:val="en-US"/>
              </w:rPr>
            </w:pPr>
            <w:r w:rsidRPr="00C23B39">
              <w:rPr>
                <w:lang w:val="en-US"/>
              </w:rPr>
              <w:t xml:space="preserve">No </w:t>
            </w:r>
            <w:proofErr w:type="spellStart"/>
            <w:r w:rsidRPr="00C23B39">
              <w:rPr>
                <w:lang w:val="en-US"/>
              </w:rPr>
              <w:t>previsto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3A775F3" w14:textId="77777777" w:rsidR="00C23B39" w:rsidRPr="00C23B39" w:rsidRDefault="00C23B39" w:rsidP="00C23B39">
            <w:pPr>
              <w:rPr>
                <w:lang w:val="en-US"/>
              </w:rPr>
            </w:pPr>
            <w:r w:rsidRPr="00C23B39">
              <w:rPr>
                <w:lang w:val="en-US"/>
              </w:rPr>
              <w:t>MEDIO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A64DA53" w14:textId="77777777" w:rsidR="00C23B39" w:rsidRPr="00C23B39" w:rsidRDefault="00C23B39" w:rsidP="00C23B39">
            <w:r w:rsidRPr="00C23B39">
              <w:t>Preconsulta municipal/estatal y dictamen técnico; detener si aparece agua.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A185CF8" w14:textId="77777777" w:rsidR="00C23B39" w:rsidRPr="00C23B39" w:rsidRDefault="00C23B39" w:rsidP="00C23B39">
            <w:pPr>
              <w:rPr>
                <w:lang w:val="en-US"/>
              </w:rPr>
            </w:pPr>
            <w:proofErr w:type="spellStart"/>
            <w:r w:rsidRPr="00C23B39">
              <w:rPr>
                <w:lang w:val="en-US"/>
              </w:rPr>
              <w:t>Litología</w:t>
            </w:r>
            <w:proofErr w:type="spellEnd"/>
            <w:r w:rsidRPr="00C23B39">
              <w:rPr>
                <w:lang w:val="en-US"/>
              </w:rPr>
              <w:t xml:space="preserve"> superficial.</w:t>
            </w:r>
          </w:p>
        </w:tc>
      </w:tr>
      <w:tr w:rsidR="00C23B39" w:rsidRPr="00C23B39" w14:paraId="35DC1514"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93B2E91" w14:textId="77777777" w:rsidR="00C23B39" w:rsidRPr="00C23B39" w:rsidRDefault="00C23B39" w:rsidP="00C23B39">
            <w:r w:rsidRPr="00C23B39">
              <w:rPr>
                <w:b/>
                <w:bCs/>
              </w:rPr>
              <w:t>Direct-</w:t>
            </w:r>
            <w:proofErr w:type="spellStart"/>
            <w:r w:rsidRPr="00C23B39">
              <w:rPr>
                <w:b/>
                <w:bCs/>
              </w:rPr>
              <w:t>push</w:t>
            </w:r>
            <w:proofErr w:type="spellEnd"/>
            <w:r w:rsidRPr="00C23B39">
              <w:rPr>
                <w:b/>
                <w:bCs/>
              </w:rPr>
              <w:t>/piezómetro que alcanza agua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E76639E" w14:textId="77777777" w:rsidR="00C23B39" w:rsidRPr="00C23B39" w:rsidRDefault="00C23B39" w:rsidP="00C23B39">
            <w:pPr>
              <w:rPr>
                <w:lang w:val="en-US"/>
              </w:rPr>
            </w:pPr>
            <w:proofErr w:type="spellStart"/>
            <w:r w:rsidRPr="00C23B39">
              <w:rPr>
                <w:lang w:val="en-US"/>
              </w:rPr>
              <w:t>Sí</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ED8704D" w14:textId="77777777" w:rsidR="00C23B39" w:rsidRPr="00C23B39" w:rsidRDefault="00C23B39" w:rsidP="00C23B39">
            <w:pPr>
              <w:rPr>
                <w:lang w:val="en-US"/>
              </w:rPr>
            </w:pPr>
            <w:r w:rsidRPr="00C23B39">
              <w:rPr>
                <w:lang w:val="en-US"/>
              </w:rPr>
              <w:t>ALTO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05913E4" w14:textId="77777777" w:rsidR="00C23B39" w:rsidRPr="00C23B39" w:rsidRDefault="00C23B39" w:rsidP="00C23B39">
            <w:r w:rsidRPr="00C23B39">
              <w:t>Determinación escrita y autorización/instrumento que CONAGUA indique.</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45CC41B" w14:textId="77777777" w:rsidR="00C23B39" w:rsidRPr="00C23B39" w:rsidRDefault="00C23B39" w:rsidP="00C23B39">
            <w:pPr>
              <w:rPr>
                <w:lang w:val="en-US"/>
              </w:rPr>
            </w:pPr>
            <w:proofErr w:type="spellStart"/>
            <w:r w:rsidRPr="00C23B39">
              <w:rPr>
                <w:lang w:val="en-US"/>
              </w:rPr>
              <w:t>Piezometría</w:t>
            </w:r>
            <w:proofErr w:type="spellEnd"/>
            <w:r w:rsidRPr="00C23B39">
              <w:rPr>
                <w:lang w:val="en-US"/>
              </w:rPr>
              <w:t xml:space="preserve"> y </w:t>
            </w:r>
            <w:proofErr w:type="spellStart"/>
            <w:r w:rsidRPr="00C23B39">
              <w:rPr>
                <w:lang w:val="en-US"/>
              </w:rPr>
              <w:t>muestra</w:t>
            </w:r>
            <w:proofErr w:type="spellEnd"/>
            <w:r w:rsidRPr="00C23B39">
              <w:rPr>
                <w:lang w:val="en-US"/>
              </w:rPr>
              <w:t xml:space="preserve"> </w:t>
            </w:r>
            <w:proofErr w:type="spellStart"/>
            <w:r w:rsidRPr="00C23B39">
              <w:rPr>
                <w:lang w:val="en-US"/>
              </w:rPr>
              <w:t>dedicada</w:t>
            </w:r>
            <w:proofErr w:type="spellEnd"/>
            <w:r w:rsidRPr="00C23B39">
              <w:rPr>
                <w:lang w:val="en-US"/>
              </w:rPr>
              <w:t>.</w:t>
            </w:r>
          </w:p>
        </w:tc>
      </w:tr>
      <w:tr w:rsidR="00C23B39" w:rsidRPr="00C23B39" w14:paraId="0A7A5FC8"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7216EDD" w14:textId="77777777" w:rsidR="00C23B39" w:rsidRPr="00C23B39" w:rsidRDefault="00C23B39" w:rsidP="00C23B39">
            <w:r w:rsidRPr="00C23B39">
              <w:rPr>
                <w:b/>
                <w:bCs/>
              </w:rPr>
              <w:t>Purga o muestreo del nuevo sondeo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8A702E1" w14:textId="77777777" w:rsidR="00C23B39" w:rsidRPr="00C23B39" w:rsidRDefault="00C23B39" w:rsidP="00C23B39">
            <w:pPr>
              <w:rPr>
                <w:lang w:val="en-US"/>
              </w:rPr>
            </w:pPr>
            <w:proofErr w:type="spellStart"/>
            <w:r w:rsidRPr="00C23B39">
              <w:rPr>
                <w:lang w:val="en-US"/>
              </w:rPr>
              <w:t>Sí</w:t>
            </w:r>
            <w:proofErr w:type="spellEnd"/>
            <w:r w:rsidRPr="00C23B39">
              <w:rPr>
                <w:lang w:val="en-US"/>
              </w:rPr>
              <w:t xml:space="preserve">, </w:t>
            </w:r>
            <w:proofErr w:type="spellStart"/>
            <w:r w:rsidRPr="00C23B39">
              <w:rPr>
                <w:lang w:val="en-US"/>
              </w:rPr>
              <w:t>extracción</w:t>
            </w:r>
            <w:proofErr w:type="spellEnd"/>
            <w:r w:rsidRPr="00C23B39">
              <w:rPr>
                <w:lang w:val="en-US"/>
              </w:rPr>
              <w:t xml:space="preserve"> </w:t>
            </w:r>
            <w:proofErr w:type="spellStart"/>
            <w:r w:rsidRPr="00C23B39">
              <w:rPr>
                <w:lang w:val="en-US"/>
              </w:rPr>
              <w:t>mínima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A264F78" w14:textId="77777777" w:rsidR="00C23B39" w:rsidRPr="00C23B39" w:rsidRDefault="00C23B39" w:rsidP="00C23B39">
            <w:pPr>
              <w:rPr>
                <w:lang w:val="en-US"/>
              </w:rPr>
            </w:pPr>
            <w:r w:rsidRPr="00C23B39">
              <w:rPr>
                <w:lang w:val="en-US"/>
              </w:rPr>
              <w:t>ALTO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AC3B7B7" w14:textId="77777777" w:rsidR="00C23B39" w:rsidRPr="00C23B39" w:rsidRDefault="00C23B39" w:rsidP="00C23B39">
            <w:r w:rsidRPr="00C23B39">
              <w:t>Incluir volumen, destino, cierre y cadena de custodia en autorización.</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16BAA8B" w14:textId="77777777" w:rsidR="00C23B39" w:rsidRPr="00C23B39" w:rsidRDefault="00C23B39" w:rsidP="00C23B39">
            <w:pPr>
              <w:rPr>
                <w:lang w:val="en-US"/>
              </w:rPr>
            </w:pPr>
            <w:r w:rsidRPr="00C23B39">
              <w:rPr>
                <w:lang w:val="en-US"/>
              </w:rPr>
              <w:t xml:space="preserve">Calidad y </w:t>
            </w:r>
            <w:proofErr w:type="spellStart"/>
            <w:r w:rsidRPr="00C23B39">
              <w:rPr>
                <w:lang w:val="en-US"/>
              </w:rPr>
              <w:t>origen</w:t>
            </w:r>
            <w:proofErr w:type="spellEnd"/>
            <w:r w:rsidRPr="00C23B39">
              <w:rPr>
                <w:lang w:val="en-US"/>
              </w:rPr>
              <w:t>.</w:t>
            </w:r>
          </w:p>
        </w:tc>
      </w:tr>
      <w:tr w:rsidR="00C23B39" w:rsidRPr="00C23B39" w14:paraId="50D7BE53"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3B92180" w14:textId="77777777" w:rsidR="00C23B39" w:rsidRPr="00C23B39" w:rsidRDefault="00C23B39" w:rsidP="00C23B39">
            <w:pPr>
              <w:rPr>
                <w:lang w:val="en-US"/>
              </w:rPr>
            </w:pPr>
            <w:proofErr w:type="spellStart"/>
            <w:r w:rsidRPr="00C23B39">
              <w:rPr>
                <w:b/>
                <w:bCs/>
                <w:lang w:val="en-US"/>
              </w:rPr>
              <w:lastRenderedPageBreak/>
              <w:t>Prueba</w:t>
            </w:r>
            <w:proofErr w:type="spellEnd"/>
            <w:r w:rsidRPr="00C23B39">
              <w:rPr>
                <w:b/>
                <w:bCs/>
                <w:lang w:val="en-US"/>
              </w:rPr>
              <w:t xml:space="preserve"> de </w:t>
            </w:r>
            <w:proofErr w:type="spellStart"/>
            <w:r w:rsidRPr="00C23B39">
              <w:rPr>
                <w:b/>
                <w:bCs/>
                <w:lang w:val="en-US"/>
              </w:rPr>
              <w:t>bombeo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046D490" w14:textId="77777777" w:rsidR="00C23B39" w:rsidRPr="00C23B39" w:rsidRDefault="00C23B39" w:rsidP="00C23B39">
            <w:pPr>
              <w:rPr>
                <w:lang w:val="en-US"/>
              </w:rPr>
            </w:pPr>
            <w:proofErr w:type="spellStart"/>
            <w:r w:rsidRPr="00C23B39">
              <w:rPr>
                <w:lang w:val="en-US"/>
              </w:rPr>
              <w:t>Sí</w:t>
            </w:r>
            <w:proofErr w:type="spellEnd"/>
            <w:r w:rsidRPr="00C23B39">
              <w:rPr>
                <w:lang w:val="en-US"/>
              </w:rPr>
              <w:t xml:space="preserve">, </w:t>
            </w:r>
            <w:proofErr w:type="spellStart"/>
            <w:r w:rsidRPr="00C23B39">
              <w:rPr>
                <w:lang w:val="en-US"/>
              </w:rPr>
              <w:t>extracción</w:t>
            </w:r>
            <w:proofErr w:type="spellEnd"/>
            <w:r w:rsidRPr="00C23B39">
              <w:rPr>
                <w:lang w:val="en-US"/>
              </w:rPr>
              <w:t xml:space="preserve"> </w:t>
            </w:r>
            <w:proofErr w:type="spellStart"/>
            <w:r w:rsidRPr="00C23B39">
              <w:rPr>
                <w:lang w:val="en-US"/>
              </w:rPr>
              <w:t>medible</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8556077" w14:textId="77777777" w:rsidR="00C23B39" w:rsidRPr="00C23B39" w:rsidRDefault="00C23B39" w:rsidP="00C23B39">
            <w:pPr>
              <w:rPr>
                <w:lang w:val="en-US"/>
              </w:rPr>
            </w:pPr>
            <w:r w:rsidRPr="00C23B39">
              <w:rPr>
                <w:lang w:val="en-US"/>
              </w:rPr>
              <w:t>MUY ALTO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E62B25B" w14:textId="77777777" w:rsidR="00C23B39" w:rsidRPr="00C23B39" w:rsidRDefault="00C23B39" w:rsidP="00C23B39">
            <w:r w:rsidRPr="00C23B39">
              <w:t>Permiso/título y protocolo institucional.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B615A73" w14:textId="77777777" w:rsidR="00C23B39" w:rsidRPr="00C23B39" w:rsidRDefault="00C23B39" w:rsidP="00C23B39">
            <w:pPr>
              <w:rPr>
                <w:lang w:val="en-US"/>
              </w:rPr>
            </w:pPr>
            <w:proofErr w:type="spellStart"/>
            <w:r w:rsidRPr="00C23B39">
              <w:rPr>
                <w:lang w:val="en-US"/>
              </w:rPr>
              <w:t>Rendimiento</w:t>
            </w:r>
            <w:proofErr w:type="spellEnd"/>
            <w:r w:rsidRPr="00C23B39">
              <w:rPr>
                <w:lang w:val="en-US"/>
              </w:rPr>
              <w:t xml:space="preserve"> </w:t>
            </w:r>
            <w:proofErr w:type="spellStart"/>
            <w:r w:rsidRPr="00C23B39">
              <w:rPr>
                <w:lang w:val="en-US"/>
              </w:rPr>
              <w:t>sostenible</w:t>
            </w:r>
            <w:proofErr w:type="spellEnd"/>
            <w:r w:rsidRPr="00C23B39">
              <w:rPr>
                <w:lang w:val="en-US"/>
              </w:rPr>
              <w:t>.</w:t>
            </w:r>
          </w:p>
        </w:tc>
      </w:tr>
      <w:tr w:rsidR="00C23B39" w:rsidRPr="00C23B39" w14:paraId="656B23B9"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FAD5A1A" w14:textId="77777777" w:rsidR="00C23B39" w:rsidRPr="00C23B39" w:rsidRDefault="00C23B39" w:rsidP="00C23B39">
            <w:r w:rsidRPr="00C23B39">
              <w:rPr>
                <w:b/>
                <w:bCs/>
              </w:rPr>
              <w:t>Ademe, cedazo y bomba permanente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866A37D" w14:textId="77777777" w:rsidR="00C23B39" w:rsidRPr="00C23B39" w:rsidRDefault="00C23B39" w:rsidP="00C23B39">
            <w:pPr>
              <w:rPr>
                <w:lang w:val="en-US"/>
              </w:rPr>
            </w:pPr>
            <w:proofErr w:type="spellStart"/>
            <w:r w:rsidRPr="00C23B39">
              <w:rPr>
                <w:lang w:val="en-US"/>
              </w:rPr>
              <w:t>Sí</w:t>
            </w:r>
            <w:proofErr w:type="spellEnd"/>
            <w:r w:rsidRPr="00C23B39">
              <w:rPr>
                <w:lang w:val="en-US"/>
              </w:rPr>
              <w:t xml:space="preserve">, </w:t>
            </w:r>
            <w:proofErr w:type="spellStart"/>
            <w:r w:rsidRPr="00C23B39">
              <w:rPr>
                <w:lang w:val="en-US"/>
              </w:rPr>
              <w:t>obra</w:t>
            </w:r>
            <w:proofErr w:type="spellEnd"/>
            <w:r w:rsidRPr="00C23B39">
              <w:rPr>
                <w:lang w:val="en-US"/>
              </w:rPr>
              <w:t xml:space="preserve"> de </w:t>
            </w:r>
            <w:proofErr w:type="spellStart"/>
            <w:r w:rsidRPr="00C23B39">
              <w:rPr>
                <w:lang w:val="en-US"/>
              </w:rPr>
              <w:t>captación</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49AB89E" w14:textId="77777777" w:rsidR="00C23B39" w:rsidRPr="00C23B39" w:rsidRDefault="00C23B39" w:rsidP="00C23B39">
            <w:pPr>
              <w:rPr>
                <w:lang w:val="en-US"/>
              </w:rPr>
            </w:pPr>
            <w:r w:rsidRPr="00C23B39">
              <w:rPr>
                <w:lang w:val="en-US"/>
              </w:rPr>
              <w:t>MUY ALTO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EA966CE" w14:textId="77777777" w:rsidR="00C23B39" w:rsidRPr="00C23B39" w:rsidRDefault="00C23B39" w:rsidP="00C23B39">
            <w:r w:rsidRPr="00C23B39">
              <w:t>Concesión/asignación + permiso de obra + NOM aplicable.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3D9CBC5" w14:textId="77777777" w:rsidR="00C23B39" w:rsidRPr="00C23B39" w:rsidRDefault="00C23B39" w:rsidP="00C23B39">
            <w:pPr>
              <w:rPr>
                <w:lang w:val="en-US"/>
              </w:rPr>
            </w:pPr>
            <w:r w:rsidRPr="00C23B39">
              <w:rPr>
                <w:lang w:val="en-US"/>
              </w:rPr>
              <w:t xml:space="preserve">Punto </w:t>
            </w:r>
            <w:proofErr w:type="spellStart"/>
            <w:r w:rsidRPr="00C23B39">
              <w:rPr>
                <w:lang w:val="en-US"/>
              </w:rPr>
              <w:t>piloto</w:t>
            </w:r>
            <w:proofErr w:type="spellEnd"/>
            <w:r w:rsidRPr="00C23B39">
              <w:rPr>
                <w:lang w:val="en-US"/>
              </w:rPr>
              <w:t>.</w:t>
            </w:r>
          </w:p>
        </w:tc>
      </w:tr>
      <w:tr w:rsidR="00C23B39" w:rsidRPr="00C23B39" w14:paraId="6AC6CB5E"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A466445" w14:textId="77777777" w:rsidR="00C23B39" w:rsidRPr="00C23B39" w:rsidRDefault="00C23B39" w:rsidP="00C23B39">
            <w:pPr>
              <w:rPr>
                <w:lang w:val="en-US"/>
              </w:rPr>
            </w:pPr>
            <w:proofErr w:type="spellStart"/>
            <w:r w:rsidRPr="00C23B39">
              <w:rPr>
                <w:b/>
                <w:bCs/>
                <w:lang w:val="en-US"/>
              </w:rPr>
              <w:t>Almacenamiento</w:t>
            </w:r>
            <w:proofErr w:type="spellEnd"/>
            <w:r w:rsidRPr="00C23B39">
              <w:rPr>
                <w:b/>
                <w:bCs/>
                <w:lang w:val="en-US"/>
              </w:rPr>
              <w:t>/</w:t>
            </w:r>
            <w:proofErr w:type="spellStart"/>
            <w:r w:rsidRPr="00C23B39">
              <w:rPr>
                <w:b/>
                <w:bCs/>
                <w:lang w:val="en-US"/>
              </w:rPr>
              <w:t>distribución</w:t>
            </w:r>
            <w:proofErr w:type="spellEnd"/>
            <w:r w:rsidRPr="00C23B39">
              <w:rPr>
                <w:b/>
                <w:bCs/>
                <w:lang w:val="en-US"/>
              </w:rPr>
              <w:t xml:space="preserve"> </w:t>
            </w:r>
            <w:proofErr w:type="spellStart"/>
            <w:r w:rsidRPr="00C23B39">
              <w:rPr>
                <w:b/>
                <w:bCs/>
                <w:lang w:val="en-US"/>
              </w:rPr>
              <w:t>doméstica</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98192C4" w14:textId="77777777" w:rsidR="00C23B39" w:rsidRPr="00C23B39" w:rsidRDefault="00C23B39" w:rsidP="00C23B39">
            <w:pPr>
              <w:rPr>
                <w:lang w:val="en-US"/>
              </w:rPr>
            </w:pPr>
            <w:proofErr w:type="spellStart"/>
            <w:r w:rsidRPr="00C23B39">
              <w:rPr>
                <w:lang w:val="en-US"/>
              </w:rPr>
              <w:t>Sí</w:t>
            </w:r>
            <w:proofErr w:type="spellEnd"/>
            <w:r w:rsidRPr="00C23B39">
              <w:rPr>
                <w:lang w:val="en-US"/>
              </w:rPr>
              <w:t xml:space="preserve">, </w:t>
            </w:r>
            <w:proofErr w:type="spellStart"/>
            <w:r w:rsidRPr="00C23B39">
              <w:rPr>
                <w:lang w:val="en-US"/>
              </w:rPr>
              <w:t>uso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AE85207" w14:textId="77777777" w:rsidR="00C23B39" w:rsidRPr="00C23B39" w:rsidRDefault="00C23B39" w:rsidP="00C23B39">
            <w:pPr>
              <w:rPr>
                <w:lang w:val="en-US"/>
              </w:rPr>
            </w:pPr>
            <w:r w:rsidRPr="00C23B39">
              <w:rPr>
                <w:lang w:val="en-US"/>
              </w:rPr>
              <w:t>MUY ALTO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D9FB4CE" w14:textId="77777777" w:rsidR="00C23B39" w:rsidRPr="00C23B39" w:rsidRDefault="00C23B39" w:rsidP="00C23B39">
            <w:r w:rsidRPr="00C23B39">
              <w:t>Instrumento de aprovechamiento, control sanitario y medición.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2E809A5" w14:textId="77777777" w:rsidR="00C23B39" w:rsidRPr="00C23B39" w:rsidRDefault="00C23B39" w:rsidP="00C23B39">
            <w:pPr>
              <w:rPr>
                <w:lang w:val="en-US"/>
              </w:rPr>
            </w:pPr>
            <w:proofErr w:type="spellStart"/>
            <w:r w:rsidRPr="00C23B39">
              <w:rPr>
                <w:lang w:val="en-US"/>
              </w:rPr>
              <w:t>Demostración</w:t>
            </w:r>
            <w:proofErr w:type="spellEnd"/>
            <w:r w:rsidRPr="00C23B39">
              <w:rPr>
                <w:lang w:val="en-US"/>
              </w:rPr>
              <w:t xml:space="preserve"> final.</w:t>
            </w:r>
          </w:p>
        </w:tc>
      </w:tr>
    </w:tbl>
    <w:p w14:paraId="6774B97A" w14:textId="77777777" w:rsidR="00C23B39" w:rsidRPr="00C23B39" w:rsidRDefault="00C23B39" w:rsidP="00C23B39">
      <w:pPr>
        <w:rPr>
          <w:b/>
          <w:bCs/>
        </w:rPr>
      </w:pPr>
      <w:r w:rsidRPr="00C23B39">
        <w:rPr>
          <w:b/>
          <w:bCs/>
        </w:rPr>
        <w:t>20. La zona gris utilizable a favor</w:t>
      </w:r>
    </w:p>
    <w:p w14:paraId="03FC5F8E" w14:textId="77777777" w:rsidR="00C23B39" w:rsidRPr="00C23B39" w:rsidRDefault="00C23B39" w:rsidP="00C23B39">
      <w:r w:rsidRPr="00C23B39">
        <w:t>La oportunidad no es perforar primero y discutir semántica después. Es diseñar un MVP escalonado en el que cada etapa produzca evidencia sin cruzar innecesariamente la línea regulatoria:</w:t>
      </w:r>
    </w:p>
    <w:p w14:paraId="03EA8316" w14:textId="77777777" w:rsidR="00C23B39" w:rsidRPr="00C23B39" w:rsidRDefault="00C23B39" w:rsidP="00C23B39">
      <w:pPr>
        <w:numPr>
          <w:ilvl w:val="0"/>
          <w:numId w:val="72"/>
        </w:numPr>
        <w:rPr>
          <w:lang w:val="en-US"/>
        </w:rPr>
      </w:pPr>
      <w:r w:rsidRPr="00C23B39">
        <w:t>Etapa 0: geofísica no invasiva, cartografía, localización de servicios y recopilación de pozos existentes.</w:t>
      </w:r>
      <w:r w:rsidRPr="00C23B39">
        <w:rPr>
          <w:b/>
          <w:bCs/>
          <w:vertAlign w:val="superscript"/>
        </w:rPr>
        <w:t xml:space="preserve"> </w:t>
      </w:r>
      <w:r w:rsidRPr="00C23B39">
        <w:rPr>
          <w:b/>
          <w:bCs/>
          <w:vertAlign w:val="superscript"/>
          <w:lang w:val="en-US"/>
        </w:rPr>
        <w:t>[S7]</w:t>
      </w:r>
    </w:p>
    <w:p w14:paraId="56B394D2" w14:textId="77777777" w:rsidR="00C23B39" w:rsidRPr="00C23B39" w:rsidRDefault="00C23B39" w:rsidP="00C23B39">
      <w:pPr>
        <w:numPr>
          <w:ilvl w:val="0"/>
          <w:numId w:val="72"/>
        </w:numPr>
        <w:rPr>
          <w:lang w:val="en-US"/>
        </w:rPr>
      </w:pPr>
      <w:r w:rsidRPr="00C23B39">
        <w:t>Etapa 1: muestreo actualizado de uno o más aprovechamientos existentes y legalmente identificados; ensayo de tratabilidad en laboratorio.</w:t>
      </w:r>
      <w:r w:rsidRPr="00C23B39">
        <w:rPr>
          <w:b/>
          <w:bCs/>
          <w:vertAlign w:val="superscript"/>
        </w:rPr>
        <w:t xml:space="preserve"> </w:t>
      </w:r>
      <w:r w:rsidRPr="00C23B39">
        <w:rPr>
          <w:b/>
          <w:bCs/>
          <w:vertAlign w:val="superscript"/>
          <w:lang w:val="en-US"/>
        </w:rPr>
        <w:t>[S7]</w:t>
      </w:r>
    </w:p>
    <w:p w14:paraId="42610E1C" w14:textId="77777777" w:rsidR="00C23B39" w:rsidRPr="00C23B39" w:rsidRDefault="00C23B39" w:rsidP="00C23B39">
      <w:pPr>
        <w:numPr>
          <w:ilvl w:val="0"/>
          <w:numId w:val="72"/>
        </w:numPr>
        <w:rPr>
          <w:lang w:val="en-US"/>
        </w:rPr>
      </w:pPr>
      <w:r w:rsidRPr="00C23B39">
        <w:t>Etapa 2: preconsulta escrita a CONAGUA bajo artículos 18 y 19 BIS, con universidad/municipio/CESPT, solicitando que determine el instrumento para un punto de observación o investigación.</w:t>
      </w:r>
      <w:r w:rsidRPr="00C23B39">
        <w:rPr>
          <w:b/>
          <w:bCs/>
          <w:vertAlign w:val="superscript"/>
        </w:rPr>
        <w:t xml:space="preserve"> </w:t>
      </w:r>
      <w:r w:rsidRPr="00C23B39">
        <w:rPr>
          <w:b/>
          <w:bCs/>
          <w:vertAlign w:val="superscript"/>
          <w:lang w:val="en-US"/>
        </w:rPr>
        <w:t>[S7]</w:t>
      </w:r>
    </w:p>
    <w:p w14:paraId="20672F80" w14:textId="77777777" w:rsidR="00C23B39" w:rsidRPr="00C23B39" w:rsidRDefault="00C23B39" w:rsidP="00C23B39">
      <w:pPr>
        <w:numPr>
          <w:ilvl w:val="0"/>
          <w:numId w:val="72"/>
        </w:numPr>
        <w:rPr>
          <w:lang w:val="en-US"/>
        </w:rPr>
      </w:pPr>
      <w:r w:rsidRPr="00C23B39">
        <w:t>Etapa 3: sólo con respuesta escrita, construir un piezómetro/sondeo, registrar litología, nivel y calidad, y cerrarlo o convertirlo conforme al instrumento aplicable.</w:t>
      </w:r>
      <w:r w:rsidRPr="00C23B39">
        <w:rPr>
          <w:b/>
          <w:bCs/>
          <w:vertAlign w:val="superscript"/>
        </w:rPr>
        <w:t xml:space="preserve"> </w:t>
      </w:r>
      <w:r w:rsidRPr="00C23B39">
        <w:rPr>
          <w:b/>
          <w:bCs/>
          <w:vertAlign w:val="superscript"/>
          <w:lang w:val="en-US"/>
        </w:rPr>
        <w:t>[S7]</w:t>
      </w:r>
    </w:p>
    <w:p w14:paraId="3196077C" w14:textId="77777777" w:rsidR="00C23B39" w:rsidRPr="00C23B39" w:rsidRDefault="00C23B39" w:rsidP="00C23B39">
      <w:pPr>
        <w:numPr>
          <w:ilvl w:val="0"/>
          <w:numId w:val="72"/>
        </w:numPr>
        <w:rPr>
          <w:lang w:val="en-US"/>
        </w:rPr>
      </w:pPr>
      <w:r w:rsidRPr="00C23B39">
        <w:t>Etapa 4: si el agua y el marco sobreviven, solicitar un ensayo de bombeo o punto de abastecimiento limitado y medido.</w:t>
      </w:r>
      <w:r w:rsidRPr="00C23B39">
        <w:rPr>
          <w:b/>
          <w:bCs/>
          <w:vertAlign w:val="superscript"/>
        </w:rPr>
        <w:t xml:space="preserve"> </w:t>
      </w:r>
      <w:r w:rsidRPr="00C23B39">
        <w:rPr>
          <w:b/>
          <w:bCs/>
          <w:vertAlign w:val="superscript"/>
          <w:lang w:val="en-US"/>
        </w:rPr>
        <w:t>[S7]</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62DB691" w14:textId="77777777">
        <w:trPr>
          <w:jc w:val="center"/>
        </w:trPr>
        <w:tc>
          <w:tcPr>
            <w:tcW w:w="0" w:type="auto"/>
            <w:tcBorders>
              <w:left w:val="single" w:sz="18" w:space="0" w:color="1E7475"/>
            </w:tcBorders>
            <w:shd w:val="clear" w:color="auto" w:fill="DDEFEA"/>
            <w:tcMar>
              <w:top w:w="115" w:type="dxa"/>
              <w:left w:w="115" w:type="dxa"/>
              <w:bottom w:w="115" w:type="dxa"/>
              <w:right w:w="115" w:type="dxa"/>
            </w:tcMar>
            <w:hideMark/>
          </w:tcPr>
          <w:p w14:paraId="63A9EC8C" w14:textId="77777777" w:rsidR="00C23B39" w:rsidRPr="00C23B39" w:rsidRDefault="00C23B39" w:rsidP="00C23B39">
            <w:pPr>
              <w:rPr>
                <w:lang w:val="en-US"/>
              </w:rPr>
            </w:pPr>
            <w:r w:rsidRPr="00C23B39">
              <w:rPr>
                <w:b/>
                <w:bCs/>
                <w:lang w:val="en-US"/>
              </w:rPr>
              <w:t>Frase para el hackathon</w:t>
            </w:r>
          </w:p>
          <w:p w14:paraId="08E4A229" w14:textId="77777777" w:rsidR="00C23B39" w:rsidRPr="00C23B39" w:rsidRDefault="00C23B39" w:rsidP="00C23B39">
            <w:r w:rsidRPr="00C23B39">
              <w:t>“No estamos buscando una forma de ocultar un pozo. Estamos diseñando la ruta experimental más pequeña que permita a la autoridad, la academia y la comunidad saber si el recurso existe, es tratable y merece una figura regulatoria.”</w:t>
            </w:r>
          </w:p>
        </w:tc>
      </w:tr>
    </w:tbl>
    <w:p w14:paraId="62C1B0F1"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752"/>
      </w:tblGrid>
      <w:tr w:rsidR="00C23B39" w:rsidRPr="00C23B39" w14:paraId="196A7AD0" w14:textId="77777777">
        <w:trPr>
          <w:jc w:val="center"/>
        </w:trPr>
        <w:tc>
          <w:tcPr>
            <w:tcW w:w="0" w:type="auto"/>
            <w:shd w:val="clear" w:color="auto" w:fill="17324D"/>
            <w:tcMar>
              <w:top w:w="100" w:type="dxa"/>
              <w:left w:w="115" w:type="dxa"/>
              <w:bottom w:w="100" w:type="dxa"/>
              <w:right w:w="115" w:type="dxa"/>
            </w:tcMar>
            <w:hideMark/>
          </w:tcPr>
          <w:p w14:paraId="3BADE657" w14:textId="77777777" w:rsidR="00C23B39" w:rsidRPr="00C23B39" w:rsidRDefault="00C23B39" w:rsidP="00C23B39">
            <w:r w:rsidRPr="00C23B39">
              <w:rPr>
                <w:b/>
                <w:bCs/>
              </w:rPr>
              <w:t>VIII. REDISEÑO DEL MVP Y PRESUPUESTO</w:t>
            </w:r>
          </w:p>
        </w:tc>
      </w:tr>
    </w:tbl>
    <w:p w14:paraId="24F643EC" w14:textId="77777777" w:rsidR="00C23B39" w:rsidRPr="00C23B39" w:rsidRDefault="00C23B39" w:rsidP="00C23B39"/>
    <w:p w14:paraId="16987DB8" w14:textId="77777777" w:rsidR="00C23B39" w:rsidRPr="00C23B39" w:rsidRDefault="00C23B39" w:rsidP="00C23B39">
      <w:pPr>
        <w:rPr>
          <w:b/>
          <w:bCs/>
        </w:rPr>
      </w:pPr>
      <w:r w:rsidRPr="00C23B39">
        <w:rPr>
          <w:b/>
          <w:bCs/>
        </w:rPr>
        <w:t>21. Qué debe comprar realmente el premio de $100,000</w:t>
      </w:r>
    </w:p>
    <w:tbl>
      <w:tblPr>
        <w:tblW w:w="0" w:type="auto"/>
        <w:jc w:val="center"/>
        <w:tblCellMar>
          <w:top w:w="15" w:type="dxa"/>
          <w:left w:w="15" w:type="dxa"/>
          <w:bottom w:w="15" w:type="dxa"/>
          <w:right w:w="15" w:type="dxa"/>
        </w:tblCellMar>
        <w:tblLook w:val="04A0" w:firstRow="1" w:lastRow="0" w:firstColumn="1" w:lastColumn="0" w:noHBand="0" w:noVBand="1"/>
      </w:tblPr>
      <w:tblGrid>
        <w:gridCol w:w="2758"/>
        <w:gridCol w:w="1114"/>
        <w:gridCol w:w="3152"/>
        <w:gridCol w:w="2336"/>
      </w:tblGrid>
      <w:tr w:rsidR="00C23B39" w:rsidRPr="00C23B39" w14:paraId="6A55194B"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31BAC2B" w14:textId="77777777" w:rsidR="00C23B39" w:rsidRPr="00C23B39" w:rsidRDefault="00C23B39" w:rsidP="00C23B39">
            <w:pPr>
              <w:rPr>
                <w:lang w:val="en-US"/>
              </w:rPr>
            </w:pPr>
            <w:proofErr w:type="spellStart"/>
            <w:r w:rsidRPr="00C23B39">
              <w:rPr>
                <w:b/>
                <w:bCs/>
                <w:lang w:val="en-US"/>
              </w:rPr>
              <w:t>Rubro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7A8F3E5" w14:textId="77777777" w:rsidR="00C23B39" w:rsidRPr="00C23B39" w:rsidRDefault="00C23B39" w:rsidP="00C23B39">
            <w:pPr>
              <w:rPr>
                <w:lang w:val="en-US"/>
              </w:rPr>
            </w:pPr>
            <w:r w:rsidRPr="00C23B39">
              <w:rPr>
                <w:b/>
                <w:bCs/>
                <w:lang w:val="en-US"/>
              </w:rPr>
              <w:t xml:space="preserve">Monto </w:t>
            </w:r>
            <w:proofErr w:type="spellStart"/>
            <w:r w:rsidRPr="00C23B39">
              <w:rPr>
                <w:b/>
                <w:bCs/>
                <w:lang w:val="en-US"/>
              </w:rPr>
              <w:t>guía</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7A15ED9" w14:textId="77777777" w:rsidR="00C23B39" w:rsidRPr="00C23B39" w:rsidRDefault="00C23B39" w:rsidP="00C23B39">
            <w:pPr>
              <w:rPr>
                <w:lang w:val="en-US"/>
              </w:rPr>
            </w:pPr>
            <w:proofErr w:type="spellStart"/>
            <w:r w:rsidRPr="00C23B39">
              <w:rPr>
                <w:b/>
                <w:bCs/>
                <w:lang w:val="en-US"/>
              </w:rPr>
              <w:t>Entregable</w:t>
            </w:r>
            <w:proofErr w:type="spellEnd"/>
            <w:r w:rsidRPr="00C23B39">
              <w:rPr>
                <w:b/>
                <w:bCs/>
                <w:lang w:val="en-US"/>
              </w:rPr>
              <w:t xml:space="preserve"> </w:t>
            </w:r>
            <w:proofErr w:type="spellStart"/>
            <w:r w:rsidRPr="00C23B39">
              <w:rPr>
                <w:b/>
                <w:bCs/>
                <w:lang w:val="en-US"/>
              </w:rPr>
              <w:t>verificable</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4C08FB1" w14:textId="77777777" w:rsidR="00C23B39" w:rsidRPr="00C23B39" w:rsidRDefault="00C23B39" w:rsidP="00C23B39">
            <w:pPr>
              <w:rPr>
                <w:lang w:val="en-US"/>
              </w:rPr>
            </w:pPr>
            <w:proofErr w:type="spellStart"/>
            <w:r w:rsidRPr="00C23B39">
              <w:rPr>
                <w:b/>
                <w:bCs/>
                <w:lang w:val="en-US"/>
              </w:rPr>
              <w:t>Condición</w:t>
            </w:r>
            <w:proofErr w:type="spellEnd"/>
          </w:p>
        </w:tc>
      </w:tr>
      <w:tr w:rsidR="00C23B39" w:rsidRPr="00C23B39" w14:paraId="497EA506"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DB84197" w14:textId="77777777" w:rsidR="00C23B39" w:rsidRPr="00C23B39" w:rsidRDefault="00C23B39" w:rsidP="00C23B39">
            <w:r w:rsidRPr="00C23B39">
              <w:rPr>
                <w:b/>
                <w:bCs/>
              </w:rPr>
              <w:t>Datos, geofísica y servicios enterrados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0B9148D" w14:textId="77777777" w:rsidR="00C23B39" w:rsidRPr="00C23B39" w:rsidRDefault="00C23B39" w:rsidP="00C23B39">
            <w:pPr>
              <w:rPr>
                <w:lang w:val="en-US"/>
              </w:rPr>
            </w:pPr>
            <w:r w:rsidRPr="00C23B39">
              <w:rPr>
                <w:lang w:val="en-US"/>
              </w:rPr>
              <w:t>$15,000</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7561EC4" w14:textId="77777777" w:rsidR="00C23B39" w:rsidRPr="00C23B39" w:rsidRDefault="00C23B39" w:rsidP="00C23B39">
            <w:r w:rsidRPr="00C23B39">
              <w:t>Sitio(s) clasificados y mapa de riesgo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DE7323A" w14:textId="77777777" w:rsidR="00C23B39" w:rsidRPr="00C23B39" w:rsidRDefault="00C23B39" w:rsidP="00C23B39">
            <w:pPr>
              <w:rPr>
                <w:lang w:val="en-US"/>
              </w:rPr>
            </w:pPr>
            <w:r w:rsidRPr="00C23B39">
              <w:rPr>
                <w:lang w:val="en-US"/>
              </w:rPr>
              <w:t xml:space="preserve">Sin </w:t>
            </w:r>
            <w:proofErr w:type="spellStart"/>
            <w:r w:rsidRPr="00C23B39">
              <w:rPr>
                <w:lang w:val="en-US"/>
              </w:rPr>
              <w:t>perforación</w:t>
            </w:r>
            <w:proofErr w:type="spellEnd"/>
            <w:r w:rsidRPr="00C23B39">
              <w:rPr>
                <w:lang w:val="en-US"/>
              </w:rPr>
              <w:t>.</w:t>
            </w:r>
          </w:p>
        </w:tc>
      </w:tr>
      <w:tr w:rsidR="00C23B39" w:rsidRPr="00C23B39" w14:paraId="1F33248C"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A8DBBBC" w14:textId="77777777" w:rsidR="00C23B39" w:rsidRPr="00C23B39" w:rsidRDefault="00C23B39" w:rsidP="00C23B39">
            <w:pPr>
              <w:rPr>
                <w:lang w:val="en-US"/>
              </w:rPr>
            </w:pPr>
            <w:proofErr w:type="spellStart"/>
            <w:r w:rsidRPr="00C23B39">
              <w:rPr>
                <w:b/>
                <w:bCs/>
                <w:lang w:val="en-US"/>
              </w:rPr>
              <w:t>Muestreo</w:t>
            </w:r>
            <w:proofErr w:type="spellEnd"/>
            <w:r w:rsidRPr="00C23B39">
              <w:rPr>
                <w:b/>
                <w:bCs/>
                <w:lang w:val="en-US"/>
              </w:rPr>
              <w:t xml:space="preserve"> y </w:t>
            </w:r>
            <w:proofErr w:type="spellStart"/>
            <w:r w:rsidRPr="00C23B39">
              <w:rPr>
                <w:b/>
                <w:bCs/>
                <w:lang w:val="en-US"/>
              </w:rPr>
              <w:t>laboratorio</w:t>
            </w:r>
            <w:proofErr w:type="spellEnd"/>
            <w:r w:rsidRPr="00C23B39">
              <w:rPr>
                <w:b/>
                <w:bCs/>
                <w:lang w:val="en-US"/>
              </w:rPr>
              <w:t xml:space="preserve"> </w:t>
            </w:r>
            <w:proofErr w:type="spellStart"/>
            <w:r w:rsidRPr="00C23B39">
              <w:rPr>
                <w:b/>
                <w:bCs/>
                <w:lang w:val="en-US"/>
              </w:rPr>
              <w:t>inicial</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A67EBFF" w14:textId="77777777" w:rsidR="00C23B39" w:rsidRPr="00C23B39" w:rsidRDefault="00C23B39" w:rsidP="00C23B39">
            <w:pPr>
              <w:rPr>
                <w:lang w:val="en-US"/>
              </w:rPr>
            </w:pPr>
            <w:r w:rsidRPr="00C23B39">
              <w:rPr>
                <w:lang w:val="en-US"/>
              </w:rPr>
              <w:t>$22,000</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FD5612B" w14:textId="77777777" w:rsidR="00C23B39" w:rsidRPr="00C23B39" w:rsidRDefault="00C23B39" w:rsidP="00C23B39">
            <w:r w:rsidRPr="00C23B39">
              <w:t xml:space="preserve">Panel NOM + riesgo urbano de fuentes existentes/prototipo legalmente </w:t>
            </w:r>
            <w:proofErr w:type="spellStart"/>
            <w:r w:rsidRPr="00C23B39">
              <w:t>muestreable</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7FD65B2" w14:textId="77777777" w:rsidR="00C23B39" w:rsidRPr="00C23B39" w:rsidRDefault="00C23B39" w:rsidP="00C23B39">
            <w:pPr>
              <w:rPr>
                <w:lang w:val="en-US"/>
              </w:rPr>
            </w:pPr>
            <w:r w:rsidRPr="00C23B39">
              <w:rPr>
                <w:lang w:val="en-US"/>
              </w:rPr>
              <w:t>Cadena de custodia.</w:t>
            </w:r>
          </w:p>
        </w:tc>
      </w:tr>
      <w:tr w:rsidR="00C23B39" w:rsidRPr="00C23B39" w14:paraId="4A26F440"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80DE242" w14:textId="77777777" w:rsidR="00C23B39" w:rsidRPr="00C23B39" w:rsidRDefault="00C23B39" w:rsidP="00C23B39">
            <w:r w:rsidRPr="00C23B39">
              <w:rPr>
                <w:b/>
                <w:bCs/>
              </w:rPr>
              <w:t>Ensayo de tratabilidad de banco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7ADB7D3" w14:textId="77777777" w:rsidR="00C23B39" w:rsidRPr="00C23B39" w:rsidRDefault="00C23B39" w:rsidP="00C23B39">
            <w:pPr>
              <w:rPr>
                <w:lang w:val="en-US"/>
              </w:rPr>
            </w:pPr>
            <w:r w:rsidRPr="00C23B39">
              <w:rPr>
                <w:lang w:val="en-US"/>
              </w:rPr>
              <w:t>$18,000</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E71D5D1" w14:textId="77777777" w:rsidR="00C23B39" w:rsidRPr="00C23B39" w:rsidRDefault="00C23B39" w:rsidP="00C23B39">
            <w:r w:rsidRPr="00C23B39">
              <w:t>Curvas de remoción, recuperación, rechazo y O&amp;M</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024ADA8" w14:textId="77777777" w:rsidR="00C23B39" w:rsidRPr="00C23B39" w:rsidRDefault="00C23B39" w:rsidP="00C23B39">
            <w:pPr>
              <w:rPr>
                <w:lang w:val="en-US"/>
              </w:rPr>
            </w:pPr>
            <w:proofErr w:type="spellStart"/>
            <w:r w:rsidRPr="00C23B39">
              <w:rPr>
                <w:lang w:val="en-US"/>
              </w:rPr>
              <w:t>Sólo</w:t>
            </w:r>
            <w:proofErr w:type="spellEnd"/>
            <w:r w:rsidRPr="00C23B39">
              <w:rPr>
                <w:lang w:val="en-US"/>
              </w:rPr>
              <w:t xml:space="preserve"> con </w:t>
            </w:r>
            <w:proofErr w:type="spellStart"/>
            <w:r w:rsidRPr="00C23B39">
              <w:rPr>
                <w:lang w:val="en-US"/>
              </w:rPr>
              <w:t>agua</w:t>
            </w:r>
            <w:proofErr w:type="spellEnd"/>
            <w:r w:rsidRPr="00C23B39">
              <w:rPr>
                <w:lang w:val="en-US"/>
              </w:rPr>
              <w:t xml:space="preserve"> </w:t>
            </w:r>
            <w:proofErr w:type="spellStart"/>
            <w:r w:rsidRPr="00C23B39">
              <w:rPr>
                <w:lang w:val="en-US"/>
              </w:rPr>
              <w:t>caracterizada</w:t>
            </w:r>
            <w:proofErr w:type="spellEnd"/>
            <w:r w:rsidRPr="00C23B39">
              <w:rPr>
                <w:lang w:val="en-US"/>
              </w:rPr>
              <w:t>.</w:t>
            </w:r>
          </w:p>
        </w:tc>
      </w:tr>
      <w:tr w:rsidR="00C23B39" w:rsidRPr="00C23B39" w14:paraId="4B9AE860"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3751C95" w14:textId="77777777" w:rsidR="00C23B39" w:rsidRPr="00C23B39" w:rsidRDefault="00C23B39" w:rsidP="00C23B39">
            <w:r w:rsidRPr="00C23B39">
              <w:rPr>
                <w:b/>
                <w:bCs/>
              </w:rPr>
              <w:t>Prueba y selección del equipo frugal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ED65818" w14:textId="77777777" w:rsidR="00C23B39" w:rsidRPr="00C23B39" w:rsidRDefault="00C23B39" w:rsidP="00C23B39">
            <w:pPr>
              <w:rPr>
                <w:lang w:val="en-US"/>
              </w:rPr>
            </w:pPr>
            <w:r w:rsidRPr="00C23B39">
              <w:rPr>
                <w:lang w:val="en-US"/>
              </w:rPr>
              <w:t>$12,000</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FFE7401" w14:textId="77777777" w:rsidR="00C23B39" w:rsidRPr="00C23B39" w:rsidRDefault="00C23B39" w:rsidP="00C23B39">
            <w:r w:rsidRPr="00C23B39">
              <w:t>Curva, consumo, tolerancia a sólidos y desgaste en circuito cerrado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FB4F154" w14:textId="77777777" w:rsidR="00C23B39" w:rsidRPr="00C23B39" w:rsidRDefault="00C23B39" w:rsidP="00C23B39">
            <w:r w:rsidRPr="00C23B39">
              <w:t>No comprometerse aún con “</w:t>
            </w:r>
            <w:proofErr w:type="spellStart"/>
            <w:r w:rsidRPr="00C23B39">
              <w:t>trash</w:t>
            </w:r>
            <w:proofErr w:type="spellEnd"/>
            <w:r w:rsidRPr="00C23B39">
              <w:t xml:space="preserve"> </w:t>
            </w:r>
            <w:proofErr w:type="spellStart"/>
            <w:r w:rsidRPr="00C23B39">
              <w:t>pump</w:t>
            </w:r>
            <w:proofErr w:type="spellEnd"/>
            <w:r w:rsidRPr="00C23B39">
              <w:t>”.</w:t>
            </w:r>
          </w:p>
        </w:tc>
      </w:tr>
      <w:tr w:rsidR="00C23B39" w:rsidRPr="00C23B39" w14:paraId="4CE82872"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0D181F2" w14:textId="77777777" w:rsidR="00C23B39" w:rsidRPr="00C23B39" w:rsidRDefault="00C23B39" w:rsidP="00C23B39">
            <w:pPr>
              <w:rPr>
                <w:lang w:val="en-US"/>
              </w:rPr>
            </w:pPr>
            <w:proofErr w:type="spellStart"/>
            <w:r w:rsidRPr="00C23B39">
              <w:rPr>
                <w:b/>
                <w:bCs/>
                <w:lang w:val="en-US"/>
              </w:rPr>
              <w:t>Expediente</w:t>
            </w:r>
            <w:proofErr w:type="spellEnd"/>
            <w:r w:rsidRPr="00C23B39">
              <w:rPr>
                <w:b/>
                <w:bCs/>
                <w:lang w:val="en-US"/>
              </w:rPr>
              <w:t xml:space="preserve"> </w:t>
            </w:r>
            <w:proofErr w:type="spellStart"/>
            <w:r w:rsidRPr="00C23B39">
              <w:rPr>
                <w:b/>
                <w:bCs/>
                <w:lang w:val="en-US"/>
              </w:rPr>
              <w:t>jurídico</w:t>
            </w:r>
            <w:proofErr w:type="spellEnd"/>
            <w:r w:rsidRPr="00C23B39">
              <w:rPr>
                <w:b/>
                <w:bCs/>
                <w:lang w:val="en-US"/>
              </w:rPr>
              <w:t xml:space="preserve"> y </w:t>
            </w:r>
            <w:proofErr w:type="spellStart"/>
            <w:r w:rsidRPr="00C23B39">
              <w:rPr>
                <w:b/>
                <w:bCs/>
                <w:lang w:val="en-US"/>
              </w:rPr>
              <w:t>preconsulta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072D6F0" w14:textId="77777777" w:rsidR="00C23B39" w:rsidRPr="00C23B39" w:rsidRDefault="00C23B39" w:rsidP="00C23B39">
            <w:pPr>
              <w:rPr>
                <w:lang w:val="en-US"/>
              </w:rPr>
            </w:pPr>
            <w:r w:rsidRPr="00C23B39">
              <w:rPr>
                <w:lang w:val="en-US"/>
              </w:rPr>
              <w:t>$8,000</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0AC8D9A" w14:textId="77777777" w:rsidR="00C23B39" w:rsidRPr="00C23B39" w:rsidRDefault="00C23B39" w:rsidP="00C23B39">
            <w:r w:rsidRPr="00C23B39">
              <w:t>Escrito, protocolo, cartas institucionales y matriz de actos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6C133AC" w14:textId="77777777" w:rsidR="00C23B39" w:rsidRPr="00C23B39" w:rsidRDefault="00C23B39" w:rsidP="00C23B39">
            <w:pPr>
              <w:rPr>
                <w:lang w:val="en-US"/>
              </w:rPr>
            </w:pPr>
            <w:r w:rsidRPr="00C23B39">
              <w:rPr>
                <w:lang w:val="en-US"/>
              </w:rPr>
              <w:t xml:space="preserve">No </w:t>
            </w:r>
            <w:proofErr w:type="spellStart"/>
            <w:r w:rsidRPr="00C23B39">
              <w:rPr>
                <w:lang w:val="en-US"/>
              </w:rPr>
              <w:t>sustituye</w:t>
            </w:r>
            <w:proofErr w:type="spellEnd"/>
            <w:r w:rsidRPr="00C23B39">
              <w:rPr>
                <w:lang w:val="en-US"/>
              </w:rPr>
              <w:t xml:space="preserve"> </w:t>
            </w:r>
            <w:proofErr w:type="spellStart"/>
            <w:r w:rsidRPr="00C23B39">
              <w:rPr>
                <w:lang w:val="en-US"/>
              </w:rPr>
              <w:t>permiso</w:t>
            </w:r>
            <w:proofErr w:type="spellEnd"/>
            <w:r w:rsidRPr="00C23B39">
              <w:rPr>
                <w:lang w:val="en-US"/>
              </w:rPr>
              <w:t>.</w:t>
            </w:r>
          </w:p>
        </w:tc>
      </w:tr>
      <w:tr w:rsidR="00C23B39" w:rsidRPr="00C23B39" w14:paraId="1A4A7898"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1648AE3" w14:textId="77777777" w:rsidR="00C23B39" w:rsidRPr="00C23B39" w:rsidRDefault="00C23B39" w:rsidP="00C23B39">
            <w:r w:rsidRPr="00C23B39">
              <w:rPr>
                <w:b/>
                <w:bCs/>
              </w:rPr>
              <w:t>Punto de observación/ensayo condicionado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930E868" w14:textId="77777777" w:rsidR="00C23B39" w:rsidRPr="00C23B39" w:rsidRDefault="00C23B39" w:rsidP="00C23B39">
            <w:pPr>
              <w:rPr>
                <w:lang w:val="en-US"/>
              </w:rPr>
            </w:pPr>
            <w:r w:rsidRPr="00C23B39">
              <w:rPr>
                <w:lang w:val="en-US"/>
              </w:rPr>
              <w:t>$15,000</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4508B44" w14:textId="77777777" w:rsidR="00C23B39" w:rsidRPr="00C23B39" w:rsidRDefault="00C23B39" w:rsidP="00C23B39">
            <w:pPr>
              <w:rPr>
                <w:lang w:val="en-US"/>
              </w:rPr>
            </w:pPr>
            <w:proofErr w:type="spellStart"/>
            <w:r w:rsidRPr="00C23B39">
              <w:rPr>
                <w:lang w:val="en-US"/>
              </w:rPr>
              <w:t>Reserva</w:t>
            </w:r>
            <w:proofErr w:type="spellEnd"/>
            <w:r w:rsidRPr="00C23B39">
              <w:rPr>
                <w:lang w:val="en-US"/>
              </w:rPr>
              <w:t xml:space="preserve"> para </w:t>
            </w:r>
            <w:proofErr w:type="spellStart"/>
            <w:r w:rsidRPr="00C23B39">
              <w:rPr>
                <w:lang w:val="en-US"/>
              </w:rPr>
              <w:t>actividad</w:t>
            </w:r>
            <w:proofErr w:type="spellEnd"/>
            <w:r w:rsidRPr="00C23B39">
              <w:rPr>
                <w:lang w:val="en-US"/>
              </w:rPr>
              <w:t xml:space="preserve"> </w:t>
            </w:r>
            <w:proofErr w:type="spellStart"/>
            <w:r w:rsidRPr="00C23B39">
              <w:rPr>
                <w:lang w:val="en-US"/>
              </w:rPr>
              <w:t>autorizada</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0FB7880" w14:textId="77777777" w:rsidR="00C23B39" w:rsidRPr="00C23B39" w:rsidRDefault="00C23B39" w:rsidP="00C23B39">
            <w:r w:rsidRPr="00C23B39">
              <w:t>Se libera únicamente con gate legal.</w:t>
            </w:r>
          </w:p>
        </w:tc>
      </w:tr>
      <w:tr w:rsidR="00C23B39" w:rsidRPr="00C23B39" w14:paraId="438DD8A0"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6010FE3" w14:textId="77777777" w:rsidR="00C23B39" w:rsidRPr="00C23B39" w:rsidRDefault="00C23B39" w:rsidP="00C23B39">
            <w:pPr>
              <w:rPr>
                <w:lang w:val="en-US"/>
              </w:rPr>
            </w:pPr>
            <w:r w:rsidRPr="00C23B39">
              <w:rPr>
                <w:b/>
                <w:bCs/>
                <w:lang w:val="en-US"/>
              </w:rPr>
              <w:t xml:space="preserve">Cierre y </w:t>
            </w:r>
            <w:proofErr w:type="spellStart"/>
            <w:r w:rsidRPr="00C23B39">
              <w:rPr>
                <w:b/>
                <w:bCs/>
                <w:lang w:val="en-US"/>
              </w:rPr>
              <w:t>contingencia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1CB3D2F" w14:textId="77777777" w:rsidR="00C23B39" w:rsidRPr="00C23B39" w:rsidRDefault="00C23B39" w:rsidP="00C23B39">
            <w:pPr>
              <w:rPr>
                <w:lang w:val="en-US"/>
              </w:rPr>
            </w:pPr>
            <w:r w:rsidRPr="00C23B39">
              <w:rPr>
                <w:lang w:val="en-US"/>
              </w:rPr>
              <w:t>$7,000</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CF721C5" w14:textId="77777777" w:rsidR="00C23B39" w:rsidRPr="00C23B39" w:rsidRDefault="00C23B39" w:rsidP="00C23B39">
            <w:r w:rsidRPr="00C23B39">
              <w:t>Fondo protegido para abandono seguro y eventos de campo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FD75969" w14:textId="77777777" w:rsidR="00C23B39" w:rsidRPr="00C23B39" w:rsidRDefault="00C23B39" w:rsidP="00C23B39">
            <w:pPr>
              <w:rPr>
                <w:lang w:val="en-US"/>
              </w:rPr>
            </w:pPr>
            <w:r w:rsidRPr="00C23B39">
              <w:rPr>
                <w:lang w:val="en-US"/>
              </w:rPr>
              <w:t xml:space="preserve">No </w:t>
            </w:r>
            <w:proofErr w:type="spellStart"/>
            <w:r w:rsidRPr="00C23B39">
              <w:rPr>
                <w:lang w:val="en-US"/>
              </w:rPr>
              <w:t>reasignar</w:t>
            </w:r>
            <w:proofErr w:type="spellEnd"/>
            <w:r w:rsidRPr="00C23B39">
              <w:rPr>
                <w:lang w:val="en-US"/>
              </w:rPr>
              <w:t xml:space="preserve"> al pitch.</w:t>
            </w:r>
          </w:p>
        </w:tc>
      </w:tr>
      <w:tr w:rsidR="00C23B39" w:rsidRPr="00C23B39" w14:paraId="09B9883A"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3BC56E8" w14:textId="77777777" w:rsidR="00C23B39" w:rsidRPr="00C23B39" w:rsidRDefault="00C23B39" w:rsidP="00C23B39">
            <w:r w:rsidRPr="00C23B39">
              <w:rPr>
                <w:b/>
                <w:bCs/>
              </w:rPr>
              <w:lastRenderedPageBreak/>
              <w:t>Datos, video e informe final</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B5EC185" w14:textId="77777777" w:rsidR="00C23B39" w:rsidRPr="00C23B39" w:rsidRDefault="00C23B39" w:rsidP="00C23B39">
            <w:pPr>
              <w:rPr>
                <w:lang w:val="en-US"/>
              </w:rPr>
            </w:pPr>
            <w:r w:rsidRPr="00C23B39">
              <w:rPr>
                <w:lang w:val="en-US"/>
              </w:rPr>
              <w:t>$3,000</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D32F0D8" w14:textId="77777777" w:rsidR="00C23B39" w:rsidRPr="00C23B39" w:rsidRDefault="00C23B39" w:rsidP="00C23B39">
            <w:r w:rsidRPr="00C23B39">
              <w:t>Repositorio, ficha de resultados y decisión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64E6D08" w14:textId="77777777" w:rsidR="00C23B39" w:rsidRPr="00C23B39" w:rsidRDefault="00C23B39" w:rsidP="00C23B39">
            <w:pPr>
              <w:rPr>
                <w:lang w:val="en-US"/>
              </w:rPr>
            </w:pPr>
            <w:proofErr w:type="spellStart"/>
            <w:r w:rsidRPr="00C23B39">
              <w:rPr>
                <w:lang w:val="en-US"/>
              </w:rPr>
              <w:t>Transparencia</w:t>
            </w:r>
            <w:proofErr w:type="spellEnd"/>
            <w:r w:rsidRPr="00C23B39">
              <w:rPr>
                <w:lang w:val="en-US"/>
              </w:rPr>
              <w:t xml:space="preserve"> y </w:t>
            </w:r>
            <w:proofErr w:type="spellStart"/>
            <w:r w:rsidRPr="00C23B39">
              <w:rPr>
                <w:lang w:val="en-US"/>
              </w:rPr>
              <w:t>reproducibilidad</w:t>
            </w:r>
            <w:proofErr w:type="spellEnd"/>
            <w:r w:rsidRPr="00C23B39">
              <w:rPr>
                <w:lang w:val="en-US"/>
              </w:rPr>
              <w:t>.</w:t>
            </w:r>
          </w:p>
        </w:tc>
      </w:tr>
    </w:tbl>
    <w:p w14:paraId="2DABD504" w14:textId="77777777" w:rsidR="00C23B39" w:rsidRPr="00C23B39" w:rsidRDefault="00C23B39" w:rsidP="00C23B39">
      <w:pPr>
        <w:rPr>
          <w:b/>
          <w:bCs/>
          <w:lang w:val="en-US"/>
        </w:rPr>
      </w:pPr>
      <w:r w:rsidRPr="00C23B39">
        <w:rPr>
          <w:b/>
          <w:bCs/>
          <w:lang w:val="en-US"/>
        </w:rPr>
        <w:t xml:space="preserve">22. Gates de </w:t>
      </w:r>
      <w:proofErr w:type="spellStart"/>
      <w:r w:rsidRPr="00C23B39">
        <w:rPr>
          <w:b/>
          <w:bCs/>
          <w:lang w:val="en-US"/>
        </w:rPr>
        <w:t>decisión</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686"/>
        <w:gridCol w:w="2094"/>
        <w:gridCol w:w="3179"/>
        <w:gridCol w:w="2401"/>
      </w:tblGrid>
      <w:tr w:rsidR="00C23B39" w:rsidRPr="00C23B39" w14:paraId="57EAAB0A"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417B9EB" w14:textId="77777777" w:rsidR="00C23B39" w:rsidRPr="00C23B39" w:rsidRDefault="00C23B39" w:rsidP="00C23B39">
            <w:pPr>
              <w:rPr>
                <w:lang w:val="en-US"/>
              </w:rPr>
            </w:pPr>
            <w:r w:rsidRPr="00C23B39">
              <w:rPr>
                <w:b/>
                <w:bCs/>
                <w:lang w:val="en-US"/>
              </w:rPr>
              <w:t>Gate</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D444072" w14:textId="77777777" w:rsidR="00C23B39" w:rsidRPr="00C23B39" w:rsidRDefault="00C23B39" w:rsidP="00C23B39">
            <w:pPr>
              <w:rPr>
                <w:lang w:val="en-US"/>
              </w:rPr>
            </w:pPr>
            <w:proofErr w:type="spellStart"/>
            <w:r w:rsidRPr="00C23B39">
              <w:rPr>
                <w:b/>
                <w:bCs/>
                <w:lang w:val="en-US"/>
              </w:rPr>
              <w:t>Pregunta</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E690140" w14:textId="77777777" w:rsidR="00C23B39" w:rsidRPr="00C23B39" w:rsidRDefault="00C23B39" w:rsidP="00C23B39">
            <w:pPr>
              <w:rPr>
                <w:lang w:val="en-US"/>
              </w:rPr>
            </w:pPr>
            <w:r w:rsidRPr="00C23B39">
              <w:rPr>
                <w:b/>
                <w:bCs/>
                <w:lang w:val="en-US"/>
              </w:rPr>
              <w:t xml:space="preserve">Pasa </w:t>
            </w:r>
            <w:proofErr w:type="spellStart"/>
            <w:r w:rsidRPr="00C23B39">
              <w:rPr>
                <w:b/>
                <w:bCs/>
                <w:lang w:val="en-US"/>
              </w:rPr>
              <w:t>si</w:t>
            </w:r>
            <w:proofErr w:type="spellEnd"/>
            <w:r w:rsidRPr="00C23B39">
              <w:rPr>
                <w:b/>
                <w:bCs/>
                <w:lang w:val="en-US"/>
              </w:rPr>
              <w:t>…</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6D61B1B0" w14:textId="77777777" w:rsidR="00C23B39" w:rsidRPr="00C23B39" w:rsidRDefault="00C23B39" w:rsidP="00C23B39">
            <w:pPr>
              <w:rPr>
                <w:lang w:val="en-US"/>
              </w:rPr>
            </w:pPr>
            <w:r w:rsidRPr="00C23B39">
              <w:rPr>
                <w:b/>
                <w:bCs/>
                <w:lang w:val="en-US"/>
              </w:rPr>
              <w:t xml:space="preserve">Si no </w:t>
            </w:r>
            <w:proofErr w:type="spellStart"/>
            <w:r w:rsidRPr="00C23B39">
              <w:rPr>
                <w:b/>
                <w:bCs/>
                <w:lang w:val="en-US"/>
              </w:rPr>
              <w:t>pasa</w:t>
            </w:r>
            <w:proofErr w:type="spellEnd"/>
            <w:r w:rsidRPr="00C23B39">
              <w:rPr>
                <w:b/>
                <w:bCs/>
                <w:lang w:val="en-US"/>
              </w:rPr>
              <w:t>…</w:t>
            </w:r>
          </w:p>
        </w:tc>
      </w:tr>
      <w:tr w:rsidR="00C23B39" w:rsidRPr="00C23B39" w14:paraId="06B11532"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0B09372" w14:textId="77777777" w:rsidR="00C23B39" w:rsidRPr="00C23B39" w:rsidRDefault="00C23B39" w:rsidP="00C23B39">
            <w:pPr>
              <w:rPr>
                <w:lang w:val="en-US"/>
              </w:rPr>
            </w:pPr>
            <w:r w:rsidRPr="00C23B39">
              <w:rPr>
                <w:b/>
                <w:bCs/>
                <w:lang w:val="en-US"/>
              </w:rPr>
              <w:t xml:space="preserve">G0 </w:t>
            </w:r>
            <w:proofErr w:type="spellStart"/>
            <w:r w:rsidRPr="00C23B39">
              <w:rPr>
                <w:b/>
                <w:bCs/>
                <w:lang w:val="en-US"/>
              </w:rPr>
              <w:t>Evidencia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1155D12" w14:textId="77777777" w:rsidR="00C23B39" w:rsidRPr="00C23B39" w:rsidRDefault="00C23B39" w:rsidP="00C23B39">
            <w:pPr>
              <w:rPr>
                <w:lang w:val="en-US"/>
              </w:rPr>
            </w:pPr>
            <w:r w:rsidRPr="00C23B39">
              <w:rPr>
                <w:lang w:val="en-US"/>
              </w:rPr>
              <w:t xml:space="preserve">¿El </w:t>
            </w:r>
            <w:proofErr w:type="spellStart"/>
            <w:r w:rsidRPr="00C23B39">
              <w:rPr>
                <w:lang w:val="en-US"/>
              </w:rPr>
              <w:t>prototipo</w:t>
            </w:r>
            <w:proofErr w:type="spellEnd"/>
            <w:r w:rsidRPr="00C23B39">
              <w:rPr>
                <w:lang w:val="en-US"/>
              </w:rPr>
              <w:t xml:space="preserve"> </w:t>
            </w:r>
            <w:proofErr w:type="spellStart"/>
            <w:r w:rsidRPr="00C23B39">
              <w:rPr>
                <w:lang w:val="en-US"/>
              </w:rPr>
              <w:t>está</w:t>
            </w:r>
            <w:proofErr w:type="spellEnd"/>
            <w:r w:rsidRPr="00C23B39">
              <w:rPr>
                <w:lang w:val="en-US"/>
              </w:rPr>
              <w:t xml:space="preserve"> </w:t>
            </w:r>
            <w:proofErr w:type="spellStart"/>
            <w:r w:rsidRPr="00C23B39">
              <w:rPr>
                <w:lang w:val="en-US"/>
              </w:rPr>
              <w:t>documentado</w:t>
            </w:r>
            <w:proofErr w:type="spellEnd"/>
            <w:r w:rsidRPr="00C23B39">
              <w:rPr>
                <w:lang w:val="en-US"/>
              </w:rPr>
              <w:t>?</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BA06184" w14:textId="77777777" w:rsidR="00C23B39" w:rsidRPr="00C23B39" w:rsidRDefault="00C23B39" w:rsidP="00C23B39">
            <w:r w:rsidRPr="00C23B39">
              <w:t>Sitio, fotos, bomba, horas, aforo y costos trazables.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2C9E709" w14:textId="77777777" w:rsidR="00C23B39" w:rsidRPr="00C23B39" w:rsidRDefault="00C23B39" w:rsidP="00C23B39">
            <w:pPr>
              <w:rPr>
                <w:lang w:val="en-US"/>
              </w:rPr>
            </w:pPr>
            <w:proofErr w:type="spellStart"/>
            <w:r w:rsidRPr="00C23B39">
              <w:rPr>
                <w:lang w:val="en-US"/>
              </w:rPr>
              <w:t>Tratarlo</w:t>
            </w:r>
            <w:proofErr w:type="spellEnd"/>
            <w:r w:rsidRPr="00C23B39">
              <w:rPr>
                <w:lang w:val="en-US"/>
              </w:rPr>
              <w:t xml:space="preserve"> </w:t>
            </w:r>
            <w:proofErr w:type="spellStart"/>
            <w:r w:rsidRPr="00C23B39">
              <w:rPr>
                <w:lang w:val="en-US"/>
              </w:rPr>
              <w:t>como</w:t>
            </w:r>
            <w:proofErr w:type="spellEnd"/>
            <w:r w:rsidRPr="00C23B39">
              <w:rPr>
                <w:lang w:val="en-US"/>
              </w:rPr>
              <w:t xml:space="preserve"> </w:t>
            </w:r>
            <w:proofErr w:type="spellStart"/>
            <w:r w:rsidRPr="00C23B39">
              <w:rPr>
                <w:lang w:val="en-US"/>
              </w:rPr>
              <w:t>reporte</w:t>
            </w:r>
            <w:proofErr w:type="spellEnd"/>
            <w:r w:rsidRPr="00C23B39">
              <w:rPr>
                <w:lang w:val="en-US"/>
              </w:rPr>
              <w:t xml:space="preserve"> </w:t>
            </w:r>
            <w:proofErr w:type="spellStart"/>
            <w:r w:rsidRPr="00C23B39">
              <w:rPr>
                <w:lang w:val="en-US"/>
              </w:rPr>
              <w:t>preliminar</w:t>
            </w:r>
            <w:proofErr w:type="spellEnd"/>
            <w:r w:rsidRPr="00C23B39">
              <w:rPr>
                <w:lang w:val="en-US"/>
              </w:rPr>
              <w:t>.</w:t>
            </w:r>
          </w:p>
        </w:tc>
      </w:tr>
      <w:tr w:rsidR="00C23B39" w:rsidRPr="00C23B39" w14:paraId="0CF04B10"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286D93C" w14:textId="77777777" w:rsidR="00C23B39" w:rsidRPr="00C23B39" w:rsidRDefault="00C23B39" w:rsidP="00C23B39">
            <w:pPr>
              <w:rPr>
                <w:lang w:val="en-US"/>
              </w:rPr>
            </w:pPr>
            <w:r w:rsidRPr="00C23B39">
              <w:rPr>
                <w:b/>
                <w:bCs/>
                <w:lang w:val="en-US"/>
              </w:rPr>
              <w:t>G1 Fuente</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A48A3DF" w14:textId="77777777" w:rsidR="00C23B39" w:rsidRPr="00C23B39" w:rsidRDefault="00C23B39" w:rsidP="00C23B39">
            <w:r w:rsidRPr="00C23B39">
              <w:t>¿Hay agua actual y repetible?</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FC36A04" w14:textId="77777777" w:rsidR="00C23B39" w:rsidRPr="00C23B39" w:rsidRDefault="00C23B39" w:rsidP="00C23B39">
            <w:r w:rsidRPr="00C23B39">
              <w:t>Piezometría/muestreo de fuente existente o ensayo autorizado.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6C70AA6" w14:textId="77777777" w:rsidR="00C23B39" w:rsidRPr="00C23B39" w:rsidRDefault="00C23B39" w:rsidP="00C23B39">
            <w:r w:rsidRPr="00C23B39">
              <w:t>Cambiar de sitio o hipótesis.</w:t>
            </w:r>
          </w:p>
        </w:tc>
      </w:tr>
      <w:tr w:rsidR="00C23B39" w:rsidRPr="00C23B39" w14:paraId="54E5427B"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97C6699" w14:textId="77777777" w:rsidR="00C23B39" w:rsidRPr="00C23B39" w:rsidRDefault="00C23B39" w:rsidP="00C23B39">
            <w:pPr>
              <w:rPr>
                <w:lang w:val="en-US"/>
              </w:rPr>
            </w:pPr>
            <w:r w:rsidRPr="00C23B39">
              <w:rPr>
                <w:b/>
                <w:bCs/>
                <w:lang w:val="en-US"/>
              </w:rPr>
              <w:t>G2 Calidad</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478E7DB" w14:textId="77777777" w:rsidR="00C23B39" w:rsidRPr="00C23B39" w:rsidRDefault="00C23B39" w:rsidP="00C23B39">
            <w:pPr>
              <w:rPr>
                <w:lang w:val="en-US"/>
              </w:rPr>
            </w:pPr>
            <w:r w:rsidRPr="00C23B39">
              <w:rPr>
                <w:lang w:val="en-US"/>
              </w:rPr>
              <w:t>¿</w:t>
            </w:r>
            <w:proofErr w:type="spellStart"/>
            <w:r w:rsidRPr="00C23B39">
              <w:rPr>
                <w:lang w:val="en-US"/>
              </w:rPr>
              <w:t>Existe</w:t>
            </w:r>
            <w:proofErr w:type="spellEnd"/>
            <w:r w:rsidRPr="00C23B39">
              <w:rPr>
                <w:lang w:val="en-US"/>
              </w:rPr>
              <w:t xml:space="preserve"> </w:t>
            </w:r>
            <w:proofErr w:type="spellStart"/>
            <w:r w:rsidRPr="00C23B39">
              <w:rPr>
                <w:lang w:val="en-US"/>
              </w:rPr>
              <w:t>uso</w:t>
            </w:r>
            <w:proofErr w:type="spellEnd"/>
            <w:r w:rsidRPr="00C23B39">
              <w:rPr>
                <w:lang w:val="en-US"/>
              </w:rPr>
              <w:t xml:space="preserve"> </w:t>
            </w:r>
            <w:proofErr w:type="spellStart"/>
            <w:r w:rsidRPr="00C23B39">
              <w:rPr>
                <w:lang w:val="en-US"/>
              </w:rPr>
              <w:t>seguro</w:t>
            </w:r>
            <w:proofErr w:type="spellEnd"/>
            <w:r w:rsidRPr="00C23B39">
              <w:rPr>
                <w:lang w:val="en-US"/>
              </w:rPr>
              <w:t>?</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D63822B" w14:textId="77777777" w:rsidR="00C23B39" w:rsidRPr="00C23B39" w:rsidRDefault="00C23B39" w:rsidP="00C23B39">
            <w:r w:rsidRPr="00C23B39">
              <w:t>Panel completo y clasificación verde/amarilla.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D857BA6" w14:textId="77777777" w:rsidR="00C23B39" w:rsidRPr="00C23B39" w:rsidRDefault="00C23B39" w:rsidP="00C23B39">
            <w:pPr>
              <w:rPr>
                <w:lang w:val="en-US"/>
              </w:rPr>
            </w:pPr>
            <w:proofErr w:type="spellStart"/>
            <w:r w:rsidRPr="00C23B39">
              <w:rPr>
                <w:lang w:val="en-US"/>
              </w:rPr>
              <w:t>Restringir</w:t>
            </w:r>
            <w:proofErr w:type="spellEnd"/>
            <w:r w:rsidRPr="00C23B39">
              <w:rPr>
                <w:lang w:val="en-US"/>
              </w:rPr>
              <w:t xml:space="preserve"> </w:t>
            </w:r>
            <w:proofErr w:type="spellStart"/>
            <w:r w:rsidRPr="00C23B39">
              <w:rPr>
                <w:lang w:val="en-US"/>
              </w:rPr>
              <w:t>uso</w:t>
            </w:r>
            <w:proofErr w:type="spellEnd"/>
            <w:r w:rsidRPr="00C23B39">
              <w:rPr>
                <w:lang w:val="en-US"/>
              </w:rPr>
              <w:t xml:space="preserve"> o </w:t>
            </w:r>
            <w:proofErr w:type="spellStart"/>
            <w:r w:rsidRPr="00C23B39">
              <w:rPr>
                <w:lang w:val="en-US"/>
              </w:rPr>
              <w:t>descartar</w:t>
            </w:r>
            <w:proofErr w:type="spellEnd"/>
            <w:r w:rsidRPr="00C23B39">
              <w:rPr>
                <w:lang w:val="en-US"/>
              </w:rPr>
              <w:t>.</w:t>
            </w:r>
          </w:p>
        </w:tc>
      </w:tr>
      <w:tr w:rsidR="00C23B39" w:rsidRPr="00C23B39" w14:paraId="4B43066D"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A3444D8" w14:textId="77777777" w:rsidR="00C23B39" w:rsidRPr="00C23B39" w:rsidRDefault="00C23B39" w:rsidP="00C23B39">
            <w:pPr>
              <w:rPr>
                <w:lang w:val="en-US"/>
              </w:rPr>
            </w:pPr>
            <w:r w:rsidRPr="00C23B39">
              <w:rPr>
                <w:b/>
                <w:bCs/>
                <w:lang w:val="en-US"/>
              </w:rPr>
              <w:t xml:space="preserve">G3 </w:t>
            </w:r>
            <w:proofErr w:type="spellStart"/>
            <w:r w:rsidRPr="00C23B39">
              <w:rPr>
                <w:b/>
                <w:bCs/>
                <w:lang w:val="en-US"/>
              </w:rPr>
              <w:t>Tratabilidad</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241FC58" w14:textId="77777777" w:rsidR="00C23B39" w:rsidRPr="00C23B39" w:rsidRDefault="00C23B39" w:rsidP="00C23B39">
            <w:pPr>
              <w:rPr>
                <w:lang w:val="en-US"/>
              </w:rPr>
            </w:pPr>
            <w:r w:rsidRPr="00C23B39">
              <w:rPr>
                <w:lang w:val="en-US"/>
              </w:rPr>
              <w:t xml:space="preserve">¿El </w:t>
            </w:r>
            <w:proofErr w:type="spellStart"/>
            <w:r w:rsidRPr="00C23B39">
              <w:rPr>
                <w:lang w:val="en-US"/>
              </w:rPr>
              <w:t>tren</w:t>
            </w:r>
            <w:proofErr w:type="spellEnd"/>
            <w:r w:rsidRPr="00C23B39">
              <w:rPr>
                <w:lang w:val="en-US"/>
              </w:rPr>
              <w:t xml:space="preserve"> </w:t>
            </w:r>
            <w:proofErr w:type="spellStart"/>
            <w:r w:rsidRPr="00C23B39">
              <w:rPr>
                <w:lang w:val="en-US"/>
              </w:rPr>
              <w:t>funciona</w:t>
            </w:r>
            <w:proofErr w:type="spellEnd"/>
            <w:r w:rsidRPr="00C23B39">
              <w:rPr>
                <w:lang w:val="en-US"/>
              </w:rPr>
              <w:t>?</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87A88C4" w14:textId="77777777" w:rsidR="00C23B39" w:rsidRPr="00C23B39" w:rsidRDefault="00C23B39" w:rsidP="00C23B39">
            <w:r w:rsidRPr="00C23B39">
              <w:t>Cumple objetivos con rechazo/O&amp;M manejables.</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FDDCE61" w14:textId="77777777" w:rsidR="00C23B39" w:rsidRPr="00C23B39" w:rsidRDefault="00C23B39" w:rsidP="00C23B39">
            <w:r w:rsidRPr="00C23B39">
              <w:t>Reducir volumen, escala comunitaria o cerrar.</w:t>
            </w:r>
          </w:p>
        </w:tc>
      </w:tr>
      <w:tr w:rsidR="00C23B39" w:rsidRPr="00C23B39" w14:paraId="1A11CFC5"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55A5D5C" w14:textId="77777777" w:rsidR="00C23B39" w:rsidRPr="00C23B39" w:rsidRDefault="00C23B39" w:rsidP="00C23B39">
            <w:pPr>
              <w:rPr>
                <w:lang w:val="en-US"/>
              </w:rPr>
            </w:pPr>
            <w:r w:rsidRPr="00C23B39">
              <w:rPr>
                <w:b/>
                <w:bCs/>
                <w:lang w:val="en-US"/>
              </w:rPr>
              <w:t>G4 Legal</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6BC837D" w14:textId="77777777" w:rsidR="00C23B39" w:rsidRPr="00C23B39" w:rsidRDefault="00C23B39" w:rsidP="00C23B39">
            <w:pPr>
              <w:rPr>
                <w:lang w:val="en-US"/>
              </w:rPr>
            </w:pPr>
            <w:r w:rsidRPr="00C23B39">
              <w:rPr>
                <w:lang w:val="en-US"/>
              </w:rPr>
              <w:t xml:space="preserve">¿La </w:t>
            </w:r>
            <w:proofErr w:type="spellStart"/>
            <w:r w:rsidRPr="00C23B39">
              <w:rPr>
                <w:lang w:val="en-US"/>
              </w:rPr>
              <w:t>autoridad</w:t>
            </w:r>
            <w:proofErr w:type="spellEnd"/>
            <w:r w:rsidRPr="00C23B39">
              <w:rPr>
                <w:lang w:val="en-US"/>
              </w:rPr>
              <w:t xml:space="preserve"> </w:t>
            </w:r>
            <w:proofErr w:type="spellStart"/>
            <w:r w:rsidRPr="00C23B39">
              <w:rPr>
                <w:lang w:val="en-US"/>
              </w:rPr>
              <w:t>identifica</w:t>
            </w:r>
            <w:proofErr w:type="spellEnd"/>
            <w:r w:rsidRPr="00C23B39">
              <w:rPr>
                <w:lang w:val="en-US"/>
              </w:rPr>
              <w:t xml:space="preserve"> </w:t>
            </w:r>
            <w:proofErr w:type="spellStart"/>
            <w:r w:rsidRPr="00C23B39">
              <w:rPr>
                <w:lang w:val="en-US"/>
              </w:rPr>
              <w:t>ruta</w:t>
            </w:r>
            <w:proofErr w:type="spellEnd"/>
            <w:r w:rsidRPr="00C23B39">
              <w:rPr>
                <w:lang w:val="en-US"/>
              </w:rPr>
              <w:t>?</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90D2FEC" w14:textId="77777777" w:rsidR="00C23B39" w:rsidRPr="00C23B39" w:rsidRDefault="00C23B39" w:rsidP="00C23B39">
            <w:r w:rsidRPr="00C23B39">
              <w:t>Respuesta escrita e instrumento aplicable.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9F43E96" w14:textId="77777777" w:rsidR="00C23B39" w:rsidRPr="00C23B39" w:rsidRDefault="00C23B39" w:rsidP="00C23B39">
            <w:r w:rsidRPr="00C23B39">
              <w:t>Preparar reforma/piloto institucional o litigio, no perforar.</w:t>
            </w:r>
          </w:p>
        </w:tc>
      </w:tr>
      <w:tr w:rsidR="00C23B39" w:rsidRPr="00C23B39" w14:paraId="36ACA7E4"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85C72C9" w14:textId="77777777" w:rsidR="00C23B39" w:rsidRPr="00C23B39" w:rsidRDefault="00C23B39" w:rsidP="00C23B39">
            <w:pPr>
              <w:rPr>
                <w:lang w:val="en-US"/>
              </w:rPr>
            </w:pPr>
            <w:r w:rsidRPr="00C23B39">
              <w:rPr>
                <w:b/>
                <w:bCs/>
                <w:lang w:val="en-US"/>
              </w:rPr>
              <w:t xml:space="preserve">G5 </w:t>
            </w:r>
            <w:proofErr w:type="spellStart"/>
            <w:r w:rsidRPr="00C23B39">
              <w:rPr>
                <w:b/>
                <w:bCs/>
                <w:lang w:val="en-US"/>
              </w:rPr>
              <w:t>Rendimiento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DAC6807" w14:textId="77777777" w:rsidR="00C23B39" w:rsidRPr="00C23B39" w:rsidRDefault="00C23B39" w:rsidP="00C23B39">
            <w:pPr>
              <w:rPr>
                <w:lang w:val="en-US"/>
              </w:rPr>
            </w:pPr>
            <w:r w:rsidRPr="00C23B39">
              <w:rPr>
                <w:lang w:val="en-US"/>
              </w:rPr>
              <w:t>¿</w:t>
            </w:r>
            <w:proofErr w:type="spellStart"/>
            <w:r w:rsidRPr="00C23B39">
              <w:rPr>
                <w:lang w:val="en-US"/>
              </w:rPr>
              <w:t>Sostiene</w:t>
            </w:r>
            <w:proofErr w:type="spellEnd"/>
            <w:r w:rsidRPr="00C23B39">
              <w:rPr>
                <w:lang w:val="en-US"/>
              </w:rPr>
              <w:t xml:space="preserve"> el </w:t>
            </w:r>
            <w:proofErr w:type="spellStart"/>
            <w:r w:rsidRPr="00C23B39">
              <w:rPr>
                <w:lang w:val="en-US"/>
              </w:rPr>
              <w:t>volumen</w:t>
            </w:r>
            <w:proofErr w:type="spellEnd"/>
            <w:r w:rsidRPr="00C23B39">
              <w:rPr>
                <w:lang w:val="en-US"/>
              </w:rPr>
              <w:t>?</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A1FBAAB" w14:textId="77777777" w:rsidR="00C23B39" w:rsidRPr="00C23B39" w:rsidRDefault="00C23B39" w:rsidP="00C23B39">
            <w:pPr>
              <w:rPr>
                <w:lang w:val="en-US"/>
              </w:rPr>
            </w:pPr>
            <w:proofErr w:type="spellStart"/>
            <w:r w:rsidRPr="00C23B39">
              <w:rPr>
                <w:lang w:val="en-US"/>
              </w:rPr>
              <w:t>Abatimiento</w:t>
            </w:r>
            <w:proofErr w:type="spellEnd"/>
            <w:r w:rsidRPr="00C23B39">
              <w:rPr>
                <w:lang w:val="en-US"/>
              </w:rPr>
              <w:t xml:space="preserve"> y </w:t>
            </w:r>
            <w:proofErr w:type="spellStart"/>
            <w:r w:rsidRPr="00C23B39">
              <w:rPr>
                <w:lang w:val="en-US"/>
              </w:rPr>
              <w:t>recuperación</w:t>
            </w:r>
            <w:proofErr w:type="spellEnd"/>
            <w:r w:rsidRPr="00C23B39">
              <w:rPr>
                <w:lang w:val="en-US"/>
              </w:rPr>
              <w:t xml:space="preserve"> </w:t>
            </w:r>
            <w:proofErr w:type="spellStart"/>
            <w:r w:rsidRPr="00C23B39">
              <w:rPr>
                <w:lang w:val="en-US"/>
              </w:rPr>
              <w:t>aceptables</w:t>
            </w:r>
            <w:proofErr w:type="spellEnd"/>
            <w:r w:rsidRPr="00C23B39">
              <w:rPr>
                <w:lang w:val="en-US"/>
              </w:rPr>
              <w:t>.</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E492210" w14:textId="77777777" w:rsidR="00C23B39" w:rsidRPr="00C23B39" w:rsidRDefault="00C23B39" w:rsidP="00C23B39">
            <w:pPr>
              <w:rPr>
                <w:lang w:val="en-US"/>
              </w:rPr>
            </w:pPr>
            <w:r w:rsidRPr="00C23B39">
              <w:rPr>
                <w:lang w:val="en-US"/>
              </w:rPr>
              <w:t xml:space="preserve">Bajar meta o </w:t>
            </w:r>
            <w:proofErr w:type="spellStart"/>
            <w:r w:rsidRPr="00C23B39">
              <w:rPr>
                <w:lang w:val="en-US"/>
              </w:rPr>
              <w:t>descartar</w:t>
            </w:r>
            <w:proofErr w:type="spellEnd"/>
            <w:r w:rsidRPr="00C23B39">
              <w:rPr>
                <w:lang w:val="en-US"/>
              </w:rPr>
              <w:t>.</w:t>
            </w:r>
          </w:p>
        </w:tc>
      </w:tr>
      <w:tr w:rsidR="00C23B39" w:rsidRPr="00C23B39" w14:paraId="4E6A4093"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8B194C5" w14:textId="77777777" w:rsidR="00C23B39" w:rsidRPr="00C23B39" w:rsidRDefault="00C23B39" w:rsidP="00C23B39">
            <w:pPr>
              <w:rPr>
                <w:lang w:val="en-US"/>
              </w:rPr>
            </w:pPr>
            <w:r w:rsidRPr="00C23B39">
              <w:rPr>
                <w:b/>
                <w:bCs/>
                <w:lang w:val="en-US"/>
              </w:rPr>
              <w:t>G6 Economía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FA51338" w14:textId="77777777" w:rsidR="00C23B39" w:rsidRPr="00C23B39" w:rsidRDefault="00C23B39" w:rsidP="00C23B39">
            <w:pPr>
              <w:rPr>
                <w:lang w:val="en-US"/>
              </w:rPr>
            </w:pPr>
            <w:r w:rsidRPr="00C23B39">
              <w:rPr>
                <w:lang w:val="en-US"/>
              </w:rPr>
              <w:t>¿</w:t>
            </w:r>
            <w:proofErr w:type="spellStart"/>
            <w:r w:rsidRPr="00C23B39">
              <w:rPr>
                <w:lang w:val="en-US"/>
              </w:rPr>
              <w:t>Compite</w:t>
            </w:r>
            <w:proofErr w:type="spellEnd"/>
            <w:r w:rsidRPr="00C23B39">
              <w:rPr>
                <w:lang w:val="en-US"/>
              </w:rPr>
              <w:t xml:space="preserve"> con </w:t>
            </w:r>
            <w:proofErr w:type="spellStart"/>
            <w:r w:rsidRPr="00C23B39">
              <w:rPr>
                <w:lang w:val="en-US"/>
              </w:rPr>
              <w:t>alternativas</w:t>
            </w:r>
            <w:proofErr w:type="spellEnd"/>
            <w:r w:rsidRPr="00C23B39">
              <w:rPr>
                <w:lang w:val="en-US"/>
              </w:rPr>
              <w:t>?</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ADF3A64" w14:textId="77777777" w:rsidR="00C23B39" w:rsidRPr="00C23B39" w:rsidRDefault="00C23B39" w:rsidP="00C23B39">
            <w:r w:rsidRPr="00C23B39">
              <w:t>Costo por litro útil y seguro favorable.</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0CFC94C" w14:textId="77777777" w:rsidR="00C23B39" w:rsidRPr="00C23B39" w:rsidRDefault="00C23B39" w:rsidP="00C23B39">
            <w:r w:rsidRPr="00C23B39">
              <w:t>Pivotar a monitoreo, tratamiento central o abandonar.</w:t>
            </w:r>
          </w:p>
        </w:tc>
      </w:tr>
    </w:tbl>
    <w:p w14:paraId="5D3C2AAE" w14:textId="77777777" w:rsidR="00C23B39" w:rsidRPr="00C23B39" w:rsidRDefault="00C23B39" w:rsidP="00C23B39">
      <w:pPr>
        <w:rPr>
          <w:b/>
          <w:bCs/>
          <w:lang w:val="en-US"/>
        </w:rPr>
      </w:pPr>
      <w:r w:rsidRPr="00C23B39">
        <w:rPr>
          <w:b/>
          <w:bCs/>
          <w:lang w:val="en-US"/>
        </w:rPr>
        <w:t xml:space="preserve">23. </w:t>
      </w:r>
      <w:proofErr w:type="spellStart"/>
      <w:r w:rsidRPr="00C23B39">
        <w:rPr>
          <w:b/>
          <w:bCs/>
          <w:lang w:val="en-US"/>
        </w:rPr>
        <w:t>Entregable</w:t>
      </w:r>
      <w:proofErr w:type="spellEnd"/>
      <w:r w:rsidRPr="00C23B39">
        <w:rPr>
          <w:b/>
          <w:bCs/>
          <w:lang w:val="en-US"/>
        </w:rPr>
        <w:t xml:space="preserve"> </w:t>
      </w:r>
      <w:proofErr w:type="spellStart"/>
      <w:r w:rsidRPr="00C23B39">
        <w:rPr>
          <w:b/>
          <w:bCs/>
          <w:lang w:val="en-US"/>
        </w:rPr>
        <w:t>ganador</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FFBCB5D" w14:textId="77777777">
        <w:trPr>
          <w:jc w:val="center"/>
        </w:trPr>
        <w:tc>
          <w:tcPr>
            <w:tcW w:w="0" w:type="auto"/>
            <w:tcBorders>
              <w:left w:val="single" w:sz="18" w:space="0" w:color="D47A32"/>
            </w:tcBorders>
            <w:shd w:val="clear" w:color="auto" w:fill="FFF1C9"/>
            <w:tcMar>
              <w:top w:w="115" w:type="dxa"/>
              <w:left w:w="115" w:type="dxa"/>
              <w:bottom w:w="115" w:type="dxa"/>
              <w:right w:w="115" w:type="dxa"/>
            </w:tcMar>
            <w:hideMark/>
          </w:tcPr>
          <w:p w14:paraId="683E48E6" w14:textId="77777777" w:rsidR="00C23B39" w:rsidRPr="00C23B39" w:rsidRDefault="00C23B39" w:rsidP="00C23B39">
            <w:r w:rsidRPr="00C23B39">
              <w:rPr>
                <w:b/>
                <w:bCs/>
              </w:rPr>
              <w:t>PRODUCTO FINAL DEL HACKATHON</w:t>
            </w:r>
          </w:p>
          <w:p w14:paraId="387F8AC7" w14:textId="77777777" w:rsidR="00C23B39" w:rsidRPr="00C23B39" w:rsidRDefault="00C23B39" w:rsidP="00C23B39">
            <w:r w:rsidRPr="00C23B39">
              <w:lastRenderedPageBreak/>
              <w:t>Una plataforma de decisión, no sólo una perforación: mapa de oportunidad, índice de tratabilidad, protocolo sanitario, circuito frugal probado, expediente de preconsulta y un gate claro para autorizar —o rechazar— el siguiente ensayo.</w:t>
            </w:r>
          </w:p>
        </w:tc>
      </w:tr>
    </w:tbl>
    <w:p w14:paraId="49B564CF"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5048"/>
      </w:tblGrid>
      <w:tr w:rsidR="00C23B39" w:rsidRPr="00C23B39" w14:paraId="63213AC3" w14:textId="77777777">
        <w:trPr>
          <w:jc w:val="center"/>
        </w:trPr>
        <w:tc>
          <w:tcPr>
            <w:tcW w:w="0" w:type="auto"/>
            <w:shd w:val="clear" w:color="auto" w:fill="17324D"/>
            <w:tcMar>
              <w:top w:w="100" w:type="dxa"/>
              <w:left w:w="115" w:type="dxa"/>
              <w:bottom w:w="100" w:type="dxa"/>
              <w:right w:w="115" w:type="dxa"/>
            </w:tcMar>
            <w:hideMark/>
          </w:tcPr>
          <w:p w14:paraId="4EE9319D" w14:textId="77777777" w:rsidR="00C23B39" w:rsidRPr="00C23B39" w:rsidRDefault="00C23B39" w:rsidP="00C23B39">
            <w:r w:rsidRPr="00C23B39">
              <w:rPr>
                <w:b/>
                <w:bCs/>
              </w:rPr>
              <w:t>IX. MENSAJES PARA EL JURADO Y EL EQUIPO</w:t>
            </w:r>
          </w:p>
        </w:tc>
      </w:tr>
    </w:tbl>
    <w:p w14:paraId="0CD825CE" w14:textId="77777777" w:rsidR="00C23B39" w:rsidRPr="00C23B39" w:rsidRDefault="00C23B39" w:rsidP="00C23B39"/>
    <w:p w14:paraId="5B2F16F1" w14:textId="77777777" w:rsidR="00C23B39" w:rsidRPr="00C23B39" w:rsidRDefault="00C23B39" w:rsidP="00C23B39">
      <w:pPr>
        <w:rPr>
          <w:b/>
          <w:bCs/>
          <w:lang w:val="en-US"/>
        </w:rPr>
      </w:pPr>
      <w:r w:rsidRPr="00C23B39">
        <w:rPr>
          <w:b/>
          <w:bCs/>
          <w:lang w:val="en-US"/>
        </w:rPr>
        <w:t xml:space="preserve">24. </w:t>
      </w:r>
      <w:proofErr w:type="spellStart"/>
      <w:r w:rsidRPr="00C23B39">
        <w:rPr>
          <w:b/>
          <w:bCs/>
          <w:lang w:val="en-US"/>
        </w:rPr>
        <w:t>Afirmaciones</w:t>
      </w:r>
      <w:proofErr w:type="spellEnd"/>
      <w:r w:rsidRPr="00C23B39">
        <w:rPr>
          <w:b/>
          <w:bCs/>
          <w:lang w:val="en-US"/>
        </w:rPr>
        <w:t xml:space="preserve"> </w:t>
      </w:r>
      <w:proofErr w:type="spellStart"/>
      <w:r w:rsidRPr="00C23B39">
        <w:rPr>
          <w:b/>
          <w:bCs/>
          <w:lang w:val="en-US"/>
        </w:rPr>
        <w:t>defendibles</w:t>
      </w:r>
      <w:proofErr w:type="spellEnd"/>
    </w:p>
    <w:p w14:paraId="389003DA" w14:textId="77777777" w:rsidR="00C23B39" w:rsidRPr="00C23B39" w:rsidRDefault="00C23B39" w:rsidP="00C23B39">
      <w:pPr>
        <w:numPr>
          <w:ilvl w:val="0"/>
          <w:numId w:val="73"/>
        </w:numPr>
        <w:rPr>
          <w:lang w:val="en-US"/>
        </w:rPr>
      </w:pPr>
      <w:r w:rsidRPr="00C23B39">
        <w:t>“El prototipo demostró que en un sitio fue posible alcanzar agua a 8–9 m con perforación frugal.”</w:t>
      </w:r>
      <w:r w:rsidRPr="00C23B39">
        <w:rPr>
          <w:b/>
          <w:bCs/>
          <w:vertAlign w:val="superscript"/>
        </w:rPr>
        <w:t xml:space="preserve"> </w:t>
      </w:r>
      <w:r w:rsidRPr="00C23B39">
        <w:rPr>
          <w:b/>
          <w:bCs/>
          <w:vertAlign w:val="superscript"/>
          <w:lang w:val="en-US"/>
        </w:rPr>
        <w:t>[S1/S2/S4]</w:t>
      </w:r>
    </w:p>
    <w:p w14:paraId="07F0960B" w14:textId="77777777" w:rsidR="00C23B39" w:rsidRPr="00C23B39" w:rsidRDefault="00C23B39" w:rsidP="00C23B39">
      <w:pPr>
        <w:numPr>
          <w:ilvl w:val="0"/>
          <w:numId w:val="73"/>
        </w:numPr>
        <w:rPr>
          <w:lang w:val="en-US"/>
        </w:rPr>
      </w:pPr>
      <w:r w:rsidRPr="00C23B39">
        <w:t>“CONAGUA documentó niveles estáticos históricos de 4–15 m en la zona aluvial estudiada de Tijuana y Alamar.”</w:t>
      </w:r>
      <w:r w:rsidRPr="00C23B39">
        <w:rPr>
          <w:b/>
          <w:bCs/>
          <w:vertAlign w:val="superscript"/>
        </w:rPr>
        <w:t xml:space="preserve"> </w:t>
      </w:r>
      <w:r w:rsidRPr="00C23B39">
        <w:rPr>
          <w:b/>
          <w:bCs/>
          <w:vertAlign w:val="superscript"/>
          <w:lang w:val="en-US"/>
        </w:rPr>
        <w:t>[S1/S2/S4]</w:t>
      </w:r>
    </w:p>
    <w:p w14:paraId="33B8E14A" w14:textId="77777777" w:rsidR="00C23B39" w:rsidRPr="00C23B39" w:rsidRDefault="00C23B39" w:rsidP="00C23B39">
      <w:pPr>
        <w:numPr>
          <w:ilvl w:val="0"/>
          <w:numId w:val="73"/>
        </w:numPr>
        <w:rPr>
          <w:lang w:val="en-US"/>
        </w:rPr>
      </w:pPr>
      <w:r w:rsidRPr="00C23B39">
        <w:t>“La calidad es heterogénea: algunos perfiles podrían ser tratables; el escenario histórico del Alamar exige una validación seria.”</w:t>
      </w:r>
      <w:r w:rsidRPr="00C23B39">
        <w:rPr>
          <w:b/>
          <w:bCs/>
          <w:vertAlign w:val="superscript"/>
        </w:rPr>
        <w:t xml:space="preserve"> </w:t>
      </w:r>
      <w:r w:rsidRPr="00C23B39">
        <w:rPr>
          <w:b/>
          <w:bCs/>
          <w:vertAlign w:val="superscript"/>
          <w:lang w:val="en-US"/>
        </w:rPr>
        <w:t>[S1/S2/S4]</w:t>
      </w:r>
    </w:p>
    <w:p w14:paraId="56A79DB0" w14:textId="77777777" w:rsidR="00C23B39" w:rsidRPr="00C23B39" w:rsidRDefault="00C23B39" w:rsidP="00C23B39">
      <w:pPr>
        <w:numPr>
          <w:ilvl w:val="0"/>
          <w:numId w:val="73"/>
        </w:numPr>
        <w:rPr>
          <w:lang w:val="en-US"/>
        </w:rPr>
      </w:pPr>
      <w:r w:rsidRPr="00C23B39">
        <w:t>“El costo del equipo de perforación puede amortizarse; el tratamiento y la regulación pueden dominar el costo final.”</w:t>
      </w:r>
      <w:r w:rsidRPr="00C23B39">
        <w:rPr>
          <w:b/>
          <w:bCs/>
          <w:vertAlign w:val="superscript"/>
        </w:rPr>
        <w:t xml:space="preserve"> </w:t>
      </w:r>
      <w:r w:rsidRPr="00C23B39">
        <w:rPr>
          <w:b/>
          <w:bCs/>
          <w:vertAlign w:val="superscript"/>
          <w:lang w:val="en-US"/>
        </w:rPr>
        <w:t>[S1/S2/S4]</w:t>
      </w:r>
    </w:p>
    <w:p w14:paraId="77593F8D" w14:textId="77777777" w:rsidR="00C23B39" w:rsidRPr="00C23B39" w:rsidRDefault="00C23B39" w:rsidP="00C23B39">
      <w:pPr>
        <w:numPr>
          <w:ilvl w:val="0"/>
          <w:numId w:val="73"/>
        </w:numPr>
        <w:rPr>
          <w:lang w:val="en-US"/>
        </w:rPr>
      </w:pPr>
      <w:r w:rsidRPr="00C23B39">
        <w:t>“El MVP está diseñado para producir una decisión verificable, incluso si la conclusión es no perforar o no potabilizar.”</w:t>
      </w:r>
      <w:r w:rsidRPr="00C23B39">
        <w:rPr>
          <w:b/>
          <w:bCs/>
          <w:vertAlign w:val="superscript"/>
        </w:rPr>
        <w:t xml:space="preserve"> </w:t>
      </w:r>
      <w:r w:rsidRPr="00C23B39">
        <w:rPr>
          <w:b/>
          <w:bCs/>
          <w:vertAlign w:val="superscript"/>
          <w:lang w:val="en-US"/>
        </w:rPr>
        <w:t>[S1/S2/S4]</w:t>
      </w:r>
    </w:p>
    <w:p w14:paraId="35E80387" w14:textId="77777777" w:rsidR="00C23B39" w:rsidRPr="00C23B39" w:rsidRDefault="00C23B39" w:rsidP="00C23B39">
      <w:pPr>
        <w:rPr>
          <w:b/>
          <w:bCs/>
          <w:lang w:val="en-US"/>
        </w:rPr>
      </w:pPr>
      <w:r w:rsidRPr="00C23B39">
        <w:rPr>
          <w:b/>
          <w:bCs/>
          <w:lang w:val="en-US"/>
        </w:rPr>
        <w:t xml:space="preserve">25. </w:t>
      </w:r>
      <w:proofErr w:type="spellStart"/>
      <w:r w:rsidRPr="00C23B39">
        <w:rPr>
          <w:b/>
          <w:bCs/>
          <w:lang w:val="en-US"/>
        </w:rPr>
        <w:t>Afirmaciones</w:t>
      </w:r>
      <w:proofErr w:type="spellEnd"/>
      <w:r w:rsidRPr="00C23B39">
        <w:rPr>
          <w:b/>
          <w:bCs/>
          <w:lang w:val="en-US"/>
        </w:rPr>
        <w:t xml:space="preserve"> </w:t>
      </w:r>
      <w:proofErr w:type="spellStart"/>
      <w:r w:rsidRPr="00C23B39">
        <w:rPr>
          <w:b/>
          <w:bCs/>
          <w:lang w:val="en-US"/>
        </w:rPr>
        <w:t>que</w:t>
      </w:r>
      <w:proofErr w:type="spellEnd"/>
      <w:r w:rsidRPr="00C23B39">
        <w:rPr>
          <w:b/>
          <w:bCs/>
          <w:lang w:val="en-US"/>
        </w:rPr>
        <w:t xml:space="preserve"> </w:t>
      </w:r>
      <w:proofErr w:type="spellStart"/>
      <w:r w:rsidRPr="00C23B39">
        <w:rPr>
          <w:b/>
          <w:bCs/>
          <w:lang w:val="en-US"/>
        </w:rPr>
        <w:t>debemos</w:t>
      </w:r>
      <w:proofErr w:type="spellEnd"/>
      <w:r w:rsidRPr="00C23B39">
        <w:rPr>
          <w:b/>
          <w:bCs/>
          <w:lang w:val="en-US"/>
        </w:rPr>
        <w:t xml:space="preserve"> </w:t>
      </w:r>
      <w:proofErr w:type="spellStart"/>
      <w:r w:rsidRPr="00C23B39">
        <w:rPr>
          <w:b/>
          <w:bCs/>
          <w:lang w:val="en-US"/>
        </w:rPr>
        <w:t>evitar</w:t>
      </w:r>
      <w:proofErr w:type="spellEnd"/>
    </w:p>
    <w:p w14:paraId="20DC1CE6" w14:textId="77777777" w:rsidR="00C23B39" w:rsidRPr="00C23B39" w:rsidRDefault="00C23B39" w:rsidP="00C23B39">
      <w:pPr>
        <w:numPr>
          <w:ilvl w:val="0"/>
          <w:numId w:val="74"/>
        </w:numPr>
      </w:pPr>
      <w:r w:rsidRPr="00C23B39">
        <w:t>“Hay millones de litros limpios desperdiciados debajo de las cañadas.”</w:t>
      </w:r>
    </w:p>
    <w:p w14:paraId="374D68A4" w14:textId="77777777" w:rsidR="00C23B39" w:rsidRPr="00C23B39" w:rsidRDefault="00C23B39" w:rsidP="00C23B39">
      <w:pPr>
        <w:numPr>
          <w:ilvl w:val="0"/>
          <w:numId w:val="74"/>
        </w:numPr>
      </w:pPr>
      <w:r w:rsidRPr="00C23B39">
        <w:t>“El agua a 8 m no pertenece al acuífero regulado.”</w:t>
      </w:r>
    </w:p>
    <w:p w14:paraId="2FB42130" w14:textId="77777777" w:rsidR="00C23B39" w:rsidRPr="00C23B39" w:rsidRDefault="00C23B39" w:rsidP="00C23B39">
      <w:pPr>
        <w:numPr>
          <w:ilvl w:val="0"/>
          <w:numId w:val="74"/>
        </w:numPr>
      </w:pPr>
      <w:r w:rsidRPr="00C23B39">
        <w:t>“Un sondeo de investigación puede hacerse sin autorización.”</w:t>
      </w:r>
    </w:p>
    <w:p w14:paraId="2C69FE76" w14:textId="77777777" w:rsidR="00C23B39" w:rsidRPr="00C23B39" w:rsidRDefault="00C23B39" w:rsidP="00C23B39">
      <w:pPr>
        <w:numPr>
          <w:ilvl w:val="0"/>
          <w:numId w:val="74"/>
        </w:numPr>
      </w:pPr>
      <w:r w:rsidRPr="00C23B39">
        <w:t>“UV y cloro vuelven potable cualquier agua somera.”</w:t>
      </w:r>
    </w:p>
    <w:p w14:paraId="7953CE67" w14:textId="77777777" w:rsidR="00C23B39" w:rsidRPr="00C23B39" w:rsidRDefault="00C23B39" w:rsidP="00C23B39">
      <w:pPr>
        <w:numPr>
          <w:ilvl w:val="0"/>
          <w:numId w:val="74"/>
        </w:numPr>
      </w:pPr>
      <w:r w:rsidRPr="00C23B39">
        <w:t>“$10,000 incluyen pozo terminado, análisis y tratamiento.”</w:t>
      </w:r>
    </w:p>
    <w:p w14:paraId="1F2247F2" w14:textId="77777777" w:rsidR="00C23B39" w:rsidRPr="00C23B39" w:rsidRDefault="00C23B39" w:rsidP="00C23B39">
      <w:pPr>
        <w:numPr>
          <w:ilvl w:val="0"/>
          <w:numId w:val="74"/>
        </w:numPr>
      </w:pPr>
      <w:r w:rsidRPr="00C23B39">
        <w:t>“Con $100,000 construiremos dos o tres pozos certificados.”</w:t>
      </w:r>
    </w:p>
    <w:p w14:paraId="012ED294" w14:textId="77777777" w:rsidR="00C23B39" w:rsidRPr="00C23B39" w:rsidRDefault="00C23B39" w:rsidP="00C23B39">
      <w:pPr>
        <w:rPr>
          <w:b/>
          <w:bCs/>
        </w:rPr>
      </w:pPr>
      <w:r w:rsidRPr="00C23B39">
        <w:rPr>
          <w:b/>
          <w:bCs/>
        </w:rPr>
        <w:t>26. Respuestas breves a las preguntas difíciles</w:t>
      </w:r>
    </w:p>
    <w:tbl>
      <w:tblPr>
        <w:tblW w:w="0" w:type="auto"/>
        <w:jc w:val="center"/>
        <w:tblCellMar>
          <w:top w:w="15" w:type="dxa"/>
          <w:left w:w="15" w:type="dxa"/>
          <w:bottom w:w="15" w:type="dxa"/>
          <w:right w:w="15" w:type="dxa"/>
        </w:tblCellMar>
        <w:tblLook w:val="04A0" w:firstRow="1" w:lastRow="0" w:firstColumn="1" w:lastColumn="0" w:noHBand="0" w:noVBand="1"/>
      </w:tblPr>
      <w:tblGrid>
        <w:gridCol w:w="2408"/>
        <w:gridCol w:w="6952"/>
      </w:tblGrid>
      <w:tr w:rsidR="00C23B39" w:rsidRPr="00C23B39" w14:paraId="14C4DEF8"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C512C10" w14:textId="77777777" w:rsidR="00C23B39" w:rsidRPr="00C23B39" w:rsidRDefault="00C23B39" w:rsidP="00C23B39">
            <w:pPr>
              <w:rPr>
                <w:lang w:val="en-US"/>
              </w:rPr>
            </w:pPr>
            <w:proofErr w:type="spellStart"/>
            <w:r w:rsidRPr="00C23B39">
              <w:rPr>
                <w:b/>
                <w:bCs/>
                <w:lang w:val="en-US"/>
              </w:rPr>
              <w:t>Pregunta</w:t>
            </w:r>
            <w:proofErr w:type="spellEnd"/>
            <w:r w:rsidRPr="00C23B39">
              <w:rPr>
                <w:b/>
                <w:bCs/>
                <w:lang w:val="en-US"/>
              </w:rPr>
              <w:t xml:space="preserve"> del </w:t>
            </w:r>
            <w:proofErr w:type="spellStart"/>
            <w:r w:rsidRPr="00C23B39">
              <w:rPr>
                <w:b/>
                <w:bCs/>
                <w:lang w:val="en-US"/>
              </w:rPr>
              <w:t>jurado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511459C6" w14:textId="77777777" w:rsidR="00C23B39" w:rsidRPr="00C23B39" w:rsidRDefault="00C23B39" w:rsidP="00C23B39">
            <w:pPr>
              <w:rPr>
                <w:lang w:val="en-US"/>
              </w:rPr>
            </w:pPr>
            <w:r w:rsidRPr="00C23B39">
              <w:rPr>
                <w:b/>
                <w:bCs/>
                <w:lang w:val="en-US"/>
              </w:rPr>
              <w:t xml:space="preserve">Respuesta </w:t>
            </w:r>
            <w:proofErr w:type="spellStart"/>
            <w:r w:rsidRPr="00C23B39">
              <w:rPr>
                <w:b/>
                <w:bCs/>
                <w:lang w:val="en-US"/>
              </w:rPr>
              <w:t>recomendada</w:t>
            </w:r>
            <w:proofErr w:type="spellEnd"/>
          </w:p>
        </w:tc>
      </w:tr>
      <w:tr w:rsidR="00C23B39" w:rsidRPr="00C23B39" w14:paraId="4DFFF4CD"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FAA81FF" w14:textId="77777777" w:rsidR="00C23B39" w:rsidRPr="00C23B39" w:rsidRDefault="00C23B39" w:rsidP="00C23B39">
            <w:pPr>
              <w:rPr>
                <w:lang w:val="en-US"/>
              </w:rPr>
            </w:pPr>
            <w:r w:rsidRPr="00C23B39">
              <w:rPr>
                <w:b/>
                <w:bCs/>
                <w:lang w:val="en-US"/>
              </w:rPr>
              <w:lastRenderedPageBreak/>
              <w:t xml:space="preserve">¿El </w:t>
            </w:r>
            <w:proofErr w:type="spellStart"/>
            <w:r w:rsidRPr="00C23B39">
              <w:rPr>
                <w:b/>
                <w:bCs/>
                <w:lang w:val="en-US"/>
              </w:rPr>
              <w:t>agua</w:t>
            </w:r>
            <w:proofErr w:type="spellEnd"/>
            <w:r w:rsidRPr="00C23B39">
              <w:rPr>
                <w:b/>
                <w:bCs/>
                <w:lang w:val="en-US"/>
              </w:rPr>
              <w:t xml:space="preserve"> </w:t>
            </w:r>
            <w:proofErr w:type="spellStart"/>
            <w:r w:rsidRPr="00C23B39">
              <w:rPr>
                <w:b/>
                <w:bCs/>
                <w:lang w:val="en-US"/>
              </w:rPr>
              <w:t>está</w:t>
            </w:r>
            <w:proofErr w:type="spellEnd"/>
            <w:r w:rsidRPr="00C23B39">
              <w:rPr>
                <w:b/>
                <w:bCs/>
                <w:lang w:val="en-US"/>
              </w:rPr>
              <w:t xml:space="preserve"> </w:t>
            </w:r>
            <w:proofErr w:type="spellStart"/>
            <w:r w:rsidRPr="00C23B39">
              <w:rPr>
                <w:b/>
                <w:bCs/>
                <w:lang w:val="en-US"/>
              </w:rPr>
              <w:t>contaminada</w:t>
            </w:r>
            <w:proofErr w:type="spellEnd"/>
            <w:r w:rsidRPr="00C23B39">
              <w:rPr>
                <w:b/>
                <w:bCs/>
                <w:lang w:val="en-US"/>
              </w:rPr>
              <w:t>?</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B49EC6E" w14:textId="77777777" w:rsidR="00C23B39" w:rsidRPr="00C23B39" w:rsidRDefault="00C23B39" w:rsidP="00C23B39">
            <w:r w:rsidRPr="00C23B39">
              <w:t>No lo sabemos para el prototipo. El estudio más severo del Alamar encontró contaminación importante; por eso nuestro primer producto es análisis y tratabilidad, no consumo.</w:t>
            </w:r>
          </w:p>
        </w:tc>
      </w:tr>
      <w:tr w:rsidR="00C23B39" w:rsidRPr="00C23B39" w14:paraId="35AF7E49"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F5F4931" w14:textId="77777777" w:rsidR="00C23B39" w:rsidRPr="00C23B39" w:rsidRDefault="00C23B39" w:rsidP="00C23B39">
            <w:pPr>
              <w:rPr>
                <w:lang w:val="en-US"/>
              </w:rPr>
            </w:pPr>
            <w:r w:rsidRPr="00C23B39">
              <w:rPr>
                <w:b/>
                <w:bCs/>
                <w:lang w:val="en-US"/>
              </w:rPr>
              <w:t xml:space="preserve">¿La </w:t>
            </w:r>
            <w:proofErr w:type="spellStart"/>
            <w:r w:rsidRPr="00C23B39">
              <w:rPr>
                <w:b/>
                <w:bCs/>
                <w:lang w:val="en-US"/>
              </w:rPr>
              <w:t>pueden</w:t>
            </w:r>
            <w:proofErr w:type="spellEnd"/>
            <w:r w:rsidRPr="00C23B39">
              <w:rPr>
                <w:b/>
                <w:bCs/>
                <w:lang w:val="en-US"/>
              </w:rPr>
              <w:t xml:space="preserve"> </w:t>
            </w:r>
            <w:proofErr w:type="spellStart"/>
            <w:r w:rsidRPr="00C23B39">
              <w:rPr>
                <w:b/>
                <w:bCs/>
                <w:lang w:val="en-US"/>
              </w:rPr>
              <w:t>potabilizar</w:t>
            </w:r>
            <w:proofErr w:type="spellEnd"/>
            <w:r w:rsidRPr="00C23B39">
              <w:rPr>
                <w:b/>
                <w:bCs/>
                <w:lang w:val="en-US"/>
              </w:rPr>
              <w:t>?</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587CC25" w14:textId="77777777" w:rsidR="00C23B39" w:rsidRPr="00C23B39" w:rsidRDefault="00C23B39" w:rsidP="00C23B39">
            <w:pPr>
              <w:rPr>
                <w:lang w:val="en-US"/>
              </w:rPr>
            </w:pPr>
            <w:r w:rsidRPr="00C23B39">
              <w:t xml:space="preserve">Tal vez, dependiendo del sitio. Microbiología sola puede ser sencilla; alta salinidad y amonio pueden volver caro el tratamiento. </w:t>
            </w:r>
            <w:proofErr w:type="spellStart"/>
            <w:r w:rsidRPr="00C23B39">
              <w:rPr>
                <w:lang w:val="en-US"/>
              </w:rPr>
              <w:t>Separaremos</w:t>
            </w:r>
            <w:proofErr w:type="spellEnd"/>
            <w:r w:rsidRPr="00C23B39">
              <w:rPr>
                <w:lang w:val="en-US"/>
              </w:rPr>
              <w:t xml:space="preserve"> 10–20 L/día potable del </w:t>
            </w:r>
            <w:proofErr w:type="spellStart"/>
            <w:r w:rsidRPr="00C23B39">
              <w:rPr>
                <w:lang w:val="en-US"/>
              </w:rPr>
              <w:t>volumen</w:t>
            </w:r>
            <w:proofErr w:type="spellEnd"/>
            <w:r w:rsidRPr="00C23B39">
              <w:rPr>
                <w:lang w:val="en-US"/>
              </w:rPr>
              <w:t xml:space="preserve"> no potable.</w:t>
            </w:r>
          </w:p>
        </w:tc>
      </w:tr>
      <w:tr w:rsidR="00C23B39" w:rsidRPr="00C23B39" w14:paraId="6A0679E5"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88C7E01" w14:textId="77777777" w:rsidR="00C23B39" w:rsidRPr="00C23B39" w:rsidRDefault="00C23B39" w:rsidP="00C23B39">
            <w:r w:rsidRPr="00C23B39">
              <w:rPr>
                <w:b/>
                <w:bCs/>
              </w:rPr>
              <w:t>¿Es legal hacer un sondeo?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0CAAAC8" w14:textId="77777777" w:rsidR="00C23B39" w:rsidRPr="00C23B39" w:rsidRDefault="00C23B39" w:rsidP="00C23B39">
            <w:r w:rsidRPr="00C23B39">
              <w:t>La geofísica no invasiva es el primer paso. Un sondeo que alcance o extraiga agua requiere determinación escrita de CONAGUA; no usaremos una etiqueta para evadir la ley.</w:t>
            </w:r>
          </w:p>
        </w:tc>
      </w:tr>
      <w:tr w:rsidR="00C23B39" w:rsidRPr="00C23B39" w14:paraId="522B2219"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57F2BB9" w14:textId="77777777" w:rsidR="00C23B39" w:rsidRPr="00C23B39" w:rsidRDefault="00C23B39" w:rsidP="00C23B39">
            <w:r w:rsidRPr="00C23B39">
              <w:rPr>
                <w:b/>
                <w:bCs/>
              </w:rPr>
              <w:t>¿Qué pasa si no autorizan?</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ABD1067" w14:textId="77777777" w:rsidR="00C23B39" w:rsidRPr="00C23B39" w:rsidRDefault="00C23B39" w:rsidP="00C23B39">
            <w:r w:rsidRPr="00C23B39">
              <w:t>El MVP aún entrega mapa, química, ensayo de tratabilidad, equipo validado y expediente. Una negativa formal también define la vía regulatoria o judicial.</w:t>
            </w:r>
          </w:p>
        </w:tc>
      </w:tr>
      <w:tr w:rsidR="00C23B39" w:rsidRPr="00C23B39" w14:paraId="0B5341D2"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BC7FB63" w14:textId="77777777" w:rsidR="00C23B39" w:rsidRPr="00C23B39" w:rsidRDefault="00C23B39" w:rsidP="00C23B39">
            <w:r w:rsidRPr="00C23B39">
              <w:rPr>
                <w:b/>
                <w:bCs/>
              </w:rPr>
              <w:t>¿Qué hace innovador al proyecto?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203EACB" w14:textId="77777777" w:rsidR="00C23B39" w:rsidRPr="00C23B39" w:rsidRDefault="00C23B39" w:rsidP="00C23B39">
            <w:pPr>
              <w:rPr>
                <w:lang w:val="en-US"/>
              </w:rPr>
            </w:pPr>
            <w:r w:rsidRPr="00C23B39">
              <w:t xml:space="preserve">Integra perforación frugal, caracterización, tratamiento por riesgo, medición y un protocolo regulatorio escalable. </w:t>
            </w:r>
            <w:r w:rsidRPr="00C23B39">
              <w:rPr>
                <w:lang w:val="en-US"/>
              </w:rPr>
              <w:t xml:space="preserve">La </w:t>
            </w:r>
            <w:proofErr w:type="spellStart"/>
            <w:r w:rsidRPr="00C23B39">
              <w:rPr>
                <w:lang w:val="en-US"/>
              </w:rPr>
              <w:t>innovación</w:t>
            </w:r>
            <w:proofErr w:type="spellEnd"/>
            <w:r w:rsidRPr="00C23B39">
              <w:rPr>
                <w:lang w:val="en-US"/>
              </w:rPr>
              <w:t xml:space="preserve"> es la </w:t>
            </w:r>
            <w:proofErr w:type="spellStart"/>
            <w:r w:rsidRPr="00C23B39">
              <w:rPr>
                <w:lang w:val="en-US"/>
              </w:rPr>
              <w:t>plataforma</w:t>
            </w:r>
            <w:proofErr w:type="spellEnd"/>
            <w:r w:rsidRPr="00C23B39">
              <w:rPr>
                <w:lang w:val="en-US"/>
              </w:rPr>
              <w:t xml:space="preserve"> de </w:t>
            </w:r>
            <w:proofErr w:type="spellStart"/>
            <w:r w:rsidRPr="00C23B39">
              <w:rPr>
                <w:lang w:val="en-US"/>
              </w:rPr>
              <w:t>decisión</w:t>
            </w:r>
            <w:proofErr w:type="spellEnd"/>
            <w:r w:rsidRPr="00C23B39">
              <w:rPr>
                <w:lang w:val="en-US"/>
              </w:rPr>
              <w:t>.</w:t>
            </w:r>
          </w:p>
        </w:tc>
      </w:tr>
    </w:tbl>
    <w:p w14:paraId="1410C120" w14:textId="77777777" w:rsidR="00C23B39" w:rsidRPr="00C23B39" w:rsidRDefault="00C23B39" w:rsidP="00C23B39">
      <w:pPr>
        <w:rPr>
          <w:vanish/>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695"/>
      </w:tblGrid>
      <w:tr w:rsidR="00C23B39" w:rsidRPr="00C23B39" w14:paraId="2968B1EB" w14:textId="77777777">
        <w:trPr>
          <w:jc w:val="center"/>
        </w:trPr>
        <w:tc>
          <w:tcPr>
            <w:tcW w:w="0" w:type="auto"/>
            <w:shd w:val="clear" w:color="auto" w:fill="17324D"/>
            <w:tcMar>
              <w:top w:w="100" w:type="dxa"/>
              <w:left w:w="115" w:type="dxa"/>
              <w:bottom w:w="100" w:type="dxa"/>
              <w:right w:w="115" w:type="dxa"/>
            </w:tcMar>
            <w:hideMark/>
          </w:tcPr>
          <w:p w14:paraId="61CDA611" w14:textId="77777777" w:rsidR="00C23B39" w:rsidRPr="00C23B39" w:rsidRDefault="00C23B39" w:rsidP="00C23B39">
            <w:r w:rsidRPr="00C23B39">
              <w:rPr>
                <w:b/>
                <w:bCs/>
              </w:rPr>
              <w:t>X. PLAN DE ACCIÓN INMEDIATO</w:t>
            </w:r>
          </w:p>
        </w:tc>
      </w:tr>
    </w:tbl>
    <w:p w14:paraId="307E52BF" w14:textId="77777777" w:rsidR="00C23B39" w:rsidRPr="00C23B39" w:rsidRDefault="00C23B39" w:rsidP="00C23B39"/>
    <w:p w14:paraId="79394313" w14:textId="77777777" w:rsidR="00C23B39" w:rsidRPr="00C23B39" w:rsidRDefault="00C23B39" w:rsidP="00C23B39">
      <w:pPr>
        <w:rPr>
          <w:b/>
          <w:bCs/>
          <w:lang w:val="en-US"/>
        </w:rPr>
      </w:pPr>
      <w:r w:rsidRPr="00C23B39">
        <w:rPr>
          <w:b/>
          <w:bCs/>
          <w:lang w:val="en-US"/>
        </w:rPr>
        <w:t xml:space="preserve">27. </w:t>
      </w:r>
      <w:proofErr w:type="spellStart"/>
      <w:r w:rsidRPr="00C23B39">
        <w:rPr>
          <w:b/>
          <w:bCs/>
          <w:lang w:val="en-US"/>
        </w:rPr>
        <w:t>Próximos</w:t>
      </w:r>
      <w:proofErr w:type="spellEnd"/>
      <w:r w:rsidRPr="00C23B39">
        <w:rPr>
          <w:b/>
          <w:bCs/>
          <w:lang w:val="en-US"/>
        </w:rPr>
        <w:t xml:space="preserve"> 30 días</w:t>
      </w:r>
    </w:p>
    <w:tbl>
      <w:tblPr>
        <w:tblW w:w="0" w:type="auto"/>
        <w:jc w:val="center"/>
        <w:tblCellMar>
          <w:top w:w="15" w:type="dxa"/>
          <w:left w:w="15" w:type="dxa"/>
          <w:bottom w:w="15" w:type="dxa"/>
          <w:right w:w="15" w:type="dxa"/>
        </w:tblCellMar>
        <w:tblLook w:val="04A0" w:firstRow="1" w:lastRow="0" w:firstColumn="1" w:lastColumn="0" w:noHBand="0" w:noVBand="1"/>
      </w:tblPr>
      <w:tblGrid>
        <w:gridCol w:w="1127"/>
        <w:gridCol w:w="3269"/>
        <w:gridCol w:w="2211"/>
        <w:gridCol w:w="2002"/>
        <w:gridCol w:w="751"/>
      </w:tblGrid>
      <w:tr w:rsidR="00C23B39" w:rsidRPr="00C23B39" w14:paraId="3802389A" w14:textId="77777777">
        <w:trPr>
          <w:jc w:val="center"/>
        </w:trPr>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24CF1A01" w14:textId="77777777" w:rsidR="00C23B39" w:rsidRPr="00C23B39" w:rsidRDefault="00C23B39" w:rsidP="00C23B39">
            <w:pPr>
              <w:rPr>
                <w:lang w:val="en-US"/>
              </w:rPr>
            </w:pPr>
            <w:r w:rsidRPr="00C23B39">
              <w:rPr>
                <w:b/>
                <w:bCs/>
                <w:lang w:val="en-US"/>
              </w:rPr>
              <w:t>Semana</w:t>
            </w:r>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382553A2" w14:textId="77777777" w:rsidR="00C23B39" w:rsidRPr="00C23B39" w:rsidRDefault="00C23B39" w:rsidP="00C23B39">
            <w:pPr>
              <w:rPr>
                <w:lang w:val="en-US"/>
              </w:rPr>
            </w:pPr>
            <w:proofErr w:type="spellStart"/>
            <w:r w:rsidRPr="00C23B39">
              <w:rPr>
                <w:b/>
                <w:bCs/>
                <w:lang w:val="en-US"/>
              </w:rPr>
              <w:t>Acción</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B063B55" w14:textId="77777777" w:rsidR="00C23B39" w:rsidRPr="00C23B39" w:rsidRDefault="00C23B39" w:rsidP="00C23B39">
            <w:pPr>
              <w:rPr>
                <w:lang w:val="en-US"/>
              </w:rPr>
            </w:pPr>
            <w:proofErr w:type="spellStart"/>
            <w:r w:rsidRPr="00C23B39">
              <w:rPr>
                <w:b/>
                <w:bCs/>
                <w:lang w:val="en-US"/>
              </w:rPr>
              <w:t>Responsable</w:t>
            </w:r>
            <w:proofErr w:type="spellEnd"/>
            <w:r w:rsidRPr="00C23B39">
              <w:rPr>
                <w:b/>
                <w:bCs/>
                <w:lang w:val="en-US"/>
              </w:rPr>
              <w:t xml:space="preserve"> </w:t>
            </w:r>
            <w:proofErr w:type="spellStart"/>
            <w:r w:rsidRPr="00C23B39">
              <w:rPr>
                <w:b/>
                <w:bCs/>
                <w:lang w:val="en-US"/>
              </w:rPr>
              <w:t>sugerido</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091ED851" w14:textId="77777777" w:rsidR="00C23B39" w:rsidRPr="00C23B39" w:rsidRDefault="00C23B39" w:rsidP="00C23B39">
            <w:pPr>
              <w:rPr>
                <w:lang w:val="en-US"/>
              </w:rPr>
            </w:pPr>
            <w:proofErr w:type="spellStart"/>
            <w:r w:rsidRPr="00C23B39">
              <w:rPr>
                <w:b/>
                <w:bCs/>
                <w:lang w:val="en-US"/>
              </w:rPr>
              <w:t>Entregable</w:t>
            </w:r>
            <w:proofErr w:type="spellEnd"/>
          </w:p>
        </w:tc>
        <w:tc>
          <w:tcPr>
            <w:tcW w:w="0" w:type="auto"/>
            <w:tcBorders>
              <w:bottom w:val="single" w:sz="4" w:space="0" w:color="D7E0E4"/>
            </w:tcBorders>
            <w:shd w:val="clear" w:color="auto" w:fill="17324D"/>
            <w:tcMar>
              <w:top w:w="80" w:type="dxa"/>
              <w:left w:w="115" w:type="dxa"/>
              <w:bottom w:w="80" w:type="dxa"/>
              <w:right w:w="115" w:type="dxa"/>
            </w:tcMar>
            <w:vAlign w:val="center"/>
            <w:hideMark/>
          </w:tcPr>
          <w:p w14:paraId="7F5D43E2" w14:textId="77777777" w:rsidR="00C23B39" w:rsidRPr="00C23B39" w:rsidRDefault="00C23B39" w:rsidP="00C23B39">
            <w:pPr>
              <w:rPr>
                <w:lang w:val="en-US"/>
              </w:rPr>
            </w:pPr>
            <w:r w:rsidRPr="00C23B39">
              <w:rPr>
                <w:b/>
                <w:bCs/>
                <w:lang w:val="en-US"/>
              </w:rPr>
              <w:t>Gate</w:t>
            </w:r>
          </w:p>
        </w:tc>
      </w:tr>
      <w:tr w:rsidR="00C23B39" w:rsidRPr="00C23B39" w14:paraId="38D6E691"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8423D64" w14:textId="77777777" w:rsidR="00C23B39" w:rsidRPr="00C23B39" w:rsidRDefault="00C23B39" w:rsidP="00C23B39">
            <w:pPr>
              <w:rPr>
                <w:lang w:val="en-US"/>
              </w:rPr>
            </w:pPr>
            <w:r w:rsidRPr="00C23B39">
              <w:rPr>
                <w:lang w:val="en-US"/>
              </w:rPr>
              <w:t>1</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03A102D" w14:textId="77777777" w:rsidR="00C23B39" w:rsidRPr="00C23B39" w:rsidRDefault="00C23B39" w:rsidP="00C23B39">
            <w:r w:rsidRPr="00C23B39">
              <w:t>Cerrar expediente del prototipo: coordenadas, fecha, fotos, construcción, bomba, aforo y costos.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3E8B68F0" w14:textId="77777777" w:rsidR="00C23B39" w:rsidRPr="00C23B39" w:rsidRDefault="00C23B39" w:rsidP="00C23B39">
            <w:pPr>
              <w:rPr>
                <w:lang w:val="en-US"/>
              </w:rPr>
            </w:pPr>
            <w:proofErr w:type="spellStart"/>
            <w:r w:rsidRPr="00C23B39">
              <w:rPr>
                <w:lang w:val="en-US"/>
              </w:rPr>
              <w:t>Líder</w:t>
            </w:r>
            <w:proofErr w:type="spellEnd"/>
            <w:r w:rsidRPr="00C23B39">
              <w:rPr>
                <w:lang w:val="en-US"/>
              </w:rPr>
              <w:t xml:space="preserve"> </w:t>
            </w:r>
            <w:proofErr w:type="spellStart"/>
            <w:r w:rsidRPr="00C23B39">
              <w:rPr>
                <w:lang w:val="en-US"/>
              </w:rPr>
              <w:t>técnico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54589D2" w14:textId="77777777" w:rsidR="00C23B39" w:rsidRPr="00C23B39" w:rsidRDefault="00C23B39" w:rsidP="00C23B39">
            <w:pPr>
              <w:rPr>
                <w:lang w:val="en-US"/>
              </w:rPr>
            </w:pPr>
            <w:proofErr w:type="spellStart"/>
            <w:r w:rsidRPr="00C23B39">
              <w:rPr>
                <w:lang w:val="en-US"/>
              </w:rPr>
              <w:t>Ficha</w:t>
            </w:r>
            <w:proofErr w:type="spellEnd"/>
            <w:r w:rsidRPr="00C23B39">
              <w:rPr>
                <w:lang w:val="en-US"/>
              </w:rPr>
              <w:t xml:space="preserve"> G0 </w:t>
            </w:r>
            <w:proofErr w:type="spellStart"/>
            <w:r w:rsidRPr="00C23B39">
              <w:rPr>
                <w:lang w:val="en-US"/>
              </w:rPr>
              <w:t>firmada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7C4ED78" w14:textId="77777777" w:rsidR="00C23B39" w:rsidRPr="00C23B39" w:rsidRDefault="00C23B39" w:rsidP="00C23B39">
            <w:pPr>
              <w:rPr>
                <w:lang w:val="en-US"/>
              </w:rPr>
            </w:pPr>
            <w:r w:rsidRPr="00C23B39">
              <w:rPr>
                <w:lang w:val="en-US"/>
              </w:rPr>
              <w:t>G0</w:t>
            </w:r>
          </w:p>
        </w:tc>
      </w:tr>
      <w:tr w:rsidR="00C23B39" w:rsidRPr="00C23B39" w14:paraId="20F91AC3"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7581794" w14:textId="77777777" w:rsidR="00C23B39" w:rsidRPr="00C23B39" w:rsidRDefault="00C23B39" w:rsidP="00C23B39">
            <w:pPr>
              <w:rPr>
                <w:lang w:val="en-US"/>
              </w:rPr>
            </w:pPr>
            <w:r w:rsidRPr="00C23B39">
              <w:rPr>
                <w:lang w:val="en-US"/>
              </w:rPr>
              <w:t>1</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98D4681" w14:textId="77777777" w:rsidR="00C23B39" w:rsidRPr="00C23B39" w:rsidRDefault="00C23B39" w:rsidP="00C23B39">
            <w:r w:rsidRPr="00C23B39">
              <w:t>Solicitar anexos 2010/2013 a BiVAS y tabla piezométrica 0201.</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BD6B67A" w14:textId="77777777" w:rsidR="00C23B39" w:rsidRPr="00C23B39" w:rsidRDefault="00C23B39" w:rsidP="00C23B39">
            <w:pPr>
              <w:rPr>
                <w:lang w:val="en-US"/>
              </w:rPr>
            </w:pPr>
            <w:proofErr w:type="spellStart"/>
            <w:r w:rsidRPr="00C23B39">
              <w:rPr>
                <w:lang w:val="en-US"/>
              </w:rPr>
              <w:t>Investigación</w:t>
            </w:r>
            <w:proofErr w:type="spellEnd"/>
            <w:r w:rsidRPr="00C23B39">
              <w:rPr>
                <w:lang w:val="en-US"/>
              </w:rPr>
              <w:t>/SIG</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7234AA6" w14:textId="77777777" w:rsidR="00C23B39" w:rsidRPr="00C23B39" w:rsidRDefault="00C23B39" w:rsidP="00C23B39">
            <w:pPr>
              <w:rPr>
                <w:lang w:val="en-US"/>
              </w:rPr>
            </w:pPr>
            <w:proofErr w:type="spellStart"/>
            <w:r w:rsidRPr="00C23B39">
              <w:rPr>
                <w:lang w:val="en-US"/>
              </w:rPr>
              <w:t>Paquete</w:t>
            </w:r>
            <w:proofErr w:type="spellEnd"/>
            <w:r w:rsidRPr="00C23B39">
              <w:rPr>
                <w:lang w:val="en-US"/>
              </w:rPr>
              <w:t xml:space="preserve"> de </w:t>
            </w:r>
            <w:proofErr w:type="spellStart"/>
            <w:r w:rsidRPr="00C23B39">
              <w:rPr>
                <w:lang w:val="en-US"/>
              </w:rPr>
              <w:t>datos</w:t>
            </w:r>
            <w:proofErr w:type="spellEnd"/>
            <w:r w:rsidRPr="00C23B39">
              <w:rPr>
                <w:lang w:val="en-US"/>
              </w:rPr>
              <w:t xml:space="preserve"> </w:t>
            </w:r>
            <w:proofErr w:type="spellStart"/>
            <w:r w:rsidRPr="00C23B39">
              <w:rPr>
                <w:lang w:val="en-US"/>
              </w:rPr>
              <w:t>oficiales</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FF3A476" w14:textId="77777777" w:rsidR="00C23B39" w:rsidRPr="00C23B39" w:rsidRDefault="00C23B39" w:rsidP="00C23B39">
            <w:pPr>
              <w:rPr>
                <w:lang w:val="en-US"/>
              </w:rPr>
            </w:pPr>
            <w:r w:rsidRPr="00C23B39">
              <w:rPr>
                <w:lang w:val="en-US"/>
              </w:rPr>
              <w:t>Base</w:t>
            </w:r>
          </w:p>
        </w:tc>
      </w:tr>
      <w:tr w:rsidR="00C23B39" w:rsidRPr="00C23B39" w14:paraId="716761E8"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F8460CB" w14:textId="77777777" w:rsidR="00C23B39" w:rsidRPr="00C23B39" w:rsidRDefault="00C23B39" w:rsidP="00C23B39">
            <w:pPr>
              <w:rPr>
                <w:lang w:val="en-US"/>
              </w:rPr>
            </w:pPr>
            <w:r w:rsidRPr="00C23B39">
              <w:rPr>
                <w:lang w:val="en-US"/>
              </w:rPr>
              <w:lastRenderedPageBreak/>
              <w:t>1–2</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481F6D4" w14:textId="77777777" w:rsidR="00C23B39" w:rsidRPr="00C23B39" w:rsidRDefault="00C23B39" w:rsidP="00C23B39">
            <w:r w:rsidRPr="00C23B39">
              <w:t xml:space="preserve">Identificar 3–5 pozos existentes legalmente </w:t>
            </w:r>
            <w:proofErr w:type="spellStart"/>
            <w:r w:rsidRPr="00C23B39">
              <w:t>muestreables</w:t>
            </w:r>
            <w:proofErr w:type="spellEnd"/>
            <w:r w:rsidRPr="00C23B39">
              <w:t>.</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8E70DDC" w14:textId="77777777" w:rsidR="00C23B39" w:rsidRPr="00C23B39" w:rsidRDefault="00C23B39" w:rsidP="00C23B39">
            <w:pPr>
              <w:rPr>
                <w:lang w:val="en-US"/>
              </w:rPr>
            </w:pPr>
            <w:r w:rsidRPr="00C23B39">
              <w:rPr>
                <w:lang w:val="en-US"/>
              </w:rPr>
              <w:t xml:space="preserve">Legal + </w:t>
            </w:r>
            <w:proofErr w:type="spellStart"/>
            <w:r w:rsidRPr="00C23B39">
              <w:rPr>
                <w:lang w:val="en-US"/>
              </w:rPr>
              <w:t>aliados</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030BB1E1" w14:textId="77777777" w:rsidR="00C23B39" w:rsidRPr="00C23B39" w:rsidRDefault="00C23B39" w:rsidP="00C23B39">
            <w:pPr>
              <w:rPr>
                <w:lang w:val="en-US"/>
              </w:rPr>
            </w:pPr>
            <w:r w:rsidRPr="00C23B39">
              <w:rPr>
                <w:lang w:val="en-US"/>
              </w:rPr>
              <w:t>Lista con titular/</w:t>
            </w:r>
            <w:proofErr w:type="spellStart"/>
            <w:r w:rsidRPr="00C23B39">
              <w:rPr>
                <w:lang w:val="en-US"/>
              </w:rPr>
              <w:t>permiso</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2B3A900" w14:textId="77777777" w:rsidR="00C23B39" w:rsidRPr="00C23B39" w:rsidRDefault="00C23B39" w:rsidP="00C23B39">
            <w:pPr>
              <w:rPr>
                <w:lang w:val="en-US"/>
              </w:rPr>
            </w:pPr>
            <w:r w:rsidRPr="00C23B39">
              <w:rPr>
                <w:lang w:val="en-US"/>
              </w:rPr>
              <w:t>G1</w:t>
            </w:r>
          </w:p>
        </w:tc>
      </w:tr>
      <w:tr w:rsidR="00C23B39" w:rsidRPr="00C23B39" w14:paraId="76DC372C"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623EA42" w14:textId="77777777" w:rsidR="00C23B39" w:rsidRPr="00C23B39" w:rsidRDefault="00C23B39" w:rsidP="00C23B39">
            <w:pPr>
              <w:rPr>
                <w:lang w:val="en-US"/>
              </w:rPr>
            </w:pPr>
            <w:r w:rsidRPr="00C23B39">
              <w:rPr>
                <w:lang w:val="en-US"/>
              </w:rPr>
              <w:t>2</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ADEABE2" w14:textId="77777777" w:rsidR="00C23B39" w:rsidRPr="00C23B39" w:rsidRDefault="00C23B39" w:rsidP="00C23B39">
            <w:r w:rsidRPr="00C23B39">
              <w:t>Cotizar panel analítico con tres laboratorios acreditados.</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B74E8FF" w14:textId="77777777" w:rsidR="00C23B39" w:rsidRPr="00C23B39" w:rsidRDefault="00C23B39" w:rsidP="00C23B39">
            <w:pPr>
              <w:rPr>
                <w:lang w:val="en-US"/>
              </w:rPr>
            </w:pPr>
            <w:r w:rsidRPr="00C23B39">
              <w:rPr>
                <w:lang w:val="en-US"/>
              </w:rPr>
              <w:t>Sanidad</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2F1B6E0E" w14:textId="77777777" w:rsidR="00C23B39" w:rsidRPr="00C23B39" w:rsidRDefault="00C23B39" w:rsidP="00C23B39">
            <w:pPr>
              <w:rPr>
                <w:lang w:val="en-US"/>
              </w:rPr>
            </w:pPr>
            <w:proofErr w:type="spellStart"/>
            <w:r w:rsidRPr="00C23B39">
              <w:rPr>
                <w:lang w:val="en-US"/>
              </w:rPr>
              <w:t>Alcance</w:t>
            </w:r>
            <w:proofErr w:type="spellEnd"/>
            <w:r w:rsidRPr="00C23B39">
              <w:rPr>
                <w:lang w:val="en-US"/>
              </w:rPr>
              <w:t xml:space="preserve">, </w:t>
            </w:r>
            <w:proofErr w:type="spellStart"/>
            <w:r w:rsidRPr="00C23B39">
              <w:rPr>
                <w:lang w:val="en-US"/>
              </w:rPr>
              <w:t>métodos</w:t>
            </w:r>
            <w:proofErr w:type="spellEnd"/>
            <w:r w:rsidRPr="00C23B39">
              <w:rPr>
                <w:lang w:val="en-US"/>
              </w:rPr>
              <w:t xml:space="preserve">, </w:t>
            </w:r>
            <w:proofErr w:type="spellStart"/>
            <w:r w:rsidRPr="00C23B39">
              <w:rPr>
                <w:lang w:val="en-US"/>
              </w:rPr>
              <w:t>costo</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A59ECBF" w14:textId="77777777" w:rsidR="00C23B39" w:rsidRPr="00C23B39" w:rsidRDefault="00C23B39" w:rsidP="00C23B39">
            <w:pPr>
              <w:rPr>
                <w:lang w:val="en-US"/>
              </w:rPr>
            </w:pPr>
            <w:r w:rsidRPr="00C23B39">
              <w:rPr>
                <w:lang w:val="en-US"/>
              </w:rPr>
              <w:t>G2</w:t>
            </w:r>
          </w:p>
        </w:tc>
      </w:tr>
      <w:tr w:rsidR="00C23B39" w:rsidRPr="00C23B39" w14:paraId="151D2F22"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93D8060" w14:textId="77777777" w:rsidR="00C23B39" w:rsidRPr="00C23B39" w:rsidRDefault="00C23B39" w:rsidP="00C23B39">
            <w:pPr>
              <w:rPr>
                <w:lang w:val="en-US"/>
              </w:rPr>
            </w:pPr>
            <w:r w:rsidRPr="00C23B39">
              <w:rPr>
                <w:lang w:val="en-US"/>
              </w:rPr>
              <w:t>2</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772EA92" w14:textId="77777777" w:rsidR="00C23B39" w:rsidRPr="00C23B39" w:rsidRDefault="00C23B39" w:rsidP="00C23B39">
            <w:r w:rsidRPr="00C23B39">
              <w:t>Realizar geofísica no invasiva y localización de servicios en sitios candidatos.</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1E9DBB15" w14:textId="77777777" w:rsidR="00C23B39" w:rsidRPr="00C23B39" w:rsidRDefault="00C23B39" w:rsidP="00C23B39">
            <w:pPr>
              <w:rPr>
                <w:lang w:val="en-US"/>
              </w:rPr>
            </w:pPr>
            <w:proofErr w:type="spellStart"/>
            <w:r w:rsidRPr="00C23B39">
              <w:rPr>
                <w:lang w:val="en-US"/>
              </w:rPr>
              <w:t>Hidrogeología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241ED884" w14:textId="77777777" w:rsidR="00C23B39" w:rsidRPr="00C23B39" w:rsidRDefault="00C23B39" w:rsidP="00C23B39">
            <w:pPr>
              <w:rPr>
                <w:lang w:val="en-US"/>
              </w:rPr>
            </w:pPr>
            <w:r w:rsidRPr="00C23B39">
              <w:rPr>
                <w:lang w:val="en-US"/>
              </w:rPr>
              <w:t>Mapa y ranking</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4E650928" w14:textId="77777777" w:rsidR="00C23B39" w:rsidRPr="00C23B39" w:rsidRDefault="00C23B39" w:rsidP="00C23B39">
            <w:pPr>
              <w:rPr>
                <w:lang w:val="en-US"/>
              </w:rPr>
            </w:pPr>
            <w:r w:rsidRPr="00C23B39">
              <w:rPr>
                <w:lang w:val="en-US"/>
              </w:rPr>
              <w:t>G1</w:t>
            </w:r>
          </w:p>
        </w:tc>
      </w:tr>
      <w:tr w:rsidR="00C23B39" w:rsidRPr="00C23B39" w14:paraId="4C18FB34"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1BA5D889" w14:textId="77777777" w:rsidR="00C23B39" w:rsidRPr="00C23B39" w:rsidRDefault="00C23B39" w:rsidP="00C23B39">
            <w:pPr>
              <w:rPr>
                <w:lang w:val="en-US"/>
              </w:rPr>
            </w:pPr>
            <w:r w:rsidRPr="00C23B39">
              <w:rPr>
                <w:lang w:val="en-US"/>
              </w:rPr>
              <w:t>2–3</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4470C78D" w14:textId="77777777" w:rsidR="00C23B39" w:rsidRPr="00C23B39" w:rsidRDefault="00C23B39" w:rsidP="00C23B39">
            <w:r w:rsidRPr="00C23B39">
              <w:t>Muestrear fuentes existentes y clasificar verde/amarillo/rojo.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35A44683" w14:textId="77777777" w:rsidR="00C23B39" w:rsidRPr="00C23B39" w:rsidRDefault="00C23B39" w:rsidP="00C23B39">
            <w:pPr>
              <w:rPr>
                <w:lang w:val="en-US"/>
              </w:rPr>
            </w:pPr>
            <w:r w:rsidRPr="00C23B39">
              <w:rPr>
                <w:lang w:val="en-US"/>
              </w:rPr>
              <w:t>Laboratorio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A31E4B5" w14:textId="77777777" w:rsidR="00C23B39" w:rsidRPr="00C23B39" w:rsidRDefault="00C23B39" w:rsidP="00C23B39">
            <w:r w:rsidRPr="00C23B39">
              <w:t>Resultados y cadena de custodia</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71FDAC7" w14:textId="77777777" w:rsidR="00C23B39" w:rsidRPr="00C23B39" w:rsidRDefault="00C23B39" w:rsidP="00C23B39">
            <w:pPr>
              <w:rPr>
                <w:lang w:val="en-US"/>
              </w:rPr>
            </w:pPr>
            <w:r w:rsidRPr="00C23B39">
              <w:rPr>
                <w:lang w:val="en-US"/>
              </w:rPr>
              <w:t>G2</w:t>
            </w:r>
          </w:p>
        </w:tc>
      </w:tr>
      <w:tr w:rsidR="00C23B39" w:rsidRPr="00C23B39" w14:paraId="4B6F2F75" w14:textId="77777777">
        <w:trPr>
          <w:jc w:val="center"/>
        </w:trPr>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569DDD8" w14:textId="77777777" w:rsidR="00C23B39" w:rsidRPr="00C23B39" w:rsidRDefault="00C23B39" w:rsidP="00C23B39">
            <w:pPr>
              <w:rPr>
                <w:lang w:val="en-US"/>
              </w:rPr>
            </w:pPr>
            <w:r w:rsidRPr="00C23B39">
              <w:rPr>
                <w:lang w:val="en-US"/>
              </w:rPr>
              <w:t>3</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79708D25" w14:textId="77777777" w:rsidR="00C23B39" w:rsidRPr="00C23B39" w:rsidRDefault="00C23B39" w:rsidP="00C23B39">
            <w:r w:rsidRPr="00C23B39">
              <w:t>Ensayo de tratabilidad de la muestra más representativa.</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6DE3B103" w14:textId="77777777" w:rsidR="00C23B39" w:rsidRPr="00C23B39" w:rsidRDefault="00C23B39" w:rsidP="00C23B39">
            <w:pPr>
              <w:rPr>
                <w:lang w:val="en-US"/>
              </w:rPr>
            </w:pPr>
            <w:r w:rsidRPr="00C23B39">
              <w:rPr>
                <w:lang w:val="en-US"/>
              </w:rPr>
              <w:t xml:space="preserve">Ingeniería de </w:t>
            </w:r>
            <w:proofErr w:type="spellStart"/>
            <w:r w:rsidRPr="00C23B39">
              <w:rPr>
                <w:lang w:val="en-US"/>
              </w:rPr>
              <w:t>agua</w:t>
            </w:r>
            <w:proofErr w:type="spellEnd"/>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30AA192" w14:textId="77777777" w:rsidR="00C23B39" w:rsidRPr="00C23B39" w:rsidRDefault="00C23B39" w:rsidP="00C23B39">
            <w:r w:rsidRPr="00C23B39">
              <w:t>Balance y costo por litro</w:t>
            </w:r>
          </w:p>
        </w:tc>
        <w:tc>
          <w:tcPr>
            <w:tcW w:w="0" w:type="auto"/>
            <w:tcBorders>
              <w:top w:val="single" w:sz="4" w:space="0" w:color="D7E0E4"/>
              <w:bottom w:val="single" w:sz="4" w:space="0" w:color="D7E0E4"/>
            </w:tcBorders>
            <w:shd w:val="clear" w:color="auto" w:fill="FFFFFF"/>
            <w:tcMar>
              <w:top w:w="80" w:type="dxa"/>
              <w:left w:w="115" w:type="dxa"/>
              <w:bottom w:w="80" w:type="dxa"/>
              <w:right w:w="115" w:type="dxa"/>
            </w:tcMar>
            <w:vAlign w:val="center"/>
            <w:hideMark/>
          </w:tcPr>
          <w:p w14:paraId="59E54404" w14:textId="77777777" w:rsidR="00C23B39" w:rsidRPr="00C23B39" w:rsidRDefault="00C23B39" w:rsidP="00C23B39">
            <w:pPr>
              <w:rPr>
                <w:lang w:val="en-US"/>
              </w:rPr>
            </w:pPr>
            <w:r w:rsidRPr="00C23B39">
              <w:rPr>
                <w:lang w:val="en-US"/>
              </w:rPr>
              <w:t>G3</w:t>
            </w:r>
          </w:p>
        </w:tc>
      </w:tr>
      <w:tr w:rsidR="00C23B39" w:rsidRPr="00C23B39" w14:paraId="6F679F67" w14:textId="77777777">
        <w:trPr>
          <w:jc w:val="center"/>
        </w:trPr>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037C8BD3" w14:textId="77777777" w:rsidR="00C23B39" w:rsidRPr="00C23B39" w:rsidRDefault="00C23B39" w:rsidP="00C23B39">
            <w:pPr>
              <w:rPr>
                <w:lang w:val="en-US"/>
              </w:rPr>
            </w:pPr>
            <w:r w:rsidRPr="00C23B39">
              <w:rPr>
                <w:lang w:val="en-US"/>
              </w:rPr>
              <w:t>3–4</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C0CDBD7" w14:textId="77777777" w:rsidR="00C23B39" w:rsidRPr="00C23B39" w:rsidRDefault="00C23B39" w:rsidP="00C23B39">
            <w:r w:rsidRPr="00C23B39">
              <w:t>Presentar preconsulta técnica a CONAGUA con aliado académico/público.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745ABE2A" w14:textId="77777777" w:rsidR="00C23B39" w:rsidRPr="00C23B39" w:rsidRDefault="00C23B39" w:rsidP="00C23B39">
            <w:pPr>
              <w:rPr>
                <w:lang w:val="en-US"/>
              </w:rPr>
            </w:pPr>
            <w:r w:rsidRPr="00C23B39">
              <w:rPr>
                <w:lang w:val="en-US"/>
              </w:rPr>
              <w:t>Legal/</w:t>
            </w:r>
            <w:proofErr w:type="spellStart"/>
            <w:r w:rsidRPr="00C23B39">
              <w:rPr>
                <w:lang w:val="en-US"/>
              </w:rPr>
              <w:t>institucional</w:t>
            </w:r>
            <w:proofErr w:type="spellEnd"/>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583E4326" w14:textId="77777777" w:rsidR="00C23B39" w:rsidRPr="00C23B39" w:rsidRDefault="00C23B39" w:rsidP="00C23B39">
            <w:pPr>
              <w:rPr>
                <w:lang w:val="en-US"/>
              </w:rPr>
            </w:pPr>
            <w:r w:rsidRPr="00C23B39">
              <w:rPr>
                <w:lang w:val="en-US"/>
              </w:rPr>
              <w:t>Respuesta o folio</w:t>
            </w:r>
          </w:p>
        </w:tc>
        <w:tc>
          <w:tcPr>
            <w:tcW w:w="0" w:type="auto"/>
            <w:tcBorders>
              <w:top w:val="single" w:sz="4" w:space="0" w:color="D7E0E4"/>
              <w:bottom w:val="single" w:sz="4" w:space="0" w:color="D7E0E4"/>
            </w:tcBorders>
            <w:shd w:val="clear" w:color="auto" w:fill="F7F9FA"/>
            <w:tcMar>
              <w:top w:w="80" w:type="dxa"/>
              <w:left w:w="115" w:type="dxa"/>
              <w:bottom w:w="80" w:type="dxa"/>
              <w:right w:w="115" w:type="dxa"/>
            </w:tcMar>
            <w:vAlign w:val="center"/>
            <w:hideMark/>
          </w:tcPr>
          <w:p w14:paraId="67A2E63D" w14:textId="77777777" w:rsidR="00C23B39" w:rsidRPr="00C23B39" w:rsidRDefault="00C23B39" w:rsidP="00C23B39">
            <w:pPr>
              <w:rPr>
                <w:lang w:val="en-US"/>
              </w:rPr>
            </w:pPr>
            <w:r w:rsidRPr="00C23B39">
              <w:rPr>
                <w:lang w:val="en-US"/>
              </w:rPr>
              <w:t>G4</w:t>
            </w:r>
          </w:p>
        </w:tc>
      </w:tr>
    </w:tbl>
    <w:p w14:paraId="755B2C2C" w14:textId="77777777" w:rsidR="00C23B39" w:rsidRPr="00C23B39" w:rsidRDefault="00C23B39" w:rsidP="00C23B39">
      <w:pPr>
        <w:rPr>
          <w:b/>
          <w:bCs/>
          <w:lang w:val="en-US"/>
        </w:rPr>
      </w:pPr>
      <w:r w:rsidRPr="00C23B39">
        <w:rPr>
          <w:b/>
          <w:bCs/>
          <w:lang w:val="en-US"/>
        </w:rPr>
        <w:t xml:space="preserve">28. </w:t>
      </w:r>
      <w:proofErr w:type="spellStart"/>
      <w:r w:rsidRPr="00C23B39">
        <w:rPr>
          <w:b/>
          <w:bCs/>
          <w:lang w:val="en-US"/>
        </w:rPr>
        <w:t>Solicitud</w:t>
      </w:r>
      <w:proofErr w:type="spellEnd"/>
      <w:r w:rsidRPr="00C23B39">
        <w:rPr>
          <w:b/>
          <w:bCs/>
          <w:lang w:val="en-US"/>
        </w:rPr>
        <w:t xml:space="preserve"> exacta a CONAGUA / </w:t>
      </w:r>
      <w:proofErr w:type="spellStart"/>
      <w:r w:rsidRPr="00C23B39">
        <w:rPr>
          <w:b/>
          <w:bCs/>
          <w:lang w:val="en-US"/>
        </w:rPr>
        <w:t>BiVAS</w:t>
      </w:r>
      <w:proofErr w:type="spellEnd"/>
    </w:p>
    <w:p w14:paraId="45BA9AA1" w14:textId="77777777" w:rsidR="00C23B39" w:rsidRPr="00C23B39" w:rsidRDefault="00C23B39" w:rsidP="00C23B39">
      <w:pPr>
        <w:numPr>
          <w:ilvl w:val="0"/>
          <w:numId w:val="75"/>
        </w:numPr>
        <w:rPr>
          <w:lang w:val="en-US"/>
        </w:rPr>
      </w:pPr>
      <w:r w:rsidRPr="00C23B39">
        <w:t>Informe y anexos completos del estudio hidrogeológico 2010 del Acuífero Tijuana 0201.</w:t>
      </w:r>
      <w:r w:rsidRPr="00C23B39">
        <w:rPr>
          <w:b/>
          <w:bCs/>
          <w:vertAlign w:val="superscript"/>
        </w:rPr>
        <w:t xml:space="preserve"> </w:t>
      </w:r>
      <w:r w:rsidRPr="00C23B39">
        <w:rPr>
          <w:b/>
          <w:bCs/>
          <w:vertAlign w:val="superscript"/>
          <w:lang w:val="en-US"/>
        </w:rPr>
        <w:t>[S7/S8/S9]</w:t>
      </w:r>
    </w:p>
    <w:p w14:paraId="22CAFC10" w14:textId="77777777" w:rsidR="00C23B39" w:rsidRPr="00C23B39" w:rsidRDefault="00C23B39" w:rsidP="00C23B39">
      <w:pPr>
        <w:numPr>
          <w:ilvl w:val="0"/>
          <w:numId w:val="75"/>
        </w:numPr>
        <w:rPr>
          <w:lang w:val="en-US"/>
        </w:rPr>
      </w:pPr>
      <w:r w:rsidRPr="00C23B39">
        <w:t>Informe y anexos del estudio 2013: censo georreferenciado, cortes litológicos, niveles, 15 pruebas de bombeo y laboratorio.</w:t>
      </w:r>
      <w:r w:rsidRPr="00C23B39">
        <w:rPr>
          <w:b/>
          <w:bCs/>
          <w:vertAlign w:val="superscript"/>
        </w:rPr>
        <w:t xml:space="preserve"> </w:t>
      </w:r>
      <w:r w:rsidRPr="00C23B39">
        <w:rPr>
          <w:b/>
          <w:bCs/>
          <w:vertAlign w:val="superscript"/>
          <w:lang w:val="en-US"/>
        </w:rPr>
        <w:t>[S7/S8/S9]</w:t>
      </w:r>
    </w:p>
    <w:p w14:paraId="6034C907" w14:textId="77777777" w:rsidR="00C23B39" w:rsidRPr="00C23B39" w:rsidRDefault="00C23B39" w:rsidP="00C23B39">
      <w:pPr>
        <w:numPr>
          <w:ilvl w:val="0"/>
          <w:numId w:val="75"/>
        </w:numPr>
        <w:rPr>
          <w:lang w:val="en-US"/>
        </w:rPr>
      </w:pPr>
      <w:r w:rsidRPr="00C23B39">
        <w:t xml:space="preserve">Exportación 2024–2026 del </w:t>
      </w:r>
      <w:proofErr w:type="spellStart"/>
      <w:r w:rsidRPr="00C23B39">
        <w:t>Geovisor</w:t>
      </w:r>
      <w:proofErr w:type="spellEnd"/>
      <w:r w:rsidRPr="00C23B39">
        <w:t xml:space="preserve"> de Mediciones Piezométricas filtrada por clave 0201.</w:t>
      </w:r>
      <w:r w:rsidRPr="00C23B39">
        <w:rPr>
          <w:b/>
          <w:bCs/>
          <w:vertAlign w:val="superscript"/>
        </w:rPr>
        <w:t xml:space="preserve"> </w:t>
      </w:r>
      <w:r w:rsidRPr="00C23B39">
        <w:rPr>
          <w:b/>
          <w:bCs/>
          <w:vertAlign w:val="superscript"/>
          <w:lang w:val="en-US"/>
        </w:rPr>
        <w:t>[S7/S8/S9]</w:t>
      </w:r>
    </w:p>
    <w:p w14:paraId="6410FBDD" w14:textId="77777777" w:rsidR="00C23B39" w:rsidRPr="00C23B39" w:rsidRDefault="00C23B39" w:rsidP="00C23B39">
      <w:pPr>
        <w:numPr>
          <w:ilvl w:val="0"/>
          <w:numId w:val="75"/>
        </w:numPr>
        <w:rPr>
          <w:lang w:val="en-US"/>
        </w:rPr>
      </w:pPr>
      <w:r w:rsidRPr="00C23B39">
        <w:t>Determinación escrita sobre el instrumento aplicable a: a) geofísica no invasiva; b) muestreo de un aprovechamiento existente; c) piezómetro de observación; d) sondeo con purga mínima; e) prueba de bombeo.</w:t>
      </w:r>
      <w:r w:rsidRPr="00C23B39">
        <w:rPr>
          <w:b/>
          <w:bCs/>
          <w:vertAlign w:val="superscript"/>
        </w:rPr>
        <w:t xml:space="preserve"> </w:t>
      </w:r>
      <w:r w:rsidRPr="00C23B39">
        <w:rPr>
          <w:b/>
          <w:bCs/>
          <w:vertAlign w:val="superscript"/>
          <w:lang w:val="en-US"/>
        </w:rPr>
        <w:t>[S7/S8/S9]</w:t>
      </w:r>
    </w:p>
    <w:p w14:paraId="7A9B43D2" w14:textId="77777777" w:rsidR="00C23B39" w:rsidRPr="00C23B39" w:rsidRDefault="00C23B39" w:rsidP="00C23B39">
      <w:pPr>
        <w:numPr>
          <w:ilvl w:val="0"/>
          <w:numId w:val="75"/>
        </w:numPr>
        <w:rPr>
          <w:lang w:val="en-US"/>
        </w:rPr>
      </w:pPr>
      <w:r w:rsidRPr="00C23B39">
        <w:t>Posibilidad de ejecutar un estudio colaborativo bajo artículo 19 BIS, con UABC/CICESE, municipio o CESPT.</w:t>
      </w:r>
      <w:r w:rsidRPr="00C23B39">
        <w:rPr>
          <w:b/>
          <w:bCs/>
          <w:vertAlign w:val="superscript"/>
        </w:rPr>
        <w:t xml:space="preserve"> </w:t>
      </w:r>
      <w:r w:rsidRPr="00C23B39">
        <w:rPr>
          <w:b/>
          <w:bCs/>
          <w:vertAlign w:val="superscript"/>
          <w:lang w:val="en-US"/>
        </w:rPr>
        <w:t>[S7/S8/S9]</w:t>
      </w:r>
    </w:p>
    <w:p w14:paraId="3185B6C4" w14:textId="77777777" w:rsidR="00C23B39" w:rsidRPr="00C23B39" w:rsidRDefault="00C23B39" w:rsidP="00C23B39">
      <w:pPr>
        <w:rPr>
          <w:b/>
          <w:bCs/>
          <w:lang w:val="en-US"/>
        </w:rPr>
      </w:pPr>
      <w:r w:rsidRPr="00C23B39">
        <w:rPr>
          <w:b/>
          <w:bCs/>
          <w:lang w:val="en-US"/>
        </w:rPr>
        <w:lastRenderedPageBreak/>
        <w:t xml:space="preserve">29. </w:t>
      </w:r>
      <w:proofErr w:type="spellStart"/>
      <w:r w:rsidRPr="00C23B39">
        <w:rPr>
          <w:b/>
          <w:bCs/>
          <w:lang w:val="en-US"/>
        </w:rPr>
        <w:t>Conclusión</w:t>
      </w:r>
      <w:proofErr w:type="spellEnd"/>
      <w:r w:rsidRPr="00C23B39">
        <w:rPr>
          <w:b/>
          <w:bCs/>
          <w:lang w:val="en-US"/>
        </w:rPr>
        <w:t xml:space="preserve"> </w:t>
      </w:r>
      <w:proofErr w:type="spellStart"/>
      <w:r w:rsidRPr="00C23B39">
        <w:rPr>
          <w:b/>
          <w:bCs/>
          <w:lang w:val="en-US"/>
        </w:rPr>
        <w:t>estratégica</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2A5C009" w14:textId="77777777">
        <w:trPr>
          <w:jc w:val="center"/>
        </w:trPr>
        <w:tc>
          <w:tcPr>
            <w:tcW w:w="0" w:type="auto"/>
            <w:tcBorders>
              <w:left w:val="single" w:sz="18" w:space="0" w:color="3D7A57"/>
            </w:tcBorders>
            <w:shd w:val="clear" w:color="auto" w:fill="E3F0E8"/>
            <w:tcMar>
              <w:top w:w="115" w:type="dxa"/>
              <w:left w:w="115" w:type="dxa"/>
              <w:bottom w:w="115" w:type="dxa"/>
              <w:right w:w="115" w:type="dxa"/>
            </w:tcMar>
            <w:hideMark/>
          </w:tcPr>
          <w:p w14:paraId="71C15132" w14:textId="77777777" w:rsidR="00C23B39" w:rsidRPr="00C23B39" w:rsidRDefault="00C23B39" w:rsidP="00C23B39">
            <w:pPr>
              <w:rPr>
                <w:lang w:val="en-US"/>
              </w:rPr>
            </w:pPr>
            <w:r w:rsidRPr="00C23B39">
              <w:rPr>
                <w:b/>
                <w:bCs/>
                <w:lang w:val="en-US"/>
              </w:rPr>
              <w:t>LO QUE SOBREVIVE</w:t>
            </w:r>
          </w:p>
          <w:p w14:paraId="2054DCC2" w14:textId="77777777" w:rsidR="00C23B39" w:rsidRPr="00C23B39" w:rsidRDefault="00C23B39" w:rsidP="00C23B39">
            <w:r w:rsidRPr="00C23B39">
              <w:t>La evidencia histórica sí justifica investigar agua somera en corredores aluviales. La tecnología de perforación frugal conserva valor. La oportunidad de innovación es integrar datos, tratabilidad, medición y regulación.</w:t>
            </w:r>
          </w:p>
        </w:tc>
      </w:tr>
    </w:tbl>
    <w:p w14:paraId="5BC516FF"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375EC00E" w14:textId="77777777">
        <w:trPr>
          <w:jc w:val="center"/>
        </w:trPr>
        <w:tc>
          <w:tcPr>
            <w:tcW w:w="0" w:type="auto"/>
            <w:tcBorders>
              <w:left w:val="single" w:sz="18" w:space="0" w:color="2F5F7F"/>
            </w:tcBorders>
            <w:shd w:val="clear" w:color="auto" w:fill="DDEAF2"/>
            <w:tcMar>
              <w:top w:w="115" w:type="dxa"/>
              <w:left w:w="115" w:type="dxa"/>
              <w:bottom w:w="115" w:type="dxa"/>
              <w:right w:w="115" w:type="dxa"/>
            </w:tcMar>
            <w:hideMark/>
          </w:tcPr>
          <w:p w14:paraId="33102D0C" w14:textId="77777777" w:rsidR="00C23B39" w:rsidRPr="00C23B39" w:rsidRDefault="00C23B39" w:rsidP="00C23B39">
            <w:r w:rsidRPr="00C23B39">
              <w:rPr>
                <w:b/>
                <w:bCs/>
              </w:rPr>
              <w:t>LO QUE CAMBIA</w:t>
            </w:r>
          </w:p>
          <w:p w14:paraId="0E9CFB3B" w14:textId="77777777" w:rsidR="00C23B39" w:rsidRPr="00C23B39" w:rsidRDefault="00C23B39" w:rsidP="00C23B39">
            <w:r w:rsidRPr="00C23B39">
              <w:t>El MVP deja de ser “hacer dos pozos potables” y se convierte en “reducir incertidumbre hasta que una autoridad y un jurado puedan decidir si un punto debe perforarse, para qué uso y con qué tren”.</w:t>
            </w:r>
          </w:p>
        </w:tc>
      </w:tr>
    </w:tbl>
    <w:p w14:paraId="48FAA6B6"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1A9BD12E" w14:textId="77777777">
        <w:trPr>
          <w:jc w:val="center"/>
        </w:trPr>
        <w:tc>
          <w:tcPr>
            <w:tcW w:w="0" w:type="auto"/>
            <w:tcBorders>
              <w:left w:val="single" w:sz="18" w:space="0" w:color="A94442"/>
            </w:tcBorders>
            <w:shd w:val="clear" w:color="auto" w:fill="F6DEDD"/>
            <w:tcMar>
              <w:top w:w="115" w:type="dxa"/>
              <w:left w:w="115" w:type="dxa"/>
              <w:bottom w:w="115" w:type="dxa"/>
              <w:right w:w="115" w:type="dxa"/>
            </w:tcMar>
            <w:hideMark/>
          </w:tcPr>
          <w:p w14:paraId="52DA74D9" w14:textId="77777777" w:rsidR="00C23B39" w:rsidRPr="00C23B39" w:rsidRDefault="00C23B39" w:rsidP="00C23B39">
            <w:r w:rsidRPr="00C23B39">
              <w:rPr>
                <w:b/>
                <w:bCs/>
              </w:rPr>
              <w:t>LO QUE PUEDE MATAR UN SITIO</w:t>
            </w:r>
          </w:p>
          <w:p w14:paraId="21C195C8" w14:textId="77777777" w:rsidR="00C23B39" w:rsidRPr="00C23B39" w:rsidRDefault="00C23B39" w:rsidP="00C23B39">
            <w:r w:rsidRPr="00C23B39">
              <w:t>Amonio alto, salinidad &gt;2,000 mg/L, hierro severo, solventes/PFAS, ausencia de destino para el rechazo, rendimiento insuficiente o falta de ruta legal escrita.</w:t>
            </w:r>
          </w:p>
        </w:tc>
      </w:tr>
    </w:tbl>
    <w:p w14:paraId="66B49C0A"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543CE361" w14:textId="77777777">
        <w:trPr>
          <w:jc w:val="center"/>
        </w:trPr>
        <w:tc>
          <w:tcPr>
            <w:tcW w:w="0" w:type="auto"/>
            <w:tcBorders>
              <w:left w:val="single" w:sz="18" w:space="0" w:color="D47A32"/>
            </w:tcBorders>
            <w:shd w:val="clear" w:color="auto" w:fill="FFF1C9"/>
            <w:tcMar>
              <w:top w:w="115" w:type="dxa"/>
              <w:left w:w="115" w:type="dxa"/>
              <w:bottom w:w="115" w:type="dxa"/>
              <w:right w:w="115" w:type="dxa"/>
            </w:tcMar>
            <w:hideMark/>
          </w:tcPr>
          <w:p w14:paraId="39D30CAA" w14:textId="77777777" w:rsidR="00C23B39" w:rsidRPr="00C23B39" w:rsidRDefault="00C23B39" w:rsidP="00C23B39">
            <w:r w:rsidRPr="00C23B39">
              <w:rPr>
                <w:b/>
                <w:bCs/>
              </w:rPr>
              <w:t>DECISIÓN</w:t>
            </w:r>
          </w:p>
          <w:p w14:paraId="7099B836" w14:textId="77777777" w:rsidR="00C23B39" w:rsidRPr="00C23B39" w:rsidRDefault="00C23B39" w:rsidP="00C23B39">
            <w:r w:rsidRPr="00C23B39">
              <w:t>CONTINUAR, pero con el orden: DATOS EXISTENTES → GEOFÍSICA → MUESTREO LEGAL → TRATABILIDAD → PRECONSULTA → SONDEO/PIEZÓMETRO AUTORIZADO → PRUEBA DE RENDIMIENTO → PILOTO.</w:t>
            </w:r>
          </w:p>
        </w:tc>
      </w:tr>
    </w:tbl>
    <w:p w14:paraId="3EEBF281"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081"/>
      </w:tblGrid>
      <w:tr w:rsidR="00C23B39" w:rsidRPr="00C23B39" w14:paraId="639A62EE" w14:textId="77777777">
        <w:trPr>
          <w:jc w:val="center"/>
        </w:trPr>
        <w:tc>
          <w:tcPr>
            <w:tcW w:w="0" w:type="auto"/>
            <w:shd w:val="clear" w:color="auto" w:fill="17324D"/>
            <w:tcMar>
              <w:top w:w="100" w:type="dxa"/>
              <w:left w:w="115" w:type="dxa"/>
              <w:bottom w:w="100" w:type="dxa"/>
              <w:right w:w="115" w:type="dxa"/>
            </w:tcMar>
            <w:hideMark/>
          </w:tcPr>
          <w:p w14:paraId="7CC318C6" w14:textId="77777777" w:rsidR="00C23B39" w:rsidRPr="00C23B39" w:rsidRDefault="00C23B39" w:rsidP="00C23B39">
            <w:pPr>
              <w:rPr>
                <w:lang w:val="en-US"/>
              </w:rPr>
            </w:pPr>
            <w:r w:rsidRPr="00C23B39">
              <w:rPr>
                <w:b/>
                <w:bCs/>
                <w:lang w:val="en-US"/>
              </w:rPr>
              <w:t>FUENTES Y TRAZABILIDAD</w:t>
            </w:r>
          </w:p>
        </w:tc>
      </w:tr>
    </w:tbl>
    <w:p w14:paraId="34D2402B" w14:textId="77777777" w:rsidR="00C23B39" w:rsidRPr="00C23B39" w:rsidRDefault="00C23B39" w:rsidP="00C23B39">
      <w:pPr>
        <w:rPr>
          <w:lang w:val="en-US"/>
        </w:rPr>
      </w:pPr>
    </w:p>
    <w:p w14:paraId="00F48732" w14:textId="77777777" w:rsidR="00C23B39" w:rsidRPr="00C23B39" w:rsidRDefault="00C23B39" w:rsidP="00C23B39">
      <w:pPr>
        <w:rPr>
          <w:b/>
          <w:bCs/>
          <w:lang w:val="en-US"/>
        </w:rPr>
      </w:pPr>
      <w:r w:rsidRPr="00C23B39">
        <w:rPr>
          <w:b/>
          <w:bCs/>
          <w:lang w:val="en-US"/>
        </w:rPr>
        <w:t xml:space="preserve">30. </w:t>
      </w:r>
      <w:proofErr w:type="spellStart"/>
      <w:r w:rsidRPr="00C23B39">
        <w:rPr>
          <w:b/>
          <w:bCs/>
          <w:lang w:val="en-US"/>
        </w:rPr>
        <w:t>Referencias</w:t>
      </w:r>
      <w:proofErr w:type="spellEnd"/>
      <w:r w:rsidRPr="00C23B39">
        <w:rPr>
          <w:b/>
          <w:bCs/>
          <w:lang w:val="en-US"/>
        </w:rPr>
        <w:t xml:space="preserve"> </w:t>
      </w:r>
      <w:proofErr w:type="spellStart"/>
      <w:r w:rsidRPr="00C23B39">
        <w:rPr>
          <w:b/>
          <w:bCs/>
          <w:lang w:val="en-US"/>
        </w:rPr>
        <w:t>principales</w:t>
      </w:r>
      <w:proofErr w:type="spellEnd"/>
    </w:p>
    <w:p w14:paraId="3FF326E9" w14:textId="77777777" w:rsidR="00C23B39" w:rsidRPr="00C23B39" w:rsidRDefault="00C23B39" w:rsidP="00C23B39">
      <w:r w:rsidRPr="00C23B39">
        <w:t>Todos los enlaces fueron consultados para esta investigación con fecha de corte 11 de agosto de 2026. Las fuentes de fabricantes o precios de mercado sólo se usan como referencias preliminares de costo, no como certificación de desempeño.</w:t>
      </w:r>
    </w:p>
    <w:p w14:paraId="6E2896C1" w14:textId="77777777" w:rsidR="00C23B39" w:rsidRPr="00C23B39" w:rsidRDefault="00C23B39" w:rsidP="00C23B39">
      <w:r w:rsidRPr="00C23B39">
        <w:rPr>
          <w:b/>
          <w:bCs/>
        </w:rPr>
        <w:lastRenderedPageBreak/>
        <w:t xml:space="preserve">[S1] Documento Maestro del proyecto </w:t>
      </w:r>
      <w:proofErr w:type="spellStart"/>
      <w:r w:rsidRPr="00C23B39">
        <w:rPr>
          <w:b/>
          <w:bCs/>
        </w:rPr>
        <w:t>AquaResiliencia</w:t>
      </w:r>
      <w:proofErr w:type="spellEnd"/>
      <w:r w:rsidRPr="00C23B39">
        <w:rPr>
          <w:b/>
          <w:bCs/>
        </w:rPr>
        <w:t xml:space="preserve"> / Venture </w:t>
      </w:r>
      <w:proofErr w:type="spellStart"/>
      <w:r w:rsidRPr="00C23B39">
        <w:rPr>
          <w:b/>
          <w:bCs/>
        </w:rPr>
        <w:t>Hacks</w:t>
      </w:r>
      <w:proofErr w:type="spellEnd"/>
      <w:r w:rsidRPr="00C23B39">
        <w:rPr>
          <w:b/>
          <w:bCs/>
        </w:rPr>
        <w:t xml:space="preserve"> 2026, proporcionado por el equipo. </w:t>
      </w:r>
      <w:r w:rsidRPr="00C23B39">
        <w:rPr>
          <w:i/>
          <w:iCs/>
        </w:rPr>
        <w:t>Fuente interna; datos reportados del prototipo y reglas de comunicación.</w:t>
      </w:r>
    </w:p>
    <w:p w14:paraId="262C54D0" w14:textId="77777777" w:rsidR="00C23B39" w:rsidRPr="00C23B39" w:rsidRDefault="00C23B39" w:rsidP="00C23B39">
      <w:pPr>
        <w:rPr>
          <w:lang w:val="en-US"/>
        </w:rPr>
      </w:pPr>
      <w:r w:rsidRPr="00C23B39">
        <w:rPr>
          <w:b/>
          <w:bCs/>
        </w:rPr>
        <w:t xml:space="preserve">[S2] CONAGUA (2024), Actualización de la disponibilidad media anual de agua en el Acuífero Tijuana 0201. </w:t>
      </w:r>
      <w:hyperlink r:id="rId22" w:history="1">
        <w:r w:rsidRPr="00C23B39">
          <w:rPr>
            <w:rStyle w:val="Hipervnculo"/>
            <w:lang w:val="en-US"/>
          </w:rPr>
          <w:t>https://sigagis.conagua.gob.mx/gas1/Edos_Acuiferos_18/BajaCalifornia/DR_0201.pdf</w:t>
        </w:r>
      </w:hyperlink>
    </w:p>
    <w:p w14:paraId="0DBE7C38" w14:textId="77777777" w:rsidR="00C23B39" w:rsidRPr="00C23B39" w:rsidRDefault="00C23B39" w:rsidP="00C23B39">
      <w:pPr>
        <w:rPr>
          <w:lang w:val="en-US"/>
        </w:rPr>
      </w:pPr>
      <w:r w:rsidRPr="00C23B39">
        <w:t xml:space="preserve">[S3] CONAGUA, disponibilidad por acuífero - Baja California. </w:t>
      </w:r>
      <w:hyperlink r:id="rId23" w:history="1">
        <w:r w:rsidRPr="00C23B39">
          <w:rPr>
            <w:rStyle w:val="Hipervnculo"/>
            <w:lang w:val="en-US"/>
          </w:rPr>
          <w:t>https://sigagis.conagua.gob.mx/gas1/sections/Edos/BajaCalifornia/bc.html</w:t>
        </w:r>
      </w:hyperlink>
    </w:p>
    <w:p w14:paraId="5FB01CD9" w14:textId="77777777" w:rsidR="00C23B39" w:rsidRPr="00C23B39" w:rsidRDefault="00C23B39" w:rsidP="00C23B39">
      <w:pPr>
        <w:rPr>
          <w:lang w:val="en-US"/>
        </w:rPr>
      </w:pPr>
      <w:r w:rsidRPr="00C23B39">
        <w:rPr>
          <w:b/>
          <w:bCs/>
          <w:lang w:val="en-US"/>
        </w:rPr>
        <w:t xml:space="preserve">[S4] Wakida et al. (2005), Impact of a polluted stream on its adjacent aquifer: the case of the Alamar zone, Tijuana, Mexico. IAHS Publ. 297. </w:t>
      </w:r>
      <w:hyperlink r:id="rId24" w:history="1">
        <w:r w:rsidRPr="00C23B39">
          <w:rPr>
            <w:rStyle w:val="Hipervnculo"/>
            <w:lang w:val="en-US"/>
          </w:rPr>
          <w:t>https://www.researchgate.net/publication/236210561_Impact_of_a_polluted_stream_on_its_adjacent_aquifer_The_case_of_the_Alamar_zone_Tijuana_Mexico</w:t>
        </w:r>
      </w:hyperlink>
    </w:p>
    <w:p w14:paraId="024FACFE" w14:textId="77777777" w:rsidR="00C23B39" w:rsidRPr="00C23B39" w:rsidRDefault="00C23B39" w:rsidP="00C23B39">
      <w:r w:rsidRPr="00C23B39">
        <w:t xml:space="preserve">[S5] Renovato Tirado, Y. A. (2014), Estudio preliminar del impacto de la canalización del arroyo Alamar en la calidad del agua de su acuífero subyacente, UABC. </w:t>
      </w:r>
      <w:hyperlink r:id="rId25" w:history="1">
        <w:r w:rsidRPr="00C23B39">
          <w:rPr>
            <w:rStyle w:val="Hipervnculo"/>
          </w:rPr>
          <w:t>https://repositorioinstitucional.uabc.mx/entities/publication/1c61716d-2ba2-4460-a4cf-091834b5dfa8</w:t>
        </w:r>
      </w:hyperlink>
    </w:p>
    <w:p w14:paraId="45AC3EED" w14:textId="77777777" w:rsidR="00C23B39" w:rsidRPr="00C23B39" w:rsidRDefault="00C23B39" w:rsidP="00C23B39">
      <w:r w:rsidRPr="00C23B39">
        <w:rPr>
          <w:b/>
          <w:bCs/>
        </w:rPr>
        <w:t xml:space="preserve">[S6] DOF, NOM-127-SSA1-2021, Agua para uso y consumo humano. Límites permisibles de la calidad del agua. </w:t>
      </w:r>
      <w:hyperlink r:id="rId26" w:history="1">
        <w:r w:rsidRPr="00C23B39">
          <w:rPr>
            <w:rStyle w:val="Hipervnculo"/>
          </w:rPr>
          <w:t>https://sidof.segob.gob.mx/notas/docFuente/5650705</w:t>
        </w:r>
      </w:hyperlink>
    </w:p>
    <w:p w14:paraId="7BF6DBD8" w14:textId="77777777" w:rsidR="00C23B39" w:rsidRPr="00C23B39" w:rsidRDefault="00C23B39" w:rsidP="00C23B39">
      <w:r w:rsidRPr="00C23B39">
        <w:rPr>
          <w:b/>
          <w:bCs/>
        </w:rPr>
        <w:t xml:space="preserve">[S7] Cámara de Diputados, Ley de Aguas Nacionales, texto vigente; última reforma DOF 11-12-2025. </w:t>
      </w:r>
      <w:hyperlink r:id="rId27" w:history="1">
        <w:r w:rsidRPr="00C23B39">
          <w:rPr>
            <w:rStyle w:val="Hipervnculo"/>
          </w:rPr>
          <w:t>https://www.diputados.gob.mx/LeyesBiblio/pdf/LAN.pdf</w:t>
        </w:r>
      </w:hyperlink>
    </w:p>
    <w:p w14:paraId="485CE4D4" w14:textId="77777777" w:rsidR="00C23B39" w:rsidRPr="00C23B39" w:rsidRDefault="00C23B39" w:rsidP="00C23B39">
      <w:r w:rsidRPr="00C23B39">
        <w:t xml:space="preserve">[S8] CONAGUA, Biblioteca Virtual de Aguas Subterráneas (BiVAS), actualizada al 15-07-2026. </w:t>
      </w:r>
      <w:hyperlink r:id="rId28" w:history="1">
        <w:r w:rsidRPr="00C23B39">
          <w:rPr>
            <w:rStyle w:val="Hipervnculo"/>
          </w:rPr>
          <w:t>https://sigagis.conagua.gob.mx/t_estudios24/</w:t>
        </w:r>
      </w:hyperlink>
    </w:p>
    <w:p w14:paraId="2EC3807E" w14:textId="77777777" w:rsidR="00C23B39" w:rsidRPr="00C23B39" w:rsidRDefault="00C23B39" w:rsidP="00C23B39">
      <w:r w:rsidRPr="00C23B39">
        <w:t xml:space="preserve">[S9] CONAGUA, </w:t>
      </w:r>
      <w:proofErr w:type="spellStart"/>
      <w:r w:rsidRPr="00C23B39">
        <w:t>Geovisor</w:t>
      </w:r>
      <w:proofErr w:type="spellEnd"/>
      <w:r w:rsidRPr="00C23B39">
        <w:t xml:space="preserve"> de Mediciones Piezométricas, actualizado a junio de 2026. </w:t>
      </w:r>
      <w:hyperlink r:id="rId29" w:history="1">
        <w:r w:rsidRPr="00C23B39">
          <w:rPr>
            <w:rStyle w:val="Hipervnculo"/>
          </w:rPr>
          <w:t>https://sigagis.conagua.gob.mx/rp20/</w:t>
        </w:r>
      </w:hyperlink>
    </w:p>
    <w:p w14:paraId="1D2535B2" w14:textId="77777777" w:rsidR="00C23B39" w:rsidRPr="00C23B39" w:rsidRDefault="00C23B39" w:rsidP="00C23B39">
      <w:pPr>
        <w:rPr>
          <w:lang w:val="en-US"/>
        </w:rPr>
      </w:pPr>
      <w:r w:rsidRPr="00C23B39">
        <w:t xml:space="preserve">[S10] EPA, </w:t>
      </w:r>
      <w:proofErr w:type="spellStart"/>
      <w:r w:rsidRPr="00C23B39">
        <w:t>Drinking</w:t>
      </w:r>
      <w:proofErr w:type="spellEnd"/>
      <w:r w:rsidRPr="00C23B39">
        <w:t xml:space="preserve"> Water </w:t>
      </w:r>
      <w:proofErr w:type="spellStart"/>
      <w:r w:rsidRPr="00C23B39">
        <w:t>Treatability</w:t>
      </w:r>
      <w:proofErr w:type="spellEnd"/>
      <w:r w:rsidRPr="00C23B39">
        <w:t xml:space="preserve"> </w:t>
      </w:r>
      <w:proofErr w:type="spellStart"/>
      <w:r w:rsidRPr="00C23B39">
        <w:t>Database</w:t>
      </w:r>
      <w:proofErr w:type="spellEnd"/>
      <w:r w:rsidRPr="00C23B39">
        <w:t xml:space="preserve"> y tecnologías de membrana para agua potable. </w:t>
      </w:r>
      <w:hyperlink r:id="rId30" w:history="1">
        <w:r w:rsidRPr="00C23B39">
          <w:rPr>
            <w:rStyle w:val="Hipervnculo"/>
            <w:lang w:val="en-US"/>
          </w:rPr>
          <w:t>https://tdb.epa.gov/tdb/home</w:t>
        </w:r>
      </w:hyperlink>
    </w:p>
    <w:p w14:paraId="3789B1ED" w14:textId="77777777" w:rsidR="00C23B39" w:rsidRPr="00C23B39" w:rsidRDefault="00C23B39" w:rsidP="00C23B39">
      <w:pPr>
        <w:rPr>
          <w:lang w:val="en-US"/>
        </w:rPr>
      </w:pPr>
      <w:r w:rsidRPr="00C23B39">
        <w:rPr>
          <w:lang w:val="en-US"/>
        </w:rPr>
        <w:t xml:space="preserve">[S11] WHO, Chemical fact sheet: Ammonia in drinking-water. </w:t>
      </w:r>
      <w:hyperlink r:id="rId31" w:history="1">
        <w:r w:rsidRPr="00C23B39">
          <w:rPr>
            <w:rStyle w:val="Hipervnculo"/>
            <w:lang w:val="en-US"/>
          </w:rPr>
          <w:t>https://www.who.int/publications/m/item/chemical-fact-sheets--ammonia</w:t>
        </w:r>
      </w:hyperlink>
    </w:p>
    <w:p w14:paraId="387B96C8" w14:textId="77777777" w:rsidR="00C23B39" w:rsidRPr="00C23B39" w:rsidRDefault="00C23B39" w:rsidP="00C23B39">
      <w:r w:rsidRPr="00C23B39">
        <w:t xml:space="preserve">[S12] DOF, NOM-003-CONAGUA-1996 y NOM-004-CONAGUA-1996; requisitos de construcción, mantenimiento y cierre de pozos. </w:t>
      </w:r>
      <w:hyperlink r:id="rId32" w:history="1">
        <w:r w:rsidRPr="00C23B39">
          <w:rPr>
            <w:rStyle w:val="Hipervnculo"/>
          </w:rPr>
          <w:t>https://www.dof.gob.mx/normasOficiales/3800/semarnat/semarnat.htm</w:t>
        </w:r>
      </w:hyperlink>
    </w:p>
    <w:p w14:paraId="78544DA5" w14:textId="77777777" w:rsidR="00C23B39" w:rsidRPr="00C23B39" w:rsidRDefault="00C23B39" w:rsidP="00C23B39">
      <w:r w:rsidRPr="00C23B39">
        <w:lastRenderedPageBreak/>
        <w:t xml:space="preserve">[S13] DOF, Ventanilla Digital de trámites CONAGUA-01-004-A para aguas subterráneas y relación con CONAGUA-02-002. </w:t>
      </w:r>
      <w:hyperlink r:id="rId33" w:history="1">
        <w:r w:rsidRPr="00C23B39">
          <w:rPr>
            <w:rStyle w:val="Hipervnculo"/>
          </w:rPr>
          <w:t>https://sidof.segob.gob.mx/notas/docFuente/5753035</w:t>
        </w:r>
      </w:hyperlink>
    </w:p>
    <w:p w14:paraId="5533AEB9" w14:textId="77777777" w:rsidR="00C23B39" w:rsidRPr="00C23B39" w:rsidRDefault="00C23B39" w:rsidP="00C23B39">
      <w:r w:rsidRPr="00C23B39">
        <w:t xml:space="preserve">[S14] CONAGUA, Proyecto NOM-016-CONAGUA-2023, requisitos de pozos; documento aún no utilizado como norma vigente en este informe. </w:t>
      </w:r>
      <w:hyperlink r:id="rId34" w:history="1">
        <w:r w:rsidRPr="00C23B39">
          <w:rPr>
            <w:rStyle w:val="Hipervnculo"/>
          </w:rPr>
          <w:t>https://www.dof.gob.mx/nota_detalle.php?codigo=5709271</w:t>
        </w:r>
      </w:hyperlink>
    </w:p>
    <w:p w14:paraId="3AC2CBBE" w14:textId="77777777" w:rsidR="00C23B39" w:rsidRPr="00C23B39" w:rsidRDefault="00C23B39" w:rsidP="00C23B39">
      <w:pPr>
        <w:rPr>
          <w:b/>
          <w:bCs/>
        </w:rPr>
      </w:pPr>
      <w:r w:rsidRPr="00C23B39">
        <w:rPr>
          <w:b/>
          <w:bCs/>
        </w:rPr>
        <w:t>31. Notas de certeza</w:t>
      </w:r>
    </w:p>
    <w:p w14:paraId="5E0F1E60" w14:textId="77777777" w:rsidR="00C23B39" w:rsidRPr="00C23B39" w:rsidRDefault="00C23B39" w:rsidP="00C23B39">
      <w:pPr>
        <w:numPr>
          <w:ilvl w:val="0"/>
          <w:numId w:val="76"/>
        </w:numPr>
      </w:pPr>
      <w:r w:rsidRPr="00C23B39">
        <w:t>ALTA: texto legal/normativo, documento oficial o tabla publicada directamente.</w:t>
      </w:r>
    </w:p>
    <w:p w14:paraId="050D275D" w14:textId="77777777" w:rsidR="00C23B39" w:rsidRPr="00C23B39" w:rsidRDefault="00C23B39" w:rsidP="00C23B39">
      <w:pPr>
        <w:numPr>
          <w:ilvl w:val="0"/>
          <w:numId w:val="76"/>
        </w:numPr>
      </w:pPr>
      <w:r w:rsidRPr="00C23B39">
        <w:t>MEDIA: inferencia respaldada por varias fuentes, pero no medida en el prototipo.</w:t>
      </w:r>
    </w:p>
    <w:p w14:paraId="64ABD022" w14:textId="77777777" w:rsidR="00C23B39" w:rsidRPr="00C23B39" w:rsidRDefault="00C23B39" w:rsidP="00C23B39">
      <w:pPr>
        <w:numPr>
          <w:ilvl w:val="0"/>
          <w:numId w:val="76"/>
        </w:numPr>
      </w:pPr>
      <w:r w:rsidRPr="00C23B39">
        <w:t>BAJA / PREFactibilidad: costo, productividad o desempeño que requiere análisis de agua, piloto y cotizaciones.</w:t>
      </w:r>
    </w:p>
    <w:p w14:paraId="2E5C8EC8" w14:textId="77777777" w:rsidR="00C23B39" w:rsidRPr="00C23B39" w:rsidRDefault="00C23B39" w:rsidP="00C23B39">
      <w:pPr>
        <w:numPr>
          <w:ilvl w:val="0"/>
          <w:numId w:val="76"/>
        </w:numPr>
      </w:pPr>
      <w:r w:rsidRPr="00C23B39">
        <w:t>NO VERIFICADO: no se utiliza como base de decisión en este documento.</w:t>
      </w:r>
    </w:p>
    <w:tbl>
      <w:tblPr>
        <w:tblW w:w="0" w:type="auto"/>
        <w:jc w:val="center"/>
        <w:tblCellMar>
          <w:top w:w="15" w:type="dxa"/>
          <w:left w:w="15" w:type="dxa"/>
          <w:bottom w:w="15" w:type="dxa"/>
          <w:right w:w="15" w:type="dxa"/>
        </w:tblCellMar>
        <w:tblLook w:val="04A0" w:firstRow="1" w:lastRow="0" w:firstColumn="1" w:lastColumn="0" w:noHBand="0" w:noVBand="1"/>
      </w:tblPr>
      <w:tblGrid>
        <w:gridCol w:w="9360"/>
      </w:tblGrid>
      <w:tr w:rsidR="00C23B39" w:rsidRPr="00C23B39" w14:paraId="0715D794" w14:textId="77777777">
        <w:trPr>
          <w:jc w:val="center"/>
        </w:trPr>
        <w:tc>
          <w:tcPr>
            <w:tcW w:w="0" w:type="auto"/>
            <w:shd w:val="clear" w:color="auto" w:fill="17324D"/>
            <w:tcMar>
              <w:top w:w="260" w:type="dxa"/>
              <w:left w:w="220" w:type="dxa"/>
              <w:bottom w:w="250" w:type="dxa"/>
              <w:right w:w="220" w:type="dxa"/>
            </w:tcMar>
            <w:hideMark/>
          </w:tcPr>
          <w:p w14:paraId="373B6896" w14:textId="77777777" w:rsidR="00C23B39" w:rsidRPr="00C23B39" w:rsidRDefault="00C23B39" w:rsidP="00C23B39">
            <w:r w:rsidRPr="00C23B39">
              <w:rPr>
                <w:b/>
                <w:bCs/>
              </w:rPr>
              <w:t>PLAN MAESTRO</w:t>
            </w:r>
            <w:r w:rsidRPr="00C23B39">
              <w:rPr>
                <w:b/>
                <w:bCs/>
              </w:rPr>
              <w:br/>
              <w:t>AQUARESILIENCIA TIJUANA</w:t>
            </w:r>
          </w:p>
          <w:p w14:paraId="7D281E0D" w14:textId="77777777" w:rsidR="00C23B39" w:rsidRPr="00C23B39" w:rsidRDefault="00C23B39" w:rsidP="00C23B39">
            <w:r w:rsidRPr="00C23B39">
              <w:rPr>
                <w:i/>
                <w:iCs/>
              </w:rPr>
              <w:t>Guía integral para el equipo: contexto, evidencia, arquitectura 80/20, hacks legítimos, estrategia del hackathon y ruta de ejecución</w:t>
            </w:r>
          </w:p>
        </w:tc>
      </w:tr>
    </w:tbl>
    <w:p w14:paraId="6BFC102C" w14:textId="77777777" w:rsidR="00C23B39" w:rsidRPr="00C23B39" w:rsidRDefault="00C23B39" w:rsidP="00C23B39">
      <w:r w:rsidRPr="00C23B39">
        <w:rPr>
          <w:b/>
          <w:bCs/>
        </w:rPr>
        <w:t>Documento de incorporación y toma de decisiones para el equipo</w:t>
      </w:r>
    </w:p>
    <w:p w14:paraId="400545CB" w14:textId="77777777" w:rsidR="00C23B39" w:rsidRPr="00C23B39" w:rsidRDefault="00C23B39" w:rsidP="00C23B39">
      <w:r w:rsidRPr="00C23B39">
        <w:rPr>
          <w:b/>
          <w:bCs/>
        </w:rPr>
        <w:t>Versión 1.0 | Fecha de corte: 11 de agosto de 2026</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569F779" w14:textId="77777777">
        <w:trPr>
          <w:jc w:val="center"/>
        </w:trPr>
        <w:tc>
          <w:tcPr>
            <w:tcW w:w="0" w:type="auto"/>
            <w:tcBorders>
              <w:left w:val="single" w:sz="18" w:space="0" w:color="1E7475"/>
            </w:tcBorders>
            <w:shd w:val="clear" w:color="auto" w:fill="DDEFEA"/>
            <w:tcMar>
              <w:top w:w="115" w:type="dxa"/>
              <w:left w:w="140" w:type="dxa"/>
              <w:bottom w:w="115" w:type="dxa"/>
              <w:right w:w="140" w:type="dxa"/>
            </w:tcMar>
            <w:hideMark/>
          </w:tcPr>
          <w:p w14:paraId="25536679" w14:textId="77777777" w:rsidR="00C23B39" w:rsidRPr="00C23B39" w:rsidRDefault="00C23B39" w:rsidP="00C23B39">
            <w:r w:rsidRPr="00C23B39">
              <w:rPr>
                <w:b/>
                <w:bCs/>
              </w:rPr>
              <w:t>MENSAJE MAESTRO</w:t>
            </w:r>
          </w:p>
          <w:p w14:paraId="0B8EEEC0" w14:textId="77777777" w:rsidR="00C23B39" w:rsidRPr="00C23B39" w:rsidRDefault="00C23B39" w:rsidP="00C23B39">
            <w:pPr>
              <w:rPr>
                <w:lang w:val="en-US"/>
              </w:rPr>
            </w:pPr>
            <w:r w:rsidRPr="00C23B39">
              <w:t>Ya demostramos que una perforación frugal puede alcanzar agua en un sitio de Tijuana. El proyecto ahora consiste en convertir ese hallazgo en una plataforma capaz de decidir dónde funciona, qué agua encuentra, para qué usos es segura, cuánto cuesta tratarla y bajo qué reglas puede autorizarse.</w:t>
            </w:r>
            <w:r w:rsidRPr="00C23B39">
              <w:rPr>
                <w:b/>
                <w:bCs/>
                <w:vertAlign w:val="superscript"/>
              </w:rPr>
              <w:t xml:space="preserve"> </w:t>
            </w:r>
            <w:r w:rsidRPr="00C23B39">
              <w:rPr>
                <w:b/>
                <w:bCs/>
                <w:vertAlign w:val="superscript"/>
                <w:lang w:val="en-US"/>
              </w:rPr>
              <w:t>[S1/S2]</w:t>
            </w:r>
          </w:p>
        </w:tc>
      </w:tr>
    </w:tbl>
    <w:p w14:paraId="4D478784"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86D7DA3" w14:textId="77777777">
        <w:trPr>
          <w:jc w:val="center"/>
        </w:trPr>
        <w:tc>
          <w:tcPr>
            <w:tcW w:w="0" w:type="auto"/>
            <w:tcBorders>
              <w:left w:val="single" w:sz="18" w:space="0" w:color="D47A32"/>
            </w:tcBorders>
            <w:shd w:val="clear" w:color="auto" w:fill="FFF1C9"/>
            <w:tcMar>
              <w:top w:w="115" w:type="dxa"/>
              <w:left w:w="140" w:type="dxa"/>
              <w:bottom w:w="115" w:type="dxa"/>
              <w:right w:w="140" w:type="dxa"/>
            </w:tcMar>
            <w:hideMark/>
          </w:tcPr>
          <w:p w14:paraId="4C26B363" w14:textId="77777777" w:rsidR="00C23B39" w:rsidRPr="00C23B39" w:rsidRDefault="00C23B39" w:rsidP="00C23B39">
            <w:r w:rsidRPr="00C23B39">
              <w:rPr>
                <w:b/>
                <w:bCs/>
              </w:rPr>
              <w:t>DECISIÓN ACTUAL</w:t>
            </w:r>
          </w:p>
          <w:p w14:paraId="03BCAE0B" w14:textId="77777777" w:rsidR="00C23B39" w:rsidRPr="00C23B39" w:rsidRDefault="00C23B39" w:rsidP="00C23B39">
            <w:r w:rsidRPr="00C23B39">
              <w:t>CONTINUAR → DOCUMENTAR → MEDIR → PEDIR DATOS → PROBAR TRATAMIENTO → OBTENER RUTA ESCRITA → ENSAYAR → PILOTEAR → ESCALAR SÓLO SI LA EVIDENCIA LO PERMITE.</w:t>
            </w:r>
          </w:p>
        </w:tc>
      </w:tr>
    </w:tbl>
    <w:p w14:paraId="1B79C569" w14:textId="77777777" w:rsidR="00C23B39" w:rsidRPr="00C23B39" w:rsidRDefault="00C23B39" w:rsidP="00C23B39"/>
    <w:p w14:paraId="299715E7" w14:textId="77777777" w:rsidR="00C23B39" w:rsidRPr="00C23B39" w:rsidRDefault="00C23B39" w:rsidP="00C23B39">
      <w:r w:rsidRPr="00C23B39">
        <w:rPr>
          <w:i/>
          <w:iCs/>
        </w:rPr>
        <w:t>Este documento no está escrito para especialistas. Cada concepto técnico o jurídico se explica antes de utilizarse.</w:t>
      </w:r>
    </w:p>
    <w:tbl>
      <w:tblPr>
        <w:tblW w:w="0" w:type="auto"/>
        <w:jc w:val="center"/>
        <w:tblCellMar>
          <w:top w:w="15" w:type="dxa"/>
          <w:left w:w="15" w:type="dxa"/>
          <w:bottom w:w="15" w:type="dxa"/>
          <w:right w:w="15" w:type="dxa"/>
        </w:tblCellMar>
        <w:tblLook w:val="04A0" w:firstRow="1" w:lastRow="0" w:firstColumn="1" w:lastColumn="0" w:noHBand="0" w:noVBand="1"/>
      </w:tblPr>
      <w:tblGrid>
        <w:gridCol w:w="7293"/>
      </w:tblGrid>
      <w:tr w:rsidR="00C23B39" w:rsidRPr="00C23B39" w14:paraId="6097E5A9" w14:textId="77777777">
        <w:trPr>
          <w:jc w:val="center"/>
        </w:trPr>
        <w:tc>
          <w:tcPr>
            <w:tcW w:w="0" w:type="auto"/>
            <w:shd w:val="clear" w:color="auto" w:fill="17324D"/>
            <w:tcMar>
              <w:top w:w="100" w:type="dxa"/>
              <w:left w:w="130" w:type="dxa"/>
              <w:bottom w:w="100" w:type="dxa"/>
              <w:right w:w="130" w:type="dxa"/>
            </w:tcMar>
            <w:hideMark/>
          </w:tcPr>
          <w:p w14:paraId="243000B5" w14:textId="77777777" w:rsidR="00C23B39" w:rsidRPr="00C23B39" w:rsidRDefault="00C23B39" w:rsidP="00C23B39">
            <w:r w:rsidRPr="00C23B39">
              <w:rPr>
                <w:b/>
                <w:bCs/>
              </w:rPr>
              <w:t>INICIO RÁPIDO: LO QUE TODO INTEGRANTE DEBE COMPRENDER</w:t>
            </w:r>
          </w:p>
        </w:tc>
      </w:tr>
    </w:tbl>
    <w:p w14:paraId="3E52704B" w14:textId="77777777" w:rsidR="00C23B39" w:rsidRPr="00C23B39" w:rsidRDefault="00C23B39" w:rsidP="00C23B39"/>
    <w:p w14:paraId="7BAAB64C" w14:textId="77777777" w:rsidR="00C23B39" w:rsidRPr="00C23B39" w:rsidRDefault="00C23B39" w:rsidP="00C23B39">
      <w:pPr>
        <w:rPr>
          <w:b/>
          <w:bCs/>
          <w:lang w:val="en-US"/>
        </w:rPr>
      </w:pPr>
      <w:r w:rsidRPr="00C23B39">
        <w:rPr>
          <w:b/>
          <w:bCs/>
          <w:lang w:val="en-US"/>
        </w:rPr>
        <w:t xml:space="preserve">Doce ideas </w:t>
      </w:r>
      <w:proofErr w:type="spellStart"/>
      <w:r w:rsidRPr="00C23B39">
        <w:rPr>
          <w:b/>
          <w:bCs/>
          <w:lang w:val="en-US"/>
        </w:rPr>
        <w:t>esenciales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686DE159" w14:textId="77777777">
        <w:trPr>
          <w:jc w:val="center"/>
        </w:trPr>
        <w:tc>
          <w:tcPr>
            <w:tcW w:w="0" w:type="auto"/>
            <w:tcBorders>
              <w:left w:val="single" w:sz="18" w:space="0" w:color="1E7475"/>
            </w:tcBorders>
            <w:shd w:val="clear" w:color="auto" w:fill="F1F4F5"/>
            <w:tcMar>
              <w:top w:w="115" w:type="dxa"/>
              <w:left w:w="140" w:type="dxa"/>
              <w:bottom w:w="115" w:type="dxa"/>
              <w:right w:w="140" w:type="dxa"/>
            </w:tcMar>
            <w:hideMark/>
          </w:tcPr>
          <w:p w14:paraId="5F2085A2" w14:textId="77777777" w:rsidR="00C23B39" w:rsidRPr="00C23B39" w:rsidRDefault="00C23B39" w:rsidP="00C23B39">
            <w:r w:rsidRPr="00C23B39">
              <w:rPr>
                <w:b/>
                <w:bCs/>
              </w:rPr>
              <w:t>1. Existe un prototipo real.</w:t>
            </w:r>
          </w:p>
          <w:p w14:paraId="7DB373C9" w14:textId="77777777" w:rsidR="00C23B39" w:rsidRPr="00C23B39" w:rsidRDefault="00C23B39" w:rsidP="00C23B39">
            <w:pPr>
              <w:rPr>
                <w:lang w:val="en-US"/>
              </w:rPr>
            </w:pPr>
            <w:r w:rsidRPr="00C23B39">
              <w:t>En un sitio de Tijuana se reportó agua a 8–9 m, después de aproximadamente 8 h, con un caudal instantáneo cercano a 2 L/min.</w:t>
            </w:r>
            <w:r w:rsidRPr="00C23B39">
              <w:rPr>
                <w:b/>
                <w:bCs/>
                <w:vertAlign w:val="superscript"/>
              </w:rPr>
              <w:t xml:space="preserve"> </w:t>
            </w:r>
            <w:r w:rsidRPr="00C23B39">
              <w:rPr>
                <w:b/>
                <w:bCs/>
                <w:vertAlign w:val="superscript"/>
                <w:lang w:val="en-US"/>
              </w:rPr>
              <w:t>[S2]</w:t>
            </w:r>
          </w:p>
        </w:tc>
      </w:tr>
    </w:tbl>
    <w:p w14:paraId="5A6B12EF"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2D1023A8"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58C2417A" w14:textId="77777777" w:rsidR="00C23B39" w:rsidRPr="00C23B39" w:rsidRDefault="00C23B39" w:rsidP="00C23B39">
            <w:r w:rsidRPr="00C23B39">
              <w:rPr>
                <w:b/>
                <w:bCs/>
              </w:rPr>
              <w:t>2. El prototipo prueba posibilidad, no generalidad.</w:t>
            </w:r>
          </w:p>
          <w:p w14:paraId="2F56B951" w14:textId="77777777" w:rsidR="00C23B39" w:rsidRPr="00C23B39" w:rsidRDefault="00C23B39" w:rsidP="00C23B39">
            <w:pPr>
              <w:rPr>
                <w:lang w:val="en-US"/>
              </w:rPr>
            </w:pPr>
            <w:r w:rsidRPr="00C23B39">
              <w:t>No demuestra que funcione en toda la ciudad, que el caudal sea sostenible, que el agua sea potable ni que una nueva perforación esté autorizada.</w:t>
            </w:r>
            <w:r w:rsidRPr="00C23B39">
              <w:rPr>
                <w:b/>
                <w:bCs/>
                <w:vertAlign w:val="superscript"/>
              </w:rPr>
              <w:t xml:space="preserve"> </w:t>
            </w:r>
            <w:r w:rsidRPr="00C23B39">
              <w:rPr>
                <w:b/>
                <w:bCs/>
                <w:vertAlign w:val="superscript"/>
                <w:lang w:val="en-US"/>
              </w:rPr>
              <w:t>[S1/S2]</w:t>
            </w:r>
          </w:p>
        </w:tc>
      </w:tr>
    </w:tbl>
    <w:p w14:paraId="5F34A598"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2CC2A743" w14:textId="77777777">
        <w:trPr>
          <w:jc w:val="center"/>
        </w:trPr>
        <w:tc>
          <w:tcPr>
            <w:tcW w:w="0" w:type="auto"/>
            <w:tcBorders>
              <w:left w:val="single" w:sz="18" w:space="0" w:color="1E7475"/>
            </w:tcBorders>
            <w:shd w:val="clear" w:color="auto" w:fill="F1F4F5"/>
            <w:tcMar>
              <w:top w:w="115" w:type="dxa"/>
              <w:left w:w="140" w:type="dxa"/>
              <w:bottom w:w="115" w:type="dxa"/>
              <w:right w:w="140" w:type="dxa"/>
            </w:tcMar>
            <w:hideMark/>
          </w:tcPr>
          <w:p w14:paraId="01C18F97" w14:textId="77777777" w:rsidR="00C23B39" w:rsidRPr="00C23B39" w:rsidRDefault="00C23B39" w:rsidP="00C23B39">
            <w:r w:rsidRPr="00C23B39">
              <w:rPr>
                <w:b/>
                <w:bCs/>
              </w:rPr>
              <w:t>3. La profundidad tiene respaldo histórico.</w:t>
            </w:r>
          </w:p>
          <w:p w14:paraId="79AE3F63" w14:textId="77777777" w:rsidR="00C23B39" w:rsidRPr="00C23B39" w:rsidRDefault="00C23B39" w:rsidP="00C23B39">
            <w:pPr>
              <w:rPr>
                <w:lang w:val="en-US"/>
              </w:rPr>
            </w:pPr>
            <w:r w:rsidRPr="00C23B39">
              <w:t>CONAGUA documentó niveles someros en depósitos aluviales de Tijuana y Alamar; el resultado del prototipo es geológicamente plausible en ciertos sitios.</w:t>
            </w:r>
            <w:r w:rsidRPr="00C23B39">
              <w:rPr>
                <w:b/>
                <w:bCs/>
                <w:vertAlign w:val="superscript"/>
              </w:rPr>
              <w:t xml:space="preserve"> </w:t>
            </w:r>
            <w:r w:rsidRPr="00C23B39">
              <w:rPr>
                <w:b/>
                <w:bCs/>
                <w:vertAlign w:val="superscript"/>
                <w:lang w:val="en-US"/>
              </w:rPr>
              <w:t>[S4]</w:t>
            </w:r>
          </w:p>
        </w:tc>
      </w:tr>
    </w:tbl>
    <w:p w14:paraId="42978E48"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E553512"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4B3A2AEF" w14:textId="77777777" w:rsidR="00C23B39" w:rsidRPr="00C23B39" w:rsidRDefault="00C23B39" w:rsidP="00C23B39">
            <w:r w:rsidRPr="00C23B39">
              <w:rPr>
                <w:b/>
                <w:bCs/>
              </w:rPr>
              <w:t>4. El agua es heterogénea.</w:t>
            </w:r>
          </w:p>
          <w:p w14:paraId="118DF74E" w14:textId="77777777" w:rsidR="00C23B39" w:rsidRPr="00C23B39" w:rsidRDefault="00C23B39" w:rsidP="00C23B39">
            <w:r w:rsidRPr="00C23B39">
              <w:t>La calidad cambia por zona, profundidad, temporada y fuentes de contaminación. No existe una única “agua de Tijuana”.</w:t>
            </w:r>
            <w:r w:rsidRPr="00C23B39">
              <w:rPr>
                <w:b/>
                <w:bCs/>
                <w:vertAlign w:val="superscript"/>
              </w:rPr>
              <w:t xml:space="preserve"> [S4/S11/S12]</w:t>
            </w:r>
          </w:p>
        </w:tc>
      </w:tr>
    </w:tbl>
    <w:p w14:paraId="75E19CD2"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5D7C2EC" w14:textId="77777777">
        <w:trPr>
          <w:jc w:val="center"/>
        </w:trPr>
        <w:tc>
          <w:tcPr>
            <w:tcW w:w="0" w:type="auto"/>
            <w:tcBorders>
              <w:left w:val="single" w:sz="18" w:space="0" w:color="1E7475"/>
            </w:tcBorders>
            <w:shd w:val="clear" w:color="auto" w:fill="F1F4F5"/>
            <w:tcMar>
              <w:top w:w="115" w:type="dxa"/>
              <w:left w:w="140" w:type="dxa"/>
              <w:bottom w:w="115" w:type="dxa"/>
              <w:right w:w="140" w:type="dxa"/>
            </w:tcMar>
            <w:hideMark/>
          </w:tcPr>
          <w:p w14:paraId="6B4A27B6" w14:textId="77777777" w:rsidR="00C23B39" w:rsidRPr="00C23B39" w:rsidRDefault="00C23B39" w:rsidP="00C23B39">
            <w:r w:rsidRPr="00C23B39">
              <w:rPr>
                <w:b/>
                <w:bCs/>
              </w:rPr>
              <w:t>5. Potabilizar puede costar más que perforar.</w:t>
            </w:r>
          </w:p>
          <w:p w14:paraId="16E26209" w14:textId="77777777" w:rsidR="00C23B39" w:rsidRPr="00C23B39" w:rsidRDefault="00C23B39" w:rsidP="00C23B39">
            <w:pPr>
              <w:rPr>
                <w:lang w:val="en-US"/>
              </w:rPr>
            </w:pPr>
            <w:r w:rsidRPr="00C23B39">
              <w:t>Sales, amonio, hierro, materia orgánica o solventes pueden exigir pretratamiento y membranas.</w:t>
            </w:r>
            <w:r w:rsidRPr="00C23B39">
              <w:rPr>
                <w:b/>
                <w:bCs/>
                <w:vertAlign w:val="superscript"/>
              </w:rPr>
              <w:t xml:space="preserve"> </w:t>
            </w:r>
            <w:r w:rsidRPr="00C23B39">
              <w:rPr>
                <w:b/>
                <w:bCs/>
                <w:vertAlign w:val="superscript"/>
                <w:lang w:val="en-US"/>
              </w:rPr>
              <w:t>[S5/S11]</w:t>
            </w:r>
          </w:p>
        </w:tc>
      </w:tr>
    </w:tbl>
    <w:p w14:paraId="415D8E6F"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5169C61"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3D2E02BA" w14:textId="77777777" w:rsidR="00C23B39" w:rsidRPr="00C23B39" w:rsidRDefault="00C23B39" w:rsidP="00C23B39">
            <w:r w:rsidRPr="00C23B39">
              <w:rPr>
                <w:b/>
                <w:bCs/>
              </w:rPr>
              <w:t>6. La arquitectura 80/20 reduce el problema.</w:t>
            </w:r>
          </w:p>
          <w:p w14:paraId="292B8193" w14:textId="77777777" w:rsidR="00C23B39" w:rsidRPr="00C23B39" w:rsidRDefault="00C23B39" w:rsidP="00C23B39">
            <w:pPr>
              <w:rPr>
                <w:lang w:val="en-US"/>
              </w:rPr>
            </w:pPr>
            <w:r w:rsidRPr="00C23B39">
              <w:t>De 350–600 L/día, sólo 70–120 L/día se diseñan para beber y cocinar; el resto se clasifica y acondiciona según usos seguros.</w:t>
            </w:r>
            <w:r w:rsidRPr="00C23B39">
              <w:rPr>
                <w:b/>
                <w:bCs/>
                <w:vertAlign w:val="superscript"/>
              </w:rPr>
              <w:t xml:space="preserve"> </w:t>
            </w:r>
            <w:r w:rsidRPr="00C23B39">
              <w:rPr>
                <w:b/>
                <w:bCs/>
                <w:vertAlign w:val="superscript"/>
                <w:lang w:val="en-US"/>
              </w:rPr>
              <w:t>[S5]</w:t>
            </w:r>
          </w:p>
        </w:tc>
      </w:tr>
    </w:tbl>
    <w:p w14:paraId="4F79DCA6"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1344E87" w14:textId="77777777">
        <w:trPr>
          <w:jc w:val="center"/>
        </w:trPr>
        <w:tc>
          <w:tcPr>
            <w:tcW w:w="0" w:type="auto"/>
            <w:tcBorders>
              <w:left w:val="single" w:sz="18" w:space="0" w:color="1E7475"/>
            </w:tcBorders>
            <w:shd w:val="clear" w:color="auto" w:fill="F1F4F5"/>
            <w:tcMar>
              <w:top w:w="115" w:type="dxa"/>
              <w:left w:w="140" w:type="dxa"/>
              <w:bottom w:w="115" w:type="dxa"/>
              <w:right w:w="140" w:type="dxa"/>
            </w:tcMar>
            <w:hideMark/>
          </w:tcPr>
          <w:p w14:paraId="1112BAFA" w14:textId="77777777" w:rsidR="00C23B39" w:rsidRPr="00C23B39" w:rsidRDefault="00C23B39" w:rsidP="00C23B39">
            <w:r w:rsidRPr="00C23B39">
              <w:rPr>
                <w:b/>
                <w:bCs/>
              </w:rPr>
              <w:t>7. El 80% no queda “sin tratar”.</w:t>
            </w:r>
          </w:p>
          <w:p w14:paraId="169BC72A" w14:textId="77777777" w:rsidR="00C23B39" w:rsidRPr="00C23B39" w:rsidRDefault="00C23B39" w:rsidP="00C23B39">
            <w:pPr>
              <w:rPr>
                <w:lang w:val="en-US"/>
              </w:rPr>
            </w:pPr>
            <w:r w:rsidRPr="00C23B39">
              <w:t>El agua de sanitarios o limpieza también debe cumplir condiciones de seguridad definidas por su riesgo y contacto.</w:t>
            </w:r>
            <w:r w:rsidRPr="00C23B39">
              <w:rPr>
                <w:b/>
                <w:bCs/>
                <w:vertAlign w:val="superscript"/>
              </w:rPr>
              <w:t xml:space="preserve"> </w:t>
            </w:r>
            <w:r w:rsidRPr="00C23B39">
              <w:rPr>
                <w:b/>
                <w:bCs/>
                <w:vertAlign w:val="superscript"/>
                <w:lang w:val="en-US"/>
              </w:rPr>
              <w:t>[S5]</w:t>
            </w:r>
          </w:p>
        </w:tc>
      </w:tr>
    </w:tbl>
    <w:p w14:paraId="7EB57AB0"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FF4B073"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1330B6A3" w14:textId="77777777" w:rsidR="00C23B39" w:rsidRPr="00C23B39" w:rsidRDefault="00C23B39" w:rsidP="00C23B39">
            <w:r w:rsidRPr="00C23B39">
              <w:rPr>
                <w:b/>
                <w:bCs/>
              </w:rPr>
              <w:t>8. El acuífero 0201 tiene déficit administrativo.</w:t>
            </w:r>
          </w:p>
          <w:p w14:paraId="4EDB5911" w14:textId="77777777" w:rsidR="00C23B39" w:rsidRPr="00C23B39" w:rsidRDefault="00C23B39" w:rsidP="00C23B39">
            <w:pPr>
              <w:rPr>
                <w:lang w:val="en-US"/>
              </w:rPr>
            </w:pPr>
            <w:r w:rsidRPr="00C23B39">
              <w:t>La disponibilidad publicada es negativa; no podemos presentar el proyecto como extracción masiva adicional sin control.</w:t>
            </w:r>
            <w:r w:rsidRPr="00C23B39">
              <w:rPr>
                <w:b/>
                <w:bCs/>
                <w:vertAlign w:val="superscript"/>
              </w:rPr>
              <w:t xml:space="preserve"> </w:t>
            </w:r>
            <w:r w:rsidRPr="00C23B39">
              <w:rPr>
                <w:b/>
                <w:bCs/>
                <w:vertAlign w:val="superscript"/>
                <w:lang w:val="en-US"/>
              </w:rPr>
              <w:t>[S3]</w:t>
            </w:r>
          </w:p>
        </w:tc>
      </w:tr>
    </w:tbl>
    <w:p w14:paraId="79220C5B"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A48F9EF" w14:textId="77777777">
        <w:trPr>
          <w:jc w:val="center"/>
        </w:trPr>
        <w:tc>
          <w:tcPr>
            <w:tcW w:w="0" w:type="auto"/>
            <w:tcBorders>
              <w:left w:val="single" w:sz="18" w:space="0" w:color="1E7475"/>
            </w:tcBorders>
            <w:shd w:val="clear" w:color="auto" w:fill="F1F4F5"/>
            <w:tcMar>
              <w:top w:w="115" w:type="dxa"/>
              <w:left w:w="140" w:type="dxa"/>
              <w:bottom w:w="115" w:type="dxa"/>
              <w:right w:w="140" w:type="dxa"/>
            </w:tcMar>
            <w:hideMark/>
          </w:tcPr>
          <w:p w14:paraId="2A41046F" w14:textId="77777777" w:rsidR="00C23B39" w:rsidRPr="00C23B39" w:rsidRDefault="00C23B39" w:rsidP="00C23B39">
            <w:r w:rsidRPr="00C23B39">
              <w:rPr>
                <w:b/>
                <w:bCs/>
              </w:rPr>
              <w:t>9. “Sondeo” no es una palabra mágica.</w:t>
            </w:r>
          </w:p>
          <w:p w14:paraId="1B53D617" w14:textId="77777777" w:rsidR="00C23B39" w:rsidRPr="00C23B39" w:rsidRDefault="00C23B39" w:rsidP="00C23B39">
            <w:pPr>
              <w:rPr>
                <w:lang w:val="en-US"/>
              </w:rPr>
            </w:pPr>
            <w:r w:rsidRPr="00C23B39">
              <w:t>Si se alcanza agua, se instala ademe, se bombea o se deja una captación funcional, la autoridad puede tratarlo como una obra regulada.</w:t>
            </w:r>
            <w:r w:rsidRPr="00C23B39">
              <w:rPr>
                <w:b/>
                <w:bCs/>
                <w:vertAlign w:val="superscript"/>
              </w:rPr>
              <w:t xml:space="preserve"> </w:t>
            </w:r>
            <w:r w:rsidRPr="00C23B39">
              <w:rPr>
                <w:b/>
                <w:bCs/>
                <w:vertAlign w:val="superscript"/>
                <w:lang w:val="en-US"/>
              </w:rPr>
              <w:t>[S6/S7]</w:t>
            </w:r>
          </w:p>
        </w:tc>
      </w:tr>
    </w:tbl>
    <w:p w14:paraId="5CA92DE6"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383F9A56"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6152B5EE" w14:textId="77777777" w:rsidR="00C23B39" w:rsidRPr="00C23B39" w:rsidRDefault="00C23B39" w:rsidP="00C23B39">
            <w:r w:rsidRPr="00C23B39">
              <w:rPr>
                <w:b/>
                <w:bCs/>
              </w:rPr>
              <w:t>10. Los hacks deben ser legítimos.</w:t>
            </w:r>
          </w:p>
          <w:p w14:paraId="3D1A6273" w14:textId="77777777" w:rsidR="00C23B39" w:rsidRPr="00C23B39" w:rsidRDefault="00C23B39" w:rsidP="00C23B39">
            <w:pPr>
              <w:rPr>
                <w:lang w:val="en-US"/>
              </w:rPr>
            </w:pPr>
            <w:r w:rsidRPr="00C23B39">
              <w:t>Usaremos datos, transparencia, muestreo de pozos existentes, geofísica no invasiva y una consulta escrita para reducir costo y riesgo.</w:t>
            </w:r>
            <w:r w:rsidRPr="00C23B39">
              <w:rPr>
                <w:b/>
                <w:bCs/>
                <w:vertAlign w:val="superscript"/>
              </w:rPr>
              <w:t xml:space="preserve"> </w:t>
            </w:r>
            <w:r w:rsidRPr="00C23B39">
              <w:rPr>
                <w:b/>
                <w:bCs/>
                <w:vertAlign w:val="superscript"/>
                <w:lang w:val="en-US"/>
              </w:rPr>
              <w:t>[S9/S10/S14]</w:t>
            </w:r>
          </w:p>
        </w:tc>
      </w:tr>
    </w:tbl>
    <w:p w14:paraId="7B10B6CC"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644F33C4" w14:textId="77777777">
        <w:trPr>
          <w:jc w:val="center"/>
        </w:trPr>
        <w:tc>
          <w:tcPr>
            <w:tcW w:w="0" w:type="auto"/>
            <w:tcBorders>
              <w:left w:val="single" w:sz="18" w:space="0" w:color="1E7475"/>
            </w:tcBorders>
            <w:shd w:val="clear" w:color="auto" w:fill="F1F4F5"/>
            <w:tcMar>
              <w:top w:w="115" w:type="dxa"/>
              <w:left w:w="140" w:type="dxa"/>
              <w:bottom w:w="115" w:type="dxa"/>
              <w:right w:w="140" w:type="dxa"/>
            </w:tcMar>
            <w:hideMark/>
          </w:tcPr>
          <w:p w14:paraId="4B419CFB" w14:textId="77777777" w:rsidR="00C23B39" w:rsidRPr="00C23B39" w:rsidRDefault="00C23B39" w:rsidP="00C23B39">
            <w:r w:rsidRPr="00C23B39">
              <w:rPr>
                <w:b/>
                <w:bCs/>
              </w:rPr>
              <w:t>11. El hackathon financia validación, no promesas.</w:t>
            </w:r>
          </w:p>
          <w:p w14:paraId="2F30202D" w14:textId="77777777" w:rsidR="00C23B39" w:rsidRPr="00C23B39" w:rsidRDefault="00C23B39" w:rsidP="00C23B39">
            <w:pPr>
              <w:rPr>
                <w:lang w:val="en-US"/>
              </w:rPr>
            </w:pPr>
            <w:r w:rsidRPr="00C23B39">
              <w:t>El entregable es evidencia, un módulo 80/20, un protocolo regulatorio y una decisión; no necesariamente varios pozos terminados.</w:t>
            </w:r>
            <w:r w:rsidRPr="00C23B39">
              <w:rPr>
                <w:b/>
                <w:bCs/>
                <w:vertAlign w:val="superscript"/>
              </w:rPr>
              <w:t xml:space="preserve"> </w:t>
            </w:r>
            <w:r w:rsidRPr="00C23B39">
              <w:rPr>
                <w:b/>
                <w:bCs/>
                <w:vertAlign w:val="superscript"/>
                <w:lang w:val="en-US"/>
              </w:rPr>
              <w:t>[S18]</w:t>
            </w:r>
          </w:p>
        </w:tc>
      </w:tr>
    </w:tbl>
    <w:p w14:paraId="4D81C2BD"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B8ADB1C"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0618B304" w14:textId="77777777" w:rsidR="00C23B39" w:rsidRPr="00C23B39" w:rsidRDefault="00C23B39" w:rsidP="00C23B39">
            <w:r w:rsidRPr="00C23B39">
              <w:rPr>
                <w:b/>
                <w:bCs/>
              </w:rPr>
              <w:lastRenderedPageBreak/>
              <w:t>12. El amparo es reserva, no punto de partida.</w:t>
            </w:r>
          </w:p>
          <w:p w14:paraId="7C985892" w14:textId="77777777" w:rsidR="00C23B39" w:rsidRPr="00C23B39" w:rsidRDefault="00C23B39" w:rsidP="00C23B39">
            <w:pPr>
              <w:rPr>
                <w:lang w:val="en-US"/>
              </w:rPr>
            </w:pPr>
            <w:r w:rsidRPr="00C23B39">
              <w:t>Primero se construye un expediente serio y se pide una respuesta formal; sólo un acto concreto permite evaluar litigio estratégico.</w:t>
            </w:r>
            <w:r w:rsidRPr="00C23B39">
              <w:rPr>
                <w:b/>
                <w:bCs/>
                <w:vertAlign w:val="superscript"/>
              </w:rPr>
              <w:t xml:space="preserve"> </w:t>
            </w:r>
            <w:r w:rsidRPr="00C23B39">
              <w:rPr>
                <w:b/>
                <w:bCs/>
                <w:vertAlign w:val="superscript"/>
                <w:lang w:val="en-US"/>
              </w:rPr>
              <w:t>[S7/S17]</w:t>
            </w:r>
          </w:p>
        </w:tc>
      </w:tr>
    </w:tbl>
    <w:p w14:paraId="1904CDF7" w14:textId="77777777" w:rsidR="00C23B39" w:rsidRPr="00C23B39" w:rsidRDefault="00C23B39" w:rsidP="00C23B39">
      <w:pPr>
        <w:rPr>
          <w:lang w:val="en-US"/>
        </w:rPr>
      </w:pPr>
    </w:p>
    <w:p w14:paraId="685E3BE5" w14:textId="6AFEDC39" w:rsidR="00C23B39" w:rsidRPr="00C23B39" w:rsidRDefault="00C23B39" w:rsidP="00C23B39">
      <w:pPr>
        <w:rPr>
          <w:lang w:val="en-US"/>
        </w:rPr>
      </w:pPr>
      <w:r w:rsidRPr="00C23B39">
        <w:rPr>
          <w:lang w:val="en-US"/>
        </w:rPr>
        <w:drawing>
          <wp:inline distT="0" distB="0" distL="0" distR="0" wp14:anchorId="04D2BA71" wp14:editId="1E22D32F">
            <wp:extent cx="5943600" cy="2702560"/>
            <wp:effectExtent l="0" t="0" r="0" b="2540"/>
            <wp:docPr id="379414978" name="Imagen 28" descr="Flujo del proyecto desde selección de sitio hasta decisión de escalar o 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lujo del proyecto desde selección de sitio hasta decisión de escalar o cerra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02560"/>
                    </a:xfrm>
                    <a:prstGeom prst="rect">
                      <a:avLst/>
                    </a:prstGeom>
                    <a:noFill/>
                    <a:ln>
                      <a:noFill/>
                    </a:ln>
                  </pic:spPr>
                </pic:pic>
              </a:graphicData>
            </a:graphic>
          </wp:inline>
        </w:drawing>
      </w:r>
    </w:p>
    <w:p w14:paraId="022C9EC1" w14:textId="77777777" w:rsidR="00C23B39" w:rsidRPr="00C23B39" w:rsidRDefault="00C23B39" w:rsidP="00C23B39">
      <w:r w:rsidRPr="00C23B39">
        <w:rPr>
          <w:i/>
          <w:iCs/>
        </w:rPr>
        <w:t>La plataforma avanza por gates: cualquier etapa puede detener, rediseñar o reubicar el proyecto.</w:t>
      </w:r>
    </w:p>
    <w:tbl>
      <w:tblPr>
        <w:tblW w:w="0" w:type="auto"/>
        <w:jc w:val="center"/>
        <w:tblCellMar>
          <w:top w:w="15" w:type="dxa"/>
          <w:left w:w="15" w:type="dxa"/>
          <w:bottom w:w="15" w:type="dxa"/>
          <w:right w:w="15" w:type="dxa"/>
        </w:tblCellMar>
        <w:tblLook w:val="04A0" w:firstRow="1" w:lastRow="0" w:firstColumn="1" w:lastColumn="0" w:noHBand="0" w:noVBand="1"/>
      </w:tblPr>
      <w:tblGrid>
        <w:gridCol w:w="2898"/>
      </w:tblGrid>
      <w:tr w:rsidR="00C23B39" w:rsidRPr="00C23B39" w14:paraId="2FDD7445" w14:textId="77777777">
        <w:trPr>
          <w:jc w:val="center"/>
        </w:trPr>
        <w:tc>
          <w:tcPr>
            <w:tcW w:w="0" w:type="auto"/>
            <w:shd w:val="clear" w:color="auto" w:fill="17324D"/>
            <w:tcMar>
              <w:top w:w="100" w:type="dxa"/>
              <w:left w:w="130" w:type="dxa"/>
              <w:bottom w:w="100" w:type="dxa"/>
              <w:right w:w="130" w:type="dxa"/>
            </w:tcMar>
            <w:hideMark/>
          </w:tcPr>
          <w:p w14:paraId="04D30E6F" w14:textId="77777777" w:rsidR="00C23B39" w:rsidRPr="00C23B39" w:rsidRDefault="00C23B39" w:rsidP="00C23B39">
            <w:pPr>
              <w:rPr>
                <w:lang w:val="en-US"/>
              </w:rPr>
            </w:pPr>
            <w:r w:rsidRPr="00C23B39">
              <w:rPr>
                <w:b/>
                <w:bCs/>
                <w:lang w:val="en-US"/>
              </w:rPr>
              <w:t>MAPA DEL DOCUMENTO</w:t>
            </w:r>
          </w:p>
        </w:tc>
      </w:tr>
    </w:tbl>
    <w:p w14:paraId="5DC25186" w14:textId="77777777" w:rsidR="00C23B39" w:rsidRPr="00C23B39" w:rsidRDefault="00C23B39" w:rsidP="00C23B39">
      <w:pPr>
        <w:rPr>
          <w:lang w:val="en-US"/>
        </w:rPr>
      </w:pPr>
    </w:p>
    <w:p w14:paraId="02BE63CD" w14:textId="77777777" w:rsidR="00C23B39" w:rsidRPr="00C23B39" w:rsidRDefault="00C23B39" w:rsidP="00C23B39">
      <w:pPr>
        <w:rPr>
          <w:b/>
          <w:bCs/>
          <w:lang w:val="en-US"/>
        </w:rPr>
      </w:pPr>
      <w:proofErr w:type="spellStart"/>
      <w:r w:rsidRPr="00C23B39">
        <w:rPr>
          <w:b/>
          <w:bCs/>
          <w:lang w:val="en-US"/>
        </w:rPr>
        <w:t>Cómo</w:t>
      </w:r>
      <w:proofErr w:type="spellEnd"/>
      <w:r w:rsidRPr="00C23B39">
        <w:rPr>
          <w:b/>
          <w:bCs/>
          <w:lang w:val="en-US"/>
        </w:rPr>
        <w:t xml:space="preserve"> </w:t>
      </w:r>
      <w:proofErr w:type="spellStart"/>
      <w:r w:rsidRPr="00C23B39">
        <w:rPr>
          <w:b/>
          <w:bCs/>
          <w:lang w:val="en-US"/>
        </w:rPr>
        <w:t>utilizar</w:t>
      </w:r>
      <w:proofErr w:type="spellEnd"/>
      <w:r w:rsidRPr="00C23B39">
        <w:rPr>
          <w:b/>
          <w:bCs/>
          <w:lang w:val="en-US"/>
        </w:rPr>
        <w:t xml:space="preserve"> </w:t>
      </w:r>
      <w:proofErr w:type="spellStart"/>
      <w:r w:rsidRPr="00C23B39">
        <w:rPr>
          <w:b/>
          <w:bCs/>
          <w:lang w:val="en-US"/>
        </w:rPr>
        <w:t>este</w:t>
      </w:r>
      <w:proofErr w:type="spellEnd"/>
      <w:r w:rsidRPr="00C23B39">
        <w:rPr>
          <w:b/>
          <w:bCs/>
          <w:lang w:val="en-US"/>
        </w:rPr>
        <w:t xml:space="preserve"> plan</w:t>
      </w:r>
    </w:p>
    <w:p w14:paraId="5D0770A9" w14:textId="77777777" w:rsidR="00C23B39" w:rsidRPr="00C23B39" w:rsidRDefault="00C23B39" w:rsidP="00C23B39">
      <w:r w:rsidRPr="00C23B39">
        <w:t>Las primeras secciones explican el proyecto para personas sin experiencia técnica. Las secciones centrales contienen la evidencia, los riesgos y los hacks legítimos. Las últimas secciones convierten la idea en trabajo concreto para el hackathon y los siguientes 90 días.</w:t>
      </w:r>
    </w:p>
    <w:tbl>
      <w:tblPr>
        <w:tblW w:w="0" w:type="auto"/>
        <w:jc w:val="center"/>
        <w:tblCellMar>
          <w:top w:w="15" w:type="dxa"/>
          <w:left w:w="15" w:type="dxa"/>
          <w:bottom w:w="15" w:type="dxa"/>
          <w:right w:w="15" w:type="dxa"/>
        </w:tblCellMar>
        <w:tblLook w:val="04A0" w:firstRow="1" w:lastRow="0" w:firstColumn="1" w:lastColumn="0" w:noHBand="0" w:noVBand="1"/>
      </w:tblPr>
      <w:tblGrid>
        <w:gridCol w:w="6841"/>
        <w:gridCol w:w="2519"/>
      </w:tblGrid>
      <w:tr w:rsidR="00C23B39" w:rsidRPr="00C23B39" w14:paraId="3DE8CFC0"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0179DE4A" w14:textId="77777777" w:rsidR="00C23B39" w:rsidRPr="00C23B39" w:rsidRDefault="00C23B39" w:rsidP="00C23B39">
            <w:pPr>
              <w:rPr>
                <w:b/>
                <w:bCs/>
                <w:lang w:val="en-US"/>
              </w:rPr>
            </w:pPr>
            <w:proofErr w:type="spellStart"/>
            <w:r w:rsidRPr="00C23B39">
              <w:rPr>
                <w:b/>
                <w:bCs/>
                <w:lang w:val="en-US"/>
              </w:rPr>
              <w:t>Sección</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3B516DA9" w14:textId="77777777" w:rsidR="00C23B39" w:rsidRPr="00C23B39" w:rsidRDefault="00C23B39" w:rsidP="00C23B39">
            <w:pPr>
              <w:rPr>
                <w:b/>
                <w:bCs/>
                <w:lang w:val="en-US"/>
              </w:rPr>
            </w:pPr>
            <w:proofErr w:type="spellStart"/>
            <w:r w:rsidRPr="00C23B39">
              <w:rPr>
                <w:b/>
                <w:bCs/>
                <w:lang w:val="en-US"/>
              </w:rPr>
              <w:t>Contenido</w:t>
            </w:r>
            <w:proofErr w:type="spellEnd"/>
          </w:p>
        </w:tc>
      </w:tr>
      <w:tr w:rsidR="00C23B39" w:rsidRPr="00C23B39" w14:paraId="24FD0DCC"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776D883" w14:textId="77777777" w:rsidR="00C23B39" w:rsidRPr="00C23B39" w:rsidRDefault="00C23B39" w:rsidP="00C23B39">
            <w:pPr>
              <w:rPr>
                <w:lang w:val="en-US"/>
              </w:rPr>
            </w:pPr>
            <w:r w:rsidRPr="00C23B39">
              <w:rPr>
                <w:b/>
                <w:bCs/>
                <w:lang w:val="en-US"/>
              </w:rPr>
              <w:t>I</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55CD250" w14:textId="77777777" w:rsidR="00C23B39" w:rsidRPr="00C23B39" w:rsidRDefault="00C23B39" w:rsidP="00C23B39">
            <w:r w:rsidRPr="00C23B39">
              <w:t>El problema y el origen del proyecto</w:t>
            </w:r>
          </w:p>
        </w:tc>
      </w:tr>
      <w:tr w:rsidR="00C23B39" w:rsidRPr="00C23B39" w14:paraId="7A347467"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B071092" w14:textId="77777777" w:rsidR="00C23B39" w:rsidRPr="00C23B39" w:rsidRDefault="00C23B39" w:rsidP="00C23B39">
            <w:pPr>
              <w:rPr>
                <w:lang w:val="en-US"/>
              </w:rPr>
            </w:pPr>
            <w:r w:rsidRPr="00C23B39">
              <w:rPr>
                <w:b/>
                <w:bCs/>
                <w:lang w:val="en-US"/>
              </w:rPr>
              <w:lastRenderedPageBreak/>
              <w:t>II</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913731F" w14:textId="77777777" w:rsidR="00C23B39" w:rsidRPr="00C23B39" w:rsidRDefault="00C23B39" w:rsidP="00C23B39">
            <w:r w:rsidRPr="00C23B39">
              <w:t>Qué es el sistema y cómo funciona</w:t>
            </w:r>
          </w:p>
        </w:tc>
      </w:tr>
      <w:tr w:rsidR="00C23B39" w:rsidRPr="00C23B39" w14:paraId="73E7D12D"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9629545" w14:textId="77777777" w:rsidR="00C23B39" w:rsidRPr="00C23B39" w:rsidRDefault="00C23B39" w:rsidP="00C23B39">
            <w:pPr>
              <w:rPr>
                <w:lang w:val="en-US"/>
              </w:rPr>
            </w:pPr>
            <w:r w:rsidRPr="00C23B39">
              <w:rPr>
                <w:b/>
                <w:bCs/>
                <w:lang w:val="en-US"/>
              </w:rPr>
              <w:t>III</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60549A9" w14:textId="77777777" w:rsidR="00C23B39" w:rsidRPr="00C23B39" w:rsidRDefault="00C23B39" w:rsidP="00C23B39">
            <w:r w:rsidRPr="00C23B39">
              <w:t>Prototipo: qué comprobó y qué falta</w:t>
            </w:r>
          </w:p>
        </w:tc>
      </w:tr>
      <w:tr w:rsidR="00C23B39" w:rsidRPr="00C23B39" w14:paraId="2686DA63"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F50A40F" w14:textId="77777777" w:rsidR="00C23B39" w:rsidRPr="00C23B39" w:rsidRDefault="00C23B39" w:rsidP="00C23B39">
            <w:pPr>
              <w:rPr>
                <w:lang w:val="en-US"/>
              </w:rPr>
            </w:pPr>
            <w:r w:rsidRPr="00C23B39">
              <w:rPr>
                <w:b/>
                <w:bCs/>
                <w:lang w:val="en-US"/>
              </w:rPr>
              <w:t>IV</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3B29EE6" w14:textId="77777777" w:rsidR="00C23B39" w:rsidRPr="00C23B39" w:rsidRDefault="00C23B39" w:rsidP="00C23B39">
            <w:r w:rsidRPr="00C23B39">
              <w:t>Hidrogeología y calidad del agua en Tijuana</w:t>
            </w:r>
          </w:p>
        </w:tc>
      </w:tr>
      <w:tr w:rsidR="00C23B39" w:rsidRPr="00C23B39" w14:paraId="1B17DB0C"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E74D31F" w14:textId="77777777" w:rsidR="00C23B39" w:rsidRPr="00C23B39" w:rsidRDefault="00C23B39" w:rsidP="00C23B39">
            <w:pPr>
              <w:rPr>
                <w:lang w:val="en-US"/>
              </w:rPr>
            </w:pPr>
            <w:r w:rsidRPr="00C23B39">
              <w:rPr>
                <w:b/>
                <w:bCs/>
                <w:lang w:val="en-US"/>
              </w:rPr>
              <w:t>V</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2D406DC" w14:textId="77777777" w:rsidR="00C23B39" w:rsidRPr="00C23B39" w:rsidRDefault="00C23B39" w:rsidP="00C23B39">
            <w:pPr>
              <w:rPr>
                <w:lang w:val="en-US"/>
              </w:rPr>
            </w:pPr>
            <w:proofErr w:type="spellStart"/>
            <w:r w:rsidRPr="00C23B39">
              <w:rPr>
                <w:lang w:val="en-US"/>
              </w:rPr>
              <w:t>Arquitectura</w:t>
            </w:r>
            <w:proofErr w:type="spellEnd"/>
            <w:r w:rsidRPr="00C23B39">
              <w:rPr>
                <w:lang w:val="en-US"/>
              </w:rPr>
              <w:t xml:space="preserve"> 80/20 y </w:t>
            </w:r>
            <w:proofErr w:type="spellStart"/>
            <w:r w:rsidRPr="00C23B39">
              <w:rPr>
                <w:lang w:val="en-US"/>
              </w:rPr>
              <w:t>potabilización</w:t>
            </w:r>
            <w:proofErr w:type="spellEnd"/>
          </w:p>
        </w:tc>
      </w:tr>
      <w:tr w:rsidR="00C23B39" w:rsidRPr="00C23B39" w14:paraId="428F8780"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D3B2CE1" w14:textId="77777777" w:rsidR="00C23B39" w:rsidRPr="00C23B39" w:rsidRDefault="00C23B39" w:rsidP="00C23B39">
            <w:pPr>
              <w:rPr>
                <w:lang w:val="en-US"/>
              </w:rPr>
            </w:pPr>
            <w:r w:rsidRPr="00C23B39">
              <w:rPr>
                <w:b/>
                <w:bCs/>
                <w:lang w:val="en-US"/>
              </w:rPr>
              <w:t>VI</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235BC8E" w14:textId="77777777" w:rsidR="00C23B39" w:rsidRPr="00C23B39" w:rsidRDefault="00C23B39" w:rsidP="00C23B39">
            <w:r w:rsidRPr="00C23B39">
              <w:t>Marco legal explicado sin tecnicismos</w:t>
            </w:r>
          </w:p>
        </w:tc>
      </w:tr>
      <w:tr w:rsidR="00C23B39" w:rsidRPr="00C23B39" w14:paraId="790B8D4A"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74E1344" w14:textId="77777777" w:rsidR="00C23B39" w:rsidRPr="00C23B39" w:rsidRDefault="00C23B39" w:rsidP="00C23B39">
            <w:pPr>
              <w:rPr>
                <w:lang w:val="en-US"/>
              </w:rPr>
            </w:pPr>
            <w:r w:rsidRPr="00C23B39">
              <w:rPr>
                <w:b/>
                <w:bCs/>
                <w:lang w:val="en-US"/>
              </w:rPr>
              <w:t>VII</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945E269" w14:textId="77777777" w:rsidR="00C23B39" w:rsidRPr="00C23B39" w:rsidRDefault="00C23B39" w:rsidP="00C23B39">
            <w:r w:rsidRPr="00C23B39">
              <w:t>Hacks legítimos y zonas grises aprovechables</w:t>
            </w:r>
          </w:p>
        </w:tc>
      </w:tr>
      <w:tr w:rsidR="00C23B39" w:rsidRPr="00C23B39" w14:paraId="3A965D83"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B384419" w14:textId="77777777" w:rsidR="00C23B39" w:rsidRPr="00C23B39" w:rsidRDefault="00C23B39" w:rsidP="00C23B39">
            <w:pPr>
              <w:rPr>
                <w:lang w:val="en-US"/>
              </w:rPr>
            </w:pPr>
            <w:r w:rsidRPr="00C23B39">
              <w:rPr>
                <w:b/>
                <w:bCs/>
                <w:lang w:val="en-US"/>
              </w:rPr>
              <w:t>VIII</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899426E" w14:textId="77777777" w:rsidR="00C23B39" w:rsidRPr="00C23B39" w:rsidRDefault="00C23B39" w:rsidP="00C23B39">
            <w:r w:rsidRPr="00C23B39">
              <w:t>Plan específico para Venture Hacks</w:t>
            </w:r>
          </w:p>
        </w:tc>
      </w:tr>
      <w:tr w:rsidR="00C23B39" w:rsidRPr="00C23B39" w14:paraId="26F947B6"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58E457B" w14:textId="77777777" w:rsidR="00C23B39" w:rsidRPr="00C23B39" w:rsidRDefault="00C23B39" w:rsidP="00C23B39">
            <w:pPr>
              <w:rPr>
                <w:lang w:val="en-US"/>
              </w:rPr>
            </w:pPr>
            <w:r w:rsidRPr="00C23B39">
              <w:rPr>
                <w:b/>
                <w:bCs/>
                <w:lang w:val="en-US"/>
              </w:rPr>
              <w:t>IX</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E0C3FD3" w14:textId="77777777" w:rsidR="00C23B39" w:rsidRPr="00C23B39" w:rsidRDefault="00C23B39" w:rsidP="00C23B39">
            <w:r w:rsidRPr="00C23B39">
              <w:t>Plan maestro por fases y gates</w:t>
            </w:r>
          </w:p>
        </w:tc>
      </w:tr>
      <w:tr w:rsidR="00C23B39" w:rsidRPr="00C23B39" w14:paraId="52ADBF88"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440E496" w14:textId="77777777" w:rsidR="00C23B39" w:rsidRPr="00C23B39" w:rsidRDefault="00C23B39" w:rsidP="00C23B39">
            <w:pPr>
              <w:rPr>
                <w:lang w:val="en-US"/>
              </w:rPr>
            </w:pPr>
            <w:r w:rsidRPr="00C23B39">
              <w:rPr>
                <w:b/>
                <w:bCs/>
                <w:lang w:val="en-US"/>
              </w:rPr>
              <w:t>X</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88E35AC" w14:textId="77777777" w:rsidR="00C23B39" w:rsidRPr="00C23B39" w:rsidRDefault="00C23B39" w:rsidP="00C23B39">
            <w:r w:rsidRPr="00C23B39">
              <w:t>Roles del equipo, riesgos y decisiones</w:t>
            </w:r>
          </w:p>
        </w:tc>
      </w:tr>
      <w:tr w:rsidR="00C23B39" w:rsidRPr="00C23B39" w14:paraId="17932EED"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E999926" w14:textId="77777777" w:rsidR="00C23B39" w:rsidRPr="00C23B39" w:rsidRDefault="00C23B39" w:rsidP="00C23B39">
            <w:pPr>
              <w:rPr>
                <w:lang w:val="en-US"/>
              </w:rPr>
            </w:pPr>
            <w:r w:rsidRPr="00C23B39">
              <w:rPr>
                <w:b/>
                <w:bCs/>
                <w:lang w:val="en-US"/>
              </w:rPr>
              <w:t>XI</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595315B" w14:textId="77777777" w:rsidR="00C23B39" w:rsidRPr="00C23B39" w:rsidRDefault="00C23B39" w:rsidP="00C23B39">
            <w:pPr>
              <w:rPr>
                <w:lang w:val="en-US"/>
              </w:rPr>
            </w:pPr>
            <w:r w:rsidRPr="00C23B39">
              <w:rPr>
                <w:lang w:val="en-US"/>
              </w:rPr>
              <w:t>Fuentes y enlaces</w:t>
            </w:r>
          </w:p>
        </w:tc>
      </w:tr>
      <w:tr w:rsidR="00C23B39" w:rsidRPr="00C23B39" w14:paraId="0FE050A3" w14:textId="77777777">
        <w:trPr>
          <w:jc w:val="center"/>
        </w:trPr>
        <w:tc>
          <w:tcPr>
            <w:tcW w:w="0" w:type="auto"/>
            <w:tcBorders>
              <w:top w:val="single" w:sz="4" w:space="0" w:color="D7E0E4"/>
              <w:left w:val="single" w:sz="18" w:space="0" w:color="D47A32"/>
              <w:right w:val="single" w:sz="18" w:space="0" w:color="D47A32"/>
            </w:tcBorders>
            <w:shd w:val="clear" w:color="auto" w:fill="FFF1C9"/>
            <w:tcMar>
              <w:top w:w="115" w:type="dxa"/>
              <w:left w:w="140" w:type="dxa"/>
              <w:bottom w:w="115" w:type="dxa"/>
              <w:right w:w="140" w:type="dxa"/>
            </w:tcMar>
            <w:hideMark/>
          </w:tcPr>
          <w:p w14:paraId="047BFCCA" w14:textId="77777777" w:rsidR="00C23B39" w:rsidRPr="00C23B39" w:rsidRDefault="00C23B39" w:rsidP="00C23B39">
            <w:r w:rsidRPr="00C23B39">
              <w:rPr>
                <w:b/>
                <w:bCs/>
              </w:rPr>
              <w:t>REGLA DE LECTURA</w:t>
            </w:r>
          </w:p>
          <w:p w14:paraId="239D77D3" w14:textId="77777777" w:rsidR="00C23B39" w:rsidRPr="00C23B39" w:rsidRDefault="00C23B39" w:rsidP="00C23B39">
            <w:r w:rsidRPr="00C23B39">
              <w:t xml:space="preserve">Los cuadros verdes describen oportunidades; los amarillos muestran decisiones pendientes; los rojos son límites o </w:t>
            </w:r>
            <w:r w:rsidRPr="00C23B39">
              <w:lastRenderedPageBreak/>
              <w:t>condiciones de paro; los bloques “HACK” señalan ventajas legítimas para el concurso.</w:t>
            </w:r>
          </w:p>
        </w:tc>
        <w:tc>
          <w:tcPr>
            <w:tcW w:w="0" w:type="auto"/>
            <w:vAlign w:val="center"/>
            <w:hideMark/>
          </w:tcPr>
          <w:p w14:paraId="6B0A9418" w14:textId="77777777" w:rsidR="00C23B39" w:rsidRPr="00C23B39" w:rsidRDefault="00C23B39" w:rsidP="00C23B39"/>
        </w:tc>
      </w:tr>
    </w:tbl>
    <w:p w14:paraId="2B8230B1"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5142"/>
      </w:tblGrid>
      <w:tr w:rsidR="00C23B39" w:rsidRPr="00C23B39" w14:paraId="660E74D8" w14:textId="77777777">
        <w:trPr>
          <w:jc w:val="center"/>
        </w:trPr>
        <w:tc>
          <w:tcPr>
            <w:tcW w:w="0" w:type="auto"/>
            <w:shd w:val="clear" w:color="auto" w:fill="17324D"/>
            <w:tcMar>
              <w:top w:w="100" w:type="dxa"/>
              <w:left w:w="130" w:type="dxa"/>
              <w:bottom w:w="100" w:type="dxa"/>
              <w:right w:w="130" w:type="dxa"/>
            </w:tcMar>
            <w:hideMark/>
          </w:tcPr>
          <w:p w14:paraId="3C92C7F9" w14:textId="77777777" w:rsidR="00C23B39" w:rsidRPr="00C23B39" w:rsidRDefault="00C23B39" w:rsidP="00C23B39">
            <w:r w:rsidRPr="00C23B39">
              <w:rPr>
                <w:b/>
                <w:bCs/>
              </w:rPr>
              <w:t>I. EL PROBLEMA Y EL ORIGEN DEL PROYECTO</w:t>
            </w:r>
          </w:p>
        </w:tc>
      </w:tr>
    </w:tbl>
    <w:p w14:paraId="53A5770E" w14:textId="77777777" w:rsidR="00C23B39" w:rsidRPr="00C23B39" w:rsidRDefault="00C23B39" w:rsidP="00C23B39"/>
    <w:p w14:paraId="0DD54635" w14:textId="77777777" w:rsidR="00C23B39" w:rsidRPr="00C23B39" w:rsidRDefault="00C23B39" w:rsidP="00C23B39">
      <w:pPr>
        <w:rPr>
          <w:b/>
          <w:bCs/>
        </w:rPr>
      </w:pPr>
      <w:r w:rsidRPr="00C23B39">
        <w:rPr>
          <w:b/>
          <w:bCs/>
        </w:rPr>
        <w:t>1. El problema que queremos resolver</w:t>
      </w:r>
    </w:p>
    <w:p w14:paraId="49F304DE" w14:textId="77777777" w:rsidR="00C23B39" w:rsidRPr="00C23B39" w:rsidRDefault="00C23B39" w:rsidP="00C23B39">
      <w:r w:rsidRPr="00C23B39">
        <w:t>Tijuana depende de infraestructura regional compleja y enfrenta presión hídrica. Para una familia, el problema no se expresa en hectómetros cúbicos: se expresa en interrupciones, almacenamiento insuficiente, compra de agua, dependencia de pipas y falta de una reserva doméstica confiable. El proyecto busca una fuente local de respaldo, no sustituir de inmediato a toda la red pública.</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089BBBF"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0B0E9989" w14:textId="77777777" w:rsidR="00C23B39" w:rsidRPr="00C23B39" w:rsidRDefault="00C23B39" w:rsidP="00C23B39">
            <w:r w:rsidRPr="00C23B39">
              <w:rPr>
                <w:b/>
                <w:bCs/>
              </w:rPr>
              <w:t>PROBLEMA EN LENGUAJE SENCILLO</w:t>
            </w:r>
          </w:p>
          <w:p w14:paraId="4A24CAED" w14:textId="77777777" w:rsidR="00C23B39" w:rsidRPr="00C23B39" w:rsidRDefault="00C23B39" w:rsidP="00C23B39">
            <w:r w:rsidRPr="00C23B39">
              <w:t>Cuando la red no entrega agua de manera suficiente o continua, una familia necesita una reserva. La pregunta del proyecto es si, en ciertos sitios, una fuente subterránea somera puede alimentar lentamente un tanque y reducir la vulnerabilidad del hogar.</w:t>
            </w:r>
          </w:p>
        </w:tc>
      </w:tr>
    </w:tbl>
    <w:p w14:paraId="3EF4331A" w14:textId="77777777" w:rsidR="00C23B39" w:rsidRPr="00C23B39" w:rsidRDefault="00C23B39" w:rsidP="00C23B39"/>
    <w:p w14:paraId="39594670" w14:textId="77777777" w:rsidR="00C23B39" w:rsidRPr="00C23B39" w:rsidRDefault="00C23B39" w:rsidP="00C23B39">
      <w:pPr>
        <w:rPr>
          <w:b/>
          <w:bCs/>
        </w:rPr>
      </w:pPr>
      <w:r w:rsidRPr="00C23B39">
        <w:rPr>
          <w:b/>
          <w:bCs/>
        </w:rPr>
        <w:t>2. Cómo nació la idea</w:t>
      </w:r>
    </w:p>
    <w:p w14:paraId="30EFFB66" w14:textId="77777777" w:rsidR="00C23B39" w:rsidRPr="00C23B39" w:rsidRDefault="00C23B39" w:rsidP="00C23B39">
      <w:r w:rsidRPr="00C23B39">
        <w:t>El desarrollador realizó una perforación experimental con tubería de PVC, agua en circulación, bentonita y una motobomba comercial reutilizable. El método evitó una perforadora convencional y encontró agua en un sitio de Tijuana. Ese experimento convirtió la idea en una hipótesis verificable.</w:t>
      </w:r>
      <w:r w:rsidRPr="00C23B39">
        <w:rPr>
          <w:b/>
          <w:bCs/>
          <w:vertAlign w:val="superscript"/>
        </w:rPr>
        <w:t xml:space="preserve"> [S2]</w:t>
      </w:r>
    </w:p>
    <w:p w14:paraId="018C4130" w14:textId="77777777" w:rsidR="00C23B39" w:rsidRPr="00C23B39" w:rsidRDefault="00C23B39" w:rsidP="00C23B39">
      <w:pPr>
        <w:rPr>
          <w:b/>
          <w:bCs/>
          <w:lang w:val="en-US"/>
        </w:rPr>
      </w:pPr>
      <w:r w:rsidRPr="00C23B39">
        <w:rPr>
          <w:b/>
          <w:bCs/>
          <w:lang w:val="en-US"/>
        </w:rPr>
        <w:t xml:space="preserve">3. El </w:t>
      </w:r>
      <w:proofErr w:type="spellStart"/>
      <w:r w:rsidRPr="00C23B39">
        <w:rPr>
          <w:b/>
          <w:bCs/>
          <w:lang w:val="en-US"/>
        </w:rPr>
        <w:t>proyecto</w:t>
      </w:r>
      <w:proofErr w:type="spellEnd"/>
      <w:r w:rsidRPr="00C23B39">
        <w:rPr>
          <w:b/>
          <w:bCs/>
          <w:lang w:val="en-US"/>
        </w:rPr>
        <w:t xml:space="preserve"> </w:t>
      </w:r>
      <w:proofErr w:type="spellStart"/>
      <w:r w:rsidRPr="00C23B39">
        <w:rPr>
          <w:b/>
          <w:bCs/>
          <w:lang w:val="en-US"/>
        </w:rPr>
        <w:t>verdadero</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7210"/>
      </w:tblGrid>
      <w:tr w:rsidR="00C23B39" w:rsidRPr="00C23B39" w14:paraId="5A2AEB65" w14:textId="77777777">
        <w:trPr>
          <w:jc w:val="center"/>
        </w:trPr>
        <w:tc>
          <w:tcPr>
            <w:tcW w:w="0" w:type="auto"/>
            <w:tcBorders>
              <w:left w:val="single" w:sz="18" w:space="0" w:color="A94442"/>
            </w:tcBorders>
            <w:shd w:val="clear" w:color="auto" w:fill="F6DEDD"/>
            <w:tcMar>
              <w:top w:w="115" w:type="dxa"/>
              <w:left w:w="140" w:type="dxa"/>
              <w:bottom w:w="115" w:type="dxa"/>
              <w:right w:w="140" w:type="dxa"/>
            </w:tcMar>
            <w:hideMark/>
          </w:tcPr>
          <w:p w14:paraId="7CAD8CB3" w14:textId="77777777" w:rsidR="00C23B39" w:rsidRPr="00C23B39" w:rsidRDefault="00C23B39" w:rsidP="00C23B39">
            <w:r w:rsidRPr="00C23B39">
              <w:rPr>
                <w:b/>
                <w:bCs/>
              </w:rPr>
              <w:t>NO ES</w:t>
            </w:r>
          </w:p>
          <w:p w14:paraId="28FBAD0F" w14:textId="77777777" w:rsidR="00C23B39" w:rsidRPr="00C23B39" w:rsidRDefault="00C23B39" w:rsidP="00C23B39">
            <w:r w:rsidRPr="00C23B39">
              <w:t>“Un pozo barato que cualquier persona puede perforar libremente”.</w:t>
            </w:r>
          </w:p>
        </w:tc>
      </w:tr>
    </w:tbl>
    <w:p w14:paraId="3B955E74"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1527D2B" w14:textId="77777777">
        <w:trPr>
          <w:jc w:val="center"/>
        </w:trPr>
        <w:tc>
          <w:tcPr>
            <w:tcW w:w="0" w:type="auto"/>
            <w:tcBorders>
              <w:left w:val="single" w:sz="18" w:space="0" w:color="3D7A57"/>
            </w:tcBorders>
            <w:shd w:val="clear" w:color="auto" w:fill="E3F0E8"/>
            <w:tcMar>
              <w:top w:w="115" w:type="dxa"/>
              <w:left w:w="140" w:type="dxa"/>
              <w:bottom w:w="115" w:type="dxa"/>
              <w:right w:w="140" w:type="dxa"/>
            </w:tcMar>
            <w:hideMark/>
          </w:tcPr>
          <w:p w14:paraId="6C555D08" w14:textId="77777777" w:rsidR="00C23B39" w:rsidRPr="00C23B39" w:rsidRDefault="00C23B39" w:rsidP="00C23B39">
            <w:r w:rsidRPr="00C23B39">
              <w:rPr>
                <w:b/>
                <w:bCs/>
              </w:rPr>
              <w:lastRenderedPageBreak/>
              <w:t>SÍ ES</w:t>
            </w:r>
          </w:p>
          <w:p w14:paraId="21DEF465" w14:textId="77777777" w:rsidR="00C23B39" w:rsidRPr="00C23B39" w:rsidRDefault="00C23B39" w:rsidP="00C23B39">
            <w:r w:rsidRPr="00C23B39">
              <w:t>Una plataforma experimental de resiliencia hídrica doméstica que integra selección de sitio, perforación frugal, extracción lenta, almacenamiento, medición, tratamiento según uso, controles sanitarios, límites ambientales y una ruta regulatoria.</w:t>
            </w:r>
          </w:p>
        </w:tc>
      </w:tr>
    </w:tbl>
    <w:p w14:paraId="5498901E" w14:textId="77777777" w:rsidR="00C23B39" w:rsidRPr="00C23B39" w:rsidRDefault="00C23B39" w:rsidP="00C23B39"/>
    <w:p w14:paraId="7BDDC343" w14:textId="77777777" w:rsidR="00C23B39" w:rsidRPr="00C23B39" w:rsidRDefault="00C23B39" w:rsidP="00C23B39">
      <w:pPr>
        <w:rPr>
          <w:b/>
          <w:bCs/>
        </w:rPr>
      </w:pPr>
      <w:r w:rsidRPr="00C23B39">
        <w:rPr>
          <w:b/>
          <w:bCs/>
        </w:rPr>
        <w:t>4. Por qué encaja en un hackathon</w:t>
      </w:r>
    </w:p>
    <w:p w14:paraId="0598CA05" w14:textId="77777777" w:rsidR="00C23B39" w:rsidRPr="00C23B39" w:rsidRDefault="00C23B39" w:rsidP="00C23B39">
      <w:r w:rsidRPr="00C23B39">
        <w:t>Un hackathon no exige que todo esté resuelto. Exige convertir una necesidad real en una solución demostrable, identificar restricciones y producir un MVP que reduzca incertidumbre. La ventaja del proyecto es que ya existe un prototipo; la tarea del equipo es construir la capa científica, regulatoria, sanitaria y económica que le falta.</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2E9B458A" w14:textId="77777777">
        <w:trPr>
          <w:jc w:val="center"/>
        </w:trPr>
        <w:tc>
          <w:tcPr>
            <w:tcW w:w="0" w:type="auto"/>
            <w:tcBorders>
              <w:left w:val="single" w:sz="18" w:space="0" w:color="D47A32"/>
            </w:tcBorders>
            <w:shd w:val="clear" w:color="auto" w:fill="FCE9D9"/>
            <w:tcMar>
              <w:top w:w="115" w:type="dxa"/>
              <w:left w:w="140" w:type="dxa"/>
              <w:bottom w:w="115" w:type="dxa"/>
              <w:right w:w="140" w:type="dxa"/>
            </w:tcMar>
            <w:hideMark/>
          </w:tcPr>
          <w:p w14:paraId="518ACBDA" w14:textId="77777777" w:rsidR="00C23B39" w:rsidRPr="00C23B39" w:rsidRDefault="00C23B39" w:rsidP="00C23B39">
            <w:r w:rsidRPr="00C23B39">
              <w:rPr>
                <w:b/>
                <w:bCs/>
              </w:rPr>
              <w:t>HACKATHON ≠ ATAJO ILEGAL</w:t>
            </w:r>
          </w:p>
          <w:p w14:paraId="54BB4036" w14:textId="77777777" w:rsidR="00C23B39" w:rsidRPr="00C23B39" w:rsidRDefault="00C23B39" w:rsidP="00C23B39">
            <w:r w:rsidRPr="00C23B39">
              <w:t>Aquí “hack” significa rediseñar el problema, utilizar mejor la información disponible, construir un experimento mínimo y descubrir una ruta regulatoria reproducible. No significa ocultar una perforación ni cambiarle el nombre para evitar permisos.</w:t>
            </w:r>
          </w:p>
        </w:tc>
      </w:tr>
    </w:tbl>
    <w:p w14:paraId="15C78485"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5235"/>
      </w:tblGrid>
      <w:tr w:rsidR="00C23B39" w:rsidRPr="00C23B39" w14:paraId="312B913A" w14:textId="77777777">
        <w:trPr>
          <w:jc w:val="center"/>
        </w:trPr>
        <w:tc>
          <w:tcPr>
            <w:tcW w:w="0" w:type="auto"/>
            <w:shd w:val="clear" w:color="auto" w:fill="17324D"/>
            <w:tcMar>
              <w:top w:w="100" w:type="dxa"/>
              <w:left w:w="130" w:type="dxa"/>
              <w:bottom w:w="100" w:type="dxa"/>
              <w:right w:w="130" w:type="dxa"/>
            </w:tcMar>
            <w:hideMark/>
          </w:tcPr>
          <w:p w14:paraId="22339D70" w14:textId="77777777" w:rsidR="00C23B39" w:rsidRPr="00C23B39" w:rsidRDefault="00C23B39" w:rsidP="00C23B39">
            <w:r w:rsidRPr="00C23B39">
              <w:rPr>
                <w:b/>
                <w:bCs/>
              </w:rPr>
              <w:t>II. QUÉ ES EL SISTEMA Y CÓMO FUNCIONARÍA</w:t>
            </w:r>
          </w:p>
        </w:tc>
      </w:tr>
    </w:tbl>
    <w:p w14:paraId="6F6F391B" w14:textId="77777777" w:rsidR="00C23B39" w:rsidRPr="00C23B39" w:rsidRDefault="00C23B39" w:rsidP="00C23B39"/>
    <w:p w14:paraId="18EEB540" w14:textId="77777777" w:rsidR="00C23B39" w:rsidRPr="00C23B39" w:rsidRDefault="00C23B39" w:rsidP="00C23B39">
      <w:pPr>
        <w:rPr>
          <w:b/>
          <w:bCs/>
          <w:lang w:val="en-US"/>
        </w:rPr>
      </w:pPr>
      <w:r w:rsidRPr="00C23B39">
        <w:rPr>
          <w:b/>
          <w:bCs/>
          <w:lang w:val="en-US"/>
        </w:rPr>
        <w:t xml:space="preserve">1. </w:t>
      </w:r>
      <w:proofErr w:type="spellStart"/>
      <w:r w:rsidRPr="00C23B39">
        <w:rPr>
          <w:b/>
          <w:bCs/>
          <w:lang w:val="en-US"/>
        </w:rPr>
        <w:t>Arquitectura</w:t>
      </w:r>
      <w:proofErr w:type="spellEnd"/>
      <w:r w:rsidRPr="00C23B39">
        <w:rPr>
          <w:b/>
          <w:bCs/>
          <w:lang w:val="en-US"/>
        </w:rPr>
        <w:t xml:space="preserve"> </w:t>
      </w:r>
      <w:proofErr w:type="spellStart"/>
      <w:r w:rsidRPr="00C23B39">
        <w:rPr>
          <w:b/>
          <w:bCs/>
          <w:lang w:val="en-US"/>
        </w:rPr>
        <w:t>física</w:t>
      </w:r>
      <w:proofErr w:type="spellEnd"/>
    </w:p>
    <w:p w14:paraId="18AC1638" w14:textId="77777777" w:rsidR="00C23B39" w:rsidRPr="00C23B39" w:rsidRDefault="00C23B39" w:rsidP="00C23B39">
      <w:pPr>
        <w:numPr>
          <w:ilvl w:val="0"/>
          <w:numId w:val="77"/>
        </w:numPr>
      </w:pPr>
      <w:r w:rsidRPr="00C23B39">
        <w:t>Equipo móvil reutilizable que perfora únicamente durante la instalación.</w:t>
      </w:r>
    </w:p>
    <w:p w14:paraId="1CDD1E24" w14:textId="77777777" w:rsidR="00C23B39" w:rsidRPr="00C23B39" w:rsidRDefault="00C23B39" w:rsidP="00C23B39">
      <w:pPr>
        <w:numPr>
          <w:ilvl w:val="0"/>
          <w:numId w:val="77"/>
        </w:numPr>
      </w:pPr>
      <w:r w:rsidRPr="00C23B39">
        <w:t>Punto de captación o de observación construido con materiales y sellos adecuados al propósito.</w:t>
      </w:r>
    </w:p>
    <w:p w14:paraId="69D9FC9A" w14:textId="77777777" w:rsidR="00C23B39" w:rsidRPr="00C23B39" w:rsidRDefault="00C23B39" w:rsidP="00C23B39">
      <w:pPr>
        <w:numPr>
          <w:ilvl w:val="0"/>
          <w:numId w:val="77"/>
        </w:numPr>
      </w:pPr>
      <w:r w:rsidRPr="00C23B39">
        <w:t>Bomba de extracción pequeña que trabaja a bajo caudal.</w:t>
      </w:r>
    </w:p>
    <w:p w14:paraId="6ABCA29E" w14:textId="77777777" w:rsidR="00C23B39" w:rsidRPr="00C23B39" w:rsidRDefault="00C23B39" w:rsidP="00C23B39">
      <w:pPr>
        <w:numPr>
          <w:ilvl w:val="0"/>
          <w:numId w:val="77"/>
        </w:numPr>
      </w:pPr>
      <w:r w:rsidRPr="00C23B39">
        <w:t>Tinaco o cisterna que desacopla la extracción lenta del consumo instantáneo.</w:t>
      </w:r>
    </w:p>
    <w:p w14:paraId="61B77F35" w14:textId="77777777" w:rsidR="00C23B39" w:rsidRPr="00C23B39" w:rsidRDefault="00C23B39" w:rsidP="00C23B39">
      <w:pPr>
        <w:numPr>
          <w:ilvl w:val="0"/>
          <w:numId w:val="77"/>
        </w:numPr>
      </w:pPr>
      <w:r w:rsidRPr="00C23B39">
        <w:t>Medidor de volumen y registro de horas de operación.</w:t>
      </w:r>
    </w:p>
    <w:p w14:paraId="5797FF1A" w14:textId="77777777" w:rsidR="00C23B39" w:rsidRPr="00C23B39" w:rsidRDefault="00C23B39" w:rsidP="00C23B39">
      <w:pPr>
        <w:numPr>
          <w:ilvl w:val="0"/>
          <w:numId w:val="77"/>
        </w:numPr>
      </w:pPr>
      <w:r w:rsidRPr="00C23B39">
        <w:t>Dos líneas de agua físicamente separadas: potable y uso diferenciado.</w:t>
      </w:r>
    </w:p>
    <w:p w14:paraId="7D226308" w14:textId="77777777" w:rsidR="00C23B39" w:rsidRPr="00C23B39" w:rsidRDefault="00C23B39" w:rsidP="00C23B39">
      <w:pPr>
        <w:numPr>
          <w:ilvl w:val="0"/>
          <w:numId w:val="77"/>
        </w:numPr>
      </w:pPr>
      <w:r w:rsidRPr="00C23B39">
        <w:t>Protocolo de análisis, mantenimiento, cierre y suspensión.</w:t>
      </w:r>
    </w:p>
    <w:p w14:paraId="2B3E1AE6" w14:textId="217F7E11" w:rsidR="00C23B39" w:rsidRPr="00C23B39" w:rsidRDefault="00C23B39" w:rsidP="00C23B39">
      <w:pPr>
        <w:rPr>
          <w:lang w:val="en-US"/>
        </w:rPr>
      </w:pPr>
      <w:r w:rsidRPr="00C23B39">
        <w:rPr>
          <w:lang w:val="en-US"/>
        </w:rPr>
        <w:lastRenderedPageBreak/>
        <w:drawing>
          <wp:inline distT="0" distB="0" distL="0" distR="0" wp14:anchorId="23472E29" wp14:editId="58A3C754">
            <wp:extent cx="5943600" cy="3060065"/>
            <wp:effectExtent l="0" t="0" r="0" b="6985"/>
            <wp:docPr id="645635090" name="Imagen 27" descr="Gráfica de volúmenes 80 por ciento uso diferenciado y 20 por ciento po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Gráfica de volúmenes 80 por ciento uso diferenciado y 20 por ciento potabl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060065"/>
                    </a:xfrm>
                    <a:prstGeom prst="rect">
                      <a:avLst/>
                    </a:prstGeom>
                    <a:noFill/>
                    <a:ln>
                      <a:noFill/>
                    </a:ln>
                  </pic:spPr>
                </pic:pic>
              </a:graphicData>
            </a:graphic>
          </wp:inline>
        </w:drawing>
      </w:r>
    </w:p>
    <w:p w14:paraId="089AC01A" w14:textId="77777777" w:rsidR="00C23B39" w:rsidRPr="00C23B39" w:rsidRDefault="00C23B39" w:rsidP="00C23B39">
      <w:r w:rsidRPr="00C23B39">
        <w:rPr>
          <w:i/>
          <w:iCs/>
        </w:rPr>
        <w:t>En el escenario de 350–600 L/día, la línea potable sería de 70–120 L/día.</w:t>
      </w:r>
    </w:p>
    <w:p w14:paraId="33C8510E" w14:textId="77777777" w:rsidR="00C23B39" w:rsidRPr="00C23B39" w:rsidRDefault="00C23B39" w:rsidP="00C23B39">
      <w:pPr>
        <w:rPr>
          <w:b/>
          <w:bCs/>
        </w:rPr>
      </w:pPr>
      <w:r w:rsidRPr="00C23B39">
        <w:rPr>
          <w:b/>
          <w:bCs/>
        </w:rPr>
        <w:t>2. Por qué usar almacenamiento</w:t>
      </w:r>
    </w:p>
    <w:p w14:paraId="26DA54FD" w14:textId="77777777" w:rsidR="00C23B39" w:rsidRPr="00C23B39" w:rsidRDefault="00C23B39" w:rsidP="00C23B39">
      <w:pPr>
        <w:rPr>
          <w:lang w:val="en-US"/>
        </w:rPr>
      </w:pPr>
      <w:r w:rsidRPr="00C23B39">
        <w:t>El prototipo reportó aproximadamente 2 L/min, equivalentes a 120 L/h como caudal instantáneo. Si ese caudal fuera sostenible —algo todavía no demostrado—, producir 350, 500 o 600 L requeriría aproximadamente 2.9, 4.2 o 5 horas de bombeo acumulado por día. El tanque permite extraer lentamente y usar el agua después.</w:t>
      </w:r>
      <w:r w:rsidRPr="00C23B39">
        <w:rPr>
          <w:b/>
          <w:bCs/>
          <w:vertAlign w:val="superscript"/>
        </w:rPr>
        <w:t xml:space="preserve"> </w:t>
      </w:r>
      <w:r w:rsidRPr="00C23B39">
        <w:rPr>
          <w:b/>
          <w:bCs/>
          <w:vertAlign w:val="superscript"/>
          <w:lang w:val="en-US"/>
        </w:rPr>
        <w:t>[S2]</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E33859F" w14:textId="77777777">
        <w:trPr>
          <w:jc w:val="center"/>
        </w:trPr>
        <w:tc>
          <w:tcPr>
            <w:tcW w:w="0" w:type="auto"/>
            <w:tcBorders>
              <w:left w:val="single" w:sz="18" w:space="0" w:color="D47A32"/>
            </w:tcBorders>
            <w:shd w:val="clear" w:color="auto" w:fill="FCE9D9"/>
            <w:tcMar>
              <w:top w:w="115" w:type="dxa"/>
              <w:left w:w="140" w:type="dxa"/>
              <w:bottom w:w="115" w:type="dxa"/>
              <w:right w:w="140" w:type="dxa"/>
            </w:tcMar>
            <w:hideMark/>
          </w:tcPr>
          <w:p w14:paraId="20FB2BA7" w14:textId="77777777" w:rsidR="00C23B39" w:rsidRPr="00C23B39" w:rsidRDefault="00C23B39" w:rsidP="00C23B39">
            <w:r w:rsidRPr="00C23B39">
              <w:rPr>
                <w:b/>
                <w:bCs/>
              </w:rPr>
              <w:t>DATO NO CONFUNDIR</w:t>
            </w:r>
          </w:p>
          <w:p w14:paraId="5EC672EB" w14:textId="77777777" w:rsidR="00C23B39" w:rsidRPr="00C23B39" w:rsidRDefault="00C23B39" w:rsidP="00C23B39">
            <w:r w:rsidRPr="00C23B39">
              <w:t>2 L/min observados no equivalen todavía a 2 L/min sostenibles. Se necesita medir nivel estático, abatimiento, nivel dinámico, recuperación y comportamiento por temporada.</w:t>
            </w:r>
          </w:p>
        </w:tc>
      </w:tr>
    </w:tbl>
    <w:p w14:paraId="199A2651" w14:textId="77777777" w:rsidR="00C23B39" w:rsidRPr="00C23B39" w:rsidRDefault="00C23B39" w:rsidP="00C23B39"/>
    <w:p w14:paraId="49BCA726" w14:textId="77777777" w:rsidR="00C23B39" w:rsidRPr="00C23B39" w:rsidRDefault="00C23B39" w:rsidP="00C23B39">
      <w:pPr>
        <w:rPr>
          <w:b/>
          <w:bCs/>
          <w:lang w:val="en-US"/>
        </w:rPr>
      </w:pPr>
      <w:r w:rsidRPr="00C23B39">
        <w:rPr>
          <w:b/>
          <w:bCs/>
          <w:lang w:val="en-US"/>
        </w:rPr>
        <w:t xml:space="preserve">3. </w:t>
      </w:r>
      <w:proofErr w:type="spellStart"/>
      <w:r w:rsidRPr="00C23B39">
        <w:rPr>
          <w:b/>
          <w:bCs/>
          <w:lang w:val="en-US"/>
        </w:rPr>
        <w:t>Glosario</w:t>
      </w:r>
      <w:proofErr w:type="spellEnd"/>
      <w:r w:rsidRPr="00C23B39">
        <w:rPr>
          <w:b/>
          <w:bCs/>
          <w:lang w:val="en-US"/>
        </w:rPr>
        <w:t xml:space="preserve"> </w:t>
      </w:r>
      <w:proofErr w:type="spellStart"/>
      <w:r w:rsidRPr="00C23B39">
        <w:rPr>
          <w:b/>
          <w:bCs/>
          <w:lang w:val="en-US"/>
        </w:rPr>
        <w:t>mínimo</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940"/>
        <w:gridCol w:w="7420"/>
      </w:tblGrid>
      <w:tr w:rsidR="00C23B39" w:rsidRPr="00C23B39" w14:paraId="49075232"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65653FB5" w14:textId="77777777" w:rsidR="00C23B39" w:rsidRPr="00C23B39" w:rsidRDefault="00C23B39" w:rsidP="00C23B39">
            <w:pPr>
              <w:rPr>
                <w:b/>
                <w:bCs/>
                <w:lang w:val="en-US"/>
              </w:rPr>
            </w:pPr>
            <w:proofErr w:type="spellStart"/>
            <w:r w:rsidRPr="00C23B39">
              <w:rPr>
                <w:b/>
                <w:bCs/>
                <w:lang w:val="en-US"/>
              </w:rPr>
              <w:t>Término</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7849F9F6" w14:textId="77777777" w:rsidR="00C23B39" w:rsidRPr="00C23B39" w:rsidRDefault="00C23B39" w:rsidP="00C23B39">
            <w:pPr>
              <w:rPr>
                <w:b/>
                <w:bCs/>
                <w:lang w:val="en-US"/>
              </w:rPr>
            </w:pPr>
            <w:proofErr w:type="spellStart"/>
            <w:r w:rsidRPr="00C23B39">
              <w:rPr>
                <w:b/>
                <w:bCs/>
                <w:lang w:val="en-US"/>
              </w:rPr>
              <w:t>Explicación</w:t>
            </w:r>
            <w:proofErr w:type="spellEnd"/>
            <w:r w:rsidRPr="00C23B39">
              <w:rPr>
                <w:b/>
                <w:bCs/>
                <w:lang w:val="en-US"/>
              </w:rPr>
              <w:t xml:space="preserve"> </w:t>
            </w:r>
            <w:proofErr w:type="spellStart"/>
            <w:r w:rsidRPr="00C23B39">
              <w:rPr>
                <w:b/>
                <w:bCs/>
                <w:lang w:val="en-US"/>
              </w:rPr>
              <w:t>sencilla</w:t>
            </w:r>
            <w:proofErr w:type="spellEnd"/>
          </w:p>
        </w:tc>
      </w:tr>
      <w:tr w:rsidR="00C23B39" w:rsidRPr="00C23B39" w14:paraId="2E392B38"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8E91D82" w14:textId="77777777" w:rsidR="00C23B39" w:rsidRPr="00C23B39" w:rsidRDefault="00C23B39" w:rsidP="00C23B39">
            <w:pPr>
              <w:rPr>
                <w:lang w:val="en-US"/>
              </w:rPr>
            </w:pPr>
            <w:r w:rsidRPr="00C23B39">
              <w:rPr>
                <w:b/>
                <w:bCs/>
                <w:lang w:val="en-US"/>
              </w:rPr>
              <w:t xml:space="preserve">Nivel </w:t>
            </w:r>
            <w:proofErr w:type="spellStart"/>
            <w:r w:rsidRPr="00C23B39">
              <w:rPr>
                <w:b/>
                <w:bCs/>
                <w:lang w:val="en-US"/>
              </w:rPr>
              <w:t>freático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21DD9CB" w14:textId="77777777" w:rsidR="00C23B39" w:rsidRPr="00C23B39" w:rsidRDefault="00C23B39" w:rsidP="00C23B39">
            <w:r w:rsidRPr="00C23B39">
              <w:t>Superficie superior del agua subterránea en una zona no confinada.</w:t>
            </w:r>
          </w:p>
        </w:tc>
      </w:tr>
      <w:tr w:rsidR="00C23B39" w:rsidRPr="00C23B39" w14:paraId="27DF7D8C"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23BE174" w14:textId="77777777" w:rsidR="00C23B39" w:rsidRPr="00C23B39" w:rsidRDefault="00C23B39" w:rsidP="00C23B39">
            <w:pPr>
              <w:rPr>
                <w:lang w:val="en-US"/>
              </w:rPr>
            </w:pPr>
            <w:r w:rsidRPr="00C23B39">
              <w:rPr>
                <w:b/>
                <w:bCs/>
                <w:lang w:val="en-US"/>
              </w:rPr>
              <w:t xml:space="preserve">Nivel </w:t>
            </w:r>
            <w:proofErr w:type="spellStart"/>
            <w:r w:rsidRPr="00C23B39">
              <w:rPr>
                <w:b/>
                <w:bCs/>
                <w:lang w:val="en-US"/>
              </w:rPr>
              <w:t>estático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E44FE60" w14:textId="77777777" w:rsidR="00C23B39" w:rsidRPr="00C23B39" w:rsidRDefault="00C23B39" w:rsidP="00C23B39">
            <w:r w:rsidRPr="00C23B39">
              <w:t>Profundidad del agua después de dejarla recuperar sin bombeo.</w:t>
            </w:r>
          </w:p>
        </w:tc>
      </w:tr>
      <w:tr w:rsidR="00C23B39" w:rsidRPr="00C23B39" w14:paraId="28ED232F"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3E02113" w14:textId="77777777" w:rsidR="00C23B39" w:rsidRPr="00C23B39" w:rsidRDefault="00C23B39" w:rsidP="00C23B39">
            <w:pPr>
              <w:rPr>
                <w:lang w:val="en-US"/>
              </w:rPr>
            </w:pPr>
            <w:r w:rsidRPr="00C23B39">
              <w:rPr>
                <w:b/>
                <w:bCs/>
                <w:lang w:val="en-US"/>
              </w:rPr>
              <w:t xml:space="preserve">Nivel </w:t>
            </w:r>
            <w:proofErr w:type="spellStart"/>
            <w:r w:rsidRPr="00C23B39">
              <w:rPr>
                <w:b/>
                <w:bCs/>
                <w:lang w:val="en-US"/>
              </w:rPr>
              <w:t>dinámico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861BF1B" w14:textId="77777777" w:rsidR="00C23B39" w:rsidRPr="00C23B39" w:rsidRDefault="00C23B39" w:rsidP="00C23B39">
            <w:r w:rsidRPr="00C23B39">
              <w:t>Profundidad del agua mientras se bombea.</w:t>
            </w:r>
          </w:p>
        </w:tc>
      </w:tr>
      <w:tr w:rsidR="00C23B39" w:rsidRPr="00C23B39" w14:paraId="3B56B176"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C6B9AA4" w14:textId="77777777" w:rsidR="00C23B39" w:rsidRPr="00C23B39" w:rsidRDefault="00C23B39" w:rsidP="00C23B39">
            <w:pPr>
              <w:rPr>
                <w:lang w:val="en-US"/>
              </w:rPr>
            </w:pPr>
            <w:proofErr w:type="spellStart"/>
            <w:r w:rsidRPr="00C23B39">
              <w:rPr>
                <w:b/>
                <w:bCs/>
                <w:lang w:val="en-US"/>
              </w:rPr>
              <w:lastRenderedPageBreak/>
              <w:t>Abatimiento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71853E1" w14:textId="77777777" w:rsidR="00C23B39" w:rsidRPr="00C23B39" w:rsidRDefault="00C23B39" w:rsidP="00C23B39">
            <w:r w:rsidRPr="00C23B39">
              <w:t>Descenso del nivel causado por la extracción.</w:t>
            </w:r>
          </w:p>
        </w:tc>
      </w:tr>
      <w:tr w:rsidR="00C23B39" w:rsidRPr="00C23B39" w14:paraId="17BCB33B"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7E2C3BA" w14:textId="77777777" w:rsidR="00C23B39" w:rsidRPr="00C23B39" w:rsidRDefault="00C23B39" w:rsidP="00C23B39">
            <w:pPr>
              <w:rPr>
                <w:lang w:val="en-US"/>
              </w:rPr>
            </w:pPr>
            <w:proofErr w:type="spellStart"/>
            <w:r w:rsidRPr="00C23B39">
              <w:rPr>
                <w:b/>
                <w:bCs/>
                <w:lang w:val="en-US"/>
              </w:rPr>
              <w:t>Recuperación</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17B7177" w14:textId="77777777" w:rsidR="00C23B39" w:rsidRPr="00C23B39" w:rsidRDefault="00C23B39" w:rsidP="00C23B39">
            <w:r w:rsidRPr="00C23B39">
              <w:t>Tiempo y forma en que el nivel regresa después de detener el bombeo.</w:t>
            </w:r>
          </w:p>
        </w:tc>
      </w:tr>
      <w:tr w:rsidR="00C23B39" w:rsidRPr="00C23B39" w14:paraId="15740007"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D349F79" w14:textId="77777777" w:rsidR="00C23B39" w:rsidRPr="00C23B39" w:rsidRDefault="00C23B39" w:rsidP="00C23B39">
            <w:pPr>
              <w:rPr>
                <w:lang w:val="en-US"/>
              </w:rPr>
            </w:pPr>
            <w:r w:rsidRPr="00C23B39">
              <w:rPr>
                <w:b/>
                <w:bCs/>
                <w:lang w:val="en-US"/>
              </w:rPr>
              <w:t xml:space="preserve">Caudal </w:t>
            </w:r>
            <w:proofErr w:type="spellStart"/>
            <w:r w:rsidRPr="00C23B39">
              <w:rPr>
                <w:b/>
                <w:bCs/>
                <w:lang w:val="en-US"/>
              </w:rPr>
              <w:t>sostenible</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6D6B1E9" w14:textId="77777777" w:rsidR="00C23B39" w:rsidRPr="00C23B39" w:rsidRDefault="00C23B39" w:rsidP="00C23B39">
            <w:r w:rsidRPr="00C23B39">
              <w:t>Volumen que puede extraerse sin vaciar progresivamente el punto ni causar daño.</w:t>
            </w:r>
          </w:p>
        </w:tc>
      </w:tr>
      <w:tr w:rsidR="00C23B39" w:rsidRPr="00C23B39" w14:paraId="27D973C7"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E31D1DB" w14:textId="77777777" w:rsidR="00C23B39" w:rsidRPr="00C23B39" w:rsidRDefault="00C23B39" w:rsidP="00C23B39">
            <w:pPr>
              <w:rPr>
                <w:lang w:val="en-US"/>
              </w:rPr>
            </w:pPr>
            <w:proofErr w:type="spellStart"/>
            <w:r w:rsidRPr="00C23B39">
              <w:rPr>
                <w:b/>
                <w:bCs/>
                <w:lang w:val="en-US"/>
              </w:rPr>
              <w:t>Piezómetro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84C72B5" w14:textId="77777777" w:rsidR="00C23B39" w:rsidRPr="00C23B39" w:rsidRDefault="00C23B39" w:rsidP="00C23B39">
            <w:r w:rsidRPr="00C23B39">
              <w:t>Punto diseñado principalmente para observar nivel o calidad; sigue siendo una obra que puede requerir regulación.</w:t>
            </w:r>
          </w:p>
        </w:tc>
      </w:tr>
      <w:tr w:rsidR="00C23B39" w:rsidRPr="00C23B39" w14:paraId="602D0341"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C3B7408" w14:textId="77777777" w:rsidR="00C23B39" w:rsidRPr="00C23B39" w:rsidRDefault="00C23B39" w:rsidP="00C23B39">
            <w:pPr>
              <w:rPr>
                <w:lang w:val="en-US"/>
              </w:rPr>
            </w:pPr>
            <w:r w:rsidRPr="00C23B39">
              <w:rPr>
                <w:b/>
                <w:bCs/>
                <w:lang w:val="en-US"/>
              </w:rPr>
              <w:t>Ademe</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FDF2F78" w14:textId="77777777" w:rsidR="00C23B39" w:rsidRPr="00C23B39" w:rsidRDefault="00C23B39" w:rsidP="00C23B39">
            <w:r w:rsidRPr="00C23B39">
              <w:t>Tubería que sostiene y protege el interior de la perforación.</w:t>
            </w:r>
          </w:p>
        </w:tc>
      </w:tr>
      <w:tr w:rsidR="00C23B39" w:rsidRPr="00C23B39" w14:paraId="1F201040"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9E2CDC6" w14:textId="77777777" w:rsidR="00C23B39" w:rsidRPr="00C23B39" w:rsidRDefault="00C23B39" w:rsidP="00C23B39">
            <w:pPr>
              <w:rPr>
                <w:lang w:val="en-US"/>
              </w:rPr>
            </w:pPr>
            <w:r w:rsidRPr="00C23B39">
              <w:rPr>
                <w:b/>
                <w:bCs/>
                <w:lang w:val="en-US"/>
              </w:rPr>
              <w:t xml:space="preserve">Sello </w:t>
            </w:r>
            <w:proofErr w:type="spellStart"/>
            <w:r w:rsidRPr="00C23B39">
              <w:rPr>
                <w:b/>
                <w:bCs/>
                <w:lang w:val="en-US"/>
              </w:rPr>
              <w:t>sanitario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CFCF3C1" w14:textId="77777777" w:rsidR="00C23B39" w:rsidRPr="00C23B39" w:rsidRDefault="00C23B39" w:rsidP="00C23B39">
            <w:r w:rsidRPr="00C23B39">
              <w:t>Barrera alrededor del ademe para impedir que agua contaminada de superficie descienda por el espacio anular.</w:t>
            </w:r>
          </w:p>
        </w:tc>
      </w:tr>
      <w:tr w:rsidR="00C23B39" w:rsidRPr="00C23B39" w14:paraId="2A25E54A"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C1C38A0" w14:textId="77777777" w:rsidR="00C23B39" w:rsidRPr="00C23B39" w:rsidRDefault="00C23B39" w:rsidP="00C23B39">
            <w:pPr>
              <w:rPr>
                <w:lang w:val="en-US"/>
              </w:rPr>
            </w:pPr>
            <w:r w:rsidRPr="00C23B39">
              <w:rPr>
                <w:b/>
                <w:bCs/>
                <w:lang w:val="en-US"/>
              </w:rPr>
              <w:t>Potable</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1B50FA4" w14:textId="77777777" w:rsidR="00C23B39" w:rsidRPr="00C23B39" w:rsidRDefault="00C23B39" w:rsidP="00C23B39">
            <w:r w:rsidRPr="00C23B39">
              <w:t>Agua que cumple los límites aplicables para uso y consumo humano.</w:t>
            </w:r>
          </w:p>
        </w:tc>
      </w:tr>
      <w:tr w:rsidR="00C23B39" w:rsidRPr="00C23B39" w14:paraId="12CF92DF"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ADA1224" w14:textId="77777777" w:rsidR="00C23B39" w:rsidRPr="00C23B39" w:rsidRDefault="00C23B39" w:rsidP="00C23B39">
            <w:pPr>
              <w:rPr>
                <w:lang w:val="en-US"/>
              </w:rPr>
            </w:pPr>
            <w:r w:rsidRPr="00C23B39">
              <w:rPr>
                <w:b/>
                <w:bCs/>
                <w:lang w:val="en-US"/>
              </w:rPr>
              <w:t xml:space="preserve">Uso </w:t>
            </w:r>
            <w:proofErr w:type="spellStart"/>
            <w:r w:rsidRPr="00C23B39">
              <w:rPr>
                <w:b/>
                <w:bCs/>
                <w:lang w:val="en-US"/>
              </w:rPr>
              <w:t>diferenciado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AF6A2C7" w14:textId="77777777" w:rsidR="00C23B39" w:rsidRPr="00C23B39" w:rsidRDefault="00C23B39" w:rsidP="00C23B39">
            <w:r w:rsidRPr="00C23B39">
              <w:t>Uso no destinado a beber o cocinar, definido después de evaluar riesgos.</w:t>
            </w:r>
          </w:p>
        </w:tc>
      </w:tr>
    </w:tbl>
    <w:p w14:paraId="4042421D" w14:textId="77777777" w:rsidR="00C23B39" w:rsidRPr="00C23B39" w:rsidRDefault="00C23B39" w:rsidP="00C23B39">
      <w:pPr>
        <w:rPr>
          <w:vanish/>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250"/>
      </w:tblGrid>
      <w:tr w:rsidR="00C23B39" w:rsidRPr="00C23B39" w14:paraId="19FF16A1" w14:textId="77777777">
        <w:trPr>
          <w:jc w:val="center"/>
        </w:trPr>
        <w:tc>
          <w:tcPr>
            <w:tcW w:w="0" w:type="auto"/>
            <w:shd w:val="clear" w:color="auto" w:fill="17324D"/>
            <w:tcMar>
              <w:top w:w="100" w:type="dxa"/>
              <w:left w:w="130" w:type="dxa"/>
              <w:bottom w:w="100" w:type="dxa"/>
              <w:right w:w="130" w:type="dxa"/>
            </w:tcMar>
            <w:hideMark/>
          </w:tcPr>
          <w:p w14:paraId="48EF28DA" w14:textId="77777777" w:rsidR="00C23B39" w:rsidRPr="00C23B39" w:rsidRDefault="00C23B39" w:rsidP="00C23B39">
            <w:r w:rsidRPr="00C23B39">
              <w:rPr>
                <w:b/>
                <w:bCs/>
              </w:rPr>
              <w:t>III. PROTOTIPO: QUÉ COMPROBÓ Y QUÉ FALTA</w:t>
            </w:r>
          </w:p>
        </w:tc>
      </w:tr>
    </w:tbl>
    <w:p w14:paraId="6A13D363" w14:textId="77777777" w:rsidR="00C23B39" w:rsidRPr="00C23B39" w:rsidRDefault="00C23B39" w:rsidP="00C23B39"/>
    <w:p w14:paraId="15A15FF3" w14:textId="77777777" w:rsidR="00C23B39" w:rsidRPr="00C23B39" w:rsidRDefault="00C23B39" w:rsidP="00C23B39">
      <w:pPr>
        <w:rPr>
          <w:b/>
          <w:bCs/>
          <w:lang w:val="en-US"/>
        </w:rPr>
      </w:pPr>
      <w:r w:rsidRPr="00C23B39">
        <w:rPr>
          <w:b/>
          <w:bCs/>
          <w:lang w:val="en-US"/>
        </w:rPr>
        <w:t xml:space="preserve">1. Datos </w:t>
      </w:r>
      <w:proofErr w:type="spellStart"/>
      <w:r w:rsidRPr="00C23B39">
        <w:rPr>
          <w:b/>
          <w:bCs/>
          <w:lang w:val="en-US"/>
        </w:rPr>
        <w:t>reportados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514"/>
        <w:gridCol w:w="3987"/>
        <w:gridCol w:w="3859"/>
      </w:tblGrid>
      <w:tr w:rsidR="00C23B39" w:rsidRPr="00C23B39" w14:paraId="6C6291C3"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6AEA9EBA" w14:textId="77777777" w:rsidR="00C23B39" w:rsidRPr="00C23B39" w:rsidRDefault="00C23B39" w:rsidP="00C23B39">
            <w:pPr>
              <w:rPr>
                <w:b/>
                <w:bCs/>
                <w:lang w:val="en-US"/>
              </w:rPr>
            </w:pPr>
            <w:r w:rsidRPr="00C23B39">
              <w:rPr>
                <w:b/>
                <w:bCs/>
                <w:lang w:val="en-US"/>
              </w:rPr>
              <w:t>Variable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45D84147" w14:textId="77777777" w:rsidR="00C23B39" w:rsidRPr="00C23B39" w:rsidRDefault="00C23B39" w:rsidP="00C23B39">
            <w:pPr>
              <w:rPr>
                <w:b/>
                <w:bCs/>
                <w:lang w:val="en-US"/>
              </w:rPr>
            </w:pPr>
            <w:proofErr w:type="spellStart"/>
            <w:r w:rsidRPr="00C23B39">
              <w:rPr>
                <w:b/>
                <w:bCs/>
                <w:lang w:val="en-US"/>
              </w:rPr>
              <w:t>Resultado</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144D1670" w14:textId="77777777" w:rsidR="00C23B39" w:rsidRPr="00C23B39" w:rsidRDefault="00C23B39" w:rsidP="00C23B39">
            <w:pPr>
              <w:rPr>
                <w:b/>
                <w:bCs/>
                <w:lang w:val="en-US"/>
              </w:rPr>
            </w:pPr>
            <w:r w:rsidRPr="00C23B39">
              <w:rPr>
                <w:b/>
                <w:bCs/>
                <w:lang w:val="en-US"/>
              </w:rPr>
              <w:t xml:space="preserve">Lectura </w:t>
            </w:r>
            <w:proofErr w:type="spellStart"/>
            <w:r w:rsidRPr="00C23B39">
              <w:rPr>
                <w:b/>
                <w:bCs/>
                <w:lang w:val="en-US"/>
              </w:rPr>
              <w:t>correcta</w:t>
            </w:r>
            <w:proofErr w:type="spellEnd"/>
          </w:p>
        </w:tc>
      </w:tr>
      <w:tr w:rsidR="00C23B39" w:rsidRPr="00C23B39" w14:paraId="1C505C1D"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C7EE632" w14:textId="77777777" w:rsidR="00C23B39" w:rsidRPr="00C23B39" w:rsidRDefault="00C23B39" w:rsidP="00C23B39">
            <w:pPr>
              <w:rPr>
                <w:lang w:val="en-US"/>
              </w:rPr>
            </w:pPr>
            <w:proofErr w:type="spellStart"/>
            <w:r w:rsidRPr="00C23B39">
              <w:rPr>
                <w:b/>
                <w:bCs/>
                <w:lang w:val="en-US"/>
              </w:rPr>
              <w:t>Profundidad</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B51C57C" w14:textId="77777777" w:rsidR="00C23B39" w:rsidRPr="00C23B39" w:rsidRDefault="00C23B39" w:rsidP="00C23B39">
            <w:pPr>
              <w:rPr>
                <w:lang w:val="en-US"/>
              </w:rPr>
            </w:pPr>
            <w:r w:rsidRPr="00C23B39">
              <w:rPr>
                <w:lang w:val="en-US"/>
              </w:rPr>
              <w:t>8–9 m</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B11FE2A" w14:textId="77777777" w:rsidR="00C23B39" w:rsidRPr="00C23B39" w:rsidRDefault="00C23B39" w:rsidP="00C23B39">
            <w:pPr>
              <w:rPr>
                <w:lang w:val="en-US"/>
              </w:rPr>
            </w:pPr>
            <w:r w:rsidRPr="00C23B39">
              <w:rPr>
                <w:lang w:val="en-US"/>
              </w:rPr>
              <w:t xml:space="preserve">Dato </w:t>
            </w:r>
            <w:proofErr w:type="spellStart"/>
            <w:r w:rsidRPr="00C23B39">
              <w:rPr>
                <w:lang w:val="en-US"/>
              </w:rPr>
              <w:t>reportado</w:t>
            </w:r>
            <w:proofErr w:type="spellEnd"/>
            <w:r w:rsidRPr="00C23B39">
              <w:rPr>
                <w:lang w:val="en-US"/>
              </w:rPr>
              <w:t xml:space="preserve"> del </w:t>
            </w:r>
            <w:proofErr w:type="spellStart"/>
            <w:r w:rsidRPr="00C23B39">
              <w:rPr>
                <w:lang w:val="en-US"/>
              </w:rPr>
              <w:t>prototipo</w:t>
            </w:r>
            <w:proofErr w:type="spellEnd"/>
          </w:p>
        </w:tc>
      </w:tr>
      <w:tr w:rsidR="00C23B39" w:rsidRPr="00C23B39" w14:paraId="330A8B4F"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1EA899E" w14:textId="77777777" w:rsidR="00C23B39" w:rsidRPr="00C23B39" w:rsidRDefault="00C23B39" w:rsidP="00C23B39">
            <w:pPr>
              <w:rPr>
                <w:lang w:val="en-US"/>
              </w:rPr>
            </w:pPr>
            <w:r w:rsidRPr="00C23B39">
              <w:rPr>
                <w:b/>
                <w:bCs/>
                <w:lang w:val="en-US"/>
              </w:rPr>
              <w:t>Tiempo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DAE5E5F" w14:textId="77777777" w:rsidR="00C23B39" w:rsidRPr="00C23B39" w:rsidRDefault="00C23B39" w:rsidP="00C23B39">
            <w:pPr>
              <w:rPr>
                <w:lang w:val="en-US"/>
              </w:rPr>
            </w:pPr>
            <w:r w:rsidRPr="00C23B39">
              <w:rPr>
                <w:lang w:val="en-US"/>
              </w:rPr>
              <w:t>~8 h</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567328A" w14:textId="77777777" w:rsidR="00C23B39" w:rsidRPr="00C23B39" w:rsidRDefault="00C23B39" w:rsidP="00C23B39">
            <w:r w:rsidRPr="00C23B39">
              <w:t>Éxito en primer intento; no usar como promedio</w:t>
            </w:r>
          </w:p>
        </w:tc>
      </w:tr>
      <w:tr w:rsidR="00C23B39" w:rsidRPr="00C23B39" w14:paraId="5118AF95"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68F31DD" w14:textId="77777777" w:rsidR="00C23B39" w:rsidRPr="00C23B39" w:rsidRDefault="00C23B39" w:rsidP="00C23B39">
            <w:pPr>
              <w:rPr>
                <w:lang w:val="en-US"/>
              </w:rPr>
            </w:pPr>
            <w:r w:rsidRPr="00C23B39">
              <w:rPr>
                <w:b/>
                <w:bCs/>
                <w:lang w:val="en-US"/>
              </w:rPr>
              <w:t>Caudal</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E78AECC" w14:textId="77777777" w:rsidR="00C23B39" w:rsidRPr="00C23B39" w:rsidRDefault="00C23B39" w:rsidP="00C23B39">
            <w:pPr>
              <w:rPr>
                <w:lang w:val="en-US"/>
              </w:rPr>
            </w:pPr>
            <w:r w:rsidRPr="00C23B39">
              <w:rPr>
                <w:lang w:val="en-US"/>
              </w:rPr>
              <w:t>~2 L/min</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6D694D5" w14:textId="77777777" w:rsidR="00C23B39" w:rsidRPr="00C23B39" w:rsidRDefault="00C23B39" w:rsidP="00C23B39">
            <w:pPr>
              <w:rPr>
                <w:lang w:val="en-US"/>
              </w:rPr>
            </w:pPr>
            <w:proofErr w:type="spellStart"/>
            <w:r w:rsidRPr="00C23B39">
              <w:rPr>
                <w:lang w:val="en-US"/>
              </w:rPr>
              <w:t>Instantáneo</w:t>
            </w:r>
            <w:proofErr w:type="spellEnd"/>
            <w:r w:rsidRPr="00C23B39">
              <w:rPr>
                <w:lang w:val="en-US"/>
              </w:rPr>
              <w:t xml:space="preserve">; </w:t>
            </w:r>
            <w:proofErr w:type="spellStart"/>
            <w:r w:rsidRPr="00C23B39">
              <w:rPr>
                <w:lang w:val="en-US"/>
              </w:rPr>
              <w:t>falta</w:t>
            </w:r>
            <w:proofErr w:type="spellEnd"/>
            <w:r w:rsidRPr="00C23B39">
              <w:rPr>
                <w:lang w:val="en-US"/>
              </w:rPr>
              <w:t xml:space="preserve"> </w:t>
            </w:r>
            <w:proofErr w:type="spellStart"/>
            <w:r w:rsidRPr="00C23B39">
              <w:rPr>
                <w:lang w:val="en-US"/>
              </w:rPr>
              <w:t>sostenibilidad</w:t>
            </w:r>
            <w:proofErr w:type="spellEnd"/>
          </w:p>
        </w:tc>
      </w:tr>
      <w:tr w:rsidR="00C23B39" w:rsidRPr="00C23B39" w14:paraId="79409A57"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B14B8CD" w14:textId="77777777" w:rsidR="00C23B39" w:rsidRPr="00C23B39" w:rsidRDefault="00C23B39" w:rsidP="00C23B39">
            <w:pPr>
              <w:rPr>
                <w:lang w:val="en-US"/>
              </w:rPr>
            </w:pPr>
            <w:proofErr w:type="spellStart"/>
            <w:r w:rsidRPr="00C23B39">
              <w:rPr>
                <w:b/>
                <w:bCs/>
                <w:lang w:val="en-US"/>
              </w:rPr>
              <w:lastRenderedPageBreak/>
              <w:t>Método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50269DD" w14:textId="77777777" w:rsidR="00C23B39" w:rsidRPr="00C23B39" w:rsidRDefault="00C23B39" w:rsidP="00C23B39">
            <w:pPr>
              <w:rPr>
                <w:lang w:val="en-US"/>
              </w:rPr>
            </w:pPr>
            <w:r w:rsidRPr="00C23B39">
              <w:rPr>
                <w:lang w:val="en-US"/>
              </w:rPr>
              <w:t xml:space="preserve">PVC + </w:t>
            </w:r>
            <w:proofErr w:type="spellStart"/>
            <w:r w:rsidRPr="00C23B39">
              <w:rPr>
                <w:lang w:val="en-US"/>
              </w:rPr>
              <w:t>circulación</w:t>
            </w:r>
            <w:proofErr w:type="spellEnd"/>
            <w:r w:rsidRPr="00C23B39">
              <w:rPr>
                <w:lang w:val="en-US"/>
              </w:rPr>
              <w:t>/</w:t>
            </w:r>
            <w:proofErr w:type="spellStart"/>
            <w:r w:rsidRPr="00C23B39">
              <w:rPr>
                <w:lang w:val="en-US"/>
              </w:rPr>
              <w:t>recirculación</w:t>
            </w:r>
            <w:proofErr w:type="spellEnd"/>
            <w:r w:rsidRPr="00C23B39">
              <w:rPr>
                <w:lang w:val="en-US"/>
              </w:rPr>
              <w:t xml:space="preserve"> + </w:t>
            </w:r>
            <w:proofErr w:type="spellStart"/>
            <w:r w:rsidRPr="00C23B39">
              <w:rPr>
                <w:lang w:val="en-US"/>
              </w:rPr>
              <w:t>bentonita</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8A41182" w14:textId="77777777" w:rsidR="00C23B39" w:rsidRPr="00C23B39" w:rsidRDefault="00C23B39" w:rsidP="00C23B39">
            <w:pPr>
              <w:rPr>
                <w:lang w:val="en-US"/>
              </w:rPr>
            </w:pPr>
            <w:proofErr w:type="spellStart"/>
            <w:r w:rsidRPr="00C23B39">
              <w:rPr>
                <w:lang w:val="en-US"/>
              </w:rPr>
              <w:t>Parentesco</w:t>
            </w:r>
            <w:proofErr w:type="spellEnd"/>
            <w:r w:rsidRPr="00C23B39">
              <w:rPr>
                <w:lang w:val="en-US"/>
              </w:rPr>
              <w:t xml:space="preserve"> con wash boring / jetting</w:t>
            </w:r>
          </w:p>
        </w:tc>
      </w:tr>
      <w:tr w:rsidR="00C23B39" w:rsidRPr="00C23B39" w14:paraId="3510BCEA"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E6DEDF2" w14:textId="77777777" w:rsidR="00C23B39" w:rsidRPr="00C23B39" w:rsidRDefault="00C23B39" w:rsidP="00C23B39">
            <w:pPr>
              <w:rPr>
                <w:lang w:val="en-US"/>
              </w:rPr>
            </w:pPr>
            <w:r w:rsidRPr="00C23B39">
              <w:rPr>
                <w:b/>
                <w:bCs/>
                <w:lang w:val="en-US"/>
              </w:rPr>
              <w:t>Equipo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A4E3DF3" w14:textId="77777777" w:rsidR="00C23B39" w:rsidRPr="00C23B39" w:rsidRDefault="00C23B39" w:rsidP="00C23B39">
            <w:r w:rsidRPr="00C23B39">
              <w:t>Motobomba gasolina ~6 HP, ~250 L/min</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6AB4F5F" w14:textId="77777777" w:rsidR="00C23B39" w:rsidRPr="00C23B39" w:rsidRDefault="00C23B39" w:rsidP="00C23B39">
            <w:r w:rsidRPr="00C23B39">
              <w:t>Falta marca, modelo y curva</w:t>
            </w:r>
          </w:p>
        </w:tc>
      </w:tr>
      <w:tr w:rsidR="00C23B39" w:rsidRPr="00C23B39" w14:paraId="30003FEC"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E2C28D5" w14:textId="77777777" w:rsidR="00C23B39" w:rsidRPr="00C23B39" w:rsidRDefault="00C23B39" w:rsidP="00C23B39">
            <w:pPr>
              <w:rPr>
                <w:lang w:val="en-US"/>
              </w:rPr>
            </w:pPr>
            <w:r w:rsidRPr="00C23B39">
              <w:rPr>
                <w:b/>
                <w:bCs/>
                <w:lang w:val="en-US"/>
              </w:rPr>
              <w:t>Costo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F276CB0" w14:textId="77777777" w:rsidR="00C23B39" w:rsidRPr="00C23B39" w:rsidRDefault="00C23B39" w:rsidP="00C23B39">
            <w:pPr>
              <w:rPr>
                <w:lang w:val="en-US"/>
              </w:rPr>
            </w:pPr>
            <w:r w:rsidRPr="00C23B39">
              <w:rPr>
                <w:lang w:val="en-US"/>
              </w:rPr>
              <w:t>~$10,000 MXN</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68178B4" w14:textId="77777777" w:rsidR="00C23B39" w:rsidRPr="00C23B39" w:rsidRDefault="00C23B39" w:rsidP="00C23B39">
            <w:r w:rsidRPr="00C23B39">
              <w:t>Costo experimental; no sistema terminado</w:t>
            </w:r>
          </w:p>
        </w:tc>
      </w:tr>
    </w:tbl>
    <w:p w14:paraId="14A112DC" w14:textId="77777777" w:rsidR="00C23B39" w:rsidRPr="00C23B39" w:rsidRDefault="00C23B39" w:rsidP="00C23B39">
      <w:pPr>
        <w:rPr>
          <w:b/>
          <w:bCs/>
          <w:lang w:val="en-US"/>
        </w:rPr>
      </w:pPr>
      <w:r w:rsidRPr="00C23B39">
        <w:rPr>
          <w:b/>
          <w:bCs/>
          <w:lang w:val="en-US"/>
        </w:rPr>
        <w:t xml:space="preserve">2. Lo </w:t>
      </w:r>
      <w:proofErr w:type="spellStart"/>
      <w:r w:rsidRPr="00C23B39">
        <w:rPr>
          <w:b/>
          <w:bCs/>
          <w:lang w:val="en-US"/>
        </w:rPr>
        <w:t>que</w:t>
      </w:r>
      <w:proofErr w:type="spellEnd"/>
      <w:r w:rsidRPr="00C23B39">
        <w:rPr>
          <w:b/>
          <w:bCs/>
          <w:lang w:val="en-US"/>
        </w:rPr>
        <w:t xml:space="preserve"> </w:t>
      </w:r>
      <w:proofErr w:type="spellStart"/>
      <w:r w:rsidRPr="00C23B39">
        <w:rPr>
          <w:b/>
          <w:bCs/>
          <w:lang w:val="en-US"/>
        </w:rPr>
        <w:t>ya</w:t>
      </w:r>
      <w:proofErr w:type="spellEnd"/>
      <w:r w:rsidRPr="00C23B39">
        <w:rPr>
          <w:b/>
          <w:bCs/>
          <w:lang w:val="en-US"/>
        </w:rPr>
        <w:t xml:space="preserve"> </w:t>
      </w:r>
      <w:proofErr w:type="spellStart"/>
      <w:r w:rsidRPr="00C23B39">
        <w:rPr>
          <w:b/>
          <w:bCs/>
          <w:lang w:val="en-US"/>
        </w:rPr>
        <w:t>demuestra</w:t>
      </w:r>
      <w:proofErr w:type="spellEnd"/>
    </w:p>
    <w:p w14:paraId="025D3866" w14:textId="77777777" w:rsidR="00C23B39" w:rsidRPr="00C23B39" w:rsidRDefault="00C23B39" w:rsidP="00C23B39">
      <w:pPr>
        <w:numPr>
          <w:ilvl w:val="0"/>
          <w:numId w:val="78"/>
        </w:numPr>
        <w:rPr>
          <w:lang w:val="en-US"/>
        </w:rPr>
      </w:pPr>
      <w:r w:rsidRPr="00C23B39">
        <w:t>En al menos un sitio fue posible alcanzar agua con una técnica frugal.</w:t>
      </w:r>
      <w:r w:rsidRPr="00C23B39">
        <w:rPr>
          <w:b/>
          <w:bCs/>
          <w:vertAlign w:val="superscript"/>
        </w:rPr>
        <w:t xml:space="preserve"> </w:t>
      </w:r>
      <w:r w:rsidRPr="00C23B39">
        <w:rPr>
          <w:b/>
          <w:bCs/>
          <w:vertAlign w:val="superscript"/>
          <w:lang w:val="en-US"/>
        </w:rPr>
        <w:t>[S2]</w:t>
      </w:r>
    </w:p>
    <w:p w14:paraId="4D49568E" w14:textId="77777777" w:rsidR="00C23B39" w:rsidRPr="00C23B39" w:rsidRDefault="00C23B39" w:rsidP="00C23B39">
      <w:pPr>
        <w:numPr>
          <w:ilvl w:val="0"/>
          <w:numId w:val="78"/>
        </w:numPr>
        <w:rPr>
          <w:lang w:val="en-US"/>
        </w:rPr>
      </w:pPr>
      <w:r w:rsidRPr="00C23B39">
        <w:t>La maquinaria principal puede ser un activo reutilizable y no debe cargarse completa a cada vivienda.</w:t>
      </w:r>
      <w:r w:rsidRPr="00C23B39">
        <w:rPr>
          <w:b/>
          <w:bCs/>
          <w:vertAlign w:val="superscript"/>
        </w:rPr>
        <w:t xml:space="preserve"> </w:t>
      </w:r>
      <w:r w:rsidRPr="00C23B39">
        <w:rPr>
          <w:b/>
          <w:bCs/>
          <w:vertAlign w:val="superscript"/>
          <w:lang w:val="en-US"/>
        </w:rPr>
        <w:t>[S2]</w:t>
      </w:r>
    </w:p>
    <w:p w14:paraId="118A5397" w14:textId="77777777" w:rsidR="00C23B39" w:rsidRPr="00C23B39" w:rsidRDefault="00C23B39" w:rsidP="00C23B39">
      <w:pPr>
        <w:numPr>
          <w:ilvl w:val="0"/>
          <w:numId w:val="78"/>
        </w:numPr>
        <w:rPr>
          <w:lang w:val="en-US"/>
        </w:rPr>
      </w:pPr>
      <w:r w:rsidRPr="00C23B39">
        <w:t>El método merece documentarse y probarse con instrumentación formal.</w:t>
      </w:r>
      <w:r w:rsidRPr="00C23B39">
        <w:rPr>
          <w:b/>
          <w:bCs/>
          <w:vertAlign w:val="superscript"/>
        </w:rPr>
        <w:t xml:space="preserve"> </w:t>
      </w:r>
      <w:r w:rsidRPr="00C23B39">
        <w:rPr>
          <w:b/>
          <w:bCs/>
          <w:vertAlign w:val="superscript"/>
          <w:lang w:val="en-US"/>
        </w:rPr>
        <w:t>[S2]</w:t>
      </w:r>
    </w:p>
    <w:p w14:paraId="02B595B6" w14:textId="77777777" w:rsidR="00C23B39" w:rsidRPr="00C23B39" w:rsidRDefault="00C23B39" w:rsidP="00C23B39">
      <w:pPr>
        <w:rPr>
          <w:b/>
          <w:bCs/>
          <w:lang w:val="en-US"/>
        </w:rPr>
      </w:pPr>
      <w:r w:rsidRPr="00C23B39">
        <w:rPr>
          <w:b/>
          <w:bCs/>
          <w:lang w:val="en-US"/>
        </w:rPr>
        <w:t xml:space="preserve">3. Lo </w:t>
      </w:r>
      <w:proofErr w:type="spellStart"/>
      <w:r w:rsidRPr="00C23B39">
        <w:rPr>
          <w:b/>
          <w:bCs/>
          <w:lang w:val="en-US"/>
        </w:rPr>
        <w:t>que</w:t>
      </w:r>
      <w:proofErr w:type="spellEnd"/>
      <w:r w:rsidRPr="00C23B39">
        <w:rPr>
          <w:b/>
          <w:bCs/>
          <w:lang w:val="en-US"/>
        </w:rPr>
        <w:t xml:space="preserve"> no </w:t>
      </w:r>
      <w:proofErr w:type="spellStart"/>
      <w:r w:rsidRPr="00C23B39">
        <w:rPr>
          <w:b/>
          <w:bCs/>
          <w:lang w:val="en-US"/>
        </w:rPr>
        <w:t>demuestra</w:t>
      </w:r>
      <w:proofErr w:type="spellEnd"/>
    </w:p>
    <w:p w14:paraId="0B3D1008" w14:textId="77777777" w:rsidR="00C23B39" w:rsidRPr="00C23B39" w:rsidRDefault="00C23B39" w:rsidP="00C23B39">
      <w:pPr>
        <w:numPr>
          <w:ilvl w:val="0"/>
          <w:numId w:val="79"/>
        </w:numPr>
      </w:pPr>
      <w:r w:rsidRPr="00C23B39">
        <w:t>Que cualquier colonia tendrá agua a 8–9 m.</w:t>
      </w:r>
      <w:r w:rsidRPr="00C23B39">
        <w:rPr>
          <w:b/>
          <w:bCs/>
          <w:vertAlign w:val="superscript"/>
        </w:rPr>
        <w:t xml:space="preserve"> [S1]</w:t>
      </w:r>
    </w:p>
    <w:p w14:paraId="409CBD21" w14:textId="77777777" w:rsidR="00C23B39" w:rsidRPr="00C23B39" w:rsidRDefault="00C23B39" w:rsidP="00C23B39">
      <w:pPr>
        <w:numPr>
          <w:ilvl w:val="0"/>
          <w:numId w:val="79"/>
        </w:numPr>
        <w:rPr>
          <w:lang w:val="en-US"/>
        </w:rPr>
      </w:pPr>
      <w:r w:rsidRPr="00C23B39">
        <w:t>Que el agua pertenece a una unidad desconectada del acuífero administrado.</w:t>
      </w:r>
      <w:r w:rsidRPr="00C23B39">
        <w:rPr>
          <w:b/>
          <w:bCs/>
          <w:vertAlign w:val="superscript"/>
        </w:rPr>
        <w:t xml:space="preserve"> </w:t>
      </w:r>
      <w:r w:rsidRPr="00C23B39">
        <w:rPr>
          <w:b/>
          <w:bCs/>
          <w:vertAlign w:val="superscript"/>
          <w:lang w:val="en-US"/>
        </w:rPr>
        <w:t>[S1]</w:t>
      </w:r>
    </w:p>
    <w:p w14:paraId="58106AA0" w14:textId="77777777" w:rsidR="00C23B39" w:rsidRPr="00C23B39" w:rsidRDefault="00C23B39" w:rsidP="00C23B39">
      <w:pPr>
        <w:numPr>
          <w:ilvl w:val="0"/>
          <w:numId w:val="79"/>
        </w:numPr>
        <w:rPr>
          <w:lang w:val="en-US"/>
        </w:rPr>
      </w:pPr>
      <w:r w:rsidRPr="00C23B39">
        <w:t>Que el caudal puede mantenerse diariamente.</w:t>
      </w:r>
      <w:r w:rsidRPr="00C23B39">
        <w:rPr>
          <w:b/>
          <w:bCs/>
          <w:vertAlign w:val="superscript"/>
        </w:rPr>
        <w:t xml:space="preserve"> </w:t>
      </w:r>
      <w:r w:rsidRPr="00C23B39">
        <w:rPr>
          <w:b/>
          <w:bCs/>
          <w:vertAlign w:val="superscript"/>
          <w:lang w:val="en-US"/>
        </w:rPr>
        <w:t>[S1]</w:t>
      </w:r>
    </w:p>
    <w:p w14:paraId="08D77044" w14:textId="77777777" w:rsidR="00C23B39" w:rsidRPr="00C23B39" w:rsidRDefault="00C23B39" w:rsidP="00C23B39">
      <w:pPr>
        <w:numPr>
          <w:ilvl w:val="0"/>
          <w:numId w:val="79"/>
        </w:numPr>
        <w:rPr>
          <w:lang w:val="en-US"/>
        </w:rPr>
      </w:pPr>
      <w:r w:rsidRPr="00C23B39">
        <w:t>Que el agua es potable o segura para sanitarios.</w:t>
      </w:r>
      <w:r w:rsidRPr="00C23B39">
        <w:rPr>
          <w:b/>
          <w:bCs/>
          <w:vertAlign w:val="superscript"/>
        </w:rPr>
        <w:t xml:space="preserve"> </w:t>
      </w:r>
      <w:r w:rsidRPr="00C23B39">
        <w:rPr>
          <w:b/>
          <w:bCs/>
          <w:vertAlign w:val="superscript"/>
          <w:lang w:val="en-US"/>
        </w:rPr>
        <w:t>[S1]</w:t>
      </w:r>
    </w:p>
    <w:p w14:paraId="4BFAA902" w14:textId="77777777" w:rsidR="00C23B39" w:rsidRPr="00C23B39" w:rsidRDefault="00C23B39" w:rsidP="00C23B39">
      <w:pPr>
        <w:numPr>
          <w:ilvl w:val="0"/>
          <w:numId w:val="79"/>
        </w:numPr>
        <w:rPr>
          <w:lang w:val="en-US"/>
        </w:rPr>
      </w:pPr>
      <w:r w:rsidRPr="00C23B39">
        <w:t>Que una nueva perforación puede realizarse sin autorización.</w:t>
      </w:r>
      <w:r w:rsidRPr="00C23B39">
        <w:rPr>
          <w:b/>
          <w:bCs/>
          <w:vertAlign w:val="superscript"/>
        </w:rPr>
        <w:t xml:space="preserve"> </w:t>
      </w:r>
      <w:r w:rsidRPr="00C23B39">
        <w:rPr>
          <w:b/>
          <w:bCs/>
          <w:vertAlign w:val="superscript"/>
          <w:lang w:val="en-US"/>
        </w:rPr>
        <w:t>[S1]</w:t>
      </w:r>
    </w:p>
    <w:p w14:paraId="6A32966E" w14:textId="77777777" w:rsidR="00C23B39" w:rsidRPr="00C23B39" w:rsidRDefault="00C23B39" w:rsidP="00C23B39">
      <w:pPr>
        <w:numPr>
          <w:ilvl w:val="0"/>
          <w:numId w:val="79"/>
        </w:numPr>
        <w:rPr>
          <w:lang w:val="en-US"/>
        </w:rPr>
      </w:pPr>
      <w:r w:rsidRPr="00C23B39">
        <w:t>Que el costo terminado seguirá en $10,000 MXN.</w:t>
      </w:r>
      <w:r w:rsidRPr="00C23B39">
        <w:rPr>
          <w:b/>
          <w:bCs/>
          <w:vertAlign w:val="superscript"/>
        </w:rPr>
        <w:t xml:space="preserve"> </w:t>
      </w:r>
      <w:r w:rsidRPr="00C23B39">
        <w:rPr>
          <w:b/>
          <w:bCs/>
          <w:vertAlign w:val="superscript"/>
          <w:lang w:val="en-US"/>
        </w:rPr>
        <w:t>[S1]</w:t>
      </w:r>
    </w:p>
    <w:p w14:paraId="31C1D899" w14:textId="1B19A159" w:rsidR="00C23B39" w:rsidRPr="00C23B39" w:rsidRDefault="00C23B39" w:rsidP="00C23B39">
      <w:pPr>
        <w:rPr>
          <w:lang w:val="en-US"/>
        </w:rPr>
      </w:pPr>
      <w:r w:rsidRPr="00C23B39">
        <w:rPr>
          <w:lang w:val="en-US"/>
        </w:rPr>
        <w:lastRenderedPageBreak/>
        <w:drawing>
          <wp:inline distT="0" distB="0" distL="0" distR="0" wp14:anchorId="7CC29BB4" wp14:editId="2548103D">
            <wp:extent cx="5943600" cy="2662555"/>
            <wp:effectExtent l="0" t="0" r="0" b="4445"/>
            <wp:docPr id="889678641" name="Imagen 26" descr="Comparación entre rangos históricos de profundidad y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omparación entre rangos históricos de profundidad y prototip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662555"/>
                    </a:xfrm>
                    <a:prstGeom prst="rect">
                      <a:avLst/>
                    </a:prstGeom>
                    <a:noFill/>
                    <a:ln>
                      <a:noFill/>
                    </a:ln>
                  </pic:spPr>
                </pic:pic>
              </a:graphicData>
            </a:graphic>
          </wp:inline>
        </w:drawing>
      </w:r>
    </w:p>
    <w:p w14:paraId="749F28DD" w14:textId="77777777" w:rsidR="00C23B39" w:rsidRPr="00C23B39" w:rsidRDefault="00C23B39" w:rsidP="00C23B39">
      <w:pPr>
        <w:rPr>
          <w:lang w:val="en-US"/>
        </w:rPr>
      </w:pPr>
      <w:r w:rsidRPr="00C23B39">
        <w:rPr>
          <w:i/>
          <w:iCs/>
        </w:rPr>
        <w:t>El prototipo coincide con rangos históricos, pero “profundidad a la que apareció agua” no es todavía un nivel estático formal.</w:t>
      </w:r>
      <w:r w:rsidRPr="00C23B39">
        <w:rPr>
          <w:b/>
          <w:bCs/>
          <w:vertAlign w:val="superscript"/>
        </w:rPr>
        <w:t xml:space="preserve"> </w:t>
      </w:r>
      <w:r w:rsidRPr="00C23B39">
        <w:rPr>
          <w:b/>
          <w:bCs/>
          <w:vertAlign w:val="superscript"/>
          <w:lang w:val="en-US"/>
        </w:rPr>
        <w:t>[S2/S4]</w:t>
      </w:r>
    </w:p>
    <w:p w14:paraId="18EFAAD6" w14:textId="77777777" w:rsidR="00C23B39" w:rsidRPr="00C23B39" w:rsidRDefault="00C23B39" w:rsidP="00C23B39">
      <w:pPr>
        <w:rPr>
          <w:b/>
          <w:bCs/>
          <w:lang w:val="en-US"/>
        </w:rPr>
      </w:pPr>
      <w:r w:rsidRPr="00C23B39">
        <w:rPr>
          <w:b/>
          <w:bCs/>
          <w:lang w:val="en-US"/>
        </w:rPr>
        <w:t xml:space="preserve">4. </w:t>
      </w:r>
      <w:proofErr w:type="spellStart"/>
      <w:r w:rsidRPr="00C23B39">
        <w:rPr>
          <w:b/>
          <w:bCs/>
          <w:lang w:val="en-US"/>
        </w:rPr>
        <w:t>Expediente</w:t>
      </w:r>
      <w:proofErr w:type="spellEnd"/>
      <w:r w:rsidRPr="00C23B39">
        <w:rPr>
          <w:b/>
          <w:bCs/>
          <w:lang w:val="en-US"/>
        </w:rPr>
        <w:t xml:space="preserve"> </w:t>
      </w:r>
      <w:proofErr w:type="spellStart"/>
      <w:r w:rsidRPr="00C23B39">
        <w:rPr>
          <w:b/>
          <w:bCs/>
          <w:lang w:val="en-US"/>
        </w:rPr>
        <w:t>que</w:t>
      </w:r>
      <w:proofErr w:type="spellEnd"/>
      <w:r w:rsidRPr="00C23B39">
        <w:rPr>
          <w:b/>
          <w:bCs/>
          <w:lang w:val="en-US"/>
        </w:rPr>
        <w:t xml:space="preserve"> </w:t>
      </w:r>
      <w:proofErr w:type="spellStart"/>
      <w:r w:rsidRPr="00C23B39">
        <w:rPr>
          <w:b/>
          <w:bCs/>
          <w:lang w:val="en-US"/>
        </w:rPr>
        <w:t>debemos</w:t>
      </w:r>
      <w:proofErr w:type="spellEnd"/>
      <w:r w:rsidRPr="00C23B39">
        <w:rPr>
          <w:b/>
          <w:bCs/>
          <w:lang w:val="en-US"/>
        </w:rPr>
        <w:t xml:space="preserve"> </w:t>
      </w:r>
      <w:proofErr w:type="spellStart"/>
      <w:r w:rsidRPr="00C23B39">
        <w:rPr>
          <w:b/>
          <w:bCs/>
          <w:lang w:val="en-US"/>
        </w:rPr>
        <w:t>reconstruir</w:t>
      </w:r>
      <w:proofErr w:type="spellEnd"/>
    </w:p>
    <w:p w14:paraId="3D7993A8" w14:textId="77777777" w:rsidR="00C23B39" w:rsidRPr="00C23B39" w:rsidRDefault="00C23B39" w:rsidP="00C23B39">
      <w:pPr>
        <w:numPr>
          <w:ilvl w:val="0"/>
          <w:numId w:val="80"/>
        </w:numPr>
      </w:pPr>
      <w:r w:rsidRPr="00C23B39">
        <w:t>Coordenadas y elevación del sitio.</w:t>
      </w:r>
    </w:p>
    <w:p w14:paraId="7C226B8B" w14:textId="77777777" w:rsidR="00C23B39" w:rsidRPr="00C23B39" w:rsidRDefault="00C23B39" w:rsidP="00C23B39">
      <w:pPr>
        <w:numPr>
          <w:ilvl w:val="0"/>
          <w:numId w:val="80"/>
        </w:numPr>
        <w:rPr>
          <w:lang w:val="en-US"/>
        </w:rPr>
      </w:pPr>
      <w:proofErr w:type="spellStart"/>
      <w:r w:rsidRPr="00C23B39">
        <w:rPr>
          <w:lang w:val="en-US"/>
        </w:rPr>
        <w:t>Fecha</w:t>
      </w:r>
      <w:proofErr w:type="spellEnd"/>
      <w:r w:rsidRPr="00C23B39">
        <w:rPr>
          <w:lang w:val="en-US"/>
        </w:rPr>
        <w:t xml:space="preserve"> y </w:t>
      </w:r>
      <w:proofErr w:type="spellStart"/>
      <w:r w:rsidRPr="00C23B39">
        <w:rPr>
          <w:lang w:val="en-US"/>
        </w:rPr>
        <w:t>fotografías</w:t>
      </w:r>
      <w:proofErr w:type="spellEnd"/>
      <w:r w:rsidRPr="00C23B39">
        <w:rPr>
          <w:lang w:val="en-US"/>
        </w:rPr>
        <w:t xml:space="preserve"> </w:t>
      </w:r>
      <w:proofErr w:type="spellStart"/>
      <w:r w:rsidRPr="00C23B39">
        <w:rPr>
          <w:lang w:val="en-US"/>
        </w:rPr>
        <w:t>originales</w:t>
      </w:r>
      <w:proofErr w:type="spellEnd"/>
      <w:r w:rsidRPr="00C23B39">
        <w:rPr>
          <w:lang w:val="en-US"/>
        </w:rPr>
        <w:t>.</w:t>
      </w:r>
    </w:p>
    <w:p w14:paraId="4F84B9B1" w14:textId="77777777" w:rsidR="00C23B39" w:rsidRPr="00C23B39" w:rsidRDefault="00C23B39" w:rsidP="00C23B39">
      <w:pPr>
        <w:numPr>
          <w:ilvl w:val="0"/>
          <w:numId w:val="80"/>
        </w:numPr>
      </w:pPr>
      <w:r w:rsidRPr="00C23B39">
        <w:t>Secuencia de perforación y perfil de materiales por profundidad.</w:t>
      </w:r>
    </w:p>
    <w:p w14:paraId="31D4A16E" w14:textId="77777777" w:rsidR="00C23B39" w:rsidRPr="00C23B39" w:rsidRDefault="00C23B39" w:rsidP="00C23B39">
      <w:pPr>
        <w:numPr>
          <w:ilvl w:val="0"/>
          <w:numId w:val="80"/>
        </w:numPr>
      </w:pPr>
      <w:r w:rsidRPr="00C23B39">
        <w:t>Diámetro, tipo y longitud de PVC.</w:t>
      </w:r>
    </w:p>
    <w:p w14:paraId="4541C28A" w14:textId="77777777" w:rsidR="00C23B39" w:rsidRPr="00C23B39" w:rsidRDefault="00C23B39" w:rsidP="00C23B39">
      <w:pPr>
        <w:numPr>
          <w:ilvl w:val="0"/>
          <w:numId w:val="80"/>
        </w:numPr>
      </w:pPr>
      <w:r w:rsidRPr="00C23B39">
        <w:t>Marca y modelo exactos de la motobomba.</w:t>
      </w:r>
    </w:p>
    <w:p w14:paraId="06D11036" w14:textId="77777777" w:rsidR="00C23B39" w:rsidRPr="00C23B39" w:rsidRDefault="00C23B39" w:rsidP="00C23B39">
      <w:pPr>
        <w:numPr>
          <w:ilvl w:val="0"/>
          <w:numId w:val="80"/>
        </w:numPr>
      </w:pPr>
      <w:r w:rsidRPr="00C23B39">
        <w:t>Horas efectivas, combustible y número de operadores.</w:t>
      </w:r>
    </w:p>
    <w:p w14:paraId="1D67A68F" w14:textId="77777777" w:rsidR="00C23B39" w:rsidRPr="00C23B39" w:rsidRDefault="00C23B39" w:rsidP="00C23B39">
      <w:pPr>
        <w:numPr>
          <w:ilvl w:val="0"/>
          <w:numId w:val="80"/>
        </w:numPr>
      </w:pPr>
      <w:r w:rsidRPr="00C23B39">
        <w:t>Método de medición de los 2 L/min.</w:t>
      </w:r>
    </w:p>
    <w:p w14:paraId="2C6D859B" w14:textId="77777777" w:rsidR="00C23B39" w:rsidRPr="00C23B39" w:rsidRDefault="00C23B39" w:rsidP="00C23B39">
      <w:pPr>
        <w:numPr>
          <w:ilvl w:val="0"/>
          <w:numId w:val="80"/>
        </w:numPr>
      </w:pPr>
      <w:r w:rsidRPr="00C23B39">
        <w:t>Estado actual del punto, nivel y calidad disponible.</w:t>
      </w:r>
    </w:p>
    <w:tbl>
      <w:tblPr>
        <w:tblW w:w="0" w:type="auto"/>
        <w:jc w:val="center"/>
        <w:tblCellMar>
          <w:top w:w="15" w:type="dxa"/>
          <w:left w:w="15" w:type="dxa"/>
          <w:bottom w:w="15" w:type="dxa"/>
          <w:right w:w="15" w:type="dxa"/>
        </w:tblCellMar>
        <w:tblLook w:val="04A0" w:firstRow="1" w:lastRow="0" w:firstColumn="1" w:lastColumn="0" w:noHBand="0" w:noVBand="1"/>
      </w:tblPr>
      <w:tblGrid>
        <w:gridCol w:w="6196"/>
      </w:tblGrid>
      <w:tr w:rsidR="00C23B39" w:rsidRPr="00C23B39" w14:paraId="47C1F218" w14:textId="77777777">
        <w:trPr>
          <w:jc w:val="center"/>
        </w:trPr>
        <w:tc>
          <w:tcPr>
            <w:tcW w:w="0" w:type="auto"/>
            <w:shd w:val="clear" w:color="auto" w:fill="17324D"/>
            <w:tcMar>
              <w:top w:w="100" w:type="dxa"/>
              <w:left w:w="130" w:type="dxa"/>
              <w:bottom w:w="100" w:type="dxa"/>
              <w:right w:w="130" w:type="dxa"/>
            </w:tcMar>
            <w:hideMark/>
          </w:tcPr>
          <w:p w14:paraId="00AB53FE" w14:textId="77777777" w:rsidR="00C23B39" w:rsidRPr="00C23B39" w:rsidRDefault="00C23B39" w:rsidP="00C23B39">
            <w:r w:rsidRPr="00C23B39">
              <w:rPr>
                <w:b/>
                <w:bCs/>
              </w:rPr>
              <w:t>IV. HIDROGEOLOGÍA Y CALIDAD DEL AGUA EN TIJUANA</w:t>
            </w:r>
          </w:p>
        </w:tc>
      </w:tr>
    </w:tbl>
    <w:p w14:paraId="76714CBF" w14:textId="77777777" w:rsidR="00C23B39" w:rsidRPr="00C23B39" w:rsidRDefault="00C23B39" w:rsidP="00C23B39"/>
    <w:p w14:paraId="739A325F" w14:textId="77777777" w:rsidR="00C23B39" w:rsidRPr="00C23B39" w:rsidRDefault="00C23B39" w:rsidP="00C23B39">
      <w:pPr>
        <w:rPr>
          <w:b/>
          <w:bCs/>
        </w:rPr>
      </w:pPr>
      <w:r w:rsidRPr="00C23B39">
        <w:rPr>
          <w:b/>
          <w:bCs/>
        </w:rPr>
        <w:t>1. Acuífero administrativo Tijuana 0201</w:t>
      </w:r>
    </w:p>
    <w:p w14:paraId="7D8B516E" w14:textId="77777777" w:rsidR="00C23B39" w:rsidRPr="00C23B39" w:rsidRDefault="00C23B39" w:rsidP="00C23B39">
      <w:r w:rsidRPr="00C23B39">
        <w:t>CONAGUA publica para Tijuana 0201 una recarga media anual de 19.5 hm³, una descarga natural comprometida de 4.6 hm³, un volumen de extracción registrado de 16.564020 hm³ y una disponibilidad media anual de −1.664020 hm³. Un valor negativo significa déficit administrativo para volúmenes adicionales.</w:t>
      </w:r>
      <w:r w:rsidRPr="00C23B39">
        <w:rPr>
          <w:b/>
          <w:bCs/>
          <w:vertAlign w:val="superscript"/>
        </w:rPr>
        <w:t xml:space="preserve"> [S3]</w:t>
      </w:r>
    </w:p>
    <w:p w14:paraId="64BFF0F4" w14:textId="555CB929" w:rsidR="00C23B39" w:rsidRPr="00C23B39" w:rsidRDefault="00C23B39" w:rsidP="00C23B39">
      <w:pPr>
        <w:rPr>
          <w:lang w:val="en-US"/>
        </w:rPr>
      </w:pPr>
      <w:r w:rsidRPr="00C23B39">
        <w:rPr>
          <w:lang w:val="en-US"/>
        </w:rPr>
        <w:lastRenderedPageBreak/>
        <w:drawing>
          <wp:inline distT="0" distB="0" distL="0" distR="0" wp14:anchorId="50DC4D2A" wp14:editId="098DF04B">
            <wp:extent cx="5943600" cy="2706370"/>
            <wp:effectExtent l="0" t="0" r="0" b="0"/>
            <wp:docPr id="712625471" name="Imagen 25" descr="Gráfica de recarga, descarga, extracción y disponibilidad neg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Gráfica de recarga, descarga, extracción y disponibilidad negativ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706370"/>
                    </a:xfrm>
                    <a:prstGeom prst="rect">
                      <a:avLst/>
                    </a:prstGeom>
                    <a:noFill/>
                    <a:ln>
                      <a:noFill/>
                    </a:ln>
                  </pic:spPr>
                </pic:pic>
              </a:graphicData>
            </a:graphic>
          </wp:inline>
        </w:drawing>
      </w:r>
    </w:p>
    <w:p w14:paraId="328BB48E" w14:textId="77777777" w:rsidR="00C23B39" w:rsidRPr="00C23B39" w:rsidRDefault="00C23B39" w:rsidP="00C23B39">
      <w:pPr>
        <w:rPr>
          <w:lang w:val="en-US"/>
        </w:rPr>
      </w:pPr>
      <w:r w:rsidRPr="00C23B39">
        <w:rPr>
          <w:i/>
          <w:iCs/>
        </w:rPr>
        <w:t>Balance oficial publicado para el acuífero Tijuana 0201.</w:t>
      </w:r>
      <w:r w:rsidRPr="00C23B39">
        <w:rPr>
          <w:b/>
          <w:bCs/>
          <w:vertAlign w:val="superscript"/>
        </w:rPr>
        <w:t xml:space="preserve"> </w:t>
      </w:r>
      <w:r w:rsidRPr="00C23B39">
        <w:rPr>
          <w:b/>
          <w:bCs/>
          <w:vertAlign w:val="superscript"/>
          <w:lang w:val="en-US"/>
        </w:rPr>
        <w:t>[S3]</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6B55E90" w14:textId="77777777">
        <w:trPr>
          <w:jc w:val="center"/>
        </w:trPr>
        <w:tc>
          <w:tcPr>
            <w:tcW w:w="0" w:type="auto"/>
            <w:tcBorders>
              <w:left w:val="single" w:sz="18" w:space="0" w:color="A94442"/>
            </w:tcBorders>
            <w:shd w:val="clear" w:color="auto" w:fill="F6DEDD"/>
            <w:tcMar>
              <w:top w:w="115" w:type="dxa"/>
              <w:left w:w="140" w:type="dxa"/>
              <w:bottom w:w="115" w:type="dxa"/>
              <w:right w:w="140" w:type="dxa"/>
            </w:tcMar>
            <w:hideMark/>
          </w:tcPr>
          <w:p w14:paraId="349A855A" w14:textId="77777777" w:rsidR="00C23B39" w:rsidRPr="00C23B39" w:rsidRDefault="00C23B39" w:rsidP="00C23B39">
            <w:r w:rsidRPr="00C23B39">
              <w:rPr>
                <w:b/>
                <w:bCs/>
              </w:rPr>
              <w:t>QUÉ SIGNIFICA PARA EL PROYECTO</w:t>
            </w:r>
          </w:p>
          <w:p w14:paraId="26FA9867" w14:textId="77777777" w:rsidR="00C23B39" w:rsidRPr="00C23B39" w:rsidRDefault="00C23B39" w:rsidP="00C23B39">
            <w:r w:rsidRPr="00C23B39">
              <w:t>Un micropozo individual parece pequeño, pero miles pueden ser relevantes. El piloto debe tener límite por punto y también presupuesto hídrico agregado, medición y reglas de suspensión.</w:t>
            </w:r>
          </w:p>
        </w:tc>
      </w:tr>
    </w:tbl>
    <w:p w14:paraId="26F9AE87" w14:textId="77777777" w:rsidR="00C23B39" w:rsidRPr="00C23B39" w:rsidRDefault="00C23B39" w:rsidP="00C23B39"/>
    <w:p w14:paraId="53A94064" w14:textId="77777777" w:rsidR="00C23B39" w:rsidRPr="00C23B39" w:rsidRDefault="00C23B39" w:rsidP="00C23B39">
      <w:pPr>
        <w:rPr>
          <w:b/>
          <w:bCs/>
        </w:rPr>
      </w:pPr>
      <w:r w:rsidRPr="00C23B39">
        <w:rPr>
          <w:b/>
          <w:bCs/>
        </w:rPr>
        <w:t>2. Profundidad y geología</w:t>
      </w:r>
    </w:p>
    <w:p w14:paraId="1F1823E2" w14:textId="77777777" w:rsidR="00C23B39" w:rsidRPr="00C23B39" w:rsidRDefault="00C23B39" w:rsidP="00C23B39">
      <w:r w:rsidRPr="00C23B39">
        <w:t>Los estudios oficiales describen materiales aluviales y fluviales en los corredores de Tijuana y Alamar. En esos ambientes se han documentado niveles someros compatibles con el resultado del prototipo. Esto no aplica automáticamente a mesas, laderas o roca consolidada.</w:t>
      </w:r>
      <w:r w:rsidRPr="00C23B39">
        <w:rPr>
          <w:b/>
          <w:bCs/>
          <w:vertAlign w:val="superscript"/>
        </w:rPr>
        <w:t xml:space="preserve"> [S4]</w:t>
      </w:r>
    </w:p>
    <w:p w14:paraId="7C25499F" w14:textId="77777777" w:rsidR="00C23B39" w:rsidRPr="00C23B39" w:rsidRDefault="00C23B39" w:rsidP="00C23B39">
      <w:pPr>
        <w:rPr>
          <w:b/>
          <w:bCs/>
        </w:rPr>
      </w:pPr>
      <w:r w:rsidRPr="00C23B39">
        <w:rPr>
          <w:b/>
          <w:bCs/>
        </w:rPr>
        <w:t>3. Calidad regional: no existe una “mayoría verde” demostrada</w:t>
      </w:r>
    </w:p>
    <w:p w14:paraId="3D8665A1" w14:textId="77777777" w:rsidR="00C23B39" w:rsidRPr="00C23B39" w:rsidRDefault="00C23B39" w:rsidP="00C23B39">
      <w:pPr>
        <w:rPr>
          <w:lang w:val="en-US"/>
        </w:rPr>
      </w:pPr>
      <w:r w:rsidRPr="00C23B39">
        <w:t>La clasificación verde/amarilla/roja/negra es una herramienta interna, no una categoría oficial. Los estudios disponibles no permiten calcular qué porcentaje de toda Tijuana sería “verde”. En el conjunto histórico más adversarial del Alamar, los seis pozos revisados excedieron el límite de sólidos disueltos vigente, pero esos puntos estaban en un corredor urbano vulnerable y no representan toda la ciudad.</w:t>
      </w:r>
      <w:r w:rsidRPr="00C23B39">
        <w:rPr>
          <w:b/>
          <w:bCs/>
          <w:vertAlign w:val="superscript"/>
        </w:rPr>
        <w:t xml:space="preserve"> </w:t>
      </w:r>
      <w:r w:rsidRPr="00C23B39">
        <w:rPr>
          <w:b/>
          <w:bCs/>
          <w:vertAlign w:val="superscript"/>
          <w:lang w:val="en-US"/>
        </w:rPr>
        <w:t>[S11/S12]</w:t>
      </w:r>
    </w:p>
    <w:p w14:paraId="67F5978B" w14:textId="771575A0" w:rsidR="00C23B39" w:rsidRPr="00C23B39" w:rsidRDefault="00C23B39" w:rsidP="00C23B39">
      <w:pPr>
        <w:rPr>
          <w:lang w:val="en-US"/>
        </w:rPr>
      </w:pPr>
      <w:r w:rsidRPr="00C23B39">
        <w:rPr>
          <w:lang w:val="en-US"/>
        </w:rPr>
        <w:lastRenderedPageBreak/>
        <w:drawing>
          <wp:inline distT="0" distB="0" distL="0" distR="0" wp14:anchorId="2E891901" wp14:editId="76CF4B70">
            <wp:extent cx="5943600" cy="2852420"/>
            <wp:effectExtent l="0" t="0" r="0" b="5080"/>
            <wp:docPr id="1442224679" name="Imagen 24" descr="Barras de sólidos disueltos de seis pozos del Alamar frente al lím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Barras de sólidos disueltos de seis pozos del Alamar frente al lími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852420"/>
                    </a:xfrm>
                    <a:prstGeom prst="rect">
                      <a:avLst/>
                    </a:prstGeom>
                    <a:noFill/>
                    <a:ln>
                      <a:noFill/>
                    </a:ln>
                  </pic:spPr>
                </pic:pic>
              </a:graphicData>
            </a:graphic>
          </wp:inline>
        </w:drawing>
      </w:r>
    </w:p>
    <w:p w14:paraId="53C3A954" w14:textId="77777777" w:rsidR="00C23B39" w:rsidRPr="00C23B39" w:rsidRDefault="00C23B39" w:rsidP="00C23B39">
      <w:pPr>
        <w:rPr>
          <w:lang w:val="en-US"/>
        </w:rPr>
      </w:pPr>
      <w:r w:rsidRPr="00C23B39">
        <w:rPr>
          <w:i/>
          <w:iCs/>
        </w:rPr>
        <w:t xml:space="preserve">Ejemplo histórico del Alamar: todos los puntos mostrados superaron 1,000 mg/L de sólidos disueltos. </w:t>
      </w:r>
      <w:r w:rsidRPr="00C23B39">
        <w:rPr>
          <w:i/>
          <w:iCs/>
          <w:lang w:val="en-US"/>
        </w:rPr>
        <w:t xml:space="preserve">No son </w:t>
      </w:r>
      <w:proofErr w:type="spellStart"/>
      <w:r w:rsidRPr="00C23B39">
        <w:rPr>
          <w:i/>
          <w:iCs/>
          <w:lang w:val="en-US"/>
        </w:rPr>
        <w:t>muestras</w:t>
      </w:r>
      <w:proofErr w:type="spellEnd"/>
      <w:r w:rsidRPr="00C23B39">
        <w:rPr>
          <w:i/>
          <w:iCs/>
          <w:lang w:val="en-US"/>
        </w:rPr>
        <w:t xml:space="preserve"> del </w:t>
      </w:r>
      <w:proofErr w:type="spellStart"/>
      <w:r w:rsidRPr="00C23B39">
        <w:rPr>
          <w:i/>
          <w:iCs/>
          <w:lang w:val="en-US"/>
        </w:rPr>
        <w:t>prototipo</w:t>
      </w:r>
      <w:proofErr w:type="spellEnd"/>
      <w:r w:rsidRPr="00C23B39">
        <w:rPr>
          <w:i/>
          <w:iCs/>
          <w:lang w:val="en-US"/>
        </w:rPr>
        <w:t>.</w:t>
      </w:r>
      <w:r w:rsidRPr="00C23B39">
        <w:rPr>
          <w:b/>
          <w:bCs/>
          <w:vertAlign w:val="superscript"/>
          <w:lang w:val="en-US"/>
        </w:rPr>
        <w:t xml:space="preserve"> [S12/S5]</w:t>
      </w:r>
    </w:p>
    <w:p w14:paraId="1443E2B2" w14:textId="1B8FAB1F" w:rsidR="00C23B39" w:rsidRPr="00C23B39" w:rsidRDefault="00C23B39" w:rsidP="00C23B39">
      <w:pPr>
        <w:rPr>
          <w:lang w:val="en-US"/>
        </w:rPr>
      </w:pPr>
      <w:r w:rsidRPr="00C23B39">
        <w:rPr>
          <w:lang w:val="en-US"/>
        </w:rPr>
        <w:drawing>
          <wp:inline distT="0" distB="0" distL="0" distR="0" wp14:anchorId="5C90FF8C" wp14:editId="27C2CA15">
            <wp:extent cx="5943600" cy="2940685"/>
            <wp:effectExtent l="0" t="0" r="0" b="0"/>
            <wp:docPr id="768208755" name="Imagen 23" descr="Gráfica logarítmica de veces que parámetros históricos superaron lí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ráfica logarítmica de veces que parámetros históricos superaron límit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940685"/>
                    </a:xfrm>
                    <a:prstGeom prst="rect">
                      <a:avLst/>
                    </a:prstGeom>
                    <a:noFill/>
                    <a:ln>
                      <a:noFill/>
                    </a:ln>
                  </pic:spPr>
                </pic:pic>
              </a:graphicData>
            </a:graphic>
          </wp:inline>
        </w:drawing>
      </w:r>
    </w:p>
    <w:p w14:paraId="0B5C7EB7" w14:textId="77777777" w:rsidR="00C23B39" w:rsidRPr="00C23B39" w:rsidRDefault="00C23B39" w:rsidP="00C23B39">
      <w:pPr>
        <w:rPr>
          <w:lang w:val="en-US"/>
        </w:rPr>
      </w:pPr>
      <w:r w:rsidRPr="00C23B39">
        <w:rPr>
          <w:i/>
          <w:iCs/>
        </w:rPr>
        <w:t>Distancia de máximos históricos del Alamar frente a límites actuales; escenario adversarial, no promedio municipal.</w:t>
      </w:r>
      <w:r w:rsidRPr="00C23B39">
        <w:rPr>
          <w:b/>
          <w:bCs/>
          <w:vertAlign w:val="superscript"/>
        </w:rPr>
        <w:t xml:space="preserve"> </w:t>
      </w:r>
      <w:r w:rsidRPr="00C23B39">
        <w:rPr>
          <w:b/>
          <w:bCs/>
          <w:vertAlign w:val="superscript"/>
          <w:lang w:val="en-US"/>
        </w:rPr>
        <w:t>[S11/S5]</w:t>
      </w:r>
    </w:p>
    <w:p w14:paraId="7675E0DC" w14:textId="77777777" w:rsidR="00C23B39" w:rsidRPr="00C23B39" w:rsidRDefault="00C23B39" w:rsidP="00C23B39">
      <w:pPr>
        <w:rPr>
          <w:b/>
          <w:bCs/>
          <w:lang w:val="en-US"/>
        </w:rPr>
      </w:pPr>
      <w:r w:rsidRPr="00C23B39">
        <w:rPr>
          <w:b/>
          <w:bCs/>
          <w:lang w:val="en-US"/>
        </w:rPr>
        <w:t xml:space="preserve">4. </w:t>
      </w:r>
      <w:proofErr w:type="spellStart"/>
      <w:r w:rsidRPr="00C23B39">
        <w:rPr>
          <w:b/>
          <w:bCs/>
          <w:lang w:val="en-US"/>
        </w:rPr>
        <w:t>Riesgos</w:t>
      </w:r>
      <w:proofErr w:type="spellEnd"/>
      <w:r w:rsidRPr="00C23B39">
        <w:rPr>
          <w:b/>
          <w:bCs/>
          <w:lang w:val="en-US"/>
        </w:rPr>
        <w:t xml:space="preserve"> a </w:t>
      </w:r>
      <w:proofErr w:type="spellStart"/>
      <w:r w:rsidRPr="00C23B39">
        <w:rPr>
          <w:b/>
          <w:bCs/>
          <w:lang w:val="en-US"/>
        </w:rPr>
        <w:t>investigar</w:t>
      </w:r>
      <w:proofErr w:type="spellEnd"/>
    </w:p>
    <w:p w14:paraId="23404279" w14:textId="77777777" w:rsidR="00C23B39" w:rsidRPr="00C23B39" w:rsidRDefault="00C23B39" w:rsidP="00C23B39">
      <w:pPr>
        <w:numPr>
          <w:ilvl w:val="0"/>
          <w:numId w:val="81"/>
        </w:numPr>
      </w:pPr>
      <w:r w:rsidRPr="00C23B39">
        <w:t>E. coli, enterococos y otros indicadores de infiltración sanitaria.</w:t>
      </w:r>
    </w:p>
    <w:p w14:paraId="7342DAD2" w14:textId="77777777" w:rsidR="00C23B39" w:rsidRPr="00C23B39" w:rsidRDefault="00C23B39" w:rsidP="00C23B39">
      <w:pPr>
        <w:numPr>
          <w:ilvl w:val="0"/>
          <w:numId w:val="81"/>
        </w:numPr>
        <w:rPr>
          <w:lang w:val="en-US"/>
        </w:rPr>
      </w:pPr>
      <w:proofErr w:type="spellStart"/>
      <w:r w:rsidRPr="00C23B39">
        <w:rPr>
          <w:lang w:val="en-US"/>
        </w:rPr>
        <w:t>Nitratos</w:t>
      </w:r>
      <w:proofErr w:type="spellEnd"/>
      <w:r w:rsidRPr="00C23B39">
        <w:rPr>
          <w:lang w:val="en-US"/>
        </w:rPr>
        <w:t xml:space="preserve">, </w:t>
      </w:r>
      <w:proofErr w:type="spellStart"/>
      <w:r w:rsidRPr="00C23B39">
        <w:rPr>
          <w:lang w:val="en-US"/>
        </w:rPr>
        <w:t>nitritos</w:t>
      </w:r>
      <w:proofErr w:type="spellEnd"/>
      <w:r w:rsidRPr="00C23B39">
        <w:rPr>
          <w:lang w:val="en-US"/>
        </w:rPr>
        <w:t xml:space="preserve"> y </w:t>
      </w:r>
      <w:proofErr w:type="spellStart"/>
      <w:r w:rsidRPr="00C23B39">
        <w:rPr>
          <w:lang w:val="en-US"/>
        </w:rPr>
        <w:t>amonio</w:t>
      </w:r>
      <w:proofErr w:type="spellEnd"/>
      <w:r w:rsidRPr="00C23B39">
        <w:rPr>
          <w:lang w:val="en-US"/>
        </w:rPr>
        <w:t>.</w:t>
      </w:r>
    </w:p>
    <w:p w14:paraId="66D19356" w14:textId="77777777" w:rsidR="00C23B39" w:rsidRPr="00C23B39" w:rsidRDefault="00C23B39" w:rsidP="00C23B39">
      <w:pPr>
        <w:numPr>
          <w:ilvl w:val="0"/>
          <w:numId w:val="81"/>
        </w:numPr>
      </w:pPr>
      <w:r w:rsidRPr="00C23B39">
        <w:lastRenderedPageBreak/>
        <w:t>Sólidos disueltos, cloruros, sulfatos, sodio y dureza.</w:t>
      </w:r>
    </w:p>
    <w:p w14:paraId="110E3D8F" w14:textId="77777777" w:rsidR="00C23B39" w:rsidRPr="00C23B39" w:rsidRDefault="00C23B39" w:rsidP="00C23B39">
      <w:pPr>
        <w:numPr>
          <w:ilvl w:val="0"/>
          <w:numId w:val="81"/>
        </w:numPr>
      </w:pPr>
      <w:r w:rsidRPr="00C23B39">
        <w:t>Hierro, manganeso, aluminio, arsénico, plomo y cromo.</w:t>
      </w:r>
    </w:p>
    <w:p w14:paraId="6A5C5F54" w14:textId="77777777" w:rsidR="00C23B39" w:rsidRPr="00C23B39" w:rsidRDefault="00C23B39" w:rsidP="00C23B39">
      <w:pPr>
        <w:numPr>
          <w:ilvl w:val="0"/>
          <w:numId w:val="81"/>
        </w:numPr>
      </w:pPr>
      <w:r w:rsidRPr="00C23B39">
        <w:t>Hidrocarburos, BTEX, solventes clorados y contaminantes industriales según el historial del predio.</w:t>
      </w:r>
    </w:p>
    <w:p w14:paraId="74C2052F" w14:textId="77777777" w:rsidR="00C23B39" w:rsidRPr="00C23B39" w:rsidRDefault="00C23B39" w:rsidP="00C23B39">
      <w:pPr>
        <w:numPr>
          <w:ilvl w:val="0"/>
          <w:numId w:val="81"/>
        </w:numPr>
      </w:pPr>
      <w:r w:rsidRPr="00C23B39">
        <w:t>PFAS o plaguicidas únicamente cuando exista una fuente plausible.</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D09A4A4" w14:textId="77777777">
        <w:trPr>
          <w:jc w:val="center"/>
        </w:trPr>
        <w:tc>
          <w:tcPr>
            <w:tcW w:w="0" w:type="auto"/>
            <w:tcBorders>
              <w:left w:val="single" w:sz="18" w:space="0" w:color="A94442"/>
            </w:tcBorders>
            <w:shd w:val="clear" w:color="auto" w:fill="F6DEDD"/>
            <w:tcMar>
              <w:top w:w="115" w:type="dxa"/>
              <w:left w:w="140" w:type="dxa"/>
              <w:bottom w:w="115" w:type="dxa"/>
              <w:right w:w="140" w:type="dxa"/>
            </w:tcMar>
            <w:hideMark/>
          </w:tcPr>
          <w:p w14:paraId="524DDCF3" w14:textId="77777777" w:rsidR="00C23B39" w:rsidRPr="00C23B39" w:rsidRDefault="00C23B39" w:rsidP="00C23B39">
            <w:r w:rsidRPr="00C23B39">
              <w:rPr>
                <w:b/>
                <w:bCs/>
              </w:rPr>
              <w:t>PRINCIPIO SANITARIO</w:t>
            </w:r>
          </w:p>
          <w:p w14:paraId="1022404E" w14:textId="77777777" w:rsidR="00C23B39" w:rsidRPr="00C23B39" w:rsidRDefault="00C23B39" w:rsidP="00C23B39">
            <w:r w:rsidRPr="00C23B39">
              <w:t>Encontrar agua no equivale a encontrar agua potable. El proyecto debe ser capaz de descartar un sitio aunque perforarlo haya sido barato.</w:t>
            </w:r>
          </w:p>
        </w:tc>
      </w:tr>
    </w:tbl>
    <w:p w14:paraId="45FDD2D0"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76"/>
      </w:tblGrid>
      <w:tr w:rsidR="00C23B39" w:rsidRPr="00C23B39" w14:paraId="080F60E6" w14:textId="77777777">
        <w:trPr>
          <w:jc w:val="center"/>
        </w:trPr>
        <w:tc>
          <w:tcPr>
            <w:tcW w:w="0" w:type="auto"/>
            <w:shd w:val="clear" w:color="auto" w:fill="17324D"/>
            <w:tcMar>
              <w:top w:w="100" w:type="dxa"/>
              <w:left w:w="130" w:type="dxa"/>
              <w:bottom w:w="100" w:type="dxa"/>
              <w:right w:w="130" w:type="dxa"/>
            </w:tcMar>
            <w:hideMark/>
          </w:tcPr>
          <w:p w14:paraId="358D47FC" w14:textId="77777777" w:rsidR="00C23B39" w:rsidRPr="00C23B39" w:rsidRDefault="00C23B39" w:rsidP="00C23B39">
            <w:pPr>
              <w:rPr>
                <w:lang w:val="en-US"/>
              </w:rPr>
            </w:pPr>
            <w:r w:rsidRPr="00C23B39">
              <w:rPr>
                <w:b/>
                <w:bCs/>
                <w:lang w:val="en-US"/>
              </w:rPr>
              <w:t>V. ARQUITECTURA 80/20 Y POTABILIZACIÓN</w:t>
            </w:r>
          </w:p>
        </w:tc>
      </w:tr>
    </w:tbl>
    <w:p w14:paraId="5104FC92" w14:textId="77777777" w:rsidR="00C23B39" w:rsidRPr="00C23B39" w:rsidRDefault="00C23B39" w:rsidP="00C23B39">
      <w:pPr>
        <w:rPr>
          <w:lang w:val="en-US"/>
        </w:rPr>
      </w:pPr>
    </w:p>
    <w:p w14:paraId="475A3C8A" w14:textId="77777777" w:rsidR="00C23B39" w:rsidRPr="00C23B39" w:rsidRDefault="00C23B39" w:rsidP="00C23B39">
      <w:pPr>
        <w:rPr>
          <w:b/>
          <w:bCs/>
          <w:lang w:val="en-US"/>
        </w:rPr>
      </w:pPr>
      <w:r w:rsidRPr="00C23B39">
        <w:rPr>
          <w:b/>
          <w:bCs/>
          <w:lang w:val="en-US"/>
        </w:rPr>
        <w:t xml:space="preserve">1. La </w:t>
      </w:r>
      <w:proofErr w:type="spellStart"/>
      <w:r w:rsidRPr="00C23B39">
        <w:rPr>
          <w:b/>
          <w:bCs/>
          <w:lang w:val="en-US"/>
        </w:rPr>
        <w:t>nueva</w:t>
      </w:r>
      <w:proofErr w:type="spellEnd"/>
      <w:r w:rsidRPr="00C23B39">
        <w:rPr>
          <w:b/>
          <w:bCs/>
          <w:lang w:val="en-US"/>
        </w:rPr>
        <w:t xml:space="preserve"> </w:t>
      </w:r>
      <w:proofErr w:type="spellStart"/>
      <w:r w:rsidRPr="00C23B39">
        <w:rPr>
          <w:b/>
          <w:bCs/>
          <w:lang w:val="en-US"/>
        </w:rPr>
        <w:t>hipótesis</w:t>
      </w:r>
      <w:proofErr w:type="spellEnd"/>
      <w:r w:rsidRPr="00C23B39">
        <w:rPr>
          <w:b/>
          <w:bCs/>
          <w:lang w:val="en-US"/>
        </w:rPr>
        <w:t xml:space="preserve"> </w:t>
      </w:r>
      <w:proofErr w:type="spellStart"/>
      <w:r w:rsidRPr="00C23B39">
        <w:rPr>
          <w:b/>
          <w:bCs/>
          <w:lang w:val="en-US"/>
        </w:rPr>
        <w:t>económica</w:t>
      </w:r>
      <w:proofErr w:type="spellEnd"/>
    </w:p>
    <w:p w14:paraId="6BD14941" w14:textId="77777777" w:rsidR="00C23B39" w:rsidRPr="00C23B39" w:rsidRDefault="00C23B39" w:rsidP="00C23B39">
      <w:r w:rsidRPr="00C23B39">
        <w:t>La propuesta consiste en limitar la producción total a 350–600 L/día y tratar hasta calidad potable sólo 20%: entre 70 y 120 L/día. El 80% restante —280–480 L/día— se clasifica para usos diferenciados y recibe las barreras que corresponda. Esta separación reduce el tamaño de membranas, consumo de energía, recambios y volumen de rechazo.</w:t>
      </w:r>
    </w:p>
    <w:p w14:paraId="56F43B9F" w14:textId="77777777" w:rsidR="00C23B39" w:rsidRPr="00C23B39" w:rsidRDefault="00C23B39" w:rsidP="00C23B39">
      <w:pPr>
        <w:rPr>
          <w:b/>
          <w:bCs/>
          <w:lang w:val="en-US"/>
        </w:rPr>
      </w:pPr>
      <w:r w:rsidRPr="00C23B39">
        <w:rPr>
          <w:b/>
          <w:bCs/>
          <w:lang w:val="en-US"/>
        </w:rPr>
        <w:t xml:space="preserve">2. </w:t>
      </w:r>
      <w:proofErr w:type="spellStart"/>
      <w:r w:rsidRPr="00C23B39">
        <w:rPr>
          <w:b/>
          <w:bCs/>
          <w:lang w:val="en-US"/>
        </w:rPr>
        <w:t>Usos</w:t>
      </w:r>
      <w:proofErr w:type="spellEnd"/>
      <w:r w:rsidRPr="00C23B39">
        <w:rPr>
          <w:b/>
          <w:bCs/>
          <w:lang w:val="en-US"/>
        </w:rPr>
        <w:t xml:space="preserve"> </w:t>
      </w:r>
      <w:proofErr w:type="spellStart"/>
      <w:r w:rsidRPr="00C23B39">
        <w:rPr>
          <w:b/>
          <w:bCs/>
          <w:lang w:val="en-US"/>
        </w:rPr>
        <w:t>posibles</w:t>
      </w:r>
      <w:proofErr w:type="spellEnd"/>
      <w:r w:rsidRPr="00C23B39">
        <w:rPr>
          <w:b/>
          <w:bCs/>
          <w:lang w:val="en-US"/>
        </w:rPr>
        <w:t xml:space="preserve"> y </w:t>
      </w:r>
      <w:proofErr w:type="spellStart"/>
      <w:r w:rsidRPr="00C23B39">
        <w:rPr>
          <w:b/>
          <w:bCs/>
          <w:lang w:val="en-US"/>
        </w:rPr>
        <w:t>límites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2022"/>
        <w:gridCol w:w="2890"/>
        <w:gridCol w:w="4448"/>
      </w:tblGrid>
      <w:tr w:rsidR="00C23B39" w:rsidRPr="00C23B39" w14:paraId="46423ED9"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72A02A16" w14:textId="77777777" w:rsidR="00C23B39" w:rsidRPr="00C23B39" w:rsidRDefault="00C23B39" w:rsidP="00C23B39">
            <w:pPr>
              <w:rPr>
                <w:b/>
                <w:bCs/>
                <w:lang w:val="en-US"/>
              </w:rPr>
            </w:pPr>
            <w:r w:rsidRPr="00C23B39">
              <w:rPr>
                <w:b/>
                <w:bCs/>
                <w:lang w:val="en-US"/>
              </w:rPr>
              <w:t>Corriente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057B7A58" w14:textId="77777777" w:rsidR="00C23B39" w:rsidRPr="00C23B39" w:rsidRDefault="00C23B39" w:rsidP="00C23B39">
            <w:pPr>
              <w:rPr>
                <w:b/>
                <w:bCs/>
                <w:lang w:val="en-US"/>
              </w:rPr>
            </w:pPr>
            <w:proofErr w:type="spellStart"/>
            <w:r w:rsidRPr="00C23B39">
              <w:rPr>
                <w:b/>
                <w:bCs/>
                <w:lang w:val="en-US"/>
              </w:rPr>
              <w:t>Usos</w:t>
            </w:r>
            <w:proofErr w:type="spellEnd"/>
            <w:r w:rsidRPr="00C23B39">
              <w:rPr>
                <w:b/>
                <w:bCs/>
                <w:lang w:val="en-US"/>
              </w:rPr>
              <w:t xml:space="preserve"> </w:t>
            </w:r>
            <w:proofErr w:type="spellStart"/>
            <w:r w:rsidRPr="00C23B39">
              <w:rPr>
                <w:b/>
                <w:bCs/>
                <w:lang w:val="en-US"/>
              </w:rPr>
              <w:t>posibles</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6D112841" w14:textId="77777777" w:rsidR="00C23B39" w:rsidRPr="00C23B39" w:rsidRDefault="00C23B39" w:rsidP="00C23B39">
            <w:pPr>
              <w:rPr>
                <w:b/>
                <w:bCs/>
                <w:lang w:val="en-US"/>
              </w:rPr>
            </w:pPr>
            <w:proofErr w:type="spellStart"/>
            <w:r w:rsidRPr="00C23B39">
              <w:rPr>
                <w:b/>
                <w:bCs/>
                <w:lang w:val="en-US"/>
              </w:rPr>
              <w:t>Condición</w:t>
            </w:r>
            <w:proofErr w:type="spellEnd"/>
            <w:r w:rsidRPr="00C23B39">
              <w:rPr>
                <w:b/>
                <w:bCs/>
                <w:lang w:val="en-US"/>
              </w:rPr>
              <w:t xml:space="preserve"> indispensable</w:t>
            </w:r>
          </w:p>
        </w:tc>
      </w:tr>
      <w:tr w:rsidR="00C23B39" w:rsidRPr="00C23B39" w14:paraId="7F568827"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671E0C6" w14:textId="77777777" w:rsidR="00C23B39" w:rsidRPr="00C23B39" w:rsidRDefault="00C23B39" w:rsidP="00C23B39">
            <w:pPr>
              <w:rPr>
                <w:lang w:val="en-US"/>
              </w:rPr>
            </w:pPr>
            <w:r w:rsidRPr="00C23B39">
              <w:rPr>
                <w:b/>
                <w:bCs/>
                <w:lang w:val="en-US"/>
              </w:rPr>
              <w:t>Potable 20%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9C8F2E3" w14:textId="77777777" w:rsidR="00C23B39" w:rsidRPr="00C23B39" w:rsidRDefault="00C23B39" w:rsidP="00C23B39">
            <w:r w:rsidRPr="00C23B39">
              <w:t>Beber, cocinar, preparación de alimentos.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D1A91C1" w14:textId="77777777" w:rsidR="00C23B39" w:rsidRPr="00C23B39" w:rsidRDefault="00C23B39" w:rsidP="00C23B39">
            <w:r w:rsidRPr="00C23B39">
              <w:t>Cumplimiento verificado de NOM-127 y almacenamiento sanitario.</w:t>
            </w:r>
          </w:p>
        </w:tc>
      </w:tr>
      <w:tr w:rsidR="00C23B39" w:rsidRPr="00C23B39" w14:paraId="5F55739F"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5B247DD" w14:textId="77777777" w:rsidR="00C23B39" w:rsidRPr="00C23B39" w:rsidRDefault="00C23B39" w:rsidP="00C23B39">
            <w:r w:rsidRPr="00C23B39">
              <w:rPr>
                <w:b/>
                <w:bCs/>
              </w:rPr>
              <w:t>No potable de bajo riesgo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37BC154" w14:textId="77777777" w:rsidR="00C23B39" w:rsidRPr="00C23B39" w:rsidRDefault="00C23B39" w:rsidP="00C23B39">
            <w:r w:rsidRPr="00C23B39">
              <w:t>Sanitarios, limpieza exterior o riego compatible.</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DB47767" w14:textId="77777777" w:rsidR="00C23B39" w:rsidRPr="00C23B39" w:rsidRDefault="00C23B39" w:rsidP="00C23B39">
            <w:r w:rsidRPr="00C23B39">
              <w:t>Análisis que descarte riesgos para personas, plantas, materiales y drenaje.</w:t>
            </w:r>
          </w:p>
        </w:tc>
      </w:tr>
      <w:tr w:rsidR="00C23B39" w:rsidRPr="00C23B39" w14:paraId="7723F288"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C41865B" w14:textId="77777777" w:rsidR="00C23B39" w:rsidRPr="00C23B39" w:rsidRDefault="00C23B39" w:rsidP="00C23B39">
            <w:pPr>
              <w:rPr>
                <w:lang w:val="en-US"/>
              </w:rPr>
            </w:pPr>
            <w:r w:rsidRPr="00C23B39">
              <w:rPr>
                <w:b/>
                <w:bCs/>
                <w:lang w:val="en-US"/>
              </w:rPr>
              <w:t xml:space="preserve">Agua </w:t>
            </w:r>
            <w:proofErr w:type="spellStart"/>
            <w:r w:rsidRPr="00C23B39">
              <w:rPr>
                <w:b/>
                <w:bCs/>
                <w:lang w:val="en-US"/>
              </w:rPr>
              <w:t>restringida</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8CC4AF8" w14:textId="77777777" w:rsidR="00C23B39" w:rsidRPr="00C23B39" w:rsidRDefault="00C23B39" w:rsidP="00C23B39">
            <w:r w:rsidRPr="00C23B39">
              <w:t>Uso técnico específico y controlado.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064D3F3" w14:textId="77777777" w:rsidR="00C23B39" w:rsidRPr="00C23B39" w:rsidRDefault="00C23B39" w:rsidP="00C23B39">
            <w:r w:rsidRPr="00C23B39">
              <w:t>Protocolo escrito, señalización y separación física.</w:t>
            </w:r>
          </w:p>
        </w:tc>
      </w:tr>
      <w:tr w:rsidR="00C23B39" w:rsidRPr="00C23B39" w14:paraId="197A079D"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91C42C5" w14:textId="77777777" w:rsidR="00C23B39" w:rsidRPr="00C23B39" w:rsidRDefault="00C23B39" w:rsidP="00C23B39">
            <w:pPr>
              <w:rPr>
                <w:lang w:val="en-US"/>
              </w:rPr>
            </w:pPr>
            <w:r w:rsidRPr="00C23B39">
              <w:rPr>
                <w:b/>
                <w:bCs/>
                <w:lang w:val="en-US"/>
              </w:rPr>
              <w:lastRenderedPageBreak/>
              <w:t xml:space="preserve">Agua </w:t>
            </w:r>
            <w:proofErr w:type="spellStart"/>
            <w:r w:rsidRPr="00C23B39">
              <w:rPr>
                <w:b/>
                <w:bCs/>
                <w:lang w:val="en-US"/>
              </w:rPr>
              <w:t>descartada</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C3A40AF" w14:textId="77777777" w:rsidR="00C23B39" w:rsidRPr="00C23B39" w:rsidRDefault="00C23B39" w:rsidP="00C23B39">
            <w:pPr>
              <w:rPr>
                <w:lang w:val="en-US"/>
              </w:rPr>
            </w:pPr>
            <w:proofErr w:type="spellStart"/>
            <w:r w:rsidRPr="00C23B39">
              <w:rPr>
                <w:lang w:val="en-US"/>
              </w:rPr>
              <w:t>Ninguno</w:t>
            </w:r>
            <w:proofErr w:type="spellEnd"/>
            <w:r w:rsidRPr="00C23B39">
              <w:rPr>
                <w:lang w:val="en-US"/>
              </w:rPr>
              <w:t>.</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1D02722" w14:textId="77777777" w:rsidR="00C23B39" w:rsidRPr="00C23B39" w:rsidRDefault="00C23B39" w:rsidP="00C23B39">
            <w:r w:rsidRPr="00C23B39">
              <w:t>Cierre cuando el riesgo o costo sea desproporcionado.</w:t>
            </w:r>
          </w:p>
        </w:tc>
      </w:tr>
    </w:tbl>
    <w:p w14:paraId="7982D7B7" w14:textId="77777777" w:rsidR="00C23B39" w:rsidRPr="00C23B39" w:rsidRDefault="00C23B39" w:rsidP="00C23B39">
      <w:pPr>
        <w:rPr>
          <w:b/>
          <w:bCs/>
          <w:lang w:val="en-US"/>
        </w:rPr>
      </w:pPr>
      <w:r w:rsidRPr="00C23B39">
        <w:rPr>
          <w:b/>
          <w:bCs/>
          <w:lang w:val="en-US"/>
        </w:rPr>
        <w:t xml:space="preserve">3. </w:t>
      </w:r>
      <w:proofErr w:type="spellStart"/>
      <w:r w:rsidRPr="00C23B39">
        <w:rPr>
          <w:b/>
          <w:bCs/>
          <w:lang w:val="en-US"/>
        </w:rPr>
        <w:t>Clasificación</w:t>
      </w:r>
      <w:proofErr w:type="spellEnd"/>
      <w:r w:rsidRPr="00C23B39">
        <w:rPr>
          <w:b/>
          <w:bCs/>
          <w:lang w:val="en-US"/>
        </w:rPr>
        <w:t xml:space="preserve"> de </w:t>
      </w:r>
      <w:proofErr w:type="spellStart"/>
      <w:r w:rsidRPr="00C23B39">
        <w:rPr>
          <w:b/>
          <w:bCs/>
          <w:lang w:val="en-US"/>
        </w:rPr>
        <w:t>tratabilidad</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286"/>
        <w:gridCol w:w="2998"/>
        <w:gridCol w:w="3179"/>
        <w:gridCol w:w="1897"/>
      </w:tblGrid>
      <w:tr w:rsidR="00C23B39" w:rsidRPr="00C23B39" w14:paraId="22E0D5D4"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2B9A84D6" w14:textId="77777777" w:rsidR="00C23B39" w:rsidRPr="00C23B39" w:rsidRDefault="00C23B39" w:rsidP="00C23B39">
            <w:pPr>
              <w:rPr>
                <w:b/>
                <w:bCs/>
                <w:lang w:val="en-US"/>
              </w:rPr>
            </w:pPr>
            <w:r w:rsidRPr="00C23B39">
              <w:rPr>
                <w:b/>
                <w:bCs/>
                <w:lang w:val="en-US"/>
              </w:rPr>
              <w:t>Clase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61E6DB3C" w14:textId="77777777" w:rsidR="00C23B39" w:rsidRPr="00C23B39" w:rsidRDefault="00C23B39" w:rsidP="00C23B39">
            <w:pPr>
              <w:rPr>
                <w:b/>
                <w:bCs/>
                <w:lang w:val="en-US"/>
              </w:rPr>
            </w:pPr>
            <w:proofErr w:type="spellStart"/>
            <w:r w:rsidRPr="00C23B39">
              <w:rPr>
                <w:b/>
                <w:bCs/>
                <w:lang w:val="en-US"/>
              </w:rPr>
              <w:t>Perfil</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7075704D" w14:textId="77777777" w:rsidR="00C23B39" w:rsidRPr="00C23B39" w:rsidRDefault="00C23B39" w:rsidP="00C23B39">
            <w:pPr>
              <w:rPr>
                <w:b/>
                <w:bCs/>
                <w:lang w:val="en-US"/>
              </w:rPr>
            </w:pPr>
            <w:proofErr w:type="spellStart"/>
            <w:r w:rsidRPr="00C23B39">
              <w:rPr>
                <w:b/>
                <w:bCs/>
                <w:lang w:val="en-US"/>
              </w:rPr>
              <w:t>Tratamiento</w:t>
            </w:r>
            <w:proofErr w:type="spellEnd"/>
            <w:r w:rsidRPr="00C23B39">
              <w:rPr>
                <w:b/>
                <w:bCs/>
                <w:lang w:val="en-US"/>
              </w:rPr>
              <w:t xml:space="preserve"> probable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64621C34" w14:textId="77777777" w:rsidR="00C23B39" w:rsidRPr="00C23B39" w:rsidRDefault="00C23B39" w:rsidP="00C23B39">
            <w:pPr>
              <w:rPr>
                <w:b/>
                <w:bCs/>
                <w:lang w:val="en-US"/>
              </w:rPr>
            </w:pPr>
            <w:r w:rsidRPr="00C23B39">
              <w:rPr>
                <w:b/>
                <w:bCs/>
                <w:lang w:val="en-US"/>
              </w:rPr>
              <w:t xml:space="preserve">Lectura </w:t>
            </w:r>
            <w:proofErr w:type="spellStart"/>
            <w:r w:rsidRPr="00C23B39">
              <w:rPr>
                <w:b/>
                <w:bCs/>
                <w:lang w:val="en-US"/>
              </w:rPr>
              <w:t>económica</w:t>
            </w:r>
            <w:proofErr w:type="spellEnd"/>
          </w:p>
        </w:tc>
      </w:tr>
      <w:tr w:rsidR="00C23B39" w:rsidRPr="00C23B39" w14:paraId="560A4BC3"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677DED0" w14:textId="77777777" w:rsidR="00C23B39" w:rsidRPr="00C23B39" w:rsidRDefault="00C23B39" w:rsidP="00C23B39">
            <w:pPr>
              <w:rPr>
                <w:lang w:val="en-US"/>
              </w:rPr>
            </w:pPr>
            <w:r w:rsidRPr="00C23B39">
              <w:rPr>
                <w:b/>
                <w:bCs/>
                <w:lang w:val="en-US"/>
              </w:rPr>
              <w:t>VERDE</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FAB9F43" w14:textId="77777777" w:rsidR="00C23B39" w:rsidRPr="00C23B39" w:rsidRDefault="00C23B39" w:rsidP="00C23B39">
            <w:r w:rsidRPr="00C23B39">
              <w:t>Química dentro de límites relevantes; turbiedad o microbiología controlables.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609B50A" w14:textId="77777777" w:rsidR="00C23B39" w:rsidRPr="00C23B39" w:rsidRDefault="00C23B39" w:rsidP="00C23B39">
            <w:r w:rsidRPr="00C23B39">
              <w:t>Sedimentos, carbón si procede, desinfección y tanque protegido.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D732975" w14:textId="77777777" w:rsidR="00C23B39" w:rsidRPr="00C23B39" w:rsidRDefault="00C23B39" w:rsidP="00C23B39">
            <w:pPr>
              <w:rPr>
                <w:lang w:val="en-US"/>
              </w:rPr>
            </w:pPr>
            <w:r w:rsidRPr="00C23B39">
              <w:rPr>
                <w:lang w:val="en-US"/>
              </w:rPr>
              <w:t xml:space="preserve">Bajo a </w:t>
            </w:r>
            <w:proofErr w:type="spellStart"/>
            <w:r w:rsidRPr="00C23B39">
              <w:rPr>
                <w:lang w:val="en-US"/>
              </w:rPr>
              <w:t>moderado</w:t>
            </w:r>
            <w:proofErr w:type="spellEnd"/>
            <w:r w:rsidRPr="00C23B39">
              <w:rPr>
                <w:lang w:val="en-US"/>
              </w:rPr>
              <w:t>.</w:t>
            </w:r>
          </w:p>
        </w:tc>
      </w:tr>
      <w:tr w:rsidR="00C23B39" w:rsidRPr="00C23B39" w14:paraId="16A60CF5"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4096502" w14:textId="77777777" w:rsidR="00C23B39" w:rsidRPr="00C23B39" w:rsidRDefault="00C23B39" w:rsidP="00C23B39">
            <w:pPr>
              <w:rPr>
                <w:lang w:val="en-US"/>
              </w:rPr>
            </w:pPr>
            <w:r w:rsidRPr="00C23B39">
              <w:rPr>
                <w:b/>
                <w:bCs/>
                <w:lang w:val="en-US"/>
              </w:rPr>
              <w:t>AMARILLA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774F084" w14:textId="77777777" w:rsidR="00C23B39" w:rsidRPr="00C23B39" w:rsidRDefault="00C23B39" w:rsidP="00C23B39">
            <w:r w:rsidRPr="00C23B39">
              <w:t>Salinidad o metales moderados; sin contaminante industrial severo.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C3BDC48" w14:textId="77777777" w:rsidR="00C23B39" w:rsidRPr="00C23B39" w:rsidRDefault="00C23B39" w:rsidP="00C23B39">
            <w:r w:rsidRPr="00C23B39">
              <w:t>Pretratamiento específico y quizá membrana pequeña.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F7E9850" w14:textId="77777777" w:rsidR="00C23B39" w:rsidRPr="00C23B39" w:rsidRDefault="00C23B39" w:rsidP="00C23B39">
            <w:pPr>
              <w:rPr>
                <w:lang w:val="en-US"/>
              </w:rPr>
            </w:pPr>
            <w:proofErr w:type="spellStart"/>
            <w:r w:rsidRPr="00C23B39">
              <w:rPr>
                <w:lang w:val="en-US"/>
              </w:rPr>
              <w:t>Moderado</w:t>
            </w:r>
            <w:proofErr w:type="spellEnd"/>
            <w:r w:rsidRPr="00C23B39">
              <w:rPr>
                <w:lang w:val="en-US"/>
              </w:rPr>
              <w:t>.</w:t>
            </w:r>
          </w:p>
        </w:tc>
      </w:tr>
      <w:tr w:rsidR="00C23B39" w:rsidRPr="00C23B39" w14:paraId="23EF032F"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B4BC8F3" w14:textId="77777777" w:rsidR="00C23B39" w:rsidRPr="00C23B39" w:rsidRDefault="00C23B39" w:rsidP="00C23B39">
            <w:pPr>
              <w:rPr>
                <w:lang w:val="en-US"/>
              </w:rPr>
            </w:pPr>
            <w:r w:rsidRPr="00C23B39">
              <w:rPr>
                <w:b/>
                <w:bCs/>
                <w:lang w:val="en-US"/>
              </w:rPr>
              <w:t>ROJA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5690A17" w14:textId="77777777" w:rsidR="00C23B39" w:rsidRPr="00C23B39" w:rsidRDefault="00C23B39" w:rsidP="00C23B39">
            <w:r w:rsidRPr="00C23B39">
              <w:t>Varias excedencias, amonio, hierro o salinidad alta.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9B4D8EA" w14:textId="77777777" w:rsidR="00C23B39" w:rsidRPr="00C23B39" w:rsidRDefault="00C23B39" w:rsidP="00C23B39">
            <w:r w:rsidRPr="00C23B39">
              <w:t>Tren multietapa; considerar potabilizar sólo 10–20 L/día.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9F26A91" w14:textId="77777777" w:rsidR="00C23B39" w:rsidRPr="00C23B39" w:rsidRDefault="00C23B39" w:rsidP="00C23B39">
            <w:r w:rsidRPr="00C23B39">
              <w:t>Alto; puede superar la perforación.</w:t>
            </w:r>
          </w:p>
        </w:tc>
      </w:tr>
      <w:tr w:rsidR="00C23B39" w:rsidRPr="00C23B39" w14:paraId="10E54F59"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359F8FE" w14:textId="77777777" w:rsidR="00C23B39" w:rsidRPr="00C23B39" w:rsidRDefault="00C23B39" w:rsidP="00C23B39">
            <w:pPr>
              <w:rPr>
                <w:lang w:val="en-US"/>
              </w:rPr>
            </w:pPr>
            <w:r w:rsidRPr="00C23B39">
              <w:rPr>
                <w:b/>
                <w:bCs/>
                <w:lang w:val="en-US"/>
              </w:rPr>
              <w:t>NEGRA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DB1F6B9" w14:textId="77777777" w:rsidR="00C23B39" w:rsidRPr="00C23B39" w:rsidRDefault="00C23B39" w:rsidP="00C23B39">
            <w:r w:rsidRPr="00C23B39">
              <w:t>Solventes, hidrocarburos, PFAS o riesgo industrial significativo.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F52F7DD" w14:textId="77777777" w:rsidR="00C23B39" w:rsidRPr="00C23B39" w:rsidRDefault="00C23B39" w:rsidP="00C23B39">
            <w:r w:rsidRPr="00C23B39">
              <w:t>Cerrar o remediar profesionalmente; no usar como solución doméstica.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CFBBF43" w14:textId="77777777" w:rsidR="00C23B39" w:rsidRPr="00C23B39" w:rsidRDefault="00C23B39" w:rsidP="00C23B39">
            <w:pPr>
              <w:rPr>
                <w:lang w:val="en-US"/>
              </w:rPr>
            </w:pPr>
            <w:r w:rsidRPr="00C23B39">
              <w:rPr>
                <w:lang w:val="en-US"/>
              </w:rPr>
              <w:t>No frugal / no viable.</w:t>
            </w:r>
          </w:p>
        </w:tc>
      </w:tr>
    </w:tbl>
    <w:p w14:paraId="4821D349" w14:textId="77777777" w:rsidR="00C23B39" w:rsidRPr="00C23B39" w:rsidRDefault="00C23B39" w:rsidP="00C23B39">
      <w:pPr>
        <w:rPr>
          <w:b/>
          <w:bCs/>
        </w:rPr>
      </w:pPr>
      <w:r w:rsidRPr="00C23B39">
        <w:rPr>
          <w:b/>
          <w:bCs/>
        </w:rPr>
        <w:t>4. La ósmosis inversa y su rechazo</w:t>
      </w:r>
    </w:p>
    <w:p w14:paraId="54B37C13" w14:textId="77777777" w:rsidR="00C23B39" w:rsidRPr="00C23B39" w:rsidRDefault="00C23B39" w:rsidP="00C23B39">
      <w:r w:rsidRPr="00C23B39">
        <w:t>La ósmosis inversa no destruye las sales: produce agua con menor concentración y una corriente de rechazo más concentrada. Tratar sólo 70–120 L/día reduce el rechazo frente a tratar 350–600 L/día, pero sigue siendo necesario definir dónde y cómo disponerlo.</w:t>
      </w:r>
    </w:p>
    <w:p w14:paraId="04ABB59B" w14:textId="7088E72C" w:rsidR="00C23B39" w:rsidRPr="00C23B39" w:rsidRDefault="00C23B39" w:rsidP="00C23B39">
      <w:pPr>
        <w:rPr>
          <w:lang w:val="en-US"/>
        </w:rPr>
      </w:pPr>
      <w:r w:rsidRPr="00C23B39">
        <w:rPr>
          <w:lang w:val="en-US"/>
        </w:rPr>
        <w:lastRenderedPageBreak/>
        <w:drawing>
          <wp:inline distT="0" distB="0" distL="0" distR="0" wp14:anchorId="41A882F0" wp14:editId="6E8963B3">
            <wp:extent cx="5943600" cy="2931795"/>
            <wp:effectExtent l="0" t="0" r="0" b="1905"/>
            <wp:docPr id="231844553" name="Imagen 22" descr="Gráfica de rechazo de ósmosis inversa según producción y recu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Gráfica de rechazo de ósmosis inversa según producción y recuperació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931795"/>
                    </a:xfrm>
                    <a:prstGeom prst="rect">
                      <a:avLst/>
                    </a:prstGeom>
                    <a:noFill/>
                    <a:ln>
                      <a:noFill/>
                    </a:ln>
                  </pic:spPr>
                </pic:pic>
              </a:graphicData>
            </a:graphic>
          </wp:inline>
        </w:drawing>
      </w:r>
    </w:p>
    <w:p w14:paraId="4A62A079" w14:textId="77777777" w:rsidR="00C23B39" w:rsidRPr="00C23B39" w:rsidRDefault="00C23B39" w:rsidP="00C23B39">
      <w:r w:rsidRPr="00C23B39">
        <w:rPr>
          <w:i/>
          <w:iCs/>
        </w:rPr>
        <w:t>Balance teórico: a mayor volumen potable, mayor rechazo que debe gestionarse.</w:t>
      </w:r>
    </w:p>
    <w:p w14:paraId="44B31F65" w14:textId="71EB07AE" w:rsidR="00C23B39" w:rsidRPr="00C23B39" w:rsidRDefault="00C23B39" w:rsidP="00C23B39">
      <w:pPr>
        <w:rPr>
          <w:lang w:val="en-US"/>
        </w:rPr>
      </w:pPr>
      <w:r w:rsidRPr="00C23B39">
        <w:rPr>
          <w:lang w:val="en-US"/>
        </w:rPr>
        <w:drawing>
          <wp:inline distT="0" distB="0" distL="0" distR="0" wp14:anchorId="78B40C4C" wp14:editId="69E76E8F">
            <wp:extent cx="5943600" cy="3068955"/>
            <wp:effectExtent l="0" t="0" r="0" b="0"/>
            <wp:docPr id="694819183" name="Imagen 21" descr="Rangos de costo preliminar por tratamiento y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angos de costo preliminar por tratamiento y volume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068955"/>
                    </a:xfrm>
                    <a:prstGeom prst="rect">
                      <a:avLst/>
                    </a:prstGeom>
                    <a:noFill/>
                    <a:ln>
                      <a:noFill/>
                    </a:ln>
                  </pic:spPr>
                </pic:pic>
              </a:graphicData>
            </a:graphic>
          </wp:inline>
        </w:drawing>
      </w:r>
    </w:p>
    <w:p w14:paraId="26C82C93" w14:textId="77777777" w:rsidR="00C23B39" w:rsidRPr="00C23B39" w:rsidRDefault="00C23B39" w:rsidP="00C23B39">
      <w:r w:rsidRPr="00C23B39">
        <w:rPr>
          <w:i/>
          <w:iCs/>
        </w:rPr>
        <w:t>Rangos preliminares de prefactibilidad; no son cotizaciones y dependen de la muestra real.</w:t>
      </w:r>
    </w:p>
    <w:p w14:paraId="6862D6CC" w14:textId="77777777" w:rsidR="00C23B39" w:rsidRPr="00C23B39" w:rsidRDefault="00C23B39" w:rsidP="00C23B39">
      <w:pPr>
        <w:rPr>
          <w:b/>
          <w:bCs/>
          <w:lang w:val="en-US"/>
        </w:rPr>
      </w:pPr>
      <w:r w:rsidRPr="00C23B39">
        <w:rPr>
          <w:b/>
          <w:bCs/>
          <w:lang w:val="en-US"/>
        </w:rPr>
        <w:t xml:space="preserve">5. </w:t>
      </w:r>
      <w:proofErr w:type="spellStart"/>
      <w:r w:rsidRPr="00C23B39">
        <w:rPr>
          <w:b/>
          <w:bCs/>
          <w:lang w:val="en-US"/>
        </w:rPr>
        <w:t>Análisis</w:t>
      </w:r>
      <w:proofErr w:type="spellEnd"/>
      <w:r w:rsidRPr="00C23B39">
        <w:rPr>
          <w:b/>
          <w:bCs/>
          <w:lang w:val="en-US"/>
        </w:rPr>
        <w:t xml:space="preserve"> </w:t>
      </w:r>
      <w:proofErr w:type="spellStart"/>
      <w:r w:rsidRPr="00C23B39">
        <w:rPr>
          <w:b/>
          <w:bCs/>
          <w:lang w:val="en-US"/>
        </w:rPr>
        <w:t>mínimo</w:t>
      </w:r>
      <w:proofErr w:type="spellEnd"/>
      <w:r w:rsidRPr="00C23B39">
        <w:rPr>
          <w:b/>
          <w:bCs/>
          <w:lang w:val="en-US"/>
        </w:rPr>
        <w:t xml:space="preserve"> </w:t>
      </w:r>
      <w:proofErr w:type="spellStart"/>
      <w:r w:rsidRPr="00C23B39">
        <w:rPr>
          <w:b/>
          <w:bCs/>
          <w:lang w:val="en-US"/>
        </w:rPr>
        <w:t>por</w:t>
      </w:r>
      <w:proofErr w:type="spellEnd"/>
      <w:r w:rsidRPr="00C23B39">
        <w:rPr>
          <w:b/>
          <w:bCs/>
          <w:lang w:val="en-US"/>
        </w:rPr>
        <w:t xml:space="preserve"> sitio</w:t>
      </w:r>
    </w:p>
    <w:p w14:paraId="32D73052" w14:textId="77777777" w:rsidR="00C23B39" w:rsidRPr="00C23B39" w:rsidRDefault="00C23B39" w:rsidP="00C23B39">
      <w:pPr>
        <w:numPr>
          <w:ilvl w:val="0"/>
          <w:numId w:val="82"/>
        </w:numPr>
      </w:pPr>
      <w:r w:rsidRPr="00C23B39">
        <w:t>Campo: pH, conductividad, TDS, temperatura, turbiedad, oxígeno disuelto, potencial redox, nivel y caudal.</w:t>
      </w:r>
    </w:p>
    <w:p w14:paraId="046575F6" w14:textId="77777777" w:rsidR="00C23B39" w:rsidRPr="00C23B39" w:rsidRDefault="00C23B39" w:rsidP="00C23B39">
      <w:pPr>
        <w:numPr>
          <w:ilvl w:val="0"/>
          <w:numId w:val="82"/>
        </w:numPr>
      </w:pPr>
      <w:r w:rsidRPr="00C23B39">
        <w:t>Microbiología: E. coli/coliformes termotolerantes, enterococos y otros según riesgo.</w:t>
      </w:r>
    </w:p>
    <w:p w14:paraId="436B0C60" w14:textId="77777777" w:rsidR="00C23B39" w:rsidRPr="00C23B39" w:rsidRDefault="00C23B39" w:rsidP="00C23B39">
      <w:pPr>
        <w:numPr>
          <w:ilvl w:val="0"/>
          <w:numId w:val="82"/>
        </w:numPr>
      </w:pPr>
      <w:r w:rsidRPr="00C23B39">
        <w:lastRenderedPageBreak/>
        <w:t>Química básica: dureza, alcalinidad, cloruros, sulfatos, amonio, nitratos, nitritos, sodio, calcio y magnesio.</w:t>
      </w:r>
    </w:p>
    <w:p w14:paraId="7CC68694" w14:textId="77777777" w:rsidR="00C23B39" w:rsidRPr="00C23B39" w:rsidRDefault="00C23B39" w:rsidP="00C23B39">
      <w:pPr>
        <w:numPr>
          <w:ilvl w:val="0"/>
          <w:numId w:val="82"/>
        </w:numPr>
      </w:pPr>
      <w:r w:rsidRPr="00C23B39">
        <w:t>Metales: hierro, manganeso, aluminio, arsénico, plomo, cromo, cadmio, cobre y níquel.</w:t>
      </w:r>
    </w:p>
    <w:p w14:paraId="6725D572" w14:textId="77777777" w:rsidR="00C23B39" w:rsidRPr="00C23B39" w:rsidRDefault="00C23B39" w:rsidP="00C23B39">
      <w:pPr>
        <w:numPr>
          <w:ilvl w:val="0"/>
          <w:numId w:val="82"/>
        </w:numPr>
      </w:pPr>
      <w:r w:rsidRPr="00C23B39">
        <w:t>Riesgo urbano: carbono orgánico, DQO, hidrocarburos, BTEX y solventes según uso histórico del predio.</w:t>
      </w:r>
    </w:p>
    <w:p w14:paraId="317A7605" w14:textId="77777777" w:rsidR="00C23B39" w:rsidRPr="00C23B39" w:rsidRDefault="00C23B39" w:rsidP="00C23B39">
      <w:pPr>
        <w:numPr>
          <w:ilvl w:val="0"/>
          <w:numId w:val="82"/>
        </w:numPr>
      </w:pPr>
      <w:r w:rsidRPr="00C23B39">
        <w:t>Muestra confirmatoria y repetición estacional cuando proceda.</w:t>
      </w:r>
    </w:p>
    <w:tbl>
      <w:tblPr>
        <w:tblW w:w="0" w:type="auto"/>
        <w:jc w:val="center"/>
        <w:tblCellMar>
          <w:top w:w="15" w:type="dxa"/>
          <w:left w:w="15" w:type="dxa"/>
          <w:bottom w:w="15" w:type="dxa"/>
          <w:right w:w="15" w:type="dxa"/>
        </w:tblCellMar>
        <w:tblLook w:val="04A0" w:firstRow="1" w:lastRow="0" w:firstColumn="1" w:lastColumn="0" w:noHBand="0" w:noVBand="1"/>
      </w:tblPr>
      <w:tblGrid>
        <w:gridCol w:w="5574"/>
      </w:tblGrid>
      <w:tr w:rsidR="00C23B39" w:rsidRPr="00C23B39" w14:paraId="3C3D05CE" w14:textId="77777777">
        <w:trPr>
          <w:jc w:val="center"/>
        </w:trPr>
        <w:tc>
          <w:tcPr>
            <w:tcW w:w="0" w:type="auto"/>
            <w:shd w:val="clear" w:color="auto" w:fill="17324D"/>
            <w:tcMar>
              <w:top w:w="100" w:type="dxa"/>
              <w:left w:w="130" w:type="dxa"/>
              <w:bottom w:w="100" w:type="dxa"/>
              <w:right w:w="130" w:type="dxa"/>
            </w:tcMar>
            <w:hideMark/>
          </w:tcPr>
          <w:p w14:paraId="420E5E1B" w14:textId="77777777" w:rsidR="00C23B39" w:rsidRPr="00C23B39" w:rsidRDefault="00C23B39" w:rsidP="00C23B39">
            <w:r w:rsidRPr="00C23B39">
              <w:rPr>
                <w:b/>
                <w:bCs/>
              </w:rPr>
              <w:t>VI. MARCO LEGAL EXPLICADO SIN TECNICISMOS</w:t>
            </w:r>
          </w:p>
        </w:tc>
      </w:tr>
    </w:tbl>
    <w:p w14:paraId="0C147B11" w14:textId="77777777" w:rsidR="00C23B39" w:rsidRPr="00C23B39" w:rsidRDefault="00C23B39" w:rsidP="00C23B39"/>
    <w:p w14:paraId="08C1FCBE" w14:textId="77777777" w:rsidR="00C23B39" w:rsidRPr="00C23B39" w:rsidRDefault="00C23B39" w:rsidP="00C23B39">
      <w:pPr>
        <w:rPr>
          <w:b/>
          <w:bCs/>
          <w:lang w:val="en-US"/>
        </w:rPr>
      </w:pPr>
      <w:r w:rsidRPr="00C23B39">
        <w:rPr>
          <w:b/>
          <w:bCs/>
          <w:lang w:val="en-US"/>
        </w:rPr>
        <w:t xml:space="preserve">1. Cuatro ideas </w:t>
      </w:r>
      <w:proofErr w:type="spellStart"/>
      <w:r w:rsidRPr="00C23B39">
        <w:rPr>
          <w:b/>
          <w:bCs/>
          <w:lang w:val="en-US"/>
        </w:rPr>
        <w:t>jurídicas</w:t>
      </w:r>
      <w:proofErr w:type="spellEnd"/>
      <w:r w:rsidRPr="00C23B39">
        <w:rPr>
          <w:b/>
          <w:bCs/>
          <w:lang w:val="en-US"/>
        </w:rPr>
        <w:t xml:space="preserve"> </w:t>
      </w:r>
      <w:proofErr w:type="spellStart"/>
      <w:r w:rsidRPr="00C23B39">
        <w:rPr>
          <w:b/>
          <w:bCs/>
          <w:lang w:val="en-US"/>
        </w:rPr>
        <w:t>básicas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81942FB" w14:textId="77777777">
        <w:trPr>
          <w:jc w:val="center"/>
        </w:trPr>
        <w:tc>
          <w:tcPr>
            <w:tcW w:w="0" w:type="auto"/>
            <w:tcBorders>
              <w:left w:val="single" w:sz="18" w:space="0" w:color="17324D"/>
            </w:tcBorders>
            <w:shd w:val="clear" w:color="auto" w:fill="F1F4F5"/>
            <w:tcMar>
              <w:top w:w="115" w:type="dxa"/>
              <w:left w:w="140" w:type="dxa"/>
              <w:bottom w:w="115" w:type="dxa"/>
              <w:right w:w="140" w:type="dxa"/>
            </w:tcMar>
            <w:hideMark/>
          </w:tcPr>
          <w:p w14:paraId="1509B608" w14:textId="77777777" w:rsidR="00C23B39" w:rsidRPr="00C23B39" w:rsidRDefault="00C23B39" w:rsidP="00C23B39">
            <w:r w:rsidRPr="00C23B39">
              <w:rPr>
                <w:b/>
                <w:bCs/>
              </w:rPr>
              <w:t>Derecho humano al agua</w:t>
            </w:r>
          </w:p>
          <w:p w14:paraId="3098FC71" w14:textId="77777777" w:rsidR="00C23B39" w:rsidRPr="00C23B39" w:rsidRDefault="00C23B39" w:rsidP="00C23B39">
            <w:pPr>
              <w:rPr>
                <w:lang w:val="en-US"/>
              </w:rPr>
            </w:pPr>
            <w:r w:rsidRPr="00C23B39">
              <w:t>Obliga al Estado a garantizar acceso suficiente, salubre, aceptable y asequible; no crea automáticamente propiedad ni libertad de extracción.</w:t>
            </w:r>
            <w:r w:rsidRPr="00C23B39">
              <w:rPr>
                <w:b/>
                <w:bCs/>
                <w:vertAlign w:val="superscript"/>
              </w:rPr>
              <w:t xml:space="preserve"> </w:t>
            </w:r>
            <w:r w:rsidRPr="00C23B39">
              <w:rPr>
                <w:b/>
                <w:bCs/>
                <w:vertAlign w:val="superscript"/>
                <w:lang w:val="en-US"/>
              </w:rPr>
              <w:t>[S7/S8/S17]</w:t>
            </w:r>
          </w:p>
        </w:tc>
      </w:tr>
    </w:tbl>
    <w:p w14:paraId="7C2B7F68"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ACA916A" w14:textId="77777777">
        <w:trPr>
          <w:jc w:val="center"/>
        </w:trPr>
        <w:tc>
          <w:tcPr>
            <w:tcW w:w="0" w:type="auto"/>
            <w:tcBorders>
              <w:left w:val="single" w:sz="18" w:space="0" w:color="17324D"/>
            </w:tcBorders>
            <w:shd w:val="clear" w:color="auto" w:fill="F1F4F5"/>
            <w:tcMar>
              <w:top w:w="115" w:type="dxa"/>
              <w:left w:w="140" w:type="dxa"/>
              <w:bottom w:w="115" w:type="dxa"/>
              <w:right w:w="140" w:type="dxa"/>
            </w:tcMar>
            <w:hideMark/>
          </w:tcPr>
          <w:p w14:paraId="2BC3AC19" w14:textId="77777777" w:rsidR="00C23B39" w:rsidRPr="00C23B39" w:rsidRDefault="00C23B39" w:rsidP="00C23B39">
            <w:r w:rsidRPr="00C23B39">
              <w:rPr>
                <w:b/>
                <w:bCs/>
              </w:rPr>
              <w:t>Aguas del subsuelo</w:t>
            </w:r>
          </w:p>
          <w:p w14:paraId="0CAE038B" w14:textId="77777777" w:rsidR="00C23B39" w:rsidRPr="00C23B39" w:rsidRDefault="00C23B39" w:rsidP="00C23B39">
            <w:pPr>
              <w:rPr>
                <w:lang w:val="en-US"/>
              </w:rPr>
            </w:pPr>
            <w:r w:rsidRPr="00C23B39">
              <w:t>El artículo 27 y la Ley de Aguas Nacionales permiten regulación, vedas y control federal.</w:t>
            </w:r>
            <w:r w:rsidRPr="00C23B39">
              <w:rPr>
                <w:b/>
                <w:bCs/>
                <w:vertAlign w:val="superscript"/>
              </w:rPr>
              <w:t xml:space="preserve"> </w:t>
            </w:r>
            <w:r w:rsidRPr="00C23B39">
              <w:rPr>
                <w:b/>
                <w:bCs/>
                <w:vertAlign w:val="superscript"/>
                <w:lang w:val="en-US"/>
              </w:rPr>
              <w:t>[S7/S8/S17]</w:t>
            </w:r>
          </w:p>
        </w:tc>
      </w:tr>
    </w:tbl>
    <w:p w14:paraId="18393F8A"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799E0131" w14:textId="77777777">
        <w:trPr>
          <w:jc w:val="center"/>
        </w:trPr>
        <w:tc>
          <w:tcPr>
            <w:tcW w:w="0" w:type="auto"/>
            <w:tcBorders>
              <w:left w:val="single" w:sz="18" w:space="0" w:color="17324D"/>
            </w:tcBorders>
            <w:shd w:val="clear" w:color="auto" w:fill="F1F4F5"/>
            <w:tcMar>
              <w:top w:w="115" w:type="dxa"/>
              <w:left w:w="140" w:type="dxa"/>
              <w:bottom w:w="115" w:type="dxa"/>
              <w:right w:w="140" w:type="dxa"/>
            </w:tcMar>
            <w:hideMark/>
          </w:tcPr>
          <w:p w14:paraId="6747552A" w14:textId="77777777" w:rsidR="00C23B39" w:rsidRPr="00C23B39" w:rsidRDefault="00C23B39" w:rsidP="00C23B39">
            <w:r w:rsidRPr="00C23B39">
              <w:rPr>
                <w:b/>
                <w:bCs/>
              </w:rPr>
              <w:t>Veda y libre alumbramiento</w:t>
            </w:r>
          </w:p>
          <w:p w14:paraId="369B29C3" w14:textId="77777777" w:rsidR="00C23B39" w:rsidRPr="00C23B39" w:rsidRDefault="00C23B39" w:rsidP="00C23B39">
            <w:pPr>
              <w:rPr>
                <w:lang w:val="en-US"/>
              </w:rPr>
            </w:pPr>
            <w:r w:rsidRPr="00C23B39">
              <w:t>Baja California tiene regulación histórica y el libre alumbramiento fue suspendido nacionalmente en 2013 en las porciones aplicables.</w:t>
            </w:r>
            <w:r w:rsidRPr="00C23B39">
              <w:rPr>
                <w:b/>
                <w:bCs/>
                <w:vertAlign w:val="superscript"/>
              </w:rPr>
              <w:t xml:space="preserve"> </w:t>
            </w:r>
            <w:r w:rsidRPr="00C23B39">
              <w:rPr>
                <w:b/>
                <w:bCs/>
                <w:vertAlign w:val="superscript"/>
                <w:lang w:val="en-US"/>
              </w:rPr>
              <w:t>[S7/S8/S17]</w:t>
            </w:r>
          </w:p>
        </w:tc>
      </w:tr>
    </w:tbl>
    <w:p w14:paraId="3DA0AF75"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DC3C781" w14:textId="77777777">
        <w:trPr>
          <w:jc w:val="center"/>
        </w:trPr>
        <w:tc>
          <w:tcPr>
            <w:tcW w:w="0" w:type="auto"/>
            <w:tcBorders>
              <w:left w:val="single" w:sz="18" w:space="0" w:color="17324D"/>
            </w:tcBorders>
            <w:shd w:val="clear" w:color="auto" w:fill="F1F4F5"/>
            <w:tcMar>
              <w:top w:w="115" w:type="dxa"/>
              <w:left w:w="140" w:type="dxa"/>
              <w:bottom w:w="115" w:type="dxa"/>
              <w:right w:w="140" w:type="dxa"/>
            </w:tcMar>
            <w:hideMark/>
          </w:tcPr>
          <w:p w14:paraId="587802AE" w14:textId="77777777" w:rsidR="00C23B39" w:rsidRPr="00C23B39" w:rsidRDefault="00C23B39" w:rsidP="00C23B39">
            <w:r w:rsidRPr="00C23B39">
              <w:rPr>
                <w:b/>
                <w:bCs/>
              </w:rPr>
              <w:t>Disponibilidad negativa</w:t>
            </w:r>
          </w:p>
          <w:p w14:paraId="0F0BABA0" w14:textId="77777777" w:rsidR="00C23B39" w:rsidRPr="00C23B39" w:rsidRDefault="00C23B39" w:rsidP="00C23B39">
            <w:pPr>
              <w:rPr>
                <w:lang w:val="en-US"/>
              </w:rPr>
            </w:pPr>
            <w:r w:rsidRPr="00C23B39">
              <w:t>Dificulta justificar nuevo volumen permanente; obliga a explorar piloto, investigación, límites y posibles volúmenes públicos existentes.</w:t>
            </w:r>
            <w:r w:rsidRPr="00C23B39">
              <w:rPr>
                <w:b/>
                <w:bCs/>
                <w:vertAlign w:val="superscript"/>
              </w:rPr>
              <w:t xml:space="preserve"> </w:t>
            </w:r>
            <w:r w:rsidRPr="00C23B39">
              <w:rPr>
                <w:b/>
                <w:bCs/>
                <w:vertAlign w:val="superscript"/>
                <w:lang w:val="en-US"/>
              </w:rPr>
              <w:t>[S7/S8/S17]</w:t>
            </w:r>
          </w:p>
        </w:tc>
      </w:tr>
    </w:tbl>
    <w:p w14:paraId="6AC98A69" w14:textId="77777777" w:rsidR="00C23B39" w:rsidRPr="00C23B39" w:rsidRDefault="00C23B39" w:rsidP="00C23B39">
      <w:pPr>
        <w:rPr>
          <w:lang w:val="en-US"/>
        </w:rPr>
      </w:pPr>
    </w:p>
    <w:p w14:paraId="50CFC339" w14:textId="77777777" w:rsidR="00C23B39" w:rsidRPr="00C23B39" w:rsidRDefault="00C23B39" w:rsidP="00C23B39">
      <w:pPr>
        <w:rPr>
          <w:b/>
          <w:bCs/>
        </w:rPr>
      </w:pPr>
      <w:r w:rsidRPr="00C23B39">
        <w:rPr>
          <w:b/>
          <w:bCs/>
        </w:rPr>
        <w:lastRenderedPageBreak/>
        <w:t>2. El nombre no controla el acto</w:t>
      </w:r>
    </w:p>
    <w:p w14:paraId="4D813CE5" w14:textId="77777777" w:rsidR="00C23B39" w:rsidRPr="00C23B39" w:rsidRDefault="00C23B39" w:rsidP="00C23B39">
      <w:r w:rsidRPr="00C23B39">
        <w:t>La autoridad puede analizar lo que físicamente se hace. Una perforación intencional hasta agua, con ademe, purga, prueba de bombeo o extracción repetida, puede quedar regulada aunque el equipo la llame “sondeo”. Por eso no debemos construir la estrategia sobre una etiqueta.</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2FFA690F" w14:textId="77777777">
        <w:trPr>
          <w:jc w:val="center"/>
        </w:trPr>
        <w:tc>
          <w:tcPr>
            <w:tcW w:w="0" w:type="auto"/>
            <w:tcBorders>
              <w:left w:val="single" w:sz="18" w:space="0" w:color="A94442"/>
            </w:tcBorders>
            <w:shd w:val="clear" w:color="auto" w:fill="F6DEDD"/>
            <w:tcMar>
              <w:top w:w="115" w:type="dxa"/>
              <w:left w:w="140" w:type="dxa"/>
              <w:bottom w:w="115" w:type="dxa"/>
              <w:right w:w="140" w:type="dxa"/>
            </w:tcMar>
            <w:hideMark/>
          </w:tcPr>
          <w:p w14:paraId="7209F933" w14:textId="77777777" w:rsidR="00C23B39" w:rsidRPr="00C23B39" w:rsidRDefault="00C23B39" w:rsidP="00C23B39">
            <w:r w:rsidRPr="00C23B39">
              <w:rPr>
                <w:b/>
                <w:bCs/>
              </w:rPr>
              <w:t>LÍNEA ROJA</w:t>
            </w:r>
          </w:p>
          <w:p w14:paraId="03AA1BD5" w14:textId="77777777" w:rsidR="00C23B39" w:rsidRPr="00C23B39" w:rsidRDefault="00C23B39" w:rsidP="00C23B39">
            <w:r w:rsidRPr="00C23B39">
              <w:t>No perforar un nuevo punto y después intentar justificarlo como investigación. Primero se solicita que la autoridad determine la ruta aplicable al experimento mínimo.</w:t>
            </w:r>
          </w:p>
        </w:tc>
      </w:tr>
    </w:tbl>
    <w:p w14:paraId="349D4482" w14:textId="77777777" w:rsidR="00C23B39" w:rsidRPr="00C23B39" w:rsidRDefault="00C23B39" w:rsidP="00C23B39"/>
    <w:p w14:paraId="105A03D3" w14:textId="77777777" w:rsidR="00C23B39" w:rsidRPr="00C23B39" w:rsidRDefault="00C23B39" w:rsidP="00C23B39">
      <w:pPr>
        <w:rPr>
          <w:b/>
          <w:bCs/>
          <w:lang w:val="en-US"/>
        </w:rPr>
      </w:pPr>
      <w:r w:rsidRPr="00C23B39">
        <w:rPr>
          <w:b/>
          <w:bCs/>
          <w:lang w:val="en-US"/>
        </w:rPr>
        <w:t xml:space="preserve">3. </w:t>
      </w:r>
      <w:proofErr w:type="spellStart"/>
      <w:r w:rsidRPr="00C23B39">
        <w:rPr>
          <w:b/>
          <w:bCs/>
          <w:lang w:val="en-US"/>
        </w:rPr>
        <w:t>Semáforo</w:t>
      </w:r>
      <w:proofErr w:type="spellEnd"/>
      <w:r w:rsidRPr="00C23B39">
        <w:rPr>
          <w:b/>
          <w:bCs/>
          <w:lang w:val="en-US"/>
        </w:rPr>
        <w:t xml:space="preserve"> de </w:t>
      </w:r>
      <w:proofErr w:type="spellStart"/>
      <w:r w:rsidRPr="00C23B39">
        <w:rPr>
          <w:b/>
          <w:bCs/>
          <w:lang w:val="en-US"/>
        </w:rPr>
        <w:t>actividades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305"/>
        <w:gridCol w:w="5303"/>
        <w:gridCol w:w="2752"/>
      </w:tblGrid>
      <w:tr w:rsidR="00C23B39" w:rsidRPr="00C23B39" w14:paraId="2620A8C0"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68516BE6" w14:textId="77777777" w:rsidR="00C23B39" w:rsidRPr="00C23B39" w:rsidRDefault="00C23B39" w:rsidP="00C23B39">
            <w:pPr>
              <w:rPr>
                <w:b/>
                <w:bCs/>
                <w:lang w:val="en-US"/>
              </w:rPr>
            </w:pPr>
            <w:r w:rsidRPr="00C23B39">
              <w:rPr>
                <w:b/>
                <w:bCs/>
                <w:lang w:val="en-US"/>
              </w:rPr>
              <w:t>Zona</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16A543E1" w14:textId="77777777" w:rsidR="00C23B39" w:rsidRPr="00C23B39" w:rsidRDefault="00C23B39" w:rsidP="00C23B39">
            <w:pPr>
              <w:rPr>
                <w:b/>
                <w:bCs/>
                <w:lang w:val="en-US"/>
              </w:rPr>
            </w:pPr>
            <w:proofErr w:type="spellStart"/>
            <w:r w:rsidRPr="00C23B39">
              <w:rPr>
                <w:b/>
                <w:bCs/>
                <w:lang w:val="en-US"/>
              </w:rPr>
              <w:t>Actividad</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5D29C2BD" w14:textId="77777777" w:rsidR="00C23B39" w:rsidRPr="00C23B39" w:rsidRDefault="00C23B39" w:rsidP="00C23B39">
            <w:pPr>
              <w:rPr>
                <w:b/>
                <w:bCs/>
                <w:lang w:val="en-US"/>
              </w:rPr>
            </w:pPr>
            <w:r w:rsidRPr="00C23B39">
              <w:rPr>
                <w:b/>
                <w:bCs/>
                <w:lang w:val="en-US"/>
              </w:rPr>
              <w:t>Regla</w:t>
            </w:r>
          </w:p>
        </w:tc>
      </w:tr>
      <w:tr w:rsidR="00C23B39" w:rsidRPr="00C23B39" w14:paraId="3AD2FA45"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DF68A4B" w14:textId="77777777" w:rsidR="00C23B39" w:rsidRPr="00C23B39" w:rsidRDefault="00C23B39" w:rsidP="00C23B39">
            <w:pPr>
              <w:rPr>
                <w:lang w:val="en-US"/>
              </w:rPr>
            </w:pPr>
            <w:r w:rsidRPr="00C23B39">
              <w:rPr>
                <w:b/>
                <w:bCs/>
                <w:lang w:val="en-US"/>
              </w:rPr>
              <w:t>VERDE</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6243019" w14:textId="77777777" w:rsidR="00C23B39" w:rsidRPr="00C23B39" w:rsidRDefault="00C23B39" w:rsidP="00C23B39">
            <w:r w:rsidRPr="00C23B39">
              <w:t>Revisión documental, REPDA, geofísica no invasiva, localización de servicios, pruebas de equipo en circuito cerrado, muestreo autorizado de pozos existentes.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555E22F" w14:textId="77777777" w:rsidR="00C23B39" w:rsidRPr="00C23B39" w:rsidRDefault="00C23B39" w:rsidP="00C23B39">
            <w:r w:rsidRPr="00C23B39">
              <w:t>Avanzar con permisos del predio y protocolos de seguridad.</w:t>
            </w:r>
          </w:p>
        </w:tc>
      </w:tr>
      <w:tr w:rsidR="00C23B39" w:rsidRPr="00C23B39" w14:paraId="327268DC"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AD7F0B3" w14:textId="77777777" w:rsidR="00C23B39" w:rsidRPr="00C23B39" w:rsidRDefault="00C23B39" w:rsidP="00C23B39">
            <w:pPr>
              <w:rPr>
                <w:lang w:val="en-US"/>
              </w:rPr>
            </w:pPr>
            <w:r w:rsidRPr="00C23B39">
              <w:rPr>
                <w:b/>
                <w:bCs/>
                <w:lang w:val="en-US"/>
              </w:rPr>
              <w:t>AMARILLO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939CF61" w14:textId="77777777" w:rsidR="00C23B39" w:rsidRPr="00C23B39" w:rsidRDefault="00C23B39" w:rsidP="00C23B39">
            <w:r w:rsidRPr="00C23B39">
              <w:t>Sondeo geotécnico cerca del nivel freático, direct-push, piezómetro temporal, muestreo mínimo o purga.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9D5999A" w14:textId="77777777" w:rsidR="00C23B39" w:rsidRPr="00C23B39" w:rsidRDefault="00C23B39" w:rsidP="00C23B39">
            <w:r w:rsidRPr="00C23B39">
              <w:t>Pedir determinación escrita antes de ejecutar.</w:t>
            </w:r>
          </w:p>
        </w:tc>
      </w:tr>
      <w:tr w:rsidR="00C23B39" w:rsidRPr="00C23B39" w14:paraId="02ACDE47"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A2D9770" w14:textId="77777777" w:rsidR="00C23B39" w:rsidRPr="00C23B39" w:rsidRDefault="00C23B39" w:rsidP="00C23B39">
            <w:pPr>
              <w:rPr>
                <w:lang w:val="en-US"/>
              </w:rPr>
            </w:pPr>
            <w:r w:rsidRPr="00C23B39">
              <w:rPr>
                <w:b/>
                <w:bCs/>
                <w:lang w:val="en-US"/>
              </w:rPr>
              <w:t>ROJO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2178385" w14:textId="77777777" w:rsidR="00C23B39" w:rsidRPr="00C23B39" w:rsidRDefault="00C23B39" w:rsidP="00C23B39">
            <w:r w:rsidRPr="00C23B39">
              <w:t>Perforar buscando agua, instalar ademe y bomba, prueba de bombeo, almacenamiento o uso doméstico sin ruta autorizada.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B1D6B5F" w14:textId="77777777" w:rsidR="00C23B39" w:rsidRPr="00C23B39" w:rsidRDefault="00C23B39" w:rsidP="00C23B39">
            <w:pPr>
              <w:rPr>
                <w:lang w:val="en-US"/>
              </w:rPr>
            </w:pPr>
            <w:r w:rsidRPr="00C23B39">
              <w:rPr>
                <w:lang w:val="en-US"/>
              </w:rPr>
              <w:t xml:space="preserve">No </w:t>
            </w:r>
            <w:proofErr w:type="spellStart"/>
            <w:r w:rsidRPr="00C23B39">
              <w:rPr>
                <w:lang w:val="en-US"/>
              </w:rPr>
              <w:t>ejecutar</w:t>
            </w:r>
            <w:proofErr w:type="spellEnd"/>
            <w:r w:rsidRPr="00C23B39">
              <w:rPr>
                <w:lang w:val="en-US"/>
              </w:rPr>
              <w:t>.</w:t>
            </w:r>
          </w:p>
        </w:tc>
      </w:tr>
    </w:tbl>
    <w:p w14:paraId="3CD7F733" w14:textId="77777777" w:rsidR="00C23B39" w:rsidRPr="00C23B39" w:rsidRDefault="00C23B39" w:rsidP="00C23B39">
      <w:pPr>
        <w:rPr>
          <w:b/>
          <w:bCs/>
          <w:lang w:val="en-US"/>
        </w:rPr>
      </w:pPr>
      <w:r w:rsidRPr="00C23B39">
        <w:rPr>
          <w:b/>
          <w:bCs/>
          <w:lang w:val="en-US"/>
        </w:rPr>
        <w:t xml:space="preserve">4. Tres </w:t>
      </w:r>
      <w:proofErr w:type="spellStart"/>
      <w:r w:rsidRPr="00C23B39">
        <w:rPr>
          <w:b/>
          <w:bCs/>
          <w:lang w:val="en-US"/>
        </w:rPr>
        <w:t>procedimientos</w:t>
      </w:r>
      <w:proofErr w:type="spellEnd"/>
      <w:r w:rsidRPr="00C23B39">
        <w:rPr>
          <w:b/>
          <w:bCs/>
          <w:lang w:val="en-US"/>
        </w:rPr>
        <w:t xml:space="preserve"> </w:t>
      </w:r>
      <w:proofErr w:type="spellStart"/>
      <w:r w:rsidRPr="00C23B39">
        <w:rPr>
          <w:b/>
          <w:bCs/>
          <w:lang w:val="en-US"/>
        </w:rPr>
        <w:t>diferentes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967"/>
        <w:gridCol w:w="2457"/>
        <w:gridCol w:w="2676"/>
        <w:gridCol w:w="2260"/>
      </w:tblGrid>
      <w:tr w:rsidR="00C23B39" w:rsidRPr="00C23B39" w14:paraId="0564DC75"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44333C37" w14:textId="77777777" w:rsidR="00C23B39" w:rsidRPr="00C23B39" w:rsidRDefault="00C23B39" w:rsidP="00C23B39">
            <w:pPr>
              <w:rPr>
                <w:b/>
                <w:bCs/>
                <w:lang w:val="en-US"/>
              </w:rPr>
            </w:pPr>
            <w:r w:rsidRPr="00C23B39">
              <w:rPr>
                <w:b/>
                <w:bCs/>
                <w:lang w:val="en-US"/>
              </w:rPr>
              <w:t>Vía</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7C99EEE8" w14:textId="77777777" w:rsidR="00C23B39" w:rsidRPr="00C23B39" w:rsidRDefault="00C23B39" w:rsidP="00C23B39">
            <w:pPr>
              <w:rPr>
                <w:b/>
                <w:bCs/>
                <w:lang w:val="en-US"/>
              </w:rPr>
            </w:pPr>
            <w:r w:rsidRPr="00C23B39">
              <w:rPr>
                <w:b/>
                <w:bCs/>
                <w:lang w:val="en-US"/>
              </w:rPr>
              <w:t xml:space="preserve">Para </w:t>
            </w:r>
            <w:proofErr w:type="spellStart"/>
            <w:r w:rsidRPr="00C23B39">
              <w:rPr>
                <w:b/>
                <w:bCs/>
                <w:lang w:val="en-US"/>
              </w:rPr>
              <w:t>qué</w:t>
            </w:r>
            <w:proofErr w:type="spellEnd"/>
            <w:r w:rsidRPr="00C23B39">
              <w:rPr>
                <w:b/>
                <w:bCs/>
                <w:lang w:val="en-US"/>
              </w:rPr>
              <w:t xml:space="preserve"> </w:t>
            </w:r>
            <w:proofErr w:type="spellStart"/>
            <w:r w:rsidRPr="00C23B39">
              <w:rPr>
                <w:b/>
                <w:bCs/>
                <w:lang w:val="en-US"/>
              </w:rPr>
              <w:t>sirve</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386F2DD2" w14:textId="77777777" w:rsidR="00C23B39" w:rsidRPr="00C23B39" w:rsidRDefault="00C23B39" w:rsidP="00C23B39">
            <w:pPr>
              <w:rPr>
                <w:b/>
                <w:bCs/>
                <w:lang w:val="en-US"/>
              </w:rPr>
            </w:pPr>
            <w:proofErr w:type="spellStart"/>
            <w:r w:rsidRPr="00C23B39">
              <w:rPr>
                <w:b/>
                <w:bCs/>
                <w:lang w:val="en-US"/>
              </w:rPr>
              <w:t>Ventaja</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1C3DAEBA" w14:textId="77777777" w:rsidR="00C23B39" w:rsidRPr="00C23B39" w:rsidRDefault="00C23B39" w:rsidP="00C23B39">
            <w:pPr>
              <w:rPr>
                <w:b/>
                <w:bCs/>
                <w:lang w:val="en-US"/>
              </w:rPr>
            </w:pPr>
            <w:proofErr w:type="spellStart"/>
            <w:r w:rsidRPr="00C23B39">
              <w:rPr>
                <w:b/>
                <w:bCs/>
                <w:lang w:val="en-US"/>
              </w:rPr>
              <w:t>Límite</w:t>
            </w:r>
            <w:proofErr w:type="spellEnd"/>
          </w:p>
        </w:tc>
      </w:tr>
      <w:tr w:rsidR="00C23B39" w:rsidRPr="00C23B39" w14:paraId="50EC95E2"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96A218A" w14:textId="77777777" w:rsidR="00C23B39" w:rsidRPr="00C23B39" w:rsidRDefault="00C23B39" w:rsidP="00C23B39">
            <w:pPr>
              <w:rPr>
                <w:lang w:val="en-US"/>
              </w:rPr>
            </w:pPr>
            <w:proofErr w:type="spellStart"/>
            <w:r w:rsidRPr="00C23B39">
              <w:rPr>
                <w:b/>
                <w:bCs/>
                <w:lang w:val="en-US"/>
              </w:rPr>
              <w:t>Transparencia</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79564FA" w14:textId="77777777" w:rsidR="00C23B39" w:rsidRPr="00C23B39" w:rsidRDefault="00C23B39" w:rsidP="00C23B39">
            <w:r w:rsidRPr="00C23B39">
              <w:t>Pedir documentos y bases existentes.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94FAD5A" w14:textId="77777777" w:rsidR="00C23B39" w:rsidRPr="00C23B39" w:rsidRDefault="00C23B39" w:rsidP="00C23B39">
            <w:r w:rsidRPr="00C23B39">
              <w:t>La ley prevé respuesta hasta 20 días, con ampliación excepcional de 10.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0BA2A11" w14:textId="77777777" w:rsidR="00C23B39" w:rsidRPr="00C23B39" w:rsidRDefault="00C23B39" w:rsidP="00C23B39">
            <w:r w:rsidRPr="00C23B39">
              <w:t>No autoriza perforar ni obliga a crear una opinión nueva.</w:t>
            </w:r>
          </w:p>
        </w:tc>
      </w:tr>
      <w:tr w:rsidR="00C23B39" w:rsidRPr="00C23B39" w14:paraId="59E33159"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F3ED26D" w14:textId="77777777" w:rsidR="00C23B39" w:rsidRPr="00C23B39" w:rsidRDefault="00C23B39" w:rsidP="00C23B39">
            <w:pPr>
              <w:rPr>
                <w:lang w:val="en-US"/>
              </w:rPr>
            </w:pPr>
            <w:r w:rsidRPr="00C23B39">
              <w:rPr>
                <w:b/>
                <w:bCs/>
                <w:lang w:val="en-US"/>
              </w:rPr>
              <w:lastRenderedPageBreak/>
              <w:t xml:space="preserve">Derecho de </w:t>
            </w:r>
            <w:proofErr w:type="spellStart"/>
            <w:r w:rsidRPr="00C23B39">
              <w:rPr>
                <w:b/>
                <w:bCs/>
                <w:lang w:val="en-US"/>
              </w:rPr>
              <w:t>petición</w:t>
            </w:r>
            <w:proofErr w:type="spellEnd"/>
            <w:r w:rsidRPr="00C23B39">
              <w:rPr>
                <w:b/>
                <w:bCs/>
                <w:lang w:val="en-US"/>
              </w:rPr>
              <w:t xml:space="preserve"> / consulta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81B5279" w14:textId="77777777" w:rsidR="00C23B39" w:rsidRPr="00C23B39" w:rsidRDefault="00C23B39" w:rsidP="00C23B39">
            <w:r w:rsidRPr="00C23B39">
              <w:t>Solicitar que CONAGUA indique qué instrumento aplica al experimento descrito.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B37D29C" w14:textId="77777777" w:rsidR="00C23B39" w:rsidRPr="00C23B39" w:rsidRDefault="00C23B39" w:rsidP="00C23B39">
            <w:r w:rsidRPr="00C23B39">
              <w:t>Genera trazabilidad y una respuesta sobre el caso planteado.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7977EAC" w14:textId="77777777" w:rsidR="00C23B39" w:rsidRPr="00C23B39" w:rsidRDefault="00C23B39" w:rsidP="00C23B39">
            <w:r w:rsidRPr="00C23B39">
              <w:t>No sustituye un permiso o título.</w:t>
            </w:r>
          </w:p>
        </w:tc>
      </w:tr>
      <w:tr w:rsidR="00C23B39" w:rsidRPr="00C23B39" w14:paraId="1D92B0C6"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BE90B41" w14:textId="77777777" w:rsidR="00C23B39" w:rsidRPr="00C23B39" w:rsidRDefault="00C23B39" w:rsidP="00C23B39">
            <w:pPr>
              <w:rPr>
                <w:lang w:val="en-US"/>
              </w:rPr>
            </w:pPr>
            <w:proofErr w:type="spellStart"/>
            <w:r w:rsidRPr="00C23B39">
              <w:rPr>
                <w:b/>
                <w:bCs/>
                <w:lang w:val="en-US"/>
              </w:rPr>
              <w:t>Trámite</w:t>
            </w:r>
            <w:proofErr w:type="spellEnd"/>
            <w:r w:rsidRPr="00C23B39">
              <w:rPr>
                <w:b/>
                <w:bCs/>
                <w:lang w:val="en-US"/>
              </w:rPr>
              <w:t xml:space="preserve"> formal</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661BA58" w14:textId="77777777" w:rsidR="00C23B39" w:rsidRPr="00C23B39" w:rsidRDefault="00C23B39" w:rsidP="00C23B39">
            <w:r w:rsidRPr="00C23B39">
              <w:t>Solicitar concesión, asignación, permiso u otro acto aplicable.</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E369404" w14:textId="77777777" w:rsidR="00C23B39" w:rsidRPr="00C23B39" w:rsidRDefault="00C23B39" w:rsidP="00C23B39">
            <w:r w:rsidRPr="00C23B39">
              <w:t>Puede autorizar la actividad cuando se integra y resuelve favorablemente.</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ED93352" w14:textId="77777777" w:rsidR="00C23B39" w:rsidRPr="00C23B39" w:rsidRDefault="00C23B39" w:rsidP="00C23B39">
            <w:r w:rsidRPr="00C23B39">
              <w:t>Depende de requisitos, disponibilidad y régimen del sitio.</w:t>
            </w:r>
          </w:p>
        </w:tc>
      </w:tr>
    </w:tbl>
    <w:p w14:paraId="1F9469A2" w14:textId="77777777" w:rsidR="00C23B39" w:rsidRPr="00C23B39" w:rsidRDefault="00C23B39" w:rsidP="00C23B39">
      <w:pPr>
        <w:rPr>
          <w:b/>
          <w:bCs/>
          <w:lang w:val="en-US"/>
        </w:rPr>
      </w:pPr>
      <w:r w:rsidRPr="00C23B39">
        <w:rPr>
          <w:b/>
          <w:bCs/>
          <w:lang w:val="en-US"/>
        </w:rPr>
        <w:t xml:space="preserve">5. </w:t>
      </w:r>
      <w:proofErr w:type="spellStart"/>
      <w:r w:rsidRPr="00C23B39">
        <w:rPr>
          <w:b/>
          <w:bCs/>
          <w:lang w:val="en-US"/>
        </w:rPr>
        <w:t>Pregunta</w:t>
      </w:r>
      <w:proofErr w:type="spellEnd"/>
      <w:r w:rsidRPr="00C23B39">
        <w:rPr>
          <w:b/>
          <w:bCs/>
          <w:lang w:val="en-US"/>
        </w:rPr>
        <w:t xml:space="preserve"> </w:t>
      </w:r>
      <w:proofErr w:type="spellStart"/>
      <w:r w:rsidRPr="00C23B39">
        <w:rPr>
          <w:b/>
          <w:bCs/>
          <w:lang w:val="en-US"/>
        </w:rPr>
        <w:t>jurídica</w:t>
      </w:r>
      <w:proofErr w:type="spellEnd"/>
      <w:r w:rsidRPr="00C23B39">
        <w:rPr>
          <w:b/>
          <w:bCs/>
          <w:lang w:val="en-US"/>
        </w:rPr>
        <w:t xml:space="preserve"> exacta</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2729AF9A"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1BA52D31" w14:textId="77777777" w:rsidR="00C23B39" w:rsidRPr="00C23B39" w:rsidRDefault="00C23B39" w:rsidP="00C23B39">
            <w:r w:rsidRPr="00C23B39">
              <w:rPr>
                <w:b/>
                <w:bCs/>
              </w:rPr>
              <w:t>TEXTO BASE PARA CONAGUA</w:t>
            </w:r>
          </w:p>
          <w:p w14:paraId="2AC37344" w14:textId="77777777" w:rsidR="00C23B39" w:rsidRPr="00C23B39" w:rsidRDefault="00C23B39" w:rsidP="00C23B39">
            <w:r w:rsidRPr="00C23B39">
              <w:t>¿Qué autorización, título, permiso, aviso o determinación resulta aplicable para construir un punto temporal de observación hidrogeológica de pequeño diámetro, sin aprovechamiento permanente, destinado exclusivamente a medir nivel, recuperar una muestra, evaluar recuperación y cerrarse inmediatamente?</w:t>
            </w:r>
          </w:p>
        </w:tc>
      </w:tr>
    </w:tbl>
    <w:p w14:paraId="05426DC2" w14:textId="77777777" w:rsidR="00C23B39" w:rsidRPr="00C23B39" w:rsidRDefault="00C23B39" w:rsidP="00C23B39"/>
    <w:p w14:paraId="6079518A" w14:textId="77777777" w:rsidR="00C23B39" w:rsidRPr="00C23B39" w:rsidRDefault="00C23B39" w:rsidP="00C23B39">
      <w:pPr>
        <w:rPr>
          <w:b/>
          <w:bCs/>
        </w:rPr>
      </w:pPr>
      <w:r w:rsidRPr="00C23B39">
        <w:rPr>
          <w:b/>
          <w:bCs/>
        </w:rPr>
        <w:t>6. Amparo: ruta de reserva</w:t>
      </w:r>
    </w:p>
    <w:p w14:paraId="2939FF77" w14:textId="77777777" w:rsidR="00C23B39" w:rsidRPr="00C23B39" w:rsidRDefault="00C23B39" w:rsidP="00C23B39">
      <w:pPr>
        <w:rPr>
          <w:lang w:val="en-US"/>
        </w:rPr>
      </w:pPr>
      <w:r w:rsidRPr="00C23B39">
        <w:t xml:space="preserve">El amparo se prepara con evidencia, pero no se usa como amenaza en el pitch. Su mejor escenario surgiría después de presentar una propuesta limitada, medible y reversible y recibir una negativa o carga concreta que pueda analizarse por fundamentación y proporcionalidad. </w:t>
      </w:r>
      <w:r w:rsidRPr="00C23B39">
        <w:rPr>
          <w:lang w:val="en-US"/>
        </w:rPr>
        <w:t xml:space="preserve">No </w:t>
      </w:r>
      <w:proofErr w:type="spellStart"/>
      <w:r w:rsidRPr="00C23B39">
        <w:rPr>
          <w:lang w:val="en-US"/>
        </w:rPr>
        <w:t>existe</w:t>
      </w:r>
      <w:proofErr w:type="spellEnd"/>
      <w:r w:rsidRPr="00C23B39">
        <w:rPr>
          <w:lang w:val="en-US"/>
        </w:rPr>
        <w:t xml:space="preserve"> </w:t>
      </w:r>
      <w:proofErr w:type="spellStart"/>
      <w:r w:rsidRPr="00C23B39">
        <w:rPr>
          <w:lang w:val="en-US"/>
        </w:rPr>
        <w:t>garantía</w:t>
      </w:r>
      <w:proofErr w:type="spellEnd"/>
      <w:r w:rsidRPr="00C23B39">
        <w:rPr>
          <w:lang w:val="en-US"/>
        </w:rPr>
        <w:t xml:space="preserve"> de </w:t>
      </w:r>
      <w:proofErr w:type="spellStart"/>
      <w:r w:rsidRPr="00C23B39">
        <w:rPr>
          <w:lang w:val="en-US"/>
        </w:rPr>
        <w:t>éxito</w:t>
      </w:r>
      <w:proofErr w:type="spellEnd"/>
      <w:r w:rsidRPr="00C23B39">
        <w:rPr>
          <w:lang w:val="en-US"/>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6576"/>
      </w:tblGrid>
      <w:tr w:rsidR="00C23B39" w:rsidRPr="00C23B39" w14:paraId="6F7AA211" w14:textId="77777777">
        <w:trPr>
          <w:jc w:val="center"/>
        </w:trPr>
        <w:tc>
          <w:tcPr>
            <w:tcW w:w="0" w:type="auto"/>
            <w:shd w:val="clear" w:color="auto" w:fill="1E7475"/>
            <w:tcMar>
              <w:top w:w="100" w:type="dxa"/>
              <w:left w:w="130" w:type="dxa"/>
              <w:bottom w:w="100" w:type="dxa"/>
              <w:right w:w="130" w:type="dxa"/>
            </w:tcMar>
            <w:hideMark/>
          </w:tcPr>
          <w:p w14:paraId="310A3406" w14:textId="77777777" w:rsidR="00C23B39" w:rsidRPr="00C23B39" w:rsidRDefault="00C23B39" w:rsidP="00C23B39">
            <w:r w:rsidRPr="00C23B39">
              <w:rPr>
                <w:b/>
                <w:bCs/>
              </w:rPr>
              <w:t>VII. HACKS LEGÍTIMOS Y ZONAS GRISES APROVECHABLES</w:t>
            </w:r>
          </w:p>
        </w:tc>
      </w:tr>
    </w:tbl>
    <w:p w14:paraId="4EA868DA" w14:textId="77777777" w:rsidR="00C23B39" w:rsidRPr="00C23B39" w:rsidRDefault="00C23B39" w:rsidP="00C23B39"/>
    <w:p w14:paraId="2DCB44A5" w14:textId="6B814398" w:rsidR="00C23B39" w:rsidRPr="00C23B39" w:rsidRDefault="00C23B39" w:rsidP="00C23B39">
      <w:pPr>
        <w:rPr>
          <w:lang w:val="en-US"/>
        </w:rPr>
      </w:pPr>
      <w:r w:rsidRPr="00C23B39">
        <w:rPr>
          <w:lang w:val="en-US"/>
        </w:rPr>
        <w:lastRenderedPageBreak/>
        <w:drawing>
          <wp:inline distT="0" distB="0" distL="0" distR="0" wp14:anchorId="2E48BB05" wp14:editId="0F2DCF95">
            <wp:extent cx="5943600" cy="3157855"/>
            <wp:effectExtent l="0" t="0" r="0" b="4445"/>
            <wp:docPr id="1022055571" name="Imagen 20" descr="Escalera de hacks legítimos desde datos hasta escala condi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Escalera de hacks legítimos desde datos hasta escala condicionad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6A15326C" w14:textId="77777777" w:rsidR="00C23B39" w:rsidRPr="00C23B39" w:rsidRDefault="00C23B39" w:rsidP="00C23B39">
      <w:r w:rsidRPr="00C23B39">
        <w:rPr>
          <w:i/>
          <w:iCs/>
        </w:rPr>
        <w:t>La estrategia acumula ventajas legítimas antes de aumentar la exposición legal o financiera.</w:t>
      </w:r>
    </w:p>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668E98B7" w14:textId="77777777">
        <w:trPr>
          <w:jc w:val="center"/>
        </w:trPr>
        <w:tc>
          <w:tcPr>
            <w:tcW w:w="0" w:type="auto"/>
            <w:shd w:val="clear" w:color="auto" w:fill="1E7475"/>
            <w:tcMar>
              <w:top w:w="100" w:type="dxa"/>
              <w:left w:w="55" w:type="dxa"/>
              <w:bottom w:w="100" w:type="dxa"/>
              <w:right w:w="55" w:type="dxa"/>
            </w:tcMar>
            <w:hideMark/>
          </w:tcPr>
          <w:p w14:paraId="4A3C5A30" w14:textId="77777777" w:rsidR="00C23B39" w:rsidRPr="00C23B39" w:rsidRDefault="00C23B39" w:rsidP="00C23B39">
            <w:pPr>
              <w:rPr>
                <w:lang w:val="en-US"/>
              </w:rPr>
            </w:pPr>
            <w:r w:rsidRPr="00C23B39">
              <w:rPr>
                <w:b/>
                <w:bCs/>
                <w:lang w:val="en-US"/>
              </w:rPr>
              <w:t>H1</w:t>
            </w:r>
          </w:p>
        </w:tc>
        <w:tc>
          <w:tcPr>
            <w:tcW w:w="0" w:type="auto"/>
            <w:shd w:val="clear" w:color="auto" w:fill="DDEFEA"/>
            <w:tcMar>
              <w:top w:w="90" w:type="dxa"/>
              <w:left w:w="110" w:type="dxa"/>
              <w:bottom w:w="90" w:type="dxa"/>
              <w:right w:w="110" w:type="dxa"/>
            </w:tcMar>
            <w:hideMark/>
          </w:tcPr>
          <w:p w14:paraId="085CAE12" w14:textId="77777777" w:rsidR="00C23B39" w:rsidRPr="00C23B39" w:rsidRDefault="00C23B39" w:rsidP="00C23B39">
            <w:r w:rsidRPr="00C23B39">
              <w:rPr>
                <w:b/>
                <w:bCs/>
              </w:rPr>
              <w:t>Cambiar el producto: de “pozo barato” a plataforma de validación</w:t>
            </w:r>
          </w:p>
        </w:tc>
      </w:tr>
      <w:tr w:rsidR="00C23B39" w:rsidRPr="00C23B39" w14:paraId="25095DCA" w14:textId="77777777">
        <w:trPr>
          <w:jc w:val="center"/>
        </w:trPr>
        <w:tc>
          <w:tcPr>
            <w:tcW w:w="0" w:type="auto"/>
            <w:shd w:val="clear" w:color="auto" w:fill="1E7475"/>
            <w:tcMar>
              <w:top w:w="100" w:type="dxa"/>
              <w:left w:w="55" w:type="dxa"/>
              <w:bottom w:w="100" w:type="dxa"/>
              <w:right w:w="55" w:type="dxa"/>
            </w:tcMar>
            <w:hideMark/>
          </w:tcPr>
          <w:p w14:paraId="07859CD2"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2BDDCCD4" w14:textId="77777777" w:rsidR="00C23B39" w:rsidRPr="00C23B39" w:rsidRDefault="00C23B39" w:rsidP="00C23B39">
            <w:r w:rsidRPr="00C23B39">
              <w:rPr>
                <w:b/>
                <w:bCs/>
              </w:rPr>
              <w:t xml:space="preserve">Ventaja: </w:t>
            </w:r>
            <w:r w:rsidRPr="00C23B39">
              <w:t>Evita que el proyecto dependa de una sola promesa y convierte los riesgos en gates medibles.</w:t>
            </w:r>
          </w:p>
          <w:p w14:paraId="77079EC1" w14:textId="77777777" w:rsidR="00C23B39" w:rsidRPr="00C23B39" w:rsidRDefault="00C23B39" w:rsidP="00C23B39">
            <w:r w:rsidRPr="00C23B39">
              <w:rPr>
                <w:b/>
                <w:bCs/>
              </w:rPr>
              <w:t xml:space="preserve">Fundamento: </w:t>
            </w:r>
            <w:r w:rsidRPr="00C23B39">
              <w:t>El prototipo ya existe, pero faltan calidad, repetibilidad, rendimiento y ruta legal.</w:t>
            </w:r>
          </w:p>
          <w:p w14:paraId="7A6245B9" w14:textId="77777777" w:rsidR="00C23B39" w:rsidRPr="00C23B39" w:rsidRDefault="00C23B39" w:rsidP="00C23B39">
            <w:r w:rsidRPr="00C23B39">
              <w:rPr>
                <w:b/>
                <w:bCs/>
              </w:rPr>
              <w:t xml:space="preserve">Límite: </w:t>
            </w:r>
            <w:r w:rsidRPr="00C23B39">
              <w:t>No debe diluirse la demostración física: el método de perforación sigue siendo parte central.</w:t>
            </w:r>
          </w:p>
          <w:p w14:paraId="2719D4E7" w14:textId="77777777" w:rsidR="00C23B39" w:rsidRPr="00C23B39" w:rsidRDefault="00C23B39" w:rsidP="00C23B39">
            <w:r w:rsidRPr="00C23B39">
              <w:rPr>
                <w:b/>
                <w:bCs/>
              </w:rPr>
              <w:t xml:space="preserve">Siguiente acción: </w:t>
            </w:r>
            <w:r w:rsidRPr="00C23B39">
              <w:t>Aprobar una frase maestra única y retirar promesas de potabilidad o legalidad automática.</w:t>
            </w:r>
          </w:p>
        </w:tc>
      </w:tr>
    </w:tbl>
    <w:p w14:paraId="735FC6E0"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5BCFC25A" w14:textId="77777777">
        <w:trPr>
          <w:jc w:val="center"/>
        </w:trPr>
        <w:tc>
          <w:tcPr>
            <w:tcW w:w="0" w:type="auto"/>
            <w:shd w:val="clear" w:color="auto" w:fill="1E7475"/>
            <w:tcMar>
              <w:top w:w="100" w:type="dxa"/>
              <w:left w:w="55" w:type="dxa"/>
              <w:bottom w:w="100" w:type="dxa"/>
              <w:right w:w="55" w:type="dxa"/>
            </w:tcMar>
            <w:hideMark/>
          </w:tcPr>
          <w:p w14:paraId="3C5D7DEE" w14:textId="77777777" w:rsidR="00C23B39" w:rsidRPr="00C23B39" w:rsidRDefault="00C23B39" w:rsidP="00C23B39">
            <w:pPr>
              <w:rPr>
                <w:lang w:val="en-US"/>
              </w:rPr>
            </w:pPr>
            <w:r w:rsidRPr="00C23B39">
              <w:rPr>
                <w:b/>
                <w:bCs/>
                <w:lang w:val="en-US"/>
              </w:rPr>
              <w:t>H2</w:t>
            </w:r>
          </w:p>
        </w:tc>
        <w:tc>
          <w:tcPr>
            <w:tcW w:w="0" w:type="auto"/>
            <w:shd w:val="clear" w:color="auto" w:fill="DDEFEA"/>
            <w:tcMar>
              <w:top w:w="90" w:type="dxa"/>
              <w:left w:w="110" w:type="dxa"/>
              <w:bottom w:w="90" w:type="dxa"/>
              <w:right w:w="110" w:type="dxa"/>
            </w:tcMar>
            <w:hideMark/>
          </w:tcPr>
          <w:p w14:paraId="69B4E55B" w14:textId="77777777" w:rsidR="00C23B39" w:rsidRPr="00C23B39" w:rsidRDefault="00C23B39" w:rsidP="00C23B39">
            <w:r w:rsidRPr="00C23B39">
              <w:rPr>
                <w:b/>
                <w:bCs/>
              </w:rPr>
              <w:t>Tratar sólo el 20% hasta calidad potable</w:t>
            </w:r>
          </w:p>
        </w:tc>
      </w:tr>
      <w:tr w:rsidR="00C23B39" w:rsidRPr="00C23B39" w14:paraId="4204E4E0" w14:textId="77777777">
        <w:trPr>
          <w:jc w:val="center"/>
        </w:trPr>
        <w:tc>
          <w:tcPr>
            <w:tcW w:w="0" w:type="auto"/>
            <w:shd w:val="clear" w:color="auto" w:fill="1E7475"/>
            <w:tcMar>
              <w:top w:w="100" w:type="dxa"/>
              <w:left w:w="55" w:type="dxa"/>
              <w:bottom w:w="100" w:type="dxa"/>
              <w:right w:w="55" w:type="dxa"/>
            </w:tcMar>
            <w:hideMark/>
          </w:tcPr>
          <w:p w14:paraId="4C5FDEEC"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14F7D09D" w14:textId="77777777" w:rsidR="00C23B39" w:rsidRPr="00C23B39" w:rsidRDefault="00C23B39" w:rsidP="00C23B39">
            <w:r w:rsidRPr="00C23B39">
              <w:rPr>
                <w:b/>
                <w:bCs/>
              </w:rPr>
              <w:t xml:space="preserve">Ventaja: </w:t>
            </w:r>
            <w:r w:rsidRPr="00C23B39">
              <w:t>Reduce módulo, energía, consumibles y rechazo; mantiene 70–120 L/día para beber y cocinar.</w:t>
            </w:r>
          </w:p>
          <w:p w14:paraId="020AD874" w14:textId="77777777" w:rsidR="00C23B39" w:rsidRPr="00C23B39" w:rsidRDefault="00C23B39" w:rsidP="00C23B39">
            <w:r w:rsidRPr="00C23B39">
              <w:rPr>
                <w:b/>
                <w:bCs/>
              </w:rPr>
              <w:lastRenderedPageBreak/>
              <w:t xml:space="preserve">Fundamento: </w:t>
            </w:r>
            <w:r w:rsidRPr="00C23B39">
              <w:t>El volumen objetivo total es 350–600 L/día; la mayor parte de los usos domésticos no exige ingerir el agua.</w:t>
            </w:r>
          </w:p>
          <w:p w14:paraId="751E7D34" w14:textId="77777777" w:rsidR="00C23B39" w:rsidRPr="00C23B39" w:rsidRDefault="00C23B39" w:rsidP="00C23B39">
            <w:r w:rsidRPr="00C23B39">
              <w:rPr>
                <w:b/>
                <w:bCs/>
              </w:rPr>
              <w:t xml:space="preserve">Límite: </w:t>
            </w:r>
            <w:r w:rsidRPr="00C23B39">
              <w:t>El 80% también debe analizarse y acondicionarse. No toda agua no potable es segura.</w:t>
            </w:r>
          </w:p>
          <w:p w14:paraId="2DB63465" w14:textId="77777777" w:rsidR="00C23B39" w:rsidRPr="00C23B39" w:rsidRDefault="00C23B39" w:rsidP="00C23B39">
            <w:r w:rsidRPr="00C23B39">
              <w:rPr>
                <w:b/>
                <w:bCs/>
              </w:rPr>
              <w:t xml:space="preserve">Siguiente acción: </w:t>
            </w:r>
            <w:r w:rsidRPr="00C23B39">
              <w:t>Construir un prototipo hidráulico de dos tanques o dos líneas, con señalización y válvulas antirretorno.</w:t>
            </w:r>
          </w:p>
        </w:tc>
      </w:tr>
    </w:tbl>
    <w:p w14:paraId="50CD4B94"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12172149" w14:textId="77777777">
        <w:trPr>
          <w:jc w:val="center"/>
        </w:trPr>
        <w:tc>
          <w:tcPr>
            <w:tcW w:w="0" w:type="auto"/>
            <w:shd w:val="clear" w:color="auto" w:fill="1E7475"/>
            <w:tcMar>
              <w:top w:w="100" w:type="dxa"/>
              <w:left w:w="55" w:type="dxa"/>
              <w:bottom w:w="100" w:type="dxa"/>
              <w:right w:w="55" w:type="dxa"/>
            </w:tcMar>
            <w:hideMark/>
          </w:tcPr>
          <w:p w14:paraId="6ED93D50" w14:textId="77777777" w:rsidR="00C23B39" w:rsidRPr="00C23B39" w:rsidRDefault="00C23B39" w:rsidP="00C23B39">
            <w:pPr>
              <w:rPr>
                <w:lang w:val="en-US"/>
              </w:rPr>
            </w:pPr>
            <w:r w:rsidRPr="00C23B39">
              <w:rPr>
                <w:b/>
                <w:bCs/>
                <w:lang w:val="en-US"/>
              </w:rPr>
              <w:t>H3</w:t>
            </w:r>
          </w:p>
        </w:tc>
        <w:tc>
          <w:tcPr>
            <w:tcW w:w="0" w:type="auto"/>
            <w:shd w:val="clear" w:color="auto" w:fill="DDEFEA"/>
            <w:tcMar>
              <w:top w:w="90" w:type="dxa"/>
              <w:left w:w="110" w:type="dxa"/>
              <w:bottom w:w="90" w:type="dxa"/>
              <w:right w:w="110" w:type="dxa"/>
            </w:tcMar>
            <w:hideMark/>
          </w:tcPr>
          <w:p w14:paraId="1F120A05" w14:textId="77777777" w:rsidR="00C23B39" w:rsidRPr="00C23B39" w:rsidRDefault="00C23B39" w:rsidP="00C23B39">
            <w:r w:rsidRPr="00C23B39">
              <w:rPr>
                <w:b/>
                <w:bCs/>
              </w:rPr>
              <w:t>Usar transparencia para obtener el “censo invisible”</w:t>
            </w:r>
          </w:p>
        </w:tc>
      </w:tr>
      <w:tr w:rsidR="00C23B39" w:rsidRPr="00C23B39" w14:paraId="72502548" w14:textId="77777777">
        <w:trPr>
          <w:jc w:val="center"/>
        </w:trPr>
        <w:tc>
          <w:tcPr>
            <w:tcW w:w="0" w:type="auto"/>
            <w:shd w:val="clear" w:color="auto" w:fill="1E7475"/>
            <w:tcMar>
              <w:top w:w="100" w:type="dxa"/>
              <w:left w:w="55" w:type="dxa"/>
              <w:bottom w:w="100" w:type="dxa"/>
              <w:right w:w="55" w:type="dxa"/>
            </w:tcMar>
            <w:hideMark/>
          </w:tcPr>
          <w:p w14:paraId="1C649B3A"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5AA3D244" w14:textId="77777777" w:rsidR="00C23B39" w:rsidRPr="00C23B39" w:rsidRDefault="00C23B39" w:rsidP="00C23B39">
            <w:r w:rsidRPr="00C23B39">
              <w:rPr>
                <w:b/>
                <w:bCs/>
              </w:rPr>
              <w:t xml:space="preserve">Ventaja: </w:t>
            </w:r>
            <w:r w:rsidRPr="00C23B39">
              <w:t>Permite conseguir tablas, coordenadas, campañas, criterios y expedientes antes de pagar nuevos estudios.</w:t>
            </w:r>
          </w:p>
          <w:p w14:paraId="59C65E82" w14:textId="77777777" w:rsidR="00C23B39" w:rsidRPr="00C23B39" w:rsidRDefault="00C23B39" w:rsidP="00C23B39">
            <w:r w:rsidRPr="00C23B39">
              <w:rPr>
                <w:b/>
                <w:bCs/>
              </w:rPr>
              <w:t xml:space="preserve">Fundamento: </w:t>
            </w:r>
            <w:r w:rsidRPr="00C23B39">
              <w:t>La ley obliga a buscar y entregar información documentada dentro de plazos definidos.</w:t>
            </w:r>
          </w:p>
          <w:p w14:paraId="2A2478F8" w14:textId="77777777" w:rsidR="00C23B39" w:rsidRPr="00C23B39" w:rsidRDefault="00C23B39" w:rsidP="00C23B39">
            <w:r w:rsidRPr="00C23B39">
              <w:rPr>
                <w:b/>
                <w:bCs/>
              </w:rPr>
              <w:t xml:space="preserve">Límite: </w:t>
            </w:r>
            <w:r w:rsidRPr="00C23B39">
              <w:t>Transparencia no autoriza obras ni obliga a crear una opinión jurídica.</w:t>
            </w:r>
          </w:p>
          <w:p w14:paraId="54419078" w14:textId="77777777" w:rsidR="00C23B39" w:rsidRPr="00C23B39" w:rsidRDefault="00C23B39" w:rsidP="00C23B39">
            <w:r w:rsidRPr="00C23B39">
              <w:rPr>
                <w:b/>
                <w:bCs/>
              </w:rPr>
              <w:t xml:space="preserve">Siguiente acción: </w:t>
            </w:r>
            <w:r w:rsidRPr="00C23B39">
              <w:t>Presentar solicitudes separadas de piezometría, calidad, censos, criterios de sondeos y datos CESPT.</w:t>
            </w:r>
          </w:p>
        </w:tc>
      </w:tr>
    </w:tbl>
    <w:p w14:paraId="07B32542"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72F0D8BA" w14:textId="77777777">
        <w:trPr>
          <w:jc w:val="center"/>
        </w:trPr>
        <w:tc>
          <w:tcPr>
            <w:tcW w:w="0" w:type="auto"/>
            <w:shd w:val="clear" w:color="auto" w:fill="1E7475"/>
            <w:tcMar>
              <w:top w:w="100" w:type="dxa"/>
              <w:left w:w="55" w:type="dxa"/>
              <w:bottom w:w="100" w:type="dxa"/>
              <w:right w:w="55" w:type="dxa"/>
            </w:tcMar>
            <w:hideMark/>
          </w:tcPr>
          <w:p w14:paraId="7EA9103E" w14:textId="77777777" w:rsidR="00C23B39" w:rsidRPr="00C23B39" w:rsidRDefault="00C23B39" w:rsidP="00C23B39">
            <w:pPr>
              <w:rPr>
                <w:lang w:val="en-US"/>
              </w:rPr>
            </w:pPr>
            <w:r w:rsidRPr="00C23B39">
              <w:rPr>
                <w:b/>
                <w:bCs/>
                <w:lang w:val="en-US"/>
              </w:rPr>
              <w:t>H4</w:t>
            </w:r>
          </w:p>
        </w:tc>
        <w:tc>
          <w:tcPr>
            <w:tcW w:w="0" w:type="auto"/>
            <w:shd w:val="clear" w:color="auto" w:fill="DDEFEA"/>
            <w:tcMar>
              <w:top w:w="90" w:type="dxa"/>
              <w:left w:w="110" w:type="dxa"/>
              <w:bottom w:w="90" w:type="dxa"/>
              <w:right w:w="110" w:type="dxa"/>
            </w:tcMar>
            <w:hideMark/>
          </w:tcPr>
          <w:p w14:paraId="36E10E5D" w14:textId="77777777" w:rsidR="00C23B39" w:rsidRPr="00C23B39" w:rsidRDefault="00C23B39" w:rsidP="00C23B39">
            <w:r w:rsidRPr="00C23B39">
              <w:rPr>
                <w:b/>
                <w:bCs/>
              </w:rPr>
              <w:t>Muestrear aprovechamientos existentes antes de perforar</w:t>
            </w:r>
          </w:p>
        </w:tc>
      </w:tr>
      <w:tr w:rsidR="00C23B39" w:rsidRPr="00C23B39" w14:paraId="1AF77F67" w14:textId="77777777">
        <w:trPr>
          <w:jc w:val="center"/>
        </w:trPr>
        <w:tc>
          <w:tcPr>
            <w:tcW w:w="0" w:type="auto"/>
            <w:shd w:val="clear" w:color="auto" w:fill="1E7475"/>
            <w:tcMar>
              <w:top w:w="100" w:type="dxa"/>
              <w:left w:w="55" w:type="dxa"/>
              <w:bottom w:w="100" w:type="dxa"/>
              <w:right w:w="55" w:type="dxa"/>
            </w:tcMar>
            <w:hideMark/>
          </w:tcPr>
          <w:p w14:paraId="1CB75AB3"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411F33B5" w14:textId="77777777" w:rsidR="00C23B39" w:rsidRPr="00C23B39" w:rsidRDefault="00C23B39" w:rsidP="00C23B39">
            <w:r w:rsidRPr="00C23B39">
              <w:rPr>
                <w:b/>
                <w:bCs/>
              </w:rPr>
              <w:t xml:space="preserve">Ventaja: </w:t>
            </w:r>
            <w:r w:rsidRPr="00C23B39">
              <w:t>Produce información de calidad y tratabilidad con menor riesgo jurídico, técnico y financiero.</w:t>
            </w:r>
          </w:p>
          <w:p w14:paraId="650F86CF" w14:textId="77777777" w:rsidR="00C23B39" w:rsidRPr="00C23B39" w:rsidRDefault="00C23B39" w:rsidP="00C23B39">
            <w:r w:rsidRPr="00C23B39">
              <w:rPr>
                <w:b/>
                <w:bCs/>
              </w:rPr>
              <w:t xml:space="preserve">Fundamento: </w:t>
            </w:r>
            <w:r w:rsidRPr="00C23B39">
              <w:t>REPDA permite identificar títulos y pozos legales; el muestreo puede acordarse con sus titulares.</w:t>
            </w:r>
          </w:p>
          <w:p w14:paraId="1FB3AE29" w14:textId="77777777" w:rsidR="00C23B39" w:rsidRPr="00C23B39" w:rsidRDefault="00C23B39" w:rsidP="00C23B39">
            <w:r w:rsidRPr="00C23B39">
              <w:rPr>
                <w:b/>
                <w:bCs/>
              </w:rPr>
              <w:t xml:space="preserve">Límite: </w:t>
            </w:r>
            <w:r w:rsidRPr="00C23B39">
              <w:t>Una muestra ajena no sustituye la muestra del sitio final y exige cadena de custodia.</w:t>
            </w:r>
          </w:p>
          <w:p w14:paraId="4B2D1124" w14:textId="77777777" w:rsidR="00C23B39" w:rsidRPr="00C23B39" w:rsidRDefault="00C23B39" w:rsidP="00C23B39">
            <w:r w:rsidRPr="00C23B39">
              <w:rPr>
                <w:b/>
                <w:bCs/>
              </w:rPr>
              <w:t xml:space="preserve">Siguiente acción: </w:t>
            </w:r>
            <w:r w:rsidRPr="00C23B39">
              <w:t>Localizar 3–5 puntos cercanos a zonas candidatas y gestionar cartas de acceso.</w:t>
            </w:r>
          </w:p>
        </w:tc>
      </w:tr>
    </w:tbl>
    <w:p w14:paraId="23DF466C"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66F9B27D" w14:textId="77777777">
        <w:trPr>
          <w:jc w:val="center"/>
        </w:trPr>
        <w:tc>
          <w:tcPr>
            <w:tcW w:w="0" w:type="auto"/>
            <w:shd w:val="clear" w:color="auto" w:fill="1E7475"/>
            <w:tcMar>
              <w:top w:w="100" w:type="dxa"/>
              <w:left w:w="55" w:type="dxa"/>
              <w:bottom w:w="100" w:type="dxa"/>
              <w:right w:w="55" w:type="dxa"/>
            </w:tcMar>
            <w:hideMark/>
          </w:tcPr>
          <w:p w14:paraId="479D52F5" w14:textId="77777777" w:rsidR="00C23B39" w:rsidRPr="00C23B39" w:rsidRDefault="00C23B39" w:rsidP="00C23B39">
            <w:pPr>
              <w:rPr>
                <w:lang w:val="en-US"/>
              </w:rPr>
            </w:pPr>
            <w:r w:rsidRPr="00C23B39">
              <w:rPr>
                <w:b/>
                <w:bCs/>
                <w:lang w:val="en-US"/>
              </w:rPr>
              <w:lastRenderedPageBreak/>
              <w:t>H5</w:t>
            </w:r>
          </w:p>
        </w:tc>
        <w:tc>
          <w:tcPr>
            <w:tcW w:w="0" w:type="auto"/>
            <w:shd w:val="clear" w:color="auto" w:fill="DDEFEA"/>
            <w:tcMar>
              <w:top w:w="90" w:type="dxa"/>
              <w:left w:w="110" w:type="dxa"/>
              <w:bottom w:w="90" w:type="dxa"/>
              <w:right w:w="110" w:type="dxa"/>
            </w:tcMar>
            <w:hideMark/>
          </w:tcPr>
          <w:p w14:paraId="798463E8" w14:textId="77777777" w:rsidR="00C23B39" w:rsidRPr="00C23B39" w:rsidRDefault="00C23B39" w:rsidP="00C23B39">
            <w:r w:rsidRPr="00C23B39">
              <w:rPr>
                <w:b/>
                <w:bCs/>
              </w:rPr>
              <w:t>Geofísica y pruebas en circuito cerrado primero</w:t>
            </w:r>
          </w:p>
        </w:tc>
      </w:tr>
      <w:tr w:rsidR="00C23B39" w:rsidRPr="00C23B39" w14:paraId="70A347B9" w14:textId="77777777">
        <w:trPr>
          <w:jc w:val="center"/>
        </w:trPr>
        <w:tc>
          <w:tcPr>
            <w:tcW w:w="0" w:type="auto"/>
            <w:shd w:val="clear" w:color="auto" w:fill="1E7475"/>
            <w:tcMar>
              <w:top w:w="100" w:type="dxa"/>
              <w:left w:w="55" w:type="dxa"/>
              <w:bottom w:w="100" w:type="dxa"/>
              <w:right w:w="55" w:type="dxa"/>
            </w:tcMar>
            <w:hideMark/>
          </w:tcPr>
          <w:p w14:paraId="14416551"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2BD88A3A" w14:textId="77777777" w:rsidR="00C23B39" w:rsidRPr="00C23B39" w:rsidRDefault="00C23B39" w:rsidP="00C23B39">
            <w:r w:rsidRPr="00C23B39">
              <w:rPr>
                <w:b/>
                <w:bCs/>
              </w:rPr>
              <w:t xml:space="preserve">Ventaja: </w:t>
            </w:r>
            <w:r w:rsidRPr="00C23B39">
              <w:t>Descarta roca, servicios enterrados o equipo inadecuado sin alcanzar agua.</w:t>
            </w:r>
          </w:p>
          <w:p w14:paraId="2D3B9695" w14:textId="77777777" w:rsidR="00C23B39" w:rsidRPr="00C23B39" w:rsidRDefault="00C23B39" w:rsidP="00C23B39">
            <w:r w:rsidRPr="00C23B39">
              <w:rPr>
                <w:b/>
                <w:bCs/>
              </w:rPr>
              <w:t xml:space="preserve">Fundamento: </w:t>
            </w:r>
            <w:r w:rsidRPr="00C23B39">
              <w:t>SEV/ERT, cartografía y un circuito de agua permiten probar presión, caudal, abrasión y bentonita.</w:t>
            </w:r>
          </w:p>
          <w:p w14:paraId="620C9EDB" w14:textId="77777777" w:rsidR="00C23B39" w:rsidRPr="00C23B39" w:rsidRDefault="00C23B39" w:rsidP="00C23B39">
            <w:r w:rsidRPr="00C23B39">
              <w:rPr>
                <w:b/>
                <w:bCs/>
              </w:rPr>
              <w:t xml:space="preserve">Límite: </w:t>
            </w:r>
            <w:r w:rsidRPr="00C23B39">
              <w:t>La geofísica es indirecta y no garantiza rendimiento ni calidad.</w:t>
            </w:r>
          </w:p>
          <w:p w14:paraId="19371166" w14:textId="77777777" w:rsidR="00C23B39" w:rsidRPr="00C23B39" w:rsidRDefault="00C23B39" w:rsidP="00C23B39">
            <w:r w:rsidRPr="00C23B39">
              <w:rPr>
                <w:b/>
                <w:bCs/>
              </w:rPr>
              <w:t xml:space="preserve">Siguiente acción: </w:t>
            </w:r>
            <w:r w:rsidRPr="00C23B39">
              <w:t>Diseñar un ensayo comparativo de la bomba actual, separación de sólidos y alternativa para lodos.</w:t>
            </w:r>
          </w:p>
        </w:tc>
      </w:tr>
    </w:tbl>
    <w:p w14:paraId="430383F6"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4DB86253" w14:textId="77777777">
        <w:trPr>
          <w:jc w:val="center"/>
        </w:trPr>
        <w:tc>
          <w:tcPr>
            <w:tcW w:w="0" w:type="auto"/>
            <w:shd w:val="clear" w:color="auto" w:fill="1E7475"/>
            <w:tcMar>
              <w:top w:w="100" w:type="dxa"/>
              <w:left w:w="55" w:type="dxa"/>
              <w:bottom w:w="100" w:type="dxa"/>
              <w:right w:w="55" w:type="dxa"/>
            </w:tcMar>
            <w:hideMark/>
          </w:tcPr>
          <w:p w14:paraId="78EA42AA" w14:textId="77777777" w:rsidR="00C23B39" w:rsidRPr="00C23B39" w:rsidRDefault="00C23B39" w:rsidP="00C23B39">
            <w:pPr>
              <w:rPr>
                <w:lang w:val="en-US"/>
              </w:rPr>
            </w:pPr>
            <w:r w:rsidRPr="00C23B39">
              <w:rPr>
                <w:b/>
                <w:bCs/>
                <w:lang w:val="en-US"/>
              </w:rPr>
              <w:t>H6</w:t>
            </w:r>
          </w:p>
        </w:tc>
        <w:tc>
          <w:tcPr>
            <w:tcW w:w="0" w:type="auto"/>
            <w:shd w:val="clear" w:color="auto" w:fill="DDEFEA"/>
            <w:tcMar>
              <w:top w:w="90" w:type="dxa"/>
              <w:left w:w="110" w:type="dxa"/>
              <w:bottom w:w="90" w:type="dxa"/>
              <w:right w:w="110" w:type="dxa"/>
            </w:tcMar>
            <w:hideMark/>
          </w:tcPr>
          <w:p w14:paraId="4E0C6CD7" w14:textId="77777777" w:rsidR="00C23B39" w:rsidRPr="00C23B39" w:rsidRDefault="00C23B39" w:rsidP="00C23B39">
            <w:r w:rsidRPr="00C23B39">
              <w:rPr>
                <w:b/>
                <w:bCs/>
              </w:rPr>
              <w:t>Pedir a CONAGUA que clasifique el punto temporal</w:t>
            </w:r>
          </w:p>
        </w:tc>
      </w:tr>
      <w:tr w:rsidR="00C23B39" w:rsidRPr="00C23B39" w14:paraId="1EF04EC4" w14:textId="77777777">
        <w:trPr>
          <w:jc w:val="center"/>
        </w:trPr>
        <w:tc>
          <w:tcPr>
            <w:tcW w:w="0" w:type="auto"/>
            <w:shd w:val="clear" w:color="auto" w:fill="1E7475"/>
            <w:tcMar>
              <w:top w:w="100" w:type="dxa"/>
              <w:left w:w="55" w:type="dxa"/>
              <w:bottom w:w="100" w:type="dxa"/>
              <w:right w:w="55" w:type="dxa"/>
            </w:tcMar>
            <w:hideMark/>
          </w:tcPr>
          <w:p w14:paraId="35A0EB69"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7973EC24" w14:textId="77777777" w:rsidR="00C23B39" w:rsidRPr="00C23B39" w:rsidRDefault="00C23B39" w:rsidP="00C23B39">
            <w:r w:rsidRPr="00C23B39">
              <w:rPr>
                <w:b/>
                <w:bCs/>
              </w:rPr>
              <w:t xml:space="preserve">Ventaja: </w:t>
            </w:r>
            <w:r w:rsidRPr="00C23B39">
              <w:t>Traslada la incertidumbre procedimental a una pregunta formal y crea trazabilidad.</w:t>
            </w:r>
          </w:p>
          <w:p w14:paraId="6F37087A" w14:textId="77777777" w:rsidR="00C23B39" w:rsidRPr="00C23B39" w:rsidRDefault="00C23B39" w:rsidP="00C23B39">
            <w:r w:rsidRPr="00C23B39">
              <w:rPr>
                <w:b/>
                <w:bCs/>
              </w:rPr>
              <w:t xml:space="preserve">Fundamento: </w:t>
            </w:r>
            <w:r w:rsidRPr="00C23B39">
              <w:t>No se encontró una ruta simplificada claramente publicada para microinvestigación de bajo impacto.</w:t>
            </w:r>
          </w:p>
          <w:p w14:paraId="2D4D23A3" w14:textId="77777777" w:rsidR="00C23B39" w:rsidRPr="00C23B39" w:rsidRDefault="00C23B39" w:rsidP="00C23B39">
            <w:r w:rsidRPr="00C23B39">
              <w:rPr>
                <w:b/>
                <w:bCs/>
              </w:rPr>
              <w:t xml:space="preserve">Límite: </w:t>
            </w:r>
            <w:r w:rsidRPr="00C23B39">
              <w:t>Una consulta favorable no siempre equivale a autorización; debe identificarse el acto final.</w:t>
            </w:r>
          </w:p>
          <w:p w14:paraId="035CECAD" w14:textId="77777777" w:rsidR="00C23B39" w:rsidRPr="00C23B39" w:rsidRDefault="00C23B39" w:rsidP="00C23B39">
            <w:r w:rsidRPr="00C23B39">
              <w:rPr>
                <w:b/>
                <w:bCs/>
              </w:rPr>
              <w:t xml:space="preserve">Siguiente acción: </w:t>
            </w:r>
            <w:r w:rsidRPr="00C23B39">
              <w:t>Enviar expediente de 5 páginas con diámetro, volumen mínimo, duración, medición y cierre.</w:t>
            </w:r>
          </w:p>
        </w:tc>
      </w:tr>
    </w:tbl>
    <w:p w14:paraId="040A653C"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63DCCDAB" w14:textId="77777777">
        <w:trPr>
          <w:jc w:val="center"/>
        </w:trPr>
        <w:tc>
          <w:tcPr>
            <w:tcW w:w="0" w:type="auto"/>
            <w:shd w:val="clear" w:color="auto" w:fill="1E7475"/>
            <w:tcMar>
              <w:top w:w="100" w:type="dxa"/>
              <w:left w:w="55" w:type="dxa"/>
              <w:bottom w:w="100" w:type="dxa"/>
              <w:right w:w="55" w:type="dxa"/>
            </w:tcMar>
            <w:hideMark/>
          </w:tcPr>
          <w:p w14:paraId="1DDA72D6" w14:textId="77777777" w:rsidR="00C23B39" w:rsidRPr="00C23B39" w:rsidRDefault="00C23B39" w:rsidP="00C23B39">
            <w:pPr>
              <w:rPr>
                <w:lang w:val="en-US"/>
              </w:rPr>
            </w:pPr>
            <w:r w:rsidRPr="00C23B39">
              <w:rPr>
                <w:b/>
                <w:bCs/>
                <w:lang w:val="en-US"/>
              </w:rPr>
              <w:t>H7</w:t>
            </w:r>
          </w:p>
        </w:tc>
        <w:tc>
          <w:tcPr>
            <w:tcW w:w="0" w:type="auto"/>
            <w:shd w:val="clear" w:color="auto" w:fill="DDEFEA"/>
            <w:tcMar>
              <w:top w:w="90" w:type="dxa"/>
              <w:left w:w="110" w:type="dxa"/>
              <w:bottom w:w="90" w:type="dxa"/>
              <w:right w:w="110" w:type="dxa"/>
            </w:tcMar>
            <w:hideMark/>
          </w:tcPr>
          <w:p w14:paraId="60742C85" w14:textId="77777777" w:rsidR="00C23B39" w:rsidRPr="00C23B39" w:rsidRDefault="00C23B39" w:rsidP="00C23B39">
            <w:pPr>
              <w:rPr>
                <w:lang w:val="en-US"/>
              </w:rPr>
            </w:pPr>
            <w:proofErr w:type="spellStart"/>
            <w:r w:rsidRPr="00C23B39">
              <w:rPr>
                <w:b/>
                <w:bCs/>
                <w:lang w:val="en-US"/>
              </w:rPr>
              <w:t>Aliado</w:t>
            </w:r>
            <w:proofErr w:type="spellEnd"/>
            <w:r w:rsidRPr="00C23B39">
              <w:rPr>
                <w:b/>
                <w:bCs/>
                <w:lang w:val="en-US"/>
              </w:rPr>
              <w:t xml:space="preserve"> </w:t>
            </w:r>
            <w:proofErr w:type="spellStart"/>
            <w:r w:rsidRPr="00C23B39">
              <w:rPr>
                <w:b/>
                <w:bCs/>
                <w:lang w:val="en-US"/>
              </w:rPr>
              <w:t>público</w:t>
            </w:r>
            <w:proofErr w:type="spellEnd"/>
            <w:r w:rsidRPr="00C23B39">
              <w:rPr>
                <w:b/>
                <w:bCs/>
                <w:lang w:val="en-US"/>
              </w:rPr>
              <w:t xml:space="preserve"> y </w:t>
            </w:r>
            <w:proofErr w:type="spellStart"/>
            <w:r w:rsidRPr="00C23B39">
              <w:rPr>
                <w:b/>
                <w:bCs/>
                <w:lang w:val="en-US"/>
              </w:rPr>
              <w:t>académico</w:t>
            </w:r>
            <w:proofErr w:type="spellEnd"/>
          </w:p>
        </w:tc>
      </w:tr>
      <w:tr w:rsidR="00C23B39" w:rsidRPr="00C23B39" w14:paraId="23DBC383" w14:textId="77777777">
        <w:trPr>
          <w:jc w:val="center"/>
        </w:trPr>
        <w:tc>
          <w:tcPr>
            <w:tcW w:w="0" w:type="auto"/>
            <w:shd w:val="clear" w:color="auto" w:fill="1E7475"/>
            <w:tcMar>
              <w:top w:w="100" w:type="dxa"/>
              <w:left w:w="55" w:type="dxa"/>
              <w:bottom w:w="100" w:type="dxa"/>
              <w:right w:w="55" w:type="dxa"/>
            </w:tcMar>
            <w:hideMark/>
          </w:tcPr>
          <w:p w14:paraId="28CB13C8"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11C2A066" w14:textId="77777777" w:rsidR="00C23B39" w:rsidRPr="00C23B39" w:rsidRDefault="00C23B39" w:rsidP="00C23B39">
            <w:r w:rsidRPr="00C23B39">
              <w:rPr>
                <w:b/>
                <w:bCs/>
              </w:rPr>
              <w:t xml:space="preserve">Ventaja: </w:t>
            </w:r>
            <w:r w:rsidRPr="00C23B39">
              <w:t>Cambia el proyecto de iniciativa aislada a investigación supervisada con utilidad pública.</w:t>
            </w:r>
          </w:p>
          <w:p w14:paraId="72901A21" w14:textId="77777777" w:rsidR="00C23B39" w:rsidRPr="00C23B39" w:rsidRDefault="00C23B39" w:rsidP="00C23B39">
            <w:r w:rsidRPr="00C23B39">
              <w:rPr>
                <w:b/>
                <w:bCs/>
              </w:rPr>
              <w:t xml:space="preserve">Fundamento: </w:t>
            </w:r>
            <w:r w:rsidRPr="00C23B39">
              <w:t>Universidad, CESPT, municipio o CDT pueden aportar sitio, peritaje, datos y gobernanza.</w:t>
            </w:r>
          </w:p>
          <w:p w14:paraId="1D476338" w14:textId="77777777" w:rsidR="00C23B39" w:rsidRPr="00C23B39" w:rsidRDefault="00C23B39" w:rsidP="00C23B39">
            <w:r w:rsidRPr="00C23B39">
              <w:rPr>
                <w:b/>
                <w:bCs/>
              </w:rPr>
              <w:t xml:space="preserve">Límite: </w:t>
            </w:r>
            <w:r w:rsidRPr="00C23B39">
              <w:t>Un convenio no sustituye los permisos federales ni garantiza asignación de volumen.</w:t>
            </w:r>
          </w:p>
          <w:p w14:paraId="56B61F4D" w14:textId="77777777" w:rsidR="00C23B39" w:rsidRPr="00C23B39" w:rsidRDefault="00C23B39" w:rsidP="00C23B39">
            <w:r w:rsidRPr="00C23B39">
              <w:rPr>
                <w:b/>
                <w:bCs/>
              </w:rPr>
              <w:lastRenderedPageBreak/>
              <w:t xml:space="preserve">Siguiente acción: </w:t>
            </w:r>
            <w:r w:rsidRPr="00C23B39">
              <w:t>Solicitar cartas de interés para estudio, laboratorio y mesa técnica, sin pedir aún 100 pozos.</w:t>
            </w:r>
          </w:p>
        </w:tc>
      </w:tr>
    </w:tbl>
    <w:p w14:paraId="40E839B4"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736764D5" w14:textId="77777777">
        <w:trPr>
          <w:jc w:val="center"/>
        </w:trPr>
        <w:tc>
          <w:tcPr>
            <w:tcW w:w="0" w:type="auto"/>
            <w:shd w:val="clear" w:color="auto" w:fill="1E7475"/>
            <w:tcMar>
              <w:top w:w="100" w:type="dxa"/>
              <w:left w:w="55" w:type="dxa"/>
              <w:bottom w:w="100" w:type="dxa"/>
              <w:right w:w="55" w:type="dxa"/>
            </w:tcMar>
            <w:hideMark/>
          </w:tcPr>
          <w:p w14:paraId="27FA8250" w14:textId="77777777" w:rsidR="00C23B39" w:rsidRPr="00C23B39" w:rsidRDefault="00C23B39" w:rsidP="00C23B39">
            <w:pPr>
              <w:rPr>
                <w:lang w:val="en-US"/>
              </w:rPr>
            </w:pPr>
            <w:r w:rsidRPr="00C23B39">
              <w:rPr>
                <w:b/>
                <w:bCs/>
                <w:lang w:val="en-US"/>
              </w:rPr>
              <w:t>H8</w:t>
            </w:r>
          </w:p>
        </w:tc>
        <w:tc>
          <w:tcPr>
            <w:tcW w:w="0" w:type="auto"/>
            <w:shd w:val="clear" w:color="auto" w:fill="DDEFEA"/>
            <w:tcMar>
              <w:top w:w="90" w:type="dxa"/>
              <w:left w:w="110" w:type="dxa"/>
              <w:bottom w:w="90" w:type="dxa"/>
              <w:right w:w="110" w:type="dxa"/>
            </w:tcMar>
            <w:hideMark/>
          </w:tcPr>
          <w:p w14:paraId="5065FB52" w14:textId="77777777" w:rsidR="00C23B39" w:rsidRPr="00C23B39" w:rsidRDefault="00C23B39" w:rsidP="00C23B39">
            <w:pPr>
              <w:rPr>
                <w:lang w:val="en-US"/>
              </w:rPr>
            </w:pPr>
            <w:proofErr w:type="spellStart"/>
            <w:r w:rsidRPr="00C23B39">
              <w:rPr>
                <w:b/>
                <w:bCs/>
                <w:lang w:val="en-US"/>
              </w:rPr>
              <w:t>Presupuesto</w:t>
            </w:r>
            <w:proofErr w:type="spellEnd"/>
            <w:r w:rsidRPr="00C23B39">
              <w:rPr>
                <w:b/>
                <w:bCs/>
                <w:lang w:val="en-US"/>
              </w:rPr>
              <w:t xml:space="preserve"> </w:t>
            </w:r>
            <w:proofErr w:type="spellStart"/>
            <w:r w:rsidRPr="00C23B39">
              <w:rPr>
                <w:b/>
                <w:bCs/>
                <w:lang w:val="en-US"/>
              </w:rPr>
              <w:t>por</w:t>
            </w:r>
            <w:proofErr w:type="spellEnd"/>
            <w:r w:rsidRPr="00C23B39">
              <w:rPr>
                <w:b/>
                <w:bCs/>
                <w:lang w:val="en-US"/>
              </w:rPr>
              <w:t xml:space="preserve"> gates</w:t>
            </w:r>
          </w:p>
        </w:tc>
      </w:tr>
      <w:tr w:rsidR="00C23B39" w:rsidRPr="00C23B39" w14:paraId="790526DE" w14:textId="77777777">
        <w:trPr>
          <w:jc w:val="center"/>
        </w:trPr>
        <w:tc>
          <w:tcPr>
            <w:tcW w:w="0" w:type="auto"/>
            <w:shd w:val="clear" w:color="auto" w:fill="1E7475"/>
            <w:tcMar>
              <w:top w:w="100" w:type="dxa"/>
              <w:left w:w="55" w:type="dxa"/>
              <w:bottom w:w="100" w:type="dxa"/>
              <w:right w:w="55" w:type="dxa"/>
            </w:tcMar>
            <w:hideMark/>
          </w:tcPr>
          <w:p w14:paraId="60943CBB"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31EACDCB" w14:textId="77777777" w:rsidR="00C23B39" w:rsidRPr="00C23B39" w:rsidRDefault="00C23B39" w:rsidP="00C23B39">
            <w:r w:rsidRPr="00C23B39">
              <w:rPr>
                <w:b/>
                <w:bCs/>
              </w:rPr>
              <w:t xml:space="preserve">Ventaja: </w:t>
            </w:r>
            <w:r w:rsidRPr="00C23B39">
              <w:t>El premio genera valor aunque la autorización tarde: datos, equipo, laboratorio y expediente quedan listos.</w:t>
            </w:r>
          </w:p>
          <w:p w14:paraId="17E5A1E4" w14:textId="77777777" w:rsidR="00C23B39" w:rsidRPr="00C23B39" w:rsidRDefault="00C23B39" w:rsidP="00C23B39">
            <w:r w:rsidRPr="00C23B39">
              <w:rPr>
                <w:b/>
                <w:bCs/>
              </w:rPr>
              <w:t xml:space="preserve">Fundamento: </w:t>
            </w:r>
            <w:r w:rsidRPr="00C23B39">
              <w:t>Un MVP de validación puede concluir con “no viable” y seguir siendo un resultado exitoso y responsable.</w:t>
            </w:r>
          </w:p>
          <w:p w14:paraId="5F8063B2" w14:textId="77777777" w:rsidR="00C23B39" w:rsidRPr="00C23B39" w:rsidRDefault="00C23B39" w:rsidP="00C23B39">
            <w:r w:rsidRPr="00C23B39">
              <w:rPr>
                <w:b/>
                <w:bCs/>
              </w:rPr>
              <w:t xml:space="preserve">Límite: </w:t>
            </w:r>
            <w:r w:rsidRPr="00C23B39">
              <w:t>No reservar todo el dinero para obra física que quizá no pueda ejecutarse.</w:t>
            </w:r>
          </w:p>
          <w:p w14:paraId="5B7D8286" w14:textId="77777777" w:rsidR="00C23B39" w:rsidRPr="00C23B39" w:rsidRDefault="00C23B39" w:rsidP="00C23B39">
            <w:r w:rsidRPr="00C23B39">
              <w:rPr>
                <w:b/>
                <w:bCs/>
              </w:rPr>
              <w:t xml:space="preserve">Siguiente acción: </w:t>
            </w:r>
            <w:r w:rsidRPr="00C23B39">
              <w:t>Aprobar presupuesto con fondo condicionado y regla de reasignación si no existe autorización.</w:t>
            </w:r>
          </w:p>
        </w:tc>
      </w:tr>
    </w:tbl>
    <w:p w14:paraId="55B10AD5"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3A25642A" w14:textId="77777777">
        <w:trPr>
          <w:jc w:val="center"/>
        </w:trPr>
        <w:tc>
          <w:tcPr>
            <w:tcW w:w="0" w:type="auto"/>
            <w:shd w:val="clear" w:color="auto" w:fill="1E7475"/>
            <w:tcMar>
              <w:top w:w="100" w:type="dxa"/>
              <w:left w:w="55" w:type="dxa"/>
              <w:bottom w:w="100" w:type="dxa"/>
              <w:right w:w="55" w:type="dxa"/>
            </w:tcMar>
            <w:hideMark/>
          </w:tcPr>
          <w:p w14:paraId="03F974B6" w14:textId="77777777" w:rsidR="00C23B39" w:rsidRPr="00C23B39" w:rsidRDefault="00C23B39" w:rsidP="00C23B39">
            <w:pPr>
              <w:rPr>
                <w:lang w:val="en-US"/>
              </w:rPr>
            </w:pPr>
            <w:r w:rsidRPr="00C23B39">
              <w:rPr>
                <w:b/>
                <w:bCs/>
                <w:lang w:val="en-US"/>
              </w:rPr>
              <w:t>H9</w:t>
            </w:r>
          </w:p>
        </w:tc>
        <w:tc>
          <w:tcPr>
            <w:tcW w:w="0" w:type="auto"/>
            <w:shd w:val="clear" w:color="auto" w:fill="DDEFEA"/>
            <w:tcMar>
              <w:top w:w="90" w:type="dxa"/>
              <w:left w:w="110" w:type="dxa"/>
              <w:bottom w:w="90" w:type="dxa"/>
              <w:right w:w="110" w:type="dxa"/>
            </w:tcMar>
            <w:hideMark/>
          </w:tcPr>
          <w:p w14:paraId="13FF09BD" w14:textId="77777777" w:rsidR="00C23B39" w:rsidRPr="00C23B39" w:rsidRDefault="00C23B39" w:rsidP="00C23B39">
            <w:r w:rsidRPr="00C23B39">
              <w:rPr>
                <w:b/>
                <w:bCs/>
              </w:rPr>
              <w:t>Hipótesis de cero incremento neto</w:t>
            </w:r>
          </w:p>
        </w:tc>
      </w:tr>
      <w:tr w:rsidR="00C23B39" w:rsidRPr="00C23B39" w14:paraId="28C86233" w14:textId="77777777">
        <w:trPr>
          <w:jc w:val="center"/>
        </w:trPr>
        <w:tc>
          <w:tcPr>
            <w:tcW w:w="0" w:type="auto"/>
            <w:shd w:val="clear" w:color="auto" w:fill="1E7475"/>
            <w:tcMar>
              <w:top w:w="100" w:type="dxa"/>
              <w:left w:w="55" w:type="dxa"/>
              <w:bottom w:w="100" w:type="dxa"/>
              <w:right w:w="55" w:type="dxa"/>
            </w:tcMar>
            <w:hideMark/>
          </w:tcPr>
          <w:p w14:paraId="47806431"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239089D6" w14:textId="77777777" w:rsidR="00C23B39" w:rsidRPr="00C23B39" w:rsidRDefault="00C23B39" w:rsidP="00C23B39">
            <w:r w:rsidRPr="00C23B39">
              <w:rPr>
                <w:b/>
                <w:bCs/>
              </w:rPr>
              <w:t xml:space="preserve">Ventaja: </w:t>
            </w:r>
            <w:r w:rsidRPr="00C23B39">
              <w:t>Podría facilitar un piloto si se vincula a volumen público existente, sustitución, compensación o extracción temporal mínima.</w:t>
            </w:r>
          </w:p>
          <w:p w14:paraId="7B04AF01" w14:textId="77777777" w:rsidR="00C23B39" w:rsidRPr="00C23B39" w:rsidRDefault="00C23B39" w:rsidP="00C23B39">
            <w:r w:rsidRPr="00C23B39">
              <w:rPr>
                <w:b/>
                <w:bCs/>
              </w:rPr>
              <w:t xml:space="preserve">Fundamento: </w:t>
            </w:r>
            <w:r w:rsidRPr="00C23B39">
              <w:t>La disponibilidad negativa obliga a investigar alternativas a “nuevo volumen adicional”.</w:t>
            </w:r>
          </w:p>
          <w:p w14:paraId="7DBAB883" w14:textId="77777777" w:rsidR="00C23B39" w:rsidRPr="00C23B39" w:rsidRDefault="00C23B39" w:rsidP="00C23B39">
            <w:r w:rsidRPr="00C23B39">
              <w:rPr>
                <w:b/>
                <w:bCs/>
              </w:rPr>
              <w:t xml:space="preserve">Límite: </w:t>
            </w:r>
            <w:r w:rsidRPr="00C23B39">
              <w:t>Es sólo una hipótesis jurídica e institucional; no debe prometerse.</w:t>
            </w:r>
          </w:p>
          <w:p w14:paraId="7F45833B" w14:textId="77777777" w:rsidR="00C23B39" w:rsidRPr="00C23B39" w:rsidRDefault="00C23B39" w:rsidP="00C23B39">
            <w:r w:rsidRPr="00C23B39">
              <w:rPr>
                <w:b/>
                <w:bCs/>
              </w:rPr>
              <w:t xml:space="preserve">Siguiente acción: </w:t>
            </w:r>
            <w:r w:rsidRPr="00C23B39">
              <w:t>Preguntar expresamente a CONAGUA y CESPT si un piloto puede operar bajo volumen existente o balance compensado.</w:t>
            </w:r>
          </w:p>
        </w:tc>
      </w:tr>
    </w:tbl>
    <w:p w14:paraId="2A6C0A6E"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749"/>
        <w:gridCol w:w="8611"/>
      </w:tblGrid>
      <w:tr w:rsidR="00C23B39" w:rsidRPr="00C23B39" w14:paraId="355ADFB9" w14:textId="77777777">
        <w:trPr>
          <w:jc w:val="center"/>
        </w:trPr>
        <w:tc>
          <w:tcPr>
            <w:tcW w:w="0" w:type="auto"/>
            <w:shd w:val="clear" w:color="auto" w:fill="1E7475"/>
            <w:tcMar>
              <w:top w:w="100" w:type="dxa"/>
              <w:left w:w="55" w:type="dxa"/>
              <w:bottom w:w="100" w:type="dxa"/>
              <w:right w:w="55" w:type="dxa"/>
            </w:tcMar>
            <w:hideMark/>
          </w:tcPr>
          <w:p w14:paraId="0DD8F7E1" w14:textId="77777777" w:rsidR="00C23B39" w:rsidRPr="00C23B39" w:rsidRDefault="00C23B39" w:rsidP="00C23B39">
            <w:pPr>
              <w:rPr>
                <w:lang w:val="en-US"/>
              </w:rPr>
            </w:pPr>
            <w:r w:rsidRPr="00C23B39">
              <w:rPr>
                <w:b/>
                <w:bCs/>
                <w:lang w:val="en-US"/>
              </w:rPr>
              <w:t>H10</w:t>
            </w:r>
          </w:p>
        </w:tc>
        <w:tc>
          <w:tcPr>
            <w:tcW w:w="0" w:type="auto"/>
            <w:shd w:val="clear" w:color="auto" w:fill="DDEFEA"/>
            <w:tcMar>
              <w:top w:w="90" w:type="dxa"/>
              <w:left w:w="110" w:type="dxa"/>
              <w:bottom w:w="90" w:type="dxa"/>
              <w:right w:w="110" w:type="dxa"/>
            </w:tcMar>
            <w:hideMark/>
          </w:tcPr>
          <w:p w14:paraId="57AA2504" w14:textId="77777777" w:rsidR="00C23B39" w:rsidRPr="00C23B39" w:rsidRDefault="00C23B39" w:rsidP="00C23B39">
            <w:r w:rsidRPr="00C23B39">
              <w:rPr>
                <w:b/>
                <w:bCs/>
              </w:rPr>
              <w:t>Amparo después de construir el mejor expediente</w:t>
            </w:r>
          </w:p>
        </w:tc>
      </w:tr>
      <w:tr w:rsidR="00C23B39" w:rsidRPr="00C23B39" w14:paraId="46357A26" w14:textId="77777777">
        <w:trPr>
          <w:jc w:val="center"/>
        </w:trPr>
        <w:tc>
          <w:tcPr>
            <w:tcW w:w="0" w:type="auto"/>
            <w:shd w:val="clear" w:color="auto" w:fill="1E7475"/>
            <w:tcMar>
              <w:top w:w="100" w:type="dxa"/>
              <w:left w:w="55" w:type="dxa"/>
              <w:bottom w:w="100" w:type="dxa"/>
              <w:right w:w="55" w:type="dxa"/>
            </w:tcMar>
            <w:hideMark/>
          </w:tcPr>
          <w:p w14:paraId="7A458ACE" w14:textId="77777777" w:rsidR="00C23B39" w:rsidRPr="00C23B39" w:rsidRDefault="00C23B39" w:rsidP="00C23B39">
            <w:pPr>
              <w:rPr>
                <w:lang w:val="en-US"/>
              </w:rPr>
            </w:pPr>
            <w:r w:rsidRPr="00C23B39">
              <w:rPr>
                <w:b/>
                <w:bCs/>
                <w:lang w:val="en-US"/>
              </w:rPr>
              <w:t>HACK</w:t>
            </w:r>
          </w:p>
        </w:tc>
        <w:tc>
          <w:tcPr>
            <w:tcW w:w="0" w:type="auto"/>
            <w:shd w:val="clear" w:color="auto" w:fill="FFFFFF"/>
            <w:tcMar>
              <w:top w:w="90" w:type="dxa"/>
              <w:left w:w="110" w:type="dxa"/>
              <w:bottom w:w="90" w:type="dxa"/>
              <w:right w:w="110" w:type="dxa"/>
            </w:tcMar>
            <w:hideMark/>
          </w:tcPr>
          <w:p w14:paraId="58EAEF6E" w14:textId="77777777" w:rsidR="00C23B39" w:rsidRPr="00C23B39" w:rsidRDefault="00C23B39" w:rsidP="00C23B39">
            <w:r w:rsidRPr="00C23B39">
              <w:rPr>
                <w:b/>
                <w:bCs/>
              </w:rPr>
              <w:t xml:space="preserve">Ventaja: </w:t>
            </w:r>
            <w:r w:rsidRPr="00C23B39">
              <w:t>Una eventual impugnación partiría de buena fe, controles ofrecidos y una decisión administrativa concreta.</w:t>
            </w:r>
          </w:p>
          <w:p w14:paraId="47F02CB2" w14:textId="77777777" w:rsidR="00C23B39" w:rsidRPr="00C23B39" w:rsidRDefault="00C23B39" w:rsidP="00C23B39">
            <w:r w:rsidRPr="00C23B39">
              <w:rPr>
                <w:b/>
                <w:bCs/>
              </w:rPr>
              <w:t xml:space="preserve">Fundamento: </w:t>
            </w:r>
            <w:r w:rsidRPr="00C23B39">
              <w:t>La evidencia del MVP sirve tanto para autorización como para analizar proporcionalidad de una negativa.</w:t>
            </w:r>
          </w:p>
          <w:p w14:paraId="63EF8B6B" w14:textId="77777777" w:rsidR="00C23B39" w:rsidRPr="00C23B39" w:rsidRDefault="00C23B39" w:rsidP="00C23B39">
            <w:r w:rsidRPr="00C23B39">
              <w:rPr>
                <w:b/>
                <w:bCs/>
              </w:rPr>
              <w:lastRenderedPageBreak/>
              <w:t xml:space="preserve">Límite: </w:t>
            </w:r>
            <w:r w:rsidRPr="00C23B39">
              <w:t>No existe precedente que garantice el derecho a perforar por invocar el derecho humano al agua.</w:t>
            </w:r>
          </w:p>
          <w:p w14:paraId="77C47124" w14:textId="77777777" w:rsidR="00C23B39" w:rsidRPr="00C23B39" w:rsidRDefault="00C23B39" w:rsidP="00C23B39">
            <w:r w:rsidRPr="00C23B39">
              <w:rPr>
                <w:b/>
                <w:bCs/>
              </w:rPr>
              <w:t xml:space="preserve">Siguiente acción: </w:t>
            </w:r>
            <w:r w:rsidRPr="00C23B39">
              <w:t>Preparar teoría del caso en paralelo, pero no ejecutar ni litigar antes del acto reclamable.</w:t>
            </w:r>
          </w:p>
        </w:tc>
      </w:tr>
    </w:tbl>
    <w:p w14:paraId="0C9BD841"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57E9E939" w14:textId="77777777">
        <w:trPr>
          <w:jc w:val="center"/>
        </w:trPr>
        <w:tc>
          <w:tcPr>
            <w:tcW w:w="0" w:type="auto"/>
            <w:tcBorders>
              <w:left w:val="single" w:sz="18" w:space="0" w:color="D47A32"/>
            </w:tcBorders>
            <w:shd w:val="clear" w:color="auto" w:fill="FFF1C9"/>
            <w:tcMar>
              <w:top w:w="115" w:type="dxa"/>
              <w:left w:w="140" w:type="dxa"/>
              <w:bottom w:w="115" w:type="dxa"/>
              <w:right w:w="140" w:type="dxa"/>
            </w:tcMar>
            <w:hideMark/>
          </w:tcPr>
          <w:p w14:paraId="51C3DDED" w14:textId="77777777" w:rsidR="00C23B39" w:rsidRPr="00C23B39" w:rsidRDefault="00C23B39" w:rsidP="00C23B39">
            <w:r w:rsidRPr="00C23B39">
              <w:rPr>
                <w:b/>
                <w:bCs/>
              </w:rPr>
              <w:t>EL HACK MÁS IMPORTANTE</w:t>
            </w:r>
          </w:p>
          <w:p w14:paraId="62259C4C" w14:textId="77777777" w:rsidR="00C23B39" w:rsidRPr="00C23B39" w:rsidRDefault="00C23B39" w:rsidP="00C23B39">
            <w:r w:rsidRPr="00C23B39">
              <w:t>No esconder un pozo bajo el nombre de sondeo. Diseñar la ruta experimental más pequeña, temporal, medible y reversible que obligue a responder una pregunta que el sistema actual no resuelve claramente.</w:t>
            </w:r>
          </w:p>
        </w:tc>
      </w:tr>
    </w:tbl>
    <w:p w14:paraId="43A512D6"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5275"/>
      </w:tblGrid>
      <w:tr w:rsidR="00C23B39" w:rsidRPr="00C23B39" w14:paraId="1004B23E" w14:textId="77777777">
        <w:trPr>
          <w:jc w:val="center"/>
        </w:trPr>
        <w:tc>
          <w:tcPr>
            <w:tcW w:w="0" w:type="auto"/>
            <w:shd w:val="clear" w:color="auto" w:fill="6D5B8C"/>
            <w:tcMar>
              <w:top w:w="100" w:type="dxa"/>
              <w:left w:w="130" w:type="dxa"/>
              <w:bottom w:w="100" w:type="dxa"/>
              <w:right w:w="130" w:type="dxa"/>
            </w:tcMar>
            <w:hideMark/>
          </w:tcPr>
          <w:p w14:paraId="2ED0817F" w14:textId="77777777" w:rsidR="00C23B39" w:rsidRPr="00C23B39" w:rsidRDefault="00C23B39" w:rsidP="00C23B39">
            <w:r w:rsidRPr="00C23B39">
              <w:rPr>
                <w:b/>
                <w:bCs/>
              </w:rPr>
              <w:t>VIII. PLAN ESPECÍFICO PARA VENTURE HACKS</w:t>
            </w:r>
          </w:p>
        </w:tc>
      </w:tr>
    </w:tbl>
    <w:p w14:paraId="1F36A47B" w14:textId="77777777" w:rsidR="00C23B39" w:rsidRPr="00C23B39" w:rsidRDefault="00C23B39" w:rsidP="00C23B39"/>
    <w:p w14:paraId="0E50BFC1" w14:textId="77777777" w:rsidR="00C23B39" w:rsidRPr="00C23B39" w:rsidRDefault="00C23B39" w:rsidP="00C23B39">
      <w:pPr>
        <w:rPr>
          <w:b/>
          <w:bCs/>
        </w:rPr>
      </w:pPr>
      <w:r w:rsidRPr="00C23B39">
        <w:rPr>
          <w:b/>
          <w:bCs/>
        </w:rPr>
        <w:t>1. Dato de convocatoria y verificación pendiente</w:t>
      </w:r>
    </w:p>
    <w:p w14:paraId="4AD90403" w14:textId="77777777" w:rsidR="00C23B39" w:rsidRPr="00C23B39" w:rsidRDefault="00C23B39" w:rsidP="00C23B39">
      <w:pPr>
        <w:rPr>
          <w:lang w:val="en-US"/>
        </w:rPr>
      </w:pPr>
      <w:r w:rsidRPr="00C23B39">
        <w:t>El equipo reporta una convocatoria Venture Hacks organizada por actores de desarrollo local, con premio de $100,000 MXN y realización los días 12 y 13 de agosto de 2026. Antes de entregar, debe anexarse la publicación oficial y confirmar elegibilidad, criterios, propiedad intelectual, restricciones de gasto y entregables.</w:t>
      </w:r>
      <w:r w:rsidRPr="00C23B39">
        <w:rPr>
          <w:b/>
          <w:bCs/>
          <w:vertAlign w:val="superscript"/>
        </w:rPr>
        <w:t xml:space="preserve"> </w:t>
      </w:r>
      <w:r w:rsidRPr="00C23B39">
        <w:rPr>
          <w:b/>
          <w:bCs/>
          <w:vertAlign w:val="superscript"/>
          <w:lang w:val="en-US"/>
        </w:rPr>
        <w:t>[S18]</w:t>
      </w:r>
    </w:p>
    <w:p w14:paraId="027BCA13" w14:textId="77777777" w:rsidR="00C23B39" w:rsidRPr="00C23B39" w:rsidRDefault="00C23B39" w:rsidP="00C23B39">
      <w:pPr>
        <w:rPr>
          <w:b/>
          <w:bCs/>
          <w:lang w:val="en-US"/>
        </w:rPr>
      </w:pPr>
      <w:r w:rsidRPr="00C23B39">
        <w:rPr>
          <w:b/>
          <w:bCs/>
          <w:lang w:val="en-US"/>
        </w:rPr>
        <w:t xml:space="preserve">2. </w:t>
      </w:r>
      <w:proofErr w:type="spellStart"/>
      <w:r w:rsidRPr="00C23B39">
        <w:rPr>
          <w:b/>
          <w:bCs/>
          <w:lang w:val="en-US"/>
        </w:rPr>
        <w:t>Qué</w:t>
      </w:r>
      <w:proofErr w:type="spellEnd"/>
      <w:r w:rsidRPr="00C23B39">
        <w:rPr>
          <w:b/>
          <w:bCs/>
          <w:lang w:val="en-US"/>
        </w:rPr>
        <w:t xml:space="preserve"> </w:t>
      </w:r>
      <w:proofErr w:type="spellStart"/>
      <w:r w:rsidRPr="00C23B39">
        <w:rPr>
          <w:b/>
          <w:bCs/>
          <w:lang w:val="en-US"/>
        </w:rPr>
        <w:t>debe</w:t>
      </w:r>
      <w:proofErr w:type="spellEnd"/>
      <w:r w:rsidRPr="00C23B39">
        <w:rPr>
          <w:b/>
          <w:bCs/>
          <w:lang w:val="en-US"/>
        </w:rPr>
        <w:t xml:space="preserve"> </w:t>
      </w:r>
      <w:proofErr w:type="spellStart"/>
      <w:r w:rsidRPr="00C23B39">
        <w:rPr>
          <w:b/>
          <w:bCs/>
          <w:lang w:val="en-US"/>
        </w:rPr>
        <w:t>entender</w:t>
      </w:r>
      <w:proofErr w:type="spellEnd"/>
      <w:r w:rsidRPr="00C23B39">
        <w:rPr>
          <w:b/>
          <w:bCs/>
          <w:lang w:val="en-US"/>
        </w:rPr>
        <w:t xml:space="preserve"> el </w:t>
      </w:r>
      <w:proofErr w:type="spellStart"/>
      <w:r w:rsidRPr="00C23B39">
        <w:rPr>
          <w:b/>
          <w:bCs/>
          <w:lang w:val="en-US"/>
        </w:rPr>
        <w:t>jurado</w:t>
      </w:r>
      <w:proofErr w:type="spellEnd"/>
      <w:r w:rsidRPr="00C23B39">
        <w:rPr>
          <w:b/>
          <w:bCs/>
          <w:lang w:val="en-US"/>
        </w:rPr>
        <w:t xml:space="preserve"> </w:t>
      </w:r>
      <w:proofErr w:type="spellStart"/>
      <w:r w:rsidRPr="00C23B39">
        <w:rPr>
          <w:b/>
          <w:bCs/>
          <w:lang w:val="en-US"/>
        </w:rPr>
        <w:t>en</w:t>
      </w:r>
      <w:proofErr w:type="spellEnd"/>
      <w:r w:rsidRPr="00C23B39">
        <w:rPr>
          <w:b/>
          <w:bCs/>
          <w:lang w:val="en-US"/>
        </w:rPr>
        <w:t xml:space="preserve"> 30 </w:t>
      </w:r>
      <w:proofErr w:type="spellStart"/>
      <w:r w:rsidRPr="00C23B39">
        <w:rPr>
          <w:b/>
          <w:bCs/>
          <w:lang w:val="en-US"/>
        </w:rPr>
        <w:t>segundos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FDA3FFD" w14:textId="77777777">
        <w:trPr>
          <w:jc w:val="center"/>
        </w:trPr>
        <w:tc>
          <w:tcPr>
            <w:tcW w:w="0" w:type="auto"/>
            <w:tcBorders>
              <w:left w:val="single" w:sz="18" w:space="0" w:color="2F5F7F"/>
            </w:tcBorders>
            <w:shd w:val="clear" w:color="auto" w:fill="DDEAF2"/>
            <w:tcMar>
              <w:top w:w="115" w:type="dxa"/>
              <w:left w:w="140" w:type="dxa"/>
              <w:bottom w:w="115" w:type="dxa"/>
              <w:right w:w="140" w:type="dxa"/>
            </w:tcMar>
            <w:hideMark/>
          </w:tcPr>
          <w:p w14:paraId="6203EC5A" w14:textId="77777777" w:rsidR="00C23B39" w:rsidRPr="00C23B39" w:rsidRDefault="00C23B39" w:rsidP="00C23B39">
            <w:r w:rsidRPr="00C23B39">
              <w:rPr>
                <w:b/>
                <w:bCs/>
              </w:rPr>
              <w:t>PROBLEMA</w:t>
            </w:r>
          </w:p>
          <w:p w14:paraId="4B8F3467" w14:textId="77777777" w:rsidR="00C23B39" w:rsidRPr="00C23B39" w:rsidRDefault="00C23B39" w:rsidP="00C23B39">
            <w:r w:rsidRPr="00C23B39">
              <w:t>Las familias necesitan resiliencia ante interrupciones y el sistema depende de infraestructura costosa y centralizada.</w:t>
            </w:r>
          </w:p>
        </w:tc>
      </w:tr>
    </w:tbl>
    <w:p w14:paraId="02D5AE52"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BFB38D6" w14:textId="77777777">
        <w:trPr>
          <w:jc w:val="center"/>
        </w:trPr>
        <w:tc>
          <w:tcPr>
            <w:tcW w:w="0" w:type="auto"/>
            <w:tcBorders>
              <w:left w:val="single" w:sz="18" w:space="0" w:color="3D7A57"/>
            </w:tcBorders>
            <w:shd w:val="clear" w:color="auto" w:fill="E3F0E8"/>
            <w:tcMar>
              <w:top w:w="115" w:type="dxa"/>
              <w:left w:w="140" w:type="dxa"/>
              <w:bottom w:w="115" w:type="dxa"/>
              <w:right w:w="140" w:type="dxa"/>
            </w:tcMar>
            <w:hideMark/>
          </w:tcPr>
          <w:p w14:paraId="5A8D385C" w14:textId="77777777" w:rsidR="00C23B39" w:rsidRPr="00C23B39" w:rsidRDefault="00C23B39" w:rsidP="00C23B39">
            <w:r w:rsidRPr="00C23B39">
              <w:rPr>
                <w:b/>
                <w:bCs/>
              </w:rPr>
              <w:t>EVIDENCIA</w:t>
            </w:r>
          </w:p>
          <w:p w14:paraId="76B80095" w14:textId="77777777" w:rsidR="00C23B39" w:rsidRPr="00C23B39" w:rsidRDefault="00C23B39" w:rsidP="00C23B39">
            <w:r w:rsidRPr="00C23B39">
              <w:t>Ya existe un prototipo que alcanzó agua en un sitio con una técnica frugal y equipo reutilizable.</w:t>
            </w:r>
          </w:p>
        </w:tc>
      </w:tr>
    </w:tbl>
    <w:p w14:paraId="3FC02204"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33FD9AAC" w14:textId="77777777">
        <w:trPr>
          <w:jc w:val="center"/>
        </w:trPr>
        <w:tc>
          <w:tcPr>
            <w:tcW w:w="0" w:type="auto"/>
            <w:tcBorders>
              <w:left w:val="single" w:sz="18" w:space="0" w:color="1E7475"/>
            </w:tcBorders>
            <w:shd w:val="clear" w:color="auto" w:fill="DDEFEA"/>
            <w:tcMar>
              <w:top w:w="115" w:type="dxa"/>
              <w:left w:w="140" w:type="dxa"/>
              <w:bottom w:w="115" w:type="dxa"/>
              <w:right w:w="140" w:type="dxa"/>
            </w:tcMar>
            <w:hideMark/>
          </w:tcPr>
          <w:p w14:paraId="48E5B6BD" w14:textId="77777777" w:rsidR="00C23B39" w:rsidRPr="00C23B39" w:rsidRDefault="00C23B39" w:rsidP="00C23B39">
            <w:r w:rsidRPr="00C23B39">
              <w:rPr>
                <w:b/>
                <w:bCs/>
              </w:rPr>
              <w:lastRenderedPageBreak/>
              <w:t>INNOVACIÓN</w:t>
            </w:r>
          </w:p>
          <w:p w14:paraId="2FA04ED9" w14:textId="77777777" w:rsidR="00C23B39" w:rsidRPr="00C23B39" w:rsidRDefault="00C23B39" w:rsidP="00C23B39">
            <w:r w:rsidRPr="00C23B39">
              <w:t>La solución no es sólo perforar: integra datos, 80/20, almacenamiento, medición, tratamiento por riesgo y un protocolo regulatorio de bajo impacto.</w:t>
            </w:r>
          </w:p>
        </w:tc>
      </w:tr>
    </w:tbl>
    <w:p w14:paraId="23238909"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35A21614" w14:textId="77777777">
        <w:trPr>
          <w:jc w:val="center"/>
        </w:trPr>
        <w:tc>
          <w:tcPr>
            <w:tcW w:w="0" w:type="auto"/>
            <w:tcBorders>
              <w:left w:val="single" w:sz="18" w:space="0" w:color="D47A32"/>
            </w:tcBorders>
            <w:shd w:val="clear" w:color="auto" w:fill="FFF1C9"/>
            <w:tcMar>
              <w:top w:w="115" w:type="dxa"/>
              <w:left w:w="140" w:type="dxa"/>
              <w:bottom w:w="115" w:type="dxa"/>
              <w:right w:w="140" w:type="dxa"/>
            </w:tcMar>
            <w:hideMark/>
          </w:tcPr>
          <w:p w14:paraId="254CDBDD" w14:textId="77777777" w:rsidR="00C23B39" w:rsidRPr="00C23B39" w:rsidRDefault="00C23B39" w:rsidP="00C23B39">
            <w:r w:rsidRPr="00C23B39">
              <w:rPr>
                <w:b/>
                <w:bCs/>
              </w:rPr>
              <w:t>USO DEL PREMIO</w:t>
            </w:r>
          </w:p>
          <w:p w14:paraId="109B6C9A" w14:textId="77777777" w:rsidR="00C23B39" w:rsidRPr="00C23B39" w:rsidRDefault="00C23B39" w:rsidP="00C23B39">
            <w:r w:rsidRPr="00C23B39">
              <w:t>Construir el MVP científico-regulatorio que determine si la solución merece pilotearse y bajo qué condiciones.</w:t>
            </w:r>
          </w:p>
        </w:tc>
      </w:tr>
    </w:tbl>
    <w:p w14:paraId="2635D7B5" w14:textId="77777777" w:rsidR="00C23B39" w:rsidRPr="00C23B39" w:rsidRDefault="00C23B39" w:rsidP="00C23B39"/>
    <w:p w14:paraId="7AA0F771" w14:textId="77777777" w:rsidR="00C23B39" w:rsidRPr="00C23B39" w:rsidRDefault="00C23B39" w:rsidP="00C23B39">
      <w:pPr>
        <w:rPr>
          <w:b/>
          <w:bCs/>
          <w:lang w:val="en-US"/>
        </w:rPr>
      </w:pPr>
      <w:r w:rsidRPr="00C23B39">
        <w:rPr>
          <w:b/>
          <w:bCs/>
          <w:lang w:val="en-US"/>
        </w:rPr>
        <w:t xml:space="preserve">3. </w:t>
      </w:r>
      <w:proofErr w:type="spellStart"/>
      <w:r w:rsidRPr="00C23B39">
        <w:rPr>
          <w:b/>
          <w:bCs/>
          <w:lang w:val="en-US"/>
        </w:rPr>
        <w:t>Presupuesto</w:t>
      </w:r>
      <w:proofErr w:type="spellEnd"/>
      <w:r w:rsidRPr="00C23B39">
        <w:rPr>
          <w:b/>
          <w:bCs/>
          <w:lang w:val="en-US"/>
        </w:rPr>
        <w:t xml:space="preserve"> </w:t>
      </w:r>
      <w:proofErr w:type="spellStart"/>
      <w:r w:rsidRPr="00C23B39">
        <w:rPr>
          <w:b/>
          <w:bCs/>
          <w:lang w:val="en-US"/>
        </w:rPr>
        <w:t>exacto</w:t>
      </w:r>
      <w:proofErr w:type="spellEnd"/>
      <w:r w:rsidRPr="00C23B39">
        <w:rPr>
          <w:b/>
          <w:bCs/>
          <w:lang w:val="en-US"/>
        </w:rPr>
        <w:t xml:space="preserve"> de $100,000 MXN</w:t>
      </w:r>
    </w:p>
    <w:tbl>
      <w:tblPr>
        <w:tblW w:w="0" w:type="auto"/>
        <w:jc w:val="center"/>
        <w:tblCellMar>
          <w:top w:w="15" w:type="dxa"/>
          <w:left w:w="15" w:type="dxa"/>
          <w:bottom w:w="15" w:type="dxa"/>
          <w:right w:w="15" w:type="dxa"/>
        </w:tblCellMar>
        <w:tblLook w:val="04A0" w:firstRow="1" w:lastRow="0" w:firstColumn="1" w:lastColumn="0" w:noHBand="0" w:noVBand="1"/>
      </w:tblPr>
      <w:tblGrid>
        <w:gridCol w:w="335"/>
        <w:gridCol w:w="4976"/>
        <w:gridCol w:w="1430"/>
        <w:gridCol w:w="2619"/>
      </w:tblGrid>
      <w:tr w:rsidR="00C23B39" w:rsidRPr="00C23B39" w14:paraId="46D44B52" w14:textId="77777777">
        <w:trPr>
          <w:tblHeader/>
          <w:jc w:val="center"/>
        </w:trPr>
        <w:tc>
          <w:tcPr>
            <w:tcW w:w="0" w:type="auto"/>
            <w:tcMar>
              <w:top w:w="0" w:type="dxa"/>
              <w:left w:w="115" w:type="dxa"/>
              <w:bottom w:w="0" w:type="dxa"/>
              <w:right w:w="115" w:type="dxa"/>
            </w:tcMar>
            <w:hideMark/>
          </w:tcPr>
          <w:p w14:paraId="0C41AF34" w14:textId="77777777" w:rsidR="00C23B39" w:rsidRPr="00C23B39" w:rsidRDefault="00C23B39" w:rsidP="00C23B39">
            <w:pPr>
              <w:rPr>
                <w:b/>
                <w:bCs/>
                <w:lang w:val="en-US"/>
              </w:rPr>
            </w:pP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4EEB08D3" w14:textId="77777777" w:rsidR="00C23B39" w:rsidRPr="00C23B39" w:rsidRDefault="00C23B39" w:rsidP="00C23B39">
            <w:pPr>
              <w:rPr>
                <w:b/>
                <w:bCs/>
                <w:lang w:val="en-US"/>
              </w:rPr>
            </w:pPr>
            <w:proofErr w:type="spellStart"/>
            <w:r w:rsidRPr="00C23B39">
              <w:rPr>
                <w:b/>
                <w:bCs/>
                <w:lang w:val="en-US"/>
              </w:rPr>
              <w:t>Rubro</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29BE6391" w14:textId="77777777" w:rsidR="00C23B39" w:rsidRPr="00C23B39" w:rsidRDefault="00C23B39" w:rsidP="00C23B39">
            <w:pPr>
              <w:rPr>
                <w:b/>
                <w:bCs/>
                <w:lang w:val="en-US"/>
              </w:rPr>
            </w:pPr>
            <w:r w:rsidRPr="00C23B39">
              <w:rPr>
                <w:b/>
                <w:bCs/>
                <w:lang w:val="en-US"/>
              </w:rPr>
              <w:t>Monto</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07FE6E26" w14:textId="77777777" w:rsidR="00C23B39" w:rsidRPr="00C23B39" w:rsidRDefault="00C23B39" w:rsidP="00C23B39">
            <w:pPr>
              <w:rPr>
                <w:b/>
                <w:bCs/>
                <w:lang w:val="en-US"/>
              </w:rPr>
            </w:pPr>
            <w:proofErr w:type="spellStart"/>
            <w:r w:rsidRPr="00C23B39">
              <w:rPr>
                <w:b/>
                <w:bCs/>
                <w:lang w:val="en-US"/>
              </w:rPr>
              <w:t>Entregable</w:t>
            </w:r>
            <w:proofErr w:type="spellEnd"/>
          </w:p>
        </w:tc>
      </w:tr>
      <w:tr w:rsidR="00C23B39" w:rsidRPr="00C23B39" w14:paraId="78DA8B88" w14:textId="77777777">
        <w:trPr>
          <w:jc w:val="center"/>
        </w:trPr>
        <w:tc>
          <w:tcPr>
            <w:tcW w:w="0" w:type="auto"/>
            <w:tcMar>
              <w:top w:w="0" w:type="dxa"/>
              <w:left w:w="115" w:type="dxa"/>
              <w:bottom w:w="0" w:type="dxa"/>
              <w:right w:w="115" w:type="dxa"/>
            </w:tcMar>
            <w:hideMark/>
          </w:tcPr>
          <w:p w14:paraId="595A6660" w14:textId="77777777" w:rsidR="00C23B39" w:rsidRPr="00C23B39" w:rsidRDefault="00C23B39" w:rsidP="00C23B39">
            <w:pPr>
              <w:rPr>
                <w:lang w:val="en-US"/>
              </w:rPr>
            </w:pP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C1645B1" w14:textId="77777777" w:rsidR="00C23B39" w:rsidRPr="00C23B39" w:rsidRDefault="00C23B39" w:rsidP="00C23B39">
            <w:r w:rsidRPr="00C23B39">
              <w:rPr>
                <w:b/>
                <w:bCs/>
              </w:rPr>
              <w:t>Datos, geofísica y servicios enterrados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D7C88D0" w14:textId="77777777" w:rsidR="00C23B39" w:rsidRPr="00C23B39" w:rsidRDefault="00C23B39" w:rsidP="00C23B39">
            <w:pPr>
              <w:rPr>
                <w:lang w:val="en-US"/>
              </w:rPr>
            </w:pPr>
            <w:r w:rsidRPr="00C23B39">
              <w:rPr>
                <w:lang w:val="en-US"/>
              </w:rPr>
              <w:t>$12,000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D999AF6" w14:textId="77777777" w:rsidR="00C23B39" w:rsidRPr="00C23B39" w:rsidRDefault="00C23B39" w:rsidP="00C23B39">
            <w:r w:rsidRPr="00C23B39">
              <w:t>Mapa de sitios y descarte de riesgos sin perforar.</w:t>
            </w:r>
          </w:p>
        </w:tc>
      </w:tr>
      <w:tr w:rsidR="00C23B39" w:rsidRPr="00C23B39" w14:paraId="41C3126B" w14:textId="77777777">
        <w:trPr>
          <w:jc w:val="center"/>
        </w:trPr>
        <w:tc>
          <w:tcPr>
            <w:tcW w:w="0" w:type="auto"/>
            <w:tcMar>
              <w:top w:w="0" w:type="dxa"/>
              <w:left w:w="115" w:type="dxa"/>
              <w:bottom w:w="0" w:type="dxa"/>
              <w:right w:w="115" w:type="dxa"/>
            </w:tcMar>
            <w:hideMark/>
          </w:tcPr>
          <w:p w14:paraId="7327DB23" w14:textId="77777777" w:rsidR="00C23B39" w:rsidRPr="00C23B39" w:rsidRDefault="00C23B39" w:rsidP="00C23B39"/>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B0EBBEF" w14:textId="77777777" w:rsidR="00C23B39" w:rsidRPr="00C23B39" w:rsidRDefault="00C23B39" w:rsidP="00C23B39">
            <w:pPr>
              <w:rPr>
                <w:lang w:val="en-US"/>
              </w:rPr>
            </w:pPr>
            <w:proofErr w:type="spellStart"/>
            <w:r w:rsidRPr="00C23B39">
              <w:rPr>
                <w:b/>
                <w:bCs/>
                <w:lang w:val="en-US"/>
              </w:rPr>
              <w:t>Muestreo</w:t>
            </w:r>
            <w:proofErr w:type="spellEnd"/>
            <w:r w:rsidRPr="00C23B39">
              <w:rPr>
                <w:b/>
                <w:bCs/>
                <w:lang w:val="en-US"/>
              </w:rPr>
              <w:t xml:space="preserve"> y </w:t>
            </w:r>
            <w:proofErr w:type="spellStart"/>
            <w:r w:rsidRPr="00C23B39">
              <w:rPr>
                <w:b/>
                <w:bCs/>
                <w:lang w:val="en-US"/>
              </w:rPr>
              <w:t>laboratorio</w:t>
            </w:r>
            <w:proofErr w:type="spellEnd"/>
            <w:r w:rsidRPr="00C23B39">
              <w:rPr>
                <w:b/>
                <w:bCs/>
                <w:lang w:val="en-US"/>
              </w:rPr>
              <w:t xml:space="preserve"> </w:t>
            </w:r>
            <w:proofErr w:type="spellStart"/>
            <w:r w:rsidRPr="00C23B39">
              <w:rPr>
                <w:b/>
                <w:bCs/>
                <w:lang w:val="en-US"/>
              </w:rPr>
              <w:t>acreditado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F4CA128" w14:textId="77777777" w:rsidR="00C23B39" w:rsidRPr="00C23B39" w:rsidRDefault="00C23B39" w:rsidP="00C23B39">
            <w:pPr>
              <w:rPr>
                <w:lang w:val="en-US"/>
              </w:rPr>
            </w:pPr>
            <w:r w:rsidRPr="00C23B39">
              <w:rPr>
                <w:lang w:val="en-US"/>
              </w:rPr>
              <w:t>$20,000</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9CF5380" w14:textId="77777777" w:rsidR="00C23B39" w:rsidRPr="00C23B39" w:rsidRDefault="00C23B39" w:rsidP="00C23B39">
            <w:r w:rsidRPr="00C23B39">
              <w:t>Caracterización actual con cadena de custodia.</w:t>
            </w:r>
          </w:p>
        </w:tc>
      </w:tr>
      <w:tr w:rsidR="00C23B39" w:rsidRPr="00C23B39" w14:paraId="1E0A348E" w14:textId="77777777">
        <w:trPr>
          <w:jc w:val="center"/>
        </w:trPr>
        <w:tc>
          <w:tcPr>
            <w:tcW w:w="0" w:type="auto"/>
            <w:tcMar>
              <w:top w:w="0" w:type="dxa"/>
              <w:left w:w="115" w:type="dxa"/>
              <w:bottom w:w="0" w:type="dxa"/>
              <w:right w:w="115" w:type="dxa"/>
            </w:tcMar>
            <w:hideMark/>
          </w:tcPr>
          <w:p w14:paraId="73A66032" w14:textId="77777777" w:rsidR="00C23B39" w:rsidRPr="00C23B39" w:rsidRDefault="00C23B39" w:rsidP="00C23B39"/>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0C54963" w14:textId="77777777" w:rsidR="00C23B39" w:rsidRPr="00C23B39" w:rsidRDefault="00C23B39" w:rsidP="00C23B39">
            <w:pPr>
              <w:rPr>
                <w:lang w:val="en-US"/>
              </w:rPr>
            </w:pPr>
            <w:proofErr w:type="spellStart"/>
            <w:r w:rsidRPr="00C23B39">
              <w:rPr>
                <w:b/>
                <w:bCs/>
                <w:lang w:val="en-US"/>
              </w:rPr>
              <w:t>Ensayo</w:t>
            </w:r>
            <w:proofErr w:type="spellEnd"/>
            <w:r w:rsidRPr="00C23B39">
              <w:rPr>
                <w:b/>
                <w:bCs/>
                <w:lang w:val="en-US"/>
              </w:rPr>
              <w:t xml:space="preserve"> de </w:t>
            </w:r>
            <w:proofErr w:type="spellStart"/>
            <w:r w:rsidRPr="00C23B39">
              <w:rPr>
                <w:b/>
                <w:bCs/>
                <w:lang w:val="en-US"/>
              </w:rPr>
              <w:t>tratabilidad</w:t>
            </w:r>
            <w:proofErr w:type="spellEnd"/>
            <w:r w:rsidRPr="00C23B39">
              <w:rPr>
                <w:b/>
                <w:bCs/>
                <w:lang w:val="en-US"/>
              </w:rPr>
              <w:t xml:space="preserve"> + </w:t>
            </w:r>
            <w:proofErr w:type="spellStart"/>
            <w:r w:rsidRPr="00C23B39">
              <w:rPr>
                <w:b/>
                <w:bCs/>
                <w:lang w:val="en-US"/>
              </w:rPr>
              <w:t>módulo</w:t>
            </w:r>
            <w:proofErr w:type="spellEnd"/>
            <w:r w:rsidRPr="00C23B39">
              <w:rPr>
                <w:b/>
                <w:bCs/>
                <w:lang w:val="en-US"/>
              </w:rPr>
              <w:t xml:space="preserve"> 80/20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B9D321B" w14:textId="77777777" w:rsidR="00C23B39" w:rsidRPr="00C23B39" w:rsidRDefault="00C23B39" w:rsidP="00C23B39">
            <w:pPr>
              <w:rPr>
                <w:lang w:val="en-US"/>
              </w:rPr>
            </w:pPr>
            <w:r w:rsidRPr="00C23B39">
              <w:rPr>
                <w:lang w:val="en-US"/>
              </w:rPr>
              <w:t>$18,000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898192B" w14:textId="77777777" w:rsidR="00C23B39" w:rsidRPr="00C23B39" w:rsidRDefault="00C23B39" w:rsidP="00C23B39">
            <w:r w:rsidRPr="00C23B39">
              <w:t>Curvas de remoción, consumibles, energía y rechazo.</w:t>
            </w:r>
          </w:p>
        </w:tc>
      </w:tr>
      <w:tr w:rsidR="00C23B39" w:rsidRPr="00C23B39" w14:paraId="17F282D1" w14:textId="77777777">
        <w:trPr>
          <w:jc w:val="center"/>
        </w:trPr>
        <w:tc>
          <w:tcPr>
            <w:tcW w:w="0" w:type="auto"/>
            <w:tcMar>
              <w:top w:w="0" w:type="dxa"/>
              <w:left w:w="115" w:type="dxa"/>
              <w:bottom w:w="0" w:type="dxa"/>
              <w:right w:w="115" w:type="dxa"/>
            </w:tcMar>
            <w:hideMark/>
          </w:tcPr>
          <w:p w14:paraId="088EEC54" w14:textId="77777777" w:rsidR="00C23B39" w:rsidRPr="00C23B39" w:rsidRDefault="00C23B39" w:rsidP="00C23B39"/>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E0D0397" w14:textId="77777777" w:rsidR="00C23B39" w:rsidRPr="00C23B39" w:rsidRDefault="00C23B39" w:rsidP="00C23B39">
            <w:r w:rsidRPr="00C23B39">
              <w:rPr>
                <w:b/>
                <w:bCs/>
              </w:rPr>
              <w:t>Prueba del equipo en circuito cerrado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44FB716" w14:textId="77777777" w:rsidR="00C23B39" w:rsidRPr="00C23B39" w:rsidRDefault="00C23B39" w:rsidP="00C23B39">
            <w:pPr>
              <w:rPr>
                <w:lang w:val="en-US"/>
              </w:rPr>
            </w:pPr>
            <w:r w:rsidRPr="00C23B39">
              <w:rPr>
                <w:lang w:val="en-US"/>
              </w:rPr>
              <w:t>$12,000</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12F8AF5" w14:textId="77777777" w:rsidR="00C23B39" w:rsidRPr="00C23B39" w:rsidRDefault="00C23B39" w:rsidP="00C23B39">
            <w:r w:rsidRPr="00C23B39">
              <w:t>Caudal, presión, sólidos, consumo y desgaste.</w:t>
            </w:r>
          </w:p>
        </w:tc>
      </w:tr>
      <w:tr w:rsidR="00C23B39" w:rsidRPr="00C23B39" w14:paraId="6643821F" w14:textId="77777777">
        <w:trPr>
          <w:jc w:val="center"/>
        </w:trPr>
        <w:tc>
          <w:tcPr>
            <w:tcW w:w="0" w:type="auto"/>
            <w:tcMar>
              <w:top w:w="0" w:type="dxa"/>
              <w:left w:w="115" w:type="dxa"/>
              <w:bottom w:w="0" w:type="dxa"/>
              <w:right w:w="115" w:type="dxa"/>
            </w:tcMar>
            <w:hideMark/>
          </w:tcPr>
          <w:p w14:paraId="4D914D0A" w14:textId="77777777" w:rsidR="00C23B39" w:rsidRPr="00C23B39" w:rsidRDefault="00C23B39" w:rsidP="00C23B39"/>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A45580D" w14:textId="77777777" w:rsidR="00C23B39" w:rsidRPr="00C23B39" w:rsidRDefault="00C23B39" w:rsidP="00C23B39">
            <w:r w:rsidRPr="00C23B39">
              <w:rPr>
                <w:b/>
                <w:bCs/>
              </w:rPr>
              <w:t>Expediente jurídico, transparencia y mesa técnica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14FE3F5" w14:textId="77777777" w:rsidR="00C23B39" w:rsidRPr="00C23B39" w:rsidRDefault="00C23B39" w:rsidP="00C23B39">
            <w:pPr>
              <w:rPr>
                <w:lang w:val="en-US"/>
              </w:rPr>
            </w:pPr>
            <w:r w:rsidRPr="00C23B39">
              <w:rPr>
                <w:lang w:val="en-US"/>
              </w:rPr>
              <w:t>$8,000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0E903CC" w14:textId="77777777" w:rsidR="00C23B39" w:rsidRPr="00C23B39" w:rsidRDefault="00C23B39" w:rsidP="00C23B39">
            <w:r w:rsidRPr="00C23B39">
              <w:t>Solicitudes, dossier y consulta formal.</w:t>
            </w:r>
          </w:p>
        </w:tc>
      </w:tr>
      <w:tr w:rsidR="00C23B39" w:rsidRPr="00C23B39" w14:paraId="35CBC400" w14:textId="77777777">
        <w:trPr>
          <w:jc w:val="center"/>
        </w:trPr>
        <w:tc>
          <w:tcPr>
            <w:tcW w:w="0" w:type="auto"/>
            <w:tcMar>
              <w:top w:w="0" w:type="dxa"/>
              <w:left w:w="115" w:type="dxa"/>
              <w:bottom w:w="0" w:type="dxa"/>
              <w:right w:w="115" w:type="dxa"/>
            </w:tcMar>
            <w:hideMark/>
          </w:tcPr>
          <w:p w14:paraId="46E3D75F" w14:textId="77777777" w:rsidR="00C23B39" w:rsidRPr="00C23B39" w:rsidRDefault="00C23B39" w:rsidP="00C23B39"/>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DCA37DF" w14:textId="77777777" w:rsidR="00C23B39" w:rsidRPr="00C23B39" w:rsidRDefault="00C23B39" w:rsidP="00C23B39">
            <w:r w:rsidRPr="00C23B39">
              <w:rPr>
                <w:b/>
                <w:bCs/>
              </w:rPr>
              <w:t>Renta/compra de instrumentación de campo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1CE301E" w14:textId="77777777" w:rsidR="00C23B39" w:rsidRPr="00C23B39" w:rsidRDefault="00C23B39" w:rsidP="00C23B39">
            <w:pPr>
              <w:rPr>
                <w:lang w:val="en-US"/>
              </w:rPr>
            </w:pPr>
            <w:r w:rsidRPr="00C23B39">
              <w:rPr>
                <w:lang w:val="en-US"/>
              </w:rPr>
              <w:t>$8,000</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E18BB07" w14:textId="77777777" w:rsidR="00C23B39" w:rsidRPr="00C23B39" w:rsidRDefault="00C23B39" w:rsidP="00C23B39">
            <w:r w:rsidRPr="00C23B39">
              <w:t>Nivel, caudal, conductividad, pH y turbiedad.</w:t>
            </w:r>
          </w:p>
        </w:tc>
      </w:tr>
      <w:tr w:rsidR="00C23B39" w:rsidRPr="00C23B39" w14:paraId="29B3D670" w14:textId="77777777">
        <w:trPr>
          <w:jc w:val="center"/>
        </w:trPr>
        <w:tc>
          <w:tcPr>
            <w:tcW w:w="0" w:type="auto"/>
            <w:tcMar>
              <w:top w:w="0" w:type="dxa"/>
              <w:left w:w="115" w:type="dxa"/>
              <w:bottom w:w="0" w:type="dxa"/>
              <w:right w:w="115" w:type="dxa"/>
            </w:tcMar>
            <w:hideMark/>
          </w:tcPr>
          <w:p w14:paraId="652B0046" w14:textId="77777777" w:rsidR="00C23B39" w:rsidRPr="00C23B39" w:rsidRDefault="00C23B39" w:rsidP="00C23B39"/>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DB67A30" w14:textId="77777777" w:rsidR="00C23B39" w:rsidRPr="00C23B39" w:rsidRDefault="00C23B39" w:rsidP="00C23B39">
            <w:r w:rsidRPr="00C23B39">
              <w:rPr>
                <w:b/>
                <w:bCs/>
              </w:rPr>
              <w:t>Fondo condicionado para punto autorizado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C7A477A" w14:textId="77777777" w:rsidR="00C23B39" w:rsidRPr="00C23B39" w:rsidRDefault="00C23B39" w:rsidP="00C23B39">
            <w:pPr>
              <w:rPr>
                <w:lang w:val="en-US"/>
              </w:rPr>
            </w:pPr>
            <w:r w:rsidRPr="00C23B39">
              <w:rPr>
                <w:lang w:val="en-US"/>
              </w:rPr>
              <w:t>$20,000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A14C41A" w14:textId="77777777" w:rsidR="00C23B39" w:rsidRPr="00C23B39" w:rsidRDefault="00C23B39" w:rsidP="00C23B39">
            <w:r w:rsidRPr="00C23B39">
              <w:t>Obra temporal, cierre o segunda campaña si no se autoriza.</w:t>
            </w:r>
          </w:p>
        </w:tc>
      </w:tr>
      <w:tr w:rsidR="00C23B39" w:rsidRPr="00C23B39" w14:paraId="22712C9C" w14:textId="77777777">
        <w:trPr>
          <w:jc w:val="center"/>
        </w:trPr>
        <w:tc>
          <w:tcPr>
            <w:tcW w:w="0" w:type="auto"/>
            <w:tcMar>
              <w:top w:w="0" w:type="dxa"/>
              <w:left w:w="115" w:type="dxa"/>
              <w:bottom w:w="0" w:type="dxa"/>
              <w:right w:w="115" w:type="dxa"/>
            </w:tcMar>
            <w:hideMark/>
          </w:tcPr>
          <w:p w14:paraId="73365AFB" w14:textId="77777777" w:rsidR="00C23B39" w:rsidRPr="00C23B39" w:rsidRDefault="00C23B39" w:rsidP="00C23B39"/>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74D364A" w14:textId="77777777" w:rsidR="00C23B39" w:rsidRPr="00C23B39" w:rsidRDefault="00C23B39" w:rsidP="00C23B39">
            <w:pPr>
              <w:rPr>
                <w:lang w:val="en-US"/>
              </w:rPr>
            </w:pPr>
            <w:proofErr w:type="spellStart"/>
            <w:r w:rsidRPr="00C23B39">
              <w:rPr>
                <w:b/>
                <w:bCs/>
                <w:lang w:val="en-US"/>
              </w:rPr>
              <w:t>Documentación</w:t>
            </w:r>
            <w:proofErr w:type="spellEnd"/>
            <w:r w:rsidRPr="00C23B39">
              <w:rPr>
                <w:b/>
                <w:bCs/>
                <w:lang w:val="en-US"/>
              </w:rPr>
              <w:t xml:space="preserve"> y </w:t>
            </w:r>
            <w:proofErr w:type="spellStart"/>
            <w:r w:rsidRPr="00C23B39">
              <w:rPr>
                <w:b/>
                <w:bCs/>
                <w:lang w:val="en-US"/>
              </w:rPr>
              <w:t>contingencia</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82865F6" w14:textId="77777777" w:rsidR="00C23B39" w:rsidRPr="00C23B39" w:rsidRDefault="00C23B39" w:rsidP="00C23B39">
            <w:pPr>
              <w:rPr>
                <w:lang w:val="en-US"/>
              </w:rPr>
            </w:pPr>
            <w:r w:rsidRPr="00C23B39">
              <w:rPr>
                <w:lang w:val="en-US"/>
              </w:rPr>
              <w:t>$2,000</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0DC673C" w14:textId="77777777" w:rsidR="00C23B39" w:rsidRPr="00C23B39" w:rsidRDefault="00C23B39" w:rsidP="00C23B39">
            <w:r w:rsidRPr="00C23B39">
              <w:t>Video, datos, respaldo y materiales del pitch.</w:t>
            </w:r>
          </w:p>
        </w:tc>
      </w:tr>
      <w:tr w:rsidR="00C23B39" w:rsidRPr="00C23B39" w14:paraId="4100C24F" w14:textId="77777777">
        <w:trPr>
          <w:jc w:val="center"/>
        </w:trPr>
        <w:tc>
          <w:tcPr>
            <w:tcW w:w="0" w:type="auto"/>
            <w:gridSpan w:val="3"/>
            <w:tcBorders>
              <w:left w:val="single" w:sz="18" w:space="0" w:color="D47A32"/>
              <w:right w:val="single" w:sz="18" w:space="0" w:color="D47A32"/>
            </w:tcBorders>
            <w:shd w:val="clear" w:color="auto" w:fill="FCE9D9"/>
            <w:tcMar>
              <w:top w:w="115" w:type="dxa"/>
              <w:left w:w="140" w:type="dxa"/>
              <w:bottom w:w="115" w:type="dxa"/>
              <w:right w:w="140" w:type="dxa"/>
            </w:tcMar>
            <w:hideMark/>
          </w:tcPr>
          <w:p w14:paraId="6AC91EE8" w14:textId="77777777" w:rsidR="00C23B39" w:rsidRPr="00C23B39" w:rsidRDefault="00C23B39" w:rsidP="00C23B39">
            <w:r w:rsidRPr="00C23B39">
              <w:rPr>
                <w:b/>
                <w:bCs/>
              </w:rPr>
              <w:t>REGLA DE REASIGNACIÓN</w:t>
            </w:r>
          </w:p>
          <w:p w14:paraId="40B3A580" w14:textId="77777777" w:rsidR="00C23B39" w:rsidRPr="00C23B39" w:rsidRDefault="00C23B39" w:rsidP="00C23B39">
            <w:r w:rsidRPr="00C23B39">
              <w:t>Si no existe autorización para el punto temporal durante la ventana del premio, los $20,000 se reasignan a una segunda campaña de muestreo, tratabilidad, instrumentación o diseño del piloto; no se perfora ilegalmente.</w:t>
            </w:r>
          </w:p>
        </w:tc>
        <w:tc>
          <w:tcPr>
            <w:tcW w:w="0" w:type="auto"/>
            <w:vAlign w:val="center"/>
            <w:hideMark/>
          </w:tcPr>
          <w:p w14:paraId="46E1016E" w14:textId="77777777" w:rsidR="00C23B39" w:rsidRPr="00C23B39" w:rsidRDefault="00C23B39" w:rsidP="00C23B39"/>
        </w:tc>
      </w:tr>
    </w:tbl>
    <w:p w14:paraId="552B3960" w14:textId="77777777" w:rsidR="00C23B39" w:rsidRPr="00C23B39" w:rsidRDefault="00C23B39" w:rsidP="00C23B39"/>
    <w:p w14:paraId="7644E832" w14:textId="77777777" w:rsidR="00C23B39" w:rsidRPr="00C23B39" w:rsidRDefault="00C23B39" w:rsidP="00C23B39">
      <w:pPr>
        <w:rPr>
          <w:b/>
          <w:bCs/>
          <w:lang w:val="en-US"/>
        </w:rPr>
      </w:pPr>
      <w:r w:rsidRPr="00C23B39">
        <w:rPr>
          <w:b/>
          <w:bCs/>
          <w:lang w:val="en-US"/>
        </w:rPr>
        <w:t>4. MVP del hackathon</w:t>
      </w:r>
    </w:p>
    <w:p w14:paraId="4C8CBB94" w14:textId="77777777" w:rsidR="00C23B39" w:rsidRPr="00C23B39" w:rsidRDefault="00C23B39" w:rsidP="00C23B39">
      <w:pPr>
        <w:numPr>
          <w:ilvl w:val="0"/>
          <w:numId w:val="83"/>
        </w:numPr>
      </w:pPr>
      <w:r w:rsidRPr="00C23B39">
        <w:t>Modelo físico o digital del sistema 80/20 con dos líneas separadas.</w:t>
      </w:r>
    </w:p>
    <w:p w14:paraId="4E04E885" w14:textId="77777777" w:rsidR="00C23B39" w:rsidRPr="00C23B39" w:rsidRDefault="00C23B39" w:rsidP="00C23B39">
      <w:pPr>
        <w:numPr>
          <w:ilvl w:val="0"/>
          <w:numId w:val="83"/>
        </w:numPr>
      </w:pPr>
      <w:r w:rsidRPr="00C23B39">
        <w:t>Mapa de evidencia: prototipo, profundidades históricas, calidad y déficit 0201.</w:t>
      </w:r>
    </w:p>
    <w:p w14:paraId="2D59024C" w14:textId="77777777" w:rsidR="00C23B39" w:rsidRPr="00C23B39" w:rsidRDefault="00C23B39" w:rsidP="00C23B39">
      <w:pPr>
        <w:numPr>
          <w:ilvl w:val="0"/>
          <w:numId w:val="83"/>
        </w:numPr>
      </w:pPr>
      <w:r w:rsidRPr="00C23B39">
        <w:t>Tablero de gates y decisiones de cierre.</w:t>
      </w:r>
    </w:p>
    <w:p w14:paraId="4AB9D821" w14:textId="77777777" w:rsidR="00C23B39" w:rsidRPr="00C23B39" w:rsidRDefault="00C23B39" w:rsidP="00C23B39">
      <w:pPr>
        <w:numPr>
          <w:ilvl w:val="0"/>
          <w:numId w:val="83"/>
        </w:numPr>
      </w:pPr>
      <w:r w:rsidRPr="00C23B39">
        <w:t>Protocolo de investigación hidrogeológica de bajo impacto.</w:t>
      </w:r>
    </w:p>
    <w:p w14:paraId="56A53E82" w14:textId="77777777" w:rsidR="00C23B39" w:rsidRPr="00C23B39" w:rsidRDefault="00C23B39" w:rsidP="00C23B39">
      <w:pPr>
        <w:numPr>
          <w:ilvl w:val="0"/>
          <w:numId w:val="83"/>
        </w:numPr>
      </w:pPr>
      <w:r w:rsidRPr="00C23B39">
        <w:t>Presupuesto y modelo de equipo móvil reutilizable.</w:t>
      </w:r>
    </w:p>
    <w:p w14:paraId="1C5BD6DF" w14:textId="77777777" w:rsidR="00C23B39" w:rsidRPr="00C23B39" w:rsidRDefault="00C23B39" w:rsidP="00C23B39">
      <w:pPr>
        <w:numPr>
          <w:ilvl w:val="0"/>
          <w:numId w:val="83"/>
        </w:numPr>
      </w:pPr>
      <w:r w:rsidRPr="00C23B39">
        <w:t>Solicitud de transparencia lista para enviar.</w:t>
      </w:r>
    </w:p>
    <w:p w14:paraId="0A4EF418" w14:textId="77777777" w:rsidR="00C23B39" w:rsidRPr="00C23B39" w:rsidRDefault="00C23B39" w:rsidP="00C23B39">
      <w:pPr>
        <w:numPr>
          <w:ilvl w:val="0"/>
          <w:numId w:val="83"/>
        </w:numPr>
      </w:pPr>
      <w:r w:rsidRPr="00C23B39">
        <w:t>Pregunta formal a CONAGUA y lista de aliados.</w:t>
      </w:r>
    </w:p>
    <w:p w14:paraId="11F6F059" w14:textId="77777777" w:rsidR="00C23B39" w:rsidRPr="00C23B39" w:rsidRDefault="00C23B39" w:rsidP="00C23B39">
      <w:pPr>
        <w:numPr>
          <w:ilvl w:val="0"/>
          <w:numId w:val="83"/>
        </w:numPr>
      </w:pPr>
      <w:r w:rsidRPr="00C23B39">
        <w:t>Pitch con afirmaciones permitidas, condicionadas y prohibidas.</w:t>
      </w:r>
    </w:p>
    <w:p w14:paraId="496F3F94" w14:textId="77777777" w:rsidR="00C23B39" w:rsidRPr="00C23B39" w:rsidRDefault="00C23B39" w:rsidP="00C23B39">
      <w:pPr>
        <w:rPr>
          <w:b/>
          <w:bCs/>
        </w:rPr>
      </w:pPr>
      <w:r w:rsidRPr="00C23B39">
        <w:rPr>
          <w:b/>
          <w:bCs/>
        </w:rPr>
        <w:t>5. Plan de trabajo dentro del hackathon</w:t>
      </w:r>
    </w:p>
    <w:tbl>
      <w:tblPr>
        <w:tblW w:w="0" w:type="auto"/>
        <w:jc w:val="center"/>
        <w:tblCellMar>
          <w:top w:w="15" w:type="dxa"/>
          <w:left w:w="15" w:type="dxa"/>
          <w:bottom w:w="15" w:type="dxa"/>
          <w:right w:w="15" w:type="dxa"/>
        </w:tblCellMar>
        <w:tblLook w:val="04A0" w:firstRow="1" w:lastRow="0" w:firstColumn="1" w:lastColumn="0" w:noHBand="0" w:noVBand="1"/>
      </w:tblPr>
      <w:tblGrid>
        <w:gridCol w:w="2629"/>
        <w:gridCol w:w="4607"/>
        <w:gridCol w:w="2124"/>
      </w:tblGrid>
      <w:tr w:rsidR="00C23B39" w:rsidRPr="00C23B39" w14:paraId="5C25912E"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4BE6E1EA" w14:textId="77777777" w:rsidR="00C23B39" w:rsidRPr="00C23B39" w:rsidRDefault="00C23B39" w:rsidP="00C23B39">
            <w:pPr>
              <w:rPr>
                <w:b/>
                <w:bCs/>
                <w:lang w:val="en-US"/>
              </w:rPr>
            </w:pPr>
            <w:r w:rsidRPr="00C23B39">
              <w:rPr>
                <w:b/>
                <w:bCs/>
                <w:lang w:val="en-US"/>
              </w:rPr>
              <w:lastRenderedPageBreak/>
              <w:t>Bloque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73759CFB" w14:textId="77777777" w:rsidR="00C23B39" w:rsidRPr="00C23B39" w:rsidRDefault="00C23B39" w:rsidP="00C23B39">
            <w:pPr>
              <w:rPr>
                <w:b/>
                <w:bCs/>
                <w:lang w:val="en-US"/>
              </w:rPr>
            </w:pPr>
            <w:proofErr w:type="spellStart"/>
            <w:r w:rsidRPr="00C23B39">
              <w:rPr>
                <w:b/>
                <w:bCs/>
                <w:lang w:val="en-US"/>
              </w:rPr>
              <w:t>Resultado</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02143443" w14:textId="77777777" w:rsidR="00C23B39" w:rsidRPr="00C23B39" w:rsidRDefault="00C23B39" w:rsidP="00C23B39">
            <w:pPr>
              <w:rPr>
                <w:b/>
                <w:bCs/>
                <w:lang w:val="en-US"/>
              </w:rPr>
            </w:pPr>
            <w:proofErr w:type="spellStart"/>
            <w:r w:rsidRPr="00C23B39">
              <w:rPr>
                <w:b/>
                <w:bCs/>
                <w:lang w:val="en-US"/>
              </w:rPr>
              <w:t>Responsable</w:t>
            </w:r>
            <w:proofErr w:type="spellEnd"/>
          </w:p>
        </w:tc>
      </w:tr>
      <w:tr w:rsidR="00C23B39" w:rsidRPr="00C23B39" w14:paraId="38BEB9D8"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83F7D50" w14:textId="77777777" w:rsidR="00C23B39" w:rsidRPr="00C23B39" w:rsidRDefault="00C23B39" w:rsidP="00C23B39">
            <w:pPr>
              <w:rPr>
                <w:lang w:val="en-US"/>
              </w:rPr>
            </w:pPr>
            <w:r w:rsidRPr="00C23B39">
              <w:rPr>
                <w:b/>
                <w:bCs/>
                <w:lang w:val="en-US"/>
              </w:rPr>
              <w:t xml:space="preserve">Bloque 1 | </w:t>
            </w:r>
            <w:proofErr w:type="spellStart"/>
            <w:r w:rsidRPr="00C23B39">
              <w:rPr>
                <w:b/>
                <w:bCs/>
                <w:lang w:val="en-US"/>
              </w:rPr>
              <w:t>Alineación</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6B72A40" w14:textId="77777777" w:rsidR="00C23B39" w:rsidRPr="00C23B39" w:rsidRDefault="00C23B39" w:rsidP="00C23B39">
            <w:r w:rsidRPr="00C23B39">
              <w:t>Definir problema, usuario, hipótesis y frase maestra.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BDC97F7" w14:textId="77777777" w:rsidR="00C23B39" w:rsidRPr="00C23B39" w:rsidRDefault="00C23B39" w:rsidP="00C23B39">
            <w:pPr>
              <w:rPr>
                <w:lang w:val="en-US"/>
              </w:rPr>
            </w:pPr>
            <w:r w:rsidRPr="00C23B39">
              <w:rPr>
                <w:lang w:val="en-US"/>
              </w:rPr>
              <w:t>Todos</w:t>
            </w:r>
          </w:p>
        </w:tc>
      </w:tr>
      <w:tr w:rsidR="00C23B39" w:rsidRPr="00C23B39" w14:paraId="2C3A092B"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7EC6884" w14:textId="77777777" w:rsidR="00C23B39" w:rsidRPr="00C23B39" w:rsidRDefault="00C23B39" w:rsidP="00C23B39">
            <w:pPr>
              <w:rPr>
                <w:lang w:val="en-US"/>
              </w:rPr>
            </w:pPr>
            <w:r w:rsidRPr="00C23B39">
              <w:rPr>
                <w:b/>
                <w:bCs/>
                <w:lang w:val="en-US"/>
              </w:rPr>
              <w:t xml:space="preserve">Bloque 2 | </w:t>
            </w:r>
            <w:proofErr w:type="spellStart"/>
            <w:r w:rsidRPr="00C23B39">
              <w:rPr>
                <w:b/>
                <w:bCs/>
                <w:lang w:val="en-US"/>
              </w:rPr>
              <w:t>Evidencia</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37249A7" w14:textId="77777777" w:rsidR="00C23B39" w:rsidRPr="00C23B39" w:rsidRDefault="00C23B39" w:rsidP="00C23B39">
            <w:r w:rsidRPr="00C23B39">
              <w:t>Organizar prototipo, fuentes, cifras y riesgos.</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28039E7" w14:textId="77777777" w:rsidR="00C23B39" w:rsidRPr="00C23B39" w:rsidRDefault="00C23B39" w:rsidP="00C23B39">
            <w:pPr>
              <w:rPr>
                <w:lang w:val="en-US"/>
              </w:rPr>
            </w:pPr>
            <w:proofErr w:type="spellStart"/>
            <w:r w:rsidRPr="00C23B39">
              <w:rPr>
                <w:lang w:val="en-US"/>
              </w:rPr>
              <w:t>Hidrogeología</w:t>
            </w:r>
            <w:proofErr w:type="spellEnd"/>
            <w:r w:rsidRPr="00C23B39">
              <w:rPr>
                <w:lang w:val="en-US"/>
              </w:rPr>
              <w:t xml:space="preserve"> + legal</w:t>
            </w:r>
          </w:p>
        </w:tc>
      </w:tr>
      <w:tr w:rsidR="00C23B39" w:rsidRPr="00C23B39" w14:paraId="00A54AD0"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97E7D94" w14:textId="77777777" w:rsidR="00C23B39" w:rsidRPr="00C23B39" w:rsidRDefault="00C23B39" w:rsidP="00C23B39">
            <w:pPr>
              <w:rPr>
                <w:lang w:val="en-US"/>
              </w:rPr>
            </w:pPr>
            <w:r w:rsidRPr="00C23B39">
              <w:rPr>
                <w:b/>
                <w:bCs/>
                <w:lang w:val="en-US"/>
              </w:rPr>
              <w:t xml:space="preserve">Bloque 3 | </w:t>
            </w:r>
            <w:proofErr w:type="spellStart"/>
            <w:r w:rsidRPr="00C23B39">
              <w:rPr>
                <w:b/>
                <w:bCs/>
                <w:lang w:val="en-US"/>
              </w:rPr>
              <w:t>Producto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4A47122" w14:textId="77777777" w:rsidR="00C23B39" w:rsidRPr="00C23B39" w:rsidRDefault="00C23B39" w:rsidP="00C23B39">
            <w:r w:rsidRPr="00C23B39">
              <w:t>Diseñar arquitectura 80/20, almacenamiento, medición y gates.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394DB14" w14:textId="77777777" w:rsidR="00C23B39" w:rsidRPr="00C23B39" w:rsidRDefault="00C23B39" w:rsidP="00C23B39">
            <w:pPr>
              <w:rPr>
                <w:lang w:val="en-US"/>
              </w:rPr>
            </w:pPr>
            <w:r w:rsidRPr="00C23B39">
              <w:rPr>
                <w:lang w:val="en-US"/>
              </w:rPr>
              <w:t xml:space="preserve">Técnico + </w:t>
            </w:r>
            <w:proofErr w:type="spellStart"/>
            <w:r w:rsidRPr="00C23B39">
              <w:rPr>
                <w:lang w:val="en-US"/>
              </w:rPr>
              <w:t>tratamiento</w:t>
            </w:r>
            <w:proofErr w:type="spellEnd"/>
          </w:p>
        </w:tc>
      </w:tr>
      <w:tr w:rsidR="00C23B39" w:rsidRPr="00C23B39" w14:paraId="2F3004AE"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033B80C" w14:textId="77777777" w:rsidR="00C23B39" w:rsidRPr="00C23B39" w:rsidRDefault="00C23B39" w:rsidP="00C23B39">
            <w:pPr>
              <w:rPr>
                <w:lang w:val="en-US"/>
              </w:rPr>
            </w:pPr>
            <w:r w:rsidRPr="00C23B39">
              <w:rPr>
                <w:b/>
                <w:bCs/>
                <w:lang w:val="en-US"/>
              </w:rPr>
              <w:t xml:space="preserve">Bloque 4 | Hack </w:t>
            </w:r>
            <w:proofErr w:type="spellStart"/>
            <w:r w:rsidRPr="00C23B39">
              <w:rPr>
                <w:b/>
                <w:bCs/>
                <w:lang w:val="en-US"/>
              </w:rPr>
              <w:t>regulatorio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B287DD3" w14:textId="77777777" w:rsidR="00C23B39" w:rsidRPr="00C23B39" w:rsidRDefault="00C23B39" w:rsidP="00C23B39">
            <w:r w:rsidRPr="00C23B39">
              <w:t>Construir semáforo legal, solicitudes y protocolo temporal.</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B6FE850" w14:textId="77777777" w:rsidR="00C23B39" w:rsidRPr="00C23B39" w:rsidRDefault="00C23B39" w:rsidP="00C23B39">
            <w:pPr>
              <w:rPr>
                <w:lang w:val="en-US"/>
              </w:rPr>
            </w:pPr>
            <w:r w:rsidRPr="00C23B39">
              <w:rPr>
                <w:lang w:val="en-US"/>
              </w:rPr>
              <w:t xml:space="preserve">Legal + </w:t>
            </w:r>
            <w:proofErr w:type="spellStart"/>
            <w:r w:rsidRPr="00C23B39">
              <w:rPr>
                <w:lang w:val="en-US"/>
              </w:rPr>
              <w:t>política</w:t>
            </w:r>
            <w:proofErr w:type="spellEnd"/>
            <w:r w:rsidRPr="00C23B39">
              <w:rPr>
                <w:lang w:val="en-US"/>
              </w:rPr>
              <w:t xml:space="preserve"> </w:t>
            </w:r>
            <w:proofErr w:type="spellStart"/>
            <w:r w:rsidRPr="00C23B39">
              <w:rPr>
                <w:lang w:val="en-US"/>
              </w:rPr>
              <w:t>pública</w:t>
            </w:r>
            <w:proofErr w:type="spellEnd"/>
          </w:p>
        </w:tc>
      </w:tr>
      <w:tr w:rsidR="00C23B39" w:rsidRPr="00C23B39" w14:paraId="6B860723"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03042DA" w14:textId="77777777" w:rsidR="00C23B39" w:rsidRPr="00C23B39" w:rsidRDefault="00C23B39" w:rsidP="00C23B39">
            <w:pPr>
              <w:rPr>
                <w:lang w:val="en-US"/>
              </w:rPr>
            </w:pPr>
            <w:r w:rsidRPr="00C23B39">
              <w:rPr>
                <w:b/>
                <w:bCs/>
                <w:lang w:val="en-US"/>
              </w:rPr>
              <w:t xml:space="preserve">Bloque 5 | Modelo </w:t>
            </w:r>
            <w:proofErr w:type="spellStart"/>
            <w:r w:rsidRPr="00C23B39">
              <w:rPr>
                <w:b/>
                <w:bCs/>
                <w:lang w:val="en-US"/>
              </w:rPr>
              <w:t>económico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6819584" w14:textId="77777777" w:rsidR="00C23B39" w:rsidRPr="00C23B39" w:rsidRDefault="00C23B39" w:rsidP="00C23B39">
            <w:r w:rsidRPr="00C23B39">
              <w:t>Presupuesto, costo por punto, escenarios y uso del premio.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451A725" w14:textId="77777777" w:rsidR="00C23B39" w:rsidRPr="00C23B39" w:rsidRDefault="00C23B39" w:rsidP="00C23B39">
            <w:pPr>
              <w:rPr>
                <w:lang w:val="en-US"/>
              </w:rPr>
            </w:pPr>
            <w:proofErr w:type="spellStart"/>
            <w:r w:rsidRPr="00C23B39">
              <w:rPr>
                <w:lang w:val="en-US"/>
              </w:rPr>
              <w:t>Finanzas</w:t>
            </w:r>
            <w:proofErr w:type="spellEnd"/>
          </w:p>
        </w:tc>
      </w:tr>
      <w:tr w:rsidR="00C23B39" w:rsidRPr="00C23B39" w14:paraId="1DADEE77"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FCCBB9C" w14:textId="77777777" w:rsidR="00C23B39" w:rsidRPr="00C23B39" w:rsidRDefault="00C23B39" w:rsidP="00C23B39">
            <w:pPr>
              <w:rPr>
                <w:lang w:val="en-US"/>
              </w:rPr>
            </w:pPr>
            <w:r w:rsidRPr="00C23B39">
              <w:rPr>
                <w:b/>
                <w:bCs/>
                <w:lang w:val="en-US"/>
              </w:rPr>
              <w:t xml:space="preserve">Bloque 6 | </w:t>
            </w:r>
            <w:proofErr w:type="spellStart"/>
            <w:r w:rsidRPr="00C23B39">
              <w:rPr>
                <w:b/>
                <w:bCs/>
                <w:lang w:val="en-US"/>
              </w:rPr>
              <w:t>Demostración</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C4606BF" w14:textId="77777777" w:rsidR="00C23B39" w:rsidRPr="00C23B39" w:rsidRDefault="00C23B39" w:rsidP="00C23B39">
            <w:r w:rsidRPr="00C23B39">
              <w:t>Preparar maqueta, deck, video y respuestas.</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57D9444" w14:textId="77777777" w:rsidR="00C23B39" w:rsidRPr="00C23B39" w:rsidRDefault="00C23B39" w:rsidP="00C23B39">
            <w:pPr>
              <w:rPr>
                <w:lang w:val="en-US"/>
              </w:rPr>
            </w:pPr>
            <w:r w:rsidRPr="00C23B39">
              <w:rPr>
                <w:lang w:val="en-US"/>
              </w:rPr>
              <w:t xml:space="preserve">Pitch + </w:t>
            </w:r>
            <w:proofErr w:type="spellStart"/>
            <w:r w:rsidRPr="00C23B39">
              <w:rPr>
                <w:lang w:val="en-US"/>
              </w:rPr>
              <w:t>diseño</w:t>
            </w:r>
            <w:proofErr w:type="spellEnd"/>
          </w:p>
        </w:tc>
      </w:tr>
      <w:tr w:rsidR="00C23B39" w:rsidRPr="00C23B39" w14:paraId="6FDA3E5E"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4A20513" w14:textId="77777777" w:rsidR="00C23B39" w:rsidRPr="00C23B39" w:rsidRDefault="00C23B39" w:rsidP="00C23B39">
            <w:pPr>
              <w:rPr>
                <w:lang w:val="en-US"/>
              </w:rPr>
            </w:pPr>
            <w:r w:rsidRPr="00C23B39">
              <w:rPr>
                <w:b/>
                <w:bCs/>
                <w:lang w:val="en-US"/>
              </w:rPr>
              <w:t>Bloque 7 | Red team</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6A98C6F" w14:textId="77777777" w:rsidR="00C23B39" w:rsidRPr="00C23B39" w:rsidRDefault="00C23B39" w:rsidP="00C23B39">
            <w:r w:rsidRPr="00C23B39">
              <w:t>Intentar destruir el proyecto y corregir promesas.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17D52B1" w14:textId="77777777" w:rsidR="00C23B39" w:rsidRPr="00C23B39" w:rsidRDefault="00C23B39" w:rsidP="00C23B39">
            <w:pPr>
              <w:rPr>
                <w:lang w:val="en-US"/>
              </w:rPr>
            </w:pPr>
            <w:r w:rsidRPr="00C23B39">
              <w:rPr>
                <w:lang w:val="en-US"/>
              </w:rPr>
              <w:t xml:space="preserve">Todo el </w:t>
            </w:r>
            <w:proofErr w:type="spellStart"/>
            <w:r w:rsidRPr="00C23B39">
              <w:rPr>
                <w:lang w:val="en-US"/>
              </w:rPr>
              <w:t>equipo</w:t>
            </w:r>
            <w:proofErr w:type="spellEnd"/>
          </w:p>
        </w:tc>
      </w:tr>
    </w:tbl>
    <w:p w14:paraId="229795E9" w14:textId="77777777" w:rsidR="00C23B39" w:rsidRPr="00C23B39" w:rsidRDefault="00C23B39" w:rsidP="00C23B39">
      <w:pPr>
        <w:rPr>
          <w:b/>
          <w:bCs/>
          <w:lang w:val="en-US"/>
        </w:rPr>
      </w:pPr>
      <w:r w:rsidRPr="00C23B39">
        <w:rPr>
          <w:b/>
          <w:bCs/>
          <w:lang w:val="en-US"/>
        </w:rPr>
        <w:t xml:space="preserve">6. Pitch de 60 </w:t>
      </w:r>
      <w:proofErr w:type="spellStart"/>
      <w:r w:rsidRPr="00C23B39">
        <w:rPr>
          <w:b/>
          <w:bCs/>
          <w:lang w:val="en-US"/>
        </w:rPr>
        <w:t>segundos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5E1B11CF" w14:textId="77777777">
        <w:trPr>
          <w:jc w:val="center"/>
        </w:trPr>
        <w:tc>
          <w:tcPr>
            <w:tcW w:w="0" w:type="auto"/>
            <w:tcBorders>
              <w:left w:val="single" w:sz="18" w:space="0" w:color="6D5B8C"/>
            </w:tcBorders>
            <w:shd w:val="clear" w:color="auto" w:fill="EEE8F5"/>
            <w:tcMar>
              <w:top w:w="115" w:type="dxa"/>
              <w:left w:w="140" w:type="dxa"/>
              <w:bottom w:w="115" w:type="dxa"/>
              <w:right w:w="140" w:type="dxa"/>
            </w:tcMar>
            <w:hideMark/>
          </w:tcPr>
          <w:p w14:paraId="2C5EC591" w14:textId="77777777" w:rsidR="00C23B39" w:rsidRPr="00C23B39" w:rsidRDefault="00C23B39" w:rsidP="00C23B39">
            <w:r w:rsidRPr="00C23B39">
              <w:rPr>
                <w:b/>
                <w:bCs/>
              </w:rPr>
              <w:t>GUION</w:t>
            </w:r>
          </w:p>
          <w:p w14:paraId="4ACE0ED0" w14:textId="77777777" w:rsidR="00C23B39" w:rsidRPr="00C23B39" w:rsidRDefault="00C23B39" w:rsidP="00C23B39">
            <w:r w:rsidRPr="00C23B39">
              <w:t>En Tijuana, una familia puede quedarse sin agua aunque la infraestructura regional exista. Nosotros ya demostramos que una perforación frugal puede alcanzar agua en un sitio de la ciudad. AquaResiliencia convierte ese hallazgo en una plataforma segura: selecciona sitios con datos, extrae lentamente hacia almacenamiento, trata sólo 20% para beber y cocinar, mide cada litro y descarta los puntos que no sean seguros o costeables. El premio de $100,000 no financiará promesas ni perforaciones clandestinas: financiará el MVP científico-regulatorio que dirá dónde funciona, qué tratamiento necesita y cuál es la ruta autorizable para un piloto.</w:t>
            </w:r>
          </w:p>
        </w:tc>
      </w:tr>
    </w:tbl>
    <w:p w14:paraId="4F8720A5" w14:textId="77777777" w:rsidR="00C23B39" w:rsidRPr="00C23B39" w:rsidRDefault="00C23B39" w:rsidP="00C23B39"/>
    <w:p w14:paraId="0DFC29BE" w14:textId="77777777" w:rsidR="00C23B39" w:rsidRPr="00C23B39" w:rsidRDefault="00C23B39" w:rsidP="00C23B39">
      <w:pPr>
        <w:rPr>
          <w:b/>
          <w:bCs/>
          <w:lang w:val="en-US"/>
        </w:rPr>
      </w:pPr>
      <w:r w:rsidRPr="00C23B39">
        <w:rPr>
          <w:b/>
          <w:bCs/>
          <w:lang w:val="en-US"/>
        </w:rPr>
        <w:t xml:space="preserve">7. </w:t>
      </w:r>
      <w:proofErr w:type="spellStart"/>
      <w:r w:rsidRPr="00C23B39">
        <w:rPr>
          <w:b/>
          <w:bCs/>
          <w:lang w:val="en-US"/>
        </w:rPr>
        <w:t>Preguntas</w:t>
      </w:r>
      <w:proofErr w:type="spellEnd"/>
      <w:r w:rsidRPr="00C23B39">
        <w:rPr>
          <w:b/>
          <w:bCs/>
          <w:lang w:val="en-US"/>
        </w:rPr>
        <w:t xml:space="preserve"> </w:t>
      </w:r>
      <w:proofErr w:type="spellStart"/>
      <w:r w:rsidRPr="00C23B39">
        <w:rPr>
          <w:b/>
          <w:bCs/>
          <w:lang w:val="en-US"/>
        </w:rPr>
        <w:t>difíciles</w:t>
      </w:r>
      <w:proofErr w:type="spellEnd"/>
      <w:r w:rsidRPr="00C23B39">
        <w:rPr>
          <w:b/>
          <w:bCs/>
          <w:lang w:val="en-US"/>
        </w:rPr>
        <w:t xml:space="preserve"> del </w:t>
      </w:r>
      <w:proofErr w:type="spellStart"/>
      <w:r w:rsidRPr="00C23B39">
        <w:rPr>
          <w:b/>
          <w:bCs/>
          <w:lang w:val="en-US"/>
        </w:rPr>
        <w:t>jurado</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2787"/>
        <w:gridCol w:w="6573"/>
      </w:tblGrid>
      <w:tr w:rsidR="00C23B39" w:rsidRPr="00C23B39" w14:paraId="78748355"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1DDA22A9" w14:textId="77777777" w:rsidR="00C23B39" w:rsidRPr="00C23B39" w:rsidRDefault="00C23B39" w:rsidP="00C23B39">
            <w:pPr>
              <w:rPr>
                <w:b/>
                <w:bCs/>
                <w:lang w:val="en-US"/>
              </w:rPr>
            </w:pPr>
            <w:proofErr w:type="spellStart"/>
            <w:r w:rsidRPr="00C23B39">
              <w:rPr>
                <w:b/>
                <w:bCs/>
                <w:lang w:val="en-US"/>
              </w:rPr>
              <w:lastRenderedPageBreak/>
              <w:t>Pregunta</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54706F8E" w14:textId="77777777" w:rsidR="00C23B39" w:rsidRPr="00C23B39" w:rsidRDefault="00C23B39" w:rsidP="00C23B39">
            <w:pPr>
              <w:rPr>
                <w:b/>
                <w:bCs/>
                <w:lang w:val="en-US"/>
              </w:rPr>
            </w:pPr>
            <w:r w:rsidRPr="00C23B39">
              <w:rPr>
                <w:b/>
                <w:bCs/>
                <w:lang w:val="en-US"/>
              </w:rPr>
              <w:t>Respuesta breve</w:t>
            </w:r>
          </w:p>
        </w:tc>
      </w:tr>
      <w:tr w:rsidR="00C23B39" w:rsidRPr="00C23B39" w14:paraId="4D94E1F3"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8DF5189" w14:textId="77777777" w:rsidR="00C23B39" w:rsidRPr="00C23B39" w:rsidRDefault="00C23B39" w:rsidP="00C23B39">
            <w:pPr>
              <w:rPr>
                <w:lang w:val="en-US"/>
              </w:rPr>
            </w:pPr>
            <w:r w:rsidRPr="00C23B39">
              <w:rPr>
                <w:b/>
                <w:bCs/>
                <w:lang w:val="en-US"/>
              </w:rPr>
              <w:t xml:space="preserve">¿No </w:t>
            </w:r>
            <w:proofErr w:type="spellStart"/>
            <w:r w:rsidRPr="00C23B39">
              <w:rPr>
                <w:b/>
                <w:bCs/>
                <w:lang w:val="en-US"/>
              </w:rPr>
              <w:t>está</w:t>
            </w:r>
            <w:proofErr w:type="spellEnd"/>
            <w:r w:rsidRPr="00C23B39">
              <w:rPr>
                <w:b/>
                <w:bCs/>
                <w:lang w:val="en-US"/>
              </w:rPr>
              <w:t xml:space="preserve"> </w:t>
            </w:r>
            <w:proofErr w:type="spellStart"/>
            <w:r w:rsidRPr="00C23B39">
              <w:rPr>
                <w:b/>
                <w:bCs/>
                <w:lang w:val="en-US"/>
              </w:rPr>
              <w:t>vedado</w:t>
            </w:r>
            <w:proofErr w:type="spellEnd"/>
            <w:r w:rsidRPr="00C23B39">
              <w:rPr>
                <w:b/>
                <w:bCs/>
                <w:lang w:val="en-US"/>
              </w:rPr>
              <w:t>?</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A47BFC6" w14:textId="77777777" w:rsidR="00C23B39" w:rsidRPr="00C23B39" w:rsidRDefault="00C23B39" w:rsidP="00C23B39">
            <w:r w:rsidRPr="00C23B39">
              <w:t>Sí. No proponemos operar sin autorización. El MVP empieza con datos, muestreo legal y una consulta escrita para el experimento mínimo.</w:t>
            </w:r>
          </w:p>
        </w:tc>
      </w:tr>
      <w:tr w:rsidR="00C23B39" w:rsidRPr="00C23B39" w14:paraId="1A2E2D00"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3AD0B01" w14:textId="77777777" w:rsidR="00C23B39" w:rsidRPr="00C23B39" w:rsidRDefault="00C23B39" w:rsidP="00C23B39">
            <w:r w:rsidRPr="00C23B39">
              <w:rPr>
                <w:b/>
                <w:bCs/>
              </w:rPr>
              <w:t>¿El agua no está contaminada?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08C1C81" w14:textId="77777777" w:rsidR="00C23B39" w:rsidRPr="00C23B39" w:rsidRDefault="00C23B39" w:rsidP="00C23B39">
            <w:pPr>
              <w:rPr>
                <w:lang w:val="en-US"/>
              </w:rPr>
            </w:pPr>
            <w:r w:rsidRPr="00C23B39">
              <w:t xml:space="preserve">Puede estarlo. Por eso el sistema analiza, clasifica y puede cerrar el sitio. </w:t>
            </w:r>
            <w:r w:rsidRPr="00C23B39">
              <w:rPr>
                <w:lang w:val="en-US"/>
              </w:rPr>
              <w:t xml:space="preserve">No se presume </w:t>
            </w:r>
            <w:proofErr w:type="spellStart"/>
            <w:r w:rsidRPr="00C23B39">
              <w:rPr>
                <w:lang w:val="en-US"/>
              </w:rPr>
              <w:t>potabilidad</w:t>
            </w:r>
            <w:proofErr w:type="spellEnd"/>
            <w:r w:rsidRPr="00C23B39">
              <w:rPr>
                <w:lang w:val="en-US"/>
              </w:rPr>
              <w:t>.</w:t>
            </w:r>
          </w:p>
        </w:tc>
      </w:tr>
      <w:tr w:rsidR="00C23B39" w:rsidRPr="00C23B39" w14:paraId="682FC1B0"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8810BF3" w14:textId="77777777" w:rsidR="00C23B39" w:rsidRPr="00C23B39" w:rsidRDefault="00C23B39" w:rsidP="00C23B39">
            <w:pPr>
              <w:rPr>
                <w:lang w:val="en-US"/>
              </w:rPr>
            </w:pPr>
            <w:r w:rsidRPr="00C23B39">
              <w:rPr>
                <w:b/>
                <w:bCs/>
                <w:lang w:val="en-US"/>
              </w:rPr>
              <w:t xml:space="preserve">¿Por </w:t>
            </w:r>
            <w:proofErr w:type="spellStart"/>
            <w:r w:rsidRPr="00C23B39">
              <w:rPr>
                <w:b/>
                <w:bCs/>
                <w:lang w:val="en-US"/>
              </w:rPr>
              <w:t>qué</w:t>
            </w:r>
            <w:proofErr w:type="spellEnd"/>
            <w:r w:rsidRPr="00C23B39">
              <w:rPr>
                <w:b/>
                <w:bCs/>
                <w:lang w:val="en-US"/>
              </w:rPr>
              <w:t xml:space="preserve"> 20%?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9B46267" w14:textId="77777777" w:rsidR="00C23B39" w:rsidRPr="00C23B39" w:rsidRDefault="00C23B39" w:rsidP="00C23B39">
            <w:pPr>
              <w:rPr>
                <w:lang w:val="en-US"/>
              </w:rPr>
            </w:pPr>
            <w:r w:rsidRPr="00C23B39">
              <w:t xml:space="preserve">Porque beber y cocinar requieren una fracción del volumen total. </w:t>
            </w:r>
            <w:proofErr w:type="spellStart"/>
            <w:r w:rsidRPr="00C23B39">
              <w:rPr>
                <w:lang w:val="en-US"/>
              </w:rPr>
              <w:t>Reducimos</w:t>
            </w:r>
            <w:proofErr w:type="spellEnd"/>
            <w:r w:rsidRPr="00C23B39">
              <w:rPr>
                <w:lang w:val="en-US"/>
              </w:rPr>
              <w:t xml:space="preserve"> la planta sin </w:t>
            </w:r>
            <w:proofErr w:type="spellStart"/>
            <w:r w:rsidRPr="00C23B39">
              <w:rPr>
                <w:lang w:val="en-US"/>
              </w:rPr>
              <w:t>relajar</w:t>
            </w:r>
            <w:proofErr w:type="spellEnd"/>
            <w:r w:rsidRPr="00C23B39">
              <w:rPr>
                <w:lang w:val="en-US"/>
              </w:rPr>
              <w:t xml:space="preserve"> la </w:t>
            </w:r>
            <w:proofErr w:type="spellStart"/>
            <w:r w:rsidRPr="00C23B39">
              <w:rPr>
                <w:lang w:val="en-US"/>
              </w:rPr>
              <w:t>seguridad</w:t>
            </w:r>
            <w:proofErr w:type="spellEnd"/>
            <w:r w:rsidRPr="00C23B39">
              <w:rPr>
                <w:lang w:val="en-US"/>
              </w:rPr>
              <w:t xml:space="preserve"> del 80%.</w:t>
            </w:r>
          </w:p>
        </w:tc>
      </w:tr>
      <w:tr w:rsidR="00C23B39" w:rsidRPr="00C23B39" w14:paraId="6A81E10C"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B266697" w14:textId="77777777" w:rsidR="00C23B39" w:rsidRPr="00C23B39" w:rsidRDefault="00C23B39" w:rsidP="00C23B39">
            <w:r w:rsidRPr="00C23B39">
              <w:rPr>
                <w:b/>
                <w:bCs/>
              </w:rPr>
              <w:t>¿Qué pasa si CONAGUA tarda?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B3A66AD" w14:textId="77777777" w:rsidR="00C23B39" w:rsidRPr="00C23B39" w:rsidRDefault="00C23B39" w:rsidP="00C23B39">
            <w:pPr>
              <w:rPr>
                <w:lang w:val="en-US"/>
              </w:rPr>
            </w:pPr>
            <w:r w:rsidRPr="00C23B39">
              <w:t xml:space="preserve">El MVP todavía produce datos, tratabilidad, prueba de equipo, expediente y protocolo. </w:t>
            </w:r>
            <w:r w:rsidRPr="00C23B39">
              <w:rPr>
                <w:lang w:val="en-US"/>
              </w:rPr>
              <w:t xml:space="preserve">No </w:t>
            </w:r>
            <w:proofErr w:type="spellStart"/>
            <w:r w:rsidRPr="00C23B39">
              <w:rPr>
                <w:lang w:val="en-US"/>
              </w:rPr>
              <w:t>perforamos</w:t>
            </w:r>
            <w:proofErr w:type="spellEnd"/>
            <w:r w:rsidRPr="00C23B39">
              <w:rPr>
                <w:lang w:val="en-US"/>
              </w:rPr>
              <w:t xml:space="preserve"> </w:t>
            </w:r>
            <w:proofErr w:type="spellStart"/>
            <w:r w:rsidRPr="00C23B39">
              <w:rPr>
                <w:lang w:val="en-US"/>
              </w:rPr>
              <w:t>ilegalmente</w:t>
            </w:r>
            <w:proofErr w:type="spellEnd"/>
            <w:r w:rsidRPr="00C23B39">
              <w:rPr>
                <w:lang w:val="en-US"/>
              </w:rPr>
              <w:t>.</w:t>
            </w:r>
          </w:p>
        </w:tc>
      </w:tr>
      <w:tr w:rsidR="00C23B39" w:rsidRPr="00C23B39" w14:paraId="061F947F"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3A38046" w14:textId="77777777" w:rsidR="00C23B39" w:rsidRPr="00C23B39" w:rsidRDefault="00C23B39" w:rsidP="00C23B39">
            <w:pPr>
              <w:rPr>
                <w:lang w:val="en-US"/>
              </w:rPr>
            </w:pPr>
            <w:r w:rsidRPr="00C23B39">
              <w:rPr>
                <w:b/>
                <w:bCs/>
                <w:lang w:val="en-US"/>
              </w:rPr>
              <w:t>¿</w:t>
            </w:r>
            <w:proofErr w:type="spellStart"/>
            <w:r w:rsidRPr="00C23B39">
              <w:rPr>
                <w:b/>
                <w:bCs/>
                <w:lang w:val="en-US"/>
              </w:rPr>
              <w:t>Cuál</w:t>
            </w:r>
            <w:proofErr w:type="spellEnd"/>
            <w:r w:rsidRPr="00C23B39">
              <w:rPr>
                <w:b/>
                <w:bCs/>
                <w:lang w:val="en-US"/>
              </w:rPr>
              <w:t xml:space="preserve"> es el </w:t>
            </w:r>
            <w:proofErr w:type="spellStart"/>
            <w:r w:rsidRPr="00C23B39">
              <w:rPr>
                <w:b/>
                <w:bCs/>
                <w:lang w:val="en-US"/>
              </w:rPr>
              <w:t>negocio</w:t>
            </w:r>
            <w:proofErr w:type="spellEnd"/>
            <w:r w:rsidRPr="00C23B39">
              <w:rPr>
                <w:b/>
                <w:bCs/>
                <w:lang w:val="en-US"/>
              </w:rPr>
              <w:t>?</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27CBB06" w14:textId="77777777" w:rsidR="00C23B39" w:rsidRPr="00C23B39" w:rsidRDefault="00C23B39" w:rsidP="00C23B39">
            <w:r w:rsidRPr="00C23B39">
              <w:t>Potencialmente B2G/B2B2G mediante cuadrillas móviles, estudios y sistemas controlados; primero mediremos productividad y costo real.</w:t>
            </w:r>
          </w:p>
        </w:tc>
      </w:tr>
      <w:tr w:rsidR="00C23B39" w:rsidRPr="00C23B39" w14:paraId="2691C33C"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4909247" w14:textId="77777777" w:rsidR="00C23B39" w:rsidRPr="00C23B39" w:rsidRDefault="00C23B39" w:rsidP="00C23B39">
            <w:r w:rsidRPr="00C23B39">
              <w:rPr>
                <w:b/>
                <w:bCs/>
              </w:rPr>
              <w:t>¿Qué pasa si el agua es roja o negra?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9485280" w14:textId="77777777" w:rsidR="00C23B39" w:rsidRPr="00C23B39" w:rsidRDefault="00C23B39" w:rsidP="00C23B39">
            <w:r w:rsidRPr="00C23B39">
              <w:t>El sistema lo detecta y el punto se restringe o se cierra. Saber dónde no funciona también es valor público.</w:t>
            </w:r>
          </w:p>
        </w:tc>
      </w:tr>
      <w:tr w:rsidR="00C23B39" w:rsidRPr="00C23B39" w14:paraId="59DD71A7" w14:textId="77777777">
        <w:trPr>
          <w:jc w:val="center"/>
        </w:trPr>
        <w:tc>
          <w:tcPr>
            <w:tcW w:w="0" w:type="auto"/>
            <w:tcBorders>
              <w:top w:val="single" w:sz="4" w:space="0" w:color="D7E0E4"/>
            </w:tcBorders>
            <w:shd w:val="clear" w:color="auto" w:fill="17324D"/>
            <w:tcMar>
              <w:top w:w="100" w:type="dxa"/>
              <w:left w:w="130" w:type="dxa"/>
              <w:bottom w:w="100" w:type="dxa"/>
              <w:right w:w="130" w:type="dxa"/>
            </w:tcMar>
            <w:hideMark/>
          </w:tcPr>
          <w:p w14:paraId="40FB935D" w14:textId="77777777" w:rsidR="00C23B39" w:rsidRPr="00C23B39" w:rsidRDefault="00C23B39" w:rsidP="00C23B39">
            <w:r w:rsidRPr="00C23B39">
              <w:rPr>
                <w:b/>
                <w:bCs/>
              </w:rPr>
              <w:t>IX. PLAN MAESTRO POR FASES Y GATES</w:t>
            </w:r>
          </w:p>
        </w:tc>
        <w:tc>
          <w:tcPr>
            <w:tcW w:w="0" w:type="auto"/>
            <w:vAlign w:val="center"/>
            <w:hideMark/>
          </w:tcPr>
          <w:p w14:paraId="0E5123F7" w14:textId="77777777" w:rsidR="00C23B39" w:rsidRPr="00C23B39" w:rsidRDefault="00C23B39" w:rsidP="00C23B39"/>
        </w:tc>
      </w:tr>
    </w:tbl>
    <w:p w14:paraId="1F5DF2FB" w14:textId="77777777" w:rsidR="00C23B39" w:rsidRPr="00C23B39" w:rsidRDefault="00C23B39" w:rsidP="00C23B39"/>
    <w:p w14:paraId="723F3C74" w14:textId="77777777" w:rsidR="00C23B39" w:rsidRPr="00C23B39" w:rsidRDefault="00C23B39" w:rsidP="00C23B39">
      <w:pPr>
        <w:rPr>
          <w:b/>
          <w:bCs/>
          <w:lang w:val="en-US"/>
        </w:rPr>
      </w:pPr>
      <w:r w:rsidRPr="00C23B39">
        <w:rPr>
          <w:b/>
          <w:bCs/>
          <w:lang w:val="en-US"/>
        </w:rPr>
        <w:t xml:space="preserve">1. </w:t>
      </w:r>
      <w:proofErr w:type="spellStart"/>
      <w:r w:rsidRPr="00C23B39">
        <w:rPr>
          <w:b/>
          <w:bCs/>
          <w:lang w:val="en-US"/>
        </w:rPr>
        <w:t>Fases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2022"/>
        <w:gridCol w:w="1278"/>
        <w:gridCol w:w="3486"/>
        <w:gridCol w:w="2574"/>
      </w:tblGrid>
      <w:tr w:rsidR="00C23B39" w:rsidRPr="00C23B39" w14:paraId="174CAF84"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7EFF33F6" w14:textId="77777777" w:rsidR="00C23B39" w:rsidRPr="00C23B39" w:rsidRDefault="00C23B39" w:rsidP="00C23B39">
            <w:pPr>
              <w:rPr>
                <w:b/>
                <w:bCs/>
                <w:lang w:val="en-US"/>
              </w:rPr>
            </w:pPr>
            <w:r w:rsidRPr="00C23B39">
              <w:rPr>
                <w:b/>
                <w:bCs/>
                <w:lang w:val="en-US"/>
              </w:rPr>
              <w:t>Fase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1F794E18" w14:textId="77777777" w:rsidR="00C23B39" w:rsidRPr="00C23B39" w:rsidRDefault="00C23B39" w:rsidP="00C23B39">
            <w:pPr>
              <w:rPr>
                <w:b/>
                <w:bCs/>
                <w:lang w:val="en-US"/>
              </w:rPr>
            </w:pPr>
            <w:r w:rsidRPr="00C23B39">
              <w:rPr>
                <w:b/>
                <w:bCs/>
                <w:lang w:val="en-US"/>
              </w:rPr>
              <w:t>Horizonte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0BB5AD96" w14:textId="77777777" w:rsidR="00C23B39" w:rsidRPr="00C23B39" w:rsidRDefault="00C23B39" w:rsidP="00C23B39">
            <w:pPr>
              <w:rPr>
                <w:b/>
                <w:bCs/>
                <w:lang w:val="en-US"/>
              </w:rPr>
            </w:pPr>
            <w:proofErr w:type="spellStart"/>
            <w:r w:rsidRPr="00C23B39">
              <w:rPr>
                <w:b/>
                <w:bCs/>
                <w:lang w:val="en-US"/>
              </w:rPr>
              <w:t>Trabajo</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53D1162D" w14:textId="77777777" w:rsidR="00C23B39" w:rsidRPr="00C23B39" w:rsidRDefault="00C23B39" w:rsidP="00C23B39">
            <w:pPr>
              <w:rPr>
                <w:b/>
                <w:bCs/>
                <w:lang w:val="en-US"/>
              </w:rPr>
            </w:pPr>
            <w:r w:rsidRPr="00C23B39">
              <w:rPr>
                <w:b/>
                <w:bCs/>
                <w:lang w:val="en-US"/>
              </w:rPr>
              <w:t>Salida</w:t>
            </w:r>
          </w:p>
        </w:tc>
      </w:tr>
      <w:tr w:rsidR="00C23B39" w:rsidRPr="00C23B39" w14:paraId="7778FFB5"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3F61565" w14:textId="77777777" w:rsidR="00C23B39" w:rsidRPr="00C23B39" w:rsidRDefault="00C23B39" w:rsidP="00C23B39">
            <w:pPr>
              <w:rPr>
                <w:lang w:val="en-US"/>
              </w:rPr>
            </w:pPr>
            <w:r w:rsidRPr="00C23B39">
              <w:rPr>
                <w:b/>
                <w:bCs/>
                <w:lang w:val="en-US"/>
              </w:rPr>
              <w:t>F0 | Hackathon</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29FB79B" w14:textId="77777777" w:rsidR="00C23B39" w:rsidRPr="00C23B39" w:rsidRDefault="00C23B39" w:rsidP="00C23B39">
            <w:pPr>
              <w:rPr>
                <w:lang w:val="en-US"/>
              </w:rPr>
            </w:pPr>
            <w:r w:rsidRPr="00C23B39">
              <w:rPr>
                <w:lang w:val="en-US"/>
              </w:rPr>
              <w:t>0–2 días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4538F27" w14:textId="77777777" w:rsidR="00C23B39" w:rsidRPr="00C23B39" w:rsidRDefault="00C23B39" w:rsidP="00C23B39">
            <w:r w:rsidRPr="00C23B39">
              <w:t>Alinear narrativa, construir MVP, tablero y presupuesto.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4A7767B" w14:textId="77777777" w:rsidR="00C23B39" w:rsidRPr="00C23B39" w:rsidRDefault="00C23B39" w:rsidP="00C23B39">
            <w:r w:rsidRPr="00C23B39">
              <w:t>Pitch y paquete de validación.</w:t>
            </w:r>
          </w:p>
        </w:tc>
      </w:tr>
      <w:tr w:rsidR="00C23B39" w:rsidRPr="00C23B39" w14:paraId="153E0F6B"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7F6B757" w14:textId="77777777" w:rsidR="00C23B39" w:rsidRPr="00C23B39" w:rsidRDefault="00C23B39" w:rsidP="00C23B39">
            <w:pPr>
              <w:rPr>
                <w:lang w:val="en-US"/>
              </w:rPr>
            </w:pPr>
            <w:r w:rsidRPr="00C23B39">
              <w:rPr>
                <w:b/>
                <w:bCs/>
                <w:lang w:val="en-US"/>
              </w:rPr>
              <w:t xml:space="preserve">F1 | </w:t>
            </w:r>
            <w:proofErr w:type="spellStart"/>
            <w:r w:rsidRPr="00C23B39">
              <w:rPr>
                <w:b/>
                <w:bCs/>
                <w:lang w:val="en-US"/>
              </w:rPr>
              <w:t>Expediente</w:t>
            </w:r>
            <w:proofErr w:type="spellEnd"/>
            <w:r w:rsidRPr="00C23B39">
              <w:rPr>
                <w:b/>
                <w:bCs/>
                <w:lang w:val="en-US"/>
              </w:rPr>
              <w:t xml:space="preserve"> y </w:t>
            </w:r>
            <w:proofErr w:type="spellStart"/>
            <w:r w:rsidRPr="00C23B39">
              <w:rPr>
                <w:b/>
                <w:bCs/>
                <w:lang w:val="en-US"/>
              </w:rPr>
              <w:t>datos</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EE476B8" w14:textId="77777777" w:rsidR="00C23B39" w:rsidRPr="00C23B39" w:rsidRDefault="00C23B39" w:rsidP="00C23B39">
            <w:pPr>
              <w:rPr>
                <w:lang w:val="en-US"/>
              </w:rPr>
            </w:pPr>
            <w:r w:rsidRPr="00C23B39">
              <w:rPr>
                <w:lang w:val="en-US"/>
              </w:rPr>
              <w:t>0–30 días</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DAB6343" w14:textId="77777777" w:rsidR="00C23B39" w:rsidRPr="00C23B39" w:rsidRDefault="00C23B39" w:rsidP="00C23B39">
            <w:r w:rsidRPr="00C23B39">
              <w:t>Documentar prototipo; transparencia; REPDA; aliados; muestreo existente.</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30BC2D4" w14:textId="77777777" w:rsidR="00C23B39" w:rsidRPr="00C23B39" w:rsidRDefault="00C23B39" w:rsidP="00C23B39">
            <w:r w:rsidRPr="00C23B39">
              <w:t>Base de evidencia y sitios candidatos.</w:t>
            </w:r>
          </w:p>
        </w:tc>
      </w:tr>
      <w:tr w:rsidR="00C23B39" w:rsidRPr="00C23B39" w14:paraId="7F9EDD89"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8E22B87" w14:textId="77777777" w:rsidR="00C23B39" w:rsidRPr="00C23B39" w:rsidRDefault="00C23B39" w:rsidP="00C23B39">
            <w:pPr>
              <w:rPr>
                <w:lang w:val="en-US"/>
              </w:rPr>
            </w:pPr>
            <w:r w:rsidRPr="00C23B39">
              <w:rPr>
                <w:b/>
                <w:bCs/>
                <w:lang w:val="en-US"/>
              </w:rPr>
              <w:lastRenderedPageBreak/>
              <w:t xml:space="preserve">F2 | </w:t>
            </w:r>
            <w:proofErr w:type="spellStart"/>
            <w:r w:rsidRPr="00C23B39">
              <w:rPr>
                <w:b/>
                <w:bCs/>
                <w:lang w:val="en-US"/>
              </w:rPr>
              <w:t>Tratabilidad</w:t>
            </w:r>
            <w:proofErr w:type="spellEnd"/>
            <w:r w:rsidRPr="00C23B39">
              <w:rPr>
                <w:b/>
                <w:bCs/>
                <w:lang w:val="en-US"/>
              </w:rPr>
              <w:t xml:space="preserve"> y </w:t>
            </w:r>
            <w:proofErr w:type="spellStart"/>
            <w:r w:rsidRPr="00C23B39">
              <w:rPr>
                <w:b/>
                <w:bCs/>
                <w:lang w:val="en-US"/>
              </w:rPr>
              <w:t>preconsulta</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7ACA199" w14:textId="77777777" w:rsidR="00C23B39" w:rsidRPr="00C23B39" w:rsidRDefault="00C23B39" w:rsidP="00C23B39">
            <w:pPr>
              <w:rPr>
                <w:lang w:val="en-US"/>
              </w:rPr>
            </w:pPr>
            <w:r w:rsidRPr="00C23B39">
              <w:rPr>
                <w:lang w:val="en-US"/>
              </w:rPr>
              <w:t>30–90 días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4C05654" w14:textId="77777777" w:rsidR="00C23B39" w:rsidRPr="00C23B39" w:rsidRDefault="00C23B39" w:rsidP="00C23B39">
            <w:r w:rsidRPr="00C23B39">
              <w:t>Ensayos de banco, módulo 80/20, prueba de bomba, expediente a CONAGUA.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1BCB5FF" w14:textId="77777777" w:rsidR="00C23B39" w:rsidRPr="00C23B39" w:rsidRDefault="00C23B39" w:rsidP="00C23B39">
            <w:r w:rsidRPr="00C23B39">
              <w:t>Costo por litro y ruta escrita.</w:t>
            </w:r>
          </w:p>
        </w:tc>
      </w:tr>
      <w:tr w:rsidR="00C23B39" w:rsidRPr="00C23B39" w14:paraId="0BC1DF18"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CA5D22D" w14:textId="77777777" w:rsidR="00C23B39" w:rsidRPr="00C23B39" w:rsidRDefault="00C23B39" w:rsidP="00C23B39">
            <w:pPr>
              <w:rPr>
                <w:lang w:val="en-US"/>
              </w:rPr>
            </w:pPr>
            <w:r w:rsidRPr="00C23B39">
              <w:rPr>
                <w:b/>
                <w:bCs/>
                <w:lang w:val="en-US"/>
              </w:rPr>
              <w:t>F3 | Punto temporal</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07CB022" w14:textId="77777777" w:rsidR="00C23B39" w:rsidRPr="00C23B39" w:rsidRDefault="00C23B39" w:rsidP="00C23B39">
            <w:pPr>
              <w:rPr>
                <w:lang w:val="en-US"/>
              </w:rPr>
            </w:pPr>
            <w:r w:rsidRPr="00C23B39">
              <w:rPr>
                <w:lang w:val="en-US"/>
              </w:rPr>
              <w:t>3–6 meses</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A7DF37F" w14:textId="77777777" w:rsidR="00C23B39" w:rsidRPr="00C23B39" w:rsidRDefault="00C23B39" w:rsidP="00C23B39">
            <w:r w:rsidRPr="00C23B39">
              <w:t>Ejecutar sólo con instrumento aplicable, medición y cierre.</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CF3459A" w14:textId="77777777" w:rsidR="00C23B39" w:rsidRPr="00C23B39" w:rsidRDefault="00C23B39" w:rsidP="00C23B39">
            <w:r w:rsidRPr="00C23B39">
              <w:t>Nivel, muestra, recuperación y costo real.</w:t>
            </w:r>
          </w:p>
        </w:tc>
      </w:tr>
      <w:tr w:rsidR="00C23B39" w:rsidRPr="00C23B39" w14:paraId="4BB5E3A9"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7984D66" w14:textId="77777777" w:rsidR="00C23B39" w:rsidRPr="00C23B39" w:rsidRDefault="00C23B39" w:rsidP="00C23B39">
            <w:pPr>
              <w:rPr>
                <w:lang w:val="en-US"/>
              </w:rPr>
            </w:pPr>
            <w:r w:rsidRPr="00C23B39">
              <w:rPr>
                <w:b/>
                <w:bCs/>
                <w:lang w:val="en-US"/>
              </w:rPr>
              <w:t xml:space="preserve">F4 | Piloto </w:t>
            </w:r>
            <w:proofErr w:type="spellStart"/>
            <w:r w:rsidRPr="00C23B39">
              <w:rPr>
                <w:b/>
                <w:bCs/>
                <w:lang w:val="en-US"/>
              </w:rPr>
              <w:t>limitado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8DE05F1" w14:textId="77777777" w:rsidR="00C23B39" w:rsidRPr="00C23B39" w:rsidRDefault="00C23B39" w:rsidP="00C23B39">
            <w:pPr>
              <w:rPr>
                <w:lang w:val="en-US"/>
              </w:rPr>
            </w:pPr>
            <w:r w:rsidRPr="00C23B39">
              <w:rPr>
                <w:lang w:val="en-US"/>
              </w:rPr>
              <w:t>6–12 meses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896B7C2" w14:textId="77777777" w:rsidR="00C23B39" w:rsidRPr="00C23B39" w:rsidRDefault="00C23B39" w:rsidP="00C23B39">
            <w:r w:rsidRPr="00C23B39">
              <w:t>5–10 sitios públicos o controlados, con medidores y stop rules.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91452B5" w14:textId="77777777" w:rsidR="00C23B39" w:rsidRPr="00C23B39" w:rsidRDefault="00C23B39" w:rsidP="00C23B39">
            <w:r w:rsidRPr="00C23B39">
              <w:t>Informe comparativo y decisión regulatoria.</w:t>
            </w:r>
          </w:p>
        </w:tc>
      </w:tr>
      <w:tr w:rsidR="00C23B39" w:rsidRPr="00C23B39" w14:paraId="048D84AF"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BEBB88B" w14:textId="77777777" w:rsidR="00C23B39" w:rsidRPr="00C23B39" w:rsidRDefault="00C23B39" w:rsidP="00C23B39">
            <w:pPr>
              <w:rPr>
                <w:lang w:val="en-US"/>
              </w:rPr>
            </w:pPr>
            <w:r w:rsidRPr="00C23B39">
              <w:rPr>
                <w:b/>
                <w:bCs/>
                <w:lang w:val="en-US"/>
              </w:rPr>
              <w:t>F5 | Escala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D13606C" w14:textId="77777777" w:rsidR="00C23B39" w:rsidRPr="00C23B39" w:rsidRDefault="00C23B39" w:rsidP="00C23B39">
            <w:pPr>
              <w:rPr>
                <w:lang w:val="en-US"/>
              </w:rPr>
            </w:pPr>
            <w:r w:rsidRPr="00C23B39">
              <w:rPr>
                <w:lang w:val="en-US"/>
              </w:rPr>
              <w:t>12+ meses</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B66E45B" w14:textId="77777777" w:rsidR="00C23B39" w:rsidRPr="00C23B39" w:rsidRDefault="00C23B39" w:rsidP="00C23B39">
            <w:r w:rsidRPr="00C23B39">
              <w:t>Programa público, cooperativo o empresa social regulada.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55337B9" w14:textId="77777777" w:rsidR="00C23B39" w:rsidRPr="00C23B39" w:rsidRDefault="00C23B39" w:rsidP="00C23B39">
            <w:r w:rsidRPr="00C23B39">
              <w:t>Cuadrillas y crecimiento por presupuesto hídrico.</w:t>
            </w:r>
          </w:p>
        </w:tc>
      </w:tr>
    </w:tbl>
    <w:p w14:paraId="4427E432" w14:textId="77777777" w:rsidR="00C23B39" w:rsidRPr="00C23B39" w:rsidRDefault="00C23B39" w:rsidP="00C23B39">
      <w:pPr>
        <w:rPr>
          <w:b/>
          <w:bCs/>
          <w:lang w:val="en-US"/>
        </w:rPr>
      </w:pPr>
      <w:r w:rsidRPr="00C23B39">
        <w:rPr>
          <w:b/>
          <w:bCs/>
          <w:lang w:val="en-US"/>
        </w:rPr>
        <w:t xml:space="preserve">2. Gates de </w:t>
      </w:r>
      <w:proofErr w:type="spellStart"/>
      <w:r w:rsidRPr="00C23B39">
        <w:rPr>
          <w:b/>
          <w:bCs/>
          <w:lang w:val="en-US"/>
        </w:rPr>
        <w:t>decisión</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1947"/>
        <w:gridCol w:w="3622"/>
        <w:gridCol w:w="3100"/>
      </w:tblGrid>
      <w:tr w:rsidR="00C23B39" w:rsidRPr="00C23B39" w14:paraId="6429D42F"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496A3BF6" w14:textId="77777777" w:rsidR="00C23B39" w:rsidRPr="00C23B39" w:rsidRDefault="00C23B39" w:rsidP="00C23B39">
            <w:pPr>
              <w:rPr>
                <w:b/>
                <w:bCs/>
                <w:lang w:val="en-US"/>
              </w:rPr>
            </w:pPr>
            <w:r w:rsidRPr="00C23B39">
              <w:rPr>
                <w:b/>
                <w:bCs/>
                <w:lang w:val="en-US"/>
              </w:rPr>
              <w:t>Gate</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0B8B387E" w14:textId="77777777" w:rsidR="00C23B39" w:rsidRPr="00C23B39" w:rsidRDefault="00C23B39" w:rsidP="00C23B39">
            <w:pPr>
              <w:rPr>
                <w:b/>
                <w:bCs/>
                <w:lang w:val="en-US"/>
              </w:rPr>
            </w:pPr>
            <w:proofErr w:type="spellStart"/>
            <w:r w:rsidRPr="00C23B39">
              <w:rPr>
                <w:b/>
                <w:bCs/>
                <w:lang w:val="en-US"/>
              </w:rPr>
              <w:t>Frente</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7702F15E" w14:textId="77777777" w:rsidR="00C23B39" w:rsidRPr="00C23B39" w:rsidRDefault="00C23B39" w:rsidP="00C23B39">
            <w:pPr>
              <w:rPr>
                <w:b/>
                <w:bCs/>
                <w:lang w:val="en-US"/>
              </w:rPr>
            </w:pPr>
            <w:proofErr w:type="spellStart"/>
            <w:r w:rsidRPr="00C23B39">
              <w:rPr>
                <w:b/>
                <w:bCs/>
                <w:lang w:val="en-US"/>
              </w:rPr>
              <w:t>Pregunta</w:t>
            </w:r>
            <w:proofErr w:type="spellEnd"/>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46F29ACF" w14:textId="77777777" w:rsidR="00C23B39" w:rsidRPr="00C23B39" w:rsidRDefault="00C23B39" w:rsidP="00C23B39">
            <w:pPr>
              <w:rPr>
                <w:b/>
                <w:bCs/>
                <w:lang w:val="en-US"/>
              </w:rPr>
            </w:pPr>
            <w:r w:rsidRPr="00C23B39">
              <w:rPr>
                <w:b/>
                <w:bCs/>
                <w:lang w:val="en-US"/>
              </w:rPr>
              <w:t xml:space="preserve">Si no </w:t>
            </w:r>
            <w:proofErr w:type="spellStart"/>
            <w:r w:rsidRPr="00C23B39">
              <w:rPr>
                <w:b/>
                <w:bCs/>
                <w:lang w:val="en-US"/>
              </w:rPr>
              <w:t>pasa</w:t>
            </w:r>
            <w:proofErr w:type="spellEnd"/>
          </w:p>
        </w:tc>
      </w:tr>
      <w:tr w:rsidR="00C23B39" w:rsidRPr="00C23B39" w14:paraId="4D28CD55"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3BDF8E0" w14:textId="77777777" w:rsidR="00C23B39" w:rsidRPr="00C23B39" w:rsidRDefault="00C23B39" w:rsidP="00C23B39">
            <w:pPr>
              <w:rPr>
                <w:lang w:val="en-US"/>
              </w:rPr>
            </w:pPr>
            <w:r w:rsidRPr="00C23B39">
              <w:rPr>
                <w:b/>
                <w:bCs/>
                <w:lang w:val="en-US"/>
              </w:rPr>
              <w:t>G0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A016F23" w14:textId="77777777" w:rsidR="00C23B39" w:rsidRPr="00C23B39" w:rsidRDefault="00C23B39" w:rsidP="00C23B39">
            <w:pPr>
              <w:rPr>
                <w:lang w:val="en-US"/>
              </w:rPr>
            </w:pPr>
            <w:proofErr w:type="spellStart"/>
            <w:r w:rsidRPr="00C23B39">
              <w:rPr>
                <w:lang w:val="en-US"/>
              </w:rPr>
              <w:t>Convocatoria</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4114950" w14:textId="77777777" w:rsidR="00C23B39" w:rsidRPr="00C23B39" w:rsidRDefault="00C23B39" w:rsidP="00C23B39">
            <w:r w:rsidRPr="00C23B39">
              <w:t>¿Bases, equipo y claims están verificados?</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636535C" w14:textId="77777777" w:rsidR="00C23B39" w:rsidRPr="00C23B39" w:rsidRDefault="00C23B39" w:rsidP="00C23B39">
            <w:pPr>
              <w:rPr>
                <w:lang w:val="en-US"/>
              </w:rPr>
            </w:pPr>
            <w:proofErr w:type="spellStart"/>
            <w:r w:rsidRPr="00C23B39">
              <w:rPr>
                <w:lang w:val="en-US"/>
              </w:rPr>
              <w:t>Corregir</w:t>
            </w:r>
            <w:proofErr w:type="spellEnd"/>
            <w:r w:rsidRPr="00C23B39">
              <w:rPr>
                <w:lang w:val="en-US"/>
              </w:rPr>
              <w:t xml:space="preserve"> antes del pitch.</w:t>
            </w:r>
          </w:p>
        </w:tc>
      </w:tr>
      <w:tr w:rsidR="00C23B39" w:rsidRPr="00C23B39" w14:paraId="55932032"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15A18B6" w14:textId="77777777" w:rsidR="00C23B39" w:rsidRPr="00C23B39" w:rsidRDefault="00C23B39" w:rsidP="00C23B39">
            <w:pPr>
              <w:rPr>
                <w:lang w:val="en-US"/>
              </w:rPr>
            </w:pPr>
            <w:r w:rsidRPr="00C23B39">
              <w:rPr>
                <w:b/>
                <w:bCs/>
                <w:lang w:val="en-US"/>
              </w:rPr>
              <w:t>G1</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872C7FF" w14:textId="77777777" w:rsidR="00C23B39" w:rsidRPr="00C23B39" w:rsidRDefault="00C23B39" w:rsidP="00C23B39">
            <w:pPr>
              <w:rPr>
                <w:lang w:val="en-US"/>
              </w:rPr>
            </w:pPr>
            <w:proofErr w:type="spellStart"/>
            <w:r w:rsidRPr="00C23B39">
              <w:rPr>
                <w:lang w:val="en-US"/>
              </w:rPr>
              <w:t>Evidencia</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66F5F3A" w14:textId="77777777" w:rsidR="00C23B39" w:rsidRPr="00C23B39" w:rsidRDefault="00C23B39" w:rsidP="00C23B39">
            <w:pPr>
              <w:rPr>
                <w:lang w:val="en-US"/>
              </w:rPr>
            </w:pPr>
            <w:r w:rsidRPr="00C23B39">
              <w:rPr>
                <w:lang w:val="en-US"/>
              </w:rPr>
              <w:t xml:space="preserve">¿Podemos </w:t>
            </w:r>
            <w:proofErr w:type="spellStart"/>
            <w:r w:rsidRPr="00C23B39">
              <w:rPr>
                <w:lang w:val="en-US"/>
              </w:rPr>
              <w:t>reconstruir</w:t>
            </w:r>
            <w:proofErr w:type="spellEnd"/>
            <w:r w:rsidRPr="00C23B39">
              <w:rPr>
                <w:lang w:val="en-US"/>
              </w:rPr>
              <w:t xml:space="preserve"> el </w:t>
            </w:r>
            <w:proofErr w:type="spellStart"/>
            <w:r w:rsidRPr="00C23B39">
              <w:rPr>
                <w:lang w:val="en-US"/>
              </w:rPr>
              <w:t>prototipo</w:t>
            </w:r>
            <w:proofErr w:type="spellEnd"/>
            <w:r w:rsidRPr="00C23B39">
              <w:rPr>
                <w:lang w:val="en-US"/>
              </w:rPr>
              <w:t>?</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9A4E287" w14:textId="77777777" w:rsidR="00C23B39" w:rsidRPr="00C23B39" w:rsidRDefault="00C23B39" w:rsidP="00C23B39">
            <w:pPr>
              <w:rPr>
                <w:lang w:val="en-US"/>
              </w:rPr>
            </w:pPr>
            <w:r w:rsidRPr="00C23B39">
              <w:rPr>
                <w:lang w:val="en-US"/>
              </w:rPr>
              <w:t xml:space="preserve">Tratar </w:t>
            </w:r>
            <w:proofErr w:type="spellStart"/>
            <w:r w:rsidRPr="00C23B39">
              <w:rPr>
                <w:lang w:val="en-US"/>
              </w:rPr>
              <w:t>datos</w:t>
            </w:r>
            <w:proofErr w:type="spellEnd"/>
            <w:r w:rsidRPr="00C23B39">
              <w:rPr>
                <w:lang w:val="en-US"/>
              </w:rPr>
              <w:t xml:space="preserve"> </w:t>
            </w:r>
            <w:proofErr w:type="spellStart"/>
            <w:r w:rsidRPr="00C23B39">
              <w:rPr>
                <w:lang w:val="en-US"/>
              </w:rPr>
              <w:t>como</w:t>
            </w:r>
            <w:proofErr w:type="spellEnd"/>
            <w:r w:rsidRPr="00C23B39">
              <w:rPr>
                <w:lang w:val="en-US"/>
              </w:rPr>
              <w:t xml:space="preserve"> </w:t>
            </w:r>
            <w:proofErr w:type="spellStart"/>
            <w:r w:rsidRPr="00C23B39">
              <w:rPr>
                <w:lang w:val="en-US"/>
              </w:rPr>
              <w:t>preliminares</w:t>
            </w:r>
            <w:proofErr w:type="spellEnd"/>
            <w:r w:rsidRPr="00C23B39">
              <w:rPr>
                <w:lang w:val="en-US"/>
              </w:rPr>
              <w:t>.</w:t>
            </w:r>
          </w:p>
        </w:tc>
      </w:tr>
      <w:tr w:rsidR="00C23B39" w:rsidRPr="00C23B39" w14:paraId="7E5D1A91"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846FF20" w14:textId="77777777" w:rsidR="00C23B39" w:rsidRPr="00C23B39" w:rsidRDefault="00C23B39" w:rsidP="00C23B39">
            <w:pPr>
              <w:rPr>
                <w:lang w:val="en-US"/>
              </w:rPr>
            </w:pPr>
            <w:r w:rsidRPr="00C23B39">
              <w:rPr>
                <w:b/>
                <w:bCs/>
                <w:lang w:val="en-US"/>
              </w:rPr>
              <w:t>G2</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6B623C0" w14:textId="77777777" w:rsidR="00C23B39" w:rsidRPr="00C23B39" w:rsidRDefault="00C23B39" w:rsidP="00C23B39">
            <w:pPr>
              <w:rPr>
                <w:lang w:val="en-US"/>
              </w:rPr>
            </w:pPr>
            <w:r w:rsidRPr="00C23B39">
              <w:rPr>
                <w:lang w:val="en-US"/>
              </w:rPr>
              <w:t>Legal</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4864E46" w14:textId="77777777" w:rsidR="00C23B39" w:rsidRPr="00C23B39" w:rsidRDefault="00C23B39" w:rsidP="00C23B39">
            <w:r w:rsidRPr="00C23B39">
              <w:t>¿Existe ruta escrita para la actividad?</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F759EE3" w14:textId="77777777" w:rsidR="00C23B39" w:rsidRPr="00C23B39" w:rsidRDefault="00C23B39" w:rsidP="00C23B39">
            <w:r w:rsidRPr="00C23B39">
              <w:t>No perforar; seguir con datos y muestreo legal.</w:t>
            </w:r>
          </w:p>
        </w:tc>
      </w:tr>
      <w:tr w:rsidR="00C23B39" w:rsidRPr="00C23B39" w14:paraId="0FAE369C"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4D11E0B" w14:textId="77777777" w:rsidR="00C23B39" w:rsidRPr="00C23B39" w:rsidRDefault="00C23B39" w:rsidP="00C23B39">
            <w:pPr>
              <w:rPr>
                <w:lang w:val="en-US"/>
              </w:rPr>
            </w:pPr>
            <w:r w:rsidRPr="00C23B39">
              <w:rPr>
                <w:b/>
                <w:bCs/>
                <w:lang w:val="en-US"/>
              </w:rPr>
              <w:t>G3</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57A5F17" w14:textId="77777777" w:rsidR="00C23B39" w:rsidRPr="00C23B39" w:rsidRDefault="00C23B39" w:rsidP="00C23B39">
            <w:pPr>
              <w:rPr>
                <w:lang w:val="en-US"/>
              </w:rPr>
            </w:pPr>
            <w:r w:rsidRPr="00C23B39">
              <w:rPr>
                <w:lang w:val="en-US"/>
              </w:rPr>
              <w:t>Sitio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29EE00D" w14:textId="77777777" w:rsidR="00C23B39" w:rsidRPr="00C23B39" w:rsidRDefault="00C23B39" w:rsidP="00C23B39">
            <w:r w:rsidRPr="00C23B39">
              <w:t>¿Es geológicamente plausible y libre de servicios?</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40645BD" w14:textId="77777777" w:rsidR="00C23B39" w:rsidRPr="00C23B39" w:rsidRDefault="00C23B39" w:rsidP="00C23B39">
            <w:pPr>
              <w:rPr>
                <w:lang w:val="en-US"/>
              </w:rPr>
            </w:pPr>
            <w:proofErr w:type="spellStart"/>
            <w:r w:rsidRPr="00C23B39">
              <w:rPr>
                <w:lang w:val="en-US"/>
              </w:rPr>
              <w:t>Descartar</w:t>
            </w:r>
            <w:proofErr w:type="spellEnd"/>
            <w:r w:rsidRPr="00C23B39">
              <w:rPr>
                <w:lang w:val="en-US"/>
              </w:rPr>
              <w:t xml:space="preserve"> </w:t>
            </w:r>
            <w:proofErr w:type="spellStart"/>
            <w:r w:rsidRPr="00C23B39">
              <w:rPr>
                <w:lang w:val="en-US"/>
              </w:rPr>
              <w:t>ubicación</w:t>
            </w:r>
            <w:proofErr w:type="spellEnd"/>
            <w:r w:rsidRPr="00C23B39">
              <w:rPr>
                <w:lang w:val="en-US"/>
              </w:rPr>
              <w:t>.</w:t>
            </w:r>
          </w:p>
        </w:tc>
      </w:tr>
      <w:tr w:rsidR="00C23B39" w:rsidRPr="00C23B39" w14:paraId="1F14D91D"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971B512" w14:textId="77777777" w:rsidR="00C23B39" w:rsidRPr="00C23B39" w:rsidRDefault="00C23B39" w:rsidP="00C23B39">
            <w:pPr>
              <w:rPr>
                <w:lang w:val="en-US"/>
              </w:rPr>
            </w:pPr>
            <w:r w:rsidRPr="00C23B39">
              <w:rPr>
                <w:b/>
                <w:bCs/>
                <w:lang w:val="en-US"/>
              </w:rPr>
              <w:t>G4</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A3C4870" w14:textId="77777777" w:rsidR="00C23B39" w:rsidRPr="00C23B39" w:rsidRDefault="00C23B39" w:rsidP="00C23B39">
            <w:pPr>
              <w:rPr>
                <w:lang w:val="en-US"/>
              </w:rPr>
            </w:pPr>
            <w:proofErr w:type="spellStart"/>
            <w:r w:rsidRPr="00C23B39">
              <w:rPr>
                <w:lang w:val="en-US"/>
              </w:rPr>
              <w:t>Rendimiento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45B39C72" w14:textId="77777777" w:rsidR="00C23B39" w:rsidRPr="00C23B39" w:rsidRDefault="00C23B39" w:rsidP="00C23B39">
            <w:r w:rsidRPr="00C23B39">
              <w:t>¿Sostiene 350–600 L/día o una fracción útil?</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6859E41" w14:textId="77777777" w:rsidR="00C23B39" w:rsidRPr="00C23B39" w:rsidRDefault="00C23B39" w:rsidP="00C23B39">
            <w:pPr>
              <w:rPr>
                <w:lang w:val="en-US"/>
              </w:rPr>
            </w:pPr>
            <w:proofErr w:type="spellStart"/>
            <w:r w:rsidRPr="00C23B39">
              <w:rPr>
                <w:lang w:val="en-US"/>
              </w:rPr>
              <w:t>Reducir</w:t>
            </w:r>
            <w:proofErr w:type="spellEnd"/>
            <w:r w:rsidRPr="00C23B39">
              <w:rPr>
                <w:lang w:val="en-US"/>
              </w:rPr>
              <w:t xml:space="preserve"> </w:t>
            </w:r>
            <w:proofErr w:type="spellStart"/>
            <w:r w:rsidRPr="00C23B39">
              <w:rPr>
                <w:lang w:val="en-US"/>
              </w:rPr>
              <w:t>objetivo</w:t>
            </w:r>
            <w:proofErr w:type="spellEnd"/>
            <w:r w:rsidRPr="00C23B39">
              <w:rPr>
                <w:lang w:val="en-US"/>
              </w:rPr>
              <w:t xml:space="preserve"> o </w:t>
            </w:r>
            <w:proofErr w:type="spellStart"/>
            <w:r w:rsidRPr="00C23B39">
              <w:rPr>
                <w:lang w:val="en-US"/>
              </w:rPr>
              <w:t>cerrar</w:t>
            </w:r>
            <w:proofErr w:type="spellEnd"/>
            <w:r w:rsidRPr="00C23B39">
              <w:rPr>
                <w:lang w:val="en-US"/>
              </w:rPr>
              <w:t>.</w:t>
            </w:r>
          </w:p>
        </w:tc>
      </w:tr>
      <w:tr w:rsidR="00C23B39" w:rsidRPr="00C23B39" w14:paraId="1D0707EC"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DD9FB88" w14:textId="77777777" w:rsidR="00C23B39" w:rsidRPr="00C23B39" w:rsidRDefault="00C23B39" w:rsidP="00C23B39">
            <w:pPr>
              <w:rPr>
                <w:lang w:val="en-US"/>
              </w:rPr>
            </w:pPr>
            <w:r w:rsidRPr="00C23B39">
              <w:rPr>
                <w:b/>
                <w:bCs/>
                <w:lang w:val="en-US"/>
              </w:rPr>
              <w:lastRenderedPageBreak/>
              <w:t>G5</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E9393FB" w14:textId="77777777" w:rsidR="00C23B39" w:rsidRPr="00C23B39" w:rsidRDefault="00C23B39" w:rsidP="00C23B39">
            <w:pPr>
              <w:rPr>
                <w:lang w:val="en-US"/>
              </w:rPr>
            </w:pPr>
            <w:r w:rsidRPr="00C23B39">
              <w:rPr>
                <w:lang w:val="en-US"/>
              </w:rPr>
              <w:t>Calidad 80%</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EA0DC86" w14:textId="77777777" w:rsidR="00C23B39" w:rsidRPr="00C23B39" w:rsidRDefault="00C23B39" w:rsidP="00C23B39">
            <w:r w:rsidRPr="00C23B39">
              <w:t>¿Existe uso diferenciado seguro y costeable?</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C38E071" w14:textId="77777777" w:rsidR="00C23B39" w:rsidRPr="00C23B39" w:rsidRDefault="00C23B39" w:rsidP="00C23B39">
            <w:r w:rsidRPr="00C23B39">
              <w:t>Tratar más, restringir o cerrar.</w:t>
            </w:r>
          </w:p>
        </w:tc>
      </w:tr>
      <w:tr w:rsidR="00C23B39" w:rsidRPr="00C23B39" w14:paraId="3E394140"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1C7BD68" w14:textId="77777777" w:rsidR="00C23B39" w:rsidRPr="00C23B39" w:rsidRDefault="00C23B39" w:rsidP="00C23B39">
            <w:pPr>
              <w:rPr>
                <w:lang w:val="en-US"/>
              </w:rPr>
            </w:pPr>
            <w:r w:rsidRPr="00C23B39">
              <w:rPr>
                <w:b/>
                <w:bCs/>
                <w:lang w:val="en-US"/>
              </w:rPr>
              <w:t>G6</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6B9FBFF" w14:textId="77777777" w:rsidR="00C23B39" w:rsidRPr="00C23B39" w:rsidRDefault="00C23B39" w:rsidP="00C23B39">
            <w:pPr>
              <w:rPr>
                <w:lang w:val="en-US"/>
              </w:rPr>
            </w:pPr>
            <w:r w:rsidRPr="00C23B39">
              <w:rPr>
                <w:lang w:val="en-US"/>
              </w:rPr>
              <w:t>Potable 20%</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8054ED6" w14:textId="77777777" w:rsidR="00C23B39" w:rsidRPr="00C23B39" w:rsidRDefault="00C23B39" w:rsidP="00C23B39">
            <w:r w:rsidRPr="00C23B39">
              <w:t>¿70–120 L/día cumplen la norma con costo razonable?</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EAE427B" w14:textId="77777777" w:rsidR="00C23B39" w:rsidRPr="00C23B39" w:rsidRDefault="00C23B39" w:rsidP="00C23B39">
            <w:r w:rsidRPr="00C23B39">
              <w:t>Reducir a 10–20 L/día o cerrar.</w:t>
            </w:r>
          </w:p>
        </w:tc>
      </w:tr>
      <w:tr w:rsidR="00C23B39" w:rsidRPr="00C23B39" w14:paraId="738281A6"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589028D" w14:textId="77777777" w:rsidR="00C23B39" w:rsidRPr="00C23B39" w:rsidRDefault="00C23B39" w:rsidP="00C23B39">
            <w:pPr>
              <w:rPr>
                <w:lang w:val="en-US"/>
              </w:rPr>
            </w:pPr>
            <w:r w:rsidRPr="00C23B39">
              <w:rPr>
                <w:b/>
                <w:bCs/>
                <w:lang w:val="en-US"/>
              </w:rPr>
              <w:t>G7</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433ADF1" w14:textId="77777777" w:rsidR="00C23B39" w:rsidRPr="00C23B39" w:rsidRDefault="00C23B39" w:rsidP="00C23B39">
            <w:pPr>
              <w:rPr>
                <w:lang w:val="en-US"/>
              </w:rPr>
            </w:pPr>
            <w:r w:rsidRPr="00C23B39">
              <w:rPr>
                <w:lang w:val="en-US"/>
              </w:rPr>
              <w:t xml:space="preserve">Economía y </w:t>
            </w:r>
            <w:proofErr w:type="spellStart"/>
            <w:r w:rsidRPr="00C23B39">
              <w:rPr>
                <w:lang w:val="en-US"/>
              </w:rPr>
              <w:t>ambiente</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DA4E4C6" w14:textId="77777777" w:rsidR="00C23B39" w:rsidRPr="00C23B39" w:rsidRDefault="00C23B39" w:rsidP="00C23B39">
            <w:r w:rsidRPr="00C23B39">
              <w:t>¿Compite con alternativas y no crea daño agregado?</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9E93AD3" w14:textId="77777777" w:rsidR="00C23B39" w:rsidRPr="00C23B39" w:rsidRDefault="00C23B39" w:rsidP="00C23B39">
            <w:pPr>
              <w:rPr>
                <w:lang w:val="en-US"/>
              </w:rPr>
            </w:pPr>
            <w:proofErr w:type="spellStart"/>
            <w:r w:rsidRPr="00C23B39">
              <w:rPr>
                <w:lang w:val="en-US"/>
              </w:rPr>
              <w:t>Pivotar</w:t>
            </w:r>
            <w:proofErr w:type="spellEnd"/>
            <w:r w:rsidRPr="00C23B39">
              <w:rPr>
                <w:lang w:val="en-US"/>
              </w:rPr>
              <w:t xml:space="preserve"> </w:t>
            </w:r>
            <w:proofErr w:type="spellStart"/>
            <w:r w:rsidRPr="00C23B39">
              <w:rPr>
                <w:lang w:val="en-US"/>
              </w:rPr>
              <w:t>modelo</w:t>
            </w:r>
            <w:proofErr w:type="spellEnd"/>
            <w:r w:rsidRPr="00C23B39">
              <w:rPr>
                <w:lang w:val="en-US"/>
              </w:rPr>
              <w:t xml:space="preserve"> o </w:t>
            </w:r>
            <w:proofErr w:type="spellStart"/>
            <w:r w:rsidRPr="00C23B39">
              <w:rPr>
                <w:lang w:val="en-US"/>
              </w:rPr>
              <w:t>abandonar</w:t>
            </w:r>
            <w:proofErr w:type="spellEnd"/>
            <w:r w:rsidRPr="00C23B39">
              <w:rPr>
                <w:lang w:val="en-US"/>
              </w:rPr>
              <w:t>.</w:t>
            </w:r>
          </w:p>
        </w:tc>
      </w:tr>
    </w:tbl>
    <w:p w14:paraId="70B4A4B4" w14:textId="77777777" w:rsidR="00C23B39" w:rsidRPr="00C23B39" w:rsidRDefault="00C23B39" w:rsidP="00C23B39">
      <w:pPr>
        <w:rPr>
          <w:b/>
          <w:bCs/>
          <w:lang w:val="en-US"/>
        </w:rPr>
      </w:pPr>
      <w:r w:rsidRPr="00C23B39">
        <w:rPr>
          <w:b/>
          <w:bCs/>
          <w:lang w:val="en-US"/>
        </w:rPr>
        <w:t xml:space="preserve">3. </w:t>
      </w:r>
      <w:proofErr w:type="spellStart"/>
      <w:r w:rsidRPr="00C23B39">
        <w:rPr>
          <w:b/>
          <w:bCs/>
          <w:lang w:val="en-US"/>
        </w:rPr>
        <w:t>Entregables</w:t>
      </w:r>
      <w:proofErr w:type="spellEnd"/>
      <w:r w:rsidRPr="00C23B39">
        <w:rPr>
          <w:b/>
          <w:bCs/>
          <w:lang w:val="en-US"/>
        </w:rPr>
        <w:t xml:space="preserve"> de 30 días</w:t>
      </w:r>
    </w:p>
    <w:p w14:paraId="5D1F80B4" w14:textId="77777777" w:rsidR="00C23B39" w:rsidRPr="00C23B39" w:rsidRDefault="00C23B39" w:rsidP="00C23B39">
      <w:pPr>
        <w:numPr>
          <w:ilvl w:val="0"/>
          <w:numId w:val="84"/>
        </w:numPr>
        <w:rPr>
          <w:lang w:val="en-US"/>
        </w:rPr>
      </w:pPr>
      <w:proofErr w:type="spellStart"/>
      <w:r w:rsidRPr="00C23B39">
        <w:rPr>
          <w:lang w:val="en-US"/>
        </w:rPr>
        <w:t>Expediente</w:t>
      </w:r>
      <w:proofErr w:type="spellEnd"/>
      <w:r w:rsidRPr="00C23B39">
        <w:rPr>
          <w:lang w:val="en-US"/>
        </w:rPr>
        <w:t xml:space="preserve"> digital del </w:t>
      </w:r>
      <w:proofErr w:type="spellStart"/>
      <w:r w:rsidRPr="00C23B39">
        <w:rPr>
          <w:lang w:val="en-US"/>
        </w:rPr>
        <w:t>prototipo</w:t>
      </w:r>
      <w:proofErr w:type="spellEnd"/>
      <w:r w:rsidRPr="00C23B39">
        <w:rPr>
          <w:lang w:val="en-US"/>
        </w:rPr>
        <w:t>.</w:t>
      </w:r>
    </w:p>
    <w:p w14:paraId="1C996836" w14:textId="77777777" w:rsidR="00C23B39" w:rsidRPr="00C23B39" w:rsidRDefault="00C23B39" w:rsidP="00C23B39">
      <w:pPr>
        <w:numPr>
          <w:ilvl w:val="0"/>
          <w:numId w:val="84"/>
        </w:numPr>
      </w:pPr>
      <w:r w:rsidRPr="00C23B39">
        <w:t>Seis solicitudes de transparencia presentadas.</w:t>
      </w:r>
    </w:p>
    <w:p w14:paraId="443FABE5" w14:textId="77777777" w:rsidR="00C23B39" w:rsidRPr="00C23B39" w:rsidRDefault="00C23B39" w:rsidP="00C23B39">
      <w:pPr>
        <w:numPr>
          <w:ilvl w:val="0"/>
          <w:numId w:val="84"/>
        </w:numPr>
      </w:pPr>
      <w:r w:rsidRPr="00C23B39">
        <w:t>Listado REPDA de aprovechamientos relevantes.</w:t>
      </w:r>
    </w:p>
    <w:p w14:paraId="59B24695" w14:textId="77777777" w:rsidR="00C23B39" w:rsidRPr="00C23B39" w:rsidRDefault="00C23B39" w:rsidP="00C23B39">
      <w:pPr>
        <w:numPr>
          <w:ilvl w:val="0"/>
          <w:numId w:val="84"/>
        </w:numPr>
      </w:pPr>
      <w:r w:rsidRPr="00C23B39">
        <w:t>Tres aliados contactados y al menos una carta de interés.</w:t>
      </w:r>
    </w:p>
    <w:p w14:paraId="274AAC87" w14:textId="77777777" w:rsidR="00C23B39" w:rsidRPr="00C23B39" w:rsidRDefault="00C23B39" w:rsidP="00C23B39">
      <w:pPr>
        <w:numPr>
          <w:ilvl w:val="0"/>
          <w:numId w:val="84"/>
        </w:numPr>
        <w:rPr>
          <w:lang w:val="en-US"/>
        </w:rPr>
      </w:pPr>
      <w:r w:rsidRPr="00C23B39">
        <w:rPr>
          <w:lang w:val="en-US"/>
        </w:rPr>
        <w:t xml:space="preserve">Panel de </w:t>
      </w:r>
      <w:proofErr w:type="spellStart"/>
      <w:r w:rsidRPr="00C23B39">
        <w:rPr>
          <w:lang w:val="en-US"/>
        </w:rPr>
        <w:t>laboratorio</w:t>
      </w:r>
      <w:proofErr w:type="spellEnd"/>
      <w:r w:rsidRPr="00C23B39">
        <w:rPr>
          <w:lang w:val="en-US"/>
        </w:rPr>
        <w:t xml:space="preserve"> </w:t>
      </w:r>
      <w:proofErr w:type="spellStart"/>
      <w:r w:rsidRPr="00C23B39">
        <w:rPr>
          <w:lang w:val="en-US"/>
        </w:rPr>
        <w:t>cotizado</w:t>
      </w:r>
      <w:proofErr w:type="spellEnd"/>
      <w:r w:rsidRPr="00C23B39">
        <w:rPr>
          <w:lang w:val="en-US"/>
        </w:rPr>
        <w:t>.</w:t>
      </w:r>
    </w:p>
    <w:p w14:paraId="76C98E2E" w14:textId="77777777" w:rsidR="00C23B39" w:rsidRPr="00C23B39" w:rsidRDefault="00C23B39" w:rsidP="00C23B39">
      <w:pPr>
        <w:numPr>
          <w:ilvl w:val="0"/>
          <w:numId w:val="84"/>
        </w:numPr>
        <w:rPr>
          <w:lang w:val="en-US"/>
        </w:rPr>
      </w:pPr>
      <w:proofErr w:type="spellStart"/>
      <w:r w:rsidRPr="00C23B39">
        <w:rPr>
          <w:lang w:val="en-US"/>
        </w:rPr>
        <w:t>Diseño</w:t>
      </w:r>
      <w:proofErr w:type="spellEnd"/>
      <w:r w:rsidRPr="00C23B39">
        <w:rPr>
          <w:lang w:val="en-US"/>
        </w:rPr>
        <w:t xml:space="preserve"> del </w:t>
      </w:r>
      <w:proofErr w:type="spellStart"/>
      <w:r w:rsidRPr="00C23B39">
        <w:rPr>
          <w:lang w:val="en-US"/>
        </w:rPr>
        <w:t>módulo</w:t>
      </w:r>
      <w:proofErr w:type="spellEnd"/>
      <w:r w:rsidRPr="00C23B39">
        <w:rPr>
          <w:lang w:val="en-US"/>
        </w:rPr>
        <w:t xml:space="preserve"> 80/20.</w:t>
      </w:r>
    </w:p>
    <w:p w14:paraId="2D60846E" w14:textId="77777777" w:rsidR="00C23B39" w:rsidRPr="00C23B39" w:rsidRDefault="00C23B39" w:rsidP="00C23B39">
      <w:pPr>
        <w:numPr>
          <w:ilvl w:val="0"/>
          <w:numId w:val="84"/>
        </w:numPr>
      </w:pPr>
      <w:r w:rsidRPr="00C23B39">
        <w:t>Protocolo de prueba del equipo.</w:t>
      </w:r>
    </w:p>
    <w:p w14:paraId="6AC54467" w14:textId="77777777" w:rsidR="00C23B39" w:rsidRPr="00C23B39" w:rsidRDefault="00C23B39" w:rsidP="00C23B39">
      <w:pPr>
        <w:numPr>
          <w:ilvl w:val="0"/>
          <w:numId w:val="84"/>
        </w:numPr>
      </w:pPr>
      <w:r w:rsidRPr="00C23B39">
        <w:t>Preconsulta a CONAGUA lista o presentada.</w:t>
      </w:r>
    </w:p>
    <w:p w14:paraId="2CDE1875" w14:textId="77777777" w:rsidR="00C23B39" w:rsidRPr="00C23B39" w:rsidRDefault="00C23B39" w:rsidP="00C23B39">
      <w:pPr>
        <w:numPr>
          <w:ilvl w:val="0"/>
          <w:numId w:val="84"/>
        </w:numPr>
      </w:pPr>
      <w:r w:rsidRPr="00C23B39">
        <w:t>Deck de concurso actualizado con fuentes.</w:t>
      </w:r>
    </w:p>
    <w:tbl>
      <w:tblPr>
        <w:tblW w:w="0" w:type="auto"/>
        <w:jc w:val="center"/>
        <w:tblCellMar>
          <w:top w:w="15" w:type="dxa"/>
          <w:left w:w="15" w:type="dxa"/>
          <w:bottom w:w="15" w:type="dxa"/>
          <w:right w:w="15" w:type="dxa"/>
        </w:tblCellMar>
        <w:tblLook w:val="04A0" w:firstRow="1" w:lastRow="0" w:firstColumn="1" w:lastColumn="0" w:noHBand="0" w:noVBand="1"/>
      </w:tblPr>
      <w:tblGrid>
        <w:gridCol w:w="5390"/>
      </w:tblGrid>
      <w:tr w:rsidR="00C23B39" w:rsidRPr="00C23B39" w14:paraId="103605C0" w14:textId="77777777">
        <w:trPr>
          <w:jc w:val="center"/>
        </w:trPr>
        <w:tc>
          <w:tcPr>
            <w:tcW w:w="0" w:type="auto"/>
            <w:shd w:val="clear" w:color="auto" w:fill="17324D"/>
            <w:tcMar>
              <w:top w:w="100" w:type="dxa"/>
              <w:left w:w="130" w:type="dxa"/>
              <w:bottom w:w="100" w:type="dxa"/>
              <w:right w:w="130" w:type="dxa"/>
            </w:tcMar>
            <w:hideMark/>
          </w:tcPr>
          <w:p w14:paraId="5F5D0FDA" w14:textId="77777777" w:rsidR="00C23B39" w:rsidRPr="00C23B39" w:rsidRDefault="00C23B39" w:rsidP="00C23B39">
            <w:r w:rsidRPr="00C23B39">
              <w:rPr>
                <w:b/>
                <w:bCs/>
              </w:rPr>
              <w:t>X. ROLES DEL EQUIPO, RIESGOS Y DECISIONES</w:t>
            </w:r>
          </w:p>
        </w:tc>
      </w:tr>
    </w:tbl>
    <w:p w14:paraId="03874B47" w14:textId="77777777" w:rsidR="00C23B39" w:rsidRPr="00C23B39" w:rsidRDefault="00C23B39" w:rsidP="00C23B39"/>
    <w:p w14:paraId="785FA2EE" w14:textId="77777777" w:rsidR="00C23B39" w:rsidRPr="00C23B39" w:rsidRDefault="00C23B39" w:rsidP="00C23B39">
      <w:pPr>
        <w:rPr>
          <w:b/>
          <w:bCs/>
          <w:lang w:val="en-US"/>
        </w:rPr>
      </w:pPr>
      <w:r w:rsidRPr="00C23B39">
        <w:rPr>
          <w:b/>
          <w:bCs/>
          <w:lang w:val="en-US"/>
        </w:rPr>
        <w:t xml:space="preserve">1. Roles </w:t>
      </w:r>
      <w:proofErr w:type="spellStart"/>
      <w:r w:rsidRPr="00C23B39">
        <w:rPr>
          <w:b/>
          <w:bCs/>
          <w:lang w:val="en-US"/>
        </w:rPr>
        <w:t>sugeridos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2656"/>
        <w:gridCol w:w="6704"/>
      </w:tblGrid>
      <w:tr w:rsidR="00C23B39" w:rsidRPr="00C23B39" w14:paraId="21B3E517"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07FA70E3" w14:textId="77777777" w:rsidR="00C23B39" w:rsidRPr="00C23B39" w:rsidRDefault="00C23B39" w:rsidP="00C23B39">
            <w:pPr>
              <w:rPr>
                <w:b/>
                <w:bCs/>
                <w:lang w:val="en-US"/>
              </w:rPr>
            </w:pPr>
            <w:r w:rsidRPr="00C23B39">
              <w:rPr>
                <w:b/>
                <w:bCs/>
                <w:lang w:val="en-US"/>
              </w:rPr>
              <w:t>Rol</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2DC961A6" w14:textId="77777777" w:rsidR="00C23B39" w:rsidRPr="00C23B39" w:rsidRDefault="00C23B39" w:rsidP="00C23B39">
            <w:pPr>
              <w:rPr>
                <w:b/>
                <w:bCs/>
                <w:lang w:val="en-US"/>
              </w:rPr>
            </w:pPr>
            <w:proofErr w:type="spellStart"/>
            <w:r w:rsidRPr="00C23B39">
              <w:rPr>
                <w:b/>
                <w:bCs/>
                <w:lang w:val="en-US"/>
              </w:rPr>
              <w:t>Responsabilidad</w:t>
            </w:r>
            <w:proofErr w:type="spellEnd"/>
          </w:p>
        </w:tc>
      </w:tr>
      <w:tr w:rsidR="00C23B39" w:rsidRPr="00C23B39" w14:paraId="6C6D7674"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D685749" w14:textId="77777777" w:rsidR="00C23B39" w:rsidRPr="00C23B39" w:rsidRDefault="00C23B39" w:rsidP="00C23B39">
            <w:pPr>
              <w:rPr>
                <w:lang w:val="en-US"/>
              </w:rPr>
            </w:pPr>
            <w:proofErr w:type="spellStart"/>
            <w:r w:rsidRPr="00C23B39">
              <w:rPr>
                <w:b/>
                <w:bCs/>
                <w:lang w:val="en-US"/>
              </w:rPr>
              <w:t>Líder</w:t>
            </w:r>
            <w:proofErr w:type="spellEnd"/>
            <w:r w:rsidRPr="00C23B39">
              <w:rPr>
                <w:b/>
                <w:bCs/>
                <w:lang w:val="en-US"/>
              </w:rPr>
              <w:t xml:space="preserve"> de </w:t>
            </w:r>
            <w:proofErr w:type="spellStart"/>
            <w:r w:rsidRPr="00C23B39">
              <w:rPr>
                <w:b/>
                <w:bCs/>
                <w:lang w:val="en-US"/>
              </w:rPr>
              <w:t>proyecto</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6E93A46" w14:textId="77777777" w:rsidR="00C23B39" w:rsidRPr="00C23B39" w:rsidRDefault="00C23B39" w:rsidP="00C23B39">
            <w:r w:rsidRPr="00C23B39">
              <w:t>Integra decisiones, calendario, aliados y pitch.</w:t>
            </w:r>
          </w:p>
        </w:tc>
      </w:tr>
      <w:tr w:rsidR="00C23B39" w:rsidRPr="00C23B39" w14:paraId="212D9F66"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E66370D" w14:textId="77777777" w:rsidR="00C23B39" w:rsidRPr="00C23B39" w:rsidRDefault="00C23B39" w:rsidP="00C23B39">
            <w:pPr>
              <w:rPr>
                <w:lang w:val="en-US"/>
              </w:rPr>
            </w:pPr>
            <w:r w:rsidRPr="00C23B39">
              <w:rPr>
                <w:b/>
                <w:bCs/>
                <w:lang w:val="en-US"/>
              </w:rPr>
              <w:t xml:space="preserve">Técnico de </w:t>
            </w:r>
            <w:proofErr w:type="spellStart"/>
            <w:r w:rsidRPr="00C23B39">
              <w:rPr>
                <w:b/>
                <w:bCs/>
                <w:lang w:val="en-US"/>
              </w:rPr>
              <w:t>perforación</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25AD1C0" w14:textId="77777777" w:rsidR="00C23B39" w:rsidRPr="00C23B39" w:rsidRDefault="00C23B39" w:rsidP="00C23B39">
            <w:r w:rsidRPr="00C23B39">
              <w:t>Documenta método, equipo, consumos, seguridad y pruebas.</w:t>
            </w:r>
          </w:p>
        </w:tc>
      </w:tr>
      <w:tr w:rsidR="00C23B39" w:rsidRPr="00C23B39" w14:paraId="1EBB6961"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E48CE37" w14:textId="77777777" w:rsidR="00C23B39" w:rsidRPr="00C23B39" w:rsidRDefault="00C23B39" w:rsidP="00C23B39">
            <w:pPr>
              <w:rPr>
                <w:lang w:val="en-US"/>
              </w:rPr>
            </w:pPr>
            <w:proofErr w:type="spellStart"/>
            <w:r w:rsidRPr="00C23B39">
              <w:rPr>
                <w:b/>
                <w:bCs/>
                <w:lang w:val="en-US"/>
              </w:rPr>
              <w:lastRenderedPageBreak/>
              <w:t>Hidrogeología</w:t>
            </w:r>
            <w:proofErr w:type="spellEnd"/>
            <w:r w:rsidRPr="00C23B39">
              <w:rPr>
                <w:b/>
                <w:bCs/>
                <w:lang w:val="en-US"/>
              </w:rPr>
              <w:t xml:space="preserve"> y </w:t>
            </w:r>
            <w:proofErr w:type="spellStart"/>
            <w:r w:rsidRPr="00C23B39">
              <w:rPr>
                <w:b/>
                <w:bCs/>
                <w:lang w:val="en-US"/>
              </w:rPr>
              <w:t>datos</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A1BFCBA" w14:textId="77777777" w:rsidR="00C23B39" w:rsidRPr="00C23B39" w:rsidRDefault="00C23B39" w:rsidP="00C23B39">
            <w:r w:rsidRPr="00C23B39">
              <w:t>Mapas, REPDA, piezometría, sitios y protocolo de campo.</w:t>
            </w:r>
          </w:p>
        </w:tc>
      </w:tr>
      <w:tr w:rsidR="00C23B39" w:rsidRPr="00C23B39" w14:paraId="7CF769DE"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6C660D1" w14:textId="77777777" w:rsidR="00C23B39" w:rsidRPr="00C23B39" w:rsidRDefault="00C23B39" w:rsidP="00C23B39">
            <w:pPr>
              <w:rPr>
                <w:lang w:val="en-US"/>
              </w:rPr>
            </w:pPr>
            <w:r w:rsidRPr="00C23B39">
              <w:rPr>
                <w:b/>
                <w:bCs/>
                <w:lang w:val="en-US"/>
              </w:rPr>
              <w:t xml:space="preserve">Calidad y </w:t>
            </w:r>
            <w:proofErr w:type="spellStart"/>
            <w:r w:rsidRPr="00C23B39">
              <w:rPr>
                <w:b/>
                <w:bCs/>
                <w:lang w:val="en-US"/>
              </w:rPr>
              <w:t>tratamiento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37CFCB4" w14:textId="77777777" w:rsidR="00C23B39" w:rsidRPr="00C23B39" w:rsidRDefault="00C23B39" w:rsidP="00C23B39">
            <w:r w:rsidRPr="00C23B39">
              <w:t>Muestreo, laboratorio, clasificación y módulo 80/20.</w:t>
            </w:r>
          </w:p>
        </w:tc>
      </w:tr>
      <w:tr w:rsidR="00C23B39" w:rsidRPr="00C23B39" w14:paraId="1F5DAC8C"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AA559BE" w14:textId="77777777" w:rsidR="00C23B39" w:rsidRPr="00C23B39" w:rsidRDefault="00C23B39" w:rsidP="00C23B39">
            <w:pPr>
              <w:rPr>
                <w:lang w:val="en-US"/>
              </w:rPr>
            </w:pPr>
            <w:r w:rsidRPr="00C23B39">
              <w:rPr>
                <w:b/>
                <w:bCs/>
                <w:lang w:val="en-US"/>
              </w:rPr>
              <w:t xml:space="preserve">Legal y </w:t>
            </w:r>
            <w:proofErr w:type="spellStart"/>
            <w:r w:rsidRPr="00C23B39">
              <w:rPr>
                <w:b/>
                <w:bCs/>
                <w:lang w:val="en-US"/>
              </w:rPr>
              <w:t>política</w:t>
            </w:r>
            <w:proofErr w:type="spellEnd"/>
            <w:r w:rsidRPr="00C23B39">
              <w:rPr>
                <w:b/>
                <w:bCs/>
                <w:lang w:val="en-US"/>
              </w:rPr>
              <w:t xml:space="preserve"> </w:t>
            </w:r>
            <w:proofErr w:type="spellStart"/>
            <w:r w:rsidRPr="00C23B39">
              <w:rPr>
                <w:b/>
                <w:bCs/>
                <w:lang w:val="en-US"/>
              </w:rPr>
              <w:t>pública</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4709DAB" w14:textId="77777777" w:rsidR="00C23B39" w:rsidRPr="00C23B39" w:rsidRDefault="00C23B39" w:rsidP="00C23B39">
            <w:r w:rsidRPr="00C23B39">
              <w:t>Transparencia, consulta, permisos, convenio y amparo de reserva.</w:t>
            </w:r>
          </w:p>
        </w:tc>
      </w:tr>
      <w:tr w:rsidR="00C23B39" w:rsidRPr="00C23B39" w14:paraId="7D11AEB8"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7B14169" w14:textId="77777777" w:rsidR="00C23B39" w:rsidRPr="00C23B39" w:rsidRDefault="00C23B39" w:rsidP="00C23B39">
            <w:pPr>
              <w:rPr>
                <w:lang w:val="en-US"/>
              </w:rPr>
            </w:pPr>
            <w:r w:rsidRPr="00C23B39">
              <w:rPr>
                <w:b/>
                <w:bCs/>
                <w:lang w:val="en-US"/>
              </w:rPr>
              <w:t xml:space="preserve">Economía y </w:t>
            </w:r>
            <w:proofErr w:type="spellStart"/>
            <w:r w:rsidRPr="00C23B39">
              <w:rPr>
                <w:b/>
                <w:bCs/>
                <w:lang w:val="en-US"/>
              </w:rPr>
              <w:t>modelo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16274F16" w14:textId="77777777" w:rsidR="00C23B39" w:rsidRPr="00C23B39" w:rsidRDefault="00C23B39" w:rsidP="00C23B39">
            <w:r w:rsidRPr="00C23B39">
              <w:t>Presupuesto, escenarios, costo por litro y escalamiento.</w:t>
            </w:r>
          </w:p>
        </w:tc>
      </w:tr>
      <w:tr w:rsidR="00C23B39" w:rsidRPr="00C23B39" w14:paraId="2EF3CDCF"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2A68BDBC" w14:textId="77777777" w:rsidR="00C23B39" w:rsidRPr="00C23B39" w:rsidRDefault="00C23B39" w:rsidP="00C23B39">
            <w:pPr>
              <w:rPr>
                <w:lang w:val="en-US"/>
              </w:rPr>
            </w:pPr>
            <w:proofErr w:type="spellStart"/>
            <w:r w:rsidRPr="00C23B39">
              <w:rPr>
                <w:b/>
                <w:bCs/>
                <w:lang w:val="en-US"/>
              </w:rPr>
              <w:t>Diseño</w:t>
            </w:r>
            <w:proofErr w:type="spellEnd"/>
            <w:r w:rsidRPr="00C23B39">
              <w:rPr>
                <w:b/>
                <w:bCs/>
                <w:lang w:val="en-US"/>
              </w:rPr>
              <w:t xml:space="preserve"> y </w:t>
            </w:r>
            <w:proofErr w:type="spellStart"/>
            <w:r w:rsidRPr="00C23B39">
              <w:rPr>
                <w:b/>
                <w:bCs/>
                <w:lang w:val="en-US"/>
              </w:rPr>
              <w:t>comunicación</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F439690" w14:textId="77777777" w:rsidR="00C23B39" w:rsidRPr="00C23B39" w:rsidRDefault="00C23B39" w:rsidP="00C23B39">
            <w:r w:rsidRPr="00C23B39">
              <w:t>Deck, visuales, demo, narrativa y control de claims.</w:t>
            </w:r>
          </w:p>
        </w:tc>
      </w:tr>
    </w:tbl>
    <w:p w14:paraId="5A2B3A37" w14:textId="77777777" w:rsidR="00C23B39" w:rsidRPr="00C23B39" w:rsidRDefault="00C23B39" w:rsidP="00C23B39">
      <w:pPr>
        <w:rPr>
          <w:b/>
          <w:bCs/>
        </w:rPr>
      </w:pPr>
      <w:r w:rsidRPr="00C23B39">
        <w:rPr>
          <w:b/>
          <w:bCs/>
        </w:rPr>
        <w:t>2. Riesgos que pueden matar el proyecto</w:t>
      </w:r>
    </w:p>
    <w:tbl>
      <w:tblPr>
        <w:tblW w:w="0" w:type="auto"/>
        <w:jc w:val="center"/>
        <w:tblCellMar>
          <w:top w:w="15" w:type="dxa"/>
          <w:left w:w="15" w:type="dxa"/>
          <w:bottom w:w="15" w:type="dxa"/>
          <w:right w:w="15" w:type="dxa"/>
        </w:tblCellMar>
        <w:tblLook w:val="04A0" w:firstRow="1" w:lastRow="0" w:firstColumn="1" w:lastColumn="0" w:noHBand="0" w:noVBand="1"/>
      </w:tblPr>
      <w:tblGrid>
        <w:gridCol w:w="1519"/>
        <w:gridCol w:w="7841"/>
      </w:tblGrid>
      <w:tr w:rsidR="00C23B39" w:rsidRPr="00C23B39" w14:paraId="5D671318" w14:textId="77777777">
        <w:trPr>
          <w:tblHeader/>
          <w:jc w:val="center"/>
        </w:trPr>
        <w:tc>
          <w:tcPr>
            <w:tcW w:w="0" w:type="auto"/>
            <w:tcBorders>
              <w:bottom w:val="single" w:sz="4" w:space="0" w:color="D7E0E4"/>
            </w:tcBorders>
            <w:shd w:val="clear" w:color="auto" w:fill="A94442"/>
            <w:tcMar>
              <w:top w:w="80" w:type="dxa"/>
              <w:left w:w="85" w:type="dxa"/>
              <w:bottom w:w="80" w:type="dxa"/>
              <w:right w:w="85" w:type="dxa"/>
            </w:tcMar>
            <w:vAlign w:val="center"/>
            <w:hideMark/>
          </w:tcPr>
          <w:p w14:paraId="47653CC7" w14:textId="77777777" w:rsidR="00C23B39" w:rsidRPr="00C23B39" w:rsidRDefault="00C23B39" w:rsidP="00C23B39">
            <w:pPr>
              <w:rPr>
                <w:b/>
                <w:bCs/>
                <w:lang w:val="en-US"/>
              </w:rPr>
            </w:pPr>
            <w:r w:rsidRPr="00C23B39">
              <w:rPr>
                <w:b/>
                <w:bCs/>
                <w:lang w:val="en-US"/>
              </w:rPr>
              <w:t>Riesgo</w:t>
            </w:r>
          </w:p>
        </w:tc>
        <w:tc>
          <w:tcPr>
            <w:tcW w:w="0" w:type="auto"/>
            <w:tcBorders>
              <w:bottom w:val="single" w:sz="4" w:space="0" w:color="D7E0E4"/>
            </w:tcBorders>
            <w:shd w:val="clear" w:color="auto" w:fill="A94442"/>
            <w:tcMar>
              <w:top w:w="80" w:type="dxa"/>
              <w:left w:w="85" w:type="dxa"/>
              <w:bottom w:w="80" w:type="dxa"/>
              <w:right w:w="85" w:type="dxa"/>
            </w:tcMar>
            <w:vAlign w:val="center"/>
            <w:hideMark/>
          </w:tcPr>
          <w:p w14:paraId="11D96E3F" w14:textId="77777777" w:rsidR="00C23B39" w:rsidRPr="00C23B39" w:rsidRDefault="00C23B39" w:rsidP="00C23B39">
            <w:pPr>
              <w:rPr>
                <w:b/>
                <w:bCs/>
              </w:rPr>
            </w:pPr>
            <w:r w:rsidRPr="00C23B39">
              <w:rPr>
                <w:b/>
                <w:bCs/>
              </w:rPr>
              <w:t>Cómo puede matar el proyecto</w:t>
            </w:r>
          </w:p>
        </w:tc>
      </w:tr>
      <w:tr w:rsidR="00C23B39" w:rsidRPr="00C23B39" w14:paraId="0C8603C0"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6546000" w14:textId="77777777" w:rsidR="00C23B39" w:rsidRPr="00C23B39" w:rsidRDefault="00C23B39" w:rsidP="00C23B39">
            <w:pPr>
              <w:rPr>
                <w:lang w:val="en-US"/>
              </w:rPr>
            </w:pPr>
            <w:r w:rsidRPr="00C23B39">
              <w:rPr>
                <w:b/>
                <w:bCs/>
                <w:lang w:val="en-US"/>
              </w:rPr>
              <w:t>Legal</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DF3C97F" w14:textId="77777777" w:rsidR="00C23B39" w:rsidRPr="00C23B39" w:rsidRDefault="00C23B39" w:rsidP="00C23B39">
            <w:r w:rsidRPr="00C23B39">
              <w:t>Perforación no autorizada, clausura o sanción antes de construir el expediente.</w:t>
            </w:r>
          </w:p>
        </w:tc>
      </w:tr>
      <w:tr w:rsidR="00C23B39" w:rsidRPr="00C23B39" w14:paraId="2A0AC63D"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C4AA4E9" w14:textId="77777777" w:rsidR="00C23B39" w:rsidRPr="00C23B39" w:rsidRDefault="00C23B39" w:rsidP="00C23B39">
            <w:pPr>
              <w:rPr>
                <w:lang w:val="en-US"/>
              </w:rPr>
            </w:pPr>
            <w:proofErr w:type="spellStart"/>
            <w:r w:rsidRPr="00C23B39">
              <w:rPr>
                <w:b/>
                <w:bCs/>
                <w:lang w:val="en-US"/>
              </w:rPr>
              <w:t>Sanitario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6A52F0D" w14:textId="77777777" w:rsidR="00C23B39" w:rsidRPr="00C23B39" w:rsidRDefault="00C23B39" w:rsidP="00C23B39">
            <w:r w:rsidRPr="00C23B39">
              <w:t>Enfermedad o exposición por declarar segura un agua no caracterizada.</w:t>
            </w:r>
          </w:p>
        </w:tc>
      </w:tr>
      <w:tr w:rsidR="00C23B39" w:rsidRPr="00C23B39" w14:paraId="4FFA34F4"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A63D4B1" w14:textId="77777777" w:rsidR="00C23B39" w:rsidRPr="00C23B39" w:rsidRDefault="00C23B39" w:rsidP="00C23B39">
            <w:pPr>
              <w:rPr>
                <w:lang w:val="en-US"/>
              </w:rPr>
            </w:pPr>
            <w:r w:rsidRPr="00C23B39">
              <w:rPr>
                <w:b/>
                <w:bCs/>
                <w:lang w:val="en-US"/>
              </w:rPr>
              <w:t>Técnico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2E395E4" w14:textId="77777777" w:rsidR="00C23B39" w:rsidRPr="00C23B39" w:rsidRDefault="00C23B39" w:rsidP="00C23B39">
            <w:r w:rsidRPr="00C23B39">
              <w:t>Confundir caudal instantáneo con rendimiento sostenible.</w:t>
            </w:r>
          </w:p>
        </w:tc>
      </w:tr>
      <w:tr w:rsidR="00C23B39" w:rsidRPr="00C23B39" w14:paraId="043E794F"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CCE4869" w14:textId="77777777" w:rsidR="00C23B39" w:rsidRPr="00C23B39" w:rsidRDefault="00C23B39" w:rsidP="00C23B39">
            <w:pPr>
              <w:rPr>
                <w:lang w:val="en-US"/>
              </w:rPr>
            </w:pPr>
            <w:proofErr w:type="spellStart"/>
            <w:r w:rsidRPr="00C23B39">
              <w:rPr>
                <w:b/>
                <w:bCs/>
                <w:lang w:val="en-US"/>
              </w:rPr>
              <w:t>Geológico</w:t>
            </w:r>
            <w:proofErr w:type="spellEnd"/>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0BCC0D5" w14:textId="77777777" w:rsidR="00C23B39" w:rsidRPr="00C23B39" w:rsidRDefault="00C23B39" w:rsidP="00C23B39">
            <w:r w:rsidRPr="00C23B39">
              <w:t>Intentar jetting en roca, rellenos peligrosos o sobre infraestructura enterrada.</w:t>
            </w:r>
          </w:p>
        </w:tc>
      </w:tr>
      <w:tr w:rsidR="00C23B39" w:rsidRPr="00C23B39" w14:paraId="243BC59B"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BC07B93" w14:textId="77777777" w:rsidR="00C23B39" w:rsidRPr="00C23B39" w:rsidRDefault="00C23B39" w:rsidP="00C23B39">
            <w:pPr>
              <w:rPr>
                <w:lang w:val="en-US"/>
              </w:rPr>
            </w:pPr>
            <w:r w:rsidRPr="00C23B39">
              <w:rPr>
                <w:b/>
                <w:bCs/>
                <w:lang w:val="en-US"/>
              </w:rPr>
              <w:t>Económico</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251B93A" w14:textId="77777777" w:rsidR="00C23B39" w:rsidRPr="00C23B39" w:rsidRDefault="00C23B39" w:rsidP="00C23B39">
            <w:r w:rsidRPr="00C23B39">
              <w:t>Que tratamiento y operación superen claramente alternativas como almacenamiento o pipas.</w:t>
            </w:r>
          </w:p>
        </w:tc>
      </w:tr>
      <w:tr w:rsidR="00C23B39" w:rsidRPr="00C23B39" w14:paraId="4CF8D290"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2418957D" w14:textId="77777777" w:rsidR="00C23B39" w:rsidRPr="00C23B39" w:rsidRDefault="00C23B39" w:rsidP="00C23B39">
            <w:pPr>
              <w:rPr>
                <w:lang w:val="en-US"/>
              </w:rPr>
            </w:pPr>
            <w:r w:rsidRPr="00C23B39">
              <w:rPr>
                <w:b/>
                <w:bCs/>
                <w:lang w:val="en-US"/>
              </w:rPr>
              <w:t>Ambiental</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E2BAF81" w14:textId="77777777" w:rsidR="00C23B39" w:rsidRPr="00C23B39" w:rsidRDefault="00C23B39" w:rsidP="00C23B39">
            <w:r w:rsidRPr="00C23B39">
              <w:t>Escalar puntos pequeños sin analizar el efecto acumulativo.</w:t>
            </w:r>
          </w:p>
        </w:tc>
      </w:tr>
      <w:tr w:rsidR="00C23B39" w:rsidRPr="00C23B39" w14:paraId="2BCC21BE"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00B2AAF8" w14:textId="77777777" w:rsidR="00C23B39" w:rsidRPr="00C23B39" w:rsidRDefault="00C23B39" w:rsidP="00C23B39">
            <w:pPr>
              <w:rPr>
                <w:lang w:val="en-US"/>
              </w:rPr>
            </w:pPr>
            <w:proofErr w:type="spellStart"/>
            <w:r w:rsidRPr="00C23B39">
              <w:rPr>
                <w:b/>
                <w:bCs/>
                <w:lang w:val="en-US"/>
              </w:rPr>
              <w:t>Credibilidad</w:t>
            </w:r>
            <w:proofErr w:type="spellEnd"/>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1559899" w14:textId="77777777" w:rsidR="00C23B39" w:rsidRPr="00C23B39" w:rsidRDefault="00C23B39" w:rsidP="00C23B39">
            <w:r w:rsidRPr="00C23B39">
              <w:t>Prometer “agua potable”, “$10 mil final” o “permiso por convenio” sin soporte.</w:t>
            </w:r>
          </w:p>
        </w:tc>
      </w:tr>
    </w:tbl>
    <w:p w14:paraId="51373423" w14:textId="77777777" w:rsidR="00C23B39" w:rsidRPr="00C23B39" w:rsidRDefault="00C23B39" w:rsidP="00C23B39">
      <w:pPr>
        <w:rPr>
          <w:b/>
          <w:bCs/>
          <w:lang w:val="en-US"/>
        </w:rPr>
      </w:pPr>
      <w:r w:rsidRPr="00C23B39">
        <w:rPr>
          <w:b/>
          <w:bCs/>
          <w:lang w:val="en-US"/>
        </w:rPr>
        <w:t xml:space="preserve">3. </w:t>
      </w:r>
      <w:proofErr w:type="spellStart"/>
      <w:r w:rsidRPr="00C23B39">
        <w:rPr>
          <w:b/>
          <w:bCs/>
          <w:lang w:val="en-US"/>
        </w:rPr>
        <w:t>Afirmaciones</w:t>
      </w:r>
      <w:proofErr w:type="spellEnd"/>
      <w:r w:rsidRPr="00C23B39">
        <w:rPr>
          <w:b/>
          <w:bCs/>
          <w:lang w:val="en-US"/>
        </w:rPr>
        <w:t xml:space="preserve"> </w:t>
      </w:r>
      <w:proofErr w:type="spellStart"/>
      <w:r w:rsidRPr="00C23B39">
        <w:rPr>
          <w:b/>
          <w:bCs/>
          <w:lang w:val="en-US"/>
        </w:rPr>
        <w:t>permitidas</w:t>
      </w:r>
      <w:proofErr w:type="spellEnd"/>
      <w:r w:rsidRPr="00C23B39">
        <w:rPr>
          <w:b/>
          <w:bCs/>
          <w:lang w:val="en-US"/>
        </w:rPr>
        <w:t xml:space="preserve">, </w:t>
      </w:r>
      <w:proofErr w:type="spellStart"/>
      <w:r w:rsidRPr="00C23B39">
        <w:rPr>
          <w:b/>
          <w:bCs/>
          <w:lang w:val="en-US"/>
        </w:rPr>
        <w:t>condicionadas</w:t>
      </w:r>
      <w:proofErr w:type="spellEnd"/>
      <w:r w:rsidRPr="00C23B39">
        <w:rPr>
          <w:b/>
          <w:bCs/>
          <w:lang w:val="en-US"/>
        </w:rPr>
        <w:t xml:space="preserve"> y </w:t>
      </w:r>
      <w:proofErr w:type="spellStart"/>
      <w:r w:rsidRPr="00C23B39">
        <w:rPr>
          <w:b/>
          <w:bCs/>
          <w:lang w:val="en-US"/>
        </w:rPr>
        <w:t>prohibidas</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983"/>
        <w:gridCol w:w="7377"/>
      </w:tblGrid>
      <w:tr w:rsidR="00C23B39" w:rsidRPr="00C23B39" w14:paraId="0D8187E5" w14:textId="77777777">
        <w:trPr>
          <w:tblHeader/>
          <w:jc w:val="center"/>
        </w:trPr>
        <w:tc>
          <w:tcPr>
            <w:tcW w:w="0" w:type="auto"/>
            <w:tcBorders>
              <w:bottom w:val="single" w:sz="4" w:space="0" w:color="D7E0E4"/>
            </w:tcBorders>
            <w:shd w:val="clear" w:color="auto" w:fill="17324D"/>
            <w:tcMar>
              <w:top w:w="80" w:type="dxa"/>
              <w:left w:w="85" w:type="dxa"/>
              <w:bottom w:w="80" w:type="dxa"/>
              <w:right w:w="85" w:type="dxa"/>
            </w:tcMar>
            <w:vAlign w:val="center"/>
            <w:hideMark/>
          </w:tcPr>
          <w:p w14:paraId="4DD812CF" w14:textId="77777777" w:rsidR="00C23B39" w:rsidRPr="00C23B39" w:rsidRDefault="00C23B39" w:rsidP="00C23B39">
            <w:pPr>
              <w:rPr>
                <w:b/>
                <w:bCs/>
                <w:lang w:val="en-US"/>
              </w:rPr>
            </w:pPr>
            <w:r w:rsidRPr="00C23B39">
              <w:rPr>
                <w:b/>
                <w:bCs/>
                <w:lang w:val="en-US"/>
              </w:rPr>
              <w:lastRenderedPageBreak/>
              <w:t>Tipo</w:t>
            </w:r>
          </w:p>
        </w:tc>
        <w:tc>
          <w:tcPr>
            <w:tcW w:w="0" w:type="auto"/>
            <w:tcBorders>
              <w:bottom w:val="single" w:sz="4" w:space="0" w:color="D7E0E4"/>
            </w:tcBorders>
            <w:shd w:val="clear" w:color="auto" w:fill="17324D"/>
            <w:tcMar>
              <w:top w:w="80" w:type="dxa"/>
              <w:left w:w="85" w:type="dxa"/>
              <w:bottom w:w="80" w:type="dxa"/>
              <w:right w:w="85" w:type="dxa"/>
            </w:tcMar>
            <w:vAlign w:val="center"/>
            <w:hideMark/>
          </w:tcPr>
          <w:p w14:paraId="75565ED8" w14:textId="77777777" w:rsidR="00C23B39" w:rsidRPr="00C23B39" w:rsidRDefault="00C23B39" w:rsidP="00C23B39">
            <w:pPr>
              <w:rPr>
                <w:b/>
                <w:bCs/>
                <w:lang w:val="en-US"/>
              </w:rPr>
            </w:pPr>
            <w:proofErr w:type="spellStart"/>
            <w:r w:rsidRPr="00C23B39">
              <w:rPr>
                <w:b/>
                <w:bCs/>
                <w:lang w:val="en-US"/>
              </w:rPr>
              <w:t>Afirmación</w:t>
            </w:r>
            <w:proofErr w:type="spellEnd"/>
          </w:p>
        </w:tc>
      </w:tr>
      <w:tr w:rsidR="00C23B39" w:rsidRPr="00C23B39" w14:paraId="1D7D7F76"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3D4726BF" w14:textId="77777777" w:rsidR="00C23B39" w:rsidRPr="00C23B39" w:rsidRDefault="00C23B39" w:rsidP="00C23B39">
            <w:pPr>
              <w:rPr>
                <w:lang w:val="en-US"/>
              </w:rPr>
            </w:pPr>
            <w:r w:rsidRPr="00C23B39">
              <w:rPr>
                <w:b/>
                <w:bCs/>
                <w:lang w:val="en-US"/>
              </w:rPr>
              <w:t>PERMITIDA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DA63CF5" w14:textId="77777777" w:rsidR="00C23B39" w:rsidRPr="00C23B39" w:rsidRDefault="00C23B39" w:rsidP="00C23B39">
            <w:r w:rsidRPr="00C23B39">
              <w:t>“Existe un prototipo funcional en un sitio de Tijuana.”</w:t>
            </w:r>
          </w:p>
        </w:tc>
      </w:tr>
      <w:tr w:rsidR="00C23B39" w:rsidRPr="00C23B39" w14:paraId="622FF363"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28FA077" w14:textId="77777777" w:rsidR="00C23B39" w:rsidRPr="00C23B39" w:rsidRDefault="00C23B39" w:rsidP="00C23B39">
            <w:pPr>
              <w:rPr>
                <w:lang w:val="en-US"/>
              </w:rPr>
            </w:pPr>
            <w:r w:rsidRPr="00C23B39">
              <w:rPr>
                <w:b/>
                <w:bCs/>
                <w:lang w:val="en-US"/>
              </w:rPr>
              <w:t>PERMITIDA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B0BE3D4" w14:textId="77777777" w:rsidR="00C23B39" w:rsidRPr="00C23B39" w:rsidRDefault="00C23B39" w:rsidP="00C23B39">
            <w:r w:rsidRPr="00C23B39">
              <w:t>“La profundidad observada coincide con rangos históricos de ciertas zonas aluviales.”</w:t>
            </w:r>
          </w:p>
        </w:tc>
      </w:tr>
      <w:tr w:rsidR="00C23B39" w:rsidRPr="00C23B39" w14:paraId="2C91A39B"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6498FFB8" w14:textId="77777777" w:rsidR="00C23B39" w:rsidRPr="00C23B39" w:rsidRDefault="00C23B39" w:rsidP="00C23B39">
            <w:pPr>
              <w:rPr>
                <w:lang w:val="en-US"/>
              </w:rPr>
            </w:pPr>
            <w:r w:rsidRPr="00C23B39">
              <w:rPr>
                <w:b/>
                <w:bCs/>
                <w:lang w:val="en-US"/>
              </w:rPr>
              <w:t>PERMITIDA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C971F1E" w14:textId="77777777" w:rsidR="00C23B39" w:rsidRPr="00C23B39" w:rsidRDefault="00C23B39" w:rsidP="00C23B39">
            <w:r w:rsidRPr="00C23B39">
              <w:t>“El equipo de perforación es reutilizable y su costo puede distribuirse.”</w:t>
            </w:r>
          </w:p>
        </w:tc>
      </w:tr>
      <w:tr w:rsidR="00C23B39" w:rsidRPr="00C23B39" w14:paraId="09C4D396"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A3E45C0" w14:textId="77777777" w:rsidR="00C23B39" w:rsidRPr="00C23B39" w:rsidRDefault="00C23B39" w:rsidP="00C23B39">
            <w:pPr>
              <w:rPr>
                <w:lang w:val="en-US"/>
              </w:rPr>
            </w:pPr>
            <w:r w:rsidRPr="00C23B39">
              <w:rPr>
                <w:b/>
                <w:bCs/>
                <w:lang w:val="en-US"/>
              </w:rPr>
              <w:t>CONDICIONADA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7206CBC9" w14:textId="77777777" w:rsidR="00C23B39" w:rsidRPr="00C23B39" w:rsidRDefault="00C23B39" w:rsidP="00C23B39">
            <w:r w:rsidRPr="00C23B39">
              <w:t>“El sistema puede aportar 350–600 L/día.” Sólo después de prueba de recuperación.</w:t>
            </w:r>
          </w:p>
        </w:tc>
      </w:tr>
      <w:tr w:rsidR="00C23B39" w:rsidRPr="00C23B39" w14:paraId="438F07D0"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5EF5D4D1" w14:textId="77777777" w:rsidR="00C23B39" w:rsidRPr="00C23B39" w:rsidRDefault="00C23B39" w:rsidP="00C23B39">
            <w:pPr>
              <w:rPr>
                <w:lang w:val="en-US"/>
              </w:rPr>
            </w:pPr>
            <w:r w:rsidRPr="00C23B39">
              <w:rPr>
                <w:b/>
                <w:bCs/>
                <w:lang w:val="en-US"/>
              </w:rPr>
              <w:t>CONDICIONADA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7F24007" w14:textId="77777777" w:rsidR="00C23B39" w:rsidRPr="00C23B39" w:rsidRDefault="00C23B39" w:rsidP="00C23B39">
            <w:r w:rsidRPr="00C23B39">
              <w:t>“El 80% sirve para sanitarios.” Sólo después de clasificar el agua para ese uso.</w:t>
            </w:r>
          </w:p>
        </w:tc>
      </w:tr>
      <w:tr w:rsidR="00C23B39" w:rsidRPr="00C23B39" w14:paraId="771BB8C8"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612B8409" w14:textId="77777777" w:rsidR="00C23B39" w:rsidRPr="00C23B39" w:rsidRDefault="00C23B39" w:rsidP="00C23B39">
            <w:pPr>
              <w:rPr>
                <w:lang w:val="en-US"/>
              </w:rPr>
            </w:pPr>
            <w:r w:rsidRPr="00C23B39">
              <w:rPr>
                <w:b/>
                <w:bCs/>
                <w:lang w:val="en-US"/>
              </w:rPr>
              <w:t>CONDICIONADA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D75466D" w14:textId="77777777" w:rsidR="00C23B39" w:rsidRPr="00C23B39" w:rsidRDefault="00C23B39" w:rsidP="00C23B39">
            <w:r w:rsidRPr="00C23B39">
              <w:t>“El tratamiento cuesta X.” Sólo con muestra, ensayo y cotización.</w:t>
            </w:r>
          </w:p>
        </w:tc>
      </w:tr>
      <w:tr w:rsidR="00C23B39" w:rsidRPr="00C23B39" w14:paraId="73D808BD"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D8CD427" w14:textId="77777777" w:rsidR="00C23B39" w:rsidRPr="00C23B39" w:rsidRDefault="00C23B39" w:rsidP="00C23B39">
            <w:pPr>
              <w:rPr>
                <w:lang w:val="en-US"/>
              </w:rPr>
            </w:pPr>
            <w:r w:rsidRPr="00C23B39">
              <w:rPr>
                <w:b/>
                <w:bCs/>
                <w:lang w:val="en-US"/>
              </w:rPr>
              <w:t>PROHIBIDA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1EB3D3FB" w14:textId="77777777" w:rsidR="00C23B39" w:rsidRPr="00C23B39" w:rsidRDefault="00C23B39" w:rsidP="00C23B39">
            <w:r w:rsidRPr="00C23B39">
              <w:t>“Por ser sondeo no requiere permiso.”</w:t>
            </w:r>
          </w:p>
        </w:tc>
      </w:tr>
      <w:tr w:rsidR="00C23B39" w:rsidRPr="00C23B39" w14:paraId="4F2947DF"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41D44295" w14:textId="77777777" w:rsidR="00C23B39" w:rsidRPr="00C23B39" w:rsidRDefault="00C23B39" w:rsidP="00C23B39">
            <w:pPr>
              <w:rPr>
                <w:lang w:val="en-US"/>
              </w:rPr>
            </w:pPr>
            <w:r w:rsidRPr="00C23B39">
              <w:rPr>
                <w:b/>
                <w:bCs/>
                <w:lang w:val="en-US"/>
              </w:rPr>
              <w:t>PROHIBIDA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070B14CA" w14:textId="77777777" w:rsidR="00C23B39" w:rsidRPr="00C23B39" w:rsidRDefault="00C23B39" w:rsidP="00C23B39">
            <w:r w:rsidRPr="00C23B39">
              <w:t>“El agua a 8 m no pertenece al régimen de CONAGUA.”</w:t>
            </w:r>
          </w:p>
        </w:tc>
      </w:tr>
      <w:tr w:rsidR="00C23B39" w:rsidRPr="00C23B39" w14:paraId="77AD59B3" w14:textId="77777777">
        <w:trPr>
          <w:jc w:val="center"/>
        </w:trPr>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DB72294" w14:textId="77777777" w:rsidR="00C23B39" w:rsidRPr="00C23B39" w:rsidRDefault="00C23B39" w:rsidP="00C23B39">
            <w:pPr>
              <w:rPr>
                <w:lang w:val="en-US"/>
              </w:rPr>
            </w:pPr>
            <w:r w:rsidRPr="00C23B39">
              <w:rPr>
                <w:b/>
                <w:bCs/>
                <w:lang w:val="en-US"/>
              </w:rPr>
              <w:t>PROHIBIDA</w:t>
            </w:r>
          </w:p>
        </w:tc>
        <w:tc>
          <w:tcPr>
            <w:tcW w:w="0" w:type="auto"/>
            <w:tcBorders>
              <w:top w:val="single" w:sz="4" w:space="0" w:color="D7E0E4"/>
              <w:bottom w:val="single" w:sz="4" w:space="0" w:color="D7E0E4"/>
            </w:tcBorders>
            <w:shd w:val="clear" w:color="auto" w:fill="FFFFFF"/>
            <w:tcMar>
              <w:top w:w="80" w:type="dxa"/>
              <w:left w:w="85" w:type="dxa"/>
              <w:bottom w:w="80" w:type="dxa"/>
              <w:right w:w="85" w:type="dxa"/>
            </w:tcMar>
            <w:vAlign w:val="center"/>
            <w:hideMark/>
          </w:tcPr>
          <w:p w14:paraId="75B68F88" w14:textId="77777777" w:rsidR="00C23B39" w:rsidRPr="00C23B39" w:rsidRDefault="00C23B39" w:rsidP="00C23B39">
            <w:r w:rsidRPr="00C23B39">
              <w:t>“El derecho humano al agua permite perforar libremente.”</w:t>
            </w:r>
          </w:p>
        </w:tc>
      </w:tr>
      <w:tr w:rsidR="00C23B39" w:rsidRPr="00C23B39" w14:paraId="71CC5A32" w14:textId="77777777">
        <w:trPr>
          <w:jc w:val="center"/>
        </w:trPr>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50572DA0" w14:textId="77777777" w:rsidR="00C23B39" w:rsidRPr="00C23B39" w:rsidRDefault="00C23B39" w:rsidP="00C23B39">
            <w:pPr>
              <w:rPr>
                <w:lang w:val="en-US"/>
              </w:rPr>
            </w:pPr>
            <w:r w:rsidRPr="00C23B39">
              <w:rPr>
                <w:b/>
                <w:bCs/>
                <w:lang w:val="en-US"/>
              </w:rPr>
              <w:t>PROHIBIDA</w:t>
            </w:r>
          </w:p>
        </w:tc>
        <w:tc>
          <w:tcPr>
            <w:tcW w:w="0" w:type="auto"/>
            <w:tcBorders>
              <w:top w:val="single" w:sz="4" w:space="0" w:color="D7E0E4"/>
              <w:bottom w:val="single" w:sz="4" w:space="0" w:color="D7E0E4"/>
            </w:tcBorders>
            <w:shd w:val="clear" w:color="auto" w:fill="F7F9FA"/>
            <w:tcMar>
              <w:top w:w="80" w:type="dxa"/>
              <w:left w:w="85" w:type="dxa"/>
              <w:bottom w:w="80" w:type="dxa"/>
              <w:right w:w="85" w:type="dxa"/>
            </w:tcMar>
            <w:vAlign w:val="center"/>
            <w:hideMark/>
          </w:tcPr>
          <w:p w14:paraId="3B7E27DF" w14:textId="77777777" w:rsidR="00C23B39" w:rsidRPr="00C23B39" w:rsidRDefault="00C23B39" w:rsidP="00C23B39">
            <w:r w:rsidRPr="00C23B39">
              <w:t>“El sistema final cuesta $10,000 y entrega agua potable.”</w:t>
            </w:r>
          </w:p>
        </w:tc>
      </w:tr>
    </w:tbl>
    <w:p w14:paraId="47AD153E" w14:textId="77777777" w:rsidR="00C23B39" w:rsidRPr="00C23B39" w:rsidRDefault="00C23B39" w:rsidP="00C23B39">
      <w:pPr>
        <w:rPr>
          <w:b/>
          <w:bCs/>
          <w:lang w:val="en-US"/>
        </w:rPr>
      </w:pPr>
      <w:r w:rsidRPr="00C23B39">
        <w:rPr>
          <w:b/>
          <w:bCs/>
          <w:lang w:val="en-US"/>
        </w:rPr>
        <w:t xml:space="preserve">4. </w:t>
      </w:r>
      <w:proofErr w:type="spellStart"/>
      <w:r w:rsidRPr="00C23B39">
        <w:rPr>
          <w:b/>
          <w:bCs/>
          <w:lang w:val="en-US"/>
        </w:rPr>
        <w:t>Decisión</w:t>
      </w:r>
      <w:proofErr w:type="spellEnd"/>
      <w:r w:rsidRPr="00C23B39">
        <w:rPr>
          <w:b/>
          <w:bCs/>
          <w:lang w:val="en-US"/>
        </w:rPr>
        <w:t xml:space="preserve"> </w:t>
      </w:r>
      <w:proofErr w:type="spellStart"/>
      <w:r w:rsidRPr="00C23B39">
        <w:rPr>
          <w:b/>
          <w:bCs/>
          <w:lang w:val="en-US"/>
        </w:rPr>
        <w:t>estratégica</w:t>
      </w:r>
      <w:proofErr w:type="spellEnd"/>
      <w:r w:rsidRPr="00C23B39">
        <w:rPr>
          <w:b/>
          <w:bCs/>
          <w:lang w:val="en-US"/>
        </w:rPr>
        <w:t xml:space="preserve"> final</w:t>
      </w:r>
    </w:p>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142F9DEE" w14:textId="77777777">
        <w:trPr>
          <w:jc w:val="center"/>
        </w:trPr>
        <w:tc>
          <w:tcPr>
            <w:tcW w:w="0" w:type="auto"/>
            <w:tcBorders>
              <w:left w:val="single" w:sz="18" w:space="0" w:color="3D7A57"/>
            </w:tcBorders>
            <w:shd w:val="clear" w:color="auto" w:fill="E3F0E8"/>
            <w:tcMar>
              <w:top w:w="115" w:type="dxa"/>
              <w:left w:w="140" w:type="dxa"/>
              <w:bottom w:w="115" w:type="dxa"/>
              <w:right w:w="140" w:type="dxa"/>
            </w:tcMar>
            <w:hideMark/>
          </w:tcPr>
          <w:p w14:paraId="5614C6B6" w14:textId="77777777" w:rsidR="00C23B39" w:rsidRPr="00C23B39" w:rsidRDefault="00C23B39" w:rsidP="00C23B39">
            <w:r w:rsidRPr="00C23B39">
              <w:rPr>
                <w:b/>
                <w:bCs/>
              </w:rPr>
              <w:t>VERDADERO PROYECTO PARA EL JURADO</w:t>
            </w:r>
          </w:p>
          <w:p w14:paraId="76181020" w14:textId="77777777" w:rsidR="00C23B39" w:rsidRPr="00C23B39" w:rsidRDefault="00C23B39" w:rsidP="00C23B39">
            <w:r w:rsidRPr="00C23B39">
              <w:t>Una plataforma de resiliencia hídrica doméstica que combina perforación frugal, equipos móviles reutilizables, selección de sitio, extracción lenta, almacenamiento, tratamiento 80/20, medición y un protocolo regulatorio de investigación de bajo impacto.</w:t>
            </w:r>
          </w:p>
        </w:tc>
      </w:tr>
    </w:tbl>
    <w:p w14:paraId="01CA6225"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4448C850" w14:textId="77777777">
        <w:trPr>
          <w:jc w:val="center"/>
        </w:trPr>
        <w:tc>
          <w:tcPr>
            <w:tcW w:w="0" w:type="auto"/>
            <w:tcBorders>
              <w:left w:val="single" w:sz="18" w:space="0" w:color="D47A32"/>
            </w:tcBorders>
            <w:shd w:val="clear" w:color="auto" w:fill="FFF1C9"/>
            <w:tcMar>
              <w:top w:w="115" w:type="dxa"/>
              <w:left w:w="140" w:type="dxa"/>
              <w:bottom w:w="115" w:type="dxa"/>
              <w:right w:w="140" w:type="dxa"/>
            </w:tcMar>
            <w:hideMark/>
          </w:tcPr>
          <w:p w14:paraId="4C23DF23" w14:textId="77777777" w:rsidR="00C23B39" w:rsidRPr="00C23B39" w:rsidRDefault="00C23B39" w:rsidP="00C23B39">
            <w:r w:rsidRPr="00C23B39">
              <w:rPr>
                <w:b/>
                <w:bCs/>
              </w:rPr>
              <w:t>MODIFICACIÓN MÍNIMA PARA VOLVERLO DEFENDIBLE</w:t>
            </w:r>
          </w:p>
          <w:p w14:paraId="17341650" w14:textId="77777777" w:rsidR="00C23B39" w:rsidRPr="00C23B39" w:rsidRDefault="00C23B39" w:rsidP="00C23B39">
            <w:r w:rsidRPr="00C23B39">
              <w:lastRenderedPageBreak/>
              <w:t>Dejar de prometer una red de pozos terminados y presentar un MVP por gates que primero mide, clasifica, trata y obtiene una ruta escrita para el experimento mínimo.</w:t>
            </w:r>
          </w:p>
        </w:tc>
      </w:tr>
    </w:tbl>
    <w:p w14:paraId="37398951"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2874"/>
      </w:tblGrid>
      <w:tr w:rsidR="00C23B39" w:rsidRPr="00C23B39" w14:paraId="363E3A0C" w14:textId="77777777">
        <w:trPr>
          <w:jc w:val="center"/>
        </w:trPr>
        <w:tc>
          <w:tcPr>
            <w:tcW w:w="0" w:type="auto"/>
            <w:shd w:val="clear" w:color="auto" w:fill="17324D"/>
            <w:tcMar>
              <w:top w:w="100" w:type="dxa"/>
              <w:left w:w="130" w:type="dxa"/>
              <w:bottom w:w="100" w:type="dxa"/>
              <w:right w:w="130" w:type="dxa"/>
            </w:tcMar>
            <w:hideMark/>
          </w:tcPr>
          <w:p w14:paraId="3555C39D" w14:textId="77777777" w:rsidR="00C23B39" w:rsidRPr="00C23B39" w:rsidRDefault="00C23B39" w:rsidP="00C23B39">
            <w:pPr>
              <w:rPr>
                <w:lang w:val="en-US"/>
              </w:rPr>
            </w:pPr>
            <w:r w:rsidRPr="00C23B39">
              <w:rPr>
                <w:b/>
                <w:bCs/>
                <w:lang w:val="en-US"/>
              </w:rPr>
              <w:t>XI. FUENTES Y ENLACES</w:t>
            </w:r>
          </w:p>
        </w:tc>
      </w:tr>
    </w:tbl>
    <w:p w14:paraId="0C45BA4D" w14:textId="77777777" w:rsidR="00C23B39" w:rsidRPr="00C23B39" w:rsidRDefault="00C23B39" w:rsidP="00C23B39">
      <w:pPr>
        <w:rPr>
          <w:lang w:val="en-US"/>
        </w:rPr>
      </w:pPr>
    </w:p>
    <w:p w14:paraId="6A08CA93" w14:textId="77777777" w:rsidR="00C23B39" w:rsidRPr="00C23B39" w:rsidRDefault="00C23B39" w:rsidP="00C23B39">
      <w:r w:rsidRPr="00C23B39">
        <w:t>Los códigos [S#] utilizados en el documento remiten a esta lista. Cuando una fuente es interna o un dato del desarrollador, se indica expresamente. Los enlaces deben revisarse antes de la entrega final del hackathon.</w:t>
      </w:r>
    </w:p>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998"/>
      </w:tblGrid>
      <w:tr w:rsidR="00C23B39" w:rsidRPr="00C23B39" w14:paraId="7E064199" w14:textId="77777777">
        <w:trPr>
          <w:jc w:val="center"/>
        </w:trPr>
        <w:tc>
          <w:tcPr>
            <w:tcW w:w="0" w:type="auto"/>
            <w:shd w:val="clear" w:color="auto" w:fill="1E7475"/>
            <w:tcMar>
              <w:top w:w="80" w:type="dxa"/>
              <w:left w:w="45" w:type="dxa"/>
              <w:bottom w:w="80" w:type="dxa"/>
              <w:right w:w="45" w:type="dxa"/>
            </w:tcMar>
            <w:hideMark/>
          </w:tcPr>
          <w:p w14:paraId="6E5068DA" w14:textId="77777777" w:rsidR="00C23B39" w:rsidRPr="00C23B39" w:rsidRDefault="00C23B39" w:rsidP="00C23B39">
            <w:pPr>
              <w:rPr>
                <w:lang w:val="en-US"/>
              </w:rPr>
            </w:pPr>
            <w:r w:rsidRPr="00C23B39">
              <w:rPr>
                <w:b/>
                <w:bCs/>
                <w:lang w:val="en-US"/>
              </w:rPr>
              <w:t>S1</w:t>
            </w:r>
          </w:p>
        </w:tc>
        <w:tc>
          <w:tcPr>
            <w:tcW w:w="0" w:type="auto"/>
            <w:tcMar>
              <w:top w:w="75" w:type="dxa"/>
              <w:left w:w="95" w:type="dxa"/>
              <w:bottom w:w="75" w:type="dxa"/>
              <w:right w:w="95" w:type="dxa"/>
            </w:tcMar>
            <w:hideMark/>
          </w:tcPr>
          <w:p w14:paraId="1DD37247" w14:textId="77777777" w:rsidR="00C23B39" w:rsidRPr="00C23B39" w:rsidRDefault="00C23B39" w:rsidP="00C23B39">
            <w:r w:rsidRPr="00C23B39">
              <w:rPr>
                <w:b/>
                <w:bCs/>
              </w:rPr>
              <w:t>Documento Maestro de Proyecto, Estrategia Multidisciplinaria y Pitch para Venture Hacks 2026, proporcionado por el equipo.</w:t>
            </w:r>
          </w:p>
          <w:p w14:paraId="53D3C3AA" w14:textId="77777777" w:rsidR="00C23B39" w:rsidRPr="00C23B39" w:rsidRDefault="00C23B39" w:rsidP="00C23B39">
            <w:r w:rsidRPr="00C23B39">
              <w:rPr>
                <w:i/>
                <w:iCs/>
              </w:rPr>
              <w:t>Fuente interna: /mnt/data/Markdown(8).md pegado</w:t>
            </w:r>
          </w:p>
        </w:tc>
      </w:tr>
    </w:tbl>
    <w:p w14:paraId="510F798D"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998"/>
      </w:tblGrid>
      <w:tr w:rsidR="00C23B39" w:rsidRPr="00C23B39" w14:paraId="33464D21" w14:textId="77777777">
        <w:trPr>
          <w:jc w:val="center"/>
        </w:trPr>
        <w:tc>
          <w:tcPr>
            <w:tcW w:w="0" w:type="auto"/>
            <w:shd w:val="clear" w:color="auto" w:fill="1E7475"/>
            <w:tcMar>
              <w:top w:w="80" w:type="dxa"/>
              <w:left w:w="45" w:type="dxa"/>
              <w:bottom w:w="80" w:type="dxa"/>
              <w:right w:w="45" w:type="dxa"/>
            </w:tcMar>
            <w:hideMark/>
          </w:tcPr>
          <w:p w14:paraId="59B6F083" w14:textId="77777777" w:rsidR="00C23B39" w:rsidRPr="00C23B39" w:rsidRDefault="00C23B39" w:rsidP="00C23B39">
            <w:pPr>
              <w:rPr>
                <w:lang w:val="en-US"/>
              </w:rPr>
            </w:pPr>
            <w:r w:rsidRPr="00C23B39">
              <w:rPr>
                <w:b/>
                <w:bCs/>
                <w:lang w:val="en-US"/>
              </w:rPr>
              <w:t>S2</w:t>
            </w:r>
          </w:p>
        </w:tc>
        <w:tc>
          <w:tcPr>
            <w:tcW w:w="0" w:type="auto"/>
            <w:tcMar>
              <w:top w:w="75" w:type="dxa"/>
              <w:left w:w="95" w:type="dxa"/>
              <w:bottom w:w="75" w:type="dxa"/>
              <w:right w:w="95" w:type="dxa"/>
            </w:tcMar>
            <w:hideMark/>
          </w:tcPr>
          <w:p w14:paraId="5A35A6B5" w14:textId="77777777" w:rsidR="00C23B39" w:rsidRPr="00C23B39" w:rsidRDefault="00C23B39" w:rsidP="00C23B39">
            <w:r w:rsidRPr="00C23B39">
              <w:rPr>
                <w:b/>
                <w:bCs/>
              </w:rPr>
              <w:t>Datos reportados del prototipo: 8–9 m, ~8 h, ~2 L/min, PVC, circulación hidráulica, bentonita y motobomba reutilizable.</w:t>
            </w:r>
          </w:p>
          <w:p w14:paraId="574954C7" w14:textId="77777777" w:rsidR="00C23B39" w:rsidRPr="00C23B39" w:rsidRDefault="00C23B39" w:rsidP="00C23B39">
            <w:r w:rsidRPr="00C23B39">
              <w:rPr>
                <w:i/>
                <w:iCs/>
              </w:rPr>
              <w:t>Fuente interna del desarrollador; requiere expediente y mediciones de campo.</w:t>
            </w:r>
          </w:p>
        </w:tc>
      </w:tr>
    </w:tbl>
    <w:p w14:paraId="2B09C7FA"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636"/>
      </w:tblGrid>
      <w:tr w:rsidR="00C23B39" w:rsidRPr="00C23B39" w14:paraId="2C62A16D" w14:textId="77777777">
        <w:trPr>
          <w:jc w:val="center"/>
        </w:trPr>
        <w:tc>
          <w:tcPr>
            <w:tcW w:w="0" w:type="auto"/>
            <w:shd w:val="clear" w:color="auto" w:fill="1E7475"/>
            <w:tcMar>
              <w:top w:w="80" w:type="dxa"/>
              <w:left w:w="45" w:type="dxa"/>
              <w:bottom w:w="80" w:type="dxa"/>
              <w:right w:w="45" w:type="dxa"/>
            </w:tcMar>
            <w:hideMark/>
          </w:tcPr>
          <w:p w14:paraId="31498542" w14:textId="77777777" w:rsidR="00C23B39" w:rsidRPr="00C23B39" w:rsidRDefault="00C23B39" w:rsidP="00C23B39">
            <w:pPr>
              <w:rPr>
                <w:lang w:val="en-US"/>
              </w:rPr>
            </w:pPr>
            <w:r w:rsidRPr="00C23B39">
              <w:rPr>
                <w:b/>
                <w:bCs/>
                <w:lang w:val="en-US"/>
              </w:rPr>
              <w:t>S3</w:t>
            </w:r>
          </w:p>
        </w:tc>
        <w:tc>
          <w:tcPr>
            <w:tcW w:w="0" w:type="auto"/>
            <w:tcMar>
              <w:top w:w="75" w:type="dxa"/>
              <w:left w:w="95" w:type="dxa"/>
              <w:bottom w:w="75" w:type="dxa"/>
              <w:right w:w="95" w:type="dxa"/>
            </w:tcMar>
            <w:hideMark/>
          </w:tcPr>
          <w:p w14:paraId="6C89FABB" w14:textId="77777777" w:rsidR="00C23B39" w:rsidRPr="00C23B39" w:rsidRDefault="00C23B39" w:rsidP="00C23B39">
            <w:r w:rsidRPr="00C23B39">
              <w:rPr>
                <w:b/>
                <w:bCs/>
              </w:rPr>
              <w:t>CONAGUA, Disponibilidad por acuífero, Baja California: acuífero Tijuana 0201.</w:t>
            </w:r>
          </w:p>
          <w:p w14:paraId="0464DC43" w14:textId="77777777" w:rsidR="00C23B39" w:rsidRPr="00C23B39" w:rsidRDefault="00C23B39" w:rsidP="00C23B39">
            <w:hyperlink r:id="rId44" w:history="1">
              <w:r w:rsidRPr="00C23B39">
                <w:rPr>
                  <w:rStyle w:val="Hipervnculo"/>
                </w:rPr>
                <w:t>https://sigagis.conagua.gob.mx/gas1/sections/Edos/BajaCalifornia/bc.html</w:t>
              </w:r>
            </w:hyperlink>
          </w:p>
        </w:tc>
      </w:tr>
    </w:tbl>
    <w:p w14:paraId="5ED79715"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998"/>
      </w:tblGrid>
      <w:tr w:rsidR="00C23B39" w:rsidRPr="00C23B39" w14:paraId="39B961F9" w14:textId="77777777">
        <w:trPr>
          <w:jc w:val="center"/>
        </w:trPr>
        <w:tc>
          <w:tcPr>
            <w:tcW w:w="0" w:type="auto"/>
            <w:shd w:val="clear" w:color="auto" w:fill="1E7475"/>
            <w:tcMar>
              <w:top w:w="80" w:type="dxa"/>
              <w:left w:w="45" w:type="dxa"/>
              <w:bottom w:w="80" w:type="dxa"/>
              <w:right w:w="45" w:type="dxa"/>
            </w:tcMar>
            <w:hideMark/>
          </w:tcPr>
          <w:p w14:paraId="0FCBDB38" w14:textId="77777777" w:rsidR="00C23B39" w:rsidRPr="00C23B39" w:rsidRDefault="00C23B39" w:rsidP="00C23B39">
            <w:pPr>
              <w:rPr>
                <w:lang w:val="en-US"/>
              </w:rPr>
            </w:pPr>
            <w:r w:rsidRPr="00C23B39">
              <w:rPr>
                <w:b/>
                <w:bCs/>
                <w:lang w:val="en-US"/>
              </w:rPr>
              <w:t>S4</w:t>
            </w:r>
          </w:p>
        </w:tc>
        <w:tc>
          <w:tcPr>
            <w:tcW w:w="0" w:type="auto"/>
            <w:tcMar>
              <w:top w:w="75" w:type="dxa"/>
              <w:left w:w="95" w:type="dxa"/>
              <w:bottom w:w="75" w:type="dxa"/>
              <w:right w:w="95" w:type="dxa"/>
            </w:tcMar>
            <w:hideMark/>
          </w:tcPr>
          <w:p w14:paraId="1AA5BDFA" w14:textId="77777777" w:rsidR="00C23B39" w:rsidRPr="00C23B39" w:rsidRDefault="00C23B39" w:rsidP="00C23B39">
            <w:r w:rsidRPr="00C23B39">
              <w:rPr>
                <w:b/>
                <w:bCs/>
              </w:rPr>
              <w:t>CONAGUA, Actualización de la disponibilidad media anual de agua en el acuífero Tijuana 0201.</w:t>
            </w:r>
          </w:p>
          <w:p w14:paraId="6375CFFF" w14:textId="77777777" w:rsidR="00C23B39" w:rsidRPr="00C23B39" w:rsidRDefault="00C23B39" w:rsidP="00C23B39">
            <w:hyperlink r:id="rId45" w:history="1">
              <w:r w:rsidRPr="00C23B39">
                <w:rPr>
                  <w:rStyle w:val="Hipervnculo"/>
                </w:rPr>
                <w:t>https://www.gob.mx/cms/uploads/attachment/file/103399/DR_0201.pdf</w:t>
              </w:r>
            </w:hyperlink>
          </w:p>
        </w:tc>
      </w:tr>
    </w:tbl>
    <w:p w14:paraId="17F05C5C"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998"/>
      </w:tblGrid>
      <w:tr w:rsidR="00C23B39" w:rsidRPr="00C23B39" w14:paraId="4CF043BE" w14:textId="77777777">
        <w:trPr>
          <w:jc w:val="center"/>
        </w:trPr>
        <w:tc>
          <w:tcPr>
            <w:tcW w:w="0" w:type="auto"/>
            <w:shd w:val="clear" w:color="auto" w:fill="1E7475"/>
            <w:tcMar>
              <w:top w:w="80" w:type="dxa"/>
              <w:left w:w="45" w:type="dxa"/>
              <w:bottom w:w="80" w:type="dxa"/>
              <w:right w:w="45" w:type="dxa"/>
            </w:tcMar>
            <w:hideMark/>
          </w:tcPr>
          <w:p w14:paraId="7B13F329" w14:textId="77777777" w:rsidR="00C23B39" w:rsidRPr="00C23B39" w:rsidRDefault="00C23B39" w:rsidP="00C23B39">
            <w:pPr>
              <w:rPr>
                <w:lang w:val="en-US"/>
              </w:rPr>
            </w:pPr>
            <w:r w:rsidRPr="00C23B39">
              <w:rPr>
                <w:b/>
                <w:bCs/>
                <w:lang w:val="en-US"/>
              </w:rPr>
              <w:t>S5</w:t>
            </w:r>
          </w:p>
        </w:tc>
        <w:tc>
          <w:tcPr>
            <w:tcW w:w="0" w:type="auto"/>
            <w:tcMar>
              <w:top w:w="75" w:type="dxa"/>
              <w:left w:w="95" w:type="dxa"/>
              <w:bottom w:w="75" w:type="dxa"/>
              <w:right w:w="95" w:type="dxa"/>
            </w:tcMar>
            <w:hideMark/>
          </w:tcPr>
          <w:p w14:paraId="47645F82" w14:textId="77777777" w:rsidR="00C23B39" w:rsidRPr="00C23B39" w:rsidRDefault="00C23B39" w:rsidP="00C23B39">
            <w:r w:rsidRPr="00C23B39">
              <w:rPr>
                <w:b/>
                <w:bCs/>
              </w:rPr>
              <w:t>DOF, NOM-127-SSA1-2021, Agua para uso y consumo humano. Límites permisibles de la calidad del agua.</w:t>
            </w:r>
          </w:p>
          <w:p w14:paraId="70B0E28E" w14:textId="77777777" w:rsidR="00C23B39" w:rsidRPr="00C23B39" w:rsidRDefault="00C23B39" w:rsidP="00C23B39">
            <w:hyperlink r:id="rId46" w:history="1">
              <w:r w:rsidRPr="00C23B39">
                <w:rPr>
                  <w:rStyle w:val="Hipervnculo"/>
                </w:rPr>
                <w:t>https://www.dof.gob.mx/nota_detalle_popup.php?codigo=5650705</w:t>
              </w:r>
            </w:hyperlink>
          </w:p>
        </w:tc>
      </w:tr>
    </w:tbl>
    <w:p w14:paraId="3863A811"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998"/>
      </w:tblGrid>
      <w:tr w:rsidR="00C23B39" w:rsidRPr="00C23B39" w14:paraId="0615B646" w14:textId="77777777">
        <w:trPr>
          <w:jc w:val="center"/>
        </w:trPr>
        <w:tc>
          <w:tcPr>
            <w:tcW w:w="0" w:type="auto"/>
            <w:shd w:val="clear" w:color="auto" w:fill="1E7475"/>
            <w:tcMar>
              <w:top w:w="80" w:type="dxa"/>
              <w:left w:w="45" w:type="dxa"/>
              <w:bottom w:w="80" w:type="dxa"/>
              <w:right w:w="45" w:type="dxa"/>
            </w:tcMar>
            <w:hideMark/>
          </w:tcPr>
          <w:p w14:paraId="6233580F" w14:textId="77777777" w:rsidR="00C23B39" w:rsidRPr="00C23B39" w:rsidRDefault="00C23B39" w:rsidP="00C23B39">
            <w:pPr>
              <w:rPr>
                <w:lang w:val="en-US"/>
              </w:rPr>
            </w:pPr>
            <w:r w:rsidRPr="00C23B39">
              <w:rPr>
                <w:b/>
                <w:bCs/>
                <w:lang w:val="en-US"/>
              </w:rPr>
              <w:t>S6</w:t>
            </w:r>
          </w:p>
        </w:tc>
        <w:tc>
          <w:tcPr>
            <w:tcW w:w="0" w:type="auto"/>
            <w:tcMar>
              <w:top w:w="75" w:type="dxa"/>
              <w:left w:w="95" w:type="dxa"/>
              <w:bottom w:w="75" w:type="dxa"/>
              <w:right w:w="95" w:type="dxa"/>
            </w:tcMar>
            <w:hideMark/>
          </w:tcPr>
          <w:p w14:paraId="66C62704" w14:textId="77777777" w:rsidR="00C23B39" w:rsidRPr="00C23B39" w:rsidRDefault="00C23B39" w:rsidP="00C23B39">
            <w:r w:rsidRPr="00C23B39">
              <w:rPr>
                <w:b/>
                <w:bCs/>
              </w:rPr>
              <w:t>DOF, NOM-003-CONAGUA-1996 y NOM-004-CONAGUA-1996: construcción, mantenimiento y cierre de pozos.</w:t>
            </w:r>
          </w:p>
          <w:p w14:paraId="5AD3B00D" w14:textId="77777777" w:rsidR="00C23B39" w:rsidRPr="00C23B39" w:rsidRDefault="00C23B39" w:rsidP="00C23B39">
            <w:hyperlink r:id="rId47" w:history="1">
              <w:r w:rsidRPr="00C23B39">
                <w:rPr>
                  <w:rStyle w:val="Hipervnculo"/>
                </w:rPr>
                <w:t>https://www.dof.gob.mx/normasOficiales/3800/semarnat/semarnat.htm</w:t>
              </w:r>
            </w:hyperlink>
          </w:p>
        </w:tc>
      </w:tr>
    </w:tbl>
    <w:p w14:paraId="09FE3CDA"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6959"/>
      </w:tblGrid>
      <w:tr w:rsidR="00C23B39" w:rsidRPr="00C23B39" w14:paraId="6E47522C" w14:textId="77777777">
        <w:trPr>
          <w:jc w:val="center"/>
        </w:trPr>
        <w:tc>
          <w:tcPr>
            <w:tcW w:w="0" w:type="auto"/>
            <w:shd w:val="clear" w:color="auto" w:fill="1E7475"/>
            <w:tcMar>
              <w:top w:w="80" w:type="dxa"/>
              <w:left w:w="45" w:type="dxa"/>
              <w:bottom w:w="80" w:type="dxa"/>
              <w:right w:w="45" w:type="dxa"/>
            </w:tcMar>
            <w:hideMark/>
          </w:tcPr>
          <w:p w14:paraId="79712B1E" w14:textId="77777777" w:rsidR="00C23B39" w:rsidRPr="00C23B39" w:rsidRDefault="00C23B39" w:rsidP="00C23B39">
            <w:pPr>
              <w:rPr>
                <w:lang w:val="en-US"/>
              </w:rPr>
            </w:pPr>
            <w:r w:rsidRPr="00C23B39">
              <w:rPr>
                <w:b/>
                <w:bCs/>
                <w:lang w:val="en-US"/>
              </w:rPr>
              <w:t>S7</w:t>
            </w:r>
          </w:p>
        </w:tc>
        <w:tc>
          <w:tcPr>
            <w:tcW w:w="0" w:type="auto"/>
            <w:tcMar>
              <w:top w:w="75" w:type="dxa"/>
              <w:left w:w="95" w:type="dxa"/>
              <w:bottom w:w="75" w:type="dxa"/>
              <w:right w:w="95" w:type="dxa"/>
            </w:tcMar>
            <w:hideMark/>
          </w:tcPr>
          <w:p w14:paraId="05901962" w14:textId="77777777" w:rsidR="00C23B39" w:rsidRPr="00C23B39" w:rsidRDefault="00C23B39" w:rsidP="00C23B39">
            <w:r w:rsidRPr="00C23B39">
              <w:rPr>
                <w:b/>
                <w:bCs/>
              </w:rPr>
              <w:t>Cámara de Diputados, Ley de Aguas Nacionales, texto vigente.</w:t>
            </w:r>
          </w:p>
          <w:p w14:paraId="042A8545" w14:textId="77777777" w:rsidR="00C23B39" w:rsidRPr="00C23B39" w:rsidRDefault="00C23B39" w:rsidP="00C23B39">
            <w:hyperlink r:id="rId48" w:history="1">
              <w:r w:rsidRPr="00C23B39">
                <w:rPr>
                  <w:rStyle w:val="Hipervnculo"/>
                </w:rPr>
                <w:t>https://www.diputados.gob.mx/LeyesBiblio/pdf/LAN.pdf</w:t>
              </w:r>
            </w:hyperlink>
          </w:p>
        </w:tc>
      </w:tr>
    </w:tbl>
    <w:p w14:paraId="41286555"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998"/>
      </w:tblGrid>
      <w:tr w:rsidR="00C23B39" w:rsidRPr="00C23B39" w14:paraId="097D6D97" w14:textId="77777777">
        <w:trPr>
          <w:jc w:val="center"/>
        </w:trPr>
        <w:tc>
          <w:tcPr>
            <w:tcW w:w="0" w:type="auto"/>
            <w:shd w:val="clear" w:color="auto" w:fill="1E7475"/>
            <w:tcMar>
              <w:top w:w="80" w:type="dxa"/>
              <w:left w:w="45" w:type="dxa"/>
              <w:bottom w:w="80" w:type="dxa"/>
              <w:right w:w="45" w:type="dxa"/>
            </w:tcMar>
            <w:hideMark/>
          </w:tcPr>
          <w:p w14:paraId="45C457C1" w14:textId="77777777" w:rsidR="00C23B39" w:rsidRPr="00C23B39" w:rsidRDefault="00C23B39" w:rsidP="00C23B39">
            <w:pPr>
              <w:rPr>
                <w:lang w:val="en-US"/>
              </w:rPr>
            </w:pPr>
            <w:r w:rsidRPr="00C23B39">
              <w:rPr>
                <w:b/>
                <w:bCs/>
                <w:lang w:val="en-US"/>
              </w:rPr>
              <w:t>S8</w:t>
            </w:r>
          </w:p>
        </w:tc>
        <w:tc>
          <w:tcPr>
            <w:tcW w:w="0" w:type="auto"/>
            <w:tcMar>
              <w:top w:w="75" w:type="dxa"/>
              <w:left w:w="95" w:type="dxa"/>
              <w:bottom w:w="75" w:type="dxa"/>
              <w:right w:w="95" w:type="dxa"/>
            </w:tcMar>
            <w:hideMark/>
          </w:tcPr>
          <w:p w14:paraId="186753D8" w14:textId="77777777" w:rsidR="00C23B39" w:rsidRPr="00C23B39" w:rsidRDefault="00C23B39" w:rsidP="00C23B39">
            <w:r w:rsidRPr="00C23B39">
              <w:rPr>
                <w:b/>
                <w:bCs/>
              </w:rPr>
              <w:t>CONAGUA, Suspensión provisional del libre alumbramiento y preguntas frecuentes.</w:t>
            </w:r>
          </w:p>
          <w:p w14:paraId="4F0838F2" w14:textId="77777777" w:rsidR="00C23B39" w:rsidRPr="00C23B39" w:rsidRDefault="00C23B39" w:rsidP="00C23B39">
            <w:hyperlink r:id="rId49" w:history="1">
              <w:r w:rsidRPr="00C23B39">
                <w:rPr>
                  <w:rStyle w:val="Hipervnculo"/>
                </w:rPr>
                <w:t>https://sigagis.conagua.gob.mx/Gas1/sections/LibreAlumbramiento.html</w:t>
              </w:r>
            </w:hyperlink>
          </w:p>
        </w:tc>
      </w:tr>
    </w:tbl>
    <w:p w14:paraId="2BE1ECE2"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62"/>
        <w:gridCol w:w="8998"/>
      </w:tblGrid>
      <w:tr w:rsidR="00C23B39" w:rsidRPr="00C23B39" w14:paraId="7F9F37E0" w14:textId="77777777">
        <w:trPr>
          <w:jc w:val="center"/>
        </w:trPr>
        <w:tc>
          <w:tcPr>
            <w:tcW w:w="0" w:type="auto"/>
            <w:shd w:val="clear" w:color="auto" w:fill="1E7475"/>
            <w:tcMar>
              <w:top w:w="80" w:type="dxa"/>
              <w:left w:w="45" w:type="dxa"/>
              <w:bottom w:w="80" w:type="dxa"/>
              <w:right w:w="45" w:type="dxa"/>
            </w:tcMar>
            <w:hideMark/>
          </w:tcPr>
          <w:p w14:paraId="15496854" w14:textId="77777777" w:rsidR="00C23B39" w:rsidRPr="00C23B39" w:rsidRDefault="00C23B39" w:rsidP="00C23B39">
            <w:pPr>
              <w:rPr>
                <w:lang w:val="en-US"/>
              </w:rPr>
            </w:pPr>
            <w:r w:rsidRPr="00C23B39">
              <w:rPr>
                <w:b/>
                <w:bCs/>
                <w:lang w:val="en-US"/>
              </w:rPr>
              <w:t>S9</w:t>
            </w:r>
          </w:p>
        </w:tc>
        <w:tc>
          <w:tcPr>
            <w:tcW w:w="0" w:type="auto"/>
            <w:tcMar>
              <w:top w:w="75" w:type="dxa"/>
              <w:left w:w="95" w:type="dxa"/>
              <w:bottom w:w="75" w:type="dxa"/>
              <w:right w:w="95" w:type="dxa"/>
            </w:tcMar>
            <w:hideMark/>
          </w:tcPr>
          <w:p w14:paraId="3C342A45" w14:textId="77777777" w:rsidR="00C23B39" w:rsidRPr="00C23B39" w:rsidRDefault="00C23B39" w:rsidP="00C23B39">
            <w:r w:rsidRPr="00C23B39">
              <w:rPr>
                <w:b/>
                <w:bCs/>
              </w:rPr>
              <w:t>DOF, Ley General de Transparencia y Acceso a la Información Pública, artículo 134.</w:t>
            </w:r>
          </w:p>
          <w:p w14:paraId="3846650B" w14:textId="77777777" w:rsidR="00C23B39" w:rsidRPr="00C23B39" w:rsidRDefault="00C23B39" w:rsidP="00C23B39">
            <w:hyperlink r:id="rId50" w:history="1">
              <w:r w:rsidRPr="00C23B39">
                <w:rPr>
                  <w:rStyle w:val="Hipervnculo"/>
                </w:rPr>
                <w:t>https://www.dof.gob.mx/nota_detalle.php?codigo=5752569&amp;fecha=20/03/2025</w:t>
              </w:r>
            </w:hyperlink>
          </w:p>
        </w:tc>
      </w:tr>
    </w:tbl>
    <w:p w14:paraId="1A2F8743"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8870"/>
      </w:tblGrid>
      <w:tr w:rsidR="00C23B39" w:rsidRPr="00C23B39" w14:paraId="0899E455" w14:textId="77777777">
        <w:trPr>
          <w:jc w:val="center"/>
        </w:trPr>
        <w:tc>
          <w:tcPr>
            <w:tcW w:w="0" w:type="auto"/>
            <w:shd w:val="clear" w:color="auto" w:fill="1E7475"/>
            <w:tcMar>
              <w:top w:w="80" w:type="dxa"/>
              <w:left w:w="45" w:type="dxa"/>
              <w:bottom w:w="80" w:type="dxa"/>
              <w:right w:w="45" w:type="dxa"/>
            </w:tcMar>
            <w:hideMark/>
          </w:tcPr>
          <w:p w14:paraId="2C64C49F" w14:textId="77777777" w:rsidR="00C23B39" w:rsidRPr="00C23B39" w:rsidRDefault="00C23B39" w:rsidP="00C23B39">
            <w:pPr>
              <w:rPr>
                <w:lang w:val="en-US"/>
              </w:rPr>
            </w:pPr>
            <w:r w:rsidRPr="00C23B39">
              <w:rPr>
                <w:b/>
                <w:bCs/>
                <w:lang w:val="en-US"/>
              </w:rPr>
              <w:t>S10</w:t>
            </w:r>
          </w:p>
        </w:tc>
        <w:tc>
          <w:tcPr>
            <w:tcW w:w="0" w:type="auto"/>
            <w:tcMar>
              <w:top w:w="75" w:type="dxa"/>
              <w:left w:w="95" w:type="dxa"/>
              <w:bottom w:w="75" w:type="dxa"/>
              <w:right w:w="95" w:type="dxa"/>
            </w:tcMar>
            <w:hideMark/>
          </w:tcPr>
          <w:p w14:paraId="30D7D2D7" w14:textId="77777777" w:rsidR="00C23B39" w:rsidRPr="00C23B39" w:rsidRDefault="00C23B39" w:rsidP="00C23B39">
            <w:r w:rsidRPr="00C23B39">
              <w:rPr>
                <w:b/>
                <w:bCs/>
              </w:rPr>
              <w:t>CONAGUA, Consulta al Registro Público de Derechos de Agua; corte 30 de junio de 2026.</w:t>
            </w:r>
          </w:p>
          <w:p w14:paraId="62C05C18" w14:textId="77777777" w:rsidR="00C23B39" w:rsidRPr="00C23B39" w:rsidRDefault="00C23B39" w:rsidP="00C23B39">
            <w:hyperlink r:id="rId51" w:history="1">
              <w:r w:rsidRPr="00C23B39">
                <w:rPr>
                  <w:rStyle w:val="Hipervnculo"/>
                </w:rPr>
                <w:t>https://app.conagua.gob.mx/consultarepda.aspx</w:t>
              </w:r>
            </w:hyperlink>
          </w:p>
        </w:tc>
      </w:tr>
    </w:tbl>
    <w:p w14:paraId="12D93BAB"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306"/>
        <w:gridCol w:w="9054"/>
      </w:tblGrid>
      <w:tr w:rsidR="00C23B39" w:rsidRPr="00C23B39" w14:paraId="2E342330" w14:textId="77777777">
        <w:trPr>
          <w:jc w:val="center"/>
        </w:trPr>
        <w:tc>
          <w:tcPr>
            <w:tcW w:w="0" w:type="auto"/>
            <w:shd w:val="clear" w:color="auto" w:fill="1E7475"/>
            <w:tcMar>
              <w:top w:w="80" w:type="dxa"/>
              <w:left w:w="45" w:type="dxa"/>
              <w:bottom w:w="80" w:type="dxa"/>
              <w:right w:w="45" w:type="dxa"/>
            </w:tcMar>
            <w:hideMark/>
          </w:tcPr>
          <w:p w14:paraId="32D2B7BC" w14:textId="77777777" w:rsidR="00C23B39" w:rsidRPr="00C23B39" w:rsidRDefault="00C23B39" w:rsidP="00C23B39">
            <w:pPr>
              <w:rPr>
                <w:lang w:val="en-US"/>
              </w:rPr>
            </w:pPr>
            <w:r w:rsidRPr="00C23B39">
              <w:rPr>
                <w:b/>
                <w:bCs/>
                <w:lang w:val="en-US"/>
              </w:rPr>
              <w:t>S11</w:t>
            </w:r>
          </w:p>
        </w:tc>
        <w:tc>
          <w:tcPr>
            <w:tcW w:w="0" w:type="auto"/>
            <w:tcMar>
              <w:top w:w="75" w:type="dxa"/>
              <w:left w:w="95" w:type="dxa"/>
              <w:bottom w:w="75" w:type="dxa"/>
              <w:right w:w="95" w:type="dxa"/>
            </w:tcMar>
            <w:hideMark/>
          </w:tcPr>
          <w:p w14:paraId="58DF6C01" w14:textId="77777777" w:rsidR="00C23B39" w:rsidRPr="00C23B39" w:rsidRDefault="00C23B39" w:rsidP="00C23B39">
            <w:pPr>
              <w:rPr>
                <w:lang w:val="en-US"/>
              </w:rPr>
            </w:pPr>
            <w:r w:rsidRPr="00C23B39">
              <w:rPr>
                <w:b/>
                <w:bCs/>
                <w:lang w:val="en-US"/>
              </w:rPr>
              <w:t>Wakida et al. (2005), Impact of a polluted stream on its adjacent aquifer: the case of the Alamar zone, Tijuana, Mexico.</w:t>
            </w:r>
          </w:p>
          <w:p w14:paraId="0E3F51DC" w14:textId="77777777" w:rsidR="00C23B39" w:rsidRPr="00C23B39" w:rsidRDefault="00C23B39" w:rsidP="00C23B39">
            <w:pPr>
              <w:rPr>
                <w:lang w:val="en-US"/>
              </w:rPr>
            </w:pPr>
            <w:hyperlink r:id="rId52" w:history="1">
              <w:r w:rsidRPr="00C23B39">
                <w:rPr>
                  <w:rStyle w:val="Hipervnculo"/>
                  <w:lang w:val="en-US"/>
                </w:rPr>
                <w:t>https://www.researchgate.net/publication/236210561_Impact_of_a_polluted_stream_on_its_adjacent_aquifer_The_case_of_the_Alamar_zone_Tijuana_Mexico</w:t>
              </w:r>
            </w:hyperlink>
          </w:p>
        </w:tc>
      </w:tr>
    </w:tbl>
    <w:p w14:paraId="2136C01B" w14:textId="77777777" w:rsidR="00C23B39" w:rsidRPr="00C23B39" w:rsidRDefault="00C23B39" w:rsidP="00C23B39">
      <w:pPr>
        <w:rPr>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8870"/>
      </w:tblGrid>
      <w:tr w:rsidR="00C23B39" w:rsidRPr="00C23B39" w14:paraId="1A5B15F7" w14:textId="77777777">
        <w:trPr>
          <w:jc w:val="center"/>
        </w:trPr>
        <w:tc>
          <w:tcPr>
            <w:tcW w:w="0" w:type="auto"/>
            <w:shd w:val="clear" w:color="auto" w:fill="1E7475"/>
            <w:tcMar>
              <w:top w:w="80" w:type="dxa"/>
              <w:left w:w="45" w:type="dxa"/>
              <w:bottom w:w="80" w:type="dxa"/>
              <w:right w:w="45" w:type="dxa"/>
            </w:tcMar>
            <w:hideMark/>
          </w:tcPr>
          <w:p w14:paraId="4C749337" w14:textId="77777777" w:rsidR="00C23B39" w:rsidRPr="00C23B39" w:rsidRDefault="00C23B39" w:rsidP="00C23B39">
            <w:pPr>
              <w:rPr>
                <w:lang w:val="en-US"/>
              </w:rPr>
            </w:pPr>
            <w:r w:rsidRPr="00C23B39">
              <w:rPr>
                <w:b/>
                <w:bCs/>
                <w:lang w:val="en-US"/>
              </w:rPr>
              <w:lastRenderedPageBreak/>
              <w:t>S12</w:t>
            </w:r>
          </w:p>
        </w:tc>
        <w:tc>
          <w:tcPr>
            <w:tcW w:w="0" w:type="auto"/>
            <w:tcMar>
              <w:top w:w="75" w:type="dxa"/>
              <w:left w:w="95" w:type="dxa"/>
              <w:bottom w:w="75" w:type="dxa"/>
              <w:right w:w="95" w:type="dxa"/>
            </w:tcMar>
            <w:hideMark/>
          </w:tcPr>
          <w:p w14:paraId="2F4082CB" w14:textId="77777777" w:rsidR="00C23B39" w:rsidRPr="00C23B39" w:rsidRDefault="00C23B39" w:rsidP="00C23B39">
            <w:r w:rsidRPr="00C23B39">
              <w:rPr>
                <w:b/>
                <w:bCs/>
              </w:rPr>
              <w:t>Renovato Tirado et al. (2015), Evaluación del impacto de la canalización del arroyo Alamar en la calidad de agua de su acuífero subyacente.</w:t>
            </w:r>
          </w:p>
          <w:p w14:paraId="58E6691B" w14:textId="77777777" w:rsidR="00C23B39" w:rsidRPr="00C23B39" w:rsidRDefault="00C23B39" w:rsidP="00C23B39">
            <w:hyperlink r:id="rId53" w:history="1">
              <w:r w:rsidRPr="00C23B39">
                <w:rPr>
                  <w:rStyle w:val="Hipervnculo"/>
                </w:rPr>
                <w:t>https://www.revista.ingenieria.uady.mx/ojs/index.php/ingenieria/article/view/11</w:t>
              </w:r>
            </w:hyperlink>
          </w:p>
        </w:tc>
      </w:tr>
    </w:tbl>
    <w:p w14:paraId="33666073"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8870"/>
      </w:tblGrid>
      <w:tr w:rsidR="00C23B39" w:rsidRPr="00C23B39" w14:paraId="369F0F81" w14:textId="77777777">
        <w:trPr>
          <w:jc w:val="center"/>
        </w:trPr>
        <w:tc>
          <w:tcPr>
            <w:tcW w:w="0" w:type="auto"/>
            <w:shd w:val="clear" w:color="auto" w:fill="1E7475"/>
            <w:tcMar>
              <w:top w:w="80" w:type="dxa"/>
              <w:left w:w="45" w:type="dxa"/>
              <w:bottom w:w="80" w:type="dxa"/>
              <w:right w:w="45" w:type="dxa"/>
            </w:tcMar>
            <w:hideMark/>
          </w:tcPr>
          <w:p w14:paraId="798EECB2" w14:textId="77777777" w:rsidR="00C23B39" w:rsidRPr="00C23B39" w:rsidRDefault="00C23B39" w:rsidP="00C23B39">
            <w:pPr>
              <w:rPr>
                <w:lang w:val="en-US"/>
              </w:rPr>
            </w:pPr>
            <w:r w:rsidRPr="00C23B39">
              <w:rPr>
                <w:b/>
                <w:bCs/>
                <w:lang w:val="en-US"/>
              </w:rPr>
              <w:t>S13</w:t>
            </w:r>
          </w:p>
        </w:tc>
        <w:tc>
          <w:tcPr>
            <w:tcW w:w="0" w:type="auto"/>
            <w:tcMar>
              <w:top w:w="75" w:type="dxa"/>
              <w:left w:w="95" w:type="dxa"/>
              <w:bottom w:w="75" w:type="dxa"/>
              <w:right w:w="95" w:type="dxa"/>
            </w:tcMar>
            <w:hideMark/>
          </w:tcPr>
          <w:p w14:paraId="7B1B6F75" w14:textId="77777777" w:rsidR="00C23B39" w:rsidRPr="00C23B39" w:rsidRDefault="00C23B39" w:rsidP="00C23B39">
            <w:r w:rsidRPr="00C23B39">
              <w:rPr>
                <w:b/>
                <w:bCs/>
              </w:rPr>
              <w:t>González Estévez y Sánchez Munguía (2013), Riesgo de contaminación del acuífero arroyo Alamar.</w:t>
            </w:r>
          </w:p>
          <w:p w14:paraId="668FD303" w14:textId="77777777" w:rsidR="00C23B39" w:rsidRPr="00C23B39" w:rsidRDefault="00C23B39" w:rsidP="00C23B39">
            <w:hyperlink r:id="rId54" w:history="1">
              <w:r w:rsidRPr="00C23B39">
                <w:rPr>
                  <w:rStyle w:val="Hipervnculo"/>
                </w:rPr>
                <w:t>https://www.scielo.org.mx/scielo.php?pid=S1870-39252013000100004&amp;script=sci_arttext</w:t>
              </w:r>
            </w:hyperlink>
          </w:p>
        </w:tc>
      </w:tr>
    </w:tbl>
    <w:p w14:paraId="0F22938B"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6266"/>
      </w:tblGrid>
      <w:tr w:rsidR="00C23B39" w:rsidRPr="00C23B39" w14:paraId="766ABDE8" w14:textId="77777777">
        <w:trPr>
          <w:jc w:val="center"/>
        </w:trPr>
        <w:tc>
          <w:tcPr>
            <w:tcW w:w="0" w:type="auto"/>
            <w:shd w:val="clear" w:color="auto" w:fill="1E7475"/>
            <w:tcMar>
              <w:top w:w="80" w:type="dxa"/>
              <w:left w:w="45" w:type="dxa"/>
              <w:bottom w:w="80" w:type="dxa"/>
              <w:right w:w="45" w:type="dxa"/>
            </w:tcMar>
            <w:hideMark/>
          </w:tcPr>
          <w:p w14:paraId="3C830081" w14:textId="77777777" w:rsidR="00C23B39" w:rsidRPr="00C23B39" w:rsidRDefault="00C23B39" w:rsidP="00C23B39">
            <w:pPr>
              <w:rPr>
                <w:lang w:val="en-US"/>
              </w:rPr>
            </w:pPr>
            <w:r w:rsidRPr="00C23B39">
              <w:rPr>
                <w:b/>
                <w:bCs/>
                <w:lang w:val="en-US"/>
              </w:rPr>
              <w:t>S14</w:t>
            </w:r>
          </w:p>
        </w:tc>
        <w:tc>
          <w:tcPr>
            <w:tcW w:w="0" w:type="auto"/>
            <w:tcMar>
              <w:top w:w="75" w:type="dxa"/>
              <w:left w:w="95" w:type="dxa"/>
              <w:bottom w:w="75" w:type="dxa"/>
              <w:right w:w="95" w:type="dxa"/>
            </w:tcMar>
            <w:hideMark/>
          </w:tcPr>
          <w:p w14:paraId="08B739DF" w14:textId="77777777" w:rsidR="00C23B39" w:rsidRPr="00C23B39" w:rsidRDefault="00C23B39" w:rsidP="00C23B39">
            <w:r w:rsidRPr="00C23B39">
              <w:rPr>
                <w:b/>
                <w:bCs/>
              </w:rPr>
              <w:t>CONAGUA, Portal de Sistemas de Información del Agua.</w:t>
            </w:r>
          </w:p>
          <w:p w14:paraId="7833CDCA" w14:textId="77777777" w:rsidR="00C23B39" w:rsidRPr="00C23B39" w:rsidRDefault="00C23B39" w:rsidP="00C23B39">
            <w:hyperlink r:id="rId55" w:history="1">
              <w:r w:rsidRPr="00C23B39">
                <w:rPr>
                  <w:rStyle w:val="Hipervnculo"/>
                </w:rPr>
                <w:t>https://app.conagua.gob.mx/sistemasdeagua/</w:t>
              </w:r>
            </w:hyperlink>
          </w:p>
        </w:tc>
      </w:tr>
    </w:tbl>
    <w:p w14:paraId="7804737A"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5976"/>
      </w:tblGrid>
      <w:tr w:rsidR="00C23B39" w:rsidRPr="00C23B39" w14:paraId="75549C8B" w14:textId="77777777">
        <w:trPr>
          <w:jc w:val="center"/>
        </w:trPr>
        <w:tc>
          <w:tcPr>
            <w:tcW w:w="0" w:type="auto"/>
            <w:shd w:val="clear" w:color="auto" w:fill="1E7475"/>
            <w:tcMar>
              <w:top w:w="80" w:type="dxa"/>
              <w:left w:w="45" w:type="dxa"/>
              <w:bottom w:w="80" w:type="dxa"/>
              <w:right w:w="45" w:type="dxa"/>
            </w:tcMar>
            <w:hideMark/>
          </w:tcPr>
          <w:p w14:paraId="5DCEF572" w14:textId="77777777" w:rsidR="00C23B39" w:rsidRPr="00C23B39" w:rsidRDefault="00C23B39" w:rsidP="00C23B39">
            <w:pPr>
              <w:rPr>
                <w:lang w:val="en-US"/>
              </w:rPr>
            </w:pPr>
            <w:r w:rsidRPr="00C23B39">
              <w:rPr>
                <w:b/>
                <w:bCs/>
                <w:lang w:val="en-US"/>
              </w:rPr>
              <w:t>S15</w:t>
            </w:r>
          </w:p>
        </w:tc>
        <w:tc>
          <w:tcPr>
            <w:tcW w:w="0" w:type="auto"/>
            <w:tcMar>
              <w:top w:w="75" w:type="dxa"/>
              <w:left w:w="95" w:type="dxa"/>
              <w:bottom w:w="75" w:type="dxa"/>
              <w:right w:w="95" w:type="dxa"/>
            </w:tcMar>
            <w:hideMark/>
          </w:tcPr>
          <w:p w14:paraId="67AB066E" w14:textId="77777777" w:rsidR="00C23B39" w:rsidRPr="00C23B39" w:rsidRDefault="00C23B39" w:rsidP="00C23B39">
            <w:r w:rsidRPr="00C23B39">
              <w:rPr>
                <w:b/>
                <w:bCs/>
              </w:rPr>
              <w:t>CONAGUA, Biblioteca Virtual de Aguas Subterráneas.</w:t>
            </w:r>
          </w:p>
          <w:p w14:paraId="27229902" w14:textId="77777777" w:rsidR="00C23B39" w:rsidRPr="00C23B39" w:rsidRDefault="00C23B39" w:rsidP="00C23B39">
            <w:hyperlink r:id="rId56" w:history="1">
              <w:r w:rsidRPr="00C23B39">
                <w:rPr>
                  <w:rStyle w:val="Hipervnculo"/>
                </w:rPr>
                <w:t>https://sigagis.conagua.gob.mx/t_estudios24/</w:t>
              </w:r>
            </w:hyperlink>
          </w:p>
        </w:tc>
      </w:tr>
    </w:tbl>
    <w:p w14:paraId="4A0670E3"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5636"/>
      </w:tblGrid>
      <w:tr w:rsidR="00C23B39" w:rsidRPr="00C23B39" w14:paraId="6EBFA2B7" w14:textId="77777777">
        <w:trPr>
          <w:jc w:val="center"/>
        </w:trPr>
        <w:tc>
          <w:tcPr>
            <w:tcW w:w="0" w:type="auto"/>
            <w:shd w:val="clear" w:color="auto" w:fill="1E7475"/>
            <w:tcMar>
              <w:top w:w="80" w:type="dxa"/>
              <w:left w:w="45" w:type="dxa"/>
              <w:bottom w:w="80" w:type="dxa"/>
              <w:right w:w="45" w:type="dxa"/>
            </w:tcMar>
            <w:hideMark/>
          </w:tcPr>
          <w:p w14:paraId="74259FFC" w14:textId="77777777" w:rsidR="00C23B39" w:rsidRPr="00C23B39" w:rsidRDefault="00C23B39" w:rsidP="00C23B39">
            <w:pPr>
              <w:rPr>
                <w:lang w:val="en-US"/>
              </w:rPr>
            </w:pPr>
            <w:r w:rsidRPr="00C23B39">
              <w:rPr>
                <w:b/>
                <w:bCs/>
                <w:lang w:val="en-US"/>
              </w:rPr>
              <w:t>S16</w:t>
            </w:r>
          </w:p>
        </w:tc>
        <w:tc>
          <w:tcPr>
            <w:tcW w:w="0" w:type="auto"/>
            <w:tcMar>
              <w:top w:w="75" w:type="dxa"/>
              <w:left w:w="95" w:type="dxa"/>
              <w:bottom w:w="75" w:type="dxa"/>
              <w:right w:w="95" w:type="dxa"/>
            </w:tcMar>
            <w:hideMark/>
          </w:tcPr>
          <w:p w14:paraId="6277797C" w14:textId="77777777" w:rsidR="00C23B39" w:rsidRPr="00C23B39" w:rsidRDefault="00C23B39" w:rsidP="00C23B39">
            <w:r w:rsidRPr="00C23B39">
              <w:rPr>
                <w:b/>
                <w:bCs/>
              </w:rPr>
              <w:t>CONAGUA, Consulta a mediciones piezométricas.</w:t>
            </w:r>
          </w:p>
          <w:p w14:paraId="1C7C7C77" w14:textId="77777777" w:rsidR="00C23B39" w:rsidRPr="00C23B39" w:rsidRDefault="00C23B39" w:rsidP="00C23B39">
            <w:hyperlink r:id="rId57" w:history="1">
              <w:r w:rsidRPr="00C23B39">
                <w:rPr>
                  <w:rStyle w:val="Hipervnculo"/>
                </w:rPr>
                <w:t>https://sigagis.conagua.gob.mx/rp20/</w:t>
              </w:r>
            </w:hyperlink>
          </w:p>
        </w:tc>
      </w:tr>
    </w:tbl>
    <w:p w14:paraId="48D23D3E"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8870"/>
      </w:tblGrid>
      <w:tr w:rsidR="00C23B39" w:rsidRPr="00C23B39" w14:paraId="03F2BC48" w14:textId="77777777">
        <w:trPr>
          <w:jc w:val="center"/>
        </w:trPr>
        <w:tc>
          <w:tcPr>
            <w:tcW w:w="0" w:type="auto"/>
            <w:shd w:val="clear" w:color="auto" w:fill="1E7475"/>
            <w:tcMar>
              <w:top w:w="80" w:type="dxa"/>
              <w:left w:w="45" w:type="dxa"/>
              <w:bottom w:w="80" w:type="dxa"/>
              <w:right w:w="45" w:type="dxa"/>
            </w:tcMar>
            <w:hideMark/>
          </w:tcPr>
          <w:p w14:paraId="4484499E" w14:textId="77777777" w:rsidR="00C23B39" w:rsidRPr="00C23B39" w:rsidRDefault="00C23B39" w:rsidP="00C23B39">
            <w:pPr>
              <w:rPr>
                <w:lang w:val="en-US"/>
              </w:rPr>
            </w:pPr>
            <w:r w:rsidRPr="00C23B39">
              <w:rPr>
                <w:b/>
                <w:bCs/>
                <w:lang w:val="en-US"/>
              </w:rPr>
              <w:t>S17</w:t>
            </w:r>
          </w:p>
        </w:tc>
        <w:tc>
          <w:tcPr>
            <w:tcW w:w="0" w:type="auto"/>
            <w:tcMar>
              <w:top w:w="75" w:type="dxa"/>
              <w:left w:w="95" w:type="dxa"/>
              <w:bottom w:w="75" w:type="dxa"/>
              <w:right w:w="95" w:type="dxa"/>
            </w:tcMar>
            <w:hideMark/>
          </w:tcPr>
          <w:p w14:paraId="220900ED" w14:textId="77777777" w:rsidR="00C23B39" w:rsidRPr="00C23B39" w:rsidRDefault="00C23B39" w:rsidP="00C23B39">
            <w:r w:rsidRPr="00C23B39">
              <w:rPr>
                <w:b/>
                <w:bCs/>
              </w:rPr>
              <w:t>DOF, Ley General de Aguas y reformas a la Ley de Aguas Nacionales, 11 de diciembre de 2025.</w:t>
            </w:r>
          </w:p>
          <w:p w14:paraId="4E75455C" w14:textId="77777777" w:rsidR="00C23B39" w:rsidRPr="00C23B39" w:rsidRDefault="00C23B39" w:rsidP="00C23B39">
            <w:hyperlink r:id="rId58" w:history="1">
              <w:r w:rsidRPr="00C23B39">
                <w:rPr>
                  <w:rStyle w:val="Hipervnculo"/>
                </w:rPr>
                <w:t>https://www.dof.gob.mx/nota_detalle.php?codigo=5775799&amp;fecha=11/12/2025</w:t>
              </w:r>
            </w:hyperlink>
          </w:p>
        </w:tc>
      </w:tr>
    </w:tbl>
    <w:p w14:paraId="122DD22D"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490"/>
        <w:gridCol w:w="8870"/>
      </w:tblGrid>
      <w:tr w:rsidR="00C23B39" w:rsidRPr="00C23B39" w14:paraId="0CB61907" w14:textId="77777777">
        <w:trPr>
          <w:jc w:val="center"/>
        </w:trPr>
        <w:tc>
          <w:tcPr>
            <w:tcW w:w="0" w:type="auto"/>
            <w:shd w:val="clear" w:color="auto" w:fill="1E7475"/>
            <w:tcMar>
              <w:top w:w="80" w:type="dxa"/>
              <w:left w:w="45" w:type="dxa"/>
              <w:bottom w:w="80" w:type="dxa"/>
              <w:right w:w="45" w:type="dxa"/>
            </w:tcMar>
            <w:hideMark/>
          </w:tcPr>
          <w:p w14:paraId="02E4CEC9" w14:textId="77777777" w:rsidR="00C23B39" w:rsidRPr="00C23B39" w:rsidRDefault="00C23B39" w:rsidP="00C23B39">
            <w:pPr>
              <w:rPr>
                <w:lang w:val="en-US"/>
              </w:rPr>
            </w:pPr>
            <w:r w:rsidRPr="00C23B39">
              <w:rPr>
                <w:b/>
                <w:bCs/>
                <w:lang w:val="en-US"/>
              </w:rPr>
              <w:t>S18</w:t>
            </w:r>
          </w:p>
        </w:tc>
        <w:tc>
          <w:tcPr>
            <w:tcW w:w="0" w:type="auto"/>
            <w:tcMar>
              <w:top w:w="75" w:type="dxa"/>
              <w:left w:w="95" w:type="dxa"/>
              <w:bottom w:w="75" w:type="dxa"/>
              <w:right w:w="95" w:type="dxa"/>
            </w:tcMar>
            <w:hideMark/>
          </w:tcPr>
          <w:p w14:paraId="1EDD9E9B" w14:textId="77777777" w:rsidR="00C23B39" w:rsidRPr="00C23B39" w:rsidRDefault="00C23B39" w:rsidP="00C23B39">
            <w:r w:rsidRPr="00C23B39">
              <w:rPr>
                <w:b/>
                <w:bCs/>
              </w:rPr>
              <w:t>Datos de convocatoria aportados por el equipo: Venture Hacks, premio de $100,000 MXN y realización 12–13 de agosto de 2026.</w:t>
            </w:r>
          </w:p>
          <w:p w14:paraId="371A72E2" w14:textId="77777777" w:rsidR="00C23B39" w:rsidRPr="00C23B39" w:rsidRDefault="00C23B39" w:rsidP="00C23B39">
            <w:r w:rsidRPr="00C23B39">
              <w:rPr>
                <w:i/>
                <w:iCs/>
              </w:rPr>
              <w:lastRenderedPageBreak/>
              <w:t>Pendiente anexar PDF, publicación o captura oficial de la convocatoria antes de la entrega.</w:t>
            </w:r>
          </w:p>
        </w:tc>
      </w:tr>
    </w:tbl>
    <w:p w14:paraId="40EADB9D" w14:textId="77777777" w:rsidR="00C23B39" w:rsidRPr="00C23B39" w:rsidRDefault="00C23B39" w:rsidP="00C23B39"/>
    <w:tbl>
      <w:tblPr>
        <w:tblW w:w="0" w:type="auto"/>
        <w:jc w:val="center"/>
        <w:tblCellMar>
          <w:top w:w="15" w:type="dxa"/>
          <w:left w:w="15" w:type="dxa"/>
          <w:bottom w:w="15" w:type="dxa"/>
          <w:right w:w="15" w:type="dxa"/>
        </w:tblCellMar>
        <w:tblLook w:val="04A0" w:firstRow="1" w:lastRow="0" w:firstColumn="1" w:lastColumn="0" w:noHBand="0" w:noVBand="1"/>
      </w:tblPr>
      <w:tblGrid>
        <w:gridCol w:w="9337"/>
      </w:tblGrid>
      <w:tr w:rsidR="00C23B39" w:rsidRPr="00C23B39" w14:paraId="0289DE8C" w14:textId="77777777">
        <w:trPr>
          <w:jc w:val="center"/>
        </w:trPr>
        <w:tc>
          <w:tcPr>
            <w:tcW w:w="0" w:type="auto"/>
            <w:tcBorders>
              <w:left w:val="single" w:sz="18" w:space="0" w:color="1E7475"/>
            </w:tcBorders>
            <w:shd w:val="clear" w:color="auto" w:fill="DDEFEA"/>
            <w:tcMar>
              <w:top w:w="115" w:type="dxa"/>
              <w:left w:w="140" w:type="dxa"/>
              <w:bottom w:w="115" w:type="dxa"/>
              <w:right w:w="140" w:type="dxa"/>
            </w:tcMar>
            <w:hideMark/>
          </w:tcPr>
          <w:p w14:paraId="0CF7E71C" w14:textId="77777777" w:rsidR="00C23B39" w:rsidRPr="00C23B39" w:rsidRDefault="00C23B39" w:rsidP="00C23B39">
            <w:r w:rsidRPr="00C23B39">
              <w:rPr>
                <w:b/>
                <w:bCs/>
              </w:rPr>
              <w:t>CIERRE</w:t>
            </w:r>
          </w:p>
          <w:p w14:paraId="1D69E52E" w14:textId="77777777" w:rsidR="00C23B39" w:rsidRPr="00C23B39" w:rsidRDefault="00C23B39" w:rsidP="00C23B39">
            <w:r w:rsidRPr="00C23B39">
              <w:t>El proyecto es suficientemente prometedor para continuar y suficientemente riesgoso para avanzar únicamente con gates. Su fortaleza en el hackathon no está en fingir que no existen barreras: está en convertir esas barreras en un producto, un protocolo y una ventaja de ejecución.</w:t>
            </w:r>
          </w:p>
        </w:tc>
      </w:tr>
    </w:tbl>
    <w:p w14:paraId="350155C0" w14:textId="77777777" w:rsidR="00C23B39" w:rsidRPr="003A70B8" w:rsidRDefault="00C23B39" w:rsidP="003A70B8"/>
    <w:p w14:paraId="6AD69214" w14:textId="1C1B07A7" w:rsidR="00E768B2" w:rsidRPr="003A70B8" w:rsidRDefault="00E768B2" w:rsidP="003A70B8"/>
    <w:sectPr w:rsidR="00E768B2" w:rsidRPr="003A7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CC1"/>
    <w:multiLevelType w:val="multilevel"/>
    <w:tmpl w:val="D652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87174"/>
    <w:multiLevelType w:val="multilevel"/>
    <w:tmpl w:val="9C4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6B49"/>
    <w:multiLevelType w:val="multilevel"/>
    <w:tmpl w:val="321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048B"/>
    <w:multiLevelType w:val="multilevel"/>
    <w:tmpl w:val="0BC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E3267"/>
    <w:multiLevelType w:val="multilevel"/>
    <w:tmpl w:val="A83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07D39"/>
    <w:multiLevelType w:val="multilevel"/>
    <w:tmpl w:val="83AC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B18DA"/>
    <w:multiLevelType w:val="multilevel"/>
    <w:tmpl w:val="568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7058C"/>
    <w:multiLevelType w:val="multilevel"/>
    <w:tmpl w:val="FDF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05ECC"/>
    <w:multiLevelType w:val="multilevel"/>
    <w:tmpl w:val="10A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C7ED8"/>
    <w:multiLevelType w:val="multilevel"/>
    <w:tmpl w:val="D44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23BD0"/>
    <w:multiLevelType w:val="multilevel"/>
    <w:tmpl w:val="C9AC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5012A"/>
    <w:multiLevelType w:val="multilevel"/>
    <w:tmpl w:val="9F4C9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71D77"/>
    <w:multiLevelType w:val="multilevel"/>
    <w:tmpl w:val="09D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E30EF"/>
    <w:multiLevelType w:val="multilevel"/>
    <w:tmpl w:val="E70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C251D"/>
    <w:multiLevelType w:val="multilevel"/>
    <w:tmpl w:val="10EA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62D9C"/>
    <w:multiLevelType w:val="multilevel"/>
    <w:tmpl w:val="D48A6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84980"/>
    <w:multiLevelType w:val="multilevel"/>
    <w:tmpl w:val="01F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85959"/>
    <w:multiLevelType w:val="multilevel"/>
    <w:tmpl w:val="0ED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F05A6"/>
    <w:multiLevelType w:val="multilevel"/>
    <w:tmpl w:val="C5B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46CC0"/>
    <w:multiLevelType w:val="multilevel"/>
    <w:tmpl w:val="9886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8847F1"/>
    <w:multiLevelType w:val="multilevel"/>
    <w:tmpl w:val="547A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966480"/>
    <w:multiLevelType w:val="multilevel"/>
    <w:tmpl w:val="A5B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E4CA0"/>
    <w:multiLevelType w:val="multilevel"/>
    <w:tmpl w:val="9902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416E0A"/>
    <w:multiLevelType w:val="multilevel"/>
    <w:tmpl w:val="9D8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F2307"/>
    <w:multiLevelType w:val="multilevel"/>
    <w:tmpl w:val="ED0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60707"/>
    <w:multiLevelType w:val="multilevel"/>
    <w:tmpl w:val="9F7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C3EF3"/>
    <w:multiLevelType w:val="multilevel"/>
    <w:tmpl w:val="7C1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C163F"/>
    <w:multiLevelType w:val="multilevel"/>
    <w:tmpl w:val="53D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A2B7D"/>
    <w:multiLevelType w:val="multilevel"/>
    <w:tmpl w:val="30F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75157"/>
    <w:multiLevelType w:val="multilevel"/>
    <w:tmpl w:val="7A2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A1A59"/>
    <w:multiLevelType w:val="multilevel"/>
    <w:tmpl w:val="D95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66511D"/>
    <w:multiLevelType w:val="multilevel"/>
    <w:tmpl w:val="268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44AE5"/>
    <w:multiLevelType w:val="multilevel"/>
    <w:tmpl w:val="D53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901D9"/>
    <w:multiLevelType w:val="multilevel"/>
    <w:tmpl w:val="1DC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5C41E1"/>
    <w:multiLevelType w:val="multilevel"/>
    <w:tmpl w:val="4DD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436FFC"/>
    <w:multiLevelType w:val="multilevel"/>
    <w:tmpl w:val="E3F8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CD6A8C"/>
    <w:multiLevelType w:val="multilevel"/>
    <w:tmpl w:val="AC14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35B21"/>
    <w:multiLevelType w:val="multilevel"/>
    <w:tmpl w:val="900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0B0A9C"/>
    <w:multiLevelType w:val="multilevel"/>
    <w:tmpl w:val="85F4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CC3D30"/>
    <w:multiLevelType w:val="multilevel"/>
    <w:tmpl w:val="2198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654CB3"/>
    <w:multiLevelType w:val="multilevel"/>
    <w:tmpl w:val="4BBA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97538"/>
    <w:multiLevelType w:val="multilevel"/>
    <w:tmpl w:val="609E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AA2142"/>
    <w:multiLevelType w:val="multilevel"/>
    <w:tmpl w:val="521A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B10FC9"/>
    <w:multiLevelType w:val="multilevel"/>
    <w:tmpl w:val="7F9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4B5D11"/>
    <w:multiLevelType w:val="multilevel"/>
    <w:tmpl w:val="369C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7058BB"/>
    <w:multiLevelType w:val="multilevel"/>
    <w:tmpl w:val="893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00BED"/>
    <w:multiLevelType w:val="multilevel"/>
    <w:tmpl w:val="702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893B5D"/>
    <w:multiLevelType w:val="multilevel"/>
    <w:tmpl w:val="22C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B64D19"/>
    <w:multiLevelType w:val="multilevel"/>
    <w:tmpl w:val="F576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267468"/>
    <w:multiLevelType w:val="multilevel"/>
    <w:tmpl w:val="0AB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A4471B"/>
    <w:multiLevelType w:val="multilevel"/>
    <w:tmpl w:val="2456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A06BFA"/>
    <w:multiLevelType w:val="multilevel"/>
    <w:tmpl w:val="439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84CBB"/>
    <w:multiLevelType w:val="multilevel"/>
    <w:tmpl w:val="E7A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2E4DAF"/>
    <w:multiLevelType w:val="multilevel"/>
    <w:tmpl w:val="E46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C454B"/>
    <w:multiLevelType w:val="multilevel"/>
    <w:tmpl w:val="3730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076096"/>
    <w:multiLevelType w:val="multilevel"/>
    <w:tmpl w:val="411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087D6E"/>
    <w:multiLevelType w:val="multilevel"/>
    <w:tmpl w:val="4F9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A74A6E"/>
    <w:multiLevelType w:val="multilevel"/>
    <w:tmpl w:val="581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9172C"/>
    <w:multiLevelType w:val="multilevel"/>
    <w:tmpl w:val="3594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B3DD9"/>
    <w:multiLevelType w:val="multilevel"/>
    <w:tmpl w:val="B8B2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F53517"/>
    <w:multiLevelType w:val="multilevel"/>
    <w:tmpl w:val="C44A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F17BC8"/>
    <w:multiLevelType w:val="multilevel"/>
    <w:tmpl w:val="EF4A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6F150A"/>
    <w:multiLevelType w:val="multilevel"/>
    <w:tmpl w:val="CE8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501F17"/>
    <w:multiLevelType w:val="multilevel"/>
    <w:tmpl w:val="FF9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663E56"/>
    <w:multiLevelType w:val="multilevel"/>
    <w:tmpl w:val="540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AA69C0"/>
    <w:multiLevelType w:val="multilevel"/>
    <w:tmpl w:val="4CB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E311CF"/>
    <w:multiLevelType w:val="multilevel"/>
    <w:tmpl w:val="B19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162758"/>
    <w:multiLevelType w:val="multilevel"/>
    <w:tmpl w:val="3C9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9A298B"/>
    <w:multiLevelType w:val="multilevel"/>
    <w:tmpl w:val="F1D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2F6B08"/>
    <w:multiLevelType w:val="multilevel"/>
    <w:tmpl w:val="AAB2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6F4A90"/>
    <w:multiLevelType w:val="multilevel"/>
    <w:tmpl w:val="8F28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5D4F25"/>
    <w:multiLevelType w:val="multilevel"/>
    <w:tmpl w:val="0156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987223"/>
    <w:multiLevelType w:val="multilevel"/>
    <w:tmpl w:val="171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FE5503"/>
    <w:multiLevelType w:val="multilevel"/>
    <w:tmpl w:val="132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7B4083"/>
    <w:multiLevelType w:val="multilevel"/>
    <w:tmpl w:val="5D3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F91FF9"/>
    <w:multiLevelType w:val="multilevel"/>
    <w:tmpl w:val="9C3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AE0C01"/>
    <w:multiLevelType w:val="multilevel"/>
    <w:tmpl w:val="51F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0F053A"/>
    <w:multiLevelType w:val="multilevel"/>
    <w:tmpl w:val="78C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E4732F"/>
    <w:multiLevelType w:val="multilevel"/>
    <w:tmpl w:val="2C9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434D8B"/>
    <w:multiLevelType w:val="multilevel"/>
    <w:tmpl w:val="3E3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240FED"/>
    <w:multiLevelType w:val="multilevel"/>
    <w:tmpl w:val="445A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5F6A01"/>
    <w:multiLevelType w:val="multilevel"/>
    <w:tmpl w:val="0B6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B42B75"/>
    <w:multiLevelType w:val="multilevel"/>
    <w:tmpl w:val="DC24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182832"/>
    <w:multiLevelType w:val="multilevel"/>
    <w:tmpl w:val="7F42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687230">
    <w:abstractNumId w:val="20"/>
  </w:num>
  <w:num w:numId="2" w16cid:durableId="90863235">
    <w:abstractNumId w:val="23"/>
  </w:num>
  <w:num w:numId="3" w16cid:durableId="425075631">
    <w:abstractNumId w:val="39"/>
  </w:num>
  <w:num w:numId="4" w16cid:durableId="244847396">
    <w:abstractNumId w:val="30"/>
  </w:num>
  <w:num w:numId="5" w16cid:durableId="1028290670">
    <w:abstractNumId w:val="11"/>
  </w:num>
  <w:num w:numId="6" w16cid:durableId="1681814822">
    <w:abstractNumId w:val="4"/>
  </w:num>
  <w:num w:numId="7" w16cid:durableId="1343238859">
    <w:abstractNumId w:val="15"/>
  </w:num>
  <w:num w:numId="8" w16cid:durableId="1259754562">
    <w:abstractNumId w:val="67"/>
  </w:num>
  <w:num w:numId="9" w16cid:durableId="198855449">
    <w:abstractNumId w:val="29"/>
  </w:num>
  <w:num w:numId="10" w16cid:durableId="1838686610">
    <w:abstractNumId w:val="54"/>
  </w:num>
  <w:num w:numId="11" w16cid:durableId="1785420409">
    <w:abstractNumId w:val="53"/>
  </w:num>
  <w:num w:numId="12" w16cid:durableId="294456455">
    <w:abstractNumId w:val="10"/>
  </w:num>
  <w:num w:numId="13" w16cid:durableId="2073043773">
    <w:abstractNumId w:val="7"/>
  </w:num>
  <w:num w:numId="14" w16cid:durableId="678778537">
    <w:abstractNumId w:val="24"/>
  </w:num>
  <w:num w:numId="15" w16cid:durableId="614335975">
    <w:abstractNumId w:val="41"/>
  </w:num>
  <w:num w:numId="16" w16cid:durableId="769132106">
    <w:abstractNumId w:val="12"/>
  </w:num>
  <w:num w:numId="17" w16cid:durableId="710418312">
    <w:abstractNumId w:val="73"/>
  </w:num>
  <w:num w:numId="18" w16cid:durableId="909775604">
    <w:abstractNumId w:val="61"/>
  </w:num>
  <w:num w:numId="19" w16cid:durableId="1681741040">
    <w:abstractNumId w:val="34"/>
  </w:num>
  <w:num w:numId="20" w16cid:durableId="422074215">
    <w:abstractNumId w:val="33"/>
  </w:num>
  <w:num w:numId="21" w16cid:durableId="1878589500">
    <w:abstractNumId w:val="62"/>
  </w:num>
  <w:num w:numId="22" w16cid:durableId="910576071">
    <w:abstractNumId w:val="57"/>
  </w:num>
  <w:num w:numId="23" w16cid:durableId="820535560">
    <w:abstractNumId w:val="38"/>
  </w:num>
  <w:num w:numId="24" w16cid:durableId="157503891">
    <w:abstractNumId w:val="19"/>
  </w:num>
  <w:num w:numId="25" w16cid:durableId="1621719804">
    <w:abstractNumId w:val="52"/>
  </w:num>
  <w:num w:numId="26" w16cid:durableId="3242635">
    <w:abstractNumId w:val="69"/>
  </w:num>
  <w:num w:numId="27" w16cid:durableId="560291257">
    <w:abstractNumId w:val="82"/>
  </w:num>
  <w:num w:numId="28" w16cid:durableId="791480525">
    <w:abstractNumId w:val="55"/>
  </w:num>
  <w:num w:numId="29" w16cid:durableId="821892931">
    <w:abstractNumId w:val="58"/>
  </w:num>
  <w:num w:numId="30" w16cid:durableId="279921397">
    <w:abstractNumId w:val="5"/>
  </w:num>
  <w:num w:numId="31" w16cid:durableId="169224427">
    <w:abstractNumId w:val="78"/>
  </w:num>
  <w:num w:numId="32" w16cid:durableId="706412807">
    <w:abstractNumId w:val="50"/>
  </w:num>
  <w:num w:numId="33" w16cid:durableId="17582177">
    <w:abstractNumId w:val="26"/>
  </w:num>
  <w:num w:numId="34" w16cid:durableId="1384908989">
    <w:abstractNumId w:val="1"/>
  </w:num>
  <w:num w:numId="35" w16cid:durableId="534079572">
    <w:abstractNumId w:val="64"/>
  </w:num>
  <w:num w:numId="36" w16cid:durableId="1740858207">
    <w:abstractNumId w:val="46"/>
  </w:num>
  <w:num w:numId="37" w16cid:durableId="1832524623">
    <w:abstractNumId w:val="8"/>
  </w:num>
  <w:num w:numId="38" w16cid:durableId="845901686">
    <w:abstractNumId w:val="76"/>
  </w:num>
  <w:num w:numId="39" w16cid:durableId="417100354">
    <w:abstractNumId w:val="56"/>
  </w:num>
  <w:num w:numId="40" w16cid:durableId="1020741977">
    <w:abstractNumId w:val="22"/>
  </w:num>
  <w:num w:numId="41" w16cid:durableId="314531951">
    <w:abstractNumId w:val="21"/>
  </w:num>
  <w:num w:numId="42" w16cid:durableId="46228467">
    <w:abstractNumId w:val="59"/>
  </w:num>
  <w:num w:numId="43" w16cid:durableId="1608001946">
    <w:abstractNumId w:val="42"/>
  </w:num>
  <w:num w:numId="44" w16cid:durableId="363023967">
    <w:abstractNumId w:val="32"/>
  </w:num>
  <w:num w:numId="45" w16cid:durableId="1761486491">
    <w:abstractNumId w:val="27"/>
  </w:num>
  <w:num w:numId="46" w16cid:durableId="1786848022">
    <w:abstractNumId w:val="66"/>
  </w:num>
  <w:num w:numId="47" w16cid:durableId="987517382">
    <w:abstractNumId w:val="43"/>
  </w:num>
  <w:num w:numId="48" w16cid:durableId="907568503">
    <w:abstractNumId w:val="79"/>
  </w:num>
  <w:num w:numId="49" w16cid:durableId="1474828041">
    <w:abstractNumId w:val="70"/>
  </w:num>
  <w:num w:numId="50" w16cid:durableId="1090154409">
    <w:abstractNumId w:val="81"/>
  </w:num>
  <w:num w:numId="51" w16cid:durableId="576478480">
    <w:abstractNumId w:val="3"/>
  </w:num>
  <w:num w:numId="52" w16cid:durableId="48236935">
    <w:abstractNumId w:val="74"/>
  </w:num>
  <w:num w:numId="53" w16cid:durableId="1081760144">
    <w:abstractNumId w:val="45"/>
  </w:num>
  <w:num w:numId="54" w16cid:durableId="1507359423">
    <w:abstractNumId w:val="48"/>
  </w:num>
  <w:num w:numId="55" w16cid:durableId="309097171">
    <w:abstractNumId w:val="63"/>
  </w:num>
  <w:num w:numId="56" w16cid:durableId="1236819450">
    <w:abstractNumId w:val="17"/>
  </w:num>
  <w:num w:numId="57" w16cid:durableId="869148240">
    <w:abstractNumId w:val="14"/>
  </w:num>
  <w:num w:numId="58" w16cid:durableId="268895826">
    <w:abstractNumId w:val="0"/>
  </w:num>
  <w:num w:numId="59" w16cid:durableId="1954900353">
    <w:abstractNumId w:val="37"/>
  </w:num>
  <w:num w:numId="60" w16cid:durableId="284507251">
    <w:abstractNumId w:val="6"/>
  </w:num>
  <w:num w:numId="61" w16cid:durableId="344404685">
    <w:abstractNumId w:val="47"/>
  </w:num>
  <w:num w:numId="62" w16cid:durableId="1381594193">
    <w:abstractNumId w:val="28"/>
  </w:num>
  <w:num w:numId="63" w16cid:durableId="1862816268">
    <w:abstractNumId w:val="18"/>
  </w:num>
  <w:num w:numId="64" w16cid:durableId="239680308">
    <w:abstractNumId w:val="68"/>
  </w:num>
  <w:num w:numId="65" w16cid:durableId="1893881413">
    <w:abstractNumId w:val="80"/>
  </w:num>
  <w:num w:numId="66" w16cid:durableId="1234778555">
    <w:abstractNumId w:val="16"/>
  </w:num>
  <w:num w:numId="67" w16cid:durableId="1720088059">
    <w:abstractNumId w:val="44"/>
  </w:num>
  <w:num w:numId="68" w16cid:durableId="1744989790">
    <w:abstractNumId w:val="83"/>
  </w:num>
  <w:num w:numId="69" w16cid:durableId="301161843">
    <w:abstractNumId w:val="75"/>
  </w:num>
  <w:num w:numId="70" w16cid:durableId="31422238">
    <w:abstractNumId w:val="31"/>
  </w:num>
  <w:num w:numId="71" w16cid:durableId="693843849">
    <w:abstractNumId w:val="72"/>
  </w:num>
  <w:num w:numId="72" w16cid:durableId="308902654">
    <w:abstractNumId w:val="35"/>
  </w:num>
  <w:num w:numId="73" w16cid:durableId="1198931358">
    <w:abstractNumId w:val="51"/>
  </w:num>
  <w:num w:numId="74" w16cid:durableId="886064702">
    <w:abstractNumId w:val="13"/>
  </w:num>
  <w:num w:numId="75" w16cid:durableId="1412002408">
    <w:abstractNumId w:val="2"/>
  </w:num>
  <w:num w:numId="76" w16cid:durableId="1083602280">
    <w:abstractNumId w:val="77"/>
  </w:num>
  <w:num w:numId="77" w16cid:durableId="349842503">
    <w:abstractNumId w:val="71"/>
  </w:num>
  <w:num w:numId="78" w16cid:durableId="456948636">
    <w:abstractNumId w:val="65"/>
  </w:num>
  <w:num w:numId="79" w16cid:durableId="1931237502">
    <w:abstractNumId w:val="60"/>
  </w:num>
  <w:num w:numId="80" w16cid:durableId="816579248">
    <w:abstractNumId w:val="25"/>
  </w:num>
  <w:num w:numId="81" w16cid:durableId="1056733797">
    <w:abstractNumId w:val="36"/>
  </w:num>
  <w:num w:numId="82" w16cid:durableId="2052415053">
    <w:abstractNumId w:val="40"/>
  </w:num>
  <w:num w:numId="83" w16cid:durableId="129177739">
    <w:abstractNumId w:val="9"/>
  </w:num>
  <w:num w:numId="84" w16cid:durableId="1234581506">
    <w:abstractNumId w:val="4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B8"/>
    <w:rsid w:val="00352E78"/>
    <w:rsid w:val="003A70B8"/>
    <w:rsid w:val="00440771"/>
    <w:rsid w:val="008B7DEC"/>
    <w:rsid w:val="00C23B39"/>
    <w:rsid w:val="00E768B2"/>
    <w:rsid w:val="00F81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ADFD"/>
  <w15:chartTrackingRefBased/>
  <w15:docId w15:val="{C6540020-878A-4E9B-BE12-9A8006BAF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3A7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7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70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70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70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70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0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0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0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0B8"/>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3A70B8"/>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3A70B8"/>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3A70B8"/>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3A70B8"/>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3A70B8"/>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3A70B8"/>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3A70B8"/>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3A70B8"/>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3A7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70B8"/>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3A70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70B8"/>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3A70B8"/>
    <w:pPr>
      <w:spacing w:before="160"/>
      <w:jc w:val="center"/>
    </w:pPr>
    <w:rPr>
      <w:i/>
      <w:iCs/>
      <w:color w:val="404040" w:themeColor="text1" w:themeTint="BF"/>
    </w:rPr>
  </w:style>
  <w:style w:type="character" w:customStyle="1" w:styleId="CitaCar">
    <w:name w:val="Cita Car"/>
    <w:basedOn w:val="Fuentedeprrafopredeter"/>
    <w:link w:val="Cita"/>
    <w:uiPriority w:val="29"/>
    <w:rsid w:val="003A70B8"/>
    <w:rPr>
      <w:i/>
      <w:iCs/>
      <w:color w:val="404040" w:themeColor="text1" w:themeTint="BF"/>
      <w:lang w:val="es-MX"/>
    </w:rPr>
  </w:style>
  <w:style w:type="paragraph" w:styleId="Prrafodelista">
    <w:name w:val="List Paragraph"/>
    <w:basedOn w:val="Normal"/>
    <w:uiPriority w:val="34"/>
    <w:qFormat/>
    <w:rsid w:val="003A70B8"/>
    <w:pPr>
      <w:ind w:left="720"/>
      <w:contextualSpacing/>
    </w:pPr>
  </w:style>
  <w:style w:type="character" w:styleId="nfasisintenso">
    <w:name w:val="Intense Emphasis"/>
    <w:basedOn w:val="Fuentedeprrafopredeter"/>
    <w:uiPriority w:val="21"/>
    <w:qFormat/>
    <w:rsid w:val="003A70B8"/>
    <w:rPr>
      <w:i/>
      <w:iCs/>
      <w:color w:val="0F4761" w:themeColor="accent1" w:themeShade="BF"/>
    </w:rPr>
  </w:style>
  <w:style w:type="paragraph" w:styleId="Citadestacada">
    <w:name w:val="Intense Quote"/>
    <w:basedOn w:val="Normal"/>
    <w:next w:val="Normal"/>
    <w:link w:val="CitadestacadaCar"/>
    <w:uiPriority w:val="30"/>
    <w:qFormat/>
    <w:rsid w:val="003A7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70B8"/>
    <w:rPr>
      <w:i/>
      <w:iCs/>
      <w:color w:val="0F4761" w:themeColor="accent1" w:themeShade="BF"/>
      <w:lang w:val="es-MX"/>
    </w:rPr>
  </w:style>
  <w:style w:type="character" w:styleId="Referenciaintensa">
    <w:name w:val="Intense Reference"/>
    <w:basedOn w:val="Fuentedeprrafopredeter"/>
    <w:uiPriority w:val="32"/>
    <w:qFormat/>
    <w:rsid w:val="003A70B8"/>
    <w:rPr>
      <w:b/>
      <w:bCs/>
      <w:smallCaps/>
      <w:color w:val="0F4761" w:themeColor="accent1" w:themeShade="BF"/>
      <w:spacing w:val="5"/>
    </w:rPr>
  </w:style>
  <w:style w:type="character" w:styleId="Hipervnculo">
    <w:name w:val="Hyperlink"/>
    <w:basedOn w:val="Fuentedeprrafopredeter"/>
    <w:uiPriority w:val="99"/>
    <w:unhideWhenUsed/>
    <w:rsid w:val="003A70B8"/>
    <w:rPr>
      <w:color w:val="467886" w:themeColor="hyperlink"/>
      <w:u w:val="single"/>
    </w:rPr>
  </w:style>
  <w:style w:type="character" w:styleId="Mencinsinresolver">
    <w:name w:val="Unresolved Mention"/>
    <w:basedOn w:val="Fuentedeprrafopredeter"/>
    <w:uiPriority w:val="99"/>
    <w:semiHidden/>
    <w:unhideWhenUsed/>
    <w:rsid w:val="003A70B8"/>
    <w:rPr>
      <w:color w:val="605E5C"/>
      <w:shd w:val="clear" w:color="auto" w:fill="E1DFDD"/>
    </w:rPr>
  </w:style>
  <w:style w:type="paragraph" w:customStyle="1" w:styleId="msonormal0">
    <w:name w:val="msonormal"/>
    <w:basedOn w:val="Normal"/>
    <w:rsid w:val="00C23B3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C23B3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ipervnculovisitado">
    <w:name w:val="FollowedHyperlink"/>
    <w:basedOn w:val="Fuentedeprrafopredeter"/>
    <w:uiPriority w:val="99"/>
    <w:semiHidden/>
    <w:unhideWhenUsed/>
    <w:rsid w:val="00C23B3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NQYE8cDRCpqkA_UUc61QaOMC6wdN_udVN3RaaJdybjY/edit" TargetMode="External"/><Relationship Id="rId18" Type="http://schemas.openxmlformats.org/officeDocument/2006/relationships/image" Target="media/image1.png"/><Relationship Id="rId26" Type="http://schemas.openxmlformats.org/officeDocument/2006/relationships/hyperlink" Target="https://sidof.segob.gob.mx/notas/docFuente/5650705" TargetMode="External"/><Relationship Id="rId39"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yperlink" Target="https://www.dof.gob.mx/nota_detalle.php?codigo=5709271" TargetMode="External"/><Relationship Id="rId42" Type="http://schemas.openxmlformats.org/officeDocument/2006/relationships/image" Target="media/image12.png"/><Relationship Id="rId47" Type="http://schemas.openxmlformats.org/officeDocument/2006/relationships/hyperlink" Target="https://www.dof.gob.mx/normasOficiales/3800/semarnat/semarnat.htm" TargetMode="External"/><Relationship Id="rId50" Type="http://schemas.openxmlformats.org/officeDocument/2006/relationships/hyperlink" Target="https://www.dof.gob.mx/nota_detalle.php?codigo=5752569&amp;fecha=20/03/2025" TargetMode="External"/><Relationship Id="rId55" Type="http://schemas.openxmlformats.org/officeDocument/2006/relationships/hyperlink" Target="https://app.conagua.gob.mx/sistemasdeagua/" TargetMode="External"/><Relationship Id="rId7" Type="http://schemas.openxmlformats.org/officeDocument/2006/relationships/hyperlink" Target="https://docs.google.com/document/d/1i2h29T9L5KIoz-8Xrb-RJzQnQS3IwcitPC_rpjSxR7M/edit" TargetMode="External"/><Relationship Id="rId12" Type="http://schemas.openxmlformats.org/officeDocument/2006/relationships/hyperlink" Target="https://github.com/quecrap/123portijuana" TargetMode="External"/><Relationship Id="rId17" Type="http://schemas.openxmlformats.org/officeDocument/2006/relationships/hyperlink" Target="https://quecrap.github.io/123portijuana/" TargetMode="External"/><Relationship Id="rId25" Type="http://schemas.openxmlformats.org/officeDocument/2006/relationships/hyperlink" Target="https://repositorioinstitucional.uabc.mx/entities/publication/1c61716d-2ba2-4460-a4cf-091834b5dfa8" TargetMode="External"/><Relationship Id="rId33" Type="http://schemas.openxmlformats.org/officeDocument/2006/relationships/hyperlink" Target="https://sidof.segob.gob.mx/notas/docFuente/5753035" TargetMode="External"/><Relationship Id="rId38" Type="http://schemas.openxmlformats.org/officeDocument/2006/relationships/image" Target="media/image8.png"/><Relationship Id="rId46" Type="http://schemas.openxmlformats.org/officeDocument/2006/relationships/hyperlink" Target="https://www.dof.gob.mx/nota_detalle_popup.php?codigo=5650705"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quecrap.github.io/123portijuana/" TargetMode="External"/><Relationship Id="rId20" Type="http://schemas.openxmlformats.org/officeDocument/2006/relationships/image" Target="media/image3.png"/><Relationship Id="rId29" Type="http://schemas.openxmlformats.org/officeDocument/2006/relationships/hyperlink" Target="https://sigagis.conagua.gob.mx/rp20/" TargetMode="External"/><Relationship Id="rId41" Type="http://schemas.openxmlformats.org/officeDocument/2006/relationships/image" Target="media/image11.jpeg"/><Relationship Id="rId54" Type="http://schemas.openxmlformats.org/officeDocument/2006/relationships/hyperlink" Target="https://www.scielo.org.mx/scielo.php?pid=S1870-39252013000100004&amp;script=sci_arttext" TargetMode="External"/><Relationship Id="rId1" Type="http://schemas.openxmlformats.org/officeDocument/2006/relationships/numbering" Target="numbering.xml"/><Relationship Id="rId6" Type="http://schemas.openxmlformats.org/officeDocument/2006/relationships/hyperlink" Target="https://github.com/quecrap/123portijuana" TargetMode="External"/><Relationship Id="rId11" Type="http://schemas.openxmlformats.org/officeDocument/2006/relationships/hyperlink" Target="https://quecrap.github.io/123portijuana/" TargetMode="External"/><Relationship Id="rId24" Type="http://schemas.openxmlformats.org/officeDocument/2006/relationships/hyperlink" Target="https://www.researchgate.net/publication/236210561_Impact_of_a_polluted_stream_on_its_adjacent_aquifer_The_case_of_the_Alamar_zone_Tijuana_Mexico" TargetMode="External"/><Relationship Id="rId32" Type="http://schemas.openxmlformats.org/officeDocument/2006/relationships/hyperlink" Target="https://www.dof.gob.mx/normasOficiales/3800/semarnat/semarnat.htm"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s://www.gob.mx/cms/uploads/attachment/file/103399/DR_0201.pdf" TargetMode="External"/><Relationship Id="rId53" Type="http://schemas.openxmlformats.org/officeDocument/2006/relationships/hyperlink" Target="https://www.revista.ingenieria.uady.mx/ojs/index.php/ingenieria/article/view/11" TargetMode="External"/><Relationship Id="rId58" Type="http://schemas.openxmlformats.org/officeDocument/2006/relationships/hyperlink" Target="https://www.dof.gob.mx/nota_detalle.php?codigo=5775799&amp;fecha=11/12/2025" TargetMode="External"/><Relationship Id="rId5" Type="http://schemas.openxmlformats.org/officeDocument/2006/relationships/hyperlink" Target="https://quecrap.github.io/123portijuana/" TargetMode="External"/><Relationship Id="rId15" Type="http://schemas.openxmlformats.org/officeDocument/2006/relationships/hyperlink" Target="https://quecrap.github.io/123portijuana/" TargetMode="External"/><Relationship Id="rId23" Type="http://schemas.openxmlformats.org/officeDocument/2006/relationships/hyperlink" Target="https://sigagis.conagua.gob.mx/gas1/sections/Edos/BajaCalifornia/bc.html" TargetMode="External"/><Relationship Id="rId28" Type="http://schemas.openxmlformats.org/officeDocument/2006/relationships/hyperlink" Target="https://sigagis.conagua.gob.mx/t_estudios24/" TargetMode="External"/><Relationship Id="rId36" Type="http://schemas.openxmlformats.org/officeDocument/2006/relationships/image" Target="media/image6.png"/><Relationship Id="rId49" Type="http://schemas.openxmlformats.org/officeDocument/2006/relationships/hyperlink" Target="https://sigagis.conagua.gob.mx/Gas1/sections/LibreAlumbramiento.html" TargetMode="External"/><Relationship Id="rId57" Type="http://schemas.openxmlformats.org/officeDocument/2006/relationships/hyperlink" Target="https://sigagis.conagua.gob.mx/rp20/" TargetMode="External"/><Relationship Id="rId10" Type="http://schemas.openxmlformats.org/officeDocument/2006/relationships/hyperlink" Target="https://www.gesetze-im-internet.de/whg_2009/__46.html" TargetMode="External"/><Relationship Id="rId19" Type="http://schemas.openxmlformats.org/officeDocument/2006/relationships/image" Target="media/image2.png"/><Relationship Id="rId31" Type="http://schemas.openxmlformats.org/officeDocument/2006/relationships/hyperlink" Target="https://www.who.int/publications/m/item/chemical-fact-sheets--ammonia" TargetMode="External"/><Relationship Id="rId44" Type="http://schemas.openxmlformats.org/officeDocument/2006/relationships/hyperlink" Target="https://sigagis.conagua.gob.mx/gas1/sections/Edos/BajaCalifornia/bc.html" TargetMode="External"/><Relationship Id="rId52" Type="http://schemas.openxmlformats.org/officeDocument/2006/relationships/hyperlink" Target="https://www.researchgate.net/publication/236210561_Impact_of_a_polluted_stream_on_its_adjacent_aquifer_The_case_of_the_Alamar_zone_Tijuana_Mexico"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ural-water-supply.net/en/implementation/manual-drilling/176-well-jetting-washboring-or-hand-turning" TargetMode="External"/><Relationship Id="rId14" Type="http://schemas.openxmlformats.org/officeDocument/2006/relationships/hyperlink" Target="https://docs.google.com/document/d/1mCk5ryVe7KxwyZ4Hc6r6IgnwtAsgtiebm0GBg2kPZAY/edit" TargetMode="External"/><Relationship Id="rId22" Type="http://schemas.openxmlformats.org/officeDocument/2006/relationships/hyperlink" Target="https://sigagis.conagua.gob.mx/gas1/Edos_Acuiferos_18/BajaCalifornia/DR_0201.pdf" TargetMode="External"/><Relationship Id="rId27" Type="http://schemas.openxmlformats.org/officeDocument/2006/relationships/hyperlink" Target="https://www.diputados.gob.mx/LeyesBiblio/pdf/LAN.pdf" TargetMode="External"/><Relationship Id="rId30" Type="http://schemas.openxmlformats.org/officeDocument/2006/relationships/hyperlink" Target="https://tdb.epa.gov/tdb/home"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hyperlink" Target="https://www.diputados.gob.mx/LeyesBiblio/pdf/LAN.pdf" TargetMode="External"/><Relationship Id="rId56" Type="http://schemas.openxmlformats.org/officeDocument/2006/relationships/hyperlink" Target="https://sigagis.conagua.gob.mx/t_estudios24/" TargetMode="External"/><Relationship Id="rId8" Type="http://schemas.openxmlformats.org/officeDocument/2006/relationships/hyperlink" Target="https://www.rural-water-supply.net/en/implementation/manual-drilling/176-well-jetting-washboring-or-hand-turning" TargetMode="External"/><Relationship Id="rId51" Type="http://schemas.openxmlformats.org/officeDocument/2006/relationships/hyperlink" Target="https://app.conagua.gob.mx/consultarepda.asp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131</Pages>
  <Words>26319</Words>
  <Characters>150022</Characters>
  <Application>Microsoft Office Word</Application>
  <DocSecurity>0</DocSecurity>
  <Lines>1250</Lines>
  <Paragraphs>351</Paragraphs>
  <ScaleCrop>false</ScaleCrop>
  <Company/>
  <LinksUpToDate>false</LinksUpToDate>
  <CharactersWithSpaces>175990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Green</dc:creator>
  <cp:keywords/>
  <dc:description/>
  <cp:lastModifiedBy>Paul Green</cp:lastModifiedBy>
  <cp:revision>1</cp:revision>
  <dcterms:created xsi:type="dcterms:W3CDTF">2026-08-27T17:49:00Z</dcterms:created>
  <dcterms:modified xsi:type="dcterms:W3CDTF">2026-08-27T18:29:00Z</dcterms:modified>
</cp:coreProperties>
</file>