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仿宋" w:hAnsi="仿宋" w:eastAsia="仿宋"/>
        </w:rPr>
      </w:pPr>
      <w:r>
        <w:rPr>
          <w:rFonts w:hint="eastAsia" w:ascii="仿宋" w:hAnsi="仿宋" w:eastAsia="仿宋"/>
        </w:rPr>
        <w:drawing>
          <wp:anchor distT="0" distB="0" distL="114300" distR="114300" simplePos="0" relativeHeight="251661312" behindDoc="0" locked="0" layoutInCell="1" allowOverlap="0">
            <wp:simplePos x="0" y="0"/>
            <wp:positionH relativeFrom="column">
              <wp:posOffset>3419475</wp:posOffset>
            </wp:positionH>
            <wp:positionV relativeFrom="paragraph">
              <wp:posOffset>-220980</wp:posOffset>
            </wp:positionV>
            <wp:extent cx="2753995" cy="432435"/>
            <wp:effectExtent l="0" t="0" r="8255" b="5715"/>
            <wp:wrapNone/>
            <wp:docPr id="129" name="图片 12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9"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753995" cy="432435"/>
                    </a:xfrm>
                    <a:prstGeom prst="rect">
                      <a:avLst/>
                    </a:prstGeom>
                    <a:noFill/>
                    <a:ln>
                      <a:noFill/>
                    </a:ln>
                  </pic:spPr>
                </pic:pic>
              </a:graphicData>
            </a:graphic>
          </wp:anchor>
        </w:drawing>
      </w:r>
      <w:r>
        <w:rPr>
          <w:rFonts w:ascii="仿宋" w:hAnsi="仿宋" w:eastAsia="仿宋"/>
        </w:rPr>
        <w:tab/>
      </w:r>
      <w:r>
        <w:rPr>
          <w:rFonts w:hint="eastAsia" w:ascii="仿宋" w:hAnsi="仿宋" w:eastAsia="仿宋"/>
        </w:rPr>
        <w:t xml:space="preserve"> </w:t>
      </w:r>
      <w:r>
        <w:rPr>
          <w:rFonts w:ascii="仿宋" w:hAnsi="仿宋" w:eastAsia="仿宋"/>
        </w:rPr>
        <w:t xml:space="preserve"> </w:t>
      </w:r>
    </w:p>
    <w:p>
      <w:pPr>
        <w:spacing w:before="2496" w:beforeLines="800"/>
        <w:jc w:val="center"/>
        <w:rPr>
          <w:rFonts w:hint="default" w:ascii="仿宋" w:hAnsi="仿宋" w:eastAsia="仿宋"/>
          <w:b/>
          <w:kern w:val="10"/>
          <w:sz w:val="72"/>
          <w:szCs w:val="72"/>
          <w:lang w:val="en-US" w:eastAsia="zh-CN"/>
        </w:rPr>
      </w:pPr>
      <w:r>
        <w:rPr>
          <w:rFonts w:hint="eastAsia" w:ascii="仿宋" w:hAnsi="仿宋" w:eastAsia="仿宋"/>
          <w:b/>
          <w:kern w:val="10"/>
          <w:sz w:val="72"/>
          <w:szCs w:val="72"/>
          <w:lang w:val="en-US" w:eastAsia="zh-CN"/>
        </w:rPr>
        <w:t>Modbus桌面配置工具</w:t>
      </w:r>
    </w:p>
    <w:p>
      <w:pPr>
        <w:spacing w:before="2496" w:beforeLines="800"/>
        <w:jc w:val="center"/>
      </w:pPr>
      <w:r>
        <w:rPr>
          <w:rFonts w:hint="eastAsia" w:ascii="仿宋" w:hAnsi="仿宋" w:eastAsia="仿宋"/>
          <w:b/>
          <w:kern w:val="10"/>
          <w:sz w:val="72"/>
          <w:szCs w:val="72"/>
          <w:lang w:val="en-US" w:eastAsia="zh-CN"/>
        </w:rPr>
        <w:t>使用说明</w:t>
      </w:r>
    </w:p>
    <w:p>
      <w:pPr>
        <w:tabs>
          <w:tab w:val="left" w:pos="5760"/>
        </w:tabs>
        <w:rPr>
          <w:rFonts w:ascii="仿宋" w:hAnsi="仿宋" w:eastAsia="仿宋"/>
          <w:sz w:val="72"/>
          <w:szCs w:val="72"/>
        </w:rPr>
        <w:sectPr>
          <w:headerReference r:id="rId3" w:type="first"/>
          <w:footerReference r:id="rId4" w:type="first"/>
          <w:pgSz w:w="11906" w:h="16838"/>
          <w:pgMar w:top="1440" w:right="1080" w:bottom="1440" w:left="1080" w:header="454" w:footer="0" w:gutter="0"/>
          <w:pgNumType w:start="1"/>
          <w:cols w:space="425" w:num="1"/>
          <w:docGrid w:type="lines" w:linePitch="312" w:charSpace="0"/>
        </w:sectPr>
      </w:pPr>
      <w:r>
        <w:rPr>
          <w:rFonts w:hint="eastAsia" w:ascii="仿宋" w:hAnsi="仿宋" w:eastAsia="仿宋"/>
          <w:sz w:val="72"/>
          <w:szCs w:val="72"/>
        </w:rPr>
        <w:drawing>
          <wp:anchor distT="0" distB="0" distL="114300" distR="114300" simplePos="0" relativeHeight="251660288" behindDoc="1" locked="0" layoutInCell="1" allowOverlap="1">
            <wp:simplePos x="0" y="0"/>
            <wp:positionH relativeFrom="column">
              <wp:posOffset>622935</wp:posOffset>
            </wp:positionH>
            <wp:positionV relativeFrom="paragraph">
              <wp:posOffset>3320415</wp:posOffset>
            </wp:positionV>
            <wp:extent cx="4814570" cy="1186180"/>
            <wp:effectExtent l="0" t="0" r="5080" b="13970"/>
            <wp:wrapNone/>
            <wp:docPr id="1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
                    <pic:cNvPicPr>
                      <a:picLocks noChangeAspect="1" noChangeArrowheads="1"/>
                    </pic:cNvPicPr>
                  </pic:nvPicPr>
                  <pic:blipFill>
                    <a:blip r:embed="rId9">
                      <a:lum bright="10000"/>
                      <a:extLst>
                        <a:ext uri="{28A0092B-C50C-407E-A947-70E740481C1C}">
                          <a14:useLocalDpi xmlns:a14="http://schemas.microsoft.com/office/drawing/2010/main" val="0"/>
                        </a:ext>
                      </a:extLst>
                    </a:blip>
                    <a:srcRect/>
                    <a:stretch>
                      <a:fillRect/>
                    </a:stretch>
                  </pic:blipFill>
                  <pic:spPr>
                    <a:xfrm>
                      <a:off x="0" y="0"/>
                      <a:ext cx="4814570" cy="1186180"/>
                    </a:xfrm>
                    <a:prstGeom prst="rect">
                      <a:avLst/>
                    </a:prstGeom>
                    <a:noFill/>
                    <a:ln>
                      <a:noFill/>
                    </a:ln>
                  </pic:spPr>
                </pic:pic>
              </a:graphicData>
            </a:graphic>
          </wp:anchor>
        </w:drawing>
      </w:r>
      <w:r>
        <w:rPr>
          <w:rFonts w:ascii="仿宋" w:hAnsi="仿宋" w:eastAsia="仿宋"/>
          <w:sz w:val="72"/>
          <w:szCs w:val="72"/>
        </w:rPr>
        <w:tab/>
      </w:r>
    </w:p>
    <w:tbl>
      <w:tblPr>
        <w:tblStyle w:val="13"/>
        <w:tblpPr w:leftFromText="187" w:rightFromText="187" w:horzAnchor="margin" w:tblpXSpec="center" w:tblpYSpec="bottom"/>
        <w:tblW w:w="4000" w:type="pct"/>
        <w:tblInd w:w="0" w:type="dxa"/>
        <w:tblLayout w:type="autofit"/>
        <w:tblCellMar>
          <w:top w:w="0" w:type="dxa"/>
          <w:left w:w="108" w:type="dxa"/>
          <w:bottom w:w="0" w:type="dxa"/>
          <w:right w:w="108" w:type="dxa"/>
        </w:tblCellMar>
      </w:tblPr>
      <w:tblGrid>
        <w:gridCol w:w="7981"/>
      </w:tblGrid>
      <w:tr>
        <w:tblPrEx>
          <w:tblCellMar>
            <w:top w:w="0" w:type="dxa"/>
            <w:left w:w="108" w:type="dxa"/>
            <w:bottom w:w="0" w:type="dxa"/>
            <w:right w:w="108" w:type="dxa"/>
          </w:tblCellMar>
        </w:tblPrEx>
        <w:tc>
          <w:tcPr>
            <w:tcW w:w="7981" w:type="dxa"/>
            <w:tcMar>
              <w:top w:w="216" w:type="dxa"/>
              <w:left w:w="115" w:type="dxa"/>
              <w:bottom w:w="216" w:type="dxa"/>
              <w:right w:w="115" w:type="dxa"/>
            </w:tcMar>
          </w:tcPr>
          <w:p>
            <w:pPr>
              <w:autoSpaceDE w:val="0"/>
              <w:autoSpaceDN w:val="0"/>
              <w:adjustRightInd w:val="0"/>
              <w:rPr>
                <w:rFonts w:ascii="仿宋" w:hAnsi="仿宋" w:eastAsia="仿宋"/>
                <w:b/>
                <w:sz w:val="24"/>
              </w:rPr>
            </w:pPr>
          </w:p>
        </w:tc>
      </w:tr>
    </w:tbl>
    <w:p>
      <w:pPr>
        <w:pStyle w:val="2"/>
        <w:tabs>
          <w:tab w:val="right" w:pos="9746"/>
        </w:tabs>
        <w:rPr>
          <w:rFonts w:ascii="仿宋" w:hAnsi="仿宋" w:eastAsia="仿宋"/>
        </w:rPr>
      </w:pPr>
      <w:bookmarkStart w:id="0" w:name="_Toc3023464"/>
      <w:bookmarkStart w:id="1" w:name="_Toc4411"/>
      <w:bookmarkStart w:id="2" w:name="_Toc480795906"/>
      <w:r>
        <w:rPr>
          <w:rFonts w:hint="eastAsia" w:ascii="仿宋" w:hAnsi="仿宋" w:eastAsia="仿宋"/>
        </w:rPr>
        <w:t>文件管控表</w:t>
      </w:r>
      <w:bookmarkEnd w:id="0"/>
      <w:bookmarkEnd w:id="1"/>
      <w:bookmarkEnd w:id="2"/>
      <w:r>
        <w:rPr>
          <w:rFonts w:ascii="仿宋" w:hAnsi="仿宋" w:eastAsia="仿宋"/>
        </w:rPr>
        <w:tab/>
      </w:r>
    </w:p>
    <w:tbl>
      <w:tblPr>
        <w:tblStyle w:val="13"/>
        <w:tblW w:w="991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555"/>
        <w:gridCol w:w="1607"/>
        <w:gridCol w:w="4204"/>
        <w:gridCol w:w="25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8" w:hRule="atLeast"/>
        </w:trPr>
        <w:tc>
          <w:tcPr>
            <w:tcW w:w="9918" w:type="dxa"/>
            <w:gridSpan w:val="4"/>
            <w:shd w:val="clear" w:color="auto" w:fill="auto"/>
            <w:vAlign w:val="center"/>
          </w:tcPr>
          <w:p>
            <w:pPr>
              <w:widowControl/>
              <w:jc w:val="center"/>
              <w:rPr>
                <w:rFonts w:ascii="仿宋" w:hAnsi="仿宋" w:eastAsia="仿宋"/>
                <w:sz w:val="22"/>
                <w:szCs w:val="22"/>
              </w:rPr>
            </w:pPr>
            <w:r>
              <w:rPr>
                <w:rFonts w:hint="eastAsia" w:ascii="仿宋" w:hAnsi="仿宋" w:eastAsia="仿宋"/>
                <w:b/>
                <w:bCs/>
                <w:color w:val="000000"/>
                <w:sz w:val="24"/>
              </w:rPr>
              <w:t>文件变更记录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55" w:type="dxa"/>
            <w:shd w:val="clear" w:color="auto" w:fill="auto"/>
            <w:vAlign w:val="center"/>
          </w:tcPr>
          <w:p>
            <w:pPr>
              <w:jc w:val="center"/>
              <w:rPr>
                <w:rFonts w:ascii="仿宋" w:hAnsi="仿宋" w:eastAsia="仿宋"/>
                <w:color w:val="000000"/>
                <w:sz w:val="24"/>
              </w:rPr>
            </w:pPr>
            <w:r>
              <w:rPr>
                <w:rFonts w:hint="eastAsia" w:ascii="仿宋" w:hAnsi="仿宋" w:eastAsia="仿宋"/>
                <w:color w:val="000000"/>
                <w:sz w:val="24"/>
              </w:rPr>
              <w:t>修订日期</w:t>
            </w:r>
          </w:p>
        </w:tc>
        <w:tc>
          <w:tcPr>
            <w:tcW w:w="1607" w:type="dxa"/>
            <w:shd w:val="clear" w:color="auto" w:fill="auto"/>
            <w:vAlign w:val="center"/>
          </w:tcPr>
          <w:p>
            <w:pPr>
              <w:jc w:val="center"/>
              <w:rPr>
                <w:rFonts w:ascii="仿宋" w:hAnsi="仿宋" w:eastAsia="仿宋"/>
                <w:color w:val="000000"/>
                <w:sz w:val="24"/>
              </w:rPr>
            </w:pPr>
            <w:r>
              <w:rPr>
                <w:rFonts w:hint="eastAsia" w:ascii="仿宋" w:hAnsi="仿宋" w:eastAsia="仿宋"/>
                <w:color w:val="000000"/>
                <w:sz w:val="24"/>
              </w:rPr>
              <w:t>最新版本</w:t>
            </w:r>
          </w:p>
        </w:tc>
        <w:tc>
          <w:tcPr>
            <w:tcW w:w="4204" w:type="dxa"/>
            <w:shd w:val="clear" w:color="auto" w:fill="auto"/>
            <w:vAlign w:val="center"/>
          </w:tcPr>
          <w:p>
            <w:pPr>
              <w:widowControl/>
              <w:jc w:val="center"/>
              <w:rPr>
                <w:rFonts w:ascii="仿宋" w:hAnsi="仿宋" w:eastAsia="仿宋"/>
                <w:color w:val="000000"/>
                <w:sz w:val="24"/>
              </w:rPr>
            </w:pPr>
            <w:r>
              <w:rPr>
                <w:rFonts w:hint="eastAsia" w:ascii="仿宋" w:hAnsi="仿宋" w:eastAsia="仿宋" w:cs="宋体"/>
                <w:color w:val="000000"/>
                <w:sz w:val="24"/>
              </w:rPr>
              <w:t>修订内容</w:t>
            </w:r>
          </w:p>
        </w:tc>
        <w:tc>
          <w:tcPr>
            <w:tcW w:w="2552" w:type="dxa"/>
            <w:shd w:val="clear" w:color="auto" w:fill="auto"/>
            <w:vAlign w:val="center"/>
          </w:tcPr>
          <w:p>
            <w:pPr>
              <w:jc w:val="center"/>
              <w:rPr>
                <w:rFonts w:ascii="仿宋" w:hAnsi="仿宋" w:eastAsia="仿宋"/>
                <w:color w:val="000000"/>
                <w:sz w:val="24"/>
              </w:rPr>
            </w:pPr>
            <w:r>
              <w:rPr>
                <w:rFonts w:hint="eastAsia" w:ascii="仿宋" w:hAnsi="仿宋" w:eastAsia="仿宋"/>
                <w:color w:val="000000"/>
                <w:sz w:val="24"/>
              </w:rPr>
              <w:t>编制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2" w:hRule="atLeast"/>
        </w:trPr>
        <w:tc>
          <w:tcPr>
            <w:tcW w:w="1555" w:type="dxa"/>
            <w:shd w:val="clear" w:color="auto" w:fill="auto"/>
            <w:vAlign w:val="center"/>
          </w:tcPr>
          <w:p>
            <w:pPr>
              <w:widowControl/>
              <w:jc w:val="center"/>
              <w:rPr>
                <w:rFonts w:hint="default" w:ascii="仿宋" w:hAnsi="仿宋" w:eastAsia="仿宋"/>
                <w:lang w:val="en-US" w:eastAsia="zh-CN"/>
              </w:rPr>
            </w:pPr>
            <w:r>
              <w:rPr>
                <w:rFonts w:hint="eastAsia" w:ascii="仿宋" w:hAnsi="仿宋" w:eastAsia="仿宋"/>
              </w:rPr>
              <w:t>20</w:t>
            </w:r>
            <w:r>
              <w:rPr>
                <w:rFonts w:ascii="仿宋" w:hAnsi="仿宋" w:eastAsia="仿宋"/>
              </w:rPr>
              <w:t>2</w:t>
            </w:r>
            <w:r>
              <w:rPr>
                <w:rFonts w:hint="eastAsia" w:ascii="仿宋" w:hAnsi="仿宋" w:eastAsia="仿宋"/>
                <w:lang w:val="en-US" w:eastAsia="zh-CN"/>
              </w:rPr>
              <w:t>1</w:t>
            </w:r>
            <w:r>
              <w:rPr>
                <w:rFonts w:ascii="仿宋" w:hAnsi="仿宋" w:eastAsia="仿宋"/>
              </w:rPr>
              <w:t>-</w:t>
            </w:r>
            <w:r>
              <w:rPr>
                <w:rFonts w:hint="eastAsia" w:ascii="仿宋" w:hAnsi="仿宋" w:eastAsia="仿宋"/>
                <w:lang w:val="en-US" w:eastAsia="zh-CN"/>
              </w:rPr>
              <w:t>10</w:t>
            </w:r>
            <w:r>
              <w:rPr>
                <w:rFonts w:ascii="仿宋" w:hAnsi="仿宋" w:eastAsia="仿宋"/>
              </w:rPr>
              <w:t>-</w:t>
            </w:r>
            <w:r>
              <w:rPr>
                <w:rFonts w:hint="eastAsia" w:ascii="仿宋" w:hAnsi="仿宋" w:eastAsia="仿宋"/>
                <w:lang w:val="en-US" w:eastAsia="zh-CN"/>
              </w:rPr>
              <w:t>15</w:t>
            </w:r>
          </w:p>
        </w:tc>
        <w:tc>
          <w:tcPr>
            <w:tcW w:w="1607" w:type="dxa"/>
            <w:shd w:val="clear" w:color="auto" w:fill="auto"/>
            <w:vAlign w:val="center"/>
          </w:tcPr>
          <w:p>
            <w:pPr>
              <w:widowControl/>
              <w:ind w:firstLine="400" w:firstLineChars="200"/>
              <w:rPr>
                <w:rFonts w:ascii="仿宋" w:hAnsi="仿宋" w:eastAsia="仿宋"/>
              </w:rPr>
            </w:pPr>
            <w:r>
              <w:rPr>
                <w:rFonts w:ascii="仿宋" w:hAnsi="仿宋" w:eastAsia="仿宋"/>
              </w:rPr>
              <w:t>V1.0.</w:t>
            </w:r>
            <w:r>
              <w:rPr>
                <w:rFonts w:hint="eastAsia" w:ascii="仿宋" w:hAnsi="仿宋" w:eastAsia="仿宋"/>
              </w:rPr>
              <w:t>0</w:t>
            </w:r>
          </w:p>
        </w:tc>
        <w:tc>
          <w:tcPr>
            <w:tcW w:w="4204" w:type="dxa"/>
            <w:shd w:val="clear" w:color="auto" w:fill="auto"/>
            <w:vAlign w:val="center"/>
          </w:tcPr>
          <w:p>
            <w:pPr>
              <w:widowControl/>
              <w:tabs>
                <w:tab w:val="left" w:pos="1072"/>
              </w:tabs>
              <w:jc w:val="center"/>
              <w:rPr>
                <w:rFonts w:hint="default" w:ascii="仿宋" w:hAnsi="仿宋" w:eastAsia="仿宋"/>
                <w:lang w:val="en-US" w:eastAsia="zh-CN"/>
              </w:rPr>
            </w:pPr>
            <w:r>
              <w:rPr>
                <w:rFonts w:hint="eastAsia" w:ascii="仿宋" w:hAnsi="仿宋" w:eastAsia="仿宋"/>
                <w:lang w:val="en-US" w:eastAsia="zh-CN"/>
              </w:rPr>
              <w:t>临时版本</w:t>
            </w:r>
          </w:p>
        </w:tc>
        <w:tc>
          <w:tcPr>
            <w:tcW w:w="2552" w:type="dxa"/>
            <w:shd w:val="clear" w:color="auto" w:fill="auto"/>
            <w:vAlign w:val="center"/>
          </w:tcPr>
          <w:p>
            <w:pPr>
              <w:widowControl/>
              <w:jc w:val="center"/>
              <w:rPr>
                <w:rFonts w:hint="default" w:ascii="仿宋" w:hAnsi="仿宋" w:eastAsia="仿宋"/>
                <w:lang w:val="en-US" w:eastAsia="zh-CN"/>
              </w:rPr>
            </w:pPr>
            <w:r>
              <w:rPr>
                <w:rFonts w:hint="eastAsia" w:ascii="仿宋" w:hAnsi="仿宋" w:eastAsia="仿宋"/>
                <w:lang w:val="en-US" w:eastAsia="zh-CN"/>
              </w:rPr>
              <w:t>Niko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9" w:hRule="atLeast"/>
        </w:trPr>
        <w:tc>
          <w:tcPr>
            <w:tcW w:w="1555" w:type="dxa"/>
            <w:shd w:val="clear" w:color="auto" w:fill="auto"/>
            <w:vAlign w:val="center"/>
          </w:tcPr>
          <w:p>
            <w:pPr>
              <w:widowControl/>
              <w:jc w:val="center"/>
              <w:rPr>
                <w:rFonts w:hint="default" w:ascii="仿宋" w:hAnsi="仿宋" w:eastAsia="仿宋" w:cs="Arial"/>
                <w:lang w:val="en-US" w:eastAsia="zh-CN" w:bidi="ar-SA"/>
              </w:rPr>
            </w:pPr>
            <w:r>
              <w:rPr>
                <w:rFonts w:hint="eastAsia" w:ascii="仿宋" w:hAnsi="仿宋" w:eastAsia="仿宋"/>
              </w:rPr>
              <w:t>20</w:t>
            </w:r>
            <w:r>
              <w:rPr>
                <w:rFonts w:ascii="仿宋" w:hAnsi="仿宋" w:eastAsia="仿宋"/>
              </w:rPr>
              <w:t>2</w:t>
            </w:r>
            <w:r>
              <w:rPr>
                <w:rFonts w:hint="eastAsia" w:ascii="仿宋" w:hAnsi="仿宋" w:eastAsia="仿宋"/>
                <w:lang w:val="en-US" w:eastAsia="zh-CN"/>
              </w:rPr>
              <w:t>1</w:t>
            </w:r>
            <w:r>
              <w:rPr>
                <w:rFonts w:ascii="仿宋" w:hAnsi="仿宋" w:eastAsia="仿宋"/>
              </w:rPr>
              <w:t>-</w:t>
            </w:r>
            <w:r>
              <w:rPr>
                <w:rFonts w:hint="eastAsia" w:ascii="仿宋" w:hAnsi="仿宋" w:eastAsia="仿宋"/>
                <w:lang w:val="en-US" w:eastAsia="zh-CN"/>
              </w:rPr>
              <w:t>11</w:t>
            </w:r>
            <w:r>
              <w:rPr>
                <w:rFonts w:ascii="仿宋" w:hAnsi="仿宋" w:eastAsia="仿宋"/>
              </w:rPr>
              <w:t>-</w:t>
            </w:r>
            <w:r>
              <w:rPr>
                <w:rFonts w:hint="eastAsia" w:ascii="仿宋" w:hAnsi="仿宋" w:eastAsia="仿宋"/>
                <w:lang w:val="en-US" w:eastAsia="zh-CN"/>
              </w:rPr>
              <w:t>26</w:t>
            </w:r>
          </w:p>
        </w:tc>
        <w:tc>
          <w:tcPr>
            <w:tcW w:w="1607" w:type="dxa"/>
            <w:shd w:val="clear" w:color="auto" w:fill="auto"/>
            <w:vAlign w:val="center"/>
          </w:tcPr>
          <w:p>
            <w:pPr>
              <w:widowControl/>
              <w:ind w:firstLine="400" w:firstLineChars="200"/>
              <w:rPr>
                <w:rFonts w:hint="eastAsia" w:ascii="仿宋" w:hAnsi="仿宋" w:eastAsia="仿宋" w:cs="Arial"/>
                <w:lang w:val="en-US" w:eastAsia="zh-CN" w:bidi="ar-SA"/>
              </w:rPr>
            </w:pPr>
            <w:r>
              <w:rPr>
                <w:rFonts w:ascii="仿宋" w:hAnsi="仿宋" w:eastAsia="仿宋"/>
              </w:rPr>
              <w:t>V1.</w:t>
            </w:r>
            <w:r>
              <w:rPr>
                <w:rFonts w:hint="eastAsia" w:ascii="仿宋" w:hAnsi="仿宋" w:eastAsia="仿宋"/>
                <w:lang w:val="en-US" w:eastAsia="zh-CN"/>
              </w:rPr>
              <w:t>4</w:t>
            </w:r>
            <w:r>
              <w:rPr>
                <w:rFonts w:ascii="仿宋" w:hAnsi="仿宋" w:eastAsia="仿宋"/>
              </w:rPr>
              <w:t>.</w:t>
            </w:r>
            <w:r>
              <w:rPr>
                <w:rFonts w:hint="eastAsia" w:ascii="仿宋" w:hAnsi="仿宋" w:eastAsia="仿宋"/>
                <w:lang w:val="en-US" w:eastAsia="zh-CN"/>
              </w:rPr>
              <w:t>0</w:t>
            </w:r>
          </w:p>
        </w:tc>
        <w:tc>
          <w:tcPr>
            <w:tcW w:w="4204" w:type="dxa"/>
            <w:shd w:val="clear" w:color="auto" w:fill="auto"/>
            <w:vAlign w:val="center"/>
          </w:tcPr>
          <w:p>
            <w:pPr>
              <w:widowControl/>
              <w:tabs>
                <w:tab w:val="left" w:pos="1072"/>
              </w:tabs>
              <w:jc w:val="center"/>
              <w:rPr>
                <w:rFonts w:hint="default" w:ascii="仿宋" w:hAnsi="仿宋" w:eastAsia="仿宋" w:cs="Arial"/>
                <w:lang w:val="en-US" w:eastAsia="zh-CN" w:bidi="ar-SA"/>
              </w:rPr>
            </w:pPr>
            <w:r>
              <w:rPr>
                <w:rFonts w:hint="eastAsia" w:ascii="仿宋" w:hAnsi="仿宋" w:eastAsia="仿宋" w:cs="Arial"/>
                <w:lang w:val="en-US" w:eastAsia="zh-CN" w:bidi="ar-SA"/>
              </w:rPr>
              <w:t>调整寄存器界面</w:t>
            </w:r>
          </w:p>
        </w:tc>
        <w:tc>
          <w:tcPr>
            <w:tcW w:w="2552" w:type="dxa"/>
            <w:shd w:val="clear" w:color="auto" w:fill="auto"/>
            <w:vAlign w:val="center"/>
          </w:tcPr>
          <w:p>
            <w:pPr>
              <w:widowControl/>
              <w:jc w:val="center"/>
              <w:rPr>
                <w:rFonts w:hint="default" w:ascii="仿宋" w:hAnsi="仿宋" w:eastAsia="仿宋" w:cs="Arial"/>
                <w:lang w:val="en-US" w:eastAsia="zh-CN" w:bidi="ar-SA"/>
              </w:rPr>
            </w:pPr>
            <w:r>
              <w:rPr>
                <w:rFonts w:hint="eastAsia" w:ascii="仿宋" w:hAnsi="仿宋" w:eastAsia="仿宋"/>
                <w:lang w:val="en-US" w:eastAsia="zh-CN"/>
              </w:rPr>
              <w:t>Niko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9" w:hRule="atLeast"/>
        </w:trPr>
        <w:tc>
          <w:tcPr>
            <w:tcW w:w="1555" w:type="dxa"/>
            <w:shd w:val="clear" w:color="auto" w:fill="auto"/>
            <w:vAlign w:val="center"/>
          </w:tcPr>
          <w:p>
            <w:pPr>
              <w:widowControl/>
              <w:jc w:val="center"/>
              <w:rPr>
                <w:rFonts w:hint="default" w:ascii="仿宋" w:hAnsi="仿宋" w:eastAsia="仿宋" w:cs="Arial"/>
                <w:lang w:val="en-US" w:eastAsia="zh-CN" w:bidi="ar-SA"/>
              </w:rPr>
            </w:pPr>
            <w:r>
              <w:rPr>
                <w:rFonts w:hint="eastAsia" w:ascii="仿宋" w:hAnsi="仿宋" w:eastAsia="仿宋"/>
              </w:rPr>
              <w:t>20</w:t>
            </w:r>
            <w:r>
              <w:rPr>
                <w:rFonts w:ascii="仿宋" w:hAnsi="仿宋" w:eastAsia="仿宋"/>
              </w:rPr>
              <w:t>2</w:t>
            </w:r>
            <w:r>
              <w:rPr>
                <w:rFonts w:hint="eastAsia" w:ascii="仿宋" w:hAnsi="仿宋" w:eastAsia="仿宋"/>
                <w:lang w:val="en-US" w:eastAsia="zh-CN"/>
              </w:rPr>
              <w:t>1</w:t>
            </w:r>
            <w:r>
              <w:rPr>
                <w:rFonts w:ascii="仿宋" w:hAnsi="仿宋" w:eastAsia="仿宋"/>
              </w:rPr>
              <w:t>-</w:t>
            </w:r>
            <w:r>
              <w:rPr>
                <w:rFonts w:hint="eastAsia" w:ascii="仿宋" w:hAnsi="仿宋" w:eastAsia="仿宋"/>
                <w:lang w:val="en-US" w:eastAsia="zh-CN"/>
              </w:rPr>
              <w:t>01</w:t>
            </w:r>
            <w:r>
              <w:rPr>
                <w:rFonts w:ascii="仿宋" w:hAnsi="仿宋" w:eastAsia="仿宋"/>
              </w:rPr>
              <w:t>-</w:t>
            </w:r>
            <w:r>
              <w:rPr>
                <w:rFonts w:hint="eastAsia" w:ascii="仿宋" w:hAnsi="仿宋" w:eastAsia="仿宋"/>
                <w:lang w:val="en-US" w:eastAsia="zh-CN"/>
              </w:rPr>
              <w:t>03</w:t>
            </w:r>
          </w:p>
        </w:tc>
        <w:tc>
          <w:tcPr>
            <w:tcW w:w="1607" w:type="dxa"/>
            <w:shd w:val="clear" w:color="auto" w:fill="auto"/>
            <w:vAlign w:val="center"/>
          </w:tcPr>
          <w:p>
            <w:pPr>
              <w:widowControl/>
              <w:ind w:firstLine="400" w:firstLineChars="200"/>
              <w:rPr>
                <w:rFonts w:hint="eastAsia" w:ascii="仿宋" w:hAnsi="仿宋" w:eastAsia="仿宋" w:cs="Arial"/>
                <w:lang w:val="en-US" w:eastAsia="zh-CN" w:bidi="ar-SA"/>
              </w:rPr>
            </w:pPr>
            <w:r>
              <w:rPr>
                <w:rFonts w:ascii="仿宋" w:hAnsi="仿宋" w:eastAsia="仿宋"/>
              </w:rPr>
              <w:t>V1.</w:t>
            </w:r>
            <w:r>
              <w:rPr>
                <w:rFonts w:hint="eastAsia" w:ascii="仿宋" w:hAnsi="仿宋" w:eastAsia="仿宋"/>
                <w:lang w:val="en-US" w:eastAsia="zh-CN"/>
              </w:rPr>
              <w:t>5</w:t>
            </w:r>
            <w:r>
              <w:rPr>
                <w:rFonts w:ascii="仿宋" w:hAnsi="仿宋" w:eastAsia="仿宋"/>
              </w:rPr>
              <w:t>.</w:t>
            </w:r>
            <w:r>
              <w:rPr>
                <w:rFonts w:hint="eastAsia" w:ascii="仿宋" w:hAnsi="仿宋" w:eastAsia="仿宋"/>
                <w:lang w:val="en-US" w:eastAsia="zh-CN"/>
              </w:rPr>
              <w:t>0</w:t>
            </w:r>
          </w:p>
        </w:tc>
        <w:tc>
          <w:tcPr>
            <w:tcW w:w="4204" w:type="dxa"/>
            <w:shd w:val="clear" w:color="auto" w:fill="auto"/>
            <w:vAlign w:val="center"/>
          </w:tcPr>
          <w:p>
            <w:pPr>
              <w:widowControl/>
              <w:tabs>
                <w:tab w:val="left" w:pos="1072"/>
              </w:tabs>
              <w:jc w:val="center"/>
              <w:rPr>
                <w:rFonts w:hint="default" w:ascii="仿宋" w:hAnsi="仿宋" w:eastAsia="仿宋" w:cs="Arial"/>
                <w:lang w:val="en-US" w:eastAsia="zh-CN" w:bidi="ar-SA"/>
              </w:rPr>
            </w:pPr>
            <w:r>
              <w:rPr>
                <w:rFonts w:hint="eastAsia" w:ascii="仿宋" w:hAnsi="仿宋" w:eastAsia="仿宋" w:cs="Arial"/>
                <w:lang w:val="en-US" w:eastAsia="zh-CN" w:bidi="ar-SA"/>
              </w:rPr>
              <w:t>增加网关版本支持</w:t>
            </w:r>
          </w:p>
        </w:tc>
        <w:tc>
          <w:tcPr>
            <w:tcW w:w="2552" w:type="dxa"/>
            <w:shd w:val="clear" w:color="auto" w:fill="auto"/>
            <w:vAlign w:val="center"/>
          </w:tcPr>
          <w:p>
            <w:pPr>
              <w:widowControl/>
              <w:jc w:val="center"/>
              <w:rPr>
                <w:rFonts w:hint="default" w:ascii="仿宋" w:hAnsi="仿宋" w:eastAsia="仿宋" w:cs="Arial"/>
                <w:lang w:val="en-US" w:eastAsia="zh-CN" w:bidi="ar-SA"/>
              </w:rPr>
            </w:pPr>
            <w:r>
              <w:rPr>
                <w:rFonts w:hint="eastAsia" w:ascii="仿宋" w:hAnsi="仿宋" w:eastAsia="仿宋"/>
                <w:lang w:val="en-US" w:eastAsia="zh-CN"/>
              </w:rPr>
              <w:t>Niko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9" w:hRule="atLeast"/>
        </w:trPr>
        <w:tc>
          <w:tcPr>
            <w:tcW w:w="1555" w:type="dxa"/>
            <w:shd w:val="clear" w:color="auto" w:fill="auto"/>
            <w:vAlign w:val="center"/>
          </w:tcPr>
          <w:p>
            <w:pPr>
              <w:widowControl/>
              <w:jc w:val="center"/>
              <w:rPr>
                <w:rFonts w:hint="default" w:ascii="仿宋" w:hAnsi="仿宋" w:eastAsia="仿宋"/>
                <w:lang w:val="en-US" w:eastAsia="zh-CN"/>
              </w:rPr>
            </w:pPr>
            <w:r>
              <w:rPr>
                <w:rFonts w:hint="eastAsia" w:ascii="仿宋" w:hAnsi="仿宋" w:eastAsia="仿宋"/>
                <w:lang w:val="en-US" w:eastAsia="zh-CN"/>
              </w:rPr>
              <w:t>2022-02-17</w:t>
            </w:r>
          </w:p>
        </w:tc>
        <w:tc>
          <w:tcPr>
            <w:tcW w:w="1607" w:type="dxa"/>
            <w:shd w:val="clear" w:color="auto" w:fill="auto"/>
            <w:vAlign w:val="center"/>
          </w:tcPr>
          <w:p>
            <w:pPr>
              <w:widowControl/>
              <w:jc w:val="center"/>
              <w:rPr>
                <w:rFonts w:hint="eastAsia" w:ascii="仿宋" w:hAnsi="仿宋" w:eastAsia="仿宋"/>
                <w:lang w:val="en-US" w:eastAsia="zh-CN"/>
              </w:rPr>
            </w:pPr>
            <w:r>
              <w:rPr>
                <w:rFonts w:ascii="仿宋" w:hAnsi="仿宋" w:eastAsia="仿宋"/>
              </w:rPr>
              <w:t>V1.</w:t>
            </w:r>
            <w:r>
              <w:rPr>
                <w:rFonts w:hint="eastAsia" w:ascii="仿宋" w:hAnsi="仿宋" w:eastAsia="仿宋"/>
                <w:lang w:val="en-US" w:eastAsia="zh-CN"/>
              </w:rPr>
              <w:t>6</w:t>
            </w:r>
            <w:r>
              <w:rPr>
                <w:rFonts w:ascii="仿宋" w:hAnsi="仿宋" w:eastAsia="仿宋"/>
              </w:rPr>
              <w:t>.</w:t>
            </w:r>
            <w:r>
              <w:rPr>
                <w:rFonts w:hint="eastAsia" w:ascii="仿宋" w:hAnsi="仿宋" w:eastAsia="仿宋"/>
                <w:lang w:val="en-US" w:eastAsia="zh-CN"/>
              </w:rPr>
              <w:t>0</w:t>
            </w:r>
          </w:p>
        </w:tc>
        <w:tc>
          <w:tcPr>
            <w:tcW w:w="4204" w:type="dxa"/>
            <w:shd w:val="clear" w:color="auto" w:fill="auto"/>
            <w:vAlign w:val="center"/>
          </w:tcPr>
          <w:p>
            <w:pPr>
              <w:widowControl/>
              <w:jc w:val="center"/>
              <w:rPr>
                <w:rFonts w:hint="default" w:ascii="仿宋" w:hAnsi="仿宋" w:eastAsia="仿宋"/>
                <w:lang w:val="en-US" w:eastAsia="zh-CN"/>
              </w:rPr>
            </w:pPr>
            <w:r>
              <w:rPr>
                <w:rFonts w:hint="eastAsia" w:ascii="仿宋" w:hAnsi="仿宋" w:eastAsia="仿宋"/>
                <w:lang w:val="en-US" w:eastAsia="zh-CN"/>
              </w:rPr>
              <w:t>增加枚举类型支持</w:t>
            </w:r>
          </w:p>
        </w:tc>
        <w:tc>
          <w:tcPr>
            <w:tcW w:w="2552" w:type="dxa"/>
            <w:shd w:val="clear" w:color="auto" w:fill="auto"/>
            <w:vAlign w:val="center"/>
          </w:tcPr>
          <w:p>
            <w:pPr>
              <w:widowControl/>
              <w:jc w:val="center"/>
              <w:rPr>
                <w:rFonts w:ascii="仿宋" w:hAnsi="仿宋" w:eastAsia="仿宋"/>
              </w:rPr>
            </w:pPr>
            <w:r>
              <w:rPr>
                <w:rFonts w:hint="eastAsia" w:ascii="仿宋" w:hAnsi="仿宋" w:eastAsia="仿宋"/>
                <w:lang w:val="en-US" w:eastAsia="zh-CN"/>
              </w:rPr>
              <w:t>Niko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9" w:hRule="atLeast"/>
        </w:trPr>
        <w:tc>
          <w:tcPr>
            <w:tcW w:w="1555" w:type="dxa"/>
            <w:shd w:val="clear" w:color="auto" w:fill="auto"/>
            <w:vAlign w:val="center"/>
          </w:tcPr>
          <w:p>
            <w:pPr>
              <w:widowControl/>
              <w:jc w:val="center"/>
              <w:rPr>
                <w:rFonts w:hint="default" w:ascii="仿宋" w:hAnsi="仿宋" w:eastAsia="仿宋"/>
                <w:lang w:val="en-US"/>
              </w:rPr>
            </w:pPr>
            <w:r>
              <w:rPr>
                <w:rFonts w:hint="eastAsia" w:ascii="仿宋" w:hAnsi="仿宋" w:eastAsia="仿宋"/>
                <w:lang w:val="en-US" w:eastAsia="zh-CN"/>
              </w:rPr>
              <w:t>2022-03-22</w:t>
            </w:r>
          </w:p>
        </w:tc>
        <w:tc>
          <w:tcPr>
            <w:tcW w:w="1607" w:type="dxa"/>
            <w:shd w:val="clear" w:color="auto" w:fill="auto"/>
            <w:vAlign w:val="center"/>
          </w:tcPr>
          <w:p>
            <w:pPr>
              <w:widowControl/>
              <w:jc w:val="center"/>
              <w:rPr>
                <w:rFonts w:hint="default" w:ascii="仿宋" w:hAnsi="仿宋" w:eastAsia="仿宋"/>
                <w:lang w:val="en-US" w:eastAsia="zh-CN"/>
              </w:rPr>
            </w:pPr>
            <w:r>
              <w:rPr>
                <w:rFonts w:hint="eastAsia" w:ascii="仿宋" w:hAnsi="仿宋" w:eastAsia="仿宋"/>
                <w:lang w:val="en-US" w:eastAsia="zh-CN"/>
              </w:rPr>
              <w:t>V2.0.0</w:t>
            </w:r>
          </w:p>
        </w:tc>
        <w:tc>
          <w:tcPr>
            <w:tcW w:w="4204" w:type="dxa"/>
            <w:shd w:val="clear" w:color="auto" w:fill="auto"/>
            <w:vAlign w:val="center"/>
          </w:tcPr>
          <w:p>
            <w:pPr>
              <w:widowControl/>
              <w:jc w:val="center"/>
              <w:rPr>
                <w:rFonts w:hint="default" w:ascii="仿宋" w:hAnsi="仿宋" w:eastAsia="仿宋"/>
                <w:lang w:val="en-US" w:eastAsia="zh-CN"/>
              </w:rPr>
            </w:pPr>
            <w:r>
              <w:rPr>
                <w:rFonts w:hint="eastAsia" w:ascii="仿宋" w:hAnsi="仿宋" w:eastAsia="仿宋"/>
                <w:lang w:val="en-US" w:eastAsia="zh-CN"/>
              </w:rPr>
              <w:t>正式版本发布</w:t>
            </w:r>
          </w:p>
        </w:tc>
        <w:tc>
          <w:tcPr>
            <w:tcW w:w="2552" w:type="dxa"/>
            <w:shd w:val="clear" w:color="auto" w:fill="auto"/>
            <w:vAlign w:val="center"/>
          </w:tcPr>
          <w:p>
            <w:pPr>
              <w:widowControl/>
              <w:jc w:val="center"/>
              <w:rPr>
                <w:rFonts w:ascii="仿宋" w:hAnsi="仿宋" w:eastAsia="仿宋"/>
              </w:rPr>
            </w:pPr>
            <w:r>
              <w:rPr>
                <w:rFonts w:hint="eastAsia" w:ascii="仿宋" w:hAnsi="仿宋" w:eastAsia="仿宋"/>
                <w:lang w:val="en-US" w:eastAsia="zh-CN"/>
              </w:rPr>
              <w:t>Niko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69" w:hRule="atLeast"/>
        </w:trPr>
        <w:tc>
          <w:tcPr>
            <w:tcW w:w="1555" w:type="dxa"/>
            <w:shd w:val="clear" w:color="auto" w:fill="auto"/>
            <w:vAlign w:val="center"/>
          </w:tcPr>
          <w:p>
            <w:pPr>
              <w:widowControl/>
              <w:jc w:val="center"/>
              <w:rPr>
                <w:rFonts w:hint="default" w:ascii="仿宋" w:hAnsi="仿宋" w:eastAsia="仿宋"/>
                <w:lang w:val="en-US" w:eastAsia="zh-CN"/>
              </w:rPr>
            </w:pPr>
            <w:r>
              <w:rPr>
                <w:rFonts w:hint="eastAsia" w:ascii="仿宋" w:hAnsi="仿宋" w:eastAsia="仿宋"/>
                <w:lang w:val="en-US" w:eastAsia="zh-CN"/>
              </w:rPr>
              <w:t>2022-08-02</w:t>
            </w:r>
          </w:p>
        </w:tc>
        <w:tc>
          <w:tcPr>
            <w:tcW w:w="1607" w:type="dxa"/>
            <w:shd w:val="clear" w:color="auto" w:fill="auto"/>
            <w:vAlign w:val="center"/>
          </w:tcPr>
          <w:p>
            <w:pPr>
              <w:widowControl/>
              <w:jc w:val="center"/>
              <w:rPr>
                <w:rFonts w:hint="default" w:ascii="仿宋" w:hAnsi="仿宋" w:eastAsia="仿宋"/>
                <w:lang w:val="en-US" w:eastAsia="zh-CN"/>
              </w:rPr>
            </w:pPr>
            <w:r>
              <w:rPr>
                <w:rFonts w:hint="eastAsia" w:ascii="仿宋" w:hAnsi="仿宋" w:eastAsia="仿宋"/>
                <w:lang w:val="en-US" w:eastAsia="zh-CN"/>
              </w:rPr>
              <w:t>V2.1.1</w:t>
            </w:r>
          </w:p>
        </w:tc>
        <w:tc>
          <w:tcPr>
            <w:tcW w:w="4204" w:type="dxa"/>
            <w:shd w:val="clear" w:color="auto" w:fill="auto"/>
            <w:vAlign w:val="center"/>
          </w:tcPr>
          <w:p>
            <w:pPr>
              <w:widowControl/>
              <w:numPr>
                <w:ilvl w:val="0"/>
                <w:numId w:val="3"/>
              </w:numPr>
              <w:jc w:val="center"/>
              <w:rPr>
                <w:rFonts w:hint="eastAsia" w:ascii="仿宋" w:hAnsi="仿宋" w:eastAsia="仿宋"/>
                <w:lang w:val="en-US" w:eastAsia="zh-CN"/>
              </w:rPr>
            </w:pPr>
            <w:r>
              <w:rPr>
                <w:rFonts w:hint="eastAsia" w:ascii="仿宋" w:hAnsi="仿宋" w:eastAsia="仿宋"/>
                <w:lang w:val="en-US" w:eastAsia="zh-CN"/>
              </w:rPr>
              <w:t>增加重发次数设置</w:t>
            </w:r>
          </w:p>
          <w:p>
            <w:pPr>
              <w:widowControl/>
              <w:numPr>
                <w:ilvl w:val="0"/>
                <w:numId w:val="3"/>
              </w:numPr>
              <w:jc w:val="center"/>
              <w:rPr>
                <w:rFonts w:hint="default" w:ascii="仿宋" w:hAnsi="仿宋" w:eastAsia="仿宋"/>
                <w:lang w:val="en-US" w:eastAsia="zh-CN"/>
              </w:rPr>
            </w:pPr>
            <w:r>
              <w:rPr>
                <w:rFonts w:hint="eastAsia" w:ascii="仿宋" w:hAnsi="仿宋" w:eastAsia="仿宋"/>
                <w:lang w:val="en-US" w:eastAsia="zh-CN"/>
              </w:rPr>
              <w:t>增加写模式命令选择</w:t>
            </w:r>
          </w:p>
        </w:tc>
        <w:tc>
          <w:tcPr>
            <w:tcW w:w="2552" w:type="dxa"/>
            <w:shd w:val="clear" w:color="auto" w:fill="auto"/>
            <w:vAlign w:val="center"/>
          </w:tcPr>
          <w:p>
            <w:pPr>
              <w:widowControl/>
              <w:jc w:val="center"/>
              <w:rPr>
                <w:rFonts w:hint="default" w:ascii="仿宋" w:hAnsi="仿宋" w:eastAsia="仿宋"/>
                <w:lang w:val="en-US" w:eastAsia="zh-CN"/>
              </w:rPr>
            </w:pPr>
            <w:r>
              <w:rPr>
                <w:rFonts w:hint="eastAsia" w:ascii="仿宋" w:hAnsi="仿宋" w:eastAsia="仿宋"/>
                <w:lang w:val="en-US" w:eastAsia="zh-CN"/>
              </w:rPr>
              <w:t>Niko</w:t>
            </w:r>
          </w:p>
        </w:tc>
      </w:tr>
    </w:tbl>
    <w:p>
      <w:pPr>
        <w:pStyle w:val="4"/>
      </w:pPr>
      <w:bookmarkStart w:id="3" w:name="_Toc330892611"/>
      <w:bookmarkEnd w:id="3"/>
      <w:bookmarkStart w:id="4" w:name="_Toc330993015"/>
      <w:bookmarkEnd w:id="4"/>
    </w:p>
    <w:p>
      <w:pPr>
        <w:rPr>
          <w:rFonts w:ascii="仿宋" w:hAnsi="仿宋" w:eastAsia="仿宋"/>
          <w:b/>
          <w:szCs w:val="21"/>
        </w:rPr>
        <w:sectPr>
          <w:headerReference r:id="rId5" w:type="default"/>
          <w:footerReference r:id="rId6" w:type="default"/>
          <w:pgSz w:w="11906" w:h="16838"/>
          <w:pgMar w:top="1440" w:right="1080" w:bottom="1440" w:left="1080" w:header="850" w:footer="567" w:gutter="0"/>
          <w:pgNumType w:start="1"/>
          <w:cols w:space="425" w:num="1"/>
          <w:docGrid w:type="lines" w:linePitch="312" w:charSpace="0"/>
        </w:sectPr>
      </w:pPr>
    </w:p>
    <w:sdt>
      <w:sdtPr>
        <w:rPr>
          <w:rFonts w:ascii="宋体" w:hAnsi="宋体"/>
          <w:sz w:val="21"/>
        </w:rPr>
        <w:id w:val="147462094"/>
        <w15:color w:val="DBDBDB"/>
      </w:sdtPr>
      <w:sdtEndPr>
        <w:rPr>
          <w:rFonts w:ascii="仿宋" w:hAnsi="仿宋" w:eastAsia="仿宋"/>
          <w:b/>
          <w:sz w:val="21"/>
          <w:szCs w:val="21"/>
        </w:rPr>
      </w:sdtEndPr>
      <w:sdtContent>
        <w:p>
          <w:pPr>
            <w:jc w:val="center"/>
          </w:pPr>
          <w:r>
            <w:rPr>
              <w:rFonts w:ascii="宋体" w:hAnsi="宋体"/>
              <w:sz w:val="21"/>
            </w:rPr>
            <w:t>目录</w:t>
          </w:r>
        </w:p>
        <w:p>
          <w:pPr>
            <w:pStyle w:val="10"/>
            <w:tabs>
              <w:tab w:val="clear" w:pos="420"/>
            </w:tabs>
          </w:pPr>
          <w:r>
            <w:rPr>
              <w:rFonts w:ascii="仿宋" w:hAnsi="仿宋" w:eastAsia="仿宋"/>
              <w:b w:val="0"/>
              <w:szCs w:val="21"/>
            </w:rPr>
            <w:fldChar w:fldCharType="begin"/>
          </w:r>
          <w:r>
            <w:rPr>
              <w:rFonts w:ascii="仿宋" w:hAnsi="仿宋" w:eastAsia="仿宋"/>
              <w:b w:val="0"/>
              <w:szCs w:val="21"/>
            </w:rPr>
            <w:instrText xml:space="preserve"> TOC \o "1-3" \h \z \u </w:instrText>
          </w:r>
          <w:r>
            <w:rPr>
              <w:rFonts w:ascii="仿宋" w:hAnsi="仿宋" w:eastAsia="仿宋"/>
              <w:b w:val="0"/>
              <w:szCs w:val="21"/>
            </w:rPr>
            <w:fldChar w:fldCharType="separate"/>
          </w:r>
          <w:r>
            <w:rPr>
              <w:rFonts w:ascii="仿宋" w:hAnsi="仿宋" w:eastAsia="仿宋"/>
              <w:szCs w:val="21"/>
            </w:rPr>
            <w:fldChar w:fldCharType="begin"/>
          </w:r>
          <w:r>
            <w:rPr>
              <w:rFonts w:ascii="仿宋" w:hAnsi="仿宋" w:eastAsia="仿宋"/>
              <w:szCs w:val="21"/>
            </w:rPr>
            <w:instrText xml:space="preserve"> HYPERLINK \l _Toc4411 </w:instrText>
          </w:r>
          <w:r>
            <w:rPr>
              <w:rFonts w:ascii="仿宋" w:hAnsi="仿宋" w:eastAsia="仿宋"/>
              <w:szCs w:val="21"/>
            </w:rPr>
            <w:fldChar w:fldCharType="separate"/>
          </w:r>
          <w:r>
            <w:rPr>
              <w:rFonts w:hint="eastAsia" w:ascii="仿宋" w:hAnsi="仿宋" w:eastAsia="仿宋"/>
            </w:rPr>
            <w:t>文件管控表</w:t>
          </w:r>
          <w:r>
            <w:tab/>
          </w:r>
          <w:r>
            <w:fldChar w:fldCharType="begin"/>
          </w:r>
          <w:r>
            <w:instrText xml:space="preserve"> PAGEREF _Toc4411 \h </w:instrText>
          </w:r>
          <w:r>
            <w:fldChar w:fldCharType="separate"/>
          </w:r>
          <w:r>
            <w:t>1</w:t>
          </w:r>
          <w:r>
            <w:fldChar w:fldCharType="end"/>
          </w:r>
          <w:r>
            <w:rPr>
              <w:rFonts w:ascii="仿宋" w:hAnsi="仿宋" w:eastAsia="仿宋"/>
              <w:szCs w:val="21"/>
            </w:rPr>
            <w:fldChar w:fldCharType="end"/>
          </w:r>
        </w:p>
        <w:p>
          <w:pPr>
            <w:pStyle w:val="10"/>
            <w:tabs>
              <w:tab w:val="clear" w:pos="420"/>
            </w:tabs>
          </w:pPr>
          <w:r>
            <w:rPr>
              <w:rFonts w:ascii="仿宋" w:hAnsi="仿宋" w:eastAsia="仿宋"/>
              <w:szCs w:val="21"/>
            </w:rPr>
            <w:fldChar w:fldCharType="begin"/>
          </w:r>
          <w:r>
            <w:rPr>
              <w:rFonts w:ascii="仿宋" w:hAnsi="仿宋" w:eastAsia="仿宋"/>
              <w:szCs w:val="21"/>
            </w:rPr>
            <w:instrText xml:space="preserve"> HYPERLINK \l _Toc19793 </w:instrText>
          </w:r>
          <w:r>
            <w:rPr>
              <w:rFonts w:ascii="仿宋" w:hAnsi="仿宋" w:eastAsia="仿宋"/>
              <w:szCs w:val="21"/>
            </w:rPr>
            <w:fldChar w:fldCharType="separate"/>
          </w:r>
          <w:r>
            <w:rPr>
              <w:rFonts w:hint="eastAsia"/>
              <w:lang w:val="en-US"/>
            </w:rPr>
            <w:t xml:space="preserve">1. </w:t>
          </w:r>
          <w:r>
            <w:rPr>
              <w:rFonts w:hint="eastAsia"/>
              <w:lang w:val="en-US" w:eastAsia="zh-CN"/>
            </w:rPr>
            <w:t>主界面介绍</w:t>
          </w:r>
          <w:r>
            <w:tab/>
          </w:r>
          <w:r>
            <w:fldChar w:fldCharType="begin"/>
          </w:r>
          <w:r>
            <w:instrText xml:space="preserve"> PAGEREF _Toc19793 \h </w:instrText>
          </w:r>
          <w:r>
            <w:fldChar w:fldCharType="separate"/>
          </w:r>
          <w:r>
            <w:t>3</w:t>
          </w:r>
          <w:r>
            <w:fldChar w:fldCharType="end"/>
          </w:r>
          <w:r>
            <w:rPr>
              <w:rFonts w:ascii="仿宋" w:hAnsi="仿宋" w:eastAsia="仿宋"/>
              <w:szCs w:val="21"/>
            </w:rPr>
            <w:fldChar w:fldCharType="end"/>
          </w:r>
        </w:p>
        <w:p>
          <w:pPr>
            <w:pStyle w:val="10"/>
            <w:tabs>
              <w:tab w:val="clear" w:pos="420"/>
            </w:tabs>
          </w:pPr>
          <w:r>
            <w:rPr>
              <w:rFonts w:ascii="仿宋" w:hAnsi="仿宋" w:eastAsia="仿宋"/>
              <w:szCs w:val="21"/>
            </w:rPr>
            <w:fldChar w:fldCharType="begin"/>
          </w:r>
          <w:r>
            <w:rPr>
              <w:rFonts w:ascii="仿宋" w:hAnsi="仿宋" w:eastAsia="仿宋"/>
              <w:szCs w:val="21"/>
            </w:rPr>
            <w:instrText xml:space="preserve"> HYPERLINK \l _Toc9249 </w:instrText>
          </w:r>
          <w:r>
            <w:rPr>
              <w:rFonts w:ascii="仿宋" w:hAnsi="仿宋" w:eastAsia="仿宋"/>
              <w:szCs w:val="21"/>
            </w:rPr>
            <w:fldChar w:fldCharType="separate"/>
          </w:r>
          <w:r>
            <w:rPr>
              <w:rFonts w:hint="eastAsia"/>
              <w:lang w:val="en-US"/>
            </w:rPr>
            <w:t xml:space="preserve">2. </w:t>
          </w:r>
          <w:r>
            <w:rPr>
              <w:rFonts w:hint="eastAsia"/>
              <w:lang w:val="en-US" w:eastAsia="zh-CN"/>
            </w:rPr>
            <w:t>配置产品信息</w:t>
          </w:r>
          <w:r>
            <w:tab/>
          </w:r>
          <w:r>
            <w:fldChar w:fldCharType="begin"/>
          </w:r>
          <w:r>
            <w:instrText xml:space="preserve"> PAGEREF _Toc9249 \h </w:instrText>
          </w:r>
          <w:r>
            <w:fldChar w:fldCharType="separate"/>
          </w:r>
          <w:r>
            <w:t>3</w:t>
          </w:r>
          <w:r>
            <w:fldChar w:fldCharType="end"/>
          </w:r>
          <w:r>
            <w:rPr>
              <w:rFonts w:ascii="仿宋" w:hAnsi="仿宋" w:eastAsia="仿宋"/>
              <w:szCs w:val="21"/>
            </w:rPr>
            <w:fldChar w:fldCharType="end"/>
          </w:r>
        </w:p>
        <w:p>
          <w:pPr>
            <w:pStyle w:val="11"/>
            <w:tabs>
              <w:tab w:val="clear" w:pos="1050"/>
            </w:tabs>
          </w:pPr>
          <w:r>
            <w:rPr>
              <w:rFonts w:ascii="仿宋" w:hAnsi="仿宋" w:eastAsia="仿宋"/>
              <w:szCs w:val="21"/>
            </w:rPr>
            <w:fldChar w:fldCharType="begin"/>
          </w:r>
          <w:r>
            <w:rPr>
              <w:rFonts w:ascii="仿宋" w:hAnsi="仿宋" w:eastAsia="仿宋"/>
              <w:szCs w:val="21"/>
            </w:rPr>
            <w:instrText xml:space="preserve"> HYPERLINK \l _Toc26731 </w:instrText>
          </w:r>
          <w:r>
            <w:rPr>
              <w:rFonts w:ascii="仿宋" w:hAnsi="仿宋" w:eastAsia="仿宋"/>
              <w:szCs w:val="21"/>
            </w:rPr>
            <w:fldChar w:fldCharType="separate"/>
          </w:r>
          <w:r>
            <w:rPr>
              <w:rFonts w:hint="eastAsia"/>
              <w:lang w:val="en-US" w:eastAsia="zh-CN"/>
            </w:rPr>
            <w:t>2.1. 添加产品信息</w:t>
          </w:r>
          <w:r>
            <w:tab/>
          </w:r>
          <w:r>
            <w:fldChar w:fldCharType="begin"/>
          </w:r>
          <w:r>
            <w:instrText xml:space="preserve"> PAGEREF _Toc26731 \h </w:instrText>
          </w:r>
          <w:r>
            <w:fldChar w:fldCharType="separate"/>
          </w:r>
          <w:r>
            <w:t>4</w:t>
          </w:r>
          <w:r>
            <w:fldChar w:fldCharType="end"/>
          </w:r>
          <w:r>
            <w:rPr>
              <w:rFonts w:ascii="仿宋" w:hAnsi="仿宋" w:eastAsia="仿宋"/>
              <w:szCs w:val="21"/>
            </w:rPr>
            <w:fldChar w:fldCharType="end"/>
          </w:r>
        </w:p>
        <w:p>
          <w:pPr>
            <w:pStyle w:val="11"/>
            <w:tabs>
              <w:tab w:val="clear" w:pos="1050"/>
            </w:tabs>
          </w:pPr>
          <w:r>
            <w:rPr>
              <w:rFonts w:ascii="仿宋" w:hAnsi="仿宋" w:eastAsia="仿宋"/>
              <w:szCs w:val="21"/>
            </w:rPr>
            <w:fldChar w:fldCharType="begin"/>
          </w:r>
          <w:r>
            <w:rPr>
              <w:rFonts w:ascii="仿宋" w:hAnsi="仿宋" w:eastAsia="仿宋"/>
              <w:szCs w:val="21"/>
            </w:rPr>
            <w:instrText xml:space="preserve"> HYPERLINK \l _Toc17294 </w:instrText>
          </w:r>
          <w:r>
            <w:rPr>
              <w:rFonts w:ascii="仿宋" w:hAnsi="仿宋" w:eastAsia="仿宋"/>
              <w:szCs w:val="21"/>
            </w:rPr>
            <w:fldChar w:fldCharType="separate"/>
          </w:r>
          <w:r>
            <w:rPr>
              <w:rFonts w:hint="eastAsia"/>
            </w:rPr>
            <w:t xml:space="preserve">2.2. </w:t>
          </w:r>
          <w:r>
            <w:rPr>
              <w:rFonts w:hint="eastAsia"/>
              <w:lang w:val="en-US" w:eastAsia="zh-CN"/>
            </w:rPr>
            <w:t>修改产品信息</w:t>
          </w:r>
          <w:r>
            <w:tab/>
          </w:r>
          <w:r>
            <w:fldChar w:fldCharType="begin"/>
          </w:r>
          <w:r>
            <w:instrText xml:space="preserve"> PAGEREF _Toc17294 \h </w:instrText>
          </w:r>
          <w:r>
            <w:fldChar w:fldCharType="separate"/>
          </w:r>
          <w:r>
            <w:t>4</w:t>
          </w:r>
          <w:r>
            <w:fldChar w:fldCharType="end"/>
          </w:r>
          <w:r>
            <w:rPr>
              <w:rFonts w:ascii="仿宋" w:hAnsi="仿宋" w:eastAsia="仿宋"/>
              <w:szCs w:val="21"/>
            </w:rPr>
            <w:fldChar w:fldCharType="end"/>
          </w:r>
        </w:p>
        <w:p>
          <w:pPr>
            <w:pStyle w:val="11"/>
            <w:tabs>
              <w:tab w:val="clear" w:pos="1050"/>
            </w:tabs>
          </w:pPr>
          <w:r>
            <w:rPr>
              <w:rFonts w:ascii="仿宋" w:hAnsi="仿宋" w:eastAsia="仿宋"/>
              <w:szCs w:val="21"/>
            </w:rPr>
            <w:fldChar w:fldCharType="begin"/>
          </w:r>
          <w:r>
            <w:rPr>
              <w:rFonts w:ascii="仿宋" w:hAnsi="仿宋" w:eastAsia="仿宋"/>
              <w:szCs w:val="21"/>
            </w:rPr>
            <w:instrText xml:space="preserve"> HYPERLINK \l _Toc29589 </w:instrText>
          </w:r>
          <w:r>
            <w:rPr>
              <w:rFonts w:ascii="仿宋" w:hAnsi="仿宋" w:eastAsia="仿宋"/>
              <w:szCs w:val="21"/>
            </w:rPr>
            <w:fldChar w:fldCharType="separate"/>
          </w:r>
          <w:r>
            <w:rPr>
              <w:rFonts w:hint="eastAsia"/>
            </w:rPr>
            <w:t xml:space="preserve">2.3. </w:t>
          </w:r>
          <w:r>
            <w:rPr>
              <w:rFonts w:hint="eastAsia"/>
              <w:lang w:val="en-US" w:eastAsia="zh-CN"/>
            </w:rPr>
            <w:t>删除产品信息</w:t>
          </w:r>
          <w:r>
            <w:tab/>
          </w:r>
          <w:r>
            <w:fldChar w:fldCharType="begin"/>
          </w:r>
          <w:r>
            <w:instrText xml:space="preserve"> PAGEREF _Toc29589 \h </w:instrText>
          </w:r>
          <w:r>
            <w:fldChar w:fldCharType="separate"/>
          </w:r>
          <w:r>
            <w:t>4</w:t>
          </w:r>
          <w:r>
            <w:fldChar w:fldCharType="end"/>
          </w:r>
          <w:r>
            <w:rPr>
              <w:rFonts w:ascii="仿宋" w:hAnsi="仿宋" w:eastAsia="仿宋"/>
              <w:szCs w:val="21"/>
            </w:rPr>
            <w:fldChar w:fldCharType="end"/>
          </w:r>
        </w:p>
        <w:p>
          <w:pPr>
            <w:pStyle w:val="10"/>
            <w:tabs>
              <w:tab w:val="clear" w:pos="420"/>
            </w:tabs>
          </w:pPr>
          <w:r>
            <w:rPr>
              <w:rFonts w:ascii="仿宋" w:hAnsi="仿宋" w:eastAsia="仿宋"/>
              <w:szCs w:val="21"/>
            </w:rPr>
            <w:fldChar w:fldCharType="begin"/>
          </w:r>
          <w:r>
            <w:rPr>
              <w:rFonts w:ascii="仿宋" w:hAnsi="仿宋" w:eastAsia="仿宋"/>
              <w:szCs w:val="21"/>
            </w:rPr>
            <w:instrText xml:space="preserve"> HYPERLINK \l _Toc13021 </w:instrText>
          </w:r>
          <w:r>
            <w:rPr>
              <w:rFonts w:ascii="仿宋" w:hAnsi="仿宋" w:eastAsia="仿宋"/>
              <w:szCs w:val="21"/>
            </w:rPr>
            <w:fldChar w:fldCharType="separate"/>
          </w:r>
          <w:r>
            <w:rPr>
              <w:rFonts w:hint="eastAsia"/>
              <w:lang w:val="en-US"/>
            </w:rPr>
            <w:t xml:space="preserve">3. </w:t>
          </w:r>
          <w:r>
            <w:rPr>
              <w:rFonts w:hint="eastAsia"/>
              <w:lang w:val="en-US" w:eastAsia="zh-CN"/>
            </w:rPr>
            <w:t>配置串口信息</w:t>
          </w:r>
          <w:r>
            <w:tab/>
          </w:r>
          <w:r>
            <w:fldChar w:fldCharType="begin"/>
          </w:r>
          <w:r>
            <w:instrText xml:space="preserve"> PAGEREF _Toc13021 \h </w:instrText>
          </w:r>
          <w:r>
            <w:fldChar w:fldCharType="separate"/>
          </w:r>
          <w:r>
            <w:t>4</w:t>
          </w:r>
          <w:r>
            <w:fldChar w:fldCharType="end"/>
          </w:r>
          <w:r>
            <w:rPr>
              <w:rFonts w:ascii="仿宋" w:hAnsi="仿宋" w:eastAsia="仿宋"/>
              <w:szCs w:val="21"/>
            </w:rPr>
            <w:fldChar w:fldCharType="end"/>
          </w:r>
        </w:p>
        <w:p>
          <w:pPr>
            <w:pStyle w:val="11"/>
            <w:tabs>
              <w:tab w:val="clear" w:pos="1050"/>
            </w:tabs>
          </w:pPr>
          <w:r>
            <w:rPr>
              <w:rFonts w:ascii="仿宋" w:hAnsi="仿宋" w:eastAsia="仿宋"/>
              <w:szCs w:val="21"/>
            </w:rPr>
            <w:fldChar w:fldCharType="begin"/>
          </w:r>
          <w:r>
            <w:rPr>
              <w:rFonts w:ascii="仿宋" w:hAnsi="仿宋" w:eastAsia="仿宋"/>
              <w:szCs w:val="21"/>
            </w:rPr>
            <w:instrText xml:space="preserve"> HYPERLINK \l _Toc3039 </w:instrText>
          </w:r>
          <w:r>
            <w:rPr>
              <w:rFonts w:ascii="仿宋" w:hAnsi="仿宋" w:eastAsia="仿宋"/>
              <w:szCs w:val="21"/>
            </w:rPr>
            <w:fldChar w:fldCharType="separate"/>
          </w:r>
          <w:r>
            <w:rPr>
              <w:rFonts w:hint="eastAsia"/>
              <w:lang w:val="en-US" w:eastAsia="zh-CN"/>
            </w:rPr>
            <w:t>3.1. 添加串口信息</w:t>
          </w:r>
          <w:r>
            <w:tab/>
          </w:r>
          <w:r>
            <w:fldChar w:fldCharType="begin"/>
          </w:r>
          <w:r>
            <w:instrText xml:space="preserve"> PAGEREF _Toc3039 \h </w:instrText>
          </w:r>
          <w:r>
            <w:fldChar w:fldCharType="separate"/>
          </w:r>
          <w:r>
            <w:t>5</w:t>
          </w:r>
          <w:r>
            <w:fldChar w:fldCharType="end"/>
          </w:r>
          <w:r>
            <w:rPr>
              <w:rFonts w:ascii="仿宋" w:hAnsi="仿宋" w:eastAsia="仿宋"/>
              <w:szCs w:val="21"/>
            </w:rPr>
            <w:fldChar w:fldCharType="end"/>
          </w:r>
        </w:p>
        <w:p>
          <w:pPr>
            <w:pStyle w:val="11"/>
            <w:tabs>
              <w:tab w:val="clear" w:pos="1050"/>
            </w:tabs>
          </w:pPr>
          <w:r>
            <w:rPr>
              <w:rFonts w:ascii="仿宋" w:hAnsi="仿宋" w:eastAsia="仿宋"/>
              <w:szCs w:val="21"/>
            </w:rPr>
            <w:fldChar w:fldCharType="begin"/>
          </w:r>
          <w:r>
            <w:rPr>
              <w:rFonts w:ascii="仿宋" w:hAnsi="仿宋" w:eastAsia="仿宋"/>
              <w:szCs w:val="21"/>
            </w:rPr>
            <w:instrText xml:space="preserve"> HYPERLINK \l _Toc28024 </w:instrText>
          </w:r>
          <w:r>
            <w:rPr>
              <w:rFonts w:ascii="仿宋" w:hAnsi="仿宋" w:eastAsia="仿宋"/>
              <w:szCs w:val="21"/>
            </w:rPr>
            <w:fldChar w:fldCharType="separate"/>
          </w:r>
          <w:r>
            <w:rPr>
              <w:rFonts w:hint="eastAsia"/>
            </w:rPr>
            <w:t xml:space="preserve">3.2. </w:t>
          </w:r>
          <w:r>
            <w:rPr>
              <w:rFonts w:hint="eastAsia"/>
              <w:lang w:val="en-US" w:eastAsia="zh-CN"/>
            </w:rPr>
            <w:t>修改串口信息</w:t>
          </w:r>
          <w:r>
            <w:tab/>
          </w:r>
          <w:r>
            <w:fldChar w:fldCharType="begin"/>
          </w:r>
          <w:r>
            <w:instrText xml:space="preserve"> PAGEREF _Toc28024 \h </w:instrText>
          </w:r>
          <w:r>
            <w:fldChar w:fldCharType="separate"/>
          </w:r>
          <w:r>
            <w:t>5</w:t>
          </w:r>
          <w:r>
            <w:fldChar w:fldCharType="end"/>
          </w:r>
          <w:r>
            <w:rPr>
              <w:rFonts w:ascii="仿宋" w:hAnsi="仿宋" w:eastAsia="仿宋"/>
              <w:szCs w:val="21"/>
            </w:rPr>
            <w:fldChar w:fldCharType="end"/>
          </w:r>
        </w:p>
        <w:p>
          <w:pPr>
            <w:pStyle w:val="11"/>
            <w:tabs>
              <w:tab w:val="clear" w:pos="1050"/>
            </w:tabs>
          </w:pPr>
          <w:r>
            <w:rPr>
              <w:rFonts w:ascii="仿宋" w:hAnsi="仿宋" w:eastAsia="仿宋"/>
              <w:szCs w:val="21"/>
            </w:rPr>
            <w:fldChar w:fldCharType="begin"/>
          </w:r>
          <w:r>
            <w:rPr>
              <w:rFonts w:ascii="仿宋" w:hAnsi="仿宋" w:eastAsia="仿宋"/>
              <w:szCs w:val="21"/>
            </w:rPr>
            <w:instrText xml:space="preserve"> HYPERLINK \l _Toc12093 </w:instrText>
          </w:r>
          <w:r>
            <w:rPr>
              <w:rFonts w:ascii="仿宋" w:hAnsi="仿宋" w:eastAsia="仿宋"/>
              <w:szCs w:val="21"/>
            </w:rPr>
            <w:fldChar w:fldCharType="separate"/>
          </w:r>
          <w:r>
            <w:rPr>
              <w:rFonts w:hint="eastAsia"/>
            </w:rPr>
            <w:t xml:space="preserve">3.3. </w:t>
          </w:r>
          <w:r>
            <w:rPr>
              <w:rFonts w:hint="eastAsia"/>
              <w:lang w:val="en-US" w:eastAsia="zh-CN"/>
            </w:rPr>
            <w:t>删除串口信息</w:t>
          </w:r>
          <w:r>
            <w:tab/>
          </w:r>
          <w:r>
            <w:fldChar w:fldCharType="begin"/>
          </w:r>
          <w:r>
            <w:instrText xml:space="preserve"> PAGEREF _Toc12093 \h </w:instrText>
          </w:r>
          <w:r>
            <w:fldChar w:fldCharType="separate"/>
          </w:r>
          <w:r>
            <w:t>5</w:t>
          </w:r>
          <w:r>
            <w:fldChar w:fldCharType="end"/>
          </w:r>
          <w:r>
            <w:rPr>
              <w:rFonts w:ascii="仿宋" w:hAnsi="仿宋" w:eastAsia="仿宋"/>
              <w:szCs w:val="21"/>
            </w:rPr>
            <w:fldChar w:fldCharType="end"/>
          </w:r>
        </w:p>
        <w:p>
          <w:pPr>
            <w:pStyle w:val="10"/>
            <w:tabs>
              <w:tab w:val="clear" w:pos="420"/>
            </w:tabs>
          </w:pPr>
          <w:r>
            <w:rPr>
              <w:rFonts w:ascii="仿宋" w:hAnsi="仿宋" w:eastAsia="仿宋"/>
              <w:szCs w:val="21"/>
            </w:rPr>
            <w:fldChar w:fldCharType="begin"/>
          </w:r>
          <w:r>
            <w:rPr>
              <w:rFonts w:ascii="仿宋" w:hAnsi="仿宋" w:eastAsia="仿宋"/>
              <w:szCs w:val="21"/>
            </w:rPr>
            <w:instrText xml:space="preserve"> HYPERLINK \l _Toc28913 </w:instrText>
          </w:r>
          <w:r>
            <w:rPr>
              <w:rFonts w:ascii="仿宋" w:hAnsi="仿宋" w:eastAsia="仿宋"/>
              <w:szCs w:val="21"/>
            </w:rPr>
            <w:fldChar w:fldCharType="separate"/>
          </w:r>
          <w:r>
            <w:rPr>
              <w:rFonts w:hint="eastAsia"/>
              <w:lang w:val="en-US"/>
            </w:rPr>
            <w:t xml:space="preserve">4. </w:t>
          </w:r>
          <w:r>
            <w:rPr>
              <w:rFonts w:hint="eastAsia"/>
              <w:lang w:val="en-US" w:eastAsia="zh-CN"/>
            </w:rPr>
            <w:t>配置功能信息</w:t>
          </w:r>
          <w:r>
            <w:tab/>
          </w:r>
          <w:r>
            <w:fldChar w:fldCharType="begin"/>
          </w:r>
          <w:r>
            <w:instrText xml:space="preserve"> PAGEREF _Toc28913 \h </w:instrText>
          </w:r>
          <w:r>
            <w:fldChar w:fldCharType="separate"/>
          </w:r>
          <w:r>
            <w:t>5</w:t>
          </w:r>
          <w:r>
            <w:fldChar w:fldCharType="end"/>
          </w:r>
          <w:r>
            <w:rPr>
              <w:rFonts w:ascii="仿宋" w:hAnsi="仿宋" w:eastAsia="仿宋"/>
              <w:szCs w:val="21"/>
            </w:rPr>
            <w:fldChar w:fldCharType="end"/>
          </w:r>
        </w:p>
        <w:p>
          <w:pPr>
            <w:pStyle w:val="11"/>
            <w:tabs>
              <w:tab w:val="clear" w:pos="1050"/>
            </w:tabs>
          </w:pPr>
          <w:r>
            <w:rPr>
              <w:rFonts w:ascii="仿宋" w:hAnsi="仿宋" w:eastAsia="仿宋"/>
              <w:szCs w:val="21"/>
            </w:rPr>
            <w:fldChar w:fldCharType="begin"/>
          </w:r>
          <w:r>
            <w:rPr>
              <w:rFonts w:ascii="仿宋" w:hAnsi="仿宋" w:eastAsia="仿宋"/>
              <w:szCs w:val="21"/>
            </w:rPr>
            <w:instrText xml:space="preserve"> HYPERLINK \l _Toc9915 </w:instrText>
          </w:r>
          <w:r>
            <w:rPr>
              <w:rFonts w:ascii="仿宋" w:hAnsi="仿宋" w:eastAsia="仿宋"/>
              <w:szCs w:val="21"/>
            </w:rPr>
            <w:fldChar w:fldCharType="separate"/>
          </w:r>
          <w:r>
            <w:rPr>
              <w:rFonts w:hint="eastAsia"/>
              <w:lang w:val="en-US" w:eastAsia="zh-CN"/>
            </w:rPr>
            <w:t>4.1. 添加功能信息</w:t>
          </w:r>
          <w:r>
            <w:tab/>
          </w:r>
          <w:r>
            <w:fldChar w:fldCharType="begin"/>
          </w:r>
          <w:r>
            <w:instrText xml:space="preserve"> PAGEREF _Toc9915 \h </w:instrText>
          </w:r>
          <w:r>
            <w:fldChar w:fldCharType="separate"/>
          </w:r>
          <w:r>
            <w:t>6</w:t>
          </w:r>
          <w:r>
            <w:fldChar w:fldCharType="end"/>
          </w:r>
          <w:r>
            <w:rPr>
              <w:rFonts w:ascii="仿宋" w:hAnsi="仿宋" w:eastAsia="仿宋"/>
              <w:szCs w:val="21"/>
            </w:rPr>
            <w:fldChar w:fldCharType="end"/>
          </w:r>
        </w:p>
        <w:p>
          <w:pPr>
            <w:pStyle w:val="7"/>
            <w:tabs>
              <w:tab w:val="clear" w:pos="1680"/>
            </w:tabs>
          </w:pPr>
          <w:r>
            <w:rPr>
              <w:rFonts w:ascii="仿宋" w:hAnsi="仿宋" w:eastAsia="仿宋"/>
              <w:szCs w:val="21"/>
            </w:rPr>
            <w:fldChar w:fldCharType="begin"/>
          </w:r>
          <w:r>
            <w:rPr>
              <w:rFonts w:ascii="仿宋" w:hAnsi="仿宋" w:eastAsia="仿宋"/>
              <w:szCs w:val="21"/>
            </w:rPr>
            <w:instrText xml:space="preserve"> HYPERLINK \l _Toc9434 </w:instrText>
          </w:r>
          <w:r>
            <w:rPr>
              <w:rFonts w:ascii="仿宋" w:hAnsi="仿宋" w:eastAsia="仿宋"/>
              <w:szCs w:val="21"/>
            </w:rPr>
            <w:fldChar w:fldCharType="separate"/>
          </w:r>
          <w:r>
            <w:rPr>
              <w:rFonts w:hint="eastAsia"/>
              <w:lang w:val="en-US" w:eastAsia="zh-CN"/>
            </w:rPr>
            <w:t>4.1.1. 添加布尔值类型</w:t>
          </w:r>
          <w:r>
            <w:tab/>
          </w:r>
          <w:r>
            <w:fldChar w:fldCharType="begin"/>
          </w:r>
          <w:r>
            <w:instrText xml:space="preserve"> PAGEREF _Toc9434 \h </w:instrText>
          </w:r>
          <w:r>
            <w:fldChar w:fldCharType="separate"/>
          </w:r>
          <w:r>
            <w:t>6</w:t>
          </w:r>
          <w:r>
            <w:fldChar w:fldCharType="end"/>
          </w:r>
          <w:r>
            <w:rPr>
              <w:rFonts w:ascii="仿宋" w:hAnsi="仿宋" w:eastAsia="仿宋"/>
              <w:szCs w:val="21"/>
            </w:rPr>
            <w:fldChar w:fldCharType="end"/>
          </w:r>
        </w:p>
        <w:p>
          <w:pPr>
            <w:pStyle w:val="7"/>
            <w:tabs>
              <w:tab w:val="clear" w:pos="1680"/>
            </w:tabs>
          </w:pPr>
          <w:r>
            <w:rPr>
              <w:rFonts w:ascii="仿宋" w:hAnsi="仿宋" w:eastAsia="仿宋"/>
              <w:szCs w:val="21"/>
            </w:rPr>
            <w:fldChar w:fldCharType="begin"/>
          </w:r>
          <w:r>
            <w:rPr>
              <w:rFonts w:ascii="仿宋" w:hAnsi="仿宋" w:eastAsia="仿宋"/>
              <w:szCs w:val="21"/>
            </w:rPr>
            <w:instrText xml:space="preserve"> HYPERLINK \l _Toc23415 </w:instrText>
          </w:r>
          <w:r>
            <w:rPr>
              <w:rFonts w:ascii="仿宋" w:hAnsi="仿宋" w:eastAsia="仿宋"/>
              <w:szCs w:val="21"/>
            </w:rPr>
            <w:fldChar w:fldCharType="separate"/>
          </w:r>
          <w:r>
            <w:rPr>
              <w:rFonts w:hint="eastAsia"/>
              <w:lang w:val="en-US" w:eastAsia="zh-CN"/>
            </w:rPr>
            <w:t>4.1.2. 添加数值类型</w:t>
          </w:r>
          <w:r>
            <w:tab/>
          </w:r>
          <w:r>
            <w:fldChar w:fldCharType="begin"/>
          </w:r>
          <w:r>
            <w:instrText xml:space="preserve"> PAGEREF _Toc23415 \h </w:instrText>
          </w:r>
          <w:r>
            <w:fldChar w:fldCharType="separate"/>
          </w:r>
          <w:r>
            <w:t>6</w:t>
          </w:r>
          <w:r>
            <w:fldChar w:fldCharType="end"/>
          </w:r>
          <w:r>
            <w:rPr>
              <w:rFonts w:ascii="仿宋" w:hAnsi="仿宋" w:eastAsia="仿宋"/>
              <w:szCs w:val="21"/>
            </w:rPr>
            <w:fldChar w:fldCharType="end"/>
          </w:r>
        </w:p>
        <w:p>
          <w:pPr>
            <w:pStyle w:val="7"/>
            <w:tabs>
              <w:tab w:val="clear" w:pos="1680"/>
            </w:tabs>
          </w:pPr>
          <w:r>
            <w:rPr>
              <w:rFonts w:ascii="仿宋" w:hAnsi="仿宋" w:eastAsia="仿宋"/>
              <w:szCs w:val="21"/>
            </w:rPr>
            <w:fldChar w:fldCharType="begin"/>
          </w:r>
          <w:r>
            <w:rPr>
              <w:rFonts w:ascii="仿宋" w:hAnsi="仿宋" w:eastAsia="仿宋"/>
              <w:szCs w:val="21"/>
            </w:rPr>
            <w:instrText xml:space="preserve"> HYPERLINK \l _Toc13927 </w:instrText>
          </w:r>
          <w:r>
            <w:rPr>
              <w:rFonts w:ascii="仿宋" w:hAnsi="仿宋" w:eastAsia="仿宋"/>
              <w:szCs w:val="21"/>
            </w:rPr>
            <w:fldChar w:fldCharType="separate"/>
          </w:r>
          <w:r>
            <w:rPr>
              <w:rFonts w:hint="eastAsia"/>
              <w:lang w:val="en-US" w:eastAsia="zh-CN"/>
            </w:rPr>
            <w:t>4.1.2.1. 字节顺序</w:t>
          </w:r>
          <w:r>
            <w:tab/>
          </w:r>
          <w:r>
            <w:fldChar w:fldCharType="begin"/>
          </w:r>
          <w:r>
            <w:instrText xml:space="preserve"> PAGEREF _Toc13927 \h </w:instrText>
          </w:r>
          <w:r>
            <w:fldChar w:fldCharType="separate"/>
          </w:r>
          <w:r>
            <w:t>7</w:t>
          </w:r>
          <w:r>
            <w:fldChar w:fldCharType="end"/>
          </w:r>
          <w:r>
            <w:rPr>
              <w:rFonts w:ascii="仿宋" w:hAnsi="仿宋" w:eastAsia="仿宋"/>
              <w:szCs w:val="21"/>
            </w:rPr>
            <w:fldChar w:fldCharType="end"/>
          </w:r>
        </w:p>
        <w:p>
          <w:pPr>
            <w:pStyle w:val="7"/>
            <w:tabs>
              <w:tab w:val="clear" w:pos="1680"/>
            </w:tabs>
          </w:pPr>
          <w:r>
            <w:rPr>
              <w:rFonts w:ascii="仿宋" w:hAnsi="仿宋" w:eastAsia="仿宋"/>
              <w:szCs w:val="21"/>
            </w:rPr>
            <w:fldChar w:fldCharType="begin"/>
          </w:r>
          <w:r>
            <w:rPr>
              <w:rFonts w:ascii="仿宋" w:hAnsi="仿宋" w:eastAsia="仿宋"/>
              <w:szCs w:val="21"/>
            </w:rPr>
            <w:instrText xml:space="preserve"> HYPERLINK \l _Toc13364 </w:instrText>
          </w:r>
          <w:r>
            <w:rPr>
              <w:rFonts w:ascii="仿宋" w:hAnsi="仿宋" w:eastAsia="仿宋"/>
              <w:szCs w:val="21"/>
            </w:rPr>
            <w:fldChar w:fldCharType="separate"/>
          </w:r>
          <w:r>
            <w:rPr>
              <w:rFonts w:hint="eastAsia"/>
              <w:lang w:val="en-US" w:eastAsia="zh-CN"/>
            </w:rPr>
            <w:t>4.1.2.2. 换算公式</w:t>
          </w:r>
          <w:r>
            <w:tab/>
          </w:r>
          <w:r>
            <w:fldChar w:fldCharType="begin"/>
          </w:r>
          <w:r>
            <w:instrText xml:space="preserve"> PAGEREF _Toc13364 \h </w:instrText>
          </w:r>
          <w:r>
            <w:fldChar w:fldCharType="separate"/>
          </w:r>
          <w:r>
            <w:t>7</w:t>
          </w:r>
          <w:r>
            <w:fldChar w:fldCharType="end"/>
          </w:r>
          <w:r>
            <w:rPr>
              <w:rFonts w:ascii="仿宋" w:hAnsi="仿宋" w:eastAsia="仿宋"/>
              <w:szCs w:val="21"/>
            </w:rPr>
            <w:fldChar w:fldCharType="end"/>
          </w:r>
        </w:p>
        <w:p>
          <w:pPr>
            <w:pStyle w:val="7"/>
            <w:tabs>
              <w:tab w:val="clear" w:pos="1680"/>
            </w:tabs>
          </w:pPr>
          <w:r>
            <w:rPr>
              <w:rFonts w:ascii="仿宋" w:hAnsi="仿宋" w:eastAsia="仿宋"/>
              <w:szCs w:val="21"/>
            </w:rPr>
            <w:fldChar w:fldCharType="begin"/>
          </w:r>
          <w:r>
            <w:rPr>
              <w:rFonts w:ascii="仿宋" w:hAnsi="仿宋" w:eastAsia="仿宋"/>
              <w:szCs w:val="21"/>
            </w:rPr>
            <w:instrText xml:space="preserve"> HYPERLINK \l _Toc11809 </w:instrText>
          </w:r>
          <w:r>
            <w:rPr>
              <w:rFonts w:ascii="仿宋" w:hAnsi="仿宋" w:eastAsia="仿宋"/>
              <w:szCs w:val="21"/>
            </w:rPr>
            <w:fldChar w:fldCharType="separate"/>
          </w:r>
          <w:r>
            <w:rPr>
              <w:rFonts w:hint="eastAsia"/>
              <w:lang w:val="en-US" w:eastAsia="zh-CN"/>
            </w:rPr>
            <w:t>4.1.2.3. 数据转换路径</w:t>
          </w:r>
          <w:r>
            <w:tab/>
          </w:r>
          <w:r>
            <w:fldChar w:fldCharType="begin"/>
          </w:r>
          <w:r>
            <w:instrText xml:space="preserve"> PAGEREF _Toc11809 \h </w:instrText>
          </w:r>
          <w:r>
            <w:fldChar w:fldCharType="separate"/>
          </w:r>
          <w:r>
            <w:t>8</w:t>
          </w:r>
          <w:r>
            <w:fldChar w:fldCharType="end"/>
          </w:r>
          <w:r>
            <w:rPr>
              <w:rFonts w:ascii="仿宋" w:hAnsi="仿宋" w:eastAsia="仿宋"/>
              <w:szCs w:val="21"/>
            </w:rPr>
            <w:fldChar w:fldCharType="end"/>
          </w:r>
        </w:p>
        <w:p>
          <w:pPr>
            <w:pStyle w:val="7"/>
            <w:tabs>
              <w:tab w:val="clear" w:pos="1680"/>
            </w:tabs>
          </w:pPr>
          <w:r>
            <w:rPr>
              <w:rFonts w:ascii="仿宋" w:hAnsi="仿宋" w:eastAsia="仿宋"/>
              <w:szCs w:val="21"/>
            </w:rPr>
            <w:fldChar w:fldCharType="begin"/>
          </w:r>
          <w:r>
            <w:rPr>
              <w:rFonts w:ascii="仿宋" w:hAnsi="仿宋" w:eastAsia="仿宋"/>
              <w:szCs w:val="21"/>
            </w:rPr>
            <w:instrText xml:space="preserve"> HYPERLINK \l _Toc18634 </w:instrText>
          </w:r>
          <w:r>
            <w:rPr>
              <w:rFonts w:ascii="仿宋" w:hAnsi="仿宋" w:eastAsia="仿宋"/>
              <w:szCs w:val="21"/>
            </w:rPr>
            <w:fldChar w:fldCharType="separate"/>
          </w:r>
          <w:r>
            <w:rPr>
              <w:rFonts w:hint="eastAsia"/>
            </w:rPr>
            <w:t xml:space="preserve">4.1.3. </w:t>
          </w:r>
          <w:r>
            <w:rPr>
              <w:rFonts w:hint="eastAsia"/>
              <w:lang w:val="en-US" w:eastAsia="zh-CN"/>
            </w:rPr>
            <w:t>添加字节流类型</w:t>
          </w:r>
          <w:r>
            <w:tab/>
          </w:r>
          <w:r>
            <w:fldChar w:fldCharType="begin"/>
          </w:r>
          <w:r>
            <w:instrText xml:space="preserve"> PAGEREF _Toc18634 \h </w:instrText>
          </w:r>
          <w:r>
            <w:fldChar w:fldCharType="separate"/>
          </w:r>
          <w:r>
            <w:t>8</w:t>
          </w:r>
          <w:r>
            <w:fldChar w:fldCharType="end"/>
          </w:r>
          <w:r>
            <w:rPr>
              <w:rFonts w:ascii="仿宋" w:hAnsi="仿宋" w:eastAsia="仿宋"/>
              <w:szCs w:val="21"/>
            </w:rPr>
            <w:fldChar w:fldCharType="end"/>
          </w:r>
        </w:p>
        <w:p>
          <w:pPr>
            <w:pStyle w:val="11"/>
            <w:tabs>
              <w:tab w:val="clear" w:pos="1050"/>
            </w:tabs>
          </w:pPr>
          <w:r>
            <w:rPr>
              <w:rFonts w:ascii="仿宋" w:hAnsi="仿宋" w:eastAsia="仿宋"/>
              <w:szCs w:val="21"/>
            </w:rPr>
            <w:fldChar w:fldCharType="begin"/>
          </w:r>
          <w:r>
            <w:rPr>
              <w:rFonts w:ascii="仿宋" w:hAnsi="仿宋" w:eastAsia="仿宋"/>
              <w:szCs w:val="21"/>
            </w:rPr>
            <w:instrText xml:space="preserve"> HYPERLINK \l _Toc30772 </w:instrText>
          </w:r>
          <w:r>
            <w:rPr>
              <w:rFonts w:ascii="仿宋" w:hAnsi="仿宋" w:eastAsia="仿宋"/>
              <w:szCs w:val="21"/>
            </w:rPr>
            <w:fldChar w:fldCharType="separate"/>
          </w:r>
          <w:r>
            <w:rPr>
              <w:rFonts w:hint="eastAsia"/>
            </w:rPr>
            <w:t xml:space="preserve">4.2. </w:t>
          </w:r>
          <w:r>
            <w:rPr>
              <w:rFonts w:hint="eastAsia"/>
              <w:lang w:val="en-US" w:eastAsia="zh-CN"/>
            </w:rPr>
            <w:t>修改功能信息</w:t>
          </w:r>
          <w:r>
            <w:tab/>
          </w:r>
          <w:r>
            <w:fldChar w:fldCharType="begin"/>
          </w:r>
          <w:r>
            <w:instrText xml:space="preserve"> PAGEREF _Toc30772 \h </w:instrText>
          </w:r>
          <w:r>
            <w:fldChar w:fldCharType="separate"/>
          </w:r>
          <w:r>
            <w:t>8</w:t>
          </w:r>
          <w:r>
            <w:fldChar w:fldCharType="end"/>
          </w:r>
          <w:r>
            <w:rPr>
              <w:rFonts w:ascii="仿宋" w:hAnsi="仿宋" w:eastAsia="仿宋"/>
              <w:szCs w:val="21"/>
            </w:rPr>
            <w:fldChar w:fldCharType="end"/>
          </w:r>
        </w:p>
        <w:p>
          <w:pPr>
            <w:pStyle w:val="11"/>
            <w:tabs>
              <w:tab w:val="clear" w:pos="1050"/>
            </w:tabs>
          </w:pPr>
          <w:r>
            <w:rPr>
              <w:rFonts w:ascii="仿宋" w:hAnsi="仿宋" w:eastAsia="仿宋"/>
              <w:szCs w:val="21"/>
            </w:rPr>
            <w:fldChar w:fldCharType="begin"/>
          </w:r>
          <w:r>
            <w:rPr>
              <w:rFonts w:ascii="仿宋" w:hAnsi="仿宋" w:eastAsia="仿宋"/>
              <w:szCs w:val="21"/>
            </w:rPr>
            <w:instrText xml:space="preserve"> HYPERLINK \l _Toc25014 </w:instrText>
          </w:r>
          <w:r>
            <w:rPr>
              <w:rFonts w:ascii="仿宋" w:hAnsi="仿宋" w:eastAsia="仿宋"/>
              <w:szCs w:val="21"/>
            </w:rPr>
            <w:fldChar w:fldCharType="separate"/>
          </w:r>
          <w:r>
            <w:rPr>
              <w:rFonts w:hint="eastAsia"/>
            </w:rPr>
            <w:t xml:space="preserve">4.3. </w:t>
          </w:r>
          <w:r>
            <w:rPr>
              <w:rFonts w:hint="eastAsia"/>
              <w:lang w:val="en-US" w:eastAsia="zh-CN"/>
            </w:rPr>
            <w:t>删除功能信息</w:t>
          </w:r>
          <w:r>
            <w:tab/>
          </w:r>
          <w:r>
            <w:fldChar w:fldCharType="begin"/>
          </w:r>
          <w:r>
            <w:instrText xml:space="preserve"> PAGEREF _Toc25014 \h </w:instrText>
          </w:r>
          <w:r>
            <w:fldChar w:fldCharType="separate"/>
          </w:r>
          <w:r>
            <w:t>8</w:t>
          </w:r>
          <w:r>
            <w:fldChar w:fldCharType="end"/>
          </w:r>
          <w:r>
            <w:rPr>
              <w:rFonts w:ascii="仿宋" w:hAnsi="仿宋" w:eastAsia="仿宋"/>
              <w:szCs w:val="21"/>
            </w:rPr>
            <w:fldChar w:fldCharType="end"/>
          </w:r>
        </w:p>
        <w:p>
          <w:pPr>
            <w:pStyle w:val="10"/>
            <w:tabs>
              <w:tab w:val="clear" w:pos="420"/>
            </w:tabs>
          </w:pPr>
          <w:r>
            <w:rPr>
              <w:rFonts w:ascii="仿宋" w:hAnsi="仿宋" w:eastAsia="仿宋"/>
              <w:szCs w:val="21"/>
            </w:rPr>
            <w:fldChar w:fldCharType="begin"/>
          </w:r>
          <w:r>
            <w:rPr>
              <w:rFonts w:ascii="仿宋" w:hAnsi="仿宋" w:eastAsia="仿宋"/>
              <w:szCs w:val="21"/>
            </w:rPr>
            <w:instrText xml:space="preserve"> HYPERLINK \l _Toc7195 </w:instrText>
          </w:r>
          <w:r>
            <w:rPr>
              <w:rFonts w:ascii="仿宋" w:hAnsi="仿宋" w:eastAsia="仿宋"/>
              <w:szCs w:val="21"/>
            </w:rPr>
            <w:fldChar w:fldCharType="separate"/>
          </w:r>
          <w:r>
            <w:rPr>
              <w:rFonts w:hint="eastAsia"/>
              <w:lang w:val="en-US"/>
            </w:rPr>
            <w:t xml:space="preserve">5. </w:t>
          </w:r>
          <w:r>
            <w:rPr>
              <w:rFonts w:hint="eastAsia"/>
              <w:lang w:val="en-US" w:eastAsia="zh-CN"/>
            </w:rPr>
            <w:t>配置设备标签</w:t>
          </w:r>
          <w:r>
            <w:tab/>
          </w:r>
          <w:r>
            <w:fldChar w:fldCharType="begin"/>
          </w:r>
          <w:r>
            <w:instrText xml:space="preserve"> PAGEREF _Toc7195 \h </w:instrText>
          </w:r>
          <w:r>
            <w:fldChar w:fldCharType="separate"/>
          </w:r>
          <w:r>
            <w:t>9</w:t>
          </w:r>
          <w:r>
            <w:fldChar w:fldCharType="end"/>
          </w:r>
          <w:r>
            <w:rPr>
              <w:rFonts w:ascii="仿宋" w:hAnsi="仿宋" w:eastAsia="仿宋"/>
              <w:szCs w:val="21"/>
            </w:rPr>
            <w:fldChar w:fldCharType="end"/>
          </w:r>
        </w:p>
        <w:p>
          <w:pPr>
            <w:pStyle w:val="11"/>
            <w:tabs>
              <w:tab w:val="clear" w:pos="1050"/>
            </w:tabs>
          </w:pPr>
          <w:r>
            <w:rPr>
              <w:rFonts w:ascii="仿宋" w:hAnsi="仿宋" w:eastAsia="仿宋"/>
              <w:szCs w:val="21"/>
            </w:rPr>
            <w:fldChar w:fldCharType="begin"/>
          </w:r>
          <w:r>
            <w:rPr>
              <w:rFonts w:ascii="仿宋" w:hAnsi="仿宋" w:eastAsia="仿宋"/>
              <w:szCs w:val="21"/>
            </w:rPr>
            <w:instrText xml:space="preserve"> HYPERLINK \l _Toc11678 </w:instrText>
          </w:r>
          <w:r>
            <w:rPr>
              <w:rFonts w:ascii="仿宋" w:hAnsi="仿宋" w:eastAsia="仿宋"/>
              <w:szCs w:val="21"/>
            </w:rPr>
            <w:fldChar w:fldCharType="separate"/>
          </w:r>
          <w:r>
            <w:rPr>
              <w:rFonts w:hint="eastAsia"/>
              <w:lang w:val="en-US" w:eastAsia="zh-CN"/>
            </w:rPr>
            <w:t>5.1. 添加设备信息</w:t>
          </w:r>
          <w:r>
            <w:tab/>
          </w:r>
          <w:r>
            <w:fldChar w:fldCharType="begin"/>
          </w:r>
          <w:r>
            <w:instrText xml:space="preserve"> PAGEREF _Toc11678 \h </w:instrText>
          </w:r>
          <w:r>
            <w:fldChar w:fldCharType="separate"/>
          </w:r>
          <w:r>
            <w:t>9</w:t>
          </w:r>
          <w:r>
            <w:fldChar w:fldCharType="end"/>
          </w:r>
          <w:r>
            <w:rPr>
              <w:rFonts w:ascii="仿宋" w:hAnsi="仿宋" w:eastAsia="仿宋"/>
              <w:szCs w:val="21"/>
            </w:rPr>
            <w:fldChar w:fldCharType="end"/>
          </w:r>
        </w:p>
        <w:p>
          <w:pPr>
            <w:pStyle w:val="11"/>
            <w:tabs>
              <w:tab w:val="clear" w:pos="1050"/>
            </w:tabs>
          </w:pPr>
          <w:r>
            <w:rPr>
              <w:rFonts w:ascii="仿宋" w:hAnsi="仿宋" w:eastAsia="仿宋"/>
              <w:szCs w:val="21"/>
            </w:rPr>
            <w:fldChar w:fldCharType="begin"/>
          </w:r>
          <w:r>
            <w:rPr>
              <w:rFonts w:ascii="仿宋" w:hAnsi="仿宋" w:eastAsia="仿宋"/>
              <w:szCs w:val="21"/>
            </w:rPr>
            <w:instrText xml:space="preserve"> HYPERLINK \l _Toc1715 </w:instrText>
          </w:r>
          <w:r>
            <w:rPr>
              <w:rFonts w:ascii="仿宋" w:hAnsi="仿宋" w:eastAsia="仿宋"/>
              <w:szCs w:val="21"/>
            </w:rPr>
            <w:fldChar w:fldCharType="separate"/>
          </w:r>
          <w:r>
            <w:rPr>
              <w:rFonts w:hint="eastAsia"/>
              <w:lang w:val="en-US" w:eastAsia="zh-CN"/>
            </w:rPr>
            <w:t>5.2. 修改设备信息</w:t>
          </w:r>
          <w:r>
            <w:tab/>
          </w:r>
          <w:r>
            <w:fldChar w:fldCharType="begin"/>
          </w:r>
          <w:r>
            <w:instrText xml:space="preserve"> PAGEREF _Toc1715 \h </w:instrText>
          </w:r>
          <w:r>
            <w:fldChar w:fldCharType="separate"/>
          </w:r>
          <w:r>
            <w:t>9</w:t>
          </w:r>
          <w:r>
            <w:fldChar w:fldCharType="end"/>
          </w:r>
          <w:r>
            <w:rPr>
              <w:rFonts w:ascii="仿宋" w:hAnsi="仿宋" w:eastAsia="仿宋"/>
              <w:szCs w:val="21"/>
            </w:rPr>
            <w:fldChar w:fldCharType="end"/>
          </w:r>
        </w:p>
        <w:p>
          <w:pPr>
            <w:pStyle w:val="11"/>
            <w:tabs>
              <w:tab w:val="clear" w:pos="1050"/>
            </w:tabs>
          </w:pPr>
          <w:r>
            <w:rPr>
              <w:rFonts w:ascii="仿宋" w:hAnsi="仿宋" w:eastAsia="仿宋"/>
              <w:szCs w:val="21"/>
            </w:rPr>
            <w:fldChar w:fldCharType="begin"/>
          </w:r>
          <w:r>
            <w:rPr>
              <w:rFonts w:ascii="仿宋" w:hAnsi="仿宋" w:eastAsia="仿宋"/>
              <w:szCs w:val="21"/>
            </w:rPr>
            <w:instrText xml:space="preserve"> HYPERLINK \l _Toc9094 </w:instrText>
          </w:r>
          <w:r>
            <w:rPr>
              <w:rFonts w:ascii="仿宋" w:hAnsi="仿宋" w:eastAsia="仿宋"/>
              <w:szCs w:val="21"/>
            </w:rPr>
            <w:fldChar w:fldCharType="separate"/>
          </w:r>
          <w:r>
            <w:rPr>
              <w:rFonts w:hint="eastAsia"/>
              <w:lang w:val="en-US" w:eastAsia="zh-CN"/>
            </w:rPr>
            <w:t>5.3. 删除设备信息</w:t>
          </w:r>
          <w:r>
            <w:tab/>
          </w:r>
          <w:r>
            <w:fldChar w:fldCharType="begin"/>
          </w:r>
          <w:r>
            <w:instrText xml:space="preserve"> PAGEREF _Toc9094 \h </w:instrText>
          </w:r>
          <w:r>
            <w:fldChar w:fldCharType="separate"/>
          </w:r>
          <w:r>
            <w:t>9</w:t>
          </w:r>
          <w:r>
            <w:fldChar w:fldCharType="end"/>
          </w:r>
          <w:r>
            <w:rPr>
              <w:rFonts w:ascii="仿宋" w:hAnsi="仿宋" w:eastAsia="仿宋"/>
              <w:szCs w:val="21"/>
            </w:rPr>
            <w:fldChar w:fldCharType="end"/>
          </w:r>
        </w:p>
        <w:p>
          <w:pPr>
            <w:pStyle w:val="10"/>
            <w:tabs>
              <w:tab w:val="clear" w:pos="420"/>
            </w:tabs>
          </w:pPr>
          <w:r>
            <w:rPr>
              <w:rFonts w:ascii="仿宋" w:hAnsi="仿宋" w:eastAsia="仿宋"/>
              <w:szCs w:val="21"/>
            </w:rPr>
            <w:fldChar w:fldCharType="begin"/>
          </w:r>
          <w:r>
            <w:rPr>
              <w:rFonts w:ascii="仿宋" w:hAnsi="仿宋" w:eastAsia="仿宋"/>
              <w:szCs w:val="21"/>
            </w:rPr>
            <w:instrText xml:space="preserve"> HYPERLINK \l _Toc8713 </w:instrText>
          </w:r>
          <w:r>
            <w:rPr>
              <w:rFonts w:ascii="仿宋" w:hAnsi="仿宋" w:eastAsia="仿宋"/>
              <w:szCs w:val="21"/>
            </w:rPr>
            <w:fldChar w:fldCharType="separate"/>
          </w:r>
          <w:r>
            <w:rPr>
              <w:rFonts w:hint="eastAsia"/>
              <w:lang w:val="en-US"/>
            </w:rPr>
            <w:t xml:space="preserve">6. </w:t>
          </w:r>
          <w:r>
            <w:rPr>
              <w:rFonts w:hint="eastAsia"/>
              <w:lang w:val="en-US" w:eastAsia="zh-CN"/>
            </w:rPr>
            <w:t>配置寄存器(线圈)列表</w:t>
          </w:r>
          <w:r>
            <w:tab/>
          </w:r>
          <w:r>
            <w:fldChar w:fldCharType="begin"/>
          </w:r>
          <w:r>
            <w:instrText xml:space="preserve"> PAGEREF _Toc8713 \h </w:instrText>
          </w:r>
          <w:r>
            <w:fldChar w:fldCharType="separate"/>
          </w:r>
          <w:r>
            <w:t>10</w:t>
          </w:r>
          <w:r>
            <w:fldChar w:fldCharType="end"/>
          </w:r>
          <w:r>
            <w:rPr>
              <w:rFonts w:ascii="仿宋" w:hAnsi="仿宋" w:eastAsia="仿宋"/>
              <w:szCs w:val="21"/>
            </w:rPr>
            <w:fldChar w:fldCharType="end"/>
          </w:r>
        </w:p>
        <w:p>
          <w:pPr>
            <w:pStyle w:val="11"/>
            <w:tabs>
              <w:tab w:val="clear" w:pos="1050"/>
            </w:tabs>
          </w:pPr>
          <w:r>
            <w:rPr>
              <w:rFonts w:ascii="仿宋" w:hAnsi="仿宋" w:eastAsia="仿宋"/>
              <w:szCs w:val="21"/>
            </w:rPr>
            <w:fldChar w:fldCharType="begin"/>
          </w:r>
          <w:r>
            <w:rPr>
              <w:rFonts w:ascii="仿宋" w:hAnsi="仿宋" w:eastAsia="仿宋"/>
              <w:szCs w:val="21"/>
            </w:rPr>
            <w:instrText xml:space="preserve"> HYPERLINK \l _Toc32767 </w:instrText>
          </w:r>
          <w:r>
            <w:rPr>
              <w:rFonts w:ascii="仿宋" w:hAnsi="仿宋" w:eastAsia="仿宋"/>
              <w:szCs w:val="21"/>
            </w:rPr>
            <w:fldChar w:fldCharType="separate"/>
          </w:r>
          <w:r>
            <w:rPr>
              <w:rFonts w:hint="eastAsia"/>
              <w:lang w:val="en-US" w:eastAsia="zh-CN"/>
            </w:rPr>
            <w:t>6.1. 添加寄存器(线圈)列表</w:t>
          </w:r>
          <w:r>
            <w:tab/>
          </w:r>
          <w:r>
            <w:fldChar w:fldCharType="begin"/>
          </w:r>
          <w:r>
            <w:instrText xml:space="preserve"> PAGEREF _Toc32767 \h </w:instrText>
          </w:r>
          <w:r>
            <w:fldChar w:fldCharType="separate"/>
          </w:r>
          <w:r>
            <w:t>10</w:t>
          </w:r>
          <w:r>
            <w:fldChar w:fldCharType="end"/>
          </w:r>
          <w:r>
            <w:rPr>
              <w:rFonts w:ascii="仿宋" w:hAnsi="仿宋" w:eastAsia="仿宋"/>
              <w:szCs w:val="21"/>
            </w:rPr>
            <w:fldChar w:fldCharType="end"/>
          </w:r>
        </w:p>
        <w:p>
          <w:pPr>
            <w:pStyle w:val="11"/>
            <w:tabs>
              <w:tab w:val="clear" w:pos="1050"/>
            </w:tabs>
          </w:pPr>
          <w:r>
            <w:rPr>
              <w:rFonts w:ascii="仿宋" w:hAnsi="仿宋" w:eastAsia="仿宋"/>
              <w:szCs w:val="21"/>
            </w:rPr>
            <w:fldChar w:fldCharType="begin"/>
          </w:r>
          <w:r>
            <w:rPr>
              <w:rFonts w:ascii="仿宋" w:hAnsi="仿宋" w:eastAsia="仿宋"/>
              <w:szCs w:val="21"/>
            </w:rPr>
            <w:instrText xml:space="preserve"> HYPERLINK \l _Toc4178 </w:instrText>
          </w:r>
          <w:r>
            <w:rPr>
              <w:rFonts w:ascii="仿宋" w:hAnsi="仿宋" w:eastAsia="仿宋"/>
              <w:szCs w:val="21"/>
            </w:rPr>
            <w:fldChar w:fldCharType="separate"/>
          </w:r>
          <w:r>
            <w:rPr>
              <w:rFonts w:hint="eastAsia"/>
              <w:lang w:val="en-US" w:eastAsia="zh-CN"/>
            </w:rPr>
            <w:t>6.2. 修改寄存器(线圈)列表</w:t>
          </w:r>
          <w:r>
            <w:tab/>
          </w:r>
          <w:r>
            <w:fldChar w:fldCharType="begin"/>
          </w:r>
          <w:r>
            <w:instrText xml:space="preserve"> PAGEREF _Toc4178 \h </w:instrText>
          </w:r>
          <w:r>
            <w:fldChar w:fldCharType="separate"/>
          </w:r>
          <w:r>
            <w:t>10</w:t>
          </w:r>
          <w:r>
            <w:fldChar w:fldCharType="end"/>
          </w:r>
          <w:r>
            <w:rPr>
              <w:rFonts w:ascii="仿宋" w:hAnsi="仿宋" w:eastAsia="仿宋"/>
              <w:szCs w:val="21"/>
            </w:rPr>
            <w:fldChar w:fldCharType="end"/>
          </w:r>
        </w:p>
        <w:p>
          <w:pPr>
            <w:pStyle w:val="11"/>
            <w:tabs>
              <w:tab w:val="clear" w:pos="1050"/>
            </w:tabs>
          </w:pPr>
          <w:r>
            <w:rPr>
              <w:rFonts w:ascii="仿宋" w:hAnsi="仿宋" w:eastAsia="仿宋"/>
              <w:szCs w:val="21"/>
            </w:rPr>
            <w:fldChar w:fldCharType="begin"/>
          </w:r>
          <w:r>
            <w:rPr>
              <w:rFonts w:ascii="仿宋" w:hAnsi="仿宋" w:eastAsia="仿宋"/>
              <w:szCs w:val="21"/>
            </w:rPr>
            <w:instrText xml:space="preserve"> HYPERLINK \l _Toc31909 </w:instrText>
          </w:r>
          <w:r>
            <w:rPr>
              <w:rFonts w:ascii="仿宋" w:hAnsi="仿宋" w:eastAsia="仿宋"/>
              <w:szCs w:val="21"/>
            </w:rPr>
            <w:fldChar w:fldCharType="separate"/>
          </w:r>
          <w:r>
            <w:rPr>
              <w:rFonts w:hint="eastAsia"/>
              <w:lang w:val="en-US" w:eastAsia="zh-CN"/>
            </w:rPr>
            <w:t>6.3. 删除寄存器(线圈)列表</w:t>
          </w:r>
          <w:r>
            <w:tab/>
          </w:r>
          <w:r>
            <w:fldChar w:fldCharType="begin"/>
          </w:r>
          <w:r>
            <w:instrText xml:space="preserve"> PAGEREF _Toc31909 \h </w:instrText>
          </w:r>
          <w:r>
            <w:fldChar w:fldCharType="separate"/>
          </w:r>
          <w:r>
            <w:t>10</w:t>
          </w:r>
          <w:r>
            <w:fldChar w:fldCharType="end"/>
          </w:r>
          <w:r>
            <w:rPr>
              <w:rFonts w:ascii="仿宋" w:hAnsi="仿宋" w:eastAsia="仿宋"/>
              <w:szCs w:val="21"/>
            </w:rPr>
            <w:fldChar w:fldCharType="end"/>
          </w:r>
        </w:p>
        <w:p>
          <w:pPr>
            <w:pStyle w:val="7"/>
            <w:tabs>
              <w:tab w:val="clear" w:pos="1680"/>
            </w:tabs>
          </w:pPr>
          <w:r>
            <w:rPr>
              <w:rFonts w:ascii="仿宋" w:hAnsi="仿宋" w:eastAsia="仿宋"/>
              <w:szCs w:val="21"/>
            </w:rPr>
            <w:fldChar w:fldCharType="begin"/>
          </w:r>
          <w:r>
            <w:rPr>
              <w:rFonts w:ascii="仿宋" w:hAnsi="仿宋" w:eastAsia="仿宋"/>
              <w:szCs w:val="21"/>
            </w:rPr>
            <w:instrText xml:space="preserve"> HYPERLINK \l _Toc19445 </w:instrText>
          </w:r>
          <w:r>
            <w:rPr>
              <w:rFonts w:ascii="仿宋" w:hAnsi="仿宋" w:eastAsia="仿宋"/>
              <w:szCs w:val="21"/>
            </w:rPr>
            <w:fldChar w:fldCharType="separate"/>
          </w:r>
          <w:r>
            <w:rPr>
              <w:rFonts w:hint="eastAsia"/>
              <w:lang w:val="en-US" w:eastAsia="zh-CN"/>
            </w:rPr>
            <w:t>6.3.1. 删除整个寄存器(线圈)列表</w:t>
          </w:r>
          <w:r>
            <w:tab/>
          </w:r>
          <w:r>
            <w:fldChar w:fldCharType="begin"/>
          </w:r>
          <w:r>
            <w:instrText xml:space="preserve"> PAGEREF _Toc19445 \h </w:instrText>
          </w:r>
          <w:r>
            <w:fldChar w:fldCharType="separate"/>
          </w:r>
          <w:r>
            <w:t>10</w:t>
          </w:r>
          <w:r>
            <w:fldChar w:fldCharType="end"/>
          </w:r>
          <w:r>
            <w:rPr>
              <w:rFonts w:ascii="仿宋" w:hAnsi="仿宋" w:eastAsia="仿宋"/>
              <w:szCs w:val="21"/>
            </w:rPr>
            <w:fldChar w:fldCharType="end"/>
          </w:r>
        </w:p>
        <w:p>
          <w:pPr>
            <w:pStyle w:val="7"/>
            <w:tabs>
              <w:tab w:val="clear" w:pos="1680"/>
            </w:tabs>
          </w:pPr>
          <w:r>
            <w:rPr>
              <w:rFonts w:ascii="仿宋" w:hAnsi="仿宋" w:eastAsia="仿宋"/>
              <w:szCs w:val="21"/>
            </w:rPr>
            <w:fldChar w:fldCharType="begin"/>
          </w:r>
          <w:r>
            <w:rPr>
              <w:rFonts w:ascii="仿宋" w:hAnsi="仿宋" w:eastAsia="仿宋"/>
              <w:szCs w:val="21"/>
            </w:rPr>
            <w:instrText xml:space="preserve"> HYPERLINK \l _Toc7326 </w:instrText>
          </w:r>
          <w:r>
            <w:rPr>
              <w:rFonts w:ascii="仿宋" w:hAnsi="仿宋" w:eastAsia="仿宋"/>
              <w:szCs w:val="21"/>
            </w:rPr>
            <w:fldChar w:fldCharType="separate"/>
          </w:r>
          <w:r>
            <w:rPr>
              <w:rFonts w:hint="eastAsia"/>
              <w:lang w:val="en-US" w:eastAsia="zh-CN"/>
            </w:rPr>
            <w:t>6.3.2. 删除部分寄存器(线圈)列表</w:t>
          </w:r>
          <w:r>
            <w:tab/>
          </w:r>
          <w:r>
            <w:fldChar w:fldCharType="begin"/>
          </w:r>
          <w:r>
            <w:instrText xml:space="preserve"> PAGEREF _Toc7326 \h </w:instrText>
          </w:r>
          <w:r>
            <w:fldChar w:fldCharType="separate"/>
          </w:r>
          <w:r>
            <w:t>10</w:t>
          </w:r>
          <w:r>
            <w:fldChar w:fldCharType="end"/>
          </w:r>
          <w:r>
            <w:rPr>
              <w:rFonts w:ascii="仿宋" w:hAnsi="仿宋" w:eastAsia="仿宋"/>
              <w:szCs w:val="21"/>
            </w:rPr>
            <w:fldChar w:fldCharType="end"/>
          </w:r>
        </w:p>
        <w:p>
          <w:pPr>
            <w:pStyle w:val="10"/>
            <w:tabs>
              <w:tab w:val="clear" w:pos="420"/>
            </w:tabs>
          </w:pPr>
          <w:r>
            <w:rPr>
              <w:rFonts w:ascii="仿宋" w:hAnsi="仿宋" w:eastAsia="仿宋"/>
              <w:szCs w:val="21"/>
            </w:rPr>
            <w:fldChar w:fldCharType="begin"/>
          </w:r>
          <w:r>
            <w:rPr>
              <w:rFonts w:ascii="仿宋" w:hAnsi="仿宋" w:eastAsia="仿宋"/>
              <w:szCs w:val="21"/>
            </w:rPr>
            <w:instrText xml:space="preserve"> HYPERLINK \l _Toc15500 </w:instrText>
          </w:r>
          <w:r>
            <w:rPr>
              <w:rFonts w:ascii="仿宋" w:hAnsi="仿宋" w:eastAsia="仿宋"/>
              <w:szCs w:val="21"/>
            </w:rPr>
            <w:fldChar w:fldCharType="separate"/>
          </w:r>
          <w:r>
            <w:rPr>
              <w:rFonts w:hint="eastAsia"/>
              <w:lang w:val="en-US"/>
            </w:rPr>
            <w:t xml:space="preserve">7. </w:t>
          </w:r>
          <w:r>
            <w:rPr>
              <w:rFonts w:hint="eastAsia"/>
              <w:lang w:val="en-US" w:eastAsia="zh-CN"/>
            </w:rPr>
            <w:t>配置寄存器(线圈)功能标签</w:t>
          </w:r>
          <w:r>
            <w:tab/>
          </w:r>
          <w:r>
            <w:fldChar w:fldCharType="begin"/>
          </w:r>
          <w:r>
            <w:instrText xml:space="preserve"> PAGEREF _Toc15500 \h </w:instrText>
          </w:r>
          <w:r>
            <w:fldChar w:fldCharType="separate"/>
          </w:r>
          <w:r>
            <w:t>11</w:t>
          </w:r>
          <w:r>
            <w:fldChar w:fldCharType="end"/>
          </w:r>
          <w:r>
            <w:rPr>
              <w:rFonts w:ascii="仿宋" w:hAnsi="仿宋" w:eastAsia="仿宋"/>
              <w:szCs w:val="21"/>
            </w:rPr>
            <w:fldChar w:fldCharType="end"/>
          </w:r>
        </w:p>
        <w:p>
          <w:pPr>
            <w:pStyle w:val="11"/>
            <w:tabs>
              <w:tab w:val="clear" w:pos="1050"/>
            </w:tabs>
          </w:pPr>
          <w:r>
            <w:rPr>
              <w:rFonts w:ascii="仿宋" w:hAnsi="仿宋" w:eastAsia="仿宋"/>
              <w:szCs w:val="21"/>
            </w:rPr>
            <w:fldChar w:fldCharType="begin"/>
          </w:r>
          <w:r>
            <w:rPr>
              <w:rFonts w:ascii="仿宋" w:hAnsi="仿宋" w:eastAsia="仿宋"/>
              <w:szCs w:val="21"/>
            </w:rPr>
            <w:instrText xml:space="preserve"> HYPERLINK \l _Toc32247 </w:instrText>
          </w:r>
          <w:r>
            <w:rPr>
              <w:rFonts w:ascii="仿宋" w:hAnsi="仿宋" w:eastAsia="仿宋"/>
              <w:szCs w:val="21"/>
            </w:rPr>
            <w:fldChar w:fldCharType="separate"/>
          </w:r>
          <w:r>
            <w:rPr>
              <w:rFonts w:hint="eastAsia"/>
              <w:lang w:val="en-US" w:eastAsia="zh-CN"/>
            </w:rPr>
            <w:t>7.1. 添加功能标签到寄存器(线圈)</w:t>
          </w:r>
          <w:r>
            <w:tab/>
          </w:r>
          <w:r>
            <w:fldChar w:fldCharType="begin"/>
          </w:r>
          <w:r>
            <w:instrText xml:space="preserve"> PAGEREF _Toc32247 \h </w:instrText>
          </w:r>
          <w:r>
            <w:fldChar w:fldCharType="separate"/>
          </w:r>
          <w:r>
            <w:t>11</w:t>
          </w:r>
          <w:r>
            <w:fldChar w:fldCharType="end"/>
          </w:r>
          <w:r>
            <w:rPr>
              <w:rFonts w:ascii="仿宋" w:hAnsi="仿宋" w:eastAsia="仿宋"/>
              <w:szCs w:val="21"/>
            </w:rPr>
            <w:fldChar w:fldCharType="end"/>
          </w:r>
        </w:p>
        <w:p>
          <w:pPr>
            <w:pStyle w:val="7"/>
            <w:tabs>
              <w:tab w:val="clear" w:pos="1680"/>
            </w:tabs>
          </w:pPr>
          <w:r>
            <w:rPr>
              <w:rFonts w:ascii="仿宋" w:hAnsi="仿宋" w:eastAsia="仿宋"/>
              <w:szCs w:val="21"/>
            </w:rPr>
            <w:fldChar w:fldCharType="begin"/>
          </w:r>
          <w:r>
            <w:rPr>
              <w:rFonts w:ascii="仿宋" w:hAnsi="仿宋" w:eastAsia="仿宋"/>
              <w:szCs w:val="21"/>
            </w:rPr>
            <w:instrText xml:space="preserve"> HYPERLINK \l _Toc4421 </w:instrText>
          </w:r>
          <w:r>
            <w:rPr>
              <w:rFonts w:ascii="仿宋" w:hAnsi="仿宋" w:eastAsia="仿宋"/>
              <w:szCs w:val="21"/>
            </w:rPr>
            <w:fldChar w:fldCharType="separate"/>
          </w:r>
          <w:r>
            <w:rPr>
              <w:rFonts w:hint="eastAsia"/>
              <w:lang w:val="en-US" w:eastAsia="zh-CN"/>
            </w:rPr>
            <w:t>7.1.1. 通过拖动功能标签添加</w:t>
          </w:r>
          <w:r>
            <w:tab/>
          </w:r>
          <w:r>
            <w:fldChar w:fldCharType="begin"/>
          </w:r>
          <w:r>
            <w:instrText xml:space="preserve"> PAGEREF _Toc4421 \h </w:instrText>
          </w:r>
          <w:r>
            <w:fldChar w:fldCharType="separate"/>
          </w:r>
          <w:r>
            <w:t>11</w:t>
          </w:r>
          <w:r>
            <w:fldChar w:fldCharType="end"/>
          </w:r>
          <w:r>
            <w:rPr>
              <w:rFonts w:ascii="仿宋" w:hAnsi="仿宋" w:eastAsia="仿宋"/>
              <w:szCs w:val="21"/>
            </w:rPr>
            <w:fldChar w:fldCharType="end"/>
          </w:r>
        </w:p>
        <w:p>
          <w:pPr>
            <w:pStyle w:val="7"/>
            <w:tabs>
              <w:tab w:val="clear" w:pos="1680"/>
            </w:tabs>
          </w:pPr>
          <w:r>
            <w:rPr>
              <w:rFonts w:ascii="仿宋" w:hAnsi="仿宋" w:eastAsia="仿宋"/>
              <w:szCs w:val="21"/>
            </w:rPr>
            <w:fldChar w:fldCharType="begin"/>
          </w:r>
          <w:r>
            <w:rPr>
              <w:rFonts w:ascii="仿宋" w:hAnsi="仿宋" w:eastAsia="仿宋"/>
              <w:szCs w:val="21"/>
            </w:rPr>
            <w:instrText xml:space="preserve"> HYPERLINK \l _Toc24344 </w:instrText>
          </w:r>
          <w:r>
            <w:rPr>
              <w:rFonts w:ascii="仿宋" w:hAnsi="仿宋" w:eastAsia="仿宋"/>
              <w:szCs w:val="21"/>
            </w:rPr>
            <w:fldChar w:fldCharType="separate"/>
          </w:r>
          <w:r>
            <w:rPr>
              <w:rFonts w:hint="eastAsia"/>
              <w:lang w:val="en-US" w:eastAsia="zh-CN"/>
            </w:rPr>
            <w:t>7.1.2. 通过新建功能标签添加</w:t>
          </w:r>
          <w:r>
            <w:tab/>
          </w:r>
          <w:r>
            <w:fldChar w:fldCharType="begin"/>
          </w:r>
          <w:r>
            <w:instrText xml:space="preserve"> PAGEREF _Toc24344 \h </w:instrText>
          </w:r>
          <w:r>
            <w:fldChar w:fldCharType="separate"/>
          </w:r>
          <w:r>
            <w:t>11</w:t>
          </w:r>
          <w:r>
            <w:fldChar w:fldCharType="end"/>
          </w:r>
          <w:r>
            <w:rPr>
              <w:rFonts w:ascii="仿宋" w:hAnsi="仿宋" w:eastAsia="仿宋"/>
              <w:szCs w:val="21"/>
            </w:rPr>
            <w:fldChar w:fldCharType="end"/>
          </w:r>
        </w:p>
        <w:p>
          <w:pPr>
            <w:pStyle w:val="11"/>
            <w:tabs>
              <w:tab w:val="clear" w:pos="1050"/>
            </w:tabs>
          </w:pPr>
          <w:r>
            <w:rPr>
              <w:rFonts w:ascii="仿宋" w:hAnsi="仿宋" w:eastAsia="仿宋"/>
              <w:szCs w:val="21"/>
            </w:rPr>
            <w:fldChar w:fldCharType="begin"/>
          </w:r>
          <w:r>
            <w:rPr>
              <w:rFonts w:ascii="仿宋" w:hAnsi="仿宋" w:eastAsia="仿宋"/>
              <w:szCs w:val="21"/>
            </w:rPr>
            <w:instrText xml:space="preserve"> HYPERLINK \l _Toc29463 </w:instrText>
          </w:r>
          <w:r>
            <w:rPr>
              <w:rFonts w:ascii="仿宋" w:hAnsi="仿宋" w:eastAsia="仿宋"/>
              <w:szCs w:val="21"/>
            </w:rPr>
            <w:fldChar w:fldCharType="separate"/>
          </w:r>
          <w:r>
            <w:rPr>
              <w:rFonts w:hint="eastAsia"/>
              <w:lang w:val="en-US" w:eastAsia="zh-CN"/>
            </w:rPr>
            <w:t>7.2. 修改寄存器(线圈)的功能标签</w:t>
          </w:r>
          <w:r>
            <w:tab/>
          </w:r>
          <w:r>
            <w:fldChar w:fldCharType="begin"/>
          </w:r>
          <w:r>
            <w:instrText xml:space="preserve"> PAGEREF _Toc29463 \h </w:instrText>
          </w:r>
          <w:r>
            <w:fldChar w:fldCharType="separate"/>
          </w:r>
          <w:r>
            <w:t>12</w:t>
          </w:r>
          <w:r>
            <w:fldChar w:fldCharType="end"/>
          </w:r>
          <w:r>
            <w:rPr>
              <w:rFonts w:ascii="仿宋" w:hAnsi="仿宋" w:eastAsia="仿宋"/>
              <w:szCs w:val="21"/>
            </w:rPr>
            <w:fldChar w:fldCharType="end"/>
          </w:r>
        </w:p>
        <w:p>
          <w:pPr>
            <w:pStyle w:val="11"/>
            <w:tabs>
              <w:tab w:val="clear" w:pos="1050"/>
            </w:tabs>
          </w:pPr>
          <w:r>
            <w:rPr>
              <w:rFonts w:ascii="仿宋" w:hAnsi="仿宋" w:eastAsia="仿宋"/>
              <w:szCs w:val="21"/>
            </w:rPr>
            <w:fldChar w:fldCharType="begin"/>
          </w:r>
          <w:r>
            <w:rPr>
              <w:rFonts w:ascii="仿宋" w:hAnsi="仿宋" w:eastAsia="仿宋"/>
              <w:szCs w:val="21"/>
            </w:rPr>
            <w:instrText xml:space="preserve"> HYPERLINK \l _Toc16548 </w:instrText>
          </w:r>
          <w:r>
            <w:rPr>
              <w:rFonts w:ascii="仿宋" w:hAnsi="仿宋" w:eastAsia="仿宋"/>
              <w:szCs w:val="21"/>
            </w:rPr>
            <w:fldChar w:fldCharType="separate"/>
          </w:r>
          <w:r>
            <w:rPr>
              <w:rFonts w:hint="eastAsia"/>
              <w:lang w:val="en-US" w:eastAsia="zh-CN"/>
            </w:rPr>
            <w:t>7.3. 删除寄存器(线圈)的功能标签</w:t>
          </w:r>
          <w:r>
            <w:tab/>
          </w:r>
          <w:r>
            <w:fldChar w:fldCharType="begin"/>
          </w:r>
          <w:r>
            <w:instrText xml:space="preserve"> PAGEREF _Toc16548 \h </w:instrText>
          </w:r>
          <w:r>
            <w:fldChar w:fldCharType="separate"/>
          </w:r>
          <w:r>
            <w:t>12</w:t>
          </w:r>
          <w:r>
            <w:fldChar w:fldCharType="end"/>
          </w:r>
          <w:r>
            <w:rPr>
              <w:rFonts w:ascii="仿宋" w:hAnsi="仿宋" w:eastAsia="仿宋"/>
              <w:szCs w:val="21"/>
            </w:rPr>
            <w:fldChar w:fldCharType="end"/>
          </w:r>
        </w:p>
        <w:p>
          <w:pPr>
            <w:pStyle w:val="10"/>
            <w:tabs>
              <w:tab w:val="clear" w:pos="420"/>
            </w:tabs>
          </w:pPr>
          <w:r>
            <w:rPr>
              <w:rFonts w:ascii="仿宋" w:hAnsi="仿宋" w:eastAsia="仿宋"/>
              <w:szCs w:val="21"/>
            </w:rPr>
            <w:fldChar w:fldCharType="begin"/>
          </w:r>
          <w:r>
            <w:rPr>
              <w:rFonts w:ascii="仿宋" w:hAnsi="仿宋" w:eastAsia="仿宋"/>
              <w:szCs w:val="21"/>
            </w:rPr>
            <w:instrText xml:space="preserve"> HYPERLINK \l _Toc30097 </w:instrText>
          </w:r>
          <w:r>
            <w:rPr>
              <w:rFonts w:ascii="仿宋" w:hAnsi="仿宋" w:eastAsia="仿宋"/>
              <w:szCs w:val="21"/>
            </w:rPr>
            <w:fldChar w:fldCharType="separate"/>
          </w:r>
          <w:r>
            <w:rPr>
              <w:rFonts w:hint="eastAsia"/>
              <w:lang w:val="en-US"/>
            </w:rPr>
            <w:t xml:space="preserve">8. </w:t>
          </w:r>
          <w:r>
            <w:rPr>
              <w:rFonts w:hint="eastAsia"/>
              <w:lang w:val="en-US" w:eastAsia="zh-CN"/>
            </w:rPr>
            <w:t>工作区信息</w:t>
          </w:r>
          <w:r>
            <w:tab/>
          </w:r>
          <w:r>
            <w:fldChar w:fldCharType="begin"/>
          </w:r>
          <w:r>
            <w:instrText xml:space="preserve"> PAGEREF _Toc30097 \h </w:instrText>
          </w:r>
          <w:r>
            <w:fldChar w:fldCharType="separate"/>
          </w:r>
          <w:r>
            <w:t>12</w:t>
          </w:r>
          <w:r>
            <w:fldChar w:fldCharType="end"/>
          </w:r>
          <w:r>
            <w:rPr>
              <w:rFonts w:ascii="仿宋" w:hAnsi="仿宋" w:eastAsia="仿宋"/>
              <w:szCs w:val="21"/>
            </w:rPr>
            <w:fldChar w:fldCharType="end"/>
          </w:r>
        </w:p>
        <w:p>
          <w:pPr>
            <w:pStyle w:val="11"/>
            <w:tabs>
              <w:tab w:val="clear" w:pos="1050"/>
            </w:tabs>
          </w:pPr>
          <w:r>
            <w:rPr>
              <w:rFonts w:ascii="仿宋" w:hAnsi="仿宋" w:eastAsia="仿宋"/>
              <w:szCs w:val="21"/>
            </w:rPr>
            <w:fldChar w:fldCharType="begin"/>
          </w:r>
          <w:r>
            <w:rPr>
              <w:rFonts w:ascii="仿宋" w:hAnsi="仿宋" w:eastAsia="仿宋"/>
              <w:szCs w:val="21"/>
            </w:rPr>
            <w:instrText xml:space="preserve"> HYPERLINK \l _Toc3963 </w:instrText>
          </w:r>
          <w:r>
            <w:rPr>
              <w:rFonts w:ascii="仿宋" w:hAnsi="仿宋" w:eastAsia="仿宋"/>
              <w:szCs w:val="21"/>
            </w:rPr>
            <w:fldChar w:fldCharType="separate"/>
          </w:r>
          <w:r>
            <w:rPr>
              <w:rFonts w:hint="eastAsia"/>
              <w:lang w:val="en-US" w:eastAsia="zh-CN"/>
            </w:rPr>
            <w:t>8.1. 导入工作区信息</w:t>
          </w:r>
          <w:r>
            <w:tab/>
          </w:r>
          <w:r>
            <w:fldChar w:fldCharType="begin"/>
          </w:r>
          <w:r>
            <w:instrText xml:space="preserve"> PAGEREF _Toc3963 \h </w:instrText>
          </w:r>
          <w:r>
            <w:fldChar w:fldCharType="separate"/>
          </w:r>
          <w:r>
            <w:t>12</w:t>
          </w:r>
          <w:r>
            <w:fldChar w:fldCharType="end"/>
          </w:r>
          <w:r>
            <w:rPr>
              <w:rFonts w:ascii="仿宋" w:hAnsi="仿宋" w:eastAsia="仿宋"/>
              <w:szCs w:val="21"/>
            </w:rPr>
            <w:fldChar w:fldCharType="end"/>
          </w:r>
        </w:p>
        <w:p>
          <w:pPr>
            <w:pStyle w:val="11"/>
            <w:tabs>
              <w:tab w:val="clear" w:pos="1050"/>
            </w:tabs>
          </w:pPr>
          <w:r>
            <w:rPr>
              <w:rFonts w:ascii="仿宋" w:hAnsi="仿宋" w:eastAsia="仿宋"/>
              <w:szCs w:val="21"/>
            </w:rPr>
            <w:fldChar w:fldCharType="begin"/>
          </w:r>
          <w:r>
            <w:rPr>
              <w:rFonts w:ascii="仿宋" w:hAnsi="仿宋" w:eastAsia="仿宋"/>
              <w:szCs w:val="21"/>
            </w:rPr>
            <w:instrText xml:space="preserve"> HYPERLINK \l _Toc9054 </w:instrText>
          </w:r>
          <w:r>
            <w:rPr>
              <w:rFonts w:ascii="仿宋" w:hAnsi="仿宋" w:eastAsia="仿宋"/>
              <w:szCs w:val="21"/>
            </w:rPr>
            <w:fldChar w:fldCharType="separate"/>
          </w:r>
          <w:r>
            <w:rPr>
              <w:rFonts w:hint="eastAsia"/>
              <w:lang w:val="en-US" w:eastAsia="zh-CN"/>
            </w:rPr>
            <w:t>8.2. 导出工作区信息</w:t>
          </w:r>
          <w:r>
            <w:tab/>
          </w:r>
          <w:r>
            <w:fldChar w:fldCharType="begin"/>
          </w:r>
          <w:r>
            <w:instrText xml:space="preserve"> PAGEREF _Toc9054 \h </w:instrText>
          </w:r>
          <w:r>
            <w:fldChar w:fldCharType="separate"/>
          </w:r>
          <w:r>
            <w:t>12</w:t>
          </w:r>
          <w:r>
            <w:fldChar w:fldCharType="end"/>
          </w:r>
          <w:r>
            <w:rPr>
              <w:rFonts w:ascii="仿宋" w:hAnsi="仿宋" w:eastAsia="仿宋"/>
              <w:szCs w:val="21"/>
            </w:rPr>
            <w:fldChar w:fldCharType="end"/>
          </w:r>
        </w:p>
        <w:p>
          <w:pPr>
            <w:pStyle w:val="11"/>
            <w:tabs>
              <w:tab w:val="clear" w:pos="1050"/>
            </w:tabs>
          </w:pPr>
          <w:r>
            <w:rPr>
              <w:rFonts w:ascii="仿宋" w:hAnsi="仿宋" w:eastAsia="仿宋"/>
              <w:szCs w:val="21"/>
            </w:rPr>
            <w:fldChar w:fldCharType="begin"/>
          </w:r>
          <w:r>
            <w:rPr>
              <w:rFonts w:ascii="仿宋" w:hAnsi="仿宋" w:eastAsia="仿宋"/>
              <w:szCs w:val="21"/>
            </w:rPr>
            <w:instrText xml:space="preserve"> HYPERLINK \l _Toc24511 </w:instrText>
          </w:r>
          <w:r>
            <w:rPr>
              <w:rFonts w:ascii="仿宋" w:hAnsi="仿宋" w:eastAsia="仿宋"/>
              <w:szCs w:val="21"/>
            </w:rPr>
            <w:fldChar w:fldCharType="separate"/>
          </w:r>
          <w:r>
            <w:rPr>
              <w:rFonts w:hint="eastAsia"/>
              <w:lang w:val="en-US" w:eastAsia="zh-CN"/>
            </w:rPr>
            <w:t>8.3. 清空工作区信息</w:t>
          </w:r>
          <w:r>
            <w:tab/>
          </w:r>
          <w:r>
            <w:fldChar w:fldCharType="begin"/>
          </w:r>
          <w:r>
            <w:instrText xml:space="preserve"> PAGEREF _Toc24511 \h </w:instrText>
          </w:r>
          <w:r>
            <w:fldChar w:fldCharType="separate"/>
          </w:r>
          <w:r>
            <w:t>12</w:t>
          </w:r>
          <w:r>
            <w:fldChar w:fldCharType="end"/>
          </w:r>
          <w:r>
            <w:rPr>
              <w:rFonts w:ascii="仿宋" w:hAnsi="仿宋" w:eastAsia="仿宋"/>
              <w:szCs w:val="21"/>
            </w:rPr>
            <w:fldChar w:fldCharType="end"/>
          </w:r>
        </w:p>
        <w:p>
          <w:pPr>
            <w:pStyle w:val="10"/>
            <w:tabs>
              <w:tab w:val="clear" w:pos="420"/>
            </w:tabs>
          </w:pPr>
          <w:r>
            <w:rPr>
              <w:rFonts w:ascii="仿宋" w:hAnsi="仿宋" w:eastAsia="仿宋"/>
              <w:szCs w:val="21"/>
            </w:rPr>
            <w:fldChar w:fldCharType="begin"/>
          </w:r>
          <w:r>
            <w:rPr>
              <w:rFonts w:ascii="仿宋" w:hAnsi="仿宋" w:eastAsia="仿宋"/>
              <w:szCs w:val="21"/>
            </w:rPr>
            <w:instrText xml:space="preserve"> HYPERLINK \l _Toc11186 </w:instrText>
          </w:r>
          <w:r>
            <w:rPr>
              <w:rFonts w:ascii="仿宋" w:hAnsi="仿宋" w:eastAsia="仿宋"/>
              <w:szCs w:val="21"/>
            </w:rPr>
            <w:fldChar w:fldCharType="separate"/>
          </w:r>
          <w:r>
            <w:rPr>
              <w:rFonts w:hint="eastAsia"/>
              <w:lang w:val="en-US" w:eastAsia="zh-CN"/>
            </w:rPr>
            <w:t>9. 配置文件</w:t>
          </w:r>
          <w:r>
            <w:tab/>
          </w:r>
          <w:r>
            <w:fldChar w:fldCharType="begin"/>
          </w:r>
          <w:r>
            <w:instrText xml:space="preserve"> PAGEREF _Toc11186 \h </w:instrText>
          </w:r>
          <w:r>
            <w:fldChar w:fldCharType="separate"/>
          </w:r>
          <w:r>
            <w:t>12</w:t>
          </w:r>
          <w:r>
            <w:fldChar w:fldCharType="end"/>
          </w:r>
          <w:r>
            <w:rPr>
              <w:rFonts w:ascii="仿宋" w:hAnsi="仿宋" w:eastAsia="仿宋"/>
              <w:szCs w:val="21"/>
            </w:rPr>
            <w:fldChar w:fldCharType="end"/>
          </w:r>
        </w:p>
        <w:p>
          <w:pPr>
            <w:pStyle w:val="11"/>
            <w:tabs>
              <w:tab w:val="clear" w:pos="1050"/>
            </w:tabs>
          </w:pPr>
          <w:r>
            <w:rPr>
              <w:rFonts w:ascii="仿宋" w:hAnsi="仿宋" w:eastAsia="仿宋"/>
              <w:szCs w:val="21"/>
            </w:rPr>
            <w:fldChar w:fldCharType="begin"/>
          </w:r>
          <w:r>
            <w:rPr>
              <w:rFonts w:ascii="仿宋" w:hAnsi="仿宋" w:eastAsia="仿宋"/>
              <w:szCs w:val="21"/>
            </w:rPr>
            <w:instrText xml:space="preserve"> HYPERLINK \l _Toc18695 </w:instrText>
          </w:r>
          <w:r>
            <w:rPr>
              <w:rFonts w:ascii="仿宋" w:hAnsi="仿宋" w:eastAsia="仿宋"/>
              <w:szCs w:val="21"/>
            </w:rPr>
            <w:fldChar w:fldCharType="separate"/>
          </w:r>
          <w:r>
            <w:rPr>
              <w:rFonts w:hint="eastAsia"/>
              <w:lang w:val="en-US" w:eastAsia="zh-CN"/>
            </w:rPr>
            <w:t>9.1. 生成配置文件</w:t>
          </w:r>
          <w:r>
            <w:tab/>
          </w:r>
          <w:r>
            <w:fldChar w:fldCharType="begin"/>
          </w:r>
          <w:r>
            <w:instrText xml:space="preserve"> PAGEREF _Toc18695 \h </w:instrText>
          </w:r>
          <w:r>
            <w:fldChar w:fldCharType="separate"/>
          </w:r>
          <w:r>
            <w:t>12</w:t>
          </w:r>
          <w:r>
            <w:fldChar w:fldCharType="end"/>
          </w:r>
          <w:r>
            <w:rPr>
              <w:rFonts w:ascii="仿宋" w:hAnsi="仿宋" w:eastAsia="仿宋"/>
              <w:szCs w:val="21"/>
            </w:rPr>
            <w:fldChar w:fldCharType="end"/>
          </w:r>
        </w:p>
        <w:p>
          <w:pPr>
            <w:pStyle w:val="11"/>
            <w:tabs>
              <w:tab w:val="clear" w:pos="1050"/>
            </w:tabs>
          </w:pPr>
          <w:r>
            <w:rPr>
              <w:rFonts w:ascii="仿宋" w:hAnsi="仿宋" w:eastAsia="仿宋"/>
              <w:szCs w:val="21"/>
            </w:rPr>
            <w:fldChar w:fldCharType="begin"/>
          </w:r>
          <w:r>
            <w:rPr>
              <w:rFonts w:ascii="仿宋" w:hAnsi="仿宋" w:eastAsia="仿宋"/>
              <w:szCs w:val="21"/>
            </w:rPr>
            <w:instrText xml:space="preserve"> HYPERLINK \l _Toc8241 </w:instrText>
          </w:r>
          <w:r>
            <w:rPr>
              <w:rFonts w:ascii="仿宋" w:hAnsi="仿宋" w:eastAsia="仿宋"/>
              <w:szCs w:val="21"/>
            </w:rPr>
            <w:fldChar w:fldCharType="separate"/>
          </w:r>
          <w:r>
            <w:rPr>
              <w:rFonts w:hint="eastAsia"/>
              <w:lang w:val="en-US" w:eastAsia="zh-CN"/>
            </w:rPr>
            <w:t>9.2. 导入配置文件到移远设备管理平台</w:t>
          </w:r>
          <w:r>
            <w:tab/>
          </w:r>
          <w:r>
            <w:fldChar w:fldCharType="begin"/>
          </w:r>
          <w:r>
            <w:instrText xml:space="preserve"> PAGEREF _Toc8241 \h </w:instrText>
          </w:r>
          <w:r>
            <w:fldChar w:fldCharType="separate"/>
          </w:r>
          <w:r>
            <w:t>13</w:t>
          </w:r>
          <w:r>
            <w:fldChar w:fldCharType="end"/>
          </w:r>
          <w:r>
            <w:rPr>
              <w:rFonts w:ascii="仿宋" w:hAnsi="仿宋" w:eastAsia="仿宋"/>
              <w:szCs w:val="21"/>
            </w:rPr>
            <w:fldChar w:fldCharType="end"/>
          </w:r>
        </w:p>
        <w:p>
          <w:pPr>
            <w:pStyle w:val="11"/>
            <w:tabs>
              <w:tab w:val="clear" w:pos="1050"/>
            </w:tabs>
          </w:pPr>
          <w:r>
            <w:rPr>
              <w:rFonts w:ascii="仿宋" w:hAnsi="仿宋" w:eastAsia="仿宋"/>
              <w:szCs w:val="21"/>
            </w:rPr>
            <w:fldChar w:fldCharType="begin"/>
          </w:r>
          <w:r>
            <w:rPr>
              <w:rFonts w:ascii="仿宋" w:hAnsi="仿宋" w:eastAsia="仿宋"/>
              <w:szCs w:val="21"/>
            </w:rPr>
            <w:instrText xml:space="preserve"> HYPERLINK \l _Toc13606 </w:instrText>
          </w:r>
          <w:r>
            <w:rPr>
              <w:rFonts w:ascii="仿宋" w:hAnsi="仿宋" w:eastAsia="仿宋"/>
              <w:szCs w:val="21"/>
            </w:rPr>
            <w:fldChar w:fldCharType="separate"/>
          </w:r>
          <w:r>
            <w:rPr>
              <w:rFonts w:hint="eastAsia"/>
              <w:lang w:val="en-US" w:eastAsia="zh-CN"/>
            </w:rPr>
            <w:t>9.3. 烧写配置文件到设备</w:t>
          </w:r>
          <w:r>
            <w:tab/>
          </w:r>
          <w:r>
            <w:fldChar w:fldCharType="begin"/>
          </w:r>
          <w:r>
            <w:instrText xml:space="preserve"> PAGEREF _Toc13606 \h </w:instrText>
          </w:r>
          <w:r>
            <w:fldChar w:fldCharType="separate"/>
          </w:r>
          <w:r>
            <w:t>14</w:t>
          </w:r>
          <w:r>
            <w:fldChar w:fldCharType="end"/>
          </w:r>
          <w:r>
            <w:rPr>
              <w:rFonts w:ascii="仿宋" w:hAnsi="仿宋" w:eastAsia="仿宋"/>
              <w:szCs w:val="21"/>
            </w:rPr>
            <w:fldChar w:fldCharType="end"/>
          </w:r>
        </w:p>
        <w:p>
          <w:pPr>
            <w:rPr>
              <w:rFonts w:ascii="仿宋" w:hAnsi="仿宋" w:eastAsia="仿宋"/>
              <w:b/>
              <w:sz w:val="21"/>
              <w:szCs w:val="21"/>
            </w:rPr>
          </w:pPr>
          <w:r>
            <w:rPr>
              <w:rFonts w:ascii="仿宋" w:hAnsi="仿宋" w:eastAsia="仿宋"/>
              <w:szCs w:val="21"/>
            </w:rPr>
            <w:fldChar w:fldCharType="end"/>
          </w:r>
        </w:p>
      </w:sdtContent>
    </w:sdt>
    <w:p/>
    <w:p>
      <w:pPr>
        <w:tabs>
          <w:tab w:val="center" w:pos="4873"/>
        </w:tabs>
        <w:jc w:val="left"/>
      </w:pPr>
    </w:p>
    <w:p/>
    <w:p/>
    <w:p/>
    <w:p/>
    <w:p/>
    <w:p>
      <w:pPr>
        <w:tabs>
          <w:tab w:val="left" w:pos="2275"/>
        </w:tabs>
        <w:jc w:val="left"/>
        <w:sectPr>
          <w:pgSz w:w="11906" w:h="16838"/>
          <w:pgMar w:top="1440" w:right="1080" w:bottom="1440" w:left="1080" w:header="850" w:footer="567" w:gutter="0"/>
          <w:pgNumType w:start="1"/>
          <w:cols w:space="425" w:num="1"/>
          <w:docGrid w:type="lines" w:linePitch="312" w:charSpace="0"/>
        </w:sectPr>
      </w:pPr>
    </w:p>
    <w:p>
      <w:pPr>
        <w:pStyle w:val="4"/>
      </w:pPr>
    </w:p>
    <w:p>
      <w:pPr>
        <w:pStyle w:val="3"/>
      </w:pPr>
      <w:bookmarkStart w:id="5" w:name="_Toc19793"/>
      <w:r>
        <w:rPr>
          <w:rFonts w:hint="eastAsia"/>
          <w:lang w:val="en-US" w:eastAsia="zh-CN"/>
        </w:rPr>
        <w:t>主界面介绍</w:t>
      </w:r>
      <w:bookmarkEnd w:id="5"/>
    </w:p>
    <w:p>
      <w:pPr>
        <w:pStyle w:val="4"/>
        <w:rPr>
          <w:rFonts w:hint="eastAsia" w:eastAsia="仿宋"/>
          <w:lang w:eastAsia="zh-CN"/>
        </w:rPr>
      </w:pPr>
      <w:r>
        <w:rPr>
          <w:rFonts w:hint="eastAsia" w:eastAsia="仿宋"/>
          <w:lang w:eastAsia="zh-CN"/>
        </w:rPr>
        <w:drawing>
          <wp:inline distT="0" distB="0" distL="114300" distR="114300">
            <wp:extent cx="6187440" cy="4316095"/>
            <wp:effectExtent l="0" t="0" r="3810" b="8255"/>
            <wp:docPr id="9" name="图片 9" descr="图1 主界面介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1 主界面介绍"/>
                    <pic:cNvPicPr>
                      <a:picLocks noChangeAspect="1"/>
                    </pic:cNvPicPr>
                  </pic:nvPicPr>
                  <pic:blipFill>
                    <a:blip r:embed="rId10"/>
                    <a:stretch>
                      <a:fillRect/>
                    </a:stretch>
                  </pic:blipFill>
                  <pic:spPr>
                    <a:xfrm>
                      <a:off x="0" y="0"/>
                      <a:ext cx="6187440" cy="4316095"/>
                    </a:xfrm>
                    <a:prstGeom prst="rect">
                      <a:avLst/>
                    </a:prstGeom>
                  </pic:spPr>
                </pic:pic>
              </a:graphicData>
            </a:graphic>
          </wp:inline>
        </w:drawing>
      </w:r>
    </w:p>
    <w:p>
      <w:pPr>
        <w:pStyle w:val="3"/>
      </w:pPr>
      <w:bookmarkStart w:id="6" w:name="_Toc9249"/>
      <w:r>
        <w:rPr>
          <w:rFonts w:hint="eastAsia"/>
          <w:lang w:val="en-US" w:eastAsia="zh-CN"/>
        </w:rPr>
        <w:t>配置产品信息</w:t>
      </w:r>
      <w:bookmarkEnd w:id="6"/>
    </w:p>
    <w:p>
      <w:pPr>
        <w:pStyle w:val="4"/>
        <w:bidi w:val="0"/>
        <w:rPr>
          <w:rFonts w:hint="default"/>
          <w:lang w:val="en-US" w:eastAsia="zh-CN"/>
        </w:rPr>
      </w:pPr>
      <w:r>
        <w:rPr>
          <w:rFonts w:hint="eastAsia"/>
          <w:lang w:val="en-US" w:eastAsia="zh-CN"/>
        </w:rPr>
        <w:t>产品名称：用户自定义的产品名称，建议和设备管理平台中的产品名称保持一致</w:t>
      </w:r>
    </w:p>
    <w:p>
      <w:pPr>
        <w:pStyle w:val="4"/>
        <w:bidi w:val="0"/>
        <w:rPr>
          <w:rFonts w:hint="default"/>
        </w:rPr>
      </w:pPr>
      <w:r>
        <w:t>ProductKey</w:t>
      </w:r>
      <w:r>
        <w:rPr>
          <w:rFonts w:hint="default"/>
        </w:rPr>
        <w:t>：设备管理平台为产品颁发的全局唯一标识。该参数很重要，在设备认证以及通信中都会用到，因此需要您保管好。</w:t>
      </w:r>
    </w:p>
    <w:p>
      <w:pPr>
        <w:pStyle w:val="4"/>
        <w:bidi w:val="0"/>
        <w:rPr>
          <w:rFonts w:hint="default"/>
        </w:rPr>
      </w:pPr>
      <w:r>
        <w:rPr>
          <w:rFonts w:hint="default"/>
        </w:rPr>
        <w:t>ProductSecret：由设备管理平台颁发的产品密钥，通常与ProductKey成对出现，用于一型一密的认证方案。该参数很重要，需要您保管好，不能泄露。</w:t>
      </w:r>
    </w:p>
    <w:p>
      <w:pPr>
        <w:pStyle w:val="4"/>
        <w:bidi w:val="0"/>
        <w:rPr>
          <w:rFonts w:hint="eastAsia"/>
          <w:lang w:val="en-US" w:eastAsia="zh-CN"/>
        </w:rPr>
      </w:pPr>
      <w:r>
        <w:rPr>
          <w:rFonts w:hint="eastAsia"/>
          <w:lang w:val="en-US" w:eastAsia="zh-CN"/>
        </w:rPr>
        <w:t>上报方式：</w:t>
      </w:r>
    </w:p>
    <w:p>
      <w:pPr>
        <w:pStyle w:val="4"/>
        <w:numPr>
          <w:ilvl w:val="0"/>
          <w:numId w:val="4"/>
        </w:numPr>
        <w:bidi w:val="0"/>
        <w:ind w:left="420" w:leftChars="0" w:hanging="420" w:firstLineChars="0"/>
        <w:rPr>
          <w:rFonts w:hint="default"/>
          <w:lang w:val="en-US" w:eastAsia="zh-CN"/>
        </w:rPr>
      </w:pPr>
      <w:r>
        <w:rPr>
          <w:rFonts w:hint="eastAsia"/>
          <w:lang w:val="en-US" w:eastAsia="zh-CN"/>
        </w:rPr>
        <w:t>全部上报：设备每次轮询到的数据都会直接上报到设备管理平台。</w:t>
      </w:r>
    </w:p>
    <w:p>
      <w:pPr>
        <w:pStyle w:val="4"/>
        <w:numPr>
          <w:ilvl w:val="0"/>
          <w:numId w:val="4"/>
        </w:numPr>
        <w:bidi w:val="0"/>
        <w:ind w:left="420" w:leftChars="0" w:hanging="420" w:firstLineChars="0"/>
        <w:rPr>
          <w:rFonts w:hint="eastAsia"/>
          <w:lang w:val="en-US" w:eastAsia="zh-CN"/>
        </w:rPr>
      </w:pPr>
      <w:r>
        <w:rPr>
          <w:rFonts w:hint="eastAsia"/>
          <w:lang w:val="en-US" w:eastAsia="zh-CN"/>
        </w:rPr>
        <w:t>变化上报：设备每次轮询到的数据与上次数据进行比较，发生变化才上报到设备管理平台。</w:t>
      </w:r>
    </w:p>
    <w:p>
      <w:pPr>
        <w:pStyle w:val="4"/>
        <w:numPr>
          <w:ilvl w:val="0"/>
          <w:numId w:val="0"/>
        </w:numPr>
        <w:bidi w:val="0"/>
        <w:ind w:leftChars="0"/>
        <w:rPr>
          <w:rFonts w:hint="eastAsia"/>
          <w:lang w:val="en-US" w:eastAsia="zh-CN"/>
        </w:rPr>
      </w:pPr>
      <w:r>
        <w:rPr>
          <w:rFonts w:hint="eastAsia"/>
          <w:lang w:val="en-US" w:eastAsia="zh-CN"/>
        </w:rPr>
        <w:t>设备类型：</w:t>
      </w:r>
    </w:p>
    <w:p>
      <w:pPr>
        <w:pStyle w:val="4"/>
        <w:numPr>
          <w:ilvl w:val="0"/>
          <w:numId w:val="4"/>
        </w:numPr>
        <w:bidi w:val="0"/>
        <w:ind w:left="420" w:leftChars="0" w:hanging="420" w:firstLineChars="0"/>
        <w:rPr>
          <w:rFonts w:hint="default"/>
          <w:lang w:val="en-US" w:eastAsia="zh-CN"/>
        </w:rPr>
      </w:pPr>
      <w:r>
        <w:rPr>
          <w:rFonts w:hint="eastAsia"/>
          <w:lang w:val="en-US" w:eastAsia="zh-CN"/>
        </w:rPr>
        <w:t>直连版：modbus从机设备和网关共用产品信息，以一个整体设备在云平台展示</w:t>
      </w:r>
    </w:p>
    <w:p>
      <w:pPr>
        <w:pStyle w:val="4"/>
        <w:numPr>
          <w:ilvl w:val="0"/>
          <w:numId w:val="4"/>
        </w:numPr>
        <w:bidi w:val="0"/>
        <w:ind w:left="420" w:leftChars="0" w:hanging="420" w:firstLineChars="0"/>
        <w:rPr>
          <w:rFonts w:hint="default"/>
          <w:lang w:val="en-US" w:eastAsia="zh-CN"/>
        </w:rPr>
      </w:pPr>
      <w:r>
        <w:rPr>
          <w:rFonts w:hint="eastAsia"/>
          <w:lang w:val="en-US" w:eastAsia="zh-CN"/>
        </w:rPr>
        <w:t>网关版：modbus从机设备拥有独立的产品信息和设备信息，在云平台单独展示</w:t>
      </w:r>
    </w:p>
    <w:p>
      <w:pPr>
        <w:pStyle w:val="4"/>
        <w:numPr>
          <w:ilvl w:val="0"/>
          <w:numId w:val="0"/>
        </w:numPr>
        <w:bidi w:val="0"/>
        <w:ind w:leftChars="0"/>
        <w:rPr>
          <w:rFonts w:hint="eastAsia"/>
          <w:lang w:val="en-US" w:eastAsia="zh-CN"/>
        </w:rPr>
      </w:pPr>
      <w:r>
        <w:drawing>
          <wp:inline distT="0" distB="0" distL="114300" distR="114300">
            <wp:extent cx="3876675" cy="3190875"/>
            <wp:effectExtent l="0" t="0" r="9525" b="952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1"/>
                    <a:stretch>
                      <a:fillRect/>
                    </a:stretch>
                  </pic:blipFill>
                  <pic:spPr>
                    <a:xfrm>
                      <a:off x="0" y="0"/>
                      <a:ext cx="3876675" cy="3190875"/>
                    </a:xfrm>
                    <a:prstGeom prst="rect">
                      <a:avLst/>
                    </a:prstGeom>
                    <a:noFill/>
                    <a:ln>
                      <a:noFill/>
                    </a:ln>
                  </pic:spPr>
                </pic:pic>
              </a:graphicData>
            </a:graphic>
          </wp:inline>
        </w:drawing>
      </w:r>
    </w:p>
    <w:p>
      <w:pPr>
        <w:pStyle w:val="18"/>
        <w:bidi w:val="0"/>
        <w:ind w:left="567" w:leftChars="0" w:hanging="567" w:firstLineChars="0"/>
        <w:rPr>
          <w:rFonts w:hint="default"/>
          <w:lang w:val="en-US" w:eastAsia="zh-CN"/>
        </w:rPr>
      </w:pPr>
      <w:bookmarkStart w:id="7" w:name="_Toc26731"/>
      <w:bookmarkStart w:id="8" w:name="OLE_LINK5"/>
      <w:r>
        <w:rPr>
          <w:rFonts w:hint="eastAsia"/>
          <w:lang w:val="en-US" w:eastAsia="zh-CN"/>
        </w:rPr>
        <w:t>添加产品信息</w:t>
      </w:r>
      <w:bookmarkEnd w:id="7"/>
    </w:p>
    <w:p>
      <w:pPr>
        <w:pStyle w:val="4"/>
        <w:numPr>
          <w:ilvl w:val="0"/>
          <w:numId w:val="5"/>
        </w:numPr>
        <w:rPr>
          <w:rFonts w:hint="eastAsia"/>
          <w:lang w:val="en-US" w:eastAsia="zh-CN"/>
        </w:rPr>
      </w:pPr>
      <w:r>
        <w:rPr>
          <w:rFonts w:hint="eastAsia"/>
          <w:lang w:val="en-US" w:eastAsia="zh-CN"/>
        </w:rPr>
        <w:t>点击“添加产品”按钮</w:t>
      </w:r>
    </w:p>
    <w:p>
      <w:pPr>
        <w:pStyle w:val="4"/>
        <w:numPr>
          <w:ilvl w:val="0"/>
          <w:numId w:val="5"/>
        </w:numPr>
        <w:rPr>
          <w:rFonts w:hint="default"/>
          <w:lang w:val="en-US" w:eastAsia="zh-CN"/>
        </w:rPr>
      </w:pPr>
      <w:r>
        <w:rPr>
          <w:rFonts w:hint="eastAsia"/>
          <w:lang w:val="en-US" w:eastAsia="zh-CN"/>
        </w:rPr>
        <w:t>在弹窗页面中分别输入“产品名称”、“</w:t>
      </w:r>
      <w:r>
        <w:t>ProductKey</w:t>
      </w:r>
      <w:r>
        <w:rPr>
          <w:rFonts w:hint="eastAsia"/>
          <w:lang w:val="en-US" w:eastAsia="zh-CN"/>
        </w:rPr>
        <w:t>”、“</w:t>
      </w:r>
      <w:r>
        <w:rPr>
          <w:rFonts w:hint="default"/>
        </w:rPr>
        <w:t>ProductSecret</w:t>
      </w:r>
      <w:r>
        <w:rPr>
          <w:rFonts w:hint="eastAsia"/>
          <w:lang w:val="en-US" w:eastAsia="zh-CN"/>
        </w:rPr>
        <w:t>”、“上报方式”参数</w:t>
      </w:r>
    </w:p>
    <w:p>
      <w:pPr>
        <w:pStyle w:val="4"/>
        <w:numPr>
          <w:ilvl w:val="0"/>
          <w:numId w:val="5"/>
        </w:numPr>
        <w:rPr>
          <w:rFonts w:hint="default"/>
          <w:lang w:val="en-US" w:eastAsia="zh-CN"/>
        </w:rPr>
      </w:pPr>
      <w:r>
        <w:rPr>
          <w:rFonts w:hint="eastAsia"/>
          <w:lang w:val="en-US" w:eastAsia="zh-CN"/>
        </w:rPr>
        <w:t>点击“OK”确认添加</w:t>
      </w:r>
    </w:p>
    <w:p>
      <w:pPr>
        <w:pStyle w:val="4"/>
        <w:numPr>
          <w:ilvl w:val="0"/>
          <w:numId w:val="0"/>
        </w:numPr>
        <w:rPr>
          <w:rFonts w:hint="default"/>
          <w:lang w:val="en-US" w:eastAsia="zh-CN"/>
        </w:rPr>
      </w:pPr>
      <w:r>
        <w:rPr>
          <w:rFonts w:hint="eastAsia"/>
          <w:lang w:val="en-US" w:eastAsia="zh-CN"/>
        </w:rPr>
        <w:t>注：产品信息仅可添加一条，需要添加新的请通过修改或删除旧的产品信息。</w:t>
      </w:r>
    </w:p>
    <w:p>
      <w:pPr>
        <w:pStyle w:val="18"/>
      </w:pPr>
      <w:bookmarkStart w:id="9" w:name="_Toc17294"/>
      <w:r>
        <w:rPr>
          <w:rFonts w:hint="eastAsia"/>
          <w:lang w:val="en-US" w:eastAsia="zh-CN"/>
        </w:rPr>
        <w:t>修改产品信息</w:t>
      </w:r>
      <w:bookmarkEnd w:id="9"/>
    </w:p>
    <w:p>
      <w:pPr>
        <w:pStyle w:val="4"/>
        <w:numPr>
          <w:ilvl w:val="0"/>
          <w:numId w:val="6"/>
        </w:numPr>
        <w:rPr>
          <w:rFonts w:hint="eastAsia"/>
          <w:lang w:val="en-US" w:eastAsia="zh-CN"/>
        </w:rPr>
      </w:pPr>
      <w:r>
        <w:rPr>
          <w:rFonts w:hint="eastAsia"/>
          <w:lang w:val="en-US" w:eastAsia="zh-CN"/>
        </w:rPr>
        <w:t>右键点击需要修改的产品信息</w:t>
      </w:r>
    </w:p>
    <w:p>
      <w:pPr>
        <w:pStyle w:val="4"/>
        <w:numPr>
          <w:ilvl w:val="0"/>
          <w:numId w:val="6"/>
        </w:numPr>
        <w:rPr>
          <w:rFonts w:hint="default"/>
          <w:lang w:val="en-US" w:eastAsia="zh-CN"/>
        </w:rPr>
      </w:pPr>
      <w:r>
        <w:rPr>
          <w:rFonts w:hint="eastAsia"/>
          <w:lang w:val="en-US" w:eastAsia="zh-CN"/>
        </w:rPr>
        <w:t>在右键菜单中点击“修改”按钮</w:t>
      </w:r>
    </w:p>
    <w:p>
      <w:pPr>
        <w:pStyle w:val="4"/>
        <w:numPr>
          <w:ilvl w:val="0"/>
          <w:numId w:val="5"/>
        </w:numPr>
        <w:rPr>
          <w:rFonts w:hint="default"/>
          <w:lang w:val="en-US" w:eastAsia="zh-CN"/>
        </w:rPr>
      </w:pPr>
      <w:r>
        <w:rPr>
          <w:rFonts w:hint="eastAsia"/>
          <w:lang w:val="en-US" w:eastAsia="zh-CN"/>
        </w:rPr>
        <w:t>在弹窗页面中分别修改“产品名称”、“</w:t>
      </w:r>
      <w:r>
        <w:t>ProductKey</w:t>
      </w:r>
      <w:r>
        <w:rPr>
          <w:rFonts w:hint="eastAsia"/>
          <w:lang w:val="en-US" w:eastAsia="zh-CN"/>
        </w:rPr>
        <w:t>”、“</w:t>
      </w:r>
      <w:r>
        <w:rPr>
          <w:rFonts w:hint="default"/>
        </w:rPr>
        <w:t>ProductSecret</w:t>
      </w:r>
      <w:r>
        <w:rPr>
          <w:rFonts w:hint="eastAsia"/>
          <w:lang w:val="en-US" w:eastAsia="zh-CN"/>
        </w:rPr>
        <w:t>”、“上报方式”参数</w:t>
      </w:r>
    </w:p>
    <w:p>
      <w:pPr>
        <w:pStyle w:val="4"/>
        <w:numPr>
          <w:ilvl w:val="0"/>
          <w:numId w:val="6"/>
        </w:numPr>
        <w:rPr>
          <w:rFonts w:hint="eastAsia" w:eastAsia="仿宋"/>
          <w:lang w:val="en-US" w:eastAsia="zh-CN"/>
        </w:rPr>
      </w:pPr>
      <w:r>
        <w:rPr>
          <w:rFonts w:hint="eastAsia"/>
          <w:lang w:val="en-US" w:eastAsia="zh-CN"/>
        </w:rPr>
        <w:t>点击“OK”确认修改</w:t>
      </w:r>
    </w:p>
    <w:p>
      <w:pPr>
        <w:pStyle w:val="18"/>
      </w:pPr>
      <w:bookmarkStart w:id="10" w:name="_Toc29589"/>
      <w:r>
        <w:rPr>
          <w:rFonts w:hint="eastAsia"/>
          <w:lang w:val="en-US" w:eastAsia="zh-CN"/>
        </w:rPr>
        <w:t>删除产品信息</w:t>
      </w:r>
      <w:bookmarkEnd w:id="10"/>
    </w:p>
    <w:p>
      <w:pPr>
        <w:pStyle w:val="4"/>
        <w:numPr>
          <w:ilvl w:val="0"/>
          <w:numId w:val="7"/>
        </w:numPr>
        <w:rPr>
          <w:rFonts w:hint="eastAsia"/>
          <w:lang w:val="en-US" w:eastAsia="zh-CN"/>
        </w:rPr>
      </w:pPr>
      <w:r>
        <w:rPr>
          <w:rFonts w:hint="eastAsia"/>
          <w:lang w:val="en-US" w:eastAsia="zh-CN"/>
        </w:rPr>
        <w:t>右键点击需要修改的产品信息</w:t>
      </w:r>
    </w:p>
    <w:p>
      <w:pPr>
        <w:pStyle w:val="4"/>
        <w:numPr>
          <w:ilvl w:val="0"/>
          <w:numId w:val="7"/>
        </w:numPr>
      </w:pPr>
      <w:r>
        <w:rPr>
          <w:rFonts w:hint="eastAsia"/>
          <w:lang w:val="en-US" w:eastAsia="zh-CN"/>
        </w:rPr>
        <w:t>在右键菜单中点击“删除”按钮</w:t>
      </w:r>
    </w:p>
    <w:p>
      <w:pPr>
        <w:pStyle w:val="3"/>
      </w:pPr>
      <w:bookmarkStart w:id="11" w:name="_Toc13021"/>
      <w:r>
        <w:rPr>
          <w:rFonts w:hint="eastAsia"/>
          <w:lang w:val="en-US" w:eastAsia="zh-CN"/>
        </w:rPr>
        <w:t>配置串口信息</w:t>
      </w:r>
      <w:bookmarkEnd w:id="11"/>
    </w:p>
    <w:p>
      <w:pPr>
        <w:pStyle w:val="4"/>
        <w:rPr>
          <w:rFonts w:hint="default"/>
          <w:lang w:val="en-US" w:eastAsia="zh-CN"/>
        </w:rPr>
      </w:pPr>
      <w:r>
        <w:rPr>
          <w:rFonts w:hint="eastAsia"/>
          <w:lang w:val="en-US" w:eastAsia="zh-CN"/>
        </w:rPr>
        <w:t>端口号：对应模组使用的串口号，范围0~100</w:t>
      </w:r>
    </w:p>
    <w:p>
      <w:pPr>
        <w:pStyle w:val="4"/>
        <w:rPr>
          <w:rFonts w:hint="default"/>
          <w:lang w:val="en-US" w:eastAsia="zh-CN"/>
        </w:rPr>
      </w:pPr>
      <w:r>
        <w:rPr>
          <w:rFonts w:hint="eastAsia"/>
          <w:lang w:val="en-US" w:eastAsia="zh-CN"/>
        </w:rPr>
        <w:t>轮询间隔：modbus轮询所有寄存器数据后，到下一次发起轮询的时间间隔，单位：秒</w:t>
      </w:r>
    </w:p>
    <w:p>
      <w:pPr>
        <w:pStyle w:val="4"/>
        <w:rPr>
          <w:rFonts w:hint="eastAsia"/>
          <w:lang w:val="en-US" w:eastAsia="zh-CN"/>
        </w:rPr>
      </w:pPr>
      <w:r>
        <w:rPr>
          <w:rFonts w:hint="eastAsia"/>
          <w:lang w:val="en-US" w:eastAsia="zh-CN"/>
        </w:rPr>
        <w:t>命令间隔：modbus命令发送之间的时间间隔，单位：毫秒</w:t>
      </w:r>
    </w:p>
    <w:p>
      <w:pPr>
        <w:pStyle w:val="4"/>
        <w:rPr>
          <w:rFonts w:hint="default"/>
          <w:lang w:val="en-US" w:eastAsia="zh-CN"/>
        </w:rPr>
      </w:pPr>
      <w:r>
        <w:rPr>
          <w:rFonts w:hint="eastAsia"/>
          <w:lang w:val="en-US" w:eastAsia="zh-CN"/>
        </w:rPr>
        <w:t>重发次数：云平台下发控制命令，DTU进行写寄存器超时后的最大重发次数</w:t>
      </w:r>
    </w:p>
    <w:p>
      <w:pPr>
        <w:pStyle w:val="4"/>
        <w:rPr>
          <w:rFonts w:hint="default"/>
          <w:lang w:val="en-US" w:eastAsia="zh-CN"/>
        </w:rPr>
      </w:pPr>
      <w:r>
        <w:drawing>
          <wp:inline distT="0" distB="0" distL="114300" distR="114300">
            <wp:extent cx="3876675" cy="32099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3876675" cy="3209925"/>
                    </a:xfrm>
                    <a:prstGeom prst="rect">
                      <a:avLst/>
                    </a:prstGeom>
                    <a:noFill/>
                    <a:ln>
                      <a:noFill/>
                    </a:ln>
                  </pic:spPr>
                </pic:pic>
              </a:graphicData>
            </a:graphic>
          </wp:inline>
        </w:drawing>
      </w:r>
    </w:p>
    <w:p>
      <w:pPr>
        <w:pStyle w:val="18"/>
        <w:bidi w:val="0"/>
        <w:ind w:left="567" w:leftChars="0" w:hanging="567" w:firstLineChars="0"/>
        <w:rPr>
          <w:rFonts w:hint="default"/>
          <w:lang w:val="en-US" w:eastAsia="zh-CN"/>
        </w:rPr>
      </w:pPr>
      <w:bookmarkStart w:id="12" w:name="_Toc3039"/>
      <w:r>
        <w:rPr>
          <w:rFonts w:hint="eastAsia"/>
          <w:lang w:val="en-US" w:eastAsia="zh-CN"/>
        </w:rPr>
        <w:t>添加串口信息</w:t>
      </w:r>
      <w:bookmarkEnd w:id="12"/>
    </w:p>
    <w:p>
      <w:pPr>
        <w:pStyle w:val="4"/>
        <w:numPr>
          <w:ilvl w:val="0"/>
          <w:numId w:val="8"/>
        </w:numPr>
        <w:rPr>
          <w:rFonts w:hint="eastAsia"/>
          <w:lang w:val="en-US" w:eastAsia="zh-CN"/>
        </w:rPr>
      </w:pPr>
      <w:r>
        <w:rPr>
          <w:rFonts w:hint="eastAsia"/>
          <w:lang w:val="en-US" w:eastAsia="zh-CN"/>
        </w:rPr>
        <w:t>点击“添加串口”按钮</w:t>
      </w:r>
    </w:p>
    <w:p>
      <w:pPr>
        <w:pStyle w:val="4"/>
        <w:numPr>
          <w:ilvl w:val="0"/>
          <w:numId w:val="8"/>
        </w:numPr>
        <w:rPr>
          <w:rFonts w:hint="default"/>
          <w:lang w:val="en-US" w:eastAsia="zh-CN"/>
        </w:rPr>
      </w:pPr>
      <w:r>
        <w:rPr>
          <w:rFonts w:hint="eastAsia"/>
          <w:lang w:val="en-US" w:eastAsia="zh-CN"/>
        </w:rPr>
        <w:t>在弹窗页面中分别输入“端口号”、“波特率”、“数据位”、“停止位”、“校验位”、“轮询间隔”、“命令间隔”、“重发次数”参数</w:t>
      </w:r>
    </w:p>
    <w:p>
      <w:pPr>
        <w:pStyle w:val="4"/>
        <w:numPr>
          <w:ilvl w:val="0"/>
          <w:numId w:val="8"/>
        </w:numPr>
        <w:rPr>
          <w:rFonts w:hint="default"/>
          <w:lang w:val="en-US" w:eastAsia="zh-CN"/>
        </w:rPr>
      </w:pPr>
      <w:r>
        <w:rPr>
          <w:rFonts w:hint="eastAsia"/>
          <w:lang w:val="en-US" w:eastAsia="zh-CN"/>
        </w:rPr>
        <w:t>点击“OK”确认添加</w:t>
      </w:r>
    </w:p>
    <w:p>
      <w:pPr>
        <w:pStyle w:val="18"/>
      </w:pPr>
      <w:bookmarkStart w:id="13" w:name="_Toc28024"/>
      <w:r>
        <w:rPr>
          <w:rFonts w:hint="eastAsia"/>
          <w:lang w:val="en-US" w:eastAsia="zh-CN"/>
        </w:rPr>
        <w:t>修改串口信息</w:t>
      </w:r>
      <w:bookmarkEnd w:id="13"/>
    </w:p>
    <w:p>
      <w:pPr>
        <w:pStyle w:val="4"/>
        <w:numPr>
          <w:ilvl w:val="0"/>
          <w:numId w:val="9"/>
        </w:numPr>
        <w:rPr>
          <w:rFonts w:hint="eastAsia"/>
          <w:lang w:val="en-US" w:eastAsia="zh-CN"/>
        </w:rPr>
      </w:pPr>
      <w:r>
        <w:rPr>
          <w:rFonts w:hint="eastAsia"/>
          <w:lang w:val="en-US" w:eastAsia="zh-CN"/>
        </w:rPr>
        <w:t>右键点击需要修改的串口信息</w:t>
      </w:r>
    </w:p>
    <w:p>
      <w:pPr>
        <w:pStyle w:val="4"/>
        <w:numPr>
          <w:ilvl w:val="0"/>
          <w:numId w:val="9"/>
        </w:numPr>
        <w:rPr>
          <w:rFonts w:hint="eastAsia"/>
          <w:lang w:val="en-US" w:eastAsia="zh-CN"/>
        </w:rPr>
      </w:pPr>
      <w:r>
        <w:rPr>
          <w:rFonts w:hint="eastAsia"/>
          <w:lang w:val="en-US" w:eastAsia="zh-CN"/>
        </w:rPr>
        <w:t>在右键菜单中点击“修改”按钮</w:t>
      </w:r>
    </w:p>
    <w:p>
      <w:pPr>
        <w:pStyle w:val="4"/>
        <w:numPr>
          <w:ilvl w:val="0"/>
          <w:numId w:val="9"/>
        </w:numPr>
        <w:rPr>
          <w:rFonts w:hint="eastAsia"/>
          <w:lang w:val="en-US" w:eastAsia="zh-CN"/>
        </w:rPr>
      </w:pPr>
      <w:r>
        <w:rPr>
          <w:rFonts w:hint="eastAsia"/>
          <w:lang w:val="en-US" w:eastAsia="zh-CN"/>
        </w:rPr>
        <w:t>在弹窗页面中分别修改“端口号”、“波特率”、“数据位”、“停止位”、“校验位”、“轮询间隔”、“命令间隔”、“重发次数”参数</w:t>
      </w:r>
    </w:p>
    <w:p>
      <w:pPr>
        <w:pStyle w:val="4"/>
        <w:numPr>
          <w:ilvl w:val="0"/>
          <w:numId w:val="8"/>
        </w:numPr>
        <w:rPr>
          <w:rFonts w:hint="eastAsia"/>
          <w:lang w:val="en-US" w:eastAsia="zh-CN"/>
        </w:rPr>
      </w:pPr>
      <w:r>
        <w:rPr>
          <w:rFonts w:hint="eastAsia"/>
          <w:lang w:val="en-US" w:eastAsia="zh-CN"/>
        </w:rPr>
        <w:t>点击“OK”确认修改</w:t>
      </w:r>
    </w:p>
    <w:p>
      <w:pPr>
        <w:pStyle w:val="18"/>
      </w:pPr>
      <w:bookmarkStart w:id="14" w:name="_Toc12093"/>
      <w:r>
        <w:rPr>
          <w:rFonts w:hint="eastAsia"/>
          <w:lang w:val="en-US" w:eastAsia="zh-CN"/>
        </w:rPr>
        <w:t>删除串口信息</w:t>
      </w:r>
      <w:bookmarkEnd w:id="14"/>
    </w:p>
    <w:p>
      <w:pPr>
        <w:pStyle w:val="4"/>
        <w:numPr>
          <w:ilvl w:val="0"/>
          <w:numId w:val="10"/>
        </w:numPr>
        <w:rPr>
          <w:rFonts w:hint="eastAsia"/>
          <w:lang w:val="en-US" w:eastAsia="zh-CN"/>
        </w:rPr>
      </w:pPr>
      <w:r>
        <w:rPr>
          <w:rFonts w:hint="eastAsia"/>
          <w:lang w:val="en-US" w:eastAsia="zh-CN"/>
        </w:rPr>
        <w:t>右键点击需要修改的串口信息</w:t>
      </w:r>
    </w:p>
    <w:p>
      <w:pPr>
        <w:pStyle w:val="4"/>
        <w:numPr>
          <w:ilvl w:val="0"/>
          <w:numId w:val="10"/>
        </w:numPr>
      </w:pPr>
      <w:r>
        <w:rPr>
          <w:rFonts w:hint="eastAsia"/>
          <w:lang w:val="en-US" w:eastAsia="zh-CN"/>
        </w:rPr>
        <w:t>在右键菜单中点击“删除”按钮</w:t>
      </w:r>
    </w:p>
    <w:p>
      <w:pPr>
        <w:pStyle w:val="3"/>
      </w:pPr>
      <w:bookmarkStart w:id="15" w:name="_Toc28913"/>
      <w:r>
        <w:rPr>
          <w:rFonts w:hint="eastAsia"/>
          <w:lang w:val="en-US" w:eastAsia="zh-CN"/>
        </w:rPr>
        <w:t>配置功能信息</w:t>
      </w:r>
      <w:bookmarkEnd w:id="15"/>
    </w:p>
    <w:p>
      <w:pPr>
        <w:pStyle w:val="4"/>
        <w:rPr>
          <w:rFonts w:hint="default"/>
          <w:lang w:val="en-US" w:eastAsia="zh-CN"/>
        </w:rPr>
      </w:pPr>
      <w:r>
        <w:rPr>
          <w:rFonts w:hint="eastAsia"/>
          <w:lang w:val="en-US" w:eastAsia="zh-CN"/>
        </w:rPr>
        <w:t>类型：功能的类型，根据实际的modbus从机设备来定义。</w:t>
      </w:r>
    </w:p>
    <w:p>
      <w:pPr>
        <w:pStyle w:val="4"/>
        <w:numPr>
          <w:ilvl w:val="0"/>
          <w:numId w:val="11"/>
        </w:numPr>
        <w:ind w:left="420" w:leftChars="0" w:hanging="420" w:firstLineChars="0"/>
        <w:rPr>
          <w:rFonts w:hint="default"/>
          <w:lang w:val="en-US" w:eastAsia="zh-CN"/>
        </w:rPr>
      </w:pPr>
      <w:r>
        <w:rPr>
          <w:rFonts w:hint="eastAsia"/>
          <w:lang w:val="en-US" w:eastAsia="zh-CN"/>
        </w:rPr>
        <w:t>布尔值：仅有0和1两种状态，一般用于开关、继电器等类型；</w:t>
      </w:r>
    </w:p>
    <w:p>
      <w:pPr>
        <w:pStyle w:val="4"/>
        <w:numPr>
          <w:ilvl w:val="0"/>
          <w:numId w:val="11"/>
        </w:numPr>
        <w:ind w:left="420" w:leftChars="0" w:hanging="420" w:firstLineChars="0"/>
        <w:rPr>
          <w:rFonts w:hint="default"/>
          <w:lang w:val="en-US" w:eastAsia="zh-CN"/>
        </w:rPr>
      </w:pPr>
      <w:r>
        <w:rPr>
          <w:rFonts w:hint="eastAsia"/>
          <w:lang w:val="en-US" w:eastAsia="zh-CN"/>
        </w:rPr>
        <w:t>数值：整数或者浮点数，应用广泛；</w:t>
      </w:r>
    </w:p>
    <w:p>
      <w:pPr>
        <w:pStyle w:val="4"/>
        <w:numPr>
          <w:ilvl w:val="0"/>
          <w:numId w:val="11"/>
        </w:numPr>
        <w:ind w:left="420" w:leftChars="0" w:hanging="420" w:firstLineChars="0"/>
        <w:rPr>
          <w:rFonts w:hint="default"/>
          <w:lang w:val="en-US" w:eastAsia="zh-CN"/>
        </w:rPr>
      </w:pPr>
      <w:r>
        <w:rPr>
          <w:rFonts w:hint="eastAsia"/>
          <w:lang w:val="en-US" w:eastAsia="zh-CN"/>
        </w:rPr>
        <w:t>字节流：字节流或者字符串类型，可用于字符串传输；</w:t>
      </w:r>
    </w:p>
    <w:p>
      <w:pPr>
        <w:pStyle w:val="4"/>
        <w:rPr>
          <w:rFonts w:hint="eastAsia"/>
          <w:lang w:val="en-US" w:eastAsia="zh-CN"/>
        </w:rPr>
      </w:pPr>
      <w:r>
        <w:rPr>
          <w:rFonts w:hint="eastAsia"/>
          <w:lang w:val="en-US" w:eastAsia="zh-CN"/>
        </w:rPr>
        <w:t>功能名称:具体的功能名称，如：温度、湿度等，由用户自定义输入。</w:t>
      </w:r>
    </w:p>
    <w:p>
      <w:pPr>
        <w:pStyle w:val="4"/>
        <w:rPr>
          <w:rFonts w:hint="default"/>
          <w:lang w:val="en-US" w:eastAsia="zh-CN"/>
        </w:rPr>
      </w:pPr>
      <w:r>
        <w:rPr>
          <w:rFonts w:hint="eastAsia"/>
          <w:lang w:val="en-US" w:eastAsia="zh-CN"/>
        </w:rPr>
        <w:t>读写类型：功能的读写类型，决定了功能是否需要上行和下行数据。</w:t>
      </w:r>
    </w:p>
    <w:p>
      <w:pPr>
        <w:pStyle w:val="4"/>
        <w:numPr>
          <w:ilvl w:val="0"/>
          <w:numId w:val="12"/>
        </w:numPr>
        <w:ind w:left="420" w:leftChars="0" w:hanging="420" w:firstLineChars="0"/>
        <w:rPr>
          <w:rFonts w:hint="eastAsia"/>
          <w:lang w:val="en-US" w:eastAsia="zh-CN"/>
        </w:rPr>
      </w:pPr>
      <w:r>
        <w:rPr>
          <w:rFonts w:hint="eastAsia"/>
          <w:lang w:val="en-US" w:eastAsia="zh-CN"/>
        </w:rPr>
        <w:t>只读：需要轮询上报数据的功能类型，但是不允许设备管理平台进行数据更改；</w:t>
      </w:r>
    </w:p>
    <w:p>
      <w:pPr>
        <w:pStyle w:val="4"/>
        <w:numPr>
          <w:ilvl w:val="0"/>
          <w:numId w:val="12"/>
        </w:numPr>
        <w:ind w:left="420" w:leftChars="0" w:hanging="420" w:firstLineChars="0"/>
        <w:rPr>
          <w:rFonts w:hint="eastAsia"/>
          <w:lang w:val="en-US" w:eastAsia="zh-CN"/>
        </w:rPr>
      </w:pPr>
      <w:r>
        <w:rPr>
          <w:rFonts w:hint="eastAsia"/>
          <w:lang w:val="en-US" w:eastAsia="zh-CN"/>
        </w:rPr>
        <w:t>只写：不需要轮询上报数据的功能类型，但是允许设备管理平台进行数据更改；</w:t>
      </w:r>
    </w:p>
    <w:p>
      <w:pPr>
        <w:pStyle w:val="4"/>
        <w:numPr>
          <w:ilvl w:val="0"/>
          <w:numId w:val="12"/>
        </w:numPr>
        <w:ind w:left="420" w:leftChars="0" w:hanging="420" w:firstLineChars="0"/>
        <w:rPr>
          <w:rFonts w:hint="default"/>
          <w:lang w:val="en-US" w:eastAsia="zh-CN"/>
        </w:rPr>
      </w:pPr>
      <w:r>
        <w:rPr>
          <w:rFonts w:hint="eastAsia"/>
          <w:lang w:val="en-US" w:eastAsia="zh-CN"/>
        </w:rPr>
        <w:t>读写：需要轮询上报数据的功能类型，也允许设备管理平台进行数据更改；</w:t>
      </w:r>
    </w:p>
    <w:p>
      <w:pPr>
        <w:pStyle w:val="4"/>
        <w:numPr>
          <w:ilvl w:val="0"/>
          <w:numId w:val="0"/>
        </w:numPr>
        <w:ind w:leftChars="0"/>
        <w:rPr>
          <w:rFonts w:hint="default"/>
          <w:lang w:val="en-US" w:eastAsia="zh-CN"/>
        </w:rPr>
      </w:pPr>
    </w:p>
    <w:p>
      <w:pPr>
        <w:pStyle w:val="18"/>
        <w:bidi w:val="0"/>
        <w:ind w:left="567" w:leftChars="0" w:hanging="567" w:firstLineChars="0"/>
        <w:rPr>
          <w:rFonts w:hint="default"/>
          <w:lang w:val="en-US" w:eastAsia="zh-CN"/>
        </w:rPr>
      </w:pPr>
      <w:bookmarkStart w:id="16" w:name="_Toc9915"/>
      <w:r>
        <w:rPr>
          <w:rFonts w:hint="eastAsia"/>
          <w:lang w:val="en-US" w:eastAsia="zh-CN"/>
        </w:rPr>
        <w:t>添加功能信息</w:t>
      </w:r>
      <w:bookmarkEnd w:id="16"/>
    </w:p>
    <w:p>
      <w:pPr>
        <w:pStyle w:val="20"/>
        <w:rPr>
          <w:rFonts w:hint="default"/>
          <w:lang w:val="en-US" w:eastAsia="zh-CN"/>
        </w:rPr>
      </w:pPr>
      <w:bookmarkStart w:id="17" w:name="_Toc9434"/>
      <w:r>
        <w:rPr>
          <w:rFonts w:hint="eastAsia"/>
          <w:lang w:val="en-US" w:eastAsia="zh-CN"/>
        </w:rPr>
        <w:t>添加布尔值类型</w:t>
      </w:r>
      <w:bookmarkEnd w:id="17"/>
    </w:p>
    <w:p>
      <w:pPr>
        <w:pStyle w:val="4"/>
        <w:numPr>
          <w:ilvl w:val="0"/>
          <w:numId w:val="13"/>
        </w:numPr>
        <w:rPr>
          <w:rFonts w:hint="eastAsia"/>
          <w:lang w:val="en-US" w:eastAsia="zh-CN"/>
        </w:rPr>
      </w:pPr>
      <w:r>
        <w:rPr>
          <w:rFonts w:hint="eastAsia"/>
          <w:lang w:val="en-US" w:eastAsia="zh-CN"/>
        </w:rPr>
        <w:t>点击“添加功能”按钮</w:t>
      </w:r>
    </w:p>
    <w:p>
      <w:pPr>
        <w:pStyle w:val="4"/>
        <w:numPr>
          <w:ilvl w:val="0"/>
          <w:numId w:val="13"/>
        </w:numPr>
        <w:rPr>
          <w:rFonts w:hint="default"/>
          <w:lang w:val="en-US" w:eastAsia="zh-CN"/>
        </w:rPr>
      </w:pPr>
      <w:r>
        <w:rPr>
          <w:rFonts w:hint="eastAsia"/>
          <w:lang w:val="en-US" w:eastAsia="zh-CN"/>
        </w:rPr>
        <w:t>在弹窗页面中分别输入“功能名称”、“读写类型”参数</w:t>
      </w:r>
    </w:p>
    <w:p>
      <w:pPr>
        <w:pStyle w:val="4"/>
        <w:numPr>
          <w:ilvl w:val="0"/>
          <w:numId w:val="13"/>
        </w:numPr>
        <w:rPr>
          <w:rFonts w:hint="default"/>
          <w:lang w:val="en-US" w:eastAsia="zh-CN"/>
        </w:rPr>
      </w:pPr>
      <w:r>
        <w:rPr>
          <w:rFonts w:hint="eastAsia"/>
          <w:lang w:val="en-US" w:eastAsia="zh-CN"/>
        </w:rPr>
        <w:t>点击“OK”确认添加</w:t>
      </w:r>
    </w:p>
    <w:p>
      <w:pPr>
        <w:pStyle w:val="4"/>
        <w:numPr>
          <w:ilvl w:val="0"/>
          <w:numId w:val="0"/>
        </w:numPr>
        <w:rPr>
          <w:rFonts w:hint="default"/>
          <w:lang w:val="en-US" w:eastAsia="zh-CN"/>
        </w:rPr>
      </w:pPr>
      <w:r>
        <w:drawing>
          <wp:inline distT="0" distB="0" distL="114300" distR="114300">
            <wp:extent cx="3314700" cy="2257425"/>
            <wp:effectExtent l="0" t="0" r="0" b="952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3"/>
                    <a:stretch>
                      <a:fillRect/>
                    </a:stretch>
                  </pic:blipFill>
                  <pic:spPr>
                    <a:xfrm>
                      <a:off x="0" y="0"/>
                      <a:ext cx="3314700" cy="2257425"/>
                    </a:xfrm>
                    <a:prstGeom prst="rect">
                      <a:avLst/>
                    </a:prstGeom>
                    <a:noFill/>
                    <a:ln>
                      <a:noFill/>
                    </a:ln>
                  </pic:spPr>
                </pic:pic>
              </a:graphicData>
            </a:graphic>
          </wp:inline>
        </w:drawing>
      </w:r>
    </w:p>
    <w:p>
      <w:pPr>
        <w:pStyle w:val="20"/>
        <w:rPr>
          <w:rFonts w:hint="default"/>
          <w:lang w:val="en-US" w:eastAsia="zh-CN"/>
        </w:rPr>
      </w:pPr>
      <w:bookmarkStart w:id="18" w:name="_Toc23415"/>
      <w:r>
        <w:rPr>
          <w:rFonts w:hint="eastAsia"/>
          <w:lang w:val="en-US" w:eastAsia="zh-CN"/>
        </w:rPr>
        <w:t>添加数值类型</w:t>
      </w:r>
      <w:bookmarkEnd w:id="18"/>
    </w:p>
    <w:p>
      <w:pPr>
        <w:pStyle w:val="4"/>
        <w:numPr>
          <w:ilvl w:val="0"/>
          <w:numId w:val="0"/>
        </w:numPr>
        <w:ind w:leftChars="0"/>
        <w:rPr>
          <w:rFonts w:hint="default"/>
          <w:lang w:val="en-US" w:eastAsia="zh-CN"/>
        </w:rPr>
      </w:pPr>
      <w:r>
        <w:rPr>
          <w:rFonts w:hint="eastAsia"/>
          <w:lang w:val="en-US" w:eastAsia="zh-CN"/>
        </w:rPr>
        <w:t>数据类型：根据该功能实际占用的寄存器大小选择。</w:t>
      </w:r>
    </w:p>
    <w:p>
      <w:pPr>
        <w:pStyle w:val="4"/>
        <w:numPr>
          <w:ilvl w:val="0"/>
          <w:numId w:val="0"/>
        </w:numPr>
        <w:ind w:leftChars="0"/>
        <w:rPr>
          <w:rFonts w:hint="eastAsia"/>
          <w:lang w:val="en-US" w:eastAsia="zh-CN"/>
        </w:rPr>
      </w:pPr>
      <w:r>
        <w:rPr>
          <w:rFonts w:hint="eastAsia"/>
          <w:lang w:val="en-US" w:eastAsia="zh-CN"/>
        </w:rPr>
        <w:t>字节顺序：根据该功能实际使用的字节顺序选择。</w:t>
      </w:r>
    </w:p>
    <w:p>
      <w:pPr>
        <w:pStyle w:val="4"/>
        <w:numPr>
          <w:ilvl w:val="0"/>
          <w:numId w:val="0"/>
        </w:numPr>
        <w:ind w:leftChars="0"/>
        <w:rPr>
          <w:rFonts w:hint="default"/>
          <w:lang w:val="en-US" w:eastAsia="zh-CN"/>
        </w:rPr>
      </w:pPr>
      <w:r>
        <w:rPr>
          <w:rFonts w:hint="eastAsia"/>
          <w:lang w:val="en-US" w:eastAsia="zh-CN"/>
        </w:rPr>
        <w:t>换算公式：根据该功能是否需要进行数值换算选择。</w:t>
      </w:r>
    </w:p>
    <w:p>
      <w:pPr>
        <w:pStyle w:val="4"/>
        <w:numPr>
          <w:ilvl w:val="0"/>
          <w:numId w:val="14"/>
        </w:numPr>
        <w:rPr>
          <w:rFonts w:hint="eastAsia"/>
          <w:lang w:val="en-US" w:eastAsia="zh-CN"/>
        </w:rPr>
      </w:pPr>
      <w:r>
        <w:rPr>
          <w:rFonts w:hint="eastAsia"/>
          <w:lang w:val="en-US" w:eastAsia="zh-CN"/>
        </w:rPr>
        <w:t>点击“添加功能”按钮</w:t>
      </w:r>
    </w:p>
    <w:p>
      <w:pPr>
        <w:pStyle w:val="4"/>
        <w:numPr>
          <w:ilvl w:val="0"/>
          <w:numId w:val="14"/>
        </w:numPr>
        <w:rPr>
          <w:rFonts w:hint="default"/>
          <w:lang w:val="en-US" w:eastAsia="zh-CN"/>
        </w:rPr>
      </w:pPr>
      <w:r>
        <w:rPr>
          <w:rFonts w:hint="eastAsia"/>
          <w:lang w:val="en-US" w:eastAsia="zh-CN"/>
        </w:rPr>
        <w:t>在弹窗页面中分别输入“功能名称”、“读写类型”、“数据类型”、“字节顺序”、“换算公式”参数</w:t>
      </w:r>
    </w:p>
    <w:p>
      <w:pPr>
        <w:pStyle w:val="4"/>
        <w:numPr>
          <w:ilvl w:val="0"/>
          <w:numId w:val="14"/>
        </w:numPr>
        <w:rPr>
          <w:rFonts w:hint="default"/>
          <w:lang w:val="en-US" w:eastAsia="zh-CN"/>
        </w:rPr>
      </w:pPr>
      <w:r>
        <w:rPr>
          <w:rFonts w:hint="eastAsia"/>
          <w:lang w:val="en-US" w:eastAsia="zh-CN"/>
        </w:rPr>
        <w:t>点击“OK”确认添加</w:t>
      </w:r>
    </w:p>
    <w:p>
      <w:pPr>
        <w:pStyle w:val="4"/>
        <w:numPr>
          <w:ilvl w:val="0"/>
          <w:numId w:val="0"/>
        </w:numPr>
        <w:rPr>
          <w:rFonts w:hint="default"/>
          <w:lang w:val="en-US" w:eastAsia="zh-CN"/>
        </w:rPr>
      </w:pPr>
      <w:r>
        <w:drawing>
          <wp:inline distT="0" distB="0" distL="114300" distR="114300">
            <wp:extent cx="3781425" cy="2257425"/>
            <wp:effectExtent l="0" t="0" r="9525" b="952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4"/>
                    <a:stretch>
                      <a:fillRect/>
                    </a:stretch>
                  </pic:blipFill>
                  <pic:spPr>
                    <a:xfrm>
                      <a:off x="0" y="0"/>
                      <a:ext cx="3781425" cy="2257425"/>
                    </a:xfrm>
                    <a:prstGeom prst="rect">
                      <a:avLst/>
                    </a:prstGeom>
                    <a:noFill/>
                    <a:ln>
                      <a:noFill/>
                    </a:ln>
                  </pic:spPr>
                </pic:pic>
              </a:graphicData>
            </a:graphic>
          </wp:inline>
        </w:drawing>
      </w:r>
    </w:p>
    <w:p>
      <w:pPr>
        <w:pStyle w:val="20"/>
        <w:numPr>
          <w:ilvl w:val="3"/>
          <w:numId w:val="2"/>
        </w:numPr>
        <w:ind w:left="851" w:leftChars="0" w:hanging="851" w:firstLineChars="0"/>
        <w:rPr>
          <w:rFonts w:hint="default"/>
          <w:lang w:val="en-US" w:eastAsia="zh-CN"/>
        </w:rPr>
      </w:pPr>
      <w:bookmarkStart w:id="19" w:name="_Toc13927"/>
      <w:r>
        <w:rPr>
          <w:rFonts w:hint="eastAsia"/>
          <w:lang w:val="en-US" w:eastAsia="zh-CN"/>
        </w:rPr>
        <w:t>字节顺序</w:t>
      </w:r>
      <w:bookmarkEnd w:id="19"/>
    </w:p>
    <w:p>
      <w:pPr>
        <w:pStyle w:val="4"/>
        <w:bidi w:val="0"/>
        <w:rPr>
          <w:lang w:val="en-US" w:eastAsia="zh-CN"/>
        </w:rPr>
      </w:pPr>
      <w:r>
        <w:rPr>
          <w:rFonts w:hint="eastAsia"/>
          <w:lang w:val="en-US" w:eastAsia="zh-CN"/>
        </w:rPr>
        <w:t>16位有符号整型/16位无符号整型</w:t>
      </w:r>
      <w:r>
        <w:rPr>
          <w:lang w:val="en-US" w:eastAsia="zh-CN"/>
        </w:rPr>
        <w:t>：</w:t>
      </w:r>
    </w:p>
    <w:p>
      <w:pPr>
        <w:pStyle w:val="4"/>
        <w:numPr>
          <w:ilvl w:val="0"/>
          <w:numId w:val="15"/>
        </w:numPr>
        <w:bidi w:val="0"/>
        <w:rPr>
          <w:lang w:val="en-US" w:eastAsia="zh-CN"/>
        </w:rPr>
      </w:pPr>
      <w:r>
        <w:rPr>
          <w:lang w:val="en-US" w:eastAsia="zh-CN"/>
        </w:rPr>
        <w:t>大端模式(AB)</w:t>
      </w:r>
    </w:p>
    <w:p>
      <w:pPr>
        <w:pStyle w:val="4"/>
        <w:numPr>
          <w:ilvl w:val="0"/>
          <w:numId w:val="15"/>
        </w:numPr>
        <w:bidi w:val="0"/>
        <w:rPr>
          <w:rFonts w:hint="default"/>
          <w:lang w:val="en-US" w:eastAsia="zh-CN"/>
        </w:rPr>
      </w:pPr>
      <w:r>
        <w:rPr>
          <w:lang w:val="en-US" w:eastAsia="zh-CN"/>
        </w:rPr>
        <w:t>小端模式(BA)</w:t>
      </w:r>
    </w:p>
    <w:p>
      <w:pPr>
        <w:pStyle w:val="4"/>
        <w:numPr>
          <w:ilvl w:val="0"/>
          <w:numId w:val="15"/>
        </w:numPr>
        <w:bidi w:val="0"/>
        <w:rPr>
          <w:rFonts w:hint="default"/>
          <w:lang w:val="en-US" w:eastAsia="zh-CN"/>
        </w:rPr>
      </w:pPr>
      <w:r>
        <w:rPr>
          <w:lang w:val="en-US" w:eastAsia="zh-CN"/>
        </w:rPr>
        <w:t>大端模式字节交换(BA)</w:t>
      </w:r>
    </w:p>
    <w:p>
      <w:pPr>
        <w:pStyle w:val="4"/>
        <w:numPr>
          <w:ilvl w:val="0"/>
          <w:numId w:val="15"/>
        </w:numPr>
        <w:bidi w:val="0"/>
      </w:pPr>
      <w:r>
        <w:rPr>
          <w:lang w:val="en-US" w:eastAsia="zh-CN"/>
        </w:rPr>
        <w:t>小端模式字节交换(AB)</w:t>
      </w:r>
    </w:p>
    <w:p>
      <w:pPr>
        <w:pStyle w:val="4"/>
        <w:numPr>
          <w:ilvl w:val="0"/>
          <w:numId w:val="0"/>
        </w:numPr>
        <w:bidi w:val="0"/>
      </w:pPr>
    </w:p>
    <w:p>
      <w:pPr>
        <w:pStyle w:val="4"/>
        <w:bidi w:val="0"/>
      </w:pPr>
      <w:r>
        <w:rPr>
          <w:rFonts w:hint="eastAsia"/>
          <w:lang w:val="en-US" w:eastAsia="zh-CN"/>
        </w:rPr>
        <w:t>32位有符号整型/32位无符号整型</w:t>
      </w:r>
      <w:r>
        <w:rPr>
          <w:lang w:val="en-US" w:eastAsia="zh-CN"/>
        </w:rPr>
        <w:t>：</w:t>
      </w:r>
    </w:p>
    <w:p>
      <w:pPr>
        <w:pStyle w:val="4"/>
        <w:numPr>
          <w:ilvl w:val="0"/>
          <w:numId w:val="16"/>
        </w:numPr>
        <w:bidi w:val="0"/>
        <w:rPr>
          <w:lang w:val="en-US" w:eastAsia="zh-CN"/>
        </w:rPr>
      </w:pPr>
      <w:r>
        <w:rPr>
          <w:lang w:val="en-US" w:eastAsia="zh-CN"/>
        </w:rPr>
        <w:t>大端模式(ABCD)</w:t>
      </w:r>
    </w:p>
    <w:p>
      <w:pPr>
        <w:pStyle w:val="4"/>
        <w:numPr>
          <w:ilvl w:val="0"/>
          <w:numId w:val="16"/>
        </w:numPr>
        <w:bidi w:val="0"/>
        <w:rPr>
          <w:lang w:val="en-US" w:eastAsia="zh-CN"/>
        </w:rPr>
      </w:pPr>
      <w:r>
        <w:rPr>
          <w:rFonts w:hint="eastAsia"/>
          <w:lang w:val="en-US" w:eastAsia="zh-CN"/>
        </w:rPr>
        <w:t>小端模式(DCBA)</w:t>
      </w:r>
    </w:p>
    <w:p>
      <w:pPr>
        <w:pStyle w:val="4"/>
        <w:numPr>
          <w:ilvl w:val="0"/>
          <w:numId w:val="16"/>
        </w:numPr>
        <w:bidi w:val="0"/>
        <w:rPr>
          <w:lang w:val="en-US" w:eastAsia="zh-CN"/>
        </w:rPr>
      </w:pPr>
      <w:r>
        <w:rPr>
          <w:lang w:val="en-US" w:eastAsia="zh-CN"/>
        </w:rPr>
        <w:t>大端模式字节交换(BADC)</w:t>
      </w:r>
    </w:p>
    <w:p>
      <w:pPr>
        <w:pStyle w:val="4"/>
        <w:numPr>
          <w:ilvl w:val="0"/>
          <w:numId w:val="16"/>
        </w:numPr>
        <w:bidi w:val="0"/>
        <w:rPr>
          <w:lang w:val="en-US" w:eastAsia="zh-CN"/>
        </w:rPr>
      </w:pPr>
      <w:r>
        <w:rPr>
          <w:lang w:val="en-US" w:eastAsia="zh-CN"/>
        </w:rPr>
        <w:t>小端模式字节交换(CDAB)</w:t>
      </w:r>
    </w:p>
    <w:p>
      <w:pPr>
        <w:pStyle w:val="4"/>
        <w:bidi w:val="0"/>
      </w:pPr>
    </w:p>
    <w:p>
      <w:pPr>
        <w:pStyle w:val="4"/>
        <w:bidi w:val="0"/>
      </w:pPr>
      <w:r>
        <w:rPr>
          <w:rFonts w:hint="eastAsia"/>
          <w:lang w:val="en-US" w:eastAsia="zh-CN"/>
        </w:rPr>
        <w:t>64位有符号整型/64位无符号整型</w:t>
      </w:r>
      <w:r>
        <w:rPr>
          <w:lang w:val="en-US" w:eastAsia="zh-CN"/>
        </w:rPr>
        <w:t>：</w:t>
      </w:r>
    </w:p>
    <w:p>
      <w:pPr>
        <w:pStyle w:val="4"/>
        <w:numPr>
          <w:ilvl w:val="0"/>
          <w:numId w:val="17"/>
        </w:numPr>
        <w:bidi w:val="0"/>
      </w:pPr>
      <w:r>
        <w:rPr>
          <w:lang w:val="en-US" w:eastAsia="zh-CN"/>
        </w:rPr>
        <w:t>大端模式(ABCDEFGH)</w:t>
      </w:r>
    </w:p>
    <w:p>
      <w:pPr>
        <w:pStyle w:val="4"/>
        <w:numPr>
          <w:ilvl w:val="0"/>
          <w:numId w:val="17"/>
        </w:numPr>
        <w:bidi w:val="0"/>
        <w:ind w:left="0" w:leftChars="0" w:firstLine="0" w:firstLineChars="0"/>
      </w:pPr>
      <w:r>
        <w:rPr>
          <w:lang w:val="en-US" w:eastAsia="zh-CN"/>
        </w:rPr>
        <w:t>小端模式(HGFEDCBA)</w:t>
      </w:r>
    </w:p>
    <w:p>
      <w:pPr>
        <w:pStyle w:val="4"/>
        <w:numPr>
          <w:ilvl w:val="0"/>
          <w:numId w:val="17"/>
        </w:numPr>
        <w:bidi w:val="0"/>
        <w:ind w:left="0" w:leftChars="0" w:firstLine="0" w:firstLineChars="0"/>
      </w:pPr>
      <w:r>
        <w:rPr>
          <w:lang w:val="en-US" w:eastAsia="zh-CN"/>
        </w:rPr>
        <w:t>大端模式字节交换(BADCFEHG)</w:t>
      </w:r>
    </w:p>
    <w:p>
      <w:pPr>
        <w:pStyle w:val="4"/>
        <w:numPr>
          <w:ilvl w:val="0"/>
          <w:numId w:val="17"/>
        </w:numPr>
        <w:bidi w:val="0"/>
        <w:ind w:left="0" w:leftChars="0" w:firstLine="0" w:firstLineChars="0"/>
      </w:pPr>
      <w:r>
        <w:rPr>
          <w:lang w:val="en-US" w:eastAsia="zh-CN"/>
        </w:rPr>
        <w:t>小端模式字节交换(GHEFCDAB)</w:t>
      </w:r>
    </w:p>
    <w:p>
      <w:pPr>
        <w:pStyle w:val="4"/>
        <w:bidi w:val="0"/>
      </w:pPr>
    </w:p>
    <w:p>
      <w:pPr>
        <w:pStyle w:val="4"/>
        <w:bidi w:val="0"/>
      </w:pPr>
      <w:r>
        <w:rPr>
          <w:rFonts w:hint="eastAsia"/>
          <w:lang w:val="en-US" w:eastAsia="zh-CN"/>
        </w:rPr>
        <w:t>32位单精度浮点型</w:t>
      </w:r>
      <w:r>
        <w:rPr>
          <w:lang w:val="en-US" w:eastAsia="zh-CN"/>
        </w:rPr>
        <w:t>：</w:t>
      </w:r>
    </w:p>
    <w:p>
      <w:pPr>
        <w:pStyle w:val="4"/>
        <w:numPr>
          <w:ilvl w:val="0"/>
          <w:numId w:val="18"/>
        </w:numPr>
        <w:bidi w:val="0"/>
      </w:pPr>
      <w:r>
        <w:rPr>
          <w:lang w:val="en-US" w:eastAsia="zh-CN"/>
        </w:rPr>
        <w:t>大端模式(ABCD)</w:t>
      </w:r>
    </w:p>
    <w:p>
      <w:pPr>
        <w:pStyle w:val="4"/>
        <w:numPr>
          <w:ilvl w:val="0"/>
          <w:numId w:val="18"/>
        </w:numPr>
        <w:bidi w:val="0"/>
        <w:ind w:left="0" w:leftChars="0" w:firstLine="0" w:firstLineChars="0"/>
      </w:pPr>
      <w:r>
        <w:rPr>
          <w:lang w:val="en-US" w:eastAsia="zh-CN"/>
        </w:rPr>
        <w:t>小端模式(DCBA)</w:t>
      </w:r>
    </w:p>
    <w:p>
      <w:pPr>
        <w:pStyle w:val="4"/>
        <w:numPr>
          <w:ilvl w:val="0"/>
          <w:numId w:val="18"/>
        </w:numPr>
        <w:bidi w:val="0"/>
        <w:ind w:left="0" w:leftChars="0" w:firstLine="0" w:firstLineChars="0"/>
      </w:pPr>
      <w:r>
        <w:rPr>
          <w:lang w:val="en-US" w:eastAsia="zh-CN"/>
        </w:rPr>
        <w:t>大端模式字节交换(BADC)</w:t>
      </w:r>
    </w:p>
    <w:p>
      <w:pPr>
        <w:pStyle w:val="4"/>
        <w:numPr>
          <w:ilvl w:val="0"/>
          <w:numId w:val="18"/>
        </w:numPr>
        <w:bidi w:val="0"/>
        <w:ind w:left="0" w:leftChars="0" w:firstLine="0" w:firstLineChars="0"/>
      </w:pPr>
      <w:r>
        <w:rPr>
          <w:lang w:val="en-US" w:eastAsia="zh-CN"/>
        </w:rPr>
        <w:t>小端模式字节交换(CDAB)</w:t>
      </w:r>
    </w:p>
    <w:p>
      <w:pPr>
        <w:pStyle w:val="4"/>
        <w:bidi w:val="0"/>
      </w:pPr>
    </w:p>
    <w:p>
      <w:pPr>
        <w:pStyle w:val="4"/>
        <w:bidi w:val="0"/>
        <w:rPr>
          <w:rFonts w:hint="default"/>
          <w:lang w:val="en-US" w:eastAsia="zh-CN"/>
        </w:rPr>
      </w:pPr>
      <w:r>
        <w:rPr>
          <w:rFonts w:hint="eastAsia"/>
          <w:lang w:val="en-US" w:eastAsia="zh-CN"/>
        </w:rPr>
        <w:t>64位双精度浮点型</w:t>
      </w:r>
    </w:p>
    <w:p>
      <w:pPr>
        <w:pStyle w:val="4"/>
        <w:numPr>
          <w:ilvl w:val="0"/>
          <w:numId w:val="19"/>
        </w:numPr>
        <w:bidi w:val="0"/>
      </w:pPr>
      <w:r>
        <w:rPr>
          <w:lang w:val="en-US" w:eastAsia="zh-CN"/>
        </w:rPr>
        <w:t>大端模式(ABCDEFGH)</w:t>
      </w:r>
    </w:p>
    <w:p>
      <w:pPr>
        <w:pStyle w:val="4"/>
        <w:numPr>
          <w:ilvl w:val="0"/>
          <w:numId w:val="19"/>
        </w:numPr>
        <w:bidi w:val="0"/>
        <w:ind w:left="0" w:leftChars="0" w:firstLine="0" w:firstLineChars="0"/>
      </w:pPr>
      <w:r>
        <w:rPr>
          <w:lang w:val="en-US" w:eastAsia="zh-CN"/>
        </w:rPr>
        <w:t>小端模式(HGFEDCBA)</w:t>
      </w:r>
    </w:p>
    <w:p>
      <w:pPr>
        <w:pStyle w:val="4"/>
        <w:numPr>
          <w:ilvl w:val="0"/>
          <w:numId w:val="19"/>
        </w:numPr>
        <w:bidi w:val="0"/>
        <w:ind w:left="0" w:leftChars="0" w:firstLine="0" w:firstLineChars="0"/>
      </w:pPr>
      <w:r>
        <w:rPr>
          <w:lang w:val="en-US" w:eastAsia="zh-CN"/>
        </w:rPr>
        <w:t>大端模式字节交换(BADCFEHG)</w:t>
      </w:r>
    </w:p>
    <w:p>
      <w:pPr>
        <w:pStyle w:val="4"/>
        <w:numPr>
          <w:ilvl w:val="0"/>
          <w:numId w:val="19"/>
        </w:numPr>
        <w:bidi w:val="0"/>
        <w:ind w:left="0" w:leftChars="0" w:firstLine="0" w:firstLineChars="0"/>
        <w:rPr>
          <w:rFonts w:hint="default"/>
          <w:lang w:val="en-US" w:eastAsia="zh-CN"/>
        </w:rPr>
      </w:pPr>
      <w:r>
        <w:rPr>
          <w:lang w:val="en-US" w:eastAsia="zh-CN"/>
        </w:rPr>
        <w:t>小端模式字节交换(GHEFCDAB)</w:t>
      </w:r>
    </w:p>
    <w:p>
      <w:pPr>
        <w:pStyle w:val="20"/>
        <w:numPr>
          <w:ilvl w:val="3"/>
          <w:numId w:val="2"/>
        </w:numPr>
        <w:ind w:left="851" w:leftChars="0" w:hanging="851" w:firstLineChars="0"/>
        <w:rPr>
          <w:rFonts w:hint="default"/>
          <w:lang w:val="en-US" w:eastAsia="zh-CN"/>
        </w:rPr>
      </w:pPr>
      <w:bookmarkStart w:id="20" w:name="_Toc13364"/>
      <w:r>
        <w:rPr>
          <w:rFonts w:hint="eastAsia"/>
          <w:lang w:val="en-US" w:eastAsia="zh-CN"/>
        </w:rPr>
        <w:t>换算公式</w:t>
      </w:r>
      <w:bookmarkEnd w:id="20"/>
    </w:p>
    <w:p>
      <w:pPr>
        <w:pStyle w:val="4"/>
        <w:rPr>
          <w:rFonts w:hint="default"/>
          <w:lang w:val="en-US" w:eastAsia="zh-CN"/>
        </w:rPr>
      </w:pPr>
      <w:r>
        <w:rPr>
          <w:lang w:val="en-US" w:eastAsia="zh-CN"/>
        </w:rPr>
        <w:t>cloudValue</w:t>
      </w:r>
      <w:r>
        <w:rPr>
          <w:rFonts w:hint="eastAsia"/>
          <w:lang w:val="en-US" w:eastAsia="zh-CN"/>
        </w:rPr>
        <w:t>：设备管理平台下发的数据</w:t>
      </w:r>
    </w:p>
    <w:p>
      <w:pPr>
        <w:pStyle w:val="4"/>
        <w:rPr>
          <w:rFonts w:hint="eastAsia"/>
          <w:lang w:val="en-US" w:eastAsia="zh-CN"/>
        </w:rPr>
      </w:pPr>
      <w:r>
        <w:rPr>
          <w:lang w:val="en-US" w:eastAsia="zh-CN"/>
        </w:rPr>
        <w:t>localValue</w:t>
      </w:r>
      <w:r>
        <w:rPr>
          <w:rFonts w:hint="eastAsia"/>
          <w:lang w:val="en-US" w:eastAsia="zh-CN"/>
        </w:rPr>
        <w:t>：设备读取到的modbus从机设备的数据</w:t>
      </w:r>
    </w:p>
    <w:p>
      <w:pPr>
        <w:pStyle w:val="4"/>
        <w:rPr>
          <w:rFonts w:hint="default"/>
          <w:lang w:val="en-US" w:eastAsia="zh-CN"/>
        </w:rPr>
      </w:pPr>
      <w:r>
        <w:rPr>
          <w:lang w:val="en-US" w:eastAsia="zh-CN"/>
        </w:rPr>
        <w:t>Multiple</w:t>
      </w:r>
      <w:r>
        <w:rPr>
          <w:rFonts w:hint="eastAsia"/>
          <w:lang w:val="en-US" w:eastAsia="zh-CN"/>
        </w:rPr>
        <w:t>：衰减倍数，即换算公式</w:t>
      </w:r>
      <w:bookmarkStart w:id="21" w:name="OLE_LINK3"/>
      <w:r>
        <w:rPr>
          <w:rFonts w:hint="eastAsia"/>
          <w:lang w:val="en-US" w:eastAsia="zh-CN"/>
        </w:rPr>
        <w:t>界面</w:t>
      </w:r>
      <w:bookmarkEnd w:id="21"/>
      <w:r>
        <w:rPr>
          <w:rFonts w:hint="eastAsia"/>
          <w:lang w:val="en-US" w:eastAsia="zh-CN"/>
        </w:rPr>
        <w:t>中寄存器值乘上的数值</w:t>
      </w:r>
    </w:p>
    <w:p>
      <w:pPr>
        <w:pStyle w:val="4"/>
        <w:rPr>
          <w:rFonts w:hint="default"/>
          <w:lang w:val="en-US" w:eastAsia="zh-CN"/>
        </w:rPr>
      </w:pPr>
      <w:r>
        <w:rPr>
          <w:lang w:val="en-US" w:eastAsia="zh-CN"/>
        </w:rPr>
        <w:t>Increment</w:t>
      </w:r>
      <w:r>
        <w:rPr>
          <w:rFonts w:hint="eastAsia"/>
          <w:lang w:val="en-US" w:eastAsia="zh-CN"/>
        </w:rPr>
        <w:t>：增量，即换算公式界面中寄存器值加上的数值</w:t>
      </w:r>
    </w:p>
    <w:p>
      <w:pPr>
        <w:pStyle w:val="4"/>
        <w:bidi w:val="0"/>
      </w:pPr>
      <w:r>
        <w:rPr>
          <w:lang w:val="en-US" w:eastAsia="zh-CN"/>
        </w:rPr>
        <w:t>数据上报：cloudValue = localValue*multiple+increment</w:t>
      </w:r>
    </w:p>
    <w:p>
      <w:pPr>
        <w:pStyle w:val="4"/>
        <w:bidi w:val="0"/>
      </w:pPr>
      <w:r>
        <w:rPr>
          <w:lang w:val="en-US" w:eastAsia="zh-CN"/>
        </w:rPr>
        <w:t>数据下发：localValue = (cloudValue-increment)/multiple</w:t>
      </w:r>
    </w:p>
    <w:p>
      <w:pPr>
        <w:pStyle w:val="4"/>
        <w:bidi w:val="0"/>
      </w:pPr>
    </w:p>
    <w:p>
      <w:pPr>
        <w:pStyle w:val="4"/>
        <w:bidi w:val="0"/>
        <w:rPr>
          <w:rFonts w:hint="eastAsia"/>
          <w:lang w:val="en-US" w:eastAsia="zh-CN"/>
        </w:rPr>
      </w:pPr>
      <w:r>
        <w:rPr>
          <w:lang w:val="en-US" w:eastAsia="zh-CN"/>
        </w:rPr>
        <w:t>例</w:t>
      </w:r>
      <w:r>
        <w:rPr>
          <w:rFonts w:hint="eastAsia"/>
          <w:lang w:val="en-US" w:eastAsia="zh-CN"/>
        </w:rPr>
        <w:t>：</w:t>
      </w:r>
    </w:p>
    <w:p>
      <w:pPr>
        <w:pStyle w:val="4"/>
        <w:bidi w:val="0"/>
        <w:rPr>
          <w:rFonts w:hint="default"/>
          <w:lang w:val="en-US" w:eastAsia="zh-CN"/>
        </w:rPr>
      </w:pPr>
      <w:r>
        <w:rPr>
          <w:rFonts w:hint="eastAsia"/>
          <w:lang w:val="en-US" w:eastAsia="zh-CN"/>
        </w:rPr>
        <w:t>一个从机设备中，寄存器读取到的值是350，根据设备手册中可知实际温度是350*0.1=35摄氏度，因此</w:t>
      </w:r>
      <w:r>
        <w:rPr>
          <w:lang w:val="en-US" w:eastAsia="zh-CN"/>
        </w:rPr>
        <w:t>Multiple</w:t>
      </w:r>
      <w:r>
        <w:rPr>
          <w:rFonts w:hint="eastAsia"/>
          <w:lang w:val="en-US" w:eastAsia="zh-CN"/>
        </w:rPr>
        <w:t>应该填0.1，</w:t>
      </w:r>
      <w:r>
        <w:rPr>
          <w:lang w:val="en-US" w:eastAsia="zh-CN"/>
        </w:rPr>
        <w:t>Increment</w:t>
      </w:r>
      <w:r>
        <w:rPr>
          <w:rFonts w:hint="eastAsia"/>
          <w:lang w:val="en-US" w:eastAsia="zh-CN"/>
        </w:rPr>
        <w:t>应该填0；</w:t>
      </w:r>
    </w:p>
    <w:p>
      <w:pPr>
        <w:pStyle w:val="4"/>
        <w:bidi w:val="0"/>
      </w:pPr>
      <w:r>
        <w:rPr>
          <w:lang w:val="en-US" w:eastAsia="zh-CN"/>
        </w:rPr>
        <w:t>1.localValue=</w:t>
      </w:r>
      <w:r>
        <w:rPr>
          <w:rFonts w:hint="eastAsia"/>
          <w:lang w:val="en-US" w:eastAsia="zh-CN"/>
        </w:rPr>
        <w:t>35</w:t>
      </w:r>
      <w:r>
        <w:rPr>
          <w:lang w:val="en-US" w:eastAsia="zh-CN"/>
        </w:rPr>
        <w:t>0,multiple=0.1,increment=0.01,cloudValue=10*0.01+0.01=0.11</w:t>
      </w:r>
    </w:p>
    <w:p>
      <w:pPr>
        <w:pStyle w:val="4"/>
        <w:bidi w:val="0"/>
        <w:rPr>
          <w:rFonts w:hint="default"/>
          <w:lang w:val="en-US" w:eastAsia="zh-CN"/>
        </w:rPr>
      </w:pPr>
      <w:r>
        <w:rPr>
          <w:lang w:val="en-US" w:eastAsia="zh-CN"/>
        </w:rPr>
        <w:t>2.cloudValue=0.11,multiple=0.01,increment=0.01,localValue=(0.11-0.01)/0.01=10</w:t>
      </w:r>
    </w:p>
    <w:p>
      <w:pPr>
        <w:pStyle w:val="20"/>
        <w:numPr>
          <w:ilvl w:val="3"/>
          <w:numId w:val="2"/>
        </w:numPr>
        <w:ind w:left="851" w:leftChars="0" w:hanging="851" w:firstLineChars="0"/>
        <w:rPr>
          <w:rFonts w:hint="default"/>
          <w:lang w:val="en-US" w:eastAsia="zh-CN"/>
        </w:rPr>
      </w:pPr>
      <w:bookmarkStart w:id="22" w:name="_Toc11809"/>
      <w:r>
        <w:rPr>
          <w:rFonts w:hint="eastAsia"/>
          <w:lang w:val="en-US" w:eastAsia="zh-CN"/>
        </w:rPr>
        <w:t>数据转换路径</w:t>
      </w:r>
      <w:bookmarkEnd w:id="22"/>
    </w:p>
    <w:p>
      <w:pPr>
        <w:pStyle w:val="4"/>
        <w:numPr>
          <w:ilvl w:val="0"/>
          <w:numId w:val="20"/>
        </w:numPr>
        <w:bidi w:val="0"/>
        <w:rPr>
          <w:lang w:val="en-US" w:eastAsia="zh-CN"/>
        </w:rPr>
      </w:pPr>
      <w:r>
        <w:rPr>
          <w:lang w:val="en-US" w:eastAsia="zh-CN"/>
        </w:rPr>
        <w:t>数据上报：字节交换-&gt;数值换算</w:t>
      </w:r>
    </w:p>
    <w:p>
      <w:pPr>
        <w:pStyle w:val="4"/>
        <w:numPr>
          <w:ilvl w:val="0"/>
          <w:numId w:val="0"/>
        </w:numPr>
        <w:bidi w:val="0"/>
        <w:rPr>
          <w:rFonts w:hint="default"/>
          <w:lang w:val="en-US" w:eastAsia="zh-CN"/>
        </w:rPr>
      </w:pPr>
      <w:r>
        <w:rPr>
          <w:rFonts w:hint="eastAsia"/>
          <w:lang w:val="en-US" w:eastAsia="zh-CN"/>
        </w:rPr>
        <w:t xml:space="preserve">2） </w:t>
      </w:r>
      <w:r>
        <w:rPr>
          <w:lang w:val="en-US" w:eastAsia="zh-CN"/>
        </w:rPr>
        <w:t>数据下发：数值换算-&gt;字节交换</w:t>
      </w:r>
    </w:p>
    <w:p>
      <w:pPr>
        <w:pStyle w:val="20"/>
      </w:pPr>
      <w:bookmarkStart w:id="23" w:name="_Toc18634"/>
      <w:r>
        <w:rPr>
          <w:rFonts w:hint="eastAsia"/>
          <w:lang w:val="en-US" w:eastAsia="zh-CN"/>
        </w:rPr>
        <w:t>添加字节流类型</w:t>
      </w:r>
      <w:bookmarkEnd w:id="23"/>
    </w:p>
    <w:p>
      <w:pPr>
        <w:pStyle w:val="4"/>
        <w:numPr>
          <w:ilvl w:val="0"/>
          <w:numId w:val="0"/>
        </w:numPr>
        <w:ind w:leftChars="0"/>
        <w:rPr>
          <w:rFonts w:hint="default"/>
          <w:lang w:val="en-US"/>
        </w:rPr>
      </w:pPr>
      <w:r>
        <w:rPr>
          <w:rFonts w:hint="eastAsia"/>
          <w:lang w:val="en-US" w:eastAsia="zh-CN"/>
        </w:rPr>
        <w:t>字节长度：根据该功能最大字节长度输入。</w:t>
      </w:r>
    </w:p>
    <w:p>
      <w:pPr>
        <w:pStyle w:val="4"/>
        <w:numPr>
          <w:ilvl w:val="0"/>
          <w:numId w:val="21"/>
        </w:numPr>
        <w:rPr>
          <w:rFonts w:hint="eastAsia"/>
          <w:lang w:val="en-US" w:eastAsia="zh-CN"/>
        </w:rPr>
      </w:pPr>
      <w:r>
        <w:rPr>
          <w:rFonts w:hint="eastAsia"/>
          <w:lang w:val="en-US" w:eastAsia="zh-CN"/>
        </w:rPr>
        <w:t>点击“添加功能”按钮</w:t>
      </w:r>
    </w:p>
    <w:p>
      <w:pPr>
        <w:pStyle w:val="4"/>
        <w:numPr>
          <w:ilvl w:val="0"/>
          <w:numId w:val="21"/>
        </w:numPr>
        <w:rPr>
          <w:rFonts w:hint="default"/>
          <w:lang w:val="en-US" w:eastAsia="zh-CN"/>
        </w:rPr>
      </w:pPr>
      <w:r>
        <w:rPr>
          <w:rFonts w:hint="eastAsia"/>
          <w:lang w:val="en-US" w:eastAsia="zh-CN"/>
        </w:rPr>
        <w:t>在弹窗页面中分别输入“功能名称”、“读写类型”、“字节长度”参数</w:t>
      </w:r>
    </w:p>
    <w:p>
      <w:pPr>
        <w:pStyle w:val="4"/>
        <w:numPr>
          <w:ilvl w:val="0"/>
          <w:numId w:val="21"/>
        </w:numPr>
      </w:pPr>
      <w:r>
        <w:rPr>
          <w:rFonts w:hint="eastAsia"/>
          <w:lang w:val="en-US" w:eastAsia="zh-CN"/>
        </w:rPr>
        <w:t>点击“OK”确认添加</w:t>
      </w:r>
    </w:p>
    <w:p>
      <w:pPr>
        <w:pStyle w:val="4"/>
        <w:numPr>
          <w:ilvl w:val="0"/>
          <w:numId w:val="0"/>
        </w:numPr>
      </w:pPr>
      <w:r>
        <w:drawing>
          <wp:inline distT="0" distB="0" distL="114300" distR="114300">
            <wp:extent cx="3781425" cy="2266950"/>
            <wp:effectExtent l="0" t="0" r="9525"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5"/>
                    <a:stretch>
                      <a:fillRect/>
                    </a:stretch>
                  </pic:blipFill>
                  <pic:spPr>
                    <a:xfrm>
                      <a:off x="0" y="0"/>
                      <a:ext cx="3781425" cy="2266950"/>
                    </a:xfrm>
                    <a:prstGeom prst="rect">
                      <a:avLst/>
                    </a:prstGeom>
                    <a:noFill/>
                    <a:ln>
                      <a:noFill/>
                    </a:ln>
                  </pic:spPr>
                </pic:pic>
              </a:graphicData>
            </a:graphic>
          </wp:inline>
        </w:drawing>
      </w:r>
    </w:p>
    <w:p>
      <w:pPr>
        <w:pStyle w:val="20"/>
      </w:pPr>
      <w:r>
        <w:rPr>
          <w:rFonts w:hint="eastAsia"/>
          <w:lang w:val="en-US" w:eastAsia="zh-CN"/>
        </w:rPr>
        <w:t>添加枚举类型</w:t>
      </w:r>
    </w:p>
    <w:p>
      <w:pPr>
        <w:pStyle w:val="4"/>
        <w:numPr>
          <w:ilvl w:val="0"/>
          <w:numId w:val="0"/>
        </w:numPr>
        <w:ind w:leftChars="0"/>
        <w:rPr>
          <w:rFonts w:hint="default"/>
          <w:lang w:val="en-US" w:eastAsia="zh-CN"/>
        </w:rPr>
      </w:pPr>
      <w:r>
        <w:rPr>
          <w:rFonts w:hint="eastAsia"/>
          <w:lang w:val="en-US" w:eastAsia="zh-CN"/>
        </w:rPr>
        <w:t>数据类型：根据该功能实际占用的寄存器大小选择。</w:t>
      </w:r>
    </w:p>
    <w:p>
      <w:pPr>
        <w:pStyle w:val="4"/>
        <w:numPr>
          <w:ilvl w:val="0"/>
          <w:numId w:val="0"/>
        </w:numPr>
        <w:ind w:leftChars="0"/>
        <w:rPr>
          <w:rFonts w:hint="eastAsia"/>
          <w:lang w:val="en-US" w:eastAsia="zh-CN"/>
        </w:rPr>
      </w:pPr>
      <w:r>
        <w:rPr>
          <w:rFonts w:hint="eastAsia"/>
          <w:lang w:val="en-US" w:eastAsia="zh-CN"/>
        </w:rPr>
        <w:t>字节顺序：根据该功能实际使用的字节顺序选择。</w:t>
      </w:r>
    </w:p>
    <w:p>
      <w:pPr>
        <w:pStyle w:val="4"/>
        <w:numPr>
          <w:ilvl w:val="0"/>
          <w:numId w:val="0"/>
        </w:numPr>
        <w:ind w:leftChars="0"/>
        <w:rPr>
          <w:rFonts w:hint="eastAsia"/>
          <w:lang w:val="en-US" w:eastAsia="zh-CN"/>
        </w:rPr>
      </w:pPr>
      <w:r>
        <w:rPr>
          <w:rFonts w:hint="eastAsia"/>
          <w:lang w:val="en-US" w:eastAsia="zh-CN"/>
        </w:rPr>
        <w:t>属性值：支持整型，取值范围：-2147483648 ~ 2147483647</w:t>
      </w:r>
    </w:p>
    <w:p>
      <w:pPr>
        <w:pStyle w:val="4"/>
        <w:numPr>
          <w:ilvl w:val="0"/>
          <w:numId w:val="0"/>
        </w:numPr>
        <w:ind w:leftChars="0"/>
        <w:rPr>
          <w:rFonts w:hint="default"/>
          <w:lang w:val="en-US" w:eastAsia="zh-CN"/>
        </w:rPr>
      </w:pPr>
      <w:r>
        <w:rPr>
          <w:rFonts w:hint="eastAsia"/>
          <w:lang w:val="en-US" w:eastAsia="zh-CN"/>
        </w:rPr>
        <w:t>属性描述：支持中文、英文大小写、数字、下划线和短划线，必须以中文、英文或数字开头，不超过20个字符</w:t>
      </w:r>
    </w:p>
    <w:p>
      <w:pPr>
        <w:pStyle w:val="4"/>
        <w:numPr>
          <w:ilvl w:val="0"/>
          <w:numId w:val="22"/>
        </w:numPr>
        <w:rPr>
          <w:rFonts w:hint="eastAsia"/>
          <w:lang w:val="en-US" w:eastAsia="zh-CN"/>
        </w:rPr>
      </w:pPr>
      <w:r>
        <w:rPr>
          <w:rFonts w:hint="eastAsia"/>
          <w:lang w:val="en-US" w:eastAsia="zh-CN"/>
        </w:rPr>
        <w:t>点击“添加功能”按钮</w:t>
      </w:r>
    </w:p>
    <w:p>
      <w:pPr>
        <w:pStyle w:val="4"/>
        <w:numPr>
          <w:ilvl w:val="0"/>
          <w:numId w:val="22"/>
        </w:numPr>
        <w:rPr>
          <w:rFonts w:hint="default"/>
          <w:lang w:val="en-US" w:eastAsia="zh-CN"/>
        </w:rPr>
      </w:pPr>
      <w:r>
        <w:rPr>
          <w:rFonts w:hint="eastAsia"/>
          <w:lang w:val="en-US" w:eastAsia="zh-CN"/>
        </w:rPr>
        <w:t>在弹窗页面中分别输入“功能名称”、“读写类型”、“数据类型”、“字节顺序”参数</w:t>
      </w:r>
    </w:p>
    <w:p>
      <w:pPr>
        <w:pStyle w:val="4"/>
        <w:numPr>
          <w:ilvl w:val="0"/>
          <w:numId w:val="22"/>
        </w:numPr>
        <w:rPr>
          <w:rFonts w:hint="default"/>
          <w:lang w:val="en-US" w:eastAsia="zh-CN"/>
        </w:rPr>
      </w:pPr>
      <w:r>
        <w:rPr>
          <w:rFonts w:hint="eastAsia"/>
          <w:lang w:val="en-US" w:eastAsia="zh-CN"/>
        </w:rPr>
        <w:t>在属性表中增加对应的“属性值”和“属性描述”</w:t>
      </w:r>
    </w:p>
    <w:p>
      <w:pPr>
        <w:pStyle w:val="4"/>
        <w:numPr>
          <w:ilvl w:val="0"/>
          <w:numId w:val="22"/>
        </w:numPr>
        <w:rPr>
          <w:rFonts w:hint="default"/>
          <w:lang w:val="en-US" w:eastAsia="zh-CN"/>
        </w:rPr>
      </w:pPr>
      <w:r>
        <w:rPr>
          <w:rFonts w:hint="eastAsia"/>
          <w:lang w:val="en-US" w:eastAsia="zh-CN"/>
        </w:rPr>
        <w:t>点击“OK”确认添加</w:t>
      </w:r>
    </w:p>
    <w:p>
      <w:pPr>
        <w:pStyle w:val="4"/>
        <w:numPr>
          <w:ilvl w:val="0"/>
          <w:numId w:val="0"/>
        </w:numPr>
      </w:pPr>
      <w:r>
        <w:drawing>
          <wp:inline distT="0" distB="0" distL="114300" distR="114300">
            <wp:extent cx="3333750" cy="2990850"/>
            <wp:effectExtent l="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6"/>
                    <a:stretch>
                      <a:fillRect/>
                    </a:stretch>
                  </pic:blipFill>
                  <pic:spPr>
                    <a:xfrm>
                      <a:off x="0" y="0"/>
                      <a:ext cx="3333750" cy="2990850"/>
                    </a:xfrm>
                    <a:prstGeom prst="rect">
                      <a:avLst/>
                    </a:prstGeom>
                    <a:noFill/>
                    <a:ln>
                      <a:noFill/>
                    </a:ln>
                  </pic:spPr>
                </pic:pic>
              </a:graphicData>
            </a:graphic>
          </wp:inline>
        </w:drawing>
      </w:r>
    </w:p>
    <w:p>
      <w:pPr>
        <w:pStyle w:val="4"/>
        <w:numPr>
          <w:ilvl w:val="0"/>
          <w:numId w:val="0"/>
        </w:numPr>
      </w:pPr>
    </w:p>
    <w:p>
      <w:pPr>
        <w:pStyle w:val="18"/>
      </w:pPr>
      <w:bookmarkStart w:id="24" w:name="_Toc30772"/>
      <w:r>
        <w:rPr>
          <w:rFonts w:hint="eastAsia"/>
          <w:lang w:val="en-US" w:eastAsia="zh-CN"/>
        </w:rPr>
        <w:t>修改功能信息</w:t>
      </w:r>
      <w:bookmarkEnd w:id="24"/>
    </w:p>
    <w:p>
      <w:pPr>
        <w:pStyle w:val="4"/>
        <w:numPr>
          <w:ilvl w:val="0"/>
          <w:numId w:val="23"/>
        </w:numPr>
        <w:rPr>
          <w:rFonts w:hint="eastAsia"/>
          <w:lang w:val="en-US" w:eastAsia="zh-CN"/>
        </w:rPr>
      </w:pPr>
      <w:r>
        <w:rPr>
          <w:rFonts w:hint="eastAsia"/>
          <w:lang w:val="en-US" w:eastAsia="zh-CN"/>
        </w:rPr>
        <w:t>右键点击需要修改的功能信息</w:t>
      </w:r>
    </w:p>
    <w:p>
      <w:pPr>
        <w:pStyle w:val="4"/>
        <w:numPr>
          <w:ilvl w:val="0"/>
          <w:numId w:val="23"/>
        </w:numPr>
        <w:rPr>
          <w:rFonts w:hint="eastAsia"/>
          <w:lang w:val="en-US" w:eastAsia="zh-CN"/>
        </w:rPr>
      </w:pPr>
      <w:r>
        <w:rPr>
          <w:rFonts w:hint="eastAsia"/>
          <w:lang w:val="en-US" w:eastAsia="zh-CN"/>
        </w:rPr>
        <w:t>在右键菜单中点击“修改”按钮</w:t>
      </w:r>
    </w:p>
    <w:p>
      <w:pPr>
        <w:pStyle w:val="4"/>
        <w:numPr>
          <w:ilvl w:val="0"/>
          <w:numId w:val="23"/>
        </w:numPr>
        <w:rPr>
          <w:rFonts w:hint="eastAsia"/>
          <w:lang w:val="en-US" w:eastAsia="zh-CN"/>
        </w:rPr>
      </w:pPr>
      <w:r>
        <w:rPr>
          <w:rFonts w:hint="eastAsia"/>
          <w:lang w:val="en-US" w:eastAsia="zh-CN"/>
        </w:rPr>
        <w:t>在弹窗页面中分别修改“功能名称”、“读写类型”参数</w:t>
      </w:r>
    </w:p>
    <w:p>
      <w:pPr>
        <w:pStyle w:val="4"/>
        <w:numPr>
          <w:ilvl w:val="0"/>
          <w:numId w:val="23"/>
        </w:numPr>
        <w:rPr>
          <w:rFonts w:hint="eastAsia"/>
          <w:lang w:val="en-US" w:eastAsia="zh-CN"/>
        </w:rPr>
      </w:pPr>
      <w:r>
        <w:rPr>
          <w:rFonts w:hint="eastAsia"/>
          <w:lang w:val="en-US" w:eastAsia="zh-CN"/>
        </w:rPr>
        <w:t>点击“OK”确认修改</w:t>
      </w:r>
    </w:p>
    <w:p>
      <w:pPr>
        <w:pStyle w:val="4"/>
        <w:numPr>
          <w:ilvl w:val="0"/>
          <w:numId w:val="0"/>
        </w:numPr>
      </w:pPr>
      <w:r>
        <w:rPr>
          <w:rFonts w:hint="eastAsia"/>
          <w:lang w:val="en-US" w:eastAsia="zh-CN"/>
        </w:rPr>
        <w:t>注：修改功能信息会同步都整个工作区中的相同功能标签，请谨慎操作。</w:t>
      </w:r>
    </w:p>
    <w:p>
      <w:pPr>
        <w:pStyle w:val="18"/>
      </w:pPr>
      <w:bookmarkStart w:id="25" w:name="_Toc25014"/>
      <w:r>
        <w:rPr>
          <w:rFonts w:hint="eastAsia"/>
          <w:lang w:val="en-US" w:eastAsia="zh-CN"/>
        </w:rPr>
        <w:t>删除功能信息</w:t>
      </w:r>
      <w:bookmarkEnd w:id="25"/>
    </w:p>
    <w:p>
      <w:pPr>
        <w:pStyle w:val="4"/>
        <w:numPr>
          <w:ilvl w:val="0"/>
          <w:numId w:val="24"/>
        </w:numPr>
        <w:rPr>
          <w:rFonts w:hint="eastAsia"/>
          <w:lang w:val="en-US" w:eastAsia="zh-CN"/>
        </w:rPr>
      </w:pPr>
      <w:r>
        <w:rPr>
          <w:rFonts w:hint="eastAsia"/>
          <w:lang w:val="en-US" w:eastAsia="zh-CN"/>
        </w:rPr>
        <w:t>右键点击需要修改的功能信息</w:t>
      </w:r>
    </w:p>
    <w:p>
      <w:pPr>
        <w:pStyle w:val="4"/>
        <w:numPr>
          <w:ilvl w:val="0"/>
          <w:numId w:val="24"/>
        </w:numPr>
      </w:pPr>
      <w:r>
        <w:rPr>
          <w:rFonts w:hint="eastAsia"/>
          <w:lang w:val="en-US" w:eastAsia="zh-CN"/>
        </w:rPr>
        <w:t>在右键菜单中点击“删除”按钮</w:t>
      </w:r>
    </w:p>
    <w:p>
      <w:pPr>
        <w:pStyle w:val="4"/>
      </w:pPr>
    </w:p>
    <w:p>
      <w:pPr>
        <w:pStyle w:val="3"/>
      </w:pPr>
      <w:bookmarkStart w:id="26" w:name="_Toc7195"/>
      <w:r>
        <w:rPr>
          <w:rFonts w:hint="eastAsia"/>
          <w:lang w:val="en-US" w:eastAsia="zh-CN"/>
        </w:rPr>
        <w:t>配置</w:t>
      </w:r>
      <w:bookmarkEnd w:id="26"/>
      <w:r>
        <w:rPr>
          <w:rFonts w:hint="eastAsia"/>
          <w:lang w:val="en-US" w:eastAsia="zh-CN"/>
        </w:rPr>
        <w:t>从机设备</w:t>
      </w:r>
    </w:p>
    <w:p>
      <w:pPr>
        <w:pStyle w:val="4"/>
      </w:pPr>
      <w:r>
        <w:drawing>
          <wp:inline distT="0" distB="0" distL="114300" distR="114300">
            <wp:extent cx="3867150" cy="3209925"/>
            <wp:effectExtent l="0" t="0" r="0" b="952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7"/>
                    <a:stretch>
                      <a:fillRect/>
                    </a:stretch>
                  </pic:blipFill>
                  <pic:spPr>
                    <a:xfrm>
                      <a:off x="0" y="0"/>
                      <a:ext cx="3867150" cy="3209925"/>
                    </a:xfrm>
                    <a:prstGeom prst="rect">
                      <a:avLst/>
                    </a:prstGeom>
                    <a:noFill/>
                    <a:ln>
                      <a:noFill/>
                    </a:ln>
                  </pic:spPr>
                </pic:pic>
              </a:graphicData>
            </a:graphic>
          </wp:inline>
        </w:drawing>
      </w:r>
    </w:p>
    <w:p>
      <w:pPr>
        <w:pStyle w:val="18"/>
        <w:bidi w:val="0"/>
        <w:ind w:left="567" w:leftChars="0" w:hanging="567" w:firstLineChars="0"/>
        <w:rPr>
          <w:rFonts w:hint="default"/>
          <w:lang w:val="en-US" w:eastAsia="zh-CN"/>
        </w:rPr>
      </w:pPr>
      <w:bookmarkStart w:id="27" w:name="_Toc11678"/>
      <w:r>
        <w:rPr>
          <w:rFonts w:hint="eastAsia"/>
          <w:lang w:val="en-US" w:eastAsia="zh-CN"/>
        </w:rPr>
        <w:t>添加</w:t>
      </w:r>
      <w:bookmarkEnd w:id="27"/>
      <w:r>
        <w:rPr>
          <w:rFonts w:hint="eastAsia"/>
          <w:lang w:val="en-US" w:eastAsia="zh-CN"/>
        </w:rPr>
        <w:t>从机设备</w:t>
      </w:r>
    </w:p>
    <w:p>
      <w:pPr>
        <w:pStyle w:val="4"/>
        <w:numPr>
          <w:ilvl w:val="0"/>
          <w:numId w:val="25"/>
        </w:numPr>
        <w:rPr>
          <w:rFonts w:hint="eastAsia"/>
          <w:lang w:val="en-US" w:eastAsia="zh-CN"/>
        </w:rPr>
      </w:pPr>
      <w:r>
        <w:rPr>
          <w:rFonts w:hint="eastAsia"/>
          <w:lang w:val="en-US" w:eastAsia="zh-CN"/>
        </w:rPr>
        <w:t>点击“添加设备(+)”按钮；</w:t>
      </w:r>
    </w:p>
    <w:p>
      <w:pPr>
        <w:pStyle w:val="4"/>
        <w:numPr>
          <w:ilvl w:val="0"/>
          <w:numId w:val="25"/>
        </w:numPr>
        <w:rPr>
          <w:rFonts w:hint="default"/>
          <w:lang w:val="en-US" w:eastAsia="zh-CN"/>
        </w:rPr>
      </w:pPr>
      <w:r>
        <w:rPr>
          <w:rFonts w:hint="eastAsia"/>
          <w:lang w:val="en-US" w:eastAsia="zh-CN"/>
        </w:rPr>
        <w:t>在弹窗页面中分别输入“设备名称”,例如添加的是温湿度探头，这里可以填“温湿度传感器”；</w:t>
      </w:r>
    </w:p>
    <w:p>
      <w:pPr>
        <w:pStyle w:val="4"/>
        <w:numPr>
          <w:ilvl w:val="0"/>
          <w:numId w:val="25"/>
        </w:numPr>
        <w:rPr>
          <w:rFonts w:hint="default"/>
          <w:lang w:val="en-US" w:eastAsia="zh-CN"/>
        </w:rPr>
      </w:pPr>
      <w:r>
        <w:rPr>
          <w:rFonts w:hint="eastAsia"/>
          <w:lang w:val="en-US" w:eastAsia="zh-CN"/>
        </w:rPr>
        <w:t>根据Modbus从机设备支持的功能码，选择对应的“写线圈模式”和“写寄存器模式”；</w:t>
      </w:r>
    </w:p>
    <w:p>
      <w:pPr>
        <w:pStyle w:val="4"/>
        <w:numPr>
          <w:ilvl w:val="0"/>
          <w:numId w:val="25"/>
        </w:numPr>
        <w:rPr>
          <w:rFonts w:hint="default"/>
          <w:lang w:val="en-US" w:eastAsia="zh-CN"/>
        </w:rPr>
      </w:pPr>
      <w:r>
        <w:rPr>
          <w:rFonts w:hint="eastAsia"/>
          <w:lang w:val="en-US" w:eastAsia="zh-CN"/>
        </w:rPr>
        <w:t>在对应串口端口号的列表下输入该设备的modbus从机地址，例如温湿度探头放置于串口0下，modbus地址为1，则输入1，若有多个设备需要设置为不同的modbus从机地址，或添加多个即可。</w:t>
      </w:r>
    </w:p>
    <w:p>
      <w:pPr>
        <w:pStyle w:val="4"/>
        <w:numPr>
          <w:ilvl w:val="0"/>
          <w:numId w:val="25"/>
        </w:numPr>
        <w:ind w:left="425" w:leftChars="0" w:hanging="425" w:firstLineChars="0"/>
        <w:rPr>
          <w:rFonts w:hint="eastAsia"/>
        </w:rPr>
      </w:pPr>
      <w:r>
        <w:rPr>
          <w:rFonts w:hint="eastAsia"/>
        </w:rPr>
        <w:t>当选择设备类型为“网关版”时，需要为modbus从机设备填写对应的产品信息：“ProductKey”</w:t>
      </w:r>
      <w:r>
        <w:rPr>
          <w:rFonts w:hint="eastAsia"/>
          <w:lang w:eastAsia="zh-CN"/>
        </w:rPr>
        <w:t>、</w:t>
      </w:r>
      <w:r>
        <w:rPr>
          <w:rFonts w:hint="eastAsia"/>
        </w:rPr>
        <w:t>“ProductSecret”。</w:t>
      </w:r>
    </w:p>
    <w:p>
      <w:pPr>
        <w:pStyle w:val="4"/>
        <w:numPr>
          <w:ilvl w:val="0"/>
          <w:numId w:val="25"/>
        </w:numPr>
        <w:ind w:left="425" w:leftChars="0" w:hanging="425" w:firstLineChars="0"/>
        <w:rPr>
          <w:rFonts w:hint="eastAsia"/>
        </w:rPr>
      </w:pPr>
      <w:r>
        <w:rPr>
          <w:rFonts w:hint="eastAsia"/>
        </w:rPr>
        <w:t>点击“OK”确认添加</w:t>
      </w:r>
    </w:p>
    <w:p>
      <w:pPr>
        <w:pStyle w:val="4"/>
        <w:numPr>
          <w:ilvl w:val="0"/>
          <w:numId w:val="0"/>
        </w:numPr>
        <w:rPr>
          <w:rFonts w:hint="default"/>
          <w:lang w:val="en-US" w:eastAsia="zh-CN"/>
        </w:rPr>
      </w:pPr>
      <w:r>
        <w:drawing>
          <wp:inline distT="0" distB="0" distL="114300" distR="114300">
            <wp:extent cx="3867150" cy="3200400"/>
            <wp:effectExtent l="0" t="0" r="0" b="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8"/>
                    <a:stretch>
                      <a:fillRect/>
                    </a:stretch>
                  </pic:blipFill>
                  <pic:spPr>
                    <a:xfrm>
                      <a:off x="0" y="0"/>
                      <a:ext cx="3867150" cy="3200400"/>
                    </a:xfrm>
                    <a:prstGeom prst="rect">
                      <a:avLst/>
                    </a:prstGeom>
                    <a:noFill/>
                    <a:ln>
                      <a:noFill/>
                    </a:ln>
                  </pic:spPr>
                </pic:pic>
              </a:graphicData>
            </a:graphic>
          </wp:inline>
        </w:drawing>
      </w:r>
    </w:p>
    <w:p>
      <w:pPr>
        <w:pStyle w:val="18"/>
        <w:bidi w:val="0"/>
        <w:ind w:left="567" w:leftChars="0" w:hanging="567" w:firstLineChars="0"/>
        <w:rPr>
          <w:rFonts w:hint="default"/>
          <w:lang w:val="en-US" w:eastAsia="zh-CN"/>
        </w:rPr>
      </w:pPr>
      <w:bookmarkStart w:id="28" w:name="_Toc1715"/>
      <w:r>
        <w:rPr>
          <w:rFonts w:hint="eastAsia"/>
          <w:lang w:val="en-US" w:eastAsia="zh-CN"/>
        </w:rPr>
        <w:t>修改</w:t>
      </w:r>
      <w:bookmarkEnd w:id="28"/>
      <w:r>
        <w:rPr>
          <w:rFonts w:hint="eastAsia"/>
          <w:lang w:val="en-US" w:eastAsia="zh-CN"/>
        </w:rPr>
        <w:t>从机设备</w:t>
      </w:r>
    </w:p>
    <w:p>
      <w:pPr>
        <w:pStyle w:val="4"/>
        <w:numPr>
          <w:ilvl w:val="0"/>
          <w:numId w:val="26"/>
        </w:numPr>
        <w:rPr>
          <w:rFonts w:hint="eastAsia"/>
          <w:lang w:val="en-US" w:eastAsia="zh-CN"/>
        </w:rPr>
      </w:pPr>
      <w:r>
        <w:rPr>
          <w:rFonts w:hint="eastAsia"/>
          <w:lang w:val="en-US" w:eastAsia="zh-CN"/>
        </w:rPr>
        <w:t>右键点击需要修改的设备信息</w:t>
      </w:r>
    </w:p>
    <w:p>
      <w:pPr>
        <w:pStyle w:val="4"/>
        <w:numPr>
          <w:ilvl w:val="0"/>
          <w:numId w:val="26"/>
        </w:numPr>
        <w:rPr>
          <w:rFonts w:hint="eastAsia"/>
          <w:lang w:val="en-US" w:eastAsia="zh-CN"/>
        </w:rPr>
      </w:pPr>
      <w:r>
        <w:rPr>
          <w:rFonts w:hint="eastAsia"/>
          <w:lang w:val="en-US" w:eastAsia="zh-CN"/>
        </w:rPr>
        <w:t>在右键菜单中点击“修改”按钮</w:t>
      </w:r>
    </w:p>
    <w:p>
      <w:pPr>
        <w:pStyle w:val="4"/>
        <w:numPr>
          <w:ilvl w:val="0"/>
          <w:numId w:val="26"/>
        </w:numPr>
        <w:rPr>
          <w:rFonts w:hint="eastAsia"/>
          <w:lang w:val="en-US" w:eastAsia="zh-CN"/>
        </w:rPr>
      </w:pPr>
      <w:r>
        <w:rPr>
          <w:rFonts w:hint="eastAsia"/>
          <w:lang w:val="en-US" w:eastAsia="zh-CN"/>
        </w:rPr>
        <w:t>在弹窗页面中分别修改“设备名称”、“从机地址”等参数</w:t>
      </w:r>
    </w:p>
    <w:p>
      <w:pPr>
        <w:pStyle w:val="4"/>
        <w:numPr>
          <w:ilvl w:val="0"/>
          <w:numId w:val="26"/>
        </w:numPr>
        <w:rPr>
          <w:rFonts w:hint="default"/>
          <w:lang w:val="en-US" w:eastAsia="zh-CN"/>
        </w:rPr>
      </w:pPr>
      <w:r>
        <w:rPr>
          <w:rFonts w:hint="eastAsia"/>
          <w:lang w:val="en-US" w:eastAsia="zh-CN"/>
        </w:rPr>
        <w:t>点击“OK”确认修改</w:t>
      </w:r>
    </w:p>
    <w:p>
      <w:pPr>
        <w:pStyle w:val="18"/>
        <w:bidi w:val="0"/>
        <w:ind w:left="567" w:leftChars="0" w:hanging="567" w:firstLineChars="0"/>
        <w:rPr>
          <w:rFonts w:hint="default"/>
          <w:lang w:val="en-US" w:eastAsia="zh-CN"/>
        </w:rPr>
      </w:pPr>
      <w:bookmarkStart w:id="29" w:name="_Toc9094"/>
      <w:r>
        <w:rPr>
          <w:rFonts w:hint="eastAsia"/>
          <w:lang w:val="en-US" w:eastAsia="zh-CN"/>
        </w:rPr>
        <w:t>删除</w:t>
      </w:r>
      <w:bookmarkEnd w:id="29"/>
      <w:r>
        <w:rPr>
          <w:rFonts w:hint="eastAsia"/>
          <w:lang w:val="en-US" w:eastAsia="zh-CN"/>
        </w:rPr>
        <w:t>从机设备</w:t>
      </w:r>
    </w:p>
    <w:p>
      <w:pPr>
        <w:pStyle w:val="4"/>
        <w:numPr>
          <w:ilvl w:val="0"/>
          <w:numId w:val="27"/>
        </w:numPr>
        <w:rPr>
          <w:rFonts w:hint="eastAsia"/>
          <w:lang w:val="en-US" w:eastAsia="zh-CN"/>
        </w:rPr>
      </w:pPr>
      <w:r>
        <w:rPr>
          <w:rFonts w:hint="eastAsia"/>
          <w:lang w:val="en-US" w:eastAsia="zh-CN"/>
        </w:rPr>
        <w:t>右键点击需要修改的设备信息</w:t>
      </w:r>
    </w:p>
    <w:p>
      <w:pPr>
        <w:pStyle w:val="4"/>
        <w:numPr>
          <w:ilvl w:val="0"/>
          <w:numId w:val="27"/>
        </w:numPr>
        <w:rPr>
          <w:rFonts w:hint="default"/>
          <w:lang w:val="en-US" w:eastAsia="zh-CN"/>
        </w:rPr>
      </w:pPr>
      <w:r>
        <w:rPr>
          <w:rFonts w:hint="eastAsia"/>
          <w:lang w:val="en-US" w:eastAsia="zh-CN"/>
        </w:rPr>
        <w:t>在右键菜单中点击“删除”按钮</w:t>
      </w:r>
    </w:p>
    <w:p>
      <w:pPr>
        <w:pStyle w:val="3"/>
      </w:pPr>
      <w:bookmarkStart w:id="30" w:name="_Toc8713"/>
      <w:r>
        <w:rPr>
          <w:rFonts w:hint="eastAsia"/>
          <w:lang w:val="en-US" w:eastAsia="zh-CN"/>
        </w:rPr>
        <w:t>配置寄存器(线圈)列表</w:t>
      </w:r>
      <w:bookmarkEnd w:id="30"/>
    </w:p>
    <w:p>
      <w:pPr>
        <w:pStyle w:val="4"/>
      </w:pPr>
      <w:r>
        <w:drawing>
          <wp:inline distT="0" distB="0" distL="114300" distR="114300">
            <wp:extent cx="2266950" cy="1685925"/>
            <wp:effectExtent l="0" t="0" r="0" b="9525"/>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19"/>
                    <a:stretch>
                      <a:fillRect/>
                    </a:stretch>
                  </pic:blipFill>
                  <pic:spPr>
                    <a:xfrm>
                      <a:off x="0" y="0"/>
                      <a:ext cx="2266950" cy="1685925"/>
                    </a:xfrm>
                    <a:prstGeom prst="rect">
                      <a:avLst/>
                    </a:prstGeom>
                    <a:noFill/>
                    <a:ln>
                      <a:noFill/>
                    </a:ln>
                  </pic:spPr>
                </pic:pic>
              </a:graphicData>
            </a:graphic>
          </wp:inline>
        </w:drawing>
      </w:r>
    </w:p>
    <w:p>
      <w:pPr>
        <w:pStyle w:val="18"/>
        <w:bidi w:val="0"/>
        <w:ind w:left="567" w:leftChars="0" w:hanging="567" w:firstLineChars="0"/>
        <w:rPr>
          <w:rFonts w:hint="default"/>
          <w:lang w:val="en-US" w:eastAsia="zh-CN"/>
        </w:rPr>
      </w:pPr>
      <w:bookmarkStart w:id="31" w:name="_Toc32767"/>
      <w:r>
        <w:rPr>
          <w:rFonts w:hint="eastAsia"/>
          <w:lang w:val="en-US" w:eastAsia="zh-CN"/>
        </w:rPr>
        <w:t>添加寄存器(线圈)列表</w:t>
      </w:r>
      <w:bookmarkEnd w:id="31"/>
    </w:p>
    <w:p>
      <w:pPr>
        <w:pStyle w:val="4"/>
        <w:numPr>
          <w:ilvl w:val="0"/>
          <w:numId w:val="28"/>
        </w:numPr>
        <w:rPr>
          <w:rFonts w:hint="eastAsia"/>
          <w:lang w:val="en-US" w:eastAsia="zh-CN"/>
        </w:rPr>
      </w:pPr>
      <w:r>
        <w:rPr>
          <w:rFonts w:hint="eastAsia"/>
          <w:lang w:val="en-US" w:eastAsia="zh-CN"/>
        </w:rPr>
        <w:t>选择对应的线圈、保持寄存器、输入寄存器标签页；</w:t>
      </w:r>
    </w:p>
    <w:p>
      <w:pPr>
        <w:pStyle w:val="4"/>
        <w:numPr>
          <w:ilvl w:val="0"/>
          <w:numId w:val="28"/>
        </w:numPr>
        <w:rPr>
          <w:rFonts w:hint="eastAsia"/>
          <w:lang w:val="en-US" w:eastAsia="zh-CN"/>
        </w:rPr>
      </w:pPr>
      <w:r>
        <w:rPr>
          <w:rFonts w:hint="eastAsia"/>
          <w:lang w:val="en-US" w:eastAsia="zh-CN"/>
        </w:rPr>
        <w:t>点击“添加寄存器地址”按钮；</w:t>
      </w:r>
    </w:p>
    <w:p>
      <w:pPr>
        <w:pStyle w:val="4"/>
        <w:numPr>
          <w:ilvl w:val="0"/>
          <w:numId w:val="28"/>
        </w:numPr>
        <w:rPr>
          <w:rFonts w:hint="default"/>
          <w:lang w:val="en-US" w:eastAsia="zh-CN"/>
        </w:rPr>
      </w:pPr>
      <w:r>
        <w:rPr>
          <w:rFonts w:hint="eastAsia"/>
          <w:lang w:val="en-US" w:eastAsia="zh-CN"/>
        </w:rPr>
        <w:t>在弹窗页面中分别输入“起始地址”、“数量”等参数；</w:t>
      </w:r>
    </w:p>
    <w:p>
      <w:pPr>
        <w:pStyle w:val="4"/>
        <w:numPr>
          <w:ilvl w:val="0"/>
          <w:numId w:val="28"/>
        </w:numPr>
        <w:rPr>
          <w:rFonts w:hint="default"/>
          <w:lang w:val="en-US" w:eastAsia="zh-CN"/>
        </w:rPr>
      </w:pPr>
      <w:r>
        <w:rPr>
          <w:rFonts w:hint="eastAsia"/>
          <w:lang w:val="en-US" w:eastAsia="zh-CN"/>
        </w:rPr>
        <w:t>可以通过点击“Hex”按钮，切换“起始地址”输入框是以十进制还是十六进制显示；</w:t>
      </w:r>
    </w:p>
    <w:p>
      <w:pPr>
        <w:pStyle w:val="4"/>
        <w:numPr>
          <w:ilvl w:val="0"/>
          <w:numId w:val="28"/>
        </w:numPr>
        <w:rPr>
          <w:rFonts w:hint="default"/>
          <w:lang w:val="en-US" w:eastAsia="zh-CN"/>
        </w:rPr>
      </w:pPr>
      <w:r>
        <w:rPr>
          <w:rFonts w:hint="eastAsia"/>
          <w:lang w:val="en-US" w:eastAsia="zh-CN"/>
        </w:rPr>
        <w:t>点击“OK”确认添加</w:t>
      </w:r>
    </w:p>
    <w:p>
      <w:pPr>
        <w:pStyle w:val="18"/>
        <w:bidi w:val="0"/>
        <w:ind w:left="567" w:leftChars="0" w:hanging="567" w:firstLineChars="0"/>
        <w:rPr>
          <w:rFonts w:hint="default"/>
          <w:lang w:val="en-US" w:eastAsia="zh-CN"/>
        </w:rPr>
      </w:pPr>
      <w:bookmarkStart w:id="32" w:name="_Toc4178"/>
      <w:r>
        <w:rPr>
          <w:rFonts w:hint="eastAsia"/>
          <w:lang w:val="en-US" w:eastAsia="zh-CN"/>
        </w:rPr>
        <w:t>修改寄存器(线圈)列表</w:t>
      </w:r>
      <w:bookmarkEnd w:id="32"/>
    </w:p>
    <w:p>
      <w:pPr>
        <w:pStyle w:val="4"/>
        <w:numPr>
          <w:ilvl w:val="0"/>
          <w:numId w:val="29"/>
        </w:numPr>
        <w:rPr>
          <w:rFonts w:hint="eastAsia"/>
          <w:lang w:val="en-US" w:eastAsia="zh-CN"/>
        </w:rPr>
      </w:pPr>
      <w:r>
        <w:rPr>
          <w:rFonts w:hint="eastAsia"/>
          <w:lang w:val="en-US" w:eastAsia="zh-CN"/>
        </w:rPr>
        <w:t>右键点击需要修改的寄存器(线圈)列表表头</w:t>
      </w:r>
    </w:p>
    <w:p>
      <w:pPr>
        <w:pStyle w:val="4"/>
        <w:numPr>
          <w:ilvl w:val="0"/>
          <w:numId w:val="29"/>
        </w:numPr>
        <w:rPr>
          <w:rFonts w:hint="eastAsia"/>
          <w:lang w:val="en-US" w:eastAsia="zh-CN"/>
        </w:rPr>
      </w:pPr>
      <w:r>
        <w:rPr>
          <w:rFonts w:hint="eastAsia"/>
          <w:lang w:val="en-US" w:eastAsia="zh-CN"/>
        </w:rPr>
        <w:t>在右键菜单中点击“修改”按钮</w:t>
      </w:r>
    </w:p>
    <w:p>
      <w:pPr>
        <w:pStyle w:val="4"/>
        <w:numPr>
          <w:ilvl w:val="0"/>
          <w:numId w:val="29"/>
        </w:numPr>
        <w:rPr>
          <w:rFonts w:hint="eastAsia"/>
          <w:lang w:val="en-US" w:eastAsia="zh-CN"/>
        </w:rPr>
      </w:pPr>
      <w:r>
        <w:rPr>
          <w:rFonts w:hint="eastAsia"/>
          <w:lang w:val="en-US" w:eastAsia="zh-CN"/>
        </w:rPr>
        <w:t>在弹窗页面中分别修改“起始地址”、“数量”等参数；</w:t>
      </w:r>
    </w:p>
    <w:p>
      <w:pPr>
        <w:pStyle w:val="4"/>
        <w:numPr>
          <w:ilvl w:val="0"/>
          <w:numId w:val="29"/>
        </w:numPr>
        <w:rPr>
          <w:rFonts w:hint="default"/>
          <w:lang w:val="en-US" w:eastAsia="zh-CN"/>
        </w:rPr>
      </w:pPr>
      <w:r>
        <w:rPr>
          <w:rFonts w:hint="eastAsia"/>
          <w:lang w:val="en-US" w:eastAsia="zh-CN"/>
        </w:rPr>
        <w:t>点击“OK”确认修改</w:t>
      </w:r>
    </w:p>
    <w:p>
      <w:pPr>
        <w:pStyle w:val="4"/>
        <w:numPr>
          <w:ilvl w:val="0"/>
          <w:numId w:val="0"/>
        </w:numPr>
        <w:rPr>
          <w:rFonts w:hint="default"/>
          <w:lang w:val="en-US" w:eastAsia="zh-CN"/>
        </w:rPr>
      </w:pPr>
      <w:r>
        <w:rPr>
          <w:rFonts w:hint="default"/>
          <w:lang w:val="en-US" w:eastAsia="zh-CN"/>
        </w:rPr>
        <w:drawing>
          <wp:inline distT="0" distB="0" distL="114300" distR="114300">
            <wp:extent cx="5667375" cy="4248150"/>
            <wp:effectExtent l="0" t="0" r="9525" b="0"/>
            <wp:docPr id="19" name="图片 19" descr="图11 寄存器列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11 寄存器列表"/>
                    <pic:cNvPicPr>
                      <a:picLocks noChangeAspect="1"/>
                    </pic:cNvPicPr>
                  </pic:nvPicPr>
                  <pic:blipFill>
                    <a:blip r:embed="rId20"/>
                    <a:stretch>
                      <a:fillRect/>
                    </a:stretch>
                  </pic:blipFill>
                  <pic:spPr>
                    <a:xfrm>
                      <a:off x="0" y="0"/>
                      <a:ext cx="5667375" cy="4248150"/>
                    </a:xfrm>
                    <a:prstGeom prst="rect">
                      <a:avLst/>
                    </a:prstGeom>
                  </pic:spPr>
                </pic:pic>
              </a:graphicData>
            </a:graphic>
          </wp:inline>
        </w:drawing>
      </w:r>
    </w:p>
    <w:p>
      <w:pPr>
        <w:pStyle w:val="18"/>
        <w:bidi w:val="0"/>
        <w:ind w:left="567" w:leftChars="0" w:hanging="567" w:firstLineChars="0"/>
        <w:rPr>
          <w:rFonts w:hint="default"/>
          <w:lang w:val="en-US" w:eastAsia="zh-CN"/>
        </w:rPr>
      </w:pPr>
      <w:bookmarkStart w:id="33" w:name="_Toc31909"/>
      <w:r>
        <w:rPr>
          <w:rFonts w:hint="eastAsia"/>
          <w:lang w:val="en-US" w:eastAsia="zh-CN"/>
        </w:rPr>
        <w:t>删除寄存器(线圈)列表</w:t>
      </w:r>
      <w:bookmarkEnd w:id="33"/>
    </w:p>
    <w:p>
      <w:pPr>
        <w:pStyle w:val="20"/>
        <w:rPr>
          <w:rFonts w:hint="default"/>
          <w:lang w:val="en-US" w:eastAsia="zh-CN"/>
        </w:rPr>
      </w:pPr>
      <w:bookmarkStart w:id="34" w:name="_Toc19445"/>
      <w:r>
        <w:rPr>
          <w:rFonts w:hint="eastAsia"/>
          <w:lang w:val="en-US" w:eastAsia="zh-CN"/>
        </w:rPr>
        <w:t>删除整个寄存器(线圈)列表</w:t>
      </w:r>
      <w:bookmarkEnd w:id="34"/>
    </w:p>
    <w:p>
      <w:pPr>
        <w:pStyle w:val="4"/>
        <w:numPr>
          <w:ilvl w:val="0"/>
          <w:numId w:val="30"/>
        </w:numPr>
        <w:rPr>
          <w:rFonts w:hint="eastAsia"/>
          <w:lang w:val="en-US" w:eastAsia="zh-CN"/>
        </w:rPr>
      </w:pPr>
      <w:r>
        <w:rPr>
          <w:rFonts w:hint="eastAsia"/>
          <w:lang w:val="en-US" w:eastAsia="zh-CN"/>
        </w:rPr>
        <w:t>右键点击需要修改的寄存器(线圈)列表表头</w:t>
      </w:r>
    </w:p>
    <w:p>
      <w:pPr>
        <w:pStyle w:val="4"/>
        <w:numPr>
          <w:ilvl w:val="0"/>
          <w:numId w:val="30"/>
        </w:numPr>
        <w:rPr>
          <w:rFonts w:hint="default"/>
          <w:lang w:val="en-US" w:eastAsia="zh-CN"/>
        </w:rPr>
      </w:pPr>
      <w:r>
        <w:rPr>
          <w:rFonts w:hint="eastAsia"/>
          <w:lang w:val="en-US" w:eastAsia="zh-CN"/>
        </w:rPr>
        <w:t>在右键菜单中点击“删除”按钮</w:t>
      </w:r>
    </w:p>
    <w:p>
      <w:pPr>
        <w:pStyle w:val="20"/>
        <w:rPr>
          <w:rFonts w:hint="default"/>
          <w:lang w:val="en-US" w:eastAsia="zh-CN"/>
        </w:rPr>
      </w:pPr>
      <w:bookmarkStart w:id="35" w:name="_Toc7326"/>
      <w:r>
        <w:rPr>
          <w:rFonts w:hint="eastAsia"/>
          <w:lang w:val="en-US" w:eastAsia="zh-CN"/>
        </w:rPr>
        <w:t>删除部分寄存器(线圈)列表</w:t>
      </w:r>
      <w:bookmarkEnd w:id="35"/>
    </w:p>
    <w:p>
      <w:pPr>
        <w:pStyle w:val="4"/>
        <w:numPr>
          <w:ilvl w:val="0"/>
          <w:numId w:val="31"/>
        </w:numPr>
        <w:rPr>
          <w:rFonts w:hint="eastAsia"/>
          <w:lang w:val="en-US" w:eastAsia="zh-CN"/>
        </w:rPr>
      </w:pPr>
      <w:r>
        <w:rPr>
          <w:rFonts w:hint="eastAsia"/>
          <w:lang w:val="en-US" w:eastAsia="zh-CN"/>
        </w:rPr>
        <w:t>右键点击需要删除的寄存器地址</w:t>
      </w:r>
    </w:p>
    <w:p>
      <w:pPr>
        <w:pStyle w:val="4"/>
        <w:numPr>
          <w:ilvl w:val="0"/>
          <w:numId w:val="31"/>
        </w:numPr>
        <w:rPr>
          <w:rFonts w:hint="default"/>
          <w:lang w:val="en-US" w:eastAsia="zh-CN"/>
        </w:rPr>
      </w:pPr>
      <w:r>
        <w:rPr>
          <w:rFonts w:hint="eastAsia"/>
          <w:lang w:val="en-US" w:eastAsia="zh-CN"/>
        </w:rPr>
        <w:t>在</w:t>
      </w:r>
      <w:r>
        <w:rPr>
          <w:rFonts w:hint="default"/>
          <w:lang w:val="en-US" w:eastAsia="zh-CN"/>
        </w:rPr>
        <w:t>右键菜单中点击“删除至顶部”或者“删除至底部”按钮</w:t>
      </w:r>
    </w:p>
    <w:p>
      <w:pPr>
        <w:pStyle w:val="4"/>
        <w:numPr>
          <w:ilvl w:val="0"/>
          <w:numId w:val="31"/>
        </w:numPr>
        <w:rPr>
          <w:rFonts w:hint="default"/>
          <w:lang w:val="en-US" w:eastAsia="zh-CN"/>
        </w:rPr>
      </w:pPr>
      <w:r>
        <w:rPr>
          <w:rFonts w:hint="eastAsia"/>
          <w:lang w:val="en-US" w:eastAsia="zh-CN"/>
        </w:rPr>
        <w:t>在提示框中点击“Yes”确认删除</w:t>
      </w:r>
    </w:p>
    <w:p>
      <w:pPr>
        <w:pStyle w:val="3"/>
      </w:pPr>
      <w:bookmarkStart w:id="36" w:name="_Toc15500"/>
      <w:r>
        <w:rPr>
          <w:rFonts w:hint="eastAsia"/>
          <w:lang w:val="en-US" w:eastAsia="zh-CN"/>
        </w:rPr>
        <w:t>配置寄存器(线圈)功能标签</w:t>
      </w:r>
      <w:bookmarkEnd w:id="36"/>
    </w:p>
    <w:p>
      <w:pPr>
        <w:pStyle w:val="4"/>
      </w:pPr>
      <w:r>
        <w:drawing>
          <wp:inline distT="0" distB="0" distL="114300" distR="114300">
            <wp:extent cx="5943600" cy="4972050"/>
            <wp:effectExtent l="0" t="0" r="0" b="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21"/>
                    <a:stretch>
                      <a:fillRect/>
                    </a:stretch>
                  </pic:blipFill>
                  <pic:spPr>
                    <a:xfrm>
                      <a:off x="0" y="0"/>
                      <a:ext cx="5943600" cy="4972050"/>
                    </a:xfrm>
                    <a:prstGeom prst="rect">
                      <a:avLst/>
                    </a:prstGeom>
                    <a:noFill/>
                    <a:ln>
                      <a:noFill/>
                    </a:ln>
                  </pic:spPr>
                </pic:pic>
              </a:graphicData>
            </a:graphic>
          </wp:inline>
        </w:drawing>
      </w:r>
    </w:p>
    <w:p>
      <w:pPr>
        <w:pStyle w:val="18"/>
        <w:bidi w:val="0"/>
        <w:ind w:left="567" w:leftChars="0" w:hanging="567" w:firstLineChars="0"/>
        <w:rPr>
          <w:rFonts w:hint="default"/>
          <w:lang w:val="en-US" w:eastAsia="zh-CN"/>
        </w:rPr>
      </w:pPr>
      <w:bookmarkStart w:id="37" w:name="_Toc32247"/>
      <w:r>
        <w:rPr>
          <w:rFonts w:hint="eastAsia"/>
          <w:lang w:val="en-US" w:eastAsia="zh-CN"/>
        </w:rPr>
        <w:t>添加功能标签到寄存器(线圈)</w:t>
      </w:r>
      <w:bookmarkEnd w:id="37"/>
    </w:p>
    <w:p>
      <w:pPr>
        <w:pStyle w:val="20"/>
        <w:bidi w:val="0"/>
        <w:rPr>
          <w:rFonts w:hint="default"/>
          <w:lang w:val="en-US" w:eastAsia="zh-CN"/>
        </w:rPr>
      </w:pPr>
      <w:bookmarkStart w:id="38" w:name="_Toc4421"/>
      <w:r>
        <w:rPr>
          <w:rFonts w:hint="eastAsia"/>
          <w:lang w:val="en-US" w:eastAsia="zh-CN"/>
        </w:rPr>
        <w:t>通过拖动功能标签添加</w:t>
      </w:r>
      <w:bookmarkEnd w:id="38"/>
    </w:p>
    <w:p>
      <w:pPr>
        <w:pStyle w:val="4"/>
        <w:numPr>
          <w:ilvl w:val="0"/>
          <w:numId w:val="0"/>
        </w:numPr>
        <w:rPr>
          <w:rFonts w:hint="eastAsia"/>
          <w:lang w:val="en-US" w:eastAsia="zh-CN"/>
        </w:rPr>
      </w:pPr>
      <w:r>
        <w:drawing>
          <wp:inline distT="0" distB="0" distL="114300" distR="114300">
            <wp:extent cx="4000500" cy="2352675"/>
            <wp:effectExtent l="0" t="0" r="0" b="9525"/>
            <wp:docPr id="2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6"/>
                    <pic:cNvPicPr>
                      <a:picLocks noChangeAspect="1"/>
                    </pic:cNvPicPr>
                  </pic:nvPicPr>
                  <pic:blipFill>
                    <a:blip r:embed="rId22"/>
                    <a:stretch>
                      <a:fillRect/>
                    </a:stretch>
                  </pic:blipFill>
                  <pic:spPr>
                    <a:xfrm>
                      <a:off x="0" y="0"/>
                      <a:ext cx="4000500" cy="2352675"/>
                    </a:xfrm>
                    <a:prstGeom prst="rect">
                      <a:avLst/>
                    </a:prstGeom>
                    <a:noFill/>
                    <a:ln>
                      <a:noFill/>
                    </a:ln>
                  </pic:spPr>
                </pic:pic>
              </a:graphicData>
            </a:graphic>
          </wp:inline>
        </w:drawing>
      </w:r>
    </w:p>
    <w:p>
      <w:pPr>
        <w:pStyle w:val="4"/>
        <w:numPr>
          <w:ilvl w:val="0"/>
          <w:numId w:val="32"/>
        </w:numPr>
        <w:rPr>
          <w:rFonts w:hint="eastAsia"/>
          <w:lang w:val="en-US" w:eastAsia="zh-CN"/>
        </w:rPr>
      </w:pPr>
      <w:r>
        <w:rPr>
          <w:rFonts w:hint="eastAsia"/>
          <w:lang w:val="en-US" w:eastAsia="zh-CN"/>
        </w:rPr>
        <w:t>在左侧功能列表中找到需要添加的功能标签</w:t>
      </w:r>
    </w:p>
    <w:p>
      <w:pPr>
        <w:pStyle w:val="4"/>
        <w:numPr>
          <w:ilvl w:val="0"/>
          <w:numId w:val="32"/>
        </w:numPr>
        <w:rPr>
          <w:rFonts w:hint="default"/>
          <w:lang w:val="en-US" w:eastAsia="zh-CN"/>
        </w:rPr>
      </w:pPr>
      <w:r>
        <w:rPr>
          <w:rFonts w:hint="eastAsia"/>
          <w:lang w:val="en-US" w:eastAsia="zh-CN"/>
        </w:rPr>
        <w:t>长按该功能标签拖动到寄存器(线圈)的添加按钮“+”中</w:t>
      </w:r>
    </w:p>
    <w:p>
      <w:pPr>
        <w:pStyle w:val="4"/>
        <w:numPr>
          <w:ilvl w:val="0"/>
          <w:numId w:val="32"/>
        </w:numPr>
        <w:rPr>
          <w:rFonts w:hint="default"/>
          <w:lang w:val="en-US" w:eastAsia="zh-CN"/>
        </w:rPr>
      </w:pPr>
      <w:r>
        <w:rPr>
          <w:rFonts w:hint="eastAsia"/>
          <w:lang w:val="en-US" w:eastAsia="zh-CN"/>
        </w:rPr>
        <w:t>如果是布尔值类型的功能标签添加到寄存器时需要选择对应的比特地址(比特地址为灰色表示该比特已经被占用)</w:t>
      </w:r>
    </w:p>
    <w:p>
      <w:pPr>
        <w:pStyle w:val="4"/>
        <w:numPr>
          <w:ilvl w:val="0"/>
          <w:numId w:val="0"/>
        </w:numPr>
        <w:rPr>
          <w:rFonts w:hint="default"/>
          <w:lang w:val="en-US" w:eastAsia="zh-CN"/>
        </w:rPr>
      </w:pPr>
    </w:p>
    <w:p>
      <w:pPr>
        <w:pStyle w:val="20"/>
        <w:bidi w:val="0"/>
        <w:rPr>
          <w:rFonts w:hint="default"/>
          <w:lang w:val="en-US" w:eastAsia="zh-CN"/>
        </w:rPr>
      </w:pPr>
      <w:bookmarkStart w:id="39" w:name="_Toc24344"/>
      <w:r>
        <w:rPr>
          <w:rFonts w:hint="eastAsia"/>
          <w:lang w:val="en-US" w:eastAsia="zh-CN"/>
        </w:rPr>
        <w:t>通过新建功能标签添加</w:t>
      </w:r>
      <w:bookmarkEnd w:id="39"/>
    </w:p>
    <w:p>
      <w:pPr>
        <w:pStyle w:val="4"/>
        <w:numPr>
          <w:ilvl w:val="0"/>
          <w:numId w:val="0"/>
        </w:numPr>
        <w:rPr>
          <w:rFonts w:hint="default"/>
          <w:lang w:val="en-US" w:eastAsia="zh-CN"/>
        </w:rPr>
      </w:pPr>
      <w:r>
        <w:drawing>
          <wp:inline distT="0" distB="0" distL="114300" distR="114300">
            <wp:extent cx="4019550" cy="2362200"/>
            <wp:effectExtent l="0" t="0" r="0" b="0"/>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23"/>
                    <a:stretch>
                      <a:fillRect/>
                    </a:stretch>
                  </pic:blipFill>
                  <pic:spPr>
                    <a:xfrm>
                      <a:off x="0" y="0"/>
                      <a:ext cx="4019550" cy="2362200"/>
                    </a:xfrm>
                    <a:prstGeom prst="rect">
                      <a:avLst/>
                    </a:prstGeom>
                    <a:noFill/>
                    <a:ln>
                      <a:noFill/>
                    </a:ln>
                  </pic:spPr>
                </pic:pic>
              </a:graphicData>
            </a:graphic>
          </wp:inline>
        </w:drawing>
      </w:r>
    </w:p>
    <w:p>
      <w:pPr>
        <w:pStyle w:val="4"/>
        <w:numPr>
          <w:ilvl w:val="0"/>
          <w:numId w:val="33"/>
        </w:numPr>
        <w:rPr>
          <w:rFonts w:hint="default"/>
          <w:lang w:val="en-US" w:eastAsia="zh-CN"/>
        </w:rPr>
      </w:pPr>
      <w:r>
        <w:rPr>
          <w:rFonts w:hint="eastAsia"/>
          <w:lang w:val="en-US" w:eastAsia="zh-CN"/>
        </w:rPr>
        <w:t>点击寄存器(线圈)的添加按钮“+”</w:t>
      </w:r>
    </w:p>
    <w:p>
      <w:pPr>
        <w:pStyle w:val="4"/>
        <w:numPr>
          <w:ilvl w:val="0"/>
          <w:numId w:val="33"/>
        </w:numPr>
        <w:rPr>
          <w:rFonts w:hint="default"/>
          <w:lang w:val="en-US" w:eastAsia="zh-CN"/>
        </w:rPr>
      </w:pPr>
      <w:r>
        <w:rPr>
          <w:rFonts w:hint="eastAsia"/>
          <w:lang w:val="en-US" w:eastAsia="zh-CN"/>
        </w:rPr>
        <w:t>在弹窗中添加新的功能标签</w:t>
      </w:r>
    </w:p>
    <w:p>
      <w:pPr>
        <w:pStyle w:val="4"/>
        <w:numPr>
          <w:ilvl w:val="0"/>
          <w:numId w:val="33"/>
        </w:numPr>
        <w:rPr>
          <w:rFonts w:hint="default"/>
          <w:lang w:val="en-US" w:eastAsia="zh-CN"/>
        </w:rPr>
      </w:pPr>
      <w:r>
        <w:rPr>
          <w:rFonts w:hint="eastAsia"/>
          <w:lang w:val="en-US" w:eastAsia="zh-CN"/>
        </w:rPr>
        <w:t>如果是布尔值类型的功能标签添加到寄存器时需要选择对应的比特地址(比特地址为灰色表示该比特已经被占用)</w:t>
      </w:r>
    </w:p>
    <w:p>
      <w:pPr>
        <w:pStyle w:val="4"/>
        <w:numPr>
          <w:ilvl w:val="0"/>
          <w:numId w:val="0"/>
        </w:numPr>
        <w:rPr>
          <w:rFonts w:hint="default"/>
          <w:lang w:val="en-US" w:eastAsia="zh-CN"/>
        </w:rPr>
      </w:pPr>
    </w:p>
    <w:p>
      <w:pPr>
        <w:pStyle w:val="4"/>
        <w:numPr>
          <w:ilvl w:val="0"/>
          <w:numId w:val="0"/>
        </w:numPr>
        <w:rPr>
          <w:rFonts w:hint="default"/>
          <w:lang w:val="en-US" w:eastAsia="zh-CN"/>
        </w:rPr>
      </w:pPr>
    </w:p>
    <w:p>
      <w:pPr>
        <w:pStyle w:val="18"/>
        <w:bidi w:val="0"/>
        <w:ind w:left="567" w:leftChars="0" w:hanging="567" w:firstLineChars="0"/>
        <w:rPr>
          <w:rFonts w:hint="default"/>
          <w:lang w:val="en-US" w:eastAsia="zh-CN"/>
        </w:rPr>
      </w:pPr>
      <w:bookmarkStart w:id="40" w:name="_Toc29463"/>
      <w:r>
        <w:rPr>
          <w:rFonts w:hint="eastAsia"/>
          <w:lang w:val="en-US" w:eastAsia="zh-CN"/>
        </w:rPr>
        <w:t>修改寄存器(线圈)的功能标签</w:t>
      </w:r>
      <w:bookmarkEnd w:id="40"/>
    </w:p>
    <w:p>
      <w:pPr>
        <w:pStyle w:val="4"/>
        <w:numPr>
          <w:ilvl w:val="0"/>
          <w:numId w:val="34"/>
        </w:numPr>
        <w:rPr>
          <w:rFonts w:hint="eastAsia"/>
          <w:lang w:val="en-US" w:eastAsia="zh-CN"/>
        </w:rPr>
      </w:pPr>
      <w:r>
        <w:rPr>
          <w:rFonts w:hint="eastAsia"/>
          <w:lang w:val="en-US" w:eastAsia="zh-CN"/>
        </w:rPr>
        <w:t>右键点击需要修改的功能标签</w:t>
      </w:r>
    </w:p>
    <w:p>
      <w:pPr>
        <w:pStyle w:val="4"/>
        <w:numPr>
          <w:ilvl w:val="0"/>
          <w:numId w:val="34"/>
        </w:numPr>
        <w:rPr>
          <w:rFonts w:hint="eastAsia"/>
          <w:lang w:val="en-US" w:eastAsia="zh-CN"/>
        </w:rPr>
      </w:pPr>
      <w:r>
        <w:rPr>
          <w:rFonts w:hint="eastAsia"/>
          <w:lang w:val="en-US" w:eastAsia="zh-CN"/>
        </w:rPr>
        <w:t>在右键菜单中点击“修改”按钮</w:t>
      </w:r>
    </w:p>
    <w:p>
      <w:pPr>
        <w:pStyle w:val="4"/>
        <w:numPr>
          <w:ilvl w:val="0"/>
          <w:numId w:val="34"/>
        </w:numPr>
        <w:rPr>
          <w:rFonts w:hint="eastAsia"/>
          <w:lang w:val="en-US" w:eastAsia="zh-CN"/>
        </w:rPr>
      </w:pPr>
      <w:r>
        <w:rPr>
          <w:rFonts w:hint="eastAsia"/>
          <w:lang w:val="en-US" w:eastAsia="zh-CN"/>
        </w:rPr>
        <w:t>在弹窗页面中分别修改“功能名称”、“读写类型”等参数</w:t>
      </w:r>
    </w:p>
    <w:p>
      <w:pPr>
        <w:pStyle w:val="4"/>
        <w:numPr>
          <w:ilvl w:val="0"/>
          <w:numId w:val="34"/>
        </w:numPr>
        <w:rPr>
          <w:rFonts w:hint="default"/>
          <w:lang w:val="en-US" w:eastAsia="zh-CN"/>
        </w:rPr>
      </w:pPr>
      <w:r>
        <w:rPr>
          <w:rFonts w:hint="eastAsia"/>
          <w:lang w:val="en-US" w:eastAsia="zh-CN"/>
        </w:rPr>
        <w:t>点击“OK”确认修改</w:t>
      </w:r>
    </w:p>
    <w:p>
      <w:pPr>
        <w:pStyle w:val="18"/>
        <w:bidi w:val="0"/>
        <w:ind w:left="567" w:leftChars="0" w:hanging="567" w:firstLineChars="0"/>
        <w:rPr>
          <w:rFonts w:hint="default"/>
          <w:lang w:val="en-US" w:eastAsia="zh-CN"/>
        </w:rPr>
      </w:pPr>
      <w:bookmarkStart w:id="41" w:name="_Toc16548"/>
      <w:r>
        <w:rPr>
          <w:rFonts w:hint="eastAsia"/>
          <w:lang w:val="en-US" w:eastAsia="zh-CN"/>
        </w:rPr>
        <w:t>删除寄存器(线圈)的功能标签</w:t>
      </w:r>
      <w:bookmarkEnd w:id="41"/>
    </w:p>
    <w:p>
      <w:pPr>
        <w:pStyle w:val="4"/>
        <w:numPr>
          <w:ilvl w:val="0"/>
          <w:numId w:val="35"/>
        </w:numPr>
        <w:rPr>
          <w:rFonts w:hint="eastAsia"/>
          <w:lang w:val="en-US" w:eastAsia="zh-CN"/>
        </w:rPr>
      </w:pPr>
      <w:r>
        <w:rPr>
          <w:rFonts w:hint="eastAsia"/>
          <w:lang w:val="en-US" w:eastAsia="zh-CN"/>
        </w:rPr>
        <w:t>右键点击需要修改的功能标签</w:t>
      </w:r>
    </w:p>
    <w:p>
      <w:pPr>
        <w:pStyle w:val="4"/>
        <w:numPr>
          <w:ilvl w:val="0"/>
          <w:numId w:val="35"/>
        </w:numPr>
      </w:pPr>
      <w:r>
        <w:rPr>
          <w:rFonts w:hint="eastAsia"/>
          <w:lang w:val="en-US" w:eastAsia="zh-CN"/>
        </w:rPr>
        <w:t>在右键菜单中点击“删除”按钮</w:t>
      </w:r>
    </w:p>
    <w:p>
      <w:pPr>
        <w:pStyle w:val="3"/>
      </w:pPr>
      <w:bookmarkStart w:id="42" w:name="_Toc30097"/>
      <w:r>
        <w:rPr>
          <w:rFonts w:hint="eastAsia"/>
          <w:lang w:val="en-US" w:eastAsia="zh-CN"/>
        </w:rPr>
        <w:t>工作区信息</w:t>
      </w:r>
      <w:bookmarkEnd w:id="42"/>
    </w:p>
    <w:p>
      <w:pPr>
        <w:pStyle w:val="18"/>
        <w:bidi w:val="0"/>
        <w:ind w:left="567" w:leftChars="0" w:hanging="567" w:firstLineChars="0"/>
        <w:rPr>
          <w:rFonts w:hint="default"/>
          <w:lang w:val="en-US" w:eastAsia="zh-CN"/>
        </w:rPr>
      </w:pPr>
      <w:bookmarkStart w:id="43" w:name="_Toc3963"/>
      <w:r>
        <w:rPr>
          <w:rFonts w:hint="eastAsia"/>
          <w:lang w:val="en-US" w:eastAsia="zh-CN"/>
        </w:rPr>
        <w:t>导入工作区信息</w:t>
      </w:r>
      <w:bookmarkEnd w:id="43"/>
    </w:p>
    <w:p>
      <w:pPr>
        <w:pStyle w:val="4"/>
        <w:numPr>
          <w:ilvl w:val="0"/>
          <w:numId w:val="36"/>
        </w:numPr>
        <w:rPr>
          <w:rFonts w:hint="eastAsia"/>
          <w:lang w:val="en-US" w:eastAsia="zh-CN"/>
        </w:rPr>
      </w:pPr>
      <w:r>
        <w:rPr>
          <w:rFonts w:hint="eastAsia"/>
          <w:lang w:val="en-US" w:eastAsia="zh-CN"/>
        </w:rPr>
        <w:t>在工作栏中点击“工作区”-&gt;“打开”按钮</w:t>
      </w:r>
    </w:p>
    <w:p>
      <w:pPr>
        <w:pStyle w:val="4"/>
        <w:numPr>
          <w:ilvl w:val="0"/>
          <w:numId w:val="36"/>
        </w:numPr>
      </w:pPr>
      <w:r>
        <w:rPr>
          <w:rFonts w:hint="eastAsia"/>
          <w:lang w:val="en-US" w:eastAsia="zh-CN"/>
        </w:rPr>
        <w:t>在弹窗页面中选择需要打开的工作区文件</w:t>
      </w:r>
    </w:p>
    <w:p>
      <w:pPr>
        <w:pStyle w:val="4"/>
        <w:numPr>
          <w:ilvl w:val="0"/>
          <w:numId w:val="36"/>
        </w:numPr>
        <w:rPr>
          <w:rFonts w:hint="default"/>
          <w:lang w:val="en-US" w:eastAsia="zh-CN"/>
        </w:rPr>
      </w:pPr>
      <w:r>
        <w:rPr>
          <w:rFonts w:hint="eastAsia"/>
          <w:lang w:val="en-US" w:eastAsia="zh-CN"/>
        </w:rPr>
        <w:t>点击“打开”确认</w:t>
      </w:r>
    </w:p>
    <w:p>
      <w:pPr>
        <w:pStyle w:val="18"/>
        <w:bidi w:val="0"/>
        <w:ind w:left="567" w:leftChars="0" w:hanging="567" w:firstLineChars="0"/>
        <w:rPr>
          <w:rFonts w:hint="default"/>
          <w:lang w:val="en-US" w:eastAsia="zh-CN"/>
        </w:rPr>
      </w:pPr>
      <w:bookmarkStart w:id="44" w:name="_Toc9054"/>
      <w:r>
        <w:rPr>
          <w:rFonts w:hint="eastAsia"/>
          <w:lang w:val="en-US" w:eastAsia="zh-CN"/>
        </w:rPr>
        <w:t>导出工作区信息</w:t>
      </w:r>
      <w:bookmarkEnd w:id="44"/>
    </w:p>
    <w:p>
      <w:pPr>
        <w:pStyle w:val="4"/>
        <w:numPr>
          <w:ilvl w:val="0"/>
          <w:numId w:val="37"/>
        </w:numPr>
        <w:rPr>
          <w:rFonts w:hint="eastAsia"/>
          <w:lang w:val="en-US" w:eastAsia="zh-CN"/>
        </w:rPr>
      </w:pPr>
      <w:r>
        <w:rPr>
          <w:rFonts w:hint="eastAsia"/>
          <w:lang w:val="en-US" w:eastAsia="zh-CN"/>
        </w:rPr>
        <w:t>在工作栏中点击“工作区”-&gt;“保存”按钮</w:t>
      </w:r>
    </w:p>
    <w:p>
      <w:pPr>
        <w:pStyle w:val="4"/>
        <w:numPr>
          <w:ilvl w:val="0"/>
          <w:numId w:val="37"/>
        </w:numPr>
      </w:pPr>
      <w:r>
        <w:rPr>
          <w:rFonts w:hint="eastAsia"/>
          <w:lang w:val="en-US" w:eastAsia="zh-CN"/>
        </w:rPr>
        <w:t>在弹窗页面中选择需要保存的文件路径</w:t>
      </w:r>
    </w:p>
    <w:p>
      <w:pPr>
        <w:pStyle w:val="4"/>
        <w:numPr>
          <w:ilvl w:val="0"/>
          <w:numId w:val="37"/>
        </w:numPr>
        <w:rPr>
          <w:rFonts w:hint="default"/>
          <w:lang w:val="en-US" w:eastAsia="zh-CN"/>
        </w:rPr>
      </w:pPr>
      <w:r>
        <w:rPr>
          <w:rFonts w:hint="eastAsia"/>
          <w:lang w:val="en-US" w:eastAsia="zh-CN"/>
        </w:rPr>
        <w:t>点击“保存”确认</w:t>
      </w:r>
    </w:p>
    <w:p>
      <w:pPr>
        <w:pStyle w:val="18"/>
        <w:bidi w:val="0"/>
        <w:ind w:left="567" w:leftChars="0" w:hanging="567" w:firstLineChars="0"/>
        <w:rPr>
          <w:rFonts w:hint="default"/>
          <w:lang w:val="en-US" w:eastAsia="zh-CN"/>
        </w:rPr>
      </w:pPr>
      <w:bookmarkStart w:id="45" w:name="_Toc24511"/>
      <w:r>
        <w:rPr>
          <w:rFonts w:hint="eastAsia"/>
          <w:lang w:val="en-US" w:eastAsia="zh-CN"/>
        </w:rPr>
        <w:t>清空工作区信息</w:t>
      </w:r>
      <w:bookmarkEnd w:id="45"/>
    </w:p>
    <w:p>
      <w:pPr>
        <w:pStyle w:val="4"/>
        <w:numPr>
          <w:ilvl w:val="0"/>
          <w:numId w:val="38"/>
        </w:numPr>
        <w:rPr>
          <w:rFonts w:hint="eastAsia"/>
          <w:lang w:val="en-US" w:eastAsia="zh-CN"/>
        </w:rPr>
      </w:pPr>
      <w:r>
        <w:rPr>
          <w:rFonts w:hint="eastAsia"/>
          <w:lang w:val="en-US" w:eastAsia="zh-CN"/>
        </w:rPr>
        <w:t>在工作栏中点击“工作区”-&gt;“清空”按钮</w:t>
      </w:r>
    </w:p>
    <w:p>
      <w:pPr>
        <w:pStyle w:val="4"/>
      </w:pPr>
      <w:r>
        <w:rPr>
          <w:rFonts w:hint="eastAsia"/>
          <w:lang w:val="en-US" w:eastAsia="zh-CN"/>
        </w:rPr>
        <w:t>注：请谨慎操作，会清空整个工作区内容，无法恢复。</w:t>
      </w:r>
    </w:p>
    <w:p>
      <w:pPr>
        <w:pStyle w:val="3"/>
        <w:rPr>
          <w:rFonts w:hint="default"/>
          <w:lang w:val="en-US" w:eastAsia="zh-CN"/>
        </w:rPr>
      </w:pPr>
      <w:bookmarkStart w:id="46" w:name="_Toc11186"/>
      <w:r>
        <w:rPr>
          <w:rFonts w:hint="eastAsia"/>
          <w:lang w:val="en-US" w:eastAsia="zh-CN"/>
        </w:rPr>
        <w:t>配置文件</w:t>
      </w:r>
      <w:bookmarkEnd w:id="46"/>
    </w:p>
    <w:p>
      <w:pPr>
        <w:pStyle w:val="18"/>
        <w:bidi w:val="0"/>
        <w:ind w:left="567" w:leftChars="0" w:hanging="567" w:firstLineChars="0"/>
        <w:rPr>
          <w:rFonts w:hint="default"/>
          <w:lang w:val="en-US" w:eastAsia="zh-CN"/>
        </w:rPr>
      </w:pPr>
      <w:bookmarkStart w:id="47" w:name="_Toc18695"/>
      <w:r>
        <w:rPr>
          <w:rFonts w:hint="eastAsia"/>
          <w:lang w:val="en-US" w:eastAsia="zh-CN"/>
        </w:rPr>
        <w:t>生成配置文件</w:t>
      </w:r>
      <w:bookmarkEnd w:id="47"/>
    </w:p>
    <w:p>
      <w:pPr>
        <w:pStyle w:val="4"/>
        <w:numPr>
          <w:ilvl w:val="0"/>
          <w:numId w:val="39"/>
        </w:numPr>
        <w:rPr>
          <w:rFonts w:hint="eastAsia"/>
          <w:lang w:val="en-US" w:eastAsia="zh-CN"/>
        </w:rPr>
      </w:pPr>
      <w:r>
        <w:rPr>
          <w:rFonts w:hint="eastAsia"/>
          <w:lang w:val="en-US" w:eastAsia="zh-CN"/>
        </w:rPr>
        <w:t>在工作栏中点击“配置文件”-&gt;“生成配置文件”按钮</w:t>
      </w:r>
    </w:p>
    <w:p>
      <w:pPr>
        <w:pStyle w:val="4"/>
        <w:numPr>
          <w:ilvl w:val="0"/>
          <w:numId w:val="39"/>
        </w:numPr>
      </w:pPr>
      <w:r>
        <w:rPr>
          <w:rFonts w:hint="eastAsia"/>
          <w:lang w:val="en-US" w:eastAsia="zh-CN"/>
        </w:rPr>
        <w:t>在弹窗页面中选择需要保存的文件路径</w:t>
      </w:r>
    </w:p>
    <w:p>
      <w:pPr>
        <w:pStyle w:val="4"/>
        <w:numPr>
          <w:ilvl w:val="0"/>
          <w:numId w:val="39"/>
        </w:numPr>
        <w:rPr>
          <w:rFonts w:hint="default"/>
          <w:lang w:val="en-US" w:eastAsia="zh-CN"/>
        </w:rPr>
      </w:pPr>
      <w:r>
        <w:rPr>
          <w:rFonts w:hint="eastAsia"/>
          <w:lang w:val="en-US" w:eastAsia="zh-CN"/>
        </w:rPr>
        <w:t>点击“保存”确认</w:t>
      </w:r>
    </w:p>
    <w:p>
      <w:pPr>
        <w:pStyle w:val="4"/>
        <w:numPr>
          <w:ilvl w:val="0"/>
          <w:numId w:val="0"/>
        </w:numPr>
        <w:rPr>
          <w:rFonts w:hint="eastAsia"/>
          <w:lang w:val="en-US" w:eastAsia="zh-CN"/>
        </w:rPr>
      </w:pPr>
      <w:r>
        <w:rPr>
          <w:rFonts w:hint="eastAsia"/>
          <w:lang w:val="en-US" w:eastAsia="zh-CN"/>
        </w:rPr>
        <w:t>注：</w:t>
      </w:r>
    </w:p>
    <w:p>
      <w:pPr>
        <w:pStyle w:val="4"/>
        <w:numPr>
          <w:ilvl w:val="0"/>
          <w:numId w:val="40"/>
        </w:numPr>
        <w:ind w:left="420" w:leftChars="0" w:hanging="420" w:firstLineChars="0"/>
        <w:rPr>
          <w:rFonts w:hint="eastAsia"/>
          <w:lang w:val="en-US" w:eastAsia="zh-CN"/>
        </w:rPr>
      </w:pPr>
      <w:r>
        <w:rPr>
          <w:rFonts w:hint="eastAsia"/>
          <w:lang w:val="en-US" w:eastAsia="zh-CN"/>
        </w:rPr>
        <w:t>xxxxxx_xxxxxxxxxx_cloud.json：物模型定义文件，用于在设备管理平台导入</w:t>
      </w:r>
    </w:p>
    <w:p>
      <w:pPr>
        <w:pStyle w:val="4"/>
        <w:numPr>
          <w:ilvl w:val="0"/>
          <w:numId w:val="40"/>
        </w:numPr>
        <w:ind w:left="420" w:leftChars="0" w:hanging="420" w:firstLineChars="0"/>
        <w:rPr>
          <w:rFonts w:hint="default"/>
          <w:lang w:val="en-US" w:eastAsia="zh-CN"/>
        </w:rPr>
      </w:pPr>
      <w:r>
        <w:rPr>
          <w:rFonts w:hint="eastAsia"/>
          <w:lang w:val="en-US" w:eastAsia="zh-CN"/>
        </w:rPr>
        <w:t>xxxxxx_xxxxxxxxxx_local.bin：modbus定义文件，用于在设备烧写</w:t>
      </w:r>
    </w:p>
    <w:p>
      <w:pPr>
        <w:pStyle w:val="18"/>
        <w:bidi w:val="0"/>
        <w:ind w:left="567" w:leftChars="0" w:hanging="567" w:firstLineChars="0"/>
        <w:rPr>
          <w:rFonts w:hint="default"/>
          <w:lang w:val="en-US" w:eastAsia="zh-CN"/>
        </w:rPr>
      </w:pPr>
      <w:bookmarkStart w:id="48" w:name="_Toc8241"/>
      <w:r>
        <w:rPr>
          <w:rFonts w:hint="eastAsia"/>
          <w:lang w:val="en-US" w:eastAsia="zh-CN"/>
        </w:rPr>
        <w:t>导入配置文件到移远设备管理平台</w:t>
      </w:r>
      <w:bookmarkEnd w:id="48"/>
    </w:p>
    <w:p>
      <w:pPr>
        <w:pStyle w:val="4"/>
        <w:rPr>
          <w:rFonts w:hint="default"/>
          <w:lang w:val="en-US" w:eastAsia="zh-CN"/>
        </w:rPr>
      </w:pPr>
      <w:r>
        <w:drawing>
          <wp:inline distT="0" distB="0" distL="114300" distR="114300">
            <wp:extent cx="6187440" cy="3709035"/>
            <wp:effectExtent l="0" t="0" r="3810" b="5715"/>
            <wp:docPr id="2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pic:cNvPicPr>
                      <a:picLocks noChangeAspect="1"/>
                    </pic:cNvPicPr>
                  </pic:nvPicPr>
                  <pic:blipFill>
                    <a:blip r:embed="rId24"/>
                    <a:stretch>
                      <a:fillRect/>
                    </a:stretch>
                  </pic:blipFill>
                  <pic:spPr>
                    <a:xfrm>
                      <a:off x="0" y="0"/>
                      <a:ext cx="6187440" cy="3709035"/>
                    </a:xfrm>
                    <a:prstGeom prst="rect">
                      <a:avLst/>
                    </a:prstGeom>
                    <a:noFill/>
                    <a:ln>
                      <a:noFill/>
                    </a:ln>
                  </pic:spPr>
                </pic:pic>
              </a:graphicData>
            </a:graphic>
          </wp:inline>
        </w:drawing>
      </w:r>
    </w:p>
    <w:p>
      <w:pPr>
        <w:pStyle w:val="4"/>
        <w:numPr>
          <w:ilvl w:val="0"/>
          <w:numId w:val="41"/>
        </w:numPr>
        <w:rPr>
          <w:rFonts w:hint="eastAsia"/>
          <w:lang w:val="en-US" w:eastAsia="zh-CN"/>
        </w:rPr>
      </w:pPr>
      <w:r>
        <w:rPr>
          <w:rFonts w:hint="eastAsia"/>
          <w:lang w:val="en-US" w:eastAsia="zh-CN"/>
        </w:rPr>
        <w:t>登陆设备管理平台，打开对应的产品页面，并切换到“功能定义”页面</w:t>
      </w:r>
    </w:p>
    <w:p>
      <w:pPr>
        <w:pStyle w:val="4"/>
        <w:numPr>
          <w:ilvl w:val="0"/>
          <w:numId w:val="41"/>
        </w:numPr>
      </w:pPr>
      <w:r>
        <w:rPr>
          <w:rFonts w:hint="eastAsia"/>
          <w:lang w:val="en-US" w:eastAsia="zh-CN"/>
        </w:rPr>
        <w:t>点击“草稿模式”进入编辑模式</w:t>
      </w:r>
    </w:p>
    <w:p>
      <w:pPr>
        <w:pStyle w:val="4"/>
        <w:numPr>
          <w:ilvl w:val="0"/>
          <w:numId w:val="41"/>
        </w:numPr>
        <w:rPr>
          <w:rFonts w:hint="default"/>
          <w:lang w:val="en-US" w:eastAsia="zh-CN"/>
        </w:rPr>
      </w:pPr>
      <w:r>
        <w:rPr>
          <w:rFonts w:hint="eastAsia"/>
          <w:lang w:val="en-US" w:eastAsia="zh-CN"/>
        </w:rPr>
        <w:t>点击“快速导入”-&gt;“导入物模型”-&gt;“点击上传”</w:t>
      </w:r>
    </w:p>
    <w:p>
      <w:pPr>
        <w:pStyle w:val="4"/>
        <w:numPr>
          <w:ilvl w:val="0"/>
          <w:numId w:val="41"/>
        </w:numPr>
        <w:rPr>
          <w:rFonts w:hint="default"/>
          <w:lang w:val="en-US" w:eastAsia="zh-CN"/>
        </w:rPr>
      </w:pPr>
      <w:r>
        <w:rPr>
          <w:rFonts w:hint="eastAsia"/>
          <w:lang w:val="en-US" w:eastAsia="zh-CN"/>
        </w:rPr>
        <w:t>在弹窗页面中选择生成的xxxxxx_xxxxxxxxxx_cloud.json文件</w:t>
      </w:r>
    </w:p>
    <w:p>
      <w:pPr>
        <w:pStyle w:val="4"/>
        <w:numPr>
          <w:ilvl w:val="0"/>
          <w:numId w:val="41"/>
        </w:numPr>
        <w:rPr>
          <w:rFonts w:hint="default"/>
          <w:lang w:val="en-US" w:eastAsia="zh-CN"/>
        </w:rPr>
      </w:pPr>
      <w:r>
        <w:rPr>
          <w:rFonts w:hint="eastAsia"/>
          <w:lang w:val="en-US" w:eastAsia="zh-CN"/>
        </w:rPr>
        <w:t>点击“确认”导入</w:t>
      </w:r>
    </w:p>
    <w:p>
      <w:pPr>
        <w:pStyle w:val="4"/>
        <w:numPr>
          <w:ilvl w:val="0"/>
          <w:numId w:val="41"/>
        </w:numPr>
        <w:rPr>
          <w:rFonts w:hint="default"/>
          <w:lang w:val="en-US" w:eastAsia="zh-CN"/>
        </w:rPr>
      </w:pPr>
      <w:r>
        <w:rPr>
          <w:rFonts w:hint="eastAsia"/>
          <w:lang w:val="en-US" w:eastAsia="zh-CN"/>
        </w:rPr>
        <w:t>点击“发布上线”退出编辑模式</w:t>
      </w:r>
    </w:p>
    <w:p>
      <w:pPr>
        <w:pStyle w:val="18"/>
        <w:bidi w:val="0"/>
        <w:ind w:left="567" w:leftChars="0" w:hanging="567" w:firstLineChars="0"/>
        <w:rPr>
          <w:rFonts w:hint="default"/>
          <w:lang w:val="en-US" w:eastAsia="zh-CN"/>
        </w:rPr>
      </w:pPr>
      <w:bookmarkStart w:id="49" w:name="_Toc13606"/>
      <w:r>
        <w:rPr>
          <w:rFonts w:hint="eastAsia"/>
          <w:lang w:val="en-US" w:eastAsia="zh-CN"/>
        </w:rPr>
        <w:t>烧写配置文件到设备</w:t>
      </w:r>
      <w:bookmarkEnd w:id="49"/>
    </w:p>
    <w:p>
      <w:pPr>
        <w:pStyle w:val="4"/>
        <w:rPr>
          <w:rFonts w:hint="default"/>
          <w:lang w:val="en-US" w:eastAsia="zh-CN"/>
        </w:rPr>
      </w:pPr>
      <w:r>
        <w:drawing>
          <wp:inline distT="0" distB="0" distL="114300" distR="114300">
            <wp:extent cx="3829050" cy="5219700"/>
            <wp:effectExtent l="0" t="0" r="0" b="0"/>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pic:cNvPicPr>
                      <a:picLocks noChangeAspect="1"/>
                    </pic:cNvPicPr>
                  </pic:nvPicPr>
                  <pic:blipFill>
                    <a:blip r:embed="rId25"/>
                    <a:stretch>
                      <a:fillRect/>
                    </a:stretch>
                  </pic:blipFill>
                  <pic:spPr>
                    <a:xfrm>
                      <a:off x="0" y="0"/>
                      <a:ext cx="3829050" cy="5219700"/>
                    </a:xfrm>
                    <a:prstGeom prst="rect">
                      <a:avLst/>
                    </a:prstGeom>
                    <a:noFill/>
                    <a:ln>
                      <a:noFill/>
                    </a:ln>
                  </pic:spPr>
                </pic:pic>
              </a:graphicData>
            </a:graphic>
          </wp:inline>
        </w:drawing>
      </w:r>
    </w:p>
    <w:p>
      <w:pPr>
        <w:pStyle w:val="4"/>
        <w:numPr>
          <w:ilvl w:val="0"/>
          <w:numId w:val="42"/>
        </w:numPr>
        <w:rPr>
          <w:rFonts w:hint="eastAsia"/>
          <w:lang w:val="en-US" w:eastAsia="zh-CN"/>
        </w:rPr>
      </w:pPr>
      <w:r>
        <w:rPr>
          <w:rFonts w:hint="eastAsia"/>
          <w:lang w:val="en-US" w:eastAsia="zh-CN"/>
        </w:rPr>
        <w:t>在工作栏中点击“下载”-&gt;“串口下载”按钮</w:t>
      </w:r>
    </w:p>
    <w:p>
      <w:pPr>
        <w:pStyle w:val="4"/>
        <w:numPr>
          <w:ilvl w:val="0"/>
          <w:numId w:val="42"/>
        </w:numPr>
        <w:rPr>
          <w:rFonts w:hint="default"/>
          <w:lang w:val="en-US" w:eastAsia="zh-CN"/>
        </w:rPr>
      </w:pPr>
      <w:r>
        <w:rPr>
          <w:rFonts w:hint="eastAsia"/>
          <w:lang w:val="en-US" w:eastAsia="zh-CN"/>
        </w:rPr>
        <w:t>点击“导入文件”</w:t>
      </w:r>
    </w:p>
    <w:p>
      <w:pPr>
        <w:pStyle w:val="4"/>
        <w:numPr>
          <w:ilvl w:val="0"/>
          <w:numId w:val="42"/>
        </w:numPr>
        <w:rPr>
          <w:rFonts w:hint="default"/>
          <w:lang w:val="en-US" w:eastAsia="zh-CN"/>
        </w:rPr>
      </w:pPr>
      <w:r>
        <w:rPr>
          <w:rFonts w:hint="eastAsia"/>
          <w:lang w:val="en-US" w:eastAsia="zh-CN"/>
        </w:rPr>
        <w:t>在弹窗页面中选择生成的xxxxxx_xxxxxxxxxx_local.bin文件</w:t>
      </w:r>
    </w:p>
    <w:p>
      <w:pPr>
        <w:pStyle w:val="4"/>
        <w:numPr>
          <w:ilvl w:val="0"/>
          <w:numId w:val="42"/>
        </w:numPr>
        <w:rPr>
          <w:rFonts w:hint="default"/>
          <w:lang w:val="en-US" w:eastAsia="zh-CN"/>
        </w:rPr>
      </w:pPr>
      <w:r>
        <w:rPr>
          <w:rFonts w:hint="eastAsia"/>
          <w:lang w:val="en-US" w:eastAsia="zh-CN"/>
        </w:rPr>
        <w:t>选择对应的端口号</w:t>
      </w:r>
    </w:p>
    <w:p>
      <w:pPr>
        <w:pStyle w:val="4"/>
        <w:numPr>
          <w:ilvl w:val="0"/>
          <w:numId w:val="42"/>
        </w:numPr>
        <w:rPr>
          <w:rFonts w:hint="default"/>
          <w:lang w:val="en-US" w:eastAsia="zh-CN"/>
        </w:rPr>
      </w:pPr>
      <w:r>
        <w:rPr>
          <w:rFonts w:hint="eastAsia"/>
          <w:lang w:val="en-US" w:eastAsia="zh-CN"/>
        </w:rPr>
        <w:t>点击“打开串口”</w:t>
      </w:r>
    </w:p>
    <w:p>
      <w:pPr>
        <w:pStyle w:val="4"/>
        <w:numPr>
          <w:ilvl w:val="0"/>
          <w:numId w:val="42"/>
        </w:numPr>
        <w:rPr>
          <w:rFonts w:hint="default"/>
          <w:lang w:val="en-US" w:eastAsia="zh-CN"/>
        </w:rPr>
      </w:pPr>
      <w:r>
        <w:rPr>
          <w:rFonts w:hint="eastAsia"/>
          <w:lang w:val="en-US" w:eastAsia="zh-CN"/>
        </w:rPr>
        <w:t>点击“开始下载”</w:t>
      </w:r>
    </w:p>
    <w:p>
      <w:pPr>
        <w:pStyle w:val="4"/>
        <w:numPr>
          <w:ilvl w:val="0"/>
          <w:numId w:val="42"/>
        </w:numPr>
        <w:rPr>
          <w:rFonts w:hint="default"/>
          <w:lang w:val="en-US" w:eastAsia="zh-CN"/>
        </w:rPr>
      </w:pPr>
      <w:r>
        <w:rPr>
          <w:rFonts w:hint="eastAsia"/>
          <w:lang w:val="en-US" w:eastAsia="zh-CN"/>
        </w:rPr>
        <w:t>重启设备</w:t>
      </w:r>
    </w:p>
    <w:p>
      <w:pPr>
        <w:pStyle w:val="4"/>
        <w:numPr>
          <w:ilvl w:val="0"/>
          <w:numId w:val="42"/>
        </w:numPr>
        <w:rPr>
          <w:rFonts w:hint="default"/>
          <w:lang w:val="en-US" w:eastAsia="zh-CN"/>
        </w:rPr>
      </w:pPr>
      <w:r>
        <w:rPr>
          <w:rFonts w:hint="eastAsia"/>
          <w:lang w:val="en-US" w:eastAsia="zh-CN"/>
        </w:rPr>
        <w:t>文本框中会显示文件下载进度，下载成功会弹出提示“下载成功”</w:t>
      </w:r>
    </w:p>
    <w:p>
      <w:pPr>
        <w:pStyle w:val="4"/>
        <w:numPr>
          <w:ilvl w:val="0"/>
          <w:numId w:val="0"/>
        </w:numPr>
        <w:rPr>
          <w:rFonts w:hint="default"/>
          <w:lang w:val="en-US" w:eastAsia="zh-CN"/>
        </w:rPr>
      </w:pPr>
    </w:p>
    <w:p>
      <w:pPr>
        <w:pStyle w:val="4"/>
        <w:rPr>
          <w:rFonts w:hint="default"/>
          <w:b/>
          <w:bCs/>
          <w:lang w:val="en-US" w:eastAsia="zh-CN"/>
        </w:rPr>
      </w:pPr>
    </w:p>
    <w:p>
      <w:pPr>
        <w:pStyle w:val="4"/>
        <w:rPr>
          <w:rFonts w:hint="default"/>
          <w:lang w:val="en-US" w:eastAsia="zh-CN"/>
        </w:rPr>
      </w:pPr>
    </w:p>
    <w:p>
      <w:pPr>
        <w:pStyle w:val="4"/>
      </w:pPr>
    </w:p>
    <w:p>
      <w:pPr>
        <w:pStyle w:val="4"/>
      </w:pPr>
    </w:p>
    <w:p>
      <w:pPr>
        <w:pStyle w:val="4"/>
      </w:pPr>
    </w:p>
    <w:p>
      <w:pPr>
        <w:pStyle w:val="4"/>
      </w:pPr>
    </w:p>
    <w:bookmarkEnd w:id="8"/>
    <w:p/>
    <w:sectPr>
      <w:pgSz w:w="11906" w:h="16838"/>
      <w:pgMar w:top="1440" w:right="1080" w:bottom="1440" w:left="1080" w:header="850" w:footer="567" w:gutter="0"/>
      <w:pgNumType w:chapStyle="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746"/>
      </w:tabs>
      <w:rPr>
        <w:b/>
      </w:rPr>
    </w:pPr>
    <w:r>
      <w:rPr>
        <w:rFonts w:hint="eastAsia"/>
        <w:b/>
      </w:rPr>
      <mc:AlternateContent>
        <mc:Choice Requires="wps">
          <w:drawing>
            <wp:anchor distT="0" distB="0" distL="114300" distR="114300" simplePos="0" relativeHeight="251661312" behindDoc="0" locked="0" layoutInCell="1" allowOverlap="1">
              <wp:simplePos x="0" y="0"/>
              <wp:positionH relativeFrom="column">
                <wp:posOffset>-144145</wp:posOffset>
              </wp:positionH>
              <wp:positionV relativeFrom="paragraph">
                <wp:posOffset>-107315</wp:posOffset>
              </wp:positionV>
              <wp:extent cx="6480175" cy="17780"/>
              <wp:effectExtent l="0" t="0" r="0" b="0"/>
              <wp:wrapNone/>
              <wp:docPr id="3" name="Rectangle 85"/>
              <wp:cNvGraphicFramePr/>
              <a:graphic xmlns:a="http://schemas.openxmlformats.org/drawingml/2006/main">
                <a:graphicData uri="http://schemas.microsoft.com/office/word/2010/wordprocessingShape">
                  <wps:wsp>
                    <wps:cNvSpPr>
                      <a:spLocks noChangeArrowheads="1"/>
                    </wps:cNvSpPr>
                    <wps:spPr bwMode="auto">
                      <a:xfrm>
                        <a:off x="0" y="0"/>
                        <a:ext cx="6480175" cy="17780"/>
                      </a:xfrm>
                      <a:prstGeom prst="rect">
                        <a:avLst/>
                      </a:prstGeom>
                      <a:solidFill>
                        <a:srgbClr val="D8D8D8"/>
                      </a:solidFill>
                      <a:ln>
                        <a:noFill/>
                      </a:ln>
                    </wps:spPr>
                    <wps:bodyPr rot="0" vert="horz" wrap="square" lIns="91440" tIns="45720" rIns="91440" bIns="45720" anchor="t" anchorCtr="0" upright="1">
                      <a:noAutofit/>
                    </wps:bodyPr>
                  </wps:wsp>
                </a:graphicData>
              </a:graphic>
            </wp:anchor>
          </w:drawing>
        </mc:Choice>
        <mc:Fallback>
          <w:pict>
            <v:rect id="Rectangle 85" o:spid="_x0000_s1026" o:spt="1" style="position:absolute;left:0pt;margin-left:-11.35pt;margin-top:-8.45pt;height:1.4pt;width:510.25pt;z-index:251661312;mso-width-relative:page;mso-height-relative:page;" fillcolor="#D8D8D8" filled="t" stroked="f" coordsize="21600,21600" o:gfxdata="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Mb/r6toAAAALAQAADwAA&#10;AAAAAAABACAAAAAiAAAAZHJzL2Rvd25yZXYueG1sUEsBAhQAFAAAAAgAh07iQOnZm9wUAgAAKQQA&#10;AA4AAAAAAAAAAQAgAAAAKQEAAGRycy9lMm9Eb2MueG1sUEsFBgAAAAAGAAYAWQEAAK8FAAAAAA==&#10;">
              <v:fill on="t" focussize="0,0"/>
              <v:stroke on="f"/>
              <v:imagedata o:title=""/>
              <o:lock v:ext="edit" aspectratio="f"/>
            </v:rect>
          </w:pict>
        </mc:Fallback>
      </mc:AlternateContent>
    </w:r>
    <w:r>
      <w:rPr>
        <w:b/>
      </w:rPr>
      <w:t>M</w:t>
    </w:r>
    <w:r>
      <w:rPr>
        <w:rFonts w:hint="eastAsia"/>
        <w:b/>
      </w:rPr>
      <w:t>10_ATC</w:t>
    </w:r>
    <w:r>
      <w:rPr>
        <w:b/>
      </w:rPr>
      <w:t xml:space="preserve"> </w:t>
    </w:r>
    <w:r>
      <w:rPr>
        <w:rFonts w:hint="eastAsia"/>
        <w:b/>
      </w:rPr>
      <w:t xml:space="preserve">                       Confidential / Released    </w:t>
    </w:r>
    <w:r>
      <w:rPr>
        <w:b/>
      </w:rPr>
      <w:t xml:space="preserve">   </w:t>
    </w:r>
    <w:r>
      <w:rPr>
        <w:rFonts w:hint="eastAsia"/>
        <w:b/>
      </w:rPr>
      <w:t xml:space="preserve">                      </w:t>
    </w:r>
    <w:r>
      <w:t xml:space="preserve"> </w:t>
    </w:r>
    <w:r>
      <w:rPr>
        <w:b/>
      </w:rPr>
      <w:fldChar w:fldCharType="begin"/>
    </w:r>
    <w:r>
      <w:rPr>
        <w:b/>
      </w:rPr>
      <w:instrText xml:space="preserve"> PAGE </w:instrText>
    </w:r>
    <w:r>
      <w:rPr>
        <w:b/>
      </w:rPr>
      <w:fldChar w:fldCharType="separate"/>
    </w:r>
    <w:r>
      <w:rPr>
        <w:b/>
      </w:rPr>
      <w:t>1</w:t>
    </w:r>
    <w:r>
      <w:rPr>
        <w:b/>
      </w:rPr>
      <w:fldChar w:fldCharType="end"/>
    </w:r>
    <w:r>
      <w:rPr>
        <w:b/>
      </w:rPr>
      <w:t xml:space="preserve"> / </w:t>
    </w:r>
    <w:r>
      <w:rPr>
        <w:rFonts w:hint="eastAsia"/>
        <w:b/>
      </w:rPr>
      <w:t>10</w:t>
    </w:r>
    <w:r>
      <w:rPr>
        <w:b/>
      </w:rPr>
      <w:tab/>
    </w:r>
  </w:p>
  <w:p/>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lang w:val="en-US"/>
      </w:rPr>
      <mc:AlternateContent>
        <mc:Choice Requires="wps">
          <w:drawing>
            <wp:anchor distT="0" distB="0" distL="114300" distR="114300" simplePos="0" relativeHeight="251661312" behindDoc="0" locked="0" layoutInCell="1" allowOverlap="1">
              <wp:simplePos x="0" y="0"/>
              <wp:positionH relativeFrom="column">
                <wp:posOffset>-158115</wp:posOffset>
              </wp:positionH>
              <wp:positionV relativeFrom="paragraph">
                <wp:posOffset>30480</wp:posOffset>
              </wp:positionV>
              <wp:extent cx="6480175" cy="17780"/>
              <wp:effectExtent l="0" t="0" r="0" b="0"/>
              <wp:wrapNone/>
              <wp:docPr id="2" name="Rectangle 108"/>
              <wp:cNvGraphicFramePr/>
              <a:graphic xmlns:a="http://schemas.openxmlformats.org/drawingml/2006/main">
                <a:graphicData uri="http://schemas.microsoft.com/office/word/2010/wordprocessingShape">
                  <wps:wsp>
                    <wps:cNvSpPr>
                      <a:spLocks noChangeArrowheads="1"/>
                    </wps:cNvSpPr>
                    <wps:spPr bwMode="auto">
                      <a:xfrm>
                        <a:off x="0" y="0"/>
                        <a:ext cx="6480175" cy="17780"/>
                      </a:xfrm>
                      <a:prstGeom prst="rect">
                        <a:avLst/>
                      </a:prstGeom>
                      <a:solidFill>
                        <a:srgbClr val="D8D8D8"/>
                      </a:solidFill>
                      <a:ln>
                        <a:noFill/>
                      </a:ln>
                    </wps:spPr>
                    <wps:bodyPr rot="0" vert="horz" wrap="square" lIns="91440" tIns="45720" rIns="91440" bIns="45720" anchor="t" anchorCtr="0" upright="1">
                      <a:noAutofit/>
                    </wps:bodyPr>
                  </wps:wsp>
                </a:graphicData>
              </a:graphic>
            </wp:anchor>
          </w:drawing>
        </mc:Choice>
        <mc:Fallback>
          <w:pict>
            <v:rect id="Rectangle 108" o:spid="_x0000_s1026" o:spt="1" style="position:absolute;left:0pt;margin-left:-12.45pt;margin-top:2.4pt;height:1.4pt;width:510.25pt;z-index:251661312;mso-width-relative:page;mso-height-relative:page;" fillcolor="#D8D8D8" filled="t" stroked="f" coordsize="21600,21600" o:gfxdata="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HmKzDrYAAAABwEAAA8AAAAA&#10;AAAAAQAgAAAAIgAAAGRycy9kb3ducmV2LnhtbFBLAQIUABQAAAAIAIdO4kBcZrFiFAIAACoEAAAO&#10;AAAAAAAAAAEAIAAAACcBAABkcnMvZTJvRG9jLnhtbFBLBQYAAAAABgAGAFkBAACtBQAAAAA=&#10;">
              <v:fill on="t" focussize="0,0"/>
              <v:stroke on="f"/>
              <v:imagedata o:title=""/>
              <o:lock v:ext="edit" aspectratio="f"/>
            </v:rect>
          </w:pict>
        </mc:Fallback>
      </mc:AlternateContent>
    </w:r>
  </w:p>
  <w:p>
    <w:pPr>
      <w:pStyle w:val="8"/>
      <w:rPr>
        <w:sz w:val="15"/>
        <w:szCs w:val="15"/>
      </w:rPr>
    </w:pPr>
    <w:r>
      <w:rPr>
        <w:sz w:val="15"/>
        <w:szCs w:val="15"/>
      </w:rPr>
      <w:t>上海市徐汇区虹梅路1801号宏业大厦7楼</w:t>
    </w:r>
    <w:r>
      <w:rPr>
        <w:rFonts w:hint="eastAsia"/>
        <w:sz w:val="15"/>
        <w:szCs w:val="15"/>
      </w:rPr>
      <w:t xml:space="preserve">  </w:t>
    </w:r>
    <w:r>
      <w:rPr>
        <w:sz w:val="15"/>
        <w:szCs w:val="15"/>
      </w:rPr>
      <w:t>200233</w:t>
    </w:r>
    <w:r>
      <w:rPr>
        <w:rFonts w:hint="eastAsia"/>
        <w:sz w:val="15"/>
        <w:szCs w:val="15"/>
      </w:rPr>
      <w:t xml:space="preserve">                 </w:t>
    </w:r>
    <w:r>
      <w:rPr>
        <w:sz w:val="15"/>
        <w:szCs w:val="15"/>
      </w:rPr>
      <w:t xml:space="preserve"> </w:t>
    </w:r>
    <w:r>
      <w:rPr>
        <w:rFonts w:hint="eastAsia"/>
        <w:sz w:val="15"/>
        <w:szCs w:val="15"/>
      </w:rPr>
      <w:t>邮箱</w:t>
    </w:r>
    <w:r>
      <w:rPr>
        <w:sz w:val="15"/>
        <w:szCs w:val="15"/>
      </w:rPr>
      <w:t xml:space="preserve">: </w:t>
    </w:r>
    <w:r>
      <w:fldChar w:fldCharType="begin"/>
    </w:r>
    <w:r>
      <w:instrText xml:space="preserve"> HYPERLINK "mailto:info@quectel.com" </w:instrText>
    </w:r>
    <w:r>
      <w:fldChar w:fldCharType="separate"/>
    </w:r>
    <w:r>
      <w:rPr>
        <w:rStyle w:val="16"/>
        <w:sz w:val="15"/>
        <w:szCs w:val="15"/>
      </w:rPr>
      <w:t>info@quectel.com</w:t>
    </w:r>
    <w:r>
      <w:rPr>
        <w:rStyle w:val="16"/>
        <w:sz w:val="15"/>
        <w:szCs w:val="15"/>
      </w:rPr>
      <w:fldChar w:fldCharType="end"/>
    </w:r>
    <w:r>
      <w:rPr>
        <w:sz w:val="15"/>
        <w:szCs w:val="15"/>
      </w:rPr>
      <w:t xml:space="preserve"> </w:t>
    </w:r>
    <w:r>
      <w:rPr>
        <w:rFonts w:hint="eastAsia"/>
        <w:sz w:val="15"/>
        <w:szCs w:val="15"/>
      </w:rPr>
      <w:t xml:space="preserve">       网址: </w:t>
    </w:r>
    <w:r>
      <w:fldChar w:fldCharType="begin"/>
    </w:r>
    <w:r>
      <w:instrText xml:space="preserve"> HYPERLINK "http://www.quectel.com" </w:instrText>
    </w:r>
    <w:r>
      <w:fldChar w:fldCharType="separate"/>
    </w:r>
    <w:r>
      <w:rPr>
        <w:rStyle w:val="16"/>
        <w:sz w:val="15"/>
        <w:szCs w:val="15"/>
      </w:rPr>
      <w:t>ww</w:t>
    </w:r>
    <w:r>
      <w:rPr>
        <w:rStyle w:val="16"/>
        <w:rFonts w:hint="eastAsia"/>
        <w:sz w:val="15"/>
        <w:szCs w:val="15"/>
      </w:rPr>
      <w:t>w</w:t>
    </w:r>
    <w:r>
      <w:rPr>
        <w:rStyle w:val="16"/>
        <w:sz w:val="15"/>
        <w:szCs w:val="15"/>
      </w:rPr>
      <w:t>.quectel.com</w:t>
    </w:r>
    <w:r>
      <w:rPr>
        <w:rStyle w:val="16"/>
        <w:sz w:val="15"/>
        <w:szCs w:val="15"/>
      </w:rPr>
      <w:fldChar w:fldCharType="end"/>
    </w:r>
    <w:r>
      <w:rPr>
        <w:rFonts w:hint="eastAsia"/>
        <w:sz w:val="15"/>
        <w:szCs w:val="15"/>
      </w:rPr>
      <w:t xml:space="preserve">        </w:t>
    </w:r>
    <w:r>
      <w:rPr>
        <w:sz w:val="15"/>
        <w:szCs w:val="15"/>
      </w:rPr>
      <w:t xml:space="preserve"> </w:t>
    </w:r>
    <w:r>
      <w:rPr>
        <w:rFonts w:hint="eastAsia"/>
        <w:sz w:val="15"/>
        <w:szCs w:val="15"/>
      </w:rPr>
      <w:t xml:space="preserve">page </w:t>
    </w:r>
    <w:r>
      <w:rPr>
        <w:sz w:val="15"/>
        <w:szCs w:val="15"/>
      </w:rPr>
      <w:fldChar w:fldCharType="begin"/>
    </w:r>
    <w:r>
      <w:rPr>
        <w:sz w:val="15"/>
        <w:szCs w:val="15"/>
      </w:rPr>
      <w:instrText xml:space="preserve"> PAGE   \* MERGEFORMAT </w:instrText>
    </w:r>
    <w:r>
      <w:rPr>
        <w:sz w:val="15"/>
        <w:szCs w:val="15"/>
      </w:rPr>
      <w:fldChar w:fldCharType="separate"/>
    </w:r>
    <w:r>
      <w:rPr>
        <w:sz w:val="15"/>
        <w:szCs w:val="15"/>
      </w:rPr>
      <w:t>7</w:t>
    </w:r>
    <w:r>
      <w:rPr>
        <w:sz w:val="15"/>
        <w:szCs w:val="15"/>
      </w:rPr>
      <w:fldChar w:fldCharType="end"/>
    </w:r>
  </w:p>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rPr>
        <w:b/>
        <w:sz w:val="21"/>
        <w:szCs w:val="21"/>
      </w:rPr>
    </w:pPr>
    <w:bookmarkStart w:id="50" w:name="OLE_LINK2"/>
    <w:bookmarkStart w:id="51" w:name="OLE_LINK1"/>
    <w:r>
      <w:rPr>
        <w:kern w:val="96"/>
      </w:rPr>
      <w:drawing>
        <wp:anchor distT="0" distB="0" distL="114300" distR="114300" simplePos="0" relativeHeight="251659264" behindDoc="1" locked="0" layoutInCell="1" allowOverlap="1">
          <wp:simplePos x="0" y="0"/>
          <wp:positionH relativeFrom="column">
            <wp:posOffset>-4445</wp:posOffset>
          </wp:positionH>
          <wp:positionV relativeFrom="paragraph">
            <wp:posOffset>13970</wp:posOffset>
          </wp:positionV>
          <wp:extent cx="1619250" cy="304800"/>
          <wp:effectExtent l="0" t="0" r="0" b="0"/>
          <wp:wrapNone/>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19250" cy="304800"/>
                  </a:xfrm>
                  <a:prstGeom prst="rect">
                    <a:avLst/>
                  </a:prstGeom>
                  <a:noFill/>
                  <a:ln>
                    <a:noFill/>
                  </a:ln>
                </pic:spPr>
              </pic:pic>
            </a:graphicData>
          </a:graphic>
        </wp:anchor>
      </w:drawing>
    </w:r>
    <w:r>
      <w:rPr>
        <w:rFonts w:hint="eastAsia"/>
        <w:kern w:val="96"/>
      </w:rPr>
      <w:t xml:space="preserve">                                                                       </w:t>
    </w:r>
    <w:r>
      <w:rPr>
        <w:b/>
        <w:sz w:val="21"/>
        <w:szCs w:val="21"/>
      </w:rPr>
      <w:t>G</w:t>
    </w:r>
    <w:r>
      <w:rPr>
        <w:rFonts w:hint="eastAsia"/>
        <w:b/>
        <w:sz w:val="21"/>
        <w:szCs w:val="21"/>
      </w:rPr>
      <w:t>S</w:t>
    </w:r>
    <w:r>
      <w:rPr>
        <w:b/>
        <w:sz w:val="21"/>
        <w:szCs w:val="21"/>
      </w:rPr>
      <w:t>M Module</w:t>
    </w:r>
  </w:p>
  <w:p>
    <w:pPr>
      <w:pStyle w:val="9"/>
      <w:wordWrap w:val="0"/>
      <w:jc w:val="right"/>
    </w:pPr>
    <w:r>
      <w:rPr>
        <w:rFonts w:hint="eastAsia"/>
        <w:b/>
        <w:sz w:val="21"/>
        <w:szCs w:val="21"/>
      </w:rPr>
      <mc:AlternateContent>
        <mc:Choice Requires="wps">
          <w:drawing>
            <wp:anchor distT="0" distB="0" distL="114300" distR="114300" simplePos="0" relativeHeight="251660288" behindDoc="0" locked="0" layoutInCell="1" allowOverlap="1">
              <wp:simplePos x="0" y="0"/>
              <wp:positionH relativeFrom="column">
                <wp:posOffset>-144145</wp:posOffset>
              </wp:positionH>
              <wp:positionV relativeFrom="paragraph">
                <wp:posOffset>231775</wp:posOffset>
              </wp:positionV>
              <wp:extent cx="6480175" cy="21590"/>
              <wp:effectExtent l="0" t="0" r="15875" b="6985"/>
              <wp:wrapNone/>
              <wp:docPr id="4" name="Rectangle 83"/>
              <wp:cNvGraphicFramePr/>
              <a:graphic xmlns:a="http://schemas.openxmlformats.org/drawingml/2006/main">
                <a:graphicData uri="http://schemas.microsoft.com/office/word/2010/wordprocessingShape">
                  <wps:wsp>
                    <wps:cNvSpPr>
                      <a:spLocks noChangeArrowheads="1"/>
                    </wps:cNvSpPr>
                    <wps:spPr bwMode="auto">
                      <a:xfrm>
                        <a:off x="0" y="0"/>
                        <a:ext cx="6480175" cy="21590"/>
                      </a:xfrm>
                      <a:prstGeom prst="rect">
                        <a:avLst/>
                      </a:prstGeom>
                      <a:solidFill>
                        <a:srgbClr val="D8D8D8"/>
                      </a:solidFill>
                      <a:ln>
                        <a:noFill/>
                      </a:ln>
                    </wps:spPr>
                    <wps:bodyPr rot="0" vert="horz" wrap="square" lIns="91440" tIns="45720" rIns="91440" bIns="45720" anchor="t" anchorCtr="0" upright="1">
                      <a:noAutofit/>
                    </wps:bodyPr>
                  </wps:wsp>
                </a:graphicData>
              </a:graphic>
            </wp:anchor>
          </w:drawing>
        </mc:Choice>
        <mc:Fallback>
          <w:pict>
            <v:rect id="Rectangle 83" o:spid="_x0000_s1026" o:spt="1" style="position:absolute;left:0pt;margin-left:-11.35pt;margin-top:18.25pt;height:1.7pt;width:510.25pt;z-index:251660288;mso-width-relative:page;mso-height-relative:page;" fillcolor="#D8D8D8" filled="t" stroked="f" coordsize="21600,21600" o:gfxdata="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EpaAG7ZAAAACQEAAA8AAAAA&#10;AAAAAQAgAAAAIgAAAGRycy9kb3ducmV2LnhtbFBLAQIUABQAAAAIAIdO4kAAe2b7EwIAACkEAAAO&#10;AAAAAAAAAAEAIAAAACgBAABkcnMvZTJvRG9jLnhtbFBLBQYAAAAABgAGAFkBAACtBQAAAAA=&#10;">
              <v:fill on="t" focussize="0,0"/>
              <v:stroke on="f"/>
              <v:imagedata o:title=""/>
              <o:lock v:ext="edit" aspectratio="f"/>
            </v:rect>
          </w:pict>
        </mc:Fallback>
      </mc:AlternateContent>
    </w:r>
    <w:r>
      <w:rPr>
        <w:rFonts w:hint="eastAsia"/>
        <w:b/>
        <w:sz w:val="21"/>
        <w:szCs w:val="21"/>
      </w:rPr>
      <w:t xml:space="preserve">                                                                M10 AT Command Set</w:t>
    </w:r>
    <w:bookmarkEnd w:id="50"/>
    <w:bookmarkEnd w:id="51"/>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480"/>
      <w:jc w:val="both"/>
      <w:rPr>
        <w:rFonts w:ascii="Calibri" w:hAnsi="Calibri"/>
        <w:b w:val="0"/>
        <w:sz w:val="18"/>
        <w:szCs w:val="18"/>
      </w:rPr>
    </w:pPr>
    <w:r>
      <w:rPr>
        <w:rFonts w:ascii="Calibri" w:hAnsi="Calibri"/>
        <w:sz w:val="21"/>
        <w:szCs w:val="21"/>
      </w:rPr>
      <w:drawing>
        <wp:anchor distT="0" distB="0" distL="114300" distR="114300" simplePos="0" relativeHeight="251662336" behindDoc="0" locked="0" layoutInCell="1" allowOverlap="1">
          <wp:simplePos x="0" y="0"/>
          <wp:positionH relativeFrom="column">
            <wp:posOffset>3824605</wp:posOffset>
          </wp:positionH>
          <wp:positionV relativeFrom="paragraph">
            <wp:posOffset>-187960</wp:posOffset>
          </wp:positionV>
          <wp:extent cx="2334895" cy="347980"/>
          <wp:effectExtent l="0" t="0" r="8255" b="1397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334895" cy="347980"/>
                  </a:xfrm>
                  <a:prstGeom prst="rect">
                    <a:avLst/>
                  </a:prstGeom>
                  <a:noFill/>
                  <a:ln>
                    <a:noFill/>
                  </a:ln>
                </pic:spPr>
              </pic:pic>
            </a:graphicData>
          </a:graphic>
        </wp:anchor>
      </w:drawing>
    </w:r>
    <w:r>
      <w:rPr>
        <w:rFonts w:hint="eastAsia" w:ascii="Calibri" w:hAnsi="Calibri"/>
        <w:b w:val="0"/>
        <w:sz w:val="18"/>
        <w:szCs w:val="18"/>
      </w:rPr>
      <w:t>编号QT</w:t>
    </w:r>
    <w:r>
      <w:rPr>
        <w:rFonts w:ascii="Calibri" w:hAnsi="Calibri"/>
        <w:b w:val="0"/>
        <w:sz w:val="18"/>
        <w:szCs w:val="18"/>
      </w:rPr>
      <w:t>-Q</w:t>
    </w:r>
    <w:r>
      <w:rPr>
        <w:rFonts w:hint="eastAsia" w:ascii="Calibri" w:hAnsi="Calibri"/>
        <w:b w:val="0"/>
        <w:sz w:val="18"/>
        <w:szCs w:val="18"/>
      </w:rPr>
      <w:t>P-XXX             版本：V</w:t>
    </w:r>
    <w:r>
      <w:rPr>
        <w:rFonts w:ascii="Calibri" w:hAnsi="Calibri"/>
        <w:b w:val="0"/>
        <w:sz w:val="18"/>
        <w:szCs w:val="18"/>
      </w:rPr>
      <w:t>0.1</w:t>
    </w:r>
    <w:r>
      <w:rPr>
        <w:rFonts w:hint="eastAsia" w:ascii="Calibri" w:hAnsi="Calibri"/>
        <w:b w:val="0"/>
        <w:sz w:val="18"/>
        <w:szCs w:val="18"/>
      </w:rPr>
      <w:t xml:space="preserve">             初版发行时间 </w:t>
    </w:r>
    <w:r>
      <w:rPr>
        <w:rFonts w:ascii="Calibri" w:hAnsi="Calibri"/>
        <w:b w:val="0"/>
        <w:sz w:val="18"/>
        <w:szCs w:val="18"/>
      </w:rPr>
      <w:t>2020-</w:t>
    </w:r>
    <w:r>
      <w:rPr>
        <w:rFonts w:hint="eastAsia" w:ascii="Calibri" w:hAnsi="Calibri"/>
        <w:b w:val="0"/>
        <w:sz w:val="18"/>
        <w:szCs w:val="18"/>
      </w:rPr>
      <w:t>11</w:t>
    </w:r>
    <w:r>
      <w:rPr>
        <w:rFonts w:ascii="Calibri" w:hAnsi="Calibri"/>
        <w:b w:val="0"/>
        <w:sz w:val="18"/>
        <w:szCs w:val="18"/>
      </w:rPr>
      <w:t>-</w:t>
    </w:r>
    <w:r>
      <w:rPr>
        <w:rFonts w:hint="eastAsia" w:ascii="Calibri" w:hAnsi="Calibri"/>
        <w:b w:val="0"/>
        <w:sz w:val="18"/>
        <w:szCs w:val="18"/>
      </w:rPr>
      <w:t>30               最新发行时间</w:t>
    </w:r>
    <w:r>
      <w:rPr>
        <w:rFonts w:ascii="Calibri" w:hAnsi="Calibri"/>
        <w:b w:val="0"/>
        <w:sz w:val="18"/>
        <w:szCs w:val="18"/>
      </w:rPr>
      <w:t>2020</w:t>
    </w:r>
    <w:r>
      <w:rPr>
        <w:rFonts w:hint="eastAsia" w:ascii="Calibri" w:hAnsi="Calibri"/>
        <w:b w:val="0"/>
        <w:sz w:val="18"/>
        <w:szCs w:val="18"/>
      </w:rPr>
      <w:t>-11-30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F4ED31"/>
    <w:multiLevelType w:val="singleLevel"/>
    <w:tmpl w:val="8DF4ED31"/>
    <w:lvl w:ilvl="0" w:tentative="0">
      <w:start w:val="1"/>
      <w:numFmt w:val="decimal"/>
      <w:lvlText w:val="%1)"/>
      <w:lvlJc w:val="left"/>
      <w:pPr>
        <w:tabs>
          <w:tab w:val="left" w:pos="312"/>
        </w:tabs>
      </w:pPr>
    </w:lvl>
  </w:abstractNum>
  <w:abstractNum w:abstractNumId="1">
    <w:nsid w:val="8F9F4FDB"/>
    <w:multiLevelType w:val="singleLevel"/>
    <w:tmpl w:val="8F9F4FDB"/>
    <w:lvl w:ilvl="0" w:tentative="0">
      <w:start w:val="1"/>
      <w:numFmt w:val="decimal"/>
      <w:lvlText w:val="%1)"/>
      <w:lvlJc w:val="left"/>
      <w:pPr>
        <w:tabs>
          <w:tab w:val="left" w:pos="312"/>
        </w:tabs>
      </w:pPr>
    </w:lvl>
  </w:abstractNum>
  <w:abstractNum w:abstractNumId="2">
    <w:nsid w:val="9242CD95"/>
    <w:multiLevelType w:val="singleLevel"/>
    <w:tmpl w:val="9242CD95"/>
    <w:lvl w:ilvl="0" w:tentative="0">
      <w:start w:val="1"/>
      <w:numFmt w:val="decimal"/>
      <w:lvlText w:val="%1)"/>
      <w:lvlJc w:val="left"/>
      <w:pPr>
        <w:tabs>
          <w:tab w:val="left" w:pos="312"/>
        </w:tabs>
      </w:pPr>
    </w:lvl>
  </w:abstractNum>
  <w:abstractNum w:abstractNumId="3">
    <w:nsid w:val="972BCF18"/>
    <w:multiLevelType w:val="singleLevel"/>
    <w:tmpl w:val="972BCF18"/>
    <w:lvl w:ilvl="0" w:tentative="0">
      <w:start w:val="1"/>
      <w:numFmt w:val="decimal"/>
      <w:suff w:val="space"/>
      <w:lvlText w:val="%1）"/>
      <w:lvlJc w:val="left"/>
    </w:lvl>
  </w:abstractNum>
  <w:abstractNum w:abstractNumId="4">
    <w:nsid w:val="9FBA748E"/>
    <w:multiLevelType w:val="singleLevel"/>
    <w:tmpl w:val="9FBA748E"/>
    <w:lvl w:ilvl="0" w:tentative="0">
      <w:start w:val="1"/>
      <w:numFmt w:val="decimal"/>
      <w:suff w:val="space"/>
      <w:lvlText w:val="%1）"/>
      <w:lvlJc w:val="left"/>
    </w:lvl>
  </w:abstractNum>
  <w:abstractNum w:abstractNumId="5">
    <w:nsid w:val="AD8AF6AA"/>
    <w:multiLevelType w:val="singleLevel"/>
    <w:tmpl w:val="AD8AF6AA"/>
    <w:lvl w:ilvl="0" w:tentative="0">
      <w:start w:val="1"/>
      <w:numFmt w:val="decimal"/>
      <w:lvlText w:val="%1)"/>
      <w:lvlJc w:val="left"/>
      <w:pPr>
        <w:tabs>
          <w:tab w:val="left" w:pos="312"/>
        </w:tabs>
      </w:pPr>
    </w:lvl>
  </w:abstractNum>
  <w:abstractNum w:abstractNumId="6">
    <w:nsid w:val="AE849170"/>
    <w:multiLevelType w:val="singleLevel"/>
    <w:tmpl w:val="AE849170"/>
    <w:lvl w:ilvl="0" w:tentative="0">
      <w:start w:val="1"/>
      <w:numFmt w:val="decimal"/>
      <w:lvlText w:val="%1)"/>
      <w:lvlJc w:val="left"/>
      <w:pPr>
        <w:tabs>
          <w:tab w:val="left" w:pos="312"/>
        </w:tabs>
      </w:pPr>
    </w:lvl>
  </w:abstractNum>
  <w:abstractNum w:abstractNumId="7">
    <w:nsid w:val="B312221E"/>
    <w:multiLevelType w:val="singleLevel"/>
    <w:tmpl w:val="B312221E"/>
    <w:lvl w:ilvl="0" w:tentative="0">
      <w:start w:val="1"/>
      <w:numFmt w:val="bullet"/>
      <w:lvlText w:val=""/>
      <w:lvlJc w:val="left"/>
      <w:pPr>
        <w:ind w:left="420" w:hanging="420"/>
      </w:pPr>
      <w:rPr>
        <w:rFonts w:hint="default" w:ascii="Wingdings" w:hAnsi="Wingdings"/>
      </w:rPr>
    </w:lvl>
  </w:abstractNum>
  <w:abstractNum w:abstractNumId="8">
    <w:nsid w:val="B472CDA1"/>
    <w:multiLevelType w:val="singleLevel"/>
    <w:tmpl w:val="B472CDA1"/>
    <w:lvl w:ilvl="0" w:tentative="0">
      <w:start w:val="1"/>
      <w:numFmt w:val="decimal"/>
      <w:lvlText w:val="%1)"/>
      <w:lvlJc w:val="left"/>
      <w:pPr>
        <w:tabs>
          <w:tab w:val="left" w:pos="312"/>
        </w:tabs>
      </w:pPr>
    </w:lvl>
  </w:abstractNum>
  <w:abstractNum w:abstractNumId="9">
    <w:nsid w:val="B9AC0441"/>
    <w:multiLevelType w:val="singleLevel"/>
    <w:tmpl w:val="B9AC0441"/>
    <w:lvl w:ilvl="0" w:tentative="0">
      <w:start w:val="1"/>
      <w:numFmt w:val="decimal"/>
      <w:lvlText w:val="%1)"/>
      <w:lvlJc w:val="left"/>
      <w:pPr>
        <w:tabs>
          <w:tab w:val="left" w:pos="312"/>
        </w:tabs>
      </w:pPr>
    </w:lvl>
  </w:abstractNum>
  <w:abstractNum w:abstractNumId="10">
    <w:nsid w:val="BCEB31F0"/>
    <w:multiLevelType w:val="singleLevel"/>
    <w:tmpl w:val="BCEB31F0"/>
    <w:lvl w:ilvl="0" w:tentative="0">
      <w:start w:val="1"/>
      <w:numFmt w:val="decimal"/>
      <w:suff w:val="space"/>
      <w:lvlText w:val="%1）"/>
      <w:lvlJc w:val="left"/>
    </w:lvl>
  </w:abstractNum>
  <w:abstractNum w:abstractNumId="11">
    <w:nsid w:val="C18714EB"/>
    <w:multiLevelType w:val="singleLevel"/>
    <w:tmpl w:val="C18714EB"/>
    <w:lvl w:ilvl="0" w:tentative="0">
      <w:start w:val="1"/>
      <w:numFmt w:val="decimal"/>
      <w:lvlText w:val="%1)"/>
      <w:lvlJc w:val="left"/>
      <w:pPr>
        <w:tabs>
          <w:tab w:val="left" w:pos="312"/>
        </w:tabs>
      </w:pPr>
    </w:lvl>
  </w:abstractNum>
  <w:abstractNum w:abstractNumId="12">
    <w:nsid w:val="CA3758BA"/>
    <w:multiLevelType w:val="singleLevel"/>
    <w:tmpl w:val="CA3758BA"/>
    <w:lvl w:ilvl="0" w:tentative="0">
      <w:start w:val="1"/>
      <w:numFmt w:val="decimal"/>
      <w:lvlText w:val="%1)"/>
      <w:lvlJc w:val="left"/>
      <w:pPr>
        <w:tabs>
          <w:tab w:val="left" w:pos="312"/>
        </w:tabs>
      </w:pPr>
    </w:lvl>
  </w:abstractNum>
  <w:abstractNum w:abstractNumId="13">
    <w:nsid w:val="CA43A862"/>
    <w:multiLevelType w:val="singleLevel"/>
    <w:tmpl w:val="CA43A862"/>
    <w:lvl w:ilvl="0" w:tentative="0">
      <w:start w:val="1"/>
      <w:numFmt w:val="decimal"/>
      <w:lvlText w:val="%1)"/>
      <w:lvlJc w:val="left"/>
      <w:pPr>
        <w:tabs>
          <w:tab w:val="left" w:pos="312"/>
        </w:tabs>
      </w:pPr>
    </w:lvl>
  </w:abstractNum>
  <w:abstractNum w:abstractNumId="14">
    <w:nsid w:val="CE42F118"/>
    <w:multiLevelType w:val="singleLevel"/>
    <w:tmpl w:val="CE42F118"/>
    <w:lvl w:ilvl="0" w:tentative="0">
      <w:start w:val="1"/>
      <w:numFmt w:val="decimal"/>
      <w:lvlText w:val="%1)"/>
      <w:lvlJc w:val="left"/>
      <w:pPr>
        <w:tabs>
          <w:tab w:val="left" w:pos="312"/>
        </w:tabs>
      </w:pPr>
    </w:lvl>
  </w:abstractNum>
  <w:abstractNum w:abstractNumId="15">
    <w:nsid w:val="CF788300"/>
    <w:multiLevelType w:val="singleLevel"/>
    <w:tmpl w:val="CF788300"/>
    <w:lvl w:ilvl="0" w:tentative="0">
      <w:start w:val="1"/>
      <w:numFmt w:val="bullet"/>
      <w:lvlText w:val=""/>
      <w:lvlJc w:val="left"/>
      <w:pPr>
        <w:ind w:left="420" w:hanging="420"/>
      </w:pPr>
      <w:rPr>
        <w:rFonts w:hint="default" w:ascii="Wingdings" w:hAnsi="Wingdings"/>
      </w:rPr>
    </w:lvl>
  </w:abstractNum>
  <w:abstractNum w:abstractNumId="16">
    <w:nsid w:val="D3105BDD"/>
    <w:multiLevelType w:val="singleLevel"/>
    <w:tmpl w:val="D3105BDD"/>
    <w:lvl w:ilvl="0" w:tentative="0">
      <w:start w:val="1"/>
      <w:numFmt w:val="decimal"/>
      <w:lvlText w:val="%1)"/>
      <w:lvlJc w:val="left"/>
      <w:pPr>
        <w:tabs>
          <w:tab w:val="left" w:pos="312"/>
        </w:tabs>
      </w:pPr>
    </w:lvl>
  </w:abstractNum>
  <w:abstractNum w:abstractNumId="17">
    <w:nsid w:val="D8CE3285"/>
    <w:multiLevelType w:val="singleLevel"/>
    <w:tmpl w:val="D8CE3285"/>
    <w:lvl w:ilvl="0" w:tentative="0">
      <w:start w:val="1"/>
      <w:numFmt w:val="decimal"/>
      <w:lvlText w:val="%1)"/>
      <w:lvlJc w:val="left"/>
      <w:pPr>
        <w:tabs>
          <w:tab w:val="left" w:pos="312"/>
        </w:tabs>
      </w:pPr>
    </w:lvl>
  </w:abstractNum>
  <w:abstractNum w:abstractNumId="18">
    <w:nsid w:val="D972EC77"/>
    <w:multiLevelType w:val="singleLevel"/>
    <w:tmpl w:val="D972EC77"/>
    <w:lvl w:ilvl="0" w:tentative="0">
      <w:start w:val="1"/>
      <w:numFmt w:val="decimal"/>
      <w:lvlText w:val="%1)"/>
      <w:lvlJc w:val="left"/>
      <w:pPr>
        <w:tabs>
          <w:tab w:val="left" w:pos="312"/>
        </w:tabs>
      </w:pPr>
    </w:lvl>
  </w:abstractNum>
  <w:abstractNum w:abstractNumId="19">
    <w:nsid w:val="E2895A11"/>
    <w:multiLevelType w:val="singleLevel"/>
    <w:tmpl w:val="E2895A11"/>
    <w:lvl w:ilvl="0" w:tentative="0">
      <w:start w:val="1"/>
      <w:numFmt w:val="decimal"/>
      <w:lvlText w:val="%1)"/>
      <w:lvlJc w:val="left"/>
      <w:pPr>
        <w:tabs>
          <w:tab w:val="left" w:pos="312"/>
        </w:tabs>
      </w:pPr>
    </w:lvl>
  </w:abstractNum>
  <w:abstractNum w:abstractNumId="20">
    <w:nsid w:val="E6268FE1"/>
    <w:multiLevelType w:val="singleLevel"/>
    <w:tmpl w:val="E6268FE1"/>
    <w:lvl w:ilvl="0" w:tentative="0">
      <w:start w:val="1"/>
      <w:numFmt w:val="decimal"/>
      <w:lvlText w:val="%1)"/>
      <w:lvlJc w:val="left"/>
      <w:pPr>
        <w:tabs>
          <w:tab w:val="left" w:pos="312"/>
        </w:tabs>
      </w:pPr>
    </w:lvl>
  </w:abstractNum>
  <w:abstractNum w:abstractNumId="21">
    <w:nsid w:val="F36ED99D"/>
    <w:multiLevelType w:val="singleLevel"/>
    <w:tmpl w:val="F36ED99D"/>
    <w:lvl w:ilvl="0" w:tentative="0">
      <w:start w:val="1"/>
      <w:numFmt w:val="decimal"/>
      <w:lvlText w:val="%1."/>
      <w:lvlJc w:val="left"/>
      <w:pPr>
        <w:tabs>
          <w:tab w:val="left" w:pos="312"/>
        </w:tabs>
      </w:pPr>
    </w:lvl>
  </w:abstractNum>
  <w:abstractNum w:abstractNumId="22">
    <w:nsid w:val="F4013AA6"/>
    <w:multiLevelType w:val="singleLevel"/>
    <w:tmpl w:val="F4013AA6"/>
    <w:lvl w:ilvl="0" w:tentative="0">
      <w:start w:val="1"/>
      <w:numFmt w:val="decimal"/>
      <w:suff w:val="space"/>
      <w:lvlText w:val="%1）"/>
      <w:lvlJc w:val="left"/>
    </w:lvl>
  </w:abstractNum>
  <w:abstractNum w:abstractNumId="23">
    <w:nsid w:val="FC0C8261"/>
    <w:multiLevelType w:val="singleLevel"/>
    <w:tmpl w:val="FC0C8261"/>
    <w:lvl w:ilvl="0" w:tentative="0">
      <w:start w:val="1"/>
      <w:numFmt w:val="decimal"/>
      <w:lvlText w:val="%1)"/>
      <w:lvlJc w:val="left"/>
      <w:pPr>
        <w:tabs>
          <w:tab w:val="left" w:pos="312"/>
        </w:tabs>
      </w:pPr>
    </w:lvl>
  </w:abstractNum>
  <w:abstractNum w:abstractNumId="24">
    <w:nsid w:val="FE2E6A0A"/>
    <w:multiLevelType w:val="singleLevel"/>
    <w:tmpl w:val="FE2E6A0A"/>
    <w:lvl w:ilvl="0" w:tentative="0">
      <w:start w:val="1"/>
      <w:numFmt w:val="decimal"/>
      <w:lvlText w:val="%1)"/>
      <w:lvlJc w:val="left"/>
      <w:pPr>
        <w:tabs>
          <w:tab w:val="left" w:pos="312"/>
        </w:tabs>
      </w:pPr>
    </w:lvl>
  </w:abstractNum>
  <w:abstractNum w:abstractNumId="25">
    <w:nsid w:val="0027C8CC"/>
    <w:multiLevelType w:val="singleLevel"/>
    <w:tmpl w:val="0027C8CC"/>
    <w:lvl w:ilvl="0" w:tentative="0">
      <w:start w:val="1"/>
      <w:numFmt w:val="decimal"/>
      <w:lvlText w:val="%1)"/>
      <w:lvlJc w:val="left"/>
      <w:pPr>
        <w:tabs>
          <w:tab w:val="left" w:pos="312"/>
        </w:tabs>
      </w:pPr>
    </w:lvl>
  </w:abstractNum>
  <w:abstractNum w:abstractNumId="26">
    <w:nsid w:val="065CFBC3"/>
    <w:multiLevelType w:val="singleLevel"/>
    <w:tmpl w:val="065CFBC3"/>
    <w:lvl w:ilvl="0" w:tentative="0">
      <w:start w:val="1"/>
      <w:numFmt w:val="decimal"/>
      <w:lvlText w:val="%1)"/>
      <w:lvlJc w:val="left"/>
      <w:pPr>
        <w:tabs>
          <w:tab w:val="left" w:pos="312"/>
        </w:tabs>
      </w:pPr>
    </w:lvl>
  </w:abstractNum>
  <w:abstractNum w:abstractNumId="27">
    <w:nsid w:val="12A11E22"/>
    <w:multiLevelType w:val="singleLevel"/>
    <w:tmpl w:val="12A11E22"/>
    <w:lvl w:ilvl="0" w:tentative="0">
      <w:start w:val="1"/>
      <w:numFmt w:val="decimal"/>
      <w:lvlText w:val="%1)"/>
      <w:lvlJc w:val="left"/>
      <w:pPr>
        <w:tabs>
          <w:tab w:val="left" w:pos="312"/>
        </w:tabs>
      </w:pPr>
    </w:lvl>
  </w:abstractNum>
  <w:abstractNum w:abstractNumId="28">
    <w:nsid w:val="17F75839"/>
    <w:multiLevelType w:val="singleLevel"/>
    <w:tmpl w:val="17F75839"/>
    <w:lvl w:ilvl="0" w:tentative="0">
      <w:start w:val="1"/>
      <w:numFmt w:val="bullet"/>
      <w:lvlText w:val=""/>
      <w:lvlJc w:val="left"/>
      <w:pPr>
        <w:ind w:left="420" w:hanging="420"/>
      </w:pPr>
      <w:rPr>
        <w:rFonts w:hint="default" w:ascii="Wingdings" w:hAnsi="Wingdings"/>
      </w:rPr>
    </w:lvl>
  </w:abstractNum>
  <w:abstractNum w:abstractNumId="29">
    <w:nsid w:val="19C251D6"/>
    <w:multiLevelType w:val="multilevel"/>
    <w:tmpl w:val="19C251D6"/>
    <w:lvl w:ilvl="0" w:tentative="0">
      <w:start w:val="1"/>
      <w:numFmt w:val="decimal"/>
      <w:lvlText w:val="%1"/>
      <w:lvlJc w:val="left"/>
      <w:pPr>
        <w:tabs>
          <w:tab w:val="left" w:pos="432"/>
        </w:tabs>
        <w:ind w:left="432" w:hanging="432"/>
      </w:pPr>
      <w:rPr>
        <w:rFonts w:hint="eastAsia"/>
        <w:sz w:val="28"/>
        <w:szCs w:val="28"/>
      </w:rPr>
    </w:lvl>
    <w:lvl w:ilvl="1" w:tentative="0">
      <w:start w:val="1"/>
      <w:numFmt w:val="decimal"/>
      <w:pStyle w:val="5"/>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30">
    <w:nsid w:val="1AE4517A"/>
    <w:multiLevelType w:val="singleLevel"/>
    <w:tmpl w:val="1AE4517A"/>
    <w:lvl w:ilvl="0" w:tentative="0">
      <w:start w:val="1"/>
      <w:numFmt w:val="decimal"/>
      <w:suff w:val="space"/>
      <w:lvlText w:val="%1）"/>
      <w:lvlJc w:val="left"/>
    </w:lvl>
  </w:abstractNum>
  <w:abstractNum w:abstractNumId="31">
    <w:nsid w:val="1C58E335"/>
    <w:multiLevelType w:val="singleLevel"/>
    <w:tmpl w:val="1C58E335"/>
    <w:lvl w:ilvl="0" w:tentative="0">
      <w:start w:val="1"/>
      <w:numFmt w:val="decimal"/>
      <w:suff w:val="nothing"/>
      <w:lvlText w:val="%1）"/>
      <w:lvlJc w:val="left"/>
    </w:lvl>
  </w:abstractNum>
  <w:abstractNum w:abstractNumId="32">
    <w:nsid w:val="2B0AB18C"/>
    <w:multiLevelType w:val="singleLevel"/>
    <w:tmpl w:val="2B0AB18C"/>
    <w:lvl w:ilvl="0" w:tentative="0">
      <w:start w:val="1"/>
      <w:numFmt w:val="decimal"/>
      <w:suff w:val="space"/>
      <w:lvlText w:val="%1）"/>
      <w:lvlJc w:val="left"/>
    </w:lvl>
  </w:abstractNum>
  <w:abstractNum w:abstractNumId="33">
    <w:nsid w:val="2F604E1B"/>
    <w:multiLevelType w:val="singleLevel"/>
    <w:tmpl w:val="2F604E1B"/>
    <w:lvl w:ilvl="0" w:tentative="0">
      <w:start w:val="1"/>
      <w:numFmt w:val="decimal"/>
      <w:lvlText w:val="%1)"/>
      <w:lvlJc w:val="left"/>
      <w:pPr>
        <w:tabs>
          <w:tab w:val="left" w:pos="312"/>
        </w:tabs>
      </w:pPr>
    </w:lvl>
  </w:abstractNum>
  <w:abstractNum w:abstractNumId="34">
    <w:nsid w:val="33E36D38"/>
    <w:multiLevelType w:val="singleLevel"/>
    <w:tmpl w:val="33E36D38"/>
    <w:lvl w:ilvl="0" w:tentative="0">
      <w:start w:val="1"/>
      <w:numFmt w:val="bullet"/>
      <w:lvlText w:val=""/>
      <w:lvlJc w:val="left"/>
      <w:pPr>
        <w:ind w:left="420" w:hanging="420"/>
      </w:pPr>
      <w:rPr>
        <w:rFonts w:hint="default" w:ascii="Wingdings" w:hAnsi="Wingdings"/>
      </w:rPr>
    </w:lvl>
  </w:abstractNum>
  <w:abstractNum w:abstractNumId="35">
    <w:nsid w:val="3B1B490C"/>
    <w:multiLevelType w:val="singleLevel"/>
    <w:tmpl w:val="3B1B490C"/>
    <w:lvl w:ilvl="0" w:tentative="0">
      <w:start w:val="1"/>
      <w:numFmt w:val="decimal"/>
      <w:lvlText w:val="%1)"/>
      <w:lvlJc w:val="left"/>
      <w:pPr>
        <w:tabs>
          <w:tab w:val="left" w:pos="312"/>
        </w:tabs>
      </w:pPr>
    </w:lvl>
  </w:abstractNum>
  <w:abstractNum w:abstractNumId="36">
    <w:nsid w:val="42411363"/>
    <w:multiLevelType w:val="singleLevel"/>
    <w:tmpl w:val="42411363"/>
    <w:lvl w:ilvl="0" w:tentative="0">
      <w:start w:val="1"/>
      <w:numFmt w:val="decimal"/>
      <w:lvlText w:val="%1)"/>
      <w:lvlJc w:val="left"/>
      <w:pPr>
        <w:tabs>
          <w:tab w:val="left" w:pos="312"/>
        </w:tabs>
      </w:pPr>
    </w:lvl>
  </w:abstractNum>
  <w:abstractNum w:abstractNumId="37">
    <w:nsid w:val="44A2BC18"/>
    <w:multiLevelType w:val="singleLevel"/>
    <w:tmpl w:val="44A2BC18"/>
    <w:lvl w:ilvl="0" w:tentative="0">
      <w:start w:val="1"/>
      <w:numFmt w:val="decimal"/>
      <w:suff w:val="nothing"/>
      <w:lvlText w:val="%1）"/>
      <w:lvlJc w:val="left"/>
    </w:lvl>
  </w:abstractNum>
  <w:abstractNum w:abstractNumId="38">
    <w:nsid w:val="4E13C390"/>
    <w:multiLevelType w:val="singleLevel"/>
    <w:tmpl w:val="4E13C390"/>
    <w:lvl w:ilvl="0" w:tentative="0">
      <w:start w:val="1"/>
      <w:numFmt w:val="decimal"/>
      <w:suff w:val="space"/>
      <w:lvlText w:val="%1）"/>
      <w:lvlJc w:val="left"/>
    </w:lvl>
  </w:abstractNum>
  <w:abstractNum w:abstractNumId="39">
    <w:nsid w:val="718B2048"/>
    <w:multiLevelType w:val="multilevel"/>
    <w:tmpl w:val="718B2048"/>
    <w:lvl w:ilvl="0" w:tentative="0">
      <w:start w:val="1"/>
      <w:numFmt w:val="decimal"/>
      <w:pStyle w:val="3"/>
      <w:lvlText w:val="%1."/>
      <w:lvlJc w:val="left"/>
      <w:pPr>
        <w:ind w:left="425" w:hanging="425"/>
      </w:pPr>
      <w:rPr>
        <w:rFonts w:hint="eastAsia"/>
        <w:lang w:val="en-US"/>
      </w:rPr>
    </w:lvl>
    <w:lvl w:ilvl="1" w:tentative="0">
      <w:start w:val="1"/>
      <w:numFmt w:val="decimal"/>
      <w:pStyle w:val="18"/>
      <w:lvlText w:val="%1.%2."/>
      <w:lvlJc w:val="left"/>
      <w:pPr>
        <w:ind w:left="709" w:hanging="567"/>
      </w:pPr>
      <w:rPr>
        <w:rFonts w:hint="eastAsia"/>
      </w:rPr>
    </w:lvl>
    <w:lvl w:ilvl="2" w:tentative="0">
      <w:start w:val="1"/>
      <w:numFmt w:val="decimal"/>
      <w:pStyle w:val="20"/>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40">
    <w:nsid w:val="782F52E3"/>
    <w:multiLevelType w:val="singleLevel"/>
    <w:tmpl w:val="782F52E3"/>
    <w:lvl w:ilvl="0" w:tentative="0">
      <w:start w:val="1"/>
      <w:numFmt w:val="decimal"/>
      <w:lvlText w:val="%1)"/>
      <w:lvlJc w:val="left"/>
      <w:pPr>
        <w:tabs>
          <w:tab w:val="left" w:pos="312"/>
        </w:tabs>
      </w:pPr>
    </w:lvl>
  </w:abstractNum>
  <w:abstractNum w:abstractNumId="41">
    <w:nsid w:val="7CDCD2D5"/>
    <w:multiLevelType w:val="singleLevel"/>
    <w:tmpl w:val="7CDCD2D5"/>
    <w:lvl w:ilvl="0" w:tentative="0">
      <w:start w:val="1"/>
      <w:numFmt w:val="decimal"/>
      <w:lvlText w:val="%1)"/>
      <w:lvlJc w:val="left"/>
      <w:pPr>
        <w:tabs>
          <w:tab w:val="left" w:pos="312"/>
        </w:tabs>
      </w:pPr>
    </w:lvl>
  </w:abstractNum>
  <w:num w:numId="1">
    <w:abstractNumId w:val="29"/>
  </w:num>
  <w:num w:numId="2">
    <w:abstractNumId w:val="39"/>
  </w:num>
  <w:num w:numId="3">
    <w:abstractNumId w:val="21"/>
  </w:num>
  <w:num w:numId="4">
    <w:abstractNumId w:val="7"/>
  </w:num>
  <w:num w:numId="5">
    <w:abstractNumId w:val="41"/>
  </w:num>
  <w:num w:numId="6">
    <w:abstractNumId w:val="9"/>
  </w:num>
  <w:num w:numId="7">
    <w:abstractNumId w:val="25"/>
  </w:num>
  <w:num w:numId="8">
    <w:abstractNumId w:val="19"/>
  </w:num>
  <w:num w:numId="9">
    <w:abstractNumId w:val="20"/>
  </w:num>
  <w:num w:numId="10">
    <w:abstractNumId w:val="27"/>
  </w:num>
  <w:num w:numId="11">
    <w:abstractNumId w:val="28"/>
  </w:num>
  <w:num w:numId="12">
    <w:abstractNumId w:val="15"/>
  </w:num>
  <w:num w:numId="13">
    <w:abstractNumId w:val="14"/>
  </w:num>
  <w:num w:numId="14">
    <w:abstractNumId w:val="23"/>
  </w:num>
  <w:num w:numId="15">
    <w:abstractNumId w:val="37"/>
  </w:num>
  <w:num w:numId="16">
    <w:abstractNumId w:val="31"/>
  </w:num>
  <w:num w:numId="17">
    <w:abstractNumId w:val="22"/>
  </w:num>
  <w:num w:numId="18">
    <w:abstractNumId w:val="32"/>
  </w:num>
  <w:num w:numId="19">
    <w:abstractNumId w:val="38"/>
  </w:num>
  <w:num w:numId="20">
    <w:abstractNumId w:val="10"/>
  </w:num>
  <w:num w:numId="21">
    <w:abstractNumId w:val="24"/>
  </w:num>
  <w:num w:numId="22">
    <w:abstractNumId w:val="13"/>
  </w:num>
  <w:num w:numId="23">
    <w:abstractNumId w:val="2"/>
  </w:num>
  <w:num w:numId="24">
    <w:abstractNumId w:val="17"/>
  </w:num>
  <w:num w:numId="25">
    <w:abstractNumId w:val="5"/>
  </w:num>
  <w:num w:numId="26">
    <w:abstractNumId w:val="0"/>
  </w:num>
  <w:num w:numId="27">
    <w:abstractNumId w:val="11"/>
  </w:num>
  <w:num w:numId="28">
    <w:abstractNumId w:val="40"/>
  </w:num>
  <w:num w:numId="29">
    <w:abstractNumId w:val="16"/>
  </w:num>
  <w:num w:numId="30">
    <w:abstractNumId w:val="12"/>
  </w:num>
  <w:num w:numId="31">
    <w:abstractNumId w:val="30"/>
  </w:num>
  <w:num w:numId="32">
    <w:abstractNumId w:val="4"/>
  </w:num>
  <w:num w:numId="33">
    <w:abstractNumId w:val="3"/>
  </w:num>
  <w:num w:numId="34">
    <w:abstractNumId w:val="33"/>
  </w:num>
  <w:num w:numId="35">
    <w:abstractNumId w:val="35"/>
  </w:num>
  <w:num w:numId="36">
    <w:abstractNumId w:val="18"/>
  </w:num>
  <w:num w:numId="37">
    <w:abstractNumId w:val="26"/>
  </w:num>
  <w:num w:numId="38">
    <w:abstractNumId w:val="1"/>
  </w:num>
  <w:num w:numId="39">
    <w:abstractNumId w:val="6"/>
  </w:num>
  <w:num w:numId="40">
    <w:abstractNumId w:val="34"/>
  </w:num>
  <w:num w:numId="41">
    <w:abstractNumId w:val="36"/>
  </w:num>
  <w:num w:numId="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ZjYTY1OGJjODdmYmFjN2ZhYWE4NWJiYzhhZGViYTIifQ=="/>
  </w:docVars>
  <w:rsids>
    <w:rsidRoot w:val="2F341E52"/>
    <w:rsid w:val="001759B0"/>
    <w:rsid w:val="02711133"/>
    <w:rsid w:val="0A437DB0"/>
    <w:rsid w:val="0E3A6A3D"/>
    <w:rsid w:val="14BD56CA"/>
    <w:rsid w:val="17221AE9"/>
    <w:rsid w:val="1A08597D"/>
    <w:rsid w:val="1A191BCF"/>
    <w:rsid w:val="1CBA4E5F"/>
    <w:rsid w:val="1DFE35E5"/>
    <w:rsid w:val="20876B07"/>
    <w:rsid w:val="227D4DEE"/>
    <w:rsid w:val="252930B0"/>
    <w:rsid w:val="26572428"/>
    <w:rsid w:val="27231A27"/>
    <w:rsid w:val="2B7B42F8"/>
    <w:rsid w:val="2E297E88"/>
    <w:rsid w:val="2F341E52"/>
    <w:rsid w:val="2F985CA4"/>
    <w:rsid w:val="34A56F3C"/>
    <w:rsid w:val="36C516E1"/>
    <w:rsid w:val="38274B31"/>
    <w:rsid w:val="3DE37D4C"/>
    <w:rsid w:val="3E6A106C"/>
    <w:rsid w:val="3F0A2E3D"/>
    <w:rsid w:val="3FC07697"/>
    <w:rsid w:val="42B6225D"/>
    <w:rsid w:val="46AB1AB5"/>
    <w:rsid w:val="471D5E0A"/>
    <w:rsid w:val="48196E9C"/>
    <w:rsid w:val="49722E45"/>
    <w:rsid w:val="49E84085"/>
    <w:rsid w:val="4CAA5B08"/>
    <w:rsid w:val="4E3716B3"/>
    <w:rsid w:val="52611349"/>
    <w:rsid w:val="52A42F98"/>
    <w:rsid w:val="561F5757"/>
    <w:rsid w:val="56EA70E1"/>
    <w:rsid w:val="59015A3E"/>
    <w:rsid w:val="593B5BFF"/>
    <w:rsid w:val="5B271789"/>
    <w:rsid w:val="6083758C"/>
    <w:rsid w:val="6ACF0671"/>
    <w:rsid w:val="6E6020B8"/>
    <w:rsid w:val="6FFE37A3"/>
    <w:rsid w:val="735707DE"/>
    <w:rsid w:val="74BD6D53"/>
    <w:rsid w:val="77D05A50"/>
    <w:rsid w:val="79B2228E"/>
    <w:rsid w:val="7CCC6837"/>
    <w:rsid w:val="7CCE50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宋体" w:cs="Arial"/>
      <w:lang w:val="en-US" w:eastAsia="zh-CN" w:bidi="ar-SA"/>
    </w:rPr>
  </w:style>
  <w:style w:type="paragraph" w:styleId="2">
    <w:name w:val="heading 1"/>
    <w:basedOn w:val="1"/>
    <w:next w:val="3"/>
    <w:qFormat/>
    <w:uiPriority w:val="9"/>
    <w:pPr>
      <w:keepNext/>
      <w:keepLines/>
      <w:spacing w:before="1800" w:after="100" w:line="578" w:lineRule="auto"/>
      <w:jc w:val="left"/>
      <w:outlineLvl w:val="0"/>
    </w:pPr>
    <w:rPr>
      <w:b/>
      <w:bCs/>
      <w:kern w:val="44"/>
      <w:sz w:val="48"/>
      <w:szCs w:val="44"/>
    </w:rPr>
  </w:style>
  <w:style w:type="paragraph" w:styleId="5">
    <w:name w:val="heading 2"/>
    <w:basedOn w:val="1"/>
    <w:next w:val="1"/>
    <w:qFormat/>
    <w:uiPriority w:val="9"/>
    <w:pPr>
      <w:keepNext/>
      <w:keepLines/>
      <w:numPr>
        <w:ilvl w:val="1"/>
        <w:numId w:val="1"/>
      </w:numPr>
      <w:spacing w:before="260" w:after="260" w:line="416" w:lineRule="auto"/>
      <w:outlineLvl w:val="1"/>
    </w:pPr>
    <w:rPr>
      <w:rFonts w:eastAsia="黑体"/>
      <w:b/>
      <w:bCs/>
      <w:sz w:val="32"/>
      <w:szCs w:val="32"/>
    </w:rPr>
  </w:style>
  <w:style w:type="character" w:default="1" w:styleId="15">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customStyle="1" w:styleId="3">
    <w:name w:val="Quectel章节标题1级"/>
    <w:basedOn w:val="2"/>
    <w:next w:val="4"/>
    <w:qFormat/>
    <w:uiPriority w:val="0"/>
    <w:pPr>
      <w:numPr>
        <w:ilvl w:val="0"/>
        <w:numId w:val="2"/>
      </w:numPr>
      <w:spacing w:before="0" w:after="0" w:line="240" w:lineRule="auto"/>
      <w:ind w:right="108"/>
    </w:pPr>
    <w:rPr>
      <w:rFonts w:eastAsia="黑体"/>
      <w:kern w:val="0"/>
      <w:sz w:val="30"/>
      <w:szCs w:val="30"/>
      <w:lang w:val="en-GB"/>
    </w:rPr>
  </w:style>
  <w:style w:type="paragraph" w:customStyle="1" w:styleId="4">
    <w:name w:val="Quectel正文文本样式"/>
    <w:basedOn w:val="1"/>
    <w:qFormat/>
    <w:uiPriority w:val="0"/>
    <w:rPr>
      <w:rFonts w:ascii="仿宋" w:hAnsi="仿宋" w:eastAsia="仿宋"/>
      <w:color w:val="000000" w:themeColor="text1"/>
      <w:szCs w:val="21"/>
      <w:shd w:val="clear" w:color="auto" w:fill="F7F7F7"/>
      <w:lang w:val="zh-CN"/>
      <w14:textFill>
        <w14:solidFill>
          <w14:schemeClr w14:val="tx1"/>
        </w14:solidFill>
      </w14:textFill>
    </w:rPr>
  </w:style>
  <w:style w:type="paragraph" w:styleId="6">
    <w:name w:val="annotation text"/>
    <w:basedOn w:val="1"/>
    <w:semiHidden/>
    <w:qFormat/>
    <w:uiPriority w:val="0"/>
    <w:pPr>
      <w:jc w:val="left"/>
    </w:pPr>
  </w:style>
  <w:style w:type="paragraph" w:styleId="7">
    <w:name w:val="toc 3"/>
    <w:basedOn w:val="1"/>
    <w:next w:val="1"/>
    <w:qFormat/>
    <w:uiPriority w:val="39"/>
    <w:pPr>
      <w:tabs>
        <w:tab w:val="left" w:pos="1680"/>
        <w:tab w:val="right" w:leader="dot" w:pos="9746"/>
      </w:tabs>
      <w:ind w:left="840" w:leftChars="400"/>
    </w:pPr>
  </w:style>
  <w:style w:type="paragraph" w:styleId="8">
    <w:name w:val="footer"/>
    <w:basedOn w:val="1"/>
    <w:qFormat/>
    <w:uiPriority w:val="99"/>
    <w:pPr>
      <w:tabs>
        <w:tab w:val="center" w:pos="4153"/>
        <w:tab w:val="right" w:pos="8306"/>
      </w:tabs>
      <w:snapToGrid w:val="0"/>
      <w:jc w:val="left"/>
    </w:pPr>
    <w:rPr>
      <w:sz w:val="18"/>
      <w:szCs w:val="18"/>
      <w:lang w:val="zh-CN"/>
    </w:rPr>
  </w:style>
  <w:style w:type="paragraph" w:styleId="9">
    <w:name w:val="header"/>
    <w:basedOn w:val="1"/>
    <w:qFormat/>
    <w:uiPriority w:val="99"/>
    <w:pPr>
      <w:tabs>
        <w:tab w:val="center" w:pos="4153"/>
        <w:tab w:val="right" w:pos="8306"/>
      </w:tabs>
      <w:snapToGrid w:val="0"/>
      <w:jc w:val="center"/>
    </w:pPr>
    <w:rPr>
      <w:sz w:val="18"/>
      <w:szCs w:val="18"/>
    </w:rPr>
  </w:style>
  <w:style w:type="paragraph" w:styleId="10">
    <w:name w:val="toc 1"/>
    <w:basedOn w:val="1"/>
    <w:next w:val="1"/>
    <w:qFormat/>
    <w:uiPriority w:val="39"/>
    <w:pPr>
      <w:tabs>
        <w:tab w:val="left" w:pos="420"/>
        <w:tab w:val="right" w:leader="dot" w:pos="9746"/>
      </w:tabs>
      <w:spacing w:before="156" w:beforeLines="50"/>
    </w:pPr>
    <w:rPr>
      <w:b/>
    </w:rPr>
  </w:style>
  <w:style w:type="paragraph" w:styleId="11">
    <w:name w:val="toc 2"/>
    <w:basedOn w:val="1"/>
    <w:next w:val="1"/>
    <w:qFormat/>
    <w:uiPriority w:val="39"/>
    <w:pPr>
      <w:tabs>
        <w:tab w:val="left" w:pos="1050"/>
        <w:tab w:val="right" w:leader="dot" w:pos="9746"/>
      </w:tabs>
      <w:ind w:left="420" w:leftChars="200"/>
    </w:pPr>
  </w:style>
  <w:style w:type="paragraph" w:styleId="12">
    <w:name w:val="Title"/>
    <w:basedOn w:val="1"/>
    <w:next w:val="1"/>
    <w:qFormat/>
    <w:uiPriority w:val="10"/>
    <w:pPr>
      <w:spacing w:before="240" w:after="60"/>
      <w:jc w:val="center"/>
      <w:outlineLvl w:val="0"/>
    </w:pPr>
    <w:rPr>
      <w:rFonts w:ascii="Cambria" w:hAnsi="Cambria"/>
      <w:b/>
      <w:bCs/>
      <w:sz w:val="32"/>
      <w:szCs w:val="32"/>
    </w:rPr>
  </w:style>
  <w:style w:type="table" w:styleId="14">
    <w:name w:val="Table Grid"/>
    <w:basedOn w:val="1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qFormat/>
    <w:uiPriority w:val="99"/>
    <w:rPr>
      <w:color w:val="0000FF"/>
      <w:u w:val="single"/>
    </w:rPr>
  </w:style>
  <w:style w:type="paragraph" w:styleId="17">
    <w:name w:val="List Paragraph"/>
    <w:basedOn w:val="1"/>
    <w:qFormat/>
    <w:uiPriority w:val="99"/>
    <w:pPr>
      <w:ind w:firstLine="420" w:firstLineChars="200"/>
    </w:pPr>
  </w:style>
  <w:style w:type="paragraph" w:customStyle="1" w:styleId="18">
    <w:name w:val="Quectel章节标题2级"/>
    <w:basedOn w:val="5"/>
    <w:next w:val="4"/>
    <w:qFormat/>
    <w:uiPriority w:val="0"/>
    <w:pPr>
      <w:numPr>
        <w:numId w:val="2"/>
      </w:numPr>
      <w:tabs>
        <w:tab w:val="left" w:pos="567"/>
        <w:tab w:val="clear" w:pos="576"/>
      </w:tabs>
      <w:spacing w:before="0" w:after="0" w:line="480" w:lineRule="auto"/>
      <w:ind w:left="567"/>
      <w:jc w:val="left"/>
    </w:pPr>
    <w:rPr>
      <w:rFonts w:ascii="仿宋" w:hAnsi="仿宋" w:eastAsia="仿宋"/>
      <w:sz w:val="24"/>
      <w:szCs w:val="24"/>
      <w:lang w:val="zh-CN"/>
    </w:rPr>
  </w:style>
  <w:style w:type="table" w:customStyle="1" w:styleId="19">
    <w:name w:val="网格表 1 浅色 - 着色 52"/>
    <w:basedOn w:val="13"/>
    <w:qFormat/>
    <w:uiPriority w:val="46"/>
    <w:tblPr>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Pr>
    <w:tblStylePr w:type="firstRow">
      <w:rPr>
        <w:b/>
        <w:bCs/>
      </w:rPr>
      <w:tcPr>
        <w:tcBorders>
          <w:bottom w:val="single" w:color="8EAADB" w:themeColor="accent5" w:themeTint="99" w:sz="12" w:space="0"/>
        </w:tcBorders>
      </w:tcPr>
    </w:tblStylePr>
    <w:tblStylePr w:type="lastRow">
      <w:rPr>
        <w:b/>
        <w:bCs/>
      </w:rPr>
      <w:tcPr>
        <w:tcBorders>
          <w:top w:val="double" w:color="8EAADB" w:themeColor="accent5" w:themeTint="99" w:sz="2" w:space="0"/>
        </w:tcBorders>
      </w:tcPr>
    </w:tblStylePr>
    <w:tblStylePr w:type="firstCol">
      <w:rPr>
        <w:b/>
        <w:bCs/>
      </w:rPr>
    </w:tblStylePr>
    <w:tblStylePr w:type="lastCol">
      <w:rPr>
        <w:b/>
        <w:bCs/>
      </w:rPr>
    </w:tblStylePr>
  </w:style>
  <w:style w:type="paragraph" w:customStyle="1" w:styleId="20">
    <w:name w:val="Quectel章节标题3级"/>
    <w:basedOn w:val="18"/>
    <w:next w:val="4"/>
    <w:qFormat/>
    <w:uiPriority w:val="0"/>
    <w:pPr>
      <w:numPr>
        <w:ilvl w:val="2"/>
      </w:numPr>
      <w:tabs>
        <w:tab w:val="left" w:pos="576"/>
      </w:tabs>
      <w:spacing w:before="120" w:after="120"/>
      <w:outlineLvl w:val="2"/>
    </w:pPr>
  </w:style>
  <w:style w:type="table" w:customStyle="1" w:styleId="21">
    <w:name w:val="网格表 1 浅色 - 着色 12"/>
    <w:basedOn w:val="13"/>
    <w:qFormat/>
    <w:uiPriority w:val="46"/>
    <w:tblPr>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cPr>
        <w:tcBorders>
          <w:bottom w:val="single" w:color="9CC2E5" w:themeColor="accent1" w:themeTint="99" w:sz="12" w:space="0"/>
        </w:tcBorders>
      </w:tcPr>
    </w:tblStylePr>
    <w:tblStylePr w:type="lastRow">
      <w:rPr>
        <w:b/>
        <w:bCs/>
      </w:rPr>
      <w:tcPr>
        <w:tcBorders>
          <w:top w:val="double" w:color="9CC2E5" w:themeColor="accent1" w:themeTint="99" w:sz="2" w:space="0"/>
        </w:tcBorders>
      </w:tcPr>
    </w:tblStylePr>
    <w:tblStylePr w:type="firstCol">
      <w:rPr>
        <w:b/>
        <w:bCs/>
      </w:rPr>
    </w:tblStylePr>
    <w:tblStylePr w:type="lastCol">
      <w:rPr>
        <w:b/>
        <w:bCs/>
      </w:rPr>
    </w:tblStylePr>
  </w:style>
  <w:style w:type="character" w:customStyle="1" w:styleId="22">
    <w:name w:val="md-plain"/>
    <w:basedOn w:val="1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4096</Words>
  <Characters>5078</Characters>
  <Lines>0</Lines>
  <Paragraphs>0</Paragraphs>
  <TotalTime>14</TotalTime>
  <ScaleCrop>false</ScaleCrop>
  <LinksUpToDate>false</LinksUpToDate>
  <CharactersWithSpaces>5265</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2021-11-26T07:49:00Z</dcterms:created>
  <dc:creator> 小夜</dc:creator>
  <cp:lastModifiedBy> 小夜</cp:lastModifiedBy>
  <dcterms:modified xsi:type="dcterms:W3CDTF">2022-08-02T12:12:05Z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E46E2B4D09F4433380A839F95365AD4F</vt:lpwstr>
  </property>
</Properties>
</file>