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1"/>
          <w:szCs w:val="21"/>
        </w:rPr>
        <w:id w:val="1078942392"/>
        <w:docPartObj>
          <w:docPartGallery w:val="Cover Pages"/>
          <w:docPartUnique/>
        </w:docPartObj>
      </w:sdtPr>
      <w:sdtContent>
        <w:p w14:paraId="43271941" w14:textId="77777777" w:rsidR="00F10D7E" w:rsidRDefault="00F10D7E" w:rsidP="003037A3">
          <w:pPr>
            <w:rPr>
              <w:sz w:val="21"/>
              <w:szCs w:val="21"/>
            </w:rPr>
          </w:pPr>
          <w:r w:rsidRPr="00F10D7E">
            <w:rPr>
              <w:noProof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E16DB0" wp14:editId="3339BA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ové pol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80"/>
                                  <w:gridCol w:w="3068"/>
                                </w:tblGrid>
                                <w:tr w:rsidR="00F10D7E" w14:paraId="6B8C675B" w14:textId="77777777" w:rsidTr="00630D6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627" w:type="pct"/>
                                      <w:tcBorders>
                                        <w:right w:val="single" w:sz="18" w:space="0" w:color="5939CF"/>
                                      </w:tcBorders>
                                      <w:vAlign w:val="center"/>
                                    </w:tcPr>
                                    <w:p w14:paraId="3A0DAEF9" w14:textId="77777777" w:rsidR="00F10D7E" w:rsidRDefault="00F10D7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660B2E2" wp14:editId="06BB5788">
                                            <wp:extent cx="2174022" cy="1855260"/>
                                            <wp:effectExtent l="0" t="0" r="0" b="0"/>
                                            <wp:docPr id="1" name="Obrázok 1" descr="Obrázok, na ktorom je vektorová grafika&#10;&#10;Automaticky generovaný popi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91907" cy="18705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Názov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9FE4C24" w14:textId="77777777" w:rsidR="00F10D7E" w:rsidRPr="00F10D7E" w:rsidRDefault="00F10D7E" w:rsidP="00F10D7E">
                                          <w:pPr>
                                            <w:pStyle w:val="Bezriadkovani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30D60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Metodika</w:t>
                                          </w:r>
                                          <w:r w:rsidR="007A61E2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Pr="00630D60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komunikácie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373" w:type="pct"/>
                                      <w:tcBorders>
                                        <w:left w:val="single" w:sz="18" w:space="0" w:color="5939CF"/>
                                      </w:tcBorders>
                                      <w:vAlign w:val="center"/>
                                    </w:tcPr>
                                    <w:p w14:paraId="6BBBD811" w14:textId="77777777" w:rsidR="00630D60" w:rsidRPr="00630D60" w:rsidRDefault="00630D60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5939C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630D60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5939CF"/>
                                          <w:sz w:val="26"/>
                                          <w:szCs w:val="26"/>
                                        </w:rPr>
                                        <w:t>Blockchain busters</w:t>
                                      </w:r>
                                    </w:p>
                                    <w:p w14:paraId="205CFFF6" w14:textId="77777777" w:rsidR="00630D60" w:rsidRPr="00630D60" w:rsidRDefault="00630D60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  <w:caps/>
                                        </w:rPr>
                                      </w:pPr>
                                      <w:r w:rsidRPr="00630D60">
                                        <w:rPr>
                                          <w:rFonts w:ascii="Times New Roman" w:hAnsi="Times New Roman" w:cs="Times New Roman"/>
                                        </w:rPr>
                                        <w:t>Team_20</w:t>
                                      </w:r>
                                    </w:p>
                                    <w:p w14:paraId="2AD4368B" w14:textId="77777777" w:rsidR="00630D60" w:rsidRPr="00630D60" w:rsidRDefault="00630D60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5939CF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A3D327D" w14:textId="77777777" w:rsidR="00F10D7E" w:rsidRPr="00630D60" w:rsidRDefault="00F10D7E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5939C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630D60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5939CF"/>
                                          <w:sz w:val="26"/>
                                          <w:szCs w:val="26"/>
                                        </w:rPr>
                                        <w:t>Tímový projekt</w:t>
                                      </w:r>
                                    </w:p>
                                    <w:p w14:paraId="08C69D89" w14:textId="77777777" w:rsidR="00F10D7E" w:rsidRPr="00630D60" w:rsidRDefault="00F10D7E" w:rsidP="00F10D7E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630D60">
                                        <w:rPr>
                                          <w:rFonts w:ascii="Times New Roman" w:hAnsi="Times New Roman" w:cs="Times New Roman"/>
                                        </w:rPr>
                                        <w:t>Tím č. 20</w:t>
                                      </w:r>
                                    </w:p>
                                    <w:p w14:paraId="4696461E" w14:textId="77777777" w:rsidR="00F10D7E" w:rsidRPr="00630D60" w:rsidRDefault="00F10D7E" w:rsidP="00F10D7E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630D60">
                                        <w:rPr>
                                          <w:rFonts w:ascii="Times New Roman" w:hAnsi="Times New Roman" w:cs="Times New Roman"/>
                                        </w:rPr>
                                        <w:t>Vedúci: Ing. Kristián Košťál</w:t>
                                      </w:r>
                                    </w:p>
                                    <w:p w14:paraId="0E0CD354" w14:textId="77777777" w:rsidR="00630D60" w:rsidRDefault="00630D60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630D60">
                                        <w:rPr>
                                          <w:rFonts w:ascii="Times New Roman" w:hAnsi="Times New Roman" w:cs="Times New Roman"/>
                                        </w:rPr>
                                        <w:t>fiittim201920@gmail.com</w:t>
                                      </w:r>
                                    </w:p>
                                    <w:p w14:paraId="1D13FC9C" w14:textId="77777777" w:rsidR="007A61E2" w:rsidRDefault="007A61E2">
                                      <w:pPr>
                                        <w:pStyle w:val="Bezriadkovania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  <w:p w14:paraId="22CE9DE7" w14:textId="77777777" w:rsidR="007A61E2" w:rsidRPr="007A61E2" w:rsidRDefault="007A61E2" w:rsidP="007A61E2">
                                      <w:pPr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  <w:r w:rsidRPr="00630D60">
                                        <w:rPr>
                                          <w:rFonts w:cs="Times New Roman"/>
                                        </w:rPr>
                                        <w:t>Vypracoval: Lenka Koplíkov</w: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t>á</w:t>
                                      </w:r>
                                    </w:p>
                                  </w:tc>
                                </w:tr>
                              </w:tbl>
                              <w:p w14:paraId="0465EFFE" w14:textId="77777777" w:rsidR="00F10D7E" w:rsidRDefault="00F10D7E" w:rsidP="007A61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0E16D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80"/>
                            <w:gridCol w:w="3068"/>
                          </w:tblGrid>
                          <w:tr w:rsidR="00F10D7E" w14:paraId="6B8C675B" w14:textId="77777777" w:rsidTr="00630D60">
                            <w:trPr>
                              <w:jc w:val="center"/>
                            </w:trPr>
                            <w:tc>
                              <w:tcPr>
                                <w:tcW w:w="2627" w:type="pct"/>
                                <w:tcBorders>
                                  <w:right w:val="single" w:sz="18" w:space="0" w:color="5939CF"/>
                                </w:tcBorders>
                                <w:vAlign w:val="center"/>
                              </w:tcPr>
                              <w:p w14:paraId="3A0DAEF9" w14:textId="77777777" w:rsidR="00F10D7E" w:rsidRDefault="00F10D7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660B2E2" wp14:editId="06BB5788">
                                      <wp:extent cx="2174022" cy="1855260"/>
                                      <wp:effectExtent l="0" t="0" r="0" b="0"/>
                                      <wp:docPr id="1" name="Obrázok 1" descr="Obrázok, na ktorom je vektorová grafika&#10;&#10;Automaticky generovaný popi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91907" cy="18705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Názov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9FE4C24" w14:textId="77777777" w:rsidR="00F10D7E" w:rsidRPr="00F10D7E" w:rsidRDefault="00F10D7E" w:rsidP="00F10D7E">
                                    <w:pPr>
                                      <w:pStyle w:val="Bezriadkovani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30D6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Metodika</w:t>
                                    </w:r>
                                    <w:r w:rsidR="007A61E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630D6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komunikácie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373" w:type="pct"/>
                                <w:tcBorders>
                                  <w:left w:val="single" w:sz="18" w:space="0" w:color="5939CF"/>
                                </w:tcBorders>
                                <w:vAlign w:val="center"/>
                              </w:tcPr>
                              <w:p w14:paraId="6BBBD811" w14:textId="77777777" w:rsidR="00630D60" w:rsidRPr="00630D60" w:rsidRDefault="00630D60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  <w:caps/>
                                    <w:color w:val="5939CF"/>
                                    <w:sz w:val="26"/>
                                    <w:szCs w:val="26"/>
                                  </w:rPr>
                                </w:pPr>
                                <w:r w:rsidRPr="00630D60">
                                  <w:rPr>
                                    <w:rFonts w:ascii="Times New Roman" w:hAnsi="Times New Roman" w:cs="Times New Roman"/>
                                    <w:caps/>
                                    <w:color w:val="5939CF"/>
                                    <w:sz w:val="26"/>
                                    <w:szCs w:val="26"/>
                                  </w:rPr>
                                  <w:t>Blockchain busters</w:t>
                                </w:r>
                              </w:p>
                              <w:p w14:paraId="205CFFF6" w14:textId="77777777" w:rsidR="00630D60" w:rsidRPr="00630D60" w:rsidRDefault="00630D60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  <w:caps/>
                                  </w:rPr>
                                </w:pPr>
                                <w:r w:rsidRPr="00630D60">
                                  <w:rPr>
                                    <w:rFonts w:ascii="Times New Roman" w:hAnsi="Times New Roman" w:cs="Times New Roman"/>
                                  </w:rPr>
                                  <w:t>Team_20</w:t>
                                </w:r>
                              </w:p>
                              <w:p w14:paraId="2AD4368B" w14:textId="77777777" w:rsidR="00630D60" w:rsidRPr="00630D60" w:rsidRDefault="00630D60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  <w:caps/>
                                    <w:color w:val="5939CF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A3D327D" w14:textId="77777777" w:rsidR="00F10D7E" w:rsidRPr="00630D60" w:rsidRDefault="00F10D7E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  <w:caps/>
                                    <w:color w:val="5939CF"/>
                                    <w:sz w:val="26"/>
                                    <w:szCs w:val="26"/>
                                  </w:rPr>
                                </w:pPr>
                                <w:r w:rsidRPr="00630D60">
                                  <w:rPr>
                                    <w:rFonts w:ascii="Times New Roman" w:hAnsi="Times New Roman" w:cs="Times New Roman"/>
                                    <w:caps/>
                                    <w:color w:val="5939CF"/>
                                    <w:sz w:val="26"/>
                                    <w:szCs w:val="26"/>
                                  </w:rPr>
                                  <w:t>Tímový projekt</w:t>
                                </w:r>
                              </w:p>
                              <w:p w14:paraId="08C69D89" w14:textId="77777777" w:rsidR="00F10D7E" w:rsidRPr="00630D60" w:rsidRDefault="00F10D7E" w:rsidP="00F10D7E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30D60">
                                  <w:rPr>
                                    <w:rFonts w:ascii="Times New Roman" w:hAnsi="Times New Roman" w:cs="Times New Roman"/>
                                  </w:rPr>
                                  <w:t>Tím č. 20</w:t>
                                </w:r>
                              </w:p>
                              <w:p w14:paraId="4696461E" w14:textId="77777777" w:rsidR="00F10D7E" w:rsidRPr="00630D60" w:rsidRDefault="00F10D7E" w:rsidP="00F10D7E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30D60">
                                  <w:rPr>
                                    <w:rFonts w:ascii="Times New Roman" w:hAnsi="Times New Roman" w:cs="Times New Roman"/>
                                  </w:rPr>
                                  <w:t>Vedúci: Ing. Kristián Košťál</w:t>
                                </w:r>
                              </w:p>
                              <w:p w14:paraId="0E0CD354" w14:textId="77777777" w:rsidR="00630D60" w:rsidRDefault="00630D60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30D60">
                                  <w:rPr>
                                    <w:rFonts w:ascii="Times New Roman" w:hAnsi="Times New Roman" w:cs="Times New Roman"/>
                                  </w:rPr>
                                  <w:t>fiittim201920@gmail.com</w:t>
                                </w:r>
                              </w:p>
                              <w:p w14:paraId="1D13FC9C" w14:textId="77777777" w:rsidR="007A61E2" w:rsidRDefault="007A61E2">
                                <w:pPr>
                                  <w:pStyle w:val="Bezriadkovania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22CE9DE7" w14:textId="77777777" w:rsidR="007A61E2" w:rsidRPr="007A61E2" w:rsidRDefault="007A61E2" w:rsidP="007A61E2">
                                <w:pPr>
                                  <w:rPr>
                                    <w:rFonts w:asciiTheme="minorHAnsi" w:hAnsiTheme="minorHAnsi"/>
                                  </w:rPr>
                                </w:pPr>
                                <w:r w:rsidRPr="00630D60">
                                  <w:rPr>
                                    <w:rFonts w:cs="Times New Roman"/>
                                  </w:rPr>
                                  <w:t>Vypracoval: Lenka Koplíkov</w:t>
                                </w:r>
                                <w:r>
                                  <w:rPr>
                                    <w:rFonts w:cs="Times New Roman"/>
                                  </w:rPr>
                                  <w:t>á</w:t>
                                </w:r>
                              </w:p>
                            </w:tc>
                          </w:tr>
                        </w:tbl>
                        <w:p w14:paraId="0465EFFE" w14:textId="77777777" w:rsidR="00F10D7E" w:rsidRDefault="00F10D7E" w:rsidP="007A61E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1"/>
              <w:szCs w:val="21"/>
            </w:rPr>
            <w:br w:type="page"/>
          </w:r>
        </w:p>
      </w:sdtContent>
    </w:sdt>
    <w:p w14:paraId="4E00AE53" w14:textId="77777777" w:rsidR="00F10D7E" w:rsidRPr="00630D60" w:rsidRDefault="00630D60" w:rsidP="003037A3">
      <w:pPr>
        <w:pStyle w:val="Nadpis1"/>
      </w:pPr>
      <w:r w:rsidRPr="00630D60">
        <w:lastRenderedPageBreak/>
        <w:t>Vymedzenie obsahu</w:t>
      </w:r>
    </w:p>
    <w:p w14:paraId="0B2C8C95" w14:textId="77777777" w:rsidR="00630D60" w:rsidRPr="00630D60" w:rsidRDefault="00630D60" w:rsidP="003037A3">
      <w:pPr>
        <w:rPr>
          <w:rFonts w:cs="Times New Roman"/>
          <w:szCs w:val="24"/>
        </w:rPr>
      </w:pPr>
      <w:r w:rsidRPr="00630D60">
        <w:rPr>
          <w:rFonts w:cs="Times New Roman"/>
          <w:szCs w:val="24"/>
        </w:rPr>
        <w:t xml:space="preserve">Tento dokument popisuje postupy a pravidlá komunikácie v tíme Team_20 pracujúcom na projekte </w:t>
      </w:r>
      <w:proofErr w:type="spellStart"/>
      <w:r w:rsidRPr="00630D60">
        <w:rPr>
          <w:rFonts w:cs="Times New Roman"/>
          <w:szCs w:val="24"/>
        </w:rPr>
        <w:t>Blockchain</w:t>
      </w:r>
      <w:proofErr w:type="spellEnd"/>
      <w:r w:rsidRPr="00630D60">
        <w:rPr>
          <w:rFonts w:cs="Times New Roman"/>
          <w:szCs w:val="24"/>
        </w:rPr>
        <w:t xml:space="preserve"> </w:t>
      </w:r>
      <w:proofErr w:type="spellStart"/>
      <w:r w:rsidRPr="00630D60">
        <w:rPr>
          <w:rFonts w:cs="Times New Roman"/>
          <w:szCs w:val="24"/>
        </w:rPr>
        <w:t>Busters</w:t>
      </w:r>
      <w:proofErr w:type="spellEnd"/>
      <w:r w:rsidRPr="00630D60">
        <w:rPr>
          <w:rFonts w:cs="Times New Roman"/>
          <w:szCs w:val="24"/>
        </w:rPr>
        <w:t>. Hovorí o komunikácii medzi členmi,</w:t>
      </w:r>
      <w:r w:rsidR="00975B59">
        <w:rPr>
          <w:rFonts w:cs="Times New Roman"/>
          <w:szCs w:val="24"/>
        </w:rPr>
        <w:t xml:space="preserve"> o komunikácii s vedúcim tímu (</w:t>
      </w:r>
      <w:proofErr w:type="spellStart"/>
      <w:r w:rsidR="00975B59">
        <w:rPr>
          <w:rFonts w:cs="Times New Roman"/>
          <w:szCs w:val="24"/>
        </w:rPr>
        <w:t>product</w:t>
      </w:r>
      <w:proofErr w:type="spellEnd"/>
      <w:r w:rsidR="00975B59">
        <w:rPr>
          <w:rFonts w:cs="Times New Roman"/>
          <w:szCs w:val="24"/>
        </w:rPr>
        <w:t xml:space="preserve"> </w:t>
      </w:r>
      <w:proofErr w:type="spellStart"/>
      <w:r w:rsidR="00975B59">
        <w:rPr>
          <w:rFonts w:cs="Times New Roman"/>
          <w:szCs w:val="24"/>
        </w:rPr>
        <w:t>owner</w:t>
      </w:r>
      <w:proofErr w:type="spellEnd"/>
      <w:r w:rsidR="00975B59">
        <w:rPr>
          <w:rFonts w:cs="Times New Roman"/>
          <w:szCs w:val="24"/>
        </w:rPr>
        <w:t>) a</w:t>
      </w:r>
      <w:r w:rsidR="003037A3">
        <w:rPr>
          <w:rFonts w:cs="Times New Roman"/>
          <w:szCs w:val="24"/>
        </w:rPr>
        <w:t xml:space="preserve"> komunikácii </w:t>
      </w:r>
      <w:r w:rsidR="00975B59">
        <w:rPr>
          <w:rFonts w:cs="Times New Roman"/>
          <w:szCs w:val="24"/>
        </w:rPr>
        <w:t>s verejnosťou.</w:t>
      </w:r>
    </w:p>
    <w:p w14:paraId="4719EF38" w14:textId="77777777" w:rsidR="00630D60" w:rsidRPr="00630D60" w:rsidRDefault="00630D60" w:rsidP="003037A3">
      <w:pPr>
        <w:pStyle w:val="Nadpis1"/>
      </w:pPr>
      <w:r w:rsidRPr="00630D60">
        <w:t>Dedikácia metodiky</w:t>
      </w:r>
    </w:p>
    <w:p w14:paraId="48FB0EEF" w14:textId="77777777" w:rsidR="00630D60" w:rsidRPr="00630D60" w:rsidRDefault="00630D60" w:rsidP="003037A3">
      <w:pPr>
        <w:rPr>
          <w:rFonts w:cs="Times New Roman"/>
          <w:szCs w:val="24"/>
        </w:rPr>
      </w:pPr>
      <w:r w:rsidRPr="00630D60">
        <w:rPr>
          <w:rFonts w:cs="Times New Roman"/>
          <w:szCs w:val="24"/>
        </w:rPr>
        <w:t xml:space="preserve">Metodikou sa riadia členovia tímu </w:t>
      </w:r>
      <w:proofErr w:type="spellStart"/>
      <w:r w:rsidRPr="00630D60">
        <w:rPr>
          <w:rFonts w:cs="Times New Roman"/>
          <w:szCs w:val="24"/>
        </w:rPr>
        <w:t>Blockchain</w:t>
      </w:r>
      <w:proofErr w:type="spellEnd"/>
      <w:r w:rsidRPr="00630D60">
        <w:rPr>
          <w:rFonts w:cs="Times New Roman"/>
          <w:szCs w:val="24"/>
        </w:rPr>
        <w:t xml:space="preserve"> </w:t>
      </w:r>
      <w:proofErr w:type="spellStart"/>
      <w:r w:rsidRPr="00630D60">
        <w:rPr>
          <w:rFonts w:cs="Times New Roman"/>
          <w:szCs w:val="24"/>
        </w:rPr>
        <w:t>Busters</w:t>
      </w:r>
      <w:proofErr w:type="spellEnd"/>
      <w:r w:rsidRPr="00630D60">
        <w:rPr>
          <w:rFonts w:cs="Times New Roman"/>
          <w:szCs w:val="24"/>
        </w:rPr>
        <w:t>, v rozsahu predmetu Tímový projekt.</w:t>
      </w:r>
    </w:p>
    <w:p w14:paraId="6278CDA0" w14:textId="3AE3A239" w:rsidR="00630D60" w:rsidRDefault="00630D60" w:rsidP="003037A3">
      <w:pPr>
        <w:pStyle w:val="Nadpis1"/>
      </w:pPr>
      <w:r w:rsidRPr="00630D60">
        <w:t>Osobné stretnutia</w:t>
      </w:r>
    </w:p>
    <w:p w14:paraId="49D33661" w14:textId="489BFDA7" w:rsidR="00BB47AB" w:rsidRDefault="00BB47AB" w:rsidP="00BB47AB">
      <w:r>
        <w:t>Väčšina osobnej komunikácie prebieha na tímových stretnutiach.</w:t>
      </w:r>
      <w:r w:rsidR="00D4499C">
        <w:t xml:space="preserve"> Na týchto stretnutiach sa dohadujú jednotlivé úlohy a riešia vyskytnuté problémy.</w:t>
      </w:r>
    </w:p>
    <w:p w14:paraId="30FDE3B9" w14:textId="299A3453" w:rsidR="00BB47AB" w:rsidRDefault="00D4499C" w:rsidP="00D4499C">
      <w:pPr>
        <w:pStyle w:val="Nadpis2"/>
      </w:pPr>
      <w:r>
        <w:t>Harmonogram stretnutí</w:t>
      </w:r>
    </w:p>
    <w:p w14:paraId="1BD60B1D" w14:textId="2A108174" w:rsidR="00D4499C" w:rsidRDefault="00D4499C" w:rsidP="00D4499C">
      <w:pPr>
        <w:ind w:left="708"/>
      </w:pPr>
      <w:r>
        <w:t>Pondelok: 14:00-16:00</w:t>
      </w:r>
    </w:p>
    <w:p w14:paraId="56431981" w14:textId="789E30F2" w:rsidR="00D4499C" w:rsidRDefault="00D4499C" w:rsidP="00D4499C">
      <w:pPr>
        <w:ind w:left="708"/>
      </w:pPr>
      <w:r>
        <w:t>Utorok: 11:00-13:00</w:t>
      </w:r>
    </w:p>
    <w:p w14:paraId="67C8AA4C" w14:textId="5BE4759E" w:rsidR="00D4499C" w:rsidRDefault="00D4499C" w:rsidP="00D4499C">
      <w:pPr>
        <w:ind w:left="708"/>
      </w:pPr>
      <w:r>
        <w:t>Utorok: 19:00-22:00</w:t>
      </w:r>
    </w:p>
    <w:p w14:paraId="66811306" w14:textId="5FAB067B" w:rsidR="00D4499C" w:rsidRPr="00D4499C" w:rsidRDefault="00D4499C" w:rsidP="00D4499C">
      <w:r>
        <w:t>Trojhodinové stretnutie je určené na stretnutie s vedúcim projektu a vykazuje sa z neho zápisnica. Metodika písania zápisnice je definovaná v dokumente Metodika dokumentovania.</w:t>
      </w:r>
    </w:p>
    <w:p w14:paraId="4F75550E" w14:textId="235EBA60" w:rsidR="00630D60" w:rsidRDefault="00630D60" w:rsidP="003037A3">
      <w:pPr>
        <w:pStyle w:val="Nadpis1"/>
      </w:pPr>
      <w:proofErr w:type="spellStart"/>
      <w:r w:rsidRPr="00630D60">
        <w:t>Slack</w:t>
      </w:r>
      <w:proofErr w:type="spellEnd"/>
    </w:p>
    <w:p w14:paraId="0420AC07" w14:textId="72217C31" w:rsidR="00D4499C" w:rsidRDefault="00D4499C" w:rsidP="00D4499C">
      <w:r>
        <w:t xml:space="preserve">Hlavný komunikačný kanál medzi členmi tímu a aj s vedúcim je nástroj </w:t>
      </w:r>
      <w:proofErr w:type="spellStart"/>
      <w:r>
        <w:t>Slack</w:t>
      </w:r>
      <w:proofErr w:type="spellEnd"/>
      <w:r>
        <w:t>. Ide o nástroj typu</w:t>
      </w:r>
      <w:r w:rsidRPr="00D4499C">
        <w:t xml:space="preserve"> </w:t>
      </w:r>
      <w:r w:rsidRPr="00D4499C">
        <w:rPr>
          <w:i/>
          <w:iCs/>
        </w:rPr>
        <w:t>„</w:t>
      </w:r>
      <w:proofErr w:type="spellStart"/>
      <w:r w:rsidRPr="00D4499C">
        <w:rPr>
          <w:i/>
          <w:iCs/>
        </w:rPr>
        <w:t>instant</w:t>
      </w:r>
      <w:proofErr w:type="spellEnd"/>
      <w:r w:rsidRPr="00D4499C">
        <w:rPr>
          <w:i/>
          <w:iCs/>
        </w:rPr>
        <w:t xml:space="preserve"> </w:t>
      </w:r>
      <w:proofErr w:type="spellStart"/>
      <w:r w:rsidRPr="00D4499C">
        <w:rPr>
          <w:i/>
          <w:iCs/>
        </w:rPr>
        <w:t>messaging</w:t>
      </w:r>
      <w:proofErr w:type="spellEnd"/>
      <w:r w:rsidRPr="00D4499C">
        <w:rPr>
          <w:i/>
          <w:iCs/>
        </w:rPr>
        <w:t>“</w:t>
      </w:r>
      <w:r w:rsidR="0060263C" w:rsidRPr="0060263C">
        <w:t>, ktor</w:t>
      </w:r>
      <w:r w:rsidR="0060263C">
        <w:t xml:space="preserve">ý využíva prístup kanálov a vlákien. Podporuje zdieľanie súborov a pridávanie </w:t>
      </w:r>
      <w:proofErr w:type="spellStart"/>
      <w:r w:rsidR="0060263C">
        <w:t>plug</w:t>
      </w:r>
      <w:proofErr w:type="spellEnd"/>
      <w:r w:rsidR="0060263C">
        <w:t>-in.</w:t>
      </w:r>
    </w:p>
    <w:p w14:paraId="09A65C84" w14:textId="7BB01496" w:rsidR="00B661D7" w:rsidRDefault="00B661D7" w:rsidP="00D4499C">
      <w:r>
        <w:t>Kanály sú vytvorené vždy, pokiaľ je potrebná väčšia diskusia týkajúca sa viacerých ľudí.</w:t>
      </w:r>
    </w:p>
    <w:p w14:paraId="2D12B854" w14:textId="0E607638" w:rsidR="00B661D7" w:rsidRDefault="00B661D7" w:rsidP="00D4499C">
      <w:r>
        <w:t xml:space="preserve">V nástroji </w:t>
      </w:r>
      <w:proofErr w:type="spellStart"/>
      <w:r>
        <w:t>Slack</w:t>
      </w:r>
      <w:proofErr w:type="spellEnd"/>
      <w:r>
        <w:t xml:space="preserve"> prebieha komunikácia aj s vedúcim tímu, no neočakáva sa jeho konštantná aktivita (využíva sa systém tzv. spomenutí, </w:t>
      </w:r>
      <w:proofErr w:type="spellStart"/>
      <w:r w:rsidRPr="00B661D7">
        <w:rPr>
          <w:i/>
          <w:iCs/>
        </w:rPr>
        <w:t>mentions</w:t>
      </w:r>
      <w:proofErr w:type="spellEnd"/>
      <w:r>
        <w:t>). Naopak, každý člen tímu je povinný sledovať komunikáciu v tomto nástroji a zapájať sa do rozhovorov.</w:t>
      </w:r>
    </w:p>
    <w:p w14:paraId="1F8003CF" w14:textId="195F3F91" w:rsidR="0060263C" w:rsidRDefault="0060263C" w:rsidP="0060263C">
      <w:pPr>
        <w:pStyle w:val="Nadpis2"/>
      </w:pPr>
      <w:r>
        <w:t>Využívané kanály</w:t>
      </w:r>
    </w:p>
    <w:p w14:paraId="7616672D" w14:textId="165C687F" w:rsidR="0060263C" w:rsidRDefault="0060263C" w:rsidP="0060263C">
      <w:pPr>
        <w:pStyle w:val="Odsekzoznamu"/>
        <w:numPr>
          <w:ilvl w:val="0"/>
          <w:numId w:val="5"/>
        </w:numPr>
      </w:pPr>
      <w:proofErr w:type="spellStart"/>
      <w:r>
        <w:t>general</w:t>
      </w:r>
      <w:proofErr w:type="spellEnd"/>
      <w:r w:rsidR="00B661D7">
        <w:t>: určený na prebranie všetkého dôležitého, na čo nie je potrebný vlastný kanál</w:t>
      </w:r>
    </w:p>
    <w:p w14:paraId="05DD7ECF" w14:textId="34120A33" w:rsidR="0060263C" w:rsidRDefault="0060263C" w:rsidP="0060263C">
      <w:pPr>
        <w:pStyle w:val="Odsekzoznamu"/>
        <w:numPr>
          <w:ilvl w:val="0"/>
          <w:numId w:val="5"/>
        </w:numPr>
      </w:pPr>
      <w:proofErr w:type="spellStart"/>
      <w:r>
        <w:t>virtual-machine</w:t>
      </w:r>
      <w:proofErr w:type="spellEnd"/>
      <w:r w:rsidR="00B661D7">
        <w:t>: určený na riešenie problémov s konfiguráciou VM a podobných situácií</w:t>
      </w:r>
    </w:p>
    <w:p w14:paraId="55640CD9" w14:textId="5F35807D" w:rsidR="0060263C" w:rsidRDefault="0060263C" w:rsidP="0060263C">
      <w:pPr>
        <w:pStyle w:val="Odsekzoznamu"/>
        <w:numPr>
          <w:ilvl w:val="0"/>
          <w:numId w:val="5"/>
        </w:numPr>
      </w:pPr>
      <w:proofErr w:type="spellStart"/>
      <w:r>
        <w:t>bots</w:t>
      </w:r>
      <w:proofErr w:type="spellEnd"/>
      <w:r w:rsidR="00B661D7">
        <w:t xml:space="preserve">: určený na uvedenie zoznamu používaných </w:t>
      </w:r>
      <w:proofErr w:type="spellStart"/>
      <w:r w:rsidR="00B661D7">
        <w:t>botov</w:t>
      </w:r>
      <w:proofErr w:type="spellEnd"/>
      <w:r w:rsidR="00B661D7">
        <w:t xml:space="preserve"> a </w:t>
      </w:r>
      <w:proofErr w:type="spellStart"/>
      <w:r w:rsidR="00B661D7">
        <w:t>plug</w:t>
      </w:r>
      <w:proofErr w:type="spellEnd"/>
      <w:r w:rsidR="00B661D7">
        <w:t>-in.</w:t>
      </w:r>
      <w:bookmarkStart w:id="0" w:name="_GoBack"/>
      <w:bookmarkEnd w:id="0"/>
    </w:p>
    <w:p w14:paraId="35FA10D2" w14:textId="5561464F" w:rsidR="0060263C" w:rsidRDefault="0060263C" w:rsidP="0060263C">
      <w:pPr>
        <w:pStyle w:val="Odsekzoznamu"/>
        <w:numPr>
          <w:ilvl w:val="0"/>
          <w:numId w:val="5"/>
        </w:numPr>
      </w:pPr>
      <w:proofErr w:type="spellStart"/>
      <w:r>
        <w:t>random</w:t>
      </w:r>
      <w:proofErr w:type="spellEnd"/>
      <w:r w:rsidR="00B661D7">
        <w:t>: určený na komunikáciu nesúvisiacu s Tímovým projektom</w:t>
      </w:r>
    </w:p>
    <w:p w14:paraId="2A4B9836" w14:textId="7B887291" w:rsidR="0060263C" w:rsidRDefault="0060263C" w:rsidP="0060263C">
      <w:pPr>
        <w:pStyle w:val="Odsekzoznamu"/>
        <w:numPr>
          <w:ilvl w:val="0"/>
          <w:numId w:val="5"/>
        </w:numPr>
      </w:pPr>
      <w:r>
        <w:t>rozvrh</w:t>
      </w:r>
      <w:r w:rsidR="00B661D7">
        <w:t xml:space="preserve"> </w:t>
      </w:r>
      <w:r w:rsidR="00B661D7" w:rsidRPr="00B661D7">
        <w:rPr>
          <w:i/>
          <w:iCs/>
        </w:rPr>
        <w:t>(archivovaný)</w:t>
      </w:r>
      <w:r w:rsidR="00B661D7">
        <w:t>: určený na dohadovanie rozvrhu a harmonogramu stretnutí</w:t>
      </w:r>
    </w:p>
    <w:p w14:paraId="5C6A6D4E" w14:textId="0EAE9054" w:rsidR="0060263C" w:rsidRPr="0060263C" w:rsidRDefault="0060263C" w:rsidP="0060263C">
      <w:pPr>
        <w:pStyle w:val="Odsekzoznamu"/>
        <w:numPr>
          <w:ilvl w:val="0"/>
          <w:numId w:val="5"/>
        </w:numPr>
      </w:pPr>
      <w:proofErr w:type="spellStart"/>
      <w:r>
        <w:t>plagat</w:t>
      </w:r>
      <w:proofErr w:type="spellEnd"/>
      <w:r>
        <w:t>_</w:t>
      </w:r>
      <w:r w:rsidR="00B661D7">
        <w:t xml:space="preserve"> </w:t>
      </w:r>
      <w:r w:rsidR="00B661D7" w:rsidRPr="00B661D7">
        <w:rPr>
          <w:i/>
          <w:iCs/>
        </w:rPr>
        <w:t>(archivovaný)</w:t>
      </w:r>
      <w:r w:rsidR="00B661D7">
        <w:t>: určený na návrh plagátu</w:t>
      </w:r>
    </w:p>
    <w:p w14:paraId="634CE36F" w14:textId="77777777" w:rsidR="00630D60" w:rsidRDefault="00630D60" w:rsidP="003037A3">
      <w:pPr>
        <w:pStyle w:val="Nadpis1"/>
      </w:pPr>
      <w:r w:rsidRPr="00630D60">
        <w:t>E-mail</w:t>
      </w:r>
    </w:p>
    <w:p w14:paraId="17BE0200" w14:textId="313C4260" w:rsidR="003037A3" w:rsidRDefault="003037A3" w:rsidP="003037A3">
      <w:pPr>
        <w:rPr>
          <w:rFonts w:cs="Times New Roman"/>
          <w:szCs w:val="24"/>
        </w:rPr>
      </w:pPr>
      <w:r w:rsidRPr="003037A3">
        <w:rPr>
          <w:rFonts w:cs="Times New Roman"/>
          <w:szCs w:val="24"/>
        </w:rPr>
        <w:t xml:space="preserve">Pre tím bol vytvorený e-mail </w:t>
      </w:r>
      <w:r w:rsidRPr="00B84EDA">
        <w:rPr>
          <w:rFonts w:cs="Times New Roman"/>
          <w:szCs w:val="24"/>
        </w:rPr>
        <w:t>fiittim201920@gmail.com</w:t>
      </w:r>
      <w:r w:rsidRPr="003037A3">
        <w:rPr>
          <w:rFonts w:cs="Times New Roman"/>
          <w:szCs w:val="24"/>
        </w:rPr>
        <w:t>. Všetci členovia tímu majú prístup k</w:t>
      </w:r>
      <w:r>
        <w:rPr>
          <w:rFonts w:cs="Times New Roman"/>
          <w:szCs w:val="24"/>
        </w:rPr>
        <w:t> tejto adrese a majú nastavené automatické preposielanie na svoje súkromné adresy. Vedúci tímu nemá prístup k tejto e-mailovej adrese.</w:t>
      </w:r>
    </w:p>
    <w:p w14:paraId="6F5F8A52" w14:textId="77777777" w:rsidR="003037A3" w:rsidRPr="003037A3" w:rsidRDefault="003037A3" w:rsidP="003037A3">
      <w:pPr>
        <w:rPr>
          <w:rFonts w:cs="Times New Roman"/>
          <w:szCs w:val="24"/>
        </w:rPr>
      </w:pPr>
      <w:r>
        <w:rPr>
          <w:rFonts w:cs="Times New Roman"/>
          <w:szCs w:val="24"/>
        </w:rPr>
        <w:t>Tento mail je používaný ako kontakt na komunikáciu s verejnosťou a registrovanie niektorých účtov potrebných na prácu na Tímovom projekte.</w:t>
      </w:r>
    </w:p>
    <w:sectPr w:rsidR="003037A3" w:rsidRPr="003037A3" w:rsidSect="00F10D7E"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41F65" w14:textId="77777777" w:rsidR="00CF4C06" w:rsidRDefault="00CF4C06" w:rsidP="00F10D7E">
      <w:pPr>
        <w:spacing w:after="0" w:line="240" w:lineRule="auto"/>
      </w:pPr>
      <w:r>
        <w:separator/>
      </w:r>
    </w:p>
  </w:endnote>
  <w:endnote w:type="continuationSeparator" w:id="0">
    <w:p w14:paraId="6D58D191" w14:textId="77777777" w:rsidR="00CF4C06" w:rsidRDefault="00CF4C06" w:rsidP="00F1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D3889" w14:textId="77777777" w:rsidR="00CF4C06" w:rsidRDefault="00CF4C06" w:rsidP="00F10D7E">
      <w:pPr>
        <w:spacing w:after="0" w:line="240" w:lineRule="auto"/>
      </w:pPr>
      <w:r>
        <w:separator/>
      </w:r>
    </w:p>
  </w:footnote>
  <w:footnote w:type="continuationSeparator" w:id="0">
    <w:p w14:paraId="6B6DE3AA" w14:textId="77777777" w:rsidR="00CF4C06" w:rsidRDefault="00CF4C06" w:rsidP="00F10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8950D" w14:textId="77777777" w:rsidR="00F10D7E" w:rsidRDefault="00F10D7E" w:rsidP="00F10D7E">
    <w:pPr>
      <w:pStyle w:val="Hlavika"/>
      <w:jc w:val="center"/>
    </w:pPr>
    <w:r>
      <w:t>Slovenská technická univerzita v Bratislave Fakulta informatiky a informačných technológií</w:t>
    </w:r>
  </w:p>
  <w:p w14:paraId="62AAE731" w14:textId="77777777" w:rsidR="00F10D7E" w:rsidRDefault="00F10D7E" w:rsidP="00F10D7E">
    <w:pPr>
      <w:pStyle w:val="Hlavika"/>
      <w:jc w:val="center"/>
    </w:pPr>
    <w:r>
      <w:t>I</w:t>
    </w:r>
    <w:r>
      <w:t>l</w:t>
    </w:r>
    <w:r>
      <w:t>kovičova 2, 842 16, Bratislava 4</w:t>
    </w:r>
  </w:p>
  <w:p w14:paraId="517429FA" w14:textId="77777777" w:rsidR="00F10D7E" w:rsidRDefault="00F10D7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EC6"/>
    <w:multiLevelType w:val="hybridMultilevel"/>
    <w:tmpl w:val="C6CAB95A"/>
    <w:lvl w:ilvl="0" w:tplc="51F0D4AE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110C"/>
    <w:multiLevelType w:val="hybridMultilevel"/>
    <w:tmpl w:val="4DAE5AFE"/>
    <w:lvl w:ilvl="0" w:tplc="E490F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6ED0"/>
    <w:multiLevelType w:val="hybridMultilevel"/>
    <w:tmpl w:val="036EF542"/>
    <w:lvl w:ilvl="0" w:tplc="601A4242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07B39"/>
    <w:multiLevelType w:val="hybridMultilevel"/>
    <w:tmpl w:val="29980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833E0"/>
    <w:multiLevelType w:val="hybridMultilevel"/>
    <w:tmpl w:val="CBD2BEB8"/>
    <w:lvl w:ilvl="0" w:tplc="B14C5C6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7E"/>
    <w:rsid w:val="003037A3"/>
    <w:rsid w:val="0060263C"/>
    <w:rsid w:val="00630D60"/>
    <w:rsid w:val="007A61E2"/>
    <w:rsid w:val="00975B59"/>
    <w:rsid w:val="00B661D7"/>
    <w:rsid w:val="00B84EDA"/>
    <w:rsid w:val="00BB47AB"/>
    <w:rsid w:val="00CF4C06"/>
    <w:rsid w:val="00D4499C"/>
    <w:rsid w:val="00F1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EA07"/>
  <w15:chartTrackingRefBased/>
  <w15:docId w15:val="{F5DE65C8-52A5-4C73-A851-287A7263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B47AB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75B5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5939C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4499C"/>
    <w:pPr>
      <w:keepNext/>
      <w:keepLines/>
      <w:spacing w:before="40" w:after="0"/>
      <w:outlineLvl w:val="1"/>
    </w:pPr>
    <w:rPr>
      <w:rFonts w:eastAsiaTheme="majorEastAsia" w:cstheme="majorBidi"/>
      <w:color w:val="5939CF"/>
      <w:sz w:val="28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10D7E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F10D7E"/>
  </w:style>
  <w:style w:type="paragraph" w:styleId="Hlavika">
    <w:name w:val="header"/>
    <w:basedOn w:val="Normlny"/>
    <w:link w:val="HlavikaChar"/>
    <w:uiPriority w:val="99"/>
    <w:unhideWhenUsed/>
    <w:rsid w:val="00F10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10D7E"/>
  </w:style>
  <w:style w:type="paragraph" w:styleId="Pta">
    <w:name w:val="footer"/>
    <w:basedOn w:val="Normlny"/>
    <w:link w:val="PtaChar"/>
    <w:uiPriority w:val="99"/>
    <w:unhideWhenUsed/>
    <w:rsid w:val="00F10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0D7E"/>
  </w:style>
  <w:style w:type="character" w:styleId="Hypertextovprepojenie">
    <w:name w:val="Hyperlink"/>
    <w:basedOn w:val="Predvolenpsmoodseku"/>
    <w:uiPriority w:val="99"/>
    <w:unhideWhenUsed/>
    <w:rsid w:val="00630D6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30D60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975B59"/>
    <w:rPr>
      <w:rFonts w:ascii="Times New Roman" w:eastAsiaTheme="majorEastAsia" w:hAnsi="Times New Roman" w:cstheme="majorBidi"/>
      <w:color w:val="5939C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B47AB"/>
    <w:rPr>
      <w:rFonts w:ascii="Times New Roman" w:eastAsiaTheme="majorEastAsia" w:hAnsi="Times New Roman" w:cstheme="majorBidi"/>
      <w:color w:val="5939CF"/>
      <w:sz w:val="28"/>
      <w:szCs w:val="26"/>
    </w:rPr>
  </w:style>
  <w:style w:type="paragraph" w:styleId="Odsekzoznamu">
    <w:name w:val="List Paragraph"/>
    <w:basedOn w:val="Normlny"/>
    <w:uiPriority w:val="34"/>
    <w:qFormat/>
    <w:rsid w:val="0060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Tím č. 20 Vedúci: Ing. Kristián Košťál fiittim201920@gmail.com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Metodika komunikácie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komunikácie</dc:title>
  <dc:subject/>
  <dc:creator>Lenka Koplková</dc:creator>
  <cp:keywords/>
  <dc:description/>
  <cp:lastModifiedBy>Lenka Koplíková</cp:lastModifiedBy>
  <cp:revision>3</cp:revision>
  <dcterms:created xsi:type="dcterms:W3CDTF">2019-10-14T10:56:00Z</dcterms:created>
  <dcterms:modified xsi:type="dcterms:W3CDTF">2019-10-14T11:27:00Z</dcterms:modified>
</cp:coreProperties>
</file>