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A916" w14:textId="77777777" w:rsidR="00110DE9" w:rsidRDefault="00110DE9" w:rsidP="00110DE9">
      <w:r>
        <w:rPr>
          <w:rFonts w:hint="eastAsia"/>
        </w:rPr>
        <w:t>使用者</w:t>
      </w:r>
    </w:p>
    <w:p w14:paraId="5DAE9565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0DA62CD2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3B1221B2" w14:textId="77777777" w:rsidR="00110DE9" w:rsidRDefault="00110DE9" w:rsidP="00110DE9">
      <w:r>
        <w:t>Vue View</w:t>
      </w:r>
    </w:p>
    <w:p w14:paraId="41A3865A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3965F89F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63BE886A" w14:textId="77777777" w:rsidR="00110DE9" w:rsidRDefault="00110DE9" w:rsidP="00110DE9">
      <w:r>
        <w:t>Builder</w:t>
      </w:r>
      <w:r>
        <w:rPr>
          <w:rFonts w:hint="eastAsia"/>
        </w:rPr>
        <w:t xml:space="preserve">        </w:t>
      </w:r>
    </w:p>
    <w:p w14:paraId="17FFC202" w14:textId="4302F6B0" w:rsidR="00110DE9" w:rsidRDefault="00110DE9" w:rsidP="00110DE9"/>
    <w:p w14:paraId="49C27CD3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453B8A09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182B5DE1" w14:textId="77777777" w:rsidR="00110DE9" w:rsidRDefault="00110DE9" w:rsidP="00110DE9">
      <w:r>
        <w:t>Service(Axios)</w:t>
      </w:r>
    </w:p>
    <w:p w14:paraId="52BD35B6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3FC27111" w14:textId="77777777" w:rsidR="00110DE9" w:rsidRDefault="00110DE9" w:rsidP="00110DE9">
      <w:r>
        <w:t xml:space="preserve"> HTTP POST/GET</w:t>
      </w:r>
    </w:p>
    <w:p w14:paraId="21786CDF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23F57CBB" w14:textId="77777777" w:rsidR="00110DE9" w:rsidRDefault="00110DE9" w:rsidP="00110DE9">
      <w:r>
        <w:t>Express API</w:t>
      </w:r>
    </w:p>
    <w:p w14:paraId="1BBEE3FC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053CEA0E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0CEBD4B6" w14:textId="77777777" w:rsidR="00110DE9" w:rsidRDefault="00110DE9" w:rsidP="00110DE9">
      <w:r>
        <w:t>FHIR Service</w:t>
      </w:r>
    </w:p>
    <w:p w14:paraId="4E4BF161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5277F6F8" w14:textId="77777777" w:rsidR="00110DE9" w:rsidRDefault="00110DE9" w:rsidP="00110DE9">
      <w:r>
        <w:t xml:space="preserve"> HTTP</w:t>
      </w:r>
    </w:p>
    <w:p w14:paraId="5F4A750A" w14:textId="77777777" w:rsidR="00110DE9" w:rsidRDefault="00110DE9" w:rsidP="00110DE9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2B92F483" w14:textId="0424C0FA" w:rsidR="006F3FC5" w:rsidRDefault="00110DE9" w:rsidP="00110DE9">
      <w:r>
        <w:t>HAPI FHIR Server</w:t>
      </w:r>
    </w:p>
    <w:p w14:paraId="110BF2EA" w14:textId="1272C869" w:rsidR="00110DE9" w:rsidRDefault="00110DE9" w:rsidP="00110DE9"/>
    <w:p w14:paraId="587F2FF9" w14:textId="22603668" w:rsidR="00110DE9" w:rsidRPr="00110DE9" w:rsidRDefault="00110DE9" w:rsidP="00110DE9">
      <w:pPr>
        <w:rPr>
          <w:rFonts w:ascii="Times New Roman" w:eastAsia="標楷體" w:hAnsi="Times New Roman" w:cs="Times New Roman"/>
        </w:rPr>
      </w:pPr>
    </w:p>
    <w:p w14:paraId="51DFA993" w14:textId="77777777" w:rsidR="00110DE9" w:rsidRPr="00110DE9" w:rsidRDefault="00110DE9" w:rsidP="00110DE9">
      <w:pPr>
        <w:pStyle w:val="a4"/>
        <w:rPr>
          <w:rFonts w:ascii="Times New Roman" w:eastAsia="標楷體" w:hAnsi="Times New Roman" w:cs="Times New Roman"/>
        </w:rPr>
      </w:pPr>
      <w:r w:rsidRPr="00110DE9">
        <w:rPr>
          <w:rFonts w:ascii="Times New Roman" w:eastAsia="標楷體" w:hAnsi="Times New Roman" w:cs="Times New Roman"/>
        </w:rPr>
        <w:t>Client (Vue)</w:t>
      </w:r>
    </w:p>
    <w:p w14:paraId="0C794007" w14:textId="77777777" w:rsidR="00110DE9" w:rsidRPr="00110DE9" w:rsidRDefault="00110DE9" w:rsidP="00110DE9">
      <w:pPr>
        <w:pStyle w:val="a5"/>
        <w:widowControl/>
        <w:numPr>
          <w:ilvl w:val="0"/>
          <w:numId w:val="1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110DE9">
        <w:rPr>
          <w:rFonts w:ascii="Times New Roman" w:eastAsia="標楷體" w:hAnsi="Times New Roman" w:cs="Times New Roman"/>
          <w:kern w:val="0"/>
          <w:szCs w:val="24"/>
        </w:rPr>
        <w:t>Vue</w:t>
      </w:r>
      <w:r w:rsidRPr="00110DE9">
        <w:rPr>
          <w:rFonts w:ascii="Times New Roman" w:eastAsia="標楷體" w:hAnsi="Times New Roman" w:cs="Times New Roman"/>
          <w:kern w:val="0"/>
          <w:szCs w:val="24"/>
        </w:rPr>
        <w:t>負責</w:t>
      </w:r>
    </w:p>
    <w:p w14:paraId="2299F4EE" w14:textId="77777777" w:rsidR="00110DE9" w:rsidRPr="00110DE9" w:rsidRDefault="00110DE9" w:rsidP="00110DE9">
      <w:pPr>
        <w:pStyle w:val="a5"/>
        <w:widowControl/>
        <w:numPr>
          <w:ilvl w:val="0"/>
          <w:numId w:val="1"/>
        </w:numPr>
        <w:spacing w:beforeAutospacing="1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110DE9">
        <w:rPr>
          <w:rFonts w:ascii="Times New Roman" w:eastAsia="標楷體" w:hAnsi="Times New Roman" w:cs="Times New Roman"/>
          <w:kern w:val="0"/>
          <w:szCs w:val="24"/>
        </w:rPr>
        <w:t>畫面</w:t>
      </w:r>
      <w:r w:rsidRPr="00110DE9">
        <w:rPr>
          <w:rFonts w:ascii="Times New Roman" w:eastAsia="標楷體" w:hAnsi="Times New Roman" w:cs="Times New Roman"/>
          <w:kern w:val="0"/>
          <w:szCs w:val="24"/>
        </w:rPr>
        <w:t xml:space="preserve"> + </w:t>
      </w:r>
      <w:r w:rsidRPr="00110DE9">
        <w:rPr>
          <w:rFonts w:ascii="Times New Roman" w:eastAsia="標楷體" w:hAnsi="Times New Roman" w:cs="Times New Roman"/>
          <w:kern w:val="0"/>
          <w:szCs w:val="24"/>
        </w:rPr>
        <w:t>建立</w:t>
      </w:r>
      <w:r w:rsidRPr="00110DE9">
        <w:rPr>
          <w:rFonts w:ascii="Times New Roman" w:eastAsia="標楷體" w:hAnsi="Times New Roman" w:cs="Times New Roman"/>
          <w:kern w:val="0"/>
          <w:szCs w:val="24"/>
        </w:rPr>
        <w:t xml:space="preserve">FHIR JSON + </w:t>
      </w:r>
      <w:r w:rsidRPr="00110DE9">
        <w:rPr>
          <w:rFonts w:ascii="Times New Roman" w:eastAsia="標楷體" w:hAnsi="Times New Roman" w:cs="Times New Roman"/>
          <w:kern w:val="0"/>
          <w:szCs w:val="24"/>
        </w:rPr>
        <w:t>呼叫</w:t>
      </w:r>
      <w:r w:rsidRPr="00110DE9">
        <w:rPr>
          <w:rFonts w:ascii="Times New Roman" w:eastAsia="標楷體" w:hAnsi="Times New Roman" w:cs="Times New Roman"/>
          <w:kern w:val="0"/>
          <w:szCs w:val="24"/>
        </w:rPr>
        <w:t xml:space="preserve">Express API + </w:t>
      </w:r>
      <w:r w:rsidRPr="00110DE9">
        <w:rPr>
          <w:rFonts w:ascii="Times New Roman" w:eastAsia="標楷體" w:hAnsi="Times New Roman" w:cs="Times New Roman"/>
          <w:kern w:val="0"/>
          <w:szCs w:val="24"/>
        </w:rPr>
        <w:t>顯示結果</w:t>
      </w:r>
    </w:p>
    <w:tbl>
      <w:tblPr>
        <w:tblStyle w:val="a6"/>
        <w:tblpPr w:leftFromText="180" w:rightFromText="180" w:vertAnchor="text" w:horzAnchor="margin" w:tblpY="122"/>
        <w:tblW w:w="6374" w:type="dxa"/>
        <w:tblLook w:val="04A0" w:firstRow="1" w:lastRow="0" w:firstColumn="1" w:lastColumn="0" w:noHBand="0" w:noVBand="1"/>
      </w:tblPr>
      <w:tblGrid>
        <w:gridCol w:w="2405"/>
        <w:gridCol w:w="3969"/>
      </w:tblGrid>
      <w:tr w:rsidR="00110DE9" w14:paraId="7D78343B" w14:textId="77777777" w:rsidTr="00110DE9">
        <w:trPr>
          <w:trHeight w:val="391"/>
        </w:trPr>
        <w:tc>
          <w:tcPr>
            <w:tcW w:w="2405" w:type="dxa"/>
          </w:tcPr>
          <w:p w14:paraId="5FED1B49" w14:textId="54A86441" w:rsidR="00110DE9" w:rsidRDefault="00110DE9" w:rsidP="00110DE9">
            <w:r>
              <w:rPr>
                <w:rFonts w:hint="eastAsia"/>
              </w:rPr>
              <w:t>b</w:t>
            </w:r>
            <w:r>
              <w:t>uilder</w:t>
            </w:r>
          </w:p>
        </w:tc>
        <w:tc>
          <w:tcPr>
            <w:tcW w:w="3969" w:type="dxa"/>
          </w:tcPr>
          <w:p w14:paraId="263C96F6" w14:textId="28C63F2A" w:rsidR="00110DE9" w:rsidRDefault="00110DE9" w:rsidP="00110DE9">
            <w:r>
              <w:t>建</w:t>
            </w:r>
            <w:r>
              <w:t>FHIR JSON</w:t>
            </w:r>
          </w:p>
        </w:tc>
      </w:tr>
      <w:tr w:rsidR="00110DE9" w14:paraId="5EE97ADE" w14:textId="77777777" w:rsidTr="00110DE9">
        <w:trPr>
          <w:trHeight w:val="391"/>
        </w:trPr>
        <w:tc>
          <w:tcPr>
            <w:tcW w:w="2405" w:type="dxa"/>
          </w:tcPr>
          <w:p w14:paraId="0778A59C" w14:textId="3912D59A" w:rsidR="00110DE9" w:rsidRDefault="00110DE9" w:rsidP="00110DE9">
            <w:r>
              <w:rPr>
                <w:rFonts w:hint="eastAsia"/>
              </w:rPr>
              <w:t>s</w:t>
            </w:r>
            <w:r>
              <w:t>ervice</w:t>
            </w:r>
          </w:p>
        </w:tc>
        <w:tc>
          <w:tcPr>
            <w:tcW w:w="3969" w:type="dxa"/>
          </w:tcPr>
          <w:p w14:paraId="3A7613FC" w14:textId="0279EA50" w:rsidR="00110DE9" w:rsidRDefault="00110DE9" w:rsidP="00110DE9">
            <w:r>
              <w:t>只負責呼叫</w:t>
            </w:r>
            <w:r>
              <w:t>API</w:t>
            </w:r>
          </w:p>
        </w:tc>
      </w:tr>
      <w:tr w:rsidR="00110DE9" w14:paraId="3EE75FC8" w14:textId="77777777" w:rsidTr="00110DE9">
        <w:trPr>
          <w:trHeight w:val="391"/>
        </w:trPr>
        <w:tc>
          <w:tcPr>
            <w:tcW w:w="2405" w:type="dxa"/>
          </w:tcPr>
          <w:p w14:paraId="6069A315" w14:textId="21A53681" w:rsidR="00110DE9" w:rsidRDefault="001F0228" w:rsidP="00110DE9">
            <w:r>
              <w:t>Component</w:t>
            </w:r>
          </w:p>
          <w:p w14:paraId="3E1B8C10" w14:textId="5698B096" w:rsidR="001F0228" w:rsidRDefault="001F0228" w:rsidP="00110DE9">
            <w:r>
              <w:rPr>
                <w:rFonts w:hint="eastAsia"/>
              </w:rPr>
              <w:t>(</w:t>
            </w:r>
            <w:r>
              <w:t>FhirResult.vue)</w:t>
            </w:r>
          </w:p>
        </w:tc>
        <w:tc>
          <w:tcPr>
            <w:tcW w:w="3969" w:type="dxa"/>
          </w:tcPr>
          <w:p w14:paraId="41D90D7E" w14:textId="4AF626FA" w:rsidR="00110DE9" w:rsidRDefault="001F0228" w:rsidP="001F0228">
            <w:pPr>
              <w:pStyle w:val="pdq2pgselectionanchorcontainer"/>
            </w:pPr>
            <w:r>
              <w:t>所有畫面共同使用</w:t>
            </w:r>
          </w:p>
        </w:tc>
      </w:tr>
      <w:tr w:rsidR="00110DE9" w14:paraId="4855124C" w14:textId="77777777" w:rsidTr="00110DE9">
        <w:trPr>
          <w:trHeight w:val="391"/>
        </w:trPr>
        <w:tc>
          <w:tcPr>
            <w:tcW w:w="2405" w:type="dxa"/>
          </w:tcPr>
          <w:p w14:paraId="4D5260A9" w14:textId="453065C6" w:rsidR="00110DE9" w:rsidRDefault="001F0228" w:rsidP="00110DE9">
            <w:r>
              <w:rPr>
                <w:rFonts w:hint="eastAsia"/>
              </w:rPr>
              <w:t>v</w:t>
            </w:r>
            <w:r>
              <w:t>iews</w:t>
            </w:r>
          </w:p>
        </w:tc>
        <w:tc>
          <w:tcPr>
            <w:tcW w:w="3969" w:type="dxa"/>
          </w:tcPr>
          <w:p w14:paraId="6C530789" w14:textId="7EBEDD06" w:rsidR="00110DE9" w:rsidRDefault="001F0228" w:rsidP="00110DE9">
            <w:r>
              <w:t>真正的畫面</w:t>
            </w:r>
          </w:p>
        </w:tc>
      </w:tr>
      <w:tr w:rsidR="001F0228" w14:paraId="13120345" w14:textId="77777777" w:rsidTr="00110DE9">
        <w:trPr>
          <w:trHeight w:val="391"/>
        </w:trPr>
        <w:tc>
          <w:tcPr>
            <w:tcW w:w="2405" w:type="dxa"/>
          </w:tcPr>
          <w:p w14:paraId="298840C1" w14:textId="1C7AB9FC" w:rsidR="001F0228" w:rsidRDefault="001F0228" w:rsidP="00110DE9">
            <w:r>
              <w:t>Config</w:t>
            </w:r>
          </w:p>
          <w:p w14:paraId="287EF3DB" w14:textId="5923CEF6" w:rsidR="001F0228" w:rsidRDefault="001F0228" w:rsidP="00110DE9">
            <w:r>
              <w:rPr>
                <w:rFonts w:hint="eastAsia"/>
              </w:rPr>
              <w:t>(</w:t>
            </w:r>
            <w:r>
              <w:t>api.js)</w:t>
            </w:r>
          </w:p>
        </w:tc>
        <w:tc>
          <w:tcPr>
            <w:tcW w:w="3969" w:type="dxa"/>
          </w:tcPr>
          <w:p w14:paraId="295DEB20" w14:textId="13563538" w:rsidR="001F0228" w:rsidRDefault="001F0228" w:rsidP="00110DE9">
            <w:r>
              <w:t>管理</w:t>
            </w:r>
            <w:r>
              <w:t>API</w:t>
            </w:r>
            <w:r>
              <w:t>網址</w:t>
            </w:r>
          </w:p>
        </w:tc>
      </w:tr>
    </w:tbl>
    <w:p w14:paraId="6013EA2D" w14:textId="543E2351" w:rsidR="00110DE9" w:rsidRDefault="00110DE9" w:rsidP="00110DE9"/>
    <w:p w14:paraId="6EDDAD12" w14:textId="494572CA" w:rsidR="001F0228" w:rsidRPr="001F0228" w:rsidRDefault="001F0228" w:rsidP="001F0228"/>
    <w:p w14:paraId="085194EA" w14:textId="3CCA8D34" w:rsidR="001F0228" w:rsidRPr="001F0228" w:rsidRDefault="001F0228" w:rsidP="001F0228"/>
    <w:p w14:paraId="4197E692" w14:textId="7B755157" w:rsidR="001F0228" w:rsidRPr="001F0228" w:rsidRDefault="001F0228" w:rsidP="001F0228"/>
    <w:p w14:paraId="5EBE82CB" w14:textId="4DACA041" w:rsidR="001F0228" w:rsidRPr="001F0228" w:rsidRDefault="001F0228" w:rsidP="001F0228"/>
    <w:p w14:paraId="728CB6C6" w14:textId="1B4CCFFB" w:rsidR="001F0228" w:rsidRPr="001F0228" w:rsidRDefault="001F0228" w:rsidP="001F0228"/>
    <w:p w14:paraId="6CD38202" w14:textId="092F7EEA" w:rsidR="001F0228" w:rsidRPr="001F0228" w:rsidRDefault="001F0228" w:rsidP="001F0228"/>
    <w:p w14:paraId="7E2497F8" w14:textId="5CE6F170" w:rsidR="001F0228" w:rsidRPr="001F0228" w:rsidRDefault="001F0228" w:rsidP="001F0228"/>
    <w:p w14:paraId="22C948B4" w14:textId="1EF6F443" w:rsidR="001F0228" w:rsidRDefault="001F0228" w:rsidP="001F0228"/>
    <w:p w14:paraId="03058423" w14:textId="082E18E7" w:rsidR="001F0228" w:rsidRDefault="001F0228" w:rsidP="001F0228">
      <w:pPr>
        <w:tabs>
          <w:tab w:val="left" w:pos="730"/>
        </w:tabs>
      </w:pPr>
      <w:r>
        <w:tab/>
      </w:r>
    </w:p>
    <w:p w14:paraId="38F9CBE0" w14:textId="77777777" w:rsidR="001F0228" w:rsidRPr="001F0228" w:rsidRDefault="001F0228" w:rsidP="001F0228">
      <w:pPr>
        <w:pStyle w:val="a4"/>
        <w:rPr>
          <w:rFonts w:ascii="Times New Roman" w:eastAsia="標楷體" w:hAnsi="Times New Roman" w:cs="Times New Roman"/>
        </w:rPr>
      </w:pPr>
      <w:r w:rsidRPr="001F0228">
        <w:rPr>
          <w:rFonts w:ascii="Times New Roman" w:eastAsia="標楷體" w:hAnsi="Times New Roman" w:cs="Times New Roman"/>
        </w:rPr>
        <w:lastRenderedPageBreak/>
        <w:t>Server</w:t>
      </w:r>
    </w:p>
    <w:p w14:paraId="77A2F661" w14:textId="77777777" w:rsidR="001F0228" w:rsidRPr="001F0228" w:rsidRDefault="001F0228" w:rsidP="001F0228">
      <w:pPr>
        <w:pStyle w:val="a4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1F0228">
        <w:rPr>
          <w:rFonts w:ascii="Times New Roman" w:eastAsia="標楷體" w:hAnsi="Times New Roman" w:cs="Times New Roman"/>
        </w:rPr>
        <w:t>FHIR</w:t>
      </w:r>
      <w:r w:rsidRPr="001F0228">
        <w:rPr>
          <w:rFonts w:ascii="Times New Roman" w:eastAsia="標楷體" w:hAnsi="Times New Roman" w:cs="Times New Roman"/>
        </w:rPr>
        <w:t>交換中心。</w:t>
      </w:r>
    </w:p>
    <w:p w14:paraId="23C6845F" w14:textId="155F987B" w:rsidR="001F0228" w:rsidRPr="001F0228" w:rsidRDefault="001F0228" w:rsidP="001F0228">
      <w:pPr>
        <w:pStyle w:val="a4"/>
      </w:pPr>
      <w:r>
        <w:t>server.js</w:t>
      </w:r>
      <w:r w:rsidRPr="001F0228">
        <w:rPr>
          <w:rFonts w:ascii="Times New Roman" w:eastAsia="標楷體" w:hAnsi="Times New Roman" w:cs="Times New Roman"/>
        </w:rPr>
        <w:t>負責</w:t>
      </w:r>
    </w:p>
    <w:p w14:paraId="11D0F78C" w14:textId="7AD69109" w:rsidR="001F0228" w:rsidRPr="001F0228" w:rsidRDefault="001F0228" w:rsidP="001F0228">
      <w:pPr>
        <w:pStyle w:val="HTML"/>
        <w:rPr>
          <w:rFonts w:ascii="Times New Roman" w:eastAsia="標楷體" w:hAnsi="Times New Roman" w:cs="Times New Roman"/>
        </w:rPr>
      </w:pPr>
      <w:r w:rsidRPr="001F0228">
        <w:rPr>
          <w:rStyle w:val="HTML1"/>
          <w:rFonts w:ascii="Times New Roman" w:eastAsia="標楷體" w:hAnsi="Times New Roman" w:cs="Times New Roman"/>
        </w:rPr>
        <w:t>Express</w:t>
      </w:r>
      <w:r w:rsidRPr="001F0228">
        <w:rPr>
          <w:rFonts w:ascii="Times New Roman" w:eastAsia="標楷體" w:hAnsi="Times New Roman" w:cs="Times New Roman"/>
        </w:rPr>
        <w:br/>
      </w:r>
      <w:r w:rsidRPr="001F0228">
        <w:rPr>
          <w:rStyle w:val="HTML1"/>
          <w:rFonts w:ascii="Times New Roman" w:eastAsia="標楷體" w:hAnsi="Times New Roman" w:cs="Times New Roman"/>
        </w:rPr>
        <w:t>↓</w:t>
      </w:r>
      <w:r w:rsidRPr="001F0228">
        <w:rPr>
          <w:rFonts w:ascii="Times New Roman" w:eastAsia="標楷體" w:hAnsi="Times New Roman" w:cs="Times New Roman"/>
        </w:rPr>
        <w:br/>
      </w:r>
      <w:r w:rsidRPr="001F0228">
        <w:rPr>
          <w:rStyle w:val="HTML1"/>
          <w:rFonts w:ascii="Times New Roman" w:eastAsia="標楷體" w:hAnsi="Times New Roman" w:cs="Times New Roman"/>
        </w:rPr>
        <w:t>Router</w:t>
      </w:r>
      <w:r w:rsidRPr="001F0228">
        <w:rPr>
          <w:rFonts w:ascii="Times New Roman" w:eastAsia="標楷體" w:hAnsi="Times New Roman" w:cs="Times New Roman"/>
        </w:rPr>
        <w:br/>
      </w:r>
      <w:r w:rsidRPr="001F0228">
        <w:rPr>
          <w:rStyle w:val="HTML1"/>
          <w:rFonts w:ascii="Times New Roman" w:eastAsia="標楷體" w:hAnsi="Times New Roman" w:cs="Times New Roman"/>
        </w:rPr>
        <w:t>↓</w:t>
      </w:r>
      <w:r w:rsidRPr="001F0228">
        <w:rPr>
          <w:rFonts w:ascii="Times New Roman" w:eastAsia="標楷體" w:hAnsi="Times New Roman" w:cs="Times New Roman"/>
        </w:rPr>
        <w:br/>
      </w:r>
      <w:r w:rsidRPr="001F0228">
        <w:rPr>
          <w:rStyle w:val="HTML1"/>
          <w:rFonts w:ascii="Times New Roman" w:eastAsia="標楷體" w:hAnsi="Times New Roman" w:cs="Times New Roman"/>
        </w:rPr>
        <w:t>Middleware</w:t>
      </w:r>
      <w:r w:rsidRPr="001F0228">
        <w:rPr>
          <w:rFonts w:ascii="Times New Roman" w:eastAsia="標楷體" w:hAnsi="Times New Roman" w:cs="Times New Roman"/>
        </w:rPr>
        <w:br/>
      </w:r>
      <w:r w:rsidRPr="001F0228">
        <w:rPr>
          <w:rStyle w:val="HTML1"/>
          <w:rFonts w:ascii="Times New Roman" w:eastAsia="標楷體" w:hAnsi="Times New Roman" w:cs="Times New Roman"/>
        </w:rPr>
        <w:t>↓</w:t>
      </w:r>
      <w:r w:rsidRPr="001F0228">
        <w:rPr>
          <w:rFonts w:ascii="Times New Roman" w:eastAsia="標楷體" w:hAnsi="Times New Roman" w:cs="Times New Roman"/>
        </w:rPr>
        <w:br/>
      </w:r>
      <w:r w:rsidRPr="001F0228">
        <w:rPr>
          <w:rStyle w:val="HTML1"/>
          <w:rFonts w:ascii="Times New Roman" w:eastAsia="標楷體" w:hAnsi="Times New Roman" w:cs="Times New Roman"/>
        </w:rPr>
        <w:t>Listen 3000</w:t>
      </w:r>
    </w:p>
    <w:p w14:paraId="03B64CFC" w14:textId="1632574C" w:rsidR="001F0228" w:rsidRPr="001F0228" w:rsidRDefault="001F0228" w:rsidP="001F0228">
      <w:pPr>
        <w:pStyle w:val="Web"/>
        <w:rPr>
          <w:rFonts w:ascii="Times New Roman" w:eastAsia="標楷體" w:hAnsi="Times New Roman" w:cs="Times New Roman"/>
        </w:rPr>
      </w:pPr>
      <w:r w:rsidRPr="001F0228">
        <w:rPr>
          <w:rFonts w:ascii="Times New Roman" w:eastAsia="標楷體" w:hAnsi="Times New Roman" w:cs="Times New Roman"/>
        </w:rPr>
        <w:t>它是整個</w:t>
      </w:r>
      <w:r w:rsidRPr="001F0228">
        <w:rPr>
          <w:rFonts w:ascii="Times New Roman" w:eastAsia="標楷體" w:hAnsi="Times New Roman" w:cs="Times New Roman"/>
        </w:rPr>
        <w:t>Server</w:t>
      </w:r>
      <w:r w:rsidRPr="001F0228">
        <w:rPr>
          <w:rFonts w:ascii="Times New Roman" w:eastAsia="標楷體" w:hAnsi="Times New Roman" w:cs="Times New Roman"/>
        </w:rPr>
        <w:t>入口。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3261"/>
      </w:tblGrid>
      <w:tr w:rsidR="001F0228" w14:paraId="76352993" w14:textId="77777777" w:rsidTr="001F0228">
        <w:tc>
          <w:tcPr>
            <w:tcW w:w="2830" w:type="dxa"/>
          </w:tcPr>
          <w:p w14:paraId="2A4AC816" w14:textId="5A856F1F" w:rsidR="001F0228" w:rsidRDefault="001F0228" w:rsidP="001F0228">
            <w:pPr>
              <w:tabs>
                <w:tab w:val="left" w:pos="730"/>
              </w:tabs>
            </w:pPr>
            <w:r>
              <w:rPr>
                <w:rFonts w:hint="eastAsia"/>
              </w:rPr>
              <w:t>r</w:t>
            </w:r>
            <w:r>
              <w:t>outes</w:t>
            </w:r>
          </w:p>
        </w:tc>
        <w:tc>
          <w:tcPr>
            <w:tcW w:w="3261" w:type="dxa"/>
          </w:tcPr>
          <w:p w14:paraId="11EAC285" w14:textId="2B51352A" w:rsidR="001F0228" w:rsidRDefault="001F0228" w:rsidP="001F0228">
            <w:pPr>
              <w:tabs>
                <w:tab w:val="left" w:pos="730"/>
              </w:tabs>
            </w:pPr>
            <w:r>
              <w:t>定義</w:t>
            </w:r>
            <w:r>
              <w:t>REST API</w:t>
            </w:r>
          </w:p>
        </w:tc>
      </w:tr>
      <w:tr w:rsidR="001F0228" w14:paraId="6E1DC3B0" w14:textId="77777777" w:rsidTr="001F0228">
        <w:tc>
          <w:tcPr>
            <w:tcW w:w="2830" w:type="dxa"/>
          </w:tcPr>
          <w:p w14:paraId="7257381E" w14:textId="7A1C0928" w:rsidR="001F0228" w:rsidRDefault="001F0228" w:rsidP="001F0228">
            <w:pPr>
              <w:tabs>
                <w:tab w:val="left" w:pos="730"/>
              </w:tabs>
            </w:pPr>
            <w:r>
              <w:t>Services</w:t>
            </w:r>
          </w:p>
          <w:p w14:paraId="7088F49F" w14:textId="38EC5BA4" w:rsidR="001F0228" w:rsidRDefault="001F0228" w:rsidP="001F0228">
            <w:pPr>
              <w:tabs>
                <w:tab w:val="left" w:pos="730"/>
              </w:tabs>
            </w:pPr>
            <w:r>
              <w:rPr>
                <w:rFonts w:hint="eastAsia"/>
              </w:rPr>
              <w:t>(</w:t>
            </w:r>
            <w:r>
              <w:t>fhirservice.js)</w:t>
            </w:r>
          </w:p>
        </w:tc>
        <w:tc>
          <w:tcPr>
            <w:tcW w:w="3261" w:type="dxa"/>
          </w:tcPr>
          <w:p w14:paraId="511D5A4B" w14:textId="0BBC029B" w:rsidR="001F0228" w:rsidRPr="00AB6653" w:rsidRDefault="00AB6653" w:rsidP="00AB6653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只知道FHIR Server</w:t>
            </w:r>
          </w:p>
        </w:tc>
      </w:tr>
    </w:tbl>
    <w:p w14:paraId="6B7E008A" w14:textId="61305437" w:rsidR="001F0228" w:rsidRDefault="001F0228" w:rsidP="001F0228">
      <w:pPr>
        <w:tabs>
          <w:tab w:val="left" w:pos="730"/>
        </w:tabs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2"/>
        <w:gridCol w:w="3625"/>
        <w:gridCol w:w="2979"/>
      </w:tblGrid>
      <w:tr w:rsidR="00AB6653" w:rsidRPr="00AB6653" w14:paraId="18704B91" w14:textId="77777777" w:rsidTr="00AB6653">
        <w:tc>
          <w:tcPr>
            <w:tcW w:w="0" w:type="auto"/>
            <w:hideMark/>
          </w:tcPr>
          <w:p w14:paraId="7E648F88" w14:textId="77777777" w:rsidR="00AB6653" w:rsidRPr="00AB6653" w:rsidRDefault="00AB6653" w:rsidP="00AB665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檔案</w:t>
            </w:r>
          </w:p>
        </w:tc>
        <w:tc>
          <w:tcPr>
            <w:tcW w:w="0" w:type="auto"/>
            <w:hideMark/>
          </w:tcPr>
          <w:p w14:paraId="72E342B3" w14:textId="77777777" w:rsidR="00AB6653" w:rsidRPr="00AB6653" w:rsidRDefault="00AB6653" w:rsidP="00AB665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職責</w:t>
            </w:r>
          </w:p>
        </w:tc>
        <w:tc>
          <w:tcPr>
            <w:tcW w:w="0" w:type="auto"/>
            <w:hideMark/>
          </w:tcPr>
          <w:p w14:paraId="1382B541" w14:textId="77777777" w:rsidR="00AB6653" w:rsidRPr="00AB6653" w:rsidRDefault="00AB6653" w:rsidP="00AB665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不負責</w:t>
            </w:r>
          </w:p>
        </w:tc>
      </w:tr>
      <w:tr w:rsidR="00AB6653" w:rsidRPr="00AB6653" w14:paraId="7C127DEE" w14:textId="77777777" w:rsidTr="00AB6653">
        <w:tc>
          <w:tcPr>
            <w:tcW w:w="0" w:type="auto"/>
            <w:hideMark/>
          </w:tcPr>
          <w:p w14:paraId="270FC20F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細明體" w:eastAsia="細明體" w:hAnsi="細明體" w:cs="細明體"/>
                <w:kern w:val="0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22947EC3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畫面、接收使用者輸入</w:t>
            </w:r>
          </w:p>
        </w:tc>
        <w:tc>
          <w:tcPr>
            <w:tcW w:w="0" w:type="auto"/>
            <w:hideMark/>
          </w:tcPr>
          <w:p w14:paraId="35CFB2FE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建立 FHIR JSON、HTTP 通訊</w:t>
            </w:r>
          </w:p>
        </w:tc>
      </w:tr>
      <w:tr w:rsidR="00AB6653" w:rsidRPr="00AB6653" w14:paraId="61CD93CD" w14:textId="77777777" w:rsidTr="00AB6653">
        <w:tc>
          <w:tcPr>
            <w:tcW w:w="0" w:type="auto"/>
            <w:hideMark/>
          </w:tcPr>
          <w:p w14:paraId="6C76147C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細明體" w:eastAsia="細明體" w:hAnsi="細明體" w:cs="細明體"/>
                <w:kern w:val="0"/>
                <w:szCs w:val="24"/>
              </w:rPr>
              <w:t>Builder</w:t>
            </w:r>
          </w:p>
        </w:tc>
        <w:tc>
          <w:tcPr>
            <w:tcW w:w="0" w:type="auto"/>
            <w:hideMark/>
          </w:tcPr>
          <w:p w14:paraId="08FCD129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組裝符合 TW Core 的 FHIR Resource</w:t>
            </w:r>
          </w:p>
        </w:tc>
        <w:tc>
          <w:tcPr>
            <w:tcW w:w="0" w:type="auto"/>
            <w:hideMark/>
          </w:tcPr>
          <w:p w14:paraId="65F0CBF6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呼叫 API、畫面顯示</w:t>
            </w:r>
          </w:p>
        </w:tc>
      </w:tr>
      <w:tr w:rsidR="00AB6653" w:rsidRPr="00AB6653" w14:paraId="36ED71B9" w14:textId="77777777" w:rsidTr="00AB6653">
        <w:tc>
          <w:tcPr>
            <w:tcW w:w="0" w:type="auto"/>
            <w:hideMark/>
          </w:tcPr>
          <w:p w14:paraId="26AC0DD8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細明體" w:eastAsia="細明體" w:hAnsi="細明體" w:cs="細明體"/>
                <w:kern w:val="0"/>
                <w:szCs w:val="24"/>
              </w:rPr>
              <w:t>Service</w:t>
            </w: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(Vue)</w:t>
            </w:r>
          </w:p>
        </w:tc>
        <w:tc>
          <w:tcPr>
            <w:tcW w:w="0" w:type="auto"/>
            <w:hideMark/>
          </w:tcPr>
          <w:p w14:paraId="319BE04D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呼叫 Express API</w:t>
            </w:r>
          </w:p>
        </w:tc>
        <w:tc>
          <w:tcPr>
            <w:tcW w:w="0" w:type="auto"/>
            <w:hideMark/>
          </w:tcPr>
          <w:p w14:paraId="43F8B2BA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建立 JSON、更新畫面</w:t>
            </w:r>
          </w:p>
        </w:tc>
      </w:tr>
      <w:tr w:rsidR="00AB6653" w:rsidRPr="00AB6653" w14:paraId="66C265E6" w14:textId="77777777" w:rsidTr="00AB6653">
        <w:tc>
          <w:tcPr>
            <w:tcW w:w="0" w:type="auto"/>
            <w:hideMark/>
          </w:tcPr>
          <w:p w14:paraId="4E308C1D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細明體" w:eastAsia="細明體" w:hAnsi="細明體" w:cs="細明體"/>
                <w:kern w:val="0"/>
                <w:szCs w:val="24"/>
              </w:rPr>
              <w:t>Route</w:t>
            </w: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(Express)</w:t>
            </w:r>
          </w:p>
        </w:tc>
        <w:tc>
          <w:tcPr>
            <w:tcW w:w="0" w:type="auto"/>
            <w:hideMark/>
          </w:tcPr>
          <w:p w14:paraId="377C206F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提供 REST API、處理請求</w:t>
            </w:r>
          </w:p>
        </w:tc>
        <w:tc>
          <w:tcPr>
            <w:tcW w:w="0" w:type="auto"/>
            <w:hideMark/>
          </w:tcPr>
          <w:p w14:paraId="2FF50B61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直接操作畫面</w:t>
            </w:r>
          </w:p>
        </w:tc>
      </w:tr>
      <w:tr w:rsidR="00AB6653" w:rsidRPr="00AB6653" w14:paraId="390754D8" w14:textId="77777777" w:rsidTr="00AB6653">
        <w:tc>
          <w:tcPr>
            <w:tcW w:w="0" w:type="auto"/>
            <w:hideMark/>
          </w:tcPr>
          <w:p w14:paraId="4ACC0457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細明體" w:eastAsia="細明體" w:hAnsi="細明體" w:cs="細明體"/>
                <w:kern w:val="0"/>
                <w:szCs w:val="24"/>
              </w:rPr>
              <w:t>FHIR Service</w:t>
            </w:r>
          </w:p>
        </w:tc>
        <w:tc>
          <w:tcPr>
            <w:tcW w:w="0" w:type="auto"/>
            <w:hideMark/>
          </w:tcPr>
          <w:p w14:paraId="0FCF6B01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與 HAPI FHIR 溝通</w:t>
            </w:r>
          </w:p>
        </w:tc>
        <w:tc>
          <w:tcPr>
            <w:tcW w:w="0" w:type="auto"/>
            <w:hideMark/>
          </w:tcPr>
          <w:p w14:paraId="2348C055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處理 Vue 或 UI 邏輯</w:t>
            </w:r>
          </w:p>
        </w:tc>
      </w:tr>
      <w:tr w:rsidR="00AB6653" w:rsidRPr="00AB6653" w14:paraId="70811AB0" w14:textId="77777777" w:rsidTr="00AB6653">
        <w:tc>
          <w:tcPr>
            <w:tcW w:w="0" w:type="auto"/>
            <w:hideMark/>
          </w:tcPr>
          <w:p w14:paraId="694EC5BF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細明體" w:eastAsia="細明體" w:hAnsi="細明體" w:cs="細明體"/>
                <w:kern w:val="0"/>
                <w:szCs w:val="24"/>
              </w:rPr>
              <w:t>FhirResult</w:t>
            </w:r>
          </w:p>
        </w:tc>
        <w:tc>
          <w:tcPr>
            <w:tcW w:w="0" w:type="auto"/>
            <w:hideMark/>
          </w:tcPr>
          <w:p w14:paraId="0E052414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顯示 Status、Resource ID、FHIR JSON</w:t>
            </w:r>
          </w:p>
        </w:tc>
        <w:tc>
          <w:tcPr>
            <w:tcW w:w="0" w:type="auto"/>
            <w:hideMark/>
          </w:tcPr>
          <w:p w14:paraId="7645D81F" w14:textId="77777777" w:rsidR="00AB6653" w:rsidRPr="00AB6653" w:rsidRDefault="00AB6653" w:rsidP="00AB665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B6653">
              <w:rPr>
                <w:rFonts w:ascii="新細明體" w:eastAsia="新細明體" w:hAnsi="新細明體" w:cs="新細明體"/>
                <w:kern w:val="0"/>
                <w:szCs w:val="24"/>
              </w:rPr>
              <w:t>建立 Resource 或呼叫 API</w:t>
            </w:r>
          </w:p>
        </w:tc>
      </w:tr>
    </w:tbl>
    <w:p w14:paraId="161BBE4A" w14:textId="206A6792" w:rsidR="00AB6653" w:rsidRDefault="00AB6653" w:rsidP="001F0228">
      <w:pPr>
        <w:tabs>
          <w:tab w:val="left" w:pos="730"/>
        </w:tabs>
      </w:pPr>
    </w:p>
    <w:p w14:paraId="2D14128C" w14:textId="76185BC6" w:rsidR="00D53886" w:rsidRDefault="00D53886" w:rsidP="001F0228">
      <w:pPr>
        <w:tabs>
          <w:tab w:val="left" w:pos="730"/>
        </w:tabs>
      </w:pPr>
    </w:p>
    <w:p w14:paraId="1F85AFBF" w14:textId="66B3ECC1" w:rsidR="00D53886" w:rsidRDefault="00D53886" w:rsidP="001F0228">
      <w:pPr>
        <w:tabs>
          <w:tab w:val="left" w:pos="730"/>
        </w:tabs>
      </w:pPr>
    </w:p>
    <w:p w14:paraId="1F8E9510" w14:textId="3BF93E56" w:rsidR="00D53886" w:rsidRDefault="00D53886" w:rsidP="001F0228">
      <w:pPr>
        <w:tabs>
          <w:tab w:val="left" w:pos="730"/>
        </w:tabs>
      </w:pPr>
    </w:p>
    <w:p w14:paraId="63D93392" w14:textId="1E9C4913" w:rsidR="00D53886" w:rsidRDefault="00D53886" w:rsidP="001F0228">
      <w:pPr>
        <w:tabs>
          <w:tab w:val="left" w:pos="730"/>
        </w:tabs>
      </w:pPr>
    </w:p>
    <w:p w14:paraId="6CAC19FE" w14:textId="216E190A" w:rsidR="00D53886" w:rsidRDefault="00D53886" w:rsidP="001F0228">
      <w:pPr>
        <w:tabs>
          <w:tab w:val="left" w:pos="730"/>
        </w:tabs>
      </w:pPr>
    </w:p>
    <w:p w14:paraId="17C3608A" w14:textId="3D5B41AF" w:rsidR="00D53886" w:rsidRDefault="00D53886" w:rsidP="001F0228">
      <w:pPr>
        <w:tabs>
          <w:tab w:val="left" w:pos="730"/>
        </w:tabs>
      </w:pPr>
    </w:p>
    <w:p w14:paraId="70F3AF36" w14:textId="4F95A640" w:rsidR="00D53886" w:rsidRDefault="00D53886" w:rsidP="001F0228">
      <w:pPr>
        <w:tabs>
          <w:tab w:val="left" w:pos="730"/>
        </w:tabs>
      </w:pPr>
    </w:p>
    <w:p w14:paraId="3B17B400" w14:textId="17613A2C" w:rsidR="00D53886" w:rsidRDefault="00D53886" w:rsidP="001F0228">
      <w:pPr>
        <w:tabs>
          <w:tab w:val="left" w:pos="730"/>
        </w:tabs>
      </w:pPr>
    </w:p>
    <w:p w14:paraId="0801591E" w14:textId="36C4910A" w:rsidR="00D53886" w:rsidRDefault="00D53886" w:rsidP="001F0228">
      <w:pPr>
        <w:tabs>
          <w:tab w:val="left" w:pos="730"/>
        </w:tabs>
      </w:pPr>
    </w:p>
    <w:p w14:paraId="2DFD0EDD" w14:textId="60301325" w:rsidR="00D53886" w:rsidRDefault="00D53886" w:rsidP="001F0228">
      <w:pPr>
        <w:tabs>
          <w:tab w:val="left" w:pos="730"/>
        </w:tabs>
      </w:pPr>
    </w:p>
    <w:p w14:paraId="21499527" w14:textId="3DCF9CC7" w:rsidR="00D53886" w:rsidRPr="00D53886" w:rsidRDefault="00D53886" w:rsidP="00D53886">
      <w:pPr>
        <w:tabs>
          <w:tab w:val="left" w:pos="730"/>
        </w:tabs>
        <w:rPr>
          <w:rFonts w:hint="eastAsia"/>
          <w:sz w:val="32"/>
          <w:szCs w:val="28"/>
        </w:rPr>
      </w:pPr>
      <w:r w:rsidRPr="00D53886">
        <w:rPr>
          <w:sz w:val="32"/>
          <w:szCs w:val="28"/>
          <w:highlight w:val="cyan"/>
        </w:rPr>
        <w:lastRenderedPageBreak/>
        <w:t>Client (Vue)</w:t>
      </w:r>
    </w:p>
    <w:p w14:paraId="2F5B4AA2" w14:textId="2BE2B8F5" w:rsidR="00D53886" w:rsidRDefault="00D53886" w:rsidP="00D53886">
      <w:pPr>
        <w:tabs>
          <w:tab w:val="left" w:pos="730"/>
        </w:tabs>
      </w:pPr>
      <w:r>
        <w:rPr>
          <w:rFonts w:hint="eastAsia"/>
        </w:rPr>
        <w:t>Vue</w:t>
      </w:r>
      <w:r>
        <w:rPr>
          <w:rFonts w:hint="eastAsia"/>
        </w:rPr>
        <w:t>負責畫面</w:t>
      </w:r>
      <w:r>
        <w:rPr>
          <w:rFonts w:hint="eastAsia"/>
        </w:rPr>
        <w:t xml:space="preserve"> + </w:t>
      </w:r>
      <w:r>
        <w:rPr>
          <w:rFonts w:hint="eastAsia"/>
        </w:rPr>
        <w:t>建立</w:t>
      </w:r>
      <w:r>
        <w:rPr>
          <w:rFonts w:hint="eastAsia"/>
        </w:rPr>
        <w:t xml:space="preserve">FHIR JSON + </w:t>
      </w:r>
      <w:r>
        <w:rPr>
          <w:rFonts w:hint="eastAsia"/>
        </w:rPr>
        <w:t>呼叫</w:t>
      </w:r>
      <w:r>
        <w:rPr>
          <w:rFonts w:hint="eastAsia"/>
        </w:rPr>
        <w:t xml:space="preserve">Express API + </w:t>
      </w:r>
      <w:r>
        <w:rPr>
          <w:rFonts w:hint="eastAsia"/>
        </w:rPr>
        <w:t>顯示結果</w:t>
      </w:r>
    </w:p>
    <w:p w14:paraId="6A615974" w14:textId="6CB4E0C5" w:rsidR="00981C0C" w:rsidRDefault="00981C0C" w:rsidP="00981C0C">
      <w:pPr>
        <w:pStyle w:val="a5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81C0C">
        <w:rPr>
          <w:rFonts w:ascii="新細明體" w:eastAsia="新細明體" w:hAnsi="新細明體" w:cs="新細明體"/>
          <w:kern w:val="0"/>
          <w:szCs w:val="24"/>
        </w:rPr>
        <w:t>Builder</w:t>
      </w:r>
      <w:r w:rsidR="00703C2A" w:rsidRPr="00703C2A">
        <w:rPr>
          <w:rFonts w:ascii="新細明體" w:eastAsia="新細明體" w:hAnsi="新細明體" w:cs="新細明體" w:hint="eastAsia"/>
          <w:kern w:val="0"/>
          <w:szCs w:val="24"/>
        </w:rPr>
        <w:t>負責</w:t>
      </w:r>
      <w:r w:rsidRPr="00981C0C">
        <w:rPr>
          <w:rFonts w:ascii="新細明體" w:eastAsia="新細明體" w:hAnsi="新細明體" w:cs="新細明體"/>
          <w:kern w:val="0"/>
          <w:szCs w:val="24"/>
        </w:rPr>
        <w:t>建</w:t>
      </w:r>
      <w:r w:rsidR="00343497">
        <w:t>立符合</w:t>
      </w:r>
      <w:r w:rsidR="00343497">
        <w:t xml:space="preserve"> TW Core </w:t>
      </w:r>
      <w:r w:rsidR="005471CC">
        <w:t>s</w:t>
      </w:r>
      <w:r w:rsidR="00343497">
        <w:t xml:space="preserve">Profile </w:t>
      </w:r>
      <w:r w:rsidR="00343497">
        <w:t>的</w:t>
      </w:r>
      <w:r w:rsidR="00343497">
        <w:t xml:space="preserve"> FHIR Resource</w:t>
      </w:r>
    </w:p>
    <w:p w14:paraId="28E9077F" w14:textId="77777777" w:rsidR="00DA4127" w:rsidRDefault="00703C2A" w:rsidP="00DA4127">
      <w:pPr>
        <w:pStyle w:val="a5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703C2A">
        <w:rPr>
          <w:rFonts w:ascii="新細明體" w:eastAsia="新細明體" w:hAnsi="新細明體" w:cs="新細明體"/>
          <w:kern w:val="0"/>
          <w:szCs w:val="24"/>
        </w:rPr>
        <w:t>Service負責呼叫API</w:t>
      </w:r>
    </w:p>
    <w:p w14:paraId="1760ADA0" w14:textId="4895619A" w:rsidR="00DA4127" w:rsidRDefault="00DA4127" w:rsidP="00DA4127">
      <w:pPr>
        <w:pStyle w:val="a5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t>C</w:t>
      </w:r>
      <w:r>
        <w:t>omponents</w:t>
      </w:r>
      <w:r w:rsidR="00537309">
        <w:rPr>
          <w:rFonts w:hint="eastAsia"/>
        </w:rPr>
        <w:t xml:space="preserve"> </w:t>
      </w:r>
      <w:r w:rsidR="00537309">
        <w:rPr>
          <w:rFonts w:hint="eastAsia"/>
        </w:rPr>
        <w:t>(</w:t>
      </w:r>
      <w:r w:rsidR="00537309">
        <w:rPr>
          <w:rFonts w:hint="eastAsia"/>
        </w:rPr>
        <w:t>Fh</w:t>
      </w:r>
      <w:r w:rsidR="00537309">
        <w:t>irResult.vue</w:t>
      </w:r>
      <w:r w:rsidR="00537309">
        <w:rPr>
          <w:rFonts w:hint="eastAsia"/>
        </w:rPr>
        <w:t>)</w:t>
      </w:r>
      <w:r>
        <w:rPr>
          <w:rFonts w:hint="eastAsia"/>
        </w:rPr>
        <w:t xml:space="preserve"> </w:t>
      </w:r>
      <w:r w:rsidRPr="00DA4127">
        <w:t>所有畫面</w:t>
      </w:r>
      <w:r>
        <w:rPr>
          <w:rFonts w:hint="eastAsia"/>
        </w:rPr>
        <w:t>，</w:t>
      </w:r>
      <w:r w:rsidRPr="00DA4127">
        <w:rPr>
          <w:rFonts w:ascii="新細明體" w:eastAsia="新細明體" w:hAnsi="新細明體" w:cs="新細明體"/>
          <w:kern w:val="0"/>
          <w:szCs w:val="24"/>
        </w:rPr>
        <w:t>共同使用</w:t>
      </w:r>
    </w:p>
    <w:p w14:paraId="1809CB36" w14:textId="77777777" w:rsidR="00F13521" w:rsidRPr="00F13521" w:rsidRDefault="00DA4127" w:rsidP="00F13521">
      <w:pPr>
        <w:pStyle w:val="a5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t>views</w:t>
      </w:r>
      <w:r>
        <w:t>真正的畫面</w:t>
      </w:r>
      <w:r>
        <w:rPr>
          <w:rFonts w:hint="eastAsia"/>
        </w:rPr>
        <w:t xml:space="preserve"> </w:t>
      </w:r>
    </w:p>
    <w:p w14:paraId="6CE437EC" w14:textId="73E3EB57" w:rsidR="00F13521" w:rsidRPr="00F13521" w:rsidRDefault="00F13521" w:rsidP="00F13521">
      <w:pPr>
        <w:pStyle w:val="a5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t>config</w:t>
      </w:r>
      <w:r>
        <w:rPr>
          <w:rFonts w:hint="eastAsia"/>
        </w:rPr>
        <w:t xml:space="preserve"> (</w:t>
      </w:r>
      <w:r>
        <w:t>api.js</w:t>
      </w:r>
      <w:r>
        <w:rPr>
          <w:rFonts w:hint="eastAsia"/>
        </w:rPr>
        <w:t xml:space="preserve">) </w:t>
      </w:r>
      <w:r>
        <w:t>管理</w:t>
      </w:r>
      <w:r>
        <w:t>API</w:t>
      </w:r>
      <w:r>
        <w:t>網址</w:t>
      </w:r>
    </w:p>
    <w:p w14:paraId="09C85481" w14:textId="41ACDFFC" w:rsidR="00F13521" w:rsidRPr="00F13521" w:rsidRDefault="00F13521" w:rsidP="00F13521">
      <w:pPr>
        <w:pStyle w:val="a5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t>Vue Router</w:t>
      </w:r>
      <w:r>
        <w:rPr>
          <w:rFonts w:hint="eastAsia"/>
        </w:rPr>
        <w:t>(</w:t>
      </w:r>
      <w:r>
        <w:t>index</w:t>
      </w:r>
      <w:r>
        <w:t>.js</w:t>
      </w:r>
      <w:r>
        <w:rPr>
          <w:rFonts w:hint="eastAsia"/>
        </w:rPr>
        <w:t>)</w:t>
      </w:r>
      <w:r>
        <w:rPr>
          <w:rFonts w:hint="eastAsia"/>
        </w:rPr>
        <w:t xml:space="preserve"> </w:t>
      </w:r>
      <w:r>
        <w:t xml:space="preserve"> </w:t>
      </w:r>
      <w:r>
        <w:t>SP</w:t>
      </w:r>
      <w:r>
        <w:t>A</w:t>
      </w:r>
      <w:r>
        <w:t>切換畫面</w:t>
      </w:r>
    </w:p>
    <w:p w14:paraId="2019ACC0" w14:textId="2C72FB7A" w:rsidR="00F13521" w:rsidRDefault="00F13521" w:rsidP="00F1352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522636B5" w14:textId="124F5B1F" w:rsidR="00F13521" w:rsidRDefault="00F13521" w:rsidP="00F13521">
      <w:pPr>
        <w:widowControl/>
        <w:spacing w:before="100" w:beforeAutospacing="1" w:after="100" w:afterAutospacing="1"/>
        <w:rPr>
          <w:sz w:val="32"/>
          <w:szCs w:val="28"/>
        </w:rPr>
      </w:pPr>
      <w:r w:rsidRPr="00F13521">
        <w:rPr>
          <w:sz w:val="32"/>
          <w:szCs w:val="28"/>
          <w:highlight w:val="cyan"/>
        </w:rPr>
        <w:t>Server</w:t>
      </w:r>
    </w:p>
    <w:p w14:paraId="25E115B8" w14:textId="322E614A" w:rsidR="00F13521" w:rsidRPr="00F13521" w:rsidRDefault="00F13521" w:rsidP="00F13521">
      <w:pPr>
        <w:pStyle w:val="pdq2pgselectionanchorcontainer"/>
      </w:pPr>
      <w:r>
        <w:rPr>
          <w:rFonts w:hint="eastAsia"/>
        </w:rPr>
        <w:t xml:space="preserve"> </w:t>
      </w:r>
      <w:r w:rsidRPr="00F13521">
        <w:t>Server是FHIR交換中心。</w:t>
      </w:r>
    </w:p>
    <w:p w14:paraId="09675FF3" w14:textId="131F0E27" w:rsidR="00F13521" w:rsidRPr="00F13521" w:rsidRDefault="00F13521" w:rsidP="00F13521">
      <w:pPr>
        <w:pStyle w:val="a5"/>
        <w:widowControl/>
        <w:numPr>
          <w:ilvl w:val="0"/>
          <w:numId w:val="3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</w:rPr>
      </w:pPr>
      <w:r>
        <w:t>server.js</w:t>
      </w:r>
      <w:r>
        <w:t xml:space="preserve"> </w:t>
      </w:r>
      <w:r>
        <w:rPr>
          <w:rFonts w:hint="eastAsia"/>
        </w:rPr>
        <w:t>是</w:t>
      </w:r>
      <w:r>
        <w:t>Server</w:t>
      </w:r>
      <w:r>
        <w:t>入口</w:t>
      </w:r>
    </w:p>
    <w:p w14:paraId="296E98E1" w14:textId="4F7EA013" w:rsidR="00F13521" w:rsidRPr="007D6949" w:rsidRDefault="007D6949" w:rsidP="00F13521">
      <w:pPr>
        <w:pStyle w:val="a5"/>
        <w:widowControl/>
        <w:numPr>
          <w:ilvl w:val="0"/>
          <w:numId w:val="3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</w:rPr>
      </w:pPr>
      <w:r>
        <w:t>routes</w:t>
      </w:r>
      <w:r>
        <w:rPr>
          <w:rFonts w:hint="eastAsia"/>
        </w:rPr>
        <w:t xml:space="preserve"> </w:t>
      </w:r>
      <w:r>
        <w:t>定義</w:t>
      </w:r>
      <w:r>
        <w:t>REST API</w:t>
      </w:r>
    </w:p>
    <w:p w14:paraId="47CFDF67" w14:textId="7461DE28" w:rsidR="007D6949" w:rsidRPr="007D6949" w:rsidRDefault="007D6949" w:rsidP="007D6949">
      <w:pPr>
        <w:pStyle w:val="a5"/>
        <w:widowControl/>
        <w:numPr>
          <w:ilvl w:val="0"/>
          <w:numId w:val="3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 w:hint="eastAsia"/>
          <w:kern w:val="0"/>
        </w:rPr>
      </w:pPr>
      <w:r>
        <w:t>services</w:t>
      </w:r>
      <w:r>
        <w:rPr>
          <w:rFonts w:hint="eastAsia"/>
        </w:rPr>
        <w:t xml:space="preserve"> (f</w:t>
      </w:r>
      <w:r>
        <w:t>hir</w:t>
      </w:r>
      <w:r>
        <w:rPr>
          <w:rFonts w:hint="eastAsia"/>
        </w:rPr>
        <w:t>S</w:t>
      </w:r>
      <w:r>
        <w:t>ervices.js</w:t>
      </w:r>
      <w:r>
        <w:rPr>
          <w:rFonts w:hint="eastAsia"/>
        </w:rPr>
        <w:t>)</w:t>
      </w:r>
      <w:r>
        <w:t xml:space="preserve"> </w:t>
      </w:r>
      <w:r>
        <w:t>真正負責</w:t>
      </w:r>
      <w:r>
        <w:t>FHIR Server</w:t>
      </w:r>
    </w:p>
    <w:sectPr w:rsidR="007D6949" w:rsidRPr="007D69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92CCB"/>
    <w:multiLevelType w:val="hybridMultilevel"/>
    <w:tmpl w:val="586A73B0"/>
    <w:lvl w:ilvl="0" w:tplc="36D27510">
      <w:start w:val="1"/>
      <w:numFmt w:val="bullet"/>
      <w:lvlText w:val="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8560428"/>
    <w:multiLevelType w:val="hybridMultilevel"/>
    <w:tmpl w:val="4A064CBC"/>
    <w:lvl w:ilvl="0" w:tplc="36D27510">
      <w:start w:val="1"/>
      <w:numFmt w:val="bullet"/>
      <w:lvlText w:val="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763B5B"/>
    <w:multiLevelType w:val="hybridMultilevel"/>
    <w:tmpl w:val="15606E2E"/>
    <w:lvl w:ilvl="0" w:tplc="36D27510">
      <w:start w:val="1"/>
      <w:numFmt w:val="bullet"/>
      <w:lvlText w:val="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24"/>
    <w:rsid w:val="00110DE9"/>
    <w:rsid w:val="001F0228"/>
    <w:rsid w:val="00343497"/>
    <w:rsid w:val="00537309"/>
    <w:rsid w:val="005471CC"/>
    <w:rsid w:val="006F3FC5"/>
    <w:rsid w:val="00703C2A"/>
    <w:rsid w:val="007D6949"/>
    <w:rsid w:val="00981C0C"/>
    <w:rsid w:val="00AB6653"/>
    <w:rsid w:val="00BA0724"/>
    <w:rsid w:val="00D53886"/>
    <w:rsid w:val="00DA4127"/>
    <w:rsid w:val="00F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5EA6"/>
  <w15:chartTrackingRefBased/>
  <w15:docId w15:val="{42478AFB-91A2-4669-81C5-E24F623F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10DE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22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0DE9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unhideWhenUsed/>
    <w:rsid w:val="00110DE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10DE9"/>
    <w:rPr>
      <w:b/>
      <w:bCs/>
    </w:rPr>
  </w:style>
  <w:style w:type="paragraph" w:styleId="a4">
    <w:name w:val="No Spacing"/>
    <w:uiPriority w:val="1"/>
    <w:qFormat/>
    <w:rsid w:val="00110DE9"/>
    <w:pPr>
      <w:widowControl w:val="0"/>
    </w:pPr>
  </w:style>
  <w:style w:type="paragraph" w:styleId="a5">
    <w:name w:val="List Paragraph"/>
    <w:basedOn w:val="a"/>
    <w:uiPriority w:val="34"/>
    <w:qFormat/>
    <w:rsid w:val="00110DE9"/>
    <w:pPr>
      <w:ind w:leftChars="200" w:left="480"/>
    </w:pPr>
  </w:style>
  <w:style w:type="table" w:styleId="a6">
    <w:name w:val="Table Grid"/>
    <w:basedOn w:val="a1"/>
    <w:uiPriority w:val="39"/>
    <w:rsid w:val="00110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a"/>
    <w:rsid w:val="001F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1F0228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1F02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1F0228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1F022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7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8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36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0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8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2455</TotalTime>
  <Pages>3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佩妤 徐</dc:creator>
  <cp:keywords/>
  <dc:description/>
  <cp:lastModifiedBy>佩妤 徐</cp:lastModifiedBy>
  <cp:revision>9</cp:revision>
  <dcterms:created xsi:type="dcterms:W3CDTF">2026-06-29T07:51:00Z</dcterms:created>
  <dcterms:modified xsi:type="dcterms:W3CDTF">2026-07-03T09:28:00Z</dcterms:modified>
</cp:coreProperties>
</file>