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51AC" w:rsidRDefault="00B10733" w14:paraId="348E057C" w14:textId="77777777">
      <w:pPr>
        <w:pStyle w:val="Heading1"/>
        <w:rPr>
          <w:rFonts w:ascii="Arial" w:hAnsi="Arial"/>
          <w:i/>
          <w:iCs/>
        </w:rPr>
      </w:pPr>
      <w:r>
        <w:rPr>
          <w:rFonts w:ascii="Arial" w:hAnsi="Arial"/>
        </w:rPr>
        <w:t xml:space="preserve">Project Charter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F551AC" w:rsidRDefault="00F551AC" w14:paraId="0A37501D" w14:textId="77777777">
      <w:pPr>
        <w:rPr>
          <w:rFonts w:cs="Arial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4167"/>
        <w:gridCol w:w="4023"/>
      </w:tblGrid>
      <w:tr w:rsidR="00F551AC" w:rsidTr="6720B66F" w14:paraId="7FB05AC9" w14:textId="77777777">
        <w:trPr>
          <w:trHeight w:val="548"/>
        </w:trPr>
        <w:tc>
          <w:tcPr>
            <w:tcW w:w="10260" w:type="dxa"/>
            <w:gridSpan w:val="3"/>
            <w:shd w:val="clear" w:color="auto" w:fill="FFFFFF" w:themeFill="background1"/>
            <w:tcMar/>
          </w:tcPr>
          <w:p w:rsidR="00F551AC" w:rsidRDefault="00B10733" w14:paraId="6C7484C0" w14:textId="77777777">
            <w:pPr>
              <w:pStyle w:val="TOC1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 Project Identification</w:t>
            </w:r>
          </w:p>
        </w:tc>
      </w:tr>
      <w:tr w:rsidR="00F551AC" w:rsidTr="6720B66F" w14:paraId="70DFB5B2" w14:textId="77777777">
        <w:tc>
          <w:tcPr>
            <w:tcW w:w="2070" w:type="dxa"/>
            <w:tcMar/>
          </w:tcPr>
          <w:p w:rsidR="00F551AC" w:rsidRDefault="00B10733" w14:paraId="0D909AED" w14:textId="77777777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8190" w:type="dxa"/>
            <w:gridSpan w:val="2"/>
            <w:tcMar/>
          </w:tcPr>
          <w:p w:rsidR="00F551AC" w:rsidP="6720B66F" w:rsidRDefault="41FD6AAF" w14:paraId="77585A7C" w14:textId="511D406D">
            <w:pPr>
              <w:spacing w:before="40" w:after="40" w:line="259" w:lineRule="auto"/>
              <w:rPr>
                <w:rFonts w:ascii="Arial" w:hAnsi="Arial" w:cs="Arial"/>
                <w:i w:val="1"/>
                <w:iCs w:val="1"/>
                <w:sz w:val="20"/>
                <w:szCs w:val="20"/>
              </w:rPr>
            </w:pPr>
            <w:r w:rsidRPr="6720B66F" w:rsidR="41FD6AAF">
              <w:rPr>
                <w:rFonts w:ascii="Arial" w:hAnsi="Arial" w:cs="Arial"/>
                <w:i w:val="1"/>
                <w:iCs w:val="1"/>
                <w:sz w:val="20"/>
                <w:szCs w:val="20"/>
              </w:rPr>
              <w:t xml:space="preserve">Office </w:t>
            </w:r>
            <w:r w:rsidRPr="6720B66F" w:rsidR="1625C6A4">
              <w:rPr>
                <w:rFonts w:ascii="Arial" w:hAnsi="Arial" w:cs="Arial"/>
                <w:i w:val="1"/>
                <w:iCs w:val="1"/>
                <w:sz w:val="20"/>
                <w:szCs w:val="20"/>
              </w:rPr>
              <w:t xml:space="preserve">of </w:t>
            </w:r>
            <w:r w:rsidRPr="6720B66F" w:rsidR="41FD6AAF">
              <w:rPr>
                <w:rFonts w:ascii="Arial" w:hAnsi="Arial" w:cs="Arial"/>
                <w:i w:val="1"/>
                <w:iCs w:val="1"/>
                <w:sz w:val="20"/>
                <w:szCs w:val="20"/>
              </w:rPr>
              <w:t>Research and Innovation</w:t>
            </w:r>
            <w:r w:rsidRPr="6720B66F" w:rsidR="35404776">
              <w:rPr>
                <w:rFonts w:ascii="Arial" w:hAnsi="Arial" w:cs="Arial"/>
                <w:i w:val="1"/>
                <w:iCs w:val="1"/>
                <w:sz w:val="20"/>
                <w:szCs w:val="20"/>
              </w:rPr>
              <w:t xml:space="preserve"> Website Project</w:t>
            </w:r>
          </w:p>
        </w:tc>
      </w:tr>
      <w:tr w:rsidR="00F551AC" w:rsidTr="6720B66F" w14:paraId="44E64318" w14:textId="77777777">
        <w:tc>
          <w:tcPr>
            <w:tcW w:w="2070" w:type="dxa"/>
            <w:tcMar/>
          </w:tcPr>
          <w:p w:rsidR="00F551AC" w:rsidRDefault="00B10733" w14:paraId="31FF54C8" w14:textId="77777777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</w:t>
            </w:r>
          </w:p>
        </w:tc>
        <w:tc>
          <w:tcPr>
            <w:tcW w:w="8190" w:type="dxa"/>
            <w:gridSpan w:val="2"/>
            <w:tcMar/>
          </w:tcPr>
          <w:p w:rsidR="00F551AC" w:rsidP="303B91F5" w:rsidRDefault="60A49063" w14:paraId="0C316B37" w14:textId="5F836405">
            <w:pPr>
              <w:spacing w:before="40" w:after="40" w:line="259" w:lineRule="auto"/>
            </w:pPr>
            <w:r w:rsidRPr="303B91F5">
              <w:rPr>
                <w:rFonts w:ascii="Arial" w:hAnsi="Arial" w:cs="Arial"/>
                <w:i/>
                <w:iCs/>
                <w:sz w:val="20"/>
                <w:szCs w:val="20"/>
              </w:rPr>
              <w:t>Renovation of</w:t>
            </w:r>
            <w:r w:rsidRPr="303B91F5" w:rsidR="23A07E9C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the Office of Research </w:t>
            </w:r>
            <w:r w:rsidR="006E50ED">
              <w:rPr>
                <w:rFonts w:ascii="Arial" w:hAnsi="Arial" w:cs="Arial"/>
                <w:i/>
                <w:iCs/>
                <w:sz w:val="20"/>
                <w:szCs w:val="20"/>
              </w:rPr>
              <w:t>and Innovation Website</w:t>
            </w:r>
          </w:p>
        </w:tc>
      </w:tr>
      <w:tr w:rsidR="00F551AC" w:rsidTr="6720B66F" w14:paraId="2CC3F640" w14:textId="77777777">
        <w:tc>
          <w:tcPr>
            <w:tcW w:w="2070" w:type="dxa"/>
            <w:tcMar/>
          </w:tcPr>
          <w:p w:rsidR="00F551AC" w:rsidRDefault="00B10733" w14:paraId="1E19CFEA" w14:textId="77777777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Sponsor</w:t>
            </w:r>
          </w:p>
        </w:tc>
        <w:tc>
          <w:tcPr>
            <w:tcW w:w="8190" w:type="dxa"/>
            <w:gridSpan w:val="2"/>
            <w:tcMar/>
          </w:tcPr>
          <w:p w:rsidR="00F551AC" w:rsidP="1D150A92" w:rsidRDefault="00E74403" w14:paraId="5DAB6C7B" w14:textId="5BAE33B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74403">
              <w:rPr>
                <w:rFonts w:ascii="Arial" w:hAnsi="Arial" w:cs="Arial"/>
                <w:sz w:val="20"/>
                <w:szCs w:val="20"/>
              </w:rPr>
              <w:t>Haleh Karimi</w:t>
            </w:r>
          </w:p>
        </w:tc>
      </w:tr>
      <w:tr w:rsidR="00F551AC" w:rsidTr="6720B66F" w14:paraId="5CE64C25" w14:textId="77777777">
        <w:tc>
          <w:tcPr>
            <w:tcW w:w="2070" w:type="dxa"/>
            <w:tcMar/>
          </w:tcPr>
          <w:p w:rsidR="00F551AC" w:rsidRDefault="00B10733" w14:paraId="26DC8E7F" w14:textId="77777777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Project Manager</w:t>
            </w:r>
          </w:p>
        </w:tc>
        <w:tc>
          <w:tcPr>
            <w:tcW w:w="8190" w:type="dxa"/>
            <w:gridSpan w:val="2"/>
            <w:tcMar/>
          </w:tcPr>
          <w:p w:rsidR="00F551AC" w:rsidP="1D150A92" w:rsidRDefault="2CC7C2C8" w14:paraId="02EB378F" w14:textId="54F90BE8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6F44C306">
              <w:rPr>
                <w:rFonts w:ascii="Arial" w:hAnsi="Arial" w:cs="Arial"/>
                <w:sz w:val="20"/>
                <w:szCs w:val="20"/>
              </w:rPr>
              <w:t xml:space="preserve">Aaron </w:t>
            </w:r>
            <w:r w:rsidRPr="6F44C306" w:rsidR="724D7C56">
              <w:rPr>
                <w:rFonts w:ascii="Arial" w:hAnsi="Arial" w:cs="Arial"/>
                <w:sz w:val="20"/>
                <w:szCs w:val="20"/>
              </w:rPr>
              <w:t>White</w:t>
            </w:r>
          </w:p>
        </w:tc>
      </w:tr>
      <w:tr w:rsidR="00F551AC" w:rsidTr="6720B66F" w14:paraId="28C6BF94" w14:textId="77777777">
        <w:trPr>
          <w:cantSplit/>
        </w:trPr>
        <w:tc>
          <w:tcPr>
            <w:tcW w:w="2070" w:type="dxa"/>
            <w:tcMar/>
          </w:tcPr>
          <w:p w:rsidR="00F551AC" w:rsidRDefault="00B10733" w14:paraId="7A564A41" w14:textId="77777777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Project Team Resources</w:t>
            </w:r>
          </w:p>
        </w:tc>
        <w:tc>
          <w:tcPr>
            <w:tcW w:w="4167" w:type="dxa"/>
            <w:tcMar/>
          </w:tcPr>
          <w:p w:rsidR="00F551AC" w:rsidP="6720B66F" w:rsidRDefault="62523925" w14:paraId="6A05A809" w14:textId="051D085A">
            <w:pPr>
              <w:pStyle w:val="Normal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6720B66F" w:rsidR="7A516D3D">
              <w:rPr>
                <w:rFonts w:ascii="Arial" w:hAnsi="Arial" w:cs="Arial"/>
                <w:sz w:val="20"/>
                <w:szCs w:val="20"/>
              </w:rPr>
              <w:t>Louisville Modernization Team</w:t>
            </w:r>
          </w:p>
        </w:tc>
        <w:tc>
          <w:tcPr>
            <w:tcW w:w="4023" w:type="dxa"/>
            <w:tcMar/>
          </w:tcPr>
          <w:p w:rsidR="00F551AC" w:rsidP="6F44C306" w:rsidRDefault="3D3CE458" w14:paraId="0E9E97FF" w14:textId="18D84934">
            <w:pPr>
              <w:spacing w:before="40" w:after="40" w:line="259" w:lineRule="auto"/>
            </w:pPr>
            <w:r w:rsidRPr="6F44C306">
              <w:rPr>
                <w:rFonts w:ascii="Arial" w:hAnsi="Arial" w:cs="Arial"/>
                <w:sz w:val="20"/>
                <w:szCs w:val="20"/>
              </w:rPr>
              <w:t>Microsoft Azure Student Resources</w:t>
            </w:r>
          </w:p>
        </w:tc>
      </w:tr>
    </w:tbl>
    <w:p w:rsidR="00F551AC" w:rsidRDefault="00F551AC" w14:paraId="5A39BBE3" w14:textId="77777777">
      <w:pPr>
        <w:rPr>
          <w:rFonts w:cs="Arial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F551AC" w:rsidTr="6F44C306" w14:paraId="41B50280" w14:textId="77777777">
        <w:tc>
          <w:tcPr>
            <w:tcW w:w="10260" w:type="dxa"/>
            <w:shd w:val="clear" w:color="auto" w:fill="FFFFFF" w:themeFill="background1"/>
          </w:tcPr>
          <w:p w:rsidR="00F551AC" w:rsidRDefault="00B10733" w14:paraId="6D1B418A" w14:textId="77777777">
            <w:pPr>
              <w:pStyle w:val="TOC1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 Business reasons for project</w:t>
            </w:r>
          </w:p>
        </w:tc>
      </w:tr>
      <w:tr w:rsidR="00F551AC" w:rsidTr="6F44C306" w14:paraId="32484969" w14:textId="77777777">
        <w:trPr>
          <w:trHeight w:val="1601"/>
        </w:trPr>
        <w:tc>
          <w:tcPr>
            <w:tcW w:w="10260" w:type="dxa"/>
          </w:tcPr>
          <w:p w:rsidR="00F551AC" w:rsidP="6F44C306" w:rsidRDefault="6BDC4C16" w14:paraId="4D146EF7" w14:textId="70CA74A3">
            <w:pPr>
              <w:numPr>
                <w:ilvl w:val="0"/>
                <w:numId w:val="2"/>
              </w:numPr>
              <w:spacing w:before="40" w:after="40" w:line="259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6F44C306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Pr="6F44C306" w:rsidR="148F377F">
              <w:rPr>
                <w:rFonts w:ascii="Arial" w:hAnsi="Arial" w:cs="Arial"/>
                <w:sz w:val="20"/>
                <w:szCs w:val="20"/>
              </w:rPr>
              <w:t>make the website more appealing</w:t>
            </w:r>
            <w:r w:rsidRPr="6F44C306" w:rsidR="79F0A52B">
              <w:rPr>
                <w:rFonts w:ascii="Arial" w:hAnsi="Arial" w:cs="Arial"/>
                <w:sz w:val="20"/>
                <w:szCs w:val="20"/>
              </w:rPr>
              <w:t xml:space="preserve"> to modern user</w:t>
            </w:r>
          </w:p>
          <w:p w:rsidR="00F551AC" w:rsidP="6F44C306" w:rsidRDefault="29381C71" w14:paraId="44C0DB25" w14:textId="4BEE2720">
            <w:pPr>
              <w:numPr>
                <w:ilvl w:val="0"/>
                <w:numId w:val="2"/>
              </w:numPr>
              <w:spacing w:before="40" w:after="40"/>
              <w:rPr>
                <w:sz w:val="20"/>
                <w:szCs w:val="20"/>
              </w:rPr>
            </w:pPr>
            <w:r w:rsidRPr="6F44C306">
              <w:rPr>
                <w:rFonts w:ascii="Arial" w:hAnsi="Arial" w:cs="Arial"/>
                <w:sz w:val="20"/>
                <w:szCs w:val="20"/>
              </w:rPr>
              <w:t xml:space="preserve">Increase </w:t>
            </w:r>
            <w:r w:rsidRPr="6F44C306" w:rsidR="00B10733">
              <w:rPr>
                <w:rFonts w:ascii="Arial" w:hAnsi="Arial" w:cs="Arial"/>
                <w:sz w:val="20"/>
                <w:szCs w:val="20"/>
              </w:rPr>
              <w:t xml:space="preserve">the level of </w:t>
            </w:r>
            <w:r w:rsidRPr="6F44C306" w:rsidR="1CD36455">
              <w:rPr>
                <w:rFonts w:ascii="Arial" w:hAnsi="Arial" w:cs="Arial"/>
                <w:sz w:val="20"/>
                <w:szCs w:val="20"/>
              </w:rPr>
              <w:t xml:space="preserve">student, researcher, industry partners, and community </w:t>
            </w:r>
            <w:r w:rsidRPr="6F44C306" w:rsidR="00B10733">
              <w:rPr>
                <w:rFonts w:ascii="Arial" w:hAnsi="Arial" w:cs="Arial"/>
                <w:sz w:val="20"/>
                <w:szCs w:val="20"/>
              </w:rPr>
              <w:t xml:space="preserve">engagement </w:t>
            </w:r>
          </w:p>
          <w:p w:rsidR="00F551AC" w:rsidP="6F44C306" w:rsidRDefault="6C6ABC1F" w14:paraId="3895A996" w14:textId="2084EE77">
            <w:pPr>
              <w:numPr>
                <w:ilvl w:val="0"/>
                <w:numId w:val="2"/>
              </w:numPr>
              <w:spacing w:before="40" w:after="40"/>
              <w:rPr>
                <w:sz w:val="20"/>
                <w:szCs w:val="20"/>
              </w:rPr>
            </w:pPr>
            <w:r w:rsidRPr="6F44C306">
              <w:rPr>
                <w:rFonts w:ascii="Arial" w:hAnsi="Arial" w:cs="Arial"/>
                <w:sz w:val="20"/>
                <w:szCs w:val="20"/>
              </w:rPr>
              <w:t>To better market</w:t>
            </w:r>
            <w:r w:rsidRPr="6F44C306" w:rsidR="7CB6DCA0">
              <w:rPr>
                <w:rFonts w:ascii="Arial" w:hAnsi="Arial" w:cs="Arial"/>
                <w:sz w:val="20"/>
                <w:szCs w:val="20"/>
              </w:rPr>
              <w:t xml:space="preserve"> the Uni</w:t>
            </w:r>
            <w:r w:rsidRPr="6F44C306" w:rsidR="2A9FEEB9">
              <w:rPr>
                <w:rFonts w:ascii="Arial" w:hAnsi="Arial" w:cs="Arial"/>
                <w:sz w:val="20"/>
                <w:szCs w:val="20"/>
              </w:rPr>
              <w:t xml:space="preserve">versity of Louisville Research </w:t>
            </w:r>
            <w:r w:rsidRPr="6F44C306" w:rsidR="62BB1117">
              <w:rPr>
                <w:rFonts w:ascii="Arial" w:hAnsi="Arial" w:cs="Arial"/>
                <w:sz w:val="20"/>
                <w:szCs w:val="20"/>
              </w:rPr>
              <w:t>Initiatives.</w:t>
            </w:r>
          </w:p>
          <w:p w:rsidR="00F551AC" w:rsidP="6F44C306" w:rsidRDefault="62BB1117" w14:paraId="78DAA9B1" w14:textId="74B83BF9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6F44C306">
              <w:rPr>
                <w:rFonts w:ascii="Arial" w:hAnsi="Arial" w:cs="Arial"/>
                <w:sz w:val="20"/>
                <w:szCs w:val="20"/>
              </w:rPr>
              <w:t>To attract new collaboration with industry partners</w:t>
            </w:r>
          </w:p>
          <w:p w:rsidR="00F551AC" w:rsidP="6F44C306" w:rsidRDefault="00FB73BE" w14:paraId="37EA669F" w14:textId="1CB18D87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increase overall </w:t>
            </w:r>
            <w:r w:rsidR="001472D2">
              <w:rPr>
                <w:rFonts w:ascii="Arial" w:hAnsi="Arial" w:cs="Arial"/>
                <w:sz w:val="20"/>
                <w:szCs w:val="20"/>
              </w:rPr>
              <w:t>functionality of the website</w:t>
            </w:r>
          </w:p>
          <w:p w:rsidR="00F551AC" w:rsidP="6F44C306" w:rsidRDefault="00747551" w14:paraId="05B00E1D" w14:textId="53542A84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increase revenue generated by the </w:t>
            </w:r>
            <w:r w:rsidR="0081012B">
              <w:rPr>
                <w:rFonts w:ascii="Arial" w:hAnsi="Arial" w:cs="Arial"/>
                <w:sz w:val="20"/>
                <w:szCs w:val="20"/>
              </w:rPr>
              <w:t>research and innovation conducted by the University of Louisville</w:t>
            </w:r>
          </w:p>
          <w:p w:rsidR="00F551AC" w:rsidP="6F44C306" w:rsidRDefault="00C212A8" w14:paraId="696D0635" w14:textId="47B51FC0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Improve general design and organization </w:t>
            </w:r>
            <w:r w:rsidR="0030153B">
              <w:rPr>
                <w:rFonts w:ascii="Arial" w:hAnsi="Arial" w:cs="Arial"/>
                <w:sz w:val="20"/>
                <w:szCs w:val="20"/>
              </w:rPr>
              <w:t>of the website</w:t>
            </w:r>
          </w:p>
          <w:p w:rsidRPr="00061F05" w:rsidR="00F551AC" w:rsidP="00061F05" w:rsidRDefault="0030153B" w14:paraId="46EFCC62" w14:textId="07F8D75B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increase the efficiency of the </w:t>
            </w:r>
            <w:r w:rsidR="00C560EE">
              <w:rPr>
                <w:rFonts w:ascii="Arial" w:hAnsi="Arial" w:cs="Arial"/>
                <w:sz w:val="20"/>
                <w:szCs w:val="20"/>
              </w:rPr>
              <w:t xml:space="preserve">processes </w:t>
            </w:r>
            <w:r>
              <w:rPr>
                <w:rFonts w:ascii="Arial" w:hAnsi="Arial" w:cs="Arial"/>
                <w:sz w:val="20"/>
                <w:szCs w:val="20"/>
              </w:rPr>
              <w:t>conduct</w:t>
            </w:r>
            <w:r w:rsidR="00C560EE">
              <w:rPr>
                <w:rFonts w:ascii="Arial" w:hAnsi="Arial" w:cs="Arial"/>
                <w:sz w:val="20"/>
                <w:szCs w:val="20"/>
              </w:rPr>
              <w:t>ed</w:t>
            </w:r>
            <w:r>
              <w:rPr>
                <w:rFonts w:ascii="Arial" w:hAnsi="Arial" w:cs="Arial"/>
                <w:sz w:val="20"/>
                <w:szCs w:val="20"/>
              </w:rPr>
              <w:t xml:space="preserve"> on the website</w:t>
            </w:r>
          </w:p>
        </w:tc>
      </w:tr>
    </w:tbl>
    <w:p w:rsidR="00F551AC" w:rsidRDefault="00F551AC" w14:paraId="41C8F396" w14:textId="77777777">
      <w:pPr>
        <w:rPr>
          <w:rFonts w:cs="Arial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F551AC" w:rsidTr="6F44C306" w14:paraId="57BC32A3" w14:textId="77777777">
        <w:tc>
          <w:tcPr>
            <w:tcW w:w="10260" w:type="dxa"/>
            <w:shd w:val="clear" w:color="auto" w:fill="FFFFFF" w:themeFill="background1"/>
          </w:tcPr>
          <w:p w:rsidR="00F551AC" w:rsidRDefault="00B10733" w14:paraId="41DF3AAB" w14:textId="77777777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3.0 Project OBJECTIVES (purpose)</w:t>
            </w:r>
          </w:p>
        </w:tc>
      </w:tr>
      <w:tr w:rsidR="00F551AC" w:rsidTr="6F44C306" w14:paraId="1708A8E7" w14:textId="77777777">
        <w:tc>
          <w:tcPr>
            <w:tcW w:w="10260" w:type="dxa"/>
          </w:tcPr>
          <w:p w:rsidR="00F551AC" w:rsidP="6F44C306" w:rsidRDefault="00B10733" w14:paraId="1C0DE767" w14:textId="5F8EC099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6F44C306">
              <w:rPr>
                <w:rFonts w:ascii="Arial" w:hAnsi="Arial" w:cs="Arial"/>
                <w:sz w:val="20"/>
                <w:szCs w:val="20"/>
              </w:rPr>
              <w:t xml:space="preserve">Overall, to </w:t>
            </w:r>
            <w:r w:rsidR="00061F05">
              <w:rPr>
                <w:rFonts w:ascii="Arial" w:hAnsi="Arial" w:cs="Arial"/>
                <w:sz w:val="20"/>
                <w:szCs w:val="20"/>
              </w:rPr>
              <w:t>entirely redesig</w:t>
            </w:r>
            <w:r w:rsidR="00CC324D">
              <w:rPr>
                <w:rFonts w:ascii="Arial" w:hAnsi="Arial" w:cs="Arial"/>
                <w:sz w:val="20"/>
                <w:szCs w:val="20"/>
              </w:rPr>
              <w:t xml:space="preserve">n the </w:t>
            </w:r>
            <w:r w:rsidR="00AF080B">
              <w:rPr>
                <w:rFonts w:ascii="Arial" w:hAnsi="Arial" w:cs="Arial"/>
                <w:sz w:val="20"/>
                <w:szCs w:val="20"/>
              </w:rPr>
              <w:t>Off</w:t>
            </w:r>
            <w:r w:rsidR="00CC324D">
              <w:rPr>
                <w:rFonts w:ascii="Arial" w:hAnsi="Arial" w:cs="Arial"/>
                <w:sz w:val="20"/>
                <w:szCs w:val="20"/>
              </w:rPr>
              <w:t xml:space="preserve">ice of </w:t>
            </w:r>
            <w:r w:rsidR="00AF080B">
              <w:rPr>
                <w:rFonts w:ascii="Arial" w:hAnsi="Arial" w:cs="Arial"/>
                <w:sz w:val="20"/>
                <w:szCs w:val="20"/>
              </w:rPr>
              <w:t>R</w:t>
            </w:r>
            <w:r w:rsidR="00CC324D">
              <w:rPr>
                <w:rFonts w:ascii="Arial" w:hAnsi="Arial" w:cs="Arial"/>
                <w:sz w:val="20"/>
                <w:szCs w:val="20"/>
              </w:rPr>
              <w:t>esearch and Innovation</w:t>
            </w:r>
          </w:p>
          <w:p w:rsidR="00F551AC" w:rsidP="6F44C306" w:rsidRDefault="001B69D1" w14:paraId="4A578096" w14:textId="7149540F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provide a modern </w:t>
            </w:r>
            <w:r w:rsidR="003012E2">
              <w:rPr>
                <w:rFonts w:ascii="Arial" w:hAnsi="Arial" w:cs="Arial"/>
                <w:sz w:val="20"/>
                <w:szCs w:val="20"/>
              </w:rPr>
              <w:t>cutting-edge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12E2">
              <w:rPr>
                <w:rFonts w:ascii="Arial" w:hAnsi="Arial" w:cs="Arial"/>
                <w:sz w:val="20"/>
                <w:szCs w:val="20"/>
              </w:rPr>
              <w:t>look to website</w:t>
            </w:r>
          </w:p>
          <w:p w:rsidR="00F551AC" w:rsidP="6F44C306" w:rsidRDefault="00B10733" w14:paraId="5201F0B0" w14:textId="1C3B8742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6F44C306">
              <w:rPr>
                <w:rFonts w:ascii="Arial" w:hAnsi="Arial" w:cs="Arial"/>
                <w:sz w:val="20"/>
                <w:szCs w:val="20"/>
              </w:rPr>
              <w:t xml:space="preserve">To reinforce linkages between </w:t>
            </w:r>
            <w:r w:rsidR="003012E2">
              <w:rPr>
                <w:rFonts w:ascii="Arial" w:hAnsi="Arial" w:cs="Arial"/>
                <w:sz w:val="20"/>
                <w:szCs w:val="20"/>
              </w:rPr>
              <w:t>relevant stakeholders</w:t>
            </w:r>
          </w:p>
          <w:p w:rsidR="00F551AC" w:rsidP="6F44C306" w:rsidRDefault="00B10733" w14:paraId="474D63C6" w14:textId="0FAF86E1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6F44C306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157C20">
              <w:rPr>
                <w:rFonts w:ascii="Arial" w:hAnsi="Arial" w:cs="Arial"/>
                <w:sz w:val="20"/>
                <w:szCs w:val="20"/>
              </w:rPr>
              <w:t>improve data collection and analytics</w:t>
            </w:r>
          </w:p>
          <w:p w:rsidR="00F551AC" w:rsidP="6F44C306" w:rsidRDefault="00B10733" w14:paraId="5A93B18F" w14:textId="7FB51966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6F44C306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157C20">
              <w:rPr>
                <w:rFonts w:ascii="Arial" w:hAnsi="Arial" w:cs="Arial"/>
                <w:sz w:val="20"/>
                <w:szCs w:val="20"/>
              </w:rPr>
              <w:t>improve access to information</w:t>
            </w:r>
            <w:r w:rsidR="00E5575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F551AC" w:rsidRDefault="00F551AC" w14:paraId="72A3D3EC" w14:textId="77777777">
      <w:pPr>
        <w:rPr>
          <w:rFonts w:cs="Arial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F551AC" w:rsidTr="6720B66F" w14:paraId="224460C1" w14:textId="77777777">
        <w:trPr>
          <w:tblHeader/>
        </w:trPr>
        <w:tc>
          <w:tcPr>
            <w:tcW w:w="10260" w:type="dxa"/>
            <w:shd w:val="clear" w:color="auto" w:fill="FFFFFF" w:themeFill="background1"/>
            <w:tcMar/>
          </w:tcPr>
          <w:p w:rsidR="00F551AC" w:rsidRDefault="00B10733" w14:paraId="0BBDAF51" w14:textId="77777777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4.0 Project Scope</w:t>
            </w:r>
          </w:p>
        </w:tc>
      </w:tr>
      <w:tr w:rsidR="00F551AC" w:rsidTr="6720B66F" w14:paraId="734A4801" w14:textId="77777777">
        <w:tc>
          <w:tcPr>
            <w:tcW w:w="10260" w:type="dxa"/>
            <w:tcMar/>
          </w:tcPr>
          <w:p w:rsidR="00F551AC" w:rsidP="6F44C306" w:rsidRDefault="00A34C48" w14:paraId="095DFC2A" w14:textId="1B13AF9D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Setup database system to store </w:t>
            </w:r>
            <w:r w:rsidR="00CE4D7C">
              <w:rPr>
                <w:rFonts w:ascii="Arial" w:hAnsi="Arial" w:cs="Arial"/>
                <w:sz w:val="20"/>
                <w:szCs w:val="20"/>
              </w:rPr>
              <w:t xml:space="preserve">and secure </w:t>
            </w:r>
            <w:r>
              <w:rPr>
                <w:rFonts w:ascii="Arial" w:hAnsi="Arial" w:cs="Arial"/>
                <w:sz w:val="20"/>
                <w:szCs w:val="20"/>
              </w:rPr>
              <w:t xml:space="preserve">data </w:t>
            </w:r>
          </w:p>
          <w:p w:rsidR="00F551AC" w:rsidP="6F44C306" w:rsidRDefault="00A34C48" w14:paraId="19C26E9A" w14:textId="25E41FB0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implement </w:t>
            </w:r>
            <w:r w:rsidR="00D00AB5">
              <w:rPr>
                <w:rFonts w:ascii="Arial" w:hAnsi="Arial" w:cs="Arial"/>
                <w:sz w:val="20"/>
                <w:szCs w:val="20"/>
              </w:rPr>
              <w:t xml:space="preserve">Content Management </w:t>
            </w:r>
            <w:r w:rsidR="00CE4D7C">
              <w:rPr>
                <w:rFonts w:ascii="Arial" w:hAnsi="Arial" w:cs="Arial"/>
                <w:sz w:val="20"/>
                <w:szCs w:val="20"/>
              </w:rPr>
              <w:t>System</w:t>
            </w:r>
          </w:p>
          <w:p w:rsidR="00F551AC" w:rsidP="6F44C306" w:rsidRDefault="00B10733" w14:paraId="5269C671" w14:textId="6AADC942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6F44C306">
              <w:rPr>
                <w:rFonts w:ascii="Arial" w:hAnsi="Arial" w:cs="Arial"/>
                <w:sz w:val="20"/>
                <w:szCs w:val="20"/>
              </w:rPr>
              <w:t xml:space="preserve">Includes guidelines </w:t>
            </w:r>
            <w:r w:rsidR="00330E95">
              <w:rPr>
                <w:rFonts w:ascii="Arial" w:hAnsi="Arial" w:cs="Arial"/>
                <w:sz w:val="20"/>
                <w:szCs w:val="20"/>
              </w:rPr>
              <w:t>and policies of University of Louisville</w:t>
            </w:r>
          </w:p>
          <w:p w:rsidR="00F551AC" w:rsidP="6F44C306" w:rsidRDefault="00B10733" w14:paraId="762A5D39" w14:textId="0BD1FB6A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6F44C306">
              <w:rPr>
                <w:rFonts w:ascii="Arial" w:hAnsi="Arial" w:cs="Arial"/>
                <w:sz w:val="20"/>
                <w:szCs w:val="20"/>
              </w:rPr>
              <w:t>Does include mandatory requirements</w:t>
            </w:r>
            <w:r w:rsidR="008D308C">
              <w:rPr>
                <w:rFonts w:ascii="Arial" w:hAnsi="Arial" w:cs="Arial"/>
                <w:sz w:val="20"/>
                <w:szCs w:val="20"/>
              </w:rPr>
              <w:t xml:space="preserve"> laid out by the Office of Research and Innovations</w:t>
            </w:r>
          </w:p>
          <w:p w:rsidR="00F551AC" w:rsidP="6F44C306" w:rsidRDefault="00B10733" w14:paraId="6444C543" w14:textId="40EC2A88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6720B66F" w:rsidR="00B10733">
              <w:rPr>
                <w:rFonts w:ascii="Arial" w:hAnsi="Arial" w:cs="Arial"/>
                <w:sz w:val="20"/>
                <w:szCs w:val="20"/>
              </w:rPr>
              <w:t>Framework</w:t>
            </w:r>
            <w:r w:rsidRPr="6720B66F" w:rsidR="0A5ACF1F">
              <w:rPr>
                <w:rFonts w:ascii="Arial" w:hAnsi="Arial" w:cs="Arial"/>
                <w:sz w:val="20"/>
                <w:szCs w:val="20"/>
              </w:rPr>
              <w:t xml:space="preserve"> prototypes</w:t>
            </w:r>
            <w:r w:rsidRPr="6720B66F" w:rsidR="6B9A7ED5">
              <w:rPr>
                <w:rFonts w:ascii="Arial" w:hAnsi="Arial" w:cs="Arial"/>
                <w:sz w:val="20"/>
                <w:szCs w:val="20"/>
              </w:rPr>
              <w:t xml:space="preserve">, and </w:t>
            </w:r>
            <w:r w:rsidRPr="6720B66F" w:rsidR="0637AF85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6720B66F" w:rsidR="6B9A7ED5">
              <w:rPr>
                <w:rFonts w:ascii="Arial" w:hAnsi="Arial" w:cs="Arial"/>
                <w:sz w:val="20"/>
                <w:szCs w:val="20"/>
              </w:rPr>
              <w:t>functional site to</w:t>
            </w:r>
            <w:r w:rsidRPr="6720B66F" w:rsidR="0A5ACF1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6720B66F" w:rsidR="00B10733">
              <w:rPr>
                <w:rFonts w:ascii="Arial" w:hAnsi="Arial" w:cs="Arial"/>
                <w:sz w:val="20"/>
                <w:szCs w:val="20"/>
              </w:rPr>
              <w:t xml:space="preserve">be developed and implemented by </w:t>
            </w:r>
            <w:r w:rsidRPr="6720B66F" w:rsidR="6B9A7ED5">
              <w:rPr>
                <w:rFonts w:ascii="Arial" w:hAnsi="Arial" w:cs="Arial"/>
                <w:sz w:val="20"/>
                <w:szCs w:val="20"/>
              </w:rPr>
              <w:t>December 2020</w:t>
            </w:r>
          </w:p>
        </w:tc>
      </w:tr>
    </w:tbl>
    <w:p w:rsidR="00F551AC" w:rsidRDefault="00F551AC" w14:paraId="0D0B940D" w14:textId="77777777">
      <w:pPr>
        <w:pStyle w:val="Salutation1"/>
        <w:spacing w:before="0" w:line="240" w:lineRule="auto"/>
        <w:rPr>
          <w:rFonts w:ascii="Arial" w:hAnsi="Arial" w:cs="Arial"/>
        </w:rPr>
      </w:pPr>
    </w:p>
    <w:tbl>
      <w:tblPr>
        <w:tblW w:w="102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8133"/>
      </w:tblGrid>
      <w:tr w:rsidR="00F551AC" w:rsidTr="00BE280A" w14:paraId="012DE988" w14:textId="77777777">
        <w:tc>
          <w:tcPr>
            <w:tcW w:w="10260" w:type="dxa"/>
            <w:gridSpan w:val="2"/>
            <w:shd w:val="clear" w:color="auto" w:fill="FFFFFF" w:themeFill="background1"/>
          </w:tcPr>
          <w:p w:rsidR="00F551AC" w:rsidRDefault="00B10733" w14:paraId="18FF11AA" w14:textId="77777777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5.0 key Project DELIVERABLES</w:t>
            </w:r>
          </w:p>
        </w:tc>
      </w:tr>
      <w:tr w:rsidR="00F551AC" w:rsidTr="00BE280A" w14:paraId="2F4FE4B3" w14:textId="77777777">
        <w:tc>
          <w:tcPr>
            <w:tcW w:w="2127" w:type="dxa"/>
          </w:tcPr>
          <w:p w:rsidR="00F551AC" w:rsidRDefault="00B10733" w14:paraId="76CAFD79" w14:textId="77777777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8133" w:type="dxa"/>
          </w:tcPr>
          <w:p w:rsidR="00F551AC" w:rsidRDefault="00B10733" w14:paraId="02F99ED9" w14:textId="77777777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</w:t>
            </w:r>
          </w:p>
        </w:tc>
      </w:tr>
      <w:tr w:rsidR="00F551AC" w:rsidTr="00BE280A" w14:paraId="2F32DAAC" w14:textId="77777777">
        <w:tc>
          <w:tcPr>
            <w:tcW w:w="2127" w:type="dxa"/>
          </w:tcPr>
          <w:p w:rsidR="00F551AC" w:rsidRDefault="00DD1AC4" w14:paraId="162DCCCD" w14:textId="638C190E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r w:rsidRPr="00DD1AC4">
              <w:rPr>
                <w:rFonts w:ascii="Arial" w:hAnsi="Arial" w:cs="Arial"/>
                <w:iCs/>
                <w:sz w:val="20"/>
              </w:rPr>
              <w:t>Project charter</w:t>
            </w:r>
          </w:p>
        </w:tc>
        <w:tc>
          <w:tcPr>
            <w:tcW w:w="8133" w:type="dxa"/>
          </w:tcPr>
          <w:p w:rsidR="00F551AC" w:rsidRDefault="00B10733" w14:paraId="1DA03D5C" w14:textId="77777777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sz w:val="20"/>
              </w:rPr>
            </w:pPr>
            <w:r>
              <w:rPr>
                <w:rFonts w:cs="Arial"/>
                <w:i w:val="0"/>
                <w:sz w:val="20"/>
              </w:rPr>
              <w:t xml:space="preserve"> Overall roadmap outlining key components of recognition activities</w:t>
            </w:r>
          </w:p>
        </w:tc>
      </w:tr>
      <w:tr w:rsidR="00F551AC" w:rsidTr="00BE280A" w14:paraId="6EEABB04" w14:textId="77777777">
        <w:tc>
          <w:tcPr>
            <w:tcW w:w="2127" w:type="dxa"/>
          </w:tcPr>
          <w:p w:rsidR="00F551AC" w:rsidRDefault="00DD1AC4" w14:paraId="32F8B831" w14:textId="34F0F0EF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Demo I</w:t>
            </w:r>
          </w:p>
        </w:tc>
        <w:tc>
          <w:tcPr>
            <w:tcW w:w="8133" w:type="dxa"/>
          </w:tcPr>
          <w:p w:rsidR="00F551AC" w:rsidRDefault="002E7A7B" w14:paraId="0E27B00A" w14:textId="552476D4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50% </w:t>
            </w:r>
            <w:r w:rsidRPr="00A94FD0">
              <w:rPr>
                <w:rFonts w:ascii="Arial" w:hAnsi="Arial" w:cs="Arial"/>
                <w:sz w:val="20"/>
              </w:rPr>
              <w:t xml:space="preserve">of </w:t>
            </w:r>
            <w:r>
              <w:rPr>
                <w:rFonts w:ascii="Arial" w:hAnsi="Arial" w:cs="Arial"/>
                <w:sz w:val="20"/>
              </w:rPr>
              <w:t xml:space="preserve">website </w:t>
            </w:r>
            <w:r w:rsidRPr="00A94FD0">
              <w:rPr>
                <w:rFonts w:ascii="Arial" w:hAnsi="Arial" w:cs="Arial"/>
                <w:sz w:val="20"/>
              </w:rPr>
              <w:t>development and design completed</w:t>
            </w:r>
          </w:p>
        </w:tc>
      </w:tr>
      <w:tr w:rsidR="00F551AC" w:rsidTr="00BE280A" w14:paraId="0E6AD171" w14:textId="77777777">
        <w:tc>
          <w:tcPr>
            <w:tcW w:w="2127" w:type="dxa"/>
          </w:tcPr>
          <w:p w:rsidR="00F551AC" w:rsidP="6F44C306" w:rsidRDefault="6BC1BA27" w14:paraId="31EDFD03" w14:textId="1A57C529">
            <w:pPr>
              <w:spacing w:before="40" w:after="40" w:line="259" w:lineRule="auto"/>
            </w:pPr>
            <w:r w:rsidRPr="6F44C306">
              <w:rPr>
                <w:rFonts w:ascii="Arial" w:hAnsi="Arial" w:cs="Arial"/>
                <w:sz w:val="20"/>
                <w:szCs w:val="20"/>
              </w:rPr>
              <w:t>Demo I</w:t>
            </w:r>
            <w:r w:rsidR="00DD1AC4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133" w:type="dxa"/>
          </w:tcPr>
          <w:p w:rsidR="00F551AC" w:rsidRDefault="00A94FD0" w14:paraId="0BD39A23" w14:textId="30D63741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A94FD0">
              <w:rPr>
                <w:rFonts w:ascii="Arial" w:hAnsi="Arial" w:cs="Arial"/>
                <w:sz w:val="20"/>
              </w:rPr>
              <w:t xml:space="preserve">75% of </w:t>
            </w:r>
            <w:r w:rsidR="002E7A7B">
              <w:rPr>
                <w:rFonts w:ascii="Arial" w:hAnsi="Arial" w:cs="Arial"/>
                <w:sz w:val="20"/>
              </w:rPr>
              <w:t xml:space="preserve">website </w:t>
            </w:r>
            <w:r w:rsidRPr="00A94FD0">
              <w:rPr>
                <w:rFonts w:ascii="Arial" w:hAnsi="Arial" w:cs="Arial"/>
                <w:sz w:val="20"/>
              </w:rPr>
              <w:t>development and design completed</w:t>
            </w:r>
          </w:p>
        </w:tc>
      </w:tr>
      <w:tr w:rsidR="00F551AC" w:rsidTr="00BE280A" w14:paraId="1286D62E" w14:textId="77777777">
        <w:tc>
          <w:tcPr>
            <w:tcW w:w="2127" w:type="dxa"/>
          </w:tcPr>
          <w:p w:rsidR="00F551AC" w:rsidP="6F44C306" w:rsidRDefault="06E3F08F" w14:paraId="74190843" w14:textId="372407BB">
            <w:pPr>
              <w:spacing w:before="40" w:after="40" w:line="259" w:lineRule="auto"/>
            </w:pPr>
            <w:r w:rsidRPr="6F44C306">
              <w:rPr>
                <w:rFonts w:ascii="Arial" w:hAnsi="Arial" w:cs="Arial"/>
                <w:sz w:val="20"/>
                <w:szCs w:val="20"/>
              </w:rPr>
              <w:t>Demo</w:t>
            </w:r>
            <w:r w:rsidR="00DD1A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6F44C306">
              <w:rPr>
                <w:rFonts w:ascii="Arial" w:hAnsi="Arial" w:cs="Arial"/>
                <w:sz w:val="20"/>
                <w:szCs w:val="20"/>
              </w:rPr>
              <w:t>II</w:t>
            </w:r>
            <w:r w:rsidR="00DD1AC4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8133" w:type="dxa"/>
          </w:tcPr>
          <w:p w:rsidR="00F551AC" w:rsidRDefault="00D7178A" w14:paraId="1BB0A273" w14:textId="1B6FD268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Functional Application</w:t>
            </w:r>
          </w:p>
        </w:tc>
      </w:tr>
      <w:tr w:rsidR="00F551AC" w:rsidTr="00BE280A" w14:paraId="1964ED26" w14:textId="77777777">
        <w:tc>
          <w:tcPr>
            <w:tcW w:w="2127" w:type="dxa"/>
          </w:tcPr>
          <w:p w:rsidR="00F551AC" w:rsidRDefault="00DD1AC4" w14:paraId="2DCC0133" w14:textId="2601E5C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Demo IV</w:t>
            </w:r>
          </w:p>
        </w:tc>
        <w:tc>
          <w:tcPr>
            <w:tcW w:w="8133" w:type="dxa"/>
          </w:tcPr>
          <w:p w:rsidR="00F551AC" w:rsidRDefault="008625BB" w14:paraId="1019DAA3" w14:textId="36BD685F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8625BB">
              <w:rPr>
                <w:rFonts w:ascii="Arial" w:hAnsi="Arial" w:cs="Arial"/>
                <w:sz w:val="20"/>
              </w:rPr>
              <w:t>100% of design and development completed, the product should be fully functional with all key requirements.</w:t>
            </w:r>
          </w:p>
        </w:tc>
      </w:tr>
      <w:tr w:rsidR="00F551AC" w:rsidTr="00BE280A" w14:paraId="17DA8BBD" w14:textId="77777777">
        <w:tc>
          <w:tcPr>
            <w:tcW w:w="2127" w:type="dxa"/>
          </w:tcPr>
          <w:p w:rsidR="00F551AC" w:rsidRDefault="008625BB" w14:paraId="5B5D8B07" w14:textId="2F6B99C2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Final Prototype </w:t>
            </w:r>
          </w:p>
        </w:tc>
        <w:tc>
          <w:tcPr>
            <w:tcW w:w="8133" w:type="dxa"/>
          </w:tcPr>
          <w:p w:rsidR="00F551AC" w:rsidRDefault="00BE280A" w14:paraId="2CD4E89E" w14:textId="5C5C9C43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BE280A">
              <w:rPr>
                <w:rFonts w:ascii="Arial" w:hAnsi="Arial" w:cs="Arial"/>
                <w:sz w:val="20"/>
              </w:rPr>
              <w:t xml:space="preserve">To contain framework, guidelines, general information, </w:t>
            </w:r>
            <w:r w:rsidRPr="00BE280A" w:rsidR="001347D4">
              <w:rPr>
                <w:rFonts w:ascii="Arial" w:hAnsi="Arial" w:cs="Arial"/>
                <w:sz w:val="20"/>
              </w:rPr>
              <w:t>tools,</w:t>
            </w:r>
            <w:r w:rsidRPr="00BE280A">
              <w:rPr>
                <w:rFonts w:ascii="Arial" w:hAnsi="Arial" w:cs="Arial"/>
                <w:sz w:val="20"/>
              </w:rPr>
              <w:t xml:space="preserve"> and resources for use by </w:t>
            </w:r>
            <w:r>
              <w:rPr>
                <w:rFonts w:ascii="Arial" w:hAnsi="Arial" w:cs="Arial"/>
                <w:sz w:val="20"/>
              </w:rPr>
              <w:t>stakeholders</w:t>
            </w:r>
            <w:r w:rsidRPr="00BE280A">
              <w:rPr>
                <w:rFonts w:ascii="Arial" w:hAnsi="Arial" w:cs="Arial"/>
                <w:sz w:val="20"/>
              </w:rPr>
              <w:t>, along with information on current activities/events.</w:t>
            </w:r>
          </w:p>
        </w:tc>
      </w:tr>
      <w:tr w:rsidR="00F551AC" w:rsidTr="00BE280A" w14:paraId="7AEB72FA" w14:textId="77777777">
        <w:tc>
          <w:tcPr>
            <w:tcW w:w="2127" w:type="dxa"/>
          </w:tcPr>
          <w:p w:rsidR="00F551AC" w:rsidRDefault="008625BB" w14:paraId="72411698" w14:textId="1F95805D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Final Peer Review</w:t>
            </w:r>
          </w:p>
        </w:tc>
        <w:tc>
          <w:tcPr>
            <w:tcW w:w="8133" w:type="dxa"/>
          </w:tcPr>
          <w:p w:rsidR="00F551AC" w:rsidRDefault="00BE280A" w14:paraId="7487C0BC" w14:textId="02C664A4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 review team members effort and practices </w:t>
            </w:r>
          </w:p>
        </w:tc>
      </w:tr>
    </w:tbl>
    <w:p w:rsidR="00F551AC" w:rsidRDefault="00F551AC" w14:paraId="60061E4C" w14:textId="77777777">
      <w:pPr>
        <w:rPr>
          <w:rFonts w:cs="Arial"/>
          <w:b/>
        </w:rPr>
      </w:pPr>
    </w:p>
    <w:tbl>
      <w:tblPr>
        <w:tblW w:w="102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6095"/>
        <w:gridCol w:w="3172"/>
      </w:tblGrid>
      <w:tr w:rsidR="00F551AC" w:rsidTr="00251A29" w14:paraId="085AAFAA" w14:textId="77777777">
        <w:trPr>
          <w:tblHeader/>
        </w:trPr>
        <w:tc>
          <w:tcPr>
            <w:tcW w:w="10260" w:type="dxa"/>
            <w:gridSpan w:val="3"/>
            <w:shd w:val="pct5" w:color="000000" w:fill="FFFFFF"/>
          </w:tcPr>
          <w:p w:rsidR="00F551AC" w:rsidRDefault="00B10733" w14:paraId="79266AC6" w14:textId="77777777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6.0 Milestone dates</w:t>
            </w:r>
          </w:p>
        </w:tc>
      </w:tr>
      <w:tr w:rsidR="00F551AC" w:rsidTr="00251A29" w14:paraId="5D6EA30E" w14:textId="77777777">
        <w:tc>
          <w:tcPr>
            <w:tcW w:w="993" w:type="dxa"/>
            <w:shd w:val="pct5" w:color="000000" w:fill="FFFFFF"/>
          </w:tcPr>
          <w:p w:rsidR="00F551AC" w:rsidRDefault="00B10733" w14:paraId="769726BA" w14:textId="77777777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Item</w:t>
            </w:r>
          </w:p>
        </w:tc>
        <w:tc>
          <w:tcPr>
            <w:tcW w:w="6095" w:type="dxa"/>
            <w:shd w:val="pct5" w:color="000000" w:fill="FFFFFF"/>
          </w:tcPr>
          <w:p w:rsidR="00F551AC" w:rsidRDefault="00B10733" w14:paraId="6095B58F" w14:textId="77777777">
            <w:p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Major Events / Milestones</w:t>
            </w:r>
          </w:p>
        </w:tc>
        <w:tc>
          <w:tcPr>
            <w:tcW w:w="3172" w:type="dxa"/>
            <w:shd w:val="pct5" w:color="000000" w:fill="FFFFFF"/>
          </w:tcPr>
          <w:p w:rsidR="00F551AC" w:rsidRDefault="00B10733" w14:paraId="5025EC6B" w14:textId="77777777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Dates </w:t>
            </w:r>
          </w:p>
        </w:tc>
      </w:tr>
      <w:tr w:rsidR="00F551AC" w:rsidTr="00251A29" w14:paraId="1E1D207D" w14:textId="77777777">
        <w:trPr>
          <w:cantSplit/>
        </w:trPr>
        <w:tc>
          <w:tcPr>
            <w:tcW w:w="993" w:type="dxa"/>
          </w:tcPr>
          <w:p w:rsidR="00F551AC" w:rsidRDefault="00B10733" w14:paraId="0135CBF0" w14:textId="77777777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6095" w:type="dxa"/>
          </w:tcPr>
          <w:p w:rsidR="00F551AC" w:rsidRDefault="008A5B59" w14:paraId="6FBF8CFA" w14:textId="09E17ECF">
            <w:pPr>
              <w:pStyle w:val="Salutation1"/>
              <w:spacing w:before="40" w:after="4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Project Charter</w:t>
            </w:r>
          </w:p>
        </w:tc>
        <w:tc>
          <w:tcPr>
            <w:tcW w:w="3172" w:type="dxa"/>
          </w:tcPr>
          <w:p w:rsidR="00F551AC" w:rsidRDefault="00546B13" w14:paraId="44EAFD9C" w14:textId="1D2D4F6E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09/05/2020</w:t>
            </w:r>
          </w:p>
        </w:tc>
      </w:tr>
      <w:tr w:rsidR="00F551AC" w:rsidTr="00251A29" w14:paraId="3FCB1312" w14:textId="77777777">
        <w:trPr>
          <w:cantSplit/>
        </w:trPr>
        <w:tc>
          <w:tcPr>
            <w:tcW w:w="993" w:type="dxa"/>
          </w:tcPr>
          <w:p w:rsidR="00F551AC" w:rsidRDefault="00B10733" w14:paraId="47886996" w14:textId="77777777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6095" w:type="dxa"/>
          </w:tcPr>
          <w:p w:rsidR="00F551AC" w:rsidRDefault="00546B13" w14:paraId="6CF8433F" w14:textId="343CB0F1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Final ERD</w:t>
            </w:r>
          </w:p>
        </w:tc>
        <w:tc>
          <w:tcPr>
            <w:tcW w:w="3172" w:type="dxa"/>
          </w:tcPr>
          <w:p w:rsidR="00F551AC" w:rsidRDefault="00546B13" w14:paraId="4B94D5A5" w14:textId="4AB1F2D6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09</w:t>
            </w:r>
            <w:r w:rsidR="00DC0908">
              <w:rPr>
                <w:rFonts w:cs="Arial"/>
              </w:rPr>
              <w:t>/05/2020</w:t>
            </w:r>
          </w:p>
        </w:tc>
      </w:tr>
      <w:tr w:rsidR="00F551AC" w:rsidTr="00251A29" w14:paraId="15A0D2D6" w14:textId="77777777">
        <w:trPr>
          <w:cantSplit/>
        </w:trPr>
        <w:tc>
          <w:tcPr>
            <w:tcW w:w="993" w:type="dxa"/>
          </w:tcPr>
          <w:p w:rsidR="00F551AC" w:rsidRDefault="00B10733" w14:paraId="1F75A9DD" w14:textId="77777777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6095" w:type="dxa"/>
          </w:tcPr>
          <w:p w:rsidR="00F551AC" w:rsidRDefault="006E51D2" w14:paraId="71330205" w14:textId="4FEA2DA4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UX/UI Design</w:t>
            </w:r>
          </w:p>
        </w:tc>
        <w:tc>
          <w:tcPr>
            <w:tcW w:w="3172" w:type="dxa"/>
          </w:tcPr>
          <w:p w:rsidR="00F551AC" w:rsidRDefault="006E51D2" w14:paraId="3DEEC669" w14:textId="4B1600B9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09/</w:t>
            </w:r>
            <w:r w:rsidR="006972D8">
              <w:rPr>
                <w:rFonts w:cs="Arial"/>
              </w:rPr>
              <w:t>13/2020</w:t>
            </w:r>
          </w:p>
        </w:tc>
      </w:tr>
      <w:tr w:rsidR="00F551AC" w:rsidTr="00251A29" w14:paraId="2D18ED4D" w14:textId="77777777">
        <w:trPr>
          <w:cantSplit/>
        </w:trPr>
        <w:tc>
          <w:tcPr>
            <w:tcW w:w="993" w:type="dxa"/>
          </w:tcPr>
          <w:p w:rsidR="00F551AC" w:rsidRDefault="00B10733" w14:paraId="0F9ABB3F" w14:textId="77777777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</w:t>
            </w:r>
          </w:p>
        </w:tc>
        <w:tc>
          <w:tcPr>
            <w:tcW w:w="6095" w:type="dxa"/>
          </w:tcPr>
          <w:p w:rsidR="00F551AC" w:rsidRDefault="006972D8" w14:paraId="1709C61D" w14:textId="7C001DD3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Demo I</w:t>
            </w:r>
          </w:p>
        </w:tc>
        <w:tc>
          <w:tcPr>
            <w:tcW w:w="3172" w:type="dxa"/>
          </w:tcPr>
          <w:p w:rsidR="00F551AC" w:rsidRDefault="006972D8" w14:paraId="3656B9AB" w14:textId="3D1D501E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10/0</w:t>
            </w:r>
            <w:r w:rsidR="00F36D65">
              <w:rPr>
                <w:rFonts w:cs="Arial"/>
              </w:rPr>
              <w:t>5</w:t>
            </w:r>
            <w:r>
              <w:rPr>
                <w:rFonts w:cs="Arial"/>
              </w:rPr>
              <w:t>/2020</w:t>
            </w:r>
          </w:p>
        </w:tc>
      </w:tr>
      <w:tr w:rsidR="00F551AC" w:rsidTr="00251A29" w14:paraId="0E2A9780" w14:textId="77777777">
        <w:trPr>
          <w:cantSplit/>
        </w:trPr>
        <w:tc>
          <w:tcPr>
            <w:tcW w:w="993" w:type="dxa"/>
          </w:tcPr>
          <w:p w:rsidR="00F551AC" w:rsidRDefault="00B10733" w14:paraId="56C72689" w14:textId="77777777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</w:t>
            </w:r>
          </w:p>
        </w:tc>
        <w:tc>
          <w:tcPr>
            <w:tcW w:w="6095" w:type="dxa"/>
          </w:tcPr>
          <w:p w:rsidR="00F551AC" w:rsidRDefault="0006100E" w14:paraId="4033C761" w14:textId="3CBD80F6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Demo II</w:t>
            </w:r>
          </w:p>
        </w:tc>
        <w:tc>
          <w:tcPr>
            <w:tcW w:w="3172" w:type="dxa"/>
          </w:tcPr>
          <w:p w:rsidR="00F551AC" w:rsidRDefault="0006100E" w14:paraId="45FB0818" w14:textId="6D83564F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10/1</w:t>
            </w:r>
            <w:r w:rsidR="00F36D65">
              <w:rPr>
                <w:rFonts w:cs="Arial"/>
              </w:rPr>
              <w:t>9</w:t>
            </w:r>
            <w:r>
              <w:rPr>
                <w:rFonts w:cs="Arial"/>
              </w:rPr>
              <w:t>/2020</w:t>
            </w:r>
          </w:p>
        </w:tc>
      </w:tr>
      <w:tr w:rsidR="00F551AC" w:rsidTr="00251A29" w14:paraId="63B17C02" w14:textId="77777777">
        <w:trPr>
          <w:cantSplit/>
        </w:trPr>
        <w:tc>
          <w:tcPr>
            <w:tcW w:w="993" w:type="dxa"/>
          </w:tcPr>
          <w:p w:rsidR="00F551AC" w:rsidRDefault="00B10733" w14:paraId="4BC6DBBF" w14:textId="77777777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</w:t>
            </w:r>
          </w:p>
        </w:tc>
        <w:tc>
          <w:tcPr>
            <w:tcW w:w="6095" w:type="dxa"/>
          </w:tcPr>
          <w:p w:rsidR="00F551AC" w:rsidRDefault="001B26A0" w14:paraId="5ADF0DF6" w14:textId="089962F2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Demo III</w:t>
            </w:r>
          </w:p>
        </w:tc>
        <w:tc>
          <w:tcPr>
            <w:tcW w:w="3172" w:type="dxa"/>
          </w:tcPr>
          <w:p w:rsidR="00F551AC" w:rsidRDefault="00F36D65" w14:paraId="049F31CB" w14:textId="0F05FD75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10/25/2020</w:t>
            </w:r>
          </w:p>
        </w:tc>
      </w:tr>
      <w:tr w:rsidR="00F551AC" w:rsidTr="00251A29" w14:paraId="57A6F9C8" w14:textId="77777777">
        <w:trPr>
          <w:cantSplit/>
        </w:trPr>
        <w:tc>
          <w:tcPr>
            <w:tcW w:w="993" w:type="dxa"/>
          </w:tcPr>
          <w:p w:rsidR="00F551AC" w:rsidRDefault="00B10733" w14:paraId="45CB103B" w14:textId="77777777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</w:t>
            </w:r>
          </w:p>
        </w:tc>
        <w:tc>
          <w:tcPr>
            <w:tcW w:w="6095" w:type="dxa"/>
          </w:tcPr>
          <w:p w:rsidR="00F551AC" w:rsidRDefault="00F36D65" w14:paraId="3289A7B1" w14:textId="63640518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Demo IV</w:t>
            </w:r>
            <w:r w:rsidR="00B10733">
              <w:rPr>
                <w:rFonts w:cs="Arial"/>
                <w:i w:val="0"/>
                <w:iCs/>
                <w:sz w:val="20"/>
              </w:rPr>
              <w:t xml:space="preserve"> </w:t>
            </w:r>
          </w:p>
        </w:tc>
        <w:tc>
          <w:tcPr>
            <w:tcW w:w="3172" w:type="dxa"/>
          </w:tcPr>
          <w:p w:rsidR="00F551AC" w:rsidRDefault="00995E13" w14:paraId="53128261" w14:textId="3755B9F2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11/23/2020</w:t>
            </w:r>
          </w:p>
        </w:tc>
      </w:tr>
      <w:tr w:rsidR="00F551AC" w:rsidTr="00251A29" w14:paraId="2BF6FC3A" w14:textId="77777777">
        <w:trPr>
          <w:cantSplit/>
        </w:trPr>
        <w:tc>
          <w:tcPr>
            <w:tcW w:w="993" w:type="dxa"/>
          </w:tcPr>
          <w:p w:rsidR="00F551AC" w:rsidRDefault="00B10733" w14:paraId="3DF6D3BA" w14:textId="77777777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</w:t>
            </w:r>
          </w:p>
        </w:tc>
        <w:tc>
          <w:tcPr>
            <w:tcW w:w="6095" w:type="dxa"/>
          </w:tcPr>
          <w:p w:rsidR="00F551AC" w:rsidRDefault="00995E13" w14:paraId="6F23DFF6" w14:textId="687C6E5E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Final Prototype</w:t>
            </w:r>
          </w:p>
        </w:tc>
        <w:tc>
          <w:tcPr>
            <w:tcW w:w="3172" w:type="dxa"/>
          </w:tcPr>
          <w:p w:rsidR="00F551AC" w:rsidRDefault="00995E13" w14:paraId="62486C05" w14:textId="690336C4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12/0</w:t>
            </w:r>
            <w:r w:rsidR="00251A29">
              <w:rPr>
                <w:rFonts w:cs="Arial"/>
              </w:rPr>
              <w:t>6</w:t>
            </w:r>
            <w:r>
              <w:rPr>
                <w:rFonts w:cs="Arial"/>
              </w:rPr>
              <w:t>/2020</w:t>
            </w:r>
          </w:p>
        </w:tc>
      </w:tr>
      <w:tr w:rsidR="00F551AC" w:rsidTr="00251A29" w14:paraId="37212274" w14:textId="77777777">
        <w:trPr>
          <w:cantSplit/>
        </w:trPr>
        <w:tc>
          <w:tcPr>
            <w:tcW w:w="993" w:type="dxa"/>
          </w:tcPr>
          <w:p w:rsidR="00F551AC" w:rsidRDefault="00B10733" w14:paraId="0F57406D" w14:textId="77777777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</w:t>
            </w:r>
          </w:p>
        </w:tc>
        <w:tc>
          <w:tcPr>
            <w:tcW w:w="6095" w:type="dxa"/>
          </w:tcPr>
          <w:p w:rsidR="00F551AC" w:rsidRDefault="00251A29" w14:paraId="5E8E00B7" w14:textId="5FA87087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Final Peer Review</w:t>
            </w:r>
          </w:p>
        </w:tc>
        <w:tc>
          <w:tcPr>
            <w:tcW w:w="3172" w:type="dxa"/>
          </w:tcPr>
          <w:p w:rsidR="00F551AC" w:rsidRDefault="00251A29" w14:paraId="4101652C" w14:textId="064759C7">
            <w:pPr>
              <w:spacing w:after="40"/>
              <w:rPr>
                <w:rFonts w:cs="Arial"/>
              </w:rPr>
            </w:pPr>
            <w:r>
              <w:rPr>
                <w:rFonts w:cs="Arial"/>
              </w:rPr>
              <w:t>12/06/2020</w:t>
            </w:r>
          </w:p>
        </w:tc>
      </w:tr>
    </w:tbl>
    <w:p w:rsidR="00F551AC" w:rsidRDefault="00F551AC" w14:paraId="3461D779" w14:textId="77777777">
      <w:pPr>
        <w:rPr>
          <w:rFonts w:cs="Arial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180"/>
      </w:tblGrid>
      <w:tr w:rsidR="00F551AC" w14:paraId="6E456465" w14:textId="77777777">
        <w:tc>
          <w:tcPr>
            <w:tcW w:w="10260" w:type="dxa"/>
            <w:gridSpan w:val="2"/>
            <w:shd w:val="pct5" w:color="000000" w:fill="FFFFFF"/>
          </w:tcPr>
          <w:p w:rsidR="00F551AC" w:rsidRDefault="00B10733" w14:paraId="5AD509CF" w14:textId="10B445D6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7.0 key ISSUEs</w:t>
            </w:r>
            <w:r w:rsidR="005F1435">
              <w:rPr>
                <w:rFonts w:ascii="Arial" w:hAnsi="Arial" w:cs="Arial"/>
                <w:b/>
                <w:caps/>
                <w:sz w:val="20"/>
              </w:rPr>
              <w:t xml:space="preserve"> or constraints</w:t>
            </w:r>
          </w:p>
        </w:tc>
      </w:tr>
      <w:tr w:rsidR="00F551AC" w14:paraId="3BBB95CD" w14:textId="77777777">
        <w:tc>
          <w:tcPr>
            <w:tcW w:w="1080" w:type="dxa"/>
            <w:shd w:val="pct5" w:color="000000" w:fill="FFFFFF"/>
          </w:tcPr>
          <w:p w:rsidR="00F551AC" w:rsidRDefault="00B10733" w14:paraId="1E75B446" w14:textId="77777777">
            <w:pPr>
              <w:pStyle w:val="TOC1"/>
              <w:spacing w:before="40" w:after="40"/>
              <w:rPr>
                <w:rFonts w:ascii="Arial" w:hAnsi="Arial" w:cs="Arial"/>
                <w:caps w:val="0"/>
                <w:szCs w:val="24"/>
              </w:rPr>
            </w:pPr>
            <w:r>
              <w:rPr>
                <w:rFonts w:ascii="Arial" w:hAnsi="Arial" w:cs="Arial"/>
                <w:caps w:val="0"/>
                <w:szCs w:val="24"/>
              </w:rPr>
              <w:t>Severity</w:t>
            </w:r>
          </w:p>
        </w:tc>
        <w:tc>
          <w:tcPr>
            <w:tcW w:w="9180" w:type="dxa"/>
            <w:shd w:val="pct5" w:color="000000" w:fill="FFFFFF"/>
          </w:tcPr>
          <w:p w:rsidR="00F551AC" w:rsidRDefault="00B10733" w14:paraId="513D93E2" w14:textId="77777777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</w:t>
            </w:r>
          </w:p>
        </w:tc>
      </w:tr>
      <w:tr w:rsidR="00F551AC" w14:paraId="722F3EA3" w14:textId="77777777">
        <w:tc>
          <w:tcPr>
            <w:tcW w:w="1080" w:type="dxa"/>
          </w:tcPr>
          <w:p w:rsidR="00F551AC" w:rsidRDefault="00F551AC" w14:paraId="3CF2D8B6" w14:textId="77777777">
            <w:pPr>
              <w:pStyle w:val="Salutation1"/>
              <w:spacing w:before="40" w:after="40" w:line="240" w:lineRule="auto"/>
              <w:rPr>
                <w:rFonts w:ascii="Times New Roman" w:hAnsi="Times New Roman" w:cs="Arial"/>
                <w:szCs w:val="24"/>
              </w:rPr>
            </w:pPr>
          </w:p>
        </w:tc>
        <w:tc>
          <w:tcPr>
            <w:tcW w:w="9180" w:type="dxa"/>
          </w:tcPr>
          <w:p w:rsidR="00F551AC" w:rsidRDefault="00FB6D7B" w14:paraId="73EE14E5" w14:textId="562AF474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FB6D7B">
              <w:rPr>
                <w:rFonts w:ascii="Arial" w:hAnsi="Arial" w:cs="Arial"/>
                <w:sz w:val="20"/>
              </w:rPr>
              <w:t>The Content Management System must be the same as the one provided to the Office of Research and Innovation at the University of Louisville</w:t>
            </w:r>
          </w:p>
        </w:tc>
      </w:tr>
      <w:tr w:rsidR="00F551AC" w14:paraId="1DC6E09A" w14:textId="77777777">
        <w:tc>
          <w:tcPr>
            <w:tcW w:w="1080" w:type="dxa"/>
          </w:tcPr>
          <w:p w:rsidR="00F551AC" w:rsidRDefault="00F551AC" w14:paraId="0FB78278" w14:textId="77777777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:rsidR="00F551AC" w:rsidRDefault="00AA4A5A" w14:paraId="6F9CE0A2" w14:textId="76F92F63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AA4A5A">
              <w:rPr>
                <w:rFonts w:ascii="Arial" w:hAnsi="Arial" w:cs="Arial"/>
                <w:sz w:val="20"/>
              </w:rPr>
              <w:t>The website must follow the University’s brand standards</w:t>
            </w:r>
          </w:p>
        </w:tc>
      </w:tr>
      <w:tr w:rsidR="00F551AC" w14:paraId="2E55DB1B" w14:textId="77777777">
        <w:tc>
          <w:tcPr>
            <w:tcW w:w="1080" w:type="dxa"/>
          </w:tcPr>
          <w:p w:rsidR="00F551AC" w:rsidRDefault="00F551AC" w14:paraId="1FC39945" w14:textId="77777777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:rsidR="00F551AC" w:rsidRDefault="00AD3CD4" w14:paraId="4E405B28" w14:textId="5201FF41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</w:t>
            </w:r>
            <w:r w:rsidRPr="00AD3CD4">
              <w:rPr>
                <w:rFonts w:ascii="Arial" w:hAnsi="Arial" w:cs="Arial"/>
                <w:sz w:val="20"/>
              </w:rPr>
              <w:t>stablished lead flows must be preserved</w:t>
            </w:r>
          </w:p>
        </w:tc>
      </w:tr>
      <w:tr w:rsidR="00F551AC" w14:paraId="1522F2DC" w14:textId="77777777">
        <w:tc>
          <w:tcPr>
            <w:tcW w:w="1080" w:type="dxa"/>
          </w:tcPr>
          <w:p w:rsidR="00F551AC" w:rsidRDefault="00F551AC" w14:paraId="0562CB0E" w14:textId="77777777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:rsidR="00F551AC" w:rsidRDefault="00B10733" w14:paraId="60B3040E" w14:textId="77777777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Maintain momentum and sustainability of activities</w:t>
            </w:r>
          </w:p>
        </w:tc>
      </w:tr>
      <w:tr w:rsidR="00F551AC" w14:paraId="7ACC21D7" w14:textId="77777777">
        <w:tc>
          <w:tcPr>
            <w:tcW w:w="1080" w:type="dxa"/>
          </w:tcPr>
          <w:p w:rsidR="00F551AC" w:rsidRDefault="00F551AC" w14:paraId="34CE0A41" w14:textId="77777777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:rsidR="00F551AC" w:rsidRDefault="000273AB" w14:paraId="4A737D37" w14:textId="7C2476C3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0273AB">
              <w:rPr>
                <w:rFonts w:ascii="Arial" w:hAnsi="Arial" w:cs="Arial"/>
                <w:sz w:val="20"/>
              </w:rPr>
              <w:t>The website’s current “Good News” and “Funding” Newsletters must be maintained</w:t>
            </w:r>
          </w:p>
        </w:tc>
      </w:tr>
      <w:tr w:rsidR="00F551AC" w14:paraId="01EFA81E" w14:textId="77777777">
        <w:tc>
          <w:tcPr>
            <w:tcW w:w="1080" w:type="dxa"/>
          </w:tcPr>
          <w:p w:rsidR="00F551AC" w:rsidRDefault="00F551AC" w14:paraId="62EBF3C5" w14:textId="77777777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:rsidR="00F551AC" w:rsidRDefault="00BB0734" w14:paraId="6D06E8B2" w14:textId="66CF10CE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BB0734">
              <w:rPr>
                <w:rFonts w:ascii="Arial" w:hAnsi="Arial" w:cs="Arial"/>
                <w:sz w:val="20"/>
              </w:rPr>
              <w:t>The Industry Research Form</w:t>
            </w:r>
            <w:r>
              <w:rPr>
                <w:rFonts w:ascii="Arial" w:hAnsi="Arial" w:cs="Arial"/>
                <w:sz w:val="20"/>
              </w:rPr>
              <w:t xml:space="preserve"> must be maintained</w:t>
            </w:r>
          </w:p>
        </w:tc>
      </w:tr>
      <w:tr w:rsidR="00F551AC" w14:paraId="283F1BA4" w14:textId="77777777">
        <w:tc>
          <w:tcPr>
            <w:tcW w:w="1080" w:type="dxa"/>
          </w:tcPr>
          <w:p w:rsidR="00F551AC" w:rsidRDefault="00F551AC" w14:paraId="6D98A12B" w14:textId="77777777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:rsidR="00F551AC" w:rsidRDefault="00BB0734" w14:paraId="3659A11C" w14:textId="5376587F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Must adhere to all University of Louisville Polices and Guidelines</w:t>
            </w:r>
          </w:p>
        </w:tc>
      </w:tr>
      <w:tr w:rsidR="00F551AC" w14:paraId="59815DE1" w14:textId="77777777">
        <w:tc>
          <w:tcPr>
            <w:tcW w:w="1080" w:type="dxa"/>
          </w:tcPr>
          <w:p w:rsidR="00F551AC" w:rsidRDefault="00F551AC" w14:paraId="2946DB82" w14:textId="77777777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:rsidR="00F551AC" w:rsidRDefault="00B10733" w14:paraId="1D8079A1" w14:textId="77777777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Public perceptions</w:t>
            </w:r>
          </w:p>
        </w:tc>
      </w:tr>
    </w:tbl>
    <w:p w:rsidR="00F551AC" w:rsidRDefault="00F551AC" w14:paraId="5997CC1D" w14:textId="77777777">
      <w:pPr>
        <w:rPr>
          <w:rFonts w:cs="Arial"/>
        </w:rPr>
      </w:pPr>
    </w:p>
    <w:tbl>
      <w:tblPr>
        <w:tblW w:w="102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180"/>
      </w:tblGrid>
      <w:tr w:rsidR="00F551AC" w:rsidTr="00274188" w14:paraId="792AD0DD" w14:textId="77777777">
        <w:tc>
          <w:tcPr>
            <w:tcW w:w="10260" w:type="dxa"/>
            <w:gridSpan w:val="2"/>
            <w:shd w:val="pct5" w:color="000000" w:fill="FFFFFF"/>
          </w:tcPr>
          <w:p w:rsidR="00F551AC" w:rsidRDefault="00B10733" w14:paraId="30A4709F" w14:textId="77777777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8.0 RISKS</w:t>
            </w:r>
          </w:p>
        </w:tc>
      </w:tr>
      <w:tr w:rsidR="00F551AC" w:rsidTr="00274188" w14:paraId="564AB181" w14:textId="77777777">
        <w:tc>
          <w:tcPr>
            <w:tcW w:w="1080" w:type="dxa"/>
            <w:shd w:val="pct5" w:color="000000" w:fill="FFFFFF"/>
          </w:tcPr>
          <w:p w:rsidR="00F551AC" w:rsidRDefault="00B10733" w14:paraId="656AD2B7" w14:textId="77777777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Severity</w:t>
            </w:r>
          </w:p>
        </w:tc>
        <w:tc>
          <w:tcPr>
            <w:tcW w:w="9180" w:type="dxa"/>
            <w:shd w:val="pct5" w:color="000000" w:fill="FFFFFF"/>
          </w:tcPr>
          <w:p w:rsidR="00F551AC" w:rsidRDefault="00B10733" w14:paraId="3684F335" w14:textId="77777777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</w:t>
            </w:r>
          </w:p>
        </w:tc>
      </w:tr>
      <w:tr w:rsidR="00F551AC" w:rsidTr="00274188" w14:paraId="06C6DEED" w14:textId="77777777">
        <w:tc>
          <w:tcPr>
            <w:tcW w:w="1080" w:type="dxa"/>
          </w:tcPr>
          <w:p w:rsidR="00F551AC" w:rsidRDefault="00F551AC" w14:paraId="110FFD37" w14:textId="77777777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</w:tcPr>
          <w:p w:rsidR="00F551AC" w:rsidRDefault="00B10733" w14:paraId="79D3337B" w14:textId="7F834192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 xml:space="preserve">Support and buy-in of </w:t>
            </w:r>
            <w:r w:rsidR="00E74059">
              <w:rPr>
                <w:rFonts w:cs="Arial"/>
                <w:i w:val="0"/>
                <w:iCs/>
                <w:sz w:val="20"/>
              </w:rPr>
              <w:t xml:space="preserve">framework and design from Office of Research and </w:t>
            </w:r>
            <w:r w:rsidRPr="00E74059" w:rsidR="00E74059">
              <w:rPr>
                <w:rFonts w:cs="Arial"/>
                <w:i w:val="0"/>
                <w:iCs/>
                <w:sz w:val="18"/>
                <w:szCs w:val="18"/>
              </w:rPr>
              <w:t>Innovation</w:t>
            </w:r>
          </w:p>
        </w:tc>
      </w:tr>
      <w:tr w:rsidR="00F551AC" w:rsidTr="00274188" w14:paraId="48F31134" w14:textId="77777777">
        <w:tc>
          <w:tcPr>
            <w:tcW w:w="1080" w:type="dxa"/>
          </w:tcPr>
          <w:p w:rsidR="00F551AC" w:rsidRDefault="00F551AC" w14:paraId="6B699379" w14:textId="77777777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</w:tcPr>
          <w:p w:rsidR="00F551AC" w:rsidRDefault="00E02020" w14:paraId="13F4D597" w14:textId="7A620D24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 w:rsidRPr="00E02020">
              <w:rPr>
                <w:rFonts w:cs="Arial"/>
                <w:i w:val="0"/>
                <w:iCs/>
                <w:sz w:val="20"/>
              </w:rPr>
              <w:t>Support and buy-in of framework and design from</w:t>
            </w:r>
            <w:r>
              <w:rPr>
                <w:rFonts w:cs="Arial"/>
                <w:i w:val="0"/>
                <w:iCs/>
                <w:sz w:val="20"/>
              </w:rPr>
              <w:t xml:space="preserve"> Project Sponsor</w:t>
            </w:r>
          </w:p>
        </w:tc>
      </w:tr>
      <w:tr w:rsidR="00F551AC" w:rsidTr="00274188" w14:paraId="2DB5C350" w14:textId="77777777">
        <w:tc>
          <w:tcPr>
            <w:tcW w:w="1080" w:type="dxa"/>
          </w:tcPr>
          <w:p w:rsidR="00F551AC" w:rsidRDefault="00F551AC" w14:paraId="3FE9F23F" w14:textId="77777777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</w:tcPr>
          <w:p w:rsidR="00F551AC" w:rsidRDefault="00B10733" w14:paraId="5E6FDC00" w14:textId="5470A070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Support and buy-in of framework</w:t>
            </w:r>
            <w:r w:rsidR="00E02020">
              <w:rPr>
                <w:rFonts w:cs="Arial"/>
                <w:i w:val="0"/>
                <w:iCs/>
                <w:sz w:val="20"/>
              </w:rPr>
              <w:t>, design,</w:t>
            </w:r>
            <w:r>
              <w:rPr>
                <w:rFonts w:cs="Arial"/>
                <w:i w:val="0"/>
                <w:iCs/>
                <w:sz w:val="20"/>
              </w:rPr>
              <w:t xml:space="preserve"> and tools from </w:t>
            </w:r>
            <w:r w:rsidR="00E02020">
              <w:rPr>
                <w:rFonts w:cs="Arial"/>
                <w:i w:val="0"/>
                <w:iCs/>
                <w:sz w:val="20"/>
              </w:rPr>
              <w:t xml:space="preserve">Project Members </w:t>
            </w:r>
          </w:p>
        </w:tc>
      </w:tr>
      <w:tr w:rsidR="00F551AC" w:rsidTr="00274188" w14:paraId="335AD105" w14:textId="77777777">
        <w:tc>
          <w:tcPr>
            <w:tcW w:w="1080" w:type="dxa"/>
          </w:tcPr>
          <w:p w:rsidR="00F551AC" w:rsidRDefault="00F551AC" w14:paraId="1F72F646" w14:textId="77777777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</w:tcPr>
          <w:p w:rsidR="00F551AC" w:rsidRDefault="00B10733" w14:paraId="1A5CD4A6" w14:textId="77777777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Implementation timelines</w:t>
            </w:r>
          </w:p>
        </w:tc>
      </w:tr>
      <w:tr w:rsidR="00F551AC" w:rsidTr="00274188" w14:paraId="06E63C29" w14:textId="77777777">
        <w:tc>
          <w:tcPr>
            <w:tcW w:w="1080" w:type="dxa"/>
          </w:tcPr>
          <w:p w:rsidR="00F551AC" w:rsidRDefault="00F551AC" w14:paraId="08CE6F91" w14:textId="77777777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</w:tcPr>
          <w:p w:rsidR="00F551AC" w:rsidRDefault="00B10733" w14:paraId="3282A835" w14:textId="3113A4CE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Availability of supporting resources </w:t>
            </w:r>
          </w:p>
        </w:tc>
      </w:tr>
    </w:tbl>
    <w:p w:rsidR="00F551AC" w:rsidRDefault="00F551AC" w14:paraId="6BB9E253" w14:textId="65EE504B">
      <w:pPr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F551AC" w:rsidTr="6F44C306" w14:paraId="3970EBF1" w14:textId="77777777">
        <w:trPr>
          <w:tblHeader/>
        </w:trPr>
        <w:tc>
          <w:tcPr>
            <w:tcW w:w="10260" w:type="dxa"/>
            <w:tcBorders>
              <w:bottom w:val="single" w:color="auto" w:sz="4" w:space="0"/>
            </w:tcBorders>
            <w:shd w:val="clear" w:color="auto" w:fill="FFFFFF" w:themeFill="background1"/>
          </w:tcPr>
          <w:p w:rsidR="00F551AC" w:rsidRDefault="00B10733" w14:paraId="1D3F7050" w14:textId="77777777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9.0 Project’s criteria for success (must be measurable)</w:t>
            </w:r>
          </w:p>
        </w:tc>
      </w:tr>
      <w:tr w:rsidR="00F551AC" w:rsidTr="6F44C306" w14:paraId="3D1EAF45" w14:textId="77777777">
        <w:trPr>
          <w:tblHeader/>
        </w:trPr>
        <w:tc>
          <w:tcPr>
            <w:tcW w:w="10260" w:type="dxa"/>
            <w:shd w:val="clear" w:color="auto" w:fill="auto"/>
          </w:tcPr>
          <w:p w:rsidR="00F551AC" w:rsidP="6F44C306" w:rsidRDefault="0094460D" w14:paraId="0591BFC2" w14:textId="252ED00C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F9452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A3415">
              <w:rPr>
                <w:rFonts w:ascii="Arial" w:hAnsi="Arial" w:cs="Arial"/>
                <w:sz w:val="20"/>
                <w:szCs w:val="20"/>
              </w:rPr>
              <w:t>I</w:t>
            </w:r>
            <w:r w:rsidRPr="002C1509" w:rsidR="002C1509">
              <w:rPr>
                <w:rFonts w:ascii="Arial" w:hAnsi="Arial" w:cs="Arial"/>
                <w:sz w:val="20"/>
                <w:szCs w:val="20"/>
              </w:rPr>
              <w:t>ncrease revenue generated by Research and Innovation conducted by the University of Louisville</w:t>
            </w:r>
          </w:p>
          <w:p w:rsidR="00F551AC" w:rsidP="6F44C306" w:rsidRDefault="0094460D" w14:paraId="792DB4FB" w14:textId="3C3DAD51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F9452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A3415">
              <w:rPr>
                <w:rFonts w:ascii="Arial" w:hAnsi="Arial" w:cs="Arial"/>
                <w:sz w:val="20"/>
                <w:szCs w:val="20"/>
              </w:rPr>
              <w:t>Increase in industry partnerships</w:t>
            </w:r>
          </w:p>
          <w:p w:rsidR="00F14356" w:rsidP="6F44C306" w:rsidRDefault="00F14356" w14:paraId="7FA518EB" w14:textId="68C72E07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F9452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Increase in research and grant application</w:t>
            </w:r>
          </w:p>
          <w:p w:rsidR="00F551AC" w:rsidP="6F44C306" w:rsidRDefault="0094460D" w14:paraId="26F9B5A7" w14:textId="50124AAA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F9452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033FB">
              <w:rPr>
                <w:rFonts w:ascii="Arial" w:hAnsi="Arial" w:cs="Arial"/>
                <w:sz w:val="20"/>
                <w:szCs w:val="20"/>
              </w:rPr>
              <w:t xml:space="preserve">Increase in </w:t>
            </w:r>
            <w:r w:rsidRPr="008D243B" w:rsidR="008D243B">
              <w:rPr>
                <w:rFonts w:ascii="Arial" w:hAnsi="Arial" w:cs="Arial"/>
                <w:sz w:val="20"/>
                <w:szCs w:val="20"/>
              </w:rPr>
              <w:t>Office of R</w:t>
            </w:r>
            <w:r w:rsidR="008D243B">
              <w:rPr>
                <w:rFonts w:ascii="Arial" w:hAnsi="Arial" w:cs="Arial"/>
                <w:sz w:val="20"/>
                <w:szCs w:val="20"/>
              </w:rPr>
              <w:t xml:space="preserve">esearch </w:t>
            </w:r>
            <w:r w:rsidRPr="008D243B" w:rsidR="008D243B">
              <w:rPr>
                <w:rFonts w:ascii="Arial" w:hAnsi="Arial" w:cs="Arial"/>
                <w:sz w:val="20"/>
                <w:szCs w:val="20"/>
              </w:rPr>
              <w:t>&amp;</w:t>
            </w:r>
            <w:r w:rsidR="008D243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D243B" w:rsidR="008D243B">
              <w:rPr>
                <w:rFonts w:ascii="Arial" w:hAnsi="Arial" w:cs="Arial"/>
                <w:sz w:val="20"/>
                <w:szCs w:val="20"/>
              </w:rPr>
              <w:t>I</w:t>
            </w:r>
            <w:r w:rsidR="008D243B">
              <w:rPr>
                <w:rFonts w:ascii="Arial" w:hAnsi="Arial" w:cs="Arial"/>
                <w:sz w:val="20"/>
                <w:szCs w:val="20"/>
              </w:rPr>
              <w:t>nnovation</w:t>
            </w:r>
            <w:r w:rsidRPr="008D243B" w:rsidR="008D243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033FB">
              <w:rPr>
                <w:rFonts w:ascii="Arial" w:hAnsi="Arial" w:cs="Arial"/>
                <w:sz w:val="20"/>
                <w:szCs w:val="20"/>
              </w:rPr>
              <w:t>survey participation</w:t>
            </w:r>
          </w:p>
          <w:p w:rsidR="00F551AC" w:rsidP="6F44C306" w:rsidRDefault="0094460D" w14:paraId="098A6CBB" w14:textId="1C5DA867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F9452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6F44C306" w:rsidR="00B10733">
              <w:rPr>
                <w:rFonts w:ascii="Arial" w:hAnsi="Arial" w:cs="Arial"/>
                <w:sz w:val="20"/>
                <w:szCs w:val="20"/>
              </w:rPr>
              <w:t>Increased participation in</w:t>
            </w:r>
            <w:r w:rsidR="007B3FF2">
              <w:rPr>
                <w:rFonts w:ascii="Arial" w:hAnsi="Arial" w:cs="Arial"/>
                <w:sz w:val="20"/>
                <w:szCs w:val="20"/>
              </w:rPr>
              <w:t xml:space="preserve"> the Office of </w:t>
            </w:r>
            <w:r w:rsidRPr="008D243B" w:rsidR="008D243B">
              <w:rPr>
                <w:rFonts w:ascii="Arial" w:hAnsi="Arial" w:cs="Arial"/>
                <w:sz w:val="20"/>
                <w:szCs w:val="20"/>
              </w:rPr>
              <w:t xml:space="preserve">Research &amp; Innovation </w:t>
            </w:r>
            <w:r w:rsidR="007B3FF2">
              <w:rPr>
                <w:rFonts w:ascii="Arial" w:hAnsi="Arial" w:cs="Arial"/>
                <w:sz w:val="20"/>
                <w:szCs w:val="20"/>
              </w:rPr>
              <w:t xml:space="preserve">event </w:t>
            </w:r>
            <w:r w:rsidRPr="6F44C306" w:rsidR="00B10733">
              <w:rPr>
                <w:rFonts w:ascii="Arial" w:hAnsi="Arial" w:cs="Arial"/>
                <w:sz w:val="20"/>
                <w:szCs w:val="20"/>
              </w:rPr>
              <w:t>activities (attendance)</w:t>
            </w:r>
          </w:p>
          <w:p w:rsidRPr="00E53A19" w:rsidR="00F551AC" w:rsidP="00E53A19" w:rsidRDefault="00B10733" w14:paraId="6D845C11" w14:textId="0723D3BB">
            <w:pPr>
              <w:numPr>
                <w:ilvl w:val="0"/>
                <w:numId w:val="2"/>
              </w:numPr>
              <w:spacing w:before="40" w:after="40"/>
              <w:ind w:left="490" w:hanging="320"/>
              <w:rPr>
                <w:rFonts w:ascii="Arial" w:hAnsi="Arial" w:cs="Arial"/>
                <w:sz w:val="20"/>
                <w:szCs w:val="20"/>
              </w:rPr>
            </w:pPr>
            <w:r w:rsidRPr="6F44C306">
              <w:rPr>
                <w:rFonts w:ascii="Arial" w:hAnsi="Arial" w:cs="Arial"/>
                <w:sz w:val="20"/>
                <w:szCs w:val="20"/>
              </w:rPr>
              <w:t xml:space="preserve">Increased </w:t>
            </w:r>
            <w:r w:rsidR="00F14356">
              <w:rPr>
                <w:rFonts w:ascii="Arial" w:hAnsi="Arial" w:cs="Arial"/>
                <w:sz w:val="20"/>
                <w:szCs w:val="20"/>
              </w:rPr>
              <w:t>traffic to the website</w:t>
            </w:r>
          </w:p>
        </w:tc>
      </w:tr>
    </w:tbl>
    <w:p w:rsidR="00F551AC" w:rsidRDefault="00F551AC" w14:paraId="23DE523C" w14:textId="77777777">
      <w:pPr>
        <w:jc w:val="both"/>
        <w:rPr>
          <w:rFonts w:ascii="Arial" w:hAnsi="Arial" w:cs="Arial"/>
          <w:sz w:val="20"/>
        </w:rPr>
      </w:pPr>
    </w:p>
    <w:p w:rsidR="00E53A19" w:rsidRDefault="00E53A19" w14:paraId="7D34859C" w14:textId="77777777">
      <w:pPr>
        <w:jc w:val="both"/>
        <w:rPr>
          <w:rFonts w:ascii="Arial" w:hAnsi="Arial" w:cs="Arial"/>
          <w:sz w:val="20"/>
        </w:rPr>
      </w:pPr>
    </w:p>
    <w:p w:rsidR="00E53A19" w:rsidRDefault="00E53A19" w14:paraId="2BA8806B" w14:textId="77777777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F551AC" w:rsidTr="6F44C306" w14:paraId="3F0528D3" w14:textId="77777777">
        <w:trPr>
          <w:tblHeader/>
        </w:trPr>
        <w:tc>
          <w:tcPr>
            <w:tcW w:w="10260" w:type="dxa"/>
            <w:shd w:val="clear" w:color="auto" w:fill="FFFFFF" w:themeFill="background1"/>
          </w:tcPr>
          <w:p w:rsidR="00F551AC" w:rsidRDefault="00B10733" w14:paraId="4F454487" w14:textId="77777777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lastRenderedPageBreak/>
              <w:t>10.0 critical success factors</w:t>
            </w:r>
          </w:p>
        </w:tc>
      </w:tr>
      <w:tr w:rsidR="00F551AC" w:rsidTr="6F44C306" w14:paraId="5CACDA1E" w14:textId="77777777">
        <w:tc>
          <w:tcPr>
            <w:tcW w:w="10260" w:type="dxa"/>
          </w:tcPr>
          <w:p w:rsidR="00F551AC" w:rsidP="6F44C306" w:rsidRDefault="00B10733" w14:paraId="424AFDD9" w14:textId="04736356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6F44C306">
              <w:rPr>
                <w:rFonts w:ascii="Arial" w:hAnsi="Arial" w:cs="Arial"/>
                <w:sz w:val="20"/>
                <w:szCs w:val="20"/>
              </w:rPr>
              <w:t xml:space="preserve">Buy-in and support from </w:t>
            </w:r>
            <w:r w:rsidR="00484BBF">
              <w:rPr>
                <w:rFonts w:ascii="Arial" w:hAnsi="Arial" w:cs="Arial"/>
                <w:sz w:val="20"/>
                <w:szCs w:val="20"/>
              </w:rPr>
              <w:t>project sponsor</w:t>
            </w:r>
          </w:p>
          <w:p w:rsidR="00F551AC" w:rsidP="6F44C306" w:rsidRDefault="00B10733" w14:paraId="72C9DED9" w14:textId="77777777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6F44C306">
              <w:rPr>
                <w:rFonts w:ascii="Arial" w:hAnsi="Arial" w:cs="Arial"/>
                <w:sz w:val="20"/>
                <w:szCs w:val="20"/>
              </w:rPr>
              <w:t xml:space="preserve">Effective communication </w:t>
            </w:r>
          </w:p>
          <w:p w:rsidR="00F551AC" w:rsidP="6F44C306" w:rsidRDefault="006D52FF" w14:paraId="74DC2717" w14:textId="7FC7CEBC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Member</w:t>
            </w:r>
            <w:r w:rsidRPr="6F44C306" w:rsidR="00B10733">
              <w:rPr>
                <w:rFonts w:ascii="Arial" w:hAnsi="Arial" w:cs="Arial"/>
                <w:sz w:val="20"/>
                <w:szCs w:val="20"/>
              </w:rPr>
              <w:t xml:space="preserve"> collaboration</w:t>
            </w:r>
          </w:p>
          <w:p w:rsidR="00F551AC" w:rsidP="6F44C306" w:rsidRDefault="001612F7" w14:paraId="6D2D380B" w14:textId="56FAC1B0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Office of Research and Innovation</w:t>
            </w:r>
            <w:r w:rsidRPr="6F44C306" w:rsidR="00B10733">
              <w:rPr>
                <w:rFonts w:ascii="Arial" w:hAnsi="Arial" w:cs="Arial"/>
                <w:sz w:val="20"/>
                <w:szCs w:val="20"/>
              </w:rPr>
              <w:t xml:space="preserve"> input into development and implementation of </w:t>
            </w:r>
            <w:r>
              <w:rPr>
                <w:rFonts w:ascii="Arial" w:hAnsi="Arial" w:cs="Arial"/>
                <w:sz w:val="20"/>
                <w:szCs w:val="20"/>
              </w:rPr>
              <w:t>website</w:t>
            </w:r>
          </w:p>
          <w:p w:rsidR="00F551AC" w:rsidP="6F44C306" w:rsidRDefault="001612F7" w14:paraId="2BEAA77F" w14:textId="55FD87D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Project Member </w:t>
            </w:r>
            <w:r w:rsidRPr="6F44C306" w:rsidR="00B10733">
              <w:rPr>
                <w:rFonts w:ascii="Arial" w:hAnsi="Arial" w:cs="Arial"/>
                <w:sz w:val="20"/>
                <w:szCs w:val="20"/>
              </w:rPr>
              <w:t xml:space="preserve">awareness of </w:t>
            </w:r>
            <w:r w:rsidRPr="001612F7">
              <w:rPr>
                <w:rFonts w:ascii="Arial" w:hAnsi="Arial" w:cs="Arial"/>
                <w:sz w:val="20"/>
                <w:szCs w:val="20"/>
              </w:rPr>
              <w:t>Office of Research and Innovation</w:t>
            </w:r>
            <w:r w:rsidRPr="6F44C306" w:rsidR="00B10733">
              <w:rPr>
                <w:rFonts w:ascii="Arial" w:hAnsi="Arial" w:cs="Arial"/>
                <w:sz w:val="20"/>
                <w:szCs w:val="20"/>
              </w:rPr>
              <w:t xml:space="preserve"> purpose, priorities, objectives, </w:t>
            </w:r>
            <w:r w:rsidRPr="6F44C306" w:rsidR="001347D4">
              <w:rPr>
                <w:rFonts w:ascii="Arial" w:hAnsi="Arial" w:cs="Arial"/>
                <w:sz w:val="20"/>
                <w:szCs w:val="20"/>
              </w:rPr>
              <w:t>goals,</w:t>
            </w:r>
            <w:r w:rsidRPr="6F44C306" w:rsidR="00B10733">
              <w:rPr>
                <w:rFonts w:ascii="Arial" w:hAnsi="Arial" w:cs="Arial"/>
                <w:sz w:val="20"/>
                <w:szCs w:val="20"/>
              </w:rPr>
              <w:t xml:space="preserve"> and values</w:t>
            </w:r>
          </w:p>
          <w:p w:rsidR="00F551AC" w:rsidP="6F44C306" w:rsidRDefault="00B10733" w14:paraId="12AD8FDA" w14:textId="7792DBD2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6F44C306">
              <w:rPr>
                <w:rFonts w:ascii="Arial" w:hAnsi="Arial" w:cs="Arial"/>
                <w:sz w:val="20"/>
                <w:szCs w:val="20"/>
              </w:rPr>
              <w:t xml:space="preserve">Recognition efforts need to </w:t>
            </w:r>
            <w:r w:rsidRPr="6F44C306" w:rsidR="001347D4">
              <w:rPr>
                <w:rFonts w:ascii="Arial" w:hAnsi="Arial" w:cs="Arial"/>
                <w:sz w:val="20"/>
                <w:szCs w:val="20"/>
              </w:rPr>
              <w:t>be</w:t>
            </w:r>
            <w:r w:rsidRPr="6F44C306">
              <w:rPr>
                <w:rFonts w:ascii="Arial" w:hAnsi="Arial" w:cs="Arial"/>
                <w:sz w:val="20"/>
                <w:szCs w:val="20"/>
              </w:rPr>
              <w:t xml:space="preserve"> timely; meaningful; fair; inclusive</w:t>
            </w:r>
          </w:p>
          <w:p w:rsidR="00F551AC" w:rsidP="6F44C306" w:rsidRDefault="00B10733" w14:paraId="32071408" w14:textId="77777777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6F44C306">
              <w:rPr>
                <w:rFonts w:ascii="Arial" w:hAnsi="Arial" w:cs="Arial"/>
                <w:sz w:val="20"/>
                <w:szCs w:val="20"/>
              </w:rPr>
              <w:t>Activities are supportive of organizational values</w:t>
            </w:r>
          </w:p>
        </w:tc>
      </w:tr>
    </w:tbl>
    <w:p w:rsidR="00F551AC" w:rsidRDefault="00F551AC" w14:paraId="52E56223" w14:textId="77777777">
      <w:pPr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F551AC" w:rsidTr="6F44C306" w14:paraId="6D98438F" w14:textId="77777777">
        <w:trPr>
          <w:tblHeader/>
        </w:trPr>
        <w:tc>
          <w:tcPr>
            <w:tcW w:w="10260" w:type="dxa"/>
            <w:shd w:val="clear" w:color="auto" w:fill="FFFFFF" w:themeFill="background1"/>
          </w:tcPr>
          <w:p w:rsidR="00F551AC" w:rsidRDefault="00B10733" w14:paraId="1B1195AF" w14:textId="77777777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11.0 Signoff</w:t>
            </w:r>
          </w:p>
        </w:tc>
      </w:tr>
      <w:tr w:rsidR="00F551AC" w:rsidTr="6F44C306" w14:paraId="20B5CC52" w14:textId="77777777">
        <w:tc>
          <w:tcPr>
            <w:tcW w:w="10260" w:type="dxa"/>
          </w:tcPr>
          <w:p w:rsidR="00C660FA" w:rsidP="00C660FA" w:rsidRDefault="00C660FA" w14:paraId="7CCA3489" w14:textId="77777777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</w:p>
          <w:p w:rsidR="00C660FA" w:rsidP="00C660FA" w:rsidRDefault="00C660FA" w14:paraId="7E159245" w14:textId="77777777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</w:p>
          <w:p w:rsidR="00C660FA" w:rsidP="00C660FA" w:rsidRDefault="00C660FA" w14:paraId="453ACE89" w14:textId="77777777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</w:p>
          <w:p w:rsidR="00C660FA" w:rsidP="00C660FA" w:rsidRDefault="00C660FA" w14:paraId="60F7D856" w14:textId="77777777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</w:p>
          <w:p w:rsidR="00C660FA" w:rsidP="00C660FA" w:rsidRDefault="00C660FA" w14:paraId="0B3A7049" w14:textId="77777777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</w:p>
          <w:p w:rsidR="00C660FA" w:rsidP="00C660FA" w:rsidRDefault="00C660FA" w14:paraId="7C701994" w14:textId="77777777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</w:p>
          <w:p w:rsidRPr="00C660FA" w:rsidR="00C660FA" w:rsidP="00C660FA" w:rsidRDefault="00B10733" w14:paraId="16C99C1B" w14:textId="5BF26095">
            <w:pPr>
              <w:spacing w:after="40"/>
              <w:rPr>
                <w:rFonts w:ascii="Arial" w:hAnsi="Arial" w:cs="Arial"/>
                <w:sz w:val="20"/>
                <w:szCs w:val="20"/>
              </w:rPr>
            </w:pPr>
            <w:r w:rsidRPr="6F44C306">
              <w:rPr>
                <w:rFonts w:ascii="Arial" w:hAnsi="Arial" w:cs="Arial"/>
                <w:sz w:val="20"/>
                <w:szCs w:val="20"/>
              </w:rPr>
              <w:t xml:space="preserve">Project Sponsor:  </w:t>
            </w:r>
            <w:r w:rsidRPr="00E74403" w:rsidR="00E74403">
              <w:rPr>
                <w:rFonts w:ascii="Arial" w:hAnsi="Arial" w:cs="Arial"/>
                <w:sz w:val="20"/>
                <w:szCs w:val="20"/>
              </w:rPr>
              <w:t>Haleh Karimi</w:t>
            </w:r>
          </w:p>
          <w:p w:rsidR="00F551AC" w:rsidRDefault="00B10733" w14:paraId="02864224" w14:textId="330439AF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Date:  </w:t>
            </w:r>
            <w:r w:rsidR="00C9781F">
              <w:rPr>
                <w:rFonts w:ascii="Arial" w:hAnsi="Arial" w:cs="Arial"/>
                <w:sz w:val="20"/>
              </w:rPr>
              <w:t>09/05/2020</w:t>
            </w:r>
          </w:p>
        </w:tc>
      </w:tr>
    </w:tbl>
    <w:p w:rsidR="00F551AC" w:rsidRDefault="00F551AC" w14:paraId="5043CB0F" w14:textId="77777777">
      <w:pPr>
        <w:pStyle w:val="FootnoteText"/>
        <w:rPr>
          <w:rFonts w:cs="Arial"/>
          <w:lang w:val="en-US"/>
        </w:rPr>
      </w:pPr>
    </w:p>
    <w:p w:rsidR="00B10733" w:rsidRDefault="00B10733" w14:paraId="07459315" w14:textId="77777777">
      <w:pPr>
        <w:rPr>
          <w:rFonts w:ascii="Arial" w:hAnsi="Arial" w:cs="Arial"/>
          <w:sz w:val="20"/>
        </w:rPr>
      </w:pPr>
    </w:p>
    <w:sectPr w:rsidR="00B10733">
      <w:pgSz w:w="12240" w:h="15840" w:orient="portrait"/>
      <w:pgMar w:top="851" w:right="1010" w:bottom="851" w:left="10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Md BT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C21F9"/>
    <w:multiLevelType w:val="hybridMultilevel"/>
    <w:tmpl w:val="1DEAEFEE"/>
    <w:lvl w:ilvl="0" w:tplc="9A5C2106">
      <w:start w:val="1"/>
      <w:numFmt w:val="bullet"/>
      <w:lvlText w:val=""/>
      <w:lvlJc w:val="left"/>
      <w:pPr>
        <w:tabs>
          <w:tab w:val="num" w:pos="530"/>
        </w:tabs>
        <w:ind w:left="284" w:hanging="114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CE431D3"/>
    <w:multiLevelType w:val="multilevel"/>
    <w:tmpl w:val="CC2AF0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076"/>
    <w:rsid w:val="000273AB"/>
    <w:rsid w:val="0006100E"/>
    <w:rsid w:val="00061F05"/>
    <w:rsid w:val="000E68AD"/>
    <w:rsid w:val="001347D4"/>
    <w:rsid w:val="001472D2"/>
    <w:rsid w:val="00157C20"/>
    <w:rsid w:val="001612F7"/>
    <w:rsid w:val="001B26A0"/>
    <w:rsid w:val="001B69D1"/>
    <w:rsid w:val="00214B19"/>
    <w:rsid w:val="00251A29"/>
    <w:rsid w:val="00274188"/>
    <w:rsid w:val="002C1509"/>
    <w:rsid w:val="002E27F6"/>
    <w:rsid w:val="002E7A7B"/>
    <w:rsid w:val="003012E2"/>
    <w:rsid w:val="0030153B"/>
    <w:rsid w:val="00330E95"/>
    <w:rsid w:val="003A3415"/>
    <w:rsid w:val="00484BBF"/>
    <w:rsid w:val="005045CE"/>
    <w:rsid w:val="00546B13"/>
    <w:rsid w:val="00571B47"/>
    <w:rsid w:val="005F1435"/>
    <w:rsid w:val="00650927"/>
    <w:rsid w:val="006972D8"/>
    <w:rsid w:val="006D52FF"/>
    <w:rsid w:val="006E50ED"/>
    <w:rsid w:val="006E51D2"/>
    <w:rsid w:val="00747551"/>
    <w:rsid w:val="007B3FF2"/>
    <w:rsid w:val="008033FB"/>
    <w:rsid w:val="0081012B"/>
    <w:rsid w:val="008625BB"/>
    <w:rsid w:val="008A5B59"/>
    <w:rsid w:val="008D243B"/>
    <w:rsid w:val="008D308C"/>
    <w:rsid w:val="008E6477"/>
    <w:rsid w:val="0094460D"/>
    <w:rsid w:val="00995E13"/>
    <w:rsid w:val="00A34C48"/>
    <w:rsid w:val="00A94FD0"/>
    <w:rsid w:val="00AA4A5A"/>
    <w:rsid w:val="00AD3CD4"/>
    <w:rsid w:val="00AF080B"/>
    <w:rsid w:val="00B070F6"/>
    <w:rsid w:val="00B10733"/>
    <w:rsid w:val="00B33076"/>
    <w:rsid w:val="00BB0734"/>
    <w:rsid w:val="00BE280A"/>
    <w:rsid w:val="00C212A8"/>
    <w:rsid w:val="00C560EE"/>
    <w:rsid w:val="00C660FA"/>
    <w:rsid w:val="00C9781F"/>
    <w:rsid w:val="00CC324D"/>
    <w:rsid w:val="00CE4D7C"/>
    <w:rsid w:val="00D00AB5"/>
    <w:rsid w:val="00D7178A"/>
    <w:rsid w:val="00DC0908"/>
    <w:rsid w:val="00DD1AC4"/>
    <w:rsid w:val="00E02020"/>
    <w:rsid w:val="00E53A19"/>
    <w:rsid w:val="00E5575F"/>
    <w:rsid w:val="00E74059"/>
    <w:rsid w:val="00E74403"/>
    <w:rsid w:val="00F14356"/>
    <w:rsid w:val="00F36D65"/>
    <w:rsid w:val="00F551AC"/>
    <w:rsid w:val="00F94525"/>
    <w:rsid w:val="00FB6D7B"/>
    <w:rsid w:val="00FB73BE"/>
    <w:rsid w:val="02ECDDD6"/>
    <w:rsid w:val="0637AF85"/>
    <w:rsid w:val="06E3F08F"/>
    <w:rsid w:val="07B42164"/>
    <w:rsid w:val="09D5CD31"/>
    <w:rsid w:val="0A5ACF1F"/>
    <w:rsid w:val="0B726073"/>
    <w:rsid w:val="0EA79E6F"/>
    <w:rsid w:val="11BE9E17"/>
    <w:rsid w:val="148F377F"/>
    <w:rsid w:val="1625C6A4"/>
    <w:rsid w:val="1CD36455"/>
    <w:rsid w:val="1D0D9787"/>
    <w:rsid w:val="1D150A92"/>
    <w:rsid w:val="1F8E7522"/>
    <w:rsid w:val="23A07E9C"/>
    <w:rsid w:val="2798859B"/>
    <w:rsid w:val="29381C71"/>
    <w:rsid w:val="2A35088E"/>
    <w:rsid w:val="2A9FEEB9"/>
    <w:rsid w:val="2BA10357"/>
    <w:rsid w:val="2CC7C2C8"/>
    <w:rsid w:val="2E0DACA6"/>
    <w:rsid w:val="303B91F5"/>
    <w:rsid w:val="32FA69FA"/>
    <w:rsid w:val="351936EB"/>
    <w:rsid w:val="35404776"/>
    <w:rsid w:val="385CAD2D"/>
    <w:rsid w:val="3D3CE458"/>
    <w:rsid w:val="3DF16077"/>
    <w:rsid w:val="4118F956"/>
    <w:rsid w:val="41FD6AAF"/>
    <w:rsid w:val="423B4F64"/>
    <w:rsid w:val="42CF1706"/>
    <w:rsid w:val="4D747725"/>
    <w:rsid w:val="522D15A2"/>
    <w:rsid w:val="55C8D346"/>
    <w:rsid w:val="58379F1F"/>
    <w:rsid w:val="5DE3D46C"/>
    <w:rsid w:val="60A49063"/>
    <w:rsid w:val="612EE4B6"/>
    <w:rsid w:val="616D40B6"/>
    <w:rsid w:val="62523925"/>
    <w:rsid w:val="62BB1117"/>
    <w:rsid w:val="6720B66F"/>
    <w:rsid w:val="6860AB5C"/>
    <w:rsid w:val="695E5AB8"/>
    <w:rsid w:val="6B9A7ED5"/>
    <w:rsid w:val="6BC1BA27"/>
    <w:rsid w:val="6BDC4C16"/>
    <w:rsid w:val="6C6ABC1F"/>
    <w:rsid w:val="6F44C306"/>
    <w:rsid w:val="724D7C56"/>
    <w:rsid w:val="776A3740"/>
    <w:rsid w:val="79F0A52B"/>
    <w:rsid w:val="7A516D3D"/>
    <w:rsid w:val="7CB6DCA0"/>
    <w:rsid w:val="7CE0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71FE5A"/>
  <w15:chartTrackingRefBased/>
  <w15:docId w15:val="{81E44A7E-50F8-4B79-89D1-F6BB13CB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pBdr>
        <w:bottom w:val="thickThinSmallGap" w:color="auto" w:sz="24" w:space="1"/>
      </w:pBdr>
      <w:tabs>
        <w:tab w:val="left" w:pos="720"/>
      </w:tabs>
      <w:spacing w:before="240" w:after="60"/>
      <w:outlineLvl w:val="0"/>
    </w:pPr>
    <w:rPr>
      <w:rFonts w:ascii="Futura Md BT" w:hAnsi="Futura Md BT" w:cs="Arial"/>
      <w:b/>
      <w:smallCaps/>
      <w:kern w:val="28"/>
      <w:sz w:val="28"/>
      <w:szCs w:val="20"/>
    </w:rPr>
  </w:style>
  <w:style w:type="paragraph" w:styleId="Heading2">
    <w:name w:val="heading 2"/>
    <w:aliases w:val="h2,A.B.C.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/>
      <w:b/>
      <w:smallCaps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/>
      <w:b/>
      <w:smallCaps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/>
      <w:b/>
      <w:smallCaps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outlineLvl w:val="4"/>
    </w:pPr>
    <w:rPr>
      <w:rFonts w:ascii="Arial" w:hAnsi="Arial"/>
      <w:b/>
      <w:smallCap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9360"/>
      </w:tabs>
    </w:pPr>
    <w:rPr>
      <w:rFonts w:ascii="Arial" w:hAnsi="Arial"/>
      <w:i/>
      <w:sz w:val="16"/>
      <w:szCs w:val="20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sz w:val="20"/>
      <w:szCs w:val="20"/>
    </w:rPr>
  </w:style>
  <w:style w:type="paragraph" w:styleId="FootnoteText">
    <w:name w:val="footnote text"/>
    <w:basedOn w:val="Normal"/>
    <w:semiHidden/>
    <w:pPr>
      <w:jc w:val="both"/>
    </w:pPr>
    <w:rPr>
      <w:rFonts w:ascii="Arial" w:hAnsi="Arial"/>
      <w:sz w:val="20"/>
      <w:szCs w:val="20"/>
      <w:lang w:val="en-CA"/>
    </w:rPr>
  </w:style>
  <w:style w:type="paragraph" w:styleId="Salutation1" w:customStyle="1">
    <w:name w:val="Salutation1"/>
    <w:aliases w:val="st"/>
    <w:basedOn w:val="Normal"/>
    <w:pPr>
      <w:spacing w:before="260" w:line="260" w:lineRule="atLeast"/>
    </w:pPr>
    <w:rPr>
      <w:rFonts w:ascii="Times" w:hAnsi="Times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84CAC6AD6DF847A7C1288744783B3D" ma:contentTypeVersion="8" ma:contentTypeDescription="Create a new document." ma:contentTypeScope="" ma:versionID="08895c1e5c9e2135ecc515684a220ebb">
  <xsd:schema xmlns:xsd="http://www.w3.org/2001/XMLSchema" xmlns:xs="http://www.w3.org/2001/XMLSchema" xmlns:p="http://schemas.microsoft.com/office/2006/metadata/properties" xmlns:ns2="d3229df0-32c0-4a8a-a414-8f031cf5effd" targetNamespace="http://schemas.microsoft.com/office/2006/metadata/properties" ma:root="true" ma:fieldsID="49aff5c80517e69e0e8d117f3cfcf0b7" ns2:_="">
    <xsd:import namespace="d3229df0-32c0-4a8a-a414-8f031cf5ef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229df0-32c0-4a8a-a414-8f031cf5ef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96F32-00AD-4125-8E41-B8162A7F7A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11DDF7-CA36-4324-9119-0230C165C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229df0-32c0-4a8a-a414-8f031cf5ef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C2052A-1764-4460-9193-90E9626FAD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00D253-2B6C-4818-B386-98DBF624B1E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Province of Nova Scotia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Charter Model Sample</dc:title>
  <dc:subject/>
  <dc:creator>palermml</dc:creator>
  <keywords/>
  <dc:description/>
  <lastModifiedBy>White,Aaron M</lastModifiedBy>
  <revision>75</revision>
  <dcterms:created xsi:type="dcterms:W3CDTF">2017-05-31T05:08:00.0000000Z</dcterms:created>
  <dcterms:modified xsi:type="dcterms:W3CDTF">2020-09-06T17:19:43.8222401Z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0x010100E484CAC6AD6DF847A7C1288744783B3D</vt:lpwstr>
  </property>
</Properties>
</file>