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14802" w14:textId="77777777" w:rsidR="00D30ECC" w:rsidRDefault="00000000">
      <w:pPr>
        <w:jc w:val="center"/>
      </w:pPr>
      <w:r>
        <w:rPr>
          <w:b/>
          <w:sz w:val="40"/>
        </w:rPr>
        <w:t>Agile and Lean Frameworks</w:t>
      </w:r>
    </w:p>
    <w:p w14:paraId="11445CCE" w14:textId="77777777" w:rsidR="00D30ECC" w:rsidRDefault="00000000">
      <w:pPr>
        <w:jc w:val="center"/>
      </w:pPr>
      <w:r>
        <w:rPr>
          <w:i/>
          <w:sz w:val="24"/>
        </w:rPr>
        <w:t>Readable Study Guide</w:t>
      </w:r>
    </w:p>
    <w:p w14:paraId="06A909C8" w14:textId="77777777" w:rsidR="00D30ECC" w:rsidRDefault="00D30ECC"/>
    <w:p w14:paraId="1DE8E0F3" w14:textId="77777777" w:rsidR="00D30ECC" w:rsidRDefault="00000000">
      <w:r>
        <w:t>This guide summarizes Agile core methods and auxiliary methods in a structured, exam-friendly format.</w:t>
      </w:r>
    </w:p>
    <w:p w14:paraId="0A0A92F6" w14:textId="77777777" w:rsidR="00D30ECC" w:rsidRDefault="00000000">
      <w:r>
        <w:br w:type="page"/>
      </w:r>
    </w:p>
    <w:p w14:paraId="52B4A22F" w14:textId="77777777" w:rsidR="00D30ECC" w:rsidRDefault="00000000">
      <w:pPr>
        <w:pStyle w:val="Heading1"/>
      </w:pPr>
      <w:r>
        <w:lastRenderedPageBreak/>
        <w:t>Table of Contents</w:t>
      </w:r>
    </w:p>
    <w:p w14:paraId="76BED577" w14:textId="77777777" w:rsidR="00D30ECC" w:rsidRDefault="00000000">
      <w:pPr>
        <w:pStyle w:val="ListBullet"/>
      </w:pPr>
      <w:r>
        <w:t>1. Agile Core Methods</w:t>
      </w:r>
    </w:p>
    <w:p w14:paraId="121021C1" w14:textId="77777777" w:rsidR="00D30ECC" w:rsidRDefault="00000000">
      <w:pPr>
        <w:pStyle w:val="ListBullet"/>
      </w:pPr>
      <w:r>
        <w:t xml:space="preserve">   1.1 Scrum</w:t>
      </w:r>
    </w:p>
    <w:p w14:paraId="0FEBB5C5" w14:textId="77777777" w:rsidR="00D30ECC" w:rsidRDefault="00000000">
      <w:pPr>
        <w:pStyle w:val="ListBullet"/>
      </w:pPr>
      <w:r>
        <w:t xml:space="preserve">   1.2 Kanban</w:t>
      </w:r>
    </w:p>
    <w:p w14:paraId="60A8F312" w14:textId="77777777" w:rsidR="00D30ECC" w:rsidRDefault="00000000">
      <w:pPr>
        <w:pStyle w:val="ListBullet"/>
      </w:pPr>
      <w:r>
        <w:t xml:space="preserve">   1.3 eXtreme Programming (XP)</w:t>
      </w:r>
    </w:p>
    <w:p w14:paraId="4C81F5B2" w14:textId="77777777" w:rsidR="00D30ECC" w:rsidRDefault="00000000">
      <w:pPr>
        <w:pStyle w:val="ListBullet"/>
      </w:pPr>
      <w:r>
        <w:t xml:space="preserve">   1.4 Feature Driven Development (FDD)</w:t>
      </w:r>
    </w:p>
    <w:p w14:paraId="30BB86AE" w14:textId="77777777" w:rsidR="00D30ECC" w:rsidRDefault="00000000">
      <w:pPr>
        <w:pStyle w:val="ListBullet"/>
      </w:pPr>
      <w:r>
        <w:t>2. Agile Auxiliary Methods</w:t>
      </w:r>
    </w:p>
    <w:p w14:paraId="252A92F6" w14:textId="77777777" w:rsidR="00D30ECC" w:rsidRDefault="00000000">
      <w:pPr>
        <w:pStyle w:val="ListBullet"/>
      </w:pPr>
      <w:r>
        <w:t xml:space="preserve">   2.1 Scrum of Scrums</w:t>
      </w:r>
    </w:p>
    <w:p w14:paraId="6D54A15C" w14:textId="77777777" w:rsidR="00D30ECC" w:rsidRDefault="00000000">
      <w:pPr>
        <w:pStyle w:val="ListBullet"/>
      </w:pPr>
      <w:r>
        <w:t xml:space="preserve">   2.2 Scaled Agile Framework (SAFe)</w:t>
      </w:r>
    </w:p>
    <w:p w14:paraId="62BF36E3" w14:textId="77777777" w:rsidR="00D30ECC" w:rsidRDefault="00000000">
      <w:pPr>
        <w:pStyle w:val="ListBullet"/>
      </w:pPr>
      <w:r>
        <w:t xml:space="preserve">   2.3 Crystal</w:t>
      </w:r>
    </w:p>
    <w:p w14:paraId="5CA99507" w14:textId="77777777" w:rsidR="00D30ECC" w:rsidRDefault="00000000">
      <w:pPr>
        <w:pStyle w:val="ListBullet"/>
      </w:pPr>
      <w:r>
        <w:t xml:space="preserve">   2.4 Behavior Driven Development (BDD)</w:t>
      </w:r>
    </w:p>
    <w:p w14:paraId="70C72354" w14:textId="77777777" w:rsidR="00D30ECC" w:rsidRDefault="00000000">
      <w:pPr>
        <w:pStyle w:val="ListBullet"/>
      </w:pPr>
      <w:r>
        <w:t xml:space="preserve">   2.5 Disciplined Agile (DA)</w:t>
      </w:r>
    </w:p>
    <w:p w14:paraId="22A33C09" w14:textId="77777777" w:rsidR="00D30ECC" w:rsidRDefault="00000000">
      <w:pPr>
        <w:pStyle w:val="ListBullet"/>
      </w:pPr>
      <w:r>
        <w:t xml:space="preserve">   2.6 Agile Unified Process (AUP)</w:t>
      </w:r>
    </w:p>
    <w:p w14:paraId="6B42FC1C" w14:textId="77777777" w:rsidR="00D30ECC" w:rsidRDefault="00000000">
      <w:pPr>
        <w:pStyle w:val="ListBullet"/>
      </w:pPr>
      <w:r>
        <w:t xml:space="preserve">   2.7 Large Scale Scrum (LeSS)</w:t>
      </w:r>
    </w:p>
    <w:p w14:paraId="03CEAC05" w14:textId="77777777" w:rsidR="00D30ECC" w:rsidRDefault="00000000">
      <w:pPr>
        <w:pStyle w:val="ListBullet"/>
      </w:pPr>
      <w:r>
        <w:t xml:space="preserve">   2.8 Dynamic Systems Delivery Method (DSDM)</w:t>
      </w:r>
    </w:p>
    <w:p w14:paraId="2AA9FA62" w14:textId="77777777" w:rsidR="00D30ECC" w:rsidRDefault="00000000">
      <w:pPr>
        <w:pStyle w:val="ListBullet"/>
      </w:pPr>
      <w:r>
        <w:t xml:space="preserve">   2.9 Enterprise Scrum</w:t>
      </w:r>
    </w:p>
    <w:p w14:paraId="55F74EC7" w14:textId="77777777" w:rsidR="00D30ECC" w:rsidRDefault="00D30ECC"/>
    <w:p w14:paraId="1560DE14" w14:textId="780F7D58" w:rsidR="00D30ECC" w:rsidRDefault="00B54F41">
      <w:r>
        <w:rPr>
          <w:noProof/>
        </w:rPr>
        <w:drawing>
          <wp:inline distT="0" distB="0" distL="0" distR="0" wp14:anchorId="76658354" wp14:editId="3B0287CE">
            <wp:extent cx="5486400" cy="3067685"/>
            <wp:effectExtent l="0" t="0" r="0" b="0"/>
            <wp:docPr id="1" name="Picture 1" descr="Agile and Lean Framewor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gile and Lean Framework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 w:type="page"/>
      </w:r>
    </w:p>
    <w:p w14:paraId="40345A8A" w14:textId="77777777" w:rsidR="00D30ECC" w:rsidRDefault="00000000">
      <w:pPr>
        <w:pStyle w:val="Heading1"/>
      </w:pPr>
      <w:r>
        <w:lastRenderedPageBreak/>
        <w:t>1. Agile Core Methods</w:t>
      </w:r>
    </w:p>
    <w:p w14:paraId="33823F98" w14:textId="77777777" w:rsidR="00D30ECC" w:rsidRDefault="00000000">
      <w:pPr>
        <w:pStyle w:val="Heading2"/>
      </w:pPr>
      <w:r>
        <w:t>1.1 Scrum</w:t>
      </w:r>
    </w:p>
    <w:p w14:paraId="26CE6D6E" w14:textId="77777777" w:rsidR="00D30ECC" w:rsidRDefault="00000000">
      <w:r>
        <w:t>Scrum is a single-team management framework for managing product development.</w:t>
      </w:r>
    </w:p>
    <w:p w14:paraId="5848EC2D" w14:textId="77777777" w:rsidR="00D30ECC" w:rsidRDefault="00000000">
      <w:r>
        <w:t>The Scrum Team typically includes three key roles:</w:t>
      </w:r>
    </w:p>
    <w:p w14:paraId="009964AD" w14:textId="77777777" w:rsidR="00D30ECC" w:rsidRDefault="00000000">
      <w:pPr>
        <w:pStyle w:val="ListBullet"/>
      </w:pPr>
      <w:r>
        <w:t>Product Owner – represents the customer, grows and prioritizes user stories on the backlog.</w:t>
      </w:r>
    </w:p>
    <w:p w14:paraId="17B7EAA9" w14:textId="77777777" w:rsidR="00D30ECC" w:rsidRDefault="00000000">
      <w:pPr>
        <w:pStyle w:val="ListBullet"/>
      </w:pPr>
      <w:r>
        <w:t>Development Team – develops, tests, and delivers the product increment.</w:t>
      </w:r>
    </w:p>
    <w:p w14:paraId="05B21683" w14:textId="77777777" w:rsidR="00D30ECC" w:rsidRDefault="00000000">
      <w:pPr>
        <w:pStyle w:val="ListBullet"/>
      </w:pPr>
      <w:r>
        <w:t>Scrum Master – ensures Scrum practices are followed, facilitates events, and removes blockers.</w:t>
      </w:r>
    </w:p>
    <w:p w14:paraId="1C1658A6" w14:textId="77777777" w:rsidR="00D30ECC" w:rsidRDefault="00000000">
      <w:pPr>
        <w:pStyle w:val="Heading3"/>
      </w:pPr>
      <w:r>
        <w:t>Scrum Events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2160"/>
        <w:gridCol w:w="6012"/>
      </w:tblGrid>
      <w:tr w:rsidR="00D30ECC" w14:paraId="7A68A39A" w14:textId="77777777" w:rsidTr="00BB4C32">
        <w:tc>
          <w:tcPr>
            <w:tcW w:w="468" w:type="dxa"/>
          </w:tcPr>
          <w:p w14:paraId="2053AB37" w14:textId="77777777" w:rsidR="00D30ECC" w:rsidRDefault="00000000">
            <w:r>
              <w:t>#</w:t>
            </w:r>
          </w:p>
        </w:tc>
        <w:tc>
          <w:tcPr>
            <w:tcW w:w="2160" w:type="dxa"/>
          </w:tcPr>
          <w:p w14:paraId="44DC2313" w14:textId="77777777" w:rsidR="00D30ECC" w:rsidRDefault="00000000">
            <w:r>
              <w:t>Event</w:t>
            </w:r>
          </w:p>
        </w:tc>
        <w:tc>
          <w:tcPr>
            <w:tcW w:w="6012" w:type="dxa"/>
          </w:tcPr>
          <w:p w14:paraId="4C3A7A0A" w14:textId="77777777" w:rsidR="00D30ECC" w:rsidRDefault="00000000">
            <w:r>
              <w:t>Definition</w:t>
            </w:r>
          </w:p>
        </w:tc>
      </w:tr>
      <w:tr w:rsidR="00D30ECC" w14:paraId="66B40FA1" w14:textId="77777777" w:rsidTr="00BB4C32">
        <w:tc>
          <w:tcPr>
            <w:tcW w:w="468" w:type="dxa"/>
          </w:tcPr>
          <w:p w14:paraId="1B594036" w14:textId="77777777" w:rsidR="00D30ECC" w:rsidRDefault="00000000">
            <w:r>
              <w:t>1</w:t>
            </w:r>
          </w:p>
        </w:tc>
        <w:tc>
          <w:tcPr>
            <w:tcW w:w="2160" w:type="dxa"/>
          </w:tcPr>
          <w:p w14:paraId="4A01156F" w14:textId="77777777" w:rsidR="00D30ECC" w:rsidRDefault="00000000">
            <w:r>
              <w:t>Sprint</w:t>
            </w:r>
          </w:p>
        </w:tc>
        <w:tc>
          <w:tcPr>
            <w:tcW w:w="6012" w:type="dxa"/>
          </w:tcPr>
          <w:p w14:paraId="26A0178C" w14:textId="77777777" w:rsidR="00D30ECC" w:rsidRDefault="00000000">
            <w:r>
              <w:t>A time-boxed project iteration, usually two to four weeks.</w:t>
            </w:r>
          </w:p>
        </w:tc>
      </w:tr>
      <w:tr w:rsidR="00D30ECC" w14:paraId="7B9832E7" w14:textId="77777777" w:rsidTr="00BB4C32">
        <w:tc>
          <w:tcPr>
            <w:tcW w:w="468" w:type="dxa"/>
          </w:tcPr>
          <w:p w14:paraId="24C86F0D" w14:textId="77777777" w:rsidR="00D30ECC" w:rsidRDefault="00000000">
            <w:r>
              <w:t>2</w:t>
            </w:r>
          </w:p>
        </w:tc>
        <w:tc>
          <w:tcPr>
            <w:tcW w:w="2160" w:type="dxa"/>
          </w:tcPr>
          <w:p w14:paraId="38591E37" w14:textId="77777777" w:rsidR="00D30ECC" w:rsidRDefault="00000000">
            <w:r>
              <w:t>Sprint Planning</w:t>
            </w:r>
          </w:p>
        </w:tc>
        <w:tc>
          <w:tcPr>
            <w:tcW w:w="6012" w:type="dxa"/>
          </w:tcPr>
          <w:p w14:paraId="4DE8EB50" w14:textId="77777777" w:rsidR="00D30ECC" w:rsidRDefault="00000000">
            <w:r>
              <w:t>At the start of each sprint, the Scrum Team selects the highest-priority items from the Product Backlog.</w:t>
            </w:r>
          </w:p>
        </w:tc>
      </w:tr>
      <w:tr w:rsidR="00D30ECC" w14:paraId="71136E4E" w14:textId="77777777" w:rsidTr="00BB4C32">
        <w:tc>
          <w:tcPr>
            <w:tcW w:w="468" w:type="dxa"/>
          </w:tcPr>
          <w:p w14:paraId="18E5B5C4" w14:textId="77777777" w:rsidR="00D30ECC" w:rsidRDefault="00000000">
            <w:r>
              <w:t>3</w:t>
            </w:r>
          </w:p>
        </w:tc>
        <w:tc>
          <w:tcPr>
            <w:tcW w:w="2160" w:type="dxa"/>
          </w:tcPr>
          <w:p w14:paraId="3F7ADEC5" w14:textId="77777777" w:rsidR="00D30ECC" w:rsidRDefault="00000000">
            <w:r>
              <w:t>Daily Scrum</w:t>
            </w:r>
          </w:p>
        </w:tc>
        <w:tc>
          <w:tcPr>
            <w:tcW w:w="6012" w:type="dxa"/>
          </w:tcPr>
          <w:p w14:paraId="67C0F8BE" w14:textId="77777777" w:rsidR="00D30ECC" w:rsidRDefault="00000000">
            <w:r>
              <w:t>A short (often 15-minute) stand-up meeting to walk through tasks and progress, often using a Kanban board.</w:t>
            </w:r>
          </w:p>
        </w:tc>
      </w:tr>
      <w:tr w:rsidR="00D30ECC" w14:paraId="74342B18" w14:textId="77777777" w:rsidTr="00BB4C32">
        <w:tc>
          <w:tcPr>
            <w:tcW w:w="468" w:type="dxa"/>
          </w:tcPr>
          <w:p w14:paraId="117BAC03" w14:textId="77777777" w:rsidR="00D30ECC" w:rsidRDefault="00000000">
            <w:r>
              <w:t>4</w:t>
            </w:r>
          </w:p>
        </w:tc>
        <w:tc>
          <w:tcPr>
            <w:tcW w:w="2160" w:type="dxa"/>
          </w:tcPr>
          <w:p w14:paraId="5082A45D" w14:textId="77777777" w:rsidR="00D30ECC" w:rsidRDefault="00000000">
            <w:r>
              <w:t>Sprint Review</w:t>
            </w:r>
          </w:p>
        </w:tc>
        <w:tc>
          <w:tcPr>
            <w:tcW w:w="6012" w:type="dxa"/>
          </w:tcPr>
          <w:p w14:paraId="3EE8633F" w14:textId="77777777" w:rsidR="00D30ECC" w:rsidRDefault="00000000">
            <w:r>
              <w:t>The Development Team demonstrates the increment to the Product Owner and stakeholders for feedback, sign-off, or rework.</w:t>
            </w:r>
          </w:p>
        </w:tc>
      </w:tr>
      <w:tr w:rsidR="00D30ECC" w14:paraId="37F1BC1D" w14:textId="77777777" w:rsidTr="00BB4C32">
        <w:tc>
          <w:tcPr>
            <w:tcW w:w="468" w:type="dxa"/>
          </w:tcPr>
          <w:p w14:paraId="1066354D" w14:textId="77777777" w:rsidR="00D30ECC" w:rsidRDefault="00000000">
            <w:r>
              <w:t>5</w:t>
            </w:r>
          </w:p>
        </w:tc>
        <w:tc>
          <w:tcPr>
            <w:tcW w:w="2160" w:type="dxa"/>
          </w:tcPr>
          <w:p w14:paraId="3C178EEF" w14:textId="77777777" w:rsidR="00D30ECC" w:rsidRDefault="00000000">
            <w:r>
              <w:t>Sprint Retrospective</w:t>
            </w:r>
          </w:p>
        </w:tc>
        <w:tc>
          <w:tcPr>
            <w:tcW w:w="6012" w:type="dxa"/>
          </w:tcPr>
          <w:p w14:paraId="6ED336FF" w14:textId="77777777" w:rsidR="00D30ECC" w:rsidRDefault="00000000">
            <w:r>
              <w:t>A meeting at the end of the sprint to reflect and improve the way of working for the next iteration.</w:t>
            </w:r>
          </w:p>
        </w:tc>
      </w:tr>
    </w:tbl>
    <w:p w14:paraId="4FCA7887" w14:textId="77777777" w:rsidR="00D30ECC" w:rsidRDefault="00D30ECC"/>
    <w:p w14:paraId="257EC4A3" w14:textId="77777777" w:rsidR="00D30ECC" w:rsidRDefault="00000000">
      <w:pPr>
        <w:pStyle w:val="Heading3"/>
      </w:pPr>
      <w:r>
        <w:t>Scrum Artifacts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1710"/>
        <w:gridCol w:w="6462"/>
      </w:tblGrid>
      <w:tr w:rsidR="00D30ECC" w14:paraId="26B9112E" w14:textId="77777777" w:rsidTr="00BB4C32">
        <w:tc>
          <w:tcPr>
            <w:tcW w:w="468" w:type="dxa"/>
          </w:tcPr>
          <w:p w14:paraId="0B4A62C8" w14:textId="77777777" w:rsidR="00D30ECC" w:rsidRDefault="00000000">
            <w:r>
              <w:t>#</w:t>
            </w:r>
          </w:p>
        </w:tc>
        <w:tc>
          <w:tcPr>
            <w:tcW w:w="1710" w:type="dxa"/>
          </w:tcPr>
          <w:p w14:paraId="3FBC43A9" w14:textId="77777777" w:rsidR="00D30ECC" w:rsidRDefault="00000000">
            <w:r>
              <w:t>Artifact</w:t>
            </w:r>
          </w:p>
        </w:tc>
        <w:tc>
          <w:tcPr>
            <w:tcW w:w="6462" w:type="dxa"/>
          </w:tcPr>
          <w:p w14:paraId="347C7C4B" w14:textId="77777777" w:rsidR="00D30ECC" w:rsidRDefault="00000000">
            <w:r>
              <w:t>Definition</w:t>
            </w:r>
          </w:p>
        </w:tc>
      </w:tr>
      <w:tr w:rsidR="00D30ECC" w14:paraId="082EBC79" w14:textId="77777777" w:rsidTr="00BB4C32">
        <w:tc>
          <w:tcPr>
            <w:tcW w:w="468" w:type="dxa"/>
          </w:tcPr>
          <w:p w14:paraId="24D4D393" w14:textId="77777777" w:rsidR="00D30ECC" w:rsidRDefault="00000000">
            <w:r>
              <w:t>1</w:t>
            </w:r>
          </w:p>
        </w:tc>
        <w:tc>
          <w:tcPr>
            <w:tcW w:w="1710" w:type="dxa"/>
          </w:tcPr>
          <w:p w14:paraId="13C57B48" w14:textId="77777777" w:rsidR="00D30ECC" w:rsidRDefault="00000000">
            <w:r>
              <w:t>Product Backlog</w:t>
            </w:r>
          </w:p>
        </w:tc>
        <w:tc>
          <w:tcPr>
            <w:tcW w:w="6462" w:type="dxa"/>
          </w:tcPr>
          <w:p w14:paraId="1A173A92" w14:textId="77777777" w:rsidR="00D30ECC" w:rsidRDefault="00000000">
            <w:r>
              <w:t>A prioritized list of planned product items, owned and managed by the Product Owner, which evolves over time.</w:t>
            </w:r>
          </w:p>
        </w:tc>
      </w:tr>
      <w:tr w:rsidR="00D30ECC" w14:paraId="1BFFDB95" w14:textId="77777777" w:rsidTr="00BB4C32">
        <w:tc>
          <w:tcPr>
            <w:tcW w:w="468" w:type="dxa"/>
          </w:tcPr>
          <w:p w14:paraId="040121BD" w14:textId="77777777" w:rsidR="00D30ECC" w:rsidRDefault="00000000">
            <w:r>
              <w:t>2</w:t>
            </w:r>
          </w:p>
        </w:tc>
        <w:tc>
          <w:tcPr>
            <w:tcW w:w="1710" w:type="dxa"/>
          </w:tcPr>
          <w:p w14:paraId="3A77F07B" w14:textId="77777777" w:rsidR="00D30ECC" w:rsidRDefault="00000000">
            <w:r>
              <w:t>Sprint Backlog</w:t>
            </w:r>
          </w:p>
        </w:tc>
        <w:tc>
          <w:tcPr>
            <w:tcW w:w="6462" w:type="dxa"/>
          </w:tcPr>
          <w:p w14:paraId="26516797" w14:textId="77777777" w:rsidR="00D30ECC" w:rsidRDefault="00000000">
            <w:r>
              <w:t>The set of Product Backlog items selected for the upcoming sprint during Sprint Planning.</w:t>
            </w:r>
          </w:p>
        </w:tc>
      </w:tr>
      <w:tr w:rsidR="00D30ECC" w14:paraId="3217E048" w14:textId="77777777" w:rsidTr="00BB4C32">
        <w:tc>
          <w:tcPr>
            <w:tcW w:w="468" w:type="dxa"/>
          </w:tcPr>
          <w:p w14:paraId="4197A0CC" w14:textId="77777777" w:rsidR="00D30ECC" w:rsidRDefault="00000000">
            <w:r>
              <w:t>3</w:t>
            </w:r>
          </w:p>
        </w:tc>
        <w:tc>
          <w:tcPr>
            <w:tcW w:w="1710" w:type="dxa"/>
          </w:tcPr>
          <w:p w14:paraId="71007864" w14:textId="77777777" w:rsidR="00D30ECC" w:rsidRDefault="00000000">
            <w:r>
              <w:t>Increment</w:t>
            </w:r>
          </w:p>
        </w:tc>
        <w:tc>
          <w:tcPr>
            <w:tcW w:w="6462" w:type="dxa"/>
          </w:tcPr>
          <w:p w14:paraId="3A177CB4" w14:textId="77777777" w:rsidR="00D30ECC" w:rsidRDefault="00000000">
            <w:r>
              <w:t>All Product Backlog items completed during a sprint, representing a step toward the product goal or main release.</w:t>
            </w:r>
          </w:p>
        </w:tc>
      </w:tr>
    </w:tbl>
    <w:p w14:paraId="5903EA4B" w14:textId="77777777" w:rsidR="00D30ECC" w:rsidRDefault="00000000">
      <w:r>
        <w:br w:type="page"/>
      </w:r>
    </w:p>
    <w:p w14:paraId="06402BAC" w14:textId="77777777" w:rsidR="00D30ECC" w:rsidRDefault="00000000">
      <w:pPr>
        <w:pStyle w:val="Heading2"/>
      </w:pPr>
      <w:r>
        <w:lastRenderedPageBreak/>
        <w:t>1.2 Kanban</w:t>
      </w:r>
    </w:p>
    <w:p w14:paraId="66D81297" w14:textId="77777777" w:rsidR="00D30ECC" w:rsidRDefault="00000000">
      <w:r>
        <w:t>Kanban (Japanese for 'sign-board') originates from the Toyota Production System.</w:t>
      </w:r>
    </w:p>
    <w:p w14:paraId="0A4E1209" w14:textId="77777777" w:rsidR="00D30ECC" w:rsidRDefault="00000000">
      <w:r>
        <w:t>It is a form of visual management from Lean manufacturing, used to monitor work in progress and enable pull and flow.</w:t>
      </w:r>
    </w:p>
    <w:p w14:paraId="70169B50" w14:textId="77777777" w:rsidR="00D30ECC" w:rsidRDefault="00000000">
      <w:pPr>
        <w:pStyle w:val="ListBullet"/>
      </w:pPr>
      <w:r>
        <w:t>Pull – team members pull new work only when they are ready, rather than allowing inventory or unfinished work to pile up.</w:t>
      </w:r>
    </w:p>
    <w:p w14:paraId="2E51472C" w14:textId="77777777" w:rsidR="00D30ECC" w:rsidRDefault="00000000">
      <w:pPr>
        <w:pStyle w:val="ListBullet"/>
      </w:pPr>
      <w:r>
        <w:t>Flow – work moves smoothly through the value stream with minimal waiting and rework.</w:t>
      </w:r>
    </w:p>
    <w:p w14:paraId="7F24273E" w14:textId="77777777" w:rsidR="00D30ECC" w:rsidRDefault="00000000">
      <w:pPr>
        <w:pStyle w:val="ListBullet"/>
      </w:pPr>
      <w:r>
        <w:t>Kanban is particularly helpful when you need:</w:t>
      </w:r>
    </w:p>
    <w:p w14:paraId="29026192" w14:textId="77777777" w:rsidR="00D30ECC" w:rsidRDefault="00000000">
      <w:pPr>
        <w:pStyle w:val="ListBullet"/>
      </w:pPr>
      <w:r>
        <w:t>Increased efficiency – visibility of each task and ensuring that it adds value.</w:t>
      </w:r>
    </w:p>
    <w:p w14:paraId="5B65F52E" w14:textId="77777777" w:rsidR="00D30ECC" w:rsidRDefault="00000000">
      <w:pPr>
        <w:pStyle w:val="ListBullet"/>
      </w:pPr>
      <w:r>
        <w:t>Better team focus – limiting work in progress (WIP) to avoid multitasking and context switching.</w:t>
      </w:r>
    </w:p>
    <w:p w14:paraId="717BC910" w14:textId="77777777" w:rsidR="00D30ECC" w:rsidRDefault="00000000">
      <w:pPr>
        <w:pStyle w:val="ListBullet"/>
      </w:pPr>
      <w:r>
        <w:t>Handling variability in workload – visualizing and smoothing incoming work.</w:t>
      </w:r>
    </w:p>
    <w:p w14:paraId="34DD6579" w14:textId="77777777" w:rsidR="00D30ECC" w:rsidRDefault="00000000">
      <w:pPr>
        <w:pStyle w:val="ListBullet"/>
      </w:pPr>
      <w:r>
        <w:t>Reduction of waste – transparency allows the team to spot and remove non-value-adding activities.</w:t>
      </w:r>
    </w:p>
    <w:p w14:paraId="2C8A93C6" w14:textId="77777777" w:rsidR="00D30ECC" w:rsidRDefault="00000000">
      <w:r>
        <w:t>The Kanban board acts as an information radiator, providing up-to-date status of work items to anyone who views it.</w:t>
      </w:r>
    </w:p>
    <w:p w14:paraId="5B53CAFA" w14:textId="77777777" w:rsidR="00D30ECC" w:rsidRDefault="00000000">
      <w:pPr>
        <w:pStyle w:val="Heading3"/>
      </w:pPr>
      <w:r>
        <w:t>Kanban Principles and Core Properties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8"/>
        <w:gridCol w:w="2910"/>
        <w:gridCol w:w="5508"/>
      </w:tblGrid>
      <w:tr w:rsidR="00D30ECC" w14:paraId="39E0731D" w14:textId="77777777" w:rsidTr="00BB4C32">
        <w:tc>
          <w:tcPr>
            <w:tcW w:w="438" w:type="dxa"/>
          </w:tcPr>
          <w:p w14:paraId="389EAD91" w14:textId="77777777" w:rsidR="00D30ECC" w:rsidRDefault="00000000">
            <w:r>
              <w:t>#</w:t>
            </w:r>
          </w:p>
        </w:tc>
        <w:tc>
          <w:tcPr>
            <w:tcW w:w="2910" w:type="dxa"/>
          </w:tcPr>
          <w:p w14:paraId="3A7557DC" w14:textId="77777777" w:rsidR="00D30ECC" w:rsidRDefault="00000000">
            <w:r>
              <w:t>Defining Principle</w:t>
            </w:r>
          </w:p>
        </w:tc>
        <w:tc>
          <w:tcPr>
            <w:tcW w:w="5508" w:type="dxa"/>
          </w:tcPr>
          <w:p w14:paraId="42B87800" w14:textId="77777777" w:rsidR="00D30ECC" w:rsidRDefault="00000000">
            <w:r>
              <w:t>Core Properties (Examples)</w:t>
            </w:r>
          </w:p>
        </w:tc>
      </w:tr>
      <w:tr w:rsidR="00D30ECC" w14:paraId="6D72CD50" w14:textId="77777777" w:rsidTr="00BB4C32">
        <w:tc>
          <w:tcPr>
            <w:tcW w:w="438" w:type="dxa"/>
          </w:tcPr>
          <w:p w14:paraId="72ACF493" w14:textId="77777777" w:rsidR="00D30ECC" w:rsidRDefault="00000000">
            <w:r>
              <w:t>1</w:t>
            </w:r>
          </w:p>
        </w:tc>
        <w:tc>
          <w:tcPr>
            <w:tcW w:w="2910" w:type="dxa"/>
          </w:tcPr>
          <w:p w14:paraId="702FB1D2" w14:textId="77777777" w:rsidR="00D30ECC" w:rsidRDefault="00000000">
            <w:r>
              <w:t>Start with the current state</w:t>
            </w:r>
          </w:p>
        </w:tc>
        <w:tc>
          <w:tcPr>
            <w:tcW w:w="5508" w:type="dxa"/>
          </w:tcPr>
          <w:p w14:paraId="70C5C065" w14:textId="77777777" w:rsidR="00D30ECC" w:rsidRDefault="00000000">
            <w:r>
              <w:t>Visualize the workflow.</w:t>
            </w:r>
          </w:p>
        </w:tc>
      </w:tr>
      <w:tr w:rsidR="00D30ECC" w14:paraId="782A1E79" w14:textId="77777777" w:rsidTr="00BB4C32">
        <w:tc>
          <w:tcPr>
            <w:tcW w:w="438" w:type="dxa"/>
          </w:tcPr>
          <w:p w14:paraId="683B622F" w14:textId="77777777" w:rsidR="00D30ECC" w:rsidRDefault="00000000">
            <w:r>
              <w:t>2</w:t>
            </w:r>
          </w:p>
        </w:tc>
        <w:tc>
          <w:tcPr>
            <w:tcW w:w="2910" w:type="dxa"/>
          </w:tcPr>
          <w:p w14:paraId="4932831C" w14:textId="77777777" w:rsidR="00D30ECC" w:rsidRDefault="00000000">
            <w:r>
              <w:t>Agree to pursue incremental, evolutionary change</w:t>
            </w:r>
          </w:p>
        </w:tc>
        <w:tc>
          <w:tcPr>
            <w:tcW w:w="5508" w:type="dxa"/>
          </w:tcPr>
          <w:p w14:paraId="31DCA170" w14:textId="77777777" w:rsidR="00D30ECC" w:rsidRDefault="00000000">
            <w:r>
              <w:t>Limit work in progress (WIP).</w:t>
            </w:r>
          </w:p>
        </w:tc>
      </w:tr>
      <w:tr w:rsidR="00D30ECC" w14:paraId="2CFBACC0" w14:textId="77777777" w:rsidTr="00BB4C32">
        <w:tc>
          <w:tcPr>
            <w:tcW w:w="438" w:type="dxa"/>
          </w:tcPr>
          <w:p w14:paraId="02E01188" w14:textId="77777777" w:rsidR="00D30ECC" w:rsidRDefault="00000000">
            <w:r>
              <w:t>3</w:t>
            </w:r>
          </w:p>
        </w:tc>
        <w:tc>
          <w:tcPr>
            <w:tcW w:w="2910" w:type="dxa"/>
          </w:tcPr>
          <w:p w14:paraId="690D2E66" w14:textId="77777777" w:rsidR="00D30ECC" w:rsidRDefault="00000000">
            <w:r>
              <w:t>Respect the current process</w:t>
            </w:r>
          </w:p>
        </w:tc>
        <w:tc>
          <w:tcPr>
            <w:tcW w:w="5508" w:type="dxa"/>
          </w:tcPr>
          <w:p w14:paraId="39B9EE67" w14:textId="77777777" w:rsidR="00D30ECC" w:rsidRDefault="00000000">
            <w:r>
              <w:t>Manage flow across the system.</w:t>
            </w:r>
          </w:p>
        </w:tc>
      </w:tr>
      <w:tr w:rsidR="00D30ECC" w14:paraId="77DF3570" w14:textId="77777777" w:rsidTr="00BB4C32">
        <w:tc>
          <w:tcPr>
            <w:tcW w:w="438" w:type="dxa"/>
          </w:tcPr>
          <w:p w14:paraId="4E1F1897" w14:textId="77777777" w:rsidR="00D30ECC" w:rsidRDefault="00000000">
            <w:r>
              <w:t>4</w:t>
            </w:r>
          </w:p>
        </w:tc>
        <w:tc>
          <w:tcPr>
            <w:tcW w:w="2910" w:type="dxa"/>
          </w:tcPr>
          <w:p w14:paraId="19FF46B4" w14:textId="77777777" w:rsidR="00D30ECC" w:rsidRDefault="00000000">
            <w:r>
              <w:t>Lead at all levels</w:t>
            </w:r>
          </w:p>
        </w:tc>
        <w:tc>
          <w:tcPr>
            <w:tcW w:w="5508" w:type="dxa"/>
          </w:tcPr>
          <w:p w14:paraId="714825CE" w14:textId="77777777" w:rsidR="00D30ECC" w:rsidRDefault="00000000">
            <w:r>
              <w:t>Enable pull and empower people to improve.</w:t>
            </w:r>
          </w:p>
        </w:tc>
      </w:tr>
      <w:tr w:rsidR="00D30ECC" w14:paraId="0A546EC3" w14:textId="77777777" w:rsidTr="00BB4C32">
        <w:tc>
          <w:tcPr>
            <w:tcW w:w="438" w:type="dxa"/>
          </w:tcPr>
          <w:p w14:paraId="4911EF37" w14:textId="77777777" w:rsidR="00D30ECC" w:rsidRDefault="00000000">
            <w:r>
              <w:t>5</w:t>
            </w:r>
          </w:p>
        </w:tc>
        <w:tc>
          <w:tcPr>
            <w:tcW w:w="2910" w:type="dxa"/>
          </w:tcPr>
          <w:p w14:paraId="5012EF9D" w14:textId="77777777" w:rsidR="00D30ECC" w:rsidRDefault="00D30ECC"/>
        </w:tc>
        <w:tc>
          <w:tcPr>
            <w:tcW w:w="5508" w:type="dxa"/>
          </w:tcPr>
          <w:p w14:paraId="017F43B0" w14:textId="77777777" w:rsidR="00D30ECC" w:rsidRDefault="00000000">
            <w:r>
              <w:t>Make process policies explicit.</w:t>
            </w:r>
          </w:p>
        </w:tc>
      </w:tr>
      <w:tr w:rsidR="00D30ECC" w14:paraId="17FA8ECB" w14:textId="77777777" w:rsidTr="00BB4C32">
        <w:tc>
          <w:tcPr>
            <w:tcW w:w="438" w:type="dxa"/>
          </w:tcPr>
          <w:p w14:paraId="6429EEAE" w14:textId="77777777" w:rsidR="00D30ECC" w:rsidRDefault="00000000">
            <w:r>
              <w:t>6</w:t>
            </w:r>
          </w:p>
        </w:tc>
        <w:tc>
          <w:tcPr>
            <w:tcW w:w="2910" w:type="dxa"/>
          </w:tcPr>
          <w:p w14:paraId="37B66543" w14:textId="77777777" w:rsidR="00D30ECC" w:rsidRDefault="00D30ECC"/>
        </w:tc>
        <w:tc>
          <w:tcPr>
            <w:tcW w:w="5508" w:type="dxa"/>
          </w:tcPr>
          <w:p w14:paraId="6B57879D" w14:textId="77777777" w:rsidR="00D30ECC" w:rsidRDefault="00000000">
            <w:r>
              <w:t>Implement feedback loops.</w:t>
            </w:r>
          </w:p>
        </w:tc>
      </w:tr>
      <w:tr w:rsidR="00D30ECC" w14:paraId="7541F1BA" w14:textId="77777777" w:rsidTr="00BB4C32">
        <w:tc>
          <w:tcPr>
            <w:tcW w:w="438" w:type="dxa"/>
          </w:tcPr>
          <w:p w14:paraId="0244C5DC" w14:textId="77777777" w:rsidR="00D30ECC" w:rsidRDefault="00000000">
            <w:r>
              <w:t>7</w:t>
            </w:r>
          </w:p>
        </w:tc>
        <w:tc>
          <w:tcPr>
            <w:tcW w:w="2910" w:type="dxa"/>
          </w:tcPr>
          <w:p w14:paraId="236740AC" w14:textId="77777777" w:rsidR="00D30ECC" w:rsidRDefault="00D30ECC"/>
        </w:tc>
        <w:tc>
          <w:tcPr>
            <w:tcW w:w="5508" w:type="dxa"/>
          </w:tcPr>
          <w:p w14:paraId="4B28BF5B" w14:textId="77777777" w:rsidR="00D30ECC" w:rsidRDefault="00000000">
            <w:r>
              <w:t>Improve collaboratively and evolve experimentally.</w:t>
            </w:r>
          </w:p>
        </w:tc>
      </w:tr>
    </w:tbl>
    <w:p w14:paraId="7DE36D72" w14:textId="77777777" w:rsidR="00D30ECC" w:rsidRDefault="00000000">
      <w:r>
        <w:br w:type="page"/>
      </w:r>
    </w:p>
    <w:p w14:paraId="18EA9871" w14:textId="77777777" w:rsidR="00D30ECC" w:rsidRDefault="00000000">
      <w:pPr>
        <w:pStyle w:val="Heading2"/>
      </w:pPr>
      <w:r>
        <w:lastRenderedPageBreak/>
        <w:t>1.3 eXtreme Programming (XP)</w:t>
      </w:r>
    </w:p>
    <w:p w14:paraId="7AE6DB6C" w14:textId="77777777" w:rsidR="00D30ECC" w:rsidRDefault="00000000">
      <w:r>
        <w:t>XP is a software development method based on frequent cycles and strong engineering discipline.</w:t>
      </w:r>
    </w:p>
    <w:p w14:paraId="057CBD2B" w14:textId="77777777" w:rsidR="00D30ECC" w:rsidRDefault="00000000">
      <w:r>
        <w:t>It popularized a holistic set of core practices and emphasizes lightweight, human-centered, disciplined development.</w:t>
      </w:r>
    </w:p>
    <w:p w14:paraId="1D71C2B6" w14:textId="77777777" w:rsidR="00D30ECC" w:rsidRDefault="00000000">
      <w:r>
        <w:t>XP stresses frequent communication with the customer, continuous testing, and regular refactoring to improve design.</w:t>
      </w:r>
    </w:p>
    <w:p w14:paraId="30477A6A" w14:textId="77777777" w:rsidR="00D30ECC" w:rsidRDefault="00000000">
      <w:pPr>
        <w:pStyle w:val="Heading3"/>
      </w:pPr>
      <w:r>
        <w:t>XP Practice Areas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7"/>
        <w:gridCol w:w="3251"/>
        <w:gridCol w:w="3870"/>
      </w:tblGrid>
      <w:tr w:rsidR="00D30ECC" w14:paraId="2458645F" w14:textId="77777777" w:rsidTr="00BB4C32">
        <w:tc>
          <w:tcPr>
            <w:tcW w:w="1627" w:type="dxa"/>
          </w:tcPr>
          <w:p w14:paraId="412FF41F" w14:textId="77777777" w:rsidR="00D30ECC" w:rsidRDefault="00000000">
            <w:r>
              <w:t>Practice Area</w:t>
            </w:r>
          </w:p>
        </w:tc>
        <w:tc>
          <w:tcPr>
            <w:tcW w:w="3251" w:type="dxa"/>
          </w:tcPr>
          <w:p w14:paraId="67B52B44" w14:textId="77777777" w:rsidR="00D30ECC" w:rsidRDefault="00000000">
            <w:r>
              <w:t>Primary Practices</w:t>
            </w:r>
          </w:p>
        </w:tc>
        <w:tc>
          <w:tcPr>
            <w:tcW w:w="3870" w:type="dxa"/>
          </w:tcPr>
          <w:p w14:paraId="2C49C006" w14:textId="77777777" w:rsidR="00D30ECC" w:rsidRDefault="00000000">
            <w:r>
              <w:t>Secondary Practices</w:t>
            </w:r>
          </w:p>
        </w:tc>
      </w:tr>
      <w:tr w:rsidR="00D30ECC" w14:paraId="5560669F" w14:textId="77777777" w:rsidTr="00BB4C32">
        <w:tc>
          <w:tcPr>
            <w:tcW w:w="1627" w:type="dxa"/>
          </w:tcPr>
          <w:p w14:paraId="6E0F6135" w14:textId="77777777" w:rsidR="00D30ECC" w:rsidRDefault="00000000">
            <w:r>
              <w:t>Organizational</w:t>
            </w:r>
          </w:p>
        </w:tc>
        <w:tc>
          <w:tcPr>
            <w:tcW w:w="3251" w:type="dxa"/>
          </w:tcPr>
          <w:p w14:paraId="5F112025" w14:textId="77777777" w:rsidR="00D30ECC" w:rsidRDefault="00000000">
            <w:r>
              <w:t>Sit together; Whole Team; Informative workspace</w:t>
            </w:r>
          </w:p>
        </w:tc>
        <w:tc>
          <w:tcPr>
            <w:tcW w:w="3870" w:type="dxa"/>
          </w:tcPr>
          <w:p w14:paraId="2F0B08E1" w14:textId="77777777" w:rsidR="00D30ECC" w:rsidRDefault="00000000">
            <w:r>
              <w:t>Real customer involvement; Team continuity; Sustainable pace</w:t>
            </w:r>
          </w:p>
        </w:tc>
      </w:tr>
      <w:tr w:rsidR="00D30ECC" w14:paraId="748D442B" w14:textId="77777777" w:rsidTr="00BB4C32">
        <w:tc>
          <w:tcPr>
            <w:tcW w:w="1627" w:type="dxa"/>
          </w:tcPr>
          <w:p w14:paraId="6E4DB528" w14:textId="77777777" w:rsidR="00D30ECC" w:rsidRDefault="00000000">
            <w:r>
              <w:t>Technical</w:t>
            </w:r>
          </w:p>
        </w:tc>
        <w:tc>
          <w:tcPr>
            <w:tcW w:w="3251" w:type="dxa"/>
          </w:tcPr>
          <w:p w14:paraId="362B9FBD" w14:textId="77777777" w:rsidR="00D30ECC" w:rsidRDefault="00000000">
            <w:r>
              <w:t>Pair programming; Test-first programming; Incremental design</w:t>
            </w:r>
          </w:p>
        </w:tc>
        <w:tc>
          <w:tcPr>
            <w:tcW w:w="3870" w:type="dxa"/>
          </w:tcPr>
          <w:p w14:paraId="429BF831" w14:textId="77777777" w:rsidR="00D30ECC" w:rsidRDefault="00000000">
            <w:r>
              <w:t>Shared code / collective ownership; Documentation from code and tests; Refactoring</w:t>
            </w:r>
          </w:p>
        </w:tc>
      </w:tr>
      <w:tr w:rsidR="00D30ECC" w14:paraId="1137698C" w14:textId="77777777" w:rsidTr="00BB4C32">
        <w:tc>
          <w:tcPr>
            <w:tcW w:w="1627" w:type="dxa"/>
          </w:tcPr>
          <w:p w14:paraId="6A7D13B0" w14:textId="77777777" w:rsidR="00D30ECC" w:rsidRDefault="00000000">
            <w:r>
              <w:t>Planning</w:t>
            </w:r>
          </w:p>
        </w:tc>
        <w:tc>
          <w:tcPr>
            <w:tcW w:w="3251" w:type="dxa"/>
          </w:tcPr>
          <w:p w14:paraId="5B6940B2" w14:textId="77777777" w:rsidR="00D30ECC" w:rsidRDefault="00000000">
            <w:r>
              <w:t>User stories; Weekly cycle; Quarterly cycle; Slack</w:t>
            </w:r>
          </w:p>
        </w:tc>
        <w:tc>
          <w:tcPr>
            <w:tcW w:w="3870" w:type="dxa"/>
          </w:tcPr>
          <w:p w14:paraId="6FE3CCDF" w14:textId="77777777" w:rsidR="00D30ECC" w:rsidRDefault="00000000">
            <w:r>
              <w:t>Root cause analysis; Shrinking teams; Pay per use; Negotiated scope contract; Daily stand-ups</w:t>
            </w:r>
          </w:p>
        </w:tc>
      </w:tr>
      <w:tr w:rsidR="00D30ECC" w14:paraId="72EFFDAE" w14:textId="77777777" w:rsidTr="00BB4C32">
        <w:tc>
          <w:tcPr>
            <w:tcW w:w="1627" w:type="dxa"/>
          </w:tcPr>
          <w:p w14:paraId="15D8CDF1" w14:textId="77777777" w:rsidR="00D30ECC" w:rsidRDefault="00000000">
            <w:r>
              <w:t>Integration</w:t>
            </w:r>
          </w:p>
        </w:tc>
        <w:tc>
          <w:tcPr>
            <w:tcW w:w="3251" w:type="dxa"/>
          </w:tcPr>
          <w:p w14:paraId="3961653A" w14:textId="77777777" w:rsidR="00D30ECC" w:rsidRDefault="00000000">
            <w:r>
              <w:t>10-minute build; Continuous integration; Test-first</w:t>
            </w:r>
          </w:p>
        </w:tc>
        <w:tc>
          <w:tcPr>
            <w:tcW w:w="3870" w:type="dxa"/>
          </w:tcPr>
          <w:p w14:paraId="68753144" w14:textId="77777777" w:rsidR="00D30ECC" w:rsidRDefault="00000000">
            <w:r>
              <w:t>Single code base; Incremental deployment; Daily deployment</w:t>
            </w:r>
          </w:p>
        </w:tc>
      </w:tr>
    </w:tbl>
    <w:p w14:paraId="6FFBF26E" w14:textId="263E0C6C" w:rsidR="00D30ECC" w:rsidRDefault="00000000">
      <w:r>
        <w:t>XP is often compared with Scrum and Kanban: Scrum focuses on managing the process and iterations, Kanban on visual flow and WIP, and XP on disciplined engineering practices.</w:t>
      </w:r>
    </w:p>
    <w:p w14:paraId="487B5F89" w14:textId="7B39175B" w:rsidR="00BB4C32" w:rsidRDefault="00BB4C32"/>
    <w:p w14:paraId="2F906078" w14:textId="77777777" w:rsidR="00D30ECC" w:rsidRDefault="00000000">
      <w:pPr>
        <w:pStyle w:val="Heading2"/>
      </w:pPr>
      <w:r>
        <w:t>1.4 Feature Driven Development (FDD)</w:t>
      </w:r>
    </w:p>
    <w:p w14:paraId="50D1B4D5" w14:textId="77777777" w:rsidR="00D30ECC" w:rsidRDefault="00000000">
      <w:r>
        <w:t>Feature Driven Development (FDD) is both iterative and incremental. It emphasizes planning and building around features.</w:t>
      </w:r>
    </w:p>
    <w:p w14:paraId="18133609" w14:textId="77777777" w:rsidR="00D30ECC" w:rsidRDefault="00000000">
      <w:pPr>
        <w:pStyle w:val="ListBullet"/>
      </w:pPr>
      <w:r>
        <w:t>Iterative – feedback on features is rolled back into the product to improve over time.</w:t>
      </w:r>
    </w:p>
    <w:p w14:paraId="340CA4E7" w14:textId="77777777" w:rsidR="00D30ECC" w:rsidRDefault="00000000">
      <w:pPr>
        <w:pStyle w:val="ListBullet"/>
      </w:pPr>
      <w:r>
        <w:t>Incremental – features are developed and delivered so customers can see and touch working functionality.</w:t>
      </w:r>
    </w:p>
    <w:p w14:paraId="641EFD25" w14:textId="77777777" w:rsidR="00D30ECC" w:rsidRDefault="00000000">
      <w:r>
        <w:t>Typical FDD activities include:</w:t>
      </w:r>
    </w:p>
    <w:p w14:paraId="13E25C5F" w14:textId="77777777" w:rsidR="00D30ECC" w:rsidRDefault="00000000">
      <w:pPr>
        <w:pStyle w:val="ListBullet"/>
      </w:pPr>
      <w:r>
        <w:t>Developing an overall (high-level) model.</w:t>
      </w:r>
    </w:p>
    <w:p w14:paraId="6DFE5983" w14:textId="77777777" w:rsidR="00D30ECC" w:rsidRDefault="00000000">
      <w:pPr>
        <w:pStyle w:val="ListBullet"/>
      </w:pPr>
      <w:r>
        <w:t>Building a comprehensive features list.</w:t>
      </w:r>
    </w:p>
    <w:p w14:paraId="51BCEED9" w14:textId="77777777" w:rsidR="00D30ECC" w:rsidRDefault="00000000">
      <w:pPr>
        <w:pStyle w:val="ListBullet"/>
      </w:pPr>
      <w:r>
        <w:t>Planning by feature.</w:t>
      </w:r>
    </w:p>
    <w:p w14:paraId="5823E933" w14:textId="77777777" w:rsidR="00D30ECC" w:rsidRDefault="00000000">
      <w:pPr>
        <w:pStyle w:val="ListBullet"/>
      </w:pPr>
      <w:r>
        <w:t>Designing by feature (e.g., using storyboards).</w:t>
      </w:r>
    </w:p>
    <w:p w14:paraId="74B638B8" w14:textId="77777777" w:rsidR="00D30ECC" w:rsidRDefault="00000000">
      <w:pPr>
        <w:pStyle w:val="ListBullet"/>
      </w:pPr>
      <w:r>
        <w:t>Building by feature and incorporating customer feedback.</w:t>
      </w:r>
    </w:p>
    <w:p w14:paraId="6E789A97" w14:textId="356F5A49" w:rsidR="00D30ECC" w:rsidRDefault="00000000">
      <w:r>
        <w:t>Refer to the original README for the FDD flow diagram (Develop model → Feature list → Plan → Design → Build).</w:t>
      </w:r>
      <w:r>
        <w:br w:type="page"/>
      </w:r>
    </w:p>
    <w:p w14:paraId="46615B9E" w14:textId="77777777" w:rsidR="00F92B2B" w:rsidRDefault="00F92B2B">
      <w:pPr>
        <w:pStyle w:val="Heading1"/>
      </w:pPr>
      <w:r w:rsidRPr="009B4C6E">
        <w:lastRenderedPageBreak/>
        <w:drawing>
          <wp:inline distT="0" distB="0" distL="0" distR="0" wp14:anchorId="788D2D98" wp14:editId="03D9C3A4">
            <wp:extent cx="5486400" cy="575436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6708" cy="577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6BFD4" w14:textId="77777777" w:rsidR="002D520A" w:rsidRDefault="002D520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23CF8619" w14:textId="2EDF4715" w:rsidR="00D30ECC" w:rsidRDefault="00000000">
      <w:pPr>
        <w:pStyle w:val="Heading1"/>
      </w:pPr>
      <w:r>
        <w:lastRenderedPageBreak/>
        <w:t>2. Agile Auxiliary Methods</w:t>
      </w:r>
    </w:p>
    <w:p w14:paraId="6B582EA4" w14:textId="77777777" w:rsidR="00D30ECC" w:rsidRDefault="00000000">
      <w:pPr>
        <w:pStyle w:val="Heading2"/>
      </w:pPr>
      <w:r>
        <w:t>2.1 Scrum of Scrums</w:t>
      </w:r>
    </w:p>
    <w:p w14:paraId="3102474F" w14:textId="77777777" w:rsidR="00D30ECC" w:rsidRDefault="00000000">
      <w:pPr>
        <w:pStyle w:val="ListBullet"/>
      </w:pPr>
      <w:r>
        <w:t>Scrum of Scrums is used when multiple Scrum teams (typically 3–9 people each) must coordinate their work.</w:t>
      </w:r>
    </w:p>
    <w:p w14:paraId="3F7673BF" w14:textId="77777777" w:rsidR="00D30ECC" w:rsidRDefault="00000000">
      <w:pPr>
        <w:pStyle w:val="ListBullet"/>
      </w:pPr>
      <w:r>
        <w:t>A representative from each team attends a Scrum of Scrums meeting several times per week.</w:t>
      </w:r>
    </w:p>
    <w:p w14:paraId="3E433C41" w14:textId="77777777" w:rsidR="00D30ECC" w:rsidRDefault="00000000">
      <w:pPr>
        <w:pStyle w:val="ListBullet"/>
      </w:pPr>
      <w:r>
        <w:t>In these meetings, representatives typically discuss:</w:t>
      </w:r>
    </w:p>
    <w:p w14:paraId="346B6999" w14:textId="77777777" w:rsidR="00D30ECC" w:rsidRDefault="00000000">
      <w:pPr>
        <w:pStyle w:val="ListBullet"/>
      </w:pPr>
      <w:r>
        <w:t>Completed work since the last Scrum of Scrums.</w:t>
      </w:r>
    </w:p>
    <w:p w14:paraId="17BEE036" w14:textId="77777777" w:rsidR="00D30ECC" w:rsidRDefault="00000000">
      <w:pPr>
        <w:pStyle w:val="ListBullet"/>
      </w:pPr>
      <w:r>
        <w:t>Upcoming work for their team.</w:t>
      </w:r>
    </w:p>
    <w:p w14:paraId="10AC31FD" w14:textId="77777777" w:rsidR="00D30ECC" w:rsidRDefault="00000000">
      <w:pPr>
        <w:pStyle w:val="ListBullet"/>
      </w:pPr>
      <w:r>
        <w:t>Current blockers.</w:t>
      </w:r>
    </w:p>
    <w:p w14:paraId="39067D7E" w14:textId="77777777" w:rsidR="00D30ECC" w:rsidRDefault="00000000">
      <w:pPr>
        <w:pStyle w:val="ListBullet"/>
      </w:pPr>
      <w:r>
        <w:t>Potential upcoming blockers that may affect other teams.</w:t>
      </w:r>
    </w:p>
    <w:p w14:paraId="490928A9" w14:textId="77777777" w:rsidR="00D30ECC" w:rsidRDefault="00000000">
      <w:r>
        <w:t>The goal is to ensure cross-team coordination and removal of cross-team impediments. It aligns with the Projects → Programs → Portfolios view in the PMBOK Guide.</w:t>
      </w:r>
    </w:p>
    <w:p w14:paraId="7F69A5B8" w14:textId="77777777" w:rsidR="00D30ECC" w:rsidRDefault="00000000">
      <w:r>
        <w:t>See the original diagram in the README for a visual representation of Scrum of Scrums.</w:t>
      </w:r>
    </w:p>
    <w:p w14:paraId="5CACD102" w14:textId="77777777" w:rsidR="00C72233" w:rsidRDefault="00C72233"/>
    <w:p w14:paraId="13078B3E" w14:textId="02A8C08E" w:rsidR="00D30ECC" w:rsidRDefault="006E07F7">
      <w:r>
        <w:rPr>
          <w:noProof/>
        </w:rPr>
        <w:drawing>
          <wp:inline distT="0" distB="0" distL="0" distR="0" wp14:anchorId="635E88F2" wp14:editId="156878A3">
            <wp:extent cx="5486400" cy="2565400"/>
            <wp:effectExtent l="0" t="0" r="0" b="6350"/>
            <wp:docPr id="6" name="Picture 6" descr="Scrum of Scru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Scrum of Scrum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2BF0C" w14:textId="77777777" w:rsidR="004440D4" w:rsidRDefault="004440D4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237585B1" w14:textId="365C1086" w:rsidR="00D30ECC" w:rsidRDefault="00000000">
      <w:pPr>
        <w:pStyle w:val="Heading2"/>
      </w:pPr>
      <w:r>
        <w:lastRenderedPageBreak/>
        <w:t>2.2 Scaled Agile Framework (SAFe)</w:t>
      </w:r>
    </w:p>
    <w:p w14:paraId="6E96ABAB" w14:textId="77777777" w:rsidR="00D30ECC" w:rsidRDefault="00000000">
      <w:r>
        <w:t>SAFe is a framework for applying Agile at scale across an enterprise.</w:t>
      </w:r>
    </w:p>
    <w:p w14:paraId="2544AD31" w14:textId="77777777" w:rsidR="00D30ECC" w:rsidRDefault="00000000">
      <w:r>
        <w:t>It focuses on organizing around value streams at the portfolio, program, and team levels.</w:t>
      </w:r>
    </w:p>
    <w:p w14:paraId="56B50432" w14:textId="77777777" w:rsidR="00D30ECC" w:rsidRDefault="00000000">
      <w:pPr>
        <w:pStyle w:val="ListBullet"/>
      </w:pPr>
      <w:r>
        <w:t>Key principles include:</w:t>
      </w:r>
    </w:p>
    <w:p w14:paraId="796ED25E" w14:textId="77777777" w:rsidR="00D30ECC" w:rsidRDefault="00000000">
      <w:pPr>
        <w:pStyle w:val="ListBullet"/>
      </w:pPr>
      <w:r>
        <w:t>Take an economic view when making decisions.</w:t>
      </w:r>
    </w:p>
    <w:p w14:paraId="2B89690B" w14:textId="77777777" w:rsidR="00D30ECC" w:rsidRDefault="00000000">
      <w:pPr>
        <w:pStyle w:val="ListBullet"/>
      </w:pPr>
      <w:r>
        <w:t>Apply systems thinking – understand how small pieces fit into the overall system.</w:t>
      </w:r>
    </w:p>
    <w:p w14:paraId="518F9F71" w14:textId="77777777" w:rsidR="00D30ECC" w:rsidRDefault="00000000">
      <w:pPr>
        <w:pStyle w:val="ListBullet"/>
      </w:pPr>
      <w:r>
        <w:t>Assume variability and preserve options.</w:t>
      </w:r>
    </w:p>
    <w:p w14:paraId="0DE480BB" w14:textId="77777777" w:rsidR="00D30ECC" w:rsidRDefault="00000000">
      <w:pPr>
        <w:pStyle w:val="ListBullet"/>
      </w:pPr>
      <w:r>
        <w:t>Build incrementally with fast, integrated learning cycles.</w:t>
      </w:r>
    </w:p>
    <w:p w14:paraId="122B2EC6" w14:textId="77777777" w:rsidR="00D30ECC" w:rsidRDefault="00000000">
      <w:pPr>
        <w:pStyle w:val="ListBullet"/>
      </w:pPr>
      <w:r>
        <w:t>Base milestones on objective evaluation of working systems.</w:t>
      </w:r>
    </w:p>
    <w:p w14:paraId="1DAE152F" w14:textId="77777777" w:rsidR="00D30ECC" w:rsidRDefault="00000000">
      <w:pPr>
        <w:pStyle w:val="ListBullet"/>
      </w:pPr>
      <w:r>
        <w:t>Visualize and limit work in progress, reduce batch sizes, and manage queue lengths (often using Kanban boards).</w:t>
      </w:r>
    </w:p>
    <w:p w14:paraId="3A6F68D7" w14:textId="77777777" w:rsidR="00D30ECC" w:rsidRDefault="00000000">
      <w:pPr>
        <w:pStyle w:val="ListBullet"/>
      </w:pPr>
      <w:r>
        <w:t>Apply cadence and synchronize with cross-domain planning (e.g., Scrum of Scrums, PI planning).</w:t>
      </w:r>
    </w:p>
    <w:p w14:paraId="5F15E5DB" w14:textId="77777777" w:rsidR="00D30ECC" w:rsidRDefault="00000000">
      <w:pPr>
        <w:pStyle w:val="ListBullet"/>
      </w:pPr>
      <w:r>
        <w:t>Unlock the intrinsic motivation of knowledge workers.</w:t>
      </w:r>
    </w:p>
    <w:p w14:paraId="17F600CC" w14:textId="77777777" w:rsidR="004440D4" w:rsidRDefault="00000000" w:rsidP="004440D4">
      <w:pPr>
        <w:pStyle w:val="ListBullet"/>
      </w:pPr>
      <w:r>
        <w:t>Decentralize decision making where appropriate</w:t>
      </w:r>
    </w:p>
    <w:p w14:paraId="53F4A087" w14:textId="77777777" w:rsidR="004440D4" w:rsidRDefault="004440D4" w:rsidP="005B6313">
      <w:pPr>
        <w:pStyle w:val="ListBullet"/>
        <w:numPr>
          <w:ilvl w:val="0"/>
          <w:numId w:val="0"/>
        </w:numPr>
        <w:ind w:left="360"/>
      </w:pPr>
    </w:p>
    <w:p w14:paraId="4ABB5D91" w14:textId="538943A3" w:rsidR="00D30ECC" w:rsidRPr="004440D4" w:rsidRDefault="00000000" w:rsidP="004440D4">
      <w:pPr>
        <w:pStyle w:val="ListBullet"/>
        <w:numPr>
          <w:ilvl w:val="0"/>
          <w:numId w:val="0"/>
        </w:num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4440D4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2.3 Crystal</w:t>
      </w:r>
    </w:p>
    <w:p w14:paraId="11015F04" w14:textId="77777777" w:rsidR="00D30ECC" w:rsidRDefault="00000000">
      <w:r>
        <w:t>Crystal is a family of Agile methods focusing on people, interactions, and communication rather than rigid processes.</w:t>
      </w:r>
    </w:p>
    <w:p w14:paraId="7CA6E009" w14:textId="77777777" w:rsidR="00D30ECC" w:rsidRDefault="00000000">
      <w:r>
        <w:t>Introduced by Alistair Cockburn, it emphasizes tailoring practices based on team size and project criticality.</w:t>
      </w:r>
    </w:p>
    <w:p w14:paraId="28EDB354" w14:textId="77777777" w:rsidR="00D30ECC" w:rsidRDefault="00000000">
      <w:pPr>
        <w:pStyle w:val="ListBullet"/>
      </w:pPr>
      <w:r>
        <w:t>Three core beliefs:</w:t>
      </w:r>
    </w:p>
    <w:p w14:paraId="4205734F" w14:textId="77777777" w:rsidR="00D30ECC" w:rsidRDefault="00000000">
      <w:pPr>
        <w:pStyle w:val="ListBullet"/>
      </w:pPr>
      <w:r>
        <w:t>Technologies change techniques.</w:t>
      </w:r>
    </w:p>
    <w:p w14:paraId="662576B6" w14:textId="77777777" w:rsidR="00D30ECC" w:rsidRDefault="00000000">
      <w:pPr>
        <w:pStyle w:val="ListBullet"/>
      </w:pPr>
      <w:r>
        <w:t>Cultures change norms.</w:t>
      </w:r>
    </w:p>
    <w:p w14:paraId="46481C3A" w14:textId="77777777" w:rsidR="00D30ECC" w:rsidRDefault="00000000">
      <w:pPr>
        <w:pStyle w:val="ListBullet"/>
      </w:pPr>
      <w:r>
        <w:t>Distances change communication (face-to-face is preferred when possible).</w:t>
      </w:r>
    </w:p>
    <w:p w14:paraId="576FBD6D" w14:textId="77777777" w:rsidR="00D30ECC" w:rsidRDefault="00000000">
      <w:pPr>
        <w:pStyle w:val="Heading3"/>
      </w:pPr>
      <w:r>
        <w:t>Crystal Values and Common Properties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8"/>
        <w:gridCol w:w="6192"/>
      </w:tblGrid>
      <w:tr w:rsidR="00D30ECC" w14:paraId="1F3C17CB" w14:textId="77777777" w:rsidTr="00BB4C32">
        <w:tc>
          <w:tcPr>
            <w:tcW w:w="2448" w:type="dxa"/>
          </w:tcPr>
          <w:p w14:paraId="74C2EF10" w14:textId="77777777" w:rsidR="00D30ECC" w:rsidRDefault="00000000">
            <w:r>
              <w:t>Core Values / Focus</w:t>
            </w:r>
          </w:p>
        </w:tc>
        <w:tc>
          <w:tcPr>
            <w:tcW w:w="6192" w:type="dxa"/>
          </w:tcPr>
          <w:p w14:paraId="755A2B4D" w14:textId="77777777" w:rsidR="00D30ECC" w:rsidRDefault="00000000">
            <w:r>
              <w:t>Common Properties</w:t>
            </w:r>
          </w:p>
        </w:tc>
      </w:tr>
      <w:tr w:rsidR="00D30ECC" w14:paraId="6FB9EC53" w14:textId="77777777" w:rsidTr="00BB4C32">
        <w:tc>
          <w:tcPr>
            <w:tcW w:w="2448" w:type="dxa"/>
          </w:tcPr>
          <w:p w14:paraId="5F699319" w14:textId="77777777" w:rsidR="00D30ECC" w:rsidRDefault="00000000">
            <w:r>
              <w:t>People and interaction</w:t>
            </w:r>
          </w:p>
        </w:tc>
        <w:tc>
          <w:tcPr>
            <w:tcW w:w="6192" w:type="dxa"/>
          </w:tcPr>
          <w:p w14:paraId="703D0371" w14:textId="77777777" w:rsidR="00D30ECC" w:rsidRDefault="00000000">
            <w:r>
              <w:t>Frequent delivery; close communication; focus; personal safety.</w:t>
            </w:r>
          </w:p>
        </w:tc>
      </w:tr>
      <w:tr w:rsidR="00D30ECC" w14:paraId="066A067A" w14:textId="77777777" w:rsidTr="00BB4C32">
        <w:tc>
          <w:tcPr>
            <w:tcW w:w="2448" w:type="dxa"/>
          </w:tcPr>
          <w:p w14:paraId="4AAC2A1B" w14:textId="77777777" w:rsidR="00D30ECC" w:rsidRDefault="00000000">
            <w:r>
              <w:t>Community and skills</w:t>
            </w:r>
          </w:p>
        </w:tc>
        <w:tc>
          <w:tcPr>
            <w:tcW w:w="6192" w:type="dxa"/>
          </w:tcPr>
          <w:p w14:paraId="49D834AF" w14:textId="77777777" w:rsidR="00D30ECC" w:rsidRDefault="00000000">
            <w:r>
              <w:t>Reflective improvement (retrospectives); easy access to expert users (e.g., via Product Owner).</w:t>
            </w:r>
          </w:p>
        </w:tc>
      </w:tr>
      <w:tr w:rsidR="00D30ECC" w14:paraId="3AD2D96D" w14:textId="77777777" w:rsidTr="00BB4C32">
        <w:tc>
          <w:tcPr>
            <w:tcW w:w="2448" w:type="dxa"/>
          </w:tcPr>
          <w:p w14:paraId="2C873530" w14:textId="77777777" w:rsidR="00D30ECC" w:rsidRDefault="00000000">
            <w:r>
              <w:t>Technical environment</w:t>
            </w:r>
          </w:p>
        </w:tc>
        <w:tc>
          <w:tcPr>
            <w:tcW w:w="6192" w:type="dxa"/>
          </w:tcPr>
          <w:p w14:paraId="5A10351F" w14:textId="77777777" w:rsidR="00D30ECC" w:rsidRDefault="00000000">
            <w:r>
              <w:t>Automated tests; configuration management; frequent integration.</w:t>
            </w:r>
          </w:p>
        </w:tc>
      </w:tr>
    </w:tbl>
    <w:p w14:paraId="45EC0B68" w14:textId="77777777" w:rsidR="00D30ECC" w:rsidRDefault="00D30ECC"/>
    <w:p w14:paraId="0A8F30A6" w14:textId="69849D69" w:rsidR="00D30ECC" w:rsidRDefault="00000000">
      <w:r>
        <w:t>Crystal is designed to scale; different 'colors' (e.g., Clear, Yellow, Orange, Red) reflect different team sizes and project criticality.</w:t>
      </w:r>
    </w:p>
    <w:p w14:paraId="17F16D41" w14:textId="77777777" w:rsidR="00BB4C32" w:rsidRDefault="00BB4C32"/>
    <w:p w14:paraId="3249F4A5" w14:textId="77777777" w:rsidR="00D30ECC" w:rsidRDefault="00000000">
      <w:pPr>
        <w:pStyle w:val="Heading2"/>
      </w:pPr>
      <w:r>
        <w:lastRenderedPageBreak/>
        <w:t>2.4 Behavior Driven Development (BDD)</w:t>
      </w:r>
    </w:p>
    <w:p w14:paraId="5A3B3B73" w14:textId="77777777" w:rsidR="00D30ECC" w:rsidRDefault="00000000">
      <w:r>
        <w:t>BDD defines stories and features from the customer’s point of view.</w:t>
      </w:r>
    </w:p>
    <w:p w14:paraId="2D649EFE" w14:textId="77777777" w:rsidR="00D30ECC" w:rsidRDefault="00000000">
      <w:r>
        <w:t>It involves the whole team in specifying behavior through examples and tests.</w:t>
      </w:r>
    </w:p>
    <w:p w14:paraId="0834458D" w14:textId="77777777" w:rsidR="00D30ECC" w:rsidRDefault="00000000">
      <w:r>
        <w:t>BDD frameworks often use the Given / When / Then format to define acceptance criteria.</w:t>
      </w:r>
    </w:p>
    <w:p w14:paraId="585CEC71" w14:textId="77777777" w:rsidR="00D30ECC" w:rsidRDefault="00000000">
      <w:pPr>
        <w:pStyle w:val="ListBullet"/>
      </w:pPr>
      <w:r>
        <w:t>Typical structure:</w:t>
      </w:r>
    </w:p>
    <w:p w14:paraId="7FE78A0E" w14:textId="77777777" w:rsidR="00D30ECC" w:rsidRDefault="00000000">
      <w:pPr>
        <w:pStyle w:val="ListBullet"/>
      </w:pPr>
      <w:r>
        <w:t>Given some initial context,</w:t>
      </w:r>
    </w:p>
    <w:p w14:paraId="70A84793" w14:textId="77777777" w:rsidR="00D30ECC" w:rsidRDefault="00000000">
      <w:pPr>
        <w:pStyle w:val="ListBullet"/>
      </w:pPr>
      <w:r>
        <w:t>When an event or action occurs,</w:t>
      </w:r>
    </w:p>
    <w:p w14:paraId="02CEC26D" w14:textId="77777777" w:rsidR="00D30ECC" w:rsidRDefault="00000000">
      <w:pPr>
        <w:pStyle w:val="ListBullet"/>
      </w:pPr>
      <w:r>
        <w:t>Then verify expected outcomes.</w:t>
      </w:r>
    </w:p>
    <w:p w14:paraId="58F2DF10" w14:textId="6498E79B" w:rsidR="00D30ECC" w:rsidRDefault="00000000">
      <w:r>
        <w:t>In diagrams, this is often shown as: Given → When → Then.</w:t>
      </w:r>
    </w:p>
    <w:p w14:paraId="786445B8" w14:textId="77777777" w:rsidR="00D30ECC" w:rsidRDefault="00000000">
      <w:pPr>
        <w:pStyle w:val="Heading2"/>
      </w:pPr>
      <w:r>
        <w:t>2.5 Disciplined Agile (DA)</w:t>
      </w:r>
    </w:p>
    <w:p w14:paraId="39D3AD0A" w14:textId="77777777" w:rsidR="00D30ECC" w:rsidRDefault="00000000">
      <w:r>
        <w:t>Disciplined Agile is a process decision framework that blends practices from multiple Agile and Lean methods.</w:t>
      </w:r>
    </w:p>
    <w:p w14:paraId="08A22297" w14:textId="77777777" w:rsidR="00D30ECC" w:rsidRDefault="00000000">
      <w:pPr>
        <w:pStyle w:val="Heading3"/>
      </w:pPr>
      <w:r>
        <w:t>DA Principles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6372"/>
      </w:tblGrid>
      <w:tr w:rsidR="00D30ECC" w14:paraId="434F54FA" w14:textId="77777777" w:rsidTr="00BB4C32">
        <w:tc>
          <w:tcPr>
            <w:tcW w:w="2268" w:type="dxa"/>
          </w:tcPr>
          <w:p w14:paraId="4F15B90C" w14:textId="77777777" w:rsidR="00D30ECC" w:rsidRDefault="00000000">
            <w:r>
              <w:t>Principle</w:t>
            </w:r>
          </w:p>
        </w:tc>
        <w:tc>
          <w:tcPr>
            <w:tcW w:w="6372" w:type="dxa"/>
          </w:tcPr>
          <w:p w14:paraId="0F68D20F" w14:textId="77777777" w:rsidR="00D30ECC" w:rsidRDefault="00000000">
            <w:r>
              <w:t>Description</w:t>
            </w:r>
          </w:p>
        </w:tc>
      </w:tr>
      <w:tr w:rsidR="00D30ECC" w14:paraId="045A2552" w14:textId="77777777" w:rsidTr="00BB4C32">
        <w:tc>
          <w:tcPr>
            <w:tcW w:w="2268" w:type="dxa"/>
          </w:tcPr>
          <w:p w14:paraId="557BD841" w14:textId="77777777" w:rsidR="00D30ECC" w:rsidRDefault="00000000">
            <w:r>
              <w:t>People First</w:t>
            </w:r>
          </w:p>
        </w:tc>
        <w:tc>
          <w:tcPr>
            <w:tcW w:w="6372" w:type="dxa"/>
          </w:tcPr>
          <w:p w14:paraId="0B2422DD" w14:textId="77777777" w:rsidR="00D30ECC" w:rsidRDefault="00000000">
            <w:r>
              <w:t>Enumerates roles and organizational elements at various levels; focuses on individuals and interactions.</w:t>
            </w:r>
          </w:p>
        </w:tc>
      </w:tr>
      <w:tr w:rsidR="00D30ECC" w14:paraId="78367CF8" w14:textId="77777777" w:rsidTr="00BB4C32">
        <w:tc>
          <w:tcPr>
            <w:tcW w:w="2268" w:type="dxa"/>
          </w:tcPr>
          <w:p w14:paraId="115674A3" w14:textId="77777777" w:rsidR="00D30ECC" w:rsidRDefault="00000000">
            <w:r>
              <w:t>Learning-Oriented</w:t>
            </w:r>
          </w:p>
        </w:tc>
        <w:tc>
          <w:tcPr>
            <w:tcW w:w="6372" w:type="dxa"/>
          </w:tcPr>
          <w:p w14:paraId="3CC54D62" w14:textId="77777777" w:rsidR="00D30ECC" w:rsidRDefault="00000000">
            <w:r>
              <w:t>Encourages collaborative improvement and continuous learning.</w:t>
            </w:r>
          </w:p>
        </w:tc>
      </w:tr>
      <w:tr w:rsidR="00D30ECC" w14:paraId="238910E1" w14:textId="77777777" w:rsidTr="00BB4C32">
        <w:tc>
          <w:tcPr>
            <w:tcW w:w="2268" w:type="dxa"/>
          </w:tcPr>
          <w:p w14:paraId="5D652429" w14:textId="77777777" w:rsidR="00D30ECC" w:rsidRDefault="00000000">
            <w:r>
              <w:t>Full Delivery Life Cycle</w:t>
            </w:r>
          </w:p>
        </w:tc>
        <w:tc>
          <w:tcPr>
            <w:tcW w:w="6372" w:type="dxa"/>
          </w:tcPr>
          <w:p w14:paraId="0C2932A8" w14:textId="77777777" w:rsidR="00D30ECC" w:rsidRDefault="00000000">
            <w:r>
              <w:t>Promotes several fit-for-purpose life cycles across the organization.</w:t>
            </w:r>
          </w:p>
        </w:tc>
      </w:tr>
      <w:tr w:rsidR="00D30ECC" w14:paraId="718CA15F" w14:textId="77777777" w:rsidTr="00BB4C32">
        <w:tc>
          <w:tcPr>
            <w:tcW w:w="2268" w:type="dxa"/>
          </w:tcPr>
          <w:p w14:paraId="5C5943E8" w14:textId="77777777" w:rsidR="00D30ECC" w:rsidRDefault="00000000">
            <w:r>
              <w:t>Goal-Driven</w:t>
            </w:r>
          </w:p>
        </w:tc>
        <w:tc>
          <w:tcPr>
            <w:tcW w:w="6372" w:type="dxa"/>
          </w:tcPr>
          <w:p w14:paraId="678EEFA6" w14:textId="77777777" w:rsidR="00D30ECC" w:rsidRDefault="00000000">
            <w:r>
              <w:t>Tailors processes to achieve specific outcomes rather than following a single fixed method.</w:t>
            </w:r>
          </w:p>
        </w:tc>
      </w:tr>
      <w:tr w:rsidR="00D30ECC" w14:paraId="682C7C11" w14:textId="77777777" w:rsidTr="00BB4C32">
        <w:tc>
          <w:tcPr>
            <w:tcW w:w="2268" w:type="dxa"/>
          </w:tcPr>
          <w:p w14:paraId="3B17B332" w14:textId="77777777" w:rsidR="00D30ECC" w:rsidRDefault="00000000">
            <w:r>
              <w:t>Enterprise Awareness</w:t>
            </w:r>
          </w:p>
        </w:tc>
        <w:tc>
          <w:tcPr>
            <w:tcW w:w="6372" w:type="dxa"/>
          </w:tcPr>
          <w:p w14:paraId="17425E68" w14:textId="77777777" w:rsidR="00D30ECC" w:rsidRDefault="00000000">
            <w:r>
              <w:t>Offers guidance on cross-departmental governance and alignment.</w:t>
            </w:r>
          </w:p>
        </w:tc>
      </w:tr>
      <w:tr w:rsidR="00D30ECC" w14:paraId="15568A91" w14:textId="77777777" w:rsidTr="00BB4C32">
        <w:tc>
          <w:tcPr>
            <w:tcW w:w="2268" w:type="dxa"/>
          </w:tcPr>
          <w:p w14:paraId="0DA09289" w14:textId="77777777" w:rsidR="00D30ECC" w:rsidRDefault="00000000">
            <w:r>
              <w:t>Scalable</w:t>
            </w:r>
          </w:p>
        </w:tc>
        <w:tc>
          <w:tcPr>
            <w:tcW w:w="6372" w:type="dxa"/>
          </w:tcPr>
          <w:p w14:paraId="64225CFF" w14:textId="77777777" w:rsidR="00D30ECC" w:rsidRDefault="00000000">
            <w:r>
              <w:t>Covers multiple dimensions of program complexity and organizational scale.</w:t>
            </w:r>
          </w:p>
        </w:tc>
      </w:tr>
    </w:tbl>
    <w:p w14:paraId="340E8DAE" w14:textId="400CEFC6" w:rsidR="00D30ECC" w:rsidRDefault="00D30ECC"/>
    <w:p w14:paraId="2D5E1E1C" w14:textId="77777777" w:rsidR="00D30ECC" w:rsidRDefault="00000000">
      <w:pPr>
        <w:pStyle w:val="Heading2"/>
      </w:pPr>
      <w:r>
        <w:t>2.6 Agile Unified Process (AUP)</w:t>
      </w:r>
    </w:p>
    <w:p w14:paraId="0EB5E01B" w14:textId="77777777" w:rsidR="00D30ECC" w:rsidRDefault="00000000">
      <w:r>
        <w:t>AUP adapts the Unified Process in a more Agile, lightweight way. It emphasizes iterative cycles across seven key disciplines and incorporates feedback before formal delivery.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8"/>
        <w:gridCol w:w="5922"/>
      </w:tblGrid>
      <w:tr w:rsidR="00D30ECC" w14:paraId="4D076D59" w14:textId="77777777" w:rsidTr="00BB4C32">
        <w:tc>
          <w:tcPr>
            <w:tcW w:w="2718" w:type="dxa"/>
          </w:tcPr>
          <w:p w14:paraId="72632DAB" w14:textId="77777777" w:rsidR="00D30ECC" w:rsidRPr="00BB4C32" w:rsidRDefault="00000000">
            <w:pPr>
              <w:rPr>
                <w:b/>
                <w:bCs/>
              </w:rPr>
            </w:pPr>
            <w:r w:rsidRPr="00BB4C32">
              <w:rPr>
                <w:b/>
                <w:bCs/>
              </w:rPr>
              <w:t>Discipline</w:t>
            </w:r>
          </w:p>
        </w:tc>
        <w:tc>
          <w:tcPr>
            <w:tcW w:w="5922" w:type="dxa"/>
          </w:tcPr>
          <w:p w14:paraId="61DBEC5C" w14:textId="77777777" w:rsidR="00D30ECC" w:rsidRPr="00BB4C32" w:rsidRDefault="00000000">
            <w:pPr>
              <w:rPr>
                <w:b/>
                <w:bCs/>
              </w:rPr>
            </w:pPr>
            <w:r w:rsidRPr="00BB4C32">
              <w:rPr>
                <w:b/>
                <w:bCs/>
              </w:rPr>
              <w:t>Guiding Principle</w:t>
            </w:r>
          </w:p>
        </w:tc>
      </w:tr>
      <w:tr w:rsidR="00D30ECC" w14:paraId="2E025608" w14:textId="77777777" w:rsidTr="00BB4C32">
        <w:tc>
          <w:tcPr>
            <w:tcW w:w="2718" w:type="dxa"/>
          </w:tcPr>
          <w:p w14:paraId="30FAC6B3" w14:textId="77777777" w:rsidR="00D30ECC" w:rsidRDefault="00000000">
            <w:r>
              <w:t>Model</w:t>
            </w:r>
          </w:p>
        </w:tc>
        <w:tc>
          <w:tcPr>
            <w:tcW w:w="5922" w:type="dxa"/>
          </w:tcPr>
          <w:p w14:paraId="1FA592ED" w14:textId="77777777" w:rsidR="00D30ECC" w:rsidRDefault="00000000">
            <w:r>
              <w:t>The team understands what it is building.</w:t>
            </w:r>
          </w:p>
        </w:tc>
      </w:tr>
      <w:tr w:rsidR="00D30ECC" w14:paraId="73FDE2D3" w14:textId="77777777" w:rsidTr="00BB4C32">
        <w:tc>
          <w:tcPr>
            <w:tcW w:w="2718" w:type="dxa"/>
          </w:tcPr>
          <w:p w14:paraId="2AAB32C5" w14:textId="77777777" w:rsidR="00D30ECC" w:rsidRDefault="00000000">
            <w:r>
              <w:t>Implementation</w:t>
            </w:r>
          </w:p>
        </w:tc>
        <w:tc>
          <w:tcPr>
            <w:tcW w:w="5922" w:type="dxa"/>
          </w:tcPr>
          <w:p w14:paraId="04C77C72" w14:textId="77777777" w:rsidR="00D30ECC" w:rsidRDefault="00000000">
            <w:r>
              <w:t>Simplicity in design and construction.</w:t>
            </w:r>
          </w:p>
        </w:tc>
      </w:tr>
      <w:tr w:rsidR="00D30ECC" w14:paraId="75D2C9D7" w14:textId="77777777" w:rsidTr="00BB4C32">
        <w:tc>
          <w:tcPr>
            <w:tcW w:w="2718" w:type="dxa"/>
          </w:tcPr>
          <w:p w14:paraId="6DF3A871" w14:textId="77777777" w:rsidR="00D30ECC" w:rsidRDefault="00000000">
            <w:r>
              <w:t>Test</w:t>
            </w:r>
          </w:p>
        </w:tc>
        <w:tc>
          <w:tcPr>
            <w:tcW w:w="5922" w:type="dxa"/>
          </w:tcPr>
          <w:p w14:paraId="3791F78E" w14:textId="77777777" w:rsidR="00D30ECC" w:rsidRDefault="00000000">
            <w:r>
              <w:t>Emphasis on agility and rapid feedback.</w:t>
            </w:r>
          </w:p>
        </w:tc>
      </w:tr>
      <w:tr w:rsidR="00D30ECC" w14:paraId="776FBF2E" w14:textId="77777777" w:rsidTr="00BB4C32">
        <w:tc>
          <w:tcPr>
            <w:tcW w:w="2718" w:type="dxa"/>
          </w:tcPr>
          <w:p w14:paraId="32963358" w14:textId="77777777" w:rsidR="00D30ECC" w:rsidRDefault="00000000">
            <w:r>
              <w:t>Deployment</w:t>
            </w:r>
          </w:p>
        </w:tc>
        <w:tc>
          <w:tcPr>
            <w:tcW w:w="5922" w:type="dxa"/>
          </w:tcPr>
          <w:p w14:paraId="473C82B9" w14:textId="77777777" w:rsidR="00D30ECC" w:rsidRDefault="00000000">
            <w:r>
              <w:t>Focus on high-value activities and prioritizing the backlog.</w:t>
            </w:r>
          </w:p>
        </w:tc>
      </w:tr>
      <w:tr w:rsidR="00D30ECC" w14:paraId="324E8732" w14:textId="77777777" w:rsidTr="00BB4C32">
        <w:tc>
          <w:tcPr>
            <w:tcW w:w="2718" w:type="dxa"/>
          </w:tcPr>
          <w:p w14:paraId="15064EF6" w14:textId="77777777" w:rsidR="00D30ECC" w:rsidRDefault="00000000">
            <w:r>
              <w:t>Configuration Management</w:t>
            </w:r>
          </w:p>
        </w:tc>
        <w:tc>
          <w:tcPr>
            <w:tcW w:w="5922" w:type="dxa"/>
          </w:tcPr>
          <w:p w14:paraId="2E0FE199" w14:textId="77777777" w:rsidR="00D30ECC" w:rsidRDefault="00000000">
            <w:r>
              <w:t>Tool independence and effective version control.</w:t>
            </w:r>
          </w:p>
        </w:tc>
      </w:tr>
      <w:tr w:rsidR="00D30ECC" w14:paraId="5835C936" w14:textId="77777777" w:rsidTr="00BB4C32">
        <w:tc>
          <w:tcPr>
            <w:tcW w:w="2718" w:type="dxa"/>
          </w:tcPr>
          <w:p w14:paraId="09A55020" w14:textId="77777777" w:rsidR="00D30ECC" w:rsidRDefault="00000000">
            <w:r>
              <w:t>Project Management</w:t>
            </w:r>
          </w:p>
        </w:tc>
        <w:tc>
          <w:tcPr>
            <w:tcW w:w="5922" w:type="dxa"/>
          </w:tcPr>
          <w:p w14:paraId="25FF8FA1" w14:textId="77777777" w:rsidR="00D30ECC" w:rsidRDefault="00000000">
            <w:r>
              <w:t>Tailoring the approach to fit the situation.</w:t>
            </w:r>
          </w:p>
        </w:tc>
      </w:tr>
      <w:tr w:rsidR="00D30ECC" w14:paraId="07317C83" w14:textId="77777777" w:rsidTr="00BB4C32">
        <w:tc>
          <w:tcPr>
            <w:tcW w:w="2718" w:type="dxa"/>
          </w:tcPr>
          <w:p w14:paraId="2274FF86" w14:textId="77777777" w:rsidR="00D30ECC" w:rsidRDefault="00000000">
            <w:r>
              <w:t>Environment</w:t>
            </w:r>
          </w:p>
        </w:tc>
        <w:tc>
          <w:tcPr>
            <w:tcW w:w="5922" w:type="dxa"/>
          </w:tcPr>
          <w:p w14:paraId="7D7B8886" w14:textId="77777777" w:rsidR="00D30ECC" w:rsidRDefault="00000000">
            <w:r>
              <w:t>Situationally specific tooling and infrastructure.</w:t>
            </w:r>
          </w:p>
        </w:tc>
      </w:tr>
    </w:tbl>
    <w:p w14:paraId="10825C93" w14:textId="77777777" w:rsidR="00D30ECC" w:rsidRDefault="00000000">
      <w:r>
        <w:br w:type="page"/>
      </w:r>
    </w:p>
    <w:p w14:paraId="7426229B" w14:textId="77777777" w:rsidR="00D30ECC" w:rsidRDefault="00000000">
      <w:pPr>
        <w:pStyle w:val="Heading2"/>
      </w:pPr>
      <w:r>
        <w:lastRenderedPageBreak/>
        <w:t>2.7 Large Scale Scrum (LeSS)</w:t>
      </w:r>
    </w:p>
    <w:p w14:paraId="760A7EC7" w14:textId="77777777" w:rsidR="00D30ECC" w:rsidRDefault="00000000">
      <w:proofErr w:type="spellStart"/>
      <w:r>
        <w:t>LeSS</w:t>
      </w:r>
      <w:proofErr w:type="spellEnd"/>
      <w:r>
        <w:t xml:space="preserve"> extends Scrum for use with multiple teams working on the same product. It keeps Scrum simple while adding just enough guidance for scaling.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88"/>
        <w:gridCol w:w="4752"/>
      </w:tblGrid>
      <w:tr w:rsidR="00D30ECC" w14:paraId="2637E91F" w14:textId="77777777" w:rsidTr="00BB4C32">
        <w:tc>
          <w:tcPr>
            <w:tcW w:w="3888" w:type="dxa"/>
          </w:tcPr>
          <w:p w14:paraId="0BAE9CD8" w14:textId="77777777" w:rsidR="00D30ECC" w:rsidRPr="00BB4C32" w:rsidRDefault="00000000">
            <w:pPr>
              <w:rPr>
                <w:b/>
                <w:bCs/>
              </w:rPr>
            </w:pPr>
            <w:r w:rsidRPr="00BB4C32">
              <w:rPr>
                <w:b/>
                <w:bCs/>
              </w:rPr>
              <w:t xml:space="preserve">Scrum-like Elements in </w:t>
            </w:r>
            <w:proofErr w:type="spellStart"/>
            <w:r w:rsidRPr="00BB4C32">
              <w:rPr>
                <w:b/>
                <w:bCs/>
              </w:rPr>
              <w:t>LeSS</w:t>
            </w:r>
            <w:proofErr w:type="spellEnd"/>
          </w:p>
        </w:tc>
        <w:tc>
          <w:tcPr>
            <w:tcW w:w="4752" w:type="dxa"/>
          </w:tcPr>
          <w:p w14:paraId="44C3CA62" w14:textId="77777777" w:rsidR="00D30ECC" w:rsidRPr="00BB4C32" w:rsidRDefault="00000000">
            <w:pPr>
              <w:rPr>
                <w:b/>
                <w:bCs/>
              </w:rPr>
            </w:pPr>
            <w:r w:rsidRPr="00BB4C32">
              <w:rPr>
                <w:b/>
                <w:bCs/>
              </w:rPr>
              <w:t>Additional LeSS Techniques</w:t>
            </w:r>
          </w:p>
        </w:tc>
      </w:tr>
      <w:tr w:rsidR="00D30ECC" w14:paraId="391A6686" w14:textId="77777777" w:rsidTr="00BB4C32">
        <w:tc>
          <w:tcPr>
            <w:tcW w:w="3888" w:type="dxa"/>
          </w:tcPr>
          <w:p w14:paraId="49F703BB" w14:textId="77777777" w:rsidR="00D30ECC" w:rsidRDefault="00000000">
            <w:r>
              <w:t>One single Product Backlog</w:t>
            </w:r>
          </w:p>
        </w:tc>
        <w:tc>
          <w:tcPr>
            <w:tcW w:w="4752" w:type="dxa"/>
          </w:tcPr>
          <w:p w14:paraId="245702FD" w14:textId="77777777" w:rsidR="00D30ECC" w:rsidRDefault="00000000">
            <w:r>
              <w:t>Overall cross-team refinement to coordinate backlog items among teams.</w:t>
            </w:r>
          </w:p>
        </w:tc>
      </w:tr>
      <w:tr w:rsidR="00D30ECC" w14:paraId="4CC6917E" w14:textId="77777777" w:rsidTr="00BB4C32">
        <w:tc>
          <w:tcPr>
            <w:tcW w:w="3888" w:type="dxa"/>
          </w:tcPr>
          <w:p w14:paraId="44DBE883" w14:textId="77777777" w:rsidR="00D30ECC" w:rsidRDefault="00000000">
            <w:r>
              <w:t>One Definition of Done for all teams</w:t>
            </w:r>
          </w:p>
        </w:tc>
        <w:tc>
          <w:tcPr>
            <w:tcW w:w="4752" w:type="dxa"/>
          </w:tcPr>
          <w:p w14:paraId="4373CE85" w14:textId="77777777" w:rsidR="00D30ECC" w:rsidRDefault="00000000">
            <w:r>
              <w:t>Overall retrospectives focused on cross-team improvements.</w:t>
            </w:r>
          </w:p>
        </w:tc>
      </w:tr>
      <w:tr w:rsidR="00D30ECC" w14:paraId="0F34A01E" w14:textId="77777777" w:rsidTr="00BB4C32">
        <w:tc>
          <w:tcPr>
            <w:tcW w:w="3888" w:type="dxa"/>
          </w:tcPr>
          <w:p w14:paraId="78C86C0E" w14:textId="77777777" w:rsidR="00D30ECC" w:rsidRDefault="00000000">
            <w:r>
              <w:t>One potentially shippable increment per sprint</w:t>
            </w:r>
          </w:p>
        </w:tc>
        <w:tc>
          <w:tcPr>
            <w:tcW w:w="4752" w:type="dxa"/>
          </w:tcPr>
          <w:p w14:paraId="3BE65AC2" w14:textId="77777777" w:rsidR="00D30ECC" w:rsidRDefault="00000000">
            <w:r>
              <w:t>More formal division of sprint planning into 'what' and 'how' across teams.</w:t>
            </w:r>
          </w:p>
        </w:tc>
      </w:tr>
      <w:tr w:rsidR="00D30ECC" w14:paraId="55CE201F" w14:textId="77777777" w:rsidTr="00BB4C32">
        <w:tc>
          <w:tcPr>
            <w:tcW w:w="3888" w:type="dxa"/>
          </w:tcPr>
          <w:p w14:paraId="70EF57FE" w14:textId="77777777" w:rsidR="00D30ECC" w:rsidRDefault="00000000">
            <w:r>
              <w:t>One Product Owner</w:t>
            </w:r>
          </w:p>
        </w:tc>
        <w:tc>
          <w:tcPr>
            <w:tcW w:w="4752" w:type="dxa"/>
          </w:tcPr>
          <w:p w14:paraId="290F94D9" w14:textId="77777777" w:rsidR="00D30ECC" w:rsidRDefault="00000000">
            <w:r>
              <w:t>Organic cross-team coordination and communication patterns.</w:t>
            </w:r>
          </w:p>
        </w:tc>
      </w:tr>
      <w:tr w:rsidR="00D30ECC" w14:paraId="41EBA211" w14:textId="77777777" w:rsidTr="00BB4C32">
        <w:tc>
          <w:tcPr>
            <w:tcW w:w="3888" w:type="dxa"/>
          </w:tcPr>
          <w:p w14:paraId="5FB3368D" w14:textId="77777777" w:rsidR="00D30ECC" w:rsidRDefault="00000000">
            <w:r>
              <w:t>Complete, cross-functional teams</w:t>
            </w:r>
          </w:p>
        </w:tc>
        <w:tc>
          <w:tcPr>
            <w:tcW w:w="4752" w:type="dxa"/>
          </w:tcPr>
          <w:p w14:paraId="7940B1A3" w14:textId="77777777" w:rsidR="00D30ECC" w:rsidRDefault="00D30ECC"/>
        </w:tc>
      </w:tr>
      <w:tr w:rsidR="00D30ECC" w14:paraId="20477993" w14:textId="77777777" w:rsidTr="00BB4C32">
        <w:tc>
          <w:tcPr>
            <w:tcW w:w="3888" w:type="dxa"/>
          </w:tcPr>
          <w:p w14:paraId="07B536BA" w14:textId="77777777" w:rsidR="00D30ECC" w:rsidRDefault="00000000">
            <w:r>
              <w:t>One sprint for all teams</w:t>
            </w:r>
          </w:p>
        </w:tc>
        <w:tc>
          <w:tcPr>
            <w:tcW w:w="4752" w:type="dxa"/>
          </w:tcPr>
          <w:p w14:paraId="4E013B29" w14:textId="77777777" w:rsidR="00D30ECC" w:rsidRDefault="00D30ECC"/>
        </w:tc>
      </w:tr>
    </w:tbl>
    <w:p w14:paraId="710FC288" w14:textId="0597AFA0" w:rsidR="00D30ECC" w:rsidRDefault="00D30ECC"/>
    <w:p w14:paraId="04A6DC36" w14:textId="77777777" w:rsidR="00D30ECC" w:rsidRDefault="00000000">
      <w:pPr>
        <w:pStyle w:val="Heading2"/>
      </w:pPr>
      <w:r>
        <w:t>2.8 Dynamic Systems Delivery Method (DSDM)</w:t>
      </w:r>
    </w:p>
    <w:p w14:paraId="105AC063" w14:textId="77777777" w:rsidR="00D30ECC" w:rsidRDefault="00000000">
      <w:r>
        <w:t>DSDM adds more rigor to iterative methods and is known for its constraint-driven delivery.</w:t>
      </w:r>
    </w:p>
    <w:p w14:paraId="0493555C" w14:textId="77777777" w:rsidR="00D30ECC" w:rsidRDefault="00000000">
      <w:r>
        <w:t>Cost, quality, and time are fixed; scope is flexed using formal prioritization to meet those constraints.</w:t>
      </w:r>
    </w:p>
    <w:p w14:paraId="233E5129" w14:textId="77777777" w:rsidR="00D30ECC" w:rsidRDefault="00000000">
      <w:pPr>
        <w:pStyle w:val="ListBullet"/>
      </w:pPr>
      <w:r>
        <w:t>Eight principles of the DSDM framework:</w:t>
      </w:r>
    </w:p>
    <w:p w14:paraId="28BC6837" w14:textId="77777777" w:rsidR="00D30ECC" w:rsidRDefault="00000000">
      <w:pPr>
        <w:pStyle w:val="ListBullet"/>
      </w:pPr>
      <w:r>
        <w:t>Focus on the business need (deliver products frequently, often every 2–4 weeks).</w:t>
      </w:r>
    </w:p>
    <w:p w14:paraId="5EF6C30C" w14:textId="77777777" w:rsidR="00D30ECC" w:rsidRDefault="00000000">
      <w:pPr>
        <w:pStyle w:val="ListBullet"/>
      </w:pPr>
      <w:r>
        <w:t>Deliver on time.</w:t>
      </w:r>
    </w:p>
    <w:p w14:paraId="3BA57E9F" w14:textId="77777777" w:rsidR="00D30ECC" w:rsidRDefault="00000000">
      <w:pPr>
        <w:pStyle w:val="ListBullet"/>
      </w:pPr>
      <w:r>
        <w:t>Collaborate.</w:t>
      </w:r>
    </w:p>
    <w:p w14:paraId="56F77CBE" w14:textId="77777777" w:rsidR="00D30ECC" w:rsidRDefault="00000000">
      <w:pPr>
        <w:pStyle w:val="ListBullet"/>
      </w:pPr>
      <w:r>
        <w:t>Never compromise quality.</w:t>
      </w:r>
    </w:p>
    <w:p w14:paraId="6F795CD6" w14:textId="77777777" w:rsidR="00D30ECC" w:rsidRDefault="00000000">
      <w:pPr>
        <w:pStyle w:val="ListBullet"/>
      </w:pPr>
      <w:r>
        <w:t>Build incrementally from firm foundations.</w:t>
      </w:r>
    </w:p>
    <w:p w14:paraId="1DEB7974" w14:textId="77777777" w:rsidR="00D30ECC" w:rsidRDefault="00000000">
      <w:pPr>
        <w:pStyle w:val="ListBullet"/>
      </w:pPr>
      <w:r>
        <w:t>Develop iteratively to enable customers to see progress.</w:t>
      </w:r>
    </w:p>
    <w:p w14:paraId="6D9F066B" w14:textId="77777777" w:rsidR="00D30ECC" w:rsidRDefault="00000000">
      <w:pPr>
        <w:pStyle w:val="ListBullet"/>
      </w:pPr>
      <w:r>
        <w:t>Communicate continuously and clearly (e.g., daily stand-ups).</w:t>
      </w:r>
    </w:p>
    <w:p w14:paraId="08C62851" w14:textId="77777777" w:rsidR="00D30ECC" w:rsidRDefault="00000000">
      <w:pPr>
        <w:pStyle w:val="ListBullet"/>
      </w:pPr>
      <w:r>
        <w:t>Demonstrate control through appropriate techniques and visible progress.</w:t>
      </w:r>
    </w:p>
    <w:p w14:paraId="2A221513" w14:textId="6887F376" w:rsidR="00D30ECC" w:rsidRDefault="006E07F7">
      <w:r>
        <w:rPr>
          <w:noProof/>
        </w:rPr>
        <w:drawing>
          <wp:inline distT="0" distB="0" distL="0" distR="0" wp14:anchorId="664C2817" wp14:editId="5A347385">
            <wp:extent cx="3508921" cy="2178050"/>
            <wp:effectExtent l="0" t="0" r="0" b="0"/>
            <wp:docPr id="7" name="Picture 7" descr="Dynamic Systems Delivery Method (DSD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ynamic Systems Delivery Method (DSDM)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885" cy="21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F42CE" w14:textId="77777777" w:rsidR="00D30ECC" w:rsidRDefault="00000000">
      <w:pPr>
        <w:pStyle w:val="Heading2"/>
      </w:pPr>
      <w:r>
        <w:lastRenderedPageBreak/>
        <w:t>2.9 Enterprise Scrum</w:t>
      </w:r>
    </w:p>
    <w:p w14:paraId="2B02CEED" w14:textId="77777777" w:rsidR="00D30ECC" w:rsidRDefault="00000000">
      <w:r>
        <w:t>Enterprise Scrum applies Scrum principles and practices at the organizational level, not just at the single-team product level.</w:t>
      </w:r>
    </w:p>
    <w:p w14:paraId="25C917C4" w14:textId="77777777" w:rsidR="00D30ECC" w:rsidRDefault="00000000">
      <w:r>
        <w:t>It guides leaders to extend and generalize Scrum techniques across many domains and levels of the organization.</w:t>
      </w:r>
    </w:p>
    <w:p w14:paraId="2EA1807D" w14:textId="77777777" w:rsidR="00D30ECC" w:rsidRDefault="00000000">
      <w:pPr>
        <w:pStyle w:val="ListBullet"/>
      </w:pPr>
      <w:r>
        <w:t>It advises leaders to:</w:t>
      </w:r>
    </w:p>
    <w:p w14:paraId="04CAFD6D" w14:textId="77777777" w:rsidR="00D30ECC" w:rsidRDefault="00000000">
      <w:pPr>
        <w:pStyle w:val="ListBullet"/>
      </w:pPr>
      <w:r>
        <w:t>Extend the use of Scrum across departments and functions.</w:t>
      </w:r>
    </w:p>
    <w:p w14:paraId="7A68F30B" w14:textId="77777777" w:rsidR="00D30ECC" w:rsidRDefault="00000000">
      <w:pPr>
        <w:pStyle w:val="ListBullet"/>
      </w:pPr>
      <w:r>
        <w:t>Generalize Scrum techniques so they can be applied at team, program, and portfolio levels.</w:t>
      </w:r>
    </w:p>
    <w:p w14:paraId="2740F2E5" w14:textId="77777777" w:rsidR="00D30ECC" w:rsidRDefault="00000000">
      <w:pPr>
        <w:pStyle w:val="ListBullet"/>
      </w:pPr>
      <w:r>
        <w:t>Scale Scrum with supplemental techniques (e.g., additional coordination practices) as necessary.</w:t>
      </w:r>
    </w:p>
    <w:sectPr w:rsidR="00D30E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743002">
    <w:abstractNumId w:val="8"/>
  </w:num>
  <w:num w:numId="2" w16cid:durableId="1955205157">
    <w:abstractNumId w:val="6"/>
  </w:num>
  <w:num w:numId="3" w16cid:durableId="2058426596">
    <w:abstractNumId w:val="5"/>
  </w:num>
  <w:num w:numId="4" w16cid:durableId="2069069821">
    <w:abstractNumId w:val="4"/>
  </w:num>
  <w:num w:numId="5" w16cid:durableId="1355032511">
    <w:abstractNumId w:val="7"/>
  </w:num>
  <w:num w:numId="6" w16cid:durableId="1039161697">
    <w:abstractNumId w:val="3"/>
  </w:num>
  <w:num w:numId="7" w16cid:durableId="999432841">
    <w:abstractNumId w:val="2"/>
  </w:num>
  <w:num w:numId="8" w16cid:durableId="45640709">
    <w:abstractNumId w:val="1"/>
  </w:num>
  <w:num w:numId="9" w16cid:durableId="673074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12A8"/>
    <w:rsid w:val="0029639D"/>
    <w:rsid w:val="002D520A"/>
    <w:rsid w:val="00326F90"/>
    <w:rsid w:val="004440D4"/>
    <w:rsid w:val="005B6313"/>
    <w:rsid w:val="006E07F7"/>
    <w:rsid w:val="009B4C6E"/>
    <w:rsid w:val="00A03063"/>
    <w:rsid w:val="00A92CD3"/>
    <w:rsid w:val="00AA1D8D"/>
    <w:rsid w:val="00B0634F"/>
    <w:rsid w:val="00B47730"/>
    <w:rsid w:val="00B54F41"/>
    <w:rsid w:val="00BB4C32"/>
    <w:rsid w:val="00C72233"/>
    <w:rsid w:val="00CB0664"/>
    <w:rsid w:val="00D30ECC"/>
    <w:rsid w:val="00F92B2B"/>
    <w:rsid w:val="00FC693F"/>
    <w:rsid w:val="00FF7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B8EEE7"/>
  <w14:defaultImageDpi w14:val="300"/>
  <w15:docId w15:val="{7E3D6AC4-67A9-4AC4-9A34-9449C8834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1710</Words>
  <Characters>9751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Razer</cp:lastModifiedBy>
  <cp:revision>14</cp:revision>
  <dcterms:created xsi:type="dcterms:W3CDTF">2013-12-23T23:15:00Z</dcterms:created>
  <dcterms:modified xsi:type="dcterms:W3CDTF">2025-11-28T00:21:00Z</dcterms:modified>
  <cp:category/>
</cp:coreProperties>
</file>