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A78BD" w14:textId="3F314CCC" w:rsidR="00E56813" w:rsidRDefault="008440A8" w:rsidP="008440A8">
      <w:pPr>
        <w:jc w:val="center"/>
        <w:rPr>
          <w:sz w:val="28"/>
          <w:szCs w:val="28"/>
        </w:rPr>
      </w:pPr>
      <w:r w:rsidRPr="008440A8">
        <w:rPr>
          <w:sz w:val="28"/>
          <w:szCs w:val="28"/>
        </w:rPr>
        <w:t>Conflicts</w:t>
      </w:r>
    </w:p>
    <w:p w14:paraId="615BF98F" w14:textId="77777777" w:rsidR="0078271C" w:rsidRPr="008440A8" w:rsidRDefault="0078271C" w:rsidP="008440A8">
      <w:pPr>
        <w:jc w:val="center"/>
        <w:rPr>
          <w:sz w:val="28"/>
          <w:szCs w:val="28"/>
        </w:rPr>
      </w:pPr>
    </w:p>
    <w:p w14:paraId="5E9D20EF" w14:textId="7CB1770E" w:rsidR="008440A8" w:rsidRDefault="0078271C" w:rsidP="008440A8">
      <w:hyperlink r:id="rId4" w:history="1">
        <w:r w:rsidRPr="006A4928">
          <w:rPr>
            <w:rStyle w:val="Hyperlink"/>
          </w:rPr>
          <w:t>https://www.loom.com/share/6f48321f42494f638d1746204edfa8e1</w:t>
        </w:r>
      </w:hyperlink>
    </w:p>
    <w:p w14:paraId="3C835D7C" w14:textId="77777777" w:rsidR="0078271C" w:rsidRDefault="0078271C" w:rsidP="008440A8"/>
    <w:sectPr w:rsidR="00782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13"/>
    <w:rsid w:val="0078271C"/>
    <w:rsid w:val="008440A8"/>
    <w:rsid w:val="00E56813"/>
    <w:rsid w:val="00F1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41C6E"/>
  <w15:chartTrackingRefBased/>
  <w15:docId w15:val="{28D81052-412F-2E42-B4E5-2372494B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6f48321f42494f638d1746204edfa8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 YIN</dc:creator>
  <cp:keywords/>
  <dc:description/>
  <cp:lastModifiedBy>QINQIN YIN</cp:lastModifiedBy>
  <cp:revision>4</cp:revision>
  <dcterms:created xsi:type="dcterms:W3CDTF">2021-02-07T06:33:00Z</dcterms:created>
  <dcterms:modified xsi:type="dcterms:W3CDTF">2021-02-07T06:47:00Z</dcterms:modified>
</cp:coreProperties>
</file>