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44F1" w14:textId="5E5F6D61" w:rsidR="00000000" w:rsidRPr="00910F4D" w:rsidRDefault="002C049A" w:rsidP="00CE6EC7">
      <w:pPr>
        <w:pStyle w:val="Heading1"/>
        <w:rPr>
          <w:rFonts w:ascii="Times New Roman" w:hAnsi="Times New Roman" w:cs="Times New Roman"/>
        </w:rPr>
      </w:pPr>
      <w:r w:rsidRPr="00910F4D">
        <w:rPr>
          <w:rFonts w:ascii="Times New Roman" w:hAnsi="Times New Roman" w:cs="Times New Roman"/>
        </w:rPr>
        <w:t xml:space="preserve">Neural and Cognitive </w:t>
      </w:r>
      <w:r w:rsidR="004E6842">
        <w:rPr>
          <w:rFonts w:ascii="Times New Roman" w:hAnsi="Times New Roman" w:cs="Times New Roman"/>
        </w:rPr>
        <w:t>Computing</w:t>
      </w:r>
      <w:r w:rsidR="002A39A2" w:rsidRPr="00910F4D">
        <w:rPr>
          <w:rFonts w:ascii="Times New Roman" w:hAnsi="Times New Roman" w:cs="Times New Roman"/>
        </w:rPr>
        <w:t xml:space="preserve"> </w:t>
      </w:r>
    </w:p>
    <w:p w14:paraId="290F92BD" w14:textId="498662CD" w:rsidR="00C65E9F" w:rsidRDefault="001F59FB" w:rsidP="00CE6EC7">
      <w:pPr>
        <w:pStyle w:val="Heading1"/>
        <w:rPr>
          <w:rFonts w:ascii="Times New Roman" w:hAnsi="Times New Roman" w:cs="Times New Roman"/>
        </w:rPr>
      </w:pPr>
      <w:r w:rsidRPr="00910F4D">
        <w:rPr>
          <w:rFonts w:ascii="Times New Roman" w:hAnsi="Times New Roman" w:cs="Times New Roman"/>
        </w:rPr>
        <w:t>CISC-</w:t>
      </w:r>
      <w:r w:rsidR="009E5465" w:rsidRPr="00910F4D">
        <w:rPr>
          <w:rFonts w:ascii="Times New Roman" w:hAnsi="Times New Roman" w:cs="Times New Roman"/>
        </w:rPr>
        <w:t>8</w:t>
      </w:r>
      <w:r w:rsidR="002C049A" w:rsidRPr="00910F4D">
        <w:rPr>
          <w:rFonts w:ascii="Times New Roman" w:hAnsi="Times New Roman" w:cs="Times New Roman"/>
        </w:rPr>
        <w:t>74</w:t>
      </w:r>
      <w:r w:rsidR="00C65E9F" w:rsidRPr="00910F4D">
        <w:rPr>
          <w:rFonts w:ascii="Times New Roman" w:hAnsi="Times New Roman" w:cs="Times New Roman"/>
        </w:rPr>
        <w:t xml:space="preserve">/3.0 </w:t>
      </w:r>
      <w:r w:rsidR="00BE1EF7" w:rsidRPr="00910F4D">
        <w:rPr>
          <w:rFonts w:ascii="Times New Roman" w:hAnsi="Times New Roman" w:cs="Times New Roman"/>
        </w:rPr>
        <w:t>(36L, 84P)</w:t>
      </w:r>
    </w:p>
    <w:p w14:paraId="4389263E" w14:textId="73697C08" w:rsidR="00740AE2" w:rsidRPr="00740AE2" w:rsidRDefault="00740AE2" w:rsidP="00740AE2">
      <w:pPr>
        <w:rPr>
          <w:color w:val="44546A" w:themeColor="text2"/>
          <w:sz w:val="32"/>
          <w:szCs w:val="32"/>
        </w:rPr>
      </w:pPr>
      <w:r w:rsidRPr="00740AE2">
        <w:rPr>
          <w:color w:val="44546A" w:themeColor="text2"/>
          <w:sz w:val="32"/>
          <w:szCs w:val="32"/>
        </w:rPr>
        <w:t>Token Type: T</w:t>
      </w:r>
      <w:r w:rsidR="00643279" w:rsidRPr="00740AE2">
        <w:rPr>
          <w:color w:val="44546A" w:themeColor="text2"/>
          <w:sz w:val="32"/>
          <w:szCs w:val="32"/>
        </w:rPr>
        <w:t>,</w:t>
      </w:r>
      <w:r w:rsidR="00643279" w:rsidRPr="00643279">
        <w:rPr>
          <w:color w:val="44546A" w:themeColor="text2"/>
          <w:sz w:val="32"/>
          <w:szCs w:val="32"/>
        </w:rPr>
        <w:t xml:space="preserve"> </w:t>
      </w:r>
      <w:r w:rsidR="00643279" w:rsidRPr="00740AE2">
        <w:rPr>
          <w:color w:val="44546A" w:themeColor="text2"/>
          <w:sz w:val="32"/>
          <w:szCs w:val="32"/>
        </w:rPr>
        <w:t>A</w:t>
      </w:r>
    </w:p>
    <w:p w14:paraId="557D378C" w14:textId="77777777" w:rsidR="001619A7" w:rsidRPr="00910F4D" w:rsidRDefault="001619A7" w:rsidP="00CE6EC7">
      <w:pPr>
        <w:pStyle w:val="PlainText"/>
        <w:rPr>
          <w:rFonts w:ascii="Times New Roman" w:hAnsi="Times New Roman"/>
        </w:rPr>
      </w:pPr>
    </w:p>
    <w:p w14:paraId="3FC8DC5D" w14:textId="77777777" w:rsidR="00520CA4" w:rsidRPr="00910F4D" w:rsidRDefault="00520CA4" w:rsidP="00520CA4">
      <w:pPr>
        <w:pStyle w:val="Heading2"/>
      </w:pPr>
      <w:r w:rsidRPr="00910F4D">
        <w:t>Course Description</w:t>
      </w:r>
    </w:p>
    <w:p w14:paraId="17BAA1D9" w14:textId="6B1CAEAB" w:rsidR="002C049A" w:rsidRPr="00910F4D" w:rsidRDefault="004E6842" w:rsidP="002C049A">
      <w:r>
        <w:rPr>
          <w:rStyle w:val="course-desc"/>
        </w:rPr>
        <w:t xml:space="preserve">Theoretical foundation and practical applications of </w:t>
      </w:r>
      <w:r w:rsidR="002C049A" w:rsidRPr="00910F4D">
        <w:rPr>
          <w:rStyle w:val="course-desc"/>
        </w:rPr>
        <w:t xml:space="preserve">Artificial Neural Networks (ANN) and </w:t>
      </w:r>
      <w:r>
        <w:rPr>
          <w:rStyle w:val="course-desc"/>
        </w:rPr>
        <w:t>Cognitive Computing (CC) models</w:t>
      </w:r>
      <w:r w:rsidR="00FF3F24">
        <w:rPr>
          <w:rStyle w:val="course-desc"/>
        </w:rPr>
        <w:t>. P</w:t>
      </w:r>
      <w:r>
        <w:rPr>
          <w:rStyle w:val="course-desc"/>
        </w:rPr>
        <w:t xml:space="preserve">aradigms of neural computing algorithms using attention and context embedding models, applications in cognitive modeling, artificial </w:t>
      </w:r>
      <w:r w:rsidR="00FF3F24">
        <w:rPr>
          <w:rStyle w:val="course-desc"/>
        </w:rPr>
        <w:t>intelligence,</w:t>
      </w:r>
      <w:r>
        <w:rPr>
          <w:rStyle w:val="course-desc"/>
        </w:rPr>
        <w:t xml:space="preserve"> and machine learning </w:t>
      </w:r>
      <w:r w:rsidR="00FF3F24">
        <w:rPr>
          <w:rStyle w:val="course-desc"/>
        </w:rPr>
        <w:t>with</w:t>
      </w:r>
      <w:r>
        <w:rPr>
          <w:rStyle w:val="course-desc"/>
        </w:rPr>
        <w:t xml:space="preserve"> multi-stream data processing techniques</w:t>
      </w:r>
      <w:r w:rsidR="002C049A" w:rsidRPr="00910F4D">
        <w:t>.</w:t>
      </w:r>
    </w:p>
    <w:p w14:paraId="6DDFAEF0" w14:textId="77777777" w:rsidR="002C049A" w:rsidRPr="00910F4D" w:rsidRDefault="002C049A" w:rsidP="00520CA4">
      <w:pPr>
        <w:pStyle w:val="PlainText"/>
        <w:rPr>
          <w:rFonts w:ascii="Times New Roman" w:hAnsi="Times New Roman"/>
          <w:color w:val="333333"/>
        </w:rPr>
      </w:pPr>
    </w:p>
    <w:p w14:paraId="3947145D" w14:textId="21D81155" w:rsidR="00520CA4" w:rsidRPr="00910F4D" w:rsidRDefault="00520CA4" w:rsidP="00520CA4">
      <w:pPr>
        <w:pStyle w:val="PlainText"/>
        <w:rPr>
          <w:rFonts w:ascii="Times New Roman" w:hAnsi="Times New Roman"/>
        </w:rPr>
      </w:pPr>
      <w:r w:rsidRPr="00910F4D">
        <w:rPr>
          <w:rStyle w:val="Heading2Char"/>
        </w:rPr>
        <w:t xml:space="preserve">Prerequisites: </w:t>
      </w:r>
      <w:r w:rsidR="00910F4D" w:rsidRPr="00910F4D">
        <w:rPr>
          <w:rFonts w:ascii="Times New Roman" w:hAnsi="Times New Roman"/>
        </w:rPr>
        <w:t xml:space="preserve">Knowledge of relational algebra </w:t>
      </w:r>
      <w:r w:rsidRPr="00910F4D">
        <w:rPr>
          <w:rFonts w:ascii="Times New Roman" w:hAnsi="Times New Roman"/>
        </w:rPr>
        <w:t xml:space="preserve"> </w:t>
      </w:r>
    </w:p>
    <w:p w14:paraId="4CFABCC7" w14:textId="77777777" w:rsidR="00520CA4" w:rsidRPr="00910F4D" w:rsidRDefault="00520CA4" w:rsidP="00520CA4"/>
    <w:p w14:paraId="4A2904B8" w14:textId="77777777" w:rsidR="00520CA4" w:rsidRPr="00910F4D" w:rsidRDefault="00520CA4" w:rsidP="002C049A">
      <w:pPr>
        <w:pStyle w:val="Heading2"/>
      </w:pPr>
      <w:r w:rsidRPr="00910F4D">
        <w:t>Time Commitment</w:t>
      </w:r>
    </w:p>
    <w:p w14:paraId="22A6EC4C" w14:textId="77777777" w:rsidR="00520CA4" w:rsidRPr="00910F4D" w:rsidRDefault="00520CA4" w:rsidP="00520CA4">
      <w:pPr>
        <w:rPr>
          <w:lang w:val="en-CA"/>
        </w:rPr>
      </w:pPr>
      <w:r w:rsidRPr="00910F4D">
        <w:rPr>
          <w:lang w:val="en-CA"/>
        </w:rPr>
        <w:t xml:space="preserve">Students </w:t>
      </w:r>
      <w:r w:rsidR="002C049A" w:rsidRPr="00910F4D">
        <w:rPr>
          <w:lang w:val="en-CA"/>
        </w:rPr>
        <w:t>are</w:t>
      </w:r>
      <w:r w:rsidRPr="00910F4D">
        <w:rPr>
          <w:lang w:val="en-CA"/>
        </w:rPr>
        <w:t xml:space="preserve"> expect</w:t>
      </w:r>
      <w:r w:rsidR="002C049A" w:rsidRPr="00910F4D">
        <w:rPr>
          <w:lang w:val="en-CA"/>
        </w:rPr>
        <w:t>ed</w:t>
      </w:r>
      <w:r w:rsidRPr="00910F4D">
        <w:rPr>
          <w:lang w:val="en-CA"/>
        </w:rPr>
        <w:t xml:space="preserve"> to spend 120 hours per term</w:t>
      </w:r>
      <w:r w:rsidR="002C049A" w:rsidRPr="00910F4D">
        <w:rPr>
          <w:lang w:val="en-CA"/>
        </w:rPr>
        <w:t xml:space="preserve"> in lecture and </w:t>
      </w:r>
      <w:r w:rsidRPr="00910F4D">
        <w:rPr>
          <w:lang w:val="en-CA"/>
        </w:rPr>
        <w:t>practice.</w:t>
      </w:r>
    </w:p>
    <w:p w14:paraId="78C3F733" w14:textId="77777777" w:rsidR="00520CA4" w:rsidRPr="00910F4D" w:rsidRDefault="00520CA4" w:rsidP="00520CA4">
      <w:pPr>
        <w:pStyle w:val="Heading2"/>
      </w:pPr>
    </w:p>
    <w:p w14:paraId="10EF4655" w14:textId="77777777" w:rsidR="00520CA4" w:rsidRPr="00910F4D" w:rsidRDefault="00520CA4" w:rsidP="00520CA4">
      <w:pPr>
        <w:pStyle w:val="Heading2"/>
      </w:pPr>
      <w:r w:rsidRPr="00910F4D">
        <w:t>Learning Outcomes:</w:t>
      </w:r>
    </w:p>
    <w:p w14:paraId="4669E672" w14:textId="42EE3323" w:rsidR="00520CA4" w:rsidRPr="00910F4D" w:rsidRDefault="002C049A" w:rsidP="007A5EF1">
      <w:pPr>
        <w:pStyle w:val="ListParagraph"/>
        <w:numPr>
          <w:ilvl w:val="0"/>
          <w:numId w:val="12"/>
        </w:numPr>
        <w:ind w:left="360" w:hanging="360"/>
        <w:jc w:val="left"/>
      </w:pPr>
      <w:r w:rsidRPr="00910F4D">
        <w:rPr>
          <w:rFonts w:eastAsia="Times New Roman"/>
        </w:rPr>
        <w:t xml:space="preserve">Explain </w:t>
      </w:r>
      <w:r w:rsidR="00C1685B" w:rsidRPr="00910F4D">
        <w:rPr>
          <w:rFonts w:eastAsia="Times New Roman"/>
        </w:rPr>
        <w:t>foundational concepts such as operation of biological neurons</w:t>
      </w:r>
      <w:r w:rsidR="00C1685B">
        <w:rPr>
          <w:rFonts w:eastAsia="Times New Roman"/>
        </w:rPr>
        <w:t xml:space="preserve"> and learning in artificial intelligence (AI)</w:t>
      </w:r>
      <w:r w:rsidR="00AB27C2">
        <w:rPr>
          <w:rFonts w:eastAsia="Times New Roman"/>
        </w:rPr>
        <w:t xml:space="preserve"> influenced by</w:t>
      </w:r>
      <w:r w:rsidR="00C1685B" w:rsidRPr="00910F4D">
        <w:rPr>
          <w:rFonts w:eastAsia="Times New Roman"/>
        </w:rPr>
        <w:t xml:space="preserve"> </w:t>
      </w:r>
      <w:r w:rsidR="00C1685B">
        <w:rPr>
          <w:rFonts w:eastAsia="Times New Roman"/>
        </w:rPr>
        <w:t>cognitive modeling theories such as perceptual</w:t>
      </w:r>
      <w:r w:rsidR="00C1685B" w:rsidRPr="00910F4D">
        <w:rPr>
          <w:rFonts w:eastAsia="Times New Roman"/>
        </w:rPr>
        <w:t xml:space="preserve"> </w:t>
      </w:r>
      <w:r w:rsidR="00C1685B">
        <w:rPr>
          <w:rFonts w:eastAsia="Times New Roman"/>
        </w:rPr>
        <w:t>bias, memory, attention, context embedding, and belief</w:t>
      </w:r>
      <w:r w:rsidR="00FF3F24">
        <w:rPr>
          <w:rFonts w:eastAsia="Times New Roman"/>
        </w:rPr>
        <w:t>.</w:t>
      </w:r>
    </w:p>
    <w:p w14:paraId="4740F9EC" w14:textId="250CC21A" w:rsidR="00910F4D" w:rsidRPr="00910F4D" w:rsidRDefault="00AB27C2" w:rsidP="00910F4D">
      <w:pPr>
        <w:pStyle w:val="ListParagraph"/>
        <w:numPr>
          <w:ilvl w:val="0"/>
          <w:numId w:val="12"/>
        </w:numPr>
        <w:ind w:left="360" w:hanging="360"/>
        <w:jc w:val="left"/>
      </w:pPr>
      <w:r>
        <w:rPr>
          <w:rFonts w:eastAsia="Times New Roman"/>
        </w:rPr>
        <w:t>Apply</w:t>
      </w:r>
      <w:r w:rsidR="00C1685B">
        <w:rPr>
          <w:rFonts w:eastAsia="Times New Roman"/>
        </w:rPr>
        <w:t xml:space="preserve"> </w:t>
      </w:r>
      <w:r>
        <w:rPr>
          <w:rFonts w:eastAsia="Times New Roman"/>
        </w:rPr>
        <w:t>theoretical knowledge in developing computational models for cognitive modeling, language understanding, decision support, behavior analysis, question answering, image processing, and action recognition</w:t>
      </w:r>
      <w:r w:rsidR="00910F4D" w:rsidRPr="00910F4D">
        <w:rPr>
          <w:rFonts w:eastAsia="Times New Roman"/>
        </w:rPr>
        <w:t>.</w:t>
      </w:r>
    </w:p>
    <w:p w14:paraId="59288146" w14:textId="06C49A0F" w:rsidR="007A5EF1" w:rsidRPr="00910F4D" w:rsidRDefault="00AB27C2" w:rsidP="007A5EF1">
      <w:pPr>
        <w:pStyle w:val="ListParagraph"/>
        <w:numPr>
          <w:ilvl w:val="0"/>
          <w:numId w:val="12"/>
        </w:numPr>
        <w:ind w:left="360" w:hanging="360"/>
        <w:jc w:val="left"/>
      </w:pPr>
      <w:r>
        <w:rPr>
          <w:rFonts w:eastAsia="Times New Roman"/>
        </w:rPr>
        <w:t xml:space="preserve">Explore and critically analyze </w:t>
      </w:r>
      <w:r w:rsidR="007A5EF1" w:rsidRPr="00910F4D">
        <w:rPr>
          <w:rFonts w:eastAsia="Times New Roman"/>
        </w:rPr>
        <w:t xml:space="preserve">recent research </w:t>
      </w:r>
      <w:r>
        <w:rPr>
          <w:rFonts w:eastAsia="Times New Roman"/>
        </w:rPr>
        <w:t xml:space="preserve">on cognitive modeling to explain </w:t>
      </w:r>
      <w:r w:rsidRPr="00910F4D">
        <w:rPr>
          <w:rFonts w:eastAsia="Times New Roman"/>
        </w:rPr>
        <w:t>human cognition</w:t>
      </w:r>
      <w:r w:rsidR="001540C3" w:rsidRPr="001540C3">
        <w:rPr>
          <w:rFonts w:eastAsia="Times New Roman"/>
        </w:rPr>
        <w:t xml:space="preserve"> </w:t>
      </w:r>
      <w:r w:rsidR="001540C3" w:rsidRPr="00910F4D">
        <w:rPr>
          <w:rFonts w:eastAsia="Times New Roman"/>
        </w:rPr>
        <w:t>and memory</w:t>
      </w:r>
      <w:r w:rsidR="001540C3">
        <w:rPr>
          <w:rFonts w:eastAsia="Times New Roman"/>
        </w:rPr>
        <w:t xml:space="preserve"> using data from social networks</w:t>
      </w:r>
      <w:r>
        <w:rPr>
          <w:rFonts w:eastAsia="Times New Roman"/>
        </w:rPr>
        <w:t>, application of deep neural models</w:t>
      </w:r>
      <w:r w:rsidR="007A5EF1" w:rsidRPr="00910F4D">
        <w:rPr>
          <w:rFonts w:eastAsia="Times New Roman"/>
        </w:rPr>
        <w:t xml:space="preserve"> </w:t>
      </w:r>
      <w:r w:rsidR="001540C3">
        <w:rPr>
          <w:rFonts w:eastAsia="Times New Roman"/>
        </w:rPr>
        <w:t xml:space="preserve">in computer </w:t>
      </w:r>
      <w:r w:rsidR="007A5EF1" w:rsidRPr="00910F4D">
        <w:rPr>
          <w:rFonts w:eastAsia="Times New Roman"/>
        </w:rPr>
        <w:t xml:space="preserve">vision, </w:t>
      </w:r>
      <w:r w:rsidR="001540C3">
        <w:rPr>
          <w:rFonts w:eastAsia="Times New Roman"/>
        </w:rPr>
        <w:t>language understanding in intelligent chatbots, and multi-sensor stream data processing for predictive analytics and decision support</w:t>
      </w:r>
      <w:r w:rsidR="007A5EF1" w:rsidRPr="00910F4D">
        <w:rPr>
          <w:rFonts w:eastAsia="Times New Roman"/>
        </w:rPr>
        <w:t>.</w:t>
      </w:r>
    </w:p>
    <w:p w14:paraId="01F44FD9" w14:textId="29F168D6" w:rsidR="00520CA4" w:rsidRPr="00910F4D" w:rsidRDefault="007A5EF1" w:rsidP="007A5EF1">
      <w:pPr>
        <w:pStyle w:val="ListParagraph"/>
        <w:numPr>
          <w:ilvl w:val="0"/>
          <w:numId w:val="12"/>
        </w:numPr>
        <w:ind w:left="360" w:hanging="360"/>
        <w:jc w:val="left"/>
      </w:pPr>
      <w:r w:rsidRPr="00910F4D">
        <w:rPr>
          <w:rFonts w:eastAsia="Times New Roman"/>
        </w:rPr>
        <w:t xml:space="preserve">Explain the power and limitations of neural </w:t>
      </w:r>
      <w:r w:rsidR="001540C3">
        <w:rPr>
          <w:rFonts w:eastAsia="Times New Roman"/>
        </w:rPr>
        <w:t>cognitive</w:t>
      </w:r>
      <w:r w:rsidRPr="00910F4D">
        <w:rPr>
          <w:rFonts w:eastAsia="Times New Roman"/>
        </w:rPr>
        <w:t xml:space="preserve"> systems. </w:t>
      </w:r>
    </w:p>
    <w:p w14:paraId="14A7DD26" w14:textId="77777777" w:rsidR="00520CA4" w:rsidRPr="00910F4D" w:rsidRDefault="00520CA4" w:rsidP="00520CA4"/>
    <w:p w14:paraId="06DBBFD2" w14:textId="77777777" w:rsidR="00520CA4" w:rsidRPr="00910F4D" w:rsidRDefault="00520CA4" w:rsidP="00520CA4">
      <w:pPr>
        <w:pStyle w:val="Heading2"/>
      </w:pPr>
      <w:r w:rsidRPr="00910F4D">
        <w:t>Assessment:</w:t>
      </w:r>
    </w:p>
    <w:p w14:paraId="62F918E6" w14:textId="77777777" w:rsidR="00AB3A11" w:rsidRPr="00910F4D" w:rsidRDefault="00AB3A11" w:rsidP="00AB3A11">
      <w:pPr>
        <w:pStyle w:val="ListParagraph"/>
        <w:numPr>
          <w:ilvl w:val="0"/>
          <w:numId w:val="2"/>
        </w:numPr>
        <w:ind w:left="360" w:hanging="360"/>
        <w:jc w:val="left"/>
      </w:pPr>
      <w:r w:rsidRPr="00910F4D">
        <w:t xml:space="preserve">Assignments: </w:t>
      </w:r>
      <w:r>
        <w:t>25</w:t>
      </w:r>
      <w:r w:rsidRPr="00910F4D">
        <w:t>%</w:t>
      </w:r>
    </w:p>
    <w:p w14:paraId="375A8A92" w14:textId="143A250A" w:rsidR="00520CA4" w:rsidRDefault="00520CA4" w:rsidP="00520CA4">
      <w:pPr>
        <w:pStyle w:val="ListParagraph"/>
        <w:numPr>
          <w:ilvl w:val="0"/>
          <w:numId w:val="2"/>
        </w:numPr>
        <w:ind w:left="360" w:hanging="360"/>
        <w:jc w:val="left"/>
      </w:pPr>
      <w:r w:rsidRPr="00910F4D">
        <w:t xml:space="preserve">Quizzes: </w:t>
      </w:r>
      <w:r w:rsidR="00C11E79">
        <w:t>25</w:t>
      </w:r>
      <w:r w:rsidRPr="00910F4D">
        <w:t>%</w:t>
      </w:r>
    </w:p>
    <w:p w14:paraId="708E6233" w14:textId="7BE0A050" w:rsidR="00C11E79" w:rsidRPr="00910F4D" w:rsidRDefault="00C11E79" w:rsidP="00520CA4">
      <w:pPr>
        <w:pStyle w:val="ListParagraph"/>
        <w:numPr>
          <w:ilvl w:val="0"/>
          <w:numId w:val="2"/>
        </w:numPr>
        <w:ind w:left="360" w:hanging="360"/>
        <w:jc w:val="left"/>
      </w:pPr>
      <w:r>
        <w:t>Literature Review and Talk</w:t>
      </w:r>
    </w:p>
    <w:p w14:paraId="4D559A13" w14:textId="7B9F0B45" w:rsidR="00520CA4" w:rsidRPr="00910F4D" w:rsidRDefault="00910F4D" w:rsidP="00520CA4">
      <w:pPr>
        <w:pStyle w:val="ListParagraph"/>
        <w:numPr>
          <w:ilvl w:val="0"/>
          <w:numId w:val="2"/>
        </w:numPr>
        <w:ind w:left="360" w:hanging="360"/>
        <w:jc w:val="left"/>
      </w:pPr>
      <w:r w:rsidRPr="00910F4D">
        <w:t>Project</w:t>
      </w:r>
      <w:r w:rsidR="00520CA4" w:rsidRPr="00910F4D">
        <w:t xml:space="preserve">: </w:t>
      </w:r>
      <w:r w:rsidR="00C11E79">
        <w:t>30</w:t>
      </w:r>
      <w:proofErr w:type="gramStart"/>
      <w:r w:rsidR="00520CA4" w:rsidRPr="00910F4D">
        <w:t>%</w:t>
      </w:r>
      <w:r w:rsidR="00FF3F24">
        <w:t xml:space="preserve">  (</w:t>
      </w:r>
      <w:proofErr w:type="gramEnd"/>
      <w:r w:rsidR="00C11E79">
        <w:t>code,</w:t>
      </w:r>
      <w:r w:rsidR="00FF3F24">
        <w:t xml:space="preserve"> talk</w:t>
      </w:r>
      <w:r w:rsidR="00C11E79">
        <w:t xml:space="preserve"> and demo</w:t>
      </w:r>
      <w:r w:rsidR="00FF3F24">
        <w:t xml:space="preserve">, </w:t>
      </w:r>
      <w:r w:rsidR="00C11E79">
        <w:t>report</w:t>
      </w:r>
      <w:r w:rsidR="00FF3F24">
        <w:t>)</w:t>
      </w:r>
    </w:p>
    <w:p w14:paraId="68049C0C" w14:textId="77777777" w:rsidR="00520CA4" w:rsidRPr="00910F4D" w:rsidRDefault="00520CA4" w:rsidP="00520CA4">
      <w:pPr>
        <w:pStyle w:val="PlainText"/>
        <w:rPr>
          <w:rFonts w:ascii="Times New Roman" w:hAnsi="Times New Roman"/>
        </w:rPr>
      </w:pPr>
    </w:p>
    <w:p w14:paraId="13E36DB3" w14:textId="77777777" w:rsidR="00520CA4" w:rsidRPr="00910F4D" w:rsidRDefault="00520CA4" w:rsidP="00520CA4">
      <w:pPr>
        <w:pStyle w:val="Heading2"/>
      </w:pPr>
      <w:r w:rsidRPr="00910F4D">
        <w:t>Required Materials</w:t>
      </w:r>
    </w:p>
    <w:p w14:paraId="16F430BD" w14:textId="77777777" w:rsidR="00DA5134" w:rsidRPr="00910F4D" w:rsidRDefault="00DA5134" w:rsidP="00DA5134">
      <w:pPr>
        <w:pStyle w:val="NormalWeb"/>
        <w:numPr>
          <w:ilvl w:val="0"/>
          <w:numId w:val="17"/>
        </w:numPr>
        <w:spacing w:before="0" w:beforeAutospacing="0" w:after="0" w:afterAutospacing="0"/>
        <w:ind w:left="360"/>
        <w:rPr>
          <w:b/>
          <w:color w:val="000000"/>
        </w:rPr>
      </w:pPr>
      <w:r w:rsidRPr="00910F4D">
        <w:rPr>
          <w:rStyle w:val="Strong"/>
          <w:color w:val="000000"/>
        </w:rPr>
        <w:t>Elements of Artificial Neural Networks</w:t>
      </w:r>
    </w:p>
    <w:p w14:paraId="30FE8BCB" w14:textId="77777777" w:rsidR="00DA5134" w:rsidRPr="00910F4D" w:rsidRDefault="00DA5134" w:rsidP="00DA5134">
      <w:pPr>
        <w:pStyle w:val="NormalWeb"/>
        <w:spacing w:before="0" w:beforeAutospacing="0" w:after="0" w:afterAutospacing="0"/>
        <w:ind w:left="360"/>
        <w:rPr>
          <w:b/>
          <w:color w:val="000000"/>
        </w:rPr>
      </w:pPr>
      <w:r w:rsidRPr="00910F4D">
        <w:rPr>
          <w:color w:val="000000"/>
        </w:rPr>
        <w:t xml:space="preserve">By Mehrotra, Mohan, and </w:t>
      </w:r>
      <w:proofErr w:type="spellStart"/>
      <w:r w:rsidRPr="00910F4D">
        <w:rPr>
          <w:color w:val="000000"/>
        </w:rPr>
        <w:t>Ranka</w:t>
      </w:r>
      <w:proofErr w:type="spellEnd"/>
    </w:p>
    <w:p w14:paraId="3045A903" w14:textId="30C84434" w:rsidR="00520CA4" w:rsidRDefault="00DA5134" w:rsidP="00DA5134">
      <w:pPr>
        <w:tabs>
          <w:tab w:val="left" w:pos="360"/>
        </w:tabs>
        <w:rPr>
          <w:color w:val="000000"/>
        </w:rPr>
      </w:pPr>
      <w:r w:rsidRPr="00910F4D">
        <w:rPr>
          <w:color w:val="000000"/>
        </w:rPr>
        <w:tab/>
        <w:t>2nd Edition (</w:t>
      </w:r>
      <w:proofErr w:type="spellStart"/>
      <w:r w:rsidRPr="00910F4D">
        <w:rPr>
          <w:color w:val="000000"/>
        </w:rPr>
        <w:t>ebook</w:t>
      </w:r>
      <w:proofErr w:type="spellEnd"/>
      <w:r w:rsidRPr="00910F4D">
        <w:rPr>
          <w:color w:val="000000"/>
        </w:rPr>
        <w:t xml:space="preserve"> available to order using the following link or from Amazon.ca)</w:t>
      </w:r>
    </w:p>
    <w:p w14:paraId="0DED5E21" w14:textId="240C3E5C" w:rsidR="00643279" w:rsidRPr="00643279" w:rsidRDefault="00643279" w:rsidP="00643279">
      <w:pPr>
        <w:pStyle w:val="ListParagraph"/>
        <w:numPr>
          <w:ilvl w:val="0"/>
          <w:numId w:val="17"/>
        </w:numPr>
        <w:tabs>
          <w:tab w:val="left" w:pos="360"/>
        </w:tabs>
        <w:ind w:left="360"/>
        <w:rPr>
          <w:color w:val="000000"/>
        </w:rPr>
      </w:pPr>
      <w:r>
        <w:rPr>
          <w:color w:val="000000"/>
        </w:rPr>
        <w:t>Introduction to Cognitive Science</w:t>
      </w:r>
    </w:p>
    <w:p w14:paraId="7B71AFC1" w14:textId="77777777" w:rsidR="00DA5134" w:rsidRPr="00910F4D" w:rsidRDefault="00DA5134" w:rsidP="00DA5134">
      <w:pPr>
        <w:tabs>
          <w:tab w:val="left" w:pos="360"/>
        </w:tabs>
        <w:rPr>
          <w:lang w:bidi="he-IL"/>
        </w:rPr>
      </w:pPr>
    </w:p>
    <w:p w14:paraId="53706CE2" w14:textId="77777777" w:rsidR="00520CA4" w:rsidRPr="00910F4D" w:rsidRDefault="00520CA4" w:rsidP="00520CA4">
      <w:pPr>
        <w:rPr>
          <w:b/>
        </w:rPr>
      </w:pPr>
      <w:r w:rsidRPr="00910F4D">
        <w:rPr>
          <w:b/>
        </w:rPr>
        <w:t>Implementation Environment</w:t>
      </w:r>
    </w:p>
    <w:p w14:paraId="1B0DF7FD" w14:textId="77777777" w:rsidR="00520CA4" w:rsidRPr="00910F4D" w:rsidRDefault="00520CA4" w:rsidP="00520CA4">
      <w:pPr>
        <w:pStyle w:val="ListParagraph"/>
        <w:numPr>
          <w:ilvl w:val="0"/>
          <w:numId w:val="14"/>
        </w:numPr>
      </w:pPr>
      <w:proofErr w:type="spellStart"/>
      <w:r w:rsidRPr="00910F4D">
        <w:t>Matlab</w:t>
      </w:r>
      <w:proofErr w:type="spellEnd"/>
      <w:r w:rsidRPr="00910F4D">
        <w:t xml:space="preserve">, python, </w:t>
      </w:r>
      <w:proofErr w:type="spellStart"/>
      <w:r w:rsidRPr="00910F4D">
        <w:t>Keras</w:t>
      </w:r>
      <w:proofErr w:type="spellEnd"/>
      <w:r w:rsidRPr="00910F4D">
        <w:t xml:space="preserve">, </w:t>
      </w:r>
      <w:proofErr w:type="spellStart"/>
      <w:r w:rsidRPr="00910F4D">
        <w:t>Tensorflow</w:t>
      </w:r>
      <w:proofErr w:type="spellEnd"/>
    </w:p>
    <w:p w14:paraId="01EF6F3E" w14:textId="77777777" w:rsidR="00520CA4" w:rsidRPr="00910F4D" w:rsidRDefault="00520CA4" w:rsidP="00520CA4">
      <w:pPr>
        <w:tabs>
          <w:tab w:val="left" w:pos="360"/>
        </w:tabs>
        <w:rPr>
          <w:lang w:bidi="he-IL"/>
        </w:rPr>
      </w:pPr>
    </w:p>
    <w:p w14:paraId="598B5831" w14:textId="77777777" w:rsidR="00520CA4" w:rsidRPr="00910F4D" w:rsidRDefault="00520CA4" w:rsidP="00520CA4">
      <w:pPr>
        <w:pStyle w:val="Heading2"/>
        <w:spacing w:after="240"/>
      </w:pPr>
      <w:r w:rsidRPr="00910F4D">
        <w:lastRenderedPageBreak/>
        <w:t>Assessment Structure and Description</w:t>
      </w:r>
    </w:p>
    <w:tbl>
      <w:tblPr>
        <w:tblStyle w:val="TableGrid"/>
        <w:tblW w:w="4765" w:type="pct"/>
        <w:tblInd w:w="-5" w:type="dxa"/>
        <w:tblLook w:val="04A0" w:firstRow="1" w:lastRow="0" w:firstColumn="1" w:lastColumn="0" w:noHBand="0" w:noVBand="1"/>
      </w:tblPr>
      <w:tblGrid>
        <w:gridCol w:w="3044"/>
        <w:gridCol w:w="2376"/>
        <w:gridCol w:w="1007"/>
        <w:gridCol w:w="2484"/>
      </w:tblGrid>
      <w:tr w:rsidR="00520CA4" w:rsidRPr="00910F4D" w14:paraId="3BAF376C" w14:textId="77777777" w:rsidTr="00D34B12">
        <w:tc>
          <w:tcPr>
            <w:tcW w:w="1708" w:type="pct"/>
            <w:shd w:val="clear" w:color="auto" w:fill="BFBFBF" w:themeFill="background1" w:themeFillShade="BF"/>
          </w:tcPr>
          <w:p w14:paraId="51C33242" w14:textId="77777777" w:rsidR="00520CA4" w:rsidRPr="00910F4D" w:rsidRDefault="00520CA4" w:rsidP="00D34B12">
            <w:pPr>
              <w:jc w:val="left"/>
              <w:rPr>
                <w:b/>
                <w:lang w:val="en-CA"/>
              </w:rPr>
            </w:pPr>
            <w:r w:rsidRPr="00910F4D">
              <w:rPr>
                <w:b/>
                <w:lang w:val="en-CA"/>
              </w:rPr>
              <w:t>Assessment (formative and summative)</w:t>
            </w:r>
          </w:p>
        </w:tc>
        <w:tc>
          <w:tcPr>
            <w:tcW w:w="1333" w:type="pct"/>
            <w:shd w:val="clear" w:color="auto" w:fill="BFBFBF" w:themeFill="background1" w:themeFillShade="BF"/>
          </w:tcPr>
          <w:p w14:paraId="486BF261" w14:textId="77777777" w:rsidR="00520CA4" w:rsidRPr="00910F4D" w:rsidRDefault="00520CA4" w:rsidP="00D34B12">
            <w:pPr>
              <w:jc w:val="left"/>
              <w:rPr>
                <w:b/>
                <w:lang w:val="en-CA"/>
              </w:rPr>
            </w:pPr>
            <w:r w:rsidRPr="00910F4D">
              <w:rPr>
                <w:b/>
                <w:lang w:val="en-CA"/>
              </w:rPr>
              <w:t>Formative or Summative</w:t>
            </w:r>
          </w:p>
        </w:tc>
        <w:tc>
          <w:tcPr>
            <w:tcW w:w="565" w:type="pct"/>
            <w:shd w:val="clear" w:color="auto" w:fill="BFBFBF" w:themeFill="background1" w:themeFillShade="BF"/>
          </w:tcPr>
          <w:p w14:paraId="703E5C5C" w14:textId="77777777" w:rsidR="00520CA4" w:rsidRPr="00910F4D" w:rsidRDefault="00520CA4" w:rsidP="00D34B12">
            <w:pPr>
              <w:jc w:val="left"/>
              <w:rPr>
                <w:b/>
                <w:lang w:val="en-CA"/>
              </w:rPr>
            </w:pPr>
            <w:r w:rsidRPr="00910F4D">
              <w:rPr>
                <w:b/>
                <w:lang w:val="en-CA"/>
              </w:rPr>
              <w:t xml:space="preserve">Weight </w:t>
            </w:r>
          </w:p>
        </w:tc>
        <w:tc>
          <w:tcPr>
            <w:tcW w:w="1394" w:type="pct"/>
            <w:shd w:val="clear" w:color="auto" w:fill="BFBFBF" w:themeFill="background1" w:themeFillShade="BF"/>
          </w:tcPr>
          <w:p w14:paraId="236A2F8F" w14:textId="77777777" w:rsidR="00520CA4" w:rsidRPr="00910F4D" w:rsidRDefault="00520CA4" w:rsidP="00D34B12">
            <w:pPr>
              <w:jc w:val="left"/>
              <w:rPr>
                <w:b/>
                <w:lang w:val="en-CA"/>
              </w:rPr>
            </w:pPr>
            <w:r w:rsidRPr="00910F4D">
              <w:rPr>
                <w:b/>
                <w:lang w:val="en-CA"/>
              </w:rPr>
              <w:t>Alignment with Learning Outcomes</w:t>
            </w:r>
          </w:p>
        </w:tc>
      </w:tr>
      <w:tr w:rsidR="00520CA4" w:rsidRPr="00910F4D" w14:paraId="681FFE2C" w14:textId="77777777" w:rsidTr="00D34B12">
        <w:tc>
          <w:tcPr>
            <w:tcW w:w="1708" w:type="pct"/>
          </w:tcPr>
          <w:p w14:paraId="4BEE0619" w14:textId="2034A84F" w:rsidR="00520CA4" w:rsidRPr="00910F4D" w:rsidRDefault="00520CA4" w:rsidP="00D34B12">
            <w:pPr>
              <w:rPr>
                <w:lang w:val="en-CA"/>
              </w:rPr>
            </w:pPr>
            <w:r w:rsidRPr="00910F4D">
              <w:rPr>
                <w:lang w:val="en-CA"/>
              </w:rPr>
              <w:t xml:space="preserve">Quizzes </w:t>
            </w:r>
          </w:p>
        </w:tc>
        <w:tc>
          <w:tcPr>
            <w:tcW w:w="1333" w:type="pct"/>
          </w:tcPr>
          <w:p w14:paraId="056CBB16" w14:textId="77777777" w:rsidR="00520CA4" w:rsidRPr="00910F4D" w:rsidRDefault="00520CA4" w:rsidP="00D34B12">
            <w:pPr>
              <w:rPr>
                <w:lang w:val="en-CA"/>
              </w:rPr>
            </w:pPr>
            <w:r w:rsidRPr="00910F4D">
              <w:rPr>
                <w:lang w:val="en-CA"/>
              </w:rPr>
              <w:t xml:space="preserve">Summative </w:t>
            </w:r>
          </w:p>
        </w:tc>
        <w:tc>
          <w:tcPr>
            <w:tcW w:w="565" w:type="pct"/>
          </w:tcPr>
          <w:p w14:paraId="3751F1D7" w14:textId="6DF29F41" w:rsidR="00520CA4" w:rsidRPr="00910F4D" w:rsidRDefault="00C11E79" w:rsidP="00D34B12">
            <w:pPr>
              <w:rPr>
                <w:lang w:val="en-CA"/>
              </w:rPr>
            </w:pPr>
            <w:r>
              <w:rPr>
                <w:lang w:val="en-CA"/>
              </w:rPr>
              <w:t>25</w:t>
            </w:r>
            <w:r w:rsidR="00520CA4" w:rsidRPr="00910F4D">
              <w:rPr>
                <w:lang w:val="en-CA"/>
              </w:rPr>
              <w:t>%</w:t>
            </w:r>
          </w:p>
        </w:tc>
        <w:tc>
          <w:tcPr>
            <w:tcW w:w="1394" w:type="pct"/>
          </w:tcPr>
          <w:p w14:paraId="5DB79D72" w14:textId="6C785ACE" w:rsidR="00520CA4" w:rsidRPr="00910F4D" w:rsidRDefault="00520CA4" w:rsidP="00DA5134">
            <w:pPr>
              <w:rPr>
                <w:lang w:val="en-CA"/>
              </w:rPr>
            </w:pPr>
            <w:r w:rsidRPr="00910F4D">
              <w:rPr>
                <w:lang w:val="en-CA"/>
              </w:rPr>
              <w:t xml:space="preserve">1, </w:t>
            </w:r>
            <w:r w:rsidR="00FE574B">
              <w:rPr>
                <w:lang w:val="en-CA"/>
              </w:rPr>
              <w:t>2</w:t>
            </w:r>
          </w:p>
        </w:tc>
      </w:tr>
      <w:tr w:rsidR="00520CA4" w:rsidRPr="00910F4D" w14:paraId="52012ACA" w14:textId="77777777" w:rsidTr="00D34B12">
        <w:tc>
          <w:tcPr>
            <w:tcW w:w="1708" w:type="pct"/>
          </w:tcPr>
          <w:p w14:paraId="2E66BD12" w14:textId="0B0CE447" w:rsidR="00520CA4" w:rsidRPr="00910F4D" w:rsidRDefault="00C11E79" w:rsidP="00D34B12">
            <w:pPr>
              <w:jc w:val="left"/>
              <w:rPr>
                <w:lang w:val="en-CA"/>
              </w:rPr>
            </w:pPr>
            <w:r>
              <w:rPr>
                <w:lang w:val="en-CA"/>
              </w:rPr>
              <w:t>P</w:t>
            </w:r>
            <w:r w:rsidR="00520CA4" w:rsidRPr="00910F4D">
              <w:rPr>
                <w:lang w:val="en-CA"/>
              </w:rPr>
              <w:t>roject</w:t>
            </w:r>
          </w:p>
        </w:tc>
        <w:tc>
          <w:tcPr>
            <w:tcW w:w="1333" w:type="pct"/>
          </w:tcPr>
          <w:p w14:paraId="36702246" w14:textId="77777777" w:rsidR="00520CA4" w:rsidRPr="00910F4D" w:rsidRDefault="00520CA4" w:rsidP="00D34B12">
            <w:pPr>
              <w:jc w:val="left"/>
              <w:rPr>
                <w:lang w:val="en-CA"/>
              </w:rPr>
            </w:pPr>
            <w:r w:rsidRPr="00910F4D">
              <w:rPr>
                <w:lang w:val="en-CA"/>
              </w:rPr>
              <w:t>Summative with formative elements</w:t>
            </w:r>
          </w:p>
        </w:tc>
        <w:tc>
          <w:tcPr>
            <w:tcW w:w="565" w:type="pct"/>
          </w:tcPr>
          <w:p w14:paraId="06DF9CE4" w14:textId="052BF2D0" w:rsidR="00520CA4" w:rsidRPr="00910F4D" w:rsidRDefault="00C11E79" w:rsidP="00997F6E">
            <w:pPr>
              <w:rPr>
                <w:lang w:val="en-CA"/>
              </w:rPr>
            </w:pPr>
            <w:r>
              <w:rPr>
                <w:lang w:val="en-CA"/>
              </w:rPr>
              <w:t>30</w:t>
            </w:r>
            <w:r w:rsidR="00520CA4" w:rsidRPr="00910F4D">
              <w:rPr>
                <w:lang w:val="en-CA"/>
              </w:rPr>
              <w:t>%</w:t>
            </w:r>
          </w:p>
        </w:tc>
        <w:tc>
          <w:tcPr>
            <w:tcW w:w="1394" w:type="pct"/>
          </w:tcPr>
          <w:p w14:paraId="4B9298EA" w14:textId="7C51E9CE" w:rsidR="00520CA4" w:rsidRPr="00910F4D" w:rsidRDefault="00AB27C2" w:rsidP="00DA5134">
            <w:pPr>
              <w:rPr>
                <w:lang w:val="en-CA"/>
              </w:rPr>
            </w:pPr>
            <w:r>
              <w:rPr>
                <w:lang w:val="en-CA"/>
              </w:rPr>
              <w:t xml:space="preserve">1, </w:t>
            </w:r>
            <w:r w:rsidR="00DA5134" w:rsidRPr="00910F4D">
              <w:rPr>
                <w:lang w:val="en-CA"/>
              </w:rPr>
              <w:t>2, 3</w:t>
            </w:r>
            <w:r w:rsidR="00FE574B">
              <w:rPr>
                <w:lang w:val="en-CA"/>
              </w:rPr>
              <w:t>, 4</w:t>
            </w:r>
          </w:p>
        </w:tc>
      </w:tr>
      <w:tr w:rsidR="00520CA4" w:rsidRPr="00910F4D" w14:paraId="60DC07B9" w14:textId="77777777" w:rsidTr="00D34B12">
        <w:tc>
          <w:tcPr>
            <w:tcW w:w="1708" w:type="pct"/>
          </w:tcPr>
          <w:p w14:paraId="11D362CC" w14:textId="77777777" w:rsidR="00520CA4" w:rsidRPr="00910F4D" w:rsidRDefault="00520CA4" w:rsidP="00D34B12">
            <w:pPr>
              <w:jc w:val="left"/>
              <w:rPr>
                <w:lang w:val="en-CA"/>
              </w:rPr>
            </w:pPr>
            <w:r w:rsidRPr="00910F4D">
              <w:rPr>
                <w:lang w:val="en-CA"/>
              </w:rPr>
              <w:t>Individual Assignments</w:t>
            </w:r>
          </w:p>
        </w:tc>
        <w:tc>
          <w:tcPr>
            <w:tcW w:w="1333" w:type="pct"/>
          </w:tcPr>
          <w:p w14:paraId="7581F6A9" w14:textId="77777777" w:rsidR="00520CA4" w:rsidRPr="00910F4D" w:rsidRDefault="00520CA4" w:rsidP="00D34B12">
            <w:pPr>
              <w:jc w:val="left"/>
              <w:rPr>
                <w:lang w:val="en-CA"/>
              </w:rPr>
            </w:pPr>
            <w:r w:rsidRPr="00910F4D">
              <w:rPr>
                <w:lang w:val="en-CA"/>
              </w:rPr>
              <w:t>Summative with formative elements</w:t>
            </w:r>
          </w:p>
        </w:tc>
        <w:tc>
          <w:tcPr>
            <w:tcW w:w="565" w:type="pct"/>
          </w:tcPr>
          <w:p w14:paraId="15E0A756" w14:textId="349339E4" w:rsidR="00520CA4" w:rsidRPr="00910F4D" w:rsidRDefault="00C11E79" w:rsidP="00DA5134">
            <w:pPr>
              <w:jc w:val="left"/>
              <w:rPr>
                <w:lang w:val="en-CA"/>
              </w:rPr>
            </w:pPr>
            <w:r>
              <w:rPr>
                <w:lang w:val="en-CA"/>
              </w:rPr>
              <w:t>4</w:t>
            </w:r>
            <w:r w:rsidR="00FF3F24">
              <w:rPr>
                <w:lang w:val="en-CA"/>
              </w:rPr>
              <w:t>5</w:t>
            </w:r>
            <w:r w:rsidR="00520CA4" w:rsidRPr="00910F4D">
              <w:rPr>
                <w:lang w:val="en-CA"/>
              </w:rPr>
              <w:t>%</w:t>
            </w:r>
          </w:p>
        </w:tc>
        <w:tc>
          <w:tcPr>
            <w:tcW w:w="1394" w:type="pct"/>
          </w:tcPr>
          <w:p w14:paraId="66803E1F" w14:textId="7796F861" w:rsidR="00520CA4" w:rsidRPr="00910F4D" w:rsidRDefault="00DA5134" w:rsidP="00D34B12">
            <w:pPr>
              <w:jc w:val="left"/>
              <w:rPr>
                <w:lang w:val="en-CA"/>
              </w:rPr>
            </w:pPr>
            <w:r w:rsidRPr="00910F4D">
              <w:rPr>
                <w:lang w:val="en-CA"/>
              </w:rPr>
              <w:t xml:space="preserve">2, </w:t>
            </w:r>
            <w:r w:rsidR="00FE574B">
              <w:rPr>
                <w:lang w:val="en-CA"/>
              </w:rPr>
              <w:t>4</w:t>
            </w:r>
          </w:p>
        </w:tc>
      </w:tr>
    </w:tbl>
    <w:p w14:paraId="23DF3C86" w14:textId="77777777" w:rsidR="00520CA4" w:rsidRPr="00910F4D" w:rsidRDefault="00520CA4" w:rsidP="00520CA4">
      <w:pPr>
        <w:pStyle w:val="Heading2"/>
      </w:pPr>
    </w:p>
    <w:p w14:paraId="4621AA7C" w14:textId="77777777" w:rsidR="00520CA4" w:rsidRPr="00910F4D" w:rsidRDefault="00520CA4" w:rsidP="00520CA4">
      <w:pPr>
        <w:pStyle w:val="Heading2"/>
        <w:rPr>
          <w:u w:val="single"/>
        </w:rPr>
      </w:pPr>
      <w:r w:rsidRPr="00910F4D">
        <w:rPr>
          <w:u w:val="single"/>
        </w:rPr>
        <w:t>Weekly Syllabus</w:t>
      </w:r>
    </w:p>
    <w:p w14:paraId="14962DAB" w14:textId="77777777" w:rsidR="00520CA4" w:rsidRPr="00910F4D" w:rsidRDefault="00520CA4" w:rsidP="00520CA4">
      <w:pPr>
        <w:rPr>
          <w:lang w:val="en-CA"/>
        </w:rPr>
      </w:pPr>
    </w:p>
    <w:p w14:paraId="6062ABB2" w14:textId="77777777" w:rsidR="00520CA4" w:rsidRPr="00910F4D" w:rsidRDefault="00520CA4" w:rsidP="00520CA4">
      <w:pPr>
        <w:pStyle w:val="Heading3"/>
        <w:rPr>
          <w:rFonts w:ascii="Times New Roman" w:hAnsi="Times New Roman" w:cs="Times New Roman"/>
        </w:rPr>
      </w:pPr>
      <w:r w:rsidRPr="00910F4D">
        <w:rPr>
          <w:rFonts w:ascii="Times New Roman" w:hAnsi="Times New Roman" w:cs="Times New Roman"/>
          <w:b/>
          <w:bCs/>
        </w:rPr>
        <w:t xml:space="preserve">Week </w:t>
      </w:r>
      <w:proofErr w:type="gramStart"/>
      <w:r w:rsidRPr="00910F4D">
        <w:rPr>
          <w:rFonts w:ascii="Times New Roman" w:hAnsi="Times New Roman" w:cs="Times New Roman"/>
          <w:b/>
          <w:bCs/>
        </w:rPr>
        <w:t>1 :</w:t>
      </w:r>
      <w:proofErr w:type="gramEnd"/>
      <w:r w:rsidRPr="00910F4D">
        <w:rPr>
          <w:rFonts w:ascii="Times New Roman" w:hAnsi="Times New Roman" w:cs="Times New Roman"/>
          <w:b/>
          <w:bCs/>
        </w:rPr>
        <w:t xml:space="preserve"> </w:t>
      </w:r>
      <w:r w:rsidRPr="00910F4D">
        <w:rPr>
          <w:rFonts w:ascii="Times New Roman" w:hAnsi="Times New Roman" w:cs="Times New Roman"/>
          <w:b/>
          <w:bCs/>
          <w:lang w:val="en-CA"/>
        </w:rPr>
        <w:t xml:space="preserve">Introduction </w:t>
      </w:r>
    </w:p>
    <w:p w14:paraId="4461BCCE" w14:textId="77777777" w:rsidR="00520CA4" w:rsidRPr="00910F4D" w:rsidRDefault="00520CA4" w:rsidP="00520CA4">
      <w:pPr>
        <w:pStyle w:val="Heading4"/>
        <w:ind w:left="360"/>
      </w:pPr>
      <w:r w:rsidRPr="00910F4D">
        <w:t>Topics</w:t>
      </w:r>
    </w:p>
    <w:p w14:paraId="74950F50" w14:textId="466044C4" w:rsidR="00520CA4" w:rsidRPr="00910F4D" w:rsidRDefault="00520CA4" w:rsidP="00520CA4">
      <w:pPr>
        <w:ind w:left="360"/>
      </w:pPr>
      <w:r w:rsidRPr="00910F4D">
        <w:t xml:space="preserve">Introduction to </w:t>
      </w:r>
      <w:r w:rsidR="00DA5134" w:rsidRPr="00910F4D">
        <w:t xml:space="preserve">biological neurons and the evolution of Artificial Neural Network (ANN) models. </w:t>
      </w:r>
      <w:r w:rsidR="008C1FDD">
        <w:t>A</w:t>
      </w:r>
      <w:r w:rsidR="00DA5134" w:rsidRPr="00910F4D">
        <w:t>ppli</w:t>
      </w:r>
      <w:r w:rsidR="001540C3">
        <w:t xml:space="preserve">cations </w:t>
      </w:r>
      <w:r w:rsidR="00DA5134" w:rsidRPr="00910F4D">
        <w:t>to human cognition. General architecture and concepts behind ANN and its application in machine learning.</w:t>
      </w:r>
      <w:r w:rsidR="00472E4B" w:rsidRPr="00472E4B">
        <w:t xml:space="preserve"> </w:t>
      </w:r>
      <w:r w:rsidR="00472E4B" w:rsidRPr="00910F4D">
        <w:t xml:space="preserve">Learning algorithms in </w:t>
      </w:r>
      <w:r w:rsidR="00CF3DB8">
        <w:t>TLU</w:t>
      </w:r>
      <w:r w:rsidR="00CF3DB8" w:rsidRPr="00910F4D">
        <w:t xml:space="preserve"> and </w:t>
      </w:r>
      <w:r w:rsidR="00472E4B" w:rsidRPr="00910F4D">
        <w:t>Perceptron</w:t>
      </w:r>
      <w:r w:rsidR="00CF3DB8">
        <w:t xml:space="preserve"> </w:t>
      </w:r>
      <w:r w:rsidR="00472E4B" w:rsidRPr="00910F4D">
        <w:t>using simple feedback learning</w:t>
      </w:r>
      <w:r w:rsidR="00472E4B">
        <w:t>.</w:t>
      </w:r>
    </w:p>
    <w:p w14:paraId="15796028" w14:textId="77777777" w:rsidR="00520CA4" w:rsidRPr="00910F4D" w:rsidRDefault="00520CA4" w:rsidP="00520CA4">
      <w:pPr>
        <w:pStyle w:val="Heading4"/>
        <w:ind w:left="360"/>
      </w:pPr>
      <w:r w:rsidRPr="00910F4D">
        <w:t>Readings</w:t>
      </w:r>
    </w:p>
    <w:p w14:paraId="6C6AAE2D" w14:textId="28700CC6" w:rsidR="00520CA4" w:rsidRPr="00910F4D" w:rsidRDefault="00520CA4" w:rsidP="00520CA4">
      <w:pPr>
        <w:ind w:left="360" w:firstLine="360"/>
      </w:pPr>
      <w:r w:rsidRPr="00910F4D">
        <w:t>Textbook Chapter 1 and additional online material.</w:t>
      </w:r>
    </w:p>
    <w:p w14:paraId="53A8F7C5" w14:textId="77777777" w:rsidR="00520CA4" w:rsidRPr="00910F4D" w:rsidRDefault="00520CA4" w:rsidP="00520CA4">
      <w:pPr>
        <w:pStyle w:val="Heading4"/>
        <w:ind w:left="360"/>
      </w:pPr>
      <w:r w:rsidRPr="00910F4D">
        <w:t>Activities</w:t>
      </w:r>
    </w:p>
    <w:p w14:paraId="6C959F7A" w14:textId="09225264" w:rsidR="00C11E79" w:rsidRDefault="00C11E79" w:rsidP="00C11E79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>Project topic selection</w:t>
      </w:r>
      <w:r w:rsidRPr="00910F4D">
        <w:t xml:space="preserve">: text cognition, visual cognition, </w:t>
      </w:r>
      <w:r>
        <w:t>multimodal</w:t>
      </w:r>
      <w:r w:rsidRPr="00910F4D">
        <w:t xml:space="preserve"> </w:t>
      </w:r>
      <w:proofErr w:type="gramStart"/>
      <w:r w:rsidRPr="00910F4D">
        <w:t>cognition</w:t>
      </w:r>
      <w:proofErr w:type="gramEnd"/>
      <w:r>
        <w:t xml:space="preserve"> and prediction</w:t>
      </w:r>
    </w:p>
    <w:p w14:paraId="431404C7" w14:textId="77777777" w:rsidR="00C11E79" w:rsidRPr="00910F4D" w:rsidRDefault="00C11E79" w:rsidP="00C11E79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>Find</w:t>
      </w:r>
      <w:r w:rsidRPr="00D131D9">
        <w:t xml:space="preserve"> </w:t>
      </w:r>
      <w:r>
        <w:t>project relevant papers.</w:t>
      </w:r>
    </w:p>
    <w:p w14:paraId="7E15319E" w14:textId="1CD8E4CE" w:rsidR="00520CA4" w:rsidRPr="00910F4D" w:rsidRDefault="00520CA4" w:rsidP="00520CA4">
      <w:pPr>
        <w:pStyle w:val="Heading3"/>
        <w:rPr>
          <w:rFonts w:ascii="Times New Roman" w:hAnsi="Times New Roman" w:cs="Times New Roman"/>
        </w:rPr>
      </w:pPr>
      <w:r w:rsidRPr="00910F4D">
        <w:rPr>
          <w:rFonts w:ascii="Times New Roman" w:hAnsi="Times New Roman" w:cs="Times New Roman"/>
          <w:b/>
          <w:bCs/>
        </w:rPr>
        <w:t xml:space="preserve">Week </w:t>
      </w:r>
      <w:proofErr w:type="gramStart"/>
      <w:r w:rsidRPr="00910F4D">
        <w:rPr>
          <w:rFonts w:ascii="Times New Roman" w:hAnsi="Times New Roman" w:cs="Times New Roman"/>
          <w:b/>
          <w:bCs/>
        </w:rPr>
        <w:t>2 :</w:t>
      </w:r>
      <w:proofErr w:type="gramEnd"/>
      <w:r w:rsidRPr="00910F4D">
        <w:rPr>
          <w:rFonts w:ascii="Times New Roman" w:hAnsi="Times New Roman" w:cs="Times New Roman"/>
          <w:b/>
          <w:bCs/>
        </w:rPr>
        <w:t xml:space="preserve"> </w:t>
      </w:r>
      <w:r w:rsidR="00C11E79">
        <w:rPr>
          <w:rFonts w:ascii="Times New Roman" w:hAnsi="Times New Roman" w:cs="Times New Roman"/>
          <w:b/>
          <w:bCs/>
        </w:rPr>
        <w:t xml:space="preserve">Supervised Learning and </w:t>
      </w:r>
      <w:r w:rsidR="00C11E79">
        <w:rPr>
          <w:rFonts w:ascii="Times New Roman" w:hAnsi="Times New Roman" w:cs="Times New Roman"/>
          <w:b/>
          <w:bCs/>
          <w:lang w:val="en-CA"/>
        </w:rPr>
        <w:t>C</w:t>
      </w:r>
      <w:r w:rsidR="008C1FDD">
        <w:rPr>
          <w:rFonts w:ascii="Times New Roman" w:hAnsi="Times New Roman" w:cs="Times New Roman"/>
          <w:b/>
          <w:bCs/>
          <w:lang w:val="en-CA"/>
        </w:rPr>
        <w:t xml:space="preserve">oncepts </w:t>
      </w:r>
      <w:r w:rsidR="00C11E79">
        <w:rPr>
          <w:rFonts w:ascii="Times New Roman" w:hAnsi="Times New Roman" w:cs="Times New Roman"/>
          <w:b/>
          <w:bCs/>
          <w:lang w:val="en-CA"/>
        </w:rPr>
        <w:t xml:space="preserve">from </w:t>
      </w:r>
      <w:r w:rsidR="008C1FDD">
        <w:rPr>
          <w:rFonts w:ascii="Times New Roman" w:hAnsi="Times New Roman" w:cs="Times New Roman"/>
          <w:b/>
          <w:bCs/>
          <w:lang w:val="en-CA"/>
        </w:rPr>
        <w:t>Cognitive Computing</w:t>
      </w:r>
    </w:p>
    <w:p w14:paraId="0E1D76DC" w14:textId="77777777" w:rsidR="00520CA4" w:rsidRPr="00910F4D" w:rsidRDefault="00520CA4" w:rsidP="00520CA4">
      <w:pPr>
        <w:pStyle w:val="Heading4"/>
        <w:ind w:left="360"/>
      </w:pPr>
      <w:r w:rsidRPr="00910F4D">
        <w:t>Topics</w:t>
      </w:r>
    </w:p>
    <w:p w14:paraId="1B657E29" w14:textId="64D10B3A" w:rsidR="00520CA4" w:rsidRPr="00910F4D" w:rsidRDefault="00C11E79" w:rsidP="00520CA4">
      <w:pPr>
        <w:ind w:left="360"/>
      </w:pPr>
      <w:r>
        <w:t xml:space="preserve">Multi-layer deep learning models, </w:t>
      </w:r>
      <w:r w:rsidR="00CF3DB8" w:rsidRPr="00910F4D">
        <w:t>Adaline</w:t>
      </w:r>
      <w:r w:rsidR="00CF3DB8">
        <w:t xml:space="preserve">, </w:t>
      </w:r>
      <w:r>
        <w:t>backpropagation, supervised learning, c</w:t>
      </w:r>
      <w:r w:rsidR="008C1FDD">
        <w:t xml:space="preserve">oncepts from cognitive computing such as </w:t>
      </w:r>
      <w:r>
        <w:t xml:space="preserve">attention, multi-stream processing, </w:t>
      </w:r>
      <w:r>
        <w:t>contextual understanding</w:t>
      </w:r>
      <w:r>
        <w:t xml:space="preserve">, </w:t>
      </w:r>
      <w:r w:rsidR="008C1FDD">
        <w:t xml:space="preserve">belief, memory, </w:t>
      </w:r>
      <w:r>
        <w:t xml:space="preserve">and </w:t>
      </w:r>
      <w:r w:rsidR="008C1FDD">
        <w:t>perceptual bias</w:t>
      </w:r>
      <w:r w:rsidR="00DA5134" w:rsidRPr="00910F4D">
        <w:t>.</w:t>
      </w:r>
      <w:r w:rsidR="009E0976" w:rsidRPr="00910F4D">
        <w:t xml:space="preserve"> </w:t>
      </w:r>
      <w:r w:rsidR="00472E4B">
        <w:t xml:space="preserve">How do we form belief, how do we apply logic, logical reasoning, abductive reasoning as correlation learning, goal optimization and reinforcement learning. </w:t>
      </w:r>
    </w:p>
    <w:p w14:paraId="1FA5B321" w14:textId="77777777" w:rsidR="00520CA4" w:rsidRPr="00910F4D" w:rsidRDefault="00520CA4" w:rsidP="00520CA4">
      <w:pPr>
        <w:pStyle w:val="Heading4"/>
        <w:ind w:left="360"/>
      </w:pPr>
      <w:r w:rsidRPr="00910F4D">
        <w:t>Readings</w:t>
      </w:r>
    </w:p>
    <w:p w14:paraId="32D5B05D" w14:textId="6B1B2AF8" w:rsidR="00520CA4" w:rsidRPr="00910F4D" w:rsidRDefault="00C11E79" w:rsidP="00C11E79">
      <w:pPr>
        <w:ind w:left="360" w:firstLine="360"/>
      </w:pPr>
      <w:r>
        <w:t>Textbook</w:t>
      </w:r>
      <w:r w:rsidRPr="00910F4D">
        <w:t xml:space="preserve"> Chapter 2 and/or additional online material.</w:t>
      </w:r>
    </w:p>
    <w:p w14:paraId="4ADB9C2D" w14:textId="77777777" w:rsidR="00520CA4" w:rsidRPr="00910F4D" w:rsidRDefault="00520CA4" w:rsidP="00520CA4">
      <w:pPr>
        <w:pStyle w:val="Heading4"/>
        <w:ind w:left="360"/>
      </w:pPr>
      <w:r w:rsidRPr="00910F4D">
        <w:t>Activities</w:t>
      </w:r>
    </w:p>
    <w:p w14:paraId="43234951" w14:textId="55797851" w:rsidR="00C11E79" w:rsidRPr="00910F4D" w:rsidRDefault="00C11E79" w:rsidP="00C11E79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>Assignment on coding a multilayer ANN without using any library</w:t>
      </w:r>
      <w:r>
        <w:t>.</w:t>
      </w:r>
    </w:p>
    <w:p w14:paraId="28ABDC78" w14:textId="29E9A389" w:rsidR="00520CA4" w:rsidRPr="00910F4D" w:rsidRDefault="00520CA4" w:rsidP="00520CA4">
      <w:pPr>
        <w:pStyle w:val="Heading3"/>
        <w:rPr>
          <w:rFonts w:ascii="Times New Roman" w:hAnsi="Times New Roman" w:cs="Times New Roman"/>
        </w:rPr>
      </w:pPr>
      <w:r w:rsidRPr="00910F4D">
        <w:rPr>
          <w:rFonts w:ascii="Times New Roman" w:hAnsi="Times New Roman" w:cs="Times New Roman"/>
          <w:b/>
          <w:bCs/>
        </w:rPr>
        <w:t xml:space="preserve">Week </w:t>
      </w:r>
      <w:proofErr w:type="gramStart"/>
      <w:r w:rsidRPr="00910F4D">
        <w:rPr>
          <w:rFonts w:ascii="Times New Roman" w:hAnsi="Times New Roman" w:cs="Times New Roman"/>
          <w:b/>
          <w:bCs/>
        </w:rPr>
        <w:t>3 :</w:t>
      </w:r>
      <w:proofErr w:type="gramEnd"/>
      <w:r w:rsidRPr="00910F4D">
        <w:rPr>
          <w:rFonts w:ascii="Times New Roman" w:hAnsi="Times New Roman" w:cs="Times New Roman"/>
          <w:b/>
          <w:bCs/>
        </w:rPr>
        <w:t xml:space="preserve"> </w:t>
      </w:r>
      <w:r w:rsidR="00C11E79">
        <w:rPr>
          <w:rFonts w:ascii="Times New Roman" w:hAnsi="Times New Roman" w:cs="Times New Roman"/>
          <w:b/>
          <w:bCs/>
        </w:rPr>
        <w:t>Multilayer Complex</w:t>
      </w:r>
      <w:r w:rsidR="008C1FDD">
        <w:rPr>
          <w:rFonts w:ascii="Times New Roman" w:hAnsi="Times New Roman" w:cs="Times New Roman"/>
          <w:b/>
          <w:bCs/>
        </w:rPr>
        <w:t xml:space="preserve"> Neural Computing Models</w:t>
      </w:r>
    </w:p>
    <w:p w14:paraId="6435BC09" w14:textId="77777777" w:rsidR="00520CA4" w:rsidRPr="00910F4D" w:rsidRDefault="00520CA4" w:rsidP="00520CA4">
      <w:pPr>
        <w:pStyle w:val="Heading4"/>
        <w:ind w:left="360"/>
      </w:pPr>
      <w:r w:rsidRPr="00910F4D">
        <w:t>Topics</w:t>
      </w:r>
    </w:p>
    <w:p w14:paraId="7C7B9A4E" w14:textId="40FAD2C2" w:rsidR="00520CA4" w:rsidRPr="00910F4D" w:rsidRDefault="00CF3DB8" w:rsidP="00123F82">
      <w:pPr>
        <w:spacing w:line="276" w:lineRule="auto"/>
        <w:ind w:left="360"/>
        <w:jc w:val="left"/>
      </w:pPr>
      <w:r>
        <w:t xml:space="preserve">Using neural models for </w:t>
      </w:r>
      <w:r>
        <w:t>sequence and spatial pattern learning, adaptive models, optimization techniques</w:t>
      </w:r>
      <w:r w:rsidR="00123F82" w:rsidRPr="00910F4D">
        <w:t>.</w:t>
      </w:r>
      <w:r w:rsidR="001449F8">
        <w:t xml:space="preserve"> Research </w:t>
      </w:r>
      <w:proofErr w:type="gramStart"/>
      <w:r w:rsidR="001449F8">
        <w:t>talk</w:t>
      </w:r>
      <w:proofErr w:type="gramEnd"/>
      <w:r w:rsidR="001449F8">
        <w:t xml:space="preserve"> on Cognitive Computing.</w:t>
      </w:r>
    </w:p>
    <w:p w14:paraId="2CDB97E6" w14:textId="77777777" w:rsidR="00520CA4" w:rsidRPr="00910F4D" w:rsidRDefault="00520CA4" w:rsidP="00520CA4">
      <w:pPr>
        <w:pStyle w:val="Heading4"/>
        <w:ind w:left="360"/>
      </w:pPr>
      <w:r w:rsidRPr="00910F4D">
        <w:t>Readings</w:t>
      </w:r>
    </w:p>
    <w:p w14:paraId="7F5F2C3E" w14:textId="7BD06580" w:rsidR="00520CA4" w:rsidRPr="00910F4D" w:rsidRDefault="00FE574B" w:rsidP="00520CA4">
      <w:pPr>
        <w:ind w:left="360" w:firstLine="360"/>
      </w:pPr>
      <w:r>
        <w:t>Textbook</w:t>
      </w:r>
      <w:r w:rsidR="00520CA4" w:rsidRPr="00910F4D">
        <w:t xml:space="preserve"> Chapter </w:t>
      </w:r>
      <w:r w:rsidR="00CF3DB8">
        <w:t>3</w:t>
      </w:r>
      <w:r w:rsidR="00520CA4" w:rsidRPr="00910F4D">
        <w:t xml:space="preserve"> and/or additional online material.</w:t>
      </w:r>
    </w:p>
    <w:p w14:paraId="013130A0" w14:textId="77777777" w:rsidR="00520CA4" w:rsidRPr="00910F4D" w:rsidRDefault="00520CA4" w:rsidP="00520CA4">
      <w:pPr>
        <w:pStyle w:val="Heading4"/>
        <w:ind w:left="360"/>
      </w:pPr>
      <w:r w:rsidRPr="00910F4D">
        <w:lastRenderedPageBreak/>
        <w:t>Activities</w:t>
      </w:r>
    </w:p>
    <w:p w14:paraId="57232564" w14:textId="23ABD2F9" w:rsidR="00520CA4" w:rsidRPr="00910F4D" w:rsidRDefault="00CF3DB8" w:rsidP="00123F82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>Research paper summarization for literature review reporting and presentation.</w:t>
      </w:r>
    </w:p>
    <w:p w14:paraId="7A5E612A" w14:textId="2BF6DF61" w:rsidR="00520CA4" w:rsidRPr="00910F4D" w:rsidRDefault="00520CA4" w:rsidP="00520CA4">
      <w:pPr>
        <w:pStyle w:val="Heading3"/>
        <w:rPr>
          <w:rFonts w:ascii="Times New Roman" w:hAnsi="Times New Roman" w:cs="Times New Roman"/>
        </w:rPr>
      </w:pPr>
      <w:r w:rsidRPr="00910F4D">
        <w:rPr>
          <w:rFonts w:ascii="Times New Roman" w:hAnsi="Times New Roman" w:cs="Times New Roman"/>
          <w:b/>
          <w:bCs/>
        </w:rPr>
        <w:t xml:space="preserve">Week </w:t>
      </w:r>
      <w:proofErr w:type="gramStart"/>
      <w:r w:rsidRPr="00910F4D">
        <w:rPr>
          <w:rFonts w:ascii="Times New Roman" w:hAnsi="Times New Roman" w:cs="Times New Roman"/>
          <w:b/>
          <w:bCs/>
        </w:rPr>
        <w:t>4 :</w:t>
      </w:r>
      <w:proofErr w:type="gramEnd"/>
      <w:r w:rsidRPr="00910F4D">
        <w:rPr>
          <w:rFonts w:ascii="Times New Roman" w:hAnsi="Times New Roman" w:cs="Times New Roman"/>
          <w:b/>
          <w:bCs/>
        </w:rPr>
        <w:t xml:space="preserve"> </w:t>
      </w:r>
      <w:r w:rsidR="00FC66CF" w:rsidRPr="00910F4D">
        <w:rPr>
          <w:rFonts w:ascii="Times New Roman" w:hAnsi="Times New Roman" w:cs="Times New Roman"/>
          <w:b/>
        </w:rPr>
        <w:t>Multilayer ANNs</w:t>
      </w:r>
      <w:r w:rsidR="001449F8">
        <w:rPr>
          <w:rFonts w:ascii="Times New Roman" w:hAnsi="Times New Roman" w:cs="Times New Roman"/>
          <w:b/>
        </w:rPr>
        <w:t>, Unsupervised Learning</w:t>
      </w:r>
      <w:r w:rsidR="00FC66CF" w:rsidRPr="00910F4D">
        <w:rPr>
          <w:rFonts w:ascii="Times New Roman" w:hAnsi="Times New Roman" w:cs="Times New Roman"/>
          <w:b/>
          <w:bCs/>
          <w:lang w:val="en-CA"/>
        </w:rPr>
        <w:t xml:space="preserve"> </w:t>
      </w:r>
      <w:r w:rsidR="00472E4B">
        <w:rPr>
          <w:rFonts w:ascii="Times New Roman" w:hAnsi="Times New Roman" w:cs="Times New Roman"/>
          <w:b/>
          <w:bCs/>
          <w:lang w:val="en-CA"/>
        </w:rPr>
        <w:t>and Introduction to Deep Learning</w:t>
      </w:r>
    </w:p>
    <w:p w14:paraId="11C28CE2" w14:textId="77777777" w:rsidR="00520CA4" w:rsidRPr="00910F4D" w:rsidRDefault="00520CA4" w:rsidP="00520CA4">
      <w:pPr>
        <w:pStyle w:val="Heading4"/>
        <w:ind w:left="360"/>
      </w:pPr>
      <w:r w:rsidRPr="00910F4D">
        <w:t>Topics</w:t>
      </w:r>
    </w:p>
    <w:p w14:paraId="6FA3810E" w14:textId="4956D62E" w:rsidR="00520CA4" w:rsidRPr="00910F4D" w:rsidRDefault="00CF3DB8" w:rsidP="00CF3DB8">
      <w:pPr>
        <w:ind w:left="360"/>
        <w:jc w:val="left"/>
      </w:pPr>
      <w:r>
        <w:t>Simple c</w:t>
      </w:r>
      <w:r w:rsidRPr="00910F4D">
        <w:t>ompetitive learning</w:t>
      </w:r>
      <w:r>
        <w:t xml:space="preserve"> for distance computation using neural computing models for streaming data, </w:t>
      </w:r>
      <w:proofErr w:type="gramStart"/>
      <w:r w:rsidRPr="00910F4D">
        <w:t>Hamming</w:t>
      </w:r>
      <w:proofErr w:type="gramEnd"/>
      <w:r w:rsidRPr="00910F4D">
        <w:t xml:space="preserve"> network, </w:t>
      </w:r>
      <w:proofErr w:type="spellStart"/>
      <w:r w:rsidRPr="00910F4D">
        <w:t>maxnet</w:t>
      </w:r>
      <w:proofErr w:type="spellEnd"/>
      <w:r w:rsidRPr="00910F4D">
        <w:t xml:space="preserve">, </w:t>
      </w:r>
      <w:proofErr w:type="spellStart"/>
      <w:r w:rsidRPr="00910F4D">
        <w:t>Kohonen</w:t>
      </w:r>
      <w:proofErr w:type="spellEnd"/>
      <w:r w:rsidRPr="00910F4D">
        <w:t xml:space="preserve"> network, </w:t>
      </w:r>
      <w:r>
        <w:t xml:space="preserve">neural </w:t>
      </w:r>
      <w:r w:rsidRPr="00910F4D">
        <w:t>K-means, Learning Vector Quantizers (LVQ)</w:t>
      </w:r>
      <w:r>
        <w:t>,</w:t>
      </w:r>
      <w:r w:rsidRPr="00FE574B">
        <w:t xml:space="preserve"> </w:t>
      </w:r>
      <w:r w:rsidRPr="00910F4D">
        <w:t xml:space="preserve">Adaptive Resonance Theory (ART), Self -Organizing Map (SOM), </w:t>
      </w:r>
      <w:r>
        <w:t xml:space="preserve">neural model for </w:t>
      </w:r>
      <w:r w:rsidRPr="00910F4D">
        <w:t>Principal Component Analysis (PCA).</w:t>
      </w:r>
      <w:r w:rsidR="008C1FDD">
        <w:t xml:space="preserve"> </w:t>
      </w:r>
    </w:p>
    <w:p w14:paraId="6E9AF6CF" w14:textId="77777777" w:rsidR="00520CA4" w:rsidRPr="00910F4D" w:rsidRDefault="00520CA4" w:rsidP="00520CA4">
      <w:pPr>
        <w:pStyle w:val="Heading4"/>
        <w:ind w:left="360"/>
      </w:pPr>
      <w:r w:rsidRPr="00910F4D">
        <w:t>Readings</w:t>
      </w:r>
    </w:p>
    <w:p w14:paraId="49FB65CD" w14:textId="7591FF89" w:rsidR="00520CA4" w:rsidRPr="00910F4D" w:rsidRDefault="00FE574B" w:rsidP="00520CA4">
      <w:pPr>
        <w:ind w:left="360" w:firstLine="360"/>
      </w:pPr>
      <w:r>
        <w:t>Textbook</w:t>
      </w:r>
      <w:r w:rsidR="00520CA4" w:rsidRPr="00910F4D">
        <w:t xml:space="preserve"> Chapter </w:t>
      </w:r>
      <w:r w:rsidR="00FC66CF" w:rsidRPr="00910F4D">
        <w:t>3</w:t>
      </w:r>
      <w:r w:rsidR="00520CA4" w:rsidRPr="00910F4D">
        <w:t xml:space="preserve"> and/or additional online material.</w:t>
      </w:r>
    </w:p>
    <w:p w14:paraId="4C7D3407" w14:textId="1D128CC2" w:rsidR="00520CA4" w:rsidRDefault="00520CA4" w:rsidP="00520CA4">
      <w:pPr>
        <w:pStyle w:val="Heading4"/>
        <w:ind w:left="360"/>
      </w:pPr>
      <w:r w:rsidRPr="00910F4D">
        <w:t>Activities</w:t>
      </w:r>
    </w:p>
    <w:p w14:paraId="04B3A297" w14:textId="3BF49433" w:rsidR="00D131D9" w:rsidRDefault="00D131D9" w:rsidP="00D131D9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>Submit assignment 1</w:t>
      </w:r>
      <w:r w:rsidR="00D77C3B">
        <w:t xml:space="preserve"> (15%)</w:t>
      </w:r>
      <w:r>
        <w:t xml:space="preserve">. </w:t>
      </w:r>
    </w:p>
    <w:p w14:paraId="477414FE" w14:textId="77F31C26" w:rsidR="00520CA4" w:rsidRPr="00910F4D" w:rsidRDefault="00520CA4" w:rsidP="00520CA4">
      <w:pPr>
        <w:pStyle w:val="Heading3"/>
        <w:rPr>
          <w:rFonts w:ascii="Times New Roman" w:hAnsi="Times New Roman" w:cs="Times New Roman"/>
        </w:rPr>
      </w:pPr>
      <w:r w:rsidRPr="00910F4D">
        <w:rPr>
          <w:rFonts w:ascii="Times New Roman" w:hAnsi="Times New Roman" w:cs="Times New Roman"/>
          <w:b/>
          <w:bCs/>
        </w:rPr>
        <w:t xml:space="preserve">Week </w:t>
      </w:r>
      <w:proofErr w:type="gramStart"/>
      <w:r w:rsidRPr="00910F4D">
        <w:rPr>
          <w:rFonts w:ascii="Times New Roman" w:hAnsi="Times New Roman" w:cs="Times New Roman"/>
          <w:b/>
          <w:bCs/>
        </w:rPr>
        <w:t>5 :</w:t>
      </w:r>
      <w:proofErr w:type="gramEnd"/>
      <w:r w:rsidRPr="00910F4D">
        <w:rPr>
          <w:rFonts w:ascii="Times New Roman" w:hAnsi="Times New Roman" w:cs="Times New Roman"/>
          <w:b/>
          <w:bCs/>
        </w:rPr>
        <w:t xml:space="preserve"> </w:t>
      </w:r>
      <w:r w:rsidR="003C07C4">
        <w:rPr>
          <w:rFonts w:ascii="Times New Roman" w:hAnsi="Times New Roman" w:cs="Times New Roman"/>
          <w:b/>
          <w:bCs/>
          <w:lang w:val="en-CA"/>
        </w:rPr>
        <w:t>Paper presentation on Project Topic aligned with CC concepts</w:t>
      </w:r>
    </w:p>
    <w:p w14:paraId="4B5622DF" w14:textId="77777777" w:rsidR="00520CA4" w:rsidRPr="00910F4D" w:rsidRDefault="00520CA4" w:rsidP="00520CA4">
      <w:pPr>
        <w:pStyle w:val="Heading4"/>
        <w:ind w:left="360"/>
      </w:pPr>
      <w:r w:rsidRPr="00910F4D">
        <w:t>Topics</w:t>
      </w:r>
    </w:p>
    <w:p w14:paraId="4284B39B" w14:textId="1E17F278" w:rsidR="00520CA4" w:rsidRPr="00910F4D" w:rsidRDefault="003C07C4" w:rsidP="00520CA4">
      <w:pPr>
        <w:ind w:left="360"/>
      </w:pPr>
      <w:r>
        <w:t>Select and present a paper on the topic of the project</w:t>
      </w:r>
      <w:r w:rsidR="00FE574B">
        <w:t>.</w:t>
      </w:r>
      <w:r>
        <w:t xml:space="preserve"> </w:t>
      </w:r>
    </w:p>
    <w:p w14:paraId="77EB1F0A" w14:textId="77777777" w:rsidR="00520CA4" w:rsidRPr="00910F4D" w:rsidRDefault="00520CA4" w:rsidP="00520CA4">
      <w:pPr>
        <w:pStyle w:val="Heading4"/>
        <w:ind w:left="360"/>
      </w:pPr>
      <w:r w:rsidRPr="00910F4D">
        <w:t>Readings</w:t>
      </w:r>
    </w:p>
    <w:p w14:paraId="1212CBC1" w14:textId="510DEBB2" w:rsidR="00520CA4" w:rsidRPr="00910F4D" w:rsidRDefault="003C07C4" w:rsidP="00520CA4">
      <w:pPr>
        <w:ind w:left="360" w:firstLine="360"/>
      </w:pPr>
      <w:r>
        <w:t>O</w:t>
      </w:r>
      <w:r w:rsidR="00520CA4" w:rsidRPr="00910F4D">
        <w:t>nline material.</w:t>
      </w:r>
    </w:p>
    <w:p w14:paraId="761F6E2C" w14:textId="77777777" w:rsidR="00520CA4" w:rsidRPr="00910F4D" w:rsidRDefault="00520CA4" w:rsidP="00520CA4">
      <w:pPr>
        <w:pStyle w:val="Heading4"/>
        <w:ind w:left="360"/>
      </w:pPr>
      <w:r w:rsidRPr="00910F4D">
        <w:t>Activities</w:t>
      </w:r>
    </w:p>
    <w:p w14:paraId="21A2BEB2" w14:textId="40BE17C8" w:rsidR="00D131D9" w:rsidRPr="00910F4D" w:rsidRDefault="00157B5C" w:rsidP="00D131D9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>In-class p</w:t>
      </w:r>
      <w:r w:rsidR="003C07C4">
        <w:t>aper presentation.</w:t>
      </w:r>
      <w:r w:rsidR="00D131D9" w:rsidRPr="00D131D9">
        <w:t xml:space="preserve"> </w:t>
      </w:r>
      <w:r>
        <w:t>Submit PPTX.</w:t>
      </w:r>
    </w:p>
    <w:p w14:paraId="5C2A55D7" w14:textId="55EDE146" w:rsidR="00520CA4" w:rsidRPr="00910F4D" w:rsidRDefault="00520CA4" w:rsidP="00520CA4">
      <w:pPr>
        <w:pStyle w:val="Heading3"/>
        <w:rPr>
          <w:rFonts w:ascii="Times New Roman" w:hAnsi="Times New Roman" w:cs="Times New Roman"/>
        </w:rPr>
      </w:pPr>
      <w:r w:rsidRPr="00910F4D">
        <w:rPr>
          <w:rFonts w:ascii="Times New Roman" w:hAnsi="Times New Roman" w:cs="Times New Roman"/>
          <w:b/>
          <w:bCs/>
        </w:rPr>
        <w:t xml:space="preserve">Week </w:t>
      </w:r>
      <w:proofErr w:type="gramStart"/>
      <w:r w:rsidRPr="00910F4D">
        <w:rPr>
          <w:rFonts w:ascii="Times New Roman" w:hAnsi="Times New Roman" w:cs="Times New Roman"/>
          <w:b/>
          <w:bCs/>
        </w:rPr>
        <w:t>6 :</w:t>
      </w:r>
      <w:proofErr w:type="gramEnd"/>
      <w:r w:rsidRPr="00910F4D">
        <w:rPr>
          <w:rFonts w:ascii="Times New Roman" w:hAnsi="Times New Roman" w:cs="Times New Roman"/>
          <w:b/>
          <w:bCs/>
        </w:rPr>
        <w:t xml:space="preserve"> </w:t>
      </w:r>
      <w:r w:rsidR="001449F8" w:rsidRPr="00910F4D">
        <w:rPr>
          <w:rFonts w:ascii="Times New Roman" w:hAnsi="Times New Roman" w:cs="Times New Roman"/>
          <w:b/>
          <w:bCs/>
          <w:lang w:val="en-CA"/>
        </w:rPr>
        <w:t>Associative Memory Models</w:t>
      </w:r>
      <w:r w:rsidR="001449F8">
        <w:rPr>
          <w:rFonts w:ascii="Times New Roman" w:hAnsi="Times New Roman" w:cs="Times New Roman"/>
          <w:b/>
          <w:bCs/>
          <w:lang w:val="en-CA"/>
        </w:rPr>
        <w:t xml:space="preserve"> and</w:t>
      </w:r>
      <w:r w:rsidR="001449F8">
        <w:rPr>
          <w:rFonts w:ascii="Times New Roman" w:hAnsi="Times New Roman" w:cs="Times New Roman"/>
          <w:b/>
          <w:bCs/>
          <w:lang w:val="en-CA"/>
        </w:rPr>
        <w:t xml:space="preserve"> Correlation Learning</w:t>
      </w:r>
      <w:r w:rsidR="001449F8" w:rsidRPr="00910F4D">
        <w:rPr>
          <w:rFonts w:ascii="Times New Roman" w:hAnsi="Times New Roman" w:cs="Times New Roman"/>
          <w:b/>
          <w:bCs/>
          <w:lang w:val="en-CA"/>
        </w:rPr>
        <w:t xml:space="preserve"> </w:t>
      </w:r>
      <w:r w:rsidR="00EF60A6" w:rsidRPr="00910F4D">
        <w:rPr>
          <w:rFonts w:ascii="Times New Roman" w:hAnsi="Times New Roman" w:cs="Times New Roman"/>
          <w:b/>
          <w:bCs/>
          <w:lang w:val="en-CA"/>
        </w:rPr>
        <w:t>in ANNs</w:t>
      </w:r>
      <w:r w:rsidR="002833AA">
        <w:rPr>
          <w:rFonts w:ascii="Times New Roman" w:hAnsi="Times New Roman" w:cs="Times New Roman"/>
          <w:b/>
          <w:bCs/>
          <w:lang w:val="en-CA"/>
        </w:rPr>
        <w:t xml:space="preserve"> and Autoencoders</w:t>
      </w:r>
    </w:p>
    <w:p w14:paraId="5F2BF677" w14:textId="77777777" w:rsidR="00520CA4" w:rsidRPr="00910F4D" w:rsidRDefault="00520CA4" w:rsidP="00520CA4">
      <w:pPr>
        <w:pStyle w:val="Heading4"/>
        <w:ind w:left="360"/>
      </w:pPr>
      <w:r w:rsidRPr="00910F4D">
        <w:t>Topics</w:t>
      </w:r>
    </w:p>
    <w:p w14:paraId="349B1982" w14:textId="47ED8855" w:rsidR="00520CA4" w:rsidRPr="00910F4D" w:rsidRDefault="001449F8" w:rsidP="001449F8">
      <w:pPr>
        <w:ind w:left="360"/>
        <w:jc w:val="left"/>
      </w:pPr>
      <w:r>
        <w:t>Hebbian learning, deep belief network, autoencoders, self-supervised learning, attention models.</w:t>
      </w:r>
    </w:p>
    <w:p w14:paraId="3D2E67BE" w14:textId="77777777" w:rsidR="00520CA4" w:rsidRPr="00910F4D" w:rsidRDefault="00520CA4" w:rsidP="00520CA4">
      <w:pPr>
        <w:pStyle w:val="Heading4"/>
        <w:ind w:left="360"/>
      </w:pPr>
      <w:r w:rsidRPr="00910F4D">
        <w:t>Readings</w:t>
      </w:r>
    </w:p>
    <w:p w14:paraId="384EC3DC" w14:textId="4F95A06F" w:rsidR="00520CA4" w:rsidRPr="00910F4D" w:rsidRDefault="00FE574B" w:rsidP="00520CA4">
      <w:pPr>
        <w:ind w:left="360" w:firstLine="360"/>
      </w:pPr>
      <w:r>
        <w:t>Textbook</w:t>
      </w:r>
      <w:r w:rsidR="00520CA4" w:rsidRPr="00910F4D">
        <w:t xml:space="preserve"> Chapter </w:t>
      </w:r>
      <w:r w:rsidR="00EF60A6" w:rsidRPr="00910F4D">
        <w:t>5</w:t>
      </w:r>
      <w:r w:rsidR="00520CA4" w:rsidRPr="00910F4D">
        <w:t xml:space="preserve"> and/or additional online material.</w:t>
      </w:r>
    </w:p>
    <w:p w14:paraId="40BC8E9C" w14:textId="77777777" w:rsidR="00520CA4" w:rsidRPr="00910F4D" w:rsidRDefault="00520CA4" w:rsidP="00520CA4">
      <w:pPr>
        <w:pStyle w:val="Heading4"/>
        <w:ind w:left="360"/>
      </w:pPr>
      <w:r w:rsidRPr="00910F4D">
        <w:t>Activities</w:t>
      </w:r>
    </w:p>
    <w:p w14:paraId="1CB7DFA6" w14:textId="774FF70C" w:rsidR="003E79B2" w:rsidRDefault="003C07C4" w:rsidP="003E79B2">
      <w:pPr>
        <w:pStyle w:val="ListParagraph"/>
        <w:numPr>
          <w:ilvl w:val="0"/>
          <w:numId w:val="11"/>
        </w:numPr>
        <w:spacing w:after="160" w:line="259" w:lineRule="auto"/>
        <w:jc w:val="left"/>
      </w:pPr>
      <w:r w:rsidRPr="00910F4D">
        <w:t>Individual Assignment #2</w:t>
      </w:r>
      <w:r w:rsidR="00157B5C">
        <w:t xml:space="preserve"> posted</w:t>
      </w:r>
    </w:p>
    <w:p w14:paraId="51C5761A" w14:textId="1F50AF45" w:rsidR="00157B5C" w:rsidRPr="00910F4D" w:rsidRDefault="00157B5C" w:rsidP="003E79B2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>Submit a literature review on 5 papers.</w:t>
      </w:r>
    </w:p>
    <w:p w14:paraId="550BA923" w14:textId="4E1053D9" w:rsidR="00520CA4" w:rsidRPr="00910F4D" w:rsidRDefault="00520CA4" w:rsidP="00520CA4">
      <w:pPr>
        <w:pStyle w:val="Heading3"/>
        <w:rPr>
          <w:rFonts w:ascii="Times New Roman" w:hAnsi="Times New Roman" w:cs="Times New Roman"/>
          <w:b/>
        </w:rPr>
      </w:pPr>
      <w:r w:rsidRPr="00910F4D">
        <w:rPr>
          <w:rFonts w:ascii="Times New Roman" w:hAnsi="Times New Roman" w:cs="Times New Roman"/>
          <w:b/>
          <w:bCs/>
        </w:rPr>
        <w:t xml:space="preserve">Week </w:t>
      </w:r>
      <w:proofErr w:type="gramStart"/>
      <w:r w:rsidRPr="00910F4D">
        <w:rPr>
          <w:rFonts w:ascii="Times New Roman" w:hAnsi="Times New Roman" w:cs="Times New Roman"/>
          <w:b/>
          <w:bCs/>
        </w:rPr>
        <w:t>7 :</w:t>
      </w:r>
      <w:proofErr w:type="gramEnd"/>
      <w:r w:rsidR="001449F8">
        <w:rPr>
          <w:rFonts w:ascii="Times New Roman" w:hAnsi="Times New Roman" w:cs="Times New Roman"/>
          <w:b/>
          <w:bCs/>
          <w:lang w:val="en-CA"/>
        </w:rPr>
        <w:t xml:space="preserve"> Research Talk on Applications of Cognitive Computing</w:t>
      </w:r>
    </w:p>
    <w:p w14:paraId="3B6488A5" w14:textId="77777777" w:rsidR="00520CA4" w:rsidRPr="00910F4D" w:rsidRDefault="00520CA4" w:rsidP="00520CA4">
      <w:pPr>
        <w:pStyle w:val="Heading4"/>
        <w:ind w:left="360"/>
      </w:pPr>
      <w:r w:rsidRPr="00910F4D">
        <w:t>Topics</w:t>
      </w:r>
    </w:p>
    <w:p w14:paraId="3F1A198A" w14:textId="73BC376D" w:rsidR="00DB57AF" w:rsidRDefault="001449F8" w:rsidP="00520CA4">
      <w:pPr>
        <w:pStyle w:val="Heading4"/>
        <w:ind w:left="360"/>
      </w:pPr>
      <w:r>
        <w:rPr>
          <w:i w:val="0"/>
          <w:iCs w:val="0"/>
          <w:color w:val="auto"/>
        </w:rPr>
        <w:t>Autoencoder, Text Embedding, Medical Data Analytics</w:t>
      </w:r>
    </w:p>
    <w:p w14:paraId="5C142F2F" w14:textId="67529900" w:rsidR="00520CA4" w:rsidRPr="00910F4D" w:rsidRDefault="00520CA4" w:rsidP="00520CA4">
      <w:pPr>
        <w:pStyle w:val="Heading4"/>
        <w:ind w:left="360"/>
      </w:pPr>
      <w:r w:rsidRPr="00910F4D">
        <w:t xml:space="preserve">Readings </w:t>
      </w:r>
    </w:p>
    <w:p w14:paraId="0D62FD63" w14:textId="2CB6AFEE" w:rsidR="00520CA4" w:rsidRPr="00910F4D" w:rsidRDefault="001449F8" w:rsidP="00520CA4">
      <w:pPr>
        <w:ind w:left="360" w:firstLine="360"/>
      </w:pPr>
      <w:r>
        <w:t>O</w:t>
      </w:r>
      <w:r w:rsidR="00520CA4" w:rsidRPr="00910F4D">
        <w:t>nline material.</w:t>
      </w:r>
    </w:p>
    <w:p w14:paraId="299F743E" w14:textId="77777777" w:rsidR="00520CA4" w:rsidRPr="00910F4D" w:rsidRDefault="00520CA4" w:rsidP="00520CA4">
      <w:pPr>
        <w:pStyle w:val="Heading4"/>
        <w:ind w:left="360"/>
      </w:pPr>
      <w:r w:rsidRPr="00910F4D">
        <w:t>Activities</w:t>
      </w:r>
    </w:p>
    <w:p w14:paraId="5B36CED3" w14:textId="6212117D" w:rsidR="00157B5C" w:rsidRPr="00910F4D" w:rsidRDefault="00157B5C" w:rsidP="00157B5C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>Submit assignment 2</w:t>
      </w:r>
      <w:r w:rsidR="00D77C3B">
        <w:t xml:space="preserve"> (10%)</w:t>
      </w:r>
      <w:r>
        <w:t xml:space="preserve">. </w:t>
      </w:r>
    </w:p>
    <w:p w14:paraId="296BC1F9" w14:textId="1E4DDFBB" w:rsidR="00520CA4" w:rsidRPr="00910F4D" w:rsidRDefault="00520CA4" w:rsidP="00520CA4">
      <w:pPr>
        <w:pStyle w:val="Heading3"/>
        <w:rPr>
          <w:rFonts w:ascii="Times New Roman" w:hAnsi="Times New Roman" w:cs="Times New Roman"/>
        </w:rPr>
      </w:pPr>
      <w:r w:rsidRPr="00910F4D">
        <w:rPr>
          <w:rFonts w:ascii="Times New Roman" w:hAnsi="Times New Roman" w:cs="Times New Roman"/>
          <w:b/>
          <w:bCs/>
        </w:rPr>
        <w:t xml:space="preserve">Week </w:t>
      </w:r>
      <w:proofErr w:type="gramStart"/>
      <w:r w:rsidRPr="00910F4D">
        <w:rPr>
          <w:rFonts w:ascii="Times New Roman" w:hAnsi="Times New Roman" w:cs="Times New Roman"/>
          <w:b/>
          <w:bCs/>
        </w:rPr>
        <w:t>8 :</w:t>
      </w:r>
      <w:proofErr w:type="gramEnd"/>
      <w:r w:rsidR="005B5155">
        <w:rPr>
          <w:rFonts w:ascii="Times New Roman" w:hAnsi="Times New Roman" w:cs="Times New Roman"/>
          <w:b/>
          <w:bCs/>
        </w:rPr>
        <w:t xml:space="preserve"> Student Presentation of Deep Neural Models for Project </w:t>
      </w:r>
    </w:p>
    <w:p w14:paraId="25FD44AD" w14:textId="7BA29C2B" w:rsidR="00520CA4" w:rsidRDefault="00520CA4" w:rsidP="00520CA4">
      <w:pPr>
        <w:pStyle w:val="Heading4"/>
        <w:ind w:left="360"/>
      </w:pPr>
      <w:r w:rsidRPr="00910F4D">
        <w:t>Topics</w:t>
      </w:r>
    </w:p>
    <w:p w14:paraId="284E0D44" w14:textId="7214AC63" w:rsidR="005B5155" w:rsidRPr="005B5155" w:rsidRDefault="005B5155" w:rsidP="005B5155">
      <w:pPr>
        <w:ind w:firstLine="360"/>
        <w:rPr>
          <w:lang w:bidi="he-IL"/>
        </w:rPr>
      </w:pPr>
      <w:r>
        <w:rPr>
          <w:lang w:bidi="he-IL"/>
        </w:rPr>
        <w:t>Specific implementations of object detection, segmentation, text encoding, generative models</w:t>
      </w:r>
    </w:p>
    <w:p w14:paraId="4168295F" w14:textId="77777777" w:rsidR="00520CA4" w:rsidRPr="00910F4D" w:rsidRDefault="00520CA4" w:rsidP="00520CA4">
      <w:pPr>
        <w:pStyle w:val="Heading4"/>
        <w:ind w:left="360"/>
      </w:pPr>
      <w:r w:rsidRPr="00910F4D">
        <w:lastRenderedPageBreak/>
        <w:t>Readings</w:t>
      </w:r>
    </w:p>
    <w:p w14:paraId="540808FD" w14:textId="3171F3CC" w:rsidR="00520CA4" w:rsidRPr="00910F4D" w:rsidRDefault="005B5155" w:rsidP="00520CA4">
      <w:pPr>
        <w:ind w:left="360" w:firstLine="360"/>
      </w:pPr>
      <w:r>
        <w:t>O</w:t>
      </w:r>
      <w:r w:rsidR="00520CA4" w:rsidRPr="00910F4D">
        <w:t>nline material.</w:t>
      </w:r>
    </w:p>
    <w:p w14:paraId="534DB437" w14:textId="77777777" w:rsidR="00520CA4" w:rsidRPr="00910F4D" w:rsidRDefault="00520CA4" w:rsidP="00520CA4">
      <w:pPr>
        <w:pStyle w:val="Heading4"/>
        <w:ind w:left="360"/>
      </w:pPr>
      <w:r w:rsidRPr="00910F4D">
        <w:t>Activities</w:t>
      </w:r>
    </w:p>
    <w:p w14:paraId="670787CE" w14:textId="4A45B67A" w:rsidR="00520CA4" w:rsidRPr="00910F4D" w:rsidRDefault="005B5155" w:rsidP="00520CA4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 xml:space="preserve">Submit presentation PPTX and project implementation plan. </w:t>
      </w:r>
    </w:p>
    <w:p w14:paraId="26F1E445" w14:textId="5F0E8C67" w:rsidR="00520CA4" w:rsidRPr="00910F4D" w:rsidRDefault="00520CA4" w:rsidP="00520CA4">
      <w:pPr>
        <w:pStyle w:val="Heading3"/>
        <w:rPr>
          <w:rFonts w:ascii="Times New Roman" w:hAnsi="Times New Roman" w:cs="Times New Roman"/>
        </w:rPr>
      </w:pPr>
      <w:r w:rsidRPr="00910F4D">
        <w:rPr>
          <w:rFonts w:ascii="Times New Roman" w:hAnsi="Times New Roman" w:cs="Times New Roman"/>
          <w:b/>
          <w:bCs/>
        </w:rPr>
        <w:t xml:space="preserve">Week </w:t>
      </w:r>
      <w:proofErr w:type="gramStart"/>
      <w:r w:rsidRPr="00910F4D">
        <w:rPr>
          <w:rFonts w:ascii="Times New Roman" w:hAnsi="Times New Roman" w:cs="Times New Roman"/>
          <w:b/>
          <w:bCs/>
        </w:rPr>
        <w:t>9 :</w:t>
      </w:r>
      <w:proofErr w:type="gramEnd"/>
      <w:r w:rsidRPr="00910F4D">
        <w:rPr>
          <w:rFonts w:ascii="Times New Roman" w:hAnsi="Times New Roman" w:cs="Times New Roman"/>
          <w:b/>
          <w:bCs/>
        </w:rPr>
        <w:t xml:space="preserve"> </w:t>
      </w:r>
      <w:r w:rsidR="001449F8">
        <w:rPr>
          <w:rFonts w:ascii="Times New Roman" w:hAnsi="Times New Roman" w:cs="Times New Roman"/>
          <w:b/>
          <w:bCs/>
        </w:rPr>
        <w:t>Invited Research Talks</w:t>
      </w:r>
      <w:r w:rsidR="00360AB1" w:rsidRPr="00910F4D">
        <w:rPr>
          <w:rFonts w:ascii="Times New Roman" w:hAnsi="Times New Roman" w:cs="Times New Roman"/>
          <w:b/>
          <w:bCs/>
          <w:lang w:val="en-CA"/>
        </w:rPr>
        <w:t xml:space="preserve"> </w:t>
      </w:r>
    </w:p>
    <w:p w14:paraId="28CEFD44" w14:textId="77777777" w:rsidR="00520CA4" w:rsidRPr="00910F4D" w:rsidRDefault="00520CA4" w:rsidP="00520CA4">
      <w:pPr>
        <w:pStyle w:val="Heading4"/>
        <w:ind w:left="360"/>
      </w:pPr>
      <w:r w:rsidRPr="00910F4D">
        <w:t>Topics</w:t>
      </w:r>
    </w:p>
    <w:p w14:paraId="241996D5" w14:textId="77777777" w:rsidR="005B5155" w:rsidRPr="00910F4D" w:rsidRDefault="005B5155" w:rsidP="005B5155">
      <w:pPr>
        <w:ind w:left="360"/>
      </w:pPr>
      <w:r>
        <w:t xml:space="preserve">Radial Basis Function, </w:t>
      </w:r>
      <w:r w:rsidRPr="00910F4D">
        <w:t>Boltzmann machine, hetero association models, Bidirectional Associative Memory (BAM).</w:t>
      </w:r>
    </w:p>
    <w:p w14:paraId="78087E2E" w14:textId="77777777" w:rsidR="00520CA4" w:rsidRPr="00910F4D" w:rsidRDefault="00520CA4" w:rsidP="00520CA4">
      <w:pPr>
        <w:pStyle w:val="Heading4"/>
        <w:ind w:left="360"/>
      </w:pPr>
      <w:r w:rsidRPr="00910F4D">
        <w:t>Readings</w:t>
      </w:r>
    </w:p>
    <w:p w14:paraId="78DD9F72" w14:textId="72488B1B" w:rsidR="00520CA4" w:rsidRPr="00910F4D" w:rsidRDefault="00DB57AF" w:rsidP="00520CA4">
      <w:pPr>
        <w:ind w:left="360" w:firstLine="360"/>
      </w:pPr>
      <w:r>
        <w:t>A</w:t>
      </w:r>
      <w:r w:rsidR="00520CA4" w:rsidRPr="00910F4D">
        <w:t>dditional online material.</w:t>
      </w:r>
    </w:p>
    <w:p w14:paraId="693AD89D" w14:textId="77777777" w:rsidR="00520CA4" w:rsidRPr="00910F4D" w:rsidRDefault="00520CA4" w:rsidP="00520CA4">
      <w:pPr>
        <w:pStyle w:val="Heading4"/>
        <w:ind w:left="360"/>
      </w:pPr>
      <w:r w:rsidRPr="00910F4D">
        <w:t>Activities</w:t>
      </w:r>
    </w:p>
    <w:p w14:paraId="1194F726" w14:textId="7A02C04C" w:rsidR="00520CA4" w:rsidRPr="00910F4D" w:rsidRDefault="00D77C3B" w:rsidP="00520CA4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>Q</w:t>
      </w:r>
      <w:r w:rsidR="00520CA4" w:rsidRPr="00910F4D">
        <w:t>uiz #</w:t>
      </w:r>
      <w:r>
        <w:t>2</w:t>
      </w:r>
    </w:p>
    <w:p w14:paraId="1ADA26CD" w14:textId="331415BE" w:rsidR="00520CA4" w:rsidRPr="00910F4D" w:rsidRDefault="00520CA4" w:rsidP="00520CA4">
      <w:pPr>
        <w:pStyle w:val="Heading3"/>
        <w:rPr>
          <w:rFonts w:ascii="Times New Roman" w:hAnsi="Times New Roman" w:cs="Times New Roman"/>
        </w:rPr>
      </w:pPr>
      <w:r w:rsidRPr="00910F4D">
        <w:rPr>
          <w:rFonts w:ascii="Times New Roman" w:hAnsi="Times New Roman" w:cs="Times New Roman"/>
          <w:b/>
          <w:bCs/>
        </w:rPr>
        <w:t xml:space="preserve">Week </w:t>
      </w:r>
      <w:proofErr w:type="gramStart"/>
      <w:r w:rsidRPr="00910F4D">
        <w:rPr>
          <w:rFonts w:ascii="Times New Roman" w:hAnsi="Times New Roman" w:cs="Times New Roman"/>
          <w:b/>
          <w:bCs/>
        </w:rPr>
        <w:t>10 :</w:t>
      </w:r>
      <w:proofErr w:type="gramEnd"/>
      <w:r w:rsidRPr="00910F4D">
        <w:rPr>
          <w:rFonts w:ascii="Times New Roman" w:hAnsi="Times New Roman" w:cs="Times New Roman"/>
          <w:b/>
          <w:bCs/>
        </w:rPr>
        <w:t xml:space="preserve"> </w:t>
      </w:r>
      <w:r w:rsidR="001449F8">
        <w:rPr>
          <w:rFonts w:ascii="Times New Roman" w:hAnsi="Times New Roman" w:cs="Times New Roman"/>
          <w:b/>
          <w:bCs/>
          <w:lang w:val="en-CA"/>
        </w:rPr>
        <w:t>Quiz and Other Recent Neural Models</w:t>
      </w:r>
    </w:p>
    <w:p w14:paraId="3E0F5094" w14:textId="77777777" w:rsidR="00520CA4" w:rsidRPr="00910F4D" w:rsidRDefault="00520CA4" w:rsidP="00520CA4">
      <w:pPr>
        <w:pStyle w:val="Heading4"/>
        <w:ind w:left="360"/>
      </w:pPr>
      <w:r w:rsidRPr="00910F4D">
        <w:t>Topics</w:t>
      </w:r>
    </w:p>
    <w:p w14:paraId="3DDC623F" w14:textId="1139ED10" w:rsidR="005B5155" w:rsidRPr="00DB57AF" w:rsidRDefault="005B5155" w:rsidP="005B5155">
      <w:pPr>
        <w:ind w:left="360"/>
        <w:rPr>
          <w:sz w:val="32"/>
          <w:szCs w:val="32"/>
        </w:rPr>
      </w:pPr>
      <w:r w:rsidRPr="00DB57AF">
        <w:rPr>
          <w:color w:val="525252"/>
          <w:shd w:val="clear" w:color="auto" w:fill="FFFFFF"/>
        </w:rPr>
        <w:t>Bidirectional Encoder Representations from Transformers (BERT)</w:t>
      </w:r>
      <w:r w:rsidR="001449F8">
        <w:rPr>
          <w:color w:val="525252"/>
          <w:shd w:val="clear" w:color="auto" w:fill="FFFFFF"/>
        </w:rPr>
        <w:t xml:space="preserve"> Models and </w:t>
      </w:r>
      <w:proofErr w:type="spellStart"/>
      <w:r w:rsidR="001449F8">
        <w:rPr>
          <w:color w:val="525252"/>
          <w:shd w:val="clear" w:color="auto" w:fill="FFFFFF"/>
        </w:rPr>
        <w:t>Multistream</w:t>
      </w:r>
      <w:proofErr w:type="spellEnd"/>
      <w:r w:rsidR="001449F8">
        <w:rPr>
          <w:color w:val="525252"/>
          <w:shd w:val="clear" w:color="auto" w:fill="FFFFFF"/>
        </w:rPr>
        <w:t xml:space="preserve"> Encoding</w:t>
      </w:r>
    </w:p>
    <w:p w14:paraId="5FEF5EA5" w14:textId="77777777" w:rsidR="00520CA4" w:rsidRPr="00910F4D" w:rsidRDefault="00520CA4" w:rsidP="00520CA4">
      <w:pPr>
        <w:pStyle w:val="Heading4"/>
        <w:ind w:left="360"/>
      </w:pPr>
      <w:r w:rsidRPr="00910F4D">
        <w:t>Readings</w:t>
      </w:r>
    </w:p>
    <w:p w14:paraId="7D0ED2A7" w14:textId="26C4B07D" w:rsidR="00520CA4" w:rsidRPr="00910F4D" w:rsidRDefault="0038439D" w:rsidP="00520CA4">
      <w:pPr>
        <w:ind w:left="360" w:firstLine="360"/>
      </w:pPr>
      <w:r>
        <w:t>Student Papers and a</w:t>
      </w:r>
      <w:r w:rsidR="00520CA4" w:rsidRPr="00910F4D">
        <w:t>dditional online material.</w:t>
      </w:r>
    </w:p>
    <w:p w14:paraId="3CB45464" w14:textId="77777777" w:rsidR="00520CA4" w:rsidRPr="00910F4D" w:rsidRDefault="00520CA4" w:rsidP="00520CA4">
      <w:pPr>
        <w:pStyle w:val="Heading4"/>
        <w:ind w:left="360"/>
      </w:pPr>
      <w:r w:rsidRPr="00910F4D">
        <w:t>Activities</w:t>
      </w:r>
    </w:p>
    <w:p w14:paraId="6D1666C1" w14:textId="69F77C9C" w:rsidR="00520CA4" w:rsidRPr="00910F4D" w:rsidRDefault="00520CA4" w:rsidP="00520CA4">
      <w:pPr>
        <w:pStyle w:val="ListParagraph"/>
        <w:numPr>
          <w:ilvl w:val="0"/>
          <w:numId w:val="11"/>
        </w:numPr>
        <w:spacing w:after="160" w:line="259" w:lineRule="auto"/>
        <w:jc w:val="left"/>
      </w:pPr>
      <w:r w:rsidRPr="00910F4D">
        <w:t xml:space="preserve">Group </w:t>
      </w:r>
      <w:r w:rsidR="0038439D">
        <w:t>project topic discussions</w:t>
      </w:r>
    </w:p>
    <w:p w14:paraId="0F70DF92" w14:textId="2AAC9E16" w:rsidR="00520CA4" w:rsidRPr="00910F4D" w:rsidRDefault="00520CA4" w:rsidP="00520CA4">
      <w:pPr>
        <w:pStyle w:val="Heading3"/>
        <w:rPr>
          <w:rFonts w:ascii="Times New Roman" w:hAnsi="Times New Roman" w:cs="Times New Roman"/>
        </w:rPr>
      </w:pPr>
      <w:r w:rsidRPr="00910F4D">
        <w:rPr>
          <w:rFonts w:ascii="Times New Roman" w:hAnsi="Times New Roman" w:cs="Times New Roman"/>
          <w:b/>
          <w:bCs/>
        </w:rPr>
        <w:t xml:space="preserve">Week </w:t>
      </w:r>
      <w:proofErr w:type="gramStart"/>
      <w:r w:rsidRPr="00910F4D">
        <w:rPr>
          <w:rFonts w:ascii="Times New Roman" w:hAnsi="Times New Roman" w:cs="Times New Roman"/>
          <w:b/>
          <w:bCs/>
        </w:rPr>
        <w:t>11 :</w:t>
      </w:r>
      <w:proofErr w:type="gramEnd"/>
      <w:r w:rsidRPr="00910F4D">
        <w:rPr>
          <w:rFonts w:ascii="Times New Roman" w:hAnsi="Times New Roman" w:cs="Times New Roman"/>
          <w:b/>
          <w:bCs/>
        </w:rPr>
        <w:t xml:space="preserve"> </w:t>
      </w:r>
      <w:r w:rsidR="0038439D" w:rsidRPr="00910F4D">
        <w:rPr>
          <w:rFonts w:ascii="Times New Roman" w:hAnsi="Times New Roman" w:cs="Times New Roman"/>
          <w:b/>
          <w:bCs/>
          <w:lang w:val="en-CA"/>
        </w:rPr>
        <w:t>Project Presentations and Discussions</w:t>
      </w:r>
    </w:p>
    <w:p w14:paraId="783D956A" w14:textId="77777777" w:rsidR="00520CA4" w:rsidRPr="00910F4D" w:rsidRDefault="00520CA4" w:rsidP="00520CA4">
      <w:pPr>
        <w:pStyle w:val="Heading4"/>
        <w:ind w:left="360"/>
      </w:pPr>
      <w:r w:rsidRPr="00910F4D">
        <w:t>Topics</w:t>
      </w:r>
    </w:p>
    <w:p w14:paraId="6D99F83E" w14:textId="77777777" w:rsidR="00520CA4" w:rsidRPr="00910F4D" w:rsidRDefault="00243DCB" w:rsidP="00520CA4">
      <w:pPr>
        <w:ind w:left="360"/>
      </w:pPr>
      <w:r w:rsidRPr="00910F4D">
        <w:t>Cutting edge research presentations on ANN.</w:t>
      </w:r>
      <w:r w:rsidR="00520CA4" w:rsidRPr="00910F4D">
        <w:t xml:space="preserve">  </w:t>
      </w:r>
    </w:p>
    <w:p w14:paraId="46D562BA" w14:textId="77777777" w:rsidR="00520CA4" w:rsidRPr="00910F4D" w:rsidRDefault="00520CA4" w:rsidP="00520CA4">
      <w:pPr>
        <w:pStyle w:val="Heading4"/>
        <w:ind w:left="360"/>
      </w:pPr>
      <w:r w:rsidRPr="00910F4D">
        <w:t>Readings</w:t>
      </w:r>
    </w:p>
    <w:p w14:paraId="03394B52" w14:textId="77777777" w:rsidR="00520CA4" w:rsidRPr="00910F4D" w:rsidRDefault="00243DCB" w:rsidP="00520CA4">
      <w:pPr>
        <w:ind w:left="360" w:firstLine="360"/>
      </w:pPr>
      <w:r w:rsidRPr="00910F4D">
        <w:t>O</w:t>
      </w:r>
      <w:r w:rsidR="00520CA4" w:rsidRPr="00910F4D">
        <w:t>nline material.</w:t>
      </w:r>
    </w:p>
    <w:p w14:paraId="480B42C9" w14:textId="77777777" w:rsidR="00520CA4" w:rsidRPr="00910F4D" w:rsidRDefault="00520CA4" w:rsidP="00520CA4">
      <w:pPr>
        <w:pStyle w:val="Heading4"/>
        <w:ind w:left="360"/>
      </w:pPr>
      <w:r w:rsidRPr="00910F4D">
        <w:t>Activities</w:t>
      </w:r>
    </w:p>
    <w:p w14:paraId="730DE320" w14:textId="5C3836C4" w:rsidR="00520CA4" w:rsidRPr="00910F4D" w:rsidRDefault="0038439D" w:rsidP="00520CA4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>Group project presentations</w:t>
      </w:r>
    </w:p>
    <w:p w14:paraId="76CF25C1" w14:textId="77777777" w:rsidR="00520CA4" w:rsidRPr="00910F4D" w:rsidRDefault="00520CA4" w:rsidP="00520CA4">
      <w:pPr>
        <w:pStyle w:val="Heading3"/>
        <w:rPr>
          <w:rFonts w:ascii="Times New Roman" w:hAnsi="Times New Roman" w:cs="Times New Roman"/>
        </w:rPr>
      </w:pPr>
      <w:r w:rsidRPr="00910F4D">
        <w:rPr>
          <w:rFonts w:ascii="Times New Roman" w:hAnsi="Times New Roman" w:cs="Times New Roman"/>
          <w:b/>
          <w:bCs/>
        </w:rPr>
        <w:t xml:space="preserve">Week </w:t>
      </w:r>
      <w:proofErr w:type="gramStart"/>
      <w:r w:rsidRPr="00910F4D">
        <w:rPr>
          <w:rFonts w:ascii="Times New Roman" w:hAnsi="Times New Roman" w:cs="Times New Roman"/>
          <w:b/>
          <w:bCs/>
        </w:rPr>
        <w:t>12 :</w:t>
      </w:r>
      <w:proofErr w:type="gramEnd"/>
      <w:r w:rsidRPr="00910F4D">
        <w:rPr>
          <w:rFonts w:ascii="Times New Roman" w:hAnsi="Times New Roman" w:cs="Times New Roman"/>
          <w:b/>
          <w:bCs/>
        </w:rPr>
        <w:t xml:space="preserve"> </w:t>
      </w:r>
      <w:r w:rsidR="00243DCB" w:rsidRPr="00910F4D">
        <w:rPr>
          <w:rFonts w:ascii="Times New Roman" w:hAnsi="Times New Roman" w:cs="Times New Roman"/>
          <w:b/>
          <w:bCs/>
          <w:lang w:val="en-CA"/>
        </w:rPr>
        <w:t>Project Presentations and Discussions</w:t>
      </w:r>
    </w:p>
    <w:p w14:paraId="03E842F2" w14:textId="77777777" w:rsidR="00520CA4" w:rsidRPr="00910F4D" w:rsidRDefault="00520CA4" w:rsidP="00520CA4">
      <w:pPr>
        <w:pStyle w:val="Heading4"/>
        <w:ind w:left="360"/>
      </w:pPr>
      <w:r w:rsidRPr="00910F4D">
        <w:t>Topics</w:t>
      </w:r>
    </w:p>
    <w:p w14:paraId="005CEBB3" w14:textId="77777777" w:rsidR="00520CA4" w:rsidRPr="00910F4D" w:rsidRDefault="00243DCB" w:rsidP="00520CA4">
      <w:pPr>
        <w:ind w:left="360"/>
      </w:pPr>
      <w:r w:rsidRPr="00910F4D">
        <w:t>Presentations of group projects.</w:t>
      </w:r>
      <w:r w:rsidR="00520CA4" w:rsidRPr="00910F4D">
        <w:t xml:space="preserve"> </w:t>
      </w:r>
    </w:p>
    <w:p w14:paraId="07CAE4D5" w14:textId="77777777" w:rsidR="00520CA4" w:rsidRPr="00910F4D" w:rsidRDefault="00520CA4" w:rsidP="00520CA4">
      <w:pPr>
        <w:pStyle w:val="Heading4"/>
        <w:ind w:left="360"/>
      </w:pPr>
      <w:r w:rsidRPr="00910F4D">
        <w:t>Readings</w:t>
      </w:r>
    </w:p>
    <w:p w14:paraId="0DB978B4" w14:textId="77777777" w:rsidR="00520CA4" w:rsidRPr="00910F4D" w:rsidRDefault="00243DCB" w:rsidP="00520CA4">
      <w:pPr>
        <w:ind w:left="360" w:firstLine="360"/>
      </w:pPr>
      <w:r w:rsidRPr="00910F4D">
        <w:t>Papers relevant to the group work.</w:t>
      </w:r>
    </w:p>
    <w:p w14:paraId="1F585186" w14:textId="77777777" w:rsidR="00520CA4" w:rsidRPr="00910F4D" w:rsidRDefault="00520CA4" w:rsidP="00520CA4">
      <w:pPr>
        <w:pStyle w:val="Heading4"/>
        <w:ind w:left="360"/>
      </w:pPr>
      <w:r w:rsidRPr="00910F4D">
        <w:t>Activities</w:t>
      </w:r>
    </w:p>
    <w:p w14:paraId="56EF721D" w14:textId="6A35C34C" w:rsidR="0038439D" w:rsidRDefault="0038439D" w:rsidP="0038439D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>Group project presentations</w:t>
      </w:r>
    </w:p>
    <w:p w14:paraId="2B92211D" w14:textId="50AA5D9E" w:rsidR="00D77C3B" w:rsidRPr="00910F4D" w:rsidRDefault="00D77C3B" w:rsidP="0038439D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 xml:space="preserve">Final report submission and code demo – problem description and motivation, existing research – strengths and weaknesses based on literature review, model implemented, data processing, training and validation, </w:t>
      </w:r>
      <w:proofErr w:type="gramStart"/>
      <w:r>
        <w:t>results</w:t>
      </w:r>
      <w:proofErr w:type="gramEnd"/>
      <w:r>
        <w:t xml:space="preserve"> and discussion. </w:t>
      </w:r>
    </w:p>
    <w:sectPr w:rsidR="00D77C3B" w:rsidRPr="00910F4D" w:rsidSect="007D5829">
      <w:headerReference w:type="default" r:id="rId7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D9BE1" w14:textId="77777777" w:rsidR="00CA1691" w:rsidRDefault="00CA1691" w:rsidP="007D5829">
      <w:r>
        <w:separator/>
      </w:r>
    </w:p>
  </w:endnote>
  <w:endnote w:type="continuationSeparator" w:id="0">
    <w:p w14:paraId="0D9EF18C" w14:textId="77777777" w:rsidR="00CA1691" w:rsidRDefault="00CA1691" w:rsidP="007D5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090FA" w14:textId="77777777" w:rsidR="00CA1691" w:rsidRDefault="00CA1691" w:rsidP="007D5829">
      <w:r>
        <w:separator/>
      </w:r>
    </w:p>
  </w:footnote>
  <w:footnote w:type="continuationSeparator" w:id="0">
    <w:p w14:paraId="213C4D67" w14:textId="77777777" w:rsidR="00CA1691" w:rsidRDefault="00CA1691" w:rsidP="007D5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6293F" w14:textId="77777777" w:rsidR="007D5829" w:rsidRDefault="007D582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13ACA4B" wp14:editId="676F63A7">
          <wp:simplePos x="0" y="0"/>
          <wp:positionH relativeFrom="margin">
            <wp:posOffset>5420676</wp:posOffset>
          </wp:positionH>
          <wp:positionV relativeFrom="paragraph">
            <wp:posOffset>-90486</wp:posOffset>
          </wp:positionV>
          <wp:extent cx="608650" cy="418782"/>
          <wp:effectExtent l="0" t="0" r="1270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ueen's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459" cy="4200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Farhana Zulkernine</w:t>
    </w:r>
  </w:p>
  <w:p w14:paraId="79B94022" w14:textId="77777777" w:rsidR="007D5829" w:rsidRDefault="007D5829" w:rsidP="007D5829">
    <w:pPr>
      <w:pStyle w:val="Header"/>
      <w:pBdr>
        <w:bottom w:val="single" w:sz="4" w:space="1" w:color="auto"/>
      </w:pBdr>
    </w:pPr>
    <w:r>
      <w:t>For Master’s Certificate in AI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1A3"/>
    <w:multiLevelType w:val="hybridMultilevel"/>
    <w:tmpl w:val="97728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73BD6"/>
    <w:multiLevelType w:val="hybridMultilevel"/>
    <w:tmpl w:val="8B32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55C7B"/>
    <w:multiLevelType w:val="hybridMultilevel"/>
    <w:tmpl w:val="921CD58C"/>
    <w:lvl w:ilvl="0" w:tplc="15664F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24B0E"/>
    <w:multiLevelType w:val="hybridMultilevel"/>
    <w:tmpl w:val="2258FAE4"/>
    <w:lvl w:ilvl="0" w:tplc="137E18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C2A3B"/>
    <w:multiLevelType w:val="multilevel"/>
    <w:tmpl w:val="901E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B593C"/>
    <w:multiLevelType w:val="hybridMultilevel"/>
    <w:tmpl w:val="6D92E1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A72E07"/>
    <w:multiLevelType w:val="hybridMultilevel"/>
    <w:tmpl w:val="43847210"/>
    <w:lvl w:ilvl="0" w:tplc="6FBCFC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5171E2"/>
    <w:multiLevelType w:val="hybridMultilevel"/>
    <w:tmpl w:val="95A0A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B546C"/>
    <w:multiLevelType w:val="hybridMultilevel"/>
    <w:tmpl w:val="5B00822A"/>
    <w:lvl w:ilvl="0" w:tplc="B6569C5E">
      <w:start w:val="1"/>
      <w:numFmt w:val="decimal"/>
      <w:lvlText w:val="Unit %1:"/>
      <w:lvlJc w:val="left"/>
      <w:pPr>
        <w:ind w:left="1260" w:hanging="360"/>
      </w:pPr>
      <w:rPr>
        <w:rFonts w:hint="default"/>
        <w:u w:val="none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6277E2"/>
    <w:multiLevelType w:val="hybridMultilevel"/>
    <w:tmpl w:val="D95AE982"/>
    <w:lvl w:ilvl="0" w:tplc="FD3EB6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92BB9"/>
    <w:multiLevelType w:val="hybridMultilevel"/>
    <w:tmpl w:val="42E0DE9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0A5E76"/>
    <w:multiLevelType w:val="hybridMultilevel"/>
    <w:tmpl w:val="1C9A91F4"/>
    <w:lvl w:ilvl="0" w:tplc="137E18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024E2"/>
    <w:multiLevelType w:val="hybridMultilevel"/>
    <w:tmpl w:val="3288F822"/>
    <w:lvl w:ilvl="0" w:tplc="137E18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C5B66"/>
    <w:multiLevelType w:val="hybridMultilevel"/>
    <w:tmpl w:val="5F5A8D8C"/>
    <w:lvl w:ilvl="0" w:tplc="137E18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F036C"/>
    <w:multiLevelType w:val="hybridMultilevel"/>
    <w:tmpl w:val="3384C648"/>
    <w:lvl w:ilvl="0" w:tplc="137E18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11FAE"/>
    <w:multiLevelType w:val="hybridMultilevel"/>
    <w:tmpl w:val="29867F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EC1566"/>
    <w:multiLevelType w:val="hybridMultilevel"/>
    <w:tmpl w:val="921CD58C"/>
    <w:lvl w:ilvl="0" w:tplc="15664F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152400">
    <w:abstractNumId w:val="7"/>
  </w:num>
  <w:num w:numId="2" w16cid:durableId="425420347">
    <w:abstractNumId w:val="14"/>
  </w:num>
  <w:num w:numId="3" w16cid:durableId="2006778797">
    <w:abstractNumId w:val="13"/>
  </w:num>
  <w:num w:numId="4" w16cid:durableId="1504856128">
    <w:abstractNumId w:val="3"/>
  </w:num>
  <w:num w:numId="5" w16cid:durableId="1338533608">
    <w:abstractNumId w:val="11"/>
  </w:num>
  <w:num w:numId="6" w16cid:durableId="879634874">
    <w:abstractNumId w:val="5"/>
  </w:num>
  <w:num w:numId="7" w16cid:durableId="806633223">
    <w:abstractNumId w:val="12"/>
  </w:num>
  <w:num w:numId="8" w16cid:durableId="1067071150">
    <w:abstractNumId w:val="4"/>
  </w:num>
  <w:num w:numId="9" w16cid:durableId="174806635">
    <w:abstractNumId w:val="6"/>
  </w:num>
  <w:num w:numId="10" w16cid:durableId="605238369">
    <w:abstractNumId w:val="9"/>
  </w:num>
  <w:num w:numId="11" w16cid:durableId="1957180055">
    <w:abstractNumId w:val="1"/>
  </w:num>
  <w:num w:numId="12" w16cid:durableId="332531446">
    <w:abstractNumId w:val="10"/>
  </w:num>
  <w:num w:numId="13" w16cid:durableId="2008441217">
    <w:abstractNumId w:val="15"/>
  </w:num>
  <w:num w:numId="14" w16cid:durableId="825123345">
    <w:abstractNumId w:val="0"/>
  </w:num>
  <w:num w:numId="15" w16cid:durableId="2060669858">
    <w:abstractNumId w:val="8"/>
  </w:num>
  <w:num w:numId="16" w16cid:durableId="692463804">
    <w:abstractNumId w:val="2"/>
  </w:num>
  <w:num w:numId="17" w16cid:durableId="19734443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9A2"/>
    <w:rsid w:val="00016098"/>
    <w:rsid w:val="00020A33"/>
    <w:rsid w:val="00050717"/>
    <w:rsid w:val="00055153"/>
    <w:rsid w:val="000B407A"/>
    <w:rsid w:val="000E788B"/>
    <w:rsid w:val="00117C2A"/>
    <w:rsid w:val="00123F82"/>
    <w:rsid w:val="00125D2B"/>
    <w:rsid w:val="001449F8"/>
    <w:rsid w:val="001540C3"/>
    <w:rsid w:val="00157B5C"/>
    <w:rsid w:val="001619A7"/>
    <w:rsid w:val="00182FDA"/>
    <w:rsid w:val="001A63CD"/>
    <w:rsid w:val="001F59FB"/>
    <w:rsid w:val="00226563"/>
    <w:rsid w:val="002328D5"/>
    <w:rsid w:val="00243DCB"/>
    <w:rsid w:val="002833AA"/>
    <w:rsid w:val="002974BA"/>
    <w:rsid w:val="002A39A2"/>
    <w:rsid w:val="002C049A"/>
    <w:rsid w:val="002F41C0"/>
    <w:rsid w:val="00316219"/>
    <w:rsid w:val="0033268E"/>
    <w:rsid w:val="003527D3"/>
    <w:rsid w:val="00360AB1"/>
    <w:rsid w:val="0038439D"/>
    <w:rsid w:val="003A3F74"/>
    <w:rsid w:val="003C07C4"/>
    <w:rsid w:val="003E79B2"/>
    <w:rsid w:val="00472E4B"/>
    <w:rsid w:val="004E6842"/>
    <w:rsid w:val="005162A1"/>
    <w:rsid w:val="00520CA4"/>
    <w:rsid w:val="00590BCA"/>
    <w:rsid w:val="005A6295"/>
    <w:rsid w:val="005B5155"/>
    <w:rsid w:val="005C1C1F"/>
    <w:rsid w:val="005F0047"/>
    <w:rsid w:val="00621147"/>
    <w:rsid w:val="00643279"/>
    <w:rsid w:val="0069434F"/>
    <w:rsid w:val="006B72A6"/>
    <w:rsid w:val="006D4855"/>
    <w:rsid w:val="00700B54"/>
    <w:rsid w:val="007202C5"/>
    <w:rsid w:val="00732DD4"/>
    <w:rsid w:val="00740AE2"/>
    <w:rsid w:val="007A5EF1"/>
    <w:rsid w:val="007B5CC8"/>
    <w:rsid w:val="007C7FE6"/>
    <w:rsid w:val="007D5829"/>
    <w:rsid w:val="00801921"/>
    <w:rsid w:val="00863925"/>
    <w:rsid w:val="008B0BDF"/>
    <w:rsid w:val="008C1FDD"/>
    <w:rsid w:val="008C3DC2"/>
    <w:rsid w:val="00910F4D"/>
    <w:rsid w:val="00997F6E"/>
    <w:rsid w:val="009D29DB"/>
    <w:rsid w:val="009E0976"/>
    <w:rsid w:val="009E5465"/>
    <w:rsid w:val="009F77D0"/>
    <w:rsid w:val="00A27C5D"/>
    <w:rsid w:val="00AB27C2"/>
    <w:rsid w:val="00AB3A11"/>
    <w:rsid w:val="00AF4E4E"/>
    <w:rsid w:val="00B0080D"/>
    <w:rsid w:val="00B02DCD"/>
    <w:rsid w:val="00B307EF"/>
    <w:rsid w:val="00BB040F"/>
    <w:rsid w:val="00BD02A6"/>
    <w:rsid w:val="00BE1EF7"/>
    <w:rsid w:val="00BE26E2"/>
    <w:rsid w:val="00C11E79"/>
    <w:rsid w:val="00C1685B"/>
    <w:rsid w:val="00C30B9D"/>
    <w:rsid w:val="00C32611"/>
    <w:rsid w:val="00C6318E"/>
    <w:rsid w:val="00C65E9F"/>
    <w:rsid w:val="00C9422D"/>
    <w:rsid w:val="00CA1691"/>
    <w:rsid w:val="00CA509B"/>
    <w:rsid w:val="00CE6EC7"/>
    <w:rsid w:val="00CF1053"/>
    <w:rsid w:val="00CF1EA6"/>
    <w:rsid w:val="00CF3DB8"/>
    <w:rsid w:val="00D131D9"/>
    <w:rsid w:val="00D26199"/>
    <w:rsid w:val="00D77C3B"/>
    <w:rsid w:val="00DA5134"/>
    <w:rsid w:val="00DB57AF"/>
    <w:rsid w:val="00DC5C43"/>
    <w:rsid w:val="00DC649F"/>
    <w:rsid w:val="00E61323"/>
    <w:rsid w:val="00EA4DFA"/>
    <w:rsid w:val="00EF60A6"/>
    <w:rsid w:val="00F247F8"/>
    <w:rsid w:val="00F424CA"/>
    <w:rsid w:val="00F951AF"/>
    <w:rsid w:val="00FC66CF"/>
    <w:rsid w:val="00FE574B"/>
    <w:rsid w:val="00FF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F906A"/>
  <w15:chartTrackingRefBased/>
  <w15:docId w15:val="{FE500298-6648-40B4-8F84-4B1C0700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EC7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E9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E9F"/>
    <w:pPr>
      <w:keepNext/>
      <w:keepLines/>
      <w:spacing w:before="40"/>
      <w:outlineLvl w:val="1"/>
    </w:pPr>
    <w:rPr>
      <w:rFonts w:eastAsiaTheme="majorEastAsia"/>
      <w:b/>
      <w:szCs w:val="26"/>
      <w:lang w:bidi="he-I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F74"/>
    <w:pPr>
      <w:keepNext/>
      <w:keepLines/>
      <w:spacing w:before="40" w:line="259" w:lineRule="auto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lang w:bidi="he-I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153"/>
    <w:pPr>
      <w:keepNext/>
      <w:keepLines/>
      <w:spacing w:before="40" w:line="259" w:lineRule="auto"/>
      <w:jc w:val="left"/>
      <w:outlineLvl w:val="3"/>
    </w:pPr>
    <w:rPr>
      <w:rFonts w:eastAsiaTheme="majorEastAsia"/>
      <w:i/>
      <w:iCs/>
      <w:color w:val="2F5496" w:themeColor="accent1" w:themeShade="BF"/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2611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2611"/>
    <w:rPr>
      <w:rFonts w:ascii="Calibri" w:hAnsi="Calibri"/>
      <w:sz w:val="24"/>
      <w:szCs w:val="21"/>
    </w:rPr>
  </w:style>
  <w:style w:type="paragraph" w:styleId="ListParagraph">
    <w:name w:val="List Paragraph"/>
    <w:basedOn w:val="Normal"/>
    <w:uiPriority w:val="34"/>
    <w:qFormat/>
    <w:rsid w:val="00DC64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5E9F"/>
    <w:rPr>
      <w:rFonts w:ascii="Times New Roman" w:eastAsiaTheme="majorEastAsia" w:hAnsi="Times New Roman" w:cs="Times New Roman"/>
      <w:b/>
      <w:sz w:val="24"/>
      <w:szCs w:val="26"/>
      <w:lang w:bidi="he-IL"/>
    </w:rPr>
  </w:style>
  <w:style w:type="character" w:styleId="Hyperlink">
    <w:name w:val="Hyperlink"/>
    <w:uiPriority w:val="99"/>
    <w:rsid w:val="00C65E9F"/>
    <w:rPr>
      <w:color w:val="0000FF"/>
      <w:u w:val="single"/>
    </w:rPr>
  </w:style>
  <w:style w:type="table" w:styleId="TableGrid">
    <w:name w:val="Table Grid"/>
    <w:basedOn w:val="TableNormal"/>
    <w:uiPriority w:val="59"/>
    <w:rsid w:val="00C65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5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xjzwd">
    <w:name w:val="exjzwd"/>
    <w:basedOn w:val="DefaultParagraphFont"/>
    <w:rsid w:val="00BE26E2"/>
  </w:style>
  <w:style w:type="character" w:customStyle="1" w:styleId="Heading3Char">
    <w:name w:val="Heading 3 Char"/>
    <w:basedOn w:val="DefaultParagraphFont"/>
    <w:link w:val="Heading3"/>
    <w:uiPriority w:val="9"/>
    <w:rsid w:val="003A3F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055153"/>
    <w:rPr>
      <w:rFonts w:ascii="Times New Roman" w:eastAsiaTheme="majorEastAsia" w:hAnsi="Times New Roman" w:cs="Times New Roman"/>
      <w:i/>
      <w:iCs/>
      <w:color w:val="2F5496" w:themeColor="accent1" w:themeShade="BF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7D58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82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58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829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C5C43"/>
    <w:rPr>
      <w:color w:val="954F72" w:themeColor="followedHyperlink"/>
      <w:u w:val="single"/>
    </w:rPr>
  </w:style>
  <w:style w:type="character" w:customStyle="1" w:styleId="course-desc">
    <w:name w:val="course-desc"/>
    <w:basedOn w:val="DefaultParagraphFont"/>
    <w:rsid w:val="002C049A"/>
  </w:style>
  <w:style w:type="paragraph" w:styleId="NormalWeb">
    <w:name w:val="Normal (Web)"/>
    <w:basedOn w:val="Normal"/>
    <w:uiPriority w:val="99"/>
    <w:semiHidden/>
    <w:unhideWhenUsed/>
    <w:rsid w:val="00DA5134"/>
    <w:pPr>
      <w:spacing w:before="100" w:beforeAutospacing="1" w:after="100" w:afterAutospacing="1"/>
      <w:jc w:val="left"/>
    </w:pPr>
    <w:rPr>
      <w:rFonts w:eastAsia="Times New Roman"/>
      <w:lang w:val="en-CA" w:eastAsia="en-CA"/>
    </w:rPr>
  </w:style>
  <w:style w:type="character" w:styleId="Strong">
    <w:name w:val="Strong"/>
    <w:basedOn w:val="DefaultParagraphFont"/>
    <w:uiPriority w:val="22"/>
    <w:qFormat/>
    <w:rsid w:val="00DA51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26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3dcdae8-494c-495b-9c97-02ceb22a0cf4}" enabled="1" method="Privileged" siteId="{e0ba2eba-5425-4d9b-b24b-f0f4845bcf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Khalifa</dc:creator>
  <cp:keywords/>
  <dc:description/>
  <cp:lastModifiedBy>Farhana H Zulkernine</cp:lastModifiedBy>
  <cp:revision>5</cp:revision>
  <dcterms:created xsi:type="dcterms:W3CDTF">2022-07-24T21:25:00Z</dcterms:created>
  <dcterms:modified xsi:type="dcterms:W3CDTF">2025-01-06T19:26:00Z</dcterms:modified>
</cp:coreProperties>
</file>