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 Ticket Booking System - Database Schema (Modified)</w:t>
      </w:r>
    </w:p>
    <w:p>
      <w:pPr>
        <w:pStyle w:val="Heading2"/>
      </w:pPr>
      <w:r>
        <w:t>Users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user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Username for login</w:t>
            </w:r>
          </w:p>
        </w:tc>
      </w:tr>
      <w:tr>
        <w:tc>
          <w:tcPr>
            <w:tcW w:type="dxa" w:w="2880"/>
          </w:tcPr>
          <w:p>
            <w:r>
              <w:t>PasswordHash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Hashed password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User's email address</w:t>
            </w:r>
          </w:p>
        </w:tc>
      </w:tr>
      <w:tr>
        <w:tc>
          <w:tcPr>
            <w:tcW w:type="dxa" w:w="2880"/>
          </w:tcPr>
          <w:p>
            <w:r>
              <w:t>Phone</w:t>
            </w:r>
          </w:p>
        </w:tc>
        <w:tc>
          <w:tcPr>
            <w:tcW w:type="dxa" w:w="2880"/>
          </w:tcPr>
          <w:p>
            <w:r>
              <w:t>VARCHAR(15)</w:t>
            </w:r>
          </w:p>
        </w:tc>
        <w:tc>
          <w:tcPr>
            <w:tcW w:type="dxa" w:w="2880"/>
          </w:tcPr>
          <w:p>
            <w:r>
              <w:t>User's phone number</w:t>
            </w:r>
          </w:p>
        </w:tc>
      </w:tr>
      <w:tr>
        <w:tc>
          <w:tcPr>
            <w:tcW w:type="dxa" w:w="2880"/>
          </w:tcPr>
          <w:p>
            <w:r>
              <w:t>UserType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Defines if user is 'Admin' or 'Passenger'</w:t>
            </w:r>
          </w:p>
        </w:tc>
      </w:tr>
      <w:tr>
        <w:tc>
          <w:tcPr>
            <w:tcW w:type="dxa" w:w="2880"/>
          </w:tcPr>
          <w:p>
            <w:r>
              <w:t>CreatedDate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Account creation date</w:t>
            </w:r>
          </w:p>
        </w:tc>
      </w:tr>
      <w:tr>
        <w:tc>
          <w:tcPr>
            <w:tcW w:type="dxa" w:w="2880"/>
          </w:tcPr>
          <w:p>
            <w:r>
              <w:t>WalletBalance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Current balance in the user's wallet</w:t>
            </w:r>
          </w:p>
        </w:tc>
      </w:tr>
      <w:tr>
        <w:tc>
          <w:tcPr>
            <w:tcW w:type="dxa" w:w="2880"/>
          </w:tcPr>
          <w:p>
            <w:r>
              <w:t>DiscountPercentage</w:t>
            </w:r>
          </w:p>
        </w:tc>
        <w:tc>
          <w:tcPr>
            <w:tcW w:type="dxa" w:w="2880"/>
          </w:tcPr>
          <w:p>
            <w:r>
              <w:t>DECIMAL(5,2)</w:t>
            </w:r>
          </w:p>
        </w:tc>
        <w:tc>
          <w:tcPr>
            <w:tcW w:type="dxa" w:w="2880"/>
          </w:tcPr>
          <w:p>
            <w:r>
              <w:t>Percentage discount applied on bookings</w:t>
            </w:r>
          </w:p>
        </w:tc>
      </w:tr>
    </w:tbl>
    <w:p/>
    <w:p>
      <w:pPr>
        <w:pStyle w:val="Heading2"/>
      </w:pPr>
      <w:r>
        <w:t>Buses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BusID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bus</w:t>
            </w:r>
          </w:p>
        </w:tc>
      </w:tr>
      <w:tr>
        <w:tc>
          <w:tcPr>
            <w:tcW w:type="dxa" w:w="2880"/>
          </w:tcPr>
          <w:p>
            <w:r>
              <w:t>BusNumber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Bus registration number</w:t>
            </w:r>
          </w:p>
        </w:tc>
      </w:tr>
      <w:tr>
        <w:tc>
          <w:tcPr>
            <w:tcW w:type="dxa" w:w="2880"/>
          </w:tcPr>
          <w:p>
            <w:r>
              <w:t>Capacity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Total seating capacity</w:t>
            </w:r>
          </w:p>
        </w:tc>
      </w:tr>
      <w:tr>
        <w:tc>
          <w:tcPr>
            <w:tcW w:type="dxa" w:w="2880"/>
          </w:tcPr>
          <w:p>
            <w:r>
              <w:t>BusType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Type of bus (e.g., AC, Sleeper)</w:t>
            </w:r>
          </w:p>
        </w:tc>
      </w:tr>
      <w:tr>
        <w:tc>
          <w:tcPr>
            <w:tcW w:type="dxa" w:w="2880"/>
          </w:tcPr>
          <w:p>
            <w:r>
              <w:t>OperatorName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Bus operator's name</w:t>
            </w:r>
          </w:p>
        </w:tc>
      </w:tr>
    </w:tbl>
    <w:p/>
    <w:p>
      <w:pPr>
        <w:pStyle w:val="Heading2"/>
      </w:pPr>
      <w:r>
        <w:t>Routes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RouteID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route</w:t>
            </w:r>
          </w:p>
        </w:tc>
      </w:tr>
      <w:tr>
        <w:tc>
          <w:tcPr>
            <w:tcW w:type="dxa" w:w="2880"/>
          </w:tcPr>
          <w:p>
            <w:r>
              <w:t>StartLocation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Starting point of the route</w:t>
            </w:r>
          </w:p>
        </w:tc>
      </w:tr>
      <w:tr>
        <w:tc>
          <w:tcPr>
            <w:tcW w:type="dxa" w:w="2880"/>
          </w:tcPr>
          <w:p>
            <w:r>
              <w:t>EndLocation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Endpoint of the route</w:t>
            </w:r>
          </w:p>
        </w:tc>
      </w:tr>
      <w:tr>
        <w:tc>
          <w:tcPr>
            <w:tcW w:type="dxa" w:w="2880"/>
          </w:tcPr>
          <w:p>
            <w:r>
              <w:t>Distance</w:t>
            </w:r>
          </w:p>
        </w:tc>
        <w:tc>
          <w:tcPr>
            <w:tcW w:type="dxa" w:w="2880"/>
          </w:tcPr>
          <w:p>
            <w:r>
              <w:t>DECIMAL(8,2)</w:t>
            </w:r>
          </w:p>
        </w:tc>
        <w:tc>
          <w:tcPr>
            <w:tcW w:type="dxa" w:w="2880"/>
          </w:tcPr>
          <w:p>
            <w:r>
              <w:t>Distance between start and end (km)</w:t>
            </w:r>
          </w:p>
        </w:tc>
      </w:tr>
      <w:tr>
        <w:tc>
          <w:tcPr>
            <w:tcW w:type="dxa" w:w="2880"/>
          </w:tcPr>
          <w:p>
            <w:r>
              <w:t>EstimatedTime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Estimated travel time</w:t>
            </w:r>
          </w:p>
        </w:tc>
      </w:tr>
    </w:tbl>
    <w:p/>
    <w:p>
      <w:pPr>
        <w:pStyle w:val="Heading2"/>
      </w:pPr>
      <w:r>
        <w:t>Schedules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ScheduleID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schedule</w:t>
            </w:r>
          </w:p>
        </w:tc>
      </w:tr>
      <w:tr>
        <w:tc>
          <w:tcPr>
            <w:tcW w:type="dxa" w:w="2880"/>
          </w:tcPr>
          <w:p>
            <w:r>
              <w:t>BusID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Buses.BusID</w:t>
            </w:r>
          </w:p>
        </w:tc>
      </w:tr>
      <w:tr>
        <w:tc>
          <w:tcPr>
            <w:tcW w:type="dxa" w:w="2880"/>
          </w:tcPr>
          <w:p>
            <w:r>
              <w:t>RouteID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Routes.RouteID</w:t>
            </w:r>
          </w:p>
        </w:tc>
      </w:tr>
      <w:tr>
        <w:tc>
          <w:tcPr>
            <w:tcW w:type="dxa" w:w="2880"/>
          </w:tcPr>
          <w:p>
            <w:r>
              <w:t>DepartureTime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Scheduled departure time</w:t>
            </w:r>
          </w:p>
        </w:tc>
      </w:tr>
      <w:tr>
        <w:tc>
          <w:tcPr>
            <w:tcW w:type="dxa" w:w="2880"/>
          </w:tcPr>
          <w:p>
            <w:r>
              <w:t>ArrivalTime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Scheduled arrival time</w:t>
            </w:r>
          </w:p>
        </w:tc>
      </w:tr>
      <w:tr>
        <w:tc>
          <w:tcPr>
            <w:tcW w:type="dxa" w:w="2880"/>
          </w:tcPr>
          <w:p>
            <w:r>
              <w:t>Fare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Ticket fare for the route</w:t>
            </w:r>
          </w:p>
        </w:tc>
      </w:tr>
    </w:tbl>
    <w:p/>
    <w:p>
      <w:pPr>
        <w:pStyle w:val="Heading2"/>
      </w:pPr>
      <w:r>
        <w:t>Bookings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BookingID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booking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Users.UserID</w:t>
            </w:r>
          </w:p>
        </w:tc>
      </w:tr>
      <w:tr>
        <w:tc>
          <w:tcPr>
            <w:tcW w:type="dxa" w:w="2880"/>
          </w:tcPr>
          <w:p>
            <w:r>
              <w:t>ScheduleID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Schedules.ScheduleID</w:t>
            </w:r>
          </w:p>
        </w:tc>
      </w:tr>
      <w:tr>
        <w:tc>
          <w:tcPr>
            <w:tcW w:type="dxa" w:w="2880"/>
          </w:tcPr>
          <w:p>
            <w:r>
              <w:t>BookingDate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Date of booking</w:t>
            </w:r>
          </w:p>
        </w:tc>
      </w:tr>
      <w:tr>
        <w:tc>
          <w:tcPr>
            <w:tcW w:type="dxa" w:w="2880"/>
          </w:tcPr>
          <w:p>
            <w:r>
              <w:t>TotalAmount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Total amount for the booking</w:t>
            </w:r>
          </w:p>
        </w:tc>
      </w:tr>
      <w:tr>
        <w:tc>
          <w:tcPr>
            <w:tcW w:type="dxa" w:w="2880"/>
          </w:tcPr>
          <w:p>
            <w:r>
              <w:t>BookingStatus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Status (e.g., Confirmed, Cancelled)</w:t>
            </w:r>
          </w:p>
        </w:tc>
      </w:tr>
    </w:tbl>
    <w:p/>
    <w:p>
      <w:pPr>
        <w:pStyle w:val="Heading2"/>
      </w:pPr>
      <w:r>
        <w:t>Seats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SeatID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seat</w:t>
            </w:r>
          </w:p>
        </w:tc>
      </w:tr>
      <w:tr>
        <w:tc>
          <w:tcPr>
            <w:tcW w:type="dxa" w:w="2880"/>
          </w:tcPr>
          <w:p>
            <w:r>
              <w:t>ScheduleID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Schedules.ScheduleID</w:t>
            </w:r>
          </w:p>
        </w:tc>
      </w:tr>
      <w:tr>
        <w:tc>
          <w:tcPr>
            <w:tcW w:type="dxa" w:w="2880"/>
          </w:tcPr>
          <w:p>
            <w:r>
              <w:t>SeatNumber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Seat number on the bus</w:t>
            </w:r>
          </w:p>
        </w:tc>
      </w:tr>
      <w:tr>
        <w:tc>
          <w:tcPr>
            <w:tcW w:type="dxa" w:w="2880"/>
          </w:tcPr>
          <w:p>
            <w:r>
              <w:t>IsAvailable</w:t>
            </w:r>
          </w:p>
        </w:tc>
        <w:tc>
          <w:tcPr>
            <w:tcW w:type="dxa" w:w="2880"/>
          </w:tcPr>
          <w:p>
            <w:r>
              <w:t>BIT</w:t>
            </w:r>
          </w:p>
        </w:tc>
        <w:tc>
          <w:tcPr>
            <w:tcW w:type="dxa" w:w="2880"/>
          </w:tcPr>
          <w:p>
            <w:r>
              <w:t>Indicates if the seat is available</w:t>
            </w:r>
          </w:p>
        </w:tc>
      </w:tr>
    </w:tbl>
    <w:p/>
    <w:p>
      <w:pPr>
        <w:pStyle w:val="Heading2"/>
      </w:pPr>
      <w:r>
        <w:t>Payments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PaymentID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payment</w:t>
            </w:r>
          </w:p>
        </w:tc>
      </w:tr>
      <w:tr>
        <w:tc>
          <w:tcPr>
            <w:tcW w:type="dxa" w:w="2880"/>
          </w:tcPr>
          <w:p>
            <w:r>
              <w:t>BookingID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Bookings.BookingID</w:t>
            </w:r>
          </w:p>
        </w:tc>
      </w:tr>
      <w:tr>
        <w:tc>
          <w:tcPr>
            <w:tcW w:type="dxa" w:w="2880"/>
          </w:tcPr>
          <w:p>
            <w:r>
              <w:t>PaymentDate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Date of the payment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Amount paid</w:t>
            </w:r>
          </w:p>
        </w:tc>
      </w:tr>
      <w:tr>
        <w:tc>
          <w:tcPr>
            <w:tcW w:type="dxa" w:w="2880"/>
          </w:tcPr>
          <w:p>
            <w:r>
              <w:t>PaymentMethod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Method (e.g., Credit Card, PayPal)</w:t>
            </w:r>
          </w:p>
        </w:tc>
      </w:tr>
      <w:tr>
        <w:tc>
          <w:tcPr>
            <w:tcW w:type="dxa" w:w="2880"/>
          </w:tcPr>
          <w:p>
            <w:r>
              <w:t>PaymentStatus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Status (e.g., Paid, Pending, Failed)</w:t>
            </w:r>
          </w:p>
        </w:tc>
      </w:tr>
    </w:tbl>
    <w:p/>
    <w:p>
      <w:pPr>
        <w:pStyle w:val="Heading2"/>
      </w:pPr>
      <w:r>
        <w:t>Cancellations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CancellationID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each cancellation</w:t>
            </w:r>
          </w:p>
        </w:tc>
      </w:tr>
      <w:tr>
        <w:tc>
          <w:tcPr>
            <w:tcW w:type="dxa" w:w="2880"/>
          </w:tcPr>
          <w:p>
            <w:r>
              <w:t>BookingID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Bookings.BookingID</w:t>
            </w:r>
          </w:p>
        </w:tc>
      </w:tr>
      <w:tr>
        <w:tc>
          <w:tcPr>
            <w:tcW w:type="dxa" w:w="2880"/>
          </w:tcPr>
          <w:p>
            <w:r>
              <w:t>CancellationDate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Date of cancellation</w:t>
            </w:r>
          </w:p>
        </w:tc>
      </w:tr>
      <w:tr>
        <w:tc>
          <w:tcPr>
            <w:tcW w:type="dxa" w:w="2880"/>
          </w:tcPr>
          <w:p>
            <w:r>
              <w:t>RefundAmount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Amount refunded</w:t>
            </w:r>
          </w:p>
        </w:tc>
      </w:tr>
      <w:tr>
        <w:tc>
          <w:tcPr>
            <w:tcW w:type="dxa" w:w="2880"/>
          </w:tcPr>
          <w:p>
            <w:r>
              <w:t>Reason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Reason for cancellation</w:t>
            </w:r>
          </w:p>
        </w:tc>
      </w:tr>
    </w:tbl>
    <w:p/>
    <w:p>
      <w:pPr>
        <w:pStyle w:val="Heading2"/>
      </w:pPr>
      <w:r>
        <w:t>Feedback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FeedbackID</w:t>
            </w:r>
          </w:p>
        </w:tc>
        <w:tc>
          <w:tcPr>
            <w:tcW w:type="dxa" w:w="2880"/>
          </w:tcPr>
          <w:p>
            <w:r>
              <w:t>INT (PK)</w:t>
            </w:r>
          </w:p>
        </w:tc>
        <w:tc>
          <w:tcPr>
            <w:tcW w:type="dxa" w:w="2880"/>
          </w:tcPr>
          <w:p>
            <w:r>
              <w:t>Unique identifier for feedback</w:t>
            </w:r>
          </w:p>
        </w:tc>
      </w:tr>
      <w:tr>
        <w:tc>
          <w:tcPr>
            <w:tcW w:type="dxa" w:w="2880"/>
          </w:tcPr>
          <w:p>
            <w:r>
              <w:t>BookingID</w:t>
            </w:r>
          </w:p>
        </w:tc>
        <w:tc>
          <w:tcPr>
            <w:tcW w:type="dxa" w:w="2880"/>
          </w:tcPr>
          <w:p>
            <w:r>
              <w:t>INT (FK)</w:t>
            </w:r>
          </w:p>
        </w:tc>
        <w:tc>
          <w:tcPr>
            <w:tcW w:type="dxa" w:w="2880"/>
          </w:tcPr>
          <w:p>
            <w:r>
              <w:t>Refers to Bookings.BookingID</w:t>
            </w:r>
          </w:p>
        </w:tc>
      </w:tr>
      <w:tr>
        <w:tc>
          <w:tcPr>
            <w:tcW w:type="dxa" w:w="2880"/>
          </w:tcPr>
          <w:p>
            <w:r>
              <w:t>Rating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Rating out of 5</w:t>
            </w:r>
          </w:p>
        </w:tc>
      </w:tr>
      <w:tr>
        <w:tc>
          <w:tcPr>
            <w:tcW w:type="dxa" w:w="2880"/>
          </w:tcPr>
          <w:p>
            <w:r>
              <w:t>Comments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User comments</w:t>
            </w:r>
          </w:p>
        </w:tc>
      </w:tr>
      <w:tr>
        <w:tc>
          <w:tcPr>
            <w:tcW w:type="dxa" w:w="2880"/>
          </w:tcPr>
          <w:p>
            <w:r>
              <w:t>FeedbackDate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Date of feedback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