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B33E" w14:textId="77777777" w:rsidR="00797F03" w:rsidRPr="00797F03" w:rsidRDefault="00797F03" w:rsidP="00797F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97F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4.1 Регуляризация</w:t>
      </w:r>
    </w:p>
    <w:p w14:paraId="2EF2236C" w14:textId="77777777" w:rsidR="00797F03" w:rsidRPr="00797F03" w:rsidRDefault="00797F03" w:rsidP="00797F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7F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1A45C52C" w14:textId="77777777" w:rsidR="00797F03" w:rsidRPr="00797F03" w:rsidRDefault="00000000" w:rsidP="00797F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4" w:tgtFrame="_blank" w:history="1">
        <w:r w:rsidR="00797F03" w:rsidRPr="00797F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Конспекты</w:t>
        </w:r>
      </w:hyperlink>
    </w:p>
    <w:p w14:paraId="618BCA95" w14:textId="77777777" w:rsidR="00797F03" w:rsidRPr="00797F03" w:rsidRDefault="00797F03" w:rsidP="00797F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97F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4.2 Переобучение на примере линейной регрессии</w:t>
      </w:r>
    </w:p>
    <w:p w14:paraId="4AE7A3F9" w14:textId="77777777" w:rsidR="00797F03" w:rsidRPr="00797F03" w:rsidRDefault="00797F03" w:rsidP="00797F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7F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338A6C3D" w14:textId="77777777" w:rsidR="00797F03" w:rsidRPr="00797F03" w:rsidRDefault="00000000" w:rsidP="00797F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="00797F03" w:rsidRPr="00797F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Конспекты</w:t>
        </w:r>
      </w:hyperlink>
    </w:p>
    <w:p w14:paraId="13D30E48" w14:textId="77777777" w:rsidR="00797F03" w:rsidRPr="00797F03" w:rsidRDefault="00797F03" w:rsidP="00797F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97F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4.3 Домашняя работа 4.3</w:t>
      </w:r>
    </w:p>
    <w:p w14:paraId="22D7A59E" w14:textId="77777777" w:rsidR="00797F03" w:rsidRPr="00797F03" w:rsidRDefault="00797F03" w:rsidP="00797F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7F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45F9607C" w14:textId="77777777" w:rsidR="00797F03" w:rsidRPr="00797F03" w:rsidRDefault="00000000" w:rsidP="00797F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="00797F03" w:rsidRPr="00797F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Домашнее задание</w:t>
        </w:r>
      </w:hyperlink>
    </w:p>
    <w:p w14:paraId="545EA1F0" w14:textId="77777777" w:rsidR="00797F03" w:rsidRPr="00797F03" w:rsidRDefault="00797F03" w:rsidP="00797F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97F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4.4 Математическая магия регуляризации. Часть 1</w:t>
      </w:r>
    </w:p>
    <w:p w14:paraId="4D7769AD" w14:textId="77777777" w:rsidR="00797F03" w:rsidRPr="00797F03" w:rsidRDefault="00797F03" w:rsidP="00797F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7F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791DE47E" w14:textId="77777777" w:rsidR="00797F03" w:rsidRPr="00797F03" w:rsidRDefault="00000000" w:rsidP="00797F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="00797F03" w:rsidRPr="00797F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Конспекты</w:t>
        </w:r>
      </w:hyperlink>
    </w:p>
    <w:p w14:paraId="127E3102" w14:textId="77777777" w:rsidR="00797F03" w:rsidRPr="00797F03" w:rsidRDefault="00797F03" w:rsidP="00797F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97F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4.7 Обучение моделей с помощью градиентного спуска</w:t>
      </w:r>
    </w:p>
    <w:p w14:paraId="0E2AE4F5" w14:textId="77777777" w:rsidR="00797F03" w:rsidRPr="00797F03" w:rsidRDefault="00797F03" w:rsidP="00797F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7F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1E9E4C92" w14:textId="77777777" w:rsidR="00797F03" w:rsidRPr="00797F03" w:rsidRDefault="00000000" w:rsidP="00797F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="00797F03" w:rsidRPr="00797F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Конспекты</w:t>
        </w:r>
      </w:hyperlink>
    </w:p>
    <w:p w14:paraId="6D23B2F4" w14:textId="77777777" w:rsidR="00797F03" w:rsidRPr="00797F03" w:rsidRDefault="00797F03" w:rsidP="00797F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97F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4.8 Домашняя работа 4.8</w:t>
      </w:r>
    </w:p>
    <w:p w14:paraId="0D9535FA" w14:textId="77777777" w:rsidR="00797F03" w:rsidRPr="00797F03" w:rsidRDefault="00797F03" w:rsidP="00797F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7F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30446AB3" w14:textId="77777777" w:rsidR="00797F03" w:rsidRPr="00797F03" w:rsidRDefault="00000000" w:rsidP="00797F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="00797F03" w:rsidRPr="00797F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Домашнее задание</w:t>
        </w:r>
      </w:hyperlink>
    </w:p>
    <w:p w14:paraId="14B1A890" w14:textId="77777777" w:rsidR="00797F03" w:rsidRPr="00797F03" w:rsidRDefault="00797F03" w:rsidP="00797F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97F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lastRenderedPageBreak/>
        <w:br/>
        <w:t>4.9 Математическая магия градиентного спуска. Часть 1</w:t>
      </w:r>
    </w:p>
    <w:p w14:paraId="7E9C62AB" w14:textId="77777777" w:rsidR="00797F03" w:rsidRPr="00797F03" w:rsidRDefault="00797F03" w:rsidP="00797F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7F03">
        <w:rPr>
          <w:rFonts w:ascii="Arial" w:eastAsia="Times New Roman" w:hAnsi="Arial" w:cs="Arial"/>
          <w:sz w:val="24"/>
          <w:szCs w:val="24"/>
          <w:lang w:eastAsia="ru-RU"/>
        </w:rPr>
        <w:t>Описание</w:t>
      </w:r>
    </w:p>
    <w:p w14:paraId="50822977" w14:textId="77777777" w:rsidR="00797F03" w:rsidRPr="00797F03" w:rsidRDefault="00000000" w:rsidP="00797F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tgtFrame="_blank" w:history="1">
        <w:r w:rsidR="00797F03" w:rsidRPr="00797F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Конспекты</w:t>
        </w:r>
      </w:hyperlink>
    </w:p>
    <w:p w14:paraId="6E6853A7" w14:textId="77777777" w:rsidR="00797F03" w:rsidRPr="00797F03" w:rsidRDefault="00797F03" w:rsidP="00797F03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97F0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br/>
        <w:t>4.12 Домашняя работа</w:t>
      </w:r>
    </w:p>
    <w:p w14:paraId="335E24BB" w14:textId="77777777" w:rsidR="00797F03" w:rsidRPr="00797F03" w:rsidRDefault="00797F03" w:rsidP="00797F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97F03">
        <w:rPr>
          <w:rFonts w:ascii="Arial" w:eastAsia="Times New Roman" w:hAnsi="Arial" w:cs="Arial"/>
          <w:sz w:val="24"/>
          <w:szCs w:val="24"/>
          <w:lang w:eastAsia="ru-RU"/>
        </w:rPr>
        <w:t>Задача</w:t>
      </w:r>
    </w:p>
    <w:p w14:paraId="3DB3E589" w14:textId="77777777" w:rsidR="00797F03" w:rsidRPr="00797F03" w:rsidRDefault="00000000" w:rsidP="00797F03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1" w:tgtFrame="_blank" w:history="1">
        <w:r w:rsidR="00797F03" w:rsidRPr="00797F0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Домашнее задание</w:t>
        </w:r>
      </w:hyperlink>
    </w:p>
    <w:p w14:paraId="2FF8C926" w14:textId="77777777" w:rsidR="00FC0BE5" w:rsidRDefault="00FC0BE5"/>
    <w:sectPr w:rsidR="00FC0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FE"/>
    <w:rsid w:val="000140C2"/>
    <w:rsid w:val="00487CFE"/>
    <w:rsid w:val="00797F03"/>
    <w:rsid w:val="00FC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46EB5-33AF-4E28-A1D4-64876BD0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97F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97F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97F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bdgmyPYp0I-dl1ov2i6VeNe6RfZMAg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rEvBBGUjXfdkdyobuB_vbej7DR0ZmlR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4yZ-lxyV7k-qLBATqNfD4jZYETq0LJjT" TargetMode="External"/><Relationship Id="rId11" Type="http://schemas.openxmlformats.org/officeDocument/2006/relationships/hyperlink" Target="https://colab.research.google.com/drive/177ot4WfIDLxmw0_On-7nh0BUQn09OxTl" TargetMode="External"/><Relationship Id="rId5" Type="http://schemas.openxmlformats.org/officeDocument/2006/relationships/hyperlink" Target="https://colab.research.google.com/drive/1WuGpuX-lr63Kdqk1f50lYafJrE5mOAni" TargetMode="External"/><Relationship Id="rId10" Type="http://schemas.openxmlformats.org/officeDocument/2006/relationships/hyperlink" Target="https://colab.research.google.com/drive/1nrnUE_5s6EsIkt1-R596BeUlSKv_zjQL" TargetMode="External"/><Relationship Id="rId4" Type="http://schemas.openxmlformats.org/officeDocument/2006/relationships/hyperlink" Target="https://colab.research.google.com/drive/1RXnrztNZiz3Fv-hTRtaQksAzIxm3qMFF" TargetMode="External"/><Relationship Id="rId9" Type="http://schemas.openxmlformats.org/officeDocument/2006/relationships/hyperlink" Target="https://colab.research.google.com/drive/1W8_bzO22H62Pc_AJ-wQYmi6YftryNRZ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Владислав Костев</cp:lastModifiedBy>
  <cp:revision>2</cp:revision>
  <dcterms:created xsi:type="dcterms:W3CDTF">2024-03-04T11:18:00Z</dcterms:created>
  <dcterms:modified xsi:type="dcterms:W3CDTF">2024-03-04T11:18:00Z</dcterms:modified>
</cp:coreProperties>
</file>