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189D8" w14:textId="77777777" w:rsidR="000F4893" w:rsidRDefault="000F4893">
      <w:pPr>
        <w:pStyle w:val="Heading1"/>
      </w:pPr>
    </w:p>
    <w:p w14:paraId="252F51A9" w14:textId="77777777" w:rsidR="004237C8" w:rsidRDefault="004237C8">
      <w:pPr>
        <w:pStyle w:val="Heading1"/>
      </w:pPr>
    </w:p>
    <w:p w14:paraId="6786D570" w14:textId="248B8EE3" w:rsidR="009E6DF5" w:rsidRPr="00851471" w:rsidRDefault="00ED5B72" w:rsidP="00ED5B72">
      <w:pPr>
        <w:pStyle w:val="Heading1"/>
        <w:jc w:val="center"/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8F54E8B" wp14:editId="15D2E731">
            <wp:extent cx="2377440" cy="2147570"/>
            <wp:effectExtent l="0" t="0" r="0" b="0"/>
            <wp:docPr id="90973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31869" name="Picture 9097318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167" cy="215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0879" w14:textId="77777777" w:rsidR="009E6DF5" w:rsidRDefault="009E6DF5" w:rsidP="00851471">
      <w:pPr>
        <w:jc w:val="center"/>
      </w:pPr>
    </w:p>
    <w:p w14:paraId="400149A7" w14:textId="27D73D9E" w:rsidR="009E6DF5" w:rsidRPr="005D2184" w:rsidRDefault="009E6DF5" w:rsidP="00851471">
      <w:pPr>
        <w:jc w:val="center"/>
        <w:rPr>
          <w:b/>
          <w:bCs/>
          <w:sz w:val="24"/>
          <w:szCs w:val="24"/>
          <w:u w:val="single"/>
        </w:rPr>
      </w:pPr>
      <w:r w:rsidRPr="005D2184">
        <w:rPr>
          <w:b/>
          <w:bCs/>
          <w:sz w:val="24"/>
          <w:szCs w:val="24"/>
          <w:u w:val="single"/>
        </w:rPr>
        <w:t>ICT Lab Project</w:t>
      </w:r>
    </w:p>
    <w:p w14:paraId="44010744" w14:textId="3D7D58D2" w:rsidR="009E6DF5" w:rsidRPr="005D2184" w:rsidRDefault="009E6DF5" w:rsidP="00851471">
      <w:pPr>
        <w:jc w:val="center"/>
        <w:rPr>
          <w:b/>
          <w:bCs/>
          <w:sz w:val="24"/>
          <w:szCs w:val="24"/>
          <w:u w:val="single"/>
        </w:rPr>
      </w:pPr>
      <w:r w:rsidRPr="005D2184">
        <w:rPr>
          <w:b/>
          <w:bCs/>
          <w:sz w:val="24"/>
          <w:szCs w:val="24"/>
          <w:u w:val="single"/>
        </w:rPr>
        <w:t>F</w:t>
      </w:r>
      <w:r w:rsidR="00ED5B72">
        <w:rPr>
          <w:b/>
          <w:bCs/>
          <w:sz w:val="24"/>
          <w:szCs w:val="24"/>
          <w:u w:val="single"/>
        </w:rPr>
        <w:t>inal</w:t>
      </w:r>
      <w:r w:rsidRPr="005D2184">
        <w:rPr>
          <w:b/>
          <w:bCs/>
          <w:sz w:val="24"/>
          <w:szCs w:val="24"/>
          <w:u w:val="single"/>
        </w:rPr>
        <w:t xml:space="preserve"> Deliverable Report</w:t>
      </w:r>
    </w:p>
    <w:p w14:paraId="3F0C9AA0" w14:textId="242C352B" w:rsidR="009E6DF5" w:rsidRPr="005D2184" w:rsidRDefault="009E6DF5" w:rsidP="00851471">
      <w:pPr>
        <w:jc w:val="center"/>
        <w:rPr>
          <w:b/>
          <w:bCs/>
          <w:sz w:val="24"/>
          <w:szCs w:val="24"/>
          <w:u w:val="single"/>
        </w:rPr>
      </w:pPr>
      <w:r w:rsidRPr="005D2184">
        <w:rPr>
          <w:b/>
          <w:bCs/>
          <w:sz w:val="24"/>
          <w:szCs w:val="24"/>
          <w:u w:val="single"/>
        </w:rPr>
        <w:t>Project Title: Resin Art Store (E-Commerce store)</w:t>
      </w:r>
    </w:p>
    <w:p w14:paraId="210302DB" w14:textId="6B756389" w:rsidR="009E6DF5" w:rsidRPr="005D2184" w:rsidRDefault="009E6DF5" w:rsidP="00851471">
      <w:pPr>
        <w:jc w:val="center"/>
        <w:rPr>
          <w:b/>
          <w:bCs/>
          <w:sz w:val="24"/>
          <w:szCs w:val="24"/>
          <w:u w:val="single"/>
        </w:rPr>
      </w:pPr>
      <w:r w:rsidRPr="005D2184">
        <w:rPr>
          <w:b/>
          <w:bCs/>
          <w:sz w:val="24"/>
          <w:szCs w:val="24"/>
          <w:u w:val="single"/>
        </w:rPr>
        <w:t>Group Members:</w:t>
      </w:r>
    </w:p>
    <w:p w14:paraId="61BE24D0" w14:textId="1ECEA161" w:rsidR="009E6DF5" w:rsidRPr="00ED5B72" w:rsidRDefault="009E6DF5" w:rsidP="00ED5B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D5B72">
        <w:rPr>
          <w:sz w:val="28"/>
          <w:szCs w:val="28"/>
        </w:rPr>
        <w:t>Kamran Ahmed (01-134242-055)</w:t>
      </w:r>
    </w:p>
    <w:p w14:paraId="02791F42" w14:textId="46D8FB55" w:rsidR="009E6DF5" w:rsidRPr="00ED5B72" w:rsidRDefault="009E6DF5" w:rsidP="00ED5B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D5B72">
        <w:rPr>
          <w:sz w:val="28"/>
          <w:szCs w:val="28"/>
        </w:rPr>
        <w:t>Talha Ghumman (01-134242-093)</w:t>
      </w:r>
    </w:p>
    <w:p w14:paraId="4D430896" w14:textId="2C7B07B7" w:rsidR="009E6DF5" w:rsidRPr="00ED5B72" w:rsidRDefault="009E6DF5" w:rsidP="00ED5B72">
      <w:pPr>
        <w:pStyle w:val="ListParagraph"/>
        <w:numPr>
          <w:ilvl w:val="2"/>
          <w:numId w:val="18"/>
        </w:numPr>
        <w:rPr>
          <w:sz w:val="28"/>
          <w:szCs w:val="28"/>
        </w:rPr>
      </w:pPr>
      <w:r w:rsidRPr="00ED5B72">
        <w:rPr>
          <w:sz w:val="28"/>
          <w:szCs w:val="28"/>
        </w:rPr>
        <w:t>Muhammad Mustafa Noman (01-134242-087)</w:t>
      </w:r>
    </w:p>
    <w:p w14:paraId="1FAD482C" w14:textId="182DB1AB" w:rsidR="009E6DF5" w:rsidRPr="00ED5B72" w:rsidRDefault="009E6DF5" w:rsidP="00ED5B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D5B72">
        <w:rPr>
          <w:sz w:val="28"/>
          <w:szCs w:val="28"/>
        </w:rPr>
        <w:t>Muhammad Bilal (01-134242-075)</w:t>
      </w:r>
    </w:p>
    <w:p w14:paraId="75773E7A" w14:textId="77777777" w:rsidR="004237C8" w:rsidRDefault="004237C8">
      <w:pPr>
        <w:pStyle w:val="Heading1"/>
      </w:pPr>
    </w:p>
    <w:p w14:paraId="20E9CCF7" w14:textId="77777777" w:rsidR="004237C8" w:rsidRDefault="004237C8">
      <w:pPr>
        <w:pStyle w:val="Heading1"/>
      </w:pPr>
    </w:p>
    <w:p w14:paraId="0F58EFAB" w14:textId="77777777" w:rsidR="006A05A0" w:rsidRDefault="006A05A0" w:rsidP="006A05A0">
      <w:pPr>
        <w:pStyle w:val="Heading1"/>
      </w:pPr>
    </w:p>
    <w:p w14:paraId="314C0EDD" w14:textId="77777777" w:rsidR="006A05A0" w:rsidRDefault="006A05A0" w:rsidP="006A05A0"/>
    <w:p w14:paraId="05E69EDE" w14:textId="77777777" w:rsidR="00ED5B72" w:rsidRPr="006A05A0" w:rsidRDefault="00ED5B72" w:rsidP="006A05A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5790858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8436D0" w14:textId="23D149F7" w:rsidR="00ED5B72" w:rsidRDefault="00ED5B72">
          <w:pPr>
            <w:pStyle w:val="TOCHeading"/>
          </w:pPr>
          <w:r>
            <w:t>Contents</w:t>
          </w:r>
        </w:p>
        <w:p w14:paraId="2A597002" w14:textId="3F2488B8" w:rsidR="00ED5B72" w:rsidRDefault="00ED5B72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08756" w:history="1">
            <w:r w:rsidRPr="005B4208">
              <w:rPr>
                <w:rStyle w:val="Hyperlink"/>
                <w:rFonts w:ascii="Times New Roman" w:hAnsi="Times New Roman" w:cs="Times New Roman"/>
                <w:noProof/>
              </w:rPr>
              <w:t>Resin Art E-commerce Web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_Toc185908756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ACC4D" w14:textId="528A0C8D" w:rsidR="00ED5B72" w:rsidRDefault="00ED5B72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908757" w:history="1">
            <w:r w:rsidRPr="005B4208">
              <w:rPr>
                <w:rStyle w:val="Hyperlink"/>
                <w:rFonts w:ascii="Times New Roman" w:hAnsi="Times New Roman" w:cs="Times New Roman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_Toc185908757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7C11" w14:textId="38AD8091" w:rsidR="00ED5B72" w:rsidRDefault="00ED5B72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908758" w:history="1">
            <w:r w:rsidRPr="005B4208">
              <w:rPr>
                <w:rStyle w:val="Hyperlink"/>
                <w:rFonts w:ascii="Times New Roman" w:hAnsi="Times New Roman" w:cs="Times New Roman"/>
                <w:noProof/>
              </w:rPr>
              <w:t>Key-features: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_Toc185908758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066B3" w14:textId="770F2027" w:rsidR="00ED5B72" w:rsidRDefault="00ED5B72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908759" w:history="1">
            <w:r w:rsidRPr="005B4208">
              <w:rPr>
                <w:rStyle w:val="Hyperlink"/>
                <w:rFonts w:ascii="Times New Roman" w:hAnsi="Times New Roman" w:cs="Times New Roman"/>
                <w:noProof/>
              </w:rPr>
              <w:t>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_Toc185908759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C8A8" w14:textId="08C9B6E1" w:rsidR="00ED5B72" w:rsidRDefault="00ED5B72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908760" w:history="1">
            <w:r w:rsidRPr="005B4208">
              <w:rPr>
                <w:rStyle w:val="Hyperlink"/>
                <w:rFonts w:ascii="Times New Roman" w:hAnsi="Times New Roman" w:cs="Times New Roman"/>
                <w:noProof/>
              </w:rPr>
              <w:t>Index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_Toc185908760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9087" w14:textId="4BA3E666" w:rsidR="00ED5B72" w:rsidRDefault="00ED5B72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908761" w:history="1">
            <w:r w:rsidRPr="005B4208">
              <w:rPr>
                <w:rStyle w:val="Hyperlink"/>
                <w:rFonts w:ascii="Times New Roman" w:hAnsi="Times New Roman" w:cs="Times New Roman"/>
                <w:noProof/>
              </w:rPr>
              <w:t>Products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_Toc185908761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B470F" w14:textId="4921A23D" w:rsidR="00ED5B72" w:rsidRDefault="00ED5B72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908762" w:history="1">
            <w:r w:rsidRPr="005B4208">
              <w:rPr>
                <w:rStyle w:val="Hyperlink"/>
                <w:rFonts w:ascii="Times New Roman" w:hAnsi="Times New Roman" w:cs="Times New Roman"/>
                <w:noProof/>
              </w:rPr>
              <w:t>About and Contact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1F73F" w14:textId="43B9AAA6" w:rsidR="00ED5B72" w:rsidRDefault="00ED5B72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908763" w:history="1">
            <w:r w:rsidRPr="005B4208">
              <w:rPr>
                <w:rStyle w:val="Hyperlink"/>
                <w:rFonts w:ascii="Times New Roman" w:hAnsi="Times New Roman" w:cs="Times New Roman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_Toc185908763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CC89" w14:textId="44D4691D" w:rsidR="00ED5B72" w:rsidRDefault="00ED5B72">
          <w:r>
            <w:rPr>
              <w:b/>
              <w:bCs/>
              <w:noProof/>
            </w:rPr>
            <w:fldChar w:fldCharType="end"/>
          </w:r>
        </w:p>
      </w:sdtContent>
    </w:sdt>
    <w:p w14:paraId="6E2228F2" w14:textId="77777777" w:rsidR="006A05A0" w:rsidRDefault="006A05A0" w:rsidP="003D6363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  <w:u w:val="single"/>
        </w:rPr>
      </w:pPr>
    </w:p>
    <w:p w14:paraId="1477E15C" w14:textId="77777777" w:rsidR="00ED5B72" w:rsidRDefault="00ED5B72" w:rsidP="00ED5B72"/>
    <w:p w14:paraId="56A0A523" w14:textId="77777777" w:rsidR="00ED5B72" w:rsidRDefault="00ED5B72" w:rsidP="00ED5B72"/>
    <w:p w14:paraId="50ED019A" w14:textId="77777777" w:rsidR="00ED5B72" w:rsidRDefault="00ED5B72" w:rsidP="00ED5B72"/>
    <w:p w14:paraId="03D1E2E2" w14:textId="77777777" w:rsidR="00ED5B72" w:rsidRDefault="00ED5B72" w:rsidP="00ED5B72"/>
    <w:p w14:paraId="0A39B8B3" w14:textId="77777777" w:rsidR="00ED5B72" w:rsidRDefault="00ED5B72" w:rsidP="00ED5B72"/>
    <w:p w14:paraId="799AB5C2" w14:textId="77777777" w:rsidR="00ED5B72" w:rsidRDefault="00ED5B72" w:rsidP="00ED5B72"/>
    <w:p w14:paraId="44663A7D" w14:textId="77777777" w:rsidR="00ED5B72" w:rsidRDefault="00ED5B72" w:rsidP="00ED5B72"/>
    <w:p w14:paraId="35B83BFB" w14:textId="77777777" w:rsidR="00ED5B72" w:rsidRDefault="00ED5B72" w:rsidP="00ED5B72"/>
    <w:p w14:paraId="068C9304" w14:textId="77777777" w:rsidR="00ED5B72" w:rsidRDefault="00ED5B72" w:rsidP="00ED5B72"/>
    <w:p w14:paraId="6155134F" w14:textId="77777777" w:rsidR="00ED5B72" w:rsidRDefault="00ED5B72" w:rsidP="00ED5B72"/>
    <w:p w14:paraId="44E63B98" w14:textId="77777777" w:rsidR="00ED5B72" w:rsidRDefault="00ED5B72" w:rsidP="00ED5B72"/>
    <w:p w14:paraId="2C407FEA" w14:textId="77777777" w:rsidR="00ED5B72" w:rsidRPr="00ED5B72" w:rsidRDefault="00ED5B72" w:rsidP="00ED5B72"/>
    <w:p w14:paraId="0E872014" w14:textId="1B142027" w:rsidR="00C12387" w:rsidRPr="003D6363" w:rsidRDefault="005D2184" w:rsidP="003D6363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bookmarkStart w:id="0" w:name="_Toc185908756"/>
      <w:r w:rsidRPr="003D6363">
        <w:rPr>
          <w:rFonts w:ascii="Times New Roman" w:hAnsi="Times New Roman" w:cs="Times New Roman"/>
          <w:color w:val="auto"/>
          <w:sz w:val="40"/>
          <w:szCs w:val="40"/>
          <w:u w:val="single"/>
        </w:rPr>
        <w:lastRenderedPageBreak/>
        <w:t>Resin Art E-commerce Web Store</w:t>
      </w:r>
      <w:bookmarkEnd w:id="0"/>
    </w:p>
    <w:p w14:paraId="0B451841" w14:textId="6E4AD827" w:rsidR="003D6363" w:rsidRPr="004B404C" w:rsidRDefault="003D6363" w:rsidP="003D6363">
      <w:pPr>
        <w:pStyle w:val="Heading2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bookmarkStart w:id="1" w:name="_Toc185908757"/>
      <w:r w:rsidRPr="004B404C">
        <w:rPr>
          <w:rFonts w:ascii="Times New Roman" w:hAnsi="Times New Roman" w:cs="Times New Roman"/>
          <w:color w:val="auto"/>
          <w:sz w:val="32"/>
          <w:szCs w:val="32"/>
          <w:u w:val="single"/>
        </w:rPr>
        <w:t>Introduction</w:t>
      </w:r>
      <w:r w:rsidR="004B404C">
        <w:rPr>
          <w:rFonts w:ascii="Times New Roman" w:hAnsi="Times New Roman" w:cs="Times New Roman"/>
          <w:color w:val="auto"/>
          <w:sz w:val="32"/>
          <w:szCs w:val="32"/>
          <w:u w:val="single"/>
        </w:rPr>
        <w:t>:</w:t>
      </w:r>
      <w:bookmarkEnd w:id="1"/>
    </w:p>
    <w:p w14:paraId="48BBDF63" w14:textId="7707BDFB" w:rsidR="004B404C" w:rsidRDefault="003D6363" w:rsidP="003D6363">
      <w:pPr>
        <w:rPr>
          <w:sz w:val="28"/>
          <w:szCs w:val="28"/>
        </w:rPr>
      </w:pPr>
      <w:r w:rsidRPr="003D6363">
        <w:rPr>
          <w:sz w:val="28"/>
          <w:szCs w:val="28"/>
        </w:rPr>
        <w:t xml:space="preserve">We have created a Resin Art Store </w:t>
      </w:r>
      <w:r>
        <w:rPr>
          <w:sz w:val="28"/>
          <w:szCs w:val="28"/>
        </w:rPr>
        <w:t>for Resin artists who aim to sell their artwork efficiently</w:t>
      </w:r>
      <w:r w:rsidRPr="003D6363">
        <w:rPr>
          <w:sz w:val="28"/>
          <w:szCs w:val="28"/>
        </w:rPr>
        <w:t>.</w:t>
      </w:r>
      <w:r w:rsidR="004B404C">
        <w:rPr>
          <w:sz w:val="28"/>
          <w:szCs w:val="28"/>
        </w:rPr>
        <w:t xml:space="preserve"> </w:t>
      </w:r>
      <w:r w:rsidRPr="003D6363">
        <w:rPr>
          <w:sz w:val="28"/>
          <w:szCs w:val="28"/>
        </w:rPr>
        <w:t>Designed for both beginners and experienced artists</w:t>
      </w:r>
      <w:r w:rsidR="004B404C">
        <w:rPr>
          <w:sz w:val="28"/>
          <w:szCs w:val="28"/>
        </w:rPr>
        <w:t>, o</w:t>
      </w:r>
      <w:r w:rsidRPr="003D6363">
        <w:rPr>
          <w:sz w:val="28"/>
          <w:szCs w:val="28"/>
        </w:rPr>
        <w:t xml:space="preserve">ur goal is to support the resin art community by providing </w:t>
      </w:r>
      <w:r w:rsidR="004B404C">
        <w:rPr>
          <w:sz w:val="28"/>
          <w:szCs w:val="28"/>
        </w:rPr>
        <w:t>IT services</w:t>
      </w:r>
      <w:r w:rsidRPr="003D6363">
        <w:rPr>
          <w:sz w:val="28"/>
          <w:szCs w:val="28"/>
        </w:rPr>
        <w:t xml:space="preserve"> and fostering artistic innovation.</w:t>
      </w:r>
    </w:p>
    <w:p w14:paraId="16F336FC" w14:textId="77777777" w:rsidR="006A05A0" w:rsidRDefault="006A05A0" w:rsidP="003D6363">
      <w:pPr>
        <w:rPr>
          <w:sz w:val="28"/>
          <w:szCs w:val="28"/>
        </w:rPr>
      </w:pPr>
    </w:p>
    <w:p w14:paraId="725701FC" w14:textId="6D36E70D" w:rsidR="004B404C" w:rsidRDefault="004B404C" w:rsidP="004B404C">
      <w:pPr>
        <w:pStyle w:val="Heading2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bookmarkStart w:id="2" w:name="_Toc185908758"/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t>Key-features:</w:t>
      </w:r>
      <w:bookmarkEnd w:id="2"/>
    </w:p>
    <w:p w14:paraId="487E8EA6" w14:textId="72BD056C" w:rsidR="004B404C" w:rsidRDefault="004B404C" w:rsidP="004B4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Resin store is a web-based online store which has the following features:</w:t>
      </w:r>
    </w:p>
    <w:p w14:paraId="4EB382C2" w14:textId="6BCCFC27" w:rsidR="004B404C" w:rsidRPr="004B404C" w:rsidRDefault="004B404C" w:rsidP="004B40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404C">
        <w:rPr>
          <w:rFonts w:ascii="Times New Roman" w:hAnsi="Times New Roman" w:cs="Times New Roman"/>
          <w:sz w:val="28"/>
          <w:szCs w:val="28"/>
        </w:rPr>
        <w:t xml:space="preserve">  </w:t>
      </w:r>
      <w:r w:rsidRPr="004B404C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4B404C">
        <w:rPr>
          <w:rFonts w:ascii="Times New Roman" w:hAnsi="Times New Roman" w:cs="Times New Roman"/>
          <w:b/>
          <w:bCs/>
          <w:sz w:val="28"/>
          <w:szCs w:val="28"/>
        </w:rPr>
        <w:t xml:space="preserve"> dynamic Main Index Page</w:t>
      </w:r>
      <w:r w:rsidRPr="004B404C">
        <w:rPr>
          <w:rFonts w:ascii="Times New Roman" w:hAnsi="Times New Roman" w:cs="Times New Roman"/>
          <w:sz w:val="28"/>
          <w:szCs w:val="28"/>
        </w:rPr>
        <w:t>: The gateway to explore our vibrant collection, showcasing the best of resin art</w:t>
      </w:r>
      <w:r>
        <w:rPr>
          <w:rFonts w:ascii="Times New Roman" w:hAnsi="Times New Roman" w:cs="Times New Roman"/>
          <w:sz w:val="28"/>
          <w:szCs w:val="28"/>
        </w:rPr>
        <w:t>works</w:t>
      </w:r>
      <w:r w:rsidRPr="004B404C">
        <w:rPr>
          <w:rFonts w:ascii="Times New Roman" w:hAnsi="Times New Roman" w:cs="Times New Roman"/>
          <w:sz w:val="28"/>
          <w:szCs w:val="28"/>
        </w:rPr>
        <w:t>.</w:t>
      </w:r>
    </w:p>
    <w:p w14:paraId="57AC2291" w14:textId="4582A6FA" w:rsidR="004B404C" w:rsidRPr="004B404C" w:rsidRDefault="004B404C" w:rsidP="004B40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404C">
        <w:rPr>
          <w:rFonts w:ascii="Times New Roman" w:hAnsi="Times New Roman" w:cs="Times New Roman"/>
          <w:sz w:val="28"/>
          <w:szCs w:val="28"/>
        </w:rPr>
        <w:t xml:space="preserve">  </w:t>
      </w:r>
      <w:r w:rsidRPr="004B404C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4B404C">
        <w:rPr>
          <w:rFonts w:ascii="Times New Roman" w:hAnsi="Times New Roman" w:cs="Times New Roman"/>
          <w:b/>
          <w:bCs/>
          <w:sz w:val="28"/>
          <w:szCs w:val="28"/>
        </w:rPr>
        <w:t xml:space="preserve"> Detailed Products Page</w:t>
      </w:r>
      <w:r w:rsidRPr="004B404C">
        <w:rPr>
          <w:rFonts w:ascii="Times New Roman" w:hAnsi="Times New Roman" w:cs="Times New Roman"/>
          <w:sz w:val="28"/>
          <w:szCs w:val="28"/>
        </w:rPr>
        <w:t xml:space="preserve">: Discover a wide array of </w:t>
      </w:r>
      <w:r>
        <w:rPr>
          <w:rFonts w:ascii="Times New Roman" w:hAnsi="Times New Roman" w:cs="Times New Roman"/>
          <w:sz w:val="28"/>
          <w:szCs w:val="28"/>
        </w:rPr>
        <w:t>resin artworks along with prices</w:t>
      </w:r>
      <w:r w:rsidRPr="004B404C">
        <w:rPr>
          <w:rFonts w:ascii="Times New Roman" w:hAnsi="Times New Roman" w:cs="Times New Roman"/>
          <w:sz w:val="28"/>
          <w:szCs w:val="28"/>
        </w:rPr>
        <w:t>.</w:t>
      </w:r>
    </w:p>
    <w:p w14:paraId="23C3A8CA" w14:textId="011572CB" w:rsidR="004B404C" w:rsidRDefault="004B404C" w:rsidP="004B40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404C">
        <w:rPr>
          <w:rFonts w:ascii="Times New Roman" w:hAnsi="Times New Roman" w:cs="Times New Roman"/>
          <w:sz w:val="28"/>
          <w:szCs w:val="28"/>
        </w:rPr>
        <w:t xml:space="preserve">  </w:t>
      </w:r>
      <w:r w:rsidRPr="004B404C"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gramEnd"/>
      <w:r w:rsidRPr="004B404C">
        <w:rPr>
          <w:rFonts w:ascii="Times New Roman" w:hAnsi="Times New Roman" w:cs="Times New Roman"/>
          <w:b/>
          <w:bCs/>
          <w:sz w:val="28"/>
          <w:szCs w:val="28"/>
        </w:rPr>
        <w:t xml:space="preserve"> Informative About Page &amp; Easy-to-Access Contact Page</w:t>
      </w:r>
      <w:r w:rsidRPr="004B404C">
        <w:rPr>
          <w:rFonts w:ascii="Times New Roman" w:hAnsi="Times New Roman" w:cs="Times New Roman"/>
          <w:sz w:val="28"/>
          <w:szCs w:val="28"/>
        </w:rPr>
        <w:t xml:space="preserve">: Learn more about </w:t>
      </w:r>
      <w:r>
        <w:rPr>
          <w:rFonts w:ascii="Times New Roman" w:hAnsi="Times New Roman" w:cs="Times New Roman"/>
          <w:sz w:val="28"/>
          <w:szCs w:val="28"/>
        </w:rPr>
        <w:t>the team behind Resin Legacy.</w:t>
      </w:r>
    </w:p>
    <w:p w14:paraId="5E5E95FC" w14:textId="77777777" w:rsidR="006A05A0" w:rsidRDefault="006A05A0" w:rsidP="004B404C">
      <w:pPr>
        <w:rPr>
          <w:rFonts w:ascii="Times New Roman" w:hAnsi="Times New Roman" w:cs="Times New Roman"/>
          <w:sz w:val="28"/>
          <w:szCs w:val="28"/>
        </w:rPr>
      </w:pPr>
    </w:p>
    <w:p w14:paraId="35AEB349" w14:textId="490A5779" w:rsidR="004B404C" w:rsidRDefault="004B404C" w:rsidP="004B404C">
      <w:pPr>
        <w:pStyle w:val="Heading2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bookmarkStart w:id="3" w:name="_Toc185908759"/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t>Development:</w:t>
      </w:r>
      <w:bookmarkEnd w:id="3"/>
    </w:p>
    <w:p w14:paraId="016F2340" w14:textId="77777777" w:rsidR="00ED5B72" w:rsidRDefault="004B404C" w:rsidP="004B404C">
      <w:pPr>
        <w:pStyle w:val="Heading3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4" w:name="_Toc185908760"/>
      <w:r w:rsidRPr="004B404C">
        <w:rPr>
          <w:rFonts w:ascii="Times New Roman" w:hAnsi="Times New Roman" w:cs="Times New Roman"/>
          <w:color w:val="auto"/>
          <w:sz w:val="28"/>
          <w:szCs w:val="28"/>
          <w:u w:val="single"/>
        </w:rPr>
        <w:t>Index page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  <w:bookmarkEnd w:id="4"/>
    </w:p>
    <w:p w14:paraId="71DA0F5C" w14:textId="5F0B7436" w:rsidR="004B404C" w:rsidRPr="00ED5B72" w:rsidRDefault="004B404C" w:rsidP="00ED5B72">
      <w:pPr>
        <w:rPr>
          <w:sz w:val="28"/>
          <w:szCs w:val="28"/>
        </w:rPr>
      </w:pPr>
      <w:r w:rsidRPr="00ED5B72">
        <w:rPr>
          <w:sz w:val="28"/>
          <w:szCs w:val="28"/>
        </w:rPr>
        <w:t>The index page has been created utilizing HTML</w:t>
      </w:r>
      <w:r w:rsidR="00963B11">
        <w:rPr>
          <w:sz w:val="28"/>
          <w:szCs w:val="28"/>
        </w:rPr>
        <w:t xml:space="preserve"> and CSS</w:t>
      </w:r>
      <w:r w:rsidRPr="00ED5B72">
        <w:rPr>
          <w:sz w:val="28"/>
          <w:szCs w:val="28"/>
        </w:rPr>
        <w:t>. First, there is a header which contains the logo and the main menu. Going further down, there is a “Services we provide” heading</w:t>
      </w:r>
      <w:r w:rsidR="006A05A0" w:rsidRPr="00ED5B72">
        <w:rPr>
          <w:sz w:val="28"/>
          <w:szCs w:val="28"/>
        </w:rPr>
        <w:t xml:space="preserve"> and a few products are mentioned in the end. This page is developed using div boxes, ids, classes, buttons, images, paragraphs, sections, etc.</w:t>
      </w:r>
    </w:p>
    <w:p w14:paraId="14112671" w14:textId="77777777" w:rsidR="006A05A0" w:rsidRDefault="006A05A0" w:rsidP="006A05A0"/>
    <w:p w14:paraId="4F48064B" w14:textId="77777777" w:rsidR="00ED5B72" w:rsidRDefault="006A05A0" w:rsidP="006A05A0">
      <w:pPr>
        <w:pStyle w:val="Heading3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5" w:name="_Toc185908761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lastRenderedPageBreak/>
        <w:t>Products</w:t>
      </w:r>
      <w:r w:rsidRPr="004B404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page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  <w:bookmarkEnd w:id="5"/>
    </w:p>
    <w:p w14:paraId="4533738A" w14:textId="1926422A" w:rsidR="006A05A0" w:rsidRPr="00ED5B72" w:rsidRDefault="006A05A0" w:rsidP="00ED5B72">
      <w:pPr>
        <w:rPr>
          <w:sz w:val="28"/>
          <w:szCs w:val="28"/>
          <w:u w:val="single"/>
        </w:rPr>
      </w:pPr>
      <w:r w:rsidRPr="00ED5B72">
        <w:rPr>
          <w:sz w:val="28"/>
          <w:szCs w:val="28"/>
        </w:rPr>
        <w:t>The Product page contains the list of all the products available. This page is also developed using div boxes, ids, classes, buttons, images, paragraphs, sections, and other elements of html.</w:t>
      </w:r>
    </w:p>
    <w:p w14:paraId="6DA47A4F" w14:textId="77777777" w:rsidR="006A05A0" w:rsidRDefault="006A05A0" w:rsidP="006A05A0"/>
    <w:p w14:paraId="17B9B06C" w14:textId="77777777" w:rsidR="00ED5B72" w:rsidRDefault="006A05A0" w:rsidP="006A05A0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6" w:name="_Toc185908762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About and Contact</w:t>
      </w:r>
      <w:r w:rsidRPr="004B404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page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  <w:bookmarkEnd w:id="6"/>
    </w:p>
    <w:p w14:paraId="0910023A" w14:textId="4CE56753" w:rsidR="006A05A0" w:rsidRDefault="006A05A0" w:rsidP="00ED5B72">
      <w:pPr>
        <w:rPr>
          <w:sz w:val="28"/>
          <w:szCs w:val="28"/>
        </w:rPr>
      </w:pPr>
      <w:r w:rsidRPr="00ED5B72">
        <w:rPr>
          <w:sz w:val="28"/>
          <w:szCs w:val="28"/>
        </w:rPr>
        <w:t>The about and contact page contains images of the team members and a form for the user if he has any query. This page is also built using similar elements as mentioned above, including form, label and input elements.</w:t>
      </w:r>
    </w:p>
    <w:p w14:paraId="2F63ECB1" w14:textId="1A4E78C1" w:rsidR="00963B11" w:rsidRPr="00ED5B72" w:rsidRDefault="00963B11" w:rsidP="00ED5B72">
      <w:pPr>
        <w:rPr>
          <w:sz w:val="28"/>
          <w:szCs w:val="28"/>
        </w:rPr>
      </w:pPr>
      <w:r>
        <w:rPr>
          <w:sz w:val="28"/>
          <w:szCs w:val="28"/>
        </w:rPr>
        <w:t>JS has been used on this page.</w:t>
      </w:r>
    </w:p>
    <w:p w14:paraId="2E0103E3" w14:textId="77777777" w:rsidR="006A05A0" w:rsidRDefault="006A05A0" w:rsidP="006A05A0"/>
    <w:p w14:paraId="4640D7A8" w14:textId="0710DD90" w:rsidR="006A05A0" w:rsidRDefault="006A05A0" w:rsidP="006A05A0">
      <w:pPr>
        <w:pStyle w:val="Heading2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bookmarkStart w:id="7" w:name="_Toc185908763"/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t>Conclusion:</w:t>
      </w:r>
      <w:bookmarkEnd w:id="7"/>
    </w:p>
    <w:p w14:paraId="080D65EE" w14:textId="288BDA37" w:rsidR="006A05A0" w:rsidRPr="00ED5B72" w:rsidRDefault="006A05A0" w:rsidP="00ED5B72">
      <w:pPr>
        <w:rPr>
          <w:sz w:val="28"/>
          <w:szCs w:val="28"/>
        </w:rPr>
      </w:pPr>
      <w:r w:rsidRPr="00ED5B72">
        <w:rPr>
          <w:sz w:val="28"/>
          <w:szCs w:val="28"/>
        </w:rPr>
        <w:t>In conclusion, our Resin Art E-commerce Web Store offers a user-friendly platform for showcasing and purchasing resin artwork. With key features like a dynamic Index Page, Product Page, and About &amp; Contact Page, the site is designed to support both artists and customers. Developed using HTML, CSS, and JavaScript, it provides an engaging shopping experience, helping artists reach a wider audience and fostering growth in the resin art community.</w:t>
      </w:r>
    </w:p>
    <w:p w14:paraId="29356573" w14:textId="77777777" w:rsidR="006A05A0" w:rsidRPr="006A05A0" w:rsidRDefault="006A05A0" w:rsidP="006A05A0"/>
    <w:p w14:paraId="22FC541C" w14:textId="77777777" w:rsidR="006A05A0" w:rsidRPr="006A05A0" w:rsidRDefault="006A05A0" w:rsidP="006A05A0"/>
    <w:p w14:paraId="665DC07F" w14:textId="77777777" w:rsidR="004B404C" w:rsidRPr="004B404C" w:rsidRDefault="004B404C" w:rsidP="004B404C">
      <w:pPr>
        <w:rPr>
          <w:rFonts w:ascii="Times New Roman" w:hAnsi="Times New Roman" w:cs="Times New Roman"/>
          <w:sz w:val="28"/>
          <w:szCs w:val="28"/>
        </w:rPr>
      </w:pPr>
    </w:p>
    <w:p w14:paraId="3F2E67F5" w14:textId="77777777" w:rsidR="004B404C" w:rsidRDefault="004B404C" w:rsidP="003D6363">
      <w:pPr>
        <w:rPr>
          <w:sz w:val="28"/>
          <w:szCs w:val="28"/>
        </w:rPr>
      </w:pPr>
    </w:p>
    <w:p w14:paraId="0E745989" w14:textId="77777777" w:rsidR="004B404C" w:rsidRDefault="004B404C" w:rsidP="003D6363">
      <w:pPr>
        <w:rPr>
          <w:sz w:val="28"/>
          <w:szCs w:val="28"/>
        </w:rPr>
      </w:pPr>
    </w:p>
    <w:p w14:paraId="4D55AF6B" w14:textId="77777777" w:rsidR="004B404C" w:rsidRDefault="004B404C" w:rsidP="003D6363">
      <w:pPr>
        <w:rPr>
          <w:sz w:val="28"/>
          <w:szCs w:val="28"/>
        </w:rPr>
      </w:pPr>
    </w:p>
    <w:p w14:paraId="48A8E46E" w14:textId="77777777" w:rsidR="004B404C" w:rsidRPr="003D6363" w:rsidRDefault="004B404C" w:rsidP="003D6363">
      <w:pPr>
        <w:rPr>
          <w:sz w:val="28"/>
          <w:szCs w:val="28"/>
        </w:rPr>
      </w:pPr>
    </w:p>
    <w:p w14:paraId="3522D335" w14:textId="77777777" w:rsidR="00EA0E0B" w:rsidRPr="00EA0E0B" w:rsidRDefault="00EA0E0B" w:rsidP="00EA0E0B"/>
    <w:p w14:paraId="2ABEEA28" w14:textId="055E00D3" w:rsidR="0073253A" w:rsidRPr="00ED5B72" w:rsidRDefault="0073253A" w:rsidP="000F4893"/>
    <w:sectPr w:rsidR="0073253A" w:rsidRPr="00ED5B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2E4AEF"/>
    <w:multiLevelType w:val="hybridMultilevel"/>
    <w:tmpl w:val="E38AA00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313313"/>
    <w:multiLevelType w:val="hybridMultilevel"/>
    <w:tmpl w:val="5B1EF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9433D"/>
    <w:multiLevelType w:val="hybridMultilevel"/>
    <w:tmpl w:val="674660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7556A"/>
    <w:multiLevelType w:val="hybridMultilevel"/>
    <w:tmpl w:val="B020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F61E6"/>
    <w:multiLevelType w:val="hybridMultilevel"/>
    <w:tmpl w:val="A56C8F0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4476E5"/>
    <w:multiLevelType w:val="hybridMultilevel"/>
    <w:tmpl w:val="7FF2E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D7E30"/>
    <w:multiLevelType w:val="hybridMultilevel"/>
    <w:tmpl w:val="9296FDA2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6" w15:restartNumberingAfterBreak="0">
    <w:nsid w:val="79B7441D"/>
    <w:multiLevelType w:val="hybridMultilevel"/>
    <w:tmpl w:val="905A6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7245C3"/>
    <w:multiLevelType w:val="hybridMultilevel"/>
    <w:tmpl w:val="F516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001298">
    <w:abstractNumId w:val="8"/>
  </w:num>
  <w:num w:numId="2" w16cid:durableId="269092990">
    <w:abstractNumId w:val="6"/>
  </w:num>
  <w:num w:numId="3" w16cid:durableId="352341196">
    <w:abstractNumId w:val="5"/>
  </w:num>
  <w:num w:numId="4" w16cid:durableId="401217407">
    <w:abstractNumId w:val="4"/>
  </w:num>
  <w:num w:numId="5" w16cid:durableId="1272392896">
    <w:abstractNumId w:val="7"/>
  </w:num>
  <w:num w:numId="6" w16cid:durableId="791629002">
    <w:abstractNumId w:val="3"/>
  </w:num>
  <w:num w:numId="7" w16cid:durableId="1902249454">
    <w:abstractNumId w:val="2"/>
  </w:num>
  <w:num w:numId="8" w16cid:durableId="229971070">
    <w:abstractNumId w:val="1"/>
  </w:num>
  <w:num w:numId="9" w16cid:durableId="315840451">
    <w:abstractNumId w:val="0"/>
  </w:num>
  <w:num w:numId="10" w16cid:durableId="958683297">
    <w:abstractNumId w:val="15"/>
  </w:num>
  <w:num w:numId="11" w16cid:durableId="254290250">
    <w:abstractNumId w:val="12"/>
  </w:num>
  <w:num w:numId="12" w16cid:durableId="226186280">
    <w:abstractNumId w:val="14"/>
  </w:num>
  <w:num w:numId="13" w16cid:durableId="1060177686">
    <w:abstractNumId w:val="17"/>
  </w:num>
  <w:num w:numId="14" w16cid:durableId="758794008">
    <w:abstractNumId w:val="11"/>
  </w:num>
  <w:num w:numId="15" w16cid:durableId="651636805">
    <w:abstractNumId w:val="10"/>
  </w:num>
  <w:num w:numId="16" w16cid:durableId="1474561365">
    <w:abstractNumId w:val="16"/>
  </w:num>
  <w:num w:numId="17" w16cid:durableId="35203193">
    <w:abstractNumId w:val="13"/>
  </w:num>
  <w:num w:numId="18" w16cid:durableId="17728966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1E4"/>
    <w:rsid w:val="000C1D3B"/>
    <w:rsid w:val="000F4893"/>
    <w:rsid w:val="00126A83"/>
    <w:rsid w:val="0013441F"/>
    <w:rsid w:val="0015074B"/>
    <w:rsid w:val="001E504E"/>
    <w:rsid w:val="00293C93"/>
    <w:rsid w:val="0029639D"/>
    <w:rsid w:val="002F075A"/>
    <w:rsid w:val="00326F90"/>
    <w:rsid w:val="003442BA"/>
    <w:rsid w:val="003503D5"/>
    <w:rsid w:val="003A50DB"/>
    <w:rsid w:val="003D6363"/>
    <w:rsid w:val="004237C8"/>
    <w:rsid w:val="004B404C"/>
    <w:rsid w:val="00502DB6"/>
    <w:rsid w:val="00505A9B"/>
    <w:rsid w:val="00550BB5"/>
    <w:rsid w:val="0058715D"/>
    <w:rsid w:val="005D2184"/>
    <w:rsid w:val="005E7F51"/>
    <w:rsid w:val="00600D6A"/>
    <w:rsid w:val="006106D5"/>
    <w:rsid w:val="00615D36"/>
    <w:rsid w:val="006A05A0"/>
    <w:rsid w:val="006B051F"/>
    <w:rsid w:val="006C09D0"/>
    <w:rsid w:val="00707924"/>
    <w:rsid w:val="0073253A"/>
    <w:rsid w:val="00792C0B"/>
    <w:rsid w:val="007E03DC"/>
    <w:rsid w:val="00851471"/>
    <w:rsid w:val="008C1437"/>
    <w:rsid w:val="008D302A"/>
    <w:rsid w:val="00930DD9"/>
    <w:rsid w:val="00953C54"/>
    <w:rsid w:val="00962114"/>
    <w:rsid w:val="00963B11"/>
    <w:rsid w:val="009A7C7F"/>
    <w:rsid w:val="009E6DF5"/>
    <w:rsid w:val="009F47AF"/>
    <w:rsid w:val="00A4555A"/>
    <w:rsid w:val="00AA1D8D"/>
    <w:rsid w:val="00B26DC9"/>
    <w:rsid w:val="00B32187"/>
    <w:rsid w:val="00B47730"/>
    <w:rsid w:val="00B575A8"/>
    <w:rsid w:val="00B74C13"/>
    <w:rsid w:val="00B85ECF"/>
    <w:rsid w:val="00BE232C"/>
    <w:rsid w:val="00C12387"/>
    <w:rsid w:val="00C15703"/>
    <w:rsid w:val="00C63036"/>
    <w:rsid w:val="00C71B76"/>
    <w:rsid w:val="00CA3337"/>
    <w:rsid w:val="00CB0664"/>
    <w:rsid w:val="00CD576C"/>
    <w:rsid w:val="00D81D91"/>
    <w:rsid w:val="00D95975"/>
    <w:rsid w:val="00DB0226"/>
    <w:rsid w:val="00E016D3"/>
    <w:rsid w:val="00E62952"/>
    <w:rsid w:val="00E6524C"/>
    <w:rsid w:val="00EA0E0B"/>
    <w:rsid w:val="00ED5B72"/>
    <w:rsid w:val="00F162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D90C4"/>
  <w14:defaultImageDpi w14:val="300"/>
  <w15:docId w15:val="{B0E2A3B1-F14D-4948-95F9-E0917FA8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A05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05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05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05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01-134242-087</cp:lastModifiedBy>
  <cp:revision>5</cp:revision>
  <dcterms:created xsi:type="dcterms:W3CDTF">2024-12-22T14:52:00Z</dcterms:created>
  <dcterms:modified xsi:type="dcterms:W3CDTF">2024-12-25T18:22:00Z</dcterms:modified>
  <cp:category/>
</cp:coreProperties>
</file>