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anumSquare" w:hAnsi="NanumSquare"/>
          <w:b/>
          <w:color w:val="0B1F44"/>
          <w:sz w:val="56"/>
        </w:rPr>
        <w:t>데이터 아키텍처와</w:t>
        <w:br/>
        <w:t>AI Agent · Action 개념 정리</w:t>
      </w:r>
    </w:p>
    <w:p>
      <w:pPr>
        <w:spacing w:before="240"/>
        <w:jc w:val="center"/>
      </w:pPr>
      <w:r>
        <w:rPr>
          <w:rFonts w:ascii="NanumSquare" w:hAnsi="NanumSquare"/>
          <w:color w:val="1D6FE8"/>
          <w:sz w:val="28"/>
        </w:rPr>
        <w:t>Data Lake → Warehouse → Mart → State → Decision → Action</w:t>
      </w:r>
    </w:p>
    <w:p>
      <w:pPr>
        <w:spacing w:before="560"/>
        <w:jc w:val="center"/>
      </w:pPr>
      <w:r>
        <w:rPr>
          <w:rFonts w:ascii="NanumSquare" w:hAnsi="NanumSquare"/>
          <w:color w:val="5B687A"/>
          <w:sz w:val="23"/>
        </w:rPr>
        <w:t>핵심 개념, 데이터 모델링, 갱신 방식, 기업용 Agent 설계까지 한 번에 연결</w:t>
      </w:r>
    </w:p>
    <w:p>
      <w:r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이 문서의 핵심 질문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“기업의 데이터가 어떻게 정리되어 Agent가 읽을 수 있는 상태가 되고, 그 상태를 바탕으로 Agent가 허용된 Action을 선택·실행하는가?”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0. 전체 개념 지도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먼저 큰 그림을 잡고, 이후 각 계층을 하나씩 내려갑니다.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_흐름과_비즈니스_가치_인포그래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1. 원천 시스템에서 분석·AI 활용까지의 전체 데이터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한 줄 요약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원천 시스템의 데이터를 ETL/ELT로 수집·변환하고, Lake/Warehouse에 저장·통합한 뒤, 업무 목적별 Mart를 만들어 BI·ML·Agent가 활용한다.</w:t>
            </w:r>
          </w:p>
        </w:tc>
      </w:tr>
    </w:tbl>
    <w:p>
      <w:pPr>
        <w:spacing w:after="20"/>
      </w:pP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MSSQL·MySQL·ERP·CRM은 보통 원천 시스템(Source / Operational System)이다.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Data Warehouse는 “DB 제품들이 모인 곳”이라기보다, 여러 원천의 데이터가 정제·표준화·통합된 분석 저장소다.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Data Mart는 Join 기능 자체가 아니라, 특정 업무 목적에 맞게 완성된 분석 데이터 영역이다.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1. Table · Join · View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데이터를 저장하고, 연결하고, 재사용하는 가장 기본적인 단위입니다.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베이스_기본_개념_테이블_조인_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2. Table, Join, View의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개념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정의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Agent 관점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Table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행·열 형태로 데이터를 저장하는 기본 단위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고객·계약·현장·하자 등 상태의 원천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Join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공통 키를 기준으로 여러 테이블을 연결하는 연산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분리된 상태를 하나의 Context로 결합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View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조회 쿼리 결과를 가상 테이블처럼 재사용하는 DB 객체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Agent가 읽기 쉬운 형태로 조회 인터페이스를 제공 가능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중요한 구분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View와 Mart는 다르다. View는 쿼리 결과를 재사용하는 DB 객체이고, Mart는 특정 분석·업무 목적을 위해 구성된 데이터 영역이다.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2. ETL과 ELT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차이는 “Transform을 언제 수행하느냐”입니다.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과_elt_데이터_여정_비교_인포그래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3. ETL과 ELT의 처리 순서 비교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ETL: Extract → Transform → Load. 적재 전에 정제·변환한다.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ELT: Extract → Load → Transform. 먼저 저장하고, 강력한 Warehouse/Lakehouse 컴퓨팅에서 변환한다.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현대 클라우드 데이터 플랫폼에서는 ELT 패턴이 자주 사용되지만, 실제 선택은 보안·비용·지연시간·데이터 품질 요구에 따라 달라진다.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Agent 연결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Agent가 안정적으로 동작하려면 “원천 데이터를 가져오는 과정”과 “Agent가 읽는 상태를 만드는 변환 과정”을 분리해 설계하는 편이 관리에 유리하다.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3. Data Lake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원본 중심의 대규모·유연한 저장 계층입니다.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_레이크_원본_데이터의_여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4. Data Lake가 수용하는 다양한 데이터 형식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CSV·JSON·로그뿐 아니라 PDF·이미지·음성·영상·센서 데이터까지 폭넓게 보관할 수 있다.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장점은 유연성과 원본 보존이다. 단점은 메타데이터·거버넌스가 약하면 “Data Swamp”가 될 수 있다는 점이다.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RAG/멀티모달 Agent에서는 문서·이미지·로그 등 비정형 데이터의 원천 저장 계층으로 연결될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비유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Data Lake는 “원재료 창고”에 가깝다. 일단 다양한 재료를 보존하고, 실제 분석이나 Agent 업무에 필요한 형태로 후속 가공한다.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4. Data Warehouse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전사 데이터를 공통 기준으로 통합한 분석용 저장소입니다.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_웨어하우스_여정과_통합_인사이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5. 여러 원천 데이터를 공통 기준으로 통합하는 Data Warehouse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단순히 여러 DB를 한 곳에 복사하는 것이 아니라, 코드·ID·시간·단위·업무 기준을 표준화한다.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예: ERP의 P-1001, 쇼핑몰의 A100이 동일 상품이라면 공통 product_id로 매핑해 전사 분석이 가능해진다.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Warehouse는 전사 KPI, 리포트, 분석 모델, Mart의 공통 기반이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교정 포인트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“MSSQL과 MySQL이 Warehouse 안에 들어간다”기보다는, 그 시스템의 데이터가 추출되어 Warehouse의 공통 모델로 통합된다고 이해하는 편이 정확하다.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5. Data Mart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특정 부서·업무·분석 목적을 위해 가공된 데이터 영역입니다.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_마트_한눈에_보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6. Enterprise Data Warehouse에서 업무별 Data Mart로 분기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예: marketing_daily 마트에는 날짜, 제품, 캠페인, 광고비, 주문수, 매출, ROAS처럼 마케팅 의사결정에 필요한 필드만 둔다.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Mart를 만들 때 Join, 집계, 파생지표 계산, 필터링, 비즈니스 규칙 적용 등이 수행될 수 있다.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따라서 사용자가 느낀 “여러 테이블을 합쳐 보기 좋은 형태를 만든다”는 감각은 맞지만, Mart의 본질은 Join 기능이 아니라 목적별 완성 데이터다.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Agent용 Mart 패턴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특정 Agent가 반복적으로 같은 상태를 필요로 한다면 Agent용 Mart/View/Feature Table을 둘 수 있다. 다만 이것은 선택 가능한 설계 패턴이지, 모든 Agent에 필수인 표준 구성은 아니다.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6. Fact · Dimension · Star Schema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분석 질의를 빠르고 이해하기 쉽게 만드는 대표적인 DW 모델링 방식입니다.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타_스키마_데이터_웨어하우스_인포그래픽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7. fact_sales를 중심으로 Dimension이 연결되는 Star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구성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역할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예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Fact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업무 사건과 측정값을 저장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매출, 수량, 비용, 클릭, 주문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Dimension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Fact를 설명하는 기준·속성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제품, 고객, 날짜, 캠페인, 현장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Star Schema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중앙 Fact + 주변 Dimension 구조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분석 쿼리 단순화, BI 친화적 구조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Agent 연결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Agent가 “현재 고객의 계약과 현장, 최근 하자 이력, 위험도”를 판단해야 한다면, 잘 모델링된 키와 관계가 Context 생성의 정확도를 좌우한다.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7. Data Mart 갱신과 배포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“배포한다”는 감각은 맞지만, 데이터 실무에서는 적재·갱신·Refresh·Publish라는 표현을 더 자주 씁니다.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마트_갱신_방식_인포그래픽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8. Full Refresh, Incremental, Batch, Streaming 비교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Full Refresh: 기존 결과를 전체 재계산한다. 단순하지만 데이터가 크면 비용이 크다.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Incremental Load: 마지막 처리 이후 새로 생기거나 변경된 데이터만 반영한다.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Batch: 매시간·매일처럼 스케줄에 따라 주기적으로 처리한다.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Streaming: 이벤트가 발생하는 즉시 또는 거의 실시간으로 반영한다.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실무 표현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“매일 새벽 2시에 Warehouse의 주문·상품·광고 데이터를 Join/집계해서 mart_marketing_daily를 Incremental로 갱신하고, BI에 Publish한다.”라고 말하면 상당히 정확하다.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8. 왜 이 개념이 Agent · Action 설계에 중요한가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데이터 구조는 Agent가 세상을 보는 방식, Action 구조는 Agent가 세상에 개입하는 방식을 결정합니다.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552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data_action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5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9. Data Layer → State/Context → Decision → Allowed Actions → Action/Tool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Data Layer: Lake, Warehouse, Mart, View, API 등을 통해 신뢰 가능한 데이터를 제공한다.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State / Context: 현재 업무 판단에 필요한 정보만 묶는다. “현재 무엇이 사실인가?”를 표현하는 계층이다.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Decision: Rule, Policy, LLM 또는 이들의 조합이 다음 행동을 판단한다.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Allowed Actions: 현재 State, 사용자 권한, 업무 정책에 따라 실행 가능한 Action만 남긴다.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Action / Tool: ERP 조회·수정, CRM 티켓 생성, 문자/메일 발송, 승인 요청 등 실제 시스템에 변화를 만든다.</w:t>
      </w:r>
    </w:p>
    <w:p>
      <w:pPr>
        <w:pStyle w:val="ListBullet"/>
        <w:spacing w:after="60" w:line="276" w:lineRule="auto"/>
        <w:ind w:left="288"/>
      </w:pPr>
      <w:r>
        <w:rPr>
          <w:rFonts w:ascii="NanumSquare" w:hAnsi="NanumSquare"/>
          <w:sz w:val="21"/>
        </w:rPr>
        <w:t>Control Plane: RBAC, 승인(HITL), 감사로그, 예외처리, 재시도, 안전장치를 통해 실행을 통제한다.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가장 중요한 문장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Table · Join · View · Mart는 Agent가 세상을 “어떻게 볼 것인가”를 설계하는 문제이고, Tool · Action은 Agent가 세상에 “무엇을 할 수 있는가”를 설계하는 문제다.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9. 예시: 건설 하자 처리 Agent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Raw Data를 그대로 LLM에 던지는 대신, 업무 상태와 행동공간을 구조화합니다.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552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state_action_exam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5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/>
          <w:i/>
          <w:color w:val="5B687A"/>
          <w:sz w:val="18"/>
        </w:rPr>
        <w:t>그림 10. 하자 처리 Agent에서 State와 Action Space를 연결하는 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레이어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예시</w:t>
            </w:r>
          </w:p>
        </w:tc>
        <w:tc>
          <w:tcPr>
            <w:tcW w:type="dxa" w:w="3456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설계 포인트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원천 데이터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ERP, CRM, 계약 DB, 하자 DB, 현장 DB, PDF, 사진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원천별 ID·권한·갱신주기를 파악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Context / State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보증기간, 하자유형, 재발횟수, 담당팀, 현재상태, 위험도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Agent의 판단에 필요한 최소 상태를 명확히 정의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Decision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보증 유효 여부, 위험도, 담당자 미배정 여부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Rule/Policy와 LLM의 책임 범위를 분리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Allowed 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조회, 담당자 배정, 유상수리 안내, 상담원 연결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상태·권한에 따라 행동공간을 선제적으로 축소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Execution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CRM 티켓, 문자, ERP 업데이트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실행 전 승인·검증·감사로그 적용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Action Space Pruning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전체 Tool을 LLM에게 무제한으로 노출하기보다, State + Policy + 권한으로 “현재 가능한 행동”을 먼저 좁힌 뒤 Agent가 선택하게 만들면 안전성과 예측가능성이 높아진다.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10. 데이터 개념과 Agent 개념의 대응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두 영역을 연결해 기억하면 구조가 훨씬 빠르게 잡힙니다.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데이터 개념</w:t>
            </w:r>
          </w:p>
        </w:tc>
        <w:tc>
          <w:tcPr>
            <w:tcW w:type="dxa" w:w="4680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Agent/업무 자동화에서의 역할</w:t>
            </w:r>
          </w:p>
        </w:tc>
        <w:tc>
          <w:tcPr>
            <w:tcW w:type="dxa" w:w="3312"/>
            <w:shd w:fill="DC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0B1F44"/>
                <w:sz w:val="19"/>
              </w:rPr>
              <w:t>주의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Data Lake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문서·사진·로그 등 원본 근거 저장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직접 조회만으로는 품질·검색성이 낮을 수 있음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Data Warehouse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전사 공통 데이터와 기준 제공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실시간 트랜잭션 DB와 역할 구분 필요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Data Mart / View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특정 Agent/업무에 필요한 읽기 모델 제공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Agent Mart가 항상 필요한 것은 아님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Table / Join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상태 데이터와 관계를 구성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키 품질과 데이터 정합성이 핵심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State / Context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현재 판단에 필요한 업무 상태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너무 많으면 Context 오염, 너무 적으면 오판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Policy / Rule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행동 가능 범위와 조건 통제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LLM 추론과 결정권한을 혼동하지 않기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Tool / Action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외부 시스템 조회·변경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읽기와 쓰기 Action의 위험도 차등 관리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Audit / Event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실행 결과를 기록하고 새 상태로 반영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/>
                <w:color w:val="2B3A4E"/>
                <w:sz w:val="18"/>
              </w:rPr>
              <w:t>추적성·재현성·책임소재 확보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전체 루프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Observation/Data → State/Context → Policy/Decision → Allowed Actions → Tool Execution → Event/Log → New State. 이 루프가 기업용 Agent의 기본 동작 구조다.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20"/>
      </w:pPr>
      <w:r>
        <w:rPr>
          <w:rFonts w:ascii="NanumSquare" w:hAnsi="NanumSquare"/>
        </w:rPr>
        <w:t>11. 실제 Agent 설계 시 체크리스트</w:t>
      </w:r>
    </w:p>
    <w:p>
      <w:pPr>
        <w:spacing w:after="200"/>
      </w:pPr>
      <w:r>
        <w:rPr>
          <w:rFonts w:ascii="NanumSquare" w:hAnsi="NanumSquare"/>
          <w:color w:val="5B687A"/>
          <w:sz w:val="21"/>
        </w:rPr>
        <w:t>데이터와 Action을 한 번에 설계할 때 확인할 항목입니다.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1. State 정의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Agent가 판단하기 위해 반드시 알아야 하는 현재 사실은 무엇인가?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2. Source of Truth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각 State 값의 원천 시스템은 어디이며 누가 수정 권한을 갖는가?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3. Join Key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고객·계약·현장·상품·사건을 연결하는 공통 키가 신뢰 가능한가?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4. Freshness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State는 실시간, 시간 단위, 일 단위 중 어느 수준으로 갱신되어야 하는가?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5. Read Model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Agent용 View/Mart/API를 따로 둘 필요가 있는가?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6. Action Space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Agent가 가능한 모든 Action은 무엇이며, 상태별 허용 Action은 무엇인가?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7. Authorization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사용자·Agent·Tool별 권한(RBAC/ABAC)을 어떻게 적용하는가?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8. HITL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금액·계약·삭제·고객 통지 등 어떤 Action에 사람 승인이 필요한가?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9. Audit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누가, 어떤 State에서, 왜, 어떤 Action을 실행했는지 재현 가능한가?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anumSquare" w:hAnsi="NanumSquare"/>
                <w:b/>
                <w:color w:val="0B1F44"/>
                <w:sz w:val="22"/>
              </w:rPr>
              <w:t>10. Feedback Loop</w:t>
            </w:r>
          </w:p>
          <w:p>
            <w:pPr>
              <w:spacing w:after="0"/>
            </w:pPr>
            <w:r>
              <w:rPr>
                <w:rFonts w:ascii="NanumSquare" w:hAnsi="NanumSquare"/>
                <w:color w:val="2B3A4E"/>
                <w:sz w:val="21"/>
              </w:rPr>
              <w:t>실행 결과가 새로운 Event/State로 돌아와 다음 판단에 반영되는가?</w:t>
            </w:r>
          </w:p>
        </w:tc>
      </w:tr>
    </w:tbl>
    <w:p>
      <w:pPr>
        <w:spacing w:after="20"/>
      </w:pPr>
    </w:p>
    <w:p>
      <w:pPr>
        <w:pStyle w:val="Heading2"/>
        <w:spacing w:before="80" w:after="120"/>
      </w:pPr>
      <w:r>
        <w:rPr>
          <w:rFonts w:ascii="NanumSquare" w:hAnsi="NanumSquare"/>
        </w:rPr>
        <w:t>최종 정리</w:t>
      </w:r>
    </w:p>
    <w:p>
      <w:pPr>
        <w:spacing w:after="100" w:line="293" w:lineRule="auto"/>
      </w:pPr>
      <w:r>
        <w:rPr>
          <w:rFonts w:ascii="NanumSquare" w:hAnsi="NanumSquare"/>
        </w:rPr>
        <w:t>데이터 엔지니어링의 관점에서는 “원천 데이터를 신뢰 가능한 분석·업무 데이터로 만드는 것”이 핵심이고, Agent 엔지니어링의 관점에서는 “그 상태를 바탕으로 가능한 행동을 통제하고 실행하는 것”이 핵심입니다.</w:t>
      </w:r>
    </w:p>
    <w:p>
      <w:pPr>
        <w:spacing w:after="100" w:line="293" w:lineRule="auto"/>
      </w:pPr>
      <w:r>
        <w:rPr>
          <w:rFonts w:ascii="NanumSquare" w:hAnsi="NanumSquare"/>
        </w:rPr>
        <w:t>따라서 기업용 Agent를 설계할 때는 LLM 프롬프트만 보지 말고, Data Model → State Model → Decision Policy → Action Model → Control/Audit를 하나의 시스템으로 설계해야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8296AF"/>
        <w:sz w:val="16"/>
      </w:rPr>
      <w:t>DATA ARCHITECTURE · AGENT · 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B1F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D6F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0B1F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