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Tournier Anthony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21 A Avenue fontaine argent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25000 Besançon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tournier.anthony@laposte.net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FORMATIONS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1D1B1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2008</w:t>
      </w:r>
      <w:r>
        <w:rPr>
          <w:rFonts w:ascii="Arial" w:hAnsi="Arial" w:cs="Arial" w:eastAsia="Arial"/>
          <w:color w:val="7F7F7F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BEP vente action marchande (non obtenus)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7F7F7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Besançon</w:t>
      </w:r>
      <w:r>
        <w:rPr>
          <w:rFonts w:ascii="Arial" w:hAnsi="Arial" w:cs="Arial" w:eastAsia="Arial"/>
          <w:b/>
          <w:color w:val="7F7F7F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Arial" w:hAnsi="Arial" w:cs="Arial" w:eastAsia="Arial"/>
          <w:i/>
          <w:color w:val="7F7F7F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Lycée Tristan Bernad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7F7F7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EXPERIENCES PROFESIONNELLES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-Du 01/08/2007 au 31/10/2007</w:t>
        <w:tab/>
        <w:tab/>
        <w:tab/>
        <w:tab/>
        <w:tab/>
        <w:t xml:space="preserve">           Besançon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Sodiam</w:t>
        <w:tab/>
        <w:tab/>
        <w:tab/>
        <w:tab/>
        <w:t xml:space="preserve">            </w:t>
        <w:tab/>
        <w:t xml:space="preserve">    vente en gros blanc/brun/gris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Poste occupé : Vendeur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Missions et tâches éxécuté : Entretien surface de vente,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récéption/vérification/gestion des stocks, remise en rayon, manutention,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conseil clients en blanc/brun/gris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-Du 05/10/2010 au 03/11/2010</w:t>
        <w:tab/>
        <w:tab/>
        <w:tab/>
        <w:tab/>
        <w:t xml:space="preserve">                </w:t>
        <w:tab/>
        <w:t xml:space="preserve">   Besançon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Intermarché</w:t>
        <w:tab/>
        <w:tab/>
        <w:tab/>
        <w:tab/>
        <w:tab/>
        <w:tab/>
        <w:tab/>
        <w:t xml:space="preserve">           grande distribution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Missions et tâches éxécuté : Remise en rayon de produits alimentaire et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services aux clients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-Du 18/04/2011 au 11/04/2014                                              Luxeuil-Les-Bains</w:t>
      </w:r>
      <w:r>
        <w:rPr>
          <w:rFonts w:ascii="Arial" w:hAnsi="Arial" w:cs="Arial" w:eastAsia="Arial"/>
          <w:b/>
          <w:color w:val="7F7F7F"/>
          <w:spacing w:val="0"/>
          <w:position w:val="0"/>
          <w:sz w:val="20"/>
          <w:shd w:fill="auto" w:val="clear"/>
        </w:rPr>
        <w:t xml:space="preserve">                             </w:t>
      </w:r>
    </w:p>
    <w:p>
      <w:pPr>
        <w:spacing w:before="0" w:after="0" w:line="240"/>
        <w:ind w:right="-72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Ampoule-Leds.fr    </w:t>
        <w:tab/>
        <w:tab/>
        <w:tab/>
        <w:tab/>
        <w:t xml:space="preserve">             vente en ligne de produits LED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Poste occupé : Employé polyvalent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Missions et tâches éxécuté </w:t>
      </w:r>
      <w:r>
        <w:rPr>
          <w:rFonts w:ascii="Arial" w:hAnsi="Arial" w:cs="Arial" w:eastAsia="Arial"/>
          <w:color w:val="7F7F7F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Préparation de commande, manutention, vente,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SAV,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récéption/vérification/gestion des stocks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 emballage des commandes,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tenue des rayons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CENTRES D’INTERETS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Randonnée en montagne, informatique, jeux vidéo, culture Japonaise,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manga, films</w:t>
      </w:r>
      <w:r>
        <w:rPr>
          <w:rFonts w:ascii="Arial" w:hAnsi="Arial" w:cs="Arial" w:eastAsia="Arial"/>
          <w:color w:val="7F7F7F"/>
          <w:spacing w:val="0"/>
          <w:position w:val="0"/>
          <w:sz w:val="24"/>
          <w:shd w:fill="auto" w:val="clear"/>
        </w:rPr>
        <w:tab/>
        <w:tab/>
        <w:t xml:space="preserve">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