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8203A"/>
          <w:sz w:val="18"/>
          <w:szCs w:val="18"/>
        </w:rPr>
        <w:t xml:space="preserve">DÉPÔT YOUTUBE-VIDEO-SKILLS · 26 OCTOBRE 2026</w:t>
      </w:r>
    </w:p>
    <w:p>
      <w:pPr>
        <w:pStyle w:val="Title"/>
      </w:pPr>
      <w:r>
        <w:t xml:space="preserve">Intégrer les vidéos-skills dans ton agentique</w:t>
      </w:r>
    </w:p>
    <w:p>
      <w:pPr>
        <w:spacing w:after="120"/>
        <w:rPr>
          <w:color w:val="5B6474"/>
        </w:rPr>
      </w:pPr>
      <w:r>
        <w:rPr>
          <w:color w:val="5B6474"/>
        </w:rPr>
        <w:t xml:space="preserve">Ce guide explique comment reprendre les skills de ce dépôt dans ta propre agentique Claude Code : où les poser, comment Claude s'en sert, et comment les brancher dans le code de tes machines pour que les règles s'appliquent à chaque vidéo produite, pas seulement quand tu y penses.</w:t>
      </w:r>
    </w:p>
    <w:p>
      <w:pPr>
        <w:pStyle w:val="Heading1"/>
      </w:pPr>
      <w:r>
        <w:t xml:space="preserve">1. Ce que contient le dépôt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Dossier</w:t>
            </w:r>
          </w:p>
        </w:tc>
        <w:tc>
          <w:tcPr>
            <w:tcW w:type="dxa" w:w="6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2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skills/</w:t>
            </w:r>
          </w:p>
        </w:tc>
        <w:tc>
          <w:tcPr>
            <w:tcW w:type="dxa" w:w="6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skills Claude Code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youtube-playbook</w:t>
            </w:r>
            <w:r>
              <w:rPr>
                <w:sz w:val="19"/>
                <w:szCs w:val="19"/>
              </w:rPr>
              <w:t xml:space="preserve"> (l'index),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storytelling-hooks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retention-doc-montage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youtube-intro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titles-and-thumbnails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mrbeast-method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youtube-growth-course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modules/</w:t>
            </w:r>
          </w:p>
        </w:tc>
        <w:tc>
          <w:tcPr>
            <w:tcW w:type="dxa" w:w="6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modules Node.js qui transforment les règles en consignes de prompt et en contrôles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hooklocks.js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playbook.js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thumbnotes.js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exemples/</w:t>
            </w:r>
          </w:p>
        </w:tc>
        <w:tc>
          <w:tcPr>
            <w:tcW w:type="dxa" w:w="6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machines-playbook.test.js</w:t>
            </w:r>
            <w:r>
              <w:rPr>
                <w:sz w:val="19"/>
                <w:szCs w:val="19"/>
              </w:rPr>
              <w:t xml:space="preserve"> : le test qui fait échouer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test</w:t>
            </w:r>
            <w:r>
              <w:rPr>
                <w:sz w:val="19"/>
                <w:szCs w:val="19"/>
              </w:rPr>
              <w:t xml:space="preserve"> si une machine ne branche pas le playbook.</w:t>
            </w:r>
          </w:p>
        </w:tc>
      </w:tr>
      <w:tr>
        <w:tc>
          <w:tcPr>
            <w:tcW w:type="dxa" w:w="26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</w:t>
            </w:r>
          </w:p>
        </w:tc>
        <w:tc>
          <w:tcPr>
            <w:tcW w:type="dxa" w:w="6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 guide et le registre des 7 vidéos sources (liens, règles retenues, contradictions tranchées).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Les 7 vidéos d'origine : deux de Kael Cruz (hooks), une de Secrets de monteur pro (montage), quatre d'Aprilynne Alter (intro, miniatures, méthode MrBeast, cours complet avec 7 experts). Le détail est dans le registre.</w:t>
      </w:r>
    </w:p>
    <w:p>
      <w:pPr>
        <w:pStyle w:val="Heading1"/>
      </w:pPr>
      <w:r>
        <w:t xml:space="preserve">2. La logique en quatre couches</w:t>
      </w:r>
    </w:p>
    <w:p>
      <w:pPr>
        <w:spacing w:after="120"/>
      </w:pPr>
      <w:r>
        <w:t xml:space="preserve">Une vidéo YouTube regardée ne sert à rien si sa règle reste dans un document que personne ne relit. L'intégration suit donc quatre couches, de la plus souple à la plus contraignante.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Couche</w:t>
            </w:r>
          </w:p>
        </w:tc>
        <w:tc>
          <w:tcPr>
            <w:tcW w:type="dxa" w:w="3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Rôle</w:t>
            </w:r>
          </w:p>
        </w:tc>
        <w:tc>
          <w:tcPr>
            <w:tcW w:type="dxa" w:w="36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19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Skill</w:t>
            </w:r>
          </w:p>
        </w:tc>
        <w:tc>
          <w:tcPr>
            <w:tcW w:type="dxa" w:w="3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 savoir détaillé tiré d'une vidéo : règles, horodatages, exemples, checklist. Claude le lit quand la tâche le concerne.</w:t>
            </w:r>
          </w:p>
        </w:tc>
        <w:tc>
          <w:tcPr>
            <w:tcW w:type="dxa" w:w="36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storytelling-hooks</w:t>
            </w:r>
            <w:r>
              <w:rPr>
                <w:sz w:val="19"/>
                <w:szCs w:val="19"/>
              </w:rPr>
              <w:t xml:space="preserve"> : les 4 verrous TEMPS, SENS, MIROIR, ÉCART.</w:t>
            </w:r>
          </w:p>
        </w:tc>
      </w:tr>
      <w:tr>
        <w:tc>
          <w:tcPr>
            <w:tcW w:type="dxa" w:w="19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Index</w:t>
            </w:r>
          </w:p>
        </w:tc>
        <w:tc>
          <w:tcPr>
            <w:tcW w:type="dxa" w:w="3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skill unique qui classe toutes les règles par étape de la vie d'une vidéo, dit d'où vient chacune et tranche les contradictions.</w:t>
            </w:r>
          </w:p>
        </w:tc>
        <w:tc>
          <w:tcPr>
            <w:tcW w:type="dxa" w:w="36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youtube-playbook</w:t>
            </w:r>
            <w:r>
              <w:rPr>
                <w:sz w:val="19"/>
                <w:szCs w:val="19"/>
              </w:rPr>
              <w:t xml:space="preserve"> : idée → packaging → hook → rétention → mesure → progression.</w:t>
            </w:r>
          </w:p>
        </w:tc>
      </w:tr>
      <w:tr>
        <w:tc>
          <w:tcPr>
            <w:tcW w:type="dxa" w:w="19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Module de code</w:t>
            </w:r>
          </w:p>
        </w:tc>
        <w:tc>
          <w:tcPr>
            <w:tcW w:type="dxa" w:w="3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règle devient une consigne injectée dans chaque prompt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brief</w:t>
            </w:r>
            <w:r>
              <w:rPr>
                <w:sz w:val="19"/>
                <w:szCs w:val="19"/>
              </w:rPr>
              <w:t xml:space="preserve">) et un contrôle automatique du résultat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*Flags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36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hooklocks.brief("fr")</w:t>
            </w:r>
            <w:r>
              <w:rPr>
                <w:sz w:val="19"/>
                <w:szCs w:val="19"/>
              </w:rPr>
              <w:t xml:space="preserve"> dans le prompt du script,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hooklocks.lockFlags(hook)</w:t>
            </w:r>
            <w:r>
              <w:rPr>
                <w:sz w:val="19"/>
                <w:szCs w:val="19"/>
              </w:rPr>
              <w:t xml:space="preserve"> après.</w:t>
            </w:r>
          </w:p>
        </w:tc>
      </w:tr>
      <w:tr>
        <w:tc>
          <w:tcPr>
            <w:tcW w:type="dxa" w:w="19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Garde-fou</w:t>
            </w:r>
          </w:p>
        </w:tc>
        <w:tc>
          <w:tcPr>
            <w:tcW w:type="dxa" w:w="35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 test qui échoue si une machine oublie de brancher le module.</w:t>
            </w:r>
          </w:p>
        </w:tc>
        <w:tc>
          <w:tcPr>
            <w:tcW w:type="dxa" w:w="36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machines-playbook.test.js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pBdr>
          <w:left w:val="single" w:color="C8203A" w:sz="18" w:space="10"/>
        </w:pBdr>
        <w:spacing w:after="160" w:before="100"/>
        <w:ind w:left="280"/>
      </w:pPr>
      <w:r>
        <w:t xml:space="preserve">Le principe : le skill sert quand tu travailles avec Claude, le module sert quand la machine tourne seule. Les deux portent la même règle.</w:t>
      </w:r>
    </w:p>
    <w:p>
      <w:pPr>
        <w:pStyle w:val="Heading1"/>
      </w:pPr>
      <w:r>
        <w:t xml:space="preserve">3. Installer les skills</w:t>
      </w:r>
    </w:p>
    <w:p>
      <w:pPr>
        <w:pStyle w:val="Heading2"/>
      </w:pPr>
      <w:r>
        <w:t xml:space="preserve">Où les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Pour un seul projet</w:t>
      </w:r>
      <w:r>
        <w:t xml:space="preserve"> : copie les dossiers de </w:t>
      </w:r>
      <w:r>
        <w:rPr>
          <w:rFonts w:ascii="Consolas" w:cs="Consolas" w:eastAsia="Consolas" w:hAnsi="Consolas"/>
          <w:sz w:val="19"/>
          <w:szCs w:val="19"/>
        </w:rPr>
        <w:t xml:space="preserve">skills/</w:t>
      </w:r>
      <w:r>
        <w:t xml:space="preserve"> dans </w:t>
      </w:r>
      <w:r>
        <w:rPr>
          <w:rFonts w:ascii="Consolas" w:cs="Consolas" w:eastAsia="Consolas" w:hAnsi="Consolas"/>
          <w:sz w:val="19"/>
          <w:szCs w:val="19"/>
        </w:rPr>
        <w:t xml:space="preserve">.claude/skills/</w:t>
      </w:r>
      <w:r>
        <w:t xml:space="preserve"> à la racine du projet. Ils sont versionnés avec le projet.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Pour tous tes projets</w:t>
      </w:r>
      <w:r>
        <w:t xml:space="preserve"> : copie-les dans </w:t>
      </w:r>
      <w:r>
        <w:rPr>
          <w:rFonts w:ascii="Consolas" w:cs="Consolas" w:eastAsia="Consolas" w:hAnsi="Consolas"/>
          <w:sz w:val="19"/>
          <w:szCs w:val="19"/>
        </w:rPr>
        <w:t xml:space="preserve">~/.claude/skills/</w:t>
      </w:r>
      <w:r>
        <w:t xml:space="preserve"> (sous Windows : </w:t>
      </w:r>
      <w:r>
        <w:rPr>
          <w:rFonts w:ascii="Consolas" w:cs="Consolas" w:eastAsia="Consolas" w:hAnsi="Consolas"/>
          <w:sz w:val="19"/>
          <w:szCs w:val="19"/>
        </w:rPr>
        <w:t xml:space="preserve">C:\Users\&lt;toi&gt;\.claude\skills\</w:t>
      </w:r>
      <w:r>
        <w:t xml:space="preserve">).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https://github.com/quentinphilizot/youtube-video-skills.git</w:t>
      </w:r>
    </w:p>
    <w:p>
      <w:pPr>
        <w:shd w:fill="F3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cp -r youtube-video-skills/skills/* mon-projet/.claude/skills/</w:t>
      </w:r>
    </w:p>
    <w:p>
      <w:pPr>
        <w:pStyle w:val="Heading2"/>
      </w:pPr>
      <w:r>
        <w:t xml:space="preserve">Comment Claude les déclenche</w:t>
      </w:r>
    </w:p>
    <w:p>
      <w:pPr>
        <w:spacing w:after="120"/>
      </w:pPr>
      <w:r>
        <w:t xml:space="preserve">Chaque </w:t>
      </w:r>
      <w:r>
        <w:rPr>
          <w:rFonts w:ascii="Consolas" w:cs="Consolas" w:eastAsia="Consolas" w:hAnsi="Consolas"/>
          <w:sz w:val="19"/>
          <w:szCs w:val="19"/>
        </w:rPr>
        <w:t xml:space="preserve">SKILL.md</w:t>
      </w:r>
      <w:r>
        <w:t xml:space="preserve"> commence par un en-tête </w:t>
      </w:r>
      <w:r>
        <w:rPr>
          <w:rFonts w:ascii="Consolas" w:cs="Consolas" w:eastAsia="Consolas" w:hAnsi="Consolas"/>
          <w:sz w:val="19"/>
          <w:szCs w:val="19"/>
        </w:rPr>
        <w:t xml:space="preserve">name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description</w:t>
      </w:r>
      <w:r>
        <w:t xml:space="preserve">. Claude Code lit ces descriptions au démarrage et ouvre le skill entier quand ta demande correspond (« écris le hook », « critique cette miniature »). Tu peux aussi l'appeler directement par son nom, par exemple </w:t>
      </w:r>
      <w:r>
        <w:rPr>
          <w:rFonts w:ascii="Consolas" w:cs="Consolas" w:eastAsia="Consolas" w:hAnsi="Consolas"/>
          <w:sz w:val="19"/>
          <w:szCs w:val="19"/>
        </w:rPr>
        <w:t xml:space="preserve">/youtube-playbook</w:t>
      </w:r>
      <w:r>
        <w:t xml:space="preserve">.</w:t>
      </w:r>
    </w:p>
    <w:p>
      <w:pPr>
        <w:spacing w:after="120"/>
      </w:pPr>
      <w:r>
        <w:t xml:space="preserve">Pour vérifier l'installation, ouvre une nouvelle session Claude Code et demande la liste des skills disponibles : les 7 doivent apparaître.</w:t>
      </w:r>
    </w:p>
    <w:p>
      <w:pPr>
        <w:pStyle w:val="Heading2"/>
      </w:pPr>
      <w:r>
        <w:t xml:space="preserve">Dire à Claude de s'en servir par défaut</w:t>
      </w:r>
    </w:p>
    <w:p>
      <w:pPr>
        <w:spacing w:after="120"/>
      </w:pPr>
      <w:r>
        <w:t xml:space="preserve">Ajoute ces lignes dans le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t xml:space="preserve"> de ton projet pour que Claude passe par l'index avant toute conception :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YouTube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Toute vidéo, machine ou chaîne est conçue sur le skill `youtube-playbook`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(étapes idée → packaging → hook → rétention → mesure → progression).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Ouvrir le skill détaillé que l'index désigne avant d'écrire un titre,</w:t>
      </w:r>
    </w:p>
    <w:p>
      <w:pPr>
        <w:shd w:fill="F3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 hook, une intro, une miniature ou un script.</w:t>
      </w:r>
    </w:p>
    <w:p>
      <w:pPr>
        <w:pStyle w:val="Heading1"/>
      </w:pPr>
      <w:r>
        <w:t xml:space="preserve">4. Brancher les modules dans tes machines</w:t>
      </w:r>
    </w:p>
    <w:p>
      <w:pPr>
        <w:spacing w:after="120"/>
      </w:pPr>
      <w:r>
        <w:t xml:space="preserve">Une « machine » est ici un script qui produit une vidéo étape par étape (idée, script, voix, images, montage, miniature) en appelant un LLM. Les modules s'insèrent à deux endroits de chaque étape.</w:t>
      </w:r>
    </w:p>
    <w:p>
      <w:pPr>
        <w:pStyle w:val="Heading2"/>
      </w:pPr>
      <w:r>
        <w:t xml:space="preserve">La consigne : brief()</w:t>
      </w:r>
    </w:p>
    <w:p>
      <w:pPr>
        <w:spacing w:after="120"/>
      </w:pPr>
      <w:r>
        <w:t xml:space="preserve">Avant d'appeler le LLM, on ajoute au prompt la consigne du module. La règle part ainsi avec chaque demande, sans que tu aies à la réécrire.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hooklocks = require("./modules/hooklocks");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playbook  = require("./modules/playbook");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prompt = [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"Write the voice-over script for: " + subject,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playbook.brief("script", "fr"),   // intro, payoff, segments, CTA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hooklocks.brief("fr"),             // les 4 verrous du hook</w:t>
      </w:r>
    </w:p>
    <w:p>
      <w:pPr>
        <w:shd w:fill="F3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].join("\n\n");</w:t>
      </w:r>
    </w:p>
    <w:p>
      <w:pPr>
        <w:pStyle w:val="Heading2"/>
      </w:pPr>
      <w:r>
        <w:t xml:space="preserve">Le contrôle : *Flags()</w:t>
      </w:r>
    </w:p>
    <w:p>
      <w:pPr>
        <w:spacing w:after="120"/>
      </w:pPr>
      <w:r>
        <w:t xml:space="preserve">Après la réponse, on vérifie le résultat en code. Chaque fonction renvoie la liste des règles non respectées ; une liste vide veut dire que tout est bon.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let script = await llm(prompt);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(let essai = 0; essai &lt; 2; essai++) {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flags = hooklocks.lockFlags(script, { subject, lang: "fr" });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if (!flags.length) break;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log("Hook : " + flags.join(" ; "));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script = await llm(prompt + "\n\nRewrite. Fix: " + flags.join("; "));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7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titre = await llm("Title for " + subject + "\n" + playbook.brief("title", "fr"));</w:t>
      </w:r>
    </w:p>
    <w:p>
      <w:pPr>
        <w:shd w:fill="F3F4F7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log(playbook.titleFlags(titre, { subject }));</w:t>
      </w:r>
    </w:p>
    <w:p>
      <w:pPr>
        <w:pStyle w:val="Heading2"/>
      </w:pPr>
      <w:r>
        <w:t xml:space="preserve">Les trois règles de branchement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Jamais bloquant.</w:t>
      </w:r>
      <w:r>
        <w:t xml:space="preserve"> Un contrôle signale, il n'arrête pas la machine. Une vidéo un peu imparfaite vaut mieux qu'un run planté.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 plus 2 réécritures, et avant les étapes payantes.</w:t>
      </w:r>
      <w:r>
        <w:t xml:space="preserve"> On corrige le texte (quasi gratuit) avant de générer voix, images ou vidéo. Après, on ne revient plus en arrière.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Tout est journalisé.</w:t>
      </w:r>
      <w:r>
        <w:t xml:space="preserve"> Chaque alerte apparaît dans le journal du run, pour comprendre après coup pourquoi une vidéo a déçu.</w:t>
      </w:r>
    </w:p>
    <w:p>
      <w:pPr>
        <w:pStyle w:val="Heading2"/>
      </w:pPr>
      <w:r>
        <w:t xml:space="preserve">Ce que fait chaque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Fonctions</w:t>
            </w:r>
          </w:p>
        </w:tc>
        <w:tc>
          <w:tcPr>
            <w:tcW w:type="dxa" w:w="3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Dépendances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hooklocks.js</w:t>
            </w:r>
          </w:p>
        </w:tc>
        <w:tc>
          <w:tcPr>
            <w:tcW w:type="dxa" w:w="3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brief(lang)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lockFlags(text, opts)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split(text)</w:t>
            </w:r>
          </w:p>
        </w:tc>
        <w:tc>
          <w:tcPr>
            <w:tcW w:type="dxa" w:w="3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Aucune : à copier tel quel.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playbook.js</w:t>
            </w:r>
          </w:p>
        </w:tc>
        <w:tc>
          <w:tcPr>
            <w:tcW w:type="dxa" w:w="3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brief("idea"|"title"|"script"|"music", lang)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titleFlags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openingFlags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scriptFlags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ctaFlags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flopDoctor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relaunchPoints</w:t>
            </w:r>
          </w:p>
        </w:tc>
        <w:tc>
          <w:tcPr>
            <w:tcW w:type="dxa" w:w="3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Aucune : à copier tel quel.</w:t>
            </w:r>
          </w:p>
        </w:tc>
      </w:tr>
      <w:tr>
        <w:tc>
          <w:tcPr>
            <w:tcW w:type="dxa" w:w="1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thumbnotes.js</w:t>
            </w:r>
          </w:p>
        </w:tc>
        <w:tc>
          <w:tcPr>
            <w:tcW w:type="dxa" w:w="38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brief(lang)</w:t>
            </w:r>
            <w:r>
              <w:rPr>
                <w:sz w:val="19"/>
                <w:szCs w:val="19"/>
              </w:rPr>
              <w:t xml:space="preserve"> pour concevoir une miniature 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audit()</w:t>
            </w:r>
            <w:r>
              <w:rPr>
                <w:sz w:val="19"/>
                <w:szCs w:val="19"/>
              </w:rPr>
              <w:t xml:space="preserve"> pour la faire relire par Claude vision (note sur 100, 3 corrections, 3 variantes de texte)</w:t>
            </w:r>
          </w:p>
        </w:tc>
        <w:tc>
          <w:tcPr>
            <w:tcW w:type="dxa" w:w="34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brief()</w:t>
            </w:r>
            <w:r>
              <w:rPr>
                <w:sz w:val="19"/>
                <w:szCs w:val="19"/>
              </w:rPr>
              <w:t xml:space="preserve"> est autonome.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audit()</w:t>
            </w:r>
            <w:r>
              <w:rPr>
                <w:sz w:val="19"/>
                <w:szCs w:val="19"/>
              </w:rPr>
              <w:t xml:space="preserve"> et les variantes dépendent d'Agent OS (stockage, FFmpeg, Claude CLI) : à adapter à ton agentique ou à prendre comme modèle.</w:t>
            </w:r>
          </w:p>
        </w:tc>
      </w:tr>
    </w:tbl>
    <w:p>
      <w:pPr>
        <w:pStyle w:val="Heading1"/>
      </w:pPr>
      <w:r>
        <w:t xml:space="preserve">5. Le garde-fou</w:t>
      </w:r>
    </w:p>
    <w:p>
      <w:pPr>
        <w:spacing w:after="120"/>
      </w:pPr>
      <w:r>
        <w:t xml:space="preserve">Sans test, un module finit oublié dans la prochaine machine. Le fichier </w:t>
      </w:r>
      <w:r>
        <w:rPr>
          <w:rFonts w:ascii="Consolas" w:cs="Consolas" w:eastAsia="Consolas" w:hAnsi="Consolas"/>
          <w:sz w:val="19"/>
          <w:szCs w:val="19"/>
        </w:rPr>
        <w:t xml:space="preserve">exemples/machines-playbook.test.js</w:t>
      </w:r>
      <w:r>
        <w:t xml:space="preserve"> lit chaque fichier de machine et échoue si l'un d'eux ne fait pas </w:t>
      </w:r>
      <w:r>
        <w:rPr>
          <w:rFonts w:ascii="Consolas" w:cs="Consolas" w:eastAsia="Consolas" w:hAnsi="Consolas"/>
          <w:sz w:val="19"/>
          <w:szCs w:val="19"/>
        </w:rPr>
        <w:t xml:space="preserve">require("../playbook")</w:t>
      </w:r>
      <w:r>
        <w:t xml:space="preserve">, n'envoie pas </w:t>
      </w:r>
      <w:r>
        <w:rPr>
          <w:rFonts w:ascii="Consolas" w:cs="Consolas" w:eastAsia="Consolas" w:hAnsi="Consolas"/>
          <w:sz w:val="19"/>
          <w:szCs w:val="19"/>
        </w:rPr>
        <w:t xml:space="preserve">playbook.brief("title")</w:t>
      </w:r>
      <w:r>
        <w:t xml:space="preserve"> au prompt du titre ou ne contrôle pas le titre final avec </w:t>
      </w:r>
      <w:r>
        <w:rPr>
          <w:rFonts w:ascii="Consolas" w:cs="Consolas" w:eastAsia="Consolas" w:hAnsi="Consolas"/>
          <w:sz w:val="19"/>
          <w:szCs w:val="19"/>
        </w:rPr>
        <w:t xml:space="preserve">titleFlags</w:t>
      </w:r>
      <w:r>
        <w:t xml:space="preserve">.</w:t>
      </w:r>
    </w:p>
    <w:p>
      <w:pPr>
        <w:spacing w:after="120"/>
      </w:pPr>
      <w:r>
        <w:t xml:space="preserve">Adapte le chemin </w:t>
      </w:r>
      <w:r>
        <w:rPr>
          <w:rFonts w:ascii="Consolas" w:cs="Consolas" w:eastAsia="Consolas" w:hAnsi="Consolas"/>
          <w:sz w:val="19"/>
          <w:szCs w:val="19"/>
        </w:rPr>
        <w:t xml:space="preserve">lib/machines</w:t>
      </w:r>
      <w:r>
        <w:t xml:space="preserve"> à ton arborescence et lance-le avec </w:t>
      </w:r>
      <w:r>
        <w:rPr>
          <w:rFonts w:ascii="Consolas" w:cs="Consolas" w:eastAsia="Consolas" w:hAnsi="Consolas"/>
          <w:sz w:val="19"/>
          <w:szCs w:val="19"/>
        </w:rPr>
        <w:t xml:space="preserve">node --test</w:t>
      </w:r>
      <w:r>
        <w:t xml:space="preserve">. Une machine qui n'a vraiment pas d'étape d'idée ou de script peut s'exempter par un commentaire justifié : </w:t>
      </w:r>
      <w:r>
        <w:rPr>
          <w:rFonts w:ascii="Consolas" w:cs="Consolas" w:eastAsia="Consolas" w:hAnsi="Consolas"/>
          <w:sz w:val="19"/>
          <w:szCs w:val="19"/>
        </w:rPr>
        <w:t xml:space="preserve">// PLAYBOOK-EXEMPT(idea|script|music) : &lt;raison&gt;</w:t>
      </w:r>
      <w:r>
        <w:t xml:space="preserve">.</w:t>
      </w:r>
    </w:p>
    <w:p>
      <w:pPr>
        <w:pStyle w:val="Heading1"/>
      </w:pPr>
      <w:r>
        <w:t xml:space="preserve">6. Correspondance étape, skill,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26"/>
      </w:tblGrid>
      <w:tr>
        <w:trPr>
          <w:tblHeader/>
        </w:trP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Étape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Skill à ouvrir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shd w:fill="EEF0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5B6474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Idée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mrbeast-method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youtube-growth-course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playbook.brief("idea")</w:t>
            </w:r>
          </w:p>
        </w:tc>
      </w:tr>
      <w:t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Titre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titles-and-thumbnails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youtube-growth-course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playbook.brief("title")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titleFlags</w:t>
            </w:r>
          </w:p>
        </w:tc>
      </w:tr>
      <w:t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Miniature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titles-and-thumbnails</w:t>
            </w:r>
            <w:r>
              <w:rPr>
                <w:sz w:val="19"/>
                <w:szCs w:val="19"/>
              </w:rPr>
              <w:t xml:space="preserve"> (les 6 notes)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thumbnotes.brief()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thumbnotes.audit()</w:t>
            </w:r>
          </w:p>
        </w:tc>
      </w:tr>
      <w:t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Hook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storytelling-hooks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hooklocks.brief()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lockFlags</w:t>
            </w:r>
          </w:p>
        </w:tc>
      </w:tr>
      <w:t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Intro (0-30 s)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youtube-intro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playbook.brief("script")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openingFlags</w:t>
            </w:r>
          </w:p>
        </w:tc>
      </w:tr>
      <w:t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Rétention, montage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retention-doc-montage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mrbeast-method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scriptFlags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relaunchPoints</w:t>
            </w:r>
          </w:p>
        </w:tc>
      </w:tr>
      <w:t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Appels à l'action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youtube-growth-course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ctaFlags</w:t>
            </w:r>
          </w:p>
        </w:tc>
      </w:tr>
      <w:tr>
        <w:tc>
          <w:tcPr>
            <w:tcW w:type="dxa" w:w="17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Mesure, flop</w:t>
            </w:r>
          </w:p>
        </w:tc>
        <w:tc>
          <w:tcPr>
            <w:tcW w:type="dxa" w:w="3400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youtube-growth-course</w:t>
            </w:r>
          </w:p>
        </w:tc>
        <w:tc>
          <w:tcPr>
            <w:tcW w:type="dxa" w:w="3926"/>
            <w:tcBorders>
              <w:top w:val="single" w:color="DDE1E8" w:sz="4"/>
              <w:left w:val="single" w:color="DDE1E8" w:sz="4"/>
              <w:bottom w:val="single" w:color="DDE1E8" w:sz="4"/>
              <w:right w:val="single" w:color="DDE1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flopDoctor</w:t>
            </w:r>
          </w:p>
        </w:tc>
      </w:tr>
    </w:tbl>
    <w:p>
      <w:pPr>
        <w:pStyle w:val="Heading1"/>
      </w:pPr>
      <w:r>
        <w:t xml:space="preserve">7. Adapter à tes chaînes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skills citent des chaînes et des machines de l'auteur (NUMBER LINEUP, Pulse FC, Scratch History…) comme exemples. Ce sont des cas d'application, pas des consignes pour tes chaînes.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Certaines règles sont des </w:t>
      </w:r>
      <w:r>
        <w:rPr>
          <w:b/>
          <w:bCs/>
        </w:rPr>
        <w:t xml:space="preserve">règles maison</w:t>
      </w:r>
      <w:r>
        <w:t xml:space="preserve"> (≤ 4 mots sur une miniature, jamais de zoom sur une image fixe, 3 CTA par vidéo). Elles sont signalées comme telles dans </w:t>
      </w:r>
      <w:r>
        <w:rPr>
          <w:rFonts w:ascii="Consolas" w:cs="Consolas" w:eastAsia="Consolas" w:hAnsi="Consolas"/>
          <w:sz w:val="19"/>
          <w:szCs w:val="19"/>
        </w:rPr>
        <w:t xml:space="preserve">youtube-playbook</w:t>
      </w:r>
      <w:r>
        <w:t xml:space="preserve"> : garde-les, change-les ou supprime-les selon tes propres résultats.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</w:t>
      </w:r>
      <w:r>
        <w:rPr>
          <w:b/>
          <w:bCs/>
        </w:rPr>
        <w:t xml:space="preserve">formule de titre déjà validée</w:t>
      </w:r>
      <w:r>
        <w:t xml:space="preserve"> sur ta chaîne prime sur les règles génériques : passe </w:t>
      </w:r>
      <w:r>
        <w:rPr>
          <w:rFonts w:ascii="Consolas" w:cs="Consolas" w:eastAsia="Consolas" w:hAnsi="Consolas"/>
          <w:sz w:val="19"/>
          <w:szCs w:val="19"/>
        </w:rPr>
        <w:t xml:space="preserve">fixedFormula: true</w:t>
      </w:r>
      <w:r>
        <w:t xml:space="preserve"> à </w:t>
      </w:r>
      <w:r>
        <w:rPr>
          <w:rFonts w:ascii="Consolas" w:cs="Consolas" w:eastAsia="Consolas" w:hAnsi="Consolas"/>
          <w:sz w:val="19"/>
          <w:szCs w:val="19"/>
        </w:rPr>
        <w:t xml:space="preserve">titleFlags</w:t>
      </w:r>
      <w:r>
        <w:t xml:space="preserve"> pour qu'il ne vérifie que la place du sujet dans les 50 premiers caractères.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prompts des modules sont en anglais (les LLM y sont plus réguliers) ; le paramètre </w:t>
      </w:r>
      <w:r>
        <w:rPr>
          <w:rFonts w:ascii="Consolas" w:cs="Consolas" w:eastAsia="Consolas" w:hAnsi="Consolas"/>
          <w:sz w:val="19"/>
          <w:szCs w:val="19"/>
        </w:rPr>
        <w:t xml:space="preserve">lang</w:t>
      </w:r>
      <w:r>
        <w:t xml:space="preserve"> règle seulement le « tu / you » et les mots repérés par les contrôles.</w:t>
      </w:r>
    </w:p>
    <w:p>
      <w:pPr>
        <w:pStyle w:val="Heading1"/>
      </w:pPr>
      <w:r>
        <w:t xml:space="preserve">8. Ajouter une nouvelle vidéo-skill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Récupère la transcription : </w:t>
      </w:r>
      <w:r>
        <w:rPr>
          <w:rFonts w:ascii="Consolas" w:cs="Consolas" w:eastAsia="Consolas" w:hAnsi="Consolas"/>
          <w:sz w:val="19"/>
          <w:szCs w:val="19"/>
        </w:rPr>
        <w:t xml:space="preserve">yt-dlp --skip-download --write-auto-subs --sub-langs "en-orig,fr" --sub-format vtt &lt;url&gt;</w:t>
      </w:r>
      <w:r>
        <w:t xml:space="preserve"> (yt-dlp installé depuis la branche master GitHub).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Demande à Claude d'en tirer un skill : règles avec horodatages, checklist, et une section « Application à mon agentique ». Ou enrichis le skill existant de la même étape.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Mets à jour </w:t>
      </w:r>
      <w:r>
        <w:rPr>
          <w:rFonts w:ascii="Consolas" w:cs="Consolas" w:eastAsia="Consolas" w:hAnsi="Consolas"/>
          <w:sz w:val="19"/>
          <w:szCs w:val="19"/>
        </w:rPr>
        <w:t xml:space="preserve">youtube-playbook</w:t>
      </w:r>
      <w:r>
        <w:t xml:space="preserve"> : une ligne au registre des sources, les règles dans la bonne étape, et toute contradiction avec une règle existante dans le tableau dédié.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la règle doit valoir pour toutes les machines : code-la dans un module (</w:t>
      </w:r>
      <w:r>
        <w:rPr>
          <w:rFonts w:ascii="Consolas" w:cs="Consolas" w:eastAsia="Consolas" w:hAnsi="Consolas"/>
          <w:sz w:val="19"/>
          <w:szCs w:val="19"/>
        </w:rPr>
        <w:t xml:space="preserve">brief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*Flags</w:t>
      </w:r>
      <w:r>
        <w:t xml:space="preserve">, sur le modèle de </w:t>
      </w:r>
      <w:r>
        <w:rPr>
          <w:rFonts w:ascii="Consolas" w:cs="Consolas" w:eastAsia="Consolas" w:hAnsi="Consolas"/>
          <w:sz w:val="19"/>
          <w:szCs w:val="19"/>
        </w:rPr>
        <w:t xml:space="preserve">hooklocks.js</w:t>
      </w:r>
      <w:r>
        <w:t xml:space="preserve">) et ajoute-la au garde-fou.</w:t>
      </w:r>
    </w:p>
    <w:p>
      <w:pPr>
        <w:pBdr>
          <w:left w:val="single" w:color="C8203A" w:sz="18" w:space="10"/>
        </w:pBdr>
        <w:spacing w:after="160" w:before="100"/>
        <w:ind w:left="280"/>
      </w:pPr>
      <w:r>
        <w:t xml:space="preserve">Une règle n'est vraiment adoptée que lorsqu'elle est dans un module branché sur toutes les machines et protégée par un test.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4"/>
        <w:sz w:val="16"/>
        <w:szCs w:val="16"/>
      </w:rPr>
      <w:t xml:space="preserve">Intégrer les vidéos-skills · </w:t>
    </w:r>
    <w:r>
      <w:rPr>
        <w:color w:val="5B6474"/>
        <w:sz w:val="16"/>
        <w:szCs w:val="16"/>
      </w:rPr>
      <w:fldChar w:fldCharType="begin"/>
    </w:r>
    <w:r>
      <w:rPr>
        <w:color w:val="5B6474"/>
        <w:sz w:val="16"/>
        <w:szCs w:val="16"/>
      </w:rPr>
      <w:instrText xml:space="preserve">PAGE</w:instrText>
    </w:r>
    <w:r>
      <w:rPr>
        <w:color w:val="5B6474"/>
        <w:sz w:val="16"/>
        <w:szCs w:val="16"/>
      </w:rPr>
      <w:fldChar w:fldCharType="separate"/>
    </w:r>
    <w:r>
      <w:rPr>
        <w:color w:val="5B647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C8203A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C8203A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C820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A26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160"/>
    </w:pPr>
    <w:rPr>
      <w:b/>
      <w:bCs/>
      <w:color w:val="141A26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b/>
      <w:bCs/>
      <w:color w:val="141A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C8203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Intégrer les vidéos-skills dans ton agentique</dc:title>
  <dc:creator>Quentin Philizot</dc:creator>
  <cp:lastModifiedBy>Un-named</cp:lastModifiedBy>
  <cp:revision>1</cp:revision>
  <dcterms:created xsi:type="dcterms:W3CDTF">2026-10-26T14:21:43.319Z</dcterms:created>
  <dcterms:modified xsi:type="dcterms:W3CDTF">2026-10-26T14:21:43.320Z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