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A263" w14:textId="315CCF01" w:rsidR="00D65B02" w:rsidRDefault="00D65B02">
      <w:r>
        <w:t>Meeting Minute with Nancy 10 March</w:t>
      </w:r>
    </w:p>
    <w:p w14:paraId="1165C742" w14:textId="0C5495C4" w:rsidR="00D65B02" w:rsidRDefault="00D65B02">
      <w:r>
        <w:t xml:space="preserve">Project duration: Jan 1, </w:t>
      </w:r>
      <w:proofErr w:type="gramStart"/>
      <w:r>
        <w:t>2026</w:t>
      </w:r>
      <w:proofErr w:type="gramEnd"/>
      <w:r>
        <w:t xml:space="preserve"> to Dec 31, 2028</w:t>
      </w:r>
    </w:p>
    <w:p w14:paraId="02ED12BE" w14:textId="6D993654" w:rsidR="00D65B02" w:rsidRDefault="00D65B02">
      <w:r>
        <w:t>Personality measurement: Big Five, MBTI, Type A/</w:t>
      </w:r>
      <w:proofErr w:type="gramStart"/>
      <w:r>
        <w:t>B(</w:t>
      </w:r>
      <w:proofErr w:type="gramEnd"/>
      <w:r>
        <w:t>acute and relaxed), proactiveness</w:t>
      </w:r>
    </w:p>
    <w:p w14:paraId="303DF27E" w14:textId="40B52D92" w:rsidR="00D65B02" w:rsidRDefault="00D65B02" w:rsidP="00D65B02">
      <w:pPr>
        <w:pStyle w:val="Heading1"/>
      </w:pPr>
      <w:r>
        <w:t>Idea 1</w:t>
      </w:r>
    </w:p>
    <w:p w14:paraId="5DF95488" w14:textId="2873C0DF" w:rsidR="00D65B02" w:rsidRDefault="00D65B02">
      <w:r>
        <w:t>HCI, Parasocial relationship, anthropomorphic agent</w:t>
      </w:r>
    </w:p>
    <w:p w14:paraId="4F2F0274" w14:textId="4BC9E43A" w:rsidR="00D65B02" w:rsidRDefault="00D65B02">
      <w:r>
        <w:t xml:space="preserve">Pretest- (1) proactiveness test; (2) </w:t>
      </w:r>
      <w:r w:rsidR="00061877">
        <w:t>neurodiversity inclination test (types of visual content- colour, figure/text/picture/sound, intensity, speed, length of attention)</w:t>
      </w:r>
    </w:p>
    <w:p w14:paraId="4EBE892C" w14:textId="63EA7E9B" w:rsidR="00061877" w:rsidRDefault="00061877">
      <w:r>
        <w:t>Experiments:</w:t>
      </w:r>
    </w:p>
    <w:p w14:paraId="692E541C" w14:textId="2F3B6836" w:rsidR="00061877" w:rsidRDefault="00061877">
      <w:r>
        <w:t>Experiment 1A- Task based experiment- lab or online AI-assisted learning experiments (response data, test data+ online camera eye-tracking data)</w:t>
      </w:r>
    </w:p>
    <w:p w14:paraId="08F2A726" w14:textId="5609DA23" w:rsidR="00061877" w:rsidRDefault="00061877">
      <w:r>
        <w:t>Experiment 1-B- interactive experiment-dark side of proactiveness</w:t>
      </w:r>
    </w:p>
    <w:p w14:paraId="252291D0" w14:textId="65F7EB63" w:rsidR="00061877" w:rsidRDefault="00061877">
      <w:r>
        <w:t xml:space="preserve">In group learning dynamic- proactiveness + control+ aggressiveness= </w:t>
      </w:r>
      <w:proofErr w:type="spellStart"/>
      <w:r>
        <w:t>self achievement</w:t>
      </w:r>
      <w:proofErr w:type="spellEnd"/>
      <w:r>
        <w:t xml:space="preserve"> + conflict</w:t>
      </w:r>
    </w:p>
    <w:p w14:paraId="4D1C8D27" w14:textId="09A26ADE" w:rsidR="00061877" w:rsidRDefault="00061877">
      <w:r>
        <w:t>Post test: self-efficacy, learning effectiveness (LOs), learning wellbeing</w:t>
      </w:r>
    </w:p>
    <w:p w14:paraId="5BEEB436" w14:textId="77777777" w:rsidR="00061877" w:rsidRDefault="00061877"/>
    <w:p w14:paraId="4336B685" w14:textId="3E71E5DD" w:rsidR="00061877" w:rsidRDefault="00061877">
      <w:r>
        <w:t>Theoretical base: First impression theory, halo effect theory</w:t>
      </w:r>
    </w:p>
    <w:p w14:paraId="4E3ADBCF" w14:textId="32758060" w:rsidR="0021769B" w:rsidRDefault="00061877">
      <w:r>
        <w:t>Theoretical contribution?</w:t>
      </w:r>
    </w:p>
    <w:p w14:paraId="02450FF5" w14:textId="77777777" w:rsidR="00061877" w:rsidRDefault="00061877"/>
    <w:p w14:paraId="12C557AF" w14:textId="5E1253C9" w:rsidR="00061877" w:rsidRDefault="00061877">
      <w:r>
        <w:t xml:space="preserve">Buy samples from </w:t>
      </w:r>
      <w:r w:rsidR="00BD4FF9">
        <w:t>P</w:t>
      </w:r>
      <w:r>
        <w:t xml:space="preserve">rolific or </w:t>
      </w:r>
      <w:proofErr w:type="spellStart"/>
      <w:r w:rsidR="00BD4FF9">
        <w:t>C</w:t>
      </w:r>
      <w:r>
        <w:t>redamo</w:t>
      </w:r>
      <w:proofErr w:type="spellEnd"/>
    </w:p>
    <w:p w14:paraId="6E182BB9" w14:textId="73658FEE" w:rsidR="00061877" w:rsidRDefault="00061877">
      <w:r>
        <w:t>Experiment 2- field experiment- in the real training, wearable eye-tracker, for attention pattern and their p</w:t>
      </w:r>
      <w:r w:rsidR="00104759">
        <w:t>er</w:t>
      </w:r>
      <w:r>
        <w:t>sonality/neurodiversity traits</w:t>
      </w:r>
    </w:p>
    <w:p w14:paraId="372068C8" w14:textId="77777777" w:rsidR="00BD4FF9" w:rsidRDefault="00BD4FF9"/>
    <w:p w14:paraId="204DA03F" w14:textId="4C289703" w:rsidR="00BD4FF9" w:rsidRDefault="00BD4FF9">
      <w:r>
        <w:t>Skill requirements:</w:t>
      </w:r>
    </w:p>
    <w:p w14:paraId="56FF6C1A" w14:textId="314AF5F6" w:rsidR="00BD4FF9" w:rsidRDefault="00042A2E">
      <w:proofErr w:type="spellStart"/>
      <w:r>
        <w:t>Technopychology</w:t>
      </w:r>
      <w:proofErr w:type="spellEnd"/>
      <w:r>
        <w:t xml:space="preserve">, experiment, eye-tracking, </w:t>
      </w:r>
      <w:r w:rsidR="0008349B">
        <w:t>Python</w:t>
      </w:r>
    </w:p>
    <w:p w14:paraId="4994DFA4" w14:textId="1DE7F89B" w:rsidR="00F203D3" w:rsidRDefault="00F203D3">
      <w:r>
        <w:t>To have a test dataset to try</w:t>
      </w:r>
    </w:p>
    <w:p w14:paraId="5B7D383F" w14:textId="77777777" w:rsidR="00F203D3" w:rsidRDefault="00F203D3"/>
    <w:p w14:paraId="54E8BD12" w14:textId="3D3A183B" w:rsidR="00F203D3" w:rsidRDefault="00F203D3">
      <w:r>
        <w:rPr>
          <w:noProof/>
        </w:rPr>
        <w:lastRenderedPageBreak/>
        <w:drawing>
          <wp:inline distT="0" distB="0" distL="0" distR="0" wp14:anchorId="3E77BF52" wp14:editId="520DAD52">
            <wp:extent cx="5731510" cy="3939540"/>
            <wp:effectExtent l="0" t="0" r="2540" b="3810"/>
            <wp:docPr id="211307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ACDA" w14:textId="4A0972B1" w:rsidR="000E1210" w:rsidRDefault="000E1210">
      <w:r>
        <w:rPr>
          <w:noProof/>
        </w:rPr>
        <w:drawing>
          <wp:inline distT="0" distB="0" distL="0" distR="0" wp14:anchorId="66DF8257" wp14:editId="2AFD2048">
            <wp:extent cx="5731510" cy="3939540"/>
            <wp:effectExtent l="0" t="0" r="2540" b="0"/>
            <wp:docPr id="1947183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B645" w14:textId="71935FBA" w:rsidR="000E1210" w:rsidRDefault="000E1210">
      <w:r>
        <w:rPr>
          <w:noProof/>
        </w:rPr>
        <w:lastRenderedPageBreak/>
        <w:drawing>
          <wp:inline distT="0" distB="0" distL="0" distR="0" wp14:anchorId="4FF318FE" wp14:editId="4C08AB07">
            <wp:extent cx="5731510" cy="3939540"/>
            <wp:effectExtent l="0" t="0" r="2540" b="0"/>
            <wp:docPr id="1560782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38B6" w14:textId="60654873" w:rsidR="00DA077C" w:rsidRDefault="00DA077C">
      <w:r>
        <w:rPr>
          <w:noProof/>
        </w:rPr>
        <w:drawing>
          <wp:inline distT="0" distB="0" distL="0" distR="0" wp14:anchorId="289955AC" wp14:editId="253C9E75">
            <wp:extent cx="4264226" cy="4235603"/>
            <wp:effectExtent l="0" t="0" r="0" b="0"/>
            <wp:docPr id="157853220" name="Picture 6" descr="A diagram of a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diagram of a bra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492" cy="42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6E49" w14:textId="29B8F661" w:rsidR="00D65B02" w:rsidRDefault="00D65B02" w:rsidP="00D65B02">
      <w:pPr>
        <w:pStyle w:val="Heading1"/>
      </w:pPr>
      <w:r>
        <w:lastRenderedPageBreak/>
        <w:t>Idea 2</w:t>
      </w:r>
    </w:p>
    <w:p w14:paraId="67266442" w14:textId="41C1F814" w:rsidR="00104759" w:rsidRDefault="00104759" w:rsidP="00104759">
      <w:r>
        <w:t>Conference core video- road show/Nasdaq listed companies</w:t>
      </w:r>
    </w:p>
    <w:p w14:paraId="248C8B97" w14:textId="74C39702" w:rsidR="00104759" w:rsidRDefault="00104759" w:rsidP="00104759">
      <w:r>
        <w:t xml:space="preserve">Analyse the persona in video (proactiveness+ appearance-care/fashion) or published photo images in company website, </w:t>
      </w:r>
      <w:proofErr w:type="spellStart"/>
      <w:r w:rsidR="00C46B6A">
        <w:t>L</w:t>
      </w:r>
      <w:r>
        <w:t>inkedin</w:t>
      </w:r>
      <w:proofErr w:type="spellEnd"/>
      <w:r>
        <w:t xml:space="preserve">, and </w:t>
      </w:r>
      <w:r w:rsidR="00C46B6A">
        <w:t>F</w:t>
      </w:r>
      <w:r>
        <w:t>acebook, and their relationship with company’s financial performance, ESG performance, and if these linkages varied in traditional versus emerging industries</w:t>
      </w:r>
    </w:p>
    <w:p w14:paraId="7E2B3D90" w14:textId="77777777" w:rsidR="00C46B6A" w:rsidRDefault="00C46B6A" w:rsidP="00104759"/>
    <w:p w14:paraId="16292EE3" w14:textId="77777777" w:rsidR="00104759" w:rsidRPr="00104759" w:rsidRDefault="00104759" w:rsidP="00104759"/>
    <w:sectPr w:rsidR="00104759" w:rsidRPr="00104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zNDAxMTIytTA1MzdX0lEKTi0uzszPAykwqgUAuYElfiwAAAA="/>
  </w:docVars>
  <w:rsids>
    <w:rsidRoot w:val="00D65B02"/>
    <w:rsid w:val="00042A2E"/>
    <w:rsid w:val="00061877"/>
    <w:rsid w:val="0008349B"/>
    <w:rsid w:val="000E1210"/>
    <w:rsid w:val="00104759"/>
    <w:rsid w:val="0021769B"/>
    <w:rsid w:val="00630827"/>
    <w:rsid w:val="009B20EC"/>
    <w:rsid w:val="00BD4FF9"/>
    <w:rsid w:val="00C46B6A"/>
    <w:rsid w:val="00CB47A4"/>
    <w:rsid w:val="00D65B02"/>
    <w:rsid w:val="00DA077C"/>
    <w:rsid w:val="00F2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24C1"/>
  <w15:chartTrackingRefBased/>
  <w15:docId w15:val="{8A5540B2-16BC-4323-9A0C-4BB2F3A5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223</Words>
  <Characters>1299</Characters>
  <Application>Microsoft Office Word</Application>
  <DocSecurity>0</DocSecurity>
  <Lines>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Meng</dc:creator>
  <cp:keywords/>
  <dc:description/>
  <cp:lastModifiedBy>Jie Meng</cp:lastModifiedBy>
  <cp:revision>3</cp:revision>
  <dcterms:created xsi:type="dcterms:W3CDTF">2026-03-16T11:00:00Z</dcterms:created>
  <dcterms:modified xsi:type="dcterms:W3CDTF">2026-03-16T11:00:00Z</dcterms:modified>
</cp:coreProperties>
</file>