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1814"/>
        <w:gridCol w:w="7541"/>
      </w:tblGrid>
      <w:tr>
        <w:tc>
          <w:tcPr>
            <w:tcW w:type="dxa" w:w="1814"/>
          </w:tcPr>
          <w:p>
            <w:r>
              <w:drawing>
                <wp:inline xmlns:a="http://schemas.openxmlformats.org/drawingml/2006/main" xmlns:pic="http://schemas.openxmlformats.org/drawingml/2006/picture">
                  <wp:extent cx="936000" cy="1075579"/>
                  <wp:docPr id="1" name="Picture 1"/>
                  <wp:cNvGraphicFramePr>
                    <a:graphicFrameLocks noChangeAspect="1"/>
                  </wp:cNvGraphicFramePr>
                  <a:graphic>
                    <a:graphicData uri="http://schemas.openxmlformats.org/drawingml/2006/picture">
                      <pic:pic>
                        <pic:nvPicPr>
                          <pic:cNvPr id="0" name="nir-000.png"/>
                          <pic:cNvPicPr/>
                        </pic:nvPicPr>
                        <pic:blipFill>
                          <a:blip r:embed="rId9"/>
                          <a:stretch>
                            <a:fillRect/>
                          </a:stretch>
                        </pic:blipFill>
                        <pic:spPr>
                          <a:xfrm>
                            <a:off x="0" y="0"/>
                            <a:ext cx="936000" cy="1075579"/>
                          </a:xfrm>
                          <a:prstGeom prst="rect"/>
                        </pic:spPr>
                      </pic:pic>
                    </a:graphicData>
                  </a:graphic>
                </wp:inline>
              </w:drawing>
            </w:r>
          </w:p>
        </w:tc>
        <w:tc>
          <w:tcPr>
            <w:tcW w:type="dxa" w:w="7540"/>
          </w:tcPr>
          <w:p>
            <w:pPr>
              <w:spacing w:line="240" w:lineRule="auto"/>
              <w:ind w:firstLine="0"/>
              <w:jc w:val="center"/>
            </w:pPr>
            <w:r>
              <w:rPr>
                <w:rFonts w:ascii="Times New Roman" w:hAnsi="Times New Roman" w:cs="Times New Roman" w:eastAsia="Times New Roman"/>
                <w:b/>
                <w:i w:val="0"/>
                <w:sz w:val="24"/>
                <w:u w:val="none"/>
              </w:rPr>
              <w:t>Министерство науки и высшего образования Российской Федерации</w:t>
            </w:r>
          </w:p>
          <w:p>
            <w:pPr>
              <w:spacing w:line="240" w:lineRule="auto"/>
              <w:ind w:firstLine="0"/>
              <w:jc w:val="center"/>
            </w:pPr>
            <w:r>
              <w:rPr>
                <w:rFonts w:ascii="Times New Roman" w:hAnsi="Times New Roman" w:cs="Times New Roman" w:eastAsia="Times New Roman"/>
                <w:b/>
                <w:i w:val="0"/>
                <w:sz w:val="24"/>
                <w:u w:val="none"/>
              </w:rPr>
              <w:t>Калужский филиал федерального государственного автономного</w:t>
            </w:r>
          </w:p>
          <w:p>
            <w:pPr>
              <w:spacing w:line="240" w:lineRule="auto"/>
              <w:ind w:firstLine="0"/>
              <w:jc w:val="center"/>
            </w:pPr>
            <w:r>
              <w:rPr>
                <w:rFonts w:ascii="Times New Roman" w:hAnsi="Times New Roman" w:cs="Times New Roman" w:eastAsia="Times New Roman"/>
                <w:b/>
                <w:i w:val="0"/>
                <w:sz w:val="24"/>
                <w:u w:val="none"/>
              </w:rPr>
              <w:t>образовательного учреждения высшего образования</w:t>
            </w:r>
          </w:p>
          <w:p>
            <w:pPr>
              <w:spacing w:line="240" w:lineRule="auto"/>
              <w:ind w:firstLine="0"/>
              <w:jc w:val="center"/>
            </w:pPr>
            <w:r>
              <w:rPr>
                <w:rFonts w:ascii="Times New Roman" w:hAnsi="Times New Roman" w:cs="Times New Roman" w:eastAsia="Times New Roman"/>
                <w:b/>
                <w:i w:val="0"/>
                <w:sz w:val="24"/>
                <w:u w:val="none"/>
              </w:rPr>
              <w:t>«Московский государственный технический университет</w:t>
            </w:r>
          </w:p>
          <w:p>
            <w:pPr>
              <w:spacing w:line="240" w:lineRule="auto"/>
              <w:ind w:firstLine="0"/>
              <w:jc w:val="center"/>
            </w:pPr>
            <w:r>
              <w:rPr>
                <w:rFonts w:ascii="Times New Roman" w:hAnsi="Times New Roman" w:cs="Times New Roman" w:eastAsia="Times New Roman"/>
                <w:b/>
                <w:i w:val="0"/>
                <w:sz w:val="24"/>
                <w:u w:val="none"/>
              </w:rPr>
              <w:t>имени Н.Э. Баумана</w:t>
            </w:r>
          </w:p>
          <w:p>
            <w:pPr>
              <w:spacing w:line="240" w:lineRule="auto"/>
              <w:ind w:firstLine="0"/>
              <w:jc w:val="center"/>
            </w:pPr>
            <w:r>
              <w:rPr>
                <w:rFonts w:ascii="Times New Roman" w:hAnsi="Times New Roman" w:cs="Times New Roman" w:eastAsia="Times New Roman"/>
                <w:b/>
                <w:i w:val="0"/>
                <w:sz w:val="24"/>
                <w:u w:val="none"/>
              </w:rPr>
              <w:t>(национальный исследовательский университет)»</w:t>
            </w:r>
          </w:p>
          <w:p>
            <w:pPr>
              <w:spacing w:line="240" w:lineRule="auto"/>
              <w:ind w:firstLine="0"/>
              <w:jc w:val="center"/>
            </w:pPr>
            <w:r>
              <w:rPr>
                <w:rFonts w:ascii="Times New Roman" w:hAnsi="Times New Roman" w:cs="Times New Roman" w:eastAsia="Times New Roman"/>
                <w:b/>
                <w:i w:val="0"/>
                <w:sz w:val="24"/>
                <w:u w:val="none"/>
              </w:rPr>
              <w:t>(КФ МГТУ им. Н.Э. Баумана)</w:t>
            </w:r>
          </w:p>
        </w:tc>
      </w:tr>
    </w:tbl>
    <w:p>
      <w:pPr>
        <w:keepNext w:val="0"/>
        <w:spacing w:line="240" w:lineRule="auto" w:before="0" w:after="0"/>
        <w:ind w:firstLine="0"/>
        <w:jc w:val="both"/>
        <w:pBdr>
          <w:bottom w:val="thickThinSmallGap" w:sz="24" w:space="1" w:color="000000"/>
        </w:pBdr>
      </w:pPr>
    </w:p>
    <w:p>
      <w:pPr>
        <w:keepNext w:val="0"/>
        <w:spacing w:line="360" w:lineRule="auto" w:before="600" w:after="0"/>
        <w:ind w:firstLine="0"/>
        <w:jc w:val="center"/>
      </w:pPr>
      <w:r>
        <w:rPr>
          <w:rFonts w:ascii="Times New Roman" w:hAnsi="Times New Roman" w:cs="Times New Roman" w:eastAsia="Times New Roman"/>
          <w:b w:val="0"/>
          <w:i w:val="0"/>
          <w:sz w:val="28"/>
          <w:u w:val="none"/>
        </w:rPr>
        <w:t>ФАКУЛЬТЕТ «ИНФОРМАТИКА И УПРАВЛЕНИЕ» (ИУК)</w:t>
      </w:r>
    </w:p>
    <w:p>
      <w:pPr>
        <w:keepNext w:val="0"/>
        <w:spacing w:line="360" w:lineRule="auto" w:before="0" w:after="0"/>
        <w:ind w:firstLine="0"/>
        <w:jc w:val="center"/>
      </w:pPr>
      <w:r>
        <w:rPr>
          <w:rFonts w:ascii="Times New Roman" w:hAnsi="Times New Roman" w:cs="Times New Roman" w:eastAsia="Times New Roman"/>
          <w:b w:val="0"/>
          <w:i w:val="0"/>
          <w:sz w:val="28"/>
          <w:u w:val="none"/>
        </w:rPr>
        <w:t>КАФЕДРА «СИСТЕМЫ АВТОМАТИЧЕСКОГО УПРАВЛЕНИЯ» (ИУК3)</w:t>
      </w:r>
    </w:p>
    <w:p>
      <w:pPr>
        <w:keepNext w:val="0"/>
        <w:spacing w:line="240" w:lineRule="auto" w:before="720" w:after="0"/>
        <w:ind w:firstLine="0"/>
        <w:jc w:val="center"/>
      </w:pPr>
      <w:r>
        <w:rPr>
          <w:rFonts w:ascii="Times New Roman" w:hAnsi="Times New Roman" w:cs="Times New Roman" w:eastAsia="Times New Roman"/>
          <w:b/>
          <w:i w:val="0"/>
          <w:sz w:val="40"/>
          <w:u w:val="none"/>
        </w:rPr>
        <w:t>РАСЧЕТНО-ПОЯСНИТЕЛЬНАЯ ЗАПИСКА</w:t>
      </w:r>
    </w:p>
    <w:p>
      <w:pPr>
        <w:keepNext w:val="0"/>
        <w:spacing w:line="240" w:lineRule="auto" w:before="160" w:after="0"/>
        <w:ind w:firstLine="0"/>
        <w:jc w:val="center"/>
      </w:pPr>
      <w:r>
        <w:rPr>
          <w:rFonts w:ascii="Times New Roman" w:hAnsi="Times New Roman" w:cs="Times New Roman" w:eastAsia="Times New Roman"/>
          <w:b/>
          <w:i w:val="0"/>
          <w:sz w:val="32"/>
          <w:u w:val="none"/>
        </w:rPr>
        <w:t>К КУРСОВОМУ ПРОЕКТУ</w:t>
      </w:r>
    </w:p>
    <w:p>
      <w:pPr>
        <w:keepNext w:val="0"/>
        <w:spacing w:line="240" w:lineRule="auto" w:before="0" w:after="0"/>
        <w:ind w:firstLine="0"/>
        <w:jc w:val="center"/>
      </w:pPr>
      <w:r>
        <w:rPr>
          <w:rFonts w:ascii="Times New Roman" w:hAnsi="Times New Roman" w:cs="Times New Roman" w:eastAsia="Times New Roman"/>
          <w:b/>
          <w:i w:val="0"/>
          <w:sz w:val="32"/>
          <w:u w:val="none"/>
        </w:rPr>
        <w:t>НА ТЕМУ:</w:t>
      </w:r>
    </w:p>
    <w:p>
      <w:pPr>
        <w:keepNext w:val="0"/>
        <w:spacing w:line="312" w:lineRule="auto" w:before="280" w:after="1200"/>
        <w:ind w:firstLine="0"/>
        <w:jc w:val="center"/>
      </w:pPr>
      <w:r>
        <w:rPr>
          <w:rFonts w:ascii="Times New Roman" w:hAnsi="Times New Roman" w:cs="Times New Roman" w:eastAsia="Times New Roman"/>
          <w:b w:val="0"/>
          <w:i/>
          <w:sz w:val="36"/>
          <w:u w:val="single"/>
        </w:rPr>
        <w:t>Разработка подсистемы построения математической модели САУ в пространстве состояний по структурной схеме</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3402"/>
        <w:gridCol w:w="567"/>
        <w:gridCol w:w="2268"/>
        <w:gridCol w:w="3118"/>
      </w:tblGrid>
      <w:tr>
        <w:tc>
          <w:tcPr>
            <w:tcW w:type="dxa" w:w="3402"/>
          </w:tcPr>
          <w:p>
            <w:pPr>
              <w:spacing w:line="240" w:lineRule="auto"/>
              <w:ind w:firstLine="0"/>
            </w:pPr>
            <w:r>
              <w:rPr>
                <w:rFonts w:ascii="Times New Roman" w:hAnsi="Times New Roman" w:cs="Times New Roman" w:eastAsia="Times New Roman"/>
                <w:b w:val="0"/>
                <w:i w:val="0"/>
                <w:sz w:val="28"/>
                <w:u w:val="none"/>
              </w:rPr>
              <w:t>Студент группы ИУК3-71Б</w:t>
            </w:r>
          </w:p>
        </w:tc>
        <w:tc>
          <w:tcPr>
            <w:tcW w:type="dxa" w:w="567"/>
          </w:tcPr>
          <w:p>
            <w:pPr>
              <w:spacing w:line="240" w:lineRule="auto"/>
              <w:ind w:firstLine="0"/>
            </w:pPr>
          </w:p>
        </w:tc>
        <w:tc>
          <w:tcPr>
            <w:tcW w:type="dxa" w:w="2268"/>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jc w:val="center"/>
            </w:pPr>
            <w:r>
              <w:rPr>
                <w:rFonts w:ascii="Times New Roman" w:hAnsi="Times New Roman" w:cs="Times New Roman" w:eastAsia="Times New Roman"/>
                <w:b w:val="0"/>
                <w:i w:val="0"/>
                <w:sz w:val="28"/>
                <w:u w:val="none"/>
              </w:rPr>
              <w:t>А.А. Исаев</w:t>
            </w:r>
          </w:p>
        </w:tc>
      </w:tr>
      <w:tr>
        <w:tc>
          <w:tcPr>
            <w:tcW w:type="dxa" w:w="3402"/>
          </w:tcPr>
          <w:p>
            <w:pPr>
              <w:spacing w:line="240" w:lineRule="auto"/>
              <w:ind w:firstLine="0"/>
            </w:pPr>
          </w:p>
        </w:tc>
        <w:tc>
          <w:tcPr>
            <w:tcW w:type="dxa" w:w="567"/>
          </w:tcPr>
          <w:p>
            <w:pPr>
              <w:spacing w:line="240" w:lineRule="auto"/>
              <w:ind w:firstLine="0"/>
            </w:pPr>
          </w:p>
        </w:tc>
        <w:tc>
          <w:tcPr>
            <w:tcW w:type="dxa" w:w="2268"/>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jc w:val="center"/>
            </w:pPr>
            <w:r>
              <w:rPr>
                <w:rFonts w:ascii="Times New Roman" w:hAnsi="Times New Roman" w:cs="Times New Roman" w:eastAsia="Times New Roman"/>
                <w:b w:val="0"/>
                <w:i w:val="0"/>
                <w:sz w:val="18"/>
                <w:u w:val="none"/>
              </w:rPr>
              <w:t>(И.О. Фамилия)</w:t>
            </w:r>
          </w:p>
        </w:tc>
      </w:tr>
      <w:tr>
        <w:tc>
          <w:tcPr>
            <w:tcW w:type="dxa" w:w="3402"/>
          </w:tcPr>
          <w:p>
            <w:pPr>
              <w:spacing w:line="240" w:lineRule="auto"/>
              <w:ind w:firstLine="0"/>
            </w:pPr>
            <w:r>
              <w:rPr>
                <w:rFonts w:ascii="Times New Roman" w:hAnsi="Times New Roman" w:cs="Times New Roman" w:eastAsia="Times New Roman"/>
                <w:b w:val="0"/>
                <w:i w:val="0"/>
                <w:sz w:val="28"/>
                <w:u w:val="none"/>
              </w:rPr>
              <w:t>Руководитель курсового проекта</w:t>
            </w:r>
          </w:p>
        </w:tc>
        <w:tc>
          <w:tcPr>
            <w:tcW w:type="dxa" w:w="567"/>
          </w:tcPr>
          <w:p>
            <w:pPr>
              <w:spacing w:line="240" w:lineRule="auto"/>
              <w:ind w:firstLine="0"/>
            </w:pPr>
          </w:p>
        </w:tc>
        <w:tc>
          <w:tcPr>
            <w:tcW w:type="dxa" w:w="2268"/>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jc w:val="center"/>
            </w:pPr>
            <w:r>
              <w:rPr>
                <w:rFonts w:ascii="Times New Roman" w:hAnsi="Times New Roman" w:cs="Times New Roman" w:eastAsia="Times New Roman"/>
                <w:b w:val="0"/>
                <w:i w:val="0"/>
                <w:sz w:val="28"/>
                <w:u w:val="none"/>
              </w:rPr>
              <w:t>А.М. Макаренков</w:t>
            </w:r>
          </w:p>
        </w:tc>
      </w:tr>
      <w:tr>
        <w:tc>
          <w:tcPr>
            <w:tcW w:type="dxa" w:w="3402"/>
          </w:tcPr>
          <w:p>
            <w:pPr>
              <w:spacing w:line="240" w:lineRule="auto"/>
              <w:ind w:firstLine="0"/>
            </w:pPr>
          </w:p>
        </w:tc>
        <w:tc>
          <w:tcPr>
            <w:tcW w:type="dxa" w:w="567"/>
          </w:tcPr>
          <w:p>
            <w:pPr>
              <w:spacing w:line="240" w:lineRule="auto"/>
              <w:ind w:firstLine="0"/>
            </w:pPr>
          </w:p>
        </w:tc>
        <w:tc>
          <w:tcPr>
            <w:tcW w:type="dxa" w:w="2268"/>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jc w:val="center"/>
            </w:pPr>
            <w:r>
              <w:rPr>
                <w:rFonts w:ascii="Times New Roman" w:hAnsi="Times New Roman" w:cs="Times New Roman" w:eastAsia="Times New Roman"/>
                <w:b w:val="0"/>
                <w:i w:val="0"/>
                <w:sz w:val="18"/>
                <w:u w:val="none"/>
              </w:rPr>
              <w:t>(И.О. Фамилия)</w:t>
            </w:r>
          </w:p>
        </w:tc>
      </w:tr>
    </w:tbl>
    <w:p>
      <w:pPr>
        <w:keepNext w:val="0"/>
        <w:spacing w:line="360" w:lineRule="auto" w:before="2200" w:after="0"/>
        <w:ind w:firstLine="0"/>
        <w:jc w:val="center"/>
      </w:pPr>
      <w:r>
        <w:rPr>
          <w:rFonts w:ascii="Times New Roman" w:hAnsi="Times New Roman" w:cs="Times New Roman" w:eastAsia="Times New Roman"/>
          <w:b w:val="0"/>
          <w:i w:val="0"/>
          <w:sz w:val="28"/>
          <w:u w:val="none"/>
        </w:rPr>
        <w:t>Калуга, 2026</w:t>
      </w:r>
    </w:p>
    <w:p>
      <w:r>
        <w:br w:type="page"/>
      </w:r>
    </w:p>
    <w:p>
      <w:pPr>
        <w:keepNext w:val="0"/>
        <w:spacing w:line="240" w:lineRule="auto" w:before="0" w:after="0"/>
        <w:ind w:firstLine="0"/>
        <w:jc w:val="center"/>
      </w:pPr>
      <w:r>
        <w:rPr>
          <w:rFonts w:ascii="Times New Roman" w:hAnsi="Times New Roman" w:cs="Times New Roman" w:eastAsia="Times New Roman"/>
          <w:b/>
          <w:i w:val="0"/>
          <w:sz w:val="24"/>
          <w:u w:val="none"/>
        </w:rPr>
        <w:t>Министерство науки и высшего образования Российской Федерации</w:t>
      </w:r>
    </w:p>
    <w:p>
      <w:pPr>
        <w:keepNext w:val="0"/>
        <w:spacing w:line="240" w:lineRule="auto" w:before="0" w:after="0"/>
        <w:ind w:firstLine="0"/>
        <w:jc w:val="center"/>
      </w:pPr>
      <w:r>
        <w:rPr>
          <w:rFonts w:ascii="Times New Roman" w:hAnsi="Times New Roman" w:cs="Times New Roman" w:eastAsia="Times New Roman"/>
          <w:b/>
          <w:i w:val="0"/>
          <w:sz w:val="24"/>
          <w:u w:val="none"/>
        </w:rPr>
        <w:t>Калужский филиал федерального государственного автономного образовательного</w:t>
      </w:r>
    </w:p>
    <w:p>
      <w:pPr>
        <w:keepNext w:val="0"/>
        <w:spacing w:line="240" w:lineRule="auto" w:before="0" w:after="0"/>
        <w:ind w:firstLine="0"/>
        <w:jc w:val="center"/>
      </w:pPr>
      <w:r>
        <w:rPr>
          <w:rFonts w:ascii="Times New Roman" w:hAnsi="Times New Roman" w:cs="Times New Roman" w:eastAsia="Times New Roman"/>
          <w:b/>
          <w:i w:val="0"/>
          <w:sz w:val="24"/>
          <w:u w:val="none"/>
        </w:rPr>
        <w:t>учреждения высшего образования</w:t>
      </w:r>
    </w:p>
    <w:p>
      <w:pPr>
        <w:keepNext w:val="0"/>
        <w:spacing w:line="240" w:lineRule="auto" w:before="0" w:after="0"/>
        <w:ind w:firstLine="0"/>
        <w:jc w:val="center"/>
      </w:pPr>
      <w:r>
        <w:rPr>
          <w:rFonts w:ascii="Times New Roman" w:hAnsi="Times New Roman" w:cs="Times New Roman" w:eastAsia="Times New Roman"/>
          <w:b/>
          <w:i w:val="0"/>
          <w:sz w:val="24"/>
          <w:u w:val="none"/>
        </w:rPr>
        <w:t>«Московский государственный технический университет имени Н.Э. Баумана</w:t>
      </w:r>
    </w:p>
    <w:p>
      <w:pPr>
        <w:keepNext w:val="0"/>
        <w:spacing w:line="240" w:lineRule="auto" w:before="0" w:after="0"/>
        <w:ind w:firstLine="0"/>
        <w:jc w:val="center"/>
      </w:pPr>
      <w:r>
        <w:rPr>
          <w:rFonts w:ascii="Times New Roman" w:hAnsi="Times New Roman" w:cs="Times New Roman" w:eastAsia="Times New Roman"/>
          <w:b/>
          <w:i w:val="0"/>
          <w:sz w:val="24"/>
          <w:u w:val="none"/>
        </w:rPr>
        <w:t>(национальный исследовательский университет)»</w:t>
      </w:r>
    </w:p>
    <w:p>
      <w:pPr>
        <w:keepNext w:val="0"/>
        <w:spacing w:line="240" w:lineRule="auto" w:before="0" w:after="0"/>
        <w:ind w:firstLine="0"/>
        <w:jc w:val="center"/>
      </w:pPr>
      <w:r>
        <w:rPr>
          <w:rFonts w:ascii="Times New Roman" w:hAnsi="Times New Roman" w:cs="Times New Roman" w:eastAsia="Times New Roman"/>
          <w:b/>
          <w:i w:val="0"/>
          <w:sz w:val="24"/>
          <w:u w:val="none"/>
        </w:rPr>
        <w:t>(КФ МГТУ им. Н.Э. Баумана)</w:t>
      </w:r>
    </w:p>
    <w:p>
      <w:pPr>
        <w:keepNext w:val="0"/>
        <w:spacing w:line="240" w:lineRule="auto" w:before="0" w:after="0"/>
        <w:ind w:firstLine="0"/>
        <w:jc w:val="both"/>
        <w:pBdr>
          <w:bottom w:val="thickThinSmallGap" w:sz="24" w:space="1" w:color="000000"/>
        </w:pBdr>
      </w:pPr>
    </w:p>
    <w:p>
      <w:pPr>
        <w:keepNext w:val="0"/>
        <w:spacing w:line="240" w:lineRule="auto" w:before="0" w:after="0"/>
        <w:ind w:firstLine="0"/>
        <w:jc w:val="right"/>
      </w:pPr>
      <w:r>
        <w:rPr>
          <w:rFonts w:ascii="Times New Roman" w:hAnsi="Times New Roman" w:cs="Times New Roman" w:eastAsia="Times New Roman"/>
          <w:b w:val="0"/>
          <w:i w:val="0"/>
          <w:sz w:val="28"/>
          <w:u w:val="none"/>
        </w:rPr>
        <w:t>УТВЕРЖДАЮ</w:t>
      </w:r>
    </w:p>
    <w:p>
      <w:pPr>
        <w:keepNext w:val="0"/>
        <w:spacing w:line="240" w:lineRule="auto" w:before="0" w:after="0"/>
        <w:ind w:firstLine="0"/>
        <w:jc w:val="right"/>
      </w:pPr>
      <w:r>
        <w:rPr>
          <w:rFonts w:ascii="Times New Roman" w:hAnsi="Times New Roman" w:cs="Times New Roman" w:eastAsia="Times New Roman"/>
          <w:b w:val="0"/>
          <w:i w:val="0"/>
          <w:sz w:val="28"/>
          <w:u w:val="none"/>
        </w:rPr>
        <w:t>Заведующий кафедрой ИУК-3</w:t>
      </w:r>
    </w:p>
    <w:p>
      <w:pPr>
        <w:keepNext w:val="0"/>
        <w:spacing w:line="240" w:lineRule="auto" w:before="0" w:after="0"/>
        <w:ind w:firstLine="0"/>
        <w:jc w:val="right"/>
      </w:pPr>
      <w:r>
        <w:rPr>
          <w:rFonts w:ascii="Times New Roman" w:hAnsi="Times New Roman" w:cs="Times New Roman" w:eastAsia="Times New Roman"/>
          <w:b w:val="0"/>
          <w:i w:val="0"/>
          <w:sz w:val="28"/>
          <w:u w:val="none"/>
        </w:rPr>
        <w:t>__________ (Д.В. Мельников)</w:t>
      </w:r>
    </w:p>
    <w:p>
      <w:pPr>
        <w:keepNext w:val="0"/>
        <w:spacing w:line="240" w:lineRule="auto" w:before="0" w:after="0"/>
        <w:ind w:firstLine="0"/>
        <w:jc w:val="right"/>
      </w:pPr>
      <w:r>
        <w:rPr>
          <w:rFonts w:ascii="Times New Roman" w:hAnsi="Times New Roman" w:cs="Times New Roman" w:eastAsia="Times New Roman"/>
          <w:b w:val="0"/>
          <w:i w:val="0"/>
          <w:sz w:val="28"/>
          <w:u w:val="none"/>
        </w:rPr>
        <w:t>«___» __________ 2026 г.</w:t>
      </w:r>
    </w:p>
    <w:p>
      <w:pPr>
        <w:keepNext w:val="0"/>
        <w:spacing w:line="240" w:lineRule="auto" w:before="200" w:after="0"/>
        <w:ind w:firstLine="0"/>
        <w:jc w:val="center"/>
      </w:pPr>
      <w:r>
        <w:rPr>
          <w:rFonts w:ascii="Times New Roman" w:hAnsi="Times New Roman" w:cs="Times New Roman" w:eastAsia="Times New Roman"/>
          <w:b/>
          <w:i w:val="0"/>
          <w:sz w:val="36"/>
          <w:u w:val="none"/>
        </w:rPr>
        <w:t>З А Д А Н И Е</w:t>
      </w:r>
    </w:p>
    <w:p>
      <w:pPr>
        <w:keepNext w:val="0"/>
        <w:spacing w:line="360" w:lineRule="auto" w:before="0" w:after="160"/>
        <w:ind w:firstLine="0"/>
        <w:jc w:val="center"/>
      </w:pPr>
      <w:r>
        <w:rPr>
          <w:rFonts w:ascii="Times New Roman" w:hAnsi="Times New Roman" w:cs="Times New Roman" w:eastAsia="Times New Roman"/>
          <w:b/>
          <w:i w:val="0"/>
          <w:sz w:val="28"/>
          <w:u w:val="none"/>
        </w:rPr>
        <w:t>на выполнение курсового проекта</w:t>
      </w:r>
    </w:p>
    <w:p>
      <w:pPr>
        <w:keepNext w:val="0"/>
        <w:spacing w:line="252" w:lineRule="auto" w:before="0" w:after="0"/>
        <w:ind w:firstLine="0"/>
        <w:jc w:val="both"/>
      </w:pPr>
      <w:r>
        <w:rPr>
          <w:rFonts w:ascii="Times New Roman" w:hAnsi="Times New Roman" w:cs="Times New Roman" w:eastAsia="Times New Roman"/>
          <w:b w:val="0"/>
          <w:i w:val="0"/>
          <w:sz w:val="28"/>
          <w:u w:val="none"/>
        </w:rPr>
        <w:t>по дисциплине ______________________________________________</w:t>
      </w:r>
    </w:p>
    <w:p>
      <w:pPr>
        <w:keepNext w:val="0"/>
        <w:spacing w:line="252" w:lineRule="auto" w:before="0" w:after="0"/>
        <w:ind w:firstLine="0"/>
        <w:jc w:val="both"/>
      </w:pPr>
      <w:r>
        <w:rPr>
          <w:rFonts w:ascii="Times New Roman" w:hAnsi="Times New Roman" w:cs="Times New Roman" w:eastAsia="Times New Roman"/>
          <w:b w:val="0"/>
          <w:i w:val="0"/>
          <w:sz w:val="28"/>
          <w:u w:val="none"/>
        </w:rPr>
        <w:t>Студент группы ИУК3-71Б Исаев Артём Алексеевич</w:t>
      </w:r>
    </w:p>
    <w:p>
      <w:pPr>
        <w:keepNext w:val="0"/>
        <w:spacing w:line="252" w:lineRule="auto" w:before="0" w:after="0"/>
        <w:ind w:firstLine="0"/>
        <w:jc w:val="both"/>
      </w:pPr>
      <w:r>
        <w:rPr>
          <w:rFonts w:ascii="Times New Roman" w:hAnsi="Times New Roman" w:cs="Times New Roman" w:eastAsia="Times New Roman"/>
          <w:b w:val="0"/>
          <w:i w:val="0"/>
          <w:sz w:val="28"/>
          <w:u w:val="none"/>
        </w:rPr>
        <w:t xml:space="preserve">Тема курсового проекта: </w:t>
      </w:r>
      <w:r>
        <w:rPr>
          <w:rFonts w:ascii="Times New Roman" w:hAnsi="Times New Roman" w:cs="Times New Roman" w:eastAsia="Times New Roman"/>
          <w:b/>
          <w:i w:val="0"/>
          <w:sz w:val="28"/>
          <w:u w:val="none"/>
        </w:rPr>
        <w:t>Разработка подсистемы построения математической модели САУ в пространстве состояний по структурной схеме</w:t>
      </w:r>
    </w:p>
    <w:p>
      <w:pPr>
        <w:keepNext w:val="0"/>
        <w:spacing w:line="252" w:lineRule="auto" w:before="0" w:after="0"/>
        <w:ind w:firstLine="0"/>
        <w:jc w:val="both"/>
      </w:pPr>
      <w:r>
        <w:rPr>
          <w:rFonts w:ascii="Times New Roman" w:hAnsi="Times New Roman" w:cs="Times New Roman" w:eastAsia="Times New Roman"/>
          <w:b w:val="0"/>
          <w:i w:val="0"/>
          <w:sz w:val="28"/>
          <w:u w:val="none"/>
        </w:rPr>
        <w:t xml:space="preserve">Направленность КП: </w:t>
      </w:r>
      <w:r>
        <w:rPr>
          <w:rFonts w:ascii="Times New Roman" w:hAnsi="Times New Roman" w:cs="Times New Roman" w:eastAsia="Times New Roman"/>
          <w:b/>
          <w:i w:val="0"/>
          <w:sz w:val="28"/>
          <w:u w:val="none"/>
        </w:rPr>
        <w:t>учебный</w:t>
      </w:r>
    </w:p>
    <w:p>
      <w:pPr>
        <w:keepNext w:val="0"/>
        <w:spacing w:line="252" w:lineRule="auto" w:before="0" w:after="120"/>
        <w:ind w:firstLine="0"/>
        <w:jc w:val="both"/>
      </w:pPr>
      <w:r>
        <w:rPr>
          <w:rFonts w:ascii="Times New Roman" w:hAnsi="Times New Roman" w:cs="Times New Roman" w:eastAsia="Times New Roman"/>
          <w:b w:val="0"/>
          <w:i w:val="0"/>
          <w:sz w:val="28"/>
          <w:u w:val="none"/>
        </w:rPr>
        <w:t xml:space="preserve">Источник тематики: </w:t>
      </w:r>
      <w:r>
        <w:rPr>
          <w:rFonts w:ascii="Times New Roman" w:hAnsi="Times New Roman" w:cs="Times New Roman" w:eastAsia="Times New Roman"/>
          <w:b/>
          <w:i w:val="0"/>
          <w:sz w:val="28"/>
          <w:u w:val="none"/>
        </w:rPr>
        <w:t>кафедра ИУК-3</w:t>
      </w:r>
    </w:p>
    <w:p>
      <w:pPr>
        <w:keepNext w:val="0"/>
        <w:spacing w:line="252" w:lineRule="auto" w:before="0" w:after="0"/>
        <w:ind w:firstLine="0"/>
        <w:jc w:val="both"/>
      </w:pPr>
      <w:r>
        <w:rPr>
          <w:rFonts w:ascii="Times New Roman" w:hAnsi="Times New Roman" w:cs="Times New Roman" w:eastAsia="Times New Roman"/>
          <w:b/>
          <w:i w:val="0"/>
          <w:sz w:val="28"/>
          <w:u w:val="none"/>
        </w:rPr>
        <w:t>Задание</w:t>
      </w:r>
    </w:p>
    <w:p>
      <w:pPr>
        <w:keepNext w:val="0"/>
        <w:spacing w:line="252" w:lineRule="auto" w:before="0" w:after="0"/>
        <w:ind w:firstLine="0"/>
        <w:jc w:val="both"/>
      </w:pPr>
      <w:r>
        <w:rPr>
          <w:rFonts w:ascii="Times New Roman" w:hAnsi="Times New Roman" w:cs="Times New Roman" w:eastAsia="Times New Roman"/>
          <w:b w:val="0"/>
          <w:i w:val="0"/>
          <w:sz w:val="28"/>
          <w:u w:val="none"/>
        </w:rPr>
        <w:t>– Описать модели типовых звеньев в пространстве состояний и способы перехода от структурной схемы к модели всей системы.</w:t>
      </w:r>
    </w:p>
    <w:p>
      <w:pPr>
        <w:keepNext w:val="0"/>
        <w:spacing w:line="252" w:lineRule="auto" w:before="0" w:after="0"/>
        <w:ind w:firstLine="0"/>
        <w:jc w:val="both"/>
      </w:pPr>
      <w:r>
        <w:rPr>
          <w:rFonts w:ascii="Times New Roman" w:hAnsi="Times New Roman" w:cs="Times New Roman" w:eastAsia="Times New Roman"/>
          <w:b w:val="0"/>
          <w:i w:val="0"/>
          <w:sz w:val="28"/>
          <w:u w:val="none"/>
        </w:rPr>
        <w:t>– Разработать алгоритм построения матриц A, B, C, D по структурной схеме, включая схемы с подсистемами и петлями без инерционных звеньев.</w:t>
      </w:r>
    </w:p>
    <w:p>
      <w:pPr>
        <w:keepNext w:val="0"/>
        <w:spacing w:line="252" w:lineRule="auto" w:before="0" w:after="0"/>
        <w:ind w:firstLine="0"/>
        <w:jc w:val="both"/>
      </w:pPr>
      <w:r>
        <w:rPr>
          <w:rFonts w:ascii="Times New Roman" w:hAnsi="Times New Roman" w:cs="Times New Roman" w:eastAsia="Times New Roman"/>
          <w:b w:val="0"/>
          <w:i w:val="0"/>
          <w:sz w:val="28"/>
          <w:u w:val="none"/>
        </w:rPr>
        <w:t>– Реализовать подсистему в серверной части системы моделирования и вывести полученную модель в веб-интерфейсе.</w:t>
      </w:r>
    </w:p>
    <w:p>
      <w:pPr>
        <w:keepNext w:val="0"/>
        <w:spacing w:line="252" w:lineRule="auto" w:before="0" w:after="0"/>
        <w:ind w:firstLine="0"/>
        <w:jc w:val="both"/>
      </w:pPr>
      <w:r>
        <w:rPr>
          <w:rFonts w:ascii="Times New Roman" w:hAnsi="Times New Roman" w:cs="Times New Roman" w:eastAsia="Times New Roman"/>
          <w:b w:val="0"/>
          <w:i w:val="0"/>
          <w:sz w:val="28"/>
          <w:u w:val="none"/>
        </w:rPr>
        <w:t>– Проверить подсистему на схемах с известным ответом, оценить точность и время построения модели.</w:t>
      </w:r>
    </w:p>
    <w:p>
      <w:pPr>
        <w:keepNext w:val="0"/>
        <w:spacing w:line="252" w:lineRule="auto" w:before="120" w:after="0"/>
        <w:ind w:firstLine="0"/>
        <w:jc w:val="both"/>
      </w:pPr>
      <w:r>
        <w:rPr>
          <w:rFonts w:ascii="Times New Roman" w:hAnsi="Times New Roman" w:cs="Times New Roman" w:eastAsia="Times New Roman"/>
          <w:b/>
          <w:i w:val="0"/>
          <w:sz w:val="28"/>
          <w:u w:val="none"/>
        </w:rPr>
        <w:t>Оформление курсового проекта</w:t>
      </w:r>
    </w:p>
    <w:p>
      <w:pPr>
        <w:keepNext w:val="0"/>
        <w:spacing w:line="252" w:lineRule="auto" w:before="0" w:after="0"/>
        <w:ind w:firstLine="0"/>
        <w:jc w:val="both"/>
      </w:pPr>
      <w:r>
        <w:rPr>
          <w:rFonts w:ascii="Times New Roman" w:hAnsi="Times New Roman" w:cs="Times New Roman" w:eastAsia="Times New Roman"/>
          <w:b w:val="0"/>
          <w:i w:val="0"/>
          <w:sz w:val="28"/>
          <w:u w:val="none"/>
        </w:rPr>
        <w:t>Расчетно-пояснительная записка на _____ листах формата А4.</w:t>
      </w:r>
    </w:p>
    <w:p>
      <w:pPr>
        <w:keepNext w:val="0"/>
        <w:spacing w:line="252" w:lineRule="auto" w:before="0" w:after="0"/>
        <w:ind w:firstLine="0"/>
        <w:jc w:val="both"/>
      </w:pPr>
      <w:r>
        <w:rPr>
          <w:rFonts w:ascii="Times New Roman" w:hAnsi="Times New Roman" w:cs="Times New Roman" w:eastAsia="Times New Roman"/>
          <w:b w:val="0"/>
          <w:i w:val="0"/>
          <w:sz w:val="28"/>
          <w:u w:val="none"/>
        </w:rPr>
        <w:t>Перечень графического материала КП (плакаты, схемы, чертежи и т.п.):</w:t>
      </w:r>
    </w:p>
    <w:p>
      <w:pPr>
        <w:keepNext w:val="0"/>
        <w:spacing w:line="252" w:lineRule="auto" w:before="0" w:after="0"/>
        <w:ind w:firstLine="0"/>
        <w:jc w:val="both"/>
      </w:pPr>
      <w:r>
        <w:rPr>
          <w:rFonts w:ascii="Times New Roman" w:hAnsi="Times New Roman" w:cs="Times New Roman" w:eastAsia="Times New Roman"/>
          <w:b w:val="0"/>
          <w:i w:val="0"/>
          <w:sz w:val="28"/>
          <w:u w:val="none"/>
        </w:rPr>
        <w:t>– схема алгоритма построения модели – 1 лист формата А3;</w:t>
      </w:r>
    </w:p>
    <w:p>
      <w:pPr>
        <w:keepNext w:val="0"/>
        <w:spacing w:line="252" w:lineRule="auto" w:before="0" w:after="0"/>
        <w:ind w:firstLine="0"/>
        <w:jc w:val="both"/>
      </w:pPr>
      <w:r>
        <w:rPr>
          <w:rFonts w:ascii="Times New Roman" w:hAnsi="Times New Roman" w:cs="Times New Roman" w:eastAsia="Times New Roman"/>
          <w:b w:val="0"/>
          <w:i w:val="0"/>
          <w:sz w:val="28"/>
          <w:u w:val="none"/>
        </w:rPr>
        <w:t>– примеры построения модели и результаты проверки – 1 лист формата А3.</w:t>
      </w:r>
    </w:p>
    <w:p>
      <w:pPr>
        <w:keepNext w:val="0"/>
        <w:spacing w:line="360" w:lineRule="auto" w:before="80" w:after="0"/>
        <w:ind w:firstLine="0"/>
        <w:jc w:val="both"/>
      </w:pPr>
      <w:r>
        <w:rPr>
          <w:rFonts w:ascii="Times New Roman" w:hAnsi="Times New Roman" w:cs="Times New Roman" w:eastAsia="Times New Roman"/>
          <w:b w:val="0"/>
          <w:i w:val="0"/>
          <w:sz w:val="28"/>
          <w:u w:val="none"/>
        </w:rPr>
        <w:t>Дата выдачи задания «___» __________ 2026 г.</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268"/>
        <w:gridCol w:w="567"/>
        <w:gridCol w:w="3402"/>
        <w:gridCol w:w="3118"/>
      </w:tblGrid>
      <w:tr>
        <w:tc>
          <w:tcPr>
            <w:tcW w:type="dxa" w:w="2268"/>
          </w:tcPr>
          <w:p>
            <w:pPr>
              <w:spacing w:line="240" w:lineRule="auto"/>
              <w:ind w:firstLine="0"/>
            </w:pPr>
            <w:r>
              <w:rPr>
                <w:rFonts w:ascii="Times New Roman" w:hAnsi="Times New Roman" w:cs="Times New Roman" w:eastAsia="Times New Roman"/>
                <w:b w:val="0"/>
                <w:i w:val="0"/>
                <w:sz w:val="28"/>
                <w:u w:val="none"/>
              </w:rPr>
              <w:t>Руководитель</w:t>
            </w:r>
          </w:p>
        </w:tc>
        <w:tc>
          <w:tcPr>
            <w:tcW w:type="dxa" w:w="567"/>
          </w:tcPr>
          <w:p>
            <w:pPr>
              <w:spacing w:line="240" w:lineRule="auto"/>
              <w:ind w:firstLine="0"/>
            </w:pPr>
          </w:p>
        </w:tc>
        <w:tc>
          <w:tcPr>
            <w:tcW w:type="dxa" w:w="3402"/>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jc w:val="center"/>
            </w:pPr>
            <w:r>
              <w:rPr>
                <w:rFonts w:ascii="Times New Roman" w:hAnsi="Times New Roman" w:cs="Times New Roman" w:eastAsia="Times New Roman"/>
                <w:b w:val="0"/>
                <w:i w:val="0"/>
                <w:sz w:val="28"/>
                <w:u w:val="none"/>
              </w:rPr>
              <w:t>А.М. Макаренков</w:t>
            </w:r>
          </w:p>
        </w:tc>
      </w:tr>
      <w:tr>
        <w:tc>
          <w:tcPr>
            <w:tcW w:type="dxa" w:w="2268"/>
          </w:tcPr>
          <w:p>
            <w:pPr>
              <w:spacing w:line="240" w:lineRule="auto"/>
              <w:ind w:firstLine="0"/>
            </w:pPr>
          </w:p>
        </w:tc>
        <w:tc>
          <w:tcPr>
            <w:tcW w:type="dxa" w:w="567"/>
          </w:tcPr>
          <w:p>
            <w:pPr>
              <w:spacing w:line="240" w:lineRule="auto"/>
              <w:ind w:firstLine="0"/>
            </w:pPr>
          </w:p>
        </w:tc>
        <w:tc>
          <w:tcPr>
            <w:tcW w:type="dxa" w:w="3402"/>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jc w:val="center"/>
            </w:pPr>
            <w:r>
              <w:rPr>
                <w:rFonts w:ascii="Times New Roman" w:hAnsi="Times New Roman" w:cs="Times New Roman" w:eastAsia="Times New Roman"/>
                <w:b w:val="0"/>
                <w:i w:val="0"/>
                <w:sz w:val="18"/>
                <w:u w:val="none"/>
              </w:rPr>
              <w:t>(И.О. Фамилия)</w:t>
            </w:r>
          </w:p>
        </w:tc>
      </w:tr>
      <w:tr>
        <w:tc>
          <w:tcPr>
            <w:tcW w:type="dxa" w:w="2268"/>
          </w:tcPr>
          <w:p>
            <w:pPr>
              <w:spacing w:line="240" w:lineRule="auto"/>
              <w:ind w:firstLine="0"/>
            </w:pPr>
            <w:r>
              <w:rPr>
                <w:rFonts w:ascii="Times New Roman" w:hAnsi="Times New Roman" w:cs="Times New Roman" w:eastAsia="Times New Roman"/>
                <w:b w:val="0"/>
                <w:i w:val="0"/>
                <w:sz w:val="28"/>
                <w:u w:val="none"/>
              </w:rPr>
              <w:t>Студент</w:t>
            </w:r>
          </w:p>
        </w:tc>
        <w:tc>
          <w:tcPr>
            <w:tcW w:type="dxa" w:w="567"/>
          </w:tcPr>
          <w:p>
            <w:pPr>
              <w:spacing w:line="240" w:lineRule="auto"/>
              <w:ind w:firstLine="0"/>
            </w:pPr>
          </w:p>
        </w:tc>
        <w:tc>
          <w:tcPr>
            <w:tcW w:type="dxa" w:w="3402"/>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jc w:val="center"/>
            </w:pPr>
            <w:r>
              <w:rPr>
                <w:rFonts w:ascii="Times New Roman" w:hAnsi="Times New Roman" w:cs="Times New Roman" w:eastAsia="Times New Roman"/>
                <w:b w:val="0"/>
                <w:i w:val="0"/>
                <w:sz w:val="28"/>
                <w:u w:val="none"/>
              </w:rPr>
              <w:t>А.А. Исаев</w:t>
            </w:r>
          </w:p>
        </w:tc>
      </w:tr>
      <w:tr>
        <w:tc>
          <w:tcPr>
            <w:tcW w:type="dxa" w:w="2268"/>
          </w:tcPr>
          <w:p>
            <w:pPr>
              <w:spacing w:line="240" w:lineRule="auto"/>
              <w:ind w:firstLine="0"/>
            </w:pPr>
          </w:p>
        </w:tc>
        <w:tc>
          <w:tcPr>
            <w:tcW w:type="dxa" w:w="567"/>
          </w:tcPr>
          <w:p>
            <w:pPr>
              <w:spacing w:line="240" w:lineRule="auto"/>
              <w:ind w:firstLine="0"/>
            </w:pPr>
          </w:p>
        </w:tc>
        <w:tc>
          <w:tcPr>
            <w:tcW w:type="dxa" w:w="3402"/>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jc w:val="center"/>
            </w:pPr>
            <w:r>
              <w:rPr>
                <w:rFonts w:ascii="Times New Roman" w:hAnsi="Times New Roman" w:cs="Times New Roman" w:eastAsia="Times New Roman"/>
                <w:b w:val="0"/>
                <w:i w:val="0"/>
                <w:sz w:val="18"/>
                <w:u w:val="none"/>
              </w:rPr>
              <w:t>(И.О. Фамилия)</w:t>
            </w:r>
          </w:p>
        </w:tc>
      </w:tr>
    </w:tbl>
    <w:p>
      <w:r>
        <w:br w:type="page"/>
      </w:r>
    </w:p>
    <w:p>
      <w:pPr>
        <w:keepNext w:val="0"/>
        <w:spacing w:line="240" w:lineRule="auto" w:before="0" w:after="0"/>
        <w:ind w:firstLine="0"/>
        <w:jc w:val="center"/>
      </w:pPr>
      <w:r>
        <w:rPr>
          <w:rFonts w:ascii="Times New Roman" w:hAnsi="Times New Roman" w:cs="Times New Roman" w:eastAsia="Times New Roman"/>
          <w:b/>
          <w:i w:val="0"/>
          <w:sz w:val="24"/>
          <w:u w:val="none"/>
        </w:rPr>
        <w:t>Министерство науки и высшего образования Российской Федерации</w:t>
      </w:r>
    </w:p>
    <w:p>
      <w:pPr>
        <w:keepNext w:val="0"/>
        <w:spacing w:line="240" w:lineRule="auto" w:before="0" w:after="0"/>
        <w:ind w:firstLine="0"/>
        <w:jc w:val="center"/>
      </w:pPr>
      <w:r>
        <w:rPr>
          <w:rFonts w:ascii="Times New Roman" w:hAnsi="Times New Roman" w:cs="Times New Roman" w:eastAsia="Times New Roman"/>
          <w:b/>
          <w:i w:val="0"/>
          <w:sz w:val="24"/>
          <w:u w:val="none"/>
        </w:rPr>
        <w:t>Калужский филиал федерального государственного автономного образовательного</w:t>
      </w:r>
    </w:p>
    <w:p>
      <w:pPr>
        <w:keepNext w:val="0"/>
        <w:spacing w:line="240" w:lineRule="auto" w:before="0" w:after="0"/>
        <w:ind w:firstLine="0"/>
        <w:jc w:val="center"/>
      </w:pPr>
      <w:r>
        <w:rPr>
          <w:rFonts w:ascii="Times New Roman" w:hAnsi="Times New Roman" w:cs="Times New Roman" w:eastAsia="Times New Roman"/>
          <w:b/>
          <w:i w:val="0"/>
          <w:sz w:val="24"/>
          <w:u w:val="none"/>
        </w:rPr>
        <w:t>учреждения высшего образования</w:t>
      </w:r>
    </w:p>
    <w:p>
      <w:pPr>
        <w:keepNext w:val="0"/>
        <w:spacing w:line="240" w:lineRule="auto" w:before="0" w:after="0"/>
        <w:ind w:firstLine="0"/>
        <w:jc w:val="center"/>
      </w:pPr>
      <w:r>
        <w:rPr>
          <w:rFonts w:ascii="Times New Roman" w:hAnsi="Times New Roman" w:cs="Times New Roman" w:eastAsia="Times New Roman"/>
          <w:b/>
          <w:i w:val="0"/>
          <w:sz w:val="24"/>
          <w:u w:val="none"/>
        </w:rPr>
        <w:t>«Московский государственный технический университет имени Н.Э. Баумана</w:t>
      </w:r>
    </w:p>
    <w:p>
      <w:pPr>
        <w:keepNext w:val="0"/>
        <w:spacing w:line="240" w:lineRule="auto" w:before="0" w:after="0"/>
        <w:ind w:firstLine="0"/>
        <w:jc w:val="center"/>
      </w:pPr>
      <w:r>
        <w:rPr>
          <w:rFonts w:ascii="Times New Roman" w:hAnsi="Times New Roman" w:cs="Times New Roman" w:eastAsia="Times New Roman"/>
          <w:b/>
          <w:i w:val="0"/>
          <w:sz w:val="24"/>
          <w:u w:val="none"/>
        </w:rPr>
        <w:t>(национальный исследовательский университет)»</w:t>
      </w:r>
    </w:p>
    <w:p>
      <w:pPr>
        <w:keepNext w:val="0"/>
        <w:spacing w:line="240" w:lineRule="auto" w:before="0" w:after="0"/>
        <w:ind w:firstLine="0"/>
        <w:jc w:val="center"/>
      </w:pPr>
      <w:r>
        <w:rPr>
          <w:rFonts w:ascii="Times New Roman" w:hAnsi="Times New Roman" w:cs="Times New Roman" w:eastAsia="Times New Roman"/>
          <w:b/>
          <w:i w:val="0"/>
          <w:sz w:val="24"/>
          <w:u w:val="none"/>
        </w:rPr>
        <w:t>(КФ МГТУ им. Н.Э. Баумана)</w:t>
      </w:r>
    </w:p>
    <w:p>
      <w:pPr>
        <w:keepNext w:val="0"/>
        <w:spacing w:line="240" w:lineRule="auto" w:before="0" w:after="0"/>
        <w:ind w:firstLine="0"/>
        <w:jc w:val="both"/>
        <w:pBdr>
          <w:bottom w:val="thickThinSmallGap" w:sz="24" w:space="1" w:color="000000"/>
        </w:pBdr>
      </w:pPr>
    </w:p>
    <w:p>
      <w:pPr>
        <w:keepNext w:val="0"/>
        <w:spacing w:line="240" w:lineRule="auto" w:before="200" w:after="0"/>
        <w:ind w:firstLine="0"/>
        <w:jc w:val="center"/>
      </w:pPr>
      <w:r>
        <w:rPr>
          <w:rFonts w:ascii="Times New Roman" w:hAnsi="Times New Roman" w:cs="Times New Roman" w:eastAsia="Times New Roman"/>
          <w:b/>
          <w:i w:val="0"/>
          <w:sz w:val="36"/>
          <w:u w:val="none"/>
        </w:rPr>
        <w:t>КАЛЕНДАРНЫЙ ПЛАН</w:t>
      </w:r>
    </w:p>
    <w:p>
      <w:pPr>
        <w:keepNext w:val="0"/>
        <w:spacing w:line="360" w:lineRule="auto" w:before="0" w:after="160"/>
        <w:ind w:firstLine="0"/>
        <w:jc w:val="center"/>
      </w:pPr>
      <w:r>
        <w:rPr>
          <w:rFonts w:ascii="Times New Roman" w:hAnsi="Times New Roman" w:cs="Times New Roman" w:eastAsia="Times New Roman"/>
          <w:b/>
          <w:i w:val="0"/>
          <w:sz w:val="28"/>
          <w:u w:val="none"/>
        </w:rPr>
        <w:t>на выполнение курсового проекта</w:t>
      </w:r>
    </w:p>
    <w:p>
      <w:pPr>
        <w:keepNext w:val="0"/>
        <w:spacing w:line="288" w:lineRule="auto" w:before="0" w:after="0"/>
        <w:ind w:firstLine="0"/>
        <w:jc w:val="both"/>
      </w:pPr>
      <w:r>
        <w:rPr>
          <w:rFonts w:ascii="Times New Roman" w:hAnsi="Times New Roman" w:cs="Times New Roman" w:eastAsia="Times New Roman"/>
          <w:b w:val="0"/>
          <w:i w:val="0"/>
          <w:sz w:val="28"/>
          <w:u w:val="none"/>
        </w:rPr>
        <w:t>по дисциплине ______________________________________________</w:t>
      </w:r>
    </w:p>
    <w:p>
      <w:pPr>
        <w:keepNext w:val="0"/>
        <w:spacing w:line="288" w:lineRule="auto" w:before="0" w:after="0"/>
        <w:ind w:firstLine="0"/>
        <w:jc w:val="both"/>
      </w:pPr>
      <w:r>
        <w:rPr>
          <w:rFonts w:ascii="Times New Roman" w:hAnsi="Times New Roman" w:cs="Times New Roman" w:eastAsia="Times New Roman"/>
          <w:b w:val="0"/>
          <w:i w:val="0"/>
          <w:sz w:val="28"/>
          <w:u w:val="none"/>
        </w:rPr>
        <w:t>Студент группы ИУК3-71Б Исаев Артём Алексеевич</w:t>
      </w:r>
    </w:p>
    <w:p>
      <w:pPr>
        <w:keepNext w:val="0"/>
        <w:spacing w:line="288" w:lineRule="auto" w:before="0" w:after="160"/>
        <w:ind w:firstLine="0"/>
        <w:jc w:val="both"/>
      </w:pPr>
      <w:r>
        <w:rPr>
          <w:rFonts w:ascii="Times New Roman" w:hAnsi="Times New Roman" w:cs="Times New Roman" w:eastAsia="Times New Roman"/>
          <w:b w:val="0"/>
          <w:i w:val="0"/>
          <w:sz w:val="28"/>
          <w:u w:val="none"/>
        </w:rPr>
        <w:t xml:space="preserve">Тема курсового проекта: </w:t>
      </w:r>
      <w:r>
        <w:rPr>
          <w:rFonts w:ascii="Times New Roman" w:hAnsi="Times New Roman" w:cs="Times New Roman" w:eastAsia="Times New Roman"/>
          <w:b/>
          <w:i w:val="0"/>
          <w:sz w:val="28"/>
          <w:u w:val="none"/>
        </w:rPr>
        <w:t>Разработка подсистемы построения математической модели САУ в пространстве состояний по структурной схеме</w:t>
      </w:r>
    </w:p>
    <w:tbl>
      <w:tblPr>
        <w:tblStyle w:val="TableGrid"/>
        <w:tblW w:type="auto" w:w="0"/>
        <w:jc w:val="center"/>
        <w:tblLayout w:type="fixed"/>
        <w:tblLook w:firstColumn="1" w:firstRow="1" w:lastColumn="0" w:lastRow="0" w:noHBand="0" w:noVBand="1" w:val="04A0"/>
        <w:tblLayout w:type="fixed"/>
      </w:tblPr>
      <w:tblGrid>
        <w:gridCol w:w="567"/>
        <w:gridCol w:w="3685"/>
        <w:gridCol w:w="1247"/>
        <w:gridCol w:w="1247"/>
        <w:gridCol w:w="1474"/>
        <w:gridCol w:w="1134"/>
      </w:tblGrid>
      <w:tr>
        <w:trPr>
          <w:cantSplit/>
        </w:trPr>
        <w:tc>
          <w:tcPr>
            <w:tcW w:type="dxa" w:w="567"/>
          </w:tcPr>
          <w:p>
            <w:pPr>
              <w:keepNext/>
              <w:spacing w:line="240" w:lineRule="auto"/>
              <w:ind w:firstLine="0"/>
              <w:jc w:val="center"/>
            </w:pPr>
            <w:r/>
            <w:r>
              <w:rPr>
                <w:rFonts w:ascii="Times New Roman" w:hAnsi="Times New Roman" w:cs="Times New Roman" w:eastAsia="Times New Roman"/>
                <w:b/>
                <w:i w:val="0"/>
                <w:sz w:val="26"/>
                <w:u w:val="none"/>
              </w:rPr>
              <w:t>№</w:t>
            </w:r>
          </w:p>
        </w:tc>
        <w:tc>
          <w:tcPr>
            <w:tcW w:type="dxa" w:w="3685"/>
          </w:tcPr>
          <w:p>
            <w:pPr>
              <w:keepNext/>
              <w:spacing w:line="240" w:lineRule="auto"/>
              <w:ind w:firstLine="0"/>
              <w:jc w:val="center"/>
            </w:pPr>
            <w:r/>
            <w:r>
              <w:rPr>
                <w:rFonts w:ascii="Times New Roman" w:hAnsi="Times New Roman" w:cs="Times New Roman" w:eastAsia="Times New Roman"/>
                <w:b/>
                <w:i w:val="0"/>
                <w:sz w:val="26"/>
                <w:u w:val="none"/>
              </w:rPr>
              <w:t>Наименование этапов</w:t>
            </w:r>
          </w:p>
        </w:tc>
        <w:tc>
          <w:tcPr>
            <w:tcW w:type="dxa" w:w="1247"/>
          </w:tcPr>
          <w:p>
            <w:pPr>
              <w:keepNext/>
              <w:spacing w:line="240" w:lineRule="auto"/>
              <w:ind w:firstLine="0"/>
              <w:jc w:val="center"/>
            </w:pPr>
            <w:r/>
            <w:r>
              <w:rPr>
                <w:rFonts w:ascii="Times New Roman" w:hAnsi="Times New Roman" w:cs="Times New Roman" w:eastAsia="Times New Roman"/>
                <w:b/>
                <w:i w:val="0"/>
                <w:sz w:val="26"/>
                <w:u w:val="none"/>
              </w:rPr>
              <w:t>Срок, план</w:t>
            </w:r>
          </w:p>
        </w:tc>
        <w:tc>
          <w:tcPr>
            <w:tcW w:type="dxa" w:w="1247"/>
          </w:tcPr>
          <w:p>
            <w:pPr>
              <w:keepNext/>
              <w:spacing w:line="240" w:lineRule="auto"/>
              <w:ind w:firstLine="0"/>
              <w:jc w:val="center"/>
            </w:pPr>
            <w:r/>
            <w:r>
              <w:rPr>
                <w:rFonts w:ascii="Times New Roman" w:hAnsi="Times New Roman" w:cs="Times New Roman" w:eastAsia="Times New Roman"/>
                <w:b/>
                <w:i w:val="0"/>
                <w:sz w:val="26"/>
                <w:u w:val="none"/>
              </w:rPr>
              <w:t>Срок, факт</w:t>
            </w:r>
          </w:p>
        </w:tc>
        <w:tc>
          <w:tcPr>
            <w:tcW w:type="dxa" w:w="1474"/>
          </w:tcPr>
          <w:p>
            <w:pPr>
              <w:keepNext/>
              <w:spacing w:line="240" w:lineRule="auto"/>
              <w:ind w:firstLine="0"/>
              <w:jc w:val="center"/>
            </w:pPr>
            <w:r/>
            <w:r>
              <w:rPr>
                <w:rFonts w:ascii="Times New Roman" w:hAnsi="Times New Roman" w:cs="Times New Roman" w:eastAsia="Times New Roman"/>
                <w:b/>
                <w:i w:val="0"/>
                <w:sz w:val="26"/>
                <w:u w:val="none"/>
              </w:rPr>
              <w:t>Отметка руководителя</w:t>
            </w:r>
          </w:p>
        </w:tc>
        <w:tc>
          <w:tcPr>
            <w:tcW w:type="dxa" w:w="1134"/>
          </w:tcPr>
          <w:p>
            <w:pPr>
              <w:keepNext/>
              <w:spacing w:line="240" w:lineRule="auto"/>
              <w:ind w:firstLine="0"/>
              <w:jc w:val="center"/>
            </w:pPr>
            <w:r/>
            <w:r>
              <w:rPr>
                <w:rFonts w:ascii="Times New Roman" w:hAnsi="Times New Roman" w:cs="Times New Roman" w:eastAsia="Times New Roman"/>
                <w:b/>
                <w:i w:val="0"/>
                <w:sz w:val="26"/>
                <w:u w:val="none"/>
              </w:rPr>
              <w:t>Куратор</w:t>
            </w:r>
          </w:p>
        </w:tc>
      </w:tr>
      <w:tr>
        <w:trPr>
          <w:cantSplit/>
        </w:trPr>
        <w:tc>
          <w:tcPr>
            <w:tcW w:type="dxa" w:w="567"/>
          </w:tcPr>
          <w:p>
            <w:pPr>
              <w:keepNext/>
              <w:spacing w:line="240" w:lineRule="auto"/>
              <w:ind w:firstLine="0"/>
              <w:jc w:val="left"/>
            </w:pPr>
            <w:r/>
            <w:r>
              <w:rPr>
                <w:rFonts w:ascii="Times New Roman" w:hAnsi="Times New Roman" w:cs="Times New Roman" w:eastAsia="Times New Roman"/>
                <w:b w:val="0"/>
                <w:i w:val="0"/>
                <w:sz w:val="26"/>
                <w:u w:val="none"/>
              </w:rPr>
              <w:t>1</w:t>
            </w:r>
          </w:p>
        </w:tc>
        <w:tc>
          <w:tcPr>
            <w:tcW w:type="dxa" w:w="3685"/>
          </w:tcPr>
          <w:p>
            <w:pPr>
              <w:keepNext/>
              <w:spacing w:line="240" w:lineRule="auto"/>
              <w:ind w:firstLine="0"/>
              <w:jc w:val="center"/>
            </w:pPr>
            <w:r/>
            <w:r>
              <w:rPr>
                <w:rFonts w:ascii="Times New Roman" w:hAnsi="Times New Roman" w:cs="Times New Roman" w:eastAsia="Times New Roman"/>
                <w:b w:val="0"/>
                <w:i w:val="0"/>
                <w:sz w:val="26"/>
                <w:u w:val="none"/>
              </w:rPr>
              <w:t>Задание на выполнение КП</w:t>
            </w:r>
          </w:p>
        </w:tc>
        <w:tc>
          <w:tcPr>
            <w:tcW w:type="dxa" w:w="1247"/>
          </w:tcPr>
          <w:p>
            <w:pPr>
              <w:keepNext/>
              <w:spacing w:line="240" w:lineRule="auto"/>
              <w:ind w:firstLine="0"/>
              <w:jc w:val="center"/>
            </w:pPr>
            <w:r/>
            <w:r>
              <w:rPr>
                <w:rFonts w:ascii="Times New Roman" w:hAnsi="Times New Roman" w:cs="Times New Roman" w:eastAsia="Times New Roman"/>
                <w:b w:val="0"/>
                <w:i w:val="0"/>
                <w:sz w:val="26"/>
                <w:u w:val="none"/>
              </w:rPr>
              <w:t>3-я нед.</w:t>
            </w:r>
          </w:p>
        </w:tc>
        <w:tc>
          <w:tcPr>
            <w:tcW w:type="dxa" w:w="1247"/>
          </w:tcPr>
          <w:p>
            <w:pPr>
              <w:keepNext/>
              <w:spacing w:line="240" w:lineRule="auto"/>
              <w:ind w:firstLine="0"/>
              <w:jc w:val="center"/>
            </w:pPr>
            <w:r/>
          </w:p>
        </w:tc>
        <w:tc>
          <w:tcPr>
            <w:tcW w:type="dxa" w:w="1474"/>
          </w:tcPr>
          <w:p>
            <w:pPr>
              <w:keepNext/>
              <w:spacing w:line="240" w:lineRule="auto"/>
              <w:ind w:firstLine="0"/>
              <w:jc w:val="center"/>
            </w:pPr>
            <w:r/>
          </w:p>
        </w:tc>
        <w:tc>
          <w:tcPr>
            <w:tcW w:type="dxa" w:w="1134"/>
          </w:tcPr>
          <w:p>
            <w:pPr>
              <w:keepNext/>
              <w:spacing w:line="240" w:lineRule="auto"/>
              <w:ind w:firstLine="0"/>
              <w:jc w:val="center"/>
            </w:pPr>
            <w:r/>
          </w:p>
        </w:tc>
      </w:tr>
      <w:tr>
        <w:trPr>
          <w:cantSplit/>
        </w:trPr>
        <w:tc>
          <w:tcPr>
            <w:tcW w:type="dxa" w:w="567"/>
          </w:tcPr>
          <w:p>
            <w:pPr>
              <w:keepNext/>
              <w:spacing w:line="240" w:lineRule="auto"/>
              <w:ind w:firstLine="0"/>
              <w:jc w:val="left"/>
            </w:pPr>
            <w:r/>
            <w:r>
              <w:rPr>
                <w:rFonts w:ascii="Times New Roman" w:hAnsi="Times New Roman" w:cs="Times New Roman" w:eastAsia="Times New Roman"/>
                <w:b w:val="0"/>
                <w:i w:val="0"/>
                <w:sz w:val="26"/>
                <w:u w:val="none"/>
              </w:rPr>
              <w:t>2</w:t>
            </w:r>
          </w:p>
        </w:tc>
        <w:tc>
          <w:tcPr>
            <w:tcW w:type="dxa" w:w="3685"/>
          </w:tcPr>
          <w:p>
            <w:pPr>
              <w:keepNext/>
              <w:spacing w:line="240" w:lineRule="auto"/>
              <w:ind w:firstLine="0"/>
              <w:jc w:val="center"/>
            </w:pPr>
            <w:r/>
            <w:r>
              <w:rPr>
                <w:rFonts w:ascii="Times New Roman" w:hAnsi="Times New Roman" w:cs="Times New Roman" w:eastAsia="Times New Roman"/>
                <w:b w:val="0"/>
                <w:i w:val="0"/>
                <w:sz w:val="26"/>
                <w:u w:val="none"/>
              </w:rPr>
              <w:t>Изучение моделей звеньев и способов построения модели схемы</w:t>
            </w:r>
          </w:p>
        </w:tc>
        <w:tc>
          <w:tcPr>
            <w:tcW w:type="dxa" w:w="1247"/>
          </w:tcPr>
          <w:p>
            <w:pPr>
              <w:keepNext/>
              <w:spacing w:line="240" w:lineRule="auto"/>
              <w:ind w:firstLine="0"/>
              <w:jc w:val="center"/>
            </w:pPr>
            <w:r/>
            <w:r>
              <w:rPr>
                <w:rFonts w:ascii="Times New Roman" w:hAnsi="Times New Roman" w:cs="Times New Roman" w:eastAsia="Times New Roman"/>
                <w:b w:val="0"/>
                <w:i w:val="0"/>
                <w:sz w:val="26"/>
                <w:u w:val="none"/>
              </w:rPr>
              <w:t>6-я нед.</w:t>
            </w:r>
          </w:p>
        </w:tc>
        <w:tc>
          <w:tcPr>
            <w:tcW w:type="dxa" w:w="1247"/>
          </w:tcPr>
          <w:p>
            <w:pPr>
              <w:keepNext/>
              <w:spacing w:line="240" w:lineRule="auto"/>
              <w:ind w:firstLine="0"/>
              <w:jc w:val="center"/>
            </w:pPr>
            <w:r/>
          </w:p>
        </w:tc>
        <w:tc>
          <w:tcPr>
            <w:tcW w:type="dxa" w:w="1474"/>
          </w:tcPr>
          <w:p>
            <w:pPr>
              <w:keepNext/>
              <w:spacing w:line="240" w:lineRule="auto"/>
              <w:ind w:firstLine="0"/>
              <w:jc w:val="center"/>
            </w:pPr>
            <w:r/>
          </w:p>
        </w:tc>
        <w:tc>
          <w:tcPr>
            <w:tcW w:type="dxa" w:w="1134"/>
          </w:tcPr>
          <w:p>
            <w:pPr>
              <w:keepNext/>
              <w:spacing w:line="240" w:lineRule="auto"/>
              <w:ind w:firstLine="0"/>
              <w:jc w:val="center"/>
            </w:pPr>
            <w:r/>
          </w:p>
        </w:tc>
      </w:tr>
      <w:tr>
        <w:trPr>
          <w:cantSplit/>
        </w:trPr>
        <w:tc>
          <w:tcPr>
            <w:tcW w:type="dxa" w:w="567"/>
          </w:tcPr>
          <w:p>
            <w:pPr>
              <w:keepNext/>
              <w:spacing w:line="240" w:lineRule="auto"/>
              <w:ind w:firstLine="0"/>
              <w:jc w:val="left"/>
            </w:pPr>
            <w:r/>
            <w:r>
              <w:rPr>
                <w:rFonts w:ascii="Times New Roman" w:hAnsi="Times New Roman" w:cs="Times New Roman" w:eastAsia="Times New Roman"/>
                <w:b w:val="0"/>
                <w:i w:val="0"/>
                <w:sz w:val="26"/>
                <w:u w:val="none"/>
              </w:rPr>
              <w:t>3</w:t>
            </w:r>
          </w:p>
        </w:tc>
        <w:tc>
          <w:tcPr>
            <w:tcW w:type="dxa" w:w="3685"/>
          </w:tcPr>
          <w:p>
            <w:pPr>
              <w:keepNext/>
              <w:spacing w:line="240" w:lineRule="auto"/>
              <w:ind w:firstLine="0"/>
              <w:jc w:val="center"/>
            </w:pPr>
            <w:r/>
            <w:r>
              <w:rPr>
                <w:rFonts w:ascii="Times New Roman" w:hAnsi="Times New Roman" w:cs="Times New Roman" w:eastAsia="Times New Roman"/>
                <w:b w:val="0"/>
                <w:i w:val="0"/>
                <w:sz w:val="26"/>
                <w:u w:val="none"/>
              </w:rPr>
              <w:t>Разработка алгоритма и реализация подсистемы</w:t>
            </w:r>
          </w:p>
        </w:tc>
        <w:tc>
          <w:tcPr>
            <w:tcW w:type="dxa" w:w="1247"/>
          </w:tcPr>
          <w:p>
            <w:pPr>
              <w:keepNext/>
              <w:spacing w:line="240" w:lineRule="auto"/>
              <w:ind w:firstLine="0"/>
              <w:jc w:val="center"/>
            </w:pPr>
            <w:r/>
            <w:r>
              <w:rPr>
                <w:rFonts w:ascii="Times New Roman" w:hAnsi="Times New Roman" w:cs="Times New Roman" w:eastAsia="Times New Roman"/>
                <w:b w:val="0"/>
                <w:i w:val="0"/>
                <w:sz w:val="26"/>
                <w:u w:val="none"/>
              </w:rPr>
              <w:t>10-я нед.</w:t>
            </w:r>
          </w:p>
        </w:tc>
        <w:tc>
          <w:tcPr>
            <w:tcW w:type="dxa" w:w="1247"/>
          </w:tcPr>
          <w:p>
            <w:pPr>
              <w:keepNext/>
              <w:spacing w:line="240" w:lineRule="auto"/>
              <w:ind w:firstLine="0"/>
              <w:jc w:val="center"/>
            </w:pPr>
            <w:r/>
          </w:p>
        </w:tc>
        <w:tc>
          <w:tcPr>
            <w:tcW w:type="dxa" w:w="1474"/>
          </w:tcPr>
          <w:p>
            <w:pPr>
              <w:keepNext/>
              <w:spacing w:line="240" w:lineRule="auto"/>
              <w:ind w:firstLine="0"/>
              <w:jc w:val="center"/>
            </w:pPr>
            <w:r/>
          </w:p>
        </w:tc>
        <w:tc>
          <w:tcPr>
            <w:tcW w:type="dxa" w:w="1134"/>
          </w:tcPr>
          <w:p>
            <w:pPr>
              <w:keepNext/>
              <w:spacing w:line="240" w:lineRule="auto"/>
              <w:ind w:firstLine="0"/>
              <w:jc w:val="center"/>
            </w:pPr>
            <w:r/>
          </w:p>
        </w:tc>
      </w:tr>
      <w:tr>
        <w:trPr>
          <w:cantSplit/>
        </w:trPr>
        <w:tc>
          <w:tcPr>
            <w:tcW w:type="dxa" w:w="567"/>
          </w:tcPr>
          <w:p>
            <w:pPr>
              <w:keepNext/>
              <w:spacing w:line="240" w:lineRule="auto"/>
              <w:ind w:firstLine="0"/>
              <w:jc w:val="left"/>
            </w:pPr>
            <w:r/>
            <w:r>
              <w:rPr>
                <w:rFonts w:ascii="Times New Roman" w:hAnsi="Times New Roman" w:cs="Times New Roman" w:eastAsia="Times New Roman"/>
                <w:b w:val="0"/>
                <w:i w:val="0"/>
                <w:sz w:val="26"/>
                <w:u w:val="none"/>
              </w:rPr>
              <w:t>4</w:t>
            </w:r>
          </w:p>
        </w:tc>
        <w:tc>
          <w:tcPr>
            <w:tcW w:type="dxa" w:w="3685"/>
          </w:tcPr>
          <w:p>
            <w:pPr>
              <w:keepNext/>
              <w:spacing w:line="240" w:lineRule="auto"/>
              <w:ind w:firstLine="0"/>
              <w:jc w:val="center"/>
            </w:pPr>
            <w:r/>
            <w:r>
              <w:rPr>
                <w:rFonts w:ascii="Times New Roman" w:hAnsi="Times New Roman" w:cs="Times New Roman" w:eastAsia="Times New Roman"/>
                <w:b w:val="0"/>
                <w:i w:val="0"/>
                <w:sz w:val="26"/>
                <w:u w:val="none"/>
              </w:rPr>
              <w:t>Проверка на схемах с известным ответом, замеры времени</w:t>
            </w:r>
          </w:p>
        </w:tc>
        <w:tc>
          <w:tcPr>
            <w:tcW w:type="dxa" w:w="1247"/>
          </w:tcPr>
          <w:p>
            <w:pPr>
              <w:keepNext/>
              <w:spacing w:line="240" w:lineRule="auto"/>
              <w:ind w:firstLine="0"/>
              <w:jc w:val="center"/>
            </w:pPr>
            <w:r/>
            <w:r>
              <w:rPr>
                <w:rFonts w:ascii="Times New Roman" w:hAnsi="Times New Roman" w:cs="Times New Roman" w:eastAsia="Times New Roman"/>
                <w:b w:val="0"/>
                <w:i w:val="0"/>
                <w:sz w:val="26"/>
                <w:u w:val="none"/>
              </w:rPr>
              <w:t>13-я нед.</w:t>
            </w:r>
          </w:p>
        </w:tc>
        <w:tc>
          <w:tcPr>
            <w:tcW w:type="dxa" w:w="1247"/>
          </w:tcPr>
          <w:p>
            <w:pPr>
              <w:keepNext/>
              <w:spacing w:line="240" w:lineRule="auto"/>
              <w:ind w:firstLine="0"/>
              <w:jc w:val="center"/>
            </w:pPr>
            <w:r/>
          </w:p>
        </w:tc>
        <w:tc>
          <w:tcPr>
            <w:tcW w:type="dxa" w:w="1474"/>
          </w:tcPr>
          <w:p>
            <w:pPr>
              <w:keepNext/>
              <w:spacing w:line="240" w:lineRule="auto"/>
              <w:ind w:firstLine="0"/>
              <w:jc w:val="center"/>
            </w:pPr>
            <w:r/>
          </w:p>
        </w:tc>
        <w:tc>
          <w:tcPr>
            <w:tcW w:type="dxa" w:w="1134"/>
          </w:tcPr>
          <w:p>
            <w:pPr>
              <w:keepNext/>
              <w:spacing w:line="240" w:lineRule="auto"/>
              <w:ind w:firstLine="0"/>
              <w:jc w:val="center"/>
            </w:pPr>
            <w:r/>
          </w:p>
        </w:tc>
      </w:tr>
      <w:tr>
        <w:trPr>
          <w:cantSplit/>
        </w:trPr>
        <w:tc>
          <w:tcPr>
            <w:tcW w:type="dxa" w:w="567"/>
          </w:tcPr>
          <w:p>
            <w:pPr>
              <w:keepNext/>
              <w:spacing w:line="240" w:lineRule="auto"/>
              <w:ind w:firstLine="0"/>
              <w:jc w:val="left"/>
            </w:pPr>
            <w:r/>
            <w:r>
              <w:rPr>
                <w:rFonts w:ascii="Times New Roman" w:hAnsi="Times New Roman" w:cs="Times New Roman" w:eastAsia="Times New Roman"/>
                <w:b w:val="0"/>
                <w:i w:val="0"/>
                <w:sz w:val="26"/>
                <w:u w:val="none"/>
              </w:rPr>
              <w:t>5</w:t>
            </w:r>
          </w:p>
        </w:tc>
        <w:tc>
          <w:tcPr>
            <w:tcW w:type="dxa" w:w="3685"/>
          </w:tcPr>
          <w:p>
            <w:pPr>
              <w:keepNext/>
              <w:spacing w:line="240" w:lineRule="auto"/>
              <w:ind w:firstLine="0"/>
              <w:jc w:val="center"/>
            </w:pPr>
            <w:r/>
            <w:r>
              <w:rPr>
                <w:rFonts w:ascii="Times New Roman" w:hAnsi="Times New Roman" w:cs="Times New Roman" w:eastAsia="Times New Roman"/>
                <w:b w:val="0"/>
                <w:i w:val="0"/>
                <w:sz w:val="26"/>
                <w:u w:val="none"/>
              </w:rPr>
              <w:t>Оформление расчетно-пояснительной записки и графической части</w:t>
            </w:r>
          </w:p>
        </w:tc>
        <w:tc>
          <w:tcPr>
            <w:tcW w:type="dxa" w:w="1247"/>
          </w:tcPr>
          <w:p>
            <w:pPr>
              <w:keepNext/>
              <w:spacing w:line="240" w:lineRule="auto"/>
              <w:ind w:firstLine="0"/>
              <w:jc w:val="center"/>
            </w:pPr>
            <w:r/>
            <w:r>
              <w:rPr>
                <w:rFonts w:ascii="Times New Roman" w:hAnsi="Times New Roman" w:cs="Times New Roman" w:eastAsia="Times New Roman"/>
                <w:b w:val="0"/>
                <w:i w:val="0"/>
                <w:sz w:val="26"/>
                <w:u w:val="none"/>
              </w:rPr>
              <w:t>15-я нед.</w:t>
            </w:r>
          </w:p>
        </w:tc>
        <w:tc>
          <w:tcPr>
            <w:tcW w:type="dxa" w:w="1247"/>
          </w:tcPr>
          <w:p>
            <w:pPr>
              <w:keepNext/>
              <w:spacing w:line="240" w:lineRule="auto"/>
              <w:ind w:firstLine="0"/>
              <w:jc w:val="center"/>
            </w:pPr>
            <w:r/>
          </w:p>
        </w:tc>
        <w:tc>
          <w:tcPr>
            <w:tcW w:type="dxa" w:w="1474"/>
          </w:tcPr>
          <w:p>
            <w:pPr>
              <w:keepNext/>
              <w:spacing w:line="240" w:lineRule="auto"/>
              <w:ind w:firstLine="0"/>
              <w:jc w:val="center"/>
            </w:pPr>
            <w:r/>
          </w:p>
        </w:tc>
        <w:tc>
          <w:tcPr>
            <w:tcW w:type="dxa" w:w="1134"/>
          </w:tcPr>
          <w:p>
            <w:pPr>
              <w:keepNext/>
              <w:spacing w:line="240" w:lineRule="auto"/>
              <w:ind w:firstLine="0"/>
              <w:jc w:val="center"/>
            </w:pPr>
            <w:r/>
          </w:p>
        </w:tc>
      </w:tr>
      <w:tr>
        <w:trPr>
          <w:cantSplit/>
        </w:trPr>
        <w:tc>
          <w:tcPr>
            <w:tcW w:type="dxa" w:w="567"/>
          </w:tcPr>
          <w:p>
            <w:pPr>
              <w:keepNext w:val="0"/>
              <w:spacing w:line="240" w:lineRule="auto"/>
              <w:ind w:firstLine="0"/>
              <w:jc w:val="left"/>
            </w:pPr>
            <w:r/>
            <w:r>
              <w:rPr>
                <w:rFonts w:ascii="Times New Roman" w:hAnsi="Times New Roman" w:cs="Times New Roman" w:eastAsia="Times New Roman"/>
                <w:b w:val="0"/>
                <w:i w:val="0"/>
                <w:sz w:val="26"/>
                <w:u w:val="none"/>
              </w:rPr>
              <w:t>6</w:t>
            </w:r>
          </w:p>
        </w:tc>
        <w:tc>
          <w:tcPr>
            <w:tcW w:type="dxa" w:w="3685"/>
          </w:tcPr>
          <w:p>
            <w:pPr>
              <w:keepNext w:val="0"/>
              <w:spacing w:line="240" w:lineRule="auto"/>
              <w:ind w:firstLine="0"/>
              <w:jc w:val="center"/>
            </w:pPr>
            <w:r/>
            <w:r>
              <w:rPr>
                <w:rFonts w:ascii="Times New Roman" w:hAnsi="Times New Roman" w:cs="Times New Roman" w:eastAsia="Times New Roman"/>
                <w:b w:val="0"/>
                <w:i w:val="0"/>
                <w:sz w:val="26"/>
                <w:u w:val="none"/>
              </w:rPr>
              <w:t>Защита</w:t>
            </w:r>
          </w:p>
        </w:tc>
        <w:tc>
          <w:tcPr>
            <w:tcW w:type="dxa" w:w="1247"/>
          </w:tcPr>
          <w:p>
            <w:pPr>
              <w:keepNext w:val="0"/>
              <w:spacing w:line="240" w:lineRule="auto"/>
              <w:ind w:firstLine="0"/>
              <w:jc w:val="center"/>
            </w:pPr>
            <w:r/>
            <w:r>
              <w:rPr>
                <w:rFonts w:ascii="Times New Roman" w:hAnsi="Times New Roman" w:cs="Times New Roman" w:eastAsia="Times New Roman"/>
                <w:b w:val="0"/>
                <w:i w:val="0"/>
                <w:sz w:val="26"/>
                <w:u w:val="none"/>
              </w:rPr>
              <w:t>17-я нед.</w:t>
            </w:r>
          </w:p>
        </w:tc>
        <w:tc>
          <w:tcPr>
            <w:tcW w:type="dxa" w:w="1247"/>
          </w:tcPr>
          <w:p>
            <w:pPr>
              <w:keepNext w:val="0"/>
              <w:spacing w:line="240" w:lineRule="auto"/>
              <w:ind w:firstLine="0"/>
              <w:jc w:val="center"/>
            </w:pPr>
            <w:r/>
          </w:p>
        </w:tc>
        <w:tc>
          <w:tcPr>
            <w:tcW w:type="dxa" w:w="1474"/>
          </w:tcPr>
          <w:p>
            <w:pPr>
              <w:keepNext w:val="0"/>
              <w:spacing w:line="240" w:lineRule="auto"/>
              <w:ind w:firstLine="0"/>
              <w:jc w:val="center"/>
            </w:pPr>
            <w:r/>
          </w:p>
        </w:tc>
        <w:tc>
          <w:tcPr>
            <w:tcW w:type="dxa" w:w="1134"/>
          </w:tcPr>
          <w:p>
            <w:pPr>
              <w:keepNext w:val="0"/>
              <w:spacing w:line="240" w:lineRule="auto"/>
              <w:ind w:firstLine="0"/>
              <w:jc w:val="center"/>
            </w:pPr>
            <w:r/>
          </w:p>
        </w:tc>
      </w:tr>
    </w:tbl>
    <w:p>
      <w:pPr>
        <w:keepNext w:val="0"/>
        <w:spacing w:line="240" w:lineRule="auto" w:before="0" w:after="0"/>
        <w:ind w:firstLine="709"/>
        <w:jc w:val="both"/>
      </w:pP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Pr>
      <w:tblGrid>
        <w:gridCol w:w="2268"/>
        <w:gridCol w:w="567"/>
        <w:gridCol w:w="3402"/>
        <w:gridCol w:w="3118"/>
      </w:tblGrid>
      <w:tr>
        <w:tc>
          <w:tcPr>
            <w:tcW w:type="dxa" w:w="2268"/>
          </w:tcPr>
          <w:p>
            <w:pPr>
              <w:spacing w:line="240" w:lineRule="auto"/>
              <w:ind w:firstLine="0"/>
            </w:pPr>
            <w:r>
              <w:rPr>
                <w:rFonts w:ascii="Times New Roman" w:hAnsi="Times New Roman" w:cs="Times New Roman" w:eastAsia="Times New Roman"/>
                <w:b w:val="0"/>
                <w:i w:val="0"/>
                <w:sz w:val="28"/>
                <w:u w:val="none"/>
              </w:rPr>
              <w:t>Студент</w:t>
            </w:r>
          </w:p>
        </w:tc>
        <w:tc>
          <w:tcPr>
            <w:tcW w:type="dxa" w:w="567"/>
          </w:tcPr>
          <w:p>
            <w:pPr>
              <w:spacing w:line="240" w:lineRule="auto"/>
              <w:ind w:firstLine="0"/>
            </w:pPr>
          </w:p>
        </w:tc>
        <w:tc>
          <w:tcPr>
            <w:tcW w:type="dxa" w:w="3402"/>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pPr>
          </w:p>
        </w:tc>
      </w:tr>
      <w:tr>
        <w:tc>
          <w:tcPr>
            <w:tcW w:type="dxa" w:w="2268"/>
          </w:tcPr>
          <w:p>
            <w:pPr>
              <w:spacing w:line="240" w:lineRule="auto"/>
              <w:ind w:firstLine="0"/>
            </w:pPr>
          </w:p>
        </w:tc>
        <w:tc>
          <w:tcPr>
            <w:tcW w:type="dxa" w:w="567"/>
          </w:tcPr>
          <w:p>
            <w:pPr>
              <w:spacing w:line="240" w:lineRule="auto"/>
              <w:ind w:firstLine="0"/>
            </w:pPr>
          </w:p>
        </w:tc>
        <w:tc>
          <w:tcPr>
            <w:tcW w:type="dxa" w:w="3402"/>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pPr>
          </w:p>
        </w:tc>
      </w:tr>
      <w:tr>
        <w:tc>
          <w:tcPr>
            <w:tcW w:type="dxa" w:w="2268"/>
          </w:tcPr>
          <w:p>
            <w:pPr>
              <w:spacing w:line="240" w:lineRule="auto"/>
              <w:ind w:firstLine="0"/>
            </w:pPr>
            <w:r>
              <w:rPr>
                <w:rFonts w:ascii="Times New Roman" w:hAnsi="Times New Roman" w:cs="Times New Roman" w:eastAsia="Times New Roman"/>
                <w:b w:val="0"/>
                <w:i w:val="0"/>
                <w:sz w:val="28"/>
                <w:u w:val="none"/>
              </w:rPr>
              <w:t>Руководитель</w:t>
            </w:r>
          </w:p>
        </w:tc>
        <w:tc>
          <w:tcPr>
            <w:tcW w:type="dxa" w:w="567"/>
          </w:tcPr>
          <w:p>
            <w:pPr>
              <w:spacing w:line="240" w:lineRule="auto"/>
              <w:ind w:firstLine="0"/>
            </w:pPr>
          </w:p>
        </w:tc>
        <w:tc>
          <w:tcPr>
            <w:tcW w:type="dxa" w:w="3402"/>
            <w:tcBorders>
              <w:bottom w:val="single" w:sz="6" w:color="000000"/>
            </w:tcBorders>
          </w:tcPr>
          <w:p>
            <w:pPr>
              <w:spacing w:line="240" w:lineRule="auto"/>
              <w:ind w:firstLine="0"/>
            </w:pPr>
          </w:p>
        </w:tc>
        <w:tc>
          <w:tcPr>
            <w:tcW w:type="dxa" w:w="3118"/>
            <w:tcBorders>
              <w:bottom w:val="single" w:sz="6" w:color="000000"/>
            </w:tcBorders>
          </w:tcPr>
          <w:p>
            <w:pPr>
              <w:spacing w:line="240" w:lineRule="auto"/>
              <w:ind w:firstLine="0"/>
            </w:pPr>
          </w:p>
        </w:tc>
      </w:tr>
      <w:tr>
        <w:tc>
          <w:tcPr>
            <w:tcW w:type="dxa" w:w="2268"/>
          </w:tcPr>
          <w:p>
            <w:pPr>
              <w:spacing w:line="240" w:lineRule="auto"/>
              <w:ind w:firstLine="0"/>
            </w:pPr>
          </w:p>
        </w:tc>
        <w:tc>
          <w:tcPr>
            <w:tcW w:type="dxa" w:w="567"/>
          </w:tcPr>
          <w:p>
            <w:pPr>
              <w:spacing w:line="240" w:lineRule="auto"/>
              <w:ind w:firstLine="0"/>
            </w:pPr>
          </w:p>
        </w:tc>
        <w:tc>
          <w:tcPr>
            <w:tcW w:type="dxa" w:w="3402"/>
          </w:tcPr>
          <w:p>
            <w:pPr>
              <w:spacing w:line="240" w:lineRule="auto"/>
              <w:ind w:firstLine="0"/>
              <w:jc w:val="center"/>
            </w:pPr>
            <w:r>
              <w:rPr>
                <w:rFonts w:ascii="Times New Roman" w:hAnsi="Times New Roman" w:cs="Times New Roman" w:eastAsia="Times New Roman"/>
                <w:b w:val="0"/>
                <w:i w:val="0"/>
                <w:sz w:val="18"/>
                <w:u w:val="none"/>
              </w:rPr>
              <w:t>(подпись, дата)</w:t>
            </w:r>
          </w:p>
        </w:tc>
        <w:tc>
          <w:tcPr>
            <w:tcW w:type="dxa" w:w="3118"/>
          </w:tcPr>
          <w:p>
            <w:pPr>
              <w:spacing w:line="240" w:lineRule="auto"/>
              <w:ind w:firstLine="0"/>
            </w:pPr>
          </w:p>
        </w:tc>
      </w:tr>
    </w:tbl>
    <w:p>
      <w:pPr>
        <w:sectPr>
          <w:footerReference w:type="default" r:id="rId11"/>
          <w:pgSz w:w="11906" w:h="16838"/>
          <w:pgMar w:top="1134" w:right="850" w:bottom="1134" w:left="1701" w:header="720" w:footer="720" w:gutter="0"/>
          <w:cols w:space="720"/>
          <w:docGrid w:linePitch="360"/>
        </w:sectPr>
      </w:pPr>
    </w:p>
    <w:p>
      <w:pPr>
        <w:keepNext w:val="0"/>
        <w:spacing w:line="360" w:lineRule="auto" w:before="0" w:after="240"/>
        <w:ind w:firstLine="0"/>
        <w:jc w:val="center"/>
      </w:pPr>
      <w:r>
        <w:rPr>
          <w:rFonts w:ascii="Times New Roman" w:hAnsi="Times New Roman" w:cs="Times New Roman" w:eastAsia="Times New Roman"/>
          <w:b/>
          <w:i w:val="0"/>
          <w:sz w:val="28"/>
          <w:u w:val="none"/>
        </w:rPr>
        <w:t>Содержание</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Перечень сокращений и обозначений</w:t>
        <w:tab/>
        <w:t>6</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Введение</w:t>
        <w:tab/>
        <w:t>7</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Постановка задачи</w:t>
        <w:tab/>
        <w:t>8</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1 Модель системы в пространстве состояний</w:t>
        <w:tab/>
        <w:t>9</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1.1 Что такое модель в пространстве состояний</w:t>
        <w:tab/>
        <w:t>9</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1.2 Модели типовых звеньев</w:t>
        <w:tab/>
        <w:t>10</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1.3 Как получить модель всей схемы</w:t>
        <w:tab/>
        <w:t>11</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2 Алгоритм построения модели</w:t>
        <w:tab/>
        <w:t>13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2.1 Общий порядок работы</w:t>
        <w:tab/>
        <w:t>13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2.2 Проверка схемы</w:t>
        <w:tab/>
        <w:t>13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2.3 Раскрытие подсистем</w:t>
        <w:tab/>
        <w:t>13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2.4 Объединение уравнений звеньев</w:t>
        <w:tab/>
        <w:t>14</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2.5 Таблицы соединений</w:t>
        <w:tab/>
        <w:t>14</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2.6 Итоговые матрицы и петли без инерционных звеньев</w:t>
        <w:tab/>
        <w:t>15</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3 Примеры построения модели</w:t>
        <w:tab/>
        <w:t>17</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3.1 Последовательное соединение</w:t>
        <w:tab/>
        <w:t>17</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3.2 Параллельное соединение</w:t>
        <w:tab/>
        <w:t>18</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3.3 Замкнутый контур с неустойчивым объектом</w:t>
        <w:tab/>
        <w:t>19</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3.4 Тот же контур внутри подсистемы</w:t>
        <w:tab/>
        <w:t>20</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3.5 Контур третьего порядка</w:t>
        <w:tab/>
        <w:t>21</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3.6 Петля без инерционных звеньев</w:t>
        <w:tab/>
        <w:t>22</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4 Программная реализация</w:t>
        <w:tab/>
        <w:t>25</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4.1 Место подсистемы в системе моделирования</w:t>
        <w:tab/>
        <w:t>25</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4.2 Входные данные</w:t>
        <w:tab/>
        <w:t>25</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4.3 Основные структуры данных</w:t>
        <w:tab/>
        <w:t>26</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4.4 Функции построения модели</w:t>
        <w:tab/>
        <w:t>26</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4.5 Что получает пользователь</w:t>
        <w:tab/>
        <w:t>27</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5 Проверка подсистемы</w:t>
        <w:tab/>
        <w:t>28</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5.1 Схемы с известным ответом</w:t>
        <w:tab/>
        <w:t>28</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5.2 Надёжность решения петель без инерционных звеньев</w:t>
        <w:tab/>
        <w:t>29</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5.3 Схемы с подсистемами</w:t>
        <w:tab/>
        <w:t>30</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5.4 Время построения модели</w:t>
        <w:tab/>
        <w:t>31</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6 Руководство пользователя</w:t>
        <w:tab/>
        <w:t>33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6.1 Построение модели схемы</w:t>
        <w:tab/>
        <w:t>33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6.2 Работа с подсистемами</w:t>
        <w:tab/>
        <w:t>33</w:t>
      </w:r>
    </w:p>
    <w:p>
      <w:pPr>
        <w:tabs>
          <w:tab w:pos="9354" w:val="right" w:leader="dot"/>
        </w:tabs>
        <w:spacing w:line="300" w:lineRule="auto"/>
        <w:ind w:firstLine="0" w:left="340"/>
        <w:jc w:val="left"/>
      </w:pPr>
      <w:r>
        <w:rPr>
          <w:rFonts w:ascii="Times New Roman" w:hAnsi="Times New Roman" w:cs="Times New Roman" w:eastAsia="Times New Roman"/>
          <w:b w:val="0"/>
          <w:i w:val="0"/>
          <w:sz w:val="28"/>
          <w:u w:val="none"/>
        </w:rPr>
        <w:t>6.3 Если модель не построена</w:t>
        <w:tab/>
        <w:t>34</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Заключение</w:t>
        <w:tab/>
        <w:t>35</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Список литературы</w:t>
        <w:tab/>
        <w:t>36</w:t>
      </w:r>
    </w:p>
    <w:p>
      <w:pPr>
        <w:tabs>
          <w:tab w:pos="9354" w:val="right" w:leader="dot"/>
        </w:tabs>
        <w:spacing w:line="300" w:lineRule="auto"/>
        <w:ind w:firstLine="0" w:left="0"/>
        <w:jc w:val="left"/>
      </w:pPr>
      <w:r>
        <w:rPr>
          <w:rFonts w:ascii="Times New Roman" w:hAnsi="Times New Roman" w:cs="Times New Roman" w:eastAsia="Times New Roman"/>
          <w:b/>
          <w:i w:val="0"/>
          <w:sz w:val="28"/>
          <w:u w:val="none"/>
        </w:rPr>
        <w:t>Приложение А. Листинги программы</w:t>
        <w:tab/>
        <w:t>37</w:t>
      </w:r>
    </w:p>
    <w:p>
      <w:pPr>
        <w:keepNext/>
        <w:pageBreakBefore/>
        <w:spacing w:line="360" w:lineRule="auto" w:before="0" w:after="240"/>
        <w:ind w:firstLine="0"/>
        <w:jc w:val="center"/>
      </w:pPr>
      <w:r>
        <w:rPr>
          <w:rFonts w:ascii="Times New Roman" w:hAnsi="Times New Roman" w:cs="Times New Roman" w:eastAsia="Times New Roman"/>
          <w:b/>
          <w:i w:val="0"/>
          <w:sz w:val="28"/>
          <w:u w:val="none"/>
        </w:rPr>
        <w:t>Перечень сокращений и обозначений</w:t>
      </w:r>
    </w:p>
    <w:p>
      <w:pPr>
        <w:keepNext w:val="0"/>
        <w:spacing w:line="360" w:lineRule="auto" w:before="0" w:after="0"/>
        <w:ind w:firstLine="0"/>
        <w:jc w:val="left"/>
      </w:pPr>
      <w:r>
        <w:rPr>
          <w:rFonts w:ascii="Times New Roman" w:hAnsi="Times New Roman" w:cs="Times New Roman" w:eastAsia="Times New Roman"/>
          <w:b w:val="0"/>
          <w:i w:val="0"/>
          <w:sz w:val="28"/>
          <w:u w:val="none"/>
        </w:rPr>
        <w:t>САУ – система автоматического управления</w:t>
      </w:r>
    </w:p>
    <w:p>
      <w:pPr>
        <w:keepNext w:val="0"/>
        <w:spacing w:line="360" w:lineRule="auto" w:before="0" w:after="0"/>
        <w:ind w:firstLine="0"/>
        <w:jc w:val="left"/>
      </w:pPr>
      <w:r>
        <w:rPr>
          <w:rFonts w:ascii="Times New Roman" w:hAnsi="Times New Roman" w:cs="Times New Roman" w:eastAsia="Times New Roman"/>
          <w:b w:val="0"/>
          <w:i w:val="0"/>
          <w:sz w:val="28"/>
          <w:u w:val="none"/>
        </w:rPr>
        <w:t>ПФ – передаточная функция</w:t>
      </w:r>
    </w:p>
    <w:p>
      <w:pPr>
        <w:keepNext w:val="0"/>
        <w:spacing w:line="360" w:lineRule="auto" w:before="0" w:after="0"/>
        <w:ind w:firstLine="0"/>
        <w:jc w:val="left"/>
      </w:pPr>
      <m:oMath xmlns:a="http://schemas.openxmlformats.org/drawingml/2006/main" xmlns:pic="http://schemas.openxmlformats.org/drawingml/2006/picture">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u</m:t>
        </m:r>
        <m:r>
          <m:rPr>
            <m:sty m:val="p"/>
          </m:rPr>
          <w:rPr>
            <w:rFonts w:ascii="Cambria Math" w:hAnsi="Cambria Math" w:cs="Cambria Math"/>
            <w:sz w:val="28"/>
            <w:szCs w:val="28"/>
          </w:rPr>
          <m:t>,</m:t>
        </m:r>
        <m:r>
          <w:rPr>
            <w:rFonts w:ascii="Cambria Math" w:hAnsi="Cambria Math" w:cs="Cambria Math"/>
            <w:sz w:val="28"/>
            <w:szCs w:val="28"/>
          </w:rPr>
          <m:t>y</m:t>
        </m:r>
      </m:oMath>
      <w:r>
        <w:rPr>
          <w:rFonts w:ascii="Times New Roman" w:hAnsi="Times New Roman" w:cs="Times New Roman" w:eastAsia="Times New Roman"/>
          <w:b w:val="0"/>
          <w:i w:val="0"/>
          <w:sz w:val="28"/>
          <w:u w:val="none"/>
        </w:rPr>
        <w:t xml:space="preserve"> – векторы состояния, входов и выходов</w:t>
      </w:r>
    </w:p>
    <w:p>
      <w:pPr>
        <w:keepNext w:val="0"/>
        <w:spacing w:line="360" w:lineRule="auto" w:before="0" w:after="0"/>
        <w:ind w:firstLine="0"/>
        <w:jc w:val="left"/>
      </w:pP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C</m:t>
        </m:r>
        <m:r>
          <m:rPr>
            <m:sty m:val="p"/>
          </m:rPr>
          <w:rPr>
            <w:rFonts w:ascii="Cambria Math" w:hAnsi="Cambria Math" w:cs="Cambria Math"/>
            <w:sz w:val="28"/>
            <w:szCs w:val="28"/>
          </w:rPr>
          <m:t>,</m:t>
        </m:r>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 матрицы модели </w:t>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w:rPr>
            <w:rFonts w:ascii="Cambria Math" w:hAnsi="Cambria Math" w:cs="Cambria Math"/>
            <w:sz w:val="28"/>
            <w:szCs w:val="28"/>
          </w:rPr>
          <m:t>A</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B</m:t>
        </m:r>
        <m:r>
          <w:rPr>
            <w:rFonts w:ascii="Cambria Math" w:hAnsi="Cambria Math" w:cs="Cambria Math"/>
            <w:sz w:val="28"/>
            <w:szCs w:val="28"/>
          </w:rPr>
          <m:t>u</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C</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D</m:t>
        </m:r>
        <m:r>
          <w:rPr>
            <w:rFonts w:ascii="Cambria Math" w:hAnsi="Cambria Math" w:cs="Cambria Math"/>
            <w:sz w:val="28"/>
            <w:szCs w:val="28"/>
          </w:rPr>
          <m:t>u</m:t>
        </m:r>
      </m:oMath>
    </w:p>
    <w:p>
      <w:pPr>
        <w:keepNext w:val="0"/>
        <w:spacing w:line="360" w:lineRule="auto" w:before="0" w:after="0"/>
        <w:ind w:firstLine="0"/>
        <w:jc w:val="left"/>
      </w:pPr>
      <m:oMath xmlns:a="http://schemas.openxmlformats.org/drawingml/2006/main" xmlns:pic="http://schemas.openxmlformats.org/drawingml/2006/picture">
        <m:r>
          <w:rPr>
            <w:rFonts w:ascii="Cambria Math" w:hAnsi="Cambria Math" w:cs="Cambria Math"/>
            <w:sz w:val="28"/>
            <w:szCs w:val="28"/>
          </w:rPr>
          <m:t>M</m:t>
        </m:r>
        <m:r>
          <m:rPr>
            <m:sty m:val="p"/>
          </m:rPr>
          <w:rPr>
            <w:rFonts w:ascii="Cambria Math" w:hAnsi="Cambria Math" w:cs="Cambria Math"/>
            <w:sz w:val="28"/>
            <w:szCs w:val="28"/>
          </w:rPr>
          <m:t>,</m:t>
        </m:r>
        <m:r>
          <w:rPr>
            <w:rFonts w:ascii="Cambria Math" w:hAnsi="Cambria Math" w:cs="Cambria Math"/>
            <w:sz w:val="28"/>
            <w:szCs w:val="28"/>
          </w:rPr>
          <m:t>N</m:t>
        </m:r>
      </m:oMath>
      <w:r>
        <w:rPr>
          <w:rFonts w:ascii="Times New Roman" w:hAnsi="Times New Roman" w:cs="Times New Roman" w:eastAsia="Times New Roman"/>
          <w:b w:val="0"/>
          <w:i w:val="0"/>
          <w:sz w:val="28"/>
          <w:u w:val="none"/>
        </w:rPr>
        <w:t xml:space="preserve"> – таблицы (матрицы) соединений схемы</w:t>
      </w:r>
    </w:p>
    <w:p>
      <w:pPr>
        <w:keepNext w:val="0"/>
        <w:spacing w:line="360" w:lineRule="auto" w:before="0" w:after="0"/>
        <w:ind w:firstLine="0"/>
        <w:jc w:val="left"/>
      </w:pP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 число обусловленности петли без инерционных звеньев</w:t>
      </w:r>
    </w:p>
    <w:p>
      <w:pPr>
        <w:keepNext w:val="0"/>
        <w:spacing w:line="360" w:lineRule="auto" w:before="0" w:after="0"/>
        <w:ind w:firstLine="0"/>
        <w:jc w:val="left"/>
      </w:pPr>
      <w:r>
        <w:rPr>
          <w:rFonts w:ascii="Times New Roman" w:hAnsi="Times New Roman" w:cs="Times New Roman" w:eastAsia="Times New Roman"/>
          <w:b w:val="0"/>
          <w:i w:val="0"/>
          <w:sz w:val="28"/>
          <w:u w:val="none"/>
        </w:rPr>
        <w:t>API – программный интерфейс сервера</w:t>
      </w:r>
    </w:p>
    <w:p>
      <w:pPr>
        <w:keepNext w:val="0"/>
        <w:spacing w:line="360" w:lineRule="auto" w:before="0" w:after="0"/>
        <w:ind w:firstLine="0"/>
        <w:jc w:val="left"/>
      </w:pPr>
      <w:r>
        <w:rPr>
          <w:rFonts w:ascii="Times New Roman" w:hAnsi="Times New Roman" w:cs="Times New Roman" w:eastAsia="Times New Roman"/>
          <w:b w:val="0"/>
          <w:i w:val="0"/>
          <w:sz w:val="28"/>
          <w:u w:val="none"/>
        </w:rPr>
        <w:t>JSON – текстовый формат, в котором схема передаётся на сервер</w:t>
      </w:r>
    </w:p>
    <w:p>
      <w:pPr>
        <w:keepNext/>
        <w:pageBreakBefore/>
        <w:spacing w:line="360" w:lineRule="auto" w:before="0" w:after="240"/>
        <w:ind w:firstLine="0"/>
        <w:jc w:val="center"/>
      </w:pPr>
      <w:r>
        <w:rPr>
          <w:rFonts w:ascii="Times New Roman" w:hAnsi="Times New Roman" w:cs="Times New Roman" w:eastAsia="Times New Roman"/>
          <w:b/>
          <w:i w:val="0"/>
          <w:sz w:val="28"/>
          <w:u w:val="none"/>
        </w:rPr>
        <w:t>Введение</w:t>
      </w:r>
    </w:p>
    <w:p>
      <w:pPr>
        <w:keepNext w:val="0"/>
        <w:spacing w:line="360" w:lineRule="auto" w:before="0" w:after="0"/>
        <w:ind w:firstLine="709"/>
        <w:jc w:val="both"/>
      </w:pPr>
      <w:r>
        <w:rPr>
          <w:rFonts w:ascii="Times New Roman" w:hAnsi="Times New Roman" w:cs="Times New Roman" w:eastAsia="Times New Roman"/>
          <w:b w:val="0"/>
          <w:i w:val="0"/>
          <w:sz w:val="28"/>
          <w:u w:val="none"/>
        </w:rPr>
        <w:t>Систему автоматического управления (САУ) обычно изображают структурной схемой: каждое звено — прямоугольник со своей передаточной функцией, стрелки показывают, куда идёт сигнал. Схема удобна человеку, но рассчитать по ней поведение системы напрямую нельзя: для расчёта нужны уравнения.</w:t>
      </w:r>
    </w:p>
    <w:p>
      <w:pPr>
        <w:keepNext w:val="0"/>
        <w:spacing w:line="360" w:lineRule="auto" w:before="0" w:after="0"/>
        <w:ind w:firstLine="709"/>
        <w:jc w:val="both"/>
      </w:pPr>
      <w:r>
        <w:rPr>
          <w:rFonts w:ascii="Times New Roman" w:hAnsi="Times New Roman" w:cs="Times New Roman" w:eastAsia="Times New Roman"/>
          <w:b w:val="0"/>
          <w:i w:val="0"/>
          <w:sz w:val="28"/>
          <w:u w:val="none"/>
        </w:rPr>
        <w:t>Программы моделирования решают эту задачу по-разному. Самый простой способ — считать блоки по очереди на каждом шаге времени: каждый блок по своему входу вычисляет свой выход и свою производную. Так работает, например, обычное моделирование в Simulink. Общих уравнений системы при этом не возникает, поэтому, чтобы узнать полюса, передаточную функцию или частотные характеристики всей схемы, требуются отдельные инструменты.</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Другой способ — один раз превратить всю схему в одну модель вида «вход – состояние – выход» с матрицами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По такой модели сразу получаются и переходные процессы, и полюса, и передаточная функция, и частотные характеристики. Но построить её по произвольной схеме — с несколькими контурами, подсистемами внутри подсистем и петлями, в которых сигнал проходит мгновенно, — непросто.</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Курсовой проект выполнен как часть выпускной квалификационной работы «Веб-ориентированная система визуального моделирования систем автоматического управления». В проекте разработана подсистема, которая по структурной схеме, собранной пользователем в браузере, автоматически строит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всей системы и показывает пользователю, какой блок схемы отвечает за каждую переменную модели. Все остальные расчёты системы моделирования выполняются по этой модели.</w:t>
      </w:r>
    </w:p>
    <w:p>
      <w:pPr>
        <w:keepNext/>
        <w:pageBreakBefore/>
        <w:spacing w:line="360" w:lineRule="auto" w:before="0" w:after="240"/>
        <w:ind w:firstLine="0"/>
        <w:jc w:val="center"/>
      </w:pPr>
      <w:r>
        <w:rPr>
          <w:rFonts w:ascii="Times New Roman" w:hAnsi="Times New Roman" w:cs="Times New Roman" w:eastAsia="Times New Roman"/>
          <w:b/>
          <w:i w:val="0"/>
          <w:sz w:val="28"/>
          <w:u w:val="none"/>
        </w:rPr>
        <w:t>Постановка задачи</w:t>
      </w:r>
    </w:p>
    <w:p>
      <w:pPr>
        <w:keepNext w:val="0"/>
        <w:spacing w:line="360" w:lineRule="auto" w:before="0" w:after="0"/>
        <w:ind w:firstLine="709"/>
        <w:jc w:val="both"/>
      </w:pPr>
      <w:r>
        <w:rPr>
          <w:rFonts w:ascii="Times New Roman" w:hAnsi="Times New Roman" w:cs="Times New Roman" w:eastAsia="Times New Roman"/>
          <w:b w:val="0"/>
          <w:i w:val="0"/>
          <w:sz w:val="28"/>
          <w:u w:val="none"/>
        </w:rPr>
        <w:t>В курсовом проекте требуется:</w:t>
      </w:r>
    </w:p>
    <w:p>
      <w:pPr>
        <w:keepNext w:val="0"/>
        <w:spacing w:line="360" w:lineRule="auto" w:before="0" w:after="0"/>
        <w:ind w:firstLine="709"/>
        <w:jc w:val="both"/>
      </w:pPr>
      <w:r>
        <w:rPr>
          <w:rFonts w:ascii="Times New Roman" w:hAnsi="Times New Roman" w:cs="Times New Roman" w:eastAsia="Times New Roman"/>
          <w:b w:val="0"/>
          <w:i w:val="0"/>
          <w:sz w:val="28"/>
          <w:u w:val="none"/>
        </w:rPr>
        <w:t>1. Описать, как типовые звенья записываются в пространстве состояний, и сравнить способы перехода от структурной схемы к модели всей системы.</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2. Разработать алгоритм, который по схеме любой сложности строит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схема может содержать обратные связи, подсистемы и петли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3. Предусмотреть понятные сообщения для схем, модель которых построить нельзя или ненадёжно.</w:t>
      </w:r>
    </w:p>
    <w:p>
      <w:pPr>
        <w:keepNext w:val="0"/>
        <w:spacing w:line="360" w:lineRule="auto" w:before="0" w:after="0"/>
        <w:ind w:firstLine="709"/>
        <w:jc w:val="both"/>
      </w:pPr>
      <w:r>
        <w:rPr>
          <w:rFonts w:ascii="Times New Roman" w:hAnsi="Times New Roman" w:cs="Times New Roman" w:eastAsia="Times New Roman"/>
          <w:b w:val="0"/>
          <w:i w:val="0"/>
          <w:sz w:val="28"/>
          <w:u w:val="none"/>
        </w:rPr>
        <w:t>4. Реализовать подсистему в серверной части (Python) и показать полученную модель во вкладке «Матрицы» веб-интерфейса.</w:t>
      </w:r>
    </w:p>
    <w:p>
      <w:pPr>
        <w:keepNext w:val="0"/>
        <w:spacing w:line="360" w:lineRule="auto" w:before="0" w:after="0"/>
        <w:ind w:firstLine="709"/>
        <w:jc w:val="both"/>
      </w:pPr>
      <w:r>
        <w:rPr>
          <w:rFonts w:ascii="Times New Roman" w:hAnsi="Times New Roman" w:cs="Times New Roman" w:eastAsia="Times New Roman"/>
          <w:b w:val="0"/>
          <w:i w:val="0"/>
          <w:sz w:val="28"/>
          <w:u w:val="none"/>
        </w:rPr>
        <w:t>5. Разобрать работу алгоритма на примерах и проверить его на схемах с известным ответом, оценить точность и время построения модели.</w:t>
      </w:r>
    </w:p>
    <w:p>
      <w:pPr>
        <w:keepNext/>
        <w:pageBreakBefore/>
        <w:spacing w:line="360" w:lineRule="auto" w:before="0" w:after="240"/>
        <w:ind w:firstLine="0"/>
        <w:jc w:val="center"/>
      </w:pPr>
      <w:r>
        <w:rPr>
          <w:rFonts w:ascii="Times New Roman" w:hAnsi="Times New Roman" w:cs="Times New Roman" w:eastAsia="Times New Roman"/>
          <w:b/>
          <w:i w:val="0"/>
          <w:sz w:val="28"/>
          <w:u w:val="none"/>
        </w:rPr>
        <w:t>1 Модель системы в пространстве состояний</w:t>
      </w:r>
    </w:p>
    <w:p>
      <w:pPr>
        <w:keepNext/>
        <w:spacing w:line="360" w:lineRule="auto" w:before="240" w:after="120"/>
        <w:ind w:firstLine="709"/>
        <w:jc w:val="left"/>
      </w:pPr>
      <w:r>
        <w:rPr>
          <w:rFonts w:ascii="Times New Roman" w:hAnsi="Times New Roman" w:cs="Times New Roman" w:eastAsia="Times New Roman"/>
          <w:b/>
          <w:i w:val="0"/>
          <w:sz w:val="28"/>
          <w:u w:val="none"/>
        </w:rPr>
        <w:t>1.1 Что такое модель в пространстве состояний</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Любое линейное звено можно представить как устройство со входом </w:t>
      </w:r>
      <m:oMath xmlns:a="http://schemas.openxmlformats.org/drawingml/2006/main" xmlns:pic="http://schemas.openxmlformats.org/drawingml/2006/picture">
        <m:r>
          <w:rPr>
            <w:rFonts w:ascii="Cambria Math" w:hAnsi="Cambria Math" w:cs="Cambria Math"/>
            <w:sz w:val="28"/>
            <w:szCs w:val="28"/>
          </w:rPr>
          <m:t>u</m:t>
        </m:r>
      </m:oMath>
      <w:r>
        <w:rPr>
          <w:rFonts w:ascii="Times New Roman" w:hAnsi="Times New Roman" w:cs="Times New Roman" w:eastAsia="Times New Roman"/>
          <w:b w:val="0"/>
          <w:i w:val="0"/>
          <w:sz w:val="28"/>
          <w:u w:val="none"/>
        </w:rPr>
        <w:t xml:space="preserve"> и выходом </w:t>
      </w:r>
      <m:oMath xmlns:a="http://schemas.openxmlformats.org/drawingml/2006/main" xmlns:pic="http://schemas.openxmlformats.org/drawingml/2006/picture">
        <m:r>
          <w:rPr>
            <w:rFonts w:ascii="Cambria Math" w:hAnsi="Cambria Math" w:cs="Cambria Math"/>
            <w:sz w:val="28"/>
            <w:szCs w:val="28"/>
          </w:rPr>
          <m:t>y</m:t>
        </m:r>
      </m:oMath>
      <w:r>
        <w:rPr>
          <w:rFonts w:ascii="Times New Roman" w:hAnsi="Times New Roman" w:cs="Times New Roman" w:eastAsia="Times New Roman"/>
          <w:b w:val="0"/>
          <w:i w:val="0"/>
          <w:sz w:val="28"/>
          <w:u w:val="none"/>
        </w:rPr>
        <w:t xml:space="preserve"> (рисунок 1). Если звено инерционное, у него есть «память»: его выход зависит не только от входа в данный момент, но и от того, что было раньше. Например, интегратор накапливает входной сигнал, а апериодическое звено плавно догоняет вход. Величины, которые звено помнит, называют переменными состояния и обозначают </w:t>
      </w:r>
      <m:oMath xmlns:a="http://schemas.openxmlformats.org/drawingml/2006/main" xmlns:pic="http://schemas.openxmlformats.org/drawingml/2006/picture">
        <m:r>
          <w:rPr>
            <w:rFonts w:ascii="Cambria Math" w:hAnsi="Cambria Math" w:cs="Cambria Math"/>
            <w:sz w:val="28"/>
            <w:szCs w:val="28"/>
          </w:rPr>
          <m:t>x</m:t>
        </m:r>
      </m:oMath>
      <w:r>
        <w:rPr>
          <w:rFonts w:ascii="Times New Roman" w:hAnsi="Times New Roman" w:cs="Times New Roman" w:eastAsia="Times New Roman"/>
          <w:b w:val="0"/>
          <w:i w:val="0"/>
          <w:sz w:val="28"/>
          <w:u w:val="none"/>
        </w:rPr>
        <w:t>.</w:t>
      </w:r>
    </w:p>
    <w:p>
      <w:pPr>
        <w:keepNext/>
        <w:spacing w:line="240" w:lineRule="auto" w:before="120" w:after="0"/>
        <w:ind w:firstLine="0"/>
        <w:jc w:val="center"/>
      </w:pPr>
      <w:r>
        <w:drawing>
          <wp:inline xmlns:a="http://schemas.openxmlformats.org/drawingml/2006/main" xmlns:pic="http://schemas.openxmlformats.org/drawingml/2006/picture">
            <wp:extent cx="3960000" cy="990000"/>
            <wp:docPr id="2" name="Picture 2"/>
            <wp:cNvGraphicFramePr>
              <a:graphicFrameLocks noChangeAspect="1"/>
            </wp:cNvGraphicFramePr>
            <a:graphic>
              <a:graphicData uri="http://schemas.openxmlformats.org/drawingml/2006/picture">
                <pic:pic>
                  <pic:nvPicPr>
                    <pic:cNvPr id="0" name="kp_block.png"/>
                    <pic:cNvPicPr/>
                  </pic:nvPicPr>
                  <pic:blipFill>
                    <a:blip r:embed="rId12"/>
                    <a:stretch>
                      <a:fillRect/>
                    </a:stretch>
                  </pic:blipFill>
                  <pic:spPr>
                    <a:xfrm>
                      <a:off x="0" y="0"/>
                      <a:ext cx="3960000" cy="9900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 – Звено: вход u, состояние x, выход y</w:t>
      </w:r>
    </w:p>
    <w:p>
      <w:pPr>
        <w:keepNext w:val="0"/>
        <w:spacing w:line="360" w:lineRule="auto" w:before="0" w:after="0"/>
        <w:ind w:firstLine="709"/>
        <w:jc w:val="both"/>
      </w:pPr>
      <w:r>
        <w:rPr>
          <w:rFonts w:ascii="Times New Roman" w:hAnsi="Times New Roman" w:cs="Times New Roman" w:eastAsia="Times New Roman"/>
          <w:b w:val="0"/>
          <w:i w:val="0"/>
          <w:sz w:val="28"/>
          <w:u w:val="none"/>
        </w:rPr>
        <w:t>Модель в пространстве состояний — это два уравнения:</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w:rPr>
            <w:rFonts w:ascii="Cambria Math" w:hAnsi="Cambria Math" w:cs="Cambria Math"/>
            <w:sz w:val="28"/>
            <w:szCs w:val="28"/>
          </w:rPr>
          <m:t>A</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B</m:t>
        </m:r>
        <m:r>
          <w:rPr>
            <w:rFonts w:ascii="Cambria Math" w:hAnsi="Cambria Math" w:cs="Cambria Math"/>
            <w:sz w:val="28"/>
            <w:szCs w:val="28"/>
          </w:rPr>
          <m:t>u</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C</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D</m:t>
        </m:r>
        <m:r>
          <w:rPr>
            <w:rFonts w:ascii="Cambria Math" w:hAnsi="Cambria Math" w:cs="Cambria Math"/>
            <w:sz w:val="28"/>
            <w:szCs w:val="28"/>
          </w:rPr>
          <m:t>u</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w:t>
      </w:r>
    </w:p>
    <w:p>
      <w:pPr>
        <w:keepNext w:val="0"/>
        <w:spacing w:line="360" w:lineRule="auto" w:before="0" w:after="0"/>
        <w:ind w:firstLine="709"/>
        <w:jc w:val="both"/>
      </w:pPr>
      <w:r>
        <w:rPr>
          <w:rFonts w:ascii="Times New Roman" w:hAnsi="Times New Roman" w:cs="Times New Roman" w:eastAsia="Times New Roman"/>
          <w:b w:val="0"/>
          <w:i w:val="0"/>
          <w:sz w:val="28"/>
          <w:u w:val="none"/>
        </w:rPr>
        <w:t>Первое уравнение говорит, как быстро меняется состояние (</w:t>
      </w:r>
      <m:oMath xmlns:a="http://schemas.openxmlformats.org/drawingml/2006/main" xmlns:pic="http://schemas.openxmlformats.org/drawingml/2006/picture">
        <m:acc>
          <m:accPr>
            <m:chr m:val="̇"/>
          </m:accPr>
          <m:e>
            <m:r>
              <w:rPr>
                <w:rFonts w:ascii="Cambria Math" w:hAnsi="Cambria Math" w:cs="Cambria Math"/>
                <w:sz w:val="28"/>
                <w:szCs w:val="28"/>
              </w:rPr>
              <m:t>x</m:t>
            </m:r>
          </m:e>
        </m:acc>
      </m:oMath>
      <w:r>
        <w:rPr>
          <w:rFonts w:ascii="Times New Roman" w:hAnsi="Times New Roman" w:cs="Times New Roman" w:eastAsia="Times New Roman"/>
          <w:b w:val="0"/>
          <w:i w:val="0"/>
          <w:sz w:val="28"/>
          <w:u w:val="none"/>
        </w:rPr>
        <w:t xml:space="preserve"> — производная по времени). Второе — как из состояния и входа получается выход. Матрицы — это просто таблицы коэффициентов: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показывает, как состояние влияет само на себя (например, затухание);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 как вход влияет на изменение состояния;</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 какая комбинация переменных состояния видна на выходе;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 какая часть входа проходит на выход сразу, без задержки.</w:t>
      </w:r>
    </w:p>
    <w:p>
      <w:pPr>
        <w:keepNext w:val="0"/>
        <w:spacing w:line="360" w:lineRule="auto" w:before="0" w:after="0"/>
        <w:ind w:firstLine="709"/>
        <w:jc w:val="both"/>
      </w:pPr>
      <w:r>
        <w:rPr>
          <w:rFonts w:ascii="Times New Roman" w:hAnsi="Times New Roman" w:cs="Times New Roman" w:eastAsia="Times New Roman"/>
          <w:b w:val="0"/>
          <w:i w:val="0"/>
          <w:sz w:val="28"/>
          <w:u w:val="none"/>
        </w:rPr>
        <w:t>Если такая модель построена для всей схемы, из неё без дополнительных преобразований получаются основные характеристики системы [1, 2]:</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полюса системы — это собственные числа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то есть корни уравнения </w:t>
      </w:r>
      <m:oMath xmlns:a="http://schemas.openxmlformats.org/drawingml/2006/main" xmlns:pic="http://schemas.openxmlformats.org/drawingml/2006/picture">
        <m:r>
          <m:rPr>
            <m:sty m:val="p"/>
          </m:rPr>
          <w:rPr>
            <w:rFonts w:ascii="Cambria Math" w:hAnsi="Cambria Math" w:cs="Cambria Math"/>
            <w:sz w:val="28"/>
            <w:szCs w:val="28"/>
          </w:rPr>
          <m:t>det</m:t>
        </m:r>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система устойчива, если у всех полюсов вещественная часть отрицательна;</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передаточная функция — </w:t>
      </w:r>
      <m:oMath xmlns:a="http://schemas.openxmlformats.org/drawingml/2006/main" xmlns:pic="http://schemas.openxmlformats.org/drawingml/2006/picture">
        <m:r>
          <w:rPr>
            <w:rFonts w:ascii="Cambria Math" w:hAnsi="Cambria Math" w:cs="Cambria Math"/>
            <w:sz w:val="28"/>
            <w:szCs w:val="28"/>
          </w:rPr>
          <m:t>W</m:t>
        </m:r>
        <m:d>
          <m:dPr>
            <m:begChr m:val="("/>
            <m:endChr m:val=")"/>
            <m:sepChr m:val=""/>
            <m:grow/>
          </m:dPr>
          <m:e>
            <m:r>
              <w:rPr>
                <w:rFonts w:ascii="Cambria Math" w:hAnsi="Cambria Math" w:cs="Cambria Math"/>
                <w:sz w:val="28"/>
                <w:szCs w:val="28"/>
              </w:rPr>
              <m:t>s</m:t>
            </m:r>
          </m:e>
        </m:d>
        <m:r>
          <m:rPr>
            <m:sty m:val="p"/>
          </m:rPr>
          <w:rPr>
            <w:rFonts w:ascii="Cambria Math" w:hAnsi="Cambria Math" w:cs="Cambria Math"/>
            <w:sz w:val="28"/>
            <w:szCs w:val="28"/>
          </w:rPr>
          <m:t>=</m:t>
        </m:r>
        <m:r>
          <w:rPr>
            <w:rFonts w:ascii="Cambria Math" w:hAnsi="Cambria Math" w:cs="Cambria Math"/>
            <w:sz w:val="28"/>
            <w:szCs w:val="28"/>
          </w:rPr>
          <m:t>C</m:t>
        </m:r>
        <m:sSup>
          <m:e>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e>
          <m:sup>
            <m:r>
              <m:rPr>
                <m:sty m:val="p"/>
              </m:rPr>
              <w:rPr>
                <w:rFonts w:ascii="Cambria Math" w:hAnsi="Cambria Math" w:cs="Cambria Math"/>
                <w:sz w:val="28"/>
                <w:szCs w:val="28"/>
              </w:rPr>
              <m:t>−</m:t>
            </m:r>
            <m:r>
              <w:rPr>
                <w:rFonts w:ascii="Cambria Math" w:hAnsi="Cambria Math" w:cs="Cambria Math"/>
                <w:sz w:val="28"/>
                <w:szCs w:val="28"/>
              </w:rPr>
              <m:t>1</m:t>
            </m:r>
          </m:sup>
        </m:sSup>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D</m:t>
        </m:r>
      </m:oMath>
      <w:r>
        <w:rPr>
          <w:rFonts w:ascii="Times New Roman" w:hAnsi="Times New Roman" w:cs="Times New Roman" w:eastAsia="Times New Roman"/>
          <w:b w:val="0"/>
          <w:i w:val="0"/>
          <w:sz w:val="28"/>
          <w:u w:val="none"/>
        </w:rPr>
        <w:t>;</w:t>
      </w:r>
    </w:p>
    <w:p>
      <w:pPr>
        <w:keepNext w:val="0"/>
        <w:spacing w:line="360" w:lineRule="auto" w:before="0" w:after="0"/>
        <w:ind w:firstLine="709"/>
        <w:jc w:val="both"/>
      </w:pPr>
      <w:r>
        <w:rPr>
          <w:rFonts w:ascii="Times New Roman" w:hAnsi="Times New Roman" w:cs="Times New Roman" w:eastAsia="Times New Roman"/>
          <w:b w:val="0"/>
          <w:i w:val="0"/>
          <w:sz w:val="28"/>
          <w:u w:val="none"/>
        </w:rPr>
        <w:t>– переходный процесс — решение первого уравнения при ступенчатом входе;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частотная характеристика — </w:t>
      </w:r>
      <m:oMath xmlns:a="http://schemas.openxmlformats.org/drawingml/2006/main" xmlns:pic="http://schemas.openxmlformats.org/drawingml/2006/picture">
        <m:r>
          <w:rPr>
            <w:rFonts w:ascii="Cambria Math" w:hAnsi="Cambria Math" w:cs="Cambria Math"/>
            <w:sz w:val="28"/>
            <w:szCs w:val="28"/>
          </w:rPr>
          <m:t>W</m:t>
        </m:r>
        <m:d>
          <m:dPr>
            <m:begChr m:val="("/>
            <m:endChr m:val=")"/>
            <m:sepChr m:val=""/>
            <m:grow/>
          </m:dPr>
          <m:e>
            <m:r>
              <w:rPr>
                <w:rFonts w:ascii="Cambria Math" w:hAnsi="Cambria Math" w:cs="Cambria Math"/>
                <w:sz w:val="28"/>
                <w:szCs w:val="28"/>
              </w:rPr>
              <m:t>j</m:t>
            </m:r>
            <m:r>
              <w:rPr>
                <w:rFonts w:ascii="Cambria Math" w:hAnsi="Cambria Math" w:cs="Cambria Math"/>
                <w:sz w:val="28"/>
                <w:szCs w:val="28"/>
              </w:rPr>
              <m:t>ω</m:t>
            </m:r>
          </m:e>
        </m:d>
      </m:oMath>
      <w:r>
        <w:rPr>
          <w:rFonts w:ascii="Times New Roman" w:hAnsi="Times New Roman" w:cs="Times New Roman" w:eastAsia="Times New Roman"/>
          <w:b w:val="0"/>
          <w:i w:val="0"/>
          <w:sz w:val="28"/>
          <w:u w:val="none"/>
        </w:rPr>
        <w:t>.</w:t>
      </w:r>
    </w:p>
    <w:p>
      <w:pPr>
        <w:keepNext w:val="0"/>
        <w:spacing w:line="360" w:lineRule="auto" w:before="0" w:after="0"/>
        <w:ind w:firstLine="709"/>
        <w:jc w:val="both"/>
      </w:pPr>
      <w:r>
        <w:rPr>
          <w:rFonts w:ascii="Times New Roman" w:hAnsi="Times New Roman" w:cs="Times New Roman" w:eastAsia="Times New Roman"/>
          <w:b w:val="0"/>
          <w:i w:val="0"/>
          <w:sz w:val="28"/>
          <w:u w:val="none"/>
        </w:rPr>
        <w:t>Поэтому модель всей схемы в пространстве состояний — основа для всех расчётов системы моделирования.</w:t>
      </w:r>
    </w:p>
    <w:p>
      <w:pPr>
        <w:keepNext/>
        <w:spacing w:line="360" w:lineRule="auto" w:before="240" w:after="120"/>
        <w:ind w:firstLine="709"/>
        <w:jc w:val="left"/>
      </w:pPr>
      <w:r>
        <w:rPr>
          <w:rFonts w:ascii="Times New Roman" w:hAnsi="Times New Roman" w:cs="Times New Roman" w:eastAsia="Times New Roman"/>
          <w:b/>
          <w:i w:val="0"/>
          <w:sz w:val="28"/>
          <w:u w:val="none"/>
        </w:rPr>
        <w:t>1.2 Модели типовых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Для каждого звена матрицы </w:t>
      </w:r>
      <m:oMath xmlns:a="http://schemas.openxmlformats.org/drawingml/2006/main" xmlns:pic="http://schemas.openxmlformats.org/drawingml/2006/picture">
        <m:sSub>
          <m:e>
            <m:r>
              <w:rPr>
                <w:rFonts w:ascii="Cambria Math" w:hAnsi="Cambria Math" w:cs="Cambria Math"/>
                <w:sz w:val="28"/>
                <w:szCs w:val="28"/>
              </w:rPr>
              <m:t>A</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C</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D</m:t>
            </m:r>
          </m:e>
          <m:sub>
            <m:r>
              <w:rPr>
                <w:rFonts w:ascii="Cambria Math" w:hAnsi="Cambria Math" w:cs="Cambria Math"/>
                <w:sz w:val="28"/>
                <w:szCs w:val="28"/>
              </w:rPr>
              <m:t>i</m:t>
            </m:r>
          </m:sub>
        </m:sSub>
      </m:oMath>
      <w:r>
        <w:rPr>
          <w:rFonts w:ascii="Times New Roman" w:hAnsi="Times New Roman" w:cs="Times New Roman" w:eastAsia="Times New Roman"/>
          <w:b w:val="0"/>
          <w:i w:val="0"/>
          <w:sz w:val="28"/>
          <w:u w:val="none"/>
        </w:rPr>
        <w:t xml:space="preserve"> выписываются по его параметрам один раз. Покажем это на апериодическом звене </w:t>
      </w:r>
      <m:oMath xmlns:a="http://schemas.openxmlformats.org/drawingml/2006/main" xmlns:pic="http://schemas.openxmlformats.org/drawingml/2006/picture">
        <m:r>
          <w:rPr>
            <w:rFonts w:ascii="Cambria Math" w:hAnsi="Cambria Math" w:cs="Cambria Math"/>
            <w:sz w:val="28"/>
            <w:szCs w:val="28"/>
          </w:rPr>
          <m:t>W</m:t>
        </m:r>
        <m:d>
          <m:dPr>
            <m:begChr m:val="("/>
            <m:endChr m:val=")"/>
            <m:sepChr m:val=""/>
            <m:grow/>
          </m:dPr>
          <m:e>
            <m:r>
              <w:rPr>
                <w:rFonts w:ascii="Cambria Math" w:hAnsi="Cambria Math" w:cs="Cambria Math"/>
                <w:sz w:val="28"/>
                <w:szCs w:val="28"/>
              </w:rPr>
              <m:t>s</m:t>
            </m:r>
          </m:e>
        </m:d>
        <m:r>
          <m:rPr>
            <m:sty m:val="p"/>
          </m:rPr>
          <w:rPr>
            <w:rFonts w:ascii="Cambria Math" w:hAnsi="Cambria Math" w:cs="Cambria Math"/>
            <w:sz w:val="28"/>
            <w:szCs w:val="28"/>
          </w:rPr>
          <m:t>=</m:t>
        </m:r>
        <m:f>
          <m:fPr>
            <m:type m:val="bar"/>
          </m:fPr>
          <m:num>
            <m:r>
              <w:rPr>
                <w:rFonts w:ascii="Cambria Math" w:hAnsi="Cambria Math" w:cs="Cambria Math"/>
                <w:sz w:val="28"/>
                <w:szCs w:val="28"/>
              </w:rPr>
              <m:t>K</m:t>
            </m:r>
          </m:num>
          <m:den>
            <m:r>
              <w:rPr>
                <w:rFonts w:ascii="Cambria Math" w:hAnsi="Cambria Math" w:cs="Cambria Math"/>
                <w:sz w:val="28"/>
                <w:szCs w:val="28"/>
              </w:rPr>
              <m:t>T</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oMath>
      <w:r>
        <w:rPr>
          <w:rFonts w:ascii="Times New Roman" w:hAnsi="Times New Roman" w:cs="Times New Roman" w:eastAsia="Times New Roman"/>
          <w:b w:val="0"/>
          <w:i w:val="0"/>
          <w:sz w:val="28"/>
          <w:u w:val="none"/>
        </w:rPr>
        <w:t xml:space="preserve">. Его уравнение во времени: </w:t>
      </w:r>
      <m:oMath xmlns:a="http://schemas.openxmlformats.org/drawingml/2006/main" xmlns:pic="http://schemas.openxmlformats.org/drawingml/2006/picture">
        <m:r>
          <w:rPr>
            <w:rFonts w:ascii="Cambria Math" w:hAnsi="Cambria Math" w:cs="Cambria Math"/>
            <w:sz w:val="28"/>
            <w:szCs w:val="28"/>
          </w:rPr>
          <m:t>T</m:t>
        </m:r>
        <m:acc>
          <m:accPr>
            <m:chr m:val="̇"/>
          </m:accPr>
          <m:e>
            <m:r>
              <w:rPr>
                <w:rFonts w:ascii="Cambria Math" w:hAnsi="Cambria Math" w:cs="Cambria Math"/>
                <w:sz w:val="28"/>
                <w:szCs w:val="28"/>
              </w:rPr>
              <m:t>y</m:t>
            </m:r>
          </m:e>
        </m:acc>
        <m:r>
          <m:rPr>
            <m:sty m:val="p"/>
          </m:rPr>
          <w:rPr>
            <w:rFonts w:ascii="Cambria Math" w:hAnsi="Cambria Math" w:cs="Cambria Math"/>
            <w:sz w:val="28"/>
            <w:szCs w:val="28"/>
          </w:rPr>
          <m:t>+</m:t>
        </m:r>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K</m:t>
        </m:r>
        <m:r>
          <w:rPr>
            <w:rFonts w:ascii="Cambria Math" w:hAnsi="Cambria Math" w:cs="Cambria Math"/>
            <w:sz w:val="28"/>
            <w:szCs w:val="28"/>
          </w:rPr>
          <m:t>u</m:t>
        </m:r>
      </m:oMath>
      <w:r>
        <w:rPr>
          <w:rFonts w:ascii="Times New Roman" w:hAnsi="Times New Roman" w:cs="Times New Roman" w:eastAsia="Times New Roman"/>
          <w:b w:val="0"/>
          <w:i w:val="0"/>
          <w:sz w:val="28"/>
          <w:u w:val="none"/>
        </w:rPr>
        <w:t xml:space="preserve">. Возьмём в качестве состояния сам выход, </w:t>
      </w:r>
      <m:oMath xmlns:a="http://schemas.openxmlformats.org/drawingml/2006/main" xmlns:pic="http://schemas.openxmlformats.org/drawingml/2006/picture">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y</m:t>
        </m:r>
      </m:oMath>
      <w:r>
        <w:rPr>
          <w:rFonts w:ascii="Times New Roman" w:hAnsi="Times New Roman" w:cs="Times New Roman" w:eastAsia="Times New Roman"/>
          <w:b w:val="0"/>
          <w:i w:val="0"/>
          <w:sz w:val="28"/>
          <w:u w:val="none"/>
        </w:rPr>
        <w:t>. Тогда</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m:rPr>
            <m:sty m:val="p"/>
          </m:rPr>
          <w:rPr>
            <w:rFonts w:ascii="Cambria Math" w:hAnsi="Cambria Math" w:cs="Cambria Math"/>
            <w:sz w:val="28"/>
            <w:szCs w:val="28"/>
          </w:rPr>
          <m:t>−</m:t>
        </m:r>
        <m:f>
          <m:fPr>
            <m:type m:val="bar"/>
          </m:fPr>
          <m:num>
            <m:r>
              <w:rPr>
                <w:rFonts w:ascii="Cambria Math" w:hAnsi="Cambria Math" w:cs="Cambria Math"/>
                <w:sz w:val="28"/>
                <w:szCs w:val="28"/>
              </w:rPr>
              <m:t>1</m:t>
            </m:r>
          </m:num>
          <m:den>
            <m:r>
              <w:rPr>
                <w:rFonts w:ascii="Cambria Math" w:hAnsi="Cambria Math" w:cs="Cambria Math"/>
                <w:sz w:val="28"/>
                <w:szCs w:val="28"/>
              </w:rPr>
              <m:t>T</m:t>
            </m:r>
          </m:den>
        </m:f>
        <m:r>
          <w:rPr>
            <w:rFonts w:ascii="Cambria Math" w:hAnsi="Cambria Math" w:cs="Cambria Math"/>
            <w:sz w:val="28"/>
            <w:szCs w:val="28"/>
          </w:rPr>
          <m:t> </m:t>
        </m:r>
        <m:r>
          <w:rPr>
            <w:rFonts w:ascii="Cambria Math" w:hAnsi="Cambria Math" w:cs="Cambria Math"/>
            <w:sz w:val="28"/>
            <w:szCs w:val="28"/>
          </w:rPr>
          <m:t>x</m:t>
        </m:r>
        <m:r>
          <m:rPr>
            <m:sty m:val="p"/>
          </m:rPr>
          <w:rPr>
            <w:rFonts w:ascii="Cambria Math" w:hAnsi="Cambria Math" w:cs="Cambria Math"/>
            <w:sz w:val="28"/>
            <w:szCs w:val="28"/>
          </w:rPr>
          <m:t>+</m:t>
        </m:r>
        <m:f>
          <m:fPr>
            <m:type m:val="bar"/>
          </m:fPr>
          <m:num>
            <m:r>
              <w:rPr>
                <w:rFonts w:ascii="Cambria Math" w:hAnsi="Cambria Math" w:cs="Cambria Math"/>
                <w:sz w:val="28"/>
                <w:szCs w:val="28"/>
              </w:rPr>
              <m:t>K</m:t>
            </m:r>
          </m:num>
          <m:den>
            <m:r>
              <w:rPr>
                <w:rFonts w:ascii="Cambria Math" w:hAnsi="Cambria Math" w:cs="Cambria Math"/>
                <w:sz w:val="28"/>
                <w:szCs w:val="28"/>
              </w:rPr>
              <m:t>T</m:t>
            </m:r>
          </m:den>
        </m:f>
        <m:r>
          <w:rPr>
            <w:rFonts w:ascii="Cambria Math" w:hAnsi="Cambria Math" w:cs="Cambria Math"/>
            <w:sz w:val="28"/>
            <w:szCs w:val="28"/>
          </w:rPr>
          <m:t> </m:t>
        </m:r>
        <m:r>
          <w:rPr>
            <w:rFonts w:ascii="Cambria Math" w:hAnsi="Cambria Math" w:cs="Cambria Math"/>
            <w:sz w:val="28"/>
            <w:szCs w:val="28"/>
          </w:rPr>
          <m:t>u</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x</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(2)</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то есть </w:t>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T</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T</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У интегратора </w:t>
      </w:r>
      <m:oMath xmlns:a="http://schemas.openxmlformats.org/drawingml/2006/main" xmlns:pic="http://schemas.openxmlformats.org/drawingml/2006/picture">
        <m:f>
          <m:fPr>
            <m:type m:val="bar"/>
          </m:fPr>
          <m:num>
            <m:r>
              <w:rPr>
                <w:rFonts w:ascii="Cambria Math" w:hAnsi="Cambria Math" w:cs="Cambria Math"/>
                <w:sz w:val="28"/>
                <w:szCs w:val="28"/>
              </w:rPr>
              <m:t>k</m:t>
            </m:r>
          </m:num>
          <m:den>
            <m:r>
              <w:rPr>
                <w:rFonts w:ascii="Cambria Math" w:hAnsi="Cambria Math" w:cs="Cambria Math"/>
                <w:sz w:val="28"/>
                <w:szCs w:val="28"/>
              </w:rPr>
              <m:t>s</m:t>
            </m:r>
          </m:den>
        </m:f>
      </m:oMath>
      <w:r>
        <w:rPr>
          <w:rFonts w:ascii="Times New Roman" w:hAnsi="Times New Roman" w:cs="Times New Roman" w:eastAsia="Times New Roman"/>
          <w:b w:val="0"/>
          <w:i w:val="0"/>
          <w:sz w:val="28"/>
          <w:u w:val="none"/>
        </w:rPr>
        <w:t xml:space="preserve"> состояние — накопленное значение: </w:t>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У усилителя и сумматора состояния нет совсем, выход появляется сразу: для усилителя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для сумматора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 строка из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и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по знакам входов. Звено с произвольной передаточной функцией </w:t>
      </w:r>
      <m:oMath xmlns:a="http://schemas.openxmlformats.org/drawingml/2006/main" xmlns:pic="http://schemas.openxmlformats.org/drawingml/2006/picture">
        <m:f>
          <m:fPr>
            <m:type m:val="bar"/>
          </m:fPr>
          <m:num>
            <m:r>
              <w:rPr>
                <w:rFonts w:ascii="Cambria Math" w:hAnsi="Cambria Math" w:cs="Cambria Math"/>
                <w:sz w:val="28"/>
                <w:szCs w:val="28"/>
              </w:rPr>
              <m:t>N</m:t>
            </m:r>
            <m:d>
              <m:dPr>
                <m:begChr m:val="("/>
                <m:endChr m:val=")"/>
                <m:sepChr m:val=""/>
                <m:grow/>
              </m:dPr>
              <m:e>
                <m:r>
                  <w:rPr>
                    <w:rFonts w:ascii="Cambria Math" w:hAnsi="Cambria Math" w:cs="Cambria Math"/>
                    <w:sz w:val="28"/>
                    <w:szCs w:val="28"/>
                  </w:rPr>
                  <m:t>s</m:t>
                </m:r>
              </m:e>
            </m:d>
          </m:num>
          <m:den>
            <m:r>
              <w:rPr>
                <w:rFonts w:ascii="Cambria Math" w:hAnsi="Cambria Math" w:cs="Cambria Math"/>
                <w:sz w:val="28"/>
                <w:szCs w:val="28"/>
              </w:rPr>
              <m:t>D</m:t>
            </m:r>
            <m:d>
              <m:dPr>
                <m:begChr m:val="("/>
                <m:endChr m:val=")"/>
                <m:sepChr m:val=""/>
                <m:grow/>
              </m:dPr>
              <m:e>
                <m:r>
                  <w:rPr>
                    <w:rFonts w:ascii="Cambria Math" w:hAnsi="Cambria Math" w:cs="Cambria Math"/>
                    <w:sz w:val="28"/>
                    <w:szCs w:val="28"/>
                  </w:rPr>
                  <m:t>s</m:t>
                </m:r>
              </m:e>
            </m:d>
          </m:den>
        </m:f>
      </m:oMath>
      <w:r>
        <w:rPr>
          <w:rFonts w:ascii="Times New Roman" w:hAnsi="Times New Roman" w:cs="Times New Roman" w:eastAsia="Times New Roman"/>
          <w:b w:val="0"/>
          <w:i w:val="0"/>
          <w:sz w:val="28"/>
          <w:u w:val="none"/>
        </w:rPr>
        <w:t xml:space="preserve"> записывается в стандартной (канонической) форме [2]: порядок модели равен степени знаменателя. Все поддерживаемые звенья приведены в таблице 1.</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1 – Типовые звенья и их модели</w:t>
      </w:r>
    </w:p>
    <w:tbl>
      <w:tblPr>
        <w:tblStyle w:val="TableGrid"/>
        <w:tblW w:type="auto" w:w="0"/>
        <w:jc w:val="center"/>
        <w:tblLayout w:type="fixed"/>
        <w:tblLook w:firstColumn="1" w:firstRow="1" w:lastColumn="0" w:lastRow="0" w:noHBand="0" w:noVBand="1" w:val="04A0"/>
        <w:tblLayout w:type="fixed"/>
      </w:tblPr>
      <w:tblGrid>
        <w:gridCol w:w="2494"/>
        <w:gridCol w:w="3402"/>
        <w:gridCol w:w="1360"/>
        <w:gridCol w:w="2097"/>
      </w:tblGrid>
      <w:tr>
        <w:trPr>
          <w:cantSplit/>
        </w:trPr>
        <w:tc>
          <w:tcPr>
            <w:tcW w:type="dxa" w:w="2494"/>
          </w:tcPr>
          <w:p>
            <w:pPr>
              <w:keepNext/>
              <w:spacing w:line="240" w:lineRule="auto"/>
              <w:ind w:firstLine="0"/>
              <w:jc w:val="center"/>
            </w:pPr>
            <w:r/>
            <w:r>
              <w:rPr>
                <w:rFonts w:ascii="Times New Roman" w:hAnsi="Times New Roman" w:cs="Times New Roman" w:eastAsia="Times New Roman"/>
                <w:b/>
                <w:i w:val="0"/>
                <w:sz w:val="24"/>
                <w:u w:val="none"/>
              </w:rPr>
              <w:t>Звено</w:t>
            </w:r>
          </w:p>
        </w:tc>
        <w:tc>
          <w:tcPr>
            <w:tcW w:type="dxa" w:w="3402"/>
          </w:tcPr>
          <w:p>
            <w:pPr>
              <w:keepNext/>
              <w:spacing w:line="240" w:lineRule="auto"/>
              <w:ind w:firstLine="0"/>
              <w:jc w:val="center"/>
            </w:pPr>
            <w:r/>
            <w:r>
              <w:rPr>
                <w:rFonts w:ascii="Times New Roman" w:hAnsi="Times New Roman" w:cs="Times New Roman" w:eastAsia="Times New Roman"/>
                <w:b/>
                <w:i w:val="0"/>
                <w:sz w:val="24"/>
                <w:u w:val="none"/>
              </w:rPr>
              <w:t>Передаточная функция</w:t>
            </w:r>
          </w:p>
        </w:tc>
        <w:tc>
          <w:tcPr>
            <w:tcW w:type="dxa" w:w="1361"/>
          </w:tcPr>
          <w:p>
            <w:pPr>
              <w:keepNext/>
              <w:spacing w:line="240" w:lineRule="auto"/>
              <w:ind w:firstLine="0"/>
              <w:jc w:val="center"/>
            </w:pPr>
            <w:r/>
            <w:r>
              <w:rPr>
                <w:rFonts w:ascii="Times New Roman" w:hAnsi="Times New Roman" w:cs="Times New Roman" w:eastAsia="Times New Roman"/>
                <w:b/>
                <w:i w:val="0"/>
                <w:sz w:val="24"/>
                <w:u w:val="none"/>
              </w:rPr>
              <w:t>Состояний</w:t>
            </w:r>
          </w:p>
        </w:tc>
        <w:tc>
          <w:tcPr>
            <w:tcW w:type="dxa" w:w="2098"/>
          </w:tcPr>
          <w:p>
            <w:pPr>
              <w:keepNext/>
              <w:spacing w:line="240" w:lineRule="auto"/>
              <w:ind w:firstLine="0"/>
              <w:jc w:val="center"/>
            </w:pPr>
            <w:r/>
            <w:r>
              <w:rPr>
                <w:rFonts w:ascii="Times New Roman" w:hAnsi="Times New Roman" w:cs="Times New Roman" w:eastAsia="Times New Roman"/>
                <w:b/>
                <w:i w:val="0"/>
                <w:sz w:val="24"/>
                <w:u w:val="none"/>
              </w:rPr>
              <w:t>Мгновенная передача</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Усилитель</w:t>
            </w:r>
          </w:p>
        </w:tc>
        <w:tc>
          <w:tcPr>
            <w:tcW w:type="dxa" w:w="3402"/>
          </w:tcPr>
          <w:p>
            <w:pPr>
              <w:keepNext/>
              <w:spacing w:line="240" w:lineRule="auto"/>
              <w:ind w:firstLine="0"/>
              <w:jc w:val="center"/>
            </w:pPr>
            <w:r/>
            <m:oMath xmlns:a="http://schemas.openxmlformats.org/drawingml/2006/main" xmlns:pic="http://schemas.openxmlformats.org/drawingml/2006/picture">
              <m:r>
                <w:rPr>
                  <w:rFonts w:ascii="Cambria Math" w:hAnsi="Cambria Math" w:cs="Cambria Math"/>
                  <w:sz w:val="24"/>
                  <w:szCs w:val="24"/>
                </w:rPr>
                <m:t>k</m:t>
              </m:r>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да</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Сумматор</w:t>
            </w:r>
          </w:p>
        </w:tc>
        <w:tc>
          <w:tcPr>
            <w:tcW w:type="dxa" w:w="3402"/>
          </w:tcPr>
          <w:p>
            <w:pPr>
              <w:keepNext/>
              <w:spacing w:line="240" w:lineRule="auto"/>
              <w:ind w:firstLine="0"/>
              <w:jc w:val="center"/>
            </w:pPr>
            <w:r/>
            <m:oMath xmlns:a="http://schemas.openxmlformats.org/drawingml/2006/main" xmlns:pic="http://schemas.openxmlformats.org/drawingml/2006/picture">
              <m:r>
                <m:rPr>
                  <m:sty m:val="p"/>
                </m:rPr>
                <w:rPr>
                  <w:rFonts w:ascii="Cambria Math" w:hAnsi="Cambria Math" w:cs="Cambria Math"/>
                  <w:sz w:val="24"/>
                  <w:szCs w:val="24"/>
                </w:rPr>
                <m:t>±</m:t>
              </m:r>
              <m:sSub>
                <m:e>
                  <m:r>
                    <w:rPr>
                      <w:rFonts w:ascii="Cambria Math" w:hAnsi="Cambria Math" w:cs="Cambria Math"/>
                      <w:sz w:val="24"/>
                      <w:szCs w:val="24"/>
                    </w:rPr>
                    <m:t>u</m:t>
                  </m:r>
                </m:e>
                <m:sub>
                  <m:r>
                    <w:rPr>
                      <w:rFonts w:ascii="Cambria Math" w:hAnsi="Cambria Math" w:cs="Cambria Math"/>
                      <w:sz w:val="24"/>
                      <w:szCs w:val="24"/>
                    </w:rPr>
                    <m:t>1</m:t>
                  </m:r>
                </m:sub>
              </m:sSub>
              <m:r>
                <m:rPr>
                  <m:sty m:val="p"/>
                </m:rPr>
                <w:rPr>
                  <w:rFonts w:ascii="Cambria Math" w:hAnsi="Cambria Math" w:cs="Cambria Math"/>
                  <w:sz w:val="24"/>
                  <w:szCs w:val="24"/>
                </w:rPr>
                <m:t>±</m:t>
              </m:r>
              <m:sSub>
                <m:e>
                  <m:r>
                    <w:rPr>
                      <w:rFonts w:ascii="Cambria Math" w:hAnsi="Cambria Math" w:cs="Cambria Math"/>
                      <w:sz w:val="24"/>
                      <w:szCs w:val="24"/>
                    </w:rPr>
                    <m:t>u</m:t>
                  </m:r>
                </m:e>
                <m:sub>
                  <m:r>
                    <w:rPr>
                      <w:rFonts w:ascii="Cambria Math" w:hAnsi="Cambria Math" w:cs="Cambria Math"/>
                      <w:sz w:val="24"/>
                      <w:szCs w:val="24"/>
                    </w:rPr>
                    <m:t>2</m:t>
                  </m:r>
                </m:sub>
              </m:sSub>
              <m:r>
                <m:rPr>
                  <m:sty m:val="p"/>
                </m:rPr>
                <w:rPr>
                  <w:rFonts w:ascii="Cambria Math" w:hAnsi="Cambria Math" w:cs="Cambria Math"/>
                  <w:sz w:val="24"/>
                  <w:szCs w:val="24"/>
                </w:rPr>
                <m:t>±</m:t>
              </m:r>
              <m:r>
                <m:rPr>
                  <m:sty m:val="p"/>
                </m:rPr>
                <w:rPr>
                  <w:rFonts w:ascii="Cambria Math" w:hAnsi="Cambria Math" w:cs="Cambria Math"/>
                  <w:sz w:val="24"/>
                  <w:szCs w:val="24"/>
                </w:rPr>
                <m:t>…</m:t>
              </m:r>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да</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Интегратор</w:t>
            </w:r>
          </w:p>
        </w:tc>
        <w:tc>
          <w:tcPr>
            <w:tcW w:type="dxa" w:w="3402"/>
          </w:tcPr>
          <w:p>
            <w:pPr>
              <w:keepNext/>
              <w:spacing w:line="240" w:lineRule="auto"/>
              <w:ind w:firstLine="0"/>
              <w:jc w:val="center"/>
            </w:pPr>
            <w:r/>
            <m:oMath xmlns:a="http://schemas.openxmlformats.org/drawingml/2006/main" xmlns:pic="http://schemas.openxmlformats.org/drawingml/2006/picture">
              <m:f>
                <m:fPr>
                  <m:type m:val="bar"/>
                </m:fPr>
                <m:num>
                  <m:r>
                    <w:rPr>
                      <w:rFonts w:ascii="Cambria Math" w:hAnsi="Cambria Math" w:cs="Cambria Math"/>
                      <w:sz w:val="24"/>
                      <w:szCs w:val="24"/>
                    </w:rPr>
                    <m:t>k</m:t>
                  </m:r>
                </m:num>
                <m:den>
                  <m:r>
                    <w:rPr>
                      <w:rFonts w:ascii="Cambria Math" w:hAnsi="Cambria Math" w:cs="Cambria Math"/>
                      <w:sz w:val="24"/>
                      <w:szCs w:val="24"/>
                    </w:rPr>
                    <m:t>s</m:t>
                  </m:r>
                </m:den>
              </m:f>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1</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нет</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Звено 1-го порядка</w:t>
            </w:r>
          </w:p>
        </w:tc>
        <w:tc>
          <w:tcPr>
            <w:tcW w:type="dxa" w:w="3402"/>
          </w:tcPr>
          <w:p>
            <w:pPr>
              <w:keepNext/>
              <w:spacing w:line="240" w:lineRule="auto"/>
              <w:ind w:firstLine="0"/>
              <w:jc w:val="center"/>
            </w:pPr>
            <w:r/>
            <m:oMath xmlns:a="http://schemas.openxmlformats.org/drawingml/2006/main" xmlns:pic="http://schemas.openxmlformats.org/drawingml/2006/picture">
              <m:f>
                <m:fPr>
                  <m:type m:val="bar"/>
                </m:fPr>
                <m:num>
                  <m:r>
                    <w:rPr>
                      <w:rFonts w:ascii="Cambria Math" w:hAnsi="Cambria Math" w:cs="Cambria Math"/>
                      <w:sz w:val="24"/>
                      <w:szCs w:val="24"/>
                    </w:rPr>
                    <m:t>K</m:t>
                  </m:r>
                </m:num>
                <m:den>
                  <m:r>
                    <w:rPr>
                      <w:rFonts w:ascii="Cambria Math" w:hAnsi="Cambria Math" w:cs="Cambria Math"/>
                      <w:sz w:val="24"/>
                      <w:szCs w:val="24"/>
                    </w:rPr>
                    <m:t>T</m:t>
                  </m:r>
                  <m:r>
                    <w:rPr>
                      <w:rFonts w:ascii="Cambria Math" w:hAnsi="Cambria Math" w:cs="Cambria Math"/>
                      <w:sz w:val="24"/>
                      <w:szCs w:val="24"/>
                    </w:rPr>
                    <m:t>s</m:t>
                  </m:r>
                  <m:r>
                    <m:rPr>
                      <m:sty m:val="p"/>
                    </m:rPr>
                    <w:rPr>
                      <w:rFonts w:ascii="Cambria Math" w:hAnsi="Cambria Math" w:cs="Cambria Math"/>
                      <w:sz w:val="24"/>
                      <w:szCs w:val="24"/>
                    </w:rPr>
                    <m:t>+</m:t>
                  </m:r>
                  <m:r>
                    <w:rPr>
                      <w:rFonts w:ascii="Cambria Math" w:hAnsi="Cambria Math" w:cs="Cambria Math"/>
                      <w:sz w:val="24"/>
                      <w:szCs w:val="24"/>
                    </w:rPr>
                    <m:t>1</m:t>
                  </m:r>
                </m:den>
              </m:f>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1</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нет</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Колебательное звено</w:t>
            </w:r>
          </w:p>
        </w:tc>
        <w:tc>
          <w:tcPr>
            <w:tcW w:type="dxa" w:w="3402"/>
          </w:tcPr>
          <w:p>
            <w:pPr>
              <w:keepNext/>
              <w:spacing w:line="240" w:lineRule="auto"/>
              <w:ind w:firstLine="0"/>
              <w:jc w:val="center"/>
            </w:pPr>
            <w:r/>
            <m:oMath xmlns:a="http://schemas.openxmlformats.org/drawingml/2006/main" xmlns:pic="http://schemas.openxmlformats.org/drawingml/2006/picture">
              <m:f>
                <m:fPr>
                  <m:type m:val="bar"/>
                </m:fPr>
                <m:num>
                  <m:r>
                    <w:rPr>
                      <w:rFonts w:ascii="Cambria Math" w:hAnsi="Cambria Math" w:cs="Cambria Math"/>
                      <w:sz w:val="24"/>
                      <w:szCs w:val="24"/>
                    </w:rPr>
                    <m:t>K</m:t>
                  </m:r>
                  <m:sSubSup>
                    <m:e>
                      <m:r>
                        <w:rPr>
                          <w:rFonts w:ascii="Cambria Math" w:hAnsi="Cambria Math" w:cs="Cambria Math"/>
                          <w:sz w:val="24"/>
                          <w:szCs w:val="24"/>
                        </w:rPr>
                        <m:t>ω</m:t>
                      </m:r>
                    </m:e>
                    <m:sub>
                      <m:r>
                        <w:rPr>
                          <w:rFonts w:ascii="Cambria Math" w:hAnsi="Cambria Math" w:cs="Cambria Math"/>
                          <w:sz w:val="24"/>
                          <w:szCs w:val="24"/>
                        </w:rPr>
                        <m:t>0</m:t>
                      </m:r>
                    </m:sub>
                    <m:sup>
                      <m:r>
                        <w:rPr>
                          <w:rFonts w:ascii="Cambria Math" w:hAnsi="Cambria Math" w:cs="Cambria Math"/>
                          <w:sz w:val="24"/>
                          <w:szCs w:val="24"/>
                        </w:rPr>
                        <m:t>2</m:t>
                      </m:r>
                    </m:sup>
                  </m:sSubSup>
                </m:num>
                <m:den>
                  <m:sSup>
                    <m:e>
                      <m:r>
                        <w:rPr>
                          <w:rFonts w:ascii="Cambria Math" w:hAnsi="Cambria Math" w:cs="Cambria Math"/>
                          <w:sz w:val="24"/>
                          <w:szCs w:val="24"/>
                        </w:rPr>
                        <m:t>s</m:t>
                      </m:r>
                    </m:e>
                    <m:sup>
                      <m:r>
                        <w:rPr>
                          <w:rFonts w:ascii="Cambria Math" w:hAnsi="Cambria Math" w:cs="Cambria Math"/>
                          <w:sz w:val="24"/>
                          <w:szCs w:val="24"/>
                        </w:rPr>
                        <m:t>2</m:t>
                      </m:r>
                    </m:sup>
                  </m:sSup>
                  <m:r>
                    <m:rPr>
                      <m:sty m:val="p"/>
                    </m:rPr>
                    <w:rPr>
                      <w:rFonts w:ascii="Cambria Math" w:hAnsi="Cambria Math" w:cs="Cambria Math"/>
                      <w:sz w:val="24"/>
                      <w:szCs w:val="24"/>
                    </w:rPr>
                    <m:t>+</m:t>
                  </m:r>
                  <m:r>
                    <w:rPr>
                      <w:rFonts w:ascii="Cambria Math" w:hAnsi="Cambria Math" w:cs="Cambria Math"/>
                      <w:sz w:val="24"/>
                      <w:szCs w:val="24"/>
                    </w:rPr>
                    <m:t>2</m:t>
                  </m:r>
                  <m:r>
                    <w:rPr>
                      <w:rFonts w:ascii="Cambria Math" w:hAnsi="Cambria Math" w:cs="Cambria Math"/>
                      <w:sz w:val="24"/>
                      <w:szCs w:val="24"/>
                    </w:rPr>
                    <m:t>ζ</m:t>
                  </m:r>
                  <m:sSub>
                    <m:e>
                      <m:r>
                        <w:rPr>
                          <w:rFonts w:ascii="Cambria Math" w:hAnsi="Cambria Math" w:cs="Cambria Math"/>
                          <w:sz w:val="24"/>
                          <w:szCs w:val="24"/>
                        </w:rPr>
                        <m:t>ω</m:t>
                      </m:r>
                    </m:e>
                    <m:sub>
                      <m:r>
                        <w:rPr>
                          <w:rFonts w:ascii="Cambria Math" w:hAnsi="Cambria Math" w:cs="Cambria Math"/>
                          <w:sz w:val="24"/>
                          <w:szCs w:val="24"/>
                        </w:rPr>
                        <m:t>0</m:t>
                      </m:r>
                    </m:sub>
                  </m:sSub>
                  <m:r>
                    <w:rPr>
                      <w:rFonts w:ascii="Cambria Math" w:hAnsi="Cambria Math" w:cs="Cambria Math"/>
                      <w:sz w:val="24"/>
                      <w:szCs w:val="24"/>
                    </w:rPr>
                    <m:t>s</m:t>
                  </m:r>
                  <m:r>
                    <m:rPr>
                      <m:sty m:val="p"/>
                    </m:rPr>
                    <w:rPr>
                      <w:rFonts w:ascii="Cambria Math" w:hAnsi="Cambria Math" w:cs="Cambria Math"/>
                      <w:sz w:val="24"/>
                      <w:szCs w:val="24"/>
                    </w:rPr>
                    <m:t>+</m:t>
                  </m:r>
                  <m:sSubSup>
                    <m:e>
                      <m:r>
                        <w:rPr>
                          <w:rFonts w:ascii="Cambria Math" w:hAnsi="Cambria Math" w:cs="Cambria Math"/>
                          <w:sz w:val="24"/>
                          <w:szCs w:val="24"/>
                        </w:rPr>
                        <m:t>ω</m:t>
                      </m:r>
                    </m:e>
                    <m:sub>
                      <m:r>
                        <w:rPr>
                          <w:rFonts w:ascii="Cambria Math" w:hAnsi="Cambria Math" w:cs="Cambria Math"/>
                          <w:sz w:val="24"/>
                          <w:szCs w:val="24"/>
                        </w:rPr>
                        <m:t>0</m:t>
                      </m:r>
                    </m:sub>
                    <m:sup>
                      <m:r>
                        <w:rPr>
                          <w:rFonts w:ascii="Cambria Math" w:hAnsi="Cambria Math" w:cs="Cambria Math"/>
                          <w:sz w:val="24"/>
                          <w:szCs w:val="24"/>
                        </w:rPr>
                        <m:t>2</m:t>
                      </m:r>
                    </m:sup>
                  </m:sSubSup>
                </m:den>
              </m:f>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2</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нет</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Передаточная функция</w:t>
            </w:r>
          </w:p>
        </w:tc>
        <w:tc>
          <w:tcPr>
            <w:tcW w:type="dxa" w:w="3402"/>
          </w:tcPr>
          <w:p>
            <w:pPr>
              <w:keepNext/>
              <w:spacing w:line="240" w:lineRule="auto"/>
              <w:ind w:firstLine="0"/>
              <w:jc w:val="center"/>
            </w:pPr>
            <w:r/>
            <m:oMath xmlns:a="http://schemas.openxmlformats.org/drawingml/2006/main" xmlns:pic="http://schemas.openxmlformats.org/drawingml/2006/picture">
              <m:f>
                <m:fPr>
                  <m:type m:val="bar"/>
                </m:fPr>
                <m:num>
                  <m:r>
                    <w:rPr>
                      <w:rFonts w:ascii="Cambria Math" w:hAnsi="Cambria Math" w:cs="Cambria Math"/>
                      <w:sz w:val="24"/>
                      <w:szCs w:val="24"/>
                    </w:rPr>
                    <m:t>N</m:t>
                  </m:r>
                  <m:d>
                    <m:dPr>
                      <m:begChr m:val="("/>
                      <m:endChr m:val=")"/>
                      <m:sepChr m:val=""/>
                      <m:grow/>
                    </m:dPr>
                    <m:e>
                      <m:r>
                        <w:rPr>
                          <w:rFonts w:ascii="Cambria Math" w:hAnsi="Cambria Math" w:cs="Cambria Math"/>
                          <w:sz w:val="24"/>
                          <w:szCs w:val="24"/>
                        </w:rPr>
                        <m:t>s</m:t>
                      </m:r>
                    </m:e>
                  </m:d>
                </m:num>
                <m:den>
                  <m:r>
                    <w:rPr>
                      <w:rFonts w:ascii="Cambria Math" w:hAnsi="Cambria Math" w:cs="Cambria Math"/>
                      <w:sz w:val="24"/>
                      <w:szCs w:val="24"/>
                    </w:rPr>
                    <m:t>D</m:t>
                  </m:r>
                  <m:d>
                    <m:dPr>
                      <m:begChr m:val="("/>
                      <m:endChr m:val=")"/>
                      <m:sepChr m:val=""/>
                      <m:grow/>
                    </m:dPr>
                    <m:e>
                      <m:r>
                        <w:rPr>
                          <w:rFonts w:ascii="Cambria Math" w:hAnsi="Cambria Math" w:cs="Cambria Math"/>
                          <w:sz w:val="24"/>
                          <w:szCs w:val="24"/>
                        </w:rPr>
                        <m:t>s</m:t>
                      </m:r>
                    </m:e>
                  </m:d>
                </m:den>
              </m:f>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степень D(s)</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если степени N и D равны</w:t>
            </w:r>
          </w:p>
        </w:tc>
      </w:tr>
      <w:tr>
        <w:trPr>
          <w:cantSplit/>
        </w:trPr>
        <w:tc>
          <w:tcPr>
            <w:tcW w:type="dxa" w:w="2494"/>
          </w:tcPr>
          <w:p>
            <w:pPr>
              <w:keepNext/>
              <w:spacing w:line="240" w:lineRule="auto"/>
              <w:ind w:firstLine="0"/>
              <w:jc w:val="left"/>
            </w:pPr>
            <w:r/>
            <w:r>
              <w:rPr>
                <w:rFonts w:ascii="Times New Roman" w:hAnsi="Times New Roman" w:cs="Times New Roman" w:eastAsia="Times New Roman"/>
                <w:b w:val="0"/>
                <w:i w:val="0"/>
                <w:sz w:val="24"/>
                <w:u w:val="none"/>
              </w:rPr>
              <w:t>ФНЧ Баттерворта</w:t>
            </w:r>
          </w:p>
        </w:tc>
        <w:tc>
          <w:tcPr>
            <w:tcW w:type="dxa" w:w="3402"/>
          </w:tcPr>
          <w:p>
            <w:pPr>
              <w:keepNext/>
              <w:spacing w:line="240" w:lineRule="auto"/>
              <w:ind w:firstLine="0"/>
              <w:jc w:val="center"/>
            </w:pPr>
            <w:r/>
            <w:r>
              <w:rPr>
                <w:rFonts w:ascii="Times New Roman" w:hAnsi="Times New Roman" w:cs="Times New Roman" w:eastAsia="Times New Roman"/>
                <w:b w:val="0"/>
                <w:i w:val="0"/>
                <w:sz w:val="24"/>
                <w:u w:val="none"/>
              </w:rPr>
              <w:t xml:space="preserve">порядок </w:t>
            </w:r>
            <m:oMath xmlns:a="http://schemas.openxmlformats.org/drawingml/2006/main" xmlns:pic="http://schemas.openxmlformats.org/drawingml/2006/picture">
              <m:r>
                <w:rPr>
                  <w:rFonts w:ascii="Cambria Math" w:hAnsi="Cambria Math" w:cs="Cambria Math"/>
                  <w:sz w:val="24"/>
                  <w:szCs w:val="24"/>
                </w:rPr>
                <m:t>n</m:t>
              </m:r>
            </m:oMath>
            <w:r>
              <w:rPr>
                <w:rFonts w:ascii="Times New Roman" w:hAnsi="Times New Roman" w:cs="Times New Roman" w:eastAsia="Times New Roman"/>
                <w:b w:val="0"/>
                <w:i w:val="0"/>
                <w:sz w:val="24"/>
                <w:u w:val="none"/>
              </w:rPr>
              <w:t xml:space="preserve">, частота среза </w:t>
            </w:r>
            <m:oMath xmlns:a="http://schemas.openxmlformats.org/drawingml/2006/main" xmlns:pic="http://schemas.openxmlformats.org/drawingml/2006/picture">
              <m:sSub>
                <m:e>
                  <m:r>
                    <w:rPr>
                      <w:rFonts w:ascii="Cambria Math" w:hAnsi="Cambria Math" w:cs="Cambria Math"/>
                      <w:sz w:val="24"/>
                      <w:szCs w:val="24"/>
                    </w:rPr>
                    <m:t>ω</m:t>
                  </m:r>
                </m:e>
                <m:sub>
                  <m:r>
                    <w:rPr>
                      <w:rFonts w:ascii="Cambria Math" w:hAnsi="Cambria Math" w:cs="Cambria Math"/>
                      <w:sz w:val="24"/>
                      <w:szCs w:val="24"/>
                    </w:rPr>
                    <m:t>c</m:t>
                  </m:r>
                </m:sub>
              </m:sSub>
            </m:oMath>
          </w:p>
        </w:tc>
        <w:tc>
          <w:tcPr>
            <w:tcW w:type="dxa" w:w="1361"/>
          </w:tcPr>
          <w:p>
            <w:pPr>
              <w:keepNext/>
              <w:spacing w:line="240" w:lineRule="auto"/>
              <w:ind w:firstLine="0"/>
              <w:jc w:val="center"/>
            </w:pPr>
            <w:r/>
            <w:r>
              <w:rPr>
                <w:rFonts w:ascii="Times New Roman" w:hAnsi="Times New Roman" w:cs="Times New Roman" w:eastAsia="Times New Roman"/>
                <w:b w:val="0"/>
                <w:i w:val="0"/>
                <w:sz w:val="24"/>
                <w:u w:val="none"/>
              </w:rPr>
              <w:t>n</w:t>
            </w:r>
          </w:p>
        </w:tc>
        <w:tc>
          <w:tcPr>
            <w:tcW w:type="dxa" w:w="2098"/>
          </w:tcPr>
          <w:p>
            <w:pPr>
              <w:keepNext/>
              <w:spacing w:line="240" w:lineRule="auto"/>
              <w:ind w:firstLine="0"/>
              <w:jc w:val="center"/>
            </w:pPr>
            <w:r/>
            <w:r>
              <w:rPr>
                <w:rFonts w:ascii="Times New Roman" w:hAnsi="Times New Roman" w:cs="Times New Roman" w:eastAsia="Times New Roman"/>
                <w:b w:val="0"/>
                <w:i w:val="0"/>
                <w:sz w:val="24"/>
                <w:u w:val="none"/>
              </w:rPr>
              <w:t>нет</w:t>
            </w:r>
          </w:p>
        </w:tc>
      </w:tr>
      <w:tr>
        <w:trPr>
          <w:cantSplit/>
        </w:trPr>
        <w:tc>
          <w:tcPr>
            <w:tcW w:type="dxa" w:w="2494"/>
          </w:tcPr>
          <w:p>
            <w:pPr>
              <w:keepNext w:val="0"/>
              <w:spacing w:line="240" w:lineRule="auto"/>
              <w:ind w:firstLine="0"/>
              <w:jc w:val="left"/>
            </w:pPr>
            <w:r/>
            <w:r>
              <w:rPr>
                <w:rFonts w:ascii="Times New Roman" w:hAnsi="Times New Roman" w:cs="Times New Roman" w:eastAsia="Times New Roman"/>
                <w:b w:val="0"/>
                <w:i w:val="0"/>
                <w:sz w:val="24"/>
                <w:u w:val="none"/>
              </w:rPr>
              <w:t>ПИД-регулятор</w:t>
            </w:r>
          </w:p>
        </w:tc>
        <w:tc>
          <w:tcPr>
            <w:tcW w:type="dxa" w:w="3402"/>
          </w:tcPr>
          <w:p>
            <w:pPr>
              <w:keepNext w:val="0"/>
              <w:spacing w:line="240" w:lineRule="auto"/>
              <w:ind w:firstLine="0"/>
              <w:jc w:val="center"/>
            </w:pPr>
            <w:r/>
            <m:oMath xmlns:a="http://schemas.openxmlformats.org/drawingml/2006/main" xmlns:pic="http://schemas.openxmlformats.org/drawingml/2006/picture">
              <m:sSub>
                <m:e>
                  <m:r>
                    <w:rPr>
                      <w:rFonts w:ascii="Cambria Math" w:hAnsi="Cambria Math" w:cs="Cambria Math"/>
                      <w:sz w:val="24"/>
                      <w:szCs w:val="24"/>
                    </w:rPr>
                    <m:t>K</m:t>
                  </m:r>
                </m:e>
                <m:sub>
                  <m:r>
                    <w:rPr>
                      <w:rFonts w:ascii="Cambria Math" w:hAnsi="Cambria Math" w:cs="Cambria Math"/>
                      <w:sz w:val="24"/>
                      <w:szCs w:val="24"/>
                    </w:rPr>
                    <m:t>p</m:t>
                  </m:r>
                </m:sub>
              </m:sSub>
              <m:r>
                <m:rPr>
                  <m:sty m:val="p"/>
                </m:rPr>
                <w:rPr>
                  <w:rFonts w:ascii="Cambria Math" w:hAnsi="Cambria Math" w:cs="Cambria Math"/>
                  <w:sz w:val="24"/>
                  <w:szCs w:val="24"/>
                </w:rPr>
                <m:t>+</m:t>
              </m:r>
              <m:f>
                <m:fPr>
                  <m:type m:val="bar"/>
                </m:fPr>
                <m:num>
                  <m:sSub>
                    <m:e>
                      <m:r>
                        <w:rPr>
                          <w:rFonts w:ascii="Cambria Math" w:hAnsi="Cambria Math" w:cs="Cambria Math"/>
                          <w:sz w:val="24"/>
                          <w:szCs w:val="24"/>
                        </w:rPr>
                        <m:t>K</m:t>
                      </m:r>
                    </m:e>
                    <m:sub>
                      <m:r>
                        <w:rPr>
                          <w:rFonts w:ascii="Cambria Math" w:hAnsi="Cambria Math" w:cs="Cambria Math"/>
                          <w:sz w:val="24"/>
                          <w:szCs w:val="24"/>
                        </w:rPr>
                        <m:t>i</m:t>
                      </m:r>
                    </m:sub>
                  </m:sSub>
                </m:num>
                <m:den>
                  <m:r>
                    <w:rPr>
                      <w:rFonts w:ascii="Cambria Math" w:hAnsi="Cambria Math" w:cs="Cambria Math"/>
                      <w:sz w:val="24"/>
                      <w:szCs w:val="24"/>
                    </w:rPr>
                    <m:t>s</m:t>
                  </m:r>
                </m:den>
              </m:f>
              <m:r>
                <m:rPr>
                  <m:sty m:val="p"/>
                </m:rPr>
                <w:rPr>
                  <w:rFonts w:ascii="Cambria Math" w:hAnsi="Cambria Math" w:cs="Cambria Math"/>
                  <w:sz w:val="24"/>
                  <w:szCs w:val="24"/>
                </w:rPr>
                <m:t>+</m:t>
              </m:r>
              <m:f>
                <m:fPr>
                  <m:type m:val="bar"/>
                </m:fPr>
                <m:num>
                  <m:sSub>
                    <m:e>
                      <m:r>
                        <w:rPr>
                          <w:rFonts w:ascii="Cambria Math" w:hAnsi="Cambria Math" w:cs="Cambria Math"/>
                          <w:sz w:val="24"/>
                          <w:szCs w:val="24"/>
                        </w:rPr>
                        <m:t>K</m:t>
                      </m:r>
                    </m:e>
                    <m:sub>
                      <m:r>
                        <w:rPr>
                          <w:rFonts w:ascii="Cambria Math" w:hAnsi="Cambria Math" w:cs="Cambria Math"/>
                          <w:sz w:val="24"/>
                          <w:szCs w:val="24"/>
                        </w:rPr>
                        <m:t>d</m:t>
                      </m:r>
                    </m:sub>
                  </m:sSub>
                  <m:r>
                    <w:rPr>
                      <w:rFonts w:ascii="Cambria Math" w:hAnsi="Cambria Math" w:cs="Cambria Math"/>
                      <w:sz w:val="24"/>
                      <w:szCs w:val="24"/>
                    </w:rPr>
                    <m:t>N</m:t>
                  </m:r>
                  <m:r>
                    <w:rPr>
                      <w:rFonts w:ascii="Cambria Math" w:hAnsi="Cambria Math" w:cs="Cambria Math"/>
                      <w:sz w:val="24"/>
                      <w:szCs w:val="24"/>
                    </w:rPr>
                    <m:t>s</m:t>
                  </m:r>
                </m:num>
                <m:den>
                  <m:r>
                    <w:rPr>
                      <w:rFonts w:ascii="Cambria Math" w:hAnsi="Cambria Math" w:cs="Cambria Math"/>
                      <w:sz w:val="24"/>
                      <w:szCs w:val="24"/>
                    </w:rPr>
                    <m:t>s</m:t>
                  </m:r>
                  <m:r>
                    <m:rPr>
                      <m:sty m:val="p"/>
                    </m:rPr>
                    <w:rPr>
                      <w:rFonts w:ascii="Cambria Math" w:hAnsi="Cambria Math" w:cs="Cambria Math"/>
                      <w:sz w:val="24"/>
                      <w:szCs w:val="24"/>
                    </w:rPr>
                    <m:t>+</m:t>
                  </m:r>
                  <m:r>
                    <w:rPr>
                      <w:rFonts w:ascii="Cambria Math" w:hAnsi="Cambria Math" w:cs="Cambria Math"/>
                      <w:sz w:val="24"/>
                      <w:szCs w:val="24"/>
                    </w:rPr>
                    <m:t>N</m:t>
                  </m:r>
                </m:den>
              </m:f>
            </m:oMath>
          </w:p>
        </w:tc>
        <w:tc>
          <w:tcPr>
            <w:tcW w:type="dxa" w:w="1361"/>
          </w:tcPr>
          <w:p>
            <w:pPr>
              <w:keepNext w:val="0"/>
              <w:spacing w:line="240" w:lineRule="auto"/>
              <w:ind w:firstLine="0"/>
              <w:jc w:val="center"/>
            </w:pPr>
            <w:r/>
            <w:r>
              <w:rPr>
                <w:rFonts w:ascii="Times New Roman" w:hAnsi="Times New Roman" w:cs="Times New Roman" w:eastAsia="Times New Roman"/>
                <w:b w:val="0"/>
                <w:i w:val="0"/>
                <w:sz w:val="24"/>
                <w:u w:val="none"/>
              </w:rPr>
              <w:t>2</w:t>
            </w:r>
          </w:p>
        </w:tc>
        <w:tc>
          <w:tcPr>
            <w:tcW w:type="dxa" w:w="2098"/>
          </w:tcPr>
          <w:p>
            <w:pPr>
              <w:keepNext w:val="0"/>
              <w:spacing w:line="240" w:lineRule="auto"/>
              <w:ind w:firstLine="0"/>
              <w:jc w:val="center"/>
            </w:pPr>
            <w:r/>
            <w:r>
              <w:rPr>
                <w:rFonts w:ascii="Times New Roman" w:hAnsi="Times New Roman" w:cs="Times New Roman" w:eastAsia="Times New Roman"/>
                <w:b w:val="0"/>
                <w:i w:val="0"/>
                <w:sz w:val="24"/>
                <w:u w:val="none"/>
              </w:rPr>
              <w:t>да</w:t>
            </w:r>
          </w:p>
        </w:tc>
      </w:tr>
    </w:tbl>
    <w:p>
      <w:pPr>
        <w:keepNext w:val="0"/>
        <w:spacing w:line="240" w:lineRule="auto" w:before="0" w:after="0"/>
        <w:ind w:firstLine="709"/>
        <w:jc w:val="both"/>
      </w:pPr>
    </w:p>
    <w:p>
      <w:pPr>
        <w:keepNext w:val="0"/>
        <w:spacing w:line="360" w:lineRule="auto" w:before="0" w:after="0"/>
        <w:ind w:firstLine="709"/>
        <w:jc w:val="both"/>
      </w:pPr>
      <w:r>
        <w:rPr>
          <w:rFonts w:ascii="Times New Roman" w:hAnsi="Times New Roman" w:cs="Times New Roman" w:eastAsia="Times New Roman"/>
          <w:b w:val="0"/>
          <w:i w:val="0"/>
          <w:sz w:val="28"/>
          <w:u w:val="none"/>
        </w:rPr>
        <w:t>Последний столбец показывает, передаёт ли звено изменение входа на выход сразу (</w:t>
      </w:r>
      <m:oMath xmlns:a="http://schemas.openxmlformats.org/drawingml/2006/main" xmlns:pic="http://schemas.openxmlformats.org/drawingml/2006/picture">
        <m:sSub>
          <m:e>
            <m:r>
              <w:rPr>
                <w:rFonts w:ascii="Cambria Math" w:hAnsi="Cambria Math" w:cs="Cambria Math"/>
                <w:sz w:val="28"/>
                <w:szCs w:val="28"/>
              </w:rPr>
              <m:t>D</m:t>
            </m:r>
          </m:e>
          <m:sub>
            <m:r>
              <w:rPr>
                <w:rFonts w:ascii="Cambria Math" w:hAnsi="Cambria Math" w:cs="Cambria Math"/>
                <w:sz w:val="28"/>
                <w:szCs w:val="28"/>
              </w:rPr>
              <m:t>i</m:t>
            </m:r>
          </m:sub>
        </m:sSub>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Это свойство понадобится в разделе 2.6: если сигнал по петле проходит только через такие звенья, он обходит её мгновенно, и такую петлю приходится решать отдельно.</w:t>
      </w:r>
    </w:p>
    <w:p>
      <w:pPr>
        <w:keepNext/>
        <w:spacing w:line="360" w:lineRule="auto" w:before="240" w:after="120"/>
        <w:ind w:firstLine="709"/>
        <w:jc w:val="left"/>
      </w:pPr>
      <w:r>
        <w:rPr>
          <w:rFonts w:ascii="Times New Roman" w:hAnsi="Times New Roman" w:cs="Times New Roman" w:eastAsia="Times New Roman"/>
          <w:b/>
          <w:i w:val="0"/>
          <w:sz w:val="28"/>
          <w:u w:val="none"/>
        </w:rPr>
        <w:t>1.3 Как получить модель всей схемы</w:t>
      </w:r>
    </w:p>
    <w:p>
      <w:pPr>
        <w:keepNext w:val="0"/>
        <w:spacing w:line="360" w:lineRule="auto" w:before="0" w:after="0"/>
        <w:ind w:firstLine="709"/>
        <w:jc w:val="both"/>
      </w:pPr>
      <w:r>
        <w:rPr>
          <w:rFonts w:ascii="Times New Roman" w:hAnsi="Times New Roman" w:cs="Times New Roman" w:eastAsia="Times New Roman"/>
          <w:b w:val="0"/>
          <w:i w:val="0"/>
          <w:sz w:val="28"/>
          <w:u w:val="none"/>
        </w:rPr>
        <w:t>Можно выделить три способа (таблица 2).</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2 – Способы получить модель всей схемы</w:t>
      </w:r>
    </w:p>
    <w:tbl>
      <w:tblPr>
        <w:tblStyle w:val="TableGrid"/>
        <w:tblW w:type="auto" w:w="0"/>
        <w:jc w:val="center"/>
        <w:tblLayout w:type="fixed"/>
        <w:tblLook w:firstColumn="1" w:firstRow="1" w:lastColumn="0" w:lastRow="0" w:noHBand="0" w:noVBand="1" w:val="04A0"/>
        <w:tblLayout w:type="fixed"/>
      </w:tblPr>
      <w:tblGrid>
        <w:gridCol w:w="2608"/>
        <w:gridCol w:w="3628"/>
        <w:gridCol w:w="3118"/>
      </w:tblGrid>
      <w:tr>
        <w:trPr>
          <w:cantSplit/>
        </w:trPr>
        <w:tc>
          <w:tcPr>
            <w:tcW w:type="dxa" w:w="2608"/>
          </w:tcPr>
          <w:p>
            <w:pPr>
              <w:keepNext/>
              <w:spacing w:line="240" w:lineRule="auto"/>
              <w:ind w:firstLine="0"/>
              <w:jc w:val="center"/>
            </w:pPr>
            <w:r/>
            <w:r>
              <w:rPr>
                <w:rFonts w:ascii="Times New Roman" w:hAnsi="Times New Roman" w:cs="Times New Roman" w:eastAsia="Times New Roman"/>
                <w:b/>
                <w:i w:val="0"/>
                <w:sz w:val="24"/>
                <w:u w:val="none"/>
              </w:rPr>
              <w:t>Способ</w:t>
            </w:r>
          </w:p>
        </w:tc>
        <w:tc>
          <w:tcPr>
            <w:tcW w:type="dxa" w:w="3628"/>
          </w:tcPr>
          <w:p>
            <w:pPr>
              <w:keepNext/>
              <w:spacing w:line="240" w:lineRule="auto"/>
              <w:ind w:firstLine="0"/>
              <w:jc w:val="center"/>
            </w:pPr>
            <w:r/>
            <w:r>
              <w:rPr>
                <w:rFonts w:ascii="Times New Roman" w:hAnsi="Times New Roman" w:cs="Times New Roman" w:eastAsia="Times New Roman"/>
                <w:b/>
                <w:i w:val="0"/>
                <w:sz w:val="24"/>
                <w:u w:val="none"/>
              </w:rPr>
              <w:t>Как работает</w:t>
            </w:r>
          </w:p>
        </w:tc>
        <w:tc>
          <w:tcPr>
            <w:tcW w:type="dxa" w:w="3118"/>
          </w:tcPr>
          <w:p>
            <w:pPr>
              <w:keepNext/>
              <w:spacing w:line="240" w:lineRule="auto"/>
              <w:ind w:firstLine="0"/>
              <w:jc w:val="center"/>
            </w:pPr>
            <w:r/>
            <w:r>
              <w:rPr>
                <w:rFonts w:ascii="Times New Roman" w:hAnsi="Times New Roman" w:cs="Times New Roman" w:eastAsia="Times New Roman"/>
                <w:b/>
                <w:i w:val="0"/>
                <w:sz w:val="24"/>
                <w:u w:val="none"/>
              </w:rPr>
              <w:t>Ограничения</w:t>
            </w:r>
          </w:p>
        </w:tc>
      </w:tr>
      <w:tr>
        <w:trPr>
          <w:cantSplit/>
        </w:trPr>
        <w:tc>
          <w:tcPr>
            <w:tcW w:type="dxa" w:w="2608"/>
          </w:tcPr>
          <w:p>
            <w:pPr>
              <w:keepNext/>
              <w:spacing w:line="240" w:lineRule="auto"/>
              <w:ind w:firstLine="0"/>
              <w:jc w:val="left"/>
            </w:pPr>
            <w:r/>
            <w:r>
              <w:rPr>
                <w:rFonts w:ascii="Times New Roman" w:hAnsi="Times New Roman" w:cs="Times New Roman" w:eastAsia="Times New Roman"/>
                <w:b w:val="0"/>
                <w:i w:val="0"/>
                <w:sz w:val="24"/>
                <w:u w:val="none"/>
              </w:rPr>
              <w:t>Правила структурных преобразований (вручную)</w:t>
            </w:r>
          </w:p>
        </w:tc>
        <w:tc>
          <w:tcPr>
            <w:tcW w:type="dxa" w:w="3628"/>
          </w:tcPr>
          <w:p>
            <w:pPr>
              <w:keepNext/>
              <w:spacing w:line="240" w:lineRule="auto"/>
              <w:ind w:firstLine="0"/>
              <w:jc w:val="center"/>
            </w:pPr>
            <w:r/>
            <w:r>
              <w:rPr>
                <w:rFonts w:ascii="Times New Roman" w:hAnsi="Times New Roman" w:cs="Times New Roman" w:eastAsia="Times New Roman"/>
                <w:b w:val="0"/>
                <w:i w:val="0"/>
                <w:sz w:val="24"/>
                <w:u w:val="none"/>
              </w:rPr>
              <w:t xml:space="preserve">Последовательные звенья перемножают, параллельные складывают, контур сворачивают по формуле </w:t>
            </w:r>
            <m:oMath xmlns:a="http://schemas.openxmlformats.org/drawingml/2006/main" xmlns:pic="http://schemas.openxmlformats.org/drawingml/2006/picture">
              <m:r>
                <w:rPr>
                  <w:rFonts w:ascii="Cambria Math" w:hAnsi="Cambria Math" w:cs="Cambria Math"/>
                  <w:sz w:val="24"/>
                  <w:szCs w:val="24"/>
                </w:rPr>
                <m:t>W</m:t>
              </m:r>
              <m:r>
                <m:rPr>
                  <m:sty m:val="p"/>
                </m:rPr>
                <w:rPr>
                  <w:rFonts w:ascii="Cambria Math" w:hAnsi="Cambria Math" w:cs="Cambria Math"/>
                  <w:sz w:val="24"/>
                  <w:szCs w:val="24"/>
                </w:rPr>
                <m:t>/</m:t>
              </m:r>
              <m:d>
                <m:dPr>
                  <m:begChr m:val="("/>
                  <m:endChr m:val=")"/>
                  <m:sepChr m:val=""/>
                  <m:grow/>
                </m:dPr>
                <m:e>
                  <m:r>
                    <w:rPr>
                      <w:rFonts w:ascii="Cambria Math" w:hAnsi="Cambria Math" w:cs="Cambria Math"/>
                      <w:sz w:val="24"/>
                      <w:szCs w:val="24"/>
                    </w:rPr>
                    <m:t>1</m:t>
                  </m:r>
                  <m:r>
                    <m:rPr>
                      <m:sty m:val="p"/>
                    </m:rPr>
                    <w:rPr>
                      <w:rFonts w:ascii="Cambria Math" w:hAnsi="Cambria Math" w:cs="Cambria Math"/>
                      <w:sz w:val="24"/>
                      <w:szCs w:val="24"/>
                    </w:rPr>
                    <m:t>+</m:t>
                  </m:r>
                  <m:r>
                    <w:rPr>
                      <w:rFonts w:ascii="Cambria Math" w:hAnsi="Cambria Math" w:cs="Cambria Math"/>
                      <w:sz w:val="24"/>
                      <w:szCs w:val="24"/>
                    </w:rPr>
                    <m:t>W</m:t>
                  </m:r>
                </m:e>
              </m:d>
            </m:oMath>
          </w:p>
        </w:tc>
        <w:tc>
          <w:tcPr>
            <w:tcW w:type="dxa" w:w="3118"/>
          </w:tcPr>
          <w:p>
            <w:pPr>
              <w:keepNext/>
              <w:spacing w:line="240" w:lineRule="auto"/>
              <w:ind w:firstLine="0"/>
              <w:jc w:val="center"/>
            </w:pPr>
            <w:r/>
            <w:r>
              <w:rPr>
                <w:rFonts w:ascii="Times New Roman" w:hAnsi="Times New Roman" w:cs="Times New Roman" w:eastAsia="Times New Roman"/>
                <w:b w:val="0"/>
                <w:i w:val="0"/>
                <w:sz w:val="24"/>
                <w:u w:val="none"/>
              </w:rPr>
              <w:t>Долго и легко ошибиться, если контуров несколько; даёт только передаточную функцию</w:t>
            </w:r>
          </w:p>
        </w:tc>
      </w:tr>
      <w:tr>
        <w:trPr>
          <w:cantSplit/>
        </w:trPr>
        <w:tc>
          <w:tcPr>
            <w:tcW w:type="dxa" w:w="2608"/>
          </w:tcPr>
          <w:p>
            <w:pPr>
              <w:keepNext/>
              <w:spacing w:line="240" w:lineRule="auto"/>
              <w:ind w:firstLine="0"/>
              <w:jc w:val="left"/>
            </w:pPr>
            <w:r/>
            <w:r>
              <w:rPr>
                <w:rFonts w:ascii="Times New Roman" w:hAnsi="Times New Roman" w:cs="Times New Roman" w:eastAsia="Times New Roman"/>
                <w:b w:val="0"/>
                <w:i w:val="0"/>
                <w:sz w:val="24"/>
                <w:u w:val="none"/>
              </w:rPr>
              <w:t>Поблочный расчёт (как при обычном моделировании в Simulink)</w:t>
            </w:r>
          </w:p>
        </w:tc>
        <w:tc>
          <w:tcPr>
            <w:tcW w:type="dxa" w:w="3628"/>
          </w:tcPr>
          <w:p>
            <w:pPr>
              <w:keepNext/>
              <w:spacing w:line="240" w:lineRule="auto"/>
              <w:ind w:firstLine="0"/>
              <w:jc w:val="center"/>
            </w:pPr>
            <w:r/>
            <w:r>
              <w:rPr>
                <w:rFonts w:ascii="Times New Roman" w:hAnsi="Times New Roman" w:cs="Times New Roman" w:eastAsia="Times New Roman"/>
                <w:b w:val="0"/>
                <w:i w:val="0"/>
                <w:sz w:val="24"/>
                <w:u w:val="none"/>
              </w:rPr>
              <w:t>На каждом шаге времени блоки считаются по очереди, по ходу сигнала</w:t>
            </w:r>
          </w:p>
        </w:tc>
        <w:tc>
          <w:tcPr>
            <w:tcW w:type="dxa" w:w="3118"/>
          </w:tcPr>
          <w:p>
            <w:pPr>
              <w:keepNext/>
              <w:spacing w:line="240" w:lineRule="auto"/>
              <w:ind w:firstLine="0"/>
              <w:jc w:val="center"/>
            </w:pPr>
            <w:r/>
            <w:r>
              <w:rPr>
                <w:rFonts w:ascii="Times New Roman" w:hAnsi="Times New Roman" w:cs="Times New Roman" w:eastAsia="Times New Roman"/>
                <w:b w:val="0"/>
                <w:i w:val="0"/>
                <w:sz w:val="24"/>
                <w:u w:val="none"/>
              </w:rPr>
              <w:t>Нет общих матриц системы; не работает, если сигнал обходит петлю мгновенно</w:t>
            </w:r>
          </w:p>
        </w:tc>
      </w:tr>
      <w:tr>
        <w:trPr>
          <w:cantSplit/>
        </w:trPr>
        <w:tc>
          <w:tcPr>
            <w:tcW w:type="dxa" w:w="2608"/>
          </w:tcPr>
          <w:p>
            <w:pPr>
              <w:keepNext w:val="0"/>
              <w:spacing w:line="240" w:lineRule="auto"/>
              <w:ind w:firstLine="0"/>
              <w:jc w:val="left"/>
            </w:pPr>
            <w:r/>
            <w:r>
              <w:rPr>
                <w:rFonts w:ascii="Times New Roman" w:hAnsi="Times New Roman" w:cs="Times New Roman" w:eastAsia="Times New Roman"/>
                <w:b w:val="0"/>
                <w:i w:val="0"/>
                <w:sz w:val="24"/>
                <w:u w:val="none"/>
              </w:rPr>
              <w:t>Построение единой модели (разработано в проекте)</w:t>
            </w:r>
          </w:p>
        </w:tc>
        <w:tc>
          <w:tcPr>
            <w:tcW w:type="dxa" w:w="3628"/>
          </w:tcPr>
          <w:p>
            <w:pPr>
              <w:keepNext w:val="0"/>
              <w:spacing w:line="240" w:lineRule="auto"/>
              <w:ind w:firstLine="0"/>
              <w:jc w:val="center"/>
            </w:pPr>
            <w:r/>
            <w:r>
              <w:rPr>
                <w:rFonts w:ascii="Times New Roman" w:hAnsi="Times New Roman" w:cs="Times New Roman" w:eastAsia="Times New Roman"/>
                <w:b w:val="0"/>
                <w:i w:val="0"/>
                <w:sz w:val="24"/>
                <w:u w:val="none"/>
              </w:rPr>
              <w:t>Уравнения всех звеньев объединяются, соединения подставляются, получаются A, B, C, D</w:t>
            </w:r>
          </w:p>
        </w:tc>
        <w:tc>
          <w:tcPr>
            <w:tcW w:type="dxa" w:w="3118"/>
          </w:tcPr>
          <w:p>
            <w:pPr>
              <w:keepNext w:val="0"/>
              <w:spacing w:line="240" w:lineRule="auto"/>
              <w:ind w:firstLine="0"/>
              <w:jc w:val="center"/>
            </w:pPr>
            <w:r/>
            <w:r>
              <w:rPr>
                <w:rFonts w:ascii="Times New Roman" w:hAnsi="Times New Roman" w:cs="Times New Roman" w:eastAsia="Times New Roman"/>
                <w:b w:val="0"/>
                <w:i w:val="0"/>
                <w:sz w:val="24"/>
                <w:u w:val="none"/>
              </w:rPr>
              <w:t>Только линейные звенья</w:t>
            </w:r>
          </w:p>
        </w:tc>
      </w:tr>
    </w:tbl>
    <w:p>
      <w:pPr>
        <w:keepNext w:val="0"/>
        <w:spacing w:line="240" w:lineRule="auto" w:before="0" w:after="0"/>
        <w:ind w:firstLine="709"/>
        <w:jc w:val="both"/>
      </w:pPr>
    </w:p>
    <w:p>
      <w:pPr>
        <w:keepNext w:val="0"/>
        <w:spacing w:line="360" w:lineRule="auto" w:before="0" w:after="0"/>
        <w:ind w:firstLine="709"/>
        <w:jc w:val="both"/>
      </w:pPr>
      <w:r>
        <w:rPr>
          <w:rFonts w:ascii="Times New Roman" w:hAnsi="Times New Roman" w:cs="Times New Roman" w:eastAsia="Times New Roman"/>
          <w:b w:val="0"/>
          <w:i w:val="0"/>
          <w:sz w:val="28"/>
          <w:u w:val="none"/>
        </w:rPr>
        <w:t>Поблочный расчёт использовался в первой версии системы моделирования. Он прост, но не даёт матриц всей системы и не может рассчитать схему, в которой сигнал проходит по петле без задержки. Поэтому в проекте разработан третий способ. Он не ищет на схеме контуры и не выбирает порядок их сворачивания: любое соединение для него — просто ещё одна запись в таблице соединений.</w:t>
      </w:r>
    </w:p>
    <w:p>
      <w:pPr>
        <w:keepNext/>
        <w:pageBreakBefore/>
        <w:spacing w:line="360" w:lineRule="auto" w:before="0" w:after="240"/>
        <w:ind w:firstLine="0"/>
        <w:jc w:val="center"/>
      </w:pPr>
      <w:r>
        <w:rPr>
          <w:rFonts w:ascii="Times New Roman" w:hAnsi="Times New Roman" w:cs="Times New Roman" w:eastAsia="Times New Roman"/>
          <w:b/>
          <w:i w:val="0"/>
          <w:sz w:val="28"/>
          <w:u w:val="none"/>
        </w:rPr>
        <w:t>2 Алгоритм построения модели</w:t>
      </w:r>
    </w:p>
    <w:p>
      <w:pPr>
        <w:keepNext/>
        <w:spacing w:line="360" w:lineRule="auto" w:before="240" w:after="120"/>
        <w:ind w:firstLine="709"/>
        <w:jc w:val="left"/>
      </w:pPr>
      <w:r>
        <w:rPr>
          <w:rFonts w:ascii="Times New Roman" w:hAnsi="Times New Roman" w:cs="Times New Roman" w:eastAsia="Times New Roman"/>
          <w:b/>
          <w:i w:val="0"/>
          <w:sz w:val="28"/>
          <w:u w:val="none"/>
        </w:rPr>
        <w:t>2.1 Общий порядок работы</w:t>
      </w:r>
    </w:p>
    <w:p>
      <w:pPr>
        <w:keepNext w:val="0"/>
        <w:spacing w:line="360" w:lineRule="auto" w:before="0" w:after="0"/>
        <w:ind w:firstLine="709"/>
        <w:jc w:val="both"/>
      </w:pPr>
      <w:r>
        <w:rPr>
          <w:rFonts w:ascii="Times New Roman" w:hAnsi="Times New Roman" w:cs="Times New Roman" w:eastAsia="Times New Roman"/>
          <w:b w:val="0"/>
          <w:i w:val="0"/>
          <w:sz w:val="28"/>
          <w:u w:val="none"/>
        </w:rPr>
        <w:t>Алгоритм состоит из шести шагов (рисунок 2). Если на каком-либо шаге модель построить нельзя, пользователь получает сообщение с причиной и названиями блоков, которые нужно исправить.</w:t>
      </w:r>
    </w:p>
    <w:p>
      <w:pPr>
        <w:keepNext/>
        <w:spacing w:line="240" w:lineRule="auto" w:before="120" w:after="0"/>
        <w:ind w:firstLine="0"/>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kp_algorithm.png"/>
                    <pic:cNvPicPr/>
                  </pic:nvPicPr>
                  <pic:blipFill>
                    <a:blip r:embed="rId13"/>
                    <a:stretch>
                      <a:fillRect/>
                    </a:stretch>
                  </pic:blipFill>
                  <pic:spPr>
                    <a:xfrm>
                      <a:off x="0" y="0"/>
                      <a:ext cx="5400000" cy="32400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2 – Порядок построения модели по структурной схеме</w:t>
      </w:r>
    </w:p>
    <w:p>
      <w:pPr>
        <w:keepNext/>
        <w:spacing w:line="360" w:lineRule="auto" w:before="240" w:after="120"/>
        <w:ind w:firstLine="709"/>
        <w:jc w:val="left"/>
      </w:pPr>
      <w:r>
        <w:rPr>
          <w:rFonts w:ascii="Times New Roman" w:hAnsi="Times New Roman" w:cs="Times New Roman" w:eastAsia="Times New Roman"/>
          <w:b/>
          <w:i w:val="0"/>
          <w:sz w:val="28"/>
          <w:u w:val="none"/>
        </w:rPr>
        <w:t>2.2 Проверка схемы</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Схема приходит на сервер в виде списка блоков и списка соединений «выход блока → вход блока» (формат JSON, пример — в разделе 4.2). Сначала проверяется, что схему вообще можно рассчитать: все блоки известного типа, параметры допустимы (например, постоянная времени </w:t>
      </w:r>
      <m:oMath xmlns:a="http://schemas.openxmlformats.org/drawingml/2006/main" xmlns:pic="http://schemas.openxmlformats.org/drawingml/2006/picture">
        <m:r>
          <w:rPr>
            <w:rFonts w:ascii="Cambria Math" w:hAnsi="Cambria Math" w:cs="Cambria Math"/>
            <w:sz w:val="28"/>
            <w:szCs w:val="28"/>
          </w:rPr>
          <m:t>T</m:t>
        </m:r>
        <m:r>
          <m:rPr>
            <m:sty m:val="p"/>
          </m:rPr>
          <w:rPr>
            <w:rFonts w:ascii="Cambria Math" w:hAnsi="Cambria Math" w:cs="Cambria Math"/>
            <w:sz w:val="28"/>
            <w:szCs w:val="28"/>
          </w:rPr>
          <m:t>&gt;</m:t>
        </m:r>
        <m:r>
          <w:rPr>
            <w:rFonts w:ascii="Cambria Math" w:hAnsi="Cambria Math" w:cs="Cambria Math"/>
            <w:sz w:val="28"/>
            <w:szCs w:val="28"/>
          </w:rPr>
          <m:t>0</m:t>
        </m:r>
      </m:oMath>
      <w:r>
        <w:rPr>
          <w:rFonts w:ascii="Times New Roman" w:hAnsi="Times New Roman" w:cs="Times New Roman" w:eastAsia="Times New Roman"/>
          <w:b w:val="0"/>
          <w:i w:val="0"/>
          <w:sz w:val="28"/>
          <w:u w:val="none"/>
        </w:rPr>
        <w:t>), к каждому входу подключён ровно один сигнал, нет соединений с несуществующими портами. Ошибки собираются списком, чтобы пользователь увидел их все сразу.</w:t>
      </w:r>
    </w:p>
    <w:p>
      <w:pPr>
        <w:keepNext/>
        <w:spacing w:line="360" w:lineRule="auto" w:before="240" w:after="120"/>
        <w:ind w:firstLine="709"/>
        <w:jc w:val="left"/>
      </w:pPr>
      <w:r>
        <w:rPr>
          <w:rFonts w:ascii="Times New Roman" w:hAnsi="Times New Roman" w:cs="Times New Roman" w:eastAsia="Times New Roman"/>
          <w:b/>
          <w:i w:val="0"/>
          <w:sz w:val="28"/>
          <w:u w:val="none"/>
        </w:rPr>
        <w:t>2.3 Раскрытие подсистем</w:t>
      </w:r>
    </w:p>
    <w:p>
      <w:pPr>
        <w:keepNext w:val="0"/>
        <w:spacing w:line="360" w:lineRule="auto" w:before="0" w:after="0"/>
        <w:ind w:firstLine="709"/>
        <w:jc w:val="both"/>
      </w:pPr>
      <w:r>
        <w:rPr>
          <w:rFonts w:ascii="Times New Roman" w:hAnsi="Times New Roman" w:cs="Times New Roman" w:eastAsia="Times New Roman"/>
          <w:b w:val="0"/>
          <w:i w:val="0"/>
          <w:sz w:val="28"/>
          <w:u w:val="none"/>
        </w:rPr>
        <w:t>Подсистема — это блок, внутри которого своя схема со своими входами и выходами. Для расчёта она не нужна как отдельный объект, поэтому алгоритм сначала «раскрывает» подсистемы: переносит их блоки на верхний уровень и соединяет связи, проходившие через границу подсистемы, напрямую. Вложенные подсистемы раскрываются так же, рекурсивно.</w:t>
      </w:r>
    </w:p>
    <w:p>
      <w:pPr>
        <w:keepNext w:val="0"/>
        <w:spacing w:line="360" w:lineRule="auto" w:before="0" w:after="0"/>
        <w:ind w:firstLine="709"/>
        <w:jc w:val="both"/>
      </w:pPr>
      <w:r>
        <w:rPr>
          <w:rFonts w:ascii="Times New Roman" w:hAnsi="Times New Roman" w:cs="Times New Roman" w:eastAsia="Times New Roman"/>
          <w:b w:val="0"/>
          <w:i w:val="0"/>
          <w:sz w:val="28"/>
          <w:u w:val="none"/>
        </w:rPr>
        <w:t>Чтобы имена блоков из разных подсистем не совпали, к имени каждого блока добавляется путь, например measurement::sensor_path::filter. Поэтому две копии одной подсистемы не влияют друг на друга, а пользователь потом видит, из какой подсистемы пришла каждая переменная модели. Если выход подсистемы соединён прямо с её входом, сигнал просто проходит насквозь.</w:t>
      </w:r>
    </w:p>
    <w:p>
      <w:pPr>
        <w:keepNext/>
        <w:spacing w:line="360" w:lineRule="auto" w:before="240" w:after="120"/>
        <w:ind w:firstLine="709"/>
        <w:jc w:val="left"/>
      </w:pPr>
      <w:r>
        <w:rPr>
          <w:rFonts w:ascii="Times New Roman" w:hAnsi="Times New Roman" w:cs="Times New Roman" w:eastAsia="Times New Roman"/>
          <w:b/>
          <w:i w:val="0"/>
          <w:sz w:val="28"/>
          <w:u w:val="none"/>
        </w:rPr>
        <w:t>2.4 Объединение уравнений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После раскрытия у каждого звена </w:t>
      </w:r>
      <m:oMath xmlns:a="http://schemas.openxmlformats.org/drawingml/2006/main" xmlns:pic="http://schemas.openxmlformats.org/drawingml/2006/picture">
        <m:r>
          <w:rPr>
            <w:rFonts w:ascii="Cambria Math" w:hAnsi="Cambria Math" w:cs="Cambria Math"/>
            <w:sz w:val="28"/>
            <w:szCs w:val="28"/>
          </w:rPr>
          <m:t>i</m:t>
        </m:r>
      </m:oMath>
      <w:r>
        <w:rPr>
          <w:rFonts w:ascii="Times New Roman" w:hAnsi="Times New Roman" w:cs="Times New Roman" w:eastAsia="Times New Roman"/>
          <w:b w:val="0"/>
          <w:i w:val="0"/>
          <w:sz w:val="28"/>
          <w:u w:val="none"/>
        </w:rPr>
        <w:t xml:space="preserve"> есть свои матрицы </w:t>
      </w:r>
      <m:oMath xmlns:a="http://schemas.openxmlformats.org/drawingml/2006/main" xmlns:pic="http://schemas.openxmlformats.org/drawingml/2006/picture">
        <m:sSub>
          <m:e>
            <m:r>
              <w:rPr>
                <w:rFonts w:ascii="Cambria Math" w:hAnsi="Cambria Math" w:cs="Cambria Math"/>
                <w:sz w:val="28"/>
                <w:szCs w:val="28"/>
              </w:rPr>
              <m:t>A</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C</m:t>
            </m:r>
          </m:e>
          <m:sub>
            <m:r>
              <w:rPr>
                <w:rFonts w:ascii="Cambria Math" w:hAnsi="Cambria Math" w:cs="Cambria Math"/>
                <w:sz w:val="28"/>
                <w:szCs w:val="28"/>
              </w:rPr>
              <m:t>i</m:t>
            </m:r>
          </m:sub>
        </m:sSub>
        <m:r>
          <m:rPr>
            <m:sty m:val="p"/>
          </m:rPr>
          <w:rPr>
            <w:rFonts w:ascii="Cambria Math" w:hAnsi="Cambria Math" w:cs="Cambria Math"/>
            <w:sz w:val="28"/>
            <w:szCs w:val="28"/>
          </w:rPr>
          <m:t>,</m:t>
        </m:r>
        <m:sSub>
          <m:e>
            <m:r>
              <w:rPr>
                <w:rFonts w:ascii="Cambria Math" w:hAnsi="Cambria Math" w:cs="Cambria Math"/>
                <w:sz w:val="28"/>
                <w:szCs w:val="28"/>
              </w:rPr>
              <m:t>D</m:t>
            </m:r>
          </m:e>
          <m:sub>
            <m:r>
              <w:rPr>
                <w:rFonts w:ascii="Cambria Math" w:hAnsi="Cambria Math" w:cs="Cambria Math"/>
                <w:sz w:val="28"/>
                <w:szCs w:val="28"/>
              </w:rPr>
              <m:t>i</m:t>
            </m:r>
          </m:sub>
        </m:sSub>
      </m:oMath>
      <w:r>
        <w:rPr>
          <w:rFonts w:ascii="Times New Roman" w:hAnsi="Times New Roman" w:cs="Times New Roman" w:eastAsia="Times New Roman"/>
          <w:b w:val="0"/>
          <w:i w:val="0"/>
          <w:sz w:val="28"/>
          <w:u w:val="none"/>
        </w:rPr>
        <w:t xml:space="preserve"> (раздел 1.2). Запишем уравнения всех звеньев вместе, не учитывая пока соединений. Состояния всех звеньев собираются в один вектор </w:t>
      </w:r>
      <m:oMath xmlns:a="http://schemas.openxmlformats.org/drawingml/2006/main" xmlns:pic="http://schemas.openxmlformats.org/drawingml/2006/picture">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все входы — в вектор </w:t>
      </w:r>
      <m:oMath xmlns:a="http://schemas.openxmlformats.org/drawingml/2006/main" xmlns:pic="http://schemas.openxmlformats.org/drawingml/2006/picture">
        <m:sSub>
          <m:e>
            <m:r>
              <w:rPr>
                <w:rFonts w:ascii="Cambria Math" w:hAnsi="Cambria Math" w:cs="Cambria Math"/>
                <w:sz w:val="28"/>
                <w:szCs w:val="28"/>
              </w:rPr>
              <m:t>u</m:t>
            </m:r>
          </m:e>
          <m:sub>
            <m:r>
              <w:rPr>
                <w:rFonts w:ascii="Cambria Math" w:hAnsi="Cambria Math" w:cs="Cambria Math"/>
                <w:sz w:val="28"/>
                <w:szCs w:val="28"/>
              </w:rPr>
              <m:t>b</m:t>
            </m:r>
          </m:sub>
        </m:sSub>
      </m:oMath>
      <w:r>
        <w:rPr>
          <w:rFonts w:ascii="Times New Roman" w:hAnsi="Times New Roman" w:cs="Times New Roman" w:eastAsia="Times New Roman"/>
          <w:b w:val="0"/>
          <w:i w:val="0"/>
          <w:sz w:val="28"/>
          <w:u w:val="none"/>
        </w:rPr>
        <w:t xml:space="preserve">, все выходы — в вектор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b</m:t>
            </m:r>
          </m:sub>
        </m:sSub>
      </m:oMath>
      <w:r>
        <w:rPr>
          <w:rFonts w:ascii="Times New Roman" w:hAnsi="Times New Roman" w:cs="Times New Roman" w:eastAsia="Times New Roman"/>
          <w:b w:val="0"/>
          <w:i w:val="0"/>
          <w:sz w:val="28"/>
          <w:u w:val="none"/>
        </w:rPr>
        <w:t>. Матрицы звеньев ставятся по диагонали общей матрицы, остальное заполняется нулями:</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sSub>
          <m:e>
            <m:r>
              <w:rPr>
                <w:rFonts w:ascii="Cambria Math" w:hAnsi="Cambria Math" w:cs="Cambria Math"/>
                <w:sz w:val="28"/>
                <w:szCs w:val="28"/>
              </w:rPr>
              <m:t>A</m:t>
            </m:r>
          </m:e>
          <m:sub>
            <m:r>
              <w:rPr>
                <w:rFonts w:ascii="Cambria Math" w:hAnsi="Cambria Math" w:cs="Cambria Math"/>
                <w:sz w:val="28"/>
                <w:szCs w:val="28"/>
              </w:rPr>
              <m:t>d</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w:rPr>
                          <w:rFonts w:ascii="Cambria Math" w:hAnsi="Cambria Math" w:cs="Cambria Math"/>
                          <w:sz w:val="28"/>
                          <w:szCs w:val="28"/>
                        </w:rPr>
                        <m:t>A</m:t>
                      </m:r>
                    </m:e>
                    <m:sub>
                      <m:r>
                        <w:rPr>
                          <w:rFonts w:ascii="Cambria Math" w:hAnsi="Cambria Math" w:cs="Cambria Math"/>
                          <w:sz w:val="28"/>
                          <w:szCs w:val="28"/>
                        </w:rPr>
                        <m:t>1</m:t>
                      </m:r>
                    </m:sub>
                  </m:sSub>
                </m:e>
                <m:e>
                  <m:r>
                    <w:rPr>
                      <w:rFonts w:ascii="Cambria Math" w:hAnsi="Cambria Math" w:cs="Cambria Math"/>
                      <w:sz w:val="28"/>
                      <w:szCs w:val="28"/>
                    </w:rPr>
                    <m:t>0</m:t>
                  </m:r>
                </m:e>
                <m:e>
                  <m:r>
                    <m:rPr>
                      <m:sty m:val="p"/>
                    </m:rPr>
                    <w:rPr>
                      <w:rFonts w:ascii="Cambria Math" w:hAnsi="Cambria Math" w:cs="Cambria Math"/>
                      <w:sz w:val="28"/>
                      <w:szCs w:val="28"/>
                    </w:rPr>
                    <m:t>⋯</m:t>
                  </m:r>
                </m:e>
              </m:mr>
              <m:mr>
                <m:e>
                  <m:r>
                    <w:rPr>
                      <w:rFonts w:ascii="Cambria Math" w:hAnsi="Cambria Math" w:cs="Cambria Math"/>
                      <w:sz w:val="28"/>
                      <w:szCs w:val="28"/>
                    </w:rPr>
                    <m:t>0</m:t>
                  </m:r>
                </m:e>
                <m:e>
                  <m:sSub>
                    <m:e>
                      <m:r>
                        <w:rPr>
                          <w:rFonts w:ascii="Cambria Math" w:hAnsi="Cambria Math" w:cs="Cambria Math"/>
                          <w:sz w:val="28"/>
                          <w:szCs w:val="28"/>
                        </w:rPr>
                        <m:t>A</m:t>
                      </m:r>
                    </m:e>
                    <m:sub>
                      <m:r>
                        <w:rPr>
                          <w:rFonts w:ascii="Cambria Math" w:hAnsi="Cambria Math" w:cs="Cambria Math"/>
                          <w:sz w:val="28"/>
                          <w:szCs w:val="28"/>
                        </w:rPr>
                        <m:t>2</m:t>
                      </m:r>
                    </m:sub>
                  </m:sSub>
                </m:e>
                <m:e>
                  <m:r>
                    <m:rPr>
                      <m:sty m:val="p"/>
                    </m:rPr>
                    <w:rPr>
                      <w:rFonts w:ascii="Cambria Math" w:hAnsi="Cambria Math" w:cs="Cambria Math"/>
                      <w:sz w:val="28"/>
                      <w:szCs w:val="28"/>
                    </w:rPr>
                    <m:t>⋯</m:t>
                  </m:r>
                </m:e>
              </m:mr>
              <m:mr>
                <m:e>
                  <m:r>
                    <m:rPr>
                      <m:sty m:val="p"/>
                    </m:rPr>
                    <w:rPr>
                      <w:rFonts w:ascii="Cambria Math" w:hAnsi="Cambria Math" w:cs="Cambria Math"/>
                      <w:sz w:val="28"/>
                      <w:szCs w:val="28"/>
                    </w:rPr>
                    <m:t>⋮</m:t>
                  </m:r>
                </m:e>
                <m:e>
                  <m:r>
                    <m:rPr>
                      <m:sty m:val="p"/>
                    </m:rPr>
                    <w:rPr>
                      <w:rFonts w:ascii="Cambria Math" w:hAnsi="Cambria Math" w:cs="Cambria Math"/>
                      <w:sz w:val="28"/>
                      <w:szCs w:val="28"/>
                    </w:rPr>
                    <m:t>⋮</m:t>
                  </m:r>
                </m:e>
                <m:e>
                  <m:r>
                    <m:rPr>
                      <m:sty m:val="p"/>
                    </m:rPr>
                    <w:rPr>
                      <w:rFonts w:ascii="Cambria Math" w:hAnsi="Cambria Math" w:cs="Cambria Math"/>
                      <w:sz w:val="28"/>
                      <w:szCs w:val="28"/>
                    </w:rPr>
                    <m:t>⋱</m:t>
                  </m:r>
                </m:e>
              </m:mr>
            </m:m>
          </m:e>
        </m:d>
        <m:r>
          <m:rPr>
            <m:sty m:val="p"/>
          </m:rPr>
          <w:rPr>
            <w:rFonts w:ascii="Cambria Math" w:hAnsi="Cambria Math" w:cs="Cambria Math"/>
            <w:sz w:val="28"/>
            <w:szCs w:val="28"/>
          </w:rPr>
          <m:t>,</m:t>
        </m:r>
        <m:r>
          <w:rPr>
            <w:rFonts w:ascii="Cambria Math" w:hAnsi="Cambria Math" w:cs="Cambria Math"/>
            <w:sz w:val="28"/>
            <w:szCs w:val="28"/>
          </w:rPr>
          <m:t> </m:t>
        </m:r>
        <m:acc>
          <m:accPr>
            <m:chr m:val="̇"/>
          </m:accPr>
          <m:e>
            <m:r>
              <w:rPr>
                <w:rFonts w:ascii="Cambria Math" w:hAnsi="Cambria Math" w:cs="Cambria Math"/>
                <w:sz w:val="28"/>
                <w:szCs w:val="28"/>
              </w:rPr>
              <m:t>x</m:t>
            </m:r>
          </m:e>
        </m:acc>
        <m:r>
          <m:rPr>
            <m:sty m:val="p"/>
          </m:rPr>
          <w:rPr>
            <w:rFonts w:ascii="Cambria Math" w:hAnsi="Cambria Math" w:cs="Cambria Math"/>
            <w:sz w:val="28"/>
            <w:szCs w:val="28"/>
          </w:rPr>
          <m:t>=</m:t>
        </m:r>
        <m:sSub>
          <m:e>
            <m:r>
              <w:rPr>
                <w:rFonts w:ascii="Cambria Math" w:hAnsi="Cambria Math" w:cs="Cambria Math"/>
                <w:sz w:val="28"/>
                <w:szCs w:val="28"/>
              </w:rPr>
              <m:t>A</m:t>
            </m:r>
          </m:e>
          <m:sub>
            <m:r>
              <w:rPr>
                <w:rFonts w:ascii="Cambria Math" w:hAnsi="Cambria Math" w:cs="Cambria Math"/>
                <w:sz w:val="28"/>
                <w:szCs w:val="28"/>
              </w:rPr>
              <m:t>d</m:t>
            </m:r>
          </m:sub>
        </m:sSub>
        <m:r>
          <w:rPr>
            <w:rFonts w:ascii="Cambria Math" w:hAnsi="Cambria Math" w:cs="Cambria Math"/>
            <w:sz w:val="28"/>
            <w:szCs w:val="28"/>
          </w:rPr>
          <m:t>x</m:t>
        </m:r>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d</m:t>
            </m:r>
          </m:sub>
        </m:sSub>
        <m:sSub>
          <m:e>
            <m:r>
              <w:rPr>
                <w:rFonts w:ascii="Cambria Math" w:hAnsi="Cambria Math" w:cs="Cambria Math"/>
                <w:sz w:val="28"/>
                <w:szCs w:val="28"/>
              </w:rPr>
              <m:t>u</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sSub>
          <m:e>
            <m:r>
              <w:rPr>
                <w:rFonts w:ascii="Cambria Math" w:hAnsi="Cambria Math" w:cs="Cambria Math"/>
                <w:sz w:val="28"/>
                <w:szCs w:val="28"/>
              </w:rPr>
              <m:t>C</m:t>
            </m:r>
          </m:e>
          <m:sub>
            <m:r>
              <w:rPr>
                <w:rFonts w:ascii="Cambria Math" w:hAnsi="Cambria Math" w:cs="Cambria Math"/>
                <w:sz w:val="28"/>
                <w:szCs w:val="28"/>
              </w:rPr>
              <m:t>d</m:t>
            </m:r>
          </m:sub>
        </m:sSub>
        <m:r>
          <w:rPr>
            <w:rFonts w:ascii="Cambria Math" w:hAnsi="Cambria Math" w:cs="Cambria Math"/>
            <w:sz w:val="28"/>
            <w:szCs w:val="28"/>
          </w:rPr>
          <m:t>x</m:t>
        </m:r>
        <m:r>
          <m:rPr>
            <m:sty m:val="p"/>
          </m:rPr>
          <w:rPr>
            <w:rFonts w:ascii="Cambria Math" w:hAnsi="Cambria Math" w:cs="Cambria Math"/>
            <w:sz w:val="28"/>
            <w:szCs w:val="28"/>
          </w:rPr>
          <m:t>+</m:t>
        </m:r>
        <m:sSub>
          <m:e>
            <m:r>
              <w:rPr>
                <w:rFonts w:ascii="Cambria Math" w:hAnsi="Cambria Math" w:cs="Cambria Math"/>
                <w:sz w:val="28"/>
                <w:szCs w:val="28"/>
              </w:rPr>
              <m:t>D</m:t>
            </m:r>
          </m:e>
          <m:sub>
            <m:r>
              <w:rPr>
                <w:rFonts w:ascii="Cambria Math" w:hAnsi="Cambria Math" w:cs="Cambria Math"/>
                <w:sz w:val="28"/>
                <w:szCs w:val="28"/>
              </w:rPr>
              <m:t>d</m:t>
            </m:r>
          </m:sub>
        </m:sSub>
        <m:sSub>
          <m:e>
            <m:r>
              <w:rPr>
                <w:rFonts w:ascii="Cambria Math" w:hAnsi="Cambria Math" w:cs="Cambria Math"/>
                <w:sz w:val="28"/>
                <w:szCs w:val="28"/>
              </w:rPr>
              <m:t>u</m:t>
            </m:r>
          </m:e>
          <m:sub>
            <m:r>
              <w:rPr>
                <w:rFonts w:ascii="Cambria Math" w:hAnsi="Cambria Math" w:cs="Cambria Math"/>
                <w:sz w:val="28"/>
                <w:szCs w:val="28"/>
              </w:rPr>
              <m:t>b</m:t>
            </m:r>
          </m:sub>
        </m:sSub>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(3)</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Матрицы </w:t>
      </w:r>
      <m:oMath xmlns:a="http://schemas.openxmlformats.org/drawingml/2006/main" xmlns:pic="http://schemas.openxmlformats.org/drawingml/2006/picture">
        <m:sSub>
          <m:e>
            <m:r>
              <w:rPr>
                <w:rFonts w:ascii="Cambria Math" w:hAnsi="Cambria Math" w:cs="Cambria Math"/>
                <w:sz w:val="28"/>
                <w:szCs w:val="28"/>
              </w:rPr>
              <m:t>B</m:t>
            </m:r>
          </m:e>
          <m:sub>
            <m:r>
              <w:rPr>
                <w:rFonts w:ascii="Cambria Math" w:hAnsi="Cambria Math" w:cs="Cambria Math"/>
                <w:sz w:val="28"/>
                <w:szCs w:val="28"/>
              </w:rPr>
              <m:t>d</m:t>
            </m:r>
          </m:sub>
        </m:sSub>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sSub>
          <m:e>
            <m:r>
              <w:rPr>
                <w:rFonts w:ascii="Cambria Math" w:hAnsi="Cambria Math" w:cs="Cambria Math"/>
                <w:sz w:val="28"/>
                <w:szCs w:val="28"/>
              </w:rPr>
              <m:t>C</m:t>
            </m:r>
          </m:e>
          <m:sub>
            <m:r>
              <w:rPr>
                <w:rFonts w:ascii="Cambria Math" w:hAnsi="Cambria Math" w:cs="Cambria Math"/>
                <w:sz w:val="28"/>
                <w:szCs w:val="28"/>
              </w:rPr>
              <m:t>d</m:t>
            </m:r>
          </m:sub>
        </m:sSub>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sSub>
          <m:e>
            <m:r>
              <w:rPr>
                <w:rFonts w:ascii="Cambria Math" w:hAnsi="Cambria Math" w:cs="Cambria Math"/>
                <w:sz w:val="28"/>
                <w:szCs w:val="28"/>
              </w:rPr>
              <m:t>D</m:t>
            </m:r>
          </m:e>
          <m:sub>
            <m:r>
              <w:rPr>
                <w:rFonts w:ascii="Cambria Math" w:hAnsi="Cambria Math" w:cs="Cambria Math"/>
                <w:sz w:val="28"/>
                <w:szCs w:val="28"/>
              </w:rPr>
              <m:t>d</m:t>
            </m:r>
          </m:sub>
        </m:sSub>
      </m:oMath>
      <w:r>
        <w:rPr>
          <w:rFonts w:ascii="Times New Roman" w:hAnsi="Times New Roman" w:cs="Times New Roman" w:eastAsia="Times New Roman"/>
          <w:b w:val="0"/>
          <w:i w:val="0"/>
          <w:sz w:val="28"/>
          <w:u w:val="none"/>
        </w:rPr>
        <w:t xml:space="preserve"> составляются так же. Пока это просто «звенья, лежащие рядом».</w:t>
      </w:r>
    </w:p>
    <w:p>
      <w:pPr>
        <w:keepNext/>
        <w:spacing w:line="360" w:lineRule="auto" w:before="240" w:after="120"/>
        <w:ind w:firstLine="709"/>
        <w:jc w:val="left"/>
      </w:pPr>
      <w:r>
        <w:rPr>
          <w:rFonts w:ascii="Times New Roman" w:hAnsi="Times New Roman" w:cs="Times New Roman" w:eastAsia="Times New Roman"/>
          <w:b/>
          <w:i w:val="0"/>
          <w:sz w:val="28"/>
          <w:u w:val="none"/>
        </w:rPr>
        <w:t>2.5 Таблицы соединений</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Теперь нужно учесть, как звенья соединены. Каждый вход получает ровно один сигнал: либо выход другого блока, либо внешнее воздействие </w:t>
      </w:r>
      <m:oMath xmlns:a="http://schemas.openxmlformats.org/drawingml/2006/main" xmlns:pic="http://schemas.openxmlformats.org/drawingml/2006/picture">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(ступенчатый вход). Это записывается двумя таблицами из нулей и единиц:</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sSub>
          <m:e>
            <m:r>
              <w:rPr>
                <w:rFonts w:ascii="Cambria Math" w:hAnsi="Cambria Math" w:cs="Cambria Math"/>
                <w:sz w:val="28"/>
                <w:szCs w:val="28"/>
              </w:rPr>
              <m:t>u</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M</m:t>
        </m:r>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N</m:t>
        </m:r>
        <m:r>
          <w:rPr>
            <w:rFonts w:ascii="Cambria Math" w:hAnsi="Cambria Math" w:cs="Cambria Math"/>
            <w:sz w:val="28"/>
            <w:szCs w:val="28"/>
          </w:rPr>
          <m:t>r</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(4)</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В таблице </w:t>
      </w:r>
      <m:oMath xmlns:a="http://schemas.openxmlformats.org/drawingml/2006/main" xmlns:pic="http://schemas.openxmlformats.org/drawingml/2006/picture">
        <m:r>
          <w:rPr>
            <w:rFonts w:ascii="Cambria Math" w:hAnsi="Cambria Math" w:cs="Cambria Math"/>
            <w:sz w:val="28"/>
            <w:szCs w:val="28"/>
          </w:rPr>
          <m:t>M</m:t>
        </m:r>
      </m:oMath>
      <w:r>
        <w:rPr>
          <w:rFonts w:ascii="Times New Roman" w:hAnsi="Times New Roman" w:cs="Times New Roman" w:eastAsia="Times New Roman"/>
          <w:b w:val="0"/>
          <w:i w:val="0"/>
          <w:sz w:val="28"/>
          <w:u w:val="none"/>
        </w:rPr>
        <w:t xml:space="preserve"> строки — входы блоков, столбцы — выходы блоков. Единица в строке «вход усилителя» и столбце «выход сумматора» означает, что выход сумматора подключён ко входу усилителя. Таблица </w:t>
      </w:r>
      <m:oMath xmlns:a="http://schemas.openxmlformats.org/drawingml/2006/main" xmlns:pic="http://schemas.openxmlformats.org/drawingml/2006/picture">
        <m:r>
          <w:rPr>
            <w:rFonts w:ascii="Cambria Math" w:hAnsi="Cambria Math" w:cs="Cambria Math"/>
            <w:sz w:val="28"/>
            <w:szCs w:val="28"/>
          </w:rPr>
          <m:t>N</m:t>
        </m:r>
      </m:oMath>
      <w:r>
        <w:rPr>
          <w:rFonts w:ascii="Times New Roman" w:hAnsi="Times New Roman" w:cs="Times New Roman" w:eastAsia="Times New Roman"/>
          <w:b w:val="0"/>
          <w:i w:val="0"/>
          <w:sz w:val="28"/>
          <w:u w:val="none"/>
        </w:rPr>
        <w:t xml:space="preserve"> так же показывает, к каким входам подключены внешние воздействия. Аналогично записывается, что видят осциллографы: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sSub>
          <m:e>
            <m:r>
              <w:rPr>
                <w:rFonts w:ascii="Cambria Math" w:hAnsi="Cambria Math" w:cs="Cambria Math"/>
                <w:sz w:val="28"/>
                <w:szCs w:val="28"/>
              </w:rPr>
              <m:t>S</m:t>
            </m:r>
          </m:e>
          <m:sub>
            <m:r>
              <w:rPr>
                <w:rFonts w:ascii="Cambria Math" w:hAnsi="Cambria Math" w:cs="Cambria Math"/>
                <w:sz w:val="28"/>
                <w:szCs w:val="28"/>
              </w:rPr>
              <m:t>y</m:t>
            </m:r>
          </m:sub>
        </m:sSub>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sSub>
          <m:e>
            <m:r>
              <w:rPr>
                <w:rFonts w:ascii="Cambria Math" w:hAnsi="Cambria Math" w:cs="Cambria Math"/>
                <w:sz w:val="28"/>
                <w:szCs w:val="28"/>
              </w:rPr>
              <m:t>S</m:t>
            </m:r>
          </m:e>
          <m:sub>
            <m:r>
              <w:rPr>
                <w:rFonts w:ascii="Cambria Math" w:hAnsi="Cambria Math" w:cs="Cambria Math"/>
                <w:sz w:val="28"/>
                <w:szCs w:val="28"/>
              </w:rPr>
              <m:t>r</m:t>
            </m:r>
          </m:sub>
        </m:sSub>
        <m:r>
          <w:rPr>
            <w:rFonts w:ascii="Cambria Math" w:hAnsi="Cambria Math" w:cs="Cambria Math"/>
            <w:sz w:val="28"/>
            <w:szCs w:val="28"/>
          </w:rPr>
          <m:t>r</m:t>
        </m:r>
      </m:oMath>
      <w:r>
        <w:rPr>
          <w:rFonts w:ascii="Times New Roman" w:hAnsi="Times New Roman" w:cs="Times New Roman" w:eastAsia="Times New Roman"/>
          <w:b w:val="0"/>
          <w:i w:val="0"/>
          <w:sz w:val="28"/>
          <w:u w:val="none"/>
        </w:rPr>
        <w:t>. Таблицы составляются автоматически, проходом по списку соединений схемы.</w:t>
      </w:r>
    </w:p>
    <w:p>
      <w:pPr>
        <w:keepNext/>
        <w:spacing w:line="360" w:lineRule="auto" w:before="240" w:after="120"/>
        <w:ind w:firstLine="709"/>
        <w:jc w:val="left"/>
      </w:pPr>
      <w:r>
        <w:rPr>
          <w:rFonts w:ascii="Times New Roman" w:hAnsi="Times New Roman" w:cs="Times New Roman" w:eastAsia="Times New Roman"/>
          <w:b/>
          <w:i w:val="0"/>
          <w:sz w:val="28"/>
          <w:u w:val="none"/>
        </w:rPr>
        <w:t>2.6 Итоговые матрицы и петли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Подставим соединения </w:t>
      </w:r>
      <m:oMath xmlns:a="http://schemas.openxmlformats.org/drawingml/2006/main" xmlns:pic="http://schemas.openxmlformats.org/drawingml/2006/picture">
        <m:sSub>
          <m:e>
            <m:r>
              <w:rPr>
                <w:rFonts w:ascii="Cambria Math" w:hAnsi="Cambria Math" w:cs="Cambria Math"/>
                <w:sz w:val="28"/>
                <w:szCs w:val="28"/>
              </w:rPr>
              <m:t>u</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M</m:t>
        </m:r>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N</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в уравнение выходов звеньев. Выходы оказываются связаны между собой:</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d>
          <m:dPr>
            <m:begChr m:val="("/>
            <m:endChr m:val=")"/>
            <m:sepChr m:val=""/>
            <m:grow/>
          </m:dPr>
          <m:e>
            <m:r>
              <w:rPr>
                <w:rFonts w:ascii="Cambria Math" w:hAnsi="Cambria Math" w:cs="Cambria Math"/>
                <w:sz w:val="28"/>
                <w:szCs w:val="28"/>
              </w:rPr>
              <m:t>I</m:t>
            </m:r>
            <m:r>
              <m:rPr>
                <m:sty m:val="p"/>
              </m:rPr>
              <w:rPr>
                <w:rFonts w:ascii="Cambria Math" w:hAnsi="Cambria Math" w:cs="Cambria Math"/>
                <w:sz w:val="28"/>
                <w:szCs w:val="28"/>
              </w:rPr>
              <m:t>−</m:t>
            </m:r>
            <m:sSub>
              <m:e>
                <m:r>
                  <w:rPr>
                    <w:rFonts w:ascii="Cambria Math" w:hAnsi="Cambria Math" w:cs="Cambria Math"/>
                    <w:sz w:val="28"/>
                    <w:szCs w:val="28"/>
                  </w:rPr>
                  <m:t>D</m:t>
                </m:r>
              </m:e>
              <m:sub>
                <m:r>
                  <w:rPr>
                    <w:rFonts w:ascii="Cambria Math" w:hAnsi="Cambria Math" w:cs="Cambria Math"/>
                    <w:sz w:val="28"/>
                    <w:szCs w:val="28"/>
                  </w:rPr>
                  <m:t>d</m:t>
                </m:r>
              </m:sub>
            </m:sSub>
            <m:r>
              <w:rPr>
                <w:rFonts w:ascii="Cambria Math" w:hAnsi="Cambria Math" w:cs="Cambria Math"/>
                <w:sz w:val="28"/>
                <w:szCs w:val="28"/>
              </w:rPr>
              <m:t>M</m:t>
            </m:r>
          </m:e>
        </m:d>
        <m:r>
          <w:rPr>
            <w:rFonts w:ascii="Cambria Math" w:hAnsi="Cambria Math" w:cs="Cambria Math"/>
            <w:sz w:val="28"/>
            <w:szCs w:val="28"/>
          </w:rPr>
          <m:t> </m:t>
        </m:r>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sSub>
          <m:e>
            <m:r>
              <w:rPr>
                <w:rFonts w:ascii="Cambria Math" w:hAnsi="Cambria Math" w:cs="Cambria Math"/>
                <w:sz w:val="28"/>
                <w:szCs w:val="28"/>
              </w:rPr>
              <m:t>C</m:t>
            </m:r>
          </m:e>
          <m:sub>
            <m:r>
              <w:rPr>
                <w:rFonts w:ascii="Cambria Math" w:hAnsi="Cambria Math" w:cs="Cambria Math"/>
                <w:sz w:val="28"/>
                <w:szCs w:val="28"/>
              </w:rPr>
              <m:t>d</m:t>
            </m:r>
          </m:sub>
        </m:sSub>
        <m:r>
          <w:rPr>
            <w:rFonts w:ascii="Cambria Math" w:hAnsi="Cambria Math" w:cs="Cambria Math"/>
            <w:sz w:val="28"/>
            <w:szCs w:val="28"/>
          </w:rPr>
          <m:t>x</m:t>
        </m:r>
        <m:r>
          <m:rPr>
            <m:sty m:val="p"/>
          </m:rPr>
          <w:rPr>
            <w:rFonts w:ascii="Cambria Math" w:hAnsi="Cambria Math" w:cs="Cambria Math"/>
            <w:sz w:val="28"/>
            <w:szCs w:val="28"/>
          </w:rPr>
          <m:t>+</m:t>
        </m:r>
        <m:sSub>
          <m:e>
            <m:r>
              <w:rPr>
                <w:rFonts w:ascii="Cambria Math" w:hAnsi="Cambria Math" w:cs="Cambria Math"/>
                <w:sz w:val="28"/>
                <w:szCs w:val="28"/>
              </w:rPr>
              <m:t>D</m:t>
            </m:r>
          </m:e>
          <m:sub>
            <m:r>
              <w:rPr>
                <w:rFonts w:ascii="Cambria Math" w:hAnsi="Cambria Math" w:cs="Cambria Math"/>
                <w:sz w:val="28"/>
                <w:szCs w:val="28"/>
              </w:rPr>
              <m:t>d</m:t>
            </m:r>
          </m:sub>
        </m:sSub>
        <m:r>
          <w:rPr>
            <w:rFonts w:ascii="Cambria Math" w:hAnsi="Cambria Math" w:cs="Cambria Math"/>
            <w:sz w:val="28"/>
            <w:szCs w:val="28"/>
          </w:rPr>
          <m:t>N</m:t>
        </m:r>
        <m:r>
          <w:rPr>
            <w:rFonts w:ascii="Cambria Math" w:hAnsi="Cambria Math" w:cs="Cambria Math"/>
            <w:sz w:val="28"/>
            <w:szCs w:val="28"/>
          </w:rPr>
          <m:t>r</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(5)</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где </w:t>
      </w:r>
      <m:oMath xmlns:a="http://schemas.openxmlformats.org/drawingml/2006/main" xmlns:pic="http://schemas.openxmlformats.org/drawingml/2006/picture">
        <m:r>
          <w:rPr>
            <w:rFonts w:ascii="Cambria Math" w:hAnsi="Cambria Math" w:cs="Cambria Math"/>
            <w:sz w:val="28"/>
            <w:szCs w:val="28"/>
          </w:rPr>
          <m:t>I</m:t>
        </m:r>
      </m:oMath>
      <w:r>
        <w:rPr>
          <w:rFonts w:ascii="Times New Roman" w:hAnsi="Times New Roman" w:cs="Times New Roman" w:eastAsia="Times New Roman"/>
          <w:b w:val="0"/>
          <w:i w:val="0"/>
          <w:sz w:val="28"/>
          <w:u w:val="none"/>
        </w:rPr>
        <w:t xml:space="preserve"> — единичная матрица. Это обычная система линейных уравнений относительно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b</m:t>
            </m:r>
          </m:sub>
        </m:sSub>
      </m:oMath>
      <w:r>
        <w:rPr>
          <w:rFonts w:ascii="Times New Roman" w:hAnsi="Times New Roman" w:cs="Times New Roman" w:eastAsia="Times New Roman"/>
          <w:b w:val="0"/>
          <w:i w:val="0"/>
          <w:sz w:val="28"/>
          <w:u w:val="none"/>
        </w:rPr>
        <w:t xml:space="preserve">. Решив её, получаем выходы всех блоков через состояние и воздействия: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sSub>
          <m:e>
            <m:r>
              <w:rPr>
                <w:rFonts w:ascii="Cambria Math" w:hAnsi="Cambria Math" w:cs="Cambria Math"/>
                <w:sz w:val="28"/>
                <w:szCs w:val="28"/>
              </w:rPr>
              <m:t>Y</m:t>
            </m:r>
          </m:e>
          <m:sub>
            <m:r>
              <w:rPr>
                <w:rFonts w:ascii="Cambria Math" w:hAnsi="Cambria Math" w:cs="Cambria Math"/>
                <w:sz w:val="28"/>
                <w:szCs w:val="28"/>
              </w:rPr>
              <m:t>x</m:t>
            </m:r>
          </m:sub>
        </m:sSub>
        <m:r>
          <w:rPr>
            <w:rFonts w:ascii="Cambria Math" w:hAnsi="Cambria Math" w:cs="Cambria Math"/>
            <w:sz w:val="28"/>
            <w:szCs w:val="28"/>
          </w:rPr>
          <m:t>x</m:t>
        </m:r>
        <m:r>
          <m:rPr>
            <m:sty m:val="p"/>
          </m:rPr>
          <w:rPr>
            <w:rFonts w:ascii="Cambria Math" w:hAnsi="Cambria Math" w:cs="Cambria Math"/>
            <w:sz w:val="28"/>
            <w:szCs w:val="28"/>
          </w:rPr>
          <m:t>+</m:t>
        </m:r>
        <m:sSub>
          <m:e>
            <m:r>
              <w:rPr>
                <w:rFonts w:ascii="Cambria Math" w:hAnsi="Cambria Math" w:cs="Cambria Math"/>
                <w:sz w:val="28"/>
                <w:szCs w:val="28"/>
              </w:rPr>
              <m:t>Y</m:t>
            </m:r>
          </m:e>
          <m:sub>
            <m:r>
              <w:rPr>
                <w:rFonts w:ascii="Cambria Math" w:hAnsi="Cambria Math" w:cs="Cambria Math"/>
                <w:sz w:val="28"/>
                <w:szCs w:val="28"/>
              </w:rPr>
              <m:t>r</m:t>
            </m:r>
          </m:sub>
        </m:sSub>
        <m:r>
          <w:rPr>
            <w:rFonts w:ascii="Cambria Math" w:hAnsi="Cambria Math" w:cs="Cambria Math"/>
            <w:sz w:val="28"/>
            <w:szCs w:val="28"/>
          </w:rPr>
          <m:t>r</m:t>
        </m:r>
      </m:oMath>
      <w:r>
        <w:rPr>
          <w:rFonts w:ascii="Times New Roman" w:hAnsi="Times New Roman" w:cs="Times New Roman" w:eastAsia="Times New Roman"/>
          <w:b w:val="0"/>
          <w:i w:val="0"/>
          <w:sz w:val="28"/>
          <w:u w:val="none"/>
        </w:rPr>
        <w:t>. Подставив их в уравнения состояния и осциллографов, получаем модель всей схемы:</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sSub>
          <m:e>
            <m:r>
              <w:rPr>
                <w:rFonts w:ascii="Cambria Math" w:hAnsi="Cambria Math" w:cs="Cambria Math"/>
                <w:sz w:val="28"/>
                <w:szCs w:val="28"/>
              </w:rPr>
              <m:t>A</m:t>
            </m:r>
          </m:e>
          <m:sub>
            <m:r>
              <w:rPr>
                <w:rFonts w:ascii="Cambria Math" w:hAnsi="Cambria Math" w:cs="Cambria Math"/>
                <w:sz w:val="28"/>
                <w:szCs w:val="28"/>
              </w:rPr>
              <m:t>d</m:t>
            </m:r>
          </m:sub>
        </m:sSub>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d</m:t>
            </m:r>
          </m:sub>
        </m:sSub>
        <m:r>
          <w:rPr>
            <w:rFonts w:ascii="Cambria Math" w:hAnsi="Cambria Math" w:cs="Cambria Math"/>
            <w:sz w:val="28"/>
            <w:szCs w:val="28"/>
          </w:rPr>
          <m:t>M</m:t>
        </m:r>
        <m:sSub>
          <m:e>
            <m:r>
              <w:rPr>
                <w:rFonts w:ascii="Cambria Math" w:hAnsi="Cambria Math" w:cs="Cambria Math"/>
                <w:sz w:val="28"/>
                <w:szCs w:val="28"/>
              </w:rPr>
              <m:t>Y</m:t>
            </m:r>
          </m:e>
          <m:sub>
            <m:r>
              <w:rPr>
                <w:rFonts w:ascii="Cambria Math" w:hAnsi="Cambria Math" w:cs="Cambria Math"/>
                <w:sz w:val="28"/>
                <w:szCs w:val="28"/>
              </w:rPr>
              <m:t>x</m:t>
            </m:r>
          </m:sub>
        </m:sSub>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B</m:t>
        </m:r>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d</m:t>
            </m:r>
          </m:sub>
        </m:sSub>
        <m:d>
          <m:dPr>
            <m:begChr m:val="("/>
            <m:endChr m:val=")"/>
            <m:sepChr m:val=""/>
            <m:grow/>
          </m:dPr>
          <m:e>
            <m:r>
              <w:rPr>
                <w:rFonts w:ascii="Cambria Math" w:hAnsi="Cambria Math" w:cs="Cambria Math"/>
                <w:sz w:val="28"/>
                <w:szCs w:val="28"/>
              </w:rPr>
              <m:t>M</m:t>
            </m:r>
            <m:sSub>
              <m:e>
                <m:r>
                  <w:rPr>
                    <w:rFonts w:ascii="Cambria Math" w:hAnsi="Cambria Math" w:cs="Cambria Math"/>
                    <w:sz w:val="28"/>
                    <w:szCs w:val="28"/>
                  </w:rPr>
                  <m:t>Y</m:t>
                </m:r>
              </m:e>
              <m:sub>
                <m:r>
                  <w:rPr>
                    <w:rFonts w:ascii="Cambria Math" w:hAnsi="Cambria Math" w:cs="Cambria Math"/>
                    <w:sz w:val="28"/>
                    <w:szCs w:val="28"/>
                  </w:rPr>
                  <m:t>r</m:t>
                </m:r>
              </m:sub>
            </m:sSub>
            <m:r>
              <m:rPr>
                <m:sty m:val="p"/>
              </m:rPr>
              <w:rPr>
                <w:rFonts w:ascii="Cambria Math" w:hAnsi="Cambria Math" w:cs="Cambria Math"/>
                <w:sz w:val="28"/>
                <w:szCs w:val="28"/>
              </w:rPr>
              <m:t>+</m:t>
            </m:r>
            <m:r>
              <w:rPr>
                <w:rFonts w:ascii="Cambria Math" w:hAnsi="Cambria Math" w:cs="Cambria Math"/>
                <w:sz w:val="28"/>
                <w:szCs w:val="28"/>
              </w:rPr>
              <m:t>N</m:t>
            </m:r>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C</m:t>
        </m:r>
        <m:r>
          <m:rPr>
            <m:sty m:val="p"/>
          </m:rPr>
          <w:rPr>
            <w:rFonts w:ascii="Cambria Math" w:hAnsi="Cambria Math" w:cs="Cambria Math"/>
            <w:sz w:val="28"/>
            <w:szCs w:val="28"/>
          </w:rPr>
          <m:t>=</m:t>
        </m:r>
        <m:sSub>
          <m:e>
            <m:r>
              <w:rPr>
                <w:rFonts w:ascii="Cambria Math" w:hAnsi="Cambria Math" w:cs="Cambria Math"/>
                <w:sz w:val="28"/>
                <w:szCs w:val="28"/>
              </w:rPr>
              <m:t>S</m:t>
            </m:r>
          </m:e>
          <m:sub>
            <m:r>
              <w:rPr>
                <w:rFonts w:ascii="Cambria Math" w:hAnsi="Cambria Math" w:cs="Cambria Math"/>
                <w:sz w:val="28"/>
                <w:szCs w:val="28"/>
              </w:rPr>
              <m:t>y</m:t>
            </m:r>
          </m:sub>
        </m:sSub>
        <m:sSub>
          <m:e>
            <m:r>
              <w:rPr>
                <w:rFonts w:ascii="Cambria Math" w:hAnsi="Cambria Math" w:cs="Cambria Math"/>
                <w:sz w:val="28"/>
                <w:szCs w:val="28"/>
              </w:rPr>
              <m:t>Y</m:t>
            </m:r>
          </m:e>
          <m:sub>
            <m:r>
              <w:rPr>
                <w:rFonts w:ascii="Cambria Math" w:hAnsi="Cambria Math" w:cs="Cambria Math"/>
                <w:sz w:val="28"/>
                <w:szCs w:val="28"/>
              </w:rPr>
              <m:t>x</m:t>
            </m:r>
          </m:sub>
        </m:sSub>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D</m:t>
        </m:r>
        <m:r>
          <m:rPr>
            <m:sty m:val="p"/>
          </m:rPr>
          <w:rPr>
            <w:rFonts w:ascii="Cambria Math" w:hAnsi="Cambria Math" w:cs="Cambria Math"/>
            <w:sz w:val="28"/>
            <w:szCs w:val="28"/>
          </w:rPr>
          <m:t>=</m:t>
        </m:r>
        <m:sSub>
          <m:e>
            <m:r>
              <w:rPr>
                <w:rFonts w:ascii="Cambria Math" w:hAnsi="Cambria Math" w:cs="Cambria Math"/>
                <w:sz w:val="28"/>
                <w:szCs w:val="28"/>
              </w:rPr>
              <m:t>S</m:t>
            </m:r>
          </m:e>
          <m:sub>
            <m:r>
              <w:rPr>
                <w:rFonts w:ascii="Cambria Math" w:hAnsi="Cambria Math" w:cs="Cambria Math"/>
                <w:sz w:val="28"/>
                <w:szCs w:val="28"/>
              </w:rPr>
              <m:t>y</m:t>
            </m:r>
          </m:sub>
        </m:sSub>
        <m:sSub>
          <m:e>
            <m:r>
              <w:rPr>
                <w:rFonts w:ascii="Cambria Math" w:hAnsi="Cambria Math" w:cs="Cambria Math"/>
                <w:sz w:val="28"/>
                <w:szCs w:val="28"/>
              </w:rPr>
              <m:t>Y</m:t>
            </m:r>
          </m:e>
          <m:sub>
            <m:r>
              <w:rPr>
                <w:rFonts w:ascii="Cambria Math" w:hAnsi="Cambria Math" w:cs="Cambria Math"/>
                <w:sz w:val="28"/>
                <w:szCs w:val="28"/>
              </w:rPr>
              <m:t>r</m:t>
            </m:r>
          </m:sub>
        </m:sSub>
        <m:r>
          <m:rPr>
            <m:sty m:val="p"/>
          </m:rPr>
          <w:rPr>
            <w:rFonts w:ascii="Cambria Math" w:hAnsi="Cambria Math" w:cs="Cambria Math"/>
            <w:sz w:val="28"/>
            <w:szCs w:val="28"/>
          </w:rPr>
          <m:t>+</m:t>
        </m:r>
        <m:sSub>
          <m:e>
            <m:r>
              <w:rPr>
                <w:rFonts w:ascii="Cambria Math" w:hAnsi="Cambria Math" w:cs="Cambria Math"/>
                <w:sz w:val="28"/>
                <w:szCs w:val="28"/>
              </w:rPr>
              <m:t>S</m:t>
            </m:r>
          </m:e>
          <m:sub>
            <m:r>
              <w:rPr>
                <w:rFonts w:ascii="Cambria Math" w:hAnsi="Cambria Math" w:cs="Cambria Math"/>
                <w:sz w:val="28"/>
                <w:szCs w:val="28"/>
              </w:rPr>
              <m:t>r</m:t>
            </m:r>
          </m:sub>
        </m:sSub>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(6)</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Решать всю систему уравнений целиком обычно не нужно. В большинстве схем сигнал идёт от блока к блоку, и выходы можно найти по очереди, подставляя уже найденные. Поэтому алгоритм сначала находит группы блоков, по которым сигнал может пройти по кругу мгновенно (через звенья с </w:t>
      </w:r>
      <m:oMath xmlns:a="http://schemas.openxmlformats.org/drawingml/2006/main" xmlns:pic="http://schemas.openxmlformats.org/drawingml/2006/picture">
        <m:sSub>
          <m:e>
            <m:r>
              <w:rPr>
                <w:rFonts w:ascii="Cambria Math" w:hAnsi="Cambria Math" w:cs="Cambria Math"/>
                <w:sz w:val="28"/>
                <w:szCs w:val="28"/>
              </w:rPr>
              <m:t>D</m:t>
            </m:r>
          </m:e>
          <m:sub>
            <m:r>
              <w:rPr>
                <w:rFonts w:ascii="Cambria Math" w:hAnsi="Cambria Math" w:cs="Cambria Math"/>
                <w:sz w:val="28"/>
                <w:szCs w:val="28"/>
              </w:rPr>
              <m:t>i</m:t>
            </m:r>
          </m:sub>
        </m:sSub>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Для этого используется поиск сильно связных компонент графа — алгоритм Тарьяна [5]. Остальные блоки считаются простой подстановкой по ходу сигнала, а систему уравнений приходится решать только внутри найденных групп.</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Такая группа называется алгебраической петлёй. Её решение может быть очень чувствительным к коэффициентам. Простейший пример — усилитель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с положительной обратной связью:</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k</m:t>
        </m:r>
        <m:d>
          <m:dPr>
            <m:begChr m:val="("/>
            <m:endChr m:val=")"/>
            <m:sepChr m:val=""/>
            <m:grow/>
          </m:dPr>
          <m:e>
            <m:r>
              <w:rPr>
                <w:rFonts w:ascii="Cambria Math" w:hAnsi="Cambria Math" w:cs="Cambria Math"/>
                <w:sz w:val="28"/>
                <w:szCs w:val="28"/>
              </w:rPr>
              <m:t>u</m:t>
            </m:r>
            <m:r>
              <m:rPr>
                <m:sty m:val="p"/>
              </m:rPr>
              <w:rPr>
                <w:rFonts w:ascii="Cambria Math" w:hAnsi="Cambria Math" w:cs="Cambria Math"/>
                <w:sz w:val="28"/>
                <w:szCs w:val="28"/>
              </w:rPr>
              <m:t>+</m:t>
            </m:r>
            <m:r>
              <w:rPr>
                <w:rFonts w:ascii="Cambria Math" w:hAnsi="Cambria Math" w:cs="Cambria Math"/>
                <w:sz w:val="28"/>
                <w:szCs w:val="28"/>
              </w:rPr>
              <m:t>y</m:t>
            </m:r>
          </m:e>
        </m:d>
        <m:r>
          <w:rPr>
            <w:rFonts w:ascii="Cambria Math" w:hAnsi="Cambria Math" w:cs="Cambria Math"/>
            <w:sz w:val="28"/>
            <w:szCs w:val="28"/>
          </w:rPr>
          <m:t> </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y</m:t>
        </m:r>
        <m:r>
          <m:rPr>
            <m:sty m:val="p"/>
          </m:rPr>
          <w:rPr>
            <w:rFonts w:ascii="Cambria Math" w:hAnsi="Cambria Math" w:cs="Cambria Math"/>
            <w:sz w:val="28"/>
            <w:szCs w:val="28"/>
          </w:rPr>
          <m:t>=</m:t>
        </m:r>
        <m:f>
          <m:fPr>
            <m:type m:val="bar"/>
          </m:fPr>
          <m:num>
            <m:r>
              <w:rPr>
                <w:rFonts w:ascii="Cambria Math" w:hAnsi="Cambria Math" w:cs="Cambria Math"/>
                <w:sz w:val="28"/>
                <w:szCs w:val="28"/>
              </w:rPr>
              <m:t>k</m:t>
            </m:r>
          </m:num>
          <m:den>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k</m:t>
            </m:r>
          </m:den>
        </m:f>
        <m:r>
          <w:rPr>
            <w:rFonts w:ascii="Cambria Math" w:hAnsi="Cambria Math" w:cs="Cambria Math"/>
            <w:sz w:val="28"/>
            <w:szCs w:val="28"/>
          </w:rPr>
          <m:t> </m:t>
        </m:r>
        <m:r>
          <w:rPr>
            <w:rFonts w:ascii="Cambria Math" w:hAnsi="Cambria Math" w:cs="Cambria Math"/>
            <w:sz w:val="28"/>
            <w:szCs w:val="28"/>
          </w:rPr>
          <m:t>u</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(7)</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решения нет. При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близком к единице, решение есть, но малая неточность в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сильно меняет результат: 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999</m:t>
        </m:r>
      </m:oMath>
      <w:r>
        <w:rPr>
          <w:rFonts w:ascii="Times New Roman" w:hAnsi="Times New Roman" w:cs="Times New Roman" w:eastAsia="Times New Roman"/>
          <w:b w:val="0"/>
          <w:i w:val="0"/>
          <w:sz w:val="28"/>
          <w:u w:val="none"/>
        </w:rPr>
        <w:t xml:space="preserve"> получаем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999</m:t>
        </m:r>
        <m:r>
          <w:rPr>
            <w:rFonts w:ascii="Cambria Math" w:hAnsi="Cambria Math" w:cs="Cambria Math"/>
            <w:sz w:val="28"/>
            <w:szCs w:val="28"/>
          </w:rPr>
          <m:t>u</m:t>
        </m:r>
      </m:oMath>
      <w:r>
        <w:rPr>
          <w:rFonts w:ascii="Times New Roman" w:hAnsi="Times New Roman" w:cs="Times New Roman" w:eastAsia="Times New Roman"/>
          <w:b w:val="0"/>
          <w:i w:val="0"/>
          <w:sz w:val="28"/>
          <w:u w:val="none"/>
        </w:rPr>
        <w:t xml:space="preserve">, а 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998</m:t>
        </m:r>
      </m:oMath>
      <w:r>
        <w:rPr>
          <w:rFonts w:ascii="Times New Roman" w:hAnsi="Times New Roman" w:cs="Times New Roman" w:eastAsia="Times New Roman"/>
          <w:b w:val="0"/>
          <w:i w:val="0"/>
          <w:sz w:val="28"/>
          <w:u w:val="none"/>
        </w:rPr>
        <w:t xml:space="preserve"> — уже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499</m:t>
        </m:r>
        <m:r>
          <w:rPr>
            <w:rFonts w:ascii="Cambria Math" w:hAnsi="Cambria Math" w:cs="Cambria Math"/>
            <w:sz w:val="28"/>
            <w:szCs w:val="28"/>
          </w:rPr>
          <m:t>u</m:t>
        </m:r>
      </m:oMath>
      <w:r>
        <w:rPr>
          <w:rFonts w:ascii="Times New Roman" w:hAnsi="Times New Roman" w:cs="Times New Roman" w:eastAsia="Times New Roman"/>
          <w:b w:val="0"/>
          <w:i w:val="0"/>
          <w:sz w:val="28"/>
          <w:u w:val="none"/>
        </w:rPr>
        <w:t xml:space="preserve">. Чувствительность петли оценивается числом обусловленности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оно показывает, во сколько раз относительная погрешность коэффициентов может вырасти в ответе [4]. Для петли из нескольких блоков </w:t>
      </w:r>
      <m:oMath xmlns:a="http://schemas.openxmlformats.org/drawingml/2006/main" xmlns:pic="http://schemas.openxmlformats.org/drawingml/2006/picture">
        <m:r>
          <w:rPr>
            <w:rFonts w:ascii="Cambria Math" w:hAnsi="Cambria Math" w:cs="Cambria Math"/>
            <w:sz w:val="28"/>
            <w:szCs w:val="28"/>
          </w:rPr>
          <m:t>G</m:t>
        </m:r>
      </m:oMath>
      <w:r>
        <w:rPr>
          <w:rFonts w:ascii="Times New Roman" w:hAnsi="Times New Roman" w:cs="Times New Roman" w:eastAsia="Times New Roman"/>
          <w:b w:val="0"/>
          <w:i w:val="0"/>
          <w:sz w:val="28"/>
          <w:u w:val="none"/>
        </w:rPr>
        <w:t xml:space="preserve"> — матрица мгновенных передач внутри петли, </w:t>
      </w:r>
      <m:oMath xmlns:a="http://schemas.openxmlformats.org/drawingml/2006/main" xmlns:pic="http://schemas.openxmlformats.org/drawingml/2006/picture">
        <m:sSub>
          <m:e>
            <m:r>
              <w:rPr>
                <w:rFonts w:ascii="Cambria Math" w:hAnsi="Cambria Math" w:cs="Cambria Math"/>
                <w:sz w:val="28"/>
                <w:szCs w:val="28"/>
              </w:rPr>
              <m:t>σ</m:t>
            </m:r>
          </m:e>
          <m:sub>
            <m:r>
              <m:rPr>
                <m:sty m:val="p"/>
              </m:rPr>
              <w:rPr>
                <w:rFonts w:ascii="Cambria Math" w:hAnsi="Cambria Math" w:cs="Cambria Math"/>
                <w:sz w:val="28"/>
                <w:szCs w:val="28"/>
              </w:rPr>
              <m:t>min</m:t>
            </m:r>
          </m:sub>
        </m:sSub>
      </m:oMath>
      <w:r>
        <w:rPr>
          <w:rFonts w:ascii="Times New Roman" w:hAnsi="Times New Roman" w:cs="Times New Roman" w:eastAsia="Times New Roman"/>
          <w:b w:val="0"/>
          <w:i w:val="0"/>
          <w:sz w:val="28"/>
          <w:u w:val="none"/>
        </w:rPr>
        <w:t xml:space="preserve"> — наименьшее сингулярное число:</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κ</m:t>
        </m:r>
        <m:r>
          <m:rPr>
            <m:sty m:val="p"/>
          </m:rPr>
          <w:rPr>
            <w:rFonts w:ascii="Cambria Math" w:hAnsi="Cambria Math" w:cs="Cambria Math"/>
            <w:sz w:val="28"/>
            <w:szCs w:val="28"/>
          </w:rPr>
          <m:t>=</m:t>
        </m:r>
        <m:f>
          <m:fPr>
            <m:type m:val="bar"/>
          </m:fPr>
          <m:num>
            <m:r>
              <w:rPr>
                <w:rFonts w:ascii="Cambria Math" w:hAnsi="Cambria Math" w:cs="Cambria Math"/>
                <w:sz w:val="28"/>
                <w:szCs w:val="28"/>
              </w:rPr>
              <m:t>1</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G</m:t>
            </m:r>
            <m:r>
              <m:rPr>
                <m:sty m:val="p"/>
              </m:rPr>
              <w:rPr>
                <w:rFonts w:ascii="Cambria Math" w:hAnsi="Cambria Math" w:cs="Cambria Math"/>
                <w:sz w:val="28"/>
                <w:szCs w:val="28"/>
              </w:rPr>
              <m:t>∥</m:t>
            </m:r>
          </m:num>
          <m:den>
            <m:sSub>
              <m:e>
                <m:r>
                  <w:rPr>
                    <w:rFonts w:ascii="Cambria Math" w:hAnsi="Cambria Math" w:cs="Cambria Math"/>
                    <w:sz w:val="28"/>
                    <w:szCs w:val="28"/>
                  </w:rPr>
                  <m:t>σ</m:t>
                </m:r>
              </m:e>
              <m:sub>
                <m:r>
                  <m:rPr>
                    <m:sty m:val="p"/>
                  </m:rPr>
                  <w:rPr>
                    <w:rFonts w:ascii="Cambria Math" w:hAnsi="Cambria Math" w:cs="Cambria Math"/>
                    <w:sz w:val="28"/>
                    <w:szCs w:val="28"/>
                  </w:rPr>
                  <m:t>min</m:t>
                </m:r>
              </m:sub>
            </m:sSub>
            <m:d>
              <m:dPr>
                <m:begChr m:val="("/>
                <m:endChr m:val=")"/>
                <m:sepChr m:val=""/>
                <m:grow/>
              </m:dPr>
              <m:e>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G</m:t>
                </m:r>
              </m:e>
            </m:d>
          </m:den>
        </m:f>
        <m:r>
          <m:rPr>
            <m:sty m:val="p"/>
          </m:rPr>
          <w:rPr>
            <w:rFonts w:ascii="Cambria Math" w:hAnsi="Cambria Math" w:cs="Cambria Math"/>
            <w:sz w:val="28"/>
            <w:szCs w:val="28"/>
          </w:rPr>
          <m:t>,</m:t>
        </m:r>
        <m:r>
          <w:rPr>
            <w:rFonts w:ascii="Cambria Math" w:hAnsi="Cambria Math" w:cs="Cambria Math"/>
            <w:sz w:val="28"/>
            <w:szCs w:val="28"/>
          </w:rPr>
          <m:t>  </m:t>
        </m:r>
        <m:r>
          <m:rPr>
            <m:nor/>
            <m:sty m:val="p"/>
          </m:rPr>
          <w:rPr>
            <w:rFonts w:ascii="Cambria Math" w:hAnsi="Cambria Math" w:cs="Cambria Math"/>
            <w:sz w:val="28"/>
            <w:szCs w:val="28"/>
          </w:rPr>
          <m:t>для одного усилителя </m:t>
        </m:r>
        <m:r>
          <w:rPr>
            <w:rFonts w:ascii="Cambria Math" w:hAnsi="Cambria Math" w:cs="Cambria Math"/>
            <w:sz w:val="28"/>
            <w:szCs w:val="28"/>
          </w:rPr>
          <m:t>κ</m:t>
        </m:r>
        <m:r>
          <m:rPr>
            <m:sty m:val="p"/>
          </m:rPr>
          <w:rPr>
            <w:rFonts w:ascii="Cambria Math" w:hAnsi="Cambria Math" w:cs="Cambria Math"/>
            <w:sz w:val="28"/>
            <w:szCs w:val="28"/>
          </w:rPr>
          <m:t>=</m:t>
        </m:r>
        <m:f>
          <m:fPr>
            <m:type m:val="bar"/>
          </m:fPr>
          <m:num>
            <m:r>
              <w:rPr>
                <w:rFonts w:ascii="Cambria Math" w:hAnsi="Cambria Math" w:cs="Cambria Math"/>
                <w:sz w:val="28"/>
                <w:szCs w:val="28"/>
              </w:rPr>
              <m:t>1</m:t>
            </m:r>
            <m:r>
              <m:rPr>
                <m:sty m:val="p"/>
              </m:rPr>
              <w:rPr>
                <w:rFonts w:ascii="Cambria Math" w:hAnsi="Cambria Math" w:cs="Cambria Math"/>
                <w:sz w:val="28"/>
                <w:szCs w:val="28"/>
              </w:rPr>
              <m:t>+</m:t>
            </m:r>
            <m:d>
              <m:dPr>
                <m:begChr m:val="|"/>
                <m:endChr m:val="|"/>
                <m:sepChr m:val=""/>
                <m:grow/>
              </m:dPr>
              <m:e>
                <m:r>
                  <w:rPr>
                    <w:rFonts w:ascii="Cambria Math" w:hAnsi="Cambria Math" w:cs="Cambria Math"/>
                    <w:sz w:val="28"/>
                    <w:szCs w:val="28"/>
                  </w:rPr>
                  <m:t>k</m:t>
                </m:r>
              </m:e>
            </m:d>
          </m:num>
          <m:den>
            <m:d>
              <m:dPr>
                <m:begChr m:val="|"/>
                <m:endChr m:val="|"/>
                <m:sepChr m:val=""/>
                <m:grow/>
              </m:dPr>
              <m:e>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k</m:t>
                </m:r>
              </m:e>
            </m:d>
          </m:den>
        </m:f>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(8)</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Компьютер хранит числа примерно с 16 верными знаками. Если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больше </w:t>
      </w:r>
      <m:oMath xmlns:a="http://schemas.openxmlformats.org/drawingml/2006/main" xmlns:pic="http://schemas.openxmlformats.org/drawingml/2006/picture">
        <m:r>
          <w:rPr>
            <w:rFonts w:ascii="Cambria Math" w:hAnsi="Cambria Math" w:cs="Cambria Math"/>
            <w:sz w:val="28"/>
            <w:szCs w:val="28"/>
          </w:rPr>
          <m:t>1</m:t>
        </m:r>
        <m:r>
          <m:rPr>
            <m:sty m:val="p"/>
          </m:rPr>
          <w:rPr>
            <w:rFonts w:ascii="Cambria Math" w:hAnsi="Cambria Math" w:cs="Cambria Math"/>
            <w:sz w:val="28"/>
            <w:szCs w:val="28"/>
          </w:rPr>
          <m:t>/</m:t>
        </m:r>
        <m:rad>
          <m:radPr>
            <m:degHide m:val="on"/>
          </m:radPr>
          <m:deg/>
          <m:e>
            <m:r>
              <w:rPr>
                <w:rFonts w:ascii="Cambria Math" w:hAnsi="Cambria Math" w:cs="Cambria Math"/>
                <w:sz w:val="28"/>
                <w:szCs w:val="28"/>
              </w:rPr>
              <m:t>ε</m:t>
            </m:r>
          </m:e>
        </m:rad>
        <m:r>
          <m:rPr>
            <m:sty m:val="p"/>
          </m:rPr>
          <w:rPr>
            <w:rFonts w:ascii="Cambria Math" w:hAnsi="Cambria Math" w:cs="Cambria Math"/>
            <w:sz w:val="28"/>
            <w:szCs w:val="28"/>
          </w:rPr>
          <m:t>≈</m:t>
        </m:r>
        <m:r>
          <w:rPr>
            <w:rFonts w:ascii="Cambria Math" w:hAnsi="Cambria Math" w:cs="Cambria Math"/>
            <w:sz w:val="28"/>
            <w:szCs w:val="28"/>
          </w:rPr>
          <m:t>6</m:t>
        </m:r>
        <m:r>
          <m:rPr>
            <m:sty m:val="p"/>
          </m:rPr>
          <w:rPr>
            <w:rFonts w:ascii="Cambria Math" w:hAnsi="Cambria Math" w:cs="Cambria Math"/>
            <w:sz w:val="28"/>
            <w:szCs w:val="28"/>
          </w:rPr>
          <m:t>,</m:t>
        </m:r>
        <m:r>
          <w:rPr>
            <w:rFonts w:ascii="Cambria Math" w:hAnsi="Cambria Math" w:cs="Cambria Math"/>
            <w:sz w:val="28"/>
            <w:szCs w:val="28"/>
          </w:rPr>
          <m:t>7</m:t>
        </m:r>
        <m:r>
          <m:rPr>
            <m:sty m:val="p"/>
          </m:rPr>
          <w:rPr>
            <w:rFonts w:ascii="Cambria Math" w:hAnsi="Cambria Math" w:cs="Cambria Math"/>
            <w:sz w:val="28"/>
            <w:szCs w:val="28"/>
          </w:rPr>
          <m:t>⋅</m:t>
        </m:r>
        <m:sSup>
          <m:e>
            <m:r>
              <w:rPr>
                <w:rFonts w:ascii="Cambria Math" w:hAnsi="Cambria Math" w:cs="Cambria Math"/>
                <w:sz w:val="28"/>
                <w:szCs w:val="28"/>
              </w:rPr>
              <m:t>10</m:t>
            </m:r>
          </m:e>
          <m:sup>
            <m:r>
              <w:rPr>
                <w:rFonts w:ascii="Cambria Math" w:hAnsi="Cambria Math" w:cs="Cambria Math"/>
                <w:sz w:val="28"/>
                <w:szCs w:val="28"/>
              </w:rPr>
              <m:t>7</m:t>
            </m:r>
          </m:sup>
        </m:sSup>
      </m:oMath>
      <w:r>
        <w:rPr>
          <w:rFonts w:ascii="Times New Roman" w:hAnsi="Times New Roman" w:cs="Times New Roman" w:eastAsia="Times New Roman"/>
          <w:b w:val="0"/>
          <w:i w:val="0"/>
          <w:sz w:val="28"/>
          <w:u w:val="none"/>
        </w:rPr>
        <w:t xml:space="preserve">, где </w:t>
      </w:r>
      <m:oMath xmlns:a="http://schemas.openxmlformats.org/drawingml/2006/main" xmlns:pic="http://schemas.openxmlformats.org/drawingml/2006/picture">
        <m:r>
          <w:rPr>
            <w:rFonts w:ascii="Cambria Math" w:hAnsi="Cambria Math" w:cs="Cambria Math"/>
            <w:sz w:val="28"/>
            <w:szCs w:val="28"/>
          </w:rPr>
          <m:t>ε</m:t>
        </m:r>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sSup>
          <m:e>
            <m:r>
              <w:rPr>
                <w:rFonts w:ascii="Cambria Math" w:hAnsi="Cambria Math" w:cs="Cambria Math"/>
                <w:sz w:val="28"/>
                <w:szCs w:val="28"/>
              </w:rPr>
              <m:t>10</m:t>
            </m:r>
          </m:e>
          <m:sup>
            <m:r>
              <m:rPr>
                <m:sty m:val="p"/>
              </m:rPr>
              <w:rPr>
                <w:rFonts w:ascii="Cambria Math" w:hAnsi="Cambria Math" w:cs="Cambria Math"/>
                <w:sz w:val="28"/>
                <w:szCs w:val="28"/>
              </w:rPr>
              <m:t>−</m:t>
            </m:r>
            <m:r>
              <w:rPr>
                <w:rFonts w:ascii="Cambria Math" w:hAnsi="Cambria Math" w:cs="Cambria Math"/>
                <w:sz w:val="28"/>
                <w:szCs w:val="28"/>
              </w:rPr>
              <m:t>16</m:t>
            </m:r>
          </m:sup>
        </m:sSup>
      </m:oMath>
      <w:r>
        <w:rPr>
          <w:rFonts w:ascii="Times New Roman" w:hAnsi="Times New Roman" w:cs="Times New Roman" w:eastAsia="Times New Roman"/>
          <w:b w:val="0"/>
          <w:i w:val="0"/>
          <w:sz w:val="28"/>
          <w:u w:val="none"/>
        </w:rPr>
        <w:t xml:space="preserve"> — машинная точность, в ответе остаётся меньше половины верных знаков. В этом случае подсистема не выдаёт сомнительный результат, а сообщает, какие блоки образуют петлю, и предлагает изменить коэффициенты или добавить инерционное звено.</w:t>
      </w:r>
    </w:p>
    <w:p>
      <w:pPr>
        <w:keepNext/>
        <w:pageBreakBefore/>
        <w:spacing w:line="360" w:lineRule="auto" w:before="0" w:after="240"/>
        <w:ind w:firstLine="0"/>
        <w:jc w:val="center"/>
      </w:pPr>
      <w:r>
        <w:rPr>
          <w:rFonts w:ascii="Times New Roman" w:hAnsi="Times New Roman" w:cs="Times New Roman" w:eastAsia="Times New Roman"/>
          <w:b/>
          <w:i w:val="0"/>
          <w:sz w:val="28"/>
          <w:u w:val="none"/>
        </w:rPr>
        <w:t>3 Примеры построения модели</w:t>
      </w:r>
    </w:p>
    <w:p>
      <w:pPr>
        <w:keepNext w:val="0"/>
        <w:spacing w:line="360" w:lineRule="auto" w:before="0" w:after="0"/>
        <w:ind w:firstLine="709"/>
        <w:jc w:val="both"/>
      </w:pPr>
      <w:r>
        <w:rPr>
          <w:rFonts w:ascii="Times New Roman" w:hAnsi="Times New Roman" w:cs="Times New Roman" w:eastAsia="Times New Roman"/>
          <w:b w:val="0"/>
          <w:i w:val="0"/>
          <w:sz w:val="28"/>
          <w:u w:val="none"/>
        </w:rPr>
        <w:t>Разберём работу алгоритма на шести схемах. Для каждой модель сначала строится вручную, по шагам главы 2, а затем сравнивается с тем, что выдала программа. Ответы программы получены сценарием backend/scripts/kp_assembly_study.py и показаны во вкладке «Матрицы» интерфейса.</w:t>
      </w:r>
    </w:p>
    <w:p>
      <w:pPr>
        <w:keepNext/>
        <w:spacing w:line="360" w:lineRule="auto" w:before="240" w:after="120"/>
        <w:ind w:firstLine="709"/>
        <w:jc w:val="left"/>
      </w:pPr>
      <w:r>
        <w:rPr>
          <w:rFonts w:ascii="Times New Roman" w:hAnsi="Times New Roman" w:cs="Times New Roman" w:eastAsia="Times New Roman"/>
          <w:b/>
          <w:i w:val="0"/>
          <w:sz w:val="28"/>
          <w:u w:val="none"/>
        </w:rPr>
        <w:t>3.1 Последовательное соединение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Схема показана на рисунке 3: ступенчатое воздействие </w:t>
      </w:r>
      <m:oMath xmlns:a="http://schemas.openxmlformats.org/drawingml/2006/main" xmlns:pic="http://schemas.openxmlformats.org/drawingml/2006/picture">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проходит через апериодическое звено </w:t>
      </w:r>
      <m:oMath xmlns:a="http://schemas.openxmlformats.org/drawingml/2006/main" xmlns:pic="http://schemas.openxmlformats.org/drawingml/2006/picture">
        <m:f>
          <m:fPr>
            <m:type m:val="bar"/>
          </m:fPr>
          <m:num>
            <m:r>
              <w:rPr>
                <w:rFonts w:ascii="Cambria Math" w:hAnsi="Cambria Math" w:cs="Cambria Math"/>
                <w:sz w:val="28"/>
                <w:szCs w:val="28"/>
              </w:rPr>
              <m:t>2</m:t>
            </m:r>
          </m:num>
          <m:den>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oMath>
      <w:r>
        <w:rPr>
          <w:rFonts w:ascii="Times New Roman" w:hAnsi="Times New Roman" w:cs="Times New Roman" w:eastAsia="Times New Roman"/>
          <w:b w:val="0"/>
          <w:i w:val="0"/>
          <w:sz w:val="28"/>
          <w:u w:val="none"/>
        </w:rPr>
        <w:t xml:space="preserve"> и интегратор </w:t>
      </w:r>
      <m:oMath xmlns:a="http://schemas.openxmlformats.org/drawingml/2006/main" xmlns:pic="http://schemas.openxmlformats.org/drawingml/2006/picture">
        <m:f>
          <m:fPr>
            <m:type m:val="bar"/>
          </m:fPr>
          <m:num>
            <m:r>
              <w:rPr>
                <w:rFonts w:ascii="Cambria Math" w:hAnsi="Cambria Math" w:cs="Cambria Math"/>
                <w:sz w:val="28"/>
                <w:szCs w:val="28"/>
              </w:rPr>
              <m:t>1</m:t>
            </m:r>
          </m:num>
          <m:den>
            <m:r>
              <w:rPr>
                <w:rFonts w:ascii="Cambria Math" w:hAnsi="Cambria Math" w:cs="Cambria Math"/>
                <w:sz w:val="28"/>
                <w:szCs w:val="28"/>
              </w:rPr>
              <m:t>s</m:t>
            </m:r>
          </m:den>
        </m:f>
      </m:oMath>
      <w:r>
        <w:rPr>
          <w:rFonts w:ascii="Times New Roman" w:hAnsi="Times New Roman" w:cs="Times New Roman" w:eastAsia="Times New Roman"/>
          <w:b w:val="0"/>
          <w:i w:val="0"/>
          <w:sz w:val="28"/>
          <w:u w:val="none"/>
        </w:rPr>
        <w:t>.</w:t>
      </w:r>
    </w:p>
    <w:p>
      <w:pPr>
        <w:keepNext/>
        <w:spacing w:line="240" w:lineRule="auto" w:before="120" w:after="0"/>
        <w:ind w:firstLine="0"/>
        <w:jc w:val="center"/>
      </w:pPr>
      <w:r>
        <w:drawing>
          <wp:inline xmlns:a="http://schemas.openxmlformats.org/drawingml/2006/main" xmlns:pic="http://schemas.openxmlformats.org/drawingml/2006/picture">
            <wp:extent cx="5760000" cy="1209600"/>
            <wp:docPr id="4" name="Picture 4"/>
            <wp:cNvGraphicFramePr>
              <a:graphicFrameLocks noChangeAspect="1"/>
            </wp:cNvGraphicFramePr>
            <a:graphic>
              <a:graphicData uri="http://schemas.openxmlformats.org/drawingml/2006/picture">
                <pic:pic>
                  <pic:nvPicPr>
                    <pic:cNvPr id="0" name="ex_series.png"/>
                    <pic:cNvPicPr/>
                  </pic:nvPicPr>
                  <pic:blipFill>
                    <a:blip r:embed="rId14"/>
                    <a:stretch>
                      <a:fillRect/>
                    </a:stretch>
                  </pic:blipFill>
                  <pic:spPr>
                    <a:xfrm>
                      <a:off x="0" y="0"/>
                      <a:ext cx="5760000" cy="12096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3 – Последовательное соединение двух звеньев</w:t>
      </w:r>
    </w:p>
    <w:p>
      <w:pPr>
        <w:keepNext w:val="0"/>
        <w:spacing w:line="360" w:lineRule="auto" w:before="0" w:after="0"/>
        <w:ind w:firstLine="709"/>
        <w:jc w:val="both"/>
      </w:pPr>
      <w:r>
        <w:rPr>
          <w:rFonts w:ascii="Times New Roman" w:hAnsi="Times New Roman" w:cs="Times New Roman" w:eastAsia="Times New Roman"/>
          <w:b/>
          <w:i w:val="0"/>
          <w:sz w:val="28"/>
          <w:u w:val="none"/>
        </w:rPr>
        <w:t>Шаг 1. Уравнения звеньев.</w:t>
      </w:r>
      <w:r>
        <w:rPr>
          <w:rFonts w:ascii="Times New Roman" w:hAnsi="Times New Roman" w:cs="Times New Roman" w:eastAsia="Times New Roman"/>
          <w:b w:val="0"/>
          <w:i w:val="0"/>
          <w:sz w:val="28"/>
          <w:u w:val="none"/>
        </w:rPr>
        <w:t xml:space="preserve"> По разделу 1.2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T</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oMath>
      <w:r>
        <w:rPr>
          <w:rFonts w:ascii="Times New Roman" w:hAnsi="Times New Roman" w:cs="Times New Roman" w:eastAsia="Times New Roman"/>
          <w:b w:val="0"/>
          <w:i w:val="0"/>
          <w:sz w:val="28"/>
          <w:u w:val="none"/>
        </w:rPr>
        <w:t>):</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sSub>
          <m:e>
            <m:acc>
              <m:accPr>
                <m:chr m:val="̇"/>
              </m:accPr>
              <m:e>
                <m:r>
                  <w:rPr>
                    <w:rFonts w:ascii="Cambria Math" w:hAnsi="Cambria Math" w:cs="Cambria Math"/>
                    <w:sz w:val="28"/>
                    <w:szCs w:val="28"/>
                  </w:rPr>
                  <m:t>x</m:t>
                </m:r>
              </m:e>
            </m:acc>
          </m:e>
          <m:sub>
            <m:r>
              <w:rPr>
                <w:rFonts w:ascii="Cambria Math" w:hAnsi="Cambria Math" w:cs="Cambria Math"/>
                <w:sz w:val="28"/>
                <w:szCs w:val="28"/>
              </w:rPr>
              <m:t>1</m:t>
            </m:r>
          </m:sub>
        </m:sSub>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2</m:t>
        </m:r>
        <m:sSub>
          <m:e>
            <m:r>
              <w:rPr>
                <w:rFonts w:ascii="Cambria Math" w:hAnsi="Cambria Math" w:cs="Cambria Math"/>
                <w:sz w:val="28"/>
                <w:szCs w:val="28"/>
              </w:rPr>
              <m:t>x</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4</m:t>
        </m:r>
        <m:sSub>
          <m:e>
            <m:r>
              <w:rPr>
                <w:rFonts w:ascii="Cambria Math" w:hAnsi="Cambria Math" w:cs="Cambria Math"/>
                <w:sz w:val="28"/>
                <w:szCs w:val="28"/>
              </w:rPr>
              <m:t>u</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y</m:t>
            </m:r>
          </m:e>
          <m:sub>
            <m:r>
              <w:rPr>
                <w:rFonts w:ascii="Cambria Math" w:hAnsi="Cambria Math" w:cs="Cambria Math"/>
                <w:sz w:val="28"/>
                <w:szCs w:val="28"/>
              </w:rPr>
              <m:t>1</m:t>
            </m:r>
          </m:sub>
        </m:sSub>
        <m:r>
          <m:rPr>
            <m:sty m:val="p"/>
          </m:rPr>
          <w:rPr>
            <w:rFonts w:ascii="Cambria Math" w:hAnsi="Cambria Math" w:cs="Cambria Math"/>
            <w:sz w:val="28"/>
            <w:szCs w:val="28"/>
          </w:rPr>
          <m:t>=</m:t>
        </m:r>
        <m:sSub>
          <m:e>
            <m:r>
              <w:rPr>
                <w:rFonts w:ascii="Cambria Math" w:hAnsi="Cambria Math" w:cs="Cambria Math"/>
                <w:sz w:val="28"/>
                <w:szCs w:val="28"/>
              </w:rPr>
              <m:t>x</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  </m:t>
        </m:r>
        <m:sSub>
          <m:e>
            <m:acc>
              <m:accPr>
                <m:chr m:val="̇"/>
              </m:accPr>
              <m:e>
                <m:r>
                  <w:rPr>
                    <w:rFonts w:ascii="Cambria Math" w:hAnsi="Cambria Math" w:cs="Cambria Math"/>
                    <w:sz w:val="28"/>
                    <w:szCs w:val="28"/>
                  </w:rPr>
                  <m:t>x</m:t>
                </m:r>
              </m:e>
            </m:acc>
          </m:e>
          <m:sub>
            <m:r>
              <w:rPr>
                <w:rFonts w:ascii="Cambria Math" w:hAnsi="Cambria Math" w:cs="Cambria Math"/>
                <w:sz w:val="28"/>
                <w:szCs w:val="28"/>
              </w:rPr>
              <m:t>2</m:t>
            </m:r>
          </m:sub>
        </m:sSub>
        <m:r>
          <m:rPr>
            <m:sty m:val="p"/>
          </m:rPr>
          <w:rPr>
            <w:rFonts w:ascii="Cambria Math" w:hAnsi="Cambria Math" w:cs="Cambria Math"/>
            <w:sz w:val="28"/>
            <w:szCs w:val="28"/>
          </w:rPr>
          <m:t>=</m:t>
        </m:r>
        <m:sSub>
          <m:e>
            <m:r>
              <w:rPr>
                <w:rFonts w:ascii="Cambria Math" w:hAnsi="Cambria Math" w:cs="Cambria Math"/>
                <w:sz w:val="28"/>
                <w:szCs w:val="28"/>
              </w:rPr>
              <m:t>u</m:t>
            </m:r>
          </m:e>
          <m:sub>
            <m:r>
              <w:rPr>
                <w:rFonts w:ascii="Cambria Math" w:hAnsi="Cambria Math" w:cs="Cambria Math"/>
                <w:sz w:val="28"/>
                <w:szCs w:val="28"/>
              </w:rPr>
              <m:t>2</m:t>
            </m:r>
          </m:sub>
        </m:sSub>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y</m:t>
            </m:r>
          </m:e>
          <m:sub>
            <m:r>
              <w:rPr>
                <w:rFonts w:ascii="Cambria Math" w:hAnsi="Cambria Math" w:cs="Cambria Math"/>
                <w:sz w:val="28"/>
                <w:szCs w:val="28"/>
              </w:rPr>
              <m:t>2</m:t>
            </m:r>
          </m:sub>
        </m:sSub>
        <m:r>
          <m:rPr>
            <m:sty m:val="p"/>
          </m:rPr>
          <w:rPr>
            <w:rFonts w:ascii="Cambria Math" w:hAnsi="Cambria Math" w:cs="Cambria Math"/>
            <w:sz w:val="28"/>
            <w:szCs w:val="28"/>
          </w:rPr>
          <m:t>=</m:t>
        </m:r>
        <m:sSub>
          <m:e>
            <m:r>
              <w:rPr>
                <w:rFonts w:ascii="Cambria Math" w:hAnsi="Cambria Math" w:cs="Cambria Math"/>
                <w:sz w:val="28"/>
                <w:szCs w:val="28"/>
              </w:rPr>
              <m:t>x</m:t>
            </m:r>
          </m:e>
          <m:sub>
            <m:r>
              <w:rPr>
                <w:rFonts w:ascii="Cambria Math" w:hAnsi="Cambria Math" w:cs="Cambria Math"/>
                <w:sz w:val="28"/>
                <w:szCs w:val="28"/>
              </w:rPr>
              <m:t>2</m:t>
            </m:r>
          </m:sub>
        </m:sSub>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(9)</w:t>
      </w:r>
    </w:p>
    <w:p>
      <w:pPr>
        <w:keepNext w:val="0"/>
        <w:spacing w:line="360" w:lineRule="auto" w:before="0" w:after="0"/>
        <w:ind w:firstLine="709"/>
        <w:jc w:val="both"/>
      </w:pPr>
      <w:r>
        <w:rPr>
          <w:rFonts w:ascii="Times New Roman" w:hAnsi="Times New Roman" w:cs="Times New Roman" w:eastAsia="Times New Roman"/>
          <w:b/>
          <w:i w:val="0"/>
          <w:sz w:val="28"/>
          <w:u w:val="none"/>
        </w:rPr>
        <w:t>Шаг 2. Объединение.</w:t>
      </w:r>
      <w:r>
        <w:rPr>
          <w:rFonts w:ascii="Times New Roman" w:hAnsi="Times New Roman" w:cs="Times New Roman" w:eastAsia="Times New Roman"/>
          <w:b w:val="0"/>
          <w:i w:val="0"/>
          <w:sz w:val="28"/>
          <w:u w:val="none"/>
        </w:rPr>
        <w:t xml:space="preserve"> Матрицы звеньев ставятся по диагонали:</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sSub>
          <m:e>
            <m:r>
              <w:rPr>
                <w:rFonts w:ascii="Cambria Math" w:hAnsi="Cambria Math" w:cs="Cambria Math"/>
                <w:sz w:val="28"/>
                <w:szCs w:val="28"/>
              </w:rPr>
              <m:t>A</m:t>
            </m:r>
          </m:e>
          <m:sub>
            <m:r>
              <w:rPr>
                <w:rFonts w:ascii="Cambria Math" w:hAnsi="Cambria Math" w:cs="Cambria Math"/>
                <w:sz w:val="28"/>
                <w:szCs w:val="28"/>
              </w:rPr>
              <m:t>d</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m:rPr>
                      <m:sty m:val="p"/>
                    </m:rPr>
                    <w:rPr>
                      <w:rFonts w:ascii="Cambria Math" w:hAnsi="Cambria Math" w:cs="Cambria Math"/>
                      <w:sz w:val="28"/>
                      <w:szCs w:val="28"/>
                    </w:rPr>
                    <m:t>−</m:t>
                  </m:r>
                  <m:r>
                    <w:rPr>
                      <w:rFonts w:ascii="Cambria Math" w:hAnsi="Cambria Math" w:cs="Cambria Math"/>
                      <w:sz w:val="28"/>
                      <w:szCs w:val="28"/>
                    </w:rPr>
                    <m:t>2</m:t>
                  </m:r>
                </m:e>
                <m:e>
                  <m:r>
                    <w:rPr>
                      <w:rFonts w:ascii="Cambria Math" w:hAnsi="Cambria Math" w:cs="Cambria Math"/>
                      <w:sz w:val="28"/>
                      <w:szCs w:val="28"/>
                    </w:rPr>
                    <m:t>0</m:t>
                  </m:r>
                </m:e>
              </m:mr>
              <m:mr>
                <m:e>
                  <m:r>
                    <w:rPr>
                      <w:rFonts w:ascii="Cambria Math" w:hAnsi="Cambria Math" w:cs="Cambria Math"/>
                      <w:sz w:val="28"/>
                      <w:szCs w:val="28"/>
                    </w:rPr>
                    <m:t>0</m:t>
                  </m:r>
                </m:e>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B</m:t>
            </m:r>
          </m:e>
          <m:sub>
            <m:r>
              <w:rPr>
                <w:rFonts w:ascii="Cambria Math" w:hAnsi="Cambria Math" w:cs="Cambria Math"/>
                <w:sz w:val="28"/>
                <w:szCs w:val="28"/>
              </w:rPr>
              <m:t>d</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w:rPr>
                      <w:rFonts w:ascii="Cambria Math" w:hAnsi="Cambria Math" w:cs="Cambria Math"/>
                      <w:sz w:val="28"/>
                      <w:szCs w:val="28"/>
                    </w:rPr>
                    <m:t>4</m:t>
                  </m:r>
                </m:e>
                <m:e>
                  <m:r>
                    <w:rPr>
                      <w:rFonts w:ascii="Cambria Math" w:hAnsi="Cambria Math" w:cs="Cambria Math"/>
                      <w:sz w:val="28"/>
                      <w:szCs w:val="28"/>
                    </w:rPr>
                    <m:t>0</m:t>
                  </m:r>
                </m:e>
              </m:mr>
              <m:mr>
                <m:e>
                  <m:r>
                    <w:rPr>
                      <w:rFonts w:ascii="Cambria Math" w:hAnsi="Cambria Math" w:cs="Cambria Math"/>
                      <w:sz w:val="28"/>
                      <w:szCs w:val="28"/>
                    </w:rPr>
                    <m:t>0</m:t>
                  </m:r>
                </m:e>
                <m:e>
                  <m:r>
                    <w:rPr>
                      <w:rFonts w:ascii="Cambria Math" w:hAnsi="Cambria Math" w:cs="Cambria Math"/>
                      <w:sz w:val="28"/>
                      <w:szCs w:val="28"/>
                    </w:rPr>
                    <m:t>1</m:t>
                  </m:r>
                </m:e>
              </m:mr>
            </m:m>
          </m:e>
        </m:d>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C</m:t>
            </m:r>
          </m:e>
          <m:sub>
            <m:r>
              <w:rPr>
                <w:rFonts w:ascii="Cambria Math" w:hAnsi="Cambria Math" w:cs="Cambria Math"/>
                <w:sz w:val="28"/>
                <w:szCs w:val="28"/>
              </w:rPr>
              <m:t>d</m:t>
            </m:r>
          </m:sub>
        </m:sSub>
        <m:r>
          <m:rPr>
            <m:sty m:val="p"/>
          </m:rPr>
          <w:rPr>
            <w:rFonts w:ascii="Cambria Math" w:hAnsi="Cambria Math" w:cs="Cambria Math"/>
            <w:sz w:val="28"/>
            <w:szCs w:val="28"/>
          </w:rPr>
          <m:t>=</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D</m:t>
            </m:r>
          </m:e>
          <m:sub>
            <m:r>
              <w:rPr>
                <w:rFonts w:ascii="Cambria Math" w:hAnsi="Cambria Math" w:cs="Cambria Math"/>
                <w:sz w:val="28"/>
                <w:szCs w:val="28"/>
              </w:rPr>
              <m:t>d</m:t>
            </m:r>
          </m:sub>
        </m:sSub>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(10)</w:t>
      </w:r>
    </w:p>
    <w:p>
      <w:pPr>
        <w:keepNext w:val="0"/>
        <w:spacing w:line="360" w:lineRule="auto" w:before="0" w:after="0"/>
        <w:ind w:firstLine="709"/>
        <w:jc w:val="both"/>
      </w:pPr>
      <w:r>
        <w:rPr>
          <w:rFonts w:ascii="Times New Roman" w:hAnsi="Times New Roman" w:cs="Times New Roman" w:eastAsia="Times New Roman"/>
          <w:b/>
          <w:i w:val="0"/>
          <w:sz w:val="28"/>
          <w:u w:val="none"/>
        </w:rPr>
        <w:t>Шаг 3. Таблицы соединений.</w:t>
      </w:r>
      <w:r>
        <w:rPr>
          <w:rFonts w:ascii="Times New Roman" w:hAnsi="Times New Roman" w:cs="Times New Roman" w:eastAsia="Times New Roman"/>
          <w:b w:val="0"/>
          <w:i w:val="0"/>
          <w:sz w:val="28"/>
          <w:u w:val="none"/>
        </w:rPr>
        <w:t xml:space="preserve"> Вход первого звена подключён к воздействию (</w:t>
      </w:r>
      <m:oMath xmlns:a="http://schemas.openxmlformats.org/drawingml/2006/main" xmlns:pic="http://schemas.openxmlformats.org/drawingml/2006/picture">
        <m:sSub>
          <m:e>
            <m:r>
              <w:rPr>
                <w:rFonts w:ascii="Cambria Math" w:hAnsi="Cambria Math" w:cs="Cambria Math"/>
                <w:sz w:val="28"/>
                <w:szCs w:val="28"/>
              </w:rPr>
              <m:t>u</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r</m:t>
        </m:r>
      </m:oMath>
      <w:r>
        <w:rPr>
          <w:rFonts w:ascii="Times New Roman" w:hAnsi="Times New Roman" w:cs="Times New Roman" w:eastAsia="Times New Roman"/>
          <w:b w:val="0"/>
          <w:i w:val="0"/>
          <w:sz w:val="28"/>
          <w:u w:val="none"/>
        </w:rPr>
        <w:t>), вход второго — к выходу первого (</w:t>
      </w:r>
      <m:oMath xmlns:a="http://schemas.openxmlformats.org/drawingml/2006/main" xmlns:pic="http://schemas.openxmlformats.org/drawingml/2006/picture">
        <m:sSub>
          <m:e>
            <m:r>
              <w:rPr>
                <w:rFonts w:ascii="Cambria Math" w:hAnsi="Cambria Math" w:cs="Cambria Math"/>
                <w:sz w:val="28"/>
                <w:szCs w:val="28"/>
              </w:rPr>
              <m:t>u</m:t>
            </m:r>
          </m:e>
          <m:sub>
            <m:r>
              <w:rPr>
                <w:rFonts w:ascii="Cambria Math" w:hAnsi="Cambria Math" w:cs="Cambria Math"/>
                <w:sz w:val="28"/>
                <w:szCs w:val="28"/>
              </w:rPr>
              <m:t>2</m:t>
            </m:r>
          </m:sub>
        </m:sSub>
        <m:r>
          <m:rPr>
            <m:sty m:val="p"/>
          </m:rPr>
          <w:rPr>
            <w:rFonts w:ascii="Cambria Math" w:hAnsi="Cambria Math" w:cs="Cambria Math"/>
            <w:sz w:val="28"/>
            <w:szCs w:val="28"/>
          </w:rPr>
          <m:t>=</m:t>
        </m:r>
        <m:sSub>
          <m:e>
            <m:r>
              <w:rPr>
                <w:rFonts w:ascii="Cambria Math" w:hAnsi="Cambria Math" w:cs="Cambria Math"/>
                <w:sz w:val="28"/>
                <w:szCs w:val="28"/>
              </w:rPr>
              <m:t>y</m:t>
            </m:r>
          </m:e>
          <m:sub>
            <m:r>
              <w:rPr>
                <w:rFonts w:ascii="Cambria Math" w:hAnsi="Cambria Math" w:cs="Cambria Math"/>
                <w:sz w:val="28"/>
                <w:szCs w:val="28"/>
              </w:rPr>
              <m:t>1</m:t>
            </m:r>
          </m:sub>
        </m:sSub>
      </m:oMath>
      <w:r>
        <w:rPr>
          <w:rFonts w:ascii="Times New Roman" w:hAnsi="Times New Roman" w:cs="Times New Roman" w:eastAsia="Times New Roman"/>
          <w:b w:val="0"/>
          <w:i w:val="0"/>
          <w:sz w:val="28"/>
          <w:u w:val="none"/>
        </w:rPr>
        <w:t xml:space="preserve">), осциллограф показывает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2</m:t>
            </m:r>
          </m:sub>
        </m:sSub>
      </m:oMath>
      <w:r>
        <w:rPr>
          <w:rFonts w:ascii="Times New Roman" w:hAnsi="Times New Roman" w:cs="Times New Roman" w:eastAsia="Times New Roman"/>
          <w:b w:val="0"/>
          <w:i w:val="0"/>
          <w:sz w:val="28"/>
          <w:u w:val="none"/>
        </w:rPr>
        <w:t>:</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M</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w:rPr>
                      <w:rFonts w:ascii="Cambria Math" w:hAnsi="Cambria Math" w:cs="Cambria Math"/>
                      <w:sz w:val="28"/>
                      <w:szCs w:val="28"/>
                    </w:rPr>
                    <m:t>0</m:t>
                  </m:r>
                </m:e>
                <m:e>
                  <m:r>
                    <w:rPr>
                      <w:rFonts w:ascii="Cambria Math" w:hAnsi="Cambria Math" w:cs="Cambria Math"/>
                      <w:sz w:val="28"/>
                      <w:szCs w:val="28"/>
                    </w:rPr>
                    <m:t>0</m:t>
                  </m:r>
                </m:e>
              </m:mr>
              <m:mr>
                <m:e>
                  <m:r>
                    <w:rPr>
                      <w:rFonts w:ascii="Cambria Math" w:hAnsi="Cambria Math" w:cs="Cambria Math"/>
                      <w:sz w:val="28"/>
                      <w:szCs w:val="28"/>
                    </w:rPr>
                    <m:t>1</m:t>
                  </m:r>
                </m:e>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N</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s>
              </m:mPr>
              <m:mr>
                <m:e>
                  <m:r>
                    <w:rPr>
                      <w:rFonts w:ascii="Cambria Math" w:hAnsi="Cambria Math" w:cs="Cambria Math"/>
                      <w:sz w:val="28"/>
                      <w:szCs w:val="28"/>
                    </w:rPr>
                    <m:t>1</m:t>
                  </m:r>
                </m:e>
              </m:mr>
              <m:mr>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S</m:t>
            </m:r>
          </m:e>
          <m:sub>
            <m:r>
              <w:rPr>
                <w:rFonts w:ascii="Cambria Math" w:hAnsi="Cambria Math" w:cs="Cambria Math"/>
                <w:sz w:val="28"/>
                <w:szCs w:val="28"/>
              </w:rPr>
              <m:t>y</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w:rPr>
                      <w:rFonts w:ascii="Cambria Math" w:hAnsi="Cambria Math" w:cs="Cambria Math"/>
                      <w:sz w:val="28"/>
                      <w:szCs w:val="28"/>
                    </w:rPr>
                    <m:t>0</m:t>
                  </m:r>
                </m:e>
                <m:e>
                  <m:r>
                    <w:rPr>
                      <w:rFonts w:ascii="Cambria Math" w:hAnsi="Cambria Math" w:cs="Cambria Math"/>
                      <w:sz w:val="28"/>
                      <w:szCs w:val="28"/>
                    </w:rPr>
                    <m:t>1</m:t>
                  </m:r>
                </m:e>
              </m:mr>
            </m:m>
          </m:e>
        </m:d>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(11)</w:t>
      </w:r>
    </w:p>
    <w:p>
      <w:pPr>
        <w:keepNext w:val="0"/>
        <w:spacing w:line="360" w:lineRule="auto" w:before="0" w:after="0"/>
        <w:ind w:firstLine="709"/>
        <w:jc w:val="both"/>
      </w:pPr>
      <w:r>
        <w:rPr>
          <w:rFonts w:ascii="Times New Roman" w:hAnsi="Times New Roman" w:cs="Times New Roman" w:eastAsia="Times New Roman"/>
          <w:b/>
          <w:i w:val="0"/>
          <w:sz w:val="28"/>
          <w:u w:val="none"/>
        </w:rPr>
        <w:t>Шаг 4. Итоговые матрицы.</w:t>
      </w:r>
      <w:r>
        <w:rPr>
          <w:rFonts w:ascii="Times New Roman" w:hAnsi="Times New Roman" w:cs="Times New Roman" w:eastAsia="Times New Roman"/>
          <w:b w:val="0"/>
          <w:i w:val="0"/>
          <w:sz w:val="28"/>
          <w:u w:val="none"/>
        </w:rPr>
        <w:t xml:space="preserve"> Мгновенной передачи у звеньев нет (</w:t>
      </w:r>
      <m:oMath xmlns:a="http://schemas.openxmlformats.org/drawingml/2006/main" xmlns:pic="http://schemas.openxmlformats.org/drawingml/2006/picture">
        <m:sSub>
          <m:e>
            <m:r>
              <w:rPr>
                <w:rFonts w:ascii="Cambria Math" w:hAnsi="Cambria Math" w:cs="Cambria Math"/>
                <w:sz w:val="28"/>
                <w:szCs w:val="28"/>
              </w:rPr>
              <m:t>D</m:t>
            </m:r>
          </m:e>
          <m:sub>
            <m:r>
              <w:rPr>
                <w:rFonts w:ascii="Cambria Math" w:hAnsi="Cambria Math" w:cs="Cambria Math"/>
                <w:sz w:val="28"/>
                <w:szCs w:val="28"/>
              </w:rPr>
              <m:t>d</m:t>
            </m:r>
          </m:sub>
        </m:sSub>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поэтому петель без инерции нет и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b</m:t>
            </m:r>
          </m:sub>
        </m:sSub>
        <m:r>
          <m:rPr>
            <m:sty m:val="p"/>
          </m:rPr>
          <w:rPr>
            <w:rFonts w:ascii="Cambria Math" w:hAnsi="Cambria Math" w:cs="Cambria Math"/>
            <w:sz w:val="28"/>
            <w:szCs w:val="28"/>
          </w:rPr>
          <m:t>=</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то есть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x</m:t>
            </m:r>
          </m:sub>
        </m:sSub>
        <m:r>
          <m:rPr>
            <m:sty m:val="p"/>
          </m:rPr>
          <w:rPr>
            <w:rFonts w:ascii="Cambria Math" w:hAnsi="Cambria Math" w:cs="Cambria Math"/>
            <w:sz w:val="28"/>
            <w:szCs w:val="28"/>
          </w:rPr>
          <m:t>=</m:t>
        </m:r>
        <m:r>
          <w:rPr>
            <w:rFonts w:ascii="Cambria Math" w:hAnsi="Cambria Math" w:cs="Cambria Math"/>
            <w:sz w:val="28"/>
            <w:szCs w:val="28"/>
          </w:rPr>
          <m:t>I</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r</m:t>
            </m:r>
          </m:sub>
        </m:sSub>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По формулам раздела 2.6:</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sSub>
          <m:e>
            <m:r>
              <w:rPr>
                <w:rFonts w:ascii="Cambria Math" w:hAnsi="Cambria Math" w:cs="Cambria Math"/>
                <w:sz w:val="28"/>
                <w:szCs w:val="28"/>
              </w:rPr>
              <m:t>A</m:t>
            </m:r>
          </m:e>
          <m:sub>
            <m:r>
              <w:rPr>
                <w:rFonts w:ascii="Cambria Math" w:hAnsi="Cambria Math" w:cs="Cambria Math"/>
                <w:sz w:val="28"/>
                <w:szCs w:val="28"/>
              </w:rPr>
              <m:t>d</m:t>
            </m:r>
          </m:sub>
        </m:sSub>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d</m:t>
            </m:r>
          </m:sub>
        </m:sSub>
        <m:r>
          <w:rPr>
            <w:rFonts w:ascii="Cambria Math" w:hAnsi="Cambria Math" w:cs="Cambria Math"/>
            <w:sz w:val="28"/>
            <w:szCs w:val="28"/>
          </w:rPr>
          <m:t>M</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m:rPr>
                      <m:sty m:val="p"/>
                    </m:rPr>
                    <w:rPr>
                      <w:rFonts w:ascii="Cambria Math" w:hAnsi="Cambria Math" w:cs="Cambria Math"/>
                      <w:sz w:val="28"/>
                      <w:szCs w:val="28"/>
                    </w:rPr>
                    <m:t>−</m:t>
                  </m:r>
                  <m:r>
                    <w:rPr>
                      <w:rFonts w:ascii="Cambria Math" w:hAnsi="Cambria Math" w:cs="Cambria Math"/>
                      <w:sz w:val="28"/>
                      <w:szCs w:val="28"/>
                    </w:rPr>
                    <m:t>2</m:t>
                  </m:r>
                </m:e>
                <m:e>
                  <m:r>
                    <w:rPr>
                      <w:rFonts w:ascii="Cambria Math" w:hAnsi="Cambria Math" w:cs="Cambria Math"/>
                      <w:sz w:val="28"/>
                      <w:szCs w:val="28"/>
                    </w:rPr>
                    <m:t>0</m:t>
                  </m:r>
                </m:e>
              </m:mr>
              <m:mr>
                <m:e>
                  <m:r>
                    <w:rPr>
                      <w:rFonts w:ascii="Cambria Math" w:hAnsi="Cambria Math" w:cs="Cambria Math"/>
                      <w:sz w:val="28"/>
                      <w:szCs w:val="28"/>
                    </w:rPr>
                    <m:t>1</m:t>
                  </m:r>
                </m:e>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B</m:t>
        </m:r>
        <m:r>
          <m:rPr>
            <m:sty m:val="p"/>
          </m:rPr>
          <w:rPr>
            <w:rFonts w:ascii="Cambria Math" w:hAnsi="Cambria Math" w:cs="Cambria Math"/>
            <w:sz w:val="28"/>
            <w:szCs w:val="28"/>
          </w:rPr>
          <m:t>=</m:t>
        </m:r>
        <m:sSub>
          <m:e>
            <m:r>
              <w:rPr>
                <w:rFonts w:ascii="Cambria Math" w:hAnsi="Cambria Math" w:cs="Cambria Math"/>
                <w:sz w:val="28"/>
                <w:szCs w:val="28"/>
              </w:rPr>
              <m:t>B</m:t>
            </m:r>
          </m:e>
          <m:sub>
            <m:r>
              <w:rPr>
                <w:rFonts w:ascii="Cambria Math" w:hAnsi="Cambria Math" w:cs="Cambria Math"/>
                <w:sz w:val="28"/>
                <w:szCs w:val="28"/>
              </w:rPr>
              <m:t>d</m:t>
            </m:r>
          </m:sub>
        </m:sSub>
        <m:r>
          <w:rPr>
            <w:rFonts w:ascii="Cambria Math" w:hAnsi="Cambria Math" w:cs="Cambria Math"/>
            <w:sz w:val="28"/>
            <w:szCs w:val="28"/>
          </w:rPr>
          <m:t>N</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s>
              </m:mPr>
              <m:mr>
                <m:e>
                  <m:r>
                    <w:rPr>
                      <w:rFonts w:ascii="Cambria Math" w:hAnsi="Cambria Math" w:cs="Cambria Math"/>
                      <w:sz w:val="28"/>
                      <w:szCs w:val="28"/>
                    </w:rPr>
                    <m:t>4</m:t>
                  </m:r>
                </m:e>
              </m:mr>
              <m:mr>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C</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s>
              </m:mPr>
              <m:mr>
                <m:e>
                  <m:r>
                    <w:rPr>
                      <w:rFonts w:ascii="Cambria Math" w:hAnsi="Cambria Math" w:cs="Cambria Math"/>
                      <w:sz w:val="28"/>
                      <w:szCs w:val="28"/>
                    </w:rPr>
                    <m:t>0</m:t>
                  </m:r>
                </m:e>
                <m:e>
                  <m:r>
                    <w:rPr>
                      <w:rFonts w:ascii="Cambria Math" w:hAnsi="Cambria Math" w:cs="Cambria Math"/>
                      <w:sz w:val="28"/>
                      <w:szCs w:val="28"/>
                    </w:rPr>
                    <m:t>1</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(12)</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Первая строка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и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 это уравнение первого звена, вторая строка — уравнение интегратора, вход которого теперь равен </w:t>
      </w:r>
      <m:oMath xmlns:a="http://schemas.openxmlformats.org/drawingml/2006/main" xmlns:pic="http://schemas.openxmlformats.org/drawingml/2006/picture">
        <m:sSub>
          <m:e>
            <m:r>
              <w:rPr>
                <w:rFonts w:ascii="Cambria Math" w:hAnsi="Cambria Math" w:cs="Cambria Math"/>
                <w:sz w:val="28"/>
                <w:szCs w:val="28"/>
              </w:rPr>
              <m:t>x</m:t>
            </m:r>
          </m:e>
          <m:sub>
            <m:r>
              <w:rPr>
                <w:rFonts w:ascii="Cambria Math" w:hAnsi="Cambria Math" w:cs="Cambria Math"/>
                <w:sz w:val="28"/>
                <w:szCs w:val="28"/>
              </w:rPr>
              <m:t>1</m:t>
            </m:r>
          </m:sub>
        </m:sSub>
      </m:oMath>
      <w:r>
        <w:rPr>
          <w:rFonts w:ascii="Times New Roman" w:hAnsi="Times New Roman" w:cs="Times New Roman" w:eastAsia="Times New Roman"/>
          <w:b w:val="0"/>
          <w:i w:val="0"/>
          <w:sz w:val="28"/>
          <w:u w:val="none"/>
        </w:rPr>
        <w:t xml:space="preserve">. Проверим передаточную функцию: </w:t>
      </w:r>
      <m:oMath xmlns:a="http://schemas.openxmlformats.org/drawingml/2006/main" xmlns:pic="http://schemas.openxmlformats.org/drawingml/2006/picture">
        <m:r>
          <w:rPr>
            <w:rFonts w:ascii="Cambria Math" w:hAnsi="Cambria Math" w:cs="Cambria Math"/>
            <w:sz w:val="28"/>
            <w:szCs w:val="28"/>
          </w:rPr>
          <m:t>C</m:t>
        </m:r>
        <m:sSup>
          <m:e>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e>
          <m:sup>
            <m:r>
              <m:rPr>
                <m:sty m:val="p"/>
              </m:rPr>
              <w:rPr>
                <w:rFonts w:ascii="Cambria Math" w:hAnsi="Cambria Math" w:cs="Cambria Math"/>
                <w:sz w:val="28"/>
                <w:szCs w:val="28"/>
              </w:rPr>
              <m:t>−</m:t>
            </m:r>
            <m:r>
              <w:rPr>
                <w:rFonts w:ascii="Cambria Math" w:hAnsi="Cambria Math" w:cs="Cambria Math"/>
                <w:sz w:val="28"/>
                <w:szCs w:val="28"/>
              </w:rPr>
              <m:t>1</m:t>
            </m:r>
          </m:sup>
        </m:sSup>
        <m:r>
          <w:rPr>
            <w:rFonts w:ascii="Cambria Math" w:hAnsi="Cambria Math" w:cs="Cambria Math"/>
            <w:sz w:val="28"/>
            <w:szCs w:val="28"/>
          </w:rPr>
          <m:t>B</m:t>
        </m:r>
        <m:r>
          <m:rPr>
            <m:sty m:val="p"/>
          </m:rPr>
          <w:rPr>
            <w:rFonts w:ascii="Cambria Math" w:hAnsi="Cambria Math" w:cs="Cambria Math"/>
            <w:sz w:val="28"/>
            <w:szCs w:val="28"/>
          </w:rPr>
          <m:t>=</m:t>
        </m:r>
        <m:f>
          <m:fPr>
            <m:type m:val="bar"/>
          </m:fPr>
          <m:num>
            <m:r>
              <w:rPr>
                <w:rFonts w:ascii="Cambria Math" w:hAnsi="Cambria Math" w:cs="Cambria Math"/>
                <w:sz w:val="28"/>
                <w:szCs w:val="28"/>
              </w:rPr>
              <m:t>4</m:t>
            </m:r>
          </m:num>
          <m:den>
            <m:r>
              <w:rPr>
                <w:rFonts w:ascii="Cambria Math" w:hAnsi="Cambria Math" w:cs="Cambria Math"/>
                <w:sz w:val="28"/>
                <w:szCs w:val="28"/>
              </w:rPr>
              <m:t>s</m:t>
            </m:r>
            <m:d>
              <m:dPr>
                <m:begChr m:val="("/>
                <m:endChr m:val=")"/>
                <m:sepChr m:val=""/>
                <m:grow/>
              </m:dPr>
              <m:e>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2</m:t>
                </m:r>
              </m:e>
            </m:d>
          </m:den>
        </m:f>
      </m:oMath>
      <w:r>
        <w:rPr>
          <w:rFonts w:ascii="Times New Roman" w:hAnsi="Times New Roman" w:cs="Times New Roman" w:eastAsia="Times New Roman"/>
          <w:b w:val="0"/>
          <w:i w:val="0"/>
          <w:sz w:val="28"/>
          <w:u w:val="none"/>
        </w:rPr>
        <w:t xml:space="preserve">, что совпадает с ручным расчётом </w:t>
      </w:r>
      <m:oMath xmlns:a="http://schemas.openxmlformats.org/drawingml/2006/main" xmlns:pic="http://schemas.openxmlformats.org/drawingml/2006/picture">
        <m:f>
          <m:fPr>
            <m:type m:val="bar"/>
          </m:fPr>
          <m:num>
            <m:r>
              <w:rPr>
                <w:rFonts w:ascii="Cambria Math" w:hAnsi="Cambria Math" w:cs="Cambria Math"/>
                <w:sz w:val="28"/>
                <w:szCs w:val="28"/>
              </w:rPr>
              <m:t>2</m:t>
            </m:r>
          </m:num>
          <m:den>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r>
          <m:rPr>
            <m:sty m:val="p"/>
          </m:rPr>
          <w:rPr>
            <w:rFonts w:ascii="Cambria Math" w:hAnsi="Cambria Math" w:cs="Cambria Math"/>
            <w:sz w:val="28"/>
            <w:szCs w:val="28"/>
          </w:rPr>
          <m:t>⋅</m:t>
        </m:r>
        <m:f>
          <m:fPr>
            <m:type m:val="bar"/>
          </m:fPr>
          <m:num>
            <m:r>
              <w:rPr>
                <w:rFonts w:ascii="Cambria Math" w:hAnsi="Cambria Math" w:cs="Cambria Math"/>
                <w:sz w:val="28"/>
                <w:szCs w:val="28"/>
              </w:rPr>
              <m:t>1</m:t>
            </m:r>
          </m:num>
          <m:den>
            <m:r>
              <w:rPr>
                <w:rFonts w:ascii="Cambria Math" w:hAnsi="Cambria Math" w:cs="Cambria Math"/>
                <w:sz w:val="28"/>
                <w:szCs w:val="28"/>
              </w:rPr>
              <m:t>s</m:t>
            </m:r>
          </m:den>
        </m:f>
      </m:oMath>
      <w:r>
        <w:rPr>
          <w:rFonts w:ascii="Times New Roman" w:hAnsi="Times New Roman" w:cs="Times New Roman" w:eastAsia="Times New Roman"/>
          <w:b w:val="0"/>
          <w:i w:val="0"/>
          <w:sz w:val="28"/>
          <w:u w:val="none"/>
        </w:rPr>
        <w:t>. Программа выдала те же матрицы (рисунок 4); расхождение передаточных функций — 1,1·10⁻¹⁶, то есть ошибка округления.</w:t>
      </w:r>
    </w:p>
    <w:p>
      <w:pPr>
        <w:keepNext/>
        <w:spacing w:line="240" w:lineRule="auto" w:before="120" w:after="0"/>
        <w:ind w:firstLine="0"/>
        <w:jc w:val="center"/>
      </w:pPr>
      <w:r>
        <w:drawing>
          <wp:inline xmlns:a="http://schemas.openxmlformats.org/drawingml/2006/main" xmlns:pic="http://schemas.openxmlformats.org/drawingml/2006/picture">
            <wp:extent cx="5040000" cy="1966364"/>
            <wp:docPr id="5" name="Picture 5"/>
            <wp:cNvGraphicFramePr>
              <a:graphicFrameLocks noChangeAspect="1"/>
            </wp:cNvGraphicFramePr>
            <a:graphic>
              <a:graphicData uri="http://schemas.openxmlformats.org/drawingml/2006/picture">
                <pic:pic>
                  <pic:nvPicPr>
                    <pic:cNvPr id="0" name="n-matrices-series.png"/>
                    <pic:cNvPicPr/>
                  </pic:nvPicPr>
                  <pic:blipFill>
                    <a:blip r:embed="rId15"/>
                    <a:stretch>
                      <a:fillRect/>
                    </a:stretch>
                  </pic:blipFill>
                  <pic:spPr>
                    <a:xfrm>
                      <a:off x="0" y="0"/>
                      <a:ext cx="5040000" cy="1966364"/>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4 – Матрицы последовательного соединения во вкладке «Матрицы»</w:t>
      </w:r>
    </w:p>
    <w:p>
      <w:pPr>
        <w:keepNext/>
        <w:spacing w:line="360" w:lineRule="auto" w:before="240" w:after="120"/>
        <w:ind w:firstLine="709"/>
        <w:jc w:val="left"/>
      </w:pPr>
      <w:r>
        <w:rPr>
          <w:rFonts w:ascii="Times New Roman" w:hAnsi="Times New Roman" w:cs="Times New Roman" w:eastAsia="Times New Roman"/>
          <w:b/>
          <w:i w:val="0"/>
          <w:sz w:val="28"/>
          <w:u w:val="none"/>
        </w:rPr>
        <w:t>3.2 Параллельное соединение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Здесь (рисунок 5) сигнал разветвляется: одна ветвь идёт через звено </w:t>
      </w:r>
      <m:oMath xmlns:a="http://schemas.openxmlformats.org/drawingml/2006/main" xmlns:pic="http://schemas.openxmlformats.org/drawingml/2006/picture">
        <m:f>
          <m:fPr>
            <m:type m:val="bar"/>
          </m:fPr>
          <m:num>
            <m:r>
              <w:rPr>
                <w:rFonts w:ascii="Cambria Math" w:hAnsi="Cambria Math" w:cs="Cambria Math"/>
                <w:sz w:val="28"/>
                <w:szCs w:val="28"/>
              </w:rPr>
              <m:t>1</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oMath>
      <w:r>
        <w:rPr>
          <w:rFonts w:ascii="Times New Roman" w:hAnsi="Times New Roman" w:cs="Times New Roman" w:eastAsia="Times New Roman"/>
          <w:b w:val="0"/>
          <w:i w:val="0"/>
          <w:sz w:val="28"/>
          <w:u w:val="none"/>
        </w:rPr>
        <w:t xml:space="preserve">, другая — через усилитель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затем ветви складываются.</w:t>
      </w:r>
    </w:p>
    <w:p>
      <w:pPr>
        <w:keepNext/>
        <w:spacing w:line="240" w:lineRule="auto" w:before="120" w:after="0"/>
        <w:ind w:firstLine="0"/>
        <w:jc w:val="center"/>
      </w:pPr>
      <w:r>
        <w:drawing>
          <wp:inline xmlns:a="http://schemas.openxmlformats.org/drawingml/2006/main" xmlns:pic="http://schemas.openxmlformats.org/drawingml/2006/picture">
            <wp:extent cx="5760000" cy="1728000"/>
            <wp:docPr id="6" name="Picture 6"/>
            <wp:cNvGraphicFramePr>
              <a:graphicFrameLocks noChangeAspect="1"/>
            </wp:cNvGraphicFramePr>
            <a:graphic>
              <a:graphicData uri="http://schemas.openxmlformats.org/drawingml/2006/picture">
                <pic:pic>
                  <pic:nvPicPr>
                    <pic:cNvPr id="0" name="ex_parallel.png"/>
                    <pic:cNvPicPr/>
                  </pic:nvPicPr>
                  <pic:blipFill>
                    <a:blip r:embed="rId16"/>
                    <a:stretch>
                      <a:fillRect/>
                    </a:stretch>
                  </pic:blipFill>
                  <pic:spPr>
                    <a:xfrm>
                      <a:off x="0" y="0"/>
                      <a:ext cx="5760000" cy="17280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5 – Параллельное соединение</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Состояние одно — у апериодического звена: </w:t>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Усилитель и сумматор состояния не имеют и передают сигнал сразу. Программа находит выходы по ходу сигнала: сначала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1</m:t>
            </m:r>
          </m:sub>
        </m:sSub>
        <m:r>
          <m:rPr>
            <m:sty m:val="p"/>
          </m:rPr>
          <w:rPr>
            <w:rFonts w:ascii="Cambria Math" w:hAnsi="Cambria Math" w:cs="Cambria Math"/>
            <w:sz w:val="28"/>
            <w:szCs w:val="28"/>
          </w:rPr>
          <m:t>=</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и </w:t>
      </w:r>
      <m:oMath xmlns:a="http://schemas.openxmlformats.org/drawingml/2006/main" xmlns:pic="http://schemas.openxmlformats.org/drawingml/2006/picture">
        <m:sSub>
          <m:e>
            <m:r>
              <w:rPr>
                <w:rFonts w:ascii="Cambria Math" w:hAnsi="Cambria Math" w:cs="Cambria Math"/>
                <w:sz w:val="28"/>
                <w:szCs w:val="28"/>
              </w:rPr>
              <m:t>y</m:t>
            </m:r>
          </m:e>
          <m:sub>
            <m:r>
              <w:rPr>
                <w:rFonts w:ascii="Cambria Math" w:hAnsi="Cambria Math" w:cs="Cambria Math"/>
                <w:sz w:val="28"/>
                <w:szCs w:val="28"/>
              </w:rPr>
              <m:t>2</m:t>
            </m:r>
          </m:sub>
        </m:sSub>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затем выход сумматора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sSub>
          <m:e>
            <m:r>
              <w:rPr>
                <w:rFonts w:ascii="Cambria Math" w:hAnsi="Cambria Math" w:cs="Cambria Math"/>
                <w:sz w:val="28"/>
                <w:szCs w:val="28"/>
              </w:rPr>
              <m:t>y</m:t>
            </m:r>
          </m:e>
          <m:sub>
            <m:r>
              <w:rPr>
                <w:rFonts w:ascii="Cambria Math" w:hAnsi="Cambria Math" w:cs="Cambria Math"/>
                <w:sz w:val="28"/>
                <w:szCs w:val="28"/>
              </w:rPr>
              <m:t>1</m:t>
            </m:r>
          </m:sub>
        </m:sSub>
        <m:r>
          <m:rPr>
            <m:sty m:val="p"/>
          </m:rPr>
          <w:rPr>
            <w:rFonts w:ascii="Cambria Math" w:hAnsi="Cambria Math" w:cs="Cambria Math"/>
            <w:sz w:val="28"/>
            <w:szCs w:val="28"/>
          </w:rPr>
          <m:t>+</m:t>
        </m:r>
        <m:sSub>
          <m:e>
            <m:r>
              <w:rPr>
                <w:rFonts w:ascii="Cambria Math" w:hAnsi="Cambria Math" w:cs="Cambria Math"/>
                <w:sz w:val="28"/>
                <w:szCs w:val="28"/>
              </w:rPr>
              <m:t>y</m:t>
            </m:r>
          </m:e>
          <m:sub>
            <m:r>
              <w:rPr>
                <w:rFonts w:ascii="Cambria Math" w:hAnsi="Cambria Math" w:cs="Cambria Math"/>
                <w:sz w:val="28"/>
                <w:szCs w:val="28"/>
              </w:rPr>
              <m:t>2</m:t>
            </m:r>
          </m:sub>
        </m:sSub>
        <m:r>
          <m:rPr>
            <m:sty m:val="p"/>
          </m:rPr>
          <w:rPr>
            <w:rFonts w:ascii="Cambria Math" w:hAnsi="Cambria Math" w:cs="Cambria Math"/>
            <w:sz w:val="28"/>
            <w:szCs w:val="28"/>
          </w:rPr>
          <m:t>=</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r</m:t>
        </m:r>
      </m:oMath>
      <w:r>
        <w:rPr>
          <w:rFonts w:ascii="Times New Roman" w:hAnsi="Times New Roman" w:cs="Times New Roman" w:eastAsia="Times New Roman"/>
          <w:b w:val="0"/>
          <w:i w:val="0"/>
          <w:sz w:val="28"/>
          <w:u w:val="none"/>
        </w:rPr>
        <w:t>. Отсюда</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C</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(13)</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Здесь впервые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часть воздействия (через усилитель) попадает на выход мгновенно. Передаточная функция </w:t>
      </w:r>
      <m:oMath xmlns:a="http://schemas.openxmlformats.org/drawingml/2006/main" xmlns:pic="http://schemas.openxmlformats.org/drawingml/2006/picture">
        <m:f>
          <m:fPr>
            <m:type m:val="bar"/>
          </m:fPr>
          <m:num>
            <m:r>
              <w:rPr>
                <w:rFonts w:ascii="Cambria Math" w:hAnsi="Cambria Math" w:cs="Cambria Math"/>
                <w:sz w:val="28"/>
                <w:szCs w:val="28"/>
              </w:rPr>
              <m:t>1</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f>
          <m:fPr>
            <m:type m:val="bar"/>
          </m:fPr>
          <m:num>
            <m:r>
              <w:rPr>
                <w:rFonts w:ascii="Cambria Math" w:hAnsi="Cambria Math" w:cs="Cambria Math"/>
                <w:sz w:val="28"/>
                <w:szCs w:val="28"/>
              </w:rPr>
              <m:t>2</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3</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oMath>
      <w:r>
        <w:rPr>
          <w:rFonts w:ascii="Times New Roman" w:hAnsi="Times New Roman" w:cs="Times New Roman" w:eastAsia="Times New Roman"/>
          <w:b w:val="0"/>
          <w:i w:val="0"/>
          <w:sz w:val="28"/>
          <w:u w:val="none"/>
        </w:rPr>
        <w:t xml:space="preserve"> совпадает с ручной. На рисунке 6 отмечена матрица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(1), найденная программой.</w:t>
      </w:r>
    </w:p>
    <w:p>
      <w:pPr>
        <w:keepNext/>
        <w:spacing w:line="240" w:lineRule="auto" w:before="120" w:after="0"/>
        <w:ind w:firstLine="0"/>
        <w:jc w:val="center"/>
      </w:pPr>
      <w:r>
        <w:drawing>
          <wp:inline xmlns:a="http://schemas.openxmlformats.org/drawingml/2006/main" xmlns:pic="http://schemas.openxmlformats.org/drawingml/2006/picture">
            <wp:extent cx="5040000" cy="1800909"/>
            <wp:docPr id="7" name="Picture 7"/>
            <wp:cNvGraphicFramePr>
              <a:graphicFrameLocks noChangeAspect="1"/>
            </wp:cNvGraphicFramePr>
            <a:graphic>
              <a:graphicData uri="http://schemas.openxmlformats.org/drawingml/2006/picture">
                <pic:pic>
                  <pic:nvPicPr>
                    <pic:cNvPr id="0" name="n-matrices-parallel.png"/>
                    <pic:cNvPicPr/>
                  </pic:nvPicPr>
                  <pic:blipFill>
                    <a:blip r:embed="rId17"/>
                    <a:stretch>
                      <a:fillRect/>
                    </a:stretch>
                  </pic:blipFill>
                  <pic:spPr>
                    <a:xfrm>
                      <a:off x="0" y="0"/>
                      <a:ext cx="5040000" cy="1800909"/>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6 – Матрицы параллельного соединения: (1) — прямая передача D = 2</w:t>
      </w:r>
    </w:p>
    <w:p>
      <w:pPr>
        <w:keepNext/>
        <w:spacing w:line="360" w:lineRule="auto" w:before="240" w:after="120"/>
        <w:ind w:firstLine="709"/>
        <w:jc w:val="left"/>
      </w:pPr>
      <w:r>
        <w:rPr>
          <w:rFonts w:ascii="Times New Roman" w:hAnsi="Times New Roman" w:cs="Times New Roman" w:eastAsia="Times New Roman"/>
          <w:b/>
          <w:i w:val="0"/>
          <w:sz w:val="28"/>
          <w:u w:val="none"/>
        </w:rPr>
        <w:t>3.3 Замкнутый контур с неустойчивым объектом</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На рисунке 7 неустойчивый объект </w:t>
      </w:r>
      <m:oMath xmlns:a="http://schemas.openxmlformats.org/drawingml/2006/main" xmlns:pic="http://schemas.openxmlformats.org/drawingml/2006/picture">
        <m:f>
          <m:fPr>
            <m:type m:val="bar"/>
          </m:fPr>
          <m:num>
            <m:r>
              <w:rPr>
                <w:rFonts w:ascii="Cambria Math" w:hAnsi="Cambria Math" w:cs="Cambria Math"/>
                <w:sz w:val="28"/>
                <w:szCs w:val="28"/>
              </w:rPr>
              <m:t>1</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den>
        </m:f>
      </m:oMath>
      <w:r>
        <w:rPr>
          <w:rFonts w:ascii="Times New Roman" w:hAnsi="Times New Roman" w:cs="Times New Roman" w:eastAsia="Times New Roman"/>
          <w:b w:val="0"/>
          <w:i w:val="0"/>
          <w:sz w:val="28"/>
          <w:u w:val="none"/>
        </w:rPr>
        <w:t xml:space="preserve"> охвачен усилителем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3</m:t>
        </m:r>
      </m:oMath>
      <w:r>
        <w:rPr>
          <w:rFonts w:ascii="Times New Roman" w:hAnsi="Times New Roman" w:cs="Times New Roman" w:eastAsia="Times New Roman"/>
          <w:b w:val="0"/>
          <w:i w:val="0"/>
          <w:sz w:val="28"/>
          <w:u w:val="none"/>
        </w:rPr>
        <w:t xml:space="preserve"> и отрицательной обратной связью.</w:t>
      </w:r>
    </w:p>
    <w:p>
      <w:pPr>
        <w:keepNext/>
        <w:spacing w:line="240" w:lineRule="auto" w:before="120" w:after="0"/>
        <w:ind w:firstLine="0"/>
        <w:jc w:val="center"/>
      </w:pPr>
      <w:r>
        <w:drawing>
          <wp:inline xmlns:a="http://schemas.openxmlformats.org/drawingml/2006/main" xmlns:pic="http://schemas.openxmlformats.org/drawingml/2006/picture">
            <wp:extent cx="5760000" cy="1670400"/>
            <wp:docPr id="8" name="Picture 8"/>
            <wp:cNvGraphicFramePr>
              <a:graphicFrameLocks noChangeAspect="1"/>
            </wp:cNvGraphicFramePr>
            <a:graphic>
              <a:graphicData uri="http://schemas.openxmlformats.org/drawingml/2006/picture">
                <pic:pic>
                  <pic:nvPicPr>
                    <pic:cNvPr id="0" name="ex_feedback.png"/>
                    <pic:cNvPicPr/>
                  </pic:nvPicPr>
                  <pic:blipFill>
                    <a:blip r:embed="rId18"/>
                    <a:stretch>
                      <a:fillRect/>
                    </a:stretch>
                  </pic:blipFill>
                  <pic:spPr>
                    <a:xfrm>
                      <a:off x="0" y="0"/>
                      <a:ext cx="5760000" cy="1670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7 – Стабилизация неустойчивого объекта</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У схемы три блока с выходами (сумматор, усилитель, объект) и четыре входа. Таблица соединений </w:t>
      </w:r>
      <m:oMath xmlns:a="http://schemas.openxmlformats.org/drawingml/2006/main" xmlns:pic="http://schemas.openxmlformats.org/drawingml/2006/picture">
        <m:r>
          <w:rPr>
            <w:rFonts w:ascii="Cambria Math" w:hAnsi="Cambria Math" w:cs="Cambria Math"/>
            <w:sz w:val="28"/>
            <w:szCs w:val="28"/>
          </w:rPr>
          <m:t>M</m:t>
        </m:r>
      </m:oMath>
      <w:r>
        <w:rPr>
          <w:rFonts w:ascii="Times New Roman" w:hAnsi="Times New Roman" w:cs="Times New Roman" w:eastAsia="Times New Roman"/>
          <w:b w:val="0"/>
          <w:i w:val="0"/>
          <w:sz w:val="28"/>
          <w:u w:val="none"/>
        </w:rPr>
        <w:t xml:space="preserve"> приведена в таблице 3: например, единица в строке «усилитель» и столбце «выход сумматора» означает, что выход сумматора подключён ко входу усилителя. Вход «+» сумматора подключён к воздействию, поэтому он записан не в </w:t>
      </w:r>
      <m:oMath xmlns:a="http://schemas.openxmlformats.org/drawingml/2006/main" xmlns:pic="http://schemas.openxmlformats.org/drawingml/2006/picture">
        <m:r>
          <w:rPr>
            <w:rFonts w:ascii="Cambria Math" w:hAnsi="Cambria Math" w:cs="Cambria Math"/>
            <w:sz w:val="28"/>
            <w:szCs w:val="28"/>
          </w:rPr>
          <m:t>M</m:t>
        </m:r>
      </m:oMath>
      <w:r>
        <w:rPr>
          <w:rFonts w:ascii="Times New Roman" w:hAnsi="Times New Roman" w:cs="Times New Roman" w:eastAsia="Times New Roman"/>
          <w:b w:val="0"/>
          <w:i w:val="0"/>
          <w:sz w:val="28"/>
          <w:u w:val="none"/>
        </w:rPr>
        <w:t xml:space="preserve">, а в </w:t>
      </w:r>
      <m:oMath xmlns:a="http://schemas.openxmlformats.org/drawingml/2006/main" xmlns:pic="http://schemas.openxmlformats.org/drawingml/2006/picture">
        <m:r>
          <w:rPr>
            <w:rFonts w:ascii="Cambria Math" w:hAnsi="Cambria Math" w:cs="Cambria Math"/>
            <w:sz w:val="28"/>
            <w:szCs w:val="28"/>
          </w:rPr>
          <m:t>N</m:t>
        </m:r>
      </m:oMath>
      <w:r>
        <w:rPr>
          <w:rFonts w:ascii="Times New Roman" w:hAnsi="Times New Roman" w:cs="Times New Roman" w:eastAsia="Times New Roman"/>
          <w:b w:val="0"/>
          <w:i w:val="0"/>
          <w:sz w:val="28"/>
          <w:u w:val="none"/>
        </w:rPr>
        <w:t>.</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3 – Таблица соединений M для схемы рисунка 7</w:t>
      </w:r>
    </w:p>
    <w:tbl>
      <w:tblPr>
        <w:tblStyle w:val="TableGrid"/>
        <w:tblW w:type="auto" w:w="0"/>
        <w:jc w:val="center"/>
        <w:tblLayout w:type="fixed"/>
        <w:tblLook w:firstColumn="1" w:firstRow="1" w:lastColumn="0" w:lastRow="0" w:noHBand="0" w:noVBand="1" w:val="04A0"/>
        <w:tblLayout w:type="fixed"/>
      </w:tblPr>
      <w:tblGrid>
        <w:gridCol w:w="3685"/>
        <w:gridCol w:w="1871"/>
        <w:gridCol w:w="1871"/>
        <w:gridCol w:w="1927"/>
      </w:tblGrid>
      <w:tr>
        <w:trPr>
          <w:cantSplit/>
        </w:trPr>
        <w:tc>
          <w:tcPr>
            <w:tcW w:type="dxa" w:w="3685"/>
          </w:tcPr>
          <w:p>
            <w:pPr>
              <w:keepNext/>
              <w:spacing w:line="240" w:lineRule="auto"/>
              <w:ind w:firstLine="0"/>
              <w:jc w:val="center"/>
            </w:pPr>
            <w:r/>
            <w:r>
              <w:rPr>
                <w:rFonts w:ascii="Times New Roman" w:hAnsi="Times New Roman" w:cs="Times New Roman" w:eastAsia="Times New Roman"/>
                <w:b/>
                <w:i w:val="0"/>
                <w:sz w:val="24"/>
                <w:u w:val="none"/>
              </w:rPr>
              <w:t>Вход блока</w:t>
            </w:r>
          </w:p>
        </w:tc>
        <w:tc>
          <w:tcPr>
            <w:tcW w:type="dxa" w:w="1871"/>
          </w:tcPr>
          <w:p>
            <w:pPr>
              <w:keepNext/>
              <w:spacing w:line="240" w:lineRule="auto"/>
              <w:ind w:firstLine="0"/>
              <w:jc w:val="center"/>
            </w:pPr>
            <w:r/>
            <w:r>
              <w:rPr>
                <w:rFonts w:ascii="Times New Roman" w:hAnsi="Times New Roman" w:cs="Times New Roman" w:eastAsia="Times New Roman"/>
                <w:b/>
                <w:i w:val="0"/>
                <w:sz w:val="24"/>
                <w:u w:val="none"/>
              </w:rPr>
              <w:t>Выход сумматора</w:t>
            </w:r>
          </w:p>
        </w:tc>
        <w:tc>
          <w:tcPr>
            <w:tcW w:type="dxa" w:w="1871"/>
          </w:tcPr>
          <w:p>
            <w:pPr>
              <w:keepNext/>
              <w:spacing w:line="240" w:lineRule="auto"/>
              <w:ind w:firstLine="0"/>
              <w:jc w:val="center"/>
            </w:pPr>
            <w:r/>
            <w:r>
              <w:rPr>
                <w:rFonts w:ascii="Times New Roman" w:hAnsi="Times New Roman" w:cs="Times New Roman" w:eastAsia="Times New Roman"/>
                <w:b/>
                <w:i w:val="0"/>
                <w:sz w:val="24"/>
                <w:u w:val="none"/>
              </w:rPr>
              <w:t>Выход усилителя</w:t>
            </w:r>
          </w:p>
        </w:tc>
        <w:tc>
          <w:tcPr>
            <w:tcW w:type="dxa" w:w="1928"/>
          </w:tcPr>
          <w:p>
            <w:pPr>
              <w:keepNext/>
              <w:spacing w:line="240" w:lineRule="auto"/>
              <w:ind w:firstLine="0"/>
              <w:jc w:val="center"/>
            </w:pPr>
            <w:r/>
            <w:r>
              <w:rPr>
                <w:rFonts w:ascii="Times New Roman" w:hAnsi="Times New Roman" w:cs="Times New Roman" w:eastAsia="Times New Roman"/>
                <w:b/>
                <w:i w:val="0"/>
                <w:sz w:val="24"/>
                <w:u w:val="none"/>
              </w:rPr>
              <w:t>Выход объекта</w:t>
            </w:r>
          </w:p>
        </w:tc>
      </w:tr>
      <w:tr>
        <w:trPr>
          <w:cantSplit/>
        </w:trPr>
        <w:tc>
          <w:tcPr>
            <w:tcW w:type="dxa" w:w="3685"/>
          </w:tcPr>
          <w:p>
            <w:pPr>
              <w:keepNext/>
              <w:spacing w:line="240" w:lineRule="auto"/>
              <w:ind w:firstLine="0"/>
              <w:jc w:val="left"/>
            </w:pPr>
            <w:r/>
            <w:r>
              <w:rPr>
                <w:rFonts w:ascii="Times New Roman" w:hAnsi="Times New Roman" w:cs="Times New Roman" w:eastAsia="Times New Roman"/>
                <w:b w:val="0"/>
                <w:i w:val="0"/>
                <w:sz w:val="24"/>
                <w:u w:val="none"/>
              </w:rPr>
              <w:t>сумматор, вход «+» (от ступеньки)</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1928"/>
          </w:tcPr>
          <w:p>
            <w:pPr>
              <w:keepNext/>
              <w:spacing w:line="240" w:lineRule="auto"/>
              <w:ind w:firstLine="0"/>
              <w:jc w:val="center"/>
            </w:pPr>
            <w:r/>
            <w:r>
              <w:rPr>
                <w:rFonts w:ascii="Times New Roman" w:hAnsi="Times New Roman" w:cs="Times New Roman" w:eastAsia="Times New Roman"/>
                <w:b w:val="0"/>
                <w:i w:val="0"/>
                <w:sz w:val="24"/>
                <w:u w:val="none"/>
              </w:rPr>
              <w:t>0</w:t>
            </w:r>
          </w:p>
        </w:tc>
      </w:tr>
      <w:tr>
        <w:trPr>
          <w:cantSplit/>
        </w:trPr>
        <w:tc>
          <w:tcPr>
            <w:tcW w:type="dxa" w:w="3685"/>
          </w:tcPr>
          <w:p>
            <w:pPr>
              <w:keepNext/>
              <w:spacing w:line="240" w:lineRule="auto"/>
              <w:ind w:firstLine="0"/>
              <w:jc w:val="left"/>
            </w:pPr>
            <w:r/>
            <w:r>
              <w:rPr>
                <w:rFonts w:ascii="Times New Roman" w:hAnsi="Times New Roman" w:cs="Times New Roman" w:eastAsia="Times New Roman"/>
                <w:b w:val="0"/>
                <w:i w:val="0"/>
                <w:sz w:val="24"/>
                <w:u w:val="none"/>
              </w:rPr>
              <w:t>сумматор, вход «−»</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1928"/>
          </w:tcPr>
          <w:p>
            <w:pPr>
              <w:keepNext/>
              <w:spacing w:line="240" w:lineRule="auto"/>
              <w:ind w:firstLine="0"/>
              <w:jc w:val="center"/>
            </w:pPr>
            <w:r/>
            <w:r>
              <w:rPr>
                <w:rFonts w:ascii="Times New Roman" w:hAnsi="Times New Roman" w:cs="Times New Roman" w:eastAsia="Times New Roman"/>
                <w:b w:val="0"/>
                <w:i w:val="0"/>
                <w:sz w:val="24"/>
                <w:u w:val="none"/>
              </w:rPr>
              <w:t>1</w:t>
            </w:r>
          </w:p>
        </w:tc>
      </w:tr>
      <w:tr>
        <w:trPr>
          <w:cantSplit/>
        </w:trPr>
        <w:tc>
          <w:tcPr>
            <w:tcW w:type="dxa" w:w="3685"/>
          </w:tcPr>
          <w:p>
            <w:pPr>
              <w:keepNext/>
              <w:spacing w:line="240" w:lineRule="auto"/>
              <w:ind w:firstLine="0"/>
              <w:jc w:val="left"/>
            </w:pPr>
            <w:r/>
            <w:r>
              <w:rPr>
                <w:rFonts w:ascii="Times New Roman" w:hAnsi="Times New Roman" w:cs="Times New Roman" w:eastAsia="Times New Roman"/>
                <w:b w:val="0"/>
                <w:i w:val="0"/>
                <w:sz w:val="24"/>
                <w:u w:val="none"/>
              </w:rPr>
              <w:t>усилитель</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1</w:t>
            </w:r>
          </w:p>
        </w:tc>
        <w:tc>
          <w:tcPr>
            <w:tcW w:type="dxa" w:w="1871"/>
          </w:tcPr>
          <w:p>
            <w:pPr>
              <w:keepNext/>
              <w:spacing w:line="240" w:lineRule="auto"/>
              <w:ind w:firstLine="0"/>
              <w:jc w:val="center"/>
            </w:pPr>
            <w:r/>
            <w:r>
              <w:rPr>
                <w:rFonts w:ascii="Times New Roman" w:hAnsi="Times New Roman" w:cs="Times New Roman" w:eastAsia="Times New Roman"/>
                <w:b w:val="0"/>
                <w:i w:val="0"/>
                <w:sz w:val="24"/>
                <w:u w:val="none"/>
              </w:rPr>
              <w:t>0</w:t>
            </w:r>
          </w:p>
        </w:tc>
        <w:tc>
          <w:tcPr>
            <w:tcW w:type="dxa" w:w="1928"/>
          </w:tcPr>
          <w:p>
            <w:pPr>
              <w:keepNext/>
              <w:spacing w:line="240" w:lineRule="auto"/>
              <w:ind w:firstLine="0"/>
              <w:jc w:val="center"/>
            </w:pPr>
            <w:r/>
            <w:r>
              <w:rPr>
                <w:rFonts w:ascii="Times New Roman" w:hAnsi="Times New Roman" w:cs="Times New Roman" w:eastAsia="Times New Roman"/>
                <w:b w:val="0"/>
                <w:i w:val="0"/>
                <w:sz w:val="24"/>
                <w:u w:val="none"/>
              </w:rPr>
              <w:t>0</w:t>
            </w:r>
          </w:p>
        </w:tc>
      </w:tr>
      <w:tr>
        <w:trPr>
          <w:cantSplit/>
        </w:trPr>
        <w:tc>
          <w:tcPr>
            <w:tcW w:type="dxa" w:w="3685"/>
          </w:tcPr>
          <w:p>
            <w:pPr>
              <w:keepNext w:val="0"/>
              <w:spacing w:line="240" w:lineRule="auto"/>
              <w:ind w:firstLine="0"/>
              <w:jc w:val="left"/>
            </w:pPr>
            <w:r/>
            <w:r>
              <w:rPr>
                <w:rFonts w:ascii="Times New Roman" w:hAnsi="Times New Roman" w:cs="Times New Roman" w:eastAsia="Times New Roman"/>
                <w:b w:val="0"/>
                <w:i w:val="0"/>
                <w:sz w:val="24"/>
                <w:u w:val="none"/>
              </w:rPr>
              <w:t xml:space="preserve">объект </w:t>
            </w:r>
            <m:oMath xmlns:a="http://schemas.openxmlformats.org/drawingml/2006/main" xmlns:pic="http://schemas.openxmlformats.org/drawingml/2006/picture">
              <m:f>
                <m:fPr>
                  <m:type m:val="bar"/>
                </m:fPr>
                <m:num>
                  <m:r>
                    <w:rPr>
                      <w:rFonts w:ascii="Cambria Math" w:hAnsi="Cambria Math" w:cs="Cambria Math"/>
                      <w:sz w:val="24"/>
                      <w:szCs w:val="24"/>
                    </w:rPr>
                    <m:t>1</m:t>
                  </m:r>
                </m:num>
                <m:den>
                  <m:r>
                    <w:rPr>
                      <w:rFonts w:ascii="Cambria Math" w:hAnsi="Cambria Math" w:cs="Cambria Math"/>
                      <w:sz w:val="24"/>
                      <w:szCs w:val="24"/>
                    </w:rPr>
                    <m:t>s</m:t>
                  </m:r>
                  <m:r>
                    <m:rPr>
                      <m:sty m:val="p"/>
                    </m:rPr>
                    <w:rPr>
                      <w:rFonts w:ascii="Cambria Math" w:hAnsi="Cambria Math" w:cs="Cambria Math"/>
                      <w:sz w:val="24"/>
                      <w:szCs w:val="24"/>
                    </w:rPr>
                    <m:t>−</m:t>
                  </m:r>
                  <m:r>
                    <w:rPr>
                      <w:rFonts w:ascii="Cambria Math" w:hAnsi="Cambria Math" w:cs="Cambria Math"/>
                      <w:sz w:val="24"/>
                      <w:szCs w:val="24"/>
                    </w:rPr>
                    <m:t>1</m:t>
                  </m:r>
                </m:den>
              </m:f>
            </m:oMath>
          </w:p>
        </w:tc>
        <w:tc>
          <w:tcPr>
            <w:tcW w:type="dxa" w:w="1871"/>
          </w:tcPr>
          <w:p>
            <w:pPr>
              <w:keepNext w:val="0"/>
              <w:spacing w:line="240" w:lineRule="auto"/>
              <w:ind w:firstLine="0"/>
              <w:jc w:val="center"/>
            </w:pPr>
            <w:r/>
            <w:r>
              <w:rPr>
                <w:rFonts w:ascii="Times New Roman" w:hAnsi="Times New Roman" w:cs="Times New Roman" w:eastAsia="Times New Roman"/>
                <w:b w:val="0"/>
                <w:i w:val="0"/>
                <w:sz w:val="24"/>
                <w:u w:val="none"/>
              </w:rPr>
              <w:t>0</w:t>
            </w:r>
          </w:p>
        </w:tc>
        <w:tc>
          <w:tcPr>
            <w:tcW w:type="dxa" w:w="1871"/>
          </w:tcPr>
          <w:p>
            <w:pPr>
              <w:keepNext w:val="0"/>
              <w:spacing w:line="240" w:lineRule="auto"/>
              <w:ind w:firstLine="0"/>
              <w:jc w:val="center"/>
            </w:pPr>
            <w:r/>
            <w:r>
              <w:rPr>
                <w:rFonts w:ascii="Times New Roman" w:hAnsi="Times New Roman" w:cs="Times New Roman" w:eastAsia="Times New Roman"/>
                <w:b w:val="0"/>
                <w:i w:val="0"/>
                <w:sz w:val="24"/>
                <w:u w:val="none"/>
              </w:rPr>
              <w:t>1</w:t>
            </w:r>
          </w:p>
        </w:tc>
        <w:tc>
          <w:tcPr>
            <w:tcW w:type="dxa" w:w="1928"/>
          </w:tcPr>
          <w:p>
            <w:pPr>
              <w:keepNext w:val="0"/>
              <w:spacing w:line="240" w:lineRule="auto"/>
              <w:ind w:firstLine="0"/>
              <w:jc w:val="center"/>
            </w:pPr>
            <w:r/>
            <w:r>
              <w:rPr>
                <w:rFonts w:ascii="Times New Roman" w:hAnsi="Times New Roman" w:cs="Times New Roman" w:eastAsia="Times New Roman"/>
                <w:b w:val="0"/>
                <w:i w:val="0"/>
                <w:sz w:val="24"/>
                <w:u w:val="none"/>
              </w:rPr>
              <w:t>0</w:t>
            </w:r>
          </w:p>
        </w:tc>
      </w:tr>
    </w:tbl>
    <w:p>
      <w:pPr>
        <w:keepNext w:val="0"/>
        <w:spacing w:line="240" w:lineRule="auto" w:before="0" w:after="0"/>
        <w:ind w:firstLine="709"/>
        <w:jc w:val="both"/>
      </w:pP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Объект: </w:t>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w:rPr>
            <w:rFonts w:ascii="Cambria Math" w:hAnsi="Cambria Math" w:cs="Cambria Math"/>
            <w:sz w:val="28"/>
            <w:szCs w:val="28"/>
          </w:rPr>
          <m:t>x</m:t>
        </m:r>
        <m:r>
          <m:rPr>
            <m:sty m:val="p"/>
          </m:rPr>
          <w:rPr>
            <w:rFonts w:ascii="Cambria Math" w:hAnsi="Cambria Math" w:cs="Cambria Math"/>
            <w:sz w:val="28"/>
            <w:szCs w:val="28"/>
          </w:rPr>
          <m:t>+</m:t>
        </m:r>
        <m:sSub>
          <m:e>
            <m:r>
              <w:rPr>
                <w:rFonts w:ascii="Cambria Math" w:hAnsi="Cambria Math" w:cs="Cambria Math"/>
                <w:sz w:val="28"/>
                <w:szCs w:val="28"/>
              </w:rPr>
              <m:t>u</m:t>
            </m:r>
          </m:e>
          <m:sub>
            <m:r>
              <m:rPr>
                <m:nor/>
                <m:sty m:val="p"/>
              </m:rPr>
              <w:rPr>
                <w:rFonts w:ascii="Cambria Math" w:hAnsi="Cambria Math" w:cs="Cambria Math"/>
                <w:sz w:val="28"/>
                <w:szCs w:val="28"/>
              </w:rPr>
              <m:t>об</m:t>
            </m:r>
          </m:sub>
        </m:sSub>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sSub>
          <m:e>
            <m:r>
              <w:rPr>
                <w:rFonts w:ascii="Cambria Math" w:hAnsi="Cambria Math" w:cs="Cambria Math"/>
                <w:sz w:val="28"/>
                <w:szCs w:val="28"/>
              </w:rPr>
              <m:t>y</m:t>
            </m:r>
          </m:e>
          <m:sub>
            <m:r>
              <m:rPr>
                <m:nor/>
                <m:sty m:val="p"/>
              </m:rPr>
              <w:rPr>
                <w:rFonts w:ascii="Cambria Math" w:hAnsi="Cambria Math" w:cs="Cambria Math"/>
                <w:sz w:val="28"/>
                <w:szCs w:val="28"/>
              </w:rPr>
              <m:t>об</m:t>
            </m:r>
          </m:sub>
        </m:sSub>
        <m:r>
          <m:rPr>
            <m:sty m:val="p"/>
          </m:rPr>
          <w:rPr>
            <w:rFonts w:ascii="Cambria Math" w:hAnsi="Cambria Math" w:cs="Cambria Math"/>
            <w:sz w:val="28"/>
            <w:szCs w:val="28"/>
          </w:rPr>
          <m:t>=</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Решая уравнения выходов по ходу сигнала, получаем </w:t>
      </w:r>
      <m:oMath xmlns:a="http://schemas.openxmlformats.org/drawingml/2006/main" xmlns:pic="http://schemas.openxmlformats.org/drawingml/2006/picture">
        <m:r>
          <w:rPr>
            <w:rFonts w:ascii="Cambria Math" w:hAnsi="Cambria Math" w:cs="Cambria Math"/>
            <w:sz w:val="28"/>
            <w:szCs w:val="28"/>
          </w:rPr>
          <m:t>e</m:t>
        </m:r>
        <m:r>
          <m:rPr>
            <m:sty m:val="p"/>
          </m:rPr>
          <w:rPr>
            <w:rFonts w:ascii="Cambria Math" w:hAnsi="Cambria Math" w:cs="Cambria Math"/>
            <w:sz w:val="28"/>
            <w:szCs w:val="28"/>
          </w:rPr>
          <m:t>=</m:t>
        </m:r>
        <m:r>
          <w:rPr>
            <w:rFonts w:ascii="Cambria Math" w:hAnsi="Cambria Math" w:cs="Cambria Math"/>
            <w:sz w:val="28"/>
            <w:szCs w:val="28"/>
          </w:rPr>
          <m:t>r</m:t>
        </m:r>
        <m:r>
          <m:rPr>
            <m:sty m:val="p"/>
          </m:rPr>
          <w:rPr>
            <w:rFonts w:ascii="Cambria Math" w:hAnsi="Cambria Math" w:cs="Cambria Math"/>
            <w:sz w:val="28"/>
            <w:szCs w:val="28"/>
          </w:rPr>
          <m:t>−</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v</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e</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r</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x</m:t>
        </m:r>
      </m:oMath>
      <w:r>
        <w:rPr>
          <w:rFonts w:ascii="Times New Roman" w:hAnsi="Times New Roman" w:cs="Times New Roman" w:eastAsia="Times New Roman"/>
          <w:b w:val="0"/>
          <w:i w:val="0"/>
          <w:sz w:val="28"/>
          <w:u w:val="none"/>
        </w:rPr>
        <w:t xml:space="preserve">. Подставляем </w:t>
      </w:r>
      <m:oMath xmlns:a="http://schemas.openxmlformats.org/drawingml/2006/main" xmlns:pic="http://schemas.openxmlformats.org/drawingml/2006/picture">
        <m:r>
          <w:rPr>
            <w:rFonts w:ascii="Cambria Math" w:hAnsi="Cambria Math" w:cs="Cambria Math"/>
            <w:sz w:val="28"/>
            <w:szCs w:val="28"/>
          </w:rPr>
          <m:t>v</m:t>
        </m:r>
      </m:oMath>
      <w:r>
        <w:rPr>
          <w:rFonts w:ascii="Times New Roman" w:hAnsi="Times New Roman" w:cs="Times New Roman" w:eastAsia="Times New Roman"/>
          <w:b w:val="0"/>
          <w:i w:val="0"/>
          <w:sz w:val="28"/>
          <w:u w:val="none"/>
        </w:rPr>
        <w:t xml:space="preserve"> на вход объекта: </w:t>
      </w:r>
      <m:oMath xmlns:a="http://schemas.openxmlformats.org/drawingml/2006/main" xmlns:pic="http://schemas.openxmlformats.org/drawingml/2006/picture">
        <m:acc>
          <m:accPr>
            <m:chr m:val="̇"/>
          </m:accPr>
          <m:e>
            <m:r>
              <w:rPr>
                <w:rFonts w:ascii="Cambria Math" w:hAnsi="Cambria Math" w:cs="Cambria Math"/>
                <w:sz w:val="28"/>
                <w:szCs w:val="28"/>
              </w:rPr>
              <m:t>x</m:t>
            </m:r>
          </m:e>
        </m:acc>
        <m:r>
          <m:rPr>
            <m:sty m:val="p"/>
          </m:rPr>
          <w:rPr>
            <w:rFonts w:ascii="Cambria Math" w:hAnsi="Cambria Math" w:cs="Cambria Math"/>
            <w:sz w:val="28"/>
            <w:szCs w:val="28"/>
          </w:rPr>
          <m:t>=</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r</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x</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x</m:t>
        </m:r>
        <m:r>
          <m:rPr>
            <m:sty m:val="p"/>
          </m:rPr>
          <w:rPr>
            <w:rFonts w:ascii="Cambria Math" w:hAnsi="Cambria Math" w:cs="Cambria Math"/>
            <w:sz w:val="28"/>
            <w:szCs w:val="28"/>
          </w:rPr>
          <m:t>+</m:t>
        </m:r>
        <m:r>
          <w:rPr>
            <w:rFonts w:ascii="Cambria Math" w:hAnsi="Cambria Math" w:cs="Cambria Math"/>
            <w:sz w:val="28"/>
            <w:szCs w:val="28"/>
          </w:rPr>
          <m:t>3</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Значит, </w:t>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3</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что совпадает с ручным расчётом по формуле контура: </w:t>
      </w:r>
      <m:oMath xmlns:a="http://schemas.openxmlformats.org/drawingml/2006/main" xmlns:pic="http://schemas.openxmlformats.org/drawingml/2006/picture">
        <m:r>
          <w:rPr>
            <w:rFonts w:ascii="Cambria Math" w:hAnsi="Cambria Math" w:cs="Cambria Math"/>
            <w:sz w:val="28"/>
            <w:szCs w:val="28"/>
          </w:rPr>
          <m:t>W</m:t>
        </m:r>
        <m:r>
          <m:rPr>
            <m:sty m:val="p"/>
          </m:rPr>
          <w:rPr>
            <w:rFonts w:ascii="Cambria Math" w:hAnsi="Cambria Math" w:cs="Cambria Math"/>
            <w:sz w:val="28"/>
            <w:szCs w:val="28"/>
          </w:rPr>
          <m:t>=</m:t>
        </m:r>
        <m:f>
          <m:fPr>
            <m:type m:val="bar"/>
          </m:fPr>
          <m:num>
            <m:r>
              <w:rPr>
                <w:rFonts w:ascii="Cambria Math" w:hAnsi="Cambria Math" w:cs="Cambria Math"/>
                <w:sz w:val="28"/>
                <w:szCs w:val="28"/>
              </w:rPr>
              <m:t>3</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3</m:t>
            </m:r>
          </m:den>
        </m:f>
        <m:r>
          <m:rPr>
            <m:sty m:val="p"/>
          </m:rPr>
          <w:rPr>
            <w:rFonts w:ascii="Cambria Math" w:hAnsi="Cambria Math" w:cs="Cambria Math"/>
            <w:sz w:val="28"/>
            <w:szCs w:val="28"/>
          </w:rPr>
          <m:t>=</m:t>
        </m:r>
        <m:f>
          <m:fPr>
            <m:type m:val="bar"/>
          </m:fPr>
          <m:num>
            <m:r>
              <w:rPr>
                <w:rFonts w:ascii="Cambria Math" w:hAnsi="Cambria Math" w:cs="Cambria Math"/>
                <w:sz w:val="28"/>
                <w:szCs w:val="28"/>
              </w:rPr>
              <m:t>3</m:t>
            </m:r>
          </m:num>
          <m:den>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2</m:t>
            </m:r>
          </m:den>
        </m:f>
      </m:oMath>
      <w:r>
        <w:rPr>
          <w:rFonts w:ascii="Times New Roman" w:hAnsi="Times New Roman" w:cs="Times New Roman" w:eastAsia="Times New Roman"/>
          <w:b w:val="0"/>
          <w:i w:val="0"/>
          <w:sz w:val="28"/>
          <w:u w:val="none"/>
        </w:rPr>
        <w:t xml:space="preserve">. Обратите внимание: хотя у схемы есть контур, петли без инерции здесь нет — сигнал по контуру проходит через объект, у которого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oMath>
      <w:r>
        <w:rPr>
          <w:rFonts w:ascii="Times New Roman" w:hAnsi="Times New Roman" w:cs="Times New Roman" w:eastAsia="Times New Roman"/>
          <w:b w:val="0"/>
          <w:i w:val="0"/>
          <w:sz w:val="28"/>
          <w:u w:val="none"/>
        </w:rPr>
        <w:t xml:space="preserve">. Полюс замкнутой системы — собственное число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 равен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замкнутая система устойчива, хотя объект сам по себе неустойчив. Ответ программы — на рисунке 8.</w:t>
      </w:r>
    </w:p>
    <w:p>
      <w:pPr>
        <w:keepNext/>
        <w:spacing w:line="240" w:lineRule="auto" w:before="120" w:after="0"/>
        <w:ind w:firstLine="0"/>
        <w:jc w:val="center"/>
      </w:pPr>
      <w:r>
        <w:drawing>
          <wp:inline xmlns:a="http://schemas.openxmlformats.org/drawingml/2006/main" xmlns:pic="http://schemas.openxmlformats.org/drawingml/2006/picture">
            <wp:extent cx="5040000" cy="1800909"/>
            <wp:docPr id="9" name="Picture 9"/>
            <wp:cNvGraphicFramePr>
              <a:graphicFrameLocks noChangeAspect="1"/>
            </wp:cNvGraphicFramePr>
            <a:graphic>
              <a:graphicData uri="http://schemas.openxmlformats.org/drawingml/2006/picture">
                <pic:pic>
                  <pic:nvPicPr>
                    <pic:cNvPr id="0" name="n-matrices.png"/>
                    <pic:cNvPicPr/>
                  </pic:nvPicPr>
                  <pic:blipFill>
                    <a:blip r:embed="rId19"/>
                    <a:stretch>
                      <a:fillRect/>
                    </a:stretch>
                  </pic:blipFill>
                  <pic:spPr>
                    <a:xfrm>
                      <a:off x="0" y="0"/>
                      <a:ext cx="5040000" cy="1800909"/>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8 – Матрицы контура: (1) — матрица A = −2, полюс замкнутой системы</w:t>
      </w:r>
    </w:p>
    <w:p>
      <w:pPr>
        <w:keepNext/>
        <w:spacing w:line="360" w:lineRule="auto" w:before="240" w:after="120"/>
        <w:ind w:firstLine="709"/>
        <w:jc w:val="left"/>
      </w:pPr>
      <w:r>
        <w:rPr>
          <w:rFonts w:ascii="Times New Roman" w:hAnsi="Times New Roman" w:cs="Times New Roman" w:eastAsia="Times New Roman"/>
          <w:b/>
          <w:i w:val="0"/>
          <w:sz w:val="28"/>
          <w:u w:val="none"/>
        </w:rPr>
        <w:t>3.4 Тот же контур внутри подсистемы</w:t>
      </w:r>
    </w:p>
    <w:p>
      <w:pPr>
        <w:keepNext w:val="0"/>
        <w:spacing w:line="360" w:lineRule="auto" w:before="0" w:after="0"/>
        <w:ind w:firstLine="709"/>
        <w:jc w:val="both"/>
      </w:pPr>
      <w:r>
        <w:rPr>
          <w:rFonts w:ascii="Times New Roman" w:hAnsi="Times New Roman" w:cs="Times New Roman" w:eastAsia="Times New Roman"/>
          <w:b w:val="0"/>
          <w:i w:val="0"/>
          <w:sz w:val="28"/>
          <w:u w:val="none"/>
        </w:rPr>
        <w:t>Поместим усилитель и объект в подсистему «object» (рисунок 9). Для пользователя это другая схема: на верхнем уровне три блока, а внутри подсистемы свои входной и выходной порты.</w:t>
      </w:r>
    </w:p>
    <w:p>
      <w:pPr>
        <w:keepNext/>
        <w:spacing w:line="240" w:lineRule="auto" w:before="120" w:after="0"/>
        <w:ind w:firstLine="0"/>
        <w:jc w:val="center"/>
      </w:pPr>
      <w:r>
        <w:drawing>
          <wp:inline xmlns:a="http://schemas.openxmlformats.org/drawingml/2006/main" xmlns:pic="http://schemas.openxmlformats.org/drawingml/2006/picture">
            <wp:extent cx="5760000" cy="1670400"/>
            <wp:docPr id="10" name="Picture 10"/>
            <wp:cNvGraphicFramePr>
              <a:graphicFrameLocks noChangeAspect="1"/>
            </wp:cNvGraphicFramePr>
            <a:graphic>
              <a:graphicData uri="http://schemas.openxmlformats.org/drawingml/2006/picture">
                <pic:pic>
                  <pic:nvPicPr>
                    <pic:cNvPr id="0" name="ex_subsystem.png"/>
                    <pic:cNvPicPr/>
                  </pic:nvPicPr>
                  <pic:blipFill>
                    <a:blip r:embed="rId20"/>
                    <a:stretch>
                      <a:fillRect/>
                    </a:stretch>
                  </pic:blipFill>
                  <pic:spPr>
                    <a:xfrm>
                      <a:off x="0" y="0"/>
                      <a:ext cx="5760000" cy="1670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9 – Контур, в котором усилитель и объект вынесены в подсистему</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При раскрытии (раздел 2.3) блоки подсистемы получают имена object::k и object::plant, а связи «сумматор → вход подсистемы» и «выход подсистемы → сумматор» заменяются прямыми связями с этими блоками. После этого схема совпадает со схемой раздела 3.3, и программа выдаёт те же матрицы: </w:t>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3</m:t>
        </m:r>
      </m:oMath>
      <w:r>
        <w:rPr>
          <w:rFonts w:ascii="Times New Roman" w:hAnsi="Times New Roman" w:cs="Times New Roman" w:eastAsia="Times New Roman"/>
          <w:b w:val="0"/>
          <w:i w:val="0"/>
          <w:sz w:val="28"/>
          <w:u w:val="none"/>
        </w:rPr>
        <w:t>. Отличается только имя переменной состояния — object::plant: по нему видно, из какой подсистемы она пришла.</w:t>
      </w:r>
    </w:p>
    <w:p>
      <w:pPr>
        <w:keepNext/>
        <w:spacing w:line="360" w:lineRule="auto" w:before="240" w:after="120"/>
        <w:ind w:firstLine="709"/>
        <w:jc w:val="left"/>
      </w:pPr>
      <w:r>
        <w:rPr>
          <w:rFonts w:ascii="Times New Roman" w:hAnsi="Times New Roman" w:cs="Times New Roman" w:eastAsia="Times New Roman"/>
          <w:b/>
          <w:i w:val="0"/>
          <w:sz w:val="28"/>
          <w:u w:val="none"/>
        </w:rPr>
        <w:t>3.5 Контур третьего порядка</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Схема на рисунке 10: объект </w:t>
      </w:r>
      <m:oMath xmlns:a="http://schemas.openxmlformats.org/drawingml/2006/main" xmlns:pic="http://schemas.openxmlformats.org/drawingml/2006/picture">
        <m:f>
          <m:fPr>
            <m:type m:val="bar"/>
          </m:fPr>
          <m:num>
            <m:r>
              <w:rPr>
                <w:rFonts w:ascii="Cambria Math" w:hAnsi="Cambria Math" w:cs="Cambria Math"/>
                <w:sz w:val="28"/>
                <w:szCs w:val="28"/>
              </w:rPr>
              <m:t>1</m:t>
            </m:r>
          </m:num>
          <m:den>
            <m:r>
              <w:rPr>
                <w:rFonts w:ascii="Cambria Math" w:hAnsi="Cambria Math" w:cs="Cambria Math"/>
                <w:sz w:val="28"/>
                <w:szCs w:val="28"/>
              </w:rPr>
              <m:t>s</m:t>
            </m:r>
            <m:d>
              <m:dPr>
                <m:begChr m:val="("/>
                <m:endChr m:val=")"/>
                <m:sepChr m:val=""/>
                <m:grow/>
              </m:dPr>
              <m:e>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1</m:t>
                </m:r>
              </m:e>
            </m:d>
            <m:d>
              <m:dPr>
                <m:begChr m:val="("/>
                <m:endChr m:val=")"/>
                <m:sepChr m:val=""/>
                <m:grow/>
              </m:dPr>
              <m:e>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2</m:t>
                </m:r>
              </m:e>
            </m:d>
          </m:den>
        </m:f>
      </m:oMath>
      <w:r>
        <w:rPr>
          <w:rFonts w:ascii="Times New Roman" w:hAnsi="Times New Roman" w:cs="Times New Roman" w:eastAsia="Times New Roman"/>
          <w:b w:val="0"/>
          <w:i w:val="0"/>
          <w:sz w:val="28"/>
          <w:u w:val="none"/>
        </w:rPr>
        <w:t xml:space="preserve"> с усилителем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xml:space="preserve"> в контуре отрицательной обратной связи. Это пример, где модель объекта уже имеет три переменные состояния.</w:t>
      </w:r>
    </w:p>
    <w:p>
      <w:pPr>
        <w:keepNext/>
        <w:spacing w:line="240" w:lineRule="auto" w:before="120" w:after="0"/>
        <w:ind w:firstLine="0"/>
        <w:jc w:val="center"/>
      </w:pPr>
      <w:r>
        <w:drawing>
          <wp:inline xmlns:a="http://schemas.openxmlformats.org/drawingml/2006/main" xmlns:pic="http://schemas.openxmlformats.org/drawingml/2006/picture">
            <wp:extent cx="5760000" cy="1670400"/>
            <wp:docPr id="11" name="Picture 11"/>
            <wp:cNvGraphicFramePr>
              <a:graphicFrameLocks noChangeAspect="1"/>
            </wp:cNvGraphicFramePr>
            <a:graphic>
              <a:graphicData uri="http://schemas.openxmlformats.org/drawingml/2006/picture">
                <pic:pic>
                  <pic:nvPicPr>
                    <pic:cNvPr id="0" name="ex_third.png"/>
                    <pic:cNvPicPr/>
                  </pic:nvPicPr>
                  <pic:blipFill>
                    <a:blip r:embed="rId21"/>
                    <a:stretch>
                      <a:fillRect/>
                    </a:stretch>
                  </pic:blipFill>
                  <pic:spPr>
                    <a:xfrm>
                      <a:off x="0" y="0"/>
                      <a:ext cx="5760000" cy="1670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10 – Контур третьего порядка</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Знаменатель объекта </w:t>
      </w:r>
      <m:oMath xmlns:a="http://schemas.openxmlformats.org/drawingml/2006/main" xmlns:pic="http://schemas.openxmlformats.org/drawingml/2006/picture">
        <m:sSup>
          <m:e>
            <m:r>
              <w:rPr>
                <w:rFonts w:ascii="Cambria Math" w:hAnsi="Cambria Math" w:cs="Cambria Math"/>
                <w:sz w:val="28"/>
                <w:szCs w:val="28"/>
              </w:rPr>
              <m:t>s</m:t>
            </m:r>
          </m:e>
          <m:sup>
            <m:r>
              <w:rPr>
                <w:rFonts w:ascii="Cambria Math" w:hAnsi="Cambria Math" w:cs="Cambria Math"/>
                <w:sz w:val="28"/>
                <w:szCs w:val="28"/>
              </w:rPr>
              <m:t>3</m:t>
            </m:r>
          </m:sup>
        </m:sSup>
        <m:r>
          <m:rPr>
            <m:sty m:val="p"/>
          </m:rPr>
          <w:rPr>
            <w:rFonts w:ascii="Cambria Math" w:hAnsi="Cambria Math" w:cs="Cambria Math"/>
            <w:sz w:val="28"/>
            <w:szCs w:val="28"/>
          </w:rPr>
          <m:t>+</m:t>
        </m:r>
        <m:r>
          <w:rPr>
            <w:rFonts w:ascii="Cambria Math" w:hAnsi="Cambria Math" w:cs="Cambria Math"/>
            <w:sz w:val="28"/>
            <w:szCs w:val="28"/>
          </w:rPr>
          <m:t>3</m:t>
        </m:r>
        <m:sSup>
          <m:e>
            <m:r>
              <w:rPr>
                <w:rFonts w:ascii="Cambria Math" w:hAnsi="Cambria Math" w:cs="Cambria Math"/>
                <w:sz w:val="28"/>
                <w:szCs w:val="28"/>
              </w:rPr>
              <m:t>s</m:t>
            </m:r>
          </m:e>
          <m:sup>
            <m:r>
              <w:rPr>
                <w:rFonts w:ascii="Cambria Math" w:hAnsi="Cambria Math" w:cs="Cambria Math"/>
                <w:sz w:val="28"/>
                <w:szCs w:val="28"/>
              </w:rPr>
              <m:t>2</m:t>
            </m:r>
          </m:sup>
        </m:sSup>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s</m:t>
        </m:r>
      </m:oMath>
      <w:r>
        <w:rPr>
          <w:rFonts w:ascii="Times New Roman" w:hAnsi="Times New Roman" w:cs="Times New Roman" w:eastAsia="Times New Roman"/>
          <w:b w:val="0"/>
          <w:i w:val="0"/>
          <w:sz w:val="28"/>
          <w:u w:val="none"/>
        </w:rPr>
        <w:t>. В канонической форме [2] модель объекта имеет матрицы</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sSub>
          <m:e>
            <m:r>
              <w:rPr>
                <w:rFonts w:ascii="Cambria Math" w:hAnsi="Cambria Math" w:cs="Cambria Math"/>
                <w:sz w:val="28"/>
                <w:szCs w:val="28"/>
              </w:rPr>
              <m:t>A</m:t>
            </m:r>
          </m:e>
          <m:sub>
            <m:r>
              <m:rPr>
                <m:nor/>
                <m:sty m:val="p"/>
              </m:rPr>
              <w:rPr>
                <w:rFonts w:ascii="Cambria Math" w:hAnsi="Cambria Math" w:cs="Cambria Math"/>
                <w:sz w:val="28"/>
                <w:szCs w:val="28"/>
              </w:rPr>
              <m:t>об</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w:rPr>
                      <w:rFonts w:ascii="Cambria Math" w:hAnsi="Cambria Math" w:cs="Cambria Math"/>
                      <w:sz w:val="28"/>
                      <w:szCs w:val="28"/>
                    </w:rPr>
                    <m:t>−</m:t>
                  </m:r>
                  <m:r>
                    <w:rPr>
                      <w:rFonts w:ascii="Cambria Math" w:hAnsi="Cambria Math" w:cs="Cambria Math"/>
                      <w:sz w:val="28"/>
                      <w:szCs w:val="28"/>
                    </w:rPr>
                    <m:t>3</m:t>
                  </m:r>
                </m:e>
                <m:e>
                  <m:r>
                    <m:rPr>
                      <m:sty m:val="p"/>
                    </m:rPr>
                    <w:rPr>
                      <w:rFonts w:ascii="Cambria Math" w:hAnsi="Cambria Math" w:cs="Cambria Math"/>
                      <w:sz w:val="28"/>
                      <w:szCs w:val="28"/>
                    </w:rPr>
                    <m:t>−</m:t>
                  </m:r>
                  <m:r>
                    <w:rPr>
                      <w:rFonts w:ascii="Cambria Math" w:hAnsi="Cambria Math" w:cs="Cambria Math"/>
                      <w:sz w:val="28"/>
                      <w:szCs w:val="28"/>
                    </w:rPr>
                    <m:t>2</m:t>
                  </m:r>
                </m:e>
                <m:e>
                  <m:r>
                    <w:rPr>
                      <w:rFonts w:ascii="Cambria Math" w:hAnsi="Cambria Math" w:cs="Cambria Math"/>
                      <w:sz w:val="28"/>
                      <w:szCs w:val="28"/>
                    </w:rPr>
                    <m:t>0</m:t>
                  </m:r>
                </m:e>
              </m:mr>
              <m:mr>
                <m:e>
                  <m:r>
                    <w:rPr>
                      <w:rFonts w:ascii="Cambria Math" w:hAnsi="Cambria Math" w:cs="Cambria Math"/>
                      <w:sz w:val="28"/>
                      <w:szCs w:val="28"/>
                    </w:rPr>
                    <m:t>1</m:t>
                  </m:r>
                </m:e>
                <m:e>
                  <m:r>
                    <w:rPr>
                      <w:rFonts w:ascii="Cambria Math" w:hAnsi="Cambria Math" w:cs="Cambria Math"/>
                      <w:sz w:val="28"/>
                      <w:szCs w:val="28"/>
                    </w:rPr>
                    <m:t>0</m:t>
                  </m:r>
                </m:e>
                <m:e>
                  <m:r>
                    <w:rPr>
                      <w:rFonts w:ascii="Cambria Math" w:hAnsi="Cambria Math" w:cs="Cambria Math"/>
                      <w:sz w:val="28"/>
                      <w:szCs w:val="28"/>
                    </w:rPr>
                    <m:t>0</m:t>
                  </m:r>
                </m:e>
              </m:mr>
              <m:mr>
                <m:e>
                  <m:r>
                    <w:rPr>
                      <w:rFonts w:ascii="Cambria Math" w:hAnsi="Cambria Math" w:cs="Cambria Math"/>
                      <w:sz w:val="28"/>
                      <w:szCs w:val="28"/>
                    </w:rPr>
                    <m:t>0</m:t>
                  </m:r>
                </m:e>
                <m:e>
                  <m:r>
                    <w:rPr>
                      <w:rFonts w:ascii="Cambria Math" w:hAnsi="Cambria Math" w:cs="Cambria Math"/>
                      <w:sz w:val="28"/>
                      <w:szCs w:val="28"/>
                    </w:rPr>
                    <m:t>1</m:t>
                  </m:r>
                </m:e>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B</m:t>
            </m:r>
          </m:e>
          <m:sub>
            <m:r>
              <m:rPr>
                <m:nor/>
                <m:sty m:val="p"/>
              </m:rPr>
              <w:rPr>
                <w:rFonts w:ascii="Cambria Math" w:hAnsi="Cambria Math" w:cs="Cambria Math"/>
                <w:sz w:val="28"/>
                <w:szCs w:val="28"/>
              </w:rPr>
              <m:t>об</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s>
              </m:mPr>
              <m:mr>
                <m:e>
                  <m:r>
                    <w:rPr>
                      <w:rFonts w:ascii="Cambria Math" w:hAnsi="Cambria Math" w:cs="Cambria Math"/>
                      <w:sz w:val="28"/>
                      <w:szCs w:val="28"/>
                    </w:rPr>
                    <m:t>1</m:t>
                  </m:r>
                </m:e>
              </m:mr>
              <m:mr>
                <m:e>
                  <m:r>
                    <w:rPr>
                      <w:rFonts w:ascii="Cambria Math" w:hAnsi="Cambria Math" w:cs="Cambria Math"/>
                      <w:sz w:val="28"/>
                      <w:szCs w:val="28"/>
                    </w:rPr>
                    <m:t>0</m:t>
                  </m:r>
                </m:e>
              </m:mr>
              <m:mr>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sSub>
          <m:e>
            <m:r>
              <w:rPr>
                <w:rFonts w:ascii="Cambria Math" w:hAnsi="Cambria Math" w:cs="Cambria Math"/>
                <w:sz w:val="28"/>
                <w:szCs w:val="28"/>
              </w:rPr>
              <m:t>C</m:t>
            </m:r>
          </m:e>
          <m:sub>
            <m:r>
              <m:rPr>
                <m:nor/>
                <m:sty m:val="p"/>
              </m:rPr>
              <w:rPr>
                <w:rFonts w:ascii="Cambria Math" w:hAnsi="Cambria Math" w:cs="Cambria Math"/>
                <w:sz w:val="28"/>
                <w:szCs w:val="28"/>
              </w:rPr>
              <m:t>об</m:t>
            </m:r>
          </m:sub>
        </m:sSub>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Cambria Math" w:hAnsi="Cambria Math" w:cs="Cambria Math"/>
                      <w:sz w:val="28"/>
                      <w:szCs w:val="28"/>
                    </w:rPr>
                    <m:t>0</m:t>
                  </m:r>
                </m:e>
                <m:e>
                  <m:r>
                    <w:rPr>
                      <w:rFonts w:ascii="Cambria Math" w:hAnsi="Cambria Math" w:cs="Cambria Math"/>
                      <w:sz w:val="28"/>
                      <w:szCs w:val="28"/>
                    </w:rPr>
                    <m:t>0</m:t>
                  </m:r>
                </m:e>
                <m:e>
                  <m:r>
                    <w:rPr>
                      <w:rFonts w:ascii="Cambria Math" w:hAnsi="Cambria Math" w:cs="Cambria Math"/>
                      <w:sz w:val="28"/>
                      <w:szCs w:val="28"/>
                    </w:rPr>
                    <m:t>1</m:t>
                  </m:r>
                </m:e>
              </m:mr>
            </m:m>
          </m:e>
        </m:d>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(14)</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Обратная связь подаёт на вход объекта </w:t>
      </w:r>
      <m:oMath xmlns:a="http://schemas.openxmlformats.org/drawingml/2006/main" xmlns:pic="http://schemas.openxmlformats.org/drawingml/2006/picture">
        <m:r>
          <w:rPr>
            <w:rFonts w:ascii="Cambria Math" w:hAnsi="Cambria Math" w:cs="Cambria Math"/>
            <w:sz w:val="28"/>
            <w:szCs w:val="28"/>
          </w:rPr>
          <m:t>2</m:t>
        </m:r>
        <m:d>
          <m:dPr>
            <m:begChr m:val="("/>
            <m:endChr m:val=")"/>
            <m:sepChr m:val=""/>
            <m:grow/>
          </m:dPr>
          <m:e>
            <m:r>
              <w:rPr>
                <w:rFonts w:ascii="Cambria Math" w:hAnsi="Cambria Math" w:cs="Cambria Math"/>
                <w:sz w:val="28"/>
                <w:szCs w:val="28"/>
              </w:rPr>
              <m:t>r</m:t>
            </m:r>
            <m:r>
              <m:rPr>
                <m:sty m:val="p"/>
              </m:rPr>
              <w:rPr>
                <w:rFonts w:ascii="Cambria Math" w:hAnsi="Cambria Math" w:cs="Cambria Math"/>
                <w:sz w:val="28"/>
                <w:szCs w:val="28"/>
              </w:rPr>
              <m:t>−</m:t>
            </m:r>
            <m:sSub>
              <m:e>
                <m:r>
                  <w:rPr>
                    <w:rFonts w:ascii="Cambria Math" w:hAnsi="Cambria Math" w:cs="Cambria Math"/>
                    <w:sz w:val="28"/>
                    <w:szCs w:val="28"/>
                  </w:rPr>
                  <m:t>x</m:t>
                </m:r>
              </m:e>
              <m:sub>
                <m:r>
                  <w:rPr>
                    <w:rFonts w:ascii="Cambria Math" w:hAnsi="Cambria Math" w:cs="Cambria Math"/>
                    <w:sz w:val="28"/>
                    <w:szCs w:val="28"/>
                  </w:rPr>
                  <m:t>3</m:t>
                </m:r>
              </m:sub>
            </m:sSub>
          </m:e>
        </m:d>
      </m:oMath>
      <w:r>
        <w:rPr>
          <w:rFonts w:ascii="Times New Roman" w:hAnsi="Times New Roman" w:cs="Times New Roman" w:eastAsia="Times New Roman"/>
          <w:b w:val="0"/>
          <w:i w:val="0"/>
          <w:sz w:val="28"/>
          <w:u w:val="none"/>
        </w:rPr>
        <w:t xml:space="preserve">. Это добавляет в первую строку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слагаемое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2</m:t>
        </m:r>
        <m:sSub>
          <m:e>
            <m:r>
              <w:rPr>
                <w:rFonts w:ascii="Cambria Math" w:hAnsi="Cambria Math" w:cs="Cambria Math"/>
                <w:sz w:val="28"/>
                <w:szCs w:val="28"/>
              </w:rPr>
              <m:t>x</m:t>
            </m:r>
          </m:e>
          <m:sub>
            <m:r>
              <w:rPr>
                <w:rFonts w:ascii="Cambria Math" w:hAnsi="Cambria Math" w:cs="Cambria Math"/>
                <w:sz w:val="28"/>
                <w:szCs w:val="28"/>
              </w:rPr>
              <m:t>3</m:t>
            </m:r>
          </m:sub>
        </m:sSub>
      </m:oMath>
      <w:r>
        <w:rPr>
          <w:rFonts w:ascii="Times New Roman" w:hAnsi="Times New Roman" w:cs="Times New Roman" w:eastAsia="Times New Roman"/>
          <w:b w:val="0"/>
          <w:i w:val="0"/>
          <w:sz w:val="28"/>
          <w:u w:val="none"/>
        </w:rPr>
        <w:t>:</w:t>
      </w:r>
    </w:p>
    <w:p>
      <w:pPr>
        <w:keepNext w:val="0"/>
        <w:tabs>
          <w:tab w:pos="4677" w:val="center"/>
          <w:tab w:pos="9354" w:val="right"/>
        </w:tabs>
        <w:spacing w:line="360" w:lineRule="auto" w:before="80" w:after="80"/>
        <w:ind w:firstLine="0"/>
        <w:jc w:val="left"/>
      </w:pPr>
      <w:r>
        <w:rPr>
          <w:rFonts w:ascii="Times New Roman" w:hAnsi="Times New Roman" w:cs="Times New Roman" w:eastAsia="Times New Roman"/>
          <w:b w:val="0"/>
          <w:i w:val="0"/>
          <w:sz w:val="28"/>
          <w:u w:val="none"/>
        </w:rPr>
        <w:tab/>
      </w:r>
      <m:oMath xmlns:a="http://schemas.openxmlformats.org/drawingml/2006/main" xmlns:pic="http://schemas.openxmlformats.org/drawingml/2006/picture">
        <m:r>
          <w:rPr>
            <w:rFonts w:ascii="Cambria Math" w:hAnsi="Cambria Math" w:cs="Cambria Math"/>
            <w:sz w:val="28"/>
            <w:szCs w:val="28"/>
          </w:rPr>
          <m:t>A</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rPr>
                      <m:sty m:val="p"/>
                    </m:rPr>
                    <w:rPr>
                      <w:rFonts w:ascii="Cambria Math" w:hAnsi="Cambria Math" w:cs="Cambria Math"/>
                      <w:sz w:val="28"/>
                      <w:szCs w:val="28"/>
                    </w:rPr>
                    <m:t>−</m:t>
                  </m:r>
                  <m:r>
                    <w:rPr>
                      <w:rFonts w:ascii="Cambria Math" w:hAnsi="Cambria Math" w:cs="Cambria Math"/>
                      <w:sz w:val="28"/>
                      <w:szCs w:val="28"/>
                    </w:rPr>
                    <m:t>3</m:t>
                  </m:r>
                </m:e>
                <m:e>
                  <m:r>
                    <m:rPr>
                      <m:sty m:val="p"/>
                    </m:rPr>
                    <w:rPr>
                      <w:rFonts w:ascii="Cambria Math" w:hAnsi="Cambria Math" w:cs="Cambria Math"/>
                      <w:sz w:val="28"/>
                      <w:szCs w:val="28"/>
                    </w:rPr>
                    <m:t>−</m:t>
                  </m:r>
                  <m:r>
                    <w:rPr>
                      <w:rFonts w:ascii="Cambria Math" w:hAnsi="Cambria Math" w:cs="Cambria Math"/>
                      <w:sz w:val="28"/>
                      <w:szCs w:val="28"/>
                    </w:rPr>
                    <m:t>2</m:t>
                  </m:r>
                </m:e>
                <m:e>
                  <m:r>
                    <m:rPr>
                      <m:sty m:val="p"/>
                    </m:rPr>
                    <w:rPr>
                      <w:rFonts w:ascii="Cambria Math" w:hAnsi="Cambria Math" w:cs="Cambria Math"/>
                      <w:sz w:val="28"/>
                      <w:szCs w:val="28"/>
                    </w:rPr>
                    <m:t>−</m:t>
                  </m:r>
                  <m:r>
                    <w:rPr>
                      <w:rFonts w:ascii="Cambria Math" w:hAnsi="Cambria Math" w:cs="Cambria Math"/>
                      <w:sz w:val="28"/>
                      <w:szCs w:val="28"/>
                    </w:rPr>
                    <m:t>2</m:t>
                  </m:r>
                </m:e>
              </m:mr>
              <m:mr>
                <m:e>
                  <m:r>
                    <w:rPr>
                      <w:rFonts w:ascii="Cambria Math" w:hAnsi="Cambria Math" w:cs="Cambria Math"/>
                      <w:sz w:val="28"/>
                      <w:szCs w:val="28"/>
                    </w:rPr>
                    <m:t>1</m:t>
                  </m:r>
                </m:e>
                <m:e>
                  <m:r>
                    <w:rPr>
                      <w:rFonts w:ascii="Cambria Math" w:hAnsi="Cambria Math" w:cs="Cambria Math"/>
                      <w:sz w:val="28"/>
                      <w:szCs w:val="28"/>
                    </w:rPr>
                    <m:t>0</m:t>
                  </m:r>
                </m:e>
                <m:e>
                  <m:r>
                    <w:rPr>
                      <w:rFonts w:ascii="Cambria Math" w:hAnsi="Cambria Math" w:cs="Cambria Math"/>
                      <w:sz w:val="28"/>
                      <w:szCs w:val="28"/>
                    </w:rPr>
                    <m:t>0</m:t>
                  </m:r>
                </m:e>
              </m:mr>
              <m:mr>
                <m:e>
                  <m:r>
                    <w:rPr>
                      <w:rFonts w:ascii="Cambria Math" w:hAnsi="Cambria Math" w:cs="Cambria Math"/>
                      <w:sz w:val="28"/>
                      <w:szCs w:val="28"/>
                    </w:rPr>
                    <m:t>0</m:t>
                  </m:r>
                </m:e>
                <m:e>
                  <m:r>
                    <w:rPr>
                      <w:rFonts w:ascii="Cambria Math" w:hAnsi="Cambria Math" w:cs="Cambria Math"/>
                      <w:sz w:val="28"/>
                      <w:szCs w:val="28"/>
                    </w:rPr>
                    <m:t>1</m:t>
                  </m:r>
                </m:e>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B</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s>
              </m:mPr>
              <m:mr>
                <m:e>
                  <m:r>
                    <w:rPr>
                      <w:rFonts w:ascii="Cambria Math" w:hAnsi="Cambria Math" w:cs="Cambria Math"/>
                      <w:sz w:val="28"/>
                      <w:szCs w:val="28"/>
                    </w:rPr>
                    <m:t>2</m:t>
                  </m:r>
                </m:e>
              </m:mr>
              <m:mr>
                <m:e>
                  <m:r>
                    <w:rPr>
                      <w:rFonts w:ascii="Cambria Math" w:hAnsi="Cambria Math" w:cs="Cambria Math"/>
                      <w:sz w:val="28"/>
                      <w:szCs w:val="28"/>
                    </w:rPr>
                    <m:t>0</m:t>
                  </m:r>
                </m:e>
              </m:mr>
              <m:mr>
                <m:e>
                  <m:r>
                    <w:rPr>
                      <w:rFonts w:ascii="Cambria Math" w:hAnsi="Cambria Math" w:cs="Cambria Math"/>
                      <w:sz w:val="28"/>
                      <w:szCs w:val="28"/>
                    </w:rPr>
                    <m:t>0</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C</m:t>
        </m:r>
        <m:r>
          <m:rPr>
            <m:sty m:val="p"/>
          </m:rPr>
          <w:rPr>
            <w:rFonts w:ascii="Cambria Math" w:hAnsi="Cambria Math" w:cs="Cambria Math"/>
            <w:sz w:val="28"/>
            <w:szCs w:val="28"/>
          </w: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w:rPr>
                      <w:rFonts w:ascii="Cambria Math" w:hAnsi="Cambria Math" w:cs="Cambria Math"/>
                      <w:sz w:val="28"/>
                      <w:szCs w:val="28"/>
                    </w:rPr>
                    <m:t>0</m:t>
                  </m:r>
                </m:e>
                <m:e>
                  <m:r>
                    <w:rPr>
                      <w:rFonts w:ascii="Cambria Math" w:hAnsi="Cambria Math" w:cs="Cambria Math"/>
                      <w:sz w:val="28"/>
                      <w:szCs w:val="28"/>
                    </w:rPr>
                    <m:t>0</m:t>
                  </m:r>
                </m:e>
                <m:e>
                  <m:r>
                    <w:rPr>
                      <w:rFonts w:ascii="Cambria Math" w:hAnsi="Cambria Math" w:cs="Cambria Math"/>
                      <w:sz w:val="28"/>
                      <w:szCs w:val="28"/>
                    </w:rPr>
                    <m:t>1</m:t>
                  </m:r>
                </m:e>
              </m:mr>
            </m:m>
          </m:e>
        </m:d>
        <m:r>
          <m:rPr>
            <m:sty m:val="p"/>
          </m:rPr>
          <w:rPr>
            <w:rFonts w:ascii="Cambria Math" w:hAnsi="Cambria Math" w:cs="Cambria Math"/>
            <w:sz w:val="28"/>
            <w:szCs w:val="28"/>
          </w:rPr>
          <m:t>,</m:t>
        </m:r>
        <m:r>
          <w:rPr>
            <w:rFonts w:ascii="Cambria Math" w:hAnsi="Cambria Math" w:cs="Cambria Math"/>
            <w:sz w:val="28"/>
            <w:szCs w:val="28"/>
          </w:rPr>
          <m:t> </m:t>
        </m:r>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oMath>
      <w:r>
        <w:rPr>
          <w:rFonts w:ascii="Times New Roman" w:hAnsi="Times New Roman" w:cs="Times New Roman" w:eastAsia="Times New Roman"/>
          <w:b w:val="0"/>
          <w:i w:val="0"/>
          <w:sz w:val="28"/>
          <w:u w:val="none"/>
        </w:rPr>
        <w:tab/>
        <w:t>(15)</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Матрица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из программы (рисунок 11, отметка 1) совпадает с ручной. Её характеристический многочлен </w:t>
      </w:r>
      <m:oMath xmlns:a="http://schemas.openxmlformats.org/drawingml/2006/main" xmlns:pic="http://schemas.openxmlformats.org/drawingml/2006/picture">
        <m:r>
          <m:rPr>
            <m:sty m:val="p"/>
          </m:rPr>
          <w:rPr>
            <w:rFonts w:ascii="Cambria Math" w:hAnsi="Cambria Math" w:cs="Cambria Math"/>
            <w:sz w:val="28"/>
            <w:szCs w:val="28"/>
          </w:rPr>
          <m:t>det</m:t>
        </m:r>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r>
          <m:rPr>
            <m:sty m:val="p"/>
          </m:rPr>
          <w:rPr>
            <w:rFonts w:ascii="Cambria Math" w:hAnsi="Cambria Math" w:cs="Cambria Math"/>
            <w:sz w:val="28"/>
            <w:szCs w:val="28"/>
          </w:rPr>
          <m:t>=</m:t>
        </m:r>
        <m:sSup>
          <m:e>
            <m:r>
              <w:rPr>
                <w:rFonts w:ascii="Cambria Math" w:hAnsi="Cambria Math" w:cs="Cambria Math"/>
                <w:sz w:val="28"/>
                <w:szCs w:val="28"/>
              </w:rPr>
              <m:t>s</m:t>
            </m:r>
          </m:e>
          <m:sup>
            <m:r>
              <w:rPr>
                <w:rFonts w:ascii="Cambria Math" w:hAnsi="Cambria Math" w:cs="Cambria Math"/>
                <w:sz w:val="28"/>
                <w:szCs w:val="28"/>
              </w:rPr>
              <m:t>3</m:t>
            </m:r>
          </m:sup>
        </m:sSup>
        <m:r>
          <m:rPr>
            <m:sty m:val="p"/>
          </m:rPr>
          <w:rPr>
            <w:rFonts w:ascii="Cambria Math" w:hAnsi="Cambria Math" w:cs="Cambria Math"/>
            <w:sz w:val="28"/>
            <w:szCs w:val="28"/>
          </w:rPr>
          <m:t>+</m:t>
        </m:r>
        <m:r>
          <w:rPr>
            <w:rFonts w:ascii="Cambria Math" w:hAnsi="Cambria Math" w:cs="Cambria Math"/>
            <w:sz w:val="28"/>
            <w:szCs w:val="28"/>
          </w:rPr>
          <m:t>3</m:t>
        </m:r>
        <m:sSup>
          <m:e>
            <m:r>
              <w:rPr>
                <w:rFonts w:ascii="Cambria Math" w:hAnsi="Cambria Math" w:cs="Cambria Math"/>
                <w:sz w:val="28"/>
                <w:szCs w:val="28"/>
              </w:rPr>
              <m:t>s</m:t>
            </m:r>
          </m:e>
          <m:sup>
            <m:r>
              <w:rPr>
                <w:rFonts w:ascii="Cambria Math" w:hAnsi="Cambria Math" w:cs="Cambria Math"/>
                <w:sz w:val="28"/>
                <w:szCs w:val="28"/>
              </w:rPr>
              <m:t>2</m:t>
            </m:r>
          </m:sup>
        </m:sSup>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2</m:t>
        </m:r>
      </m:oMath>
      <w:r>
        <w:rPr>
          <w:rFonts w:ascii="Times New Roman" w:hAnsi="Times New Roman" w:cs="Times New Roman" w:eastAsia="Times New Roman"/>
          <w:b w:val="0"/>
          <w:i w:val="0"/>
          <w:sz w:val="28"/>
          <w:u w:val="none"/>
        </w:rPr>
        <w:t xml:space="preserve"> — это знаменатель передаточной функции замкнутой системы </w:t>
      </w:r>
      <m:oMath xmlns:a="http://schemas.openxmlformats.org/drawingml/2006/main" xmlns:pic="http://schemas.openxmlformats.org/drawingml/2006/picture">
        <m:f>
          <m:fPr>
            <m:type m:val="bar"/>
          </m:fPr>
          <m:num>
            <m:r>
              <w:rPr>
                <w:rFonts w:ascii="Cambria Math" w:hAnsi="Cambria Math" w:cs="Cambria Math"/>
                <w:sz w:val="28"/>
                <w:szCs w:val="28"/>
              </w:rPr>
              <m:t>2</m:t>
            </m:r>
          </m:num>
          <m:den>
            <m:sSup>
              <m:e>
                <m:r>
                  <w:rPr>
                    <w:rFonts w:ascii="Cambria Math" w:hAnsi="Cambria Math" w:cs="Cambria Math"/>
                    <w:sz w:val="28"/>
                    <w:szCs w:val="28"/>
                  </w:rPr>
                  <m:t>s</m:t>
                </m:r>
              </m:e>
              <m:sup>
                <m:r>
                  <w:rPr>
                    <w:rFonts w:ascii="Cambria Math" w:hAnsi="Cambria Math" w:cs="Cambria Math"/>
                    <w:sz w:val="28"/>
                    <w:szCs w:val="28"/>
                  </w:rPr>
                  <m:t>3</m:t>
                </m:r>
              </m:sup>
            </m:sSup>
            <m:r>
              <m:rPr>
                <m:sty m:val="p"/>
              </m:rPr>
              <w:rPr>
                <w:rFonts w:ascii="Cambria Math" w:hAnsi="Cambria Math" w:cs="Cambria Math"/>
                <w:sz w:val="28"/>
                <w:szCs w:val="28"/>
              </w:rPr>
              <m:t>+</m:t>
            </m:r>
            <m:r>
              <w:rPr>
                <w:rFonts w:ascii="Cambria Math" w:hAnsi="Cambria Math" w:cs="Cambria Math"/>
                <w:sz w:val="28"/>
                <w:szCs w:val="28"/>
              </w:rPr>
              <m:t>3</m:t>
            </m:r>
            <m:sSup>
              <m:e>
                <m:r>
                  <w:rPr>
                    <w:rFonts w:ascii="Cambria Math" w:hAnsi="Cambria Math" w:cs="Cambria Math"/>
                    <w:sz w:val="28"/>
                    <w:szCs w:val="28"/>
                  </w:rPr>
                  <m:t>s</m:t>
                </m:r>
              </m:e>
              <m:sup>
                <m:r>
                  <w:rPr>
                    <w:rFonts w:ascii="Cambria Math" w:hAnsi="Cambria Math" w:cs="Cambria Math"/>
                    <w:sz w:val="28"/>
                    <w:szCs w:val="28"/>
                  </w:rPr>
                  <m:t>2</m:t>
                </m:r>
              </m:sup>
            </m:sSup>
            <m:r>
              <m:rPr>
                <m:sty m:val="p"/>
              </m:rPr>
              <w:rPr>
                <w:rFonts w:ascii="Cambria Math" w:hAnsi="Cambria Math" w:cs="Cambria Math"/>
                <w:sz w:val="28"/>
                <w:szCs w:val="28"/>
              </w:rPr>
              <m:t>+</m:t>
            </m:r>
            <m:r>
              <w:rPr>
                <w:rFonts w:ascii="Cambria Math" w:hAnsi="Cambria Math" w:cs="Cambria Math"/>
                <w:sz w:val="28"/>
                <w:szCs w:val="28"/>
              </w:rPr>
              <m:t>2</m:t>
            </m:r>
            <m:r>
              <w:rPr>
                <w:rFonts w:ascii="Cambria Math" w:hAnsi="Cambria Math" w:cs="Cambria Math"/>
                <w:sz w:val="28"/>
                <w:szCs w:val="28"/>
              </w:rPr>
              <m:t>s</m:t>
            </m:r>
            <m:r>
              <m:rPr>
                <m:sty m:val="p"/>
              </m:rPr>
              <w:rPr>
                <w:rFonts w:ascii="Cambria Math" w:hAnsi="Cambria Math" w:cs="Cambria Math"/>
                <w:sz w:val="28"/>
                <w:szCs w:val="28"/>
              </w:rPr>
              <m:t>+</m:t>
            </m:r>
            <m:r>
              <w:rPr>
                <w:rFonts w:ascii="Cambria Math" w:hAnsi="Cambria Math" w:cs="Cambria Math"/>
                <w:sz w:val="28"/>
                <w:szCs w:val="28"/>
              </w:rPr>
              <m:t>2</m:t>
            </m:r>
          </m:den>
        </m:f>
      </m:oMath>
      <w:r>
        <w:rPr>
          <w:rFonts w:ascii="Times New Roman" w:hAnsi="Times New Roman" w:cs="Times New Roman" w:eastAsia="Times New Roman"/>
          <w:b w:val="0"/>
          <w:i w:val="0"/>
          <w:sz w:val="28"/>
          <w:u w:val="none"/>
        </w:rPr>
        <w:t xml:space="preserve">, полученной по правилу контура. Корни многочлена: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r>
          <w:rPr>
            <w:rFonts w:ascii="Cambria Math" w:hAnsi="Cambria Math" w:cs="Cambria Math"/>
            <w:sz w:val="28"/>
            <w:szCs w:val="28"/>
          </w:rPr>
          <m:t>52</m:t>
        </m:r>
      </m:oMath>
      <w:r>
        <w:rPr>
          <w:rFonts w:ascii="Times New Roman" w:hAnsi="Times New Roman" w:cs="Times New Roman" w:eastAsia="Times New Roman"/>
          <w:b w:val="0"/>
          <w:i w:val="0"/>
          <w:sz w:val="28"/>
          <w:u w:val="none"/>
        </w:rPr>
        <w:t xml:space="preserve"> и </w:t>
      </w:r>
      <m:oMath xmlns:a="http://schemas.openxmlformats.org/drawingml/2006/main" xmlns:pic="http://schemas.openxmlformats.org/drawingml/2006/picture">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24</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86</m:t>
        </m:r>
        <m:r>
          <w:rPr>
            <w:rFonts w:ascii="Cambria Math" w:hAnsi="Cambria Math" w:cs="Cambria Math"/>
            <w:sz w:val="28"/>
            <w:szCs w:val="28"/>
          </w:rPr>
          <m:t>j</m:t>
        </m:r>
      </m:oMath>
      <w:r>
        <w:rPr>
          <w:rFonts w:ascii="Times New Roman" w:hAnsi="Times New Roman" w:cs="Times New Roman" w:eastAsia="Times New Roman"/>
          <w:b w:val="0"/>
          <w:i w:val="0"/>
          <w:sz w:val="28"/>
          <w:u w:val="none"/>
        </w:rPr>
        <w:t xml:space="preserve"> — все левее мнимой оси, значит, система устойчива. Расхождение передаточных функций — 8,5·10⁻¹⁷.</w:t>
      </w:r>
    </w:p>
    <w:p>
      <w:pPr>
        <w:keepNext/>
        <w:spacing w:line="240" w:lineRule="auto" w:before="120" w:after="0"/>
        <w:ind w:firstLine="0"/>
        <w:jc w:val="center"/>
      </w:pPr>
      <w:r>
        <w:drawing>
          <wp:inline xmlns:a="http://schemas.openxmlformats.org/drawingml/2006/main" xmlns:pic="http://schemas.openxmlformats.org/drawingml/2006/picture">
            <wp:extent cx="5040000" cy="2131818"/>
            <wp:docPr id="12" name="Picture 12"/>
            <wp:cNvGraphicFramePr>
              <a:graphicFrameLocks noChangeAspect="1"/>
            </wp:cNvGraphicFramePr>
            <a:graphic>
              <a:graphicData uri="http://schemas.openxmlformats.org/drawingml/2006/picture">
                <pic:pic>
                  <pic:nvPicPr>
                    <pic:cNvPr id="0" name="n-matrices-third.png"/>
                    <pic:cNvPicPr/>
                  </pic:nvPicPr>
                  <pic:blipFill>
                    <a:blip r:embed="rId22"/>
                    <a:stretch>
                      <a:fillRect/>
                    </a:stretch>
                  </pic:blipFill>
                  <pic:spPr>
                    <a:xfrm>
                      <a:off x="0" y="0"/>
                      <a:ext cx="5040000" cy="2131818"/>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11 – Матрицы контура третьего порядка: (1) — матрица A 3×3</w:t>
      </w:r>
    </w:p>
    <w:p>
      <w:pPr>
        <w:keepNext/>
        <w:spacing w:line="360" w:lineRule="auto" w:before="240" w:after="120"/>
        <w:ind w:firstLine="709"/>
        <w:jc w:val="left"/>
      </w:pPr>
      <w:r>
        <w:rPr>
          <w:rFonts w:ascii="Times New Roman" w:hAnsi="Times New Roman" w:cs="Times New Roman" w:eastAsia="Times New Roman"/>
          <w:b/>
          <w:i w:val="0"/>
          <w:sz w:val="28"/>
          <w:u w:val="none"/>
        </w:rPr>
        <w:t>3.6 Петля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На рисунке 12 усилитель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охвачен положительной обратной связью, и на пути сигнала по кругу нет ни одного инерционного звена. Здесь у модели нет состояний совсем, а выход связан со входом алгебраическим уравнением.</w:t>
      </w:r>
    </w:p>
    <w:p>
      <w:pPr>
        <w:keepNext/>
        <w:spacing w:line="240" w:lineRule="auto" w:before="120" w:after="0"/>
        <w:ind w:firstLine="0"/>
        <w:jc w:val="center"/>
      </w:pPr>
      <w:r>
        <w:drawing>
          <wp:inline xmlns:a="http://schemas.openxmlformats.org/drawingml/2006/main" xmlns:pic="http://schemas.openxmlformats.org/drawingml/2006/picture">
            <wp:extent cx="5760000" cy="1670400"/>
            <wp:docPr id="13" name="Picture 13"/>
            <wp:cNvGraphicFramePr>
              <a:graphicFrameLocks noChangeAspect="1"/>
            </wp:cNvGraphicFramePr>
            <a:graphic>
              <a:graphicData uri="http://schemas.openxmlformats.org/drawingml/2006/picture">
                <pic:pic>
                  <pic:nvPicPr>
                    <pic:cNvPr id="0" name="ex_loop.png"/>
                    <pic:cNvPicPr/>
                  </pic:nvPicPr>
                  <pic:blipFill>
                    <a:blip r:embed="rId23"/>
                    <a:stretch>
                      <a:fillRect/>
                    </a:stretch>
                  </pic:blipFill>
                  <pic:spPr>
                    <a:xfrm>
                      <a:off x="0" y="0"/>
                      <a:ext cx="5760000" cy="1670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12 – Петля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Выходы сумматора и усилителя зависят друг от друга: </w:t>
      </w:r>
      <m:oMath xmlns:a="http://schemas.openxmlformats.org/drawingml/2006/main" xmlns:pic="http://schemas.openxmlformats.org/drawingml/2006/picture">
        <m:r>
          <w:rPr>
            <w:rFonts w:ascii="Cambria Math" w:hAnsi="Cambria Math" w:cs="Cambria Math"/>
            <w:sz w:val="28"/>
            <w:szCs w:val="28"/>
          </w:rPr>
          <m:t>e</m:t>
        </m:r>
        <m:r>
          <m:rPr>
            <m:sty m:val="p"/>
          </m:rPr>
          <w:rPr>
            <w:rFonts w:ascii="Cambria Math" w:hAnsi="Cambria Math" w:cs="Cambria Math"/>
            <w:sz w:val="28"/>
            <w:szCs w:val="28"/>
          </w:rPr>
          <m:t>=</m:t>
        </m:r>
        <m:r>
          <w:rPr>
            <w:rFonts w:ascii="Cambria Math" w:hAnsi="Cambria Math" w:cs="Cambria Math"/>
            <w:sz w:val="28"/>
            <w:szCs w:val="28"/>
          </w:rPr>
          <m:t>r</m:t>
        </m:r>
        <m:r>
          <m:rPr>
            <m:sty m:val="p"/>
          </m:rPr>
          <w:rPr>
            <w:rFonts w:ascii="Cambria Math" w:hAnsi="Cambria Math" w:cs="Cambria Math"/>
            <w:sz w:val="28"/>
            <w:szCs w:val="28"/>
          </w:rPr>
          <m:t>+</m:t>
        </m:r>
        <m:r>
          <w:rPr>
            <w:rFonts w:ascii="Cambria Math" w:hAnsi="Cambria Math" w:cs="Cambria Math"/>
            <w:sz w:val="28"/>
            <w:szCs w:val="28"/>
          </w:rPr>
          <m:t>y</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k</m:t>
        </m:r>
        <m:r>
          <w:rPr>
            <w:rFonts w:ascii="Cambria Math" w:hAnsi="Cambria Math" w:cs="Cambria Math"/>
            <w:sz w:val="28"/>
            <w:szCs w:val="28"/>
          </w:rPr>
          <m:t>e</m:t>
        </m:r>
      </m:oMath>
      <w:r>
        <w:rPr>
          <w:rFonts w:ascii="Times New Roman" w:hAnsi="Times New Roman" w:cs="Times New Roman" w:eastAsia="Times New Roman"/>
          <w:b w:val="0"/>
          <w:i w:val="0"/>
          <w:sz w:val="28"/>
          <w:u w:val="none"/>
        </w:rPr>
        <w:t xml:space="preserve">. Программа находит эту пару блоков как алгебраическую петлю и решает систему из двух уравнений. 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oMath>
      <w:r>
        <w:rPr>
          <w:rFonts w:ascii="Times New Roman" w:hAnsi="Times New Roman" w:cs="Times New Roman" w:eastAsia="Times New Roman"/>
          <w:b w:val="0"/>
          <w:i w:val="0"/>
          <w:sz w:val="28"/>
          <w:u w:val="none"/>
        </w:rPr>
        <w:t xml:space="preserve"> получаем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f>
          <m:fPr>
            <m:type m:val="bar"/>
          </m:fPr>
          <m:num>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num>
          <m:den>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den>
        </m:f>
        <m:r>
          <w:rPr>
            <w:rFonts w:ascii="Cambria Math" w:hAnsi="Cambria Math" w:cs="Cambria Math"/>
            <w:sz w:val="28"/>
            <w:szCs w:val="28"/>
          </w:rPr>
          <m:t>r</m:t>
        </m:r>
        <m:r>
          <m:rPr>
            <m:sty m:val="p"/>
          </m:rPr>
          <w:rPr>
            <w:rFonts w:ascii="Cambria Math" w:hAnsi="Cambria Math" w:cs="Cambria Math"/>
            <w:sz w:val="28"/>
            <w:szCs w:val="28"/>
          </w:rPr>
          <m:t>=</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то есть </w:t>
      </w:r>
      <m:oMath xmlns:a="http://schemas.openxmlformats.org/drawingml/2006/main" xmlns:pic="http://schemas.openxmlformats.org/drawingml/2006/picture">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 как и выдала программа. Число обусловленности петли κ = 7,12: петля надёжна. Оно больше, чем по формуле для одного усилителя (</w:t>
      </w:r>
      <m:oMath xmlns:a="http://schemas.openxmlformats.org/drawingml/2006/main" xmlns:pic="http://schemas.openxmlformats.org/drawingml/2006/picture">
        <m:f>
          <m:fPr>
            <m:type m:val="bar"/>
          </m:fPr>
          <m:num>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num>
          <m:den>
            <m:r>
              <w:rPr>
                <w:rFonts w:ascii="Cambria Math" w:hAnsi="Cambria Math" w:cs="Cambria Math"/>
                <w:sz w:val="28"/>
                <w:szCs w:val="28"/>
              </w:rPr>
              <m:t>0</m:t>
            </m:r>
            <m:r>
              <m:rPr>
                <m:sty m:val="p"/>
              </m:rPr>
              <w:rPr>
                <w:rFonts w:ascii="Cambria Math" w:hAnsi="Cambria Math" w:cs="Cambria Math"/>
                <w:sz w:val="28"/>
                <w:szCs w:val="28"/>
              </w:rPr>
              <m:t>,</m:t>
            </m:r>
            <m:r>
              <w:rPr>
                <w:rFonts w:ascii="Cambria Math" w:hAnsi="Cambria Math" w:cs="Cambria Math"/>
                <w:sz w:val="28"/>
                <w:szCs w:val="28"/>
              </w:rPr>
              <m:t>5</m:t>
            </m:r>
          </m:den>
        </m:f>
        <m:r>
          <m:rPr>
            <m:sty m:val="p"/>
          </m:rPr>
          <w:rPr>
            <w:rFonts w:ascii="Cambria Math" w:hAnsi="Cambria Math" w:cs="Cambria Math"/>
            <w:sz w:val="28"/>
            <w:szCs w:val="28"/>
          </w:rPr>
          <m:t>=</m:t>
        </m:r>
        <m:r>
          <w:rPr>
            <w:rFonts w:ascii="Cambria Math" w:hAnsi="Cambria Math" w:cs="Cambria Math"/>
            <w:sz w:val="28"/>
            <w:szCs w:val="28"/>
          </w:rPr>
          <m:t>3</m:t>
        </m:r>
      </m:oMath>
      <w:r>
        <w:rPr>
          <w:rFonts w:ascii="Times New Roman" w:hAnsi="Times New Roman" w:cs="Times New Roman" w:eastAsia="Times New Roman"/>
          <w:b w:val="0"/>
          <w:i w:val="0"/>
          <w:sz w:val="28"/>
          <w:u w:val="none"/>
        </w:rPr>
        <w:t>), потому что петля проходит через два блока. Сведения о петле выводятся во вкладке «Матрицы» (рисунок 13).</w:t>
      </w:r>
    </w:p>
    <w:p>
      <w:pPr>
        <w:keepNext/>
        <w:spacing w:line="240" w:lineRule="auto" w:before="120" w:after="0"/>
        <w:ind w:firstLine="0"/>
        <w:jc w:val="center"/>
      </w:pPr>
      <w:r>
        <w:drawing>
          <wp:inline xmlns:a="http://schemas.openxmlformats.org/drawingml/2006/main" xmlns:pic="http://schemas.openxmlformats.org/drawingml/2006/picture">
            <wp:extent cx="5040000" cy="598182"/>
            <wp:docPr id="14" name="Picture 14"/>
            <wp:cNvGraphicFramePr>
              <a:graphicFrameLocks noChangeAspect="1"/>
            </wp:cNvGraphicFramePr>
            <a:graphic>
              <a:graphicData uri="http://schemas.openxmlformats.org/drawingml/2006/picture">
                <pic:pic>
                  <pic:nvPicPr>
                    <pic:cNvPr id="0" name="n-loop-ok.png"/>
                    <pic:cNvPicPr/>
                  </pic:nvPicPr>
                  <pic:blipFill>
                    <a:blip r:embed="rId24"/>
                    <a:stretch>
                      <a:fillRect/>
                    </a:stretch>
                  </pic:blipFill>
                  <pic:spPr>
                    <a:xfrm>
                      <a:off x="0" y="0"/>
                      <a:ext cx="5040000" cy="598182"/>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13 – Сведения о решённой петле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уравнение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r</m:t>
        </m:r>
      </m:oMath>
      <w:r>
        <w:rPr>
          <w:rFonts w:ascii="Times New Roman" w:hAnsi="Times New Roman" w:cs="Times New Roman" w:eastAsia="Times New Roman"/>
          <w:b w:val="0"/>
          <w:i w:val="0"/>
          <w:sz w:val="28"/>
          <w:u w:val="none"/>
        </w:rPr>
        <w:t xml:space="preserve"> решения не имеет. Программа не строит модель и сообщает причину с названиями блоков петли (рисунок 14, отметка 1).</w:t>
      </w:r>
    </w:p>
    <w:p>
      <w:pPr>
        <w:keepNext/>
        <w:spacing w:line="240" w:lineRule="auto" w:before="120" w:after="0"/>
        <w:ind w:firstLine="0"/>
        <w:jc w:val="center"/>
      </w:pPr>
      <w:r>
        <w:drawing>
          <wp:inline xmlns:a="http://schemas.openxmlformats.org/drawingml/2006/main" xmlns:pic="http://schemas.openxmlformats.org/drawingml/2006/picture">
            <wp:extent cx="5760000" cy="1020000"/>
            <wp:docPr id="15" name="Picture 15"/>
            <wp:cNvGraphicFramePr>
              <a:graphicFrameLocks noChangeAspect="1"/>
            </wp:cNvGraphicFramePr>
            <a:graphic>
              <a:graphicData uri="http://schemas.openxmlformats.org/drawingml/2006/picture">
                <pic:pic>
                  <pic:nvPicPr>
                    <pic:cNvPr id="0" name="loop-bad.png"/>
                    <pic:cNvPicPr/>
                  </pic:nvPicPr>
                  <pic:blipFill>
                    <a:blip r:embed="rId25"/>
                    <a:stretch>
                      <a:fillRect/>
                    </a:stretch>
                  </pic:blipFill>
                  <pic:spPr>
                    <a:xfrm>
                      <a:off x="0" y="0"/>
                      <a:ext cx="5760000" cy="10200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14 – Сообщение о петле, не имеющей решения: (1) — причина и блоки петли</w:t>
      </w:r>
    </w:p>
    <w:p>
      <w:pPr>
        <w:keepNext w:val="0"/>
        <w:spacing w:line="360" w:lineRule="auto" w:before="0" w:after="0"/>
        <w:ind w:firstLine="709"/>
        <w:jc w:val="both"/>
      </w:pPr>
      <w:r>
        <w:rPr>
          <w:rFonts w:ascii="Times New Roman" w:hAnsi="Times New Roman" w:cs="Times New Roman" w:eastAsia="Times New Roman"/>
          <w:b w:val="0"/>
          <w:i w:val="0"/>
          <w:sz w:val="28"/>
          <w:u w:val="none"/>
        </w:rPr>
        <w:t>Результаты всех примеров сведены в таблицу 4.</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4 – Примеры: ручной расчёт и программа</w:t>
      </w:r>
    </w:p>
    <w:tbl>
      <w:tblPr>
        <w:tblStyle w:val="TableGrid"/>
        <w:tblW w:type="auto" w:w="0"/>
        <w:jc w:val="center"/>
        <w:tblLayout w:type="fixed"/>
        <w:tblLook w:firstColumn="1" w:firstRow="1" w:lastColumn="0" w:lastRow="0" w:noHBand="0" w:noVBand="1" w:val="04A0"/>
        <w:tblLayout w:type="fixed"/>
      </w:tblPr>
      <w:tblGrid>
        <w:gridCol w:w="2721"/>
        <w:gridCol w:w="5103"/>
        <w:gridCol w:w="1530"/>
      </w:tblGrid>
      <w:tr>
        <w:trPr>
          <w:cantSplit/>
        </w:trPr>
        <w:tc>
          <w:tcPr>
            <w:tcW w:type="dxa" w:w="2721"/>
          </w:tcPr>
          <w:p>
            <w:pPr>
              <w:keepNext/>
              <w:spacing w:line="240" w:lineRule="auto"/>
              <w:ind w:firstLine="0"/>
              <w:jc w:val="center"/>
            </w:pPr>
            <w:r/>
            <w:r>
              <w:rPr>
                <w:rFonts w:ascii="Times New Roman" w:hAnsi="Times New Roman" w:cs="Times New Roman" w:eastAsia="Times New Roman"/>
                <w:b/>
                <w:i w:val="0"/>
                <w:sz w:val="22"/>
                <w:u w:val="none"/>
              </w:rPr>
              <w:t>Пример</w:t>
            </w:r>
          </w:p>
        </w:tc>
        <w:tc>
          <w:tcPr>
            <w:tcW w:type="dxa" w:w="5102"/>
          </w:tcPr>
          <w:p>
            <w:pPr>
              <w:keepNext/>
              <w:spacing w:line="240" w:lineRule="auto"/>
              <w:ind w:firstLine="0"/>
              <w:jc w:val="center"/>
            </w:pPr>
            <w:r/>
            <w:r>
              <w:rPr>
                <w:rFonts w:ascii="Times New Roman" w:hAnsi="Times New Roman" w:cs="Times New Roman" w:eastAsia="Times New Roman"/>
                <w:b/>
                <w:i w:val="0"/>
                <w:sz w:val="22"/>
                <w:u w:val="none"/>
              </w:rPr>
              <w:t>Передаточная функция (вручную)</w:t>
            </w:r>
          </w:p>
        </w:tc>
        <w:tc>
          <w:tcPr>
            <w:tcW w:type="dxa" w:w="1531"/>
          </w:tcPr>
          <w:p>
            <w:pPr>
              <w:keepNext/>
              <w:spacing w:line="240" w:lineRule="auto"/>
              <w:ind w:firstLine="0"/>
              <w:jc w:val="center"/>
            </w:pPr>
            <w:r/>
            <w:r>
              <w:rPr>
                <w:rFonts w:ascii="Times New Roman" w:hAnsi="Times New Roman" w:cs="Times New Roman" w:eastAsia="Times New Roman"/>
                <w:b/>
                <w:i w:val="0"/>
                <w:sz w:val="22"/>
                <w:u w:val="none"/>
              </w:rPr>
              <w:t>Расхождение</w:t>
            </w:r>
          </w:p>
        </w:tc>
      </w:tr>
      <w:tr>
        <w:trPr>
          <w:cantSplit/>
        </w:trPr>
        <w:tc>
          <w:tcPr>
            <w:tcW w:type="dxa" w:w="2721"/>
          </w:tcPr>
          <w:p>
            <w:pPr>
              <w:keepNext/>
              <w:spacing w:line="240" w:lineRule="auto"/>
              <w:ind w:firstLine="0"/>
              <w:jc w:val="left"/>
            </w:pPr>
            <w:r/>
            <w:r>
              <w:rPr>
                <w:rFonts w:ascii="Times New Roman" w:hAnsi="Times New Roman" w:cs="Times New Roman" w:eastAsia="Times New Roman"/>
                <w:b w:val="0"/>
                <w:i w:val="0"/>
                <w:sz w:val="22"/>
                <w:u w:val="none"/>
              </w:rPr>
              <w:t>последовательное соединение</w:t>
            </w:r>
          </w:p>
        </w:tc>
        <w:tc>
          <w:tcPr>
            <w:tcW w:type="dxa" w:w="5102"/>
          </w:tcPr>
          <w:p>
            <w:pPr>
              <w:keepNext/>
              <w:spacing w:line="240" w:lineRule="auto"/>
              <w:ind w:firstLine="0"/>
              <w:jc w:val="center"/>
            </w:pPr>
            <w:r/>
            <w:r>
              <w:rPr>
                <w:rFonts w:ascii="Times New Roman" w:hAnsi="Times New Roman" w:cs="Times New Roman" w:eastAsia="Times New Roman"/>
                <w:b w:val="0"/>
                <w:i w:val="0"/>
                <w:sz w:val="22"/>
                <w:u w:val="none"/>
              </w:rPr>
              <w:t>W = 2/(0,5s+1) · 1/s = 4/(s(s+2))</w:t>
            </w:r>
          </w:p>
        </w:tc>
        <w:tc>
          <w:tcPr>
            <w:tcW w:type="dxa" w:w="1531"/>
          </w:tcPr>
          <w:p>
            <w:pPr>
              <w:keepNext/>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721"/>
          </w:tcPr>
          <w:p>
            <w:pPr>
              <w:keepNext/>
              <w:spacing w:line="240" w:lineRule="auto"/>
              <w:ind w:firstLine="0"/>
              <w:jc w:val="left"/>
            </w:pPr>
            <w:r/>
            <w:r>
              <w:rPr>
                <w:rFonts w:ascii="Times New Roman" w:hAnsi="Times New Roman" w:cs="Times New Roman" w:eastAsia="Times New Roman"/>
                <w:b w:val="0"/>
                <w:i w:val="0"/>
                <w:sz w:val="22"/>
                <w:u w:val="none"/>
              </w:rPr>
              <w:t>параллельное соединение</w:t>
            </w:r>
          </w:p>
        </w:tc>
        <w:tc>
          <w:tcPr>
            <w:tcW w:type="dxa" w:w="5102"/>
          </w:tcPr>
          <w:p>
            <w:pPr>
              <w:keepNext/>
              <w:spacing w:line="240" w:lineRule="auto"/>
              <w:ind w:firstLine="0"/>
              <w:jc w:val="center"/>
            </w:pPr>
            <w:r/>
            <w:r>
              <w:rPr>
                <w:rFonts w:ascii="Times New Roman" w:hAnsi="Times New Roman" w:cs="Times New Roman" w:eastAsia="Times New Roman"/>
                <w:b w:val="0"/>
                <w:i w:val="0"/>
                <w:sz w:val="22"/>
                <w:u w:val="none"/>
              </w:rPr>
              <w:t>W = 1/(s+1) + 2 = (2s+3)/(s+1)</w:t>
            </w:r>
          </w:p>
        </w:tc>
        <w:tc>
          <w:tcPr>
            <w:tcW w:type="dxa" w:w="1531"/>
          </w:tcPr>
          <w:p>
            <w:pPr>
              <w:keepNext/>
              <w:spacing w:line="240" w:lineRule="auto"/>
              <w:ind w:firstLine="0"/>
              <w:jc w:val="center"/>
            </w:pPr>
            <w:r/>
            <w:r>
              <w:rPr>
                <w:rFonts w:ascii="Times New Roman" w:hAnsi="Times New Roman" w:cs="Times New Roman" w:eastAsia="Times New Roman"/>
                <w:b w:val="0"/>
                <w:i w:val="0"/>
                <w:sz w:val="22"/>
                <w:u w:val="none"/>
              </w:rPr>
              <w:t>1,8·10⁻¹⁶</w:t>
            </w:r>
          </w:p>
        </w:tc>
      </w:tr>
      <w:tr>
        <w:trPr>
          <w:cantSplit/>
        </w:trPr>
        <w:tc>
          <w:tcPr>
            <w:tcW w:type="dxa" w:w="2721"/>
          </w:tcPr>
          <w:p>
            <w:pPr>
              <w:keepNext/>
              <w:spacing w:line="240" w:lineRule="auto"/>
              <w:ind w:firstLine="0"/>
              <w:jc w:val="left"/>
            </w:pPr>
            <w:r/>
            <w:r>
              <w:rPr>
                <w:rFonts w:ascii="Times New Roman" w:hAnsi="Times New Roman" w:cs="Times New Roman" w:eastAsia="Times New Roman"/>
                <w:b w:val="0"/>
                <w:i w:val="0"/>
                <w:sz w:val="22"/>
                <w:u w:val="none"/>
              </w:rPr>
              <w:t>обратная связь</w:t>
            </w:r>
          </w:p>
        </w:tc>
        <w:tc>
          <w:tcPr>
            <w:tcW w:type="dxa" w:w="5102"/>
          </w:tcPr>
          <w:p>
            <w:pPr>
              <w:keepNext/>
              <w:spacing w:line="240" w:lineRule="auto"/>
              <w:ind w:firstLine="0"/>
              <w:jc w:val="center"/>
            </w:pPr>
            <w:r/>
            <w:r>
              <w:rPr>
                <w:rFonts w:ascii="Times New Roman" w:hAnsi="Times New Roman" w:cs="Times New Roman" w:eastAsia="Times New Roman"/>
                <w:b w:val="0"/>
                <w:i w:val="0"/>
                <w:sz w:val="22"/>
                <w:u w:val="none"/>
              </w:rPr>
              <w:t>W = 3/(s−1) / (1 + 3/(s−1)) = 3/(s+2)</w:t>
            </w:r>
          </w:p>
        </w:tc>
        <w:tc>
          <w:tcPr>
            <w:tcW w:type="dxa" w:w="1531"/>
          </w:tcPr>
          <w:p>
            <w:pPr>
              <w:keepNext/>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721"/>
          </w:tcPr>
          <w:p>
            <w:pPr>
              <w:keepNext/>
              <w:spacing w:line="240" w:lineRule="auto"/>
              <w:ind w:firstLine="0"/>
              <w:jc w:val="left"/>
            </w:pPr>
            <w:r/>
            <w:r>
              <w:rPr>
                <w:rFonts w:ascii="Times New Roman" w:hAnsi="Times New Roman" w:cs="Times New Roman" w:eastAsia="Times New Roman"/>
                <w:b w:val="0"/>
                <w:i w:val="0"/>
                <w:sz w:val="22"/>
                <w:u w:val="none"/>
              </w:rPr>
              <w:t>обратная связь через подсистему</w:t>
            </w:r>
          </w:p>
        </w:tc>
        <w:tc>
          <w:tcPr>
            <w:tcW w:type="dxa" w:w="5102"/>
          </w:tcPr>
          <w:p>
            <w:pPr>
              <w:keepNext/>
              <w:spacing w:line="240" w:lineRule="auto"/>
              <w:ind w:firstLine="0"/>
              <w:jc w:val="center"/>
            </w:pPr>
            <w:r/>
            <w:r>
              <w:rPr>
                <w:rFonts w:ascii="Times New Roman" w:hAnsi="Times New Roman" w:cs="Times New Roman" w:eastAsia="Times New Roman"/>
                <w:b w:val="0"/>
                <w:i w:val="0"/>
                <w:sz w:val="22"/>
                <w:u w:val="none"/>
              </w:rPr>
              <w:t>та же схема, звенья внутри подсистемы: W = 3/(s+2)</w:t>
            </w:r>
          </w:p>
        </w:tc>
        <w:tc>
          <w:tcPr>
            <w:tcW w:type="dxa" w:w="1531"/>
          </w:tcPr>
          <w:p>
            <w:pPr>
              <w:keepNext/>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721"/>
          </w:tcPr>
          <w:p>
            <w:pPr>
              <w:keepNext w:val="0"/>
              <w:spacing w:line="240" w:lineRule="auto"/>
              <w:ind w:firstLine="0"/>
              <w:jc w:val="left"/>
            </w:pPr>
            <w:r/>
            <w:r>
              <w:rPr>
                <w:rFonts w:ascii="Times New Roman" w:hAnsi="Times New Roman" w:cs="Times New Roman" w:eastAsia="Times New Roman"/>
                <w:b w:val="0"/>
                <w:i w:val="0"/>
                <w:sz w:val="22"/>
                <w:u w:val="none"/>
              </w:rPr>
              <w:t>контур 3-го порядка</w:t>
            </w:r>
          </w:p>
        </w:tc>
        <w:tc>
          <w:tcPr>
            <w:tcW w:type="dxa" w:w="5102"/>
          </w:tcPr>
          <w:p>
            <w:pPr>
              <w:keepNext w:val="0"/>
              <w:spacing w:line="240" w:lineRule="auto"/>
              <w:ind w:firstLine="0"/>
              <w:jc w:val="center"/>
            </w:pPr>
            <w:r/>
            <w:r>
              <w:rPr>
                <w:rFonts w:ascii="Times New Roman" w:hAnsi="Times New Roman" w:cs="Times New Roman" w:eastAsia="Times New Roman"/>
                <w:b w:val="0"/>
                <w:i w:val="0"/>
                <w:sz w:val="22"/>
                <w:u w:val="none"/>
              </w:rPr>
              <w:t>W = 2/(s³+3s²+2s) / (1 + 2/(s³+3s²+2s)) = 2/(s³+3s²+2s+2)</w:t>
            </w:r>
          </w:p>
        </w:tc>
        <w:tc>
          <w:tcPr>
            <w:tcW w:type="dxa" w:w="1531"/>
          </w:tcPr>
          <w:p>
            <w:pPr>
              <w:keepNext w:val="0"/>
              <w:spacing w:line="240" w:lineRule="auto"/>
              <w:ind w:firstLine="0"/>
              <w:jc w:val="center"/>
            </w:pPr>
            <w:r/>
            <w:r>
              <w:rPr>
                <w:rFonts w:ascii="Times New Roman" w:hAnsi="Times New Roman" w:cs="Times New Roman" w:eastAsia="Times New Roman"/>
                <w:b w:val="0"/>
                <w:i w:val="0"/>
                <w:sz w:val="22"/>
                <w:u w:val="none"/>
              </w:rPr>
              <w:t>8,5·10⁻¹⁷</w:t>
            </w:r>
          </w:p>
        </w:tc>
      </w:tr>
    </w:tbl>
    <w:p>
      <w:pPr>
        <w:keepNext w:val="0"/>
        <w:spacing w:line="240" w:lineRule="auto" w:before="0" w:after="0"/>
        <w:ind w:firstLine="709"/>
        <w:jc w:val="both"/>
      </w:pPr>
    </w:p>
    <w:p>
      <w:pPr>
        <w:keepNext/>
        <w:pageBreakBefore/>
        <w:spacing w:line="360" w:lineRule="auto" w:before="0" w:after="240"/>
        <w:ind w:firstLine="0"/>
        <w:jc w:val="center"/>
      </w:pPr>
      <w:r>
        <w:rPr>
          <w:rFonts w:ascii="Times New Roman" w:hAnsi="Times New Roman" w:cs="Times New Roman" w:eastAsia="Times New Roman"/>
          <w:b/>
          <w:i w:val="0"/>
          <w:sz w:val="28"/>
          <w:u w:val="none"/>
        </w:rPr>
        <w:t>4 Программная реализация</w:t>
      </w:r>
    </w:p>
    <w:p>
      <w:pPr>
        <w:keepNext/>
        <w:spacing w:line="360" w:lineRule="auto" w:before="240" w:after="120"/>
        <w:ind w:firstLine="709"/>
        <w:jc w:val="left"/>
      </w:pPr>
      <w:r>
        <w:rPr>
          <w:rFonts w:ascii="Times New Roman" w:hAnsi="Times New Roman" w:cs="Times New Roman" w:eastAsia="Times New Roman"/>
          <w:b/>
          <w:i w:val="0"/>
          <w:sz w:val="28"/>
          <w:u w:val="none"/>
        </w:rPr>
        <w:t>4.1 Место подсистемы в системе моделирования</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Система моделирования состоит из веб-интерфейса (React, TypeScript) и сервера (Python, FastAPI). Пользователь собирает схему в браузере и нажимает «Запустить». Интерфейс отправляет схему на сервер, сервер строит модель, рассчитывает по ней графики и характеристики и возвращает результат. Разработанная подсистема — первый шаг этого расчёта: все остальные модули сервера работают уже с матрицами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Файлы подсистемы перечислены в таблице 5.</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5 – Файлы подсистемы</w:t>
      </w:r>
    </w:p>
    <w:tbl>
      <w:tblPr>
        <w:tblStyle w:val="TableGrid"/>
        <w:tblW w:type="auto" w:w="0"/>
        <w:jc w:val="center"/>
        <w:tblLayout w:type="fixed"/>
        <w:tblLook w:firstColumn="1" w:firstRow="1" w:lastColumn="0" w:lastRow="0" w:noHBand="0" w:noVBand="1" w:val="04A0"/>
        <w:tblLayout w:type="fixed"/>
      </w:tblPr>
      <w:tblGrid>
        <w:gridCol w:w="4536"/>
        <w:gridCol w:w="4819"/>
      </w:tblGrid>
      <w:tr>
        <w:trPr>
          <w:cantSplit/>
        </w:trPr>
        <w:tc>
          <w:tcPr>
            <w:tcW w:type="dxa" w:w="4535"/>
          </w:tcPr>
          <w:p>
            <w:pPr>
              <w:keepNext/>
              <w:spacing w:line="240" w:lineRule="auto"/>
              <w:ind w:firstLine="0"/>
              <w:jc w:val="center"/>
            </w:pPr>
            <w:r/>
            <w:r>
              <w:rPr>
                <w:rFonts w:ascii="Times New Roman" w:hAnsi="Times New Roman" w:cs="Times New Roman" w:eastAsia="Times New Roman"/>
                <w:b/>
                <w:i w:val="0"/>
                <w:sz w:val="22"/>
                <w:u w:val="none"/>
              </w:rPr>
              <w:t>Файл</w:t>
            </w:r>
          </w:p>
        </w:tc>
        <w:tc>
          <w:tcPr>
            <w:tcW w:type="dxa" w:w="4819"/>
          </w:tcPr>
          <w:p>
            <w:pPr>
              <w:keepNext/>
              <w:spacing w:line="240" w:lineRule="auto"/>
              <w:ind w:firstLine="0"/>
              <w:jc w:val="center"/>
            </w:pPr>
            <w:r/>
            <w:r>
              <w:rPr>
                <w:rFonts w:ascii="Times New Roman" w:hAnsi="Times New Roman" w:cs="Times New Roman" w:eastAsia="Times New Roman"/>
                <w:b/>
                <w:i w:val="0"/>
                <w:sz w:val="22"/>
                <w:u w:val="none"/>
              </w:rPr>
              <w:t>Назначение</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backend/app/validation/validator.py</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проверка схемы (раздел 2.2)</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backend/app/simulation/hierarchy.py</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раскрытие подсистем (раздел 2.3)</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backend/app/simulation/assembly.py</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модели звеньев, таблицы соединений, петли без инерции, итоговые матрицы (разделы 2.4–2.6)</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backend/app/simulation/model.py</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общий порядок: проверка → раскрытие → построение модели</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backend/app/analysis/system.py</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полюса и передача модели в ответ сервера</w:t>
            </w:r>
          </w:p>
        </w:tc>
      </w:tr>
      <w:tr>
        <w:trPr>
          <w:cantSplit/>
        </w:trPr>
        <w:tc>
          <w:tcPr>
            <w:tcW w:type="dxa" w:w="4535"/>
          </w:tcPr>
          <w:p>
            <w:pPr>
              <w:keepNext/>
              <w:spacing w:line="240" w:lineRule="auto"/>
              <w:ind w:firstLine="0"/>
              <w:jc w:val="left"/>
            </w:pPr>
            <w:r/>
            <w:r>
              <w:rPr>
                <w:rFonts w:ascii="Times New Roman" w:hAnsi="Times New Roman" w:cs="Times New Roman" w:eastAsia="Times New Roman"/>
                <w:b w:val="0"/>
                <w:i w:val="0"/>
                <w:sz w:val="22"/>
                <w:u w:val="none"/>
              </w:rPr>
              <w:t>frontend/src/components/simulation/StateSpacePanel.tsx</w:t>
            </w:r>
          </w:p>
        </w:tc>
        <w:tc>
          <w:tcPr>
            <w:tcW w:type="dxa" w:w="4819"/>
          </w:tcPr>
          <w:p>
            <w:pPr>
              <w:keepNext/>
              <w:spacing w:line="240" w:lineRule="auto"/>
              <w:ind w:firstLine="0"/>
              <w:jc w:val="center"/>
            </w:pPr>
            <w:r/>
            <w:r>
              <w:rPr>
                <w:rFonts w:ascii="Times New Roman" w:hAnsi="Times New Roman" w:cs="Times New Roman" w:eastAsia="Times New Roman"/>
                <w:b w:val="0"/>
                <w:i w:val="0"/>
                <w:sz w:val="22"/>
                <w:u w:val="none"/>
              </w:rPr>
              <w:t>вкладка «Матрицы» в интерфейсе</w:t>
            </w:r>
          </w:p>
        </w:tc>
      </w:tr>
      <w:tr>
        <w:trPr>
          <w:cantSplit/>
        </w:trPr>
        <w:tc>
          <w:tcPr>
            <w:tcW w:type="dxa" w:w="4535"/>
          </w:tcPr>
          <w:p>
            <w:pPr>
              <w:keepNext w:val="0"/>
              <w:spacing w:line="240" w:lineRule="auto"/>
              <w:ind w:firstLine="0"/>
              <w:jc w:val="left"/>
            </w:pPr>
            <w:r/>
            <w:r>
              <w:rPr>
                <w:rFonts w:ascii="Times New Roman" w:hAnsi="Times New Roman" w:cs="Times New Roman" w:eastAsia="Times New Roman"/>
                <w:b w:val="0"/>
                <w:i w:val="0"/>
                <w:sz w:val="22"/>
                <w:u w:val="none"/>
              </w:rPr>
              <w:t>backend/scripts/kp_assembly_study.py</w:t>
            </w:r>
          </w:p>
        </w:tc>
        <w:tc>
          <w:tcPr>
            <w:tcW w:type="dxa" w:w="4819"/>
          </w:tcPr>
          <w:p>
            <w:pPr>
              <w:keepNext w:val="0"/>
              <w:spacing w:line="240" w:lineRule="auto"/>
              <w:ind w:firstLine="0"/>
              <w:jc w:val="center"/>
            </w:pPr>
            <w:r/>
            <w:r>
              <w:rPr>
                <w:rFonts w:ascii="Times New Roman" w:hAnsi="Times New Roman" w:cs="Times New Roman" w:eastAsia="Times New Roman"/>
                <w:b w:val="0"/>
                <w:i w:val="0"/>
                <w:sz w:val="22"/>
                <w:u w:val="none"/>
              </w:rPr>
              <w:t>примеры и проверка (главы 3 и 5)</w:t>
            </w:r>
          </w:p>
        </w:tc>
      </w:tr>
    </w:tbl>
    <w:p>
      <w:pPr>
        <w:keepNext w:val="0"/>
        <w:spacing w:line="240" w:lineRule="auto" w:before="0" w:after="0"/>
        <w:ind w:firstLine="709"/>
        <w:jc w:val="both"/>
      </w:pPr>
    </w:p>
    <w:p>
      <w:pPr>
        <w:keepNext/>
        <w:spacing w:line="360" w:lineRule="auto" w:before="240" w:after="120"/>
        <w:ind w:firstLine="709"/>
        <w:jc w:val="left"/>
      </w:pPr>
      <w:r>
        <w:rPr>
          <w:rFonts w:ascii="Times New Roman" w:hAnsi="Times New Roman" w:cs="Times New Roman" w:eastAsia="Times New Roman"/>
          <w:b/>
          <w:i w:val="0"/>
          <w:sz w:val="28"/>
          <w:u w:val="none"/>
        </w:rPr>
        <w:t>4.2 Входные данные</w:t>
      </w:r>
    </w:p>
    <w:p>
      <w:pPr>
        <w:keepNext w:val="0"/>
        <w:spacing w:line="360" w:lineRule="auto" w:before="0" w:after="0"/>
        <w:ind w:firstLine="709"/>
        <w:jc w:val="both"/>
      </w:pPr>
      <w:r>
        <w:rPr>
          <w:rFonts w:ascii="Times New Roman" w:hAnsi="Times New Roman" w:cs="Times New Roman" w:eastAsia="Times New Roman"/>
          <w:b w:val="0"/>
          <w:i w:val="0"/>
          <w:sz w:val="28"/>
          <w:u w:val="none"/>
        </w:rPr>
        <w:t>Схема передаётся на сервер в формате JSON: список блоков с типом и параметрами и список соединений. Каждое соединение указывает блок и порт, откуда идёт сигнал (from), и блок и порт, куда он приходит (to). Ниже — схема примера 3.3 (координаты блоков на холсте опущены):</w:t>
      </w:r>
    </w:p>
    <w:p>
      <w:pPr>
        <w:keepNext w:val="0"/>
        <w:spacing w:line="240" w:lineRule="auto" w:before="0" w:after="0"/>
        <w:ind w:firstLine="0" w:left="709"/>
        <w:jc w:val="left"/>
      </w:pPr>
      <w:r>
        <w:rPr>
          <w:rFonts w:ascii="Courier New" w:hAnsi="Courier New" w:cs="Courier New" w:eastAsia="Courier New"/>
          <w:b w:val="0"/>
          <w:i w:val="0"/>
          <w:sz w:val="20"/>
          <w:u w:val="none"/>
        </w:rPr>
        <w: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"blocks": [</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{"id": "k", "type": "Gain", "parameters": {"k": 3.0}},</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{"id": "plant", "type": "TransferFunction",</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"parameters": {"numerator": [1.0], "denominator": [1.0, -1.0]}},</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{"id": "u", "type": "StepInput",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"parameters": {"amplitude": 1.0, "t0": 0.0}},</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{"id": "e", "type": "Sum", "parameters": {"signs": ["+", "-"]}},</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{"id": "y", "type": "Scope", "parameters": {"label": "y"}}</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"connections": [</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{"from_block": "k", "from_port": "out",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"to_block": "plant", "to_port": "in"},</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{"from_block": "u", "from_port": "out",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"to_block": "e", "to_port": "in1"},</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{"from_block": "e", "from_port": "out",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"to_block": "k", "to_port": "in"},</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{"from_block": "plant", "from_port": "out",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"to_block": "y", "to_port": "in"},</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{"from_block": "plant", "from_port": "out",</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"to_block": "e", "to_port": "in2"}</w:t>
      </w:r>
    </w:p>
    <w:p>
      <w:pPr>
        <w:keepNext w:val="0"/>
        <w:spacing w:line="240" w:lineRule="auto" w:before="0" w:after="0"/>
        <w:ind w:firstLine="0" w:left="709"/>
        <w:jc w:val="left"/>
      </w:pPr>
      <w:r>
        <w:rPr>
          <w:rFonts w:ascii="Courier New" w:hAnsi="Courier New" w:cs="Courier New" w:eastAsia="Courier New"/>
          <w:b w:val="0"/>
          <w:i w:val="0"/>
          <w:sz w:val="20"/>
          <w:u w:val="none"/>
        </w:rPr>
        <w:t xml:space="preserve">  ]</w:t>
      </w:r>
    </w:p>
    <w:p>
      <w:pPr>
        <w:keepNext w:val="0"/>
        <w:spacing w:line="240" w:lineRule="auto" w:before="0" w:after="0"/>
        <w:ind w:firstLine="0" w:left="709"/>
        <w:jc w:val="left"/>
      </w:pPr>
      <w:r>
        <w:rPr>
          <w:rFonts w:ascii="Courier New" w:hAnsi="Courier New" w:cs="Courier New" w:eastAsia="Courier New"/>
          <w:b w:val="0"/>
          <w:i w:val="0"/>
          <w:sz w:val="20"/>
          <w:u w:val="none"/>
        </w:rPr>
        <w:t>}</w:t>
      </w:r>
    </w:p>
    <w:p>
      <w:pPr>
        <w:keepNext/>
        <w:spacing w:line="360" w:lineRule="auto" w:before="240" w:after="120"/>
        <w:ind w:firstLine="709"/>
        <w:jc w:val="left"/>
      </w:pPr>
      <w:r>
        <w:rPr>
          <w:rFonts w:ascii="Times New Roman" w:hAnsi="Times New Roman" w:cs="Times New Roman" w:eastAsia="Times New Roman"/>
          <w:b/>
          <w:i w:val="0"/>
          <w:sz w:val="28"/>
          <w:u w:val="none"/>
        </w:rPr>
        <w:t>4.3 Основные структуры данных</w:t>
      </w:r>
    </w:p>
    <w:p>
      <w:pPr>
        <w:keepNext w:val="0"/>
        <w:spacing w:line="360" w:lineRule="auto" w:before="0" w:after="0"/>
        <w:ind w:firstLine="709"/>
        <w:jc w:val="both"/>
      </w:pPr>
      <w:r>
        <w:rPr>
          <w:rFonts w:ascii="Times New Roman" w:hAnsi="Times New Roman" w:cs="Times New Roman" w:eastAsia="Times New Roman"/>
          <w:b w:val="0"/>
          <w:i w:val="0"/>
          <w:sz w:val="28"/>
          <w:u w:val="none"/>
        </w:rPr>
        <w:t>Основные структуры данных подсистемы приведены в таблице 6.</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6 – Структуры данных</w:t>
      </w:r>
    </w:p>
    <w:tbl>
      <w:tblPr>
        <w:tblStyle w:val="TableGrid"/>
        <w:tblW w:type="auto" w:w="0"/>
        <w:jc w:val="center"/>
        <w:tblLayout w:type="fixed"/>
        <w:tblLook w:firstColumn="1" w:firstRow="1" w:lastColumn="0" w:lastRow="0" w:noHBand="0" w:noVBand="1" w:val="04A0"/>
        <w:tblLayout w:type="fixed"/>
      </w:tblPr>
      <w:tblGrid>
        <w:gridCol w:w="2551"/>
        <w:gridCol w:w="6804"/>
      </w:tblGrid>
      <w:tr>
        <w:trPr>
          <w:cantSplit/>
        </w:trPr>
        <w:tc>
          <w:tcPr>
            <w:tcW w:type="dxa" w:w="2551"/>
          </w:tcPr>
          <w:p>
            <w:pPr>
              <w:keepNext/>
              <w:spacing w:line="240" w:lineRule="auto"/>
              <w:ind w:firstLine="0"/>
              <w:jc w:val="center"/>
            </w:pPr>
            <w:r/>
            <w:r>
              <w:rPr>
                <w:rFonts w:ascii="Times New Roman" w:hAnsi="Times New Roman" w:cs="Times New Roman" w:eastAsia="Times New Roman"/>
                <w:b/>
                <w:i w:val="0"/>
                <w:sz w:val="24"/>
                <w:u w:val="none"/>
              </w:rPr>
              <w:t>Структура</w:t>
            </w:r>
          </w:p>
        </w:tc>
        <w:tc>
          <w:tcPr>
            <w:tcW w:type="dxa" w:w="6803"/>
          </w:tcPr>
          <w:p>
            <w:pPr>
              <w:keepNext/>
              <w:spacing w:line="240" w:lineRule="auto"/>
              <w:ind w:firstLine="0"/>
              <w:jc w:val="center"/>
            </w:pPr>
            <w:r/>
            <w:r>
              <w:rPr>
                <w:rFonts w:ascii="Times New Roman" w:hAnsi="Times New Roman" w:cs="Times New Roman" w:eastAsia="Times New Roman"/>
                <w:b/>
                <w:i w:val="0"/>
                <w:sz w:val="24"/>
                <w:u w:val="none"/>
              </w:rPr>
              <w:t>Что хранит</w:t>
            </w:r>
          </w:p>
        </w:tc>
      </w:tr>
      <w:tr>
        <w:trPr>
          <w:cantSplit/>
        </w:trPr>
        <w:tc>
          <w:tcPr>
            <w:tcW w:type="dxa" w:w="2551"/>
          </w:tcPr>
          <w:p>
            <w:pPr>
              <w:keepNext/>
              <w:spacing w:line="240" w:lineRule="auto"/>
              <w:ind w:firstLine="0"/>
              <w:jc w:val="left"/>
            </w:pPr>
            <w:r/>
            <w:r>
              <w:rPr>
                <w:rFonts w:ascii="Times New Roman" w:hAnsi="Times New Roman" w:cs="Times New Roman" w:eastAsia="Times New Roman"/>
                <w:b w:val="0"/>
                <w:i w:val="0"/>
                <w:sz w:val="24"/>
                <w:u w:val="none"/>
              </w:rPr>
              <w:t>BlockRealization</w:t>
            </w:r>
          </w:p>
        </w:tc>
        <w:tc>
          <w:tcPr>
            <w:tcW w:type="dxa" w:w="6803"/>
          </w:tcPr>
          <w:p>
            <w:pPr>
              <w:keepNext/>
              <w:spacing w:line="240" w:lineRule="auto"/>
              <w:ind w:firstLine="0"/>
              <w:jc w:val="center"/>
            </w:pPr>
            <w:r/>
            <w:r>
              <w:rPr>
                <w:rFonts w:ascii="Times New Roman" w:hAnsi="Times New Roman" w:cs="Times New Roman" w:eastAsia="Times New Roman"/>
                <w:b w:val="0"/>
                <w:i w:val="0"/>
                <w:sz w:val="24"/>
                <w:u w:val="none"/>
              </w:rPr>
              <w:t xml:space="preserve">матрицы одного звена </w:t>
            </w:r>
            <m:oMath xmlns:a="http://schemas.openxmlformats.org/drawingml/2006/main" xmlns:pic="http://schemas.openxmlformats.org/drawingml/2006/picture">
              <m:sSub>
                <m:e>
                  <m:r>
                    <w:rPr>
                      <w:rFonts w:ascii="Cambria Math" w:hAnsi="Cambria Math" w:cs="Cambria Math"/>
                      <w:sz w:val="24"/>
                      <w:szCs w:val="24"/>
                    </w:rPr>
                    <m:t>A</m:t>
                  </m:r>
                </m:e>
                <m:sub>
                  <m:r>
                    <w:rPr>
                      <w:rFonts w:ascii="Cambria Math" w:hAnsi="Cambria Math" w:cs="Cambria Math"/>
                      <w:sz w:val="24"/>
                      <w:szCs w:val="24"/>
                    </w:rPr>
                    <m:t>i</m:t>
                  </m:r>
                </m:sub>
              </m:sSub>
              <m:r>
                <m:rPr>
                  <m:sty m:val="p"/>
                </m:rPr>
                <w:rPr>
                  <w:rFonts w:ascii="Cambria Math" w:hAnsi="Cambria Math" w:cs="Cambria Math"/>
                  <w:sz w:val="24"/>
                  <w:szCs w:val="24"/>
                </w:rPr>
                <m:t>,</m:t>
              </m:r>
              <m:sSub>
                <m:e>
                  <m:r>
                    <w:rPr>
                      <w:rFonts w:ascii="Cambria Math" w:hAnsi="Cambria Math" w:cs="Cambria Math"/>
                      <w:sz w:val="24"/>
                      <w:szCs w:val="24"/>
                    </w:rPr>
                    <m:t>B</m:t>
                  </m:r>
                </m:e>
                <m:sub>
                  <m:r>
                    <w:rPr>
                      <w:rFonts w:ascii="Cambria Math" w:hAnsi="Cambria Math" w:cs="Cambria Math"/>
                      <w:sz w:val="24"/>
                      <w:szCs w:val="24"/>
                    </w:rPr>
                    <m:t>i</m:t>
                  </m:r>
                </m:sub>
              </m:sSub>
              <m:r>
                <m:rPr>
                  <m:sty m:val="p"/>
                </m:rPr>
                <w:rPr>
                  <w:rFonts w:ascii="Cambria Math" w:hAnsi="Cambria Math" w:cs="Cambria Math"/>
                  <w:sz w:val="24"/>
                  <w:szCs w:val="24"/>
                </w:rPr>
                <m:t>,</m:t>
              </m:r>
              <m:sSub>
                <m:e>
                  <m:r>
                    <w:rPr>
                      <w:rFonts w:ascii="Cambria Math" w:hAnsi="Cambria Math" w:cs="Cambria Math"/>
                      <w:sz w:val="24"/>
                      <w:szCs w:val="24"/>
                    </w:rPr>
                    <m:t>C</m:t>
                  </m:r>
                </m:e>
                <m:sub>
                  <m:r>
                    <w:rPr>
                      <w:rFonts w:ascii="Cambria Math" w:hAnsi="Cambria Math" w:cs="Cambria Math"/>
                      <w:sz w:val="24"/>
                      <w:szCs w:val="24"/>
                    </w:rPr>
                    <m:t>i</m:t>
                  </m:r>
                </m:sub>
              </m:sSub>
              <m:r>
                <m:rPr>
                  <m:sty m:val="p"/>
                </m:rPr>
                <w:rPr>
                  <w:rFonts w:ascii="Cambria Math" w:hAnsi="Cambria Math" w:cs="Cambria Math"/>
                  <w:sz w:val="24"/>
                  <w:szCs w:val="24"/>
                </w:rPr>
                <m:t>,</m:t>
              </m:r>
              <m:sSub>
                <m:e>
                  <m:r>
                    <w:rPr>
                      <w:rFonts w:ascii="Cambria Math" w:hAnsi="Cambria Math" w:cs="Cambria Math"/>
                      <w:sz w:val="24"/>
                      <w:szCs w:val="24"/>
                    </w:rPr>
                    <m:t>D</m:t>
                  </m:r>
                </m:e>
                <m:sub>
                  <m:r>
                    <w:rPr>
                      <w:rFonts w:ascii="Cambria Math" w:hAnsi="Cambria Math" w:cs="Cambria Math"/>
                      <w:sz w:val="24"/>
                      <w:szCs w:val="24"/>
                    </w:rPr>
                    <m:t>i</m:t>
                  </m:r>
                </m:sub>
              </m:sSub>
            </m:oMath>
            <w:r>
              <w:rPr>
                <w:rFonts w:ascii="Times New Roman" w:hAnsi="Times New Roman" w:cs="Times New Roman" w:eastAsia="Times New Roman"/>
                <w:b w:val="0"/>
                <w:i w:val="0"/>
                <w:sz w:val="24"/>
                <w:u w:val="none"/>
              </w:rPr>
              <w:t xml:space="preserve"> и начальное состояние</w:t>
            </w:r>
          </w:p>
        </w:tc>
      </w:tr>
      <w:tr>
        <w:trPr>
          <w:cantSplit/>
        </w:trPr>
        <w:tc>
          <w:tcPr>
            <w:tcW w:type="dxa" w:w="2551"/>
          </w:tcPr>
          <w:p>
            <w:pPr>
              <w:keepNext/>
              <w:spacing w:line="240" w:lineRule="auto"/>
              <w:ind w:firstLine="0"/>
              <w:jc w:val="left"/>
            </w:pPr>
            <w:r/>
            <w:r>
              <w:rPr>
                <w:rFonts w:ascii="Times New Roman" w:hAnsi="Times New Roman" w:cs="Times New Roman" w:eastAsia="Times New Roman"/>
                <w:b w:val="0"/>
                <w:i w:val="0"/>
                <w:sz w:val="24"/>
                <w:u w:val="none"/>
              </w:rPr>
              <w:t>StateEntry</w:t>
            </w:r>
          </w:p>
        </w:tc>
        <w:tc>
          <w:tcPr>
            <w:tcW w:type="dxa" w:w="6803"/>
          </w:tcPr>
          <w:p>
            <w:pPr>
              <w:keepNext/>
              <w:spacing w:line="240" w:lineRule="auto"/>
              <w:ind w:firstLine="0"/>
              <w:jc w:val="center"/>
            </w:pPr>
            <w:r/>
            <w:r>
              <w:rPr>
                <w:rFonts w:ascii="Times New Roman" w:hAnsi="Times New Roman" w:cs="Times New Roman" w:eastAsia="Times New Roman"/>
                <w:b w:val="0"/>
                <w:i w:val="0"/>
                <w:sz w:val="24"/>
                <w:u w:val="none"/>
              </w:rPr>
              <w:t>какому блоку принадлежит переменная состояния и её номер внутри блока</w:t>
            </w:r>
          </w:p>
        </w:tc>
      </w:tr>
      <w:tr>
        <w:trPr>
          <w:cantSplit/>
        </w:trPr>
        <w:tc>
          <w:tcPr>
            <w:tcW w:type="dxa" w:w="2551"/>
          </w:tcPr>
          <w:p>
            <w:pPr>
              <w:keepNext/>
              <w:spacing w:line="240" w:lineRule="auto"/>
              <w:ind w:firstLine="0"/>
              <w:jc w:val="left"/>
            </w:pPr>
            <w:r/>
            <w:r>
              <w:rPr>
                <w:rFonts w:ascii="Times New Roman" w:hAnsi="Times New Roman" w:cs="Times New Roman" w:eastAsia="Times New Roman"/>
                <w:b w:val="0"/>
                <w:i w:val="0"/>
                <w:sz w:val="24"/>
                <w:u w:val="none"/>
              </w:rPr>
              <w:t>AlgebraicLoop</w:t>
            </w:r>
          </w:p>
        </w:tc>
        <w:tc>
          <w:tcPr>
            <w:tcW w:type="dxa" w:w="6803"/>
          </w:tcPr>
          <w:p>
            <w:pPr>
              <w:keepNext/>
              <w:spacing w:line="240" w:lineRule="auto"/>
              <w:ind w:firstLine="0"/>
              <w:jc w:val="center"/>
            </w:pPr>
            <w:r/>
            <w:r>
              <w:rPr>
                <w:rFonts w:ascii="Times New Roman" w:hAnsi="Times New Roman" w:cs="Times New Roman" w:eastAsia="Times New Roman"/>
                <w:b w:val="0"/>
                <w:i w:val="0"/>
                <w:sz w:val="24"/>
                <w:u w:val="none"/>
              </w:rPr>
              <w:t xml:space="preserve">блоки петли без инерции и её число обусловленности </w:t>
            </w:r>
            <m:oMath xmlns:a="http://schemas.openxmlformats.org/drawingml/2006/main" xmlns:pic="http://schemas.openxmlformats.org/drawingml/2006/picture">
              <m:r>
                <w:rPr>
                  <w:rFonts w:ascii="Cambria Math" w:hAnsi="Cambria Math" w:cs="Cambria Math"/>
                  <w:sz w:val="24"/>
                  <w:szCs w:val="24"/>
                </w:rPr>
                <m:t>κ</m:t>
              </m:r>
            </m:oMath>
          </w:p>
        </w:tc>
      </w:tr>
      <w:tr>
        <w:trPr>
          <w:cantSplit/>
        </w:trPr>
        <w:tc>
          <w:tcPr>
            <w:tcW w:type="dxa" w:w="2551"/>
          </w:tcPr>
          <w:p>
            <w:pPr>
              <w:keepNext/>
              <w:spacing w:line="240" w:lineRule="auto"/>
              <w:ind w:firstLine="0"/>
              <w:jc w:val="left"/>
            </w:pPr>
            <w:r/>
            <w:r>
              <w:rPr>
                <w:rFonts w:ascii="Times New Roman" w:hAnsi="Times New Roman" w:cs="Times New Roman" w:eastAsia="Times New Roman"/>
                <w:b w:val="0"/>
                <w:i w:val="0"/>
                <w:sz w:val="24"/>
                <w:u w:val="none"/>
              </w:rPr>
              <w:t>LinearModel</w:t>
            </w:r>
          </w:p>
        </w:tc>
        <w:tc>
          <w:tcPr>
            <w:tcW w:type="dxa" w:w="6803"/>
          </w:tcPr>
          <w:p>
            <w:pPr>
              <w:keepNext/>
              <w:spacing w:line="240" w:lineRule="auto"/>
              <w:ind w:firstLine="0"/>
              <w:jc w:val="center"/>
            </w:pPr>
            <w:r/>
            <w:r>
              <w:rPr>
                <w:rFonts w:ascii="Times New Roman" w:hAnsi="Times New Roman" w:cs="Times New Roman" w:eastAsia="Times New Roman"/>
                <w:b w:val="0"/>
                <w:i w:val="0"/>
                <w:sz w:val="24"/>
                <w:u w:val="none"/>
              </w:rPr>
              <w:t xml:space="preserve">итоговые матрицы </w:t>
            </w:r>
            <m:oMath xmlns:a="http://schemas.openxmlformats.org/drawingml/2006/main" xmlns:pic="http://schemas.openxmlformats.org/drawingml/2006/picture">
              <m:r>
                <w:rPr>
                  <w:rFonts w:ascii="Cambria Math" w:hAnsi="Cambria Math" w:cs="Cambria Math"/>
                  <w:sz w:val="24"/>
                  <w:szCs w:val="24"/>
                </w:rPr>
                <m:t>A</m:t>
              </m:r>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
                <w:rPr>
                  <w:rFonts w:ascii="Cambria Math" w:hAnsi="Cambria Math" w:cs="Cambria Math"/>
                  <w:sz w:val="24"/>
                  <w:szCs w:val="24"/>
                </w:rPr>
                <m:t>C</m:t>
              </m:r>
              <m:r>
                <m:rPr>
                  <m:sty m:val="p"/>
                </m:rPr>
                <w:rPr>
                  <w:rFonts w:ascii="Cambria Math" w:hAnsi="Cambria Math" w:cs="Cambria Math"/>
                  <w:sz w:val="24"/>
                  <w:szCs w:val="24"/>
                </w:rPr>
                <m:t>,</m:t>
              </m:r>
              <m:r>
                <w:rPr>
                  <w:rFonts w:ascii="Cambria Math" w:hAnsi="Cambria Math" w:cs="Cambria Math"/>
                  <w:sz w:val="24"/>
                  <w:szCs w:val="24"/>
                </w:rPr>
                <m:t>D</m:t>
              </m:r>
            </m:oMath>
            <w:r>
              <w:rPr>
                <w:rFonts w:ascii="Times New Roman" w:hAnsi="Times New Roman" w:cs="Times New Roman" w:eastAsia="Times New Roman"/>
                <w:b w:val="0"/>
                <w:i w:val="0"/>
                <w:sz w:val="24"/>
                <w:u w:val="none"/>
              </w:rPr>
              <w:t>, начальное состояние, список воздействий и осциллографов, найденные петли</w:t>
            </w:r>
          </w:p>
        </w:tc>
      </w:tr>
      <w:tr>
        <w:trPr>
          <w:cantSplit/>
        </w:trPr>
        <w:tc>
          <w:tcPr>
            <w:tcW w:type="dxa" w:w="2551"/>
          </w:tcPr>
          <w:p>
            <w:pPr>
              <w:keepNext w:val="0"/>
              <w:spacing w:line="240" w:lineRule="auto"/>
              <w:ind w:firstLine="0"/>
              <w:jc w:val="left"/>
            </w:pPr>
            <w:r/>
            <w:r>
              <w:rPr>
                <w:rFonts w:ascii="Times New Roman" w:hAnsi="Times New Roman" w:cs="Times New Roman" w:eastAsia="Times New Roman"/>
                <w:b w:val="0"/>
                <w:i w:val="0"/>
                <w:sz w:val="24"/>
                <w:u w:val="none"/>
              </w:rPr>
              <w:t>ModelAssemblyError</w:t>
            </w:r>
          </w:p>
        </w:tc>
        <w:tc>
          <w:tcPr>
            <w:tcW w:type="dxa" w:w="6803"/>
          </w:tcPr>
          <w:p>
            <w:pPr>
              <w:keepNext w:val="0"/>
              <w:spacing w:line="240" w:lineRule="auto"/>
              <w:ind w:firstLine="0"/>
              <w:jc w:val="center"/>
            </w:pPr>
            <w:r/>
            <w:r>
              <w:rPr>
                <w:rFonts w:ascii="Times New Roman" w:hAnsi="Times New Roman" w:cs="Times New Roman" w:eastAsia="Times New Roman"/>
                <w:b w:val="0"/>
                <w:i w:val="0"/>
                <w:sz w:val="24"/>
                <w:u w:val="none"/>
              </w:rPr>
              <w:t>список сообщений, если модель построить нельзя</w:t>
            </w:r>
          </w:p>
        </w:tc>
      </w:tr>
    </w:tbl>
    <w:p>
      <w:pPr>
        <w:keepNext w:val="0"/>
        <w:spacing w:line="240" w:lineRule="auto" w:before="0" w:after="0"/>
        <w:ind w:firstLine="709"/>
        <w:jc w:val="both"/>
      </w:pPr>
    </w:p>
    <w:p>
      <w:pPr>
        <w:keepNext/>
        <w:spacing w:line="360" w:lineRule="auto" w:before="240" w:after="120"/>
        <w:ind w:firstLine="709"/>
        <w:jc w:val="left"/>
      </w:pPr>
      <w:r>
        <w:rPr>
          <w:rFonts w:ascii="Times New Roman" w:hAnsi="Times New Roman" w:cs="Times New Roman" w:eastAsia="Times New Roman"/>
          <w:b/>
          <w:i w:val="0"/>
          <w:sz w:val="28"/>
          <w:u w:val="none"/>
        </w:rPr>
        <w:t>4.4 Функции построения модели</w:t>
      </w:r>
    </w:p>
    <w:p>
      <w:pPr>
        <w:keepNext w:val="0"/>
        <w:spacing w:line="360" w:lineRule="auto" w:before="0" w:after="0"/>
        <w:ind w:firstLine="709"/>
        <w:jc w:val="both"/>
      </w:pPr>
      <w:r>
        <w:rPr>
          <w:rFonts w:ascii="Times New Roman" w:hAnsi="Times New Roman" w:cs="Times New Roman" w:eastAsia="Times New Roman"/>
          <w:b w:val="0"/>
          <w:i w:val="0"/>
          <w:sz w:val="28"/>
          <w:u w:val="none"/>
        </w:rPr>
        <w:t>Модель звена по его типу и параметрам строит функция block_realization (листинг 3 приложения А). Главная функция assemble_linear_model (листинг 1) проходит по блокам раскрытой схемы, объединяет их матрицы, заполняет таблицы соединений по списку связей и вычисляет итоговые матрицы по формулам раздела 2.6. Решение уравнений для выходов по группам блоков и проверку петель выполняет функция _solve_algebraic_equations (листинг 2), а порядок групп определяет функция _topological_components (листинг 4). Раскрытие подсистем выполняет функция _expand_level (листинг 5).</w:t>
      </w:r>
    </w:p>
    <w:p>
      <w:pPr>
        <w:keepNext w:val="0"/>
        <w:spacing w:line="360" w:lineRule="auto" w:before="0" w:after="0"/>
        <w:ind w:firstLine="709"/>
        <w:jc w:val="both"/>
      </w:pPr>
      <w:r>
        <w:rPr>
          <w:rFonts w:ascii="Times New Roman" w:hAnsi="Times New Roman" w:cs="Times New Roman" w:eastAsia="Times New Roman"/>
          <w:b w:val="0"/>
          <w:i w:val="0"/>
          <w:sz w:val="28"/>
          <w:u w:val="none"/>
        </w:rPr>
        <w:t>Для вычислений используются библиотеки NumPy и SciPy [6, 7]: из SciPy взяты поиск сильно связных компонент графа, LU-разложение для решения петель и перевод передаточной функции в каноническую форму.</w:t>
      </w:r>
    </w:p>
    <w:p>
      <w:pPr>
        <w:keepNext/>
        <w:spacing w:line="360" w:lineRule="auto" w:before="240" w:after="120"/>
        <w:ind w:firstLine="709"/>
        <w:jc w:val="left"/>
      </w:pPr>
      <w:r>
        <w:rPr>
          <w:rFonts w:ascii="Times New Roman" w:hAnsi="Times New Roman" w:cs="Times New Roman" w:eastAsia="Times New Roman"/>
          <w:b/>
          <w:i w:val="0"/>
          <w:sz w:val="28"/>
          <w:u w:val="none"/>
        </w:rPr>
        <w:t>4.5 Что получает пользователь</w:t>
      </w:r>
    </w:p>
    <w:p>
      <w:pPr>
        <w:keepNext w:val="0"/>
        <w:spacing w:line="360" w:lineRule="auto" w:before="0" w:after="0"/>
        <w:ind w:firstLine="709"/>
        <w:jc w:val="both"/>
      </w:pPr>
      <w:r>
        <w:rPr>
          <w:rFonts w:ascii="Times New Roman" w:hAnsi="Times New Roman" w:cs="Times New Roman" w:eastAsia="Times New Roman"/>
          <w:b w:val="0"/>
          <w:i w:val="0"/>
          <w:sz w:val="28"/>
          <w:u w:val="none"/>
        </w:rPr>
        <w:t>Построенная модель возвращается в ответе сервера вместе с результатами моделирования. В интерфейсе её показывает вкладка «Матрицы» (рисунок 15). В ней выводятся:</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у которых строки и столбцы подписаны именами блоков;</w:t>
      </w:r>
    </w:p>
    <w:p>
      <w:pPr>
        <w:keepNext w:val="0"/>
        <w:spacing w:line="360" w:lineRule="auto" w:before="0" w:after="0"/>
        <w:ind w:firstLine="709"/>
        <w:jc w:val="both"/>
      </w:pPr>
      <w:r>
        <w:rPr>
          <w:rFonts w:ascii="Times New Roman" w:hAnsi="Times New Roman" w:cs="Times New Roman" w:eastAsia="Times New Roman"/>
          <w:b w:val="0"/>
          <w:i w:val="0"/>
          <w:sz w:val="28"/>
          <w:u w:val="none"/>
        </w:rPr>
        <w:t>– таблица «Как собрана модель»: какому блоку и какой подсистеме принадлежит каждая переменная состояния;</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найденные петли без инерционных звеньев и их число обусловленности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 размеры модели в строке состояния: </w:t>
      </w:r>
      <m:oMath xmlns:a="http://schemas.openxmlformats.org/drawingml/2006/main" xmlns:pic="http://schemas.openxmlformats.org/drawingml/2006/picture">
        <m:r>
          <w:rPr>
            <w:rFonts w:ascii="Cambria Math" w:hAnsi="Cambria Math" w:cs="Cambria Math"/>
            <w:sz w:val="28"/>
            <w:szCs w:val="28"/>
          </w:rPr>
          <m:t>n</m:t>
        </m:r>
      </m:oMath>
      <w:r>
        <w:rPr>
          <w:rFonts w:ascii="Times New Roman" w:hAnsi="Times New Roman" w:cs="Times New Roman" w:eastAsia="Times New Roman"/>
          <w:b w:val="0"/>
          <w:i w:val="0"/>
          <w:sz w:val="28"/>
          <w:u w:val="none"/>
        </w:rPr>
        <w:t xml:space="preserve"> — число состояний, </w:t>
      </w:r>
      <m:oMath xmlns:a="http://schemas.openxmlformats.org/drawingml/2006/main" xmlns:pic="http://schemas.openxmlformats.org/drawingml/2006/picture">
        <m:r>
          <w:rPr>
            <w:rFonts w:ascii="Cambria Math" w:hAnsi="Cambria Math" w:cs="Cambria Math"/>
            <w:sz w:val="28"/>
            <w:szCs w:val="28"/>
          </w:rPr>
          <m:t>m</m:t>
        </m:r>
      </m:oMath>
      <w:r>
        <w:rPr>
          <w:rFonts w:ascii="Times New Roman" w:hAnsi="Times New Roman" w:cs="Times New Roman" w:eastAsia="Times New Roman"/>
          <w:b w:val="0"/>
          <w:i w:val="0"/>
          <w:sz w:val="28"/>
          <w:u w:val="none"/>
        </w:rPr>
        <w:t xml:space="preserve"> — входов, </w:t>
      </w:r>
      <m:oMath xmlns:a="http://schemas.openxmlformats.org/drawingml/2006/main" xmlns:pic="http://schemas.openxmlformats.org/drawingml/2006/picture">
        <m:r>
          <w:rPr>
            <w:rFonts w:ascii="Cambria Math" w:hAnsi="Cambria Math" w:cs="Cambria Math"/>
            <w:sz w:val="28"/>
            <w:szCs w:val="28"/>
          </w:rPr>
          <m:t>p</m:t>
        </m:r>
      </m:oMath>
      <w:r>
        <w:rPr>
          <w:rFonts w:ascii="Times New Roman" w:hAnsi="Times New Roman" w:cs="Times New Roman" w:eastAsia="Times New Roman"/>
          <w:b w:val="0"/>
          <w:i w:val="0"/>
          <w:sz w:val="28"/>
          <w:u w:val="none"/>
        </w:rPr>
        <w:t xml:space="preserve"> — выходов.</w:t>
      </w:r>
    </w:p>
    <w:p>
      <w:pPr>
        <w:keepNext/>
        <w:spacing w:line="240" w:lineRule="auto" w:before="120" w:after="0"/>
        <w:ind w:firstLine="0"/>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main.png"/>
                    <pic:cNvPicPr/>
                  </pic:nvPicPr>
                  <pic:blipFill>
                    <a:blip r:embed="rId26"/>
                    <a:stretch>
                      <a:fillRect/>
                    </a:stretch>
                  </pic:blipFill>
                  <pic:spPr>
                    <a:xfrm>
                      <a:off x="0" y="0"/>
                      <a:ext cx="5760000" cy="36000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15 – Окно системы: (1) библиотека блоков, (2) схема, (3) запуск расчёта, (4) вкладка «Матрицы», (5) размеры модели</w:t>
      </w:r>
    </w:p>
    <w:p>
      <w:pPr>
        <w:keepNext/>
        <w:pageBreakBefore/>
        <w:spacing w:line="360" w:lineRule="auto" w:before="0" w:after="240"/>
        <w:ind w:firstLine="0"/>
        <w:jc w:val="center"/>
      </w:pPr>
      <w:r>
        <w:rPr>
          <w:rFonts w:ascii="Times New Roman" w:hAnsi="Times New Roman" w:cs="Times New Roman" w:eastAsia="Times New Roman"/>
          <w:b/>
          <w:i w:val="0"/>
          <w:sz w:val="28"/>
          <w:u w:val="none"/>
        </w:rPr>
        <w:t>5 Проверка подсистемы</w:t>
      </w:r>
    </w:p>
    <w:p>
      <w:pPr>
        <w:keepNext w:val="0"/>
        <w:spacing w:line="360" w:lineRule="auto" w:before="0" w:after="0"/>
        <w:ind w:firstLine="709"/>
        <w:jc w:val="both"/>
      </w:pPr>
      <w:r>
        <w:rPr>
          <w:rFonts w:ascii="Times New Roman" w:hAnsi="Times New Roman" w:cs="Times New Roman" w:eastAsia="Times New Roman"/>
          <w:b w:val="0"/>
          <w:i w:val="0"/>
          <w:sz w:val="28"/>
          <w:u w:val="none"/>
        </w:rPr>
        <w:t>Проверка выполнена сценарием, который строит все таблицы и графики этой главы:</w:t>
      </w:r>
    </w:p>
    <w:p>
      <w:pPr>
        <w:keepNext w:val="0"/>
        <w:spacing w:line="240" w:lineRule="auto" w:before="0" w:after="0"/>
        <w:ind w:firstLine="0" w:left="709"/>
        <w:jc w:val="left"/>
      </w:pPr>
      <w:r>
        <w:rPr>
          <w:rFonts w:ascii="Courier New" w:hAnsi="Courier New" w:cs="Courier New" w:eastAsia="Courier New"/>
          <w:b w:val="0"/>
          <w:i w:val="0"/>
          <w:sz w:val="22"/>
          <w:u w:val="none"/>
        </w:rPr>
        <w:t>cd backend</w:t>
      </w:r>
    </w:p>
    <w:p>
      <w:pPr>
        <w:keepNext w:val="0"/>
        <w:spacing w:line="240" w:lineRule="auto" w:before="0" w:after="0"/>
        <w:ind w:firstLine="0" w:left="709"/>
        <w:jc w:val="left"/>
      </w:pPr>
      <w:r>
        <w:rPr>
          <w:rFonts w:ascii="Courier New" w:hAnsi="Courier New" w:cs="Courier New" w:eastAsia="Courier New"/>
          <w:b w:val="0"/>
          <w:i w:val="0"/>
          <w:sz w:val="22"/>
          <w:u w:val="none"/>
        </w:rPr>
        <w:t>python scripts/kp_assembly_study.py</w:t>
      </w:r>
    </w:p>
    <w:p>
      <w:pPr>
        <w:keepNext/>
        <w:spacing w:line="360" w:lineRule="auto" w:before="240" w:after="120"/>
        <w:ind w:firstLine="709"/>
        <w:jc w:val="left"/>
      </w:pPr>
      <w:r>
        <w:rPr>
          <w:rFonts w:ascii="Times New Roman" w:hAnsi="Times New Roman" w:cs="Times New Roman" w:eastAsia="Times New Roman"/>
          <w:b/>
          <w:i w:val="0"/>
          <w:sz w:val="28"/>
          <w:u w:val="none"/>
        </w:rPr>
        <w:t>5.1 Схемы с известным ответом</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Для проверки подготовлено 16 схем: последовательное и параллельное соединение, разветвление сигнала, отрицательная и положительная обратная связь, контур с ПИД-регулятором, петли без инерционных звеньев, подсистемы, две копии одной подсистемы, подсистема с двумя входами и выходами, фильтр Баттерворта. Для каждой схемы передаточная функция </w:t>
      </w:r>
      <m:oMath xmlns:a="http://schemas.openxmlformats.org/drawingml/2006/main" xmlns:pic="http://schemas.openxmlformats.org/drawingml/2006/picture">
        <m:r>
          <w:rPr>
            <w:rFonts w:ascii="Cambria Math" w:hAnsi="Cambria Math" w:cs="Cambria Math"/>
            <w:sz w:val="28"/>
            <w:szCs w:val="28"/>
          </w:rPr>
          <m:t>G</m:t>
        </m:r>
        <m:d>
          <m:dPr>
            <m:begChr m:val="("/>
            <m:endChr m:val=")"/>
            <m:sepChr m:val=""/>
            <m:grow/>
          </m:dPr>
          <m:e>
            <m:r>
              <w:rPr>
                <w:rFonts w:ascii="Cambria Math" w:hAnsi="Cambria Math" w:cs="Cambria Math"/>
                <w:sz w:val="28"/>
                <w:szCs w:val="28"/>
              </w:rPr>
              <m:t>s</m:t>
            </m:r>
          </m:e>
        </m:d>
      </m:oMath>
      <w:r>
        <w:rPr>
          <w:rFonts w:ascii="Times New Roman" w:hAnsi="Times New Roman" w:cs="Times New Roman" w:eastAsia="Times New Roman"/>
          <w:b w:val="0"/>
          <w:i w:val="0"/>
          <w:sz w:val="28"/>
          <w:u w:val="none"/>
        </w:rPr>
        <w:t xml:space="preserve"> найдена вручную по правилам структурных преобразований.</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Передаточная функция построенной модели </w:t>
      </w:r>
      <m:oMath xmlns:a="http://schemas.openxmlformats.org/drawingml/2006/main" xmlns:pic="http://schemas.openxmlformats.org/drawingml/2006/picture">
        <m:r>
          <w:rPr>
            <w:rFonts w:ascii="Cambria Math" w:hAnsi="Cambria Math" w:cs="Cambria Math"/>
            <w:sz w:val="28"/>
            <w:szCs w:val="28"/>
          </w:rPr>
          <m:t>C</m:t>
        </m:r>
        <m:sSup>
          <m:e>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e>
          <m:sup>
            <m:r>
              <m:rPr>
                <m:sty m:val="p"/>
              </m:rPr>
              <w:rPr>
                <w:rFonts w:ascii="Cambria Math" w:hAnsi="Cambria Math" w:cs="Cambria Math"/>
                <w:sz w:val="28"/>
                <w:szCs w:val="28"/>
              </w:rPr>
              <m:t>−</m:t>
            </m:r>
            <m:r>
              <w:rPr>
                <w:rFonts w:ascii="Cambria Math" w:hAnsi="Cambria Math" w:cs="Cambria Math"/>
                <w:sz w:val="28"/>
                <w:szCs w:val="28"/>
              </w:rPr>
              <m:t>1</m:t>
            </m:r>
          </m:sup>
        </m:sSup>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сравнивалась с ручной в четырёх точках </w:t>
      </w:r>
      <m:oMath xmlns:a="http://schemas.openxmlformats.org/drawingml/2006/main" xmlns:pic="http://schemas.openxmlformats.org/drawingml/2006/picture">
        <m:r>
          <w:rPr>
            <w:rFonts w:ascii="Cambria Math" w:hAnsi="Cambria Math" w:cs="Cambria Math"/>
            <w:sz w:val="28"/>
            <w:szCs w:val="28"/>
          </w:rPr>
          <m:t>s</m:t>
        </m:r>
      </m:oMath>
      <w:r>
        <w:rPr>
          <w:rFonts w:ascii="Times New Roman" w:hAnsi="Times New Roman" w:cs="Times New Roman" w:eastAsia="Times New Roman"/>
          <w:b w:val="0"/>
          <w:i w:val="0"/>
          <w:sz w:val="28"/>
          <w:u w:val="none"/>
        </w:rPr>
        <w:t xml:space="preserve">. Ошибка считалась как </w:t>
      </w:r>
      <m:oMath xmlns:a="http://schemas.openxmlformats.org/drawingml/2006/main" xmlns:pic="http://schemas.openxmlformats.org/drawingml/2006/picture">
        <m:f>
          <m:fPr>
            <m:type m:val="bar"/>
          </m:fPr>
          <m:num>
            <m:r>
              <m:rPr>
                <m:sty m:val="p"/>
              </m:rPr>
              <w:rPr>
                <w:rFonts w:ascii="Cambria Math" w:hAnsi="Cambria Math" w:cs="Cambria Math"/>
                <w:sz w:val="28"/>
                <w:szCs w:val="28"/>
              </w:rPr>
              <m:t>max</m:t>
            </m:r>
            <m:d>
              <m:dPr>
                <m:begChr m:val="|"/>
                <m:endChr m:val="|"/>
                <m:sepChr m:val=""/>
                <m:grow/>
              </m:dPr>
              <m:e>
                <m:r>
                  <w:rPr>
                    <w:rFonts w:ascii="Cambria Math" w:hAnsi="Cambria Math" w:cs="Cambria Math"/>
                    <w:sz w:val="28"/>
                    <w:szCs w:val="28"/>
                  </w:rPr>
                  <m:t>C</m:t>
                </m:r>
                <m:sSup>
                  <m:e>
                    <m:d>
                      <m:dPr>
                        <m:begChr m:val="("/>
                        <m:endChr m:val=")"/>
                        <m:sepChr m:val=""/>
                        <m:grow/>
                      </m:dPr>
                      <m:e>
                        <m:r>
                          <w:rPr>
                            <w:rFonts w:ascii="Cambria Math" w:hAnsi="Cambria Math" w:cs="Cambria Math"/>
                            <w:sz w:val="28"/>
                            <w:szCs w:val="28"/>
                          </w:rPr>
                          <m:t>s</m:t>
                        </m:r>
                        <m:r>
                          <w:rPr>
                            <w:rFonts w:ascii="Cambria Math" w:hAnsi="Cambria Math" w:cs="Cambria Math"/>
                            <w:sz w:val="28"/>
                            <w:szCs w:val="28"/>
                          </w:rPr>
                          <m:t>I</m:t>
                        </m:r>
                        <m:r>
                          <m:rPr>
                            <m:sty m:val="p"/>
                          </m:rPr>
                          <w:rPr>
                            <w:rFonts w:ascii="Cambria Math" w:hAnsi="Cambria Math" w:cs="Cambria Math"/>
                            <w:sz w:val="28"/>
                            <w:szCs w:val="28"/>
                          </w:rPr>
                          <m:t>−</m:t>
                        </m:r>
                        <m:r>
                          <w:rPr>
                            <w:rFonts w:ascii="Cambria Math" w:hAnsi="Cambria Math" w:cs="Cambria Math"/>
                            <w:sz w:val="28"/>
                            <w:szCs w:val="28"/>
                          </w:rPr>
                          <m:t>A</m:t>
                        </m:r>
                      </m:e>
                    </m:d>
                  </m:e>
                  <m:sup>
                    <m:r>
                      <m:rPr>
                        <m:sty m:val="p"/>
                      </m:rPr>
                      <w:rPr>
                        <w:rFonts w:ascii="Cambria Math" w:hAnsi="Cambria Math" w:cs="Cambria Math"/>
                        <w:sz w:val="28"/>
                        <w:szCs w:val="28"/>
                      </w:rPr>
                      <m:t>−</m:t>
                    </m:r>
                    <m:r>
                      <w:rPr>
                        <w:rFonts w:ascii="Cambria Math" w:hAnsi="Cambria Math" w:cs="Cambria Math"/>
                        <w:sz w:val="28"/>
                        <w:szCs w:val="28"/>
                      </w:rPr>
                      <m:t>1</m:t>
                    </m:r>
                  </m:sup>
                </m:sSup>
                <m:r>
                  <w:rPr>
                    <w:rFonts w:ascii="Cambria Math" w:hAnsi="Cambria Math" w:cs="Cambria Math"/>
                    <w:sz w:val="28"/>
                    <w:szCs w:val="28"/>
                  </w:rPr>
                  <m:t>B</m:t>
                </m:r>
                <m:r>
                  <m:rPr>
                    <m:sty m:val="p"/>
                  </m:rPr>
                  <w:rPr>
                    <w:rFonts w:ascii="Cambria Math" w:hAnsi="Cambria Math" w:cs="Cambria Math"/>
                    <w:sz w:val="28"/>
                    <w:szCs w:val="28"/>
                  </w:rPr>
                  <m:t>+</m:t>
                </m:r>
                <m:r>
                  <w:rPr>
                    <w:rFonts w:ascii="Cambria Math" w:hAnsi="Cambria Math" w:cs="Cambria Math"/>
                    <w:sz w:val="28"/>
                    <w:szCs w:val="28"/>
                  </w:rPr>
                  <m:t>D</m:t>
                </m:r>
                <m:r>
                  <m:rPr>
                    <m:sty m:val="p"/>
                  </m:rPr>
                  <w:rPr>
                    <w:rFonts w:ascii="Cambria Math" w:hAnsi="Cambria Math" w:cs="Cambria Math"/>
                    <w:sz w:val="28"/>
                    <w:szCs w:val="28"/>
                  </w:rPr>
                  <m:t>−</m:t>
                </m:r>
                <m:r>
                  <w:rPr>
                    <w:rFonts w:ascii="Cambria Math" w:hAnsi="Cambria Math" w:cs="Cambria Math"/>
                    <w:sz w:val="28"/>
                    <w:szCs w:val="28"/>
                  </w:rPr>
                  <m:t>G</m:t>
                </m:r>
                <m:d>
                  <m:dPr>
                    <m:begChr m:val="("/>
                    <m:endChr m:val=")"/>
                    <m:sepChr m:val=""/>
                    <m:grow/>
                  </m:dPr>
                  <m:e>
                    <m:r>
                      <w:rPr>
                        <w:rFonts w:ascii="Cambria Math" w:hAnsi="Cambria Math" w:cs="Cambria Math"/>
                        <w:sz w:val="28"/>
                        <w:szCs w:val="28"/>
                      </w:rPr>
                      <m:t>s</m:t>
                    </m:r>
                  </m:e>
                </m:d>
              </m:e>
            </m:d>
          </m:num>
          <m:den>
            <m:r>
              <m:rPr>
                <m:sty m:val="p"/>
              </m:rPr>
              <w:rPr>
                <w:rFonts w:ascii="Cambria Math" w:hAnsi="Cambria Math" w:cs="Cambria Math"/>
                <w:sz w:val="28"/>
                <w:szCs w:val="28"/>
              </w:rPr>
              <m:t>max</m:t>
            </m:r>
            <m:d>
              <m:dPr>
                <m:begChr m:val="("/>
                <m:endChr m:val=")"/>
                <m:sepChr m:val=""/>
                <m:grow/>
              </m:dPr>
              <m:e>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 </m:t>
                </m:r>
                <m:d>
                  <m:dPr>
                    <m:begChr m:val="|"/>
                    <m:endChr m:val="|"/>
                    <m:sepChr m:val=""/>
                    <m:grow/>
                  </m:dPr>
                  <m:e>
                    <m:r>
                      <w:rPr>
                        <w:rFonts w:ascii="Cambria Math" w:hAnsi="Cambria Math" w:cs="Cambria Math"/>
                        <w:sz w:val="28"/>
                        <w:szCs w:val="28"/>
                      </w:rPr>
                      <m:t>G</m:t>
                    </m:r>
                    <m:d>
                      <m:dPr>
                        <m:begChr m:val="("/>
                        <m:endChr m:val=")"/>
                        <m:sepChr m:val=""/>
                        <m:grow/>
                      </m:dPr>
                      <m:e>
                        <m:r>
                          <w:rPr>
                            <w:rFonts w:ascii="Cambria Math" w:hAnsi="Cambria Math" w:cs="Cambria Math"/>
                            <w:sz w:val="28"/>
                            <w:szCs w:val="28"/>
                          </w:rPr>
                          <m:t>s</m:t>
                        </m:r>
                      </m:e>
                    </m:d>
                  </m:e>
                </m:d>
              </m:e>
            </m:d>
          </m:den>
        </m:f>
      </m:oMath>
      <w:r>
        <w:rPr>
          <w:rFonts w:ascii="Times New Roman" w:hAnsi="Times New Roman" w:cs="Times New Roman" w:eastAsia="Times New Roman"/>
          <w:b w:val="0"/>
          <w:i w:val="0"/>
          <w:sz w:val="28"/>
          <w:u w:val="none"/>
        </w:rPr>
        <w:t>. Результаты приведены в таблице 7; последний столбец — результат поблочного расчёта первой версии системы.</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7 – Сравнение построенных моделей с ручным расчётом</w:t>
      </w:r>
    </w:p>
    <w:tbl>
      <w:tblPr>
        <w:tblStyle w:val="TableGrid"/>
        <w:tblW w:type="auto" w:w="0"/>
        <w:jc w:val="center"/>
        <w:tblLayout w:type="fixed"/>
        <w:tblLook w:firstColumn="1" w:firstRow="1" w:lastColumn="0" w:lastRow="0" w:noHBand="0" w:noVBand="1" w:val="04A0"/>
        <w:tblLayout w:type="fixed"/>
      </w:tblPr>
      <w:tblGrid>
        <w:gridCol w:w="2835"/>
        <w:gridCol w:w="680"/>
        <w:gridCol w:w="1474"/>
        <w:gridCol w:w="1360"/>
        <w:gridCol w:w="1474"/>
        <w:gridCol w:w="1644"/>
      </w:tblGrid>
      <w:tr>
        <w:trPr>
          <w:cantSplit/>
        </w:trPr>
        <w:tc>
          <w:tcPr>
            <w:tcW w:type="dxa" w:w="2835"/>
          </w:tcPr>
          <w:p>
            <w:pPr>
              <w:keepNext w:val="0"/>
              <w:spacing w:line="240" w:lineRule="auto"/>
              <w:ind w:firstLine="0"/>
              <w:jc w:val="center"/>
            </w:pPr>
            <w:r/>
            <w:r>
              <w:rPr>
                <w:rFonts w:ascii="Times New Roman" w:hAnsi="Times New Roman" w:cs="Times New Roman" w:eastAsia="Times New Roman"/>
                <w:b/>
                <w:i w:val="0"/>
                <w:sz w:val="22"/>
                <w:u w:val="none"/>
              </w:rPr>
              <w:t>Схема</w:t>
            </w:r>
          </w:p>
        </w:tc>
        <w:tc>
          <w:tcPr>
            <w:tcW w:type="dxa" w:w="680"/>
          </w:tcPr>
          <w:p>
            <w:pPr>
              <w:keepNext w:val="0"/>
              <w:spacing w:line="240" w:lineRule="auto"/>
              <w:ind w:firstLine="0"/>
              <w:jc w:val="center"/>
            </w:pPr>
            <w:r/>
            <w:r>
              <w:rPr>
                <w:rFonts w:ascii="Times New Roman" w:hAnsi="Times New Roman" w:cs="Times New Roman" w:eastAsia="Times New Roman"/>
                <w:b/>
                <w:i w:val="0"/>
                <w:sz w:val="22"/>
                <w:u w:val="none"/>
              </w:rPr>
              <w:t>n</w:t>
            </w:r>
          </w:p>
        </w:tc>
        <w:tc>
          <w:tcPr>
            <w:tcW w:type="dxa" w:w="1474"/>
          </w:tcPr>
          <w:p>
            <w:pPr>
              <w:keepNext w:val="0"/>
              <w:spacing w:line="240" w:lineRule="auto"/>
              <w:ind w:firstLine="0"/>
              <w:jc w:val="center"/>
            </w:pPr>
            <w:r/>
            <w:r>
              <w:rPr>
                <w:rFonts w:ascii="Times New Roman" w:hAnsi="Times New Roman" w:cs="Times New Roman" w:eastAsia="Times New Roman"/>
                <w:b/>
                <w:i w:val="0"/>
                <w:sz w:val="22"/>
                <w:u w:val="none"/>
              </w:rPr>
              <w:t>Входы × выходы</w:t>
            </w:r>
          </w:p>
        </w:tc>
        <w:tc>
          <w:tcPr>
            <w:tcW w:type="dxa" w:w="1361"/>
          </w:tcPr>
          <w:p>
            <w:pPr>
              <w:keepNext w:val="0"/>
              <w:spacing w:line="240" w:lineRule="auto"/>
              <w:ind w:firstLine="0"/>
              <w:jc w:val="center"/>
            </w:pPr>
            <w:r/>
            <w:r>
              <w:rPr>
                <w:rFonts w:ascii="Times New Roman" w:hAnsi="Times New Roman" w:cs="Times New Roman" w:eastAsia="Times New Roman"/>
                <w:b/>
                <w:i w:val="0"/>
                <w:sz w:val="22"/>
                <w:u w:val="none"/>
              </w:rPr>
              <w:t>Петли без инерции</w:t>
            </w:r>
          </w:p>
        </w:tc>
        <w:tc>
          <w:tcPr>
            <w:tcW w:type="dxa" w:w="1474"/>
          </w:tcPr>
          <w:p>
            <w:pPr>
              <w:keepNext w:val="0"/>
              <w:spacing w:line="240" w:lineRule="auto"/>
              <w:ind w:firstLine="0"/>
              <w:jc w:val="center"/>
            </w:pPr>
            <w:r/>
            <w:r>
              <w:rPr>
                <w:rFonts w:ascii="Times New Roman" w:hAnsi="Times New Roman" w:cs="Times New Roman" w:eastAsia="Times New Roman"/>
                <w:b/>
                <w:i w:val="0"/>
                <w:sz w:val="22"/>
                <w:u w:val="none"/>
              </w:rPr>
              <w:t>Ошибка</w:t>
            </w:r>
          </w:p>
        </w:tc>
        <w:tc>
          <w:tcPr>
            <w:tcW w:type="dxa" w:w="1644"/>
          </w:tcPr>
          <w:p>
            <w:pPr>
              <w:keepNext w:val="0"/>
              <w:spacing w:line="240" w:lineRule="auto"/>
              <w:ind w:firstLine="0"/>
              <w:jc w:val="center"/>
            </w:pPr>
            <w:r/>
            <w:r>
              <w:rPr>
                <w:rFonts w:ascii="Times New Roman" w:hAnsi="Times New Roman" w:cs="Times New Roman" w:eastAsia="Times New Roman"/>
                <w:b/>
                <w:i w:val="0"/>
                <w:sz w:val="22"/>
                <w:u w:val="none"/>
              </w:rPr>
              <w:t>Поблочный расчёт</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последовательное соединение</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2</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1,8·10⁻¹⁶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1,8·10⁻¹⁶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параллельное соединение</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2</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1,6·10⁻¹⁶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1,6·10⁻¹⁶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разветвление</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2</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отрицательная обратная связь</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2</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4,7·10⁻¹⁶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4,7·10⁻¹⁶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положительная обратная связь</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контур с ПИД-регулятором</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3</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6,1·10⁻¹⁶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6,1·10⁻¹⁶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петля через звено с D ≠ 0</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не собирает</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петля из усилителя</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не собирает</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контур через подсистему</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тот же контур без подсистемы</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две копии подсистемы</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2</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5,6·10⁻¹⁷</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5,6·10⁻¹⁷</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две копии с внутренними осциллографами</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2</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3</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5,6·10⁻¹⁷</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5,6·10⁻¹⁷</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сквозной проход через подсистему</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вложенные контуры</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1,1·10⁻¹⁶</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подсистема 2 входа × 2 выхода</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2 × 2</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2835"/>
          </w:tcPr>
          <w:p>
            <w:pPr>
              <w:keepNext w:val="0"/>
              <w:spacing w:line="240" w:lineRule="auto"/>
              <w:ind w:firstLine="0"/>
              <w:jc w:val="left"/>
            </w:pPr>
            <w:r/>
            <w:r>
              <w:rPr>
                <w:rFonts w:ascii="Times New Roman" w:hAnsi="Times New Roman" w:cs="Times New Roman" w:eastAsia="Times New Roman"/>
                <w:b w:val="0"/>
                <w:i w:val="0"/>
                <w:sz w:val="22"/>
                <w:u w:val="none"/>
              </w:rPr>
              <w:t>фильтр Баттерворта 4-го порядка</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4</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1 × 1</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0</w:t>
            </w:r>
          </w:p>
        </w:tc>
        <w:tc>
          <w:tcPr>
            <w:tcW w:type="dxa" w:w="1474"/>
          </w:tcPr>
          <w:p>
            <w:pPr>
              <w:keepNext w:val="0"/>
              <w:spacing w:line="240" w:lineRule="auto"/>
              <w:ind w:firstLine="0"/>
              <w:jc w:val="center"/>
            </w:pPr>
            <w:r/>
            <w:r>
              <w:rPr>
                <w:rFonts w:ascii="Times New Roman" w:hAnsi="Times New Roman" w:cs="Times New Roman" w:eastAsia="Times New Roman"/>
                <w:b w:val="0"/>
                <w:i w:val="0"/>
                <w:sz w:val="22"/>
                <w:u w:val="none"/>
              </w:rPr>
              <w:t>8,9·10⁻¹⁶</w:t>
            </w:r>
          </w:p>
        </w:tc>
        <w:tc>
          <w:tcPr>
            <w:tcW w:type="dxa" w:w="1644"/>
          </w:tcPr>
          <w:p>
            <w:pPr>
              <w:keepNext w:val="0"/>
              <w:spacing w:line="240" w:lineRule="auto"/>
              <w:ind w:firstLine="0"/>
              <w:jc w:val="center"/>
            </w:pPr>
            <w:r/>
            <w:r>
              <w:rPr>
                <w:rFonts w:ascii="Times New Roman" w:hAnsi="Times New Roman" w:cs="Times New Roman" w:eastAsia="Times New Roman"/>
                <w:b w:val="0"/>
                <w:i w:val="0"/>
                <w:sz w:val="22"/>
                <w:u w:val="none"/>
              </w:rPr>
              <w:t>8,9·10⁻¹⁶</w:t>
            </w:r>
          </w:p>
        </w:tc>
      </w:tr>
    </w:tbl>
    <w:p>
      <w:pPr>
        <w:keepNext w:val="0"/>
        <w:spacing w:line="240" w:lineRule="auto" w:before="0" w:after="0"/>
        <w:ind w:firstLine="709"/>
        <w:jc w:val="both"/>
      </w:pPr>
    </w:p>
    <w:p>
      <w:pPr>
        <w:keepNext w:val="0"/>
        <w:spacing w:line="360" w:lineRule="auto" w:before="0" w:after="0"/>
        <w:ind w:firstLine="709"/>
        <w:jc w:val="both"/>
      </w:pPr>
      <w:r>
        <w:rPr>
          <w:rFonts w:ascii="Times New Roman" w:hAnsi="Times New Roman" w:cs="Times New Roman" w:eastAsia="Times New Roman"/>
          <w:b w:val="0"/>
          <w:i w:val="0"/>
          <w:sz w:val="28"/>
          <w:u w:val="none"/>
        </w:rPr>
        <w:t>Подсистема построила модели всех 16 схем. Наибольшая ошибка — 8,9·10⁻¹⁶: это уровень погрешности округления чисел в компьютере, то есть результат совпадает с ручным расчётом. Поблочный расчёт не справился с 2 схемами — обе содержат петлю без инерционных звеньев.</w:t>
      </w:r>
    </w:p>
    <w:p>
      <w:pPr>
        <w:keepNext/>
        <w:spacing w:line="360" w:lineRule="auto" w:before="240" w:after="120"/>
        <w:ind w:firstLine="709"/>
        <w:jc w:val="left"/>
      </w:pPr>
      <w:r>
        <w:rPr>
          <w:rFonts w:ascii="Times New Roman" w:hAnsi="Times New Roman" w:cs="Times New Roman" w:eastAsia="Times New Roman"/>
          <w:b/>
          <w:i w:val="0"/>
          <w:sz w:val="28"/>
          <w:u w:val="none"/>
        </w:rPr>
        <w:t>5.2 Надёжность решения петель без инерционных звеньев</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Исследовалась петля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r>
          <w:rPr>
            <w:rFonts w:ascii="Cambria Math" w:hAnsi="Cambria Math" w:cs="Cambria Math"/>
            <w:sz w:val="28"/>
            <w:szCs w:val="28"/>
          </w:rPr>
          <m:t>k</m:t>
        </m:r>
        <m:d>
          <m:dPr>
            <m:begChr m:val="("/>
            <m:endChr m:val=")"/>
            <m:sepChr m:val=""/>
            <m:grow/>
          </m:dPr>
          <m:e>
            <m:r>
              <w:rPr>
                <w:rFonts w:ascii="Cambria Math" w:hAnsi="Cambria Math" w:cs="Cambria Math"/>
                <w:sz w:val="28"/>
                <w:szCs w:val="28"/>
              </w:rPr>
              <m:t>u</m:t>
            </m:r>
            <m:r>
              <m:rPr>
                <m:sty m:val="p"/>
              </m:rPr>
              <w:rPr>
                <w:rFonts w:ascii="Cambria Math" w:hAnsi="Cambria Math" w:cs="Cambria Math"/>
                <w:sz w:val="28"/>
                <w:szCs w:val="28"/>
              </w:rPr>
              <m:t>+</m:t>
            </m:r>
            <m:r>
              <w:rPr>
                <w:rFonts w:ascii="Cambria Math" w:hAnsi="Cambria Math" w:cs="Cambria Math"/>
                <w:sz w:val="28"/>
                <w:szCs w:val="28"/>
              </w:rPr>
              <m:t>y</m:t>
            </m:r>
          </m:e>
        </m:d>
      </m:oMath>
      <w:r>
        <w:rPr>
          <w:rFonts w:ascii="Times New Roman" w:hAnsi="Times New Roman" w:cs="Times New Roman" w:eastAsia="Times New Roman"/>
          <w:b w:val="0"/>
          <w:i w:val="0"/>
          <w:sz w:val="28"/>
          <w:u w:val="none"/>
        </w:rPr>
        <w:t xml:space="preserve"> при приближении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к единице. Для каждого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ответ программы сравнивался с точным </w:t>
      </w:r>
      <m:oMath xmlns:a="http://schemas.openxmlformats.org/drawingml/2006/main" xmlns:pic="http://schemas.openxmlformats.org/drawingml/2006/picture">
        <m:r>
          <w:rPr>
            <w:rFonts w:ascii="Cambria Math" w:hAnsi="Cambria Math" w:cs="Cambria Math"/>
            <w:sz w:val="28"/>
            <w:szCs w:val="28"/>
          </w:rPr>
          <m:t>y</m:t>
        </m:r>
        <m:r>
          <m:rPr>
            <m:sty m:val="p"/>
          </m:rPr>
          <w:rPr>
            <w:rFonts w:ascii="Cambria Math" w:hAnsi="Cambria Math" w:cs="Cambria Math"/>
            <w:sz w:val="28"/>
            <w:szCs w:val="28"/>
          </w:rPr>
          <m:t>=</m:t>
        </m:r>
        <m:f>
          <m:fPr>
            <m:type m:val="bar"/>
          </m:fPr>
          <m:num>
            <m:r>
              <w:rPr>
                <w:rFonts w:ascii="Cambria Math" w:hAnsi="Cambria Math" w:cs="Cambria Math"/>
                <w:sz w:val="28"/>
                <w:szCs w:val="28"/>
              </w:rPr>
              <m:t>k</m:t>
            </m:r>
          </m:num>
          <m:den>
            <m:r>
              <w:rPr>
                <w:rFonts w:ascii="Cambria Math" w:hAnsi="Cambria Math" w:cs="Cambria Math"/>
                <w:sz w:val="28"/>
                <w:szCs w:val="28"/>
              </w:rPr>
              <m:t>1</m:t>
            </m:r>
            <m:r>
              <m:rPr>
                <m:sty m:val="p"/>
              </m:rPr>
              <w:rPr>
                <w:rFonts w:ascii="Cambria Math" w:hAnsi="Cambria Math" w:cs="Cambria Math"/>
                <w:sz w:val="28"/>
                <w:szCs w:val="28"/>
              </w:rPr>
              <m:t>−</m:t>
            </m:r>
            <m:r>
              <w:rPr>
                <w:rFonts w:ascii="Cambria Math" w:hAnsi="Cambria Math" w:cs="Cambria Math"/>
                <w:sz w:val="28"/>
                <w:szCs w:val="28"/>
              </w:rPr>
              <m:t>k</m:t>
            </m:r>
          </m:den>
        </m:f>
      </m:oMath>
      <w:r>
        <w:rPr>
          <w:rFonts w:ascii="Times New Roman" w:hAnsi="Times New Roman" w:cs="Times New Roman" w:eastAsia="Times New Roman"/>
          <w:b w:val="0"/>
          <w:i w:val="0"/>
          <w:sz w:val="28"/>
          <w:u w:val="none"/>
        </w:rPr>
        <w:t xml:space="preserve">. Кроме того,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изменялся на одну миллиардную долю и измерялось, во сколько раз это изменение выросло в ответе. Данные — в таблице 8 и на рисунке 16.</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8 – Решение петли y = k(u + y)</w:t>
      </w:r>
    </w:p>
    <w:tbl>
      <w:tblPr>
        <w:tblStyle w:val="TableGrid"/>
        <w:tblW w:type="auto" w:w="0"/>
        <w:jc w:val="center"/>
        <w:tblLayout w:type="fixed"/>
        <w:tblLook w:firstColumn="1" w:firstRow="1" w:lastColumn="0" w:lastRow="0" w:noHBand="0" w:noVBand="1" w:val="04A0"/>
        <w:tblLayout w:type="fixed"/>
      </w:tblPr>
      <w:tblGrid>
        <w:gridCol w:w="1360"/>
        <w:gridCol w:w="907"/>
        <w:gridCol w:w="1020"/>
        <w:gridCol w:w="1134"/>
        <w:gridCol w:w="1020"/>
        <w:gridCol w:w="963"/>
        <w:gridCol w:w="1077"/>
        <w:gridCol w:w="1871"/>
      </w:tblGrid>
      <w:tr>
        <w:trPr>
          <w:cantSplit/>
        </w:trPr>
        <w:tc>
          <w:tcPr>
            <w:tcW w:type="dxa" w:w="1361"/>
          </w:tcPr>
          <w:p>
            <w:pPr>
              <w:keepNext/>
              <w:spacing w:line="240" w:lineRule="auto"/>
              <w:ind w:firstLine="0"/>
              <w:jc w:val="center"/>
            </w:pPr>
            <w:r/>
            <w:r>
              <w:rPr>
                <w:rFonts w:ascii="Times New Roman" w:hAnsi="Times New Roman" w:cs="Times New Roman" w:eastAsia="Times New Roman"/>
                <w:b/>
                <w:i w:val="0"/>
                <w:sz w:val="20"/>
                <w:u w:val="none"/>
              </w:rPr>
              <w:t>k</w:t>
            </w:r>
          </w:p>
        </w:tc>
        <w:tc>
          <w:tcPr>
            <w:tcW w:type="dxa" w:w="907"/>
          </w:tcPr>
          <w:p>
            <w:pPr>
              <w:keepNext/>
              <w:spacing w:line="240" w:lineRule="auto"/>
              <w:ind w:firstLine="0"/>
              <w:jc w:val="center"/>
            </w:pPr>
            <w:r/>
            <w:r>
              <w:rPr>
                <w:rFonts w:ascii="Times New Roman" w:hAnsi="Times New Roman" w:cs="Times New Roman" w:eastAsia="Times New Roman"/>
                <w:b/>
                <w:i w:val="0"/>
                <w:sz w:val="20"/>
                <w:u w:val="none"/>
              </w:rPr>
              <w:t>κ (формула)</w:t>
            </w:r>
          </w:p>
        </w:tc>
        <w:tc>
          <w:tcPr>
            <w:tcW w:type="dxa" w:w="1020"/>
          </w:tcPr>
          <w:p>
            <w:pPr>
              <w:keepNext/>
              <w:spacing w:line="240" w:lineRule="auto"/>
              <w:ind w:firstLine="0"/>
              <w:jc w:val="center"/>
            </w:pPr>
            <w:r/>
            <w:r>
              <w:rPr>
                <w:rFonts w:ascii="Times New Roman" w:hAnsi="Times New Roman" w:cs="Times New Roman" w:eastAsia="Times New Roman"/>
                <w:b/>
                <w:i w:val="0"/>
                <w:sz w:val="20"/>
                <w:u w:val="none"/>
              </w:rPr>
              <w:t>κ (программа)</w:t>
            </w:r>
          </w:p>
        </w:tc>
        <w:tc>
          <w:tcPr>
            <w:tcW w:type="dxa" w:w="1134"/>
          </w:tcPr>
          <w:p>
            <w:pPr>
              <w:keepNext/>
              <w:spacing w:line="240" w:lineRule="auto"/>
              <w:ind w:firstLine="0"/>
              <w:jc w:val="center"/>
            </w:pPr>
            <w:r/>
            <w:r>
              <w:rPr>
                <w:rFonts w:ascii="Times New Roman" w:hAnsi="Times New Roman" w:cs="Times New Roman" w:eastAsia="Times New Roman"/>
                <w:b/>
                <w:i w:val="0"/>
                <w:sz w:val="20"/>
                <w:u w:val="none"/>
              </w:rPr>
              <w:t>y программы</w:t>
            </w:r>
          </w:p>
        </w:tc>
        <w:tc>
          <w:tcPr>
            <w:tcW w:type="dxa" w:w="1020"/>
          </w:tcPr>
          <w:p>
            <w:pPr>
              <w:keepNext/>
              <w:spacing w:line="240" w:lineRule="auto"/>
              <w:ind w:firstLine="0"/>
              <w:jc w:val="center"/>
            </w:pPr>
            <w:r/>
            <w:r>
              <w:rPr>
                <w:rFonts w:ascii="Times New Roman" w:hAnsi="Times New Roman" w:cs="Times New Roman" w:eastAsia="Times New Roman"/>
                <w:b/>
                <w:i w:val="0"/>
                <w:sz w:val="20"/>
                <w:u w:val="none"/>
              </w:rPr>
              <w:t>y точное</w:t>
            </w:r>
          </w:p>
        </w:tc>
        <w:tc>
          <w:tcPr>
            <w:tcW w:type="dxa" w:w="964"/>
          </w:tcPr>
          <w:p>
            <w:pPr>
              <w:keepNext/>
              <w:spacing w:line="240" w:lineRule="auto"/>
              <w:ind w:firstLine="0"/>
              <w:jc w:val="center"/>
            </w:pPr>
            <w:r/>
            <w:r>
              <w:rPr>
                <w:rFonts w:ascii="Times New Roman" w:hAnsi="Times New Roman" w:cs="Times New Roman" w:eastAsia="Times New Roman"/>
                <w:b/>
                <w:i w:val="0"/>
                <w:sz w:val="20"/>
                <w:u w:val="none"/>
              </w:rPr>
              <w:t>Ошибка</w:t>
            </w:r>
          </w:p>
        </w:tc>
        <w:tc>
          <w:tcPr>
            <w:tcW w:type="dxa" w:w="1077"/>
          </w:tcPr>
          <w:p>
            <w:pPr>
              <w:keepNext/>
              <w:spacing w:line="240" w:lineRule="auto"/>
              <w:ind w:firstLine="0"/>
              <w:jc w:val="center"/>
            </w:pPr>
            <w:r/>
            <w:r>
              <w:rPr>
                <w:rFonts w:ascii="Times New Roman" w:hAnsi="Times New Roman" w:cs="Times New Roman" w:eastAsia="Times New Roman"/>
                <w:b/>
                <w:i w:val="0"/>
                <w:sz w:val="20"/>
                <w:u w:val="none"/>
              </w:rPr>
              <w:t>Рост погрешности</w:t>
            </w:r>
          </w:p>
        </w:tc>
        <w:tc>
          <w:tcPr>
            <w:tcW w:type="dxa" w:w="1871"/>
          </w:tcPr>
          <w:p>
            <w:pPr>
              <w:keepNext/>
              <w:spacing w:line="240" w:lineRule="auto"/>
              <w:ind w:firstLine="0"/>
              <w:jc w:val="center"/>
            </w:pPr>
            <w:r/>
            <w:r>
              <w:rPr>
                <w:rFonts w:ascii="Times New Roman" w:hAnsi="Times New Roman" w:cs="Times New Roman" w:eastAsia="Times New Roman"/>
                <w:b/>
                <w:i w:val="0"/>
                <w:sz w:val="20"/>
                <w:u w:val="none"/>
              </w:rPr>
              <w:t>Итог</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0,5</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3</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7,12</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1</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1</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0</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2</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0,9</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19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39</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9</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0</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10</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0,99</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199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399</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99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99</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0</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100</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0,999</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2e+03</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4e+03</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999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999</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0</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1e+03</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0,999999</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2e+06</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4e+06</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999999</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999999</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0</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1e+06</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0,999999999999</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2e+12</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1e+12</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отказ: плохо обусловлен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1</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отказ: вырожден</w:t>
            </w:r>
          </w:p>
        </w:tc>
      </w:tr>
      <w:tr>
        <w:trPr>
          <w:cantSplit/>
        </w:trPr>
        <w:tc>
          <w:tcPr>
            <w:tcW w:type="dxa" w:w="1361"/>
          </w:tcPr>
          <w:p>
            <w:pPr>
              <w:keepNext/>
              <w:spacing w:line="240" w:lineRule="auto"/>
              <w:ind w:firstLine="0"/>
              <w:jc w:val="left"/>
            </w:pPr>
            <w:r/>
            <w:r>
              <w:rPr>
                <w:rFonts w:ascii="Times New Roman" w:hAnsi="Times New Roman" w:cs="Times New Roman" w:eastAsia="Times New Roman"/>
                <w:b w:val="0"/>
                <w:i w:val="0"/>
                <w:sz w:val="20"/>
                <w:u w:val="none"/>
              </w:rPr>
              <w:t>1,5</w:t>
            </w:r>
          </w:p>
        </w:tc>
        <w:tc>
          <w:tcPr>
            <w:tcW w:type="dxa" w:w="907"/>
          </w:tcPr>
          <w:p>
            <w:pPr>
              <w:keepNext/>
              <w:spacing w:line="240" w:lineRule="auto"/>
              <w:ind w:firstLine="0"/>
              <w:jc w:val="center"/>
            </w:pPr>
            <w:r/>
            <w:r>
              <w:rPr>
                <w:rFonts w:ascii="Times New Roman" w:hAnsi="Times New Roman" w:cs="Times New Roman" w:eastAsia="Times New Roman"/>
                <w:b w:val="0"/>
                <w:i w:val="0"/>
                <w:sz w:val="20"/>
                <w:u w:val="none"/>
              </w:rPr>
              <w:t>5</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11,4</w:t>
            </w:r>
          </w:p>
        </w:tc>
        <w:tc>
          <w:tcPr>
            <w:tcW w:type="dxa" w:w="1134"/>
          </w:tcPr>
          <w:p>
            <w:pPr>
              <w:keepNext/>
              <w:spacing w:line="240" w:lineRule="auto"/>
              <w:ind w:firstLine="0"/>
              <w:jc w:val="center"/>
            </w:pPr>
            <w:r/>
            <w:r>
              <w:rPr>
                <w:rFonts w:ascii="Times New Roman" w:hAnsi="Times New Roman" w:cs="Times New Roman" w:eastAsia="Times New Roman"/>
                <w:b w:val="0"/>
                <w:i w:val="0"/>
                <w:sz w:val="20"/>
                <w:u w:val="none"/>
              </w:rPr>
              <w:t>-3</w:t>
            </w:r>
          </w:p>
        </w:tc>
        <w:tc>
          <w:tcPr>
            <w:tcW w:type="dxa" w:w="1020"/>
          </w:tcPr>
          <w:p>
            <w:pPr>
              <w:keepNext/>
              <w:spacing w:line="240" w:lineRule="auto"/>
              <w:ind w:firstLine="0"/>
              <w:jc w:val="center"/>
            </w:pPr>
            <w:r/>
            <w:r>
              <w:rPr>
                <w:rFonts w:ascii="Times New Roman" w:hAnsi="Times New Roman" w:cs="Times New Roman" w:eastAsia="Times New Roman"/>
                <w:b w:val="0"/>
                <w:i w:val="0"/>
                <w:sz w:val="20"/>
                <w:u w:val="none"/>
              </w:rPr>
              <w:t>-3</w:t>
            </w:r>
          </w:p>
        </w:tc>
        <w:tc>
          <w:tcPr>
            <w:tcW w:type="dxa" w:w="964"/>
          </w:tcPr>
          <w:p>
            <w:pPr>
              <w:keepNext/>
              <w:spacing w:line="240" w:lineRule="auto"/>
              <w:ind w:firstLine="0"/>
              <w:jc w:val="center"/>
            </w:pPr>
            <w:r/>
            <w:r>
              <w:rPr>
                <w:rFonts w:ascii="Times New Roman" w:hAnsi="Times New Roman" w:cs="Times New Roman" w:eastAsia="Times New Roman"/>
                <w:b w:val="0"/>
                <w:i w:val="0"/>
                <w:sz w:val="20"/>
                <w:u w:val="none"/>
              </w:rPr>
              <w:t>1,5·10⁻¹⁶</w:t>
            </w:r>
          </w:p>
        </w:tc>
        <w:tc>
          <w:tcPr>
            <w:tcW w:type="dxa" w:w="1077"/>
          </w:tcPr>
          <w:p>
            <w:pPr>
              <w:keepNext/>
              <w:spacing w:line="240" w:lineRule="auto"/>
              <w:ind w:firstLine="0"/>
              <w:jc w:val="center"/>
            </w:pPr>
            <w:r/>
            <w:r>
              <w:rPr>
                <w:rFonts w:ascii="Times New Roman" w:hAnsi="Times New Roman" w:cs="Times New Roman" w:eastAsia="Times New Roman"/>
                <w:b w:val="0"/>
                <w:i w:val="0"/>
                <w:sz w:val="20"/>
                <w:u w:val="none"/>
              </w:rPr>
              <w:t>2</w:t>
            </w:r>
          </w:p>
        </w:tc>
        <w:tc>
          <w:tcPr>
            <w:tcW w:type="dxa" w:w="1871"/>
          </w:tcPr>
          <w:p>
            <w:pPr>
              <w:keepNext/>
              <w:spacing w:line="240" w:lineRule="auto"/>
              <w:ind w:firstLine="0"/>
              <w:jc w:val="center"/>
            </w:pPr>
            <w:r/>
            <w:r>
              <w:rPr>
                <w:rFonts w:ascii="Times New Roman" w:hAnsi="Times New Roman" w:cs="Times New Roman" w:eastAsia="Times New Roman"/>
                <w:b w:val="0"/>
                <w:i w:val="0"/>
                <w:sz w:val="20"/>
                <w:u w:val="none"/>
              </w:rPr>
              <w:t>решён</w:t>
            </w:r>
          </w:p>
        </w:tc>
      </w:tr>
      <w:tr>
        <w:trPr>
          <w:cantSplit/>
        </w:trPr>
        <w:tc>
          <w:tcPr>
            <w:tcW w:type="dxa" w:w="1361"/>
          </w:tcPr>
          <w:p>
            <w:pPr>
              <w:keepNext w:val="0"/>
              <w:spacing w:line="240" w:lineRule="auto"/>
              <w:ind w:firstLine="0"/>
              <w:jc w:val="left"/>
            </w:pPr>
            <w:r/>
            <w:r>
              <w:rPr>
                <w:rFonts w:ascii="Times New Roman" w:hAnsi="Times New Roman" w:cs="Times New Roman" w:eastAsia="Times New Roman"/>
                <w:b w:val="0"/>
                <w:i w:val="0"/>
                <w:sz w:val="20"/>
                <w:u w:val="none"/>
              </w:rPr>
              <w:t>3</w:t>
            </w:r>
          </w:p>
        </w:tc>
        <w:tc>
          <w:tcPr>
            <w:tcW w:type="dxa" w:w="907"/>
          </w:tcPr>
          <w:p>
            <w:pPr>
              <w:keepNext w:val="0"/>
              <w:spacing w:line="240" w:lineRule="auto"/>
              <w:ind w:firstLine="0"/>
              <w:jc w:val="center"/>
            </w:pPr>
            <w:r/>
            <w:r>
              <w:rPr>
                <w:rFonts w:ascii="Times New Roman" w:hAnsi="Times New Roman" w:cs="Times New Roman" w:eastAsia="Times New Roman"/>
                <w:b w:val="0"/>
                <w:i w:val="0"/>
                <w:sz w:val="20"/>
                <w:u w:val="none"/>
              </w:rPr>
              <w:t>2</w:t>
            </w:r>
          </w:p>
        </w:tc>
        <w:tc>
          <w:tcPr>
            <w:tcW w:type="dxa" w:w="1020"/>
          </w:tcPr>
          <w:p>
            <w:pPr>
              <w:keepNext w:val="0"/>
              <w:spacing w:line="240" w:lineRule="auto"/>
              <w:ind w:firstLine="0"/>
              <w:jc w:val="center"/>
            </w:pPr>
            <w:r/>
            <w:r>
              <w:rPr>
                <w:rFonts w:ascii="Times New Roman" w:hAnsi="Times New Roman" w:cs="Times New Roman" w:eastAsia="Times New Roman"/>
                <w:b w:val="0"/>
                <w:i w:val="0"/>
                <w:sz w:val="20"/>
                <w:u w:val="none"/>
              </w:rPr>
              <w:t>6,83</w:t>
            </w:r>
          </w:p>
        </w:tc>
        <w:tc>
          <w:tcPr>
            <w:tcW w:type="dxa" w:w="1134"/>
          </w:tcPr>
          <w:p>
            <w:pPr>
              <w:keepNext w:val="0"/>
              <w:spacing w:line="240" w:lineRule="auto"/>
              <w:ind w:firstLine="0"/>
              <w:jc w:val="center"/>
            </w:pPr>
            <w:r/>
            <w:r>
              <w:rPr>
                <w:rFonts w:ascii="Times New Roman" w:hAnsi="Times New Roman" w:cs="Times New Roman" w:eastAsia="Times New Roman"/>
                <w:b w:val="0"/>
                <w:i w:val="0"/>
                <w:sz w:val="20"/>
                <w:u w:val="none"/>
              </w:rPr>
              <w:t>-1,5</w:t>
            </w:r>
          </w:p>
        </w:tc>
        <w:tc>
          <w:tcPr>
            <w:tcW w:type="dxa" w:w="1020"/>
          </w:tcPr>
          <w:p>
            <w:pPr>
              <w:keepNext w:val="0"/>
              <w:spacing w:line="240" w:lineRule="auto"/>
              <w:ind w:firstLine="0"/>
              <w:jc w:val="center"/>
            </w:pPr>
            <w:r/>
            <w:r>
              <w:rPr>
                <w:rFonts w:ascii="Times New Roman" w:hAnsi="Times New Roman" w:cs="Times New Roman" w:eastAsia="Times New Roman"/>
                <w:b w:val="0"/>
                <w:i w:val="0"/>
                <w:sz w:val="20"/>
                <w:u w:val="none"/>
              </w:rPr>
              <w:t>-1,5</w:t>
            </w:r>
          </w:p>
        </w:tc>
        <w:tc>
          <w:tcPr>
            <w:tcW w:type="dxa" w:w="964"/>
          </w:tcPr>
          <w:p>
            <w:pPr>
              <w:keepNext w:val="0"/>
              <w:spacing w:line="240" w:lineRule="auto"/>
              <w:ind w:firstLine="0"/>
              <w:jc w:val="center"/>
            </w:pPr>
            <w:r/>
            <w:r>
              <w:rPr>
                <w:rFonts w:ascii="Times New Roman" w:hAnsi="Times New Roman" w:cs="Times New Roman" w:eastAsia="Times New Roman"/>
                <w:b w:val="0"/>
                <w:i w:val="0"/>
                <w:sz w:val="20"/>
                <w:u w:val="none"/>
              </w:rPr>
              <w:t>1,5·10⁻¹⁶</w:t>
            </w:r>
          </w:p>
        </w:tc>
        <w:tc>
          <w:tcPr>
            <w:tcW w:type="dxa" w:w="1077"/>
          </w:tcPr>
          <w:p>
            <w:pPr>
              <w:keepNext w:val="0"/>
              <w:spacing w:line="240" w:lineRule="auto"/>
              <w:ind w:firstLine="0"/>
              <w:jc w:val="center"/>
            </w:pPr>
            <w:r/>
            <w:r>
              <w:rPr>
                <w:rFonts w:ascii="Times New Roman" w:hAnsi="Times New Roman" w:cs="Times New Roman" w:eastAsia="Times New Roman"/>
                <w:b w:val="0"/>
                <w:i w:val="0"/>
                <w:sz w:val="20"/>
                <w:u w:val="none"/>
              </w:rPr>
              <w:t>0,5</w:t>
            </w:r>
          </w:p>
        </w:tc>
        <w:tc>
          <w:tcPr>
            <w:tcW w:type="dxa" w:w="1871"/>
          </w:tcPr>
          <w:p>
            <w:pPr>
              <w:keepNext w:val="0"/>
              <w:spacing w:line="240" w:lineRule="auto"/>
              <w:ind w:firstLine="0"/>
              <w:jc w:val="center"/>
            </w:pPr>
            <w:r/>
            <w:r>
              <w:rPr>
                <w:rFonts w:ascii="Times New Roman" w:hAnsi="Times New Roman" w:cs="Times New Roman" w:eastAsia="Times New Roman"/>
                <w:b w:val="0"/>
                <w:i w:val="0"/>
                <w:sz w:val="20"/>
                <w:u w:val="none"/>
              </w:rPr>
              <w:t>решён</w:t>
            </w:r>
          </w:p>
        </w:tc>
      </w:tr>
    </w:tbl>
    <w:p>
      <w:pPr>
        <w:keepNext w:val="0"/>
        <w:spacing w:line="240" w:lineRule="auto" w:before="0" w:after="0"/>
        <w:ind w:firstLine="709"/>
        <w:jc w:val="both"/>
      </w:pPr>
    </w:p>
    <w:p>
      <w:pPr>
        <w:keepNext/>
        <w:spacing w:line="240" w:lineRule="auto" w:before="120" w:after="0"/>
        <w:ind w:firstLine="0"/>
        <w:jc w:val="center"/>
      </w:pPr>
      <w:r>
        <w:drawing>
          <wp:inline xmlns:a="http://schemas.openxmlformats.org/drawingml/2006/main" xmlns:pic="http://schemas.openxmlformats.org/drawingml/2006/picture">
            <wp:extent cx="5760000" cy="2918400"/>
            <wp:docPr id="17" name="Picture 17"/>
            <wp:cNvGraphicFramePr>
              <a:graphicFrameLocks noChangeAspect="1"/>
            </wp:cNvGraphicFramePr>
            <a:graphic>
              <a:graphicData uri="http://schemas.openxmlformats.org/drawingml/2006/picture">
                <pic:pic>
                  <pic:nvPicPr>
                    <pic:cNvPr id="0" name="kp_assembly_loops.png"/>
                    <pic:cNvPicPr/>
                  </pic:nvPicPr>
                  <pic:blipFill>
                    <a:blip r:embed="rId27"/>
                    <a:stretch>
                      <a:fillRect/>
                    </a:stretch>
                  </pic:blipFill>
                  <pic:spPr>
                    <a:xfrm>
                      <a:off x="0" y="0"/>
                      <a:ext cx="5760000" cy="2918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16 – Рост погрешности в зависимости от обусловленности петли</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Пока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невелико, программа решает петлю точно. Чем ближе </w:t>
      </w:r>
      <m:oMath xmlns:a="http://schemas.openxmlformats.org/drawingml/2006/main" xmlns:pic="http://schemas.openxmlformats.org/drawingml/2006/picture">
        <m:r>
          <w:rPr>
            <w:rFonts w:ascii="Cambria Math" w:hAnsi="Cambria Math" w:cs="Cambria Math"/>
            <w:sz w:val="28"/>
            <w:szCs w:val="28"/>
          </w:rPr>
          <m:t>k</m:t>
        </m:r>
      </m:oMath>
      <w:r>
        <w:rPr>
          <w:rFonts w:ascii="Times New Roman" w:hAnsi="Times New Roman" w:cs="Times New Roman" w:eastAsia="Times New Roman"/>
          <w:b w:val="0"/>
          <w:i w:val="0"/>
          <w:sz w:val="28"/>
          <w:u w:val="none"/>
        </w:rPr>
        <w:t xml:space="preserve"> к единице, тем больше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и тем сильнее растёт погрешность. Все точки на рисунке лежат ниже прямой </w:t>
      </w:r>
      <m:oMath xmlns:a="http://schemas.openxmlformats.org/drawingml/2006/main" xmlns:pic="http://schemas.openxmlformats.org/drawingml/2006/picture">
        <m:r>
          <w:rPr>
            <w:rFonts w:ascii="Cambria Math" w:hAnsi="Cambria Math" w:cs="Cambria Math"/>
            <w:sz w:val="28"/>
            <w:szCs w:val="28"/>
          </w:rPr>
          <m:t>κ</m:t>
        </m:r>
      </m:oMath>
      <w:r>
        <w:rPr>
          <w:rFonts w:ascii="Times New Roman" w:hAnsi="Times New Roman" w:cs="Times New Roman" w:eastAsia="Times New Roman"/>
          <w:b w:val="0"/>
          <w:i w:val="0"/>
          <w:sz w:val="28"/>
          <w:u w:val="none"/>
        </w:rPr>
        <w:t xml:space="preserve">, значит, оценка надёжна. 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1</m:t>
        </m:r>
        <m:r>
          <m:rPr>
            <m:sty m:val="p"/>
          </m:rPr>
          <w:rPr>
            <w:rFonts w:ascii="Cambria Math" w:hAnsi="Cambria Math" w:cs="Cambria Math"/>
            <w:sz w:val="28"/>
            <w:szCs w:val="28"/>
          </w:rPr>
          <m:t>−</m:t>
        </m:r>
        <m:sSup>
          <m:e>
            <m:r>
              <w:rPr>
                <w:rFonts w:ascii="Cambria Math" w:hAnsi="Cambria Math" w:cs="Cambria Math"/>
                <w:sz w:val="28"/>
                <w:szCs w:val="28"/>
              </w:rPr>
              <m:t>10</m:t>
            </m:r>
          </m:e>
          <m:sup>
            <m:r>
              <m:rPr>
                <m:sty m:val="p"/>
              </m:rPr>
              <w:rPr>
                <w:rFonts w:ascii="Cambria Math" w:hAnsi="Cambria Math" w:cs="Cambria Math"/>
                <w:sz w:val="28"/>
                <w:szCs w:val="28"/>
              </w:rPr>
              <m:t>−</m:t>
            </m:r>
            <m:r>
              <w:rPr>
                <w:rFonts w:ascii="Cambria Math" w:hAnsi="Cambria Math" w:cs="Cambria Math"/>
                <w:sz w:val="28"/>
                <w:szCs w:val="28"/>
              </w:rPr>
              <m:t>12</m:t>
            </m:r>
          </m:sup>
        </m:sSup>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κ</m:t>
        </m:r>
        <m:r>
          <m:rPr>
            <m:sty m:val="p"/>
          </m:rPr>
          <w:rPr>
            <w:rFonts w:ascii="Cambria Math" w:hAnsi="Cambria Math" w:cs="Cambria Math"/>
            <w:sz w:val="28"/>
            <w:szCs w:val="28"/>
          </w:rPr>
          <m:t>≈</m:t>
        </m:r>
        <m:r>
          <w:rPr>
            <w:rFonts w:ascii="Cambria Math" w:hAnsi="Cambria Math" w:cs="Cambria Math"/>
            <w:sz w:val="28"/>
            <w:szCs w:val="28"/>
          </w:rPr>
          <m:t>2</m:t>
        </m:r>
        <m:r>
          <m:rPr>
            <m:sty m:val="p"/>
          </m:rPr>
          <w:rPr>
            <w:rFonts w:ascii="Cambria Math" w:hAnsi="Cambria Math" w:cs="Cambria Math"/>
            <w:sz w:val="28"/>
            <w:szCs w:val="28"/>
          </w:rPr>
          <m:t>⋅</m:t>
        </m:r>
        <m:sSup>
          <m:e>
            <m:r>
              <w:rPr>
                <w:rFonts w:ascii="Cambria Math" w:hAnsi="Cambria Math" w:cs="Cambria Math"/>
                <w:sz w:val="28"/>
                <w:szCs w:val="28"/>
              </w:rPr>
              <m:t>10</m:t>
            </m:r>
          </m:e>
          <m:sup>
            <m:r>
              <w:rPr>
                <w:rFonts w:ascii="Cambria Math" w:hAnsi="Cambria Math" w:cs="Cambria Math"/>
                <w:sz w:val="28"/>
                <w:szCs w:val="28"/>
              </w:rPr>
              <m:t>12</m:t>
            </m:r>
          </m:sup>
        </m:sSup>
      </m:oMath>
      <w:r>
        <w:rPr>
          <w:rFonts w:ascii="Times New Roman" w:hAnsi="Times New Roman" w:cs="Times New Roman" w:eastAsia="Times New Roman"/>
          <w:b w:val="0"/>
          <w:i w:val="0"/>
          <w:sz w:val="28"/>
          <w:u w:val="none"/>
        </w:rPr>
        <w:t xml:space="preserve">) программа отказывается от расчёта, а при </w:t>
      </w:r>
      <m:oMath xmlns:a="http://schemas.openxmlformats.org/drawingml/2006/main" xmlns:pic="http://schemas.openxmlformats.org/drawingml/2006/picture">
        <m:r>
          <w:rPr>
            <w:rFonts w:ascii="Cambria Math" w:hAnsi="Cambria Math" w:cs="Cambria Math"/>
            <w:sz w:val="28"/>
            <w:szCs w:val="28"/>
          </w:rPr>
          <m:t>k</m:t>
        </m:r>
        <m:r>
          <m:rPr>
            <m:sty m:val="p"/>
          </m:rPr>
          <w:rPr>
            <w:rFonts w:ascii="Cambria Math" w:hAnsi="Cambria Math" w:cs="Cambria Math"/>
            <w:sz w:val="28"/>
            <w:szCs w:val="28"/>
          </w:rPr>
          <m:t>=</m:t>
        </m:r>
        <m:r>
          <w:rPr>
            <w:rFonts w:ascii="Cambria Math" w:hAnsi="Cambria Math" w:cs="Cambria Math"/>
            <w:sz w:val="28"/>
            <w:szCs w:val="28"/>
          </w:rPr>
          <m:t>1</m:t>
        </m:r>
      </m:oMath>
      <w:r>
        <w:rPr>
          <w:rFonts w:ascii="Times New Roman" w:hAnsi="Times New Roman" w:cs="Times New Roman" w:eastAsia="Times New Roman"/>
          <w:b w:val="0"/>
          <w:i w:val="0"/>
          <w:sz w:val="28"/>
          <w:u w:val="none"/>
        </w:rPr>
        <w:t xml:space="preserve"> сообщает, что петля не имеет решения.</w:t>
      </w:r>
    </w:p>
    <w:p>
      <w:pPr>
        <w:keepNext/>
        <w:spacing w:line="360" w:lineRule="auto" w:before="240" w:after="120"/>
        <w:ind w:firstLine="709"/>
        <w:jc w:val="left"/>
      </w:pPr>
      <w:r>
        <w:rPr>
          <w:rFonts w:ascii="Times New Roman" w:hAnsi="Times New Roman" w:cs="Times New Roman" w:eastAsia="Times New Roman"/>
          <w:b/>
          <w:i w:val="0"/>
          <w:sz w:val="28"/>
          <w:u w:val="none"/>
        </w:rPr>
        <w:t>5.3 Схемы с подсистемами</w:t>
      </w:r>
    </w:p>
    <w:p>
      <w:pPr>
        <w:keepNext w:val="0"/>
        <w:spacing w:line="360" w:lineRule="auto" w:before="0" w:after="0"/>
        <w:ind w:firstLine="709"/>
        <w:jc w:val="both"/>
      </w:pPr>
      <w:r>
        <w:rPr>
          <w:rFonts w:ascii="Times New Roman" w:hAnsi="Times New Roman" w:cs="Times New Roman" w:eastAsia="Times New Roman"/>
          <w:b w:val="0"/>
          <w:i w:val="0"/>
          <w:sz w:val="28"/>
          <w:u w:val="none"/>
        </w:rPr>
        <w:t>Сначала сравнивались две записи одной системы: контур, проходящий через подсистему, и та же схема без подсистем. Выходы совпали полностью (расхождение 0). Затем звено 1-го порядка в контуре с обратной связью вкладывалось в подсистемы глубиной от 1 до 32 уровней (таблица 9).</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9 – Раскрытие вложенных подсистем</w:t>
      </w:r>
    </w:p>
    <w:tbl>
      <w:tblPr>
        <w:tblStyle w:val="TableGrid"/>
        <w:tblW w:type="auto" w:w="0"/>
        <w:jc w:val="center"/>
        <w:tblLayout w:type="fixed"/>
        <w:tblLook w:firstColumn="1" w:firstRow="1" w:lastColumn="0" w:lastRow="0" w:noHBand="0" w:noVBand="1" w:val="04A0"/>
        <w:tblLayout w:type="fixed"/>
      </w:tblPr>
      <w:tblGrid>
        <w:gridCol w:w="1134"/>
        <w:gridCol w:w="2041"/>
        <w:gridCol w:w="680"/>
        <w:gridCol w:w="1587"/>
        <w:gridCol w:w="1587"/>
        <w:gridCol w:w="1814"/>
      </w:tblGrid>
      <w:tr>
        <w:trPr>
          <w:cantSplit/>
        </w:trPr>
        <w:tc>
          <w:tcPr>
            <w:tcW w:type="dxa" w:w="1134"/>
          </w:tcPr>
          <w:p>
            <w:pPr>
              <w:keepNext/>
              <w:spacing w:line="240" w:lineRule="auto"/>
              <w:ind w:firstLine="0"/>
              <w:jc w:val="center"/>
            </w:pPr>
            <w:r/>
            <w:r>
              <w:rPr>
                <w:rFonts w:ascii="Times New Roman" w:hAnsi="Times New Roman" w:cs="Times New Roman" w:eastAsia="Times New Roman"/>
                <w:b/>
                <w:i w:val="0"/>
                <w:sz w:val="22"/>
                <w:u w:val="none"/>
              </w:rPr>
              <w:t>Глубина</w:t>
            </w:r>
          </w:p>
        </w:tc>
        <w:tc>
          <w:tcPr>
            <w:tcW w:type="dxa" w:w="2041"/>
          </w:tcPr>
          <w:p>
            <w:pPr>
              <w:keepNext/>
              <w:spacing w:line="240" w:lineRule="auto"/>
              <w:ind w:firstLine="0"/>
              <w:jc w:val="center"/>
            </w:pPr>
            <w:r/>
            <w:r>
              <w:rPr>
                <w:rFonts w:ascii="Times New Roman" w:hAnsi="Times New Roman" w:cs="Times New Roman" w:eastAsia="Times New Roman"/>
                <w:b/>
                <w:i w:val="0"/>
                <w:sz w:val="22"/>
                <w:u w:val="none"/>
              </w:rPr>
              <w:t>Блоков после раскрытия</w:t>
            </w:r>
          </w:p>
        </w:tc>
        <w:tc>
          <w:tcPr>
            <w:tcW w:type="dxa" w:w="680"/>
          </w:tcPr>
          <w:p>
            <w:pPr>
              <w:keepNext/>
              <w:spacing w:line="240" w:lineRule="auto"/>
              <w:ind w:firstLine="0"/>
              <w:jc w:val="center"/>
            </w:pPr>
            <w:r/>
            <w:r>
              <w:rPr>
                <w:rFonts w:ascii="Times New Roman" w:hAnsi="Times New Roman" w:cs="Times New Roman" w:eastAsia="Times New Roman"/>
                <w:b/>
                <w:i w:val="0"/>
                <w:sz w:val="22"/>
                <w:u w:val="none"/>
              </w:rPr>
              <w:t>n</w:t>
            </w:r>
          </w:p>
        </w:tc>
        <w:tc>
          <w:tcPr>
            <w:tcW w:type="dxa" w:w="1587"/>
          </w:tcPr>
          <w:p>
            <w:pPr>
              <w:keepNext/>
              <w:spacing w:line="240" w:lineRule="auto"/>
              <w:ind w:firstLine="0"/>
              <w:jc w:val="center"/>
            </w:pPr>
            <w:r/>
            <w:r>
              <w:rPr>
                <w:rFonts w:ascii="Times New Roman" w:hAnsi="Times New Roman" w:cs="Times New Roman" w:eastAsia="Times New Roman"/>
                <w:b/>
                <w:i w:val="0"/>
                <w:sz w:val="22"/>
                <w:u w:val="none"/>
              </w:rPr>
              <w:t>Раскрытие, мс</w:t>
            </w:r>
          </w:p>
        </w:tc>
        <w:tc>
          <w:tcPr>
            <w:tcW w:type="dxa" w:w="1587"/>
          </w:tcPr>
          <w:p>
            <w:pPr>
              <w:keepNext/>
              <w:spacing w:line="240" w:lineRule="auto"/>
              <w:ind w:firstLine="0"/>
              <w:jc w:val="center"/>
            </w:pPr>
            <w:r/>
            <w:r>
              <w:rPr>
                <w:rFonts w:ascii="Times New Roman" w:hAnsi="Times New Roman" w:cs="Times New Roman" w:eastAsia="Times New Roman"/>
                <w:b/>
                <w:i w:val="0"/>
                <w:sz w:val="22"/>
                <w:u w:val="none"/>
              </w:rPr>
              <w:t>Построение, мс</w:t>
            </w:r>
          </w:p>
        </w:tc>
        <w:tc>
          <w:tcPr>
            <w:tcW w:type="dxa" w:w="1814"/>
          </w:tcPr>
          <w:p>
            <w:pPr>
              <w:keepNext/>
              <w:spacing w:line="240" w:lineRule="auto"/>
              <w:ind w:firstLine="0"/>
              <w:jc w:val="center"/>
            </w:pPr>
            <w:r/>
            <w:r>
              <w:rPr>
                <w:rFonts w:ascii="Times New Roman" w:hAnsi="Times New Roman" w:cs="Times New Roman" w:eastAsia="Times New Roman"/>
                <w:b/>
                <w:i w:val="0"/>
                <w:sz w:val="22"/>
                <w:u w:val="none"/>
              </w:rPr>
              <w:t>Отличие y(t)</w:t>
            </w:r>
          </w:p>
        </w:tc>
      </w:tr>
      <w:tr>
        <w:trPr>
          <w:cantSplit/>
        </w:trPr>
        <w:tc>
          <w:tcPr>
            <w:tcW w:type="dxa" w:w="1134"/>
          </w:tcPr>
          <w:p>
            <w:pPr>
              <w:keepNext/>
              <w:spacing w:line="240" w:lineRule="auto"/>
              <w:ind w:firstLine="0"/>
              <w:jc w:val="left"/>
            </w:pPr>
            <w:r/>
            <w:r>
              <w:rPr>
                <w:rFonts w:ascii="Times New Roman" w:hAnsi="Times New Roman" w:cs="Times New Roman" w:eastAsia="Times New Roman"/>
                <w:b w:val="0"/>
                <w:i w:val="0"/>
                <w:sz w:val="22"/>
                <w:u w:val="none"/>
              </w:rPr>
              <w:t>1</w:t>
            </w:r>
          </w:p>
        </w:tc>
        <w:tc>
          <w:tcPr>
            <w:tcW w:type="dxa" w:w="204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0,11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0,60</w:t>
            </w:r>
          </w:p>
        </w:tc>
        <w:tc>
          <w:tcPr>
            <w:tcW w:type="dxa" w:w="1814"/>
          </w:tcPr>
          <w:p>
            <w:pPr>
              <w:keepNext/>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1134"/>
          </w:tcPr>
          <w:p>
            <w:pPr>
              <w:keepNext/>
              <w:spacing w:line="240" w:lineRule="auto"/>
              <w:ind w:firstLine="0"/>
              <w:jc w:val="left"/>
            </w:pPr>
            <w:r/>
            <w:r>
              <w:rPr>
                <w:rFonts w:ascii="Times New Roman" w:hAnsi="Times New Roman" w:cs="Times New Roman" w:eastAsia="Times New Roman"/>
                <w:b w:val="0"/>
                <w:i w:val="0"/>
                <w:sz w:val="22"/>
                <w:u w:val="none"/>
              </w:rPr>
              <w:t>2</w:t>
            </w:r>
          </w:p>
        </w:tc>
        <w:tc>
          <w:tcPr>
            <w:tcW w:type="dxa" w:w="204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0,11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0,71</w:t>
            </w:r>
          </w:p>
        </w:tc>
        <w:tc>
          <w:tcPr>
            <w:tcW w:type="dxa" w:w="1814"/>
          </w:tcPr>
          <w:p>
            <w:pPr>
              <w:keepNext/>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1134"/>
          </w:tcPr>
          <w:p>
            <w:pPr>
              <w:keepNext/>
              <w:spacing w:line="240" w:lineRule="auto"/>
              <w:ind w:firstLine="0"/>
              <w:jc w:val="left"/>
            </w:pPr>
            <w:r/>
            <w:r>
              <w:rPr>
                <w:rFonts w:ascii="Times New Roman" w:hAnsi="Times New Roman" w:cs="Times New Roman" w:eastAsia="Times New Roman"/>
                <w:b w:val="0"/>
                <w:i w:val="0"/>
                <w:sz w:val="22"/>
                <w:u w:val="none"/>
              </w:rPr>
              <w:t>4</w:t>
            </w:r>
          </w:p>
        </w:tc>
        <w:tc>
          <w:tcPr>
            <w:tcW w:type="dxa" w:w="204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0,14</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0,74</w:t>
            </w:r>
          </w:p>
        </w:tc>
        <w:tc>
          <w:tcPr>
            <w:tcW w:type="dxa" w:w="1814"/>
          </w:tcPr>
          <w:p>
            <w:pPr>
              <w:keepNext/>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1134"/>
          </w:tcPr>
          <w:p>
            <w:pPr>
              <w:keepNext/>
              <w:spacing w:line="240" w:lineRule="auto"/>
              <w:ind w:firstLine="0"/>
              <w:jc w:val="left"/>
            </w:pPr>
            <w:r/>
            <w:r>
              <w:rPr>
                <w:rFonts w:ascii="Times New Roman" w:hAnsi="Times New Roman" w:cs="Times New Roman" w:eastAsia="Times New Roman"/>
                <w:b w:val="0"/>
                <w:i w:val="0"/>
                <w:sz w:val="22"/>
                <w:u w:val="none"/>
              </w:rPr>
              <w:t>8</w:t>
            </w:r>
          </w:p>
        </w:tc>
        <w:tc>
          <w:tcPr>
            <w:tcW w:type="dxa" w:w="204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0,17</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0,86</w:t>
            </w:r>
          </w:p>
        </w:tc>
        <w:tc>
          <w:tcPr>
            <w:tcW w:type="dxa" w:w="1814"/>
          </w:tcPr>
          <w:p>
            <w:pPr>
              <w:keepNext/>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1134"/>
          </w:tcPr>
          <w:p>
            <w:pPr>
              <w:keepNext/>
              <w:spacing w:line="240" w:lineRule="auto"/>
              <w:ind w:firstLine="0"/>
              <w:jc w:val="left"/>
            </w:pPr>
            <w:r/>
            <w:r>
              <w:rPr>
                <w:rFonts w:ascii="Times New Roman" w:hAnsi="Times New Roman" w:cs="Times New Roman" w:eastAsia="Times New Roman"/>
                <w:b w:val="0"/>
                <w:i w:val="0"/>
                <w:sz w:val="22"/>
                <w:u w:val="none"/>
              </w:rPr>
              <w:t>16</w:t>
            </w:r>
          </w:p>
        </w:tc>
        <w:tc>
          <w:tcPr>
            <w:tcW w:type="dxa" w:w="204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0,38</w:t>
            </w:r>
          </w:p>
        </w:tc>
        <w:tc>
          <w:tcPr>
            <w:tcW w:type="dxa" w:w="1587"/>
          </w:tcPr>
          <w:p>
            <w:pPr>
              <w:keepNext/>
              <w:spacing w:line="240" w:lineRule="auto"/>
              <w:ind w:firstLine="0"/>
              <w:jc w:val="center"/>
            </w:pPr>
            <w:r/>
            <w:r>
              <w:rPr>
                <w:rFonts w:ascii="Times New Roman" w:hAnsi="Times New Roman" w:cs="Times New Roman" w:eastAsia="Times New Roman"/>
                <w:b w:val="0"/>
                <w:i w:val="0"/>
                <w:sz w:val="22"/>
                <w:u w:val="none"/>
              </w:rPr>
              <w:t>1,25</w:t>
            </w:r>
          </w:p>
        </w:tc>
        <w:tc>
          <w:tcPr>
            <w:tcW w:type="dxa" w:w="1814"/>
          </w:tcPr>
          <w:p>
            <w:pPr>
              <w:keepNext/>
              <w:spacing w:line="240" w:lineRule="auto"/>
              <w:ind w:firstLine="0"/>
              <w:jc w:val="center"/>
            </w:pPr>
            <w:r/>
            <w:r>
              <w:rPr>
                <w:rFonts w:ascii="Times New Roman" w:hAnsi="Times New Roman" w:cs="Times New Roman" w:eastAsia="Times New Roman"/>
                <w:b w:val="0"/>
                <w:i w:val="0"/>
                <w:sz w:val="22"/>
                <w:u w:val="none"/>
              </w:rPr>
              <w:t>0</w:t>
            </w:r>
          </w:p>
        </w:tc>
      </w:tr>
      <w:tr>
        <w:trPr>
          <w:cantSplit/>
        </w:trPr>
        <w:tc>
          <w:tcPr>
            <w:tcW w:type="dxa" w:w="1134"/>
          </w:tcPr>
          <w:p>
            <w:pPr>
              <w:keepNext w:val="0"/>
              <w:spacing w:line="240" w:lineRule="auto"/>
              <w:ind w:firstLine="0"/>
              <w:jc w:val="left"/>
            </w:pPr>
            <w:r/>
            <w:r>
              <w:rPr>
                <w:rFonts w:ascii="Times New Roman" w:hAnsi="Times New Roman" w:cs="Times New Roman" w:eastAsia="Times New Roman"/>
                <w:b w:val="0"/>
                <w:i w:val="0"/>
                <w:sz w:val="22"/>
                <w:u w:val="none"/>
              </w:rPr>
              <w:t>32</w:t>
            </w:r>
          </w:p>
        </w:tc>
        <w:tc>
          <w:tcPr>
            <w:tcW w:type="dxa" w:w="2041"/>
          </w:tcPr>
          <w:p>
            <w:pPr>
              <w:keepNext w:val="0"/>
              <w:spacing w:line="240" w:lineRule="auto"/>
              <w:ind w:firstLine="0"/>
              <w:jc w:val="center"/>
            </w:pPr>
            <w:r/>
            <w:r>
              <w:rPr>
                <w:rFonts w:ascii="Times New Roman" w:hAnsi="Times New Roman" w:cs="Times New Roman" w:eastAsia="Times New Roman"/>
                <w:b w:val="0"/>
                <w:i w:val="0"/>
                <w:sz w:val="22"/>
                <w:u w:val="none"/>
              </w:rPr>
              <w:t>4</w:t>
            </w:r>
          </w:p>
        </w:tc>
        <w:tc>
          <w:tcPr>
            <w:tcW w:type="dxa" w:w="680"/>
          </w:tcPr>
          <w:p>
            <w:pPr>
              <w:keepNext w:val="0"/>
              <w:spacing w:line="240" w:lineRule="auto"/>
              <w:ind w:firstLine="0"/>
              <w:jc w:val="center"/>
            </w:pPr>
            <w:r/>
            <w:r>
              <w:rPr>
                <w:rFonts w:ascii="Times New Roman" w:hAnsi="Times New Roman" w:cs="Times New Roman" w:eastAsia="Times New Roman"/>
                <w:b w:val="0"/>
                <w:i w:val="0"/>
                <w:sz w:val="22"/>
                <w:u w:val="none"/>
              </w:rPr>
              <w:t>1</w:t>
            </w:r>
          </w:p>
        </w:tc>
        <w:tc>
          <w:tcPr>
            <w:tcW w:type="dxa" w:w="1587"/>
          </w:tcPr>
          <w:p>
            <w:pPr>
              <w:keepNext w:val="0"/>
              <w:spacing w:line="240" w:lineRule="auto"/>
              <w:ind w:firstLine="0"/>
              <w:jc w:val="center"/>
            </w:pPr>
            <w:r/>
            <w:r>
              <w:rPr>
                <w:rFonts w:ascii="Times New Roman" w:hAnsi="Times New Roman" w:cs="Times New Roman" w:eastAsia="Times New Roman"/>
                <w:b w:val="0"/>
                <w:i w:val="0"/>
                <w:sz w:val="22"/>
                <w:u w:val="none"/>
              </w:rPr>
              <w:t>1,14</w:t>
            </w:r>
          </w:p>
        </w:tc>
        <w:tc>
          <w:tcPr>
            <w:tcW w:type="dxa" w:w="1587"/>
          </w:tcPr>
          <w:p>
            <w:pPr>
              <w:keepNext w:val="0"/>
              <w:spacing w:line="240" w:lineRule="auto"/>
              <w:ind w:firstLine="0"/>
              <w:jc w:val="center"/>
            </w:pPr>
            <w:r/>
            <w:r>
              <w:rPr>
                <w:rFonts w:ascii="Times New Roman" w:hAnsi="Times New Roman" w:cs="Times New Roman" w:eastAsia="Times New Roman"/>
                <w:b w:val="0"/>
                <w:i w:val="0"/>
                <w:sz w:val="22"/>
                <w:u w:val="none"/>
              </w:rPr>
              <w:t>1,99</w:t>
            </w:r>
          </w:p>
        </w:tc>
        <w:tc>
          <w:tcPr>
            <w:tcW w:type="dxa" w:w="1814"/>
          </w:tcPr>
          <w:p>
            <w:pPr>
              <w:keepNext w:val="0"/>
              <w:spacing w:line="240" w:lineRule="auto"/>
              <w:ind w:firstLine="0"/>
              <w:jc w:val="center"/>
            </w:pPr>
            <w:r/>
            <w:r>
              <w:rPr>
                <w:rFonts w:ascii="Times New Roman" w:hAnsi="Times New Roman" w:cs="Times New Roman" w:eastAsia="Times New Roman"/>
                <w:b w:val="0"/>
                <w:i w:val="0"/>
                <w:sz w:val="22"/>
                <w:u w:val="none"/>
              </w:rPr>
              <w:t>0</w:t>
            </w:r>
          </w:p>
        </w:tc>
      </w:tr>
    </w:tbl>
    <w:p>
      <w:pPr>
        <w:keepNext w:val="0"/>
        <w:spacing w:line="240" w:lineRule="auto" w:before="0" w:after="0"/>
        <w:ind w:firstLine="709"/>
        <w:jc w:val="both"/>
      </w:pPr>
    </w:p>
    <w:p>
      <w:pPr>
        <w:keepNext w:val="0"/>
        <w:spacing w:line="360" w:lineRule="auto" w:before="0" w:after="0"/>
        <w:ind w:firstLine="709"/>
        <w:jc w:val="both"/>
      </w:pPr>
      <w:r>
        <w:rPr>
          <w:rFonts w:ascii="Times New Roman" w:hAnsi="Times New Roman" w:cs="Times New Roman" w:eastAsia="Times New Roman"/>
          <w:b w:val="0"/>
          <w:i w:val="0"/>
          <w:sz w:val="28"/>
          <w:u w:val="none"/>
        </w:rPr>
        <w:t>При любой глубине после раскрытия остаются те же четыре блока, модель первого порядка и тот же выход. Время раскрытия растёт пропорционально глубине и даже при 32 уровнях составляет доли миллисекунды. Как подсистемы отражаются в модели многоуровневой схемы, показано в таблице 10: для каждой переменной указаны блок и путь подсистем.</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10 – Переменные состояния многоуровневой схемы</w:t>
      </w:r>
    </w:p>
    <w:tbl>
      <w:tblPr>
        <w:tblStyle w:val="TableGrid"/>
        <w:tblW w:type="auto" w:w="0"/>
        <w:jc w:val="center"/>
        <w:tblLayout w:type="fixed"/>
        <w:tblLook w:firstColumn="1" w:firstRow="1" w:lastColumn="0" w:lastRow="0" w:noHBand="0" w:noVBand="1" w:val="04A0"/>
        <w:tblLayout w:type="fixed"/>
      </w:tblPr>
      <w:tblGrid>
        <w:gridCol w:w="793"/>
        <w:gridCol w:w="3175"/>
        <w:gridCol w:w="2551"/>
        <w:gridCol w:w="2835"/>
      </w:tblGrid>
      <w:tr>
        <w:trPr>
          <w:cantSplit/>
        </w:trPr>
        <w:tc>
          <w:tcPr>
            <w:tcW w:type="dxa" w:w="794"/>
          </w:tcPr>
          <w:p>
            <w:pPr>
              <w:keepNext/>
              <w:spacing w:line="240" w:lineRule="auto"/>
              <w:ind w:firstLine="0"/>
              <w:jc w:val="center"/>
            </w:pPr>
            <w:r/>
            <w:r>
              <w:rPr>
                <w:rFonts w:ascii="Times New Roman" w:hAnsi="Times New Roman" w:cs="Times New Roman" w:eastAsia="Times New Roman"/>
                <w:b/>
                <w:i w:val="0"/>
                <w:sz w:val="22"/>
                <w:u w:val="none"/>
              </w:rPr>
              <w:t>x</w:t>
            </w:r>
          </w:p>
        </w:tc>
        <w:tc>
          <w:tcPr>
            <w:tcW w:type="dxa" w:w="3175"/>
          </w:tcPr>
          <w:p>
            <w:pPr>
              <w:keepNext/>
              <w:spacing w:line="240" w:lineRule="auto"/>
              <w:ind w:firstLine="0"/>
              <w:jc w:val="center"/>
            </w:pPr>
            <w:r/>
            <w:r>
              <w:rPr>
                <w:rFonts w:ascii="Times New Roman" w:hAnsi="Times New Roman" w:cs="Times New Roman" w:eastAsia="Times New Roman"/>
                <w:b/>
                <w:i w:val="0"/>
                <w:sz w:val="22"/>
                <w:u w:val="none"/>
              </w:rPr>
              <w:t>Блок</w:t>
            </w:r>
          </w:p>
        </w:tc>
        <w:tc>
          <w:tcPr>
            <w:tcW w:type="dxa" w:w="2551"/>
          </w:tcPr>
          <w:p>
            <w:pPr>
              <w:keepNext/>
              <w:spacing w:line="240" w:lineRule="auto"/>
              <w:ind w:firstLine="0"/>
              <w:jc w:val="center"/>
            </w:pPr>
            <w:r/>
            <w:r>
              <w:rPr>
                <w:rFonts w:ascii="Times New Roman" w:hAnsi="Times New Roman" w:cs="Times New Roman" w:eastAsia="Times New Roman"/>
                <w:b/>
                <w:i w:val="0"/>
                <w:sz w:val="22"/>
                <w:u w:val="none"/>
              </w:rPr>
              <w:t>Тип звена</w:t>
            </w:r>
          </w:p>
        </w:tc>
        <w:tc>
          <w:tcPr>
            <w:tcW w:type="dxa" w:w="2835"/>
          </w:tcPr>
          <w:p>
            <w:pPr>
              <w:keepNext/>
              <w:spacing w:line="240" w:lineRule="auto"/>
              <w:ind w:firstLine="0"/>
              <w:jc w:val="center"/>
            </w:pPr>
            <w:r/>
            <w:r>
              <w:rPr>
                <w:rFonts w:ascii="Times New Roman" w:hAnsi="Times New Roman" w:cs="Times New Roman" w:eastAsia="Times New Roman"/>
                <w:b/>
                <w:i w:val="0"/>
                <w:sz w:val="22"/>
                <w:u w:val="none"/>
              </w:rPr>
              <w:t>Подсистема</w:t>
            </w:r>
          </w:p>
        </w:tc>
      </w:tr>
      <w:tr>
        <w:trPr>
          <w:cantSplit/>
        </w:trPr>
        <w:tc>
          <w:tcPr>
            <w:tcW w:type="dxa" w:w="794"/>
          </w:tcPr>
          <w:p>
            <w:pPr>
              <w:keepNext/>
              <w:spacing w:line="240" w:lineRule="auto"/>
              <w:ind w:firstLine="0"/>
              <w:jc w:val="left"/>
            </w:pPr>
            <w:r/>
            <w:r>
              <w:rPr>
                <w:rFonts w:ascii="Times New Roman" w:hAnsi="Times New Roman" w:cs="Times New Roman" w:eastAsia="Times New Roman"/>
                <w:b w:val="0"/>
                <w:i w:val="0"/>
                <w:sz w:val="22"/>
                <w:u w:val="none"/>
              </w:rPr>
              <w:t>x1</w:t>
            </w:r>
          </w:p>
        </w:tc>
        <w:tc>
          <w:tcPr>
            <w:tcW w:type="dxa" w:w="3175"/>
          </w:tcPr>
          <w:p>
            <w:pPr>
              <w:keepNext/>
              <w:spacing w:line="240" w:lineRule="auto"/>
              <w:ind w:firstLine="0"/>
              <w:jc w:val="center"/>
            </w:pPr>
            <w:r/>
            <w:r>
              <w:rPr>
                <w:rFonts w:ascii="Times New Roman" w:hAnsi="Times New Roman" w:cs="Times New Roman" w:eastAsia="Times New Roman"/>
                <w:b w:val="0"/>
                <w:i w:val="0"/>
                <w:sz w:val="22"/>
                <w:u w:val="none"/>
              </w:rPr>
              <w:t>actuator_lag</w:t>
            </w:r>
          </w:p>
        </w:tc>
        <w:tc>
          <w:tcPr>
            <w:tcW w:type="dxa" w:w="2551"/>
          </w:tcPr>
          <w:p>
            <w:pPr>
              <w:keepNext/>
              <w:spacing w:line="240" w:lineRule="auto"/>
              <w:ind w:firstLine="0"/>
              <w:jc w:val="center"/>
            </w:pPr>
            <w:r/>
            <w:r>
              <w:rPr>
                <w:rFonts w:ascii="Times New Roman" w:hAnsi="Times New Roman" w:cs="Times New Roman" w:eastAsia="Times New Roman"/>
                <w:b w:val="0"/>
                <w:i w:val="0"/>
                <w:sz w:val="22"/>
                <w:u w:val="none"/>
              </w:rPr>
              <w:t>звено 1-го порядка</w:t>
            </w:r>
          </w:p>
        </w:tc>
        <w:tc>
          <w:tcPr>
            <w:tcW w:type="dxa" w:w="2835"/>
          </w:tcPr>
          <w:p>
            <w:pPr>
              <w:keepNext/>
              <w:spacing w:line="240" w:lineRule="auto"/>
              <w:ind w:firstLine="0"/>
              <w:jc w:val="center"/>
            </w:pPr>
            <w:r/>
            <w:r>
              <w:rPr>
                <w:rFonts w:ascii="Times New Roman" w:hAnsi="Times New Roman" w:cs="Times New Roman" w:eastAsia="Times New Roman"/>
                <w:b w:val="0"/>
                <w:i w:val="0"/>
                <w:sz w:val="22"/>
                <w:u w:val="none"/>
              </w:rPr>
              <w:t>plant / actuator</w:t>
            </w:r>
          </w:p>
        </w:tc>
      </w:tr>
      <w:tr>
        <w:trPr>
          <w:cantSplit/>
        </w:trPr>
        <w:tc>
          <w:tcPr>
            <w:tcW w:type="dxa" w:w="794"/>
          </w:tcPr>
          <w:p>
            <w:pPr>
              <w:keepNext/>
              <w:spacing w:line="240" w:lineRule="auto"/>
              <w:ind w:firstLine="0"/>
              <w:jc w:val="left"/>
            </w:pPr>
            <w:r/>
            <w:r>
              <w:rPr>
                <w:rFonts w:ascii="Times New Roman" w:hAnsi="Times New Roman" w:cs="Times New Roman" w:eastAsia="Times New Roman"/>
                <w:b w:val="0"/>
                <w:i w:val="0"/>
                <w:sz w:val="22"/>
                <w:u w:val="none"/>
              </w:rPr>
              <w:t>x2</w:t>
            </w:r>
          </w:p>
        </w:tc>
        <w:tc>
          <w:tcPr>
            <w:tcW w:type="dxa" w:w="3175"/>
          </w:tcPr>
          <w:p>
            <w:pPr>
              <w:keepNext/>
              <w:spacing w:line="240" w:lineRule="auto"/>
              <w:ind w:firstLine="0"/>
              <w:jc w:val="center"/>
            </w:pPr>
            <w:r/>
            <w:r>
              <w:rPr>
                <w:rFonts w:ascii="Times New Roman" w:hAnsi="Times New Roman" w:cs="Times New Roman" w:eastAsia="Times New Roman"/>
                <w:b w:val="0"/>
                <w:i w:val="0"/>
                <w:sz w:val="22"/>
                <w:u w:val="none"/>
              </w:rPr>
              <w:t>oscillator</w:t>
            </w:r>
          </w:p>
        </w:tc>
        <w:tc>
          <w:tcPr>
            <w:tcW w:type="dxa" w:w="2551"/>
          </w:tcPr>
          <w:p>
            <w:pPr>
              <w:keepNext/>
              <w:spacing w:line="240" w:lineRule="auto"/>
              <w:ind w:firstLine="0"/>
              <w:jc w:val="center"/>
            </w:pPr>
            <w:r/>
            <w:r>
              <w:rPr>
                <w:rFonts w:ascii="Times New Roman" w:hAnsi="Times New Roman" w:cs="Times New Roman" w:eastAsia="Times New Roman"/>
                <w:b w:val="0"/>
                <w:i w:val="0"/>
                <w:sz w:val="22"/>
                <w:u w:val="none"/>
              </w:rPr>
              <w:t>колебательное</w:t>
            </w:r>
          </w:p>
        </w:tc>
        <w:tc>
          <w:tcPr>
            <w:tcW w:type="dxa" w:w="2835"/>
          </w:tcPr>
          <w:p>
            <w:pPr>
              <w:keepNext/>
              <w:spacing w:line="240" w:lineRule="auto"/>
              <w:ind w:firstLine="0"/>
              <w:jc w:val="center"/>
            </w:pPr>
            <w:r/>
            <w:r>
              <w:rPr>
                <w:rFonts w:ascii="Times New Roman" w:hAnsi="Times New Roman" w:cs="Times New Roman" w:eastAsia="Times New Roman"/>
                <w:b w:val="0"/>
                <w:i w:val="0"/>
                <w:sz w:val="22"/>
                <w:u w:val="none"/>
              </w:rPr>
              <w:t>plant</w:t>
            </w:r>
          </w:p>
        </w:tc>
      </w:tr>
      <w:tr>
        <w:trPr>
          <w:cantSplit/>
        </w:trPr>
        <w:tc>
          <w:tcPr>
            <w:tcW w:type="dxa" w:w="794"/>
          </w:tcPr>
          <w:p>
            <w:pPr>
              <w:keepNext w:val="0"/>
              <w:spacing w:line="240" w:lineRule="auto"/>
              <w:ind w:firstLine="0"/>
              <w:jc w:val="left"/>
            </w:pPr>
            <w:r/>
            <w:r>
              <w:rPr>
                <w:rFonts w:ascii="Times New Roman" w:hAnsi="Times New Roman" w:cs="Times New Roman" w:eastAsia="Times New Roman"/>
                <w:b w:val="0"/>
                <w:i w:val="0"/>
                <w:sz w:val="22"/>
                <w:u w:val="none"/>
              </w:rPr>
              <w:t>x3</w:t>
            </w:r>
          </w:p>
        </w:tc>
        <w:tc>
          <w:tcPr>
            <w:tcW w:type="dxa" w:w="3175"/>
          </w:tcPr>
          <w:p>
            <w:pPr>
              <w:keepNext w:val="0"/>
              <w:spacing w:line="240" w:lineRule="auto"/>
              <w:ind w:firstLine="0"/>
              <w:jc w:val="center"/>
            </w:pPr>
            <w:r/>
            <w:r>
              <w:rPr>
                <w:rFonts w:ascii="Times New Roman" w:hAnsi="Times New Roman" w:cs="Times New Roman" w:eastAsia="Times New Roman"/>
                <w:b w:val="0"/>
                <w:i w:val="0"/>
                <w:sz w:val="22"/>
                <w:u w:val="none"/>
              </w:rPr>
              <w:t>oscillator</w:t>
            </w:r>
          </w:p>
        </w:tc>
        <w:tc>
          <w:tcPr>
            <w:tcW w:type="dxa" w:w="2551"/>
          </w:tcPr>
          <w:p>
            <w:pPr>
              <w:keepNext w:val="0"/>
              <w:spacing w:line="240" w:lineRule="auto"/>
              <w:ind w:firstLine="0"/>
              <w:jc w:val="center"/>
            </w:pPr>
            <w:r/>
            <w:r>
              <w:rPr>
                <w:rFonts w:ascii="Times New Roman" w:hAnsi="Times New Roman" w:cs="Times New Roman" w:eastAsia="Times New Roman"/>
                <w:b w:val="0"/>
                <w:i w:val="0"/>
                <w:sz w:val="22"/>
                <w:u w:val="none"/>
              </w:rPr>
              <w:t>колебательное</w:t>
            </w:r>
          </w:p>
        </w:tc>
        <w:tc>
          <w:tcPr>
            <w:tcW w:type="dxa" w:w="2835"/>
          </w:tcPr>
          <w:p>
            <w:pPr>
              <w:keepNext w:val="0"/>
              <w:spacing w:line="240" w:lineRule="auto"/>
              <w:ind w:firstLine="0"/>
              <w:jc w:val="center"/>
            </w:pPr>
            <w:r/>
            <w:r>
              <w:rPr>
                <w:rFonts w:ascii="Times New Roman" w:hAnsi="Times New Roman" w:cs="Times New Roman" w:eastAsia="Times New Roman"/>
                <w:b w:val="0"/>
                <w:i w:val="0"/>
                <w:sz w:val="22"/>
                <w:u w:val="none"/>
              </w:rPr>
              <w:t>plant</w:t>
            </w:r>
          </w:p>
        </w:tc>
      </w:tr>
    </w:tbl>
    <w:p>
      <w:pPr>
        <w:keepNext w:val="0"/>
        <w:spacing w:line="240" w:lineRule="auto" w:before="0" w:after="0"/>
        <w:ind w:firstLine="709"/>
        <w:jc w:val="both"/>
      </w:pPr>
    </w:p>
    <w:p>
      <w:pPr>
        <w:keepNext/>
        <w:spacing w:line="360" w:lineRule="auto" w:before="240" w:after="120"/>
        <w:ind w:firstLine="709"/>
        <w:jc w:val="left"/>
      </w:pPr>
      <w:r>
        <w:rPr>
          <w:rFonts w:ascii="Times New Roman" w:hAnsi="Times New Roman" w:cs="Times New Roman" w:eastAsia="Times New Roman"/>
          <w:b/>
          <w:i w:val="0"/>
          <w:sz w:val="28"/>
          <w:u w:val="none"/>
        </w:rPr>
        <w:t>5.4 Время построения модели</w:t>
      </w:r>
    </w:p>
    <w:p>
      <w:pPr>
        <w:keepNext w:val="0"/>
        <w:spacing w:line="360" w:lineRule="auto" w:before="0" w:after="0"/>
        <w:ind w:firstLine="709"/>
        <w:jc w:val="both"/>
      </w:pPr>
      <w:r>
        <w:rPr>
          <w:rFonts w:ascii="Times New Roman" w:hAnsi="Times New Roman" w:cs="Times New Roman" w:eastAsia="Times New Roman"/>
          <w:b w:val="0"/>
          <w:i w:val="0"/>
          <w:sz w:val="28"/>
          <w:u w:val="none"/>
        </w:rPr>
        <w:t>Время измерялось на цепочке звеньев 1-го порядка длиной от 2 до 256 звеньев: без обратных связей и с обратной связью вокруг каждого звена. Каждый замер повторялся 15 раз, в таблицу 11 и на рисунок 17 занесено среднее значение (медиана). Время включает проверку схемы и раскрытие подсистем.</w:t>
      </w:r>
    </w:p>
    <w:p>
      <w:pPr>
        <w:keepNext/>
        <w:spacing w:line="360" w:lineRule="auto" w:before="120" w:after="0"/>
        <w:ind w:firstLine="0"/>
        <w:jc w:val="right"/>
      </w:pPr>
      <w:r>
        <w:rPr>
          <w:rFonts w:ascii="Times New Roman" w:hAnsi="Times New Roman" w:cs="Times New Roman" w:eastAsia="Times New Roman"/>
          <w:b w:val="0"/>
          <w:i w:val="0"/>
          <w:sz w:val="28"/>
          <w:u w:val="none"/>
        </w:rPr>
        <w:t>Таблица 11 – Время построения модели</w:t>
      </w:r>
    </w:p>
    <w:tbl>
      <w:tblPr>
        <w:tblStyle w:val="TableGrid"/>
        <w:tblW w:type="auto" w:w="0"/>
        <w:jc w:val="center"/>
        <w:tblLayout w:type="fixed"/>
        <w:tblLook w:firstColumn="1" w:firstRow="1" w:lastColumn="0" w:lastRow="0" w:noHBand="0" w:noVBand="1" w:val="04A0"/>
        <w:tblLayout w:type="fixed"/>
      </w:tblPr>
      <w:tblGrid>
        <w:gridCol w:w="907"/>
        <w:gridCol w:w="1360"/>
        <w:gridCol w:w="1701"/>
        <w:gridCol w:w="2381"/>
        <w:gridCol w:w="3005"/>
      </w:tblGrid>
      <w:tr>
        <w:trPr>
          <w:cantSplit/>
        </w:trPr>
        <w:tc>
          <w:tcPr>
            <w:tcW w:type="dxa" w:w="907"/>
          </w:tcPr>
          <w:p>
            <w:pPr>
              <w:keepNext/>
              <w:spacing w:line="240" w:lineRule="auto"/>
              <w:ind w:firstLine="0"/>
              <w:jc w:val="center"/>
            </w:pPr>
            <w:r/>
            <w:r>
              <w:rPr>
                <w:rFonts w:ascii="Times New Roman" w:hAnsi="Times New Roman" w:cs="Times New Roman" w:eastAsia="Times New Roman"/>
                <w:b/>
                <w:i w:val="0"/>
                <w:sz w:val="22"/>
                <w:u w:val="none"/>
              </w:rPr>
              <w:t>n</w:t>
            </w:r>
          </w:p>
        </w:tc>
        <w:tc>
          <w:tcPr>
            <w:tcW w:type="dxa" w:w="1361"/>
          </w:tcPr>
          <w:p>
            <w:pPr>
              <w:keepNext/>
              <w:spacing w:line="240" w:lineRule="auto"/>
              <w:ind w:firstLine="0"/>
              <w:jc w:val="center"/>
            </w:pPr>
            <w:r/>
            <w:r>
              <w:rPr>
                <w:rFonts w:ascii="Times New Roman" w:hAnsi="Times New Roman" w:cs="Times New Roman" w:eastAsia="Times New Roman"/>
                <w:b/>
                <w:i w:val="0"/>
                <w:sz w:val="22"/>
                <w:u w:val="none"/>
              </w:rPr>
              <w:t>Блоков</w:t>
            </w:r>
          </w:p>
        </w:tc>
        <w:tc>
          <w:tcPr>
            <w:tcW w:type="dxa" w:w="1701"/>
          </w:tcPr>
          <w:p>
            <w:pPr>
              <w:keepNext/>
              <w:spacing w:line="240" w:lineRule="auto"/>
              <w:ind w:firstLine="0"/>
              <w:jc w:val="center"/>
            </w:pPr>
            <w:r/>
            <w:r>
              <w:rPr>
                <w:rFonts w:ascii="Times New Roman" w:hAnsi="Times New Roman" w:cs="Times New Roman" w:eastAsia="Times New Roman"/>
                <w:b/>
                <w:i w:val="0"/>
                <w:sz w:val="22"/>
                <w:u w:val="none"/>
              </w:rPr>
              <w:t>Время, мс</w:t>
            </w:r>
          </w:p>
        </w:tc>
        <w:tc>
          <w:tcPr>
            <w:tcW w:type="dxa" w:w="2381"/>
          </w:tcPr>
          <w:p>
            <w:pPr>
              <w:keepNext/>
              <w:spacing w:line="240" w:lineRule="auto"/>
              <w:ind w:firstLine="0"/>
              <w:jc w:val="center"/>
            </w:pPr>
            <w:r/>
            <w:r>
              <w:rPr>
                <w:rFonts w:ascii="Times New Roman" w:hAnsi="Times New Roman" w:cs="Times New Roman" w:eastAsia="Times New Roman"/>
                <w:b/>
                <w:i w:val="0"/>
                <w:sz w:val="22"/>
                <w:u w:val="none"/>
              </w:rPr>
              <w:t>Блоков (с контурами)</w:t>
            </w:r>
          </w:p>
        </w:tc>
        <w:tc>
          <w:tcPr>
            <w:tcW w:type="dxa" w:w="3005"/>
          </w:tcPr>
          <w:p>
            <w:pPr>
              <w:keepNext/>
              <w:spacing w:line="240" w:lineRule="auto"/>
              <w:ind w:firstLine="0"/>
              <w:jc w:val="center"/>
            </w:pPr>
            <w:r/>
            <w:r>
              <w:rPr>
                <w:rFonts w:ascii="Times New Roman" w:hAnsi="Times New Roman" w:cs="Times New Roman" w:eastAsia="Times New Roman"/>
                <w:b/>
                <w:i w:val="0"/>
                <w:sz w:val="22"/>
                <w:u w:val="none"/>
              </w:rPr>
              <w:t>Время, мс (с контурами)</w:t>
            </w:r>
          </w:p>
        </w:tc>
      </w:tr>
      <w:tr>
        <w:trPr>
          <w:cantSplit/>
        </w:trPr>
        <w:tc>
          <w:tcPr>
            <w:tcW w:type="dxa" w:w="907"/>
          </w:tcPr>
          <w:p>
            <w:pPr>
              <w:keepNext/>
              <w:spacing w:line="240" w:lineRule="auto"/>
              <w:ind w:firstLine="0"/>
              <w:jc w:val="left"/>
            </w:pPr>
            <w:r/>
            <w:r>
              <w:rPr>
                <w:rFonts w:ascii="Times New Roman" w:hAnsi="Times New Roman" w:cs="Times New Roman" w:eastAsia="Times New Roman"/>
                <w:b w:val="0"/>
                <w:i w:val="0"/>
                <w:sz w:val="22"/>
                <w:u w:val="none"/>
              </w:rPr>
              <w:t>2</w:t>
            </w:r>
          </w:p>
        </w:tc>
        <w:tc>
          <w:tcPr>
            <w:tcW w:type="dxa" w:w="1361"/>
          </w:tcPr>
          <w:p>
            <w:pPr>
              <w:keepNext/>
              <w:spacing w:line="240" w:lineRule="auto"/>
              <w:ind w:firstLine="0"/>
              <w:jc w:val="center"/>
            </w:pPr>
            <w:r/>
            <w:r>
              <w:rPr>
                <w:rFonts w:ascii="Times New Roman" w:hAnsi="Times New Roman" w:cs="Times New Roman" w:eastAsia="Times New Roman"/>
                <w:b w:val="0"/>
                <w:i w:val="0"/>
                <w:sz w:val="22"/>
                <w:u w:val="none"/>
              </w:rPr>
              <w:t>4</w:t>
            </w:r>
          </w:p>
        </w:tc>
        <w:tc>
          <w:tcPr>
            <w:tcW w:type="dxa" w:w="1701"/>
          </w:tcPr>
          <w:p>
            <w:pPr>
              <w:keepNext/>
              <w:spacing w:line="240" w:lineRule="auto"/>
              <w:ind w:firstLine="0"/>
              <w:jc w:val="center"/>
            </w:pPr>
            <w:r/>
            <w:r>
              <w:rPr>
                <w:rFonts w:ascii="Times New Roman" w:hAnsi="Times New Roman" w:cs="Times New Roman" w:eastAsia="Times New Roman"/>
                <w:b w:val="0"/>
                <w:i w:val="0"/>
                <w:sz w:val="22"/>
                <w:u w:val="none"/>
              </w:rPr>
              <w:t>0,46</w:t>
            </w:r>
          </w:p>
        </w:tc>
        <w:tc>
          <w:tcPr>
            <w:tcW w:type="dxa" w:w="2381"/>
          </w:tcPr>
          <w:p>
            <w:pPr>
              <w:keepNext/>
              <w:spacing w:line="240" w:lineRule="auto"/>
              <w:ind w:firstLine="0"/>
              <w:jc w:val="center"/>
            </w:pPr>
            <w:r/>
            <w:r>
              <w:rPr>
                <w:rFonts w:ascii="Times New Roman" w:hAnsi="Times New Roman" w:cs="Times New Roman" w:eastAsia="Times New Roman"/>
                <w:b w:val="0"/>
                <w:i w:val="0"/>
                <w:sz w:val="22"/>
                <w:u w:val="none"/>
              </w:rPr>
              <w:t>6</w:t>
            </w:r>
          </w:p>
        </w:tc>
        <w:tc>
          <w:tcPr>
            <w:tcW w:type="dxa" w:w="3005"/>
          </w:tcPr>
          <w:p>
            <w:pPr>
              <w:keepNext/>
              <w:spacing w:line="240" w:lineRule="auto"/>
              <w:ind w:firstLine="0"/>
              <w:jc w:val="center"/>
            </w:pPr>
            <w:r/>
            <w:r>
              <w:rPr>
                <w:rFonts w:ascii="Times New Roman" w:hAnsi="Times New Roman" w:cs="Times New Roman" w:eastAsia="Times New Roman"/>
                <w:b w:val="0"/>
                <w:i w:val="0"/>
                <w:sz w:val="22"/>
                <w:u w:val="none"/>
              </w:rPr>
              <w:t>0,64</w:t>
            </w:r>
          </w:p>
        </w:tc>
      </w:tr>
      <w:tr>
        <w:trPr>
          <w:cantSplit/>
        </w:trPr>
        <w:tc>
          <w:tcPr>
            <w:tcW w:type="dxa" w:w="907"/>
          </w:tcPr>
          <w:p>
            <w:pPr>
              <w:keepNext/>
              <w:spacing w:line="240" w:lineRule="auto"/>
              <w:ind w:firstLine="0"/>
              <w:jc w:val="left"/>
            </w:pPr>
            <w:r/>
            <w:r>
              <w:rPr>
                <w:rFonts w:ascii="Times New Roman" w:hAnsi="Times New Roman" w:cs="Times New Roman" w:eastAsia="Times New Roman"/>
                <w:b w:val="0"/>
                <w:i w:val="0"/>
                <w:sz w:val="22"/>
                <w:u w:val="none"/>
              </w:rPr>
              <w:t>8</w:t>
            </w:r>
          </w:p>
        </w:tc>
        <w:tc>
          <w:tcPr>
            <w:tcW w:type="dxa" w:w="1361"/>
          </w:tcPr>
          <w:p>
            <w:pPr>
              <w:keepNext/>
              <w:spacing w:line="240" w:lineRule="auto"/>
              <w:ind w:firstLine="0"/>
              <w:jc w:val="center"/>
            </w:pPr>
            <w:r/>
            <w:r>
              <w:rPr>
                <w:rFonts w:ascii="Times New Roman" w:hAnsi="Times New Roman" w:cs="Times New Roman" w:eastAsia="Times New Roman"/>
                <w:b w:val="0"/>
                <w:i w:val="0"/>
                <w:sz w:val="22"/>
                <w:u w:val="none"/>
              </w:rPr>
              <w:t>10</w:t>
            </w:r>
          </w:p>
        </w:tc>
        <w:tc>
          <w:tcPr>
            <w:tcW w:type="dxa" w:w="1701"/>
          </w:tcPr>
          <w:p>
            <w:pPr>
              <w:keepNext/>
              <w:spacing w:line="240" w:lineRule="auto"/>
              <w:ind w:firstLine="0"/>
              <w:jc w:val="center"/>
            </w:pPr>
            <w:r/>
            <w:r>
              <w:rPr>
                <w:rFonts w:ascii="Times New Roman" w:hAnsi="Times New Roman" w:cs="Times New Roman" w:eastAsia="Times New Roman"/>
                <w:b w:val="0"/>
                <w:i w:val="0"/>
                <w:sz w:val="22"/>
                <w:u w:val="none"/>
              </w:rPr>
              <w:t>0,93</w:t>
            </w:r>
          </w:p>
        </w:tc>
        <w:tc>
          <w:tcPr>
            <w:tcW w:type="dxa" w:w="2381"/>
          </w:tcPr>
          <w:p>
            <w:pPr>
              <w:keepNext/>
              <w:spacing w:line="240" w:lineRule="auto"/>
              <w:ind w:firstLine="0"/>
              <w:jc w:val="center"/>
            </w:pPr>
            <w:r/>
            <w:r>
              <w:rPr>
                <w:rFonts w:ascii="Times New Roman" w:hAnsi="Times New Roman" w:cs="Times New Roman" w:eastAsia="Times New Roman"/>
                <w:b w:val="0"/>
                <w:i w:val="0"/>
                <w:sz w:val="22"/>
                <w:u w:val="none"/>
              </w:rPr>
              <w:t>18</w:t>
            </w:r>
          </w:p>
        </w:tc>
        <w:tc>
          <w:tcPr>
            <w:tcW w:type="dxa" w:w="3005"/>
          </w:tcPr>
          <w:p>
            <w:pPr>
              <w:keepNext/>
              <w:spacing w:line="240" w:lineRule="auto"/>
              <w:ind w:firstLine="0"/>
              <w:jc w:val="center"/>
            </w:pPr>
            <w:r/>
            <w:r>
              <w:rPr>
                <w:rFonts w:ascii="Times New Roman" w:hAnsi="Times New Roman" w:cs="Times New Roman" w:eastAsia="Times New Roman"/>
                <w:b w:val="0"/>
                <w:i w:val="0"/>
                <w:sz w:val="22"/>
                <w:u w:val="none"/>
              </w:rPr>
              <w:t>1,41</w:t>
            </w:r>
          </w:p>
        </w:tc>
      </w:tr>
      <w:tr>
        <w:trPr>
          <w:cantSplit/>
        </w:trPr>
        <w:tc>
          <w:tcPr>
            <w:tcW w:type="dxa" w:w="907"/>
          </w:tcPr>
          <w:p>
            <w:pPr>
              <w:keepNext/>
              <w:spacing w:line="240" w:lineRule="auto"/>
              <w:ind w:firstLine="0"/>
              <w:jc w:val="left"/>
            </w:pPr>
            <w:r/>
            <w:r>
              <w:rPr>
                <w:rFonts w:ascii="Times New Roman" w:hAnsi="Times New Roman" w:cs="Times New Roman" w:eastAsia="Times New Roman"/>
                <w:b w:val="0"/>
                <w:i w:val="0"/>
                <w:sz w:val="22"/>
                <w:u w:val="none"/>
              </w:rPr>
              <w:t>32</w:t>
            </w:r>
          </w:p>
        </w:tc>
        <w:tc>
          <w:tcPr>
            <w:tcW w:type="dxa" w:w="1361"/>
          </w:tcPr>
          <w:p>
            <w:pPr>
              <w:keepNext/>
              <w:spacing w:line="240" w:lineRule="auto"/>
              <w:ind w:firstLine="0"/>
              <w:jc w:val="center"/>
            </w:pPr>
            <w:r/>
            <w:r>
              <w:rPr>
                <w:rFonts w:ascii="Times New Roman" w:hAnsi="Times New Roman" w:cs="Times New Roman" w:eastAsia="Times New Roman"/>
                <w:b w:val="0"/>
                <w:i w:val="0"/>
                <w:sz w:val="22"/>
                <w:u w:val="none"/>
              </w:rPr>
              <w:t>34</w:t>
            </w:r>
          </w:p>
        </w:tc>
        <w:tc>
          <w:tcPr>
            <w:tcW w:type="dxa" w:w="1701"/>
          </w:tcPr>
          <w:p>
            <w:pPr>
              <w:keepNext/>
              <w:spacing w:line="240" w:lineRule="auto"/>
              <w:ind w:firstLine="0"/>
              <w:jc w:val="center"/>
            </w:pPr>
            <w:r/>
            <w:r>
              <w:rPr>
                <w:rFonts w:ascii="Times New Roman" w:hAnsi="Times New Roman" w:cs="Times New Roman" w:eastAsia="Times New Roman"/>
                <w:b w:val="0"/>
                <w:i w:val="0"/>
                <w:sz w:val="22"/>
                <w:u w:val="none"/>
              </w:rPr>
              <w:t>2,09</w:t>
            </w:r>
          </w:p>
        </w:tc>
        <w:tc>
          <w:tcPr>
            <w:tcW w:type="dxa" w:w="2381"/>
          </w:tcPr>
          <w:p>
            <w:pPr>
              <w:keepNext/>
              <w:spacing w:line="240" w:lineRule="auto"/>
              <w:ind w:firstLine="0"/>
              <w:jc w:val="center"/>
            </w:pPr>
            <w:r/>
            <w:r>
              <w:rPr>
                <w:rFonts w:ascii="Times New Roman" w:hAnsi="Times New Roman" w:cs="Times New Roman" w:eastAsia="Times New Roman"/>
                <w:b w:val="0"/>
                <w:i w:val="0"/>
                <w:sz w:val="22"/>
                <w:u w:val="none"/>
              </w:rPr>
              <w:t>66</w:t>
            </w:r>
          </w:p>
        </w:tc>
        <w:tc>
          <w:tcPr>
            <w:tcW w:type="dxa" w:w="3005"/>
          </w:tcPr>
          <w:p>
            <w:pPr>
              <w:keepNext/>
              <w:spacing w:line="240" w:lineRule="auto"/>
              <w:ind w:firstLine="0"/>
              <w:jc w:val="center"/>
            </w:pPr>
            <w:r/>
            <w:r>
              <w:rPr>
                <w:rFonts w:ascii="Times New Roman" w:hAnsi="Times New Roman" w:cs="Times New Roman" w:eastAsia="Times New Roman"/>
                <w:b w:val="0"/>
                <w:i w:val="0"/>
                <w:sz w:val="22"/>
                <w:u w:val="none"/>
              </w:rPr>
              <w:t>5,60</w:t>
            </w:r>
          </w:p>
        </w:tc>
      </w:tr>
      <w:tr>
        <w:trPr>
          <w:cantSplit/>
        </w:trPr>
        <w:tc>
          <w:tcPr>
            <w:tcW w:type="dxa" w:w="907"/>
          </w:tcPr>
          <w:p>
            <w:pPr>
              <w:keepNext/>
              <w:spacing w:line="240" w:lineRule="auto"/>
              <w:ind w:firstLine="0"/>
              <w:jc w:val="left"/>
            </w:pPr>
            <w:r/>
            <w:r>
              <w:rPr>
                <w:rFonts w:ascii="Times New Roman" w:hAnsi="Times New Roman" w:cs="Times New Roman" w:eastAsia="Times New Roman"/>
                <w:b w:val="0"/>
                <w:i w:val="0"/>
                <w:sz w:val="22"/>
                <w:u w:val="none"/>
              </w:rPr>
              <w:t>64</w:t>
            </w:r>
          </w:p>
        </w:tc>
        <w:tc>
          <w:tcPr>
            <w:tcW w:type="dxa" w:w="1361"/>
          </w:tcPr>
          <w:p>
            <w:pPr>
              <w:keepNext/>
              <w:spacing w:line="240" w:lineRule="auto"/>
              <w:ind w:firstLine="0"/>
              <w:jc w:val="center"/>
            </w:pPr>
            <w:r/>
            <w:r>
              <w:rPr>
                <w:rFonts w:ascii="Times New Roman" w:hAnsi="Times New Roman" w:cs="Times New Roman" w:eastAsia="Times New Roman"/>
                <w:b w:val="0"/>
                <w:i w:val="0"/>
                <w:sz w:val="22"/>
                <w:u w:val="none"/>
              </w:rPr>
              <w:t>66</w:t>
            </w:r>
          </w:p>
        </w:tc>
        <w:tc>
          <w:tcPr>
            <w:tcW w:type="dxa" w:w="1701"/>
          </w:tcPr>
          <w:p>
            <w:pPr>
              <w:keepNext/>
              <w:spacing w:line="240" w:lineRule="auto"/>
              <w:ind w:firstLine="0"/>
              <w:jc w:val="center"/>
            </w:pPr>
            <w:r/>
            <w:r>
              <w:rPr>
                <w:rFonts w:ascii="Times New Roman" w:hAnsi="Times New Roman" w:cs="Times New Roman" w:eastAsia="Times New Roman"/>
                <w:b w:val="0"/>
                <w:i w:val="0"/>
                <w:sz w:val="22"/>
                <w:u w:val="none"/>
              </w:rPr>
              <w:t>3,99</w:t>
            </w:r>
          </w:p>
        </w:tc>
        <w:tc>
          <w:tcPr>
            <w:tcW w:type="dxa" w:w="2381"/>
          </w:tcPr>
          <w:p>
            <w:pPr>
              <w:keepNext/>
              <w:spacing w:line="240" w:lineRule="auto"/>
              <w:ind w:firstLine="0"/>
              <w:jc w:val="center"/>
            </w:pPr>
            <w:r/>
            <w:r>
              <w:rPr>
                <w:rFonts w:ascii="Times New Roman" w:hAnsi="Times New Roman" w:cs="Times New Roman" w:eastAsia="Times New Roman"/>
                <w:b w:val="0"/>
                <w:i w:val="0"/>
                <w:sz w:val="22"/>
                <w:u w:val="none"/>
              </w:rPr>
              <w:t>130</w:t>
            </w:r>
          </w:p>
        </w:tc>
        <w:tc>
          <w:tcPr>
            <w:tcW w:type="dxa" w:w="3005"/>
          </w:tcPr>
          <w:p>
            <w:pPr>
              <w:keepNext/>
              <w:spacing w:line="240" w:lineRule="auto"/>
              <w:ind w:firstLine="0"/>
              <w:jc w:val="center"/>
            </w:pPr>
            <w:r/>
            <w:r>
              <w:rPr>
                <w:rFonts w:ascii="Times New Roman" w:hAnsi="Times New Roman" w:cs="Times New Roman" w:eastAsia="Times New Roman"/>
                <w:b w:val="0"/>
                <w:i w:val="0"/>
                <w:sz w:val="22"/>
                <w:u w:val="none"/>
              </w:rPr>
              <w:t>14,13</w:t>
            </w:r>
          </w:p>
        </w:tc>
      </w:tr>
      <w:tr>
        <w:trPr>
          <w:cantSplit/>
        </w:trPr>
        <w:tc>
          <w:tcPr>
            <w:tcW w:type="dxa" w:w="907"/>
          </w:tcPr>
          <w:p>
            <w:pPr>
              <w:keepNext/>
              <w:spacing w:line="240" w:lineRule="auto"/>
              <w:ind w:firstLine="0"/>
              <w:jc w:val="left"/>
            </w:pPr>
            <w:r/>
            <w:r>
              <w:rPr>
                <w:rFonts w:ascii="Times New Roman" w:hAnsi="Times New Roman" w:cs="Times New Roman" w:eastAsia="Times New Roman"/>
                <w:b w:val="0"/>
                <w:i w:val="0"/>
                <w:sz w:val="22"/>
                <w:u w:val="none"/>
              </w:rPr>
              <w:t>128</w:t>
            </w:r>
          </w:p>
        </w:tc>
        <w:tc>
          <w:tcPr>
            <w:tcW w:type="dxa" w:w="1361"/>
          </w:tcPr>
          <w:p>
            <w:pPr>
              <w:keepNext/>
              <w:spacing w:line="240" w:lineRule="auto"/>
              <w:ind w:firstLine="0"/>
              <w:jc w:val="center"/>
            </w:pPr>
            <w:r/>
            <w:r>
              <w:rPr>
                <w:rFonts w:ascii="Times New Roman" w:hAnsi="Times New Roman" w:cs="Times New Roman" w:eastAsia="Times New Roman"/>
                <w:b w:val="0"/>
                <w:i w:val="0"/>
                <w:sz w:val="22"/>
                <w:u w:val="none"/>
              </w:rPr>
              <w:t>130</w:t>
            </w:r>
          </w:p>
        </w:tc>
        <w:tc>
          <w:tcPr>
            <w:tcW w:type="dxa" w:w="1701"/>
          </w:tcPr>
          <w:p>
            <w:pPr>
              <w:keepNext/>
              <w:spacing w:line="240" w:lineRule="auto"/>
              <w:ind w:firstLine="0"/>
              <w:jc w:val="center"/>
            </w:pPr>
            <w:r/>
            <w:r>
              <w:rPr>
                <w:rFonts w:ascii="Times New Roman" w:hAnsi="Times New Roman" w:cs="Times New Roman" w:eastAsia="Times New Roman"/>
                <w:b w:val="0"/>
                <w:i w:val="0"/>
                <w:sz w:val="22"/>
                <w:u w:val="none"/>
              </w:rPr>
              <w:t>13,63</w:t>
            </w:r>
          </w:p>
        </w:tc>
        <w:tc>
          <w:tcPr>
            <w:tcW w:type="dxa" w:w="2381"/>
          </w:tcPr>
          <w:p>
            <w:pPr>
              <w:keepNext/>
              <w:spacing w:line="240" w:lineRule="auto"/>
              <w:ind w:firstLine="0"/>
              <w:jc w:val="center"/>
            </w:pPr>
            <w:r/>
            <w:r>
              <w:rPr>
                <w:rFonts w:ascii="Times New Roman" w:hAnsi="Times New Roman" w:cs="Times New Roman" w:eastAsia="Times New Roman"/>
                <w:b w:val="0"/>
                <w:i w:val="0"/>
                <w:sz w:val="22"/>
                <w:u w:val="none"/>
              </w:rPr>
              <w:t>258</w:t>
            </w:r>
          </w:p>
        </w:tc>
        <w:tc>
          <w:tcPr>
            <w:tcW w:type="dxa" w:w="3005"/>
          </w:tcPr>
          <w:p>
            <w:pPr>
              <w:keepNext/>
              <w:spacing w:line="240" w:lineRule="auto"/>
              <w:ind w:firstLine="0"/>
              <w:jc w:val="center"/>
            </w:pPr>
            <w:r/>
            <w:r>
              <w:rPr>
                <w:rFonts w:ascii="Times New Roman" w:hAnsi="Times New Roman" w:cs="Times New Roman" w:eastAsia="Times New Roman"/>
                <w:b w:val="0"/>
                <w:i w:val="0"/>
                <w:sz w:val="22"/>
                <w:u w:val="none"/>
              </w:rPr>
              <w:t>21,71</w:t>
            </w:r>
          </w:p>
        </w:tc>
      </w:tr>
      <w:tr>
        <w:trPr>
          <w:cantSplit/>
        </w:trPr>
        <w:tc>
          <w:tcPr>
            <w:tcW w:type="dxa" w:w="907"/>
          </w:tcPr>
          <w:p>
            <w:pPr>
              <w:keepNext w:val="0"/>
              <w:spacing w:line="240" w:lineRule="auto"/>
              <w:ind w:firstLine="0"/>
              <w:jc w:val="left"/>
            </w:pPr>
            <w:r/>
            <w:r>
              <w:rPr>
                <w:rFonts w:ascii="Times New Roman" w:hAnsi="Times New Roman" w:cs="Times New Roman" w:eastAsia="Times New Roman"/>
                <w:b w:val="0"/>
                <w:i w:val="0"/>
                <w:sz w:val="22"/>
                <w:u w:val="none"/>
              </w:rPr>
              <w:t>256</w:t>
            </w:r>
          </w:p>
        </w:tc>
        <w:tc>
          <w:tcPr>
            <w:tcW w:type="dxa" w:w="1361"/>
          </w:tcPr>
          <w:p>
            <w:pPr>
              <w:keepNext w:val="0"/>
              <w:spacing w:line="240" w:lineRule="auto"/>
              <w:ind w:firstLine="0"/>
              <w:jc w:val="center"/>
            </w:pPr>
            <w:r/>
            <w:r>
              <w:rPr>
                <w:rFonts w:ascii="Times New Roman" w:hAnsi="Times New Roman" w:cs="Times New Roman" w:eastAsia="Times New Roman"/>
                <w:b w:val="0"/>
                <w:i w:val="0"/>
                <w:sz w:val="22"/>
                <w:u w:val="none"/>
              </w:rPr>
              <w:t>258</w:t>
            </w:r>
          </w:p>
        </w:tc>
        <w:tc>
          <w:tcPr>
            <w:tcW w:type="dxa" w:w="1701"/>
          </w:tcPr>
          <w:p>
            <w:pPr>
              <w:keepNext w:val="0"/>
              <w:spacing w:line="240" w:lineRule="auto"/>
              <w:ind w:firstLine="0"/>
              <w:jc w:val="center"/>
            </w:pPr>
            <w:r/>
            <w:r>
              <w:rPr>
                <w:rFonts w:ascii="Times New Roman" w:hAnsi="Times New Roman" w:cs="Times New Roman" w:eastAsia="Times New Roman"/>
                <w:b w:val="0"/>
                <w:i w:val="0"/>
                <w:sz w:val="22"/>
                <w:u w:val="none"/>
              </w:rPr>
              <w:t>35,20</w:t>
            </w:r>
          </w:p>
        </w:tc>
        <w:tc>
          <w:tcPr>
            <w:tcW w:type="dxa" w:w="2381"/>
          </w:tcPr>
          <w:p>
            <w:pPr>
              <w:keepNext w:val="0"/>
              <w:spacing w:line="240" w:lineRule="auto"/>
              <w:ind w:firstLine="0"/>
              <w:jc w:val="center"/>
            </w:pPr>
            <w:r/>
            <w:r>
              <w:rPr>
                <w:rFonts w:ascii="Times New Roman" w:hAnsi="Times New Roman" w:cs="Times New Roman" w:eastAsia="Times New Roman"/>
                <w:b w:val="0"/>
                <w:i w:val="0"/>
                <w:sz w:val="22"/>
                <w:u w:val="none"/>
              </w:rPr>
              <w:t>514</w:t>
            </w:r>
          </w:p>
        </w:tc>
        <w:tc>
          <w:tcPr>
            <w:tcW w:type="dxa" w:w="3005"/>
          </w:tcPr>
          <w:p>
            <w:pPr>
              <w:keepNext w:val="0"/>
              <w:spacing w:line="240" w:lineRule="auto"/>
              <w:ind w:firstLine="0"/>
              <w:jc w:val="center"/>
            </w:pPr>
            <w:r/>
            <w:r>
              <w:rPr>
                <w:rFonts w:ascii="Times New Roman" w:hAnsi="Times New Roman" w:cs="Times New Roman" w:eastAsia="Times New Roman"/>
                <w:b w:val="0"/>
                <w:i w:val="0"/>
                <w:sz w:val="22"/>
                <w:u w:val="none"/>
              </w:rPr>
              <w:t>76,58</w:t>
            </w:r>
          </w:p>
        </w:tc>
      </w:tr>
    </w:tbl>
    <w:p>
      <w:pPr>
        <w:keepNext w:val="0"/>
        <w:spacing w:line="240" w:lineRule="auto" w:before="0" w:after="0"/>
        <w:ind w:firstLine="709"/>
        <w:jc w:val="both"/>
      </w:pPr>
    </w:p>
    <w:p>
      <w:pPr>
        <w:keepNext/>
        <w:spacing w:line="240" w:lineRule="auto" w:before="120" w:after="0"/>
        <w:ind w:firstLine="0"/>
        <w:jc w:val="center"/>
      </w:pPr>
      <w:r>
        <w:drawing>
          <wp:inline xmlns:a="http://schemas.openxmlformats.org/drawingml/2006/main" xmlns:pic="http://schemas.openxmlformats.org/drawingml/2006/picture">
            <wp:extent cx="5760000" cy="2918400"/>
            <wp:docPr id="18" name="Picture 18"/>
            <wp:cNvGraphicFramePr>
              <a:graphicFrameLocks noChangeAspect="1"/>
            </wp:cNvGraphicFramePr>
            <a:graphic>
              <a:graphicData uri="http://schemas.openxmlformats.org/drawingml/2006/picture">
                <pic:pic>
                  <pic:nvPicPr>
                    <pic:cNvPr id="0" name="kp_assembly_cost.png"/>
                    <pic:cNvPicPr/>
                  </pic:nvPicPr>
                  <pic:blipFill>
                    <a:blip r:embed="rId28"/>
                    <a:stretch>
                      <a:fillRect/>
                    </a:stretch>
                  </pic:blipFill>
                  <pic:spPr>
                    <a:xfrm>
                      <a:off x="0" y="0"/>
                      <a:ext cx="5760000" cy="29184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17 – Время построения модели в зависимости от её порядка</w:t>
      </w:r>
    </w:p>
    <w:p>
      <w:pPr>
        <w:keepNext w:val="0"/>
        <w:spacing w:line="360" w:lineRule="auto" w:before="0" w:after="0"/>
        <w:ind w:firstLine="709"/>
        <w:jc w:val="both"/>
      </w:pPr>
      <w:r>
        <w:rPr>
          <w:rFonts w:ascii="Times New Roman" w:hAnsi="Times New Roman" w:cs="Times New Roman" w:eastAsia="Times New Roman"/>
          <w:b w:val="0"/>
          <w:i w:val="0"/>
          <w:sz w:val="28"/>
          <w:u w:val="none"/>
        </w:rPr>
        <w:t>Даже схема из более чем 500 блоков с 256 контурами обрабатывается быстрее чем за десятую долю секунды, а учебные схемы из десятков блоков — за доли миллисекунды. Поэтому модель можно перестраивать при каждом изменении параметра, и пользователь сразу видит результат.</w:t>
      </w:r>
    </w:p>
    <w:p>
      <w:pPr>
        <w:keepNext/>
        <w:pageBreakBefore/>
        <w:spacing w:line="360" w:lineRule="auto" w:before="0" w:after="240"/>
        <w:ind w:firstLine="0"/>
        <w:jc w:val="center"/>
      </w:pPr>
      <w:r>
        <w:rPr>
          <w:rFonts w:ascii="Times New Roman" w:hAnsi="Times New Roman" w:cs="Times New Roman" w:eastAsia="Times New Roman"/>
          <w:b/>
          <w:i w:val="0"/>
          <w:sz w:val="28"/>
          <w:u w:val="none"/>
        </w:rPr>
        <w:t>6 Руководство пользователя</w:t>
      </w:r>
    </w:p>
    <w:p>
      <w:pPr>
        <w:keepNext/>
        <w:spacing w:line="360" w:lineRule="auto" w:before="240" w:after="120"/>
        <w:ind w:firstLine="709"/>
        <w:jc w:val="left"/>
      </w:pPr>
      <w:r>
        <w:rPr>
          <w:rFonts w:ascii="Times New Roman" w:hAnsi="Times New Roman" w:cs="Times New Roman" w:eastAsia="Times New Roman"/>
          <w:b/>
          <w:i w:val="0"/>
          <w:sz w:val="28"/>
          <w:u w:val="none"/>
        </w:rPr>
        <w:t>6.1 Построение модели схемы</w:t>
      </w:r>
    </w:p>
    <w:p>
      <w:pPr>
        <w:keepNext w:val="0"/>
        <w:spacing w:line="360" w:lineRule="auto" w:before="0" w:after="0"/>
        <w:ind w:firstLine="709"/>
        <w:jc w:val="both"/>
      </w:pPr>
      <w:r>
        <w:rPr>
          <w:rFonts w:ascii="Times New Roman" w:hAnsi="Times New Roman" w:cs="Times New Roman" w:eastAsia="Times New Roman"/>
          <w:b w:val="0"/>
          <w:i w:val="0"/>
          <w:sz w:val="28"/>
          <w:u w:val="none"/>
        </w:rPr>
        <w:t>Основные элементы окна отмечены цифрами на рисунке 15 (раздел 4.5).</w:t>
      </w:r>
    </w:p>
    <w:p>
      <w:pPr>
        <w:keepNext w:val="0"/>
        <w:spacing w:line="360" w:lineRule="auto" w:before="0" w:after="0"/>
        <w:ind w:firstLine="709"/>
        <w:jc w:val="both"/>
      </w:pPr>
      <w:r>
        <w:rPr>
          <w:rFonts w:ascii="Times New Roman" w:hAnsi="Times New Roman" w:cs="Times New Roman" w:eastAsia="Times New Roman"/>
          <w:b w:val="0"/>
          <w:i w:val="0"/>
          <w:sz w:val="28"/>
          <w:u w:val="none"/>
        </w:rPr>
        <w:t>1. Откройте систему моделирования в браузере. Выберите готовый пример на пустом холсте или соберите схему из блоков: кнопка «Блоки» (1) открывает библиотеку, блоки перетаскиваются на холст (2), выход блока соединяется со входом другого блока мышью.</w:t>
      </w:r>
    </w:p>
    <w:p>
      <w:pPr>
        <w:keepNext w:val="0"/>
        <w:spacing w:line="360" w:lineRule="auto" w:before="0" w:after="0"/>
        <w:ind w:firstLine="709"/>
        <w:jc w:val="both"/>
      </w:pPr>
      <w:r>
        <w:rPr>
          <w:rFonts w:ascii="Times New Roman" w:hAnsi="Times New Roman" w:cs="Times New Roman" w:eastAsia="Times New Roman"/>
          <w:b w:val="0"/>
          <w:i w:val="0"/>
          <w:sz w:val="28"/>
          <w:u w:val="none"/>
        </w:rPr>
        <w:t>2. Нажмите «Запустить» (3) или Ctrl+Enter.</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3. Откройте вкладку «Матрицы» (4). В ней —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и таблица «Как собрана модель». Размеры модели выводятся в строке состояния (5).</w:t>
      </w:r>
    </w:p>
    <w:p>
      <w:pPr>
        <w:keepNext w:val="0"/>
        <w:spacing w:line="360" w:lineRule="auto" w:before="0" w:after="0"/>
        <w:ind w:firstLine="709"/>
        <w:jc w:val="both"/>
      </w:pPr>
      <w:r>
        <w:rPr>
          <w:rFonts w:ascii="Times New Roman" w:hAnsi="Times New Roman" w:cs="Times New Roman" w:eastAsia="Times New Roman"/>
          <w:b w:val="0"/>
          <w:i w:val="0"/>
          <w:sz w:val="28"/>
          <w:u w:val="none"/>
        </w:rPr>
        <w:t>4. Чтобы изменить параметр, щёлкните блок и введите новое значение в поле (1) на рисунке 18. Модель будет перестроена при следующем запуске.</w:t>
      </w:r>
    </w:p>
    <w:p>
      <w:pPr>
        <w:keepNext/>
        <w:spacing w:line="240" w:lineRule="auto" w:before="120" w:after="0"/>
        <w:ind w:firstLine="0"/>
        <w:jc w:val="center"/>
      </w:pPr>
      <w:r>
        <w:drawing>
          <wp:inline xmlns:a="http://schemas.openxmlformats.org/drawingml/2006/main" xmlns:pic="http://schemas.openxmlformats.org/drawingml/2006/picture">
            <wp:extent cx="2520000" cy="2362500"/>
            <wp:docPr id="19" name="Picture 19"/>
            <wp:cNvGraphicFramePr>
              <a:graphicFrameLocks noChangeAspect="1"/>
            </wp:cNvGraphicFramePr>
            <a:graphic>
              <a:graphicData uri="http://schemas.openxmlformats.org/drawingml/2006/picture">
                <pic:pic>
                  <pic:nvPicPr>
                    <pic:cNvPr id="0" name="inspector.png"/>
                    <pic:cNvPicPr/>
                  </pic:nvPicPr>
                  <pic:blipFill>
                    <a:blip r:embed="rId29"/>
                    <a:stretch>
                      <a:fillRect/>
                    </a:stretch>
                  </pic:blipFill>
                  <pic:spPr>
                    <a:xfrm>
                      <a:off x="0" y="0"/>
                      <a:ext cx="2520000" cy="236250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18 – Панель параметров блока: (1) — поле коэффициента</w:t>
      </w:r>
    </w:p>
    <w:p>
      <w:pPr>
        <w:keepNext/>
        <w:spacing w:line="360" w:lineRule="auto" w:before="240" w:after="120"/>
        <w:ind w:firstLine="709"/>
        <w:jc w:val="left"/>
      </w:pPr>
      <w:r>
        <w:rPr>
          <w:rFonts w:ascii="Times New Roman" w:hAnsi="Times New Roman" w:cs="Times New Roman" w:eastAsia="Times New Roman"/>
          <w:b/>
          <w:i w:val="0"/>
          <w:sz w:val="28"/>
          <w:u w:val="none"/>
        </w:rPr>
        <w:t>6.2 Работа с подсистемами</w:t>
      </w:r>
    </w:p>
    <w:p>
      <w:pPr>
        <w:keepNext w:val="0"/>
        <w:spacing w:line="360" w:lineRule="auto" w:before="0" w:after="0"/>
        <w:ind w:firstLine="709"/>
        <w:jc w:val="both"/>
      </w:pPr>
      <w:r>
        <w:rPr>
          <w:rFonts w:ascii="Times New Roman" w:hAnsi="Times New Roman" w:cs="Times New Roman" w:eastAsia="Times New Roman"/>
          <w:b w:val="0"/>
          <w:i w:val="0"/>
          <w:sz w:val="28"/>
          <w:u w:val="none"/>
        </w:rPr>
        <w:t>Подсистема на схеме отмечена надписью SUB (рисунок 19, отметка 1). Двойной щелчок открывает её содержимое (рисунок 20). После запуска таблица «Как собрана модель» показывает путь подсистемы для каждой переменной (рисунок 21).</w:t>
      </w:r>
    </w:p>
    <w:p>
      <w:pPr>
        <w:keepNext/>
        <w:spacing w:line="240" w:lineRule="auto" w:before="120" w:after="0"/>
        <w:ind w:firstLine="0"/>
        <w:jc w:val="center"/>
      </w:pPr>
      <w:r>
        <w:drawing>
          <wp:inline xmlns:a="http://schemas.openxmlformats.org/drawingml/2006/main" xmlns:pic="http://schemas.openxmlformats.org/drawingml/2006/picture">
            <wp:extent cx="5760000" cy="535115"/>
            <wp:docPr id="20" name="Picture 20"/>
            <wp:cNvGraphicFramePr>
              <a:graphicFrameLocks noChangeAspect="1"/>
            </wp:cNvGraphicFramePr>
            <a:graphic>
              <a:graphicData uri="http://schemas.openxmlformats.org/drawingml/2006/picture">
                <pic:pic>
                  <pic:nvPicPr>
                    <pic:cNvPr id="0" name="hier-top.png"/>
                    <pic:cNvPicPr/>
                  </pic:nvPicPr>
                  <pic:blipFill>
                    <a:blip r:embed="rId30"/>
                    <a:stretch>
                      <a:fillRect/>
                    </a:stretch>
                  </pic:blipFill>
                  <pic:spPr>
                    <a:xfrm>
                      <a:off x="0" y="0"/>
                      <a:ext cx="5760000" cy="535115"/>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19 – Схема из подсистем: (1) — подсистема «Измерение»</w:t>
      </w:r>
    </w:p>
    <w:p>
      <w:pPr>
        <w:keepNext/>
        <w:spacing w:line="240" w:lineRule="auto" w:before="120" w:after="0"/>
        <w:ind w:firstLine="0"/>
        <w:jc w:val="center"/>
      </w:pPr>
      <w:r>
        <w:drawing>
          <wp:inline xmlns:a="http://schemas.openxmlformats.org/drawingml/2006/main" xmlns:pic="http://schemas.openxmlformats.org/drawingml/2006/picture">
            <wp:extent cx="5760000" cy="794062"/>
            <wp:docPr id="21" name="Picture 21"/>
            <wp:cNvGraphicFramePr>
              <a:graphicFrameLocks noChangeAspect="1"/>
            </wp:cNvGraphicFramePr>
            <a:graphic>
              <a:graphicData uri="http://schemas.openxmlformats.org/drawingml/2006/picture">
                <pic:pic>
                  <pic:nvPicPr>
                    <pic:cNvPr id="0" name="hier-inside.png"/>
                    <pic:cNvPicPr/>
                  </pic:nvPicPr>
                  <pic:blipFill>
                    <a:blip r:embed="rId31"/>
                    <a:stretch>
                      <a:fillRect/>
                    </a:stretch>
                  </pic:blipFill>
                  <pic:spPr>
                    <a:xfrm>
                      <a:off x="0" y="0"/>
                      <a:ext cx="5760000" cy="794062"/>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20 – Содержимое подсистемы «Измерение»</w:t>
      </w:r>
    </w:p>
    <w:p>
      <w:pPr>
        <w:keepNext/>
        <w:spacing w:line="240" w:lineRule="auto" w:before="120" w:after="0"/>
        <w:ind w:firstLine="0"/>
        <w:jc w:val="center"/>
      </w:pPr>
      <w:r>
        <w:drawing>
          <wp:inline xmlns:a="http://schemas.openxmlformats.org/drawingml/2006/main" xmlns:pic="http://schemas.openxmlformats.org/drawingml/2006/picture">
            <wp:extent cx="5400000" cy="2245610"/>
            <wp:docPr id="22" name="Picture 22"/>
            <wp:cNvGraphicFramePr>
              <a:graphicFrameLocks noChangeAspect="1"/>
            </wp:cNvGraphicFramePr>
            <a:graphic>
              <a:graphicData uri="http://schemas.openxmlformats.org/drawingml/2006/picture">
                <pic:pic>
                  <pic:nvPicPr>
                    <pic:cNvPr id="0" name="n-provenance.png"/>
                    <pic:cNvPicPr/>
                  </pic:nvPicPr>
                  <pic:blipFill>
                    <a:blip r:embed="rId32"/>
                    <a:stretch>
                      <a:fillRect/>
                    </a:stretch>
                  </pic:blipFill>
                  <pic:spPr>
                    <a:xfrm>
                      <a:off x="0" y="0"/>
                      <a:ext cx="5400000" cy="2245610"/>
                    </a:xfrm>
                    <a:prstGeom prst="rect"/>
                  </pic:spPr>
                </pic:pic>
              </a:graphicData>
            </a:graphic>
          </wp:inline>
        </w:drawing>
      </w:r>
    </w:p>
    <w:p>
      <w:pPr>
        <w:keepNext w:val="0"/>
        <w:spacing w:line="360" w:lineRule="auto" w:before="0" w:after="120"/>
        <w:ind w:firstLine="0"/>
        <w:jc w:val="center"/>
      </w:pPr>
      <w:r>
        <w:rPr>
          <w:rFonts w:ascii="Times New Roman" w:hAnsi="Times New Roman" w:cs="Times New Roman" w:eastAsia="Times New Roman"/>
          <w:b w:val="0"/>
          <w:i w:val="0"/>
          <w:sz w:val="28"/>
          <w:u w:val="none"/>
        </w:rPr>
        <w:t>Рисунок 21 – Таблица «Как собрана модель» для схемы с подсистемами</w:t>
      </w:r>
    </w:p>
    <w:p>
      <w:pPr>
        <w:keepNext/>
        <w:spacing w:line="360" w:lineRule="auto" w:before="240" w:after="120"/>
        <w:ind w:firstLine="709"/>
        <w:jc w:val="left"/>
      </w:pPr>
      <w:r>
        <w:rPr>
          <w:rFonts w:ascii="Times New Roman" w:hAnsi="Times New Roman" w:cs="Times New Roman" w:eastAsia="Times New Roman"/>
          <w:b/>
          <w:i w:val="0"/>
          <w:sz w:val="28"/>
          <w:u w:val="none"/>
        </w:rPr>
        <w:t>6.3 Если модель не построена</w:t>
      </w:r>
    </w:p>
    <w:p>
      <w:pPr>
        <w:keepNext w:val="0"/>
        <w:spacing w:line="360" w:lineRule="auto" w:before="0" w:after="0"/>
        <w:ind w:firstLine="709"/>
        <w:jc w:val="both"/>
      </w:pPr>
      <w:r>
        <w:rPr>
          <w:rFonts w:ascii="Times New Roman" w:hAnsi="Times New Roman" w:cs="Times New Roman" w:eastAsia="Times New Roman"/>
          <w:b w:val="0"/>
          <w:i w:val="0"/>
          <w:sz w:val="28"/>
          <w:u w:val="none"/>
        </w:rPr>
        <w:t>Если модель построить нельзя, вместо результатов открывается панель «Проблемы» (рисунок 14). Каждое сообщение называет причину и блоки, которые нужно исправить. Чаще всего это неподключённый вход, недопустимый параметр или петля без инерционных звеньев. В последнем случае помогает изменить коэффициент петли или добавить в неё инерционное звено.</w:t>
      </w:r>
    </w:p>
    <w:p>
      <w:pPr>
        <w:keepNext/>
        <w:pageBreakBefore/>
        <w:spacing w:line="360" w:lineRule="auto" w:before="0" w:after="240"/>
        <w:ind w:firstLine="0"/>
        <w:jc w:val="center"/>
      </w:pPr>
      <w:r>
        <w:rPr>
          <w:rFonts w:ascii="Times New Roman" w:hAnsi="Times New Roman" w:cs="Times New Roman" w:eastAsia="Times New Roman"/>
          <w:b/>
          <w:i w:val="0"/>
          <w:sz w:val="28"/>
          <w:u w:val="none"/>
        </w:rPr>
        <w:t>Заключение</w:t>
      </w:r>
    </w:p>
    <w:p>
      <w:pPr>
        <w:keepNext w:val="0"/>
        <w:spacing w:line="360" w:lineRule="auto" w:before="0" w:after="0"/>
        <w:ind w:firstLine="709"/>
        <w:jc w:val="both"/>
      </w:pPr>
      <w:r>
        <w:rPr>
          <w:rFonts w:ascii="Times New Roman" w:hAnsi="Times New Roman" w:cs="Times New Roman" w:eastAsia="Times New Roman"/>
          <w:b w:val="0"/>
          <w:i w:val="0"/>
          <w:sz w:val="28"/>
          <w:u w:val="none"/>
        </w:rPr>
        <w:t>В ходе курсового проекта разработана подсистема построения математической модели САУ в пространстве состояний по структурной схеме для веб-ориентированной системы моделирования.</w:t>
      </w:r>
    </w:p>
    <w:p>
      <w:pPr>
        <w:keepNext w:val="0"/>
        <w:spacing w:line="360" w:lineRule="auto" w:before="0" w:after="0"/>
        <w:ind w:firstLine="709"/>
        <w:jc w:val="both"/>
      </w:pPr>
      <w:r>
        <w:rPr>
          <w:rFonts w:ascii="Times New Roman" w:hAnsi="Times New Roman" w:cs="Times New Roman" w:eastAsia="Times New Roman"/>
          <w:b w:val="0"/>
          <w:i w:val="0"/>
          <w:sz w:val="28"/>
          <w:u w:val="none"/>
        </w:rPr>
        <w:t xml:space="preserve">Разработан алгоритм, который по схеме любой сложности строит матрицы </w:t>
      </w:r>
      <m:oMath xmlns:a="http://schemas.openxmlformats.org/drawingml/2006/main" xmlns:pic="http://schemas.openxmlformats.org/drawingml/2006/picture">
        <m:r>
          <w:rPr>
            <w:rFonts w:ascii="Cambria Math" w:hAnsi="Cambria Math" w:cs="Cambria Math"/>
            <w:sz w:val="28"/>
            <w:szCs w:val="28"/>
          </w:rPr>
          <m:t>A</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B</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C</m:t>
        </m:r>
      </m:oMath>
      <w:r>
        <w:rPr>
          <w:rFonts w:ascii="Times New Roman" w:hAnsi="Times New Roman" w:cs="Times New Roman" w:eastAsia="Times New Roman"/>
          <w:b w:val="0"/>
          <w:i w:val="0"/>
          <w:sz w:val="28"/>
          <w:u w:val="none"/>
        </w:rPr>
        <w:t xml:space="preserve">, </w:t>
      </w:r>
      <m:oMath xmlns:a="http://schemas.openxmlformats.org/drawingml/2006/main" xmlns:pic="http://schemas.openxmlformats.org/drawingml/2006/picture">
        <m:r>
          <w:rPr>
            <w:rFonts w:ascii="Cambria Math" w:hAnsi="Cambria Math" w:cs="Cambria Math"/>
            <w:sz w:val="28"/>
            <w:szCs w:val="28"/>
          </w:rPr>
          <m:t>D</m:t>
        </m:r>
      </m:oMath>
      <w:r>
        <w:rPr>
          <w:rFonts w:ascii="Times New Roman" w:hAnsi="Times New Roman" w:cs="Times New Roman" w:eastAsia="Times New Roman"/>
          <w:b w:val="0"/>
          <w:i w:val="0"/>
          <w:sz w:val="28"/>
          <w:u w:val="none"/>
        </w:rPr>
        <w:t xml:space="preserve"> всей системы. Схема проверяется, подсистемы раскрываются, уравнения звеньев объединяются, соединения записываются таблицами, а уравнения выходов решаются по ходу сигнала. Петли без инерционных звеньев решаются отдельно с оценкой надёжности; ненадёжные и нерешаемые петли не дают сомнительного результата, а сопровождаются понятным сообщением.</w:t>
      </w:r>
    </w:p>
    <w:p>
      <w:pPr>
        <w:keepNext w:val="0"/>
        <w:spacing w:line="360" w:lineRule="auto" w:before="0" w:after="0"/>
        <w:ind w:firstLine="709"/>
        <w:jc w:val="both"/>
      </w:pPr>
      <w:r>
        <w:rPr>
          <w:rFonts w:ascii="Times New Roman" w:hAnsi="Times New Roman" w:cs="Times New Roman" w:eastAsia="Times New Roman"/>
          <w:b w:val="0"/>
          <w:i w:val="0"/>
          <w:sz w:val="28"/>
          <w:u w:val="none"/>
        </w:rPr>
        <w:t>Подсистема реализована в серверной части, а полученная модель показывается во вкладке «Матрицы»: пользователь видит матрицы и то, какому блоку и какой подсистеме принадлежит каждая переменная.</w:t>
      </w:r>
    </w:p>
    <w:p>
      <w:pPr>
        <w:keepNext w:val="0"/>
        <w:spacing w:line="360" w:lineRule="auto" w:before="0" w:after="0"/>
        <w:ind w:firstLine="709"/>
        <w:jc w:val="both"/>
      </w:pPr>
      <w:r>
        <w:rPr>
          <w:rFonts w:ascii="Times New Roman" w:hAnsi="Times New Roman" w:cs="Times New Roman" w:eastAsia="Times New Roman"/>
          <w:b w:val="0"/>
          <w:i w:val="0"/>
          <w:sz w:val="28"/>
          <w:u w:val="none"/>
        </w:rPr>
        <w:t>Работа алгоритма разобрана по шагам на шести примерах. Проверка на 16 схемах с известным ответом показала совпадение с ручным расчётом с точностью до погрешности округления (8,9·10⁻¹⁶), тогда как поблочный расчёт не справился с 2 из них. Глубина вложенности подсистем не влияет на результат, а модель из более чем 500 блоков строится за десятки миллисекунд.</w:t>
      </w:r>
    </w:p>
    <w:p>
      <w:pPr>
        <w:keepNext w:val="0"/>
        <w:spacing w:line="360" w:lineRule="auto" w:before="0" w:after="0"/>
        <w:ind w:firstLine="709"/>
        <w:jc w:val="both"/>
      </w:pPr>
      <w:r>
        <w:rPr>
          <w:rFonts w:ascii="Times New Roman" w:hAnsi="Times New Roman" w:cs="Times New Roman" w:eastAsia="Times New Roman"/>
          <w:b w:val="0"/>
          <w:i w:val="0"/>
          <w:sz w:val="28"/>
          <w:u w:val="none"/>
        </w:rPr>
        <w:t>Разработанная подсистема является основой выпускной квалификационной работы: по построенной модели выполняются моделирование, анализ устойчивости и частотный анализ.</w:t>
      </w:r>
    </w:p>
    <w:p>
      <w:pPr>
        <w:keepNext/>
        <w:pageBreakBefore/>
        <w:spacing w:line="360" w:lineRule="auto" w:before="0" w:after="240"/>
        <w:ind w:firstLine="0"/>
        <w:jc w:val="center"/>
      </w:pPr>
      <w:r>
        <w:rPr>
          <w:rFonts w:ascii="Times New Roman" w:hAnsi="Times New Roman" w:cs="Times New Roman" w:eastAsia="Times New Roman"/>
          <w:b/>
          <w:i w:val="0"/>
          <w:sz w:val="28"/>
          <w:u w:val="none"/>
        </w:rPr>
        <w:t>Список литературы</w:t>
      </w:r>
    </w:p>
    <w:p>
      <w:pPr>
        <w:keepNext w:val="0"/>
        <w:spacing w:line="360" w:lineRule="auto" w:before="0" w:after="0"/>
        <w:ind w:firstLine="709"/>
        <w:jc w:val="both"/>
      </w:pPr>
      <w:r>
        <w:rPr>
          <w:rFonts w:ascii="Times New Roman" w:hAnsi="Times New Roman" w:cs="Times New Roman" w:eastAsia="Times New Roman"/>
          <w:b w:val="0"/>
          <w:i w:val="0"/>
          <w:sz w:val="28"/>
          <w:u w:val="none"/>
        </w:rPr>
        <w:t>1. Бесекерский В.А., Попов Е.П. Теория систем автоматического регулирования. – М.: Директмедиа, 2021. – 747 с.</w:t>
      </w:r>
    </w:p>
    <w:p>
      <w:pPr>
        <w:keepNext w:val="0"/>
        <w:spacing w:line="360" w:lineRule="auto" w:before="0" w:after="0"/>
        <w:ind w:firstLine="709"/>
        <w:jc w:val="both"/>
      </w:pPr>
      <w:r>
        <w:rPr>
          <w:rFonts w:ascii="Times New Roman" w:hAnsi="Times New Roman" w:cs="Times New Roman" w:eastAsia="Times New Roman"/>
          <w:b w:val="0"/>
          <w:i w:val="0"/>
          <w:sz w:val="28"/>
          <w:u w:val="none"/>
        </w:rPr>
        <w:t>2. Ким Д.П. Теория автоматического управления. Т. 1. Линейные системы. – М.: Физматлит, 2016. – 312 с.</w:t>
      </w:r>
    </w:p>
    <w:p>
      <w:pPr>
        <w:keepNext w:val="0"/>
        <w:spacing w:line="360" w:lineRule="auto" w:before="0" w:after="0"/>
        <w:ind w:firstLine="709"/>
        <w:jc w:val="both"/>
      </w:pPr>
      <w:r>
        <w:rPr>
          <w:rFonts w:ascii="Times New Roman" w:hAnsi="Times New Roman" w:cs="Times New Roman" w:eastAsia="Times New Roman"/>
          <w:b w:val="0"/>
          <w:i w:val="0"/>
          <w:sz w:val="28"/>
          <w:u w:val="none"/>
        </w:rPr>
        <w:t>3. Ogata K. Modern Control Engineering. 5th ed. – Upper Saddle River: Prentice Hall, 2010. – 894 p.</w:t>
      </w:r>
    </w:p>
    <w:p>
      <w:pPr>
        <w:keepNext w:val="0"/>
        <w:spacing w:line="360" w:lineRule="auto" w:before="0" w:after="0"/>
        <w:ind w:firstLine="709"/>
        <w:jc w:val="both"/>
      </w:pPr>
      <w:r>
        <w:rPr>
          <w:rFonts w:ascii="Times New Roman" w:hAnsi="Times New Roman" w:cs="Times New Roman" w:eastAsia="Times New Roman"/>
          <w:b w:val="0"/>
          <w:i w:val="0"/>
          <w:sz w:val="28"/>
          <w:u w:val="none"/>
        </w:rPr>
        <w:t>4. Голуб Дж., Ван Лоун Ч. Матричные вычисления. – М.: Мир, 1999. – 548 с.</w:t>
      </w:r>
    </w:p>
    <w:p>
      <w:pPr>
        <w:keepNext w:val="0"/>
        <w:spacing w:line="360" w:lineRule="auto" w:before="0" w:after="0"/>
        <w:ind w:firstLine="709"/>
        <w:jc w:val="both"/>
      </w:pPr>
      <w:r>
        <w:rPr>
          <w:rFonts w:ascii="Times New Roman" w:hAnsi="Times New Roman" w:cs="Times New Roman" w:eastAsia="Times New Roman"/>
          <w:b w:val="0"/>
          <w:i w:val="0"/>
          <w:sz w:val="28"/>
          <w:u w:val="none"/>
        </w:rPr>
        <w:t>5. Кормен Т., Лейзерсон Ч., Ривест Р., Штайн К. Алгоритмы: построение и анализ. 3-е изд. – М.: Вильямс, 2013. – 1328 с.</w:t>
      </w:r>
    </w:p>
    <w:p>
      <w:pPr>
        <w:keepNext w:val="0"/>
        <w:spacing w:line="360" w:lineRule="auto" w:before="0" w:after="0"/>
        <w:ind w:firstLine="709"/>
        <w:jc w:val="both"/>
      </w:pPr>
      <w:r>
        <w:rPr>
          <w:rFonts w:ascii="Times New Roman" w:hAnsi="Times New Roman" w:cs="Times New Roman" w:eastAsia="Times New Roman"/>
          <w:b w:val="0"/>
          <w:i w:val="0"/>
          <w:sz w:val="28"/>
          <w:u w:val="none"/>
        </w:rPr>
        <w:t>6. NumPy Documentation [Электронный ресурс]. – URL: https://numpy.org/doc/ (дата обращения: 01.10.2026).</w:t>
      </w:r>
    </w:p>
    <w:p>
      <w:pPr>
        <w:keepNext w:val="0"/>
        <w:spacing w:line="360" w:lineRule="auto" w:before="0" w:after="0"/>
        <w:ind w:firstLine="709"/>
        <w:jc w:val="both"/>
      </w:pPr>
      <w:r>
        <w:rPr>
          <w:rFonts w:ascii="Times New Roman" w:hAnsi="Times New Roman" w:cs="Times New Roman" w:eastAsia="Times New Roman"/>
          <w:b w:val="0"/>
          <w:i w:val="0"/>
          <w:sz w:val="28"/>
          <w:u w:val="none"/>
        </w:rPr>
        <w:t>7. SciPy API Reference [Электронный ресурс]. – URL: https://docs.scipy.org/doc/scipy/reference/ (дата обращения: 01.10.2026).</w:t>
      </w:r>
    </w:p>
    <w:p>
      <w:pPr>
        <w:keepNext/>
        <w:pageBreakBefore/>
        <w:spacing w:line="360" w:lineRule="auto" w:before="0" w:after="240"/>
        <w:ind w:firstLine="0"/>
        <w:jc w:val="center"/>
      </w:pPr>
      <w:r>
        <w:rPr>
          <w:rFonts w:ascii="Times New Roman" w:hAnsi="Times New Roman" w:cs="Times New Roman" w:eastAsia="Times New Roman"/>
          <w:b/>
          <w:i w:val="0"/>
          <w:sz w:val="28"/>
          <w:u w:val="none"/>
        </w:rPr>
        <w:t>Приложение А. Листинги программы</w:t>
      </w:r>
    </w:p>
    <w:p>
      <w:pPr>
        <w:keepNext/>
        <w:spacing w:line="360" w:lineRule="auto" w:before="120" w:after="40"/>
        <w:ind w:firstLine="0"/>
        <w:jc w:val="left"/>
      </w:pPr>
      <w:r>
        <w:rPr>
          <w:rFonts w:ascii="Times New Roman" w:hAnsi="Times New Roman" w:cs="Times New Roman" w:eastAsia="Times New Roman"/>
          <w:b w:val="0"/>
          <w:i w:val="0"/>
          <w:sz w:val="28"/>
          <w:u w:val="none"/>
        </w:rPr>
        <w:t>Листинг 1 – Построение модели схемы (app/simulation/assembly.py)</w:t>
      </w:r>
    </w:p>
    <w:p>
      <w:pPr>
        <w:keepNext w:val="0"/>
        <w:spacing w:line="240" w:lineRule="auto" w:before="0" w:after="0"/>
        <w:ind w:firstLine="0"/>
        <w:jc w:val="left"/>
      </w:pPr>
      <w:r>
        <w:rPr>
          <w:rFonts w:ascii="Courier New" w:hAnsi="Courier New" w:cs="Courier New" w:eastAsia="Courier New"/>
          <w:b w:val="0"/>
          <w:i w:val="0"/>
          <w:sz w:val="18"/>
          <w:u w:val="none"/>
        </w:rPr>
        <w:t>def assemble_linear_model(flat: Diagram) -&gt; LinearModel:</w:t>
      </w:r>
    </w:p>
    <w:p>
      <w:pPr>
        <w:keepNext w:val="0"/>
        <w:spacing w:line="240" w:lineRule="auto" w:before="0" w:after="0"/>
        <w:ind w:firstLine="0"/>
        <w:jc w:val="left"/>
      </w:pPr>
      <w:r>
        <w:rPr>
          <w:rFonts w:ascii="Courier New" w:hAnsi="Courier New" w:cs="Courier New" w:eastAsia="Courier New"/>
          <w:b w:val="0"/>
          <w:i w:val="0"/>
          <w:sz w:val="18"/>
          <w:u w:val="none"/>
        </w:rPr>
        <w:t xml:space="preserve">    """Assemble a validated, flattened diagram into (A, B, C, D)."""</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sources: list[StepSource] = []</w:t>
      </w:r>
    </w:p>
    <w:p>
      <w:pPr>
        <w:keepNext w:val="0"/>
        <w:spacing w:line="240" w:lineRule="auto" w:before="0" w:after="0"/>
        <w:ind w:firstLine="0"/>
        <w:jc w:val="left"/>
      </w:pPr>
      <w:r>
        <w:rPr>
          <w:rFonts w:ascii="Courier New" w:hAnsi="Courier New" w:cs="Courier New" w:eastAsia="Courier New"/>
          <w:b w:val="0"/>
          <w:i w:val="0"/>
          <w:sz w:val="18"/>
          <w:u w:val="none"/>
        </w:rPr>
        <w:t xml:space="preserve">    scopes: list[ScopeOutput] = []</w:t>
      </w:r>
    </w:p>
    <w:p>
      <w:pPr>
        <w:keepNext w:val="0"/>
        <w:spacing w:line="240" w:lineRule="auto" w:before="0" w:after="0"/>
        <w:ind w:firstLine="0"/>
        <w:jc w:val="left"/>
      </w:pPr>
      <w:r>
        <w:rPr>
          <w:rFonts w:ascii="Courier New" w:hAnsi="Courier New" w:cs="Courier New" w:eastAsia="Courier New"/>
          <w:b w:val="0"/>
          <w:i w:val="0"/>
          <w:sz w:val="18"/>
          <w:u w:val="none"/>
        </w:rPr>
        <w:t xml:space="preserve">    source_index: dict[str, int] = {}</w:t>
      </w:r>
    </w:p>
    <w:p>
      <w:pPr>
        <w:keepNext w:val="0"/>
        <w:spacing w:line="240" w:lineRule="auto" w:before="0" w:after="0"/>
        <w:ind w:firstLine="0"/>
        <w:jc w:val="left"/>
      </w:pPr>
      <w:r>
        <w:rPr>
          <w:rFonts w:ascii="Courier New" w:hAnsi="Courier New" w:cs="Courier New" w:eastAsia="Courier New"/>
          <w:b w:val="0"/>
          <w:i w:val="0"/>
          <w:sz w:val="18"/>
          <w:u w:val="none"/>
        </w:rPr>
        <w:t xml:space="preserve">    scope_index: dict[str, int] =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dynamic: list[tuple[Block, BlockRealization]] = []</w:t>
      </w:r>
    </w:p>
    <w:p>
      <w:pPr>
        <w:keepNext w:val="0"/>
        <w:spacing w:line="240" w:lineRule="auto" w:before="0" w:after="0"/>
        <w:ind w:firstLine="0"/>
        <w:jc w:val="left"/>
      </w:pPr>
      <w:r>
        <w:rPr>
          <w:rFonts w:ascii="Courier New" w:hAnsi="Courier New" w:cs="Courier New" w:eastAsia="Courier New"/>
          <w:b w:val="0"/>
          <w:i w:val="0"/>
          <w:sz w:val="18"/>
          <w:u w:val="none"/>
        </w:rPr>
        <w:t xml:space="preserve">    output_index: dict[str, int] = {}      # block id -&gt; row of y_b</w:t>
      </w:r>
    </w:p>
    <w:p>
      <w:pPr>
        <w:keepNext w:val="0"/>
        <w:spacing w:line="240" w:lineRule="auto" w:before="0" w:after="0"/>
        <w:ind w:firstLine="0"/>
        <w:jc w:val="left"/>
      </w:pPr>
      <w:r>
        <w:rPr>
          <w:rFonts w:ascii="Courier New" w:hAnsi="Courier New" w:cs="Courier New" w:eastAsia="Courier New"/>
          <w:b w:val="0"/>
          <w:i w:val="0"/>
          <w:sz w:val="18"/>
          <w:u w:val="none"/>
        </w:rPr>
        <w:t xml:space="preserve">    input_offset: dict[str, int] = {}      # block id -&gt; first row of u_b</w:t>
      </w:r>
    </w:p>
    <w:p>
      <w:pPr>
        <w:keepNext w:val="0"/>
        <w:spacing w:line="240" w:lineRule="auto" w:before="0" w:after="0"/>
        <w:ind w:firstLine="0"/>
        <w:jc w:val="left"/>
      </w:pPr>
      <w:r>
        <w:rPr>
          <w:rFonts w:ascii="Courier New" w:hAnsi="Courier New" w:cs="Courier New" w:eastAsia="Courier New"/>
          <w:b w:val="0"/>
          <w:i w:val="0"/>
          <w:sz w:val="18"/>
          <w:u w:val="none"/>
        </w:rPr>
        <w:t xml:space="preserve">    states: list[StateEntry] = []</w:t>
      </w:r>
    </w:p>
    <w:p>
      <w:pPr>
        <w:keepNext w:val="0"/>
        <w:spacing w:line="240" w:lineRule="auto" w:before="0" w:after="0"/>
        <w:ind w:firstLine="0"/>
        <w:jc w:val="left"/>
      </w:pPr>
      <w:r>
        <w:rPr>
          <w:rFonts w:ascii="Courier New" w:hAnsi="Courier New" w:cs="Courier New" w:eastAsia="Courier New"/>
          <w:b w:val="0"/>
          <w:i w:val="0"/>
          <w:sz w:val="18"/>
          <w:u w:val="none"/>
        </w:rPr>
        <w:t xml:space="preserve">    total_inputs = 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for block in flat.blocks:</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in SOURCE_TYPES:</w:t>
      </w:r>
    </w:p>
    <w:p>
      <w:pPr>
        <w:keepNext w:val="0"/>
        <w:spacing w:line="240" w:lineRule="auto" w:before="0" w:after="0"/>
        <w:ind w:firstLine="0"/>
        <w:jc w:val="left"/>
      </w:pPr>
      <w:r>
        <w:rPr>
          <w:rFonts w:ascii="Courier New" w:hAnsi="Courier New" w:cs="Courier New" w:eastAsia="Courier New"/>
          <w:b w:val="0"/>
          <w:i w:val="0"/>
          <w:sz w:val="18"/>
          <w:u w:val="none"/>
        </w:rPr>
        <w:t xml:space="preserve">            source_index[block.id] = len(sources)</w:t>
      </w:r>
    </w:p>
    <w:p>
      <w:pPr>
        <w:keepNext w:val="0"/>
        <w:spacing w:line="240" w:lineRule="auto" w:before="0" w:after="0"/>
        <w:ind w:firstLine="0"/>
        <w:jc w:val="left"/>
      </w:pPr>
      <w:r>
        <w:rPr>
          <w:rFonts w:ascii="Courier New" w:hAnsi="Courier New" w:cs="Courier New" w:eastAsia="Courier New"/>
          <w:b w:val="0"/>
          <w:i w:val="0"/>
          <w:sz w:val="18"/>
          <w:u w:val="none"/>
        </w:rPr>
        <w:t xml:space="preserve">            sources.append(</w:t>
      </w:r>
    </w:p>
    <w:p>
      <w:pPr>
        <w:keepNext w:val="0"/>
        <w:spacing w:line="240" w:lineRule="auto" w:before="0" w:after="0"/>
        <w:ind w:firstLine="0"/>
        <w:jc w:val="left"/>
      </w:pPr>
      <w:r>
        <w:rPr>
          <w:rFonts w:ascii="Courier New" w:hAnsi="Courier New" w:cs="Courier New" w:eastAsia="Courier New"/>
          <w:b w:val="0"/>
          <w:i w:val="0"/>
          <w:sz w:val="18"/>
          <w:u w:val="none"/>
        </w:rPr>
        <w:t xml:space="preserve">                StepSource(</w:t>
      </w:r>
    </w:p>
    <w:p>
      <w:pPr>
        <w:keepNext w:val="0"/>
        <w:spacing w:line="240" w:lineRule="auto" w:before="0" w:after="0"/>
        <w:ind w:firstLine="0"/>
        <w:jc w:val="left"/>
      </w:pPr>
      <w:r>
        <w:rPr>
          <w:rFonts w:ascii="Courier New" w:hAnsi="Courier New" w:cs="Courier New" w:eastAsia="Courier New"/>
          <w:b w:val="0"/>
          <w:i w:val="0"/>
          <w:sz w:val="18"/>
          <w:u w:val="none"/>
        </w:rPr>
        <w:t xml:space="preserve">                    block.id,</w:t>
      </w:r>
    </w:p>
    <w:p>
      <w:pPr>
        <w:keepNext w:val="0"/>
        <w:spacing w:line="240" w:lineRule="auto" w:before="0" w:after="0"/>
        <w:ind w:firstLine="0"/>
        <w:jc w:val="left"/>
      </w:pPr>
      <w:r>
        <w:rPr>
          <w:rFonts w:ascii="Courier New" w:hAnsi="Courier New" w:cs="Courier New" w:eastAsia="Courier New"/>
          <w:b w:val="0"/>
          <w:i w:val="0"/>
          <w:sz w:val="18"/>
          <w:u w:val="none"/>
        </w:rPr>
        <w:t xml:space="preserve">                    get_numeric_parameter(block.parameters, "amplitude", 1.0),</w:t>
      </w:r>
    </w:p>
    <w:p>
      <w:pPr>
        <w:keepNext w:val="0"/>
        <w:spacing w:line="240" w:lineRule="auto" w:before="0" w:after="0"/>
        <w:ind w:firstLine="0"/>
        <w:jc w:val="left"/>
      </w:pPr>
      <w:r>
        <w:rPr>
          <w:rFonts w:ascii="Courier New" w:hAnsi="Courier New" w:cs="Courier New" w:eastAsia="Courier New"/>
          <w:b w:val="0"/>
          <w:i w:val="0"/>
          <w:sz w:val="18"/>
          <w:u w:val="none"/>
        </w:rPr>
        <w:t xml:space="preserve">                    get_numeric_parameter(block.parameters, "t0", 0.0),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continue</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in SINK_TYPES:</w:t>
      </w:r>
    </w:p>
    <w:p>
      <w:pPr>
        <w:keepNext w:val="0"/>
        <w:spacing w:line="240" w:lineRule="auto" w:before="0" w:after="0"/>
        <w:ind w:firstLine="0"/>
        <w:jc w:val="left"/>
      </w:pPr>
      <w:r>
        <w:rPr>
          <w:rFonts w:ascii="Courier New" w:hAnsi="Courier New" w:cs="Courier New" w:eastAsia="Courier New"/>
          <w:b w:val="0"/>
          <w:i w:val="0"/>
          <w:sz w:val="18"/>
          <w:u w:val="none"/>
        </w:rPr>
        <w:t xml:space="preserve">            label = str(block.parameters.get("label") or "").strip() or block.id</w:t>
      </w:r>
    </w:p>
    <w:p>
      <w:pPr>
        <w:keepNext w:val="0"/>
        <w:spacing w:line="240" w:lineRule="auto" w:before="0" w:after="0"/>
        <w:ind w:firstLine="0"/>
        <w:jc w:val="left"/>
      </w:pPr>
      <w:r>
        <w:rPr>
          <w:rFonts w:ascii="Courier New" w:hAnsi="Courier New" w:cs="Courier New" w:eastAsia="Courier New"/>
          <w:b w:val="0"/>
          <w:i w:val="0"/>
          <w:sz w:val="18"/>
          <w:u w:val="none"/>
        </w:rPr>
        <w:t xml:space="preserve">            reference = (</w:t>
      </w:r>
    </w:p>
    <w:p>
      <w:pPr>
        <w:keepNext w:val="0"/>
        <w:spacing w:line="240" w:lineRule="auto" w:before="0" w:after="0"/>
        <w:ind w:firstLine="0"/>
        <w:jc w:val="left"/>
      </w:pPr>
      <w:r>
        <w:rPr>
          <w:rFonts w:ascii="Courier New" w:hAnsi="Courier New" w:cs="Courier New" w:eastAsia="Courier New"/>
          <w:b w:val="0"/>
          <w:i w:val="0"/>
          <w:sz w:val="18"/>
          <w:u w:val="none"/>
        </w:rPr>
        <w:t xml:space="preserve">                get_numeric_parameter(block.parameters, "reference", 0.0)</w:t>
      </w:r>
    </w:p>
    <w:p>
      <w:pPr>
        <w:keepNext w:val="0"/>
        <w:spacing w:line="240" w:lineRule="auto" w:before="0" w:after="0"/>
        <w:ind w:firstLine="0"/>
        <w:jc w:val="left"/>
      </w:pPr>
      <w:r>
        <w:rPr>
          <w:rFonts w:ascii="Courier New" w:hAnsi="Courier New" w:cs="Courier New" w:eastAsia="Courier New"/>
          <w:b w:val="0"/>
          <w:i w:val="0"/>
          <w:sz w:val="18"/>
          <w:u w:val="none"/>
        </w:rPr>
        <w:t xml:space="preserve">                if "reference" in block.parameters</w:t>
      </w:r>
    </w:p>
    <w:p>
      <w:pPr>
        <w:keepNext w:val="0"/>
        <w:spacing w:line="240" w:lineRule="auto" w:before="0" w:after="0"/>
        <w:ind w:firstLine="0"/>
        <w:jc w:val="left"/>
      </w:pPr>
      <w:r>
        <w:rPr>
          <w:rFonts w:ascii="Courier New" w:hAnsi="Courier New" w:cs="Courier New" w:eastAsia="Courier New"/>
          <w:b w:val="0"/>
          <w:i w:val="0"/>
          <w:sz w:val="18"/>
          <w:u w:val="none"/>
        </w:rPr>
        <w:t xml:space="preserve">                else None</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scope_index[block.id] = len(scopes)</w:t>
      </w:r>
    </w:p>
    <w:p>
      <w:pPr>
        <w:keepNext w:val="0"/>
        <w:spacing w:line="240" w:lineRule="auto" w:before="0" w:after="0"/>
        <w:ind w:firstLine="0"/>
        <w:jc w:val="left"/>
      </w:pPr>
      <w:r>
        <w:rPr>
          <w:rFonts w:ascii="Courier New" w:hAnsi="Courier New" w:cs="Courier New" w:eastAsia="Courier New"/>
          <w:b w:val="0"/>
          <w:i w:val="0"/>
          <w:sz w:val="18"/>
          <w:u w:val="none"/>
        </w:rPr>
        <w:t xml:space="preserve">            scopes.append(ScopeOutput(block.id, label, reference))</w:t>
      </w:r>
    </w:p>
    <w:p>
      <w:pPr>
        <w:keepNext w:val="0"/>
        <w:spacing w:line="240" w:lineRule="auto" w:before="0" w:after="0"/>
        <w:ind w:firstLine="0"/>
        <w:jc w:val="left"/>
      </w:pPr>
      <w:r>
        <w:rPr>
          <w:rFonts w:ascii="Courier New" w:hAnsi="Courier New" w:cs="Courier New" w:eastAsia="Courier New"/>
          <w:b w:val="0"/>
          <w:i w:val="0"/>
          <w:sz w:val="18"/>
          <w:u w:val="none"/>
        </w:rPr>
        <w:t xml:space="preserve">            continue</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realization = block_realization(block)</w:t>
      </w:r>
    </w:p>
    <w:p>
      <w:pPr>
        <w:keepNext w:val="0"/>
        <w:spacing w:line="240" w:lineRule="auto" w:before="0" w:after="0"/>
        <w:ind w:firstLine="0"/>
        <w:jc w:val="left"/>
      </w:pPr>
      <w:r>
        <w:rPr>
          <w:rFonts w:ascii="Courier New" w:hAnsi="Courier New" w:cs="Courier New" w:eastAsia="Courier New"/>
          <w:b w:val="0"/>
          <w:i w:val="0"/>
          <w:sz w:val="18"/>
          <w:u w:val="none"/>
        </w:rPr>
        <w:t xml:space="preserve">        if realization.b.shape[1] != len(block.input_ports):</w:t>
      </w:r>
    </w:p>
    <w:p>
      <w:pPr>
        <w:keepNext w:val="0"/>
        <w:spacing w:line="240" w:lineRule="auto" w:before="0" w:after="0"/>
        <w:ind w:firstLine="0"/>
        <w:jc w:val="left"/>
      </w:pPr>
      <w:r>
        <w:rPr>
          <w:rFonts w:ascii="Courier New" w:hAnsi="Courier New" w:cs="Courier New" w:eastAsia="Courier New"/>
          <w:b w:val="0"/>
          <w:i w:val="0"/>
          <w:sz w:val="18"/>
          <w:u w:val="none"/>
        </w:rPr>
        <w:t xml:space="preserve">            raise ModelAssemblyError(</w:t>
      </w:r>
    </w:p>
    <w:p>
      <w:pPr>
        <w:keepNext w:val="0"/>
        <w:spacing w:line="240" w:lineRule="auto" w:before="0" w:after="0"/>
        <w:ind w:firstLine="0"/>
        <w:jc w:val="left"/>
      </w:pPr>
      <w:r>
        <w:rPr>
          <w:rFonts w:ascii="Courier New" w:hAnsi="Courier New" w:cs="Courier New" w:eastAsia="Courier New"/>
          <w:b w:val="0"/>
          <w:i w:val="0"/>
          <w:sz w:val="18"/>
          <w:u w:val="none"/>
        </w:rPr>
        <w:t xml:space="preserve">                [f"Блок '{block.id}': число входов не совпадает с моделью звена."]</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output_index[block.id] = len(dynamic)</w:t>
      </w:r>
    </w:p>
    <w:p>
      <w:pPr>
        <w:keepNext w:val="0"/>
        <w:spacing w:line="240" w:lineRule="auto" w:before="0" w:after="0"/>
        <w:ind w:firstLine="0"/>
        <w:jc w:val="left"/>
      </w:pPr>
      <w:r>
        <w:rPr>
          <w:rFonts w:ascii="Courier New" w:hAnsi="Courier New" w:cs="Courier New" w:eastAsia="Courier New"/>
          <w:b w:val="0"/>
          <w:i w:val="0"/>
          <w:sz w:val="18"/>
          <w:u w:val="none"/>
        </w:rPr>
        <w:t xml:space="preserve">        input_offset[block.id] = total_inputs</w:t>
      </w:r>
    </w:p>
    <w:p>
      <w:pPr>
        <w:keepNext w:val="0"/>
        <w:spacing w:line="240" w:lineRule="auto" w:before="0" w:after="0"/>
        <w:ind w:firstLine="0"/>
        <w:jc w:val="left"/>
      </w:pPr>
      <w:r>
        <w:rPr>
          <w:rFonts w:ascii="Courier New" w:hAnsi="Courier New" w:cs="Courier New" w:eastAsia="Courier New"/>
          <w:b w:val="0"/>
          <w:i w:val="0"/>
          <w:sz w:val="18"/>
          <w:u w:val="none"/>
        </w:rPr>
        <w:t xml:space="preserve">        total_inputs += len(block.input_ports)</w:t>
      </w:r>
    </w:p>
    <w:p>
      <w:pPr>
        <w:keepNext w:val="0"/>
        <w:spacing w:line="240" w:lineRule="auto" w:before="0" w:after="0"/>
        <w:ind w:firstLine="0"/>
        <w:jc w:val="left"/>
      </w:pPr>
      <w:r>
        <w:rPr>
          <w:rFonts w:ascii="Courier New" w:hAnsi="Courier New" w:cs="Courier New" w:eastAsia="Courier New"/>
          <w:b w:val="0"/>
          <w:i w:val="0"/>
          <w:sz w:val="18"/>
          <w:u w:val="none"/>
        </w:rPr>
        <w:t xml:space="preserve">        for local in range(realization.order):</w:t>
      </w:r>
    </w:p>
    <w:p>
      <w:pPr>
        <w:keepNext w:val="0"/>
        <w:spacing w:line="240" w:lineRule="auto" w:before="0" w:after="0"/>
        <w:ind w:firstLine="0"/>
        <w:jc w:val="left"/>
      </w:pPr>
      <w:r>
        <w:rPr>
          <w:rFonts w:ascii="Courier New" w:hAnsi="Courier New" w:cs="Courier New" w:eastAsia="Courier New"/>
          <w:b w:val="0"/>
          <w:i w:val="0"/>
          <w:sz w:val="18"/>
          <w:u w:val="none"/>
        </w:rPr>
        <w:t xml:space="preserve">            label = block.id if realization.order == 1 else f"{block.id}.x{local + 1}"</w:t>
      </w:r>
    </w:p>
    <w:p>
      <w:pPr>
        <w:keepNext w:val="0"/>
        <w:spacing w:line="240" w:lineRule="auto" w:before="0" w:after="0"/>
        <w:ind w:firstLine="0"/>
        <w:jc w:val="left"/>
      </w:pPr>
      <w:r>
        <w:rPr>
          <w:rFonts w:ascii="Courier New" w:hAnsi="Courier New" w:cs="Courier New" w:eastAsia="Courier New"/>
          <w:b w:val="0"/>
          <w:i w:val="0"/>
          <w:sz w:val="18"/>
          <w:u w:val="none"/>
        </w:rPr>
        <w:t xml:space="preserve">            states.append(StateEntry(block.id, block.type, local, label))</w:t>
      </w:r>
    </w:p>
    <w:p>
      <w:pPr>
        <w:keepNext w:val="0"/>
        <w:spacing w:line="240" w:lineRule="auto" w:before="0" w:after="0"/>
        <w:ind w:firstLine="0"/>
        <w:jc w:val="left"/>
      </w:pPr>
      <w:r>
        <w:rPr>
          <w:rFonts w:ascii="Courier New" w:hAnsi="Courier New" w:cs="Courier New" w:eastAsia="Courier New"/>
          <w:b w:val="0"/>
          <w:i w:val="0"/>
          <w:sz w:val="18"/>
          <w:u w:val="none"/>
        </w:rPr>
        <w:t xml:space="preserve">        dynamic.append((block, 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realizations = [realization for _, realization in dynamic]</w:t>
      </w:r>
    </w:p>
    <w:p>
      <w:pPr>
        <w:keepNext w:val="0"/>
        <w:spacing w:line="240" w:lineRule="auto" w:before="0" w:after="0"/>
        <w:ind w:firstLine="0"/>
        <w:jc w:val="left"/>
      </w:pPr>
      <w:r>
        <w:rPr>
          <w:rFonts w:ascii="Courier New" w:hAnsi="Courier New" w:cs="Courier New" w:eastAsia="Courier New"/>
          <w:b w:val="0"/>
          <w:i w:val="0"/>
          <w:sz w:val="18"/>
          <w:u w:val="none"/>
        </w:rPr>
        <w:t xml:space="preserve">    n = sum(r.order for r in realizations)</w:t>
      </w:r>
    </w:p>
    <w:p>
      <w:pPr>
        <w:keepNext w:val="0"/>
        <w:spacing w:line="240" w:lineRule="auto" w:before="0" w:after="0"/>
        <w:ind w:firstLine="0"/>
        <w:jc w:val="left"/>
      </w:pPr>
      <w:r>
        <w:rPr>
          <w:rFonts w:ascii="Courier New" w:hAnsi="Courier New" w:cs="Courier New" w:eastAsia="Courier New"/>
          <w:b w:val="0"/>
          <w:i w:val="0"/>
          <w:sz w:val="18"/>
          <w:u w:val="none"/>
        </w:rPr>
        <w:t xml:space="preserve">    n_out = len(dynamic)</w:t>
      </w:r>
    </w:p>
    <w:p>
      <w:pPr>
        <w:keepNext w:val="0"/>
        <w:spacing w:line="240" w:lineRule="auto" w:before="0" w:after="0"/>
        <w:ind w:firstLine="0"/>
        <w:jc w:val="left"/>
      </w:pPr>
      <w:r>
        <w:rPr>
          <w:rFonts w:ascii="Courier New" w:hAnsi="Courier New" w:cs="Courier New" w:eastAsia="Courier New"/>
          <w:b w:val="0"/>
          <w:i w:val="0"/>
          <w:sz w:val="18"/>
          <w:u w:val="none"/>
        </w:rPr>
        <w:t xml:space="preserve">    n_src = len(sources)</w:t>
      </w:r>
    </w:p>
    <w:p>
      <w:pPr>
        <w:keepNext w:val="0"/>
        <w:spacing w:line="240" w:lineRule="auto" w:before="0" w:after="0"/>
        <w:ind w:firstLine="0"/>
        <w:jc w:val="left"/>
      </w:pPr>
      <w:r>
        <w:rPr>
          <w:rFonts w:ascii="Courier New" w:hAnsi="Courier New" w:cs="Courier New" w:eastAsia="Courier New"/>
          <w:b w:val="0"/>
          <w:i w:val="0"/>
          <w:sz w:val="18"/>
          <w:u w:val="none"/>
        </w:rPr>
        <w:t xml:space="preserve">    p = len(scopes)</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a_d = _block_diagonal([r.a for r in realizations], n, n)</w:t>
      </w:r>
    </w:p>
    <w:p>
      <w:pPr>
        <w:keepNext w:val="0"/>
        <w:spacing w:line="240" w:lineRule="auto" w:before="0" w:after="0"/>
        <w:ind w:firstLine="0"/>
        <w:jc w:val="left"/>
      </w:pPr>
      <w:r>
        <w:rPr>
          <w:rFonts w:ascii="Courier New" w:hAnsi="Courier New" w:cs="Courier New" w:eastAsia="Courier New"/>
          <w:b w:val="0"/>
          <w:i w:val="0"/>
          <w:sz w:val="18"/>
          <w:u w:val="none"/>
        </w:rPr>
        <w:t xml:space="preserve">    b_d = _block_diagonal([r.b for r in realizations], n, total_inputs)</w:t>
      </w:r>
    </w:p>
    <w:p>
      <w:pPr>
        <w:keepNext w:val="0"/>
        <w:spacing w:line="240" w:lineRule="auto" w:before="0" w:after="0"/>
        <w:ind w:firstLine="0"/>
        <w:jc w:val="left"/>
      </w:pPr>
      <w:r>
        <w:rPr>
          <w:rFonts w:ascii="Courier New" w:hAnsi="Courier New" w:cs="Courier New" w:eastAsia="Courier New"/>
          <w:b w:val="0"/>
          <w:i w:val="0"/>
          <w:sz w:val="18"/>
          <w:u w:val="none"/>
        </w:rPr>
        <w:t xml:space="preserve">    c_d = _block_diagonal([r.c for r in realizations], n_out, n)</w:t>
      </w:r>
    </w:p>
    <w:p>
      <w:pPr>
        <w:keepNext w:val="0"/>
        <w:spacing w:line="240" w:lineRule="auto" w:before="0" w:after="0"/>
        <w:ind w:firstLine="0"/>
        <w:jc w:val="left"/>
      </w:pPr>
      <w:r>
        <w:rPr>
          <w:rFonts w:ascii="Courier New" w:hAnsi="Courier New" w:cs="Courier New" w:eastAsia="Courier New"/>
          <w:b w:val="0"/>
          <w:i w:val="0"/>
          <w:sz w:val="18"/>
          <w:u w:val="none"/>
        </w:rPr>
        <w:t xml:space="preserve">    d_d = _block_diagonal([r.d for r in realizations], n_out, total_inputs)</w:t>
      </w:r>
    </w:p>
    <w:p>
      <w:pPr>
        <w:keepNext w:val="0"/>
        <w:spacing w:line="240" w:lineRule="auto" w:before="0" w:after="0"/>
        <w:ind w:firstLine="0"/>
        <w:jc w:val="left"/>
      </w:pPr>
      <w:r>
        <w:rPr>
          <w:rFonts w:ascii="Courier New" w:hAnsi="Courier New" w:cs="Courier New" w:eastAsia="Courier New"/>
          <w:b w:val="0"/>
          <w:i w:val="0"/>
          <w:sz w:val="18"/>
          <w:u w:val="none"/>
        </w:rPr>
        <w:t xml:space="preserve">    x0 = np.concatenate([r.x0 for r in realizations]) if realizations else np.zeros(0)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m = np.zeros((total_inputs, n_out))</w:t>
      </w:r>
    </w:p>
    <w:p>
      <w:pPr>
        <w:keepNext w:val="0"/>
        <w:spacing w:line="240" w:lineRule="auto" w:before="0" w:after="0"/>
        <w:ind w:firstLine="0"/>
        <w:jc w:val="left"/>
      </w:pPr>
      <w:r>
        <w:rPr>
          <w:rFonts w:ascii="Courier New" w:hAnsi="Courier New" w:cs="Courier New" w:eastAsia="Courier New"/>
          <w:b w:val="0"/>
          <w:i w:val="0"/>
          <w:sz w:val="18"/>
          <w:u w:val="none"/>
        </w:rPr>
        <w:t xml:space="preserve">    nr = np.zeros((total_inputs, n_src))</w:t>
      </w:r>
    </w:p>
    <w:p>
      <w:pPr>
        <w:keepNext w:val="0"/>
        <w:spacing w:line="240" w:lineRule="auto" w:before="0" w:after="0"/>
        <w:ind w:firstLine="0"/>
        <w:jc w:val="left"/>
      </w:pPr>
      <w:r>
        <w:rPr>
          <w:rFonts w:ascii="Courier New" w:hAnsi="Courier New" w:cs="Courier New" w:eastAsia="Courier New"/>
          <w:b w:val="0"/>
          <w:i w:val="0"/>
          <w:sz w:val="18"/>
          <w:u w:val="none"/>
        </w:rPr>
        <w:t xml:space="preserve">    s_y = np.zeros((p, n_out))</w:t>
      </w:r>
    </w:p>
    <w:p>
      <w:pPr>
        <w:keepNext w:val="0"/>
        <w:spacing w:line="240" w:lineRule="auto" w:before="0" w:after="0"/>
        <w:ind w:firstLine="0"/>
        <w:jc w:val="left"/>
      </w:pPr>
      <w:r>
        <w:rPr>
          <w:rFonts w:ascii="Courier New" w:hAnsi="Courier New" w:cs="Courier New" w:eastAsia="Courier New"/>
          <w:b w:val="0"/>
          <w:i w:val="0"/>
          <w:sz w:val="18"/>
          <w:u w:val="none"/>
        </w:rPr>
        <w:t xml:space="preserve">    s_r = np.zeros((p, n_src))</w:t>
      </w:r>
    </w:p>
    <w:p>
      <w:pPr>
        <w:keepNext w:val="0"/>
        <w:spacing w:line="240" w:lineRule="auto" w:before="0" w:after="0"/>
        <w:ind w:firstLine="0"/>
        <w:jc w:val="left"/>
      </w:pPr>
      <w:r>
        <w:rPr>
          <w:rFonts w:ascii="Courier New" w:hAnsi="Courier New" w:cs="Courier New" w:eastAsia="Courier New"/>
          <w:b w:val="0"/>
          <w:i w:val="0"/>
          <w:sz w:val="18"/>
          <w:u w:val="none"/>
        </w:rPr>
        <w:t xml:space="preserve">    blocks_by_id = {block.id: block for block in flat.blocks}</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for connection in flat.connections:</w:t>
      </w:r>
    </w:p>
    <w:p>
      <w:pPr>
        <w:keepNext w:val="0"/>
        <w:spacing w:line="240" w:lineRule="auto" w:before="0" w:after="0"/>
        <w:ind w:firstLine="0"/>
        <w:jc w:val="left"/>
      </w:pPr>
      <w:r>
        <w:rPr>
          <w:rFonts w:ascii="Courier New" w:hAnsi="Courier New" w:cs="Courier New" w:eastAsia="Courier New"/>
          <w:b w:val="0"/>
          <w:i w:val="0"/>
          <w:sz w:val="18"/>
          <w:u w:val="none"/>
        </w:rPr>
        <w:t xml:space="preserve">        target = blocks_by_id[connection.to_block]</w:t>
      </w:r>
    </w:p>
    <w:p>
      <w:pPr>
        <w:keepNext w:val="0"/>
        <w:spacing w:line="240" w:lineRule="auto" w:before="0" w:after="0"/>
        <w:ind w:firstLine="0"/>
        <w:jc w:val="left"/>
      </w:pPr>
      <w:r>
        <w:rPr>
          <w:rFonts w:ascii="Courier New" w:hAnsi="Courier New" w:cs="Courier New" w:eastAsia="Courier New"/>
          <w:b w:val="0"/>
          <w:i w:val="0"/>
          <w:sz w:val="18"/>
          <w:u w:val="none"/>
        </w:rPr>
        <w:t xml:space="preserve">        if target.type in SINK_TYPES:</w:t>
      </w:r>
    </w:p>
    <w:p>
      <w:pPr>
        <w:keepNext w:val="0"/>
        <w:spacing w:line="240" w:lineRule="auto" w:before="0" w:after="0"/>
        <w:ind w:firstLine="0"/>
        <w:jc w:val="left"/>
      </w:pPr>
      <w:r>
        <w:rPr>
          <w:rFonts w:ascii="Courier New" w:hAnsi="Courier New" w:cs="Courier New" w:eastAsia="Courier New"/>
          <w:b w:val="0"/>
          <w:i w:val="0"/>
          <w:sz w:val="18"/>
          <w:u w:val="none"/>
        </w:rPr>
        <w:t xml:space="preserve">            row_matrix_y, row_matrix_r, row = s_y, s_r, scope_index[target.id]</w:t>
      </w:r>
    </w:p>
    <w:p>
      <w:pPr>
        <w:keepNext w:val="0"/>
        <w:spacing w:line="240" w:lineRule="auto" w:before="0" w:after="0"/>
        <w:ind w:firstLine="0"/>
        <w:jc w:val="left"/>
      </w:pPr>
      <w:r>
        <w:rPr>
          <w:rFonts w:ascii="Courier New" w:hAnsi="Courier New" w:cs="Courier New" w:eastAsia="Courier New"/>
          <w:b w:val="0"/>
          <w:i w:val="0"/>
          <w:sz w:val="18"/>
          <w:u w:val="none"/>
        </w:rPr>
        <w:t xml:space="preserve">        else:</w:t>
      </w:r>
    </w:p>
    <w:p>
      <w:pPr>
        <w:keepNext w:val="0"/>
        <w:spacing w:line="240" w:lineRule="auto" w:before="0" w:after="0"/>
        <w:ind w:firstLine="0"/>
        <w:jc w:val="left"/>
      </w:pPr>
      <w:r>
        <w:rPr>
          <w:rFonts w:ascii="Courier New" w:hAnsi="Courier New" w:cs="Courier New" w:eastAsia="Courier New"/>
          <w:b w:val="0"/>
          <w:i w:val="0"/>
          <w:sz w:val="18"/>
          <w:u w:val="none"/>
        </w:rPr>
        <w:t xml:space="preserve">            row = input_offset[target.id] + target.input_ports.index(connection.to_port)</w:t>
      </w:r>
    </w:p>
    <w:p>
      <w:pPr>
        <w:keepNext w:val="0"/>
        <w:spacing w:line="240" w:lineRule="auto" w:before="0" w:after="0"/>
        <w:ind w:firstLine="0"/>
        <w:jc w:val="left"/>
      </w:pPr>
      <w:r>
        <w:rPr>
          <w:rFonts w:ascii="Courier New" w:hAnsi="Courier New" w:cs="Courier New" w:eastAsia="Courier New"/>
          <w:b w:val="0"/>
          <w:i w:val="0"/>
          <w:sz w:val="18"/>
          <w:u w:val="none"/>
        </w:rPr>
        <w:t xml:space="preserve">            row_matrix_y, row_matrix_r = m, nr</w:t>
      </w:r>
    </w:p>
    <w:p>
      <w:pPr>
        <w:keepNext w:val="0"/>
        <w:spacing w:line="240" w:lineRule="auto" w:before="0" w:after="0"/>
        <w:ind w:firstLine="0"/>
        <w:jc w:val="left"/>
      </w:pPr>
      <w:r>
        <w:rPr>
          <w:rFonts w:ascii="Courier New" w:hAnsi="Courier New" w:cs="Courier New" w:eastAsia="Courier New"/>
          <w:b w:val="0"/>
          <w:i w:val="0"/>
          <w:sz w:val="18"/>
          <w:u w:val="none"/>
        </w:rPr>
        <w:t xml:space="preserve">        if connection.from_block in source_index:</w:t>
      </w:r>
    </w:p>
    <w:p>
      <w:pPr>
        <w:keepNext w:val="0"/>
        <w:spacing w:line="240" w:lineRule="auto" w:before="0" w:after="0"/>
        <w:ind w:firstLine="0"/>
        <w:jc w:val="left"/>
      </w:pPr>
      <w:r>
        <w:rPr>
          <w:rFonts w:ascii="Courier New" w:hAnsi="Courier New" w:cs="Courier New" w:eastAsia="Courier New"/>
          <w:b w:val="0"/>
          <w:i w:val="0"/>
          <w:sz w:val="18"/>
          <w:u w:val="none"/>
        </w:rPr>
        <w:t xml:space="preserve">            row_matrix_r[row, source_index[connection.from_block]] = 1.0</w:t>
      </w:r>
    </w:p>
    <w:p>
      <w:pPr>
        <w:keepNext w:val="0"/>
        <w:spacing w:line="240" w:lineRule="auto" w:before="0" w:after="0"/>
        <w:ind w:firstLine="0"/>
        <w:jc w:val="left"/>
      </w:pPr>
      <w:r>
        <w:rPr>
          <w:rFonts w:ascii="Courier New" w:hAnsi="Courier New" w:cs="Courier New" w:eastAsia="Courier New"/>
          <w:b w:val="0"/>
          <w:i w:val="0"/>
          <w:sz w:val="18"/>
          <w:u w:val="none"/>
        </w:rPr>
        <w:t xml:space="preserve">        else:</w:t>
      </w:r>
    </w:p>
    <w:p>
      <w:pPr>
        <w:keepNext w:val="0"/>
        <w:spacing w:line="240" w:lineRule="auto" w:before="0" w:after="0"/>
        <w:ind w:firstLine="0"/>
        <w:jc w:val="left"/>
      </w:pPr>
      <w:r>
        <w:rPr>
          <w:rFonts w:ascii="Courier New" w:hAnsi="Courier New" w:cs="Courier New" w:eastAsia="Courier New"/>
          <w:b w:val="0"/>
          <w:i w:val="0"/>
          <w:sz w:val="18"/>
          <w:u w:val="none"/>
        </w:rPr>
        <w:t xml:space="preserve">            row_matrix_y[row, output_index[connection.from_block]] = 1.0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g = d_d @ m</w:t>
      </w:r>
    </w:p>
    <w:p>
      <w:pPr>
        <w:keepNext w:val="0"/>
        <w:spacing w:line="240" w:lineRule="auto" w:before="0" w:after="0"/>
        <w:ind w:firstLine="0"/>
        <w:jc w:val="left"/>
      </w:pPr>
      <w:r>
        <w:rPr>
          <w:rFonts w:ascii="Courier New" w:hAnsi="Courier New" w:cs="Courier New" w:eastAsia="Courier New"/>
          <w:b w:val="0"/>
          <w:i w:val="0"/>
          <w:sz w:val="18"/>
          <w:u w:val="none"/>
        </w:rPr>
        <w:t xml:space="preserve">    owners = [block.id for block, _ in dynamic]</w:t>
      </w:r>
    </w:p>
    <w:p>
      <w:pPr>
        <w:keepNext w:val="0"/>
        <w:spacing w:line="240" w:lineRule="auto" w:before="0" w:after="0"/>
        <w:ind w:firstLine="0"/>
        <w:jc w:val="left"/>
      </w:pPr>
      <w:r>
        <w:rPr>
          <w:rFonts w:ascii="Courier New" w:hAnsi="Courier New" w:cs="Courier New" w:eastAsia="Courier New"/>
          <w:b w:val="0"/>
          <w:i w:val="0"/>
          <w:sz w:val="18"/>
          <w:u w:val="none"/>
        </w:rPr>
        <w:t xml:space="preserve">    y_solution, loops = _solve_algebraic_equations(g, np.hstack([c_d, d_d @ nr]), owners)</w:t>
      </w:r>
    </w:p>
    <w:p>
      <w:pPr>
        <w:keepNext w:val="0"/>
        <w:spacing w:line="240" w:lineRule="auto" w:before="0" w:after="0"/>
        <w:ind w:firstLine="0"/>
        <w:jc w:val="left"/>
      </w:pPr>
      <w:r>
        <w:rPr>
          <w:rFonts w:ascii="Courier New" w:hAnsi="Courier New" w:cs="Courier New" w:eastAsia="Courier New"/>
          <w:b w:val="0"/>
          <w:i w:val="0"/>
          <w:sz w:val="18"/>
          <w:u w:val="none"/>
        </w:rPr>
        <w:t xml:space="preserve">    y_x, y_r = y_solution[:, :n], y_solution[:, n:]</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return LinearModel(</w:t>
      </w:r>
    </w:p>
    <w:p>
      <w:pPr>
        <w:keepNext w:val="0"/>
        <w:spacing w:line="240" w:lineRule="auto" w:before="0" w:after="0"/>
        <w:ind w:firstLine="0"/>
        <w:jc w:val="left"/>
      </w:pPr>
      <w:r>
        <w:rPr>
          <w:rFonts w:ascii="Courier New" w:hAnsi="Courier New" w:cs="Courier New" w:eastAsia="Courier New"/>
          <w:b w:val="0"/>
          <w:i w:val="0"/>
          <w:sz w:val="18"/>
          <w:u w:val="none"/>
        </w:rPr>
        <w:t xml:space="preserve">        a=a_d + b_d @ m @ y_x,</w:t>
      </w:r>
    </w:p>
    <w:p>
      <w:pPr>
        <w:keepNext w:val="0"/>
        <w:spacing w:line="240" w:lineRule="auto" w:before="0" w:after="0"/>
        <w:ind w:firstLine="0"/>
        <w:jc w:val="left"/>
      </w:pPr>
      <w:r>
        <w:rPr>
          <w:rFonts w:ascii="Courier New" w:hAnsi="Courier New" w:cs="Courier New" w:eastAsia="Courier New"/>
          <w:b w:val="0"/>
          <w:i w:val="0"/>
          <w:sz w:val="18"/>
          <w:u w:val="none"/>
        </w:rPr>
        <w:t xml:space="preserve">        b=b_d @ (m @ y_r + nr),</w:t>
      </w:r>
    </w:p>
    <w:p>
      <w:pPr>
        <w:keepNext w:val="0"/>
        <w:spacing w:line="240" w:lineRule="auto" w:before="0" w:after="0"/>
        <w:ind w:firstLine="0"/>
        <w:jc w:val="left"/>
      </w:pPr>
      <w:r>
        <w:rPr>
          <w:rFonts w:ascii="Courier New" w:hAnsi="Courier New" w:cs="Courier New" w:eastAsia="Courier New"/>
          <w:b w:val="0"/>
          <w:i w:val="0"/>
          <w:sz w:val="18"/>
          <w:u w:val="none"/>
        </w:rPr>
        <w:t xml:space="preserve">        c=s_y @ y_x,</w:t>
      </w:r>
    </w:p>
    <w:p>
      <w:pPr>
        <w:keepNext w:val="0"/>
        <w:spacing w:line="240" w:lineRule="auto" w:before="0" w:after="0"/>
        <w:ind w:firstLine="0"/>
        <w:jc w:val="left"/>
      </w:pPr>
      <w:r>
        <w:rPr>
          <w:rFonts w:ascii="Courier New" w:hAnsi="Courier New" w:cs="Courier New" w:eastAsia="Courier New"/>
          <w:b w:val="0"/>
          <w:i w:val="0"/>
          <w:sz w:val="18"/>
          <w:u w:val="none"/>
        </w:rPr>
        <w:t xml:space="preserve">        d=s_y @ y_r + s_r,</w:t>
      </w:r>
    </w:p>
    <w:p>
      <w:pPr>
        <w:keepNext w:val="0"/>
        <w:spacing w:line="240" w:lineRule="auto" w:before="0" w:after="0"/>
        <w:ind w:firstLine="0"/>
        <w:jc w:val="left"/>
      </w:pPr>
      <w:r>
        <w:rPr>
          <w:rFonts w:ascii="Courier New" w:hAnsi="Courier New" w:cs="Courier New" w:eastAsia="Courier New"/>
          <w:b w:val="0"/>
          <w:i w:val="0"/>
          <w:sz w:val="18"/>
          <w:u w:val="none"/>
        </w:rPr>
        <w:t xml:space="preserve">        x0=x0,</w:t>
      </w:r>
    </w:p>
    <w:p>
      <w:pPr>
        <w:keepNext w:val="0"/>
        <w:spacing w:line="240" w:lineRule="auto" w:before="0" w:after="0"/>
        <w:ind w:firstLine="0"/>
        <w:jc w:val="left"/>
      </w:pPr>
      <w:r>
        <w:rPr>
          <w:rFonts w:ascii="Courier New" w:hAnsi="Courier New" w:cs="Courier New" w:eastAsia="Courier New"/>
          <w:b w:val="0"/>
          <w:i w:val="0"/>
          <w:sz w:val="18"/>
          <w:u w:val="none"/>
        </w:rPr>
        <w:t xml:space="preserve">        states=states,</w:t>
      </w:r>
    </w:p>
    <w:p>
      <w:pPr>
        <w:keepNext w:val="0"/>
        <w:spacing w:line="240" w:lineRule="auto" w:before="0" w:after="0"/>
        <w:ind w:firstLine="0"/>
        <w:jc w:val="left"/>
      </w:pPr>
      <w:r>
        <w:rPr>
          <w:rFonts w:ascii="Courier New" w:hAnsi="Courier New" w:cs="Courier New" w:eastAsia="Courier New"/>
          <w:b w:val="0"/>
          <w:i w:val="0"/>
          <w:sz w:val="18"/>
          <w:u w:val="none"/>
        </w:rPr>
        <w:t xml:space="preserve">        sources=sources,</w:t>
      </w:r>
    </w:p>
    <w:p>
      <w:pPr>
        <w:keepNext w:val="0"/>
        <w:spacing w:line="240" w:lineRule="auto" w:before="0" w:after="0"/>
        <w:ind w:firstLine="0"/>
        <w:jc w:val="left"/>
      </w:pPr>
      <w:r>
        <w:rPr>
          <w:rFonts w:ascii="Courier New" w:hAnsi="Courier New" w:cs="Courier New" w:eastAsia="Courier New"/>
          <w:b w:val="0"/>
          <w:i w:val="0"/>
          <w:sz w:val="18"/>
          <w:u w:val="none"/>
        </w:rPr>
        <w:t xml:space="preserve">        scopes=scopes,</w:t>
      </w:r>
    </w:p>
    <w:p>
      <w:pPr>
        <w:keepNext w:val="0"/>
        <w:spacing w:line="240" w:lineRule="auto" w:before="0" w:after="0"/>
        <w:ind w:firstLine="0"/>
        <w:jc w:val="left"/>
      </w:pPr>
      <w:r>
        <w:rPr>
          <w:rFonts w:ascii="Courier New" w:hAnsi="Courier New" w:cs="Courier New" w:eastAsia="Courier New"/>
          <w:b w:val="0"/>
          <w:i w:val="0"/>
          <w:sz w:val="18"/>
          <w:u w:val="none"/>
        </w:rPr>
        <w:t xml:space="preserve">        algebraic_loops=loops,</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709"/>
        <w:jc w:val="both"/>
      </w:pPr>
    </w:p>
    <w:p>
      <w:pPr>
        <w:keepNext/>
        <w:spacing w:line="360" w:lineRule="auto" w:before="120" w:after="40"/>
        <w:ind w:firstLine="0"/>
        <w:jc w:val="left"/>
      </w:pPr>
      <w:r>
        <w:rPr>
          <w:rFonts w:ascii="Times New Roman" w:hAnsi="Times New Roman" w:cs="Times New Roman" w:eastAsia="Times New Roman"/>
          <w:b w:val="0"/>
          <w:i w:val="0"/>
          <w:sz w:val="28"/>
          <w:u w:val="none"/>
        </w:rPr>
        <w:t>Листинг 2 – Решение уравнений выходов и петель без инерции (app/simulation/assembly.py)</w:t>
      </w:r>
    </w:p>
    <w:p>
      <w:pPr>
        <w:keepNext w:val="0"/>
        <w:spacing w:line="240" w:lineRule="auto" w:before="0" w:after="0"/>
        <w:ind w:firstLine="0"/>
        <w:jc w:val="left"/>
      </w:pPr>
      <w:r>
        <w:rPr>
          <w:rFonts w:ascii="Courier New" w:hAnsi="Courier New" w:cs="Courier New" w:eastAsia="Courier New"/>
          <w:b w:val="0"/>
          <w:i w:val="0"/>
          <w:sz w:val="18"/>
          <w:u w:val="none"/>
        </w:rPr>
        <w:t>def _solve_algebraic_equations(</w:t>
      </w:r>
    </w:p>
    <w:p>
      <w:pPr>
        <w:keepNext w:val="0"/>
        <w:spacing w:line="240" w:lineRule="auto" w:before="0" w:after="0"/>
        <w:ind w:firstLine="0"/>
        <w:jc w:val="left"/>
      </w:pPr>
      <w:r>
        <w:rPr>
          <w:rFonts w:ascii="Courier New" w:hAnsi="Courier New" w:cs="Courier New" w:eastAsia="Courier New"/>
          <w:b w:val="0"/>
          <w:i w:val="0"/>
          <w:sz w:val="18"/>
          <w:u w:val="none"/>
        </w:rPr>
        <w:t xml:space="preserve">    g: np.ndarray,</w:t>
      </w:r>
    </w:p>
    <w:p>
      <w:pPr>
        <w:keepNext w:val="0"/>
        <w:spacing w:line="240" w:lineRule="auto" w:before="0" w:after="0"/>
        <w:ind w:firstLine="0"/>
        <w:jc w:val="left"/>
      </w:pPr>
      <w:r>
        <w:rPr>
          <w:rFonts w:ascii="Courier New" w:hAnsi="Courier New" w:cs="Courier New" w:eastAsia="Courier New"/>
          <w:b w:val="0"/>
          <w:i w:val="0"/>
          <w:sz w:val="18"/>
          <w:u w:val="none"/>
        </w:rPr>
        <w:t xml:space="preserve">    rhs: np.ndarray,</w:t>
      </w:r>
    </w:p>
    <w:p>
      <w:pPr>
        <w:keepNext w:val="0"/>
        <w:spacing w:line="240" w:lineRule="auto" w:before="0" w:after="0"/>
        <w:ind w:firstLine="0"/>
        <w:jc w:val="left"/>
      </w:pPr>
      <w:r>
        <w:rPr>
          <w:rFonts w:ascii="Courier New" w:hAnsi="Courier New" w:cs="Courier New" w:eastAsia="Courier New"/>
          <w:b w:val="0"/>
          <w:i w:val="0"/>
          <w:sz w:val="18"/>
          <w:u w:val="none"/>
        </w:rPr>
        <w:t xml:space="preserve">    owners: list[str],</w:t>
      </w:r>
    </w:p>
    <w:p>
      <w:pPr>
        <w:keepNext w:val="0"/>
        <w:spacing w:line="240" w:lineRule="auto" w:before="0" w:after="0"/>
        <w:ind w:firstLine="0"/>
        <w:jc w:val="left"/>
      </w:pPr>
      <w:r>
        <w:rPr>
          <w:rFonts w:ascii="Courier New" w:hAnsi="Courier New" w:cs="Courier New" w:eastAsia="Courier New"/>
          <w:b w:val="0"/>
          <w:i w:val="0"/>
          <w:sz w:val="18"/>
          <w:u w:val="none"/>
        </w:rPr>
        <w:t>) -&gt; tuple[np.ndarray, list[AlgebraicLoop]]:</w:t>
      </w:r>
    </w:p>
    <w:p>
      <w:pPr>
        <w:keepNext w:val="0"/>
        <w:spacing w:line="240" w:lineRule="auto" w:before="0" w:after="0"/>
        <w:ind w:firstLine="0"/>
        <w:jc w:val="left"/>
      </w:pPr>
      <w:r>
        <w:rPr>
          <w:rFonts w:ascii="Courier New" w:hAnsi="Courier New" w:cs="Courier New" w:eastAsia="Courier New"/>
          <w:b w:val="0"/>
          <w:i w:val="0"/>
          <w:sz w:val="18"/>
          <w:u w:val="none"/>
        </w:rPr>
        <w:t xml:space="preserve">    """Solve (I - g) Y = rhs component by component."""</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solution = np.zeros_like(rhs)</w:t>
      </w:r>
    </w:p>
    <w:p>
      <w:pPr>
        <w:keepNext w:val="0"/>
        <w:spacing w:line="240" w:lineRule="auto" w:before="0" w:after="0"/>
        <w:ind w:firstLine="0"/>
        <w:jc w:val="left"/>
      </w:pPr>
      <w:r>
        <w:rPr>
          <w:rFonts w:ascii="Courier New" w:hAnsi="Courier New" w:cs="Courier New" w:eastAsia="Courier New"/>
          <w:b w:val="0"/>
          <w:i w:val="0"/>
          <w:sz w:val="18"/>
          <w:u w:val="none"/>
        </w:rPr>
        <w:t xml:space="preserve">    loops: list[AlgebraicLoop] = []</w:t>
      </w:r>
    </w:p>
    <w:p>
      <w:pPr>
        <w:keepNext w:val="0"/>
        <w:spacing w:line="240" w:lineRule="auto" w:before="0" w:after="0"/>
        <w:ind w:firstLine="0"/>
        <w:jc w:val="left"/>
      </w:pPr>
      <w:r>
        <w:rPr>
          <w:rFonts w:ascii="Courier New" w:hAnsi="Courier New" w:cs="Courier New" w:eastAsia="Courier New"/>
          <w:b w:val="0"/>
          <w:i w:val="0"/>
          <w:sz w:val="18"/>
          <w:u w:val="none"/>
        </w:rPr>
        <w:t xml:space="preserve">    eps = np.finfo(float).eps</w:t>
      </w:r>
    </w:p>
    <w:p>
      <w:pPr>
        <w:keepNext w:val="0"/>
        <w:spacing w:line="240" w:lineRule="auto" w:before="0" w:after="0"/>
        <w:ind w:firstLine="0"/>
        <w:jc w:val="left"/>
      </w:pPr>
      <w:r>
        <w:rPr>
          <w:rFonts w:ascii="Courier New" w:hAnsi="Courier New" w:cs="Courier New" w:eastAsia="Courier New"/>
          <w:b w:val="0"/>
          <w:i w:val="0"/>
          <w:sz w:val="18"/>
          <w:u w:val="none"/>
        </w:rPr>
        <w:t xml:space="preserve">    for component in _topological_components(g):</w:t>
      </w:r>
    </w:p>
    <w:p>
      <w:pPr>
        <w:keepNext w:val="0"/>
        <w:spacing w:line="240" w:lineRule="auto" w:before="0" w:after="0"/>
        <w:ind w:firstLine="0"/>
        <w:jc w:val="left"/>
      </w:pPr>
      <w:r>
        <w:rPr>
          <w:rFonts w:ascii="Courier New" w:hAnsi="Courier New" w:cs="Courier New" w:eastAsia="Courier New"/>
          <w:b w:val="0"/>
          <w:i w:val="0"/>
          <w:sz w:val="18"/>
          <w:u w:val="none"/>
        </w:rPr>
        <w:t xml:space="preserve">        index = np.asarray(component)</w:t>
      </w:r>
    </w:p>
    <w:p>
      <w:pPr>
        <w:keepNext w:val="0"/>
        <w:spacing w:line="240" w:lineRule="auto" w:before="0" w:after="0"/>
        <w:ind w:firstLine="0"/>
        <w:jc w:val="left"/>
      </w:pPr>
      <w:r>
        <w:rPr>
          <w:rFonts w:ascii="Courier New" w:hAnsi="Courier New" w:cs="Courier New" w:eastAsia="Courier New"/>
          <w:b w:val="0"/>
          <w:i w:val="0"/>
          <w:sz w:val="18"/>
          <w:u w:val="none"/>
        </w:rPr>
        <w:t xml:space="preserve">        local_rhs = rhs[index] + g[index] @ solution  # unsolved rows of solution are still zero</w:t>
      </w:r>
    </w:p>
    <w:p>
      <w:pPr>
        <w:keepNext w:val="0"/>
        <w:spacing w:line="240" w:lineRule="auto" w:before="0" w:after="0"/>
        <w:ind w:firstLine="0"/>
        <w:jc w:val="left"/>
      </w:pPr>
      <w:r>
        <w:rPr>
          <w:rFonts w:ascii="Courier New" w:hAnsi="Courier New" w:cs="Courier New" w:eastAsia="Courier New"/>
          <w:b w:val="0"/>
          <w:i w:val="0"/>
          <w:sz w:val="18"/>
          <w:u w:val="none"/>
        </w:rPr>
        <w:t xml:space="preserve">        if index.size == 1 and g[index[0], index[0]] == 0.0:</w:t>
      </w:r>
    </w:p>
    <w:p>
      <w:pPr>
        <w:keepNext w:val="0"/>
        <w:spacing w:line="240" w:lineRule="auto" w:before="0" w:after="0"/>
        <w:ind w:firstLine="0"/>
        <w:jc w:val="left"/>
      </w:pPr>
      <w:r>
        <w:rPr>
          <w:rFonts w:ascii="Courier New" w:hAnsi="Courier New" w:cs="Courier New" w:eastAsia="Courier New"/>
          <w:b w:val="0"/>
          <w:i w:val="0"/>
          <w:sz w:val="18"/>
          <w:u w:val="none"/>
        </w:rPr>
        <w:t xml:space="preserve">            solution[index] = local_rhs</w:t>
      </w:r>
    </w:p>
    <w:p>
      <w:pPr>
        <w:keepNext w:val="0"/>
        <w:spacing w:line="240" w:lineRule="auto" w:before="0" w:after="0"/>
        <w:ind w:firstLine="0"/>
        <w:jc w:val="left"/>
      </w:pPr>
      <w:r>
        <w:rPr>
          <w:rFonts w:ascii="Courier New" w:hAnsi="Courier New" w:cs="Courier New" w:eastAsia="Courier New"/>
          <w:b w:val="0"/>
          <w:i w:val="0"/>
          <w:sz w:val="18"/>
          <w:u w:val="none"/>
        </w:rPr>
        <w:t xml:space="preserve">            continue</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loop_blocks = sorted({owners[i] for i in component})</w:t>
      </w:r>
    </w:p>
    <w:p>
      <w:pPr>
        <w:keepNext w:val="0"/>
        <w:spacing w:line="240" w:lineRule="auto" w:before="0" w:after="0"/>
        <w:ind w:firstLine="0"/>
        <w:jc w:val="left"/>
      </w:pPr>
      <w:r>
        <w:rPr>
          <w:rFonts w:ascii="Courier New" w:hAnsi="Courier New" w:cs="Courier New" w:eastAsia="Courier New"/>
          <w:b w:val="0"/>
          <w:i w:val="0"/>
          <w:sz w:val="18"/>
          <w:u w:val="none"/>
        </w:rPr>
        <w:t xml:space="preserve">        loop_gain = g[np.ix_(index, index)]</w:t>
      </w:r>
    </w:p>
    <w:p>
      <w:pPr>
        <w:keepNext w:val="0"/>
        <w:spacing w:line="240" w:lineRule="auto" w:before="0" w:after="0"/>
        <w:ind w:firstLine="0"/>
        <w:jc w:val="left"/>
      </w:pPr>
      <w:r>
        <w:rPr>
          <w:rFonts w:ascii="Courier New" w:hAnsi="Courier New" w:cs="Courier New" w:eastAsia="Courier New"/>
          <w:b w:val="0"/>
          <w:i w:val="0"/>
          <w:sz w:val="18"/>
          <w:u w:val="none"/>
        </w:rPr>
        <w:t xml:space="preserve">        matrix = np.eye(index.size) - loop_gain</w:t>
      </w:r>
    </w:p>
    <w:p>
      <w:pPr>
        <w:keepNext w:val="0"/>
        <w:spacing w:line="240" w:lineRule="auto" w:before="0" w:after="0"/>
        <w:ind w:firstLine="0"/>
        <w:jc w:val="left"/>
      </w:pPr>
      <w:r>
        <w:rPr>
          <w:rFonts w:ascii="Courier New" w:hAnsi="Courier New" w:cs="Courier New" w:eastAsia="Courier New"/>
          <w:b w:val="0"/>
          <w:i w:val="0"/>
          <w:sz w:val="18"/>
          <w:u w:val="none"/>
        </w:rPr>
        <w:t xml:space="preserve">        smallest = float(np.linalg.svd(matrix, compute_uv=False)[-1])</w:t>
      </w:r>
    </w:p>
    <w:p>
      <w:pPr>
        <w:keepNext w:val="0"/>
        <w:spacing w:line="240" w:lineRule="auto" w:before="0" w:after="0"/>
        <w:ind w:firstLine="0"/>
        <w:jc w:val="left"/>
      </w:pPr>
      <w:r>
        <w:rPr>
          <w:rFonts w:ascii="Courier New" w:hAnsi="Courier New" w:cs="Courier New" w:eastAsia="Courier New"/>
          <w:b w:val="0"/>
          <w:i w:val="0"/>
          <w:sz w:val="18"/>
          <w:u w:val="none"/>
        </w:rPr>
        <w:t xml:space="preserve">        # Relative sensitivity of the loop solution to perturbations of the</w:t>
      </w:r>
    </w:p>
    <w:p>
      <w:pPr>
        <w:keepNext w:val="0"/>
        <w:spacing w:line="240" w:lineRule="auto" w:before="0" w:after="0"/>
        <w:ind w:firstLine="0"/>
        <w:jc w:val="left"/>
      </w:pPr>
      <w:r>
        <w:rPr>
          <w:rFonts w:ascii="Courier New" w:hAnsi="Courier New" w:cs="Courier New" w:eastAsia="Courier New"/>
          <w:b w:val="0"/>
          <w:i w:val="0"/>
          <w:sz w:val="18"/>
          <w:u w:val="none"/>
        </w:rPr>
        <w:t xml:space="preserve">        # loop coefficients: kappa = (1 + ||G||) / sigma_min(I - G). For a</w:t>
      </w:r>
    </w:p>
    <w:p>
      <w:pPr>
        <w:keepNext w:val="0"/>
        <w:spacing w:line="240" w:lineRule="auto" w:before="0" w:after="0"/>
        <w:ind w:firstLine="0"/>
        <w:jc w:val="left"/>
      </w:pPr>
      <w:r>
        <w:rPr>
          <w:rFonts w:ascii="Courier New" w:hAnsi="Courier New" w:cs="Courier New" w:eastAsia="Courier New"/>
          <w:b w:val="0"/>
          <w:i w:val="0"/>
          <w:sz w:val="18"/>
          <w:u w:val="none"/>
        </w:rPr>
        <w:t xml:space="preserve">        # scalar loop y = k y + ... this is (1 + |k|) / |1 - k|.</w:t>
      </w:r>
    </w:p>
    <w:p>
      <w:pPr>
        <w:keepNext w:val="0"/>
        <w:spacing w:line="240" w:lineRule="auto" w:before="0" w:after="0"/>
        <w:ind w:firstLine="0"/>
        <w:jc w:val="left"/>
      </w:pPr>
      <w:r>
        <w:rPr>
          <w:rFonts w:ascii="Courier New" w:hAnsi="Courier New" w:cs="Courier New" w:eastAsia="Courier New"/>
          <w:b w:val="0"/>
          <w:i w:val="0"/>
          <w:sz w:val="18"/>
          <w:u w:val="none"/>
        </w:rPr>
        <w:t xml:space="preserve">        scale = 1.0 + float(np.linalg.norm(loop_gain, 2))</w:t>
      </w:r>
    </w:p>
    <w:p>
      <w:pPr>
        <w:keepNext w:val="0"/>
        <w:spacing w:line="240" w:lineRule="auto" w:before="0" w:after="0"/>
        <w:ind w:firstLine="0"/>
        <w:jc w:val="left"/>
      </w:pPr>
      <w:r>
        <w:rPr>
          <w:rFonts w:ascii="Courier New" w:hAnsi="Courier New" w:cs="Courier New" w:eastAsia="Courier New"/>
          <w:b w:val="0"/>
          <w:i w:val="0"/>
          <w:sz w:val="18"/>
          <w:u w:val="none"/>
        </w:rPr>
        <w:t xml:space="preserve">        if smallest &lt;= eps * scale * index.size:</w:t>
      </w:r>
    </w:p>
    <w:p>
      <w:pPr>
        <w:keepNext w:val="0"/>
        <w:spacing w:line="240" w:lineRule="auto" w:before="0" w:after="0"/>
        <w:ind w:firstLine="0"/>
        <w:jc w:val="left"/>
      </w:pPr>
      <w:r>
        <w:rPr>
          <w:rFonts w:ascii="Courier New" w:hAnsi="Courier New" w:cs="Courier New" w:eastAsia="Courier New"/>
          <w:b w:val="0"/>
          <w:i w:val="0"/>
          <w:sz w:val="18"/>
          <w:u w:val="none"/>
        </w:rPr>
        <w:t xml:space="preserve">            raise ModelAssemblyError(</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"Алгебраическая петля не имеет решения (матрица I − D·M вырождена): "</w:t>
      </w:r>
    </w:p>
    <w:p>
      <w:pPr>
        <w:keepNext w:val="0"/>
        <w:spacing w:line="240" w:lineRule="auto" w:before="0" w:after="0"/>
        <w:ind w:firstLine="0"/>
        <w:jc w:val="left"/>
      </w:pPr>
      <w:r>
        <w:rPr>
          <w:rFonts w:ascii="Courier New" w:hAnsi="Courier New" w:cs="Courier New" w:eastAsia="Courier New"/>
          <w:b w:val="0"/>
          <w:i w:val="0"/>
          <w:sz w:val="18"/>
          <w:u w:val="none"/>
        </w:rPr>
        <w:t xml:space="preserve">                    + " → ".join(loop_blocks)</w:t>
      </w:r>
    </w:p>
    <w:p>
      <w:pPr>
        <w:keepNext w:val="0"/>
        <w:spacing w:line="240" w:lineRule="auto" w:before="0" w:after="0"/>
        <w:ind w:firstLine="0"/>
        <w:jc w:val="left"/>
      </w:pPr>
      <w:r>
        <w:rPr>
          <w:rFonts w:ascii="Courier New" w:hAnsi="Courier New" w:cs="Courier New" w:eastAsia="Courier New"/>
          <w:b w:val="0"/>
          <w:i w:val="0"/>
          <w:sz w:val="18"/>
          <w:u w:val="none"/>
        </w:rPr>
        <w:t xml:space="preserve">                    + ". Измените коэффициенты петли или добавьте динамическое звено."</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condition = scale / smallest</w:t>
      </w:r>
    </w:p>
    <w:p>
      <w:pPr>
        <w:keepNext w:val="0"/>
        <w:spacing w:line="240" w:lineRule="auto" w:before="0" w:after="0"/>
        <w:ind w:firstLine="0"/>
        <w:jc w:val="left"/>
      </w:pPr>
      <w:r>
        <w:rPr>
          <w:rFonts w:ascii="Courier New" w:hAnsi="Courier New" w:cs="Courier New" w:eastAsia="Courier New"/>
          <w:b w:val="0"/>
          <w:i w:val="0"/>
          <w:sz w:val="18"/>
          <w:u w:val="none"/>
        </w:rPr>
        <w:t xml:space="preserve">        if condition &gt; MAX_LOOP_CONDITION:</w:t>
      </w:r>
    </w:p>
    <w:p>
      <w:pPr>
        <w:keepNext w:val="0"/>
        <w:spacing w:line="240" w:lineRule="auto" w:before="0" w:after="0"/>
        <w:ind w:firstLine="0"/>
        <w:jc w:val="left"/>
      </w:pPr>
      <w:r>
        <w:rPr>
          <w:rFonts w:ascii="Courier New" w:hAnsi="Courier New" w:cs="Courier New" w:eastAsia="Courier New"/>
          <w:b w:val="0"/>
          <w:i w:val="0"/>
          <w:sz w:val="18"/>
          <w:u w:val="none"/>
        </w:rPr>
        <w:t xml:space="preserve">            raise ModelAssemblyError(</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f"Алгебраическая петля плохо обусловлена (κ = {condition:.3g}): "</w:t>
      </w:r>
    </w:p>
    <w:p>
      <w:pPr>
        <w:keepNext w:val="0"/>
        <w:spacing w:line="240" w:lineRule="auto" w:before="0" w:after="0"/>
        <w:ind w:firstLine="0"/>
        <w:jc w:val="left"/>
      </w:pPr>
      <w:r>
        <w:rPr>
          <w:rFonts w:ascii="Courier New" w:hAnsi="Courier New" w:cs="Courier New" w:eastAsia="Courier New"/>
          <w:b w:val="0"/>
          <w:i w:val="0"/>
          <w:sz w:val="18"/>
          <w:u w:val="none"/>
        </w:rPr>
        <w:t xml:space="preserve">                    + " → ".join(loop_blocks)</w:t>
      </w:r>
    </w:p>
    <w:p>
      <w:pPr>
        <w:keepNext w:val="0"/>
        <w:spacing w:line="240" w:lineRule="auto" w:before="0" w:after="0"/>
        <w:ind w:firstLine="0"/>
        <w:jc w:val="left"/>
      </w:pPr>
      <w:r>
        <w:rPr>
          <w:rFonts w:ascii="Courier New" w:hAnsi="Courier New" w:cs="Courier New" w:eastAsia="Courier New"/>
          <w:b w:val="0"/>
          <w:i w:val="0"/>
          <w:sz w:val="18"/>
          <w:u w:val="none"/>
        </w:rPr>
        <w:t xml:space="preserve">                    + ". Результат расчёта был бы недостоверным."</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solution[index] = lu_solve(lu_factor(matrix), local_rhs)</w:t>
      </w:r>
    </w:p>
    <w:p>
      <w:pPr>
        <w:keepNext w:val="0"/>
        <w:spacing w:line="240" w:lineRule="auto" w:before="0" w:after="0"/>
        <w:ind w:firstLine="0"/>
        <w:jc w:val="left"/>
      </w:pPr>
      <w:r>
        <w:rPr>
          <w:rFonts w:ascii="Courier New" w:hAnsi="Courier New" w:cs="Courier New" w:eastAsia="Courier New"/>
          <w:b w:val="0"/>
          <w:i w:val="0"/>
          <w:sz w:val="18"/>
          <w:u w:val="none"/>
        </w:rPr>
        <w:t xml:space="preserve">        loops.append(AlgebraicLoop(blocks=loop_blocks, condition_number=condition))</w:t>
      </w:r>
    </w:p>
    <w:p>
      <w:pPr>
        <w:keepNext w:val="0"/>
        <w:spacing w:line="240" w:lineRule="auto" w:before="0" w:after="0"/>
        <w:ind w:firstLine="0"/>
        <w:jc w:val="left"/>
      </w:pPr>
      <w:r>
        <w:rPr>
          <w:rFonts w:ascii="Courier New" w:hAnsi="Courier New" w:cs="Courier New" w:eastAsia="Courier New"/>
          <w:b w:val="0"/>
          <w:i w:val="0"/>
          <w:sz w:val="18"/>
          <w:u w:val="none"/>
        </w:rPr>
        <w:t xml:space="preserve">    return solution, loops</w:t>
      </w:r>
    </w:p>
    <w:p>
      <w:pPr>
        <w:keepNext w:val="0"/>
        <w:spacing w:line="240" w:lineRule="auto" w:before="0" w:after="0"/>
        <w:ind w:firstLine="709"/>
        <w:jc w:val="both"/>
      </w:pPr>
    </w:p>
    <w:p>
      <w:pPr>
        <w:keepNext/>
        <w:spacing w:line="360" w:lineRule="auto" w:before="120" w:after="40"/>
        <w:ind w:firstLine="0"/>
        <w:jc w:val="left"/>
      </w:pPr>
      <w:r>
        <w:rPr>
          <w:rFonts w:ascii="Times New Roman" w:hAnsi="Times New Roman" w:cs="Times New Roman" w:eastAsia="Times New Roman"/>
          <w:b w:val="0"/>
          <w:i w:val="0"/>
          <w:sz w:val="28"/>
          <w:u w:val="none"/>
        </w:rPr>
        <w:t>Листинг 3 – Модели типовых звеньев (app/simulation/assembly.py)</w:t>
      </w:r>
    </w:p>
    <w:p>
      <w:pPr>
        <w:keepNext w:val="0"/>
        <w:spacing w:line="240" w:lineRule="auto" w:before="0" w:after="0"/>
        <w:ind w:firstLine="0"/>
        <w:jc w:val="left"/>
      </w:pPr>
      <w:r>
        <w:rPr>
          <w:rFonts w:ascii="Courier New" w:hAnsi="Courier New" w:cs="Courier New" w:eastAsia="Courier New"/>
          <w:b w:val="0"/>
          <w:i w:val="0"/>
          <w:sz w:val="18"/>
          <w:u w:val="none"/>
        </w:rPr>
        <w:t>def block_realization(block: Block) -&gt; BlockRealization: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p = block.parameters</w:t>
      </w:r>
    </w:p>
    <w:p>
      <w:pPr>
        <w:keepNext w:val="0"/>
        <w:spacing w:line="240" w:lineRule="auto" w:before="0" w:after="0"/>
        <w:ind w:firstLine="0"/>
        <w:jc w:val="left"/>
      </w:pPr>
      <w:r>
        <w:rPr>
          <w:rFonts w:ascii="Courier New" w:hAnsi="Courier New" w:cs="Courier New" w:eastAsia="Courier New"/>
          <w:b w:val="0"/>
          <w:i w:val="0"/>
          <w:sz w:val="18"/>
          <w:u w:val="none"/>
        </w:rPr>
        <w:t xml:space="preserve">    kind = block.type</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"Gain":</w:t>
      </w:r>
    </w:p>
    <w:p>
      <w:pPr>
        <w:keepNext w:val="0"/>
        <w:spacing w:line="240" w:lineRule="auto" w:before="0" w:after="0"/>
        <w:ind w:firstLine="0"/>
        <w:jc w:val="left"/>
      </w:pPr>
      <w:r>
        <w:rPr>
          <w:rFonts w:ascii="Courier New" w:hAnsi="Courier New" w:cs="Courier New" w:eastAsia="Courier New"/>
          <w:b w:val="0"/>
          <w:i w:val="0"/>
          <w:sz w:val="18"/>
          <w:u w:val="none"/>
        </w:rPr>
        <w:t xml:space="preserve">        return _static(np.array([[get_numeric_parameter(p, "k", 1.0)]]))</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"Sum":</w:t>
      </w:r>
    </w:p>
    <w:p>
      <w:pPr>
        <w:keepNext w:val="0"/>
        <w:spacing w:line="240" w:lineRule="auto" w:before="0" w:after="0"/>
        <w:ind w:firstLine="0"/>
        <w:jc w:val="left"/>
      </w:pPr>
      <w:r>
        <w:rPr>
          <w:rFonts w:ascii="Courier New" w:hAnsi="Courier New" w:cs="Courier New" w:eastAsia="Courier New"/>
          <w:b w:val="0"/>
          <w:i w:val="0"/>
          <w:sz w:val="18"/>
          <w:u w:val="none"/>
        </w:rPr>
        <w:t xml:space="preserve">        signs = get_signs(p)</w:t>
      </w:r>
    </w:p>
    <w:p>
      <w:pPr>
        <w:keepNext w:val="0"/>
        <w:spacing w:line="240" w:lineRule="auto" w:before="0" w:after="0"/>
        <w:ind w:firstLine="0"/>
        <w:jc w:val="left"/>
      </w:pPr>
      <w:r>
        <w:rPr>
          <w:rFonts w:ascii="Courier New" w:hAnsi="Courier New" w:cs="Courier New" w:eastAsia="Courier New"/>
          <w:b w:val="0"/>
          <w:i w:val="0"/>
          <w:sz w:val="18"/>
          <w:u w:val="none"/>
        </w:rPr>
        <w:t xml:space="preserve">        return _static(np.array([[1.0 if sign == "+" else -1.0 for sign in signs]]))</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"Integrator":</w:t>
      </w:r>
    </w:p>
    <w:p>
      <w:pPr>
        <w:keepNext w:val="0"/>
        <w:spacing w:line="240" w:lineRule="auto" w:before="0" w:after="0"/>
        <w:ind w:firstLine="0"/>
        <w:jc w:val="left"/>
      </w:pPr>
      <w:r>
        <w:rPr>
          <w:rFonts w:ascii="Courier New" w:hAnsi="Courier New" w:cs="Courier New" w:eastAsia="Courier New"/>
          <w:b w:val="0"/>
          <w:i w:val="0"/>
          <w:sz w:val="18"/>
          <w:u w:val="none"/>
        </w:rPr>
        <w:t xml:space="preserve">        k = get_numeric_parameter(p, "k", 1.0)</w:t>
      </w:r>
    </w:p>
    <w:p>
      <w:pPr>
        <w:keepNext w:val="0"/>
        <w:spacing w:line="240" w:lineRule="auto" w:before="0" w:after="0"/>
        <w:ind w:firstLine="0"/>
        <w:jc w:val="left"/>
      </w:pPr>
      <w:r>
        <w:rPr>
          <w:rFonts w:ascii="Courier New" w:hAnsi="Courier New" w:cs="Courier New" w:eastAsia="Courier New"/>
          <w:b w:val="0"/>
          <w:i w:val="0"/>
          <w:sz w:val="18"/>
          <w:u w:val="none"/>
        </w:rPr>
        <w:t xml:space="preserve">        return BlockRealization(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a=np.zeros((1, 1)), b=np.array([[k]]), c=np.ones((1, 1)), d=np.zeros((1, 1)),</w:t>
      </w:r>
    </w:p>
    <w:p>
      <w:pPr>
        <w:keepNext w:val="0"/>
        <w:spacing w:line="240" w:lineRule="auto" w:before="0" w:after="0"/>
        <w:ind w:firstLine="0"/>
        <w:jc w:val="left"/>
      </w:pPr>
      <w:r>
        <w:rPr>
          <w:rFonts w:ascii="Courier New" w:hAnsi="Courier New" w:cs="Courier New" w:eastAsia="Courier New"/>
          <w:b w:val="0"/>
          <w:i w:val="0"/>
          <w:sz w:val="18"/>
          <w:u w:val="none"/>
        </w:rPr>
        <w:t xml:space="preserve">            x0=np.array([get_numeric_parameter(p, "y0", 0.0)]),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"FirstOrderLag":</w:t>
      </w:r>
    </w:p>
    <w:p>
      <w:pPr>
        <w:keepNext w:val="0"/>
        <w:spacing w:line="240" w:lineRule="auto" w:before="0" w:after="0"/>
        <w:ind w:firstLine="0"/>
        <w:jc w:val="left"/>
      </w:pPr>
      <w:r>
        <w:rPr>
          <w:rFonts w:ascii="Courier New" w:hAnsi="Courier New" w:cs="Courier New" w:eastAsia="Courier New"/>
          <w:b w:val="0"/>
          <w:i w:val="0"/>
          <w:sz w:val="18"/>
          <w:u w:val="none"/>
        </w:rPr>
        <w:t xml:space="preserve">        k = get_numeric_parameter(p, "k", 1.0)</w:t>
      </w:r>
    </w:p>
    <w:p>
      <w:pPr>
        <w:keepNext w:val="0"/>
        <w:spacing w:line="240" w:lineRule="auto" w:before="0" w:after="0"/>
        <w:ind w:firstLine="0"/>
        <w:jc w:val="left"/>
      </w:pPr>
      <w:r>
        <w:rPr>
          <w:rFonts w:ascii="Courier New" w:hAnsi="Courier New" w:cs="Courier New" w:eastAsia="Courier New"/>
          <w:b w:val="0"/>
          <w:i w:val="0"/>
          <w:sz w:val="18"/>
          <w:u w:val="none"/>
        </w:rPr>
        <w:t xml:space="preserve">        t_const = get_numeric_parameter(p, "T", 1.0)</w:t>
      </w:r>
    </w:p>
    <w:p>
      <w:pPr>
        <w:keepNext w:val="0"/>
        <w:spacing w:line="240" w:lineRule="auto" w:before="0" w:after="0"/>
        <w:ind w:firstLine="0"/>
        <w:jc w:val="left"/>
      </w:pPr>
      <w:r>
        <w:rPr>
          <w:rFonts w:ascii="Courier New" w:hAnsi="Courier New" w:cs="Courier New" w:eastAsia="Courier New"/>
          <w:b w:val="0"/>
          <w:i w:val="0"/>
          <w:sz w:val="18"/>
          <w:u w:val="none"/>
        </w:rPr>
        <w:t xml:space="preserve">        return BlockRealization(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a=np.array([[-1.0 / t_const]]), b=np.array([[k / t_const]]),</w:t>
      </w:r>
    </w:p>
    <w:p>
      <w:pPr>
        <w:keepNext w:val="0"/>
        <w:spacing w:line="240" w:lineRule="auto" w:before="0" w:after="0"/>
        <w:ind w:firstLine="0"/>
        <w:jc w:val="left"/>
      </w:pPr>
      <w:r>
        <w:rPr>
          <w:rFonts w:ascii="Courier New" w:hAnsi="Courier New" w:cs="Courier New" w:eastAsia="Courier New"/>
          <w:b w:val="0"/>
          <w:i w:val="0"/>
          <w:sz w:val="18"/>
          <w:u w:val="none"/>
        </w:rPr>
        <w:t xml:space="preserve">            c=np.ones((1, 1)), d=np.zeros((1, 1)),</w:t>
      </w:r>
    </w:p>
    <w:p>
      <w:pPr>
        <w:keepNext w:val="0"/>
        <w:spacing w:line="240" w:lineRule="auto" w:before="0" w:after="0"/>
        <w:ind w:firstLine="0"/>
        <w:jc w:val="left"/>
      </w:pPr>
      <w:r>
        <w:rPr>
          <w:rFonts w:ascii="Courier New" w:hAnsi="Courier New" w:cs="Courier New" w:eastAsia="Courier New"/>
          <w:b w:val="0"/>
          <w:i w:val="0"/>
          <w:sz w:val="18"/>
          <w:u w:val="none"/>
        </w:rPr>
        <w:t xml:space="preserve">            x0=np.array([get_numeric_parameter(p, "y0", 0.0)]),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"SecondOrderOscillator":</w:t>
      </w:r>
    </w:p>
    <w:p>
      <w:pPr>
        <w:keepNext w:val="0"/>
        <w:spacing w:line="240" w:lineRule="auto" w:before="0" w:after="0"/>
        <w:ind w:firstLine="0"/>
        <w:jc w:val="left"/>
      </w:pPr>
      <w:r>
        <w:rPr>
          <w:rFonts w:ascii="Courier New" w:hAnsi="Courier New" w:cs="Courier New" w:eastAsia="Courier New"/>
          <w:b w:val="0"/>
          <w:i w:val="0"/>
          <w:sz w:val="18"/>
          <w:u w:val="none"/>
        </w:rPr>
        <w:t xml:space="preserve">        k = get_numeric_parameter(p, "k", 1.0)</w:t>
      </w:r>
    </w:p>
    <w:p>
      <w:pPr>
        <w:keepNext w:val="0"/>
        <w:spacing w:line="240" w:lineRule="auto" w:before="0" w:after="0"/>
        <w:ind w:firstLine="0"/>
        <w:jc w:val="left"/>
      </w:pPr>
      <w:r>
        <w:rPr>
          <w:rFonts w:ascii="Courier New" w:hAnsi="Courier New" w:cs="Courier New" w:eastAsia="Courier New"/>
          <w:b w:val="0"/>
          <w:i w:val="0"/>
          <w:sz w:val="18"/>
          <w:u w:val="none"/>
        </w:rPr>
        <w:t xml:space="preserve">        wn = get_numeric_parameter(p, "wn", 1.0)</w:t>
      </w:r>
    </w:p>
    <w:p>
      <w:pPr>
        <w:keepNext w:val="0"/>
        <w:spacing w:line="240" w:lineRule="auto" w:before="0" w:after="0"/>
        <w:ind w:firstLine="0"/>
        <w:jc w:val="left"/>
      </w:pPr>
      <w:r>
        <w:rPr>
          <w:rFonts w:ascii="Courier New" w:hAnsi="Courier New" w:cs="Courier New" w:eastAsia="Courier New"/>
          <w:b w:val="0"/>
          <w:i w:val="0"/>
          <w:sz w:val="18"/>
          <w:u w:val="none"/>
        </w:rPr>
        <w:t xml:space="preserve">        zeta = get_numeric_parameter(p, "zeta", 0.2)</w:t>
      </w:r>
    </w:p>
    <w:p>
      <w:pPr>
        <w:keepNext w:val="0"/>
        <w:spacing w:line="240" w:lineRule="auto" w:before="0" w:after="0"/>
        <w:ind w:firstLine="0"/>
        <w:jc w:val="left"/>
      </w:pPr>
      <w:r>
        <w:rPr>
          <w:rFonts w:ascii="Courier New" w:hAnsi="Courier New" w:cs="Courier New" w:eastAsia="Courier New"/>
          <w:b w:val="0"/>
          <w:i w:val="0"/>
          <w:sz w:val="18"/>
          <w:u w:val="none"/>
        </w:rPr>
        <w:t xml:space="preserve">        return BlockRealization(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a=np.array([[0.0, 1.0], [-wn * wn, -2.0 * zeta * wn]]),</w:t>
      </w:r>
    </w:p>
    <w:p>
      <w:pPr>
        <w:keepNext w:val="0"/>
        <w:spacing w:line="240" w:lineRule="auto" w:before="0" w:after="0"/>
        <w:ind w:firstLine="0"/>
        <w:jc w:val="left"/>
      </w:pPr>
      <w:r>
        <w:rPr>
          <w:rFonts w:ascii="Courier New" w:hAnsi="Courier New" w:cs="Courier New" w:eastAsia="Courier New"/>
          <w:b w:val="0"/>
          <w:i w:val="0"/>
          <w:sz w:val="18"/>
          <w:u w:val="none"/>
        </w:rPr>
        <w:t xml:space="preserve">            b=np.array([[0.0], [k * wn * wn]]),</w:t>
      </w:r>
    </w:p>
    <w:p>
      <w:pPr>
        <w:keepNext w:val="0"/>
        <w:spacing w:line="240" w:lineRule="auto" w:before="0" w:after="0"/>
        <w:ind w:firstLine="0"/>
        <w:jc w:val="left"/>
      </w:pPr>
      <w:r>
        <w:rPr>
          <w:rFonts w:ascii="Courier New" w:hAnsi="Courier New" w:cs="Courier New" w:eastAsia="Courier New"/>
          <w:b w:val="0"/>
          <w:i w:val="0"/>
          <w:sz w:val="18"/>
          <w:u w:val="none"/>
        </w:rPr>
        <w:t xml:space="preserve">            c=np.array([[1.0, 0.0]]),</w:t>
      </w:r>
    </w:p>
    <w:p>
      <w:pPr>
        <w:keepNext w:val="0"/>
        <w:spacing w:line="240" w:lineRule="auto" w:before="0" w:after="0"/>
        <w:ind w:firstLine="0"/>
        <w:jc w:val="left"/>
      </w:pPr>
      <w:r>
        <w:rPr>
          <w:rFonts w:ascii="Courier New" w:hAnsi="Courier New" w:cs="Courier New" w:eastAsia="Courier New"/>
          <w:b w:val="0"/>
          <w:i w:val="0"/>
          <w:sz w:val="18"/>
          <w:u w:val="none"/>
        </w:rPr>
        <w:t xml:space="preserve">            d=np.zeros((1, 1)),</w:t>
      </w:r>
    </w:p>
    <w:p>
      <w:pPr>
        <w:keepNext w:val="0"/>
        <w:spacing w:line="240" w:lineRule="auto" w:before="0" w:after="0"/>
        <w:ind w:firstLine="0"/>
        <w:jc w:val="left"/>
      </w:pPr>
      <w:r>
        <w:rPr>
          <w:rFonts w:ascii="Courier New" w:hAnsi="Courier New" w:cs="Courier New" w:eastAsia="Courier New"/>
          <w:b w:val="0"/>
          <w:i w:val="0"/>
          <w:sz w:val="18"/>
          <w:u w:val="none"/>
        </w:rPr>
        <w:t xml:space="preserve">            x0=np.array([get_numeric_parameter(p, "y0", 0.0), get_numeric_parameter(p, "v0", 0.0)]),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"TransferFunction":</w:t>
      </w:r>
    </w:p>
    <w:p>
      <w:pPr>
        <w:keepNext w:val="0"/>
        <w:spacing w:line="240" w:lineRule="auto" w:before="0" w:after="0"/>
        <w:ind w:firstLine="0"/>
        <w:jc w:val="left"/>
      </w:pPr>
      <w:r>
        <w:rPr>
          <w:rFonts w:ascii="Courier New" w:hAnsi="Courier New" w:cs="Courier New" w:eastAsia="Courier New"/>
          <w:b w:val="0"/>
          <w:i w:val="0"/>
          <w:sz w:val="18"/>
          <w:u w:val="none"/>
        </w:rPr>
        <w:t xml:space="preserve">        return _transfer_function_realization(*get_transfer_function_coefficients(p))</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"PIDController":</w:t>
      </w:r>
    </w:p>
    <w:p>
      <w:pPr>
        <w:keepNext w:val="0"/>
        <w:spacing w:line="240" w:lineRule="auto" w:before="0" w:after="0"/>
        <w:ind w:firstLine="0"/>
        <w:jc w:val="left"/>
      </w:pPr>
      <w:r>
        <w:rPr>
          <w:rFonts w:ascii="Courier New" w:hAnsi="Courier New" w:cs="Courier New" w:eastAsia="Courier New"/>
          <w:b w:val="0"/>
          <w:i w:val="0"/>
          <w:sz w:val="18"/>
          <w:u w:val="none"/>
        </w:rPr>
        <w:t xml:space="preserve">        return _transfer_function_realization(*get_pid_coefficients(p))</w:t>
      </w:r>
    </w:p>
    <w:p>
      <w:pPr>
        <w:keepNext w:val="0"/>
        <w:spacing w:line="240" w:lineRule="auto" w:before="0" w:after="0"/>
        <w:ind w:firstLine="0"/>
        <w:jc w:val="left"/>
      </w:pPr>
      <w:r>
        <w:rPr>
          <w:rFonts w:ascii="Courier New" w:hAnsi="Courier New" w:cs="Courier New" w:eastAsia="Courier New"/>
          <w:b w:val="0"/>
          <w:i w:val="0"/>
          <w:sz w:val="18"/>
          <w:u w:val="none"/>
        </w:rPr>
        <w:t xml:space="preserve">    if kind == "ButterworthLPF":</w:t>
      </w:r>
    </w:p>
    <w:p>
      <w:pPr>
        <w:keepNext w:val="0"/>
        <w:spacing w:line="240" w:lineRule="auto" w:before="0" w:after="0"/>
        <w:ind w:firstLine="0"/>
        <w:jc w:val="left"/>
      </w:pPr>
      <w:r>
        <w:rPr>
          <w:rFonts w:ascii="Courier New" w:hAnsi="Courier New" w:cs="Courier New" w:eastAsia="Courier New"/>
          <w:b w:val="0"/>
          <w:i w:val="0"/>
          <w:sz w:val="18"/>
          <w:u w:val="none"/>
        </w:rPr>
        <w:t xml:space="preserve">        order = int(get_numeric_parameter(p, "order", 2))</w:t>
      </w:r>
    </w:p>
    <w:p>
      <w:pPr>
        <w:keepNext w:val="0"/>
        <w:spacing w:line="240" w:lineRule="auto" w:before="0" w:after="0"/>
        <w:ind w:firstLine="0"/>
        <w:jc w:val="left"/>
      </w:pPr>
      <w:r>
        <w:rPr>
          <w:rFonts w:ascii="Courier New" w:hAnsi="Courier New" w:cs="Courier New" w:eastAsia="Courier New"/>
          <w:b w:val="0"/>
          <w:i w:val="0"/>
          <w:sz w:val="18"/>
          <w:u w:val="none"/>
        </w:rPr>
        <w:t xml:space="preserve">        realization = _transfer_function_realization(</w:t>
      </w:r>
    </w:p>
    <w:p>
      <w:pPr>
        <w:keepNext w:val="0"/>
        <w:spacing w:line="240" w:lineRule="auto" w:before="0" w:after="0"/>
        <w:ind w:firstLine="0"/>
        <w:jc w:val="left"/>
      </w:pPr>
      <w:r>
        <w:rPr>
          <w:rFonts w:ascii="Courier New" w:hAnsi="Courier New" w:cs="Courier New" w:eastAsia="Courier New"/>
          <w:b w:val="0"/>
          <w:i w:val="0"/>
          <w:sz w:val="18"/>
          <w:u w:val="none"/>
        </w:rPr>
        <w:t xml:space="preserve">            *butterworth_coefficients(order, get_numeric_parameter(p, "cutoff_freq", 10.0))</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x0 = _minimum_norm_state(realization.c, get_numeric_parameter(p, "y0", 0.0))</w:t>
      </w:r>
    </w:p>
    <w:p>
      <w:pPr>
        <w:keepNext w:val="0"/>
        <w:spacing w:line="240" w:lineRule="auto" w:before="0" w:after="0"/>
        <w:ind w:firstLine="0"/>
        <w:jc w:val="left"/>
      </w:pPr>
      <w:r>
        <w:rPr>
          <w:rFonts w:ascii="Courier New" w:hAnsi="Courier New" w:cs="Courier New" w:eastAsia="Courier New"/>
          <w:b w:val="0"/>
          <w:i w:val="0"/>
          <w:sz w:val="18"/>
          <w:u w:val="none"/>
        </w:rPr>
        <w:t xml:space="preserve">        return BlockRealization(realization.a, realization.b, realization.c, realization.d, x0)</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ValueError(f"Блок '{block.id}' типа '{kind}' не может входить в плоскую модель.")</w:t>
      </w:r>
    </w:p>
    <w:p>
      <w:pPr>
        <w:keepNext w:val="0"/>
        <w:spacing w:line="240" w:lineRule="auto" w:before="0" w:after="0"/>
        <w:ind w:firstLine="709"/>
        <w:jc w:val="both"/>
      </w:pPr>
    </w:p>
    <w:p>
      <w:pPr>
        <w:keepNext/>
        <w:spacing w:line="360" w:lineRule="auto" w:before="120" w:after="40"/>
        <w:ind w:firstLine="0"/>
        <w:jc w:val="left"/>
      </w:pPr>
      <w:r>
        <w:rPr>
          <w:rFonts w:ascii="Times New Roman" w:hAnsi="Times New Roman" w:cs="Times New Roman" w:eastAsia="Times New Roman"/>
          <w:b w:val="0"/>
          <w:i w:val="0"/>
          <w:sz w:val="28"/>
          <w:u w:val="none"/>
        </w:rPr>
        <w:t>Листинг 4 – Порядок групп блоков (app/simulation/assembly.py)</w:t>
      </w:r>
    </w:p>
    <w:p>
      <w:pPr>
        <w:keepNext w:val="0"/>
        <w:spacing w:line="240" w:lineRule="auto" w:before="0" w:after="0"/>
        <w:ind w:firstLine="0"/>
        <w:jc w:val="left"/>
      </w:pPr>
      <w:r>
        <w:rPr>
          <w:rFonts w:ascii="Courier New" w:hAnsi="Courier New" w:cs="Courier New" w:eastAsia="Courier New"/>
          <w:b w:val="0"/>
          <w:i w:val="0"/>
          <w:sz w:val="18"/>
          <w:u w:val="none"/>
        </w:rPr>
        <w:t>def _topological_components(g: np.ndarray) -&gt; list[list[int]]:</w:t>
      </w:r>
    </w:p>
    <w:p>
      <w:pPr>
        <w:keepNext w:val="0"/>
        <w:spacing w:line="240" w:lineRule="auto" w:before="0" w:after="0"/>
        <w:ind w:firstLine="0"/>
        <w:jc w:val="left"/>
      </w:pPr>
      <w:r>
        <w:rPr>
          <w:rFonts w:ascii="Courier New" w:hAnsi="Courier New" w:cs="Courier New" w:eastAsia="Courier New"/>
          <w:b w:val="0"/>
          <w:i w:val="0"/>
          <w:sz w:val="18"/>
          <w:u w:val="none"/>
        </w:rPr>
        <w:t xml:space="preserve">    """Strongly connected components of 'j feeds i' (g[i, j] != 0), sources first."""</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count = g.shape[0]</w:t>
      </w:r>
    </w:p>
    <w:p>
      <w:pPr>
        <w:keepNext w:val="0"/>
        <w:spacing w:line="240" w:lineRule="auto" w:before="0" w:after="0"/>
        <w:ind w:firstLine="0"/>
        <w:jc w:val="left"/>
      </w:pPr>
      <w:r>
        <w:rPr>
          <w:rFonts w:ascii="Courier New" w:hAnsi="Courier New" w:cs="Courier New" w:eastAsia="Courier New"/>
          <w:b w:val="0"/>
          <w:i w:val="0"/>
          <w:sz w:val="18"/>
          <w:u w:val="none"/>
        </w:rPr>
        <w:t xml:space="preserve">    if count == 0:</w:t>
      </w:r>
    </w:p>
    <w:p>
      <w:pPr>
        <w:keepNext w:val="0"/>
        <w:spacing w:line="240" w:lineRule="auto" w:before="0" w:after="0"/>
        <w:ind w:firstLine="0"/>
        <w:jc w:val="left"/>
      </w:pPr>
      <w:r>
        <w:rPr>
          <w:rFonts w:ascii="Courier New" w:hAnsi="Courier New" w:cs="Courier New" w:eastAsia="Courier New"/>
          <w:b w:val="0"/>
          <w:i w:val="0"/>
          <w:sz w:val="18"/>
          <w:u w:val="none"/>
        </w:rPr>
        <w:t xml:space="preserve">        return []</w:t>
      </w:r>
    </w:p>
    <w:p>
      <w:pPr>
        <w:keepNext w:val="0"/>
        <w:spacing w:line="240" w:lineRule="auto" w:before="0" w:after="0"/>
        <w:ind w:firstLine="0"/>
        <w:jc w:val="left"/>
      </w:pPr>
      <w:r>
        <w:rPr>
          <w:rFonts w:ascii="Courier New" w:hAnsi="Courier New" w:cs="Courier New" w:eastAsia="Courier New"/>
          <w:b w:val="0"/>
          <w:i w:val="0"/>
          <w:sz w:val="18"/>
          <w:u w:val="none"/>
        </w:rPr>
        <w:t xml:space="preserve">    adjacency = csr_matrix((g != 0.0).T.astype(np.int8))  # edge j -&gt; i</w:t>
      </w:r>
    </w:p>
    <w:p>
      <w:pPr>
        <w:keepNext w:val="0"/>
        <w:spacing w:line="240" w:lineRule="auto" w:before="0" w:after="0"/>
        <w:ind w:firstLine="0"/>
        <w:jc w:val="left"/>
      </w:pPr>
      <w:r>
        <w:rPr>
          <w:rFonts w:ascii="Courier New" w:hAnsi="Courier New" w:cs="Courier New" w:eastAsia="Courier New"/>
          <w:b w:val="0"/>
          <w:i w:val="0"/>
          <w:sz w:val="18"/>
          <w:u w:val="none"/>
        </w:rPr>
        <w:t xml:space="preserve">    n_components, labels = connected_components(adjacency, directed=True, connection="strong")</w:t>
      </w:r>
    </w:p>
    <w:p>
      <w:pPr>
        <w:keepNext w:val="0"/>
        <w:spacing w:line="240" w:lineRule="auto" w:before="0" w:after="0"/>
        <w:ind w:firstLine="0"/>
        <w:jc w:val="left"/>
      </w:pPr>
      <w:r>
        <w:rPr>
          <w:rFonts w:ascii="Courier New" w:hAnsi="Courier New" w:cs="Courier New" w:eastAsia="Courier New"/>
          <w:b w:val="0"/>
          <w:i w:val="0"/>
          <w:sz w:val="18"/>
          <w:u w:val="none"/>
        </w:rPr>
        <w:t xml:space="preserve">    members: list[list[int]] = [[] for _ in range(n_components)]</w:t>
      </w:r>
    </w:p>
    <w:p>
      <w:pPr>
        <w:keepNext w:val="0"/>
        <w:spacing w:line="240" w:lineRule="auto" w:before="0" w:after="0"/>
        <w:ind w:firstLine="0"/>
        <w:jc w:val="left"/>
      </w:pPr>
      <w:r>
        <w:rPr>
          <w:rFonts w:ascii="Courier New" w:hAnsi="Courier New" w:cs="Courier New" w:eastAsia="Courier New"/>
          <w:b w:val="0"/>
          <w:i w:val="0"/>
          <w:sz w:val="18"/>
          <w:u w:val="none"/>
        </w:rPr>
        <w:t xml:space="preserve">    for index, label in enumerate(labels):</w:t>
      </w:r>
    </w:p>
    <w:p>
      <w:pPr>
        <w:keepNext w:val="0"/>
        <w:spacing w:line="240" w:lineRule="auto" w:before="0" w:after="0"/>
        <w:ind w:firstLine="0"/>
        <w:jc w:val="left"/>
      </w:pPr>
      <w:r>
        <w:rPr>
          <w:rFonts w:ascii="Courier New" w:hAnsi="Courier New" w:cs="Courier New" w:eastAsia="Courier New"/>
          <w:b w:val="0"/>
          <w:i w:val="0"/>
          <w:sz w:val="18"/>
          <w:u w:val="none"/>
        </w:rPr>
        <w:t xml:space="preserve">        members[label].append(index)</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successors: list[set[int]] = [set() for _ in range(n_components)]</w:t>
      </w:r>
    </w:p>
    <w:p>
      <w:pPr>
        <w:keepNext w:val="0"/>
        <w:spacing w:line="240" w:lineRule="auto" w:before="0" w:after="0"/>
        <w:ind w:firstLine="0"/>
        <w:jc w:val="left"/>
      </w:pPr>
      <w:r>
        <w:rPr>
          <w:rFonts w:ascii="Courier New" w:hAnsi="Courier New" w:cs="Courier New" w:eastAsia="Courier New"/>
          <w:b w:val="0"/>
          <w:i w:val="0"/>
          <w:sz w:val="18"/>
          <w:u w:val="none"/>
        </w:rPr>
        <w:t xml:space="preserve">    indegree = [0] * n_components</w:t>
      </w:r>
    </w:p>
    <w:p>
      <w:pPr>
        <w:keepNext w:val="0"/>
        <w:spacing w:line="240" w:lineRule="auto" w:before="0" w:after="0"/>
        <w:ind w:firstLine="0"/>
        <w:jc w:val="left"/>
      </w:pPr>
      <w:r>
        <w:rPr>
          <w:rFonts w:ascii="Courier New" w:hAnsi="Courier New" w:cs="Courier New" w:eastAsia="Courier New"/>
          <w:b w:val="0"/>
          <w:i w:val="0"/>
          <w:sz w:val="18"/>
          <w:u w:val="none"/>
        </w:rPr>
        <w:t xml:space="preserve">    rows, cols = np.nonzero(g)</w:t>
      </w:r>
    </w:p>
    <w:p>
      <w:pPr>
        <w:keepNext w:val="0"/>
        <w:spacing w:line="240" w:lineRule="auto" w:before="0" w:after="0"/>
        <w:ind w:firstLine="0"/>
        <w:jc w:val="left"/>
      </w:pPr>
      <w:r>
        <w:rPr>
          <w:rFonts w:ascii="Courier New" w:hAnsi="Courier New" w:cs="Courier New" w:eastAsia="Courier New"/>
          <w:b w:val="0"/>
          <w:i w:val="0"/>
          <w:sz w:val="18"/>
          <w:u w:val="none"/>
        </w:rPr>
        <w:t xml:space="preserve">    for i, j in zip(rows, cols, strict=True):</w:t>
      </w:r>
    </w:p>
    <w:p>
      <w:pPr>
        <w:keepNext w:val="0"/>
        <w:spacing w:line="240" w:lineRule="auto" w:before="0" w:after="0"/>
        <w:ind w:firstLine="0"/>
        <w:jc w:val="left"/>
      </w:pPr>
      <w:r>
        <w:rPr>
          <w:rFonts w:ascii="Courier New" w:hAnsi="Courier New" w:cs="Courier New" w:eastAsia="Courier New"/>
          <w:b w:val="0"/>
          <w:i w:val="0"/>
          <w:sz w:val="18"/>
          <w:u w:val="none"/>
        </w:rPr>
        <w:t xml:space="preserve">        source, target = labels[j], labels[i]</w:t>
      </w:r>
    </w:p>
    <w:p>
      <w:pPr>
        <w:keepNext w:val="0"/>
        <w:spacing w:line="240" w:lineRule="auto" w:before="0" w:after="0"/>
        <w:ind w:firstLine="0"/>
        <w:jc w:val="left"/>
      </w:pPr>
      <w:r>
        <w:rPr>
          <w:rFonts w:ascii="Courier New" w:hAnsi="Courier New" w:cs="Courier New" w:eastAsia="Courier New"/>
          <w:b w:val="0"/>
          <w:i w:val="0"/>
          <w:sz w:val="18"/>
          <w:u w:val="none"/>
        </w:rPr>
        <w:t xml:space="preserve">        if source != target and target not in successors[source]:</w:t>
      </w:r>
    </w:p>
    <w:p>
      <w:pPr>
        <w:keepNext w:val="0"/>
        <w:spacing w:line="240" w:lineRule="auto" w:before="0" w:after="0"/>
        <w:ind w:firstLine="0"/>
        <w:jc w:val="left"/>
      </w:pPr>
      <w:r>
        <w:rPr>
          <w:rFonts w:ascii="Courier New" w:hAnsi="Courier New" w:cs="Courier New" w:eastAsia="Courier New"/>
          <w:b w:val="0"/>
          <w:i w:val="0"/>
          <w:sz w:val="18"/>
          <w:u w:val="none"/>
        </w:rPr>
        <w:t xml:space="preserve">            successors[source].add(target)</w:t>
      </w:r>
    </w:p>
    <w:p>
      <w:pPr>
        <w:keepNext w:val="0"/>
        <w:spacing w:line="240" w:lineRule="auto" w:before="0" w:after="0"/>
        <w:ind w:firstLine="0"/>
        <w:jc w:val="left"/>
      </w:pPr>
      <w:r>
        <w:rPr>
          <w:rFonts w:ascii="Courier New" w:hAnsi="Courier New" w:cs="Courier New" w:eastAsia="Courier New"/>
          <w:b w:val="0"/>
          <w:i w:val="0"/>
          <w:sz w:val="18"/>
          <w:u w:val="none"/>
        </w:rPr>
        <w:t xml:space="preserve">            indegree[target] += 1</w:t>
      </w:r>
    </w:p>
    <w:p>
      <w:pPr>
        <w:keepNext w:val="0"/>
        <w:spacing w:line="240" w:lineRule="auto" w:before="0" w:after="0"/>
        <w:ind w:firstLine="0"/>
        <w:jc w:val="left"/>
      </w:pPr>
      <w:r>
        <w:rPr>
          <w:rFonts w:ascii="Courier New" w:hAnsi="Courier New" w:cs="Courier New" w:eastAsia="Courier New"/>
          <w:b w:val="0"/>
          <w:i w:val="0"/>
          <w:sz w:val="18"/>
          <w:u w:val="none"/>
        </w:rPr>
        <w:t xml:space="preserve">    ready = sorted(c for c in range(n_components) if indegree[c] == 0)</w:t>
      </w:r>
    </w:p>
    <w:p>
      <w:pPr>
        <w:keepNext w:val="0"/>
        <w:spacing w:line="240" w:lineRule="auto" w:before="0" w:after="0"/>
        <w:ind w:firstLine="0"/>
        <w:jc w:val="left"/>
      </w:pPr>
      <w:r>
        <w:rPr>
          <w:rFonts w:ascii="Courier New" w:hAnsi="Courier New" w:cs="Courier New" w:eastAsia="Courier New"/>
          <w:b w:val="0"/>
          <w:i w:val="0"/>
          <w:sz w:val="18"/>
          <w:u w:val="none"/>
        </w:rPr>
        <w:t xml:space="preserve">    ordered: list[list[int]] = []</w:t>
      </w:r>
    </w:p>
    <w:p>
      <w:pPr>
        <w:keepNext w:val="0"/>
        <w:spacing w:line="240" w:lineRule="auto" w:before="0" w:after="0"/>
        <w:ind w:firstLine="0"/>
        <w:jc w:val="left"/>
      </w:pPr>
      <w:r>
        <w:rPr>
          <w:rFonts w:ascii="Courier New" w:hAnsi="Courier New" w:cs="Courier New" w:eastAsia="Courier New"/>
          <w:b w:val="0"/>
          <w:i w:val="0"/>
          <w:sz w:val="18"/>
          <w:u w:val="none"/>
        </w:rPr>
        <w:t xml:space="preserve">    while ready:</w:t>
      </w:r>
    </w:p>
    <w:p>
      <w:pPr>
        <w:keepNext w:val="0"/>
        <w:spacing w:line="240" w:lineRule="auto" w:before="0" w:after="0"/>
        <w:ind w:firstLine="0"/>
        <w:jc w:val="left"/>
      </w:pPr>
      <w:r>
        <w:rPr>
          <w:rFonts w:ascii="Courier New" w:hAnsi="Courier New" w:cs="Courier New" w:eastAsia="Courier New"/>
          <w:b w:val="0"/>
          <w:i w:val="0"/>
          <w:sz w:val="18"/>
          <w:u w:val="none"/>
        </w:rPr>
        <w:t xml:space="preserve">        component = ready.pop(0)</w:t>
      </w:r>
    </w:p>
    <w:p>
      <w:pPr>
        <w:keepNext w:val="0"/>
        <w:spacing w:line="240" w:lineRule="auto" w:before="0" w:after="0"/>
        <w:ind w:firstLine="0"/>
        <w:jc w:val="left"/>
      </w:pPr>
      <w:r>
        <w:rPr>
          <w:rFonts w:ascii="Courier New" w:hAnsi="Courier New" w:cs="Courier New" w:eastAsia="Courier New"/>
          <w:b w:val="0"/>
          <w:i w:val="0"/>
          <w:sz w:val="18"/>
          <w:u w:val="none"/>
        </w:rPr>
        <w:t xml:space="preserve">        ordered.append(members[component])</w:t>
      </w:r>
    </w:p>
    <w:p>
      <w:pPr>
        <w:keepNext w:val="0"/>
        <w:spacing w:line="240" w:lineRule="auto" w:before="0" w:after="0"/>
        <w:ind w:firstLine="0"/>
        <w:jc w:val="left"/>
      </w:pPr>
      <w:r>
        <w:rPr>
          <w:rFonts w:ascii="Courier New" w:hAnsi="Courier New" w:cs="Courier New" w:eastAsia="Courier New"/>
          <w:b w:val="0"/>
          <w:i w:val="0"/>
          <w:sz w:val="18"/>
          <w:u w:val="none"/>
        </w:rPr>
        <w:t xml:space="preserve">        for successor in sorted(successors[component]):</w:t>
      </w:r>
    </w:p>
    <w:p>
      <w:pPr>
        <w:keepNext w:val="0"/>
        <w:spacing w:line="240" w:lineRule="auto" w:before="0" w:after="0"/>
        <w:ind w:firstLine="0"/>
        <w:jc w:val="left"/>
      </w:pPr>
      <w:r>
        <w:rPr>
          <w:rFonts w:ascii="Courier New" w:hAnsi="Courier New" w:cs="Courier New" w:eastAsia="Courier New"/>
          <w:b w:val="0"/>
          <w:i w:val="0"/>
          <w:sz w:val="18"/>
          <w:u w:val="none"/>
        </w:rPr>
        <w:t xml:space="preserve">            indegree[successor] -= 1</w:t>
      </w:r>
    </w:p>
    <w:p>
      <w:pPr>
        <w:keepNext w:val="0"/>
        <w:spacing w:line="240" w:lineRule="auto" w:before="0" w:after="0"/>
        <w:ind w:firstLine="0"/>
        <w:jc w:val="left"/>
      </w:pPr>
      <w:r>
        <w:rPr>
          <w:rFonts w:ascii="Courier New" w:hAnsi="Courier New" w:cs="Courier New" w:eastAsia="Courier New"/>
          <w:b w:val="0"/>
          <w:i w:val="0"/>
          <w:sz w:val="18"/>
          <w:u w:val="none"/>
        </w:rPr>
        <w:t xml:space="preserve">            if indegree[successor] == 0:</w:t>
      </w:r>
    </w:p>
    <w:p>
      <w:pPr>
        <w:keepNext w:val="0"/>
        <w:spacing w:line="240" w:lineRule="auto" w:before="0" w:after="0"/>
        <w:ind w:firstLine="0"/>
        <w:jc w:val="left"/>
      </w:pPr>
      <w:r>
        <w:rPr>
          <w:rFonts w:ascii="Courier New" w:hAnsi="Courier New" w:cs="Courier New" w:eastAsia="Courier New"/>
          <w:b w:val="0"/>
          <w:i w:val="0"/>
          <w:sz w:val="18"/>
          <w:u w:val="none"/>
        </w:rPr>
        <w:t xml:space="preserve">                ready.append(successor)</w:t>
      </w:r>
    </w:p>
    <w:p>
      <w:pPr>
        <w:keepNext w:val="0"/>
        <w:spacing w:line="240" w:lineRule="auto" w:before="0" w:after="0"/>
        <w:ind w:firstLine="0"/>
        <w:jc w:val="left"/>
      </w:pPr>
      <w:r>
        <w:rPr>
          <w:rFonts w:ascii="Courier New" w:hAnsi="Courier New" w:cs="Courier New" w:eastAsia="Courier New"/>
          <w:b w:val="0"/>
          <w:i w:val="0"/>
          <w:sz w:val="18"/>
          <w:u w:val="none"/>
        </w:rPr>
        <w:t xml:space="preserve">    return ordered</w:t>
      </w:r>
    </w:p>
    <w:p>
      <w:pPr>
        <w:keepNext w:val="0"/>
        <w:spacing w:line="240" w:lineRule="auto" w:before="0" w:after="0"/>
        <w:ind w:firstLine="709"/>
        <w:jc w:val="both"/>
      </w:pPr>
    </w:p>
    <w:p>
      <w:pPr>
        <w:keepNext/>
        <w:spacing w:line="360" w:lineRule="auto" w:before="120" w:after="40"/>
        <w:ind w:firstLine="0"/>
        <w:jc w:val="left"/>
      </w:pPr>
      <w:r>
        <w:rPr>
          <w:rFonts w:ascii="Times New Roman" w:hAnsi="Times New Roman" w:cs="Times New Roman" w:eastAsia="Times New Roman"/>
          <w:b w:val="0"/>
          <w:i w:val="0"/>
          <w:sz w:val="28"/>
          <w:u w:val="none"/>
        </w:rPr>
        <w:t>Листинг 5 – Раскрытие подсистем (app/simulation/hierarchy.py)</w:t>
      </w:r>
    </w:p>
    <w:p>
      <w:pPr>
        <w:keepNext w:val="0"/>
        <w:spacing w:line="240" w:lineRule="auto" w:before="0" w:after="0"/>
        <w:ind w:firstLine="0"/>
        <w:jc w:val="left"/>
      </w:pPr>
      <w:r>
        <w:rPr>
          <w:rFonts w:ascii="Courier New" w:hAnsi="Courier New" w:cs="Courier New" w:eastAsia="Courier New"/>
          <w:b w:val="0"/>
          <w:i w:val="0"/>
          <w:sz w:val="18"/>
          <w:u w:val="none"/>
        </w:rPr>
        <w:t>def _expand_level(diagram: Diagram, prefix: str) -&gt; DiagramExpansion:</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 = DiagramExpansion()</w:t>
      </w:r>
    </w:p>
    <w:p>
      <w:pPr>
        <w:keepNext w:val="0"/>
        <w:spacing w:line="240" w:lineRule="auto" w:before="0" w:after="0"/>
        <w:ind w:firstLine="0"/>
        <w:jc w:val="left"/>
      </w:pPr>
      <w:r>
        <w:rPr>
          <w:rFonts w:ascii="Courier New" w:hAnsi="Courier New" w:cs="Courier New" w:eastAsia="Courier New"/>
          <w:b w:val="0"/>
          <w:i w:val="0"/>
          <w:sz w:val="18"/>
          <w:u w:val="none"/>
        </w:rPr>
        <w:t xml:space="preserve">    blocks_by_id = {block.id: block for block in diagram.blocks}</w:t>
      </w:r>
    </w:p>
    <w:p>
      <w:pPr>
        <w:keepNext w:val="0"/>
        <w:spacing w:line="240" w:lineRule="auto" w:before="0" w:after="0"/>
        <w:ind w:firstLine="0"/>
        <w:jc w:val="left"/>
      </w:pPr>
      <w:r>
        <w:rPr>
          <w:rFonts w:ascii="Courier New" w:hAnsi="Courier New" w:cs="Courier New" w:eastAsia="Courier New"/>
          <w:b w:val="0"/>
          <w:i w:val="0"/>
          <w:sz w:val="18"/>
          <w:u w:val="none"/>
        </w:rPr>
        <w:t xml:space="preserve">    child_expansions: dict[str, DiagramExpansion] = {}</w:t>
      </w:r>
    </w:p>
    <w:p>
      <w:pPr>
        <w:keepNext w:val="0"/>
        <w:spacing w:line="240" w:lineRule="auto" w:before="0" w:after="0"/>
        <w:ind w:firstLine="0"/>
        <w:jc w:val="left"/>
      </w:pPr>
      <w:r>
        <w:rPr>
          <w:rFonts w:ascii="Courier New" w:hAnsi="Courier New" w:cs="Courier New" w:eastAsia="Courier New"/>
          <w:b w:val="0"/>
          <w:i w:val="0"/>
          <w:sz w:val="18"/>
          <w:u w:val="none"/>
        </w:rPr>
        <w:t xml:space="preserve">    incoming: dict[Endpoint, Endpoint] = {</w:t>
      </w:r>
    </w:p>
    <w:p>
      <w:pPr>
        <w:keepNext w:val="0"/>
        <w:spacing w:line="240" w:lineRule="auto" w:before="0" w:after="0"/>
        <w:ind w:firstLine="0"/>
        <w:jc w:val="left"/>
      </w:pPr>
      <w:r>
        <w:rPr>
          <w:rFonts w:ascii="Courier New" w:hAnsi="Courier New" w:cs="Courier New" w:eastAsia="Courier New"/>
          <w:b w:val="0"/>
          <w:i w:val="0"/>
          <w:sz w:val="18"/>
          <w:u w:val="none"/>
        </w:rPr>
        <w:t xml:space="preserve">        (connection.to_block, connection.to_port): (connection.from_block, connection.from_port)</w:t>
      </w:r>
    </w:p>
    <w:p>
      <w:pPr>
        <w:keepNext w:val="0"/>
        <w:spacing w:line="240" w:lineRule="auto" w:before="0" w:after="0"/>
        <w:ind w:firstLine="0"/>
        <w:jc w:val="left"/>
      </w:pPr>
      <w:r>
        <w:rPr>
          <w:rFonts w:ascii="Courier New" w:hAnsi="Courier New" w:cs="Courier New" w:eastAsia="Courier New"/>
          <w:b w:val="0"/>
          <w:i w:val="0"/>
          <w:sz w:val="18"/>
          <w:u w:val="none"/>
        </w:rPr>
        <w:t xml:space="preserve">        for connection in diagram.connections</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for block in diagram.blocks:</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 "Subsystem":</w:t>
      </w:r>
    </w:p>
    <w:p>
      <w:pPr>
        <w:keepNext w:val="0"/>
        <w:spacing w:line="240" w:lineRule="auto" w:before="0" w:after="0"/>
        <w:ind w:firstLine="0"/>
        <w:jc w:val="left"/>
      </w:pPr>
      <w:r>
        <w:rPr>
          <w:rFonts w:ascii="Courier New" w:hAnsi="Courier New" w:cs="Courier New" w:eastAsia="Courier New"/>
          <w:b w:val="0"/>
          <w:i w:val="0"/>
          <w:sz w:val="18"/>
          <w:u w:val="none"/>
        </w:rPr>
        <w:t xml:space="preserve">            child = _expand_level(_nested_diagram(block), f"{prefix}{block.id}{PATH_SEPARATOR}")</w:t>
      </w:r>
    </w:p>
    <w:p>
      <w:pPr>
        <w:keepNext w:val="0"/>
        <w:spacing w:line="240" w:lineRule="auto" w:before="0" w:after="0"/>
        <w:ind w:firstLine="0"/>
        <w:jc w:val="left"/>
      </w:pPr>
      <w:r>
        <w:rPr>
          <w:rFonts w:ascii="Courier New" w:hAnsi="Courier New" w:cs="Courier New" w:eastAsia="Courier New"/>
          <w:b w:val="0"/>
          <w:i w:val="0"/>
          <w:sz w:val="18"/>
          <w:u w:val="none"/>
        </w:rPr>
        <w:t xml:space="preserve">            child_expansions[block.id] = child</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expansion.blocks.extend(child.blocks)</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expansion.connections.extend(child.connections)</w:t>
      </w:r>
    </w:p>
    <w:p>
      <w:pPr>
        <w:keepNext w:val="0"/>
        <w:spacing w:line="240" w:lineRule="auto" w:before="0" w:after="0"/>
        <w:ind w:firstLine="0"/>
        <w:jc w:val="left"/>
      </w:pPr>
      <w:r>
        <w:rPr>
          <w:rFonts w:ascii="Courier New" w:hAnsi="Courier New" w:cs="Courier New" w:eastAsia="Courier New"/>
          <w:b w:val="0"/>
          <w:i w:val="0"/>
          <w:sz w:val="18"/>
          <w:u w:val="none"/>
        </w:rPr>
        <w:t xml:space="preserve">        elif block.type not in {"SubsystemInput", "SubsystemOutput"}:</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expansion.blocks.append(_copy_block(block, prefix))</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def source_endpoint(block_id: str, port: str, visiting: frozenset[str] = frozenset()) -&gt; Endpoint:</w:t>
      </w:r>
    </w:p>
    <w:p>
      <w:pPr>
        <w:keepNext w:val="0"/>
        <w:spacing w:line="240" w:lineRule="auto" w:before="0" w:after="0"/>
        <w:ind w:firstLine="0"/>
        <w:jc w:val="left"/>
      </w:pPr>
      <w:r>
        <w:rPr>
          <w:rFonts w:ascii="Courier New" w:hAnsi="Courier New" w:cs="Courier New" w:eastAsia="Courier New"/>
          <w:b w:val="0"/>
          <w:i w:val="0"/>
          <w:sz w:val="18"/>
          <w:u w:val="none"/>
        </w:rPr>
        <w:t xml:space="preserve">        """Resolve the flattened signal source behind an output port of this level.</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Returns (INPUT_ALIAS, port) when the signal comes from an interface</w:t>
      </w:r>
    </w:p>
    <w:p>
      <w:pPr>
        <w:keepNext w:val="0"/>
        <w:spacing w:line="240" w:lineRule="auto" w:before="0" w:after="0"/>
        <w:ind w:firstLine="0"/>
        <w:jc w:val="left"/>
      </w:pPr>
      <w:r>
        <w:rPr>
          <w:rFonts w:ascii="Courier New" w:hAnsi="Courier New" w:cs="Courier New" w:eastAsia="Courier New"/>
          <w:b w:val="0"/>
          <w:i w:val="0"/>
          <w:sz w:val="18"/>
          <w:u w:val="none"/>
        </w:rPr>
        <w:t xml:space="preserve">        input of this level, so that the parent can resolve it further.</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block = blocks_by_id[block_id]</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 "SubsystemInput":</w:t>
      </w:r>
    </w:p>
    <w:p>
      <w:pPr>
        <w:keepNext w:val="0"/>
        <w:spacing w:line="240" w:lineRule="auto" w:before="0" w:after="0"/>
        <w:ind w:firstLine="0"/>
        <w:jc w:val="left"/>
      </w:pPr>
      <w:r>
        <w:rPr>
          <w:rFonts w:ascii="Courier New" w:hAnsi="Courier New" w:cs="Courier New" w:eastAsia="Courier New"/>
          <w:b w:val="0"/>
          <w:i w:val="0"/>
          <w:sz w:val="18"/>
          <w:u w:val="none"/>
        </w:rPr>
        <w:t xml:space="preserve">            return (INPUT_ALIAS, _port_name(block))</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 "Subsystem":</w:t>
      </w:r>
    </w:p>
    <w:p>
      <w:pPr>
        <w:keepNext w:val="0"/>
        <w:spacing w:line="240" w:lineRule="auto" w:before="0" w:after="0"/>
        <w:ind w:firstLine="0"/>
        <w:jc w:val="left"/>
      </w:pPr>
      <w:r>
        <w:rPr>
          <w:rFonts w:ascii="Courier New" w:hAnsi="Courier New" w:cs="Courier New" w:eastAsia="Courier New"/>
          <w:b w:val="0"/>
          <w:i w:val="0"/>
          <w:sz w:val="18"/>
          <w:u w:val="none"/>
        </w:rPr>
        <w:t xml:space="preserve">            return (_prefix_id(prefix, block_id), port)</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source = child_expansions[block_id].output_sources.get(port)</w:t>
      </w:r>
    </w:p>
    <w:p>
      <w:pPr>
        <w:keepNext w:val="0"/>
        <w:spacing w:line="240" w:lineRule="auto" w:before="0" w:after="0"/>
        <w:ind w:firstLine="0"/>
        <w:jc w:val="left"/>
      </w:pPr>
      <w:r>
        <w:rPr>
          <w:rFonts w:ascii="Courier New" w:hAnsi="Courier New" w:cs="Courier New" w:eastAsia="Courier New"/>
          <w:b w:val="0"/>
          <w:i w:val="0"/>
          <w:sz w:val="18"/>
          <w:u w:val="none"/>
        </w:rPr>
        <w:t xml:space="preserve">        if source is None:</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ValueError(f"Подсистема '{block_id}' не формирует выходной порт '{port}'.")</w:t>
      </w:r>
    </w:p>
    <w:p>
      <w:pPr>
        <w:keepNext w:val="0"/>
        <w:spacing w:line="240" w:lineRule="auto" w:before="0" w:after="0"/>
        <w:ind w:firstLine="0"/>
        <w:jc w:val="left"/>
      </w:pPr>
      <w:r>
        <w:rPr>
          <w:rFonts w:ascii="Courier New" w:hAnsi="Courier New" w:cs="Courier New" w:eastAsia="Courier New"/>
          <w:b w:val="0"/>
          <w:i w:val="0"/>
          <w:sz w:val="18"/>
          <w:u w:val="none"/>
        </w:rPr>
        <w:t xml:space="preserve">        if source[0] != INPUT_ALIAS:</w:t>
      </w:r>
    </w:p>
    <w:p>
      <w:pPr>
        <w:keepNext w:val="0"/>
        <w:spacing w:line="240" w:lineRule="auto" w:before="0" w:after="0"/>
        <w:ind w:firstLine="0"/>
        <w:jc w:val="left"/>
      </w:pPr>
      <w:r>
        <w:rPr>
          <w:rFonts w:ascii="Courier New" w:hAnsi="Courier New" w:cs="Courier New" w:eastAsia="Courier New"/>
          <w:b w:val="0"/>
          <w:i w:val="0"/>
          <w:sz w:val="18"/>
          <w:u w:val="none"/>
        </w:rPr>
        <w:t xml:space="preserve">            return source</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 The child passes one of its inputs straight through to this output.</w:t>
      </w:r>
    </w:p>
    <w:p>
      <w:pPr>
        <w:keepNext w:val="0"/>
        <w:spacing w:line="240" w:lineRule="auto" w:before="0" w:after="0"/>
        <w:ind w:firstLine="0"/>
        <w:jc w:val="left"/>
      </w:pPr>
      <w:r>
        <w:rPr>
          <w:rFonts w:ascii="Courier New" w:hAnsi="Courier New" w:cs="Courier New" w:eastAsia="Courier New"/>
          <w:b w:val="0"/>
          <w:i w:val="0"/>
          <w:sz w:val="18"/>
          <w:u w:val="none"/>
        </w:rPr>
        <w:t xml:space="preserve">        key = f"{block_id}.{source[1]}"</w:t>
      </w:r>
    </w:p>
    <w:p>
      <w:pPr>
        <w:keepNext w:val="0"/>
        <w:spacing w:line="240" w:lineRule="auto" w:before="0" w:after="0"/>
        <w:ind w:firstLine="0"/>
        <w:jc w:val="left"/>
      </w:pPr>
      <w:r>
        <w:rPr>
          <w:rFonts w:ascii="Courier New" w:hAnsi="Courier New" w:cs="Courier New" w:eastAsia="Courier New"/>
          <w:b w:val="0"/>
          <w:i w:val="0"/>
          <w:sz w:val="18"/>
          <w:u w:val="none"/>
        </w:rPr>
        <w:t xml:space="preserve">        if key in visiting:</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ValueError(f"Подсистема '{block_id}' замыкает собственный вход на выход по кругу.")</w:t>
      </w:r>
    </w:p>
    <w:p>
      <w:pPr>
        <w:keepNext w:val="0"/>
        <w:spacing w:line="240" w:lineRule="auto" w:before="0" w:after="0"/>
        <w:ind w:firstLine="0"/>
        <w:jc w:val="left"/>
      </w:pPr>
      <w:r>
        <w:rPr>
          <w:rFonts w:ascii="Courier New" w:hAnsi="Courier New" w:cs="Courier New" w:eastAsia="Courier New"/>
          <w:b w:val="0"/>
          <w:i w:val="0"/>
          <w:sz w:val="18"/>
          <w:u w:val="none"/>
        </w:rPr>
        <w:t xml:space="preserve">        upstream = incoming.get((block_id, source[1]))</w:t>
      </w:r>
    </w:p>
    <w:p>
      <w:pPr>
        <w:keepNext w:val="0"/>
        <w:spacing w:line="240" w:lineRule="auto" w:before="0" w:after="0"/>
        <w:ind w:firstLine="0"/>
        <w:jc w:val="left"/>
      </w:pPr>
      <w:r>
        <w:rPr>
          <w:rFonts w:ascii="Courier New" w:hAnsi="Courier New" w:cs="Courier New" w:eastAsia="Courier New"/>
          <w:b w:val="0"/>
          <w:i w:val="0"/>
          <w:sz w:val="18"/>
          <w:u w:val="none"/>
        </w:rPr>
        <w:t xml:space="preserve">        if upstream is None:</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ValueError(f"Вход '{source[1]}' подсистемы '{block_id}' не подключен.")</w:t>
      </w:r>
    </w:p>
    <w:p>
      <w:pPr>
        <w:keepNext w:val="0"/>
        <w:spacing w:line="240" w:lineRule="auto" w:before="0" w:after="0"/>
        <w:ind w:firstLine="0"/>
        <w:jc w:val="left"/>
      </w:pPr>
      <w:r>
        <w:rPr>
          <w:rFonts w:ascii="Courier New" w:hAnsi="Courier New" w:cs="Courier New" w:eastAsia="Courier New"/>
          <w:b w:val="0"/>
          <w:i w:val="0"/>
          <w:sz w:val="18"/>
          <w:u w:val="none"/>
        </w:rPr>
        <w:t xml:space="preserve">        return source_endpoint(upstream[0], upstream[1], visiting | {key})</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def target_endpoints(block_id: str, port: str) -&gt; list[Endpoint] | None:</w:t>
      </w:r>
    </w:p>
    <w:p>
      <w:pPr>
        <w:keepNext w:val="0"/>
        <w:spacing w:line="240" w:lineRule="auto" w:before="0" w:after="0"/>
        <w:ind w:firstLine="0"/>
        <w:jc w:val="left"/>
      </w:pPr>
      <w:r>
        <w:rPr>
          <w:rFonts w:ascii="Courier New" w:hAnsi="Courier New" w:cs="Courier New" w:eastAsia="Courier New"/>
          <w:b w:val="0"/>
          <w:i w:val="0"/>
          <w:sz w:val="18"/>
          <w:u w:val="none"/>
        </w:rPr>
        <w:t xml:space="preserve">        block = blocks_by_id[block_id]</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 "SubsystemOutput":</w:t>
      </w:r>
    </w:p>
    <w:p>
      <w:pPr>
        <w:keepNext w:val="0"/>
        <w:spacing w:line="240" w:lineRule="auto" w:before="0" w:after="0"/>
        <w:ind w:firstLine="0"/>
        <w:jc w:val="left"/>
      </w:pPr>
      <w:r>
        <w:rPr>
          <w:rFonts w:ascii="Courier New" w:hAnsi="Courier New" w:cs="Courier New" w:eastAsia="Courier New"/>
          <w:b w:val="0"/>
          <w:i w:val="0"/>
          <w:sz w:val="18"/>
          <w:u w:val="none"/>
        </w:rPr>
        <w:t xml:space="preserve">            return None</w:t>
      </w:r>
    </w:p>
    <w:p>
      <w:pPr>
        <w:keepNext w:val="0"/>
        <w:spacing w:line="240" w:lineRule="auto" w:before="0" w:after="0"/>
        <w:ind w:firstLine="0"/>
        <w:jc w:val="left"/>
      </w:pPr>
      <w:r>
        <w:rPr>
          <w:rFonts w:ascii="Courier New" w:hAnsi="Courier New" w:cs="Courier New" w:eastAsia="Courier New"/>
          <w:b w:val="0"/>
          <w:i w:val="0"/>
          <w:sz w:val="18"/>
          <w:u w:val="none"/>
        </w:rPr>
        <w:t xml:space="preserve">        if block.type == "Subsystem":</w:t>
      </w:r>
    </w:p>
    <w:p>
      <w:pPr>
        <w:keepNext w:val="0"/>
        <w:spacing w:line="240" w:lineRule="auto" w:before="0" w:after="0"/>
        <w:ind w:firstLine="0"/>
        <w:jc w:val="left"/>
      </w:pPr>
      <w:r>
        <w:rPr>
          <w:rFonts w:ascii="Courier New" w:hAnsi="Courier New" w:cs="Courier New" w:eastAsia="Courier New"/>
          <w:b w:val="0"/>
          <w:i w:val="0"/>
          <w:sz w:val="18"/>
          <w:u w:val="none"/>
        </w:rPr>
        <w:t xml:space="preserve">            # An input that is only passed through has no internal targets; its</w:t>
      </w:r>
    </w:p>
    <w:p>
      <w:pPr>
        <w:keepNext w:val="0"/>
        <w:spacing w:line="240" w:lineRule="auto" w:before="0" w:after="0"/>
        <w:ind w:firstLine="0"/>
        <w:jc w:val="left"/>
      </w:pPr>
      <w:r>
        <w:rPr>
          <w:rFonts w:ascii="Courier New" w:hAnsi="Courier New" w:cs="Courier New" w:eastAsia="Courier New"/>
          <w:b w:val="0"/>
          <w:i w:val="0"/>
          <w:sz w:val="18"/>
          <w:u w:val="none"/>
        </w:rPr>
        <w:t xml:space="preserve">            # consumers are reached through the resolved output instead.</w:t>
      </w:r>
    </w:p>
    <w:p>
      <w:pPr>
        <w:keepNext w:val="0"/>
        <w:spacing w:line="240" w:lineRule="auto" w:before="0" w:after="0"/>
        <w:ind w:firstLine="0"/>
        <w:jc w:val="left"/>
      </w:pPr>
      <w:r>
        <w:rPr>
          <w:rFonts w:ascii="Courier New" w:hAnsi="Courier New" w:cs="Courier New" w:eastAsia="Courier New"/>
          <w:b w:val="0"/>
          <w:i w:val="0"/>
          <w:sz w:val="18"/>
          <w:u w:val="none"/>
        </w:rPr>
        <w:t xml:space="preserve">            return child_expansions[block_id].input_targets.get(port, [])</w:t>
      </w:r>
    </w:p>
    <w:p>
      <w:pPr>
        <w:keepNext w:val="0"/>
        <w:spacing w:line="240" w:lineRule="auto" w:before="0" w:after="0"/>
        <w:ind w:firstLine="0"/>
        <w:jc w:val="left"/>
      </w:pPr>
      <w:r>
        <w:rPr>
          <w:rFonts w:ascii="Courier New" w:hAnsi="Courier New" w:cs="Courier New" w:eastAsia="Courier New"/>
          <w:b w:val="0"/>
          <w:i w:val="0"/>
          <w:sz w:val="18"/>
          <w:u w:val="none"/>
        </w:rPr>
        <w:t xml:space="preserve">        return [(_prefix_id(prefix, block_id), port)]</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for connection in diagram.connections:</w:t>
      </w:r>
    </w:p>
    <w:p>
      <w:pPr>
        <w:keepNext w:val="0"/>
        <w:spacing w:line="240" w:lineRule="auto" w:before="0" w:after="0"/>
        <w:ind w:firstLine="0"/>
        <w:jc w:val="left"/>
      </w:pPr>
      <w:r>
        <w:rPr>
          <w:rFonts w:ascii="Courier New" w:hAnsi="Courier New" w:cs="Courier New" w:eastAsia="Courier New"/>
          <w:b w:val="0"/>
          <w:i w:val="0"/>
          <w:sz w:val="18"/>
          <w:u w:val="none"/>
        </w:rPr>
        <w:t xml:space="preserve">        target_block = blocks_by_id[connection.to_block]</w:t>
      </w:r>
    </w:p>
    <w:p>
      <w:pPr>
        <w:keepNext w:val="0"/>
        <w:spacing w:line="240" w:lineRule="auto" w:before="0" w:after="0"/>
        <w:ind w:firstLine="0"/>
        <w:jc w:val="left"/>
      </w:pPr>
      <w:r>
        <w:rPr>
          <w:rFonts w:ascii="Courier New" w:hAnsi="Courier New" w:cs="Courier New" w:eastAsia="Courier New"/>
          <w:b w:val="0"/>
          <w:i w:val="0"/>
          <w:sz w:val="18"/>
          <w:u w:val="none"/>
        </w:rPr>
        <w:t xml:space="preserve">        source = source_endpoint(connection.from_block, connection.from_port)</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if target_block.type == "SubsystemOutput":</w:t>
      </w:r>
    </w:p>
    <w:p>
      <w:pPr>
        <w:keepNext w:val="0"/>
        <w:spacing w:line="240" w:lineRule="auto" w:before="0" w:after="0"/>
        <w:ind w:firstLine="0"/>
        <w:jc w:val="left"/>
      </w:pPr>
      <w:r>
        <w:rPr>
          <w:rFonts w:ascii="Courier New" w:hAnsi="Courier New" w:cs="Courier New" w:eastAsia="Courier New"/>
          <w:b w:val="0"/>
          <w:i w:val="0"/>
          <w:sz w:val="18"/>
          <w:u w:val="none"/>
        </w:rPr>
        <w:t xml:space="preserve">            output_port = _port_name(target_block)</w:t>
      </w:r>
    </w:p>
    <w:p>
      <w:pPr>
        <w:keepNext w:val="0"/>
        <w:spacing w:line="240" w:lineRule="auto" w:before="0" w:after="0"/>
        <w:ind w:firstLine="0"/>
        <w:jc w:val="left"/>
      </w:pPr>
      <w:r>
        <w:rPr>
          <w:rFonts w:ascii="Courier New" w:hAnsi="Courier New" w:cs="Courier New" w:eastAsia="Courier New"/>
          <w:b w:val="0"/>
          <w:i w:val="0"/>
          <w:sz w:val="18"/>
          <w:u w:val="none"/>
        </w:rPr>
        <w:t xml:space="preserve">            if output_port in expansion.output_sources:</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ValueError(f"Выходной порт подсистемы '{output_port}' имеет несколько источников.")</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expansion.output_sources[output_port] = source</w:t>
      </w:r>
    </w:p>
    <w:p>
      <w:pPr>
        <w:keepNext w:val="0"/>
        <w:spacing w:line="240" w:lineRule="auto" w:before="0" w:after="0"/>
        <w:ind w:firstLine="0"/>
        <w:jc w:val="left"/>
      </w:pPr>
      <w:r>
        <w:rPr>
          <w:rFonts w:ascii="Courier New" w:hAnsi="Courier New" w:cs="Courier New" w:eastAsia="Courier New"/>
          <w:b w:val="0"/>
          <w:i w:val="0"/>
          <w:sz w:val="18"/>
          <w:u w:val="none"/>
        </w:rPr>
        <w:t xml:space="preserve">            continue</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targets = target_endpoints(connection.to_block, connection.to_port) or []</w:t>
      </w:r>
    </w:p>
    <w:p>
      <w:pPr>
        <w:keepNext w:val="0"/>
        <w:spacing w:line="240" w:lineRule="auto" w:before="0" w:after="0"/>
        <w:ind w:firstLine="0"/>
        <w:jc w:val="left"/>
      </w:pPr>
      <w:r>
        <w:rPr>
          <w:rFonts w:ascii="Courier New" w:hAnsi="Courier New" w:cs="Courier New" w:eastAsia="Courier New"/>
          <w:b w:val="0"/>
          <w:i w:val="0"/>
          <w:sz w:val="18"/>
          <w:u w:val="none"/>
        </w:rPr>
        <w:t xml:space="preserve">        if source[0] == INPUT_ALIAS:</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expansion.input_targets.setdefault(source[1], []).extend(targets)</w:t>
      </w:r>
    </w:p>
    <w:p>
      <w:pPr>
        <w:keepNext w:val="0"/>
        <w:spacing w:line="240" w:lineRule="auto" w:before="0" w:after="0"/>
        <w:ind w:firstLine="0"/>
        <w:jc w:val="left"/>
      </w:pPr>
      <w:r>
        <w:rPr>
          <w:rFonts w:ascii="Courier New" w:hAnsi="Courier New" w:cs="Courier New" w:eastAsia="Courier New"/>
          <w:b w:val="0"/>
          <w:i w:val="0"/>
          <w:sz w:val="18"/>
          <w:u w:val="none"/>
        </w:rPr>
        <w:t xml:space="preserve">            continue</w:t>
      </w:r>
    </w:p>
    <w:p>
      <w:pPr>
        <w:keepNext w:val="0"/>
        <w:spacing w:line="240" w:lineRule="auto" w:before="0" w:after="0"/>
        <w:ind w:firstLine="0"/>
        <w:jc w:val="left"/>
      </w:pPr>
      <w:r>
        <w:rPr>
          <w:rFonts w:ascii="Courier New" w:hAnsi="Courier New" w:cs="Courier New" w:eastAsia="Courier New"/>
          <w:b w:val="0"/>
          <w:i w:val="0"/>
          <w:sz w:val="18"/>
          <w:u w:val="none"/>
        </w:rPr>
        <w:t xml:space="preserve">        for target in targets:</w:t>
      </w:r>
    </w:p>
    <w:p>
      <w:pPr>
        <w:keepNext w:val="0"/>
        <w:spacing w:line="240" w:lineRule="auto" w:before="0" w:after="0"/>
        <w:ind w:firstLine="0"/>
        <w:jc w:val="left"/>
      </w:pPr>
      <w:r>
        <w:rPr>
          <w:rFonts w:ascii="Courier New" w:hAnsi="Courier New" w:cs="Courier New" w:eastAsia="Courier New"/>
          <w:b w:val="0"/>
          <w:i w:val="0"/>
          <w:sz w:val="18"/>
          <w:u w:val="none"/>
        </w:rPr>
        <w:t xml:space="preserve">            expansion.connections.append(</w:t>
      </w:r>
    </w:p>
    <w:p>
      <w:pPr>
        <w:keepNext w:val="0"/>
        <w:spacing w:line="240" w:lineRule="auto" w:before="0" w:after="0"/>
        <w:ind w:firstLine="0"/>
        <w:jc w:val="left"/>
      </w:pPr>
      <w:r>
        <w:rPr>
          <w:rFonts w:ascii="Courier New" w:hAnsi="Courier New" w:cs="Courier New" w:eastAsia="Courier New"/>
          <w:b w:val="0"/>
          <w:i w:val="0"/>
          <w:sz w:val="18"/>
          <w:u w:val="none"/>
        </w:rPr>
        <w:t xml:space="preserve">                Connection(</w:t>
      </w:r>
    </w:p>
    <w:p>
      <w:pPr>
        <w:keepNext w:val="0"/>
        <w:spacing w:line="240" w:lineRule="auto" w:before="0" w:after="0"/>
        <w:ind w:firstLine="0"/>
        <w:jc w:val="left"/>
      </w:pPr>
      <w:r>
        <w:rPr>
          <w:rFonts w:ascii="Courier New" w:hAnsi="Courier New" w:cs="Courier New" w:eastAsia="Courier New"/>
          <w:b w:val="0"/>
          <w:i w:val="0"/>
          <w:sz w:val="18"/>
          <w:u w:val="none"/>
        </w:rPr>
        <w:t xml:space="preserve">                    from_block=source[0],</w:t>
      </w:r>
    </w:p>
    <w:p>
      <w:pPr>
        <w:keepNext w:val="0"/>
        <w:spacing w:line="240" w:lineRule="auto" w:before="0" w:after="0"/>
        <w:ind w:firstLine="0"/>
        <w:jc w:val="left"/>
      </w:pPr>
      <w:r>
        <w:rPr>
          <w:rFonts w:ascii="Courier New" w:hAnsi="Courier New" w:cs="Courier New" w:eastAsia="Courier New"/>
          <w:b w:val="0"/>
          <w:i w:val="0"/>
          <w:sz w:val="18"/>
          <w:u w:val="none"/>
        </w:rPr>
        <w:t xml:space="preserve">                    from_port=source[1],</w:t>
      </w:r>
    </w:p>
    <w:p>
      <w:pPr>
        <w:keepNext w:val="0"/>
        <w:spacing w:line="240" w:lineRule="auto" w:before="0" w:after="0"/>
        <w:ind w:firstLine="0"/>
        <w:jc w:val="left"/>
      </w:pPr>
      <w:r>
        <w:rPr>
          <w:rFonts w:ascii="Courier New" w:hAnsi="Courier New" w:cs="Courier New" w:eastAsia="Courier New"/>
          <w:b w:val="0"/>
          <w:i w:val="0"/>
          <w:sz w:val="18"/>
          <w:u w:val="none"/>
        </w:rPr>
        <w:t xml:space="preserve">                    to_block=target[0],</w:t>
      </w:r>
    </w:p>
    <w:p>
      <w:pPr>
        <w:keepNext w:val="0"/>
        <w:spacing w:line="240" w:lineRule="auto" w:before="0" w:after="0"/>
        <w:ind w:firstLine="0"/>
        <w:jc w:val="left"/>
      </w:pPr>
      <w:r>
        <w:rPr>
          <w:rFonts w:ascii="Courier New" w:hAnsi="Courier New" w:cs="Courier New" w:eastAsia="Courier New"/>
          <w:b w:val="0"/>
          <w:i w:val="0"/>
          <w:sz w:val="18"/>
          <w:u w:val="none"/>
        </w:rPr>
        <w:t xml:space="preserve">                    to_port=target[1],</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interface_inputs = [_port_name(block) for block in diagram.blocks if block.type == "SubsystemInput"]</w:t>
      </w:r>
    </w:p>
    <w:p>
      <w:pPr>
        <w:keepNext w:val="0"/>
        <w:spacing w:line="240" w:lineRule="auto" w:before="0" w:after="0"/>
        <w:ind w:firstLine="0"/>
        <w:jc w:val="left"/>
      </w:pPr>
      <w:r>
        <w:rPr>
          <w:rFonts w:ascii="Courier New" w:hAnsi="Courier New" w:cs="Courier New" w:eastAsia="Courier New"/>
          <w:b w:val="0"/>
          <w:i w:val="0"/>
          <w:sz w:val="18"/>
          <w:u w:val="none"/>
        </w:rPr>
        <w:t xml:space="preserve">    interface_outputs = [_port_name(block) for block in diagram.blocks if block.type == "SubsystemOutput"]</w:t>
      </w:r>
    </w:p>
    <w:p>
      <w:pPr>
        <w:keepNext w:val="0"/>
        <w:spacing w:line="240" w:lineRule="auto" w:before="0" w:after="0"/>
        <w:ind w:firstLine="0"/>
        <w:jc w:val="left"/>
      </w:pPr>
      <w:r>
        <w:rPr>
          <w:rFonts w:ascii="Courier New" w:hAnsi="Courier New" w:cs="Courier New" w:eastAsia="Courier New"/>
          <w:b w:val="0"/>
          <w:i w:val="0"/>
          <w:sz w:val="18"/>
          <w:u w:val="none"/>
        </w:rPr>
        <w:t xml:space="preserve">    if len(set(interface_inputs)) != len(interface_inputs):</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ValueError("Имена входных портов подсистемы должны быть уникальными.")</w:t>
      </w:r>
    </w:p>
    <w:p>
      <w:pPr>
        <w:keepNext w:val="0"/>
        <w:spacing w:line="240" w:lineRule="auto" w:before="0" w:after="0"/>
        <w:ind w:firstLine="0"/>
        <w:jc w:val="left"/>
      </w:pPr>
      <w:r>
        <w:rPr>
          <w:rFonts w:ascii="Courier New" w:hAnsi="Courier New" w:cs="Courier New" w:eastAsia="Courier New"/>
          <w:b w:val="0"/>
          <w:i w:val="0"/>
          <w:sz w:val="18"/>
          <w:u w:val="none"/>
        </w:rPr>
        <w:t xml:space="preserve">    if len(set(interface_outputs)) != len(interface_outputs):</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ValueError("Имена выходных портов подсистемы должны быть уникальными.")</w:t>
      </w:r>
    </w:p>
    <w:p>
      <w:pPr>
        <w:keepNext w:val="0"/>
        <w:spacing w:line="240" w:lineRule="auto" w:before="0" w:after="0"/>
        <w:ind w:firstLine="0"/>
        <w:jc w:val="left"/>
      </w:pPr>
      <w:r>
        <w:rPr>
          <w:rFonts w:ascii="Courier New" w:hAnsi="Courier New" w:cs="Courier New" w:eastAsia="Courier New"/>
          <w:b w:val="0"/>
          <w:i w:val="0"/>
          <w:sz w:val="18"/>
          <w:u w:val="none"/>
        </w:rPr>
        <w:t xml:space="preserve">    passed_through = {source[1] for source in expansion.output_sources.values() if source[0] == INPUT_ALIAS}</w:t>
      </w:r>
    </w:p>
    <w:p>
      <w:pPr>
        <w:keepNext w:val="0"/>
        <w:spacing w:line="240" w:lineRule="auto" w:before="0" w:after="0"/>
        <w:ind w:firstLine="0"/>
        <w:jc w:val="left"/>
      </w:pPr>
      <w:r>
        <w:rPr>
          <w:rFonts w:ascii="Courier New" w:hAnsi="Courier New" w:cs="Courier New" w:eastAsia="Courier New"/>
          <w:b w:val="0"/>
          <w:i w:val="0"/>
          <w:sz w:val="18"/>
          <w:u w:val="none"/>
        </w:rPr>
        <w:t xml:space="preserve">    for port in interface_inputs:</w:t>
      </w:r>
    </w:p>
    <w:p>
      <w:pPr>
        <w:keepNext w:val="0"/>
        <w:spacing w:line="240" w:lineRule="auto" w:before="0" w:after="0"/>
        <w:ind w:firstLine="0"/>
        <w:jc w:val="left"/>
      </w:pPr>
      <w:r>
        <w:rPr>
          <w:rFonts w:ascii="Courier New" w:hAnsi="Courier New" w:cs="Courier New" w:eastAsia="Courier New"/>
          <w:b w:val="0"/>
          <w:i w:val="0"/>
          <w:sz w:val="18"/>
          <w:u w:val="none"/>
        </w:rPr>
        <w:t xml:space="preserve">        if not expansion.input_targets.get(port) and port not in passed_through:</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ValueError(f"Входной порт подсистемы '{port}' не используется.")</w:t>
      </w:r>
    </w:p>
    <w:p>
      <w:pPr>
        <w:keepNext w:val="0"/>
        <w:spacing w:line="240" w:lineRule="auto" w:before="0" w:after="0"/>
        <w:ind w:firstLine="0"/>
        <w:jc w:val="left"/>
      </w:pPr>
      <w:r>
        <w:rPr>
          <w:rFonts w:ascii="Courier New" w:hAnsi="Courier New" w:cs="Courier New" w:eastAsia="Courier New"/>
          <w:b w:val="0"/>
          <w:i w:val="0"/>
          <w:sz w:val="18"/>
          <w:u w:val="none"/>
        </w:rPr>
        <w:t xml:space="preserve">    for port in interface_outputs:</w:t>
      </w:r>
    </w:p>
    <w:p>
      <w:pPr>
        <w:keepNext w:val="0"/>
        <w:spacing w:line="240" w:lineRule="auto" w:before="0" w:after="0"/>
        <w:ind w:firstLine="0"/>
        <w:jc w:val="left"/>
      </w:pPr>
      <w:r>
        <w:rPr>
          <w:rFonts w:ascii="Courier New" w:hAnsi="Courier New" w:cs="Courier New" w:eastAsia="Courier New"/>
          <w:b w:val="0"/>
          <w:i w:val="0"/>
          <w:sz w:val="18"/>
          <w:u w:val="none"/>
        </w:rPr>
        <w:t xml:space="preserve">        if port not in expansion.output_sources:</w:t>
      </w:r>
    </w:p>
    <w:p>
      <w:pPr>
        <w:keepNext w:val="0"/>
        <w:spacing w:line="240" w:lineRule="auto" w:before="0" w:after="0"/>
        <w:ind w:firstLine="0"/>
        <w:jc w:val="left"/>
      </w:pPr>
      <w:r>
        <w:rPr>
          <w:rFonts w:ascii="Courier New" w:hAnsi="Courier New" w:cs="Courier New" w:eastAsia="Courier New"/>
          <w:b w:val="0"/>
          <w:i w:val="0"/>
          <w:sz w:val="18"/>
          <w:u w:val="none"/>
        </w:rPr>
        <w:t xml:space="preserve">            raise ValueError(f"Выходной порт подсистемы '{port}' не подключен.")</w:t>
      </w:r>
    </w:p>
    <w:p>
      <w:pPr>
        <w:keepNext w:val="0"/>
        <w:spacing w:line="240" w:lineRule="auto" w:before="0" w:after="0"/>
        <w:ind w:firstLine="0"/>
        <w:jc w:val="left"/>
      </w:pPr>
      <w:r>
        <w:rPr>
          <w:rFonts w:ascii="Courier New" w:hAnsi="Courier New" w:cs="Courier New" w:eastAsia="Courier New"/>
          <w:b w:val="0"/>
          <w:i w:val="0"/>
          <w:sz w:val="18"/>
          <w:u w:val="none"/>
        </w:rPr>
        <w:t xml:space="preserve"> </w:t>
      </w:r>
    </w:p>
    <w:p>
      <w:pPr>
        <w:keepNext w:val="0"/>
        <w:spacing w:line="240" w:lineRule="auto" w:before="0" w:after="0"/>
        <w:ind w:firstLine="0"/>
        <w:jc w:val="left"/>
      </w:pPr>
      <w:r>
        <w:rPr>
          <w:rFonts w:ascii="Courier New" w:hAnsi="Courier New" w:cs="Courier New" w:eastAsia="Courier New"/>
          <w:b w:val="0"/>
          <w:i w:val="0"/>
          <w:sz w:val="18"/>
          <w:u w:val="none"/>
        </w:rPr>
        <w:t xml:space="preserve">    return expansion</w:t>
      </w:r>
    </w:p>
    <w:p>
      <w:pPr>
        <w:keepNext w:val="0"/>
        <w:spacing w:line="240" w:lineRule="auto" w:before="0" w:after="0"/>
        <w:ind w:firstLine="709"/>
        <w:jc w:val="both"/>
      </w:pPr>
    </w:p>
    <w:sectPr w:rsidR="00FC693F" w:rsidRPr="0006063C" w:rsidSect="00034616">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KP_report</dc:title>
  <dc:subject/>
  <dc:creator>Исаев А.А.</dc:creator>
  <cp:keywords/>
  <dc:description/>
  <cp:lastModifiedBy>Исаев А.А.</cp:lastModifiedBy>
  <cp:revision>1</cp:revision>
  <dcterms:created xsi:type="dcterms:W3CDTF">2013-12-23T23:15:00Z</dcterms:created>
  <dcterms:modified xsi:type="dcterms:W3CDTF">2013-12-23T23:15:00Z</dcterms:modified>
  <cp:category/>
</cp:coreProperties>
</file>