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814"/>
        <w:gridCol w:w="7541"/>
      </w:tblGrid>
      <w:tr>
        <w:tc>
          <w:tcPr>
            <w:tcW w:type="dxa" w:w="181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075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r-0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075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Калужский филиал федерального государственного автономного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образовательного учреждения высшего образования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«Московский государственный технический университет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имени Н.Э. Баумана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(национальный исследовательский университет)»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(КФ МГТУ им. Н.Э. Баумана)</w:t>
            </w:r>
          </w:p>
        </w:tc>
      </w:tr>
    </w:tbl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360" w:lineRule="auto" w:before="60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ФАКУЛЬТЕТ «ИНФОРМАТИКА И УПРАВЛЕНИЕ» (ИУК)</w:t>
      </w:r>
    </w:p>
    <w:p>
      <w:pPr>
        <w:keepNext w:val="0"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КАФЕДРА «СИСТЕМЫ АВТОМАТИЧЕСКОГО УПРАВЛЕНИЯ» (ИУК3)</w:t>
      </w:r>
    </w:p>
    <w:p>
      <w:pPr>
        <w:keepNext w:val="0"/>
        <w:spacing w:line="240" w:lineRule="auto" w:before="72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РАСЧЕТНО-ПОЯСНИТЕЛЬНАЯ ЗАПИСКА</w:t>
      </w:r>
    </w:p>
    <w:p>
      <w:pPr>
        <w:keepNext w:val="0"/>
        <w:spacing w:line="240" w:lineRule="auto" w:before="16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К КУРСОВОМУ ПРОЕКТУ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 ТЕМУ:</w:t>
      </w:r>
    </w:p>
    <w:p>
      <w:pPr>
        <w:keepNext w:val="0"/>
        <w:spacing w:line="312" w:lineRule="auto" w:before="280" w:after="1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36"/>
          <w:u w:val="single"/>
        </w:rPr>
        <w:t>Разработка модуля частотного анализа устойчивости замкнутых систем автоматического управления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402"/>
        <w:gridCol w:w="567"/>
        <w:gridCol w:w="2268"/>
        <w:gridCol w:w="3118"/>
      </w:tblGrid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 группы ИУК3-71Б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А.А. Исаев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 курсового проекта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А.М. Макаренков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pPr>
        <w:keepNext w:val="0"/>
        <w:spacing w:line="360" w:lineRule="auto" w:before="220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Калуга, 2026</w:t>
      </w:r>
    </w:p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УТВЕРЖДАЮ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Заведующий кафедрой ИУК-3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 (Д.В. Мельников)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«___» __________ 2026 г.</w:t>
      </w:r>
    </w:p>
    <w:p>
      <w:pPr>
        <w:keepNext w:val="0"/>
        <w:spacing w:line="240" w:lineRule="auto" w:before="2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З А Д А Н И Е</w:t>
      </w:r>
    </w:p>
    <w:p>
      <w:pPr>
        <w:keepNext w:val="0"/>
        <w:spacing w:line="360" w:lineRule="auto" w:before="0" w:after="1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выполнение курсового проекта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дисциплине ______________________________________________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Студент группы ИУК3-71Б Исаев Артём Алексеевич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Тема курсового проекта: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Разработка модуля частотного анализа устойчивости замкнутых систем автоматического управления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Направленность КП: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учебный</w:t>
      </w:r>
    </w:p>
    <w:p>
      <w:pPr>
        <w:keepNext w:val="0"/>
        <w:spacing w:line="252" w:lineRule="auto"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Источник тематики: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кафедра ИУК-3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Задание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Изучить частотные методы анализа устойчивости: критерий Найквиста, запасы устойчивости по амплитуде и фазе, критерий Гурвица.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Разработать алгоритм автоматического размыкания контура в структурной схеме и построения передаточной функции разомкнутого контура.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Реализовать расчёт запасов устойчивости и критерия Найквиста в серверной части и их отображение в веб-интерфейсе.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Проверить модуль на контурах с аналитическим решением и сравнить с критерием Гурвица.</w:t>
      </w:r>
    </w:p>
    <w:p>
      <w:pPr>
        <w:keepNext w:val="0"/>
        <w:spacing w:line="252" w:lineRule="auto" w:before="120" w:after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Оформление курсового проекта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Расчетно-пояснительная записка на _____ листах формата А4.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Перечень графического материала КП (плакаты, схемы, чертежи и т.п.):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схема алгоритма размыкания контура и расчёта запасов – 1 лист формата А3;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годографы Найквиста, экранные формы и результаты проверки – 1 лист формата А3.</w:t>
      </w:r>
    </w:p>
    <w:p>
      <w:pPr>
        <w:keepNext w:val="0"/>
        <w:spacing w:line="360" w:lineRule="auto" w:before="8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Дата выдачи задания «___» __________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402"/>
        <w:gridCol w:w="3118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А.М. Макаренков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А.А. Исаев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2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КАЛЕНДАРНЫЙ ПЛАН</w:t>
      </w:r>
    </w:p>
    <w:p>
      <w:pPr>
        <w:keepNext w:val="0"/>
        <w:spacing w:line="360" w:lineRule="auto" w:before="0" w:after="1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выполнение курсового проекта</w:t>
      </w:r>
    </w:p>
    <w:p>
      <w:pPr>
        <w:keepNext w:val="0"/>
        <w:spacing w:line="288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дисциплине ______________________________________________</w:t>
      </w:r>
    </w:p>
    <w:p>
      <w:pPr>
        <w:keepNext w:val="0"/>
        <w:spacing w:line="288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Студент группы ИУК3-71Б Исаев Артём Алексеевич</w:t>
      </w:r>
    </w:p>
    <w:p>
      <w:pPr>
        <w:keepNext w:val="0"/>
        <w:spacing w:line="288" w:lineRule="auto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Тема курсового проекта: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Разработка модуля частотного анализа устойчивости замкнутых систем автоматического управления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685"/>
        <w:gridCol w:w="1247"/>
        <w:gridCol w:w="1247"/>
        <w:gridCol w:w="1474"/>
        <w:gridCol w:w="1134"/>
      </w:tblGrid>
      <w:tr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№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Наименование этапов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Срок, план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Срок, факт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Отметка руководителя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Куратор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Задание на выполнение КП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3-я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2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Изучение частотных методов, постановка задачи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6-я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3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Разработка алгоритма размыкания контура и реализация модуля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10-я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Проверка модуля, сравнение с аналитикой и критерием Гурвица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13-я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5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Оформление расчетно-пояснительной записки и графической части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15-я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6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Защита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17-я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402"/>
        <w:gridCol w:w="3118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</w:p>
        </w:tc>
      </w:tr>
    </w:tbl>
    <w:p>
      <w:pPr>
        <w:sectPr>
          <w:footerReference w:type="default" r:id="rId11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 w:val="0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Содержание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Перечень сокращений и обозначений</w:t>
        <w:tab/>
        <w:t>5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  <w:tab/>
        <w:t>6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Постановка задачи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Частотные методы анализа устойчивости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Разомкнутый контур и характеристическое уравнение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Частотные характеристики разомкнутого контура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Критерий Найквиста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Запасы устойчивости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Критерий Гурвица</w:t>
        <w:tab/>
        <w:t>10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Алгоритмы модуля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Поиск связей, лежащих на контуре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Построение L(s) по схеме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Расчёт частотных характеристик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Частоты среза и переворота фазы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Подсчёт обходов точки −1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Независимая проверка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Реализация модуля</w:t>
        <w:tab/>
        <w:t>14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Структура модуля</w:t>
        <w:tab/>
        <w:t>14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Серверная часть</w:t>
        <w:tab/>
        <w:t>14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Клиентская часть</w:t>
        <w:tab/>
        <w:t>15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Проверка работы модуля</w:t>
        <w:tab/>
        <w:t>17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Контур K/(s(s+1)(s+2))</w:t>
        <w:tab/>
        <w:t>17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Контур K/(s(s+1))</w:t>
        <w:tab/>
        <w:t>19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Неустойчивый объект K/(s − 1)</w:t>
        <w:tab/>
        <w:t>19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Независимость от места разреза</w:t>
        <w:tab/>
        <w:t>19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4.5 Граница устойчивости при увеличении усиления в GM раз</w:t>
        <w:tab/>
        <w:t>20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5 Руководство пользователя</w:t>
        <w:tab/>
        <w:t>21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  <w:tab/>
        <w:t>22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литературы</w:t>
        <w:tab/>
        <w:t>23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  <w:tab/>
        <w:t>24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Перечень сокращений и обозначений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САУ – система автоматического управления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ПФ – передаточная функция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L(s) – передаточная функция разомкнутого контура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T(s) – передача от пробного входа к выходу разреза, L(s) = −T(s)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АФЧХ – амплитудно-фазовая частотная характеристика (годограф Найквиста)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ЛАЧХ – логарифмическая амплитудно-частотная характеристика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ЛФЧХ – логарифмическая фазочастотная характеристика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ω_с – частота среза: |L(jω_с)| = 1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ω_π – частота переворота фазы: arg L(jω_π) = −180°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GM – запас устойчивости по амплитуде (gain margin)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PM – запас устойчивости по фазе (phase margin)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P, N, Z – критерий Найквиста: неустойчивые полюса разомкнутого контура, обходы точки −1, неустойчивые полюса замкнутой системы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Δ₁ … Δₙ – определители Гурвица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API – программный интерфейс сервера (HTTP)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Обратная связь делает систему управления точной, но может сделать её и неустойчивой: если усиление контура слишком велико или сигнал по контуру слишком запаздывает, вместо успокоения возникают нарастающие колебания. Поэтому инженеру нужно знать не только «устойчива система или нет», но и насколько далеко она от границы устойчивости. Эту величину дают запасы устойчивости по амплитуде и по фазе, которые определяют по частотным характеристикам разомкнутого контура и критерию Найквиста [1, 2].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Курсовой проект выполнен как часть выпускной квалификационной работы «Веб-ориентированная система визуального моделирования систем автоматического управления». В системе пользователь собирает замкнутую схему, но схема сама по себе не говорит, где «разомкнуть» контур: в учебнике это делают вручную, выписывая передаточную функцию разомкнутой системы. До выполнения проекта система строила частотные характеристики только замкнутых каналов, а запасы устойчивости не рассчитывала.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проекте разработан модуль частотного анализа устойчивости. Пользователь выбирает связь, в которой разомкнуть контур, а модуль сам строит передаточную функцию разомкнутого контура L(s) по схеме любой сложности, рисует годограф Найквиста и логарифмические характеристики, рассчитывает запасы устойчивости и применяет критерий Найквиста. Каждый результат перепроверяется независимо — по полюсам замкнутой системы и по критерию Гурвица.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Постановка задачи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Изучить частотные методы анализа устойчивости: амплитудно-фазовую характеристику, логарифмические характеристики, критерий Найквиста, запасы устойчивости по амплитуде и фазе; алгебраический критерий Гурвица.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Разработать алгоритм автоматического размыкания контура в произвольной структурной схеме и построения передаточной функции разомкнутого контура L(s).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Разработать алгоритмы расчёта частот среза и переворота фазы, запасов устойчивости и числа обходов годографом критической точки, в том числе при интеграторах и неустойчивом объекте.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Реализовать модуль в серверной части (Python, FastAPI) и во вкладке «Частоты» веб-интерфейса (React, Plotly.js), с подсветкой разомкнутой связи на схеме.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Проверить модуль на контурах с известными аналитическими решениями и сравнить вывод критерия Найквиста с критерием Гурвица и полюсами замкнутой системы.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Частотные методы анализа устойчивости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1.1 Разомкнутый контур и характеристическое уравнение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Рассмотрим замкнутую систему с отрицательной обратной связью (рисунок 1). Если разомкнуть контур в любой точке, подать в разрез сигнал и определить сигнал, вернувшийся к разрезу после обхода контура, получится передаточная функция разомкнутого контура L(s). Для схемы с регулятором K и объектом W(s) L(s) = K·W(s).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_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– Замкнутая система с отрицательной обратной связью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Замкнутая система описывается характеристическим уравнением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 + L(s) = 0,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корни которого — полюса замкнутой системы. Система устойчива, если все они лежат слева от мнимой оси. Частотные методы позволяют судить об этом по поведению L(jω), не вычисляя корни.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1.2 Частотные характеристики разомкнутого контура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гармоническом входном сигнале частоты ω на выходе линейного контура в установившемся режиме также будет гармонический сигнал той же частоты, отличающийся амплитудой и фазой. Эти две величины описывает частотная характеристика, получаемая подстановкой s = jω в L(s): для каждой частоты ω получаем комплексное число L(jω). Его модуль показывает, во сколько раз контур усиливает синусоиду этой частоты, а аргумент — на сколько градусов сдвигает её фазу. Используются три представления: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АФЧХ (годограф Найквиста) — кривая, которую описывает точка L(jω) на комплексной плоскости при изменении ω от 0 до ∞;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ЛАЧХ — модуль в децибелах 20·lg|L(jω)| в логарифмическом масштабе частоты;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ЛФЧХ — фаза φ(ω) = arg L(jω) в градусах.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1.3 Критерий Найквиста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Критерий Найквиста связывает устойчивость замкнутой системы с тем, как годограф L(jω) обходит критическую точку −1 [1]. Пусть P — число полюсов разомкнутого контура в правой полуплоскости, N — число обходов точки −1 годографом по часовой стрелке (при изменении ω от −∞ до +∞). Тогда число неустойчивых полюсов замкнутой системы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Z = N + P.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(2)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Замкнутая система устойчива, если Z = 0. Для устойчивого разомкнутого контура (P = 0) это значит, что годограф не должен охватывать точку −1. Для неустойчивого объекта (P &gt; 0) годограф, наоборот, должен обойти её P раз против часовой стрелки (N = −P).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у L(s) есть полюса на мнимой оси (например, интегратор 1/s), контур обхода огибает их справа по малой полуокружности, и такие полюса в P не включаются.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1.4 Запасы устойчивости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Запас по амплитуде показывает, во сколько раз можно увеличить усиление контура, прежде чем система выйдет на границу устойчивости. Он определяется на частоте переворота фазы ω_π, где годограф пересекает отрицательную вещественную полуось (φ = −180°):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GM = 1 / |L(jω_π)|,   GM_дБ = 20·lg GM.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(3)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Запас по фазе показывает, какое дополнительное запаздывание по фазе выдержит контур. Он определяется на частоте среза ω_с, где |L(jω_с)| = 1 (ЛАЧХ пересекает 0 дБ):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PM = 180° + arg L(jω_с).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(4)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Положение запасов на ЛАЧХ и ЛФЧХ показано на рисунке 2. Обычно требуют GM ≥ 2 (6 дБ) и PM ≥ 30…60° [2]. Для неустойчивого объекта пересечение может лежать правее −1, тогда GM &lt; 1 означает, во сколько раз усиление можно уменьшить до потери устойчивости.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argins_b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– Запасы устойчивости на ЛАЧХ и ЛФЧХ контура K/(s(s+1)(s+2)), K = 2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1.5 Критерий Гурвица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проверки используется алгебраический критерий Гурвица [1, 2]. Для характеристического полинома a₀sⁿ + a₁sⁿ⁻¹ + … + aₙ (a₀ &gt; 0) составляется матрица Гурвица; система устойчива, если все её главные диагональные миноры Δ₁, …, Δₙ положительны. Например, для s³ + 3s² + 2s + K: Δ₁ = 3, Δ₂ = 6 − K, Δ₃ = K·Δ₂, то есть система устойчива при 0 &lt; K &lt; 6.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Алгоритмы модуля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 Поиск связей, лежащих на контуре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Разомкнуть можно только связь, которая лежит на замкнутом контуре. Схема рассматривается как граф блоков; контуры — это сильно связные компоненты графа (множества блоков, из каждого из которых можно дойти до любого другого). Компоненты находятся алгоритмом Тарьяна за один обход графа [6]. Связь является кандидатом на размыкание, если оба её конца принадлежат одной компоненте. Для удобства по умолчанию выбирается связь, входящая в сумматор по второму (обратному) входу.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2.2 Построение L(s) по схеме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не просит пользователя выписывать L(s) вручную. Вместо этого он изменяет копию схемы (рисунок 3):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op_third_or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– Размыкание контура: связь удаляется, в разрез подаётся пробный вход u, а выход y измеряется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выбранная связь «выход A → вход B» удаляется;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на вход B подаётся пробный сигнал u (блок «ступенчатый вход»);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к выходу A подключается измеритель y (блок «осциллограф»);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по изменённой схеме вычислительное ядро собирает модель dx/dt = A·x + B·u, y = C·x + D·u (метод НИР), и из неё берётся канал u → y: T(s) = C(sI − A)⁻¹B + D.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снова замкнуть разрез (u = y), получится исходная схема, а характеристическое уравнение примет вид 1 − T(s) = 0. Сравнивая с 1 + L(s) = 0, получаем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L(s) = −T(s).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(5)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Такой подход работает для схемы любой сложности: с подсистемами, несколькими контурами, ПИД-регулятором, — и для разреза в любой связи контура. Знак обратной связи учитывается автоматически, потому что сумматор входит в изменённую схему со своими знаками.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2.3 Расчёт частотных характеристик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Значение L(jω) на каждой частоте вычисляется решением линейной системы (jωI − A)·z = B, без обращения матрицы. Диапазон частот выбирается по модулям полюсов модели: от сотой доли наименьшего до стократного наибольшего. Частоты, слишком близкие к полюсам на мнимой оси, исключаются, так как там |L| неограниченно растёт.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2.4 Частоты среза и переворота фазы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Сначала на плотной логарифмической сетке (4000 точек) ищутся интервалы, где меняет знак функция ln|L(jω)| (частота среза) или Im L(jω) (пересечение вещественной оси). Затем корень на каждом интервале уточняется методом Брента до относительной точности 10⁻¹². Из пересечений вещественной оси берутся только те, где Re L &lt; 0 (отрицательная полуось). Отдельно проверяется ω = 0: для неустойчивого объекта 3/(s − 1) годограф начинается на отрицательной полуоси (L(0) = −3). Если пересечений несколько, основным считается ближайшее к границе устойчивости.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2.5 Подсчёт обходов точки −1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Число обходов N считается по приращению аргумента функции 1 + L(s) вдоль прямой Re s = ε, чуть правее мнимой оси. Сдвиг ε мал (10⁻⁷ от масштаба полюсов) и автоматически обходит полюса на мнимой оси справа, как требует критерий. Аргумент «разворачивается» (без скачков на 360°), а там, где он меняется слишком быстро (рядом с полюсами), сетка частот автоматически сгущается. Тогда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N = −Δarg(1 + L) / (2π),   Z = N + P,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(6)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P — число собственных значений матрицы A изменённой схемы с Re &gt; 0.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2.6 Независимая проверка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 критерия Найквиста сравнивается с двумя независимыми расчётами: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полюса замкнутой системы: матрица замыкания A + B·C/(1 − D) должна иметь ровно Z собственных значений в правой полуплоскости и совпадать с полюсами исходной схемы;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критерий Гурвица по характеристическому полиному этой матрицы.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Кроме того, увеличение усиления контура в GM раз (u = GM·y) должно перевести полюс замкнутой системы точно на мнимую ось на частоте ω_π. Это проверяется в разделе 4. Если какая-либо проверка не сходится, модуль выводит предупреждение.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Реализация модуля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3.1 Структура модуля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Файлы модуля перечислены в таблице 1.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– Файлы модуля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4819"/>
      </w:tblGrid>
      <w:tr>
        <w:tc>
          <w:tcPr>
            <w:tcW w:type="dxa" w:w="45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Файл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Назначение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backend/app/analysis/loop.py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поиск контуров, размыкание, L(jω), запасы, Найквист, Гурвиц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backend/app/models/api.py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формат запроса и ответа LoopRequest / LoopResponse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backend/app/api/routes.py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метод POST /analyze/loop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frontend/src/components/simulation/LoopMarginsView.tsx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раздел «Запасы устойчивости» вкладки «Частоты»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frontend/src/api/client.ts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функция analyzeLoop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frontend/src/pages/MainPage.tsx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подсветка разомкнутой связи на схеме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backend/scripts/kp_margins_study.py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проверка модуля (раздел 4)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3.2 Серверная часть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написан на Python с использованием NumPy и SciPy [4, 5]. Класс LoopRealization строит изменённую схему и хранит реализацию (A, b, c, d) канала через разрез (листинг 1 приложения А). Функция analyze_loop рассчитывает характеристики, запасы и критерии (листинг 2). Без указания разреза метод POST /analyze/loop возвращает только список связей на контурах; с разрезом — полный результат. Поля ответа приведены в таблице 2.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– Основные поля ответа /analyze/loop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5103"/>
      </w:tblGrid>
      <w:tr>
        <w:tc>
          <w:tcPr>
            <w:tcW w:type="dxa" w:w="425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Поле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Смысл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candidates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связи, лежащие на контурах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frequency, magnitude_db, phase_deg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ЛАЧХ и ЛФЧХ разомкнутого контура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nyquist_real, nyquist_imag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годограф Найквиста L(jω), ω &gt; 0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gain_margin, gain_margin_db, phase_crossover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запас по амплитуде и частота ω_π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phase_margin, gain_crossover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запас по фазе и частота среза ω_с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open_loop_unstable_poles, encirclements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 и N критерия Найквиста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nyquist_stable, poles_agree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вывод критерия и его совпадение с полюсами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hurwitz, hurwitz_stable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определители Гурвица и вывод по ним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notes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пояснения: нет частоты среза, граница устойчивости и т. п.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3.3 Клиентская часть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Во вкладке «Частоты» под характеристиками замкнутых каналов появился раздел «Запасы устойчивости» (рисунок 4). В выпадающем списке «Разомкнуть контур в связи» перечислены связи на контурах; выбранная связь показывается на схеме пунктиром. Над графиками выводятся запас по амплитуде (в разах и децибелах) с частотой ω_π, запас по фазе с частотой ω_с, вывод критерия Найквиста с числами P, N, Z и результат проверки по полюсам и критерию Гурвица.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09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irdOrderLoop-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0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– Выбор места разреза и запасы устойчивости контура 3-го порядка, K = 2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годографе Найквиста сплошная линия соответствует ω &gt; 0, пунктирная — ω &lt; 0 (зеркальное отражение), крестом отмечена точка −1. На ЛАЧХ и ЛФЧХ пунктиром отмечены уровни 0 дБ и −180° и частоты ω_с и ω_π. Для неустойчивого объекта 3/(s − 1) (рисунок 5) видно, что годограф обходит точку −1 против часовой стрелки (N = −1), и система устойчива при P = 1.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2659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stablePlantFeedback-nyqu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59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5 – Годограф Найквиста для неустойчивого объекта 3/(s − 1): окружность охватывает точку −1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Проверка работы модуля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Проверка выполнена сценарием backend/scripts/kp_margins_study.py. Для контуров с известным аналитическим решением результаты модуля сравнивались с формулами, а вывод критерия Найквиста — с критерием Гурвица и с теоретическим условием устойчивости.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cd backend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scripts/kp_margins_study.py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4.1 Контур K/(s(s+1)(s+2))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L(s) = K/(s(s+1)(s+2)) фаза равна −180° при ω_π = √2, где |L| = K/6, поэтому GM = 6/K, а граница устойчивости — K = 6 (как и по критерию Гурвица из раздела 1.5). Запас по фазе вычислялся отдельно: частота среза — корень уравнения ω²(ω² + 1)(ω² + 4) = K², PM = 90° − arctg ω_с − arctg(ω_с/2). Результаты приведены в таблице 3 и на рисунке 6.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– Контур K/(s(s+1)(s+2)): программа и аналитический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247"/>
        <w:gridCol w:w="1134"/>
        <w:gridCol w:w="1134"/>
        <w:gridCol w:w="1190"/>
        <w:gridCol w:w="1190"/>
        <w:gridCol w:w="1417"/>
        <w:gridCol w:w="1360"/>
      </w:tblGrid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GM прогр.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6/K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ω_π прогр.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PM прогр., °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PM формула, 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Найквист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Гурвиц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0,5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12,000000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12,000000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69,556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69,556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53,411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53,411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32,613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32,613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4,0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11,425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11,425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1,200000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1,200000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5,023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5,023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6,5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0,923077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0,923077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-2,143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-2,143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8,0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0,750000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0,750000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-7,518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-7,518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argins_g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6 – Запас по амплитуде в зависимости от K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Запас по амплитуде и частота ω_π совпадают с формулами до шестого знака, запас по фазе — до тысячных долей градуса. При K = 6,5 и K = 8 запасы становятся меньше единицы и нуля, и критерий Найквиста, критерий Гурвица и теория одинаково показывают неустойчивость. Годографы для устойчивого и неустойчивого случаев показаны на рисунке 7: при K = 6,5 годограф пересекает ось левее −1 и охватывает критическую точку (N = 2, два неустойчивых полюса).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87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argins_nyqu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7 – Годографы Найквиста при K = 2 и K = 6,5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4.2 Контур K/(s(s+1))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 контура второго порядка фаза не достигает −180°, поэтому запас по амплитуде бесконечен, а запас по фазе вычисляется по формуле PM = 90° − arctg ω_с, где ω_с² = (√(1 + 4K²) − 1)/2 (таблица 4).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– Контур K/(s(s+1)): запас по фазе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587"/>
        <w:gridCol w:w="1587"/>
        <w:gridCol w:w="1701"/>
        <w:gridCol w:w="1814"/>
        <w:gridCol w:w="1020"/>
      </w:tblGrid>
      <w:tr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K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ω_с прогр.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ω_с формула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PM прогр., °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PM формула, 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GM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0,45509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0,45509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65,530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65,530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0,78615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0,78615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51,827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51,827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1,87913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1,87913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28,020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28,020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10,0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3,08423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3,08423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17,964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17,964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4.3 Неустойчивый объект K/(s − 1)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Объект 1/(s − 1) неустойчив (P = 1). Замкнутая система с усилителем K имеет полюс 1 − K и устойчива при K &gt; 1. Результаты приведены в таблице 5.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5 – Неустойчивый объект: критерий Найквиста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67"/>
        <w:gridCol w:w="567"/>
        <w:gridCol w:w="1020"/>
        <w:gridCol w:w="1247"/>
        <w:gridCol w:w="1474"/>
        <w:gridCol w:w="1474"/>
        <w:gridCol w:w="1020"/>
        <w:gridCol w:w="1020"/>
      </w:tblGrid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P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N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Z = N + P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Неуст. полюсов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Найквист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Теория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GM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1/K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0,5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2,0000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2,0000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1,1111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1,1111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0,6667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0,6667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3,0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0,3333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0,3333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10,0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0,1000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0,1000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K &gt; 1 годограф обходит точку −1 один раз против часовой стрелки (N = −1), и Z = 0 — система устойчива. При K &lt; 1 обхода нет, Z = 1. Запас по амплитуде здесь меньше единицы и равен 1/K: это «нижний» запас — во сколько раз можно уменьшить усиление до потери устойчивости.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4.4 Независимость от места разреза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Запасы устойчивости — свойство контура, а не места, где его разрезали. Контур K/(s(s+1)(s+2)) при K = 2 разрезался в каждой из трёх его связей (таблица 6).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6 – Разрез в разных связях контура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21"/>
        <w:gridCol w:w="1814"/>
        <w:gridCol w:w="1701"/>
        <w:gridCol w:w="1587"/>
        <w:gridCol w:w="1530"/>
      </w:tblGrid>
      <w:tr>
        <w:tc>
          <w:tcPr>
            <w:tcW w:type="dxa" w:w="272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Разрез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GM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PM, °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ω_с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Найквист</w:t>
            </w:r>
          </w:p>
        </w:tc>
      </w:tr>
      <w:tr>
        <w:tc>
          <w:tcPr>
            <w:tcW w:type="dxa" w:w="272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e.out → k.in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32,613097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0,749368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устойчива</w:t>
            </w:r>
          </w:p>
        </w:tc>
      </w:tr>
      <w:tr>
        <w:tc>
          <w:tcPr>
            <w:tcW w:type="dxa" w:w="272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k.out → w.in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32,613097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0,749368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устойчива</w:t>
            </w:r>
          </w:p>
        </w:tc>
      </w:tr>
      <w:tr>
        <w:tc>
          <w:tcPr>
            <w:tcW w:type="dxa" w:w="272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w.out → e.in2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32,613097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0,749368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устойчива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Результаты совпадают до девятого знака, что подтверждает правильность построения L(s).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4.5 Граница устойчивости при увеличении усиления в GM раз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увеличить усиление контура ровно в GM раз, система должна оказаться на границе устойчивости: полюс выходит на мнимую ось на частоте ω_π. Проверка для четырёх контуров приведена в таблице 7.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7 – Полюс замкнутой системы при усилении в GM раз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360"/>
        <w:gridCol w:w="1474"/>
        <w:gridCol w:w="1927"/>
        <w:gridCol w:w="1644"/>
      </w:tblGrid>
      <w:tr>
        <w:tc>
          <w:tcPr>
            <w:tcW w:type="dxa" w:w="29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Контур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GM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max Re λ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Частота колебаний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ω_π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K/(s(s+1)(s+2)), K = 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1.4e-14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K/(s(s+1)(s+2)), K = 4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1.4e-14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K/((s+1)³), K = 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1.6e-14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1,732051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1,732051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K/(s−1), K = 3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0,333333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0,000000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0,000000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Вещественная часть полюса равна нулю с точностью 10⁻¹⁴, а его мнимая часть совпадает с частотой переворота фазы ω_π. Таким образом, запас по амплитуде, найденный по частотным характеристикам, согласован с поведением полюсов замкнутой системы.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5 Руководство пользователя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Открыть систему моделирования в браузере и выбрать пример «Контур 3-го порядка» или собрать свою схему с обратной связью.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Нажать «Запустить» (Ctrl+Enter) и перейти на вкладку «Частоты».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В разделе «Запасы устойчивости» выбрать в списке «Разомкнуть контур в связи» нужную связь. Она подсветится на схеме пунктиром.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Прочитать запас по амплитуде и по фазе, вывод критерия Найквиста и результат проверки.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Изменить параметр (например, K усилителя) в панели справа: запасы пересчитаются автоматически.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4158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15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8 – Вкладки панели результатов: запасы устойчивости — во вкладке «Частоты»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pec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9 – Изменение коэффициента усиления K в панели параметров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ходе курсового проекта разработан модуль частотного анализа устойчивости замкнутых систем автоматического управления для веб-ориентированной системы моделирования.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 алгоритм автоматического размыкания контура в произвольной структурной схеме: связи на контурах находятся как сильно связные компоненты графа, а передаточная функция разомкнутого контура строится по изменённой схеме как L(s) = −T(s). Реализованы расчёт частот среза и переворота фазы с уточнением методом Брента, запасов устойчивости и числа обходов критической точки с корректным учётом интеграторов и неустойчивых объектов.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реализован в серверной части и во вкладке «Частоты» веб-интерфейса: пользователь выбирает место разреза, видит его на схеме, годограф Найквиста, ЛАЧХ и ЛФЧХ, запасы и вывод о устойчивости.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Проверка на контурах с аналитическими решениями показала совпадение запаса по амплитуде и частоты переворота фазы до шестого знака, запаса по фазе — до тысячных долей градуса. Вывод критерия Найквиста во всех случаях совпал с критерием Гурвица и с полюсами замкнутой системы, а запасы не зависят от места разреза.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Разработанный модуль входит в состав выпускной квалификационной работы.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литературы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Бесекерский В.А., Попов Е.П. Теория систем автоматического регулирования. – М.: Директмедиа, 2021. – 747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Ким Д.П. Теория автоматического управления. Т. 1. Линейные системы. – М.: Физматлит, 2016. – 312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Ogata K. Modern Control Engineering. 5th ed. – Upper Saddle River: Prentice Hall, 2010. – 894 p.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NumPy Documentation [Электронный ресурс]. – URL: https://numpy.org/doc/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SciPy API Reference: scipy.optimize.brentq [Электронный ресурс]. – URL: https://docs.scipy.org/doc/scipy/reference/generated/scipy.optimize.brentq.html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 Кормен Т., Лейзерсон Ч., Ривест Р., Штайн К. Алгоритмы: построение и анализ. 3-е изд. – М.: Вильямс, 2013. – 1328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7. React Documentation [Электронный ресурс]. – URL: https://react.dev/ (дата обращения: 01.10.2026).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</w: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1 – Размыкание контура и реализация канала через разрез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broken_diagram(diagram: Diagram, cut: LoopCut) -&gt; Diagram: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"""The diagram with `cut` removed, a probe input on its target and a meter on its source."""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connections =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 for c in diagram.connections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(c.from_block, c.from_port, c.to_block, c.to_port)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!= (cut.from_block, cut.from_port, cut.to_block, cut.to_port)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len(connections) == len(diagram.connections):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raise DiagramCompilationError(["Выбранная связь для размыкания контура не найдена на верхнем уровне схемы."])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 = [block.model_copy(deep=True) for block in diagram.blocks]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blocks.append(_block(PROBE_ID, "StepInput", amplitude=1.0, t0=0.0))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blocks.append(_block(METER_ID, "Scope", label=METER_ID))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connections.append(Connection(from_block=PROBE_ID, from_port="out", to_block=cut.to_block, to_port=cut.to_port))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connections.append(Connection(from_block=cut.from_block, from_port=cut.from_port, to_block=METER_ID, to_port="in"))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Diagram(blocks=blocks, connections=connections)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class LoopRealization: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"""SISO realization (A, b, c, d) of T(s) = y/u across the cut."""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__init__(self, diagram: Diagram, cut: LoopCut):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model = compile_model(broken_diagram(diagram, cut)).model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source = next(i for i, s in enumerate(model.sources) if s.block_id.endswith(PROBE_ID))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scope = next(i for i, s in enumerate(model.scopes) if s.block_id.endswith(METER_ID))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self.a = model.a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self.b = model.b[:, source]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self.c = model.c[scope, :]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self.d = float(model.d[scope, source])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self.n = model.state_dimension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loop(self, s: complex | np.ndarray)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"""L(s) = -T(s) for one or many complex frequencies."""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points = np.atleast_1d(np.asarray(s, dtype=complex))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self.n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return np.full(points.shape, -self.d,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identity = np.eye(self.n)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values = np.empty(points.shape,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k, point in enumerate(points):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values[k] = -(self.c @ np.linalg.solve(point * identity - self.a, self.b) + self.d)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values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open_poles(self)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np.linalg.eigvals(self.a) if self.n else np.zeros(0,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closed_matrix(self, gain: float = 1.0)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"""State matrix of the loop closed through an extra gain k at the cut: u = k·y."""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denominator = 1.0 - gain * self.d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abs(denominator) &lt; 1e-12: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DiagramCompilationError(["При замыкании контура получается вырожденная алгебраическая петля."])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self.a + gain * np.outer(self.b, self.c) / denominator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2 – Запасы устойчивости и критерий Найквиста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analyze_loop(request: LoopRequest) -&gt; LoopResponse: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diagram = request.diagram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candidates = loop_candidates(diagram)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request.cut is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LoopResponse(candidates=candidates)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cut = request.cut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realization = LoopRealization(diagram, cut)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poles = realization.open_poles()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scale = max([1.0, *[abs(p) for p in poles]])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axis = _axis_poles(poles, scale)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notes: list[str]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not any(c == cut for c in candidates):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notes.append("Выбранная связь не лежит на замкнутом контуре: L(s) описывает разомкнутую цепь.")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low, high = _frequency_range(poles)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plot_omega = _guarded(np.geomspace(low, high, PLOT_POINTS), axis)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response = realization.loop(1j * plot_omega)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magnitude = np.abs(response)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finite = magnitude &gt; 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search = _guarded(np.geomspace(low / 1e2, high * 1e2, SEARCH_POINTS), axis)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log_magnitude(w: float) -&gt; float: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float(np.log(abs(realization.loop(1j * w)[0])))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imaginary(w: float) -&gt; float: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float(realization.loop(1j * w)[0].imag)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gain_crossings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w in _crossings(log_magnitude, search):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 = math.degrees(float(np.angle(realization.loop(1j * w)[0])))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margin = (180.0 + phase + 180.0) % 360.0 - 180.0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gain_crossings.append(LoopCrossing(frequency=w, value=margin))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phase_crossings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w in _crossings(imaginary, search):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value = realization.loop(1j * w)[0]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value.real &lt;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phase_crossings.append(LoopCrossing(frequency=w, value=1.0 / abs(value)))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realization.n == 0 or 0.0 not in axis: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at_zero = realization.loop(0.0)[0]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abs(at_zero.imag) &lt;= 1e-12 * max(1.0, abs(at_zero)) and at_zero.real &lt;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phase_crossings.insert(0, LoopCrossing(frequency=0.0, value=1.0 / abs(at_zero)))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gain_margin = phase_crossover = phase_margin = gain_crossover =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phase_crossings: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primary = min(phase_crossings, key=lambda item: abs(math.log(item.value)))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gain_margin, phase_crossover = primary.value, primary.frequency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notes.append("Годограф L(jω) не пересекает отрицательную вещественную полуось: запас по амплитуде 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"не ограничен.")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gain_crossings: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primary = min(gain_crossings, key=lambda item: item.value)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phase_margin, gain_crossover = primary.value, primary.frequency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notes.append("|L(jω)| не равен 1 ни на одной частоте: частоты среза нет, запас по фазе не определён.")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unstable_open = int(sum(1 for p in poles if p.real &gt; 1e-9 * scale))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encirclements = _encirclements(realization, poles, scale)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closed = realization.closed_matrix()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closed_poles = np.linalg.eigvals(closed) if realization.n else np.zeros(0,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closed_scale = max([1.0, *[abs(p) for p in closed_poles]])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unstable_closed = int(sum(1 for p in closed_poles if p.real &gt; 1e-9 * closed_scale))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on_axis = any(abs(p.real) &lt;= 1e-9 * closed_scale for p in closed_poles)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z = encirclements + unstable_open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on_axis: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notes.append("Замкнутая система имеет полюс на мнимой оси: она на границе устойчивости.")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original = compile_model(diagram).model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original_poles = np.sort_complex(np.linalg.eigvals(original.a)) if original.state_dimension else np.zeros(0)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original_poles.size != closed_poles.size or not np.allclose(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original_poles, np.sort_complex(closed_poles), atol=1e-7 * closed_scale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notes.append("Полюса замыкания по разрезу не совпали с полюсами исходной схемы.")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hurwitz = hurwitz_determinants(np.poly(closed).real) if realization.n else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LoopResponse(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candidates=candidates,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cut=cut,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frequency=plot_omega[finite].tolist(),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magnitude_db=(20.0 * np.log10(magnitude[finite])).tolist(),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phase_deg=np.degrees(np.unwrap(np.angle(response[finite]))).tolist(),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nyquist_real=response.real.tolist(),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nyquist_imag=response.imag.tolist(),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gain_margin=gain_margin,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gain_margin_db=None if gain_margin is None else 20.0 * math.log10(gain_margin),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phase_crossover=phase_crossover,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phase_margin=phase_margin,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gain_crossover=gain_crossover,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gain_crossings=gain_crossings,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phase_crossings=phase_crossings,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open_loop_unstable_poles=unstable_open,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encirclements=encirclements,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closed_loop_unstable_poles=unstable_closed,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nyquist_stable=z == 0 and not on_axis,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poles_agree=z == unstable_closed,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hurwitz=hurwitz,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hurwitz_stable=all(value &gt; 0 for value in hurwitz) if hurwitz else True,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notes=notes,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3 – Подсчёт обходов точки −1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_encirclements(realization: LoopRealization, poles: np.ndarray, scale: float) -&gt; int: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"""Clockwise encirclements of -1 by L along Re s = eps (axis poles are passed on the right)."""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positive_real = [p.real for p in poles if p.real &gt; 1e-9 * scale]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eps = 1e-7 * scale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positive_real: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eps = min(eps, 0.01 * min(positive_real))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low, high = _frequency_range(poles)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w = np.geomspace(low / 1e3, high * 1e3, SEARCH_POINTS)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extra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w0 in _axis_poles(poles, scale):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around = eps * np.geomspace(1e-2, 1e4, 120)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extra += [w0 + around, w0 - around, -w0 + around, -w0 - around]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omega = np.unique(np.concatenate([-w, [0.0], w, *extra]))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values = 1.0 + realization.loop(eps + 1j * omega)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angle = np.unwrap(np.angle(values))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_ in range(25):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jumps = np.flatnonzero(np.abs(np.diff(angle)) &gt; math.pi / 4)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jumps.size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break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middle = 0.5 * (omega[jumps] + omega[jumps + 1])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omega = np.sort(np.concatenate([omega, middle]))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values = 1.0 + realization.loop(eps + 1j * omega)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angle = np.unwrap(np.angle(values))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-int(round((angle[-1] - angle[0]) / (2 * math.pi)))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4 – Определители Гурвица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hurwitz_determinants(polynomial: np.ndarray) -&gt; list[float]: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"""Leading principal minors of the Hurwitz matrix of a0 s^n + a1 s^(n-1) + ... + an."""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coefficients = np.asarray(polynomial, dtype=float)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coefficients[0] &lt;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coefficients = -coefficients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 = coefficients.size - 1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a(k: int) -&gt; float: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float(coefficients[k]) if 0 &lt;= k &lt;= n else 0.0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matrix = np.array([[a(2 * j - i + 1) for j in range(n)] for i in range(n)])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[float(np.linalg.det(matrix[:k, :k])) for k in range(1, n + 1)]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5 – Поиск связей на контурах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loop_candidates(diagram: Diagram) -&gt; list[LoopCut]: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"""Top-level connections that lie on a cycle of the block graph."""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ids = [block.id for block in diagram.blocks]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successors: dict[str, set[str]] = {block_id: set() for block_id in ids}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 in diagram.connections: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c.from_block in successors and c.to_block in successors: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successors[c.from_block].add(c.to_block)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# Tarjan's strongly connected components (iterative).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index: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on_stack: set[str] = set()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stack: list[str]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component: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counter = 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root in ids: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root in index: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work = [(root, iter(sorted(successors[root])))]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index[root] = low[root] = counter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counter += 1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stack.append(root)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on_stack.add(root)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while work: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node, children = work[-1]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child = next(children, None)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child is not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if child not in index: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index[child] = low[child] = counter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counter += 1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stack.append(child)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on_stack.add(child)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work.append((child, iter(sorted(successors[child]))))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elif child in on_stack: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low[node] = min(low[node], index[child])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work.pop()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work: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low[work[-1][0]] = min(low[work[-1][0]], low[node])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low[node] == index[node]: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while True: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member = stack.pop()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on_stack.discard(member)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component[member] = index[node]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if member == node: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break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LoopCut(from_block=c.from_block, from_port=c.from_port, to_block=c.to_block, to_port=c.to_port)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c in diagram.connections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c.from_block in component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and c.to_block in component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and component[c.from_block] == component[c.to_block]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]</w:t>
      </w:r>
    </w:p>
    <w:p>
      <w:pPr>
        <w:keepNext w:val="0"/>
        <w:spacing w:line="240" w:lineRule="auto" w:before="0" w:after="0"/>
        <w:ind w:firstLine="709"/>
        <w:jc w:val="both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KP_report</dc:title>
  <dc:subject/>
  <dc:creator>Исаев А.А.</dc:creator>
  <cp:keywords/>
  <dc:description/>
  <cp:lastModifiedBy>Исаев А.А.</cp:lastModifiedBy>
  <cp:revision>1</cp:revision>
  <dcterms:created xsi:type="dcterms:W3CDTF">2013-12-23T23:15:00Z</dcterms:created>
  <dcterms:modified xsi:type="dcterms:W3CDTF">2013-12-23T23:15:00Z</dcterms:modified>
  <cp:category/>
</cp:coreProperties>
</file>