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90" w:type="dxa"/>
        <w:tblCellSpacing w:w="0" w:type="dxa"/>
        <w:tblInd w:w="-8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5670"/>
      </w:tblGrid>
      <w:tr w:rsidR="00C70727" w:rsidTr="00F85D10" w14:paraId="004B33A9" w14:textId="77777777">
        <w:trPr>
          <w:tblCellSpacing w:w="0" w:type="dxa"/>
        </w:trPr>
        <w:tc>
          <w:tcPr>
            <w:tcW w:w="48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27" w:rsidRDefault="00C70727" w14:paraId="785B3BD6" w14:textId="77777777">
            <w:pPr>
              <w:spacing w:before="120" w:after="120" w:line="36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t>Phòng Giáo dục và Đào tạo Thoại Sơn</w:t>
              <w:t/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br/>
              <w:t>Trường THCS Thị trấn Phú Hòa</w:t>
              <w:t/>
            </w:r>
          </w:p>
          <w:p w:rsidR="00C70727" w:rsidRDefault="00C70727" w14:paraId="5F1366DE" w14:textId="77777777">
            <w:pPr>
              <w:spacing w:before="120" w:after="12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Số: …/….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769F5" w:rsidR="00C70727" w:rsidRDefault="00C70727" w14:paraId="065E42AC" w14:textId="77777777">
            <w:pPr>
              <w:spacing w:before="120" w:after="120" w:line="36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8769F5">
              <w:rPr>
                <w:rFonts w:ascii="Times New Roman" w:hAnsi="Times New Roman" w:eastAsia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t>CỘNG HÒA XÃ HỘI CHỦ NGHĨA VIỆT NAM</w:t>
            </w:r>
            <w:r w:rsidRPr="008769F5">
              <w:rPr>
                <w:rFonts w:ascii="Times New Roman" w:hAnsi="Times New Roman" w:eastAsia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br/>
              <w:t>Độc lập - Tự do - Hạnh phúc</w:t>
            </w:r>
          </w:p>
          <w:p w:rsidR="00C70727" w:rsidRDefault="00C70727" w14:paraId="693062CD" w14:textId="74115B03">
            <w:pPr>
              <w:spacing w:before="120" w:after="120" w:line="36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……, ngày</w:t>
            </w:r>
            <w:r w:rsidR="00C9532D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 xml:space="preserve"> 25 </w:t>
            </w: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tháng</w:t>
            </w:r>
            <w:r w:rsidR="00C9532D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 xml:space="preserve"> 09 </w:t>
            </w: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năm</w:t>
            </w:r>
            <w:r w:rsidR="00C9532D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 xml:space="preserve"> 2024</w:t>
            </w:r>
          </w:p>
        </w:tc>
      </w:tr>
    </w:tbl>
    <w:p w:rsidR="00C70727" w:rsidP="00C70727" w:rsidRDefault="00C70727" w14:paraId="60097E0F" w14:textId="77777777">
      <w:pPr>
        <w:shd w:val="clear" w:color="auto" w:fill="FFFFFF"/>
        <w:spacing w:before="120" w:after="120"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vi-VN"/>
        </w:rPr>
        <w:t> </w:t>
      </w:r>
    </w:p>
    <w:p w:rsidR="00C70727" w:rsidP="00C70727" w:rsidRDefault="00C70727" w14:paraId="6735F0F9" w14:textId="77777777">
      <w:pPr>
        <w:shd w:val="clear" w:color="auto" w:fill="FFFFFF"/>
        <w:spacing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BÁO CÁO</w:t>
      </w:r>
    </w:p>
    <w:p w:rsidR="00C70727" w:rsidP="00C70727" w:rsidRDefault="00C70727" w14:paraId="1B6A5B6C" w14:textId="77777777">
      <w:pPr>
        <w:shd w:val="clear" w:color="auto" w:fill="FFFFFF"/>
        <w:spacing w:before="120" w:after="120" w:line="36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vi-VN"/>
        </w:rPr>
        <w:t>Kết quả đánh giá, xếp loại chất lượng cán bộ, công chức, viên chức và lao động hợp đồng</w:t>
      </w:r>
    </w:p>
    <w:p w:rsidR="00C70727" w:rsidP="00C70727" w:rsidRDefault="00C70727" w14:paraId="5A420557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Kính gửi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vi-VN"/>
        </w:rPr>
        <w:t xml:space="preserve">: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Phòng Giáo dục và Đào tạo Thoại Sơn</w:t>
        <w:t/>
      </w:r>
    </w:p>
    <w:p w:rsidR="00C70727" w:rsidP="00C70727" w:rsidRDefault="00C70727" w14:paraId="31D3C2E8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C70727" w:rsidP="00C70727" w:rsidRDefault="00C70727" w14:paraId="23E91221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Thực hiện theo công văn số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111/PNV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ngày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……..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của Phòng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……..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về việc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báo cáo kết quả đánh giá, xếp loại chất lượng cán bộ, công chức, viên chức và lao động hợp đồng năm học 2023-2024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 Trường THCS Thị trấn Phú Hòa báo cáo như sau:</w:t>
      </w:r>
    </w:p>
    <w:p w:rsidR="00C70727" w:rsidP="00C70727" w:rsidRDefault="00C70727" w14:paraId="3F693948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Trường THCS Thị trấn Phú Hòa</w:t>
        <w:t/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đã thực hiện nghiêm túc việc đánh giá, xếp loại chất lượng cán bộ, công chức, viên chức và lao động hợp đồng theo đúng Nghị định 90/NĐ-CP ngày 13 tháng 8 năm 2020 về việc đánh giá, xếp loại chất lượng cán bộ công chức, viên chức,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Công văn 1894/UBND-NC ngày 19 tháng 10 năm 2020 của UBND huyện ….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, Quy chế đánh giá, xếp loại chất lượng hàng năm đối với viên chức, người lao động của Trường THCS Thị trấn Phú Hòa</w:t>
      </w:r>
    </w:p>
    <w:p w:rsidR="00C70727" w:rsidP="00C70727" w:rsidRDefault="00C70727" w14:paraId="42C748F6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Tổng số cán bộ, giáo viên, nhân viên được đánh giá, xếp loại: 4/5</w:t>
      </w:r>
    </w:p>
    <w:p w:rsidRPr="003151AF" w:rsidR="00C70727" w:rsidP="00C70727" w:rsidRDefault="00C70727" w14:paraId="7246DBFB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3151AF">
        <w:rPr>
          <w:rFonts w:ascii="Times New Roman" w:hAnsi="Times New Roman" w:eastAsia="Times New Roman" w:cs="Times New Roman"/>
          <w:sz w:val="24"/>
          <w:szCs w:val="24"/>
        </w:rPr>
        <w:t>Số viên chức chưa được đánh giá: 1 người (Lí do: ……).</w:t>
      </w:r>
    </w:p>
    <w:p w:rsidR="00C70727" w:rsidP="00C70727" w:rsidRDefault="00C70727" w14:paraId="23722B7D" w14:textId="2C3371E8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Ngày </w:t>
      </w:r>
      <w:r w:rsidR="0096143D">
        <w:rPr>
          <w:rFonts w:ascii="Times New Roman" w:hAnsi="Times New Roman" w:eastAsia="Times New Roman" w:cs="Times New Roman"/>
          <w:color w:val="000000"/>
          <w:sz w:val="24"/>
          <w:szCs w:val="24"/>
        </w:rPr>
        <w:t>25</w:t>
        <w:t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/</w:t>
      </w:r>
      <w:r w:rsidR="0096143D">
        <w:rPr>
          <w:rFonts w:ascii="Times New Roman" w:hAnsi="Times New Roman" w:eastAsia="Times New Roman" w:cs="Times New Roman"/>
          <w:color w:val="000000"/>
          <w:sz w:val="24"/>
          <w:szCs w:val="24"/>
        </w:rPr>
        <w:t>09</w:t>
        <w:t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/</w:t>
      </w:r>
      <w:r w:rsidR="0096143D">
        <w:rPr>
          <w:rFonts w:ascii="Times New Roman" w:hAnsi="Times New Roman" w:eastAsia="Times New Roman" w:cs="Times New Roman"/>
          <w:color w:val="000000"/>
          <w:sz w:val="24"/>
          <w:szCs w:val="24"/>
        </w:rPr>
        <w:t>2024</w:t>
        <w:t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, Trường THCS Thị trấn Phú Hòa đã tiến hành họp xét đánh giá, xếp loại chất lượng viên chức theo quy định. Kết quả đánh giá, xếp loại như sau: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1162"/>
        <w:gridCol w:w="984"/>
        <w:gridCol w:w="1327"/>
        <w:gridCol w:w="800"/>
        <w:gridCol w:w="984"/>
        <w:gridCol w:w="698"/>
        <w:gridCol w:w="1008"/>
        <w:gridCol w:w="848"/>
      </w:tblGrid>
      <w:tr w:rsidR="00C70727" w:rsidTr="00C70727" w14:paraId="637EAF5F" w14:textId="77777777">
        <w:trPr>
          <w:trHeight w:val="665"/>
        </w:trPr>
        <w:tc>
          <w:tcPr>
            <w:tcW w:w="12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C70727" w:rsidRDefault="00C70727" w14:paraId="6DFB2543" w14:textId="77777777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1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6D166C9" w14:textId="77777777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Viên chức quản lý</w:t>
            </w:r>
          </w:p>
        </w:tc>
        <w:tc>
          <w:tcPr>
            <w:tcW w:w="21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A611924" w14:textId="77777777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Viên chức giáo viên</w:t>
            </w:r>
          </w:p>
        </w:tc>
        <w:tc>
          <w:tcPr>
            <w:tcW w:w="16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A0E580A" w14:textId="77777777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Viên chức nhân viên</w:t>
            </w:r>
          </w:p>
        </w:tc>
        <w:tc>
          <w:tcPr>
            <w:tcW w:w="185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35448EE" w14:textId="77777777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Lao động hợp đồng</w:t>
            </w:r>
          </w:p>
        </w:tc>
      </w:tr>
      <w:tr w:rsidR="00C70727" w:rsidTr="00C70727" w14:paraId="09164EAD" w14:textId="77777777">
        <w:trPr>
          <w:trHeight w:val="791"/>
        </w:trPr>
        <w:tc>
          <w:tcPr>
            <w:tcW w:w="125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E1AB258" w14:textId="77777777">
            <w:pPr>
              <w:spacing w:after="0" w:line="256" w:lineRule="auto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138A3D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Số lượng (người)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64F2996A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Tỷ lệ (%)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9F472B1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Số lượng (người)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1E0BB74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Tỷ lệ (%)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6584321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Số lượng (người)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1B82C492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Tỷ lệ (%)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2BBE691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Số lượng (người)</w:t>
            </w: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7D88EDC3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Tỷ lệ (%)</w:t>
            </w:r>
          </w:p>
        </w:tc>
      </w:tr>
      <w:tr w:rsidR="00C70727" w:rsidTr="00C70727" w14:paraId="459605BD" w14:textId="77777777">
        <w:trPr>
          <w:trHeight w:val="737"/>
        </w:trPr>
        <w:tc>
          <w:tcPr>
            <w:tcW w:w="1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7D4FE91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Hoàn thành xuất sắc nhiệm vụ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136D19A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2F13BB04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22FA5987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3/4</w:t>
              <w:t/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7949638C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75%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F7CEFB4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7049598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15EBD3D2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1329CC7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</w:tr>
      <w:tr w:rsidR="00C70727" w:rsidTr="00C70727" w14:paraId="5BD950EB" w14:textId="77777777">
        <w:trPr>
          <w:trHeight w:val="962"/>
        </w:trPr>
        <w:tc>
          <w:tcPr>
            <w:tcW w:w="1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2766FDF3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Hoàn thành tốt nhiệm vụ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5292866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6FF91B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15861052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1/4</w:t>
              <w:t/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32CD06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25%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794435F1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8D64AAC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FFB8685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F647495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</w:tr>
      <w:tr w:rsidR="00C70727" w:rsidTr="00C70727" w14:paraId="20057379" w14:textId="77777777">
        <w:trPr>
          <w:trHeight w:val="737"/>
        </w:trPr>
        <w:tc>
          <w:tcPr>
            <w:tcW w:w="1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B022A94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lastRenderedPageBreak/>
              <w:t>Hoàn thành nhiệm vụ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D28361F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6AB1329A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2AEF3B01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6B74EE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15B074E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C33F9D4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104003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1896C1D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</w:tr>
      <w:tr w:rsidR="00C70727" w:rsidTr="00C70727" w14:paraId="6B743DD2" w14:textId="77777777">
        <w:trPr>
          <w:trHeight w:val="992"/>
        </w:trPr>
        <w:tc>
          <w:tcPr>
            <w:tcW w:w="1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C2BA1C2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Không hoàn thành nhiệm vụ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0E936D1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DE8B144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2E5402B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1FDB7505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1251646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6D44845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8E55023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70403D15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</w:tr>
    </w:tbl>
    <w:p w:rsidR="00C70727" w:rsidP="00C70727" w:rsidRDefault="00C70727" w14:paraId="65749068" w14:textId="77777777">
      <w:pPr>
        <w:shd w:val="clear" w:color="auto" w:fill="FFFFFF"/>
        <w:spacing w:before="120" w:after="120" w:line="360" w:lineRule="auto"/>
        <w:jc w:val="center"/>
        <w:rPr>
          <w:rFonts w:ascii="Times New Roman" w:hAnsi="Times New Roman" w:eastAsia="Times New Roman" w:cs="Times New Roman"/>
          <w:i/>
          <w:iCs/>
          <w:color w:val="000000"/>
        </w:rPr>
      </w:pPr>
      <w:r>
        <w:rPr>
          <w:rFonts w:ascii="Times New Roman" w:hAnsi="Times New Roman" w:eastAsia="Times New Roman" w:cs="Times New Roman"/>
          <w:i/>
          <w:iCs/>
          <w:color w:val="000000"/>
        </w:rPr>
        <w:t>(Kèm theo Phụ lục kết quả đánh giá, xếp loại cán bộ, công chức, viên chức, lao động hợp đồng)</w:t>
      </w:r>
    </w:p>
    <w:p w:rsidR="00C70727" w:rsidP="00C70727" w:rsidRDefault="00C70727" w14:paraId="43D4CE02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Trên đây là báo cáo kết qủa đánh giá, xếp loại cán bộ, công chức, viên chức, người lao động năm </w:t>
      </w:r>
      <w:r w:rsidRPr="00FA35A1">
        <w:rPr>
          <w:rFonts w:ascii="Times New Roman" w:hAnsi="Times New Roman" w:eastAsia="Times New Roman" w:cs="Times New Roman"/>
          <w:sz w:val="24"/>
          <w:szCs w:val="24"/>
        </w:rPr>
        <w:t>..….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của Trường THCS Thị trấn Phú Hòa.</w:t>
      </w:r>
    </w:p>
    <w:p w:rsidR="00C70727" w:rsidP="00C70727" w:rsidRDefault="00C70727" w14:paraId="55EFEF9A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tbl>
      <w:tblPr>
        <w:tblW w:w="9075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4111"/>
        <w:gridCol w:w="4964"/>
      </w:tblGrid>
      <w:tr w:rsidR="00C70727" w:rsidTr="008C4B1B" w14:paraId="71D80997" w14:textId="77777777">
        <w:tc>
          <w:tcPr>
            <w:tcW w:w="4111" w:type="dxa"/>
          </w:tcPr>
          <w:p w:rsidR="00C70727" w:rsidP="008C4B1B" w:rsidRDefault="00C70727" w14:paraId="76B4913A" w14:textId="10D5927F">
            <w:pPr>
              <w:ind w:left="67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Nơi nhận:</w:t>
            </w: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br/>
              <w:t>- Như trên;</w:t>
            </w: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br/>
              <w:t>- Lưu: VT.</w:t>
            </w:r>
          </w:p>
        </w:tc>
        <w:tc>
          <w:tcPr>
            <w:tcW w:w="4964" w:type="dxa"/>
          </w:tcPr>
          <w:p w:rsidR="00C70727" w:rsidP="008C4B1B" w:rsidRDefault="00C70727" w14:paraId="36EE5FA5" w14:textId="6A386708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HIỆU TRƯỞNG</w:t>
            </w:r>
          </w:p>
        </w:tc>
      </w:tr>
      <w:tr w:rsidR="008C4B1B" w:rsidTr="008C4B1B" w14:paraId="6CE641B5" w14:textId="77777777">
        <w:tc>
          <w:tcPr>
            <w:tcW w:w="4111" w:type="dxa"/>
          </w:tcPr>
          <w:p w:rsidR="008C4B1B" w:rsidP="008C4B1B" w:rsidRDefault="008C4B1B" w14:paraId="2FBEA2DF" w14:textId="77777777">
            <w:pPr>
              <w:ind w:left="67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4964" w:type="dxa"/>
          </w:tcPr>
          <w:p w:rsidRPr="008C4B1B" w:rsidR="008C4B1B" w:rsidP="008C4B1B" w:rsidRDefault="008C4B1B" w14:paraId="3F7B011B" w14:textId="7F7EA5A4">
            <w:pPr>
              <w:shd w:val="clear" w:color="auto" w:fill="FFFFFF"/>
              <w:spacing w:before="120" w:after="120" w:line="360" w:lineRule="auto"/>
              <w:ind w:left="40"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</w:rPr>
              <w:t>{{signImage}}</w:t>
              <w:t/>
            </w:r>
          </w:p>
        </w:tc>
      </w:tr>
      <w:tr w:rsidR="008C4B1B" w:rsidTr="008C4B1B" w14:paraId="34A577C8" w14:textId="77777777">
        <w:tc>
          <w:tcPr>
            <w:tcW w:w="4111" w:type="dxa"/>
          </w:tcPr>
          <w:p w:rsidR="008C4B1B" w:rsidP="008C4B1B" w:rsidRDefault="008C4B1B" w14:paraId="5F798340" w14:textId="77777777">
            <w:pPr>
              <w:ind w:left="67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4964" w:type="dxa"/>
          </w:tcPr>
          <w:p w:rsidR="008C4B1B" w:rsidP="008C4B1B" w:rsidRDefault="008C4B1B" w14:paraId="53AD265C" w14:textId="59E34944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{{fullName}}</w:t>
              <w:t/>
            </w:r>
          </w:p>
        </w:tc>
      </w:tr>
    </w:tbl>
    <w:p w:rsidR="00C70727" w:rsidP="00C70727" w:rsidRDefault="00C70727" w14:paraId="07F4DF18" w14:textId="77777777">
      <w:pPr>
        <w:shd w:val="clear" w:color="auto" w:fill="FFFFFF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 </w:t>
      </w:r>
    </w:p>
    <w:p w:rsidR="00C70727" w:rsidP="00C70727" w:rsidRDefault="00C70727" w14:paraId="581F4B4C" w14:textId="77777777">
      <w:pPr>
        <w:spacing w:line="256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</w:p>
    <w:p w:rsidR="00E6238E" w:rsidRDefault="00E6238E" w14:paraId="0719E393" w14:textId="269141E8">
      <w:pPr>
        <w:spacing w:line="259" w:lineRule="auto"/>
      </w:pPr>
      <w:r>
        <w:br w:type="page"/>
      </w:r>
    </w:p>
    <w:p w:rsidRPr="00E6238E" w:rsidR="00E6238E" w:rsidP="00E6238E" w:rsidRDefault="00E6238E" w14:paraId="515BE217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E6238E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lastRenderedPageBreak/>
        <w:t>PHỤ LỤC</w:t>
      </w:r>
    </w:p>
    <w:p w:rsidRPr="00E6238E" w:rsidR="00E6238E" w:rsidP="00E6238E" w:rsidRDefault="00E6238E" w14:paraId="4CFD7BC6" w14:textId="14677AC6">
      <w:pPr>
        <w:spacing w:line="240" w:lineRule="auto"/>
        <w:ind w:first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E6238E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Kết quả đánh giá, xếp loại cán bộ, công chức, viên chức, lao động hợp động năm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 </w:t>
      </w:r>
      <w:r w:rsidRPr="00E6238E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2024</w:t>
        <w:t/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2835"/>
        <w:gridCol w:w="1701"/>
        <w:gridCol w:w="992"/>
        <w:gridCol w:w="992"/>
        <w:gridCol w:w="851"/>
        <w:gridCol w:w="845"/>
      </w:tblGrid>
      <w:tr w:rsidRPr="00E6238E" w:rsidR="005A34E5" w:rsidTr="00921639" w14:paraId="4D25C965" w14:textId="77777777">
        <w:trPr>
          <w:trHeight w:val="377"/>
        </w:trPr>
        <w:tc>
          <w:tcPr>
            <w:tcW w:w="84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66AAFB5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8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4879835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Họ và tên</w:t>
            </w:r>
          </w:p>
        </w:tc>
        <w:tc>
          <w:tcPr>
            <w:tcW w:w="170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78B14E3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Chức vụ, chức danh công tác</w:t>
            </w:r>
          </w:p>
        </w:tc>
        <w:tc>
          <w:tcPr>
            <w:tcW w:w="36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45118B9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Kết quả đánh giá, xếp loại</w:t>
            </w:r>
          </w:p>
        </w:tc>
      </w:tr>
      <w:tr w:rsidRPr="00E6238E" w:rsidR="003D216D" w:rsidTr="00921639" w14:paraId="517C112A" w14:textId="77777777">
        <w:trPr>
          <w:trHeight w:val="863"/>
        </w:trPr>
        <w:tc>
          <w:tcPr>
            <w:tcW w:w="84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6238E" w:rsidR="00C52633" w:rsidP="00183FEE" w:rsidRDefault="00C52633" w14:paraId="3DAC0CD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6238E" w:rsidR="00C52633" w:rsidP="00183FEE" w:rsidRDefault="00C52633" w14:paraId="0C759C8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6238E" w:rsidR="00C52633" w:rsidP="00183FEE" w:rsidRDefault="00C52633" w14:paraId="17039E2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00D6D1E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Hoàn thành xuất sắc nhiệm vụ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4C3E4F7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Hoàn thành tốt nhiệm vụ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0D7AB6C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Hoàn thành nhiệm vụ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37C3115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Không hoàn thành nhiệm vụ</w:t>
            </w:r>
          </w:p>
        </w:tc>
      </w:tr>
      <w:tr w:rsidRPr="00E6238E" w:rsidR="00C52633" w:rsidTr="003D216D" w14:paraId="23CE3B01" w14:textId="77777777"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1FAB4FB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82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0A1D5EE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Viên chức</w:t>
            </w:r>
          </w:p>
        </w:tc>
      </w:tr>
      <w:tr w:rsidRPr="00E6238E" w:rsidR="003D216D" w:rsidTr="00921639" w14:paraId="304571D7" w14:textId="77777777">
        <w:trPr>
          <w:trHeight w:val="368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9BA579A" w14:textId="3D8A1D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  <w:t/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CBF784D" w14:textId="76A2B7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Đỗ Lê Trần Hồng Vân</w:t>
              <w:t/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1876F525" w14:textId="5B57D8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Giáo viên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26A757BF" w14:textId="540F43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7CDE02EA" w14:textId="68A306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6C22C49D" w14:textId="51403C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0CDDB3C0" w14:textId="285801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</w:tr>
      <w:tr w:rsidRPr="00E6238E" w:rsidR="003D216D" w:rsidTr="00921639" w14:paraId="304571D7" w14:textId="77777777">
        <w:trPr>
          <w:trHeight w:val="368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9BA579A" w14:textId="3D8A1D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  <w:t/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CBF784D" w14:textId="76A2B7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Phan Thị Hồng Ngọc</w:t>
              <w:t/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1876F525" w14:textId="5B57D8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Trưởng bộ môn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26A757BF" w14:textId="540F43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7CDE02EA" w14:textId="68A306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6C22C49D" w14:textId="51403C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0CDDB3C0" w14:textId="285801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</w:tr>
      <w:tr w:rsidRPr="00E6238E" w:rsidR="003D216D" w:rsidTr="00921639" w14:paraId="304571D7" w14:textId="77777777">
        <w:trPr>
          <w:trHeight w:val="368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9BA579A" w14:textId="3D8A1D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  <w:t/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CBF784D" w14:textId="76A2B7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Trần Thị Bích Tuyền</w:t>
              <w:t/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1876F525" w14:textId="5B57D8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Giáo viên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26A757BF" w14:textId="540F43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7CDE02EA" w14:textId="68A306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  <w:t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6C22C49D" w14:textId="51403C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0CDDB3C0" w14:textId="285801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</w:tr>
      <w:tr w:rsidRPr="00E6238E" w:rsidR="003D216D" w:rsidTr="00921639" w14:paraId="304571D7" w14:textId="77777777">
        <w:trPr>
          <w:trHeight w:val="368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9BA579A" w14:textId="3D8A1D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  <w:t/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CBF784D" w14:textId="76A2B7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Nguyễn Thanh Nam</w:t>
              <w:t/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1876F525" w14:textId="5B57D8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Giáo viên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26A757BF" w14:textId="540F43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7CDE02EA" w14:textId="68A306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6C22C49D" w14:textId="51403C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0CDDB3C0" w14:textId="285801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</w:tr>
      <w:tr w:rsidRPr="00E6238E" w:rsidR="003D216D" w:rsidTr="00921639" w14:paraId="64A9F775" w14:textId="77777777">
        <w:trPr>
          <w:trHeight w:val="341"/>
        </w:trPr>
        <w:tc>
          <w:tcPr>
            <w:tcW w:w="538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3D216D" w:rsidRDefault="003D216D" w14:paraId="732D1B9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2487A168" w14:textId="1A5AA54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0247E5E1" w14:textId="414FA802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  <w:t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1B4AAD13" w14:textId="72641E4A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  <w:t/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1ADE7E8F" w14:textId="08BC0E5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  <w:t/>
            </w:r>
          </w:p>
        </w:tc>
      </w:tr>
      <w:tr w:rsidRPr="00E6238E" w:rsidR="003D216D" w:rsidTr="003D216D" w14:paraId="26EDF41F" w14:textId="77777777">
        <w:trPr>
          <w:trHeight w:val="341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3D216D" w:rsidRDefault="003D216D" w14:paraId="6787369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II</w:t>
            </w:r>
          </w:p>
        </w:tc>
        <w:tc>
          <w:tcPr>
            <w:tcW w:w="82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3D216D" w:rsidRDefault="003D216D" w14:paraId="49463F0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Lao động hợp đồng</w:t>
            </w:r>
          </w:p>
        </w:tc>
      </w:tr>
      <w:tr w:rsidRPr="00E6238E" w:rsidR="003D216D" w:rsidTr="00921639" w14:paraId="73524E65" w14:textId="77777777">
        <w:trPr>
          <w:trHeight w:val="341"/>
        </w:trPr>
        <w:tc>
          <w:tcPr>
            <w:tcW w:w="538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3D216D" w:rsidRDefault="003D216D" w14:paraId="4582B53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426DF50A" w14:textId="59EBF20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  <w:t/>
            </w:r>
            <w:r w:rsidR="009C69B9"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0F5E4B1D" w14:textId="52749B3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  <w:t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2F746024" w14:textId="02EA110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  <w:t/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1E991F4B" w14:textId="6D5D0A4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  <w:t/>
            </w:r>
            <w:r w:rsidR="009C69B9"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</w:r>
          </w:p>
        </w:tc>
      </w:tr>
    </w:tbl>
    <w:p w:rsidR="00B85863" w:rsidRDefault="00B85863" w14:paraId="2D9A1FC6" w14:textId="77777777"/>
    <w:sectPr w:rsidR="00B85863" w:rsidSect="00B8586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27"/>
    <w:rsid w:val="001914FE"/>
    <w:rsid w:val="002806A7"/>
    <w:rsid w:val="003151AF"/>
    <w:rsid w:val="003C32AE"/>
    <w:rsid w:val="003D216D"/>
    <w:rsid w:val="003D3B07"/>
    <w:rsid w:val="005A34E5"/>
    <w:rsid w:val="00776977"/>
    <w:rsid w:val="00793D3B"/>
    <w:rsid w:val="00797AF7"/>
    <w:rsid w:val="007B6A53"/>
    <w:rsid w:val="007F6F81"/>
    <w:rsid w:val="008769F5"/>
    <w:rsid w:val="008C4B1B"/>
    <w:rsid w:val="00911398"/>
    <w:rsid w:val="00921639"/>
    <w:rsid w:val="0096143D"/>
    <w:rsid w:val="009C69B9"/>
    <w:rsid w:val="00AD5A2B"/>
    <w:rsid w:val="00B85863"/>
    <w:rsid w:val="00C52633"/>
    <w:rsid w:val="00C70727"/>
    <w:rsid w:val="00C9532D"/>
    <w:rsid w:val="00CA5B1D"/>
    <w:rsid w:val="00DC2008"/>
    <w:rsid w:val="00DD63A6"/>
    <w:rsid w:val="00E6238E"/>
    <w:rsid w:val="00F30FAC"/>
    <w:rsid w:val="00F85D10"/>
    <w:rsid w:val="00FA35A1"/>
    <w:rsid w:val="00FF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1F25"/>
  <w15:chartTrackingRefBased/>
  <w15:docId w15:val="{CF1E6780-54BE-46D2-BFBB-71FDFBD0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727"/>
    <w:pPr>
      <w:spacing w:line="252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85863"/>
    <w:pPr>
      <w:keepNext/>
      <w:keepLines/>
      <w:spacing w:before="240" w:after="0" w:line="324" w:lineRule="auto"/>
      <w:outlineLvl w:val="0"/>
    </w:pPr>
    <w:rPr>
      <w:rFonts w:ascii="Times New Roman" w:eastAsiaTheme="majorEastAsia" w:hAnsi="Times New Roman" w:cstheme="majorBidi"/>
      <w:b/>
      <w:kern w:val="2"/>
      <w:sz w:val="26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85863"/>
    <w:pPr>
      <w:keepNext/>
      <w:keepLines/>
      <w:spacing w:before="120" w:after="0" w:line="324" w:lineRule="auto"/>
      <w:outlineLvl w:val="1"/>
    </w:pPr>
    <w:rPr>
      <w:rFonts w:ascii="Times New Roman" w:eastAsiaTheme="majorEastAsia" w:hAnsi="Times New Roman" w:cstheme="majorBidi"/>
      <w:b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85863"/>
    <w:pPr>
      <w:keepNext/>
      <w:keepLines/>
      <w:spacing w:before="120" w:after="0" w:line="324" w:lineRule="auto"/>
      <w:outlineLvl w:val="2"/>
    </w:pPr>
    <w:rPr>
      <w:rFonts w:ascii="Times New Roman" w:eastAsiaTheme="majorEastAsia" w:hAnsi="Times New Roman" w:cstheme="majorBidi"/>
      <w:b/>
      <w:i/>
      <w:kern w:val="2"/>
      <w:sz w:val="26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85863"/>
    <w:pPr>
      <w:keepNext/>
      <w:keepLines/>
      <w:spacing w:before="120" w:after="0" w:line="324" w:lineRule="auto"/>
      <w:outlineLvl w:val="3"/>
    </w:pPr>
    <w:rPr>
      <w:rFonts w:ascii="Times New Roman" w:eastAsiaTheme="majorEastAsia" w:hAnsi="Times New Roman" w:cstheme="majorBidi"/>
      <w:i/>
      <w:iCs/>
      <w:kern w:val="2"/>
      <w:sz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863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86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5863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5863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85863"/>
    <w:pPr>
      <w:spacing w:after="240" w:line="240" w:lineRule="auto"/>
      <w:jc w:val="center"/>
    </w:pPr>
    <w:rPr>
      <w:rFonts w:ascii="Times New Roman" w:hAnsi="Times New Roman"/>
      <w:i/>
      <w:iCs/>
      <w:kern w:val="2"/>
      <w:sz w:val="24"/>
      <w:szCs w:val="18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E62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2024-09-11T12:36:00Z</dcterms:created>
  <dcterms:modified xsi:type="dcterms:W3CDTF">2024-09-25T02:48:00Z</dcterms:modified>
</cp:coreProperties>
</file>