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Calendário Comunidade WhatsApp — Hub Eleva, Síndicos de Alta Performance</w:t>
      </w:r>
    </w:p>
    <w:p>
      <w:pPr>
        <w:spacing w:after="80"/>
      </w:pPr>
      <w:r>
        <w:rPr>
          <w:b/>
          <w:bCs/>
          <w:i/>
          <w:iCs/>
          <w:color w:val="555555"/>
          <w:sz w:val="18"/>
          <w:szCs w:val="18"/>
        </w:rPr>
        <w:t xml:space="preserve">RECRIA Marketing, 27/08/2026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setembro/2026 a maio/2027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Cadência:</w:t>
      </w:r>
      <w:r>
        <w:rPr>
          <w:sz w:val="21"/>
          <w:szCs w:val="21"/>
        </w:rPr>
        <w:t xml:space="preserve"> 1 a 2 postagens por semana (sem dia fixo, varia conforme a rotina), intercalando episódio do podcast Síndicos (Spotify, Temporada 2) e artigo do blog elevags.com.br. Sem venda direta de curso/mentoria nesse bloco — o gancho pro curso avançado para síndico profissional aparece de forma leve ao final de cada post.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Texto de cada entrada já pronto para copiar e colar</w:t>
      </w:r>
      <w:r>
        <w:rPr>
          <w:sz w:val="21"/>
          <w:szCs w:val="21"/>
        </w:rPr>
        <w:t xml:space="preserve"> diretamente no grupo do WhatsApp, sem precisar editar (exceto os marcados como pendente).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Episódio 7 (Temporada 2):</w:t>
      </w:r>
      <w:r>
        <w:rPr>
          <w:sz w:val="21"/>
          <w:szCs w:val="21"/>
        </w:rPr>
        <w:t xml:space="preserve"> já foi enviado ao grupo em 27/08/2026, por isso não entra na lista abaixo — o próximo episódio a usar é o 8.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setembro/2026 — Artigo, Airbnb em condomínio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a locação por temporada tipo Airbnb dentro do condomínio, à luz do Tema 1443 do STJ, que trata da possibilidade de restrição desse tipo de uso pela convenção condominial.</w:t>
      </w:r>
    </w:p>
    <w:p>
      <w:pPr>
        <w:spacing w:after="120"/>
      </w:pPr>
      <w:r>
        <w:rPr>
          <w:sz w:val="21"/>
          <w:szCs w:val="21"/>
        </w:rPr>
        <w:t xml:space="preserve">Esse é um dos conflitos que mais aparece em assembleia hoje, e ter o entendimento jurídico atualizado na ponta da língua evita que você seja pego de surpresa numa discussão acalorada entre moradores dos dois lados.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nuugp3xjlkmucpo9ydphn">
        <w:r>
          <w:rPr>
            <w:rStyle w:val="Hyperlink"/>
            <w:sz w:val="21"/>
            <w:szCs w:val="21"/>
          </w:rPr>
          <w:t xml:space="preserve">https://www.elevags.com.br/blog/airbnb-condominio-stj-tema-1443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aprofundar em como blindar juridicamente as decisões da sua gestão, com 41 casos reais de síndicos que já estruturaram isso,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yqh_ejvhthqr8nn2ndlyo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setembro/2026 — Podcast, Ep. 8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com o título e o resumo do episódio antes de publicar. Estrutura a seguir quando tiver a informação: saudação → "segue uma sugestão de áudio" → nome do episódio + gancho de curiosidade → "se isso te interessou, escuta o episódio na íntegra" → link → CTA pro curso avançado (https://www.elevags.com.br/cursos-de-sindico-profissional-a-gestor-de-ativos) → "Aproveitem! 💪"]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https://open.spotify.com/episode/6v36JNuHDkTfjcB3YcgJSg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setembro/2026 — Artigo, Síndico: cliente, parceiro ou concorrente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os três papéis que um síndico profissional pode assumir na relação com fornecedores e prestadores de serviço: cliente, parceiro ou concorrente, dependendo de como essa relação é conduzida.</w:t>
      </w:r>
    </w:p>
    <w:p>
      <w:pPr>
        <w:spacing w:after="120"/>
      </w:pPr>
      <w:r>
        <w:rPr>
          <w:sz w:val="21"/>
          <w:szCs w:val="21"/>
        </w:rPr>
        <w:t xml:space="preserve">Entender em qual desses três papéis você está com cada fornecedor da sua carteira muda completamente como negociar, cobrar resultado e decidir quem continua no seu Hub de parceiros.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wlebidijq_n5zqmfls2y1">
        <w:r>
          <w:rPr>
            <w:rStyle w:val="Hyperlink"/>
            <w:sz w:val="21"/>
            <w:szCs w:val="21"/>
          </w:rPr>
          <w:t xml:space="preserve">https://www.elevags.com.br/blog/sindico-profissional-cliente-parceiro-concorrente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aprofundar em como estruturar seu Hub de parceiros com critério, com 41 casos reais de síndicos que já fizeram essa transição,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zaw4lvqrrmwcxlaukomwh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setembro/2026 — Podcast, Ep. 9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https://open.spotify.com/episode/0mvxrAQqCeCOh7bL52u2um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5 de setembro/2026 — Artigo, Roadmap de 12 meses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mapeia o roadmap de 12 meses de executor a Gestor de Ativos, mês a mês, o caminho estruturado pra sair da execução do dia a dia e assumir uma gestão orientada por dado e método.</w:t>
      </w:r>
    </w:p>
    <w:p>
      <w:pPr>
        <w:spacing w:after="120"/>
      </w:pPr>
      <w:r>
        <w:rPr>
          <w:sz w:val="21"/>
          <w:szCs w:val="21"/>
        </w:rPr>
        <w:t xml:space="preserve">Dá pra usar como um checklist real da sua própria trajetória: ler e comparar em que mês do roadmap você estaria hoje, e o que falta pra avançar pro próximo.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fh2j9tetbseugfys_b-rf">
        <w:r>
          <w:rPr>
            <w:rStyle w:val="Hyperlink"/>
            <w:sz w:val="21"/>
            <w:szCs w:val="21"/>
          </w:rPr>
          <w:t xml:space="preserve">https://www.elevags.com.br/blog/de-executor-a-gestor-de-ativos-o-roadmap-de-12-meses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percorrer esse roadmap com apoio direto e 41 casos reais documentados,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efqldbgqlqzebkbmgsgnd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6 de setembro/2026 — Podcast, Ep. 10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https://open.spotify.com/episode/232CDMl5LFMKHnPW2eq53K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7 de setembro/2026 — Artigo, Saúde mental do síndico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a saúde mental do síndico como base técnica da alta performance, não como discurso motivacional, mas como fator que impacta diretamente a qualidade das decisões que você toma no dia a dia.</w:t>
      </w:r>
    </w:p>
    <w:p>
      <w:pPr>
        <w:spacing w:after="120"/>
      </w:pPr>
      <w:r>
        <w:rPr>
          <w:sz w:val="21"/>
          <w:szCs w:val="21"/>
        </w:rPr>
        <w:t xml:space="preserve">A rotina de cobrança, conflito e urgência constante desgasta antes mesmo de aparecer no resultado, e reconhecer isso a tempo é o que separa quem sustenta a operação por anos de quem entra em burnout no meio do caminho.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pdlezzgduglcrkcs0komi">
        <w:r>
          <w:rPr>
            <w:rStyle w:val="Hyperlink"/>
            <w:sz w:val="21"/>
            <w:szCs w:val="21"/>
          </w:rPr>
          <w:t xml:space="preserve">https://www.elevags.com.br/blog/saude-mental-do-sindico-a-base-tecnica-da-alta-performance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entender como delegar e estruturar sua operação pra reduzir essa sobrecarga, com 41 casos reais documentados,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nlhsiy18nw8qpklowxrd7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8 de setembro/2026 — Podcast, Ep. 11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https://open.spotify.com/episode/6hZ7GjUGjXkkgbnNEaaCyN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outubro/2026 — Artigo, O que 8 países ensinam sobre o futuro da síndicatura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traz o que oito países ensinam sobre o futuro da síndicatura no Brasil, um panorama internacional de como a profissão está se estruturando lá fora, e o que disso já dá pra antecipar por aqui.</w:t>
      </w:r>
    </w:p>
    <w:p>
      <w:pPr>
        <w:spacing w:after="120"/>
      </w:pPr>
      <w:r>
        <w:rPr>
          <w:sz w:val="21"/>
          <w:szCs w:val="21"/>
        </w:rPr>
        <w:t xml:space="preserve">Quem entende pra onde a profissão está indo no mundo consegue se posicionar antes da curva chegar no Brasil, em vez de correr atrás depois que virar regra.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xai_g5a-k_ibugepyvorl">
        <w:r>
          <w:rPr>
            <w:rStyle w:val="Hyperlink"/>
            <w:sz w:val="21"/>
            <w:szCs w:val="21"/>
          </w:rPr>
          <w:t xml:space="preserve">https://www.elevags.com.br/blog/o-que-oito-paises-ensinam-sobre-o-futuro-da-sindicatura-no-brasil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se antecipar a essa curva com método documentado, com 41 casos reais de síndicos que já fizeram essa transição,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quzixxuvjhucd9mkpy1be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outubro/2026 — Podcast, Ep. 12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https://open.spotify.com/episode/0ruE2BYdt11jJMhEZZunI2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outubro/2026 — Artigo, Autoridade de mercado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autoridade de mercado: como o síndico passa a ser procurado, em vez de ficar sempre correndo atrás de condomínio novo.</w:t>
      </w:r>
    </w:p>
    <w:p>
      <w:pPr>
        <w:spacing w:after="120"/>
      </w:pPr>
      <w:r>
        <w:rPr>
          <w:sz w:val="21"/>
          <w:szCs w:val="21"/>
        </w:rPr>
        <w:t xml:space="preserve">Virar referência não é sorte nem tempo de mercado, é uma combinação de reputação construída e visibilidade certa, que dá pra replicar com método.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e44ss347scn36w9vitzsi">
        <w:r>
          <w:rPr>
            <w:rStyle w:val="Hyperlink"/>
            <w:sz w:val="21"/>
            <w:szCs w:val="21"/>
          </w:rPr>
          <w:t xml:space="preserve">https://www.elevags.com.br/blog/autoridade-de-mercado-como-o-sindico-passa-a-ser-procurado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estruturar essa autoridade na sua própria operação, com 41 casos reais de síndicos que já fizeram essa transição,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bmkgtf3hw8h9qzjv4bfpl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outubro/2026 — Podcast, Ep. 13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https://open.spotify.com/episode/0ojKX3IjfvTG8ruXkPa4zY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novembro/2026 — Artigo, O síndico no centro do ecossistema condominial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o síndico como o nó central do ecossistema condominial, o ponto que conecta morador, conselho, administradora e fornecedor, e por que essa posição é um ativo estratégico, não só uma função operacional.</w:t>
      </w:r>
    </w:p>
    <w:p>
      <w:pPr>
        <w:spacing w:after="120"/>
      </w:pPr>
      <w:r>
        <w:rPr>
          <w:sz w:val="21"/>
          <w:szCs w:val="21"/>
        </w:rPr>
        <w:t xml:space="preserve">Quando você entende essa posição central, cada interação vira oportunidade de fortalecer sua reputação em vez de só "resolver mais uma demanda".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yxocpn0xjc0zii5mzu8ji">
        <w:r>
          <w:rPr>
            <w:rStyle w:val="Hyperlink"/>
            <w:sz w:val="21"/>
            <w:szCs w:val="21"/>
          </w:rPr>
          <w:t xml:space="preserve">https://www.elevags.com.br/blog/o-sindico-no-centro-do-ecossistema-condominial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estruturar essa posição com método, com 41 casos reais de síndicos que já fizeram essa transição,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1cfoaqigqolkykwcoirit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novembro/2026 — Podcast, Ep. 14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https://open.spotify.com/episode/1drI0O7XUQQs72khJWph3L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novembro/2026 — Artigo, Como a IA amplia a gestão do síndico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mostra como a inteligência artificial amplia a gestão do síndico, principalmente na comunicação com moradores e na análise de contratos, mas também onde ela tem limite e não deve decidir por você.</w:t>
      </w:r>
    </w:p>
    <w:p>
      <w:pPr>
        <w:spacing w:after="120"/>
      </w:pPr>
      <w:r>
        <w:rPr>
          <w:sz w:val="21"/>
          <w:szCs w:val="21"/>
        </w:rPr>
        <w:t xml:space="preserve">Entender essa fronteira evita dois erros comuns: ignorar uma ferramenta que economizaria horas, ou terceirizar decisão que é sua responsabilidade.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op8bbf2agulzn1vxrjx4l">
        <w:r>
          <w:rPr>
            <w:rStyle w:val="Hyperlink"/>
            <w:sz w:val="21"/>
            <w:szCs w:val="21"/>
          </w:rPr>
          <w:t xml:space="preserve">https://www.elevags.com.br/blog/como-a-inteligencia-artificial-amplia-a-gestao-do-sindico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entender exatamente onde aplicar IA na sua operação sem cair no exagero,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2tet85p3z8nsll0jxr3uj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novembro/2026 — Podcast, Ep. 15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https://open.spotify.com/episode/3KxYi2ErZEoCbd9ghcnsz0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dezembro/2026 — Artigo, Gestão de conflitos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a gestão de conflitos como a competência que sustenta o mandato, muitas vezes mais determinante pra continuar no cargo do que qualquer entrega técnica.</w:t>
      </w:r>
    </w:p>
    <w:p>
      <w:pPr>
        <w:spacing w:after="120"/>
      </w:pPr>
      <w:r>
        <w:rPr>
          <w:sz w:val="21"/>
          <w:szCs w:val="21"/>
        </w:rPr>
        <w:t xml:space="preserve">Conselho satisfeito tecnicamente, mas cansado de mediar briga, não renova. O artigo mostra como transformar isso numa competência treinável, não em "jeito pessoal" de lidar com gente.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0uhwnoyqykaihdz_xlxt8">
        <w:r>
          <w:rPr>
            <w:rStyle w:val="Hyperlink"/>
            <w:sz w:val="21"/>
            <w:szCs w:val="21"/>
          </w:rPr>
          <w:t xml:space="preserve">https://www.elevags.com.br/blog/gestao-de-conflitos-a-competencia-que-sustenta-o-mandato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desenvolver esse repertório com método, com 41 casos reais documentados,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n6t3zhmf7znwkvt_foabj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dezembro/2026 — Podcast, Ep. 16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https://open.spotify.com/episode/1WWZHj1zgu4pO4l51H8QPy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dezembro/2026 — Artigo, A régua de inadimplência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apresenta a régua de inadimplência, uma lógica de prevenir em vez de só cobrar depois que o problema já apareceu no caixa do condomínio.</w:t>
      </w:r>
    </w:p>
    <w:p>
      <w:pPr>
        <w:spacing w:after="120"/>
      </w:pPr>
      <w:r>
        <w:rPr>
          <w:sz w:val="21"/>
          <w:szCs w:val="21"/>
        </w:rPr>
        <w:t xml:space="preserve">Quando existe régua, a cobrança deixa de ser reativa e vira processo, o que reduz o desgaste com morador e melhora o fluxo de caixa antes que a inadimplência vire bola de neve.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sbe-bqhqyn1aybsc4splf">
        <w:r>
          <w:rPr>
            <w:rStyle w:val="Hyperlink"/>
            <w:sz w:val="21"/>
            <w:szCs w:val="21"/>
          </w:rPr>
          <w:t xml:space="preserve">https://www.elevags.com.br/blog/a-regua-de-inadimplencia-prevenir-em-vez-de-cobrar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montar essa régua na sua operação com apoio direto,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ych-dpd9durb3orrpw86w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dezembro/2026 — Podcast, Ep. 17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https://open.spotify.com/episode/0kVWxGcEMIdBK8bF51ZBUU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janeiro/2027 — Artigo, A boa assembleia se decide na preparação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mostra que a boa assembleia se decide na preparação, muito antes de qualquer morador levantar a mão pra falar.</w:t>
      </w:r>
    </w:p>
    <w:p>
      <w:pPr>
        <w:spacing w:after="120"/>
      </w:pPr>
      <w:r>
        <w:rPr>
          <w:sz w:val="21"/>
          <w:szCs w:val="21"/>
        </w:rPr>
        <w:t xml:space="preserve">O que parece "ter jogo de cintura" na hora costuma ser, na real, um roteiro bem montado com antecedência: pauta clara, argumento pronto, cenário mapeado.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h4cflasw_65sdylexftdj">
        <w:r>
          <w:rPr>
            <w:rStyle w:val="Hyperlink"/>
            <w:sz w:val="21"/>
            <w:szCs w:val="21"/>
          </w:rPr>
          <w:t xml:space="preserve">https://www.elevags.com.br/blog/a-boa-assembleia-se-decide-na-preparacao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esse roteiro de preparação de assembleia pronto pra aplicar,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zjotf7jidyn43lx6suqbd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janeiro/2027 — Podcast, Ep. 18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https://open.spotify.com/episode/7BmgEzuzcVLwsVVN0xqJBL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janeiro/2027 — Artigo, Prestação de contas como argumento de renovação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explica como transformar a prestação de contas em argumento de renovação, em vez de tratá-la só como obrigação burocrática de fim de gestão.</w:t>
      </w:r>
    </w:p>
    <w:p>
      <w:pPr>
        <w:spacing w:after="120"/>
      </w:pPr>
      <w:r>
        <w:rPr>
          <w:sz w:val="21"/>
          <w:szCs w:val="21"/>
        </w:rPr>
        <w:t xml:space="preserve">Uma prestação de contas bem apresentada é, na prática, a sua propaganda mais honesta: mostra resultado com número, não com discurso.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43abbf2o_afenm24nmosn">
        <w:r>
          <w:rPr>
            <w:rStyle w:val="Hyperlink"/>
            <w:sz w:val="21"/>
            <w:szCs w:val="21"/>
          </w:rPr>
          <w:t xml:space="preserve">https://www.elevags.com.br/blog/como-transformar-a-prestacao-de-contas-em-argumento-de-renovacao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aprender a estruturar essa apresentação com apoio direto,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oo9w9oopvvuderfajqn-8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janeiro/2027 — Podcast, Ep. 19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https://open.spotify.com/episode/0Grik8iEXlvlHcRoSRQxRn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fevereiro/2027 — Artigo, O Mapa Estratégico do síndico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apresenta o Mapa Estratégico do síndico, nove áreas e quatro painéis que organizam toda a gestão condominial num único sistema de visão.</w:t>
      </w:r>
    </w:p>
    <w:p>
      <w:pPr>
        <w:spacing w:after="120"/>
      </w:pPr>
      <w:r>
        <w:rPr>
          <w:sz w:val="21"/>
          <w:szCs w:val="21"/>
        </w:rPr>
        <w:t xml:space="preserve">O síndico que só olha pra duas ou três dessas áreas administra contrato. O que olha pras nove conduz patrimônio, e é exatamente essa diferença que sustenta um honorário maior.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kkmegcghdoyiodute4jcs">
        <w:r>
          <w:rPr>
            <w:rStyle w:val="Hyperlink"/>
            <w:sz w:val="21"/>
            <w:szCs w:val="21"/>
          </w:rPr>
          <w:t xml:space="preserve">https://www.elevags.com.br/blog/o-mapa-estrategico-do-sindico-nove-areas-e-quatro-paineis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aplicar esse mapa completo na sua operação, com 41 casos reais documentados,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g0sh886gk4ljdbrnrsggg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fevereiro/2027 — Podcast, Ep. 20 — PENDENTE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https://open.spotify.com/episode/0Owth7zWFFNH9qc5k2uNGZ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fevereiro/2027 — Artigo, Educar o cliente a avaliar resultado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como educar o cliente a avaliar resultado em vez de presença, mudando a régua que o conselho usa pra julgar se o síndico está fazendo um bom trabalho.</w:t>
      </w:r>
    </w:p>
    <w:p>
      <w:pPr>
        <w:spacing w:after="120"/>
      </w:pPr>
      <w:r>
        <w:rPr>
          <w:sz w:val="21"/>
          <w:szCs w:val="21"/>
        </w:rPr>
        <w:t xml:space="preserve">Enquanto o critério for "aparecer sempre", o síndico mais disponível ganha, não o mais eficiente. Mudar esse critério é decisão de comunicação, não só de entrega.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tzt4y1hltoqe65ymcfhe_">
        <w:r>
          <w:rPr>
            <w:rStyle w:val="Hyperlink"/>
            <w:sz w:val="21"/>
            <w:szCs w:val="21"/>
          </w:rPr>
          <w:t xml:space="preserve">https://www.elevags.com.br/blog/como-educar-o-cliente-a-avaliar-resultado-em-vez-de-presenca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aprender a conduzir essa mudança de percepção com o conselho,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-c0iqhckm7dq1pg-a9frf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fevereiro/2027 — Podcast, Ep. 21 — PENDENTE (último episódio da Temporada 2 na lista)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[Preencher antes de publicar — mesma estrutura acima.]</w:t>
      </w:r>
    </w:p>
    <w:p>
      <w:pPr>
        <w:spacing w:after="120"/>
      </w:pPr>
      <w:r>
        <w:rPr>
          <w:sz w:val="21"/>
          <w:szCs w:val="21"/>
        </w:rPr>
        <w:t xml:space="preserve">Link do episódio: https://open.spotify.com/episode/0cSSlafzzhH9Gt1ZILMQeJ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março/2027 — Artigo, Seleção de carteira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mostra por que a seleção de carteira, recusar um condomínio que aparece, também é estratégia, não desperdício de oportunidade.</w:t>
      </w:r>
    </w:p>
    <w:p>
      <w:pPr>
        <w:spacing w:after="120"/>
      </w:pPr>
      <w:r>
        <w:rPr>
          <w:sz w:val="21"/>
          <w:szCs w:val="21"/>
        </w:rPr>
        <w:t xml:space="preserve">Nem todo condomínio que bate na porta vale entrar na carteira. Aceitar qualquer um, sem critério, é o que trava a operação no médio prazo.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cdqtg-leilneqoolvgzc4">
        <w:r>
          <w:rPr>
            <w:rStyle w:val="Hyperlink"/>
            <w:sz w:val="21"/>
            <w:szCs w:val="21"/>
          </w:rPr>
          <w:t xml:space="preserve">https://www.elevags.com.br/blog/selecao-de-carteira-por-que-recusar-tambem-e-estrategia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construir esse critério de seleção com apoio direto,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pkayzlodcp9xeiqtstuqn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março/2027 — Artigo, O condomínio como patrimônio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o condomínio como patrimônio, o argumento que sustenta o honorário mais alto: quando a conversa deixa de ser sobre custo do síndico e passa a ser sobre valorização do patrimônio total.</w:t>
      </w:r>
    </w:p>
    <w:p>
      <w:pPr>
        <w:spacing w:after="120"/>
      </w:pPr>
      <w:r>
        <w:rPr>
          <w:sz w:val="21"/>
          <w:szCs w:val="21"/>
        </w:rPr>
        <w:t xml:space="preserve">Esse é o mesmo argumento que muda o resultado de uma negociação de honorário em assembleia, e o artigo detalha como apresentá-lo com dado, não só com discurso.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9qgc6mfxqzzd_9qjjby4r">
        <w:r>
          <w:rPr>
            <w:rStyle w:val="Hyperlink"/>
            <w:sz w:val="21"/>
            <w:szCs w:val="21"/>
          </w:rPr>
          <w:t xml:space="preserve">https://www.elevags.com.br/blog/o-condominio-como-patrimonio-o-argumento-que-sustenta-o-honorario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esse argumento pronto pra usar na sua próxima assembleia,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b8_dmxacfm2k0jygpsiiw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março/2027 — Artigo, Os três estágios de identidade do síndico</w:t>
      </w:r>
    </w:p>
    <w:p>
      <w:pPr>
        <w:spacing w:after="120"/>
      </w:pPr>
      <w:r>
        <w:rPr>
          <w:i/>
          <w:iCs/>
          <w:color w:val="8a6d1f"/>
          <w:sz w:val="20"/>
          <w:szCs w:val="20"/>
        </w:rPr>
        <w:t xml:space="preserve">Nota: mesmo tema do episódio 6 do podcast (já usado em agosto/2026). Como fica bem espaçado no tempo (7 meses de distância), funciona como reforço em outro formato — mas fica registrado caso prefira trocar por outro artigo.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detalha os três estágios de identidade do síndico profissional: executor, resolvedor de problemas e Gestor de Ativos, e por que a passagem ao terceiro estágio é estrutural, não uma questão de tempo de carreira.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tg3duplfqz4agxlnd_5oo">
        <w:r>
          <w:rPr>
            <w:rStyle w:val="Hyperlink"/>
            <w:sz w:val="21"/>
            <w:szCs w:val="21"/>
          </w:rPr>
          <w:t xml:space="preserve">https://www.elevags.com.br/blog/os-tres-estagios-de-identidade-do-sindico-profissional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entender em qual estágio você está e como avançar com método,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4c_7ymivg3vktramdoin9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março/2027 — Artigo, Regulamentação da síndicatura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a regulamentação da profissão de síndico, hoje em tramitação no Congresso, e por que se antecipar a essa mudança compensa quem já se profissionaliza agora.</w:t>
      </w:r>
    </w:p>
    <w:p>
      <w:pPr>
        <w:spacing w:after="120"/>
      </w:pPr>
      <w:r>
        <w:rPr>
          <w:sz w:val="21"/>
          <w:szCs w:val="21"/>
        </w:rPr>
        <w:t xml:space="preserve">Quem chega antes da lei obrigar já tem certificação, método e portfólio documentado consolidados, na frente de quem só vai correr atrás quando virar exigência.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bntdbyjpfqsdyaeidslsi">
        <w:r>
          <w:rPr>
            <w:rStyle w:val="Hyperlink"/>
            <w:sz w:val="21"/>
            <w:szCs w:val="21"/>
          </w:rPr>
          <w:t xml:space="preserve">https://www.elevags.com.br/blog/regulamentacao-da-sindicatura-por-que-se-antecipar-compensa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se profissionalizar antes desse horizonte chegar,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862ti5vxleihq2as64bll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abril/2027 — Artigo, Passivo trabalhista e tributário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aborda o passivo trabalhista e tributário que só aparece na fiscalização, o risco que fica invisível até o dia em que vira autuação ou processo.</w:t>
      </w:r>
    </w:p>
    <w:p>
      <w:pPr>
        <w:spacing w:after="120"/>
      </w:pPr>
      <w:r>
        <w:rPr>
          <w:sz w:val="21"/>
          <w:szCs w:val="21"/>
        </w:rPr>
        <w:t xml:space="preserve">Entender isso com antecedência é o que separa uma gestão que se protege de uma que só descobre o problema quando ele já custa caro.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cv8yli6l7yfynmajnvwxw">
        <w:r>
          <w:rPr>
            <w:rStyle w:val="Hyperlink"/>
            <w:sz w:val="21"/>
            <w:szCs w:val="21"/>
          </w:rPr>
          <w:t xml:space="preserve">https://www.elevags.com.br/blog/o-passivo-trabalhista-e-tributario-que-aparece-so-na-fiscalizacao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blindar sua gestão contra esse tipo de risco,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7xx0fdurna3l__flzfecq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2 de abril/2027 — Artigo, Síndico garantidor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trata do síndico garantidor, a responsabilidade que inclui até a omissão: não fazer também pode gerar responsabilização, não só o erro ativo.</w:t>
      </w:r>
    </w:p>
    <w:p>
      <w:pPr>
        <w:spacing w:after="120"/>
      </w:pPr>
      <w:r>
        <w:rPr>
          <w:sz w:val="21"/>
          <w:szCs w:val="21"/>
        </w:rPr>
        <w:t xml:space="preserve">Saber exatamente onde termina a sua responsabilidade legal é o tipo de conhecimento que evita decisão por medo e protege sua atuação ao mesmo tempo.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7yiwpwzzknmsik25dtkcm">
        <w:r>
          <w:rPr>
            <w:rStyle w:val="Hyperlink"/>
            <w:sz w:val="21"/>
            <w:szCs w:val="21"/>
          </w:rPr>
          <w:t xml:space="preserve">https://www.elevags.com.br/blog/sindico-garantidor-a-responsabilidade-que-inclui-a-omissao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entender os limites exatos da sua responsabilidade com apoio jurídico mapeado,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wbjsznuo6cyzedbree9m9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3 de abril/2027 — Artigo, Como precificar o honorário pelo valor entregue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mostra como precificar o honorário do síndico pelo valor entregue, não pelo tempo dedicado ou pelo tamanho do condomínio.</w:t>
      </w:r>
    </w:p>
    <w:p>
      <w:pPr>
        <w:spacing w:after="120"/>
      </w:pPr>
      <w:r>
        <w:rPr>
          <w:sz w:val="21"/>
          <w:szCs w:val="21"/>
        </w:rPr>
        <w:t xml:space="preserve">Essa mudança de régua é o que permite cobrar mais sem parecer caro, porque o conselho passa a enxergar resultado, não hora trabalhada.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5nvst1tuua2ltnijuimlt">
        <w:r>
          <w:rPr>
            <w:rStyle w:val="Hyperlink"/>
            <w:sz w:val="21"/>
            <w:szCs w:val="21"/>
          </w:rPr>
          <w:t xml:space="preserve">https://www.elevags.com.br/blog/como-precificar-o-honorario-do-sindico-pelo-valor-entregue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reestruturar sua precificação com esse método,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dn2lgoysi1-8ao5gzh1bi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4 de abril/2027 — Artigo, Método, não a praça, define o honorário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defende que é o método, e não a praça (o preço médio local), que define o honorário do síndico profissional.</w:t>
      </w:r>
    </w:p>
    <w:p>
      <w:pPr>
        <w:spacing w:after="120"/>
      </w:pPr>
      <w:r>
        <w:rPr>
          <w:sz w:val="21"/>
          <w:szCs w:val="21"/>
        </w:rPr>
        <w:t xml:space="preserve">Enquanto você compara seu preço com o vizinho, fica preso ao teto da região. Quando o argumento é método documentado, o teto muda.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jqn2j30ozwhylizq8g49b">
        <w:r>
          <w:rPr>
            <w:rStyle w:val="Hyperlink"/>
            <w:sz w:val="21"/>
            <w:szCs w:val="21"/>
          </w:rPr>
          <w:t xml:space="preserve">https://www.elevags.com.br/blog/por-que-o-metodo-e-nao-a-praca-define-o-honorario-do-sindico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esse método documentado pra sustentar seu próximo reajuste,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nn-fb9g5ip2ascxraastp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Semana 1 de maio/2027 — Artigo, A aprovação condominial é uma sequência (último artigo da lista)</w:t>
      </w:r>
    </w:p>
    <w:p>
      <w:pPr>
        <w:spacing w:after="120"/>
      </w:pPr>
      <w:r>
        <w:rPr>
          <w:sz w:val="21"/>
          <w:szCs w:val="21"/>
        </w:rPr>
        <w:t xml:space="preserve">Boa noite, síndicos de alta performance! 👋</w:t>
      </w:r>
    </w:p>
    <w:p>
      <w:pPr>
        <w:spacing w:after="120"/>
      </w:pPr>
      <w:r>
        <w:rPr>
          <w:sz w:val="21"/>
          <w:szCs w:val="21"/>
        </w:rPr>
        <w:t xml:space="preserve">Segue uma sugestão de leitura para o dia.</w:t>
      </w:r>
    </w:p>
    <w:p>
      <w:pPr>
        <w:spacing w:after="120"/>
      </w:pPr>
      <w:r>
        <w:rPr>
          <w:sz w:val="21"/>
          <w:szCs w:val="21"/>
        </w:rPr>
        <w:t xml:space="preserve">O artigo escrito por Giuliano Spolavori mostra que a aprovação condominial é uma sequência, não um momento único: o "sim" em assembleia é resultado de passos dados muito antes da votação.</w:t>
      </w:r>
    </w:p>
    <w:p>
      <w:pPr>
        <w:spacing w:after="120"/>
      </w:pPr>
      <w:r>
        <w:rPr>
          <w:sz w:val="21"/>
          <w:szCs w:val="21"/>
        </w:rPr>
        <w:t xml:space="preserve">Quem trata aprovação como evento isolado depende de sorte. Quem trata como sequência constrói o resultado antes de qualquer voto.</w:t>
      </w:r>
    </w:p>
    <w:p>
      <w:pPr>
        <w:spacing w:after="120"/>
      </w:pPr>
      <w:r>
        <w:rPr>
          <w:sz w:val="21"/>
          <w:szCs w:val="21"/>
        </w:rPr>
        <w:t xml:space="preserve">Se isso te interessou, lê o artigo na íntegra: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d8rvuaty9f64xrmpl2i7n">
        <w:r>
          <w:rPr>
            <w:rStyle w:val="Hyperlink"/>
            <w:sz w:val="21"/>
            <w:szCs w:val="21"/>
          </w:rPr>
          <w:t xml:space="preserve">https://www.elevags.com.br/blog/a-aprovacao-condominial-e-uma-sequencia-nao-um-momento</w:t>
        </w:r>
      </w:hyperlink>
    </w:p>
    <w:p>
      <w:pPr>
        <w:spacing w:after="120"/>
      </w:pPr>
      <w:r>
        <w:rPr>
          <w:sz w:val="21"/>
          <w:szCs w:val="21"/>
        </w:rPr>
        <w:t xml:space="preserve">E se você quer estruturar essa sequência com método, com 41 casos reais documentados, conheça o curso avançado para síndico profissional:</w:t>
      </w:r>
    </w:p>
    <w:p>
      <w:pPr>
        <w:spacing w:after="120"/>
      </w:pPr>
      <w:r>
        <w:rPr>
          <w:sz w:val="21"/>
          <w:szCs w:val="21"/>
        </w:rPr>
        <w:t xml:space="preserve">🔗 </w:t>
      </w:r>
      <w:hyperlink w:history="1" r:id="rIdj3_nyozlvvj-kyx2rq9pk">
        <w:r>
          <w:rPr>
            <w:rStyle w:val="Hyperlink"/>
            <w:sz w:val="21"/>
            <w:szCs w:val="21"/>
          </w:rPr>
          <w:t xml:space="preserve">https://www.elevags.com.br/cursos-de-sindico-profissional-a-gestor-de-ativos</w:t>
        </w:r>
      </w:hyperlink>
    </w:p>
    <w:p>
      <w:pPr>
        <w:spacing w:after="120"/>
      </w:pPr>
      <w:r>
        <w:rPr>
          <w:sz w:val="21"/>
          <w:szCs w:val="21"/>
        </w:rPr>
        <w:t xml:space="preserve">Aproveitem! 💪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Resumo de pendências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Episódios do podcast que ainda precisam do texto final</w:t>
      </w:r>
      <w:r>
        <w:rPr>
          <w:sz w:val="21"/>
          <w:szCs w:val="21"/>
        </w:rPr>
        <w:t xml:space="preserve"> (8 títulos/resumos a confirmar antes de publicar): 8, 9, 10, 11, 12, 13, 14, 15, 16, 17, 18, 19, 20, 21 — todos com o link já mapeado na respectiva semana acima, faltando só o conteúdo de cada um (título + do que trata) pra eu fechar o texto no mesmo padrão do episódio 7.</w:t>
      </w:r>
    </w:p>
    <w:p>
      <w:pPr>
        <w:spacing w:after="120"/>
      </w:pPr>
      <w:r>
        <w:rPr>
          <w:sz w:val="21"/>
          <w:szCs w:val="21"/>
        </w:rPr>
        <w:t xml:space="preserve">Assim que tiver esse material (texto pronto ou só título/resumo), essa mesma seção pode ser atualizada sem mexer no resto do calendário.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rFonts w:ascii="Calibri" w:cs="Calibri" w:eastAsia="Calibri" w:hAnsi="Calibri"/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rFonts w:ascii="Calibri" w:cs="Calibri" w:eastAsia="Calibri" w:hAnsi="Calibri"/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uugp3xjlkmucpo9ydphn" Type="http://schemas.openxmlformats.org/officeDocument/2006/relationships/hyperlink" Target="https://www.elevags.com.br/blog/airbnb-condominio-stj-tema-1443" TargetMode="External"/><Relationship Id="rIdyqh_ejvhthqr8nn2ndlyo" Type="http://schemas.openxmlformats.org/officeDocument/2006/relationships/hyperlink" Target="https://www.elevags.com.br/cursos-de-sindico-profissional-a-gestor-de-ativos" TargetMode="External"/><Relationship Id="rIdwlebidijq_n5zqmfls2y1" Type="http://schemas.openxmlformats.org/officeDocument/2006/relationships/hyperlink" Target="https://www.elevags.com.br/blog/sindico-profissional-cliente-parceiro-concorrente" TargetMode="External"/><Relationship Id="rIdzaw4lvqrrmwcxlaukomwh" Type="http://schemas.openxmlformats.org/officeDocument/2006/relationships/hyperlink" Target="https://www.elevags.com.br/cursos-de-sindico-profissional-a-gestor-de-ativos" TargetMode="External"/><Relationship Id="rIdfh2j9tetbseugfys_b-rf" Type="http://schemas.openxmlformats.org/officeDocument/2006/relationships/hyperlink" Target="https://www.elevags.com.br/blog/de-executor-a-gestor-de-ativos-o-roadmap-de-12-meses" TargetMode="External"/><Relationship Id="rIdefqldbgqlqzebkbmgsgnd" Type="http://schemas.openxmlformats.org/officeDocument/2006/relationships/hyperlink" Target="https://www.elevags.com.br/cursos-de-sindico-profissional-a-gestor-de-ativos" TargetMode="External"/><Relationship Id="rIdpdlezzgduglcrkcs0komi" Type="http://schemas.openxmlformats.org/officeDocument/2006/relationships/hyperlink" Target="https://www.elevags.com.br/blog/saude-mental-do-sindico-a-base-tecnica-da-alta-performance" TargetMode="External"/><Relationship Id="rIdnlhsiy18nw8qpklowxrd7" Type="http://schemas.openxmlformats.org/officeDocument/2006/relationships/hyperlink" Target="https://www.elevags.com.br/cursos-de-sindico-profissional-a-gestor-de-ativos" TargetMode="External"/><Relationship Id="rIdxai_g5a-k_ibugepyvorl" Type="http://schemas.openxmlformats.org/officeDocument/2006/relationships/hyperlink" Target="https://www.elevags.com.br/blog/o-que-oito-paises-ensinam-sobre-o-futuro-da-sindicatura-no-brasil" TargetMode="External"/><Relationship Id="rIdquzixxuvjhucd9mkpy1be" Type="http://schemas.openxmlformats.org/officeDocument/2006/relationships/hyperlink" Target="https://www.elevags.com.br/cursos-de-sindico-profissional-a-gestor-de-ativos" TargetMode="External"/><Relationship Id="rIde44ss347scn36w9vitzsi" Type="http://schemas.openxmlformats.org/officeDocument/2006/relationships/hyperlink" Target="https://www.elevags.com.br/blog/autoridade-de-mercado-como-o-sindico-passa-a-ser-procurado" TargetMode="External"/><Relationship Id="rIdbmkgtf3hw8h9qzjv4bfpl" Type="http://schemas.openxmlformats.org/officeDocument/2006/relationships/hyperlink" Target="https://www.elevags.com.br/cursos-de-sindico-profissional-a-gestor-de-ativos" TargetMode="External"/><Relationship Id="rIdyxocpn0xjc0zii5mzu8ji" Type="http://schemas.openxmlformats.org/officeDocument/2006/relationships/hyperlink" Target="https://www.elevags.com.br/blog/o-sindico-no-centro-do-ecossistema-condominial" TargetMode="External"/><Relationship Id="rId1cfoaqigqolkykwcoirit" Type="http://schemas.openxmlformats.org/officeDocument/2006/relationships/hyperlink" Target="https://www.elevags.com.br/cursos-de-sindico-profissional-a-gestor-de-ativos" TargetMode="External"/><Relationship Id="rIdop8bbf2agulzn1vxrjx4l" Type="http://schemas.openxmlformats.org/officeDocument/2006/relationships/hyperlink" Target="https://www.elevags.com.br/blog/como-a-inteligencia-artificial-amplia-a-gestao-do-sindico" TargetMode="External"/><Relationship Id="rId2tet85p3z8nsll0jxr3uj" Type="http://schemas.openxmlformats.org/officeDocument/2006/relationships/hyperlink" Target="https://www.elevags.com.br/cursos-de-sindico-profissional-a-gestor-de-ativos" TargetMode="External"/><Relationship Id="rId0uhwnoyqykaihdz_xlxt8" Type="http://schemas.openxmlformats.org/officeDocument/2006/relationships/hyperlink" Target="https://www.elevags.com.br/blog/gestao-de-conflitos-a-competencia-que-sustenta-o-mandato" TargetMode="External"/><Relationship Id="rIdn6t3zhmf7znwkvt_foabj" Type="http://schemas.openxmlformats.org/officeDocument/2006/relationships/hyperlink" Target="https://www.elevags.com.br/cursos-de-sindico-profissional-a-gestor-de-ativos" TargetMode="External"/><Relationship Id="rIdsbe-bqhqyn1aybsc4splf" Type="http://schemas.openxmlformats.org/officeDocument/2006/relationships/hyperlink" Target="https://www.elevags.com.br/blog/a-regua-de-inadimplencia-prevenir-em-vez-de-cobrar" TargetMode="External"/><Relationship Id="rIdych-dpd9durb3orrpw86w" Type="http://schemas.openxmlformats.org/officeDocument/2006/relationships/hyperlink" Target="https://www.elevags.com.br/cursos-de-sindico-profissional-a-gestor-de-ativos" TargetMode="External"/><Relationship Id="rIdh4cflasw_65sdylexftdj" Type="http://schemas.openxmlformats.org/officeDocument/2006/relationships/hyperlink" Target="https://www.elevags.com.br/blog/a-boa-assembleia-se-decide-na-preparacao" TargetMode="External"/><Relationship Id="rIdzjotf7jidyn43lx6suqbd" Type="http://schemas.openxmlformats.org/officeDocument/2006/relationships/hyperlink" Target="https://www.elevags.com.br/cursos-de-sindico-profissional-a-gestor-de-ativos" TargetMode="External"/><Relationship Id="rId43abbf2o_afenm24nmosn" Type="http://schemas.openxmlformats.org/officeDocument/2006/relationships/hyperlink" Target="https://www.elevags.com.br/blog/como-transformar-a-prestacao-de-contas-em-argumento-de-renovacao" TargetMode="External"/><Relationship Id="rIdoo9w9oopvvuderfajqn-8" Type="http://schemas.openxmlformats.org/officeDocument/2006/relationships/hyperlink" Target="https://www.elevags.com.br/cursos-de-sindico-profissional-a-gestor-de-ativos" TargetMode="External"/><Relationship Id="rIdkkmegcghdoyiodute4jcs" Type="http://schemas.openxmlformats.org/officeDocument/2006/relationships/hyperlink" Target="https://www.elevags.com.br/blog/o-mapa-estrategico-do-sindico-nove-areas-e-quatro-paineis" TargetMode="External"/><Relationship Id="rIdg0sh886gk4ljdbrnrsggg" Type="http://schemas.openxmlformats.org/officeDocument/2006/relationships/hyperlink" Target="https://www.elevags.com.br/cursos-de-sindico-profissional-a-gestor-de-ativos" TargetMode="External"/><Relationship Id="rIdtzt4y1hltoqe65ymcfhe_" Type="http://schemas.openxmlformats.org/officeDocument/2006/relationships/hyperlink" Target="https://www.elevags.com.br/blog/como-educar-o-cliente-a-avaliar-resultado-em-vez-de-presenca" TargetMode="External"/><Relationship Id="rId-c0iqhckm7dq1pg-a9frf" Type="http://schemas.openxmlformats.org/officeDocument/2006/relationships/hyperlink" Target="https://www.elevags.com.br/cursos-de-sindico-profissional-a-gestor-de-ativos" TargetMode="External"/><Relationship Id="rIdcdqtg-leilneqoolvgzc4" Type="http://schemas.openxmlformats.org/officeDocument/2006/relationships/hyperlink" Target="https://www.elevags.com.br/blog/selecao-de-carteira-por-que-recusar-tambem-e-estrategia" TargetMode="External"/><Relationship Id="rIdpkayzlodcp9xeiqtstuqn" Type="http://schemas.openxmlformats.org/officeDocument/2006/relationships/hyperlink" Target="https://www.elevags.com.br/cursos-de-sindico-profissional-a-gestor-de-ativos" TargetMode="External"/><Relationship Id="rId9qgc6mfxqzzd_9qjjby4r" Type="http://schemas.openxmlformats.org/officeDocument/2006/relationships/hyperlink" Target="https://www.elevags.com.br/blog/o-condominio-como-patrimonio-o-argumento-que-sustenta-o-honorario" TargetMode="External"/><Relationship Id="rIdb8_dmxacfm2k0jygpsiiw" Type="http://schemas.openxmlformats.org/officeDocument/2006/relationships/hyperlink" Target="https://www.elevags.com.br/cursos-de-sindico-profissional-a-gestor-de-ativos" TargetMode="External"/><Relationship Id="rIdtg3duplfqz4agxlnd_5oo" Type="http://schemas.openxmlformats.org/officeDocument/2006/relationships/hyperlink" Target="https://www.elevags.com.br/blog/os-tres-estagios-de-identidade-do-sindico-profissional" TargetMode="External"/><Relationship Id="rId4c_7ymivg3vktramdoin9" Type="http://schemas.openxmlformats.org/officeDocument/2006/relationships/hyperlink" Target="https://www.elevags.com.br/cursos-de-sindico-profissional-a-gestor-de-ativos" TargetMode="External"/><Relationship Id="rIdbntdbyjpfqsdyaeidslsi" Type="http://schemas.openxmlformats.org/officeDocument/2006/relationships/hyperlink" Target="https://www.elevags.com.br/blog/regulamentacao-da-sindicatura-por-que-se-antecipar-compensa" TargetMode="External"/><Relationship Id="rId862ti5vxleihq2as64bll" Type="http://schemas.openxmlformats.org/officeDocument/2006/relationships/hyperlink" Target="https://www.elevags.com.br/cursos-de-sindico-profissional-a-gestor-de-ativos" TargetMode="External"/><Relationship Id="rIdcv8yli6l7yfynmajnvwxw" Type="http://schemas.openxmlformats.org/officeDocument/2006/relationships/hyperlink" Target="https://www.elevags.com.br/blog/o-passivo-trabalhista-e-tributario-que-aparece-so-na-fiscalizacao" TargetMode="External"/><Relationship Id="rId7xx0fdurna3l__flzfecq" Type="http://schemas.openxmlformats.org/officeDocument/2006/relationships/hyperlink" Target="https://www.elevags.com.br/cursos-de-sindico-profissional-a-gestor-de-ativos" TargetMode="External"/><Relationship Id="rId7yiwpwzzknmsik25dtkcm" Type="http://schemas.openxmlformats.org/officeDocument/2006/relationships/hyperlink" Target="https://www.elevags.com.br/blog/sindico-garantidor-a-responsabilidade-que-inclui-a-omissao" TargetMode="External"/><Relationship Id="rIdwbjsznuo6cyzedbree9m9" Type="http://schemas.openxmlformats.org/officeDocument/2006/relationships/hyperlink" Target="https://www.elevags.com.br/cursos-de-sindico-profissional-a-gestor-de-ativos" TargetMode="External"/><Relationship Id="rId5nvst1tuua2ltnijuimlt" Type="http://schemas.openxmlformats.org/officeDocument/2006/relationships/hyperlink" Target="https://www.elevags.com.br/blog/como-precificar-o-honorario-do-sindico-pelo-valor-entregue" TargetMode="External"/><Relationship Id="rIddn2lgoysi1-8ao5gzh1bi" Type="http://schemas.openxmlformats.org/officeDocument/2006/relationships/hyperlink" Target="https://www.elevags.com.br/cursos-de-sindico-profissional-a-gestor-de-ativos" TargetMode="External"/><Relationship Id="rIdjqn2j30ozwhylizq8g49b" Type="http://schemas.openxmlformats.org/officeDocument/2006/relationships/hyperlink" Target="https://www.elevags.com.br/blog/por-que-o-metodo-e-nao-a-praca-define-o-honorario-do-sindico" TargetMode="External"/><Relationship Id="rIdnn-fb9g5ip2ascxraastp" Type="http://schemas.openxmlformats.org/officeDocument/2006/relationships/hyperlink" Target="https://www.elevags.com.br/cursos-de-sindico-profissional-a-gestor-de-ativos" TargetMode="External"/><Relationship Id="rIdd8rvuaty9f64xrmpl2i7n" Type="http://schemas.openxmlformats.org/officeDocument/2006/relationships/hyperlink" Target="https://www.elevags.com.br/blog/a-aprovacao-condominial-e-uma-sequencia-nao-um-momento" TargetMode="External"/><Relationship Id="rIdj3_nyozlvvj-kyx2rq9pk" Type="http://schemas.openxmlformats.org/officeDocument/2006/relationships/hyperlink" Target="https://www.elevags.com.br/cursos-de-sindico-profissional-a-gestor-de-ativos" TargetMode="External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2026-08-27T22:50:17.958Z</dcterms:created>
  <dcterms:modified xsi:type="dcterms:W3CDTF">2026-08-27T22:50:17.977Z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