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Handoff: Calendário Podcast + Blog — Comunidade WhatsApp Eleva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RECRIA Marketing · 13/08/2026 · Documento de transferência de contexto para levantamento de conteúdo (Spotify e blog) em outra sessão com acesso a navegador</w:t>
      </w:r>
    </w:p>
    <w:p>
      <w:pPr>
        <w:pStyle w:val="Heading2"/>
        <w:spacing w:after="150" w:before="300"/>
      </w:pPr>
      <w:r>
        <w:t xml:space="preserve">1. Contexto do projeto — Cliente Eleva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Repositório: </w:t>
      </w:r>
      <w:r>
        <w:rPr>
          <w:sz w:val="21"/>
          <w:szCs w:val="21"/>
        </w:rPr>
        <w:t xml:space="preserve">queridagratidao/recria-clientes (GitHub), pasta eleva/. Localmente, clone em algo como ~/recria-clientes/eleva/.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Cliente: </w:t>
      </w:r>
      <w:r>
        <w:rPr>
          <w:sz w:val="21"/>
          <w:szCs w:val="21"/>
        </w:rPr>
        <w:t xml:space="preserve">Eleva (elevags.com.br), consultoria e treinamento de Giuliano Spolavori (Giu) para síndicos, fornecedores/prestadores de serviço de condomínio e executivos (donos, CEOs, diretores de administradoras/imobiliárias). Comercial: Jessie (SDR/BDR).</w:t>
      </w:r>
    </w:p>
    <w:p>
      <w:pPr>
        <w:pStyle w:val="Heading2"/>
        <w:spacing w:after="150" w:before="300"/>
      </w:pPr>
      <w:r>
        <w:t xml:space="preserve">Esteira de produtos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Entrada (baixo ticket, R$ 297 cada): Curso Formação Síndico, Curso Síndico Avançado, Curso Fornecedor. Executivo não tem curso de entrada.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Meio: Diagnóstico (~R$ 4.000), para os 3 perfis.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Topo: Mentoria (R$ 15.000), para os 3 perfis.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Porta gratuita: Sessão Estratégica (reunião de alinhamento).</w:t>
      </w:r>
    </w:p>
    <w:p>
      <w:pPr>
        <w:pStyle w:val="Heading2"/>
        <w:spacing w:after="150" w:before="300"/>
      </w:pPr>
      <w:r>
        <w:t xml:space="preserve">Trabalho já entregue</w:t>
      </w:r>
    </w:p>
    <w:p>
      <w:pPr>
        <w:spacing w:after="160"/>
      </w:pPr>
      <w:r>
        <w:rPr>
          <w:sz w:val="21"/>
          <w:szCs w:val="21"/>
        </w:rPr>
        <w:t xml:space="preserve">Na pasta eleva/analise-investimento-instagram/: documento "analise-investimento-seguidores" (.md e .pdf), com análise de investimento em Meta Ads para crescer seguidores no Instagram (hoje 1.472 seguidores), projeções por cenário de investimento (manter / 3 mil / 5 mil / 10 mil seguidores até dez/2026), e um plano de conteúdo/Stories. Já commitado no GitHub, branch claude/eleva-instagram-investment-analysis-rnx4l4.</w:t>
      </w:r>
    </w:p>
    <w:p>
      <w:pPr>
        <w:pStyle w:val="Heading2"/>
        <w:spacing w:after="150" w:before="300"/>
      </w:pPr>
      <w:r>
        <w:t xml:space="preserve">2. Tarefa atual: Calendário da Comunidade WhatsApp (Hub Eleva - Síndicos de Alta Performance)</w:t>
      </w:r>
    </w:p>
    <w:p>
      <w:pPr>
        <w:spacing w:after="160"/>
      </w:pPr>
      <w:r>
        <w:rPr>
          <w:sz w:val="21"/>
          <w:szCs w:val="21"/>
        </w:rPr>
        <w:t xml:space="preserve">Contexto: grupo de WhatsApp onde a Eleva posta conteúdo 1 a 2x por semana (postar mais que isso faz gente sair do grupo). O material de artigos que estava sendo usado está acabando. Giu quer intercalar episódios do podcast “Síndicos” (Spotify) com artigos do blog, e venda direta ocasional (mas sutil, tipo “se quiser se aprofundar, é abordado no curso”) dos cursos de síndico e fornecedor.</w:t>
      </w:r>
    </w:p>
    <w:p>
      <w:pPr>
        <w:spacing w:after="160"/>
      </w:pPr>
      <w:r>
        <w:rPr>
          <w:sz w:val="21"/>
          <w:szCs w:val="21"/>
        </w:rPr>
        <w:t xml:space="preserve">Formato de referência (documento que o Giu mandou, cobrindo 24/06 a 30/07/2026): cada post tem data, período (manhã/noite, nunca tarde), formato (artigo do blog / podcast / enquete / CTA direto), link, e uma legenda no padrão: saudação “Boa tarde/noite/dia, síndicos de alta performance! 👋” → gancho de curiosidade sobre o tema → “por que esse conteúdo é valioso pra você, síndico” → CTA suave → 🔗 link.</w:t>
      </w:r>
    </w:p>
    <w:p>
      <w:pPr>
        <w:pStyle w:val="Heading2"/>
        <w:spacing w:after="150" w:before="300"/>
      </w:pPr>
      <w:r>
        <w:t xml:space="preserve">Exemplo real de legenda de episódio de podcast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(o último usado, Temporada 2, Episódio 6, “Os três estágios”)</w:t>
      </w:r>
    </w:p>
    <w:p>
      <w:pPr>
        <w:pBdr>
          <w:left w:val="single" w:color="cccccc" w:sz="12" w:space="8"/>
        </w:pBdr>
        <w:spacing w:after="40"/>
        <w:ind w:left="431"/>
      </w:pPr>
      <w:r>
        <w:rPr>
          <w:i/>
          <w:iCs/>
          <w:color w:val="333333"/>
          <w:sz w:val="20"/>
          <w:szCs w:val="20"/>
        </w:rPr>
        <w:t xml:space="preserve">Boa noite, síndicos de alta performance! 👋</w:t>
      </w:r>
    </w:p>
    <w:p>
      <w:pPr>
        <w:pBdr>
          <w:left w:val="single" w:color="cccccc" w:sz="12" w:space="8"/>
        </w:pBdr>
        <w:spacing w:after="40"/>
        <w:ind w:left="431"/>
      </w:pPr>
      <w:r>
        <w:rPr>
          <w:i/>
          <w:iCs/>
          <w:color w:val="333333"/>
          <w:sz w:val="20"/>
          <w:szCs w:val="20"/>
        </w:rPr>
        <w:t xml:space="preserve">Segue uma sugestão de áudio para o dia.</w:t>
      </w:r>
    </w:p>
    <w:p>
      <w:pPr>
        <w:pBdr>
          <w:left w:val="single" w:color="cccccc" w:sz="12" w:space="8"/>
        </w:pBdr>
        <w:spacing w:after="40"/>
        <w:ind w:left="431"/>
      </w:pPr>
      <w:r>
        <w:rPr>
          <w:i/>
          <w:iCs/>
          <w:color w:val="333333"/>
          <w:sz w:val="20"/>
          <w:szCs w:val="20"/>
        </w:rPr>
        <w:t xml:space="preserve">O episódio “Os três estágios”, da Temporada 2 do podcast Síndicos, aborda uma verdade que separa quem cresce de quem estagna.</w:t>
      </w:r>
    </w:p>
    <w:p>
      <w:pPr>
        <w:pBdr>
          <w:left w:val="single" w:color="cccccc" w:sz="12" w:space="8"/>
        </w:pBdr>
        <w:spacing w:after="40"/>
        <w:ind w:left="431"/>
      </w:pPr>
      <w:r>
        <w:rPr>
          <w:i/>
          <w:iCs/>
          <w:color w:val="333333"/>
          <w:sz w:val="20"/>
          <w:szCs w:val="20"/>
        </w:rPr>
        <w:t xml:space="preserve">Existem síndicos com vinte anos de carteira ainda presos à execução, e síndicos com cinco já gerindo o condomínio como patrimônio. A diferença não é tempo. É método.</w:t>
      </w:r>
    </w:p>
    <w:p>
      <w:pPr>
        <w:pBdr>
          <w:left w:val="single" w:color="cccccc" w:sz="12" w:space="8"/>
        </w:pBdr>
        <w:spacing w:after="40"/>
        <w:ind w:left="431"/>
      </w:pPr>
      <w:r>
        <w:rPr>
          <w:i/>
          <w:iCs/>
          <w:color w:val="333333"/>
          <w:sz w:val="20"/>
          <w:szCs w:val="20"/>
        </w:rPr>
        <w:t xml:space="preserve">Neste episódio, o Giuliano explora os três estágios de identidade: executor, resolvedor de problemas e Gestor de Ativos. E por que a passagem ao terceiro é estrutural, não cronológica. Porque o tempo não promove. O método promove.</w:t>
      </w:r>
    </w:p>
    <w:p>
      <w:pPr>
        <w:pBdr>
          <w:left w:val="single" w:color="cccccc" w:sz="12" w:space="8"/>
        </w:pBdr>
        <w:spacing w:after="40"/>
        <w:ind w:left="431"/>
      </w:pPr>
      <w:r>
        <w:rPr>
          <w:i/>
          <w:iCs/>
          <w:color w:val="333333"/>
          <w:sz w:val="20"/>
          <w:szCs w:val="20"/>
        </w:rPr>
        <w:t xml:space="preserve">Escute o episódio e entenda melhor essa lógica 👇🏻:</w:t>
      </w:r>
    </w:p>
    <w:p>
      <w:pPr>
        <w:pBdr>
          <w:left w:val="single" w:color="cccccc" w:sz="12" w:space="8"/>
        </w:pBdr>
        <w:spacing w:after="40"/>
        <w:ind w:left="431"/>
      </w:pPr>
      <w:r>
        <w:rPr>
          <w:i/>
          <w:iCs/>
          <w:color w:val="333333"/>
          <w:sz w:val="20"/>
          <w:szCs w:val="20"/>
        </w:rPr>
        <w:t xml:space="preserve">🔗 [link]</w:t>
      </w:r>
    </w:p>
    <w:p>
      <w:pPr>
        <w:pBdr>
          <w:left w:val="single" w:color="cccccc" w:sz="12" w:space="8"/>
        </w:pBdr>
        <w:spacing w:after="40"/>
        <w:ind w:left="431"/>
      </w:pPr>
      <w:r>
        <w:rPr>
          <w:i/>
          <w:iCs/>
          <w:color w:val="333333"/>
          <w:sz w:val="20"/>
          <w:szCs w:val="20"/>
        </w:rPr>
        <w:t xml:space="preserve">E se você quer aprofundar no método com 41 casos reais de síndicos que já fizeram essa transição, conheça o curso:</w:t>
      </w:r>
    </w:p>
    <w:p>
      <w:pPr>
        <w:pBdr>
          <w:left w:val="single" w:color="cccccc" w:sz="12" w:space="8"/>
        </w:pBdr>
        <w:spacing w:after="40"/>
        <w:ind w:left="431"/>
      </w:pPr>
      <w:r>
        <w:rPr>
          <w:i/>
          <w:iCs/>
          <w:color w:val="333333"/>
          <w:sz w:val="20"/>
          <w:szCs w:val="20"/>
        </w:rPr>
        <w:t xml:space="preserve">🔗 https://www.elevags.com.br/cursos-de-sindico-profissional-a-gestor-de-ativos</w:t>
      </w:r>
    </w:p>
    <w:p>
      <w:pPr>
        <w:pBdr>
          <w:left w:val="single" w:color="cccccc" w:sz="12" w:space="8"/>
        </w:pBdr>
        <w:spacing w:after="160"/>
        <w:ind w:left="431"/>
      </w:pPr>
      <w:r>
        <w:rPr>
          <w:i/>
          <w:iCs/>
          <w:color w:val="333333"/>
          <w:sz w:val="20"/>
          <w:szCs w:val="20"/>
        </w:rPr>
        <w:t xml:space="preserve">Aproveitem! 💪</w:t>
      </w:r>
    </w:p>
    <w:p>
      <w:pPr>
        <w:pStyle w:val="Heading2"/>
        <w:spacing w:after="150" w:before="300"/>
      </w:pPr>
      <w:r>
        <w:t xml:space="preserve">Regras fixas já usadas em calendários anteriores da Eleva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Saudação sempre “síndicos de alta performance”, nunca só “síndicos”.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Sem post de tarde, só manhã ou noite.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Enquete sempre tem resposta publicada no dia seguinte.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Texto antes do link sempre gera valor/curiosidade primeiro, nunca solta o link seco.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máximo 1 venda direta por semana.</w:t>
      </w:r>
    </w:p>
    <w:p>
      <w:pPr>
        <w:pStyle w:val="Heading2"/>
        <w:spacing w:after="150" w:before="300"/>
      </w:pPr>
      <w:r>
        <w:t xml:space="preserve">O que já paramos em episódio/artigo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Podcast: parou no episódio 6, Temporada 2. Próximo a usar é o episódio 7.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Artigos: a lista de artigos ainda não usados está toda disponível abaixo.</w:t>
      </w:r>
    </w:p>
    <w:p>
      <w:pPr>
        <w:pStyle w:val="Heading2"/>
        <w:spacing w:after="150" w:before="300"/>
      </w:pPr>
      <w:r>
        <w:t xml:space="preserve">3. Links a processar</w:t>
      </w:r>
    </w:p>
    <w:p>
      <w:pPr>
        <w:spacing w:after="160"/>
      </w:pPr>
      <w:r>
        <w:rPr>
          <w:sz w:val="21"/>
          <w:szCs w:val="21"/>
        </w:rPr>
        <w:t xml:space="preserve">Abrir cada um no navegador e extrair: título do episódio + um resumo de 2-3 frases do que é abordado (para os episódios); título do artigo + os pontos principais do texto (para os artigos).</w:t>
      </w:r>
    </w:p>
    <w:p>
      <w:pPr>
        <w:pStyle w:val="Heading2"/>
        <w:spacing w:after="150" w:before="300"/>
      </w:pPr>
      <w:r>
        <w:t xml:space="preserve">Episódios Spotify, Temporada 2, do 7 ao 21 (nessa ordem)</w:t>
      </w:r>
    </w:p>
    <w:p>
      <w:pPr>
        <w:spacing w:after="40"/>
      </w:pPr>
      <w:hyperlink w:history="1" r:id="rIdautrzvjyxzjgjazuq1bt8">
        <w:r>
          <w:rPr>
            <w:rStyle w:val="Hyperlink"/>
            <w:sz w:val="20"/>
            <w:szCs w:val="20"/>
          </w:rPr>
          <w:t xml:space="preserve">https://open.spotify.com/episode/3idVqHMDz3ts79JwFEeeg9</w:t>
        </w:r>
      </w:hyperlink>
    </w:p>
    <w:p>
      <w:pPr>
        <w:spacing w:after="40"/>
      </w:pPr>
      <w:hyperlink w:history="1" r:id="rIdcjwlihcw_lhbl70ugvlu-">
        <w:r>
          <w:rPr>
            <w:rStyle w:val="Hyperlink"/>
            <w:sz w:val="20"/>
            <w:szCs w:val="20"/>
          </w:rPr>
          <w:t xml:space="preserve">https://open.spotify.com/episode/6v36JNuHDkTfjcB3YcgJSg</w:t>
        </w:r>
      </w:hyperlink>
    </w:p>
    <w:p>
      <w:pPr>
        <w:spacing w:after="40"/>
      </w:pPr>
      <w:hyperlink w:history="1" r:id="rIdcqytwaayer5m5rrw7niid">
        <w:r>
          <w:rPr>
            <w:rStyle w:val="Hyperlink"/>
            <w:sz w:val="20"/>
            <w:szCs w:val="20"/>
          </w:rPr>
          <w:t xml:space="preserve">https://open.spotify.com/episode/0mvxrAQqCeCOh7bL52u2um</w:t>
        </w:r>
      </w:hyperlink>
    </w:p>
    <w:p>
      <w:pPr>
        <w:spacing w:after="40"/>
      </w:pPr>
      <w:hyperlink w:history="1" r:id="rIdik5cslav28le2jjoai6iu">
        <w:r>
          <w:rPr>
            <w:rStyle w:val="Hyperlink"/>
            <w:sz w:val="20"/>
            <w:szCs w:val="20"/>
          </w:rPr>
          <w:t xml:space="preserve">https://open.spotify.com/episode/232CDMl5LFMKHnPW2eq53K</w:t>
        </w:r>
      </w:hyperlink>
    </w:p>
    <w:p>
      <w:pPr>
        <w:spacing w:after="40"/>
      </w:pPr>
      <w:hyperlink w:history="1" r:id="rIdnqycwgtkcxljozatytovv">
        <w:r>
          <w:rPr>
            <w:rStyle w:val="Hyperlink"/>
            <w:sz w:val="20"/>
            <w:szCs w:val="20"/>
          </w:rPr>
          <w:t xml:space="preserve">https://open.spotify.com/episode/6hZ7GjUGjXkkgbnNEaaCyN</w:t>
        </w:r>
      </w:hyperlink>
    </w:p>
    <w:p>
      <w:pPr>
        <w:spacing w:after="40"/>
      </w:pPr>
      <w:hyperlink w:history="1" r:id="rIdmjtqeaubn2bm16ihdba2h">
        <w:r>
          <w:rPr>
            <w:rStyle w:val="Hyperlink"/>
            <w:sz w:val="20"/>
            <w:szCs w:val="20"/>
          </w:rPr>
          <w:t xml:space="preserve">https://open.spotify.com/episode/0ruE2BYdt11jJMhEZZunI2</w:t>
        </w:r>
      </w:hyperlink>
    </w:p>
    <w:p>
      <w:pPr>
        <w:spacing w:after="40"/>
      </w:pPr>
      <w:hyperlink w:history="1" r:id="rId9fjlyusknw8w68nhmldz7">
        <w:r>
          <w:rPr>
            <w:rStyle w:val="Hyperlink"/>
            <w:sz w:val="20"/>
            <w:szCs w:val="20"/>
          </w:rPr>
          <w:t xml:space="preserve">https://open.spotify.com/episode/0ojKX3IjfvTG8ruXkPa4zY</w:t>
        </w:r>
      </w:hyperlink>
    </w:p>
    <w:p>
      <w:pPr>
        <w:spacing w:after="40"/>
      </w:pPr>
      <w:hyperlink w:history="1" r:id="rIdpzfjjlpeed88dut2w0mhb">
        <w:r>
          <w:rPr>
            <w:rStyle w:val="Hyperlink"/>
            <w:sz w:val="20"/>
            <w:szCs w:val="20"/>
          </w:rPr>
          <w:t xml:space="preserve">https://open.spotify.com/episode/1drI0O7XUQQs72khJWph3L</w:t>
        </w:r>
      </w:hyperlink>
    </w:p>
    <w:p>
      <w:pPr>
        <w:spacing w:after="40"/>
      </w:pPr>
      <w:hyperlink w:history="1" r:id="rId9lnibpk7xiip8s-sejker">
        <w:r>
          <w:rPr>
            <w:rStyle w:val="Hyperlink"/>
            <w:sz w:val="20"/>
            <w:szCs w:val="20"/>
          </w:rPr>
          <w:t xml:space="preserve">https://open.spotify.com/episode/3KxYi2ErZEoCbd9ghcnsz0</w:t>
        </w:r>
      </w:hyperlink>
    </w:p>
    <w:p>
      <w:pPr>
        <w:spacing w:after="40"/>
      </w:pPr>
      <w:hyperlink w:history="1" r:id="rIdwjhuzpoqxo-ylsflbwjuc">
        <w:r>
          <w:rPr>
            <w:rStyle w:val="Hyperlink"/>
            <w:sz w:val="20"/>
            <w:szCs w:val="20"/>
          </w:rPr>
          <w:t xml:space="preserve">https://open.spotify.com/episode/1WWZHj1zgu4pO4l51H8QPy</w:t>
        </w:r>
      </w:hyperlink>
    </w:p>
    <w:p>
      <w:pPr>
        <w:spacing w:after="40"/>
      </w:pPr>
      <w:hyperlink w:history="1" r:id="rId9xcg8j_ukuy5abqfp5zch">
        <w:r>
          <w:rPr>
            <w:rStyle w:val="Hyperlink"/>
            <w:sz w:val="20"/>
            <w:szCs w:val="20"/>
          </w:rPr>
          <w:t xml:space="preserve">https://open.spotify.com/episode/0kVWxGcEMIdBK8bF51ZBUU</w:t>
        </w:r>
      </w:hyperlink>
    </w:p>
    <w:p>
      <w:pPr>
        <w:spacing w:after="40"/>
      </w:pPr>
      <w:hyperlink w:history="1" r:id="rIdhiyuauh_k8ph0srvgomnj">
        <w:r>
          <w:rPr>
            <w:rStyle w:val="Hyperlink"/>
            <w:sz w:val="20"/>
            <w:szCs w:val="20"/>
          </w:rPr>
          <w:t xml:space="preserve">https://open.spotify.com/episode/7BmgEzuzcVLwsVVN0xqJBL</w:t>
        </w:r>
      </w:hyperlink>
    </w:p>
    <w:p>
      <w:pPr>
        <w:spacing w:after="40"/>
      </w:pPr>
      <w:hyperlink w:history="1" r:id="rIdb6graai7xmx9j-cbtmrac">
        <w:r>
          <w:rPr>
            <w:rStyle w:val="Hyperlink"/>
            <w:sz w:val="20"/>
            <w:szCs w:val="20"/>
          </w:rPr>
          <w:t xml:space="preserve">https://open.spotify.com/episode/0Grik8iEXlvlHcRoSRQxRn</w:t>
        </w:r>
      </w:hyperlink>
    </w:p>
    <w:p>
      <w:pPr>
        <w:spacing w:after="40"/>
      </w:pPr>
      <w:hyperlink w:history="1" r:id="rIdevv75lmqkx9jzpnjroxpv">
        <w:r>
          <w:rPr>
            <w:rStyle w:val="Hyperlink"/>
            <w:sz w:val="20"/>
            <w:szCs w:val="20"/>
          </w:rPr>
          <w:t xml:space="preserve">https://open.spotify.com/episode/0Owth7zWFFNH9qc5k2uNGZ</w:t>
        </w:r>
      </w:hyperlink>
    </w:p>
    <w:p>
      <w:pPr>
        <w:spacing w:after="40"/>
      </w:pPr>
      <w:hyperlink w:history="1" r:id="rIdseela0tjcn3p7taqowgog">
        <w:r>
          <w:rPr>
            <w:rStyle w:val="Hyperlink"/>
            <w:sz w:val="20"/>
            <w:szCs w:val="20"/>
          </w:rPr>
          <w:t xml:space="preserve">https://open.spotify.com/episode/0cSSlafzzhH9Gt1ZILMQeJ</w:t>
        </w:r>
      </w:hyperlink>
    </w:p>
    <w:p>
      <w:pPr>
        <w:pStyle w:val="Heading2"/>
        <w:spacing w:after="150" w:before="300"/>
      </w:pPr>
      <w:r>
        <w:t xml:space="preserve">Artigos do blog elevags.com.br ainda não usados</w:t>
      </w:r>
    </w:p>
    <w:p>
      <w:pPr>
        <w:spacing w:after="40"/>
      </w:pPr>
      <w:hyperlink w:history="1" r:id="rIdmcdbfjpuohmh1tm84kbku">
        <w:r>
          <w:rPr>
            <w:rStyle w:val="Hyperlink"/>
            <w:sz w:val="20"/>
            <w:szCs w:val="20"/>
          </w:rPr>
          <w:t xml:space="preserve">https://www.elevags.com.br/blog/airbnb-condominio-stj-tema-1443</w:t>
        </w:r>
      </w:hyperlink>
    </w:p>
    <w:p>
      <w:pPr>
        <w:spacing w:after="40"/>
      </w:pPr>
      <w:hyperlink w:history="1" r:id="rId7eq2pffmy69lyavfuo_mt">
        <w:r>
          <w:rPr>
            <w:rStyle w:val="Hyperlink"/>
            <w:sz w:val="20"/>
            <w:szCs w:val="20"/>
          </w:rPr>
          <w:t xml:space="preserve">https://www.elevags.com.br/blog/sindico-profissional-cliente-parceiro-concorrente</w:t>
        </w:r>
      </w:hyperlink>
    </w:p>
    <w:p>
      <w:pPr>
        <w:spacing w:after="40"/>
      </w:pPr>
      <w:hyperlink w:history="1" r:id="rIde2dr8vv1kf3r63xdcip_5">
        <w:r>
          <w:rPr>
            <w:rStyle w:val="Hyperlink"/>
            <w:sz w:val="20"/>
            <w:szCs w:val="20"/>
          </w:rPr>
          <w:t xml:space="preserve">https://www.elevags.com.br/blog/de-executor-a-gestor-de-ativos-o-roadmap-de-12-meses</w:t>
        </w:r>
      </w:hyperlink>
    </w:p>
    <w:p>
      <w:pPr>
        <w:spacing w:after="40"/>
      </w:pPr>
      <w:hyperlink w:history="1" r:id="rIdiulmblrzbnuro3_vz-sr0">
        <w:r>
          <w:rPr>
            <w:rStyle w:val="Hyperlink"/>
            <w:sz w:val="20"/>
            <w:szCs w:val="20"/>
          </w:rPr>
          <w:t xml:space="preserve">https://www.elevags.com.br/blog/saude-mental-do-sindico-a-base-tecnica-da-alta-performance</w:t>
        </w:r>
      </w:hyperlink>
    </w:p>
    <w:p>
      <w:pPr>
        <w:spacing w:after="40"/>
      </w:pPr>
      <w:hyperlink w:history="1" r:id="rIdofzc68ud8rafjtamwsmej">
        <w:r>
          <w:rPr>
            <w:rStyle w:val="Hyperlink"/>
            <w:sz w:val="20"/>
            <w:szCs w:val="20"/>
          </w:rPr>
          <w:t xml:space="preserve">https://www.elevags.com.br/blog/o-que-oito-paises-ensinam-sobre-o-futuro-da-sindicatura-no-brasil</w:t>
        </w:r>
      </w:hyperlink>
    </w:p>
    <w:p>
      <w:pPr>
        <w:spacing w:after="40"/>
      </w:pPr>
      <w:hyperlink w:history="1" r:id="rIdlk9qjal8okeoa26p1xtsr">
        <w:r>
          <w:rPr>
            <w:rStyle w:val="Hyperlink"/>
            <w:sz w:val="20"/>
            <w:szCs w:val="20"/>
          </w:rPr>
          <w:t xml:space="preserve">https://www.elevags.com.br/blog/autoridade-de-mercado-como-o-sindico-passa-a-ser-procurado</w:t>
        </w:r>
      </w:hyperlink>
    </w:p>
    <w:p>
      <w:pPr>
        <w:spacing w:after="40"/>
      </w:pPr>
      <w:hyperlink w:history="1" r:id="rIdwcphe2ngvle-rskm9bdes">
        <w:r>
          <w:rPr>
            <w:rStyle w:val="Hyperlink"/>
            <w:sz w:val="20"/>
            <w:szCs w:val="20"/>
          </w:rPr>
          <w:t xml:space="preserve">https://www.elevags.com.br/blog/o-sindico-no-centro-do-ecossistema-condominial</w:t>
        </w:r>
      </w:hyperlink>
    </w:p>
    <w:p>
      <w:pPr>
        <w:spacing w:after="40"/>
      </w:pPr>
      <w:hyperlink w:history="1" r:id="rIdrp4xa085mcd9fjntretx3">
        <w:r>
          <w:rPr>
            <w:rStyle w:val="Hyperlink"/>
            <w:sz w:val="20"/>
            <w:szCs w:val="20"/>
          </w:rPr>
          <w:t xml:space="preserve">https://www.elevags.com.br/blog/como-a-inteligencia-artificial-amplia-a-gestao-do-sindico</w:t>
        </w:r>
      </w:hyperlink>
    </w:p>
    <w:p>
      <w:pPr>
        <w:spacing w:after="40"/>
      </w:pPr>
      <w:hyperlink w:history="1" r:id="rId1cjh7ok-1vogz0qkuwxim">
        <w:r>
          <w:rPr>
            <w:rStyle w:val="Hyperlink"/>
            <w:sz w:val="20"/>
            <w:szCs w:val="20"/>
          </w:rPr>
          <w:t xml:space="preserve">https://www.elevags.com.br/blog/gestao-de-conflitos-a-competencia-que-sustenta-o-mandato</w:t>
        </w:r>
      </w:hyperlink>
    </w:p>
    <w:p>
      <w:pPr>
        <w:spacing w:after="40"/>
      </w:pPr>
      <w:hyperlink w:history="1" r:id="rIdt7wbchx9_a7qecakbnytk">
        <w:r>
          <w:rPr>
            <w:rStyle w:val="Hyperlink"/>
            <w:sz w:val="20"/>
            <w:szCs w:val="20"/>
          </w:rPr>
          <w:t xml:space="preserve">https://www.elevags.com.br/blog/a-regua-de-inadimplencia-prevenir-em-vez-de-cobrar</w:t>
        </w:r>
      </w:hyperlink>
    </w:p>
    <w:p>
      <w:pPr>
        <w:spacing w:after="40"/>
      </w:pPr>
      <w:hyperlink w:history="1" r:id="rIdn80zr5jv80gigsxkmvsak">
        <w:r>
          <w:rPr>
            <w:rStyle w:val="Hyperlink"/>
            <w:sz w:val="20"/>
            <w:szCs w:val="20"/>
          </w:rPr>
          <w:t xml:space="preserve">https://www.elevags.com.br/blog/a-boa-assembleia-se-decide-na-preparacao</w:t>
        </w:r>
      </w:hyperlink>
    </w:p>
    <w:p>
      <w:pPr>
        <w:spacing w:after="40"/>
      </w:pPr>
      <w:hyperlink w:history="1" r:id="rIdkygihnhpkzx3ayotndz9f">
        <w:r>
          <w:rPr>
            <w:rStyle w:val="Hyperlink"/>
            <w:sz w:val="20"/>
            <w:szCs w:val="20"/>
          </w:rPr>
          <w:t xml:space="preserve">https://www.elevags.com.br/blog/como-transformar-a-prestacao-de-contas-em-argumento-de-renovacao</w:t>
        </w:r>
      </w:hyperlink>
    </w:p>
    <w:p>
      <w:pPr>
        <w:spacing w:after="40"/>
      </w:pPr>
      <w:hyperlink w:history="1" r:id="rId5thwqie1maaxtwbfdhomy">
        <w:r>
          <w:rPr>
            <w:rStyle w:val="Hyperlink"/>
            <w:sz w:val="20"/>
            <w:szCs w:val="20"/>
          </w:rPr>
          <w:t xml:space="preserve">https://www.elevags.com.br/blog/o-mapa-estrategico-do-sindico-nove-areas-e-quatro-paineis</w:t>
        </w:r>
      </w:hyperlink>
    </w:p>
    <w:p>
      <w:pPr>
        <w:spacing w:after="40"/>
      </w:pPr>
      <w:hyperlink w:history="1" r:id="rIdqetd4s9susmat43bdot_b">
        <w:r>
          <w:rPr>
            <w:rStyle w:val="Hyperlink"/>
            <w:sz w:val="20"/>
            <w:szCs w:val="20"/>
          </w:rPr>
          <w:t xml:space="preserve">https://www.elevags.com.br/blog/como-educar-o-cliente-a-avaliar-resultado-em-vez-de-presenca</w:t>
        </w:r>
      </w:hyperlink>
    </w:p>
    <w:p>
      <w:pPr>
        <w:spacing w:after="40"/>
      </w:pPr>
      <w:hyperlink w:history="1" r:id="rIdwdgq5wyna5urqj2inurxg">
        <w:r>
          <w:rPr>
            <w:rStyle w:val="Hyperlink"/>
            <w:sz w:val="20"/>
            <w:szCs w:val="20"/>
          </w:rPr>
          <w:t xml:space="preserve">https://www.elevags.com.br/blog/selecao-de-carteira-por-que-recusar-tambem-e-estrategia</w:t>
        </w:r>
      </w:hyperlink>
    </w:p>
    <w:p>
      <w:pPr>
        <w:spacing w:after="40"/>
      </w:pPr>
      <w:hyperlink w:history="1" r:id="rIdrazhhoyubkte_6p9-im2v">
        <w:r>
          <w:rPr>
            <w:rStyle w:val="Hyperlink"/>
            <w:sz w:val="20"/>
            <w:szCs w:val="20"/>
          </w:rPr>
          <w:t xml:space="preserve">https://www.elevags.com.br/blog/o-condominio-como-patrimonio-o-argumento-que-sustenta-o-honorario</w:t>
        </w:r>
      </w:hyperlink>
    </w:p>
    <w:p>
      <w:pPr>
        <w:spacing w:after="40"/>
      </w:pPr>
      <w:hyperlink w:history="1" r:id="rIdiff1vzjiexgcfqttoeoky">
        <w:r>
          <w:rPr>
            <w:rStyle w:val="Hyperlink"/>
            <w:sz w:val="20"/>
            <w:szCs w:val="20"/>
          </w:rPr>
          <w:t xml:space="preserve">https://www.elevags.com.br/blog/os-tres-estagios-de-identidade-do-sindico-profissional</w:t>
        </w:r>
      </w:hyperlink>
    </w:p>
    <w:p>
      <w:pPr>
        <w:spacing w:after="40"/>
      </w:pPr>
      <w:hyperlink w:history="1" r:id="rIdstcfkuwshzkixivgdiwkb">
        <w:r>
          <w:rPr>
            <w:rStyle w:val="Hyperlink"/>
            <w:sz w:val="20"/>
            <w:szCs w:val="20"/>
          </w:rPr>
          <w:t xml:space="preserve">https://www.elevags.com.br/blog/regulamentacao-da-sindicatura-por-que-se-antecipar-compensa</w:t>
        </w:r>
      </w:hyperlink>
    </w:p>
    <w:p>
      <w:pPr>
        <w:spacing w:after="40"/>
      </w:pPr>
      <w:hyperlink w:history="1" r:id="rIdql5cg5a5ocquccft6fqt7">
        <w:r>
          <w:rPr>
            <w:rStyle w:val="Hyperlink"/>
            <w:sz w:val="20"/>
            <w:szCs w:val="20"/>
          </w:rPr>
          <w:t xml:space="preserve">https://www.elevags.com.br/blog/o-passivo-trabalhista-e-tributario-que-aparece-so-na-fiscalizacao</w:t>
        </w:r>
      </w:hyperlink>
    </w:p>
    <w:p>
      <w:pPr>
        <w:spacing w:after="40"/>
      </w:pPr>
      <w:hyperlink w:history="1" r:id="rIdgn42-nhwkgymhklmf8_ef">
        <w:r>
          <w:rPr>
            <w:rStyle w:val="Hyperlink"/>
            <w:sz w:val="20"/>
            <w:szCs w:val="20"/>
          </w:rPr>
          <w:t xml:space="preserve">https://www.elevags.com.br/blog/sindico-garantidor-a-responsabilidade-que-inclui-a-omissao</w:t>
        </w:r>
      </w:hyperlink>
    </w:p>
    <w:p>
      <w:pPr>
        <w:spacing w:after="40"/>
      </w:pPr>
      <w:hyperlink w:history="1" r:id="rIdtobebxqb4dgccjwzsqeff">
        <w:r>
          <w:rPr>
            <w:rStyle w:val="Hyperlink"/>
            <w:sz w:val="20"/>
            <w:szCs w:val="20"/>
          </w:rPr>
          <w:t xml:space="preserve">https://www.elevags.com.br/blog/como-precificar-o-honorario-do-sindico-pelo-valor-entregue</w:t>
        </w:r>
      </w:hyperlink>
    </w:p>
    <w:p>
      <w:pPr>
        <w:spacing w:after="40"/>
      </w:pPr>
      <w:hyperlink w:history="1" r:id="rIdnoipolexywpugfeya1sj9">
        <w:r>
          <w:rPr>
            <w:rStyle w:val="Hyperlink"/>
            <w:sz w:val="20"/>
            <w:szCs w:val="20"/>
          </w:rPr>
          <w:t xml:space="preserve">https://www.elevags.com.br/blog/por-que-o-metodo-e-nao-a-praca-define-o-honorario-do-sindico</w:t>
        </w:r>
      </w:hyperlink>
    </w:p>
    <w:p>
      <w:pPr>
        <w:spacing w:after="40"/>
      </w:pPr>
      <w:hyperlink w:history="1" r:id="rIdvb6b2thc_3michpeipalr">
        <w:r>
          <w:rPr>
            <w:rStyle w:val="Hyperlink"/>
            <w:sz w:val="20"/>
            <w:szCs w:val="20"/>
          </w:rPr>
          <w:t xml:space="preserve">https://www.elevags.com.br/blog/mentalidade-de-alta-performance</w:t>
        </w:r>
      </w:hyperlink>
    </w:p>
    <w:p>
      <w:pPr>
        <w:spacing w:after="40"/>
      </w:pPr>
      <w:hyperlink w:history="1" r:id="rIdo_tvznkkbojmslhzpbpyr">
        <w:r>
          <w:rPr>
            <w:rStyle w:val="Hyperlink"/>
            <w:sz w:val="20"/>
            <w:szCs w:val="20"/>
          </w:rPr>
          <w:t xml:space="preserve">https://www.elevags.com.br/blog/a-aprovacao-condominial-e-uma-sequencia-nao-um-momento</w:t>
        </w:r>
      </w:hyperlink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Nota: “mentalidade-de-alta-performance” já foi usado em 07/07 conforme o calendário anterior — pode já excluir esse da lista de pendentes.</w:t>
      </w:r>
    </w:p>
    <w:p>
      <w:pPr>
        <w:pStyle w:val="Heading2"/>
        <w:spacing w:after="150" w:before="300"/>
      </w:pPr>
      <w:r>
        <w:t xml:space="preserve">4. O que fazer com essa informação na outra conversa</w:t>
      </w:r>
    </w:p>
    <w:p>
      <w:pPr>
        <w:spacing w:after="160"/>
      </w:pPr>
      <w:r>
        <w:rPr>
          <w:sz w:val="21"/>
          <w:szCs w:val="21"/>
        </w:rPr>
        <w:t xml:space="preserve">Só extrair título + resumo de cada link (episódios e artigos), num formato de lista simples (link → título → resumo curto). Não precisa montar o calendário lá — é só levantamento de conteúdo.</w:t>
      </w:r>
    </w:p>
    <w:p>
      <w:pPr>
        <w:spacing w:after="160"/>
      </w:pPr>
      <w:r>
        <w:rPr>
          <w:sz w:val="21"/>
          <w:szCs w:val="21"/>
        </w:rPr>
        <w:t xml:space="preserve">Depois, voltar com isso para a conversa original (RECRIA / Eleva) para fechar o calendário completo: datas de setembro/outubro de 2026, cadência de 1x por semana + quinzenalmente 2x, textos de legenda no padrão descrito acima, venda indireta ocasional dos cursos. O resultado final será salvo em .md, .docx e .pdf na pasta eleva/ do repositório queridagratidao/recria-clientes, só depois da aprovação do Giu.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0"/>
    </w:pPr>
    <w:rPr>
      <w:rFonts w:ascii="Calibri" w:cs="Calibri" w:eastAsia="Calibri" w:hAnsi="Calibri"/>
      <w:b/>
      <w:bCs/>
      <w:color w:val="1c2b4a"/>
      <w:sz w:val="32"/>
      <w:szCs w:val="32"/>
    </w:rPr>
  </w:style>
  <w:style w:type="paragraph" w:styleId="Heading2">
    <w:name w:val="Heading 2"/>
    <w:basedOn w:val="Normal"/>
    <w:next w:val="Normal"/>
    <w:pPr>
      <w:spacing w:after="150" w:before="300"/>
    </w:pPr>
    <w:rPr>
      <w:rFonts w:ascii="Calibri" w:cs="Calibri" w:eastAsia="Calibri" w:hAnsi="Calibri"/>
      <w:b/>
      <w:bCs/>
      <w:color w:val="1c2b4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autrzvjyxzjgjazuq1bt8" Type="http://schemas.openxmlformats.org/officeDocument/2006/relationships/hyperlink" Target="https://open.spotify.com/episode/3idVqHMDz3ts79JwFEeeg9" TargetMode="External"/><Relationship Id="rIdcjwlihcw_lhbl70ugvlu-" Type="http://schemas.openxmlformats.org/officeDocument/2006/relationships/hyperlink" Target="https://open.spotify.com/episode/6v36JNuHDkTfjcB3YcgJSg" TargetMode="External"/><Relationship Id="rIdcqytwaayer5m5rrw7niid" Type="http://schemas.openxmlformats.org/officeDocument/2006/relationships/hyperlink" Target="https://open.spotify.com/episode/0mvxrAQqCeCOh7bL52u2um" TargetMode="External"/><Relationship Id="rIdik5cslav28le2jjoai6iu" Type="http://schemas.openxmlformats.org/officeDocument/2006/relationships/hyperlink" Target="https://open.spotify.com/episode/232CDMl5LFMKHnPW2eq53K" TargetMode="External"/><Relationship Id="rIdnqycwgtkcxljozatytovv" Type="http://schemas.openxmlformats.org/officeDocument/2006/relationships/hyperlink" Target="https://open.spotify.com/episode/6hZ7GjUGjXkkgbnNEaaCyN" TargetMode="External"/><Relationship Id="rIdmjtqeaubn2bm16ihdba2h" Type="http://schemas.openxmlformats.org/officeDocument/2006/relationships/hyperlink" Target="https://open.spotify.com/episode/0ruE2BYdt11jJMhEZZunI2" TargetMode="External"/><Relationship Id="rId9fjlyusknw8w68nhmldz7" Type="http://schemas.openxmlformats.org/officeDocument/2006/relationships/hyperlink" Target="https://open.spotify.com/episode/0ojKX3IjfvTG8ruXkPa4zY" TargetMode="External"/><Relationship Id="rIdpzfjjlpeed88dut2w0mhb" Type="http://schemas.openxmlformats.org/officeDocument/2006/relationships/hyperlink" Target="https://open.spotify.com/episode/1drI0O7XUQQs72khJWph3L" TargetMode="External"/><Relationship Id="rId9lnibpk7xiip8s-sejker" Type="http://schemas.openxmlformats.org/officeDocument/2006/relationships/hyperlink" Target="https://open.spotify.com/episode/3KxYi2ErZEoCbd9ghcnsz0" TargetMode="External"/><Relationship Id="rIdwjhuzpoqxo-ylsflbwjuc" Type="http://schemas.openxmlformats.org/officeDocument/2006/relationships/hyperlink" Target="https://open.spotify.com/episode/1WWZHj1zgu4pO4l51H8QPy" TargetMode="External"/><Relationship Id="rId9xcg8j_ukuy5abqfp5zch" Type="http://schemas.openxmlformats.org/officeDocument/2006/relationships/hyperlink" Target="https://open.spotify.com/episode/0kVWxGcEMIdBK8bF51ZBUU" TargetMode="External"/><Relationship Id="rIdhiyuauh_k8ph0srvgomnj" Type="http://schemas.openxmlformats.org/officeDocument/2006/relationships/hyperlink" Target="https://open.spotify.com/episode/7BmgEzuzcVLwsVVN0xqJBL" TargetMode="External"/><Relationship Id="rIdb6graai7xmx9j-cbtmrac" Type="http://schemas.openxmlformats.org/officeDocument/2006/relationships/hyperlink" Target="https://open.spotify.com/episode/0Grik8iEXlvlHcRoSRQxRn" TargetMode="External"/><Relationship Id="rIdevv75lmqkx9jzpnjroxpv" Type="http://schemas.openxmlformats.org/officeDocument/2006/relationships/hyperlink" Target="https://open.spotify.com/episode/0Owth7zWFFNH9qc5k2uNGZ" TargetMode="External"/><Relationship Id="rIdseela0tjcn3p7taqowgog" Type="http://schemas.openxmlformats.org/officeDocument/2006/relationships/hyperlink" Target="https://open.spotify.com/episode/0cSSlafzzhH9Gt1ZILMQeJ" TargetMode="External"/><Relationship Id="rIdmcdbfjpuohmh1tm84kbku" Type="http://schemas.openxmlformats.org/officeDocument/2006/relationships/hyperlink" Target="https://www.elevags.com.br/blog/airbnb-condominio-stj-tema-1443" TargetMode="External"/><Relationship Id="rId7eq2pffmy69lyavfuo_mt" Type="http://schemas.openxmlformats.org/officeDocument/2006/relationships/hyperlink" Target="https://www.elevags.com.br/blog/sindico-profissional-cliente-parceiro-concorrente" TargetMode="External"/><Relationship Id="rIde2dr8vv1kf3r63xdcip_5" Type="http://schemas.openxmlformats.org/officeDocument/2006/relationships/hyperlink" Target="https://www.elevags.com.br/blog/de-executor-a-gestor-de-ativos-o-roadmap-de-12-meses" TargetMode="External"/><Relationship Id="rIdiulmblrzbnuro3_vz-sr0" Type="http://schemas.openxmlformats.org/officeDocument/2006/relationships/hyperlink" Target="https://www.elevags.com.br/blog/saude-mental-do-sindico-a-base-tecnica-da-alta-performance" TargetMode="External"/><Relationship Id="rIdofzc68ud8rafjtamwsmej" Type="http://schemas.openxmlformats.org/officeDocument/2006/relationships/hyperlink" Target="https://www.elevags.com.br/blog/o-que-oito-paises-ensinam-sobre-o-futuro-da-sindicatura-no-brasil" TargetMode="External"/><Relationship Id="rIdlk9qjal8okeoa26p1xtsr" Type="http://schemas.openxmlformats.org/officeDocument/2006/relationships/hyperlink" Target="https://www.elevags.com.br/blog/autoridade-de-mercado-como-o-sindico-passa-a-ser-procurado" TargetMode="External"/><Relationship Id="rIdwcphe2ngvle-rskm9bdes" Type="http://schemas.openxmlformats.org/officeDocument/2006/relationships/hyperlink" Target="https://www.elevags.com.br/blog/o-sindico-no-centro-do-ecossistema-condominial" TargetMode="External"/><Relationship Id="rIdrp4xa085mcd9fjntretx3" Type="http://schemas.openxmlformats.org/officeDocument/2006/relationships/hyperlink" Target="https://www.elevags.com.br/blog/como-a-inteligencia-artificial-amplia-a-gestao-do-sindico" TargetMode="External"/><Relationship Id="rId1cjh7ok-1vogz0qkuwxim" Type="http://schemas.openxmlformats.org/officeDocument/2006/relationships/hyperlink" Target="https://www.elevags.com.br/blog/gestao-de-conflitos-a-competencia-que-sustenta-o-mandato" TargetMode="External"/><Relationship Id="rIdt7wbchx9_a7qecakbnytk" Type="http://schemas.openxmlformats.org/officeDocument/2006/relationships/hyperlink" Target="https://www.elevags.com.br/blog/a-regua-de-inadimplencia-prevenir-em-vez-de-cobrar" TargetMode="External"/><Relationship Id="rIdn80zr5jv80gigsxkmvsak" Type="http://schemas.openxmlformats.org/officeDocument/2006/relationships/hyperlink" Target="https://www.elevags.com.br/blog/a-boa-assembleia-se-decide-na-preparacao" TargetMode="External"/><Relationship Id="rIdkygihnhpkzx3ayotndz9f" Type="http://schemas.openxmlformats.org/officeDocument/2006/relationships/hyperlink" Target="https://www.elevags.com.br/blog/como-transformar-a-prestacao-de-contas-em-argumento-de-renovacao" TargetMode="External"/><Relationship Id="rId5thwqie1maaxtwbfdhomy" Type="http://schemas.openxmlformats.org/officeDocument/2006/relationships/hyperlink" Target="https://www.elevags.com.br/blog/o-mapa-estrategico-do-sindico-nove-areas-e-quatro-paineis" TargetMode="External"/><Relationship Id="rIdqetd4s9susmat43bdot_b" Type="http://schemas.openxmlformats.org/officeDocument/2006/relationships/hyperlink" Target="https://www.elevags.com.br/blog/como-educar-o-cliente-a-avaliar-resultado-em-vez-de-presenca" TargetMode="External"/><Relationship Id="rIdwdgq5wyna5urqj2inurxg" Type="http://schemas.openxmlformats.org/officeDocument/2006/relationships/hyperlink" Target="https://www.elevags.com.br/blog/selecao-de-carteira-por-que-recusar-tambem-e-estrategia" TargetMode="External"/><Relationship Id="rIdrazhhoyubkte_6p9-im2v" Type="http://schemas.openxmlformats.org/officeDocument/2006/relationships/hyperlink" Target="https://www.elevags.com.br/blog/o-condominio-como-patrimonio-o-argumento-que-sustenta-o-honorario" TargetMode="External"/><Relationship Id="rIdiff1vzjiexgcfqttoeoky" Type="http://schemas.openxmlformats.org/officeDocument/2006/relationships/hyperlink" Target="https://www.elevags.com.br/blog/os-tres-estagios-de-identidade-do-sindico-profissional" TargetMode="External"/><Relationship Id="rIdstcfkuwshzkixivgdiwkb" Type="http://schemas.openxmlformats.org/officeDocument/2006/relationships/hyperlink" Target="https://www.elevags.com.br/blog/regulamentacao-da-sindicatura-por-que-se-antecipar-compensa" TargetMode="External"/><Relationship Id="rIdql5cg5a5ocquccft6fqt7" Type="http://schemas.openxmlformats.org/officeDocument/2006/relationships/hyperlink" Target="https://www.elevags.com.br/blog/o-passivo-trabalhista-e-tributario-que-aparece-so-na-fiscalizacao" TargetMode="External"/><Relationship Id="rIdgn42-nhwkgymhklmf8_ef" Type="http://schemas.openxmlformats.org/officeDocument/2006/relationships/hyperlink" Target="https://www.elevags.com.br/blog/sindico-garantidor-a-responsabilidade-que-inclui-a-omissao" TargetMode="External"/><Relationship Id="rIdtobebxqb4dgccjwzsqeff" Type="http://schemas.openxmlformats.org/officeDocument/2006/relationships/hyperlink" Target="https://www.elevags.com.br/blog/como-precificar-o-honorario-do-sindico-pelo-valor-entregue" TargetMode="External"/><Relationship Id="rIdnoipolexywpugfeya1sj9" Type="http://schemas.openxmlformats.org/officeDocument/2006/relationships/hyperlink" Target="https://www.elevags.com.br/blog/por-que-o-metodo-e-nao-a-praca-define-o-honorario-do-sindico" TargetMode="External"/><Relationship Id="rIdvb6b2thc_3michpeipalr" Type="http://schemas.openxmlformats.org/officeDocument/2006/relationships/hyperlink" Target="https://www.elevags.com.br/blog/mentalidade-de-alta-performance" TargetMode="External"/><Relationship Id="rIdo_tvznkkbojmslhzpbpyr" Type="http://schemas.openxmlformats.org/officeDocument/2006/relationships/hyperlink" Target="https://www.elevags.com.br/blog/a-aprovacao-condominial-e-uma-sequencia-nao-um-momento" TargetMode="External"/><Relationship Id="rId4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2026-08-27T21:36:11.677Z</dcterms:created>
  <dcterms:modified xsi:type="dcterms:W3CDTF">2026-08-27T21:36:11.678Z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