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80" w:after="280"/>
      </w:pPr>
      <w:r>
        <w:rPr>
          <w:b/>
          <w:i w:val="0"/>
          <w:color w:val="5A1042"/>
          <w:sz w:val="30"/>
        </w:rPr>
        <w:t>Grupo de WhatsApp - Julho 2026 (últimas 2 semanas)</w:t>
      </w:r>
    </w:p>
    <w:tbl>
      <w:tblPr>
        <w:tblW w:type="auto" w:w="0"/>
        <w:tblLayout w:type="fixed"/>
        <w:tblLook w:firstColumn="1" w:firstRow="1" w:lastColumn="0" w:lastRow="0" w:noHBand="0" w:noVBand="1" w:val="04A0"/>
      </w:tblPr>
      <w:tblGrid>
        <w:gridCol w:w="10205"/>
      </w:tblGrid>
      <w:tr>
        <w:tc>
          <w:tcPr>
            <w:tcW w:type="dxa" w:w="10205"/>
            <w:shd w:val="clear" w:fill="E09C3B"/>
          </w:tcPr>
          <w:p>
            <w:r>
              <w:rPr>
                <w:b/>
                <w:i w:val="0"/>
                <w:color w:val="FFFFFF"/>
                <w:sz w:val="23"/>
              </w:rPr>
              <w:t>SEMANA 3 · 20 a 26/07</w:t>
            </w:r>
          </w:p>
        </w:tc>
      </w:tr>
    </w:tbl>
    <w:p>
      <w:pPr>
        <w:spacing w:after="80"/>
      </w:pPr>
    </w:p>
    <w:tbl>
      <w:tblPr>
        <w:tblW w:type="auto" w:w="0"/>
        <w:tblLayout w:type="fixed"/>
        <w:tblLook w:firstColumn="1" w:firstRow="1" w:lastColumn="0" w:lastRow="0" w:noHBand="0" w:noVBand="1" w:val="04A0"/>
      </w:tblPr>
      <w:tblGrid>
        <w:gridCol w:w="10205"/>
      </w:tblGrid>
      <w:tr>
        <w:tc>
          <w:tcPr>
            <w:tcW w:type="dxa" w:w="10205"/>
            <w:shd w:val="clear" w:fill="0A0C0F"/>
          </w:tcPr>
          <w:p>
            <w:r>
              <w:rPr>
                <w:b/>
                <w:i w:val="0"/>
                <w:color w:val="FFFFFF"/>
                <w:sz w:val="21"/>
              </w:rPr>
              <w:t>📅  24/07 (SEX), Boas-vindas ao grupo (roteiro para a Camila gravar)</w:t>
            </w:r>
          </w:p>
        </w:tc>
      </w:tr>
    </w:tbl>
    <w:p>
      <w:pPr>
        <w:spacing w:after="80"/>
      </w:pPr>
    </w:p>
    <w:tbl>
      <w:tblPr>
        <w:tblW w:type="auto" w:w="0"/>
        <w:tblLayout w:type="fixed"/>
        <w:tblLook w:firstColumn="1" w:firstRow="1" w:lastColumn="0" w:lastRow="0" w:noHBand="0" w:noVBand="1" w:val="04A0"/>
      </w:tblPr>
      <w:tblGrid>
        <w:gridCol w:w="10205"/>
      </w:tblGrid>
      <w:tr>
        <w:tc>
          <w:tcPr>
            <w:tcW w:type="dxa" w:w="10205"/>
            <w:shd w:val="clear" w:fill="1F8A4C"/>
            <w:tcBorders>
              <w:top w:val="single" w:sz="8" w:space="0" w:color="D9D9D9"/>
              <w:left w:val="single" w:sz="8" w:space="0" w:color="D9D9D9"/>
              <w:bottom w:val="single" w:sz="8" w:space="0" w:color="D9D9D9"/>
              <w:right w:val="single" w:sz="8" w:space="0" w:color="D9D9D9"/>
            </w:tcBorders>
          </w:tcPr>
          <w:p>
            <w:pPr>
              <w:spacing w:after="0"/>
            </w:pPr>
            <w:r>
              <w:rPr>
                <w:b/>
                <w:i w:val="0"/>
                <w:color w:val="FFFFFF"/>
                <w:sz w:val="20"/>
              </w:rPr>
              <w:t>⏰ 18h   [ WHATSAPP ]   ✨ EXCLUSIVO (vídeo de boas-vindas)</w:t>
            </w:r>
          </w:p>
        </w:tc>
      </w:tr>
      <w:tr>
        <w:tc>
          <w:tcPr>
            <w:tcW w:type="dxa" w:w="10205"/>
            <w:shd w:val="clear" w:fill="FDF6FB"/>
            <w:tcBorders>
              <w:top w:val="single" w:sz="8" w:space="0" w:color="D9D9D9"/>
              <w:left w:val="single" w:sz="8" w:space="0" w:color="D9D9D9"/>
              <w:bottom w:val="single" w:sz="8" w:space="0" w:color="D9D9D9"/>
              <w:right w:val="single" w:sz="8" w:space="0" w:color="D9D9D9"/>
            </w:tcBorders>
          </w:tcPr>
          <w:p>
            <w:pPr>
              <w:spacing w:after="0"/>
            </w:pPr>
          </w:p>
          <w:p>
            <w:pPr>
              <w:spacing w:after="100"/>
            </w:pPr>
            <w:r>
              <w:rPr>
                <w:b/>
                <w:i/>
                <w:color w:val="666666"/>
                <w:sz w:val="17"/>
              </w:rPr>
              <w:t xml:space="preserve">🎬  Cenário sugerido: </w:t>
            </w:r>
            <w:r>
              <w:rPr>
                <w:b w:val="0"/>
                <w:i/>
                <w:color w:val="666666"/>
                <w:sz w:val="17"/>
              </w:rPr>
              <w:t>Sentada, tom acolhedor, boa luz e áudio.</w:t>
            </w:r>
          </w:p>
          <w:p>
            <w:pPr>
              <w:spacing w:after="100"/>
            </w:pPr>
            <w:r>
              <w:rPr>
                <w:b/>
                <w:i w:val="0"/>
                <w:sz w:val="18"/>
              </w:rPr>
              <w:t xml:space="preserve">Formato: </w:t>
            </w:r>
            <w:r>
              <w:rPr>
                <w:b w:val="0"/>
                <w:i w:val="0"/>
                <w:sz w:val="18"/>
              </w:rPr>
              <w:t>Vídeo curto gravado pela Camila</w:t>
            </w:r>
          </w:p>
          <w:p>
            <w:pPr>
              <w:spacing w:after="100"/>
            </w:pPr>
            <w:r>
              <w:rPr>
                <w:b/>
                <w:i w:val="0"/>
                <w:sz w:val="19"/>
              </w:rPr>
              <w:t xml:space="preserve">ROTEIRO DE VÍDEO: </w:t>
            </w:r>
            <w:r>
              <w:rPr>
                <w:b w:val="0"/>
                <w:i w:val="0"/>
                <w:sz w:val="19"/>
              </w:rPr>
              <w:t>Oi, que bom ter você aqui. Meu nome é Camila, sou psicóloga há quase dez anos, mestre em Psicologia Clínica e atualmente doutoranda. Criei esse espaço, esse grupo VIP, para compartilhar com vocês de maneira mais próxima, alguns conteúdos exclusivos, sobre autoconhecimento, autoestima e relacionamentos. Do mesmo jeito que eu trabalho na minha prática individual, como psicóloga, só que aqui em um contexto de grupo. Por isso, vou trazer sempre percepções mais gerais, já que aqui temos várias pessoas, em vários momentos, com várias trajetórias diferentes. Deixando claro que esse grupo não substitui um atendimento psicológico individual e personalizado. Aqui eu vou trazer reflexões, técnicas, bastidores, materiais de estudo que eu não posto em nenhum outro lugar. Fico muito feliz que você tenha se permitido começar, ou se aprofundar na sua jornada de autoconhecimento. Contem comigo! Nos próximos dias vocês já vão ver alguns conteúdos bem interessantes por aqui, um ótimo dia!</w:t>
            </w:r>
          </w:p>
          <w:p>
            <w:pPr>
              <w:spacing w:after="100"/>
            </w:pPr>
            <w:r>
              <w:rPr>
                <w:b/>
                <w:i/>
                <w:color w:val="9C1256"/>
                <w:sz w:val="17"/>
              </w:rPr>
              <w:t xml:space="preserve">📌  Observação: </w:t>
            </w:r>
            <w:r>
              <w:rPr>
                <w:b w:val="0"/>
                <w:i/>
                <w:color w:val="9C1256"/>
                <w:sz w:val="17"/>
              </w:rPr>
              <w:t>Primeiro conteúdo do grupo. Postar depois que os posts de 22/07 e 24/07 do Instagram já tiverem tido tempo de trazer gente para o grupo via automação.</w:t>
            </w:r>
          </w:p>
        </w:tc>
      </w:tr>
    </w:tbl>
    <w:p>
      <w:pPr>
        <w:spacing w:after="240"/>
      </w:pPr>
    </w:p>
    <w:tbl>
      <w:tblPr>
        <w:tblW w:type="auto" w:w="0"/>
        <w:tblLayout w:type="fixed"/>
        <w:tblLook w:firstColumn="1" w:firstRow="1" w:lastColumn="0" w:lastRow="0" w:noHBand="0" w:noVBand="1" w:val="04A0"/>
      </w:tblPr>
      <w:tblGrid>
        <w:gridCol w:w="10205"/>
      </w:tblGrid>
      <w:tr>
        <w:tc>
          <w:tcPr>
            <w:tcW w:type="dxa" w:w="10205"/>
            <w:shd w:val="clear" w:fill="E09C3B"/>
          </w:tcPr>
          <w:p>
            <w:r>
              <w:rPr>
                <w:b/>
                <w:i w:val="0"/>
                <w:color w:val="FFFFFF"/>
                <w:sz w:val="23"/>
              </w:rPr>
              <w:t>SEMANA 4 · 27/07 a 02/08</w:t>
            </w:r>
          </w:p>
        </w:tc>
      </w:tr>
    </w:tbl>
    <w:p>
      <w:pPr>
        <w:spacing w:after="80"/>
      </w:pPr>
    </w:p>
    <w:tbl>
      <w:tblPr>
        <w:tblW w:type="auto" w:w="0"/>
        <w:tblLayout w:type="fixed"/>
        <w:tblLook w:firstColumn="1" w:firstRow="1" w:lastColumn="0" w:lastRow="0" w:noHBand="0" w:noVBand="1" w:val="04A0"/>
      </w:tblPr>
      <w:tblGrid>
        <w:gridCol w:w="10205"/>
      </w:tblGrid>
      <w:tr>
        <w:tc>
          <w:tcPr>
            <w:tcW w:type="dxa" w:w="10205"/>
            <w:shd w:val="clear" w:fill="0A0C0F"/>
          </w:tcPr>
          <w:p>
            <w:r>
              <w:rPr>
                <w:b/>
                <w:i w:val="0"/>
                <w:color w:val="FFFFFF"/>
                <w:sz w:val="21"/>
              </w:rPr>
              <w:t>📅  27/07 (SEG), Reflexão + enquete — texto pronto para copiar e colar no grupo</w:t>
            </w:r>
          </w:p>
        </w:tc>
      </w:tr>
    </w:tbl>
    <w:p>
      <w:pPr>
        <w:spacing w:after="80"/>
      </w:pPr>
    </w:p>
    <w:tbl>
      <w:tblPr>
        <w:tblW w:type="auto" w:w="0"/>
        <w:tblLayout w:type="fixed"/>
        <w:tblLook w:firstColumn="1" w:firstRow="1" w:lastColumn="0" w:lastRow="0" w:noHBand="0" w:noVBand="1" w:val="04A0"/>
      </w:tblPr>
      <w:tblGrid>
        <w:gridCol w:w="10205"/>
      </w:tblGrid>
      <w:tr>
        <w:tc>
          <w:tcPr>
            <w:tcW w:type="dxa" w:w="10205"/>
            <w:shd w:val="clear" w:fill="1F8A4C"/>
            <w:tcBorders>
              <w:top w:val="single" w:sz="8" w:space="0" w:color="D9D9D9"/>
              <w:left w:val="single" w:sz="8" w:space="0" w:color="D9D9D9"/>
              <w:bottom w:val="single" w:sz="8" w:space="0" w:color="D9D9D9"/>
              <w:right w:val="single" w:sz="8" w:space="0" w:color="D9D9D9"/>
            </w:tcBorders>
          </w:tcPr>
          <w:p>
            <w:pPr>
              <w:spacing w:after="0"/>
            </w:pPr>
            <w:r>
              <w:rPr>
                <w:b/>
                <w:i w:val="0"/>
                <w:color w:val="FFFFFF"/>
                <w:sz w:val="20"/>
              </w:rPr>
              <w:t>⏰ 09h   [ WHATSAPP ]   ✨ EXCLUSIVO (reflexão + enquete)</w:t>
            </w:r>
          </w:p>
        </w:tc>
      </w:tr>
      <w:tr>
        <w:tc>
          <w:tcPr>
            <w:tcW w:type="dxa" w:w="10205"/>
            <w:shd w:val="clear" w:fill="FDF6FB"/>
            <w:tcBorders>
              <w:top w:val="single" w:sz="8" w:space="0" w:color="D9D9D9"/>
              <w:left w:val="single" w:sz="8" w:space="0" w:color="D9D9D9"/>
              <w:bottom w:val="single" w:sz="8" w:space="0" w:color="D9D9D9"/>
              <w:right w:val="single" w:sz="8" w:space="0" w:color="D9D9D9"/>
            </w:tcBorders>
          </w:tcPr>
          <w:p>
            <w:pPr>
              <w:spacing w:after="0"/>
            </w:pPr>
          </w:p>
          <w:p>
            <w:pPr>
              <w:spacing w:after="100"/>
            </w:pPr>
            <w:r>
              <w:rPr>
                <w:b/>
                <w:i w:val="0"/>
                <w:sz w:val="18"/>
              </w:rPr>
              <w:t xml:space="preserve">Formato: </w:t>
            </w:r>
            <w:r>
              <w:rPr>
                <w:b w:val="0"/>
                <w:i w:val="0"/>
                <w:sz w:val="18"/>
              </w:rPr>
              <w:t>Mensagem de texto + Enquete do WhatsApp (3 ações, enviar nessa ordem)</w:t>
            </w:r>
          </w:p>
          <w:p>
            <w:pPr>
              <w:spacing w:after="160" w:before="40"/>
              <w:shd w:val="clear" w:fill="FBEEF7"/>
              <w:pBdr>
                <w:top w:val="single" w:sz="6" w:space="4" w:color="D9D9D9"/>
                <w:left w:val="single" w:sz="6" w:space="4" w:color="D9D9D9"/>
                <w:bottom w:val="single" w:sz="6" w:space="4" w:color="D9D9D9"/>
                <w:right w:val="single" w:sz="6" w:space="4" w:color="D9D9D9"/>
              </w:pBdr>
            </w:pPr>
            <w:r>
              <w:rPr>
                <w:b/>
                <w:i w:val="0"/>
                <w:color w:val="9C1256"/>
                <w:sz w:val="18"/>
              </w:rPr>
              <w:t>AÇÃO 1 — Mensagem de reflexão</w:t>
            </w:r>
            <w:r>
              <w:br/>
            </w:r>
            <w:r>
              <w:rPr>
                <w:b w:val="0"/>
                <w:i w:val="0"/>
                <w:sz w:val="19"/>
              </w:rPr>
              <w:t>Bom dia / Boa tarde / Boa noite! Uma pergunta simples para começar a semana: quando foi a última vez que você fez alguma coisa só porque queria, sem pensar primeiro no que os outros iam achar?</w:t>
            </w:r>
          </w:p>
          <w:p>
            <w:pPr>
              <w:spacing w:after="160" w:before="40"/>
              <w:shd w:val="clear" w:fill="FBEEF7"/>
              <w:pBdr>
                <w:top w:val="single" w:sz="6" w:space="4" w:color="D9D9D9"/>
                <w:left w:val="single" w:sz="6" w:space="4" w:color="D9D9D9"/>
                <w:bottom w:val="single" w:sz="6" w:space="4" w:color="D9D9D9"/>
                <w:right w:val="single" w:sz="6" w:space="4" w:color="D9D9D9"/>
              </w:pBdr>
            </w:pPr>
            <w:r>
              <w:rPr>
                <w:b/>
                <w:i w:val="0"/>
                <w:color w:val="9C1256"/>
                <w:sz w:val="18"/>
              </w:rPr>
              <w:t>AÇÃO 2 — Pergunta de transição</w:t>
            </w:r>
            <w:r>
              <w:br/>
            </w:r>
            <w:r>
              <w:rPr>
                <w:b w:val="0"/>
                <w:i w:val="0"/>
                <w:sz w:val="19"/>
              </w:rPr>
              <w:t>Além disso, para eu conhecê-las melhor e assim, direcionar conteúdos que façam mais sentido para vocês, responde a essa enquete:</w:t>
            </w:r>
          </w:p>
          <w:p>
            <w:pPr>
              <w:spacing w:after="160" w:before="40"/>
              <w:shd w:val="clear" w:fill="FBEEF7"/>
              <w:pBdr>
                <w:top w:val="single" w:sz="6" w:space="4" w:color="D9D9D9"/>
                <w:left w:val="single" w:sz="6" w:space="4" w:color="D9D9D9"/>
                <w:bottom w:val="single" w:sz="6" w:space="4" w:color="D9D9D9"/>
                <w:right w:val="single" w:sz="6" w:space="4" w:color="D9D9D9"/>
              </w:pBdr>
            </w:pPr>
            <w:r>
              <w:rPr>
                <w:b/>
                <w:i w:val="0"/>
                <w:color w:val="9C1256"/>
                <w:sz w:val="18"/>
              </w:rPr>
              <w:t>AÇÃO 3 — Enquete</w:t>
            </w:r>
            <w:r>
              <w:br/>
            </w:r>
            <w:r>
              <w:rPr>
                <w:b w:val="0"/>
                <w:i w:val="0"/>
                <w:sz w:val="19"/>
              </w:rPr>
              <w:t>"Você entrou nesse grupo por qual motivo?"</w:t>
              <w:br/>
              <w:t>Opções: Quero trabalhar minha autoestima / Quero entender melhor meus relacionamentos / Quero aprender mais sobre autoconhecimento / Tenho curiosidade sobre terapia do esquema e TCC / Só quero acompanhar o conteúdo.</w:t>
            </w:r>
          </w:p>
        </w:tc>
      </w:tr>
    </w:tbl>
    <w:p>
      <w:pPr>
        <w:spacing w:after="240"/>
      </w:pPr>
    </w:p>
    <w:tbl>
      <w:tblPr>
        <w:tblW w:type="auto" w:w="0"/>
        <w:tblLayout w:type="fixed"/>
        <w:tblLook w:firstColumn="1" w:firstRow="1" w:lastColumn="0" w:lastRow="0" w:noHBand="0" w:noVBand="1" w:val="04A0"/>
      </w:tblPr>
      <w:tblGrid>
        <w:gridCol w:w="10205"/>
      </w:tblGrid>
      <w:tr>
        <w:tc>
          <w:tcPr>
            <w:tcW w:type="dxa" w:w="10205"/>
            <w:shd w:val="clear" w:fill="0A0C0F"/>
          </w:tcPr>
          <w:p>
            <w:r>
              <w:rPr>
                <w:b/>
                <w:i w:val="0"/>
                <w:color w:val="FFFFFF"/>
                <w:sz w:val="21"/>
              </w:rPr>
              <w:t>📅  29/07 (QUA), Repost — texto pronto para copiar e colar no grupo</w:t>
            </w:r>
          </w:p>
        </w:tc>
      </w:tr>
    </w:tbl>
    <w:p>
      <w:pPr>
        <w:spacing w:after="80"/>
      </w:pPr>
    </w:p>
    <w:tbl>
      <w:tblPr>
        <w:tblW w:type="auto" w:w="0"/>
        <w:tblLayout w:type="fixed"/>
        <w:tblLook w:firstColumn="1" w:firstRow="1" w:lastColumn="0" w:lastRow="0" w:noHBand="0" w:noVBand="1" w:val="04A0"/>
      </w:tblPr>
      <w:tblGrid>
        <w:gridCol w:w="10205"/>
      </w:tblGrid>
      <w:tr>
        <w:tc>
          <w:tcPr>
            <w:tcW w:type="dxa" w:w="10205"/>
            <w:shd w:val="clear" w:fill="1F8A4C"/>
            <w:tcBorders>
              <w:top w:val="single" w:sz="8" w:space="0" w:color="D9D9D9"/>
              <w:left w:val="single" w:sz="8" w:space="0" w:color="D9D9D9"/>
              <w:bottom w:val="single" w:sz="8" w:space="0" w:color="D9D9D9"/>
              <w:right w:val="single" w:sz="8" w:space="0" w:color="D9D9D9"/>
            </w:tcBorders>
          </w:tcPr>
          <w:p>
            <w:pPr>
              <w:spacing w:after="0"/>
            </w:pPr>
            <w:r>
              <w:rPr>
                <w:b/>
                <w:i w:val="0"/>
                <w:color w:val="FFFFFF"/>
                <w:sz w:val="20"/>
              </w:rPr>
              <w:t>⏰ 09h   [ WHATSAPP ]   🔁 REPOST (Instagram 29/07, mesmo dia)</w:t>
            </w:r>
          </w:p>
        </w:tc>
      </w:tr>
      <w:tr>
        <w:tc>
          <w:tcPr>
            <w:tcW w:type="dxa" w:w="10205"/>
            <w:shd w:val="clear" w:fill="FDF6FB"/>
            <w:tcBorders>
              <w:top w:val="single" w:sz="8" w:space="0" w:color="D9D9D9"/>
              <w:left w:val="single" w:sz="8" w:space="0" w:color="D9D9D9"/>
              <w:bottom w:val="single" w:sz="8" w:space="0" w:color="D9D9D9"/>
              <w:right w:val="single" w:sz="8" w:space="0" w:color="D9D9D9"/>
            </w:tcBorders>
          </w:tcPr>
          <w:p>
            <w:pPr>
              <w:spacing w:after="0"/>
            </w:pPr>
          </w:p>
          <w:p>
            <w:pPr>
              <w:spacing w:after="100"/>
            </w:pPr>
            <w:r>
              <w:rPr>
                <w:b/>
                <w:i w:val="0"/>
                <w:sz w:val="18"/>
              </w:rPr>
              <w:t xml:space="preserve">Formato: </w:t>
            </w:r>
            <w:r>
              <w:rPr>
                <w:b w:val="0"/>
                <w:i w:val="0"/>
                <w:sz w:val="18"/>
              </w:rPr>
              <w:t>Texto de chamada + Repost (2 ações, enviar nessa ordem)</w:t>
            </w:r>
          </w:p>
          <w:p>
            <w:pPr>
              <w:spacing w:after="160" w:before="40"/>
              <w:shd w:val="clear" w:fill="FBEEF7"/>
              <w:pBdr>
                <w:top w:val="single" w:sz="6" w:space="4" w:color="D9D9D9"/>
                <w:left w:val="single" w:sz="6" w:space="4" w:color="D9D9D9"/>
                <w:bottom w:val="single" w:sz="6" w:space="4" w:color="D9D9D9"/>
                <w:right w:val="single" w:sz="6" w:space="4" w:color="D9D9D9"/>
              </w:pBdr>
            </w:pPr>
            <w:r>
              <w:rPr>
                <w:b/>
                <w:i w:val="0"/>
                <w:color w:val="9C1256"/>
                <w:sz w:val="18"/>
              </w:rPr>
              <w:t>AÇÃO 1 — Texto de chamada (enviar antes do repost)</w:t>
            </w:r>
            <w:r>
              <w:br/>
            </w:r>
            <w:r>
              <w:rPr>
                <w:b w:val="0"/>
                <w:i w:val="0"/>
                <w:sz w:val="19"/>
              </w:rPr>
              <w:t>Donas de si, vocês já se pegaram respondendo sim quando na verdade queriam dizer não? Pois é, quanto mais a gente faz isso, mais acaba se anulando, se invalidando. Eu me aprofundo nessa temática no post de hoje, no link abaixo 👇🏻</w:t>
            </w:r>
          </w:p>
          <w:p>
            <w:pPr>
              <w:spacing w:after="160" w:before="40"/>
              <w:shd w:val="clear" w:fill="FBEEF7"/>
              <w:pBdr>
                <w:top w:val="single" w:sz="6" w:space="4" w:color="D9D9D9"/>
                <w:left w:val="single" w:sz="6" w:space="4" w:color="D9D9D9"/>
                <w:bottom w:val="single" w:sz="6" w:space="4" w:color="D9D9D9"/>
                <w:right w:val="single" w:sz="6" w:space="4" w:color="D9D9D9"/>
              </w:pBdr>
            </w:pPr>
            <w:r>
              <w:rPr>
                <w:b/>
                <w:i w:val="0"/>
                <w:color w:val="9C1256"/>
                <w:sz w:val="18"/>
              </w:rPr>
              <w:t>AÇÃO 2 — Repost do Instagram</w:t>
            </w:r>
            <w:r>
              <w:br/>
            </w:r>
            <w:r>
              <w:rPr>
                <w:b w:val="0"/>
                <w:i w:val="0"/>
                <w:sz w:val="19"/>
              </w:rPr>
              <w:t>Repostar o post estático de 29/07, com a mesma arte e legenda do Instagram: "Toda vez que você diz sim para todo mundo, talvez esteja dizendo não para você mesma..."</w:t>
            </w:r>
          </w:p>
        </w:tc>
      </w:tr>
    </w:tbl>
    <w:p>
      <w:pPr>
        <w:spacing w:after="240"/>
      </w:pPr>
    </w:p>
    <w:tbl>
      <w:tblPr>
        <w:tblW w:type="auto" w:w="0"/>
        <w:tblLayout w:type="fixed"/>
        <w:tblLook w:firstColumn="1" w:firstRow="1" w:lastColumn="0" w:lastRow="0" w:noHBand="0" w:noVBand="1" w:val="04A0"/>
      </w:tblPr>
      <w:tblGrid>
        <w:gridCol w:w="10205"/>
      </w:tblGrid>
      <w:tr>
        <w:tc>
          <w:tcPr>
            <w:tcW w:type="dxa" w:w="10205"/>
            <w:shd w:val="clear" w:fill="0A0C0F"/>
          </w:tcPr>
          <w:p>
            <w:r>
              <w:rPr>
                <w:b/>
                <w:i w:val="0"/>
                <w:color w:val="FFFFFF"/>
                <w:sz w:val="21"/>
              </w:rPr>
              <w:t>📅  31/07 (SEX), Repost — texto pronto para copiar e colar no grupo</w:t>
            </w:r>
          </w:p>
        </w:tc>
      </w:tr>
    </w:tbl>
    <w:p>
      <w:pPr>
        <w:spacing w:after="80"/>
      </w:pPr>
    </w:p>
    <w:tbl>
      <w:tblPr>
        <w:tblW w:type="auto" w:w="0"/>
        <w:tblLayout w:type="fixed"/>
        <w:tblLook w:firstColumn="1" w:firstRow="1" w:lastColumn="0" w:lastRow="0" w:noHBand="0" w:noVBand="1" w:val="04A0"/>
      </w:tblPr>
      <w:tblGrid>
        <w:gridCol w:w="10205"/>
      </w:tblGrid>
      <w:tr>
        <w:tc>
          <w:tcPr>
            <w:tcW w:type="dxa" w:w="10205"/>
            <w:shd w:val="clear" w:fill="1F8A4C"/>
            <w:tcBorders>
              <w:top w:val="single" w:sz="8" w:space="0" w:color="D9D9D9"/>
              <w:left w:val="single" w:sz="8" w:space="0" w:color="D9D9D9"/>
              <w:bottom w:val="single" w:sz="8" w:space="0" w:color="D9D9D9"/>
              <w:right w:val="single" w:sz="8" w:space="0" w:color="D9D9D9"/>
            </w:tcBorders>
          </w:tcPr>
          <w:p>
            <w:pPr>
              <w:spacing w:after="0"/>
            </w:pPr>
            <w:r>
              <w:rPr>
                <w:b/>
                <w:i w:val="0"/>
                <w:color w:val="FFFFFF"/>
                <w:sz w:val="20"/>
              </w:rPr>
              <w:t>⏰ 09h   [ WHATSAPP ]   🔁 REPOST (Instagram 31/07, mesmo dia)</w:t>
            </w:r>
          </w:p>
        </w:tc>
      </w:tr>
      <w:tr>
        <w:tc>
          <w:tcPr>
            <w:tcW w:type="dxa" w:w="10205"/>
            <w:shd w:val="clear" w:fill="FDF6FB"/>
            <w:tcBorders>
              <w:top w:val="single" w:sz="8" w:space="0" w:color="D9D9D9"/>
              <w:left w:val="single" w:sz="8" w:space="0" w:color="D9D9D9"/>
              <w:bottom w:val="single" w:sz="8" w:space="0" w:color="D9D9D9"/>
              <w:right w:val="single" w:sz="8" w:space="0" w:color="D9D9D9"/>
            </w:tcBorders>
          </w:tcPr>
          <w:p>
            <w:pPr>
              <w:spacing w:after="0"/>
            </w:pPr>
          </w:p>
          <w:p>
            <w:pPr>
              <w:spacing w:after="100"/>
            </w:pPr>
            <w:r>
              <w:rPr>
                <w:b/>
                <w:i w:val="0"/>
                <w:sz w:val="18"/>
              </w:rPr>
              <w:t xml:space="preserve">Formato: </w:t>
            </w:r>
            <w:r>
              <w:rPr>
                <w:b w:val="0"/>
                <w:i w:val="0"/>
                <w:sz w:val="18"/>
              </w:rPr>
              <w:t>Texto de chamada + Repost (2 ações, enviar nessa ordem)</w:t>
            </w:r>
          </w:p>
          <w:p>
            <w:pPr>
              <w:spacing w:after="160" w:before="40"/>
              <w:shd w:val="clear" w:fill="FBEEF7"/>
              <w:pBdr>
                <w:top w:val="single" w:sz="6" w:space="4" w:color="D9D9D9"/>
                <w:left w:val="single" w:sz="6" w:space="4" w:color="D9D9D9"/>
                <w:bottom w:val="single" w:sz="6" w:space="4" w:color="D9D9D9"/>
                <w:right w:val="single" w:sz="6" w:space="4" w:color="D9D9D9"/>
              </w:pBdr>
            </w:pPr>
            <w:r>
              <w:rPr>
                <w:b/>
                <w:i w:val="0"/>
                <w:color w:val="9C1256"/>
                <w:sz w:val="18"/>
              </w:rPr>
              <w:t>AÇÃO 1 — Texto de chamada (enviar antes do repost)</w:t>
            </w:r>
            <w:r>
              <w:br/>
            </w:r>
            <w:r>
              <w:rPr>
                <w:b w:val="0"/>
                <w:i w:val="0"/>
                <w:sz w:val="19"/>
              </w:rPr>
              <w:t>Donas de si, vocês já repararam que, quando um relacionamento começa a dar certo de verdade, uma parte de vocês fica desconfiada? Pois é, isso também pode ser uma crença limitante. Eu me aprofundo nessa temática no post de hoje, no link abaixo 👇🏻</w:t>
            </w:r>
          </w:p>
          <w:p>
            <w:pPr>
              <w:spacing w:after="160" w:before="40"/>
              <w:shd w:val="clear" w:fill="FBEEF7"/>
              <w:pBdr>
                <w:top w:val="single" w:sz="6" w:space="4" w:color="D9D9D9"/>
                <w:left w:val="single" w:sz="6" w:space="4" w:color="D9D9D9"/>
                <w:bottom w:val="single" w:sz="6" w:space="4" w:color="D9D9D9"/>
                <w:right w:val="single" w:sz="6" w:space="4" w:color="D9D9D9"/>
              </w:pBdr>
            </w:pPr>
            <w:r>
              <w:rPr>
                <w:b/>
                <w:i w:val="0"/>
                <w:color w:val="9C1256"/>
                <w:sz w:val="18"/>
              </w:rPr>
              <w:t>AÇÃO 2 — Repost do Instagram</w:t>
            </w:r>
            <w:r>
              <w:br/>
            </w:r>
            <w:r>
              <w:rPr>
                <w:b w:val="0"/>
                <w:i w:val="0"/>
                <w:sz w:val="19"/>
              </w:rPr>
              <w:t>Repostar o reel de 31/07, com o mesmo vídeo e legenda do Instagram: "Você já reparou que, quando um relacionamento começa a dar certo de verdade..."</w:t>
            </w:r>
          </w:p>
        </w:tc>
      </w:tr>
    </w:tbl>
    <w:p>
      <w:pPr>
        <w:spacing w:after="240"/>
      </w:pPr>
    </w:p>
    <w:sectPr w:rsidR="00FC693F" w:rsidRPr="0006063C" w:rsidSect="00034616">
      <w:pgSz w:w="11906" w:h="16838"/>
      <w:pgMar w:top="850" w:right="850" w:bottom="850" w:left="85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