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line="340"/>
      </w:pPr>
      <w:r>
        <w:rPr>
          <w:b/>
          <w:bCs/>
          <w:color w:val="7852A0"/>
          <w:sz w:val="38"/>
          <w:szCs w:val="38"/>
        </w:rPr>
        <w:t xml:space="preserve">Roteiro de Vídeo — Halloween (Plano B)</w:t>
      </w:r>
    </w:p>
    <w:p>
      <w:pPr>
        <w:spacing w:after="280" w:before="100"/>
      </w:pPr>
      <w:r>
        <w:rPr>
          <w:i/>
          <w:iCs/>
          <w:color w:val="5A4E48"/>
          <w:sz w:val="22"/>
          <w:szCs w:val="22"/>
        </w:rPr>
        <w:t xml:space="preserve">Refúgio dos 4 Elementos · Instagram · 30/10 · duração alvo: até 2 minutos</w:t>
      </w:r>
    </w:p>
    <w:p>
      <w:pPr>
        <w:spacing w:after="100" w:before="100"/>
      </w:pPr>
      <w:r>
        <w:rPr>
          <w:b/>
          <w:bCs/>
          <w:color w:val="B85A2E"/>
          <w:sz w:val="26"/>
          <w:szCs w:val="26"/>
        </w:rPr>
        <w:t xml:space="preserve">Formato</w:t>
      </w:r>
    </w:p>
    <w:p>
      <w:pPr>
        <w:spacing w:after="200"/>
      </w:pPr>
      <w:r>
        <w:rPr>
          <w:i/>
          <w:iCs/>
          <w:color w:val="5A4E48"/>
          <w:sz w:val="20"/>
          <w:szCs w:val="20"/>
        </w:rPr>
        <w:t xml:space="preserve">Fala direta para câmera, tom confiante mas acolhedor (nem assustador, nem engraçadinho demais). Gravar em qualquer ambiente do Refúgio, de preferência com plantas ou natureza ao fundo. Este vídeo é plano B: se não for gravado a tempo, o post estático já aprovado entra no lugar normalmente.</w:t>
      </w:r>
    </w:p>
    <w:p>
      <w:pPr>
        <w:pBdr>
          <w:bottom w:val="single" w:color="C9BEB0" w:sz="6"/>
        </w:pBdr>
        <w:spacing w:after="200" w:before="200"/>
      </w:pPr>
    </w:p>
    <w:p>
      <w:pPr>
        <w:spacing w:after="60" w:before="200"/>
      </w:pPr>
      <w:r>
        <w:rPr>
          <w:b/>
          <w:bCs/>
          <w:color w:val="3B2E2A"/>
          <w:sz w:val="24"/>
          <w:szCs w:val="24"/>
        </w:rPr>
        <w:t xml:space="preserve">00:00–00:15 — GANCHO</w:t>
      </w:r>
    </w:p>
    <w:p>
      <w:pPr>
        <w:spacing w:after="100"/>
      </w:pPr>
      <w:r>
        <w:rPr>
          <w:color w:val="3B2E2A"/>
          <w:sz w:val="22"/>
          <w:szCs w:val="22"/>
        </w:rPr>
        <w:t xml:space="preserve">“Você sabia que a palavra 'bruxa' começou como um elogio? Antes de virar fantasia de Halloween, ela descrevia mulheres que sabiam curar.”</w:t>
      </w:r>
    </w:p>
    <w:p>
      <w:pPr>
        <w:spacing w:after="60" w:before="200"/>
      </w:pPr>
      <w:r>
        <w:rPr>
          <w:b/>
          <w:bCs/>
          <w:color w:val="3B2E2A"/>
          <w:sz w:val="24"/>
          <w:szCs w:val="24"/>
        </w:rPr>
        <w:t xml:space="preserve">00:15–00:40 — ORIGEM DO HALLOWEEN</w:t>
      </w:r>
    </w:p>
    <w:p>
      <w:pPr>
        <w:spacing w:after="100"/>
      </w:pPr>
      <w:r>
        <w:rPr>
          <w:color w:val="3B2E2A"/>
          <w:sz w:val="22"/>
          <w:szCs w:val="22"/>
        </w:rPr>
        <w:t xml:space="preserve">“Halloween vem de 'All Hallows' Eve', a véspera do Dia de Todos os Santos. Mas a raiz é bem mais antiga: vem do Samhain, um festival celta de mais de 2 mil anos, que marcava o fim das colheitas e o início do inverno. Os celtas acendiam fogueiras pra guiar os espíritos e proteger a comunidade da escuridão que vinha.”</w:t>
      </w:r>
    </w:p>
    <w:p>
      <w:pPr>
        <w:spacing w:after="60" w:before="200"/>
      </w:pPr>
      <w:r>
        <w:rPr>
          <w:b/>
          <w:bCs/>
          <w:color w:val="3B2E2A"/>
          <w:sz w:val="24"/>
          <w:szCs w:val="24"/>
        </w:rPr>
        <w:t xml:space="preserve">00:40–01:10 — A TRANSFORMAÇÃO DA “BRUXA”</w:t>
      </w:r>
    </w:p>
    <w:p>
      <w:pPr>
        <w:spacing w:after="100"/>
      </w:pPr>
      <w:r>
        <w:rPr>
          <w:color w:val="3B2E2A"/>
          <w:sz w:val="22"/>
          <w:szCs w:val="22"/>
        </w:rPr>
        <w:t xml:space="preserve">“E a palavra bruxa? Na pré-história, essas mulheres eram curandeiras e sacerdotisas. Elas conheciam cada planta, cada ciclo da natureza, e cuidavam de quem precisava. Mas, séculos depois, esse conhecimento passou a assustar. O que era cura virou feitiçaria. O que era sabedoria virou ameaça. E entre os séculos 15 e 18, milhares dessas mulheres foram perseguidas só por saberem algo que a maioria não entendia.”</w:t>
      </w:r>
    </w:p>
    <w:p>
      <w:pPr>
        <w:spacing w:after="60" w:before="200"/>
      </w:pPr>
      <w:r>
        <w:rPr>
          <w:b/>
          <w:bCs/>
          <w:color w:val="3B2E2A"/>
          <w:sz w:val="24"/>
          <w:szCs w:val="24"/>
        </w:rPr>
        <w:t xml:space="preserve">01:10–01:35 — A PONTE COM O REFÚGIO</w:t>
      </w:r>
    </w:p>
    <w:p>
      <w:pPr>
        <w:spacing w:after="100"/>
      </w:pPr>
      <w:r>
        <w:rPr>
          <w:color w:val="3B2E2A"/>
          <w:sz w:val="22"/>
          <w:szCs w:val="22"/>
        </w:rPr>
        <w:t xml:space="preserve">“O novo, o desconhecido, sempre foi julgado como perigoso. Isso não mudou tanto assim. Até hoje, terapias como Reiki, Cristaloterapia e Constelação Familiar enfrentam o mesmo tipo de desconfiança que essas mulheres enfrentaram séculos atrás. Mas o que a gente faz aqui no Refúgio é basicamente o que elas faziam: cuidar das pessoas com o que a natureza oferece.”</w:t>
      </w:r>
    </w:p>
    <w:p>
      <w:pPr>
        <w:spacing w:after="60" w:before="200"/>
      </w:pPr>
      <w:r>
        <w:rPr>
          <w:b/>
          <w:bCs/>
          <w:color w:val="3B2E2A"/>
          <w:sz w:val="24"/>
          <w:szCs w:val="24"/>
        </w:rPr>
        <w:t xml:space="preserve">01:35–02:00 — CTA</w:t>
      </w:r>
    </w:p>
    <w:p>
      <w:pPr>
        <w:spacing w:after="100"/>
      </w:pPr>
      <w:r>
        <w:rPr>
          <w:color w:val="3B2E2A"/>
          <w:sz w:val="22"/>
          <w:szCs w:val="22"/>
        </w:rPr>
        <w:t xml:space="preserve">“E você? O que você aprendeu com sua família que leva pro resto da vida? Um chá, uma reza, uma receita, algo da natureza que te ensinaram a usar pra cuidar de alguém? Comenta aqui embaixo. Quem sabe você também não é um pouco bruxa, ou bruxo, sem saber.”</w:t>
      </w:r>
    </w:p>
    <w:p>
      <w:pPr>
        <w:pBdr>
          <w:bottom w:val="single" w:color="C9BEB0" w:sz="6"/>
        </w:pBdr>
        <w:spacing w:after="200" w:before="200"/>
      </w:pPr>
    </w:p>
    <w:p>
      <w:pPr>
        <w:spacing w:after="100" w:before="100"/>
      </w:pPr>
      <w:r>
        <w:rPr>
          <w:b/>
          <w:bCs/>
          <w:color w:val="B85A2E"/>
          <w:sz w:val="26"/>
          <w:szCs w:val="26"/>
        </w:rPr>
        <w:t xml:space="preserve">Texto na tela (sugestão de cortes/legendas)</w:t>
      </w:r>
    </w:p>
    <w:p>
      <w:pPr>
        <w:spacing w:after="200"/>
      </w:pPr>
      <w:r>
        <w:rPr>
          <w:color w:val="3B2E2A"/>
          <w:sz w:val="22"/>
          <w:szCs w:val="22"/>
        </w:rPr>
        <w:t xml:space="preserve">“Antes de virar fantasia...” / “...mulheres que sabiam curar” / “Comenta: o que você aprendeu com sua família?”</w:t>
      </w:r>
    </w:p>
    <w:p>
      <w:pPr>
        <w:spacing w:after="100" w:before="100"/>
      </w:pPr>
      <w:r>
        <w:rPr>
          <w:b/>
          <w:bCs/>
          <w:color w:val="B85A2E"/>
          <w:sz w:val="26"/>
          <w:szCs w:val="26"/>
        </w:rPr>
        <w:t xml:space="preserve">Legenda final do post (versão vídeo)</w:t>
      </w:r>
    </w:p>
    <w:p>
      <w:pPr>
        <w:spacing w:after="80"/>
      </w:pPr>
      <w:r>
        <w:rPr>
          <w:b/>
          <w:bCs/>
          <w:i/>
          <w:iCs/>
          <w:color w:val="5A4E48"/>
          <w:sz w:val="22"/>
          <w:szCs w:val="22"/>
        </w:rPr>
        <w:t xml:space="preserve">Legenda:</w:t>
      </w:r>
    </w:p>
    <w:p>
      <w:pPr>
        <w:spacing w:after="120"/>
      </w:pPr>
      <w:r>
        <w:rPr>
          <w:color w:val="3B2E2A"/>
          <w:sz w:val="22"/>
          <w:szCs w:val="22"/>
        </w:rPr>
        <w:t xml:space="preserve">Antes de virar fantasia de Halloween, "bruxa" era só uma mulher que sabia curar.</w:t>
      </w:r>
    </w:p>
    <w:p>
      <w:pPr>
        <w:spacing w:after="120"/>
      </w:pPr>
      <w:r>
        <w:rPr>
          <w:color w:val="3B2E2A"/>
          <w:sz w:val="22"/>
          <w:szCs w:val="22"/>
        </w:rPr>
        <w:t xml:space="preserve">E você, o que aprendeu com sua família que carrega até hoje? Um chá, uma reza, um remédio caseiro? Comenta aqui embaixo, bora trocar sabedoria.</w:t>
      </w:r>
    </w:p>
    <w:p>
      <w:pPr>
        <w:spacing w:after="120"/>
      </w:pPr>
      <w:r>
        <w:rPr>
          <w:color w:val="3B2E2A"/>
          <w:sz w:val="22"/>
          <w:szCs w:val="22"/>
        </w:rPr>
        <w:t xml:space="preserve">Se você quiser saber mais sobre as terapias do Refúgio, comenta TERAPIA ou clique no link da bio.</w:t>
      </w:r>
    </w:p>
    <w:p>
      <w:pPr>
        <w:spacing w:after="200"/>
      </w:pPr>
      <w:r>
        <w:rPr>
          <w:color w:val="3B2E2A"/>
          <w:sz w:val="22"/>
          <w:szCs w:val="22"/>
        </w:rPr>
        <w:t xml:space="preserve">■ Cuiabá/MT e online — Automação: TERAPIA</w:t>
      </w:r>
    </w:p>
    <w:p>
      <w:pPr>
        <w:pBdr>
          <w:bottom w:val="single" w:color="C9BEB0" w:sz="6"/>
        </w:pBdr>
        <w:spacing w:after="200" w:before="200"/>
      </w:pPr>
    </w:p>
    <w:p>
      <w:pPr>
        <w:spacing w:after="100" w:before="100"/>
      </w:pPr>
      <w:r>
        <w:rPr>
          <w:b/>
          <w:bCs/>
          <w:color w:val="B85A2E"/>
          <w:sz w:val="26"/>
          <w:szCs w:val="26"/>
        </w:rPr>
        <w:t xml:space="preserve">Fontes da pesquisa histórica</w:t>
      </w:r>
    </w:p>
    <w:p>
      <w:r>
        <w:rPr>
          <w:i/>
          <w:iCs/>
          <w:color w:val="5A4E48"/>
          <w:sz w:val="19"/>
          <w:szCs w:val="19"/>
        </w:rPr>
        <w:t xml:space="preserve">• CNN Portugal — Sabe qual é a origem do Halloween? (cnnportugal.iol.pt)</w:t>
      </w:r>
    </w:p>
    <w:p>
      <w:r>
        <w:rPr>
          <w:i/>
          <w:iCs/>
          <w:color w:val="5A4E48"/>
          <w:sz w:val="19"/>
          <w:szCs w:val="19"/>
        </w:rPr>
        <w:t xml:space="preserve">• Aventuras na História — Bruxas: como a história transformou curandeiras sagradas em mulheres temíveis (aventurasnahistoria.com.br)</w:t>
      </w:r>
    </w:p>
    <w:p>
      <w:r>
        <w:rPr>
          <w:i/>
          <w:iCs/>
          <w:color w:val="5A4E48"/>
          <w:sz w:val="19"/>
          <w:szCs w:val="19"/>
        </w:rPr>
        <w:t xml:space="preserve">• Significados — O que é uma Bruxa: significado e história (significados.com.br)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2026-10-01T16:11:52.385Z</dcterms:created>
  <dcterms:modified xsi:type="dcterms:W3CDTF">2026-10-01T16:11:52.385Z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