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Roteiro 2 — Síndico (Aprimoramento)</w:t>
      </w:r>
    </w:p>
    <w:p>
      <w:pPr>
        <w:spacing w:after="200"/>
      </w:pPr>
      <w:r>
        <w:rPr>
          <w:i/>
          <w:iCs/>
          <w:color w:val="555555"/>
        </w:rPr>
        <w:t xml:space="preserve">Para quem já é síndico e quer se diferenciar</w:t>
      </w:r>
    </w:p>
    <w:p>
      <w:pPr>
        <w:spacing w:after="300"/>
      </w:pPr>
      <w:r>
        <w:rPr>
          <w:b/>
          <w:bCs/>
        </w:rPr>
        <w:t xml:space="preserve">LP: </w:t>
      </w:r>
      <w:r>
        <w:t xml:space="preserve">https://www.elevags.com.br/curso-avancado-sindico-profissional-gestor-de-ativos e https://www.elevags.com.br/sessao-estrategica-sindicos</w:t>
      </w:r>
    </w:p>
    <w:p>
      <w:pPr>
        <w:pStyle w:val="Heading2"/>
        <w:spacing w:after="150" w:before="200"/>
      </w:pPr>
      <w:r>
        <w:t xml:space="preserve">Roteiro (fala do Giuliano Spolavori)</w:t>
      </w:r>
    </w:p>
    <w:p>
      <w:pPr>
        <w:spacing w:after="60" w:before="200"/>
      </w:pPr>
      <w:r>
        <w:rPr>
          <w:b/>
          <w:bCs/>
          <w:color w:val="1F4E79"/>
        </w:rPr>
        <w:t xml:space="preserve">[GANCHO]</w:t>
      </w:r>
    </w:p>
    <w:p>
      <w:pPr>
        <w:pBdr>
          <w:left w:val="single" w:color="CCCCCC" w:sz="6" w:space="8"/>
        </w:pBdr>
        <w:spacing w:after="100"/>
      </w:pPr>
      <w:r>
        <w:t xml:space="preserve">Síndico. Se a cada assembleia você fica com receio de que seu contrato não seja renovado, ou que sua carteira de condomínios te troque pelo síndico mais barato do mercado, você está se posicionando como um síndico substituível — aquele que apenas resolve o operacional e não gera percepção de valor na mente do conselho do condomínio.</w:t>
      </w:r>
    </w:p>
    <w:p>
      <w:pPr>
        <w:spacing w:after="60" w:before="200"/>
      </w:pPr>
      <w:r>
        <w:rPr>
          <w:b/>
          <w:bCs/>
          <w:color w:val="1F4E79"/>
        </w:rPr>
        <w:t xml:space="preserve">[SOLUÇÃO / VIRADA]</w:t>
      </w:r>
    </w:p>
    <w:p>
      <w:pPr>
        <w:pBdr>
          <w:left w:val="single" w:color="CCCCCC" w:sz="6" w:space="8"/>
        </w:pBdr>
        <w:spacing w:after="100"/>
      </w:pPr>
      <w:r>
        <w:t xml:space="preserve">Mas calma, que dá pra se posicionar como um síndico destaque. Aquele que se posiciona como parceiro, que não só resolve as demandas operacionais do dia a dia, mas também foca em revitalizar e valorizar o patrimônio de cada condomínio. Esse síndico não é trocado por preço — ele é visto como diferenciado e raro no mercado pelos condomínios. É aquele que renova contrato a cada assembleia, e ainda consegue cobrar honorários maiores porque gera valor. E naturalmente vai conseguindo indicações por se destacar nesse mercado.</w:t>
      </w:r>
    </w:p>
    <w:p>
      <w:pPr>
        <w:spacing w:after="60" w:before="200"/>
      </w:pPr>
      <w:r>
        <w:rPr>
          <w:b/>
          <w:bCs/>
          <w:color w:val="1F4E79"/>
        </w:rPr>
        <w:t xml:space="preserve">[AUTORIDADE]</w:t>
      </w:r>
    </w:p>
    <w:p>
      <w:pPr>
        <w:pBdr>
          <w:left w:val="single" w:color="CCCCCC" w:sz="6" w:space="8"/>
        </w:pBdr>
        <w:spacing w:after="100"/>
      </w:pPr>
      <w:r>
        <w:t xml:space="preserve">Eu sou o Giuliano Spolavori, tenho mais de 35 anos de mercado condominial e já administrei mais de 2 mil condomínios. E por toda essa experiência, desenvolvi dois caminhos para te ajudar.</w:t>
      </w:r>
    </w:p>
    <w:p>
      <w:pPr>
        <w:spacing w:after="60" w:before="200"/>
      </w:pPr>
      <w:r>
        <w:rPr>
          <w:b/>
          <w:bCs/>
          <w:color w:val="1F4E79"/>
        </w:rPr>
        <w:t xml:space="preserve">[CTA 1 — curso]</w:t>
      </w:r>
    </w:p>
    <w:p>
      <w:pPr>
        <w:pBdr>
          <w:left w:val="single" w:color="CCCCCC" w:sz="6" w:space="8"/>
        </w:pBdr>
        <w:spacing w:after="100"/>
      </w:pPr>
      <w:r>
        <w:t xml:space="preserve">Síndico, você pode se aprimorar e se posicionar como esse parceiro de negócios que gera patrimônio através do meu Curso Avançado de Síndico. Comente 'SÍNDICO' que eu te envio todas as informações no direct, ou acessa o link da bio.</w:t>
      </w:r>
    </w:p>
    <w:p>
      <w:pPr>
        <w:spacing w:after="60" w:before="200"/>
      </w:pPr>
      <w:r>
        <w:rPr>
          <w:b/>
          <w:bCs/>
          <w:color w:val="1F4E79"/>
        </w:rPr>
        <w:t xml:space="preserve">[CTA 2 — sessão estratégica]</w:t>
      </w:r>
    </w:p>
    <w:p>
      <w:pPr>
        <w:pBdr>
          <w:left w:val="single" w:color="CCCCCC" w:sz="6" w:space="8"/>
        </w:pBdr>
        <w:spacing w:after="100"/>
      </w:pPr>
      <w:r>
        <w:t xml:space="preserve">Agora, se você já está pronto pra dar um passo mais acelerado, quer que eu faça um diagnóstico ou uma mentoria personalizada pra você, o primeiro passo é a gente conversar numa sessão estratégica, uma reunião online gratuita comigo. Se você se interessou, comente 'SESSÃO' que minha equipe vai agendar sua sessão estratégica gratuita, ou também acesse todas as informações pelo link da bio.</w:t>
      </w:r>
    </w:p>
    <w:p>
      <w:pPr>
        <w:pStyle w:val="Heading2"/>
        <w:spacing w:after="150" w:before="400"/>
      </w:pPr>
      <w:r>
        <w:t xml:space="preserve">Legenda (para postar)</w:t>
      </w:r>
    </w:p>
    <w:p>
      <w:pPr>
        <w:spacing w:after="150"/>
      </w:pPr>
      <w:r>
        <w:t xml:space="preserve">Síndico: se a cada assembleia você fica com receio de perder seu contrato ou de ser trocado pelo síndico mais barato do mercado, você está se posicionando como um síndico substituível. 🏢</w:t>
      </w:r>
    </w:p>
    <w:p>
      <w:pPr>
        <w:spacing w:after="150"/>
      </w:pPr>
      <w:r>
        <w:t xml:space="preserve">Mas dá pra virar o jogo: se posicionar como um síndico destaque, um parceiro que não só resolve o operacional, mas também valoriza o patrimônio de cada condomínio. Esse síndico não é trocado por preço — é renovado, indicado e cobra honorários maiores porque gera valor de verdade.</w:t>
      </w:r>
    </w:p>
    <w:p>
      <w:pPr>
        <w:spacing w:after="150"/>
      </w:pPr>
      <w:r>
        <w:t xml:space="preserve">Sou Giuliano Spolavori, mais de 35 anos de mercado condominial, mais de 2 mil condomínios administrados.</w:t>
      </w:r>
    </w:p>
    <w:p>
      <w:pPr>
        <w:spacing w:after="150"/>
      </w:pPr>
      <w:r>
        <w:t xml:space="preserve">Comente "SÍNDICO" que te envio os detalhes do Curso Avançado de Síndico, ou "SESSÃO" para minha equipe agendar seu diagnóstico gratuito. Também disponível no link da bio.</w:t>
      </w:r>
    </w:p>
    <w:p>
      <w:pPr>
        <w:spacing w:after="150"/>
      </w:pPr>
      <w:r>
        <w:t xml:space="preserve">#sindico #sindicoprofissional #gestaocondominial #mercadocondominial #eleva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2026-08-05T13:00:31.709Z</dcterms:created>
  <dcterms:modified xsi:type="dcterms:W3CDTF">2026-08-05T13:00:31.709Z</dcterms:modified>
</cp:coreProperties>
</file>

<file path=docProps/custom.xml><?xml version="1.0" encoding="utf-8"?>
<Properties xmlns="http://schemas.openxmlformats.org/officeDocument/2006/custom-properties" xmlns:vt="http://schemas.openxmlformats.org/officeDocument/2006/docPropsVTypes"/>
</file>