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Roteiros de Vídeo — Cursos, Sessão Estratégica, Diagnóstico e Mentoria</w:t>
      </w:r>
    </w:p>
    <w:p>
      <w:pPr>
        <w:spacing w:after="80"/>
      </w:pPr>
      <w:r>
        <w:rPr>
          <w:i/>
          <w:iCs/>
          <w:color w:val="555555"/>
          <w:sz w:val="18"/>
          <w:szCs w:val="18"/>
        </w:rPr>
        <w:t xml:space="preserve">RECRIA Marketing, 29/09/2026</w:t>
      </w:r>
    </w:p>
    <w:p>
      <w:pPr>
        <w:spacing w:after="160"/>
      </w:pPr>
      <w:r>
        <w:rPr>
          <w:b/>
          <w:bCs/>
          <w:sz w:val="21"/>
          <w:szCs w:val="21"/>
        </w:rPr>
        <w:t xml:space="preserve">Cliente:</w:t>
      </w:r>
      <w:r>
        <w:rPr>
          <w:sz w:val="21"/>
          <w:szCs w:val="21"/>
        </w:rPr>
        <w:t xml:space="preserve"> Eleva</w:t>
      </w:r>
    </w:p>
    <w:p>
      <w:pPr>
        <w:spacing w:after="160"/>
      </w:pPr>
      <w:r>
        <w:rPr>
          <w:b/>
          <w:bCs/>
          <w:sz w:val="21"/>
          <w:szCs w:val="21"/>
        </w:rPr>
        <w:t xml:space="preserve">Formato de todos:</w:t>
      </w:r>
      <w:r>
        <w:rPr>
          <w:sz w:val="21"/>
          <w:szCs w:val="21"/>
        </w:rPr>
        <w:t xml:space="preserve"> vertical, Giuliano caminhando em condomínio em Porto Alegre, até 1 min, gravado para anúncio.</w:t>
      </w:r>
    </w:p>
    <w:p>
      <w:pPr>
        <w:pStyle w:val="Heading2"/>
        <w:keepNext/>
        <w:spacing w:after="150" w:before="300"/>
      </w:pPr>
      <w:r>
        <w:t xml:space="preserve">Lógica de automação por palavra-chave (resumo)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1c2b4a" w:val="clear"/>
          </w:tcPr>
          <w:p>
            <w:r>
              <w:rPr>
                <w:b/>
                <w:bCs/>
                <w:color w:val="FFFFFF"/>
                <w:sz w:val="19"/>
                <w:szCs w:val="19"/>
              </w:rPr>
              <w:t xml:space="preserve">Vídeo</w:t>
            </w:r>
          </w:p>
        </w:tc>
        <w:tc>
          <w:tcPr>
            <w:tcW w:type="dxa" w:w="3008"/>
            <w:shd w:fill="1c2b4a" w:val="clear"/>
          </w:tcPr>
          <w:p>
            <w:r>
              <w:rPr>
                <w:b/>
                <w:bCs/>
                <w:color w:val="FFFFFF"/>
                <w:sz w:val="19"/>
                <w:szCs w:val="19"/>
              </w:rPr>
              <w:t xml:space="preserve">Palavra-chave</w:t>
            </w:r>
          </w:p>
        </w:tc>
        <w:tc>
          <w:tcPr>
            <w:tcW w:type="dxa" w:w="3008"/>
            <w:shd w:fill="1c2b4a" w:val="clear"/>
          </w:tcPr>
          <w:p>
            <w:r>
              <w:rPr>
                <w:b/>
                <w:bCs/>
                <w:color w:val="FFFFFF"/>
                <w:sz w:val="19"/>
                <w:szCs w:val="19"/>
              </w:rPr>
              <w:t xml:space="preserve">O que a automação faz</w:t>
            </w:r>
          </w:p>
        </w:tc>
      </w:tr>
      <w:tr>
        <w:tc>
          <w:tcPr>
            <w:tcW w:type="dxa" w:w="3008"/>
          </w:tcPr>
          <w:p>
            <w:r>
              <w:rPr>
                <w:b w:val="false"/>
                <w:bCs w:val="false"/>
                <w:color w:val="000000"/>
                <w:sz w:val="19"/>
                <w:szCs w:val="19"/>
              </w:rPr>
              <w:t xml:space="preserve">1 — Sessão Estratégica (geral)</w:t>
            </w:r>
          </w:p>
        </w:tc>
        <w:tc>
          <w:tcPr>
            <w:tcW w:type="dxa" w:w="3008"/>
          </w:tcPr>
          <w:p>
            <w:r>
              <w:rPr>
                <w:b w:val="false"/>
                <w:bCs w:val="false"/>
                <w:color w:val="000000"/>
                <w:sz w:val="19"/>
                <w:szCs w:val="19"/>
              </w:rPr>
              <w:t xml:space="preserve">SESSÃO</w:t>
            </w:r>
          </w:p>
        </w:tc>
        <w:tc>
          <w:tcPr>
            <w:tcW w:type="dxa" w:w="3008"/>
          </w:tcPr>
          <w:p>
            <w:r>
              <w:rPr>
                <w:b w:val="false"/>
                <w:bCs w:val="false"/>
                <w:color w:val="000000"/>
                <w:sz w:val="19"/>
                <w:szCs w:val="19"/>
              </w:rPr>
              <w:t xml:space="preserve">Pergunta a persona (síndico/fornecedor/executivo) e manda o link da Sessão Estratégica certa</w:t>
            </w:r>
          </w:p>
        </w:tc>
      </w:tr>
      <w:tr>
        <w:tc>
          <w:tcPr>
            <w:tcW w:type="dxa" w:w="3008"/>
          </w:tcPr>
          <w:p>
            <w:r>
              <w:rPr>
                <w:b w:val="false"/>
                <w:bCs w:val="false"/>
                <w:color w:val="000000"/>
                <w:sz w:val="19"/>
                <w:szCs w:val="19"/>
              </w:rPr>
              <w:t xml:space="preserve">2 — Diagnóstico (geral)</w:t>
            </w:r>
          </w:p>
        </w:tc>
        <w:tc>
          <w:tcPr>
            <w:tcW w:type="dxa" w:w="3008"/>
          </w:tcPr>
          <w:p>
            <w:r>
              <w:rPr>
                <w:b w:val="false"/>
                <w:bCs w:val="false"/>
                <w:color w:val="000000"/>
                <w:sz w:val="19"/>
                <w:szCs w:val="19"/>
              </w:rPr>
              <w:t xml:space="preserve">DIAGNÓSTICO</w:t>
            </w:r>
          </w:p>
        </w:tc>
        <w:tc>
          <w:tcPr>
            <w:tcW w:type="dxa" w:w="3008"/>
          </w:tcPr>
          <w:p>
            <w:r>
              <w:rPr>
                <w:b w:val="false"/>
                <w:bCs w:val="false"/>
                <w:color w:val="000000"/>
                <w:sz w:val="19"/>
                <w:szCs w:val="19"/>
              </w:rPr>
              <w:t xml:space="preserve">Pergunta a persona e manda o link do Diagnóstico certo</w:t>
            </w:r>
          </w:p>
        </w:tc>
      </w:tr>
      <w:tr>
        <w:tc>
          <w:tcPr>
            <w:tcW w:type="dxa" w:w="3008"/>
          </w:tcPr>
          <w:p>
            <w:r>
              <w:rPr>
                <w:b w:val="false"/>
                <w:bCs w:val="false"/>
                <w:color w:val="000000"/>
                <w:sz w:val="19"/>
                <w:szCs w:val="19"/>
              </w:rPr>
              <w:t xml:space="preserve">3 — Mentoria (geral)</w:t>
            </w:r>
          </w:p>
        </w:tc>
        <w:tc>
          <w:tcPr>
            <w:tcW w:type="dxa" w:w="3008"/>
          </w:tcPr>
          <w:p>
            <w:r>
              <w:rPr>
                <w:b w:val="false"/>
                <w:bCs w:val="false"/>
                <w:color w:val="000000"/>
                <w:sz w:val="19"/>
                <w:szCs w:val="19"/>
              </w:rPr>
              <w:t xml:space="preserve">MENTORIA</w:t>
            </w:r>
          </w:p>
        </w:tc>
        <w:tc>
          <w:tcPr>
            <w:tcW w:type="dxa" w:w="3008"/>
          </w:tcPr>
          <w:p>
            <w:r>
              <w:rPr>
                <w:b w:val="false"/>
                <w:bCs w:val="false"/>
                <w:color w:val="000000"/>
                <w:sz w:val="19"/>
                <w:szCs w:val="19"/>
              </w:rPr>
              <w:t xml:space="preserve">Pergunta a persona e manda o link da Mentoria certa</w:t>
            </w:r>
          </w:p>
        </w:tc>
      </w:tr>
      <w:tr>
        <w:tc>
          <w:tcPr>
            <w:tcW w:type="dxa" w:w="3008"/>
          </w:tcPr>
          <w:p>
            <w:r>
              <w:rPr>
                <w:b w:val="false"/>
                <w:bCs w:val="false"/>
                <w:color w:val="000000"/>
                <w:sz w:val="19"/>
                <w:szCs w:val="19"/>
              </w:rPr>
              <w:t xml:space="preserve">4 — Curso Multiplicar Vendas (geral)</w:t>
            </w:r>
          </w:p>
        </w:tc>
        <w:tc>
          <w:tcPr>
            <w:tcW w:type="dxa" w:w="3008"/>
          </w:tcPr>
          <w:p>
            <w:r>
              <w:rPr>
                <w:b w:val="false"/>
                <w:bCs w:val="false"/>
                <w:color w:val="000000"/>
                <w:sz w:val="19"/>
                <w:szCs w:val="19"/>
              </w:rPr>
              <w:t xml:space="preserve">CONDOMÍNIO</w:t>
            </w:r>
          </w:p>
        </w:tc>
        <w:tc>
          <w:tcPr>
            <w:tcW w:type="dxa" w:w="3008"/>
          </w:tcPr>
          <w:p>
            <w:r>
              <w:rPr>
                <w:b w:val="false"/>
                <w:bCs w:val="false"/>
                <w:color w:val="000000"/>
                <w:sz w:val="19"/>
                <w:szCs w:val="19"/>
              </w:rPr>
              <w:t xml:space="preserve">Manda direto o link do curso, serve as 3 personas</w:t>
            </w:r>
          </w:p>
        </w:tc>
      </w:tr>
      <w:tr>
        <w:tc>
          <w:tcPr>
            <w:tcW w:type="dxa" w:w="3008"/>
          </w:tcPr>
          <w:p>
            <w:r>
              <w:rPr>
                <w:b w:val="false"/>
                <w:bCs w:val="false"/>
                <w:color w:val="000000"/>
                <w:sz w:val="19"/>
                <w:szCs w:val="19"/>
              </w:rPr>
              <w:t xml:space="preserve">5 — Curso Avançado Síndico</w:t>
            </w:r>
          </w:p>
        </w:tc>
        <w:tc>
          <w:tcPr>
            <w:tcW w:type="dxa" w:w="3008"/>
          </w:tcPr>
          <w:p>
            <w:r>
              <w:rPr>
                <w:b w:val="false"/>
                <w:bCs w:val="false"/>
                <w:color w:val="000000"/>
                <w:sz w:val="19"/>
                <w:szCs w:val="19"/>
              </w:rPr>
              <w:t xml:space="preserve">SÍNDICO</w:t>
            </w:r>
          </w:p>
        </w:tc>
        <w:tc>
          <w:tcPr>
            <w:tcW w:type="dxa" w:w="3008"/>
          </w:tcPr>
          <w:p>
            <w:r>
              <w:rPr>
                <w:b w:val="false"/>
                <w:bCs w:val="false"/>
                <w:color w:val="000000"/>
                <w:sz w:val="19"/>
                <w:szCs w:val="19"/>
              </w:rPr>
              <w:t xml:space="preserve">Manda o link do curso; 1 dia depois, oferece a Sessão Estratégica síndico</w:t>
            </w:r>
          </w:p>
        </w:tc>
      </w:tr>
      <w:tr>
        <w:tc>
          <w:tcPr>
            <w:tcW w:type="dxa" w:w="3008"/>
          </w:tcPr>
          <w:p>
            <w:r>
              <w:rPr>
                <w:b w:val="false"/>
                <w:bCs w:val="false"/>
                <w:color w:val="000000"/>
                <w:sz w:val="19"/>
                <w:szCs w:val="19"/>
              </w:rPr>
              <w:t xml:space="preserve">6 — Curso Multiplicar Vendas (fornecedor)</w:t>
            </w:r>
          </w:p>
        </w:tc>
        <w:tc>
          <w:tcPr>
            <w:tcW w:type="dxa" w:w="3008"/>
          </w:tcPr>
          <w:p>
            <w:r>
              <w:rPr>
                <w:b w:val="false"/>
                <w:bCs w:val="false"/>
                <w:color w:val="000000"/>
                <w:sz w:val="19"/>
                <w:szCs w:val="19"/>
              </w:rPr>
              <w:t xml:space="preserve">FORNECEDOR</w:t>
            </w:r>
          </w:p>
        </w:tc>
        <w:tc>
          <w:tcPr>
            <w:tcW w:type="dxa" w:w="3008"/>
          </w:tcPr>
          <w:p>
            <w:r>
              <w:rPr>
                <w:b w:val="false"/>
                <w:bCs w:val="false"/>
                <w:color w:val="000000"/>
                <w:sz w:val="19"/>
                <w:szCs w:val="19"/>
              </w:rPr>
              <w:t xml:space="preserve">Manda o link do curso; 1 dia depois, oferece a Sessão Estratégica fornecedor</w:t>
            </w:r>
          </w:p>
        </w:tc>
      </w:tr>
      <w:tr>
        <w:tc>
          <w:tcPr>
            <w:tcW w:type="dxa" w:w="3008"/>
          </w:tcPr>
          <w:p>
            <w:r>
              <w:rPr>
                <w:b w:val="false"/>
                <w:bCs w:val="false"/>
                <w:color w:val="000000"/>
                <w:sz w:val="19"/>
                <w:szCs w:val="19"/>
              </w:rPr>
              <w:t xml:space="preserve">7 — Formação de Síndico</w:t>
            </w:r>
          </w:p>
        </w:tc>
        <w:tc>
          <w:tcPr>
            <w:tcW w:type="dxa" w:w="3008"/>
          </w:tcPr>
          <w:p>
            <w:r>
              <w:rPr>
                <w:b w:val="false"/>
                <w:bCs w:val="false"/>
                <w:color w:val="000000"/>
                <w:sz w:val="19"/>
                <w:szCs w:val="19"/>
              </w:rPr>
              <w:t xml:space="preserve">FORMAÇÃO</w:t>
            </w:r>
          </w:p>
        </w:tc>
        <w:tc>
          <w:tcPr>
            <w:tcW w:type="dxa" w:w="3008"/>
          </w:tcPr>
          <w:p>
            <w:r>
              <w:rPr>
                <w:b w:val="false"/>
                <w:bCs w:val="false"/>
                <w:color w:val="000000"/>
                <w:sz w:val="19"/>
                <w:szCs w:val="19"/>
              </w:rPr>
              <w:t xml:space="preserve">Manda o link do curso de formação (automação já ativa)</w:t>
            </w:r>
          </w:p>
        </w:tc>
      </w:tr>
      <w:tr>
        <w:tc>
          <w:tcPr>
            <w:tcW w:type="dxa" w:w="3008"/>
          </w:tcPr>
          <w:p>
            <w:r>
              <w:rPr>
                <w:b w:val="false"/>
                <w:bCs w:val="false"/>
                <w:color w:val="000000"/>
                <w:sz w:val="19"/>
                <w:szCs w:val="19"/>
              </w:rPr>
              <w:t xml:space="preserve">8 — Hub de Negócios</w:t>
            </w:r>
          </w:p>
        </w:tc>
        <w:tc>
          <w:tcPr>
            <w:tcW w:type="dxa" w:w="3008"/>
          </w:tcPr>
          <w:p>
            <w:r>
              <w:rPr>
                <w:b w:val="false"/>
                <w:bCs w:val="false"/>
                <w:color w:val="000000"/>
                <w:sz w:val="19"/>
                <w:szCs w:val="19"/>
              </w:rPr>
              <w:t xml:space="preserve">Hub de Negócio</w:t>
            </w:r>
          </w:p>
        </w:tc>
        <w:tc>
          <w:tcPr>
            <w:tcW w:type="dxa" w:w="3008"/>
          </w:tcPr>
          <w:p>
            <w:r>
              <w:rPr>
                <w:b w:val="false"/>
                <w:bCs w:val="false"/>
                <w:color w:val="000000"/>
                <w:sz w:val="19"/>
                <w:szCs w:val="19"/>
              </w:rPr>
              <w:t xml:space="preserve">Pede os dados da pessoa (nome, e-mail, WhatsApp, função)</w:t>
            </w:r>
          </w:p>
        </w:tc>
      </w:tr>
    </w:tbl>
    <w:p>
      <w:pPr>
        <w:spacing w:after="160"/>
      </w:pPr>
    </w:p>
    <w:p>
      <w:pPr>
        <w:pBdr>
          <w:bottom w:val="single" w:color="cccccc" w:sz="6" w:space="4"/>
        </w:pBdr>
        <w:spacing w:after="200"/>
      </w:pPr>
    </w:p>
    <w:p>
      <w:pPr>
        <w:pStyle w:val="Heading1"/>
        <w:spacing w:after="200"/>
      </w:pPr>
      <w:r>
        <w:t xml:space="preserve">PARTE 1 — Prioridade 1 (gravar primeiro)</w:t>
      </w:r>
    </w:p>
    <w:p>
      <w:pPr>
        <w:pStyle w:val="Heading2"/>
        <w:keepNext/>
        <w:spacing w:after="150" w:before="300"/>
      </w:pPr>
      <w:r>
        <w:t xml:space="preserve">Vídeo 1 — Geral, Sessão Estratégica</w:t>
      </w:r>
    </w:p>
    <w:p>
      <w:pPr>
        <w:spacing w:after="80"/>
      </w:pPr>
      <w:r>
        <w:rPr>
          <w:i/>
          <w:iCs/>
          <w:color w:val="555555"/>
          <w:sz w:val="18"/>
          <w:szCs w:val="18"/>
        </w:rPr>
        <w:t xml:space="preserve">"Duas horas podem valer mais que seis meses tentando sozinho"</w:t>
      </w:r>
    </w:p>
    <w:p>
      <w:pPr>
        <w:spacing w:after="160"/>
      </w:pPr>
      <w:r>
        <w:rPr>
          <w:sz w:val="21"/>
          <w:szCs w:val="21"/>
        </w:rPr>
        <w:t xml:space="preserve">[Giuliano caminhando, tom direto]</w:t>
      </w:r>
    </w:p>
    <w:p>
      <w:pPr>
        <w:spacing w:after="160"/>
      </w:pPr>
      <w:r>
        <w:rPr>
          <w:sz w:val="21"/>
          <w:szCs w:val="21"/>
        </w:rPr>
        <w:t xml:space="preserve">"Síndico, executivo de administradora ou fornecedor, não importa de qual lado desse mercado você está, todo mundo tem pelo menos um gargalo travando o crescimento agora."</w:t>
      </w:r>
    </w:p>
    <w:p>
      <w:pPr>
        <w:spacing w:after="160"/>
      </w:pPr>
      <w:r>
        <w:rPr>
          <w:sz w:val="21"/>
          <w:szCs w:val="21"/>
        </w:rPr>
        <w:t xml:space="preserve">[pausa, olha para a câmera]</w:t>
      </w:r>
    </w:p>
    <w:p>
      <w:pPr>
        <w:spacing w:after="160"/>
      </w:pPr>
      <w:r>
        <w:rPr>
          <w:sz w:val="21"/>
          <w:szCs w:val="21"/>
        </w:rPr>
        <w:t xml:space="preserve">"Eu passei mais de 35 anos dentro desse ecossistema, conduzi 20 operações de fusão e aquisição, e geri mais de 2.200 condomínios."</w:t>
      </w:r>
    </w:p>
    <w:p>
      <w:pPr>
        <w:spacing w:after="160"/>
      </w:pPr>
      <w:r>
        <w:rPr>
          <w:sz w:val="21"/>
          <w:szCs w:val="21"/>
        </w:rPr>
        <w:t xml:space="preserve">[retoma o caminhar]</w:t>
      </w:r>
    </w:p>
    <w:p>
      <w:pPr>
        <w:spacing w:after="160"/>
      </w:pPr>
      <w:r>
        <w:rPr>
          <w:sz w:val="21"/>
          <w:szCs w:val="21"/>
        </w:rPr>
        <w:t xml:space="preserve">"E o que eu aprendi é que, às vezes, você não precisa de um curso inteiro ou de meses de acompanhamento. Precisa de 2 horas de conversa direta comigo, focadas no seu negócio, para sair com o passo a passo de um problema específico resolvido."</w:t>
      </w:r>
    </w:p>
    <w:p>
      <w:pPr>
        <w:spacing w:after="160"/>
      </w:pPr>
      <w:r>
        <w:rPr>
          <w:sz w:val="21"/>
          <w:szCs w:val="21"/>
        </w:rPr>
        <w:t xml:space="preserve">[para, olha para a câmera]</w:t>
      </w:r>
    </w:p>
    <w:p>
      <w:pPr>
        <w:spacing w:after="160"/>
      </w:pPr>
      <w:r>
        <w:rPr>
          <w:sz w:val="21"/>
          <w:szCs w:val="21"/>
        </w:rPr>
        <w:t xml:space="preserve">"Isso é a Sessão Estratégica."</w:t>
      </w:r>
    </w:p>
    <w:p>
      <w:pPr>
        <w:spacing w:after="160"/>
      </w:pPr>
      <w:r>
        <w:rPr>
          <w:sz w:val="21"/>
          <w:szCs w:val="21"/>
        </w:rPr>
        <w:t xml:space="preserve">"Comente: SESSÃO para saber mais. Me conta se você é síndico, fornecedor ou executivo que eu te mando o link certo, ou se preferir, acesse pelo link da bio."</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no link e agenda sua sessão"</w:t>
      </w:r>
    </w:p>
    <w:p>
      <w:pPr>
        <w:spacing w:after="80"/>
      </w:pPr>
      <w:r>
        <w:rPr>
          <w:i/>
          <w:iCs/>
          <w:color w:val="555555"/>
          <w:sz w:val="18"/>
          <w:szCs w:val="18"/>
        </w:rPr>
        <w:t xml:space="preserve">Automação de direct (gatilho: comentário "SESSÃO"):</w:t>
      </w:r>
    </w:p>
    <w:p>
      <w:pPr>
        <w:pBdr>
          <w:left w:val="single" w:color="cccccc" w:sz="12" w:space="8"/>
        </w:pBdr>
        <w:spacing w:after="120"/>
        <w:ind w:left="400"/>
      </w:pPr>
      <w:r>
        <w:rPr>
          <w:i/>
          <w:iCs/>
          <w:color w:val="333333"/>
          <w:sz w:val="20"/>
          <w:szCs w:val="20"/>
        </w:rPr>
        <w:t xml:space="preserve">Oi, tudo bem? Vi que você comentou "SESSÃO" no vídeo do Giuliano. Me conta rapidinho: você é síndico, fornecedor ou executivo de administradora/imobiliária? Assim já te mando o link certo para agendar.</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Síndico: 🔗 https://www.elevags.com.br/sessao-estrategica-sindicos</w:t>
      </w:r>
    </w:p>
    <w:p>
      <w:pPr>
        <w:pBdr>
          <w:left w:val="single" w:color="cccccc" w:sz="12" w:space="8"/>
        </w:pBdr>
        <w:spacing w:after="120"/>
        <w:ind w:left="400"/>
      </w:pPr>
      <w:r>
        <w:rPr>
          <w:i/>
          <w:iCs/>
          <w:color w:val="333333"/>
          <w:sz w:val="20"/>
          <w:szCs w:val="20"/>
        </w:rPr>
        <w:t xml:space="preserve">Fornecedor: 🔗 https://www.elevags.com.br/sessao-estrategica-fornecedores</w:t>
      </w:r>
    </w:p>
    <w:p>
      <w:pPr>
        <w:pBdr>
          <w:left w:val="single" w:color="cccccc" w:sz="12" w:space="8"/>
        </w:pBdr>
        <w:spacing w:after="120"/>
        <w:ind w:left="400"/>
      </w:pPr>
      <w:r>
        <w:rPr>
          <w:i/>
          <w:iCs/>
          <w:color w:val="333333"/>
          <w:sz w:val="20"/>
          <w:szCs w:val="20"/>
        </w:rPr>
        <w:t xml:space="preserve">Executivo: 🔗 https://www.elevags.com.br/sessao-estrategica-executivos</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Qualquer dúvida, é só me chamar por aqui!</w:t>
      </w:r>
    </w:p>
    <w:p>
      <w:pPr>
        <w:pBdr>
          <w:bottom w:val="single" w:color="cccccc" w:sz="6" w:space="4"/>
        </w:pBdr>
        <w:spacing w:after="200"/>
      </w:pPr>
    </w:p>
    <w:p>
      <w:pPr>
        <w:pStyle w:val="Heading2"/>
        <w:keepNext/>
        <w:spacing w:after="150" w:before="300"/>
      </w:pPr>
      <w:r>
        <w:t xml:space="preserve">Vídeo 2 — Geral, Diagnóstico</w:t>
      </w:r>
    </w:p>
    <w:p>
      <w:pPr>
        <w:spacing w:after="80"/>
      </w:pPr>
      <w:r>
        <w:rPr>
          <w:i/>
          <w:iCs/>
          <w:color w:val="555555"/>
          <w:sz w:val="18"/>
          <w:szCs w:val="18"/>
        </w:rPr>
        <w:t xml:space="preserve">"Você sabe exatamente onde o seu negócio está perdendo dinheiro?"</w:t>
      </w:r>
    </w:p>
    <w:p>
      <w:pPr>
        <w:spacing w:after="160"/>
      </w:pPr>
      <w:r>
        <w:rPr>
          <w:sz w:val="21"/>
          <w:szCs w:val="21"/>
        </w:rPr>
        <w:t xml:space="preserve">[Giuliano caminhando]</w:t>
      </w:r>
    </w:p>
    <w:p>
      <w:pPr>
        <w:spacing w:after="160"/>
      </w:pPr>
      <w:r>
        <w:rPr>
          <w:sz w:val="21"/>
          <w:szCs w:val="21"/>
        </w:rPr>
        <w:t xml:space="preserve">"Síndico, fornecedor ou executivo de administradora, a maioria de vocês sente que tem alguma coisa errada na operação, mas não consegue apontar exatamente onde."</w:t>
      </w:r>
    </w:p>
    <w:p>
      <w:pPr>
        <w:spacing w:after="160"/>
      </w:pPr>
      <w:r>
        <w:rPr>
          <w:sz w:val="21"/>
          <w:szCs w:val="21"/>
        </w:rPr>
        <w:t xml:space="preserve">[para, olha para a câmera]</w:t>
      </w:r>
    </w:p>
    <w:p>
      <w:pPr>
        <w:spacing w:after="160"/>
      </w:pPr>
      <w:r>
        <w:rPr>
          <w:sz w:val="21"/>
          <w:szCs w:val="21"/>
        </w:rPr>
        <w:t xml:space="preserve">"Foi para isso que eu criei o Diagnóstico Empresarial da Eleva: um mapeamento completo do seu negócio, para você enxergar, com clareza, todos os pontos que estão travando o seu crescimento, não só um."</w:t>
      </w:r>
    </w:p>
    <w:p>
      <w:pPr>
        <w:spacing w:after="160"/>
      </w:pPr>
      <w:r>
        <w:rPr>
          <w:sz w:val="21"/>
          <w:szCs w:val="21"/>
        </w:rPr>
        <w:t xml:space="preserve">[retoma o caminhar]</w:t>
      </w:r>
    </w:p>
    <w:p>
      <w:pPr>
        <w:spacing w:after="160"/>
      </w:pPr>
      <w:r>
        <w:rPr>
          <w:sz w:val="21"/>
          <w:szCs w:val="21"/>
        </w:rPr>
        <w:t xml:space="preserve">"É o passo natural para quem já entende que tem mais de um gargalo, e quer resolver isso com método, não no achismo."</w:t>
      </w:r>
    </w:p>
    <w:p>
      <w:pPr>
        <w:spacing w:after="160"/>
      </w:pPr>
      <w:r>
        <w:rPr>
          <w:sz w:val="21"/>
          <w:szCs w:val="21"/>
        </w:rPr>
        <w:t xml:space="preserve">[para, olha para a câmera]</w:t>
      </w:r>
    </w:p>
    <w:p>
      <w:pPr>
        <w:spacing w:after="160"/>
      </w:pPr>
      <w:r>
        <w:rPr>
          <w:sz w:val="21"/>
          <w:szCs w:val="21"/>
        </w:rPr>
        <w:t xml:space="preserve">"Comente: DIAGNÓSTICO para saber mais. Me conta se você é síndico, fornecedor ou executivo que eu te mando o link certo, ou se preferir, acesse pelo link da bio."</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e mapeia seu negócio"</w:t>
      </w:r>
    </w:p>
    <w:p>
      <w:pPr>
        <w:spacing w:after="80"/>
      </w:pPr>
      <w:r>
        <w:rPr>
          <w:i/>
          <w:iCs/>
          <w:color w:val="555555"/>
          <w:sz w:val="18"/>
          <w:szCs w:val="18"/>
        </w:rPr>
        <w:t xml:space="preserve">Automação de direct (gatilho: comentário "DIAGNÓSTICO"):</w:t>
      </w:r>
    </w:p>
    <w:p>
      <w:pPr>
        <w:pBdr>
          <w:left w:val="single" w:color="cccccc" w:sz="12" w:space="8"/>
        </w:pBdr>
        <w:spacing w:after="120"/>
        <w:ind w:left="400"/>
      </w:pPr>
      <w:r>
        <w:rPr>
          <w:i/>
          <w:iCs/>
          <w:color w:val="333333"/>
          <w:sz w:val="20"/>
          <w:szCs w:val="20"/>
        </w:rPr>
        <w:t xml:space="preserve">Oi, tudo bem? Vi que você comentou "DIAGNÓSTICO" no vídeo do Giuliano. Me conta rapidinho: você é síndico, fornecedor ou executivo de administradora/imobiliária? Assim já te mando o link certo.</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Síndico: 🔗 https://www.elevags.com.br/diagnostico-empresarial-sindicos</w:t>
      </w:r>
    </w:p>
    <w:p>
      <w:pPr>
        <w:pBdr>
          <w:left w:val="single" w:color="cccccc" w:sz="12" w:space="8"/>
        </w:pBdr>
        <w:spacing w:after="120"/>
        <w:ind w:left="400"/>
      </w:pPr>
      <w:r>
        <w:rPr>
          <w:i/>
          <w:iCs/>
          <w:color w:val="333333"/>
          <w:sz w:val="20"/>
          <w:szCs w:val="20"/>
        </w:rPr>
        <w:t xml:space="preserve">Fornecedor: 🔗 https://www.elevags.com.br/diagnostico-empresarial-fornecedores</w:t>
      </w:r>
    </w:p>
    <w:p>
      <w:pPr>
        <w:pBdr>
          <w:left w:val="single" w:color="cccccc" w:sz="12" w:space="8"/>
        </w:pBdr>
        <w:spacing w:after="120"/>
        <w:ind w:left="400"/>
      </w:pPr>
      <w:r>
        <w:rPr>
          <w:i/>
          <w:iCs/>
          <w:color w:val="333333"/>
          <w:sz w:val="20"/>
          <w:szCs w:val="20"/>
        </w:rPr>
        <w:t xml:space="preserve">Executivo: 🔗 https://www.elevags.com.br/diagnostico-empresarial-executivos</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Qualquer dúvida, é só me chamar por aqui!</w:t>
      </w:r>
    </w:p>
    <w:p>
      <w:pPr>
        <w:pBdr>
          <w:bottom w:val="single" w:color="cccccc" w:sz="6" w:space="4"/>
        </w:pBdr>
        <w:spacing w:after="200"/>
      </w:pPr>
    </w:p>
    <w:p>
      <w:pPr>
        <w:pStyle w:val="Heading2"/>
        <w:keepNext/>
        <w:spacing w:after="150" w:before="300"/>
      </w:pPr>
      <w:r>
        <w:t xml:space="preserve">Vídeo 3 — Geral, Mentoria</w:t>
      </w:r>
    </w:p>
    <w:p>
      <w:pPr>
        <w:spacing w:after="80"/>
      </w:pPr>
      <w:r>
        <w:rPr>
          <w:i/>
          <w:iCs/>
          <w:color w:val="555555"/>
          <w:sz w:val="18"/>
          <w:szCs w:val="18"/>
        </w:rPr>
        <w:t xml:space="preserve">"Tem gente que não precisa de mais informação. Precisa de acompanhamento."</w:t>
      </w:r>
    </w:p>
    <w:p>
      <w:pPr>
        <w:spacing w:after="160"/>
      </w:pPr>
      <w:r>
        <w:rPr>
          <w:sz w:val="21"/>
          <w:szCs w:val="21"/>
        </w:rPr>
        <w:t xml:space="preserve">[Giuliano caminhando]</w:t>
      </w:r>
    </w:p>
    <w:p>
      <w:pPr>
        <w:spacing w:after="160"/>
      </w:pPr>
      <w:r>
        <w:rPr>
          <w:sz w:val="21"/>
          <w:szCs w:val="21"/>
        </w:rPr>
        <w:t xml:space="preserve">"Se você já sabe o que precisa mudar no seu negócio, seja síndico, fornecedor ou executivo de administradora, mas sente que sozinho a execução trava, ou volta ao mesmo lugar depois de um tempo, o problema não é falta de conteúdo."</w:t>
      </w:r>
    </w:p>
    <w:p>
      <w:pPr>
        <w:spacing w:after="160"/>
      </w:pPr>
      <w:r>
        <w:rPr>
          <w:sz w:val="21"/>
          <w:szCs w:val="21"/>
        </w:rPr>
        <w:t xml:space="preserve">[para, olha para a câmera]</w:t>
      </w:r>
    </w:p>
    <w:p>
      <w:pPr>
        <w:spacing w:after="160"/>
      </w:pPr>
      <w:r>
        <w:rPr>
          <w:sz w:val="21"/>
          <w:szCs w:val="21"/>
        </w:rPr>
        <w:t xml:space="preserve">"É falta de acompanhamento próximo, cobrando, ajustando rota, e comemorando cada avanço junto com você."</w:t>
      </w:r>
    </w:p>
    <w:p>
      <w:pPr>
        <w:spacing w:after="160"/>
      </w:pPr>
      <w:r>
        <w:rPr>
          <w:sz w:val="21"/>
          <w:szCs w:val="21"/>
        </w:rPr>
        <w:t xml:space="preserve">[retoma o caminhar]</w:t>
      </w:r>
    </w:p>
    <w:p>
      <w:pPr>
        <w:spacing w:after="160"/>
      </w:pPr>
      <w:r>
        <w:rPr>
          <w:sz w:val="21"/>
          <w:szCs w:val="21"/>
        </w:rPr>
        <w:t xml:space="preserve">"Isso é a Mentoria da Eleva: um acompanhamento contínuo, que se aprofunda conforme o momento do seu negócio."</w:t>
      </w:r>
    </w:p>
    <w:p>
      <w:pPr>
        <w:spacing w:after="160"/>
      </w:pPr>
      <w:r>
        <w:rPr>
          <w:sz w:val="21"/>
          <w:szCs w:val="21"/>
        </w:rPr>
        <w:t xml:space="preserve">[para, olha para a câmera]</w:t>
      </w:r>
    </w:p>
    <w:p>
      <w:pPr>
        <w:spacing w:after="160"/>
      </w:pPr>
      <w:r>
        <w:rPr>
          <w:sz w:val="21"/>
          <w:szCs w:val="21"/>
        </w:rPr>
        <w:t xml:space="preserve">"Comente: MENTORIA para saber mais. Me conta se você é síndico, fornecedor ou executivo que eu te mando o link certo, ou se preferir, acesse pelo link da bio."</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e entra para a mentoria"</w:t>
      </w:r>
    </w:p>
    <w:p>
      <w:pPr>
        <w:spacing w:after="80"/>
      </w:pPr>
      <w:r>
        <w:rPr>
          <w:i/>
          <w:iCs/>
          <w:color w:val="555555"/>
          <w:sz w:val="18"/>
          <w:szCs w:val="18"/>
        </w:rPr>
        <w:t xml:space="preserve">Automação de direct (gatilho: comentário "MENTORIA"):</w:t>
      </w:r>
    </w:p>
    <w:p>
      <w:pPr>
        <w:pBdr>
          <w:left w:val="single" w:color="cccccc" w:sz="12" w:space="8"/>
        </w:pBdr>
        <w:spacing w:after="120"/>
        <w:ind w:left="400"/>
      </w:pPr>
      <w:r>
        <w:rPr>
          <w:i/>
          <w:iCs/>
          <w:color w:val="333333"/>
          <w:sz w:val="20"/>
          <w:szCs w:val="20"/>
        </w:rPr>
        <w:t xml:space="preserve">Oi, tudo bem? Vi que você comentou "MENTORIA" no vídeo do Giuliano. Me conta rapidinho: você é síndico, fornecedor ou executivo de administradora/imobiliária? Assim já te mando o link certo.</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Síndico: 🔗 https://www.elevags.com.br/mentoria/sindicos-profissionais</w:t>
      </w:r>
    </w:p>
    <w:p>
      <w:pPr>
        <w:pBdr>
          <w:left w:val="single" w:color="cccccc" w:sz="12" w:space="8"/>
        </w:pBdr>
        <w:spacing w:after="120"/>
        <w:ind w:left="400"/>
      </w:pPr>
      <w:r>
        <w:rPr>
          <w:i/>
          <w:iCs/>
          <w:color w:val="333333"/>
          <w:sz w:val="20"/>
          <w:szCs w:val="20"/>
        </w:rPr>
        <w:t xml:space="preserve">Fornecedor: 🔗 https://www.elevags.com.br/mentoria/fornecedores-condominios</w:t>
      </w:r>
    </w:p>
    <w:p>
      <w:pPr>
        <w:pBdr>
          <w:left w:val="single" w:color="cccccc" w:sz="12" w:space="8"/>
        </w:pBdr>
        <w:spacing w:after="120"/>
        <w:ind w:left="400"/>
      </w:pPr>
      <w:r>
        <w:rPr>
          <w:i/>
          <w:iCs/>
          <w:color w:val="333333"/>
          <w:sz w:val="20"/>
          <w:szCs w:val="20"/>
        </w:rPr>
        <w:t xml:space="preserve">Executivo: 🔗 https://www.elevags.com.br/mentoria/executiva</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Qualquer dúvida, é só me chamar por aqui!</w:t>
      </w:r>
    </w:p>
    <w:p>
      <w:pPr>
        <w:pBdr>
          <w:bottom w:val="single" w:color="cccccc" w:sz="6" w:space="4"/>
        </w:pBdr>
        <w:spacing w:after="200"/>
      </w:pPr>
    </w:p>
    <w:p>
      <w:pPr>
        <w:pStyle w:val="Heading2"/>
        <w:keepNext/>
        <w:spacing w:after="150" w:before="300"/>
      </w:pPr>
      <w:r>
        <w:t xml:space="preserve">Vídeo 4 — Geral, Curso "Aprenda a Multiplicar Vendas para Condomínios"</w:t>
      </w:r>
    </w:p>
    <w:p>
      <w:pPr>
        <w:spacing w:after="160"/>
      </w:pPr>
      <w:r>
        <w:rPr>
          <w:i/>
          <w:iCs/>
          <w:sz w:val="21"/>
          <w:szCs w:val="21"/>
        </w:rPr>
        <w:t xml:space="preserve">(Reaproveitado do material já gravado/roteirizado por vocês, mantido aqui para registro e consistência da automação.)</w:t>
      </w:r>
    </w:p>
    <w:p>
      <w:pPr>
        <w:spacing w:after="80"/>
      </w:pPr>
      <w:r>
        <w:rPr>
          <w:i/>
          <w:iCs/>
          <w:color w:val="555555"/>
          <w:sz w:val="18"/>
          <w:szCs w:val="18"/>
        </w:rPr>
        <w:t xml:space="preserve">"O mercado de R$ 170 bilhões que ninguém está aproveitando direito"</w:t>
      </w:r>
    </w:p>
    <w:p>
      <w:pPr>
        <w:spacing w:after="160"/>
      </w:pPr>
      <w:r>
        <w:rPr>
          <w:sz w:val="21"/>
          <w:szCs w:val="21"/>
        </w:rPr>
        <w:t xml:space="preserve">[Giuliano caminhando, olha para a câmera, tom direto e seguro]</w:t>
      </w:r>
    </w:p>
    <w:p>
      <w:pPr>
        <w:spacing w:after="160"/>
      </w:pPr>
      <w:r>
        <w:rPr>
          <w:sz w:val="21"/>
          <w:szCs w:val="21"/>
        </w:rPr>
        <w:t xml:space="preserve">"Você sabia que o mercado condominial brasileiro movimenta R$ 170 bilhões por ano?"</w:t>
      </w:r>
    </w:p>
    <w:p>
      <w:pPr>
        <w:spacing w:after="160"/>
      </w:pPr>
      <w:r>
        <w:rPr>
          <w:sz w:val="21"/>
          <w:szCs w:val="21"/>
        </w:rPr>
        <w:t xml:space="preserve">[pausa de um segundo, continua caminhando]</w:t>
      </w:r>
    </w:p>
    <w:p>
      <w:pPr>
        <w:spacing w:after="160"/>
      </w:pPr>
      <w:r>
        <w:rPr>
          <w:sz w:val="21"/>
          <w:szCs w:val="21"/>
        </w:rPr>
        <w:t xml:space="preserve">"E que a maioria das pessoas que trabalham nesse mercado, seja como fornecedor, como síndico ou como gestor, ainda está operando de forma completamente reativa, perdendo contrato, perdendo carteira, perdendo dinheiro?"</w:t>
      </w:r>
    </w:p>
    <w:p>
      <w:pPr>
        <w:spacing w:after="160"/>
      </w:pPr>
      <w:r>
        <w:rPr>
          <w:sz w:val="21"/>
          <w:szCs w:val="21"/>
        </w:rPr>
        <w:t xml:space="preserve">[para, olha direto para a câmera]</w:t>
      </w:r>
    </w:p>
    <w:p>
      <w:pPr>
        <w:spacing w:after="160"/>
      </w:pPr>
      <w:r>
        <w:rPr>
          <w:sz w:val="21"/>
          <w:szCs w:val="21"/>
        </w:rPr>
        <w:t xml:space="preserve">"Eu passei mais de 35 anos dentro desse ecossistema. Fui vice-presidente de uma das maiores imobiliárias do Brasil, conduzi 20 fusões e aquisições, e vi de perto o que separa quem escala de quem fica estagnado."</w:t>
      </w:r>
    </w:p>
    <w:p>
      <w:pPr>
        <w:spacing w:after="160"/>
      </w:pPr>
      <w:r>
        <w:rPr>
          <w:sz w:val="21"/>
          <w:szCs w:val="21"/>
        </w:rPr>
        <w:t xml:space="preserve">[retoma o caminhar, mais animado]</w:t>
      </w:r>
    </w:p>
    <w:p>
      <w:pPr>
        <w:spacing w:after="160"/>
      </w:pPr>
      <w:r>
        <w:rPr>
          <w:sz w:val="21"/>
          <w:szCs w:val="21"/>
        </w:rPr>
        <w:t xml:space="preserve">"E eu sintetizei tudo isso em um curso, sobre como entrar, crescer e escalar nesse mercado, além de casos reais de empresas que dominam esse mercado. Aprenda a Multiplicar Vendas para Condomínios, com um passo a passo aplicável."</w:t>
      </w:r>
    </w:p>
    <w:p>
      <w:pPr>
        <w:spacing w:after="160"/>
      </w:pPr>
      <w:r>
        <w:rPr>
          <w:sz w:val="21"/>
          <w:szCs w:val="21"/>
        </w:rPr>
        <w:t xml:space="preserve">[para, olha direto para a câmera]</w:t>
      </w:r>
    </w:p>
    <w:p>
      <w:pPr>
        <w:spacing w:after="160"/>
      </w:pPr>
      <w:r>
        <w:rPr>
          <w:sz w:val="21"/>
          <w:szCs w:val="21"/>
        </w:rPr>
        <w:t xml:space="preserve">"Comente: CONDOMÍNIO para saber mais sobre o curso e aproveitar 7 dias grátis, ou se preferir, acesse pelo link da bio."</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no link e saiba mais"</w:t>
      </w:r>
    </w:p>
    <w:p>
      <w:pPr>
        <w:spacing w:after="80"/>
      </w:pPr>
      <w:r>
        <w:rPr>
          <w:i/>
          <w:iCs/>
          <w:color w:val="555555"/>
          <w:sz w:val="18"/>
          <w:szCs w:val="18"/>
        </w:rPr>
        <w:t xml:space="preserve">Automação de direct (gatilho: comentário "CONDOMÍNIO"):</w:t>
      </w:r>
    </w:p>
    <w:p>
      <w:pPr>
        <w:pBdr>
          <w:left w:val="single" w:color="cccccc" w:sz="12" w:space="8"/>
        </w:pBdr>
        <w:spacing w:after="120"/>
        <w:ind w:left="400"/>
      </w:pPr>
      <w:r>
        <w:rPr>
          <w:i/>
          <w:iCs/>
          <w:color w:val="333333"/>
          <w:sz w:val="20"/>
          <w:szCs w:val="20"/>
        </w:rPr>
        <w:t xml:space="preserve">Oi, tudo bem? Vi que você comentou "CONDOMÍNIO" no vídeo do Giuliano. Esse curso serve para quem atua nesse mercado de qualquer lado, síndico, fornecedor ou executivo.</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Conheça o Aprenda a Multiplicar Vendas para Condomínios, com 7 dias grátis:</w:t>
      </w:r>
    </w:p>
    <w:p>
      <w:pPr>
        <w:pBdr>
          <w:left w:val="single" w:color="cccccc" w:sz="12" w:space="8"/>
        </w:pBdr>
        <w:spacing w:after="120"/>
        <w:ind w:left="400"/>
      </w:pPr>
      <w:r>
        <w:rPr>
          <w:i/>
          <w:iCs/>
          <w:color w:val="333333"/>
          <w:sz w:val="20"/>
          <w:szCs w:val="20"/>
        </w:rPr>
        <w:t xml:space="preserve">🔗 https://www.elevags.com.br/curso-multiplicar-vendas-condominios</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Qualquer dúvida, é só me chamar por aqui!</w:t>
      </w:r>
    </w:p>
    <w:p>
      <w:pPr>
        <w:pBdr>
          <w:bottom w:val="single" w:color="cccccc" w:sz="6" w:space="4"/>
        </w:pBdr>
        <w:spacing w:after="200"/>
      </w:pPr>
    </w:p>
    <w:p>
      <w:pPr>
        <w:pStyle w:val="Heading1"/>
        <w:spacing w:after="200"/>
      </w:pPr>
      <w:r>
        <w:t xml:space="preserve">PARTE 2 — Prioridade 2 (se der tempo de gravar)</w:t>
      </w:r>
    </w:p>
    <w:p>
      <w:pPr>
        <w:pStyle w:val="Heading2"/>
        <w:keepNext/>
        <w:spacing w:after="150" w:before="300"/>
      </w:pPr>
      <w:r>
        <w:t xml:space="preserve">Vídeo 5 — Síndico, Curso Avançado</w:t>
      </w:r>
    </w:p>
    <w:p>
      <w:pPr>
        <w:spacing w:after="160"/>
      </w:pPr>
      <w:r>
        <w:rPr>
          <w:i/>
          <w:iCs/>
          <w:sz w:val="21"/>
          <w:szCs w:val="21"/>
        </w:rPr>
        <w:t xml:space="preserve">(Reaproveitado do material já gravado/roteirizado por vocês.)</w:t>
      </w:r>
    </w:p>
    <w:p>
      <w:pPr>
        <w:spacing w:after="80"/>
      </w:pPr>
      <w:r>
        <w:rPr>
          <w:i/>
          <w:iCs/>
          <w:color w:val="555555"/>
          <w:sz w:val="18"/>
          <w:szCs w:val="18"/>
        </w:rPr>
        <w:t xml:space="preserve">"O síndico que administra 20 condomínios não trabalha mais, ele trabalha de maneira estratégica"</w:t>
      </w:r>
    </w:p>
    <w:p>
      <w:pPr>
        <w:spacing w:after="160"/>
      </w:pPr>
      <w:r>
        <w:rPr>
          <w:sz w:val="21"/>
          <w:szCs w:val="21"/>
        </w:rPr>
        <w:t xml:space="preserve">[Giuliano caminhando, tom reflexivo]</w:t>
      </w:r>
    </w:p>
    <w:p>
      <w:pPr>
        <w:spacing w:after="160"/>
      </w:pPr>
      <w:r>
        <w:rPr>
          <w:sz w:val="21"/>
          <w:szCs w:val="21"/>
        </w:rPr>
        <w:t xml:space="preserve">"Sabe qual é a diferença entre o síndico que gerencia 3 condomínios com dificuldade e o que gerencia 20 com tranquilidade?"</w:t>
      </w:r>
    </w:p>
    <w:p>
      <w:pPr>
        <w:spacing w:after="160"/>
      </w:pPr>
      <w:r>
        <w:rPr>
          <w:sz w:val="21"/>
          <w:szCs w:val="21"/>
        </w:rPr>
        <w:t xml:space="preserve">[pausa, olha para a câmera]</w:t>
      </w:r>
    </w:p>
    <w:p>
      <w:pPr>
        <w:spacing w:after="160"/>
      </w:pPr>
      <w:r>
        <w:rPr>
          <w:sz w:val="21"/>
          <w:szCs w:val="21"/>
        </w:rPr>
        <w:t xml:space="preserve">"Não é experiência, muito menos tempo de mercado."</w:t>
      </w:r>
    </w:p>
    <w:p>
      <w:pPr>
        <w:spacing w:after="160"/>
      </w:pPr>
      <w:r>
        <w:rPr>
          <w:sz w:val="21"/>
          <w:szCs w:val="21"/>
        </w:rPr>
        <w:t xml:space="preserve">[retoma, mais animado]</w:t>
      </w:r>
    </w:p>
    <w:p>
      <w:pPr>
        <w:spacing w:after="160"/>
      </w:pPr>
      <w:r>
        <w:rPr>
          <w:sz w:val="21"/>
          <w:szCs w:val="21"/>
        </w:rPr>
        <w:t xml:space="preserve">"É um método. É saber que um único síndico bem posicionado pode ser o que a gente chama de hub de escala, uma porta que abre 20 contratos de uma vez."</w:t>
      </w:r>
    </w:p>
    <w:p>
      <w:pPr>
        <w:spacing w:after="160"/>
      </w:pPr>
      <w:r>
        <w:rPr>
          <w:sz w:val="21"/>
          <w:szCs w:val="21"/>
        </w:rPr>
        <w:t xml:space="preserve">"É saber como escolher fornecedores que protegem o seu CPF. Como conduzir uma assembleia sem ser questionado. Como transformar o condomínio num ativo que se valoriza."</w:t>
      </w:r>
    </w:p>
    <w:p>
      <w:pPr>
        <w:spacing w:after="160"/>
      </w:pPr>
      <w:r>
        <w:rPr>
          <w:sz w:val="21"/>
          <w:szCs w:val="21"/>
        </w:rPr>
        <w:t xml:space="preserve">[olha direto para a câmera, para]</w:t>
      </w:r>
    </w:p>
    <w:p>
      <w:pPr>
        <w:spacing w:after="160"/>
      </w:pPr>
      <w:r>
        <w:rPr>
          <w:sz w:val="21"/>
          <w:szCs w:val="21"/>
        </w:rPr>
        <w:t xml:space="preserve">"Eu desenvolvi um curso avançado sobre isso, com casos reais do mercado condominial brasileiro para você replicar e mudar sua realidade."</w:t>
      </w:r>
    </w:p>
    <w:p>
      <w:pPr>
        <w:spacing w:after="160"/>
      </w:pPr>
      <w:r>
        <w:rPr>
          <w:sz w:val="21"/>
          <w:szCs w:val="21"/>
        </w:rPr>
        <w:t xml:space="preserve">[aponta para o botão]</w:t>
      </w:r>
    </w:p>
    <w:p>
      <w:pPr>
        <w:spacing w:after="160"/>
      </w:pPr>
      <w:r>
        <w:rPr>
          <w:sz w:val="21"/>
          <w:szCs w:val="21"/>
        </w:rPr>
        <w:t xml:space="preserve">"Comente: SÍNDICO para saber mais sobre o curso e aproveitar 7 dias grátis, ou se preferir, acesse pelo link da bio."</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e descobre o método"</w:t>
      </w:r>
    </w:p>
    <w:p>
      <w:pPr>
        <w:spacing w:after="80"/>
      </w:pPr>
      <w:r>
        <w:rPr>
          <w:i/>
          <w:iCs/>
          <w:color w:val="555555"/>
          <w:sz w:val="18"/>
          <w:szCs w:val="18"/>
        </w:rPr>
        <w:t xml:space="preserve">Automação de direct (gatilho: comentário "SÍNDICO"):</w:t>
      </w:r>
    </w:p>
    <w:p>
      <w:pPr>
        <w:pBdr>
          <w:left w:val="single" w:color="cccccc" w:sz="12" w:space="8"/>
        </w:pBdr>
        <w:spacing w:after="120"/>
        <w:ind w:left="400"/>
      </w:pPr>
      <w:r>
        <w:rPr>
          <w:i/>
          <w:iCs/>
          <w:color w:val="333333"/>
          <w:sz w:val="20"/>
          <w:szCs w:val="20"/>
        </w:rPr>
        <w:t xml:space="preserve">Oi, tudo bem? Vi que você comentou "SÍNDICO" no vídeo do Giuliano.</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Conheça o Curso Avançado para Síndico Profissional, um Gestor de Ativos, com 7 dias grátis:</w:t>
      </w:r>
    </w:p>
    <w:p>
      <w:pPr>
        <w:pBdr>
          <w:left w:val="single" w:color="cccccc" w:sz="12" w:space="8"/>
        </w:pBdr>
        <w:spacing w:after="120"/>
        <w:ind w:left="400"/>
      </w:pPr>
      <w:r>
        <w:rPr>
          <w:i/>
          <w:iCs/>
          <w:color w:val="333333"/>
          <w:sz w:val="20"/>
          <w:szCs w:val="20"/>
        </w:rPr>
        <w:t xml:space="preserve">🔗 https://www.elevags.com.br/curso-avancado-sindico-profissional-gestor-de-ativos</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Qualquer dúvida, é só me chamar por aqui!</w:t>
      </w:r>
    </w:p>
    <w:p>
      <w:pPr>
        <w:spacing w:after="160"/>
      </w:pPr>
      <w:r>
        <w:rPr>
          <w:i/>
          <w:iCs/>
          <w:sz w:val="21"/>
          <w:szCs w:val="21"/>
        </w:rPr>
        <w:t xml:space="preserve">(Sequência automática D+1: se a pessoa não avançar, enviar mensagem oferecendo a Sessão Estratégica síndico: 🔗 https://www.elevags.com.br/sessao-estrategica-sindicos)</w:t>
      </w:r>
    </w:p>
    <w:p>
      <w:pPr>
        <w:pBdr>
          <w:bottom w:val="single" w:color="cccccc" w:sz="6" w:space="4"/>
        </w:pBdr>
        <w:spacing w:after="200"/>
      </w:pPr>
    </w:p>
    <w:p>
      <w:pPr>
        <w:pStyle w:val="Heading2"/>
        <w:keepNext/>
        <w:spacing w:after="150" w:before="300"/>
      </w:pPr>
      <w:r>
        <w:t xml:space="preserve">Vídeo 6 — Fornecedor, Curso Multiplicar Vendas</w:t>
      </w:r>
    </w:p>
    <w:p>
      <w:pPr>
        <w:spacing w:after="160"/>
      </w:pPr>
      <w:r>
        <w:rPr>
          <w:i/>
          <w:iCs/>
          <w:sz w:val="21"/>
          <w:szCs w:val="21"/>
        </w:rPr>
        <w:t xml:space="preserve">(Reaproveitado do material já gravado/roteirizado por vocês.)</w:t>
      </w:r>
    </w:p>
    <w:p>
      <w:pPr>
        <w:spacing w:after="80"/>
      </w:pPr>
      <w:r>
        <w:rPr>
          <w:i/>
          <w:iCs/>
          <w:color w:val="555555"/>
          <w:sz w:val="18"/>
          <w:szCs w:val="18"/>
        </w:rPr>
        <w:t xml:space="preserve">"Por que você continua perdendo para o concorrente mais barato?"</w:t>
      </w:r>
    </w:p>
    <w:p>
      <w:pPr>
        <w:spacing w:after="160"/>
      </w:pPr>
      <w:r>
        <w:rPr>
          <w:sz w:val="21"/>
          <w:szCs w:val="21"/>
        </w:rPr>
        <w:t xml:space="preserve">[Caminhando, tom de quem vai revelar algo que pouca gente sabe]</w:t>
      </w:r>
    </w:p>
    <w:p>
      <w:pPr>
        <w:spacing w:after="160"/>
      </w:pPr>
      <w:r>
        <w:rPr>
          <w:sz w:val="21"/>
          <w:szCs w:val="21"/>
        </w:rPr>
        <w:t xml:space="preserve">"Deixa eu te contar uma coisa que muda completamente como você enxerga esse mercado."</w:t>
      </w:r>
    </w:p>
    <w:p>
      <w:pPr>
        <w:spacing w:after="160"/>
      </w:pPr>
      <w:r>
        <w:rPr>
          <w:sz w:val="21"/>
          <w:szCs w:val="21"/>
        </w:rPr>
        <w:t xml:space="preserve">"Um síndico profissional não administra um condomínio. Ele administra uma carteira. Pode ser 10, 20, até 50 condomínios."</w:t>
      </w:r>
    </w:p>
    <w:p>
      <w:pPr>
        <w:spacing w:after="160"/>
      </w:pPr>
      <w:r>
        <w:rPr>
          <w:sz w:val="21"/>
          <w:szCs w:val="21"/>
        </w:rPr>
        <w:t xml:space="preserve">[para, olha para a câmera]</w:t>
      </w:r>
    </w:p>
    <w:p>
      <w:pPr>
        <w:spacing w:after="160"/>
      </w:pPr>
      <w:r>
        <w:rPr>
          <w:sz w:val="21"/>
          <w:szCs w:val="21"/>
        </w:rPr>
        <w:t xml:space="preserve">"Isso significa que se você conquistar a confiança dele em um único projeto, com entrega impecável e documentada, ele vai querer te colocar em toda a carteira."</w:t>
      </w:r>
    </w:p>
    <w:p>
      <w:pPr>
        <w:spacing w:after="160"/>
      </w:pPr>
      <w:r>
        <w:rPr>
          <w:sz w:val="21"/>
          <w:szCs w:val="21"/>
        </w:rPr>
        <w:t xml:space="preserve">"Um cliente. Vinte contratos. Com custo de aquisição próximo de zero a partir do segundo."</w:t>
      </w:r>
    </w:p>
    <w:p>
      <w:pPr>
        <w:spacing w:after="160"/>
      </w:pPr>
      <w:r>
        <w:rPr>
          <w:sz w:val="21"/>
          <w:szCs w:val="21"/>
        </w:rPr>
        <w:t xml:space="preserve">[retoma, tom mais firme]</w:t>
      </w:r>
    </w:p>
    <w:p>
      <w:pPr>
        <w:spacing w:after="160"/>
      </w:pPr>
      <w:r>
        <w:rPr>
          <w:sz w:val="21"/>
          <w:szCs w:val="21"/>
        </w:rPr>
        <w:t xml:space="preserve">"Isso tem nome. Na Metodologia Eleva, a gente chama de hub de escala. E é um dos conceitos centrais do meu curso: Aprenda a Multiplicar Vendas para Condomínios."</w:t>
      </w:r>
    </w:p>
    <w:p>
      <w:pPr>
        <w:spacing w:after="160"/>
      </w:pPr>
      <w:r>
        <w:rPr>
          <w:sz w:val="21"/>
          <w:szCs w:val="21"/>
        </w:rPr>
        <w:t xml:space="preserve">[olha direto para a câmera]</w:t>
      </w:r>
    </w:p>
    <w:p>
      <w:pPr>
        <w:spacing w:after="160"/>
      </w:pPr>
      <w:r>
        <w:rPr>
          <w:sz w:val="21"/>
          <w:szCs w:val="21"/>
        </w:rPr>
        <w:t xml:space="preserve">"Comente: FORNECEDOR para saber mais e parar de perder contrato para quem cobra menos."</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no link aqui embaixo"</w:t>
      </w:r>
    </w:p>
    <w:p>
      <w:pPr>
        <w:spacing w:after="80"/>
      </w:pPr>
      <w:r>
        <w:rPr>
          <w:i/>
          <w:iCs/>
          <w:color w:val="555555"/>
          <w:sz w:val="18"/>
          <w:szCs w:val="18"/>
        </w:rPr>
        <w:t xml:space="preserve">Automação de direct (gatilho: comentário "FORNECEDOR"):</w:t>
      </w:r>
    </w:p>
    <w:p>
      <w:pPr>
        <w:pBdr>
          <w:left w:val="single" w:color="cccccc" w:sz="12" w:space="8"/>
        </w:pBdr>
        <w:spacing w:after="120"/>
        <w:ind w:left="400"/>
      </w:pPr>
      <w:r>
        <w:rPr>
          <w:i/>
          <w:iCs/>
          <w:color w:val="333333"/>
          <w:sz w:val="20"/>
          <w:szCs w:val="20"/>
        </w:rPr>
        <w:t xml:space="preserve">Oi, tudo bem? Vi que você comentou "FORNECEDOR" no vídeo do Giuliano.</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Conheça o Aprenda a Multiplicar Vendas para Condomínios, com 7 dias grátis:</w:t>
      </w:r>
    </w:p>
    <w:p>
      <w:pPr>
        <w:pBdr>
          <w:left w:val="single" w:color="cccccc" w:sz="12" w:space="8"/>
        </w:pBdr>
        <w:spacing w:after="120"/>
        <w:ind w:left="400"/>
      </w:pPr>
      <w:r>
        <w:rPr>
          <w:i/>
          <w:iCs/>
          <w:color w:val="333333"/>
          <w:sz w:val="20"/>
          <w:szCs w:val="20"/>
        </w:rPr>
        <w:t xml:space="preserve">🔗 https://www.elevags.com.br/curso-multiplicar-vendas-condominios</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Qualquer dúvida, é só me chamar por aqui!</w:t>
      </w:r>
    </w:p>
    <w:p>
      <w:pPr>
        <w:spacing w:after="160"/>
      </w:pPr>
      <w:r>
        <w:rPr>
          <w:i/>
          <w:iCs/>
          <w:sz w:val="21"/>
          <w:szCs w:val="21"/>
        </w:rPr>
        <w:t xml:space="preserve">(Sequência automática D+1: se a pessoa não avançar, enviar mensagem oferecendo a Sessão Estratégica fornecedor: 🔗 https://www.elevags.com.br/sessao-estrategica-fornecedores)</w:t>
      </w:r>
    </w:p>
    <w:p>
      <w:pPr>
        <w:pBdr>
          <w:bottom w:val="single" w:color="cccccc" w:sz="6" w:space="4"/>
        </w:pBdr>
        <w:spacing w:after="200"/>
      </w:pPr>
    </w:p>
    <w:p>
      <w:pPr>
        <w:pStyle w:val="Heading2"/>
        <w:keepNext/>
        <w:spacing w:after="150" w:before="300"/>
      </w:pPr>
      <w:r>
        <w:t xml:space="preserve">Vídeo 7 — Formação de Síndico (novo)</w:t>
      </w:r>
    </w:p>
    <w:p>
      <w:pPr>
        <w:spacing w:after="160"/>
      </w:pPr>
      <w:r>
        <w:rPr>
          <w:b/>
          <w:bCs/>
          <w:sz w:val="21"/>
          <w:szCs w:val="21"/>
        </w:rPr>
        <w:t xml:space="preserve">Persona:</w:t>
      </w:r>
      <w:r>
        <w:rPr>
          <w:sz w:val="21"/>
          <w:szCs w:val="21"/>
        </w:rPr>
        <w:t xml:space="preserve"> quem quer se tornar síndico, mudar de ramo ou se reposicionar profissionalmente</w:t>
      </w:r>
    </w:p>
    <w:p>
      <w:pPr>
        <w:spacing w:after="80"/>
      </w:pPr>
      <w:r>
        <w:rPr>
          <w:i/>
          <w:iCs/>
          <w:color w:val="555555"/>
          <w:sz w:val="18"/>
          <w:szCs w:val="18"/>
        </w:rPr>
        <w:t xml:space="preserve">"Quer mudar de carreira e não sabe por onde começar? Talvez a resposta esteja dentro do seu próprio condomínio"</w:t>
      </w:r>
    </w:p>
    <w:p>
      <w:pPr>
        <w:spacing w:after="160"/>
      </w:pPr>
      <w:r>
        <w:rPr>
          <w:sz w:val="21"/>
          <w:szCs w:val="21"/>
        </w:rPr>
        <w:t xml:space="preserve">[Giuliano caminhando]</w:t>
      </w:r>
    </w:p>
    <w:p>
      <w:pPr>
        <w:spacing w:after="160"/>
      </w:pPr>
      <w:r>
        <w:rPr>
          <w:sz w:val="21"/>
          <w:szCs w:val="21"/>
        </w:rPr>
        <w:t xml:space="preserve">"Você já pensou em se tornar síndico profissional? É uma das profissões que mais cresce no Brasil, remunerada, com demanda real e crescente, mas que exige método para você entrar com segurança."</w:t>
      </w:r>
    </w:p>
    <w:p>
      <w:pPr>
        <w:spacing w:after="160"/>
      </w:pPr>
      <w:r>
        <w:rPr>
          <w:sz w:val="21"/>
          <w:szCs w:val="21"/>
        </w:rPr>
        <w:t xml:space="preserve">[para, olha para a câmera]</w:t>
      </w:r>
    </w:p>
    <w:p>
      <w:pPr>
        <w:spacing w:after="160"/>
      </w:pPr>
      <w:r>
        <w:rPr>
          <w:sz w:val="21"/>
          <w:szCs w:val="21"/>
        </w:rPr>
        <w:t xml:space="preserve">"Eu já geri mais de 2.200 condomínios, e sei exatamente o caminho que separa quem entra despreparado de quem começa já com autoridade."</w:t>
      </w:r>
    </w:p>
    <w:p>
      <w:pPr>
        <w:spacing w:after="160"/>
      </w:pPr>
      <w:r>
        <w:rPr>
          <w:sz w:val="21"/>
          <w:szCs w:val="21"/>
        </w:rPr>
        <w:t xml:space="preserve">[retoma o caminhar]</w:t>
      </w:r>
    </w:p>
    <w:p>
      <w:pPr>
        <w:spacing w:after="160"/>
      </w:pPr>
      <w:r>
        <w:rPr>
          <w:sz w:val="21"/>
          <w:szCs w:val="21"/>
        </w:rPr>
        <w:t xml:space="preserve">"Criei o Curso de Formação de Síndico Profissional para isso: o passo a passo completo para você se profissionalizar e conquistar sua primeira carteira com segurança."</w:t>
      </w:r>
    </w:p>
    <w:p>
      <w:pPr>
        <w:spacing w:after="160"/>
      </w:pPr>
      <w:r>
        <w:rPr>
          <w:sz w:val="21"/>
          <w:szCs w:val="21"/>
        </w:rPr>
        <w:t xml:space="preserve">[para, olha para a câmera]</w:t>
      </w:r>
    </w:p>
    <w:p>
      <w:pPr>
        <w:spacing w:after="160"/>
      </w:pPr>
      <w:r>
        <w:rPr>
          <w:sz w:val="21"/>
          <w:szCs w:val="21"/>
        </w:rPr>
        <w:t xml:space="preserve">"Comente: FORMAÇÃO para saber mais sobre o curso, ou se preferir, acesse pelo link da bio."</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e comece sua nova carreira"</w:t>
      </w:r>
    </w:p>
    <w:p>
      <w:pPr>
        <w:spacing w:after="160"/>
      </w:pPr>
      <w:r>
        <w:rPr>
          <w:b/>
          <w:bCs/>
          <w:sz w:val="21"/>
          <w:szCs w:val="21"/>
        </w:rPr>
        <w:t xml:space="preserve">Automação de direct:</w:t>
      </w:r>
      <w:r>
        <w:rPr>
          <w:sz w:val="21"/>
          <w:szCs w:val="21"/>
        </w:rPr>
        <w:t xml:space="preserve"> já ativa (gatilho: comentário "FORMAÇÃO")</w:t>
      </w:r>
    </w:p>
    <w:p>
      <w:pPr>
        <w:spacing w:after="160"/>
      </w:pPr>
      <w:r>
        <w:rPr>
          <w:sz w:val="21"/>
          <w:szCs w:val="21"/>
        </w:rPr>
        <w:t xml:space="preserve">🔗 https://www.elevags.com.br/curso-formacao-de-sindico-profissional</w:t>
      </w:r>
    </w:p>
    <w:p>
      <w:pPr>
        <w:pBdr>
          <w:bottom w:val="single" w:color="cccccc" w:sz="6" w:space="4"/>
        </w:pBdr>
        <w:spacing w:after="200"/>
      </w:pPr>
    </w:p>
    <w:p>
      <w:pPr>
        <w:pStyle w:val="Heading2"/>
        <w:keepNext/>
        <w:spacing w:after="150" w:before="300"/>
      </w:pPr>
      <w:r>
        <w:t xml:space="preserve">Vídeo 8 — Hub de Negócios, geral</w:t>
      </w:r>
    </w:p>
    <w:p>
      <w:pPr>
        <w:spacing w:after="160"/>
      </w:pPr>
      <w:r>
        <w:rPr>
          <w:i/>
          <w:iCs/>
          <w:sz w:val="21"/>
          <w:szCs w:val="21"/>
        </w:rPr>
        <w:t xml:space="preserve">(Reaproveitado do documento anterior, roteiro de vídeos Hub Eleva/Hub de Negócios.)</w:t>
      </w:r>
    </w:p>
    <w:p>
      <w:pPr>
        <w:spacing w:after="160"/>
      </w:pPr>
      <w:r>
        <w:rPr>
          <w:b/>
          <w:bCs/>
          <w:sz w:val="21"/>
          <w:szCs w:val="21"/>
        </w:rPr>
        <w:t xml:space="preserve">Persona:</w:t>
      </w:r>
      <w:r>
        <w:rPr>
          <w:sz w:val="21"/>
          <w:szCs w:val="21"/>
        </w:rPr>
        <w:t xml:space="preserve"> síndico, fornecedor ou executivo, qualquer prestador de serviço para condomínio</w:t>
      </w:r>
    </w:p>
    <w:p>
      <w:pPr>
        <w:spacing w:after="80"/>
      </w:pPr>
      <w:r>
        <w:rPr>
          <w:i/>
          <w:iCs/>
          <w:color w:val="555555"/>
          <w:sz w:val="18"/>
          <w:szCs w:val="18"/>
        </w:rPr>
        <w:t xml:space="preserve">Fala:</w:t>
      </w:r>
    </w:p>
    <w:p>
      <w:pPr>
        <w:spacing w:after="160"/>
      </w:pPr>
      <w:r>
        <w:rPr>
          <w:sz w:val="21"/>
          <w:szCs w:val="21"/>
        </w:rPr>
        <w:t xml:space="preserve">"Se você presta algum tipo de serviço para condomínio, seja como executivo, síndico ou prestador de serviço, entenda que estar rodeado de um hub de parceiros que te auxiliam nas diversas demandas do condomínio é uma das formas mais fáceis de você expandir a sua carteira, o seu relacionamento, criar network e entregar mais valor para os seus clientes. Assim, todo mundo constrói uma relação de ganha-ganha. Aqui na Eleva, debatemos esse tema de Hub de Negócios tanto no nosso Hub Eleva, Síndicos de Alta Performance, no WhatsApp, quanto por e-mail e no nosso blog. Se você se interessou, comenta aqui 'Hub de Negócio' que eu te mando no direct um formulário para você preencher e começar a receber esses conteúdos, e quem sabe até fazer parte do nosso Hub de Parceiros."</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e entra para o Hub de Negócios"</w:t>
      </w:r>
    </w:p>
    <w:p>
      <w:pPr>
        <w:spacing w:after="160"/>
      </w:pPr>
      <w:r>
        <w:rPr>
          <w:b/>
          <w:bCs/>
          <w:sz w:val="21"/>
          <w:szCs w:val="21"/>
        </w:rPr>
        <w:t xml:space="preserve">Automação de direct (gatilho: comentário "Hub de Negócio"):</w:t>
      </w:r>
      <w:r>
        <w:rPr>
          <w:sz w:val="21"/>
          <w:szCs w:val="21"/>
        </w:rPr>
        <w:t xml:space="preserve"> pede os dados da pessoa (nome, e-mail, WhatsApp, função), para receber conteúdos e mostrar interesse em fazer parte do Hub de Parceiros.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pPr>
    <w:rPr>
      <w:b/>
      <w:bCs/>
      <w:color w:val="1c2b4a"/>
      <w:sz w:val="32"/>
      <w:szCs w:val="32"/>
    </w:rPr>
  </w:style>
  <w:style w:type="paragraph" w:styleId="Heading2">
    <w:name w:val="Heading 2"/>
    <w:basedOn w:val="Normal"/>
    <w:next w:val="Normal"/>
    <w:pPr>
      <w:spacing w:after="150" w:before="300"/>
    </w:pPr>
    <w:rPr>
      <w:b/>
      <w:bCs/>
      <w:color w:val="1c2b4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2026-09-29T19:19:41.165Z</dcterms:created>
  <dcterms:modified xsi:type="dcterms:W3CDTF">2026-09-29T19:19:41.177Z</dcterms:modified>
</cp:coreProperties>
</file>

<file path=docProps/custom.xml><?xml version="1.0" encoding="utf-8"?>
<Properties xmlns="http://schemas.openxmlformats.org/officeDocument/2006/custom-properties" xmlns:vt="http://schemas.openxmlformats.org/officeDocument/2006/docPropsVTypes"/>
</file>