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Calendário Comunidade WhatsApp — Hub Eleva, Síndicos de Alta Performance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17/09/2026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Período:</w:t>
      </w:r>
      <w:r>
        <w:rPr>
          <w:sz w:val="21"/>
          <w:szCs w:val="21"/>
        </w:rPr>
        <w:t xml:space="preserve"> setembro/2026 a maio/2027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Cadência:</w:t>
      </w:r>
      <w:r>
        <w:rPr>
          <w:sz w:val="21"/>
          <w:szCs w:val="21"/>
        </w:rPr>
        <w:t xml:space="preserve"> 1 a 2 postagens por semana (sem dia fixo, varia conforme a rotina), intercalando episódio do podcast Síndicos (Spotify, Temporada 2) e artigo do blog elevags.com.br. Sem venda direta de curso/mentoria nesse bloco, o gancho para o curso avançado para síndico profissional aparece de forma leve ao final de cada post.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Texto de cada entrada já pronto para copiar e colar</w:t>
      </w:r>
      <w:r>
        <w:rPr>
          <w:sz w:val="21"/>
          <w:szCs w:val="21"/>
        </w:rPr>
        <w:t xml:space="preserve"> diretamente no grupo do WhatsApp, sem precisar editar.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Episódio 7 (Temporada 2):</w:t>
      </w:r>
      <w:r>
        <w:rPr>
          <w:sz w:val="21"/>
          <w:szCs w:val="21"/>
        </w:rPr>
        <w:t xml:space="preserve"> já foi enviado ao grupo em 27/08/2026, por isso não entra na lista abaixo, o próximo episódio a usar é o 8.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setembro/2026 — Artigo, Airbnb em condomínio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a locação por temporada tipo Airbnb dentro do condomínio, à luz do Tema 1.443 do STJ, que trata da possibilidade de restrição desse tipo de uso pela convenção condominial.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Esse é um dos conflitos que mais aparece em assembleia atualmente. Ter o entendimento jurídico atualizado na ponta da língua evita que você seja pego de surpresa numa discussão acalorada entre moradores.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https://www.elevags.com.br/blog/airbnb-condominio-stj-tema-1443</w:t>
      </w:r>
    </w:p>
    <w:p>
      <w:pPr>
        <w:spacing w:after="160"/>
      </w:pPr>
      <w:r>
        <w:rPr>
          <w:sz w:val="21"/>
          <w:szCs w:val="21"/>
        </w:rPr>
        <w:t xml:space="preserve">E se você quer aprofundar em como blindar juridicamente as decisões da sua gestão,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setembro/2026 — Podcast, Ep. 8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8: "A força do não", da Temporada 2 do podcast Síndicos, aborda uma verdade que separa quem cresce de forma sustentável de quem apenas sobrevive no mercado.</w:t>
      </w:r>
    </w:p>
    <w:p>
      <w:pPr>
        <w:spacing w:after="160"/>
      </w:pPr>
      <w:r>
        <w:rPr>
          <w:sz w:val="21"/>
          <w:szCs w:val="21"/>
        </w:rPr>
        <w:t xml:space="preserve">O cliente fora do perfil custa mais caro do que o honorário que paga. A carteira não é consequência da demanda, é decisão estratégica. O valor real de um cliente está na receita de todos os ciclos de renovação. E tem mais: a renúncia fundamentada é parte do método, não falha dele.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Essa é a conversa que falta na maioria das administradoras. Enquanto você trata a carteira como um número, deixa de ver que cada cliente errado consome tempo, energia e margem. Quem entende isso cresce com previsibilidade.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https://open.spotify.com/episode/6v36JNuHDkTfjcB3YcgJSg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setembro/2026 — Artigo, Síndico: cliente, parceiro ou concorrente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os três papéis que um síndico profissional pode assumir na relação com fornecedores e prestadores de serviço: cliente, parceiro ou concorrente, dependendo de como essa relação é conduzida.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Entender em qual desses três papéis você está com cada fornecedor da sua carteira muda completamente como negociar, cobrar resultado e decidir quem continua no seu Hub de parceiros.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https://www.elevags.com.br/blog/sindico-profissional-cliente-parceiro-concorrente</w:t>
      </w:r>
    </w:p>
    <w:p>
      <w:pPr>
        <w:spacing w:after="160"/>
      </w:pPr>
      <w:r>
        <w:rPr>
          <w:sz w:val="21"/>
          <w:szCs w:val="21"/>
        </w:rPr>
        <w:t xml:space="preserve">E se você quer aprofundar em como estruturar seu Hub de parceiros com critério, com 41 casos reais de síndicos que já fizeram essa transição,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setembro/2026 — Podcast, Ep. 9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9: "Medir, não aparecer", da Temporada 2 do podcast Síndicos, aborda uma métrica que engana a maioria das administradoras.</w:t>
      </w:r>
    </w:p>
    <w:p>
      <w:pPr>
        <w:spacing w:after="160"/>
      </w:pPr>
      <w:r>
        <w:rPr>
          <w:sz w:val="21"/>
          <w:szCs w:val="21"/>
        </w:rPr>
        <w:t xml:space="preserve">A maior parte das frustrações com o condomínio nasce de uma métrica errada, o número de visitas. A presença evita a nota baixa, mas não constrói a nota alta. Educar o cliente a medir entrega, e não presença, é o trabalho que não está no contrato e que decide a renovação.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quem confunde presença com resultado trabalha muito e é lembrado pouco. Entender essa diferença é o que separa o síndico substituível do síndico insubstituível.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https://open.spotify.com/episode/0mvxrAQqCeCOh7bL52u2um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5 de setembro/2026 — Artigo, Roadmap de 12 meses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mapeia o roadmap de 12 meses de executor a Gestor de Ativos, mês a mês, o caminho estruturado para sair da execução do dia a dia e assumir uma gestão orientada por dado e método.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Dá para usar como um checklist real da sua própria trajetória: ler e comparar em que mês do roadmap você estaria hoje, e o que falta para avançar para o próximo.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https://www.elevags.com.br/blog/de-executor-a-gestor-de-ativos-o-roadmap-de-12-meses</w:t>
      </w:r>
    </w:p>
    <w:p>
      <w:pPr>
        <w:spacing w:after="160"/>
      </w:pPr>
      <w:r>
        <w:rPr>
          <w:sz w:val="21"/>
          <w:szCs w:val="21"/>
        </w:rPr>
        <w:t xml:space="preserve">E se você quer percorrer esse roadmap com apoio direto e 41 casos reais documentados,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6 de setembro/2026 — Podcast, Ep. 10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10: "O Mapa Estratégico", da Temporada 2 do podcast Síndicos, aborda o que realmente separa quem justifica o honorário de quem só entrega trabalho.</w:t>
      </w:r>
    </w:p>
    <w:p>
      <w:pPr>
        <w:spacing w:after="160"/>
      </w:pPr>
      <w:r>
        <w:rPr>
          <w:sz w:val="21"/>
          <w:szCs w:val="21"/>
        </w:rPr>
        <w:t xml:space="preserve">O que separa o síndico que justifica o honorário do que renova sem disputa não é a quantidade de trabalho, é como ele encara a operação. Neste episódio, as nove áreas que se determinam mutuamente e as quatro famílias de indicadores que cabem numa página, sendo a quarta, a de criação de valor, a assinatura do Gestor de Ativos.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ter um mapa claro da operação é o que permite mostrar valor de forma objetiva, em vez de depender da percepção do cliente sobre o seu esforço.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https://open.spotify.com/episode/232CDMl5LFMKHnPW2eq53K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7 de setembro/2026 — Artigo, Saúde mental do síndico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a saúde mental do síndico como base técnica da alta performance, não como discurso motivacional, mas como fator que impacta diretamente a qualidade das decisões que você toma no dia a dia.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A rotina de cobrança, conflito e urgência constante desgasta antes mesmo de aparecer no resultado, e reconhecer isso a tempo é o que separa quem sustenta a operação por anos de quem entra em burnout no meio do caminho.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https://www.elevags.com.br/blog/saude-mental-do-sindico-a-base-tecnica-da-alta-performance</w:t>
      </w:r>
    </w:p>
    <w:p>
      <w:pPr>
        <w:spacing w:after="160"/>
      </w:pPr>
      <w:r>
        <w:rPr>
          <w:sz w:val="21"/>
          <w:szCs w:val="21"/>
        </w:rPr>
        <w:t xml:space="preserve">E se você quer entender como delegar e estruturar sua operação para reduzir essa sobrecarga, com 41 casos reais documentados,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8 de setembro/2026 — Podcast, Ep. 11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11: "A renovação começa antes", da Temporada 2 do podcast Síndicos, aborda o momento real em que uma renovação se decide.</w:t>
      </w:r>
    </w:p>
    <w:p>
      <w:pPr>
        <w:spacing w:after="160"/>
      </w:pPr>
      <w:r>
        <w:rPr>
          <w:sz w:val="21"/>
          <w:szCs w:val="21"/>
        </w:rPr>
        <w:t xml:space="preserve">O trabalho invisível do síndico se torna visível num único momento, e é ali, meses antes da votação, que a renovação é decidida. Neste episódio, por que a consistência do formato importa tanto quanto o conteúdo, e por que a mesma documentação que comunica resultado no presente é que blinda a gestão no futuro.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esperar a assembleia para mostrar resultado é chegar tarde demais. Quem documenta com consistência ao longo do ano entra na votação com a decisão praticamente tomada.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https://open.spotify.com/episode/6hZ7GjUGjXkkgbnNEaaCyN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outubro/2026 — Artigo, O que 8 países ensinam sobre o futuro da síndicatura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traz o que oito países ensinam sobre o futuro da síndicatura no Brasil, um panorama internacional de como a profissão está se estruturando lá fora, e o que disso já dá para antecipar por aqui.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Quem entende para onde a profissão está indo no mundo consegue se posicionar antes da curva chegar no Brasil, em vez de correr atrás depois que virar regra.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https://www.elevags.com.br/blog/o-que-oito-paises-ensinam-sobre-o-futuro-da-sindicatura-no-brasil</w:t>
      </w:r>
    </w:p>
    <w:p>
      <w:pPr>
        <w:spacing w:after="160"/>
      </w:pPr>
      <w:r>
        <w:rPr>
          <w:sz w:val="21"/>
          <w:szCs w:val="21"/>
        </w:rPr>
        <w:t xml:space="preserve">E se você quer se antecipar a essa curva com método documentado, com 41 casos reais de síndicos que já fizeram essa transição,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outubro/2026 — Podcast, Ep. 12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12: "A assembleia se ganha antes", da Temporada 2 do podcast Síndicos, aborda o que realmente decide o resultado de uma assembleia.</w:t>
      </w:r>
    </w:p>
    <w:p>
      <w:pPr>
        <w:spacing w:after="160"/>
      </w:pPr>
      <w:r>
        <w:rPr>
          <w:sz w:val="21"/>
          <w:szCs w:val="21"/>
        </w:rPr>
        <w:t xml:space="preserve">A assembleia é o único espaço formal de decisão do condomínio, e quem entra sem saber o que vai aprovar já perdeu a reunião. Neste episódio, as duas falhas de forma que anulam decisões corretas, e os dois cuidados que blindam uma renovação disputada contra contestação.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uma decisão correta no conteúdo pode ser anulada por uma falha de forma. Chegar preparado é o que protege a gestão de contestações depois da votação.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https://open.spotify.com/episode/0ruE2BYdt11jJMhEZZunI2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outubro/2026 — Artigo, Autoridade de mercado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autoridade de mercado: como o síndico passa a ser procurado, em vez de ficar sempre correndo atrás de condomínio novo.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Virar referência não é sorte nem tempo de mercado, é uma combinação de reputação construída e visibilidade certa, que dá para replicar com método.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https://www.elevags.com.br/blog/autoridade-de-mercado-como-o-sindico-passa-a-ser-procurado</w:t>
      </w:r>
    </w:p>
    <w:p>
      <w:pPr>
        <w:spacing w:after="160"/>
      </w:pPr>
      <w:r>
        <w:rPr>
          <w:sz w:val="21"/>
          <w:szCs w:val="21"/>
        </w:rPr>
        <w:t xml:space="preserve">E se você quer estruturar essa autoridade na sua própria operação, com 41 casos reais de síndicos que já fizeram essa transição,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outubro/2026 — Podcast, Ep. 13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13: "A régua da inadimplência", da Temporada 2 do podcast Síndicos, aborda um risco financeiro que a maioria trata errado.</w:t>
      </w:r>
    </w:p>
    <w:p>
      <w:pPr>
        <w:spacing w:after="160"/>
      </w:pPr>
      <w:r>
        <w:rPr>
          <w:sz w:val="21"/>
          <w:szCs w:val="21"/>
        </w:rPr>
        <w:t xml:space="preserve">A inadimplência média do mercado não é um fato da economia, é a assinatura de quem não tem protocolo. Neste episódio, por que o maior risco financeiro do condomínio é o mais gerenciável quando tratado com régua, e por que a certeza da consequência vale mais que a severidade dela.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quem trata inadimplência com régua clara, e não com rigor pontual, entrega o resultado financeiro que realmente diferencia sua gestão.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https://open.spotify.com/episode/0ojKX3IjfvTG8ruXkPa4zY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novembro/2026 — Artigo, O síndico no centro do ecossistema condominial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o síndico como o nó central do ecossistema condominial, o ponto que conecta morador, conselho, administradora e fornecedor, e por que essa posição é um ativo estratégico, não só uma função operacional.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Quando você entende essa posição central, cada interação vira oportunidade de fortalecer sua reputação em vez de só "resolver mais uma demanda".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https://www.elevags.com.br/blog/o-sindico-no-centro-do-ecossistema-condominial</w:t>
      </w:r>
    </w:p>
    <w:p>
      <w:pPr>
        <w:spacing w:after="160"/>
      </w:pPr>
      <w:r>
        <w:rPr>
          <w:sz w:val="21"/>
          <w:szCs w:val="21"/>
        </w:rPr>
        <w:t xml:space="preserve">E se você quer estruturar essa posição com método, com 41 casos reais de síndicos que já fizeram essa transição,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novembro/2026 — Podcast, Ep. 14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14: "Conflito é competência", da Temporada 2 do podcast Síndicos, aborda a causa real por trás da maioria dos mandatos perdidos.</w:t>
      </w:r>
    </w:p>
    <w:p>
      <w:pPr>
        <w:spacing w:after="160"/>
      </w:pPr>
      <w:r>
        <w:rPr>
          <w:sz w:val="21"/>
          <w:szCs w:val="21"/>
        </w:rPr>
        <w:t xml:space="preserve">A maioria dos mandatos perdidos não cai por má gestão financeira, cai por conflito acumulado que vira voto contrário na renovação. Neste episódio, por que lidar bem com conflito é o segundo atributo mais valorizado pelo próprio cliente, e por que saber a hora de não mediar é proteção de mandato.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conflito mal administrado se acumula silenciosamente até virar voto contra. Saber lidar com ele, e saber quando não entrar no meio, é o que preserva sua gestão a longo prazo.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https://open.spotify.com/episode/1drI0O7XUQQs72khJWph3L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novembro/2026 — Artigo, Como a IA amplia a gestão do síndico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mostra como a inteligência artificial amplia a gestão do síndico, principalmente na comunicação com moradores e na análise de contratos, mas também onde ela tem limite e não deve decidir por você.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Entender essa fronteira evita dois erros comuns: ignorar uma ferramenta que economizaria horas, ou terceirizar decisão que é sua responsabilidade.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https://www.elevags.com.br/blog/como-a-inteligencia-artificial-amplia-a-gestao-do-sindico</w:t>
      </w:r>
    </w:p>
    <w:p>
      <w:pPr>
        <w:spacing w:after="160"/>
      </w:pPr>
      <w:r>
        <w:rPr>
          <w:sz w:val="21"/>
          <w:szCs w:val="21"/>
        </w:rPr>
        <w:t xml:space="preserve">E se você quer entender exatamente onde aplicar IA na sua operação sem cair no exagero,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novembro/2026 — Podcast, Ep. 15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15: "IA na sindicatura", da Temporada 2 do podcast Síndicos, aborda o verdadeiro risco da inteligência artificial para quem exerce a profissão.</w:t>
      </w:r>
    </w:p>
    <w:p>
      <w:pPr>
        <w:spacing w:after="160"/>
      </w:pPr>
      <w:r>
        <w:rPr>
          <w:sz w:val="21"/>
          <w:szCs w:val="21"/>
        </w:rPr>
        <w:t xml:space="preserve">A IA não vai substituir o síndico, vai substituir o síndico que não a usa. Neste episódio, por que o argumento é de capacidade e não de custo, recuperar dez horas por semana equivale a um novo condomínio, e a fronteira que protege o gestor: a IA acha o que está no documento, mas não avalia o que está ausente.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quem usa IA para recuperar tempo ganha capacidade para crescer a carteira, e quem entende os limites da ferramenta continua sendo insubstituível no que realmente importa.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https://open.spotify.com/episode/3KxYi2ErZEoCbd9ghcnsz0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dezembro/2026 — Artigo, Gestão de conflitos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a gestão de conflitos como a competência que sustenta o mandato, muitas vezes mais determinante para continuar no cargo do que qualquer entrega técnica.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Conselho satisfeito tecnicamente, mas cansado de mediar briga, não renova. O artigo mostra como transformar isso numa competência treinável, não em "jeito pessoal" de lidar com gente.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https://www.elevags.com.br/blog/gestao-de-conflitos-a-competencia-que-sustenta-o-mandato</w:t>
      </w:r>
    </w:p>
    <w:p>
      <w:pPr>
        <w:spacing w:after="160"/>
      </w:pPr>
      <w:r>
        <w:rPr>
          <w:sz w:val="21"/>
          <w:szCs w:val="21"/>
        </w:rPr>
        <w:t xml:space="preserve">E se você quer desenvolver esse repertório com método, com 41 casos reais documentados,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dezembro/2026 — Podcast, Ep. 16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16: "O novo centro do ecossistema", da Temporada 2 do podcast Síndicos, aborda uma mudança estrutural no mercado de condomínios.</w:t>
      </w:r>
    </w:p>
    <w:p>
      <w:pPr>
        <w:spacing w:after="160"/>
      </w:pPr>
      <w:r>
        <w:rPr>
          <w:sz w:val="21"/>
          <w:szCs w:val="21"/>
        </w:rPr>
        <w:t xml:space="preserve">Durante décadas a administradora foi o nó central do ecossistema e o síndico, seu executor. Neste episódio, por que esse centro de gravidade está se deslocando para quem tem o conhecimento, e por que a curadoria remunerada pelo condomínio, sem comissão de fornecedor, sustenta o honorário e dá valor de mercado ao negócio.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quem entende essa mudança de centro de gravidade se posiciona antes do mercado, e constrói um negócio com valor real, não dependente de comissão.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https://open.spotify.com/episode/1WWZHj1zgu4pO4l51H8QPy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dezembro/2026 — Artigo, A régua de inadimplência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apresenta a régua de inadimplência, uma lógica de prevenir em vez de só cobrar depois que o problema já apareceu no caixa do condomínio.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Quando existe régua, a cobrança deixa de ser reativa e vira processo, o que reduz o desgaste com morador e melhora o fluxo de caixa antes que a inadimplência vire bola de neve.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https://www.elevags.com.br/blog/a-regua-de-inadimplencia-prevenir-em-vez-de-cobrar</w:t>
      </w:r>
    </w:p>
    <w:p>
      <w:pPr>
        <w:spacing w:after="160"/>
      </w:pPr>
      <w:r>
        <w:rPr>
          <w:sz w:val="21"/>
          <w:szCs w:val="21"/>
        </w:rPr>
        <w:t xml:space="preserve">E se você quer montar essa régua na sua operação com apoio direto,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dezembro/2026 — Podcast, Ep. 17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17: "Curadoria", da Temporada 2 do podcast Síndicos, aborda uma pergunta que a maioria do mercado formula errado.</w:t>
      </w:r>
    </w:p>
    <w:p>
      <w:pPr>
        <w:spacing w:after="160"/>
      </w:pPr>
      <w:r>
        <w:rPr>
          <w:sz w:val="21"/>
          <w:szCs w:val="21"/>
        </w:rPr>
        <w:t xml:space="preserve">A pergunta quem paga pela curadoria está mal formulada. Neste episódio, por que a curadoria, organizar e responder por uma rede de parceiros no interesse do condomínio, é um atributo da posição do Gestor de Ativos, e por que o honorário precifica a posição, não a tarefa.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entender que o honorário remunera a posição, e não cada tarefa isolada, muda completamente como você justifica e sustenta o seu valor.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https://open.spotify.com/episode/0kVWxGcEMIdBK8bF51ZBUU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janeiro/2027 — Artigo, A boa assembleia se decide na preparação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mostra que a boa assembleia se decide na preparação, muito antes de qualquer morador levantar a mão para falar.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O que parece "ter jogo de cintura" na hora costuma ser, na real, um roteiro bem montado com antecedência: pauta clara, argumento pronto, cenário mapeado.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https://www.elevags.com.br/blog/a-boa-assembleia-se-decide-na-preparacao</w:t>
      </w:r>
    </w:p>
    <w:p>
      <w:pPr>
        <w:spacing w:after="160"/>
      </w:pPr>
      <w:r>
        <w:rPr>
          <w:sz w:val="21"/>
          <w:szCs w:val="21"/>
        </w:rPr>
        <w:t xml:space="preserve">E se você quer esse roteiro de preparação de assembleia pronto para aplicar,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janeiro/2027 — Podcast, Ep. 18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18: "Ser procurado", da Temporada 2 do podcast Síndicos, aborda como sair da posição de quem precisa convencer.</w:t>
      </w:r>
    </w:p>
    <w:p>
      <w:pPr>
        <w:spacing w:after="160"/>
      </w:pPr>
      <w:r>
        <w:rPr>
          <w:sz w:val="21"/>
          <w:szCs w:val="21"/>
        </w:rPr>
        <w:t xml:space="preserve">Ser procurado não é sorte nem consequência automática de bom trabalho. Neste episódio, os cinco canais de captação estruturada, por que autoridade é competência mais sinalização, e por que quem é procurado antes da comparação não negocia da mesma posição de quem precisa convencer.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quem constrói captação estruturada negocia de outra posição, chega antes da comparação de preço e não depende só da indicação para crescer a carteira.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https://open.spotify.com/episode/7BmgEzuzcVLwsVVN0xqJBL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janeiro/2027 — Artigo, Prestação de contas como argumento de renovação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explica como transformar a prestação de contas em argumento de renovação, em vez de tratá-la só como obrigação burocrática de fim de gestão.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Uma prestação de contas bem apresentada é, na prática, a sua propaganda mais honesta: mostra resultado com número, não com discurso.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https://www.elevags.com.br/blog/como-transformar-a-prestacao-de-contas-em-argumento-de-renovacao</w:t>
      </w:r>
    </w:p>
    <w:p>
      <w:pPr>
        <w:spacing w:after="160"/>
      </w:pPr>
      <w:r>
        <w:rPr>
          <w:sz w:val="21"/>
          <w:szCs w:val="21"/>
        </w:rPr>
        <w:t xml:space="preserve">E se você quer aprender a estruturar essa apresentação com apoio direto,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janeiro/2027 — Podcast, Ep. 19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19: "O que o mundo ensina", da Temporada 2 do podcast Síndicos, aborda o que outros países já mostraram sobre o momento que o Brasil vive agora.</w:t>
      </w:r>
    </w:p>
    <w:p>
      <w:pPr>
        <w:spacing w:after="160"/>
      </w:pPr>
      <w:r>
        <w:rPr>
          <w:sz w:val="21"/>
          <w:szCs w:val="21"/>
        </w:rPr>
        <w:t xml:space="preserve">Oito países já passaram pelo ponto de inflexão que o Brasil vive agora, e a trajetória deles é inequívoca. Neste episódio, as convergências que se repetem nos oito, competência verificável por um terceiro, mercado que antecipa a lei, e por que o pioneiro não perde posição quando a regra chega.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quem se profissionaliza antes da regulamentação chegar não perde espaço quando ela chega, ganha vantagem, como já aconteceu em outros oito países.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https://open.spotify.com/episode/0Grik8iEXlvlHcRoSRQxRn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fevereiro/2027 — Artigo, O Mapa Estratégico do síndico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apresenta o Mapa Estratégico do síndico, nove áreas e quatro painéis que organizam toda a gestão condominial num único sistema de visão.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O síndico que só olha para duas ou três dessas áreas administra contrato. O que olha para as nove conduz patrimônio, e é exatamente essa diferença que sustenta um honorário maior.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https://www.elevags.com.br/blog/o-mapa-estrategico-do-sindico-nove-areas-e-quatro-paineis</w:t>
      </w:r>
    </w:p>
    <w:p>
      <w:pPr>
        <w:spacing w:after="160"/>
      </w:pPr>
      <w:r>
        <w:rPr>
          <w:sz w:val="21"/>
          <w:szCs w:val="21"/>
        </w:rPr>
        <w:t xml:space="preserve">E se você quer aplicar esse mapa completo na sua operação, com 41 casos reais documentados,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fevereiro/2027 — Podcast, Ep. 20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20: "A base invisível", da Temporada 2 do podcast Síndicos, aborda um tema que sustenta toda a performance do síndico.</w:t>
      </w:r>
    </w:p>
    <w:p>
      <w:pPr>
        <w:spacing w:after="160"/>
      </w:pPr>
      <w:r>
        <w:rPr>
          <w:sz w:val="21"/>
          <w:szCs w:val="21"/>
        </w:rPr>
        <w:t xml:space="preserve">Para quem fala de alta performance, a saúde mental do síndico não é tema humanitário, é técnico. Neste episódio, por que o esgotamento degrada exatamente as capacidades que o método exige, e por que a saúde mental não compete com a performance, é a condição de ela durar. Tema sensível, se estiver passando por isso, vale procurar apoio profissional.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nenhum método sustenta resultado sobre uma base esgotada. Cuidar da saúde mental é o que garante que a performance dure, e não só apareça por um momento.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https://open.spotify.com/episode/0Owth7zWFFNH9qc5k2uNGZ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fevereiro/2027 — Artigo, Educar o cliente a avaliar resultado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como educar o cliente a avaliar resultado em vez de presença, mudando a régua que o conselho usa para julgar se o síndico está fazendo um bom trabalho.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Enquanto o critério for "aparecer sempre", o síndico mais disponível ganha, não o mais eficiente. Mudar esse critério é decisão de comunicação, não só de entrega.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https://www.elevags.com.br/blog/como-educar-o-cliente-a-avaliar-resultado-em-vez-de-presenca</w:t>
      </w:r>
    </w:p>
    <w:p>
      <w:pPr>
        <w:spacing w:after="160"/>
      </w:pPr>
      <w:r>
        <w:rPr>
          <w:sz w:val="21"/>
          <w:szCs w:val="21"/>
        </w:rPr>
        <w:t xml:space="preserve">E se você quer aprender a conduzir essa mudança de percepção com o conselho,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fevereiro/2027 — Podcast, Ep. 21 (último episódio da Temporada 2 na lista)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áudio para o dia.</w:t>
      </w:r>
    </w:p>
    <w:p>
      <w:pPr>
        <w:spacing w:after="160"/>
      </w:pPr>
      <w:r>
        <w:rPr>
          <w:sz w:val="21"/>
          <w:szCs w:val="21"/>
        </w:rPr>
        <w:t xml:space="preserve">O episódio 21: "Doze meses", da Temporada 2 do podcast Síndicos, aborda o tempo real da travessia de executor a Gestor de Ativos.</w:t>
      </w:r>
    </w:p>
    <w:p>
      <w:pPr>
        <w:spacing w:after="160"/>
      </w:pPr>
      <w:r>
        <w:rPr>
          <w:sz w:val="21"/>
          <w:szCs w:val="21"/>
        </w:rPr>
        <w:t xml:space="preserve">A travessia de executor a Gestor de Ativos cabe em doze meses, mas é a sequência, não a quantidade de esforço, que decide se transformam ou apenas cansam. Neste episódio, por que a ordem importa mais que a velocidade, e os quatro trimestres que constroem um sobre o outro.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Porque esforço na ordem errada cansa sem transformar. Entender a sequência dos quatro trimestres é o que garante que os doze meses realmente construam alguma coisa.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escuta! 👇</w:t>
      </w:r>
    </w:p>
    <w:p>
      <w:pPr>
        <w:spacing w:after="160"/>
      </w:pPr>
      <w:r>
        <w:rPr>
          <w:sz w:val="21"/>
          <w:szCs w:val="21"/>
        </w:rPr>
        <w:t xml:space="preserve">🔗 https://open.spotify.com/episode/0cSSlafzzhH9Gt1ZILMQeJ</w:t>
      </w:r>
    </w:p>
    <w:p>
      <w:pPr>
        <w:spacing w:after="160"/>
      </w:pPr>
      <w:r>
        <w:rPr>
          <w:sz w:val="21"/>
          <w:szCs w:val="21"/>
        </w:rPr>
        <w:t xml:space="preserve">E se você quer aprofundar no método com 41 casos reais de síndicos que já estruturaram isso,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março/2027 — Artigo, Seleção de carteira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mostra por que a seleção de carteira, recusar um condomínio que aparece, também é estratégia, não desperdício de oportunidade.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Nem todo condomínio que bate na porta vale entrar na carteira. Aceitar qualquer um, sem critério, é o que trava a operação no médio prazo.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https://www.elevags.com.br/blog/selecao-de-carteira-por-que-recusar-tambem-e-estrategia</w:t>
      </w:r>
    </w:p>
    <w:p>
      <w:pPr>
        <w:spacing w:after="160"/>
      </w:pPr>
      <w:r>
        <w:rPr>
          <w:sz w:val="21"/>
          <w:szCs w:val="21"/>
        </w:rPr>
        <w:t xml:space="preserve">E se você quer construir esse critério de seleção com apoio direto,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março/2027 — Artigo, O condomínio como patrimônio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o condomínio como patrimônio, o argumento que sustenta o honorário mais alto: quando a conversa deixa de ser sobre custo do síndico e passa a ser sobre valorização do patrimônio total.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Esse é o mesmo argumento que muda o resultado de uma negociação de honorário em assembleia, e o artigo detalha como apresentá-lo com dado, não só com discurso.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https://www.elevags.com.br/blog/o-condominio-como-patrimonio-o-argumento-que-sustenta-o-honorario</w:t>
      </w:r>
    </w:p>
    <w:p>
      <w:pPr>
        <w:spacing w:after="160"/>
      </w:pPr>
      <w:r>
        <w:rPr>
          <w:sz w:val="21"/>
          <w:szCs w:val="21"/>
        </w:rPr>
        <w:t xml:space="preserve">E se você quer esse argumento pronto para usar na sua próxima assembleia,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março/2027 — Artigo, Os três estágios de identidade do síndico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Nota: mesmo tema do episódio 6 do podcast (já usado em agosto/2026). Como fica bem espaçado no tempo (7 meses de distância), funciona como reforço em outro formato, mas fica registrado caso prefira trocar por outro artigo.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detalha os três estágios de identidade do síndico profissional: executor, resolvedor de problemas e Gestor de Ativos, e por que a passagem ao terceiro estágio é estrutural, não uma questão de tempo de carreira.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Entender em qual estágio você está hoje é o que permite planejar a passagem para o próximo em vez de esperar que ela aconteça por acaso.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https://www.elevags.com.br/blog/os-tres-estagios-de-identidade-do-sindico-profissional</w:t>
      </w:r>
    </w:p>
    <w:p>
      <w:pPr>
        <w:spacing w:after="160"/>
      </w:pPr>
      <w:r>
        <w:rPr>
          <w:sz w:val="21"/>
          <w:szCs w:val="21"/>
        </w:rPr>
        <w:t xml:space="preserve">E se você quer entender em qual estágio você está e como avançar com método,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março/2027 — Artigo, Regulamentação da síndicatura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a regulamentação da profissão de síndico, hoje em tramitação no Congresso, e por que se antecipar a essa mudança compensa quem já se profissionaliza agora.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Quem chega antes da lei obrigar já tem certificação, método e portfólio documentado consolidados, na frente de quem só vai correr atrás quando virar exigência.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https://www.elevags.com.br/blog/regulamentacao-da-sindicatura-por-que-se-antecipar-compensa</w:t>
      </w:r>
    </w:p>
    <w:p>
      <w:pPr>
        <w:spacing w:after="160"/>
      </w:pPr>
      <w:r>
        <w:rPr>
          <w:sz w:val="21"/>
          <w:szCs w:val="21"/>
        </w:rPr>
        <w:t xml:space="preserve">E se você quer se profissionalizar antes desse horizonte chegar,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abril/2027 — Artigo, Passivo trabalhista e tributário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aborda o passivo trabalhista e tributário que só aparece na fiscalização, o risco que fica invisível até o dia em que vira autuação ou processo.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Entender isso com antecedência é o que separa uma gestão que se protege de uma que só descobre o problema quando ele já custa caro.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https://www.elevags.com.br/blog/o-passivo-trabalhista-e-tributario-que-aparece-so-na-fiscalizacao</w:t>
      </w:r>
    </w:p>
    <w:p>
      <w:pPr>
        <w:spacing w:after="160"/>
      </w:pPr>
      <w:r>
        <w:rPr>
          <w:sz w:val="21"/>
          <w:szCs w:val="21"/>
        </w:rPr>
        <w:t xml:space="preserve">E se você quer blindar sua gestão contra esse tipo de risco,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2 de abril/2027 — Artigo, Síndico garantidor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trata do síndico garantidor, a responsabilidade que inclui até a omissão: não fazer também pode gerar responsabilização, não só o erro ativo.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Saber exatamente onde termina a sua responsabilidade legal é o tipo de conhecimento que evita decisão por medo e protege sua atuação ao mesmo tempo.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https://www.elevags.com.br/blog/sindico-garantidor-a-responsabilidade-que-inclui-a-omissao</w:t>
      </w:r>
    </w:p>
    <w:p>
      <w:pPr>
        <w:spacing w:after="160"/>
      </w:pPr>
      <w:r>
        <w:rPr>
          <w:sz w:val="21"/>
          <w:szCs w:val="21"/>
        </w:rPr>
        <w:t xml:space="preserve">E se você quer entender os limites exatos da sua responsabilidade com apoio jurídico mapeado,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3 de abril/2027 — Artigo, Como precificar o honorário pelo valor entregue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mostra como precificar o honorário do síndico pelo valor entregue, não pelo tempo dedicado ou pelo tamanho do condomínio.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Essa mudança de régua é o que permite cobrar mais sem parecer caro, porque o conselho passa a enxergar resultado, não hora trabalhada.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https://www.elevags.com.br/blog/como-precificar-o-honorario-do-sindico-pelo-valor-entregue</w:t>
      </w:r>
    </w:p>
    <w:p>
      <w:pPr>
        <w:spacing w:after="160"/>
      </w:pPr>
      <w:r>
        <w:rPr>
          <w:sz w:val="21"/>
          <w:szCs w:val="21"/>
        </w:rPr>
        <w:t xml:space="preserve">E se você quer reestruturar sua precificação com esse método,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4 de abril/2027 — Artigo, Método, não a praça, define o honorário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defende que é o método, e não a praça (o preço médio local), que define o honorário do síndico profissional.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Enquanto você compara seu preço com o vizinho, fica preso ao teto da região. Quando o argumento é método documentado, o teto muda.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https://www.elevags.com.br/blog/por-que-o-metodo-e-nao-a-praca-define-o-honorario-do-sindico</w:t>
      </w:r>
    </w:p>
    <w:p>
      <w:pPr>
        <w:spacing w:after="160"/>
      </w:pPr>
      <w:r>
        <w:rPr>
          <w:sz w:val="21"/>
          <w:szCs w:val="21"/>
        </w:rPr>
        <w:t xml:space="preserve">E se você quer esse método documentado para sustentar seu próximo reajuste,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Semana 1 de maio/2027 — Artigo, A aprovação condominial é uma sequência (último artigo da lista)</w:t>
      </w:r>
    </w:p>
    <w:p>
      <w:pPr>
        <w:spacing w:after="160"/>
      </w:pPr>
      <w:r>
        <w:rPr>
          <w:sz w:val="21"/>
          <w:szCs w:val="21"/>
        </w:rPr>
        <w:t xml:space="preserve">Boa noite, síndicos de alta performance! 👋</w:t>
      </w:r>
    </w:p>
    <w:p>
      <w:pPr>
        <w:spacing w:after="160"/>
      </w:pPr>
      <w:r>
        <w:rPr>
          <w:sz w:val="21"/>
          <w:szCs w:val="21"/>
        </w:rPr>
        <w:t xml:space="preserve">Segue uma sugestão de leitura para o dia.</w:t>
      </w:r>
    </w:p>
    <w:p>
      <w:pPr>
        <w:spacing w:after="160"/>
      </w:pPr>
      <w:r>
        <w:rPr>
          <w:sz w:val="21"/>
          <w:szCs w:val="21"/>
        </w:rPr>
        <w:t xml:space="preserve">O artigo escrito por Giuliano Spolavori mostra que a aprovação condominial é uma sequência, não um momento único: o "sim" em assembleia é resultado de passos dados muito antes da votação.</w:t>
      </w:r>
    </w:p>
    <w:p>
      <w:pPr>
        <w:spacing w:after="160"/>
      </w:pPr>
      <w:r>
        <w:rPr>
          <w:sz w:val="21"/>
          <w:szCs w:val="21"/>
        </w:rPr>
        <w:t xml:space="preserve">Por que esse conteúdo é tão valioso para você, síndico?</w:t>
      </w:r>
    </w:p>
    <w:p>
      <w:pPr>
        <w:spacing w:after="160"/>
      </w:pPr>
      <w:r>
        <w:rPr>
          <w:sz w:val="21"/>
          <w:szCs w:val="21"/>
        </w:rPr>
        <w:t xml:space="preserve">Quem trata aprovação como evento isolado depende de sorte. Quem trata como sequência constrói o resultado antes de qualquer voto.</w:t>
      </w:r>
    </w:p>
    <w:p>
      <w:pPr>
        <w:spacing w:after="160"/>
      </w:pPr>
      <w:r>
        <w:rPr>
          <w:sz w:val="21"/>
          <w:szCs w:val="21"/>
        </w:rPr>
        <w:t xml:space="preserve">Se interessou? Toque no link abaixo e boa leitura! 👇</w:t>
      </w:r>
    </w:p>
    <w:p>
      <w:pPr>
        <w:spacing w:after="160"/>
      </w:pPr>
      <w:r>
        <w:rPr>
          <w:sz w:val="21"/>
          <w:szCs w:val="21"/>
        </w:rPr>
        <w:t xml:space="preserve">🔗 https://www.elevags.com.br/blog/a-aprovacao-condominial-e-uma-sequencia-nao-um-momento</w:t>
      </w:r>
    </w:p>
    <w:p>
      <w:pPr>
        <w:spacing w:after="160"/>
      </w:pPr>
      <w:r>
        <w:rPr>
          <w:sz w:val="21"/>
          <w:szCs w:val="21"/>
        </w:rPr>
        <w:t xml:space="preserve">E se você quer estruturar essa sequência com método, com 41 casos reais documentados, conheça o curso avançado para síndico profissional:</w:t>
      </w:r>
    </w:p>
    <w:p>
      <w:pPr>
        <w:spacing w:after="160"/>
      </w:pPr>
      <w:r>
        <w:rPr>
          <w:sz w:val="21"/>
          <w:szCs w:val="21"/>
        </w:rPr>
        <w:t xml:space="preserve">🔗 https://www.elevags.com.br/cursos-de-sindico-profissional-a-gestor-de-ativos</w:t>
      </w:r>
    </w:p>
    <w:p>
      <w:pPr>
        <w:spacing w:after="160"/>
      </w:pPr>
      <w:r>
        <w:rPr>
          <w:sz w:val="21"/>
          <w:szCs w:val="21"/>
        </w:rPr>
        <w:t xml:space="preserve">Aproveitem! 💪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2026-09-17T21:44:26.395Z</dcterms:created>
  <dcterms:modified xsi:type="dcterms:W3CDTF">2026-09-17T21:44:26.406Z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