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44"/>
          <w:szCs w:val="44"/>
        </w:rPr>
        <w:t xml:space="preserve">Estudo de Campanha</w:t>
      </w:r>
    </w:p>
    <w:p>
      <w:pPr>
        <w:spacing w:after="400"/>
        <w:jc w:val="center"/>
      </w:pPr>
      <w:r>
        <w:rPr>
          <w:b/>
          <w:bCs/>
          <w:color w:val="B8860B"/>
          <w:sz w:val="32"/>
          <w:szCs w:val="32"/>
        </w:rPr>
        <w:t xml:space="preserve">Sessão Estratégica Eleva — Meta Ads</w:t>
      </w:r>
    </w:p>
    <w:p>
      <w:pPr>
        <w:spacing w:after="80"/>
        <w:jc w:val="center"/>
      </w:pPr>
      <w:r>
        <w:rPr>
          <w:sz w:val="22"/>
          <w:szCs w:val="22"/>
        </w:rPr>
        <w:t xml:space="preserve">Recria — Agência de Marketing</w:t>
      </w:r>
    </w:p>
    <w:p>
      <w:pPr>
        <w:spacing w:after="80"/>
        <w:jc w:val="center"/>
      </w:pPr>
      <w:r>
        <w:rPr>
          <w:sz w:val="22"/>
          <w:szCs w:val="22"/>
        </w:rPr>
        <w:t xml:space="preserve">23/09/2026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Cliente: Eleva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Objetivo e contexto</w:t>
      </w:r>
    </w:p>
    <w:p>
      <w:pPr>
        <w:spacing w:after="120"/>
      </w:pPr>
      <w:r>
        <w:rPr>
          <w:b/>
          <w:bCs/>
        </w:rPr>
        <w:t xml:space="preserve">Produto: </w:t>
      </w:r>
      <w:r>
        <w:t xml:space="preserve">Sessão Estratégica Eleva — consultoria individual de diagnóstico e orientação, ticket R$ 700, vendida em 3 landing pages segmentadas por persona: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Síndicos — elevags.com.br/sessao-estrategica-sindicos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Executivos (administradoras/imobiliárias) — elevags.com.br/sessao-estrategica-executivos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Fornecedores de condomínio — elevags.com.br/sessao-estrategica-fornecedores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esta é a primeira campanha PAGA da Sessão Estratégica — não existe histórico de CPM, CTR ou CPA desse produto específico no Meta Ads. Por isso, este estudo trata a campanha como um MVP (Minimum Viable Product) de validação, não como uma campanha de escala.</w:t>
      </w:r>
    </w:p>
    <w:p>
      <w:pPr>
        <w:spacing w:after="120"/>
      </w:pPr>
      <w:r>
        <w:rPr>
          <w:b/>
          <w:bCs/>
        </w:rPr>
        <w:t xml:space="preserve">Pergunta que o teste precisa responder: </w:t>
      </w:r>
      <w:r>
        <w:t xml:space="preserve">R$ 1.000 é suficiente para gerar ao menos algumas vendas da Sessão Estratégica com CPA sustentável (idealmente bem abaixo de R$ 700, já que a Sessão Estratégica é só a ponta do funil — o retorno real vem do Diagnóstico e da Mentoria que costumam vir depois)?</w:t>
      </w:r>
    </w:p>
    <w:p>
      <w:pPr>
        <w:spacing w:after="120"/>
      </w:pPr>
      <w:r>
        <w:rPr>
          <w:b/>
          <w:bCs/>
        </w:rPr>
        <w:t xml:space="preserve">Alcance geográfico: </w:t>
      </w:r>
      <w:r>
        <w:t xml:space="preserve">nacional (Brasil inteiro) — a Sessão Estratégica é 100% digital (chamada online), então não existe motivo para restringir por cidade/estado, diferente da campanha de compra de carteiras imobiliárias (que exige presença física na região).</w:t>
      </w:r>
    </w:p>
    <w:p>
      <w:pPr>
        <w:spacing w:after="120"/>
      </w:pPr>
      <w:r>
        <w:rPr>
          <w:b/>
          <w:bCs/>
        </w:rPr>
        <w:t xml:space="preserve">Ação desejada (fluxo do funil):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A pessoa vê o anúncio (vídeo, carrossel ou estático) no Instagram/Facebook.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Clica e vai para a landing page da Sessão Estratégica correspondente à sua persona.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Na página, tem duas opções: (a) já convencida, clica no botão de compra e vai direto para a Hotmart pagar e agendar o horário da sessão; (b) com dúvida, clica no botão de WhatsApp (fala direto com a Jessie, do comercial) ou preenche o formulário de dúvidas.</w:t>
      </w:r>
    </w:p>
    <w:p>
      <w:pPr>
        <w:spacing w:after="120"/>
      </w:pPr>
      <w:r>
        <w:rPr>
          <w:b/>
          <w:bCs/>
        </w:rPr>
        <w:t xml:space="preserve">Verba do teste: </w:t>
      </w:r>
      <w:r>
        <w:t xml:space="preserve">R$ 1.000, durante 1 mês (30 dias corridos) — ver estrutura de divisão na seção 3.</w:t>
      </w:r>
    </w:p>
    <w:p>
      <w:pPr>
        <w:pStyle w:val="Heading1"/>
        <w:spacing w:after="160" w:before="360"/>
      </w:pPr>
      <w:r>
        <w:t xml:space="preserve">2. Estrutura recomendada da campanha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Campanha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Objetivo: Vendas (otimizada para evento de Compra via Pixel/API de Conversões da Hotmart) — ver observação abaixo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Conjunto de anúncios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 único conjunto, orçamento no nível do conjunto, ~R$ 33/dia (R$ 1.000/mês)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Anúncios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variações de formato dentro do mesmo conjunto: vídeo, carrossel e estático</w:t>
            </w:r>
          </w:p>
        </w:tc>
      </w:tr>
    </w:tbl>
    <w:p>
      <w:pPr>
        <w:pStyle w:val="Heading2"/>
        <w:spacing w:after="120" w:before="280"/>
      </w:pPr>
      <w:r>
        <w:t xml:space="preserve">Sobre o objetivo da campanha</w:t>
      </w:r>
    </w:p>
    <w:p>
      <w:pPr>
        <w:spacing w:after="160"/>
      </w:pPr>
      <w:r>
        <w:t xml:space="preserve">Confirmado: o Pixel da Meta na Hotmart já está disparando corretamente o evento de Compra (ajuste já feito antes de subir a campanha). Isso remove o principal risco técnico do teste — o algoritmo tem o sinal de conversão correto desde o primeiro dia.</w:t>
      </w:r>
    </w:p>
    <w:p>
      <w:pPr>
        <w:spacing w:after="120"/>
      </w:pPr>
      <w:r>
        <w:rPr>
          <w:b/>
          <w:bCs/>
        </w:rPr>
        <w:t xml:space="preserve">Recomendação: </w:t>
      </w:r>
      <w:r>
        <w:t xml:space="preserve">subir a campanha direto com objetivo Vendas, otimizando para o evento de Compra. Não é necessário passar por uma fase intermediária de objetivo Tráfego — o rastreamento já está pronto para captar o sinal desde o início.</w:t>
      </w:r>
    </w:p>
    <w:p>
      <w:pPr>
        <w:pStyle w:val="Heading2"/>
        <w:spacing w:after="120" w:before="280"/>
      </w:pPr>
      <w:r>
        <w:t xml:space="preserve">Por que 1 único conjunto com os 3 formatos juntos</w:t>
      </w:r>
    </w:p>
    <w:p>
      <w:pPr>
        <w:spacing w:after="160"/>
      </w:pPr>
      <w:r>
        <w:t xml:space="preserve">Com R$ 1.000/mês (~R$ 33/dia), dividir em conjuntos separados por formato arrisca nenhum sair da fase de aprendizado — o Meta precisa de um volume mínimo de eventos por semana para otimizar a entrega. Deixando os 3 criativos dentro do mesmo conjunto, o algoritmo direciona verba automaticamente pra quem performa melhor, e ainda dá pra comparar CTR, CPM e conversões por anúncio no relatório (mesmo compartilhando orçamento). É a mesma lógica já usada na campanha de compra de carteiras imobiliárias.</w:t>
      </w:r>
    </w:p>
    <w:p>
      <w:pPr>
        <w:pStyle w:val="Heading1"/>
        <w:spacing w:after="160" w:before="360"/>
      </w:pPr>
      <w:r>
        <w:t xml:space="preserve">3. Segmentação de público — duas opções em avaliação</w:t>
      </w:r>
    </w:p>
    <w:p>
      <w:pPr>
        <w:spacing w:after="160"/>
      </w:pPr>
      <w:r>
        <w:t xml:space="preserve">O grande dilema estratégico deste teste: vender para 3 personas diferentes (síndico, executivo, fornecedor) com um público único e criativo generalista, ou dividir o orçamento e falar direto com cada persona. Seguem as duas opções, com recomendação.</w:t>
      </w:r>
    </w:p>
    <w:p>
      <w:pPr>
        <w:pStyle w:val="Heading2"/>
        <w:spacing w:after="120" w:before="280"/>
      </w:pPr>
      <w:r>
        <w:t xml:space="preserve">Opção A — Público e criativo generalistas (recomendada para o MVP)</w:t>
      </w:r>
    </w:p>
    <w:p>
      <w:pPr>
        <w:spacing w:after="160"/>
      </w:pPr>
      <w:r>
        <w:t xml:space="preserve">Um único público, juntando interesses das 3 personas, e criativos que falam para as 3 ao mesmo tempo (ex.: "Você é síndico, executivo de administradora ou fornecedor que presta serviço para condomínio?"). Todo o orçamento de R$ 1.000 fica concentrado num público só.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Vantagem principal: </w:t>
      </w:r>
      <w:r>
        <w:t xml:space="preserve">com pouca verba, concentrar tudo num público só dá volume suficiente pro Meta aprender rápido e sair da fase de aprendizado — a mesma lógica de não fatiar orçamento da seção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Vantagem secundária: </w:t>
      </w:r>
      <w:r>
        <w:t xml:space="preserve">o próprio resultado already segmenta "de verdade" — quem não se identifica com o gancho generalista simplesmente ignora o anúncio, sem custo de segmentação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Risco: </w:t>
      </w:r>
      <w:r>
        <w:t xml:space="preserve">criativo genérico pode ter CTR mais baixo que um criativo hiperespecífico por persona, e a página de destino ainda precisa direcionar corretamente cada pessoa pra LP certa (o que exige um passo a mais de qualificação, ex. 3 anúncios idênticos no texto mas cada um linkando pra uma LP diferente, ou uma landing intermediária que pergunta a persona antes de redirecionar).</w:t>
      </w:r>
    </w:p>
    <w:p>
      <w:pPr>
        <w:pStyle w:val="Heading2"/>
        <w:spacing w:after="120" w:before="280"/>
      </w:pPr>
      <w:r>
        <w:t xml:space="preserve">Opção B — Público e criativo segmentados por persona (Plano B / fase 2)</w:t>
      </w:r>
    </w:p>
    <w:p>
      <w:pPr>
        <w:spacing w:after="160"/>
      </w:pPr>
      <w:r>
        <w:t xml:space="preserve">Dividir os R$ 1.000 em 3 conjuntos (ou 3 campanhas), aproximadamente R$ 333 cada, um por persona (Síndico, Executivo, Fornecedor), cada um com público de interesse específico e criativo falando diretamente com aquela persona, linkando para a LP certa.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Vantagem: </w:t>
      </w:r>
      <w:r>
        <w:t xml:space="preserve">mensagem e prova social 100% relevantes pra cada persona, CTR tende a ser mais alto, e a atribuição de qual persona compra mais fica clara e limpa.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 principal: </w:t>
      </w:r>
      <w:r>
        <w:t xml:space="preserve">R$ 333/mês (~R$ 11/dia) por conjunto é uma verba muito baixa — praticamente inviabiliza a fase de aprendizado do Meta em cada conjunto isoladamente, o que tende a gerar CPM alto e poucos dados confiáveis em qualquer uma das 3 frentes.</w:t>
      </w:r>
    </w:p>
    <w:p>
      <w:pPr>
        <w:pStyle w:val="Heading2"/>
        <w:spacing w:after="120" w:before="280"/>
      </w:pPr>
      <w:r>
        <w:t xml:space="preserve">Recomendação</w:t>
      </w:r>
    </w:p>
    <w:p>
      <w:pPr>
        <w:spacing w:after="160"/>
      </w:pPr>
      <w:r>
        <w:t xml:space="preserve">Começar pela Opção A (generalista, orçamento único e concentrado) neste primeiro ciclo de 30 dias — é a forma mais eficiente de gerar dado real com pouca verba. Usar esse primeiro ciclo para descobrir: (1) qual dos 3 formatos de criativo (vídeo/carrossel/estático) converte mais, e (2) — via UTM/pergunta na LP ou no WhatsApp — qual persona está comprando mais. Com esse dado em mãos, na fase 2 (segundo mês, com verba maior ou mantendo o R$ 1.000) migrar para a Opção B, já direcionando mais orçamento pra persona e formato que provaram performar.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Os dois roteiros de copy (Opção A generalista e Opção B por persona) já estão prontos nas seções 7 e 8 deste documento, para o Giuliano aprovar os dois de uma vez e agilizar a fase 2 quando chegar a hora.</w:t>
      </w:r>
    </w:p>
    <w:p>
      <w:pPr>
        <w:pStyle w:val="Heading1"/>
        <w:spacing w:after="160" w:before="360"/>
      </w:pPr>
      <w:r>
        <w:t xml:space="preserve">3.1 Página de destino da Opção A: LP seletora vs. LP genérica</w:t>
      </w:r>
    </w:p>
    <w:p>
      <w:pPr>
        <w:spacing w:after="160"/>
      </w:pPr>
      <w:r>
        <w:t xml:space="preserve">Na Opção A (criativo generalista), o anúncio fala com as 3 personas ao mesmo tempo — mas a pessoa precisa terminar numa página que fala especificamente com ela (síndico, executivo ou fornecedor), porque as 3 LPs de persona já existem e já convertem melhor que uma mensagem genérica. Existem 2 caminhos possíveis:</w:t>
      </w:r>
    </w:p>
    <w:p>
      <w:pPr>
        <w:pStyle w:val="Heading2"/>
        <w:spacing w:after="120" w:before="280"/>
      </w:pPr>
      <w:r>
        <w:t xml:space="preserve">Caminho 1 — LP seletora (recomendado)</w:t>
      </w:r>
    </w:p>
    <w:p>
      <w:pPr>
        <w:spacing w:after="160"/>
      </w:pPr>
      <w:r>
        <w:t xml:space="preserve">Uma página curta e simples (pode ser feita rápido, sem reescrever conteúdo) com 3 botões grandes: "Sou síndico", "Sou executivo de administradora/imobiliária", "Sou fornecedor de condomínio". Cada botão é só um link redirecionando para a LP de persona correspondente — não é formulário, não pede dado nenhum, é 1 clique a 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Vantagem: </w:t>
      </w:r>
      <w:r>
        <w:t xml:space="preserve">mantém 100% a personalização das 3 LPs que já existem e já foram validadas; rápida de montar (não precisa escrever texto novo de peso, só uma tela seletora).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 de atrito: </w:t>
      </w:r>
      <w:r>
        <w:t xml:space="preserve">1 clique extra no funil — normalmente causa uma pequena perda de conversão (não elimina completamente quem clicaria direto), mas é baixa se a página for objetiva e rápida de carregar.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Observação técnica: </w:t>
      </w:r>
      <w:r>
        <w:t xml:space="preserve">o Formulário Instantâneo nativo do Meta (Lead Ads) NÃO permite redirecionamento condicional por resposta — ele sempre entrega o lead de volta pra Eleva depois, sem levar a pessoa a uma URL diferente na hora. Por isso a seletora precisa ser uma página normal do site (fora do ecossistema de formulário do Meta), não um Formulário Instantâneo.</w:t>
      </w:r>
    </w:p>
    <w:p>
      <w:pPr>
        <w:pStyle w:val="Heading2"/>
        <w:spacing w:after="120" w:before="280"/>
      </w:pPr>
      <w:r>
        <w:t xml:space="preserve">Caminho 2 — LP genérica única (4ª página, plano B)</w:t>
      </w:r>
    </w:p>
    <w:p>
      <w:pPr>
        <w:spacing w:after="160"/>
      </w:pPr>
      <w:r>
        <w:t xml:space="preserve">Se não houver tempo/recurso pra montar a seletora agora, criar uma 4ª landing page, mais ampla, cobrindo as 3 personas na mesma página — sem passo extra de clique.</w:t>
      </w:r>
    </w:p>
    <w:p>
      <w:pPr>
        <w:spacing w:after="120"/>
      </w:pPr>
      <w:r>
        <w:rPr>
          <w:b/>
          <w:bCs/>
        </w:rPr>
        <w:t xml:space="preserve">Estrutura sugerida da seção de dor: </w:t>
      </w:r>
      <w:r>
        <w:t xml:space="preserve">dividir por persona (não generalizar em "cada caso é um caso" — isso reduz identificação e conversão). Sugestão de bloco: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você é síndico: </w:t>
      </w:r>
      <w:r>
        <w:t xml:space="preserve">"decisão no feeling, sem raio-x da gestão do condomínio, sem saber por onde começar a melhorar de verdade."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você é executivo de administradora/imobiliária: </w:t>
      </w:r>
      <w:r>
        <w:t xml:space="preserve">"empresa que não escala porque as decisões ainda dependem só da experiência de quem está no dia a dia."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você é fornecedor de condomínio: </w:t>
      </w:r>
      <w:r>
        <w:t xml:space="preserve">"depender só de indicação, sem uma estratégia clara pra conseguir mais contratos."</w:t>
      </w:r>
    </w:p>
    <w:p>
      <w:pPr>
        <w:spacing w:after="160"/>
      </w:pPr>
      <w:r>
        <w:t xml:space="preserve">Depois desse bloco, a página segue única: autoridade do Giuliano, promessa da Sessão Estratégica, prova social, e um único CTA levando pra Hotmart/agendamento — sem precisar identificar qual persona clicou (o que perde na atribuição por persona, mas ganha em simplicidade de implementação).</w:t>
      </w:r>
    </w:p>
    <w:p>
      <w:pPr>
        <w:pStyle w:val="Heading2"/>
        <w:spacing w:after="120" w:before="280"/>
      </w:pPr>
      <w:r>
        <w:t xml:space="preserve">Recomendação</w:t>
      </w:r>
    </w:p>
    <w:p>
      <w:pPr>
        <w:spacing w:after="160"/>
      </w:pPr>
      <w:r>
        <w:t xml:space="preserve">Caminho 1 (LP seletora) é a melhor opção se houver 1-2 dias pra montar a página — preserva a personalização e ainda permite medir por persona via clique no botão (cada botão pode ter sua própria URL/UTM). Caminho 2 (LP genérica) é o plano B rápido, caso a prioridade seja subir a campanha o quanto antes.</w:t>
      </w:r>
    </w:p>
    <w:p>
      <w:pPr>
        <w:pStyle w:val="Heading2"/>
        <w:spacing w:after="120" w:before="280"/>
      </w:pPr>
      <w:r>
        <w:t xml:space="preserve">Mockup visual da LP seletora</w:t>
      </w:r>
    </w:p>
    <w:p>
      <w:pPr>
        <w:spacing w:after="160"/>
      </w:pPr>
      <w:r>
        <w:t xml:space="preserve">Referência de layout e conteúdo (não é a página final) — para dar ideia de estrutura antes de pedir a montagem real no Webflow: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Prompt pronto para o Giuliano usar no Claude dele (Webflow)</w:t>
      </w:r>
    </w:p>
    <w:p>
      <w:pPr>
        <w:spacing w:after="160"/>
      </w:pPr>
      <w:r>
        <w:t xml:space="preserve">Copiar e colar o texto abaixo direto no Claude integrado ao Webflow do Giuliano, para ele já gerar a página seletora: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Preciso que você crie uma nova página no Webflow: uma LP seletora/intermediária para a campanha de tráfego pago da Sessão Estratégica.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Já temos 3 landing pages publicadas: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elevags.com.br/sessao-estrategica-sindicos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elevags.com.br/sessao-estrategica-executivos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elevags.com.br/sessao-estrategica-fornecedores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 anúncio no Meta Ads vai ser generalista (fala com síndico, executivo e fornecedor ao mesmo tempo). Por isso, antes de cair numa das 3 LPs, a pessoa precisa passar por essa página seletora, onde escolhe seu perfil.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Publicar em: elevags.com.br/lp-sessao-estrategica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ESTRUTURA DA PÁGINA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Hero (topo):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Headline batendo na dor: "Seu negócio está travado e você não sabe como resolver?"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Subtexto curto: "Antes de agendar sua Sessão Estratégica, nos conte qual é o seu perfil — assim a página seguinte já será direcionada."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Bloco de autoridade: "Giuliano Spolavori — +35 anos no mercado imobiliário, +2.200 condomínios geridos, +20 operações de M&amp;A, +8 mil imóveis locados."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Seção de seleção: "Qual desses é o seu perfil hoje?"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3 cards/botões grandes, lado a lado no desktop e empilhados no mobile, cada um levando para uma LP diferente: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"Sou síndico" (descrição curta: gestão do condomínio travada, decisão no feeling) → link para elevags.com.br/sessao-estrategica-sindicos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"Sou executivo" (descrição curta: administradora/imobiliária que não escala) → link para elevags.com.br/sessao-estrategica-executivos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- "Sou fornecedor" (descrição curta: presta serviço pra condomínio e depende só de indicação) → link para elevags.com.br/sessao-estrategica-fornecedores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REQUISITOS TÉCNICOS IMPORTANTES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Esta página precisa estar no MESMO domínio (elevags.com.br) das 3 LPs, para não perder o cookie do Pixel da Meta (_fbp/_fbc) entre a página seletora e a LP final.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O Pixel da Meta já instalado no site precisa disparar o evento PageView nesta página também (confirme que o script global do Pixel está carregando aqui, não só nas 3 LPs finais).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Cada botão/card deve levar os parâmetros de UTM adiante, para medir quantas pessoas escolheram cada perfil. Usar estes links exatos nos 3 botões: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elevags.com.br/sessao-estrategica-sindicos?utm_source=meta&amp;utm_medium=paid&amp;utm_campaign=sessao_estrategica&amp;utm_content=sindico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elevags.com.br/sessao-estrategica-executivos?utm_source=meta&amp;utm_medium=paid&amp;utm_campaign=sessao_estrategica&amp;utm_content=executivo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elevags.com.br/sessao-estrategica-fornecedores?utm_source=meta&amp;utm_medium=paid&amp;utm_campaign=sessao_estrategica&amp;utm_content=fornecedor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DESIGN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Seguir a identidade visual já usada no site da Eleva (mesma paleta de cor, tipografia e estilo dos outros elementos).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Página curta e rápida de carregar — sem elementos pesados, é uma página de passagem, não precisa de muito conteúdo.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Totalmente responsiva (mobile é o principal canal de quem vem do anúncio).</w:t>
      </w:r>
    </w:p>
    <w:p>
      <w:pPr>
        <w:pStyle w:val="Heading1"/>
        <w:spacing w:after="160" w:before="360"/>
      </w:pPr>
      <w:r>
        <w:t xml:space="preserve">3.2 Cenário alternativo: teste de 15 dias com a Opção B</w:t>
      </w:r>
    </w:p>
    <w:p>
      <w:pPr>
        <w:spacing w:after="160"/>
      </w:pPr>
      <w:r>
        <w:t xml:space="preserve">Caso o Giuliano prefira já ir direto para a Opção B (criativo por persona, copy já pronta na seção 10), a pergunta é se reduzir de 30 para 15 dias ainda gera sinal suficiente. Fazendo a conta: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R$ 1.000 em 30 dias = </w:t>
      </w:r>
      <w:r>
        <w:t xml:space="preserve">~R$ 33/dia no total. Dividido por 3 personas simultâneas = ~R$ 11/dia por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R$ 1.000 em 15 dias = </w:t>
      </w:r>
      <w:r>
        <w:t xml:space="preserve">~R$ 66/dia no total. Dividido por 3 personas simultâneas = ~R$ 22/dia por persona.</w:t>
      </w:r>
    </w:p>
    <w:p>
      <w:pPr>
        <w:spacing w:after="160"/>
      </w:pPr>
      <w:r>
        <w:t xml:space="preserve">Ou seja: reduzir o prazo pra 15 dias não muda o orçamento total, mas concentra o mesmo R$ 1.000 num período menor — o que aumenta o gasto diário por persona (de ~R$ 11 para ~R$ 22/dia) e tende a gerar sinal mais rápido, mesmo que ainda seja uma verba baixa por conjunto.</w:t>
      </w:r>
    </w:p>
    <w:p>
      <w:pPr>
        <w:spacing w:after="120"/>
      </w:pPr>
      <w:r>
        <w:rPr>
          <w:b/>
          <w:bCs/>
        </w:rPr>
        <w:t xml:space="preserve">Isso dá um resultado inicial confiável? </w:t>
      </w:r>
      <w:r>
        <w:t xml:space="preserve">Direcional, sim — em 15 dias já dá pra ver qual persona teve mais CTR/cliques/custo por resultado e ter uma leitura de tendência. Confiável no sentido estatístico (CPA validado com segurança), não — ~R$ 330 por persona em 15 dias é pouco volume pra tirar conclusão definitiva, mas é suficiente pra decidir onde concentrar mais verba na fase seguinte.</w:t>
      </w:r>
    </w:p>
    <w:p>
      <w:pPr>
        <w:spacing w:after="120"/>
      </w:pPr>
      <w:r>
        <w:rPr>
          <w:b/>
          <w:bCs/>
        </w:rPr>
        <w:t xml:space="preserve">Alternativa a considerar: </w:t>
      </w:r>
      <w:r>
        <w:t xml:space="preserve">em vez de rodar as 3 personas ao mesmo tempo (diluindo o orçamento em 3), testar 1 persona de cada vez, usando o R$ 1.000 inteiro em 5 dias por persona (15 dias total). Isso concentra mais verba por teste e reduz ruído, mas atrasa a comparação simultânea e fica mais sensível a variação de dia da semana entre os testes.</w:t>
      </w:r>
    </w:p>
    <w:p>
      <w:pPr>
        <w:spacing w:after="120"/>
      </w:pPr>
      <w:r>
        <w:rPr>
          <w:b/>
          <w:bCs/>
        </w:rPr>
        <w:t xml:space="preserve">Recomendação: </w:t>
      </w:r>
      <w:r>
        <w:t xml:space="preserve">se o objetivo é decidir rápido entre as 3 personas, 15 dias simultâneos (Opção B) é aceitável como leitura direcional. Se o objetivo é ter mais confiança no CPA de cada persona individualmente, o teste sequencial (1 persona por vez) é mais robusto, mesmo levando o mesmo total de 15 dias.</w:t>
      </w:r>
    </w:p>
    <w:p>
      <w:pPr>
        <w:pStyle w:val="Heading1"/>
        <w:spacing w:after="160" w:before="360"/>
      </w:pPr>
      <w:r>
        <w:t xml:space="preserve">4. Público sugerido (Opção A — generalista)</w:t>
      </w:r>
    </w:p>
    <w:p>
      <w:pPr>
        <w:spacing w:after="160"/>
      </w:pPr>
      <w:r>
        <w:t xml:space="preserve">Em vez de segmentar só por público frio (interesse), este teste combina 3 camadas de público — morno/quente, semelhante e frio — dentro do mesmo conjunto de anúncios, unidas por "OU". Isso reduz o custo médio por resultado, já que parte da verba está sendo direcionada pra quem já conhece a Eleva.</w:t>
      </w:r>
    </w:p>
    <w:p>
      <w:pPr>
        <w:pStyle w:val="Heading2"/>
        <w:spacing w:after="120" w:before="280"/>
      </w:pPr>
      <w:r>
        <w:t xml:space="preserve">Camada 1 — Público morno/quente (engajamento próprio)</w:t>
      </w:r>
    </w:p>
    <w:p>
      <w:pPr>
        <w:spacing w:after="160"/>
      </w:pPr>
      <w:r>
        <w:t xml:space="preserve">Desde abril a Eleva vem investindo em conteúdo orgânico para atrair seguidor qualificado, e a Jessie atua em social selling no Instagram — isso já gerou uma base própria de audiência relevante, que entra na campanha como público quente/morno: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Seguidores da página/perfil da Eleva no Instagram e Facebook — últimos 365 dias</w:t>
      </w:r>
      <w:r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Engajadores do perfil/página (curtiu, comentou, salvou, enviou mensagem, visitou o perfil) — últimos 365 dias</w:t>
      </w:r>
      <w:r/>
    </w:p>
    <w:p>
      <w:pPr>
        <w:pStyle w:val="Heading2"/>
        <w:spacing w:after="120" w:before="280"/>
      </w:pPr>
      <w:r>
        <w:t xml:space="preserve">Camada 2 — Públicos Semelhantes (Lookalike)</w:t>
      </w:r>
    </w:p>
    <w:p>
      <w:pPr>
        <w:spacing w:after="160"/>
      </w:pPr>
      <w:r>
        <w:t xml:space="preserve">A Eleva já tem 3 listas próprias salvas dentro do Gerenciador de Anúncios da Meta — tanto como Público Salvo (indicativo de perfil) quanto como origem (seed) para gerar Públicos Semelhantes: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síndicos </w:t>
      </w:r>
      <w:r>
        <w:t xml:space="preserve">→ Lookalike 1-3% Brasil, para o público-alvo da persona Síndico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fornecedores </w:t>
      </w:r>
      <w:r>
        <w:t xml:space="preserve">→ Lookalike 1-3% Brasil, para a persona Fornecedor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 de imobiliárias/administradoras </w:t>
      </w:r>
      <w:r>
        <w:t xml:space="preserve">→ Lookalike 1-3% Brasil, para a persona Executivo</w:t>
      </w:r>
    </w:p>
    <w:p>
      <w:pPr>
        <w:spacing w:after="160"/>
      </w:pPr>
      <w:r>
        <w:t xml:space="preserve">Importante: essas listas (e as localizações físicas de imobiliárias levantadas em Porto Alegre e região) não servem pra segmentação geográfica aqui (a Sessão Estratégica é nacional) — o valor delas está em alimentar o público de origem do Lookalike, ajudando o Meta a entender o perfil de quem deve ver o anúncio em qualquer lugar do Brasil.</w:t>
      </w:r>
    </w:p>
    <w:p>
      <w:pPr>
        <w:pStyle w:val="Heading2"/>
        <w:spacing w:after="120" w:before="280"/>
      </w:pPr>
      <w:r>
        <w:t xml:space="preserve">Camada 3 — Público frio (interesse)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Localização: </w:t>
      </w:r>
      <w:r>
        <w:t xml:space="preserve">Brasil inteiro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Idade: </w:t>
      </w:r>
      <w:r>
        <w:t xml:space="preserve">30–65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Gênero: </w:t>
      </w:r>
      <w:r>
        <w:t xml:space="preserve">todos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Interesses (segmentação detalhada, combinados com "OU"): </w:t>
      </w:r>
      <w:r>
        <w:t xml:space="preserve">Síndico profissional, Administração de condomínios, Gestão de propriedades, Mercado imobiliário, Corretagem de imóveis, Prestação de serviços B2B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Expansão de detalhamento de público: </w:t>
      </w:r>
      <w:r>
        <w:t xml:space="preserve">desativada — com verba pequena, evitar que o Meta gaste testando fora do perfil definido.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Posicionamento: </w:t>
      </w:r>
      <w:r>
        <w:t xml:space="preserve">manual — Feed do Instagram + Feed do Facebook + Stories + Reels (Reels tem espaço pro formato vídeo, que é um dos 3 testados).</w:t>
      </w:r>
    </w:p>
    <w:p>
      <w:pPr>
        <w:pStyle w:val="Heading1"/>
        <w:spacing w:after="160" w:before="360"/>
      </w:pPr>
      <w:r>
        <w:t xml:space="preserve">5. Cronograma e orçamento do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Duração: </w:t>
      </w:r>
      <w:r>
        <w:t xml:space="preserve">30 dias corridos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Orçamento diário: </w:t>
      </w:r>
      <w:r>
        <w:t xml:space="preserve">~R$ 33/dia (R$ 1.000/mês)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Orçamento total do teste: </w:t>
      </w:r>
      <w:r>
        <w:t xml:space="preserve">R$ 1.000</w:t>
      </w:r>
    </w:p>
    <w:p>
      <w:pPr>
        <w:spacing w:after="120"/>
      </w:pPr>
      <w:r>
        <w:rPr>
          <w:b/>
          <w:bCs/>
        </w:rPr>
        <w:t xml:space="preserve">Critério de decisão ao final: </w:t>
      </w:r>
      <w:r>
        <w:t xml:space="preserve">se o CPA (custo por venda) estiver dentro do razoável frente ao ticket de R$ 700 e/ou já surgirem vendas reais, aumentar o orçamento e considerar migrar pra Opção B (segmentação por persona). Se não houver nenhuma venda em 30 dias, revisar criativo, público e a própria oferta/gancho antes de aumentar verba.</w:t>
      </w:r>
    </w:p>
    <w:p>
      <w:pPr>
        <w:pStyle w:val="Heading1"/>
        <w:spacing w:after="160" w:before="360"/>
      </w:pPr>
      <w:r>
        <w:t xml:space="preserve">6. Projeção de métricas (cenários, acumulado de 30 dias) — estimativa, não dado real</w:t>
      </w:r>
    </w:p>
    <w:p>
      <w:pPr>
        <w:spacing w:after="160"/>
      </w:pPr>
      <w:r>
        <w:t xml:space="preserve">Premissa: sem CPM/CPA histórico deste produto específico, a projeção usa benchmark geral de Meta Ads para infoprodutos/consultoria B2B de ticket médio-alto no Brasil (R$ 500-1.000), ajustado para baixo pelo alcance nacional (público amplo tende a ter CPM mais competitivo que campanhas hiperlocais) e para cima pela natureza de nicho/ticket alto (poucas pessoas realmente qualificadas convertem em compra direta sem contato prévio).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Todos os números abaixo são o total acumulado dos 30 dias de campanha (R$ 1.000 no total, não por dia).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Realista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CPM (custo por mil impressões)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R$ 12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Impressões (total, 30 dias)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~40.000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~55.500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~83.300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Alcance estimado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~16.000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~24.000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~38.000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CTR (todos os cliques)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0,8%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1,3%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2,0%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Cliques estimados (total)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~1.666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Custo por clique (CPC)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R$ 3,10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R$ 1,40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R$ 0,60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conversão da LP (clique → venda)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0,5%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1,2%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Vendas da Sessão Estratégica (total)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~1-2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~30-40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por venda (CPA)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~R$ 500-1.000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~R$ 125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~R$ 25-33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Faturamento bruto estimado (R$ 700/venda)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R$ 700-1.400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R$ 5.600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R$ 21.000-28.000</w:t>
            </w:r>
          </w:p>
        </w:tc>
      </w:tr>
    </w:tbl>
    <w:p>
      <w:pPr>
        <w:spacing w:after="160"/>
      </w:pPr>
      <w:r>
        <w:t xml:space="preserve">Leitura importante: no cenário conservador o CPA pode superar o próprio ticket do produto (R$ 700) — isso é esperado num MVP de validação com pouca verba e produto de ticket alto vendido a frio. O valor do teste não está em ter lucro imediato garantido, mas em descobrir se existe demanda suficiente e qual formato/persona performa melhor, para escalar com mais confiança depois.</w:t>
      </w:r>
    </w:p>
    <w:p>
      <w:pPr>
        <w:spacing w:after="160"/>
      </w:pPr>
      <w:r>
        <w:t xml:space="preserve">Vale lembrar também: mesmo quem não compra direto na Hotmart pode entrar em contato via WhatsApp com a Jessie — essas conversas geradas (mesmo sem conversão imediata na LP) são um resultado extra a medir e podem virar venda depois do teste.</w:t>
      </w:r>
    </w:p>
    <w:p>
      <w:pPr>
        <w:pStyle w:val="Heading1"/>
        <w:spacing w:after="160" w:before="360"/>
      </w:pPr>
      <w:r>
        <w:t xml:space="preserve">7. Riscos e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 dado histórico: </w:t>
      </w:r>
      <w:r>
        <w:t xml:space="preserve">esta é a primeira campanha paga da Sessão Estratégica — os 30 dias servem para gerar a primeira base de dado real. Tratar as projeções da seção 6 como hipótese, não certeza.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Ticket alto para tráfego frio: </w:t>
      </w:r>
      <w:r>
        <w:t xml:space="preserve">R$ 700 é um valor que normalmente exige mais de um ponto de contato antes da decisão de compra — a landing page e o criativo precisam gerar confiança suficiente pra pessoa comprar "na hora", ou ao menos iniciar a conversa com a Jessie.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Verba baixa para escopo nacional: </w:t>
      </w:r>
      <w:r>
        <w:t xml:space="preserve">R$ 33/dia para o Brasil inteiro é um CPM competitivo, mas o volume absoluto de impressões/cliques é pequeno — não esperar volume de venda alto neste primeiro ciclo.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Pixel/rastreamento de conversão: </w:t>
      </w:r>
      <w:r>
        <w:t xml:space="preserve">já confirmado e ajustado — o evento de Compra da Hotmart está disparando corretamente para a Meta (ver seção 2). Ponto resolvido antes da subida da campanha.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Atribuição por persona: </w:t>
      </w:r>
      <w:r>
        <w:t xml:space="preserve">na Opção A (generalista), não dá pra saber automaticamente pelo relatório do Meta quem comprou como síndico, executivo ou fornecedor — sugerimos usar 3 links UTM diferentes (um por persona/LP) ou perguntar no formulário/WhatsApp, para conseguir medir isso durante o teste.</w:t>
      </w:r>
    </w:p>
    <w:p>
      <w:pPr>
        <w:pStyle w:val="Heading1"/>
        <w:spacing w:after="160" w:before="360"/>
      </w:pPr>
      <w:r>
        <w:t xml:space="preserve">8.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Giuliano aprova a estrutura de campanha (seção 2), a Opção A generalista como ponto de partida (seção 3) e a copy das seções 9 e 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(Concluído) Pixel de Compra da Hotmart confirmado e disparando corretamente.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Criar os Públicos Semelhantes a partir das 3 listas (síndicos, fornecedores, imobiliárias) no Gerenciador de Anúncios.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Subir a campanha pausada com a estrutura da seção 2 e os criativos da seção 9 (Opção 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Rodar 30 dias sem mexer (evitar reiniciar aprendizado do Meta).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Ao final, comparar resultado real com os 3 cenários da seção 6, decidir sobre aumento de verba e sobre migrar para a Opção B (segmentação por persona, copy pronta na seção 10).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Copy — Opção A: criativos generalistas</w:t>
      </w:r>
    </w:p>
    <w:p>
      <w:pPr>
        <w:spacing w:after="160"/>
      </w:pPr>
      <w:r>
        <w:t xml:space="preserve">Os 3 formatos abaixo (vídeo, carrossel, estático) usam o mesmo gancho e a mesma promessa central, trabalhando topo → meio → fundo de funil dentro de cada peça, terminando sempre com CTA claro para clicar no botão.</w:t>
      </w:r>
    </w:p>
    <w:p>
      <w:pPr>
        <w:pStyle w:val="Heading2"/>
        <w:spacing w:after="120" w:before="280"/>
      </w:pPr>
      <w:r>
        <w:t xml:space="preserve">9.1 Vídeo — roteiro para o Giuliano gravar</w:t>
      </w:r>
    </w:p>
    <w:p>
      <w:pPr>
        <w:spacing w:after="120"/>
      </w:pPr>
      <w:r>
        <w:rPr>
          <w:b/>
          <w:bCs/>
        </w:rPr>
        <w:t xml:space="preserve">Duração sugerida: </w:t>
      </w:r>
      <w:r>
        <w:t xml:space="preserve">60-75 segundos. Formato vertical (Reels/Stories).</w:t>
      </w:r>
    </w:p>
    <w:p>
      <w:pPr>
        <w:pStyle w:val="Heading3"/>
        <w:spacing w:after="100" w:before="200"/>
      </w:pPr>
      <w:r>
        <w:t xml:space="preserve">Gancho (0-3s)</w:t>
      </w:r>
    </w:p>
    <w:p>
      <w:pPr>
        <w:spacing w:after="200"/>
        <w:ind w:left="504"/>
      </w:pPr>
      <w:r>
        <w:rPr>
          <w:i/>
          <w:iCs/>
        </w:rPr>
        <w:t xml:space="preserve">"Seu negócio está travado e você não sabe como resolver? Seja você síndico, executivo de administradora ou fornecedor para condomínios, pare tudo e me escute por 60 segundos que vai valer a pena."</w:t>
      </w:r>
    </w:p>
    <w:p>
      <w:pPr>
        <w:pStyle w:val="Heading3"/>
        <w:spacing w:after="100" w:before="200"/>
      </w:pPr>
      <w:r>
        <w:t xml:space="preserve">Desenvolvimento — autoridade (3-15s)</w:t>
      </w:r>
    </w:p>
    <w:p>
      <w:pPr>
        <w:spacing w:after="200"/>
        <w:ind w:left="504"/>
      </w:pPr>
      <w:r>
        <w:rPr>
          <w:i/>
          <w:iCs/>
        </w:rPr>
        <w:t xml:space="preserve">"Eu sou Giuliano Spolavori. São mais de 35 anos no mercado imobiliário, mais de 2.200 condomínios geridos, mais de 20 operações de M&amp;A realizadas e mais de 8 mil imóveis locados. Já vi de perto os principais gargalos que travam síndicos, administradoras e fornecedores — e, por toda essa expertise, acredito que posso te ajudar."</w:t>
      </w:r>
    </w:p>
    <w:p>
      <w:pPr>
        <w:pStyle w:val="Heading3"/>
        <w:spacing w:after="100" w:before="200"/>
      </w:pPr>
      <w:r>
        <w:t xml:space="preserve">Meio — dor + promessa (15-40s)</w:t>
      </w:r>
    </w:p>
    <w:p>
      <w:pPr>
        <w:spacing w:after="200"/>
        <w:ind w:left="504"/>
      </w:pPr>
      <w:r>
        <w:rPr>
          <w:i/>
          <w:iCs/>
        </w:rPr>
        <w:t xml:space="preserve">"Acompanhe minha linha de raciocínio: talvez você esteja hoje trabalhando muito e não esteja vendo o crescimento acontecer, ou esteja travado em algum ponto. Sabe que existe algum gargalo impedindo seu crescimento, mas não sabe exatamente o que é nem como resolver. Tomar decisão no erro e acerto custa tempo e dinheiro — e, assim como eu, você é um empresário que não tem tempo a perder, não é mesmo? Você não precisa decidir no feeling, no erro e no acerto. Tenha o raio-x claro do seu negócio ou da sua gestão."</w:t>
      </w:r>
    </w:p>
    <w:p>
      <w:pPr>
        <w:pStyle w:val="Heading3"/>
        <w:spacing w:after="100" w:before="200"/>
      </w:pPr>
      <w:r>
        <w:t xml:space="preserve">Fundo — solução + CTA (40-70s)</w:t>
      </w:r>
    </w:p>
    <w:p>
      <w:pPr>
        <w:spacing w:after="200"/>
        <w:ind w:left="504"/>
      </w:pPr>
      <w:r>
        <w:rPr>
          <w:i/>
          <w:iCs/>
        </w:rPr>
        <w:t xml:space="preserve">"Conheça a Sessão Estratégica da Eleva: uma conversa de diagnóstico comigo, focada no seu momento, onde vou mapear alguns gargalos e apontar o caminho mais rápido e prático para solucioná-los. Depois, se você quiser resolver outras dores, temos também o Diagnóstico e a Mentoria — mas só com a Sessão Estratégica você já consegue destravar e sair do lugar. Se interessou, toque no botão para saber todas as informações e agende sua Sessão Estratégica agora. Te aguardo."</w:t>
      </w:r>
    </w:p>
    <w:p>
      <w:pPr>
        <w:pStyle w:val="Heading2"/>
        <w:spacing w:after="120" w:before="280"/>
      </w:pPr>
      <w:r>
        <w:t xml:space="preserve">9.2 Carrossel — texto slide a slide</w:t>
      </w:r>
    </w:p>
    <w:p>
      <w:pPr>
        <w:spacing w:after="160"/>
      </w:pPr>
      <w:r>
        <w:t xml:space="preserve">A capa já nomeia a persona, para gerar identificação imediata (a pessoa vê o nome do seu perfil e para para ler).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(identificação + gancho)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Executivo, síndico ou prestador de serviço para condomínio: você sente que o seu negócio está travado em algum ponto e não sabe como resolver? Então você precisa ler esse carrossel. Arraste para o lado →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Topo (dor)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Na correria do dia a dia, o negócio vai crescendo e vários gargalos vão aparecendo. Você se vê no impasse: sabe que tem algo errado, mas não sabe como resolver — decisão na base do feeling, sem raio-x, sem saber onde estão os gargalos de fato.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 (empatia/transição)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empresário, você sabe que não tem tempo a perder. Mas calma, que tem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Meio (autoridade)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Eu sou Giuliano Spolavori — mais de 35 anos de experiência prática no mercado imobiliário, mais de 2.200 condomínios geridos, mais de 20 operações de M&amp;A, mais de 8 mil imóveis locados. Já presenciei diversos gargalos que impedem negócios como o seu de prosperar.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Meio (solução)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Criei a Sessão Estratégica da Eleva: um diagnóstico individual, numa reunião diretamente comigo, onde vamos mapear os gargalos mais latentes do seu negócio e apontar o caminho mais rápido e prático para solucioná-los.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Fundo (upsell suave + CTA)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Se depois você quiser resolver outros pontos, também temos Diagnóstico e Mentoria da Eleva. Mas a partir de agora, só com a Sessão Estratégica você já dá o start para destravar sua empresa. Toque no botão e agende a sua.</w:t>
            </w:r>
          </w:p>
        </w:tc>
      </w:tr>
    </w:tbl>
    <w:p>
      <w:pPr>
        <w:pStyle w:val="Heading2"/>
        <w:spacing w:after="120" w:before="280"/>
      </w:pPr>
      <w:r>
        <w:t xml:space="preserve">9.3 Estático — tag, headline, corpo, CTA</w:t>
      </w:r>
    </w:p>
    <w:p>
      <w:pPr>
        <w:spacing w:after="120"/>
      </w:pPr>
      <w:r>
        <w:rPr>
          <w:b/>
          <w:bCs/>
        </w:rPr>
        <w:t xml:space="preserve">Tag/selo no topo do criativo: </w:t>
      </w:r>
      <w:r>
        <w:t xml:space="preserve">"Síndico, executivo ou fornecedor para condomínios"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"Você sente que o seu negócio está travado, mas não sabe como resolver?"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"Agende uma Sessão Estratégica com Giuliano Spolavori — mais de 35 anos de mercado imobiliário, mais de 2.200 condomínios geridos, mais de 20 operações de M&amp;A, mais de 8 mil imóveis locados. Através da sua expertise, ele vai mapear esses gargalos e apontar o caminho mais rápido e prático."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"Toque no botão para saber mais e agendar sua Sessão Estratégica"</w:t>
      </w:r>
    </w:p>
    <w:p>
      <w:pPr>
        <w:pStyle w:val="Heading2"/>
        <w:spacing w:after="120" w:before="280"/>
      </w:pPr>
      <w:r>
        <w:t xml:space="preserve">9.4 Legenda — versão Dark Post</w:t>
      </w:r>
    </w:p>
    <w:p>
      <w:pPr>
        <w:spacing w:after="160"/>
      </w:pPr>
      <w:r>
        <w:t xml:space="preserve">(Post que roda só como anúncio, sem aparecer no feed do perfil da Eleva)</w:t>
      </w:r>
    </w:p>
    <w:p>
      <w:pPr>
        <w:spacing w:after="60"/>
        <w:ind w:left="504"/>
      </w:pPr>
      <w:r>
        <w:rPr>
          <w:i/>
          <w:iCs/>
        </w:rPr>
        <w:t xml:space="preserve">Síndico, executivo de administradora ou fornecedor para condomínios: você sente que o seu negócio está travado e não sabe como resolver?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Tomar decisão no feeling, no erro e no acerto custa tempo e dinheiro — e você, como empresário, não tem tempo a perder.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A Eleva criou a Sessão Estratégica: uma conversa de diagnóstico individual com Giuliano Spolavori — mais de 35 anos no mercado imobiliário, mais de 2.200 condomínios geridos, mais de 20 operações de M&amp;A, mais de 8 mil imóveis locados.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Em uma única sessão, mapeamos alguns dos seus gargalos e apontamos o caminho mais rápido e prático para solucioná-los. Se quiser ir além depois, também temos Diagnóstico e Mentoria — mas já é com a Sessão Estratégica que você dá o start para destravar sua empresa.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Toque no botão abaixo e agende agora.</w:t>
      </w:r>
    </w:p>
    <w:p>
      <w:pPr>
        <w:spacing w:after="120"/>
      </w:pPr>
      <w:r>
        <w:rPr>
          <w:b/>
          <w:bCs/>
        </w:rPr>
        <w:t xml:space="preserve">Botão do anúncio: </w:t>
      </w:r>
      <w:r>
        <w:t xml:space="preserve">Saiba mais</w:t>
      </w:r>
    </w:p>
    <w:p>
      <w:pPr>
        <w:pStyle w:val="Heading2"/>
        <w:spacing w:after="120" w:before="280"/>
      </w:pPr>
      <w:r>
        <w:t xml:space="preserve">9.5 Legenda — versão Feed (caso também seja publicado no perfil da Eleva)</w:t>
      </w:r>
    </w:p>
    <w:p>
      <w:pPr>
        <w:spacing w:after="60"/>
        <w:ind w:left="504"/>
      </w:pPr>
      <w:r>
        <w:rPr>
          <w:i/>
          <w:iCs/>
        </w:rPr>
        <w:t xml:space="preserve">Síndico, executivo de administradora ou fornecedor para condomínios: seu negócio está travado e você não sabe como resolver? 👇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Criamos a Sessão Estratégica — um diagnóstico individual com Giuliano Spolavori, mais de 35 anos de mercado imobiliário e mais de 2.200 condomínios geridos, para mapear seus gargalos e apontar o caminho mais rápido e prático de solução.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Link na bio para agendar a sua. 🔗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Copy — Opção B: criativos por persona (fase 2)</w:t>
      </w:r>
    </w:p>
    <w:p>
      <w:pPr>
        <w:spacing w:after="160"/>
      </w:pPr>
      <w:r>
        <w:t xml:space="preserve">Mesma estrutura de funil (gancho → autoridade → dor → solução → CTA) adaptada para cada persona falar diretamente com quem se identifica. Usar quando for migrar para a Opção B (seção 3), dividindo o orçamento em ~R$ 333/persona.</w:t>
      </w:r>
    </w:p>
    <w:p>
      <w:pPr>
        <w:pStyle w:val="Heading2"/>
        <w:spacing w:after="120" w:before="280"/>
      </w:pPr>
      <w:r>
        <w:t xml:space="preserve">10.1 — Persona: Síndico</w:t>
      </w:r>
    </w:p>
    <w:p>
      <w:pPr>
        <w:spacing w:after="120"/>
      </w:pPr>
      <w:r>
        <w:rPr>
          <w:b/>
          <w:bCs/>
        </w:rPr>
        <w:t xml:space="preserve">Landing page: </w:t>
      </w:r>
      <w:r>
        <w:t xml:space="preserve">elevags.com.br/sessao-estrategica-sindicos</w:t>
      </w:r>
    </w:p>
    <w:p>
      <w:pPr>
        <w:pStyle w:val="Heading3"/>
        <w:spacing w:after="100" w:before="200"/>
      </w:pPr>
      <w:r>
        <w:t xml:space="preserve">Vídeo — roteiro (60-75s)</w:t>
      </w:r>
    </w:p>
    <w:p>
      <w:pPr>
        <w:spacing w:after="60"/>
        <w:ind w:left="504"/>
      </w:pPr>
      <w:r>
        <w:rPr>
          <w:i/>
          <w:iCs/>
        </w:rPr>
        <w:t xml:space="preserve">Gancho (0-3s): "Síndico, o seu negócio está travado em algum ponto, te impedindo de crescer, e você não sabe como resolver? Pare tudo o que você está fazendo e me escute por 60 segundos agora que vai valer a pena."</w:t>
      </w:r>
    </w:p>
    <w:p>
      <w:pPr>
        <w:spacing w:after="60"/>
        <w:ind w:left="504"/>
      </w:pPr>
      <w:r>
        <w:rPr>
          <w:i/>
          <w:iCs/>
        </w:rPr>
        <w:t xml:space="preserve">Autoridade (3-15s): "Eu sou Giuliano Spolavori. São mais de 35 anos no mercado imobiliário, mais de 2.200 condomínios geridos, mais de 20 operações de M&amp;A realizadas e mais de 8 mil imóveis locados. Já vi de perto os principais gargalos que impedem negócios na sua posição de prosperar. E, por ter toda essa expertise, acredito que posso te ajudar."</w:t>
      </w:r>
    </w:p>
    <w:p>
      <w:pPr>
        <w:spacing w:after="60"/>
        <w:ind w:left="504"/>
      </w:pPr>
      <w:r>
        <w:rPr>
          <w:i/>
          <w:iCs/>
        </w:rPr>
        <w:t xml:space="preserve">Dor (15-40s): "Existem vários gargalos possíveis: muitas vezes o síndico acaba cobrando mais barato e sendo trocado pelo concorrente mais barato do mercado; às vezes o gargalo é a escala, às vezes é a gestão. É preciso identificar quais estão travando diretamente o seu negócio agora. Ficar na tentativa e erro custa tempo e dinheiro — e você não tem tempo a perder. Você não precisa decidir no feeling. Tenha o raio-x claro do seu negócio e da sua gestão."</w:t>
      </w:r>
    </w:p>
    <w:p>
      <w:pPr>
        <w:spacing w:after="200"/>
        <w:ind w:left="504"/>
      </w:pPr>
      <w:r>
        <w:rPr>
          <w:i/>
          <w:iCs/>
        </w:rPr>
        <w:t xml:space="preserve">CTA (40-70s): "Conheça a Sessão Estratégica da Eleva: uma conversa de diagnóstico comigo, focada no seu momento, onde vou mapear os gargalos mais latentes e apontar o caminho mais rápido e prático para solucionar. Depois, se você quiser resolver outras dores no futuro próximo, temos também o Diagnóstico e a Mentoria da Eleva. Mas apenas com a Sessão Estratégica você já consegue destravar e sair do lugar. Se interessou, toque no botão para saber mais e agende a sua Sessão Estratégica agora. Te aguardo."</w:t>
      </w:r>
    </w:p>
    <w:p>
      <w:pPr>
        <w:pStyle w:val="Heading3"/>
        <w:spacing w:after="100" w:before="200"/>
      </w:pPr>
      <w:r>
        <w:t xml:space="preserve">Carrossel — texto slide a slide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(identificação + gancho)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Síndico: O seu negócio está travado em algum ponto, te impedindo de crescer, e você não sabe como resolver? Então você precisa ler esse carrossel. Arraste para o lado →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Topo (dor)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Existem vários gargalos possíveis: muitas vezes o síndico acaba cobrando mais barato e sendo trocado pelo concorrente mais barato do mercado; às vezes o gargalo é a escala, às vezes é a gestão. É preciso identificar quais estão travando diretamente o seu negócio agora.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 (empatia/transição)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empresário, você sabe que não tem tempo a perder. Mas calma, que tem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Meio (autoridade)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Giuliano Spolavori: mais de 35 anos de experiência prática no mercado imobiliário, mais de 2.200 condomínios geridos, mais de 20 operações de M&amp;A, mais de 8 mil imóveis locados.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Meio (solução)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Sessão Estratégica é um diagnóstico individual, numa reunião diretamente com o Giuliano, para mapear os gargalos mais latentes do seu negócio e apontar o caminho mais rápido e prático de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Fundo (upsell suave + CTA)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Toque em "Saiba mais" e agende sua Sessão Estratégica para síndicos. Se depois quiser resolver outros pontos, também temos Diagnóstico e Mentoria — mas a partir de agora, só com a Sessão Estratégica você já dá o start para destravar.</w:t>
            </w:r>
          </w:p>
        </w:tc>
      </w:tr>
    </w:tbl>
    <w:p>
      <w:pPr>
        <w:pStyle w:val="Heading3"/>
        <w:spacing w:after="100" w:before="200"/>
      </w:pPr>
      <w:r>
        <w:t xml:space="preserve">Estático — tag, headline, corpo, CTA</w:t>
      </w:r>
    </w:p>
    <w:p>
      <w:pPr>
        <w:spacing w:after="120"/>
      </w:pPr>
      <w:r>
        <w:rPr>
          <w:b/>
          <w:bCs/>
        </w:rPr>
        <w:t xml:space="preserve">Tag/selo no topo do criativo: </w:t>
      </w:r>
      <w:r>
        <w:t xml:space="preserve">"Síndico"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"O seu negócio está travado em algum ponto, te impedindo de crescer, e você não sabe como resolver?"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"Agende uma Sessão Estratégica com Giuliano Spolavori — mais de 35 anos de mercado imobiliário, mais de 2.200 condomínios geridos, mais de 20 operações de M&amp;A, mais de 8 mil imóveis locados. Através da sua expertise, ele vai mapear esses gargalos e apontar o caminho mais rápido e prático."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"Toque no botão para saber mais e agendar sua Sessão Estratégica"</w:t>
      </w:r>
    </w:p>
    <w:p>
      <w:pPr>
        <w:pStyle w:val="Heading3"/>
        <w:spacing w:after="100" w:before="200"/>
      </w:pPr>
      <w:r>
        <w:t xml:space="preserve">Legenda — Dark Post</w:t>
      </w:r>
    </w:p>
    <w:p>
      <w:pPr>
        <w:spacing w:after="60"/>
        <w:ind w:left="504"/>
      </w:pPr>
      <w:r>
        <w:rPr>
          <w:i/>
          <w:iCs/>
        </w:rPr>
        <w:t xml:space="preserve">Síndico: O seu negócio está travado em algum ponto, te impedindo de crescer, e você não sabe como resolver?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Tomar decisão no feeling, no erro e no acerto custa tempo e dinheiro — e você, como empresário, não tem tempo a perder.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A Eleva criou a Sessão Estratégica: uma conversa de diagnóstico individual com Giuliano Spolavori — mais de 35 anos no mercado imobiliário, mais de 2.200 condomínios geridos, mais de 20 operações de M&amp;A, mais de 8 mil imóveis locados.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Em uma única sessão, mapeamos alguns dos seus gargalos e apontamos o caminho mais rápido e prático para solucioná-los. Se quiser ir além depois, também temos Diagnóstico e Mentoria — mas já é com a Sessão Estratégica que você dá o start para destravar.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Toque no botão abaixo e agende agora.</w:t>
      </w:r>
    </w:p>
    <w:p>
      <w:pPr>
        <w:spacing w:after="120"/>
      </w:pPr>
      <w:r>
        <w:rPr>
          <w:b/>
          <w:bCs/>
        </w:rPr>
        <w:t xml:space="preserve">Botão do anúncio: </w:t>
      </w:r>
      <w:r>
        <w:t xml:space="preserve">Saiba mais</w:t>
      </w:r>
    </w:p>
    <w:p>
      <w:pPr>
        <w:pStyle w:val="Heading3"/>
        <w:spacing w:after="100" w:before="200"/>
      </w:pPr>
      <w:r>
        <w:t xml:space="preserve">Legenda — Feed</w:t>
      </w:r>
    </w:p>
    <w:p>
      <w:pPr>
        <w:spacing w:after="60"/>
        <w:ind w:left="504"/>
      </w:pPr>
      <w:r>
        <w:rPr>
          <w:i/>
          <w:iCs/>
        </w:rPr>
        <w:t xml:space="preserve">Síndico: O seu negócio está travado em algum ponto, te impedindo de crescer, e você não sabe como resolver? 👇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Criamos a Sessão Estratégica — diagnóstico individual com Giuliano Spolavori, mais de 35 anos de mercado imobiliário e mais de 2.200 condomínios geridos, para mapear seus gargalos e apontar o caminho mais rápido e prático de solução.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Link na bio para agendar a sua. 🔗</w:t>
      </w:r>
    </w:p>
    <w:p>
      <w:pPr>
        <w:pStyle w:val="Heading2"/>
        <w:spacing w:after="120" w:before="280"/>
      </w:pPr>
      <w:r>
        <w:t xml:space="preserve">10.2 — Persona: Executivo (administradoras/imobiliárias)</w:t>
      </w:r>
    </w:p>
    <w:p>
      <w:pPr>
        <w:spacing w:after="120"/>
      </w:pPr>
      <w:r>
        <w:rPr>
          <w:b/>
          <w:bCs/>
        </w:rPr>
        <w:t xml:space="preserve">Landing page: </w:t>
      </w:r>
      <w:r>
        <w:t xml:space="preserve">elevags.com.br/sessao-estrategica-executivos</w:t>
      </w:r>
    </w:p>
    <w:p>
      <w:pPr>
        <w:pStyle w:val="Heading3"/>
        <w:spacing w:after="100" w:before="200"/>
      </w:pPr>
      <w:r>
        <w:t xml:space="preserve">Vídeo — roteiro (60-75s)</w:t>
      </w:r>
    </w:p>
    <w:p>
      <w:pPr>
        <w:spacing w:after="60"/>
        <w:ind w:left="504"/>
      </w:pPr>
      <w:r>
        <w:rPr>
          <w:i/>
          <w:iCs/>
        </w:rPr>
        <w:t xml:space="preserve">Gancho (0-3s): "Executivo, você sente que tem alguns gargalos operacionais travando o seu negócio e não sabe como resolver? Pare tudo o que você está fazendo e me escute por 60 segundos agora que vai valer a pena."</w:t>
      </w:r>
    </w:p>
    <w:p>
      <w:pPr>
        <w:spacing w:after="60"/>
        <w:ind w:left="504"/>
      </w:pPr>
      <w:r>
        <w:rPr>
          <w:i/>
          <w:iCs/>
        </w:rPr>
        <w:t xml:space="preserve">Autoridade (3-15s): "Eu sou Giuliano Spolavori. São mais de 35 anos no mercado imobiliário, mais de 2.200 condomínios geridos, mais de 20 operações de M&amp;A realizadas e mais de 8 mil imóveis locados. Já vi de perto os principais gargalos que impedem negócios na sua posição de prosperar. E, por ter toda essa expertise, acredito que posso te ajudar."</w:t>
      </w:r>
    </w:p>
    <w:p>
      <w:pPr>
        <w:spacing w:after="60"/>
        <w:ind w:left="504"/>
      </w:pPr>
      <w:r>
        <w:rPr>
          <w:i/>
          <w:iCs/>
        </w:rPr>
        <w:t xml:space="preserve">Dor (15-40s): "Muitas vezes o executivo fica preso no operacional — e quando sai de lá, parece que a empresa não sai do lugar, ou pior, desmorona. Vão aparecendo gargalos em cada ponto: no operacional, no tático e no estratégico. Ficar na tentativa e erro custa tempo e dinheiro — e você não tem tempo a perder. Você não precisa decidir no feeling. Tenha o raio-x claro do seu negócio e da sua gestão."</w:t>
      </w:r>
    </w:p>
    <w:p>
      <w:pPr>
        <w:spacing w:after="200"/>
        <w:ind w:left="504"/>
      </w:pPr>
      <w:r>
        <w:rPr>
          <w:i/>
          <w:iCs/>
        </w:rPr>
        <w:t xml:space="preserve">CTA (40-70s): "Conheça a Sessão Estratégica da Eleva: uma conversa de diagnóstico comigo, focada no seu momento, onde vou mapear os gargalos mais latentes e apontar o caminho mais rápido e prático para solucionar. Depois, se você quiser resolver outras dores no futuro próximo, temos também o Diagnóstico e a Mentoria da Eleva. Mas apenas com a Sessão Estratégica você já consegue destravar e sair do lugar. Se interessou, toque no botão para saber mais e agende a sua Sessão Estratégica agora. Te aguardo."</w:t>
      </w:r>
    </w:p>
    <w:p>
      <w:pPr>
        <w:pStyle w:val="Heading3"/>
        <w:spacing w:after="100" w:before="200"/>
      </w:pPr>
      <w:r>
        <w:t xml:space="preserve">Carrossel — texto slide a slide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(identificação + gancho)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Executivo de administradora ou imobiliária: Você sente que tem alguns gargalos operacionais travando o seu negócio e não sabe como resolver? Então você precisa ler esse carrossel. Arraste para o lado →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Topo (dor)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Muitas vezes o executivo fica preso no operacional — e quando sai de lá, parece que a empresa não sai do lugar, ou pior, desmorona. Vão aparecendo gargalos em cada ponto: no operacional, no tático e no estratégico.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 (empatia/transição)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empresário, você sabe que não tem tempo a perder. Mas calma, que tem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Meio (autoridade)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Giuliano Spolavori: mais de 35 anos de experiência prática no mercado imobiliário, mais de 2.200 condomínios geridos, mais de 20 operações de M&amp;A, mais de 8 mil imóveis locados.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Meio (solução)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Sessão Estratégica é um diagnóstico individual, numa reunião diretamente com o Giuliano, para mapear os gargalos mais latentes do seu negócio e apontar o caminho mais rápido e prático de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Fundo (upsell suave + CTA)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Toque em "Saiba mais" e agende sua Sessão Estratégica para executivos. Se depois quiser resolver outros pontos, também temos Diagnóstico e Mentoria — mas a partir de agora, só com a Sessão Estratégica você já dá o start para destravar.</w:t>
            </w:r>
          </w:p>
        </w:tc>
      </w:tr>
    </w:tbl>
    <w:p>
      <w:pPr>
        <w:pStyle w:val="Heading3"/>
        <w:spacing w:after="100" w:before="200"/>
      </w:pPr>
      <w:r>
        <w:t xml:space="preserve">Estático — tag, headline, corpo, CTA</w:t>
      </w:r>
    </w:p>
    <w:p>
      <w:pPr>
        <w:spacing w:after="120"/>
      </w:pPr>
      <w:r>
        <w:rPr>
          <w:b/>
          <w:bCs/>
        </w:rPr>
        <w:t xml:space="preserve">Tag/selo no topo do criativo: </w:t>
      </w:r>
      <w:r>
        <w:t xml:space="preserve">"Executivo de administradora ou imobiliária"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"Você sente que tem alguns gargalos operacionais travando o seu negócio e não sabe como resolver?"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"Agende uma Sessão Estratégica com Giuliano Spolavori — mais de 35 anos de mercado imobiliário, mais de 2.200 condomínios geridos, mais de 20 operações de M&amp;A, mais de 8 mil imóveis locados. Através da sua expertise, ele vai mapear esses gargalos e apontar o caminho mais rápido e prático."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"Toque no botão para saber mais e agendar sua Sessão Estratégica"</w:t>
      </w:r>
    </w:p>
    <w:p>
      <w:pPr>
        <w:pStyle w:val="Heading3"/>
        <w:spacing w:after="100" w:before="200"/>
      </w:pPr>
      <w:r>
        <w:t xml:space="preserve">Legenda — Dark Post</w:t>
      </w:r>
    </w:p>
    <w:p>
      <w:pPr>
        <w:spacing w:after="60"/>
        <w:ind w:left="504"/>
      </w:pPr>
      <w:r>
        <w:rPr>
          <w:i/>
          <w:iCs/>
        </w:rPr>
        <w:t xml:space="preserve">Executivo de administradora ou imobiliária: Você sente que tem alguns gargalos operacionais travando o seu negócio e não sabe como resolver?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Tomar decisão no feeling, no erro e no acerto custa tempo e dinheiro — e você, como empresário, não tem tempo a perder.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A Eleva criou a Sessão Estratégica: uma conversa de diagnóstico individual com Giuliano Spolavori — mais de 35 anos no mercado imobiliário, mais de 2.200 condomínios geridos, mais de 20 operações de M&amp;A, mais de 8 mil imóveis locados.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Em uma única sessão, mapeamos alguns dos seus gargalos e apontamos o caminho mais rápido e prático para solucioná-los. Se quiser ir além depois, também temos Diagnóstico e Mentoria — mas já é com a Sessão Estratégica que você dá o start para destravar.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Toque no botão abaixo e agende agora.</w:t>
      </w:r>
    </w:p>
    <w:p>
      <w:pPr>
        <w:spacing w:after="120"/>
      </w:pPr>
      <w:r>
        <w:rPr>
          <w:b/>
          <w:bCs/>
        </w:rPr>
        <w:t xml:space="preserve">Botão do anúncio: </w:t>
      </w:r>
      <w:r>
        <w:t xml:space="preserve">Saiba mais</w:t>
      </w:r>
    </w:p>
    <w:p>
      <w:pPr>
        <w:pStyle w:val="Heading3"/>
        <w:spacing w:after="100" w:before="200"/>
      </w:pPr>
      <w:r>
        <w:t xml:space="preserve">Legenda — Feed</w:t>
      </w:r>
    </w:p>
    <w:p>
      <w:pPr>
        <w:spacing w:after="60"/>
        <w:ind w:left="504"/>
      </w:pPr>
      <w:r>
        <w:rPr>
          <w:i/>
          <w:iCs/>
        </w:rPr>
        <w:t xml:space="preserve">Executivo de administradora ou imobiliária: Você sente que tem alguns gargalos operacionais travando o seu negócio e não sabe como resolver? 👇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Criamos a Sessão Estratégica — diagnóstico individual com Giuliano Spolavori, mais de 35 anos de mercado imobiliário e mais de 2.200 condomínios geridos, para mapear seus gargalos e apontar o caminho mais rápido e prático de solução.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Link na bio para agendar a sua. 🔗</w:t>
      </w:r>
    </w:p>
    <w:p>
      <w:pPr>
        <w:pStyle w:val="Heading2"/>
        <w:spacing w:after="120" w:before="280"/>
      </w:pPr>
      <w:r>
        <w:t xml:space="preserve">10.3 — Persona: Fornecedor de condomínio</w:t>
      </w:r>
    </w:p>
    <w:p>
      <w:pPr>
        <w:spacing w:after="120"/>
      </w:pPr>
      <w:r>
        <w:rPr>
          <w:b/>
          <w:bCs/>
        </w:rPr>
        <w:t xml:space="preserve">Landing page: </w:t>
      </w:r>
      <w:r>
        <w:t xml:space="preserve">elevags.com.br/sessao-estrategica-fornecedores</w:t>
      </w:r>
    </w:p>
    <w:p>
      <w:pPr>
        <w:pStyle w:val="Heading3"/>
        <w:spacing w:after="100" w:before="200"/>
      </w:pPr>
      <w:r>
        <w:t xml:space="preserve">Vídeo — roteiro (60-75s)</w:t>
      </w:r>
    </w:p>
    <w:p>
      <w:pPr>
        <w:spacing w:after="60"/>
        <w:ind w:left="504"/>
      </w:pPr>
      <w:r>
        <w:rPr>
          <w:i/>
          <w:iCs/>
        </w:rPr>
        <w:t xml:space="preserve">Gancho (0-3s): "Fornecedor, ou prestador de serviço para condomínio, você sente que o seu negócio está travado em algum ponto? Por exemplo, você só vive de indicação ou não sabe como vender várias vezes para o mesmo condomínio? Pare tudo o que você está fazendo e me escute por 60 segundos agora que vai valer a pena."</w:t>
      </w:r>
    </w:p>
    <w:p>
      <w:pPr>
        <w:spacing w:after="60"/>
        <w:ind w:left="504"/>
      </w:pPr>
      <w:r>
        <w:rPr>
          <w:i/>
          <w:iCs/>
        </w:rPr>
        <w:t xml:space="preserve">Autoridade (3-15s): "Eu sou Giuliano Spolavori. São mais de 35 anos no mercado imobiliário, mais de 2.200 condomínios geridos, mais de 20 operações de M&amp;A realizadas e mais de 8 mil imóveis locados. Já vi de perto os principais gargalos que impedem negócios na sua posição de prosperar. E, por ter toda essa expertise, acredito que posso te ajudar."</w:t>
      </w:r>
    </w:p>
    <w:p>
      <w:pPr>
        <w:spacing w:after="60"/>
        <w:ind w:left="504"/>
      </w:pPr>
      <w:r>
        <w:rPr>
          <w:i/>
          <w:iCs/>
        </w:rPr>
        <w:t xml:space="preserve">Dor (15-40s): "Pode ser que hoje a dor mais latente seja depender só de indicação, não conseguir vender mais de uma vez para o mesmo condomínio, ou ser trocado pelo fornecedor mais barato do mercado. Ficar na tentativa e erro custa tempo e dinheiro — e você não tem tempo a perder. Você não precisa decidir no feeling. Tenha o raio-x claro do seu negócio e da sua gestão."</w:t>
      </w:r>
    </w:p>
    <w:p>
      <w:pPr>
        <w:spacing w:after="200"/>
        <w:ind w:left="504"/>
      </w:pPr>
      <w:r>
        <w:rPr>
          <w:i/>
          <w:iCs/>
        </w:rPr>
        <w:t xml:space="preserve">CTA (40-70s): "Conheça a Sessão Estratégica da Eleva: uma conversa de diagnóstico comigo, focada no seu momento, onde vou mapear os gargalos mais latentes e apontar o caminho mais rápido e prático para solucionar. Depois, se você quiser resolver outras dores no futuro próximo, temos também o Diagnóstico e a Mentoria da Eleva. Mas apenas com a Sessão Estratégica você já consegue destravar e sair do lugar. Se interessou, toque no botão para saber mais e agende a sua Sessão Estratégica agora. Te aguardo."</w:t>
      </w:r>
    </w:p>
    <w:p>
      <w:pPr>
        <w:pStyle w:val="Heading3"/>
        <w:spacing w:after="100" w:before="200"/>
      </w:pPr>
      <w:r>
        <w:t xml:space="preserve">Carrossel — texto slide a slide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(identificação + gancho)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Fornecedor para condomínios: Você sente que o seu negócio está travado em algum ponto? Por exemplo, você só vive de indicação ou não sabe como vender várias vezes para o mesmo condomínio? Então você precisa ler esse carrossel. Arraste para o lado →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Topo (dor)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Pode ser que hoje a dor mais latente seja depender só de indicação, não conseguir vender mais de uma vez para o mesmo condomínio, ou ser trocado pelo fornecedor mais barato do mercado.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 (empatia/transição)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Como empresário, você sabe que não tem tempo a perder. Mas calma, que tem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Meio (autoridade)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Giuliano Spolavori: mais de 35 anos de experiência prática no mercado imobiliário, mais de 2.200 condomínios geridos, mais de 20 operações de M&amp;A, mais de 8 mil imóveis locados.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Meio (solução)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Sessão Estratégica é um diagnóstico individual, numa reunião diretamente com o Giuliano, para mapear os gargalos mais latentes do seu negócio e apontar o caminho mais rápido e prático de solução.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Fundo (upsell suave + CTA)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Toque em "Saiba mais" e agende sua Sessão Estratégica para fornecedores. Se depois quiser resolver outros pontos, também temos Diagnóstico e Mentoria — mas a partir de agora, só com a Sessão Estratégica você já dá o start para destravar.</w:t>
            </w:r>
          </w:p>
        </w:tc>
      </w:tr>
    </w:tbl>
    <w:p>
      <w:pPr>
        <w:pStyle w:val="Heading3"/>
        <w:spacing w:after="100" w:before="200"/>
      </w:pPr>
      <w:r>
        <w:t xml:space="preserve">Estático — tag, headline, corpo, CTA</w:t>
      </w:r>
    </w:p>
    <w:p>
      <w:pPr>
        <w:spacing w:after="120"/>
      </w:pPr>
      <w:r>
        <w:rPr>
          <w:b/>
          <w:bCs/>
        </w:rPr>
        <w:t xml:space="preserve">Tag/selo no topo do criativo: </w:t>
      </w:r>
      <w:r>
        <w:t xml:space="preserve">"Fornecedor para condomínios"</w:t>
      </w:r>
    </w:p>
    <w:p>
      <w:pPr>
        <w:spacing w:after="120"/>
      </w:pPr>
      <w:r>
        <w:rPr>
          <w:b/>
          <w:bCs/>
        </w:rPr>
        <w:t xml:space="preserve">Headline: </w:t>
      </w:r>
      <w:r>
        <w:t xml:space="preserve">"Você sente que o seu negócio está travado em algum ponto? Por exemplo, você só vive de indicação ou não sabe como vender várias vezes para o mesmo condomínio?"</w:t>
      </w:r>
    </w:p>
    <w:p>
      <w:pPr>
        <w:spacing w:after="120"/>
      </w:pPr>
      <w:r>
        <w:rPr>
          <w:b/>
          <w:bCs/>
        </w:rPr>
        <w:t xml:space="preserve">Corpo: </w:t>
      </w:r>
      <w:r>
        <w:t xml:space="preserve">"Agende uma Sessão Estratégica com Giuliano Spolavori — mais de 35 anos de mercado imobiliário, mais de 2.200 condomínios geridos, mais de 20 operações de M&amp;A, mais de 8 mil imóveis locados. Através da sua expertise, ele vai mapear esses gargalos e apontar o caminho mais rápido e prático."</w:t>
      </w:r>
    </w:p>
    <w:p>
      <w:pPr>
        <w:spacing w:after="120"/>
      </w:pPr>
      <w:r>
        <w:rPr>
          <w:b/>
          <w:bCs/>
        </w:rPr>
        <w:t xml:space="preserve">CTA no criativo: </w:t>
      </w:r>
      <w:r>
        <w:t xml:space="preserve">"Toque no botão para saber mais e agendar sua Sessão Estratégica"</w:t>
      </w:r>
    </w:p>
    <w:p>
      <w:pPr>
        <w:pStyle w:val="Heading3"/>
        <w:spacing w:after="100" w:before="200"/>
      </w:pPr>
      <w:r>
        <w:t xml:space="preserve">Legenda — Dark Post</w:t>
      </w:r>
    </w:p>
    <w:p>
      <w:pPr>
        <w:spacing w:after="60"/>
        <w:ind w:left="504"/>
      </w:pPr>
      <w:r>
        <w:rPr>
          <w:i/>
          <w:iCs/>
        </w:rPr>
        <w:t xml:space="preserve">Fornecedor para condomínios: Você sente que o seu negócio está travado em algum ponto? Por exemplo, você só vive de indicação ou não sabe como vender várias vezes para o mesmo condomínio?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Tomar decisão no feeling, no erro e no acerto custa tempo e dinheiro — e você, como empresário, não tem tempo a perder.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A Eleva criou a Sessão Estratégica: uma conversa de diagnóstico individual com Giuliano Spolavori — mais de 35 anos no mercado imobiliário, mais de 2.200 condomínios geridos, mais de 20 operações de M&amp;A, mais de 8 mil imóveis locados.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Em uma única sessão, mapeamos alguns dos seus gargalos e apontamos o caminho mais rápido e prático para solucioná-los. Se quiser ir além depois, também temos Diagnóstico e Mentoria — mas já é com a Sessão Estratégica que você dá o start para destravar.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Toque no botão abaixo e agende agora.</w:t>
      </w:r>
    </w:p>
    <w:p>
      <w:pPr>
        <w:spacing w:after="120"/>
      </w:pPr>
      <w:r>
        <w:rPr>
          <w:b/>
          <w:bCs/>
        </w:rPr>
        <w:t xml:space="preserve">Botão do anúncio: </w:t>
      </w:r>
      <w:r>
        <w:t xml:space="preserve">Saiba mais</w:t>
      </w:r>
    </w:p>
    <w:p>
      <w:pPr>
        <w:pStyle w:val="Heading3"/>
        <w:spacing w:after="100" w:before="200"/>
      </w:pPr>
      <w:r>
        <w:t xml:space="preserve">Legenda — Feed</w:t>
      </w:r>
    </w:p>
    <w:p>
      <w:pPr>
        <w:spacing w:after="60"/>
        <w:ind w:left="504"/>
      </w:pPr>
      <w:r>
        <w:rPr>
          <w:i/>
          <w:iCs/>
        </w:rPr>
        <w:t xml:space="preserve">Fornecedor para condomínios: Você sente que o seu negócio está travado em algum ponto? Por exemplo, você só vive de indicação ou não sabe como vender várias vezes para o mesmo condomínio? 👇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60"/>
        <w:ind w:left="504"/>
      </w:pPr>
      <w:r>
        <w:rPr>
          <w:i/>
          <w:iCs/>
        </w:rPr>
        <w:t xml:space="preserve">Criamos a Sessão Estratégica — diagnóstico individual com Giuliano Spolavori, mais de 35 anos de mercado imobiliário e mais de 2.200 condomínios geridos, para mapear seus gargalos e apontar o caminho mais rápido e prático de solução.</w:t>
      </w:r>
    </w:p>
    <w:p>
      <w:pPr>
        <w:spacing w:after="60"/>
        <w:ind w:left="504"/>
      </w:pPr>
      <w:r>
        <w:rPr>
          <w:i/>
          <w:iCs/>
        </w:rPr>
        <w:t xml:space="preserve"/>
      </w:r>
    </w:p>
    <w:p>
      <w:pPr>
        <w:spacing w:after="200"/>
        <w:ind w:left="504"/>
      </w:pPr>
      <w:r>
        <w:rPr>
          <w:i/>
          <w:iCs/>
        </w:rPr>
        <w:t xml:space="preserve">Link na bio para agendar a sua. 🔗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8860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207b754c6b52a3daf22e379341cb5f62d3f2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2026-09-23T03:17:51.780Z</dcterms:created>
  <dcterms:modified xsi:type="dcterms:W3CDTF">2026-09-23T03:17:51.780Z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