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C52" w:rsidRDefault="00482C52" w:rsidP="00482C52">
      <w:pPr>
        <w:pStyle w:val="Prrafodelista"/>
        <w:ind w:left="851" w:firstLine="705"/>
        <w:rPr>
          <w:sz w:val="24"/>
          <w:szCs w:val="24"/>
        </w:rPr>
      </w:pPr>
    </w:p>
    <w:p w:rsidR="00482C52" w:rsidRPr="00371C7A" w:rsidRDefault="00482C52" w:rsidP="00482C52">
      <w:pPr>
        <w:pStyle w:val="Prrafodelista"/>
        <w:ind w:left="851" w:firstLine="705"/>
        <w:rPr>
          <w:sz w:val="24"/>
          <w:szCs w:val="24"/>
        </w:rPr>
      </w:pPr>
    </w:p>
    <w:p w:rsidR="00482C52" w:rsidRPr="00AE50F0" w:rsidRDefault="00482C52" w:rsidP="00482C52">
      <w:pPr>
        <w:ind w:left="851"/>
        <w:rPr>
          <w:sz w:val="24"/>
          <w:szCs w:val="24"/>
        </w:rPr>
      </w:pPr>
    </w:p>
    <w:p w:rsidR="00482C52" w:rsidRPr="00AE50F0" w:rsidRDefault="00482C52" w:rsidP="00482C52">
      <w:pPr>
        <w:ind w:left="851" w:firstLine="565"/>
        <w:rPr>
          <w:sz w:val="24"/>
          <w:szCs w:val="24"/>
        </w:rPr>
      </w:pPr>
      <w:r>
        <w:rPr>
          <w:b/>
          <w:sz w:val="24"/>
          <w:szCs w:val="24"/>
          <w:u w:val="single"/>
        </w:rPr>
        <w:t xml:space="preserve">11. </w:t>
      </w:r>
      <w:r w:rsidRPr="00AE50F0">
        <w:rPr>
          <w:b/>
          <w:sz w:val="24"/>
          <w:szCs w:val="24"/>
          <w:u w:val="single"/>
        </w:rPr>
        <w:t>ASIENTOS DE AJUSTE</w:t>
      </w:r>
      <w:r w:rsidRPr="00AE50F0">
        <w:rPr>
          <w:sz w:val="24"/>
          <w:szCs w:val="24"/>
        </w:rPr>
        <w:t>.</w:t>
      </w:r>
    </w:p>
    <w:p w:rsidR="00482C52" w:rsidRPr="00AE50F0" w:rsidRDefault="00482C52" w:rsidP="00482C52">
      <w:pPr>
        <w:ind w:left="851"/>
        <w:rPr>
          <w:sz w:val="24"/>
          <w:szCs w:val="24"/>
        </w:rPr>
      </w:pPr>
    </w:p>
    <w:p w:rsidR="00482C52" w:rsidRDefault="00482C52" w:rsidP="00482C52">
      <w:pPr>
        <w:rPr>
          <w:sz w:val="24"/>
          <w:szCs w:val="24"/>
        </w:rPr>
      </w:pPr>
      <w:r w:rsidRPr="00AE50F0">
        <w:rPr>
          <w:sz w:val="24"/>
          <w:szCs w:val="24"/>
        </w:rPr>
        <w:t>Es un período en el diario que actualiza las cuentas al final de cada período contable.  Estos ajustes son necesarios para presentar correctamente la utilidad neta y la situación financiera del negocio, al terminar un período contable.</w:t>
      </w:r>
    </w:p>
    <w:p w:rsidR="00482C52" w:rsidRPr="00AE50F0" w:rsidRDefault="00482C52" w:rsidP="00482C52">
      <w:pPr>
        <w:rPr>
          <w:sz w:val="24"/>
          <w:szCs w:val="24"/>
        </w:rPr>
      </w:pPr>
    </w:p>
    <w:p w:rsidR="00482C52" w:rsidRDefault="00482C52" w:rsidP="00482C52">
      <w:pPr>
        <w:rPr>
          <w:sz w:val="24"/>
          <w:szCs w:val="24"/>
        </w:rPr>
      </w:pPr>
      <w:r w:rsidRPr="00AE50F0">
        <w:rPr>
          <w:sz w:val="24"/>
          <w:szCs w:val="24"/>
        </w:rPr>
        <w:t>Se realiza no porque los saldos están incorrectos.  Ni porque haya habido algún error, sino porque los costos han expirado, como consecuencia del paso del tiempo.</w:t>
      </w:r>
    </w:p>
    <w:p w:rsidR="00482C52" w:rsidRPr="00AE50F0" w:rsidRDefault="00482C52" w:rsidP="00482C52">
      <w:pPr>
        <w:rPr>
          <w:sz w:val="24"/>
          <w:szCs w:val="24"/>
        </w:rPr>
      </w:pPr>
    </w:p>
    <w:p w:rsidR="00482C52" w:rsidRPr="00AE50F0" w:rsidRDefault="00482C52" w:rsidP="00482C52">
      <w:pPr>
        <w:rPr>
          <w:sz w:val="24"/>
          <w:szCs w:val="24"/>
        </w:rPr>
      </w:pPr>
      <w:r w:rsidRPr="00AE50F0">
        <w:rPr>
          <w:sz w:val="24"/>
          <w:szCs w:val="24"/>
        </w:rPr>
        <w:t>Cada asiento de ajuste afecta una cuenta del balance general y del estado de resultados.  Si el asiento no afecta una cuenta de ingreso o de gasto, no es un asiento de ajuste.</w:t>
      </w:r>
    </w:p>
    <w:p w:rsidR="00482C52" w:rsidRDefault="00482C52" w:rsidP="00482C52">
      <w:pPr>
        <w:ind w:left="851"/>
        <w:rPr>
          <w:sz w:val="24"/>
          <w:szCs w:val="24"/>
        </w:rPr>
      </w:pPr>
    </w:p>
    <w:p w:rsidR="00482C52" w:rsidRPr="00AE50F0" w:rsidRDefault="00482C52" w:rsidP="00482C52">
      <w:pPr>
        <w:ind w:left="851"/>
        <w:rPr>
          <w:sz w:val="24"/>
          <w:szCs w:val="24"/>
        </w:rPr>
      </w:pPr>
    </w:p>
    <w:p w:rsidR="00482C52" w:rsidRPr="00AE50F0" w:rsidRDefault="00482C52" w:rsidP="00482C52">
      <w:pPr>
        <w:ind w:left="851"/>
        <w:rPr>
          <w:sz w:val="24"/>
          <w:szCs w:val="24"/>
        </w:rPr>
      </w:pPr>
      <w:r w:rsidRPr="00AE50F0">
        <w:rPr>
          <w:b/>
          <w:sz w:val="24"/>
          <w:szCs w:val="24"/>
          <w:u w:val="single"/>
        </w:rPr>
        <w:t>EXISTEN DOS CLASES DE AJUSTE DE GASTOS Y DE INGRESOS</w:t>
      </w:r>
      <w:r w:rsidRPr="00AE50F0">
        <w:rPr>
          <w:sz w:val="24"/>
          <w:szCs w:val="24"/>
        </w:rPr>
        <w:t>.</w:t>
      </w:r>
    </w:p>
    <w:p w:rsidR="00482C52" w:rsidRPr="00AE50F0" w:rsidRDefault="00482C52" w:rsidP="00482C52">
      <w:pPr>
        <w:ind w:left="851"/>
        <w:rPr>
          <w:sz w:val="24"/>
          <w:szCs w:val="24"/>
        </w:rPr>
      </w:pPr>
    </w:p>
    <w:p w:rsidR="00482C52" w:rsidRDefault="00482C52" w:rsidP="00482C52">
      <w:pPr>
        <w:ind w:left="708"/>
        <w:rPr>
          <w:sz w:val="24"/>
          <w:szCs w:val="24"/>
        </w:rPr>
      </w:pPr>
      <w:r w:rsidRPr="00AE50F0">
        <w:rPr>
          <w:sz w:val="24"/>
          <w:szCs w:val="24"/>
        </w:rPr>
        <w:t>El objeto del proceso de ajuste, es asignar a cada período contable la porción de la transacción aplicable al período.</w:t>
      </w:r>
    </w:p>
    <w:p w:rsidR="00482C52" w:rsidRPr="00AE50F0" w:rsidRDefault="00482C52" w:rsidP="00482C52">
      <w:pPr>
        <w:ind w:left="851"/>
        <w:rPr>
          <w:sz w:val="24"/>
          <w:szCs w:val="24"/>
        </w:rPr>
      </w:pPr>
    </w:p>
    <w:p w:rsidR="00482C52" w:rsidRPr="00AE50F0" w:rsidRDefault="00482C52" w:rsidP="00482C52">
      <w:pPr>
        <w:ind w:left="851"/>
        <w:rPr>
          <w:sz w:val="24"/>
          <w:szCs w:val="24"/>
        </w:rPr>
      </w:pPr>
      <w:r w:rsidRPr="00AE50F0">
        <w:rPr>
          <w:b/>
          <w:sz w:val="24"/>
          <w:szCs w:val="24"/>
          <w:u w:val="single"/>
        </w:rPr>
        <w:t>Descansa en dos principios contables</w:t>
      </w:r>
      <w:r w:rsidRPr="00AE50F0">
        <w:rPr>
          <w:sz w:val="24"/>
          <w:szCs w:val="24"/>
        </w:rPr>
        <w:t>:</w:t>
      </w:r>
    </w:p>
    <w:p w:rsidR="00482C52" w:rsidRPr="00AE50F0" w:rsidRDefault="00482C52" w:rsidP="00482C52">
      <w:pPr>
        <w:ind w:left="851"/>
        <w:rPr>
          <w:sz w:val="24"/>
          <w:szCs w:val="24"/>
        </w:rPr>
      </w:pPr>
    </w:p>
    <w:p w:rsidR="00482C52" w:rsidRPr="00AE50F0" w:rsidRDefault="00482C52" w:rsidP="00482C52">
      <w:pPr>
        <w:pStyle w:val="Prrafodelista"/>
        <w:numPr>
          <w:ilvl w:val="0"/>
          <w:numId w:val="3"/>
        </w:numPr>
        <w:ind w:left="851" w:firstLine="0"/>
        <w:rPr>
          <w:sz w:val="24"/>
          <w:szCs w:val="24"/>
        </w:rPr>
      </w:pPr>
      <w:r w:rsidRPr="00AE50F0">
        <w:rPr>
          <w:sz w:val="24"/>
          <w:szCs w:val="24"/>
        </w:rPr>
        <w:t>Principio de reconocimiento que exige que los ingresos se asignen en el período en que se ganan y no el período en que se cobra el efectivo.</w:t>
      </w:r>
    </w:p>
    <w:p w:rsidR="00482C52" w:rsidRPr="00AE50F0" w:rsidRDefault="00482C52" w:rsidP="00482C52">
      <w:pPr>
        <w:pStyle w:val="Prrafodelista"/>
        <w:numPr>
          <w:ilvl w:val="0"/>
          <w:numId w:val="3"/>
        </w:numPr>
        <w:ind w:left="851" w:firstLine="0"/>
        <w:rPr>
          <w:sz w:val="24"/>
          <w:szCs w:val="24"/>
        </w:rPr>
      </w:pPr>
      <w:r w:rsidRPr="00AE50F0">
        <w:rPr>
          <w:sz w:val="24"/>
          <w:szCs w:val="24"/>
        </w:rPr>
        <w:t>El principio de enfrentamiento que estipula, que los gastos que generaron los ingresos se deduzcan o entren precisamente a tales ingresos.</w:t>
      </w:r>
    </w:p>
    <w:p w:rsidR="00482C52" w:rsidRDefault="00482C52" w:rsidP="00482C52">
      <w:pPr>
        <w:ind w:left="851"/>
        <w:rPr>
          <w:b/>
          <w:sz w:val="24"/>
          <w:szCs w:val="24"/>
        </w:rPr>
      </w:pPr>
    </w:p>
    <w:p w:rsidR="00482C52" w:rsidRDefault="00482C52" w:rsidP="00482C52">
      <w:pPr>
        <w:ind w:left="851"/>
        <w:rPr>
          <w:b/>
          <w:sz w:val="24"/>
          <w:szCs w:val="24"/>
        </w:rPr>
      </w:pPr>
    </w:p>
    <w:p w:rsidR="00482C52" w:rsidRPr="00AE50F0" w:rsidRDefault="00482C52" w:rsidP="00482C52">
      <w:pPr>
        <w:ind w:left="851"/>
        <w:rPr>
          <w:b/>
          <w:sz w:val="24"/>
          <w:szCs w:val="24"/>
        </w:rPr>
      </w:pPr>
      <w:r w:rsidRPr="00AE50F0">
        <w:rPr>
          <w:b/>
          <w:sz w:val="24"/>
          <w:szCs w:val="24"/>
        </w:rPr>
        <w:t>AJUSTES DE GASTOS.</w:t>
      </w:r>
    </w:p>
    <w:p w:rsidR="00482C52" w:rsidRPr="00AE50F0" w:rsidRDefault="00482C52" w:rsidP="00482C52">
      <w:pPr>
        <w:ind w:left="851"/>
        <w:rPr>
          <w:b/>
          <w:sz w:val="24"/>
          <w:szCs w:val="24"/>
        </w:rPr>
      </w:pPr>
    </w:p>
    <w:p w:rsidR="00482C52" w:rsidRPr="00AE50F0" w:rsidRDefault="00482C52" w:rsidP="00482C52">
      <w:pPr>
        <w:ind w:left="851"/>
        <w:rPr>
          <w:sz w:val="24"/>
          <w:szCs w:val="24"/>
        </w:rPr>
      </w:pPr>
      <w:r w:rsidRPr="00AE50F0">
        <w:rPr>
          <w:b/>
          <w:sz w:val="24"/>
          <w:szCs w:val="24"/>
        </w:rPr>
        <w:t>Gastos pagados por anticipado:</w:t>
      </w:r>
    </w:p>
    <w:p w:rsidR="00482C52" w:rsidRDefault="00482C52" w:rsidP="00482C52">
      <w:pPr>
        <w:ind w:left="708"/>
        <w:rPr>
          <w:sz w:val="24"/>
          <w:szCs w:val="24"/>
        </w:rPr>
      </w:pPr>
      <w:r w:rsidRPr="00AE50F0">
        <w:rPr>
          <w:sz w:val="24"/>
          <w:szCs w:val="24"/>
        </w:rPr>
        <w:t>Un gasto pagado por adelantado, es un gasto que se paga antes de reci</w:t>
      </w:r>
      <w:r>
        <w:rPr>
          <w:sz w:val="24"/>
          <w:szCs w:val="24"/>
        </w:rPr>
        <w:t>bir la mercancía o el servicio.</w:t>
      </w:r>
      <w:r w:rsidRPr="00AE50F0">
        <w:rPr>
          <w:sz w:val="24"/>
          <w:szCs w:val="24"/>
        </w:rPr>
        <w:t xml:space="preserve"> En el momento que se efectúa el pago se adquiere un activo que se habrá de usar o consumir y a medida que se consume se convierte en un gasto.</w:t>
      </w:r>
    </w:p>
    <w:p w:rsidR="00482C52" w:rsidRPr="00AE50F0" w:rsidRDefault="00482C52" w:rsidP="00482C52">
      <w:pPr>
        <w:rPr>
          <w:sz w:val="24"/>
          <w:szCs w:val="24"/>
        </w:rPr>
      </w:pPr>
    </w:p>
    <w:p w:rsidR="00482C52" w:rsidRPr="00AE50F0" w:rsidRDefault="00482C52" w:rsidP="00482C52">
      <w:pPr>
        <w:ind w:left="851"/>
        <w:rPr>
          <w:sz w:val="24"/>
          <w:szCs w:val="24"/>
        </w:rPr>
      </w:pPr>
      <w:r w:rsidRPr="00AE50F0">
        <w:rPr>
          <w:sz w:val="24"/>
          <w:szCs w:val="24"/>
        </w:rPr>
        <w:t>Ejemplos:</w:t>
      </w:r>
    </w:p>
    <w:p w:rsidR="00482C52" w:rsidRPr="00AE50F0" w:rsidRDefault="00482C52" w:rsidP="00482C52">
      <w:pPr>
        <w:ind w:left="851"/>
        <w:rPr>
          <w:sz w:val="24"/>
          <w:szCs w:val="24"/>
        </w:rPr>
      </w:pPr>
      <w:r w:rsidRPr="00AE50F0">
        <w:rPr>
          <w:sz w:val="24"/>
          <w:szCs w:val="24"/>
        </w:rPr>
        <w:t>Seguros pagados por adelantado</w:t>
      </w:r>
    </w:p>
    <w:p w:rsidR="00482C52" w:rsidRPr="00AE50F0" w:rsidRDefault="00482C52" w:rsidP="00482C52">
      <w:pPr>
        <w:ind w:left="851"/>
        <w:rPr>
          <w:sz w:val="24"/>
          <w:szCs w:val="24"/>
        </w:rPr>
      </w:pPr>
      <w:r w:rsidRPr="00AE50F0">
        <w:rPr>
          <w:sz w:val="24"/>
          <w:szCs w:val="24"/>
        </w:rPr>
        <w:t>Impuestos pagados por adelantado</w:t>
      </w:r>
    </w:p>
    <w:p w:rsidR="00482C52" w:rsidRPr="00AE50F0" w:rsidRDefault="00482C52" w:rsidP="00482C52">
      <w:pPr>
        <w:ind w:left="851"/>
        <w:rPr>
          <w:sz w:val="24"/>
          <w:szCs w:val="24"/>
        </w:rPr>
      </w:pPr>
      <w:r w:rsidRPr="00AE50F0">
        <w:rPr>
          <w:sz w:val="24"/>
          <w:szCs w:val="24"/>
        </w:rPr>
        <w:t>Alquiler pagado por adelantado</w:t>
      </w:r>
    </w:p>
    <w:p w:rsidR="00482C52" w:rsidRPr="00AE50F0" w:rsidRDefault="00482C52" w:rsidP="00482C52">
      <w:pPr>
        <w:ind w:left="851"/>
        <w:rPr>
          <w:sz w:val="24"/>
          <w:szCs w:val="24"/>
        </w:rPr>
      </w:pPr>
      <w:r w:rsidRPr="00AE50F0">
        <w:rPr>
          <w:sz w:val="24"/>
          <w:szCs w:val="24"/>
        </w:rPr>
        <w:t>Intereses pagados por adelantado</w:t>
      </w:r>
    </w:p>
    <w:p w:rsidR="00482C52" w:rsidRDefault="00482C52" w:rsidP="00482C52">
      <w:pPr>
        <w:ind w:left="851"/>
        <w:rPr>
          <w:sz w:val="24"/>
          <w:szCs w:val="24"/>
        </w:rPr>
      </w:pPr>
    </w:p>
    <w:p w:rsidR="00482C52" w:rsidRDefault="00482C52" w:rsidP="00482C52">
      <w:pPr>
        <w:tabs>
          <w:tab w:val="left" w:pos="851"/>
          <w:tab w:val="left" w:pos="7230"/>
        </w:tabs>
        <w:ind w:left="851"/>
        <w:rPr>
          <w:sz w:val="24"/>
          <w:szCs w:val="24"/>
          <w:u w:val="single"/>
        </w:rPr>
      </w:pPr>
    </w:p>
    <w:p w:rsidR="00482C52" w:rsidRDefault="00482C52" w:rsidP="00482C52">
      <w:pPr>
        <w:tabs>
          <w:tab w:val="left" w:pos="851"/>
          <w:tab w:val="left" w:pos="7230"/>
        </w:tabs>
        <w:ind w:left="851"/>
        <w:rPr>
          <w:sz w:val="24"/>
          <w:szCs w:val="24"/>
          <w:u w:val="single"/>
        </w:rPr>
      </w:pPr>
    </w:p>
    <w:p w:rsidR="00482C52" w:rsidRDefault="00482C52" w:rsidP="00482C52">
      <w:pPr>
        <w:tabs>
          <w:tab w:val="left" w:pos="851"/>
          <w:tab w:val="left" w:pos="7230"/>
        </w:tabs>
        <w:ind w:left="851"/>
        <w:rPr>
          <w:sz w:val="24"/>
          <w:szCs w:val="24"/>
          <w:u w:val="single"/>
        </w:rPr>
      </w:pPr>
    </w:p>
    <w:p w:rsidR="00482C52" w:rsidRDefault="00482C52" w:rsidP="00482C52">
      <w:pPr>
        <w:tabs>
          <w:tab w:val="left" w:pos="851"/>
          <w:tab w:val="left" w:pos="7230"/>
        </w:tabs>
        <w:ind w:left="851"/>
        <w:rPr>
          <w:sz w:val="24"/>
          <w:szCs w:val="24"/>
          <w:u w:val="single"/>
        </w:rPr>
      </w:pPr>
    </w:p>
    <w:p w:rsidR="00482C52" w:rsidRDefault="00482C52" w:rsidP="00482C52">
      <w:pPr>
        <w:tabs>
          <w:tab w:val="left" w:pos="851"/>
          <w:tab w:val="left" w:pos="7230"/>
        </w:tabs>
        <w:ind w:left="851"/>
        <w:rPr>
          <w:sz w:val="24"/>
          <w:szCs w:val="24"/>
          <w:u w:val="single"/>
        </w:rPr>
      </w:pPr>
    </w:p>
    <w:p w:rsidR="00482C52" w:rsidRPr="00AB5298" w:rsidRDefault="00482C52" w:rsidP="00482C52">
      <w:pPr>
        <w:tabs>
          <w:tab w:val="left" w:pos="851"/>
          <w:tab w:val="left" w:pos="7230"/>
        </w:tabs>
        <w:ind w:left="851"/>
        <w:rPr>
          <w:sz w:val="24"/>
          <w:szCs w:val="24"/>
        </w:rPr>
      </w:pPr>
      <w:r w:rsidRPr="00AB5298">
        <w:rPr>
          <w:sz w:val="24"/>
          <w:szCs w:val="24"/>
          <w:u w:val="single"/>
        </w:rPr>
        <w:lastRenderedPageBreak/>
        <w:t>EJEMPLO DE INGRESOS RECIBIDOS POR ADELANTADO</w:t>
      </w:r>
      <w:r w:rsidRPr="00AB5298">
        <w:rPr>
          <w:sz w:val="24"/>
          <w:szCs w:val="24"/>
        </w:rPr>
        <w:t>.</w:t>
      </w:r>
    </w:p>
    <w:p w:rsidR="00482C52" w:rsidRPr="00AB5298" w:rsidRDefault="00482C52" w:rsidP="00482C52">
      <w:pPr>
        <w:tabs>
          <w:tab w:val="left" w:pos="851"/>
          <w:tab w:val="left" w:pos="7230"/>
        </w:tabs>
        <w:ind w:left="851"/>
        <w:rPr>
          <w:sz w:val="24"/>
          <w:szCs w:val="24"/>
        </w:rPr>
      </w:pPr>
    </w:p>
    <w:p w:rsidR="00482C52" w:rsidRPr="00AB5298" w:rsidRDefault="00482C52" w:rsidP="00482C52">
      <w:pPr>
        <w:tabs>
          <w:tab w:val="left" w:pos="851"/>
          <w:tab w:val="left" w:pos="7230"/>
        </w:tabs>
        <w:rPr>
          <w:sz w:val="24"/>
          <w:szCs w:val="24"/>
        </w:rPr>
      </w:pPr>
      <w:r w:rsidRPr="00AB5298">
        <w:rPr>
          <w:sz w:val="24"/>
          <w:szCs w:val="24"/>
        </w:rPr>
        <w:t>Se originan cuando a la empresa le adelantan un dinero (le pagan) y no ha prestado el servicio (o entregado en bien).</w:t>
      </w:r>
    </w:p>
    <w:p w:rsidR="00482C52" w:rsidRPr="00AB5298" w:rsidRDefault="00482C52" w:rsidP="00482C52">
      <w:pPr>
        <w:tabs>
          <w:tab w:val="left" w:pos="851"/>
          <w:tab w:val="left" w:pos="7230"/>
        </w:tabs>
        <w:ind w:left="851"/>
        <w:rPr>
          <w:sz w:val="24"/>
          <w:szCs w:val="24"/>
        </w:rPr>
      </w:pPr>
    </w:p>
    <w:p w:rsidR="00482C52" w:rsidRPr="00AB5298" w:rsidRDefault="00482C52" w:rsidP="00482C52">
      <w:pPr>
        <w:tabs>
          <w:tab w:val="left" w:pos="851"/>
          <w:tab w:val="left" w:pos="7230"/>
        </w:tabs>
        <w:ind w:left="851"/>
        <w:rPr>
          <w:sz w:val="24"/>
          <w:szCs w:val="24"/>
        </w:rPr>
      </w:pPr>
      <w:r w:rsidRPr="00AB5298">
        <w:rPr>
          <w:sz w:val="24"/>
          <w:szCs w:val="24"/>
        </w:rPr>
        <w:t>EJEMPLO.</w:t>
      </w:r>
    </w:p>
    <w:p w:rsidR="00482C52" w:rsidRPr="00AB5298" w:rsidRDefault="00482C52" w:rsidP="00482C52">
      <w:pPr>
        <w:tabs>
          <w:tab w:val="left" w:pos="851"/>
          <w:tab w:val="left" w:pos="7230"/>
        </w:tabs>
        <w:ind w:left="851"/>
        <w:rPr>
          <w:sz w:val="24"/>
          <w:szCs w:val="24"/>
        </w:rPr>
      </w:pPr>
      <w:r w:rsidRPr="00AB5298">
        <w:rPr>
          <w:sz w:val="24"/>
          <w:szCs w:val="24"/>
        </w:rPr>
        <w:t>La industria S.A le alquila a Juan Rojas una bodega a razón de ¢2.000 por mes.  Juan adelanta tres meses por alquileres.</w:t>
      </w:r>
    </w:p>
    <w:p w:rsidR="00482C52" w:rsidRDefault="00482C52" w:rsidP="00482C52">
      <w:pPr>
        <w:tabs>
          <w:tab w:val="left" w:pos="851"/>
          <w:tab w:val="left" w:pos="7230"/>
        </w:tabs>
        <w:ind w:left="851"/>
        <w:rPr>
          <w:sz w:val="24"/>
          <w:szCs w:val="24"/>
          <w:u w:val="single"/>
        </w:rPr>
      </w:pPr>
    </w:p>
    <w:p w:rsidR="00482C52" w:rsidRPr="00AB5298" w:rsidRDefault="00482C52" w:rsidP="00482C52">
      <w:pPr>
        <w:tabs>
          <w:tab w:val="left" w:pos="851"/>
          <w:tab w:val="left" w:pos="7230"/>
        </w:tabs>
        <w:ind w:left="851"/>
        <w:rPr>
          <w:sz w:val="24"/>
          <w:szCs w:val="24"/>
        </w:rPr>
      </w:pPr>
      <w:r w:rsidRPr="00AB5298">
        <w:rPr>
          <w:sz w:val="24"/>
          <w:szCs w:val="24"/>
          <w:u w:val="single"/>
        </w:rPr>
        <w:t>ASIENTO CORRIENTE</w:t>
      </w:r>
      <w:r w:rsidRPr="00AB5298">
        <w:rPr>
          <w:sz w:val="24"/>
          <w:szCs w:val="24"/>
        </w:rPr>
        <w:t>.</w:t>
      </w:r>
    </w:p>
    <w:p w:rsidR="00482C52" w:rsidRPr="00AB5298" w:rsidRDefault="00482C52" w:rsidP="00482C52">
      <w:pPr>
        <w:tabs>
          <w:tab w:val="left" w:pos="851"/>
        </w:tabs>
        <w:ind w:left="851"/>
        <w:rPr>
          <w:sz w:val="24"/>
          <w:szCs w:val="24"/>
        </w:rPr>
      </w:pPr>
      <w:r w:rsidRPr="00AB5298">
        <w:rPr>
          <w:sz w:val="24"/>
          <w:szCs w:val="24"/>
        </w:rPr>
        <w:tab/>
      </w:r>
    </w:p>
    <w:p w:rsidR="00482C52" w:rsidRPr="00AB5298" w:rsidRDefault="00482C52" w:rsidP="00482C52">
      <w:pPr>
        <w:tabs>
          <w:tab w:val="left" w:pos="851"/>
        </w:tabs>
        <w:ind w:left="851"/>
        <w:rPr>
          <w:sz w:val="24"/>
          <w:szCs w:val="24"/>
        </w:rPr>
      </w:pPr>
      <w:r w:rsidRPr="00AB5298">
        <w:rPr>
          <w:sz w:val="24"/>
          <w:szCs w:val="24"/>
        </w:rPr>
        <w:tab/>
      </w:r>
      <w:r w:rsidRPr="00AB5298">
        <w:rPr>
          <w:sz w:val="24"/>
          <w:szCs w:val="24"/>
        </w:rPr>
        <w:tab/>
        <w:t>Efectivo</w:t>
      </w:r>
      <w:r w:rsidRPr="00AB5298">
        <w:rPr>
          <w:sz w:val="24"/>
          <w:szCs w:val="24"/>
        </w:rPr>
        <w:tab/>
      </w:r>
      <w:r w:rsidRPr="00AB5298">
        <w:rPr>
          <w:sz w:val="24"/>
          <w:szCs w:val="24"/>
        </w:rPr>
        <w:tab/>
      </w:r>
      <w:r w:rsidRPr="00AB5298">
        <w:rPr>
          <w:sz w:val="24"/>
          <w:szCs w:val="24"/>
        </w:rPr>
        <w:tab/>
      </w:r>
      <w:r w:rsidRPr="00AB5298">
        <w:rPr>
          <w:sz w:val="24"/>
          <w:szCs w:val="24"/>
        </w:rPr>
        <w:tab/>
        <w:t xml:space="preserve">     6.000</w:t>
      </w:r>
    </w:p>
    <w:p w:rsidR="00482C52" w:rsidRDefault="00482C52" w:rsidP="00482C52">
      <w:pPr>
        <w:tabs>
          <w:tab w:val="left" w:pos="851"/>
        </w:tabs>
        <w:ind w:left="851"/>
        <w:rPr>
          <w:sz w:val="24"/>
          <w:szCs w:val="24"/>
        </w:rPr>
      </w:pPr>
      <w:r w:rsidRPr="00AB5298">
        <w:rPr>
          <w:sz w:val="24"/>
          <w:szCs w:val="24"/>
        </w:rPr>
        <w:tab/>
      </w:r>
      <w:r w:rsidRPr="00AB5298">
        <w:rPr>
          <w:sz w:val="24"/>
          <w:szCs w:val="24"/>
        </w:rPr>
        <w:tab/>
      </w:r>
      <w:r w:rsidRPr="00AB5298">
        <w:rPr>
          <w:sz w:val="24"/>
          <w:szCs w:val="24"/>
        </w:rPr>
        <w:tab/>
        <w:t>Alquileres recibidos por adelantado</w:t>
      </w:r>
      <w:r w:rsidRPr="00AB5298">
        <w:rPr>
          <w:sz w:val="24"/>
          <w:szCs w:val="24"/>
        </w:rPr>
        <w:tab/>
      </w:r>
      <w:r w:rsidRPr="00AB5298">
        <w:rPr>
          <w:sz w:val="24"/>
          <w:szCs w:val="24"/>
        </w:rPr>
        <w:tab/>
        <w:t xml:space="preserve">     6.000</w:t>
      </w:r>
    </w:p>
    <w:p w:rsidR="00482C52" w:rsidRPr="00AB5298" w:rsidRDefault="00482C52" w:rsidP="00482C52">
      <w:pPr>
        <w:tabs>
          <w:tab w:val="left" w:pos="851"/>
        </w:tabs>
        <w:ind w:left="851"/>
        <w:rPr>
          <w:sz w:val="24"/>
          <w:szCs w:val="24"/>
        </w:rPr>
      </w:pPr>
      <w:r w:rsidRPr="00AB5298">
        <w:rPr>
          <w:sz w:val="24"/>
          <w:szCs w:val="24"/>
        </w:rPr>
        <w:tab/>
      </w:r>
      <w:r w:rsidRPr="00AB5298">
        <w:rPr>
          <w:sz w:val="24"/>
          <w:szCs w:val="24"/>
        </w:rPr>
        <w:tab/>
        <w:t>Detalle:</w:t>
      </w:r>
    </w:p>
    <w:p w:rsidR="00482C52" w:rsidRPr="00AB5298" w:rsidRDefault="00482C52" w:rsidP="00482C52">
      <w:pPr>
        <w:tabs>
          <w:tab w:val="left" w:pos="851"/>
        </w:tabs>
        <w:ind w:left="851"/>
        <w:rPr>
          <w:sz w:val="24"/>
          <w:szCs w:val="24"/>
          <w:u w:val="single"/>
        </w:rPr>
      </w:pPr>
    </w:p>
    <w:p w:rsidR="00482C52" w:rsidRPr="00AB5298" w:rsidRDefault="00482C52" w:rsidP="00482C52">
      <w:pPr>
        <w:tabs>
          <w:tab w:val="left" w:pos="851"/>
        </w:tabs>
        <w:ind w:left="851"/>
        <w:rPr>
          <w:sz w:val="24"/>
          <w:szCs w:val="24"/>
        </w:rPr>
      </w:pPr>
      <w:r w:rsidRPr="00AB5298">
        <w:rPr>
          <w:sz w:val="24"/>
          <w:szCs w:val="24"/>
          <w:u w:val="single"/>
        </w:rPr>
        <w:t>ASIENTOS DE AJUSTE DEL PRIMER MES</w:t>
      </w:r>
      <w:r w:rsidRPr="00AB5298">
        <w:rPr>
          <w:sz w:val="24"/>
          <w:szCs w:val="24"/>
        </w:rPr>
        <w:t>.</w:t>
      </w:r>
    </w:p>
    <w:p w:rsidR="00482C52" w:rsidRPr="00AB5298" w:rsidRDefault="00482C52" w:rsidP="00482C52">
      <w:pPr>
        <w:tabs>
          <w:tab w:val="left" w:pos="851"/>
        </w:tabs>
        <w:ind w:left="851"/>
        <w:rPr>
          <w:sz w:val="24"/>
          <w:szCs w:val="24"/>
        </w:rPr>
      </w:pPr>
    </w:p>
    <w:p w:rsidR="00482C52" w:rsidRPr="00AB5298" w:rsidRDefault="00482C52" w:rsidP="00482C52">
      <w:pPr>
        <w:tabs>
          <w:tab w:val="left" w:pos="851"/>
        </w:tabs>
        <w:ind w:left="851"/>
        <w:rPr>
          <w:sz w:val="24"/>
          <w:szCs w:val="24"/>
        </w:rPr>
      </w:pPr>
      <w:r w:rsidRPr="00AB5298">
        <w:rPr>
          <w:sz w:val="24"/>
          <w:szCs w:val="24"/>
        </w:rPr>
        <w:tab/>
        <w:t>Alquileres recibidos por adelantado</w:t>
      </w:r>
      <w:r w:rsidRPr="00AB5298">
        <w:rPr>
          <w:sz w:val="24"/>
          <w:szCs w:val="24"/>
        </w:rPr>
        <w:tab/>
        <w:t xml:space="preserve">    2.000</w:t>
      </w:r>
    </w:p>
    <w:p w:rsidR="00482C52" w:rsidRPr="00AB5298" w:rsidRDefault="00482C52" w:rsidP="00482C52">
      <w:pPr>
        <w:tabs>
          <w:tab w:val="left" w:pos="851"/>
        </w:tabs>
        <w:ind w:left="851"/>
        <w:rPr>
          <w:sz w:val="24"/>
          <w:szCs w:val="24"/>
        </w:rPr>
      </w:pPr>
      <w:r w:rsidRPr="00AB5298">
        <w:rPr>
          <w:sz w:val="24"/>
          <w:szCs w:val="24"/>
        </w:rPr>
        <w:tab/>
      </w:r>
      <w:r w:rsidRPr="00AB5298">
        <w:rPr>
          <w:sz w:val="24"/>
          <w:szCs w:val="24"/>
        </w:rPr>
        <w:tab/>
        <w:t>Ingreso por alquileres</w:t>
      </w:r>
      <w:r w:rsidRPr="00AB5298">
        <w:rPr>
          <w:sz w:val="24"/>
          <w:szCs w:val="24"/>
        </w:rPr>
        <w:tab/>
      </w:r>
      <w:r w:rsidRPr="00AB5298">
        <w:rPr>
          <w:sz w:val="24"/>
          <w:szCs w:val="24"/>
        </w:rPr>
        <w:tab/>
      </w:r>
      <w:r w:rsidRPr="00AB5298">
        <w:rPr>
          <w:sz w:val="24"/>
          <w:szCs w:val="24"/>
        </w:rPr>
        <w:tab/>
      </w:r>
      <w:r w:rsidRPr="00AB5298">
        <w:rPr>
          <w:sz w:val="24"/>
          <w:szCs w:val="24"/>
        </w:rPr>
        <w:tab/>
      </w:r>
      <w:r>
        <w:rPr>
          <w:sz w:val="24"/>
          <w:szCs w:val="24"/>
        </w:rPr>
        <w:t xml:space="preserve">  2</w:t>
      </w:r>
      <w:r w:rsidRPr="00AB5298">
        <w:rPr>
          <w:sz w:val="24"/>
          <w:szCs w:val="24"/>
        </w:rPr>
        <w:t>.000</w:t>
      </w:r>
    </w:p>
    <w:p w:rsidR="00482C52" w:rsidRPr="00AB5298" w:rsidRDefault="00482C52" w:rsidP="00482C52">
      <w:pPr>
        <w:tabs>
          <w:tab w:val="left" w:pos="851"/>
        </w:tabs>
        <w:ind w:left="851"/>
        <w:rPr>
          <w:sz w:val="24"/>
          <w:szCs w:val="24"/>
        </w:rPr>
      </w:pPr>
      <w:r w:rsidRPr="00AB5298">
        <w:rPr>
          <w:sz w:val="24"/>
          <w:szCs w:val="24"/>
        </w:rPr>
        <w:t>La cuenta alquileres recibidos por adelantado es una cuenta de pasivo a corto plazo del Balance de Situación Financiera.</w:t>
      </w:r>
    </w:p>
    <w:p w:rsidR="00482C52" w:rsidRPr="00AB5298" w:rsidRDefault="00482C52" w:rsidP="00482C52">
      <w:pPr>
        <w:tabs>
          <w:tab w:val="left" w:pos="851"/>
        </w:tabs>
        <w:ind w:left="851"/>
        <w:rPr>
          <w:sz w:val="24"/>
          <w:szCs w:val="24"/>
        </w:rPr>
      </w:pPr>
      <w:r w:rsidRPr="00AB5298">
        <w:rPr>
          <w:sz w:val="24"/>
          <w:szCs w:val="24"/>
        </w:rPr>
        <w:tab/>
        <w:t>……………………….  //  ……………………….</w:t>
      </w:r>
    </w:p>
    <w:p w:rsidR="00482C52" w:rsidRPr="00AE50F0" w:rsidRDefault="00482C52" w:rsidP="00482C52">
      <w:pPr>
        <w:ind w:left="851"/>
        <w:rPr>
          <w:sz w:val="24"/>
          <w:szCs w:val="24"/>
        </w:rPr>
      </w:pPr>
    </w:p>
    <w:p w:rsidR="00482C52" w:rsidRPr="00AE50F0" w:rsidRDefault="00482C52" w:rsidP="00482C52">
      <w:pPr>
        <w:ind w:left="851"/>
        <w:rPr>
          <w:b/>
          <w:sz w:val="24"/>
          <w:szCs w:val="24"/>
        </w:rPr>
      </w:pPr>
    </w:p>
    <w:p w:rsidR="00482C52" w:rsidRPr="00AE50F0" w:rsidRDefault="00482C52" w:rsidP="00482C52">
      <w:pPr>
        <w:ind w:left="851"/>
        <w:rPr>
          <w:sz w:val="24"/>
          <w:szCs w:val="24"/>
        </w:rPr>
      </w:pPr>
      <w:r w:rsidRPr="009B0163">
        <w:rPr>
          <w:b/>
          <w:sz w:val="24"/>
          <w:szCs w:val="24"/>
        </w:rPr>
        <w:t>Gasto por Depreciación</w:t>
      </w:r>
      <w:r w:rsidRPr="009B0163">
        <w:rPr>
          <w:sz w:val="24"/>
          <w:szCs w:val="24"/>
        </w:rPr>
        <w:t>.</w:t>
      </w:r>
    </w:p>
    <w:p w:rsidR="00482C52" w:rsidRPr="00AE50F0" w:rsidRDefault="00482C52" w:rsidP="00482C52">
      <w:pPr>
        <w:rPr>
          <w:sz w:val="24"/>
          <w:szCs w:val="24"/>
        </w:rPr>
      </w:pPr>
      <w:r w:rsidRPr="00AE50F0">
        <w:rPr>
          <w:sz w:val="24"/>
          <w:szCs w:val="24"/>
        </w:rPr>
        <w:t>El proceso de cancelar o distribuir el costo de un activo fijo, con la excepción de los terrenos, a lo largo de su vida útil estimada, se le conoce como depreciar.</w:t>
      </w:r>
    </w:p>
    <w:p w:rsidR="00482C52" w:rsidRDefault="00482C52" w:rsidP="00482C52">
      <w:pPr>
        <w:rPr>
          <w:sz w:val="24"/>
          <w:szCs w:val="24"/>
        </w:rPr>
      </w:pPr>
    </w:p>
    <w:p w:rsidR="00482C52" w:rsidRPr="00AE50F0" w:rsidRDefault="00482C52" w:rsidP="00482C52">
      <w:pPr>
        <w:rPr>
          <w:sz w:val="24"/>
          <w:szCs w:val="24"/>
        </w:rPr>
      </w:pPr>
      <w:r w:rsidRPr="00AE50F0">
        <w:rPr>
          <w:sz w:val="24"/>
          <w:szCs w:val="24"/>
        </w:rPr>
        <w:t>Cuando se distribuye el costo de un activo fijo a lo largo de su vida estimada, se carga la cuenta Gastos de depreciación, y se acredita una cuenta llamada depreciación acumulada del activo</w:t>
      </w:r>
    </w:p>
    <w:p w:rsidR="00482C52" w:rsidRPr="00AE50F0" w:rsidRDefault="00482C52" w:rsidP="00482C52">
      <w:pPr>
        <w:ind w:left="851"/>
        <w:rPr>
          <w:sz w:val="24"/>
          <w:szCs w:val="24"/>
        </w:rPr>
      </w:pPr>
    </w:p>
    <w:p w:rsidR="00482C52" w:rsidRPr="00AE50F0" w:rsidRDefault="00482C52" w:rsidP="00482C52">
      <w:pPr>
        <w:ind w:left="851"/>
        <w:rPr>
          <w:sz w:val="24"/>
          <w:szCs w:val="24"/>
        </w:rPr>
      </w:pPr>
      <w:r w:rsidRPr="00AE50F0">
        <w:rPr>
          <w:b/>
          <w:sz w:val="24"/>
          <w:szCs w:val="24"/>
        </w:rPr>
        <w:t>Gasto por Deterioro. NIC 36</w:t>
      </w:r>
      <w:r w:rsidRPr="00AE50F0">
        <w:rPr>
          <w:sz w:val="24"/>
          <w:szCs w:val="24"/>
        </w:rPr>
        <w:t>.</w:t>
      </w:r>
    </w:p>
    <w:p w:rsidR="00482C52" w:rsidRPr="00AE50F0" w:rsidRDefault="00482C52" w:rsidP="00482C52">
      <w:pPr>
        <w:rPr>
          <w:sz w:val="24"/>
          <w:szCs w:val="24"/>
        </w:rPr>
      </w:pPr>
      <w:r w:rsidRPr="00AE50F0">
        <w:rPr>
          <w:sz w:val="24"/>
          <w:szCs w:val="24"/>
        </w:rPr>
        <w:t xml:space="preserve">El monto </w:t>
      </w:r>
      <w:proofErr w:type="gramStart"/>
      <w:r w:rsidRPr="00AE50F0">
        <w:rPr>
          <w:sz w:val="24"/>
          <w:szCs w:val="24"/>
        </w:rPr>
        <w:t>registrado  de</w:t>
      </w:r>
      <w:proofErr w:type="gramEnd"/>
      <w:r w:rsidRPr="00AE50F0">
        <w:rPr>
          <w:sz w:val="24"/>
          <w:szCs w:val="24"/>
        </w:rPr>
        <w:t xml:space="preserve"> un activo es determinado de acuerdo con principios contables y otros principios internacionales, luego el valor recuperable se determina en dicha fecha, siendo el más alto entre en valor razonable menos los costos de vent</w:t>
      </w:r>
      <w:r>
        <w:rPr>
          <w:sz w:val="24"/>
          <w:szCs w:val="24"/>
        </w:rPr>
        <w:t>a y el valor de uso del activo.</w:t>
      </w:r>
      <w:r w:rsidRPr="00AE50F0">
        <w:rPr>
          <w:sz w:val="24"/>
          <w:szCs w:val="24"/>
        </w:rPr>
        <w:t xml:space="preserve"> Si el valor recuperable es más bajo que el valor registrado, entonces debe reconocer inmediatamente una pérdida por deterioro, es decir el valor registrado se reduce hasta el valor recuperable, de lo contrario, no se reconoce ninguna pérdida por deterioro.</w:t>
      </w:r>
    </w:p>
    <w:p w:rsidR="00482C52" w:rsidRPr="00AE50F0" w:rsidRDefault="00482C52" w:rsidP="00482C52">
      <w:pPr>
        <w:ind w:left="851"/>
        <w:rPr>
          <w:sz w:val="24"/>
          <w:szCs w:val="24"/>
        </w:rPr>
      </w:pPr>
    </w:p>
    <w:p w:rsidR="00482C52" w:rsidRPr="00AE50F0" w:rsidRDefault="00482C52" w:rsidP="00482C52">
      <w:pPr>
        <w:ind w:left="851"/>
        <w:rPr>
          <w:sz w:val="24"/>
          <w:szCs w:val="24"/>
        </w:rPr>
      </w:pPr>
      <w:r w:rsidRPr="00AE50F0">
        <w:rPr>
          <w:b/>
          <w:sz w:val="24"/>
          <w:szCs w:val="24"/>
        </w:rPr>
        <w:t>Gastos devengados no registrados (acumulados)</w:t>
      </w:r>
      <w:r w:rsidRPr="00AE50F0">
        <w:rPr>
          <w:sz w:val="24"/>
          <w:szCs w:val="24"/>
        </w:rPr>
        <w:t>.</w:t>
      </w:r>
    </w:p>
    <w:p w:rsidR="00482C52" w:rsidRDefault="00482C52" w:rsidP="00482C52">
      <w:pPr>
        <w:rPr>
          <w:sz w:val="24"/>
          <w:szCs w:val="24"/>
        </w:rPr>
      </w:pPr>
      <w:r w:rsidRPr="00AE50F0">
        <w:rPr>
          <w:sz w:val="24"/>
          <w:szCs w:val="24"/>
        </w:rPr>
        <w:t>Son gastos pendientes de pago, que aún no se han registrado debido a que el plazo de su pago no se ha vencido.</w:t>
      </w:r>
    </w:p>
    <w:p w:rsidR="00482C52" w:rsidRPr="00AE50F0" w:rsidRDefault="00482C52" w:rsidP="00482C52">
      <w:pPr>
        <w:rPr>
          <w:sz w:val="24"/>
          <w:szCs w:val="24"/>
        </w:rPr>
      </w:pPr>
    </w:p>
    <w:p w:rsidR="00482C52" w:rsidRPr="00AE50F0" w:rsidRDefault="00482C52" w:rsidP="00482C52">
      <w:pPr>
        <w:rPr>
          <w:sz w:val="24"/>
          <w:szCs w:val="24"/>
        </w:rPr>
      </w:pPr>
      <w:r>
        <w:rPr>
          <w:sz w:val="24"/>
          <w:szCs w:val="24"/>
        </w:rPr>
        <w:t xml:space="preserve">No aparecen en los registros </w:t>
      </w:r>
      <w:r w:rsidRPr="00AE50F0">
        <w:rPr>
          <w:sz w:val="24"/>
          <w:szCs w:val="24"/>
        </w:rPr>
        <w:t>debido a que no serán pagados hasta el siguiente período, por tanto, no se utiliza la cuenta de efectivo cuando se contabilizan los gastos acumulados.</w:t>
      </w:r>
    </w:p>
    <w:p w:rsidR="00482C52" w:rsidRDefault="00482C52" w:rsidP="00482C52">
      <w:pPr>
        <w:ind w:left="851"/>
        <w:rPr>
          <w:sz w:val="24"/>
          <w:szCs w:val="24"/>
        </w:rPr>
      </w:pPr>
      <w:r w:rsidRPr="00AE50F0">
        <w:rPr>
          <w:sz w:val="24"/>
          <w:szCs w:val="24"/>
        </w:rPr>
        <w:tab/>
      </w:r>
      <w:r w:rsidRPr="00AE50F0">
        <w:rPr>
          <w:sz w:val="24"/>
          <w:szCs w:val="24"/>
        </w:rPr>
        <w:tab/>
      </w:r>
    </w:p>
    <w:p w:rsidR="00482C52" w:rsidRPr="00AE50F0" w:rsidRDefault="00482C52" w:rsidP="00482C52">
      <w:pPr>
        <w:ind w:left="851"/>
        <w:rPr>
          <w:sz w:val="24"/>
          <w:szCs w:val="24"/>
        </w:rPr>
      </w:pPr>
      <w:r w:rsidRPr="00AE50F0">
        <w:rPr>
          <w:sz w:val="24"/>
          <w:szCs w:val="24"/>
        </w:rPr>
        <w:lastRenderedPageBreak/>
        <w:t>Salarios</w:t>
      </w:r>
      <w:r w:rsidRPr="00AE50F0">
        <w:rPr>
          <w:sz w:val="24"/>
          <w:szCs w:val="24"/>
        </w:rPr>
        <w:tab/>
      </w:r>
      <w:r w:rsidRPr="00AE50F0">
        <w:rPr>
          <w:sz w:val="24"/>
          <w:szCs w:val="24"/>
        </w:rPr>
        <w:tab/>
        <w:t>Intereses.</w:t>
      </w:r>
    </w:p>
    <w:p w:rsidR="00482C52" w:rsidRDefault="00482C52" w:rsidP="00482C52">
      <w:pPr>
        <w:ind w:left="851"/>
        <w:rPr>
          <w:sz w:val="24"/>
          <w:szCs w:val="24"/>
        </w:rPr>
      </w:pPr>
    </w:p>
    <w:p w:rsidR="00482C52" w:rsidRPr="00AE50F0" w:rsidRDefault="00482C52" w:rsidP="00482C52">
      <w:pPr>
        <w:ind w:left="851"/>
        <w:rPr>
          <w:sz w:val="24"/>
          <w:szCs w:val="24"/>
        </w:rPr>
      </w:pPr>
      <w:r w:rsidRPr="004572CE">
        <w:rPr>
          <w:b/>
          <w:sz w:val="24"/>
          <w:szCs w:val="24"/>
        </w:rPr>
        <w:t>Gastos por incobrables</w:t>
      </w:r>
      <w:r w:rsidRPr="004572CE">
        <w:rPr>
          <w:sz w:val="24"/>
          <w:szCs w:val="24"/>
        </w:rPr>
        <w:t>:</w:t>
      </w:r>
    </w:p>
    <w:p w:rsidR="00482C52" w:rsidRDefault="00482C52" w:rsidP="00482C52">
      <w:pPr>
        <w:ind w:left="851"/>
        <w:rPr>
          <w:sz w:val="24"/>
          <w:szCs w:val="24"/>
        </w:rPr>
      </w:pP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 xml:space="preserve">Son aquellas cuentas que las empresas generan por la venta de bienes y servicios al crédito, a clientes que por “a” o “b” razón no pagan, en este caso, las cuentas de dichos clientes se denominan “Cuentas Incobrables” y constituyen una pérdida un gasto para la empresa. Por lo tanto las pérdidas por cuentas malas constituyen un gasto por las ventas a crédito, o sea un gasto en el que se incurre para aumentar las ventas. </w:t>
      </w:r>
    </w:p>
    <w:p w:rsidR="00482C52" w:rsidRPr="002F0B7B" w:rsidRDefault="00482C52" w:rsidP="00482C52">
      <w:pPr>
        <w:contextualSpacing/>
        <w:rPr>
          <w:rFonts w:eastAsia="Times New Roman"/>
          <w:sz w:val="24"/>
          <w:szCs w:val="24"/>
          <w:lang w:eastAsia="es-CR"/>
        </w:rPr>
      </w:pP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Sin embargo es necesario aclarar que aun cuando en el dado se considera un porcentaje de incobrable muy bajo, es decir, hoy en día es de tomar en cuenta que se debe generar la reserva contable correspondiente con una política definida por la alta Administración y buscando no generar falsas expectativas sobre clientes que pueden ser irrecuperables.</w:t>
      </w:r>
    </w:p>
    <w:p w:rsidR="00482C52" w:rsidRPr="002F0B7B" w:rsidRDefault="00482C52" w:rsidP="00482C52">
      <w:pPr>
        <w:contextualSpacing/>
        <w:rPr>
          <w:rFonts w:eastAsia="Times New Roman"/>
          <w:sz w:val="24"/>
          <w:szCs w:val="24"/>
          <w:lang w:eastAsia="es-CR"/>
        </w:rPr>
      </w:pP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En el sector comercio se sugiere los siguientes parámetros para la generación de reservas: moras de 60 días 10%, moras de 90 días 25%, moras de 90 a 120 días 50% y más de 120 días 100% de reserva. Las condiciones en que se desenvuelven los negocios hoy en día, aplicar el porcentaje tradicional (5%) podría resultar un riesgo para el negocio al final de un determinado ejercicio.</w:t>
      </w:r>
    </w:p>
    <w:p w:rsidR="00482C52" w:rsidRPr="002F0B7B" w:rsidRDefault="00482C52" w:rsidP="00482C52">
      <w:pPr>
        <w:contextualSpacing/>
        <w:jc w:val="left"/>
        <w:rPr>
          <w:rFonts w:eastAsia="Times New Roman"/>
          <w:sz w:val="24"/>
          <w:szCs w:val="24"/>
          <w:lang w:eastAsia="es-CR"/>
        </w:rPr>
      </w:pPr>
    </w:p>
    <w:p w:rsidR="00482C52" w:rsidRPr="002F0B7B" w:rsidRDefault="00482C52" w:rsidP="00482C52">
      <w:pPr>
        <w:contextualSpacing/>
        <w:jc w:val="left"/>
        <w:rPr>
          <w:rFonts w:eastAsia="Times New Roman"/>
          <w:sz w:val="24"/>
          <w:szCs w:val="24"/>
          <w:lang w:eastAsia="es-CR"/>
        </w:rPr>
      </w:pPr>
      <w:r w:rsidRPr="002F0B7B">
        <w:rPr>
          <w:rFonts w:eastAsia="Times New Roman"/>
          <w:b/>
          <w:sz w:val="24"/>
          <w:szCs w:val="24"/>
          <w:lang w:val="es-ES" w:eastAsia="es-CR"/>
        </w:rPr>
        <w:t>Bases para el cálculo de Cuentas malas o incobrables</w:t>
      </w:r>
    </w:p>
    <w:p w:rsidR="00482C52" w:rsidRDefault="00482C52" w:rsidP="00482C52">
      <w:pPr>
        <w:contextualSpacing/>
        <w:rPr>
          <w:rFonts w:eastAsia="Times New Roman"/>
          <w:sz w:val="24"/>
          <w:szCs w:val="24"/>
          <w:lang w:val="es-ES" w:eastAsia="es-CR"/>
        </w:rPr>
      </w:pP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 xml:space="preserve">Para determinar la cantidad correspondiente a cuentas malas, se conocen </w:t>
      </w:r>
      <w:r>
        <w:rPr>
          <w:rFonts w:eastAsia="Times New Roman"/>
          <w:sz w:val="24"/>
          <w:szCs w:val="24"/>
          <w:lang w:val="es-ES" w:eastAsia="es-CR"/>
        </w:rPr>
        <w:t>dos bases</w:t>
      </w:r>
      <w:r w:rsidRPr="002F0B7B">
        <w:rPr>
          <w:rFonts w:eastAsia="Times New Roman"/>
          <w:sz w:val="24"/>
          <w:szCs w:val="24"/>
          <w:lang w:val="es-ES" w:eastAsia="es-CR"/>
        </w:rPr>
        <w:t xml:space="preserve">: </w:t>
      </w:r>
    </w:p>
    <w:p w:rsidR="00482C52" w:rsidRPr="002F0B7B" w:rsidRDefault="00482C52" w:rsidP="00482C52">
      <w:pPr>
        <w:ind w:firstLine="708"/>
        <w:jc w:val="left"/>
        <w:rPr>
          <w:rFonts w:eastAsia="Times New Roman"/>
          <w:sz w:val="24"/>
          <w:szCs w:val="24"/>
          <w:lang w:eastAsia="es-CR"/>
        </w:rPr>
      </w:pPr>
      <w:r>
        <w:rPr>
          <w:rFonts w:eastAsia="Wingdings"/>
          <w:sz w:val="24"/>
          <w:szCs w:val="24"/>
          <w:lang w:eastAsia="es-CR"/>
        </w:rPr>
        <w:t>-</w:t>
      </w:r>
      <w:r>
        <w:rPr>
          <w:rFonts w:eastAsia="Wingdings"/>
          <w:sz w:val="24"/>
          <w:szCs w:val="24"/>
          <w:lang w:val="es-ES" w:eastAsia="es-CR"/>
        </w:rPr>
        <w:t>Estimación de incobrables</w:t>
      </w:r>
    </w:p>
    <w:p w:rsidR="00482C52" w:rsidRPr="002F0B7B" w:rsidRDefault="00482C52" w:rsidP="00482C52">
      <w:pPr>
        <w:ind w:firstLine="708"/>
        <w:jc w:val="left"/>
        <w:rPr>
          <w:rFonts w:eastAsia="Times New Roman"/>
          <w:sz w:val="24"/>
          <w:szCs w:val="24"/>
          <w:lang w:eastAsia="es-CR"/>
        </w:rPr>
      </w:pPr>
      <w:r>
        <w:rPr>
          <w:rFonts w:eastAsia="Wingdings"/>
          <w:sz w:val="24"/>
          <w:szCs w:val="24"/>
          <w:lang w:val="es-ES" w:eastAsia="es-CR"/>
        </w:rPr>
        <w:t>-</w:t>
      </w:r>
      <w:r>
        <w:rPr>
          <w:rFonts w:eastAsia="Times New Roman"/>
          <w:sz w:val="24"/>
          <w:szCs w:val="24"/>
          <w:lang w:val="es-ES" w:eastAsia="es-CR"/>
        </w:rPr>
        <w:t>C</w:t>
      </w:r>
      <w:r w:rsidRPr="002F0B7B">
        <w:rPr>
          <w:rFonts w:eastAsia="Times New Roman"/>
          <w:sz w:val="24"/>
          <w:szCs w:val="24"/>
          <w:lang w:val="es-ES" w:eastAsia="es-CR"/>
        </w:rPr>
        <w:t>ancelación directa</w:t>
      </w:r>
    </w:p>
    <w:p w:rsidR="00482C52" w:rsidRDefault="00482C52" w:rsidP="00482C52">
      <w:pPr>
        <w:contextualSpacing/>
        <w:jc w:val="left"/>
        <w:rPr>
          <w:rFonts w:eastAsia="Times New Roman"/>
          <w:sz w:val="24"/>
          <w:szCs w:val="24"/>
          <w:lang w:eastAsia="es-CR"/>
        </w:rPr>
      </w:pPr>
    </w:p>
    <w:p w:rsidR="00482C52" w:rsidRPr="001B02E5" w:rsidRDefault="00482C52" w:rsidP="00482C52">
      <w:pPr>
        <w:rPr>
          <w:sz w:val="24"/>
          <w:szCs w:val="24"/>
        </w:rPr>
      </w:pPr>
      <w:r>
        <w:rPr>
          <w:sz w:val="24"/>
          <w:szCs w:val="24"/>
        </w:rPr>
        <w:t xml:space="preserve">La base de cancelación directa </w:t>
      </w:r>
      <w:r w:rsidRPr="001B02E5">
        <w:rPr>
          <w:sz w:val="24"/>
          <w:szCs w:val="24"/>
          <w:lang w:val="es-ES_tradnl"/>
        </w:rPr>
        <w:t>consiste en no hacer ningún asiento por incobrabilidad sino que cuando la cuenta se declare definitivamente incobrable se confecciona un asiento para registrar el gasto</w:t>
      </w:r>
      <w:r>
        <w:rPr>
          <w:sz w:val="24"/>
          <w:szCs w:val="24"/>
          <w:lang w:val="es-ES_tradnl"/>
        </w:rPr>
        <w:t>.</w:t>
      </w:r>
    </w:p>
    <w:p w:rsidR="00482C52" w:rsidRDefault="00482C52" w:rsidP="00482C52">
      <w:pPr>
        <w:rPr>
          <w:sz w:val="24"/>
          <w:szCs w:val="24"/>
        </w:rPr>
      </w:pPr>
    </w:p>
    <w:p w:rsidR="00482C52" w:rsidRPr="001B02E5" w:rsidRDefault="00482C52" w:rsidP="00482C52">
      <w:pPr>
        <w:rPr>
          <w:sz w:val="24"/>
          <w:szCs w:val="24"/>
        </w:rPr>
      </w:pPr>
      <w:r w:rsidRPr="001B02E5">
        <w:rPr>
          <w:sz w:val="24"/>
          <w:szCs w:val="24"/>
          <w:lang w:val="es-ES"/>
        </w:rPr>
        <w:t>El asiento es el siguiente:</w:t>
      </w:r>
    </w:p>
    <w:p w:rsidR="00482C52" w:rsidRPr="001B02E5" w:rsidRDefault="00482C52" w:rsidP="00482C52">
      <w:pPr>
        <w:ind w:left="851"/>
        <w:rPr>
          <w:sz w:val="24"/>
          <w:szCs w:val="24"/>
        </w:rPr>
      </w:pPr>
    </w:p>
    <w:p w:rsidR="00482C52" w:rsidRPr="001B02E5" w:rsidRDefault="00482C52" w:rsidP="00482C52">
      <w:pPr>
        <w:ind w:left="851"/>
        <w:rPr>
          <w:sz w:val="24"/>
          <w:szCs w:val="24"/>
        </w:rPr>
      </w:pPr>
      <w:r w:rsidRPr="001B02E5">
        <w:rPr>
          <w:sz w:val="24"/>
          <w:szCs w:val="24"/>
          <w:lang w:val="es-ES"/>
        </w:rPr>
        <w:t xml:space="preserve">                 Gasto por Incobrables         XX</w:t>
      </w:r>
    </w:p>
    <w:p w:rsidR="00482C52" w:rsidRDefault="00482C52" w:rsidP="00482C52">
      <w:pPr>
        <w:ind w:left="851"/>
        <w:rPr>
          <w:sz w:val="24"/>
          <w:szCs w:val="24"/>
        </w:rPr>
      </w:pPr>
      <w:r w:rsidRPr="001B02E5">
        <w:rPr>
          <w:sz w:val="24"/>
          <w:szCs w:val="24"/>
          <w:lang w:val="es-ES"/>
        </w:rPr>
        <w:t xml:space="preserve">                        Cuenta por Cobrar                XX</w:t>
      </w:r>
    </w:p>
    <w:p w:rsidR="00482C52" w:rsidRDefault="00482C52" w:rsidP="00482C52">
      <w:pPr>
        <w:contextualSpacing/>
        <w:jc w:val="left"/>
        <w:rPr>
          <w:rFonts w:eastAsia="Times New Roman"/>
          <w:sz w:val="24"/>
          <w:szCs w:val="24"/>
          <w:lang w:eastAsia="es-CR"/>
        </w:rPr>
      </w:pPr>
    </w:p>
    <w:p w:rsidR="00482C52" w:rsidRDefault="00482C52" w:rsidP="00482C52">
      <w:pPr>
        <w:contextualSpacing/>
        <w:jc w:val="left"/>
        <w:rPr>
          <w:rFonts w:eastAsia="Times New Roman"/>
          <w:sz w:val="24"/>
          <w:szCs w:val="24"/>
          <w:lang w:eastAsia="es-CR"/>
        </w:rPr>
      </w:pPr>
      <w:r>
        <w:rPr>
          <w:rFonts w:eastAsia="Times New Roman"/>
          <w:sz w:val="24"/>
          <w:szCs w:val="24"/>
          <w:lang w:eastAsia="es-CR"/>
        </w:rPr>
        <w:t>La base de estimación de incobrables tiene tres métodos:</w:t>
      </w:r>
    </w:p>
    <w:p w:rsidR="00482C52" w:rsidRPr="001B02E5" w:rsidRDefault="00482C52" w:rsidP="00482C52">
      <w:pPr>
        <w:pStyle w:val="Prrafodelista"/>
        <w:numPr>
          <w:ilvl w:val="0"/>
          <w:numId w:val="19"/>
        </w:numPr>
        <w:jc w:val="left"/>
        <w:rPr>
          <w:rFonts w:eastAsia="Wingdings"/>
          <w:sz w:val="24"/>
          <w:szCs w:val="24"/>
          <w:lang w:eastAsia="es-CR"/>
        </w:rPr>
      </w:pPr>
      <w:r w:rsidRPr="001B02E5">
        <w:rPr>
          <w:rFonts w:eastAsia="Wingdings"/>
          <w:sz w:val="24"/>
          <w:szCs w:val="24"/>
          <w:lang w:val="es-ES" w:eastAsia="es-CR"/>
        </w:rPr>
        <w:t>Porcentaje sobre ventas netas al crédito.</w:t>
      </w:r>
    </w:p>
    <w:p w:rsidR="00482C52" w:rsidRPr="001B02E5" w:rsidRDefault="00482C52" w:rsidP="00482C52">
      <w:pPr>
        <w:pStyle w:val="Prrafodelista"/>
        <w:numPr>
          <w:ilvl w:val="0"/>
          <w:numId w:val="19"/>
        </w:numPr>
        <w:jc w:val="left"/>
        <w:rPr>
          <w:rFonts w:eastAsia="Wingdings"/>
          <w:sz w:val="24"/>
          <w:szCs w:val="24"/>
          <w:lang w:eastAsia="es-CR"/>
        </w:rPr>
      </w:pPr>
      <w:r w:rsidRPr="001B02E5">
        <w:rPr>
          <w:rFonts w:eastAsia="Wingdings"/>
          <w:sz w:val="24"/>
          <w:szCs w:val="24"/>
          <w:lang w:val="es-ES" w:eastAsia="es-CR"/>
        </w:rPr>
        <w:t>Porcentaje sobre las cuentas por cobrar a clientes.</w:t>
      </w:r>
    </w:p>
    <w:p w:rsidR="00482C52" w:rsidRPr="001B02E5" w:rsidRDefault="00482C52" w:rsidP="00482C52">
      <w:pPr>
        <w:pStyle w:val="Prrafodelista"/>
        <w:numPr>
          <w:ilvl w:val="0"/>
          <w:numId w:val="19"/>
        </w:numPr>
        <w:jc w:val="left"/>
        <w:rPr>
          <w:rFonts w:eastAsia="Wingdings"/>
          <w:sz w:val="24"/>
          <w:szCs w:val="24"/>
          <w:lang w:eastAsia="es-CR"/>
        </w:rPr>
      </w:pPr>
      <w:r w:rsidRPr="001B02E5">
        <w:rPr>
          <w:rFonts w:eastAsia="Wingdings"/>
          <w:sz w:val="24"/>
          <w:szCs w:val="24"/>
          <w:lang w:val="es-ES" w:eastAsia="es-CR"/>
        </w:rPr>
        <w:t>Método de cedula de antigüedad de saldos.</w:t>
      </w:r>
    </w:p>
    <w:p w:rsidR="00482C52" w:rsidRPr="001B02E5" w:rsidRDefault="00482C52" w:rsidP="00482C52">
      <w:pPr>
        <w:ind w:firstLine="708"/>
        <w:jc w:val="left"/>
        <w:rPr>
          <w:rFonts w:eastAsia="Times New Roman"/>
          <w:sz w:val="24"/>
          <w:szCs w:val="24"/>
          <w:lang w:eastAsia="es-CR"/>
        </w:rPr>
      </w:pPr>
    </w:p>
    <w:p w:rsidR="00482C52" w:rsidRPr="001B02E5" w:rsidRDefault="00482C52" w:rsidP="00482C52">
      <w:pPr>
        <w:contextualSpacing/>
        <w:jc w:val="left"/>
        <w:rPr>
          <w:rFonts w:eastAsia="Times New Roman"/>
          <w:sz w:val="24"/>
          <w:szCs w:val="24"/>
          <w:lang w:val="es-ES" w:eastAsia="es-CR"/>
        </w:rPr>
      </w:pPr>
    </w:p>
    <w:p w:rsidR="00482C52" w:rsidRPr="002F0B7B" w:rsidRDefault="00482C52" w:rsidP="00482C52">
      <w:pPr>
        <w:contextualSpacing/>
        <w:rPr>
          <w:rFonts w:eastAsia="Times New Roman"/>
          <w:sz w:val="24"/>
          <w:szCs w:val="24"/>
          <w:lang w:eastAsia="es-CR"/>
        </w:rPr>
      </w:pPr>
      <w:r w:rsidRPr="005E50E0">
        <w:rPr>
          <w:rFonts w:eastAsia="Times New Roman"/>
          <w:b/>
          <w:sz w:val="24"/>
          <w:szCs w:val="24"/>
          <w:lang w:val="es-ES" w:eastAsia="es-CR"/>
        </w:rPr>
        <w:t>La base de un porcentaje de las ventas al crédito</w:t>
      </w:r>
      <w:r w:rsidRPr="002F0B7B">
        <w:rPr>
          <w:rFonts w:eastAsia="Times New Roman"/>
          <w:sz w:val="24"/>
          <w:szCs w:val="24"/>
          <w:lang w:val="es-ES" w:eastAsia="es-CR"/>
        </w:rPr>
        <w:t xml:space="preserve"> consiste en estimar un porcentaje para las ventas para determinar el valor para las cuentas que se consideran incobrables y de esa manera </w:t>
      </w:r>
      <w:r w:rsidRPr="002F0B7B">
        <w:rPr>
          <w:rFonts w:eastAsia="Times New Roman"/>
          <w:b/>
          <w:sz w:val="24"/>
          <w:szCs w:val="24"/>
          <w:lang w:val="es-ES" w:eastAsia="es-CR"/>
        </w:rPr>
        <w:t>se constituye una provisión o Reserva para Cuentas Incobrables.</w:t>
      </w:r>
    </w:p>
    <w:p w:rsidR="00482C52" w:rsidRPr="002F0B7B" w:rsidRDefault="00482C52" w:rsidP="00482C52">
      <w:pPr>
        <w:contextualSpacing/>
        <w:jc w:val="left"/>
        <w:rPr>
          <w:rFonts w:eastAsia="Times New Roman"/>
          <w:sz w:val="24"/>
          <w:szCs w:val="24"/>
          <w:lang w:eastAsia="es-CR"/>
        </w:rPr>
      </w:pPr>
    </w:p>
    <w:p w:rsidR="00482C52" w:rsidRPr="002F0B7B" w:rsidRDefault="00482C52" w:rsidP="00482C52">
      <w:pPr>
        <w:contextualSpacing/>
        <w:jc w:val="left"/>
        <w:rPr>
          <w:rFonts w:eastAsia="Times New Roman"/>
          <w:sz w:val="24"/>
          <w:szCs w:val="24"/>
          <w:lang w:eastAsia="es-CR"/>
        </w:rPr>
      </w:pPr>
      <w:r w:rsidRPr="002F0B7B">
        <w:rPr>
          <w:rFonts w:eastAsia="Times New Roman"/>
          <w:sz w:val="24"/>
          <w:szCs w:val="24"/>
          <w:lang w:val="es-ES" w:eastAsia="es-CR"/>
        </w:rPr>
        <w:lastRenderedPageBreak/>
        <w:t>Ejemplos:</w:t>
      </w:r>
    </w:p>
    <w:p w:rsidR="00482C52" w:rsidRDefault="00482C52" w:rsidP="00482C52">
      <w:pPr>
        <w:contextualSpacing/>
        <w:rPr>
          <w:rFonts w:eastAsia="Times New Roman"/>
          <w:sz w:val="24"/>
          <w:szCs w:val="24"/>
          <w:lang w:val="es-ES" w:eastAsia="es-CR"/>
        </w:rPr>
      </w:pPr>
      <w:r w:rsidRPr="002F0B7B">
        <w:rPr>
          <w:rFonts w:eastAsia="Times New Roman"/>
          <w:sz w:val="24"/>
          <w:szCs w:val="24"/>
          <w:lang w:val="es-ES" w:eastAsia="es-CR"/>
        </w:rPr>
        <w:t>1-Las ventas al crédito de la empresa “El Sol” al finalizar el ejercicio es de $40,000.00 y de las cuales, según la apariencia de años anteriores, técnicamente se considera que no será recuperable el 5% de dicho saldo.</w:t>
      </w:r>
    </w:p>
    <w:p w:rsidR="00482C52" w:rsidRPr="002F0B7B" w:rsidRDefault="00482C52" w:rsidP="00482C52">
      <w:pPr>
        <w:contextualSpacing/>
        <w:rPr>
          <w:rFonts w:eastAsia="Times New Roman"/>
          <w:sz w:val="24"/>
          <w:szCs w:val="24"/>
          <w:lang w:eastAsia="es-CR"/>
        </w:rPr>
      </w:pPr>
    </w:p>
    <w:p w:rsidR="00482C52" w:rsidRPr="002F0B7B" w:rsidRDefault="00482C52" w:rsidP="00482C52">
      <w:pPr>
        <w:contextualSpacing/>
        <w:jc w:val="left"/>
        <w:rPr>
          <w:rFonts w:eastAsia="Times New Roman"/>
          <w:sz w:val="24"/>
          <w:szCs w:val="24"/>
          <w:lang w:eastAsia="es-CR"/>
        </w:rPr>
      </w:pPr>
      <w:r w:rsidRPr="002F0B7B">
        <w:rPr>
          <w:rFonts w:eastAsia="Times New Roman"/>
          <w:sz w:val="24"/>
          <w:szCs w:val="24"/>
          <w:lang w:val="es-ES" w:eastAsia="es-CR"/>
        </w:rPr>
        <w:t>Para poder obtener el valor de incobrabilidad se multiplica el saldo el saldo de las ventas al crédito por el porcentaje que se estima incobrable.</w:t>
      </w:r>
    </w:p>
    <w:p w:rsidR="00482C52" w:rsidRPr="002F0B7B" w:rsidRDefault="00482C52" w:rsidP="00482C52">
      <w:pPr>
        <w:contextualSpacing/>
        <w:jc w:val="left"/>
        <w:rPr>
          <w:rFonts w:eastAsia="Times New Roman"/>
          <w:sz w:val="24"/>
          <w:szCs w:val="24"/>
          <w:lang w:eastAsia="es-CR"/>
        </w:rPr>
      </w:pPr>
      <w:r w:rsidRPr="002F0B7B">
        <w:rPr>
          <w:rFonts w:eastAsia="Times New Roman"/>
          <w:sz w:val="24"/>
          <w:szCs w:val="24"/>
          <w:lang w:val="es-ES" w:eastAsia="es-CR"/>
        </w:rPr>
        <w:t>$40,000.00 x 0.05 = $2,000.00 = Valor que se considera incobrable.</w:t>
      </w:r>
    </w:p>
    <w:p w:rsidR="00482C52" w:rsidRPr="002F0B7B" w:rsidRDefault="00482C52" w:rsidP="00482C52">
      <w:pPr>
        <w:contextualSpacing/>
        <w:jc w:val="left"/>
        <w:rPr>
          <w:rFonts w:eastAsia="Times New Roman"/>
          <w:sz w:val="24"/>
          <w:szCs w:val="24"/>
          <w:lang w:eastAsia="es-CR"/>
        </w:rPr>
      </w:pPr>
    </w:p>
    <w:p w:rsidR="00482C52" w:rsidRPr="002F0B7B" w:rsidRDefault="00482C52" w:rsidP="00482C52">
      <w:pPr>
        <w:ind w:hanging="284"/>
        <w:jc w:val="left"/>
        <w:rPr>
          <w:rFonts w:eastAsia="Times New Roman"/>
          <w:sz w:val="24"/>
          <w:szCs w:val="24"/>
          <w:lang w:eastAsia="es-CR"/>
        </w:rPr>
      </w:pPr>
      <w:r w:rsidRPr="002F0B7B">
        <w:rPr>
          <w:rFonts w:eastAsia="Times New Roman"/>
          <w:b/>
          <w:sz w:val="24"/>
          <w:szCs w:val="24"/>
          <w:lang w:val="es-ES" w:eastAsia="es-CR"/>
        </w:rPr>
        <w:t>Contabilización y presentación en el Estado de Situación Financiera</w:t>
      </w:r>
    </w:p>
    <w:p w:rsidR="00482C52" w:rsidRPr="002F0B7B" w:rsidRDefault="00482C52" w:rsidP="00482C52">
      <w:pPr>
        <w:ind w:hanging="425"/>
        <w:contextualSpacing/>
        <w:jc w:val="left"/>
        <w:rPr>
          <w:rFonts w:eastAsia="Times New Roman"/>
          <w:sz w:val="24"/>
          <w:szCs w:val="24"/>
          <w:lang w:eastAsia="es-CR"/>
        </w:rPr>
      </w:pPr>
      <w:proofErr w:type="spellStart"/>
      <w:proofErr w:type="gramStart"/>
      <w:r w:rsidRPr="002F0B7B">
        <w:rPr>
          <w:rFonts w:eastAsia="Courier New"/>
          <w:sz w:val="24"/>
          <w:szCs w:val="24"/>
          <w:lang w:val="es-ES" w:eastAsia="es-CR"/>
        </w:rPr>
        <w:t>o</w:t>
      </w:r>
      <w:r w:rsidRPr="002F0B7B">
        <w:rPr>
          <w:rFonts w:eastAsia="Times New Roman"/>
          <w:b/>
          <w:sz w:val="24"/>
          <w:szCs w:val="24"/>
          <w:lang w:val="es-ES" w:eastAsia="es-CR"/>
        </w:rPr>
        <w:t>Contabilización</w:t>
      </w:r>
      <w:proofErr w:type="spellEnd"/>
      <w:proofErr w:type="gramEnd"/>
    </w:p>
    <w:p w:rsidR="00482C52" w:rsidRPr="002F0B7B" w:rsidRDefault="00482C52" w:rsidP="00482C52">
      <w:pPr>
        <w:ind w:hanging="142"/>
        <w:contextualSpacing/>
        <w:jc w:val="left"/>
        <w:rPr>
          <w:rFonts w:eastAsia="Times New Roman"/>
          <w:sz w:val="24"/>
          <w:szCs w:val="24"/>
          <w:lang w:eastAsia="es-CR"/>
        </w:rPr>
      </w:pPr>
      <w:r w:rsidRPr="002F0B7B">
        <w:rPr>
          <w:rFonts w:eastAsia="Times New Roman"/>
          <w:b/>
          <w:sz w:val="24"/>
          <w:szCs w:val="24"/>
          <w:lang w:val="es-ES" w:eastAsia="es-CR"/>
        </w:rPr>
        <w:t>Fecha___________________ Comprobante de Diario No.______________</w:t>
      </w: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29"/>
        <w:gridCol w:w="3934"/>
        <w:gridCol w:w="1428"/>
        <w:gridCol w:w="1334"/>
        <w:gridCol w:w="1295"/>
      </w:tblGrid>
      <w:tr w:rsidR="00482C52" w:rsidRPr="002F0B7B" w:rsidTr="00E947FB">
        <w:tc>
          <w:tcPr>
            <w:tcW w:w="993"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p>
        </w:tc>
        <w:tc>
          <w:tcPr>
            <w:tcW w:w="5244"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r w:rsidRPr="002F0B7B">
              <w:rPr>
                <w:rFonts w:eastAsia="Times New Roman"/>
                <w:b/>
                <w:sz w:val="24"/>
                <w:szCs w:val="24"/>
                <w:lang w:val="es-ES" w:eastAsia="es-CR"/>
              </w:rPr>
              <w:t>Concepto</w:t>
            </w:r>
          </w:p>
        </w:tc>
        <w:tc>
          <w:tcPr>
            <w:tcW w:w="1560"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r w:rsidRPr="002F0B7B">
              <w:rPr>
                <w:rFonts w:eastAsia="Times New Roman"/>
                <w:b/>
                <w:sz w:val="24"/>
                <w:szCs w:val="24"/>
                <w:lang w:val="es-ES" w:eastAsia="es-CR"/>
              </w:rPr>
              <w:t>Parcial</w:t>
            </w:r>
          </w:p>
        </w:tc>
        <w:tc>
          <w:tcPr>
            <w:tcW w:w="1417"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r w:rsidRPr="002F0B7B">
              <w:rPr>
                <w:rFonts w:eastAsia="Times New Roman"/>
                <w:b/>
                <w:sz w:val="24"/>
                <w:szCs w:val="24"/>
                <w:lang w:val="es-ES" w:eastAsia="es-CR"/>
              </w:rPr>
              <w:t>Debe</w:t>
            </w:r>
          </w:p>
        </w:tc>
        <w:tc>
          <w:tcPr>
            <w:tcW w:w="1358"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r w:rsidRPr="002F0B7B">
              <w:rPr>
                <w:rFonts w:eastAsia="Times New Roman"/>
                <w:b/>
                <w:sz w:val="24"/>
                <w:szCs w:val="24"/>
                <w:lang w:val="es-ES" w:eastAsia="es-CR"/>
              </w:rPr>
              <w:t>Haber</w:t>
            </w:r>
          </w:p>
        </w:tc>
      </w:tr>
      <w:tr w:rsidR="00482C52" w:rsidRPr="002F0B7B" w:rsidTr="00E947FB">
        <w:tc>
          <w:tcPr>
            <w:tcW w:w="993"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p>
        </w:tc>
        <w:tc>
          <w:tcPr>
            <w:tcW w:w="5244"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r w:rsidRPr="002F0B7B">
              <w:rPr>
                <w:rFonts w:eastAsia="Times New Roman"/>
                <w:b/>
                <w:sz w:val="24"/>
                <w:szCs w:val="24"/>
                <w:lang w:val="es-ES" w:eastAsia="es-CR"/>
              </w:rPr>
              <w:t>Gastos de venta</w:t>
            </w:r>
          </w:p>
          <w:p w:rsidR="00482C52" w:rsidRPr="002F0B7B" w:rsidRDefault="00482C52" w:rsidP="00E947FB">
            <w:pPr>
              <w:contextualSpacing/>
              <w:jc w:val="left"/>
              <w:rPr>
                <w:rFonts w:eastAsia="Times New Roman"/>
                <w:sz w:val="24"/>
                <w:szCs w:val="24"/>
                <w:lang w:eastAsia="es-CR"/>
              </w:rPr>
            </w:pPr>
            <w:r w:rsidRPr="002F0B7B">
              <w:rPr>
                <w:rFonts w:eastAsia="Times New Roman"/>
                <w:b/>
                <w:sz w:val="24"/>
                <w:szCs w:val="24"/>
                <w:lang w:val="es-ES" w:eastAsia="es-CR"/>
              </w:rPr>
              <w:t>Cuentas Incobrables</w:t>
            </w:r>
          </w:p>
          <w:p w:rsidR="00482C52" w:rsidRPr="002F0B7B" w:rsidRDefault="00482C52" w:rsidP="00E947FB">
            <w:pPr>
              <w:contextualSpacing/>
              <w:jc w:val="left"/>
              <w:rPr>
                <w:rFonts w:eastAsia="Times New Roman"/>
                <w:sz w:val="24"/>
                <w:szCs w:val="24"/>
                <w:lang w:eastAsia="es-CR"/>
              </w:rPr>
            </w:pPr>
            <w:r w:rsidRPr="002F0B7B">
              <w:rPr>
                <w:rFonts w:eastAsia="Times New Roman"/>
                <w:b/>
                <w:sz w:val="24"/>
                <w:szCs w:val="24"/>
                <w:lang w:val="es-ES" w:eastAsia="es-CR"/>
              </w:rPr>
              <w:t>Estimación para Cuentas Incobrables</w:t>
            </w:r>
          </w:p>
          <w:p w:rsidR="00482C52" w:rsidRPr="002F0B7B" w:rsidRDefault="00482C52" w:rsidP="00E947FB">
            <w:pPr>
              <w:contextualSpacing/>
              <w:jc w:val="left"/>
              <w:rPr>
                <w:rFonts w:eastAsia="Times New Roman"/>
                <w:sz w:val="24"/>
                <w:szCs w:val="24"/>
                <w:lang w:eastAsia="es-CR"/>
              </w:rPr>
            </w:pPr>
            <w:r w:rsidRPr="002F0B7B">
              <w:rPr>
                <w:rFonts w:eastAsia="Times New Roman"/>
                <w:b/>
                <w:sz w:val="24"/>
                <w:szCs w:val="24"/>
                <w:lang w:val="es-ES" w:eastAsia="es-CR"/>
              </w:rPr>
              <w:t>V/Para registrar el porcentaje (%) estimado incobrable de las cuentas al crédito.</w:t>
            </w:r>
          </w:p>
          <w:p w:rsidR="00482C52" w:rsidRPr="002F0B7B" w:rsidRDefault="00482C52" w:rsidP="00E947FB">
            <w:pPr>
              <w:contextualSpacing/>
              <w:jc w:val="left"/>
              <w:rPr>
                <w:rFonts w:eastAsia="Times New Roman"/>
                <w:sz w:val="24"/>
                <w:szCs w:val="24"/>
                <w:lang w:eastAsia="es-CR"/>
              </w:rPr>
            </w:pPr>
          </w:p>
        </w:tc>
        <w:tc>
          <w:tcPr>
            <w:tcW w:w="1560"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p>
          <w:p w:rsidR="00482C52" w:rsidRPr="002F0B7B" w:rsidRDefault="00482C52" w:rsidP="00E947FB">
            <w:pPr>
              <w:contextualSpacing/>
              <w:jc w:val="left"/>
              <w:rPr>
                <w:rFonts w:eastAsia="Times New Roman"/>
                <w:sz w:val="24"/>
                <w:szCs w:val="24"/>
                <w:lang w:eastAsia="es-CR"/>
              </w:rPr>
            </w:pPr>
            <w:r w:rsidRPr="002F0B7B">
              <w:rPr>
                <w:rFonts w:eastAsia="Times New Roman"/>
                <w:sz w:val="24"/>
                <w:szCs w:val="24"/>
                <w:lang w:val="es-ES" w:eastAsia="es-CR"/>
              </w:rPr>
              <w:t>$2,000.00</w:t>
            </w:r>
          </w:p>
        </w:tc>
        <w:tc>
          <w:tcPr>
            <w:tcW w:w="1417"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r w:rsidRPr="002F0B7B">
              <w:rPr>
                <w:rFonts w:eastAsia="Times New Roman"/>
                <w:b/>
                <w:sz w:val="24"/>
                <w:szCs w:val="24"/>
                <w:lang w:val="es-ES" w:eastAsia="es-CR"/>
              </w:rPr>
              <w:t>$2,000.00</w:t>
            </w:r>
          </w:p>
        </w:tc>
        <w:tc>
          <w:tcPr>
            <w:tcW w:w="1358"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p>
          <w:p w:rsidR="00482C52" w:rsidRPr="002F0B7B" w:rsidRDefault="00482C52" w:rsidP="00E947FB">
            <w:pPr>
              <w:contextualSpacing/>
              <w:jc w:val="left"/>
              <w:rPr>
                <w:rFonts w:eastAsia="Times New Roman"/>
                <w:sz w:val="24"/>
                <w:szCs w:val="24"/>
                <w:lang w:eastAsia="es-CR"/>
              </w:rPr>
            </w:pPr>
          </w:p>
          <w:p w:rsidR="00482C52" w:rsidRPr="002F0B7B" w:rsidRDefault="00482C52" w:rsidP="00E947FB">
            <w:pPr>
              <w:contextualSpacing/>
              <w:jc w:val="left"/>
              <w:rPr>
                <w:rFonts w:eastAsia="Times New Roman"/>
                <w:sz w:val="24"/>
                <w:szCs w:val="24"/>
                <w:lang w:eastAsia="es-CR"/>
              </w:rPr>
            </w:pPr>
            <w:r w:rsidRPr="002F0B7B">
              <w:rPr>
                <w:rFonts w:eastAsia="Times New Roman"/>
                <w:b/>
                <w:sz w:val="24"/>
                <w:szCs w:val="24"/>
                <w:lang w:val="es-ES" w:eastAsia="es-CR"/>
              </w:rPr>
              <w:t>$2,000.00</w:t>
            </w:r>
          </w:p>
        </w:tc>
      </w:tr>
      <w:tr w:rsidR="00482C52" w:rsidRPr="002F0B7B" w:rsidTr="00E947FB">
        <w:tc>
          <w:tcPr>
            <w:tcW w:w="993"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p>
        </w:tc>
        <w:tc>
          <w:tcPr>
            <w:tcW w:w="5244"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p>
        </w:tc>
        <w:tc>
          <w:tcPr>
            <w:tcW w:w="1560"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p>
        </w:tc>
        <w:tc>
          <w:tcPr>
            <w:tcW w:w="1417"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r w:rsidRPr="002F0B7B">
              <w:rPr>
                <w:rFonts w:eastAsia="Times New Roman"/>
                <w:b/>
                <w:sz w:val="24"/>
                <w:szCs w:val="24"/>
                <w:lang w:val="es-ES" w:eastAsia="es-CR"/>
              </w:rPr>
              <w:t>$2,000.00</w:t>
            </w:r>
          </w:p>
        </w:tc>
        <w:tc>
          <w:tcPr>
            <w:tcW w:w="1358" w:type="dxa"/>
            <w:tcBorders>
              <w:top w:val="single" w:sz="4" w:space="0" w:color="auto"/>
              <w:left w:val="single" w:sz="4" w:space="0" w:color="auto"/>
              <w:bottom w:val="single" w:sz="4" w:space="0" w:color="auto"/>
              <w:right w:val="single" w:sz="4" w:space="0" w:color="auto"/>
            </w:tcBorders>
            <w:hideMark/>
          </w:tcPr>
          <w:p w:rsidR="00482C52" w:rsidRPr="002F0B7B" w:rsidRDefault="00482C52" w:rsidP="00E947FB">
            <w:pPr>
              <w:contextualSpacing/>
              <w:jc w:val="left"/>
              <w:rPr>
                <w:rFonts w:eastAsia="Times New Roman"/>
                <w:sz w:val="24"/>
                <w:szCs w:val="24"/>
                <w:lang w:eastAsia="es-CR"/>
              </w:rPr>
            </w:pPr>
            <w:r w:rsidRPr="002F0B7B">
              <w:rPr>
                <w:rFonts w:eastAsia="Times New Roman"/>
                <w:b/>
                <w:sz w:val="24"/>
                <w:szCs w:val="24"/>
                <w:lang w:val="es-ES" w:eastAsia="es-CR"/>
              </w:rPr>
              <w:t>$2,000.00</w:t>
            </w:r>
          </w:p>
        </w:tc>
      </w:tr>
    </w:tbl>
    <w:p w:rsidR="00482C52" w:rsidRDefault="00482C52" w:rsidP="00482C52">
      <w:pPr>
        <w:contextualSpacing/>
        <w:rPr>
          <w:rFonts w:eastAsia="Times New Roman"/>
          <w:sz w:val="24"/>
          <w:szCs w:val="24"/>
          <w:lang w:val="es-ES" w:eastAsia="es-CR"/>
        </w:rPr>
      </w:pPr>
    </w:p>
    <w:p w:rsidR="00482C52" w:rsidRPr="001B02E5" w:rsidRDefault="00482C52" w:rsidP="00482C52">
      <w:pPr>
        <w:rPr>
          <w:rFonts w:eastAsia="Wingdings"/>
          <w:sz w:val="24"/>
          <w:szCs w:val="24"/>
          <w:lang w:eastAsia="es-CR"/>
        </w:rPr>
      </w:pPr>
      <w:r w:rsidRPr="005E50E0">
        <w:rPr>
          <w:rFonts w:eastAsia="Wingdings"/>
          <w:b/>
          <w:sz w:val="24"/>
          <w:szCs w:val="24"/>
          <w:lang w:val="es-ES" w:eastAsia="es-CR"/>
        </w:rPr>
        <w:t>El porcentaje sobre las cuentas por cobrar a clientes</w:t>
      </w:r>
      <w:r w:rsidRPr="001B02E5">
        <w:rPr>
          <w:rFonts w:eastAsia="Times New Roman"/>
          <w:sz w:val="24"/>
          <w:szCs w:val="24"/>
          <w:lang w:val="es-ES_tradnl" w:eastAsia="es-CR"/>
        </w:rPr>
        <w:t>consiste en la aplicación de un porcentaje al saldo de las cuentas por cobrar que se muestra en el balance general. El monto que resulte al aplicar el porcentaje a las cuentas por cobrar es la cantidad en que debe quedar en el saldo de la cuenta estimación para cuentas incobrables, pues este monto significa que con esa estimación estamos cubiertos por cualquier incobrable que pudiera producirse.</w:t>
      </w:r>
    </w:p>
    <w:p w:rsidR="00482C52" w:rsidRPr="001B02E5" w:rsidRDefault="00482C52" w:rsidP="00482C52">
      <w:pPr>
        <w:contextualSpacing/>
        <w:rPr>
          <w:rFonts w:eastAsia="Times New Roman"/>
          <w:sz w:val="24"/>
          <w:szCs w:val="24"/>
          <w:lang w:eastAsia="es-CR"/>
        </w:rPr>
      </w:pPr>
      <w:r w:rsidRPr="001B02E5">
        <w:rPr>
          <w:rFonts w:eastAsia="Times New Roman"/>
          <w:sz w:val="24"/>
          <w:szCs w:val="24"/>
          <w:lang w:val="es-ES_tradnl" w:eastAsia="es-CR"/>
        </w:rPr>
        <w:t> </w:t>
      </w:r>
    </w:p>
    <w:p w:rsidR="00482C52" w:rsidRPr="001B02E5" w:rsidRDefault="00482C52" w:rsidP="00482C52">
      <w:pPr>
        <w:rPr>
          <w:rFonts w:eastAsia="Wingdings"/>
          <w:sz w:val="24"/>
          <w:szCs w:val="24"/>
          <w:lang w:eastAsia="es-CR"/>
        </w:rPr>
      </w:pPr>
      <w:r w:rsidRPr="005E50E0">
        <w:rPr>
          <w:rFonts w:eastAsia="Wingdings"/>
          <w:b/>
          <w:sz w:val="24"/>
          <w:szCs w:val="24"/>
          <w:lang w:val="es-ES" w:eastAsia="es-CR"/>
        </w:rPr>
        <w:t>El método de cedula de antigüedad de saldos</w:t>
      </w:r>
      <w:r w:rsidRPr="001B02E5">
        <w:rPr>
          <w:rFonts w:eastAsia="Times New Roman"/>
          <w:sz w:val="24"/>
          <w:szCs w:val="24"/>
          <w:lang w:val="es-ES_tradnl" w:eastAsia="es-CR"/>
        </w:rPr>
        <w:t>clasifica las cuentas por cobrar por rangos de vencimiento y le aplica un porcentaje de incobrables a cada rango, conforme con su antigüedad.</w:t>
      </w:r>
    </w:p>
    <w:p w:rsidR="00482C52" w:rsidRDefault="00482C52" w:rsidP="00482C52">
      <w:pPr>
        <w:contextualSpacing/>
        <w:rPr>
          <w:rFonts w:eastAsia="Times New Roman"/>
          <w:sz w:val="24"/>
          <w:szCs w:val="24"/>
          <w:lang w:val="es-ES" w:eastAsia="es-CR"/>
        </w:rPr>
      </w:pP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El saldo de las cuentas incobrables aparece clasificado en el grupo de los activos corrientes descontado del valor a cobrar por clientes, de esa forma se presenta en dicho estado, el valor que la empresa realmente espera recuperar por las cuentas a crédito.</w:t>
      </w:r>
    </w:p>
    <w:p w:rsidR="00482C52" w:rsidRDefault="00482C52" w:rsidP="00482C52">
      <w:pPr>
        <w:contextualSpacing/>
        <w:rPr>
          <w:rFonts w:eastAsia="Times New Roman"/>
          <w:sz w:val="24"/>
          <w:szCs w:val="24"/>
          <w:lang w:val="es-ES" w:eastAsia="es-CR"/>
        </w:rPr>
      </w:pP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Clasific</w:t>
      </w:r>
      <w:r>
        <w:rPr>
          <w:rFonts w:eastAsia="Times New Roman"/>
          <w:sz w:val="24"/>
          <w:szCs w:val="24"/>
          <w:lang w:val="es-ES" w:eastAsia="es-CR"/>
        </w:rPr>
        <w:t>ación conforme a NIIF</w:t>
      </w:r>
      <w:r w:rsidRPr="002F0B7B">
        <w:rPr>
          <w:rFonts w:eastAsia="Times New Roman"/>
          <w:sz w:val="24"/>
          <w:szCs w:val="24"/>
          <w:lang w:val="es-ES" w:eastAsia="es-CR"/>
        </w:rPr>
        <w:t>:</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Activos</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Activos Corrientes</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u w:val="single"/>
          <w:lang w:val="es-ES" w:eastAsia="es-CR"/>
        </w:rPr>
        <w:t>Efectivo y Equivalentes</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Caja General</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Caja Chica</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Bancos</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Cuenta Corriente</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Banco x</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lastRenderedPageBreak/>
        <w:t>Cuenta de Ahorro</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Banco x</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u w:val="single"/>
          <w:lang w:val="es-ES" w:eastAsia="es-CR"/>
        </w:rPr>
        <w:t>Cuentas y Documentos por Cobrar</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 xml:space="preserve">Clientes </w:t>
      </w:r>
      <w:r>
        <w:rPr>
          <w:rFonts w:eastAsia="Times New Roman"/>
          <w:sz w:val="24"/>
          <w:szCs w:val="24"/>
          <w:lang w:val="es-ES" w:eastAsia="es-CR"/>
        </w:rPr>
        <w:tab/>
      </w:r>
      <w:r>
        <w:rPr>
          <w:rFonts w:eastAsia="Times New Roman"/>
          <w:sz w:val="24"/>
          <w:szCs w:val="24"/>
          <w:lang w:val="es-ES" w:eastAsia="es-CR"/>
        </w:rPr>
        <w:tab/>
      </w:r>
      <w:r>
        <w:rPr>
          <w:rFonts w:eastAsia="Times New Roman"/>
          <w:sz w:val="24"/>
          <w:szCs w:val="24"/>
          <w:lang w:val="es-ES" w:eastAsia="es-CR"/>
        </w:rPr>
        <w:tab/>
      </w:r>
      <w:r>
        <w:rPr>
          <w:rFonts w:eastAsia="Times New Roman"/>
          <w:sz w:val="24"/>
          <w:szCs w:val="24"/>
          <w:lang w:val="es-ES" w:eastAsia="es-CR"/>
        </w:rPr>
        <w:tab/>
      </w:r>
      <w:r>
        <w:rPr>
          <w:rFonts w:eastAsia="Times New Roman"/>
          <w:sz w:val="24"/>
          <w:szCs w:val="24"/>
          <w:lang w:val="es-ES" w:eastAsia="es-CR"/>
        </w:rPr>
        <w:tab/>
      </w:r>
      <w:r>
        <w:rPr>
          <w:rFonts w:eastAsia="Times New Roman"/>
          <w:sz w:val="24"/>
          <w:szCs w:val="24"/>
          <w:lang w:val="es-ES" w:eastAsia="es-CR"/>
        </w:rPr>
        <w:tab/>
      </w:r>
      <w:r w:rsidRPr="009B0163">
        <w:rPr>
          <w:rFonts w:eastAsia="Times New Roman"/>
          <w:sz w:val="24"/>
          <w:szCs w:val="24"/>
          <w:lang w:val="es-ES" w:eastAsia="es-CR"/>
        </w:rPr>
        <w:t>$40,000.00</w:t>
      </w:r>
    </w:p>
    <w:p w:rsidR="00482C52" w:rsidRPr="002F0B7B" w:rsidRDefault="00482C52" w:rsidP="00482C52">
      <w:pPr>
        <w:contextualSpacing/>
        <w:rPr>
          <w:rFonts w:eastAsia="Times New Roman"/>
          <w:sz w:val="24"/>
          <w:szCs w:val="24"/>
          <w:lang w:eastAsia="es-CR"/>
        </w:rPr>
      </w:pPr>
      <w:r w:rsidRPr="002F0B7B">
        <w:rPr>
          <w:rFonts w:eastAsia="Times New Roman"/>
          <w:sz w:val="24"/>
          <w:szCs w:val="24"/>
          <w:lang w:val="es-ES" w:eastAsia="es-CR"/>
        </w:rPr>
        <w:t xml:space="preserve">Menos: Estimación para Cuentas Incobrables </w:t>
      </w:r>
      <w:r>
        <w:rPr>
          <w:rFonts w:eastAsia="Times New Roman"/>
          <w:sz w:val="24"/>
          <w:szCs w:val="24"/>
          <w:lang w:val="es-ES" w:eastAsia="es-CR"/>
        </w:rPr>
        <w:tab/>
      </w:r>
      <w:r w:rsidRPr="002F0B7B">
        <w:rPr>
          <w:rFonts w:eastAsia="Times New Roman"/>
          <w:sz w:val="24"/>
          <w:szCs w:val="24"/>
          <w:lang w:val="es-ES" w:eastAsia="es-CR"/>
        </w:rPr>
        <w:t>$ 2,000.00 = $38,000.00</w:t>
      </w:r>
    </w:p>
    <w:p w:rsidR="00482C52" w:rsidRPr="002F0B7B" w:rsidRDefault="00482C52" w:rsidP="00482C52">
      <w:pPr>
        <w:contextualSpacing/>
        <w:rPr>
          <w:rFonts w:eastAsia="Times New Roman"/>
          <w:sz w:val="24"/>
          <w:szCs w:val="24"/>
          <w:lang w:eastAsia="es-CR"/>
        </w:rPr>
      </w:pPr>
    </w:p>
    <w:p w:rsidR="00482C52" w:rsidRDefault="00482C52" w:rsidP="00482C52">
      <w:pPr>
        <w:ind w:left="851"/>
        <w:rPr>
          <w:b/>
          <w:sz w:val="24"/>
          <w:szCs w:val="24"/>
        </w:rPr>
      </w:pPr>
    </w:p>
    <w:p w:rsidR="00482C52" w:rsidRPr="00AE50F0" w:rsidRDefault="00482C52" w:rsidP="00482C52">
      <w:pPr>
        <w:ind w:left="851"/>
        <w:rPr>
          <w:sz w:val="24"/>
          <w:szCs w:val="24"/>
        </w:rPr>
      </w:pPr>
      <w:r w:rsidRPr="00AE50F0">
        <w:rPr>
          <w:b/>
          <w:sz w:val="24"/>
          <w:szCs w:val="24"/>
        </w:rPr>
        <w:t>AJUSTE DE INGRESOS</w:t>
      </w:r>
      <w:r w:rsidRPr="00AE50F0">
        <w:rPr>
          <w:sz w:val="24"/>
          <w:szCs w:val="24"/>
        </w:rPr>
        <w:t>.</w:t>
      </w:r>
    </w:p>
    <w:p w:rsidR="00482C52" w:rsidRPr="00AE50F0" w:rsidRDefault="00482C52" w:rsidP="00482C52">
      <w:pPr>
        <w:ind w:left="851"/>
        <w:rPr>
          <w:sz w:val="24"/>
          <w:szCs w:val="24"/>
        </w:rPr>
      </w:pPr>
    </w:p>
    <w:p w:rsidR="00482C52" w:rsidRPr="00AE50F0" w:rsidRDefault="00482C52" w:rsidP="00482C52">
      <w:pPr>
        <w:ind w:left="851"/>
        <w:rPr>
          <w:sz w:val="24"/>
          <w:szCs w:val="24"/>
        </w:rPr>
      </w:pPr>
      <w:r w:rsidRPr="00AE50F0">
        <w:rPr>
          <w:b/>
          <w:sz w:val="24"/>
          <w:szCs w:val="24"/>
        </w:rPr>
        <w:t xml:space="preserve">Anticipo de clientes (ingresos no </w:t>
      </w:r>
      <w:proofErr w:type="spellStart"/>
      <w:r w:rsidRPr="00AE50F0">
        <w:rPr>
          <w:b/>
          <w:sz w:val="24"/>
          <w:szCs w:val="24"/>
        </w:rPr>
        <w:t>devengados</w:t>
      </w:r>
      <w:r w:rsidRPr="009B0163">
        <w:rPr>
          <w:b/>
          <w:sz w:val="24"/>
          <w:szCs w:val="24"/>
        </w:rPr>
        <w:t>o</w:t>
      </w:r>
      <w:proofErr w:type="spellEnd"/>
      <w:r w:rsidRPr="009B0163">
        <w:rPr>
          <w:b/>
          <w:sz w:val="24"/>
          <w:szCs w:val="24"/>
        </w:rPr>
        <w:t xml:space="preserve"> recibidos por adelantado)</w:t>
      </w:r>
      <w:r w:rsidRPr="009B0163">
        <w:rPr>
          <w:sz w:val="24"/>
          <w:szCs w:val="24"/>
        </w:rPr>
        <w:t>:</w:t>
      </w:r>
    </w:p>
    <w:p w:rsidR="00482C52" w:rsidRPr="00AE50F0" w:rsidRDefault="00482C52" w:rsidP="00482C52">
      <w:pPr>
        <w:rPr>
          <w:sz w:val="24"/>
          <w:szCs w:val="24"/>
        </w:rPr>
      </w:pPr>
      <w:r w:rsidRPr="00AE50F0">
        <w:rPr>
          <w:sz w:val="24"/>
          <w:szCs w:val="24"/>
        </w:rPr>
        <w:t>Se origina cuando se recibe un pago por adelantado con relación a bienes o servicios, que se entregarán o prestarán en el futuro.</w:t>
      </w:r>
    </w:p>
    <w:p w:rsidR="00482C52" w:rsidRDefault="00482C52" w:rsidP="00482C52">
      <w:pPr>
        <w:ind w:left="851"/>
        <w:rPr>
          <w:sz w:val="24"/>
          <w:szCs w:val="24"/>
        </w:rPr>
      </w:pPr>
    </w:p>
    <w:p w:rsidR="00482C52" w:rsidRPr="00AE50F0" w:rsidRDefault="00482C52" w:rsidP="00482C52">
      <w:pPr>
        <w:ind w:left="851"/>
        <w:rPr>
          <w:sz w:val="24"/>
          <w:szCs w:val="24"/>
        </w:rPr>
      </w:pPr>
    </w:p>
    <w:p w:rsidR="00482C52" w:rsidRPr="00AE50F0" w:rsidRDefault="00482C52" w:rsidP="00482C52">
      <w:pPr>
        <w:ind w:left="851"/>
        <w:rPr>
          <w:sz w:val="24"/>
          <w:szCs w:val="24"/>
        </w:rPr>
      </w:pPr>
      <w:r w:rsidRPr="00AE50F0">
        <w:rPr>
          <w:b/>
          <w:sz w:val="24"/>
          <w:szCs w:val="24"/>
        </w:rPr>
        <w:t>Ingresos acumulados no registrados</w:t>
      </w:r>
      <w:r w:rsidRPr="00AE50F0">
        <w:rPr>
          <w:sz w:val="24"/>
          <w:szCs w:val="24"/>
        </w:rPr>
        <w:t>:</w:t>
      </w:r>
    </w:p>
    <w:p w:rsidR="00482C52" w:rsidRPr="00AE50F0" w:rsidRDefault="00482C52" w:rsidP="00482C52">
      <w:pPr>
        <w:rPr>
          <w:sz w:val="24"/>
          <w:szCs w:val="24"/>
        </w:rPr>
      </w:pPr>
      <w:r w:rsidRPr="00AE50F0">
        <w:rPr>
          <w:sz w:val="24"/>
          <w:szCs w:val="24"/>
        </w:rPr>
        <w:t>Es aquel que ya ha sido ganado (devengado), pero que aún no ha sido cobrado, debido que el pago no está vencido.</w:t>
      </w:r>
    </w:p>
    <w:p w:rsidR="00482C52" w:rsidRDefault="00482C52" w:rsidP="00482C52">
      <w:pPr>
        <w:ind w:left="851"/>
        <w:rPr>
          <w:sz w:val="24"/>
          <w:szCs w:val="24"/>
        </w:rPr>
      </w:pPr>
    </w:p>
    <w:p w:rsidR="00482C52" w:rsidRPr="00AE50F0" w:rsidRDefault="00482C52" w:rsidP="00482C52">
      <w:pPr>
        <w:rPr>
          <w:sz w:val="24"/>
          <w:szCs w:val="24"/>
        </w:rPr>
      </w:pPr>
      <w:r w:rsidRPr="009B0163">
        <w:rPr>
          <w:b/>
          <w:sz w:val="24"/>
          <w:szCs w:val="24"/>
        </w:rPr>
        <w:t>Puntos Importantes</w:t>
      </w:r>
      <w:r w:rsidRPr="009B0163">
        <w:rPr>
          <w:sz w:val="24"/>
          <w:szCs w:val="24"/>
        </w:rPr>
        <w:t>:</w:t>
      </w:r>
    </w:p>
    <w:p w:rsidR="00482C52" w:rsidRPr="00AE50F0" w:rsidRDefault="00482C52" w:rsidP="00482C52">
      <w:pPr>
        <w:pStyle w:val="Prrafodelista"/>
        <w:numPr>
          <w:ilvl w:val="0"/>
          <w:numId w:val="4"/>
        </w:numPr>
        <w:ind w:left="851"/>
        <w:rPr>
          <w:sz w:val="24"/>
          <w:szCs w:val="24"/>
        </w:rPr>
      </w:pPr>
      <w:r w:rsidRPr="00AE50F0">
        <w:rPr>
          <w:sz w:val="24"/>
          <w:szCs w:val="24"/>
        </w:rPr>
        <w:t>Todos los ajustes por gastos acumulados y gastos pagados por adelantado que se registraron como un activo cuando se pagaron, requieren un cargo a una cuenta de gastos y un abono a una cuenta de activo o pasivo.</w:t>
      </w:r>
    </w:p>
    <w:p w:rsidR="00482C52" w:rsidRPr="00AE50F0" w:rsidRDefault="00482C52" w:rsidP="00482C52">
      <w:pPr>
        <w:pStyle w:val="Prrafodelista"/>
        <w:numPr>
          <w:ilvl w:val="0"/>
          <w:numId w:val="4"/>
        </w:numPr>
        <w:ind w:left="851"/>
        <w:rPr>
          <w:sz w:val="24"/>
          <w:szCs w:val="24"/>
        </w:rPr>
      </w:pPr>
      <w:r w:rsidRPr="00AE50F0">
        <w:rPr>
          <w:sz w:val="24"/>
          <w:szCs w:val="24"/>
        </w:rPr>
        <w:t>Todos los ajustes por ingresos acumulados y por ingresos registrados como pasivo cuando se pagaron por adelantados, requieren un cargo a una cuenta de activo o pasivo y un abono a una cuenta de ingresos.</w:t>
      </w:r>
    </w:p>
    <w:p w:rsidR="00482C52" w:rsidRPr="00AE50F0" w:rsidRDefault="00482C52" w:rsidP="00482C52">
      <w:pPr>
        <w:pStyle w:val="Prrafodelista"/>
        <w:numPr>
          <w:ilvl w:val="0"/>
          <w:numId w:val="4"/>
        </w:numPr>
        <w:ind w:left="851"/>
        <w:rPr>
          <w:sz w:val="24"/>
          <w:szCs w:val="24"/>
        </w:rPr>
      </w:pPr>
      <w:r w:rsidRPr="00AE50F0">
        <w:rPr>
          <w:sz w:val="24"/>
          <w:szCs w:val="24"/>
        </w:rPr>
        <w:t>Cada asiento de ajuste afecta a una cuenta del Estado de Situación Financiera y otra del Estado de Resultado.</w:t>
      </w:r>
    </w:p>
    <w:p w:rsidR="00482C52" w:rsidRDefault="00482C52" w:rsidP="00482C52">
      <w:pPr>
        <w:pStyle w:val="Prrafodelista"/>
        <w:numPr>
          <w:ilvl w:val="0"/>
          <w:numId w:val="4"/>
        </w:numPr>
        <w:ind w:left="851"/>
        <w:rPr>
          <w:sz w:val="24"/>
          <w:szCs w:val="24"/>
        </w:rPr>
      </w:pPr>
      <w:r w:rsidRPr="00AE50F0">
        <w:rPr>
          <w:sz w:val="24"/>
          <w:szCs w:val="24"/>
        </w:rPr>
        <w:t>Cuando se registran asientos de ajustes por ingresos y gastos acumulados o pagados por adelantado, no se utiliza la cuenta de efectivo.</w:t>
      </w:r>
    </w:p>
    <w:p w:rsidR="00482C52" w:rsidRDefault="00482C52" w:rsidP="00482C52">
      <w:pPr>
        <w:rPr>
          <w:b/>
          <w:sz w:val="24"/>
          <w:szCs w:val="24"/>
          <w:u w:val="single"/>
        </w:rPr>
      </w:pPr>
    </w:p>
    <w:p w:rsidR="00482C52" w:rsidRPr="00AE50F0" w:rsidRDefault="00482C52" w:rsidP="00482C52">
      <w:pPr>
        <w:ind w:left="708" w:firstLine="708"/>
        <w:rPr>
          <w:sz w:val="24"/>
          <w:szCs w:val="24"/>
        </w:rPr>
      </w:pPr>
      <w:r>
        <w:rPr>
          <w:b/>
          <w:sz w:val="24"/>
          <w:szCs w:val="24"/>
          <w:u w:val="single"/>
        </w:rPr>
        <w:t xml:space="preserve">12. </w:t>
      </w:r>
      <w:r w:rsidRPr="00AE50F0">
        <w:rPr>
          <w:b/>
          <w:sz w:val="24"/>
          <w:szCs w:val="24"/>
          <w:u w:val="single"/>
        </w:rPr>
        <w:t>ASIENTOS DE CIERRE</w:t>
      </w:r>
      <w:r w:rsidRPr="00AE50F0">
        <w:rPr>
          <w:sz w:val="24"/>
          <w:szCs w:val="24"/>
        </w:rPr>
        <w:t>:</w:t>
      </w:r>
    </w:p>
    <w:p w:rsidR="00482C52" w:rsidRPr="00AE50F0" w:rsidRDefault="00482C52" w:rsidP="00482C52">
      <w:pPr>
        <w:ind w:left="851"/>
        <w:rPr>
          <w:sz w:val="24"/>
          <w:szCs w:val="24"/>
        </w:rPr>
      </w:pPr>
    </w:p>
    <w:p w:rsidR="00482C52" w:rsidRPr="00AE50F0" w:rsidRDefault="00482C52" w:rsidP="00482C52">
      <w:pPr>
        <w:pStyle w:val="Prrafodelista"/>
        <w:numPr>
          <w:ilvl w:val="0"/>
          <w:numId w:val="5"/>
        </w:numPr>
        <w:ind w:left="851"/>
        <w:rPr>
          <w:sz w:val="24"/>
          <w:szCs w:val="24"/>
        </w:rPr>
      </w:pPr>
      <w:r w:rsidRPr="00AE50F0">
        <w:rPr>
          <w:sz w:val="24"/>
          <w:szCs w:val="24"/>
        </w:rPr>
        <w:t>Sirve para cancelar los saldos de las cuentas de ingresos y de gastos.</w:t>
      </w:r>
    </w:p>
    <w:p w:rsidR="00482C52" w:rsidRPr="00AE50F0" w:rsidRDefault="00482C52" w:rsidP="00482C52">
      <w:pPr>
        <w:pStyle w:val="Prrafodelista"/>
        <w:numPr>
          <w:ilvl w:val="0"/>
          <w:numId w:val="5"/>
        </w:numPr>
        <w:ind w:left="851"/>
        <w:rPr>
          <w:sz w:val="24"/>
          <w:szCs w:val="24"/>
        </w:rPr>
      </w:pPr>
      <w:r w:rsidRPr="00AE50F0">
        <w:rPr>
          <w:sz w:val="24"/>
          <w:szCs w:val="24"/>
        </w:rPr>
        <w:t>Al cerrar estas cuentas, los saldos se transfieren a otra cuenta y quedan saldadas</w:t>
      </w:r>
    </w:p>
    <w:p w:rsidR="00482C52" w:rsidRPr="00AE50F0" w:rsidRDefault="00482C52" w:rsidP="00482C52">
      <w:pPr>
        <w:pStyle w:val="Prrafodelista"/>
        <w:numPr>
          <w:ilvl w:val="0"/>
          <w:numId w:val="5"/>
        </w:numPr>
        <w:ind w:left="851"/>
        <w:rPr>
          <w:sz w:val="24"/>
          <w:szCs w:val="24"/>
        </w:rPr>
      </w:pPr>
      <w:r w:rsidRPr="00AE50F0">
        <w:rPr>
          <w:sz w:val="24"/>
          <w:szCs w:val="24"/>
        </w:rPr>
        <w:t>Sus saldos se transfieren a una cuenta puente llamada “PERDIDAS Y GANANCIAS”.</w:t>
      </w:r>
    </w:p>
    <w:p w:rsidR="00482C52" w:rsidRPr="00AE50F0" w:rsidRDefault="00482C52" w:rsidP="00482C52">
      <w:pPr>
        <w:ind w:left="851" w:firstLine="349"/>
        <w:rPr>
          <w:sz w:val="24"/>
          <w:szCs w:val="24"/>
        </w:rPr>
      </w:pPr>
    </w:p>
    <w:p w:rsidR="00482C52" w:rsidRPr="00AE50F0" w:rsidRDefault="00482C52" w:rsidP="00482C52">
      <w:pPr>
        <w:ind w:left="851" w:firstLine="349"/>
        <w:rPr>
          <w:sz w:val="24"/>
          <w:szCs w:val="24"/>
        </w:rPr>
      </w:pPr>
      <w:r w:rsidRPr="00AE50F0">
        <w:rPr>
          <w:sz w:val="24"/>
          <w:szCs w:val="24"/>
        </w:rPr>
        <w:t>Asientos de Cierre:</w:t>
      </w:r>
    </w:p>
    <w:p w:rsidR="00482C52" w:rsidRPr="00AE50F0" w:rsidRDefault="00482C52" w:rsidP="00482C52">
      <w:pPr>
        <w:ind w:left="851"/>
        <w:rPr>
          <w:sz w:val="24"/>
          <w:szCs w:val="24"/>
        </w:rPr>
      </w:pPr>
    </w:p>
    <w:p w:rsidR="00482C52" w:rsidRPr="00AE50F0" w:rsidRDefault="00482C52" w:rsidP="00482C52">
      <w:pPr>
        <w:ind w:left="851"/>
        <w:rPr>
          <w:sz w:val="24"/>
          <w:szCs w:val="24"/>
        </w:rPr>
      </w:pPr>
      <w:r w:rsidRPr="00AE50F0">
        <w:rPr>
          <w:sz w:val="24"/>
          <w:szCs w:val="24"/>
        </w:rPr>
        <w:tab/>
        <w:t>Cierre de Ingresos:</w:t>
      </w:r>
    </w:p>
    <w:p w:rsidR="00482C52" w:rsidRPr="00AE50F0" w:rsidRDefault="00482C52" w:rsidP="00482C52">
      <w:pPr>
        <w:ind w:left="851"/>
        <w:rPr>
          <w:sz w:val="24"/>
          <w:szCs w:val="24"/>
        </w:rPr>
      </w:pPr>
      <w:r w:rsidRPr="00AE50F0">
        <w:rPr>
          <w:sz w:val="24"/>
          <w:szCs w:val="24"/>
        </w:rPr>
        <w:tab/>
      </w:r>
      <w:r w:rsidRPr="00AE50F0">
        <w:rPr>
          <w:sz w:val="24"/>
          <w:szCs w:val="24"/>
        </w:rPr>
        <w:tab/>
        <w:t>Cuentas de Ingresos</w:t>
      </w:r>
      <w:r w:rsidRPr="00AE50F0">
        <w:rPr>
          <w:sz w:val="24"/>
          <w:szCs w:val="24"/>
        </w:rPr>
        <w:tab/>
      </w:r>
      <w:r w:rsidRPr="00AE50F0">
        <w:rPr>
          <w:sz w:val="24"/>
          <w:szCs w:val="24"/>
        </w:rPr>
        <w:tab/>
      </w:r>
      <w:r w:rsidRPr="00AE50F0">
        <w:rPr>
          <w:sz w:val="24"/>
          <w:szCs w:val="24"/>
        </w:rPr>
        <w:tab/>
      </w:r>
      <w:proofErr w:type="spellStart"/>
      <w:r w:rsidRPr="00AE50F0">
        <w:rPr>
          <w:sz w:val="24"/>
          <w:szCs w:val="24"/>
        </w:rPr>
        <w:t>xxxxxx</w:t>
      </w:r>
      <w:proofErr w:type="spellEnd"/>
    </w:p>
    <w:p w:rsidR="00482C52" w:rsidRPr="00AE50F0" w:rsidRDefault="00482C52" w:rsidP="00482C52">
      <w:pPr>
        <w:ind w:left="851"/>
        <w:rPr>
          <w:sz w:val="24"/>
          <w:szCs w:val="24"/>
        </w:rPr>
      </w:pPr>
      <w:r w:rsidRPr="00AE50F0">
        <w:rPr>
          <w:sz w:val="24"/>
          <w:szCs w:val="24"/>
        </w:rPr>
        <w:tab/>
      </w:r>
      <w:r w:rsidRPr="00AE50F0">
        <w:rPr>
          <w:sz w:val="24"/>
          <w:szCs w:val="24"/>
        </w:rPr>
        <w:tab/>
      </w:r>
      <w:r w:rsidRPr="00AE50F0">
        <w:rPr>
          <w:sz w:val="24"/>
          <w:szCs w:val="24"/>
        </w:rPr>
        <w:tab/>
        <w:t>Pérdidas y Ganancias</w:t>
      </w:r>
      <w:r w:rsidRPr="00AE50F0">
        <w:rPr>
          <w:sz w:val="24"/>
          <w:szCs w:val="24"/>
        </w:rPr>
        <w:tab/>
      </w:r>
      <w:r w:rsidRPr="00AE50F0">
        <w:rPr>
          <w:sz w:val="24"/>
          <w:szCs w:val="24"/>
        </w:rPr>
        <w:tab/>
      </w:r>
      <w:r w:rsidRPr="00AE50F0">
        <w:rPr>
          <w:sz w:val="24"/>
          <w:szCs w:val="24"/>
        </w:rPr>
        <w:tab/>
      </w:r>
      <w:r w:rsidRPr="00AE50F0">
        <w:rPr>
          <w:sz w:val="24"/>
          <w:szCs w:val="24"/>
        </w:rPr>
        <w:tab/>
      </w:r>
      <w:proofErr w:type="spellStart"/>
      <w:r w:rsidRPr="00AE50F0">
        <w:rPr>
          <w:sz w:val="24"/>
          <w:szCs w:val="24"/>
        </w:rPr>
        <w:t>xxxxxxx</w:t>
      </w:r>
      <w:proofErr w:type="spellEnd"/>
    </w:p>
    <w:p w:rsidR="00482C52" w:rsidRPr="00AE50F0" w:rsidRDefault="00482C52" w:rsidP="00482C52">
      <w:pPr>
        <w:ind w:left="851"/>
        <w:rPr>
          <w:sz w:val="24"/>
          <w:szCs w:val="24"/>
        </w:rPr>
      </w:pPr>
      <w:r w:rsidRPr="00AE50F0">
        <w:rPr>
          <w:sz w:val="24"/>
          <w:szCs w:val="24"/>
        </w:rPr>
        <w:t>…………………………//………………………………….</w:t>
      </w:r>
    </w:p>
    <w:p w:rsidR="00482C52" w:rsidRPr="00AE50F0" w:rsidRDefault="00482C52" w:rsidP="00482C52">
      <w:pPr>
        <w:ind w:left="851"/>
        <w:rPr>
          <w:sz w:val="24"/>
          <w:szCs w:val="24"/>
        </w:rPr>
      </w:pPr>
    </w:p>
    <w:p w:rsidR="00482C52" w:rsidRPr="00AE50F0" w:rsidRDefault="00482C52" w:rsidP="00482C52">
      <w:pPr>
        <w:ind w:left="851"/>
        <w:rPr>
          <w:sz w:val="24"/>
          <w:szCs w:val="24"/>
        </w:rPr>
      </w:pPr>
      <w:r w:rsidRPr="00AE50F0">
        <w:rPr>
          <w:sz w:val="24"/>
          <w:szCs w:val="24"/>
        </w:rPr>
        <w:tab/>
        <w:t>Cierre de Gastos:</w:t>
      </w:r>
    </w:p>
    <w:p w:rsidR="00482C52" w:rsidRPr="00AE50F0" w:rsidRDefault="00482C52" w:rsidP="00482C52">
      <w:pPr>
        <w:ind w:left="851"/>
        <w:rPr>
          <w:sz w:val="24"/>
          <w:szCs w:val="24"/>
        </w:rPr>
      </w:pPr>
      <w:r w:rsidRPr="00AE50F0">
        <w:rPr>
          <w:sz w:val="24"/>
          <w:szCs w:val="24"/>
        </w:rPr>
        <w:tab/>
      </w:r>
      <w:r w:rsidRPr="00AE50F0">
        <w:rPr>
          <w:sz w:val="24"/>
          <w:szCs w:val="24"/>
        </w:rPr>
        <w:tab/>
        <w:t>Pérdidas y Ganancias</w:t>
      </w:r>
      <w:r w:rsidRPr="00AE50F0">
        <w:rPr>
          <w:sz w:val="24"/>
          <w:szCs w:val="24"/>
        </w:rPr>
        <w:tab/>
      </w:r>
      <w:r w:rsidRPr="00AE50F0">
        <w:rPr>
          <w:sz w:val="24"/>
          <w:szCs w:val="24"/>
        </w:rPr>
        <w:tab/>
      </w:r>
      <w:r w:rsidRPr="00AE50F0">
        <w:rPr>
          <w:sz w:val="24"/>
          <w:szCs w:val="24"/>
        </w:rPr>
        <w:tab/>
      </w:r>
      <w:proofErr w:type="spellStart"/>
      <w:r w:rsidRPr="00AE50F0">
        <w:rPr>
          <w:sz w:val="24"/>
          <w:szCs w:val="24"/>
        </w:rPr>
        <w:t>xxxxxx</w:t>
      </w:r>
      <w:proofErr w:type="spellEnd"/>
    </w:p>
    <w:p w:rsidR="00482C52" w:rsidRPr="00AE50F0" w:rsidRDefault="00482C52" w:rsidP="00482C52">
      <w:pPr>
        <w:ind w:left="851"/>
        <w:rPr>
          <w:sz w:val="24"/>
          <w:szCs w:val="24"/>
        </w:rPr>
      </w:pPr>
      <w:r w:rsidRPr="00AE50F0">
        <w:rPr>
          <w:sz w:val="24"/>
          <w:szCs w:val="24"/>
        </w:rPr>
        <w:lastRenderedPageBreak/>
        <w:tab/>
      </w:r>
      <w:r w:rsidRPr="00AE50F0">
        <w:rPr>
          <w:sz w:val="24"/>
          <w:szCs w:val="24"/>
        </w:rPr>
        <w:tab/>
      </w:r>
      <w:r w:rsidRPr="00AE50F0">
        <w:rPr>
          <w:sz w:val="24"/>
          <w:szCs w:val="24"/>
        </w:rPr>
        <w:tab/>
        <w:t>Cuentas de gastos</w:t>
      </w:r>
      <w:r w:rsidRPr="00AE50F0">
        <w:rPr>
          <w:sz w:val="24"/>
          <w:szCs w:val="24"/>
        </w:rPr>
        <w:tab/>
      </w:r>
      <w:r w:rsidRPr="00AE50F0">
        <w:rPr>
          <w:sz w:val="24"/>
          <w:szCs w:val="24"/>
        </w:rPr>
        <w:tab/>
      </w:r>
      <w:r w:rsidRPr="00AE50F0">
        <w:rPr>
          <w:sz w:val="24"/>
          <w:szCs w:val="24"/>
        </w:rPr>
        <w:tab/>
      </w:r>
      <w:r w:rsidRPr="00AE50F0">
        <w:rPr>
          <w:sz w:val="24"/>
          <w:szCs w:val="24"/>
        </w:rPr>
        <w:tab/>
      </w:r>
      <w:proofErr w:type="spellStart"/>
      <w:r w:rsidRPr="00AE50F0">
        <w:rPr>
          <w:sz w:val="24"/>
          <w:szCs w:val="24"/>
        </w:rPr>
        <w:t>xxxxxxx</w:t>
      </w:r>
      <w:proofErr w:type="spellEnd"/>
    </w:p>
    <w:p w:rsidR="00482C52" w:rsidRDefault="00482C52" w:rsidP="00482C52">
      <w:pPr>
        <w:ind w:left="851"/>
        <w:rPr>
          <w:sz w:val="24"/>
          <w:szCs w:val="24"/>
        </w:rPr>
      </w:pPr>
      <w:r w:rsidRPr="00AE50F0">
        <w:rPr>
          <w:sz w:val="24"/>
          <w:szCs w:val="24"/>
        </w:rPr>
        <w:t>…………………………………//…………………………………</w:t>
      </w:r>
    </w:p>
    <w:p w:rsidR="00482C52" w:rsidRDefault="00482C52" w:rsidP="00482C52">
      <w:pPr>
        <w:ind w:left="851"/>
        <w:rPr>
          <w:sz w:val="24"/>
          <w:szCs w:val="24"/>
        </w:rPr>
      </w:pPr>
    </w:p>
    <w:p w:rsidR="00482C52" w:rsidRPr="00AE50F0" w:rsidRDefault="00482C52" w:rsidP="00482C52">
      <w:pPr>
        <w:ind w:left="851"/>
        <w:rPr>
          <w:sz w:val="24"/>
          <w:szCs w:val="24"/>
        </w:rPr>
      </w:pPr>
      <w:r w:rsidRPr="00AE50F0">
        <w:rPr>
          <w:sz w:val="24"/>
          <w:szCs w:val="24"/>
        </w:rPr>
        <w:tab/>
        <w:t>Cierre de Pérdidas y Ganancias:</w:t>
      </w:r>
    </w:p>
    <w:p w:rsidR="00482C52" w:rsidRPr="00AE50F0" w:rsidRDefault="00482C52" w:rsidP="00482C52">
      <w:pPr>
        <w:ind w:left="851"/>
        <w:rPr>
          <w:sz w:val="24"/>
          <w:szCs w:val="24"/>
        </w:rPr>
      </w:pPr>
      <w:r w:rsidRPr="00AE50F0">
        <w:rPr>
          <w:sz w:val="24"/>
          <w:szCs w:val="24"/>
        </w:rPr>
        <w:tab/>
      </w:r>
      <w:r w:rsidRPr="00AE50F0">
        <w:rPr>
          <w:sz w:val="24"/>
          <w:szCs w:val="24"/>
        </w:rPr>
        <w:tab/>
        <w:t>Pérdidas y Ganancias</w:t>
      </w:r>
      <w:r w:rsidRPr="00AE50F0">
        <w:rPr>
          <w:sz w:val="24"/>
          <w:szCs w:val="24"/>
        </w:rPr>
        <w:tab/>
      </w:r>
      <w:r w:rsidRPr="00AE50F0">
        <w:rPr>
          <w:sz w:val="24"/>
          <w:szCs w:val="24"/>
        </w:rPr>
        <w:tab/>
      </w:r>
      <w:r w:rsidRPr="00AE50F0">
        <w:rPr>
          <w:sz w:val="24"/>
          <w:szCs w:val="24"/>
        </w:rPr>
        <w:tab/>
      </w:r>
      <w:proofErr w:type="spellStart"/>
      <w:r w:rsidRPr="00AE50F0">
        <w:rPr>
          <w:sz w:val="24"/>
          <w:szCs w:val="24"/>
        </w:rPr>
        <w:t>xxxxxx</w:t>
      </w:r>
      <w:proofErr w:type="spellEnd"/>
    </w:p>
    <w:p w:rsidR="00482C52" w:rsidRDefault="00482C52" w:rsidP="00482C52">
      <w:pPr>
        <w:ind w:left="851"/>
        <w:rPr>
          <w:sz w:val="24"/>
          <w:szCs w:val="24"/>
        </w:rPr>
      </w:pPr>
      <w:r w:rsidRPr="00AE50F0">
        <w:rPr>
          <w:sz w:val="24"/>
          <w:szCs w:val="24"/>
        </w:rPr>
        <w:tab/>
      </w:r>
      <w:r w:rsidRPr="00AE50F0">
        <w:rPr>
          <w:sz w:val="24"/>
          <w:szCs w:val="24"/>
        </w:rPr>
        <w:tab/>
      </w:r>
      <w:r w:rsidRPr="00AE50F0">
        <w:rPr>
          <w:sz w:val="24"/>
          <w:szCs w:val="24"/>
        </w:rPr>
        <w:tab/>
        <w:t xml:space="preserve">Utilidades </w:t>
      </w:r>
      <w:r>
        <w:rPr>
          <w:sz w:val="24"/>
          <w:szCs w:val="24"/>
        </w:rPr>
        <w:t>del periodo</w:t>
      </w:r>
      <w:r w:rsidRPr="00AE50F0">
        <w:rPr>
          <w:sz w:val="24"/>
          <w:szCs w:val="24"/>
        </w:rPr>
        <w:tab/>
      </w:r>
      <w:r w:rsidRPr="00AE50F0">
        <w:rPr>
          <w:sz w:val="24"/>
          <w:szCs w:val="24"/>
        </w:rPr>
        <w:tab/>
      </w:r>
      <w:r w:rsidRPr="00AE50F0">
        <w:rPr>
          <w:sz w:val="24"/>
          <w:szCs w:val="24"/>
        </w:rPr>
        <w:tab/>
      </w:r>
      <w:proofErr w:type="spellStart"/>
      <w:r w:rsidRPr="00AE50F0">
        <w:rPr>
          <w:sz w:val="24"/>
          <w:szCs w:val="24"/>
        </w:rPr>
        <w:t>xxxxxx</w:t>
      </w:r>
      <w:proofErr w:type="spellEnd"/>
    </w:p>
    <w:p w:rsidR="00482C52" w:rsidRPr="00AE50F0" w:rsidRDefault="00482C52" w:rsidP="00482C52">
      <w:pPr>
        <w:ind w:left="851"/>
        <w:rPr>
          <w:sz w:val="24"/>
          <w:szCs w:val="24"/>
        </w:rPr>
      </w:pPr>
      <w:r>
        <w:rPr>
          <w:sz w:val="24"/>
          <w:szCs w:val="24"/>
        </w:rPr>
        <w:tab/>
      </w:r>
      <w:r>
        <w:rPr>
          <w:sz w:val="24"/>
          <w:szCs w:val="24"/>
        </w:rPr>
        <w:tab/>
      </w:r>
      <w:r>
        <w:rPr>
          <w:sz w:val="24"/>
          <w:szCs w:val="24"/>
        </w:rPr>
        <w:tab/>
        <w:t>Impuesto sobre la renta por pagar</w:t>
      </w:r>
      <w:r>
        <w:rPr>
          <w:sz w:val="24"/>
          <w:szCs w:val="24"/>
        </w:rPr>
        <w:tab/>
      </w:r>
      <w:r>
        <w:rPr>
          <w:sz w:val="24"/>
          <w:szCs w:val="24"/>
        </w:rPr>
        <w:tab/>
      </w:r>
      <w:proofErr w:type="spellStart"/>
      <w:r w:rsidRPr="00AE50F0">
        <w:rPr>
          <w:sz w:val="24"/>
          <w:szCs w:val="24"/>
        </w:rPr>
        <w:t>xxxxxx</w:t>
      </w:r>
      <w:proofErr w:type="spellEnd"/>
      <w:r>
        <w:rPr>
          <w:sz w:val="24"/>
          <w:szCs w:val="24"/>
        </w:rPr>
        <w:tab/>
      </w:r>
      <w:r>
        <w:rPr>
          <w:sz w:val="24"/>
          <w:szCs w:val="24"/>
        </w:rPr>
        <w:tab/>
      </w:r>
    </w:p>
    <w:p w:rsidR="00482C52" w:rsidRPr="00AE50F0" w:rsidRDefault="00482C52" w:rsidP="00482C52">
      <w:pPr>
        <w:ind w:left="851"/>
        <w:rPr>
          <w:sz w:val="24"/>
          <w:szCs w:val="24"/>
        </w:rPr>
      </w:pPr>
      <w:r w:rsidRPr="00AE50F0">
        <w:rPr>
          <w:sz w:val="24"/>
          <w:szCs w:val="24"/>
        </w:rPr>
        <w:tab/>
      </w:r>
      <w:r w:rsidRPr="00AE50F0">
        <w:rPr>
          <w:sz w:val="24"/>
          <w:szCs w:val="24"/>
        </w:rPr>
        <w:tab/>
        <w:t>Cierre en caso de que hay utilidades.</w:t>
      </w:r>
    </w:p>
    <w:p w:rsidR="00482C52" w:rsidRPr="00AE50F0" w:rsidRDefault="00482C52" w:rsidP="00482C52">
      <w:pPr>
        <w:ind w:left="851"/>
        <w:rPr>
          <w:sz w:val="24"/>
          <w:szCs w:val="24"/>
        </w:rPr>
      </w:pPr>
      <w:r w:rsidRPr="00AE50F0">
        <w:rPr>
          <w:sz w:val="24"/>
          <w:szCs w:val="24"/>
        </w:rPr>
        <w:t>……………………………..//…………………………………….</w:t>
      </w:r>
    </w:p>
    <w:p w:rsidR="00482C52" w:rsidRPr="00AE50F0" w:rsidRDefault="00482C52" w:rsidP="00482C52">
      <w:pPr>
        <w:ind w:left="851"/>
        <w:rPr>
          <w:sz w:val="24"/>
          <w:szCs w:val="24"/>
        </w:rPr>
      </w:pPr>
      <w:r w:rsidRPr="00AE50F0">
        <w:rPr>
          <w:sz w:val="24"/>
          <w:szCs w:val="24"/>
        </w:rPr>
        <w:tab/>
      </w:r>
      <w:r w:rsidRPr="00AE50F0">
        <w:rPr>
          <w:sz w:val="24"/>
          <w:szCs w:val="24"/>
        </w:rPr>
        <w:tab/>
      </w:r>
      <w:r>
        <w:rPr>
          <w:sz w:val="24"/>
          <w:szCs w:val="24"/>
        </w:rPr>
        <w:t>Pérdidas del periodo</w:t>
      </w:r>
      <w:r>
        <w:rPr>
          <w:sz w:val="24"/>
          <w:szCs w:val="24"/>
        </w:rPr>
        <w:tab/>
      </w:r>
      <w:r w:rsidRPr="00AE50F0">
        <w:rPr>
          <w:sz w:val="24"/>
          <w:szCs w:val="24"/>
        </w:rPr>
        <w:tab/>
      </w:r>
      <w:r w:rsidRPr="00AE50F0">
        <w:rPr>
          <w:sz w:val="24"/>
          <w:szCs w:val="24"/>
        </w:rPr>
        <w:tab/>
      </w:r>
      <w:proofErr w:type="spellStart"/>
      <w:r w:rsidRPr="00AE50F0">
        <w:rPr>
          <w:sz w:val="24"/>
          <w:szCs w:val="24"/>
        </w:rPr>
        <w:t>xxxxxx</w:t>
      </w:r>
      <w:proofErr w:type="spellEnd"/>
    </w:p>
    <w:p w:rsidR="00482C52" w:rsidRPr="00AE50F0" w:rsidRDefault="00482C52" w:rsidP="00482C52">
      <w:pPr>
        <w:ind w:left="851"/>
        <w:rPr>
          <w:sz w:val="24"/>
          <w:szCs w:val="24"/>
        </w:rPr>
      </w:pPr>
      <w:r w:rsidRPr="00AE50F0">
        <w:rPr>
          <w:sz w:val="24"/>
          <w:szCs w:val="24"/>
        </w:rPr>
        <w:tab/>
      </w:r>
      <w:r w:rsidRPr="00AE50F0">
        <w:rPr>
          <w:sz w:val="24"/>
          <w:szCs w:val="24"/>
        </w:rPr>
        <w:tab/>
      </w:r>
      <w:r w:rsidRPr="00AE50F0">
        <w:rPr>
          <w:sz w:val="24"/>
          <w:szCs w:val="24"/>
        </w:rPr>
        <w:tab/>
        <w:t>Pérdidas y Ganancias</w:t>
      </w:r>
      <w:r w:rsidRPr="00AE50F0">
        <w:rPr>
          <w:sz w:val="24"/>
          <w:szCs w:val="24"/>
        </w:rPr>
        <w:tab/>
      </w:r>
      <w:r w:rsidRPr="00AE50F0">
        <w:rPr>
          <w:sz w:val="24"/>
          <w:szCs w:val="24"/>
        </w:rPr>
        <w:tab/>
      </w:r>
      <w:r w:rsidRPr="00AE50F0">
        <w:rPr>
          <w:sz w:val="24"/>
          <w:szCs w:val="24"/>
        </w:rPr>
        <w:tab/>
      </w:r>
      <w:r w:rsidRPr="00AE50F0">
        <w:rPr>
          <w:sz w:val="24"/>
          <w:szCs w:val="24"/>
        </w:rPr>
        <w:tab/>
      </w:r>
      <w:proofErr w:type="spellStart"/>
      <w:r w:rsidRPr="00AE50F0">
        <w:rPr>
          <w:sz w:val="24"/>
          <w:szCs w:val="24"/>
        </w:rPr>
        <w:t>xxxxxx</w:t>
      </w:r>
      <w:proofErr w:type="spellEnd"/>
    </w:p>
    <w:p w:rsidR="00482C52" w:rsidRPr="00AE50F0" w:rsidRDefault="00482C52" w:rsidP="00482C52">
      <w:pPr>
        <w:ind w:left="851"/>
        <w:rPr>
          <w:sz w:val="24"/>
          <w:szCs w:val="24"/>
        </w:rPr>
      </w:pPr>
      <w:r w:rsidRPr="00AE50F0">
        <w:rPr>
          <w:sz w:val="24"/>
          <w:szCs w:val="24"/>
        </w:rPr>
        <w:tab/>
      </w:r>
      <w:r w:rsidRPr="00AE50F0">
        <w:rPr>
          <w:sz w:val="24"/>
          <w:szCs w:val="24"/>
        </w:rPr>
        <w:tab/>
        <w:t>Cierre en caso de que hay Pérdidas</w:t>
      </w:r>
    </w:p>
    <w:p w:rsidR="00482C52" w:rsidRPr="00AE50F0" w:rsidRDefault="00482C52" w:rsidP="00482C52">
      <w:pPr>
        <w:ind w:left="851"/>
        <w:rPr>
          <w:sz w:val="24"/>
          <w:szCs w:val="24"/>
        </w:rPr>
      </w:pPr>
      <w:r w:rsidRPr="00AE50F0">
        <w:rPr>
          <w:sz w:val="24"/>
          <w:szCs w:val="24"/>
        </w:rPr>
        <w:t>…………………………..//……………………………………….</w:t>
      </w:r>
      <w:r w:rsidRPr="00AE50F0">
        <w:rPr>
          <w:sz w:val="24"/>
          <w:szCs w:val="24"/>
        </w:rPr>
        <w:tab/>
      </w:r>
    </w:p>
    <w:p w:rsidR="00482C52" w:rsidRPr="00AE50F0" w:rsidRDefault="00482C52" w:rsidP="00482C52">
      <w:pPr>
        <w:ind w:left="851"/>
        <w:rPr>
          <w:sz w:val="24"/>
          <w:szCs w:val="24"/>
        </w:rPr>
      </w:pPr>
      <w:r w:rsidRPr="00AE50F0">
        <w:rPr>
          <w:sz w:val="24"/>
          <w:szCs w:val="24"/>
        </w:rPr>
        <w:tab/>
      </w:r>
      <w:r w:rsidRPr="00AE50F0">
        <w:rPr>
          <w:sz w:val="24"/>
          <w:szCs w:val="24"/>
        </w:rPr>
        <w:tab/>
      </w:r>
      <w:r>
        <w:rPr>
          <w:sz w:val="24"/>
          <w:szCs w:val="24"/>
        </w:rPr>
        <w:t>Utilidades del periodo</w:t>
      </w:r>
      <w:r w:rsidRPr="00AE50F0">
        <w:rPr>
          <w:sz w:val="24"/>
          <w:szCs w:val="24"/>
        </w:rPr>
        <w:tab/>
      </w:r>
      <w:r w:rsidRPr="00AE50F0">
        <w:rPr>
          <w:sz w:val="24"/>
          <w:szCs w:val="24"/>
        </w:rPr>
        <w:tab/>
      </w:r>
      <w:proofErr w:type="spellStart"/>
      <w:r w:rsidRPr="00AE50F0">
        <w:rPr>
          <w:sz w:val="24"/>
          <w:szCs w:val="24"/>
        </w:rPr>
        <w:t>xxxxxx</w:t>
      </w:r>
      <w:proofErr w:type="spellEnd"/>
    </w:p>
    <w:p w:rsidR="00482C52" w:rsidRDefault="00482C52" w:rsidP="00482C52">
      <w:pPr>
        <w:ind w:left="851"/>
        <w:rPr>
          <w:sz w:val="24"/>
          <w:szCs w:val="24"/>
        </w:rPr>
      </w:pPr>
      <w:r w:rsidRPr="00AE50F0">
        <w:rPr>
          <w:sz w:val="24"/>
          <w:szCs w:val="24"/>
        </w:rPr>
        <w:tab/>
      </w:r>
      <w:r w:rsidRPr="00AE50F0">
        <w:rPr>
          <w:sz w:val="24"/>
          <w:szCs w:val="24"/>
        </w:rPr>
        <w:tab/>
      </w:r>
      <w:r w:rsidRPr="00AE50F0">
        <w:rPr>
          <w:sz w:val="24"/>
          <w:szCs w:val="24"/>
        </w:rPr>
        <w:tab/>
      </w:r>
      <w:r>
        <w:rPr>
          <w:sz w:val="24"/>
          <w:szCs w:val="24"/>
        </w:rPr>
        <w:t>Utilidades acumuladas</w:t>
      </w:r>
      <w:r w:rsidRPr="00AE50F0">
        <w:rPr>
          <w:sz w:val="24"/>
          <w:szCs w:val="24"/>
        </w:rPr>
        <w:tab/>
      </w:r>
      <w:r w:rsidRPr="00AE50F0">
        <w:rPr>
          <w:sz w:val="24"/>
          <w:szCs w:val="24"/>
        </w:rPr>
        <w:tab/>
      </w:r>
      <w:r w:rsidRPr="00AE50F0">
        <w:rPr>
          <w:sz w:val="24"/>
          <w:szCs w:val="24"/>
        </w:rPr>
        <w:tab/>
      </w:r>
      <w:proofErr w:type="spellStart"/>
      <w:r w:rsidRPr="00AE50F0">
        <w:rPr>
          <w:sz w:val="24"/>
          <w:szCs w:val="24"/>
        </w:rPr>
        <w:t>xxxxxx</w:t>
      </w:r>
      <w:proofErr w:type="spellEnd"/>
    </w:p>
    <w:p w:rsidR="00482C52" w:rsidRPr="00AE50F0" w:rsidRDefault="00482C52" w:rsidP="00482C52">
      <w:pPr>
        <w:ind w:left="851"/>
        <w:rPr>
          <w:sz w:val="24"/>
          <w:szCs w:val="24"/>
        </w:rPr>
      </w:pPr>
      <w:r>
        <w:rPr>
          <w:sz w:val="24"/>
          <w:szCs w:val="24"/>
        </w:rPr>
        <w:tab/>
      </w:r>
      <w:r>
        <w:rPr>
          <w:sz w:val="24"/>
          <w:szCs w:val="24"/>
        </w:rPr>
        <w:tab/>
        <w:t>Traspaso de utilidades acumuladas</w:t>
      </w:r>
    </w:p>
    <w:p w:rsidR="00482C52" w:rsidRPr="00AE50F0" w:rsidRDefault="00482C52" w:rsidP="00482C52">
      <w:pPr>
        <w:ind w:left="851"/>
        <w:rPr>
          <w:sz w:val="24"/>
          <w:szCs w:val="24"/>
        </w:rPr>
      </w:pPr>
      <w:r w:rsidRPr="00AE50F0">
        <w:rPr>
          <w:sz w:val="24"/>
          <w:szCs w:val="24"/>
        </w:rPr>
        <w:t>…………………………//………………………………………….</w:t>
      </w:r>
    </w:p>
    <w:p w:rsidR="00482C52" w:rsidRPr="00AE50F0" w:rsidRDefault="00482C52" w:rsidP="00482C52">
      <w:pPr>
        <w:ind w:left="851"/>
        <w:rPr>
          <w:sz w:val="24"/>
          <w:szCs w:val="24"/>
        </w:rPr>
      </w:pPr>
      <w:r w:rsidRPr="00AE50F0">
        <w:rPr>
          <w:sz w:val="24"/>
          <w:szCs w:val="24"/>
        </w:rPr>
        <w:t>Cierre de Dividendos:</w:t>
      </w:r>
    </w:p>
    <w:p w:rsidR="00482C52" w:rsidRPr="00AE50F0" w:rsidRDefault="00482C52" w:rsidP="00482C52">
      <w:pPr>
        <w:ind w:left="851"/>
        <w:rPr>
          <w:sz w:val="24"/>
          <w:szCs w:val="24"/>
        </w:rPr>
      </w:pPr>
      <w:r w:rsidRPr="00AE50F0">
        <w:rPr>
          <w:sz w:val="24"/>
          <w:szCs w:val="24"/>
        </w:rPr>
        <w:tab/>
      </w:r>
      <w:r w:rsidRPr="00AE50F0">
        <w:rPr>
          <w:sz w:val="24"/>
          <w:szCs w:val="24"/>
        </w:rPr>
        <w:tab/>
        <w:t>Utilidades Acumuladas</w:t>
      </w:r>
      <w:r w:rsidRPr="00AE50F0">
        <w:rPr>
          <w:sz w:val="24"/>
          <w:szCs w:val="24"/>
        </w:rPr>
        <w:tab/>
      </w:r>
      <w:r w:rsidRPr="00AE50F0">
        <w:rPr>
          <w:sz w:val="24"/>
          <w:szCs w:val="24"/>
        </w:rPr>
        <w:tab/>
      </w:r>
      <w:proofErr w:type="spellStart"/>
      <w:r w:rsidRPr="00AE50F0">
        <w:rPr>
          <w:sz w:val="24"/>
          <w:szCs w:val="24"/>
        </w:rPr>
        <w:t>xxxxxx</w:t>
      </w:r>
      <w:proofErr w:type="spellEnd"/>
    </w:p>
    <w:p w:rsidR="00482C52" w:rsidRDefault="00482C52" w:rsidP="00482C52">
      <w:pPr>
        <w:ind w:left="851"/>
        <w:rPr>
          <w:sz w:val="24"/>
          <w:szCs w:val="24"/>
        </w:rPr>
      </w:pPr>
      <w:r w:rsidRPr="00AE50F0">
        <w:rPr>
          <w:sz w:val="24"/>
          <w:szCs w:val="24"/>
        </w:rPr>
        <w:tab/>
      </w:r>
      <w:r w:rsidRPr="00AE50F0">
        <w:rPr>
          <w:sz w:val="24"/>
          <w:szCs w:val="24"/>
        </w:rPr>
        <w:tab/>
      </w:r>
      <w:r w:rsidRPr="00AE50F0">
        <w:rPr>
          <w:sz w:val="24"/>
          <w:szCs w:val="24"/>
        </w:rPr>
        <w:tab/>
        <w:t>Dividendos</w:t>
      </w:r>
      <w:r w:rsidRPr="00AE50F0">
        <w:rPr>
          <w:sz w:val="24"/>
          <w:szCs w:val="24"/>
        </w:rPr>
        <w:tab/>
      </w:r>
      <w:r w:rsidRPr="00AE50F0">
        <w:rPr>
          <w:sz w:val="24"/>
          <w:szCs w:val="24"/>
        </w:rPr>
        <w:tab/>
      </w:r>
      <w:r w:rsidRPr="00AE50F0">
        <w:rPr>
          <w:sz w:val="24"/>
          <w:szCs w:val="24"/>
        </w:rPr>
        <w:tab/>
      </w:r>
      <w:r w:rsidRPr="00AE50F0">
        <w:rPr>
          <w:sz w:val="24"/>
          <w:szCs w:val="24"/>
        </w:rPr>
        <w:tab/>
      </w:r>
      <w:r w:rsidRPr="00AE50F0">
        <w:rPr>
          <w:sz w:val="24"/>
          <w:szCs w:val="24"/>
        </w:rPr>
        <w:tab/>
      </w:r>
      <w:proofErr w:type="spellStart"/>
      <w:r w:rsidRPr="00AE50F0">
        <w:rPr>
          <w:sz w:val="24"/>
          <w:szCs w:val="24"/>
        </w:rPr>
        <w:t>xxxxxx</w:t>
      </w:r>
      <w:proofErr w:type="spellEnd"/>
    </w:p>
    <w:p w:rsidR="00482C52" w:rsidRPr="00AE50F0" w:rsidRDefault="00482C52" w:rsidP="00482C52">
      <w:pPr>
        <w:ind w:left="851"/>
        <w:rPr>
          <w:sz w:val="24"/>
          <w:szCs w:val="24"/>
        </w:rPr>
      </w:pPr>
      <w:r w:rsidRPr="00AE50F0">
        <w:rPr>
          <w:sz w:val="24"/>
          <w:szCs w:val="24"/>
        </w:rPr>
        <w:t>…………………………//………………………………………….</w:t>
      </w:r>
    </w:p>
    <w:p w:rsidR="00482C52" w:rsidRDefault="00482C52" w:rsidP="00482C52">
      <w:pPr>
        <w:spacing w:after="200" w:line="276" w:lineRule="auto"/>
        <w:jc w:val="left"/>
        <w:rPr>
          <w:b/>
          <w:sz w:val="24"/>
          <w:szCs w:val="24"/>
          <w:u w:val="single"/>
        </w:rPr>
      </w:pPr>
    </w:p>
    <w:p w:rsidR="00482C52" w:rsidRDefault="00482C52" w:rsidP="00482C52">
      <w:pPr>
        <w:spacing w:after="200" w:line="276" w:lineRule="auto"/>
        <w:jc w:val="left"/>
        <w:rPr>
          <w:b/>
          <w:sz w:val="24"/>
          <w:szCs w:val="24"/>
          <w:u w:val="single"/>
        </w:rPr>
      </w:pPr>
    </w:p>
    <w:p w:rsidR="00482C52" w:rsidRPr="00051E47" w:rsidRDefault="00482C52" w:rsidP="00482C52">
      <w:pPr>
        <w:spacing w:after="200" w:line="276" w:lineRule="auto"/>
        <w:jc w:val="left"/>
        <w:rPr>
          <w:sz w:val="24"/>
          <w:szCs w:val="24"/>
        </w:rPr>
      </w:pPr>
      <w:r w:rsidRPr="00051E47">
        <w:rPr>
          <w:b/>
          <w:sz w:val="24"/>
          <w:szCs w:val="24"/>
          <w:u w:val="single"/>
        </w:rPr>
        <w:t>EJERCI</w:t>
      </w:r>
      <w:r>
        <w:rPr>
          <w:b/>
          <w:sz w:val="24"/>
          <w:szCs w:val="24"/>
          <w:u w:val="single"/>
        </w:rPr>
        <w:t xml:space="preserve">CIO </w:t>
      </w:r>
      <w:proofErr w:type="gramStart"/>
      <w:r>
        <w:rPr>
          <w:b/>
          <w:sz w:val="24"/>
          <w:szCs w:val="24"/>
          <w:u w:val="single"/>
        </w:rPr>
        <w:t>RESUELTO  ASIENTOS</w:t>
      </w:r>
      <w:proofErr w:type="gramEnd"/>
      <w:r>
        <w:rPr>
          <w:b/>
          <w:sz w:val="24"/>
          <w:szCs w:val="24"/>
          <w:u w:val="single"/>
        </w:rPr>
        <w:t xml:space="preserve"> DE AJUSTE Y CIERRE</w:t>
      </w:r>
    </w:p>
    <w:p w:rsidR="00482C52" w:rsidRPr="00051E47" w:rsidRDefault="00482C52" w:rsidP="00482C52">
      <w:pPr>
        <w:ind w:left="851"/>
        <w:rPr>
          <w:sz w:val="24"/>
          <w:szCs w:val="24"/>
        </w:rPr>
      </w:pPr>
    </w:p>
    <w:p w:rsidR="00482C52" w:rsidRPr="00051E47" w:rsidRDefault="00482C52" w:rsidP="00482C52">
      <w:pPr>
        <w:ind w:left="851"/>
        <w:rPr>
          <w:sz w:val="24"/>
          <w:szCs w:val="24"/>
        </w:rPr>
      </w:pPr>
      <w:r w:rsidRPr="00051E47">
        <w:rPr>
          <w:sz w:val="24"/>
          <w:szCs w:val="24"/>
        </w:rPr>
        <w:t>A continuación encontrará los datos del Balance de Comprobación de la Empresa “Servicios Estructurales”, al final de su período contable 31 de diciembre 2011.</w:t>
      </w:r>
    </w:p>
    <w:p w:rsidR="00482C52" w:rsidRDefault="00482C52" w:rsidP="00482C52">
      <w:pPr>
        <w:ind w:left="851"/>
        <w:jc w:val="center"/>
        <w:rPr>
          <w:b/>
          <w:sz w:val="24"/>
          <w:szCs w:val="24"/>
        </w:rPr>
      </w:pPr>
    </w:p>
    <w:p w:rsidR="00482C52" w:rsidRDefault="00482C52" w:rsidP="00482C52">
      <w:pPr>
        <w:ind w:left="851"/>
        <w:jc w:val="center"/>
        <w:rPr>
          <w:b/>
          <w:sz w:val="24"/>
          <w:szCs w:val="24"/>
        </w:rPr>
      </w:pPr>
      <w:r w:rsidRPr="00051E47">
        <w:rPr>
          <w:b/>
          <w:sz w:val="24"/>
          <w:szCs w:val="24"/>
        </w:rPr>
        <w:t>Datos en Colones sin céntimos</w:t>
      </w:r>
    </w:p>
    <w:p w:rsidR="00482C52" w:rsidRDefault="00482C52" w:rsidP="00482C52">
      <w:pPr>
        <w:ind w:left="851"/>
        <w:jc w:val="center"/>
        <w:rPr>
          <w:b/>
          <w:sz w:val="24"/>
          <w:szCs w:val="24"/>
        </w:rPr>
      </w:pPr>
    </w:p>
    <w:tbl>
      <w:tblPr>
        <w:tblW w:w="7762" w:type="dxa"/>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7"/>
        <w:gridCol w:w="1458"/>
        <w:gridCol w:w="2552"/>
        <w:gridCol w:w="1525"/>
      </w:tblGrid>
      <w:tr w:rsidR="00482C52" w:rsidRPr="00051E47" w:rsidTr="00E947FB">
        <w:tc>
          <w:tcPr>
            <w:tcW w:w="2227" w:type="dxa"/>
          </w:tcPr>
          <w:p w:rsidR="00482C52" w:rsidRPr="00051E47" w:rsidRDefault="00482C52" w:rsidP="00E947FB">
            <w:pPr>
              <w:rPr>
                <w:sz w:val="24"/>
                <w:szCs w:val="24"/>
              </w:rPr>
            </w:pPr>
            <w:r w:rsidRPr="00051E47">
              <w:rPr>
                <w:sz w:val="24"/>
                <w:szCs w:val="24"/>
              </w:rPr>
              <w:t>Efectivo</w:t>
            </w:r>
          </w:p>
        </w:tc>
        <w:tc>
          <w:tcPr>
            <w:tcW w:w="1458" w:type="dxa"/>
          </w:tcPr>
          <w:p w:rsidR="00482C52" w:rsidRPr="00051E47" w:rsidRDefault="00482C52" w:rsidP="00E947FB">
            <w:pPr>
              <w:ind w:left="216"/>
              <w:jc w:val="right"/>
              <w:rPr>
                <w:sz w:val="24"/>
                <w:szCs w:val="24"/>
              </w:rPr>
            </w:pPr>
            <w:r w:rsidRPr="00051E47">
              <w:rPr>
                <w:sz w:val="24"/>
                <w:szCs w:val="24"/>
              </w:rPr>
              <w:t>29.000</w:t>
            </w:r>
          </w:p>
        </w:tc>
        <w:tc>
          <w:tcPr>
            <w:tcW w:w="2552" w:type="dxa"/>
          </w:tcPr>
          <w:p w:rsidR="00482C52" w:rsidRPr="00051E47" w:rsidRDefault="00482C52" w:rsidP="00E947FB">
            <w:pPr>
              <w:rPr>
                <w:sz w:val="24"/>
                <w:szCs w:val="24"/>
              </w:rPr>
            </w:pPr>
            <w:r w:rsidRPr="00051E47">
              <w:rPr>
                <w:sz w:val="24"/>
                <w:szCs w:val="24"/>
              </w:rPr>
              <w:t>Cuentas por pagar</w:t>
            </w:r>
          </w:p>
        </w:tc>
        <w:tc>
          <w:tcPr>
            <w:tcW w:w="1525" w:type="dxa"/>
          </w:tcPr>
          <w:p w:rsidR="00482C52" w:rsidRPr="00051E47" w:rsidRDefault="00482C52" w:rsidP="00E947FB">
            <w:pPr>
              <w:ind w:left="216"/>
              <w:jc w:val="right"/>
              <w:rPr>
                <w:sz w:val="24"/>
                <w:szCs w:val="24"/>
              </w:rPr>
            </w:pPr>
            <w:r w:rsidRPr="00051E47">
              <w:rPr>
                <w:sz w:val="24"/>
                <w:szCs w:val="24"/>
              </w:rPr>
              <w:t>43.200</w:t>
            </w:r>
          </w:p>
        </w:tc>
      </w:tr>
      <w:tr w:rsidR="00482C52" w:rsidRPr="00051E47" w:rsidTr="00E947FB">
        <w:tc>
          <w:tcPr>
            <w:tcW w:w="2227" w:type="dxa"/>
          </w:tcPr>
          <w:p w:rsidR="00482C52" w:rsidRPr="00051E47" w:rsidRDefault="00482C52" w:rsidP="00E947FB">
            <w:pPr>
              <w:rPr>
                <w:sz w:val="24"/>
                <w:szCs w:val="24"/>
              </w:rPr>
            </w:pPr>
            <w:r w:rsidRPr="00051E47">
              <w:rPr>
                <w:sz w:val="24"/>
                <w:szCs w:val="24"/>
              </w:rPr>
              <w:t>Anticipo de clientes</w:t>
            </w:r>
          </w:p>
        </w:tc>
        <w:tc>
          <w:tcPr>
            <w:tcW w:w="1458" w:type="dxa"/>
          </w:tcPr>
          <w:p w:rsidR="00482C52" w:rsidRPr="00051E47" w:rsidRDefault="00482C52" w:rsidP="00E947FB">
            <w:pPr>
              <w:ind w:left="216"/>
              <w:jc w:val="right"/>
              <w:rPr>
                <w:sz w:val="24"/>
                <w:szCs w:val="24"/>
              </w:rPr>
            </w:pPr>
            <w:r w:rsidRPr="00051E47">
              <w:rPr>
                <w:sz w:val="24"/>
                <w:szCs w:val="24"/>
              </w:rPr>
              <w:t>78.000</w:t>
            </w:r>
          </w:p>
        </w:tc>
        <w:tc>
          <w:tcPr>
            <w:tcW w:w="2552" w:type="dxa"/>
          </w:tcPr>
          <w:p w:rsidR="00482C52" w:rsidRPr="00051E47" w:rsidRDefault="00482C52" w:rsidP="00E947FB">
            <w:pPr>
              <w:rPr>
                <w:sz w:val="24"/>
                <w:szCs w:val="24"/>
              </w:rPr>
            </w:pPr>
            <w:r w:rsidRPr="00051E47">
              <w:rPr>
                <w:sz w:val="24"/>
                <w:szCs w:val="24"/>
              </w:rPr>
              <w:t>Capital Social</w:t>
            </w:r>
          </w:p>
        </w:tc>
        <w:tc>
          <w:tcPr>
            <w:tcW w:w="1525" w:type="dxa"/>
          </w:tcPr>
          <w:p w:rsidR="00482C52" w:rsidRPr="00051E47" w:rsidRDefault="00482C52" w:rsidP="00E947FB">
            <w:pPr>
              <w:ind w:left="216"/>
              <w:jc w:val="right"/>
              <w:rPr>
                <w:sz w:val="24"/>
                <w:szCs w:val="24"/>
              </w:rPr>
            </w:pPr>
            <w:r w:rsidRPr="00051E47">
              <w:rPr>
                <w:sz w:val="24"/>
                <w:szCs w:val="24"/>
              </w:rPr>
              <w:t>150.000</w:t>
            </w:r>
          </w:p>
        </w:tc>
      </w:tr>
      <w:tr w:rsidR="00482C52" w:rsidRPr="00051E47" w:rsidTr="00E947FB">
        <w:tc>
          <w:tcPr>
            <w:tcW w:w="2227" w:type="dxa"/>
          </w:tcPr>
          <w:p w:rsidR="00482C52" w:rsidRPr="00051E47" w:rsidRDefault="00482C52" w:rsidP="00E947FB">
            <w:pPr>
              <w:rPr>
                <w:sz w:val="24"/>
                <w:szCs w:val="24"/>
              </w:rPr>
            </w:pPr>
            <w:r w:rsidRPr="00051E47">
              <w:rPr>
                <w:sz w:val="24"/>
                <w:szCs w:val="24"/>
              </w:rPr>
              <w:t>Renta pagada por adelantado</w:t>
            </w:r>
          </w:p>
        </w:tc>
        <w:tc>
          <w:tcPr>
            <w:tcW w:w="1458" w:type="dxa"/>
          </w:tcPr>
          <w:p w:rsidR="00482C52" w:rsidRPr="00051E47" w:rsidRDefault="00482C52" w:rsidP="00E947FB">
            <w:pPr>
              <w:ind w:left="497"/>
              <w:jc w:val="right"/>
              <w:rPr>
                <w:sz w:val="24"/>
                <w:szCs w:val="24"/>
              </w:rPr>
            </w:pPr>
            <w:r w:rsidRPr="00051E47">
              <w:rPr>
                <w:sz w:val="24"/>
                <w:szCs w:val="24"/>
              </w:rPr>
              <w:t>9.000</w:t>
            </w:r>
          </w:p>
        </w:tc>
        <w:tc>
          <w:tcPr>
            <w:tcW w:w="2552" w:type="dxa"/>
          </w:tcPr>
          <w:p w:rsidR="00482C52" w:rsidRPr="00051E47" w:rsidRDefault="00482C52" w:rsidP="00E947FB">
            <w:pPr>
              <w:rPr>
                <w:sz w:val="24"/>
                <w:szCs w:val="24"/>
              </w:rPr>
            </w:pPr>
            <w:r w:rsidRPr="00051E47">
              <w:rPr>
                <w:sz w:val="24"/>
                <w:szCs w:val="24"/>
              </w:rPr>
              <w:t>Dividendos</w:t>
            </w:r>
          </w:p>
        </w:tc>
        <w:tc>
          <w:tcPr>
            <w:tcW w:w="1525" w:type="dxa"/>
          </w:tcPr>
          <w:p w:rsidR="00482C52" w:rsidRPr="00051E47" w:rsidRDefault="00482C52" w:rsidP="00E947FB">
            <w:pPr>
              <w:ind w:left="497"/>
              <w:jc w:val="right"/>
              <w:rPr>
                <w:sz w:val="24"/>
                <w:szCs w:val="24"/>
              </w:rPr>
            </w:pPr>
            <w:r w:rsidRPr="00051E47">
              <w:rPr>
                <w:sz w:val="24"/>
                <w:szCs w:val="24"/>
              </w:rPr>
              <w:t>8.600</w:t>
            </w:r>
          </w:p>
        </w:tc>
      </w:tr>
      <w:tr w:rsidR="00482C52" w:rsidRPr="00051E47" w:rsidTr="00E947FB">
        <w:tc>
          <w:tcPr>
            <w:tcW w:w="2227" w:type="dxa"/>
          </w:tcPr>
          <w:p w:rsidR="00482C52" w:rsidRPr="00051E47" w:rsidRDefault="00482C52" w:rsidP="00E947FB">
            <w:pPr>
              <w:rPr>
                <w:sz w:val="24"/>
                <w:szCs w:val="24"/>
              </w:rPr>
            </w:pPr>
            <w:r w:rsidRPr="00051E47">
              <w:rPr>
                <w:sz w:val="24"/>
                <w:szCs w:val="24"/>
              </w:rPr>
              <w:t>Cuentas por Cobrar</w:t>
            </w:r>
          </w:p>
        </w:tc>
        <w:tc>
          <w:tcPr>
            <w:tcW w:w="1458" w:type="dxa"/>
          </w:tcPr>
          <w:p w:rsidR="00482C52" w:rsidRPr="00051E47" w:rsidRDefault="00482C52" w:rsidP="00E947FB">
            <w:pPr>
              <w:ind w:left="497"/>
              <w:jc w:val="right"/>
              <w:rPr>
                <w:sz w:val="24"/>
                <w:szCs w:val="24"/>
              </w:rPr>
            </w:pPr>
            <w:r w:rsidRPr="00051E47">
              <w:rPr>
                <w:sz w:val="24"/>
                <w:szCs w:val="24"/>
              </w:rPr>
              <w:t>92.750</w:t>
            </w:r>
          </w:p>
        </w:tc>
        <w:tc>
          <w:tcPr>
            <w:tcW w:w="2552" w:type="dxa"/>
          </w:tcPr>
          <w:p w:rsidR="00482C52" w:rsidRPr="00051E47" w:rsidRDefault="00482C52" w:rsidP="00E947FB">
            <w:pPr>
              <w:rPr>
                <w:sz w:val="24"/>
                <w:szCs w:val="24"/>
              </w:rPr>
            </w:pPr>
            <w:r w:rsidRPr="00051E47">
              <w:rPr>
                <w:sz w:val="24"/>
                <w:szCs w:val="24"/>
              </w:rPr>
              <w:t>Utilidades retenidas</w:t>
            </w:r>
          </w:p>
        </w:tc>
        <w:tc>
          <w:tcPr>
            <w:tcW w:w="1525" w:type="dxa"/>
          </w:tcPr>
          <w:p w:rsidR="00482C52" w:rsidRPr="00051E47" w:rsidRDefault="00482C52" w:rsidP="00E947FB">
            <w:pPr>
              <w:ind w:left="497"/>
              <w:jc w:val="right"/>
              <w:rPr>
                <w:sz w:val="24"/>
                <w:szCs w:val="24"/>
              </w:rPr>
            </w:pPr>
            <w:r w:rsidRPr="00051E47">
              <w:rPr>
                <w:sz w:val="24"/>
                <w:szCs w:val="24"/>
              </w:rPr>
              <w:t>11.070</w:t>
            </w:r>
          </w:p>
        </w:tc>
      </w:tr>
      <w:tr w:rsidR="00482C52" w:rsidRPr="00051E47" w:rsidTr="00E947FB">
        <w:tc>
          <w:tcPr>
            <w:tcW w:w="2227" w:type="dxa"/>
          </w:tcPr>
          <w:p w:rsidR="00482C52" w:rsidRPr="00051E47" w:rsidRDefault="00482C52" w:rsidP="00E947FB">
            <w:pPr>
              <w:rPr>
                <w:sz w:val="24"/>
                <w:szCs w:val="24"/>
              </w:rPr>
            </w:pPr>
            <w:r w:rsidRPr="00051E47">
              <w:rPr>
                <w:sz w:val="24"/>
                <w:szCs w:val="24"/>
              </w:rPr>
              <w:t>Documentos por cobrar</w:t>
            </w:r>
          </w:p>
        </w:tc>
        <w:tc>
          <w:tcPr>
            <w:tcW w:w="1458" w:type="dxa"/>
          </w:tcPr>
          <w:p w:rsidR="00482C52" w:rsidRPr="00051E47" w:rsidRDefault="00482C52" w:rsidP="00E947FB">
            <w:pPr>
              <w:ind w:left="216"/>
              <w:jc w:val="right"/>
              <w:rPr>
                <w:sz w:val="24"/>
                <w:szCs w:val="24"/>
              </w:rPr>
            </w:pPr>
            <w:r w:rsidRPr="00051E47">
              <w:rPr>
                <w:sz w:val="24"/>
                <w:szCs w:val="24"/>
              </w:rPr>
              <w:t>32.000</w:t>
            </w:r>
          </w:p>
        </w:tc>
        <w:tc>
          <w:tcPr>
            <w:tcW w:w="2552" w:type="dxa"/>
          </w:tcPr>
          <w:p w:rsidR="00482C52" w:rsidRPr="00051E47" w:rsidRDefault="00482C52" w:rsidP="00E947FB">
            <w:pPr>
              <w:rPr>
                <w:sz w:val="24"/>
                <w:szCs w:val="24"/>
              </w:rPr>
            </w:pPr>
            <w:r w:rsidRPr="00051E47">
              <w:rPr>
                <w:sz w:val="24"/>
                <w:szCs w:val="24"/>
              </w:rPr>
              <w:t>Ingresos por Servicios</w:t>
            </w:r>
          </w:p>
        </w:tc>
        <w:tc>
          <w:tcPr>
            <w:tcW w:w="1525" w:type="dxa"/>
          </w:tcPr>
          <w:p w:rsidR="00482C52" w:rsidRPr="00051E47" w:rsidRDefault="00482C52" w:rsidP="00E947FB">
            <w:pPr>
              <w:ind w:left="497"/>
              <w:jc w:val="right"/>
              <w:rPr>
                <w:sz w:val="24"/>
                <w:szCs w:val="24"/>
              </w:rPr>
            </w:pPr>
            <w:r w:rsidRPr="00051E47">
              <w:rPr>
                <w:sz w:val="24"/>
                <w:szCs w:val="24"/>
              </w:rPr>
              <w:t>119.450</w:t>
            </w:r>
          </w:p>
        </w:tc>
      </w:tr>
      <w:tr w:rsidR="00482C52" w:rsidRPr="00051E47" w:rsidTr="00E947FB">
        <w:tc>
          <w:tcPr>
            <w:tcW w:w="2227" w:type="dxa"/>
          </w:tcPr>
          <w:p w:rsidR="00482C52" w:rsidRPr="00051E47" w:rsidRDefault="00482C52" w:rsidP="00E947FB">
            <w:pPr>
              <w:rPr>
                <w:sz w:val="24"/>
                <w:szCs w:val="24"/>
              </w:rPr>
            </w:pPr>
            <w:r w:rsidRPr="00051E47">
              <w:rPr>
                <w:sz w:val="24"/>
                <w:szCs w:val="24"/>
              </w:rPr>
              <w:t>Equipo de Oficina</w:t>
            </w:r>
          </w:p>
        </w:tc>
        <w:tc>
          <w:tcPr>
            <w:tcW w:w="1458" w:type="dxa"/>
          </w:tcPr>
          <w:p w:rsidR="00482C52" w:rsidRPr="00051E47" w:rsidRDefault="00482C52" w:rsidP="00E947FB">
            <w:pPr>
              <w:ind w:left="216"/>
              <w:jc w:val="right"/>
              <w:rPr>
                <w:sz w:val="24"/>
                <w:szCs w:val="24"/>
              </w:rPr>
            </w:pPr>
            <w:r w:rsidRPr="00051E47">
              <w:rPr>
                <w:sz w:val="24"/>
                <w:szCs w:val="24"/>
              </w:rPr>
              <w:t>154.000</w:t>
            </w:r>
          </w:p>
        </w:tc>
        <w:tc>
          <w:tcPr>
            <w:tcW w:w="2552" w:type="dxa"/>
          </w:tcPr>
          <w:p w:rsidR="00482C52" w:rsidRPr="00051E47" w:rsidRDefault="00482C52" w:rsidP="00E947FB">
            <w:pPr>
              <w:rPr>
                <w:sz w:val="24"/>
                <w:szCs w:val="24"/>
              </w:rPr>
            </w:pPr>
            <w:r w:rsidRPr="00051E47">
              <w:rPr>
                <w:sz w:val="24"/>
                <w:szCs w:val="24"/>
              </w:rPr>
              <w:t>Gastos de Publicidad</w:t>
            </w:r>
          </w:p>
        </w:tc>
        <w:tc>
          <w:tcPr>
            <w:tcW w:w="1525" w:type="dxa"/>
          </w:tcPr>
          <w:p w:rsidR="00482C52" w:rsidRPr="00051E47" w:rsidRDefault="00482C52" w:rsidP="00E947FB">
            <w:pPr>
              <w:ind w:left="497"/>
              <w:jc w:val="right"/>
              <w:rPr>
                <w:sz w:val="24"/>
                <w:szCs w:val="24"/>
              </w:rPr>
            </w:pPr>
            <w:r w:rsidRPr="00051E47">
              <w:rPr>
                <w:sz w:val="24"/>
                <w:szCs w:val="24"/>
              </w:rPr>
              <w:t>5.</w:t>
            </w:r>
            <w:r>
              <w:rPr>
                <w:sz w:val="24"/>
                <w:szCs w:val="24"/>
              </w:rPr>
              <w:t>56</w:t>
            </w:r>
            <w:r w:rsidRPr="00051E47">
              <w:rPr>
                <w:sz w:val="24"/>
                <w:szCs w:val="24"/>
              </w:rPr>
              <w:t>0</w:t>
            </w:r>
          </w:p>
        </w:tc>
      </w:tr>
      <w:tr w:rsidR="00482C52" w:rsidRPr="00051E47" w:rsidTr="00E947FB">
        <w:tc>
          <w:tcPr>
            <w:tcW w:w="2227" w:type="dxa"/>
          </w:tcPr>
          <w:p w:rsidR="00482C52" w:rsidRPr="00051E47" w:rsidRDefault="00482C52" w:rsidP="00E947FB">
            <w:pPr>
              <w:rPr>
                <w:sz w:val="24"/>
                <w:szCs w:val="24"/>
              </w:rPr>
            </w:pPr>
            <w:r w:rsidRPr="00051E47">
              <w:rPr>
                <w:sz w:val="24"/>
                <w:szCs w:val="24"/>
              </w:rPr>
              <w:t xml:space="preserve">Depreciación </w:t>
            </w:r>
            <w:proofErr w:type="spellStart"/>
            <w:r w:rsidRPr="00051E47">
              <w:rPr>
                <w:sz w:val="24"/>
                <w:szCs w:val="24"/>
              </w:rPr>
              <w:t>Acum</w:t>
            </w:r>
            <w:proofErr w:type="spellEnd"/>
            <w:r w:rsidRPr="00051E47">
              <w:rPr>
                <w:sz w:val="24"/>
                <w:szCs w:val="24"/>
              </w:rPr>
              <w:t xml:space="preserve">. </w:t>
            </w:r>
            <w:proofErr w:type="spellStart"/>
            <w:r w:rsidRPr="00051E47">
              <w:rPr>
                <w:sz w:val="24"/>
                <w:szCs w:val="24"/>
              </w:rPr>
              <w:t>Eq</w:t>
            </w:r>
            <w:proofErr w:type="spellEnd"/>
            <w:r w:rsidRPr="00051E47">
              <w:rPr>
                <w:sz w:val="24"/>
                <w:szCs w:val="24"/>
              </w:rPr>
              <w:t>. De oficina</w:t>
            </w:r>
          </w:p>
        </w:tc>
        <w:tc>
          <w:tcPr>
            <w:tcW w:w="1458" w:type="dxa"/>
          </w:tcPr>
          <w:p w:rsidR="00482C52" w:rsidRPr="00051E47" w:rsidRDefault="00482C52" w:rsidP="00E947FB">
            <w:pPr>
              <w:ind w:left="216"/>
              <w:jc w:val="right"/>
              <w:rPr>
                <w:sz w:val="24"/>
                <w:szCs w:val="24"/>
              </w:rPr>
            </w:pPr>
            <w:r w:rsidRPr="00051E47">
              <w:rPr>
                <w:sz w:val="24"/>
                <w:szCs w:val="24"/>
              </w:rPr>
              <w:t>10.400</w:t>
            </w:r>
          </w:p>
        </w:tc>
        <w:tc>
          <w:tcPr>
            <w:tcW w:w="2552" w:type="dxa"/>
          </w:tcPr>
          <w:p w:rsidR="00482C52" w:rsidRPr="00051E47" w:rsidRDefault="00482C52" w:rsidP="00E947FB">
            <w:pPr>
              <w:rPr>
                <w:sz w:val="24"/>
                <w:szCs w:val="24"/>
              </w:rPr>
            </w:pPr>
            <w:r w:rsidRPr="00051E47">
              <w:rPr>
                <w:sz w:val="24"/>
                <w:szCs w:val="24"/>
              </w:rPr>
              <w:t>Gastos por Sueldos</w:t>
            </w:r>
          </w:p>
        </w:tc>
        <w:tc>
          <w:tcPr>
            <w:tcW w:w="1525" w:type="dxa"/>
          </w:tcPr>
          <w:p w:rsidR="00482C52" w:rsidRPr="00051E47" w:rsidRDefault="00482C52" w:rsidP="00E947FB">
            <w:pPr>
              <w:ind w:left="497"/>
              <w:jc w:val="right"/>
              <w:rPr>
                <w:sz w:val="24"/>
                <w:szCs w:val="24"/>
              </w:rPr>
            </w:pPr>
            <w:r w:rsidRPr="00051E47">
              <w:rPr>
                <w:sz w:val="24"/>
                <w:szCs w:val="24"/>
              </w:rPr>
              <w:t>60.900</w:t>
            </w:r>
          </w:p>
        </w:tc>
      </w:tr>
      <w:tr w:rsidR="00482C52" w:rsidRPr="00051E47" w:rsidTr="00E947FB">
        <w:tc>
          <w:tcPr>
            <w:tcW w:w="2227" w:type="dxa"/>
          </w:tcPr>
          <w:p w:rsidR="00482C52" w:rsidRPr="00051E47" w:rsidRDefault="00482C52" w:rsidP="00E947FB">
            <w:pPr>
              <w:rPr>
                <w:sz w:val="24"/>
                <w:szCs w:val="24"/>
              </w:rPr>
            </w:pPr>
            <w:r w:rsidRPr="00051E47">
              <w:rPr>
                <w:sz w:val="24"/>
                <w:szCs w:val="24"/>
              </w:rPr>
              <w:t>Materiales</w:t>
            </w:r>
          </w:p>
        </w:tc>
        <w:tc>
          <w:tcPr>
            <w:tcW w:w="1458" w:type="dxa"/>
          </w:tcPr>
          <w:p w:rsidR="00482C52" w:rsidRPr="00051E47" w:rsidRDefault="00482C52" w:rsidP="00E947FB">
            <w:pPr>
              <w:ind w:left="216"/>
              <w:jc w:val="center"/>
              <w:rPr>
                <w:sz w:val="24"/>
                <w:szCs w:val="24"/>
              </w:rPr>
            </w:pPr>
            <w:r w:rsidRPr="00051E47">
              <w:rPr>
                <w:sz w:val="24"/>
                <w:szCs w:val="24"/>
              </w:rPr>
              <w:t>7.250</w:t>
            </w:r>
          </w:p>
        </w:tc>
        <w:tc>
          <w:tcPr>
            <w:tcW w:w="2552" w:type="dxa"/>
          </w:tcPr>
          <w:p w:rsidR="00482C52" w:rsidRPr="00051E47" w:rsidRDefault="00482C52" w:rsidP="00E947FB">
            <w:pPr>
              <w:rPr>
                <w:sz w:val="24"/>
                <w:szCs w:val="24"/>
              </w:rPr>
            </w:pPr>
            <w:r w:rsidRPr="00051E47">
              <w:rPr>
                <w:sz w:val="24"/>
                <w:szCs w:val="24"/>
              </w:rPr>
              <w:t>Gastos por servicios públicos</w:t>
            </w:r>
          </w:p>
        </w:tc>
        <w:tc>
          <w:tcPr>
            <w:tcW w:w="1525" w:type="dxa"/>
          </w:tcPr>
          <w:p w:rsidR="00482C52" w:rsidRPr="00051E47" w:rsidRDefault="00482C52" w:rsidP="00E947FB">
            <w:pPr>
              <w:ind w:left="497"/>
              <w:jc w:val="right"/>
              <w:rPr>
                <w:sz w:val="24"/>
                <w:szCs w:val="24"/>
              </w:rPr>
            </w:pPr>
            <w:r w:rsidRPr="00051E47">
              <w:rPr>
                <w:sz w:val="24"/>
                <w:szCs w:val="24"/>
              </w:rPr>
              <w:t>13.620</w:t>
            </w:r>
          </w:p>
        </w:tc>
      </w:tr>
    </w:tbl>
    <w:p w:rsidR="00482C52" w:rsidRDefault="00482C52" w:rsidP="00482C52">
      <w:pPr>
        <w:ind w:left="1416" w:firstLine="708"/>
      </w:pPr>
      <w:r>
        <w:t>Sumas iguales:          412.400</w:t>
      </w:r>
      <w:r>
        <w:tab/>
      </w:r>
      <w:r>
        <w:tab/>
      </w:r>
      <w:r>
        <w:tab/>
      </w:r>
      <w:r>
        <w:tab/>
      </w:r>
      <w:r>
        <w:tab/>
        <w:t xml:space="preserve">      412.400</w:t>
      </w:r>
    </w:p>
    <w:p w:rsidR="00482C52" w:rsidRPr="00051E47" w:rsidRDefault="00482C52" w:rsidP="00482C52">
      <w:pPr>
        <w:ind w:left="851"/>
        <w:jc w:val="center"/>
        <w:rPr>
          <w:b/>
          <w:sz w:val="24"/>
          <w:szCs w:val="24"/>
        </w:rPr>
      </w:pPr>
    </w:p>
    <w:p w:rsidR="00482C52" w:rsidRDefault="00482C52" w:rsidP="00482C52">
      <w:pPr>
        <w:ind w:left="851"/>
        <w:rPr>
          <w:sz w:val="24"/>
          <w:szCs w:val="24"/>
        </w:rPr>
      </w:pPr>
    </w:p>
    <w:p w:rsidR="00482C52" w:rsidRDefault="00482C52" w:rsidP="00482C52">
      <w:pPr>
        <w:ind w:left="851"/>
        <w:rPr>
          <w:sz w:val="24"/>
          <w:szCs w:val="24"/>
        </w:rPr>
      </w:pPr>
    </w:p>
    <w:p w:rsidR="00482C52" w:rsidRDefault="00482C52" w:rsidP="00482C52">
      <w:pPr>
        <w:ind w:left="851"/>
        <w:rPr>
          <w:sz w:val="24"/>
          <w:szCs w:val="24"/>
        </w:rPr>
      </w:pPr>
    </w:p>
    <w:p w:rsidR="00482C52" w:rsidRDefault="00482C52" w:rsidP="00482C52">
      <w:pPr>
        <w:ind w:left="851"/>
        <w:rPr>
          <w:sz w:val="24"/>
          <w:szCs w:val="24"/>
        </w:rPr>
      </w:pPr>
    </w:p>
    <w:p w:rsidR="00482C52" w:rsidRDefault="00482C52" w:rsidP="00482C52">
      <w:pPr>
        <w:ind w:left="851"/>
        <w:rPr>
          <w:sz w:val="24"/>
          <w:szCs w:val="24"/>
        </w:rPr>
      </w:pPr>
      <w:r>
        <w:rPr>
          <w:sz w:val="24"/>
          <w:szCs w:val="24"/>
        </w:rPr>
        <w:t>.</w:t>
      </w:r>
    </w:p>
    <w:p w:rsidR="00482C52" w:rsidRPr="00051E47" w:rsidRDefault="00482C52" w:rsidP="00482C52">
      <w:pPr>
        <w:ind w:left="851"/>
        <w:rPr>
          <w:sz w:val="24"/>
          <w:szCs w:val="24"/>
        </w:rPr>
      </w:pPr>
    </w:p>
    <w:p w:rsidR="00482C52" w:rsidRPr="00051E47" w:rsidRDefault="00482C52" w:rsidP="00482C52">
      <w:pPr>
        <w:ind w:left="851"/>
        <w:rPr>
          <w:sz w:val="24"/>
          <w:szCs w:val="24"/>
        </w:rPr>
      </w:pPr>
      <w:r w:rsidRPr="00051E47">
        <w:rPr>
          <w:b/>
          <w:sz w:val="24"/>
          <w:szCs w:val="24"/>
        </w:rPr>
        <w:t>Información adicional para realizar los asientos de ajuste</w:t>
      </w:r>
      <w:r w:rsidRPr="00051E47">
        <w:rPr>
          <w:sz w:val="24"/>
          <w:szCs w:val="24"/>
        </w:rPr>
        <w:t>:</w:t>
      </w:r>
    </w:p>
    <w:p w:rsidR="00482C52" w:rsidRPr="00051E47" w:rsidRDefault="00482C52" w:rsidP="00482C52">
      <w:pPr>
        <w:pStyle w:val="Prrafodelista"/>
        <w:numPr>
          <w:ilvl w:val="0"/>
          <w:numId w:val="6"/>
        </w:numPr>
        <w:ind w:left="851" w:firstLine="0"/>
        <w:rPr>
          <w:sz w:val="24"/>
          <w:szCs w:val="24"/>
        </w:rPr>
      </w:pPr>
      <w:r w:rsidRPr="00051E47">
        <w:rPr>
          <w:sz w:val="24"/>
          <w:szCs w:val="24"/>
        </w:rPr>
        <w:t>A la fecha existen un total de ingresos por servicios no registrados ni cobrados por un monto de ¢3.275.</w:t>
      </w:r>
    </w:p>
    <w:p w:rsidR="00482C52" w:rsidRPr="00051E47" w:rsidRDefault="00482C52" w:rsidP="00482C52">
      <w:pPr>
        <w:pStyle w:val="Prrafodelista"/>
        <w:numPr>
          <w:ilvl w:val="0"/>
          <w:numId w:val="6"/>
        </w:numPr>
        <w:ind w:left="851" w:firstLine="0"/>
        <w:rPr>
          <w:sz w:val="24"/>
          <w:szCs w:val="24"/>
        </w:rPr>
      </w:pPr>
      <w:r w:rsidRPr="00051E47">
        <w:rPr>
          <w:sz w:val="24"/>
          <w:szCs w:val="24"/>
        </w:rPr>
        <w:t>Se han ganado intereses por ¢187 sobre el documento por cobrar, los cuales no se han cobrado ni registrado.</w:t>
      </w:r>
    </w:p>
    <w:p w:rsidR="00482C52" w:rsidRPr="00051E47" w:rsidRDefault="00482C52" w:rsidP="00482C52">
      <w:pPr>
        <w:pStyle w:val="Prrafodelista"/>
        <w:numPr>
          <w:ilvl w:val="0"/>
          <w:numId w:val="6"/>
        </w:numPr>
        <w:ind w:left="851" w:firstLine="0"/>
        <w:rPr>
          <w:sz w:val="24"/>
          <w:szCs w:val="24"/>
        </w:rPr>
      </w:pPr>
      <w:r w:rsidRPr="00051E47">
        <w:rPr>
          <w:sz w:val="24"/>
          <w:szCs w:val="24"/>
        </w:rPr>
        <w:t>El saldo de la cuenta de materiales al final del período es de ¢5.390</w:t>
      </w:r>
    </w:p>
    <w:p w:rsidR="00482C52" w:rsidRPr="00051E47" w:rsidRDefault="00482C52" w:rsidP="00482C52">
      <w:pPr>
        <w:pStyle w:val="Prrafodelista"/>
        <w:numPr>
          <w:ilvl w:val="0"/>
          <w:numId w:val="6"/>
        </w:numPr>
        <w:ind w:left="851" w:firstLine="0"/>
        <w:rPr>
          <w:sz w:val="24"/>
          <w:szCs w:val="24"/>
        </w:rPr>
      </w:pPr>
      <w:r w:rsidRPr="00051E47">
        <w:rPr>
          <w:sz w:val="24"/>
          <w:szCs w:val="24"/>
        </w:rPr>
        <w:t xml:space="preserve">El Saldo de la cuenta de renta pagada por adelantado representa la renta de este mes </w:t>
      </w:r>
      <w:r>
        <w:rPr>
          <w:sz w:val="24"/>
          <w:szCs w:val="24"/>
        </w:rPr>
        <w:tab/>
      </w:r>
      <w:r w:rsidRPr="00051E47">
        <w:rPr>
          <w:sz w:val="24"/>
          <w:szCs w:val="24"/>
        </w:rPr>
        <w:t>pagada el 1 de diciembre.</w:t>
      </w:r>
    </w:p>
    <w:p w:rsidR="00482C52" w:rsidRPr="00051E47" w:rsidRDefault="00482C52" w:rsidP="00482C52">
      <w:pPr>
        <w:pStyle w:val="Prrafodelista"/>
        <w:numPr>
          <w:ilvl w:val="0"/>
          <w:numId w:val="6"/>
        </w:numPr>
        <w:ind w:left="851" w:firstLine="0"/>
        <w:rPr>
          <w:sz w:val="24"/>
          <w:szCs w:val="24"/>
        </w:rPr>
      </w:pPr>
      <w:r w:rsidRPr="00051E47">
        <w:rPr>
          <w:sz w:val="24"/>
          <w:szCs w:val="24"/>
        </w:rPr>
        <w:t xml:space="preserve">El importe de la depreciación anual del equipo es de ¢3.120.  Aún no se ha registrado la </w:t>
      </w:r>
      <w:r>
        <w:rPr>
          <w:sz w:val="24"/>
          <w:szCs w:val="24"/>
        </w:rPr>
        <w:tab/>
      </w:r>
      <w:r w:rsidRPr="00051E47">
        <w:rPr>
          <w:sz w:val="24"/>
          <w:szCs w:val="24"/>
        </w:rPr>
        <w:t>depreciación del presente mes.</w:t>
      </w:r>
    </w:p>
    <w:p w:rsidR="00482C52" w:rsidRPr="00051E47" w:rsidRDefault="00482C52" w:rsidP="00482C52">
      <w:pPr>
        <w:pStyle w:val="Prrafodelista"/>
        <w:numPr>
          <w:ilvl w:val="0"/>
          <w:numId w:val="6"/>
        </w:numPr>
        <w:ind w:left="851" w:firstLine="0"/>
        <w:rPr>
          <w:sz w:val="24"/>
          <w:szCs w:val="24"/>
        </w:rPr>
      </w:pPr>
      <w:r w:rsidRPr="00051E47">
        <w:rPr>
          <w:sz w:val="24"/>
          <w:szCs w:val="24"/>
        </w:rPr>
        <w:t>Del total de los anticipos de clientes ya se han ganado ¢4.500</w:t>
      </w:r>
    </w:p>
    <w:p w:rsidR="00482C52" w:rsidRPr="00051E47" w:rsidRDefault="00482C52" w:rsidP="00482C52">
      <w:pPr>
        <w:pStyle w:val="Prrafodelista"/>
        <w:numPr>
          <w:ilvl w:val="0"/>
          <w:numId w:val="6"/>
        </w:numPr>
        <w:ind w:left="851" w:firstLine="0"/>
        <w:rPr>
          <w:sz w:val="24"/>
          <w:szCs w:val="24"/>
        </w:rPr>
      </w:pPr>
      <w:r w:rsidRPr="00051E47">
        <w:rPr>
          <w:sz w:val="24"/>
          <w:szCs w:val="24"/>
        </w:rPr>
        <w:t>Se tienen sueldos acumulados de diciembre que no se han pagado ni registrado por ¢3.850</w:t>
      </w:r>
    </w:p>
    <w:p w:rsidR="00482C52" w:rsidRPr="00051E47" w:rsidRDefault="00482C52" w:rsidP="00482C52">
      <w:pPr>
        <w:pStyle w:val="Prrafodelista"/>
        <w:ind w:left="851"/>
        <w:rPr>
          <w:sz w:val="24"/>
          <w:szCs w:val="24"/>
        </w:rPr>
      </w:pPr>
    </w:p>
    <w:p w:rsidR="00482C52" w:rsidRPr="00051E47" w:rsidRDefault="00482C52" w:rsidP="00482C52">
      <w:pPr>
        <w:ind w:left="851"/>
        <w:rPr>
          <w:sz w:val="24"/>
          <w:szCs w:val="24"/>
        </w:rPr>
      </w:pPr>
      <w:r w:rsidRPr="00051E47">
        <w:rPr>
          <w:sz w:val="24"/>
          <w:szCs w:val="24"/>
        </w:rPr>
        <w:object w:dxaOrig="6561" w:dyaOrig="6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303pt" o:ole="">
            <v:imagedata r:id="rId5" o:title=""/>
          </v:shape>
          <o:OLEObject Type="Embed" ProgID="Excel.Sheet.12" ShapeID="_x0000_i1025" DrawAspect="Content" ObjectID="_1550250663" r:id="rId6"/>
        </w:object>
      </w:r>
    </w:p>
    <w:p w:rsidR="00482C52" w:rsidRDefault="00482C52" w:rsidP="00482C52">
      <w:pPr>
        <w:ind w:left="851"/>
        <w:rPr>
          <w:sz w:val="24"/>
          <w:szCs w:val="24"/>
          <w:u w:val="single"/>
        </w:rPr>
      </w:pPr>
    </w:p>
    <w:p w:rsidR="00482C52" w:rsidRPr="00021398" w:rsidRDefault="00482C52" w:rsidP="00482C52">
      <w:pPr>
        <w:ind w:left="851"/>
        <w:jc w:val="center"/>
        <w:rPr>
          <w:b/>
          <w:sz w:val="24"/>
          <w:szCs w:val="24"/>
        </w:rPr>
      </w:pPr>
      <w:r w:rsidRPr="00021398">
        <w:rPr>
          <w:b/>
          <w:sz w:val="24"/>
          <w:szCs w:val="24"/>
        </w:rPr>
        <w:t>Es su turno, prepare el Balance ajustado.</w:t>
      </w:r>
    </w:p>
    <w:p w:rsidR="00482C52" w:rsidRDefault="00482C52" w:rsidP="00482C52">
      <w:pPr>
        <w:ind w:left="851"/>
        <w:rPr>
          <w:sz w:val="24"/>
          <w:szCs w:val="24"/>
          <w:u w:val="single"/>
        </w:rPr>
      </w:pPr>
    </w:p>
    <w:p w:rsidR="00482C52" w:rsidRDefault="00482C52" w:rsidP="00482C52">
      <w:pPr>
        <w:ind w:left="851"/>
        <w:rPr>
          <w:sz w:val="24"/>
          <w:szCs w:val="24"/>
          <w:u w:val="single"/>
        </w:rPr>
      </w:pPr>
    </w:p>
    <w:p w:rsidR="00482C52" w:rsidRPr="00051E47" w:rsidRDefault="00482C52" w:rsidP="00482C52">
      <w:pPr>
        <w:ind w:left="851"/>
        <w:rPr>
          <w:sz w:val="24"/>
          <w:szCs w:val="24"/>
          <w:u w:val="single"/>
        </w:rPr>
      </w:pPr>
      <w:r w:rsidRPr="00051E47">
        <w:rPr>
          <w:sz w:val="24"/>
          <w:szCs w:val="24"/>
          <w:u w:val="single"/>
        </w:rPr>
        <w:lastRenderedPageBreak/>
        <w:t>ASIENTOS DE CIERRE.</w:t>
      </w:r>
    </w:p>
    <w:p w:rsidR="00482C52" w:rsidRPr="00051E47" w:rsidRDefault="00482C52" w:rsidP="00482C52">
      <w:pPr>
        <w:ind w:left="851"/>
        <w:rPr>
          <w:sz w:val="24"/>
          <w:szCs w:val="24"/>
        </w:rPr>
      </w:pPr>
    </w:p>
    <w:p w:rsidR="00482C52" w:rsidRPr="00051E47" w:rsidRDefault="00482C52" w:rsidP="00482C52">
      <w:pPr>
        <w:ind w:left="851"/>
        <w:rPr>
          <w:sz w:val="24"/>
          <w:szCs w:val="24"/>
        </w:rPr>
      </w:pPr>
      <w:r w:rsidRPr="00051E47">
        <w:rPr>
          <w:sz w:val="24"/>
          <w:szCs w:val="24"/>
        </w:rPr>
        <w:t>Ingresos por servicios</w:t>
      </w:r>
      <w:r w:rsidRPr="00051E47">
        <w:rPr>
          <w:sz w:val="24"/>
          <w:szCs w:val="24"/>
        </w:rPr>
        <w:tab/>
      </w:r>
      <w:r w:rsidRPr="00051E47">
        <w:rPr>
          <w:sz w:val="24"/>
          <w:szCs w:val="24"/>
        </w:rPr>
        <w:tab/>
      </w:r>
      <w:r w:rsidRPr="00051E47">
        <w:rPr>
          <w:sz w:val="24"/>
          <w:szCs w:val="24"/>
        </w:rPr>
        <w:tab/>
        <w:t>127.225</w:t>
      </w:r>
    </w:p>
    <w:p w:rsidR="00482C52" w:rsidRPr="00051E47" w:rsidRDefault="00482C52" w:rsidP="00482C52">
      <w:pPr>
        <w:ind w:left="851"/>
        <w:rPr>
          <w:sz w:val="24"/>
          <w:szCs w:val="24"/>
        </w:rPr>
      </w:pPr>
      <w:r w:rsidRPr="00051E47">
        <w:rPr>
          <w:sz w:val="24"/>
          <w:szCs w:val="24"/>
        </w:rPr>
        <w:t>Ingresos por intereses</w:t>
      </w:r>
      <w:r w:rsidRPr="00051E47">
        <w:rPr>
          <w:sz w:val="24"/>
          <w:szCs w:val="24"/>
        </w:rPr>
        <w:tab/>
      </w:r>
      <w:r w:rsidRPr="00051E47">
        <w:rPr>
          <w:sz w:val="24"/>
          <w:szCs w:val="24"/>
        </w:rPr>
        <w:tab/>
      </w:r>
      <w:r w:rsidRPr="00051E47">
        <w:rPr>
          <w:sz w:val="24"/>
          <w:szCs w:val="24"/>
        </w:rPr>
        <w:tab/>
        <w:t xml:space="preserve">       187</w:t>
      </w:r>
    </w:p>
    <w:p w:rsidR="00482C52" w:rsidRPr="00051E47" w:rsidRDefault="00482C52" w:rsidP="00482C52">
      <w:pPr>
        <w:ind w:left="851"/>
        <w:rPr>
          <w:sz w:val="24"/>
          <w:szCs w:val="24"/>
        </w:rPr>
      </w:pPr>
      <w:r w:rsidRPr="00051E47">
        <w:rPr>
          <w:sz w:val="24"/>
          <w:szCs w:val="24"/>
        </w:rPr>
        <w:tab/>
      </w:r>
      <w:r>
        <w:rPr>
          <w:sz w:val="24"/>
          <w:szCs w:val="24"/>
        </w:rPr>
        <w:t xml:space="preserve"> Pérdidas y Ganancias</w:t>
      </w:r>
      <w:r>
        <w:rPr>
          <w:sz w:val="24"/>
          <w:szCs w:val="24"/>
        </w:rPr>
        <w:tab/>
      </w:r>
      <w:r>
        <w:rPr>
          <w:sz w:val="24"/>
          <w:szCs w:val="24"/>
        </w:rPr>
        <w:tab/>
      </w:r>
      <w:r>
        <w:rPr>
          <w:sz w:val="24"/>
          <w:szCs w:val="24"/>
        </w:rPr>
        <w:tab/>
      </w:r>
      <w:r w:rsidRPr="00051E47">
        <w:rPr>
          <w:sz w:val="24"/>
          <w:szCs w:val="24"/>
        </w:rPr>
        <w:t>127.412</w:t>
      </w:r>
    </w:p>
    <w:p w:rsidR="00482C52" w:rsidRPr="00051E47" w:rsidRDefault="00482C52" w:rsidP="00482C52">
      <w:pPr>
        <w:ind w:left="851"/>
        <w:rPr>
          <w:sz w:val="24"/>
          <w:szCs w:val="24"/>
        </w:rPr>
      </w:pPr>
      <w:r w:rsidRPr="00051E47">
        <w:rPr>
          <w:sz w:val="24"/>
          <w:szCs w:val="24"/>
        </w:rPr>
        <w:t>………………………….//……………………………….</w:t>
      </w:r>
    </w:p>
    <w:p w:rsidR="00482C52" w:rsidRPr="00051E47" w:rsidRDefault="00482C52" w:rsidP="00482C52">
      <w:pPr>
        <w:ind w:left="851"/>
        <w:rPr>
          <w:sz w:val="24"/>
          <w:szCs w:val="24"/>
        </w:rPr>
      </w:pPr>
      <w:r w:rsidRPr="00051E47">
        <w:rPr>
          <w:sz w:val="24"/>
          <w:szCs w:val="24"/>
        </w:rPr>
        <w:t>Pérdidas y Ganancias</w:t>
      </w:r>
      <w:r w:rsidRPr="00051E47">
        <w:rPr>
          <w:sz w:val="24"/>
          <w:szCs w:val="24"/>
        </w:rPr>
        <w:tab/>
      </w:r>
      <w:r w:rsidRPr="00051E47">
        <w:rPr>
          <w:sz w:val="24"/>
          <w:szCs w:val="24"/>
        </w:rPr>
        <w:tab/>
      </w:r>
      <w:r w:rsidRPr="00051E47">
        <w:rPr>
          <w:sz w:val="24"/>
          <w:szCs w:val="24"/>
        </w:rPr>
        <w:tab/>
      </w:r>
      <w:r>
        <w:rPr>
          <w:sz w:val="24"/>
          <w:szCs w:val="24"/>
        </w:rPr>
        <w:t>95.050</w:t>
      </w:r>
    </w:p>
    <w:p w:rsidR="00482C52" w:rsidRPr="00051E47" w:rsidRDefault="00482C52" w:rsidP="00482C52">
      <w:pPr>
        <w:ind w:left="851"/>
        <w:rPr>
          <w:sz w:val="24"/>
          <w:szCs w:val="24"/>
        </w:rPr>
      </w:pPr>
      <w:r w:rsidRPr="00051E47">
        <w:rPr>
          <w:sz w:val="24"/>
          <w:szCs w:val="24"/>
        </w:rPr>
        <w:tab/>
        <w:t>Gastos de salarios</w:t>
      </w:r>
      <w:r w:rsidRPr="00051E47">
        <w:rPr>
          <w:sz w:val="24"/>
          <w:szCs w:val="24"/>
        </w:rPr>
        <w:tab/>
      </w:r>
      <w:r w:rsidRPr="00051E47">
        <w:rPr>
          <w:sz w:val="24"/>
          <w:szCs w:val="24"/>
        </w:rPr>
        <w:tab/>
      </w:r>
      <w:r w:rsidRPr="00051E47">
        <w:rPr>
          <w:sz w:val="24"/>
          <w:szCs w:val="24"/>
        </w:rPr>
        <w:tab/>
      </w:r>
      <w:r w:rsidRPr="00051E47">
        <w:rPr>
          <w:sz w:val="24"/>
          <w:szCs w:val="24"/>
        </w:rPr>
        <w:tab/>
        <w:t>64.750</w:t>
      </w:r>
    </w:p>
    <w:p w:rsidR="00482C52" w:rsidRPr="00051E47" w:rsidRDefault="00482C52" w:rsidP="00482C52">
      <w:pPr>
        <w:ind w:left="851"/>
        <w:rPr>
          <w:sz w:val="24"/>
          <w:szCs w:val="24"/>
        </w:rPr>
      </w:pPr>
      <w:r w:rsidRPr="00051E47">
        <w:rPr>
          <w:sz w:val="24"/>
          <w:szCs w:val="24"/>
        </w:rPr>
        <w:tab/>
        <w:t>Gastos de Publicidad</w:t>
      </w:r>
      <w:r w:rsidRPr="00051E47">
        <w:rPr>
          <w:sz w:val="24"/>
          <w:szCs w:val="24"/>
        </w:rPr>
        <w:tab/>
      </w:r>
      <w:r w:rsidRPr="00051E47">
        <w:rPr>
          <w:sz w:val="24"/>
          <w:szCs w:val="24"/>
        </w:rPr>
        <w:tab/>
      </w:r>
      <w:r w:rsidRPr="00051E47">
        <w:rPr>
          <w:sz w:val="24"/>
          <w:szCs w:val="24"/>
        </w:rPr>
        <w:tab/>
      </w:r>
      <w:r w:rsidRPr="00051E47">
        <w:rPr>
          <w:sz w:val="24"/>
          <w:szCs w:val="24"/>
        </w:rPr>
        <w:tab/>
        <w:t xml:space="preserve">  5.</w:t>
      </w:r>
      <w:r>
        <w:rPr>
          <w:sz w:val="24"/>
          <w:szCs w:val="24"/>
        </w:rPr>
        <w:t>56</w:t>
      </w:r>
      <w:r w:rsidRPr="00051E47">
        <w:rPr>
          <w:sz w:val="24"/>
          <w:szCs w:val="24"/>
        </w:rPr>
        <w:t>0</w:t>
      </w:r>
    </w:p>
    <w:p w:rsidR="00482C52" w:rsidRPr="00051E47" w:rsidRDefault="00482C52" w:rsidP="00482C52">
      <w:pPr>
        <w:ind w:left="851"/>
        <w:rPr>
          <w:sz w:val="24"/>
          <w:szCs w:val="24"/>
        </w:rPr>
      </w:pPr>
      <w:r w:rsidRPr="00051E47">
        <w:rPr>
          <w:sz w:val="24"/>
          <w:szCs w:val="24"/>
        </w:rPr>
        <w:tab/>
        <w:t>Gastos servicios Publicidad</w:t>
      </w:r>
      <w:r w:rsidRPr="00051E47">
        <w:rPr>
          <w:sz w:val="24"/>
          <w:szCs w:val="24"/>
        </w:rPr>
        <w:tab/>
      </w:r>
      <w:r w:rsidRPr="00051E47">
        <w:rPr>
          <w:sz w:val="24"/>
          <w:szCs w:val="24"/>
        </w:rPr>
        <w:tab/>
      </w:r>
      <w:r w:rsidRPr="00051E47">
        <w:rPr>
          <w:sz w:val="24"/>
          <w:szCs w:val="24"/>
        </w:rPr>
        <w:tab/>
        <w:t>13.620</w:t>
      </w:r>
    </w:p>
    <w:p w:rsidR="00482C52" w:rsidRPr="00051E47" w:rsidRDefault="00482C52" w:rsidP="00482C52">
      <w:pPr>
        <w:ind w:left="851"/>
        <w:rPr>
          <w:sz w:val="24"/>
          <w:szCs w:val="24"/>
        </w:rPr>
      </w:pPr>
      <w:r w:rsidRPr="00051E47">
        <w:rPr>
          <w:sz w:val="24"/>
          <w:szCs w:val="24"/>
        </w:rPr>
        <w:tab/>
        <w:t>Gastos de materiales</w:t>
      </w:r>
      <w:r w:rsidRPr="00051E47">
        <w:rPr>
          <w:sz w:val="24"/>
          <w:szCs w:val="24"/>
        </w:rPr>
        <w:tab/>
      </w:r>
      <w:r w:rsidRPr="00051E47">
        <w:rPr>
          <w:sz w:val="24"/>
          <w:szCs w:val="24"/>
        </w:rPr>
        <w:tab/>
      </w:r>
      <w:r w:rsidRPr="00051E47">
        <w:rPr>
          <w:sz w:val="24"/>
          <w:szCs w:val="24"/>
        </w:rPr>
        <w:tab/>
      </w:r>
      <w:r w:rsidRPr="00051E47">
        <w:rPr>
          <w:sz w:val="24"/>
          <w:szCs w:val="24"/>
        </w:rPr>
        <w:tab/>
        <w:t xml:space="preserve">  1.860</w:t>
      </w:r>
    </w:p>
    <w:p w:rsidR="00482C52" w:rsidRPr="00051E47" w:rsidRDefault="00482C52" w:rsidP="00482C52">
      <w:pPr>
        <w:ind w:left="851"/>
        <w:rPr>
          <w:sz w:val="24"/>
          <w:szCs w:val="24"/>
        </w:rPr>
      </w:pPr>
      <w:r w:rsidRPr="00051E47">
        <w:rPr>
          <w:sz w:val="24"/>
          <w:szCs w:val="24"/>
        </w:rPr>
        <w:tab/>
        <w:t>Gastos de alquiler</w:t>
      </w:r>
      <w:r w:rsidRPr="00051E47">
        <w:rPr>
          <w:sz w:val="24"/>
          <w:szCs w:val="24"/>
        </w:rPr>
        <w:tab/>
      </w:r>
      <w:r w:rsidRPr="00051E47">
        <w:rPr>
          <w:sz w:val="24"/>
          <w:szCs w:val="24"/>
        </w:rPr>
        <w:tab/>
      </w:r>
      <w:r w:rsidRPr="00051E47">
        <w:rPr>
          <w:sz w:val="24"/>
          <w:szCs w:val="24"/>
        </w:rPr>
        <w:tab/>
      </w:r>
      <w:r w:rsidRPr="00051E47">
        <w:rPr>
          <w:sz w:val="24"/>
          <w:szCs w:val="24"/>
        </w:rPr>
        <w:tab/>
        <w:t xml:space="preserve">  9.000</w:t>
      </w:r>
    </w:p>
    <w:p w:rsidR="00482C52" w:rsidRPr="00051E47" w:rsidRDefault="00482C52" w:rsidP="00482C52">
      <w:pPr>
        <w:ind w:left="851"/>
        <w:rPr>
          <w:sz w:val="24"/>
          <w:szCs w:val="24"/>
        </w:rPr>
      </w:pPr>
      <w:r w:rsidRPr="00051E47">
        <w:rPr>
          <w:sz w:val="24"/>
          <w:szCs w:val="24"/>
        </w:rPr>
        <w:tab/>
        <w:t>Gastos depreciación equipo</w:t>
      </w:r>
      <w:r w:rsidRPr="00051E47">
        <w:rPr>
          <w:sz w:val="24"/>
          <w:szCs w:val="24"/>
        </w:rPr>
        <w:tab/>
      </w:r>
      <w:r w:rsidRPr="00051E47">
        <w:rPr>
          <w:sz w:val="24"/>
          <w:szCs w:val="24"/>
        </w:rPr>
        <w:tab/>
      </w:r>
      <w:r w:rsidRPr="00051E47">
        <w:rPr>
          <w:sz w:val="24"/>
          <w:szCs w:val="24"/>
        </w:rPr>
        <w:tab/>
        <w:t xml:space="preserve">     260</w:t>
      </w:r>
    </w:p>
    <w:p w:rsidR="00482C52" w:rsidRPr="00051E47" w:rsidRDefault="00482C52" w:rsidP="00482C52">
      <w:pPr>
        <w:ind w:left="851"/>
        <w:rPr>
          <w:sz w:val="24"/>
          <w:szCs w:val="24"/>
        </w:rPr>
      </w:pPr>
      <w:r w:rsidRPr="00051E47">
        <w:rPr>
          <w:sz w:val="24"/>
          <w:szCs w:val="24"/>
        </w:rPr>
        <w:t>……………………………//………………………………</w:t>
      </w:r>
    </w:p>
    <w:p w:rsidR="00482C52" w:rsidRPr="00051E47" w:rsidRDefault="00482C52" w:rsidP="00482C52">
      <w:pPr>
        <w:ind w:left="851"/>
        <w:rPr>
          <w:sz w:val="24"/>
          <w:szCs w:val="24"/>
        </w:rPr>
      </w:pPr>
      <w:r w:rsidRPr="00051E47">
        <w:rPr>
          <w:sz w:val="24"/>
          <w:szCs w:val="24"/>
        </w:rPr>
        <w:t>Pérdidas y Ganancias</w:t>
      </w:r>
      <w:r w:rsidRPr="00051E47">
        <w:rPr>
          <w:sz w:val="24"/>
          <w:szCs w:val="24"/>
        </w:rPr>
        <w:tab/>
      </w:r>
      <w:r w:rsidRPr="00051E47">
        <w:rPr>
          <w:sz w:val="24"/>
          <w:szCs w:val="24"/>
        </w:rPr>
        <w:tab/>
      </w:r>
      <w:r w:rsidRPr="00051E47">
        <w:rPr>
          <w:sz w:val="24"/>
          <w:szCs w:val="24"/>
        </w:rPr>
        <w:tab/>
        <w:t>32.922</w:t>
      </w:r>
    </w:p>
    <w:p w:rsidR="00482C52" w:rsidRPr="00051E47" w:rsidRDefault="00482C52" w:rsidP="00482C52">
      <w:pPr>
        <w:ind w:left="851"/>
        <w:rPr>
          <w:sz w:val="24"/>
          <w:szCs w:val="24"/>
        </w:rPr>
      </w:pPr>
      <w:r w:rsidRPr="00051E47">
        <w:rPr>
          <w:sz w:val="24"/>
          <w:szCs w:val="24"/>
        </w:rPr>
        <w:tab/>
        <w:t xml:space="preserve">Utilidades </w:t>
      </w:r>
      <w:r>
        <w:rPr>
          <w:sz w:val="24"/>
          <w:szCs w:val="24"/>
        </w:rPr>
        <w:t>del periodo</w:t>
      </w:r>
      <w:r w:rsidRPr="00051E47">
        <w:rPr>
          <w:sz w:val="24"/>
          <w:szCs w:val="24"/>
        </w:rPr>
        <w:tab/>
      </w:r>
      <w:r w:rsidRPr="00051E47">
        <w:rPr>
          <w:sz w:val="24"/>
          <w:szCs w:val="24"/>
        </w:rPr>
        <w:tab/>
      </w:r>
      <w:r w:rsidRPr="00051E47">
        <w:rPr>
          <w:sz w:val="24"/>
          <w:szCs w:val="24"/>
        </w:rPr>
        <w:tab/>
        <w:t>32.922</w:t>
      </w:r>
    </w:p>
    <w:p w:rsidR="00482C52" w:rsidRPr="00051E47" w:rsidRDefault="00482C52" w:rsidP="00482C52">
      <w:pPr>
        <w:ind w:left="851"/>
        <w:rPr>
          <w:sz w:val="24"/>
          <w:szCs w:val="24"/>
        </w:rPr>
      </w:pPr>
      <w:r w:rsidRPr="00051E47">
        <w:rPr>
          <w:sz w:val="24"/>
          <w:szCs w:val="24"/>
        </w:rPr>
        <w:t>………………………….//……………………………….</w:t>
      </w:r>
    </w:p>
    <w:p w:rsidR="00482C52" w:rsidRPr="00051E47" w:rsidRDefault="00482C52" w:rsidP="00482C52">
      <w:pPr>
        <w:ind w:left="851"/>
        <w:rPr>
          <w:sz w:val="24"/>
          <w:szCs w:val="24"/>
        </w:rPr>
      </w:pPr>
      <w:r w:rsidRPr="00051E47">
        <w:rPr>
          <w:sz w:val="24"/>
          <w:szCs w:val="24"/>
        </w:rPr>
        <w:t>Utilidades acumuladas</w:t>
      </w:r>
      <w:r w:rsidRPr="00051E47">
        <w:rPr>
          <w:sz w:val="24"/>
          <w:szCs w:val="24"/>
        </w:rPr>
        <w:tab/>
      </w:r>
      <w:r w:rsidRPr="00051E47">
        <w:rPr>
          <w:sz w:val="24"/>
          <w:szCs w:val="24"/>
        </w:rPr>
        <w:tab/>
      </w:r>
      <w:r>
        <w:rPr>
          <w:sz w:val="24"/>
          <w:szCs w:val="24"/>
        </w:rPr>
        <w:tab/>
      </w:r>
      <w:r w:rsidRPr="00051E47">
        <w:rPr>
          <w:sz w:val="24"/>
          <w:szCs w:val="24"/>
        </w:rPr>
        <w:t>8.600</w:t>
      </w:r>
    </w:p>
    <w:p w:rsidR="00482C52" w:rsidRPr="00051E47" w:rsidRDefault="00482C52" w:rsidP="00482C52">
      <w:pPr>
        <w:ind w:left="851"/>
        <w:rPr>
          <w:sz w:val="24"/>
          <w:szCs w:val="24"/>
        </w:rPr>
      </w:pPr>
      <w:r w:rsidRPr="00051E47">
        <w:rPr>
          <w:sz w:val="24"/>
          <w:szCs w:val="24"/>
        </w:rPr>
        <w:tab/>
        <w:t>Dividendos</w:t>
      </w:r>
      <w:r w:rsidRPr="00051E47">
        <w:rPr>
          <w:sz w:val="24"/>
          <w:szCs w:val="24"/>
        </w:rPr>
        <w:tab/>
      </w:r>
      <w:r w:rsidRPr="00051E47">
        <w:rPr>
          <w:sz w:val="24"/>
          <w:szCs w:val="24"/>
        </w:rPr>
        <w:tab/>
      </w:r>
      <w:r w:rsidRPr="00051E47">
        <w:rPr>
          <w:sz w:val="24"/>
          <w:szCs w:val="24"/>
        </w:rPr>
        <w:tab/>
      </w:r>
      <w:r w:rsidRPr="00051E47">
        <w:rPr>
          <w:sz w:val="24"/>
          <w:szCs w:val="24"/>
        </w:rPr>
        <w:tab/>
      </w:r>
      <w:r w:rsidRPr="00051E47">
        <w:rPr>
          <w:sz w:val="24"/>
          <w:szCs w:val="24"/>
        </w:rPr>
        <w:tab/>
        <w:t xml:space="preserve"> 8.600</w:t>
      </w:r>
    </w:p>
    <w:p w:rsidR="00482C52" w:rsidRPr="00051E47" w:rsidRDefault="00482C52" w:rsidP="00482C52">
      <w:pPr>
        <w:ind w:left="851"/>
        <w:rPr>
          <w:sz w:val="24"/>
          <w:szCs w:val="24"/>
        </w:rPr>
      </w:pPr>
      <w:r w:rsidRPr="00051E47">
        <w:rPr>
          <w:sz w:val="24"/>
          <w:szCs w:val="24"/>
        </w:rPr>
        <w:t>…………………………..//……………………………..</w:t>
      </w:r>
    </w:p>
    <w:p w:rsidR="00482C52" w:rsidRDefault="00482C52" w:rsidP="00482C52">
      <w:pPr>
        <w:rPr>
          <w:b/>
          <w:sz w:val="24"/>
          <w:szCs w:val="24"/>
          <w:u w:val="single"/>
        </w:rPr>
      </w:pPr>
    </w:p>
    <w:p w:rsidR="00482C52" w:rsidRPr="009B0163" w:rsidRDefault="00482C52" w:rsidP="00482C52">
      <w:pPr>
        <w:rPr>
          <w:b/>
          <w:sz w:val="24"/>
          <w:szCs w:val="24"/>
          <w:u w:val="single"/>
        </w:rPr>
      </w:pPr>
      <w:r w:rsidRPr="009B0163">
        <w:rPr>
          <w:b/>
          <w:sz w:val="24"/>
          <w:szCs w:val="24"/>
          <w:u w:val="single"/>
        </w:rPr>
        <w:t xml:space="preserve">Nota para recordar:  </w:t>
      </w:r>
    </w:p>
    <w:p w:rsidR="00482C52" w:rsidRPr="009B0163" w:rsidRDefault="00482C52" w:rsidP="00482C52">
      <w:pPr>
        <w:rPr>
          <w:b/>
          <w:sz w:val="24"/>
          <w:szCs w:val="24"/>
          <w:u w:val="single"/>
        </w:rPr>
      </w:pPr>
    </w:p>
    <w:p w:rsidR="00482C52" w:rsidRPr="00AE50F0" w:rsidRDefault="00482C52" w:rsidP="00482C52">
      <w:pPr>
        <w:rPr>
          <w:sz w:val="24"/>
          <w:szCs w:val="24"/>
        </w:rPr>
      </w:pPr>
      <w:r w:rsidRPr="009B0163">
        <w:rPr>
          <w:b/>
          <w:sz w:val="24"/>
          <w:szCs w:val="24"/>
          <w:u w:val="single"/>
        </w:rPr>
        <w:t>CICLO CONTABLE</w:t>
      </w:r>
      <w:r w:rsidRPr="009B0163">
        <w:rPr>
          <w:sz w:val="24"/>
          <w:szCs w:val="24"/>
        </w:rPr>
        <w:t>:</w:t>
      </w:r>
    </w:p>
    <w:p w:rsidR="00482C52" w:rsidRPr="00AE50F0" w:rsidRDefault="00482C52" w:rsidP="00482C52">
      <w:pPr>
        <w:pStyle w:val="Prrafodelista"/>
        <w:numPr>
          <w:ilvl w:val="0"/>
          <w:numId w:val="4"/>
        </w:numPr>
        <w:rPr>
          <w:sz w:val="24"/>
          <w:szCs w:val="24"/>
        </w:rPr>
      </w:pPr>
      <w:r w:rsidRPr="00AE50F0">
        <w:rPr>
          <w:sz w:val="24"/>
          <w:szCs w:val="24"/>
        </w:rPr>
        <w:t>Realizar los asientos de diario</w:t>
      </w:r>
    </w:p>
    <w:p w:rsidR="00482C52" w:rsidRPr="00AE50F0" w:rsidRDefault="00482C52" w:rsidP="00482C52">
      <w:pPr>
        <w:pStyle w:val="Prrafodelista"/>
        <w:numPr>
          <w:ilvl w:val="0"/>
          <w:numId w:val="4"/>
        </w:numPr>
        <w:rPr>
          <w:sz w:val="24"/>
          <w:szCs w:val="24"/>
        </w:rPr>
      </w:pPr>
      <w:r w:rsidRPr="00AE50F0">
        <w:rPr>
          <w:sz w:val="24"/>
          <w:szCs w:val="24"/>
        </w:rPr>
        <w:t>Pasar los asientos de diario al mayor</w:t>
      </w:r>
    </w:p>
    <w:p w:rsidR="00482C52" w:rsidRPr="00AE50F0" w:rsidRDefault="00482C52" w:rsidP="00482C52">
      <w:pPr>
        <w:pStyle w:val="Prrafodelista"/>
        <w:numPr>
          <w:ilvl w:val="0"/>
          <w:numId w:val="4"/>
        </w:numPr>
        <w:rPr>
          <w:sz w:val="24"/>
          <w:szCs w:val="24"/>
        </w:rPr>
      </w:pPr>
      <w:r w:rsidRPr="00AE50F0">
        <w:rPr>
          <w:sz w:val="24"/>
          <w:szCs w:val="24"/>
        </w:rPr>
        <w:t>Preparar el Balance de Comprobación</w:t>
      </w:r>
    </w:p>
    <w:p w:rsidR="00482C52" w:rsidRPr="00AE50F0" w:rsidRDefault="00482C52" w:rsidP="00482C52">
      <w:pPr>
        <w:pStyle w:val="Prrafodelista"/>
        <w:numPr>
          <w:ilvl w:val="0"/>
          <w:numId w:val="4"/>
        </w:numPr>
        <w:rPr>
          <w:sz w:val="24"/>
          <w:szCs w:val="24"/>
        </w:rPr>
      </w:pPr>
      <w:r w:rsidRPr="00AE50F0">
        <w:rPr>
          <w:sz w:val="24"/>
          <w:szCs w:val="24"/>
        </w:rPr>
        <w:t>Hacer los asientos de ajuste</w:t>
      </w:r>
    </w:p>
    <w:p w:rsidR="00482C52" w:rsidRPr="00AE50F0" w:rsidRDefault="00482C52" w:rsidP="00482C52">
      <w:pPr>
        <w:pStyle w:val="Prrafodelista"/>
        <w:numPr>
          <w:ilvl w:val="0"/>
          <w:numId w:val="4"/>
        </w:numPr>
        <w:rPr>
          <w:sz w:val="24"/>
          <w:szCs w:val="24"/>
        </w:rPr>
      </w:pPr>
      <w:r w:rsidRPr="00AE50F0">
        <w:rPr>
          <w:sz w:val="24"/>
          <w:szCs w:val="24"/>
        </w:rPr>
        <w:t xml:space="preserve">Preparar el Balance </w:t>
      </w:r>
      <w:proofErr w:type="gramStart"/>
      <w:r w:rsidRPr="00AE50F0">
        <w:rPr>
          <w:sz w:val="24"/>
          <w:szCs w:val="24"/>
        </w:rPr>
        <w:t>de  Comprobación</w:t>
      </w:r>
      <w:proofErr w:type="gramEnd"/>
      <w:r w:rsidRPr="00AE50F0">
        <w:rPr>
          <w:sz w:val="24"/>
          <w:szCs w:val="24"/>
        </w:rPr>
        <w:t xml:space="preserve"> ajustado.</w:t>
      </w:r>
    </w:p>
    <w:p w:rsidR="00482C52" w:rsidRPr="00AE50F0" w:rsidRDefault="00482C52" w:rsidP="00482C52">
      <w:pPr>
        <w:pStyle w:val="Prrafodelista"/>
        <w:numPr>
          <w:ilvl w:val="0"/>
          <w:numId w:val="4"/>
        </w:numPr>
        <w:rPr>
          <w:sz w:val="24"/>
          <w:szCs w:val="24"/>
        </w:rPr>
      </w:pPr>
      <w:r w:rsidRPr="00AE50F0">
        <w:rPr>
          <w:sz w:val="24"/>
          <w:szCs w:val="24"/>
        </w:rPr>
        <w:t>Preparar los Estados Financieros</w:t>
      </w:r>
    </w:p>
    <w:p w:rsidR="00482C52" w:rsidRDefault="00482C52" w:rsidP="00482C52">
      <w:pPr>
        <w:pStyle w:val="Prrafodelista"/>
        <w:numPr>
          <w:ilvl w:val="0"/>
          <w:numId w:val="4"/>
        </w:numPr>
        <w:rPr>
          <w:sz w:val="24"/>
          <w:szCs w:val="24"/>
        </w:rPr>
      </w:pPr>
      <w:r w:rsidRPr="00AE50F0">
        <w:rPr>
          <w:sz w:val="24"/>
          <w:szCs w:val="24"/>
        </w:rPr>
        <w:t>Asientos de Cierre.</w:t>
      </w:r>
    </w:p>
    <w:p w:rsidR="00482C52" w:rsidRPr="00AE50F0" w:rsidRDefault="00482C52" w:rsidP="00482C52">
      <w:pPr>
        <w:pStyle w:val="Prrafodelista"/>
        <w:numPr>
          <w:ilvl w:val="0"/>
          <w:numId w:val="4"/>
        </w:numPr>
        <w:rPr>
          <w:sz w:val="24"/>
          <w:szCs w:val="24"/>
        </w:rPr>
      </w:pPr>
      <w:r>
        <w:rPr>
          <w:sz w:val="24"/>
          <w:szCs w:val="24"/>
        </w:rPr>
        <w:t>Balance de comprobación posterior al cierre</w:t>
      </w:r>
    </w:p>
    <w:p w:rsidR="00482C52" w:rsidRPr="00036B62" w:rsidRDefault="00482C52" w:rsidP="00482C52">
      <w:pPr>
        <w:rPr>
          <w:sz w:val="24"/>
          <w:szCs w:val="24"/>
        </w:rPr>
      </w:pPr>
    </w:p>
    <w:p w:rsidR="00482C52" w:rsidRDefault="00482C52" w:rsidP="00482C52">
      <w:pPr>
        <w:spacing w:after="200" w:line="276" w:lineRule="auto"/>
        <w:jc w:val="left"/>
        <w:rPr>
          <w:b/>
          <w:sz w:val="24"/>
          <w:szCs w:val="24"/>
        </w:rPr>
      </w:pPr>
    </w:p>
    <w:p w:rsidR="00482C52" w:rsidRPr="00AE50F0" w:rsidRDefault="00482C52" w:rsidP="00482C52">
      <w:pPr>
        <w:spacing w:after="200" w:line="276" w:lineRule="auto"/>
        <w:ind w:left="708" w:firstLine="708"/>
        <w:jc w:val="left"/>
        <w:rPr>
          <w:sz w:val="24"/>
          <w:szCs w:val="24"/>
        </w:rPr>
      </w:pPr>
      <w:r w:rsidRPr="00036B62">
        <w:rPr>
          <w:b/>
          <w:sz w:val="24"/>
          <w:szCs w:val="24"/>
          <w:u w:val="single"/>
        </w:rPr>
        <w:t>12. BALANCE DE COMPROBACION AJUSTADO</w:t>
      </w:r>
      <w:r w:rsidRPr="00AE50F0">
        <w:rPr>
          <w:sz w:val="24"/>
          <w:szCs w:val="24"/>
        </w:rPr>
        <w:t>.</w:t>
      </w:r>
    </w:p>
    <w:p w:rsidR="00482C52" w:rsidRPr="00AE50F0" w:rsidRDefault="00482C52" w:rsidP="00482C52">
      <w:pPr>
        <w:rPr>
          <w:sz w:val="24"/>
          <w:szCs w:val="24"/>
        </w:rPr>
      </w:pPr>
      <w:r w:rsidRPr="00AE50F0">
        <w:rPr>
          <w:sz w:val="24"/>
          <w:szCs w:val="24"/>
        </w:rPr>
        <w:t>Se prepara después de realizar los asientos</w:t>
      </w:r>
      <w:r>
        <w:rPr>
          <w:sz w:val="24"/>
          <w:szCs w:val="24"/>
        </w:rPr>
        <w:t xml:space="preserve"> de diario y pasarlos al mayor con el propósito de actualizar </w:t>
      </w:r>
      <w:r w:rsidRPr="00AE50F0">
        <w:rPr>
          <w:sz w:val="24"/>
          <w:szCs w:val="24"/>
        </w:rPr>
        <w:t xml:space="preserve">los saldos de </w:t>
      </w:r>
      <w:r>
        <w:rPr>
          <w:sz w:val="24"/>
          <w:szCs w:val="24"/>
        </w:rPr>
        <w:t xml:space="preserve">algunas cuentas </w:t>
      </w:r>
      <w:r w:rsidRPr="00AE50F0">
        <w:rPr>
          <w:sz w:val="24"/>
          <w:szCs w:val="24"/>
        </w:rPr>
        <w:t>y así preparar los Estados Financieros.</w:t>
      </w:r>
    </w:p>
    <w:p w:rsidR="00482C52" w:rsidRPr="00AE50F0" w:rsidRDefault="00482C52" w:rsidP="00482C52">
      <w:pPr>
        <w:ind w:left="851"/>
        <w:rPr>
          <w:sz w:val="24"/>
          <w:szCs w:val="24"/>
        </w:rPr>
      </w:pPr>
    </w:p>
    <w:p w:rsidR="00482C52" w:rsidRPr="00AE50F0" w:rsidRDefault="00482C52" w:rsidP="00482C52">
      <w:pPr>
        <w:rPr>
          <w:sz w:val="24"/>
          <w:szCs w:val="24"/>
        </w:rPr>
      </w:pPr>
      <w:r w:rsidRPr="00AE50F0">
        <w:rPr>
          <w:sz w:val="24"/>
          <w:szCs w:val="24"/>
        </w:rPr>
        <w:t xml:space="preserve">Se prepara de la misma manera </w:t>
      </w:r>
      <w:r>
        <w:rPr>
          <w:sz w:val="24"/>
          <w:szCs w:val="24"/>
        </w:rPr>
        <w:t xml:space="preserve">que </w:t>
      </w:r>
      <w:r w:rsidRPr="00AE50F0">
        <w:rPr>
          <w:sz w:val="24"/>
          <w:szCs w:val="24"/>
        </w:rPr>
        <w:t>el balance de comprobación antes de ajustes, utilizando los nuevos saldos del mayor, o sea, incorporando los asientos de ajuste.</w:t>
      </w:r>
    </w:p>
    <w:p w:rsidR="00482C52" w:rsidRPr="00AE50F0" w:rsidRDefault="00482C52" w:rsidP="00482C52">
      <w:pPr>
        <w:ind w:left="851"/>
        <w:rPr>
          <w:sz w:val="24"/>
          <w:szCs w:val="24"/>
        </w:rPr>
      </w:pPr>
    </w:p>
    <w:p w:rsidR="00482C52" w:rsidRPr="00AE50F0" w:rsidRDefault="00482C52" w:rsidP="00482C52">
      <w:pPr>
        <w:ind w:left="851" w:firstLine="709"/>
        <w:rPr>
          <w:b/>
          <w:sz w:val="24"/>
          <w:szCs w:val="24"/>
          <w:u w:val="single"/>
        </w:rPr>
      </w:pPr>
    </w:p>
    <w:p w:rsidR="00482C52" w:rsidRDefault="00482C52" w:rsidP="00482C52">
      <w:pPr>
        <w:ind w:left="851" w:firstLine="709"/>
        <w:rPr>
          <w:b/>
          <w:sz w:val="24"/>
          <w:szCs w:val="24"/>
          <w:u w:val="single"/>
        </w:rPr>
      </w:pPr>
    </w:p>
    <w:p w:rsidR="00482C52" w:rsidRPr="006B4B84" w:rsidRDefault="00482C52" w:rsidP="00482C52">
      <w:pPr>
        <w:ind w:left="851"/>
        <w:jc w:val="center"/>
        <w:rPr>
          <w:sz w:val="24"/>
          <w:szCs w:val="24"/>
        </w:rPr>
      </w:pPr>
      <w:r w:rsidRPr="006B4B84">
        <w:rPr>
          <w:b/>
          <w:sz w:val="24"/>
          <w:szCs w:val="24"/>
          <w:u w:val="single"/>
        </w:rPr>
        <w:t>ESTADOS FINANCIEROS</w:t>
      </w:r>
    </w:p>
    <w:p w:rsidR="00482C52" w:rsidRDefault="00482C52" w:rsidP="00482C52">
      <w:pPr>
        <w:ind w:left="851"/>
        <w:rPr>
          <w:sz w:val="24"/>
          <w:szCs w:val="24"/>
        </w:rPr>
      </w:pPr>
    </w:p>
    <w:p w:rsidR="00482C52" w:rsidRPr="00051E47" w:rsidRDefault="00482C52" w:rsidP="00482C52">
      <w:pPr>
        <w:rPr>
          <w:sz w:val="24"/>
          <w:szCs w:val="24"/>
        </w:rPr>
      </w:pPr>
      <w:r w:rsidRPr="00051E47">
        <w:rPr>
          <w:sz w:val="24"/>
          <w:szCs w:val="24"/>
        </w:rPr>
        <w:lastRenderedPageBreak/>
        <w:t>Documentos que representan a una empresa en términos monetarios y brinda ayuda para la toma de decisiones.  Las diferentes actividades que se realizan en el ciclo contable en el registro de las transacciones y asientos de ajuste, se realizan para preparar los Estados Financieros.</w:t>
      </w:r>
    </w:p>
    <w:p w:rsidR="00482C52" w:rsidRPr="00051E47" w:rsidRDefault="00482C52" w:rsidP="00482C52">
      <w:pPr>
        <w:ind w:left="851"/>
        <w:rPr>
          <w:sz w:val="24"/>
          <w:szCs w:val="24"/>
          <w:u w:val="single"/>
        </w:rPr>
      </w:pPr>
    </w:p>
    <w:p w:rsidR="00482C52" w:rsidRDefault="00482C52" w:rsidP="00482C52">
      <w:pPr>
        <w:ind w:left="851"/>
        <w:rPr>
          <w:sz w:val="24"/>
          <w:szCs w:val="24"/>
          <w:u w:val="single"/>
        </w:rPr>
      </w:pPr>
    </w:p>
    <w:p w:rsidR="00482C52" w:rsidRDefault="00482C52" w:rsidP="00482C52">
      <w:pPr>
        <w:ind w:left="851"/>
        <w:rPr>
          <w:sz w:val="24"/>
          <w:szCs w:val="24"/>
          <w:u w:val="single"/>
        </w:rPr>
      </w:pPr>
    </w:p>
    <w:p w:rsidR="00482C52" w:rsidRDefault="00482C52" w:rsidP="00482C52">
      <w:pPr>
        <w:ind w:left="851"/>
        <w:rPr>
          <w:sz w:val="24"/>
          <w:szCs w:val="24"/>
          <w:u w:val="single"/>
        </w:rPr>
      </w:pPr>
    </w:p>
    <w:p w:rsidR="00482C52" w:rsidRPr="00051E47" w:rsidRDefault="00482C52" w:rsidP="00482C52">
      <w:pPr>
        <w:ind w:left="851"/>
        <w:rPr>
          <w:sz w:val="24"/>
          <w:szCs w:val="24"/>
        </w:rPr>
      </w:pPr>
      <w:r w:rsidRPr="00051E47">
        <w:rPr>
          <w:sz w:val="24"/>
          <w:szCs w:val="24"/>
          <w:u w:val="single"/>
        </w:rPr>
        <w:t>OBJETIVOS DE LOS ESTADOS FINANCIEROS</w:t>
      </w:r>
      <w:r w:rsidRPr="00051E47">
        <w:rPr>
          <w:sz w:val="24"/>
          <w:szCs w:val="24"/>
        </w:rPr>
        <w:t>:</w:t>
      </w:r>
    </w:p>
    <w:p w:rsidR="00482C52" w:rsidRPr="00051E47" w:rsidRDefault="00482C52" w:rsidP="00482C52">
      <w:pPr>
        <w:ind w:left="851"/>
        <w:rPr>
          <w:sz w:val="24"/>
          <w:szCs w:val="24"/>
        </w:rPr>
      </w:pPr>
    </w:p>
    <w:p w:rsidR="00482C52" w:rsidRPr="00051E47" w:rsidRDefault="00482C52" w:rsidP="00482C52">
      <w:pPr>
        <w:pStyle w:val="Prrafodelista"/>
        <w:numPr>
          <w:ilvl w:val="0"/>
          <w:numId w:val="1"/>
        </w:numPr>
        <w:ind w:left="851"/>
        <w:rPr>
          <w:sz w:val="24"/>
          <w:szCs w:val="24"/>
        </w:rPr>
      </w:pPr>
      <w:r w:rsidRPr="00051E47">
        <w:rPr>
          <w:sz w:val="24"/>
          <w:szCs w:val="24"/>
        </w:rPr>
        <w:t>El objetivo de los Estados Financieros es suministrar información acerca de la situación financiera, rendimientos y cambios en la Situación Financiera de una entidad, que sea útil a una amplia gama de usuarios al tomar sus decisiones económicas.</w:t>
      </w:r>
    </w:p>
    <w:p w:rsidR="00482C52" w:rsidRPr="00051E47" w:rsidRDefault="00482C52" w:rsidP="00482C52">
      <w:pPr>
        <w:pStyle w:val="Prrafodelista"/>
        <w:numPr>
          <w:ilvl w:val="0"/>
          <w:numId w:val="1"/>
        </w:numPr>
        <w:ind w:left="851"/>
        <w:rPr>
          <w:sz w:val="24"/>
          <w:szCs w:val="24"/>
        </w:rPr>
      </w:pPr>
      <w:r w:rsidRPr="00051E47">
        <w:rPr>
          <w:sz w:val="24"/>
          <w:szCs w:val="24"/>
        </w:rPr>
        <w:t>Los Estados Financier</w:t>
      </w:r>
      <w:r>
        <w:rPr>
          <w:sz w:val="24"/>
          <w:szCs w:val="24"/>
        </w:rPr>
        <w:t>o</w:t>
      </w:r>
      <w:r w:rsidRPr="00051E47">
        <w:rPr>
          <w:sz w:val="24"/>
          <w:szCs w:val="24"/>
        </w:rPr>
        <w:t>s preparados con este propósito cubre las necesidades comunes de muchos usuarios.</w:t>
      </w:r>
    </w:p>
    <w:p w:rsidR="00482C52" w:rsidRPr="00051E47" w:rsidRDefault="00482C52" w:rsidP="00482C52">
      <w:pPr>
        <w:pStyle w:val="Prrafodelista"/>
        <w:numPr>
          <w:ilvl w:val="0"/>
          <w:numId w:val="1"/>
        </w:numPr>
        <w:ind w:left="851"/>
        <w:rPr>
          <w:sz w:val="24"/>
          <w:szCs w:val="24"/>
        </w:rPr>
      </w:pPr>
      <w:r w:rsidRPr="00051E47">
        <w:rPr>
          <w:sz w:val="24"/>
          <w:szCs w:val="24"/>
        </w:rPr>
        <w:t>Los Estados Financieros también muestran los resultados de la administración llevada a cabo por la gerencia, o dan cuenta de la responsabilidad en la gestión de los recursos confiados a la misma.</w:t>
      </w:r>
    </w:p>
    <w:p w:rsidR="00482C52" w:rsidRPr="00051E47" w:rsidRDefault="00482C52" w:rsidP="00482C52">
      <w:pPr>
        <w:ind w:left="851"/>
        <w:rPr>
          <w:sz w:val="24"/>
          <w:szCs w:val="24"/>
        </w:rPr>
      </w:pPr>
    </w:p>
    <w:p w:rsidR="00482C52" w:rsidRPr="00051E47" w:rsidRDefault="00482C52" w:rsidP="00482C52">
      <w:pPr>
        <w:ind w:left="851"/>
        <w:rPr>
          <w:sz w:val="24"/>
          <w:szCs w:val="24"/>
        </w:rPr>
      </w:pPr>
      <w:r w:rsidRPr="00051E47">
        <w:rPr>
          <w:sz w:val="24"/>
          <w:szCs w:val="24"/>
          <w:u w:val="single"/>
        </w:rPr>
        <w:t xml:space="preserve">NORMAS INTERNACIONALES DE CONTABILIDAD </w:t>
      </w:r>
      <w:proofErr w:type="gramStart"/>
      <w:r w:rsidRPr="00051E47">
        <w:rPr>
          <w:sz w:val="24"/>
          <w:szCs w:val="24"/>
          <w:u w:val="single"/>
        </w:rPr>
        <w:t>( NIC</w:t>
      </w:r>
      <w:proofErr w:type="gramEnd"/>
      <w:r w:rsidRPr="00051E47">
        <w:rPr>
          <w:sz w:val="24"/>
          <w:szCs w:val="24"/>
          <w:u w:val="single"/>
        </w:rPr>
        <w:t>, NIIF)</w:t>
      </w:r>
      <w:r w:rsidRPr="00051E47">
        <w:rPr>
          <w:sz w:val="24"/>
          <w:szCs w:val="24"/>
        </w:rPr>
        <w:t>.</w:t>
      </w:r>
    </w:p>
    <w:p w:rsidR="00482C52" w:rsidRPr="00051E47" w:rsidRDefault="00482C52" w:rsidP="00482C52">
      <w:pPr>
        <w:ind w:left="851"/>
        <w:rPr>
          <w:sz w:val="24"/>
          <w:szCs w:val="24"/>
        </w:rPr>
      </w:pPr>
    </w:p>
    <w:p w:rsidR="00482C52" w:rsidRPr="00051E47" w:rsidRDefault="00482C52" w:rsidP="00482C52">
      <w:pPr>
        <w:rPr>
          <w:sz w:val="24"/>
          <w:szCs w:val="24"/>
        </w:rPr>
      </w:pPr>
      <w:r w:rsidRPr="00051E47">
        <w:rPr>
          <w:sz w:val="24"/>
          <w:szCs w:val="24"/>
        </w:rPr>
        <w:t>Conjunto de normas o leyes para uniformar la preparación y presentación de la información en los Estados Financieros.</w:t>
      </w:r>
    </w:p>
    <w:p w:rsidR="00482C52" w:rsidRPr="00051E47" w:rsidRDefault="00482C52" w:rsidP="00482C52">
      <w:pPr>
        <w:ind w:left="851"/>
        <w:rPr>
          <w:sz w:val="24"/>
          <w:szCs w:val="24"/>
        </w:rPr>
      </w:pPr>
    </w:p>
    <w:p w:rsidR="00482C52" w:rsidRPr="00051E47" w:rsidRDefault="00482C52" w:rsidP="00482C52">
      <w:pPr>
        <w:ind w:left="851"/>
        <w:rPr>
          <w:sz w:val="24"/>
          <w:szCs w:val="24"/>
        </w:rPr>
      </w:pPr>
      <w:r w:rsidRPr="00051E47">
        <w:rPr>
          <w:b/>
          <w:sz w:val="24"/>
          <w:szCs w:val="24"/>
        </w:rPr>
        <w:t>NI</w:t>
      </w:r>
      <w:r>
        <w:rPr>
          <w:b/>
          <w:sz w:val="24"/>
          <w:szCs w:val="24"/>
        </w:rPr>
        <w:t>C</w:t>
      </w:r>
      <w:r w:rsidRPr="00051E47">
        <w:rPr>
          <w:b/>
          <w:sz w:val="24"/>
          <w:szCs w:val="24"/>
        </w:rPr>
        <w:t xml:space="preserve"> 1.-</w:t>
      </w:r>
      <w:r w:rsidRPr="00051E47">
        <w:rPr>
          <w:b/>
          <w:sz w:val="24"/>
          <w:szCs w:val="24"/>
        </w:rPr>
        <w:tab/>
      </w:r>
      <w:r w:rsidRPr="00051E47">
        <w:rPr>
          <w:b/>
          <w:sz w:val="24"/>
          <w:szCs w:val="24"/>
          <w:u w:val="single"/>
        </w:rPr>
        <w:t>Presentación de Estados Financieros</w:t>
      </w:r>
      <w:r w:rsidRPr="00051E47">
        <w:rPr>
          <w:sz w:val="24"/>
          <w:szCs w:val="24"/>
        </w:rPr>
        <w:t>.</w:t>
      </w:r>
    </w:p>
    <w:p w:rsidR="00482C52" w:rsidRPr="00051E47" w:rsidRDefault="00482C52" w:rsidP="00482C52">
      <w:pPr>
        <w:ind w:left="851"/>
        <w:rPr>
          <w:sz w:val="24"/>
          <w:szCs w:val="24"/>
        </w:rPr>
      </w:pPr>
    </w:p>
    <w:p w:rsidR="00482C52" w:rsidRPr="00051E47" w:rsidRDefault="00482C52" w:rsidP="00482C52">
      <w:pPr>
        <w:pStyle w:val="Prrafodelista"/>
        <w:numPr>
          <w:ilvl w:val="0"/>
          <w:numId w:val="2"/>
        </w:numPr>
        <w:ind w:left="851"/>
        <w:rPr>
          <w:sz w:val="24"/>
          <w:szCs w:val="24"/>
        </w:rPr>
      </w:pPr>
      <w:r w:rsidRPr="00051E47">
        <w:rPr>
          <w:sz w:val="24"/>
          <w:szCs w:val="24"/>
        </w:rPr>
        <w:t>Presentación razonable</w:t>
      </w:r>
    </w:p>
    <w:p w:rsidR="00482C52" w:rsidRPr="00051E47" w:rsidRDefault="00482C52" w:rsidP="00482C52">
      <w:pPr>
        <w:pStyle w:val="Prrafodelista"/>
        <w:numPr>
          <w:ilvl w:val="0"/>
          <w:numId w:val="2"/>
        </w:numPr>
        <w:ind w:left="851"/>
        <w:rPr>
          <w:sz w:val="24"/>
          <w:szCs w:val="24"/>
        </w:rPr>
      </w:pPr>
      <w:r w:rsidRPr="00051E47">
        <w:rPr>
          <w:sz w:val="24"/>
          <w:szCs w:val="24"/>
        </w:rPr>
        <w:t>Políticas Contables</w:t>
      </w:r>
    </w:p>
    <w:p w:rsidR="00482C52" w:rsidRPr="00051E47" w:rsidRDefault="00482C52" w:rsidP="00482C52">
      <w:pPr>
        <w:pStyle w:val="Prrafodelista"/>
        <w:numPr>
          <w:ilvl w:val="0"/>
          <w:numId w:val="2"/>
        </w:numPr>
        <w:ind w:left="851"/>
        <w:rPr>
          <w:sz w:val="24"/>
          <w:szCs w:val="24"/>
        </w:rPr>
      </w:pPr>
      <w:r w:rsidRPr="00051E47">
        <w:rPr>
          <w:sz w:val="24"/>
          <w:szCs w:val="24"/>
        </w:rPr>
        <w:t>Negocio en marcha- PCGA</w:t>
      </w:r>
    </w:p>
    <w:p w:rsidR="00482C52" w:rsidRPr="00051E47" w:rsidRDefault="00482C52" w:rsidP="00482C52">
      <w:pPr>
        <w:pStyle w:val="Prrafodelista"/>
        <w:numPr>
          <w:ilvl w:val="0"/>
          <w:numId w:val="2"/>
        </w:numPr>
        <w:ind w:left="851"/>
        <w:rPr>
          <w:sz w:val="24"/>
          <w:szCs w:val="24"/>
        </w:rPr>
      </w:pPr>
      <w:r w:rsidRPr="00051E47">
        <w:rPr>
          <w:sz w:val="24"/>
          <w:szCs w:val="24"/>
        </w:rPr>
        <w:t>Base de acumulación o Devengo.</w:t>
      </w:r>
    </w:p>
    <w:p w:rsidR="00482C52" w:rsidRPr="00051E47" w:rsidRDefault="00482C52" w:rsidP="00482C52">
      <w:pPr>
        <w:pStyle w:val="Prrafodelista"/>
        <w:numPr>
          <w:ilvl w:val="0"/>
          <w:numId w:val="2"/>
        </w:numPr>
        <w:ind w:left="851"/>
        <w:rPr>
          <w:sz w:val="24"/>
          <w:szCs w:val="24"/>
        </w:rPr>
      </w:pPr>
      <w:r w:rsidRPr="00051E47">
        <w:rPr>
          <w:sz w:val="24"/>
          <w:szCs w:val="24"/>
        </w:rPr>
        <w:t>Uniformidad en la presentación- PCGA</w:t>
      </w:r>
    </w:p>
    <w:p w:rsidR="00482C52" w:rsidRPr="00051E47" w:rsidRDefault="00482C52" w:rsidP="00482C52">
      <w:pPr>
        <w:pStyle w:val="Prrafodelista"/>
        <w:numPr>
          <w:ilvl w:val="0"/>
          <w:numId w:val="2"/>
        </w:numPr>
        <w:ind w:left="851"/>
        <w:rPr>
          <w:sz w:val="24"/>
          <w:szCs w:val="24"/>
        </w:rPr>
      </w:pPr>
      <w:r w:rsidRPr="00051E47">
        <w:rPr>
          <w:sz w:val="24"/>
          <w:szCs w:val="24"/>
        </w:rPr>
        <w:t>Importancia relativa.- PCGA</w:t>
      </w:r>
    </w:p>
    <w:p w:rsidR="00482C52" w:rsidRPr="00051E47" w:rsidRDefault="00482C52" w:rsidP="00482C52">
      <w:pPr>
        <w:pStyle w:val="Prrafodelista"/>
        <w:numPr>
          <w:ilvl w:val="0"/>
          <w:numId w:val="2"/>
        </w:numPr>
        <w:ind w:left="851"/>
        <w:rPr>
          <w:sz w:val="24"/>
          <w:szCs w:val="24"/>
        </w:rPr>
      </w:pPr>
      <w:r w:rsidRPr="00051E47">
        <w:rPr>
          <w:sz w:val="24"/>
          <w:szCs w:val="24"/>
        </w:rPr>
        <w:t>Compensación.</w:t>
      </w:r>
    </w:p>
    <w:p w:rsidR="00482C52" w:rsidRPr="00051E47" w:rsidRDefault="00482C52" w:rsidP="00482C52">
      <w:pPr>
        <w:pStyle w:val="Prrafodelista"/>
        <w:numPr>
          <w:ilvl w:val="0"/>
          <w:numId w:val="2"/>
        </w:numPr>
        <w:ind w:left="851"/>
        <w:rPr>
          <w:sz w:val="24"/>
          <w:szCs w:val="24"/>
        </w:rPr>
      </w:pPr>
      <w:r w:rsidRPr="00051E47">
        <w:rPr>
          <w:sz w:val="24"/>
          <w:szCs w:val="24"/>
        </w:rPr>
        <w:t>Información comparativa.</w:t>
      </w:r>
    </w:p>
    <w:p w:rsidR="00482C52" w:rsidRDefault="00482C52" w:rsidP="00482C52">
      <w:pPr>
        <w:spacing w:after="200" w:line="276" w:lineRule="auto"/>
        <w:jc w:val="left"/>
        <w:rPr>
          <w:sz w:val="24"/>
          <w:szCs w:val="24"/>
          <w:u w:val="single"/>
        </w:rPr>
      </w:pPr>
    </w:p>
    <w:p w:rsidR="00482C52" w:rsidRPr="009B0163" w:rsidRDefault="00482C52" w:rsidP="00482C52">
      <w:pPr>
        <w:spacing w:after="200" w:line="276" w:lineRule="auto"/>
        <w:jc w:val="left"/>
        <w:rPr>
          <w:b/>
          <w:sz w:val="24"/>
          <w:szCs w:val="24"/>
          <w:u w:val="single"/>
        </w:rPr>
      </w:pPr>
      <w:r w:rsidRPr="009B0163">
        <w:rPr>
          <w:b/>
          <w:sz w:val="24"/>
          <w:szCs w:val="24"/>
          <w:u w:val="single"/>
        </w:rPr>
        <w:t>ESTADO DE RESULTADOS</w:t>
      </w:r>
    </w:p>
    <w:p w:rsidR="00482C52" w:rsidRDefault="00482C52" w:rsidP="00482C52">
      <w:pPr>
        <w:rPr>
          <w:sz w:val="24"/>
          <w:szCs w:val="24"/>
        </w:rPr>
      </w:pPr>
      <w:r w:rsidRPr="009B0163">
        <w:rPr>
          <w:sz w:val="24"/>
          <w:szCs w:val="24"/>
        </w:rPr>
        <w:t>Presenta la situación financiera de una empresa a una fecha determinada, tomando como parámetro los ingresos y gastos efectuados; proporciona la utilidad neta de la empresa. Generalmente acompaña a la hoja del Balance General.</w:t>
      </w:r>
    </w:p>
    <w:p w:rsidR="00482C52" w:rsidRPr="008D29D2" w:rsidRDefault="00482C52" w:rsidP="00482C52">
      <w:pPr>
        <w:rPr>
          <w:sz w:val="24"/>
          <w:szCs w:val="24"/>
        </w:rPr>
      </w:pPr>
      <w:r w:rsidRPr="009B0163">
        <w:rPr>
          <w:sz w:val="24"/>
          <w:szCs w:val="24"/>
        </w:rPr>
        <w:br/>
        <w:t>Estado que muestra la diferencia entre el total de los ingresos en sus diferentes modalidades; venta de bienes, servicios, cuotas y aportaciones y los egresos representados por costos de ventas, costo de servicios, prestaciones y otros gastos y productos de las entidades del Sector Paraestatal en un periodo determinado.</w:t>
      </w:r>
      <w:r w:rsidRPr="008D29D2">
        <w:rPr>
          <w:sz w:val="24"/>
          <w:szCs w:val="24"/>
        </w:rPr>
        <w:br w:type="page"/>
      </w:r>
    </w:p>
    <w:p w:rsidR="00482C52" w:rsidRPr="00051E47" w:rsidRDefault="00482C52" w:rsidP="00482C52">
      <w:pPr>
        <w:ind w:left="851"/>
        <w:rPr>
          <w:sz w:val="24"/>
          <w:szCs w:val="24"/>
        </w:rPr>
      </w:pPr>
    </w:p>
    <w:p w:rsidR="00482C52" w:rsidRPr="00051E47" w:rsidRDefault="00482C52" w:rsidP="00482C52">
      <w:pPr>
        <w:ind w:left="851"/>
        <w:rPr>
          <w:b/>
          <w:i/>
          <w:sz w:val="24"/>
          <w:szCs w:val="24"/>
          <w:lang w:val="es-ES"/>
        </w:rPr>
      </w:pPr>
      <w:r w:rsidRPr="00051E47">
        <w:rPr>
          <w:sz w:val="24"/>
          <w:szCs w:val="24"/>
        </w:rPr>
        <w:tab/>
      </w:r>
      <w:r w:rsidRPr="00051E47">
        <w:rPr>
          <w:sz w:val="24"/>
          <w:szCs w:val="24"/>
        </w:rPr>
        <w:tab/>
      </w:r>
      <w:r w:rsidRPr="00051E47">
        <w:rPr>
          <w:sz w:val="24"/>
          <w:szCs w:val="24"/>
        </w:rPr>
        <w:tab/>
      </w:r>
      <w:r w:rsidRPr="00051E47">
        <w:rPr>
          <w:sz w:val="24"/>
          <w:szCs w:val="24"/>
        </w:rPr>
        <w:tab/>
      </w:r>
      <w:r w:rsidRPr="00051E47">
        <w:rPr>
          <w:sz w:val="24"/>
          <w:szCs w:val="24"/>
        </w:rPr>
        <w:tab/>
      </w:r>
      <w:r w:rsidRPr="00051E47">
        <w:rPr>
          <w:b/>
          <w:i/>
          <w:sz w:val="24"/>
          <w:szCs w:val="24"/>
          <w:lang w:val="es-ES"/>
        </w:rPr>
        <w:t xml:space="preserve">Compañía </w:t>
      </w:r>
      <w:proofErr w:type="spellStart"/>
      <w:r w:rsidRPr="00051E47">
        <w:rPr>
          <w:b/>
          <w:i/>
          <w:sz w:val="24"/>
          <w:szCs w:val="24"/>
          <w:lang w:val="es-ES"/>
        </w:rPr>
        <w:t>xxxxx</w:t>
      </w:r>
      <w:proofErr w:type="spellEnd"/>
      <w:r w:rsidRPr="00051E47">
        <w:rPr>
          <w:b/>
          <w:i/>
          <w:sz w:val="24"/>
          <w:szCs w:val="24"/>
          <w:lang w:val="es-ES"/>
        </w:rPr>
        <w:t xml:space="preserve"> S.A</w:t>
      </w:r>
    </w:p>
    <w:p w:rsidR="00482C52" w:rsidRPr="00051E47" w:rsidRDefault="00482C52" w:rsidP="00482C52">
      <w:pPr>
        <w:ind w:left="851"/>
        <w:jc w:val="center"/>
        <w:rPr>
          <w:b/>
          <w:i/>
          <w:sz w:val="24"/>
          <w:szCs w:val="24"/>
          <w:lang w:val="es-ES"/>
        </w:rPr>
      </w:pPr>
      <w:r w:rsidRPr="00051E47">
        <w:rPr>
          <w:b/>
          <w:i/>
          <w:sz w:val="24"/>
          <w:szCs w:val="24"/>
          <w:lang w:val="es-ES"/>
        </w:rPr>
        <w:t>Estado de Resultado</w:t>
      </w:r>
    </w:p>
    <w:p w:rsidR="00482C52" w:rsidRPr="00051E47" w:rsidRDefault="00482C52" w:rsidP="00482C52">
      <w:pPr>
        <w:ind w:left="851"/>
        <w:jc w:val="center"/>
        <w:rPr>
          <w:b/>
          <w:i/>
          <w:sz w:val="24"/>
          <w:szCs w:val="24"/>
          <w:lang w:val="es-ES"/>
        </w:rPr>
      </w:pPr>
      <w:r w:rsidRPr="00051E47">
        <w:rPr>
          <w:b/>
          <w:i/>
          <w:sz w:val="24"/>
          <w:szCs w:val="24"/>
          <w:lang w:val="es-ES"/>
        </w:rPr>
        <w:t xml:space="preserve">Por el período terminado al 30 de </w:t>
      </w:r>
      <w:proofErr w:type="gramStart"/>
      <w:r w:rsidRPr="00051E47">
        <w:rPr>
          <w:b/>
          <w:i/>
          <w:sz w:val="24"/>
          <w:szCs w:val="24"/>
          <w:lang w:val="es-ES"/>
        </w:rPr>
        <w:t>setiembre  2011</w:t>
      </w:r>
      <w:proofErr w:type="gramEnd"/>
      <w:r w:rsidRPr="00051E47">
        <w:rPr>
          <w:b/>
          <w:i/>
          <w:sz w:val="24"/>
          <w:szCs w:val="24"/>
          <w:lang w:val="es-ES"/>
        </w:rPr>
        <w:t xml:space="preserve"> </w:t>
      </w:r>
    </w:p>
    <w:p w:rsidR="00482C52" w:rsidRPr="00051E47" w:rsidRDefault="00482C52" w:rsidP="00482C52">
      <w:pPr>
        <w:ind w:left="851"/>
        <w:rPr>
          <w:b/>
          <w:i/>
          <w:sz w:val="24"/>
          <w:szCs w:val="24"/>
          <w:lang w:val="es-ES"/>
        </w:rPr>
      </w:pPr>
      <w:r w:rsidRPr="00051E47">
        <w:rPr>
          <w:b/>
          <w:i/>
          <w:sz w:val="24"/>
          <w:szCs w:val="24"/>
          <w:lang w:val="es-ES"/>
        </w:rPr>
        <w:tab/>
      </w:r>
      <w:r w:rsidRPr="00051E47">
        <w:rPr>
          <w:b/>
          <w:i/>
          <w:sz w:val="24"/>
          <w:szCs w:val="24"/>
          <w:lang w:val="es-ES"/>
        </w:rPr>
        <w:tab/>
      </w:r>
      <w:r w:rsidRPr="00051E47">
        <w:rPr>
          <w:b/>
          <w:i/>
          <w:sz w:val="24"/>
          <w:szCs w:val="24"/>
          <w:lang w:val="es-ES"/>
        </w:rPr>
        <w:tab/>
      </w:r>
      <w:r w:rsidRPr="00051E47">
        <w:rPr>
          <w:b/>
          <w:i/>
          <w:sz w:val="24"/>
          <w:szCs w:val="24"/>
          <w:lang w:val="es-ES"/>
        </w:rPr>
        <w:tab/>
      </w:r>
      <w:r w:rsidRPr="00051E47">
        <w:rPr>
          <w:b/>
          <w:sz w:val="24"/>
          <w:szCs w:val="24"/>
          <w:lang w:val="es-ES"/>
        </w:rPr>
        <w:tab/>
      </w:r>
      <w:r w:rsidRPr="00051E47">
        <w:rPr>
          <w:b/>
          <w:i/>
          <w:sz w:val="24"/>
          <w:szCs w:val="24"/>
          <w:lang w:val="es-ES"/>
        </w:rPr>
        <w:t>Expresado en Colones</w:t>
      </w:r>
    </w:p>
    <w:p w:rsidR="00482C52" w:rsidRPr="00051E47" w:rsidRDefault="00482C52" w:rsidP="00482C52">
      <w:pPr>
        <w:ind w:left="851"/>
        <w:rPr>
          <w:b/>
          <w:sz w:val="24"/>
          <w:szCs w:val="24"/>
          <w:lang w:val="es-ES"/>
        </w:rPr>
      </w:pPr>
      <w:r w:rsidRPr="00051E47">
        <w:rPr>
          <w:b/>
          <w:sz w:val="24"/>
          <w:szCs w:val="24"/>
          <w:lang w:val="es-ES"/>
        </w:rPr>
        <w:tab/>
      </w:r>
      <w:r w:rsidRPr="00051E47">
        <w:rPr>
          <w:b/>
          <w:sz w:val="24"/>
          <w:szCs w:val="24"/>
          <w:lang w:val="es-ES"/>
        </w:rPr>
        <w:tab/>
      </w:r>
      <w:r w:rsidRPr="00051E47">
        <w:rPr>
          <w:b/>
          <w:sz w:val="24"/>
          <w:szCs w:val="24"/>
          <w:lang w:val="es-ES"/>
        </w:rPr>
        <w:tab/>
      </w:r>
      <w:r w:rsidRPr="00051E47">
        <w:rPr>
          <w:b/>
          <w:sz w:val="24"/>
          <w:szCs w:val="24"/>
          <w:lang w:val="es-ES"/>
        </w:rPr>
        <w:tab/>
      </w:r>
      <w:r w:rsidRPr="00051E47">
        <w:rPr>
          <w:b/>
          <w:sz w:val="24"/>
          <w:szCs w:val="24"/>
          <w:lang w:val="es-ES"/>
        </w:rPr>
        <w:tab/>
      </w:r>
      <w:r w:rsidRPr="00051E47">
        <w:rPr>
          <w:sz w:val="24"/>
          <w:szCs w:val="24"/>
          <w:lang w:val="es-ES"/>
        </w:rPr>
        <w:tab/>
      </w:r>
      <w:r w:rsidRPr="00051E47">
        <w:rPr>
          <w:sz w:val="24"/>
          <w:szCs w:val="24"/>
          <w:lang w:val="es-ES"/>
        </w:rPr>
        <w:tab/>
      </w:r>
      <w:r>
        <w:rPr>
          <w:b/>
          <w:sz w:val="24"/>
          <w:szCs w:val="24"/>
          <w:lang w:val="es-ES"/>
        </w:rPr>
        <w:t>Notas</w:t>
      </w:r>
      <w:r>
        <w:rPr>
          <w:b/>
          <w:sz w:val="24"/>
          <w:szCs w:val="24"/>
          <w:lang w:val="es-ES"/>
        </w:rPr>
        <w:tab/>
      </w:r>
      <w:r>
        <w:rPr>
          <w:b/>
          <w:sz w:val="24"/>
          <w:szCs w:val="24"/>
          <w:lang w:val="es-ES"/>
        </w:rPr>
        <w:tab/>
      </w:r>
      <w:r>
        <w:rPr>
          <w:b/>
          <w:sz w:val="24"/>
          <w:szCs w:val="24"/>
          <w:lang w:val="es-ES"/>
        </w:rPr>
        <w:tab/>
        <w:t>2011</w:t>
      </w:r>
      <w:r w:rsidRPr="00051E47">
        <w:rPr>
          <w:b/>
          <w:sz w:val="24"/>
          <w:szCs w:val="24"/>
          <w:lang w:val="es-ES"/>
        </w:rPr>
        <w:tab/>
      </w:r>
      <w:r w:rsidRPr="00051E47">
        <w:rPr>
          <w:b/>
          <w:sz w:val="24"/>
          <w:szCs w:val="24"/>
          <w:lang w:val="es-ES"/>
        </w:rPr>
        <w:tab/>
        <w:t>Ingresos</w:t>
      </w:r>
    </w:p>
    <w:p w:rsidR="00482C52" w:rsidRPr="00051E47" w:rsidRDefault="00482C52" w:rsidP="00482C52">
      <w:pPr>
        <w:ind w:left="851"/>
        <w:rPr>
          <w:sz w:val="24"/>
          <w:szCs w:val="24"/>
          <w:lang w:val="es-ES"/>
        </w:rPr>
      </w:pPr>
      <w:r w:rsidRPr="00051E47">
        <w:rPr>
          <w:sz w:val="24"/>
          <w:szCs w:val="24"/>
          <w:lang w:val="es-ES"/>
        </w:rPr>
        <w:t>Ingresos</w:t>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Pr>
          <w:sz w:val="24"/>
          <w:szCs w:val="24"/>
          <w:lang w:val="es-ES"/>
        </w:rPr>
        <w:tab/>
      </w:r>
      <w:r w:rsidRPr="00051E47">
        <w:rPr>
          <w:sz w:val="24"/>
          <w:szCs w:val="24"/>
          <w:lang w:val="es-ES"/>
        </w:rPr>
        <w:t>4-l</w:t>
      </w:r>
      <w:r w:rsidRPr="00051E47">
        <w:rPr>
          <w:sz w:val="24"/>
          <w:szCs w:val="24"/>
          <w:lang w:val="es-ES"/>
        </w:rPr>
        <w:tab/>
      </w:r>
      <w:r w:rsidRPr="00051E47">
        <w:rPr>
          <w:sz w:val="24"/>
          <w:szCs w:val="24"/>
          <w:lang w:val="es-ES"/>
        </w:rPr>
        <w:tab/>
      </w:r>
      <w:r>
        <w:rPr>
          <w:sz w:val="24"/>
          <w:szCs w:val="24"/>
          <w:lang w:val="es-ES"/>
        </w:rPr>
        <w:tab/>
      </w:r>
      <w:r w:rsidRPr="00F6051E">
        <w:rPr>
          <w:sz w:val="24"/>
          <w:szCs w:val="24"/>
          <w:u w:val="single"/>
          <w:lang w:val="es-ES"/>
        </w:rPr>
        <w:t>100.00</w:t>
      </w:r>
      <w:r w:rsidRPr="00F6051E">
        <w:rPr>
          <w:sz w:val="24"/>
          <w:szCs w:val="24"/>
          <w:u w:val="single"/>
          <w:lang w:val="es-ES"/>
        </w:rPr>
        <w:tab/>
      </w:r>
      <w:r w:rsidRPr="00051E47">
        <w:rPr>
          <w:sz w:val="24"/>
          <w:szCs w:val="24"/>
          <w:lang w:val="es-ES"/>
        </w:rPr>
        <w:tab/>
      </w:r>
    </w:p>
    <w:p w:rsidR="00482C52" w:rsidRPr="00051E47" w:rsidRDefault="00482C52" w:rsidP="00482C52">
      <w:pPr>
        <w:ind w:left="851"/>
        <w:rPr>
          <w:sz w:val="24"/>
          <w:szCs w:val="24"/>
          <w:lang w:val="es-ES"/>
        </w:rPr>
      </w:pPr>
    </w:p>
    <w:p w:rsidR="00482C52" w:rsidRPr="00051E47" w:rsidRDefault="00482C52" w:rsidP="00482C52">
      <w:pPr>
        <w:ind w:left="851"/>
        <w:rPr>
          <w:b/>
          <w:sz w:val="24"/>
          <w:szCs w:val="24"/>
          <w:lang w:val="es-ES"/>
        </w:rPr>
      </w:pPr>
      <w:r>
        <w:rPr>
          <w:b/>
          <w:sz w:val="24"/>
          <w:szCs w:val="24"/>
          <w:lang w:val="es-ES"/>
        </w:rPr>
        <w:t>Total de ingresos</w:t>
      </w:r>
      <w:r w:rsidRPr="00051E47">
        <w:rPr>
          <w:b/>
          <w:sz w:val="24"/>
          <w:szCs w:val="24"/>
          <w:lang w:val="es-ES"/>
        </w:rPr>
        <w:tab/>
      </w:r>
      <w:r w:rsidRPr="00051E47">
        <w:rPr>
          <w:b/>
          <w:sz w:val="24"/>
          <w:szCs w:val="24"/>
          <w:lang w:val="es-ES"/>
        </w:rPr>
        <w:tab/>
      </w:r>
      <w:r w:rsidRPr="00051E47">
        <w:rPr>
          <w:b/>
          <w:sz w:val="24"/>
          <w:szCs w:val="24"/>
          <w:lang w:val="es-ES"/>
        </w:rPr>
        <w:tab/>
      </w:r>
      <w:r w:rsidRPr="00051E47">
        <w:rPr>
          <w:b/>
          <w:sz w:val="24"/>
          <w:szCs w:val="24"/>
          <w:lang w:val="es-ES"/>
        </w:rPr>
        <w:tab/>
      </w:r>
      <w:r w:rsidRPr="00051E47">
        <w:rPr>
          <w:b/>
          <w:sz w:val="24"/>
          <w:szCs w:val="24"/>
          <w:lang w:val="es-ES"/>
        </w:rPr>
        <w:tab/>
      </w:r>
      <w:r>
        <w:rPr>
          <w:b/>
          <w:sz w:val="24"/>
          <w:szCs w:val="24"/>
          <w:lang w:val="es-ES"/>
        </w:rPr>
        <w:tab/>
      </w:r>
      <w:r w:rsidRPr="00051E47">
        <w:rPr>
          <w:b/>
          <w:sz w:val="24"/>
          <w:szCs w:val="24"/>
          <w:lang w:val="es-ES"/>
        </w:rPr>
        <w:tab/>
      </w:r>
      <w:r>
        <w:rPr>
          <w:b/>
          <w:sz w:val="24"/>
          <w:szCs w:val="24"/>
          <w:lang w:val="es-ES"/>
        </w:rPr>
        <w:tab/>
        <w:t>100</w:t>
      </w:r>
      <w:r w:rsidRPr="00051E47">
        <w:rPr>
          <w:b/>
          <w:sz w:val="24"/>
          <w:szCs w:val="24"/>
          <w:lang w:val="es-ES"/>
        </w:rPr>
        <w:t>.00</w:t>
      </w:r>
      <w:r w:rsidRPr="00051E47">
        <w:rPr>
          <w:b/>
          <w:sz w:val="24"/>
          <w:szCs w:val="24"/>
          <w:lang w:val="es-ES"/>
        </w:rPr>
        <w:tab/>
      </w:r>
      <w:r w:rsidRPr="00051E47">
        <w:rPr>
          <w:b/>
          <w:sz w:val="24"/>
          <w:szCs w:val="24"/>
          <w:lang w:val="es-ES"/>
        </w:rPr>
        <w:tab/>
      </w:r>
    </w:p>
    <w:p w:rsidR="00482C52" w:rsidRPr="00051E47" w:rsidRDefault="00482C52" w:rsidP="00482C52">
      <w:pPr>
        <w:ind w:left="851"/>
        <w:rPr>
          <w:b/>
          <w:sz w:val="24"/>
          <w:szCs w:val="24"/>
          <w:lang w:val="es-ES"/>
        </w:rPr>
      </w:pPr>
    </w:p>
    <w:p w:rsidR="00482C52" w:rsidRPr="00051E47" w:rsidRDefault="00482C52" w:rsidP="00482C52">
      <w:pPr>
        <w:ind w:left="851"/>
        <w:rPr>
          <w:b/>
          <w:sz w:val="24"/>
          <w:szCs w:val="24"/>
          <w:lang w:val="es-ES"/>
        </w:rPr>
      </w:pPr>
      <w:r w:rsidRPr="00051E47">
        <w:rPr>
          <w:b/>
          <w:sz w:val="24"/>
          <w:szCs w:val="24"/>
          <w:lang w:val="es-ES"/>
        </w:rPr>
        <w:t>Gasto de operación</w:t>
      </w:r>
    </w:p>
    <w:p w:rsidR="00482C52" w:rsidRPr="00051E47" w:rsidRDefault="00482C52" w:rsidP="00482C52">
      <w:pPr>
        <w:ind w:left="851"/>
        <w:rPr>
          <w:sz w:val="24"/>
          <w:szCs w:val="24"/>
          <w:lang w:val="es-ES"/>
        </w:rPr>
      </w:pPr>
      <w:r w:rsidRPr="00051E47">
        <w:rPr>
          <w:sz w:val="24"/>
          <w:szCs w:val="24"/>
          <w:lang w:val="es-ES"/>
        </w:rPr>
        <w:t xml:space="preserve">Gasto </w:t>
      </w:r>
      <w:proofErr w:type="gramStart"/>
      <w:r w:rsidRPr="00051E47">
        <w:rPr>
          <w:sz w:val="24"/>
          <w:szCs w:val="24"/>
          <w:lang w:val="es-ES"/>
        </w:rPr>
        <w:t>de  Mercadeo</w:t>
      </w:r>
      <w:proofErr w:type="gramEnd"/>
      <w:r w:rsidRPr="00051E47">
        <w:rPr>
          <w:sz w:val="24"/>
          <w:szCs w:val="24"/>
          <w:lang w:val="es-ES"/>
        </w:rPr>
        <w:t xml:space="preserve"> y Ventas</w:t>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Pr>
          <w:sz w:val="24"/>
          <w:szCs w:val="24"/>
          <w:lang w:val="es-ES"/>
        </w:rPr>
        <w:t>5</w:t>
      </w:r>
      <w:r w:rsidRPr="00051E47">
        <w:rPr>
          <w:sz w:val="24"/>
          <w:szCs w:val="24"/>
          <w:lang w:val="es-ES"/>
        </w:rPr>
        <w:t>.00</w:t>
      </w:r>
      <w:r w:rsidRPr="00051E47">
        <w:rPr>
          <w:sz w:val="24"/>
          <w:szCs w:val="24"/>
          <w:lang w:val="es-ES"/>
        </w:rPr>
        <w:tab/>
      </w:r>
      <w:r w:rsidRPr="00051E47">
        <w:rPr>
          <w:sz w:val="24"/>
          <w:szCs w:val="24"/>
          <w:lang w:val="es-ES"/>
        </w:rPr>
        <w:tab/>
      </w:r>
    </w:p>
    <w:p w:rsidR="00482C52" w:rsidRDefault="00482C52" w:rsidP="00482C52">
      <w:pPr>
        <w:ind w:left="851"/>
        <w:rPr>
          <w:sz w:val="24"/>
          <w:szCs w:val="24"/>
          <w:lang w:val="es-ES"/>
        </w:rPr>
      </w:pPr>
      <w:r w:rsidRPr="00051E47">
        <w:rPr>
          <w:sz w:val="24"/>
          <w:szCs w:val="24"/>
          <w:lang w:val="es-ES"/>
        </w:rPr>
        <w:t>Gasto de Administración y Finanzas</w:t>
      </w:r>
      <w:r w:rsidRPr="00051E47">
        <w:rPr>
          <w:sz w:val="24"/>
          <w:szCs w:val="24"/>
          <w:lang w:val="es-ES"/>
        </w:rPr>
        <w:tab/>
      </w:r>
      <w:r w:rsidRPr="00051E47">
        <w:rPr>
          <w:sz w:val="24"/>
          <w:szCs w:val="24"/>
          <w:lang w:val="es-ES"/>
        </w:rPr>
        <w:tab/>
      </w:r>
      <w:r w:rsidRPr="00051E47">
        <w:rPr>
          <w:sz w:val="24"/>
          <w:szCs w:val="24"/>
          <w:lang w:val="es-ES"/>
        </w:rPr>
        <w:tab/>
      </w:r>
      <w:r>
        <w:rPr>
          <w:sz w:val="24"/>
          <w:szCs w:val="24"/>
          <w:lang w:val="es-ES"/>
        </w:rPr>
        <w:t xml:space="preserve">          1</w:t>
      </w:r>
      <w:r w:rsidRPr="00051E47">
        <w:rPr>
          <w:sz w:val="24"/>
          <w:szCs w:val="24"/>
          <w:lang w:val="es-ES"/>
        </w:rPr>
        <w:t>0.00</w:t>
      </w:r>
      <w:r w:rsidRPr="00051E47">
        <w:rPr>
          <w:sz w:val="24"/>
          <w:szCs w:val="24"/>
          <w:lang w:val="es-ES"/>
        </w:rPr>
        <w:tab/>
      </w:r>
      <w:r w:rsidRPr="00051E47">
        <w:rPr>
          <w:sz w:val="24"/>
          <w:szCs w:val="24"/>
          <w:lang w:val="es-ES"/>
        </w:rPr>
        <w:tab/>
      </w:r>
    </w:p>
    <w:p w:rsidR="00482C52" w:rsidRPr="00051E47" w:rsidRDefault="00482C52" w:rsidP="00482C52">
      <w:pPr>
        <w:ind w:left="851"/>
        <w:rPr>
          <w:sz w:val="24"/>
          <w:szCs w:val="24"/>
          <w:lang w:val="es-ES"/>
        </w:rPr>
      </w:pPr>
      <w:r w:rsidRPr="00051E47">
        <w:rPr>
          <w:sz w:val="24"/>
          <w:szCs w:val="24"/>
          <w:lang w:val="es-ES"/>
        </w:rPr>
        <w:t xml:space="preserve">Gastos </w:t>
      </w:r>
      <w:proofErr w:type="gramStart"/>
      <w:r w:rsidRPr="00051E47">
        <w:rPr>
          <w:sz w:val="24"/>
          <w:szCs w:val="24"/>
          <w:lang w:val="es-ES"/>
        </w:rPr>
        <w:t>Depreciación  y</w:t>
      </w:r>
      <w:proofErr w:type="gramEnd"/>
      <w:r w:rsidRPr="00051E47">
        <w:rPr>
          <w:sz w:val="24"/>
          <w:szCs w:val="24"/>
          <w:lang w:val="es-ES"/>
        </w:rPr>
        <w:t xml:space="preserve">  deterioro</w:t>
      </w:r>
      <w:r w:rsidRPr="00051E47">
        <w:rPr>
          <w:sz w:val="24"/>
          <w:szCs w:val="24"/>
          <w:lang w:val="es-ES"/>
        </w:rPr>
        <w:tab/>
      </w:r>
      <w:r w:rsidRPr="00051E47">
        <w:rPr>
          <w:sz w:val="24"/>
          <w:szCs w:val="24"/>
          <w:lang w:val="es-ES"/>
        </w:rPr>
        <w:tab/>
      </w:r>
      <w:r>
        <w:rPr>
          <w:sz w:val="24"/>
          <w:szCs w:val="24"/>
          <w:lang w:val="es-ES"/>
        </w:rPr>
        <w:tab/>
      </w:r>
      <w:r w:rsidRPr="00051E47">
        <w:rPr>
          <w:sz w:val="24"/>
          <w:szCs w:val="24"/>
          <w:lang w:val="es-ES"/>
        </w:rPr>
        <w:tab/>
      </w:r>
      <w:r w:rsidRPr="00051E47">
        <w:rPr>
          <w:sz w:val="24"/>
          <w:szCs w:val="24"/>
          <w:lang w:val="es-ES"/>
        </w:rPr>
        <w:tab/>
      </w:r>
      <w:r>
        <w:rPr>
          <w:sz w:val="24"/>
          <w:szCs w:val="24"/>
          <w:lang w:val="es-ES"/>
        </w:rPr>
        <w:t>1</w:t>
      </w:r>
      <w:r w:rsidRPr="00051E47">
        <w:rPr>
          <w:sz w:val="24"/>
          <w:szCs w:val="24"/>
          <w:lang w:val="es-ES"/>
        </w:rPr>
        <w:t>.00</w:t>
      </w:r>
      <w:r w:rsidRPr="00051E47">
        <w:rPr>
          <w:sz w:val="24"/>
          <w:szCs w:val="24"/>
          <w:lang w:val="es-ES"/>
        </w:rPr>
        <w:tab/>
      </w:r>
      <w:r w:rsidRPr="00051E47">
        <w:rPr>
          <w:sz w:val="24"/>
          <w:szCs w:val="24"/>
          <w:lang w:val="es-ES"/>
        </w:rPr>
        <w:tab/>
      </w:r>
    </w:p>
    <w:p w:rsidR="00482C52" w:rsidRPr="00051E47" w:rsidRDefault="00482C52" w:rsidP="00482C52">
      <w:pPr>
        <w:ind w:left="851"/>
        <w:rPr>
          <w:sz w:val="24"/>
          <w:szCs w:val="24"/>
          <w:lang w:val="es-ES"/>
        </w:rPr>
      </w:pPr>
      <w:r w:rsidRPr="00051E47">
        <w:rPr>
          <w:sz w:val="24"/>
          <w:szCs w:val="24"/>
          <w:lang w:val="es-ES"/>
        </w:rPr>
        <w:t>Gastos de Operación</w:t>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u w:val="single"/>
          <w:lang w:val="es-ES"/>
        </w:rPr>
        <w:tab/>
      </w:r>
      <w:r>
        <w:rPr>
          <w:sz w:val="24"/>
          <w:szCs w:val="24"/>
          <w:u w:val="single"/>
          <w:lang w:val="es-ES"/>
        </w:rPr>
        <w:t>3</w:t>
      </w:r>
      <w:r w:rsidRPr="00051E47">
        <w:rPr>
          <w:sz w:val="24"/>
          <w:szCs w:val="24"/>
          <w:u w:val="single"/>
          <w:lang w:val="es-ES"/>
        </w:rPr>
        <w:t>.00</w:t>
      </w:r>
      <w:r w:rsidRPr="00051E47">
        <w:rPr>
          <w:sz w:val="24"/>
          <w:szCs w:val="24"/>
          <w:lang w:val="es-ES"/>
        </w:rPr>
        <w:tab/>
      </w:r>
      <w:r w:rsidRPr="00F6051E">
        <w:rPr>
          <w:sz w:val="24"/>
          <w:szCs w:val="24"/>
          <w:lang w:val="es-ES"/>
        </w:rPr>
        <w:tab/>
      </w:r>
      <w:r w:rsidRPr="00051E47">
        <w:rPr>
          <w:sz w:val="24"/>
          <w:szCs w:val="24"/>
          <w:lang w:val="es-ES"/>
        </w:rPr>
        <w:tab/>
      </w:r>
    </w:p>
    <w:p w:rsidR="00482C52" w:rsidRPr="00051E47" w:rsidRDefault="00482C52" w:rsidP="00482C52">
      <w:pPr>
        <w:ind w:left="851"/>
        <w:rPr>
          <w:b/>
          <w:sz w:val="24"/>
          <w:szCs w:val="24"/>
          <w:lang w:val="es-ES"/>
        </w:rPr>
      </w:pPr>
      <w:r w:rsidRPr="00051E47">
        <w:rPr>
          <w:b/>
          <w:sz w:val="24"/>
          <w:szCs w:val="24"/>
          <w:lang w:val="es-ES"/>
        </w:rPr>
        <w:t>Total Gastos de Operación</w:t>
      </w:r>
      <w:r w:rsidRPr="00051E47">
        <w:rPr>
          <w:b/>
          <w:sz w:val="24"/>
          <w:szCs w:val="24"/>
          <w:lang w:val="es-ES"/>
        </w:rPr>
        <w:tab/>
      </w:r>
      <w:r w:rsidRPr="00051E47">
        <w:rPr>
          <w:b/>
          <w:sz w:val="24"/>
          <w:szCs w:val="24"/>
          <w:lang w:val="es-ES"/>
        </w:rPr>
        <w:tab/>
      </w:r>
      <w:r w:rsidRPr="00051E47">
        <w:rPr>
          <w:b/>
          <w:sz w:val="24"/>
          <w:szCs w:val="24"/>
          <w:lang w:val="es-ES"/>
        </w:rPr>
        <w:tab/>
      </w:r>
      <w:r w:rsidRPr="00051E47">
        <w:rPr>
          <w:b/>
          <w:sz w:val="24"/>
          <w:szCs w:val="24"/>
          <w:lang w:val="es-ES"/>
        </w:rPr>
        <w:tab/>
      </w:r>
      <w:r>
        <w:rPr>
          <w:b/>
          <w:sz w:val="24"/>
          <w:szCs w:val="24"/>
          <w:lang w:val="es-ES"/>
        </w:rPr>
        <w:t xml:space="preserve">         19</w:t>
      </w:r>
      <w:r w:rsidRPr="00051E47">
        <w:rPr>
          <w:b/>
          <w:sz w:val="24"/>
          <w:szCs w:val="24"/>
          <w:lang w:val="es-ES"/>
        </w:rPr>
        <w:t>.00</w:t>
      </w:r>
      <w:r w:rsidRPr="00051E47">
        <w:rPr>
          <w:b/>
          <w:sz w:val="24"/>
          <w:szCs w:val="24"/>
          <w:lang w:val="es-ES"/>
        </w:rPr>
        <w:tab/>
      </w:r>
      <w:r w:rsidRPr="00051E47">
        <w:rPr>
          <w:b/>
          <w:sz w:val="24"/>
          <w:szCs w:val="24"/>
          <w:lang w:val="es-ES"/>
        </w:rPr>
        <w:tab/>
      </w:r>
    </w:p>
    <w:p w:rsidR="00482C52" w:rsidRPr="00051E47" w:rsidRDefault="00482C52" w:rsidP="00482C52">
      <w:pPr>
        <w:ind w:left="851"/>
        <w:rPr>
          <w:b/>
          <w:sz w:val="24"/>
          <w:szCs w:val="24"/>
          <w:lang w:val="es-ES"/>
        </w:rPr>
      </w:pPr>
    </w:p>
    <w:p w:rsidR="00482C52" w:rsidRPr="00051E47" w:rsidRDefault="00482C52" w:rsidP="00482C52">
      <w:pPr>
        <w:ind w:left="851"/>
        <w:rPr>
          <w:b/>
          <w:sz w:val="24"/>
          <w:szCs w:val="24"/>
          <w:lang w:val="es-ES"/>
        </w:rPr>
      </w:pPr>
      <w:r w:rsidRPr="00051E47">
        <w:rPr>
          <w:b/>
          <w:sz w:val="24"/>
          <w:szCs w:val="24"/>
          <w:lang w:val="es-ES"/>
        </w:rPr>
        <w:t>Utilidad de Operación</w:t>
      </w:r>
      <w:r w:rsidRPr="00051E47">
        <w:rPr>
          <w:b/>
          <w:sz w:val="24"/>
          <w:szCs w:val="24"/>
          <w:lang w:val="es-ES"/>
        </w:rPr>
        <w:tab/>
      </w:r>
      <w:r w:rsidRPr="00051E47">
        <w:rPr>
          <w:b/>
          <w:sz w:val="24"/>
          <w:szCs w:val="24"/>
          <w:lang w:val="es-ES"/>
        </w:rPr>
        <w:tab/>
      </w:r>
      <w:r w:rsidRPr="00051E47">
        <w:rPr>
          <w:b/>
          <w:sz w:val="24"/>
          <w:szCs w:val="24"/>
          <w:lang w:val="es-ES"/>
        </w:rPr>
        <w:tab/>
      </w:r>
      <w:r w:rsidRPr="00051E47">
        <w:rPr>
          <w:b/>
          <w:sz w:val="24"/>
          <w:szCs w:val="24"/>
          <w:lang w:val="es-ES"/>
        </w:rPr>
        <w:tab/>
      </w:r>
      <w:r w:rsidRPr="00051E47">
        <w:rPr>
          <w:b/>
          <w:sz w:val="24"/>
          <w:szCs w:val="24"/>
          <w:lang w:val="es-ES"/>
        </w:rPr>
        <w:tab/>
      </w:r>
      <w:r>
        <w:rPr>
          <w:b/>
          <w:sz w:val="24"/>
          <w:szCs w:val="24"/>
          <w:lang w:val="es-ES"/>
        </w:rPr>
        <w:tab/>
      </w:r>
      <w:r>
        <w:rPr>
          <w:b/>
          <w:sz w:val="24"/>
          <w:szCs w:val="24"/>
          <w:lang w:val="es-ES"/>
        </w:rPr>
        <w:tab/>
        <w:t>81</w:t>
      </w:r>
      <w:r w:rsidRPr="00051E47">
        <w:rPr>
          <w:b/>
          <w:sz w:val="24"/>
          <w:szCs w:val="24"/>
          <w:lang w:val="es-ES"/>
        </w:rPr>
        <w:t>.00</w:t>
      </w:r>
      <w:r w:rsidRPr="00051E47">
        <w:rPr>
          <w:b/>
          <w:sz w:val="24"/>
          <w:szCs w:val="24"/>
          <w:lang w:val="es-ES"/>
        </w:rPr>
        <w:tab/>
      </w:r>
      <w:r w:rsidRPr="00051E47">
        <w:rPr>
          <w:b/>
          <w:sz w:val="24"/>
          <w:szCs w:val="24"/>
          <w:lang w:val="es-ES"/>
        </w:rPr>
        <w:tab/>
      </w:r>
    </w:p>
    <w:p w:rsidR="00482C52" w:rsidRPr="00051E47" w:rsidRDefault="00482C52" w:rsidP="00482C52">
      <w:pPr>
        <w:ind w:left="851"/>
        <w:rPr>
          <w:sz w:val="24"/>
          <w:szCs w:val="24"/>
          <w:lang w:val="es-ES"/>
        </w:rPr>
      </w:pPr>
    </w:p>
    <w:p w:rsidR="00482C52" w:rsidRPr="00051E47" w:rsidRDefault="00482C52" w:rsidP="00482C52">
      <w:pPr>
        <w:ind w:left="851"/>
        <w:rPr>
          <w:sz w:val="24"/>
          <w:szCs w:val="24"/>
          <w:lang w:val="es-ES"/>
        </w:rPr>
      </w:pPr>
      <w:r w:rsidRPr="00051E47">
        <w:rPr>
          <w:sz w:val="24"/>
          <w:szCs w:val="24"/>
          <w:lang w:val="es-ES"/>
        </w:rPr>
        <w:t>Ingresos Financieros</w:t>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Pr>
          <w:sz w:val="24"/>
          <w:szCs w:val="24"/>
          <w:lang w:val="es-ES"/>
        </w:rPr>
        <w:t>2</w:t>
      </w:r>
      <w:r w:rsidRPr="00051E47">
        <w:rPr>
          <w:sz w:val="24"/>
          <w:szCs w:val="24"/>
          <w:lang w:val="es-ES"/>
        </w:rPr>
        <w:t>.00</w:t>
      </w:r>
      <w:r w:rsidRPr="00051E47">
        <w:rPr>
          <w:sz w:val="24"/>
          <w:szCs w:val="24"/>
          <w:lang w:val="es-ES"/>
        </w:rPr>
        <w:tab/>
      </w:r>
      <w:r w:rsidRPr="00051E47">
        <w:rPr>
          <w:sz w:val="24"/>
          <w:szCs w:val="24"/>
          <w:lang w:val="es-ES"/>
        </w:rPr>
        <w:tab/>
      </w:r>
    </w:p>
    <w:p w:rsidR="00482C52" w:rsidRPr="00051E47" w:rsidRDefault="00482C52" w:rsidP="00482C52">
      <w:pPr>
        <w:ind w:left="851"/>
        <w:rPr>
          <w:sz w:val="24"/>
          <w:szCs w:val="24"/>
          <w:lang w:val="es-ES"/>
        </w:rPr>
      </w:pPr>
      <w:r w:rsidRPr="00051E47">
        <w:rPr>
          <w:sz w:val="24"/>
          <w:szCs w:val="24"/>
          <w:lang w:val="es-ES"/>
        </w:rPr>
        <w:t>Gastos Financieros</w:t>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Pr>
          <w:sz w:val="24"/>
          <w:szCs w:val="24"/>
          <w:lang w:val="es-ES"/>
        </w:rPr>
        <w:tab/>
      </w:r>
      <w:r w:rsidRPr="00051E47">
        <w:rPr>
          <w:sz w:val="24"/>
          <w:szCs w:val="24"/>
          <w:lang w:val="es-ES"/>
        </w:rPr>
        <w:tab/>
      </w:r>
      <w:r>
        <w:rPr>
          <w:sz w:val="24"/>
          <w:szCs w:val="24"/>
          <w:lang w:val="es-ES"/>
        </w:rPr>
        <w:t>1</w:t>
      </w:r>
      <w:r w:rsidRPr="00051E47">
        <w:rPr>
          <w:sz w:val="24"/>
          <w:szCs w:val="24"/>
          <w:lang w:val="es-ES"/>
        </w:rPr>
        <w:t>.00</w:t>
      </w:r>
      <w:r w:rsidRPr="00051E47">
        <w:rPr>
          <w:sz w:val="24"/>
          <w:szCs w:val="24"/>
          <w:lang w:val="es-ES"/>
        </w:rPr>
        <w:tab/>
      </w:r>
      <w:r w:rsidRPr="00051E47">
        <w:rPr>
          <w:sz w:val="24"/>
          <w:szCs w:val="24"/>
          <w:lang w:val="es-ES"/>
        </w:rPr>
        <w:tab/>
      </w:r>
    </w:p>
    <w:p w:rsidR="00482C52" w:rsidRPr="00051E47" w:rsidRDefault="00482C52" w:rsidP="00482C52">
      <w:pPr>
        <w:ind w:left="851"/>
        <w:rPr>
          <w:sz w:val="24"/>
          <w:szCs w:val="24"/>
          <w:lang w:val="es-ES"/>
        </w:rPr>
      </w:pPr>
      <w:r w:rsidRPr="00051E47">
        <w:rPr>
          <w:sz w:val="24"/>
          <w:szCs w:val="24"/>
          <w:lang w:val="es-ES"/>
        </w:rPr>
        <w:t>Participación en Resultado de Asociadas</w:t>
      </w:r>
      <w:r w:rsidRPr="00051E47">
        <w:rPr>
          <w:sz w:val="24"/>
          <w:szCs w:val="24"/>
          <w:lang w:val="es-ES"/>
        </w:rPr>
        <w:tab/>
      </w:r>
      <w:r w:rsidRPr="00051E47">
        <w:rPr>
          <w:sz w:val="24"/>
          <w:szCs w:val="24"/>
          <w:lang w:val="es-ES"/>
        </w:rPr>
        <w:tab/>
      </w:r>
      <w:r w:rsidRPr="00051E47">
        <w:rPr>
          <w:sz w:val="24"/>
          <w:szCs w:val="24"/>
          <w:lang w:val="es-ES"/>
        </w:rPr>
        <w:tab/>
      </w:r>
      <w:r>
        <w:rPr>
          <w:sz w:val="24"/>
          <w:szCs w:val="24"/>
          <w:lang w:val="es-ES"/>
        </w:rPr>
        <w:tab/>
      </w:r>
      <w:r w:rsidRPr="00051E47">
        <w:rPr>
          <w:sz w:val="24"/>
          <w:szCs w:val="24"/>
          <w:lang w:val="es-ES"/>
        </w:rPr>
        <w:t>0.00</w:t>
      </w:r>
      <w:r w:rsidRPr="00051E47">
        <w:rPr>
          <w:sz w:val="24"/>
          <w:szCs w:val="24"/>
          <w:lang w:val="es-ES"/>
        </w:rPr>
        <w:tab/>
      </w:r>
      <w:r w:rsidRPr="00051E47">
        <w:rPr>
          <w:sz w:val="24"/>
          <w:szCs w:val="24"/>
          <w:lang w:val="es-ES"/>
        </w:rPr>
        <w:tab/>
      </w:r>
    </w:p>
    <w:p w:rsidR="00482C52" w:rsidRPr="00051E47" w:rsidRDefault="00482C52" w:rsidP="00482C52">
      <w:pPr>
        <w:ind w:left="851"/>
        <w:rPr>
          <w:sz w:val="24"/>
          <w:szCs w:val="24"/>
          <w:lang w:val="es-ES"/>
        </w:rPr>
      </w:pPr>
      <w:r w:rsidRPr="00051E47">
        <w:rPr>
          <w:sz w:val="24"/>
          <w:szCs w:val="24"/>
          <w:lang w:val="es-ES"/>
        </w:rPr>
        <w:t>Otros Ingresos</w:t>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Pr>
          <w:sz w:val="24"/>
          <w:szCs w:val="24"/>
          <w:lang w:val="es-ES"/>
        </w:rPr>
        <w:tab/>
      </w:r>
      <w:r w:rsidRPr="00051E47">
        <w:rPr>
          <w:sz w:val="24"/>
          <w:szCs w:val="24"/>
          <w:lang w:val="es-ES"/>
        </w:rPr>
        <w:t>0.00</w:t>
      </w:r>
      <w:r w:rsidRPr="00051E47">
        <w:rPr>
          <w:sz w:val="24"/>
          <w:szCs w:val="24"/>
          <w:lang w:val="es-ES"/>
        </w:rPr>
        <w:tab/>
      </w:r>
      <w:r w:rsidRPr="00051E47">
        <w:rPr>
          <w:sz w:val="24"/>
          <w:szCs w:val="24"/>
          <w:lang w:val="es-ES"/>
        </w:rPr>
        <w:tab/>
      </w:r>
    </w:p>
    <w:p w:rsidR="00482C52" w:rsidRPr="00051E47" w:rsidRDefault="00482C52" w:rsidP="00482C52">
      <w:pPr>
        <w:ind w:left="851"/>
        <w:rPr>
          <w:sz w:val="24"/>
          <w:szCs w:val="24"/>
          <w:lang w:val="es-ES"/>
        </w:rPr>
      </w:pPr>
      <w:r w:rsidRPr="00051E47">
        <w:rPr>
          <w:sz w:val="24"/>
          <w:szCs w:val="24"/>
          <w:lang w:val="es-ES"/>
        </w:rPr>
        <w:t>Otros Gastos</w:t>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Pr>
          <w:sz w:val="24"/>
          <w:szCs w:val="24"/>
          <w:lang w:val="es-ES"/>
        </w:rPr>
        <w:tab/>
      </w:r>
      <w:r>
        <w:rPr>
          <w:sz w:val="24"/>
          <w:szCs w:val="24"/>
          <w:lang w:val="es-ES"/>
        </w:rPr>
        <w:tab/>
      </w:r>
      <w:r w:rsidRPr="00051E47">
        <w:rPr>
          <w:sz w:val="24"/>
          <w:szCs w:val="24"/>
          <w:lang w:val="es-ES"/>
        </w:rPr>
        <w:tab/>
      </w:r>
      <w:r>
        <w:rPr>
          <w:sz w:val="24"/>
          <w:szCs w:val="24"/>
          <w:lang w:val="es-ES"/>
        </w:rPr>
        <w:t>1</w:t>
      </w:r>
      <w:r w:rsidRPr="00051E47">
        <w:rPr>
          <w:sz w:val="24"/>
          <w:szCs w:val="24"/>
          <w:u w:val="single"/>
          <w:lang w:val="es-ES"/>
        </w:rPr>
        <w:t>.00</w:t>
      </w:r>
      <w:r w:rsidRPr="00051E47">
        <w:rPr>
          <w:sz w:val="24"/>
          <w:szCs w:val="24"/>
          <w:lang w:val="es-ES"/>
        </w:rPr>
        <w:tab/>
      </w:r>
    </w:p>
    <w:p w:rsidR="00482C52" w:rsidRPr="00051E47" w:rsidRDefault="00482C52" w:rsidP="00482C52">
      <w:pPr>
        <w:ind w:left="851"/>
        <w:rPr>
          <w:sz w:val="24"/>
          <w:szCs w:val="24"/>
          <w:lang w:val="es-ES"/>
        </w:rPr>
      </w:pPr>
    </w:p>
    <w:p w:rsidR="00482C52" w:rsidRPr="00051E47" w:rsidRDefault="00482C52" w:rsidP="00482C52">
      <w:pPr>
        <w:ind w:left="851"/>
        <w:rPr>
          <w:b/>
          <w:sz w:val="24"/>
          <w:szCs w:val="24"/>
          <w:lang w:val="es-ES"/>
        </w:rPr>
      </w:pPr>
      <w:r w:rsidRPr="00051E47">
        <w:rPr>
          <w:b/>
          <w:sz w:val="24"/>
          <w:szCs w:val="24"/>
          <w:lang w:val="es-ES"/>
        </w:rPr>
        <w:t>Utilidades antes de Impuestos</w:t>
      </w:r>
      <w:r w:rsidRPr="00051E47">
        <w:rPr>
          <w:b/>
          <w:sz w:val="24"/>
          <w:szCs w:val="24"/>
          <w:lang w:val="es-ES"/>
        </w:rPr>
        <w:tab/>
      </w:r>
      <w:r w:rsidRPr="00051E47">
        <w:rPr>
          <w:b/>
          <w:sz w:val="24"/>
          <w:szCs w:val="24"/>
          <w:lang w:val="es-ES"/>
        </w:rPr>
        <w:tab/>
      </w:r>
      <w:r w:rsidRPr="00051E47">
        <w:rPr>
          <w:b/>
          <w:sz w:val="24"/>
          <w:szCs w:val="24"/>
          <w:lang w:val="es-ES"/>
        </w:rPr>
        <w:tab/>
      </w:r>
      <w:r w:rsidRPr="00051E47">
        <w:rPr>
          <w:b/>
          <w:sz w:val="24"/>
          <w:szCs w:val="24"/>
          <w:lang w:val="es-ES"/>
        </w:rPr>
        <w:tab/>
      </w:r>
      <w:r w:rsidRPr="00051E47">
        <w:rPr>
          <w:b/>
          <w:sz w:val="24"/>
          <w:szCs w:val="24"/>
          <w:lang w:val="es-ES"/>
        </w:rPr>
        <w:tab/>
      </w:r>
      <w:r>
        <w:rPr>
          <w:b/>
          <w:sz w:val="24"/>
          <w:szCs w:val="24"/>
          <w:lang w:val="es-ES"/>
        </w:rPr>
        <w:tab/>
        <w:t>77</w:t>
      </w:r>
      <w:r w:rsidRPr="00051E47">
        <w:rPr>
          <w:b/>
          <w:sz w:val="24"/>
          <w:szCs w:val="24"/>
          <w:lang w:val="es-ES"/>
        </w:rPr>
        <w:t>.00</w:t>
      </w:r>
      <w:r w:rsidRPr="00051E47">
        <w:rPr>
          <w:b/>
          <w:sz w:val="24"/>
          <w:szCs w:val="24"/>
          <w:lang w:val="es-ES"/>
        </w:rPr>
        <w:tab/>
      </w:r>
      <w:r w:rsidRPr="00051E47">
        <w:rPr>
          <w:b/>
          <w:sz w:val="24"/>
          <w:szCs w:val="24"/>
          <w:lang w:val="es-ES"/>
        </w:rPr>
        <w:tab/>
      </w:r>
    </w:p>
    <w:p w:rsidR="00482C52" w:rsidRPr="00051E47" w:rsidRDefault="00482C52" w:rsidP="00482C52">
      <w:pPr>
        <w:ind w:left="851"/>
        <w:rPr>
          <w:sz w:val="24"/>
          <w:szCs w:val="24"/>
          <w:lang w:val="es-ES"/>
        </w:rPr>
      </w:pPr>
    </w:p>
    <w:p w:rsidR="00482C52" w:rsidRPr="00051E47" w:rsidRDefault="00482C52" w:rsidP="00482C52">
      <w:pPr>
        <w:ind w:left="851"/>
        <w:rPr>
          <w:sz w:val="24"/>
          <w:szCs w:val="24"/>
          <w:lang w:val="es-ES"/>
        </w:rPr>
      </w:pPr>
      <w:r w:rsidRPr="00051E47">
        <w:rPr>
          <w:sz w:val="24"/>
          <w:szCs w:val="24"/>
          <w:lang w:val="es-ES"/>
        </w:rPr>
        <w:t>Impuesto sobre la Renta</w:t>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sidRPr="00051E47">
        <w:rPr>
          <w:sz w:val="24"/>
          <w:szCs w:val="24"/>
          <w:lang w:val="es-ES"/>
        </w:rPr>
        <w:tab/>
      </w:r>
      <w:r>
        <w:rPr>
          <w:sz w:val="24"/>
          <w:szCs w:val="24"/>
          <w:lang w:val="es-ES"/>
        </w:rPr>
        <w:tab/>
      </w:r>
      <w:r w:rsidRPr="003435C6">
        <w:rPr>
          <w:sz w:val="24"/>
          <w:szCs w:val="24"/>
          <w:u w:val="single"/>
          <w:lang w:val="es-ES"/>
        </w:rPr>
        <w:t>8.00</w:t>
      </w:r>
      <w:r w:rsidRPr="00051E47">
        <w:rPr>
          <w:sz w:val="24"/>
          <w:szCs w:val="24"/>
          <w:lang w:val="es-ES"/>
        </w:rPr>
        <w:tab/>
      </w:r>
      <w:r w:rsidRPr="00051E47">
        <w:rPr>
          <w:sz w:val="24"/>
          <w:szCs w:val="24"/>
          <w:lang w:val="es-ES"/>
        </w:rPr>
        <w:tab/>
      </w:r>
    </w:p>
    <w:p w:rsidR="00482C52" w:rsidRPr="00051E47" w:rsidRDefault="00482C52" w:rsidP="00482C52">
      <w:pPr>
        <w:ind w:left="851"/>
        <w:rPr>
          <w:sz w:val="24"/>
          <w:szCs w:val="24"/>
          <w:lang w:val="es-ES"/>
        </w:rPr>
      </w:pPr>
    </w:p>
    <w:p w:rsidR="00482C52" w:rsidRPr="003435C6" w:rsidRDefault="00482C52" w:rsidP="00482C52">
      <w:pPr>
        <w:spacing w:line="480" w:lineRule="auto"/>
        <w:ind w:left="851"/>
        <w:rPr>
          <w:b/>
          <w:sz w:val="24"/>
          <w:szCs w:val="24"/>
          <w:lang w:val="es-ES"/>
        </w:rPr>
      </w:pPr>
      <w:r w:rsidRPr="00051E47">
        <w:rPr>
          <w:b/>
          <w:sz w:val="24"/>
          <w:szCs w:val="24"/>
          <w:lang w:val="es-ES"/>
        </w:rPr>
        <w:t>Utilidad neta</w:t>
      </w:r>
      <w:r w:rsidRPr="00051E47">
        <w:rPr>
          <w:b/>
          <w:sz w:val="24"/>
          <w:szCs w:val="24"/>
          <w:lang w:val="es-ES"/>
        </w:rPr>
        <w:tab/>
      </w:r>
      <w:r w:rsidRPr="00051E47">
        <w:rPr>
          <w:b/>
          <w:sz w:val="24"/>
          <w:szCs w:val="24"/>
          <w:lang w:val="es-ES"/>
        </w:rPr>
        <w:tab/>
      </w:r>
      <w:r w:rsidRPr="00051E47">
        <w:rPr>
          <w:b/>
          <w:sz w:val="24"/>
          <w:szCs w:val="24"/>
          <w:lang w:val="es-ES"/>
        </w:rPr>
        <w:tab/>
      </w:r>
      <w:r w:rsidRPr="00051E47">
        <w:rPr>
          <w:b/>
          <w:sz w:val="24"/>
          <w:szCs w:val="24"/>
          <w:lang w:val="es-ES"/>
        </w:rPr>
        <w:tab/>
      </w:r>
      <w:r w:rsidRPr="00051E47">
        <w:rPr>
          <w:b/>
          <w:sz w:val="24"/>
          <w:szCs w:val="24"/>
          <w:lang w:val="es-ES"/>
        </w:rPr>
        <w:tab/>
      </w:r>
      <w:r w:rsidRPr="00051E47">
        <w:rPr>
          <w:b/>
          <w:sz w:val="24"/>
          <w:szCs w:val="24"/>
          <w:lang w:val="es-ES"/>
        </w:rPr>
        <w:tab/>
      </w:r>
      <w:r>
        <w:rPr>
          <w:b/>
          <w:sz w:val="24"/>
          <w:szCs w:val="24"/>
          <w:lang w:val="es-ES"/>
        </w:rPr>
        <w:tab/>
      </w:r>
      <w:r w:rsidRPr="003435C6">
        <w:rPr>
          <w:b/>
          <w:sz w:val="24"/>
          <w:szCs w:val="24"/>
          <w:lang w:val="es-ES"/>
        </w:rPr>
        <w:tab/>
        <w:t>69.00</w:t>
      </w:r>
      <w:r w:rsidRPr="003435C6">
        <w:rPr>
          <w:b/>
          <w:sz w:val="24"/>
          <w:szCs w:val="24"/>
          <w:lang w:val="es-ES"/>
        </w:rPr>
        <w:tab/>
      </w:r>
    </w:p>
    <w:p w:rsidR="00482C52" w:rsidRDefault="00482C52" w:rsidP="00482C52">
      <w:pPr>
        <w:spacing w:after="200" w:line="276" w:lineRule="auto"/>
        <w:jc w:val="left"/>
        <w:rPr>
          <w:b/>
          <w:sz w:val="24"/>
          <w:szCs w:val="24"/>
        </w:rPr>
      </w:pPr>
      <w:r>
        <w:rPr>
          <w:b/>
          <w:sz w:val="24"/>
          <w:szCs w:val="24"/>
        </w:rPr>
        <w:t>Ejemplo 2</w:t>
      </w:r>
    </w:p>
    <w:p w:rsidR="00482C52" w:rsidRDefault="00482C52" w:rsidP="00482C52">
      <w:pPr>
        <w:spacing w:after="200" w:line="276" w:lineRule="auto"/>
        <w:jc w:val="center"/>
        <w:rPr>
          <w:b/>
          <w:sz w:val="24"/>
          <w:szCs w:val="24"/>
        </w:rPr>
      </w:pPr>
      <w:r w:rsidRPr="0030006D">
        <w:rPr>
          <w:noProof/>
          <w:lang w:eastAsia="es-CR"/>
        </w:rPr>
        <w:lastRenderedPageBreak/>
        <w:drawing>
          <wp:inline distT="0" distB="0" distL="0" distR="0" wp14:anchorId="02604FE9" wp14:editId="43E65D7C">
            <wp:extent cx="3477172" cy="22860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7172" cy="2286000"/>
                    </a:xfrm>
                    <a:prstGeom prst="rect">
                      <a:avLst/>
                    </a:prstGeom>
                    <a:noFill/>
                    <a:ln>
                      <a:noFill/>
                    </a:ln>
                  </pic:spPr>
                </pic:pic>
              </a:graphicData>
            </a:graphic>
          </wp:inline>
        </w:drawing>
      </w:r>
    </w:p>
    <w:p w:rsidR="00482C52" w:rsidRDefault="00482C52" w:rsidP="00482C52">
      <w:pPr>
        <w:ind w:left="851"/>
        <w:rPr>
          <w:sz w:val="24"/>
          <w:szCs w:val="24"/>
        </w:rPr>
      </w:pPr>
      <w:r w:rsidRPr="00051E47">
        <w:rPr>
          <w:b/>
          <w:sz w:val="24"/>
          <w:szCs w:val="24"/>
        </w:rPr>
        <w:t>ESTADO DE CAMBIO</w:t>
      </w:r>
      <w:r>
        <w:rPr>
          <w:b/>
          <w:sz w:val="24"/>
          <w:szCs w:val="24"/>
        </w:rPr>
        <w:t>S</w:t>
      </w:r>
      <w:r w:rsidRPr="00051E47">
        <w:rPr>
          <w:b/>
          <w:sz w:val="24"/>
          <w:szCs w:val="24"/>
        </w:rPr>
        <w:t xml:space="preserve"> EN EL PATRIMONIO</w:t>
      </w:r>
    </w:p>
    <w:p w:rsidR="00482C52" w:rsidRDefault="00482C52" w:rsidP="00482C52">
      <w:pPr>
        <w:ind w:left="851"/>
        <w:rPr>
          <w:sz w:val="24"/>
          <w:szCs w:val="24"/>
        </w:rPr>
      </w:pPr>
    </w:p>
    <w:p w:rsidR="00482C52" w:rsidRPr="00051E47" w:rsidRDefault="00482C52" w:rsidP="00482C52">
      <w:pPr>
        <w:ind w:left="851"/>
        <w:rPr>
          <w:sz w:val="24"/>
          <w:szCs w:val="24"/>
        </w:rPr>
      </w:pPr>
      <w:r w:rsidRPr="00051E47">
        <w:rPr>
          <w:sz w:val="24"/>
          <w:szCs w:val="24"/>
        </w:rPr>
        <w:t>Su objetivo es mostrar los cambios en la inversión de los accionistas o dueños de la Empresa, o sea, el capital contable.</w:t>
      </w:r>
    </w:p>
    <w:p w:rsidR="00482C52" w:rsidRPr="00396F32" w:rsidRDefault="00482C52" w:rsidP="00482C52">
      <w:pPr>
        <w:ind w:left="851"/>
        <w:jc w:val="center"/>
        <w:rPr>
          <w:b/>
          <w:i/>
          <w:sz w:val="24"/>
          <w:szCs w:val="24"/>
        </w:rPr>
      </w:pPr>
    </w:p>
    <w:p w:rsidR="00482C52" w:rsidRDefault="00482C52" w:rsidP="00482C52">
      <w:pPr>
        <w:ind w:left="851"/>
        <w:jc w:val="center"/>
        <w:rPr>
          <w:b/>
          <w:i/>
          <w:sz w:val="24"/>
          <w:szCs w:val="24"/>
          <w:lang w:val="es-ES"/>
        </w:rPr>
      </w:pPr>
    </w:p>
    <w:p w:rsidR="00482C52" w:rsidRDefault="00482C52" w:rsidP="00482C52">
      <w:pPr>
        <w:spacing w:after="200" w:line="276" w:lineRule="auto"/>
        <w:jc w:val="center"/>
        <w:rPr>
          <w:b/>
          <w:sz w:val="24"/>
          <w:szCs w:val="24"/>
        </w:rPr>
      </w:pPr>
      <w:r w:rsidRPr="0016687C">
        <w:rPr>
          <w:noProof/>
          <w:lang w:eastAsia="es-CR"/>
        </w:rPr>
        <w:drawing>
          <wp:inline distT="0" distB="0" distL="0" distR="0" wp14:anchorId="779D2E98" wp14:editId="6411782D">
            <wp:extent cx="4543425" cy="19431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3425" cy="1943100"/>
                    </a:xfrm>
                    <a:prstGeom prst="rect">
                      <a:avLst/>
                    </a:prstGeom>
                    <a:noFill/>
                    <a:ln>
                      <a:noFill/>
                    </a:ln>
                  </pic:spPr>
                </pic:pic>
              </a:graphicData>
            </a:graphic>
          </wp:inline>
        </w:drawing>
      </w:r>
    </w:p>
    <w:p w:rsidR="00482C52" w:rsidRDefault="00482C52" w:rsidP="00482C52">
      <w:pPr>
        <w:spacing w:after="200" w:line="276" w:lineRule="auto"/>
        <w:jc w:val="center"/>
        <w:rPr>
          <w:b/>
          <w:sz w:val="24"/>
          <w:szCs w:val="24"/>
        </w:rPr>
      </w:pPr>
    </w:p>
    <w:p w:rsidR="00482C52" w:rsidRPr="0016687C" w:rsidRDefault="00482C52" w:rsidP="00482C52">
      <w:pPr>
        <w:spacing w:after="200" w:line="276" w:lineRule="auto"/>
        <w:jc w:val="left"/>
        <w:rPr>
          <w:b/>
          <w:i/>
          <w:sz w:val="24"/>
          <w:szCs w:val="24"/>
          <w:lang w:val="es-ES"/>
        </w:rPr>
      </w:pPr>
      <w:r w:rsidRPr="009E2628">
        <w:rPr>
          <w:b/>
          <w:sz w:val="24"/>
          <w:szCs w:val="24"/>
        </w:rPr>
        <w:t>ESTADO DE SITUACIÓN FINANCIERA O BALANCE GENERAL</w:t>
      </w:r>
    </w:p>
    <w:p w:rsidR="00482C52" w:rsidRDefault="00482C52" w:rsidP="00482C52">
      <w:pPr>
        <w:rPr>
          <w:sz w:val="24"/>
          <w:szCs w:val="24"/>
        </w:rPr>
      </w:pPr>
    </w:p>
    <w:p w:rsidR="00482C52" w:rsidRPr="009E2628" w:rsidRDefault="00482C52" w:rsidP="00482C52">
      <w:pPr>
        <w:rPr>
          <w:sz w:val="24"/>
          <w:szCs w:val="24"/>
        </w:rPr>
      </w:pPr>
      <w:r w:rsidRPr="009E2628">
        <w:rPr>
          <w:sz w:val="24"/>
          <w:szCs w:val="24"/>
        </w:rPr>
        <w:t>Muestra información útil para la toma de decisiones relativas a inversión y financiamiento.  Aquí se muestran los saldos de las cuentas de activo, pasivo y Capital contable.</w:t>
      </w:r>
    </w:p>
    <w:p w:rsidR="00482C52" w:rsidRDefault="00482C52" w:rsidP="00482C52">
      <w:pPr>
        <w:ind w:left="851"/>
        <w:rPr>
          <w:sz w:val="24"/>
          <w:szCs w:val="24"/>
        </w:rPr>
      </w:pPr>
    </w:p>
    <w:p w:rsidR="00482C52" w:rsidRPr="005A1F4C" w:rsidRDefault="00482C52" w:rsidP="00482C52">
      <w:pPr>
        <w:ind w:left="851"/>
        <w:rPr>
          <w:sz w:val="20"/>
          <w:szCs w:val="24"/>
        </w:rPr>
      </w:pPr>
    </w:p>
    <w:p w:rsidR="00482C52" w:rsidRDefault="00482C52" w:rsidP="00482C52">
      <w:pPr>
        <w:ind w:left="851" w:hanging="709"/>
        <w:rPr>
          <w:b/>
          <w:i/>
          <w:sz w:val="20"/>
          <w:szCs w:val="24"/>
          <w:lang w:val="es-ES"/>
        </w:rPr>
      </w:pPr>
      <w:r w:rsidRPr="0016687C">
        <w:rPr>
          <w:noProof/>
          <w:lang w:eastAsia="es-CR"/>
        </w:rPr>
        <w:lastRenderedPageBreak/>
        <w:drawing>
          <wp:inline distT="0" distB="0" distL="0" distR="0" wp14:anchorId="0D3C330A" wp14:editId="597EAE32">
            <wp:extent cx="5941060" cy="2089164"/>
            <wp:effectExtent l="0" t="0" r="2540" b="635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2089164"/>
                    </a:xfrm>
                    <a:prstGeom prst="rect">
                      <a:avLst/>
                    </a:prstGeom>
                    <a:noFill/>
                    <a:ln>
                      <a:noFill/>
                    </a:ln>
                  </pic:spPr>
                </pic:pic>
              </a:graphicData>
            </a:graphic>
          </wp:inline>
        </w:drawing>
      </w:r>
    </w:p>
    <w:p w:rsidR="00482C52" w:rsidRPr="00051E47" w:rsidRDefault="00482C52" w:rsidP="00482C52">
      <w:pPr>
        <w:ind w:left="851"/>
        <w:rPr>
          <w:sz w:val="24"/>
          <w:szCs w:val="24"/>
          <w:lang w:val="es-ES"/>
        </w:rPr>
      </w:pPr>
      <w:r>
        <w:rPr>
          <w:sz w:val="24"/>
          <w:szCs w:val="24"/>
          <w:lang w:val="es-ES"/>
        </w:rPr>
        <w:tab/>
      </w:r>
    </w:p>
    <w:p w:rsidR="00482C52" w:rsidRDefault="00482C52" w:rsidP="00482C52">
      <w:pPr>
        <w:spacing w:after="200" w:line="276" w:lineRule="auto"/>
        <w:jc w:val="left"/>
        <w:rPr>
          <w:sz w:val="24"/>
          <w:szCs w:val="24"/>
        </w:rPr>
      </w:pPr>
    </w:p>
    <w:p w:rsidR="00482C52" w:rsidRDefault="00482C52" w:rsidP="00482C52">
      <w:pPr>
        <w:ind w:left="851"/>
        <w:rPr>
          <w:sz w:val="20"/>
          <w:szCs w:val="20"/>
        </w:rPr>
      </w:pPr>
    </w:p>
    <w:p w:rsidR="00482C52" w:rsidRDefault="00482C52" w:rsidP="00482C52">
      <w:pPr>
        <w:ind w:left="851"/>
        <w:rPr>
          <w:sz w:val="20"/>
          <w:szCs w:val="20"/>
        </w:rPr>
      </w:pPr>
    </w:p>
    <w:p w:rsidR="00482C52" w:rsidRDefault="00482C52" w:rsidP="00482C52">
      <w:pPr>
        <w:ind w:left="851"/>
        <w:jc w:val="left"/>
        <w:rPr>
          <w:b/>
          <w:sz w:val="28"/>
          <w:szCs w:val="32"/>
          <w:u w:val="single"/>
        </w:rPr>
      </w:pPr>
    </w:p>
    <w:p w:rsidR="00482C52" w:rsidRDefault="00482C52" w:rsidP="00482C52">
      <w:pPr>
        <w:ind w:left="851"/>
        <w:jc w:val="left"/>
        <w:rPr>
          <w:b/>
          <w:sz w:val="28"/>
          <w:szCs w:val="32"/>
          <w:u w:val="single"/>
        </w:rPr>
      </w:pPr>
    </w:p>
    <w:p w:rsidR="00482C52" w:rsidRDefault="00482C52" w:rsidP="00482C52">
      <w:pPr>
        <w:ind w:left="851"/>
        <w:jc w:val="left"/>
        <w:rPr>
          <w:b/>
          <w:sz w:val="28"/>
          <w:szCs w:val="32"/>
          <w:u w:val="single"/>
        </w:rPr>
      </w:pPr>
    </w:p>
    <w:p w:rsidR="00482C52" w:rsidRPr="00DC4B03" w:rsidRDefault="00482C52" w:rsidP="00482C52">
      <w:pPr>
        <w:ind w:left="851"/>
        <w:jc w:val="left"/>
        <w:rPr>
          <w:b/>
          <w:sz w:val="28"/>
          <w:szCs w:val="32"/>
          <w:u w:val="single"/>
        </w:rPr>
      </w:pPr>
      <w:r w:rsidRPr="00DC4B03">
        <w:rPr>
          <w:b/>
          <w:sz w:val="28"/>
          <w:szCs w:val="32"/>
          <w:u w:val="single"/>
        </w:rPr>
        <w:t>PROPIEDAD PLANTA Y EQUIPO.</w:t>
      </w:r>
    </w:p>
    <w:p w:rsidR="00482C52" w:rsidRPr="00D645C0" w:rsidRDefault="00482C52" w:rsidP="00482C52">
      <w:pPr>
        <w:ind w:left="851"/>
        <w:rPr>
          <w:sz w:val="24"/>
          <w:szCs w:val="24"/>
        </w:rPr>
      </w:pPr>
    </w:p>
    <w:p w:rsidR="00482C52" w:rsidRPr="00702784" w:rsidRDefault="00482C52" w:rsidP="00482C52">
      <w:pPr>
        <w:rPr>
          <w:sz w:val="24"/>
          <w:szCs w:val="24"/>
        </w:rPr>
      </w:pPr>
      <w:r w:rsidRPr="00702784">
        <w:rPr>
          <w:sz w:val="24"/>
          <w:szCs w:val="24"/>
        </w:rPr>
        <w:t>Los activos tangibles que relativamente son permanente, y se necesitan para la producción o la venta de mercancías o de servicios, se denominan bienes, propiedad planta y equipo o activos fijos.</w:t>
      </w:r>
    </w:p>
    <w:p w:rsidR="00482C52" w:rsidRPr="00702784" w:rsidRDefault="00482C52" w:rsidP="00482C52">
      <w:pPr>
        <w:ind w:left="851"/>
        <w:rPr>
          <w:sz w:val="24"/>
          <w:szCs w:val="24"/>
        </w:rPr>
      </w:pPr>
    </w:p>
    <w:p w:rsidR="00482C52" w:rsidRPr="00702784" w:rsidRDefault="00482C52" w:rsidP="00482C52">
      <w:pPr>
        <w:rPr>
          <w:sz w:val="24"/>
          <w:szCs w:val="24"/>
        </w:rPr>
      </w:pPr>
      <w:r w:rsidRPr="00702784">
        <w:rPr>
          <w:sz w:val="24"/>
          <w:szCs w:val="24"/>
        </w:rPr>
        <w:t>Los activos fijos tienen por objeto el uso o usufructo de ellos, la producción de artículos para su venta o uso de la misma y la prestación de servicios para sus clientes.</w:t>
      </w:r>
    </w:p>
    <w:p w:rsidR="00482C52" w:rsidRPr="00702784" w:rsidRDefault="00482C52" w:rsidP="00482C52">
      <w:pPr>
        <w:ind w:left="851"/>
        <w:rPr>
          <w:sz w:val="24"/>
          <w:szCs w:val="24"/>
        </w:rPr>
      </w:pPr>
    </w:p>
    <w:p w:rsidR="00482C52" w:rsidRPr="00702784" w:rsidRDefault="00482C52" w:rsidP="00482C52">
      <w:pPr>
        <w:ind w:left="851"/>
        <w:rPr>
          <w:sz w:val="24"/>
          <w:szCs w:val="24"/>
        </w:rPr>
      </w:pPr>
      <w:r w:rsidRPr="00702784">
        <w:rPr>
          <w:sz w:val="24"/>
          <w:szCs w:val="24"/>
        </w:rPr>
        <w:t>NORMAS INTERNACIONALES DE CONTABILIDAD.</w:t>
      </w:r>
    </w:p>
    <w:p w:rsidR="00482C52" w:rsidRPr="00702784" w:rsidRDefault="00482C52" w:rsidP="00482C52">
      <w:pPr>
        <w:ind w:left="851"/>
        <w:rPr>
          <w:b/>
          <w:sz w:val="24"/>
          <w:szCs w:val="24"/>
          <w:u w:val="single"/>
        </w:rPr>
      </w:pPr>
      <w:r w:rsidRPr="00702784">
        <w:rPr>
          <w:b/>
          <w:sz w:val="24"/>
          <w:szCs w:val="24"/>
          <w:u w:val="single"/>
        </w:rPr>
        <w:t xml:space="preserve">NIC 16 Y </w:t>
      </w:r>
      <w:proofErr w:type="gramStart"/>
      <w:r w:rsidRPr="00702784">
        <w:rPr>
          <w:b/>
          <w:sz w:val="24"/>
          <w:szCs w:val="24"/>
          <w:u w:val="single"/>
        </w:rPr>
        <w:t>36 .</w:t>
      </w:r>
      <w:proofErr w:type="gramEnd"/>
    </w:p>
    <w:p w:rsidR="00482C52" w:rsidRPr="00702784" w:rsidRDefault="00482C52" w:rsidP="00482C52">
      <w:pPr>
        <w:ind w:left="851"/>
        <w:rPr>
          <w:sz w:val="24"/>
          <w:szCs w:val="24"/>
        </w:rPr>
      </w:pPr>
    </w:p>
    <w:p w:rsidR="00482C52" w:rsidRPr="00702784" w:rsidRDefault="00482C52" w:rsidP="00482C52">
      <w:pPr>
        <w:rPr>
          <w:sz w:val="24"/>
          <w:szCs w:val="24"/>
        </w:rPr>
      </w:pPr>
      <w:r w:rsidRPr="00702784">
        <w:rPr>
          <w:sz w:val="24"/>
          <w:szCs w:val="24"/>
        </w:rPr>
        <w:t>Las propiedades, planta y equipo son los activos tangibles que posee una empresa para su uso en la producción o suministro de bienes y servicios.</w:t>
      </w:r>
    </w:p>
    <w:p w:rsidR="00482C52" w:rsidRPr="00702784" w:rsidRDefault="00482C52" w:rsidP="00482C52">
      <w:pPr>
        <w:ind w:left="851"/>
        <w:rPr>
          <w:sz w:val="24"/>
          <w:szCs w:val="24"/>
        </w:rPr>
      </w:pPr>
    </w:p>
    <w:p w:rsidR="00482C52" w:rsidRDefault="00482C52" w:rsidP="00482C52">
      <w:pPr>
        <w:ind w:left="851"/>
        <w:rPr>
          <w:sz w:val="24"/>
          <w:szCs w:val="24"/>
        </w:rPr>
      </w:pPr>
    </w:p>
    <w:p w:rsidR="00482C52" w:rsidRDefault="00482C52" w:rsidP="00482C52">
      <w:pPr>
        <w:ind w:left="851"/>
        <w:rPr>
          <w:sz w:val="24"/>
          <w:szCs w:val="24"/>
        </w:rPr>
      </w:pPr>
    </w:p>
    <w:p w:rsidR="00482C52" w:rsidRPr="00820135" w:rsidRDefault="00482C52" w:rsidP="00482C52">
      <w:pPr>
        <w:ind w:left="851"/>
        <w:rPr>
          <w:b/>
          <w:sz w:val="24"/>
          <w:szCs w:val="24"/>
          <w:u w:val="single"/>
        </w:rPr>
      </w:pPr>
      <w:r w:rsidRPr="00820135">
        <w:rPr>
          <w:b/>
          <w:sz w:val="24"/>
          <w:szCs w:val="24"/>
          <w:u w:val="single"/>
        </w:rPr>
        <w:t>COSTO DE LOS ACTIVOS FIJOS:</w:t>
      </w:r>
    </w:p>
    <w:p w:rsidR="00482C52" w:rsidRPr="00702784" w:rsidRDefault="00482C52" w:rsidP="00482C52">
      <w:pPr>
        <w:ind w:left="851"/>
        <w:rPr>
          <w:sz w:val="24"/>
          <w:szCs w:val="24"/>
        </w:rPr>
      </w:pPr>
    </w:p>
    <w:p w:rsidR="00482C52" w:rsidRPr="00702784" w:rsidRDefault="00482C52" w:rsidP="00482C52">
      <w:pPr>
        <w:rPr>
          <w:sz w:val="24"/>
          <w:szCs w:val="24"/>
        </w:rPr>
      </w:pPr>
      <w:r w:rsidRPr="00702784">
        <w:rPr>
          <w:sz w:val="24"/>
          <w:szCs w:val="24"/>
        </w:rPr>
        <w:t xml:space="preserve">Las inversiones de activos fijos según el Marco Conceptual, deben </w:t>
      </w:r>
      <w:r>
        <w:rPr>
          <w:sz w:val="24"/>
          <w:szCs w:val="24"/>
        </w:rPr>
        <w:t>registrarse</w:t>
      </w:r>
      <w:r w:rsidRPr="00702784">
        <w:rPr>
          <w:sz w:val="24"/>
          <w:szCs w:val="24"/>
        </w:rPr>
        <w:t xml:space="preserve"> al costo de adquisición</w:t>
      </w:r>
      <w:proofErr w:type="gramStart"/>
      <w:r w:rsidRPr="00702784">
        <w:rPr>
          <w:sz w:val="24"/>
          <w:szCs w:val="24"/>
        </w:rPr>
        <w:t>,  al</w:t>
      </w:r>
      <w:proofErr w:type="gramEnd"/>
      <w:r w:rsidRPr="00702784">
        <w:rPr>
          <w:sz w:val="24"/>
          <w:szCs w:val="24"/>
        </w:rPr>
        <w:t xml:space="preserve"> de construcción o equivalente.</w:t>
      </w:r>
    </w:p>
    <w:p w:rsidR="00482C52" w:rsidRPr="00702784" w:rsidRDefault="00482C52" w:rsidP="00482C52">
      <w:pPr>
        <w:ind w:left="851"/>
        <w:rPr>
          <w:sz w:val="24"/>
          <w:szCs w:val="24"/>
        </w:rPr>
      </w:pPr>
    </w:p>
    <w:p w:rsidR="00482C52" w:rsidRPr="00702784" w:rsidRDefault="00482C52" w:rsidP="00482C52">
      <w:pPr>
        <w:rPr>
          <w:sz w:val="24"/>
          <w:szCs w:val="24"/>
        </w:rPr>
      </w:pPr>
      <w:r w:rsidRPr="00702784">
        <w:rPr>
          <w:sz w:val="24"/>
          <w:szCs w:val="24"/>
        </w:rPr>
        <w:t>Este costo incluye el precio neto pagado, más todos los gastos necesarios para tener el activo operando (impuestos, comisiones, gastos de instalación, fletes, derechos, seguros, etc.)</w:t>
      </w:r>
    </w:p>
    <w:p w:rsidR="00482C52" w:rsidRPr="00702784" w:rsidRDefault="00482C52" w:rsidP="00482C52">
      <w:pPr>
        <w:ind w:left="851"/>
        <w:rPr>
          <w:sz w:val="24"/>
          <w:szCs w:val="24"/>
        </w:rPr>
      </w:pPr>
    </w:p>
    <w:p w:rsidR="00482C52" w:rsidRPr="00702784" w:rsidRDefault="00482C52" w:rsidP="00482C52">
      <w:pPr>
        <w:ind w:left="851"/>
        <w:rPr>
          <w:sz w:val="24"/>
          <w:szCs w:val="24"/>
        </w:rPr>
      </w:pPr>
      <w:r w:rsidRPr="00702784">
        <w:rPr>
          <w:sz w:val="24"/>
          <w:szCs w:val="24"/>
        </w:rPr>
        <w:t>Precio de compra menos descuentos.</w:t>
      </w:r>
    </w:p>
    <w:p w:rsidR="00482C52" w:rsidRPr="00702784" w:rsidRDefault="00482C52" w:rsidP="00482C52">
      <w:pPr>
        <w:ind w:left="851"/>
        <w:rPr>
          <w:sz w:val="24"/>
          <w:szCs w:val="24"/>
        </w:rPr>
      </w:pPr>
      <w:r w:rsidRPr="00702784">
        <w:rPr>
          <w:sz w:val="24"/>
          <w:szCs w:val="24"/>
        </w:rPr>
        <w:lastRenderedPageBreak/>
        <w:t>Más:</w:t>
      </w:r>
      <w:r w:rsidRPr="00702784">
        <w:rPr>
          <w:sz w:val="24"/>
          <w:szCs w:val="24"/>
        </w:rPr>
        <w:tab/>
        <w:t>fletes, seguros, ensamble.</w:t>
      </w:r>
    </w:p>
    <w:p w:rsidR="00482C52" w:rsidRPr="00702784" w:rsidRDefault="00482C52" w:rsidP="00482C52">
      <w:pPr>
        <w:ind w:left="851"/>
        <w:rPr>
          <w:sz w:val="24"/>
          <w:szCs w:val="24"/>
        </w:rPr>
      </w:pPr>
      <w:r w:rsidRPr="00702784">
        <w:rPr>
          <w:sz w:val="24"/>
          <w:szCs w:val="24"/>
        </w:rPr>
        <w:t>Más:</w:t>
      </w:r>
      <w:r w:rsidRPr="00702784">
        <w:rPr>
          <w:sz w:val="24"/>
          <w:szCs w:val="24"/>
        </w:rPr>
        <w:tab/>
        <w:t>costo de la base o cimientos (instalación)</w:t>
      </w:r>
    </w:p>
    <w:p w:rsidR="00482C52" w:rsidRPr="00702784" w:rsidRDefault="00482C52" w:rsidP="00482C52">
      <w:pPr>
        <w:ind w:left="851"/>
        <w:rPr>
          <w:sz w:val="24"/>
          <w:szCs w:val="24"/>
        </w:rPr>
      </w:pPr>
      <w:r w:rsidRPr="00702784">
        <w:rPr>
          <w:sz w:val="24"/>
          <w:szCs w:val="24"/>
        </w:rPr>
        <w:t>Más:</w:t>
      </w:r>
      <w:r w:rsidRPr="00702784">
        <w:rPr>
          <w:sz w:val="24"/>
          <w:szCs w:val="24"/>
        </w:rPr>
        <w:tab/>
        <w:t>Costo de reparaciones, readaptaciones o reacondicionamientos (acondicionamiento)</w:t>
      </w:r>
    </w:p>
    <w:p w:rsidR="00482C52" w:rsidRPr="00702784" w:rsidRDefault="00482C52" w:rsidP="00482C52">
      <w:pPr>
        <w:ind w:left="851"/>
        <w:rPr>
          <w:sz w:val="24"/>
          <w:szCs w:val="24"/>
        </w:rPr>
      </w:pPr>
      <w:r w:rsidRPr="00702784">
        <w:rPr>
          <w:sz w:val="24"/>
          <w:szCs w:val="24"/>
        </w:rPr>
        <w:t>Más:</w:t>
      </w:r>
      <w:r w:rsidRPr="00702784">
        <w:rPr>
          <w:sz w:val="24"/>
          <w:szCs w:val="24"/>
        </w:rPr>
        <w:tab/>
        <w:t>Costo de conexiones eléctricas y ajustes.</w:t>
      </w:r>
    </w:p>
    <w:p w:rsidR="00482C52" w:rsidRPr="00702784" w:rsidRDefault="00482C52" w:rsidP="00482C52">
      <w:pPr>
        <w:ind w:left="851"/>
        <w:rPr>
          <w:sz w:val="24"/>
          <w:szCs w:val="24"/>
        </w:rPr>
      </w:pPr>
      <w:proofErr w:type="spellStart"/>
      <w:r w:rsidRPr="00702784">
        <w:rPr>
          <w:sz w:val="24"/>
          <w:szCs w:val="24"/>
        </w:rPr>
        <w:t>Mas</w:t>
      </w:r>
      <w:proofErr w:type="spellEnd"/>
      <w:r w:rsidRPr="00702784">
        <w:rPr>
          <w:sz w:val="24"/>
          <w:szCs w:val="24"/>
        </w:rPr>
        <w:t>:</w:t>
      </w:r>
      <w:r w:rsidRPr="00702784">
        <w:rPr>
          <w:sz w:val="24"/>
          <w:szCs w:val="24"/>
        </w:rPr>
        <w:tab/>
        <w:t>Costo de permisos del transporte.</w:t>
      </w:r>
    </w:p>
    <w:p w:rsidR="00482C52" w:rsidRDefault="00482C52" w:rsidP="00482C52">
      <w:pPr>
        <w:ind w:left="851"/>
        <w:rPr>
          <w:sz w:val="24"/>
          <w:szCs w:val="24"/>
        </w:rPr>
      </w:pPr>
    </w:p>
    <w:p w:rsidR="00482C52" w:rsidRPr="00702784" w:rsidRDefault="00482C52" w:rsidP="00482C52">
      <w:pPr>
        <w:ind w:left="851"/>
        <w:rPr>
          <w:sz w:val="24"/>
          <w:szCs w:val="24"/>
        </w:rPr>
      </w:pPr>
      <w:r w:rsidRPr="00702784">
        <w:rPr>
          <w:b/>
          <w:sz w:val="24"/>
          <w:szCs w:val="24"/>
        </w:rPr>
        <w:t>Costo de Construcción</w:t>
      </w:r>
      <w:r w:rsidRPr="00702784">
        <w:rPr>
          <w:sz w:val="24"/>
          <w:szCs w:val="24"/>
        </w:rPr>
        <w:t>:</w:t>
      </w:r>
    </w:p>
    <w:p w:rsidR="00482C52" w:rsidRPr="00702784" w:rsidRDefault="00482C52" w:rsidP="00482C52">
      <w:pPr>
        <w:ind w:left="851"/>
        <w:rPr>
          <w:sz w:val="24"/>
          <w:szCs w:val="24"/>
        </w:rPr>
      </w:pPr>
      <w:r w:rsidRPr="00702784">
        <w:rPr>
          <w:sz w:val="24"/>
          <w:szCs w:val="24"/>
          <w:u w:val="single"/>
        </w:rPr>
        <w:t>Costos de fabricación directos</w:t>
      </w:r>
      <w:r w:rsidRPr="00702784">
        <w:rPr>
          <w:sz w:val="24"/>
          <w:szCs w:val="24"/>
        </w:rPr>
        <w:t xml:space="preserve"> (materiales y mano de obra)</w:t>
      </w:r>
    </w:p>
    <w:p w:rsidR="00482C52" w:rsidRPr="00702784" w:rsidRDefault="00482C52" w:rsidP="00482C52">
      <w:pPr>
        <w:ind w:left="851"/>
        <w:rPr>
          <w:sz w:val="24"/>
          <w:szCs w:val="24"/>
        </w:rPr>
      </w:pPr>
    </w:p>
    <w:p w:rsidR="00482C52" w:rsidRPr="00702784" w:rsidRDefault="00482C52" w:rsidP="00482C52">
      <w:pPr>
        <w:ind w:left="851"/>
        <w:rPr>
          <w:sz w:val="24"/>
          <w:szCs w:val="24"/>
        </w:rPr>
      </w:pPr>
      <w:r w:rsidRPr="00702784">
        <w:rPr>
          <w:sz w:val="24"/>
          <w:szCs w:val="24"/>
          <w:u w:val="single"/>
        </w:rPr>
        <w:t>Indirectos</w:t>
      </w:r>
      <w:r w:rsidRPr="00702784">
        <w:rPr>
          <w:sz w:val="24"/>
          <w:szCs w:val="24"/>
        </w:rPr>
        <w:t xml:space="preserve"> (calefacción, electricidad, honorarios, gastos de diseño, permisos y seguros, supervisión y administración, impuestos, gastos originados por préstamos para este fin, honorarios, gastos legales)</w:t>
      </w:r>
    </w:p>
    <w:p w:rsidR="00482C52" w:rsidRPr="00702784" w:rsidRDefault="00482C52" w:rsidP="00482C52">
      <w:pPr>
        <w:ind w:left="851"/>
        <w:rPr>
          <w:sz w:val="24"/>
          <w:szCs w:val="24"/>
        </w:rPr>
      </w:pPr>
    </w:p>
    <w:p w:rsidR="00482C52" w:rsidRPr="00702784" w:rsidRDefault="00482C52" w:rsidP="00482C52">
      <w:pPr>
        <w:ind w:left="851"/>
        <w:rPr>
          <w:sz w:val="24"/>
          <w:szCs w:val="24"/>
        </w:rPr>
      </w:pPr>
      <w:r w:rsidRPr="00702784">
        <w:rPr>
          <w:b/>
          <w:sz w:val="24"/>
          <w:szCs w:val="24"/>
        </w:rPr>
        <w:t>Costo de terreno</w:t>
      </w:r>
      <w:r w:rsidRPr="00702784">
        <w:rPr>
          <w:sz w:val="24"/>
          <w:szCs w:val="24"/>
        </w:rPr>
        <w:t>:</w:t>
      </w:r>
    </w:p>
    <w:p w:rsidR="00482C52" w:rsidRPr="00702784" w:rsidRDefault="00482C52" w:rsidP="00482C52">
      <w:pPr>
        <w:ind w:left="851"/>
        <w:rPr>
          <w:sz w:val="24"/>
          <w:szCs w:val="24"/>
        </w:rPr>
      </w:pPr>
      <w:r w:rsidRPr="00702784">
        <w:rPr>
          <w:sz w:val="24"/>
          <w:szCs w:val="24"/>
        </w:rPr>
        <w:t>Precio de adquisición pagado por el terreno.</w:t>
      </w:r>
    </w:p>
    <w:p w:rsidR="00482C52" w:rsidRPr="00702784" w:rsidRDefault="00482C52" w:rsidP="00482C52">
      <w:pPr>
        <w:ind w:left="851"/>
        <w:rPr>
          <w:sz w:val="24"/>
          <w:szCs w:val="24"/>
        </w:rPr>
      </w:pPr>
      <w:r>
        <w:rPr>
          <w:sz w:val="24"/>
          <w:szCs w:val="24"/>
        </w:rPr>
        <w:t xml:space="preserve">Más: </w:t>
      </w:r>
      <w:r w:rsidRPr="00702784">
        <w:rPr>
          <w:sz w:val="24"/>
          <w:szCs w:val="24"/>
        </w:rPr>
        <w:t>comisiones pagadas a corredores.</w:t>
      </w:r>
    </w:p>
    <w:p w:rsidR="00482C52" w:rsidRPr="00702784" w:rsidRDefault="00482C52" w:rsidP="00482C52">
      <w:pPr>
        <w:ind w:left="851"/>
        <w:rPr>
          <w:sz w:val="24"/>
          <w:szCs w:val="24"/>
        </w:rPr>
      </w:pPr>
      <w:r w:rsidRPr="00702784">
        <w:rPr>
          <w:sz w:val="24"/>
          <w:szCs w:val="24"/>
        </w:rPr>
        <w:t xml:space="preserve">Más: </w:t>
      </w:r>
      <w:r w:rsidRPr="00702784">
        <w:rPr>
          <w:sz w:val="24"/>
          <w:szCs w:val="24"/>
        </w:rPr>
        <w:tab/>
        <w:t>gastos de escrituras y legales.</w:t>
      </w:r>
    </w:p>
    <w:p w:rsidR="00482C52" w:rsidRPr="00702784" w:rsidRDefault="00482C52" w:rsidP="00482C52">
      <w:pPr>
        <w:ind w:left="851"/>
        <w:rPr>
          <w:sz w:val="24"/>
          <w:szCs w:val="24"/>
        </w:rPr>
      </w:pPr>
      <w:r>
        <w:rPr>
          <w:sz w:val="24"/>
          <w:szCs w:val="24"/>
        </w:rPr>
        <w:t xml:space="preserve">Más: </w:t>
      </w:r>
      <w:r w:rsidRPr="00702784">
        <w:rPr>
          <w:sz w:val="24"/>
          <w:szCs w:val="24"/>
        </w:rPr>
        <w:t>honorarios y gastos notariales.</w:t>
      </w:r>
    </w:p>
    <w:p w:rsidR="00482C52" w:rsidRPr="00702784" w:rsidRDefault="00482C52" w:rsidP="00482C52">
      <w:pPr>
        <w:ind w:left="851"/>
        <w:rPr>
          <w:sz w:val="24"/>
          <w:szCs w:val="24"/>
        </w:rPr>
      </w:pPr>
      <w:r>
        <w:rPr>
          <w:sz w:val="24"/>
          <w:szCs w:val="24"/>
        </w:rPr>
        <w:t xml:space="preserve">Más: </w:t>
      </w:r>
      <w:r w:rsidRPr="00702784">
        <w:rPr>
          <w:sz w:val="24"/>
          <w:szCs w:val="24"/>
        </w:rPr>
        <w:t>Costo de medición del terreno, limpieza, nivelación y mejoras.</w:t>
      </w:r>
    </w:p>
    <w:p w:rsidR="00482C52" w:rsidRPr="00702784" w:rsidRDefault="00482C52" w:rsidP="00482C52">
      <w:pPr>
        <w:ind w:left="851"/>
        <w:rPr>
          <w:sz w:val="24"/>
          <w:szCs w:val="24"/>
        </w:rPr>
      </w:pPr>
      <w:r>
        <w:rPr>
          <w:sz w:val="24"/>
          <w:szCs w:val="24"/>
        </w:rPr>
        <w:t xml:space="preserve">Más: </w:t>
      </w:r>
      <w:r w:rsidRPr="00702784">
        <w:rPr>
          <w:sz w:val="24"/>
          <w:szCs w:val="24"/>
        </w:rPr>
        <w:t>Gastos Municipales y costos de demolición</w:t>
      </w:r>
    </w:p>
    <w:p w:rsidR="00482C52" w:rsidRPr="00702784" w:rsidRDefault="00482C52" w:rsidP="00482C52">
      <w:pPr>
        <w:ind w:left="851"/>
        <w:rPr>
          <w:sz w:val="24"/>
          <w:szCs w:val="24"/>
        </w:rPr>
      </w:pPr>
      <w:r w:rsidRPr="00702784">
        <w:rPr>
          <w:sz w:val="24"/>
          <w:szCs w:val="24"/>
        </w:rPr>
        <w:t>Menos: Ingresos por venta de materiales de desecho.</w:t>
      </w:r>
    </w:p>
    <w:p w:rsidR="00482C52" w:rsidRPr="00702784" w:rsidRDefault="00482C52" w:rsidP="00482C52">
      <w:pPr>
        <w:ind w:left="851"/>
        <w:rPr>
          <w:sz w:val="24"/>
          <w:szCs w:val="24"/>
        </w:rPr>
      </w:pPr>
    </w:p>
    <w:p w:rsidR="00482C52" w:rsidRPr="00820135" w:rsidRDefault="00482C52" w:rsidP="00482C52">
      <w:pPr>
        <w:ind w:left="851"/>
        <w:rPr>
          <w:b/>
          <w:sz w:val="24"/>
          <w:szCs w:val="24"/>
        </w:rPr>
      </w:pPr>
      <w:r w:rsidRPr="00820135">
        <w:rPr>
          <w:b/>
          <w:sz w:val="24"/>
          <w:szCs w:val="24"/>
        </w:rPr>
        <w:t>REPARACIONES:</w:t>
      </w:r>
    </w:p>
    <w:p w:rsidR="00482C52" w:rsidRPr="00702784" w:rsidRDefault="00482C52" w:rsidP="00482C52">
      <w:pPr>
        <w:rPr>
          <w:sz w:val="24"/>
          <w:szCs w:val="24"/>
        </w:rPr>
      </w:pPr>
      <w:r w:rsidRPr="00702784">
        <w:rPr>
          <w:sz w:val="24"/>
          <w:szCs w:val="24"/>
        </w:rPr>
        <w:t>Es el mantenimiento normal de un activo fijo y se realizan para mantener el activo en sus condiciones normales de servicio.  Se registran como Gastos de Mantenimiento.</w:t>
      </w:r>
    </w:p>
    <w:p w:rsidR="00482C52" w:rsidRPr="00702784" w:rsidRDefault="00482C52" w:rsidP="00482C52">
      <w:pPr>
        <w:ind w:left="851"/>
        <w:rPr>
          <w:sz w:val="24"/>
          <w:szCs w:val="24"/>
        </w:rPr>
      </w:pPr>
    </w:p>
    <w:p w:rsidR="00482C52" w:rsidRPr="00820135" w:rsidRDefault="00482C52" w:rsidP="00482C52">
      <w:pPr>
        <w:ind w:left="851"/>
        <w:rPr>
          <w:b/>
          <w:sz w:val="24"/>
          <w:szCs w:val="24"/>
        </w:rPr>
      </w:pPr>
      <w:r w:rsidRPr="00820135">
        <w:rPr>
          <w:b/>
          <w:sz w:val="24"/>
          <w:szCs w:val="24"/>
        </w:rPr>
        <w:t>ADAPTACIONES Y MEJORAS:</w:t>
      </w:r>
    </w:p>
    <w:p w:rsidR="00482C52" w:rsidRPr="00702784" w:rsidRDefault="00482C52" w:rsidP="00482C52">
      <w:pPr>
        <w:rPr>
          <w:sz w:val="24"/>
          <w:szCs w:val="24"/>
        </w:rPr>
      </w:pPr>
      <w:r w:rsidRPr="00702784">
        <w:rPr>
          <w:sz w:val="24"/>
          <w:szCs w:val="24"/>
        </w:rPr>
        <w:t>Incrementan su vida útil y aumentan su capacidad o productividad.  Son desembolsos que tiene efecto en el aumento del activo ya existente.  Se carga al activo.</w:t>
      </w:r>
    </w:p>
    <w:p w:rsidR="00482C52" w:rsidRPr="00702784" w:rsidRDefault="00482C52" w:rsidP="00482C52">
      <w:pPr>
        <w:ind w:left="851"/>
        <w:rPr>
          <w:sz w:val="24"/>
          <w:szCs w:val="24"/>
        </w:rPr>
      </w:pPr>
    </w:p>
    <w:p w:rsidR="00482C52" w:rsidRDefault="00482C52" w:rsidP="00482C52">
      <w:pPr>
        <w:ind w:left="851"/>
        <w:rPr>
          <w:sz w:val="24"/>
          <w:szCs w:val="24"/>
        </w:rPr>
      </w:pPr>
    </w:p>
    <w:p w:rsidR="00482C52" w:rsidRPr="00820135" w:rsidRDefault="00482C52" w:rsidP="00482C52">
      <w:pPr>
        <w:ind w:left="851"/>
        <w:rPr>
          <w:b/>
          <w:sz w:val="24"/>
          <w:szCs w:val="24"/>
        </w:rPr>
      </w:pPr>
      <w:r w:rsidRPr="00820135">
        <w:rPr>
          <w:b/>
          <w:sz w:val="24"/>
          <w:szCs w:val="24"/>
        </w:rPr>
        <w:t>VIDA ÚTIL DE UN ACTIVO FIJO:</w:t>
      </w:r>
    </w:p>
    <w:p w:rsidR="00482C52" w:rsidRPr="00702784" w:rsidRDefault="00482C52" w:rsidP="00482C52">
      <w:pPr>
        <w:rPr>
          <w:sz w:val="24"/>
          <w:szCs w:val="24"/>
        </w:rPr>
      </w:pPr>
      <w:r w:rsidRPr="00702784">
        <w:rPr>
          <w:sz w:val="24"/>
          <w:szCs w:val="24"/>
        </w:rPr>
        <w:t>La vida útil es el período en que puede ser utilizado para producir o vender otros activos o servicios.</w:t>
      </w:r>
    </w:p>
    <w:p w:rsidR="00482C52" w:rsidRPr="00702784" w:rsidRDefault="00482C52" w:rsidP="00482C52">
      <w:pPr>
        <w:ind w:left="851"/>
        <w:rPr>
          <w:sz w:val="24"/>
          <w:szCs w:val="24"/>
        </w:rPr>
      </w:pPr>
    </w:p>
    <w:p w:rsidR="00482C52" w:rsidRPr="00702784" w:rsidRDefault="00482C52" w:rsidP="00482C52">
      <w:pPr>
        <w:rPr>
          <w:sz w:val="24"/>
          <w:szCs w:val="24"/>
        </w:rPr>
      </w:pPr>
      <w:r w:rsidRPr="00702784">
        <w:rPr>
          <w:sz w:val="24"/>
          <w:szCs w:val="24"/>
        </w:rPr>
        <w:t>Es difícil de asignar la estimación de vida útil de un activo, para esa razón muchas empresas acuden a las autoridades fiscales donde establecen pautas para llegar a estas estimaciones.</w:t>
      </w:r>
    </w:p>
    <w:p w:rsidR="00482C52" w:rsidRDefault="00482C52" w:rsidP="00482C52">
      <w:pPr>
        <w:ind w:left="851"/>
        <w:rPr>
          <w:sz w:val="24"/>
          <w:szCs w:val="24"/>
        </w:rPr>
      </w:pPr>
    </w:p>
    <w:p w:rsidR="00482C52" w:rsidRPr="00820135" w:rsidRDefault="00482C52" w:rsidP="00482C52">
      <w:pPr>
        <w:ind w:left="851"/>
        <w:rPr>
          <w:b/>
          <w:sz w:val="24"/>
          <w:szCs w:val="24"/>
        </w:rPr>
      </w:pPr>
      <w:r w:rsidRPr="00820135">
        <w:rPr>
          <w:b/>
          <w:sz w:val="24"/>
          <w:szCs w:val="24"/>
        </w:rPr>
        <w:t>VALOR DE DESECHO.</w:t>
      </w:r>
    </w:p>
    <w:p w:rsidR="00482C52" w:rsidRPr="00702784" w:rsidRDefault="00482C52" w:rsidP="00482C52">
      <w:pPr>
        <w:rPr>
          <w:sz w:val="24"/>
          <w:szCs w:val="24"/>
        </w:rPr>
      </w:pPr>
      <w:r w:rsidRPr="00702784">
        <w:rPr>
          <w:sz w:val="24"/>
          <w:szCs w:val="24"/>
        </w:rPr>
        <w:t>El valor residual o de salvamento, es una estimación del valor de un activo fijo al término de su vida útil, también representa el importe que se podrá obtener al momento de venderlo, desecharlo o retirar de servicio.</w:t>
      </w:r>
    </w:p>
    <w:p w:rsidR="00482C52" w:rsidRPr="00702784" w:rsidRDefault="00482C52" w:rsidP="00482C52">
      <w:pPr>
        <w:ind w:left="851"/>
        <w:rPr>
          <w:sz w:val="24"/>
          <w:szCs w:val="24"/>
        </w:rPr>
      </w:pPr>
    </w:p>
    <w:p w:rsidR="00482C52" w:rsidRPr="00702784" w:rsidRDefault="00482C52" w:rsidP="00482C52">
      <w:pPr>
        <w:rPr>
          <w:sz w:val="24"/>
          <w:szCs w:val="24"/>
        </w:rPr>
      </w:pPr>
      <w:r w:rsidRPr="00702784">
        <w:rPr>
          <w:sz w:val="24"/>
          <w:szCs w:val="24"/>
        </w:rPr>
        <w:t>El activo no puede ser depreciado más allá de su valor de desecho.</w:t>
      </w:r>
    </w:p>
    <w:p w:rsidR="00482C52" w:rsidRPr="00702784" w:rsidRDefault="00482C52" w:rsidP="00482C52">
      <w:pPr>
        <w:ind w:left="851"/>
        <w:rPr>
          <w:sz w:val="24"/>
          <w:szCs w:val="24"/>
        </w:rPr>
      </w:pPr>
    </w:p>
    <w:p w:rsidR="00482C52" w:rsidRPr="00702784" w:rsidRDefault="00482C52" w:rsidP="00482C52">
      <w:pPr>
        <w:rPr>
          <w:sz w:val="24"/>
          <w:szCs w:val="24"/>
        </w:rPr>
      </w:pPr>
      <w:r w:rsidRPr="00702784">
        <w:rPr>
          <w:sz w:val="24"/>
          <w:szCs w:val="24"/>
        </w:rPr>
        <w:t>Tanto la vida útil como el valor residual son valores estimados.</w:t>
      </w:r>
    </w:p>
    <w:p w:rsidR="00482C52" w:rsidRPr="00702784" w:rsidRDefault="00482C52" w:rsidP="00482C52">
      <w:pPr>
        <w:ind w:left="851"/>
        <w:rPr>
          <w:sz w:val="24"/>
          <w:szCs w:val="24"/>
        </w:rPr>
      </w:pPr>
    </w:p>
    <w:p w:rsidR="00482C52" w:rsidRPr="00820135" w:rsidRDefault="00482C52" w:rsidP="00482C52">
      <w:pPr>
        <w:ind w:left="851"/>
        <w:rPr>
          <w:b/>
          <w:sz w:val="24"/>
          <w:szCs w:val="24"/>
        </w:rPr>
      </w:pPr>
      <w:r w:rsidRPr="00820135">
        <w:rPr>
          <w:b/>
          <w:sz w:val="24"/>
          <w:szCs w:val="24"/>
        </w:rPr>
        <w:t>DEPRECIACION DE ACTIVOS FIJOS:</w:t>
      </w:r>
    </w:p>
    <w:p w:rsidR="00482C52" w:rsidRPr="00702784" w:rsidRDefault="00482C52" w:rsidP="00482C52">
      <w:pPr>
        <w:rPr>
          <w:sz w:val="24"/>
          <w:szCs w:val="24"/>
        </w:rPr>
      </w:pPr>
      <w:r w:rsidRPr="00702784">
        <w:rPr>
          <w:sz w:val="24"/>
          <w:szCs w:val="24"/>
        </w:rPr>
        <w:t>Los activos fijos por el uso o transcurso de años</w:t>
      </w:r>
      <w:r>
        <w:rPr>
          <w:sz w:val="24"/>
          <w:szCs w:val="24"/>
        </w:rPr>
        <w:t xml:space="preserve"> (obsolescencia y accidentes)</w:t>
      </w:r>
      <w:r w:rsidRPr="00702784">
        <w:rPr>
          <w:sz w:val="24"/>
          <w:szCs w:val="24"/>
        </w:rPr>
        <w:t>, se van deteriorando o gastando, esto disminuye su valor.  Este gasto es denominado depreciación.</w:t>
      </w:r>
    </w:p>
    <w:p w:rsidR="00482C52" w:rsidRPr="00702784" w:rsidRDefault="00482C52" w:rsidP="00482C52">
      <w:pPr>
        <w:ind w:left="851"/>
        <w:rPr>
          <w:sz w:val="24"/>
          <w:szCs w:val="24"/>
        </w:rPr>
      </w:pPr>
    </w:p>
    <w:p w:rsidR="00482C52" w:rsidRPr="00702784" w:rsidRDefault="00482C52" w:rsidP="00482C52">
      <w:pPr>
        <w:rPr>
          <w:sz w:val="24"/>
          <w:szCs w:val="24"/>
        </w:rPr>
      </w:pPr>
      <w:r w:rsidRPr="00702784">
        <w:rPr>
          <w:sz w:val="24"/>
          <w:szCs w:val="24"/>
        </w:rPr>
        <w:t>La depreciación indica el monto del costo o gasto que corresponde a cada período fiscal.</w:t>
      </w:r>
    </w:p>
    <w:p w:rsidR="00482C52" w:rsidRPr="00702784" w:rsidRDefault="00482C52" w:rsidP="00482C52">
      <w:pPr>
        <w:rPr>
          <w:sz w:val="24"/>
          <w:szCs w:val="24"/>
        </w:rPr>
      </w:pPr>
      <w:r w:rsidRPr="00702784">
        <w:rPr>
          <w:sz w:val="24"/>
          <w:szCs w:val="24"/>
        </w:rPr>
        <w:t xml:space="preserve">Se distribuye el costo del activo a lo largo de su vida útil </w:t>
      </w:r>
      <w:r>
        <w:rPr>
          <w:sz w:val="24"/>
          <w:szCs w:val="24"/>
        </w:rPr>
        <w:t>para</w:t>
      </w:r>
      <w:r w:rsidRPr="00702784">
        <w:rPr>
          <w:sz w:val="24"/>
          <w:szCs w:val="24"/>
        </w:rPr>
        <w:t xml:space="preserve"> asignar una parte del costo del a</w:t>
      </w:r>
      <w:r>
        <w:rPr>
          <w:sz w:val="24"/>
          <w:szCs w:val="24"/>
        </w:rPr>
        <w:t>ctivo</w:t>
      </w:r>
      <w:r w:rsidRPr="00702784">
        <w:rPr>
          <w:sz w:val="24"/>
          <w:szCs w:val="24"/>
        </w:rPr>
        <w:t xml:space="preserve"> a cada período fiscal.</w:t>
      </w:r>
    </w:p>
    <w:p w:rsidR="00482C52" w:rsidRDefault="00482C52" w:rsidP="00482C52">
      <w:pPr>
        <w:ind w:left="851"/>
        <w:rPr>
          <w:sz w:val="24"/>
          <w:szCs w:val="24"/>
        </w:rPr>
      </w:pPr>
    </w:p>
    <w:p w:rsidR="00482C52" w:rsidRPr="00820135" w:rsidRDefault="00482C52" w:rsidP="00482C52">
      <w:pPr>
        <w:ind w:left="851"/>
        <w:rPr>
          <w:b/>
          <w:sz w:val="24"/>
          <w:szCs w:val="24"/>
        </w:rPr>
      </w:pPr>
      <w:r w:rsidRPr="00820135">
        <w:rPr>
          <w:b/>
          <w:sz w:val="24"/>
          <w:szCs w:val="24"/>
        </w:rPr>
        <w:t>MÉTODO DE DEPRECIACIÓN:</w:t>
      </w:r>
    </w:p>
    <w:p w:rsidR="00482C52" w:rsidRPr="00702784" w:rsidRDefault="00482C52" w:rsidP="00482C52">
      <w:pPr>
        <w:rPr>
          <w:sz w:val="24"/>
          <w:szCs w:val="24"/>
        </w:rPr>
      </w:pPr>
      <w:r w:rsidRPr="00702784">
        <w:rPr>
          <w:sz w:val="24"/>
          <w:szCs w:val="24"/>
        </w:rPr>
        <w:t>Existen varios métodos para estimar el gasto de depreciación de los activos fijos, entre los más utilizados están los métodos:</w:t>
      </w:r>
    </w:p>
    <w:p w:rsidR="00482C52" w:rsidRPr="00702784" w:rsidRDefault="00482C52" w:rsidP="00482C52">
      <w:pPr>
        <w:ind w:left="851"/>
        <w:rPr>
          <w:sz w:val="24"/>
          <w:szCs w:val="24"/>
        </w:rPr>
      </w:pPr>
    </w:p>
    <w:p w:rsidR="00482C52" w:rsidRPr="00702784" w:rsidRDefault="00482C52" w:rsidP="00482C52">
      <w:pPr>
        <w:pStyle w:val="Prrafodelista"/>
        <w:numPr>
          <w:ilvl w:val="0"/>
          <w:numId w:val="7"/>
        </w:numPr>
        <w:ind w:left="851" w:firstLine="0"/>
        <w:rPr>
          <w:sz w:val="24"/>
          <w:szCs w:val="24"/>
        </w:rPr>
      </w:pPr>
      <w:r w:rsidRPr="00702784">
        <w:rPr>
          <w:sz w:val="24"/>
          <w:szCs w:val="24"/>
        </w:rPr>
        <w:t>Lineales:</w:t>
      </w:r>
      <w:r w:rsidRPr="00702784">
        <w:rPr>
          <w:sz w:val="24"/>
          <w:szCs w:val="24"/>
        </w:rPr>
        <w:tab/>
        <w:t>Línea recta y Unidades producidas.</w:t>
      </w:r>
    </w:p>
    <w:p w:rsidR="00482C52" w:rsidRPr="00702784" w:rsidRDefault="00482C52" w:rsidP="00482C52">
      <w:pPr>
        <w:pStyle w:val="Prrafodelista"/>
        <w:numPr>
          <w:ilvl w:val="0"/>
          <w:numId w:val="7"/>
        </w:numPr>
        <w:ind w:left="851" w:firstLine="0"/>
        <w:rPr>
          <w:sz w:val="24"/>
          <w:szCs w:val="24"/>
        </w:rPr>
      </w:pPr>
      <w:r w:rsidRPr="00702784">
        <w:rPr>
          <w:sz w:val="24"/>
          <w:szCs w:val="24"/>
        </w:rPr>
        <w:t>Acelerado:</w:t>
      </w:r>
      <w:r w:rsidRPr="00702784">
        <w:rPr>
          <w:sz w:val="24"/>
          <w:szCs w:val="24"/>
        </w:rPr>
        <w:tab/>
      </w:r>
      <w:proofErr w:type="gramStart"/>
      <w:r w:rsidRPr="00702784">
        <w:rPr>
          <w:sz w:val="24"/>
          <w:szCs w:val="24"/>
        </w:rPr>
        <w:t>Doble  saldo</w:t>
      </w:r>
      <w:proofErr w:type="gramEnd"/>
      <w:r w:rsidRPr="00702784">
        <w:rPr>
          <w:sz w:val="24"/>
          <w:szCs w:val="24"/>
        </w:rPr>
        <w:t xml:space="preserve"> decreciente y Suma de los dígitos por año.</w:t>
      </w:r>
    </w:p>
    <w:p w:rsidR="00482C52" w:rsidRPr="00702784" w:rsidRDefault="00482C52" w:rsidP="00482C52">
      <w:pPr>
        <w:ind w:left="851"/>
        <w:rPr>
          <w:sz w:val="24"/>
          <w:szCs w:val="24"/>
        </w:rPr>
      </w:pPr>
    </w:p>
    <w:p w:rsidR="00482C52" w:rsidRPr="00820135" w:rsidRDefault="00482C52" w:rsidP="00482C52">
      <w:pPr>
        <w:ind w:left="851"/>
        <w:rPr>
          <w:b/>
          <w:sz w:val="24"/>
          <w:szCs w:val="24"/>
        </w:rPr>
      </w:pPr>
      <w:r w:rsidRPr="00820135">
        <w:rPr>
          <w:b/>
          <w:sz w:val="24"/>
          <w:szCs w:val="24"/>
        </w:rPr>
        <w:t>MÉTODO DE LINEA RECTA:</w:t>
      </w:r>
    </w:p>
    <w:p w:rsidR="00482C52" w:rsidRPr="00702784" w:rsidRDefault="00482C52" w:rsidP="00482C52">
      <w:pPr>
        <w:rPr>
          <w:sz w:val="24"/>
          <w:szCs w:val="24"/>
        </w:rPr>
      </w:pPr>
      <w:r w:rsidRPr="00702784">
        <w:rPr>
          <w:sz w:val="24"/>
          <w:szCs w:val="24"/>
        </w:rPr>
        <w:t>Este método de depreciación supone que el activo se desgasta por igual cada período contable.</w:t>
      </w:r>
    </w:p>
    <w:p w:rsidR="00482C52" w:rsidRPr="00702784" w:rsidRDefault="00482C52" w:rsidP="00482C52">
      <w:pPr>
        <w:rPr>
          <w:sz w:val="24"/>
          <w:szCs w:val="24"/>
        </w:rPr>
      </w:pPr>
      <w:r>
        <w:rPr>
          <w:sz w:val="24"/>
          <w:szCs w:val="24"/>
        </w:rPr>
        <w:t>La fórmula se basa</w:t>
      </w:r>
      <w:r w:rsidRPr="00702784">
        <w:rPr>
          <w:sz w:val="24"/>
          <w:szCs w:val="24"/>
        </w:rPr>
        <w:t xml:space="preserve"> en el costo del activo menos el valor de desecho entre la vida útil del activo.</w:t>
      </w:r>
    </w:p>
    <w:p w:rsidR="00482C52" w:rsidRPr="00702784" w:rsidRDefault="00482C52" w:rsidP="00482C52">
      <w:pPr>
        <w:ind w:left="851"/>
        <w:rPr>
          <w:sz w:val="24"/>
          <w:szCs w:val="24"/>
        </w:rPr>
      </w:pPr>
    </w:p>
    <w:p w:rsidR="00482C52" w:rsidRPr="00702784" w:rsidRDefault="00482C52" w:rsidP="00482C52">
      <w:pPr>
        <w:ind w:left="851"/>
        <w:rPr>
          <w:sz w:val="24"/>
          <w:szCs w:val="24"/>
        </w:rPr>
      </w:pPr>
      <w:r w:rsidRPr="00702784">
        <w:rPr>
          <w:sz w:val="24"/>
          <w:szCs w:val="24"/>
          <w:u w:val="single"/>
        </w:rPr>
        <w:t>Costo- valor de desecho</w:t>
      </w:r>
      <w:r w:rsidRPr="00702784">
        <w:rPr>
          <w:sz w:val="24"/>
          <w:szCs w:val="24"/>
        </w:rPr>
        <w:t xml:space="preserve"> </w:t>
      </w:r>
      <w:proofErr w:type="gramStart"/>
      <w:r w:rsidRPr="00702784">
        <w:rPr>
          <w:sz w:val="24"/>
          <w:szCs w:val="24"/>
        </w:rPr>
        <w:t>=  Monto</w:t>
      </w:r>
      <w:proofErr w:type="gramEnd"/>
      <w:r w:rsidRPr="00702784">
        <w:rPr>
          <w:sz w:val="24"/>
          <w:szCs w:val="24"/>
        </w:rPr>
        <w:t xml:space="preserve"> de la depreciación o gasto anual.</w:t>
      </w:r>
    </w:p>
    <w:p w:rsidR="00482C52" w:rsidRPr="00702784" w:rsidRDefault="00482C52" w:rsidP="00482C52">
      <w:pPr>
        <w:ind w:left="851"/>
        <w:rPr>
          <w:sz w:val="24"/>
          <w:szCs w:val="24"/>
        </w:rPr>
      </w:pPr>
      <w:r w:rsidRPr="00702784">
        <w:rPr>
          <w:sz w:val="24"/>
          <w:szCs w:val="24"/>
        </w:rPr>
        <w:t>Años de Vida útil.</w:t>
      </w:r>
    </w:p>
    <w:p w:rsidR="00482C52" w:rsidRDefault="00482C52" w:rsidP="00482C52">
      <w:pPr>
        <w:ind w:left="851"/>
        <w:rPr>
          <w:sz w:val="24"/>
          <w:szCs w:val="24"/>
        </w:rPr>
      </w:pPr>
    </w:p>
    <w:p w:rsidR="00482C52" w:rsidRPr="00957C3F" w:rsidRDefault="00482C52" w:rsidP="00482C52">
      <w:pPr>
        <w:ind w:left="851"/>
        <w:rPr>
          <w:b/>
          <w:sz w:val="24"/>
          <w:szCs w:val="24"/>
          <w:u w:val="single"/>
        </w:rPr>
      </w:pPr>
      <w:r w:rsidRPr="00957C3F">
        <w:rPr>
          <w:b/>
          <w:sz w:val="24"/>
          <w:szCs w:val="24"/>
          <w:u w:val="single"/>
        </w:rPr>
        <w:t>Ejemplo:</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Supongamos un vehículo cuyo valor es de $30.000.000.</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Se tiene entonces (30.000.000 /5) = 6.000.000.</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Así como se determina la depreciación anual, también se puede calcular de forma mensual, para lo cual se divide en los 60 meses que tienen los 5 años</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Ese procedimiento se hace cada periodo hasta depreciar totalmente el activo</w:t>
      </w:r>
    </w:p>
    <w:p w:rsidR="00482C52" w:rsidRDefault="00482C52" w:rsidP="00482C52">
      <w:pPr>
        <w:ind w:left="851"/>
        <w:rPr>
          <w:sz w:val="24"/>
          <w:szCs w:val="24"/>
        </w:rPr>
      </w:pPr>
    </w:p>
    <w:p w:rsidR="00482C52" w:rsidRPr="00702784" w:rsidRDefault="00482C52" w:rsidP="00482C52">
      <w:pPr>
        <w:ind w:left="851"/>
        <w:rPr>
          <w:sz w:val="24"/>
          <w:szCs w:val="24"/>
        </w:rPr>
      </w:pPr>
      <w:r w:rsidRPr="00957C3F">
        <w:rPr>
          <w:noProof/>
          <w:lang w:eastAsia="es-CR"/>
        </w:rPr>
        <w:drawing>
          <wp:inline distT="0" distB="0" distL="0" distR="0" wp14:anchorId="6BED8A67" wp14:editId="12E3943F">
            <wp:extent cx="5698512" cy="1752600"/>
            <wp:effectExtent l="0" t="0" r="0" b="0"/>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8512" cy="1752600"/>
                    </a:xfrm>
                    <a:prstGeom prst="rect">
                      <a:avLst/>
                    </a:prstGeom>
                    <a:noFill/>
                    <a:ln>
                      <a:noFill/>
                    </a:ln>
                  </pic:spPr>
                </pic:pic>
              </a:graphicData>
            </a:graphic>
          </wp:inline>
        </w:drawing>
      </w:r>
    </w:p>
    <w:p w:rsidR="00482C52" w:rsidRDefault="00482C52" w:rsidP="00482C52">
      <w:pPr>
        <w:ind w:left="851"/>
        <w:rPr>
          <w:b/>
          <w:sz w:val="24"/>
          <w:szCs w:val="24"/>
        </w:rPr>
      </w:pPr>
    </w:p>
    <w:p w:rsidR="00482C52" w:rsidRDefault="00482C52" w:rsidP="00482C52">
      <w:pPr>
        <w:ind w:left="851"/>
        <w:rPr>
          <w:b/>
          <w:sz w:val="24"/>
          <w:szCs w:val="24"/>
        </w:rPr>
      </w:pPr>
    </w:p>
    <w:p w:rsidR="00482C52" w:rsidRPr="002E0E3F" w:rsidRDefault="00482C52" w:rsidP="00482C52">
      <w:pPr>
        <w:ind w:left="851"/>
        <w:rPr>
          <w:b/>
          <w:sz w:val="24"/>
          <w:szCs w:val="24"/>
        </w:rPr>
      </w:pPr>
      <w:r w:rsidRPr="002E0E3F">
        <w:rPr>
          <w:b/>
          <w:sz w:val="24"/>
          <w:szCs w:val="24"/>
        </w:rPr>
        <w:t>MÉTODO DE UNIDADES DE PRODUCCIÓN:</w:t>
      </w:r>
    </w:p>
    <w:p w:rsidR="00482C52" w:rsidRPr="00702784" w:rsidRDefault="00482C52" w:rsidP="00482C52">
      <w:pPr>
        <w:rPr>
          <w:sz w:val="24"/>
          <w:szCs w:val="24"/>
        </w:rPr>
      </w:pPr>
      <w:r w:rsidRPr="00702784">
        <w:rPr>
          <w:sz w:val="24"/>
          <w:szCs w:val="24"/>
        </w:rPr>
        <w:t>Un activo cuyo uso y contribución a generación de utilidades puede no ser uniforme de período en período, el método de depreciación conocido como “unidades producidas” permite cumplir mejor la aplicación.</w:t>
      </w:r>
    </w:p>
    <w:p w:rsidR="00482C52" w:rsidRPr="00702784" w:rsidRDefault="00482C52" w:rsidP="00482C52">
      <w:pPr>
        <w:rPr>
          <w:sz w:val="24"/>
          <w:szCs w:val="24"/>
        </w:rPr>
      </w:pPr>
    </w:p>
    <w:p w:rsidR="00482C52" w:rsidRPr="00702784" w:rsidRDefault="00482C52" w:rsidP="00482C52">
      <w:pPr>
        <w:rPr>
          <w:sz w:val="24"/>
          <w:szCs w:val="24"/>
        </w:rPr>
      </w:pPr>
      <w:r w:rsidRPr="00702784">
        <w:rPr>
          <w:sz w:val="24"/>
          <w:szCs w:val="24"/>
        </w:rPr>
        <w:t>Este método se basa en el número total de unidades que se usarán, o las unidades que puede producir el activo, o el número de horas que trabajará el activo, o el número de kilómetros que recorrerá de acuerdo con la fórmula.</w:t>
      </w:r>
    </w:p>
    <w:p w:rsidR="00482C52" w:rsidRPr="00702784" w:rsidRDefault="00482C52" w:rsidP="00482C52">
      <w:pPr>
        <w:ind w:left="851"/>
        <w:rPr>
          <w:sz w:val="24"/>
          <w:szCs w:val="24"/>
        </w:rPr>
      </w:pPr>
      <w:r>
        <w:rPr>
          <w:noProof/>
          <w:sz w:val="24"/>
          <w:szCs w:val="24"/>
          <w:lang w:eastAsia="es-CR"/>
        </w:rPr>
        <mc:AlternateContent>
          <mc:Choice Requires="wps">
            <w:drawing>
              <wp:anchor distT="0" distB="0" distL="114300" distR="114300" simplePos="0" relativeHeight="251659264" behindDoc="0" locked="0" layoutInCell="1" allowOverlap="1">
                <wp:simplePos x="0" y="0"/>
                <wp:positionH relativeFrom="column">
                  <wp:posOffset>472440</wp:posOffset>
                </wp:positionH>
                <wp:positionV relativeFrom="paragraph">
                  <wp:posOffset>117475</wp:posOffset>
                </wp:positionV>
                <wp:extent cx="114300" cy="828675"/>
                <wp:effectExtent l="0" t="0" r="19050" b="28575"/>
                <wp:wrapNone/>
                <wp:docPr id="3" name="Abrir corchet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828675"/>
                        </a:xfrm>
                        <a:prstGeom prst="leftBracket">
                          <a:avLst>
                            <a:gd name="adj" fmla="val 3611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74D498"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3" o:spid="_x0000_s1026" type="#_x0000_t85" style="position:absolute;margin-left:37.2pt;margin-top:9.25pt;width:9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" adj="1076"/>
            </w:pict>
          </mc:Fallback>
        </mc:AlternateContent>
      </w:r>
    </w:p>
    <w:p w:rsidR="00482C52" w:rsidRPr="00702784" w:rsidRDefault="00482C52" w:rsidP="00482C52">
      <w:pPr>
        <w:ind w:left="1416" w:hanging="565"/>
        <w:rPr>
          <w:sz w:val="24"/>
          <w:szCs w:val="24"/>
        </w:rPr>
      </w:pPr>
      <w:r>
        <w:rPr>
          <w:noProof/>
          <w:sz w:val="24"/>
          <w:szCs w:val="24"/>
          <w:lang w:eastAsia="es-CR"/>
        </w:rPr>
        <mc:AlternateContent>
          <mc:Choice Requires="wps">
            <w:drawing>
              <wp:anchor distT="0" distB="0" distL="114300" distR="114300" simplePos="0" relativeHeight="251660288" behindDoc="0" locked="0" layoutInCell="1" allowOverlap="1">
                <wp:simplePos x="0" y="0"/>
                <wp:positionH relativeFrom="column">
                  <wp:posOffset>2205990</wp:posOffset>
                </wp:positionH>
                <wp:positionV relativeFrom="paragraph">
                  <wp:posOffset>19050</wp:posOffset>
                </wp:positionV>
                <wp:extent cx="90805" cy="752475"/>
                <wp:effectExtent l="0" t="0" r="23495" b="28575"/>
                <wp:wrapNone/>
                <wp:docPr id="4" name="Cerrar corche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52475"/>
                        </a:xfrm>
                        <a:prstGeom prst="rightBracket">
                          <a:avLst>
                            <a:gd name="adj" fmla="val 4545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1C80A"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4" o:spid="_x0000_s1026" type="#_x0000_t86" style="position:absolute;margin-left:173.7pt;margin-top:1.5pt;width:7.15pt;height: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" adj="1185"/>
            </w:pict>
          </mc:Fallback>
        </mc:AlternateContent>
      </w:r>
      <w:proofErr w:type="gramStart"/>
      <w:r w:rsidRPr="00702784">
        <w:rPr>
          <w:sz w:val="24"/>
          <w:szCs w:val="24"/>
          <w:u w:val="single"/>
        </w:rPr>
        <w:t>Costo  -</w:t>
      </w:r>
      <w:proofErr w:type="gramEnd"/>
      <w:r w:rsidRPr="00702784">
        <w:rPr>
          <w:sz w:val="24"/>
          <w:szCs w:val="24"/>
          <w:u w:val="single"/>
        </w:rPr>
        <w:t xml:space="preserve"> Valor de Desecho</w:t>
      </w:r>
      <w:r w:rsidRPr="00702784">
        <w:rPr>
          <w:sz w:val="24"/>
          <w:szCs w:val="24"/>
        </w:rPr>
        <w:t>* Utilizado</w:t>
      </w:r>
      <w:r>
        <w:rPr>
          <w:sz w:val="24"/>
          <w:szCs w:val="24"/>
        </w:rPr>
        <w:t xml:space="preserve"> (*)</w:t>
      </w:r>
      <w:r w:rsidRPr="00702784">
        <w:rPr>
          <w:sz w:val="24"/>
          <w:szCs w:val="24"/>
        </w:rPr>
        <w:t xml:space="preserve"> (</w:t>
      </w:r>
      <w:proofErr w:type="spellStart"/>
      <w:r w:rsidRPr="00702784">
        <w:rPr>
          <w:sz w:val="24"/>
          <w:szCs w:val="24"/>
        </w:rPr>
        <w:t>uds</w:t>
      </w:r>
      <w:proofErr w:type="spellEnd"/>
      <w:r w:rsidRPr="00702784">
        <w:rPr>
          <w:sz w:val="24"/>
          <w:szCs w:val="24"/>
        </w:rPr>
        <w:t xml:space="preserve">, </w:t>
      </w:r>
      <w:proofErr w:type="spellStart"/>
      <w:r w:rsidRPr="00702784">
        <w:rPr>
          <w:sz w:val="24"/>
          <w:szCs w:val="24"/>
        </w:rPr>
        <w:t>hrs</w:t>
      </w:r>
      <w:proofErr w:type="spellEnd"/>
      <w:r w:rsidRPr="00702784">
        <w:rPr>
          <w:sz w:val="24"/>
          <w:szCs w:val="24"/>
        </w:rPr>
        <w:t xml:space="preserve">, </w:t>
      </w:r>
      <w:proofErr w:type="spellStart"/>
      <w:r w:rsidRPr="00702784">
        <w:rPr>
          <w:sz w:val="24"/>
          <w:szCs w:val="24"/>
        </w:rPr>
        <w:t>kms</w:t>
      </w:r>
      <w:proofErr w:type="spellEnd"/>
      <w:r w:rsidRPr="00702784">
        <w:rPr>
          <w:sz w:val="24"/>
          <w:szCs w:val="24"/>
        </w:rPr>
        <w:t xml:space="preserve">)= Gasto por depreciación del                 </w:t>
      </w:r>
      <w:r>
        <w:rPr>
          <w:sz w:val="24"/>
          <w:szCs w:val="24"/>
        </w:rPr>
        <w:tab/>
      </w:r>
      <w:r>
        <w:rPr>
          <w:sz w:val="24"/>
          <w:szCs w:val="24"/>
        </w:rPr>
        <w:tab/>
      </w:r>
      <w:r>
        <w:rPr>
          <w:sz w:val="24"/>
          <w:szCs w:val="24"/>
        </w:rPr>
        <w:tab/>
      </w:r>
      <w:r>
        <w:rPr>
          <w:sz w:val="24"/>
          <w:szCs w:val="24"/>
        </w:rPr>
        <w:tab/>
      </w:r>
      <w:r>
        <w:rPr>
          <w:sz w:val="24"/>
          <w:szCs w:val="24"/>
        </w:rPr>
        <w:tab/>
      </w:r>
      <w:r w:rsidRPr="00702784">
        <w:rPr>
          <w:sz w:val="24"/>
          <w:szCs w:val="24"/>
        </w:rPr>
        <w:tab/>
      </w:r>
      <w:r>
        <w:rPr>
          <w:sz w:val="24"/>
          <w:szCs w:val="24"/>
        </w:rPr>
        <w:tab/>
      </w:r>
      <w:r>
        <w:rPr>
          <w:sz w:val="24"/>
          <w:szCs w:val="24"/>
        </w:rPr>
        <w:tab/>
      </w:r>
      <w:r w:rsidRPr="00702784">
        <w:rPr>
          <w:sz w:val="24"/>
          <w:szCs w:val="24"/>
        </w:rPr>
        <w:t>período</w:t>
      </w:r>
    </w:p>
    <w:p w:rsidR="00482C52" w:rsidRPr="00E773F6" w:rsidRDefault="00482C52" w:rsidP="00482C52">
      <w:pPr>
        <w:ind w:left="851"/>
        <w:rPr>
          <w:szCs w:val="24"/>
        </w:rPr>
      </w:pPr>
      <w:r w:rsidRPr="00E773F6">
        <w:rPr>
          <w:szCs w:val="24"/>
        </w:rPr>
        <w:t xml:space="preserve">Total de unidades, horas </w:t>
      </w:r>
    </w:p>
    <w:p w:rsidR="00482C52" w:rsidRPr="00E773F6" w:rsidRDefault="00482C52" w:rsidP="00482C52">
      <w:pPr>
        <w:ind w:left="851"/>
        <w:rPr>
          <w:szCs w:val="24"/>
        </w:rPr>
      </w:pPr>
      <w:proofErr w:type="gramStart"/>
      <w:r w:rsidRPr="00E773F6">
        <w:rPr>
          <w:szCs w:val="24"/>
        </w:rPr>
        <w:t>o</w:t>
      </w:r>
      <w:proofErr w:type="gramEnd"/>
      <w:r w:rsidRPr="00E773F6">
        <w:rPr>
          <w:szCs w:val="24"/>
        </w:rPr>
        <w:t xml:space="preserve"> kilómetros</w:t>
      </w:r>
      <w:r>
        <w:rPr>
          <w:szCs w:val="24"/>
        </w:rPr>
        <w:t xml:space="preserve"> estimados</w:t>
      </w:r>
    </w:p>
    <w:p w:rsidR="00482C52" w:rsidRDefault="00482C52" w:rsidP="00482C52">
      <w:pPr>
        <w:ind w:left="851"/>
        <w:rPr>
          <w:sz w:val="24"/>
          <w:szCs w:val="24"/>
        </w:rPr>
      </w:pPr>
    </w:p>
    <w:p w:rsidR="00482C52" w:rsidRDefault="00482C52" w:rsidP="00482C52">
      <w:pPr>
        <w:ind w:left="851"/>
        <w:rPr>
          <w:sz w:val="24"/>
          <w:szCs w:val="24"/>
        </w:rPr>
      </w:pPr>
      <w:r>
        <w:rPr>
          <w:sz w:val="24"/>
          <w:szCs w:val="24"/>
        </w:rPr>
        <w:t xml:space="preserve">(*): </w:t>
      </w:r>
      <w:proofErr w:type="gramStart"/>
      <w:r>
        <w:rPr>
          <w:sz w:val="24"/>
          <w:szCs w:val="24"/>
        </w:rPr>
        <w:t>reales</w:t>
      </w:r>
      <w:proofErr w:type="gramEnd"/>
      <w:r>
        <w:rPr>
          <w:sz w:val="24"/>
          <w:szCs w:val="24"/>
        </w:rPr>
        <w:t xml:space="preserve"> del periodo</w:t>
      </w:r>
    </w:p>
    <w:p w:rsidR="00482C52" w:rsidRDefault="00482C52" w:rsidP="00482C52">
      <w:pPr>
        <w:ind w:left="851"/>
        <w:rPr>
          <w:sz w:val="24"/>
          <w:szCs w:val="24"/>
        </w:rPr>
      </w:pPr>
    </w:p>
    <w:p w:rsidR="00482C52" w:rsidRDefault="00482C52" w:rsidP="00482C52">
      <w:pPr>
        <w:spacing w:after="200" w:line="276" w:lineRule="auto"/>
        <w:jc w:val="left"/>
        <w:rPr>
          <w:b/>
          <w:sz w:val="24"/>
          <w:szCs w:val="24"/>
        </w:rPr>
      </w:pPr>
      <w:r>
        <w:rPr>
          <w:b/>
          <w:sz w:val="24"/>
          <w:szCs w:val="24"/>
        </w:rPr>
        <w:br w:type="page"/>
      </w:r>
    </w:p>
    <w:p w:rsidR="00482C52" w:rsidRDefault="00482C52" w:rsidP="00482C52">
      <w:pPr>
        <w:ind w:left="851"/>
        <w:rPr>
          <w:b/>
          <w:sz w:val="24"/>
          <w:szCs w:val="24"/>
        </w:rPr>
      </w:pPr>
      <w:r w:rsidRPr="00957C3F">
        <w:rPr>
          <w:b/>
          <w:sz w:val="24"/>
          <w:szCs w:val="24"/>
        </w:rPr>
        <w:lastRenderedPageBreak/>
        <w:t>Ejemplo:</w:t>
      </w:r>
    </w:p>
    <w:p w:rsidR="00482C52" w:rsidRDefault="00482C52" w:rsidP="00482C52">
      <w:pPr>
        <w:ind w:left="851"/>
        <w:rPr>
          <w:b/>
          <w:sz w:val="24"/>
          <w:szCs w:val="24"/>
        </w:rPr>
      </w:pP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Se tiene una máquina valuada en $10.000.000 que puede producir en toda su vida útil 20.000 unidades.</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Entonces, 10.000.000/20.000 = 500. Quiere decir que a cada unidad que se produzca se le carga un costo por depreciación de $500</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Si en el primer periodo, las unidades producidas por la maquina fue de 2.000 unidades, tenemos que la depreciación por el primer periodo es de: 2.000 * 500 = 1.000.000, y así con cada periodo.</w:t>
      </w:r>
    </w:p>
    <w:p w:rsidR="00482C52" w:rsidRDefault="00482C52" w:rsidP="00482C52">
      <w:pPr>
        <w:ind w:left="851"/>
        <w:rPr>
          <w:b/>
          <w:sz w:val="24"/>
          <w:szCs w:val="24"/>
        </w:rPr>
      </w:pPr>
      <w:r w:rsidRPr="00957C3F">
        <w:rPr>
          <w:noProof/>
          <w:lang w:eastAsia="es-CR"/>
        </w:rPr>
        <w:drawing>
          <wp:inline distT="0" distB="0" distL="0" distR="0" wp14:anchorId="3FBAEE0F" wp14:editId="014B7FA2">
            <wp:extent cx="5941060" cy="2761243"/>
            <wp:effectExtent l="0" t="0" r="2540" b="127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060" cy="2761243"/>
                    </a:xfrm>
                    <a:prstGeom prst="rect">
                      <a:avLst/>
                    </a:prstGeom>
                    <a:noFill/>
                    <a:ln>
                      <a:noFill/>
                    </a:ln>
                  </pic:spPr>
                </pic:pic>
              </a:graphicData>
            </a:graphic>
          </wp:inline>
        </w:drawing>
      </w:r>
    </w:p>
    <w:p w:rsidR="00482C52" w:rsidRDefault="00482C52" w:rsidP="00482C52">
      <w:pPr>
        <w:ind w:left="142"/>
        <w:rPr>
          <w:b/>
          <w:sz w:val="24"/>
          <w:szCs w:val="24"/>
        </w:rPr>
      </w:pPr>
    </w:p>
    <w:p w:rsidR="00482C52" w:rsidRPr="00702784" w:rsidRDefault="00482C52" w:rsidP="00482C52">
      <w:pPr>
        <w:ind w:left="851"/>
        <w:rPr>
          <w:sz w:val="24"/>
          <w:szCs w:val="24"/>
        </w:rPr>
      </w:pPr>
    </w:p>
    <w:p w:rsidR="00482C52" w:rsidRPr="002E0E3F" w:rsidRDefault="00482C52" w:rsidP="00482C52">
      <w:pPr>
        <w:ind w:left="851"/>
        <w:rPr>
          <w:b/>
          <w:sz w:val="24"/>
          <w:szCs w:val="24"/>
        </w:rPr>
      </w:pPr>
      <w:r w:rsidRPr="002E0E3F">
        <w:rPr>
          <w:b/>
          <w:sz w:val="24"/>
          <w:szCs w:val="24"/>
        </w:rPr>
        <w:t>MÉTODO DE SUMA AÑOS DÍGITOS:</w:t>
      </w:r>
    </w:p>
    <w:p w:rsidR="00482C52" w:rsidRPr="00702784" w:rsidRDefault="00482C52" w:rsidP="00482C52">
      <w:pPr>
        <w:ind w:left="851"/>
        <w:rPr>
          <w:sz w:val="24"/>
          <w:szCs w:val="24"/>
        </w:rPr>
      </w:pPr>
    </w:p>
    <w:p w:rsidR="00482C52" w:rsidRPr="00702784" w:rsidRDefault="00482C52" w:rsidP="00482C52">
      <w:pPr>
        <w:rPr>
          <w:sz w:val="24"/>
          <w:szCs w:val="24"/>
        </w:rPr>
      </w:pPr>
      <w:r w:rsidRPr="00702784">
        <w:rPr>
          <w:sz w:val="24"/>
          <w:szCs w:val="24"/>
        </w:rPr>
        <w:t>Con respecto a este método, los años de la vida de servicio de un activo se suman, convirtiéndose tal suma en el denominador común de una serie de fracciones utilizadas, para distribuir la depreciación total a los períodos de vi</w:t>
      </w:r>
      <w:r>
        <w:rPr>
          <w:sz w:val="24"/>
          <w:szCs w:val="24"/>
        </w:rPr>
        <w:t>da útil del activo.</w:t>
      </w:r>
      <w:r w:rsidRPr="00702784">
        <w:rPr>
          <w:sz w:val="24"/>
          <w:szCs w:val="24"/>
        </w:rPr>
        <w:t xml:space="preserve"> Los numeradores representan los años de la vida del activo, pero considerados en orden inverso.</w:t>
      </w:r>
    </w:p>
    <w:p w:rsidR="00482C52" w:rsidRPr="00702784" w:rsidRDefault="00482C52" w:rsidP="00482C52">
      <w:pPr>
        <w:ind w:left="851"/>
        <w:rPr>
          <w:sz w:val="24"/>
          <w:szCs w:val="24"/>
        </w:rPr>
      </w:pPr>
    </w:p>
    <w:p w:rsidR="00482C52" w:rsidRPr="00702784" w:rsidRDefault="00482C52" w:rsidP="00482C52">
      <w:pPr>
        <w:rPr>
          <w:sz w:val="24"/>
          <w:szCs w:val="24"/>
        </w:rPr>
      </w:pPr>
      <w:r w:rsidRPr="00702784">
        <w:rPr>
          <w:sz w:val="24"/>
          <w:szCs w:val="24"/>
        </w:rPr>
        <w:t>Este método se base en la teoría de que los activos se deprecian más en sus primeros años de vida, por tal razón, este método da como resultado un importe de depreciación mayor en el primer año y una cantidad cada vez menor en los demás años de vida útil que le quedan al activo.</w:t>
      </w:r>
    </w:p>
    <w:p w:rsidR="00482C52" w:rsidRPr="00702784" w:rsidRDefault="00482C52" w:rsidP="00482C52">
      <w:pPr>
        <w:ind w:left="851"/>
        <w:rPr>
          <w:sz w:val="24"/>
          <w:szCs w:val="24"/>
        </w:rPr>
      </w:pPr>
    </w:p>
    <w:p w:rsidR="00482C52" w:rsidRDefault="00482C52" w:rsidP="00482C52">
      <w:pPr>
        <w:spacing w:after="200" w:line="276" w:lineRule="auto"/>
        <w:jc w:val="left"/>
        <w:rPr>
          <w:sz w:val="24"/>
          <w:szCs w:val="24"/>
        </w:rPr>
      </w:pPr>
      <w:r>
        <w:rPr>
          <w:sz w:val="24"/>
          <w:szCs w:val="24"/>
        </w:rPr>
        <w:t>Ejemplo:</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Suponiendo el mismo ejemplo del vehículo tendremos:</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lastRenderedPageBreak/>
        <w:t>(5(5+1)/2</w:t>
      </w:r>
      <w:r w:rsidRPr="00957C3F">
        <w:rPr>
          <w:rFonts w:eastAsia="Times New Roman"/>
          <w:sz w:val="24"/>
          <w:szCs w:val="24"/>
          <w:lang w:eastAsia="es-CR"/>
        </w:rPr>
        <w:br/>
        <w:t>(5*6)/2 = 15</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Luego,</w:t>
      </w:r>
      <w:r w:rsidRPr="00957C3F">
        <w:rPr>
          <w:rFonts w:eastAsia="Times New Roman"/>
          <w:sz w:val="24"/>
          <w:szCs w:val="24"/>
          <w:lang w:eastAsia="es-CR"/>
        </w:rPr>
        <w:br/>
        <w:t>5/15 = 0,3333</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Es decir que para el primer año, la depreciación será igual al 33.333% del valor del activo. (30.000.000 * 33,3333% = 10.000.000)</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Para el segundo año:</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4/15 = 0,2666</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Luego, para el segundo año la depreciación corresponde al 26.666% del valor del activo (30.000.000 * 26,666% = 8.000.000)</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Para el tercer año:</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3/15 = 0,2</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Quiere decir entonces que la depreciación para el tercer año corresponderá al 20 del valor del activo. (30.000.000 * 20% = 6.000.000)</w:t>
      </w:r>
    </w:p>
    <w:p w:rsidR="00482C52" w:rsidRPr="00957C3F" w:rsidRDefault="00482C52" w:rsidP="00482C52">
      <w:pPr>
        <w:spacing w:before="100" w:beforeAutospacing="1" w:after="100" w:afterAutospacing="1"/>
        <w:jc w:val="left"/>
        <w:rPr>
          <w:rFonts w:eastAsia="Times New Roman"/>
          <w:sz w:val="24"/>
          <w:szCs w:val="24"/>
          <w:lang w:eastAsia="es-CR"/>
        </w:rPr>
      </w:pPr>
      <w:r w:rsidRPr="00957C3F">
        <w:rPr>
          <w:rFonts w:eastAsia="Times New Roman"/>
          <w:sz w:val="24"/>
          <w:szCs w:val="24"/>
          <w:lang w:eastAsia="es-CR"/>
        </w:rPr>
        <w:t>Y así sucesivamente. Todo lo que hay que hacer es dividir la vida útil restante entre el factor inicialmente calculado.</w:t>
      </w:r>
    </w:p>
    <w:p w:rsidR="00482C52" w:rsidRDefault="00482C52" w:rsidP="00482C52">
      <w:pPr>
        <w:spacing w:after="200" w:line="276" w:lineRule="auto"/>
        <w:jc w:val="left"/>
        <w:rPr>
          <w:b/>
          <w:sz w:val="24"/>
          <w:szCs w:val="24"/>
        </w:rPr>
      </w:pPr>
      <w:r w:rsidRPr="00957C3F">
        <w:rPr>
          <w:noProof/>
          <w:lang w:eastAsia="es-CR"/>
        </w:rPr>
        <w:drawing>
          <wp:inline distT="0" distB="0" distL="0" distR="0" wp14:anchorId="486C1695" wp14:editId="75AB3CD3">
            <wp:extent cx="6180220" cy="1657350"/>
            <wp:effectExtent l="0" t="0" r="0" b="0"/>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7579" cy="1656642"/>
                    </a:xfrm>
                    <a:prstGeom prst="rect">
                      <a:avLst/>
                    </a:prstGeom>
                    <a:noFill/>
                    <a:ln>
                      <a:noFill/>
                    </a:ln>
                  </pic:spPr>
                </pic:pic>
              </a:graphicData>
            </a:graphic>
          </wp:inline>
        </w:drawing>
      </w:r>
      <w:r>
        <w:rPr>
          <w:b/>
          <w:sz w:val="24"/>
          <w:szCs w:val="24"/>
        </w:rPr>
        <w:br w:type="page"/>
      </w:r>
    </w:p>
    <w:p w:rsidR="00482C52" w:rsidRDefault="00482C52" w:rsidP="00482C52">
      <w:pPr>
        <w:ind w:left="851"/>
        <w:rPr>
          <w:sz w:val="24"/>
          <w:szCs w:val="24"/>
        </w:rPr>
      </w:pPr>
    </w:p>
    <w:p w:rsidR="00482C52" w:rsidRPr="002E0E3F" w:rsidRDefault="00482C52" w:rsidP="00482C52">
      <w:pPr>
        <w:ind w:left="851"/>
        <w:rPr>
          <w:b/>
          <w:sz w:val="24"/>
          <w:szCs w:val="24"/>
        </w:rPr>
      </w:pPr>
      <w:r w:rsidRPr="002E0E3F">
        <w:rPr>
          <w:b/>
          <w:sz w:val="24"/>
          <w:szCs w:val="24"/>
        </w:rPr>
        <w:t>DEPRECIACION- FRACCIONES DE AÑOS.</w:t>
      </w:r>
    </w:p>
    <w:p w:rsidR="00482C52" w:rsidRDefault="00482C52" w:rsidP="00482C52">
      <w:pPr>
        <w:rPr>
          <w:sz w:val="24"/>
          <w:szCs w:val="24"/>
        </w:rPr>
      </w:pPr>
      <w:r w:rsidRPr="00702784">
        <w:rPr>
          <w:sz w:val="24"/>
          <w:szCs w:val="24"/>
        </w:rPr>
        <w:t>Con frecuencia el año de vida de un activo no coincide con el año fiscal de u</w:t>
      </w:r>
      <w:r>
        <w:rPr>
          <w:sz w:val="24"/>
          <w:szCs w:val="24"/>
        </w:rPr>
        <w:t>na empresa, o no es el mismo.</w:t>
      </w:r>
      <w:r w:rsidRPr="00702784">
        <w:rPr>
          <w:sz w:val="24"/>
          <w:szCs w:val="24"/>
        </w:rPr>
        <w:t xml:space="preserve"> Por tanto, es necesario calcular la depreciación por la fracción del año, para registrar el importe correcto del gasto en el período fiscal.</w:t>
      </w:r>
    </w:p>
    <w:p w:rsidR="00482C52" w:rsidRPr="00702784" w:rsidRDefault="00482C52" w:rsidP="00482C52">
      <w:pPr>
        <w:rPr>
          <w:sz w:val="24"/>
          <w:szCs w:val="24"/>
        </w:rPr>
      </w:pPr>
    </w:p>
    <w:p w:rsidR="00482C52" w:rsidRPr="00957C3F" w:rsidRDefault="00482C52" w:rsidP="00482C52">
      <w:pPr>
        <w:rPr>
          <w:b/>
          <w:sz w:val="24"/>
          <w:szCs w:val="24"/>
        </w:rPr>
      </w:pPr>
      <w:r w:rsidRPr="00702784">
        <w:rPr>
          <w:sz w:val="24"/>
          <w:szCs w:val="24"/>
        </w:rPr>
        <w:t xml:space="preserve">Las compras o ventas de activos fijos se efectúan normalmente sin tomar en consideración el ciclo contable, por esta razón, la depreciación deberá ser calculada por fracciones de años.  </w:t>
      </w:r>
      <w:r w:rsidRPr="00957C3F">
        <w:rPr>
          <w:b/>
          <w:sz w:val="24"/>
          <w:szCs w:val="24"/>
        </w:rPr>
        <w:t>Se carga un mes entero de depreciación a los activos comprados antes del día 15 de un mes determinado. Asimismo no habrá de considerarse depreciación para el mes en que se co</w:t>
      </w:r>
      <w:r>
        <w:rPr>
          <w:b/>
          <w:sz w:val="24"/>
          <w:szCs w:val="24"/>
        </w:rPr>
        <w:t>mpre después del 15 de este mes, si la política Administrativa así lo ha designado.</w:t>
      </w:r>
    </w:p>
    <w:p w:rsidR="00482C52" w:rsidRPr="00702784" w:rsidRDefault="00482C52" w:rsidP="00482C52">
      <w:pPr>
        <w:ind w:left="851"/>
        <w:rPr>
          <w:sz w:val="24"/>
          <w:szCs w:val="24"/>
        </w:rPr>
      </w:pPr>
    </w:p>
    <w:p w:rsidR="00482C52" w:rsidRPr="00702784" w:rsidRDefault="00482C52" w:rsidP="00482C52">
      <w:pPr>
        <w:ind w:left="851"/>
        <w:rPr>
          <w:sz w:val="24"/>
          <w:szCs w:val="24"/>
        </w:rPr>
      </w:pPr>
      <w:r w:rsidRPr="00702784">
        <w:rPr>
          <w:b/>
          <w:sz w:val="24"/>
          <w:szCs w:val="24"/>
        </w:rPr>
        <w:t>Puntos Importantes</w:t>
      </w:r>
      <w:r w:rsidRPr="00702784">
        <w:rPr>
          <w:sz w:val="24"/>
          <w:szCs w:val="24"/>
        </w:rPr>
        <w:t>:</w:t>
      </w:r>
    </w:p>
    <w:p w:rsidR="00482C52" w:rsidRPr="00702784" w:rsidRDefault="00482C52" w:rsidP="00482C52">
      <w:pPr>
        <w:pStyle w:val="Prrafodelista"/>
        <w:numPr>
          <w:ilvl w:val="0"/>
          <w:numId w:val="8"/>
        </w:numPr>
        <w:ind w:left="851" w:firstLine="0"/>
        <w:rPr>
          <w:sz w:val="24"/>
          <w:szCs w:val="24"/>
        </w:rPr>
      </w:pPr>
      <w:r w:rsidRPr="00702784">
        <w:rPr>
          <w:sz w:val="24"/>
          <w:szCs w:val="24"/>
        </w:rPr>
        <w:t xml:space="preserve">Con el método de “Línea Recta”, a cada período contable se le carga una igual cantidad, por lo que se distribuye adecuadamente el costo o valor depreciable, cuando los activos fijos se utilizan </w:t>
      </w:r>
      <w:r>
        <w:rPr>
          <w:sz w:val="24"/>
          <w:szCs w:val="24"/>
        </w:rPr>
        <w:tab/>
      </w:r>
      <w:r w:rsidRPr="00702784">
        <w:rPr>
          <w:sz w:val="24"/>
          <w:szCs w:val="24"/>
        </w:rPr>
        <w:t>con la misma intensidad en cada uno de los períodos contables.</w:t>
      </w:r>
    </w:p>
    <w:p w:rsidR="00482C52" w:rsidRPr="00702784" w:rsidRDefault="00482C52" w:rsidP="00482C52">
      <w:pPr>
        <w:pStyle w:val="Prrafodelista"/>
        <w:numPr>
          <w:ilvl w:val="0"/>
          <w:numId w:val="8"/>
        </w:numPr>
        <w:ind w:left="851" w:firstLine="0"/>
        <w:rPr>
          <w:sz w:val="24"/>
          <w:szCs w:val="24"/>
        </w:rPr>
      </w:pPr>
      <w:r w:rsidRPr="00702784">
        <w:rPr>
          <w:sz w:val="24"/>
          <w:szCs w:val="24"/>
        </w:rPr>
        <w:t>El método de depreciación conocido como de “Unidades Producidas”, permite cumplir mejor con los requerimientos del Principio de Enfrentamiento que el método de “Línea Recta”.</w:t>
      </w:r>
    </w:p>
    <w:p w:rsidR="00482C52" w:rsidRPr="00702784" w:rsidRDefault="00482C52" w:rsidP="00482C52">
      <w:pPr>
        <w:pStyle w:val="Prrafodelista"/>
        <w:numPr>
          <w:ilvl w:val="0"/>
          <w:numId w:val="8"/>
        </w:numPr>
        <w:ind w:left="851" w:firstLine="0"/>
        <w:rPr>
          <w:sz w:val="24"/>
          <w:szCs w:val="24"/>
        </w:rPr>
      </w:pPr>
      <w:r w:rsidRPr="00702784">
        <w:rPr>
          <w:sz w:val="24"/>
          <w:szCs w:val="24"/>
        </w:rPr>
        <w:t xml:space="preserve">Un activo totalmente depreciado es un activo que ha alcanzado el final de su vida útil estimada. </w:t>
      </w:r>
      <w:r>
        <w:rPr>
          <w:sz w:val="24"/>
          <w:szCs w:val="24"/>
        </w:rPr>
        <w:tab/>
      </w:r>
      <w:r w:rsidRPr="00702784">
        <w:rPr>
          <w:sz w:val="24"/>
          <w:szCs w:val="24"/>
        </w:rPr>
        <w:t>Entonces no se registra más depreciación para el activo.</w:t>
      </w:r>
    </w:p>
    <w:p w:rsidR="00482C52" w:rsidRPr="00702784" w:rsidRDefault="00482C52" w:rsidP="00482C52">
      <w:pPr>
        <w:pStyle w:val="Prrafodelista"/>
        <w:numPr>
          <w:ilvl w:val="0"/>
          <w:numId w:val="8"/>
        </w:numPr>
        <w:ind w:left="851" w:firstLine="0"/>
        <w:rPr>
          <w:sz w:val="24"/>
          <w:szCs w:val="24"/>
        </w:rPr>
      </w:pPr>
      <w:r w:rsidRPr="00702784">
        <w:rPr>
          <w:sz w:val="24"/>
          <w:szCs w:val="24"/>
        </w:rPr>
        <w:t>Si el activo ya no sirve para el propósito, éste se desecha.</w:t>
      </w:r>
    </w:p>
    <w:p w:rsidR="00482C52" w:rsidRPr="00702784" w:rsidRDefault="00482C52" w:rsidP="00482C52">
      <w:pPr>
        <w:pStyle w:val="Prrafodelista"/>
        <w:numPr>
          <w:ilvl w:val="0"/>
          <w:numId w:val="8"/>
        </w:numPr>
        <w:ind w:left="851" w:firstLine="0"/>
        <w:rPr>
          <w:sz w:val="24"/>
          <w:szCs w:val="24"/>
        </w:rPr>
      </w:pPr>
      <w:r w:rsidRPr="00702784">
        <w:rPr>
          <w:sz w:val="24"/>
          <w:szCs w:val="24"/>
        </w:rPr>
        <w:t xml:space="preserve">Algunas compañías, en ocasiones continúan utilizando los activos totalmente depreciados.  La </w:t>
      </w:r>
      <w:r>
        <w:rPr>
          <w:sz w:val="24"/>
          <w:szCs w:val="24"/>
        </w:rPr>
        <w:tab/>
      </w:r>
      <w:r w:rsidRPr="00702784">
        <w:rPr>
          <w:sz w:val="24"/>
          <w:szCs w:val="24"/>
        </w:rPr>
        <w:t xml:space="preserve">cuenta del activo y su cuenta de depreciación acumulada correspondiente permanecen en el </w:t>
      </w:r>
      <w:r>
        <w:rPr>
          <w:sz w:val="24"/>
          <w:szCs w:val="24"/>
        </w:rPr>
        <w:tab/>
      </w:r>
      <w:r w:rsidRPr="00702784">
        <w:rPr>
          <w:sz w:val="24"/>
          <w:szCs w:val="24"/>
        </w:rPr>
        <w:t xml:space="preserve">mayor, </w:t>
      </w:r>
      <w:proofErr w:type="spellStart"/>
      <w:r w:rsidRPr="00702784">
        <w:rPr>
          <w:sz w:val="24"/>
          <w:szCs w:val="24"/>
        </w:rPr>
        <w:t>aún</w:t>
      </w:r>
      <w:proofErr w:type="spellEnd"/>
      <w:r w:rsidRPr="00702784">
        <w:rPr>
          <w:sz w:val="24"/>
          <w:szCs w:val="24"/>
        </w:rPr>
        <w:t xml:space="preserve"> cuando no se registre depreciación adicional para el activo.</w:t>
      </w:r>
    </w:p>
    <w:p w:rsidR="00482C52" w:rsidRDefault="00482C52" w:rsidP="00482C52">
      <w:pPr>
        <w:ind w:left="851"/>
        <w:rPr>
          <w:sz w:val="24"/>
          <w:szCs w:val="24"/>
        </w:rPr>
      </w:pPr>
    </w:p>
    <w:p w:rsidR="00482C52" w:rsidRPr="002E0E3F" w:rsidRDefault="00482C52" w:rsidP="00482C52">
      <w:pPr>
        <w:ind w:left="851"/>
        <w:rPr>
          <w:b/>
          <w:sz w:val="24"/>
          <w:szCs w:val="24"/>
        </w:rPr>
      </w:pPr>
      <w:r w:rsidRPr="002E0E3F">
        <w:rPr>
          <w:b/>
          <w:sz w:val="24"/>
          <w:szCs w:val="24"/>
        </w:rPr>
        <w:t xml:space="preserve">DETERIORO DE LOS ACTIVOS: (Fijo </w:t>
      </w:r>
      <w:proofErr w:type="gramStart"/>
      <w:r w:rsidRPr="002E0E3F">
        <w:rPr>
          <w:b/>
          <w:sz w:val="24"/>
          <w:szCs w:val="24"/>
        </w:rPr>
        <w:t>tangible  y</w:t>
      </w:r>
      <w:proofErr w:type="gramEnd"/>
      <w:r w:rsidRPr="002E0E3F">
        <w:rPr>
          <w:b/>
          <w:sz w:val="24"/>
          <w:szCs w:val="24"/>
        </w:rPr>
        <w:t xml:space="preserve"> fijo intangible)</w:t>
      </w:r>
    </w:p>
    <w:p w:rsidR="00482C52" w:rsidRPr="00702784" w:rsidRDefault="00482C52" w:rsidP="00482C52">
      <w:pPr>
        <w:ind w:left="851"/>
        <w:rPr>
          <w:sz w:val="24"/>
          <w:szCs w:val="24"/>
        </w:rPr>
      </w:pPr>
    </w:p>
    <w:p w:rsidR="00482C52" w:rsidRPr="00702784" w:rsidRDefault="00482C52" w:rsidP="00482C52">
      <w:pPr>
        <w:rPr>
          <w:sz w:val="24"/>
          <w:szCs w:val="24"/>
        </w:rPr>
      </w:pPr>
      <w:r w:rsidRPr="00702784">
        <w:rPr>
          <w:sz w:val="24"/>
          <w:szCs w:val="24"/>
        </w:rPr>
        <w:t>Si el valor en libros es m</w:t>
      </w:r>
      <w:r>
        <w:rPr>
          <w:sz w:val="24"/>
          <w:szCs w:val="24"/>
        </w:rPr>
        <w:t>ayor</w:t>
      </w:r>
      <w:r w:rsidRPr="00702784">
        <w:rPr>
          <w:sz w:val="24"/>
          <w:szCs w:val="24"/>
        </w:rPr>
        <w:t xml:space="preserve"> que el importe recuperable, entonces existe deterioro del activo.</w:t>
      </w:r>
    </w:p>
    <w:p w:rsidR="00482C52" w:rsidRPr="00702784" w:rsidRDefault="00482C52" w:rsidP="00482C52">
      <w:pPr>
        <w:ind w:left="851"/>
        <w:rPr>
          <w:sz w:val="24"/>
          <w:szCs w:val="24"/>
        </w:rPr>
      </w:pPr>
    </w:p>
    <w:p w:rsidR="00482C52" w:rsidRPr="00702784" w:rsidRDefault="00482C52" w:rsidP="00482C52">
      <w:pPr>
        <w:ind w:left="851"/>
        <w:rPr>
          <w:sz w:val="24"/>
          <w:szCs w:val="24"/>
        </w:rPr>
      </w:pPr>
      <w:r w:rsidRPr="00702784">
        <w:rPr>
          <w:sz w:val="24"/>
          <w:szCs w:val="24"/>
        </w:rPr>
        <w:t>Deterioro del Activo</w:t>
      </w:r>
      <w:r w:rsidRPr="00702784">
        <w:rPr>
          <w:sz w:val="24"/>
          <w:szCs w:val="24"/>
        </w:rPr>
        <w:tab/>
      </w:r>
      <w:r w:rsidRPr="00702784">
        <w:rPr>
          <w:sz w:val="24"/>
          <w:szCs w:val="24"/>
        </w:rPr>
        <w:tab/>
      </w:r>
      <w:r w:rsidRPr="00702784">
        <w:rPr>
          <w:sz w:val="24"/>
          <w:szCs w:val="24"/>
        </w:rPr>
        <w:tab/>
      </w:r>
      <w:r w:rsidRPr="00702784">
        <w:rPr>
          <w:sz w:val="24"/>
          <w:szCs w:val="24"/>
        </w:rPr>
        <w:tab/>
      </w:r>
      <w:proofErr w:type="spellStart"/>
      <w:r w:rsidRPr="00702784">
        <w:rPr>
          <w:sz w:val="24"/>
          <w:szCs w:val="24"/>
        </w:rPr>
        <w:t>xxxx</w:t>
      </w:r>
      <w:proofErr w:type="spellEnd"/>
    </w:p>
    <w:p w:rsidR="00482C52" w:rsidRPr="00702784" w:rsidRDefault="00482C52" w:rsidP="00482C52">
      <w:pPr>
        <w:ind w:left="851"/>
        <w:rPr>
          <w:sz w:val="24"/>
          <w:szCs w:val="24"/>
        </w:rPr>
      </w:pPr>
      <w:r w:rsidRPr="00702784">
        <w:rPr>
          <w:sz w:val="24"/>
          <w:szCs w:val="24"/>
        </w:rPr>
        <w:tab/>
      </w:r>
      <w:r w:rsidRPr="00702784">
        <w:rPr>
          <w:sz w:val="24"/>
          <w:szCs w:val="24"/>
        </w:rPr>
        <w:tab/>
        <w:t>Activo</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proofErr w:type="spellStart"/>
      <w:r w:rsidRPr="00702784">
        <w:rPr>
          <w:sz w:val="24"/>
          <w:szCs w:val="24"/>
        </w:rPr>
        <w:t>xxxx</w:t>
      </w:r>
      <w:proofErr w:type="spellEnd"/>
    </w:p>
    <w:p w:rsidR="00482C52" w:rsidRPr="00702784" w:rsidRDefault="00482C52" w:rsidP="00482C52">
      <w:pPr>
        <w:ind w:left="851"/>
        <w:rPr>
          <w:sz w:val="24"/>
          <w:szCs w:val="24"/>
        </w:rPr>
      </w:pPr>
      <w:r w:rsidRPr="00702784">
        <w:rPr>
          <w:sz w:val="24"/>
          <w:szCs w:val="24"/>
        </w:rPr>
        <w:t>……………………….//……………………….</w:t>
      </w:r>
    </w:p>
    <w:p w:rsidR="00482C52" w:rsidRDefault="00482C52" w:rsidP="00482C52">
      <w:pPr>
        <w:ind w:left="851"/>
        <w:rPr>
          <w:sz w:val="24"/>
          <w:szCs w:val="24"/>
        </w:rPr>
      </w:pPr>
      <w:r>
        <w:rPr>
          <w:sz w:val="24"/>
          <w:szCs w:val="24"/>
        </w:rPr>
        <w:br/>
      </w:r>
    </w:p>
    <w:p w:rsidR="00482C52" w:rsidRPr="00702784" w:rsidRDefault="00482C52" w:rsidP="00482C52">
      <w:pPr>
        <w:ind w:left="851"/>
        <w:rPr>
          <w:sz w:val="24"/>
          <w:szCs w:val="24"/>
        </w:rPr>
      </w:pPr>
      <w:r w:rsidRPr="00702784">
        <w:rPr>
          <w:sz w:val="24"/>
          <w:szCs w:val="24"/>
        </w:rPr>
        <w:t>Gastos Administrativos</w:t>
      </w:r>
      <w:r w:rsidRPr="00702784">
        <w:rPr>
          <w:sz w:val="24"/>
          <w:szCs w:val="24"/>
        </w:rPr>
        <w:tab/>
      </w:r>
      <w:r w:rsidRPr="00702784">
        <w:rPr>
          <w:sz w:val="24"/>
          <w:szCs w:val="24"/>
        </w:rPr>
        <w:tab/>
      </w:r>
      <w:r w:rsidRPr="00702784">
        <w:rPr>
          <w:sz w:val="24"/>
          <w:szCs w:val="24"/>
        </w:rPr>
        <w:tab/>
      </w:r>
      <w:r w:rsidRPr="00702784">
        <w:rPr>
          <w:sz w:val="24"/>
          <w:szCs w:val="24"/>
        </w:rPr>
        <w:tab/>
      </w:r>
      <w:proofErr w:type="spellStart"/>
      <w:r w:rsidRPr="00702784">
        <w:rPr>
          <w:sz w:val="24"/>
          <w:szCs w:val="24"/>
        </w:rPr>
        <w:t>xxxx</w:t>
      </w:r>
      <w:proofErr w:type="spellEnd"/>
    </w:p>
    <w:p w:rsidR="00482C52" w:rsidRPr="00702784" w:rsidRDefault="00482C52" w:rsidP="00482C52">
      <w:pPr>
        <w:ind w:left="851"/>
        <w:rPr>
          <w:sz w:val="24"/>
          <w:szCs w:val="24"/>
        </w:rPr>
      </w:pPr>
      <w:r w:rsidRPr="00702784">
        <w:rPr>
          <w:sz w:val="24"/>
          <w:szCs w:val="24"/>
        </w:rPr>
        <w:tab/>
      </w:r>
      <w:r w:rsidRPr="00702784">
        <w:rPr>
          <w:sz w:val="24"/>
          <w:szCs w:val="24"/>
        </w:rPr>
        <w:tab/>
        <w:t>Activo</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proofErr w:type="spellStart"/>
      <w:r w:rsidRPr="00702784">
        <w:rPr>
          <w:sz w:val="24"/>
          <w:szCs w:val="24"/>
        </w:rPr>
        <w:t>xxxx</w:t>
      </w:r>
      <w:proofErr w:type="spellEnd"/>
    </w:p>
    <w:p w:rsidR="00482C52" w:rsidRPr="00702784" w:rsidRDefault="00482C52" w:rsidP="00482C52">
      <w:pPr>
        <w:ind w:left="851"/>
        <w:rPr>
          <w:sz w:val="24"/>
          <w:szCs w:val="24"/>
        </w:rPr>
      </w:pPr>
      <w:r w:rsidRPr="00702784">
        <w:rPr>
          <w:sz w:val="24"/>
          <w:szCs w:val="24"/>
        </w:rPr>
        <w:t>………………………// ………………………</w:t>
      </w:r>
    </w:p>
    <w:p w:rsidR="00482C52" w:rsidRPr="00702784" w:rsidRDefault="00482C52" w:rsidP="00482C52">
      <w:pPr>
        <w:ind w:left="851"/>
        <w:rPr>
          <w:sz w:val="24"/>
          <w:szCs w:val="24"/>
        </w:rPr>
      </w:pPr>
      <w:r w:rsidRPr="00702784">
        <w:rPr>
          <w:sz w:val="24"/>
          <w:szCs w:val="24"/>
        </w:rPr>
        <w:t>Deterioro del Activo</w:t>
      </w:r>
      <w:r w:rsidRPr="00702784">
        <w:rPr>
          <w:sz w:val="24"/>
          <w:szCs w:val="24"/>
        </w:rPr>
        <w:tab/>
      </w:r>
      <w:r w:rsidRPr="00702784">
        <w:rPr>
          <w:sz w:val="24"/>
          <w:szCs w:val="24"/>
        </w:rPr>
        <w:tab/>
      </w:r>
      <w:r w:rsidRPr="00702784">
        <w:rPr>
          <w:sz w:val="24"/>
          <w:szCs w:val="24"/>
        </w:rPr>
        <w:tab/>
      </w:r>
      <w:r w:rsidRPr="00702784">
        <w:rPr>
          <w:sz w:val="24"/>
          <w:szCs w:val="24"/>
        </w:rPr>
        <w:tab/>
      </w:r>
      <w:proofErr w:type="spellStart"/>
      <w:r w:rsidRPr="00702784">
        <w:rPr>
          <w:sz w:val="24"/>
          <w:szCs w:val="24"/>
        </w:rPr>
        <w:t>xxxx</w:t>
      </w:r>
      <w:proofErr w:type="spellEnd"/>
    </w:p>
    <w:p w:rsidR="00482C52" w:rsidRPr="00702784" w:rsidRDefault="00482C52" w:rsidP="00482C52">
      <w:pPr>
        <w:ind w:left="851"/>
        <w:rPr>
          <w:sz w:val="24"/>
          <w:szCs w:val="24"/>
        </w:rPr>
      </w:pPr>
      <w:r w:rsidRPr="00702784">
        <w:rPr>
          <w:sz w:val="24"/>
          <w:szCs w:val="24"/>
        </w:rPr>
        <w:tab/>
      </w:r>
      <w:r w:rsidRPr="00702784">
        <w:rPr>
          <w:sz w:val="24"/>
          <w:szCs w:val="24"/>
        </w:rPr>
        <w:tab/>
        <w:t>Deterioro acumulado-Activo</w:t>
      </w:r>
      <w:r w:rsidRPr="00702784">
        <w:rPr>
          <w:sz w:val="24"/>
          <w:szCs w:val="24"/>
        </w:rPr>
        <w:tab/>
      </w:r>
      <w:r w:rsidRPr="00702784">
        <w:rPr>
          <w:sz w:val="24"/>
          <w:szCs w:val="24"/>
        </w:rPr>
        <w:tab/>
      </w:r>
      <w:r w:rsidRPr="00702784">
        <w:rPr>
          <w:sz w:val="24"/>
          <w:szCs w:val="24"/>
        </w:rPr>
        <w:tab/>
      </w:r>
      <w:r w:rsidRPr="00702784">
        <w:rPr>
          <w:sz w:val="24"/>
          <w:szCs w:val="24"/>
        </w:rPr>
        <w:tab/>
      </w:r>
      <w:proofErr w:type="spellStart"/>
      <w:r w:rsidRPr="00702784">
        <w:rPr>
          <w:sz w:val="24"/>
          <w:szCs w:val="24"/>
        </w:rPr>
        <w:t>xxxx</w:t>
      </w:r>
      <w:proofErr w:type="spellEnd"/>
    </w:p>
    <w:p w:rsidR="00482C52" w:rsidRPr="00702784" w:rsidRDefault="00482C52" w:rsidP="00482C52">
      <w:pPr>
        <w:ind w:left="851"/>
        <w:rPr>
          <w:sz w:val="24"/>
          <w:szCs w:val="24"/>
        </w:rPr>
      </w:pPr>
      <w:r w:rsidRPr="00702784">
        <w:rPr>
          <w:sz w:val="24"/>
          <w:szCs w:val="24"/>
        </w:rPr>
        <w:t>……………………..// ……………………….</w:t>
      </w:r>
    </w:p>
    <w:p w:rsidR="00482C52" w:rsidRDefault="00482C52" w:rsidP="00482C52">
      <w:pPr>
        <w:ind w:left="851"/>
        <w:rPr>
          <w:sz w:val="24"/>
          <w:szCs w:val="24"/>
        </w:rPr>
      </w:pPr>
      <w:r>
        <w:rPr>
          <w:sz w:val="24"/>
          <w:szCs w:val="24"/>
        </w:rPr>
        <w:br/>
      </w:r>
    </w:p>
    <w:p w:rsidR="00482C52" w:rsidRDefault="00482C52" w:rsidP="00482C52">
      <w:pPr>
        <w:spacing w:after="200" w:line="276" w:lineRule="auto"/>
        <w:jc w:val="left"/>
        <w:rPr>
          <w:sz w:val="24"/>
          <w:szCs w:val="24"/>
        </w:rPr>
      </w:pPr>
      <w:r>
        <w:rPr>
          <w:sz w:val="24"/>
          <w:szCs w:val="24"/>
        </w:rPr>
        <w:br w:type="page"/>
      </w:r>
    </w:p>
    <w:p w:rsidR="00482C52" w:rsidRPr="00702784" w:rsidRDefault="00482C52" w:rsidP="00482C52">
      <w:pPr>
        <w:ind w:left="851"/>
        <w:rPr>
          <w:sz w:val="24"/>
          <w:szCs w:val="24"/>
        </w:rPr>
      </w:pPr>
    </w:p>
    <w:p w:rsidR="00482C52" w:rsidRPr="00957C3F" w:rsidRDefault="00482C52" w:rsidP="00482C52">
      <w:pPr>
        <w:ind w:left="851"/>
        <w:rPr>
          <w:sz w:val="24"/>
          <w:szCs w:val="24"/>
          <w:u w:val="single"/>
        </w:rPr>
      </w:pPr>
      <w:r w:rsidRPr="00957C3F">
        <w:rPr>
          <w:sz w:val="24"/>
          <w:szCs w:val="24"/>
          <w:u w:val="single"/>
        </w:rPr>
        <w:t>Presentación en el Balance</w:t>
      </w:r>
      <w:r w:rsidRPr="00957C3F">
        <w:rPr>
          <w:sz w:val="24"/>
          <w:szCs w:val="24"/>
        </w:rPr>
        <w:tab/>
      </w:r>
      <w:r w:rsidRPr="00957C3F">
        <w:rPr>
          <w:sz w:val="24"/>
          <w:szCs w:val="24"/>
        </w:rPr>
        <w:tab/>
      </w:r>
    </w:p>
    <w:p w:rsidR="00482C52" w:rsidRPr="00702784" w:rsidRDefault="00482C52" w:rsidP="00482C52">
      <w:pPr>
        <w:ind w:left="851"/>
        <w:rPr>
          <w:sz w:val="24"/>
          <w:szCs w:val="24"/>
        </w:rPr>
      </w:pPr>
      <w:r w:rsidRPr="00702784">
        <w:rPr>
          <w:sz w:val="24"/>
          <w:szCs w:val="24"/>
        </w:rPr>
        <w:tab/>
        <w:t>Activo</w:t>
      </w:r>
      <w:r w:rsidRPr="00702784">
        <w:rPr>
          <w:sz w:val="24"/>
          <w:szCs w:val="24"/>
        </w:rPr>
        <w:tab/>
      </w:r>
      <w:r w:rsidRPr="00702784">
        <w:rPr>
          <w:sz w:val="24"/>
          <w:szCs w:val="24"/>
        </w:rPr>
        <w:tab/>
      </w:r>
      <w:r w:rsidRPr="00702784">
        <w:rPr>
          <w:sz w:val="24"/>
          <w:szCs w:val="24"/>
        </w:rPr>
        <w:tab/>
      </w:r>
      <w:r w:rsidRPr="00702784">
        <w:rPr>
          <w:sz w:val="24"/>
          <w:szCs w:val="24"/>
        </w:rPr>
        <w:tab/>
      </w:r>
      <w:proofErr w:type="spellStart"/>
      <w:r w:rsidRPr="00702784">
        <w:rPr>
          <w:sz w:val="24"/>
          <w:szCs w:val="24"/>
        </w:rPr>
        <w:t>xxxx</w:t>
      </w:r>
      <w:proofErr w:type="spellEnd"/>
    </w:p>
    <w:p w:rsidR="00482C52" w:rsidRPr="00702784" w:rsidRDefault="00482C52" w:rsidP="00482C52">
      <w:pPr>
        <w:ind w:left="851"/>
        <w:rPr>
          <w:sz w:val="24"/>
          <w:szCs w:val="24"/>
        </w:rPr>
      </w:pPr>
      <w:r w:rsidRPr="00702784">
        <w:rPr>
          <w:sz w:val="24"/>
          <w:szCs w:val="24"/>
        </w:rPr>
        <w:tab/>
        <w:t>Depreciación acumulada</w:t>
      </w:r>
      <w:r w:rsidRPr="00702784">
        <w:rPr>
          <w:sz w:val="24"/>
          <w:szCs w:val="24"/>
        </w:rPr>
        <w:tab/>
        <w:t>(</w:t>
      </w:r>
      <w:proofErr w:type="gramStart"/>
      <w:r w:rsidRPr="00702784">
        <w:rPr>
          <w:sz w:val="24"/>
          <w:szCs w:val="24"/>
        </w:rPr>
        <w:t>xx )</w:t>
      </w:r>
      <w:proofErr w:type="gramEnd"/>
    </w:p>
    <w:p w:rsidR="00482C52" w:rsidRPr="00702784" w:rsidRDefault="00482C52" w:rsidP="00482C52">
      <w:pPr>
        <w:ind w:left="851"/>
        <w:rPr>
          <w:sz w:val="24"/>
          <w:szCs w:val="24"/>
          <w:u w:val="single"/>
        </w:rPr>
      </w:pPr>
      <w:r w:rsidRPr="00702784">
        <w:rPr>
          <w:sz w:val="24"/>
          <w:szCs w:val="24"/>
        </w:rPr>
        <w:tab/>
        <w:t>Deterioro Activo</w:t>
      </w:r>
      <w:r w:rsidRPr="00702784">
        <w:rPr>
          <w:sz w:val="24"/>
          <w:szCs w:val="24"/>
        </w:rPr>
        <w:tab/>
      </w:r>
      <w:r w:rsidRPr="00702784">
        <w:rPr>
          <w:sz w:val="24"/>
          <w:szCs w:val="24"/>
        </w:rPr>
        <w:tab/>
      </w:r>
      <w:r w:rsidRPr="00702784">
        <w:rPr>
          <w:sz w:val="24"/>
          <w:szCs w:val="24"/>
          <w:u w:val="single"/>
        </w:rPr>
        <w:t>(</w:t>
      </w:r>
      <w:proofErr w:type="gramStart"/>
      <w:r w:rsidRPr="00702784">
        <w:rPr>
          <w:sz w:val="24"/>
          <w:szCs w:val="24"/>
          <w:u w:val="single"/>
        </w:rPr>
        <w:t>xx )</w:t>
      </w:r>
      <w:proofErr w:type="gramEnd"/>
    </w:p>
    <w:p w:rsidR="00482C52" w:rsidRPr="00702784" w:rsidRDefault="00482C52" w:rsidP="00482C52">
      <w:pPr>
        <w:ind w:left="851"/>
        <w:rPr>
          <w:sz w:val="24"/>
          <w:szCs w:val="24"/>
        </w:rPr>
      </w:pPr>
      <w:r w:rsidRPr="00702784">
        <w:rPr>
          <w:sz w:val="24"/>
          <w:szCs w:val="24"/>
        </w:rPr>
        <w:tab/>
      </w:r>
      <w:r w:rsidRPr="00702784">
        <w:rPr>
          <w:sz w:val="24"/>
          <w:szCs w:val="24"/>
        </w:rPr>
        <w:tab/>
        <w:t>Valor en libros</w:t>
      </w:r>
      <w:r w:rsidRPr="00702784">
        <w:rPr>
          <w:sz w:val="24"/>
          <w:szCs w:val="24"/>
        </w:rPr>
        <w:tab/>
      </w:r>
      <w:r>
        <w:rPr>
          <w:sz w:val="24"/>
          <w:szCs w:val="24"/>
        </w:rPr>
        <w:tab/>
      </w:r>
      <w:r w:rsidRPr="00702784">
        <w:rPr>
          <w:sz w:val="24"/>
          <w:szCs w:val="24"/>
        </w:rPr>
        <w:t>xxx</w:t>
      </w:r>
    </w:p>
    <w:p w:rsidR="00482C52" w:rsidRPr="00702784" w:rsidRDefault="00482C52" w:rsidP="00482C52">
      <w:pPr>
        <w:ind w:left="851"/>
        <w:rPr>
          <w:sz w:val="24"/>
          <w:szCs w:val="24"/>
        </w:rPr>
      </w:pPr>
    </w:p>
    <w:p w:rsidR="00482C52" w:rsidRPr="00702784" w:rsidRDefault="00482C52" w:rsidP="00482C52">
      <w:pPr>
        <w:ind w:left="851"/>
        <w:rPr>
          <w:sz w:val="24"/>
          <w:szCs w:val="24"/>
        </w:rPr>
      </w:pPr>
    </w:p>
    <w:p w:rsidR="00482C52" w:rsidRPr="002E0E3F" w:rsidRDefault="00482C52" w:rsidP="00482C52">
      <w:pPr>
        <w:ind w:left="851"/>
        <w:rPr>
          <w:b/>
          <w:sz w:val="24"/>
          <w:szCs w:val="24"/>
        </w:rPr>
      </w:pPr>
      <w:r w:rsidRPr="002E0E3F">
        <w:rPr>
          <w:b/>
          <w:sz w:val="24"/>
          <w:szCs w:val="24"/>
        </w:rPr>
        <w:t>BAJA DE UN ACTIVO FIJO.</w:t>
      </w:r>
    </w:p>
    <w:p w:rsidR="00482C52" w:rsidRPr="00702784" w:rsidRDefault="00482C52" w:rsidP="00482C52">
      <w:pPr>
        <w:pStyle w:val="Prrafodelista"/>
        <w:numPr>
          <w:ilvl w:val="0"/>
          <w:numId w:val="9"/>
        </w:numPr>
        <w:ind w:left="851" w:firstLine="0"/>
        <w:rPr>
          <w:sz w:val="24"/>
          <w:szCs w:val="24"/>
        </w:rPr>
      </w:pPr>
      <w:r w:rsidRPr="00702784">
        <w:rPr>
          <w:sz w:val="24"/>
          <w:szCs w:val="24"/>
        </w:rPr>
        <w:t xml:space="preserve">Un activo está totalmente depreciado cuando la depreciación acumulada de un activo es igual a su costo.  Si esto sucede </w:t>
      </w:r>
      <w:r>
        <w:rPr>
          <w:sz w:val="24"/>
          <w:szCs w:val="24"/>
        </w:rPr>
        <w:t xml:space="preserve">y el activo no va a utilizarse más </w:t>
      </w:r>
      <w:r w:rsidRPr="00702784">
        <w:rPr>
          <w:sz w:val="24"/>
          <w:szCs w:val="24"/>
        </w:rPr>
        <w:t>debe darse de baja, contabilizando el siguiente asiento:</w:t>
      </w:r>
    </w:p>
    <w:p w:rsidR="00482C52" w:rsidRPr="00702784" w:rsidRDefault="00482C52" w:rsidP="00482C52">
      <w:pPr>
        <w:pStyle w:val="Prrafodelista"/>
        <w:ind w:left="851"/>
        <w:rPr>
          <w:sz w:val="24"/>
          <w:szCs w:val="24"/>
        </w:rPr>
      </w:pPr>
    </w:p>
    <w:p w:rsidR="00482C52" w:rsidRPr="00702784" w:rsidRDefault="00482C52" w:rsidP="00482C52">
      <w:pPr>
        <w:pStyle w:val="Prrafodelista"/>
        <w:ind w:left="851"/>
        <w:rPr>
          <w:sz w:val="24"/>
          <w:szCs w:val="24"/>
        </w:rPr>
      </w:pPr>
      <w:r w:rsidRPr="00702784">
        <w:rPr>
          <w:sz w:val="24"/>
          <w:szCs w:val="24"/>
        </w:rPr>
        <w:t>Depreciación acumulada del activo</w:t>
      </w:r>
      <w:r w:rsidRPr="00702784">
        <w:rPr>
          <w:sz w:val="24"/>
          <w:szCs w:val="24"/>
        </w:rPr>
        <w:tab/>
      </w:r>
      <w:r w:rsidRPr="00702784">
        <w:rPr>
          <w:sz w:val="24"/>
          <w:szCs w:val="24"/>
        </w:rPr>
        <w:tab/>
      </w:r>
      <w:r w:rsidRPr="00702784">
        <w:rPr>
          <w:sz w:val="24"/>
          <w:szCs w:val="24"/>
        </w:rPr>
        <w:tab/>
        <w:t>1.500</w:t>
      </w:r>
    </w:p>
    <w:p w:rsidR="00482C52" w:rsidRPr="00702784" w:rsidRDefault="00482C52" w:rsidP="00482C52">
      <w:pPr>
        <w:pStyle w:val="Prrafodelista"/>
        <w:ind w:left="851"/>
        <w:rPr>
          <w:sz w:val="24"/>
          <w:szCs w:val="24"/>
        </w:rPr>
      </w:pPr>
      <w:r w:rsidRPr="00702784">
        <w:rPr>
          <w:sz w:val="24"/>
          <w:szCs w:val="24"/>
        </w:rPr>
        <w:tab/>
        <w:t>Activos Fijos</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t>1.500</w:t>
      </w:r>
    </w:p>
    <w:p w:rsidR="00482C52" w:rsidRPr="00702784" w:rsidRDefault="00482C52" w:rsidP="00482C52">
      <w:pPr>
        <w:pStyle w:val="Prrafodelista"/>
        <w:ind w:left="851"/>
        <w:rPr>
          <w:sz w:val="24"/>
          <w:szCs w:val="24"/>
        </w:rPr>
      </w:pPr>
      <w:r w:rsidRPr="00702784">
        <w:rPr>
          <w:sz w:val="24"/>
          <w:szCs w:val="24"/>
        </w:rPr>
        <w:t>Se da de baja un activo fijo totalmente depreciado</w:t>
      </w:r>
    </w:p>
    <w:p w:rsidR="00482C52" w:rsidRPr="00702784" w:rsidRDefault="00482C52" w:rsidP="00482C52">
      <w:pPr>
        <w:ind w:left="851"/>
        <w:rPr>
          <w:sz w:val="24"/>
          <w:szCs w:val="24"/>
        </w:rPr>
      </w:pPr>
    </w:p>
    <w:p w:rsidR="00482C52" w:rsidRPr="00702784" w:rsidRDefault="00482C52" w:rsidP="00482C52">
      <w:pPr>
        <w:pStyle w:val="Prrafodelista"/>
        <w:numPr>
          <w:ilvl w:val="0"/>
          <w:numId w:val="9"/>
        </w:numPr>
        <w:ind w:left="851" w:firstLine="0"/>
        <w:rPr>
          <w:sz w:val="24"/>
          <w:szCs w:val="24"/>
        </w:rPr>
      </w:pPr>
      <w:r w:rsidRPr="00702784">
        <w:rPr>
          <w:sz w:val="24"/>
          <w:szCs w:val="24"/>
        </w:rPr>
        <w:t>Un activo se puede descartar antes de que esté totalmente depreciado, causando una pérdida.</w:t>
      </w:r>
    </w:p>
    <w:p w:rsidR="00482C52" w:rsidRPr="00702784" w:rsidRDefault="00482C52" w:rsidP="00482C52">
      <w:pPr>
        <w:pStyle w:val="Prrafodelista"/>
        <w:ind w:left="851"/>
        <w:rPr>
          <w:sz w:val="24"/>
          <w:szCs w:val="24"/>
        </w:rPr>
      </w:pPr>
    </w:p>
    <w:p w:rsidR="00482C52" w:rsidRPr="00702784" w:rsidRDefault="00482C52" w:rsidP="00482C52">
      <w:pPr>
        <w:pStyle w:val="Prrafodelista"/>
        <w:ind w:left="851"/>
        <w:rPr>
          <w:sz w:val="24"/>
          <w:szCs w:val="24"/>
        </w:rPr>
      </w:pPr>
      <w:r w:rsidRPr="00702784">
        <w:rPr>
          <w:sz w:val="24"/>
          <w:szCs w:val="24"/>
        </w:rPr>
        <w:t>Pérdida por deterioro del activo</w:t>
      </w:r>
      <w:r w:rsidRPr="00702784">
        <w:rPr>
          <w:sz w:val="24"/>
          <w:szCs w:val="24"/>
        </w:rPr>
        <w:tab/>
      </w:r>
      <w:r w:rsidRPr="00702784">
        <w:rPr>
          <w:sz w:val="24"/>
          <w:szCs w:val="24"/>
        </w:rPr>
        <w:tab/>
      </w:r>
      <w:r w:rsidRPr="00702784">
        <w:rPr>
          <w:sz w:val="24"/>
          <w:szCs w:val="24"/>
        </w:rPr>
        <w:tab/>
        <w:t xml:space="preserve">   200</w:t>
      </w:r>
    </w:p>
    <w:p w:rsidR="00482C52" w:rsidRPr="00702784" w:rsidRDefault="00482C52" w:rsidP="00482C52">
      <w:pPr>
        <w:pStyle w:val="Prrafodelista"/>
        <w:ind w:left="851"/>
        <w:rPr>
          <w:sz w:val="24"/>
          <w:szCs w:val="24"/>
        </w:rPr>
      </w:pPr>
      <w:r w:rsidRPr="00702784">
        <w:rPr>
          <w:sz w:val="24"/>
          <w:szCs w:val="24"/>
        </w:rPr>
        <w:t>Depreciación acumulada del activo fijo</w:t>
      </w:r>
      <w:r w:rsidRPr="00702784">
        <w:rPr>
          <w:sz w:val="24"/>
          <w:szCs w:val="24"/>
        </w:rPr>
        <w:tab/>
      </w:r>
      <w:r w:rsidRPr="00702784">
        <w:rPr>
          <w:sz w:val="24"/>
          <w:szCs w:val="24"/>
        </w:rPr>
        <w:tab/>
        <w:t xml:space="preserve">   800</w:t>
      </w:r>
    </w:p>
    <w:p w:rsidR="00482C52" w:rsidRPr="00702784" w:rsidRDefault="00482C52" w:rsidP="00482C52">
      <w:pPr>
        <w:pStyle w:val="Prrafodelista"/>
        <w:ind w:left="851"/>
        <w:rPr>
          <w:sz w:val="24"/>
          <w:szCs w:val="24"/>
        </w:rPr>
      </w:pPr>
      <w:r w:rsidRPr="00702784">
        <w:rPr>
          <w:sz w:val="24"/>
          <w:szCs w:val="24"/>
        </w:rPr>
        <w:tab/>
        <w:t>Activo fijo</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t>1.000</w:t>
      </w:r>
    </w:p>
    <w:p w:rsidR="00482C52" w:rsidRPr="00702784" w:rsidRDefault="00482C52" w:rsidP="00482C52">
      <w:pPr>
        <w:pStyle w:val="Prrafodelista"/>
        <w:ind w:left="851"/>
        <w:rPr>
          <w:sz w:val="24"/>
          <w:szCs w:val="24"/>
        </w:rPr>
      </w:pPr>
      <w:r w:rsidRPr="00702784">
        <w:rPr>
          <w:sz w:val="24"/>
          <w:szCs w:val="24"/>
        </w:rPr>
        <w:t xml:space="preserve">Se da de baja un activo fijo </w:t>
      </w:r>
      <w:r>
        <w:rPr>
          <w:sz w:val="24"/>
          <w:szCs w:val="24"/>
        </w:rPr>
        <w:t>antes del término de su vida útil.</w:t>
      </w:r>
    </w:p>
    <w:p w:rsidR="00482C52" w:rsidRPr="00702784" w:rsidRDefault="00482C52" w:rsidP="00482C52">
      <w:pPr>
        <w:ind w:left="851"/>
        <w:rPr>
          <w:sz w:val="24"/>
          <w:szCs w:val="24"/>
        </w:rPr>
      </w:pPr>
    </w:p>
    <w:p w:rsidR="00482C52" w:rsidRPr="002E0E3F" w:rsidRDefault="00482C52" w:rsidP="00482C52">
      <w:pPr>
        <w:ind w:left="851"/>
        <w:rPr>
          <w:b/>
          <w:sz w:val="24"/>
          <w:szCs w:val="24"/>
        </w:rPr>
      </w:pPr>
      <w:r w:rsidRPr="002E0E3F">
        <w:rPr>
          <w:b/>
          <w:sz w:val="24"/>
          <w:szCs w:val="24"/>
        </w:rPr>
        <w:t>VENTA DE UN ACTIVO FIJO.</w:t>
      </w:r>
    </w:p>
    <w:p w:rsidR="00482C52" w:rsidRPr="00702784" w:rsidRDefault="00482C52" w:rsidP="00482C52">
      <w:pPr>
        <w:rPr>
          <w:sz w:val="24"/>
          <w:szCs w:val="24"/>
        </w:rPr>
      </w:pPr>
      <w:r w:rsidRPr="00702784">
        <w:rPr>
          <w:sz w:val="24"/>
          <w:szCs w:val="24"/>
        </w:rPr>
        <w:t>Un activo se puede vender a su valor en libros</w:t>
      </w:r>
      <w:r>
        <w:rPr>
          <w:sz w:val="24"/>
          <w:szCs w:val="24"/>
        </w:rPr>
        <w:t>,</w:t>
      </w:r>
      <w:r w:rsidRPr="00702784">
        <w:rPr>
          <w:sz w:val="24"/>
          <w:szCs w:val="24"/>
        </w:rPr>
        <w:t xml:space="preserve"> con pérdida o con utilidad.  Si el precio de venta excede al valor en libros del activo habrá una utilidad; pero si el precio es inferior a su valor en libros habrá pérdida.</w:t>
      </w:r>
    </w:p>
    <w:p w:rsidR="00482C52" w:rsidRDefault="00482C52" w:rsidP="00482C52">
      <w:pPr>
        <w:ind w:left="851"/>
        <w:rPr>
          <w:sz w:val="24"/>
          <w:szCs w:val="24"/>
        </w:rPr>
      </w:pPr>
    </w:p>
    <w:p w:rsidR="00482C52" w:rsidRDefault="00482C52" w:rsidP="00482C52">
      <w:pPr>
        <w:ind w:left="851"/>
        <w:rPr>
          <w:sz w:val="24"/>
          <w:szCs w:val="24"/>
        </w:rPr>
      </w:pPr>
      <w:r>
        <w:rPr>
          <w:sz w:val="24"/>
          <w:szCs w:val="24"/>
        </w:rPr>
        <w:t>Ejemplo:</w:t>
      </w:r>
    </w:p>
    <w:p w:rsidR="00482C52" w:rsidRPr="00702784" w:rsidRDefault="00482C52" w:rsidP="00482C52">
      <w:pPr>
        <w:pStyle w:val="Prrafodelista"/>
        <w:numPr>
          <w:ilvl w:val="0"/>
          <w:numId w:val="9"/>
        </w:numPr>
        <w:ind w:left="851" w:firstLine="0"/>
        <w:rPr>
          <w:sz w:val="24"/>
          <w:szCs w:val="24"/>
        </w:rPr>
      </w:pPr>
      <w:r>
        <w:rPr>
          <w:sz w:val="24"/>
          <w:szCs w:val="24"/>
        </w:rPr>
        <w:t>Una maquinaria cuyo costo fue ø</w:t>
      </w:r>
      <w:r w:rsidRPr="00702784">
        <w:rPr>
          <w:sz w:val="24"/>
          <w:szCs w:val="24"/>
        </w:rPr>
        <w:t xml:space="preserve">10.000 y cuya depreciación es de </w:t>
      </w:r>
      <w:r>
        <w:rPr>
          <w:sz w:val="24"/>
          <w:szCs w:val="24"/>
        </w:rPr>
        <w:t>ø8.000, es vendida por su valor en libros.</w:t>
      </w:r>
    </w:p>
    <w:p w:rsidR="00482C52" w:rsidRPr="00702784" w:rsidRDefault="00482C52" w:rsidP="00482C52">
      <w:pPr>
        <w:pStyle w:val="Prrafodelista"/>
        <w:ind w:left="851"/>
        <w:rPr>
          <w:sz w:val="24"/>
          <w:szCs w:val="24"/>
        </w:rPr>
      </w:pPr>
    </w:p>
    <w:p w:rsidR="00482C52" w:rsidRPr="00702784" w:rsidRDefault="00482C52" w:rsidP="00482C52">
      <w:pPr>
        <w:pStyle w:val="Prrafodelista"/>
        <w:ind w:left="851"/>
        <w:rPr>
          <w:sz w:val="24"/>
          <w:szCs w:val="24"/>
        </w:rPr>
      </w:pPr>
      <w:r w:rsidRPr="00702784">
        <w:rPr>
          <w:sz w:val="24"/>
          <w:szCs w:val="24"/>
        </w:rPr>
        <w:t>Caja</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Pr>
          <w:sz w:val="24"/>
          <w:szCs w:val="24"/>
        </w:rPr>
        <w:tab/>
      </w:r>
      <w:r w:rsidRPr="00702784">
        <w:rPr>
          <w:sz w:val="24"/>
          <w:szCs w:val="24"/>
        </w:rPr>
        <w:t>2.000</w:t>
      </w:r>
    </w:p>
    <w:p w:rsidR="00482C52" w:rsidRPr="00702784" w:rsidRDefault="00482C52" w:rsidP="00482C52">
      <w:pPr>
        <w:pStyle w:val="Prrafodelista"/>
        <w:ind w:left="851"/>
        <w:rPr>
          <w:sz w:val="24"/>
          <w:szCs w:val="24"/>
        </w:rPr>
      </w:pPr>
      <w:proofErr w:type="spellStart"/>
      <w:r w:rsidRPr="00702784">
        <w:rPr>
          <w:sz w:val="24"/>
          <w:szCs w:val="24"/>
        </w:rPr>
        <w:t>Deprec</w:t>
      </w:r>
      <w:proofErr w:type="spellEnd"/>
      <w:r w:rsidRPr="00702784">
        <w:rPr>
          <w:sz w:val="24"/>
          <w:szCs w:val="24"/>
        </w:rPr>
        <w:t>. Acumulada de maquinaria</w:t>
      </w:r>
      <w:r w:rsidRPr="00702784">
        <w:rPr>
          <w:sz w:val="24"/>
          <w:szCs w:val="24"/>
        </w:rPr>
        <w:tab/>
      </w:r>
      <w:r>
        <w:rPr>
          <w:sz w:val="24"/>
          <w:szCs w:val="24"/>
        </w:rPr>
        <w:tab/>
      </w:r>
      <w:r w:rsidRPr="00702784">
        <w:rPr>
          <w:sz w:val="24"/>
          <w:szCs w:val="24"/>
        </w:rPr>
        <w:t>8.000</w:t>
      </w:r>
    </w:p>
    <w:p w:rsidR="00482C52" w:rsidRPr="00702784" w:rsidRDefault="00482C52" w:rsidP="00482C52">
      <w:pPr>
        <w:pStyle w:val="Prrafodelista"/>
        <w:ind w:left="851"/>
        <w:rPr>
          <w:sz w:val="24"/>
          <w:szCs w:val="24"/>
        </w:rPr>
      </w:pPr>
      <w:r w:rsidRPr="00702784">
        <w:rPr>
          <w:sz w:val="24"/>
          <w:szCs w:val="24"/>
        </w:rPr>
        <w:tab/>
        <w:t>Maquinaria</w:t>
      </w:r>
      <w:r w:rsidRPr="00702784">
        <w:rPr>
          <w:sz w:val="24"/>
          <w:szCs w:val="24"/>
        </w:rPr>
        <w:tab/>
      </w:r>
      <w:r w:rsidRPr="00702784">
        <w:rPr>
          <w:sz w:val="24"/>
          <w:szCs w:val="24"/>
        </w:rPr>
        <w:tab/>
      </w:r>
      <w:r w:rsidRPr="00702784">
        <w:rPr>
          <w:sz w:val="24"/>
          <w:szCs w:val="24"/>
        </w:rPr>
        <w:tab/>
      </w:r>
      <w:r w:rsidRPr="00702784">
        <w:rPr>
          <w:sz w:val="24"/>
          <w:szCs w:val="24"/>
        </w:rPr>
        <w:tab/>
      </w:r>
      <w:r>
        <w:rPr>
          <w:sz w:val="24"/>
          <w:szCs w:val="24"/>
        </w:rPr>
        <w:tab/>
      </w:r>
      <w:r w:rsidRPr="00702784">
        <w:rPr>
          <w:sz w:val="24"/>
          <w:szCs w:val="24"/>
        </w:rPr>
        <w:t>10.000</w:t>
      </w:r>
    </w:p>
    <w:p w:rsidR="00482C52" w:rsidRPr="00702784" w:rsidRDefault="00482C52" w:rsidP="00482C52">
      <w:pPr>
        <w:pStyle w:val="Prrafodelista"/>
        <w:ind w:left="851"/>
        <w:rPr>
          <w:sz w:val="24"/>
          <w:szCs w:val="24"/>
        </w:rPr>
      </w:pPr>
      <w:r w:rsidRPr="00702784">
        <w:rPr>
          <w:sz w:val="24"/>
          <w:szCs w:val="24"/>
        </w:rPr>
        <w:t>Registro de venta de maquinaria a su valor en libros.</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t>……………………….//…………………………….</w:t>
      </w:r>
    </w:p>
    <w:p w:rsidR="00482C52" w:rsidRPr="00702784" w:rsidRDefault="00482C52" w:rsidP="00482C52">
      <w:pPr>
        <w:ind w:left="851"/>
        <w:rPr>
          <w:sz w:val="24"/>
          <w:szCs w:val="24"/>
        </w:rPr>
      </w:pPr>
    </w:p>
    <w:p w:rsidR="00482C52" w:rsidRPr="00702784" w:rsidRDefault="00482C52" w:rsidP="00482C52">
      <w:pPr>
        <w:pStyle w:val="Prrafodelista"/>
        <w:numPr>
          <w:ilvl w:val="0"/>
          <w:numId w:val="9"/>
        </w:numPr>
        <w:ind w:left="851" w:firstLine="0"/>
        <w:rPr>
          <w:sz w:val="24"/>
          <w:szCs w:val="24"/>
        </w:rPr>
      </w:pPr>
      <w:r w:rsidRPr="00702784">
        <w:rPr>
          <w:sz w:val="24"/>
          <w:szCs w:val="24"/>
        </w:rPr>
        <w:t>Venta superior a su valor en libros.</w:t>
      </w:r>
    </w:p>
    <w:p w:rsidR="00482C52" w:rsidRPr="00702784" w:rsidRDefault="00482C52" w:rsidP="00482C52">
      <w:pPr>
        <w:pStyle w:val="Prrafodelista"/>
        <w:ind w:left="851"/>
        <w:rPr>
          <w:sz w:val="24"/>
          <w:szCs w:val="24"/>
        </w:rPr>
      </w:pPr>
      <w:r w:rsidRPr="00702784">
        <w:rPr>
          <w:sz w:val="24"/>
          <w:szCs w:val="24"/>
        </w:rPr>
        <w:t>Caja</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Pr>
          <w:sz w:val="24"/>
          <w:szCs w:val="24"/>
        </w:rPr>
        <w:tab/>
      </w:r>
      <w:r w:rsidRPr="00702784">
        <w:rPr>
          <w:sz w:val="24"/>
          <w:szCs w:val="24"/>
        </w:rPr>
        <w:t>2.400</w:t>
      </w:r>
    </w:p>
    <w:p w:rsidR="00482C52" w:rsidRPr="00702784" w:rsidRDefault="00482C52" w:rsidP="00482C52">
      <w:pPr>
        <w:pStyle w:val="Prrafodelista"/>
        <w:ind w:left="851"/>
        <w:rPr>
          <w:sz w:val="24"/>
          <w:szCs w:val="24"/>
        </w:rPr>
      </w:pPr>
      <w:proofErr w:type="spellStart"/>
      <w:r w:rsidRPr="00702784">
        <w:rPr>
          <w:sz w:val="24"/>
          <w:szCs w:val="24"/>
        </w:rPr>
        <w:t>Deprec</w:t>
      </w:r>
      <w:proofErr w:type="spellEnd"/>
      <w:r w:rsidRPr="00702784">
        <w:rPr>
          <w:sz w:val="24"/>
          <w:szCs w:val="24"/>
        </w:rPr>
        <w:t>. Acumulada de maquinaria</w:t>
      </w:r>
      <w:r w:rsidRPr="00702784">
        <w:rPr>
          <w:sz w:val="24"/>
          <w:szCs w:val="24"/>
        </w:rPr>
        <w:tab/>
      </w:r>
      <w:r>
        <w:rPr>
          <w:sz w:val="24"/>
          <w:szCs w:val="24"/>
        </w:rPr>
        <w:tab/>
      </w:r>
      <w:r w:rsidRPr="00702784">
        <w:rPr>
          <w:sz w:val="24"/>
          <w:szCs w:val="24"/>
        </w:rPr>
        <w:t>8.000</w:t>
      </w:r>
    </w:p>
    <w:p w:rsidR="00482C52" w:rsidRPr="00702784" w:rsidRDefault="00482C52" w:rsidP="00482C52">
      <w:pPr>
        <w:pStyle w:val="Prrafodelista"/>
        <w:ind w:left="851"/>
        <w:rPr>
          <w:sz w:val="24"/>
          <w:szCs w:val="24"/>
        </w:rPr>
      </w:pPr>
      <w:r w:rsidRPr="00702784">
        <w:rPr>
          <w:sz w:val="24"/>
          <w:szCs w:val="24"/>
        </w:rPr>
        <w:tab/>
        <w:t>Maquinaria</w:t>
      </w:r>
      <w:r w:rsidRPr="00702784">
        <w:rPr>
          <w:sz w:val="24"/>
          <w:szCs w:val="24"/>
        </w:rPr>
        <w:tab/>
      </w:r>
      <w:r w:rsidRPr="00702784">
        <w:rPr>
          <w:sz w:val="24"/>
          <w:szCs w:val="24"/>
        </w:rPr>
        <w:tab/>
      </w:r>
      <w:r w:rsidRPr="00702784">
        <w:rPr>
          <w:sz w:val="24"/>
          <w:szCs w:val="24"/>
        </w:rPr>
        <w:tab/>
      </w:r>
      <w:r w:rsidRPr="00702784">
        <w:rPr>
          <w:sz w:val="24"/>
          <w:szCs w:val="24"/>
        </w:rPr>
        <w:tab/>
      </w:r>
      <w:r>
        <w:rPr>
          <w:sz w:val="24"/>
          <w:szCs w:val="24"/>
        </w:rPr>
        <w:tab/>
      </w:r>
      <w:r w:rsidRPr="00702784">
        <w:rPr>
          <w:sz w:val="24"/>
          <w:szCs w:val="24"/>
        </w:rPr>
        <w:t>10.000</w:t>
      </w:r>
    </w:p>
    <w:p w:rsidR="00482C52" w:rsidRPr="00702784" w:rsidRDefault="00482C52" w:rsidP="00482C52">
      <w:pPr>
        <w:pStyle w:val="Prrafodelista"/>
        <w:ind w:left="851"/>
        <w:rPr>
          <w:sz w:val="24"/>
          <w:szCs w:val="24"/>
        </w:rPr>
      </w:pPr>
      <w:r w:rsidRPr="00702784">
        <w:rPr>
          <w:sz w:val="24"/>
          <w:szCs w:val="24"/>
        </w:rPr>
        <w:tab/>
      </w:r>
      <w:r>
        <w:rPr>
          <w:sz w:val="24"/>
          <w:szCs w:val="24"/>
        </w:rPr>
        <w:t>Ganancia en venta de activo</w:t>
      </w:r>
      <w:r w:rsidRPr="00702784">
        <w:rPr>
          <w:sz w:val="24"/>
          <w:szCs w:val="24"/>
        </w:rPr>
        <w:tab/>
      </w:r>
      <w:r w:rsidRPr="00702784">
        <w:rPr>
          <w:sz w:val="24"/>
          <w:szCs w:val="24"/>
        </w:rPr>
        <w:tab/>
      </w:r>
      <w:r w:rsidRPr="00702784">
        <w:rPr>
          <w:sz w:val="24"/>
          <w:szCs w:val="24"/>
        </w:rPr>
        <w:tab/>
        <w:t>400</w:t>
      </w:r>
    </w:p>
    <w:p w:rsidR="00482C52" w:rsidRPr="00702784" w:rsidRDefault="00482C52" w:rsidP="00482C52">
      <w:pPr>
        <w:pStyle w:val="Prrafodelista"/>
        <w:ind w:left="851"/>
        <w:rPr>
          <w:sz w:val="24"/>
          <w:szCs w:val="24"/>
        </w:rPr>
      </w:pPr>
      <w:r w:rsidRPr="00702784">
        <w:rPr>
          <w:sz w:val="24"/>
          <w:szCs w:val="24"/>
        </w:rPr>
        <w:t>Registro de venta de maquinaria a precio superior a su valor en libros.</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t>……………………….//……………………………..</w:t>
      </w:r>
    </w:p>
    <w:p w:rsidR="00482C52" w:rsidRPr="00702784" w:rsidRDefault="00482C52" w:rsidP="00482C52">
      <w:pPr>
        <w:ind w:left="851"/>
        <w:rPr>
          <w:sz w:val="24"/>
          <w:szCs w:val="24"/>
        </w:rPr>
      </w:pPr>
    </w:p>
    <w:p w:rsidR="00482C52" w:rsidRPr="00702784" w:rsidRDefault="00482C52" w:rsidP="00482C52">
      <w:pPr>
        <w:pStyle w:val="Prrafodelista"/>
        <w:numPr>
          <w:ilvl w:val="0"/>
          <w:numId w:val="9"/>
        </w:numPr>
        <w:ind w:left="851" w:firstLine="0"/>
        <w:rPr>
          <w:sz w:val="24"/>
          <w:szCs w:val="24"/>
        </w:rPr>
      </w:pPr>
      <w:r w:rsidRPr="00702784">
        <w:rPr>
          <w:sz w:val="24"/>
          <w:szCs w:val="24"/>
        </w:rPr>
        <w:t>Venta inferior a su valor en libros.</w:t>
      </w:r>
    </w:p>
    <w:p w:rsidR="00482C52" w:rsidRPr="00702784" w:rsidRDefault="00482C52" w:rsidP="00482C52">
      <w:pPr>
        <w:pStyle w:val="Prrafodelista"/>
        <w:ind w:left="851"/>
        <w:rPr>
          <w:sz w:val="24"/>
          <w:szCs w:val="24"/>
        </w:rPr>
      </w:pPr>
    </w:p>
    <w:p w:rsidR="00482C52" w:rsidRPr="00702784" w:rsidRDefault="00482C52" w:rsidP="00482C52">
      <w:pPr>
        <w:pStyle w:val="Prrafodelista"/>
        <w:ind w:left="851"/>
        <w:rPr>
          <w:sz w:val="24"/>
          <w:szCs w:val="24"/>
        </w:rPr>
      </w:pPr>
      <w:r w:rsidRPr="00702784">
        <w:rPr>
          <w:sz w:val="24"/>
          <w:szCs w:val="24"/>
        </w:rPr>
        <w:t>Caja</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Pr>
          <w:sz w:val="24"/>
          <w:szCs w:val="24"/>
        </w:rPr>
        <w:tab/>
      </w:r>
      <w:r w:rsidRPr="00702784">
        <w:rPr>
          <w:sz w:val="24"/>
          <w:szCs w:val="24"/>
        </w:rPr>
        <w:t>1.500</w:t>
      </w:r>
    </w:p>
    <w:p w:rsidR="00482C52" w:rsidRPr="00702784" w:rsidRDefault="00482C52" w:rsidP="00482C52">
      <w:pPr>
        <w:pStyle w:val="Prrafodelista"/>
        <w:ind w:left="851"/>
        <w:rPr>
          <w:sz w:val="24"/>
          <w:szCs w:val="24"/>
        </w:rPr>
      </w:pPr>
      <w:r>
        <w:rPr>
          <w:sz w:val="24"/>
          <w:szCs w:val="24"/>
        </w:rPr>
        <w:t xml:space="preserve">Pérdida por venta  </w:t>
      </w:r>
      <w:r w:rsidRPr="00702784">
        <w:rPr>
          <w:sz w:val="24"/>
          <w:szCs w:val="24"/>
        </w:rPr>
        <w:tab/>
      </w:r>
      <w:r w:rsidRPr="00702784">
        <w:rPr>
          <w:sz w:val="24"/>
          <w:szCs w:val="24"/>
        </w:rPr>
        <w:tab/>
      </w:r>
      <w:r w:rsidRPr="00702784">
        <w:rPr>
          <w:sz w:val="24"/>
          <w:szCs w:val="24"/>
        </w:rPr>
        <w:tab/>
      </w:r>
      <w:r>
        <w:rPr>
          <w:sz w:val="24"/>
          <w:szCs w:val="24"/>
        </w:rPr>
        <w:tab/>
      </w:r>
      <w:r w:rsidRPr="00702784">
        <w:rPr>
          <w:sz w:val="24"/>
          <w:szCs w:val="24"/>
        </w:rPr>
        <w:t>500</w:t>
      </w:r>
    </w:p>
    <w:p w:rsidR="00482C52" w:rsidRPr="00702784" w:rsidRDefault="00482C52" w:rsidP="00482C52">
      <w:pPr>
        <w:pStyle w:val="Prrafodelista"/>
        <w:ind w:left="851"/>
        <w:rPr>
          <w:sz w:val="24"/>
          <w:szCs w:val="24"/>
        </w:rPr>
      </w:pPr>
      <w:proofErr w:type="spellStart"/>
      <w:r w:rsidRPr="00702784">
        <w:rPr>
          <w:sz w:val="24"/>
          <w:szCs w:val="24"/>
        </w:rPr>
        <w:t>Deprec</w:t>
      </w:r>
      <w:proofErr w:type="spellEnd"/>
      <w:r w:rsidRPr="00702784">
        <w:rPr>
          <w:sz w:val="24"/>
          <w:szCs w:val="24"/>
        </w:rPr>
        <w:t>. Acumulada de maquinaria</w:t>
      </w:r>
      <w:r w:rsidRPr="00702784">
        <w:rPr>
          <w:sz w:val="24"/>
          <w:szCs w:val="24"/>
        </w:rPr>
        <w:tab/>
      </w:r>
      <w:r>
        <w:rPr>
          <w:sz w:val="24"/>
          <w:szCs w:val="24"/>
        </w:rPr>
        <w:tab/>
      </w:r>
      <w:r w:rsidRPr="00702784">
        <w:rPr>
          <w:sz w:val="24"/>
          <w:szCs w:val="24"/>
        </w:rPr>
        <w:t>8.000</w:t>
      </w:r>
    </w:p>
    <w:p w:rsidR="00482C52" w:rsidRPr="00702784" w:rsidRDefault="00482C52" w:rsidP="00482C52">
      <w:pPr>
        <w:pStyle w:val="Prrafodelista"/>
        <w:ind w:left="851"/>
        <w:rPr>
          <w:sz w:val="24"/>
          <w:szCs w:val="24"/>
        </w:rPr>
      </w:pPr>
      <w:r w:rsidRPr="00702784">
        <w:rPr>
          <w:sz w:val="24"/>
          <w:szCs w:val="24"/>
        </w:rPr>
        <w:tab/>
        <w:t>Maquinaria</w:t>
      </w:r>
      <w:r w:rsidRPr="00702784">
        <w:rPr>
          <w:sz w:val="24"/>
          <w:szCs w:val="24"/>
        </w:rPr>
        <w:tab/>
      </w:r>
      <w:r w:rsidRPr="00702784">
        <w:rPr>
          <w:sz w:val="24"/>
          <w:szCs w:val="24"/>
        </w:rPr>
        <w:tab/>
      </w:r>
      <w:r w:rsidRPr="00702784">
        <w:rPr>
          <w:sz w:val="24"/>
          <w:szCs w:val="24"/>
        </w:rPr>
        <w:tab/>
      </w:r>
      <w:r w:rsidRPr="00702784">
        <w:rPr>
          <w:sz w:val="24"/>
          <w:szCs w:val="24"/>
        </w:rPr>
        <w:tab/>
      </w:r>
      <w:r>
        <w:rPr>
          <w:sz w:val="24"/>
          <w:szCs w:val="24"/>
        </w:rPr>
        <w:tab/>
      </w:r>
      <w:r w:rsidRPr="00702784">
        <w:rPr>
          <w:sz w:val="24"/>
          <w:szCs w:val="24"/>
        </w:rPr>
        <w:t>10.000</w:t>
      </w:r>
    </w:p>
    <w:p w:rsidR="00482C52" w:rsidRPr="00702784" w:rsidRDefault="00482C52" w:rsidP="00482C52">
      <w:pPr>
        <w:pStyle w:val="Prrafodelista"/>
        <w:ind w:left="851"/>
        <w:rPr>
          <w:sz w:val="24"/>
          <w:szCs w:val="24"/>
        </w:rPr>
      </w:pPr>
      <w:r w:rsidRPr="00702784">
        <w:rPr>
          <w:sz w:val="24"/>
          <w:szCs w:val="24"/>
        </w:rPr>
        <w:t>Registro de venta de maquinaria a precio inferior a su valor en libros.</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t>…………………………//………………………….</w:t>
      </w:r>
    </w:p>
    <w:p w:rsidR="00482C52" w:rsidRDefault="00482C52" w:rsidP="00482C52">
      <w:pPr>
        <w:ind w:left="851"/>
        <w:rPr>
          <w:b/>
          <w:sz w:val="24"/>
          <w:szCs w:val="24"/>
        </w:rPr>
      </w:pPr>
    </w:p>
    <w:p w:rsidR="00482C52" w:rsidRPr="002E0E3F" w:rsidRDefault="00482C52" w:rsidP="00482C52">
      <w:pPr>
        <w:ind w:left="851"/>
        <w:rPr>
          <w:b/>
          <w:sz w:val="24"/>
          <w:szCs w:val="24"/>
        </w:rPr>
      </w:pPr>
      <w:r w:rsidRPr="002E0E3F">
        <w:rPr>
          <w:b/>
          <w:sz w:val="24"/>
          <w:szCs w:val="24"/>
        </w:rPr>
        <w:tab/>
        <w:t>ACTIVO FIJO DAÑADO (DETERIORO)</w:t>
      </w:r>
    </w:p>
    <w:p w:rsidR="00482C52" w:rsidRPr="00702784" w:rsidRDefault="00482C52" w:rsidP="00482C52">
      <w:pPr>
        <w:ind w:left="851"/>
        <w:rPr>
          <w:sz w:val="24"/>
          <w:szCs w:val="24"/>
        </w:rPr>
      </w:pPr>
    </w:p>
    <w:p w:rsidR="00482C52" w:rsidRPr="00702784" w:rsidRDefault="00482C52" w:rsidP="00482C52">
      <w:pPr>
        <w:rPr>
          <w:sz w:val="24"/>
          <w:szCs w:val="24"/>
        </w:rPr>
      </w:pPr>
      <w:r w:rsidRPr="00702784">
        <w:rPr>
          <w:sz w:val="24"/>
          <w:szCs w:val="24"/>
        </w:rPr>
        <w:t>Un activo fijo se puede dañar en un accidente o se destruye por un incendio, antes de que concluya su vida de servicio</w:t>
      </w:r>
      <w:proofErr w:type="gramStart"/>
      <w:r w:rsidRPr="00702784">
        <w:rPr>
          <w:sz w:val="24"/>
          <w:szCs w:val="24"/>
        </w:rPr>
        <w:t>,  en</w:t>
      </w:r>
      <w:proofErr w:type="gramEnd"/>
      <w:r w:rsidRPr="00702784">
        <w:rPr>
          <w:sz w:val="24"/>
          <w:szCs w:val="24"/>
        </w:rPr>
        <w:t xml:space="preserve"> tales casos ocurre una pérdida, salvo que exista un seguro.</w:t>
      </w:r>
    </w:p>
    <w:p w:rsidR="00482C52" w:rsidRPr="00702784" w:rsidRDefault="00482C52" w:rsidP="00482C52">
      <w:pPr>
        <w:ind w:left="851"/>
        <w:rPr>
          <w:sz w:val="24"/>
          <w:szCs w:val="24"/>
        </w:rPr>
      </w:pPr>
    </w:p>
    <w:p w:rsidR="00482C52" w:rsidRPr="00860B91" w:rsidRDefault="00482C52" w:rsidP="00482C52">
      <w:pPr>
        <w:pStyle w:val="Prrafodelista"/>
        <w:numPr>
          <w:ilvl w:val="0"/>
          <w:numId w:val="9"/>
        </w:numPr>
        <w:ind w:left="851" w:firstLine="0"/>
        <w:rPr>
          <w:b/>
          <w:sz w:val="24"/>
          <w:szCs w:val="24"/>
        </w:rPr>
      </w:pPr>
      <w:r w:rsidRPr="00860B91">
        <w:rPr>
          <w:b/>
          <w:sz w:val="24"/>
          <w:szCs w:val="24"/>
        </w:rPr>
        <w:t>Ejemplo de asientos en caso de que el activo no tenga seguro.</w:t>
      </w:r>
    </w:p>
    <w:p w:rsidR="00482C52" w:rsidRPr="00702784" w:rsidRDefault="00482C52" w:rsidP="00482C52">
      <w:pPr>
        <w:ind w:left="851"/>
        <w:rPr>
          <w:sz w:val="24"/>
          <w:szCs w:val="24"/>
        </w:rPr>
      </w:pPr>
      <w:r>
        <w:rPr>
          <w:sz w:val="24"/>
          <w:szCs w:val="24"/>
        </w:rPr>
        <w:t>Pérdida por deterioro</w:t>
      </w:r>
      <w:r w:rsidRPr="00702784">
        <w:rPr>
          <w:sz w:val="24"/>
          <w:szCs w:val="24"/>
        </w:rPr>
        <w:tab/>
      </w:r>
      <w:r w:rsidRPr="00702784">
        <w:rPr>
          <w:sz w:val="24"/>
          <w:szCs w:val="24"/>
        </w:rPr>
        <w:tab/>
      </w:r>
      <w:r w:rsidRPr="00702784">
        <w:rPr>
          <w:sz w:val="24"/>
          <w:szCs w:val="24"/>
        </w:rPr>
        <w:tab/>
      </w:r>
      <w:r w:rsidRPr="00702784">
        <w:rPr>
          <w:sz w:val="24"/>
          <w:szCs w:val="24"/>
        </w:rPr>
        <w:tab/>
        <w:t>1.000</w:t>
      </w:r>
    </w:p>
    <w:p w:rsidR="00482C52" w:rsidRPr="00702784" w:rsidRDefault="00482C52" w:rsidP="00482C52">
      <w:pPr>
        <w:ind w:left="851"/>
        <w:rPr>
          <w:sz w:val="24"/>
          <w:szCs w:val="24"/>
        </w:rPr>
      </w:pPr>
      <w:r w:rsidRPr="00702784">
        <w:rPr>
          <w:sz w:val="24"/>
          <w:szCs w:val="24"/>
        </w:rPr>
        <w:t>Depreciación acumulada de maquinaria</w:t>
      </w:r>
      <w:r w:rsidRPr="00702784">
        <w:rPr>
          <w:sz w:val="24"/>
          <w:szCs w:val="24"/>
        </w:rPr>
        <w:tab/>
      </w:r>
      <w:r>
        <w:rPr>
          <w:sz w:val="24"/>
          <w:szCs w:val="24"/>
        </w:rPr>
        <w:tab/>
      </w:r>
      <w:r w:rsidRPr="00702784">
        <w:rPr>
          <w:sz w:val="24"/>
          <w:szCs w:val="24"/>
        </w:rPr>
        <w:t>800</w:t>
      </w:r>
    </w:p>
    <w:p w:rsidR="00482C52" w:rsidRPr="00702784" w:rsidRDefault="00482C52" w:rsidP="00482C52">
      <w:pPr>
        <w:ind w:left="851"/>
        <w:rPr>
          <w:sz w:val="24"/>
          <w:szCs w:val="24"/>
        </w:rPr>
      </w:pPr>
      <w:r w:rsidRPr="00702784">
        <w:rPr>
          <w:sz w:val="24"/>
          <w:szCs w:val="24"/>
        </w:rPr>
        <w:tab/>
        <w:t>Maquinaria</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t>1.800</w:t>
      </w:r>
    </w:p>
    <w:p w:rsidR="00482C52" w:rsidRPr="00702784" w:rsidRDefault="00482C52" w:rsidP="00482C52">
      <w:pPr>
        <w:ind w:left="851"/>
        <w:rPr>
          <w:sz w:val="24"/>
          <w:szCs w:val="24"/>
        </w:rPr>
      </w:pPr>
      <w:r w:rsidRPr="00702784">
        <w:rPr>
          <w:sz w:val="24"/>
          <w:szCs w:val="24"/>
        </w:rPr>
        <w:t>Registro de maquina destruida a causa de accidente.</w:t>
      </w:r>
    </w:p>
    <w:p w:rsidR="00482C52" w:rsidRPr="00702784" w:rsidRDefault="00482C52" w:rsidP="00482C52">
      <w:pPr>
        <w:ind w:left="851"/>
        <w:rPr>
          <w:sz w:val="24"/>
          <w:szCs w:val="24"/>
        </w:rPr>
      </w:pPr>
      <w:r w:rsidRPr="00702784">
        <w:rPr>
          <w:sz w:val="24"/>
          <w:szCs w:val="24"/>
        </w:rPr>
        <w:t>………………………….//…………………………………..</w:t>
      </w:r>
    </w:p>
    <w:p w:rsidR="00482C52" w:rsidRPr="00860B91" w:rsidRDefault="00482C52" w:rsidP="00482C52">
      <w:pPr>
        <w:pStyle w:val="Prrafodelista"/>
        <w:numPr>
          <w:ilvl w:val="0"/>
          <w:numId w:val="9"/>
        </w:numPr>
        <w:ind w:left="851" w:firstLine="0"/>
        <w:rPr>
          <w:b/>
          <w:sz w:val="24"/>
          <w:szCs w:val="24"/>
        </w:rPr>
      </w:pPr>
      <w:r w:rsidRPr="00860B91">
        <w:rPr>
          <w:b/>
          <w:sz w:val="24"/>
          <w:szCs w:val="24"/>
        </w:rPr>
        <w:t xml:space="preserve">Ejemplo de asientos en caso de que el activo tenga </w:t>
      </w:r>
      <w:r>
        <w:rPr>
          <w:b/>
          <w:sz w:val="24"/>
          <w:szCs w:val="24"/>
        </w:rPr>
        <w:t>seguro con cobertura 70%</w:t>
      </w:r>
    </w:p>
    <w:p w:rsidR="00482C52" w:rsidRPr="00702784" w:rsidRDefault="00482C52" w:rsidP="00482C52">
      <w:pPr>
        <w:ind w:left="851"/>
        <w:rPr>
          <w:sz w:val="24"/>
          <w:szCs w:val="24"/>
        </w:rPr>
      </w:pPr>
    </w:p>
    <w:p w:rsidR="00482C52" w:rsidRPr="00702784" w:rsidRDefault="00482C52" w:rsidP="00482C52">
      <w:pPr>
        <w:ind w:left="851"/>
        <w:rPr>
          <w:sz w:val="24"/>
          <w:szCs w:val="24"/>
        </w:rPr>
      </w:pPr>
      <w:r w:rsidRPr="00702784">
        <w:rPr>
          <w:sz w:val="24"/>
          <w:szCs w:val="24"/>
        </w:rPr>
        <w:t>Caja</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Pr>
          <w:sz w:val="24"/>
          <w:szCs w:val="24"/>
        </w:rPr>
        <w:tab/>
      </w:r>
      <w:r w:rsidRPr="00702784">
        <w:rPr>
          <w:sz w:val="24"/>
          <w:szCs w:val="24"/>
        </w:rPr>
        <w:t>700</w:t>
      </w:r>
    </w:p>
    <w:p w:rsidR="00482C52" w:rsidRPr="00702784" w:rsidRDefault="00482C52" w:rsidP="00482C52">
      <w:pPr>
        <w:ind w:left="851"/>
        <w:rPr>
          <w:sz w:val="24"/>
          <w:szCs w:val="24"/>
        </w:rPr>
      </w:pPr>
      <w:r w:rsidRPr="00702784">
        <w:rPr>
          <w:sz w:val="24"/>
          <w:szCs w:val="24"/>
        </w:rPr>
        <w:t xml:space="preserve">Pérdida por </w:t>
      </w:r>
      <w:r>
        <w:rPr>
          <w:sz w:val="24"/>
          <w:szCs w:val="24"/>
        </w:rPr>
        <w:t>deterioro</w:t>
      </w:r>
      <w:r w:rsidRPr="00702784">
        <w:rPr>
          <w:sz w:val="24"/>
          <w:szCs w:val="24"/>
        </w:rPr>
        <w:tab/>
      </w:r>
      <w:r w:rsidRPr="00702784">
        <w:rPr>
          <w:sz w:val="24"/>
          <w:szCs w:val="24"/>
        </w:rPr>
        <w:tab/>
      </w:r>
      <w:r w:rsidRPr="00702784">
        <w:rPr>
          <w:sz w:val="24"/>
          <w:szCs w:val="24"/>
        </w:rPr>
        <w:tab/>
      </w:r>
      <w:r>
        <w:rPr>
          <w:sz w:val="24"/>
          <w:szCs w:val="24"/>
        </w:rPr>
        <w:tab/>
      </w:r>
      <w:r w:rsidRPr="00702784">
        <w:rPr>
          <w:sz w:val="24"/>
          <w:szCs w:val="24"/>
        </w:rPr>
        <w:t>300</w:t>
      </w:r>
    </w:p>
    <w:p w:rsidR="00482C52" w:rsidRPr="00702784" w:rsidRDefault="00482C52" w:rsidP="00482C52">
      <w:pPr>
        <w:ind w:left="851"/>
        <w:rPr>
          <w:sz w:val="24"/>
          <w:szCs w:val="24"/>
        </w:rPr>
      </w:pPr>
      <w:r w:rsidRPr="00702784">
        <w:rPr>
          <w:sz w:val="24"/>
          <w:szCs w:val="24"/>
        </w:rPr>
        <w:t>Depreciación acumulada de maquinaria</w:t>
      </w:r>
      <w:r w:rsidRPr="00702784">
        <w:rPr>
          <w:sz w:val="24"/>
          <w:szCs w:val="24"/>
        </w:rPr>
        <w:tab/>
      </w:r>
      <w:r>
        <w:rPr>
          <w:sz w:val="24"/>
          <w:szCs w:val="24"/>
        </w:rPr>
        <w:tab/>
      </w:r>
      <w:r w:rsidRPr="00702784">
        <w:rPr>
          <w:sz w:val="24"/>
          <w:szCs w:val="24"/>
        </w:rPr>
        <w:t>800</w:t>
      </w:r>
    </w:p>
    <w:p w:rsidR="00482C52" w:rsidRPr="00702784" w:rsidRDefault="00482C52" w:rsidP="00482C52">
      <w:pPr>
        <w:ind w:left="851"/>
        <w:rPr>
          <w:sz w:val="24"/>
          <w:szCs w:val="24"/>
        </w:rPr>
      </w:pPr>
      <w:r w:rsidRPr="00702784">
        <w:rPr>
          <w:sz w:val="24"/>
          <w:szCs w:val="24"/>
        </w:rPr>
        <w:tab/>
        <w:t>Maquinaria</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Pr>
          <w:sz w:val="24"/>
          <w:szCs w:val="24"/>
        </w:rPr>
        <w:tab/>
      </w:r>
      <w:r w:rsidRPr="00702784">
        <w:rPr>
          <w:sz w:val="24"/>
          <w:szCs w:val="24"/>
        </w:rPr>
        <w:t>1.800</w:t>
      </w:r>
    </w:p>
    <w:p w:rsidR="00482C52" w:rsidRPr="00702784" w:rsidRDefault="00482C52" w:rsidP="00482C52">
      <w:pPr>
        <w:ind w:left="851"/>
        <w:rPr>
          <w:sz w:val="24"/>
          <w:szCs w:val="24"/>
        </w:rPr>
      </w:pPr>
      <w:r w:rsidRPr="00702784">
        <w:rPr>
          <w:sz w:val="24"/>
          <w:szCs w:val="24"/>
        </w:rPr>
        <w:t xml:space="preserve">Registro de maquinaria destruida </w:t>
      </w:r>
    </w:p>
    <w:p w:rsidR="00482C52" w:rsidRPr="00702784" w:rsidRDefault="00482C52" w:rsidP="00482C52">
      <w:pPr>
        <w:ind w:left="851"/>
        <w:rPr>
          <w:sz w:val="24"/>
          <w:szCs w:val="24"/>
        </w:rPr>
      </w:pPr>
      <w:r w:rsidRPr="00702784">
        <w:rPr>
          <w:sz w:val="24"/>
          <w:szCs w:val="24"/>
        </w:rPr>
        <w:t>…………………………..//………………………………….</w:t>
      </w:r>
    </w:p>
    <w:p w:rsidR="00482C52" w:rsidRPr="00702784" w:rsidRDefault="00482C52" w:rsidP="00482C52">
      <w:pPr>
        <w:ind w:left="851"/>
        <w:rPr>
          <w:sz w:val="24"/>
          <w:szCs w:val="24"/>
        </w:rPr>
      </w:pPr>
    </w:p>
    <w:p w:rsidR="00482C52" w:rsidRPr="00702784" w:rsidRDefault="00482C52" w:rsidP="00482C52">
      <w:pPr>
        <w:ind w:left="851"/>
        <w:rPr>
          <w:sz w:val="24"/>
          <w:szCs w:val="24"/>
        </w:rPr>
      </w:pPr>
      <w:r w:rsidRPr="00702784">
        <w:rPr>
          <w:b/>
          <w:sz w:val="24"/>
          <w:szCs w:val="24"/>
        </w:rPr>
        <w:t>Puntos Importantes</w:t>
      </w:r>
      <w:r w:rsidRPr="00702784">
        <w:rPr>
          <w:sz w:val="24"/>
          <w:szCs w:val="24"/>
        </w:rPr>
        <w:t>:</w:t>
      </w:r>
    </w:p>
    <w:p w:rsidR="00482C52" w:rsidRPr="00702784" w:rsidRDefault="00482C52" w:rsidP="00482C52">
      <w:pPr>
        <w:pStyle w:val="Prrafodelista"/>
        <w:numPr>
          <w:ilvl w:val="0"/>
          <w:numId w:val="9"/>
        </w:numPr>
        <w:ind w:left="851" w:firstLine="0"/>
        <w:rPr>
          <w:sz w:val="24"/>
          <w:szCs w:val="24"/>
        </w:rPr>
      </w:pPr>
      <w:r w:rsidRPr="00702784">
        <w:rPr>
          <w:sz w:val="24"/>
          <w:szCs w:val="24"/>
        </w:rPr>
        <w:t>Los terrenos comprados para una futura expansión se clasifica como inversiones a largo plazo.</w:t>
      </w:r>
    </w:p>
    <w:p w:rsidR="00482C52" w:rsidRPr="00702784" w:rsidRDefault="00482C52" w:rsidP="00482C52">
      <w:pPr>
        <w:pStyle w:val="Prrafodelista"/>
        <w:numPr>
          <w:ilvl w:val="0"/>
          <w:numId w:val="9"/>
        </w:numPr>
        <w:ind w:left="851" w:firstLine="0"/>
        <w:rPr>
          <w:sz w:val="24"/>
          <w:szCs w:val="24"/>
        </w:rPr>
      </w:pPr>
      <w:r w:rsidRPr="00702784">
        <w:rPr>
          <w:sz w:val="24"/>
          <w:szCs w:val="24"/>
        </w:rPr>
        <w:t>El costo de una unidad de planta y equipo, incluye todos los gastos necesarios y razonables que se requieren para instalarlo y ponerlo en condiciones de producir.</w:t>
      </w:r>
    </w:p>
    <w:p w:rsidR="00482C52" w:rsidRPr="00702784" w:rsidRDefault="00482C52" w:rsidP="00482C52">
      <w:pPr>
        <w:pStyle w:val="Prrafodelista"/>
        <w:numPr>
          <w:ilvl w:val="0"/>
          <w:numId w:val="9"/>
        </w:numPr>
        <w:ind w:left="851" w:firstLine="0"/>
        <w:rPr>
          <w:sz w:val="24"/>
          <w:szCs w:val="24"/>
        </w:rPr>
      </w:pPr>
      <w:r w:rsidRPr="00702784">
        <w:rPr>
          <w:sz w:val="24"/>
          <w:szCs w:val="24"/>
        </w:rPr>
        <w:t>No es correcto que se empiece a depreciar una unidad de activo fijo hasta que esté lista para utilizarse.</w:t>
      </w:r>
    </w:p>
    <w:p w:rsidR="00482C52" w:rsidRPr="00702784" w:rsidRDefault="00482C52" w:rsidP="00482C52">
      <w:pPr>
        <w:pStyle w:val="Prrafodelista"/>
        <w:numPr>
          <w:ilvl w:val="0"/>
          <w:numId w:val="9"/>
        </w:numPr>
        <w:ind w:left="851" w:firstLine="0"/>
        <w:rPr>
          <w:sz w:val="24"/>
          <w:szCs w:val="24"/>
        </w:rPr>
      </w:pPr>
      <w:r w:rsidRPr="00702784">
        <w:rPr>
          <w:sz w:val="24"/>
          <w:szCs w:val="24"/>
        </w:rPr>
        <w:t xml:space="preserve">El mantenimiento y reparación normales de un activo fijo, se clasifican como gastos de operación </w:t>
      </w:r>
      <w:r>
        <w:rPr>
          <w:sz w:val="24"/>
          <w:szCs w:val="24"/>
        </w:rPr>
        <w:tab/>
      </w:r>
      <w:r w:rsidRPr="00702784">
        <w:rPr>
          <w:sz w:val="24"/>
          <w:szCs w:val="24"/>
        </w:rPr>
        <w:t>del negocio, los cuales se conocen como gastos de mantenimiento.</w:t>
      </w:r>
    </w:p>
    <w:p w:rsidR="00482C52" w:rsidRPr="00702784" w:rsidRDefault="00482C52" w:rsidP="00482C52">
      <w:pPr>
        <w:pStyle w:val="Prrafodelista"/>
        <w:numPr>
          <w:ilvl w:val="0"/>
          <w:numId w:val="9"/>
        </w:numPr>
        <w:ind w:left="851" w:firstLine="0"/>
        <w:rPr>
          <w:sz w:val="24"/>
          <w:szCs w:val="24"/>
        </w:rPr>
      </w:pPr>
      <w:r w:rsidRPr="00702784">
        <w:rPr>
          <w:sz w:val="24"/>
          <w:szCs w:val="24"/>
        </w:rPr>
        <w:t xml:space="preserve">Las reparaciones mayores, las mejoras o adiciones a un activo que incrementan su vida útil, o </w:t>
      </w:r>
      <w:r>
        <w:rPr>
          <w:sz w:val="24"/>
          <w:szCs w:val="24"/>
        </w:rPr>
        <w:tab/>
      </w:r>
      <w:r w:rsidRPr="00702784">
        <w:rPr>
          <w:sz w:val="24"/>
          <w:szCs w:val="24"/>
        </w:rPr>
        <w:t xml:space="preserve">aumentan su producción o capacidad, se conocen como adaptaciones o mejoras </w:t>
      </w:r>
      <w:r>
        <w:rPr>
          <w:sz w:val="24"/>
          <w:szCs w:val="24"/>
        </w:rPr>
        <w:t xml:space="preserve">capitalizables </w:t>
      </w:r>
      <w:r w:rsidRPr="00702784">
        <w:rPr>
          <w:sz w:val="24"/>
          <w:szCs w:val="24"/>
        </w:rPr>
        <w:t>(se cargan a la cuenta del activo).</w:t>
      </w:r>
    </w:p>
    <w:p w:rsidR="00482C52" w:rsidRDefault="00482C52" w:rsidP="00482C52">
      <w:pPr>
        <w:pStyle w:val="Prrafodelista"/>
        <w:numPr>
          <w:ilvl w:val="0"/>
          <w:numId w:val="9"/>
        </w:numPr>
        <w:ind w:left="851" w:firstLine="0"/>
        <w:rPr>
          <w:sz w:val="24"/>
          <w:szCs w:val="24"/>
        </w:rPr>
      </w:pPr>
      <w:r w:rsidRPr="00702784">
        <w:rPr>
          <w:sz w:val="24"/>
          <w:szCs w:val="24"/>
        </w:rPr>
        <w:t xml:space="preserve">Los métodos que consideran cargos de depreciación decrecientes (tanto el de “doble saldo </w:t>
      </w:r>
      <w:r>
        <w:rPr>
          <w:sz w:val="24"/>
          <w:szCs w:val="24"/>
        </w:rPr>
        <w:tab/>
      </w:r>
      <w:r w:rsidRPr="00702784">
        <w:rPr>
          <w:sz w:val="24"/>
          <w:szCs w:val="24"/>
        </w:rPr>
        <w:t xml:space="preserve">decreciente” como el de “Suma de Años Dígitos”), son favorecidos por </w:t>
      </w:r>
      <w:r w:rsidRPr="00702784">
        <w:rPr>
          <w:sz w:val="24"/>
          <w:szCs w:val="24"/>
        </w:rPr>
        <w:lastRenderedPageBreak/>
        <w:t>muchos contadores los cuales afirman que su uso da como resultado “cargos por uso”, más equitativo para los activos fijos de larga vida, que los demás métodos.</w:t>
      </w:r>
    </w:p>
    <w:p w:rsidR="00482C52" w:rsidRPr="00702784" w:rsidRDefault="00482C52" w:rsidP="00482C52">
      <w:pPr>
        <w:pStyle w:val="Prrafodelista"/>
        <w:numPr>
          <w:ilvl w:val="0"/>
          <w:numId w:val="9"/>
        </w:numPr>
        <w:ind w:left="851" w:firstLine="0"/>
        <w:rPr>
          <w:sz w:val="24"/>
          <w:szCs w:val="24"/>
        </w:rPr>
      </w:pPr>
      <w:r w:rsidRPr="00702784">
        <w:rPr>
          <w:sz w:val="24"/>
          <w:szCs w:val="24"/>
        </w:rPr>
        <w:t xml:space="preserve">La depreciación acelerada permite transferir el pago de impuestos de los primeros años de la vida </w:t>
      </w:r>
      <w:r>
        <w:rPr>
          <w:sz w:val="24"/>
          <w:szCs w:val="24"/>
        </w:rPr>
        <w:tab/>
      </w:r>
      <w:r w:rsidRPr="00702784">
        <w:rPr>
          <w:sz w:val="24"/>
          <w:szCs w:val="24"/>
        </w:rPr>
        <w:t xml:space="preserve">del activo fijo a sus años finales de uso.  Se difieren los impuestos debido a que la depreciación </w:t>
      </w:r>
      <w:r>
        <w:rPr>
          <w:sz w:val="24"/>
          <w:szCs w:val="24"/>
        </w:rPr>
        <w:tab/>
      </w:r>
      <w:r w:rsidRPr="00702784">
        <w:rPr>
          <w:sz w:val="24"/>
          <w:szCs w:val="24"/>
        </w:rPr>
        <w:t xml:space="preserve">acelerada provoca que mayores cantidades de depreciación se carguen a los primeros años, </w:t>
      </w:r>
      <w:r>
        <w:rPr>
          <w:sz w:val="24"/>
          <w:szCs w:val="24"/>
        </w:rPr>
        <w:tab/>
        <w:t>o</w:t>
      </w:r>
      <w:r w:rsidRPr="00702784">
        <w:rPr>
          <w:sz w:val="24"/>
          <w:szCs w:val="24"/>
        </w:rPr>
        <w:t xml:space="preserve">riginando menores cantidades de utilidades y, por lo tanto, de impuesto sobre la renta en esos </w:t>
      </w:r>
      <w:r>
        <w:rPr>
          <w:sz w:val="24"/>
          <w:szCs w:val="24"/>
        </w:rPr>
        <w:tab/>
      </w:r>
      <w:r w:rsidRPr="00702784">
        <w:rPr>
          <w:sz w:val="24"/>
          <w:szCs w:val="24"/>
        </w:rPr>
        <w:t>años.</w:t>
      </w:r>
    </w:p>
    <w:p w:rsidR="00482C52" w:rsidRPr="00702784" w:rsidRDefault="00482C52" w:rsidP="00482C52">
      <w:pPr>
        <w:ind w:left="851"/>
        <w:rPr>
          <w:sz w:val="24"/>
          <w:szCs w:val="24"/>
        </w:rPr>
      </w:pPr>
    </w:p>
    <w:p w:rsidR="00482C52" w:rsidRPr="00702784" w:rsidRDefault="00482C52" w:rsidP="00482C52">
      <w:pPr>
        <w:rPr>
          <w:sz w:val="24"/>
          <w:szCs w:val="24"/>
        </w:rPr>
      </w:pPr>
    </w:p>
    <w:p w:rsidR="00482C52" w:rsidRDefault="00482C52" w:rsidP="00482C52">
      <w:pPr>
        <w:ind w:left="851"/>
        <w:rPr>
          <w:sz w:val="24"/>
          <w:szCs w:val="24"/>
        </w:rPr>
      </w:pPr>
      <w:r w:rsidRPr="00702784">
        <w:rPr>
          <w:sz w:val="24"/>
          <w:szCs w:val="24"/>
        </w:rPr>
        <w:t>EJERCICIO DE ACTIVOS RESUELTO.</w:t>
      </w:r>
    </w:p>
    <w:p w:rsidR="00482C52" w:rsidRPr="00702784" w:rsidRDefault="00482C52" w:rsidP="00482C52">
      <w:pPr>
        <w:ind w:left="851"/>
        <w:rPr>
          <w:sz w:val="24"/>
          <w:szCs w:val="24"/>
        </w:rPr>
      </w:pPr>
    </w:p>
    <w:p w:rsidR="00482C52" w:rsidRPr="00702784" w:rsidRDefault="00482C52" w:rsidP="00482C52">
      <w:pPr>
        <w:ind w:left="851"/>
        <w:rPr>
          <w:b/>
          <w:sz w:val="24"/>
          <w:szCs w:val="24"/>
        </w:rPr>
      </w:pPr>
      <w:r w:rsidRPr="00702784">
        <w:rPr>
          <w:b/>
          <w:sz w:val="24"/>
          <w:szCs w:val="24"/>
        </w:rPr>
        <w:t>EJEMPLO Nº 1.</w:t>
      </w:r>
    </w:p>
    <w:p w:rsidR="00482C52" w:rsidRPr="00702784" w:rsidRDefault="00482C52" w:rsidP="00482C52">
      <w:pPr>
        <w:ind w:left="851"/>
        <w:rPr>
          <w:sz w:val="24"/>
          <w:szCs w:val="24"/>
        </w:rPr>
      </w:pPr>
      <w:r w:rsidRPr="00702784">
        <w:rPr>
          <w:sz w:val="24"/>
          <w:szCs w:val="24"/>
        </w:rPr>
        <w:t>La empresa “Alquileres Industriales” cuenta con una maquinaria que ya es apta para su negocio de alquiler de maquinaria Industrial, así que decide disponer de una maquinaria cuyo valor es de ¢1.500.000, a la cual se le estimó una vida útil de 5 años sin valor residual, depreciándose por el método de línea recta.</w:t>
      </w:r>
      <w:r>
        <w:rPr>
          <w:sz w:val="24"/>
          <w:szCs w:val="24"/>
        </w:rPr>
        <w:t xml:space="preserve">  Se establece la política de depreciar a partir del mes de la adquisición.  La empresa hace cierres mensuales.</w:t>
      </w:r>
    </w:p>
    <w:p w:rsidR="00482C52" w:rsidRPr="00702784" w:rsidRDefault="00482C52" w:rsidP="00482C52">
      <w:pPr>
        <w:ind w:left="851"/>
        <w:rPr>
          <w:sz w:val="24"/>
          <w:szCs w:val="24"/>
        </w:rPr>
      </w:pPr>
    </w:p>
    <w:p w:rsidR="00482C52" w:rsidRPr="00702784" w:rsidRDefault="00482C52" w:rsidP="00482C52">
      <w:pPr>
        <w:pStyle w:val="Prrafodelista"/>
        <w:numPr>
          <w:ilvl w:val="0"/>
          <w:numId w:val="10"/>
        </w:numPr>
        <w:ind w:left="851" w:firstLine="0"/>
        <w:rPr>
          <w:sz w:val="24"/>
          <w:szCs w:val="24"/>
        </w:rPr>
      </w:pPr>
      <w:r w:rsidRPr="00702784">
        <w:rPr>
          <w:sz w:val="24"/>
          <w:szCs w:val="24"/>
        </w:rPr>
        <w:t xml:space="preserve">Elabore la tabla completa de depreciación considerando que la máquina se adquirió el 14 de </w:t>
      </w:r>
      <w:r>
        <w:rPr>
          <w:sz w:val="24"/>
          <w:szCs w:val="24"/>
        </w:rPr>
        <w:tab/>
      </w:r>
      <w:r>
        <w:rPr>
          <w:sz w:val="24"/>
          <w:szCs w:val="24"/>
        </w:rPr>
        <w:tab/>
      </w:r>
      <w:r w:rsidRPr="00702784">
        <w:rPr>
          <w:sz w:val="24"/>
          <w:szCs w:val="24"/>
        </w:rPr>
        <w:t xml:space="preserve">marzo del 2011, y realice los siguientes supuestos. (considere período de enero a diciembre). </w:t>
      </w:r>
      <w:r>
        <w:rPr>
          <w:sz w:val="24"/>
          <w:szCs w:val="24"/>
        </w:rPr>
        <w:tab/>
      </w:r>
      <w:r w:rsidRPr="00702784">
        <w:rPr>
          <w:sz w:val="24"/>
          <w:szCs w:val="24"/>
        </w:rPr>
        <w:t>Registre el asiento de depreciación de la maquinaria al 28 de junio del 2011.</w:t>
      </w:r>
    </w:p>
    <w:p w:rsidR="00482C52" w:rsidRPr="00702784" w:rsidRDefault="00482C52" w:rsidP="00482C52">
      <w:pPr>
        <w:pStyle w:val="Prrafodelista"/>
        <w:numPr>
          <w:ilvl w:val="0"/>
          <w:numId w:val="10"/>
        </w:numPr>
        <w:ind w:left="851" w:firstLine="0"/>
        <w:rPr>
          <w:sz w:val="24"/>
          <w:szCs w:val="24"/>
        </w:rPr>
      </w:pPr>
      <w:r w:rsidRPr="00702784">
        <w:rPr>
          <w:sz w:val="24"/>
          <w:szCs w:val="24"/>
        </w:rPr>
        <w:t xml:space="preserve">Registrar  los asientos para el retiro de la maquinaria al 8 de diciembre de 2013, bajo cada uno de </w:t>
      </w:r>
      <w:r>
        <w:rPr>
          <w:sz w:val="24"/>
          <w:szCs w:val="24"/>
        </w:rPr>
        <w:tab/>
      </w:r>
      <w:r w:rsidRPr="00702784">
        <w:rPr>
          <w:sz w:val="24"/>
          <w:szCs w:val="24"/>
        </w:rPr>
        <w:t>los siguientes supuestos:</w:t>
      </w:r>
    </w:p>
    <w:p w:rsidR="00482C52" w:rsidRPr="00702784" w:rsidRDefault="00482C52" w:rsidP="00482C52">
      <w:pPr>
        <w:pStyle w:val="Prrafodelista"/>
        <w:numPr>
          <w:ilvl w:val="0"/>
          <w:numId w:val="11"/>
        </w:numPr>
        <w:ind w:left="851" w:firstLine="0"/>
        <w:rPr>
          <w:sz w:val="24"/>
          <w:szCs w:val="24"/>
        </w:rPr>
      </w:pPr>
      <w:r w:rsidRPr="00702784">
        <w:rPr>
          <w:sz w:val="24"/>
          <w:szCs w:val="24"/>
        </w:rPr>
        <w:t>Se haya vendido en ¢ 1.125.000</w:t>
      </w:r>
    </w:p>
    <w:p w:rsidR="00482C52" w:rsidRPr="00702784" w:rsidRDefault="00482C52" w:rsidP="00482C52">
      <w:pPr>
        <w:pStyle w:val="Prrafodelista"/>
        <w:numPr>
          <w:ilvl w:val="0"/>
          <w:numId w:val="11"/>
        </w:numPr>
        <w:ind w:left="851" w:firstLine="0"/>
        <w:rPr>
          <w:sz w:val="24"/>
          <w:szCs w:val="24"/>
        </w:rPr>
      </w:pPr>
      <w:r w:rsidRPr="00702784">
        <w:rPr>
          <w:sz w:val="24"/>
          <w:szCs w:val="24"/>
        </w:rPr>
        <w:t>Que se haya vendido en ¢ 800.000</w:t>
      </w:r>
    </w:p>
    <w:p w:rsidR="00482C52" w:rsidRPr="00702784" w:rsidRDefault="00482C52" w:rsidP="00482C52">
      <w:pPr>
        <w:pStyle w:val="Prrafodelista"/>
        <w:numPr>
          <w:ilvl w:val="0"/>
          <w:numId w:val="11"/>
        </w:numPr>
        <w:ind w:left="851" w:firstLine="0"/>
        <w:rPr>
          <w:sz w:val="24"/>
          <w:szCs w:val="24"/>
        </w:rPr>
      </w:pPr>
      <w:r w:rsidRPr="00702784">
        <w:rPr>
          <w:sz w:val="24"/>
          <w:szCs w:val="24"/>
        </w:rPr>
        <w:t xml:space="preserve">Que haya sido destruida por un incendio y la compañía de seguros pagó el 75% de su valor en </w:t>
      </w:r>
      <w:r>
        <w:rPr>
          <w:sz w:val="24"/>
          <w:szCs w:val="24"/>
        </w:rPr>
        <w:tab/>
      </w:r>
      <w:r w:rsidRPr="00702784">
        <w:rPr>
          <w:sz w:val="24"/>
          <w:szCs w:val="24"/>
        </w:rPr>
        <w:t>libros.</w:t>
      </w:r>
    </w:p>
    <w:p w:rsidR="00482C52" w:rsidRDefault="00482C52" w:rsidP="00482C52">
      <w:pPr>
        <w:ind w:left="851"/>
        <w:rPr>
          <w:b/>
          <w:sz w:val="24"/>
          <w:szCs w:val="24"/>
        </w:rPr>
      </w:pPr>
    </w:p>
    <w:p w:rsidR="00482C52" w:rsidRPr="00702784" w:rsidRDefault="00482C52" w:rsidP="00482C52">
      <w:pPr>
        <w:ind w:left="851"/>
        <w:rPr>
          <w:b/>
          <w:sz w:val="24"/>
          <w:szCs w:val="24"/>
        </w:rPr>
      </w:pPr>
      <w:r w:rsidRPr="00702784">
        <w:rPr>
          <w:b/>
          <w:sz w:val="24"/>
          <w:szCs w:val="24"/>
        </w:rPr>
        <w:t>Costo del Activo</w:t>
      </w:r>
      <w:r w:rsidRPr="00702784">
        <w:rPr>
          <w:b/>
          <w:sz w:val="24"/>
          <w:szCs w:val="24"/>
        </w:rPr>
        <w:tab/>
        <w:t>1.500.000</w:t>
      </w:r>
    </w:p>
    <w:p w:rsidR="00482C52" w:rsidRPr="00702784" w:rsidRDefault="00482C52" w:rsidP="00482C52">
      <w:pPr>
        <w:ind w:left="851"/>
        <w:rPr>
          <w:b/>
          <w:sz w:val="24"/>
          <w:szCs w:val="24"/>
        </w:rPr>
      </w:pPr>
      <w:r w:rsidRPr="00702784">
        <w:rPr>
          <w:b/>
          <w:sz w:val="24"/>
          <w:szCs w:val="24"/>
        </w:rPr>
        <w:t>Vida útil estimada</w:t>
      </w:r>
      <w:r w:rsidRPr="00702784">
        <w:rPr>
          <w:b/>
          <w:sz w:val="24"/>
          <w:szCs w:val="24"/>
        </w:rPr>
        <w:tab/>
        <w:t xml:space="preserve">    5 años</w:t>
      </w:r>
    </w:p>
    <w:p w:rsidR="00482C52" w:rsidRPr="00702784" w:rsidRDefault="00482C52" w:rsidP="00482C52">
      <w:pPr>
        <w:ind w:left="851"/>
        <w:rPr>
          <w:b/>
          <w:sz w:val="24"/>
          <w:szCs w:val="24"/>
        </w:rPr>
      </w:pPr>
      <w:r w:rsidRPr="00702784">
        <w:rPr>
          <w:b/>
          <w:sz w:val="24"/>
          <w:szCs w:val="24"/>
        </w:rPr>
        <w:t>Depreciación anual</w:t>
      </w:r>
      <w:r w:rsidRPr="00702784">
        <w:rPr>
          <w:b/>
          <w:sz w:val="24"/>
          <w:szCs w:val="24"/>
        </w:rPr>
        <w:tab/>
        <w:t xml:space="preserve">     300.000</w:t>
      </w:r>
    </w:p>
    <w:p w:rsidR="00482C52" w:rsidRPr="00702784" w:rsidRDefault="00482C52" w:rsidP="00482C52">
      <w:pPr>
        <w:ind w:left="851"/>
        <w:rPr>
          <w:b/>
          <w:sz w:val="24"/>
          <w:szCs w:val="24"/>
        </w:rPr>
      </w:pPr>
      <w:r w:rsidRPr="00702784">
        <w:rPr>
          <w:b/>
          <w:sz w:val="24"/>
          <w:szCs w:val="24"/>
        </w:rPr>
        <w:t>Depreciación mensual     25.000</w:t>
      </w:r>
    </w:p>
    <w:p w:rsidR="00482C52" w:rsidRDefault="00482C52" w:rsidP="00482C52">
      <w:pPr>
        <w:ind w:left="851"/>
        <w:rPr>
          <w:sz w:val="24"/>
          <w:szCs w:val="24"/>
        </w:rPr>
      </w:pPr>
      <w:r>
        <w:rPr>
          <w:sz w:val="24"/>
          <w:szCs w:val="24"/>
        </w:rPr>
        <w:br/>
      </w:r>
    </w:p>
    <w:tbl>
      <w:tblPr>
        <w:tblW w:w="8598" w:type="dxa"/>
        <w:tblInd w:w="1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6"/>
        <w:gridCol w:w="1879"/>
        <w:gridCol w:w="2676"/>
        <w:gridCol w:w="2027"/>
      </w:tblGrid>
      <w:tr w:rsidR="00482C52" w:rsidRPr="00974D9D" w:rsidTr="00E947FB">
        <w:tc>
          <w:tcPr>
            <w:tcW w:w="2016" w:type="dxa"/>
            <w:shd w:val="clear" w:color="auto" w:fill="D9D9D9"/>
          </w:tcPr>
          <w:p w:rsidR="00482C52" w:rsidRDefault="00482C52" w:rsidP="00E947FB">
            <w:pPr>
              <w:ind w:left="851"/>
              <w:jc w:val="center"/>
              <w:rPr>
                <w:sz w:val="24"/>
                <w:szCs w:val="24"/>
              </w:rPr>
            </w:pPr>
          </w:p>
        </w:tc>
        <w:tc>
          <w:tcPr>
            <w:tcW w:w="1879" w:type="dxa"/>
            <w:shd w:val="clear" w:color="auto" w:fill="D9D9D9"/>
          </w:tcPr>
          <w:p w:rsidR="00482C52" w:rsidRPr="00702784" w:rsidRDefault="00482C52" w:rsidP="00E947FB">
            <w:pPr>
              <w:ind w:left="851"/>
              <w:jc w:val="center"/>
              <w:rPr>
                <w:b/>
                <w:sz w:val="24"/>
                <w:szCs w:val="24"/>
              </w:rPr>
            </w:pPr>
            <w:r>
              <w:rPr>
                <w:sz w:val="24"/>
                <w:szCs w:val="24"/>
              </w:rPr>
              <w:br w:type="page"/>
            </w:r>
          </w:p>
        </w:tc>
        <w:tc>
          <w:tcPr>
            <w:tcW w:w="2676" w:type="dxa"/>
            <w:shd w:val="clear" w:color="auto" w:fill="D9D9D9"/>
          </w:tcPr>
          <w:p w:rsidR="00482C52" w:rsidRPr="00702784" w:rsidRDefault="00482C52" w:rsidP="00E947FB">
            <w:pPr>
              <w:ind w:left="284"/>
              <w:jc w:val="center"/>
              <w:rPr>
                <w:b/>
                <w:sz w:val="24"/>
                <w:szCs w:val="24"/>
              </w:rPr>
            </w:pPr>
            <w:r w:rsidRPr="00702784">
              <w:rPr>
                <w:b/>
                <w:sz w:val="24"/>
                <w:szCs w:val="24"/>
              </w:rPr>
              <w:t>DEPRECIACION</w:t>
            </w:r>
          </w:p>
        </w:tc>
        <w:tc>
          <w:tcPr>
            <w:tcW w:w="2027" w:type="dxa"/>
            <w:shd w:val="clear" w:color="auto" w:fill="D9D9D9"/>
          </w:tcPr>
          <w:p w:rsidR="00482C52" w:rsidRPr="00702784" w:rsidRDefault="00482C52" w:rsidP="00E947FB">
            <w:pPr>
              <w:ind w:left="312"/>
              <w:jc w:val="center"/>
              <w:rPr>
                <w:b/>
                <w:sz w:val="24"/>
                <w:szCs w:val="24"/>
              </w:rPr>
            </w:pPr>
            <w:r w:rsidRPr="00702784">
              <w:rPr>
                <w:b/>
                <w:sz w:val="24"/>
                <w:szCs w:val="24"/>
              </w:rPr>
              <w:t>VALOR</w:t>
            </w:r>
          </w:p>
        </w:tc>
      </w:tr>
      <w:tr w:rsidR="00482C52" w:rsidRPr="00974D9D" w:rsidTr="00E947FB">
        <w:tc>
          <w:tcPr>
            <w:tcW w:w="2016" w:type="dxa"/>
            <w:shd w:val="clear" w:color="auto" w:fill="D9D9D9"/>
          </w:tcPr>
          <w:p w:rsidR="00482C52" w:rsidRPr="00702784" w:rsidRDefault="00482C52" w:rsidP="00E947FB">
            <w:pPr>
              <w:jc w:val="center"/>
              <w:rPr>
                <w:b/>
                <w:sz w:val="24"/>
                <w:szCs w:val="24"/>
              </w:rPr>
            </w:pPr>
            <w:r>
              <w:rPr>
                <w:b/>
                <w:sz w:val="24"/>
                <w:szCs w:val="24"/>
              </w:rPr>
              <w:t>FECHA</w:t>
            </w:r>
          </w:p>
        </w:tc>
        <w:tc>
          <w:tcPr>
            <w:tcW w:w="1879" w:type="dxa"/>
            <w:shd w:val="clear" w:color="auto" w:fill="D9D9D9"/>
          </w:tcPr>
          <w:p w:rsidR="00482C52" w:rsidRPr="00702784" w:rsidRDefault="00482C52" w:rsidP="00E947FB">
            <w:pPr>
              <w:jc w:val="center"/>
              <w:rPr>
                <w:b/>
                <w:sz w:val="24"/>
                <w:szCs w:val="24"/>
              </w:rPr>
            </w:pPr>
            <w:r w:rsidRPr="00702784">
              <w:rPr>
                <w:b/>
                <w:sz w:val="24"/>
                <w:szCs w:val="24"/>
              </w:rPr>
              <w:t>GASTO</w:t>
            </w:r>
          </w:p>
        </w:tc>
        <w:tc>
          <w:tcPr>
            <w:tcW w:w="2676" w:type="dxa"/>
            <w:shd w:val="clear" w:color="auto" w:fill="D9D9D9"/>
          </w:tcPr>
          <w:p w:rsidR="00482C52" w:rsidRPr="00702784" w:rsidRDefault="00482C52" w:rsidP="00E947FB">
            <w:pPr>
              <w:ind w:left="284"/>
              <w:jc w:val="center"/>
              <w:rPr>
                <w:b/>
                <w:sz w:val="24"/>
                <w:szCs w:val="24"/>
              </w:rPr>
            </w:pPr>
            <w:r w:rsidRPr="00702784">
              <w:rPr>
                <w:b/>
                <w:sz w:val="24"/>
                <w:szCs w:val="24"/>
              </w:rPr>
              <w:t>ACUMULADA</w:t>
            </w:r>
          </w:p>
        </w:tc>
        <w:tc>
          <w:tcPr>
            <w:tcW w:w="2027" w:type="dxa"/>
            <w:shd w:val="clear" w:color="auto" w:fill="D9D9D9"/>
          </w:tcPr>
          <w:p w:rsidR="00482C52" w:rsidRPr="00702784" w:rsidRDefault="00482C52" w:rsidP="00E947FB">
            <w:pPr>
              <w:ind w:left="312"/>
              <w:jc w:val="center"/>
              <w:rPr>
                <w:b/>
                <w:sz w:val="24"/>
                <w:szCs w:val="24"/>
              </w:rPr>
            </w:pPr>
            <w:r w:rsidRPr="00702784">
              <w:rPr>
                <w:b/>
                <w:sz w:val="24"/>
                <w:szCs w:val="24"/>
              </w:rPr>
              <w:t>EN LIBROS</w:t>
            </w:r>
          </w:p>
        </w:tc>
      </w:tr>
      <w:tr w:rsidR="00482C52" w:rsidRPr="00974D9D" w:rsidTr="00E947FB">
        <w:tc>
          <w:tcPr>
            <w:tcW w:w="2016" w:type="dxa"/>
          </w:tcPr>
          <w:p w:rsidR="00482C52" w:rsidRPr="00702784" w:rsidRDefault="00482C52" w:rsidP="00E947FB">
            <w:pPr>
              <w:ind w:left="851"/>
              <w:jc w:val="right"/>
              <w:rPr>
                <w:sz w:val="24"/>
                <w:szCs w:val="24"/>
              </w:rPr>
            </w:pPr>
            <w:r>
              <w:rPr>
                <w:sz w:val="24"/>
                <w:szCs w:val="24"/>
              </w:rPr>
              <w:t>31/12/11</w:t>
            </w:r>
          </w:p>
        </w:tc>
        <w:tc>
          <w:tcPr>
            <w:tcW w:w="1879" w:type="dxa"/>
          </w:tcPr>
          <w:p w:rsidR="00482C52" w:rsidRPr="00702784" w:rsidRDefault="00482C52" w:rsidP="00E947FB">
            <w:pPr>
              <w:ind w:left="851"/>
              <w:jc w:val="right"/>
              <w:rPr>
                <w:sz w:val="24"/>
                <w:szCs w:val="24"/>
              </w:rPr>
            </w:pPr>
            <w:r w:rsidRPr="00702784">
              <w:rPr>
                <w:sz w:val="24"/>
                <w:szCs w:val="24"/>
              </w:rPr>
              <w:t>250.000</w:t>
            </w:r>
          </w:p>
        </w:tc>
        <w:tc>
          <w:tcPr>
            <w:tcW w:w="2676" w:type="dxa"/>
          </w:tcPr>
          <w:p w:rsidR="00482C52" w:rsidRPr="00702784" w:rsidRDefault="00482C52" w:rsidP="00E947FB">
            <w:pPr>
              <w:ind w:left="851"/>
              <w:jc w:val="right"/>
              <w:rPr>
                <w:sz w:val="24"/>
                <w:szCs w:val="24"/>
              </w:rPr>
            </w:pPr>
            <w:r w:rsidRPr="00702784">
              <w:rPr>
                <w:sz w:val="24"/>
                <w:szCs w:val="24"/>
              </w:rPr>
              <w:t>250.000</w:t>
            </w:r>
          </w:p>
        </w:tc>
        <w:tc>
          <w:tcPr>
            <w:tcW w:w="2027" w:type="dxa"/>
          </w:tcPr>
          <w:p w:rsidR="00482C52" w:rsidRPr="00702784" w:rsidRDefault="00482C52" w:rsidP="00E947FB">
            <w:pPr>
              <w:ind w:left="851"/>
              <w:jc w:val="right"/>
              <w:rPr>
                <w:sz w:val="24"/>
                <w:szCs w:val="24"/>
              </w:rPr>
            </w:pPr>
            <w:r w:rsidRPr="00702784">
              <w:rPr>
                <w:sz w:val="24"/>
                <w:szCs w:val="24"/>
              </w:rPr>
              <w:t>1.250.000</w:t>
            </w:r>
          </w:p>
        </w:tc>
      </w:tr>
      <w:tr w:rsidR="00482C52" w:rsidRPr="00974D9D" w:rsidTr="00E947FB">
        <w:tc>
          <w:tcPr>
            <w:tcW w:w="2016" w:type="dxa"/>
          </w:tcPr>
          <w:p w:rsidR="00482C52" w:rsidRPr="00702784" w:rsidRDefault="00482C52" w:rsidP="00E947FB">
            <w:pPr>
              <w:ind w:left="851"/>
              <w:jc w:val="right"/>
              <w:rPr>
                <w:sz w:val="24"/>
                <w:szCs w:val="24"/>
              </w:rPr>
            </w:pPr>
          </w:p>
        </w:tc>
        <w:tc>
          <w:tcPr>
            <w:tcW w:w="1879" w:type="dxa"/>
          </w:tcPr>
          <w:p w:rsidR="00482C52" w:rsidRPr="00702784" w:rsidRDefault="00482C52" w:rsidP="00E947FB">
            <w:pPr>
              <w:ind w:left="851"/>
              <w:jc w:val="right"/>
              <w:rPr>
                <w:sz w:val="24"/>
                <w:szCs w:val="24"/>
              </w:rPr>
            </w:pPr>
          </w:p>
        </w:tc>
        <w:tc>
          <w:tcPr>
            <w:tcW w:w="2676" w:type="dxa"/>
          </w:tcPr>
          <w:p w:rsidR="00482C52" w:rsidRPr="00702784" w:rsidRDefault="00482C52" w:rsidP="00E947FB">
            <w:pPr>
              <w:ind w:left="851"/>
              <w:jc w:val="right"/>
              <w:rPr>
                <w:sz w:val="24"/>
                <w:szCs w:val="24"/>
              </w:rPr>
            </w:pPr>
          </w:p>
        </w:tc>
        <w:tc>
          <w:tcPr>
            <w:tcW w:w="2027" w:type="dxa"/>
          </w:tcPr>
          <w:p w:rsidR="00482C52" w:rsidRPr="00702784" w:rsidRDefault="00482C52" w:rsidP="00E947FB">
            <w:pPr>
              <w:ind w:left="851"/>
              <w:jc w:val="right"/>
              <w:rPr>
                <w:sz w:val="24"/>
                <w:szCs w:val="24"/>
              </w:rPr>
            </w:pPr>
          </w:p>
        </w:tc>
      </w:tr>
      <w:tr w:rsidR="00482C52" w:rsidRPr="00974D9D" w:rsidTr="00E947FB">
        <w:tc>
          <w:tcPr>
            <w:tcW w:w="2016" w:type="dxa"/>
          </w:tcPr>
          <w:p w:rsidR="00482C52" w:rsidRPr="00702784" w:rsidRDefault="00482C52" w:rsidP="00E947FB">
            <w:pPr>
              <w:ind w:left="851"/>
              <w:jc w:val="right"/>
              <w:rPr>
                <w:sz w:val="24"/>
                <w:szCs w:val="24"/>
              </w:rPr>
            </w:pPr>
            <w:r>
              <w:rPr>
                <w:sz w:val="24"/>
                <w:szCs w:val="24"/>
              </w:rPr>
              <w:t>31/12/11</w:t>
            </w:r>
          </w:p>
        </w:tc>
        <w:tc>
          <w:tcPr>
            <w:tcW w:w="1879" w:type="dxa"/>
          </w:tcPr>
          <w:p w:rsidR="00482C52" w:rsidRPr="00702784" w:rsidRDefault="00482C52" w:rsidP="00E947FB">
            <w:pPr>
              <w:ind w:left="851"/>
              <w:jc w:val="right"/>
              <w:rPr>
                <w:sz w:val="24"/>
                <w:szCs w:val="24"/>
              </w:rPr>
            </w:pPr>
            <w:r w:rsidRPr="00702784">
              <w:rPr>
                <w:sz w:val="24"/>
                <w:szCs w:val="24"/>
              </w:rPr>
              <w:t>300.000</w:t>
            </w:r>
          </w:p>
        </w:tc>
        <w:tc>
          <w:tcPr>
            <w:tcW w:w="2676" w:type="dxa"/>
          </w:tcPr>
          <w:p w:rsidR="00482C52" w:rsidRPr="00702784" w:rsidRDefault="00482C52" w:rsidP="00E947FB">
            <w:pPr>
              <w:ind w:left="851"/>
              <w:jc w:val="right"/>
              <w:rPr>
                <w:sz w:val="24"/>
                <w:szCs w:val="24"/>
              </w:rPr>
            </w:pPr>
            <w:r w:rsidRPr="00702784">
              <w:rPr>
                <w:sz w:val="24"/>
                <w:szCs w:val="24"/>
              </w:rPr>
              <w:t>550.000</w:t>
            </w:r>
          </w:p>
        </w:tc>
        <w:tc>
          <w:tcPr>
            <w:tcW w:w="2027" w:type="dxa"/>
          </w:tcPr>
          <w:p w:rsidR="00482C52" w:rsidRPr="00702784" w:rsidRDefault="00482C52" w:rsidP="00E947FB">
            <w:pPr>
              <w:ind w:left="851"/>
              <w:jc w:val="right"/>
              <w:rPr>
                <w:sz w:val="24"/>
                <w:szCs w:val="24"/>
              </w:rPr>
            </w:pPr>
            <w:r w:rsidRPr="00702784">
              <w:rPr>
                <w:sz w:val="24"/>
                <w:szCs w:val="24"/>
              </w:rPr>
              <w:t>950.000</w:t>
            </w:r>
          </w:p>
        </w:tc>
      </w:tr>
      <w:tr w:rsidR="00482C52" w:rsidRPr="00974D9D" w:rsidTr="00E947FB">
        <w:tc>
          <w:tcPr>
            <w:tcW w:w="2016" w:type="dxa"/>
          </w:tcPr>
          <w:p w:rsidR="00482C52" w:rsidRPr="00702784" w:rsidRDefault="00482C52" w:rsidP="00E947FB">
            <w:pPr>
              <w:ind w:left="851"/>
              <w:jc w:val="right"/>
              <w:rPr>
                <w:sz w:val="24"/>
                <w:szCs w:val="24"/>
              </w:rPr>
            </w:pPr>
          </w:p>
        </w:tc>
        <w:tc>
          <w:tcPr>
            <w:tcW w:w="1879" w:type="dxa"/>
          </w:tcPr>
          <w:p w:rsidR="00482C52" w:rsidRPr="00702784" w:rsidRDefault="00482C52" w:rsidP="00E947FB">
            <w:pPr>
              <w:ind w:left="851"/>
              <w:jc w:val="right"/>
              <w:rPr>
                <w:sz w:val="24"/>
                <w:szCs w:val="24"/>
              </w:rPr>
            </w:pPr>
          </w:p>
        </w:tc>
        <w:tc>
          <w:tcPr>
            <w:tcW w:w="2676" w:type="dxa"/>
          </w:tcPr>
          <w:p w:rsidR="00482C52" w:rsidRPr="00702784" w:rsidRDefault="00482C52" w:rsidP="00E947FB">
            <w:pPr>
              <w:ind w:left="851"/>
              <w:jc w:val="right"/>
              <w:rPr>
                <w:sz w:val="24"/>
                <w:szCs w:val="24"/>
              </w:rPr>
            </w:pPr>
          </w:p>
        </w:tc>
        <w:tc>
          <w:tcPr>
            <w:tcW w:w="2027" w:type="dxa"/>
          </w:tcPr>
          <w:p w:rsidR="00482C52" w:rsidRPr="00702784" w:rsidRDefault="00482C52" w:rsidP="00E947FB">
            <w:pPr>
              <w:ind w:left="851"/>
              <w:jc w:val="right"/>
              <w:rPr>
                <w:sz w:val="24"/>
                <w:szCs w:val="24"/>
              </w:rPr>
            </w:pPr>
          </w:p>
        </w:tc>
      </w:tr>
      <w:tr w:rsidR="00482C52" w:rsidRPr="00974D9D" w:rsidTr="00E947FB">
        <w:tc>
          <w:tcPr>
            <w:tcW w:w="2016" w:type="dxa"/>
          </w:tcPr>
          <w:p w:rsidR="00482C52" w:rsidRPr="00702784" w:rsidRDefault="00482C52" w:rsidP="00E947FB">
            <w:pPr>
              <w:ind w:left="851"/>
              <w:jc w:val="right"/>
              <w:rPr>
                <w:sz w:val="24"/>
                <w:szCs w:val="24"/>
              </w:rPr>
            </w:pPr>
            <w:r>
              <w:rPr>
                <w:sz w:val="24"/>
                <w:szCs w:val="24"/>
              </w:rPr>
              <w:t>31/12/11</w:t>
            </w:r>
          </w:p>
        </w:tc>
        <w:tc>
          <w:tcPr>
            <w:tcW w:w="1879" w:type="dxa"/>
          </w:tcPr>
          <w:p w:rsidR="00482C52" w:rsidRPr="00702784" w:rsidRDefault="00482C52" w:rsidP="00E947FB">
            <w:pPr>
              <w:ind w:left="851"/>
              <w:jc w:val="right"/>
              <w:rPr>
                <w:sz w:val="24"/>
                <w:szCs w:val="24"/>
              </w:rPr>
            </w:pPr>
            <w:r w:rsidRPr="00702784">
              <w:rPr>
                <w:sz w:val="24"/>
                <w:szCs w:val="24"/>
              </w:rPr>
              <w:t>300.000</w:t>
            </w:r>
          </w:p>
        </w:tc>
        <w:tc>
          <w:tcPr>
            <w:tcW w:w="2676" w:type="dxa"/>
          </w:tcPr>
          <w:p w:rsidR="00482C52" w:rsidRPr="00702784" w:rsidRDefault="00482C52" w:rsidP="00E947FB">
            <w:pPr>
              <w:ind w:left="851"/>
              <w:jc w:val="right"/>
              <w:rPr>
                <w:sz w:val="24"/>
                <w:szCs w:val="24"/>
              </w:rPr>
            </w:pPr>
            <w:r w:rsidRPr="00702784">
              <w:rPr>
                <w:sz w:val="24"/>
                <w:szCs w:val="24"/>
              </w:rPr>
              <w:t>850.000</w:t>
            </w:r>
          </w:p>
        </w:tc>
        <w:tc>
          <w:tcPr>
            <w:tcW w:w="2027" w:type="dxa"/>
          </w:tcPr>
          <w:p w:rsidR="00482C52" w:rsidRPr="00702784" w:rsidRDefault="00482C52" w:rsidP="00E947FB">
            <w:pPr>
              <w:ind w:left="851"/>
              <w:jc w:val="right"/>
              <w:rPr>
                <w:sz w:val="24"/>
                <w:szCs w:val="24"/>
              </w:rPr>
            </w:pPr>
            <w:r w:rsidRPr="00702784">
              <w:rPr>
                <w:sz w:val="24"/>
                <w:szCs w:val="24"/>
              </w:rPr>
              <w:t>650.000</w:t>
            </w:r>
          </w:p>
        </w:tc>
      </w:tr>
      <w:tr w:rsidR="00482C52" w:rsidRPr="00974D9D" w:rsidTr="00E947FB">
        <w:tc>
          <w:tcPr>
            <w:tcW w:w="2016" w:type="dxa"/>
          </w:tcPr>
          <w:p w:rsidR="00482C52" w:rsidRPr="00702784" w:rsidRDefault="00482C52" w:rsidP="00E947FB">
            <w:pPr>
              <w:ind w:left="851"/>
              <w:jc w:val="right"/>
              <w:rPr>
                <w:sz w:val="24"/>
                <w:szCs w:val="24"/>
              </w:rPr>
            </w:pPr>
          </w:p>
        </w:tc>
        <w:tc>
          <w:tcPr>
            <w:tcW w:w="1879" w:type="dxa"/>
          </w:tcPr>
          <w:p w:rsidR="00482C52" w:rsidRPr="00702784" w:rsidRDefault="00482C52" w:rsidP="00E947FB">
            <w:pPr>
              <w:ind w:left="851"/>
              <w:jc w:val="right"/>
              <w:rPr>
                <w:sz w:val="24"/>
                <w:szCs w:val="24"/>
              </w:rPr>
            </w:pPr>
          </w:p>
        </w:tc>
        <w:tc>
          <w:tcPr>
            <w:tcW w:w="2676" w:type="dxa"/>
          </w:tcPr>
          <w:p w:rsidR="00482C52" w:rsidRPr="00702784" w:rsidRDefault="00482C52" w:rsidP="00E947FB">
            <w:pPr>
              <w:ind w:left="851"/>
              <w:jc w:val="right"/>
              <w:rPr>
                <w:sz w:val="24"/>
                <w:szCs w:val="24"/>
              </w:rPr>
            </w:pPr>
          </w:p>
        </w:tc>
        <w:tc>
          <w:tcPr>
            <w:tcW w:w="2027" w:type="dxa"/>
          </w:tcPr>
          <w:p w:rsidR="00482C52" w:rsidRPr="00702784" w:rsidRDefault="00482C52" w:rsidP="00E947FB">
            <w:pPr>
              <w:ind w:left="851"/>
              <w:jc w:val="right"/>
              <w:rPr>
                <w:sz w:val="24"/>
                <w:szCs w:val="24"/>
              </w:rPr>
            </w:pPr>
          </w:p>
        </w:tc>
      </w:tr>
      <w:tr w:rsidR="00482C52" w:rsidRPr="00974D9D" w:rsidTr="00E947FB">
        <w:tc>
          <w:tcPr>
            <w:tcW w:w="2016" w:type="dxa"/>
          </w:tcPr>
          <w:p w:rsidR="00482C52" w:rsidRPr="00702784" w:rsidRDefault="00482C52" w:rsidP="00E947FB">
            <w:pPr>
              <w:ind w:left="851"/>
              <w:jc w:val="right"/>
              <w:rPr>
                <w:sz w:val="24"/>
                <w:szCs w:val="24"/>
              </w:rPr>
            </w:pPr>
            <w:r>
              <w:rPr>
                <w:sz w:val="24"/>
                <w:szCs w:val="24"/>
              </w:rPr>
              <w:t>31/12/11</w:t>
            </w:r>
          </w:p>
        </w:tc>
        <w:tc>
          <w:tcPr>
            <w:tcW w:w="1879" w:type="dxa"/>
          </w:tcPr>
          <w:p w:rsidR="00482C52" w:rsidRPr="00702784" w:rsidRDefault="00482C52" w:rsidP="00E947FB">
            <w:pPr>
              <w:ind w:left="851"/>
              <w:jc w:val="right"/>
              <w:rPr>
                <w:sz w:val="24"/>
                <w:szCs w:val="24"/>
              </w:rPr>
            </w:pPr>
            <w:r w:rsidRPr="00702784">
              <w:rPr>
                <w:sz w:val="24"/>
                <w:szCs w:val="24"/>
              </w:rPr>
              <w:t>300.000</w:t>
            </w:r>
          </w:p>
        </w:tc>
        <w:tc>
          <w:tcPr>
            <w:tcW w:w="2676" w:type="dxa"/>
          </w:tcPr>
          <w:p w:rsidR="00482C52" w:rsidRPr="00702784" w:rsidRDefault="00482C52" w:rsidP="00E947FB">
            <w:pPr>
              <w:ind w:left="851"/>
              <w:jc w:val="right"/>
              <w:rPr>
                <w:sz w:val="24"/>
                <w:szCs w:val="24"/>
              </w:rPr>
            </w:pPr>
            <w:r w:rsidRPr="00702784">
              <w:rPr>
                <w:sz w:val="24"/>
                <w:szCs w:val="24"/>
              </w:rPr>
              <w:t>1.150.000</w:t>
            </w:r>
          </w:p>
        </w:tc>
        <w:tc>
          <w:tcPr>
            <w:tcW w:w="2027" w:type="dxa"/>
          </w:tcPr>
          <w:p w:rsidR="00482C52" w:rsidRPr="00702784" w:rsidRDefault="00482C52" w:rsidP="00E947FB">
            <w:pPr>
              <w:ind w:left="851"/>
              <w:jc w:val="right"/>
              <w:rPr>
                <w:sz w:val="24"/>
                <w:szCs w:val="24"/>
              </w:rPr>
            </w:pPr>
            <w:r w:rsidRPr="00702784">
              <w:rPr>
                <w:sz w:val="24"/>
                <w:szCs w:val="24"/>
              </w:rPr>
              <w:t>350.000</w:t>
            </w:r>
          </w:p>
        </w:tc>
      </w:tr>
      <w:tr w:rsidR="00482C52" w:rsidRPr="00974D9D" w:rsidTr="00E947FB">
        <w:tc>
          <w:tcPr>
            <w:tcW w:w="2016" w:type="dxa"/>
          </w:tcPr>
          <w:p w:rsidR="00482C52" w:rsidRPr="00702784" w:rsidRDefault="00482C52" w:rsidP="00E947FB">
            <w:pPr>
              <w:ind w:left="851"/>
              <w:jc w:val="right"/>
              <w:rPr>
                <w:sz w:val="24"/>
                <w:szCs w:val="24"/>
              </w:rPr>
            </w:pPr>
          </w:p>
        </w:tc>
        <w:tc>
          <w:tcPr>
            <w:tcW w:w="1879" w:type="dxa"/>
          </w:tcPr>
          <w:p w:rsidR="00482C52" w:rsidRPr="00702784" w:rsidRDefault="00482C52" w:rsidP="00E947FB">
            <w:pPr>
              <w:ind w:left="851"/>
              <w:jc w:val="right"/>
              <w:rPr>
                <w:sz w:val="24"/>
                <w:szCs w:val="24"/>
              </w:rPr>
            </w:pPr>
          </w:p>
        </w:tc>
        <w:tc>
          <w:tcPr>
            <w:tcW w:w="2676" w:type="dxa"/>
          </w:tcPr>
          <w:p w:rsidR="00482C52" w:rsidRPr="00702784" w:rsidRDefault="00482C52" w:rsidP="00E947FB">
            <w:pPr>
              <w:ind w:left="851"/>
              <w:jc w:val="right"/>
              <w:rPr>
                <w:sz w:val="24"/>
                <w:szCs w:val="24"/>
              </w:rPr>
            </w:pPr>
          </w:p>
        </w:tc>
        <w:tc>
          <w:tcPr>
            <w:tcW w:w="2027" w:type="dxa"/>
          </w:tcPr>
          <w:p w:rsidR="00482C52" w:rsidRPr="00702784" w:rsidRDefault="00482C52" w:rsidP="00E947FB">
            <w:pPr>
              <w:ind w:left="851"/>
              <w:jc w:val="right"/>
              <w:rPr>
                <w:sz w:val="24"/>
                <w:szCs w:val="24"/>
              </w:rPr>
            </w:pPr>
          </w:p>
        </w:tc>
      </w:tr>
      <w:tr w:rsidR="00482C52" w:rsidRPr="00974D9D" w:rsidTr="00E947FB">
        <w:tc>
          <w:tcPr>
            <w:tcW w:w="2016" w:type="dxa"/>
          </w:tcPr>
          <w:p w:rsidR="00482C52" w:rsidRPr="00702784" w:rsidRDefault="00482C52" w:rsidP="00E947FB">
            <w:pPr>
              <w:ind w:left="851"/>
              <w:jc w:val="right"/>
              <w:rPr>
                <w:sz w:val="24"/>
                <w:szCs w:val="24"/>
              </w:rPr>
            </w:pPr>
            <w:r>
              <w:rPr>
                <w:sz w:val="24"/>
                <w:szCs w:val="24"/>
              </w:rPr>
              <w:t>31/12/11</w:t>
            </w:r>
          </w:p>
        </w:tc>
        <w:tc>
          <w:tcPr>
            <w:tcW w:w="1879" w:type="dxa"/>
          </w:tcPr>
          <w:p w:rsidR="00482C52" w:rsidRPr="00702784" w:rsidRDefault="00482C52" w:rsidP="00E947FB">
            <w:pPr>
              <w:ind w:left="851"/>
              <w:jc w:val="right"/>
              <w:rPr>
                <w:sz w:val="24"/>
                <w:szCs w:val="24"/>
              </w:rPr>
            </w:pPr>
            <w:r w:rsidRPr="00702784">
              <w:rPr>
                <w:sz w:val="24"/>
                <w:szCs w:val="24"/>
              </w:rPr>
              <w:t>300.000</w:t>
            </w:r>
          </w:p>
        </w:tc>
        <w:tc>
          <w:tcPr>
            <w:tcW w:w="2676" w:type="dxa"/>
          </w:tcPr>
          <w:p w:rsidR="00482C52" w:rsidRPr="00702784" w:rsidRDefault="00482C52" w:rsidP="00E947FB">
            <w:pPr>
              <w:ind w:left="851"/>
              <w:jc w:val="right"/>
              <w:rPr>
                <w:sz w:val="24"/>
                <w:szCs w:val="24"/>
              </w:rPr>
            </w:pPr>
            <w:r w:rsidRPr="00702784">
              <w:rPr>
                <w:sz w:val="24"/>
                <w:szCs w:val="24"/>
              </w:rPr>
              <w:t>1.450.000</w:t>
            </w:r>
          </w:p>
        </w:tc>
        <w:tc>
          <w:tcPr>
            <w:tcW w:w="2027" w:type="dxa"/>
          </w:tcPr>
          <w:p w:rsidR="00482C52" w:rsidRPr="00702784" w:rsidRDefault="00482C52" w:rsidP="00E947FB">
            <w:pPr>
              <w:ind w:left="851"/>
              <w:jc w:val="right"/>
              <w:rPr>
                <w:sz w:val="24"/>
                <w:szCs w:val="24"/>
              </w:rPr>
            </w:pPr>
            <w:r w:rsidRPr="00702784">
              <w:rPr>
                <w:sz w:val="24"/>
                <w:szCs w:val="24"/>
              </w:rPr>
              <w:t>50.000</w:t>
            </w:r>
          </w:p>
        </w:tc>
      </w:tr>
      <w:tr w:rsidR="00482C52" w:rsidRPr="00974D9D" w:rsidTr="00E947FB">
        <w:tc>
          <w:tcPr>
            <w:tcW w:w="2016" w:type="dxa"/>
          </w:tcPr>
          <w:p w:rsidR="00482C52" w:rsidRPr="00702784" w:rsidRDefault="00482C52" w:rsidP="00E947FB">
            <w:pPr>
              <w:ind w:left="851"/>
              <w:jc w:val="right"/>
              <w:rPr>
                <w:sz w:val="24"/>
                <w:szCs w:val="24"/>
              </w:rPr>
            </w:pPr>
          </w:p>
        </w:tc>
        <w:tc>
          <w:tcPr>
            <w:tcW w:w="1879" w:type="dxa"/>
          </w:tcPr>
          <w:p w:rsidR="00482C52" w:rsidRPr="00702784" w:rsidRDefault="00482C52" w:rsidP="00E947FB">
            <w:pPr>
              <w:ind w:left="851"/>
              <w:jc w:val="right"/>
              <w:rPr>
                <w:sz w:val="24"/>
                <w:szCs w:val="24"/>
              </w:rPr>
            </w:pPr>
          </w:p>
        </w:tc>
        <w:tc>
          <w:tcPr>
            <w:tcW w:w="2676" w:type="dxa"/>
          </w:tcPr>
          <w:p w:rsidR="00482C52" w:rsidRPr="00702784" w:rsidRDefault="00482C52" w:rsidP="00E947FB">
            <w:pPr>
              <w:ind w:left="851"/>
              <w:jc w:val="right"/>
              <w:rPr>
                <w:sz w:val="24"/>
                <w:szCs w:val="24"/>
              </w:rPr>
            </w:pPr>
          </w:p>
        </w:tc>
        <w:tc>
          <w:tcPr>
            <w:tcW w:w="2027" w:type="dxa"/>
          </w:tcPr>
          <w:p w:rsidR="00482C52" w:rsidRPr="00702784" w:rsidRDefault="00482C52" w:rsidP="00E947FB">
            <w:pPr>
              <w:ind w:left="851"/>
              <w:jc w:val="right"/>
              <w:rPr>
                <w:sz w:val="24"/>
                <w:szCs w:val="24"/>
              </w:rPr>
            </w:pPr>
          </w:p>
        </w:tc>
      </w:tr>
      <w:tr w:rsidR="00482C52" w:rsidRPr="00974D9D" w:rsidTr="00E947FB">
        <w:tc>
          <w:tcPr>
            <w:tcW w:w="2016" w:type="dxa"/>
          </w:tcPr>
          <w:p w:rsidR="00482C52" w:rsidRPr="00702784" w:rsidRDefault="00482C52" w:rsidP="00E947FB">
            <w:pPr>
              <w:ind w:left="851"/>
              <w:jc w:val="right"/>
              <w:rPr>
                <w:sz w:val="24"/>
                <w:szCs w:val="24"/>
              </w:rPr>
            </w:pPr>
            <w:r>
              <w:rPr>
                <w:sz w:val="24"/>
                <w:szCs w:val="24"/>
              </w:rPr>
              <w:t>31/12/11</w:t>
            </w:r>
          </w:p>
        </w:tc>
        <w:tc>
          <w:tcPr>
            <w:tcW w:w="1879" w:type="dxa"/>
          </w:tcPr>
          <w:p w:rsidR="00482C52" w:rsidRPr="00702784" w:rsidRDefault="00482C52" w:rsidP="00E947FB">
            <w:pPr>
              <w:ind w:left="851"/>
              <w:jc w:val="right"/>
              <w:rPr>
                <w:sz w:val="24"/>
                <w:szCs w:val="24"/>
              </w:rPr>
            </w:pPr>
            <w:r w:rsidRPr="00702784">
              <w:rPr>
                <w:sz w:val="24"/>
                <w:szCs w:val="24"/>
              </w:rPr>
              <w:t>50.000</w:t>
            </w:r>
          </w:p>
        </w:tc>
        <w:tc>
          <w:tcPr>
            <w:tcW w:w="2676" w:type="dxa"/>
          </w:tcPr>
          <w:p w:rsidR="00482C52" w:rsidRPr="00702784" w:rsidRDefault="00482C52" w:rsidP="00E947FB">
            <w:pPr>
              <w:ind w:left="851"/>
              <w:jc w:val="right"/>
              <w:rPr>
                <w:sz w:val="24"/>
                <w:szCs w:val="24"/>
              </w:rPr>
            </w:pPr>
            <w:r w:rsidRPr="00702784">
              <w:rPr>
                <w:sz w:val="24"/>
                <w:szCs w:val="24"/>
              </w:rPr>
              <w:t>1.500.000</w:t>
            </w:r>
          </w:p>
        </w:tc>
        <w:tc>
          <w:tcPr>
            <w:tcW w:w="2027" w:type="dxa"/>
          </w:tcPr>
          <w:p w:rsidR="00482C52" w:rsidRPr="00702784" w:rsidRDefault="00482C52" w:rsidP="00E947FB">
            <w:pPr>
              <w:ind w:left="851"/>
              <w:jc w:val="right"/>
              <w:rPr>
                <w:sz w:val="24"/>
                <w:szCs w:val="24"/>
              </w:rPr>
            </w:pPr>
            <w:r w:rsidRPr="00702784">
              <w:rPr>
                <w:sz w:val="24"/>
                <w:szCs w:val="24"/>
              </w:rPr>
              <w:t>0</w:t>
            </w:r>
          </w:p>
        </w:tc>
      </w:tr>
    </w:tbl>
    <w:p w:rsidR="00482C52" w:rsidRDefault="00482C52" w:rsidP="00482C52">
      <w:pPr>
        <w:rPr>
          <w:sz w:val="24"/>
          <w:szCs w:val="24"/>
        </w:rPr>
      </w:pPr>
    </w:p>
    <w:p w:rsidR="00482C52" w:rsidRDefault="00482C52" w:rsidP="00482C52">
      <w:pPr>
        <w:ind w:firstLine="851"/>
        <w:rPr>
          <w:sz w:val="24"/>
          <w:szCs w:val="24"/>
        </w:rPr>
      </w:pPr>
      <w:proofErr w:type="gramStart"/>
      <w:r>
        <w:rPr>
          <w:sz w:val="24"/>
          <w:szCs w:val="24"/>
        </w:rPr>
        <w:t>a</w:t>
      </w:r>
      <w:proofErr w:type="gramEnd"/>
      <w:r>
        <w:rPr>
          <w:sz w:val="24"/>
          <w:szCs w:val="24"/>
        </w:rPr>
        <w:t>.)</w:t>
      </w:r>
    </w:p>
    <w:p w:rsidR="00482C52" w:rsidRPr="00860B91" w:rsidRDefault="00482C52" w:rsidP="00482C52">
      <w:pPr>
        <w:ind w:firstLine="851"/>
        <w:rPr>
          <w:sz w:val="24"/>
          <w:szCs w:val="24"/>
        </w:rPr>
      </w:pPr>
    </w:p>
    <w:p w:rsidR="00482C52" w:rsidRPr="00860B91" w:rsidRDefault="00482C52" w:rsidP="00482C52">
      <w:pPr>
        <w:rPr>
          <w:sz w:val="24"/>
          <w:szCs w:val="24"/>
        </w:rPr>
      </w:pPr>
      <w:r>
        <w:rPr>
          <w:sz w:val="24"/>
          <w:szCs w:val="24"/>
        </w:rPr>
        <w:t>26/6/11</w:t>
      </w:r>
      <w:r>
        <w:rPr>
          <w:sz w:val="24"/>
          <w:szCs w:val="24"/>
        </w:rPr>
        <w:tab/>
      </w:r>
      <w:r w:rsidRPr="00860B91">
        <w:rPr>
          <w:sz w:val="24"/>
          <w:szCs w:val="24"/>
        </w:rPr>
        <w:t>Gasto depreciación maquinaria</w:t>
      </w:r>
      <w:r w:rsidRPr="00860B91">
        <w:rPr>
          <w:sz w:val="24"/>
          <w:szCs w:val="24"/>
        </w:rPr>
        <w:tab/>
      </w:r>
      <w:r w:rsidRPr="00860B91">
        <w:rPr>
          <w:sz w:val="24"/>
          <w:szCs w:val="24"/>
        </w:rPr>
        <w:tab/>
        <w:t xml:space="preserve">   100.000</w:t>
      </w:r>
    </w:p>
    <w:p w:rsidR="00482C52" w:rsidRPr="00702784" w:rsidRDefault="00482C52" w:rsidP="00482C52">
      <w:pPr>
        <w:pStyle w:val="Prrafodelista"/>
        <w:ind w:left="851" w:firstLine="565"/>
        <w:rPr>
          <w:sz w:val="24"/>
          <w:szCs w:val="24"/>
        </w:rPr>
      </w:pPr>
      <w:r w:rsidRPr="00702784">
        <w:rPr>
          <w:sz w:val="24"/>
          <w:szCs w:val="24"/>
        </w:rPr>
        <w:t>Depreciación acumulada maquinaria</w:t>
      </w:r>
      <w:r w:rsidRPr="00702784">
        <w:rPr>
          <w:sz w:val="24"/>
          <w:szCs w:val="24"/>
        </w:rPr>
        <w:tab/>
      </w:r>
      <w:r w:rsidRPr="00702784">
        <w:rPr>
          <w:sz w:val="24"/>
          <w:szCs w:val="24"/>
        </w:rPr>
        <w:tab/>
      </w:r>
      <w:r w:rsidRPr="00702784">
        <w:rPr>
          <w:sz w:val="24"/>
          <w:szCs w:val="24"/>
        </w:rPr>
        <w:tab/>
      </w:r>
      <w:r w:rsidRPr="00702784">
        <w:rPr>
          <w:sz w:val="24"/>
          <w:szCs w:val="24"/>
        </w:rPr>
        <w:tab/>
        <w:t xml:space="preserve">   100.000</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t>…………………………….//……………………………..</w:t>
      </w:r>
    </w:p>
    <w:p w:rsidR="00482C52" w:rsidRPr="00702784" w:rsidRDefault="00482C52" w:rsidP="00482C52">
      <w:pPr>
        <w:ind w:left="851"/>
        <w:rPr>
          <w:sz w:val="24"/>
          <w:szCs w:val="24"/>
        </w:rPr>
      </w:pPr>
      <w:r w:rsidRPr="00702784">
        <w:rPr>
          <w:sz w:val="24"/>
          <w:szCs w:val="24"/>
        </w:rPr>
        <w:t>b.)</w:t>
      </w:r>
    </w:p>
    <w:p w:rsidR="00482C52" w:rsidRPr="00702784" w:rsidRDefault="00482C52" w:rsidP="00482C52">
      <w:pPr>
        <w:rPr>
          <w:sz w:val="24"/>
          <w:szCs w:val="24"/>
        </w:rPr>
      </w:pPr>
      <w:r>
        <w:rPr>
          <w:sz w:val="24"/>
          <w:szCs w:val="24"/>
        </w:rPr>
        <w:t>8/12/13</w:t>
      </w:r>
      <w:r w:rsidRPr="00702784">
        <w:rPr>
          <w:sz w:val="24"/>
          <w:szCs w:val="24"/>
        </w:rPr>
        <w:tab/>
      </w:r>
      <w:r w:rsidRPr="00702784">
        <w:rPr>
          <w:sz w:val="24"/>
          <w:szCs w:val="24"/>
        </w:rPr>
        <w:tab/>
        <w:t>i)</w:t>
      </w:r>
      <w:r w:rsidRPr="00702784">
        <w:rPr>
          <w:sz w:val="24"/>
          <w:szCs w:val="24"/>
        </w:rPr>
        <w:tab/>
        <w:t>Efectivo</w:t>
      </w:r>
      <w:r w:rsidRPr="00702784">
        <w:rPr>
          <w:sz w:val="24"/>
          <w:szCs w:val="24"/>
        </w:rPr>
        <w:tab/>
      </w:r>
      <w:r w:rsidRPr="00702784">
        <w:rPr>
          <w:sz w:val="24"/>
          <w:szCs w:val="24"/>
        </w:rPr>
        <w:tab/>
      </w:r>
      <w:r w:rsidRPr="00702784">
        <w:rPr>
          <w:sz w:val="24"/>
          <w:szCs w:val="24"/>
        </w:rPr>
        <w:tab/>
      </w:r>
      <w:r w:rsidRPr="00702784">
        <w:rPr>
          <w:sz w:val="24"/>
          <w:szCs w:val="24"/>
        </w:rPr>
        <w:tab/>
        <w:t>1.125.000</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r>
      <w:proofErr w:type="spellStart"/>
      <w:r w:rsidRPr="00702784">
        <w:rPr>
          <w:sz w:val="24"/>
          <w:szCs w:val="24"/>
        </w:rPr>
        <w:t>Deprec</w:t>
      </w:r>
      <w:proofErr w:type="spellEnd"/>
      <w:r w:rsidRPr="00702784">
        <w:rPr>
          <w:sz w:val="24"/>
          <w:szCs w:val="24"/>
        </w:rPr>
        <w:t xml:space="preserve">. </w:t>
      </w:r>
      <w:proofErr w:type="spellStart"/>
      <w:r w:rsidRPr="00702784">
        <w:rPr>
          <w:sz w:val="24"/>
          <w:szCs w:val="24"/>
        </w:rPr>
        <w:t>Acum</w:t>
      </w:r>
      <w:proofErr w:type="spellEnd"/>
      <w:r w:rsidRPr="00702784">
        <w:rPr>
          <w:sz w:val="24"/>
          <w:szCs w:val="24"/>
        </w:rPr>
        <w:t>. Maquinaria</w:t>
      </w:r>
      <w:r w:rsidRPr="00702784">
        <w:rPr>
          <w:sz w:val="24"/>
          <w:szCs w:val="24"/>
        </w:rPr>
        <w:tab/>
      </w:r>
      <w:r w:rsidRPr="00702784">
        <w:rPr>
          <w:sz w:val="24"/>
          <w:szCs w:val="24"/>
        </w:rPr>
        <w:tab/>
        <w:t xml:space="preserve">   825.000</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r>
      <w:r w:rsidRPr="00702784">
        <w:rPr>
          <w:sz w:val="24"/>
          <w:szCs w:val="24"/>
        </w:rPr>
        <w:tab/>
        <w:t>Maquinaria</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t>1.500.000</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r>
      <w:r w:rsidRPr="00702784">
        <w:rPr>
          <w:sz w:val="24"/>
          <w:szCs w:val="24"/>
        </w:rPr>
        <w:tab/>
        <w:t>Ganancia venta activo</w:t>
      </w:r>
      <w:r w:rsidRPr="00702784">
        <w:rPr>
          <w:sz w:val="24"/>
          <w:szCs w:val="24"/>
        </w:rPr>
        <w:tab/>
      </w:r>
      <w:r w:rsidRPr="00702784">
        <w:rPr>
          <w:sz w:val="24"/>
          <w:szCs w:val="24"/>
        </w:rPr>
        <w:tab/>
      </w:r>
      <w:r w:rsidRPr="00702784">
        <w:rPr>
          <w:sz w:val="24"/>
          <w:szCs w:val="24"/>
        </w:rPr>
        <w:tab/>
        <w:t xml:space="preserve">   450.000</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t>…………………………….//……………………………</w:t>
      </w:r>
    </w:p>
    <w:p w:rsidR="00482C52" w:rsidRPr="00702784" w:rsidRDefault="00482C52" w:rsidP="00482C52">
      <w:pPr>
        <w:rPr>
          <w:sz w:val="24"/>
          <w:szCs w:val="24"/>
        </w:rPr>
      </w:pPr>
      <w:r>
        <w:rPr>
          <w:sz w:val="24"/>
          <w:szCs w:val="24"/>
        </w:rPr>
        <w:t>8/12/13</w:t>
      </w:r>
      <w:r>
        <w:rPr>
          <w:sz w:val="24"/>
          <w:szCs w:val="24"/>
        </w:rPr>
        <w:tab/>
      </w:r>
      <w:r>
        <w:rPr>
          <w:sz w:val="24"/>
          <w:szCs w:val="24"/>
        </w:rPr>
        <w:tab/>
      </w:r>
      <w:r w:rsidRPr="00702784">
        <w:rPr>
          <w:sz w:val="24"/>
          <w:szCs w:val="24"/>
        </w:rPr>
        <w:t>ii)</w:t>
      </w:r>
      <w:r w:rsidRPr="00702784">
        <w:rPr>
          <w:sz w:val="24"/>
          <w:szCs w:val="24"/>
        </w:rPr>
        <w:tab/>
        <w:t>Efectivo</w:t>
      </w:r>
      <w:r w:rsidRPr="00702784">
        <w:rPr>
          <w:sz w:val="24"/>
          <w:szCs w:val="24"/>
        </w:rPr>
        <w:tab/>
      </w:r>
      <w:r w:rsidRPr="00702784">
        <w:rPr>
          <w:sz w:val="24"/>
          <w:szCs w:val="24"/>
        </w:rPr>
        <w:tab/>
      </w:r>
      <w:r w:rsidRPr="00702784">
        <w:rPr>
          <w:sz w:val="24"/>
          <w:szCs w:val="24"/>
        </w:rPr>
        <w:tab/>
      </w:r>
      <w:r w:rsidRPr="00702784">
        <w:rPr>
          <w:sz w:val="24"/>
          <w:szCs w:val="24"/>
        </w:rPr>
        <w:tab/>
        <w:t xml:space="preserve">  800.000</w:t>
      </w:r>
    </w:p>
    <w:p w:rsidR="00482C52" w:rsidRPr="00702784" w:rsidRDefault="00482C52" w:rsidP="00482C52">
      <w:pPr>
        <w:ind w:left="851"/>
        <w:rPr>
          <w:sz w:val="24"/>
          <w:szCs w:val="24"/>
        </w:rPr>
      </w:pPr>
      <w:r>
        <w:rPr>
          <w:sz w:val="24"/>
          <w:szCs w:val="24"/>
        </w:rPr>
        <w:tab/>
      </w:r>
      <w:r>
        <w:rPr>
          <w:sz w:val="24"/>
          <w:szCs w:val="24"/>
        </w:rPr>
        <w:tab/>
      </w:r>
      <w:r>
        <w:rPr>
          <w:sz w:val="24"/>
          <w:szCs w:val="24"/>
        </w:rPr>
        <w:tab/>
      </w:r>
      <w:proofErr w:type="spellStart"/>
      <w:r>
        <w:rPr>
          <w:sz w:val="24"/>
          <w:szCs w:val="24"/>
        </w:rPr>
        <w:t>Deprec</w:t>
      </w:r>
      <w:proofErr w:type="spellEnd"/>
      <w:r>
        <w:rPr>
          <w:sz w:val="24"/>
          <w:szCs w:val="24"/>
        </w:rPr>
        <w:t xml:space="preserve">. </w:t>
      </w:r>
      <w:proofErr w:type="spellStart"/>
      <w:r>
        <w:rPr>
          <w:sz w:val="24"/>
          <w:szCs w:val="24"/>
        </w:rPr>
        <w:t>Acum</w:t>
      </w:r>
      <w:proofErr w:type="spellEnd"/>
      <w:r>
        <w:rPr>
          <w:sz w:val="24"/>
          <w:szCs w:val="24"/>
        </w:rPr>
        <w:t>. Maquinaria</w:t>
      </w:r>
      <w:r>
        <w:rPr>
          <w:sz w:val="24"/>
          <w:szCs w:val="24"/>
        </w:rPr>
        <w:tab/>
      </w:r>
      <w:r>
        <w:rPr>
          <w:sz w:val="24"/>
          <w:szCs w:val="24"/>
        </w:rPr>
        <w:tab/>
      </w:r>
      <w:r w:rsidRPr="00702784">
        <w:rPr>
          <w:sz w:val="24"/>
          <w:szCs w:val="24"/>
        </w:rPr>
        <w:t>825.000</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r>
      <w:r w:rsidRPr="00702784">
        <w:rPr>
          <w:sz w:val="24"/>
          <w:szCs w:val="24"/>
        </w:rPr>
        <w:tab/>
        <w:t>Maquinaria</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t>1.500.000</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r>
      <w:r w:rsidRPr="00702784">
        <w:rPr>
          <w:sz w:val="24"/>
          <w:szCs w:val="24"/>
        </w:rPr>
        <w:tab/>
        <w:t>Ganancia venta activo</w:t>
      </w:r>
      <w:r w:rsidRPr="00702784">
        <w:rPr>
          <w:sz w:val="24"/>
          <w:szCs w:val="24"/>
        </w:rPr>
        <w:tab/>
      </w:r>
      <w:r w:rsidRPr="00702784">
        <w:rPr>
          <w:sz w:val="24"/>
          <w:szCs w:val="24"/>
        </w:rPr>
        <w:tab/>
      </w:r>
      <w:r w:rsidRPr="00702784">
        <w:rPr>
          <w:sz w:val="24"/>
          <w:szCs w:val="24"/>
        </w:rPr>
        <w:tab/>
        <w:t xml:space="preserve">   125.000</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t>………………………………….//……………………………</w:t>
      </w:r>
    </w:p>
    <w:p w:rsidR="00482C52" w:rsidRPr="00702784" w:rsidRDefault="00482C52" w:rsidP="00482C52">
      <w:pPr>
        <w:rPr>
          <w:sz w:val="24"/>
          <w:szCs w:val="24"/>
        </w:rPr>
      </w:pPr>
      <w:r>
        <w:rPr>
          <w:sz w:val="24"/>
          <w:szCs w:val="24"/>
        </w:rPr>
        <w:t>8/12/13</w:t>
      </w:r>
      <w:r>
        <w:rPr>
          <w:sz w:val="24"/>
          <w:szCs w:val="24"/>
        </w:rPr>
        <w:tab/>
      </w:r>
      <w:r>
        <w:rPr>
          <w:sz w:val="24"/>
          <w:szCs w:val="24"/>
        </w:rPr>
        <w:tab/>
      </w:r>
      <w:r w:rsidRPr="00702784">
        <w:rPr>
          <w:sz w:val="24"/>
          <w:szCs w:val="24"/>
        </w:rPr>
        <w:t>iii.)</w:t>
      </w:r>
      <w:r w:rsidRPr="00702784">
        <w:rPr>
          <w:sz w:val="24"/>
          <w:szCs w:val="24"/>
        </w:rPr>
        <w:tab/>
        <w:t>Efectivo</w:t>
      </w:r>
      <w:r w:rsidRPr="00702784">
        <w:rPr>
          <w:sz w:val="24"/>
          <w:szCs w:val="24"/>
        </w:rPr>
        <w:tab/>
      </w:r>
      <w:r w:rsidRPr="00702784">
        <w:rPr>
          <w:sz w:val="24"/>
          <w:szCs w:val="24"/>
        </w:rPr>
        <w:tab/>
      </w:r>
      <w:r w:rsidRPr="00702784">
        <w:rPr>
          <w:sz w:val="24"/>
          <w:szCs w:val="24"/>
        </w:rPr>
        <w:tab/>
      </w:r>
      <w:r w:rsidRPr="00702784">
        <w:rPr>
          <w:sz w:val="24"/>
          <w:szCs w:val="24"/>
        </w:rPr>
        <w:tab/>
        <w:t xml:space="preserve"> 506.250</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r>
      <w:proofErr w:type="spellStart"/>
      <w:r w:rsidRPr="00702784">
        <w:rPr>
          <w:sz w:val="24"/>
          <w:szCs w:val="24"/>
        </w:rPr>
        <w:t>Deprec</w:t>
      </w:r>
      <w:proofErr w:type="spellEnd"/>
      <w:r w:rsidRPr="00702784">
        <w:rPr>
          <w:sz w:val="24"/>
          <w:szCs w:val="24"/>
        </w:rPr>
        <w:t xml:space="preserve">. </w:t>
      </w:r>
      <w:proofErr w:type="spellStart"/>
      <w:r w:rsidRPr="00702784">
        <w:rPr>
          <w:sz w:val="24"/>
          <w:szCs w:val="24"/>
        </w:rPr>
        <w:t>Acum</w:t>
      </w:r>
      <w:proofErr w:type="spellEnd"/>
      <w:r w:rsidRPr="00702784">
        <w:rPr>
          <w:sz w:val="24"/>
          <w:szCs w:val="24"/>
        </w:rPr>
        <w:t xml:space="preserve"> maquinaria</w:t>
      </w:r>
      <w:r w:rsidRPr="00702784">
        <w:rPr>
          <w:sz w:val="24"/>
          <w:szCs w:val="24"/>
        </w:rPr>
        <w:tab/>
      </w:r>
      <w:r w:rsidRPr="00702784">
        <w:rPr>
          <w:sz w:val="24"/>
          <w:szCs w:val="24"/>
        </w:rPr>
        <w:tab/>
        <w:t xml:space="preserve"> 825.000</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t>Pérdida retiro de activos</w:t>
      </w:r>
      <w:r w:rsidRPr="00702784">
        <w:rPr>
          <w:sz w:val="24"/>
          <w:szCs w:val="24"/>
        </w:rPr>
        <w:tab/>
      </w:r>
      <w:r w:rsidRPr="00702784">
        <w:rPr>
          <w:sz w:val="24"/>
          <w:szCs w:val="24"/>
        </w:rPr>
        <w:tab/>
        <w:t xml:space="preserve"> 168.750</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r>
      <w:r w:rsidRPr="00702784">
        <w:rPr>
          <w:sz w:val="24"/>
          <w:szCs w:val="24"/>
        </w:rPr>
        <w:tab/>
        <w:t>Maquinaria</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t>1.500.000</w:t>
      </w:r>
    </w:p>
    <w:p w:rsidR="00482C52" w:rsidRPr="00702784" w:rsidRDefault="00482C52" w:rsidP="00482C52">
      <w:pPr>
        <w:ind w:left="851"/>
        <w:rPr>
          <w:sz w:val="24"/>
          <w:szCs w:val="24"/>
        </w:rPr>
      </w:pPr>
      <w:r w:rsidRPr="00702784">
        <w:rPr>
          <w:sz w:val="24"/>
          <w:szCs w:val="24"/>
        </w:rPr>
        <w:tab/>
      </w:r>
      <w:r w:rsidRPr="00702784">
        <w:rPr>
          <w:sz w:val="24"/>
          <w:szCs w:val="24"/>
        </w:rPr>
        <w:tab/>
      </w:r>
      <w:r w:rsidRPr="00702784">
        <w:rPr>
          <w:sz w:val="24"/>
          <w:szCs w:val="24"/>
        </w:rPr>
        <w:tab/>
        <w:t>……………………………….//……………………………….</w:t>
      </w:r>
    </w:p>
    <w:p w:rsidR="00482C52" w:rsidRDefault="00482C52" w:rsidP="00482C52">
      <w:pPr>
        <w:rPr>
          <w:sz w:val="24"/>
          <w:szCs w:val="24"/>
        </w:rPr>
      </w:pPr>
    </w:p>
    <w:p w:rsidR="00482C52" w:rsidRPr="00702784" w:rsidRDefault="00482C52" w:rsidP="00482C52">
      <w:pPr>
        <w:rPr>
          <w:sz w:val="24"/>
          <w:szCs w:val="24"/>
        </w:rPr>
      </w:pPr>
      <w:r w:rsidRPr="00702784">
        <w:rPr>
          <w:b/>
          <w:sz w:val="24"/>
          <w:szCs w:val="24"/>
        </w:rPr>
        <w:t>EJEMPLO Nº 2</w:t>
      </w:r>
      <w:r w:rsidRPr="00702784">
        <w:rPr>
          <w:sz w:val="24"/>
          <w:szCs w:val="24"/>
        </w:rPr>
        <w:t>.</w:t>
      </w:r>
    </w:p>
    <w:p w:rsidR="00482C52" w:rsidRPr="00702784" w:rsidRDefault="00482C52" w:rsidP="00482C52">
      <w:pPr>
        <w:rPr>
          <w:sz w:val="24"/>
          <w:szCs w:val="24"/>
        </w:rPr>
      </w:pPr>
      <w:r w:rsidRPr="00702784">
        <w:rPr>
          <w:sz w:val="24"/>
          <w:szCs w:val="24"/>
        </w:rPr>
        <w:t xml:space="preserve">La compañía </w:t>
      </w:r>
      <w:proofErr w:type="spellStart"/>
      <w:r w:rsidRPr="00702784">
        <w:rPr>
          <w:sz w:val="24"/>
          <w:szCs w:val="24"/>
        </w:rPr>
        <w:t>enlatadora</w:t>
      </w:r>
      <w:proofErr w:type="spellEnd"/>
      <w:r w:rsidRPr="00702784">
        <w:rPr>
          <w:sz w:val="24"/>
          <w:szCs w:val="24"/>
        </w:rPr>
        <w:t xml:space="preserve"> de frutas “fresquita S.A”, compró</w:t>
      </w:r>
      <w:r>
        <w:rPr>
          <w:sz w:val="24"/>
          <w:szCs w:val="24"/>
        </w:rPr>
        <w:t xml:space="preserve"> a crédito</w:t>
      </w:r>
      <w:r w:rsidRPr="00702784">
        <w:rPr>
          <w:sz w:val="24"/>
          <w:szCs w:val="24"/>
        </w:rPr>
        <w:t xml:space="preserve"> una máquina nueva el 6 de enero del 2012, la cual costó ¢525.000, estimando que tendrá una vida útil de cuatro años, que equivale a enlatar 513.000 latas de fruta.  El valor de rescate es de ¢20.000.  La Empresa debió pagar ¢12.600 por impuestos de importación de la máquina, seguro contra daños por ¢4.200, capacitación de la maquina por ¢2.200, licencia necesaria para utilizar el software de control y mantenimiento de la maquinaria por ¢3.000 y ¢14.700 por la instalación.</w:t>
      </w:r>
    </w:p>
    <w:p w:rsidR="00482C52" w:rsidRPr="00702784" w:rsidRDefault="00482C52" w:rsidP="00482C52">
      <w:pPr>
        <w:ind w:left="851"/>
        <w:rPr>
          <w:b/>
          <w:sz w:val="24"/>
          <w:szCs w:val="24"/>
        </w:rPr>
      </w:pPr>
    </w:p>
    <w:p w:rsidR="00482C52" w:rsidRPr="00702784" w:rsidRDefault="00482C52" w:rsidP="00482C52">
      <w:pPr>
        <w:ind w:left="851"/>
        <w:rPr>
          <w:sz w:val="24"/>
          <w:szCs w:val="24"/>
        </w:rPr>
      </w:pPr>
      <w:r w:rsidRPr="00702784">
        <w:rPr>
          <w:b/>
          <w:sz w:val="24"/>
          <w:szCs w:val="24"/>
        </w:rPr>
        <w:t>Se pide</w:t>
      </w:r>
      <w:r w:rsidRPr="00702784">
        <w:rPr>
          <w:sz w:val="24"/>
          <w:szCs w:val="24"/>
        </w:rPr>
        <w:t>:</w:t>
      </w:r>
    </w:p>
    <w:p w:rsidR="00482C52" w:rsidRPr="00702784" w:rsidRDefault="00482C52" w:rsidP="00482C52">
      <w:pPr>
        <w:pStyle w:val="Prrafodelista"/>
        <w:numPr>
          <w:ilvl w:val="0"/>
          <w:numId w:val="12"/>
        </w:numPr>
        <w:ind w:left="851" w:firstLine="0"/>
        <w:rPr>
          <w:sz w:val="24"/>
          <w:szCs w:val="24"/>
        </w:rPr>
      </w:pPr>
      <w:r w:rsidRPr="00702784">
        <w:rPr>
          <w:sz w:val="24"/>
          <w:szCs w:val="24"/>
        </w:rPr>
        <w:t>Det</w:t>
      </w:r>
      <w:r>
        <w:rPr>
          <w:sz w:val="24"/>
          <w:szCs w:val="24"/>
        </w:rPr>
        <w:t>ermine el costo de la má</w:t>
      </w:r>
      <w:r w:rsidRPr="00702784">
        <w:rPr>
          <w:sz w:val="24"/>
          <w:szCs w:val="24"/>
        </w:rPr>
        <w:t>quina, y registre en el diario la transacción de adquisición, considerando que se firmó un documento por la deuda.</w:t>
      </w:r>
    </w:p>
    <w:p w:rsidR="00482C52" w:rsidRPr="00702784" w:rsidRDefault="00482C52" w:rsidP="00482C52">
      <w:pPr>
        <w:pStyle w:val="Prrafodelista"/>
        <w:numPr>
          <w:ilvl w:val="0"/>
          <w:numId w:val="12"/>
        </w:numPr>
        <w:ind w:left="851" w:firstLine="0"/>
        <w:rPr>
          <w:sz w:val="24"/>
          <w:szCs w:val="24"/>
        </w:rPr>
      </w:pPr>
      <w:r w:rsidRPr="00702784">
        <w:rPr>
          <w:sz w:val="24"/>
          <w:szCs w:val="24"/>
        </w:rPr>
        <w:t>Realizar la tabla de depreciación completa para el método de línea Recta, Suma de años dígitos y Unidades de Producción, considerando que la máquina produjo 144.750 latas en el primer año, 134.250 latas en el segundo, para el tercer año 122.000 latas y 112.000 latas para el último año. Considere período contable de</w:t>
      </w:r>
      <w:r>
        <w:rPr>
          <w:sz w:val="24"/>
          <w:szCs w:val="24"/>
        </w:rPr>
        <w:t>l 1 de enero al 31 de diciembre y que la empresa deprecia sus activos a partir del mes de adquisición.</w:t>
      </w:r>
    </w:p>
    <w:p w:rsidR="00482C52" w:rsidRPr="00702784" w:rsidRDefault="00482C52" w:rsidP="00482C52">
      <w:pPr>
        <w:pStyle w:val="Prrafodelista"/>
        <w:numPr>
          <w:ilvl w:val="0"/>
          <w:numId w:val="12"/>
        </w:numPr>
        <w:ind w:left="851" w:firstLine="0"/>
        <w:rPr>
          <w:sz w:val="24"/>
          <w:szCs w:val="24"/>
        </w:rPr>
      </w:pPr>
      <w:proofErr w:type="gramStart"/>
      <w:r w:rsidRPr="00702784">
        <w:rPr>
          <w:sz w:val="24"/>
          <w:szCs w:val="24"/>
        </w:rPr>
        <w:lastRenderedPageBreak/>
        <w:t>Cuál  método</w:t>
      </w:r>
      <w:proofErr w:type="gramEnd"/>
      <w:r w:rsidRPr="00702784">
        <w:rPr>
          <w:sz w:val="24"/>
          <w:szCs w:val="24"/>
        </w:rPr>
        <w:t xml:space="preserve"> de depreciación le recomienda usted que utilice la empresa y </w:t>
      </w:r>
      <w:proofErr w:type="spellStart"/>
      <w:r w:rsidRPr="00702784">
        <w:rPr>
          <w:sz w:val="24"/>
          <w:szCs w:val="24"/>
        </w:rPr>
        <w:t>porqué</w:t>
      </w:r>
      <w:proofErr w:type="spellEnd"/>
      <w:r w:rsidRPr="00702784">
        <w:rPr>
          <w:sz w:val="24"/>
          <w:szCs w:val="24"/>
        </w:rPr>
        <w:t>?</w:t>
      </w:r>
    </w:p>
    <w:p w:rsidR="00482C52" w:rsidRPr="00702784" w:rsidRDefault="00482C52" w:rsidP="00482C52">
      <w:pPr>
        <w:pStyle w:val="Prrafodelista"/>
        <w:ind w:left="851"/>
        <w:rPr>
          <w:sz w:val="24"/>
          <w:szCs w:val="24"/>
        </w:rPr>
      </w:pPr>
    </w:p>
    <w:p w:rsidR="00482C52" w:rsidRPr="00702784" w:rsidRDefault="00482C52" w:rsidP="00482C52">
      <w:pPr>
        <w:pStyle w:val="Prrafodelista"/>
        <w:ind w:left="851"/>
        <w:rPr>
          <w:sz w:val="24"/>
          <w:szCs w:val="24"/>
        </w:rPr>
      </w:pPr>
      <w:r w:rsidRPr="00702784">
        <w:rPr>
          <w:sz w:val="24"/>
          <w:szCs w:val="24"/>
        </w:rPr>
        <w:t>COSTO DE LA MAQUINARIA</w:t>
      </w:r>
    </w:p>
    <w:p w:rsidR="00482C52" w:rsidRPr="00702784" w:rsidRDefault="00482C52" w:rsidP="00482C52">
      <w:pPr>
        <w:pStyle w:val="Prrafodelista"/>
        <w:ind w:left="851"/>
        <w:rPr>
          <w:sz w:val="24"/>
          <w:szCs w:val="24"/>
        </w:rPr>
      </w:pPr>
      <w:r w:rsidRPr="00702784">
        <w:rPr>
          <w:sz w:val="24"/>
          <w:szCs w:val="24"/>
        </w:rPr>
        <w:t>Costo de la maquina</w:t>
      </w:r>
      <w:r w:rsidRPr="00702784">
        <w:rPr>
          <w:sz w:val="24"/>
          <w:szCs w:val="24"/>
        </w:rPr>
        <w:tab/>
      </w:r>
      <w:r w:rsidRPr="00702784">
        <w:rPr>
          <w:sz w:val="24"/>
          <w:szCs w:val="24"/>
        </w:rPr>
        <w:tab/>
      </w:r>
      <w:r w:rsidRPr="00702784">
        <w:rPr>
          <w:sz w:val="24"/>
          <w:szCs w:val="24"/>
        </w:rPr>
        <w:tab/>
        <w:t>525.000</w:t>
      </w:r>
    </w:p>
    <w:p w:rsidR="00482C52" w:rsidRPr="00702784" w:rsidRDefault="00482C52" w:rsidP="00482C52">
      <w:pPr>
        <w:pStyle w:val="Prrafodelista"/>
        <w:ind w:left="851"/>
        <w:rPr>
          <w:sz w:val="24"/>
          <w:szCs w:val="24"/>
        </w:rPr>
      </w:pPr>
      <w:r w:rsidRPr="00702784">
        <w:rPr>
          <w:sz w:val="24"/>
          <w:szCs w:val="24"/>
        </w:rPr>
        <w:t>Impuesto de importación</w:t>
      </w:r>
      <w:r w:rsidRPr="00702784">
        <w:rPr>
          <w:sz w:val="24"/>
          <w:szCs w:val="24"/>
        </w:rPr>
        <w:tab/>
      </w:r>
      <w:r w:rsidRPr="00702784">
        <w:rPr>
          <w:sz w:val="24"/>
          <w:szCs w:val="24"/>
        </w:rPr>
        <w:tab/>
        <w:t xml:space="preserve">  12.600</w:t>
      </w:r>
    </w:p>
    <w:p w:rsidR="00482C52" w:rsidRPr="00702784" w:rsidRDefault="00482C52" w:rsidP="00482C52">
      <w:pPr>
        <w:ind w:left="851"/>
        <w:rPr>
          <w:sz w:val="24"/>
          <w:szCs w:val="24"/>
        </w:rPr>
      </w:pPr>
      <w:r w:rsidRPr="00702784">
        <w:rPr>
          <w:sz w:val="24"/>
          <w:szCs w:val="24"/>
        </w:rPr>
        <w:t>Capacitación</w:t>
      </w:r>
      <w:r w:rsidRPr="00702784">
        <w:rPr>
          <w:sz w:val="24"/>
          <w:szCs w:val="24"/>
        </w:rPr>
        <w:tab/>
      </w:r>
      <w:r w:rsidRPr="00702784">
        <w:rPr>
          <w:sz w:val="24"/>
          <w:szCs w:val="24"/>
        </w:rPr>
        <w:tab/>
      </w:r>
      <w:r w:rsidRPr="00702784">
        <w:rPr>
          <w:sz w:val="24"/>
          <w:szCs w:val="24"/>
        </w:rPr>
        <w:tab/>
      </w:r>
      <w:r w:rsidRPr="00702784">
        <w:rPr>
          <w:sz w:val="24"/>
          <w:szCs w:val="24"/>
        </w:rPr>
        <w:tab/>
        <w:t xml:space="preserve">    2.200</w:t>
      </w:r>
    </w:p>
    <w:p w:rsidR="00482C52" w:rsidRPr="00702784" w:rsidRDefault="00482C52" w:rsidP="00482C52">
      <w:pPr>
        <w:ind w:left="851"/>
        <w:rPr>
          <w:sz w:val="24"/>
          <w:szCs w:val="24"/>
        </w:rPr>
      </w:pPr>
      <w:r w:rsidRPr="00702784">
        <w:rPr>
          <w:sz w:val="24"/>
          <w:szCs w:val="24"/>
        </w:rPr>
        <w:t>Licencia Software</w:t>
      </w:r>
      <w:r w:rsidRPr="00702784">
        <w:rPr>
          <w:sz w:val="24"/>
          <w:szCs w:val="24"/>
        </w:rPr>
        <w:tab/>
      </w:r>
      <w:r w:rsidRPr="00702784">
        <w:rPr>
          <w:sz w:val="24"/>
          <w:szCs w:val="24"/>
        </w:rPr>
        <w:tab/>
      </w:r>
      <w:r w:rsidRPr="00702784">
        <w:rPr>
          <w:sz w:val="24"/>
          <w:szCs w:val="24"/>
        </w:rPr>
        <w:tab/>
        <w:t xml:space="preserve">    3.000</w:t>
      </w:r>
    </w:p>
    <w:p w:rsidR="00482C52" w:rsidRPr="00702784" w:rsidRDefault="00482C52" w:rsidP="00482C52">
      <w:pPr>
        <w:ind w:left="851"/>
        <w:rPr>
          <w:sz w:val="24"/>
          <w:szCs w:val="24"/>
        </w:rPr>
      </w:pPr>
      <w:r w:rsidRPr="00702784">
        <w:rPr>
          <w:sz w:val="24"/>
          <w:szCs w:val="24"/>
        </w:rPr>
        <w:t>Instalación</w:t>
      </w:r>
      <w:r w:rsidRPr="00702784">
        <w:rPr>
          <w:sz w:val="24"/>
          <w:szCs w:val="24"/>
        </w:rPr>
        <w:tab/>
      </w:r>
      <w:r w:rsidRPr="00702784">
        <w:rPr>
          <w:sz w:val="24"/>
          <w:szCs w:val="24"/>
        </w:rPr>
        <w:tab/>
      </w:r>
      <w:r w:rsidRPr="00702784">
        <w:rPr>
          <w:sz w:val="24"/>
          <w:szCs w:val="24"/>
        </w:rPr>
        <w:tab/>
      </w:r>
      <w:r w:rsidRPr="00702784">
        <w:rPr>
          <w:sz w:val="24"/>
          <w:szCs w:val="24"/>
          <w:u w:val="single"/>
        </w:rPr>
        <w:tab/>
        <w:t xml:space="preserve">  14.700</w:t>
      </w:r>
    </w:p>
    <w:p w:rsidR="00482C52" w:rsidRPr="00702784" w:rsidRDefault="00482C52" w:rsidP="00482C52">
      <w:pPr>
        <w:ind w:left="851"/>
        <w:rPr>
          <w:b/>
          <w:sz w:val="24"/>
          <w:szCs w:val="24"/>
        </w:rPr>
      </w:pPr>
      <w:r w:rsidRPr="00702784">
        <w:rPr>
          <w:b/>
          <w:sz w:val="24"/>
          <w:szCs w:val="24"/>
        </w:rPr>
        <w:tab/>
        <w:t>TOTAL</w:t>
      </w:r>
      <w:r w:rsidRPr="00702784">
        <w:rPr>
          <w:b/>
          <w:sz w:val="24"/>
          <w:szCs w:val="24"/>
        </w:rPr>
        <w:tab/>
      </w:r>
      <w:r w:rsidRPr="00702784">
        <w:rPr>
          <w:b/>
          <w:sz w:val="24"/>
          <w:szCs w:val="24"/>
        </w:rPr>
        <w:tab/>
        <w:t>¢</w:t>
      </w:r>
      <w:r w:rsidRPr="00702784">
        <w:rPr>
          <w:b/>
          <w:sz w:val="24"/>
          <w:szCs w:val="24"/>
        </w:rPr>
        <w:tab/>
        <w:t>557.500</w:t>
      </w:r>
    </w:p>
    <w:p w:rsidR="00482C52" w:rsidRPr="00702784" w:rsidRDefault="00482C52" w:rsidP="00482C52">
      <w:pPr>
        <w:ind w:left="851"/>
        <w:rPr>
          <w:sz w:val="24"/>
          <w:szCs w:val="24"/>
        </w:rPr>
      </w:pPr>
      <w:r w:rsidRPr="00702784">
        <w:rPr>
          <w:sz w:val="24"/>
          <w:szCs w:val="24"/>
        </w:rPr>
        <w:tab/>
      </w:r>
    </w:p>
    <w:p w:rsidR="00482C52" w:rsidRPr="00702784" w:rsidRDefault="00482C52" w:rsidP="00482C52">
      <w:pPr>
        <w:ind w:left="851"/>
        <w:rPr>
          <w:b/>
          <w:sz w:val="24"/>
          <w:szCs w:val="24"/>
        </w:rPr>
      </w:pPr>
      <w:r w:rsidRPr="00702784">
        <w:rPr>
          <w:b/>
          <w:sz w:val="24"/>
          <w:szCs w:val="24"/>
        </w:rPr>
        <w:t>Valor del Activo</w:t>
      </w:r>
      <w:r w:rsidRPr="00702784">
        <w:rPr>
          <w:b/>
          <w:sz w:val="24"/>
          <w:szCs w:val="24"/>
        </w:rPr>
        <w:tab/>
      </w:r>
      <w:r w:rsidRPr="00702784">
        <w:rPr>
          <w:b/>
          <w:sz w:val="24"/>
          <w:szCs w:val="24"/>
        </w:rPr>
        <w:tab/>
      </w:r>
      <w:r w:rsidRPr="00702784">
        <w:rPr>
          <w:b/>
          <w:sz w:val="24"/>
          <w:szCs w:val="24"/>
        </w:rPr>
        <w:tab/>
        <w:t>557.500</w:t>
      </w:r>
    </w:p>
    <w:p w:rsidR="00482C52" w:rsidRPr="00702784" w:rsidRDefault="00482C52" w:rsidP="00482C52">
      <w:pPr>
        <w:ind w:left="851"/>
        <w:rPr>
          <w:b/>
          <w:sz w:val="24"/>
          <w:szCs w:val="24"/>
          <w:u w:val="single"/>
        </w:rPr>
      </w:pPr>
      <w:r w:rsidRPr="00702784">
        <w:rPr>
          <w:b/>
          <w:sz w:val="24"/>
          <w:szCs w:val="24"/>
        </w:rPr>
        <w:t>Valor residual</w:t>
      </w:r>
      <w:r w:rsidRPr="00702784">
        <w:rPr>
          <w:b/>
          <w:sz w:val="24"/>
          <w:szCs w:val="24"/>
        </w:rPr>
        <w:tab/>
      </w:r>
      <w:r w:rsidRPr="00702784">
        <w:rPr>
          <w:b/>
          <w:sz w:val="24"/>
          <w:szCs w:val="24"/>
        </w:rPr>
        <w:tab/>
      </w:r>
      <w:r w:rsidRPr="00702784">
        <w:rPr>
          <w:b/>
          <w:sz w:val="24"/>
          <w:szCs w:val="24"/>
          <w:u w:val="single"/>
        </w:rPr>
        <w:tab/>
        <w:t xml:space="preserve">  20.000</w:t>
      </w:r>
    </w:p>
    <w:p w:rsidR="00482C52" w:rsidRPr="00702784" w:rsidRDefault="00482C52" w:rsidP="00482C52">
      <w:pPr>
        <w:ind w:left="851"/>
        <w:rPr>
          <w:b/>
          <w:sz w:val="24"/>
          <w:szCs w:val="24"/>
        </w:rPr>
      </w:pPr>
      <w:r w:rsidRPr="00702784">
        <w:rPr>
          <w:b/>
          <w:sz w:val="24"/>
          <w:szCs w:val="24"/>
        </w:rPr>
        <w:t>Valor Depreciable</w:t>
      </w:r>
      <w:r w:rsidRPr="00702784">
        <w:rPr>
          <w:b/>
          <w:sz w:val="24"/>
          <w:szCs w:val="24"/>
        </w:rPr>
        <w:tab/>
      </w:r>
      <w:r w:rsidRPr="00702784">
        <w:rPr>
          <w:b/>
          <w:sz w:val="24"/>
          <w:szCs w:val="24"/>
        </w:rPr>
        <w:tab/>
        <w:t>¢</w:t>
      </w:r>
      <w:r w:rsidRPr="00702784">
        <w:rPr>
          <w:b/>
          <w:sz w:val="24"/>
          <w:szCs w:val="24"/>
        </w:rPr>
        <w:tab/>
        <w:t>537.500</w:t>
      </w:r>
    </w:p>
    <w:p w:rsidR="00482C52" w:rsidRPr="00702784" w:rsidRDefault="00482C52" w:rsidP="00482C52">
      <w:pPr>
        <w:ind w:left="851"/>
        <w:rPr>
          <w:b/>
          <w:sz w:val="24"/>
          <w:szCs w:val="24"/>
        </w:rPr>
      </w:pPr>
    </w:p>
    <w:p w:rsidR="00482C52" w:rsidRPr="00702784" w:rsidRDefault="00482C52" w:rsidP="00482C52">
      <w:pPr>
        <w:ind w:left="851"/>
        <w:rPr>
          <w:b/>
          <w:sz w:val="24"/>
          <w:szCs w:val="24"/>
        </w:rPr>
      </w:pPr>
      <w:r w:rsidRPr="00702784">
        <w:rPr>
          <w:b/>
          <w:sz w:val="24"/>
          <w:szCs w:val="24"/>
        </w:rPr>
        <w:t>ASIENTO DE ADQUISICIÓN.</w:t>
      </w:r>
    </w:p>
    <w:p w:rsidR="00482C52" w:rsidRPr="00702784" w:rsidRDefault="00482C52" w:rsidP="00482C52">
      <w:pPr>
        <w:ind w:left="851"/>
        <w:rPr>
          <w:sz w:val="24"/>
          <w:szCs w:val="24"/>
        </w:rPr>
      </w:pPr>
      <w:r w:rsidRPr="00702784">
        <w:rPr>
          <w:b/>
          <w:sz w:val="24"/>
          <w:szCs w:val="24"/>
        </w:rPr>
        <w:tab/>
      </w:r>
      <w:r w:rsidRPr="00702784">
        <w:rPr>
          <w:sz w:val="24"/>
          <w:szCs w:val="24"/>
        </w:rPr>
        <w:t>Maquinaria</w:t>
      </w:r>
      <w:r w:rsidRPr="00702784">
        <w:rPr>
          <w:sz w:val="24"/>
          <w:szCs w:val="24"/>
        </w:rPr>
        <w:tab/>
      </w:r>
      <w:r w:rsidRPr="00702784">
        <w:rPr>
          <w:sz w:val="24"/>
          <w:szCs w:val="24"/>
        </w:rPr>
        <w:tab/>
      </w:r>
      <w:r w:rsidRPr="00702784">
        <w:rPr>
          <w:sz w:val="24"/>
          <w:szCs w:val="24"/>
        </w:rPr>
        <w:tab/>
      </w:r>
      <w:r w:rsidRPr="00702784">
        <w:rPr>
          <w:sz w:val="24"/>
          <w:szCs w:val="24"/>
        </w:rPr>
        <w:tab/>
        <w:t>557.500</w:t>
      </w:r>
    </w:p>
    <w:p w:rsidR="00482C52" w:rsidRPr="00702784" w:rsidRDefault="00482C52" w:rsidP="00482C52">
      <w:pPr>
        <w:ind w:left="851"/>
        <w:rPr>
          <w:sz w:val="24"/>
          <w:szCs w:val="24"/>
        </w:rPr>
      </w:pPr>
      <w:r w:rsidRPr="00702784">
        <w:rPr>
          <w:sz w:val="24"/>
          <w:szCs w:val="24"/>
        </w:rPr>
        <w:tab/>
        <w:t>Seguro pagado por adelantado</w:t>
      </w:r>
      <w:r w:rsidRPr="00702784">
        <w:rPr>
          <w:sz w:val="24"/>
          <w:szCs w:val="24"/>
        </w:rPr>
        <w:tab/>
        <w:t xml:space="preserve">    4.200</w:t>
      </w:r>
    </w:p>
    <w:p w:rsidR="00482C52" w:rsidRPr="00702784" w:rsidRDefault="00482C52" w:rsidP="00482C52">
      <w:pPr>
        <w:ind w:left="851"/>
        <w:rPr>
          <w:sz w:val="24"/>
          <w:szCs w:val="24"/>
        </w:rPr>
      </w:pPr>
      <w:r w:rsidRPr="00702784">
        <w:rPr>
          <w:sz w:val="24"/>
          <w:szCs w:val="24"/>
        </w:rPr>
        <w:tab/>
      </w:r>
      <w:r w:rsidRPr="00702784">
        <w:rPr>
          <w:sz w:val="24"/>
          <w:szCs w:val="24"/>
        </w:rPr>
        <w:tab/>
        <w:t>Efectivo</w:t>
      </w:r>
      <w:r w:rsidRPr="00702784">
        <w:rPr>
          <w:sz w:val="24"/>
          <w:szCs w:val="24"/>
        </w:rPr>
        <w:tab/>
      </w:r>
      <w:r w:rsidRPr="00702784">
        <w:rPr>
          <w:sz w:val="24"/>
          <w:szCs w:val="24"/>
        </w:rPr>
        <w:tab/>
      </w:r>
      <w:r w:rsidRPr="00702784">
        <w:rPr>
          <w:sz w:val="24"/>
          <w:szCs w:val="24"/>
        </w:rPr>
        <w:tab/>
      </w:r>
      <w:r w:rsidRPr="00702784">
        <w:rPr>
          <w:sz w:val="24"/>
          <w:szCs w:val="24"/>
        </w:rPr>
        <w:tab/>
      </w:r>
      <w:r w:rsidRPr="00702784">
        <w:rPr>
          <w:sz w:val="24"/>
          <w:szCs w:val="24"/>
        </w:rPr>
        <w:tab/>
      </w:r>
      <w:r>
        <w:rPr>
          <w:sz w:val="24"/>
          <w:szCs w:val="24"/>
        </w:rPr>
        <w:t>36.700</w:t>
      </w:r>
    </w:p>
    <w:p w:rsidR="00482C52" w:rsidRPr="00702784" w:rsidRDefault="00482C52" w:rsidP="00482C52">
      <w:pPr>
        <w:ind w:left="851"/>
        <w:rPr>
          <w:sz w:val="24"/>
          <w:szCs w:val="24"/>
        </w:rPr>
      </w:pPr>
      <w:r>
        <w:rPr>
          <w:sz w:val="24"/>
          <w:szCs w:val="24"/>
        </w:rPr>
        <w:tab/>
      </w:r>
      <w:r>
        <w:rPr>
          <w:sz w:val="24"/>
          <w:szCs w:val="24"/>
        </w:rPr>
        <w:tab/>
        <w:t>Documentos por pagar</w:t>
      </w:r>
      <w:r>
        <w:rPr>
          <w:sz w:val="24"/>
          <w:szCs w:val="24"/>
        </w:rPr>
        <w:tab/>
      </w:r>
      <w:r>
        <w:rPr>
          <w:sz w:val="24"/>
          <w:szCs w:val="24"/>
        </w:rPr>
        <w:tab/>
      </w:r>
      <w:r>
        <w:rPr>
          <w:sz w:val="24"/>
          <w:szCs w:val="24"/>
        </w:rPr>
        <w:tab/>
        <w:t>525.000</w:t>
      </w:r>
    </w:p>
    <w:p w:rsidR="00482C52" w:rsidRPr="00702784" w:rsidRDefault="00482C52" w:rsidP="00482C52">
      <w:pPr>
        <w:ind w:left="851"/>
        <w:rPr>
          <w:sz w:val="24"/>
          <w:szCs w:val="24"/>
        </w:rPr>
      </w:pPr>
    </w:p>
    <w:p w:rsidR="00482C52" w:rsidRPr="00702784" w:rsidRDefault="00482C52" w:rsidP="00482C52">
      <w:pPr>
        <w:ind w:left="851"/>
        <w:rPr>
          <w:sz w:val="24"/>
          <w:szCs w:val="24"/>
        </w:rPr>
      </w:pPr>
    </w:p>
    <w:p w:rsidR="00482C52" w:rsidRPr="00702784" w:rsidRDefault="00482C52" w:rsidP="00482C52">
      <w:pPr>
        <w:ind w:left="851"/>
        <w:rPr>
          <w:b/>
          <w:sz w:val="24"/>
          <w:szCs w:val="24"/>
          <w:u w:val="single"/>
        </w:rPr>
      </w:pPr>
      <w:r w:rsidRPr="00702784">
        <w:rPr>
          <w:b/>
          <w:sz w:val="24"/>
          <w:szCs w:val="24"/>
        </w:rPr>
        <w:tab/>
      </w:r>
      <w:r w:rsidRPr="00702784">
        <w:rPr>
          <w:b/>
          <w:sz w:val="24"/>
          <w:szCs w:val="24"/>
          <w:u w:val="single"/>
        </w:rPr>
        <w:t>MÉTODO DE LINEA RECTA.</w:t>
      </w:r>
    </w:p>
    <w:p w:rsidR="00482C52" w:rsidRPr="00702784" w:rsidRDefault="00482C52" w:rsidP="00482C52">
      <w:pPr>
        <w:ind w:left="851"/>
        <w:rPr>
          <w:sz w:val="24"/>
          <w:szCs w:val="24"/>
        </w:rPr>
      </w:pPr>
    </w:p>
    <w:p w:rsidR="00482C52" w:rsidRDefault="00482C52" w:rsidP="00482C52">
      <w:pPr>
        <w:ind w:left="851"/>
        <w:rPr>
          <w:sz w:val="24"/>
          <w:szCs w:val="24"/>
        </w:rPr>
      </w:pPr>
      <w:proofErr w:type="gramStart"/>
      <w:r w:rsidRPr="00702784">
        <w:rPr>
          <w:sz w:val="24"/>
          <w:szCs w:val="24"/>
        </w:rPr>
        <w:t>Valor  d</w:t>
      </w:r>
      <w:r>
        <w:rPr>
          <w:sz w:val="24"/>
          <w:szCs w:val="24"/>
        </w:rPr>
        <w:t>epreciable</w:t>
      </w:r>
      <w:proofErr w:type="gramEnd"/>
      <w:r>
        <w:rPr>
          <w:sz w:val="24"/>
          <w:szCs w:val="24"/>
        </w:rPr>
        <w:tab/>
      </w:r>
      <w:r>
        <w:rPr>
          <w:sz w:val="24"/>
          <w:szCs w:val="24"/>
        </w:rPr>
        <w:tab/>
        <w:t>537.500</w:t>
      </w:r>
      <w:r>
        <w:rPr>
          <w:sz w:val="24"/>
          <w:szCs w:val="24"/>
        </w:rPr>
        <w:tab/>
        <w:t>¢537.500 / 4</w:t>
      </w:r>
      <w:r w:rsidRPr="00702784">
        <w:rPr>
          <w:sz w:val="24"/>
          <w:szCs w:val="24"/>
        </w:rPr>
        <w:t xml:space="preserve"> años= ¢134.375</w:t>
      </w:r>
    </w:p>
    <w:p w:rsidR="00482C52" w:rsidRDefault="00482C52" w:rsidP="00482C52">
      <w:pPr>
        <w:ind w:left="851"/>
        <w:rPr>
          <w:sz w:val="24"/>
          <w:szCs w:val="24"/>
        </w:rPr>
      </w:pPr>
      <w:r>
        <w:rPr>
          <w:sz w:val="24"/>
          <w:szCs w:val="24"/>
        </w:rPr>
        <w:t>S= 20.000</w:t>
      </w:r>
    </w:p>
    <w:p w:rsidR="00482C52" w:rsidRDefault="00482C52" w:rsidP="00482C52">
      <w:pPr>
        <w:ind w:left="851"/>
        <w:rPr>
          <w:sz w:val="24"/>
          <w:szCs w:val="24"/>
        </w:rPr>
      </w:pPr>
      <w:r>
        <w:rPr>
          <w:sz w:val="24"/>
          <w:szCs w:val="24"/>
        </w:rPr>
        <w:t>C= 557.500</w:t>
      </w:r>
    </w:p>
    <w:p w:rsidR="00482C52" w:rsidRPr="00702784" w:rsidRDefault="00482C52" w:rsidP="00482C52">
      <w:pPr>
        <w:ind w:left="851"/>
        <w:rPr>
          <w:sz w:val="24"/>
          <w:szCs w:val="24"/>
        </w:rPr>
      </w:pPr>
    </w:p>
    <w:p w:rsidR="00482C52" w:rsidRPr="00702784" w:rsidRDefault="00482C52" w:rsidP="00482C52">
      <w:pPr>
        <w:ind w:left="851"/>
        <w:rPr>
          <w:b/>
          <w:sz w:val="24"/>
          <w:szCs w:val="24"/>
        </w:rPr>
      </w:pPr>
      <w:r w:rsidRPr="00702784">
        <w:rPr>
          <w:sz w:val="24"/>
          <w:szCs w:val="24"/>
        </w:rPr>
        <w:tab/>
      </w:r>
      <w:r w:rsidRPr="00702784">
        <w:rPr>
          <w:b/>
          <w:sz w:val="24"/>
          <w:szCs w:val="24"/>
        </w:rPr>
        <w:t>Depreciación anual</w:t>
      </w:r>
      <w:r w:rsidRPr="00702784">
        <w:rPr>
          <w:b/>
          <w:sz w:val="24"/>
          <w:szCs w:val="24"/>
        </w:rPr>
        <w:tab/>
      </w:r>
      <w:r w:rsidRPr="00702784">
        <w:rPr>
          <w:b/>
          <w:sz w:val="24"/>
          <w:szCs w:val="24"/>
        </w:rPr>
        <w:tab/>
        <w:t>134.375</w:t>
      </w:r>
    </w:p>
    <w:tbl>
      <w:tblPr>
        <w:tblW w:w="0" w:type="auto"/>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6"/>
        <w:gridCol w:w="1956"/>
        <w:gridCol w:w="2025"/>
        <w:gridCol w:w="1893"/>
      </w:tblGrid>
      <w:tr w:rsidR="00482C52" w:rsidRPr="00702784" w:rsidTr="00E947FB">
        <w:tc>
          <w:tcPr>
            <w:tcW w:w="1525" w:type="dxa"/>
            <w:shd w:val="clear" w:color="auto" w:fill="BFBFBF"/>
          </w:tcPr>
          <w:p w:rsidR="00482C52" w:rsidRPr="00702784" w:rsidRDefault="00482C52" w:rsidP="00E947FB">
            <w:pPr>
              <w:tabs>
                <w:tab w:val="center" w:pos="1398"/>
              </w:tabs>
              <w:ind w:left="851"/>
              <w:jc w:val="center"/>
              <w:rPr>
                <w:b/>
                <w:sz w:val="24"/>
                <w:szCs w:val="24"/>
              </w:rPr>
            </w:pPr>
            <w:r w:rsidRPr="00702784">
              <w:rPr>
                <w:b/>
                <w:sz w:val="24"/>
                <w:szCs w:val="24"/>
              </w:rPr>
              <w:t>AÑO</w:t>
            </w:r>
          </w:p>
        </w:tc>
        <w:tc>
          <w:tcPr>
            <w:tcW w:w="2127" w:type="dxa"/>
            <w:shd w:val="clear" w:color="auto" w:fill="BFBFBF"/>
          </w:tcPr>
          <w:p w:rsidR="00482C52" w:rsidRPr="00702784" w:rsidRDefault="00482C52" w:rsidP="00E947FB">
            <w:pPr>
              <w:tabs>
                <w:tab w:val="center" w:pos="1398"/>
              </w:tabs>
              <w:ind w:left="851"/>
              <w:jc w:val="center"/>
              <w:rPr>
                <w:b/>
                <w:sz w:val="24"/>
                <w:szCs w:val="24"/>
              </w:rPr>
            </w:pPr>
            <w:r w:rsidRPr="00702784">
              <w:rPr>
                <w:b/>
                <w:sz w:val="24"/>
                <w:szCs w:val="24"/>
              </w:rPr>
              <w:t>GASTOS</w:t>
            </w:r>
          </w:p>
        </w:tc>
        <w:tc>
          <w:tcPr>
            <w:tcW w:w="2126" w:type="dxa"/>
            <w:shd w:val="clear" w:color="auto" w:fill="BFBFBF"/>
          </w:tcPr>
          <w:p w:rsidR="00482C52" w:rsidRPr="00702784" w:rsidRDefault="00482C52" w:rsidP="00E947FB">
            <w:pPr>
              <w:tabs>
                <w:tab w:val="center" w:pos="1398"/>
              </w:tabs>
              <w:ind w:left="851"/>
              <w:jc w:val="center"/>
              <w:rPr>
                <w:b/>
                <w:sz w:val="24"/>
                <w:szCs w:val="24"/>
              </w:rPr>
            </w:pPr>
            <w:r w:rsidRPr="00702784">
              <w:rPr>
                <w:b/>
                <w:sz w:val="24"/>
                <w:szCs w:val="24"/>
              </w:rPr>
              <w:t>DEPREC. ACUM</w:t>
            </w:r>
          </w:p>
        </w:tc>
        <w:tc>
          <w:tcPr>
            <w:tcW w:w="2126" w:type="dxa"/>
            <w:shd w:val="clear" w:color="auto" w:fill="BFBFBF"/>
          </w:tcPr>
          <w:p w:rsidR="00482C52" w:rsidRPr="00702784" w:rsidRDefault="00482C52" w:rsidP="00E947FB">
            <w:pPr>
              <w:tabs>
                <w:tab w:val="center" w:pos="1398"/>
              </w:tabs>
              <w:ind w:left="851"/>
              <w:jc w:val="center"/>
              <w:rPr>
                <w:b/>
                <w:sz w:val="24"/>
                <w:szCs w:val="24"/>
              </w:rPr>
            </w:pPr>
            <w:r w:rsidRPr="00702784">
              <w:rPr>
                <w:b/>
                <w:sz w:val="24"/>
                <w:szCs w:val="24"/>
              </w:rPr>
              <w:t>VALOR LIBROS</w:t>
            </w:r>
          </w:p>
        </w:tc>
      </w:tr>
      <w:tr w:rsidR="00482C52" w:rsidRPr="00702784" w:rsidTr="00E947FB">
        <w:tc>
          <w:tcPr>
            <w:tcW w:w="1525" w:type="dxa"/>
          </w:tcPr>
          <w:p w:rsidR="00482C52" w:rsidRPr="00702784" w:rsidRDefault="00482C52" w:rsidP="00E947FB">
            <w:pPr>
              <w:tabs>
                <w:tab w:val="center" w:pos="1398"/>
              </w:tabs>
              <w:ind w:left="851"/>
              <w:jc w:val="center"/>
              <w:rPr>
                <w:sz w:val="24"/>
                <w:szCs w:val="24"/>
              </w:rPr>
            </w:pPr>
            <w:r w:rsidRPr="00702784">
              <w:rPr>
                <w:sz w:val="24"/>
                <w:szCs w:val="24"/>
              </w:rPr>
              <w:t>2012</w:t>
            </w:r>
          </w:p>
        </w:tc>
        <w:tc>
          <w:tcPr>
            <w:tcW w:w="2127" w:type="dxa"/>
          </w:tcPr>
          <w:p w:rsidR="00482C52" w:rsidRPr="00702784" w:rsidRDefault="00482C52" w:rsidP="00E947FB">
            <w:pPr>
              <w:tabs>
                <w:tab w:val="center" w:pos="1398"/>
              </w:tabs>
              <w:ind w:left="851"/>
              <w:jc w:val="center"/>
              <w:rPr>
                <w:sz w:val="24"/>
                <w:szCs w:val="24"/>
              </w:rPr>
            </w:pPr>
            <w:r w:rsidRPr="00702784">
              <w:rPr>
                <w:sz w:val="24"/>
                <w:szCs w:val="24"/>
              </w:rPr>
              <w:t>134.375</w:t>
            </w:r>
          </w:p>
        </w:tc>
        <w:tc>
          <w:tcPr>
            <w:tcW w:w="2126" w:type="dxa"/>
          </w:tcPr>
          <w:p w:rsidR="00482C52" w:rsidRPr="00702784" w:rsidRDefault="00482C52" w:rsidP="00E947FB">
            <w:pPr>
              <w:tabs>
                <w:tab w:val="center" w:pos="1398"/>
              </w:tabs>
              <w:ind w:left="851"/>
              <w:jc w:val="center"/>
              <w:rPr>
                <w:sz w:val="24"/>
                <w:szCs w:val="24"/>
              </w:rPr>
            </w:pPr>
            <w:r w:rsidRPr="00702784">
              <w:rPr>
                <w:sz w:val="24"/>
                <w:szCs w:val="24"/>
              </w:rPr>
              <w:t>134.375</w:t>
            </w:r>
          </w:p>
        </w:tc>
        <w:tc>
          <w:tcPr>
            <w:tcW w:w="2126" w:type="dxa"/>
          </w:tcPr>
          <w:p w:rsidR="00482C52" w:rsidRPr="00702784" w:rsidRDefault="00482C52" w:rsidP="00E947FB">
            <w:pPr>
              <w:tabs>
                <w:tab w:val="center" w:pos="1398"/>
              </w:tabs>
              <w:ind w:left="851"/>
              <w:jc w:val="center"/>
              <w:rPr>
                <w:sz w:val="24"/>
                <w:szCs w:val="24"/>
              </w:rPr>
            </w:pPr>
            <w:r w:rsidRPr="00702784">
              <w:rPr>
                <w:sz w:val="24"/>
                <w:szCs w:val="24"/>
              </w:rPr>
              <w:t>423.125</w:t>
            </w:r>
          </w:p>
        </w:tc>
      </w:tr>
      <w:tr w:rsidR="00482C52" w:rsidRPr="00702784" w:rsidTr="00E947FB">
        <w:tc>
          <w:tcPr>
            <w:tcW w:w="1525" w:type="dxa"/>
          </w:tcPr>
          <w:p w:rsidR="00482C52" w:rsidRPr="00702784" w:rsidRDefault="00482C52" w:rsidP="00E947FB">
            <w:pPr>
              <w:tabs>
                <w:tab w:val="center" w:pos="1398"/>
              </w:tabs>
              <w:ind w:left="851"/>
              <w:jc w:val="center"/>
              <w:rPr>
                <w:sz w:val="24"/>
                <w:szCs w:val="24"/>
              </w:rPr>
            </w:pPr>
            <w:r w:rsidRPr="00702784">
              <w:rPr>
                <w:sz w:val="24"/>
                <w:szCs w:val="24"/>
              </w:rPr>
              <w:t>2013</w:t>
            </w:r>
          </w:p>
        </w:tc>
        <w:tc>
          <w:tcPr>
            <w:tcW w:w="2127" w:type="dxa"/>
          </w:tcPr>
          <w:p w:rsidR="00482C52" w:rsidRPr="00702784" w:rsidRDefault="00482C52" w:rsidP="00E947FB">
            <w:pPr>
              <w:tabs>
                <w:tab w:val="center" w:pos="1398"/>
              </w:tabs>
              <w:ind w:left="851"/>
              <w:jc w:val="center"/>
              <w:rPr>
                <w:sz w:val="24"/>
                <w:szCs w:val="24"/>
              </w:rPr>
            </w:pPr>
            <w:r w:rsidRPr="00702784">
              <w:rPr>
                <w:sz w:val="24"/>
                <w:szCs w:val="24"/>
              </w:rPr>
              <w:t>134.375</w:t>
            </w:r>
          </w:p>
        </w:tc>
        <w:tc>
          <w:tcPr>
            <w:tcW w:w="2126" w:type="dxa"/>
          </w:tcPr>
          <w:p w:rsidR="00482C52" w:rsidRPr="00702784" w:rsidRDefault="00482C52" w:rsidP="00E947FB">
            <w:pPr>
              <w:tabs>
                <w:tab w:val="center" w:pos="1398"/>
              </w:tabs>
              <w:ind w:left="851"/>
              <w:jc w:val="center"/>
              <w:rPr>
                <w:sz w:val="24"/>
                <w:szCs w:val="24"/>
              </w:rPr>
            </w:pPr>
            <w:r w:rsidRPr="00702784">
              <w:rPr>
                <w:sz w:val="24"/>
                <w:szCs w:val="24"/>
              </w:rPr>
              <w:t>268.750</w:t>
            </w:r>
          </w:p>
        </w:tc>
        <w:tc>
          <w:tcPr>
            <w:tcW w:w="2126" w:type="dxa"/>
          </w:tcPr>
          <w:p w:rsidR="00482C52" w:rsidRPr="00702784" w:rsidRDefault="00482C52" w:rsidP="00E947FB">
            <w:pPr>
              <w:tabs>
                <w:tab w:val="center" w:pos="1398"/>
              </w:tabs>
              <w:ind w:left="851"/>
              <w:jc w:val="center"/>
              <w:rPr>
                <w:sz w:val="24"/>
                <w:szCs w:val="24"/>
              </w:rPr>
            </w:pPr>
            <w:r w:rsidRPr="00702784">
              <w:rPr>
                <w:sz w:val="24"/>
                <w:szCs w:val="24"/>
              </w:rPr>
              <w:t>288.750</w:t>
            </w:r>
          </w:p>
        </w:tc>
      </w:tr>
      <w:tr w:rsidR="00482C52" w:rsidRPr="00702784" w:rsidTr="00E947FB">
        <w:tc>
          <w:tcPr>
            <w:tcW w:w="1525" w:type="dxa"/>
          </w:tcPr>
          <w:p w:rsidR="00482C52" w:rsidRPr="00702784" w:rsidRDefault="00482C52" w:rsidP="00E947FB">
            <w:pPr>
              <w:tabs>
                <w:tab w:val="center" w:pos="1398"/>
              </w:tabs>
              <w:ind w:left="851"/>
              <w:jc w:val="center"/>
              <w:rPr>
                <w:sz w:val="24"/>
                <w:szCs w:val="24"/>
              </w:rPr>
            </w:pPr>
            <w:r w:rsidRPr="00702784">
              <w:rPr>
                <w:sz w:val="24"/>
                <w:szCs w:val="24"/>
              </w:rPr>
              <w:t>2014</w:t>
            </w:r>
          </w:p>
        </w:tc>
        <w:tc>
          <w:tcPr>
            <w:tcW w:w="2127" w:type="dxa"/>
          </w:tcPr>
          <w:p w:rsidR="00482C52" w:rsidRPr="00702784" w:rsidRDefault="00482C52" w:rsidP="00E947FB">
            <w:pPr>
              <w:tabs>
                <w:tab w:val="center" w:pos="1398"/>
              </w:tabs>
              <w:ind w:left="851"/>
              <w:jc w:val="center"/>
              <w:rPr>
                <w:sz w:val="24"/>
                <w:szCs w:val="24"/>
              </w:rPr>
            </w:pPr>
            <w:r w:rsidRPr="00702784">
              <w:rPr>
                <w:sz w:val="24"/>
                <w:szCs w:val="24"/>
              </w:rPr>
              <w:t>134.375</w:t>
            </w:r>
          </w:p>
        </w:tc>
        <w:tc>
          <w:tcPr>
            <w:tcW w:w="2126" w:type="dxa"/>
          </w:tcPr>
          <w:p w:rsidR="00482C52" w:rsidRPr="00702784" w:rsidRDefault="00482C52" w:rsidP="00E947FB">
            <w:pPr>
              <w:tabs>
                <w:tab w:val="center" w:pos="1398"/>
              </w:tabs>
              <w:ind w:left="851"/>
              <w:jc w:val="center"/>
              <w:rPr>
                <w:sz w:val="24"/>
                <w:szCs w:val="24"/>
              </w:rPr>
            </w:pPr>
            <w:r w:rsidRPr="00702784">
              <w:rPr>
                <w:sz w:val="24"/>
                <w:szCs w:val="24"/>
              </w:rPr>
              <w:t>403.125</w:t>
            </w:r>
          </w:p>
        </w:tc>
        <w:tc>
          <w:tcPr>
            <w:tcW w:w="2126" w:type="dxa"/>
          </w:tcPr>
          <w:p w:rsidR="00482C52" w:rsidRPr="00702784" w:rsidRDefault="00482C52" w:rsidP="00E947FB">
            <w:pPr>
              <w:tabs>
                <w:tab w:val="center" w:pos="1398"/>
              </w:tabs>
              <w:ind w:left="851"/>
              <w:jc w:val="center"/>
              <w:rPr>
                <w:sz w:val="24"/>
                <w:szCs w:val="24"/>
              </w:rPr>
            </w:pPr>
            <w:r w:rsidRPr="00702784">
              <w:rPr>
                <w:sz w:val="24"/>
                <w:szCs w:val="24"/>
              </w:rPr>
              <w:t>154.375</w:t>
            </w:r>
          </w:p>
        </w:tc>
      </w:tr>
      <w:tr w:rsidR="00482C52" w:rsidRPr="00702784" w:rsidTr="00E947FB">
        <w:tc>
          <w:tcPr>
            <w:tcW w:w="1525" w:type="dxa"/>
          </w:tcPr>
          <w:p w:rsidR="00482C52" w:rsidRPr="00702784" w:rsidRDefault="00482C52" w:rsidP="00E947FB">
            <w:pPr>
              <w:tabs>
                <w:tab w:val="center" w:pos="1398"/>
              </w:tabs>
              <w:ind w:left="851"/>
              <w:jc w:val="center"/>
              <w:rPr>
                <w:sz w:val="24"/>
                <w:szCs w:val="24"/>
              </w:rPr>
            </w:pPr>
            <w:r w:rsidRPr="00702784">
              <w:rPr>
                <w:sz w:val="24"/>
                <w:szCs w:val="24"/>
              </w:rPr>
              <w:t>2015</w:t>
            </w:r>
          </w:p>
        </w:tc>
        <w:tc>
          <w:tcPr>
            <w:tcW w:w="2127" w:type="dxa"/>
          </w:tcPr>
          <w:p w:rsidR="00482C52" w:rsidRPr="00702784" w:rsidRDefault="00482C52" w:rsidP="00E947FB">
            <w:pPr>
              <w:tabs>
                <w:tab w:val="center" w:pos="1398"/>
              </w:tabs>
              <w:ind w:left="851"/>
              <w:jc w:val="center"/>
              <w:rPr>
                <w:sz w:val="24"/>
                <w:szCs w:val="24"/>
              </w:rPr>
            </w:pPr>
            <w:r w:rsidRPr="00702784">
              <w:rPr>
                <w:sz w:val="24"/>
                <w:szCs w:val="24"/>
              </w:rPr>
              <w:t>134.375</w:t>
            </w:r>
          </w:p>
        </w:tc>
        <w:tc>
          <w:tcPr>
            <w:tcW w:w="2126" w:type="dxa"/>
          </w:tcPr>
          <w:p w:rsidR="00482C52" w:rsidRPr="00702784" w:rsidRDefault="00482C52" w:rsidP="00E947FB">
            <w:pPr>
              <w:tabs>
                <w:tab w:val="center" w:pos="1398"/>
              </w:tabs>
              <w:ind w:left="851"/>
              <w:jc w:val="center"/>
              <w:rPr>
                <w:sz w:val="24"/>
                <w:szCs w:val="24"/>
              </w:rPr>
            </w:pPr>
            <w:r w:rsidRPr="00702784">
              <w:rPr>
                <w:sz w:val="24"/>
                <w:szCs w:val="24"/>
              </w:rPr>
              <w:t>537.500</w:t>
            </w:r>
          </w:p>
        </w:tc>
        <w:tc>
          <w:tcPr>
            <w:tcW w:w="2126" w:type="dxa"/>
          </w:tcPr>
          <w:p w:rsidR="00482C52" w:rsidRPr="00702784" w:rsidRDefault="00482C52" w:rsidP="00E947FB">
            <w:pPr>
              <w:tabs>
                <w:tab w:val="center" w:pos="1398"/>
              </w:tabs>
              <w:ind w:left="851"/>
              <w:jc w:val="center"/>
              <w:rPr>
                <w:sz w:val="24"/>
                <w:szCs w:val="24"/>
              </w:rPr>
            </w:pPr>
            <w:r w:rsidRPr="00702784">
              <w:rPr>
                <w:sz w:val="24"/>
                <w:szCs w:val="24"/>
              </w:rPr>
              <w:t>20.000</w:t>
            </w:r>
          </w:p>
        </w:tc>
      </w:tr>
    </w:tbl>
    <w:p w:rsidR="00482C52" w:rsidRPr="00702784" w:rsidRDefault="00482C52" w:rsidP="00482C52">
      <w:pPr>
        <w:ind w:left="851"/>
        <w:rPr>
          <w:sz w:val="24"/>
          <w:szCs w:val="24"/>
        </w:rPr>
      </w:pPr>
    </w:p>
    <w:p w:rsidR="00482C52" w:rsidRPr="00702784" w:rsidRDefault="00482C52" w:rsidP="00482C52">
      <w:pPr>
        <w:ind w:left="851"/>
        <w:rPr>
          <w:sz w:val="24"/>
          <w:szCs w:val="24"/>
        </w:rPr>
      </w:pPr>
    </w:p>
    <w:p w:rsidR="00482C52" w:rsidRDefault="00482C52" w:rsidP="00482C52">
      <w:pPr>
        <w:ind w:left="851"/>
        <w:rPr>
          <w:b/>
          <w:sz w:val="24"/>
          <w:szCs w:val="24"/>
          <w:u w:val="single"/>
        </w:rPr>
      </w:pPr>
      <w:r w:rsidRPr="00702784">
        <w:rPr>
          <w:b/>
          <w:sz w:val="24"/>
          <w:szCs w:val="24"/>
          <w:u w:val="single"/>
        </w:rPr>
        <w:t>SUMA DE AÑOS DIGITOS.</w:t>
      </w:r>
    </w:p>
    <w:p w:rsidR="00482C52" w:rsidRPr="00702784" w:rsidRDefault="00482C52" w:rsidP="00482C52">
      <w:pPr>
        <w:ind w:left="851"/>
        <w:rPr>
          <w:b/>
          <w:sz w:val="24"/>
          <w:szCs w:val="24"/>
          <w:u w:val="single"/>
        </w:rPr>
      </w:pPr>
    </w:p>
    <w:p w:rsidR="00482C52" w:rsidRDefault="00482C52" w:rsidP="00482C52">
      <w:pPr>
        <w:ind w:left="851"/>
        <w:rPr>
          <w:sz w:val="24"/>
          <w:szCs w:val="24"/>
        </w:rPr>
      </w:pPr>
      <w:r>
        <w:rPr>
          <w:sz w:val="24"/>
          <w:szCs w:val="24"/>
        </w:rPr>
        <w:t>S= 20.000</w:t>
      </w:r>
    </w:p>
    <w:p w:rsidR="00482C52" w:rsidRDefault="00482C52" w:rsidP="00482C52">
      <w:pPr>
        <w:ind w:left="851"/>
        <w:rPr>
          <w:sz w:val="24"/>
          <w:szCs w:val="24"/>
        </w:rPr>
      </w:pPr>
      <w:r>
        <w:rPr>
          <w:sz w:val="24"/>
          <w:szCs w:val="24"/>
        </w:rPr>
        <w:lastRenderedPageBreak/>
        <w:t>C=557.500</w:t>
      </w:r>
    </w:p>
    <w:p w:rsidR="00482C52" w:rsidRDefault="00482C52" w:rsidP="00482C52">
      <w:pPr>
        <w:ind w:left="851"/>
        <w:rPr>
          <w:sz w:val="24"/>
          <w:szCs w:val="24"/>
        </w:rPr>
      </w:pPr>
      <w:r>
        <w:rPr>
          <w:sz w:val="24"/>
          <w:szCs w:val="24"/>
        </w:rPr>
        <w:t>VD= 537.500</w:t>
      </w:r>
    </w:p>
    <w:p w:rsidR="00482C52" w:rsidRDefault="00482C52" w:rsidP="00482C52">
      <w:pPr>
        <w:ind w:left="851"/>
        <w:rPr>
          <w:sz w:val="24"/>
          <w:szCs w:val="24"/>
        </w:rPr>
      </w:pPr>
      <w:r>
        <w:rPr>
          <w:sz w:val="24"/>
          <w:szCs w:val="24"/>
        </w:rPr>
        <w:t>E=15</w:t>
      </w:r>
    </w:p>
    <w:p w:rsidR="00482C52" w:rsidRPr="00702784" w:rsidRDefault="00482C52" w:rsidP="00482C52">
      <w:pPr>
        <w:ind w:left="851"/>
        <w:rPr>
          <w:sz w:val="24"/>
          <w:szCs w:val="24"/>
        </w:rPr>
      </w:pPr>
    </w:p>
    <w:p w:rsidR="00482C52" w:rsidRPr="00702784" w:rsidRDefault="00482C52" w:rsidP="00482C52">
      <w:pPr>
        <w:ind w:left="851"/>
        <w:rPr>
          <w:sz w:val="24"/>
          <w:szCs w:val="24"/>
        </w:rPr>
      </w:pPr>
      <w:r w:rsidRPr="00702784">
        <w:rPr>
          <w:sz w:val="24"/>
          <w:szCs w:val="24"/>
        </w:rPr>
        <w:object w:dxaOrig="8963" w:dyaOrig="1760">
          <v:shape id="_x0000_i1026" type="#_x0000_t75" style="width:448.5pt;height:87.75pt" o:ole="">
            <v:imagedata r:id="rId13" o:title=""/>
          </v:shape>
          <o:OLEObject Type="Embed" ProgID="Excel.Sheet.12" ShapeID="_x0000_i1026" DrawAspect="Content" ObjectID="_1550250664" r:id="rId14"/>
        </w:object>
      </w:r>
    </w:p>
    <w:p w:rsidR="00482C52" w:rsidRDefault="00482C52" w:rsidP="00482C52">
      <w:pPr>
        <w:ind w:left="851"/>
      </w:pPr>
      <w:r>
        <w:t xml:space="preserve">Factor:  4/10; 3/10, </w:t>
      </w:r>
      <w:proofErr w:type="gramStart"/>
      <w:r>
        <w:t>….</w:t>
      </w:r>
      <w:proofErr w:type="gramEnd"/>
    </w:p>
    <w:p w:rsidR="00482C52" w:rsidRDefault="00482C52" w:rsidP="00482C52">
      <w:pPr>
        <w:spacing w:after="200" w:line="276" w:lineRule="auto"/>
        <w:jc w:val="left"/>
      </w:pPr>
    </w:p>
    <w:p w:rsidR="00482C52" w:rsidRPr="00BE66CF" w:rsidRDefault="00482C52" w:rsidP="00482C52">
      <w:pPr>
        <w:spacing w:after="200" w:line="276" w:lineRule="auto"/>
        <w:ind w:firstLine="708"/>
        <w:jc w:val="left"/>
        <w:rPr>
          <w:sz w:val="44"/>
          <w:szCs w:val="44"/>
        </w:rPr>
      </w:pPr>
      <w:r>
        <w:t>Resuelva el ejercicio con el método de unidades de producción y compare con su profesor.</w:t>
      </w:r>
      <w:r>
        <w:br w:type="page"/>
      </w:r>
      <w:r w:rsidRPr="006B4B84">
        <w:rPr>
          <w:b/>
          <w:sz w:val="24"/>
          <w:szCs w:val="24"/>
          <w:u w:val="single"/>
        </w:rPr>
        <w:lastRenderedPageBreak/>
        <w:t>INVENTARIOS</w:t>
      </w:r>
      <w:r>
        <w:rPr>
          <w:sz w:val="24"/>
          <w:szCs w:val="24"/>
        </w:rPr>
        <w:t xml:space="preserve">, </w:t>
      </w:r>
      <w:r w:rsidRPr="006B4B84">
        <w:rPr>
          <w:sz w:val="24"/>
          <w:szCs w:val="24"/>
        </w:rPr>
        <w:t>NIC 2</w:t>
      </w:r>
    </w:p>
    <w:p w:rsidR="00482C52" w:rsidRDefault="00482C52" w:rsidP="00482C52">
      <w:pPr>
        <w:ind w:left="851"/>
      </w:pPr>
    </w:p>
    <w:p w:rsidR="00482C52" w:rsidRPr="00702784" w:rsidRDefault="00482C52" w:rsidP="00482C52">
      <w:pPr>
        <w:ind w:left="851"/>
        <w:rPr>
          <w:sz w:val="24"/>
          <w:szCs w:val="24"/>
        </w:rPr>
      </w:pPr>
      <w:r>
        <w:tab/>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8"/>
        <w:gridCol w:w="4293"/>
      </w:tblGrid>
      <w:tr w:rsidR="00482C52" w:rsidRPr="00702784" w:rsidTr="00E947FB">
        <w:tc>
          <w:tcPr>
            <w:tcW w:w="3915" w:type="dxa"/>
            <w:shd w:val="clear" w:color="auto" w:fill="D9D9D9"/>
          </w:tcPr>
          <w:p w:rsidR="00482C52" w:rsidRPr="00702784" w:rsidRDefault="00482C52" w:rsidP="00E947FB">
            <w:pPr>
              <w:ind w:left="851"/>
              <w:jc w:val="center"/>
              <w:rPr>
                <w:sz w:val="24"/>
                <w:szCs w:val="24"/>
              </w:rPr>
            </w:pPr>
            <w:r w:rsidRPr="00702784">
              <w:rPr>
                <w:sz w:val="24"/>
                <w:szCs w:val="24"/>
              </w:rPr>
              <w:t>ESTADO DE RESULTADO</w:t>
            </w:r>
          </w:p>
          <w:p w:rsidR="00482C52" w:rsidRPr="00702784" w:rsidRDefault="00482C52" w:rsidP="00E947FB">
            <w:pPr>
              <w:ind w:left="851"/>
              <w:jc w:val="center"/>
              <w:rPr>
                <w:sz w:val="24"/>
                <w:szCs w:val="24"/>
              </w:rPr>
            </w:pPr>
            <w:r w:rsidRPr="00702784">
              <w:rPr>
                <w:sz w:val="24"/>
                <w:szCs w:val="24"/>
              </w:rPr>
              <w:t>EMPRESA DE SERVICIO</w:t>
            </w:r>
          </w:p>
        </w:tc>
        <w:tc>
          <w:tcPr>
            <w:tcW w:w="4556" w:type="dxa"/>
            <w:shd w:val="clear" w:color="auto" w:fill="D9D9D9"/>
          </w:tcPr>
          <w:p w:rsidR="00482C52" w:rsidRPr="00702784" w:rsidRDefault="00482C52" w:rsidP="00E947FB">
            <w:pPr>
              <w:ind w:left="851"/>
              <w:jc w:val="center"/>
              <w:rPr>
                <w:sz w:val="24"/>
                <w:szCs w:val="24"/>
              </w:rPr>
            </w:pPr>
            <w:r w:rsidRPr="00702784">
              <w:rPr>
                <w:sz w:val="24"/>
                <w:szCs w:val="24"/>
              </w:rPr>
              <w:t>ESTADO DR RESULTADO</w:t>
            </w:r>
          </w:p>
          <w:p w:rsidR="00482C52" w:rsidRPr="00702784" w:rsidRDefault="00482C52" w:rsidP="00E947FB">
            <w:pPr>
              <w:ind w:left="851"/>
              <w:jc w:val="center"/>
              <w:rPr>
                <w:sz w:val="24"/>
                <w:szCs w:val="24"/>
              </w:rPr>
            </w:pPr>
            <w:r w:rsidRPr="00702784">
              <w:rPr>
                <w:sz w:val="24"/>
                <w:szCs w:val="24"/>
              </w:rPr>
              <w:t>EMPRESA COMERCIAL</w:t>
            </w:r>
          </w:p>
        </w:tc>
      </w:tr>
      <w:tr w:rsidR="00482C52" w:rsidRPr="00702784" w:rsidTr="00E947FB">
        <w:tc>
          <w:tcPr>
            <w:tcW w:w="3915" w:type="dxa"/>
          </w:tcPr>
          <w:p w:rsidR="00482C52" w:rsidRPr="00702784" w:rsidRDefault="00482C52" w:rsidP="00E947FB">
            <w:pPr>
              <w:ind w:left="851"/>
              <w:rPr>
                <w:sz w:val="24"/>
                <w:szCs w:val="24"/>
              </w:rPr>
            </w:pPr>
          </w:p>
          <w:p w:rsidR="00482C52" w:rsidRPr="00702784" w:rsidRDefault="00482C52" w:rsidP="00E947FB">
            <w:pPr>
              <w:ind w:left="851"/>
              <w:rPr>
                <w:sz w:val="24"/>
                <w:szCs w:val="24"/>
              </w:rPr>
            </w:pPr>
            <w:r w:rsidRPr="00702784">
              <w:rPr>
                <w:sz w:val="24"/>
                <w:szCs w:val="24"/>
              </w:rPr>
              <w:t>INGRESOS POR SERVICIOS</w:t>
            </w:r>
          </w:p>
          <w:p w:rsidR="00482C52" w:rsidRPr="00702784" w:rsidRDefault="00482C52" w:rsidP="00E947FB">
            <w:pPr>
              <w:ind w:left="851"/>
              <w:rPr>
                <w:sz w:val="24"/>
                <w:szCs w:val="24"/>
              </w:rPr>
            </w:pPr>
            <w:r w:rsidRPr="00702784">
              <w:rPr>
                <w:sz w:val="24"/>
                <w:szCs w:val="24"/>
              </w:rPr>
              <w:t>(-)   GASTOS</w:t>
            </w:r>
          </w:p>
          <w:p w:rsidR="00482C52" w:rsidRPr="00702784" w:rsidRDefault="00482C52" w:rsidP="00E947FB">
            <w:pPr>
              <w:ind w:left="851"/>
              <w:rPr>
                <w:sz w:val="24"/>
                <w:szCs w:val="24"/>
              </w:rPr>
            </w:pPr>
          </w:p>
          <w:p w:rsidR="00482C52" w:rsidRPr="00702784" w:rsidRDefault="00482C52" w:rsidP="00E947FB">
            <w:pPr>
              <w:ind w:left="851"/>
              <w:rPr>
                <w:sz w:val="24"/>
                <w:szCs w:val="24"/>
              </w:rPr>
            </w:pPr>
            <w:r w:rsidRPr="00702784">
              <w:rPr>
                <w:sz w:val="24"/>
                <w:szCs w:val="24"/>
              </w:rPr>
              <w:t>=  UTILIDAD NETA O PÉRDIDA</w:t>
            </w:r>
          </w:p>
        </w:tc>
        <w:tc>
          <w:tcPr>
            <w:tcW w:w="4556" w:type="dxa"/>
          </w:tcPr>
          <w:p w:rsidR="00482C52" w:rsidRPr="00702784" w:rsidRDefault="00482C52" w:rsidP="00E947FB">
            <w:pPr>
              <w:ind w:left="851"/>
              <w:rPr>
                <w:sz w:val="24"/>
                <w:szCs w:val="24"/>
              </w:rPr>
            </w:pPr>
            <w:r w:rsidRPr="00702784">
              <w:rPr>
                <w:sz w:val="24"/>
                <w:szCs w:val="24"/>
              </w:rPr>
              <w:t>VENTAS NETAS</w:t>
            </w:r>
          </w:p>
          <w:p w:rsidR="00482C52" w:rsidRPr="00702784" w:rsidRDefault="00482C52" w:rsidP="00E947FB">
            <w:pPr>
              <w:ind w:left="851"/>
              <w:rPr>
                <w:sz w:val="24"/>
                <w:szCs w:val="24"/>
                <w:u w:val="single"/>
              </w:rPr>
            </w:pPr>
            <w:r w:rsidRPr="00702784">
              <w:rPr>
                <w:sz w:val="24"/>
                <w:szCs w:val="24"/>
              </w:rPr>
              <w:t xml:space="preserve">(-) </w:t>
            </w:r>
            <w:r w:rsidRPr="00702784">
              <w:rPr>
                <w:sz w:val="24"/>
                <w:szCs w:val="24"/>
                <w:u w:val="single"/>
              </w:rPr>
              <w:t>COSTO DE MERCADERIA VENDIDA.</w:t>
            </w:r>
          </w:p>
          <w:p w:rsidR="00482C52" w:rsidRPr="00702784" w:rsidRDefault="00482C52" w:rsidP="00E947FB">
            <w:pPr>
              <w:ind w:left="851"/>
              <w:rPr>
                <w:sz w:val="24"/>
                <w:szCs w:val="24"/>
              </w:rPr>
            </w:pPr>
            <w:r w:rsidRPr="00702784">
              <w:rPr>
                <w:sz w:val="24"/>
                <w:szCs w:val="24"/>
              </w:rPr>
              <w:t>Inventario inicial  (mercadería inicial)</w:t>
            </w:r>
          </w:p>
          <w:p w:rsidR="00482C52" w:rsidRPr="00702784" w:rsidRDefault="00482C52" w:rsidP="00E947FB">
            <w:pPr>
              <w:ind w:left="851"/>
              <w:rPr>
                <w:sz w:val="24"/>
                <w:szCs w:val="24"/>
              </w:rPr>
            </w:pPr>
            <w:r w:rsidRPr="00702784">
              <w:rPr>
                <w:sz w:val="24"/>
                <w:szCs w:val="24"/>
              </w:rPr>
              <w:t>(+)  Compras netas</w:t>
            </w:r>
          </w:p>
          <w:p w:rsidR="00482C52" w:rsidRPr="00702784" w:rsidRDefault="00482C52" w:rsidP="00E947FB">
            <w:pPr>
              <w:ind w:left="851"/>
              <w:rPr>
                <w:sz w:val="24"/>
                <w:szCs w:val="24"/>
              </w:rPr>
            </w:pPr>
            <w:r w:rsidRPr="00702784">
              <w:rPr>
                <w:sz w:val="24"/>
                <w:szCs w:val="24"/>
              </w:rPr>
              <w:t>=  Mercadería disponible para venta</w:t>
            </w:r>
          </w:p>
          <w:p w:rsidR="00482C52" w:rsidRPr="00702784" w:rsidRDefault="00482C52" w:rsidP="00E947FB">
            <w:pPr>
              <w:ind w:left="851"/>
              <w:rPr>
                <w:sz w:val="24"/>
                <w:szCs w:val="24"/>
              </w:rPr>
            </w:pPr>
            <w:r w:rsidRPr="00702784">
              <w:rPr>
                <w:sz w:val="24"/>
                <w:szCs w:val="24"/>
              </w:rPr>
              <w:t>(-)  Inventario final</w:t>
            </w:r>
          </w:p>
          <w:p w:rsidR="00482C52" w:rsidRPr="00702784" w:rsidRDefault="00482C52" w:rsidP="00E947FB">
            <w:pPr>
              <w:ind w:left="851"/>
              <w:rPr>
                <w:sz w:val="24"/>
                <w:szCs w:val="24"/>
              </w:rPr>
            </w:pPr>
            <w:r w:rsidRPr="00702784">
              <w:rPr>
                <w:sz w:val="24"/>
                <w:szCs w:val="24"/>
              </w:rPr>
              <w:t>= Costo de mercadería vendida</w:t>
            </w:r>
          </w:p>
          <w:p w:rsidR="00482C52" w:rsidRPr="00702784" w:rsidRDefault="00482C52" w:rsidP="00E947FB">
            <w:pPr>
              <w:ind w:left="851"/>
              <w:rPr>
                <w:sz w:val="24"/>
                <w:szCs w:val="24"/>
              </w:rPr>
            </w:pPr>
            <w:r w:rsidRPr="00702784">
              <w:rPr>
                <w:sz w:val="24"/>
                <w:szCs w:val="24"/>
              </w:rPr>
              <w:t xml:space="preserve">     UTILIDAD BRUTA</w:t>
            </w:r>
          </w:p>
          <w:p w:rsidR="00482C52" w:rsidRPr="00702784" w:rsidRDefault="00482C52" w:rsidP="00E947FB">
            <w:pPr>
              <w:ind w:left="851"/>
              <w:rPr>
                <w:sz w:val="24"/>
                <w:szCs w:val="24"/>
              </w:rPr>
            </w:pPr>
            <w:r w:rsidRPr="00702784">
              <w:rPr>
                <w:sz w:val="24"/>
                <w:szCs w:val="24"/>
              </w:rPr>
              <w:t>(-)  Gastos de Operación</w:t>
            </w:r>
          </w:p>
          <w:p w:rsidR="00482C52" w:rsidRPr="00702784" w:rsidRDefault="00482C52" w:rsidP="00E947FB">
            <w:pPr>
              <w:ind w:left="851"/>
              <w:rPr>
                <w:sz w:val="24"/>
                <w:szCs w:val="24"/>
              </w:rPr>
            </w:pPr>
            <w:r w:rsidRPr="00702784">
              <w:rPr>
                <w:sz w:val="24"/>
                <w:szCs w:val="24"/>
              </w:rPr>
              <w:t xml:space="preserve">      UTILIDAD OPERATIVA</w:t>
            </w:r>
          </w:p>
          <w:p w:rsidR="00482C52" w:rsidRPr="00702784" w:rsidRDefault="00482C52" w:rsidP="00E947FB">
            <w:pPr>
              <w:ind w:left="851"/>
              <w:rPr>
                <w:sz w:val="24"/>
                <w:szCs w:val="24"/>
              </w:rPr>
            </w:pPr>
            <w:r w:rsidRPr="00702784">
              <w:rPr>
                <w:sz w:val="24"/>
                <w:szCs w:val="24"/>
              </w:rPr>
              <w:t>(-)   Gastos financieros</w:t>
            </w:r>
          </w:p>
          <w:p w:rsidR="00482C52" w:rsidRPr="00702784" w:rsidRDefault="00482C52" w:rsidP="00E947FB">
            <w:pPr>
              <w:ind w:left="851"/>
              <w:rPr>
                <w:sz w:val="24"/>
                <w:szCs w:val="24"/>
              </w:rPr>
            </w:pPr>
            <w:r w:rsidRPr="00702784">
              <w:rPr>
                <w:sz w:val="24"/>
                <w:szCs w:val="24"/>
              </w:rPr>
              <w:t>(+)   Otros Ingresos</w:t>
            </w:r>
          </w:p>
          <w:p w:rsidR="00482C52" w:rsidRPr="00702784" w:rsidRDefault="00482C52" w:rsidP="00E947FB">
            <w:pPr>
              <w:ind w:left="851"/>
              <w:rPr>
                <w:sz w:val="24"/>
                <w:szCs w:val="24"/>
              </w:rPr>
            </w:pPr>
            <w:r w:rsidRPr="00702784">
              <w:rPr>
                <w:sz w:val="24"/>
                <w:szCs w:val="24"/>
              </w:rPr>
              <w:t xml:space="preserve">       UTILIDAD ANTES DE IMPUESTO</w:t>
            </w:r>
          </w:p>
          <w:p w:rsidR="00482C52" w:rsidRPr="00702784" w:rsidRDefault="00482C52" w:rsidP="00E947FB">
            <w:pPr>
              <w:ind w:left="851"/>
              <w:rPr>
                <w:sz w:val="24"/>
                <w:szCs w:val="24"/>
              </w:rPr>
            </w:pPr>
            <w:r w:rsidRPr="00702784">
              <w:rPr>
                <w:sz w:val="24"/>
                <w:szCs w:val="24"/>
              </w:rPr>
              <w:t>(-)   Impuesto de Renta</w:t>
            </w:r>
          </w:p>
          <w:p w:rsidR="00482C52" w:rsidRPr="00702784" w:rsidRDefault="00482C52" w:rsidP="00E947FB">
            <w:pPr>
              <w:ind w:left="851"/>
              <w:rPr>
                <w:sz w:val="24"/>
                <w:szCs w:val="24"/>
              </w:rPr>
            </w:pPr>
            <w:r w:rsidRPr="00702784">
              <w:rPr>
                <w:sz w:val="24"/>
                <w:szCs w:val="24"/>
              </w:rPr>
              <w:t xml:space="preserve">       UTILIDAD NETA</w:t>
            </w:r>
          </w:p>
        </w:tc>
      </w:tr>
    </w:tbl>
    <w:p w:rsidR="00482C52" w:rsidRDefault="00482C52" w:rsidP="00482C52">
      <w:pPr>
        <w:ind w:left="851"/>
        <w:rPr>
          <w:sz w:val="24"/>
          <w:szCs w:val="24"/>
        </w:rPr>
      </w:pPr>
    </w:p>
    <w:p w:rsidR="00482C52" w:rsidRPr="00E70CEB" w:rsidRDefault="00482C52" w:rsidP="00482C52">
      <w:pPr>
        <w:ind w:left="851"/>
        <w:rPr>
          <w:sz w:val="24"/>
          <w:szCs w:val="24"/>
        </w:rPr>
      </w:pP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 xml:space="preserve">En el estado de Resultados de una empresa comercial, se incluye una sección adicional para el </w:t>
      </w:r>
      <w:r w:rsidRPr="00E70CEB">
        <w:rPr>
          <w:b/>
          <w:sz w:val="24"/>
          <w:szCs w:val="24"/>
        </w:rPr>
        <w:t>costo de mercadería vendida</w:t>
      </w:r>
      <w:r w:rsidRPr="00E70CEB">
        <w:rPr>
          <w:sz w:val="24"/>
          <w:szCs w:val="24"/>
        </w:rPr>
        <w:t>.</w:t>
      </w:r>
    </w:p>
    <w:p w:rsidR="00482C52" w:rsidRPr="00E70CEB" w:rsidRDefault="00482C52" w:rsidP="00482C52">
      <w:pPr>
        <w:ind w:left="851"/>
        <w:rPr>
          <w:sz w:val="24"/>
          <w:szCs w:val="24"/>
        </w:rPr>
      </w:pPr>
      <w:r w:rsidRPr="00E70CEB">
        <w:rPr>
          <w:sz w:val="24"/>
          <w:szCs w:val="24"/>
        </w:rPr>
        <w:t>Para generar este costo se aplica el sistema de inventarios periódicos</w:t>
      </w:r>
      <w:proofErr w:type="gramStart"/>
      <w:r w:rsidRPr="00E70CEB">
        <w:rPr>
          <w:sz w:val="24"/>
          <w:szCs w:val="24"/>
        </w:rPr>
        <w:t>,  Su</w:t>
      </w:r>
      <w:proofErr w:type="gramEnd"/>
      <w:r w:rsidRPr="00E70CEB">
        <w:rPr>
          <w:sz w:val="24"/>
          <w:szCs w:val="24"/>
        </w:rPr>
        <w:t xml:space="preserve"> fórmula es:</w:t>
      </w:r>
    </w:p>
    <w:p w:rsidR="00482C52" w:rsidRPr="00E70CEB" w:rsidRDefault="00482C52" w:rsidP="00482C52">
      <w:pPr>
        <w:ind w:left="851"/>
        <w:rPr>
          <w:sz w:val="24"/>
          <w:szCs w:val="24"/>
        </w:rPr>
      </w:pPr>
    </w:p>
    <w:p w:rsidR="00482C52" w:rsidRPr="00E70CEB" w:rsidRDefault="00482C52" w:rsidP="00482C52">
      <w:pPr>
        <w:ind w:left="851"/>
        <w:rPr>
          <w:sz w:val="24"/>
          <w:szCs w:val="24"/>
        </w:rPr>
      </w:pPr>
      <w:r w:rsidRPr="00E70CEB">
        <w:rPr>
          <w:sz w:val="24"/>
          <w:szCs w:val="24"/>
        </w:rPr>
        <w:tab/>
        <w:t>Inventario Inicial</w:t>
      </w:r>
    </w:p>
    <w:p w:rsidR="00482C52" w:rsidRPr="00E70CEB" w:rsidRDefault="00482C52" w:rsidP="00482C52">
      <w:pPr>
        <w:ind w:left="851"/>
        <w:rPr>
          <w:sz w:val="24"/>
          <w:szCs w:val="24"/>
        </w:rPr>
      </w:pPr>
      <w:r w:rsidRPr="00E70CEB">
        <w:rPr>
          <w:sz w:val="24"/>
          <w:szCs w:val="24"/>
        </w:rPr>
        <w:tab/>
        <w:t>+     Compras netas</w:t>
      </w:r>
    </w:p>
    <w:p w:rsidR="00482C52" w:rsidRPr="00E70CEB" w:rsidRDefault="00482C52" w:rsidP="00482C52">
      <w:pPr>
        <w:pStyle w:val="Prrafodelista"/>
        <w:numPr>
          <w:ilvl w:val="0"/>
          <w:numId w:val="13"/>
        </w:numPr>
        <w:ind w:left="851" w:firstLine="0"/>
        <w:rPr>
          <w:sz w:val="24"/>
          <w:szCs w:val="24"/>
        </w:rPr>
      </w:pPr>
      <w:r w:rsidRPr="00E70CEB">
        <w:rPr>
          <w:sz w:val="24"/>
          <w:szCs w:val="24"/>
        </w:rPr>
        <w:t xml:space="preserve"> Inventario Final</w:t>
      </w:r>
    </w:p>
    <w:p w:rsidR="00482C52" w:rsidRPr="00E70CEB" w:rsidRDefault="00482C52" w:rsidP="00482C52">
      <w:pPr>
        <w:ind w:left="851"/>
        <w:rPr>
          <w:sz w:val="24"/>
          <w:szCs w:val="24"/>
        </w:rPr>
      </w:pPr>
      <w:r w:rsidRPr="00E70CEB">
        <w:rPr>
          <w:sz w:val="24"/>
          <w:szCs w:val="24"/>
        </w:rPr>
        <w:t>=     Costo de Mercadería Vendida</w:t>
      </w:r>
    </w:p>
    <w:p w:rsidR="00482C52" w:rsidRPr="00E70CEB" w:rsidRDefault="00482C52" w:rsidP="00482C52">
      <w:pPr>
        <w:ind w:left="851"/>
        <w:rPr>
          <w:sz w:val="24"/>
          <w:szCs w:val="24"/>
        </w:rPr>
      </w:pPr>
    </w:p>
    <w:p w:rsidR="00482C52" w:rsidRDefault="00482C52" w:rsidP="00482C52">
      <w:pPr>
        <w:ind w:left="851"/>
        <w:rPr>
          <w:b/>
          <w:sz w:val="24"/>
          <w:szCs w:val="24"/>
        </w:rPr>
      </w:pPr>
    </w:p>
    <w:p w:rsidR="00482C52" w:rsidRPr="00E70CEB" w:rsidRDefault="00482C52" w:rsidP="00482C52">
      <w:pPr>
        <w:ind w:left="851"/>
        <w:rPr>
          <w:sz w:val="24"/>
          <w:szCs w:val="24"/>
        </w:rPr>
      </w:pPr>
      <w:proofErr w:type="gramStart"/>
      <w:r w:rsidRPr="00E70CEB">
        <w:rPr>
          <w:b/>
          <w:sz w:val="24"/>
          <w:szCs w:val="24"/>
        </w:rPr>
        <w:t>INVENTARIOS  NIC</w:t>
      </w:r>
      <w:proofErr w:type="gramEnd"/>
      <w:r w:rsidRPr="00E70CEB">
        <w:rPr>
          <w:b/>
          <w:sz w:val="24"/>
          <w:szCs w:val="24"/>
        </w:rPr>
        <w:t xml:space="preserve"> 2</w:t>
      </w:r>
      <w:r w:rsidRPr="00E70CEB">
        <w:rPr>
          <w:sz w:val="24"/>
          <w:szCs w:val="24"/>
        </w:rPr>
        <w:t>.</w:t>
      </w:r>
    </w:p>
    <w:p w:rsidR="00482C52" w:rsidRPr="00E70CEB" w:rsidRDefault="00482C52" w:rsidP="00482C52">
      <w:pPr>
        <w:ind w:left="851"/>
        <w:rPr>
          <w:sz w:val="24"/>
          <w:szCs w:val="24"/>
        </w:rPr>
      </w:pPr>
      <w:r w:rsidRPr="00E70CEB">
        <w:rPr>
          <w:sz w:val="24"/>
          <w:szCs w:val="24"/>
        </w:rPr>
        <w:t>Concepto.</w:t>
      </w:r>
    </w:p>
    <w:p w:rsidR="00482C52" w:rsidRDefault="00482C52" w:rsidP="00482C52">
      <w:pPr>
        <w:rPr>
          <w:sz w:val="24"/>
          <w:szCs w:val="24"/>
        </w:rPr>
      </w:pPr>
      <w:r w:rsidRPr="00E70CEB">
        <w:rPr>
          <w:sz w:val="24"/>
          <w:szCs w:val="24"/>
        </w:rPr>
        <w:t>Son los activos poseídos para ser vendidos en el curso normal de la operación, en el proceso de producción, en forma de materiales o suministros para ser consumi</w:t>
      </w:r>
      <w:r>
        <w:rPr>
          <w:sz w:val="24"/>
          <w:szCs w:val="24"/>
        </w:rPr>
        <w:t>dos en el proceso de producción</w:t>
      </w:r>
      <w:r w:rsidRPr="00E70CEB">
        <w:rPr>
          <w:sz w:val="24"/>
          <w:szCs w:val="24"/>
        </w:rPr>
        <w:t xml:space="preserve"> o en el suministro de servicios.</w:t>
      </w:r>
    </w:p>
    <w:p w:rsidR="00482C52" w:rsidRPr="00E70CEB" w:rsidRDefault="00482C52" w:rsidP="00482C52">
      <w:pPr>
        <w:rPr>
          <w:sz w:val="24"/>
          <w:szCs w:val="24"/>
        </w:rPr>
      </w:pPr>
    </w:p>
    <w:p w:rsidR="00482C52" w:rsidRDefault="00482C52" w:rsidP="00482C52">
      <w:pPr>
        <w:spacing w:after="200" w:line="276" w:lineRule="auto"/>
        <w:jc w:val="left"/>
        <w:rPr>
          <w:b/>
          <w:sz w:val="24"/>
          <w:szCs w:val="24"/>
        </w:rPr>
      </w:pPr>
      <w:r>
        <w:rPr>
          <w:b/>
          <w:sz w:val="24"/>
          <w:szCs w:val="24"/>
        </w:rPr>
        <w:lastRenderedPageBreak/>
        <w:br w:type="page"/>
      </w:r>
    </w:p>
    <w:p w:rsidR="00482C52" w:rsidRDefault="00482C52" w:rsidP="00482C52">
      <w:pPr>
        <w:ind w:left="851"/>
        <w:rPr>
          <w:b/>
          <w:sz w:val="24"/>
          <w:szCs w:val="24"/>
        </w:rPr>
      </w:pPr>
    </w:p>
    <w:p w:rsidR="00482C52" w:rsidRPr="005B7023" w:rsidRDefault="00482C52" w:rsidP="00482C52">
      <w:pPr>
        <w:ind w:left="851"/>
        <w:rPr>
          <w:b/>
          <w:sz w:val="24"/>
          <w:szCs w:val="24"/>
        </w:rPr>
      </w:pPr>
      <w:r w:rsidRPr="005B7023">
        <w:rPr>
          <w:b/>
          <w:sz w:val="24"/>
          <w:szCs w:val="24"/>
        </w:rPr>
        <w:t>REGLAS APLICABLES.</w:t>
      </w:r>
    </w:p>
    <w:p w:rsidR="00482C52" w:rsidRPr="00E70CEB" w:rsidRDefault="00482C52" w:rsidP="00482C52">
      <w:pPr>
        <w:ind w:left="851"/>
        <w:rPr>
          <w:sz w:val="24"/>
          <w:szCs w:val="24"/>
        </w:rPr>
      </w:pPr>
    </w:p>
    <w:p w:rsidR="00482C52" w:rsidRPr="00E70CEB" w:rsidRDefault="00482C52" w:rsidP="00482C52">
      <w:pPr>
        <w:pStyle w:val="Prrafodelista"/>
        <w:numPr>
          <w:ilvl w:val="0"/>
          <w:numId w:val="14"/>
        </w:numPr>
        <w:ind w:left="851" w:firstLine="0"/>
        <w:rPr>
          <w:sz w:val="24"/>
          <w:szCs w:val="24"/>
        </w:rPr>
      </w:pPr>
      <w:r w:rsidRPr="00E70CEB">
        <w:rPr>
          <w:sz w:val="24"/>
          <w:szCs w:val="24"/>
        </w:rPr>
        <w:t>Los inventarios deben ser medidos al costo o al valor neto realizable, según el que sea menor.</w:t>
      </w:r>
    </w:p>
    <w:p w:rsidR="00482C52" w:rsidRPr="00E70CEB" w:rsidRDefault="00482C52" w:rsidP="00482C52">
      <w:pPr>
        <w:pStyle w:val="Prrafodelista"/>
        <w:numPr>
          <w:ilvl w:val="0"/>
          <w:numId w:val="14"/>
        </w:numPr>
        <w:ind w:left="851" w:firstLine="0"/>
        <w:rPr>
          <w:sz w:val="24"/>
          <w:szCs w:val="24"/>
        </w:rPr>
      </w:pPr>
      <w:r w:rsidRPr="00E70CEB">
        <w:rPr>
          <w:sz w:val="24"/>
          <w:szCs w:val="24"/>
        </w:rPr>
        <w:t>El costo de los inventarios debe comprender todos los costos derivados de la adquisición conversión de los mismos, así como otros costos en los que se ha incurrido para darles su condición y ubicación actuales.</w:t>
      </w:r>
    </w:p>
    <w:p w:rsidR="00482C52" w:rsidRPr="00E70CEB" w:rsidRDefault="00482C52" w:rsidP="00482C52">
      <w:pPr>
        <w:pStyle w:val="Prrafodelista"/>
        <w:numPr>
          <w:ilvl w:val="0"/>
          <w:numId w:val="14"/>
        </w:numPr>
        <w:ind w:left="851" w:firstLine="0"/>
        <w:rPr>
          <w:sz w:val="24"/>
          <w:szCs w:val="24"/>
        </w:rPr>
      </w:pPr>
      <w:r w:rsidRPr="00E70CEB">
        <w:rPr>
          <w:sz w:val="24"/>
          <w:szCs w:val="24"/>
        </w:rPr>
        <w:t>En los Estados Financieros, se debe revelar las políticas contables adoptadas para la medición de los inventarios, al valor total en libros, desglosado en importes parciales según la clasificación de los inventarios.</w:t>
      </w:r>
    </w:p>
    <w:p w:rsidR="00482C52" w:rsidRPr="00E70CEB" w:rsidRDefault="00482C52" w:rsidP="00482C52">
      <w:pPr>
        <w:ind w:left="851"/>
        <w:rPr>
          <w:sz w:val="24"/>
          <w:szCs w:val="24"/>
        </w:rPr>
      </w:pPr>
    </w:p>
    <w:p w:rsidR="00482C52" w:rsidRPr="005B7023" w:rsidRDefault="00482C52" w:rsidP="00482C52">
      <w:pPr>
        <w:ind w:left="851"/>
        <w:rPr>
          <w:b/>
          <w:sz w:val="24"/>
          <w:szCs w:val="24"/>
        </w:rPr>
      </w:pPr>
      <w:r w:rsidRPr="005B7023">
        <w:rPr>
          <w:b/>
          <w:sz w:val="24"/>
          <w:szCs w:val="24"/>
        </w:rPr>
        <w:t>GENERALIDADES.</w:t>
      </w:r>
    </w:p>
    <w:p w:rsidR="00482C52" w:rsidRDefault="00482C52" w:rsidP="00482C52">
      <w:pPr>
        <w:rPr>
          <w:sz w:val="24"/>
          <w:szCs w:val="24"/>
        </w:rPr>
      </w:pPr>
      <w:r w:rsidRPr="00E70CEB">
        <w:rPr>
          <w:sz w:val="24"/>
          <w:szCs w:val="24"/>
        </w:rPr>
        <w:t>De acuerdo a los Principios Contables, el rubro de inventarios lo constituyen “los bienes de una empresa destinados a la venta o a la producción para su posterior venta, como materia prima, producción en proceso o artículos terminados”.</w:t>
      </w:r>
    </w:p>
    <w:p w:rsidR="00482C52" w:rsidRPr="00E70CEB" w:rsidRDefault="00482C52" w:rsidP="00482C52">
      <w:pPr>
        <w:rPr>
          <w:sz w:val="24"/>
          <w:szCs w:val="24"/>
        </w:rPr>
      </w:pPr>
    </w:p>
    <w:p w:rsidR="00482C52" w:rsidRDefault="00482C52" w:rsidP="00482C52">
      <w:pPr>
        <w:rPr>
          <w:sz w:val="24"/>
          <w:szCs w:val="24"/>
        </w:rPr>
      </w:pPr>
      <w:r w:rsidRPr="00E70CEB">
        <w:rPr>
          <w:sz w:val="24"/>
          <w:szCs w:val="24"/>
        </w:rPr>
        <w:t>Como regla general, los artículos se venden dentro de un período de un año, por lo tanto, los inventarios constituyen en activos circulantes y representan, en la mayoría de los casos, el activo más importante del Estado de Situación Financiera de una empresa comercial.</w:t>
      </w:r>
    </w:p>
    <w:p w:rsidR="00482C52" w:rsidRDefault="00482C52" w:rsidP="00482C52">
      <w:pPr>
        <w:rPr>
          <w:sz w:val="24"/>
          <w:szCs w:val="24"/>
        </w:rPr>
      </w:pPr>
    </w:p>
    <w:p w:rsidR="00482C52" w:rsidRDefault="00482C52" w:rsidP="00482C52">
      <w:pPr>
        <w:ind w:firstLine="708"/>
        <w:rPr>
          <w:b/>
          <w:sz w:val="24"/>
          <w:szCs w:val="24"/>
        </w:rPr>
      </w:pPr>
      <w:r w:rsidRPr="00FD0FB1">
        <w:rPr>
          <w:b/>
          <w:sz w:val="24"/>
          <w:szCs w:val="24"/>
        </w:rPr>
        <w:t>SISTEMA CONTABLE DEL INVENTARIO: PERMANENTE Y PERIÓDICO</w:t>
      </w:r>
    </w:p>
    <w:p w:rsidR="00482C52" w:rsidRDefault="00482C52" w:rsidP="00482C52">
      <w:pPr>
        <w:rPr>
          <w:b/>
          <w:sz w:val="24"/>
          <w:szCs w:val="24"/>
        </w:rPr>
      </w:pPr>
    </w:p>
    <w:p w:rsidR="00482C52" w:rsidRDefault="00482C52" w:rsidP="00482C52">
      <w:pPr>
        <w:rPr>
          <w:sz w:val="24"/>
          <w:szCs w:val="24"/>
        </w:rPr>
      </w:pPr>
      <w:r>
        <w:rPr>
          <w:b/>
          <w:sz w:val="24"/>
          <w:szCs w:val="24"/>
        </w:rPr>
        <w:t xml:space="preserve">Inventario permanente: </w:t>
      </w:r>
      <w:r>
        <w:rPr>
          <w:sz w:val="24"/>
          <w:szCs w:val="24"/>
        </w:rPr>
        <w:t>Este sistema mantiene la cuenta de “INVENTARIO DE MERCADERÍAS” actualizada con un registro continuo.  Cuando hace una compra la aumenta del lado del DEBE y cuando la venda la deduce del lado del HABER y la registra en la cuenta “COSTO DE MERCADERIA VENDIDA”.  Ejemplo un supermercado tiene inventario permanente.</w:t>
      </w:r>
    </w:p>
    <w:p w:rsidR="00482C52" w:rsidRDefault="00482C52" w:rsidP="00482C52">
      <w:pPr>
        <w:rPr>
          <w:sz w:val="24"/>
          <w:szCs w:val="24"/>
        </w:rPr>
      </w:pPr>
    </w:p>
    <w:p w:rsidR="00482C52" w:rsidRDefault="00482C52" w:rsidP="00482C52">
      <w:pPr>
        <w:rPr>
          <w:sz w:val="24"/>
          <w:szCs w:val="24"/>
        </w:rPr>
      </w:pPr>
      <w:r w:rsidRPr="00FD0FB1">
        <w:rPr>
          <w:b/>
          <w:sz w:val="24"/>
          <w:szCs w:val="24"/>
        </w:rPr>
        <w:t>Inventario periódico</w:t>
      </w:r>
      <w:proofErr w:type="gramStart"/>
      <w:r>
        <w:rPr>
          <w:sz w:val="24"/>
          <w:szCs w:val="24"/>
        </w:rPr>
        <w:t>:  Este</w:t>
      </w:r>
      <w:proofErr w:type="gramEnd"/>
      <w:r>
        <w:rPr>
          <w:sz w:val="24"/>
          <w:szCs w:val="24"/>
        </w:rPr>
        <w:t xml:space="preserve"> sistema no implica el registro en la cuenta INVENTARIO DE MERCADERÍAS, cuando se compra, ni la disminución de dicha cuenta cuando sale la mercadería porque se ha vendido. En lugar de esto, el costo de los artículos comprados se acumula en una cuenta denominada “COMPRAS DE MERCADERÍAS”, durante un </w:t>
      </w:r>
      <w:proofErr w:type="gramStart"/>
      <w:r>
        <w:rPr>
          <w:sz w:val="24"/>
          <w:szCs w:val="24"/>
        </w:rPr>
        <w:t>periodo  de</w:t>
      </w:r>
      <w:proofErr w:type="gramEnd"/>
      <w:r>
        <w:rPr>
          <w:sz w:val="24"/>
          <w:szCs w:val="24"/>
        </w:rPr>
        <w:t xml:space="preserve"> un año.  Al venderse la mercadería, su costo no puede ser calculado exactamente hasta que se determine, mediante conteo físico, la cantidad exacta que queda en existencia y por diferencia se obtiene el costo de la mercadería.</w:t>
      </w:r>
    </w:p>
    <w:p w:rsidR="00482C52" w:rsidRDefault="00482C52" w:rsidP="00482C52">
      <w:pPr>
        <w:rPr>
          <w:sz w:val="24"/>
          <w:szCs w:val="24"/>
        </w:rPr>
      </w:pPr>
    </w:p>
    <w:p w:rsidR="00482C52" w:rsidRDefault="00482C52" w:rsidP="00482C52">
      <w:pPr>
        <w:spacing w:after="200" w:line="276" w:lineRule="auto"/>
        <w:jc w:val="left"/>
        <w:rPr>
          <w:b/>
          <w:sz w:val="24"/>
          <w:szCs w:val="24"/>
        </w:rPr>
      </w:pPr>
      <w:r>
        <w:rPr>
          <w:b/>
          <w:sz w:val="24"/>
          <w:szCs w:val="24"/>
        </w:rPr>
        <w:br w:type="page"/>
      </w:r>
    </w:p>
    <w:p w:rsidR="00482C52" w:rsidRDefault="00482C52" w:rsidP="00482C52">
      <w:pPr>
        <w:jc w:val="center"/>
        <w:rPr>
          <w:b/>
          <w:sz w:val="24"/>
          <w:szCs w:val="24"/>
        </w:rPr>
      </w:pPr>
      <w:r w:rsidRPr="004D5272">
        <w:rPr>
          <w:b/>
          <w:sz w:val="24"/>
          <w:szCs w:val="24"/>
        </w:rPr>
        <w:lastRenderedPageBreak/>
        <w:t>Resumen comparativo del inventario permanente y periódico</w:t>
      </w:r>
    </w:p>
    <w:p w:rsidR="00482C52" w:rsidRDefault="00482C52" w:rsidP="00482C52">
      <w:pPr>
        <w:jc w:val="center"/>
        <w:rPr>
          <w:b/>
          <w:sz w:val="24"/>
          <w:szCs w:val="24"/>
        </w:rPr>
      </w:pPr>
    </w:p>
    <w:tbl>
      <w:tblPr>
        <w:tblStyle w:val="Tablaconcuadrcula"/>
        <w:tblW w:w="0" w:type="auto"/>
        <w:tblLook w:val="04A0" w:firstRow="1" w:lastRow="0" w:firstColumn="1" w:lastColumn="0" w:noHBand="0" w:noVBand="1"/>
      </w:tblPr>
      <w:tblGrid>
        <w:gridCol w:w="2961"/>
        <w:gridCol w:w="2946"/>
        <w:gridCol w:w="2921"/>
      </w:tblGrid>
      <w:tr w:rsidR="00482C52" w:rsidTr="00E947FB">
        <w:tc>
          <w:tcPr>
            <w:tcW w:w="3165" w:type="dxa"/>
          </w:tcPr>
          <w:p w:rsidR="00482C52" w:rsidRDefault="00482C52" w:rsidP="00E947FB">
            <w:pPr>
              <w:jc w:val="center"/>
              <w:rPr>
                <w:b/>
                <w:sz w:val="24"/>
                <w:szCs w:val="24"/>
              </w:rPr>
            </w:pPr>
            <w:r>
              <w:rPr>
                <w:b/>
                <w:sz w:val="24"/>
                <w:szCs w:val="24"/>
              </w:rPr>
              <w:t>TRANSACCIÓN</w:t>
            </w:r>
          </w:p>
        </w:tc>
        <w:tc>
          <w:tcPr>
            <w:tcW w:w="3165" w:type="dxa"/>
          </w:tcPr>
          <w:p w:rsidR="00482C52" w:rsidRDefault="00482C52" w:rsidP="00E947FB">
            <w:pPr>
              <w:jc w:val="center"/>
              <w:rPr>
                <w:b/>
                <w:sz w:val="24"/>
                <w:szCs w:val="24"/>
              </w:rPr>
            </w:pPr>
            <w:r>
              <w:rPr>
                <w:b/>
                <w:sz w:val="24"/>
                <w:szCs w:val="24"/>
              </w:rPr>
              <w:t>INVENTARIO PERMANENTE</w:t>
            </w:r>
          </w:p>
        </w:tc>
        <w:tc>
          <w:tcPr>
            <w:tcW w:w="3166" w:type="dxa"/>
          </w:tcPr>
          <w:p w:rsidR="00482C52" w:rsidRDefault="00482C52" w:rsidP="00E947FB">
            <w:pPr>
              <w:jc w:val="center"/>
              <w:rPr>
                <w:b/>
                <w:sz w:val="24"/>
                <w:szCs w:val="24"/>
              </w:rPr>
            </w:pPr>
            <w:r>
              <w:rPr>
                <w:b/>
                <w:sz w:val="24"/>
                <w:szCs w:val="24"/>
              </w:rPr>
              <w:t>INVENTARIO PERIODICO</w:t>
            </w:r>
          </w:p>
        </w:tc>
      </w:tr>
      <w:tr w:rsidR="00482C52" w:rsidTr="00E947FB">
        <w:tc>
          <w:tcPr>
            <w:tcW w:w="3165" w:type="dxa"/>
          </w:tcPr>
          <w:p w:rsidR="00482C52" w:rsidRPr="004D5272" w:rsidRDefault="00482C52" w:rsidP="00E947FB">
            <w:pPr>
              <w:jc w:val="center"/>
              <w:rPr>
                <w:sz w:val="24"/>
                <w:szCs w:val="24"/>
              </w:rPr>
            </w:pPr>
            <w:r w:rsidRPr="004D5272">
              <w:rPr>
                <w:sz w:val="24"/>
                <w:szCs w:val="24"/>
              </w:rPr>
              <w:t>Compra de mercadería</w:t>
            </w:r>
          </w:p>
        </w:tc>
        <w:tc>
          <w:tcPr>
            <w:tcW w:w="3165" w:type="dxa"/>
          </w:tcPr>
          <w:p w:rsidR="00482C52" w:rsidRPr="004D5272" w:rsidRDefault="00482C52" w:rsidP="00E947FB">
            <w:pPr>
              <w:rPr>
                <w:sz w:val="24"/>
                <w:szCs w:val="24"/>
              </w:rPr>
            </w:pPr>
            <w:r>
              <w:rPr>
                <w:sz w:val="24"/>
                <w:szCs w:val="24"/>
              </w:rPr>
              <w:t>Utiliza cuenta de inventarios</w:t>
            </w:r>
          </w:p>
        </w:tc>
        <w:tc>
          <w:tcPr>
            <w:tcW w:w="3166" w:type="dxa"/>
          </w:tcPr>
          <w:p w:rsidR="00482C52" w:rsidRPr="004D5272" w:rsidRDefault="00482C52" w:rsidP="00E947FB">
            <w:pPr>
              <w:rPr>
                <w:sz w:val="24"/>
                <w:szCs w:val="24"/>
              </w:rPr>
            </w:pPr>
            <w:r>
              <w:rPr>
                <w:sz w:val="24"/>
                <w:szCs w:val="24"/>
              </w:rPr>
              <w:t>Utiliza cuenta de compras</w:t>
            </w:r>
          </w:p>
        </w:tc>
      </w:tr>
      <w:tr w:rsidR="00482C52" w:rsidTr="00E947FB">
        <w:tc>
          <w:tcPr>
            <w:tcW w:w="3165" w:type="dxa"/>
          </w:tcPr>
          <w:p w:rsidR="00482C52" w:rsidRPr="004D5272" w:rsidRDefault="00482C52" w:rsidP="00E947FB">
            <w:pPr>
              <w:jc w:val="center"/>
              <w:rPr>
                <w:sz w:val="24"/>
                <w:szCs w:val="24"/>
              </w:rPr>
            </w:pPr>
            <w:r>
              <w:rPr>
                <w:sz w:val="24"/>
                <w:szCs w:val="24"/>
              </w:rPr>
              <w:t>Venta de mercadería</w:t>
            </w:r>
          </w:p>
        </w:tc>
        <w:tc>
          <w:tcPr>
            <w:tcW w:w="3165" w:type="dxa"/>
          </w:tcPr>
          <w:p w:rsidR="00482C52" w:rsidRDefault="00482C52" w:rsidP="00E947FB">
            <w:pPr>
              <w:rPr>
                <w:sz w:val="24"/>
                <w:szCs w:val="24"/>
              </w:rPr>
            </w:pPr>
            <w:r>
              <w:rPr>
                <w:sz w:val="24"/>
                <w:szCs w:val="24"/>
              </w:rPr>
              <w:t>Hace dos asientos:</w:t>
            </w:r>
          </w:p>
          <w:p w:rsidR="00482C52" w:rsidRDefault="00482C52" w:rsidP="00E947FB">
            <w:pPr>
              <w:rPr>
                <w:sz w:val="24"/>
                <w:szCs w:val="24"/>
              </w:rPr>
            </w:pPr>
            <w:r>
              <w:rPr>
                <w:sz w:val="24"/>
                <w:szCs w:val="24"/>
              </w:rPr>
              <w:t>a. la venta</w:t>
            </w:r>
          </w:p>
          <w:p w:rsidR="00482C52" w:rsidRPr="004D5272" w:rsidRDefault="00482C52" w:rsidP="00E947FB">
            <w:pPr>
              <w:rPr>
                <w:sz w:val="24"/>
                <w:szCs w:val="24"/>
              </w:rPr>
            </w:pPr>
            <w:r>
              <w:rPr>
                <w:sz w:val="24"/>
                <w:szCs w:val="24"/>
              </w:rPr>
              <w:t>b. salida del inventario y registro del costo de la mercadería vendida.</w:t>
            </w:r>
          </w:p>
        </w:tc>
        <w:tc>
          <w:tcPr>
            <w:tcW w:w="3166" w:type="dxa"/>
          </w:tcPr>
          <w:p w:rsidR="00482C52" w:rsidRDefault="00482C52" w:rsidP="00E947FB">
            <w:pPr>
              <w:rPr>
                <w:sz w:val="24"/>
                <w:szCs w:val="24"/>
              </w:rPr>
            </w:pPr>
            <w:r>
              <w:rPr>
                <w:sz w:val="24"/>
                <w:szCs w:val="24"/>
              </w:rPr>
              <w:t>Hace solo un asiento:</w:t>
            </w:r>
          </w:p>
          <w:p w:rsidR="00482C52" w:rsidRPr="004D5272" w:rsidRDefault="00482C52" w:rsidP="00E947FB">
            <w:pPr>
              <w:rPr>
                <w:sz w:val="24"/>
                <w:szCs w:val="24"/>
              </w:rPr>
            </w:pPr>
            <w:r>
              <w:rPr>
                <w:sz w:val="24"/>
                <w:szCs w:val="24"/>
              </w:rPr>
              <w:t>a. la venta</w:t>
            </w:r>
          </w:p>
        </w:tc>
      </w:tr>
      <w:tr w:rsidR="00482C52" w:rsidTr="00E947FB">
        <w:tc>
          <w:tcPr>
            <w:tcW w:w="3165" w:type="dxa"/>
          </w:tcPr>
          <w:p w:rsidR="00482C52" w:rsidRPr="004D5272" w:rsidRDefault="00482C52" w:rsidP="00E947FB">
            <w:pPr>
              <w:jc w:val="center"/>
              <w:rPr>
                <w:sz w:val="24"/>
                <w:szCs w:val="24"/>
              </w:rPr>
            </w:pPr>
            <w:r>
              <w:rPr>
                <w:sz w:val="24"/>
                <w:szCs w:val="24"/>
              </w:rPr>
              <w:t>Asiento de ajuste</w:t>
            </w:r>
          </w:p>
        </w:tc>
        <w:tc>
          <w:tcPr>
            <w:tcW w:w="3165" w:type="dxa"/>
          </w:tcPr>
          <w:p w:rsidR="00482C52" w:rsidRPr="004D5272" w:rsidRDefault="00482C52" w:rsidP="00E947FB">
            <w:pPr>
              <w:rPr>
                <w:sz w:val="24"/>
                <w:szCs w:val="24"/>
              </w:rPr>
            </w:pPr>
            <w:r>
              <w:rPr>
                <w:sz w:val="24"/>
                <w:szCs w:val="24"/>
              </w:rPr>
              <w:t>No lo hacemos porque el INVENTARIO tiene el saldo actualizado y ya se registró el COSTO DE LA MERCADERÍA VENDIDA</w:t>
            </w:r>
          </w:p>
        </w:tc>
        <w:tc>
          <w:tcPr>
            <w:tcW w:w="3166" w:type="dxa"/>
          </w:tcPr>
          <w:p w:rsidR="00482C52" w:rsidRPr="004D5272" w:rsidRDefault="00482C52" w:rsidP="00E947FB">
            <w:pPr>
              <w:rPr>
                <w:sz w:val="24"/>
                <w:szCs w:val="24"/>
              </w:rPr>
            </w:pPr>
            <w:r>
              <w:rPr>
                <w:sz w:val="24"/>
                <w:szCs w:val="24"/>
              </w:rPr>
              <w:t>Hace un asiento para registrar el saldo a la fecha del inventario y el costo de la mercadería vendida.</w:t>
            </w:r>
          </w:p>
        </w:tc>
      </w:tr>
      <w:tr w:rsidR="00482C52" w:rsidTr="00E947FB">
        <w:tc>
          <w:tcPr>
            <w:tcW w:w="3165" w:type="dxa"/>
          </w:tcPr>
          <w:p w:rsidR="00482C52" w:rsidRPr="004D5272" w:rsidRDefault="00482C52" w:rsidP="00E947FB">
            <w:pPr>
              <w:jc w:val="center"/>
              <w:rPr>
                <w:sz w:val="24"/>
                <w:szCs w:val="24"/>
              </w:rPr>
            </w:pPr>
            <w:r>
              <w:rPr>
                <w:sz w:val="24"/>
                <w:szCs w:val="24"/>
              </w:rPr>
              <w:t>Asiento de cierre</w:t>
            </w:r>
          </w:p>
        </w:tc>
        <w:tc>
          <w:tcPr>
            <w:tcW w:w="3165" w:type="dxa"/>
          </w:tcPr>
          <w:p w:rsidR="00482C52" w:rsidRPr="004D5272" w:rsidRDefault="00482C52" w:rsidP="00E947FB">
            <w:pPr>
              <w:rPr>
                <w:sz w:val="24"/>
                <w:szCs w:val="24"/>
              </w:rPr>
            </w:pPr>
            <w:r>
              <w:rPr>
                <w:sz w:val="24"/>
                <w:szCs w:val="24"/>
              </w:rPr>
              <w:t>Cierra la cuenta: Costo de mercadería vendida.</w:t>
            </w:r>
          </w:p>
        </w:tc>
        <w:tc>
          <w:tcPr>
            <w:tcW w:w="3166" w:type="dxa"/>
          </w:tcPr>
          <w:p w:rsidR="00482C52" w:rsidRPr="004D5272" w:rsidRDefault="00482C52" w:rsidP="00E947FB">
            <w:pPr>
              <w:rPr>
                <w:sz w:val="24"/>
                <w:szCs w:val="24"/>
              </w:rPr>
            </w:pPr>
            <w:r>
              <w:rPr>
                <w:sz w:val="24"/>
                <w:szCs w:val="24"/>
              </w:rPr>
              <w:t>Cierra la cuenta:  Costo de mercadería vendida</w:t>
            </w:r>
          </w:p>
        </w:tc>
      </w:tr>
    </w:tbl>
    <w:p w:rsidR="00482C52" w:rsidRPr="004D5272" w:rsidRDefault="00482C52" w:rsidP="00482C52">
      <w:pPr>
        <w:jc w:val="center"/>
        <w:rPr>
          <w:b/>
          <w:sz w:val="24"/>
          <w:szCs w:val="24"/>
        </w:rPr>
      </w:pPr>
    </w:p>
    <w:p w:rsidR="00482C52" w:rsidRPr="00FD0FB1" w:rsidRDefault="00482C52" w:rsidP="00482C52">
      <w:pPr>
        <w:rPr>
          <w:sz w:val="24"/>
          <w:szCs w:val="24"/>
        </w:rPr>
      </w:pPr>
    </w:p>
    <w:p w:rsidR="00482C52" w:rsidRPr="005B7023" w:rsidRDefault="00482C52" w:rsidP="00482C52">
      <w:pPr>
        <w:ind w:left="851"/>
        <w:rPr>
          <w:b/>
          <w:sz w:val="24"/>
          <w:szCs w:val="24"/>
        </w:rPr>
      </w:pPr>
      <w:r w:rsidRPr="00FD0FB1">
        <w:rPr>
          <w:b/>
          <w:sz w:val="24"/>
          <w:szCs w:val="24"/>
        </w:rPr>
        <w:t>VALUACIÓN DE INVENTARIOS:</w:t>
      </w:r>
    </w:p>
    <w:p w:rsidR="00482C52" w:rsidRPr="00E70CEB" w:rsidRDefault="00482C52" w:rsidP="00482C52">
      <w:pPr>
        <w:rPr>
          <w:sz w:val="24"/>
          <w:szCs w:val="24"/>
        </w:rPr>
      </w:pPr>
      <w:r w:rsidRPr="00E70CEB">
        <w:rPr>
          <w:sz w:val="24"/>
          <w:szCs w:val="24"/>
        </w:rPr>
        <w:t>Cuando se compran mercancías con el fin de volverlas a vender, la compra se registra al costo, menos el importe de cualquier descuento por pronto pago recibido.  El Costo incluye toda erogación que se realice para su operación como son los fletes, seguros por mercancías en tránsito, almacenamientos, impuestos, etc.</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La asignación de costos al inventario final, normalmente involucra dos problemas: el primero, la determinación de la cantidad que se tiene en existencias de cada producto, y segundo, la determinación del valor de dicho producto.</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Una vez que el inventario haya sido contado, pesado o de alguna forma medida, se procede a su valuación.</w:t>
      </w:r>
    </w:p>
    <w:p w:rsidR="00482C52" w:rsidRPr="00E70CEB" w:rsidRDefault="00482C52" w:rsidP="00482C52">
      <w:pPr>
        <w:ind w:left="851"/>
        <w:rPr>
          <w:sz w:val="24"/>
          <w:szCs w:val="24"/>
        </w:rPr>
      </w:pPr>
    </w:p>
    <w:p w:rsidR="00482C52" w:rsidRPr="005B7023" w:rsidRDefault="00482C52" w:rsidP="00482C52">
      <w:pPr>
        <w:ind w:left="851"/>
        <w:rPr>
          <w:b/>
          <w:sz w:val="24"/>
          <w:szCs w:val="24"/>
        </w:rPr>
      </w:pPr>
      <w:r w:rsidRPr="005B7023">
        <w:rPr>
          <w:b/>
          <w:sz w:val="24"/>
          <w:szCs w:val="24"/>
        </w:rPr>
        <w:t>MÉTODO DE VALUACIÓN:</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Por lo general, los precios de artículos sufren variaciones en cada compra de mercancías que se hace durante el período contable.  Esto dificulta que el contador determine el costo de las mercancías vendidas y el costo de las mercancías disponibles al terminar el período.</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Existen varios métodos para determinar el costo del inventario final, y a los artículos vendidos, los cuales son:</w:t>
      </w:r>
    </w:p>
    <w:p w:rsidR="00482C52" w:rsidRPr="00E70CEB" w:rsidRDefault="00482C52" w:rsidP="00482C52">
      <w:pPr>
        <w:ind w:left="851"/>
        <w:rPr>
          <w:sz w:val="24"/>
          <w:szCs w:val="24"/>
        </w:rPr>
      </w:pPr>
    </w:p>
    <w:p w:rsidR="00482C52" w:rsidRPr="00E70CEB" w:rsidRDefault="00482C52" w:rsidP="00482C52">
      <w:pPr>
        <w:pStyle w:val="Prrafodelista"/>
        <w:numPr>
          <w:ilvl w:val="0"/>
          <w:numId w:val="15"/>
        </w:numPr>
        <w:ind w:left="851" w:firstLine="0"/>
        <w:rPr>
          <w:sz w:val="24"/>
          <w:szCs w:val="24"/>
        </w:rPr>
      </w:pPr>
      <w:r w:rsidRPr="00E70CEB">
        <w:rPr>
          <w:sz w:val="24"/>
          <w:szCs w:val="24"/>
        </w:rPr>
        <w:t>Precios Específicos de Facturas.</w:t>
      </w:r>
    </w:p>
    <w:p w:rsidR="00482C52" w:rsidRPr="00E70CEB" w:rsidRDefault="00482C52" w:rsidP="00482C52">
      <w:pPr>
        <w:pStyle w:val="Prrafodelista"/>
        <w:numPr>
          <w:ilvl w:val="0"/>
          <w:numId w:val="15"/>
        </w:numPr>
        <w:ind w:left="851" w:firstLine="0"/>
        <w:rPr>
          <w:sz w:val="24"/>
          <w:szCs w:val="24"/>
        </w:rPr>
      </w:pPr>
      <w:r w:rsidRPr="00E70CEB">
        <w:rPr>
          <w:sz w:val="24"/>
          <w:szCs w:val="24"/>
        </w:rPr>
        <w:t>Costo Promedio Ponderado.</w:t>
      </w:r>
    </w:p>
    <w:p w:rsidR="00482C52" w:rsidRPr="00E70CEB" w:rsidRDefault="00482C52" w:rsidP="00482C52">
      <w:pPr>
        <w:pStyle w:val="Prrafodelista"/>
        <w:numPr>
          <w:ilvl w:val="0"/>
          <w:numId w:val="15"/>
        </w:numPr>
        <w:ind w:left="851" w:firstLine="0"/>
        <w:rPr>
          <w:sz w:val="24"/>
          <w:szCs w:val="24"/>
        </w:rPr>
      </w:pPr>
      <w:r w:rsidRPr="00E70CEB">
        <w:rPr>
          <w:sz w:val="24"/>
          <w:szCs w:val="24"/>
        </w:rPr>
        <w:t>Primero en entrar, primero en salir (PEPS)</w:t>
      </w:r>
    </w:p>
    <w:p w:rsidR="00482C52" w:rsidRDefault="00482C52" w:rsidP="00482C52">
      <w:pPr>
        <w:pStyle w:val="Prrafodelista"/>
        <w:numPr>
          <w:ilvl w:val="0"/>
          <w:numId w:val="15"/>
        </w:numPr>
        <w:ind w:left="851" w:firstLine="0"/>
        <w:rPr>
          <w:sz w:val="24"/>
          <w:szCs w:val="24"/>
        </w:rPr>
      </w:pPr>
      <w:r w:rsidRPr="00E70CEB">
        <w:rPr>
          <w:sz w:val="24"/>
          <w:szCs w:val="24"/>
        </w:rPr>
        <w:t>Último en entrar, primero en salir (UEPS)</w:t>
      </w:r>
    </w:p>
    <w:p w:rsidR="00482C52" w:rsidRDefault="00482C52" w:rsidP="00482C52">
      <w:pPr>
        <w:pStyle w:val="Prrafodelista"/>
        <w:numPr>
          <w:ilvl w:val="0"/>
          <w:numId w:val="15"/>
        </w:numPr>
        <w:ind w:left="851" w:firstLine="0"/>
        <w:rPr>
          <w:sz w:val="24"/>
          <w:szCs w:val="24"/>
        </w:rPr>
      </w:pPr>
      <w:r>
        <w:rPr>
          <w:sz w:val="24"/>
          <w:szCs w:val="24"/>
        </w:rPr>
        <w:t>Entre otros</w:t>
      </w:r>
    </w:p>
    <w:p w:rsidR="00482C52" w:rsidRDefault="00482C52" w:rsidP="00482C52">
      <w:pPr>
        <w:ind w:left="851"/>
        <w:rPr>
          <w:b/>
          <w:sz w:val="24"/>
          <w:szCs w:val="24"/>
        </w:rPr>
      </w:pPr>
    </w:p>
    <w:p w:rsidR="00482C52" w:rsidRPr="00926C99" w:rsidRDefault="00482C52" w:rsidP="00482C52">
      <w:pPr>
        <w:ind w:left="851"/>
        <w:rPr>
          <w:b/>
          <w:sz w:val="24"/>
          <w:szCs w:val="24"/>
        </w:rPr>
      </w:pPr>
      <w:r w:rsidRPr="00926C99">
        <w:rPr>
          <w:b/>
          <w:sz w:val="24"/>
          <w:szCs w:val="24"/>
        </w:rPr>
        <w:t>PRECIOS ESPECÍFICOS DE FACTURAS.</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El método del Costo Específico para valuar inventarios requiere que se lleve un registro detallado de la información relacionada con cada operación de compra, con el fin de que puedan identificarse las facturas específicas a que corresponden las mercancías disponibles al final del período.</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A cada compra se le puede asignar un número especial, o al producto se le asigna una tarjeta, de modo que al momento de la venta sea posible determinar la factura a la que corresponde el artículo.</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En esta forma puede conocerse a que factura corresponde las mercancías disponibles y puede calcularse el costo real con base en dichas facturas.</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Este método es el mejor para compañías que compran productos que pueden identificarse con fiabilidad mediante un número especial, o bien, para compañías que manejan un número limitado de mercancías.</w:t>
      </w:r>
    </w:p>
    <w:p w:rsidR="00482C52" w:rsidRPr="00E70CEB" w:rsidRDefault="00482C52" w:rsidP="00482C52">
      <w:pPr>
        <w:ind w:left="851"/>
        <w:rPr>
          <w:sz w:val="24"/>
          <w:szCs w:val="24"/>
        </w:rPr>
      </w:pPr>
    </w:p>
    <w:p w:rsidR="00482C52" w:rsidRPr="00926C99" w:rsidRDefault="00482C52" w:rsidP="00482C52">
      <w:pPr>
        <w:ind w:left="851"/>
        <w:rPr>
          <w:b/>
          <w:sz w:val="24"/>
          <w:szCs w:val="24"/>
        </w:rPr>
      </w:pPr>
      <w:r w:rsidRPr="00926C99">
        <w:rPr>
          <w:b/>
          <w:sz w:val="24"/>
          <w:szCs w:val="24"/>
        </w:rPr>
        <w:t xml:space="preserve">PRIMERO EN ENTRAR PRIMERO EN SALIR. </w:t>
      </w:r>
    </w:p>
    <w:p w:rsidR="00482C52" w:rsidRDefault="00482C52" w:rsidP="00482C52">
      <w:pPr>
        <w:rPr>
          <w:sz w:val="24"/>
          <w:szCs w:val="24"/>
        </w:rPr>
      </w:pPr>
    </w:p>
    <w:p w:rsidR="00482C52" w:rsidRPr="00E70CEB" w:rsidRDefault="00482C52" w:rsidP="00482C52">
      <w:pPr>
        <w:rPr>
          <w:sz w:val="24"/>
          <w:szCs w:val="24"/>
        </w:rPr>
      </w:pPr>
      <w:r>
        <w:rPr>
          <w:sz w:val="24"/>
          <w:szCs w:val="24"/>
        </w:rPr>
        <w:t xml:space="preserve">Es el método </w:t>
      </w:r>
      <w:r w:rsidRPr="00E70CEB">
        <w:rPr>
          <w:sz w:val="24"/>
          <w:szCs w:val="24"/>
        </w:rPr>
        <w:t>PEPS de inventarios, se supone que las primeras mercancías compradas son las primeras que se venden.  Por tanto, las mercancías en existencia al final del período serán las últimas, es decir, las de compras más recientes, valoradas al precio actual o al último precio de compra.</w:t>
      </w:r>
    </w:p>
    <w:p w:rsidR="00482C52" w:rsidRPr="00E70CEB" w:rsidRDefault="00482C52" w:rsidP="00482C52">
      <w:pPr>
        <w:ind w:left="851"/>
        <w:rPr>
          <w:sz w:val="24"/>
          <w:szCs w:val="24"/>
        </w:rPr>
      </w:pPr>
    </w:p>
    <w:p w:rsidR="00482C52" w:rsidRPr="00926C99" w:rsidRDefault="00482C52" w:rsidP="00482C52">
      <w:pPr>
        <w:ind w:left="851"/>
        <w:rPr>
          <w:b/>
          <w:sz w:val="24"/>
          <w:szCs w:val="24"/>
        </w:rPr>
      </w:pPr>
      <w:r w:rsidRPr="00926C99">
        <w:rPr>
          <w:b/>
          <w:sz w:val="24"/>
          <w:szCs w:val="24"/>
        </w:rPr>
        <w:t>PROMEDIO PONDERADO.</w:t>
      </w:r>
    </w:p>
    <w:p w:rsidR="00482C52" w:rsidRDefault="00482C52" w:rsidP="00482C52">
      <w:pPr>
        <w:rPr>
          <w:sz w:val="24"/>
          <w:szCs w:val="24"/>
        </w:rPr>
      </w:pPr>
    </w:p>
    <w:p w:rsidR="00482C52" w:rsidRPr="00E70CEB" w:rsidRDefault="00482C52" w:rsidP="00482C52">
      <w:pPr>
        <w:rPr>
          <w:sz w:val="24"/>
          <w:szCs w:val="24"/>
        </w:rPr>
      </w:pPr>
      <w:r w:rsidRPr="00E70CEB">
        <w:rPr>
          <w:sz w:val="24"/>
          <w:szCs w:val="24"/>
        </w:rPr>
        <w:t>Este método reconoce que los precios varían, según se van comprando mercancías, durante el período contable.  Por tanto, las unidades del inventario final serán valoradas al costo promedio por unidad de las existencias disponibles durante todo el año fiscal.</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Antes de calcular el valor del inventario final mediante el método de Promedio Ponderado, se tiene que determinar el costo promedio por unidad, que después se aplicará al número de unidades del inventario final.</w:t>
      </w:r>
    </w:p>
    <w:p w:rsidR="00482C52" w:rsidRPr="00E70CEB" w:rsidRDefault="00482C52" w:rsidP="00482C52">
      <w:pPr>
        <w:ind w:left="851"/>
        <w:rPr>
          <w:sz w:val="24"/>
          <w:szCs w:val="24"/>
        </w:rPr>
      </w:pPr>
    </w:p>
    <w:p w:rsidR="00482C52" w:rsidRPr="00926C99" w:rsidRDefault="00482C52" w:rsidP="00482C52">
      <w:pPr>
        <w:ind w:left="851"/>
        <w:rPr>
          <w:b/>
          <w:sz w:val="24"/>
          <w:szCs w:val="24"/>
        </w:rPr>
      </w:pPr>
      <w:r w:rsidRPr="00926C99">
        <w:rPr>
          <w:b/>
          <w:sz w:val="24"/>
          <w:szCs w:val="24"/>
        </w:rPr>
        <w:t xml:space="preserve">ÚLTIMA EN ENTRAR, PRIMERO EN SALIR </w:t>
      </w:r>
    </w:p>
    <w:p w:rsidR="00482C52" w:rsidRDefault="00482C52" w:rsidP="00482C52">
      <w:pPr>
        <w:rPr>
          <w:sz w:val="24"/>
          <w:szCs w:val="24"/>
        </w:rPr>
      </w:pPr>
    </w:p>
    <w:p w:rsidR="00482C52" w:rsidRPr="00E70CEB" w:rsidRDefault="00482C52" w:rsidP="00482C52">
      <w:pPr>
        <w:rPr>
          <w:sz w:val="24"/>
          <w:szCs w:val="24"/>
        </w:rPr>
      </w:pPr>
      <w:r w:rsidRPr="00E70CEB">
        <w:rPr>
          <w:sz w:val="24"/>
          <w:szCs w:val="24"/>
        </w:rPr>
        <w:t>En el método UEPS de valuación, se supone que las últimas mercancías compradas son las primeras que se venden.</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Las mercancías que se encuentran sin venderse al final del período, representan las que se encontraban en existencia en el inventario inicial o primeros productos comprados.</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 xml:space="preserve">Cuando se usa este método se supone que los primeros artículos comprados son los últimos que se venden, por tanto, el inventario final debe </w:t>
      </w:r>
      <w:proofErr w:type="spellStart"/>
      <w:r w:rsidRPr="00E70CEB">
        <w:rPr>
          <w:sz w:val="24"/>
          <w:szCs w:val="24"/>
        </w:rPr>
        <w:t>valuarse</w:t>
      </w:r>
      <w:proofErr w:type="spellEnd"/>
      <w:r w:rsidRPr="00E70CEB">
        <w:rPr>
          <w:sz w:val="24"/>
          <w:szCs w:val="24"/>
        </w:rPr>
        <w:t xml:space="preserve"> según el primer precio de compra o el más antiguo.</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Durante los períodos de alza de precios, el método UEPS ofrece una ventaja fiscal para sus usuarios, ya que asigna mayor importe al costo de ventas.</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Origina menores utilidades netas y por lo tanto menores impuestos.</w:t>
      </w:r>
    </w:p>
    <w:p w:rsidR="00482C52" w:rsidRPr="00E70CEB" w:rsidRDefault="00482C52" w:rsidP="00482C52">
      <w:pPr>
        <w:ind w:left="851"/>
        <w:rPr>
          <w:sz w:val="24"/>
          <w:szCs w:val="24"/>
        </w:rPr>
      </w:pPr>
    </w:p>
    <w:p w:rsidR="00482C52" w:rsidRPr="00926C99" w:rsidRDefault="00482C52" w:rsidP="00482C52">
      <w:pPr>
        <w:ind w:left="851"/>
        <w:rPr>
          <w:b/>
          <w:sz w:val="24"/>
          <w:szCs w:val="24"/>
        </w:rPr>
      </w:pPr>
      <w:r w:rsidRPr="00926C99">
        <w:rPr>
          <w:b/>
          <w:sz w:val="24"/>
          <w:szCs w:val="24"/>
        </w:rPr>
        <w:t>COMPARACIÓN DE MÉTODOS.</w:t>
      </w:r>
    </w:p>
    <w:p w:rsidR="00482C52" w:rsidRDefault="00482C52" w:rsidP="00482C52">
      <w:pPr>
        <w:rPr>
          <w:sz w:val="24"/>
          <w:szCs w:val="24"/>
        </w:rPr>
      </w:pPr>
    </w:p>
    <w:p w:rsidR="00482C52" w:rsidRPr="00E70CEB" w:rsidRDefault="00482C52" w:rsidP="00482C52">
      <w:pPr>
        <w:rPr>
          <w:sz w:val="24"/>
          <w:szCs w:val="24"/>
        </w:rPr>
      </w:pPr>
      <w:r w:rsidRPr="00E70CEB">
        <w:rPr>
          <w:sz w:val="24"/>
          <w:szCs w:val="24"/>
        </w:rPr>
        <w:t>El método de Precios Específicos permite una perfecta confrontación entre los costos e ingresos, pero se aplican en empresas con existencias limitadas.</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El método Costo Promedio Ponderado ayuda a moderar las fluctuaciones en precios.</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El uso de PEPS provoca que los últimos costos sean los asignados al inventario final, permitiendo que el valor de los inventarios se aproxime al costo actual de reemplazo.</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sz w:val="24"/>
          <w:szCs w:val="24"/>
        </w:rPr>
        <w:t>El empleo del UEPS permite que los últimos precios sean asignados al costo de venta, lo que contribuye a un mejor enfrentamiento de los costos actuales con los ingresos.</w:t>
      </w:r>
    </w:p>
    <w:p w:rsidR="00482C52" w:rsidRPr="00E70CEB" w:rsidRDefault="00482C52" w:rsidP="00482C52">
      <w:pPr>
        <w:ind w:left="851"/>
        <w:rPr>
          <w:sz w:val="24"/>
          <w:szCs w:val="24"/>
        </w:rPr>
      </w:pPr>
    </w:p>
    <w:p w:rsidR="00482C52" w:rsidRPr="00E70CEB" w:rsidRDefault="00482C52" w:rsidP="00482C52">
      <w:pPr>
        <w:ind w:left="851"/>
        <w:rPr>
          <w:b/>
          <w:sz w:val="24"/>
          <w:szCs w:val="24"/>
        </w:rPr>
      </w:pPr>
    </w:p>
    <w:p w:rsidR="00482C52" w:rsidRPr="00E70CEB" w:rsidRDefault="00482C52" w:rsidP="00482C52">
      <w:pPr>
        <w:ind w:left="851"/>
        <w:rPr>
          <w:sz w:val="24"/>
          <w:szCs w:val="24"/>
        </w:rPr>
      </w:pPr>
      <w:r w:rsidRPr="00E70CEB">
        <w:rPr>
          <w:b/>
          <w:sz w:val="24"/>
          <w:szCs w:val="24"/>
        </w:rPr>
        <w:t xml:space="preserve">EJERCICIO DE INVENTARIOS </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b/>
          <w:sz w:val="24"/>
          <w:szCs w:val="24"/>
        </w:rPr>
        <w:t>Fertilizantes Sandoval S.A</w:t>
      </w:r>
      <w:r w:rsidRPr="00E70CEB">
        <w:rPr>
          <w:sz w:val="24"/>
          <w:szCs w:val="24"/>
        </w:rPr>
        <w:t xml:space="preserve">, inició el año 2010 con 100 unidades de </w:t>
      </w:r>
      <w:proofErr w:type="gramStart"/>
      <w:r w:rsidRPr="00E70CEB">
        <w:rPr>
          <w:sz w:val="24"/>
          <w:szCs w:val="24"/>
        </w:rPr>
        <w:t>un  producto</w:t>
      </w:r>
      <w:proofErr w:type="gramEnd"/>
      <w:r w:rsidRPr="00E70CEB">
        <w:rPr>
          <w:sz w:val="24"/>
          <w:szCs w:val="24"/>
        </w:rPr>
        <w:t xml:space="preserve"> con un costo de ¢100 cada una,  durante varios meses efectuó las siguientes compras:</w:t>
      </w:r>
    </w:p>
    <w:p w:rsidR="00482C52" w:rsidRPr="00E70CEB" w:rsidRDefault="00482C52" w:rsidP="00482C52">
      <w:pPr>
        <w:ind w:left="851"/>
        <w:rPr>
          <w:sz w:val="24"/>
          <w:szCs w:val="24"/>
        </w:rPr>
      </w:pPr>
    </w:p>
    <w:p w:rsidR="00482C52" w:rsidRPr="00E70CEB" w:rsidRDefault="00482C52" w:rsidP="00482C52">
      <w:pPr>
        <w:ind w:left="851"/>
        <w:rPr>
          <w:sz w:val="24"/>
          <w:szCs w:val="24"/>
        </w:rPr>
      </w:pPr>
      <w:r w:rsidRPr="00E70CEB">
        <w:rPr>
          <w:sz w:val="24"/>
          <w:szCs w:val="24"/>
        </w:rPr>
        <w:tab/>
      </w:r>
      <w:r w:rsidRPr="00E70CEB">
        <w:rPr>
          <w:sz w:val="24"/>
          <w:szCs w:val="24"/>
        </w:rPr>
        <w:tab/>
        <w:t>Enero</w:t>
      </w:r>
      <w:r w:rsidRPr="00E70CEB">
        <w:rPr>
          <w:sz w:val="24"/>
          <w:szCs w:val="24"/>
        </w:rPr>
        <w:tab/>
      </w:r>
      <w:r w:rsidRPr="00E70CEB">
        <w:rPr>
          <w:sz w:val="24"/>
          <w:szCs w:val="24"/>
        </w:rPr>
        <w:tab/>
        <w:t>200 unidades a ¢120 c/u</w:t>
      </w:r>
    </w:p>
    <w:p w:rsidR="00482C52" w:rsidRPr="00E70CEB" w:rsidRDefault="00482C52" w:rsidP="00482C52">
      <w:pPr>
        <w:ind w:left="851"/>
        <w:rPr>
          <w:sz w:val="24"/>
          <w:szCs w:val="24"/>
        </w:rPr>
      </w:pPr>
      <w:r w:rsidRPr="00E70CEB">
        <w:rPr>
          <w:sz w:val="24"/>
          <w:szCs w:val="24"/>
        </w:rPr>
        <w:tab/>
      </w:r>
      <w:r w:rsidRPr="00E70CEB">
        <w:rPr>
          <w:sz w:val="24"/>
          <w:szCs w:val="24"/>
        </w:rPr>
        <w:tab/>
        <w:t>Abril</w:t>
      </w:r>
      <w:r w:rsidRPr="00E70CEB">
        <w:rPr>
          <w:sz w:val="24"/>
          <w:szCs w:val="24"/>
        </w:rPr>
        <w:tab/>
      </w:r>
      <w:r w:rsidRPr="00E70CEB">
        <w:rPr>
          <w:sz w:val="24"/>
          <w:szCs w:val="24"/>
        </w:rPr>
        <w:tab/>
        <w:t>100 unidades a ¢150 c/u</w:t>
      </w:r>
    </w:p>
    <w:p w:rsidR="00482C52" w:rsidRPr="00E70CEB" w:rsidRDefault="00482C52" w:rsidP="00482C52">
      <w:pPr>
        <w:ind w:left="851"/>
        <w:rPr>
          <w:sz w:val="24"/>
          <w:szCs w:val="24"/>
        </w:rPr>
      </w:pPr>
      <w:r w:rsidRPr="00E70CEB">
        <w:rPr>
          <w:sz w:val="24"/>
          <w:szCs w:val="24"/>
        </w:rPr>
        <w:tab/>
      </w:r>
      <w:r w:rsidRPr="00E70CEB">
        <w:rPr>
          <w:sz w:val="24"/>
          <w:szCs w:val="24"/>
        </w:rPr>
        <w:tab/>
        <w:t>Junio</w:t>
      </w:r>
      <w:r w:rsidRPr="00E70CEB">
        <w:rPr>
          <w:sz w:val="24"/>
          <w:szCs w:val="24"/>
        </w:rPr>
        <w:tab/>
      </w:r>
      <w:r w:rsidRPr="00E70CEB">
        <w:rPr>
          <w:sz w:val="24"/>
          <w:szCs w:val="24"/>
        </w:rPr>
        <w:tab/>
        <w:t>300 unidades a ¢130 c/u</w:t>
      </w:r>
    </w:p>
    <w:p w:rsidR="00482C52" w:rsidRPr="00E70CEB" w:rsidRDefault="00482C52" w:rsidP="00482C52">
      <w:pPr>
        <w:ind w:left="851"/>
        <w:rPr>
          <w:sz w:val="24"/>
          <w:szCs w:val="24"/>
        </w:rPr>
      </w:pPr>
      <w:r w:rsidRPr="00E70CEB">
        <w:rPr>
          <w:sz w:val="24"/>
          <w:szCs w:val="24"/>
        </w:rPr>
        <w:tab/>
      </w:r>
      <w:r w:rsidRPr="00E70CEB">
        <w:rPr>
          <w:sz w:val="24"/>
          <w:szCs w:val="24"/>
        </w:rPr>
        <w:tab/>
        <w:t>Agosto</w:t>
      </w:r>
      <w:r w:rsidRPr="00E70CEB">
        <w:rPr>
          <w:sz w:val="24"/>
          <w:szCs w:val="24"/>
        </w:rPr>
        <w:tab/>
      </w:r>
      <w:r w:rsidRPr="00E70CEB">
        <w:rPr>
          <w:sz w:val="24"/>
          <w:szCs w:val="24"/>
        </w:rPr>
        <w:tab/>
        <w:t>100 unidades a ¢160 c/u</w:t>
      </w: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b/>
          <w:sz w:val="24"/>
          <w:szCs w:val="24"/>
        </w:rPr>
        <w:t>Con la información anterior se solicita</w:t>
      </w:r>
      <w:r w:rsidRPr="00E70CEB">
        <w:rPr>
          <w:sz w:val="24"/>
          <w:szCs w:val="24"/>
        </w:rPr>
        <w:t>:</w:t>
      </w:r>
    </w:p>
    <w:p w:rsidR="00482C52" w:rsidRPr="00E70CEB" w:rsidRDefault="00482C52" w:rsidP="00482C52">
      <w:pPr>
        <w:pStyle w:val="Prrafodelista"/>
        <w:numPr>
          <w:ilvl w:val="0"/>
          <w:numId w:val="16"/>
        </w:numPr>
        <w:ind w:left="851" w:firstLine="0"/>
        <w:rPr>
          <w:sz w:val="24"/>
          <w:szCs w:val="24"/>
        </w:rPr>
      </w:pPr>
      <w:r w:rsidRPr="00E70CEB">
        <w:rPr>
          <w:sz w:val="24"/>
          <w:szCs w:val="24"/>
        </w:rPr>
        <w:t>Cuál es el importe de la utilidad neta valuando el inventario con el método “PEPS”</w:t>
      </w:r>
    </w:p>
    <w:p w:rsidR="00482C52" w:rsidRPr="00E70CEB" w:rsidRDefault="00482C52" w:rsidP="00482C52">
      <w:pPr>
        <w:pStyle w:val="Prrafodelista"/>
        <w:numPr>
          <w:ilvl w:val="0"/>
          <w:numId w:val="16"/>
        </w:numPr>
        <w:ind w:left="851" w:firstLine="0"/>
        <w:rPr>
          <w:sz w:val="24"/>
          <w:szCs w:val="24"/>
        </w:rPr>
      </w:pPr>
      <w:r>
        <w:rPr>
          <w:sz w:val="24"/>
          <w:szCs w:val="24"/>
        </w:rPr>
        <w:t xml:space="preserve">Determine </w:t>
      </w:r>
      <w:r w:rsidRPr="00E70CEB">
        <w:rPr>
          <w:sz w:val="24"/>
          <w:szCs w:val="24"/>
        </w:rPr>
        <w:t xml:space="preserve">el valor del inventario final y el costo de la mercadería vendida, valuando el </w:t>
      </w:r>
      <w:r>
        <w:rPr>
          <w:sz w:val="24"/>
          <w:szCs w:val="24"/>
        </w:rPr>
        <w:tab/>
      </w:r>
      <w:r w:rsidRPr="00E70CEB">
        <w:rPr>
          <w:sz w:val="24"/>
          <w:szCs w:val="24"/>
        </w:rPr>
        <w:t>inventario con el método “Promedio Ponderado”.</w:t>
      </w:r>
    </w:p>
    <w:p w:rsidR="00482C52" w:rsidRPr="00E70CEB" w:rsidRDefault="00482C52" w:rsidP="00482C52">
      <w:pPr>
        <w:pStyle w:val="Prrafodelista"/>
        <w:numPr>
          <w:ilvl w:val="0"/>
          <w:numId w:val="16"/>
        </w:numPr>
        <w:ind w:left="851" w:firstLine="0"/>
        <w:rPr>
          <w:sz w:val="24"/>
          <w:szCs w:val="24"/>
        </w:rPr>
      </w:pPr>
      <w:r w:rsidRPr="00E70CEB">
        <w:rPr>
          <w:sz w:val="24"/>
          <w:szCs w:val="24"/>
        </w:rPr>
        <w:t xml:space="preserve">Suponga que el inventario final, 80 unidades se compraron en abril y el resto en junio, con esto  </w:t>
      </w:r>
      <w:r>
        <w:rPr>
          <w:sz w:val="24"/>
          <w:szCs w:val="24"/>
        </w:rPr>
        <w:tab/>
      </w:r>
      <w:r w:rsidRPr="00E70CEB">
        <w:rPr>
          <w:sz w:val="24"/>
          <w:szCs w:val="24"/>
        </w:rPr>
        <w:t>valore el costo del inventario final y el</w:t>
      </w:r>
      <w:r>
        <w:rPr>
          <w:sz w:val="24"/>
          <w:szCs w:val="24"/>
        </w:rPr>
        <w:t xml:space="preserve"> costo de la mercadería vendida por el método de costo específico</w:t>
      </w:r>
    </w:p>
    <w:p w:rsidR="00482C52" w:rsidRDefault="00482C52" w:rsidP="00482C52">
      <w:pPr>
        <w:ind w:left="851"/>
        <w:rPr>
          <w:sz w:val="24"/>
          <w:szCs w:val="24"/>
        </w:rPr>
      </w:pPr>
    </w:p>
    <w:p w:rsidR="00482C52" w:rsidRDefault="00482C52" w:rsidP="00482C52">
      <w:pPr>
        <w:ind w:left="851"/>
        <w:rPr>
          <w:sz w:val="24"/>
          <w:szCs w:val="24"/>
        </w:rPr>
      </w:pPr>
    </w:p>
    <w:p w:rsidR="00482C52" w:rsidRPr="00E70CEB" w:rsidRDefault="00482C52" w:rsidP="00482C52">
      <w:pPr>
        <w:ind w:left="851"/>
        <w:rPr>
          <w:sz w:val="24"/>
          <w:szCs w:val="24"/>
        </w:rPr>
      </w:pPr>
    </w:p>
    <w:p w:rsidR="00482C52" w:rsidRPr="00E70CEB" w:rsidRDefault="00482C52" w:rsidP="00482C52">
      <w:pPr>
        <w:rPr>
          <w:sz w:val="24"/>
          <w:szCs w:val="24"/>
        </w:rPr>
      </w:pPr>
      <w:r w:rsidRPr="00E70CEB">
        <w:rPr>
          <w:b/>
          <w:sz w:val="24"/>
          <w:szCs w:val="24"/>
        </w:rPr>
        <w:t>Información adicional</w:t>
      </w:r>
      <w:r w:rsidRPr="00E70CEB">
        <w:rPr>
          <w:sz w:val="24"/>
          <w:szCs w:val="24"/>
        </w:rPr>
        <w:t>:</w:t>
      </w:r>
    </w:p>
    <w:p w:rsidR="00482C52" w:rsidRPr="00E70CEB" w:rsidRDefault="00482C52" w:rsidP="00482C52">
      <w:pPr>
        <w:pStyle w:val="Prrafodelista"/>
        <w:numPr>
          <w:ilvl w:val="0"/>
          <w:numId w:val="17"/>
        </w:numPr>
        <w:ind w:left="851" w:firstLine="0"/>
        <w:rPr>
          <w:sz w:val="24"/>
          <w:szCs w:val="24"/>
        </w:rPr>
      </w:pPr>
      <w:r w:rsidRPr="00E70CEB">
        <w:rPr>
          <w:sz w:val="24"/>
          <w:szCs w:val="24"/>
        </w:rPr>
        <w:t>El precio de venta es de ¢200, al final del 2010 permanecen sin venderse 200 unidades.</w:t>
      </w:r>
    </w:p>
    <w:p w:rsidR="00482C52" w:rsidRPr="00E70CEB" w:rsidRDefault="00482C52" w:rsidP="00482C52">
      <w:pPr>
        <w:pStyle w:val="Prrafodelista"/>
        <w:numPr>
          <w:ilvl w:val="0"/>
          <w:numId w:val="17"/>
        </w:numPr>
        <w:ind w:left="851" w:firstLine="0"/>
        <w:rPr>
          <w:sz w:val="24"/>
          <w:szCs w:val="24"/>
        </w:rPr>
      </w:pPr>
      <w:r w:rsidRPr="00E70CEB">
        <w:rPr>
          <w:sz w:val="24"/>
          <w:szCs w:val="24"/>
        </w:rPr>
        <w:t>Se generó un gasto de operación de un 10% de las ventas.</w:t>
      </w:r>
    </w:p>
    <w:p w:rsidR="00482C52" w:rsidRPr="00E70CEB" w:rsidRDefault="00482C52" w:rsidP="00482C52">
      <w:pPr>
        <w:pStyle w:val="Prrafodelista"/>
        <w:numPr>
          <w:ilvl w:val="0"/>
          <w:numId w:val="17"/>
        </w:numPr>
        <w:ind w:left="851" w:firstLine="0"/>
        <w:rPr>
          <w:sz w:val="24"/>
          <w:szCs w:val="24"/>
        </w:rPr>
      </w:pPr>
      <w:r w:rsidRPr="00E70CEB">
        <w:rPr>
          <w:sz w:val="24"/>
          <w:szCs w:val="24"/>
        </w:rPr>
        <w:lastRenderedPageBreak/>
        <w:t>En junio se generó una devolución de 50 unidades del producto por estar en mal estado.  (esta devolución se debe tomar en cuenta para la valuación de los inventarios por cada uno de los métodos de valuación solicitados).</w:t>
      </w:r>
    </w:p>
    <w:p w:rsidR="00482C52" w:rsidRPr="00E70CEB" w:rsidRDefault="00482C52" w:rsidP="00482C52">
      <w:pPr>
        <w:pStyle w:val="Prrafodelista"/>
        <w:numPr>
          <w:ilvl w:val="0"/>
          <w:numId w:val="17"/>
        </w:numPr>
        <w:ind w:left="851" w:firstLine="0"/>
        <w:rPr>
          <w:sz w:val="24"/>
          <w:szCs w:val="24"/>
        </w:rPr>
      </w:pPr>
      <w:r w:rsidRPr="00E70CEB">
        <w:rPr>
          <w:sz w:val="24"/>
          <w:szCs w:val="24"/>
        </w:rPr>
        <w:t>Resolver cada supuesto en forma independiente.</w:t>
      </w:r>
    </w:p>
    <w:p w:rsidR="00482C52" w:rsidRPr="00E70CEB" w:rsidRDefault="00482C52" w:rsidP="00482C52">
      <w:pPr>
        <w:ind w:left="851"/>
        <w:rPr>
          <w:sz w:val="24"/>
          <w:szCs w:val="24"/>
        </w:rPr>
      </w:pPr>
    </w:p>
    <w:p w:rsidR="00482C52" w:rsidRDefault="00482C52" w:rsidP="00482C52">
      <w:pPr>
        <w:ind w:left="851"/>
      </w:pPr>
      <w:r>
        <w:object w:dxaOrig="7126" w:dyaOrig="4607">
          <v:shape id="_x0000_i1027" type="#_x0000_t75" style="width:357pt;height:230.25pt" o:ole="">
            <v:imagedata r:id="rId15" o:title=""/>
          </v:shape>
          <o:OLEObject Type="Embed" ProgID="Excel.Sheet.12" ShapeID="_x0000_i1027" DrawAspect="Content" ObjectID="_1550250665" r:id="rId16"/>
        </w:object>
      </w:r>
    </w:p>
    <w:p w:rsidR="00482C52" w:rsidRPr="001A2130" w:rsidRDefault="00482C52" w:rsidP="00482C52">
      <w:pPr>
        <w:ind w:left="851"/>
        <w:rPr>
          <w:sz w:val="20"/>
        </w:rPr>
      </w:pPr>
    </w:p>
    <w:p w:rsidR="00482C52" w:rsidRDefault="00482C52" w:rsidP="00482C52">
      <w:pPr>
        <w:ind w:left="851"/>
        <w:rPr>
          <w:sz w:val="20"/>
        </w:rPr>
      </w:pPr>
    </w:p>
    <w:p w:rsidR="00482C52" w:rsidRDefault="00482C52" w:rsidP="00482C52">
      <w:pPr>
        <w:spacing w:after="200" w:line="276" w:lineRule="auto"/>
        <w:jc w:val="left"/>
        <w:rPr>
          <w:sz w:val="24"/>
          <w:szCs w:val="24"/>
        </w:rPr>
      </w:pPr>
      <w:r>
        <w:rPr>
          <w:sz w:val="24"/>
          <w:szCs w:val="24"/>
        </w:rPr>
        <w:br w:type="page"/>
      </w:r>
    </w:p>
    <w:p w:rsidR="00482C52" w:rsidRPr="00E70CEB" w:rsidRDefault="00482C52" w:rsidP="00482C52">
      <w:pPr>
        <w:ind w:left="851"/>
        <w:rPr>
          <w:sz w:val="24"/>
          <w:szCs w:val="24"/>
        </w:rPr>
      </w:pPr>
      <w:r w:rsidRPr="00E70CEB">
        <w:rPr>
          <w:sz w:val="24"/>
          <w:szCs w:val="24"/>
        </w:rPr>
        <w:lastRenderedPageBreak/>
        <w:t>MÉTODO PEPS</w:t>
      </w:r>
      <w:r w:rsidRPr="00E70CEB">
        <w:rPr>
          <w:sz w:val="24"/>
          <w:szCs w:val="24"/>
        </w:rPr>
        <w:tab/>
      </w:r>
      <w:r w:rsidRPr="00E70CEB">
        <w:rPr>
          <w:sz w:val="24"/>
          <w:szCs w:val="24"/>
        </w:rPr>
        <w:tab/>
      </w:r>
      <w:r w:rsidRPr="00E70CEB">
        <w:rPr>
          <w:sz w:val="24"/>
          <w:szCs w:val="24"/>
        </w:rPr>
        <w:tab/>
        <w:t xml:space="preserve">                      PROMEDIO PONDERADO</w:t>
      </w:r>
    </w:p>
    <w:p w:rsidR="00482C52" w:rsidRPr="00E70CEB" w:rsidRDefault="00482C52" w:rsidP="00482C52">
      <w:pPr>
        <w:ind w:left="851"/>
        <w:rPr>
          <w:sz w:val="24"/>
          <w:szCs w:val="24"/>
        </w:rPr>
      </w:pPr>
    </w:p>
    <w:p w:rsidR="00482C52" w:rsidRPr="00E70CEB" w:rsidRDefault="00482C52" w:rsidP="00482C52">
      <w:pPr>
        <w:ind w:left="851"/>
        <w:rPr>
          <w:sz w:val="24"/>
          <w:szCs w:val="24"/>
        </w:rPr>
      </w:pPr>
      <w:r w:rsidRPr="00E70CEB">
        <w:rPr>
          <w:sz w:val="24"/>
          <w:szCs w:val="24"/>
        </w:rPr>
        <w:object w:dxaOrig="8421" w:dyaOrig="6736">
          <v:shape id="_x0000_i1028" type="#_x0000_t75" style="width:420.75pt;height:336.75pt" o:ole="">
            <v:imagedata r:id="rId17" o:title=""/>
          </v:shape>
          <o:OLEObject Type="Embed" ProgID="Excel.Sheet.12" ShapeID="_x0000_i1028" DrawAspect="Content" ObjectID="_1550250666" r:id="rId18"/>
        </w:object>
      </w:r>
    </w:p>
    <w:p w:rsidR="00482C52" w:rsidRPr="00363568" w:rsidRDefault="00482C52" w:rsidP="00482C52">
      <w:pPr>
        <w:ind w:left="851"/>
        <w:rPr>
          <w:sz w:val="24"/>
          <w:szCs w:val="24"/>
        </w:rPr>
      </w:pPr>
      <w:r w:rsidRPr="00363568">
        <w:rPr>
          <w:sz w:val="24"/>
          <w:szCs w:val="24"/>
        </w:rPr>
        <w:t>.</w:t>
      </w:r>
    </w:p>
    <w:p w:rsidR="00482C52" w:rsidRPr="00363568" w:rsidRDefault="00482C52" w:rsidP="00482C52">
      <w:pPr>
        <w:ind w:left="851"/>
        <w:rPr>
          <w:b/>
          <w:sz w:val="24"/>
          <w:szCs w:val="24"/>
        </w:rPr>
      </w:pPr>
    </w:p>
    <w:p w:rsidR="004238E2" w:rsidRDefault="004238E2">
      <w:bookmarkStart w:id="0" w:name="_GoBack"/>
      <w:bookmarkEnd w:id="0"/>
    </w:p>
    <w:sectPr w:rsidR="004238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1A2F"/>
    <w:multiLevelType w:val="hybridMultilevel"/>
    <w:tmpl w:val="55540F9A"/>
    <w:lvl w:ilvl="0" w:tplc="A48E4E04">
      <w:start w:val="1"/>
      <w:numFmt w:val="lowerRoman"/>
      <w:lvlText w:val="%1)"/>
      <w:lvlJc w:val="left"/>
      <w:pPr>
        <w:ind w:left="1789" w:hanging="720"/>
      </w:pPr>
      <w:rPr>
        <w:rFonts w:hint="default"/>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
    <w:nsid w:val="0DD556DA"/>
    <w:multiLevelType w:val="hybridMultilevel"/>
    <w:tmpl w:val="BB2E4BCE"/>
    <w:lvl w:ilvl="0" w:tplc="7C309940">
      <w:start w:val="1"/>
      <w:numFmt w:val="lowerLetter"/>
      <w:lvlText w:val="%1.)"/>
      <w:lvlJc w:val="left"/>
      <w:pPr>
        <w:ind w:left="1069" w:hanging="360"/>
      </w:pPr>
      <w:rPr>
        <w:rFonts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2">
    <w:nsid w:val="1D686408"/>
    <w:multiLevelType w:val="hybridMultilevel"/>
    <w:tmpl w:val="36C0D7E2"/>
    <w:lvl w:ilvl="0" w:tplc="140A000D">
      <w:start w:val="1"/>
      <w:numFmt w:val="bullet"/>
      <w:lvlText w:val=""/>
      <w:lvlJc w:val="left"/>
      <w:pPr>
        <w:ind w:left="2145" w:hanging="360"/>
      </w:pPr>
      <w:rPr>
        <w:rFonts w:ascii="Wingdings" w:hAnsi="Wingdings" w:hint="default"/>
      </w:rPr>
    </w:lvl>
    <w:lvl w:ilvl="1" w:tplc="140A0003" w:tentative="1">
      <w:start w:val="1"/>
      <w:numFmt w:val="bullet"/>
      <w:lvlText w:val="o"/>
      <w:lvlJc w:val="left"/>
      <w:pPr>
        <w:ind w:left="2865" w:hanging="360"/>
      </w:pPr>
      <w:rPr>
        <w:rFonts w:ascii="Courier New" w:hAnsi="Courier New" w:cs="Courier New" w:hint="default"/>
      </w:rPr>
    </w:lvl>
    <w:lvl w:ilvl="2" w:tplc="140A0005" w:tentative="1">
      <w:start w:val="1"/>
      <w:numFmt w:val="bullet"/>
      <w:lvlText w:val=""/>
      <w:lvlJc w:val="left"/>
      <w:pPr>
        <w:ind w:left="3585" w:hanging="360"/>
      </w:pPr>
      <w:rPr>
        <w:rFonts w:ascii="Wingdings" w:hAnsi="Wingdings" w:hint="default"/>
      </w:rPr>
    </w:lvl>
    <w:lvl w:ilvl="3" w:tplc="140A0001" w:tentative="1">
      <w:start w:val="1"/>
      <w:numFmt w:val="bullet"/>
      <w:lvlText w:val=""/>
      <w:lvlJc w:val="left"/>
      <w:pPr>
        <w:ind w:left="4305" w:hanging="360"/>
      </w:pPr>
      <w:rPr>
        <w:rFonts w:ascii="Symbol" w:hAnsi="Symbol" w:hint="default"/>
      </w:rPr>
    </w:lvl>
    <w:lvl w:ilvl="4" w:tplc="140A0003" w:tentative="1">
      <w:start w:val="1"/>
      <w:numFmt w:val="bullet"/>
      <w:lvlText w:val="o"/>
      <w:lvlJc w:val="left"/>
      <w:pPr>
        <w:ind w:left="5025" w:hanging="360"/>
      </w:pPr>
      <w:rPr>
        <w:rFonts w:ascii="Courier New" w:hAnsi="Courier New" w:cs="Courier New" w:hint="default"/>
      </w:rPr>
    </w:lvl>
    <w:lvl w:ilvl="5" w:tplc="140A0005" w:tentative="1">
      <w:start w:val="1"/>
      <w:numFmt w:val="bullet"/>
      <w:lvlText w:val=""/>
      <w:lvlJc w:val="left"/>
      <w:pPr>
        <w:ind w:left="5745" w:hanging="360"/>
      </w:pPr>
      <w:rPr>
        <w:rFonts w:ascii="Wingdings" w:hAnsi="Wingdings" w:hint="default"/>
      </w:rPr>
    </w:lvl>
    <w:lvl w:ilvl="6" w:tplc="140A0001" w:tentative="1">
      <w:start w:val="1"/>
      <w:numFmt w:val="bullet"/>
      <w:lvlText w:val=""/>
      <w:lvlJc w:val="left"/>
      <w:pPr>
        <w:ind w:left="6465" w:hanging="360"/>
      </w:pPr>
      <w:rPr>
        <w:rFonts w:ascii="Symbol" w:hAnsi="Symbol" w:hint="default"/>
      </w:rPr>
    </w:lvl>
    <w:lvl w:ilvl="7" w:tplc="140A0003" w:tentative="1">
      <w:start w:val="1"/>
      <w:numFmt w:val="bullet"/>
      <w:lvlText w:val="o"/>
      <w:lvlJc w:val="left"/>
      <w:pPr>
        <w:ind w:left="7185" w:hanging="360"/>
      </w:pPr>
      <w:rPr>
        <w:rFonts w:ascii="Courier New" w:hAnsi="Courier New" w:cs="Courier New" w:hint="default"/>
      </w:rPr>
    </w:lvl>
    <w:lvl w:ilvl="8" w:tplc="140A0005" w:tentative="1">
      <w:start w:val="1"/>
      <w:numFmt w:val="bullet"/>
      <w:lvlText w:val=""/>
      <w:lvlJc w:val="left"/>
      <w:pPr>
        <w:ind w:left="7905" w:hanging="360"/>
      </w:pPr>
      <w:rPr>
        <w:rFonts w:ascii="Wingdings" w:hAnsi="Wingdings" w:hint="default"/>
      </w:rPr>
    </w:lvl>
  </w:abstractNum>
  <w:abstractNum w:abstractNumId="3">
    <w:nsid w:val="1EE0419D"/>
    <w:multiLevelType w:val="hybridMultilevel"/>
    <w:tmpl w:val="DEDAD70A"/>
    <w:lvl w:ilvl="0" w:tplc="140A000D">
      <w:start w:val="1"/>
      <w:numFmt w:val="bullet"/>
      <w:lvlText w:val=""/>
      <w:lvlJc w:val="left"/>
      <w:pPr>
        <w:ind w:left="2205" w:hanging="360"/>
      </w:pPr>
      <w:rPr>
        <w:rFonts w:ascii="Wingdings" w:hAnsi="Wingdings" w:hint="default"/>
      </w:rPr>
    </w:lvl>
    <w:lvl w:ilvl="1" w:tplc="140A0003" w:tentative="1">
      <w:start w:val="1"/>
      <w:numFmt w:val="bullet"/>
      <w:lvlText w:val="o"/>
      <w:lvlJc w:val="left"/>
      <w:pPr>
        <w:ind w:left="2925" w:hanging="360"/>
      </w:pPr>
      <w:rPr>
        <w:rFonts w:ascii="Courier New" w:hAnsi="Courier New" w:cs="Courier New" w:hint="default"/>
      </w:rPr>
    </w:lvl>
    <w:lvl w:ilvl="2" w:tplc="140A0005" w:tentative="1">
      <w:start w:val="1"/>
      <w:numFmt w:val="bullet"/>
      <w:lvlText w:val=""/>
      <w:lvlJc w:val="left"/>
      <w:pPr>
        <w:ind w:left="3645" w:hanging="360"/>
      </w:pPr>
      <w:rPr>
        <w:rFonts w:ascii="Wingdings" w:hAnsi="Wingdings" w:hint="default"/>
      </w:rPr>
    </w:lvl>
    <w:lvl w:ilvl="3" w:tplc="140A0001" w:tentative="1">
      <w:start w:val="1"/>
      <w:numFmt w:val="bullet"/>
      <w:lvlText w:val=""/>
      <w:lvlJc w:val="left"/>
      <w:pPr>
        <w:ind w:left="4365" w:hanging="360"/>
      </w:pPr>
      <w:rPr>
        <w:rFonts w:ascii="Symbol" w:hAnsi="Symbol" w:hint="default"/>
      </w:rPr>
    </w:lvl>
    <w:lvl w:ilvl="4" w:tplc="140A0003" w:tentative="1">
      <w:start w:val="1"/>
      <w:numFmt w:val="bullet"/>
      <w:lvlText w:val="o"/>
      <w:lvlJc w:val="left"/>
      <w:pPr>
        <w:ind w:left="5085" w:hanging="360"/>
      </w:pPr>
      <w:rPr>
        <w:rFonts w:ascii="Courier New" w:hAnsi="Courier New" w:cs="Courier New" w:hint="default"/>
      </w:rPr>
    </w:lvl>
    <w:lvl w:ilvl="5" w:tplc="140A0005" w:tentative="1">
      <w:start w:val="1"/>
      <w:numFmt w:val="bullet"/>
      <w:lvlText w:val=""/>
      <w:lvlJc w:val="left"/>
      <w:pPr>
        <w:ind w:left="5805" w:hanging="360"/>
      </w:pPr>
      <w:rPr>
        <w:rFonts w:ascii="Wingdings" w:hAnsi="Wingdings" w:hint="default"/>
      </w:rPr>
    </w:lvl>
    <w:lvl w:ilvl="6" w:tplc="140A0001" w:tentative="1">
      <w:start w:val="1"/>
      <w:numFmt w:val="bullet"/>
      <w:lvlText w:val=""/>
      <w:lvlJc w:val="left"/>
      <w:pPr>
        <w:ind w:left="6525" w:hanging="360"/>
      </w:pPr>
      <w:rPr>
        <w:rFonts w:ascii="Symbol" w:hAnsi="Symbol" w:hint="default"/>
      </w:rPr>
    </w:lvl>
    <w:lvl w:ilvl="7" w:tplc="140A0003" w:tentative="1">
      <w:start w:val="1"/>
      <w:numFmt w:val="bullet"/>
      <w:lvlText w:val="o"/>
      <w:lvlJc w:val="left"/>
      <w:pPr>
        <w:ind w:left="7245" w:hanging="360"/>
      </w:pPr>
      <w:rPr>
        <w:rFonts w:ascii="Courier New" w:hAnsi="Courier New" w:cs="Courier New" w:hint="default"/>
      </w:rPr>
    </w:lvl>
    <w:lvl w:ilvl="8" w:tplc="140A0005" w:tentative="1">
      <w:start w:val="1"/>
      <w:numFmt w:val="bullet"/>
      <w:lvlText w:val=""/>
      <w:lvlJc w:val="left"/>
      <w:pPr>
        <w:ind w:left="7965" w:hanging="360"/>
      </w:pPr>
      <w:rPr>
        <w:rFonts w:ascii="Wingdings" w:hAnsi="Wingdings" w:hint="default"/>
      </w:rPr>
    </w:lvl>
  </w:abstractNum>
  <w:abstractNum w:abstractNumId="4">
    <w:nsid w:val="204D7130"/>
    <w:multiLevelType w:val="hybridMultilevel"/>
    <w:tmpl w:val="B8E8376C"/>
    <w:lvl w:ilvl="0" w:tplc="AEC686D2">
      <w:start w:val="1"/>
      <w:numFmt w:val="lowerLetter"/>
      <w:lvlText w:val="%1.)"/>
      <w:lvlJc w:val="left"/>
      <w:pPr>
        <w:ind w:left="1494" w:hanging="360"/>
      </w:pPr>
      <w:rPr>
        <w:rFonts w:hint="default"/>
      </w:rPr>
    </w:lvl>
    <w:lvl w:ilvl="1" w:tplc="140A0019" w:tentative="1">
      <w:start w:val="1"/>
      <w:numFmt w:val="lowerLetter"/>
      <w:lvlText w:val="%2."/>
      <w:lvlJc w:val="left"/>
      <w:pPr>
        <w:ind w:left="2214" w:hanging="360"/>
      </w:pPr>
    </w:lvl>
    <w:lvl w:ilvl="2" w:tplc="140A001B" w:tentative="1">
      <w:start w:val="1"/>
      <w:numFmt w:val="lowerRoman"/>
      <w:lvlText w:val="%3."/>
      <w:lvlJc w:val="right"/>
      <w:pPr>
        <w:ind w:left="2934" w:hanging="180"/>
      </w:pPr>
    </w:lvl>
    <w:lvl w:ilvl="3" w:tplc="140A000F" w:tentative="1">
      <w:start w:val="1"/>
      <w:numFmt w:val="decimal"/>
      <w:lvlText w:val="%4."/>
      <w:lvlJc w:val="left"/>
      <w:pPr>
        <w:ind w:left="3654" w:hanging="360"/>
      </w:pPr>
    </w:lvl>
    <w:lvl w:ilvl="4" w:tplc="140A0019" w:tentative="1">
      <w:start w:val="1"/>
      <w:numFmt w:val="lowerLetter"/>
      <w:lvlText w:val="%5."/>
      <w:lvlJc w:val="left"/>
      <w:pPr>
        <w:ind w:left="4374" w:hanging="360"/>
      </w:pPr>
    </w:lvl>
    <w:lvl w:ilvl="5" w:tplc="140A001B" w:tentative="1">
      <w:start w:val="1"/>
      <w:numFmt w:val="lowerRoman"/>
      <w:lvlText w:val="%6."/>
      <w:lvlJc w:val="right"/>
      <w:pPr>
        <w:ind w:left="5094" w:hanging="180"/>
      </w:pPr>
    </w:lvl>
    <w:lvl w:ilvl="6" w:tplc="140A000F" w:tentative="1">
      <w:start w:val="1"/>
      <w:numFmt w:val="decimal"/>
      <w:lvlText w:val="%7."/>
      <w:lvlJc w:val="left"/>
      <w:pPr>
        <w:ind w:left="5814" w:hanging="360"/>
      </w:pPr>
    </w:lvl>
    <w:lvl w:ilvl="7" w:tplc="140A0019" w:tentative="1">
      <w:start w:val="1"/>
      <w:numFmt w:val="lowerLetter"/>
      <w:lvlText w:val="%8."/>
      <w:lvlJc w:val="left"/>
      <w:pPr>
        <w:ind w:left="6534" w:hanging="360"/>
      </w:pPr>
    </w:lvl>
    <w:lvl w:ilvl="8" w:tplc="140A001B" w:tentative="1">
      <w:start w:val="1"/>
      <w:numFmt w:val="lowerRoman"/>
      <w:lvlText w:val="%9."/>
      <w:lvlJc w:val="right"/>
      <w:pPr>
        <w:ind w:left="7254" w:hanging="180"/>
      </w:pPr>
    </w:lvl>
  </w:abstractNum>
  <w:abstractNum w:abstractNumId="5">
    <w:nsid w:val="2E6B7031"/>
    <w:multiLevelType w:val="hybridMultilevel"/>
    <w:tmpl w:val="D5941968"/>
    <w:lvl w:ilvl="0" w:tplc="140A000D">
      <w:start w:val="1"/>
      <w:numFmt w:val="bullet"/>
      <w:lvlText w:val=""/>
      <w:lvlJc w:val="left"/>
      <w:pPr>
        <w:ind w:left="1429" w:hanging="360"/>
      </w:pPr>
      <w:rPr>
        <w:rFonts w:ascii="Wingdings" w:hAnsi="Wingdings"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6">
    <w:nsid w:val="346F507E"/>
    <w:multiLevelType w:val="hybridMultilevel"/>
    <w:tmpl w:val="4CCEF48E"/>
    <w:lvl w:ilvl="0" w:tplc="140A000D">
      <w:start w:val="1"/>
      <w:numFmt w:val="bullet"/>
      <w:lvlText w:val=""/>
      <w:lvlJc w:val="left"/>
      <w:pPr>
        <w:ind w:left="1429" w:hanging="360"/>
      </w:pPr>
      <w:rPr>
        <w:rFonts w:ascii="Wingdings" w:hAnsi="Wingdings"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7">
    <w:nsid w:val="34F271A7"/>
    <w:multiLevelType w:val="hybridMultilevel"/>
    <w:tmpl w:val="0E4832C6"/>
    <w:lvl w:ilvl="0" w:tplc="C00C21E0">
      <w:start w:val="1"/>
      <w:numFmt w:val="lowerLetter"/>
      <w:lvlText w:val="%1.)"/>
      <w:lvlJc w:val="left"/>
      <w:pPr>
        <w:ind w:left="1069" w:hanging="360"/>
      </w:pPr>
      <w:rPr>
        <w:rFonts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8">
    <w:nsid w:val="3AB9136E"/>
    <w:multiLevelType w:val="multilevel"/>
    <w:tmpl w:val="52A4B616"/>
    <w:lvl w:ilvl="0">
      <w:start w:val="1"/>
      <w:numFmt w:val="decimal"/>
      <w:pStyle w:val="Ttulo1"/>
      <w:lvlText w:val="%1"/>
      <w:lvlJc w:val="left"/>
      <w:pPr>
        <w:ind w:left="1284" w:hanging="432"/>
      </w:pPr>
      <w:rPr>
        <w:rFonts w:hint="default"/>
        <w:sz w:val="20"/>
        <w:szCs w:val="20"/>
        <w:u w:val="none"/>
      </w:rPr>
    </w:lvl>
    <w:lvl w:ilvl="1">
      <w:start w:val="1"/>
      <w:numFmt w:val="decimal"/>
      <w:pStyle w:val="Ttulo2"/>
      <w:lvlText w:val="%1.%2"/>
      <w:lvlJc w:val="left"/>
      <w:pPr>
        <w:ind w:left="1428" w:hanging="576"/>
      </w:pPr>
    </w:lvl>
    <w:lvl w:ilvl="2">
      <w:start w:val="1"/>
      <w:numFmt w:val="decimal"/>
      <w:pStyle w:val="Ttulo3"/>
      <w:lvlText w:val="%1.%2.%3"/>
      <w:lvlJc w:val="left"/>
      <w:pPr>
        <w:ind w:left="1572" w:hanging="720"/>
      </w:pPr>
    </w:lvl>
    <w:lvl w:ilvl="3">
      <w:start w:val="1"/>
      <w:numFmt w:val="decimal"/>
      <w:pStyle w:val="Ttulo4"/>
      <w:lvlText w:val="%1.%2.%3.%4"/>
      <w:lvlJc w:val="left"/>
      <w:pPr>
        <w:ind w:left="1574" w:hanging="864"/>
      </w:pPr>
    </w:lvl>
    <w:lvl w:ilvl="4">
      <w:start w:val="1"/>
      <w:numFmt w:val="decimal"/>
      <w:pStyle w:val="Ttulo5"/>
      <w:lvlText w:val="%1.%2.%3.%4.%5"/>
      <w:lvlJc w:val="left"/>
      <w:pPr>
        <w:ind w:left="1860" w:hanging="1008"/>
      </w:pPr>
    </w:lvl>
    <w:lvl w:ilvl="5">
      <w:start w:val="1"/>
      <w:numFmt w:val="decimal"/>
      <w:pStyle w:val="Ttulo6"/>
      <w:lvlText w:val="%1.%2.%3.%4.%5.%6"/>
      <w:lvlJc w:val="left"/>
      <w:pPr>
        <w:ind w:left="2004" w:hanging="1152"/>
      </w:pPr>
    </w:lvl>
    <w:lvl w:ilvl="6">
      <w:start w:val="1"/>
      <w:numFmt w:val="decimal"/>
      <w:pStyle w:val="Ttulo7"/>
      <w:lvlText w:val="%1.%2.%3.%4.%5.%6.%7"/>
      <w:lvlJc w:val="left"/>
      <w:pPr>
        <w:ind w:left="2148" w:hanging="1296"/>
      </w:pPr>
    </w:lvl>
    <w:lvl w:ilvl="7">
      <w:start w:val="1"/>
      <w:numFmt w:val="decimal"/>
      <w:pStyle w:val="Ttulo8"/>
      <w:lvlText w:val="%1.%2.%3.%4.%5.%6.%7.%8"/>
      <w:lvlJc w:val="left"/>
      <w:pPr>
        <w:ind w:left="2292" w:hanging="1440"/>
      </w:pPr>
    </w:lvl>
    <w:lvl w:ilvl="8">
      <w:start w:val="1"/>
      <w:numFmt w:val="decimal"/>
      <w:pStyle w:val="Ttulo9"/>
      <w:lvlText w:val="%1.%2.%3.%4.%5.%6.%7.%8.%9"/>
      <w:lvlJc w:val="left"/>
      <w:pPr>
        <w:ind w:left="2436" w:hanging="1584"/>
      </w:pPr>
    </w:lvl>
  </w:abstractNum>
  <w:abstractNum w:abstractNumId="9">
    <w:nsid w:val="44B63945"/>
    <w:multiLevelType w:val="hybridMultilevel"/>
    <w:tmpl w:val="A16AD646"/>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10">
    <w:nsid w:val="4E5727D2"/>
    <w:multiLevelType w:val="hybridMultilevel"/>
    <w:tmpl w:val="BB78899A"/>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1">
    <w:nsid w:val="515571D3"/>
    <w:multiLevelType w:val="hybridMultilevel"/>
    <w:tmpl w:val="FDEC077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54E64855"/>
    <w:multiLevelType w:val="hybridMultilevel"/>
    <w:tmpl w:val="42285BF2"/>
    <w:lvl w:ilvl="0" w:tplc="9CB67E0E">
      <w:start w:val="418"/>
      <w:numFmt w:val="bullet"/>
      <w:lvlText w:val="-"/>
      <w:lvlJc w:val="left"/>
      <w:pPr>
        <w:ind w:left="2494" w:hanging="360"/>
      </w:pPr>
      <w:rPr>
        <w:rFonts w:ascii="Times New Roman" w:eastAsia="Calibri" w:hAnsi="Times New Roman" w:cs="Times New Roman" w:hint="default"/>
      </w:rPr>
    </w:lvl>
    <w:lvl w:ilvl="1" w:tplc="140A0003" w:tentative="1">
      <w:start w:val="1"/>
      <w:numFmt w:val="bullet"/>
      <w:lvlText w:val="o"/>
      <w:lvlJc w:val="left"/>
      <w:pPr>
        <w:ind w:left="3214" w:hanging="360"/>
      </w:pPr>
      <w:rPr>
        <w:rFonts w:ascii="Courier New" w:hAnsi="Courier New" w:cs="Courier New" w:hint="default"/>
      </w:rPr>
    </w:lvl>
    <w:lvl w:ilvl="2" w:tplc="140A0005" w:tentative="1">
      <w:start w:val="1"/>
      <w:numFmt w:val="bullet"/>
      <w:lvlText w:val=""/>
      <w:lvlJc w:val="left"/>
      <w:pPr>
        <w:ind w:left="3934" w:hanging="360"/>
      </w:pPr>
      <w:rPr>
        <w:rFonts w:ascii="Wingdings" w:hAnsi="Wingdings" w:hint="default"/>
      </w:rPr>
    </w:lvl>
    <w:lvl w:ilvl="3" w:tplc="140A0001" w:tentative="1">
      <w:start w:val="1"/>
      <w:numFmt w:val="bullet"/>
      <w:lvlText w:val=""/>
      <w:lvlJc w:val="left"/>
      <w:pPr>
        <w:ind w:left="4654" w:hanging="360"/>
      </w:pPr>
      <w:rPr>
        <w:rFonts w:ascii="Symbol" w:hAnsi="Symbol" w:hint="default"/>
      </w:rPr>
    </w:lvl>
    <w:lvl w:ilvl="4" w:tplc="140A0003" w:tentative="1">
      <w:start w:val="1"/>
      <w:numFmt w:val="bullet"/>
      <w:lvlText w:val="o"/>
      <w:lvlJc w:val="left"/>
      <w:pPr>
        <w:ind w:left="5374" w:hanging="360"/>
      </w:pPr>
      <w:rPr>
        <w:rFonts w:ascii="Courier New" w:hAnsi="Courier New" w:cs="Courier New" w:hint="default"/>
      </w:rPr>
    </w:lvl>
    <w:lvl w:ilvl="5" w:tplc="140A0005" w:tentative="1">
      <w:start w:val="1"/>
      <w:numFmt w:val="bullet"/>
      <w:lvlText w:val=""/>
      <w:lvlJc w:val="left"/>
      <w:pPr>
        <w:ind w:left="6094" w:hanging="360"/>
      </w:pPr>
      <w:rPr>
        <w:rFonts w:ascii="Wingdings" w:hAnsi="Wingdings" w:hint="default"/>
      </w:rPr>
    </w:lvl>
    <w:lvl w:ilvl="6" w:tplc="140A0001" w:tentative="1">
      <w:start w:val="1"/>
      <w:numFmt w:val="bullet"/>
      <w:lvlText w:val=""/>
      <w:lvlJc w:val="left"/>
      <w:pPr>
        <w:ind w:left="6814" w:hanging="360"/>
      </w:pPr>
      <w:rPr>
        <w:rFonts w:ascii="Symbol" w:hAnsi="Symbol" w:hint="default"/>
      </w:rPr>
    </w:lvl>
    <w:lvl w:ilvl="7" w:tplc="140A0003" w:tentative="1">
      <w:start w:val="1"/>
      <w:numFmt w:val="bullet"/>
      <w:lvlText w:val="o"/>
      <w:lvlJc w:val="left"/>
      <w:pPr>
        <w:ind w:left="7534" w:hanging="360"/>
      </w:pPr>
      <w:rPr>
        <w:rFonts w:ascii="Courier New" w:hAnsi="Courier New" w:cs="Courier New" w:hint="default"/>
      </w:rPr>
    </w:lvl>
    <w:lvl w:ilvl="8" w:tplc="140A0005" w:tentative="1">
      <w:start w:val="1"/>
      <w:numFmt w:val="bullet"/>
      <w:lvlText w:val=""/>
      <w:lvlJc w:val="left"/>
      <w:pPr>
        <w:ind w:left="8254" w:hanging="360"/>
      </w:pPr>
      <w:rPr>
        <w:rFonts w:ascii="Wingdings" w:hAnsi="Wingdings" w:hint="default"/>
      </w:rPr>
    </w:lvl>
  </w:abstractNum>
  <w:abstractNum w:abstractNumId="13">
    <w:nsid w:val="5F9A6CF4"/>
    <w:multiLevelType w:val="hybridMultilevel"/>
    <w:tmpl w:val="13700CE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5FE94439"/>
    <w:multiLevelType w:val="hybridMultilevel"/>
    <w:tmpl w:val="20E67A80"/>
    <w:lvl w:ilvl="0" w:tplc="140A000D">
      <w:start w:val="1"/>
      <w:numFmt w:val="bullet"/>
      <w:lvlText w:val=""/>
      <w:lvlJc w:val="left"/>
      <w:pPr>
        <w:ind w:left="1854" w:hanging="360"/>
      </w:pPr>
      <w:rPr>
        <w:rFonts w:ascii="Wingdings" w:hAnsi="Wingdings" w:hint="default"/>
      </w:rPr>
    </w:lvl>
    <w:lvl w:ilvl="1" w:tplc="140A0003" w:tentative="1">
      <w:start w:val="1"/>
      <w:numFmt w:val="bullet"/>
      <w:lvlText w:val="o"/>
      <w:lvlJc w:val="left"/>
      <w:pPr>
        <w:ind w:left="2574" w:hanging="360"/>
      </w:pPr>
      <w:rPr>
        <w:rFonts w:ascii="Courier New" w:hAnsi="Courier New" w:cs="Courier New" w:hint="default"/>
      </w:rPr>
    </w:lvl>
    <w:lvl w:ilvl="2" w:tplc="140A0005" w:tentative="1">
      <w:start w:val="1"/>
      <w:numFmt w:val="bullet"/>
      <w:lvlText w:val=""/>
      <w:lvlJc w:val="left"/>
      <w:pPr>
        <w:ind w:left="3294" w:hanging="360"/>
      </w:pPr>
      <w:rPr>
        <w:rFonts w:ascii="Wingdings" w:hAnsi="Wingdings" w:hint="default"/>
      </w:rPr>
    </w:lvl>
    <w:lvl w:ilvl="3" w:tplc="140A0001" w:tentative="1">
      <w:start w:val="1"/>
      <w:numFmt w:val="bullet"/>
      <w:lvlText w:val=""/>
      <w:lvlJc w:val="left"/>
      <w:pPr>
        <w:ind w:left="4014" w:hanging="360"/>
      </w:pPr>
      <w:rPr>
        <w:rFonts w:ascii="Symbol" w:hAnsi="Symbol" w:hint="default"/>
      </w:rPr>
    </w:lvl>
    <w:lvl w:ilvl="4" w:tplc="140A0003" w:tentative="1">
      <w:start w:val="1"/>
      <w:numFmt w:val="bullet"/>
      <w:lvlText w:val="o"/>
      <w:lvlJc w:val="left"/>
      <w:pPr>
        <w:ind w:left="4734" w:hanging="360"/>
      </w:pPr>
      <w:rPr>
        <w:rFonts w:ascii="Courier New" w:hAnsi="Courier New" w:cs="Courier New" w:hint="default"/>
      </w:rPr>
    </w:lvl>
    <w:lvl w:ilvl="5" w:tplc="140A0005" w:tentative="1">
      <w:start w:val="1"/>
      <w:numFmt w:val="bullet"/>
      <w:lvlText w:val=""/>
      <w:lvlJc w:val="left"/>
      <w:pPr>
        <w:ind w:left="5454" w:hanging="360"/>
      </w:pPr>
      <w:rPr>
        <w:rFonts w:ascii="Wingdings" w:hAnsi="Wingdings" w:hint="default"/>
      </w:rPr>
    </w:lvl>
    <w:lvl w:ilvl="6" w:tplc="140A0001" w:tentative="1">
      <w:start w:val="1"/>
      <w:numFmt w:val="bullet"/>
      <w:lvlText w:val=""/>
      <w:lvlJc w:val="left"/>
      <w:pPr>
        <w:ind w:left="6174" w:hanging="360"/>
      </w:pPr>
      <w:rPr>
        <w:rFonts w:ascii="Symbol" w:hAnsi="Symbol" w:hint="default"/>
      </w:rPr>
    </w:lvl>
    <w:lvl w:ilvl="7" w:tplc="140A0003" w:tentative="1">
      <w:start w:val="1"/>
      <w:numFmt w:val="bullet"/>
      <w:lvlText w:val="o"/>
      <w:lvlJc w:val="left"/>
      <w:pPr>
        <w:ind w:left="6894" w:hanging="360"/>
      </w:pPr>
      <w:rPr>
        <w:rFonts w:ascii="Courier New" w:hAnsi="Courier New" w:cs="Courier New" w:hint="default"/>
      </w:rPr>
    </w:lvl>
    <w:lvl w:ilvl="8" w:tplc="140A0005" w:tentative="1">
      <w:start w:val="1"/>
      <w:numFmt w:val="bullet"/>
      <w:lvlText w:val=""/>
      <w:lvlJc w:val="left"/>
      <w:pPr>
        <w:ind w:left="7614" w:hanging="360"/>
      </w:pPr>
      <w:rPr>
        <w:rFonts w:ascii="Wingdings" w:hAnsi="Wingdings" w:hint="default"/>
      </w:rPr>
    </w:lvl>
  </w:abstractNum>
  <w:abstractNum w:abstractNumId="15">
    <w:nsid w:val="62A0726B"/>
    <w:multiLevelType w:val="hybridMultilevel"/>
    <w:tmpl w:val="703C3E80"/>
    <w:lvl w:ilvl="0" w:tplc="140A000D">
      <w:start w:val="1"/>
      <w:numFmt w:val="bullet"/>
      <w:lvlText w:val=""/>
      <w:lvlJc w:val="left"/>
      <w:pPr>
        <w:ind w:left="1429" w:hanging="360"/>
      </w:pPr>
      <w:rPr>
        <w:rFonts w:ascii="Wingdings" w:hAnsi="Wingdings"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6">
    <w:nsid w:val="6C6538F9"/>
    <w:multiLevelType w:val="hybridMultilevel"/>
    <w:tmpl w:val="EFE6E5BA"/>
    <w:lvl w:ilvl="0" w:tplc="140A000D">
      <w:start w:val="1"/>
      <w:numFmt w:val="bullet"/>
      <w:lvlText w:val=""/>
      <w:lvlJc w:val="left"/>
      <w:pPr>
        <w:ind w:left="1429" w:hanging="360"/>
      </w:pPr>
      <w:rPr>
        <w:rFonts w:ascii="Wingdings" w:hAnsi="Wingdings"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7">
    <w:nsid w:val="76DD429D"/>
    <w:multiLevelType w:val="hybridMultilevel"/>
    <w:tmpl w:val="96C81A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nsid w:val="7DCA7A76"/>
    <w:multiLevelType w:val="hybridMultilevel"/>
    <w:tmpl w:val="903CD310"/>
    <w:lvl w:ilvl="0" w:tplc="140A000D">
      <w:start w:val="1"/>
      <w:numFmt w:val="bullet"/>
      <w:lvlText w:val=""/>
      <w:lvlJc w:val="left"/>
      <w:pPr>
        <w:ind w:left="1425" w:hanging="360"/>
      </w:pPr>
      <w:rPr>
        <w:rFonts w:ascii="Wingdings" w:hAnsi="Wingdings"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num w:numId="1">
    <w:abstractNumId w:val="17"/>
  </w:num>
  <w:num w:numId="2">
    <w:abstractNumId w:val="11"/>
  </w:num>
  <w:num w:numId="3">
    <w:abstractNumId w:val="18"/>
  </w:num>
  <w:num w:numId="4">
    <w:abstractNumId w:val="16"/>
  </w:num>
  <w:num w:numId="5">
    <w:abstractNumId w:val="13"/>
  </w:num>
  <w:num w:numId="6">
    <w:abstractNumId w:val="7"/>
  </w:num>
  <w:num w:numId="7">
    <w:abstractNumId w:val="6"/>
  </w:num>
  <w:num w:numId="8">
    <w:abstractNumId w:val="5"/>
  </w:num>
  <w:num w:numId="9">
    <w:abstractNumId w:val="2"/>
  </w:num>
  <w:num w:numId="10">
    <w:abstractNumId w:val="1"/>
  </w:num>
  <w:num w:numId="11">
    <w:abstractNumId w:val="0"/>
  </w:num>
  <w:num w:numId="12">
    <w:abstractNumId w:val="9"/>
  </w:num>
  <w:num w:numId="13">
    <w:abstractNumId w:val="12"/>
  </w:num>
  <w:num w:numId="14">
    <w:abstractNumId w:val="15"/>
  </w:num>
  <w:num w:numId="15">
    <w:abstractNumId w:val="3"/>
  </w:num>
  <w:num w:numId="16">
    <w:abstractNumId w:val="4"/>
  </w:num>
  <w:num w:numId="17">
    <w:abstractNumId w:val="14"/>
  </w:num>
  <w:num w:numId="18">
    <w:abstractNumId w:val="8"/>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C52"/>
    <w:rsid w:val="004238E2"/>
    <w:rsid w:val="00482C5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416E4-9A82-4B80-B151-9A34CC0C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C52"/>
    <w:pPr>
      <w:spacing w:after="0" w:line="240" w:lineRule="auto"/>
      <w:jc w:val="both"/>
    </w:pPr>
    <w:rPr>
      <w:rFonts w:ascii="Times New Roman" w:eastAsia="Calibri" w:hAnsi="Times New Roman" w:cs="Times New Roman"/>
    </w:rPr>
  </w:style>
  <w:style w:type="paragraph" w:styleId="Ttulo1">
    <w:name w:val="heading 1"/>
    <w:basedOn w:val="Normal"/>
    <w:next w:val="Normal"/>
    <w:link w:val="Ttulo1Car"/>
    <w:uiPriority w:val="9"/>
    <w:qFormat/>
    <w:rsid w:val="00482C52"/>
    <w:pPr>
      <w:keepNext/>
      <w:keepLines/>
      <w:numPr>
        <w:numId w:val="18"/>
      </w:numPr>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qFormat/>
    <w:rsid w:val="00482C52"/>
    <w:pPr>
      <w:keepNext/>
      <w:numPr>
        <w:ilvl w:val="1"/>
        <w:numId w:val="18"/>
      </w:numPr>
      <w:outlineLvl w:val="1"/>
    </w:pPr>
    <w:rPr>
      <w:rFonts w:ascii="Batang" w:eastAsia="Batang" w:hAnsi="Batang"/>
      <w:b/>
      <w:bCs/>
      <w:color w:val="FF9900"/>
      <w:sz w:val="20"/>
      <w:szCs w:val="24"/>
    </w:rPr>
  </w:style>
  <w:style w:type="paragraph" w:styleId="Ttulo3">
    <w:name w:val="heading 3"/>
    <w:basedOn w:val="Normal"/>
    <w:next w:val="Normal"/>
    <w:link w:val="Ttulo3Car"/>
    <w:uiPriority w:val="9"/>
    <w:semiHidden/>
    <w:unhideWhenUsed/>
    <w:qFormat/>
    <w:rsid w:val="00482C52"/>
    <w:pPr>
      <w:keepNext/>
      <w:keepLines/>
      <w:numPr>
        <w:ilvl w:val="2"/>
        <w:numId w:val="18"/>
      </w:numPr>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482C52"/>
    <w:pPr>
      <w:keepNext/>
      <w:keepLines/>
      <w:numPr>
        <w:ilvl w:val="3"/>
        <w:numId w:val="18"/>
      </w:numPr>
      <w:spacing w:before="200"/>
      <w:ind w:left="1716"/>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482C52"/>
    <w:pPr>
      <w:keepNext/>
      <w:keepLines/>
      <w:numPr>
        <w:ilvl w:val="4"/>
        <w:numId w:val="18"/>
      </w:numPr>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482C52"/>
    <w:pPr>
      <w:keepNext/>
      <w:keepLines/>
      <w:numPr>
        <w:ilvl w:val="5"/>
        <w:numId w:val="18"/>
      </w:numPr>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482C52"/>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82C52"/>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82C52"/>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C5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rsid w:val="00482C52"/>
    <w:rPr>
      <w:rFonts w:ascii="Batang" w:eastAsia="Batang" w:hAnsi="Batang" w:cs="Times New Roman"/>
      <w:b/>
      <w:bCs/>
      <w:color w:val="FF9900"/>
      <w:sz w:val="20"/>
      <w:szCs w:val="24"/>
    </w:rPr>
  </w:style>
  <w:style w:type="character" w:customStyle="1" w:styleId="Ttulo3Car">
    <w:name w:val="Título 3 Car"/>
    <w:basedOn w:val="Fuentedeprrafopredeter"/>
    <w:link w:val="Ttulo3"/>
    <w:uiPriority w:val="9"/>
    <w:semiHidden/>
    <w:rsid w:val="00482C52"/>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482C52"/>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482C52"/>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482C52"/>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482C5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82C5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82C52"/>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482C52"/>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C52"/>
    <w:rPr>
      <w:rFonts w:ascii="Tahoma" w:eastAsia="Calibri" w:hAnsi="Tahoma" w:cs="Tahoma"/>
      <w:sz w:val="16"/>
      <w:szCs w:val="16"/>
    </w:rPr>
  </w:style>
  <w:style w:type="paragraph" w:styleId="Prrafodelista">
    <w:name w:val="List Paragraph"/>
    <w:basedOn w:val="Normal"/>
    <w:uiPriority w:val="34"/>
    <w:qFormat/>
    <w:rsid w:val="00482C52"/>
    <w:pPr>
      <w:contextualSpacing/>
    </w:pPr>
  </w:style>
  <w:style w:type="paragraph" w:styleId="Encabezado">
    <w:name w:val="header"/>
    <w:basedOn w:val="Normal"/>
    <w:link w:val="EncabezadoCar"/>
    <w:uiPriority w:val="99"/>
    <w:unhideWhenUsed/>
    <w:rsid w:val="00482C52"/>
    <w:pPr>
      <w:tabs>
        <w:tab w:val="center" w:pos="4419"/>
        <w:tab w:val="right" w:pos="8838"/>
      </w:tabs>
    </w:pPr>
  </w:style>
  <w:style w:type="character" w:customStyle="1" w:styleId="EncabezadoCar">
    <w:name w:val="Encabezado Car"/>
    <w:basedOn w:val="Fuentedeprrafopredeter"/>
    <w:link w:val="Encabezado"/>
    <w:uiPriority w:val="99"/>
    <w:rsid w:val="00482C52"/>
    <w:rPr>
      <w:rFonts w:ascii="Times New Roman" w:eastAsia="Calibri" w:hAnsi="Times New Roman" w:cs="Times New Roman"/>
    </w:rPr>
  </w:style>
  <w:style w:type="paragraph" w:styleId="Piedepgina">
    <w:name w:val="footer"/>
    <w:basedOn w:val="Normal"/>
    <w:link w:val="PiedepginaCar"/>
    <w:uiPriority w:val="99"/>
    <w:unhideWhenUsed/>
    <w:rsid w:val="00482C52"/>
    <w:pPr>
      <w:tabs>
        <w:tab w:val="center" w:pos="4419"/>
        <w:tab w:val="right" w:pos="8838"/>
      </w:tabs>
    </w:pPr>
  </w:style>
  <w:style w:type="character" w:customStyle="1" w:styleId="PiedepginaCar">
    <w:name w:val="Pie de página Car"/>
    <w:basedOn w:val="Fuentedeprrafopredeter"/>
    <w:link w:val="Piedepgina"/>
    <w:uiPriority w:val="99"/>
    <w:rsid w:val="00482C52"/>
    <w:rPr>
      <w:rFonts w:ascii="Times New Roman" w:eastAsia="Calibri" w:hAnsi="Times New Roman" w:cs="Times New Roman"/>
    </w:rPr>
  </w:style>
  <w:style w:type="paragraph" w:styleId="Mapadeldocumento">
    <w:name w:val="Document Map"/>
    <w:basedOn w:val="Normal"/>
    <w:link w:val="MapadeldocumentoCar"/>
    <w:uiPriority w:val="99"/>
    <w:semiHidden/>
    <w:unhideWhenUsed/>
    <w:rsid w:val="00482C5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82C52"/>
    <w:rPr>
      <w:rFonts w:ascii="Tahoma" w:eastAsia="Calibri" w:hAnsi="Tahoma" w:cs="Tahoma"/>
      <w:sz w:val="16"/>
      <w:szCs w:val="16"/>
    </w:rPr>
  </w:style>
  <w:style w:type="table" w:styleId="Tablaconcuadrcula">
    <w:name w:val="Table Grid"/>
    <w:basedOn w:val="Tablanormal"/>
    <w:uiPriority w:val="59"/>
    <w:rsid w:val="00482C52"/>
    <w:pPr>
      <w:spacing w:after="0" w:line="240" w:lineRule="auto"/>
    </w:pPr>
    <w:rPr>
      <w:rFonts w:ascii="Times New Roman" w:eastAsia="Calibri" w:hAnsi="Times New Roman" w:cs="Times New Roman"/>
      <w:sz w:val="20"/>
      <w:szCs w:val="20"/>
      <w:lang w:eastAsia="es-C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482C52"/>
    <w:rPr>
      <w:sz w:val="20"/>
      <w:szCs w:val="20"/>
    </w:rPr>
  </w:style>
  <w:style w:type="character" w:customStyle="1" w:styleId="TextonotaalfinalCar">
    <w:name w:val="Texto nota al final Car"/>
    <w:basedOn w:val="Fuentedeprrafopredeter"/>
    <w:link w:val="Textonotaalfinal"/>
    <w:uiPriority w:val="99"/>
    <w:semiHidden/>
    <w:rsid w:val="00482C52"/>
    <w:rPr>
      <w:rFonts w:ascii="Times New Roman" w:eastAsia="Calibri" w:hAnsi="Times New Roman" w:cs="Times New Roman"/>
      <w:sz w:val="20"/>
      <w:szCs w:val="20"/>
    </w:rPr>
  </w:style>
  <w:style w:type="character" w:styleId="Refdenotaalfinal">
    <w:name w:val="endnote reference"/>
    <w:basedOn w:val="Fuentedeprrafopredeter"/>
    <w:uiPriority w:val="99"/>
    <w:semiHidden/>
    <w:unhideWhenUsed/>
    <w:rsid w:val="00482C52"/>
    <w:rPr>
      <w:vertAlign w:val="superscript"/>
    </w:rPr>
  </w:style>
  <w:style w:type="paragraph" w:styleId="Revisin">
    <w:name w:val="Revision"/>
    <w:hidden/>
    <w:uiPriority w:val="99"/>
    <w:semiHidden/>
    <w:rsid w:val="00482C52"/>
    <w:pPr>
      <w:spacing w:after="0" w:line="240" w:lineRule="auto"/>
    </w:pPr>
    <w:rPr>
      <w:rFonts w:ascii="Times New Roman" w:eastAsia="Calibri" w:hAnsi="Times New Roman" w:cs="Times New Roman"/>
    </w:rPr>
  </w:style>
  <w:style w:type="paragraph" w:styleId="Textoindependiente2">
    <w:name w:val="Body Text 2"/>
    <w:basedOn w:val="Normal"/>
    <w:link w:val="Textoindependiente2Car"/>
    <w:rsid w:val="00482C52"/>
    <w:pPr>
      <w:spacing w:after="120" w:line="480" w:lineRule="auto"/>
      <w:jc w:val="left"/>
    </w:pPr>
    <w:rPr>
      <w:rFonts w:ascii="Arial" w:eastAsia="Times New Roman" w:hAnsi="Arial"/>
      <w:sz w:val="20"/>
      <w:szCs w:val="24"/>
    </w:rPr>
  </w:style>
  <w:style w:type="character" w:customStyle="1" w:styleId="Textoindependiente2Car">
    <w:name w:val="Texto independiente 2 Car"/>
    <w:basedOn w:val="Fuentedeprrafopredeter"/>
    <w:link w:val="Textoindependiente2"/>
    <w:rsid w:val="00482C52"/>
    <w:rPr>
      <w:rFonts w:ascii="Arial" w:eastAsia="Times New Roman" w:hAnsi="Arial" w:cs="Times New Roman"/>
      <w:sz w:val="20"/>
      <w:szCs w:val="24"/>
    </w:rPr>
  </w:style>
  <w:style w:type="paragraph" w:styleId="Textoindependiente">
    <w:name w:val="Body Text"/>
    <w:basedOn w:val="Normal"/>
    <w:link w:val="TextoindependienteCar"/>
    <w:uiPriority w:val="99"/>
    <w:semiHidden/>
    <w:unhideWhenUsed/>
    <w:rsid w:val="00482C52"/>
    <w:pPr>
      <w:spacing w:after="120"/>
    </w:pPr>
  </w:style>
  <w:style w:type="character" w:customStyle="1" w:styleId="TextoindependienteCar">
    <w:name w:val="Texto independiente Car"/>
    <w:basedOn w:val="Fuentedeprrafopredeter"/>
    <w:link w:val="Textoindependiente"/>
    <w:uiPriority w:val="99"/>
    <w:semiHidden/>
    <w:rsid w:val="00482C52"/>
    <w:rPr>
      <w:rFonts w:ascii="Times New Roman" w:eastAsia="Calibri" w:hAnsi="Times New Roman" w:cs="Times New Roman"/>
    </w:rPr>
  </w:style>
  <w:style w:type="paragraph" w:customStyle="1" w:styleId="Default">
    <w:name w:val="Default"/>
    <w:rsid w:val="00482C52"/>
    <w:pPr>
      <w:autoSpaceDE w:val="0"/>
      <w:autoSpaceDN w:val="0"/>
      <w:adjustRightInd w:val="0"/>
      <w:spacing w:after="0" w:line="240" w:lineRule="auto"/>
    </w:pPr>
    <w:rPr>
      <w:rFonts w:ascii="Times New Roman" w:eastAsia="Times New Roman" w:hAnsi="Times New Roman" w:cs="Times New Roman"/>
      <w:color w:val="000000"/>
      <w:sz w:val="24"/>
      <w:szCs w:val="24"/>
      <w:lang w:eastAsia="es-CR"/>
    </w:rPr>
  </w:style>
  <w:style w:type="paragraph" w:styleId="NormalWeb">
    <w:name w:val="Normal (Web)"/>
    <w:basedOn w:val="Normal"/>
    <w:uiPriority w:val="99"/>
    <w:semiHidden/>
    <w:unhideWhenUsed/>
    <w:rsid w:val="00482C52"/>
    <w:pPr>
      <w:spacing w:before="100" w:beforeAutospacing="1" w:after="100" w:afterAutospacing="1"/>
      <w:jc w:val="left"/>
    </w:pPr>
    <w:rPr>
      <w:rFonts w:eastAsia="Times New Roman"/>
      <w:sz w:val="24"/>
      <w:szCs w:val="24"/>
      <w:lang w:eastAsia="es-CR"/>
    </w:rPr>
  </w:style>
  <w:style w:type="character" w:styleId="Textoennegrita">
    <w:name w:val="Strong"/>
    <w:basedOn w:val="Fuentedeprrafopredeter"/>
    <w:uiPriority w:val="22"/>
    <w:qFormat/>
    <w:rsid w:val="00482C52"/>
    <w:rPr>
      <w:b/>
      <w:bCs/>
    </w:rPr>
  </w:style>
  <w:style w:type="character" w:styleId="Hipervnculo">
    <w:name w:val="Hyperlink"/>
    <w:basedOn w:val="Fuentedeprrafopredeter"/>
    <w:unhideWhenUsed/>
    <w:rsid w:val="00482C52"/>
    <w:rPr>
      <w:color w:val="0000FF"/>
      <w:u w:val="single"/>
    </w:rPr>
  </w:style>
  <w:style w:type="paragraph" w:styleId="Sinespaciado">
    <w:name w:val="No Spacing"/>
    <w:uiPriority w:val="1"/>
    <w:qFormat/>
    <w:rsid w:val="00482C52"/>
    <w:pPr>
      <w:spacing w:after="0" w:line="240" w:lineRule="auto"/>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package" Target="embeddings/Hoja_de_c_lculo_de_Microsoft_Excel4.xls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Hoja_de_c_lculo_de_Microsoft_Excel3.xls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Hoja_de_c_lculo_de_Microsoft_Excel1.xlsx"/><Relationship Id="rId11" Type="http://schemas.openxmlformats.org/officeDocument/2006/relationships/image" Target="media/image6.emf"/><Relationship Id="rId5" Type="http://schemas.openxmlformats.org/officeDocument/2006/relationships/image" Target="media/image1.emf"/><Relationship Id="rId15" Type="http://schemas.openxmlformats.org/officeDocument/2006/relationships/image" Target="media/image9.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package" Target="embeddings/Hoja_de_c_lculo_de_Microsoft_Excel2.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6492</Words>
  <Characters>35709</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 abarca</dc:creator>
  <cp:keywords/>
  <dc:description/>
  <cp:lastModifiedBy>rolan abarca</cp:lastModifiedBy>
  <cp:revision>1</cp:revision>
  <dcterms:created xsi:type="dcterms:W3CDTF">2017-03-06T02:23:00Z</dcterms:created>
  <dcterms:modified xsi:type="dcterms:W3CDTF">2017-03-06T02:24:00Z</dcterms:modified>
</cp:coreProperties>
</file>