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DDD3" w14:textId="565680D2" w:rsidR="00E82C65" w:rsidRPr="008D366F" w:rsidRDefault="00296800" w:rsidP="008D366F">
      <w:pPr>
        <w:jc w:val="right"/>
        <w:rPr>
          <w:sz w:val="20"/>
          <w:szCs w:val="20"/>
        </w:rPr>
      </w:pPr>
      <w:r w:rsidRPr="008D366F">
        <w:rPr>
          <w:sz w:val="20"/>
          <w:szCs w:val="20"/>
        </w:rPr>
        <w:t>A.C.AUDIT</w:t>
      </w:r>
      <w:r w:rsidR="00167C5D" w:rsidRPr="008D366F">
        <w:rPr>
          <w:sz w:val="20"/>
          <w:szCs w:val="20"/>
        </w:rPr>
        <w:t>-00</w:t>
      </w:r>
      <w:r w:rsidR="00EB05D9">
        <w:rPr>
          <w:sz w:val="20"/>
          <w:szCs w:val="20"/>
        </w:rPr>
        <w:t>4</w:t>
      </w:r>
      <w:r w:rsidR="00167C5D" w:rsidRPr="008D366F">
        <w:rPr>
          <w:sz w:val="20"/>
          <w:szCs w:val="20"/>
        </w:rPr>
        <w:t>-2020</w:t>
      </w:r>
    </w:p>
    <w:p w14:paraId="3CA8D9FE" w14:textId="7A43B3EE" w:rsidR="00E82C65" w:rsidRPr="008D366F" w:rsidRDefault="00296800">
      <w:pPr>
        <w:jc w:val="right"/>
        <w:rPr>
          <w:sz w:val="20"/>
          <w:szCs w:val="20"/>
        </w:rPr>
      </w:pPr>
      <w:r w:rsidRPr="008D366F">
        <w:rPr>
          <w:sz w:val="20"/>
          <w:szCs w:val="20"/>
        </w:rPr>
        <w:t>03</w:t>
      </w:r>
      <w:r w:rsidR="00167C5D" w:rsidRPr="008D366F">
        <w:rPr>
          <w:sz w:val="20"/>
          <w:szCs w:val="20"/>
        </w:rPr>
        <w:t>/</w:t>
      </w:r>
      <w:r w:rsidR="00A22868" w:rsidRPr="008D366F">
        <w:rPr>
          <w:sz w:val="20"/>
          <w:szCs w:val="20"/>
        </w:rPr>
        <w:t>0</w:t>
      </w:r>
      <w:r w:rsidR="00536974">
        <w:rPr>
          <w:sz w:val="20"/>
          <w:szCs w:val="20"/>
        </w:rPr>
        <w:t>8</w:t>
      </w:r>
      <w:r w:rsidR="00167C5D" w:rsidRPr="008D366F">
        <w:rPr>
          <w:sz w:val="20"/>
          <w:szCs w:val="20"/>
        </w:rPr>
        <w:t>/2020</w:t>
      </w:r>
    </w:p>
    <w:p w14:paraId="48BFB2A2" w14:textId="6DA1105C" w:rsidR="00E82C65" w:rsidRPr="008D366F" w:rsidRDefault="00296800">
      <w:pPr>
        <w:rPr>
          <w:sz w:val="20"/>
          <w:szCs w:val="20"/>
        </w:rPr>
      </w:pPr>
      <w:r w:rsidRPr="008D366F">
        <w:rPr>
          <w:sz w:val="20"/>
          <w:szCs w:val="20"/>
        </w:rPr>
        <w:t>Jordan Quesada</w:t>
      </w:r>
    </w:p>
    <w:p w14:paraId="7D34C3CB" w14:textId="5AA9B135" w:rsidR="00E82C65" w:rsidRPr="008D366F" w:rsidRDefault="00CD7ACB">
      <w:pPr>
        <w:rPr>
          <w:sz w:val="20"/>
          <w:szCs w:val="20"/>
        </w:rPr>
      </w:pPr>
      <w:r w:rsidRPr="008D366F">
        <w:rPr>
          <w:sz w:val="20"/>
          <w:szCs w:val="20"/>
        </w:rPr>
        <w:t>Coordinador de Equipo</w:t>
      </w:r>
    </w:p>
    <w:p w14:paraId="330B6638" w14:textId="77777777" w:rsidR="00E82C65" w:rsidRPr="008D366F" w:rsidRDefault="00E82C65">
      <w:pPr>
        <w:rPr>
          <w:sz w:val="20"/>
          <w:szCs w:val="20"/>
        </w:rPr>
      </w:pPr>
    </w:p>
    <w:p w14:paraId="575D4DE8" w14:textId="5D5C9862" w:rsidR="00E82C65" w:rsidRPr="008D366F" w:rsidRDefault="00167C5D">
      <w:pPr>
        <w:rPr>
          <w:sz w:val="20"/>
          <w:szCs w:val="20"/>
        </w:rPr>
      </w:pPr>
      <w:r w:rsidRPr="008D366F">
        <w:rPr>
          <w:sz w:val="20"/>
          <w:szCs w:val="20"/>
        </w:rPr>
        <w:t>Estimad</w:t>
      </w:r>
      <w:r w:rsidR="00CD7ACB" w:rsidRPr="008D366F">
        <w:rPr>
          <w:sz w:val="20"/>
          <w:szCs w:val="20"/>
        </w:rPr>
        <w:t>o</w:t>
      </w:r>
      <w:r w:rsidRPr="008D366F">
        <w:rPr>
          <w:sz w:val="20"/>
          <w:szCs w:val="20"/>
        </w:rPr>
        <w:t xml:space="preserve"> Señor:</w:t>
      </w:r>
    </w:p>
    <w:p w14:paraId="79B89442" w14:textId="77777777" w:rsidR="00E82C65" w:rsidRPr="008D366F" w:rsidRDefault="00E82C65">
      <w:pPr>
        <w:rPr>
          <w:sz w:val="20"/>
          <w:szCs w:val="20"/>
        </w:rPr>
      </w:pPr>
    </w:p>
    <w:p w14:paraId="608AA1DF" w14:textId="5AE64341" w:rsidR="008D366F" w:rsidRPr="008D366F" w:rsidRDefault="00167C5D" w:rsidP="00536974">
      <w:pPr>
        <w:jc w:val="both"/>
        <w:rPr>
          <w:sz w:val="20"/>
          <w:szCs w:val="20"/>
        </w:rPr>
      </w:pPr>
      <w:r w:rsidRPr="008D366F">
        <w:rPr>
          <w:sz w:val="20"/>
          <w:szCs w:val="20"/>
        </w:rPr>
        <w:t>Con el propósito de complementar la Auditoría</w:t>
      </w:r>
      <w:r w:rsidR="00371581" w:rsidRPr="008D366F">
        <w:rPr>
          <w:sz w:val="20"/>
          <w:szCs w:val="20"/>
        </w:rPr>
        <w:t xml:space="preserve"> sobre la documentación del Sistema </w:t>
      </w:r>
      <w:r w:rsidR="00296800" w:rsidRPr="008D366F">
        <w:rPr>
          <w:sz w:val="20"/>
          <w:szCs w:val="20"/>
        </w:rPr>
        <w:t>SMART Rentals</w:t>
      </w:r>
      <w:r w:rsidRPr="008D366F">
        <w:rPr>
          <w:sz w:val="20"/>
          <w:szCs w:val="20"/>
        </w:rPr>
        <w:t xml:space="preserve">, se le agradece suministrar </w:t>
      </w:r>
      <w:r w:rsidR="00536974">
        <w:rPr>
          <w:sz w:val="20"/>
          <w:szCs w:val="20"/>
        </w:rPr>
        <w:t xml:space="preserve">respuesta a la siguiente entrevista acerca </w:t>
      </w:r>
      <w:r w:rsidR="00E20D5B">
        <w:rPr>
          <w:sz w:val="20"/>
          <w:szCs w:val="20"/>
        </w:rPr>
        <w:t>del módulo de proveedores</w:t>
      </w:r>
      <w:r w:rsidR="008D366F" w:rsidRPr="008D366F">
        <w:rPr>
          <w:sz w:val="20"/>
          <w:szCs w:val="20"/>
        </w:rPr>
        <w:t>.</w:t>
      </w:r>
    </w:p>
    <w:p w14:paraId="1AF9C3A2" w14:textId="77777777" w:rsidR="00E82C65" w:rsidRPr="008D366F" w:rsidRDefault="00E82C65">
      <w:pPr>
        <w:jc w:val="both"/>
        <w:rPr>
          <w:sz w:val="20"/>
          <w:szCs w:val="20"/>
        </w:rPr>
      </w:pPr>
    </w:p>
    <w:p w14:paraId="2693CC82" w14:textId="4D9AC0B3" w:rsidR="00540963" w:rsidRPr="008D366F" w:rsidRDefault="00167C5D">
      <w:pPr>
        <w:jc w:val="both"/>
        <w:rPr>
          <w:sz w:val="20"/>
          <w:szCs w:val="20"/>
        </w:rPr>
      </w:pPr>
      <w:r w:rsidRPr="008D366F">
        <w:rPr>
          <w:sz w:val="20"/>
          <w:szCs w:val="20"/>
        </w:rPr>
        <w:t>En virtud de la importancia de contar con la información solicitada</w:t>
      </w:r>
      <w:r w:rsidR="00371581" w:rsidRPr="008D366F">
        <w:rPr>
          <w:sz w:val="20"/>
          <w:szCs w:val="20"/>
        </w:rPr>
        <w:t xml:space="preserve"> del proyecto</w:t>
      </w:r>
      <w:r w:rsidRPr="008D366F">
        <w:rPr>
          <w:sz w:val="20"/>
          <w:szCs w:val="20"/>
        </w:rPr>
        <w:t xml:space="preserve">, remitir en un plazo de </w:t>
      </w:r>
      <w:r w:rsidR="00540963" w:rsidRPr="008D366F">
        <w:rPr>
          <w:sz w:val="20"/>
          <w:szCs w:val="20"/>
        </w:rPr>
        <w:t>5</w:t>
      </w:r>
      <w:r w:rsidRPr="008D366F">
        <w:rPr>
          <w:sz w:val="20"/>
          <w:szCs w:val="20"/>
        </w:rPr>
        <w:t xml:space="preserve"> días hábiles, contados a partir de la fecha de recibo del presente documento. Dicha información debe remitirse en formato electrónico al correo </w:t>
      </w:r>
      <w:hyperlink r:id="rId10" w:history="1">
        <w:r w:rsidR="008D366F" w:rsidRPr="008D366F">
          <w:rPr>
            <w:rStyle w:val="Hipervnculo"/>
            <w:sz w:val="20"/>
            <w:szCs w:val="20"/>
          </w:rPr>
          <w:t>ffonseca40070@ufide.ac.cr</w:t>
        </w:r>
      </w:hyperlink>
      <w:r w:rsidR="008D366F" w:rsidRPr="008D366F">
        <w:rPr>
          <w:sz w:val="20"/>
          <w:szCs w:val="20"/>
        </w:rPr>
        <w:t>, ya sea adjunta al correo o por medio de un link al drive del proyecto correspondiente.</w:t>
      </w:r>
    </w:p>
    <w:p w14:paraId="07645648" w14:textId="77777777" w:rsidR="00E82C65" w:rsidRPr="008D366F" w:rsidRDefault="00E82C65">
      <w:pPr>
        <w:jc w:val="both"/>
        <w:rPr>
          <w:sz w:val="20"/>
          <w:szCs w:val="20"/>
        </w:rPr>
      </w:pPr>
    </w:p>
    <w:p w14:paraId="7C52B292" w14:textId="3416D1B1" w:rsidR="00E82C65" w:rsidRPr="008D366F" w:rsidRDefault="00167C5D">
      <w:pPr>
        <w:jc w:val="both"/>
        <w:rPr>
          <w:sz w:val="20"/>
          <w:szCs w:val="20"/>
        </w:rPr>
      </w:pPr>
      <w:r w:rsidRPr="008D366F">
        <w:rPr>
          <w:sz w:val="20"/>
          <w:szCs w:val="20"/>
        </w:rPr>
        <w:t>En caso de existir información de naturaleza confidencial, favor manifestarlo de manera expresa con la fundamentación correspondiente, a ef</w:t>
      </w:r>
      <w:r w:rsidR="008D366F">
        <w:rPr>
          <w:sz w:val="20"/>
          <w:szCs w:val="20"/>
        </w:rPr>
        <w:t xml:space="preserve">ectos de mantener su resguardo. </w:t>
      </w:r>
      <w:r w:rsidRPr="008D366F">
        <w:rPr>
          <w:sz w:val="20"/>
          <w:szCs w:val="20"/>
        </w:rPr>
        <w:t>Para cualquier consulta no dude en contactarnos al correo electrónico detallado anteriormente, o bien vía telefónica al número</w:t>
      </w:r>
      <w:r w:rsidR="00321487" w:rsidRPr="008D366F">
        <w:rPr>
          <w:sz w:val="20"/>
          <w:szCs w:val="20"/>
        </w:rPr>
        <w:t xml:space="preserve"> </w:t>
      </w:r>
      <w:r w:rsidR="008D366F" w:rsidRPr="008D366F">
        <w:rPr>
          <w:sz w:val="20"/>
          <w:szCs w:val="20"/>
        </w:rPr>
        <w:t>+506 7017-8964</w:t>
      </w:r>
      <w:r w:rsidRPr="008D366F">
        <w:rPr>
          <w:sz w:val="20"/>
          <w:szCs w:val="20"/>
        </w:rPr>
        <w:t>.</w:t>
      </w:r>
    </w:p>
    <w:p w14:paraId="0B997B5C" w14:textId="77777777" w:rsidR="00E82C65" w:rsidRPr="008D366F" w:rsidRDefault="00E82C65">
      <w:pPr>
        <w:jc w:val="both"/>
        <w:rPr>
          <w:sz w:val="20"/>
          <w:szCs w:val="20"/>
        </w:rPr>
      </w:pPr>
    </w:p>
    <w:p w14:paraId="1A1E36B1" w14:textId="673431E7" w:rsidR="00E82C65" w:rsidRPr="008D366F" w:rsidRDefault="000E1132" w:rsidP="008F31FA">
      <w:pPr>
        <w:jc w:val="center"/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71684E8" wp14:editId="539DC8FB">
            <wp:extent cx="800100" cy="533400"/>
            <wp:effectExtent l="0" t="0" r="0" b="0"/>
            <wp:docPr id="1" name="Picture 1" descr="https://lh6.googleusercontent.com/kMCaAUqBUC2axAXFeSze4aD17lD46OBE8U_NH31M9IvC7WD2_fdzGjVknTrZikUTbmYeIYCGnZMg3MZGEK2m_Bp2RYouJS10XoPhVfuU3aedOJhB9I_cMMshkYXmAr_CtP1akJBkbXPD9p9J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MCaAUqBUC2axAXFeSze4aD17lD46OBE8U_NH31M9IvC7WD2_fdzGjVknTrZikUTbmYeIYCGnZMg3MZGEK2m_Bp2RYouJS10XoPhVfuU3aedOJhB9I_cMMshkYXmAr_CtP1akJBkbXPD9p9JC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D59B" w14:textId="3FA9CE9C" w:rsidR="00E82C65" w:rsidRPr="008D366F" w:rsidRDefault="00E82C65">
      <w:pPr>
        <w:ind w:left="2160"/>
        <w:jc w:val="both"/>
        <w:rPr>
          <w:sz w:val="20"/>
          <w:szCs w:val="20"/>
        </w:rPr>
      </w:pPr>
    </w:p>
    <w:p w14:paraId="706808B7" w14:textId="524A195E" w:rsidR="00CD7ACB" w:rsidRPr="008D366F" w:rsidRDefault="007403E2" w:rsidP="00CD7ACB">
      <w:pPr>
        <w:jc w:val="center"/>
        <w:rPr>
          <w:sz w:val="20"/>
          <w:szCs w:val="20"/>
        </w:rPr>
      </w:pPr>
      <w:r>
        <w:rPr>
          <w:sz w:val="20"/>
          <w:szCs w:val="20"/>
        </w:rPr>
        <w:t>Fabián Fonseca</w:t>
      </w:r>
    </w:p>
    <w:p w14:paraId="642362B7" w14:textId="6D73D46C" w:rsidR="00E82C65" w:rsidRPr="008D366F" w:rsidRDefault="007403E2">
      <w:pPr>
        <w:jc w:val="center"/>
        <w:rPr>
          <w:sz w:val="20"/>
          <w:szCs w:val="20"/>
        </w:rPr>
      </w:pPr>
      <w:r>
        <w:rPr>
          <w:sz w:val="20"/>
          <w:szCs w:val="20"/>
        </w:rPr>
        <w:t>Coordinador</w:t>
      </w:r>
      <w:r w:rsidR="008F31FA" w:rsidRPr="008D366F">
        <w:rPr>
          <w:sz w:val="20"/>
          <w:szCs w:val="20"/>
        </w:rPr>
        <w:t xml:space="preserve"> del Equipo</w:t>
      </w:r>
    </w:p>
    <w:p w14:paraId="3C8EE44B" w14:textId="77777777" w:rsidR="00E82C65" w:rsidRPr="008D366F" w:rsidRDefault="008F31FA">
      <w:pPr>
        <w:jc w:val="center"/>
        <w:rPr>
          <w:sz w:val="20"/>
          <w:szCs w:val="20"/>
        </w:rPr>
      </w:pPr>
      <w:r w:rsidRPr="008D366F">
        <w:rPr>
          <w:sz w:val="20"/>
          <w:szCs w:val="20"/>
        </w:rPr>
        <w:t>Consultor Senior de Tecnologías de Información</w:t>
      </w:r>
    </w:p>
    <w:p w14:paraId="50D8D49B" w14:textId="65DFC732" w:rsidR="00E82C65" w:rsidRDefault="00167C5D">
      <w:pPr>
        <w:jc w:val="center"/>
        <w:rPr>
          <w:sz w:val="20"/>
          <w:szCs w:val="20"/>
        </w:rPr>
      </w:pPr>
      <w:r w:rsidRPr="008D366F">
        <w:rPr>
          <w:sz w:val="20"/>
          <w:szCs w:val="20"/>
        </w:rPr>
        <w:t xml:space="preserve">Despacho Consultores </w:t>
      </w:r>
      <w:r w:rsidR="007403E2">
        <w:rPr>
          <w:sz w:val="20"/>
          <w:szCs w:val="20"/>
        </w:rPr>
        <w:t>AC Audit</w:t>
      </w:r>
    </w:p>
    <w:p w14:paraId="663BAE95" w14:textId="77777777" w:rsidR="00536974" w:rsidRDefault="00536974">
      <w:pPr>
        <w:jc w:val="center"/>
        <w:rPr>
          <w:sz w:val="20"/>
          <w:szCs w:val="20"/>
        </w:rPr>
      </w:pPr>
    </w:p>
    <w:p w14:paraId="1AA581DE" w14:textId="77777777" w:rsidR="00536974" w:rsidRDefault="00536974">
      <w:pPr>
        <w:jc w:val="center"/>
        <w:rPr>
          <w:sz w:val="20"/>
          <w:szCs w:val="20"/>
        </w:rPr>
      </w:pPr>
    </w:p>
    <w:p w14:paraId="5A73DF2A" w14:textId="77777777" w:rsidR="00536974" w:rsidRDefault="00536974">
      <w:pPr>
        <w:jc w:val="center"/>
        <w:rPr>
          <w:sz w:val="20"/>
          <w:szCs w:val="20"/>
        </w:rPr>
      </w:pPr>
    </w:p>
    <w:p w14:paraId="2A452CF8" w14:textId="77777777" w:rsidR="00536974" w:rsidRDefault="00536974">
      <w:pPr>
        <w:jc w:val="center"/>
        <w:rPr>
          <w:sz w:val="20"/>
          <w:szCs w:val="20"/>
        </w:rPr>
      </w:pPr>
    </w:p>
    <w:p w14:paraId="3ADAF059" w14:textId="77777777" w:rsidR="00536974" w:rsidRDefault="00536974">
      <w:pPr>
        <w:jc w:val="center"/>
        <w:rPr>
          <w:sz w:val="20"/>
          <w:szCs w:val="20"/>
        </w:rPr>
      </w:pPr>
    </w:p>
    <w:p w14:paraId="7C436064" w14:textId="77777777" w:rsidR="00536974" w:rsidRDefault="00536974">
      <w:pPr>
        <w:jc w:val="center"/>
        <w:rPr>
          <w:sz w:val="20"/>
          <w:szCs w:val="20"/>
        </w:rPr>
      </w:pPr>
    </w:p>
    <w:p w14:paraId="3FD5E945" w14:textId="77777777" w:rsidR="00536974" w:rsidRDefault="00536974">
      <w:pPr>
        <w:jc w:val="center"/>
        <w:rPr>
          <w:sz w:val="20"/>
          <w:szCs w:val="20"/>
        </w:rPr>
      </w:pPr>
    </w:p>
    <w:p w14:paraId="0C62C92C" w14:textId="77777777" w:rsidR="00536974" w:rsidRDefault="00536974">
      <w:pPr>
        <w:jc w:val="center"/>
        <w:rPr>
          <w:sz w:val="20"/>
          <w:szCs w:val="20"/>
        </w:rPr>
      </w:pPr>
    </w:p>
    <w:p w14:paraId="44CC4CF0" w14:textId="77777777" w:rsidR="00536974" w:rsidRDefault="00536974">
      <w:pPr>
        <w:jc w:val="center"/>
        <w:rPr>
          <w:sz w:val="20"/>
          <w:szCs w:val="20"/>
        </w:rPr>
      </w:pPr>
    </w:p>
    <w:p w14:paraId="6CB0769D" w14:textId="77777777" w:rsidR="00536974" w:rsidRDefault="00536974">
      <w:pPr>
        <w:jc w:val="center"/>
        <w:rPr>
          <w:sz w:val="20"/>
          <w:szCs w:val="20"/>
        </w:rPr>
      </w:pPr>
    </w:p>
    <w:p w14:paraId="48C366A9" w14:textId="77777777" w:rsidR="00536974" w:rsidRDefault="00536974">
      <w:pPr>
        <w:jc w:val="center"/>
        <w:rPr>
          <w:sz w:val="20"/>
          <w:szCs w:val="20"/>
        </w:rPr>
      </w:pPr>
    </w:p>
    <w:p w14:paraId="5193A56D" w14:textId="77777777" w:rsidR="00536974" w:rsidRDefault="00536974">
      <w:pPr>
        <w:jc w:val="center"/>
        <w:rPr>
          <w:sz w:val="20"/>
          <w:szCs w:val="20"/>
        </w:rPr>
      </w:pPr>
    </w:p>
    <w:p w14:paraId="26A45EAD" w14:textId="77777777" w:rsidR="00536974" w:rsidRPr="00536974" w:rsidRDefault="00536974" w:rsidP="00536974">
      <w:pPr>
        <w:jc w:val="both"/>
        <w:rPr>
          <w:b/>
          <w:sz w:val="20"/>
          <w:szCs w:val="20"/>
        </w:rPr>
      </w:pPr>
      <w:r w:rsidRPr="00536974">
        <w:rPr>
          <w:b/>
          <w:sz w:val="20"/>
          <w:szCs w:val="20"/>
        </w:rPr>
        <w:t>Preguntas y respuestas</w:t>
      </w:r>
    </w:p>
    <w:p w14:paraId="0AD0E4E6" w14:textId="77777777" w:rsidR="00536974" w:rsidRPr="00536974" w:rsidRDefault="00536974" w:rsidP="00536974">
      <w:pPr>
        <w:jc w:val="both"/>
        <w:rPr>
          <w:sz w:val="20"/>
          <w:szCs w:val="20"/>
        </w:rPr>
      </w:pPr>
    </w:p>
    <w:p w14:paraId="0AE9FB10" w14:textId="473ED456" w:rsidR="00536974" w:rsidRPr="00536974" w:rsidRDefault="00E20D5B" w:rsidP="00536974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¿Podría explicar en detalle el objetivo del módulo de proveedores</w:t>
      </w:r>
      <w:r w:rsidR="00536974" w:rsidRPr="00536974">
        <w:rPr>
          <w:sz w:val="20"/>
          <w:szCs w:val="20"/>
        </w:rPr>
        <w:t>?</w:t>
      </w:r>
    </w:p>
    <w:p w14:paraId="433AC5F3" w14:textId="6BFC0138" w:rsidR="00536974" w:rsidRDefault="00D441F5" w:rsidP="002D32A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Modulo donde se encontrarán los proveedores que harán labores de mantenimiento en los inmuebles.</w:t>
      </w:r>
    </w:p>
    <w:p w14:paraId="3115E1C0" w14:textId="77777777" w:rsidR="002D32A1" w:rsidRDefault="002D32A1" w:rsidP="002D32A1">
      <w:pPr>
        <w:ind w:left="720"/>
        <w:jc w:val="both"/>
        <w:rPr>
          <w:sz w:val="20"/>
          <w:szCs w:val="20"/>
        </w:rPr>
      </w:pPr>
    </w:p>
    <w:p w14:paraId="49048E35" w14:textId="77777777" w:rsidR="002D32A1" w:rsidRPr="00536974" w:rsidRDefault="002D32A1" w:rsidP="002D32A1">
      <w:pPr>
        <w:ind w:left="720"/>
        <w:jc w:val="both"/>
        <w:rPr>
          <w:sz w:val="20"/>
          <w:szCs w:val="20"/>
        </w:rPr>
      </w:pPr>
    </w:p>
    <w:p w14:paraId="40C8DC03" w14:textId="3A12D8DB" w:rsidR="00536974" w:rsidRPr="00536974" w:rsidRDefault="00E20D5B" w:rsidP="00536974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¿Quién será el usuario principal de este módulo</w:t>
      </w:r>
      <w:r w:rsidR="00536974" w:rsidRPr="00536974">
        <w:rPr>
          <w:sz w:val="20"/>
          <w:szCs w:val="20"/>
        </w:rPr>
        <w:t>?</w:t>
      </w:r>
    </w:p>
    <w:p w14:paraId="3699A402" w14:textId="3DC7A9F2" w:rsidR="00536974" w:rsidRDefault="00536974" w:rsidP="002D32A1">
      <w:pPr>
        <w:ind w:left="720"/>
        <w:jc w:val="both"/>
        <w:rPr>
          <w:sz w:val="20"/>
          <w:szCs w:val="20"/>
        </w:rPr>
      </w:pPr>
    </w:p>
    <w:p w14:paraId="2FCF7DCF" w14:textId="1638C005" w:rsidR="00D441F5" w:rsidRDefault="00D441F5" w:rsidP="002D32A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Para mantenimiento el administrador del sistema.</w:t>
      </w:r>
    </w:p>
    <w:p w14:paraId="2F824EA7" w14:textId="77777777" w:rsidR="002D32A1" w:rsidRDefault="002D32A1" w:rsidP="002D32A1">
      <w:pPr>
        <w:ind w:left="720"/>
        <w:jc w:val="both"/>
        <w:rPr>
          <w:sz w:val="20"/>
          <w:szCs w:val="20"/>
        </w:rPr>
      </w:pPr>
    </w:p>
    <w:p w14:paraId="1CCB944A" w14:textId="77777777" w:rsidR="002D32A1" w:rsidRPr="00536974" w:rsidRDefault="002D32A1" w:rsidP="002D32A1">
      <w:pPr>
        <w:ind w:left="720"/>
        <w:jc w:val="both"/>
        <w:rPr>
          <w:sz w:val="20"/>
          <w:szCs w:val="20"/>
        </w:rPr>
      </w:pPr>
    </w:p>
    <w:p w14:paraId="0BEF9697" w14:textId="1036F00E" w:rsidR="00536974" w:rsidRPr="002D32A1" w:rsidRDefault="00E20D5B" w:rsidP="002D32A1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¿El usuario principal de este módulo va a requerir ingresar al sistema con usuario o contraseña?</w:t>
      </w:r>
    </w:p>
    <w:p w14:paraId="21B6D9DD" w14:textId="77777777" w:rsidR="00536974" w:rsidRPr="00536974" w:rsidRDefault="00536974" w:rsidP="00536974">
      <w:pPr>
        <w:pStyle w:val="Prrafodelista"/>
        <w:rPr>
          <w:sz w:val="20"/>
          <w:szCs w:val="20"/>
        </w:rPr>
      </w:pPr>
    </w:p>
    <w:p w14:paraId="4A0ACAC5" w14:textId="064776D4" w:rsidR="002D32A1" w:rsidRDefault="00D441F5" w:rsidP="002D32A1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Sí</w:t>
      </w:r>
    </w:p>
    <w:p w14:paraId="59368CFC" w14:textId="77777777" w:rsidR="002D32A1" w:rsidRPr="002D32A1" w:rsidRDefault="002D32A1" w:rsidP="002D32A1">
      <w:pPr>
        <w:pStyle w:val="Prrafodelista"/>
        <w:jc w:val="both"/>
        <w:rPr>
          <w:sz w:val="20"/>
          <w:szCs w:val="20"/>
        </w:rPr>
      </w:pPr>
    </w:p>
    <w:p w14:paraId="0A70BAB1" w14:textId="3FDF2F1A" w:rsidR="00536974" w:rsidRPr="00536974" w:rsidRDefault="00E20D5B" w:rsidP="00536974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su opinión ¿Cuál es el valor agregado de este módulo de proveedores?</w:t>
      </w:r>
    </w:p>
    <w:p w14:paraId="0170E72A" w14:textId="0DE3446C" w:rsidR="00536974" w:rsidRDefault="00D441F5" w:rsidP="002D32A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La despreocupación del administrador en cuanto a buscar proveedores, esto porque las solicitudes de mantenimientos llegaran al proveedor y no al administrador.</w:t>
      </w:r>
    </w:p>
    <w:p w14:paraId="01B24EC1" w14:textId="77777777" w:rsidR="002D32A1" w:rsidRDefault="002D32A1" w:rsidP="002D32A1">
      <w:pPr>
        <w:ind w:left="720"/>
        <w:jc w:val="both"/>
        <w:rPr>
          <w:sz w:val="20"/>
          <w:szCs w:val="20"/>
        </w:rPr>
      </w:pPr>
    </w:p>
    <w:p w14:paraId="38C0D84B" w14:textId="77777777" w:rsidR="002D32A1" w:rsidRPr="00536974" w:rsidRDefault="002D32A1" w:rsidP="002D32A1">
      <w:pPr>
        <w:ind w:left="720"/>
        <w:jc w:val="both"/>
        <w:rPr>
          <w:sz w:val="20"/>
          <w:szCs w:val="20"/>
        </w:rPr>
      </w:pPr>
    </w:p>
    <w:p w14:paraId="6360F499" w14:textId="62C48A45" w:rsidR="00536974" w:rsidRDefault="00536974" w:rsidP="00536974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536974">
        <w:rPr>
          <w:sz w:val="20"/>
          <w:szCs w:val="20"/>
        </w:rPr>
        <w:t>¿</w:t>
      </w:r>
      <w:r w:rsidR="00E20D5B">
        <w:rPr>
          <w:sz w:val="20"/>
          <w:szCs w:val="20"/>
        </w:rPr>
        <w:t>Fue el módulo de proveedores un requisito explícito del cliente</w:t>
      </w:r>
      <w:r w:rsidR="002D32A1" w:rsidRPr="00536974">
        <w:rPr>
          <w:sz w:val="20"/>
          <w:szCs w:val="20"/>
        </w:rPr>
        <w:t>?</w:t>
      </w:r>
    </w:p>
    <w:p w14:paraId="28F96B42" w14:textId="61AEFCFD" w:rsidR="00D441F5" w:rsidRPr="00536974" w:rsidRDefault="00D441F5" w:rsidP="00D441F5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Sí</w:t>
      </w:r>
    </w:p>
    <w:p w14:paraId="19947038" w14:textId="77777777" w:rsidR="00536974" w:rsidRDefault="00536974" w:rsidP="002D32A1">
      <w:pPr>
        <w:ind w:left="720"/>
        <w:jc w:val="both"/>
        <w:rPr>
          <w:sz w:val="20"/>
          <w:szCs w:val="20"/>
        </w:rPr>
      </w:pPr>
    </w:p>
    <w:p w14:paraId="283E1CEB" w14:textId="778DE216" w:rsidR="00536974" w:rsidRPr="00536974" w:rsidRDefault="00E20D5B" w:rsidP="00206FEC">
      <w:pPr>
        <w:pStyle w:val="Prrafodelista"/>
        <w:jc w:val="both"/>
        <w:rPr>
          <w:sz w:val="20"/>
          <w:szCs w:val="20"/>
        </w:rPr>
      </w:pPr>
      <w:r w:rsidRPr="00536974">
        <w:rPr>
          <w:sz w:val="20"/>
          <w:szCs w:val="20"/>
        </w:rPr>
        <w:t xml:space="preserve"> </w:t>
      </w:r>
    </w:p>
    <w:sectPr w:rsidR="00536974" w:rsidRPr="00536974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9D1F3" w14:textId="77777777" w:rsidR="002549DC" w:rsidRDefault="002549DC">
      <w:pPr>
        <w:spacing w:line="240" w:lineRule="auto"/>
      </w:pPr>
      <w:r>
        <w:separator/>
      </w:r>
    </w:p>
  </w:endnote>
  <w:endnote w:type="continuationSeparator" w:id="0">
    <w:p w14:paraId="2B2A96BC" w14:textId="77777777" w:rsidR="002549DC" w:rsidRDefault="00254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842EC" w14:textId="416E871C" w:rsidR="00DF4EEB" w:rsidRPr="00DF4EEB" w:rsidRDefault="00651D6F" w:rsidP="00DF4EEB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</w:rPr>
    </w:pPr>
    <w:r>
      <w:rPr>
        <w:i/>
        <w:sz w:val="14"/>
        <w:szCs w:val="16"/>
      </w:rPr>
      <w:t>A</w:t>
    </w:r>
    <w:r w:rsidR="008D366F">
      <w:rPr>
        <w:i/>
        <w:sz w:val="14"/>
        <w:szCs w:val="16"/>
      </w:rPr>
      <w:t>C Audit</w:t>
    </w:r>
  </w:p>
  <w:tbl>
    <w:tblPr>
      <w:tblW w:w="9256" w:type="dxa"/>
      <w:tblLayout w:type="fixed"/>
      <w:tblLook w:val="0400" w:firstRow="0" w:lastRow="0" w:firstColumn="0" w:lastColumn="0" w:noHBand="0" w:noVBand="1"/>
    </w:tblPr>
    <w:tblGrid>
      <w:gridCol w:w="3794"/>
      <w:gridCol w:w="1515"/>
      <w:gridCol w:w="3947"/>
    </w:tblGrid>
    <w:tr w:rsidR="00DF4EEB" w14:paraId="517748F7" w14:textId="77777777" w:rsidTr="00DF4EEB">
      <w:trPr>
        <w:trHeight w:val="162"/>
      </w:trPr>
      <w:tc>
        <w:tcPr>
          <w:tcW w:w="3794" w:type="dxa"/>
          <w:tcBorders>
            <w:bottom w:val="single" w:sz="4" w:space="0" w:color="4F81BD"/>
          </w:tcBorders>
        </w:tcPr>
        <w:p w14:paraId="493C18FF" w14:textId="77777777" w:rsidR="00DF4EEB" w:rsidRDefault="00DF4EEB" w:rsidP="00195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515" w:type="dxa"/>
          <w:vMerge w:val="restart"/>
          <w:vAlign w:val="center"/>
        </w:tcPr>
        <w:p w14:paraId="2197D07F" w14:textId="77777777" w:rsidR="00DF4EEB" w:rsidRPr="00794AEF" w:rsidRDefault="00DF4EEB" w:rsidP="00195D8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</w:rPr>
          </w:pPr>
          <w:r w:rsidRPr="00794AEF">
            <w:rPr>
              <w:rFonts w:ascii="Cambria" w:eastAsia="Cambria" w:hAnsi="Cambria" w:cs="Cambria"/>
              <w:color w:val="000000"/>
              <w:sz w:val="20"/>
            </w:rPr>
            <w:t xml:space="preserve">Página 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begin"/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instrText>PAGE</w:instrTex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separate"/>
          </w:r>
          <w:r w:rsidR="00206FEC">
            <w:rPr>
              <w:rFonts w:ascii="Cambria" w:eastAsia="Cambria" w:hAnsi="Cambria" w:cs="Cambria"/>
              <w:b/>
              <w:noProof/>
              <w:color w:val="000000"/>
              <w:sz w:val="20"/>
            </w:rPr>
            <w:t>1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end"/>
          </w:r>
          <w:r w:rsidRPr="00794AEF">
            <w:rPr>
              <w:rFonts w:ascii="Cambria" w:eastAsia="Cambria" w:hAnsi="Cambria" w:cs="Cambria"/>
              <w:color w:val="000000"/>
              <w:sz w:val="20"/>
            </w:rPr>
            <w:t xml:space="preserve"> de 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begin"/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instrText>NUMPAGES</w:instrTex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separate"/>
          </w:r>
          <w:r w:rsidR="00206FEC">
            <w:rPr>
              <w:rFonts w:ascii="Cambria" w:eastAsia="Cambria" w:hAnsi="Cambria" w:cs="Cambria"/>
              <w:b/>
              <w:noProof/>
              <w:color w:val="000000"/>
              <w:sz w:val="20"/>
            </w:rPr>
            <w:t>2</w:t>
          </w:r>
          <w:r w:rsidRPr="00794AEF">
            <w:rPr>
              <w:rFonts w:ascii="Cambria" w:eastAsia="Cambria" w:hAnsi="Cambria" w:cs="Cambria"/>
              <w:b/>
              <w:color w:val="000000"/>
              <w:sz w:val="20"/>
            </w:rPr>
            <w:fldChar w:fldCharType="end"/>
          </w:r>
        </w:p>
      </w:tc>
      <w:tc>
        <w:tcPr>
          <w:tcW w:w="3947" w:type="dxa"/>
          <w:tcBorders>
            <w:bottom w:val="single" w:sz="4" w:space="0" w:color="4F81BD"/>
          </w:tcBorders>
        </w:tcPr>
        <w:p w14:paraId="58265427" w14:textId="77777777" w:rsidR="00DF4EEB" w:rsidRDefault="00DF4EEB" w:rsidP="00195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DF4EEB" w14:paraId="17970CB0" w14:textId="77777777" w:rsidTr="00DF4EEB">
      <w:trPr>
        <w:trHeight w:val="161"/>
      </w:trPr>
      <w:tc>
        <w:tcPr>
          <w:tcW w:w="3794" w:type="dxa"/>
          <w:tcBorders>
            <w:top w:val="single" w:sz="4" w:space="0" w:color="4F81BD"/>
          </w:tcBorders>
        </w:tcPr>
        <w:p w14:paraId="6836FBAD" w14:textId="77777777" w:rsidR="00DF4EEB" w:rsidRDefault="00DF4EEB" w:rsidP="00195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515" w:type="dxa"/>
          <w:vMerge/>
          <w:vAlign w:val="center"/>
        </w:tcPr>
        <w:p w14:paraId="206214C9" w14:textId="77777777" w:rsidR="00DF4EEB" w:rsidRDefault="00DF4EEB" w:rsidP="00195D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3947" w:type="dxa"/>
          <w:tcBorders>
            <w:top w:val="single" w:sz="4" w:space="0" w:color="4F81BD"/>
          </w:tcBorders>
        </w:tcPr>
        <w:p w14:paraId="6DC41CF0" w14:textId="77777777" w:rsidR="00DF4EEB" w:rsidRDefault="00DF4EEB" w:rsidP="00195D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18CE8C30" w14:textId="77777777" w:rsidR="00E82C65" w:rsidRDefault="00E82C65">
    <w:pPr>
      <w:jc w:val="both"/>
      <w:rPr>
        <w:i/>
        <w:sz w:val="16"/>
        <w:szCs w:val="16"/>
      </w:rPr>
    </w:pPr>
  </w:p>
  <w:p w14:paraId="46E4D585" w14:textId="77777777" w:rsidR="00E82C65" w:rsidRDefault="00E82C6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B356" w14:textId="77777777" w:rsidR="002549DC" w:rsidRDefault="002549DC">
      <w:pPr>
        <w:spacing w:line="240" w:lineRule="auto"/>
      </w:pPr>
      <w:r>
        <w:separator/>
      </w:r>
    </w:p>
  </w:footnote>
  <w:footnote w:type="continuationSeparator" w:id="0">
    <w:p w14:paraId="48DA04F7" w14:textId="77777777" w:rsidR="002549DC" w:rsidRDefault="00254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09124" w14:textId="77777777" w:rsidR="00CD7ACB" w:rsidRDefault="00CD7ACB"/>
  <w:tbl>
    <w:tblPr>
      <w:tblW w:w="9900" w:type="dxa"/>
      <w:tblInd w:w="-4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10"/>
      <w:gridCol w:w="1947"/>
      <w:gridCol w:w="2126"/>
      <w:gridCol w:w="1053"/>
      <w:gridCol w:w="2164"/>
    </w:tblGrid>
    <w:tr w:rsidR="00296800" w14:paraId="7D0446CA" w14:textId="77777777" w:rsidTr="0024511A">
      <w:tc>
        <w:tcPr>
          <w:tcW w:w="261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2AAC885" w14:textId="77777777" w:rsidR="00296800" w:rsidRDefault="00296800" w:rsidP="00296800">
          <w:pPr>
            <w:spacing w:before="40" w:after="40"/>
            <w:jc w:val="center"/>
            <w:rPr>
              <w:color w:val="FFFFFF"/>
              <w:sz w:val="20"/>
              <w:szCs w:val="20"/>
            </w:rPr>
          </w:pPr>
        </w:p>
        <w:p w14:paraId="284ACFEF" w14:textId="5F836A4D" w:rsidR="00296800" w:rsidRDefault="00296800" w:rsidP="00296800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F91EC68" wp14:editId="054482B2">
                <wp:extent cx="1562100" cy="1247775"/>
                <wp:effectExtent l="0" t="0" r="0" b="9525"/>
                <wp:docPr id="1463052318" name="Picture 1161350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135015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5917CADB" w14:textId="77777777" w:rsidR="00296800" w:rsidRPr="005E765A" w:rsidRDefault="00296800" w:rsidP="00296800">
          <w:pPr>
            <w:spacing w:before="40" w:after="40"/>
            <w:jc w:val="right"/>
            <w:rPr>
              <w:rFonts w:ascii="Times New Roman" w:hAnsi="Times New Roman" w:cs="Times New Roman"/>
              <w:color w:val="FFFFFF"/>
              <w:sz w:val="20"/>
              <w:szCs w:val="20"/>
            </w:rPr>
          </w:pPr>
          <w:r w:rsidRPr="005E765A">
            <w:rPr>
              <w:rFonts w:ascii="Times New Roman" w:hAnsi="Times New Roman" w:cs="Times New Roman"/>
              <w:color w:val="FFFFFF"/>
              <w:sz w:val="20"/>
              <w:szCs w:val="20"/>
            </w:rPr>
            <w:t>Empresa auditada</w:t>
          </w:r>
        </w:p>
      </w:tc>
      <w:tc>
        <w:tcPr>
          <w:tcW w:w="534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CE14E5" w14:textId="1D293EAB" w:rsidR="00296800" w:rsidRPr="005E765A" w:rsidRDefault="00296800" w:rsidP="00296800">
          <w:pPr>
            <w:spacing w:before="40" w:after="4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E96E323">
            <w:rPr>
              <w:rFonts w:ascii="Times New Roman" w:eastAsia="Times New Roman" w:hAnsi="Times New Roman" w:cs="Times New Roman"/>
            </w:rPr>
            <w:t>SMART Rentals</w:t>
          </w:r>
        </w:p>
      </w:tc>
    </w:tr>
    <w:tr w:rsidR="00A22868" w14:paraId="7C2895D2" w14:textId="77777777" w:rsidTr="00CD7ACB">
      <w:tc>
        <w:tcPr>
          <w:tcW w:w="261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281CBD07" w14:textId="77777777" w:rsidR="00A22868" w:rsidRDefault="00A22868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19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718C8E7B" w14:textId="77777777" w:rsidR="00A22868" w:rsidRPr="005E765A" w:rsidRDefault="00A22868" w:rsidP="005E765A">
          <w:pPr>
            <w:spacing w:before="40" w:after="40"/>
            <w:jc w:val="right"/>
            <w:rPr>
              <w:rFonts w:ascii="Times New Roman" w:hAnsi="Times New Roman" w:cs="Times New Roman"/>
              <w:color w:val="FFFFFF"/>
              <w:sz w:val="20"/>
              <w:szCs w:val="20"/>
            </w:rPr>
          </w:pPr>
          <w:r w:rsidRPr="005E765A">
            <w:rPr>
              <w:rFonts w:ascii="Times New Roman" w:hAnsi="Times New Roman" w:cs="Times New Roman"/>
              <w:color w:val="FFFFFF"/>
              <w:sz w:val="20"/>
              <w:szCs w:val="20"/>
            </w:rPr>
            <w:t>Nombre de auditoría</w:t>
          </w:r>
        </w:p>
      </w:tc>
      <w:tc>
        <w:tcPr>
          <w:tcW w:w="534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DD8447" w14:textId="22BC0F26" w:rsidR="005E765A" w:rsidRPr="005E765A" w:rsidRDefault="00540963" w:rsidP="00540963">
          <w:pPr>
            <w:spacing w:before="40" w:after="40"/>
            <w:jc w:val="both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540963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Auditoría sobre la documentación del Sistema </w:t>
          </w:r>
          <w:r w:rsidR="00296800" w:rsidRPr="00296800">
            <w:rPr>
              <w:rFonts w:ascii="Times New Roman" w:eastAsia="Times New Roman" w:hAnsi="Times New Roman" w:cs="Times New Roman"/>
              <w:sz w:val="20"/>
              <w:szCs w:val="20"/>
            </w:rPr>
            <w:t>SMART Rentals</w:t>
          </w:r>
          <w:r w:rsidR="00296800">
            <w:rPr>
              <w:rFonts w:ascii="Times New Roman" w:eastAsia="Times New Roman" w:hAnsi="Times New Roman" w:cs="Times New Roman"/>
              <w:sz w:val="20"/>
              <w:szCs w:val="20"/>
            </w:rPr>
            <w:t>.</w:t>
          </w:r>
        </w:p>
      </w:tc>
    </w:tr>
    <w:tr w:rsidR="00A22868" w14:paraId="18D7A8DA" w14:textId="77777777" w:rsidTr="00CD7ACB">
      <w:tc>
        <w:tcPr>
          <w:tcW w:w="261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088736" w14:textId="77777777" w:rsidR="00A22868" w:rsidRDefault="00A22868" w:rsidP="00195D8C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19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2E37E814" w14:textId="77777777" w:rsidR="00A22868" w:rsidRPr="005E765A" w:rsidRDefault="00A22868" w:rsidP="005E765A">
          <w:pPr>
            <w:spacing w:before="40" w:after="40"/>
            <w:jc w:val="right"/>
            <w:rPr>
              <w:rFonts w:ascii="Times New Roman" w:hAnsi="Times New Roman" w:cs="Times New Roman"/>
              <w:color w:val="FFFFFF"/>
              <w:sz w:val="20"/>
              <w:szCs w:val="20"/>
            </w:rPr>
          </w:pPr>
          <w:r w:rsidRPr="005E765A">
            <w:rPr>
              <w:rFonts w:ascii="Times New Roman" w:hAnsi="Times New Roman" w:cs="Times New Roman"/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CF095B" w14:textId="2701E75F" w:rsidR="00A22868" w:rsidRPr="005E765A" w:rsidRDefault="00ED30AF" w:rsidP="005E765A">
          <w:pPr>
            <w:spacing w:before="40" w:after="4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Ejecución</w:t>
          </w:r>
        </w:p>
      </w:tc>
      <w:tc>
        <w:tcPr>
          <w:tcW w:w="1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25346D"/>
          <w:vAlign w:val="center"/>
        </w:tcPr>
        <w:p w14:paraId="6EA6A379" w14:textId="77777777" w:rsidR="00A22868" w:rsidRPr="005E765A" w:rsidRDefault="00A22868" w:rsidP="005E765A">
          <w:pPr>
            <w:spacing w:before="40" w:after="40"/>
            <w:jc w:val="right"/>
            <w:rPr>
              <w:rFonts w:ascii="Times New Roman" w:eastAsia="Times New Roman" w:hAnsi="Times New Roman" w:cs="Times New Roman"/>
              <w:color w:val="FFFFFF"/>
              <w:sz w:val="20"/>
              <w:szCs w:val="20"/>
            </w:rPr>
          </w:pPr>
          <w:r w:rsidRPr="005E765A">
            <w:rPr>
              <w:rFonts w:ascii="Times New Roman" w:eastAsia="Times New Roman" w:hAnsi="Times New Roman" w:cs="Times New Roman"/>
              <w:color w:val="FFFFFF"/>
              <w:sz w:val="20"/>
              <w:szCs w:val="20"/>
            </w:rPr>
            <w:t>Número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DA5ABD" w14:textId="13E33C53" w:rsidR="00A22868" w:rsidRPr="005E765A" w:rsidRDefault="00EB05D9" w:rsidP="008D366F">
          <w:pPr>
            <w:spacing w:before="40" w:after="4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004</w:t>
          </w:r>
          <w:r w:rsidR="008D366F">
            <w:rPr>
              <w:rFonts w:ascii="Times New Roman" w:eastAsia="Times New Roman" w:hAnsi="Times New Roman" w:cs="Times New Roman"/>
              <w:sz w:val="20"/>
              <w:szCs w:val="20"/>
            </w:rPr>
            <w:t>-2020</w:t>
          </w:r>
        </w:p>
      </w:tc>
    </w:tr>
  </w:tbl>
  <w:p w14:paraId="247582C5" w14:textId="77777777" w:rsidR="00A22868" w:rsidRDefault="00A2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F3667"/>
    <w:multiLevelType w:val="hybridMultilevel"/>
    <w:tmpl w:val="E9168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6264"/>
    <w:multiLevelType w:val="hybridMultilevel"/>
    <w:tmpl w:val="30BE4AD6"/>
    <w:lvl w:ilvl="0" w:tplc="ECD68B8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4521A"/>
    <w:multiLevelType w:val="hybridMultilevel"/>
    <w:tmpl w:val="6D6E6C96"/>
    <w:lvl w:ilvl="0" w:tplc="B616EEF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5"/>
    <w:rsid w:val="000E1132"/>
    <w:rsid w:val="000F5EE3"/>
    <w:rsid w:val="00167C5D"/>
    <w:rsid w:val="00206FEC"/>
    <w:rsid w:val="002227A9"/>
    <w:rsid w:val="002549DC"/>
    <w:rsid w:val="00296800"/>
    <w:rsid w:val="002D32A1"/>
    <w:rsid w:val="00321487"/>
    <w:rsid w:val="00371581"/>
    <w:rsid w:val="00436C93"/>
    <w:rsid w:val="004A1D78"/>
    <w:rsid w:val="005367E9"/>
    <w:rsid w:val="00536974"/>
    <w:rsid w:val="00540963"/>
    <w:rsid w:val="005E765A"/>
    <w:rsid w:val="00651D6F"/>
    <w:rsid w:val="007403E2"/>
    <w:rsid w:val="008D366F"/>
    <w:rsid w:val="008F31FA"/>
    <w:rsid w:val="0091797A"/>
    <w:rsid w:val="00A22868"/>
    <w:rsid w:val="00AE4750"/>
    <w:rsid w:val="00CB72CB"/>
    <w:rsid w:val="00CD3612"/>
    <w:rsid w:val="00CD7ACB"/>
    <w:rsid w:val="00D441F5"/>
    <w:rsid w:val="00D80394"/>
    <w:rsid w:val="00DF4EEB"/>
    <w:rsid w:val="00E20D5B"/>
    <w:rsid w:val="00E82C65"/>
    <w:rsid w:val="00EB05D9"/>
    <w:rsid w:val="00ED30AF"/>
    <w:rsid w:val="00F13025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A2950"/>
  <w15:docId w15:val="{18B43194-25FE-E143-AFF0-A852C599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286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868"/>
  </w:style>
  <w:style w:type="paragraph" w:styleId="Piedepgina">
    <w:name w:val="footer"/>
    <w:basedOn w:val="Normal"/>
    <w:link w:val="PiedepginaCar"/>
    <w:uiPriority w:val="99"/>
    <w:unhideWhenUsed/>
    <w:rsid w:val="00A2286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868"/>
  </w:style>
  <w:style w:type="character" w:styleId="Refdecomentario">
    <w:name w:val="annotation reference"/>
    <w:basedOn w:val="Fuentedeprrafopredeter"/>
    <w:uiPriority w:val="99"/>
    <w:semiHidden/>
    <w:unhideWhenUsed/>
    <w:rsid w:val="00A228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28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28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28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2868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096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4096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366F"/>
    <w:pPr>
      <w:ind w:left="720"/>
      <w:contextualSpacing/>
    </w:pPr>
  </w:style>
  <w:style w:type="character" w:customStyle="1" w:styleId="normaltextrun">
    <w:name w:val="normaltextrun"/>
    <w:basedOn w:val="Fuentedeprrafopredeter"/>
    <w:rsid w:val="008D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ffonseca40070@ufide.ac.c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44B6A16A624B8608177103263A9E" ma:contentTypeVersion="10" ma:contentTypeDescription="Crear nuevo documento." ma:contentTypeScope="" ma:versionID="9fb504e7526673324d62f9e3476faa91">
  <xsd:schema xmlns:xsd="http://www.w3.org/2001/XMLSchema" xmlns:xs="http://www.w3.org/2001/XMLSchema" xmlns:p="http://schemas.microsoft.com/office/2006/metadata/properties" xmlns:ns2="b5d31340-27e2-44f3-a543-1d07ead215dc" xmlns:ns3="5604af8b-ade3-4ccd-a607-5eee8ff3b7e8" targetNamespace="http://schemas.microsoft.com/office/2006/metadata/properties" ma:root="true" ma:fieldsID="559aa85bc656c6c6d4118aec8c1a6c04" ns2:_="" ns3:_="">
    <xsd:import namespace="b5d31340-27e2-44f3-a543-1d07ead215dc"/>
    <xsd:import namespace="5604af8b-ade3-4ccd-a607-5eee8ff3b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1340-27e2-44f3-a543-1d07ead21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af8b-ade3-4ccd-a607-5eee8ff3b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A7C2E-C286-49C9-815D-B45941FD4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98FB5-6534-4AF5-8FD9-4B5761C22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31340-27e2-44f3-a543-1d07ead215dc"/>
    <ds:schemaRef ds:uri="5604af8b-ade3-4ccd-a607-5eee8ff3b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41DEC-B721-4594-8EEB-F4963C95B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Luna</dc:creator>
  <cp:lastModifiedBy>JORDAN QUESADA</cp:lastModifiedBy>
  <cp:revision>2</cp:revision>
  <dcterms:created xsi:type="dcterms:W3CDTF">2020-08-04T03:10:00Z</dcterms:created>
  <dcterms:modified xsi:type="dcterms:W3CDTF">2020-08-04T03:10:00Z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0x0101005E5644B6A16A624B8608177103263A9E</vt:lpwstr>
  </property>
</Properties>
</file>