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292B3" w14:textId="77777777" w:rsidR="00F01DE5" w:rsidRPr="00493D57" w:rsidRDefault="00F01D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DC292B4" w14:textId="77777777" w:rsidR="00F01DE5" w:rsidRPr="00493D57" w:rsidRDefault="00F01DE5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Style w:val="ac"/>
        <w:tblW w:w="9781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4"/>
        <w:gridCol w:w="1701"/>
        <w:gridCol w:w="1418"/>
        <w:gridCol w:w="1559"/>
        <w:gridCol w:w="1418"/>
        <w:gridCol w:w="2661"/>
      </w:tblGrid>
      <w:tr w:rsidR="00F01DE5" w:rsidRPr="00493D57" w14:paraId="3DC292B7" w14:textId="77777777" w:rsidTr="00493D57">
        <w:trPr>
          <w:trHeight w:val="17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3DC292B5" w14:textId="77777777" w:rsidR="00F01DE5" w:rsidRPr="00493D57" w:rsidRDefault="006324E8" w:rsidP="00493D57">
            <w:pPr>
              <w:spacing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 xml:space="preserve">Lugar </w:t>
            </w:r>
          </w:p>
        </w:tc>
        <w:tc>
          <w:tcPr>
            <w:tcW w:w="8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292B6" w14:textId="77777777" w:rsidR="00F01DE5" w:rsidRPr="00493D57" w:rsidRDefault="006324E8">
            <w:pPr>
              <w:spacing w:line="360" w:lineRule="auto"/>
              <w:jc w:val="both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sz w:val="20"/>
                <w:szCs w:val="20"/>
              </w:rPr>
              <w:t>Digital</w:t>
            </w:r>
          </w:p>
        </w:tc>
      </w:tr>
      <w:tr w:rsidR="00F01DE5" w:rsidRPr="00493D57" w14:paraId="3DC292BA" w14:textId="77777777" w:rsidTr="00493D57">
        <w:trPr>
          <w:trHeight w:val="17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3DC292B8" w14:textId="77777777" w:rsidR="00F01DE5" w:rsidRPr="00493D57" w:rsidRDefault="006324E8" w:rsidP="00493D57">
            <w:pPr>
              <w:spacing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8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292B9" w14:textId="1CD5B7ED" w:rsidR="00F01DE5" w:rsidRPr="00493D57" w:rsidRDefault="005E3408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Recopilar información relacionada a las validaciones del sistema</w:t>
            </w:r>
          </w:p>
        </w:tc>
      </w:tr>
      <w:tr w:rsidR="00F01DE5" w:rsidRPr="00493D57" w14:paraId="3DC292C1" w14:textId="77777777" w:rsidTr="00493D57">
        <w:trPr>
          <w:trHeight w:val="17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3DC292BB" w14:textId="77777777" w:rsidR="00F01DE5" w:rsidRPr="00493D57" w:rsidRDefault="006324E8" w:rsidP="00493D57">
            <w:pPr>
              <w:spacing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292BC" w14:textId="00C676C9" w:rsidR="00F01DE5" w:rsidRPr="00493D57" w:rsidRDefault="005E3408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06/08/2020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3DC292BD" w14:textId="77777777" w:rsidR="00F01DE5" w:rsidRPr="00493D57" w:rsidRDefault="006324E8">
            <w:pPr>
              <w:spacing w:line="360" w:lineRule="auto"/>
              <w:jc w:val="both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Hora inicio: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292BE" w14:textId="5CA50B0C" w:rsidR="00F01DE5" w:rsidRPr="00493D57" w:rsidRDefault="005E3408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6</w:t>
            </w:r>
            <w:r w:rsidR="006324E8" w:rsidRPr="00493D57">
              <w:rPr>
                <w:rFonts w:asciiTheme="minorHAnsi" w:eastAsia="Arial" w:hAnsiTheme="minorHAnsi" w:cstheme="minorHAnsi"/>
                <w:sz w:val="20"/>
                <w:szCs w:val="20"/>
              </w:rPr>
              <w:t>: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3</w:t>
            </w:r>
            <w:r w:rsidR="006324E8" w:rsidRPr="00493D57">
              <w:rPr>
                <w:rFonts w:asciiTheme="minorHAnsi" w:eastAsia="Arial" w:hAnsiTheme="minorHAnsi" w:cstheme="minorHAnsi"/>
                <w:sz w:val="20"/>
                <w:szCs w:val="20"/>
              </w:rPr>
              <w:t>0 pm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3DC292BF" w14:textId="77777777" w:rsidR="00F01DE5" w:rsidRPr="00493D57" w:rsidRDefault="006324E8">
            <w:pPr>
              <w:spacing w:line="360" w:lineRule="auto"/>
              <w:jc w:val="both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Hora Final: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292C0" w14:textId="6C17D526" w:rsidR="00F01DE5" w:rsidRPr="00493D57" w:rsidRDefault="005E3408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7</w:t>
            </w:r>
            <w:r w:rsidR="006324E8" w:rsidRPr="00493D57">
              <w:rPr>
                <w:rFonts w:asciiTheme="minorHAnsi" w:eastAsia="Arial" w:hAnsiTheme="minorHAnsi" w:cstheme="minorHAnsi"/>
                <w:sz w:val="20"/>
                <w:szCs w:val="20"/>
              </w:rPr>
              <w:t>:30 pm</w:t>
            </w:r>
          </w:p>
        </w:tc>
      </w:tr>
    </w:tbl>
    <w:p w14:paraId="3DC292C2" w14:textId="77777777" w:rsidR="00F01DE5" w:rsidRPr="00493D57" w:rsidRDefault="00F01DE5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Style w:val="ad"/>
        <w:tblW w:w="9774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4"/>
      </w:tblGrid>
      <w:tr w:rsidR="00F01DE5" w:rsidRPr="00493D57" w14:paraId="3DC292C4" w14:textId="77777777" w:rsidTr="00493D57">
        <w:trPr>
          <w:trHeight w:val="234"/>
        </w:trPr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3DC292C3" w14:textId="77777777" w:rsidR="00F01DE5" w:rsidRPr="00493D57" w:rsidRDefault="006324E8" w:rsidP="00493D57">
            <w:pPr>
              <w:spacing w:before="60" w:after="60" w:line="36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RESUMEN DE LOS PRINCIPALES RESULTADOS OBTENIDOS DE LA ENTREVISTA</w:t>
            </w:r>
          </w:p>
        </w:tc>
      </w:tr>
    </w:tbl>
    <w:p w14:paraId="3DC292C5" w14:textId="77777777" w:rsidR="00F01DE5" w:rsidRPr="00493D57" w:rsidRDefault="00F01DE5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3DC292C6" w14:textId="77777777" w:rsidR="00F01DE5" w:rsidRPr="00493D57" w:rsidRDefault="006324E8" w:rsidP="00493D57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93D57">
        <w:rPr>
          <w:rFonts w:asciiTheme="minorHAnsi" w:eastAsia="Arial" w:hAnsiTheme="minorHAnsi" w:cstheme="minorHAnsi"/>
          <w:sz w:val="20"/>
          <w:szCs w:val="20"/>
        </w:rPr>
        <w:t>Preguntas y respuestas</w:t>
      </w:r>
    </w:p>
    <w:p w14:paraId="0928552E" w14:textId="77777777" w:rsidR="00F258CA" w:rsidRPr="00F258CA" w:rsidRDefault="00F258CA" w:rsidP="00F258CA">
      <w:pPr>
        <w:pStyle w:val="Prrafodelista"/>
        <w:numPr>
          <w:ilvl w:val="0"/>
          <w:numId w:val="3"/>
        </w:numPr>
        <w:spacing w:after="240"/>
        <w:rPr>
          <w:rFonts w:asciiTheme="minorHAnsi" w:eastAsia="Arial" w:hAnsiTheme="minorHAnsi" w:cstheme="minorHAnsi"/>
          <w:sz w:val="20"/>
          <w:szCs w:val="20"/>
        </w:rPr>
      </w:pPr>
      <w:r w:rsidRPr="00F258CA">
        <w:rPr>
          <w:rFonts w:asciiTheme="minorHAnsi" w:eastAsia="Arial" w:hAnsiTheme="minorHAnsi" w:cstheme="minorHAnsi"/>
          <w:sz w:val="20"/>
          <w:szCs w:val="20"/>
        </w:rPr>
        <w:t>Rol en el proyecto</w:t>
      </w:r>
    </w:p>
    <w:p w14:paraId="6B5874B0" w14:textId="40D254CD" w:rsidR="00F258CA" w:rsidRPr="00F258CA" w:rsidRDefault="008A3109" w:rsidP="008A3109">
      <w:pPr>
        <w:spacing w:after="240"/>
        <w:ind w:left="720"/>
        <w:rPr>
          <w:rFonts w:asciiTheme="minorHAnsi" w:eastAsia="Arial" w:hAnsiTheme="minorHAnsi" w:cstheme="minorHAnsi"/>
          <w:sz w:val="20"/>
          <w:szCs w:val="20"/>
        </w:rPr>
      </w:pPr>
      <w:r w:rsidRPr="004F413D">
        <w:rPr>
          <w:rFonts w:asciiTheme="minorHAnsi" w:eastAsia="Arial" w:hAnsiTheme="minorHAnsi" w:cstheme="minorHAnsi"/>
          <w:sz w:val="20"/>
          <w:szCs w:val="20"/>
        </w:rPr>
        <w:t>Diseñadora, desarrolladora y arquitecta de software.</w:t>
      </w:r>
    </w:p>
    <w:p w14:paraId="3B817FDF" w14:textId="77777777" w:rsidR="00F258CA" w:rsidRPr="00F258CA" w:rsidRDefault="00F258CA" w:rsidP="00F258CA">
      <w:pPr>
        <w:pStyle w:val="Prrafodelista"/>
        <w:numPr>
          <w:ilvl w:val="0"/>
          <w:numId w:val="3"/>
        </w:numPr>
        <w:spacing w:after="240"/>
        <w:rPr>
          <w:rFonts w:asciiTheme="minorHAnsi" w:eastAsia="Arial" w:hAnsiTheme="minorHAnsi" w:cstheme="minorHAnsi"/>
          <w:sz w:val="20"/>
          <w:szCs w:val="20"/>
        </w:rPr>
      </w:pPr>
      <w:r w:rsidRPr="00F258CA">
        <w:rPr>
          <w:rFonts w:asciiTheme="minorHAnsi" w:eastAsia="Arial" w:hAnsiTheme="minorHAnsi" w:cstheme="minorHAnsi"/>
          <w:sz w:val="20"/>
          <w:szCs w:val="20"/>
        </w:rPr>
        <w:t>El hecho de que no haya documentación relacionada a las validaciones del sistema, ¿es por un tema en específico?</w:t>
      </w:r>
    </w:p>
    <w:p w14:paraId="72135245" w14:textId="77777777" w:rsidR="00F258CA" w:rsidRPr="00F258CA" w:rsidRDefault="00F258CA" w:rsidP="00F258CA">
      <w:pPr>
        <w:pStyle w:val="Prrafodelista"/>
        <w:rPr>
          <w:rFonts w:asciiTheme="minorHAnsi" w:eastAsia="Arial" w:hAnsiTheme="minorHAnsi" w:cstheme="minorHAnsi"/>
          <w:sz w:val="20"/>
          <w:szCs w:val="20"/>
        </w:rPr>
      </w:pPr>
    </w:p>
    <w:p w14:paraId="6A480D1C" w14:textId="20E81887" w:rsidR="00F258CA" w:rsidRPr="00F258CA" w:rsidRDefault="008A3109" w:rsidP="008A3109">
      <w:pPr>
        <w:spacing w:after="240"/>
        <w:ind w:left="720"/>
        <w:rPr>
          <w:rFonts w:asciiTheme="minorHAnsi" w:eastAsia="Arial" w:hAnsiTheme="minorHAnsi" w:cstheme="minorHAnsi"/>
          <w:sz w:val="20"/>
          <w:szCs w:val="20"/>
        </w:rPr>
      </w:pPr>
      <w:r w:rsidRPr="004F413D">
        <w:rPr>
          <w:rFonts w:asciiTheme="minorHAnsi" w:eastAsia="Arial" w:hAnsiTheme="minorHAnsi" w:cstheme="minorHAnsi"/>
          <w:sz w:val="20"/>
          <w:szCs w:val="20"/>
        </w:rPr>
        <w:t>No se han realizado las validaciones ya que el sistema aún no se ha creado el sistema como tal.</w:t>
      </w:r>
    </w:p>
    <w:p w14:paraId="692BE8AD" w14:textId="77777777" w:rsidR="00F258CA" w:rsidRPr="00F258CA" w:rsidRDefault="00F258CA" w:rsidP="00F258CA">
      <w:pPr>
        <w:pStyle w:val="Prrafodelista"/>
        <w:numPr>
          <w:ilvl w:val="0"/>
          <w:numId w:val="3"/>
        </w:numPr>
        <w:spacing w:after="240"/>
        <w:rPr>
          <w:rFonts w:asciiTheme="minorHAnsi" w:eastAsia="Arial" w:hAnsiTheme="minorHAnsi" w:cstheme="minorHAnsi"/>
          <w:sz w:val="20"/>
          <w:szCs w:val="20"/>
        </w:rPr>
      </w:pPr>
      <w:r w:rsidRPr="00F258CA">
        <w:rPr>
          <w:rFonts w:asciiTheme="minorHAnsi" w:eastAsia="Arial" w:hAnsiTheme="minorHAnsi" w:cstheme="minorHAnsi"/>
          <w:sz w:val="20"/>
          <w:szCs w:val="20"/>
        </w:rPr>
        <w:t>¿Se estaría implementando algún tipo de validación?</w:t>
      </w:r>
    </w:p>
    <w:p w14:paraId="548A1834" w14:textId="5C85D665" w:rsidR="00F258CA" w:rsidRPr="00F258CA" w:rsidRDefault="004F413D" w:rsidP="004F413D">
      <w:pPr>
        <w:spacing w:after="240"/>
        <w:ind w:left="720"/>
        <w:rPr>
          <w:rFonts w:asciiTheme="minorHAnsi" w:eastAsia="Arial" w:hAnsiTheme="minorHAnsi" w:cstheme="minorHAnsi"/>
          <w:sz w:val="20"/>
          <w:szCs w:val="20"/>
        </w:rPr>
      </w:pPr>
      <w:r w:rsidRPr="004F413D">
        <w:rPr>
          <w:rFonts w:asciiTheme="minorHAnsi" w:eastAsia="Arial" w:hAnsiTheme="minorHAnsi" w:cstheme="minorHAnsi"/>
          <w:sz w:val="20"/>
          <w:szCs w:val="20"/>
        </w:rPr>
        <w:t>Sí, en el momento que se inicie la creación del sistema.</w:t>
      </w:r>
    </w:p>
    <w:p w14:paraId="50CF572F" w14:textId="7C193DBC" w:rsidR="00F258CA" w:rsidRPr="00F258CA" w:rsidRDefault="00F258CA" w:rsidP="00F258CA">
      <w:pPr>
        <w:pStyle w:val="Prrafodelista"/>
        <w:numPr>
          <w:ilvl w:val="0"/>
          <w:numId w:val="3"/>
        </w:numPr>
        <w:spacing w:after="240"/>
        <w:rPr>
          <w:rFonts w:asciiTheme="minorHAnsi" w:eastAsia="Arial" w:hAnsiTheme="minorHAnsi" w:cstheme="minorHAnsi"/>
          <w:sz w:val="20"/>
          <w:szCs w:val="20"/>
        </w:rPr>
      </w:pPr>
      <w:r w:rsidRPr="00F258CA">
        <w:rPr>
          <w:rFonts w:asciiTheme="minorHAnsi" w:eastAsia="Arial" w:hAnsiTheme="minorHAnsi" w:cstheme="minorHAnsi"/>
          <w:sz w:val="20"/>
          <w:szCs w:val="20"/>
        </w:rPr>
        <w:t>Si la respuesta anterior es afirmativa, en cuanto tiempo estaría planeada esa implementación y se representaría algún costo mayor a la inicial del proyecto.</w:t>
      </w:r>
    </w:p>
    <w:p w14:paraId="3DC292C8" w14:textId="6A6767A1" w:rsidR="00F01DE5" w:rsidRPr="004F413D" w:rsidRDefault="004F413D" w:rsidP="004F413D">
      <w:pPr>
        <w:spacing w:line="360" w:lineRule="auto"/>
        <w:ind w:left="72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F413D">
        <w:rPr>
          <w:rFonts w:asciiTheme="minorHAnsi" w:eastAsia="Arial" w:hAnsiTheme="minorHAnsi" w:cstheme="minorHAnsi"/>
          <w:sz w:val="20"/>
          <w:szCs w:val="20"/>
        </w:rPr>
        <w:t>Se estima que el proyecto se inicie a partir de septiembre de 2020. Esperamos el costo inicial no aumente, ya que el sistema es una donación a los refugios de animales.</w:t>
      </w:r>
    </w:p>
    <w:tbl>
      <w:tblPr>
        <w:tblStyle w:val="ae"/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6368"/>
        <w:gridCol w:w="730"/>
        <w:gridCol w:w="1418"/>
      </w:tblGrid>
      <w:tr w:rsidR="00F01DE5" w:rsidRPr="00493D57" w14:paraId="3DC292CA" w14:textId="77777777" w:rsidTr="00493D57">
        <w:trPr>
          <w:trHeight w:val="234"/>
        </w:trPr>
        <w:tc>
          <w:tcPr>
            <w:tcW w:w="98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3DC292C9" w14:textId="77777777" w:rsidR="00F01DE5" w:rsidRPr="00493D57" w:rsidRDefault="006324E8" w:rsidP="00493D57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ELABORACIÓN</w:t>
            </w:r>
          </w:p>
        </w:tc>
      </w:tr>
      <w:tr w:rsidR="00F01DE5" w:rsidRPr="00493D57" w14:paraId="3DC292CF" w14:textId="77777777" w:rsidTr="00493D57"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3DC292CB" w14:textId="77777777" w:rsidR="00F01DE5" w:rsidRPr="00493D57" w:rsidRDefault="006324E8">
            <w:pPr>
              <w:spacing w:before="60" w:after="60" w:line="360" w:lineRule="auto"/>
              <w:jc w:val="both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Hecho por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92CC" w14:textId="57EEF14C" w:rsidR="00F01DE5" w:rsidRPr="00493D57" w:rsidRDefault="00853359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Jordan Quesada Quesada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3DC292CD" w14:textId="77777777"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92CE" w14:textId="5CF2B3E2" w:rsidR="00F01DE5" w:rsidRPr="00493D57" w:rsidRDefault="00510614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06/08/2020</w:t>
            </w:r>
          </w:p>
        </w:tc>
      </w:tr>
      <w:tr w:rsidR="00F01DE5" w:rsidRPr="00493D57" w14:paraId="3DC292D5" w14:textId="77777777" w:rsidTr="00493D57"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3DC292D0" w14:textId="77777777"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Revisado por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F690" w14:textId="77777777" w:rsidR="00510614" w:rsidRDefault="00510614" w:rsidP="00510614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Jordan Quesada</w:t>
            </w:r>
          </w:p>
          <w:p w14:paraId="4605F583" w14:textId="77777777" w:rsidR="00510614" w:rsidRDefault="00510614" w:rsidP="00510614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Randall Sánchez</w:t>
            </w:r>
          </w:p>
          <w:p w14:paraId="6DA87E86" w14:textId="77777777" w:rsidR="00510614" w:rsidRPr="00493D57" w:rsidRDefault="00510614" w:rsidP="00510614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Pedro Sánchez</w:t>
            </w:r>
          </w:p>
          <w:p w14:paraId="3DC292D2" w14:textId="77777777"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3DC292D3" w14:textId="77777777"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92D4" w14:textId="24D17E22" w:rsidR="00F01DE5" w:rsidRPr="00493D57" w:rsidRDefault="00510614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06/08/2020</w:t>
            </w:r>
          </w:p>
        </w:tc>
      </w:tr>
    </w:tbl>
    <w:p w14:paraId="3DC292D6" w14:textId="77777777" w:rsidR="00F01DE5" w:rsidRPr="00493D57" w:rsidRDefault="00F01DE5">
      <w:pPr>
        <w:jc w:val="both"/>
        <w:rPr>
          <w:rFonts w:asciiTheme="minorHAnsi" w:eastAsia="Arial" w:hAnsiTheme="minorHAnsi" w:cstheme="minorHAnsi"/>
          <w:sz w:val="20"/>
          <w:szCs w:val="20"/>
        </w:rPr>
      </w:pPr>
      <w:bookmarkStart w:id="0" w:name="_heading=h.gjdgxs" w:colFirst="0" w:colLast="0"/>
      <w:bookmarkEnd w:id="0"/>
    </w:p>
    <w:p w14:paraId="3DC292D7" w14:textId="77777777" w:rsidR="00F01DE5" w:rsidRPr="00493D57" w:rsidRDefault="00F01DE5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DC292D8" w14:textId="77777777" w:rsidR="00F01DE5" w:rsidRPr="00493D57" w:rsidRDefault="00F01DE5">
      <w:pPr>
        <w:jc w:val="both"/>
        <w:rPr>
          <w:rFonts w:asciiTheme="minorHAnsi" w:eastAsia="Arial" w:hAnsiTheme="minorHAnsi" w:cstheme="minorHAnsi"/>
          <w:sz w:val="20"/>
          <w:szCs w:val="20"/>
        </w:rPr>
      </w:pPr>
    </w:p>
    <w:sectPr w:rsidR="00F01DE5" w:rsidRPr="00493D57" w:rsidSect="00493D57">
      <w:headerReference w:type="default" r:id="rId11"/>
      <w:footerReference w:type="default" r:id="rId12"/>
      <w:headerReference w:type="first" r:id="rId13"/>
      <w:footerReference w:type="first" r:id="rId14"/>
      <w:pgSz w:w="12242" w:h="15842"/>
      <w:pgMar w:top="1440" w:right="1080" w:bottom="1440" w:left="108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58151" w14:textId="77777777" w:rsidR="00000A22" w:rsidRDefault="00000A22">
      <w:r>
        <w:separator/>
      </w:r>
    </w:p>
  </w:endnote>
  <w:endnote w:type="continuationSeparator" w:id="0">
    <w:p w14:paraId="141F6F68" w14:textId="77777777" w:rsidR="00000A22" w:rsidRDefault="00000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292EE" w14:textId="77777777" w:rsidR="00F01DE5" w:rsidRDefault="00F01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10082" w:type="dxa"/>
      <w:tblLayout w:type="fixed"/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 w14:paraId="3DC292F2" w14:textId="77777777">
      <w:trPr>
        <w:trHeight w:val="151"/>
      </w:trPr>
      <w:tc>
        <w:tcPr>
          <w:tcW w:w="4299" w:type="dxa"/>
          <w:tcBorders>
            <w:bottom w:val="single" w:sz="4" w:space="0" w:color="4F81BD"/>
          </w:tcBorders>
        </w:tcPr>
        <w:p w14:paraId="3DC292EF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14:paraId="3DC292F0" w14:textId="77777777" w:rsidR="00F01DE5" w:rsidRPr="00794AEF" w:rsidRDefault="006324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0"/>
              <w:szCs w:val="22"/>
            </w:rPr>
          </w:pPr>
          <w:r w:rsidRPr="00794AEF">
            <w:rPr>
              <w:rFonts w:ascii="Cambria" w:eastAsia="Cambria" w:hAnsi="Cambria" w:cs="Cambria"/>
              <w:color w:val="000000"/>
              <w:sz w:val="20"/>
              <w:szCs w:val="22"/>
            </w:rPr>
            <w:t xml:space="preserve">Página </w: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begin"/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instrText>PAGE</w:instrTex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separate"/>
          </w:r>
          <w:r w:rsidR="00794AEF">
            <w:rPr>
              <w:rFonts w:ascii="Cambria" w:eastAsia="Cambria" w:hAnsi="Cambria" w:cs="Cambria"/>
              <w:b/>
              <w:noProof/>
              <w:color w:val="000000"/>
              <w:sz w:val="20"/>
              <w:szCs w:val="22"/>
            </w:rPr>
            <w:t>1</w: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end"/>
          </w:r>
          <w:r w:rsidRPr="00794AEF">
            <w:rPr>
              <w:rFonts w:ascii="Cambria" w:eastAsia="Cambria" w:hAnsi="Cambria" w:cs="Cambria"/>
              <w:color w:val="000000"/>
              <w:sz w:val="20"/>
              <w:szCs w:val="22"/>
            </w:rPr>
            <w:t xml:space="preserve"> de </w: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begin"/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instrText>NUMPAGES</w:instrTex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separate"/>
          </w:r>
          <w:r w:rsidR="00794AEF">
            <w:rPr>
              <w:rFonts w:ascii="Cambria" w:eastAsia="Cambria" w:hAnsi="Cambria" w:cs="Cambria"/>
              <w:b/>
              <w:noProof/>
              <w:color w:val="000000"/>
              <w:sz w:val="20"/>
              <w:szCs w:val="22"/>
            </w:rPr>
            <w:t>1</w: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sz="4" w:space="0" w:color="4F81BD"/>
          </w:tcBorders>
        </w:tcPr>
        <w:p w14:paraId="3DC292F1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F01DE5" w14:paraId="3DC292F6" w14:textId="77777777">
      <w:trPr>
        <w:trHeight w:val="150"/>
      </w:trPr>
      <w:tc>
        <w:tcPr>
          <w:tcW w:w="4299" w:type="dxa"/>
          <w:tcBorders>
            <w:top w:val="single" w:sz="4" w:space="0" w:color="4F81BD"/>
          </w:tcBorders>
        </w:tcPr>
        <w:p w14:paraId="3DC292F3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14:paraId="3DC292F4" w14:textId="77777777" w:rsidR="00F01DE5" w:rsidRDefault="00F01D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sz="4" w:space="0" w:color="4F81BD"/>
          </w:tcBorders>
        </w:tcPr>
        <w:p w14:paraId="3DC292F5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3DC292F7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DC292F8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292FB" w14:textId="77777777" w:rsidR="00F01DE5" w:rsidRDefault="00F01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"/>
      <w:tblW w:w="10082" w:type="dxa"/>
      <w:tblLayout w:type="fixed"/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 w14:paraId="3DC292FF" w14:textId="77777777">
      <w:trPr>
        <w:trHeight w:val="151"/>
      </w:trPr>
      <w:tc>
        <w:tcPr>
          <w:tcW w:w="4299" w:type="dxa"/>
          <w:tcBorders>
            <w:bottom w:val="single" w:sz="4" w:space="0" w:color="4F81BD"/>
          </w:tcBorders>
        </w:tcPr>
        <w:p w14:paraId="3DC292FC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14:paraId="3DC292FD" w14:textId="77777777" w:rsidR="00F01DE5" w:rsidRDefault="006324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rPr>
              <w:rFonts w:ascii="Cambria" w:eastAsia="Cambria" w:hAnsi="Cambria" w:cs="Cambria"/>
              <w:color w:val="000000"/>
              <w:sz w:val="22"/>
              <w:szCs w:val="22"/>
            </w:rPr>
            <w:t xml:space="preserve">Página 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eastAsia="Cambria" w:hAnsi="Cambria" w:cs="Cambria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22"/>
              <w:szCs w:val="22"/>
            </w:rPr>
            <w:t xml:space="preserve"> de 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eastAsia="Cambria" w:hAnsi="Cambria" w:cs="Cambria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sz="4" w:space="0" w:color="4F81BD"/>
          </w:tcBorders>
        </w:tcPr>
        <w:p w14:paraId="3DC292FE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F01DE5" w14:paraId="3DC29303" w14:textId="77777777">
      <w:trPr>
        <w:trHeight w:val="150"/>
      </w:trPr>
      <w:tc>
        <w:tcPr>
          <w:tcW w:w="4299" w:type="dxa"/>
          <w:tcBorders>
            <w:top w:val="single" w:sz="4" w:space="0" w:color="4F81BD"/>
          </w:tcBorders>
        </w:tcPr>
        <w:p w14:paraId="3DC29300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14:paraId="3DC29301" w14:textId="77777777" w:rsidR="00F01DE5" w:rsidRDefault="00F01D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sz="4" w:space="0" w:color="4F81BD"/>
          </w:tcBorders>
        </w:tcPr>
        <w:p w14:paraId="3DC29302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3DC29304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C866F" w14:textId="77777777" w:rsidR="00000A22" w:rsidRDefault="00000A22">
      <w:r>
        <w:separator/>
      </w:r>
    </w:p>
  </w:footnote>
  <w:footnote w:type="continuationSeparator" w:id="0">
    <w:p w14:paraId="4B25DE78" w14:textId="77777777" w:rsidR="00000A22" w:rsidRDefault="00000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3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51"/>
      <w:gridCol w:w="2151"/>
      <w:gridCol w:w="2126"/>
      <w:gridCol w:w="1053"/>
      <w:gridCol w:w="2556"/>
    </w:tblGrid>
    <w:tr w:rsidR="00493D57" w14:paraId="3DC292E1" w14:textId="77777777" w:rsidTr="00195D8C">
      <w:trPr>
        <w:jc w:val="center"/>
      </w:trPr>
      <w:tc>
        <w:tcPr>
          <w:tcW w:w="1951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3DC292DE" w14:textId="089D5067" w:rsidR="00493D57" w:rsidRDefault="008A4EE1" w:rsidP="00195D8C">
          <w:pPr>
            <w:spacing w:before="40" w:after="40"/>
            <w:rPr>
              <w:color w:val="FFFFFF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6222E40" wp14:editId="385514E2">
                <wp:extent cx="914400" cy="899652"/>
                <wp:effectExtent l="0" t="0" r="0" b="2540"/>
                <wp:docPr id="384300482" name="Picture 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99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3DC292DF" w14:textId="77777777"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Empresa auditada</w:t>
          </w:r>
        </w:p>
      </w:tc>
      <w:tc>
        <w:tcPr>
          <w:tcW w:w="57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DC292E0" w14:textId="173282DA" w:rsidR="00493D57" w:rsidRPr="005E765A" w:rsidRDefault="009555EB" w:rsidP="00195D8C">
          <w:pPr>
            <w:spacing w:before="40" w:after="40"/>
            <w:rPr>
              <w:sz w:val="20"/>
              <w:szCs w:val="20"/>
            </w:rPr>
          </w:pPr>
          <w:r>
            <w:rPr>
              <w:sz w:val="20"/>
              <w:szCs w:val="20"/>
            </w:rPr>
            <w:t>Tails &amp; Paws</w:t>
          </w:r>
        </w:p>
      </w:tc>
    </w:tr>
    <w:tr w:rsidR="00C93173" w14:paraId="3DC292E6" w14:textId="77777777" w:rsidTr="00195D8C">
      <w:trPr>
        <w:jc w:val="center"/>
      </w:trPr>
      <w:tc>
        <w:tcPr>
          <w:tcW w:w="1951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3DC292E2" w14:textId="77777777" w:rsidR="00C93173" w:rsidRDefault="00C93173" w:rsidP="00C93173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3DC292E3" w14:textId="77777777" w:rsidR="00C93173" w:rsidRPr="005E765A" w:rsidRDefault="00C93173" w:rsidP="00C93173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Nombre de auditoría</w:t>
          </w:r>
        </w:p>
      </w:tc>
      <w:tc>
        <w:tcPr>
          <w:tcW w:w="57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DC292E5" w14:textId="32B6CA06" w:rsidR="00C93173" w:rsidRPr="005E765A" w:rsidRDefault="00C93173" w:rsidP="00C93173">
          <w:pPr>
            <w:spacing w:before="40" w:after="40"/>
            <w:rPr>
              <w:sz w:val="20"/>
              <w:szCs w:val="20"/>
            </w:rPr>
          </w:pPr>
          <w:r w:rsidRPr="00DF6793">
            <w:rPr>
              <w:sz w:val="20"/>
              <w:szCs w:val="20"/>
            </w:rPr>
            <w:t>Auditoría sobre la documentación del Sistema Tails  &amp;Paws.</w:t>
          </w:r>
        </w:p>
      </w:tc>
    </w:tr>
    <w:tr w:rsidR="00C93173" w14:paraId="3DC292EC" w14:textId="77777777" w:rsidTr="00195D8C">
      <w:trPr>
        <w:jc w:val="center"/>
      </w:trPr>
      <w:tc>
        <w:tcPr>
          <w:tcW w:w="1951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DC292E7" w14:textId="77777777" w:rsidR="00C93173" w:rsidRDefault="00C93173" w:rsidP="00C93173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3DC292E8" w14:textId="77777777" w:rsidR="00C93173" w:rsidRPr="005E765A" w:rsidRDefault="00C93173" w:rsidP="00C93173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Etapa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DC292E9" w14:textId="00034DBC" w:rsidR="00C93173" w:rsidRPr="005E765A" w:rsidRDefault="006B3975" w:rsidP="00C93173">
          <w:pPr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Ejecución</w:t>
          </w:r>
        </w:p>
      </w:tc>
      <w:tc>
        <w:tcPr>
          <w:tcW w:w="1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3DC292EA" w14:textId="77777777" w:rsidR="00C93173" w:rsidRPr="005E765A" w:rsidRDefault="00C93173" w:rsidP="00C93173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Número</w:t>
          </w:r>
        </w:p>
      </w:tc>
      <w:tc>
        <w:tcPr>
          <w:tcW w:w="2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DC292EB" w14:textId="2D3CB05E" w:rsidR="00C93173" w:rsidRPr="005E765A" w:rsidRDefault="00C93173" w:rsidP="00C93173">
          <w:pPr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2020-000</w:t>
          </w:r>
          <w:r w:rsidR="009A0367">
            <w:rPr>
              <w:sz w:val="20"/>
              <w:szCs w:val="20"/>
            </w:rPr>
            <w:t>6</w:t>
          </w:r>
        </w:p>
      </w:tc>
    </w:tr>
  </w:tbl>
  <w:p w14:paraId="3DC292ED" w14:textId="77777777" w:rsidR="00F01DE5" w:rsidRPr="00493D57" w:rsidRDefault="00F01DE5" w:rsidP="00493D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292F9" w14:textId="77777777" w:rsidR="00493D57" w:rsidRDefault="006324E8" w:rsidP="00493D57">
    <w:pPr>
      <w:pBdr>
        <w:top w:val="nil"/>
        <w:left w:val="nil"/>
        <w:bottom w:val="nil"/>
        <w:right w:val="nil"/>
        <w:between w:val="nil"/>
      </w:pBdr>
      <w:tabs>
        <w:tab w:val="right" w:pos="9214"/>
      </w:tabs>
      <w:ind w:left="-900"/>
      <w:jc w:val="right"/>
      <w:rPr>
        <w:rFonts w:ascii="Century Gothic" w:eastAsia="Century Gothic" w:hAnsi="Century Gothic" w:cs="Century Gothic"/>
        <w:i/>
        <w:color w:val="000000"/>
        <w:sz w:val="18"/>
        <w:szCs w:val="18"/>
      </w:rPr>
    </w:pPr>
    <w:r>
      <w:rPr>
        <w:rFonts w:ascii="Century Gothic" w:eastAsia="Century Gothic" w:hAnsi="Century Gothic" w:cs="Century Gothic"/>
        <w:color w:val="000000"/>
        <w:sz w:val="18"/>
        <w:szCs w:val="18"/>
      </w:rPr>
      <w:t xml:space="preserve"> </w:t>
    </w:r>
  </w:p>
  <w:p w14:paraId="3DC292FA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947D0"/>
    <w:multiLevelType w:val="hybridMultilevel"/>
    <w:tmpl w:val="E7FA14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540D"/>
    <w:multiLevelType w:val="hybridMultilevel"/>
    <w:tmpl w:val="9C1A2D44"/>
    <w:lvl w:ilvl="0" w:tplc="140A000F">
      <w:start w:val="1"/>
      <w:numFmt w:val="decimal"/>
      <w:lvlText w:val="%1."/>
      <w:lvlJc w:val="left"/>
      <w:pPr>
        <w:ind w:left="862" w:hanging="360"/>
      </w:p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66F92222"/>
    <w:multiLevelType w:val="multilevel"/>
    <w:tmpl w:val="7034F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DE5"/>
    <w:rsid w:val="00000A22"/>
    <w:rsid w:val="00493D57"/>
    <w:rsid w:val="004F413D"/>
    <w:rsid w:val="00510614"/>
    <w:rsid w:val="005E3408"/>
    <w:rsid w:val="006324E8"/>
    <w:rsid w:val="006B3975"/>
    <w:rsid w:val="00794AEF"/>
    <w:rsid w:val="00853359"/>
    <w:rsid w:val="008A3109"/>
    <w:rsid w:val="008A4EE1"/>
    <w:rsid w:val="009555EB"/>
    <w:rsid w:val="009A0367"/>
    <w:rsid w:val="009A2101"/>
    <w:rsid w:val="00B86FC8"/>
    <w:rsid w:val="00C301D8"/>
    <w:rsid w:val="00C93173"/>
    <w:rsid w:val="00DD05B5"/>
    <w:rsid w:val="00F01DE5"/>
    <w:rsid w:val="00F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292B3"/>
  <w15:docId w15:val="{366C96E2-2CBB-43CB-8A1E-4901FE52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69B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8369B"/>
    <w:pPr>
      <w:widowControl w:val="0"/>
      <w:spacing w:after="240"/>
      <w:jc w:val="center"/>
    </w:pPr>
    <w:rPr>
      <w:rFonts w:ascii="Arial Black" w:hAnsi="Arial Black" w:cs="Arial Black"/>
      <w:caps/>
      <w:lang w:val="es-ES_tradnl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D8369B"/>
    <w:pPr>
      <w:jc w:val="center"/>
    </w:pPr>
    <w:rPr>
      <w:sz w:val="20"/>
      <w:szCs w:val="20"/>
    </w:rPr>
  </w:style>
  <w:style w:type="character" w:customStyle="1" w:styleId="TextoindependienteCar">
    <w:name w:val="Texto independiente Car"/>
    <w:link w:val="Textoindependiente"/>
    <w:semiHidden/>
    <w:locked/>
    <w:rsid w:val="00D8369B"/>
    <w:rPr>
      <w:lang w:val="es-ES" w:eastAsia="es-ES" w:bidi="ar-SA"/>
    </w:rPr>
  </w:style>
  <w:style w:type="character" w:customStyle="1" w:styleId="TtuloCar">
    <w:name w:val="Título Car"/>
    <w:link w:val="Ttulo"/>
    <w:locked/>
    <w:rsid w:val="00D8369B"/>
    <w:rPr>
      <w:rFonts w:ascii="Arial Black" w:hAnsi="Arial Black" w:cs="Arial Black"/>
      <w:caps/>
      <w:sz w:val="24"/>
      <w:szCs w:val="24"/>
      <w:lang w:val="es-ES_tradnl" w:eastAsia="es-ES" w:bidi="ar-SA"/>
    </w:rPr>
  </w:style>
  <w:style w:type="paragraph" w:styleId="Encabezado">
    <w:name w:val="header"/>
    <w:basedOn w:val="Normal"/>
    <w:link w:val="EncabezadoCar"/>
    <w:uiPriority w:val="99"/>
    <w:rsid w:val="007227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227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227DF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7227DF"/>
  </w:style>
  <w:style w:type="paragraph" w:styleId="Textonotapie">
    <w:name w:val="footnote text"/>
    <w:basedOn w:val="Normal"/>
    <w:semiHidden/>
    <w:rsid w:val="007227DF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styleId="Refdenotaalpie">
    <w:name w:val="footnote reference"/>
    <w:semiHidden/>
    <w:rsid w:val="007227DF"/>
    <w:rPr>
      <w:vertAlign w:val="superscript"/>
    </w:rPr>
  </w:style>
  <w:style w:type="character" w:styleId="Refdecomentario">
    <w:name w:val="annotation reference"/>
    <w:semiHidden/>
    <w:rsid w:val="00DB173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B173F"/>
    <w:pPr>
      <w:spacing w:after="200"/>
    </w:pPr>
    <w:rPr>
      <w:rFonts w:ascii="Cambria" w:eastAsia="Cambria" w:hAnsi="Cambria"/>
      <w:sz w:val="20"/>
      <w:szCs w:val="20"/>
      <w:lang w:val="es-CR" w:eastAsia="en-US"/>
    </w:rPr>
  </w:style>
  <w:style w:type="paragraph" w:styleId="Textodeglobo">
    <w:name w:val="Balloon Text"/>
    <w:basedOn w:val="Normal"/>
    <w:semiHidden/>
    <w:rsid w:val="00DB17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274D"/>
    <w:pPr>
      <w:ind w:left="720"/>
      <w:contextualSpacing/>
    </w:pPr>
  </w:style>
  <w:style w:type="character" w:customStyle="1" w:styleId="EncabezadoCar">
    <w:name w:val="Encabezado Car"/>
    <w:link w:val="Encabezado"/>
    <w:uiPriority w:val="99"/>
    <w:rsid w:val="00080321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579A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95E25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ADE"/>
    <w:pPr>
      <w:spacing w:after="0"/>
    </w:pPr>
    <w:rPr>
      <w:rFonts w:ascii="Times New Roman" w:eastAsia="Times New Roman" w:hAnsi="Times New Roman"/>
      <w:b/>
      <w:bCs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A6ADE"/>
    <w:rPr>
      <w:rFonts w:ascii="Cambria" w:eastAsia="Cambria" w:hAnsi="Cambria"/>
      <w:sz w:val="20"/>
      <w:szCs w:val="20"/>
      <w:lang w:val="es-CR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ADE"/>
    <w:rPr>
      <w:rFonts w:ascii="Cambria" w:eastAsia="Cambria" w:hAnsi="Cambria"/>
      <w:b/>
      <w:bCs/>
      <w:sz w:val="20"/>
      <w:szCs w:val="20"/>
      <w:lang w:val="es-CR" w:eastAsia="es-ES"/>
    </w:rPr>
  </w:style>
  <w:style w:type="paragraph" w:styleId="Revisin">
    <w:name w:val="Revision"/>
    <w:hidden/>
    <w:uiPriority w:val="99"/>
    <w:semiHidden/>
    <w:rsid w:val="00591CFF"/>
    <w:rPr>
      <w:lang w:eastAsia="es-ES"/>
    </w:r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link w:val="SinespaciadoCar"/>
    <w:uiPriority w:val="1"/>
    <w:qFormat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styleId="Hipervnculo">
    <w:name w:val="Hyperlink"/>
    <w:basedOn w:val="Fuentedeprrafopredeter"/>
    <w:uiPriority w:val="99"/>
    <w:unhideWhenUsed/>
    <w:rsid w:val="00175D61"/>
    <w:rPr>
      <w:color w:val="0000FF" w:themeColor="hyperlink"/>
      <w:u w:val="single"/>
    </w:r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5644B6A16A624B8608177103263A9E" ma:contentTypeVersion="11" ma:contentTypeDescription="Crear nuevo documento." ma:contentTypeScope="" ma:versionID="c11a281e79be00c4f1bf9fdc0f8a9b4f">
  <xsd:schema xmlns:xsd="http://www.w3.org/2001/XMLSchema" xmlns:xs="http://www.w3.org/2001/XMLSchema" xmlns:p="http://schemas.microsoft.com/office/2006/metadata/properties" xmlns:ns2="b5d31340-27e2-44f3-a543-1d07ead215dc" xmlns:ns3="5604af8b-ade3-4ccd-a607-5eee8ff3b7e8" targetNamespace="http://schemas.microsoft.com/office/2006/metadata/properties" ma:root="true" ma:fieldsID="c5edf0736e911fd162272e7125320678" ns2:_="" ns3:_="">
    <xsd:import namespace="b5d31340-27e2-44f3-a543-1d07ead215dc"/>
    <xsd:import namespace="5604af8b-ade3-4ccd-a607-5eee8ff3b7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31340-27e2-44f3-a543-1d07ead21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af8b-ade3-4ccd-a607-5eee8ff3b7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5dNCZpW3od672K6gqPZgEoh/w==">AMUW2mWcV87Ov41+Cx8D6ODETm+wM6ldRUCN7ra1sthYhz04a62FyEWoilhkTVfBuS+X2cCrfphASX77PKxzEkg1uiWUtep6hcvc83R+vBlV7mKbEgR5TwIm5mFWOPb9rQPY9WWW2ZHf</go:docsCustomData>
</go:gDocsCustomXmlDataStorage>
</file>

<file path=customXml/itemProps1.xml><?xml version="1.0" encoding="utf-8"?>
<ds:datastoreItem xmlns:ds="http://schemas.openxmlformats.org/officeDocument/2006/customXml" ds:itemID="{CDB357A5-4863-4FFD-A705-FCF31E8CD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31340-27e2-44f3-a543-1d07ead215dc"/>
    <ds:schemaRef ds:uri="5604af8b-ade3-4ccd-a607-5eee8ff3b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C7019-A4A4-4CBA-BABD-95EC52C3E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23762-775C-4AB8-BAF0-8976F256CE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ASanabria</dc:creator>
  <cp:lastModifiedBy>JORDAN QUESADA</cp:lastModifiedBy>
  <cp:revision>16</cp:revision>
  <dcterms:created xsi:type="dcterms:W3CDTF">2020-03-28T02:02:00Z</dcterms:created>
  <dcterms:modified xsi:type="dcterms:W3CDTF">2020-08-07T02:08:00Z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0x0101005E5644B6A16A624B8608177103263A9E</vt:lpwstr>
  </property>
</Properties>
</file>