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CF28" w14:textId="3BD58252" w:rsidR="007D1A53" w:rsidRDefault="007D1A53" w:rsidP="007D1A53">
      <w:r>
        <w:t>Objectives:</w:t>
      </w:r>
    </w:p>
    <w:p w14:paraId="77488591" w14:textId="0BFBF11F" w:rsidR="00633C9A" w:rsidRDefault="004F13FD" w:rsidP="007D1A53">
      <w:pPr>
        <w:pStyle w:val="ListParagraph"/>
        <w:numPr>
          <w:ilvl w:val="0"/>
          <w:numId w:val="2"/>
        </w:numPr>
      </w:pPr>
      <w:r>
        <w:t>Understand the purpose and structure of a SageMaker Domain.</w:t>
      </w:r>
    </w:p>
    <w:p w14:paraId="5B5DE882" w14:textId="6BB2DD2D" w:rsidR="004F13FD" w:rsidRDefault="004F13FD" w:rsidP="007D1A53">
      <w:pPr>
        <w:pStyle w:val="ListParagraph"/>
        <w:numPr>
          <w:ilvl w:val="0"/>
          <w:numId w:val="2"/>
        </w:numPr>
      </w:pPr>
      <w:r>
        <w:t>Learn how to set up a user profile within the domain.</w:t>
      </w:r>
    </w:p>
    <w:p w14:paraId="47DC02C1" w14:textId="54379694" w:rsidR="004F13FD" w:rsidRDefault="004F13FD" w:rsidP="007D1A53">
      <w:pPr>
        <w:pStyle w:val="ListParagraph"/>
        <w:numPr>
          <w:ilvl w:val="0"/>
          <w:numId w:val="2"/>
        </w:numPr>
      </w:pPr>
      <w:r>
        <w:t>Explore the SageMaker Studio interface and its core functionalities.</w:t>
      </w:r>
    </w:p>
    <w:p w14:paraId="73989C01" w14:textId="7B8BC6FD" w:rsidR="004F13FD" w:rsidRDefault="004F13FD" w:rsidP="004F13FD">
      <w:r>
        <w:t>Steps:</w:t>
      </w:r>
    </w:p>
    <w:p w14:paraId="327BBF61" w14:textId="77777777" w:rsidR="002331CB" w:rsidRDefault="002331CB" w:rsidP="00711185">
      <w:pPr>
        <w:pStyle w:val="ListParagraph"/>
        <w:numPr>
          <w:ilvl w:val="0"/>
          <w:numId w:val="3"/>
        </w:numPr>
      </w:pPr>
      <w:r>
        <w:t>Domain Creation</w:t>
      </w:r>
    </w:p>
    <w:p w14:paraId="3C5DCCCD" w14:textId="1D5A765E" w:rsidR="004F13FD" w:rsidRDefault="00711185" w:rsidP="002331CB">
      <w:pPr>
        <w:pStyle w:val="ListParagraph"/>
        <w:numPr>
          <w:ilvl w:val="1"/>
          <w:numId w:val="3"/>
        </w:numPr>
      </w:pPr>
      <w:r>
        <w:t xml:space="preserve">Navigate to the </w:t>
      </w:r>
      <w:hyperlink r:id="rId5" w:tgtFrame="_new" w:history="1">
        <w:r>
          <w:rPr>
            <w:rStyle w:val="Hyperlink"/>
          </w:rPr>
          <w:t>Amazon SageMaker Console</w:t>
        </w:r>
      </w:hyperlink>
      <w:r>
        <w:t>.</w:t>
      </w:r>
    </w:p>
    <w:p w14:paraId="37C66BBF" w14:textId="6E3B7C03" w:rsidR="00711185" w:rsidRPr="00711185" w:rsidRDefault="00711185" w:rsidP="002331CB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t xml:space="preserve">In the left navigation pane, select </w:t>
      </w:r>
      <w:r>
        <w:rPr>
          <w:rStyle w:val="Strong"/>
        </w:rPr>
        <w:t>"Domains"</w:t>
      </w:r>
      <w:r>
        <w:t xml:space="preserve"> under </w:t>
      </w:r>
      <w:r>
        <w:rPr>
          <w:rStyle w:val="Strong"/>
        </w:rPr>
        <w:t>"Admin configurations"</w:t>
      </w:r>
    </w:p>
    <w:p w14:paraId="7B117001" w14:textId="56E517A6" w:rsidR="00711185" w:rsidRPr="00711185" w:rsidRDefault="00711185" w:rsidP="002331CB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t xml:space="preserve">Click on </w:t>
      </w:r>
      <w:r>
        <w:rPr>
          <w:rStyle w:val="Strong"/>
        </w:rPr>
        <w:t>"Create domain"</w:t>
      </w:r>
    </w:p>
    <w:p w14:paraId="2DC92BEC" w14:textId="0312FF05" w:rsidR="00711185" w:rsidRDefault="00711185" w:rsidP="002331CB">
      <w:pPr>
        <w:pStyle w:val="ListParagraph"/>
        <w:numPr>
          <w:ilvl w:val="1"/>
          <w:numId w:val="3"/>
        </w:numPr>
      </w:pPr>
      <w:r>
        <w:t xml:space="preserve">Select </w:t>
      </w:r>
      <w:r>
        <w:rPr>
          <w:rStyle w:val="Strong"/>
        </w:rPr>
        <w:t>"Set up for single user (Quick setup)"</w:t>
      </w:r>
      <w:r>
        <w:t>. This option automatically configures default settings, including the domain and user profile.</w:t>
      </w:r>
    </w:p>
    <w:p w14:paraId="0ACE10AD" w14:textId="00C3213B" w:rsidR="00711185" w:rsidRPr="00711185" w:rsidRDefault="00711185" w:rsidP="002331CB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t xml:space="preserve">Click </w:t>
      </w:r>
      <w:r>
        <w:rPr>
          <w:rStyle w:val="Strong"/>
        </w:rPr>
        <w:t>"Next"</w:t>
      </w:r>
      <w:r>
        <w:t xml:space="preserve">, review the configurations, and then click </w:t>
      </w:r>
      <w:r>
        <w:rPr>
          <w:rStyle w:val="Strong"/>
        </w:rPr>
        <w:t>"Create domain"</w:t>
      </w:r>
    </w:p>
    <w:p w14:paraId="58DE746D" w14:textId="5CB94A28" w:rsidR="00711185" w:rsidRDefault="00711185" w:rsidP="002331CB">
      <w:pPr>
        <w:pStyle w:val="ListParagraph"/>
        <w:numPr>
          <w:ilvl w:val="1"/>
          <w:numId w:val="3"/>
        </w:numPr>
      </w:pPr>
      <w:r>
        <w:rPr>
          <w:rStyle w:val="relative"/>
        </w:rPr>
        <w:t xml:space="preserve">The domain creation process may take a few minutes. Once completed, the status will change to </w:t>
      </w:r>
      <w:r>
        <w:rPr>
          <w:rStyle w:val="Strong"/>
        </w:rPr>
        <w:t>"InService"</w:t>
      </w:r>
      <w:r>
        <w:rPr>
          <w:rStyle w:val="relative"/>
        </w:rPr>
        <w:t>.</w:t>
      </w:r>
      <w:r>
        <w:t>​</w:t>
      </w:r>
    </w:p>
    <w:p w14:paraId="061B54A7" w14:textId="77777777" w:rsidR="002331CB" w:rsidRDefault="002331CB" w:rsidP="00711185">
      <w:pPr>
        <w:pStyle w:val="ListParagraph"/>
        <w:numPr>
          <w:ilvl w:val="0"/>
          <w:numId w:val="3"/>
        </w:numPr>
      </w:pPr>
      <w:r>
        <w:t>User Profile Creation</w:t>
      </w:r>
    </w:p>
    <w:p w14:paraId="4B5EB713" w14:textId="1526A1D6" w:rsidR="00711185" w:rsidRDefault="009505FA" w:rsidP="002331CB">
      <w:pPr>
        <w:pStyle w:val="ListParagraph"/>
        <w:numPr>
          <w:ilvl w:val="1"/>
          <w:numId w:val="3"/>
        </w:numPr>
      </w:pPr>
      <w:r>
        <w:t xml:space="preserve">In the SageMaker Console, under </w:t>
      </w:r>
      <w:r>
        <w:rPr>
          <w:rStyle w:val="Strong"/>
        </w:rPr>
        <w:t>"Domains"</w:t>
      </w:r>
      <w:r>
        <w:t>, click on the name of the domain you just created.</w:t>
      </w:r>
    </w:p>
    <w:p w14:paraId="22087A3C" w14:textId="6DE9BC9B" w:rsidR="009505FA" w:rsidRPr="009505FA" w:rsidRDefault="009505FA" w:rsidP="002331CB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t xml:space="preserve">Under the </w:t>
      </w:r>
      <w:r>
        <w:rPr>
          <w:rStyle w:val="Strong"/>
        </w:rPr>
        <w:t>"User profiles"</w:t>
      </w:r>
      <w:r>
        <w:t xml:space="preserve"> section, click </w:t>
      </w:r>
      <w:r>
        <w:rPr>
          <w:rStyle w:val="Strong"/>
        </w:rPr>
        <w:t>"Add user"</w:t>
      </w:r>
    </w:p>
    <w:p w14:paraId="3AF582B1" w14:textId="02C8A2F0" w:rsidR="009505FA" w:rsidRDefault="009505FA" w:rsidP="002331CB">
      <w:pPr>
        <w:pStyle w:val="ListParagraph"/>
        <w:numPr>
          <w:ilvl w:val="1"/>
          <w:numId w:val="3"/>
        </w:numPr>
      </w:pPr>
      <w:r>
        <w:t>Enter a unique user name</w:t>
      </w:r>
    </w:p>
    <w:p w14:paraId="661F8EB4" w14:textId="06391F3C" w:rsidR="009505FA" w:rsidRDefault="009505FA" w:rsidP="002331CB">
      <w:pPr>
        <w:pStyle w:val="ListParagraph"/>
        <w:numPr>
          <w:ilvl w:val="1"/>
          <w:numId w:val="3"/>
        </w:numPr>
      </w:pPr>
      <w:r>
        <w:rPr>
          <w:rStyle w:val="relative"/>
        </w:rPr>
        <w:t>Assign appropriate permissions by selecting an IAM role. You can use the default role created during the domain setup.</w:t>
      </w:r>
      <w:r>
        <w:t>​</w:t>
      </w:r>
    </w:p>
    <w:p w14:paraId="58700761" w14:textId="618B5033" w:rsidR="002331CB" w:rsidRDefault="002331CB" w:rsidP="002331CB">
      <w:pPr>
        <w:pStyle w:val="ListParagraph"/>
        <w:numPr>
          <w:ilvl w:val="1"/>
          <w:numId w:val="3"/>
        </w:numPr>
      </w:pPr>
      <w:r>
        <w:t xml:space="preserve">Once the user profile is created, click </w:t>
      </w:r>
      <w:r>
        <w:rPr>
          <w:rStyle w:val="Strong"/>
        </w:rPr>
        <w:t>"Open Studio"</w:t>
      </w:r>
      <w:r>
        <w:t xml:space="preserve"> to launch the SageMaker Studio interface</w:t>
      </w:r>
    </w:p>
    <w:p w14:paraId="3890A3F2" w14:textId="47D8C00A" w:rsidR="002331CB" w:rsidRDefault="002331CB" w:rsidP="002331CB">
      <w:pPr>
        <w:pStyle w:val="ListParagraph"/>
        <w:numPr>
          <w:ilvl w:val="0"/>
          <w:numId w:val="3"/>
        </w:numPr>
      </w:pPr>
      <w:r>
        <w:t>Create a JupyterLab Space</w:t>
      </w:r>
    </w:p>
    <w:p w14:paraId="614C24A2" w14:textId="04A8FF78" w:rsidR="002331CB" w:rsidRDefault="002331CB" w:rsidP="002331CB">
      <w:pPr>
        <w:pStyle w:val="ListParagraph"/>
        <w:numPr>
          <w:ilvl w:val="1"/>
          <w:numId w:val="3"/>
        </w:numPr>
      </w:pPr>
      <w:r>
        <w:t>Set default settings.</w:t>
      </w:r>
      <w:r w:rsidR="00437F82">
        <w:t xml:space="preserve"> Once created open JupyterLab</w:t>
      </w:r>
    </w:p>
    <w:p w14:paraId="625D5BE2" w14:textId="7824815C" w:rsidR="009A47DC" w:rsidRDefault="009A47DC" w:rsidP="002331CB">
      <w:pPr>
        <w:pStyle w:val="ListParagraph"/>
        <w:numPr>
          <w:ilvl w:val="1"/>
          <w:numId w:val="3"/>
        </w:numPr>
      </w:pPr>
      <w:r>
        <w:t>Create notebook and use</w:t>
      </w:r>
    </w:p>
    <w:p w14:paraId="2B83A367" w14:textId="33366B6F" w:rsidR="009A47DC" w:rsidRDefault="009A47DC" w:rsidP="002331CB">
      <w:pPr>
        <w:pStyle w:val="ListParagraph"/>
        <w:numPr>
          <w:ilvl w:val="1"/>
          <w:numId w:val="3"/>
        </w:numPr>
      </w:pPr>
      <w:r>
        <w:t>Stop Jupyterlab Space once done.</w:t>
      </w:r>
    </w:p>
    <w:p w14:paraId="49C46115" w14:textId="36858615" w:rsidR="00F213DD" w:rsidRDefault="00F213DD" w:rsidP="00F213DD">
      <w:pPr>
        <w:pStyle w:val="ListParagraph"/>
        <w:numPr>
          <w:ilvl w:val="1"/>
          <w:numId w:val="3"/>
        </w:numPr>
      </w:pPr>
      <w:r>
        <w:t>Delete Space from top right corner.</w:t>
      </w:r>
    </w:p>
    <w:p w14:paraId="3B75AF7E" w14:textId="6FBA9C3D" w:rsidR="003B21F4" w:rsidRDefault="003624B7" w:rsidP="003B21F4">
      <w:pPr>
        <w:pStyle w:val="ListParagraph"/>
        <w:numPr>
          <w:ilvl w:val="0"/>
          <w:numId w:val="3"/>
        </w:numPr>
      </w:pPr>
      <w:r>
        <w:t xml:space="preserve">Click </w:t>
      </w:r>
      <w:r w:rsidR="003B21F4">
        <w:t>JumpStart</w:t>
      </w:r>
    </w:p>
    <w:p w14:paraId="6508C246" w14:textId="0BB76B1F" w:rsidR="009E72B2" w:rsidRDefault="009E72B2" w:rsidP="009E72B2">
      <w:pPr>
        <w:pStyle w:val="ListParagraph"/>
        <w:numPr>
          <w:ilvl w:val="1"/>
          <w:numId w:val="3"/>
        </w:numPr>
      </w:pPr>
      <w:r>
        <w:t>Select a provider and model</w:t>
      </w:r>
    </w:p>
    <w:p w14:paraId="1695338B" w14:textId="6376A151" w:rsidR="00E70EBD" w:rsidRDefault="00E70EBD" w:rsidP="00E70EBD">
      <w:pPr>
        <w:pStyle w:val="ListParagraph"/>
        <w:numPr>
          <w:ilvl w:val="2"/>
          <w:numId w:val="3"/>
        </w:numPr>
      </w:pPr>
      <w:r>
        <w:t xml:space="preserve">For example Hugging Face and </w:t>
      </w:r>
      <w:r w:rsidR="003D17B4">
        <w:t>Falcon 1 B</w:t>
      </w:r>
    </w:p>
    <w:p w14:paraId="61210240" w14:textId="4D524D8F" w:rsidR="0071296B" w:rsidRDefault="00D9154C" w:rsidP="00E70EBD">
      <w:pPr>
        <w:pStyle w:val="ListParagraph"/>
        <w:numPr>
          <w:ilvl w:val="2"/>
          <w:numId w:val="3"/>
        </w:numPr>
      </w:pPr>
      <w:r>
        <w:t>See notebook code</w:t>
      </w:r>
    </w:p>
    <w:p w14:paraId="36E88FCA" w14:textId="77777777" w:rsidR="00AA0F93" w:rsidRDefault="00AA0F93" w:rsidP="009C4ECD">
      <w:pPr>
        <w:pStyle w:val="ListParagraph"/>
        <w:numPr>
          <w:ilvl w:val="0"/>
          <w:numId w:val="3"/>
        </w:numPr>
      </w:pPr>
      <w:r>
        <w:t>Deletions:</w:t>
      </w:r>
    </w:p>
    <w:p w14:paraId="697651A5" w14:textId="5E069794" w:rsidR="009C4ECD" w:rsidRDefault="00AA0F93" w:rsidP="00AA0F93">
      <w:pPr>
        <w:pStyle w:val="ListParagraph"/>
        <w:numPr>
          <w:ilvl w:val="1"/>
          <w:numId w:val="3"/>
        </w:numPr>
      </w:pPr>
      <w:r>
        <w:t>Jupyterlab Space</w:t>
      </w:r>
    </w:p>
    <w:p w14:paraId="3DF1ED2C" w14:textId="53CEDDE3" w:rsidR="00AA0F93" w:rsidRDefault="00AA0F93" w:rsidP="00AA0F93">
      <w:pPr>
        <w:pStyle w:val="ListParagraph"/>
        <w:numPr>
          <w:ilvl w:val="1"/>
          <w:numId w:val="3"/>
        </w:numPr>
      </w:pPr>
      <w:r>
        <w:t>Endpoints, if created</w:t>
      </w:r>
    </w:p>
    <w:p w14:paraId="4223316B" w14:textId="31260AC9" w:rsidR="00FB1DF2" w:rsidRDefault="00FB1DF2" w:rsidP="00AA0F93">
      <w:pPr>
        <w:pStyle w:val="ListParagraph"/>
        <w:numPr>
          <w:ilvl w:val="1"/>
          <w:numId w:val="3"/>
        </w:numPr>
      </w:pPr>
      <w:r>
        <w:t>Instances.</w:t>
      </w:r>
    </w:p>
    <w:p w14:paraId="40EA4E6F" w14:textId="716BCE35" w:rsidR="00AA0F93" w:rsidRDefault="00AA0F93" w:rsidP="00AA0F93">
      <w:pPr>
        <w:pStyle w:val="ListParagraph"/>
        <w:numPr>
          <w:ilvl w:val="1"/>
          <w:numId w:val="3"/>
        </w:numPr>
      </w:pPr>
      <w:r>
        <w:t>Users, Domain</w:t>
      </w:r>
    </w:p>
    <w:sectPr w:rsidR="00AA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486"/>
    <w:multiLevelType w:val="hybridMultilevel"/>
    <w:tmpl w:val="5D24C7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611389"/>
    <w:multiLevelType w:val="hybridMultilevel"/>
    <w:tmpl w:val="188E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0C2C"/>
    <w:multiLevelType w:val="hybridMultilevel"/>
    <w:tmpl w:val="27C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15"/>
    <w:rsid w:val="000E7F5C"/>
    <w:rsid w:val="001230D1"/>
    <w:rsid w:val="00170DA1"/>
    <w:rsid w:val="001B4EDC"/>
    <w:rsid w:val="002331CB"/>
    <w:rsid w:val="003624B7"/>
    <w:rsid w:val="00367C15"/>
    <w:rsid w:val="003B21F4"/>
    <w:rsid w:val="003D17B4"/>
    <w:rsid w:val="00437F82"/>
    <w:rsid w:val="004F13FD"/>
    <w:rsid w:val="005C63BC"/>
    <w:rsid w:val="00633C9A"/>
    <w:rsid w:val="006365A2"/>
    <w:rsid w:val="006C0001"/>
    <w:rsid w:val="00711185"/>
    <w:rsid w:val="0071296B"/>
    <w:rsid w:val="007D1A53"/>
    <w:rsid w:val="0080281E"/>
    <w:rsid w:val="009505FA"/>
    <w:rsid w:val="00994499"/>
    <w:rsid w:val="009A47DC"/>
    <w:rsid w:val="009C4ECD"/>
    <w:rsid w:val="009E72B2"/>
    <w:rsid w:val="00AA0F93"/>
    <w:rsid w:val="00AE5C5C"/>
    <w:rsid w:val="00CA28DE"/>
    <w:rsid w:val="00D9154C"/>
    <w:rsid w:val="00DE134C"/>
    <w:rsid w:val="00E60C09"/>
    <w:rsid w:val="00E70EBD"/>
    <w:rsid w:val="00F213DD"/>
    <w:rsid w:val="00FB1DF2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4526"/>
  <w15:chartTrackingRefBased/>
  <w15:docId w15:val="{59D665D5-57A9-4E6F-A742-A2DBC0A9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80281E"/>
  </w:style>
  <w:style w:type="paragraph" w:styleId="ListParagraph">
    <w:name w:val="List Paragraph"/>
    <w:basedOn w:val="Normal"/>
    <w:uiPriority w:val="34"/>
    <w:qFormat/>
    <w:rsid w:val="00DE1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8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8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3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sagema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Shah</dc:creator>
  <cp:keywords/>
  <dc:description/>
  <cp:lastModifiedBy>Saqlain Shah</cp:lastModifiedBy>
  <cp:revision>34</cp:revision>
  <dcterms:created xsi:type="dcterms:W3CDTF">2025-04-14T03:36:00Z</dcterms:created>
  <dcterms:modified xsi:type="dcterms:W3CDTF">2025-04-15T05:49:00Z</dcterms:modified>
</cp:coreProperties>
</file>