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mysql 主从搭建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#--------------------ALL---------------------------#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1、配置 yum 源，安装 mysql-5.7.17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[local_soft]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name=Local Base Soft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baseurl="ftp://192.168.1.254/public"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enabled=1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gpgcheck=0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清理缓存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clean 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#--------------------master------------------------#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在 mysql-master 上修改 my.cnf 打开 binlog 并添加 server_id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server-id       = 18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重启服务 systemctl restart mysqld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初始化master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reset master;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添加同步用户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create user 'repl'@'%' IDENTIFIED BY 'lper';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grant replication client,replication slave on *.* to repl@'%';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安装备份工具 xtrabackup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percona-xtrabackup-24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备份数据库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slave-info 记录 show master 的信息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innobackupex --slave-info --user="root" --password="toor" \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--host="localhost" --no-timestamp ./backup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#--------------------slave-------------------------#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mysql server 和 xtrabackup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mysql-community-server percona-xtrabackup-24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使用 innobackup 恢复备份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innobackupex --apply-log 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innobackupex --copy-back ./backup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恢复权限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chown -R mysql:mysql /var/lib/mysql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设置 mysql slave 的my.cnf 增加 server_id 及 binlog 配置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server-id       = 17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 mysql 设置主从，binlog 文件及其执行位置在 /var/lib/mysql/xtrabackup_info 查找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reset slave;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change master to master_host='192.168.1.18',\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  master_user='repl',master_password='lper',\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  master_log_file="mysql-bin.000001", master_log_pos=615;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start slave;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检查验证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slave status\G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#------------------semi sync master----------------#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install plugin rpl_semi_sync_master soname 'semisync_master.so';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set global rpl_semi_sync_master_enabled=1;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等待超时时间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设置此参数值（ms）,为了防止半同步复制在没有收到确认的情况下发生堵塞，如果Master在超时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之前没有收到任何确认，将恢复到正常的异步复制，并继续执行没有半同步的复制操作。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set global rpl_semi_sync_master_timeout=1000;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global status like '%rpl_semi%';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#------------------semi sync slave-----------------#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install plugin rpl_semi_sync_slave soname 'semisync_slave.so';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set global rpl_semi_sync_slave_enabled=1;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重启 IO 线程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stop  slave io_thread;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start slave io_thread;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#----------------------my.cnf 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plugin-load     = "rpl_semi_sync_master=semisync_master.so"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plugin-load     = "rpl_semi_sync_slave=semisync_slave.so"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rpl_semi_sync_slave_enabled  =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rpl_semi_sync_master_enabled =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rpl_semi_sync_master_timeout = 3000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#----------------------mha node--------------------#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gcc pcre-devel pkgconfig autoconf automake perl-ExtUtils-MakeMaker perl-CPAN perl-DBI perl-DBD-MySQL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#--------------------mha manager-------------------#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 mha 官方网站 https://github.com/yoshinorim/mha4mysql-manager/wiki/Downloads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gcc pcre-devel pkgconfig autoconf automake perl-ExtUtils-MakeMaker perl-CPAN perl-DBI perl-DBD-MySQL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manager 节点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安装依赖软件包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perl-Config-Tiny perl-Log-Dispatch perl-Parallel-ForkManager perl-Time-HiRes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管理节点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[Core Features]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DBI                   ...loaded. (1.627)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DBD::mysql            ...loaded. (4.023)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Time::HiRes           ...loaded. (1.9725)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Config::Tiny          ...loaded. (2.14)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Log::Dispatch         ...loaded. (2.41)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Parallel::ForkManager ...loaded. (1.18)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MHA::NodeConst        ...loaded. (0.56)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*** Module::AutoInstall configuration finished.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Checking if your kit is complete...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Looks good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mha 是依靠 ssh 远程配置管理 mysql 服务器的，所以要求管理节点机器到所有 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机器能做到 ssh 免密码登录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/etc/ssh/ssh_config 配置不校验 host key，不输人 yes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StrictHostKeyChecking no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cd /root/.ssh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ssh-keygen -t rsa -b 2048 -N '' -f id_rsa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ssh-copy-id -i id_rsa.pub ${i}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把私钥 id_rsa 拷贝给所有 mysql 主机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scp id_rsa ${i}:.ssh/id_rsa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mha 切换 vip 是靠脚本实现，vim 编辑脚本 master_ip_failover 设置 vip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（line:35）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my $vip = '192.168.1.10/24';  # Virtual IP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cp master_ip_failover  /usr/local/bin/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chmod 755 /usr/local/bin/master_ip_failover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添加 默认配置文件 /etc/masterha_default.cnf 和 /etc/mha.cnf 配置文件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touch /etc/masterha_default.cnf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cat /etc/mha.cnf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 default]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manager_log=/var/log/mha.log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manager_workdir=/var/lib/mha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user=root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password=toor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repl_user=repl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repl_password=lper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ssh_user=root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ping_interval=1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remote_workdir=/var/lib/mha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master_ip_failover_script=/usr/local/bin/master_ip_failover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[server18]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hostname=mysql18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[server17]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hostname=mysql17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[server16]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hostname=mysql16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[server15]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hostname=mysql15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在当前的 master 上手工绑定 vip 执行检查测试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检查 ssh 免密码登录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masterha_check_ssh --conf=/etc/mha.cnf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检查 mysql 主从配置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masterha_check_repl --conf=/etc/mha.cnf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排除所有错误，添加 root 用户远程登录权限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create user 'root'@'%' IDENTIFIED BY 'toor';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grant ALL ON *.* to root@'%';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添加参数 relay_log_purge=0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 mha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masterha_manager --conf=/etc/mha.cnf --ignore_last_failover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验证测试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#--------------------- mycat 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创建一个用于查询的用户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create user 'read'@'%' IDENTIFIED BY 'daer';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grant select on *.* to 'read'@'%';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在机器上安装 java-1.8.0-openjdk-devel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拷贝 mycat 到 /usr/local/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 /usr/local/mycat/conf/server.xml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82: &lt;property name="schemas"&gt;mydb&lt;/property&gt;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97: &lt;property name="schemas"&gt;mydb&lt;/property&gt;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 /usr/local/mycat/conf/schema.xml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&lt;?xml version="1.0"?&gt;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&lt;!DOCTYPE mycat:schema SYSTEM "schema.dtd"&gt;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&lt;mycat:schema xmlns:mycat="http://io.mycat/"&gt;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&lt;schema name="mydb" checkSQLschema="false" sqlMaxLimit="100"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dataNode="dn1"&gt;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     &lt;/schema&gt;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     &lt;dataNode dataHost="localhost1" database="mydb" name="dn1"/&gt;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&lt;dataHost name="localhost1" maxCon="1000" minCon="10" balance="3"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writeType="0" dbType="mysql" dbDriver="native"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switchType="1"  slaveThreshold="100"&gt;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&lt;heartbeat&gt;select user()&lt;/heartbeat&gt;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&lt;!-- can have multi write hosts --&gt;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&lt;writeHost host="hostMaster" url="192.168.1.10:3306"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user="root"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password="toor"&gt;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&lt;!-- can have multi read hosts --&gt;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url="mysql15:3306"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url="mysql16:3306"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url="mysql17:3306"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url="mysql18:3306"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&lt;/writeHost&gt;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&lt;/dataHost&gt;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&lt;/mycat:schema&gt;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启动 mycat ,验证测试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/usr/local/mycat/bin/mycat start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配置文件注意事项: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conf/server.xml 可以不修改，但要注意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&lt;property name="schemas"&gt;TESTDB&lt;/property&gt;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虚拟库名称，要和后面对应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schemas是这个用户下的逻辑数据库可以有多个逻辑数据库可以用“,”逗号隔开 用户名和密码是连接 mycat 的用户名和密码，与 mysql 实例的用户名密码无关 mycat默认的普通连接端口是8066，管理连接端口是9066 schema：逻辑数据库 dataNode：节点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dataHost：节点对应的读库写库的地址和连接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balance指的负载均衡类型，目前的取值有4种：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balance="0", 不开启读写分离机制，所有读操作都发送到当前可用的writeHost上。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balance="1"，全部的readHost与stand by writeHost参与select语句的负载均衡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balance="2"，所有读操作都随机的在writeHost、readhost上分发。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balance="3"，所有读请求随机的分发到wiriterHost对应的readhost执行，writerHost不负担读压力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switchType指的是切换的模式，目前的取值也有4种：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switchType='-1' 表示不自动切换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switchType='1'  默认值，表示自动切换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switchType='2'  基于MySQL主从同步的状态决定是否切换,心跳语句为 show slavestatus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switchType='3'  基于MySQL galary cluster的切换机制（适合集群）（1.4.1），心跳语句为 show status like 'wsrep%'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WriteType参数设置：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writeType=“0”, 所有写操作都发送到可用的writeHost上。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writeType=“1”，所有写操作都随机的发送到readHost。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writeType=“2”，所有写操作都随机的在writeHost、readhost分上发。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配置完成以后连接 mycat 查询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mysql -uroot -p123456 -h192.168.4.20 -P 8066 -e 'select @@hostname;'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多查询几次，可以看到轮询效果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第二台 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java-1.8.0-openjdk-devel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拷贝  /usr/local/mycat 到本机相同目录，启动服务即可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 haproxy keepalived--------------#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yum 安装 haproxy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修改 /etc/haproxy/haproxy.cfg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#main下全部删除更改位后端mycat地址端口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C00000"/>
          <w:spacing w:val="0"/>
          <w:sz w:val="18"/>
          <w:szCs w:val="18"/>
        </w:rPr>
        <w:t>listen mycat_3306 *:3306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mode    tcp        # mysql 得使用 tcp 协议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option  tcpka      # 使用长连接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balance leastconn  # 最小连接调度算法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server  mycat_01 192.168.1.13:8066 check inter 3000 rise 1 maxconn 1000 fall 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server  mycat_02 192.168.1.14:8066 check inter 3000 rise 1 maxconn 1000 fall 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启动服务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可以在服务器上使用 ss -atn|grep ESTAB  查看后端和哪台服务建立连接了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为防止 haproxy 单点故障，配置两台 haproxy 使用 keepalived 实现高可用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第二台 haproxy 配置同第一台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keepalived 配置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安装 keepalived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修改配置文件</w:t>
      </w:r>
      <w:commentRangeStart w:id="0"/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keepalived.conf</w:t>
      </w:r>
      <w:commentRangeEnd w:id="0"/>
      <w:r>
        <w:commentReference w:id="0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C00000"/>
          <w:spacing w:val="0"/>
          <w:sz w:val="18"/>
          <w:szCs w:val="18"/>
        </w:rPr>
        <w:t>绿色为其中一台配置，另一台的抢占和权重需要改变！！！！！！！！！！！！！！！！！！！！！！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! Configuration File for keepalived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global_defs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router_id 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commentRangeStart w:id="1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vrrp_script chk_haproxy </w:t>
      </w:r>
      <w:commentRangeEnd w:id="1"/>
      <w:r>
        <w:rPr>
          <w:color w:val="385723" w:themeColor="accent6" w:themeShade="80"/>
        </w:rPr>
        <w:commentReference w:id="1"/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script "killall -0 haproxy"     # cheaper than pidof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interval 2                      # check every 2 seconds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vrrp_instance Mycat1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state 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interface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track_interface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virtual_router_id 150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priority 200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2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! nopreempt</w:t>
      </w:r>
      <w:commentRangeEnd w:id="2"/>
      <w:r>
        <w:rPr>
          <w:color w:val="385723" w:themeColor="accent6" w:themeShade="80"/>
        </w:rPr>
        <w:commentReference w:id="2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advert_int 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authentication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auth_type PASS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auth_pass test_mycat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virtual_ipaddress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192.168.1.100/24 brd 192.168.1.255 dev eth0 label eth0:1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3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track_script {</w:t>
      </w:r>
      <w:commentRangeEnd w:id="3"/>
      <w:r>
        <w:rPr>
          <w:color w:val="385723" w:themeColor="accent6" w:themeShade="80"/>
        </w:rPr>
        <w:commentReference w:id="3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chk_haproxy weight=0    # +2 if process is present</w:t>
      </w:r>
    </w:p>
    <w:p>
      <w:pPr>
        <w:pStyle w:val="3"/>
        <w:keepNext w:val="0"/>
        <w:keepLines w:val="0"/>
        <w:widowControl/>
        <w:suppressLineNumbers w:val="0"/>
        <w:ind w:left="0" w:firstLine="361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361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vrrp_instance Mycat2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state 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interface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track_interface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virtual_router_id 100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priority 100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4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nopreempt</w:t>
      </w:r>
      <w:commentRangeEnd w:id="4"/>
      <w:r>
        <w:rPr>
          <w:color w:val="385723" w:themeColor="accent6" w:themeShade="80"/>
        </w:rPr>
        <w:commentReference w:id="4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advert_int 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authentication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auth_type PASS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auth_pass test_mycat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virtual_ipaddress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192.168.1.200/24 brd 192.168.1.255 dev eth0 label eth0:2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5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track_script {</w:t>
      </w:r>
      <w:commentRangeEnd w:id="5"/>
      <w:r>
        <w:rPr>
          <w:color w:val="385723" w:themeColor="accent6" w:themeShade="80"/>
        </w:rPr>
        <w:commentReference w:id="5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chk_haproxy weight=0    # +2 if process is present</w:t>
      </w:r>
    </w:p>
    <w:p>
      <w:pPr>
        <w:pStyle w:val="3"/>
        <w:keepNext w:val="0"/>
        <w:keepLines w:val="0"/>
        <w:widowControl/>
        <w:suppressLineNumbers w:val="0"/>
        <w:ind w:left="0" w:firstLine="361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keepalived  |      |  +-----+  |       | +--------+    +--------+ |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|-------------|      |  |mycat|  |  ==&gt;  | |mysql(M)|&lt;==&gt;|mysql(M)| |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         |       |  MHA或其他多主高可用方案 |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|-~-~-~-~-~-~~~~-~-~-~-~-~-|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client --&gt; vip |    |高|     |      |  |mycat|  |  ==&gt;  | +--------+    +--------+ |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  |可|     |      |  +-----+  |       | |mysql(S)| 从 |mysql(S)| |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  |用|     |      |           |       | +--------+ 库 +--------+ |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集 +--------+ |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|mycat|  |  ==&gt;  | |mysql(S)| 群 |mysql(S)| |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#----------------------redis-----------------------#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源码安装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安装编译工具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gcc make automake pkgconfig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添加用户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adduser -s /sbin/nologin -d /var/lib/redis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编译安装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MALLOC=libc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PREFIX=/usr/local/redis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mkdir -p /usr/local/redis/conf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cp *.conf /usr/local/redis/conf/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配置 redis 1主2从 redis.conf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port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dir /var/lib/redis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./bin/redis-server conf/redis.conf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设置主从，查看状态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redis-cli -h redis02 -p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redis02:6379&gt; slaveof redis01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[root@redis01 ~]# redis-cli -h redis03 -p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redis03:6379&gt; slaveof redis01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redis-cli -h redis01 -p 6379 info replication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所有节点</w:t>
      </w:r>
      <w:bookmarkStart w:id="0" w:name="_GoBack"/>
      <w:bookmarkEnd w:id="0"/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配置 redis 哨兵 sentinel.conf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protected-mode no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port 26379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dir /tmp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monitor mymaster redis01 6379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down-after-milliseconds mymaster 3000</w:t>
      </w: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parallel-syncs mymaster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failover-timeout mymaster 5000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client-reconfig-script mymaster</w:t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/usr/local/bin/reconfig.sh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主库上配置vip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olor w:val="000000"/>
          <w:spacing w:val="0"/>
          <w:sz w:val="18"/>
          <w:szCs w:val="18"/>
        </w:rPr>
        <w:t>I</w:t>
      </w: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fconfig eth0：1   192.168.1.100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查看哨兵状态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redis-cli -h redis01 -p 26379 info sentinel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reconfig.sh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#!/bin/bash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# args=(&lt;master-name&gt; &lt;role&gt; &lt;state&gt; &lt;from-ip&gt; &lt;from-port&gt; &lt;to-ip&gt; &lt;to-port&gt;)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#         mymaster    leader  start   old.ip     old.port   new.ip  new.port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logger -p local0.info -t redis "${@:-NULL}"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vip="192.168.1.100/32"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read oldip newip &lt;&lt;&lt;"$4 $6"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if $(ip -o a s |grep -q ${oldip:-0.0.0.0});then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 /sbin/ifconfig eth0:1 down &amp;&gt;/dev/null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elif $(ip -o a s|grep -q ${newip:-0.0.0.0});then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/sbin/ifconfig eth0:1 ${vip}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/sbin/arping -q -c 3 -A ${vip%/*} -I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fi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reconfig 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 mymaster leader start 192.168.1.13 6379 192.168.1.12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VIP="192.168.1.10/24"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local_ip=$(ip -o addr show dev eth0 label eth0|awk '{print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gensub("/.*","","",$4)}')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if [[ "${local_ip}" == "$4" ]];then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/usr/sbin/ifconfig eth0:1 down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elif [[ "${local_ip}" == "$6" ]];then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/usr/sbin/ifconfig eth0:1 "${VIP}"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fi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08-08T16:58:09Z" w:initials="r">
    <w:p>
      <w:pPr>
        <w:pStyle w:val="2"/>
      </w:pPr>
      <w:r>
        <w:t>双机双工同时提供服务</w:t>
      </w:r>
    </w:p>
    <w:p>
      <w:pPr>
        <w:pStyle w:val="2"/>
      </w:pPr>
    </w:p>
  </w:comment>
  <w:comment w:id="1" w:author="root" w:date="2018-08-08T16:58:47Z" w:initials="r">
    <w:p>
      <w:pPr>
        <w:pStyle w:val="2"/>
      </w:pPr>
      <w:r>
        <w:t>Vrrp脚本监测haproxy状态，每两秒一次</w:t>
      </w:r>
    </w:p>
  </w:comment>
  <w:comment w:id="2" w:author="root" w:date="2018-08-08T16:59:24Z" w:initials="r">
    <w:p>
      <w:pPr>
        <w:pStyle w:val="2"/>
      </w:pPr>
      <w:r>
        <w:t>抢占IP192.168.1.100</w:t>
      </w:r>
    </w:p>
  </w:comment>
  <w:comment w:id="3" w:author="root" w:date="2018-08-08T17:00:36Z" w:initials="r">
    <w:p>
      <w:pPr>
        <w:pStyle w:val="2"/>
      </w:pPr>
      <w:r>
        <w:t>调用脚本，当haproxy停止时wegit变为0</w:t>
      </w:r>
    </w:p>
  </w:comment>
  <w:comment w:id="4" w:author="root" w:date="2018-08-08T16:59:24Z" w:initials="r">
    <w:p>
      <w:pPr>
        <w:pStyle w:val="2"/>
      </w:pPr>
      <w:r>
        <w:t>不抢占IP192.168.1.200</w:t>
      </w:r>
    </w:p>
  </w:comment>
  <w:comment w:id="5" w:author="root" w:date="2018-08-08T17:00:36Z" w:initials="r">
    <w:p>
      <w:pPr>
        <w:pStyle w:val="2"/>
      </w:pPr>
      <w:r>
        <w:t>调用脚本，当haproxy停止时wegit变为0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8C1B"/>
    <w:rsid w:val="19D95931"/>
    <w:rsid w:val="29BFEE55"/>
    <w:rsid w:val="55FC2574"/>
    <w:rsid w:val="778F75D2"/>
    <w:rsid w:val="9EEFE423"/>
    <w:rsid w:val="B77D8C1B"/>
    <w:rsid w:val="EA6E852A"/>
    <w:rsid w:val="EFF94F46"/>
    <w:rsid w:val="F3B131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2018-08-09T13:38:00Z</dcterms:created>
  <dc:creator>root</dc:creator>
  <cp:lastModifiedBy>root</cp:lastModifiedBy>
  <dcterms:modified xsi:type="dcterms:W3CDTF">2018-08-09T11:49:20Z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