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Privacy Policy</w:t>
      </w:r>
    </w:p>
    <w:p>
      <w:r>
        <w:t>Effective Date: 21/5/2025</w:t>
      </w:r>
    </w:p>
    <w:p>
      <w:r>
        <w:t>PathCAN Academy</w:t>
        <w:br/>
        <w:t>PathCan Academy LTD</w:t>
        <w:br/>
        <w:t>1550 5th Street, SW #300, Calgary, Alberta, Canada</w:t>
      </w:r>
    </w:p>
    <w:p>
      <w:pPr>
        <w:pStyle w:val="Heading1"/>
      </w:pPr>
      <w:r>
        <w:t>1. Introduction</w:t>
      </w:r>
    </w:p>
    <w:p>
      <w:r>
        <w:t>Welcome to PathCAN Academy ("we", "our", or "us"). Your privacy is important to us. This Privacy Policy outlines how we collect, use, disclose, and protect your personal information when you use our application and services.</w:t>
        <w:br/>
        <w:br/>
        <w:t>We comply with applicable Canadian privacy legislation, including the Personal Information Protection and Electronic Documents Act (PIPEDA) and Alberta’s Personal Information Protection Act (PIPA).</w:t>
      </w:r>
    </w:p>
    <w:p>
      <w:pPr>
        <w:pStyle w:val="Heading1"/>
      </w:pPr>
      <w:r>
        <w:t>2. What Information We Collect</w:t>
      </w:r>
    </w:p>
    <w:p>
      <w:r>
        <w:t>We may collect the following types of personal information:</w:t>
        <w:br/>
        <w:t>- Full name</w:t>
        <w:br/>
        <w:t>- Email address</w:t>
        <w:br/>
        <w:t>- Phone number</w:t>
        <w:br/>
        <w:t>- Physical address (City, Province, Postal Code)</w:t>
        <w:br/>
        <w:t>- Google Sign-In profile information</w:t>
        <w:br/>
        <w:t>- GPS location</w:t>
        <w:br/>
        <w:t>- Camera access (e.g., for uploading pictures)</w:t>
        <w:br/>
        <w:t>- Uploaded files (e.g., registration documents for school applications)</w:t>
        <w:br/>
        <w:t>- Payment information (e.g., credit/debit card details, billing address)</w:t>
        <w:br/>
        <w:t>- Behavioral data (e.g., time spent on app features, clicks, navigation)</w:t>
      </w:r>
    </w:p>
    <w:p>
      <w:pPr>
        <w:pStyle w:val="Heading1"/>
      </w:pPr>
      <w:r>
        <w:t>3. How We Collect Information</w:t>
      </w:r>
    </w:p>
    <w:p>
      <w:r>
        <w:t>We collect information through the following means:</w:t>
        <w:br/>
        <w:t>- User registration and login forms</w:t>
        <w:br/>
        <w:t>- Google Sign-In authentication</w:t>
        <w:br/>
        <w:t>- Device permissions (e.g., camera, location access)</w:t>
        <w:br/>
        <w:t>- Analytics tools and tracking scripts</w:t>
        <w:br/>
        <w:t>- File uploads (such as school registration documents)</w:t>
        <w:br/>
        <w:t>- During subscription sign-up and payment processing</w:t>
      </w:r>
    </w:p>
    <w:p>
      <w:pPr>
        <w:pStyle w:val="Heading1"/>
      </w:pPr>
      <w:r>
        <w:t>4. Why We Collect Your Information</w:t>
      </w:r>
    </w:p>
    <w:p>
      <w:r>
        <w:t>PathCAN collects personal data for the following purposes:</w:t>
        <w:br/>
        <w:t>- User profiling: To provide personalized support and recommendations</w:t>
        <w:br/>
        <w:t>- Personalization: To tailor services to your goals and preferences</w:t>
        <w:br/>
        <w:t>- Analytics: To understand usage trends and improve our app</w:t>
        <w:br/>
        <w:t>- Product/service improvement: To enhance platform features and support</w:t>
        <w:br/>
        <w:t>- Payment processing: To manage subscriptions and verify transactions</w:t>
        <w:br/>
        <w:t>- Legal compliance &amp; security: To meet regulatory obligations and detect unauthorized activity</w:t>
      </w:r>
    </w:p>
    <w:p>
      <w:pPr>
        <w:pStyle w:val="Heading1"/>
      </w:pPr>
      <w:r>
        <w:t>5. Do We Share Your Information?</w:t>
      </w:r>
    </w:p>
    <w:p>
      <w:r>
        <w:t>Yes. We may share limited personal information with trusted third-party service providers for the purpose of providing subscription services. These third parties include:</w:t>
        <w:br/>
        <w:t>- Payment processors</w:t>
        <w:br/>
        <w:t>- Analytics platforms</w:t>
        <w:br/>
        <w:t>- Customer support tools</w:t>
        <w:br/>
        <w:br/>
        <w:t>All third parties are contractually bound to protect your information and comply with applicable privacy laws.</w:t>
        <w:br/>
        <w:br/>
        <w:t>We do not sell or trade your personal information to third parties.</w:t>
      </w:r>
    </w:p>
    <w:p>
      <w:pPr>
        <w:pStyle w:val="Heading1"/>
      </w:pPr>
      <w:r>
        <w:t>6. Cookies and Tracking Technologies</w:t>
      </w:r>
    </w:p>
    <w:p>
      <w:r>
        <w:t>PathCAN uses cookies and related technologies for:</w:t>
        <w:br/>
        <w:t>- Remembering user preferences</w:t>
        <w:br/>
        <w:t>- Analyzing how the app is used</w:t>
        <w:br/>
        <w:t>- Authenticating sessions and improving security</w:t>
        <w:br/>
        <w:br/>
        <w:t>You may choose to disable cookies in your browser, though some features may not function correctly as a result.</w:t>
      </w:r>
    </w:p>
    <w:p>
      <w:pPr>
        <w:pStyle w:val="Heading1"/>
      </w:pPr>
      <w:r>
        <w:t>7. How to Access, Update, or Delete Your Information</w:t>
      </w:r>
    </w:p>
    <w:p>
      <w:r>
        <w:t>Users can:</w:t>
        <w:br/>
        <w:t>- Log into their account to review or change their personal information</w:t>
        <w:br/>
        <w:t>- Contact our support team to request data access, correction, or deletion</w:t>
        <w:br/>
        <w:br/>
        <w:t>We will respond to such requests in accordance with Canadian privacy laws.</w:t>
      </w:r>
    </w:p>
    <w:p>
      <w:pPr>
        <w:pStyle w:val="Heading1"/>
      </w:pPr>
      <w:r>
        <w:t>8. Children’s Privacy</w:t>
      </w:r>
    </w:p>
    <w:p>
      <w:r>
        <w:t>PathCAN is not intended for children under 13. We do not knowingly collect personal data from anyone in this age group. If we learn that we have, we will delete it promptly.</w:t>
      </w:r>
    </w:p>
    <w:p>
      <w:pPr>
        <w:pStyle w:val="Heading1"/>
      </w:pPr>
      <w:r>
        <w:t>9. Security of Your Information</w:t>
      </w:r>
    </w:p>
    <w:p>
      <w:r>
        <w:t>We implement appropriate technical and organizational measures to protect your information from unauthorized access, disclosure, alteration, or destruction.</w:t>
      </w:r>
    </w:p>
    <w:p>
      <w:pPr>
        <w:pStyle w:val="Heading1"/>
      </w:pPr>
      <w:r>
        <w:t>10. Contact Us</w:t>
      </w:r>
    </w:p>
    <w:p>
      <w:r>
        <w:t>If you have questions about this Privacy Policy or your data, contact us at:</w:t>
        <w:br/>
        <w:br/>
        <w:t xml:space="preserve">Email: huong.vu@pathcanacademy.com  </w:t>
        <w:br/>
        <w:t>Phone: +1 (403) 369 6037</w:t>
      </w:r>
    </w:p>
    <w:p>
      <w:pPr>
        <w:pStyle w:val="Heading1"/>
      </w:pPr>
      <w:r>
        <w:t>11. Policy Updates</w:t>
      </w:r>
    </w:p>
    <w:p>
      <w:r>
        <w:t>We may update this Privacy Policy from time to time. You will be notified of material changes, and the updated policy will always be available within the app or on our website.</w:t>
      </w:r>
    </w:p>
    <w:p>
      <w:r>
        <w:br w:type="page"/>
      </w:r>
    </w:p>
    <w:p>
      <w:pPr>
        <w:pStyle w:val="Title"/>
      </w:pPr>
      <w:r>
        <w:t>Chính Sách Bảo Mật (Tiếng Việt)</w:t>
      </w:r>
    </w:p>
    <w:p>
      <w:pPr>
        <w:pStyle w:val="Heading1"/>
      </w:pPr>
      <w:r>
        <w:t>1. Giới thiệu</w:t>
      </w:r>
    </w:p>
    <w:p>
      <w:r>
        <w:t>Chào mừng bạn đến với PathCAN Academy ("chúng tôi"). Quyền riêng tư của bạn rất quan trọng. Chính sách này giải thích cách chúng tôi thu thập, sử dụng, tiết lộ và bảo vệ thông tin cá nhân của bạn khi sử dụng ứng dụng của chúng tôi.</w:t>
        <w:br/>
        <w:br/>
        <w:t>Chúng tôi tuân thủ luật bảo mật hiện hành của Canada, bao gồm PIPEDA và PIPA của Alberta.</w:t>
      </w:r>
    </w:p>
    <w:p>
      <w:pPr>
        <w:pStyle w:val="Heading1"/>
      </w:pPr>
      <w:r>
        <w:t>2. Chúng tôi thu thập những thông tin nào</w:t>
      </w:r>
    </w:p>
    <w:p>
      <w:r>
        <w:t>Chúng tôi có thể thu thập các loại thông tin sau:</w:t>
        <w:br/>
        <w:t>- Họ và tên</w:t>
        <w:br/>
        <w:t>- Địa chỉ email</w:t>
        <w:br/>
        <w:t>- Số điện thoại</w:t>
        <w:br/>
        <w:t>- Địa chỉ nơi ở (Thành phố, Tỉnh, Mã bưu chính)</w:t>
        <w:br/>
        <w:t>- Thông tin từ đăng nhập Google</w:t>
        <w:br/>
        <w:t>- Vị trí GPS</w:t>
        <w:br/>
        <w:t>- Quyền truy cập camera</w:t>
        <w:br/>
        <w:t>- Tệp tải lên (vd: tài liệu đăng ký học)</w:t>
        <w:br/>
        <w:t>- Thông tin thanh toán (thẻ tín dụng/thẻ ghi nợ, địa chỉ thanh toán)</w:t>
        <w:br/>
        <w:t>- Dữ liệu hành vi (thời gian sử dụng, tương tác)</w:t>
      </w:r>
    </w:p>
    <w:p>
      <w:pPr>
        <w:pStyle w:val="Heading1"/>
      </w:pPr>
      <w:r>
        <w:t>3. Cách chúng tôi thu thập thông tin</w:t>
      </w:r>
    </w:p>
    <w:p>
      <w:r>
        <w:t>Chúng tôi thu thập thông tin qua:</w:t>
        <w:br/>
        <w:t>- Biểu mẫu đăng ký và đăng nhập</w:t>
        <w:br/>
        <w:t>- Đăng nhập qua Google</w:t>
        <w:br/>
        <w:t>- Quyền truy cập thiết bị (camera, vị trí)</w:t>
        <w:br/>
        <w:t>- Công cụ phân tích và theo dõi</w:t>
        <w:br/>
        <w:t>- Tệp tải lên (đăng ký học)</w:t>
        <w:br/>
        <w:t>- Khi đăng ký gói thuê bao và thanh toán</w:t>
      </w:r>
    </w:p>
    <w:p>
      <w:pPr>
        <w:pStyle w:val="Heading1"/>
      </w:pPr>
      <w:r>
        <w:t>4. Mục đích thu thập thông tin</w:t>
      </w:r>
    </w:p>
    <w:p>
      <w:r>
        <w:t>PathCAN thu thập thông tin nhằm:</w:t>
        <w:br/>
        <w:t>- Hồ sơ người dùng: cá nhân hóa hỗ trợ và gợi ý</w:t>
        <w:br/>
        <w:t>- Cá nhân hóa trải nghiệm</w:t>
        <w:br/>
        <w:t>- Phân tích hành vi để cải thiện ứng dụng</w:t>
        <w:br/>
        <w:t>- Cải thiện dịch vụ</w:t>
        <w:br/>
        <w:t>- Xử lý thanh toán thuê bao</w:t>
        <w:br/>
        <w:t>- Tuân thủ pháp lý và bảo mật</w:t>
      </w:r>
    </w:p>
    <w:p>
      <w:pPr>
        <w:pStyle w:val="Heading1"/>
      </w:pPr>
      <w:r>
        <w:t>5. Chia sẻ thông tin với bên thứ ba</w:t>
      </w:r>
    </w:p>
    <w:p>
      <w:r>
        <w:t>Chúng tôi có thể chia sẻ thông tin cá nhân giới hạn với các bên thứ ba đáng tin cậy để cung cấp dịch vụ thuê bao. Bao gồm:</w:t>
        <w:br/>
        <w:t>- Đơn vị xử lý thanh toán</w:t>
        <w:br/>
        <w:t>- Nền tảng phân tích</w:t>
        <w:br/>
        <w:t>- Công cụ hỗ trợ khách hàng</w:t>
        <w:br/>
        <w:br/>
        <w:t>Chúng tôi không bán thông tin cá nhân của bạn.</w:t>
      </w:r>
    </w:p>
    <w:p>
      <w:pPr>
        <w:pStyle w:val="Heading1"/>
      </w:pPr>
      <w:r>
        <w:t>6. Cookie và công nghệ theo dõi</w:t>
      </w:r>
    </w:p>
    <w:p>
      <w:r>
        <w:t>PathCAN sử dụng cookie để:</w:t>
        <w:br/>
        <w:t>- Ghi nhớ tùy chọn người dùng</w:t>
        <w:br/>
        <w:t>- Phân tích cách sử dụng</w:t>
        <w:br/>
        <w:t>- Xác thực và bảo mật đăng nhập</w:t>
        <w:br/>
        <w:br/>
        <w:t>Bạn có thể tắt cookie nhưng một số chức năng có thể không hoạt động đúng.</w:t>
      </w:r>
    </w:p>
    <w:p>
      <w:pPr>
        <w:pStyle w:val="Heading1"/>
      </w:pPr>
      <w:r>
        <w:t>7. Truy cập, cập nhật hoặc xóa dữ liệu</w:t>
      </w:r>
    </w:p>
    <w:p>
      <w:r>
        <w:t>Bạn có thể:</w:t>
        <w:br/>
        <w:t>- Đăng nhập để chỉnh sửa thông tin cá nhân</w:t>
        <w:br/>
        <w:t>- Liên hệ với chúng tôi để yêu cầu truy cập hoặc xóa dữ liệu</w:t>
        <w:br/>
        <w:br/>
        <w:t>Chúng tôi sẽ xử lý theo luật hiện hành.</w:t>
      </w:r>
    </w:p>
    <w:p>
      <w:pPr>
        <w:pStyle w:val="Heading1"/>
      </w:pPr>
      <w:r>
        <w:t>8. Trẻ em dưới 13 tuổi</w:t>
      </w:r>
    </w:p>
    <w:p>
      <w:r>
        <w:t>PathCAN không dành cho trẻ em dưới 13 tuổi. Nếu phát hiện, chúng tôi sẽ xóa dữ liệu ngay.</w:t>
      </w:r>
    </w:p>
    <w:p>
      <w:pPr>
        <w:pStyle w:val="Heading1"/>
      </w:pPr>
      <w:r>
        <w:t>9. Bảo mật thông tin</w:t>
      </w:r>
    </w:p>
    <w:p>
      <w:r>
        <w:t>Chúng tôi áp dụng các biện pháp kỹ thuật và tổ chức phù hợp để bảo vệ thông tin khỏi truy cập trái phép.</w:t>
      </w:r>
    </w:p>
    <w:p>
      <w:pPr>
        <w:pStyle w:val="Heading1"/>
      </w:pPr>
      <w:r>
        <w:t>10. Liên hệ với chúng tôi</w:t>
      </w:r>
    </w:p>
    <w:p>
      <w:r>
        <w:t>Nếu bạn có câu hỏi, vui lòng liên hệ:</w:t>
        <w:br/>
        <w:br/>
        <w:t xml:space="preserve">Email: huong.vu@pathcanacademy.com  </w:t>
        <w:br/>
        <w:t>Điện thoại: +1 (403) 369 6037</w:t>
      </w:r>
    </w:p>
    <w:p>
      <w:pPr>
        <w:pStyle w:val="Heading1"/>
      </w:pPr>
      <w:r>
        <w:t>11. Cập nhật chính sách</w:t>
      </w:r>
    </w:p>
    <w:p>
      <w:r>
        <w:t>Chúng tôi có thể cập nhật chính sách này. Bạn sẽ được thông báo nếu có thay đổi quan trọng và luôn có thể xem chính sách trên ứng dụng hoặc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