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86B" w14:textId="0BAE6B8B" w:rsidR="005B5FD6" w:rsidRDefault="0091098B">
      <w:pPr>
        <w:rPr>
          <w:lang w:val="es-MX"/>
        </w:rPr>
      </w:pPr>
      <w:r>
        <w:rPr>
          <w:lang w:val="es-MX"/>
        </w:rPr>
        <w:t>Statement03:</w:t>
      </w:r>
    </w:p>
    <w:p w14:paraId="38D6738C" w14:textId="1F1C5D56" w:rsidR="0091098B" w:rsidRDefault="0091098B">
      <w:pPr>
        <w:rPr>
          <w:lang w:val="es-MX"/>
        </w:rPr>
      </w:pPr>
      <w:r>
        <w:rPr>
          <w:lang w:val="es-MX"/>
        </w:rPr>
        <w:t xml:space="preserve">Implementar una solución en donde registre las bonificaciones y deducciones de un empleado , aplicando herencia </w:t>
      </w:r>
      <w:r w:rsidR="0004590C">
        <w:rPr>
          <w:lang w:val="es-MX"/>
        </w:rPr>
        <w:t>múltiple</w:t>
      </w:r>
      <w:r>
        <w:rPr>
          <w:lang w:val="es-MX"/>
        </w:rPr>
        <w:t>.</w:t>
      </w:r>
    </w:p>
    <w:p w14:paraId="55FBF79B" w14:textId="77777777" w:rsidR="00FC5B81" w:rsidRDefault="00FC5B81">
      <w:pPr>
        <w:rPr>
          <w:lang w:val="es-MX"/>
        </w:rPr>
      </w:pPr>
      <w:r>
        <w:rPr>
          <w:lang w:val="es-MX"/>
        </w:rPr>
        <w:t>Se crean 3 clases persona , empleado y vendedor.</w:t>
      </w:r>
    </w:p>
    <w:p w14:paraId="17B6B943" w14:textId="5C8E3B22" w:rsidR="00FC5B81" w:rsidRDefault="00FC5B81">
      <w:pPr>
        <w:rPr>
          <w:lang w:val="es-MX"/>
        </w:rPr>
      </w:pPr>
      <w:r>
        <w:rPr>
          <w:lang w:val="es-MX"/>
        </w:rPr>
        <w:t xml:space="preserve">Crear dos interfaces ( Descuento y Bonificaciones) </w:t>
      </w:r>
    </w:p>
    <w:p w14:paraId="245C5BD4" w14:textId="25A08A7C" w:rsidR="00FC5B81" w:rsidRDefault="00FC5B81">
      <w:pPr>
        <w:rPr>
          <w:lang w:val="es-MX"/>
        </w:rPr>
      </w:pPr>
      <w:r>
        <w:rPr>
          <w:lang w:val="es-MX"/>
        </w:rPr>
        <w:t>Crear dos botones con los eventos para calcular a un empleado y a un vendedor</w:t>
      </w:r>
    </w:p>
    <w:p w14:paraId="4EA6309E" w14:textId="77777777" w:rsidR="00FC5B81" w:rsidRPr="00FC5B81" w:rsidRDefault="00FC5B81">
      <w:pPr>
        <w:rPr>
          <w:u w:val="single"/>
          <w:lang w:val="es-MX"/>
        </w:rPr>
      </w:pPr>
    </w:p>
    <w:p w14:paraId="4EFC94E0" w14:textId="7F032511" w:rsidR="00FC5B81" w:rsidRDefault="00FC5B81">
      <w:pPr>
        <w:rPr>
          <w:lang w:val="es-MX"/>
        </w:rPr>
      </w:pPr>
      <w:r>
        <w:rPr>
          <w:lang w:val="es-MX"/>
        </w:rPr>
        <w:t>Para el diseño</w:t>
      </w:r>
    </w:p>
    <w:p w14:paraId="633E7BFC" w14:textId="4DF6F09C" w:rsidR="00FC5B81" w:rsidRPr="0091098B" w:rsidRDefault="00FC5B81">
      <w:pPr>
        <w:rPr>
          <w:lang w:val="es-MX"/>
        </w:rPr>
      </w:pPr>
      <w:r>
        <w:rPr>
          <w:noProof/>
        </w:rPr>
        <w:drawing>
          <wp:inline distT="0" distB="0" distL="0" distR="0" wp14:anchorId="15797A19" wp14:editId="3EE0D558">
            <wp:extent cx="5400040" cy="2990215"/>
            <wp:effectExtent l="0" t="0" r="0" b="635"/>
            <wp:docPr id="2010844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44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81" w:rsidRPr="00910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8B"/>
    <w:rsid w:val="0004590C"/>
    <w:rsid w:val="005B5FD6"/>
    <w:rsid w:val="0080391D"/>
    <w:rsid w:val="0091098B"/>
    <w:rsid w:val="00E641E6"/>
    <w:rsid w:val="00F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721C07"/>
  <w15:chartTrackingRefBased/>
  <w15:docId w15:val="{AC375AE7-956A-4382-A4CC-46A8742C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I202200301 (Quintanilla Arriola,Nilo Oscar)</dc:creator>
  <cp:keywords/>
  <dc:description/>
  <cp:lastModifiedBy>I202200301 (Quintanilla Arriola,Nilo Oscar)</cp:lastModifiedBy>
  <cp:revision>3</cp:revision>
  <dcterms:created xsi:type="dcterms:W3CDTF">2023-08-30T04:08:00Z</dcterms:created>
  <dcterms:modified xsi:type="dcterms:W3CDTF">2023-08-30T19:44:00Z</dcterms:modified>
</cp:coreProperties>
</file>