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BC3D" w14:textId="55436063" w:rsidR="005B5FD6" w:rsidRDefault="00060490">
      <w:pPr>
        <w:rPr>
          <w:lang w:val="es-MX"/>
        </w:rPr>
      </w:pPr>
      <w:r>
        <w:rPr>
          <w:lang w:val="es-MX"/>
        </w:rPr>
        <w:t>Statement04:</w:t>
      </w:r>
    </w:p>
    <w:p w14:paraId="63B50409" w14:textId="1EB7410A" w:rsidR="00060490" w:rsidRPr="00060490" w:rsidRDefault="00060490">
      <w:pPr>
        <w:rPr>
          <w:lang w:val="es-MX"/>
        </w:rPr>
      </w:pPr>
      <w:r>
        <w:rPr>
          <w:noProof/>
        </w:rPr>
        <w:drawing>
          <wp:inline distT="0" distB="0" distL="0" distR="0" wp14:anchorId="7746DCFE" wp14:editId="00FFE0AE">
            <wp:extent cx="5400040" cy="2387600"/>
            <wp:effectExtent l="0" t="0" r="0" b="0"/>
            <wp:docPr id="706881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81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490" w:rsidRPr="00060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90"/>
    <w:rsid w:val="00060490"/>
    <w:rsid w:val="005B5FD6"/>
    <w:rsid w:val="00E6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46928"/>
  <w15:chartTrackingRefBased/>
  <w15:docId w15:val="{C11E1458-E7B5-4B16-A421-98A7ABD9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I202200301 (Quintanilla Arriola,Nilo Oscar)</dc:creator>
  <cp:keywords/>
  <dc:description/>
  <cp:lastModifiedBy>I202200301 (Quintanilla Arriola,Nilo Oscar)</cp:lastModifiedBy>
  <cp:revision>1</cp:revision>
  <dcterms:created xsi:type="dcterms:W3CDTF">2023-08-30T19:47:00Z</dcterms:created>
  <dcterms:modified xsi:type="dcterms:W3CDTF">2023-08-30T19:54:00Z</dcterms:modified>
</cp:coreProperties>
</file>