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D51" w14:textId="1AAED5B2" w:rsidR="00EC4966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№1</w:t>
      </w:r>
      <w:r w:rsidR="00E27693" w:rsidRPr="00586B0C">
        <w:rPr>
          <w:b/>
          <w:sz w:val="36"/>
          <w:szCs w:val="36"/>
        </w:rPr>
        <w:t>1</w:t>
      </w:r>
      <w:r>
        <w:rPr>
          <w:sz w:val="28"/>
          <w:szCs w:val="28"/>
        </w:rPr>
        <w:t xml:space="preserve"> </w:t>
      </w:r>
    </w:p>
    <w:p w14:paraId="483B2D52" w14:textId="77777777" w:rsidR="00EC4966" w:rsidRDefault="000000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483B2D53" w14:textId="77777777" w:rsidR="00EC4966" w:rsidRDefault="00EC4966">
      <w:pPr>
        <w:spacing w:line="233" w:lineRule="auto"/>
        <w:rPr>
          <w:sz w:val="24"/>
          <w:szCs w:val="24"/>
        </w:rPr>
      </w:pPr>
    </w:p>
    <w:p w14:paraId="483B2D54" w14:textId="16BFA3ED" w:rsidR="00EC4966" w:rsidRDefault="00000000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№ по списку</w:t>
      </w:r>
      <w:r w:rsidR="00586B0C" w:rsidRPr="002C3699">
        <w:rPr>
          <w:rFonts w:ascii="Century Gothic" w:eastAsia="Century Gothic" w:hAnsi="Century Gothic" w:cs="Century Gothic"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</w:p>
    <w:p w14:paraId="483B2D55" w14:textId="77777777" w:rsidR="00EC4966" w:rsidRDefault="00EC4966">
      <w:pPr>
        <w:spacing w:line="225" w:lineRule="auto"/>
        <w:rPr>
          <w:sz w:val="24"/>
          <w:szCs w:val="24"/>
        </w:rPr>
      </w:pPr>
    </w:p>
    <w:p w14:paraId="483B2D56" w14:textId="77777777" w:rsidR="00EC4966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483B2D57" w14:textId="77777777" w:rsidR="00EC4966" w:rsidRDefault="00EC4966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8" w14:textId="490B8612" w:rsidR="00EC4966" w:rsidRDefault="00000000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</w:t>
      </w:r>
      <w:r w:rsidR="00E27693" w:rsidRPr="008C1CE9">
        <w:rPr>
          <w:rFonts w:ascii="Century Gothic" w:eastAsia="Century Gothic" w:hAnsi="Century Gothic" w:cs="Century Gothic"/>
          <w:sz w:val="18"/>
          <w:szCs w:val="18"/>
        </w:rPr>
        <w:t>30</w:t>
      </w:r>
      <w:r>
        <w:rPr>
          <w:rFonts w:ascii="Century Gothic" w:eastAsia="Century Gothic" w:hAnsi="Century Gothic" w:cs="Century Gothic"/>
          <w:sz w:val="18"/>
          <w:szCs w:val="18"/>
        </w:rPr>
        <w:t>» ___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ноября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483B2D59" w14:textId="77777777" w:rsidR="00EC4966" w:rsidRDefault="00EC4966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A" w14:textId="77777777" w:rsidR="00EC4966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_____Дубинин А.В.______________</w:t>
      </w:r>
    </w:p>
    <w:p w14:paraId="483B2D5B" w14:textId="77777777" w:rsidR="00EC4966" w:rsidRDefault="00EC4966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C" w14:textId="77777777" w:rsidR="00EC4966" w:rsidRDefault="00000000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483B2D5D" w14:textId="77777777" w:rsidR="00EC4966" w:rsidRDefault="00EC4966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E" w14:textId="65F81457" w:rsidR="00EC4966" w:rsidRDefault="00000000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r>
        <w:rPr>
          <w:rFonts w:ascii="Century Gothic" w:eastAsia="Century Gothic" w:hAnsi="Century Gothic" w:cs="Century Gothic"/>
          <w:sz w:val="18"/>
          <w:szCs w:val="18"/>
        </w:rPr>
        <w:tab/>
      </w:r>
      <w:r w:rsidR="00963B69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 xml:space="preserve">» </w:t>
      </w:r>
      <w:r w:rsidR="00BE6C55">
        <w:rPr>
          <w:rFonts w:ascii="Century Gothic" w:eastAsia="Century Gothic" w:hAnsi="Century Gothic" w:cs="Century Gothic"/>
          <w:sz w:val="18"/>
          <w:szCs w:val="18"/>
        </w:rPr>
        <w:t>12.</w:t>
      </w:r>
      <w:r>
        <w:rPr>
          <w:rFonts w:ascii="Century Gothic" w:eastAsia="Century Gothic" w:hAnsi="Century Gothic" w:cs="Century Gothic"/>
          <w:sz w:val="18"/>
          <w:szCs w:val="18"/>
        </w:rPr>
        <w:t>20</w:t>
      </w:r>
      <w:r w:rsidR="00BE6C55">
        <w:rPr>
          <w:rFonts w:ascii="Century Gothic" w:eastAsia="Century Gothic" w:hAnsi="Century Gothic" w:cs="Century Gothic"/>
          <w:sz w:val="18"/>
          <w:szCs w:val="18"/>
        </w:rPr>
        <w:t xml:space="preserve">22 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483B2D5F" w14:textId="77777777" w:rsidR="00EC4966" w:rsidRDefault="00EC4966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60" w14:textId="77777777" w:rsidR="00EC4966" w:rsidRDefault="00000000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483B2D61" w14:textId="77777777" w:rsidR="00EC4966" w:rsidRDefault="00EC4966">
      <w:pPr>
        <w:spacing w:line="216" w:lineRule="auto"/>
        <w:rPr>
          <w:sz w:val="24"/>
          <w:szCs w:val="24"/>
        </w:rPr>
      </w:pPr>
    </w:p>
    <w:p w14:paraId="483B2D62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B2D63" w14:textId="640B8A33" w:rsidR="00EC496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DC00B8">
        <w:rPr>
          <w:rFonts w:ascii="Times" w:eastAsia="Times" w:hAnsi="Times" w:cs="Times"/>
          <w:u w:val="single"/>
        </w:rPr>
        <w:t xml:space="preserve">Обработка последовательности </w:t>
      </w:r>
      <w:r w:rsidR="008E210A">
        <w:rPr>
          <w:rFonts w:ascii="Times" w:eastAsia="Times" w:hAnsi="Times" w:cs="Times"/>
          <w:u w:val="single"/>
        </w:rPr>
        <w:t>литер входного текстового файла. Простейшие приемы лексическ</w:t>
      </w:r>
      <w:r w:rsidR="00093EEA">
        <w:rPr>
          <w:rFonts w:ascii="Times" w:eastAsia="Times" w:hAnsi="Times" w:cs="Times"/>
          <w:u w:val="single"/>
        </w:rPr>
        <w:t xml:space="preserve">ого анализа. Диаграммы состояний и переходов. </w:t>
      </w:r>
    </w:p>
    <w:p w14:paraId="483B2D64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83B2D65" w14:textId="4C8BF311" w:rsidR="00EC4966" w:rsidRDefault="00000000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работы:</w:t>
      </w:r>
      <w:r w:rsidR="00BE3D51">
        <w:rPr>
          <w:b/>
          <w:sz w:val="20"/>
          <w:szCs w:val="20"/>
        </w:rPr>
        <w:t xml:space="preserve"> </w:t>
      </w:r>
      <w:r w:rsidR="00BE3D51">
        <w:rPr>
          <w:sz w:val="20"/>
          <w:szCs w:val="20"/>
        </w:rPr>
        <w:t xml:space="preserve">Научиться работать с </w:t>
      </w:r>
      <w:r w:rsidR="00C769BB">
        <w:rPr>
          <w:sz w:val="20"/>
          <w:szCs w:val="20"/>
        </w:rPr>
        <w:t xml:space="preserve">литерами </w:t>
      </w:r>
      <w:r w:rsidR="00CF6742">
        <w:rPr>
          <w:sz w:val="20"/>
          <w:szCs w:val="20"/>
        </w:rPr>
        <w:t>в языке С</w:t>
      </w:r>
      <w:r>
        <w:rPr>
          <w:sz w:val="20"/>
          <w:szCs w:val="20"/>
          <w:u w:val="single"/>
        </w:rPr>
        <w:t>.</w:t>
      </w:r>
      <w:r w:rsidR="00CF6742">
        <w:rPr>
          <w:sz w:val="20"/>
          <w:szCs w:val="20"/>
          <w:u w:val="single"/>
        </w:rPr>
        <w:t xml:space="preserve"> Обработать входной текстовый файл </w:t>
      </w:r>
      <w:r w:rsidR="00CC4EAB">
        <w:rPr>
          <w:sz w:val="20"/>
          <w:szCs w:val="20"/>
          <w:u w:val="single"/>
        </w:rPr>
        <w:t xml:space="preserve">по заданию. Составить </w:t>
      </w:r>
      <w:r w:rsidR="00F52A8B">
        <w:rPr>
          <w:sz w:val="20"/>
          <w:szCs w:val="20"/>
          <w:u w:val="single"/>
        </w:rPr>
        <w:t>алгоритм для этого задания в виде конечного автомат</w:t>
      </w:r>
      <w:r w:rsidR="00C8299E">
        <w:rPr>
          <w:sz w:val="20"/>
          <w:szCs w:val="20"/>
          <w:u w:val="single"/>
        </w:rPr>
        <w:t xml:space="preserve">а. </w:t>
      </w:r>
    </w:p>
    <w:p w14:paraId="483B2D66" w14:textId="77777777" w:rsidR="00EC4966" w:rsidRDefault="00000000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6518BD09" w14:textId="7E94BFFA" w:rsidR="00D31DB5" w:rsidRDefault="00000000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</w:t>
      </w:r>
      <w:r w:rsidR="00FF595E">
        <w:rPr>
          <w:i/>
          <w:sz w:val="20"/>
          <w:szCs w:val="20"/>
        </w:rPr>
        <w:t>30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 </w:t>
      </w:r>
    </w:p>
    <w:p w14:paraId="2B95CEC9" w14:textId="77777777" w:rsidR="001E5F96" w:rsidRDefault="001E5F96" w:rsidP="001E5F96">
      <w:pPr>
        <w:tabs>
          <w:tab w:val="left" w:pos="354"/>
        </w:tabs>
        <w:rPr>
          <w:b/>
          <w:sz w:val="20"/>
          <w:szCs w:val="20"/>
        </w:rPr>
      </w:pPr>
    </w:p>
    <w:p w14:paraId="483B2D67" w14:textId="58B56F67" w:rsidR="00EC4966" w:rsidRDefault="00D31DB5" w:rsidP="00D31DB5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1E5F96">
        <w:rPr>
          <w:sz w:val="20"/>
          <w:szCs w:val="20"/>
          <w:u w:val="single"/>
        </w:rPr>
        <w:t>Удалить десятичные числа</w:t>
      </w:r>
      <w:r w:rsidR="00085A05" w:rsidRPr="001E5F96">
        <w:rPr>
          <w:sz w:val="20"/>
          <w:szCs w:val="20"/>
          <w:u w:val="single"/>
        </w:rPr>
        <w:t xml:space="preserve">, превышающие </w:t>
      </w:r>
      <w:bookmarkStart w:id="0" w:name="_Hlk122811994"/>
      <w:r w:rsidR="00085A05" w:rsidRPr="001E5F96">
        <w:rPr>
          <w:sz w:val="20"/>
          <w:szCs w:val="20"/>
          <w:u w:val="single"/>
          <w:lang w:val="en-US"/>
        </w:rPr>
        <w:t>INT</w:t>
      </w:r>
      <w:r w:rsidR="00085A05" w:rsidRPr="001E5F96">
        <w:rPr>
          <w:sz w:val="20"/>
          <w:szCs w:val="20"/>
          <w:u w:val="single"/>
        </w:rPr>
        <w:t>_</w:t>
      </w:r>
      <w:r w:rsidR="00085A05" w:rsidRPr="001E5F96">
        <w:rPr>
          <w:sz w:val="20"/>
          <w:szCs w:val="20"/>
          <w:u w:val="single"/>
          <w:lang w:val="en-US"/>
        </w:rPr>
        <w:t>MAX</w:t>
      </w:r>
      <w:bookmarkEnd w:id="0"/>
      <w:r w:rsidR="001D6454">
        <w:rPr>
          <w:sz w:val="20"/>
          <w:szCs w:val="20"/>
        </w:rPr>
        <w:t>___________________________________________________</w:t>
      </w:r>
      <w:r w:rsidRPr="001E5F96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            </w:t>
      </w:r>
    </w:p>
    <w:p w14:paraId="483B2D68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69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A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B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C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D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6E" w14:textId="77777777" w:rsidR="00EC4966" w:rsidRDefault="00000000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83B2D6F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0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_________________,имя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483B2D71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2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3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4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 w14:paraId="483B2D75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6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r>
        <w:rPr>
          <w:sz w:val="20"/>
          <w:szCs w:val="20"/>
          <w:u w:val="single"/>
        </w:rPr>
        <w:t xml:space="preserve">_  240_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83B2D77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8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9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A" w14:textId="77777777" w:rsidR="00EC4966" w:rsidRDefault="00000000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83B2D7B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C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483B2D7D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483B2D7E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483B2D7F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483B2D80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483B2D81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2" w14:textId="77777777" w:rsidR="00EC4966" w:rsidRDefault="00000000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данных:_________</w:t>
      </w:r>
    </w:p>
    <w:p w14:paraId="483B2D83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83B2D84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85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483B2D86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483B2D87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483B2D88" w14:textId="77777777" w:rsidR="00EC4966" w:rsidRDefault="00000000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483B2D89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483B2D8A" w14:textId="77777777" w:rsidR="00EC49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B" w14:textId="77777777" w:rsidR="00EC4966" w:rsidRDefault="00000000">
      <w:pPr>
        <w:ind w:left="394"/>
        <w:rPr>
          <w:b/>
          <w:sz w:val="20"/>
          <w:szCs w:val="20"/>
        </w:rPr>
        <w:sectPr w:rsidR="00EC4966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__________</w:t>
      </w:r>
    </w:p>
    <w:p w14:paraId="483B2D8C" w14:textId="03EC31F6" w:rsidR="00EC4966" w:rsidRPr="00DA25CC" w:rsidRDefault="00000000" w:rsidP="00DA25CC">
      <w:pPr>
        <w:pStyle w:val="ad"/>
        <w:numPr>
          <w:ilvl w:val="0"/>
          <w:numId w:val="1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 w:rsidRPr="00DA25CC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Идея, метод, алгоритм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(в формах: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словесной,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диаграмма,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рисунок,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0D40A44F" w14:textId="48348F53" w:rsidR="00DA25CC" w:rsidRDefault="00266C3A" w:rsidP="00BB411E">
      <w:pPr>
        <w:spacing w:line="218" w:lineRule="auto"/>
        <w:ind w:left="720" w:right="240"/>
        <w:rPr>
          <w:rFonts w:ascii="Century Gothic" w:hAnsi="Century Gothic"/>
          <w:sz w:val="20"/>
          <w:szCs w:val="20"/>
        </w:rPr>
      </w:pPr>
      <w:r w:rsidRPr="006C2F06">
        <w:rPr>
          <w:rFonts w:ascii="Century Gothic" w:hAnsi="Century Gothic"/>
          <w:sz w:val="20"/>
          <w:szCs w:val="20"/>
        </w:rPr>
        <w:t xml:space="preserve">Будем считать файл по </w:t>
      </w:r>
      <w:proofErr w:type="spellStart"/>
      <w:r w:rsidRPr="006C2F06">
        <w:rPr>
          <w:rFonts w:ascii="Century Gothic" w:hAnsi="Century Gothic"/>
          <w:sz w:val="20"/>
          <w:szCs w:val="20"/>
        </w:rPr>
        <w:t>символьно</w:t>
      </w:r>
      <w:proofErr w:type="spellEnd"/>
      <w:r w:rsidR="003060CD" w:rsidRPr="006C2F06">
        <w:rPr>
          <w:rFonts w:ascii="Century Gothic" w:hAnsi="Century Gothic"/>
          <w:sz w:val="20"/>
          <w:szCs w:val="20"/>
        </w:rPr>
        <w:t>(</w:t>
      </w:r>
      <w:proofErr w:type="spellStart"/>
      <w:r w:rsidR="00FE63F7" w:rsidRPr="006C2F06">
        <w:rPr>
          <w:rFonts w:ascii="Century Gothic" w:hAnsi="Century Gothic"/>
          <w:sz w:val="20"/>
          <w:szCs w:val="20"/>
        </w:rPr>
        <w:t>getchar</w:t>
      </w:r>
      <w:proofErr w:type="spellEnd"/>
      <w:r w:rsidR="00FE63F7" w:rsidRPr="006C2F06">
        <w:rPr>
          <w:rFonts w:ascii="Century Gothic" w:hAnsi="Century Gothic"/>
          <w:sz w:val="20"/>
          <w:szCs w:val="20"/>
        </w:rPr>
        <w:t xml:space="preserve">()). </w:t>
      </w:r>
      <w:r w:rsidR="0021247B" w:rsidRPr="006C2F06">
        <w:rPr>
          <w:rFonts w:ascii="Century Gothic" w:hAnsi="Century Gothic"/>
          <w:sz w:val="20"/>
          <w:szCs w:val="20"/>
        </w:rPr>
        <w:t xml:space="preserve">Для этого запускаем </w:t>
      </w:r>
      <w:r w:rsidR="004D4FEF" w:rsidRPr="006C2F06">
        <w:rPr>
          <w:rFonts w:ascii="Century Gothic" w:hAnsi="Century Gothic"/>
          <w:sz w:val="20"/>
          <w:szCs w:val="20"/>
        </w:rPr>
        <w:t>цикл</w:t>
      </w:r>
      <w:r w:rsidR="004D4FEF">
        <w:rPr>
          <w:rFonts w:ascii="Century Gothic" w:hAnsi="Century Gothic"/>
          <w:sz w:val="20"/>
          <w:szCs w:val="20"/>
        </w:rPr>
        <w:t xml:space="preserve"> (</w:t>
      </w:r>
      <w:r w:rsidR="00E90810">
        <w:rPr>
          <w:rFonts w:ascii="Century Gothic" w:hAnsi="Century Gothic"/>
          <w:sz w:val="20"/>
          <w:szCs w:val="20"/>
        </w:rPr>
        <w:t xml:space="preserve">пока не встретим </w:t>
      </w:r>
      <w:r w:rsidR="00E30E48">
        <w:rPr>
          <w:rFonts w:ascii="Century Gothic" w:hAnsi="Century Gothic"/>
          <w:sz w:val="20"/>
          <w:szCs w:val="20"/>
        </w:rPr>
        <w:t>символ конца файла(</w:t>
      </w:r>
      <w:r w:rsidR="00E30E48">
        <w:rPr>
          <w:rFonts w:ascii="Century Gothic" w:hAnsi="Century Gothic"/>
          <w:sz w:val="20"/>
          <w:szCs w:val="20"/>
          <w:lang w:val="en-US"/>
        </w:rPr>
        <w:t>EOF</w:t>
      </w:r>
      <w:r w:rsidR="00E30E48" w:rsidRPr="00E30E48">
        <w:rPr>
          <w:rFonts w:ascii="Century Gothic" w:hAnsi="Century Gothic"/>
          <w:sz w:val="20"/>
          <w:szCs w:val="20"/>
        </w:rPr>
        <w:t>))</w:t>
      </w:r>
      <w:r w:rsidR="0021247B" w:rsidRPr="006C2F06">
        <w:rPr>
          <w:rFonts w:ascii="Century Gothic" w:hAnsi="Century Gothic"/>
          <w:sz w:val="20"/>
          <w:szCs w:val="20"/>
        </w:rPr>
        <w:t xml:space="preserve">, но </w:t>
      </w:r>
      <w:r w:rsidR="006F3E06" w:rsidRPr="006C2F06">
        <w:rPr>
          <w:rFonts w:ascii="Century Gothic" w:hAnsi="Century Gothic"/>
          <w:sz w:val="20"/>
          <w:szCs w:val="20"/>
        </w:rPr>
        <w:t>с п</w:t>
      </w:r>
      <w:r w:rsidR="00F775F3" w:rsidRPr="006C2F06">
        <w:rPr>
          <w:rFonts w:ascii="Century Gothic" w:hAnsi="Century Gothic"/>
          <w:sz w:val="20"/>
          <w:szCs w:val="20"/>
        </w:rPr>
        <w:t>ред выполнением (</w:t>
      </w:r>
      <w:r w:rsidR="00F775F3" w:rsidRPr="006C2F06">
        <w:rPr>
          <w:rFonts w:ascii="Century Gothic" w:hAnsi="Century Gothic"/>
          <w:sz w:val="20"/>
          <w:szCs w:val="20"/>
          <w:lang w:val="en-US"/>
        </w:rPr>
        <w:t>do</w:t>
      </w:r>
      <w:r w:rsidR="00F775F3" w:rsidRPr="006C2F06">
        <w:rPr>
          <w:rFonts w:ascii="Century Gothic" w:hAnsi="Century Gothic"/>
          <w:sz w:val="20"/>
          <w:szCs w:val="20"/>
        </w:rPr>
        <w:t xml:space="preserve"> </w:t>
      </w:r>
      <w:r w:rsidR="00F775F3" w:rsidRPr="006C2F06">
        <w:rPr>
          <w:rFonts w:ascii="Century Gothic" w:hAnsi="Century Gothic"/>
          <w:sz w:val="20"/>
          <w:szCs w:val="20"/>
          <w:lang w:val="en-US"/>
        </w:rPr>
        <w:t>while</w:t>
      </w:r>
      <w:r w:rsidR="00F775F3" w:rsidRPr="006C2F06">
        <w:rPr>
          <w:rFonts w:ascii="Century Gothic" w:hAnsi="Century Gothic"/>
          <w:sz w:val="20"/>
          <w:szCs w:val="20"/>
        </w:rPr>
        <w:t>)</w:t>
      </w:r>
      <w:r w:rsidR="00E90810">
        <w:rPr>
          <w:rFonts w:ascii="Century Gothic" w:hAnsi="Century Gothic"/>
          <w:sz w:val="20"/>
          <w:szCs w:val="20"/>
        </w:rPr>
        <w:t xml:space="preserve">, </w:t>
      </w:r>
      <w:r w:rsidR="00E30E48">
        <w:rPr>
          <w:rFonts w:ascii="Century Gothic" w:hAnsi="Century Gothic"/>
          <w:sz w:val="20"/>
          <w:szCs w:val="20"/>
        </w:rPr>
        <w:t xml:space="preserve">чтобы </w:t>
      </w:r>
      <w:r w:rsidR="0057514A">
        <w:rPr>
          <w:rFonts w:ascii="Century Gothic" w:hAnsi="Century Gothic"/>
          <w:sz w:val="20"/>
          <w:szCs w:val="20"/>
        </w:rPr>
        <w:t xml:space="preserve">правильно обработать </w:t>
      </w:r>
      <w:r w:rsidR="0057514A">
        <w:rPr>
          <w:rFonts w:ascii="Century Gothic" w:hAnsi="Century Gothic"/>
          <w:sz w:val="20"/>
          <w:szCs w:val="20"/>
          <w:lang w:val="en-US"/>
        </w:rPr>
        <w:t>EOF</w:t>
      </w:r>
      <w:r w:rsidR="00F775F3" w:rsidRPr="006C2F06">
        <w:rPr>
          <w:rFonts w:ascii="Century Gothic" w:hAnsi="Century Gothic"/>
          <w:sz w:val="20"/>
          <w:szCs w:val="20"/>
        </w:rPr>
        <w:t>. Внутри цикла буде</w:t>
      </w:r>
      <w:r w:rsidR="005819E5" w:rsidRPr="006C2F06">
        <w:rPr>
          <w:rFonts w:ascii="Century Gothic" w:hAnsi="Century Gothic"/>
          <w:sz w:val="20"/>
          <w:szCs w:val="20"/>
        </w:rPr>
        <w:t xml:space="preserve">м проверят </w:t>
      </w:r>
      <w:r w:rsidR="00944901">
        <w:rPr>
          <w:rFonts w:ascii="Century Gothic" w:hAnsi="Century Gothic"/>
          <w:sz w:val="20"/>
          <w:szCs w:val="20"/>
        </w:rPr>
        <w:t>в к</w:t>
      </w:r>
      <w:r w:rsidR="0057514A">
        <w:rPr>
          <w:rFonts w:ascii="Century Gothic" w:hAnsi="Century Gothic"/>
          <w:sz w:val="20"/>
          <w:szCs w:val="20"/>
        </w:rPr>
        <w:t>а</w:t>
      </w:r>
      <w:r w:rsidR="00944901">
        <w:rPr>
          <w:rFonts w:ascii="Century Gothic" w:hAnsi="Century Gothic"/>
          <w:sz w:val="20"/>
          <w:szCs w:val="20"/>
        </w:rPr>
        <w:t>ком состоянии конечно</w:t>
      </w:r>
      <w:r w:rsidR="00E90810">
        <w:rPr>
          <w:rFonts w:ascii="Century Gothic" w:hAnsi="Century Gothic"/>
          <w:sz w:val="20"/>
          <w:szCs w:val="20"/>
        </w:rPr>
        <w:t>го автомата мы находимся в данный момент</w:t>
      </w:r>
      <w:r w:rsidR="005447A3">
        <w:rPr>
          <w:rFonts w:ascii="Century Gothic" w:hAnsi="Century Gothic"/>
          <w:sz w:val="20"/>
          <w:szCs w:val="20"/>
        </w:rPr>
        <w:t xml:space="preserve"> и заходим в это состояние. Состоянии:</w:t>
      </w:r>
    </w:p>
    <w:p w14:paraId="1CAB2518" w14:textId="4EA3307D" w:rsidR="005447A3" w:rsidRDefault="007B0B17" w:rsidP="005447A3">
      <w:pPr>
        <w:pStyle w:val="ad"/>
        <w:numPr>
          <w:ilvl w:val="0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Поиск:</w:t>
      </w:r>
    </w:p>
    <w:p w14:paraId="69285E52" w14:textId="6EF54024" w:rsidR="007B0B17" w:rsidRDefault="004F7252" w:rsidP="007B0B17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Пока символы разделители </w:t>
      </w:r>
      <w:r w:rsidR="00F527B6">
        <w:rPr>
          <w:rFonts w:ascii="Century Gothic" w:hAnsi="Century Gothic"/>
          <w:sz w:val="20"/>
          <w:szCs w:val="20"/>
        </w:rPr>
        <w:t>–</w:t>
      </w:r>
      <w:r w:rsidR="00C30FA0">
        <w:rPr>
          <w:rFonts w:ascii="Century Gothic" w:hAnsi="Century Gothic"/>
          <w:sz w:val="20"/>
          <w:szCs w:val="20"/>
        </w:rPr>
        <w:t xml:space="preserve"> </w:t>
      </w:r>
      <w:r w:rsidR="00C30FA0">
        <w:rPr>
          <w:rFonts w:ascii="Century Gothic" w:hAnsi="Century Gothic"/>
          <w:sz w:val="20"/>
          <w:szCs w:val="20"/>
        </w:rPr>
        <w:t>печатаем тек. символ и</w:t>
      </w:r>
      <w:r>
        <w:rPr>
          <w:rFonts w:ascii="Century Gothic" w:hAnsi="Century Gothic"/>
          <w:sz w:val="20"/>
          <w:szCs w:val="20"/>
        </w:rPr>
        <w:t xml:space="preserve"> </w:t>
      </w:r>
      <w:r w:rsidR="00F527B6">
        <w:rPr>
          <w:rFonts w:ascii="Century Gothic" w:hAnsi="Century Gothic"/>
          <w:sz w:val="20"/>
          <w:szCs w:val="20"/>
        </w:rPr>
        <w:t>остаемся в этом состоянии</w:t>
      </w:r>
      <w:r w:rsidR="00C30FA0">
        <w:rPr>
          <w:rFonts w:ascii="Century Gothic" w:hAnsi="Century Gothic"/>
          <w:sz w:val="20"/>
          <w:szCs w:val="20"/>
        </w:rPr>
        <w:t>.</w:t>
      </w:r>
    </w:p>
    <w:p w14:paraId="62DD8761" w14:textId="0D4E0400" w:rsidR="00BD0C18" w:rsidRPr="00BD0C18" w:rsidRDefault="00493AAA" w:rsidP="00BD0C18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Если встретили </w:t>
      </w:r>
      <w:r w:rsidR="009C1AEB">
        <w:rPr>
          <w:rFonts w:ascii="Century Gothic" w:hAnsi="Century Gothic"/>
          <w:sz w:val="20"/>
          <w:szCs w:val="20"/>
        </w:rPr>
        <w:t xml:space="preserve">0 – переходим в состоянии </w:t>
      </w:r>
      <w:r w:rsidR="00625A9F">
        <w:rPr>
          <w:rFonts w:ascii="Century Gothic" w:hAnsi="Century Gothic"/>
          <w:sz w:val="20"/>
          <w:szCs w:val="20"/>
        </w:rPr>
        <w:t>«число с ведущими нулями»</w:t>
      </w:r>
    </w:p>
    <w:p w14:paraId="16D7BDEB" w14:textId="1A87F28D" w:rsidR="00625A9F" w:rsidRDefault="00625A9F" w:rsidP="00625A9F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Если встретили </w:t>
      </w:r>
      <w:r w:rsidR="00667992">
        <w:rPr>
          <w:rFonts w:ascii="Century Gothic" w:hAnsi="Century Gothic"/>
          <w:sz w:val="20"/>
          <w:szCs w:val="20"/>
        </w:rPr>
        <w:t>+</w:t>
      </w:r>
      <w:r>
        <w:rPr>
          <w:rFonts w:ascii="Century Gothic" w:hAnsi="Century Gothic"/>
          <w:sz w:val="20"/>
          <w:szCs w:val="20"/>
        </w:rPr>
        <w:t xml:space="preserve"> – переходим в состоянии «число </w:t>
      </w:r>
      <w:r w:rsidR="00667992">
        <w:rPr>
          <w:rFonts w:ascii="Century Gothic" w:hAnsi="Century Gothic"/>
          <w:sz w:val="20"/>
          <w:szCs w:val="20"/>
        </w:rPr>
        <w:t>со знаком</w:t>
      </w:r>
      <w:r>
        <w:rPr>
          <w:rFonts w:ascii="Century Gothic" w:hAnsi="Century Gothic"/>
          <w:sz w:val="20"/>
          <w:szCs w:val="20"/>
        </w:rPr>
        <w:t>»</w:t>
      </w:r>
    </w:p>
    <w:p w14:paraId="6C70BC60" w14:textId="4FD9C1EF" w:rsidR="00667992" w:rsidRDefault="00667992" w:rsidP="00667992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Если встретили </w:t>
      </w:r>
      <w:r w:rsidR="00396F0C">
        <w:rPr>
          <w:rFonts w:ascii="Century Gothic" w:hAnsi="Century Gothic"/>
          <w:sz w:val="20"/>
          <w:szCs w:val="20"/>
        </w:rPr>
        <w:t>цифру</w:t>
      </w:r>
      <w:r>
        <w:rPr>
          <w:rFonts w:ascii="Century Gothic" w:hAnsi="Century Gothic"/>
          <w:sz w:val="20"/>
          <w:szCs w:val="20"/>
        </w:rPr>
        <w:t xml:space="preserve"> –</w:t>
      </w:r>
      <w:r w:rsidR="00225CA1">
        <w:rPr>
          <w:rFonts w:ascii="Century Gothic" w:hAnsi="Century Gothic"/>
          <w:sz w:val="20"/>
          <w:szCs w:val="20"/>
        </w:rPr>
        <w:t xml:space="preserve"> </w:t>
      </w:r>
      <w:r w:rsidR="00225CA1">
        <w:rPr>
          <w:rFonts w:ascii="Century Gothic" w:hAnsi="Century Gothic"/>
          <w:sz w:val="20"/>
          <w:szCs w:val="20"/>
        </w:rPr>
        <w:t>пересчитаем тек. число, учитывая встретившую цифру</w:t>
      </w:r>
      <w:r w:rsidR="00225CA1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переходим в состоянии «</w:t>
      </w:r>
      <w:bookmarkStart w:id="2" w:name="_Hlk122811729"/>
      <w:r>
        <w:rPr>
          <w:rFonts w:ascii="Century Gothic" w:hAnsi="Century Gothic"/>
          <w:sz w:val="20"/>
          <w:szCs w:val="20"/>
        </w:rPr>
        <w:t>число</w:t>
      </w:r>
      <w:bookmarkEnd w:id="2"/>
      <w:r>
        <w:rPr>
          <w:rFonts w:ascii="Century Gothic" w:hAnsi="Century Gothic"/>
          <w:sz w:val="20"/>
          <w:szCs w:val="20"/>
        </w:rPr>
        <w:t>»</w:t>
      </w:r>
    </w:p>
    <w:p w14:paraId="55A1769D" w14:textId="768FF6DF" w:rsidR="0046463A" w:rsidRDefault="0046463A" w:rsidP="0046463A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все остальное – переходим в состоянии «не число»</w:t>
      </w:r>
      <w:r w:rsidR="00F2488B">
        <w:rPr>
          <w:rFonts w:ascii="Century Gothic" w:hAnsi="Century Gothic"/>
          <w:sz w:val="20"/>
          <w:szCs w:val="20"/>
        </w:rPr>
        <w:t xml:space="preserve"> </w:t>
      </w:r>
    </w:p>
    <w:p w14:paraId="267F3848" w14:textId="04FC2921" w:rsidR="00625A9F" w:rsidRDefault="00E461C9" w:rsidP="003E20D6">
      <w:pPr>
        <w:pStyle w:val="ad"/>
        <w:numPr>
          <w:ilvl w:val="0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Число с ведущими нулями:</w:t>
      </w:r>
    </w:p>
    <w:p w14:paraId="58C28225" w14:textId="3B6D569D" w:rsidR="00FA7BA1" w:rsidRPr="00FA7BA1" w:rsidRDefault="00FA7BA1" w:rsidP="00FA7BA1">
      <w:pPr>
        <w:spacing w:line="218" w:lineRule="auto"/>
        <w:ind w:left="2160"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в счетчик нулей + 1</w:t>
      </w:r>
    </w:p>
    <w:p w14:paraId="29B1308A" w14:textId="77777777" w:rsidR="00C81706" w:rsidRDefault="00C81706" w:rsidP="00C81706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0 – остаемся в этом состоянии</w:t>
      </w:r>
    </w:p>
    <w:p w14:paraId="3713C60B" w14:textId="62304BBA" w:rsidR="00784BD6" w:rsidRDefault="00784BD6" w:rsidP="00784BD6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Если встретили </w:t>
      </w:r>
      <w:r w:rsidR="00396F0C">
        <w:rPr>
          <w:rFonts w:ascii="Century Gothic" w:hAnsi="Century Gothic"/>
          <w:sz w:val="20"/>
          <w:szCs w:val="20"/>
        </w:rPr>
        <w:t>цифру</w:t>
      </w:r>
      <w:r>
        <w:rPr>
          <w:rFonts w:ascii="Century Gothic" w:hAnsi="Century Gothic"/>
          <w:sz w:val="20"/>
          <w:szCs w:val="20"/>
        </w:rPr>
        <w:t xml:space="preserve"> –</w:t>
      </w:r>
      <w:r w:rsidR="00472FBB">
        <w:rPr>
          <w:rFonts w:ascii="Century Gothic" w:hAnsi="Century Gothic"/>
          <w:sz w:val="20"/>
          <w:szCs w:val="20"/>
        </w:rPr>
        <w:t xml:space="preserve"> пересчитаем тек. число, учитывая </w:t>
      </w:r>
      <w:r w:rsidR="00023659">
        <w:rPr>
          <w:rFonts w:ascii="Century Gothic" w:hAnsi="Century Gothic"/>
          <w:sz w:val="20"/>
          <w:szCs w:val="20"/>
        </w:rPr>
        <w:t>встретившую цифру и</w:t>
      </w:r>
      <w:r>
        <w:rPr>
          <w:rFonts w:ascii="Century Gothic" w:hAnsi="Century Gothic"/>
          <w:sz w:val="20"/>
          <w:szCs w:val="20"/>
        </w:rPr>
        <w:t xml:space="preserve"> переходим в состоянии «число»</w:t>
      </w:r>
    </w:p>
    <w:p w14:paraId="74E1F4BD" w14:textId="4AA50278" w:rsidR="00784BD6" w:rsidRDefault="00784BD6" w:rsidP="00784BD6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символы разделители – переходим в состоянии «</w:t>
      </w:r>
      <w:r w:rsidR="008C1CE9">
        <w:rPr>
          <w:rFonts w:ascii="Century Gothic" w:hAnsi="Century Gothic"/>
          <w:sz w:val="20"/>
          <w:szCs w:val="20"/>
        </w:rPr>
        <w:t>поиск</w:t>
      </w:r>
      <w:r>
        <w:rPr>
          <w:rFonts w:ascii="Century Gothic" w:hAnsi="Century Gothic"/>
          <w:sz w:val="20"/>
          <w:szCs w:val="20"/>
        </w:rPr>
        <w:t>»</w:t>
      </w:r>
    </w:p>
    <w:p w14:paraId="0BE8FC33" w14:textId="45876D4A" w:rsidR="00965529" w:rsidRDefault="00965529" w:rsidP="00965529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все остальное –</w:t>
      </w:r>
      <w:r w:rsidR="006A4C7C">
        <w:rPr>
          <w:rFonts w:ascii="Century Gothic" w:hAnsi="Century Gothic"/>
          <w:sz w:val="20"/>
          <w:szCs w:val="20"/>
        </w:rPr>
        <w:t xml:space="preserve"> печатаем кол-во встретивших нулей и</w:t>
      </w:r>
      <w:r>
        <w:rPr>
          <w:rFonts w:ascii="Century Gothic" w:hAnsi="Century Gothic"/>
          <w:sz w:val="20"/>
          <w:szCs w:val="20"/>
        </w:rPr>
        <w:t xml:space="preserve"> переходим в состоянии «не число» </w:t>
      </w:r>
    </w:p>
    <w:p w14:paraId="138CA577" w14:textId="06E61F1E" w:rsidR="00E461C9" w:rsidRDefault="006F4E66" w:rsidP="00965529">
      <w:pPr>
        <w:pStyle w:val="ad"/>
        <w:numPr>
          <w:ilvl w:val="0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Число со знаком:</w:t>
      </w:r>
    </w:p>
    <w:p w14:paraId="454474B3" w14:textId="71D74196" w:rsidR="006F4E66" w:rsidRDefault="00D41462" w:rsidP="006F4E66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0 – переходим в состоянии «число с ведущими нулями»</w:t>
      </w:r>
    </w:p>
    <w:p w14:paraId="7F955655" w14:textId="133603AA" w:rsidR="00D41462" w:rsidRDefault="00D41462" w:rsidP="00D41462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Если встретили </w:t>
      </w:r>
      <w:r w:rsidR="00396F0C">
        <w:rPr>
          <w:rFonts w:ascii="Century Gothic" w:hAnsi="Century Gothic"/>
          <w:sz w:val="20"/>
          <w:szCs w:val="20"/>
        </w:rPr>
        <w:t>цифру</w:t>
      </w:r>
      <w:r>
        <w:rPr>
          <w:rFonts w:ascii="Century Gothic" w:hAnsi="Century Gothic"/>
          <w:sz w:val="20"/>
          <w:szCs w:val="20"/>
        </w:rPr>
        <w:t xml:space="preserve"> –</w:t>
      </w:r>
      <w:r w:rsidR="00023659">
        <w:rPr>
          <w:rFonts w:ascii="Century Gothic" w:hAnsi="Century Gothic"/>
          <w:sz w:val="20"/>
          <w:szCs w:val="20"/>
        </w:rPr>
        <w:t xml:space="preserve"> </w:t>
      </w:r>
      <w:r w:rsidR="00023659">
        <w:rPr>
          <w:rFonts w:ascii="Century Gothic" w:hAnsi="Century Gothic"/>
          <w:sz w:val="20"/>
          <w:szCs w:val="20"/>
        </w:rPr>
        <w:t>пересчитаем тек. число, учитывая встретившую цифру</w:t>
      </w:r>
      <w:r w:rsidR="00023659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переходим в состоянии «число»</w:t>
      </w:r>
    </w:p>
    <w:p w14:paraId="724BA7F5" w14:textId="4C4A2040" w:rsidR="00265DC6" w:rsidRDefault="00265DC6" w:rsidP="00265DC6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символы разделители – переходим в состоянии «поиск»</w:t>
      </w:r>
      <w:r w:rsidR="00DB3720">
        <w:rPr>
          <w:rFonts w:ascii="Century Gothic" w:hAnsi="Century Gothic"/>
          <w:sz w:val="20"/>
          <w:szCs w:val="20"/>
        </w:rPr>
        <w:t xml:space="preserve">, </w:t>
      </w:r>
      <w:r w:rsidR="00DB3720">
        <w:rPr>
          <w:rFonts w:ascii="Century Gothic" w:hAnsi="Century Gothic"/>
          <w:sz w:val="20"/>
          <w:szCs w:val="20"/>
        </w:rPr>
        <w:t>печатаем встретившийся символ разделитель</w:t>
      </w:r>
      <w:r w:rsidR="00A66925">
        <w:rPr>
          <w:rFonts w:ascii="Century Gothic" w:hAnsi="Century Gothic"/>
          <w:sz w:val="20"/>
          <w:szCs w:val="20"/>
        </w:rPr>
        <w:t xml:space="preserve"> и символ знака</w:t>
      </w:r>
    </w:p>
    <w:p w14:paraId="69FC1944" w14:textId="523A2F24" w:rsidR="00D41462" w:rsidRDefault="00250C3C" w:rsidP="006F4E66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все остальное – переходим в состоянии «не число»</w:t>
      </w:r>
    </w:p>
    <w:p w14:paraId="1D2F531E" w14:textId="7CEB5ED3" w:rsidR="00250C3C" w:rsidRDefault="00250C3C" w:rsidP="00250C3C">
      <w:pPr>
        <w:pStyle w:val="ad"/>
        <w:numPr>
          <w:ilvl w:val="0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Число:</w:t>
      </w:r>
    </w:p>
    <w:p w14:paraId="21165F24" w14:textId="08BBECB5" w:rsidR="00334829" w:rsidRPr="00334829" w:rsidRDefault="00196F0E" w:rsidP="00334829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 w:rsidRPr="00334829">
        <w:rPr>
          <w:rFonts w:ascii="Century Gothic" w:hAnsi="Century Gothic"/>
          <w:sz w:val="20"/>
          <w:szCs w:val="20"/>
        </w:rPr>
        <w:t xml:space="preserve">Если встретили </w:t>
      </w:r>
      <w:r w:rsidR="00396F0C" w:rsidRPr="00334829">
        <w:rPr>
          <w:rFonts w:ascii="Century Gothic" w:hAnsi="Century Gothic"/>
          <w:sz w:val="20"/>
          <w:szCs w:val="20"/>
        </w:rPr>
        <w:t>цифру</w:t>
      </w:r>
      <w:r w:rsidR="00C15710">
        <w:rPr>
          <w:rFonts w:ascii="Century Gothic" w:hAnsi="Century Gothic"/>
          <w:sz w:val="20"/>
          <w:szCs w:val="20"/>
        </w:rPr>
        <w:t xml:space="preserve"> -</w:t>
      </w:r>
      <w:r w:rsidR="00334829" w:rsidRPr="00334829">
        <w:rPr>
          <w:rFonts w:ascii="Century Gothic" w:hAnsi="Century Gothic"/>
          <w:sz w:val="20"/>
          <w:szCs w:val="20"/>
        </w:rPr>
        <w:t xml:space="preserve"> п</w:t>
      </w:r>
      <w:r w:rsidR="00334829" w:rsidRPr="00334829">
        <w:rPr>
          <w:rFonts w:ascii="Century Gothic" w:hAnsi="Century Gothic"/>
          <w:sz w:val="20"/>
          <w:szCs w:val="20"/>
        </w:rPr>
        <w:t>роверяем то, что при добавлении следующего символа число будет больше, чем текущее или меньше, так мы проверяем, что число больше INT_MAX или нет. Если больше, перемещаем текущее число в динамический массив и остаемся в этом состоянии, если нет, то добавляем следующий символ в текущее число и остаемся в этом состоянии.</w:t>
      </w:r>
    </w:p>
    <w:p w14:paraId="05C2883A" w14:textId="72CC16BE" w:rsidR="00334829" w:rsidRDefault="00334829" w:rsidP="00334829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Если встретили символы разделители – </w:t>
      </w:r>
      <w:r w:rsidR="00CD05CA">
        <w:rPr>
          <w:rFonts w:ascii="Century Gothic" w:hAnsi="Century Gothic"/>
          <w:sz w:val="20"/>
          <w:szCs w:val="20"/>
        </w:rPr>
        <w:t xml:space="preserve">проверяем, сколько элементов в </w:t>
      </w:r>
      <w:r w:rsidR="00EE51A1">
        <w:rPr>
          <w:rFonts w:ascii="Century Gothic" w:hAnsi="Century Gothic"/>
          <w:sz w:val="20"/>
          <w:szCs w:val="20"/>
        </w:rPr>
        <w:t>динамическом массиве, если больше 1,</w:t>
      </w:r>
      <w:r w:rsidR="00B068B9" w:rsidRPr="00B068B9">
        <w:rPr>
          <w:rFonts w:ascii="Century Gothic" w:hAnsi="Century Gothic"/>
          <w:sz w:val="20"/>
          <w:szCs w:val="20"/>
        </w:rPr>
        <w:t xml:space="preserve"> </w:t>
      </w:r>
      <w:r w:rsidR="00B068B9">
        <w:rPr>
          <w:rFonts w:ascii="Century Gothic" w:hAnsi="Century Gothic"/>
          <w:sz w:val="20"/>
          <w:szCs w:val="20"/>
        </w:rPr>
        <w:t xml:space="preserve">то есть текущее число </w:t>
      </w:r>
      <w:r w:rsidR="00B068B9">
        <w:rPr>
          <w:rFonts w:ascii="Century Gothic" w:hAnsi="Century Gothic"/>
          <w:sz w:val="20"/>
          <w:szCs w:val="20"/>
        </w:rPr>
        <w:t>больше</w:t>
      </w:r>
      <w:r w:rsidR="00B068B9">
        <w:rPr>
          <w:rFonts w:ascii="Century Gothic" w:hAnsi="Century Gothic"/>
          <w:sz w:val="20"/>
          <w:szCs w:val="20"/>
        </w:rPr>
        <w:t xml:space="preserve"> </w:t>
      </w:r>
      <w:r w:rsidR="00B068B9" w:rsidRPr="00334829">
        <w:rPr>
          <w:rFonts w:ascii="Century Gothic" w:hAnsi="Century Gothic"/>
          <w:sz w:val="20"/>
          <w:szCs w:val="20"/>
        </w:rPr>
        <w:t>INT_MAX</w:t>
      </w:r>
      <w:r w:rsidR="00B068B9">
        <w:rPr>
          <w:rFonts w:ascii="Century Gothic" w:hAnsi="Century Gothic"/>
          <w:sz w:val="20"/>
          <w:szCs w:val="20"/>
        </w:rPr>
        <w:t>,</w:t>
      </w:r>
      <w:r w:rsidR="00EE51A1">
        <w:rPr>
          <w:rFonts w:ascii="Century Gothic" w:hAnsi="Century Gothic"/>
          <w:sz w:val="20"/>
          <w:szCs w:val="20"/>
        </w:rPr>
        <w:t xml:space="preserve"> то</w:t>
      </w:r>
      <w:r w:rsidR="00B068B9">
        <w:rPr>
          <w:rFonts w:ascii="Century Gothic" w:hAnsi="Century Gothic"/>
          <w:sz w:val="20"/>
          <w:szCs w:val="20"/>
        </w:rPr>
        <w:t xml:space="preserve"> удаляем все элементы в динамическом массиве</w:t>
      </w:r>
      <w:r w:rsidR="001717C1">
        <w:rPr>
          <w:rFonts w:ascii="Century Gothic" w:hAnsi="Century Gothic"/>
          <w:sz w:val="20"/>
          <w:szCs w:val="20"/>
        </w:rPr>
        <w:t>, обнуляем число</w:t>
      </w:r>
      <w:r w:rsidR="005A640C" w:rsidRPr="005A640C">
        <w:rPr>
          <w:rFonts w:ascii="Century Gothic" w:hAnsi="Century Gothic"/>
          <w:sz w:val="20"/>
          <w:szCs w:val="20"/>
        </w:rPr>
        <w:t xml:space="preserve"> </w:t>
      </w:r>
      <w:r w:rsidR="005A640C">
        <w:rPr>
          <w:rFonts w:ascii="Century Gothic" w:hAnsi="Century Gothic"/>
          <w:sz w:val="20"/>
          <w:szCs w:val="20"/>
        </w:rPr>
        <w:t>и переходим в состоянии «поиск»</w:t>
      </w:r>
      <w:r w:rsidR="005A640C">
        <w:rPr>
          <w:rFonts w:ascii="Century Gothic" w:hAnsi="Century Gothic"/>
          <w:sz w:val="20"/>
          <w:szCs w:val="20"/>
        </w:rPr>
        <w:t xml:space="preserve">. Если </w:t>
      </w:r>
      <w:r w:rsidR="006801FE">
        <w:rPr>
          <w:rFonts w:ascii="Century Gothic" w:hAnsi="Century Gothic"/>
          <w:sz w:val="20"/>
          <w:szCs w:val="20"/>
        </w:rPr>
        <w:t>меньше 1,</w:t>
      </w:r>
      <w:r w:rsidR="0091697E">
        <w:rPr>
          <w:rFonts w:ascii="Century Gothic" w:hAnsi="Century Gothic"/>
          <w:sz w:val="20"/>
          <w:szCs w:val="20"/>
        </w:rPr>
        <w:t xml:space="preserve"> то есть </w:t>
      </w:r>
      <w:r w:rsidR="00F000E5">
        <w:rPr>
          <w:rFonts w:ascii="Century Gothic" w:hAnsi="Century Gothic"/>
          <w:sz w:val="20"/>
          <w:szCs w:val="20"/>
        </w:rPr>
        <w:t xml:space="preserve">текущее число меньше </w:t>
      </w:r>
      <w:r w:rsidR="00F000E5" w:rsidRPr="00334829">
        <w:rPr>
          <w:rFonts w:ascii="Century Gothic" w:hAnsi="Century Gothic"/>
          <w:sz w:val="20"/>
          <w:szCs w:val="20"/>
        </w:rPr>
        <w:t>INT_MAX</w:t>
      </w:r>
      <w:r w:rsidR="00F000E5">
        <w:rPr>
          <w:rFonts w:ascii="Century Gothic" w:hAnsi="Century Gothic"/>
          <w:sz w:val="20"/>
          <w:szCs w:val="20"/>
        </w:rPr>
        <w:t xml:space="preserve">, значит печатаем тек. </w:t>
      </w:r>
      <w:r w:rsidR="006801FE">
        <w:rPr>
          <w:rFonts w:ascii="Century Gothic" w:hAnsi="Century Gothic"/>
          <w:sz w:val="20"/>
          <w:szCs w:val="20"/>
        </w:rPr>
        <w:t>ч</w:t>
      </w:r>
      <w:r w:rsidR="00F000E5">
        <w:rPr>
          <w:rFonts w:ascii="Century Gothic" w:hAnsi="Century Gothic"/>
          <w:sz w:val="20"/>
          <w:szCs w:val="20"/>
        </w:rPr>
        <w:t>исло</w:t>
      </w:r>
      <w:r w:rsidR="00FF0279">
        <w:rPr>
          <w:rFonts w:ascii="Century Gothic" w:hAnsi="Century Gothic"/>
          <w:sz w:val="20"/>
          <w:szCs w:val="20"/>
        </w:rPr>
        <w:t xml:space="preserve">, </w:t>
      </w:r>
      <w:r w:rsidR="00FF0279">
        <w:rPr>
          <w:rFonts w:ascii="Century Gothic" w:hAnsi="Century Gothic"/>
          <w:sz w:val="20"/>
          <w:szCs w:val="20"/>
        </w:rPr>
        <w:t>обнуляем число</w:t>
      </w:r>
      <w:r w:rsidR="00AF08C4">
        <w:rPr>
          <w:rFonts w:ascii="Century Gothic" w:hAnsi="Century Gothic"/>
          <w:sz w:val="20"/>
          <w:szCs w:val="20"/>
        </w:rPr>
        <w:t xml:space="preserve"> и</w:t>
      </w:r>
      <w:r w:rsidR="00CD05CA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переходим в состоянии «поиск»</w:t>
      </w:r>
    </w:p>
    <w:p w14:paraId="1A9168C4" w14:textId="1098E4FC" w:rsidR="00FF0279" w:rsidRDefault="00AE4B6B" w:rsidP="00334829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все остальное –</w:t>
      </w:r>
      <w:r>
        <w:rPr>
          <w:rFonts w:ascii="Century Gothic" w:hAnsi="Century Gothic"/>
          <w:sz w:val="20"/>
          <w:szCs w:val="20"/>
        </w:rPr>
        <w:t xml:space="preserve"> печатаем</w:t>
      </w:r>
      <w:r w:rsidR="00781B3D">
        <w:rPr>
          <w:rFonts w:ascii="Century Gothic" w:hAnsi="Century Gothic"/>
          <w:sz w:val="20"/>
          <w:szCs w:val="20"/>
        </w:rPr>
        <w:t xml:space="preserve"> все элементы динамического массива, печатаем</w:t>
      </w:r>
      <w:r w:rsidR="00591189">
        <w:rPr>
          <w:rFonts w:ascii="Century Gothic" w:hAnsi="Century Gothic"/>
          <w:sz w:val="20"/>
          <w:szCs w:val="20"/>
        </w:rPr>
        <w:t xml:space="preserve"> и обнуляем</w:t>
      </w:r>
      <w:r>
        <w:rPr>
          <w:rFonts w:ascii="Century Gothic" w:hAnsi="Century Gothic"/>
          <w:sz w:val="20"/>
          <w:szCs w:val="20"/>
        </w:rPr>
        <w:t xml:space="preserve"> </w:t>
      </w:r>
      <w:r w:rsidR="00781B3D">
        <w:rPr>
          <w:rFonts w:ascii="Century Gothic" w:hAnsi="Century Gothic"/>
          <w:sz w:val="20"/>
          <w:szCs w:val="20"/>
        </w:rPr>
        <w:t>тек. число и</w:t>
      </w:r>
      <w:r>
        <w:rPr>
          <w:rFonts w:ascii="Century Gothic" w:hAnsi="Century Gothic"/>
          <w:sz w:val="20"/>
          <w:szCs w:val="20"/>
        </w:rPr>
        <w:t xml:space="preserve"> переходим в состоянии «не число»</w:t>
      </w:r>
    </w:p>
    <w:p w14:paraId="54954B52" w14:textId="30076542" w:rsidR="00591189" w:rsidRDefault="00E83B9E" w:rsidP="00591189">
      <w:pPr>
        <w:pStyle w:val="ad"/>
        <w:numPr>
          <w:ilvl w:val="0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Не число: </w:t>
      </w:r>
    </w:p>
    <w:p w14:paraId="26C45D6F" w14:textId="6FE8E310" w:rsidR="00E83B9E" w:rsidRDefault="00E83B9E" w:rsidP="00E83B9E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символы разделители –</w:t>
      </w:r>
      <w:r w:rsidR="00CD1CAA">
        <w:rPr>
          <w:rFonts w:ascii="Century Gothic" w:hAnsi="Century Gothic"/>
          <w:sz w:val="20"/>
          <w:szCs w:val="20"/>
        </w:rPr>
        <w:t xml:space="preserve"> печатаем тек. символ и</w:t>
      </w:r>
      <w:r>
        <w:rPr>
          <w:rFonts w:ascii="Century Gothic" w:hAnsi="Century Gothic"/>
          <w:sz w:val="20"/>
          <w:szCs w:val="20"/>
        </w:rPr>
        <w:t xml:space="preserve"> переходим в состоянии «поиск»</w:t>
      </w:r>
    </w:p>
    <w:p w14:paraId="222884FE" w14:textId="3CE83191" w:rsidR="00CD1CAA" w:rsidRDefault="00CD1CAA" w:rsidP="00CD1CAA">
      <w:pPr>
        <w:pStyle w:val="ad"/>
        <w:numPr>
          <w:ilvl w:val="1"/>
          <w:numId w:val="8"/>
        </w:numPr>
        <w:spacing w:line="218" w:lineRule="auto"/>
        <w:ind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Если встретили все остальное –</w:t>
      </w:r>
      <w:r>
        <w:rPr>
          <w:rFonts w:ascii="Century Gothic" w:hAnsi="Century Gothic"/>
          <w:sz w:val="20"/>
          <w:szCs w:val="20"/>
        </w:rPr>
        <w:t xml:space="preserve"> печатаем </w:t>
      </w:r>
      <w:r>
        <w:rPr>
          <w:rFonts w:ascii="Century Gothic" w:hAnsi="Century Gothic"/>
          <w:sz w:val="20"/>
          <w:szCs w:val="20"/>
        </w:rPr>
        <w:t>тек. символ</w:t>
      </w:r>
      <w:r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</w:t>
      </w:r>
      <w:r w:rsidR="00C30FA0">
        <w:rPr>
          <w:rFonts w:ascii="Century Gothic" w:hAnsi="Century Gothic"/>
          <w:sz w:val="20"/>
          <w:szCs w:val="20"/>
        </w:rPr>
        <w:t>остаемся в этом состоянии</w:t>
      </w:r>
    </w:p>
    <w:p w14:paraId="545BE016" w14:textId="77777777" w:rsidR="00CD1CAA" w:rsidRPr="00591189" w:rsidRDefault="00CD1CAA" w:rsidP="00CD1CAA">
      <w:pPr>
        <w:pStyle w:val="ad"/>
        <w:spacing w:line="218" w:lineRule="auto"/>
        <w:ind w:left="2520" w:right="240"/>
        <w:rPr>
          <w:rFonts w:ascii="Century Gothic" w:hAnsi="Century Gothic"/>
          <w:sz w:val="20"/>
          <w:szCs w:val="20"/>
        </w:rPr>
      </w:pPr>
    </w:p>
    <w:p w14:paraId="0F70BF27" w14:textId="724CBE78" w:rsidR="00DA3EF1" w:rsidRPr="00196F0E" w:rsidRDefault="00DA3EF1" w:rsidP="00DA3EF1">
      <w:pPr>
        <w:spacing w:line="218" w:lineRule="auto"/>
        <w:ind w:left="1800" w:right="240" w:firstLine="360"/>
        <w:rPr>
          <w:rFonts w:ascii="Century Gothic" w:hAnsi="Century Gothic"/>
          <w:sz w:val="20"/>
          <w:szCs w:val="20"/>
        </w:rPr>
      </w:pPr>
    </w:p>
    <w:p w14:paraId="483B2D8D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8E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8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90" w14:textId="77777777" w:rsidR="00EC4966" w:rsidRDefault="00EC4966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83B2D91" w14:textId="77777777" w:rsidR="00EC4966" w:rsidRDefault="00000000">
      <w:pPr>
        <w:numPr>
          <w:ilvl w:val="0"/>
          <w:numId w:val="2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тесты либо соображения по тестированию].</w:t>
      </w:r>
    </w:p>
    <w:p w14:paraId="483B2D9F" w14:textId="087547BA" w:rsidR="00EC4966" w:rsidRDefault="00711995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Придума</w:t>
      </w:r>
      <w:r w:rsidR="00FA06BC">
        <w:rPr>
          <w:rFonts w:ascii="Century Gothic" w:eastAsia="Century Gothic" w:hAnsi="Century Gothic" w:cs="Century Gothic"/>
          <w:sz w:val="20"/>
          <w:szCs w:val="20"/>
        </w:rPr>
        <w:t xml:space="preserve">ть алгоритм выполнение задачи с помощью </w:t>
      </w:r>
      <w:r w:rsidR="00320AE9">
        <w:rPr>
          <w:rFonts w:ascii="Century Gothic" w:eastAsia="Century Gothic" w:hAnsi="Century Gothic" w:cs="Century Gothic"/>
          <w:sz w:val="20"/>
          <w:szCs w:val="20"/>
        </w:rPr>
        <w:t>конечного автомата и на языке программирование С</w:t>
      </w:r>
    </w:p>
    <w:p w14:paraId="164D5AFA" w14:textId="5C7DE0B2" w:rsidR="00320AE9" w:rsidRDefault="00955FC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Написать</w:t>
      </w:r>
      <w:r w:rsidR="00CA7E3E">
        <w:rPr>
          <w:rFonts w:ascii="Century Gothic" w:eastAsia="Century Gothic" w:hAnsi="Century Gothic" w:cs="Century Gothic"/>
          <w:sz w:val="20"/>
          <w:szCs w:val="20"/>
        </w:rPr>
        <w:t xml:space="preserve"> на языке С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используемые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для решения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 задачи функции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и убедиться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в их правильной работе</w:t>
      </w:r>
      <w:r w:rsidR="00E04502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F72A0C9" w14:textId="293B56F2" w:rsidR="00E04502" w:rsidRDefault="00CA7E3E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Реализовать </w:t>
      </w:r>
      <w:r>
        <w:rPr>
          <w:rFonts w:ascii="Century Gothic" w:eastAsia="Century Gothic" w:hAnsi="Century Gothic" w:cs="Century Gothic"/>
          <w:sz w:val="20"/>
          <w:szCs w:val="20"/>
        </w:rPr>
        <w:t>на языке С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ранее придуманный алгоритм</w:t>
      </w:r>
      <w:r w:rsidR="00145789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4833B75" w14:textId="46579E72" w:rsidR="00145789" w:rsidRPr="00711995" w:rsidRDefault="0014578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Убедиться в правильно</w:t>
      </w:r>
      <w:r w:rsidR="004F3A98">
        <w:rPr>
          <w:rFonts w:ascii="Century Gothic" w:eastAsia="Century Gothic" w:hAnsi="Century Gothic" w:cs="Century Gothic"/>
          <w:sz w:val="20"/>
          <w:szCs w:val="20"/>
        </w:rPr>
        <w:t>й работе всей</w:t>
      </w:r>
      <w:r w:rsidR="009D762E">
        <w:rPr>
          <w:rFonts w:ascii="Century Gothic" w:eastAsia="Century Gothic" w:hAnsi="Century Gothic" w:cs="Century Gothic"/>
          <w:sz w:val="20"/>
          <w:szCs w:val="20"/>
        </w:rPr>
        <w:t xml:space="preserve"> написанной</w:t>
      </w:r>
      <w:r w:rsidR="004F3A98">
        <w:rPr>
          <w:rFonts w:ascii="Century Gothic" w:eastAsia="Century Gothic" w:hAnsi="Century Gothic" w:cs="Century Gothic"/>
          <w:sz w:val="20"/>
          <w:szCs w:val="20"/>
        </w:rPr>
        <w:t xml:space="preserve"> программы.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83B2DA0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1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2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3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4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5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6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7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8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9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A" w14:textId="77777777" w:rsidR="00EC4966" w:rsidRDefault="00EC4966">
      <w:pPr>
        <w:spacing w:line="200" w:lineRule="auto"/>
        <w:rPr>
          <w:sz w:val="24"/>
          <w:szCs w:val="24"/>
        </w:rPr>
      </w:pPr>
    </w:p>
    <w:p w14:paraId="483B2DAB" w14:textId="77777777" w:rsidR="00EC4966" w:rsidRDefault="00000000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>Пункты 1-7 отчета составляются строго до начала лабораторной работы.</w:t>
      </w:r>
    </w:p>
    <w:p w14:paraId="492CFEA4" w14:textId="77777777" w:rsidR="00EC4966" w:rsidRDefault="00000000">
      <w:pPr>
        <w:spacing w:line="48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ab/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>Подпись 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35B10B0B" w14:textId="77777777" w:rsidR="00010057" w:rsidRDefault="00010057">
      <w:pPr>
        <w:spacing w:line="480" w:lineRule="auto"/>
        <w:rPr>
          <w:b/>
          <w:sz w:val="20"/>
          <w:szCs w:val="20"/>
        </w:rPr>
      </w:pPr>
    </w:p>
    <w:p w14:paraId="483B2DAC" w14:textId="4D1A801F" w:rsidR="00010057" w:rsidRPr="00010057" w:rsidRDefault="001F4619" w:rsidP="00010057">
      <w:pPr>
        <w:pStyle w:val="ad"/>
        <w:numPr>
          <w:ilvl w:val="0"/>
          <w:numId w:val="3"/>
        </w:numPr>
        <w:spacing w:line="480" w:lineRule="auto"/>
        <w:rPr>
          <w:sz w:val="20"/>
          <w:szCs w:val="20"/>
        </w:rPr>
        <w:sectPr w:rsidR="00010057" w:rsidRPr="00010057">
          <w:pgSz w:w="11906" w:h="16838"/>
          <w:pgMar w:top="833" w:right="646" w:bottom="810" w:left="1000" w:header="0" w:footer="0" w:gutter="0"/>
          <w:cols w:space="720"/>
        </w:sectPr>
      </w:pPr>
      <w:r>
        <w:rPr>
          <w:b/>
          <w:sz w:val="20"/>
          <w:szCs w:val="20"/>
        </w:rPr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483B2DAD" w14:textId="4F874297" w:rsidR="00EC4966" w:rsidRDefault="00000000">
      <w:pPr>
        <w:numPr>
          <w:ilvl w:val="0"/>
          <w:numId w:val="3"/>
        </w:numPr>
        <w:tabs>
          <w:tab w:val="left" w:pos="360"/>
        </w:tabs>
        <w:spacing w:line="218" w:lineRule="auto"/>
        <w:ind w:left="10" w:hanging="10"/>
        <w:rPr>
          <w:b/>
          <w:sz w:val="20"/>
          <w:szCs w:val="20"/>
        </w:rPr>
      </w:pPr>
      <w:r>
        <w:lastRenderedPageBreak/>
        <w:br w:type="page"/>
      </w:r>
    </w:p>
    <w:p w14:paraId="483B2DAE" w14:textId="77777777" w:rsidR="00EC4966" w:rsidRDefault="00000000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483B2DAF" w14:textId="77777777" w:rsidR="00EC4966" w:rsidRDefault="00EC4966">
      <w:pPr>
        <w:spacing w:line="265" w:lineRule="auto"/>
        <w:rPr>
          <w:sz w:val="20"/>
          <w:szCs w:val="20"/>
        </w:rPr>
      </w:pPr>
    </w:p>
    <w:tbl>
      <w:tblPr>
        <w:tblStyle w:val="af2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EC4966" w14:paraId="483B2DB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3B2DB0" w14:textId="77777777" w:rsidR="00EC4966" w:rsidRDefault="0000000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1" w14:textId="77777777" w:rsidR="00EC4966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2" w14:textId="77777777" w:rsidR="00EC4966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3" w14:textId="77777777" w:rsidR="00EC4966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4" w14:textId="77777777" w:rsidR="00EC4966" w:rsidRDefault="0000000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5" w14:textId="77777777" w:rsidR="00EC4966" w:rsidRDefault="0000000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6" w14:textId="77777777" w:rsidR="00EC4966" w:rsidRDefault="0000000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C4966" w14:paraId="483B2DBF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3B2DB8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483B2DB9" w14:textId="77777777" w:rsidR="00EC4966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483B2DBA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83B2DBB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483B2DBC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483B2DBD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83B2DBE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7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0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1" w14:textId="77777777" w:rsidR="00EC4966" w:rsidRDefault="0000000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2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3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4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5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6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F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8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9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A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B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C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D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E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83B2DD0" w14:textId="77777777" w:rsidR="00EC4966" w:rsidRDefault="00EC4966">
      <w:pPr>
        <w:spacing w:line="197" w:lineRule="auto"/>
        <w:rPr>
          <w:sz w:val="20"/>
          <w:szCs w:val="20"/>
        </w:rPr>
      </w:pPr>
    </w:p>
    <w:p w14:paraId="483B2DD1" w14:textId="77777777" w:rsidR="00EC4966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14:paraId="483B2DD2" w14:textId="77777777" w:rsidR="00EC4966" w:rsidRDefault="00000000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83B2DD3" w14:textId="77777777" w:rsidR="00EC4966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483B2DD4" w14:textId="77777777" w:rsidR="00EC4966" w:rsidRDefault="00EC4966">
      <w:pPr>
        <w:spacing w:line="14" w:lineRule="auto"/>
        <w:rPr>
          <w:sz w:val="20"/>
          <w:szCs w:val="20"/>
        </w:rPr>
      </w:pPr>
    </w:p>
    <w:p w14:paraId="483B2DD5" w14:textId="2813AFFC" w:rsidR="00EC4966" w:rsidRDefault="00000000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 w:rsidR="00605726">
        <w:rPr>
          <w:rFonts w:ascii="Century Gothic" w:eastAsia="Century Gothic" w:hAnsi="Century Gothic" w:cs="Century Gothic"/>
          <w:sz w:val="20"/>
          <w:szCs w:val="20"/>
          <w:u w:val="single"/>
        </w:rPr>
        <w:t>Научил</w:t>
      </w:r>
      <w:r w:rsidR="00C322A2">
        <w:rPr>
          <w:rFonts w:ascii="Century Gothic" w:eastAsia="Century Gothic" w:hAnsi="Century Gothic" w:cs="Century Gothic"/>
          <w:sz w:val="20"/>
          <w:szCs w:val="20"/>
          <w:u w:val="single"/>
        </w:rPr>
        <w:t>ся</w:t>
      </w:r>
      <w:r w:rsidR="00605726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работать с символами </w:t>
      </w:r>
      <w:r w:rsidR="00D17ECC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в языке </w:t>
      </w:r>
      <w:r w:rsidR="005532AE">
        <w:rPr>
          <w:rFonts w:ascii="Century Gothic" w:eastAsia="Century Gothic" w:hAnsi="Century Gothic" w:cs="Century Gothic"/>
          <w:sz w:val="20"/>
          <w:szCs w:val="20"/>
          <w:u w:val="single"/>
        </w:rPr>
        <w:t>С.</w:t>
      </w:r>
      <w:r w:rsidR="00D17ECC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 w:rsidR="00D43B8D">
        <w:rPr>
          <w:rFonts w:ascii="Century Gothic" w:eastAsia="Century Gothic" w:hAnsi="Century Gothic" w:cs="Century Gothic"/>
          <w:sz w:val="20"/>
          <w:szCs w:val="20"/>
          <w:u w:val="single"/>
        </w:rPr>
        <w:t>Также научил</w:t>
      </w:r>
      <w:r w:rsidR="00C322A2">
        <w:rPr>
          <w:rFonts w:ascii="Century Gothic" w:eastAsia="Century Gothic" w:hAnsi="Century Gothic" w:cs="Century Gothic"/>
          <w:sz w:val="20"/>
          <w:szCs w:val="20"/>
          <w:u w:val="single"/>
        </w:rPr>
        <w:t>ся</w:t>
      </w:r>
      <w:r w:rsidR="00D43B8D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 w:rsidR="00EA28CF">
        <w:rPr>
          <w:rFonts w:ascii="Century Gothic" w:eastAsia="Century Gothic" w:hAnsi="Century Gothic" w:cs="Century Gothic"/>
          <w:sz w:val="20"/>
          <w:szCs w:val="20"/>
          <w:u w:val="single"/>
        </w:rPr>
        <w:t>понимать и реализовывать конечные автоматы</w:t>
      </w:r>
      <w:r w:rsidR="0009690C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и работать с динамическими массивами в языке С</w:t>
      </w:r>
      <w:r w:rsidR="00EA28CF">
        <w:rPr>
          <w:rFonts w:ascii="Century Gothic" w:eastAsia="Century Gothic" w:hAnsi="Century Gothic" w:cs="Century Gothic"/>
          <w:sz w:val="20"/>
          <w:szCs w:val="20"/>
          <w:u w:val="single"/>
        </w:rPr>
        <w:t>. Эти умения обязательно пригодятся в дальнейшем</w:t>
      </w:r>
      <w:r w:rsidR="001D53F3">
        <w:rPr>
          <w:rFonts w:ascii="Century Gothic" w:eastAsia="Century Gothic" w:hAnsi="Century Gothic" w:cs="Century Gothic"/>
          <w:sz w:val="20"/>
          <w:szCs w:val="20"/>
          <w:u w:val="single"/>
        </w:rPr>
        <w:t>, особенно последнее</w:t>
      </w:r>
      <w:r w:rsidR="00C322A2"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  <w:r w:rsidR="001D53F3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</w:p>
    <w:p w14:paraId="483B2DD6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7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8" w14:textId="77777777" w:rsidR="00EC4966" w:rsidRDefault="00EC4966">
      <w:pPr>
        <w:ind w:left="160"/>
        <w:rPr>
          <w:sz w:val="20"/>
          <w:szCs w:val="20"/>
        </w:rPr>
      </w:pPr>
    </w:p>
    <w:p w14:paraId="483B2DD9" w14:textId="77777777" w:rsidR="00EC4966" w:rsidRDefault="00EC4966">
      <w:pPr>
        <w:ind w:left="160"/>
        <w:rPr>
          <w:sz w:val="20"/>
          <w:szCs w:val="20"/>
        </w:rPr>
      </w:pPr>
    </w:p>
    <w:p w14:paraId="483B2DDA" w14:textId="77777777" w:rsidR="00EC4966" w:rsidRDefault="00EC4966">
      <w:pPr>
        <w:spacing w:line="230" w:lineRule="auto"/>
        <w:rPr>
          <w:sz w:val="20"/>
          <w:szCs w:val="20"/>
        </w:rPr>
      </w:pPr>
    </w:p>
    <w:p w14:paraId="483B2DDB" w14:textId="77777777" w:rsidR="00EC4966" w:rsidRDefault="00000000">
      <w:pPr>
        <w:ind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3B2DDC" w14:textId="77777777" w:rsidR="00EC4966" w:rsidRDefault="00EC4966">
      <w:pPr>
        <w:ind w:left="560"/>
        <w:rPr>
          <w:sz w:val="20"/>
          <w:szCs w:val="20"/>
        </w:rPr>
      </w:pPr>
    </w:p>
    <w:p w14:paraId="483B2DDD" w14:textId="77777777" w:rsidR="00EC4966" w:rsidRDefault="00000000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EC4966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567"/>
    <w:multiLevelType w:val="hybridMultilevel"/>
    <w:tmpl w:val="B538CCC8"/>
    <w:lvl w:ilvl="0" w:tplc="3B6AA208">
      <w:start w:val="1"/>
      <w:numFmt w:val="decimal"/>
      <w:lvlText w:val="%1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62530"/>
    <w:multiLevelType w:val="multilevel"/>
    <w:tmpl w:val="C0E0FF3A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5701AE"/>
    <w:multiLevelType w:val="hybridMultilevel"/>
    <w:tmpl w:val="93FC9390"/>
    <w:lvl w:ilvl="0" w:tplc="6832C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060B0"/>
    <w:multiLevelType w:val="multilevel"/>
    <w:tmpl w:val="05B8B3BC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3974C9"/>
    <w:multiLevelType w:val="multilevel"/>
    <w:tmpl w:val="15FE005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41F674E"/>
    <w:multiLevelType w:val="multilevel"/>
    <w:tmpl w:val="EBCC8A1E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DCE7E59"/>
    <w:multiLevelType w:val="multilevel"/>
    <w:tmpl w:val="E24C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3C57E8"/>
    <w:multiLevelType w:val="hybridMultilevel"/>
    <w:tmpl w:val="EF4488B6"/>
    <w:lvl w:ilvl="0" w:tplc="002AC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800BA8"/>
    <w:multiLevelType w:val="multilevel"/>
    <w:tmpl w:val="DB0E64CA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701537">
    <w:abstractNumId w:val="1"/>
  </w:num>
  <w:num w:numId="2" w16cid:durableId="428887865">
    <w:abstractNumId w:val="4"/>
  </w:num>
  <w:num w:numId="3" w16cid:durableId="103234986">
    <w:abstractNumId w:val="5"/>
  </w:num>
  <w:num w:numId="4" w16cid:durableId="243684668">
    <w:abstractNumId w:val="3"/>
  </w:num>
  <w:num w:numId="5" w16cid:durableId="1525511265">
    <w:abstractNumId w:val="6"/>
  </w:num>
  <w:num w:numId="6" w16cid:durableId="1652557537">
    <w:abstractNumId w:val="8"/>
  </w:num>
  <w:num w:numId="7" w16cid:durableId="929315020">
    <w:abstractNumId w:val="0"/>
  </w:num>
  <w:num w:numId="8" w16cid:durableId="1850367632">
    <w:abstractNumId w:val="7"/>
  </w:num>
  <w:num w:numId="9" w16cid:durableId="80848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66"/>
    <w:rsid w:val="00010057"/>
    <w:rsid w:val="00011DD8"/>
    <w:rsid w:val="00023659"/>
    <w:rsid w:val="00085A05"/>
    <w:rsid w:val="0009325A"/>
    <w:rsid w:val="00093EEA"/>
    <w:rsid w:val="0009690C"/>
    <w:rsid w:val="00145789"/>
    <w:rsid w:val="00166FA9"/>
    <w:rsid w:val="001717C1"/>
    <w:rsid w:val="0017368D"/>
    <w:rsid w:val="00196F0E"/>
    <w:rsid w:val="001D53F3"/>
    <w:rsid w:val="001D6454"/>
    <w:rsid w:val="001E5F96"/>
    <w:rsid w:val="001F4619"/>
    <w:rsid w:val="0021247B"/>
    <w:rsid w:val="00225CA1"/>
    <w:rsid w:val="00250C3C"/>
    <w:rsid w:val="002574AC"/>
    <w:rsid w:val="00265DC6"/>
    <w:rsid w:val="00266C3A"/>
    <w:rsid w:val="002C3699"/>
    <w:rsid w:val="003060CD"/>
    <w:rsid w:val="00320AE9"/>
    <w:rsid w:val="00334829"/>
    <w:rsid w:val="00396F0C"/>
    <w:rsid w:val="003E20D6"/>
    <w:rsid w:val="0046463A"/>
    <w:rsid w:val="00472FBB"/>
    <w:rsid w:val="00493AAA"/>
    <w:rsid w:val="004C4C27"/>
    <w:rsid w:val="004D4FEF"/>
    <w:rsid w:val="004F3A98"/>
    <w:rsid w:val="004F7252"/>
    <w:rsid w:val="005447A3"/>
    <w:rsid w:val="005532AE"/>
    <w:rsid w:val="0057514A"/>
    <w:rsid w:val="005819E5"/>
    <w:rsid w:val="00586B0C"/>
    <w:rsid w:val="00591189"/>
    <w:rsid w:val="005A58DB"/>
    <w:rsid w:val="005A640C"/>
    <w:rsid w:val="00605726"/>
    <w:rsid w:val="00625A9F"/>
    <w:rsid w:val="00667992"/>
    <w:rsid w:val="006801FE"/>
    <w:rsid w:val="006A4C7C"/>
    <w:rsid w:val="006C2F06"/>
    <w:rsid w:val="006F3E06"/>
    <w:rsid w:val="006F4E66"/>
    <w:rsid w:val="00711995"/>
    <w:rsid w:val="00754C05"/>
    <w:rsid w:val="00781B3D"/>
    <w:rsid w:val="00784BD6"/>
    <w:rsid w:val="007B0B17"/>
    <w:rsid w:val="008C1CE9"/>
    <w:rsid w:val="008E210A"/>
    <w:rsid w:val="0091697E"/>
    <w:rsid w:val="00944163"/>
    <w:rsid w:val="00944901"/>
    <w:rsid w:val="00955FC9"/>
    <w:rsid w:val="00957DDE"/>
    <w:rsid w:val="00963B69"/>
    <w:rsid w:val="00965529"/>
    <w:rsid w:val="009C1AEB"/>
    <w:rsid w:val="009D762E"/>
    <w:rsid w:val="00A66925"/>
    <w:rsid w:val="00AE4B6B"/>
    <w:rsid w:val="00AF08C4"/>
    <w:rsid w:val="00B068B9"/>
    <w:rsid w:val="00B25081"/>
    <w:rsid w:val="00BB411E"/>
    <w:rsid w:val="00BD0C18"/>
    <w:rsid w:val="00BE3D51"/>
    <w:rsid w:val="00BE6C55"/>
    <w:rsid w:val="00C031BA"/>
    <w:rsid w:val="00C15710"/>
    <w:rsid w:val="00C17BE3"/>
    <w:rsid w:val="00C30FA0"/>
    <w:rsid w:val="00C322A2"/>
    <w:rsid w:val="00C769BB"/>
    <w:rsid w:val="00C81706"/>
    <w:rsid w:val="00C8299E"/>
    <w:rsid w:val="00CA7E3E"/>
    <w:rsid w:val="00CC4EAB"/>
    <w:rsid w:val="00CD05CA"/>
    <w:rsid w:val="00CD1CAA"/>
    <w:rsid w:val="00CF6742"/>
    <w:rsid w:val="00D17ECC"/>
    <w:rsid w:val="00D31DB5"/>
    <w:rsid w:val="00D41462"/>
    <w:rsid w:val="00D43B8D"/>
    <w:rsid w:val="00D45614"/>
    <w:rsid w:val="00DA25CC"/>
    <w:rsid w:val="00DA3EF1"/>
    <w:rsid w:val="00DA73FF"/>
    <w:rsid w:val="00DB3720"/>
    <w:rsid w:val="00DC00B8"/>
    <w:rsid w:val="00DD7876"/>
    <w:rsid w:val="00E04502"/>
    <w:rsid w:val="00E05F1A"/>
    <w:rsid w:val="00E20D2D"/>
    <w:rsid w:val="00E21D84"/>
    <w:rsid w:val="00E27693"/>
    <w:rsid w:val="00E30E48"/>
    <w:rsid w:val="00E461C9"/>
    <w:rsid w:val="00E62883"/>
    <w:rsid w:val="00E7484C"/>
    <w:rsid w:val="00E83B9E"/>
    <w:rsid w:val="00E90810"/>
    <w:rsid w:val="00EA28CF"/>
    <w:rsid w:val="00EC4966"/>
    <w:rsid w:val="00EE51A1"/>
    <w:rsid w:val="00F000E5"/>
    <w:rsid w:val="00F11654"/>
    <w:rsid w:val="00F2488B"/>
    <w:rsid w:val="00F527B6"/>
    <w:rsid w:val="00F52A8B"/>
    <w:rsid w:val="00F703C5"/>
    <w:rsid w:val="00F775F3"/>
    <w:rsid w:val="00FA06BC"/>
    <w:rsid w:val="00FA7BA1"/>
    <w:rsid w:val="00FE63F7"/>
    <w:rsid w:val="00FF0279"/>
    <w:rsid w:val="00FF47D3"/>
    <w:rsid w:val="00FF595E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2D51"/>
  <w15:docId w15:val="{37A80A92-EE69-477B-B981-C57F473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3JxanG7ikn8hcpJP5aq6ops/A==">AMUW2mUSKicPhXTkcM0pOBzERDXMkqtQZt4X9xGRU2NFN78pm7v+A35AJUMbwHLHMi56Jl6tYioLgX0m4waNsj4yGZwMwbwrVDWkhQHKylW+FDB4w3MTe5ApnIsEbvHqLVltK2OJeTFy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127</cp:revision>
  <dcterms:created xsi:type="dcterms:W3CDTF">2022-10-24T18:28:00Z</dcterms:created>
  <dcterms:modified xsi:type="dcterms:W3CDTF">2022-12-24T19:41:00Z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