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08" w:rsidRDefault="0082100A" w:rsidP="00323B43">
      <w:pPr>
        <w:rPr>
          <w:rFonts w:ascii="Symbol" w:eastAsia="新細明體" w:hAnsi="Symbol"/>
          <w:lang w:eastAsia="zh-TW"/>
        </w:rPr>
      </w:pPr>
      <w:r w:rsidRPr="0082100A">
        <w:rPr>
          <w:rFonts w:ascii="Symbol" w:eastAsia="新細明體" w:hAnsi="Symbol"/>
          <w:lang w:eastAsia="zh-TW"/>
        </w:rPr>
        <w:t></w:t>
      </w:r>
      <w:r w:rsidRPr="0082100A">
        <w:rPr>
          <w:rFonts w:ascii="Symbol" w:eastAsia="新細明體" w:hAnsi="Symbol"/>
          <w:lang w:eastAsia="zh-TW"/>
        </w:rPr>
        <w:t></w:t>
      </w:r>
      <w:r w:rsidRPr="0082100A">
        <w:rPr>
          <w:rFonts w:ascii="Symbol" w:eastAsia="新細明體" w:hAnsi="Symbol"/>
          <w:lang w:eastAsia="zh-TW"/>
        </w:rPr>
        <w:t></w:t>
      </w:r>
      <w:r w:rsidRPr="0082100A">
        <w:rPr>
          <w:rFonts w:ascii="Symbol" w:eastAsia="新細明體" w:hAnsi="Symbol"/>
          <w:lang w:eastAsia="zh-TW"/>
        </w:rPr>
        <w:t></w:t>
      </w:r>
      <w:r w:rsidRPr="0082100A">
        <w:rPr>
          <w:rFonts w:ascii="Symbol" w:eastAsia="新細明體" w:hAnsi="Symbol"/>
          <w:lang w:eastAsia="zh-TW"/>
        </w:rPr>
        <w:t></w:t>
      </w:r>
      <w:r w:rsidRPr="0082100A">
        <w:rPr>
          <w:rFonts w:ascii="Symbol" w:eastAsia="新細明體" w:hAnsi="Symbol"/>
          <w:lang w:eastAsia="zh-TW"/>
        </w:rPr>
        <w:t></w:t>
      </w:r>
      <w:r w:rsidRPr="0082100A">
        <w:rPr>
          <w:rFonts w:ascii="Symbol" w:eastAsia="新細明體" w:hAnsi="Symbol"/>
          <w:lang w:eastAsia="zh-TW"/>
        </w:rPr>
        <w:t></w:t>
      </w:r>
      <w:r w:rsidRPr="0082100A">
        <w:rPr>
          <w:rFonts w:ascii="Symbol" w:eastAsia="新細明體" w:hAnsi="Symbol"/>
          <w:lang w:eastAsia="zh-TW"/>
        </w:rPr>
        <w:t></w:t>
      </w:r>
      <w:r w:rsidRPr="0082100A">
        <w:rPr>
          <w:rFonts w:ascii="Symbol" w:eastAsia="新細明體" w:hAnsi="Symbol"/>
          <w:lang w:eastAsia="zh-TW"/>
        </w:rPr>
        <w:t></w:t>
      </w:r>
      <w:r w:rsidRPr="0082100A">
        <w:rPr>
          <w:rFonts w:ascii="Symbol" w:eastAsia="新細明體" w:hAnsi="Symbol"/>
          <w:lang w:eastAsia="zh-TW"/>
        </w:rPr>
        <w:t></w:t>
      </w:r>
      <w:r w:rsidRPr="0082100A">
        <w:rPr>
          <w:rFonts w:ascii="Symbol" w:eastAsia="新細明體" w:hAnsi="Symbol"/>
          <w:lang w:eastAsia="zh-TW"/>
        </w:rPr>
        <w:t></w:t>
      </w:r>
      <w:r w:rsidRPr="0082100A">
        <w:rPr>
          <w:rFonts w:ascii="Symbol" w:eastAsia="新細明體" w:hAnsi="Symbol"/>
          <w:lang w:eastAsia="zh-TW"/>
        </w:rPr>
        <w:t></w:t>
      </w:r>
      <w:r w:rsidRPr="0082100A">
        <w:rPr>
          <w:rFonts w:ascii="Symbol" w:eastAsia="新細明體" w:hAnsi="Symbol"/>
          <w:lang w:eastAsia="zh-TW"/>
        </w:rPr>
        <w:t></w:t>
      </w:r>
      <w:r w:rsidRPr="0082100A">
        <w:rPr>
          <w:rFonts w:ascii="Symbol" w:eastAsia="新細明體" w:hAnsi="Symbol"/>
          <w:lang w:eastAsia="zh-TW"/>
        </w:rPr>
        <w:t></w:t>
      </w:r>
      <w:r w:rsidRPr="0082100A">
        <w:rPr>
          <w:rFonts w:ascii="Symbol" w:eastAsia="新細明體" w:hAnsi="Symbol"/>
          <w:lang w:eastAsia="zh-TW"/>
        </w:rPr>
        <w:t></w:t>
      </w:r>
      <w:r w:rsidRPr="0082100A">
        <w:rPr>
          <w:rFonts w:ascii="Symbol" w:eastAsia="新細明體" w:hAnsi="Symbol"/>
          <w:lang w:eastAsia="zh-TW"/>
        </w:rPr>
        <w:t></w:t>
      </w:r>
      <w:r w:rsidRPr="0082100A">
        <w:rPr>
          <w:rFonts w:ascii="Symbol" w:eastAsia="新細明體" w:hAnsi="Symbol"/>
          <w:lang w:eastAsia="zh-TW"/>
        </w:rPr>
        <w:t></w:t>
      </w:r>
      <w:r w:rsidRPr="0082100A">
        <w:rPr>
          <w:rFonts w:ascii="Symbol" w:eastAsia="新細明體" w:hAnsi="Symbol"/>
          <w:lang w:eastAsia="zh-TW"/>
        </w:rPr>
        <w:t></w:t>
      </w:r>
      <w:r w:rsidRPr="0082100A">
        <w:rPr>
          <w:rFonts w:ascii="Symbol" w:eastAsia="新細明體" w:hAnsi="Symbol"/>
          <w:lang w:eastAsia="zh-TW"/>
        </w:rPr>
        <w:t></w:t>
      </w:r>
      <w:r w:rsidRPr="0082100A">
        <w:rPr>
          <w:rFonts w:ascii="Symbol" w:eastAsia="新細明體" w:hAnsi="Symbol"/>
          <w:lang w:eastAsia="zh-TW"/>
        </w:rPr>
        <w:t></w:t>
      </w:r>
      <w:r w:rsidRPr="0082100A">
        <w:rPr>
          <w:rFonts w:ascii="Symbol" w:eastAsia="新細明體" w:hAnsi="Symbol"/>
          <w:lang w:eastAsia="zh-TW"/>
        </w:rPr>
        <w:t></w:t>
      </w:r>
      <w:r w:rsidRPr="0082100A">
        <w:rPr>
          <w:rFonts w:ascii="Symbol" w:eastAsia="新細明體" w:hAnsi="Symbol"/>
          <w:lang w:eastAsia="zh-TW"/>
        </w:rPr>
        <w:t></w:t>
      </w:r>
      <w:r w:rsidRPr="0082100A">
        <w:rPr>
          <w:rFonts w:ascii="Symbol" w:eastAsia="新細明體" w:hAnsi="Symbol"/>
          <w:lang w:eastAsia="zh-TW"/>
        </w:rPr>
        <w:t></w:t>
      </w:r>
      <w:r w:rsidRPr="0082100A">
        <w:rPr>
          <w:rFonts w:ascii="Symbol" w:eastAsia="新細明體" w:hAnsi="Symbol"/>
          <w:lang w:eastAsia="zh-TW"/>
        </w:rPr>
        <w:t></w:t>
      </w:r>
      <w:r w:rsidRPr="0082100A">
        <w:rPr>
          <w:rFonts w:ascii="Symbol" w:eastAsia="新細明體" w:hAnsi="Symbol"/>
          <w:lang w:eastAsia="zh-TW"/>
        </w:rPr>
        <w:t></w:t>
      </w:r>
      <w:r w:rsidRPr="0082100A">
        <w:rPr>
          <w:rFonts w:ascii="Symbol" w:eastAsia="新細明體" w:hAnsi="Symbol"/>
          <w:lang w:eastAsia="zh-TW"/>
        </w:rPr>
        <w:t></w:t>
      </w:r>
    </w:p>
    <w:p w:rsidR="0082100A" w:rsidRDefault="0082100A" w:rsidP="00323B43">
      <w:pPr>
        <w:rPr>
          <w:rFonts w:ascii="Symbol" w:eastAsia="新細明體" w:hAnsi="Symbol" w:cs="Times New Roman"/>
          <w:lang w:eastAsia="zh-TW"/>
        </w:rPr>
      </w:pPr>
      <w:r w:rsidRPr="0082100A">
        <w:rPr>
          <w:rFonts w:ascii="Symbol" w:eastAsia="新細明體" w:hAnsi="Symbol" w:cs="Times New Roman"/>
          <w:lang w:eastAsia="zh-TW"/>
        </w:rPr>
        <w:t></w:t>
      </w:r>
      <w:r w:rsidRPr="0082100A">
        <w:rPr>
          <w:rFonts w:ascii="Symbol" w:eastAsia="新細明體" w:hAnsi="Symbol" w:cs="Times New Roman"/>
          <w:lang w:eastAsia="zh-TW"/>
        </w:rPr>
        <w:t></w:t>
      </w:r>
      <w:r w:rsidRPr="0082100A">
        <w:rPr>
          <w:rFonts w:ascii="Symbol" w:eastAsia="新細明體" w:hAnsi="Symbol" w:cs="Times New Roman"/>
          <w:lang w:eastAsia="zh-TW"/>
        </w:rPr>
        <w:t></w:t>
      </w:r>
      <w:r w:rsidRPr="0082100A">
        <w:rPr>
          <w:rFonts w:ascii="Symbol" w:eastAsia="新細明體" w:hAnsi="Symbol" w:cs="Times New Roman"/>
          <w:lang w:eastAsia="zh-TW"/>
        </w:rPr>
        <w:t></w:t>
      </w:r>
      <w:r w:rsidRPr="0082100A">
        <w:rPr>
          <w:rFonts w:ascii="Symbol" w:eastAsia="新細明體" w:hAnsi="Symbol" w:cs="Times New Roman"/>
          <w:lang w:eastAsia="zh-TW"/>
        </w:rPr>
        <w:t></w:t>
      </w:r>
      <w:r w:rsidRPr="0082100A">
        <w:rPr>
          <w:rFonts w:ascii="Symbol" w:eastAsia="新細明體" w:hAnsi="Symbol" w:cs="Times New Roman"/>
          <w:lang w:eastAsia="zh-TW"/>
        </w:rPr>
        <w:t></w:t>
      </w:r>
      <w:r w:rsidRPr="0082100A">
        <w:rPr>
          <w:rFonts w:ascii="Symbol" w:eastAsia="新細明體" w:hAnsi="Symbol" w:cs="Times New Roman"/>
          <w:lang w:eastAsia="zh-TW"/>
        </w:rPr>
        <w:t></w:t>
      </w:r>
      <w:r w:rsidRPr="0082100A">
        <w:rPr>
          <w:rFonts w:ascii="Symbol" w:eastAsia="新細明體" w:hAnsi="Symbol" w:cs="Times New Roman"/>
          <w:lang w:eastAsia="zh-TW"/>
        </w:rPr>
        <w:t></w:t>
      </w:r>
      <w:r w:rsidRPr="0082100A">
        <w:rPr>
          <w:rFonts w:ascii="Symbol" w:eastAsia="新細明體" w:hAnsi="Symbol" w:cs="Times New Roman"/>
          <w:lang w:eastAsia="zh-TW"/>
        </w:rPr>
        <w:t></w:t>
      </w:r>
      <w:r w:rsidRPr="0082100A">
        <w:rPr>
          <w:rFonts w:ascii="Symbol" w:eastAsia="新細明體" w:hAnsi="Symbol" w:cs="Times New Roman"/>
          <w:lang w:eastAsia="zh-TW"/>
        </w:rPr>
        <w:t></w:t>
      </w:r>
      <w:r w:rsidRPr="0082100A">
        <w:rPr>
          <w:rFonts w:ascii="Symbol" w:eastAsia="新細明體" w:hAnsi="Symbol" w:cs="Times New Roman"/>
          <w:lang w:eastAsia="zh-TW"/>
        </w:rPr>
        <w:t></w:t>
      </w:r>
      <w:r w:rsidRPr="0082100A">
        <w:rPr>
          <w:rFonts w:ascii="Symbol" w:eastAsia="新細明體" w:hAnsi="Symbol" w:cs="Times New Roman"/>
          <w:lang w:eastAsia="zh-TW"/>
        </w:rPr>
        <w:t></w:t>
      </w:r>
      <w:r w:rsidRPr="0082100A">
        <w:rPr>
          <w:rFonts w:ascii="Symbol" w:eastAsia="新細明體" w:hAnsi="Symbol" w:cs="Times New Roman"/>
          <w:lang w:eastAsia="zh-TW"/>
        </w:rPr>
        <w:t></w:t>
      </w:r>
      <w:r w:rsidRPr="0082100A">
        <w:rPr>
          <w:rFonts w:ascii="Symbol" w:eastAsia="新細明體" w:hAnsi="Symbol" w:cs="Times New Roman"/>
          <w:lang w:eastAsia="zh-TW"/>
        </w:rPr>
        <w:t></w:t>
      </w:r>
      <w:r w:rsidRPr="0082100A">
        <w:rPr>
          <w:rFonts w:ascii="Symbol" w:eastAsia="新細明體" w:hAnsi="Symbol" w:cs="Times New Roman"/>
          <w:lang w:eastAsia="zh-TW"/>
        </w:rPr>
        <w:t></w:t>
      </w:r>
      <w:r w:rsidRPr="0082100A">
        <w:rPr>
          <w:rFonts w:ascii="Symbol" w:eastAsia="新細明體" w:hAnsi="Symbol" w:cs="Times New Roman"/>
          <w:lang w:eastAsia="zh-TW"/>
        </w:rPr>
        <w:t></w:t>
      </w:r>
      <w:r w:rsidRPr="0082100A">
        <w:rPr>
          <w:rFonts w:ascii="Symbol" w:eastAsia="新細明體" w:hAnsi="Symbol" w:cs="Times New Roman"/>
          <w:lang w:eastAsia="zh-TW"/>
        </w:rPr>
        <w:t></w:t>
      </w:r>
      <w:r w:rsidRPr="0082100A">
        <w:rPr>
          <w:rFonts w:ascii="Symbol" w:eastAsia="新細明體" w:hAnsi="Symbol" w:cs="Times New Roman"/>
          <w:lang w:eastAsia="zh-TW"/>
        </w:rPr>
        <w:t></w:t>
      </w:r>
      <w:r w:rsidRPr="0082100A">
        <w:rPr>
          <w:rFonts w:ascii="Symbol" w:eastAsia="新細明體" w:hAnsi="Symbol" w:cs="Times New Roman"/>
          <w:lang w:eastAsia="zh-TW"/>
        </w:rPr>
        <w:t></w:t>
      </w:r>
      <w:r w:rsidRPr="0082100A">
        <w:rPr>
          <w:rFonts w:ascii="Symbol" w:eastAsia="新細明體" w:hAnsi="Symbol" w:cs="Times New Roman"/>
          <w:lang w:eastAsia="zh-TW"/>
        </w:rPr>
        <w:t></w:t>
      </w:r>
      <w:r w:rsidRPr="0082100A">
        <w:rPr>
          <w:rFonts w:ascii="Symbol" w:eastAsia="新細明體" w:hAnsi="Symbol" w:cs="Times New Roman"/>
          <w:lang w:eastAsia="zh-TW"/>
        </w:rPr>
        <w:t></w:t>
      </w:r>
      <w:r w:rsidRPr="0082100A">
        <w:rPr>
          <w:rFonts w:ascii="Symbol" w:eastAsia="新細明體" w:hAnsi="Symbol" w:cs="Times New Roman"/>
          <w:lang w:eastAsia="zh-TW"/>
        </w:rPr>
        <w:t></w:t>
      </w:r>
      <w:r w:rsidRPr="0082100A">
        <w:rPr>
          <w:rFonts w:ascii="Symbol" w:eastAsia="新細明體" w:hAnsi="Symbol" w:cs="Times New Roman"/>
          <w:lang w:eastAsia="zh-TW"/>
        </w:rPr>
        <w:t></w:t>
      </w:r>
      <w:r w:rsidRPr="0082100A">
        <w:rPr>
          <w:rFonts w:ascii="Symbol" w:eastAsia="新細明體" w:hAnsi="Symbol" w:cs="Times New Roman"/>
          <w:lang w:eastAsia="zh-TW"/>
        </w:rPr>
        <w:t></w:t>
      </w:r>
    </w:p>
    <w:p w:rsidR="00297658" w:rsidRDefault="003744ED" w:rsidP="00323B43">
      <w:pPr>
        <w:rPr>
          <w:rFonts w:ascii="Symbol" w:eastAsia="新細明體" w:hAnsi="Symbol" w:cs="Times New Roman"/>
          <w:lang w:eastAsia="zh-TW"/>
        </w:rPr>
      </w:pPr>
      <m:oMath>
        <m:borderBox>
          <m:borderBoxPr>
            <m:ctrlPr>
              <w:rPr>
                <w:rFonts w:ascii="Cambria Math" w:eastAsia="新細明體" w:hAnsi="Cambria Math" w:cs="Times New Roman"/>
                <w:lang w:eastAsia="zh-TW"/>
              </w:rPr>
            </m:ctrlPr>
          </m:borderBoxPr>
          <m:e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lang w:eastAsia="zh-TW"/>
              </w:rPr>
              <m:t>正文</m:t>
            </m:r>
          </m:e>
        </m:borderBox>
      </m:oMath>
      <w:r w:rsidR="00297658">
        <w:rPr>
          <w:rFonts w:ascii="Symbol" w:eastAsia="新細明體" w:hAnsi="Symbol" w:cs="Times New Roman"/>
          <w:lang w:eastAsia="zh-TW"/>
        </w:rPr>
        <w:t></w:t>
      </w:r>
    </w:p>
    <w:p w:rsidR="00E524D6" w:rsidRDefault="00E524D6" w:rsidP="00E524D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若切線與底平行</w:t>
      </w:r>
    </w:p>
    <w:p w:rsidR="003550A6" w:rsidRDefault="003550A6">
      <w:pPr>
        <w:rPr>
          <w:rFonts w:ascii="Symbol" w:eastAsia="新細明體" w:hAnsi="Symbol" w:cs="Times New Roman"/>
          <w:lang w:eastAsia="zh-TW"/>
        </w:rPr>
      </w:pPr>
      <w:r>
        <w:rPr>
          <w:rFonts w:ascii="Symbol" w:eastAsia="新細明體" w:hAnsi="Symbol" w:cs="Times New Roman" w:hint="eastAsia"/>
          <w:lang w:eastAsia="zh-TW"/>
        </w:rPr>
        <w:t>請詳</w:t>
      </w:r>
      <w:r w:rsidR="00AE36E3">
        <w:rPr>
          <w:rFonts w:ascii="Symbol" w:eastAsia="新細明體" w:hAnsi="Symbol" w:cs="Times New Roman" w:hint="eastAsia"/>
          <w:lang w:eastAsia="zh-TW"/>
        </w:rPr>
        <w:t>附件圖例說明</w:t>
      </w:r>
    </w:p>
    <w:p w:rsidR="00E524D6" w:rsidRDefault="003550A6">
      <w:pPr>
        <w:rPr>
          <w:rFonts w:ascii="Symbol" w:eastAsia="新細明體" w:hAnsi="Symbol" w:cs="Times New Roman"/>
          <w:lang w:eastAsia="zh-TW"/>
        </w:rPr>
      </w:pPr>
      <w:r>
        <w:rPr>
          <w:rFonts w:ascii="Symbol" w:eastAsia="新細明體" w:hAnsi="Symbol" w:cs="Times New Roman"/>
          <w:lang w:eastAsia="zh-TW"/>
        </w:rPr>
        <w:t></w:t>
      </w:r>
      <w:r>
        <w:rPr>
          <w:rFonts w:ascii="Symbol" w:eastAsia="新細明體" w:hAnsi="Symbol" w:cs="Times New Roman"/>
          <w:lang w:eastAsia="zh-TW"/>
        </w:rPr>
        <w:t></w:t>
      </w:r>
      <w:r>
        <w:rPr>
          <w:rFonts w:ascii="Symbol" w:eastAsia="新細明體" w:hAnsi="Symbol" w:cs="Times New Roman" w:hint="eastAsia"/>
          <w:lang w:eastAsia="zh-TW"/>
        </w:rPr>
        <w:t>正三角形</w:t>
      </w:r>
      <w:r>
        <w:rPr>
          <w:rFonts w:ascii="Symbol" w:eastAsia="新細明體" w:hAnsi="Symbol" w:cs="Times New Roman"/>
          <w:lang w:eastAsia="zh-TW"/>
        </w:rPr>
        <w:t></w:t>
      </w:r>
      <w:r>
        <w:rPr>
          <w:rFonts w:ascii="Symbol" w:eastAsia="新細明體" w:hAnsi="Symbol" w:cs="Times New Roman" w:hint="eastAsia"/>
          <w:lang w:eastAsia="zh-TW"/>
        </w:rPr>
        <w:t>三邊等長</w:t>
      </w:r>
      <w:r>
        <w:rPr>
          <w:rFonts w:ascii="Symbol" w:eastAsia="新細明體" w:hAnsi="Symbol" w:cs="Times New Roman"/>
          <w:lang w:eastAsia="zh-TW"/>
        </w:rPr>
        <w:t></w:t>
      </w:r>
      <w:r>
        <w:rPr>
          <w:rFonts w:ascii="Symbol" w:eastAsia="新細明體" w:hAnsi="Symbol" w:cs="Times New Roman"/>
          <w:lang w:eastAsia="zh-TW"/>
        </w:rPr>
        <w:t></w:t>
      </w:r>
      <w:r>
        <w:rPr>
          <w:rFonts w:ascii="Symbol" w:eastAsia="新細明體" w:hAnsi="Symbol" w:cs="Times New Roman" w:hint="eastAsia"/>
          <w:lang w:eastAsia="zh-TW"/>
        </w:rPr>
        <w:t>結果等於</w:t>
      </w:r>
      <w:r>
        <w:rPr>
          <w:rFonts w:ascii="Symbol" w:eastAsia="新細明體" w:hAnsi="Symbol" w:cs="Times New Roman"/>
          <w:lang w:eastAsia="zh-TW"/>
        </w:rPr>
        <w:t></w:t>
      </w:r>
    </w:p>
    <w:p w:rsidR="003550A6" w:rsidRDefault="003550A6">
      <w:pPr>
        <w:rPr>
          <w:rFonts w:ascii="Symbol" w:eastAsia="新細明體" w:hAnsi="Symbol" w:cs="Times New Roman"/>
          <w:lang w:eastAsia="zh-TW"/>
        </w:rPr>
      </w:pPr>
      <w:r>
        <w:rPr>
          <w:rFonts w:ascii="Symbol" w:eastAsia="新細明體" w:hAnsi="Symbol" w:cs="Times New Roman"/>
          <w:lang w:eastAsia="zh-TW"/>
        </w:rPr>
        <w:t></w:t>
      </w:r>
      <w:r>
        <w:rPr>
          <w:rFonts w:ascii="Symbol" w:eastAsia="新細明體" w:hAnsi="Symbol" w:cs="Times New Roman"/>
          <w:lang w:eastAsia="zh-TW"/>
        </w:rPr>
        <w:t></w:t>
      </w:r>
      <w:r>
        <w:rPr>
          <w:rFonts w:ascii="Symbol" w:eastAsia="新細明體" w:hAnsi="Symbol" w:cs="Times New Roman" w:hint="eastAsia"/>
          <w:lang w:eastAsia="zh-TW"/>
        </w:rPr>
        <w:t>等腰三角形</w:t>
      </w:r>
      <w:r>
        <w:rPr>
          <w:rFonts w:ascii="Symbol" w:eastAsia="新細明體" w:hAnsi="Symbol" w:cs="Times New Roman"/>
          <w:lang w:eastAsia="zh-TW"/>
        </w:rPr>
        <w:t></w:t>
      </w:r>
      <w:r>
        <w:rPr>
          <w:rFonts w:ascii="Symbol" w:eastAsia="新細明體" w:hAnsi="Symbol" w:cs="Times New Roman" w:hint="eastAsia"/>
          <w:lang w:eastAsia="zh-TW"/>
        </w:rPr>
        <w:t>僅兩邊等長</w:t>
      </w:r>
      <w:r>
        <w:rPr>
          <w:rFonts w:ascii="Symbol" w:eastAsia="新細明體" w:hAnsi="Symbol" w:cs="Times New Roman"/>
          <w:lang w:eastAsia="zh-TW"/>
        </w:rPr>
        <w:t></w:t>
      </w:r>
      <w:r>
        <w:rPr>
          <w:rFonts w:ascii="Symbol" w:eastAsia="新細明體" w:hAnsi="Symbol" w:cs="Times New Roman"/>
          <w:lang w:eastAsia="zh-TW"/>
        </w:rPr>
        <w:t></w:t>
      </w:r>
      <w:r>
        <w:rPr>
          <w:rFonts w:ascii="Symbol" w:eastAsia="新細明體" w:hAnsi="Symbol" w:cs="Times New Roman" w:hint="eastAsia"/>
          <w:lang w:eastAsia="zh-TW"/>
        </w:rPr>
        <w:t>結果不等於</w:t>
      </w:r>
      <w:r>
        <w:rPr>
          <w:rFonts w:ascii="Symbol" w:eastAsia="新細明體" w:hAnsi="Symbol" w:cs="Times New Roman"/>
          <w:lang w:eastAsia="zh-TW"/>
        </w:rPr>
        <w:t></w:t>
      </w:r>
      <w:r>
        <w:rPr>
          <w:rFonts w:ascii="Symbol" w:eastAsia="新細明體" w:hAnsi="Symbol" w:cs="Times New Roman"/>
          <w:lang w:eastAsia="zh-TW"/>
        </w:rPr>
        <w:t></w:t>
      </w:r>
      <w:r>
        <w:rPr>
          <w:rFonts w:ascii="Symbol" w:eastAsia="新細明體" w:hAnsi="Symbol" w:cs="Times New Roman" w:hint="eastAsia"/>
          <w:lang w:eastAsia="zh-TW"/>
        </w:rPr>
        <w:t>但等於定值</w:t>
      </w:r>
      <w:r>
        <w:rPr>
          <w:rFonts w:ascii="Symbol" w:eastAsia="新細明體" w:hAnsi="Symbol" w:cs="Times New Roman"/>
          <w:lang w:eastAsia="zh-TW"/>
        </w:rPr>
        <w:t></w:t>
      </w:r>
      <w:r>
        <w:rPr>
          <w:rFonts w:ascii="Symbol" w:eastAsia="新細明體" w:hAnsi="Symbol" w:cs="Times New Roman" w:hint="eastAsia"/>
          <w:lang w:eastAsia="zh-TW"/>
        </w:rPr>
        <w:t>高除以半徑後減</w:t>
      </w:r>
      <w:r>
        <w:rPr>
          <w:rFonts w:ascii="Symbol" w:eastAsia="新細明體" w:hAnsi="Symbol" w:cs="Times New Roman"/>
          <w:lang w:eastAsia="zh-TW"/>
        </w:rPr>
        <w:t></w:t>
      </w:r>
      <w:r>
        <w:rPr>
          <w:rFonts w:ascii="Symbol" w:eastAsia="新細明體" w:hAnsi="Symbol" w:cs="Times New Roman"/>
          <w:lang w:eastAsia="zh-TW"/>
        </w:rPr>
        <w:t></w:t>
      </w:r>
    </w:p>
    <w:p w:rsidR="003550A6" w:rsidRDefault="003550A6">
      <w:pPr>
        <w:rPr>
          <w:rFonts w:ascii="Symbol" w:eastAsia="新細明體" w:hAnsi="Symbol" w:cs="Times New Roman"/>
          <w:noProof/>
          <w:lang w:eastAsia="zh-TW"/>
        </w:rPr>
      </w:pPr>
      <w:r>
        <w:rPr>
          <w:rFonts w:ascii="Symbol" w:eastAsia="新細明體" w:hAnsi="Symbol" w:cs="Times New Roman"/>
          <w:lang w:eastAsia="zh-TW"/>
        </w:rPr>
        <w:t></w:t>
      </w:r>
      <w:r>
        <w:rPr>
          <w:rFonts w:ascii="Symbol" w:eastAsia="新細明體" w:hAnsi="Symbol" w:cs="Times New Roman"/>
          <w:lang w:eastAsia="zh-TW"/>
        </w:rPr>
        <w:t></w:t>
      </w:r>
      <w:r>
        <w:rPr>
          <w:rFonts w:ascii="Symbol" w:eastAsia="新細明體" w:hAnsi="Symbol" w:cs="Times New Roman" w:hint="eastAsia"/>
          <w:lang w:eastAsia="zh-TW"/>
        </w:rPr>
        <w:t>其他三角形</w:t>
      </w:r>
      <w:r>
        <w:rPr>
          <w:rFonts w:ascii="Symbol" w:eastAsia="新細明體" w:hAnsi="Symbol" w:cs="Times New Roman"/>
          <w:lang w:eastAsia="zh-TW"/>
        </w:rPr>
        <w:t></w:t>
      </w:r>
      <w:r>
        <w:rPr>
          <w:rFonts w:ascii="Symbol" w:eastAsia="新細明體" w:hAnsi="Symbol" w:cs="Times New Roman" w:hint="eastAsia"/>
          <w:lang w:eastAsia="zh-TW"/>
        </w:rPr>
        <w:t>三邊皆不等長</w:t>
      </w:r>
      <w:r>
        <w:rPr>
          <w:rFonts w:ascii="Symbol" w:eastAsia="新細明體" w:hAnsi="Symbol" w:cs="Times New Roman"/>
          <w:lang w:eastAsia="zh-TW"/>
        </w:rPr>
        <w:t></w:t>
      </w:r>
      <w:r>
        <w:rPr>
          <w:rFonts w:ascii="Symbol" w:eastAsia="新細明體" w:hAnsi="Symbol" w:cs="Times New Roman"/>
          <w:lang w:eastAsia="zh-TW"/>
        </w:rPr>
        <w:t></w:t>
      </w:r>
      <w:r>
        <w:rPr>
          <w:rFonts w:ascii="Symbol" w:eastAsia="新細明體" w:hAnsi="Symbol" w:cs="Times New Roman" w:hint="eastAsia"/>
          <w:lang w:eastAsia="zh-TW"/>
        </w:rPr>
        <w:t>結果不等於</w:t>
      </w:r>
      <w:r>
        <w:rPr>
          <w:rFonts w:ascii="Symbol" w:eastAsia="新細明體" w:hAnsi="Symbol" w:cs="Times New Roman"/>
          <w:lang w:eastAsia="zh-TW"/>
        </w:rPr>
        <w:t></w:t>
      </w:r>
      <w:r>
        <w:rPr>
          <w:rFonts w:ascii="Symbol" w:eastAsia="新細明體" w:hAnsi="Symbol" w:cs="Times New Roman"/>
          <w:lang w:eastAsia="zh-TW"/>
        </w:rPr>
        <w:t></w:t>
      </w:r>
      <w:r>
        <w:rPr>
          <w:rFonts w:ascii="Symbol" w:eastAsia="新細明體" w:hAnsi="Symbol" w:cs="Times New Roman" w:hint="eastAsia"/>
          <w:lang w:eastAsia="zh-TW"/>
        </w:rPr>
        <w:t>但等於定值</w:t>
      </w:r>
      <w:r>
        <w:rPr>
          <w:rFonts w:ascii="Symbol" w:eastAsia="新細明體" w:hAnsi="Symbol" w:cs="Times New Roman"/>
          <w:lang w:eastAsia="zh-TW"/>
        </w:rPr>
        <w:t></w:t>
      </w:r>
      <w:r>
        <w:rPr>
          <w:rFonts w:ascii="Symbol" w:eastAsia="新細明體" w:hAnsi="Symbol" w:cs="Times New Roman" w:hint="eastAsia"/>
          <w:lang w:eastAsia="zh-TW"/>
        </w:rPr>
        <w:t>高除以半徑後減</w:t>
      </w:r>
      <w:r>
        <w:rPr>
          <w:rFonts w:ascii="Symbol" w:eastAsia="新細明體" w:hAnsi="Symbol" w:cs="Times New Roman"/>
          <w:lang w:eastAsia="zh-TW"/>
        </w:rPr>
        <w:t></w:t>
      </w:r>
      <w:r>
        <w:rPr>
          <w:rFonts w:ascii="Symbol" w:eastAsia="新細明體" w:hAnsi="Symbol" w:cs="Times New Roman"/>
          <w:lang w:eastAsia="zh-TW"/>
        </w:rPr>
        <w:t></w:t>
      </w:r>
    </w:p>
    <w:p w:rsidR="00BF648B" w:rsidRDefault="00BF648B">
      <w:pPr>
        <w:rPr>
          <w:rFonts w:ascii="Symbol" w:eastAsia="新細明體" w:hAnsi="Symbol" w:cs="Times New Roman"/>
          <w:lang w:eastAsia="zh-TW"/>
        </w:rPr>
      </w:pPr>
      <w:r>
        <w:rPr>
          <w:rFonts w:ascii="Symbol" w:eastAsia="新細明體" w:hAnsi="Symbol" w:cs="Times New Roman"/>
          <w:noProof/>
        </w:rPr>
        <w:drawing>
          <wp:inline distT="0" distB="0" distL="0" distR="0">
            <wp:extent cx="1173654" cy="1475117"/>
            <wp:effectExtent l="19050" t="0" r="7446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4859" t="12001" r="25054" b="24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117" cy="147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74F6">
        <w:rPr>
          <w:rFonts w:ascii="Symbol" w:eastAsia="新細明體" w:hAnsi="Symbol" w:cs="Times New Roman"/>
          <w:lang w:eastAsia="zh-TW"/>
        </w:rPr>
        <w:t></w:t>
      </w:r>
      <w:r w:rsidR="002474F6">
        <w:rPr>
          <w:rFonts w:ascii="Symbol" w:eastAsia="新細明體" w:hAnsi="Symbol" w:cs="Times New Roman" w:hint="eastAsia"/>
          <w:lang w:eastAsia="zh-TW"/>
        </w:rPr>
        <w:t>左半邊</w:t>
      </w:r>
      <w:r w:rsidR="002474F6">
        <w:rPr>
          <w:rFonts w:ascii="Symbol" w:eastAsia="新細明體" w:hAnsi="Symbol" w:cs="Times New Roman"/>
          <w:lang w:eastAsia="zh-TW"/>
        </w:rPr>
        <w:t></w:t>
      </w:r>
    </w:p>
    <w:p w:rsidR="00BF648B" w:rsidRDefault="00BF648B">
      <w:pPr>
        <w:rPr>
          <w:rFonts w:ascii="Symbol" w:eastAsia="新細明體" w:hAnsi="Symbol" w:cs="Times New Roman"/>
          <w:lang w:eastAsia="zh-TW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Times New Roman"/>
              <w:lang w:eastAsia="zh-TW"/>
            </w:rPr>
            <m:t>∆ABC~∆GBE</m:t>
          </m:r>
        </m:oMath>
      </m:oMathPara>
    </w:p>
    <w:p w:rsidR="00BF648B" w:rsidRDefault="003744ED" w:rsidP="00BF648B">
      <w:pPr>
        <w:rPr>
          <w:rFonts w:ascii="Symbol" w:eastAsia="新細明體" w:hAnsi="Symbol" w:cs="Times New Roman"/>
          <w:lang w:eastAsia="zh-TW"/>
        </w:rPr>
      </w:pPr>
      <m:oMathPara>
        <m:oMath>
          <m:f>
            <m:fPr>
              <m:ctrlPr>
                <w:rPr>
                  <w:rFonts w:ascii="Cambria Math" w:eastAsia="新細明體" w:hAnsi="Cambria Math" w:cs="Times New Roman"/>
                  <w:lang w:eastAsia="zh-TW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新細明體" w:hAnsi="Cambria Math" w:cs="Times New Roman"/>
                      <w:lang w:eastAsia="zh-TW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BG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eastAsia="新細明體" w:hAnsi="Cambria Math" w:cs="Times New Roman"/>
                      <w:lang w:eastAsia="zh-TW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GA</m:t>
                  </m:r>
                </m:e>
              </m:bar>
              <m:ctrlPr>
                <w:rPr>
                  <w:rFonts w:ascii="Cambria Math" w:eastAsia="新細明體" w:hAnsi="Cambria Math" w:cs="Times New Roman"/>
                  <w:i/>
                  <w:lang w:eastAsia="zh-TW"/>
                </w:rPr>
              </m:ctrlPr>
            </m:den>
          </m:f>
          <m:r>
            <m:rPr>
              <m:sty m:val="p"/>
            </m:rPr>
            <w:rPr>
              <w:rFonts w:ascii="Cambria Math" w:eastAsia="新細明體" w:hAnsi="Cambria Math" w:cs="Times New Roman"/>
              <w:lang w:eastAsia="zh-TW"/>
            </w:rPr>
            <m:t>=</m:t>
          </m:r>
          <m:f>
            <m:fPr>
              <m:ctrlPr>
                <w:rPr>
                  <w:rFonts w:ascii="Cambria Math" w:eastAsia="新細明體" w:hAnsi="Cambria Math" w:cs="Times New Roman"/>
                  <w:lang w:eastAsia="zh-TW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新細明體" w:hAnsi="Cambria Math" w:cs="Times New Roman"/>
                      <w:lang w:eastAsia="zh-TW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BE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eastAsia="新細明體" w:hAnsi="Cambria Math" w:cs="Times New Roman"/>
                      <w:lang w:eastAsia="zh-TW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EC</m:t>
                  </m:r>
                </m:e>
              </m:bar>
            </m:den>
          </m:f>
          <m:r>
            <m:rPr>
              <m:sty m:val="p"/>
            </m:rPr>
            <w:rPr>
              <w:rFonts w:ascii="Cambria Math" w:eastAsia="新細明體" w:hAnsi="Cambria Math" w:cs="Times New Roman" w:hint="eastAsia"/>
              <w:lang w:eastAsia="zh-TW"/>
            </w:rPr>
            <m:t>=</m:t>
          </m:r>
          <m:r>
            <m:rPr>
              <m:sty m:val="p"/>
            </m:rPr>
            <w:rPr>
              <w:rFonts w:ascii="Cambria Math" w:eastAsia="新細明體" w:hAnsi="Cambria Math" w:cs="Times New Roman" w:hint="eastAsia"/>
              <w:lang w:eastAsia="zh-TW"/>
            </w:rPr>
            <m:t>右半邊的</m:t>
          </m:r>
          <m:r>
            <m:rPr>
              <m:sty m:val="p"/>
            </m:rPr>
            <w:rPr>
              <w:rFonts w:ascii="Cambria Math" w:eastAsia="新細明體" w:hAnsi="Cambria Math" w:cs="Times New Roman"/>
              <w:lang w:eastAsia="zh-TW"/>
            </w:rPr>
            <m:t>=</m:t>
          </m:r>
          <m:f>
            <m:fPr>
              <m:ctrlPr>
                <w:rPr>
                  <w:rFonts w:ascii="Cambria Math" w:eastAsia="新細明體" w:hAnsi="Cambria Math" w:cs="Times New Roman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h-2r</m:t>
              </m:r>
            </m:num>
            <m:den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2r</m:t>
              </m:r>
            </m:den>
          </m:f>
        </m:oMath>
      </m:oMathPara>
    </w:p>
    <w:p w:rsidR="002474F6" w:rsidRPr="002474F6" w:rsidRDefault="003744ED" w:rsidP="00BF648B">
      <w:pPr>
        <w:rPr>
          <w:rFonts w:ascii="Symbol" w:eastAsia="新細明體" w:hAnsi="Symbol" w:cs="Times New Roman"/>
          <w:lang w:eastAsia="zh-TW"/>
        </w:rPr>
      </w:pPr>
      <m:oMathPara>
        <m:oMath>
          <m:borderBox>
            <m:borderBoxPr>
              <m:ctrlPr>
                <w:rPr>
                  <w:rFonts w:ascii="Cambria Math" w:eastAsia="新細明體" w:hAnsi="Cambria Math" w:cs="Times New Roman"/>
                  <w:lang w:eastAsia="zh-TW"/>
                </w:rPr>
              </m:ctrlPr>
            </m:borderBoxPr>
            <m:e>
              <m:f>
                <m:fPr>
                  <m:ctrlPr>
                    <w:rPr>
                      <w:rFonts w:ascii="Cambria Math" w:eastAsia="新細明體" w:hAnsi="Cambria Math" w:cs="Times New Roman"/>
                      <w:lang w:eastAsia="zh-TW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eastAsia="新細明體" w:hAnsi="Cambria Math" w:cs="Times New Roman"/>
                          <w:lang w:eastAsia="zh-TW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cs="Times New Roman"/>
                          <w:lang w:eastAsia="zh-TW"/>
                        </w:rPr>
                        <m:t>BG</m:t>
                      </m:r>
                    </m:e>
                  </m:ba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="新細明體" w:hAnsi="Cambria Math" w:cs="Times New Roman"/>
                          <w:lang w:eastAsia="zh-TW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cs="Times New Roman"/>
                          <w:lang w:eastAsia="zh-TW"/>
                        </w:rPr>
                        <m:t>GA</m:t>
                      </m:r>
                    </m:e>
                  </m:bar>
                  <m:ctrlPr>
                    <w:rPr>
                      <w:rFonts w:ascii="Cambria Math" w:eastAsia="新細明體" w:hAnsi="Cambria Math" w:cs="Times New Roman"/>
                      <w:i/>
                      <w:lang w:eastAsia="zh-TW"/>
                    </w:rPr>
                  </m:ctrlPr>
                </m:den>
              </m:f>
              <m:r>
                <w:rPr>
                  <w:rFonts w:ascii="Cambria Math" w:eastAsia="新細明體" w:hAnsi="Cambria Math" w:cs="Times New Roman" w:hint="eastAsia"/>
                  <w:lang w:eastAsia="zh-TW"/>
                </w:rPr>
                <m:t>+</m:t>
              </m:r>
              <m:r>
                <m:rPr>
                  <m:sty m:val="p"/>
                </m:rPr>
                <w:rPr>
                  <w:rFonts w:ascii="Cambria Math" w:eastAsia="新細明體" w:hAnsi="Cambria Math" w:cs="Times New Roman" w:hint="eastAsia"/>
                  <w:lang w:eastAsia="zh-TW"/>
                </w:rPr>
                <m:t>右半邊的</m:t>
              </m:r>
              <m:r>
                <m:rPr>
                  <m:sty m:val="p"/>
                </m:rPr>
                <w:rPr>
                  <w:rFonts w:ascii="Cambria Math" w:eastAsia="新細明體" w:hAnsi="Cambria Math" w:cs="Times New Roman" w:hint="eastAsia"/>
                  <w:lang w:eastAsia="zh-TW"/>
                </w:rPr>
                <m:t>=</m:t>
              </m:r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2×</m:t>
              </m:r>
              <m:f>
                <m:fPr>
                  <m:ctrlPr>
                    <w:rPr>
                      <w:rFonts w:ascii="Cambria Math" w:eastAsia="新細明體" w:hAnsi="Cambria Math" w:cs="Times New Roman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h-2r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2r</m:t>
                  </m:r>
                </m:den>
              </m:f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=</m:t>
              </m:r>
              <m:f>
                <m:fPr>
                  <m:ctrlPr>
                    <w:rPr>
                      <w:rFonts w:ascii="Cambria Math" w:eastAsia="新細明體" w:hAnsi="Cambria Math" w:cs="Times New Roman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-2</m:t>
              </m:r>
            </m:e>
          </m:borderBox>
        </m:oMath>
      </m:oMathPara>
    </w:p>
    <w:p w:rsidR="00BF648B" w:rsidRDefault="00BF648B">
      <w:pPr>
        <w:rPr>
          <w:rFonts w:ascii="Symbol" w:eastAsia="新細明體" w:hAnsi="Symbol" w:cs="Times New Roman"/>
          <w:lang w:eastAsia="zh-TW"/>
        </w:rPr>
      </w:pPr>
    </w:p>
    <w:p w:rsidR="00BF648B" w:rsidRDefault="00BF648B">
      <w:pPr>
        <w:rPr>
          <w:rFonts w:ascii="Symbol" w:eastAsia="新細明體" w:hAnsi="Symbol" w:cs="Times New Roman"/>
          <w:lang w:eastAsia="zh-TW"/>
        </w:rPr>
      </w:pPr>
    </w:p>
    <w:p w:rsidR="0044215D" w:rsidRDefault="0044215D">
      <w:pPr>
        <w:rPr>
          <w:rFonts w:ascii="Symbol" w:eastAsia="新細明體" w:hAnsi="Symbol" w:cs="Times New Roman"/>
          <w:lang w:eastAsia="zh-TW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Times New Roman"/>
              <w:lang w:eastAsia="zh-TW"/>
            </w:rPr>
            <m:t>r=(h-r)sinθ</m:t>
          </m:r>
        </m:oMath>
      </m:oMathPara>
    </w:p>
    <w:p w:rsidR="0044215D" w:rsidRDefault="0044215D">
      <w:pPr>
        <w:rPr>
          <w:rFonts w:ascii="Symbol" w:eastAsia="新細明體" w:hAnsi="Symbol" w:cs="Times New Roman"/>
          <w:lang w:eastAsia="zh-TW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Times New Roman"/>
              <w:lang w:eastAsia="zh-TW"/>
            </w:rPr>
            <m:t>h=</m:t>
          </m:r>
          <m:f>
            <m:fPr>
              <m:ctrlPr>
                <w:rPr>
                  <w:rFonts w:ascii="Cambria Math" w:eastAsia="新細明體" w:hAnsi="Cambria Math" w:cs="Times New Roman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sinθ</m:t>
              </m:r>
            </m:den>
          </m:f>
          <m:r>
            <m:rPr>
              <m:sty m:val="p"/>
            </m:rPr>
            <w:rPr>
              <w:rFonts w:ascii="Cambria Math" w:eastAsia="新細明體" w:hAnsi="Cambria Math" w:cs="Times New Roman"/>
              <w:lang w:eastAsia="zh-TW"/>
            </w:rPr>
            <m:t>+r</m:t>
          </m:r>
        </m:oMath>
      </m:oMathPara>
    </w:p>
    <w:p w:rsidR="0044215D" w:rsidRDefault="0044215D">
      <w:pPr>
        <w:rPr>
          <w:rFonts w:ascii="Symbol" w:eastAsia="新細明體" w:hAnsi="Symbol" w:cs="Times New Roman"/>
          <w:lang w:eastAsia="zh-TW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Times New Roman"/>
              <w:lang w:eastAsia="zh-TW"/>
            </w:rPr>
            <m:t>h=r(</m:t>
          </m:r>
          <m:f>
            <m:fPr>
              <m:ctrlPr>
                <w:rPr>
                  <w:rFonts w:ascii="Cambria Math" w:eastAsia="新細明體" w:hAnsi="Cambria Math" w:cs="Times New Roman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sinθ</m:t>
              </m:r>
            </m:den>
          </m:f>
          <m:r>
            <m:rPr>
              <m:sty m:val="p"/>
            </m:rPr>
            <w:rPr>
              <w:rFonts w:ascii="Cambria Math" w:eastAsia="新細明體" w:hAnsi="Cambria Math" w:cs="Times New Roman"/>
              <w:lang w:eastAsia="zh-TW"/>
            </w:rPr>
            <m:t>+1)</m:t>
          </m:r>
        </m:oMath>
      </m:oMathPara>
    </w:p>
    <w:p w:rsidR="0044215D" w:rsidRDefault="003744ED">
      <w:pPr>
        <w:rPr>
          <w:rFonts w:ascii="Symbol" w:eastAsia="新細明體" w:hAnsi="Symbol" w:cs="Times New Roman"/>
          <w:lang w:eastAsia="zh-TW"/>
        </w:rPr>
      </w:pPr>
      <m:oMathPara>
        <m:oMath>
          <m:borderBox>
            <m:borderBoxPr>
              <m:ctrlPr>
                <w:rPr>
                  <w:rFonts w:ascii="Cambria Math" w:eastAsia="新細明體" w:hAnsi="Cambria Math" w:cs="Times New Roman"/>
                  <w:lang w:eastAsia="zh-TW"/>
                </w:rPr>
              </m:ctrlPr>
            </m:borderBoxPr>
            <m:e>
              <m:f>
                <m:fPr>
                  <m:ctrlPr>
                    <w:rPr>
                      <w:rFonts w:ascii="Cambria Math" w:eastAsia="新細明體" w:hAnsi="Cambria Math" w:cs="Times New Roman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-2=</m:t>
              </m:r>
              <m:f>
                <m:fPr>
                  <m:ctrlPr>
                    <w:rPr>
                      <w:rFonts w:ascii="Cambria Math" w:eastAsia="新細明體" w:hAnsi="Cambria Math" w:cs="Times New Roman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r(</m:t>
                  </m:r>
                  <m:f>
                    <m:fPr>
                      <m:ctrlPr>
                        <w:rPr>
                          <w:rFonts w:ascii="Cambria Math" w:eastAsia="新細明體" w:hAnsi="Cambria Math" w:cs="Times New Roman"/>
                          <w:lang w:eastAsia="zh-T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cs="Times New Roman"/>
                          <w:lang w:eastAsia="zh-TW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cs="Times New Roman"/>
                          <w:lang w:eastAsia="zh-TW"/>
                        </w:rPr>
                        <m:t>sinθ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-2=</m:t>
              </m:r>
              <m:f>
                <m:fPr>
                  <m:ctrlPr>
                    <w:rPr>
                      <w:rFonts w:ascii="Cambria Math" w:eastAsia="新細明體" w:hAnsi="Cambria Math" w:cs="Times New Roman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lang w:eastAsia="zh-TW"/>
                    </w:rPr>
                    <m:t>sinθ</m:t>
                  </m:r>
                </m:den>
              </m:f>
              <m:r>
                <m:rPr>
                  <m:sty m:val="p"/>
                </m:rPr>
                <w:rPr>
                  <w:rFonts w:ascii="Cambria Math" w:eastAsia="新細明體" w:hAnsi="Cambria Math" w:cs="Times New Roman"/>
                  <w:lang w:eastAsia="zh-TW"/>
                </w:rPr>
                <m:t>-1</m:t>
              </m:r>
            </m:e>
          </m:borderBox>
        </m:oMath>
      </m:oMathPara>
    </w:p>
    <w:p w:rsidR="00C95B0A" w:rsidRDefault="00C95B0A">
      <w:pPr>
        <w:rPr>
          <w:rFonts w:ascii="Symbol" w:eastAsia="新細明體" w:hAnsi="Symbol" w:cs="Times New Roman"/>
          <w:lang w:eastAsia="zh-TW"/>
        </w:rPr>
      </w:pPr>
    </w:p>
    <w:p w:rsidR="00C95B0A" w:rsidRPr="00C95B0A" w:rsidRDefault="00C95B0A">
      <w:pPr>
        <w:rPr>
          <w:rFonts w:ascii="標楷體" w:eastAsia="標楷體" w:hAnsi="標楷體" w:cs="Times New Roman" w:hint="eastAsia"/>
          <w:lang w:eastAsia="zh-TW"/>
        </w:rPr>
      </w:pPr>
      <w:r w:rsidRPr="00C95B0A">
        <w:rPr>
          <w:rFonts w:ascii="標楷體" w:eastAsia="標楷體" w:hAnsi="標楷體" w:cs="Times New Roman" w:hint="eastAsia"/>
          <w:lang w:eastAsia="zh-TW"/>
        </w:rPr>
        <w:t>/*.ggb中</w:t>
      </w:r>
      <w:r>
        <w:rPr>
          <w:rFonts w:ascii="標楷體" w:eastAsia="標楷體" w:hAnsi="標楷體" w:cs="Times New Roman" w:hint="eastAsia"/>
          <w:lang w:eastAsia="zh-TW"/>
        </w:rPr>
        <w:t>的文字是用</w:t>
      </w:r>
      <w:proofErr w:type="spellStart"/>
      <w:r>
        <w:rPr>
          <w:rFonts w:ascii="標楷體" w:eastAsia="標楷體" w:hAnsi="標楷體" w:cs="Times New Roman" w:hint="eastAsia"/>
          <w:lang w:eastAsia="zh-TW"/>
        </w:rPr>
        <w:t>LaTaX</w:t>
      </w:r>
      <w:proofErr w:type="spellEnd"/>
      <w:r>
        <w:rPr>
          <w:rFonts w:ascii="標楷體" w:eastAsia="標楷體" w:hAnsi="標楷體" w:cs="Times New Roman" w:hint="eastAsia"/>
          <w:lang w:eastAsia="zh-TW"/>
        </w:rPr>
        <w:t>打的</w:t>
      </w:r>
      <w:r w:rsidRPr="00C95B0A">
        <w:rPr>
          <w:rFonts w:ascii="標楷體" w:eastAsia="標楷體" w:hAnsi="標楷體" w:cs="Times New Roman" w:hint="eastAsia"/>
          <w:lang w:eastAsia="zh-TW"/>
        </w:rPr>
        <w:t>*/</w:t>
      </w:r>
    </w:p>
    <w:sectPr w:rsidR="00C95B0A" w:rsidRPr="00C95B0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221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3F416C"/>
    <w:rsid w:val="00063B08"/>
    <w:rsid w:val="002474F6"/>
    <w:rsid w:val="00297658"/>
    <w:rsid w:val="00323B43"/>
    <w:rsid w:val="003550A6"/>
    <w:rsid w:val="003744ED"/>
    <w:rsid w:val="003D37D8"/>
    <w:rsid w:val="003F416C"/>
    <w:rsid w:val="004358AB"/>
    <w:rsid w:val="0044215D"/>
    <w:rsid w:val="00613E88"/>
    <w:rsid w:val="006E3066"/>
    <w:rsid w:val="0082100A"/>
    <w:rsid w:val="008B7726"/>
    <w:rsid w:val="00AE36E3"/>
    <w:rsid w:val="00BF648B"/>
    <w:rsid w:val="00C3743E"/>
    <w:rsid w:val="00C95B0A"/>
    <w:rsid w:val="00E5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6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6E3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4421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helloworld</cp:lastModifiedBy>
  <cp:revision>3</cp:revision>
  <dcterms:created xsi:type="dcterms:W3CDTF">2017-07-30T12:01:00Z</dcterms:created>
  <dcterms:modified xsi:type="dcterms:W3CDTF">2017-07-31T03:32:00Z</dcterms:modified>
</cp:coreProperties>
</file>