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946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116AD1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0/8 [00:00</w:t>
      </w:r>
      <w:proofErr w:type="gramStart"/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4DFABAC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RELIANCE in the year 2020 : 8</w:t>
      </w:r>
    </w:p>
    <w:p w14:paraId="26DCF87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6354E6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8/8 [00:04&lt;00:00,  1.66it/s]</w:t>
      </w:r>
    </w:p>
    <w:p w14:paraId="460D25A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0/150 [00:00&lt;?, ?it/s]</w:t>
      </w:r>
    </w:p>
    <w:p w14:paraId="016A2A8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0EEFD2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150</w:t>
      </w:r>
    </w:p>
    <w:p w14:paraId="4B726EC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2020-04-30</w:t>
      </w:r>
    </w:p>
    <w:p w14:paraId="0011852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B2E7C2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150/150 [05:49&lt;00:00,  2.33s/it]</w:t>
      </w:r>
    </w:p>
    <w:p w14:paraId="015E444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86E4A4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A249AF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495A409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</w:t>
      </w:r>
    </w:p>
    <w:p w14:paraId="266D129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416ED8A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5479BE6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5D896EE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C712BD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(147, 5)</w:t>
      </w:r>
    </w:p>
    <w:p w14:paraId="1CAC150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RELIANCE for year 2020 .</w:t>
      </w:r>
    </w:p>
    <w:p w14:paraId="10B058E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</w:t>
      </w:r>
    </w:p>
    <w:p w14:paraId="584EA2A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5BC3B91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HDFCBANK in the year 2020 : 6</w:t>
      </w:r>
    </w:p>
    <w:p w14:paraId="7EA1677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10A7F6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[00:03&lt;00:00,  1.51it/s]</w:t>
      </w:r>
    </w:p>
    <w:p w14:paraId="5AC7013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0/119 [00:00&lt;?, ?it/s]</w:t>
      </w:r>
    </w:p>
    <w:p w14:paraId="1F86708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398955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119</w:t>
      </w:r>
    </w:p>
    <w:p w14:paraId="0FA5BBF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2020-02-20</w:t>
      </w:r>
    </w:p>
    <w:p w14:paraId="6429B82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F8A381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119/119 [04:50&lt;00:00,  2.44s/it]</w:t>
      </w:r>
    </w:p>
    <w:p w14:paraId="64976DC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05A47F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287100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527E420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</w:t>
      </w:r>
    </w:p>
    <w:p w14:paraId="50B7881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2BEDB99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59F6D09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6CAE1EA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dtype: int64</w:t>
      </w:r>
    </w:p>
    <w:p w14:paraId="6EDAE40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(114, 5)</w:t>
      </w:r>
    </w:p>
    <w:p w14:paraId="5E6AC80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HDFCBANK for year 2020 .</w:t>
      </w:r>
    </w:p>
    <w:p w14:paraId="41883BD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</w:t>
      </w:r>
    </w:p>
    <w:p w14:paraId="226B65C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0D2CDE5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INFY in the year 2020 : 6</w:t>
      </w:r>
    </w:p>
    <w:p w14:paraId="0D59541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6FAE21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[00:03&lt;00:00,  1.64it/s]</w:t>
      </w:r>
    </w:p>
    <w:p w14:paraId="51BFBAD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0/120 [00:00&lt;?, ?it/s]</w:t>
      </w:r>
    </w:p>
    <w:p w14:paraId="436F659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399B83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120</w:t>
      </w:r>
    </w:p>
    <w:p w14:paraId="5B3BCAD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2020-03-03</w:t>
      </w:r>
    </w:p>
    <w:p w14:paraId="1FE1D6A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5F3924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120/120 [04:40&lt;00:00,  2.34s/it]</w:t>
      </w:r>
    </w:p>
    <w:p w14:paraId="5C3F01E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8382A5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DBE4E3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28CC37D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</w:t>
      </w:r>
    </w:p>
    <w:p w14:paraId="3D86864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6CDAF9F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27B5135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68B48FF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203742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(116, 5)</w:t>
      </w:r>
    </w:p>
    <w:p w14:paraId="098D022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INFY for year 2020 .</w:t>
      </w:r>
    </w:p>
    <w:p w14:paraId="0199166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</w:t>
      </w:r>
    </w:p>
    <w:p w14:paraId="68FCF44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4B356FD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 in the year 2020 : 3</w:t>
      </w:r>
    </w:p>
    <w:p w14:paraId="5C0F603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4EA2BA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[00:02&lt;00:00,  1.46it/s]</w:t>
      </w:r>
    </w:p>
    <w:p w14:paraId="3699056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0/57 [00:00&lt;?, ?it/s]</w:t>
      </w:r>
    </w:p>
    <w:p w14:paraId="277002B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F246A2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57</w:t>
      </w:r>
    </w:p>
    <w:p w14:paraId="03099EA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2020-03-05</w:t>
      </w:r>
    </w:p>
    <w:p w14:paraId="23176A5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45876D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57/57 [02:22&lt;00:00,  2.49s/it]</w:t>
      </w:r>
    </w:p>
    <w:p w14:paraId="60D4B72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B8430B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94D772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2BE1067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0</w:t>
      </w:r>
    </w:p>
    <w:p w14:paraId="72C28B8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Published_Dates    0</w:t>
      </w:r>
    </w:p>
    <w:p w14:paraId="2C6EA02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2B025B9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1481B4B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EFF5F3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(57, 5)</w:t>
      </w:r>
    </w:p>
    <w:p w14:paraId="35F3E54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 for year 2020 .</w:t>
      </w:r>
    </w:p>
    <w:p w14:paraId="68AF555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5</w:t>
      </w:r>
    </w:p>
    <w:p w14:paraId="2968E8A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38B3366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TCS in the year 2020 : 5</w:t>
      </w:r>
    </w:p>
    <w:p w14:paraId="4E3AC31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F5A3F1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[00:18&lt;00:00,  3.66s/it]</w:t>
      </w:r>
    </w:p>
    <w:p w14:paraId="0434108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0/100 [00:00&lt;?, ?it/s]</w:t>
      </w:r>
    </w:p>
    <w:p w14:paraId="5C69FDF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940525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100</w:t>
      </w:r>
    </w:p>
    <w:p w14:paraId="63A4494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2020-02-04</w:t>
      </w:r>
    </w:p>
    <w:p w14:paraId="309CB31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68F41F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100/100 [03:49&lt;00:00,  2.30s/it]</w:t>
      </w:r>
    </w:p>
    <w:p w14:paraId="40E2549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5D3A64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39EDCF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608ED9A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</w:t>
      </w:r>
    </w:p>
    <w:p w14:paraId="634095C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3FC0249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4949123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134BD15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EABEEB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(95, 5)</w:t>
      </w:r>
    </w:p>
    <w:p w14:paraId="04F2E8F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TCS for year 2020 .</w:t>
      </w:r>
    </w:p>
    <w:p w14:paraId="75DEE09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6</w:t>
      </w:r>
    </w:p>
    <w:p w14:paraId="025B749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0994E6C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ICICIBANK in the year 2020 : 5</w:t>
      </w:r>
    </w:p>
    <w:p w14:paraId="306627E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A16927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[00:03&lt;00:00,  1.41it/s]</w:t>
      </w:r>
    </w:p>
    <w:p w14:paraId="2EFCE47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0/99 [00:00&lt;?, ?it/s]</w:t>
      </w:r>
    </w:p>
    <w:p w14:paraId="36D5582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1A3055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99</w:t>
      </w:r>
    </w:p>
    <w:p w14:paraId="560FBCA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2020-04-01</w:t>
      </w:r>
    </w:p>
    <w:p w14:paraId="34C556C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19E7FF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99/99 [03:54&lt;00:00,  2.37s/it]</w:t>
      </w:r>
    </w:p>
    <w:p w14:paraId="089FC34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4135C7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Missing Info in Scraped Data :</w:t>
      </w:r>
    </w:p>
    <w:p w14:paraId="25D06EF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483D08A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0</w:t>
      </w:r>
    </w:p>
    <w:p w14:paraId="688237E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66A8549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2C2085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48C793A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B784C8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(99, 5)</w:t>
      </w:r>
    </w:p>
    <w:p w14:paraId="411CAF3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ICICIBANK for year 2020 .</w:t>
      </w:r>
    </w:p>
    <w:p w14:paraId="047B629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7</w:t>
      </w:r>
    </w:p>
    <w:p w14:paraId="0C832EB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1FA45B8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KOTAKBANK in the year 2020 : 3</w:t>
      </w:r>
    </w:p>
    <w:p w14:paraId="7F59231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9A3EE4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[00:02&lt;00:00,  1.38it/s]</w:t>
      </w:r>
    </w:p>
    <w:p w14:paraId="40F96AE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0/55 [00:00&lt;?, ?it/s]</w:t>
      </w:r>
    </w:p>
    <w:p w14:paraId="3B8791A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AEAF30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55</w:t>
      </w:r>
    </w:p>
    <w:p w14:paraId="0279509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2020-04-23</w:t>
      </w:r>
    </w:p>
    <w:p w14:paraId="0314B76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CCC8D0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55/55 [02:12&lt;00:00,  2.41s/it]</w:t>
      </w:r>
    </w:p>
    <w:p w14:paraId="5E4B7FF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178CF9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2BFC74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724D450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</w:t>
      </w:r>
    </w:p>
    <w:p w14:paraId="195D69D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2FB250B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6CF871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427EA54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F97241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(52, 5)</w:t>
      </w:r>
    </w:p>
    <w:p w14:paraId="344FEF3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KOTAKBANK for year 2020 .</w:t>
      </w:r>
    </w:p>
    <w:p w14:paraId="799872D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8</w:t>
      </w:r>
    </w:p>
    <w:p w14:paraId="687B3B0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5A93BAE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HINDUNILVR in the year 2020 : 5</w:t>
      </w:r>
    </w:p>
    <w:p w14:paraId="70752CF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A4A064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[00:03&lt;00:00,  1.45it/s]</w:t>
      </w:r>
    </w:p>
    <w:p w14:paraId="64DF747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0/100 [00:00&lt;?, ?it/s]</w:t>
      </w:r>
    </w:p>
    <w:p w14:paraId="6B8496B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896798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100</w:t>
      </w:r>
    </w:p>
    <w:p w14:paraId="1FC1909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2020-03-23</w:t>
      </w:r>
    </w:p>
    <w:p w14:paraId="5FD54C3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4DAE0B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100%|████████████████████████████████████████████████████████████████████████████████| 100/100 [03:27&lt;00:00,  2.07s/it]</w:t>
      </w:r>
    </w:p>
    <w:p w14:paraId="2BEC499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2CFEFA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E29FD0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4BDC350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</w:t>
      </w:r>
    </w:p>
    <w:p w14:paraId="59EB3EA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30D0A40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4F3276D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5E04FF9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0CD877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(94, 5)</w:t>
      </w:r>
    </w:p>
    <w:p w14:paraId="67D2AAA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HINDUNILVR for year 2020 .</w:t>
      </w:r>
    </w:p>
    <w:p w14:paraId="17E8F0D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9</w:t>
      </w:r>
    </w:p>
    <w:p w14:paraId="5E6CC4F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0DCE306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ITC in the year 2020 : 3</w:t>
      </w:r>
    </w:p>
    <w:p w14:paraId="3A2370A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CA587F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[00:12&lt;00:00,  4.04s/it]</w:t>
      </w:r>
    </w:p>
    <w:p w14:paraId="755DEBA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0/46 [00:00&lt;?, ?it/s]</w:t>
      </w:r>
    </w:p>
    <w:p w14:paraId="2F25D56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978E71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46</w:t>
      </w:r>
    </w:p>
    <w:p w14:paraId="0E468EA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2020-04-14</w:t>
      </w:r>
    </w:p>
    <w:p w14:paraId="43DAD3E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D00838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46/46 [01:30&lt;00:00,  1.96s/it]</w:t>
      </w:r>
    </w:p>
    <w:p w14:paraId="57C2FC3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E52442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50CC61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3619007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0</w:t>
      </w:r>
    </w:p>
    <w:p w14:paraId="78334BA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62E9A2D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3818672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1B3AD9C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BC081A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(46, 5)</w:t>
      </w:r>
    </w:p>
    <w:p w14:paraId="6339C00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ITC for year 2020 .</w:t>
      </w:r>
    </w:p>
    <w:p w14:paraId="39888B6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10</w:t>
      </w:r>
    </w:p>
    <w:p w14:paraId="4658FDD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5F0EA12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LT in the year 2020 : 5</w:t>
      </w:r>
    </w:p>
    <w:p w14:paraId="4F4A428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EE6B5D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[00:28&lt;00:00,  5.64s/it]</w:t>
      </w:r>
    </w:p>
    <w:p w14:paraId="23DBDF6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0/90 [00:00&lt;?, ?it/s]</w:t>
      </w:r>
    </w:p>
    <w:p w14:paraId="4516B05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278A4D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90</w:t>
      </w:r>
    </w:p>
    <w:p w14:paraId="3959C49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2020-03-30</w:t>
      </w:r>
    </w:p>
    <w:p w14:paraId="43D8D7C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0DB138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90/90 [03:38&lt;00:00,  2.43s/it]</w:t>
      </w:r>
    </w:p>
    <w:p w14:paraId="1F8A311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38AE93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320FDD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33B67F9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</w:t>
      </w:r>
    </w:p>
    <w:p w14:paraId="7B4A7C7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39566D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459784A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60C8AAD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D4F18C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(88, 5)</w:t>
      </w:r>
    </w:p>
    <w:p w14:paraId="2E7765B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LT for year 2020 .</w:t>
      </w:r>
    </w:p>
    <w:p w14:paraId="3586C16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11</w:t>
      </w:r>
    </w:p>
    <w:p w14:paraId="0DB659A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279AD96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AXISBANK in the year 2020 : 4</w:t>
      </w:r>
    </w:p>
    <w:p w14:paraId="7A92130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0F228D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[00:21&lt;00:00,  5.47s/it]</w:t>
      </w:r>
    </w:p>
    <w:p w14:paraId="7515029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0/73 [00:00&lt;?, ?it/s]</w:t>
      </w:r>
    </w:p>
    <w:p w14:paraId="42112FD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8648AE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73</w:t>
      </w:r>
    </w:p>
    <w:p w14:paraId="3431337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2020-04-02</w:t>
      </w:r>
    </w:p>
    <w:p w14:paraId="5E90C9A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395E37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73/73 [03:09&lt;00:00,  2.59s/it]</w:t>
      </w:r>
    </w:p>
    <w:p w14:paraId="5843279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353897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6CDE62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3404834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</w:t>
      </w:r>
    </w:p>
    <w:p w14:paraId="2C2BF07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2CB5B4C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51E4965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4969AC2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5FF293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(68, 5)</w:t>
      </w:r>
    </w:p>
    <w:p w14:paraId="58DE02C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AXISBANK for year 2020 .</w:t>
      </w:r>
    </w:p>
    <w:p w14:paraId="581D11E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12</w:t>
      </w:r>
    </w:p>
    <w:p w14:paraId="6E45096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6985EA7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BHARTIARTL in the year 2020 : 7</w:t>
      </w:r>
    </w:p>
    <w:p w14:paraId="5180A66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F7DA39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[00:33&lt;00:00,  4.76s/it]</w:t>
      </w:r>
    </w:p>
    <w:p w14:paraId="21F9218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| 0/140 [00:00&lt;?, ?it/s]</w:t>
      </w:r>
    </w:p>
    <w:p w14:paraId="6D88442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FABA60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140</w:t>
      </w:r>
    </w:p>
    <w:p w14:paraId="170BFE0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2020-02-17</w:t>
      </w:r>
    </w:p>
    <w:p w14:paraId="421D3CF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6B7C0B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140/140 [05:38&lt;00:00,  2.42s/it]</w:t>
      </w:r>
    </w:p>
    <w:p w14:paraId="026829A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112E67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D20A4F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6866B0E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</w:t>
      </w:r>
    </w:p>
    <w:p w14:paraId="469DD89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308B4C6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AFE2D8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3425A3C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3080BF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(138, 5)</w:t>
      </w:r>
    </w:p>
    <w:p w14:paraId="06BED47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BHARTIARTL for year 2020 .</w:t>
      </w:r>
    </w:p>
    <w:p w14:paraId="61E9069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13</w:t>
      </w:r>
    </w:p>
    <w:p w14:paraId="43AE74E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16C83FB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ASIANPAINT in the year 2020 : 3</w:t>
      </w:r>
    </w:p>
    <w:p w14:paraId="1B40983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81B1AF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[00:14&lt;00:00,  4.82s/it]</w:t>
      </w:r>
    </w:p>
    <w:p w14:paraId="62E6520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0/52 [00:00&lt;?, ?it/s]</w:t>
      </w:r>
    </w:p>
    <w:p w14:paraId="38E6417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46976E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52</w:t>
      </w:r>
    </w:p>
    <w:p w14:paraId="0D03302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2020-01-23</w:t>
      </w:r>
    </w:p>
    <w:p w14:paraId="4E5AC62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B7056F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[01:58&lt;00:00,  2.29s/it]</w:t>
      </w:r>
    </w:p>
    <w:p w14:paraId="6FC49C7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4B45D0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662761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3A593D4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</w:t>
      </w:r>
    </w:p>
    <w:p w14:paraId="0C91910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4774D1F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7A8D61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5329070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7FF112C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(48, 5)</w:t>
      </w:r>
    </w:p>
    <w:p w14:paraId="3F42B45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ASIANPAINT for year 2020 .</w:t>
      </w:r>
    </w:p>
    <w:p w14:paraId="7D0CD13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14</w:t>
      </w:r>
    </w:p>
    <w:p w14:paraId="6FC2BE2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0/10 [00:00&lt;?, ?it/s]</w:t>
      </w:r>
    </w:p>
    <w:p w14:paraId="1D0617E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MARUTI in the year 2020 : 10</w:t>
      </w:r>
    </w:p>
    <w:p w14:paraId="0DD050F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Extracting Links...</w:t>
      </w:r>
    </w:p>
    <w:p w14:paraId="0BBDD45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10/10 [00:52&lt;00:00,  5.20s/it]</w:t>
      </w:r>
    </w:p>
    <w:p w14:paraId="0C88D11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0/200 [00:00&lt;?, ?it/s]</w:t>
      </w:r>
    </w:p>
    <w:p w14:paraId="77C97ED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814267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200</w:t>
      </w:r>
    </w:p>
    <w:p w14:paraId="0814A92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2020-01-27</w:t>
      </w:r>
    </w:p>
    <w:p w14:paraId="1BA9212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26A41B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200/200 [07:51&lt;00:00,  2.36s/it]</w:t>
      </w:r>
    </w:p>
    <w:p w14:paraId="0167F42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C0F555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34AA3A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2175455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</w:t>
      </w:r>
    </w:p>
    <w:p w14:paraId="2AF168D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0A505C0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47E70A13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057A681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3F76D5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(197, 5)</w:t>
      </w:r>
    </w:p>
    <w:p w14:paraId="062A13D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MARUTI for year 2020 .</w:t>
      </w:r>
    </w:p>
    <w:p w14:paraId="174827A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15</w:t>
      </w:r>
    </w:p>
    <w:p w14:paraId="4624FD0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140B5EC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HCLTECH in the year 2020 : 4</w:t>
      </w:r>
    </w:p>
    <w:p w14:paraId="133F56A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FEC092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[00:21&lt;00:00,  5.27s/it]</w:t>
      </w:r>
    </w:p>
    <w:p w14:paraId="1D27F7C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0/75 [00:00&lt;?, ?it/s]</w:t>
      </w:r>
    </w:p>
    <w:p w14:paraId="2158982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ED2FA3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75</w:t>
      </w:r>
    </w:p>
    <w:p w14:paraId="5ED62A8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2020-01-22</w:t>
      </w:r>
    </w:p>
    <w:p w14:paraId="592B7F3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4BC8E4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75/75 [02:53&lt;00:00,  2.32s/it]</w:t>
      </w:r>
    </w:p>
    <w:p w14:paraId="00AB8BE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0228FF4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8F9739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74D40EA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</w:t>
      </w:r>
    </w:p>
    <w:p w14:paraId="0643936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697ADC2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295D19DD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73B60E9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A5BD3B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(71, 5)</w:t>
      </w:r>
    </w:p>
    <w:p w14:paraId="1FD5C0F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HCLTECH for year 2020 .</w:t>
      </w:r>
    </w:p>
    <w:p w14:paraId="6658810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16</w:t>
      </w:r>
    </w:p>
    <w:p w14:paraId="6C5A8CFB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0/2 [00:00&lt;?, ?it/s]</w:t>
      </w:r>
    </w:p>
    <w:p w14:paraId="68DF7629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BAJFINANCE in the year 2020 : 2</w:t>
      </w:r>
    </w:p>
    <w:p w14:paraId="5FC5023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3F2294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[00:09&lt;00:00,  4.94s/it]</w:t>
      </w:r>
    </w:p>
    <w:p w14:paraId="1C2779D1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0/26 [00:00&lt;?, ?it/s]</w:t>
      </w:r>
    </w:p>
    <w:p w14:paraId="317910A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C80CCA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26</w:t>
      </w:r>
    </w:p>
    <w:p w14:paraId="44390C46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2020-05-19</w:t>
      </w:r>
    </w:p>
    <w:p w14:paraId="5B98A3D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9D20A6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26/26 [01:00&lt;00:00,  2.34s/it]</w:t>
      </w:r>
    </w:p>
    <w:p w14:paraId="59E50992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2AD1A2E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5D21F05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68FCC12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0</w:t>
      </w:r>
    </w:p>
    <w:p w14:paraId="438AFA2A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45AC06E8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7391D07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3BF74B6F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915B1E0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(26, 5)</w:t>
      </w:r>
    </w:p>
    <w:p w14:paraId="70559BF7" w14:textId="77777777" w:rsidR="0046392A" w:rsidRPr="0046392A" w:rsidRDefault="0046392A" w:rsidP="0046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BAJFINANCE for year 2020 .</w:t>
      </w:r>
    </w:p>
    <w:p w14:paraId="51252E8C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17</w:t>
      </w:r>
    </w:p>
    <w:p w14:paraId="1A778E3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0/11 [00:00&lt;?, ?it/s]</w:t>
      </w:r>
    </w:p>
    <w:p w14:paraId="7797E09E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SBIN in the year 2020 : 11</w:t>
      </w:r>
    </w:p>
    <w:p w14:paraId="18910B4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F6A82A1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11/11 [00:48&lt;00:00,  4.43s/it]</w:t>
      </w:r>
    </w:p>
    <w:p w14:paraId="04221A2E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0/219 [00:00&lt;?, ?it/s]</w:t>
      </w:r>
    </w:p>
    <w:p w14:paraId="2B53195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DFF4AF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219</w:t>
      </w:r>
    </w:p>
    <w:p w14:paraId="35EC8A7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2020-03-06</w:t>
      </w:r>
    </w:p>
    <w:p w14:paraId="4E89377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122E06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219/219 [08:49&lt;00:00,  2.42s/it]</w:t>
      </w:r>
    </w:p>
    <w:p w14:paraId="32086E8B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885A62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A435151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53933BEC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</w:t>
      </w:r>
    </w:p>
    <w:p w14:paraId="526EA45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9A45AD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313E399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3B33E19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063581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Scraped Data :  (213, 5)</w:t>
      </w:r>
    </w:p>
    <w:p w14:paraId="0E37679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SBIN for year 2020 .</w:t>
      </w:r>
    </w:p>
    <w:p w14:paraId="7E8CC6C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18</w:t>
      </w:r>
    </w:p>
    <w:p w14:paraId="79B33E8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6C72805B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DRREDDY in the year 2020 : 3</w:t>
      </w:r>
    </w:p>
    <w:p w14:paraId="7FB30FA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36B74F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5.15s/it]</w:t>
      </w:r>
    </w:p>
    <w:p w14:paraId="1C73341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0/60 [00:00&lt;?, ?it/s]</w:t>
      </w:r>
    </w:p>
    <w:p w14:paraId="0AA1788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F9A5CD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60</w:t>
      </w:r>
    </w:p>
    <w:p w14:paraId="0FE77C1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2020-05-21</w:t>
      </w:r>
    </w:p>
    <w:p w14:paraId="3E915BB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97987D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[02:38&lt;00:00,  2.64s/it]</w:t>
      </w:r>
    </w:p>
    <w:p w14:paraId="765D8B6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DB942F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74AA3B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1577A74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</w:t>
      </w:r>
    </w:p>
    <w:p w14:paraId="2A593C0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3C611F07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74F02FB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3D64BB4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C718D9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(57, 5)</w:t>
      </w:r>
    </w:p>
    <w:p w14:paraId="0B521BA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DRREDDY for year 2020 .</w:t>
      </w:r>
    </w:p>
    <w:p w14:paraId="67FA71F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19</w:t>
      </w:r>
    </w:p>
    <w:p w14:paraId="0DF2C3FC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35555751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M&amp;M in the year 2020 : 5</w:t>
      </w:r>
    </w:p>
    <w:p w14:paraId="26037DD1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EFE880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[00:26&lt;00:00,  5.27s/it]</w:t>
      </w:r>
    </w:p>
    <w:p w14:paraId="35B54ADC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0/98 [00:00&lt;?, ?it/s]</w:t>
      </w:r>
    </w:p>
    <w:p w14:paraId="0705BD5B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23E00F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98</w:t>
      </w:r>
    </w:p>
    <w:p w14:paraId="1FB799F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2020-02-11</w:t>
      </w:r>
    </w:p>
    <w:p w14:paraId="619B305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99B4C22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98/98 [03:57&lt;00:00,  2.43s/it]</w:t>
      </w:r>
    </w:p>
    <w:p w14:paraId="75C480D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E90167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8BBBDC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656D867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</w:t>
      </w:r>
    </w:p>
    <w:p w14:paraId="35CC5C0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BF30F0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        0</w:t>
      </w:r>
    </w:p>
    <w:p w14:paraId="36941F8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1</w:t>
      </w:r>
    </w:p>
    <w:p w14:paraId="6B8ABA3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415A11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(93, 5)</w:t>
      </w:r>
    </w:p>
    <w:p w14:paraId="0CD2180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M&amp;M for year 2020 .</w:t>
      </w:r>
    </w:p>
    <w:p w14:paraId="72F04CC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20</w:t>
      </w:r>
    </w:p>
    <w:p w14:paraId="07BE941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3544CEF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NESTLEIND in the year 2020 : 2</w:t>
      </w:r>
    </w:p>
    <w:p w14:paraId="2BC4969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FD14BC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[00:09&lt;00:00,  4.65s/it]</w:t>
      </w:r>
    </w:p>
    <w:p w14:paraId="0B5440D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0/26 [00:00&lt;?, ?it/s]</w:t>
      </w:r>
    </w:p>
    <w:p w14:paraId="3A478EFB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6451317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26</w:t>
      </w:r>
    </w:p>
    <w:p w14:paraId="02FA4661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2020-05-12</w:t>
      </w:r>
    </w:p>
    <w:p w14:paraId="566AB5B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6CA8D2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26/26 [01:01&lt;00:00,  2.37s/it]</w:t>
      </w:r>
    </w:p>
    <w:p w14:paraId="3395967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CBB0F4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F45F6C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3A18FDEB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</w:t>
      </w:r>
    </w:p>
    <w:p w14:paraId="6BD2011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2812F63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103ED5D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6EB5E12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28A6862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(25, 5)</w:t>
      </w:r>
    </w:p>
    <w:p w14:paraId="22D356D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NESTLEIND for year 2020 .</w:t>
      </w:r>
    </w:p>
    <w:p w14:paraId="20B7246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21</w:t>
      </w:r>
    </w:p>
    <w:p w14:paraId="2CFCB3BA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587A967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SUNPHARMA in the year 2020 : 3</w:t>
      </w:r>
    </w:p>
    <w:p w14:paraId="707AD584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35E27F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5.40s/it]</w:t>
      </w:r>
    </w:p>
    <w:p w14:paraId="3E2FB75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0/56 [00:00&lt;?, ?it/s]</w:t>
      </w:r>
    </w:p>
    <w:p w14:paraId="4799A6E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CA4B006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56</w:t>
      </w:r>
      <w:proofErr w:type="gramEnd"/>
    </w:p>
    <w:p w14:paraId="0501DAA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2020-05-23</w:t>
      </w:r>
    </w:p>
    <w:p w14:paraId="332E17E7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A57CD97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56/56 [02:14&lt;00:00,  2.40s/it]</w:t>
      </w:r>
    </w:p>
    <w:p w14:paraId="6576D712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B25B6BE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10E04B67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Headlines          0</w:t>
      </w:r>
    </w:p>
    <w:p w14:paraId="07B960A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</w:t>
      </w:r>
    </w:p>
    <w:p w14:paraId="6DBC820F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3D67288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04F4B9A1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3B821075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7BE3079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(53, 5)</w:t>
      </w:r>
    </w:p>
    <w:p w14:paraId="26564EE0" w14:textId="77777777" w:rsidR="00F2267D" w:rsidRPr="00F2267D" w:rsidRDefault="00F2267D" w:rsidP="00F22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SUNPHARMA for year </w:t>
      </w:r>
      <w:proofErr w:type="gramStart"/>
      <w:r w:rsidRPr="00F226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2020 .</w:t>
      </w:r>
      <w:proofErr w:type="gramEnd"/>
    </w:p>
    <w:p w14:paraId="684048D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22</w:t>
      </w:r>
    </w:p>
    <w:p w14:paraId="053665E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12EFF89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TITAN in the year 2020 : 3</w:t>
      </w:r>
    </w:p>
    <w:p w14:paraId="1B201F4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A5DCF8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[00:17&lt;00:00,  5.77s/it]</w:t>
      </w:r>
    </w:p>
    <w:p w14:paraId="3BEE250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0/54 [00:00&lt;?, ?it/s]</w:t>
      </w:r>
    </w:p>
    <w:p w14:paraId="3A0EB0D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0A21BC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54</w:t>
      </w:r>
    </w:p>
    <w:p w14:paraId="460FFFE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2020-02-07</w:t>
      </w:r>
    </w:p>
    <w:p w14:paraId="6ED80DC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194E66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54/54 [02:50&lt;00:00,  3.17s/it]</w:t>
      </w:r>
    </w:p>
    <w:p w14:paraId="7858D5B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30B998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F0DDE5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2173A4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50226BD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390C31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739A51D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2421C7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D4BC59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(53, 5)</w:t>
      </w:r>
    </w:p>
    <w:p w14:paraId="1EE83E6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TITAN for year 2020 .</w:t>
      </w:r>
    </w:p>
    <w:p w14:paraId="4EAF9CC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23</w:t>
      </w:r>
    </w:p>
    <w:p w14:paraId="421EA5E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2CCF9BC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TECHM in the year 2020 : 3</w:t>
      </w:r>
    </w:p>
    <w:p w14:paraId="3398341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112B6B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5.27s/it]</w:t>
      </w:r>
    </w:p>
    <w:p w14:paraId="75F9317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0/49 [00:00&lt;?, ?it/s]</w:t>
      </w:r>
    </w:p>
    <w:p w14:paraId="73EBCD7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83543D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49</w:t>
      </w:r>
    </w:p>
    <w:p w14:paraId="6E78563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2020-04-08</w:t>
      </w:r>
    </w:p>
    <w:p w14:paraId="19903DE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DA4343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49/49 [02:34&lt;00:00,  3.15s/it]</w:t>
      </w:r>
    </w:p>
    <w:p w14:paraId="2F7405A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109080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2857E7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650414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7FE4987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FBA8B4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27F53C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9BED44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8E2D52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(46, 5)</w:t>
      </w:r>
    </w:p>
    <w:p w14:paraId="0119055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TECHM for year 2020 .</w:t>
      </w:r>
    </w:p>
    <w:p w14:paraId="37EE232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24</w:t>
      </w:r>
    </w:p>
    <w:p w14:paraId="45C7A5D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173265D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ULTRACEMCO in the year 2020 : 3</w:t>
      </w:r>
    </w:p>
    <w:p w14:paraId="037A24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FE5868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5.29s/it]</w:t>
      </w:r>
    </w:p>
    <w:p w14:paraId="2367E5F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0/42 [00:00&lt;?, ?it/s]</w:t>
      </w:r>
    </w:p>
    <w:p w14:paraId="63EE935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297638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42</w:t>
      </w:r>
    </w:p>
    <w:p w14:paraId="14D2BDC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2020-05-20</w:t>
      </w:r>
    </w:p>
    <w:p w14:paraId="73C6BBC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A1DB3C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42/42 [02:00&lt;00:00,  2.87s/it]</w:t>
      </w:r>
    </w:p>
    <w:p w14:paraId="5085C87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768061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CBDCB0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822103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1DD453C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59E348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15142C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1</w:t>
      </w:r>
    </w:p>
    <w:p w14:paraId="357CC21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E2F8DE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(38, 5)</w:t>
      </w:r>
    </w:p>
    <w:p w14:paraId="5162C52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ULTRACEMCO for year 2020 .</w:t>
      </w:r>
    </w:p>
    <w:p w14:paraId="55336AB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25</w:t>
      </w:r>
    </w:p>
    <w:p w14:paraId="309316F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15E441E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WIPRO in the year 2020 : 4</w:t>
      </w:r>
    </w:p>
    <w:p w14:paraId="70C0AAF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A6B5E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[00:21&lt;00:00,  5.42s/it]</w:t>
      </w:r>
    </w:p>
    <w:p w14:paraId="741F05B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0/71 [00:00&lt;?, ?it/s]</w:t>
      </w:r>
    </w:p>
    <w:p w14:paraId="652B94D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3F93DF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No. of Pages to be Scraped =  71</w:t>
      </w:r>
    </w:p>
    <w:p w14:paraId="1BCBFCD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2020-04-07</w:t>
      </w:r>
    </w:p>
    <w:p w14:paraId="7BB0579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71E1E1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71/71 [02:58&lt;00:00,  2.51s/it]</w:t>
      </w:r>
    </w:p>
    <w:p w14:paraId="197636F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726B7C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36553A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146883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39E413A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DD1A7C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F1E888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167CFF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6A1665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(68, 5)</w:t>
      </w:r>
    </w:p>
    <w:p w14:paraId="78DFA88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WIPRO for year 2020 .</w:t>
      </w:r>
    </w:p>
    <w:p w14:paraId="37519D6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26</w:t>
      </w:r>
    </w:p>
    <w:p w14:paraId="5110E00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0F6F0AF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BRITANNIA in the year 2020 : 3</w:t>
      </w:r>
    </w:p>
    <w:p w14:paraId="320475D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029268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5.32s/it]</w:t>
      </w:r>
    </w:p>
    <w:p w14:paraId="75B7BAB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0/52 [00:00&lt;?, ?it/s]</w:t>
      </w:r>
    </w:p>
    <w:p w14:paraId="24830F2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2E9B4D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52</w:t>
      </w:r>
    </w:p>
    <w:p w14:paraId="6ACC971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2020-03-26</w:t>
      </w:r>
    </w:p>
    <w:p w14:paraId="45CD438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EA40A0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[02:16&lt;00:00,  2.62s/it]</w:t>
      </w:r>
    </w:p>
    <w:p w14:paraId="262177A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CF8E61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3A0BE3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8AD987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66BE392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AA3BB6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65837C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160A85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42692F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(50, 5)</w:t>
      </w:r>
    </w:p>
    <w:p w14:paraId="66E07ED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BRITANNIA for year 2020 .</w:t>
      </w:r>
    </w:p>
    <w:p w14:paraId="4D6E128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27</w:t>
      </w:r>
    </w:p>
    <w:p w14:paraId="12C8E55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4013D5F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HDFCLIFE in the year 2020 : 2</w:t>
      </w:r>
    </w:p>
    <w:p w14:paraId="5404FD0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E6C2FF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[00:08&lt;00:00,  4.50s/it]</w:t>
      </w:r>
    </w:p>
    <w:p w14:paraId="7778ED9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| 0/35 [00:00&lt;?, ?it/s]</w:t>
      </w:r>
    </w:p>
    <w:p w14:paraId="753EE7E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952AE0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35</w:t>
      </w:r>
    </w:p>
    <w:p w14:paraId="43EB362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2020-03-18</w:t>
      </w:r>
    </w:p>
    <w:p w14:paraId="318980C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31E7A3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35/35 [01:08&lt;00:00,  1.96s/it]</w:t>
      </w:r>
    </w:p>
    <w:p w14:paraId="43431F4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1134FA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CE3328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13171B4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787D24E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3FD12F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ECDB3B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44739A6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1F6C94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(35, 5)</w:t>
      </w:r>
    </w:p>
    <w:p w14:paraId="1395095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HDFCLIFE for year 2020 .</w:t>
      </w:r>
    </w:p>
    <w:p w14:paraId="5794A9F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28</w:t>
      </w:r>
    </w:p>
    <w:p w14:paraId="7D4A6F7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2BA3A55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POWERGRID in the year 2020 : 2</w:t>
      </w:r>
    </w:p>
    <w:p w14:paraId="400AC48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823868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[00:05&lt;00:00,  2.90s/it]</w:t>
      </w:r>
    </w:p>
    <w:p w14:paraId="05EBD39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0/19 [00:00&lt;?, ?it/s]</w:t>
      </w:r>
    </w:p>
    <w:p w14:paraId="432006E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EB6236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19</w:t>
      </w:r>
    </w:p>
    <w:p w14:paraId="6C795C4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2020-01-14</w:t>
      </w:r>
    </w:p>
    <w:p w14:paraId="06D596D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B086C9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42%|██████████████████████████████████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▉</w:t>
      </w:r>
      <w:r>
        <w:rPr>
          <w:color w:val="000000"/>
        </w:rPr>
        <w:t xml:space="preserve">                                                | 8/19 [00:42&lt;01:33,  8.46s/it]</w:t>
      </w:r>
    </w:p>
    <w:p w14:paraId="1D3A45A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Exception occurred in url :  </w:t>
      </w:r>
      <w:hyperlink r:id="rId4" w:tgtFrame="_blank" w:history="1">
        <w:r>
          <w:rPr>
            <w:rStyle w:val="Hyperlink"/>
            <w:color w:val="296EAA"/>
          </w:rPr>
          <w:t>https://www.moneycontrol.com/news/results/power-grid-corp-consolidated-march-2020-net-sales-at-rs-1014826-crore643-y-o-y_13934781.html</w:t>
        </w:r>
      </w:hyperlink>
    </w:p>
    <w:p w14:paraId="5F8DFF7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19/19 [01:11&lt;00:00,  3.75s/it]</w:t>
      </w:r>
    </w:p>
    <w:p w14:paraId="658F3B9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2EF1B1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9EF943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7156DF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7C28D68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5BBCB0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0694D8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2CFD01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96DF37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(17, 5)</w:t>
      </w:r>
    </w:p>
    <w:p w14:paraId="7A220D9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Data saved for POWERGRID for year 2020 .</w:t>
      </w:r>
    </w:p>
    <w:p w14:paraId="0770799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29</w:t>
      </w:r>
    </w:p>
    <w:p w14:paraId="00F5ECA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7585799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NTPC in the year 2020 : 3</w:t>
      </w:r>
    </w:p>
    <w:p w14:paraId="1C979B4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F2C17E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[00:17&lt;00:00,  5.77s/it]</w:t>
      </w:r>
    </w:p>
    <w:p w14:paraId="599DEC7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0/60 [00:00&lt;?, ?it/s]</w:t>
      </w:r>
    </w:p>
    <w:p w14:paraId="1A8521F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073E17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60</w:t>
      </w:r>
    </w:p>
    <w:p w14:paraId="789C32B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2020-01-01</w:t>
      </w:r>
    </w:p>
    <w:p w14:paraId="1B529D0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B5FE9C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[02:48&lt;00:00,  2.81s/it]</w:t>
      </w:r>
    </w:p>
    <w:p w14:paraId="3998E41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972396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E117E2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021BEE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19A4FC2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9696C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C82ED5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5D8419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4599BB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(60, 5)</w:t>
      </w:r>
    </w:p>
    <w:p w14:paraId="1CB7B57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NTPC for year 2020 .</w:t>
      </w:r>
    </w:p>
    <w:p w14:paraId="4EB964F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30</w:t>
      </w:r>
    </w:p>
    <w:p w14:paraId="3963C75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0/5 [00:00&lt;?, ?it/s]</w:t>
      </w:r>
    </w:p>
    <w:p w14:paraId="43E39D3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HEROMOTOCO in the year 2020 : 5</w:t>
      </w:r>
    </w:p>
    <w:p w14:paraId="0E121DF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81388C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[00:12&lt;00:00,  2.58s/it]</w:t>
      </w:r>
    </w:p>
    <w:p w14:paraId="50733F8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0/91 [00:00&lt;?, ?it/s]</w:t>
      </w:r>
    </w:p>
    <w:p w14:paraId="7058832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EABF44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91</w:t>
      </w:r>
    </w:p>
    <w:p w14:paraId="75C695A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2020-03-23</w:t>
      </w:r>
    </w:p>
    <w:p w14:paraId="5E68871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B13E37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91/91 [04:29&lt;00:00,  2.96s/it]</w:t>
      </w:r>
    </w:p>
    <w:p w14:paraId="7509F8B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A98409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DF33AF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72A32E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08F0B17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14D44C3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F7C9FB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ByLines            0</w:t>
      </w:r>
    </w:p>
    <w:p w14:paraId="5B08F39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176EC1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(88, 5)</w:t>
      </w:r>
    </w:p>
    <w:p w14:paraId="4A4AD85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HEROMOTOCO for year 2020 .</w:t>
      </w:r>
    </w:p>
    <w:p w14:paraId="345B244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31</w:t>
      </w:r>
    </w:p>
    <w:p w14:paraId="278AA6F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0D33DA9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CIPLA in the year 2020 : 4</w:t>
      </w:r>
    </w:p>
    <w:p w14:paraId="1954FD8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C8E68B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[00:11&lt;00:00,  2.87s/it]</w:t>
      </w:r>
    </w:p>
    <w:p w14:paraId="2E537A4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0/64 [00:00&lt;?, ?it/s]</w:t>
      </w:r>
    </w:p>
    <w:p w14:paraId="5386311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E15DD2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64</w:t>
      </w:r>
    </w:p>
    <w:p w14:paraId="07D2EC6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2020-03-26</w:t>
      </w:r>
    </w:p>
    <w:p w14:paraId="41C4ECB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AB9D72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64/64 [03:10&lt;00:00,  2.98s/it]</w:t>
      </w:r>
    </w:p>
    <w:p w14:paraId="06801FF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C56A83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380E26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27A9D1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54E9C8C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7C9894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79A4986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A785E7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6CC14F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(61, 5)</w:t>
      </w:r>
    </w:p>
    <w:p w14:paraId="4E4CB0C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CIPLA for year 2020 .</w:t>
      </w:r>
    </w:p>
    <w:p w14:paraId="6F27925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32</w:t>
      </w:r>
    </w:p>
    <w:p w14:paraId="5C262D0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3F9B724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DIVISLAB in the year 2020 : 2</w:t>
      </w:r>
    </w:p>
    <w:p w14:paraId="497C528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177EAF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1.57it/s]</w:t>
      </w:r>
    </w:p>
    <w:p w14:paraId="307E470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0/22 [00:00&lt;?, ?it/s]</w:t>
      </w:r>
    </w:p>
    <w:p w14:paraId="7778631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07F1B8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22</w:t>
      </w:r>
    </w:p>
    <w:p w14:paraId="074F51A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2020-02-01</w:t>
      </w:r>
    </w:p>
    <w:p w14:paraId="08FB233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582E8B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22/22 [01:03&lt;00:00,  2.90s/it]</w:t>
      </w:r>
    </w:p>
    <w:p w14:paraId="2A27B33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01317E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789BBD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9F8BBD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Articles           1</w:t>
      </w:r>
    </w:p>
    <w:p w14:paraId="664A130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2C9903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9ADAA0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6609C8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3625DB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(21, 5)</w:t>
      </w:r>
    </w:p>
    <w:p w14:paraId="4FB1C11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DIVISLAB for year 2020 .</w:t>
      </w:r>
    </w:p>
    <w:p w14:paraId="7149957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33</w:t>
      </w:r>
    </w:p>
    <w:p w14:paraId="2EF8486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[00:00&lt;?, ?it/s]</w:t>
      </w:r>
    </w:p>
    <w:p w14:paraId="05FE849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BAJAJ-AUTO in the year 2020 : 6</w:t>
      </w:r>
    </w:p>
    <w:p w14:paraId="1031614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16DEB7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[00:08&lt;00:00,  1.43s/it]</w:t>
      </w:r>
    </w:p>
    <w:p w14:paraId="00EFD63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0/106 [00:00&lt;?, ?it/s]</w:t>
      </w:r>
    </w:p>
    <w:p w14:paraId="0BF960C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902B4F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106</w:t>
      </w:r>
    </w:p>
    <w:p w14:paraId="77E56B0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2020-02-04</w:t>
      </w:r>
    </w:p>
    <w:p w14:paraId="3748583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D6E14D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106/106 [06:13&lt;00:00,  3.53s/it]</w:t>
      </w:r>
    </w:p>
    <w:p w14:paraId="33237A6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31B1DF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259DC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C7B94A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2C02C0A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0A6B05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15C817B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842384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F75994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(103, 5)</w:t>
      </w:r>
    </w:p>
    <w:p w14:paraId="3D8611A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BAJAJ-AUTO for year 2020 .</w:t>
      </w:r>
    </w:p>
    <w:p w14:paraId="5B60443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34</w:t>
      </w:r>
    </w:p>
    <w:p w14:paraId="1725677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1100162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BAJAJFINSV in the year 2020 : 2</w:t>
      </w:r>
    </w:p>
    <w:p w14:paraId="4B5DC32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714C73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1.47it/s]</w:t>
      </w:r>
    </w:p>
    <w:p w14:paraId="232AB80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0/27 [00:00&lt;?, ?it/s]</w:t>
      </w:r>
    </w:p>
    <w:p w14:paraId="38E3EAB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AAF80F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27</w:t>
      </w:r>
    </w:p>
    <w:p w14:paraId="59F23B9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2020-01-29</w:t>
      </w:r>
    </w:p>
    <w:p w14:paraId="3CE5303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F7709A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27/27 [01:33&lt;00:00,  3.45s/it]</w:t>
      </w:r>
    </w:p>
    <w:p w14:paraId="54B9AEB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[INFO] Articles Extracted.</w:t>
      </w:r>
    </w:p>
    <w:p w14:paraId="7271AA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DB55D3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1C6F5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48CECBF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073E7A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98AB42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92D344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63A420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(27, 5)</w:t>
      </w:r>
    </w:p>
    <w:p w14:paraId="340505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BAJAJFINSV for year 2020 .</w:t>
      </w:r>
    </w:p>
    <w:p w14:paraId="3FBF46B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35</w:t>
      </w:r>
    </w:p>
    <w:p w14:paraId="2808498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60FA57C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SBILIFE in the year 2020 : 2</w:t>
      </w:r>
    </w:p>
    <w:p w14:paraId="7F053D0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704604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1.52it/s]</w:t>
      </w:r>
    </w:p>
    <w:p w14:paraId="4DEDAEE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0/32 [00:00&lt;?, ?it/s]</w:t>
      </w:r>
    </w:p>
    <w:p w14:paraId="325B8F1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D8E120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32</w:t>
      </w:r>
    </w:p>
    <w:p w14:paraId="4E5706E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2020-01-22</w:t>
      </w:r>
    </w:p>
    <w:p w14:paraId="7BB10D7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25E222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[01:33&lt;00:00,  2.91s/it]</w:t>
      </w:r>
    </w:p>
    <w:p w14:paraId="0051650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D9D60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995DA8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4EE46E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742343D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7EF72C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81392D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1F410D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B3651A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(32, 5)</w:t>
      </w:r>
    </w:p>
    <w:p w14:paraId="2DE68BB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SBILIFE for year 2020 .</w:t>
      </w:r>
    </w:p>
    <w:p w14:paraId="008BD45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36</w:t>
      </w:r>
    </w:p>
    <w:p w14:paraId="0F5DB8B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198322C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EICHERMOT in the year 2020 : 3</w:t>
      </w:r>
    </w:p>
    <w:p w14:paraId="56DA5F1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27F8E7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[00:04&lt;00:00,  1.39s/it]</w:t>
      </w:r>
    </w:p>
    <w:p w14:paraId="4288A8B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0/45 [00:00&lt;?, ?it/s]</w:t>
      </w:r>
    </w:p>
    <w:p w14:paraId="0FBC831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DFED03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45</w:t>
      </w:r>
    </w:p>
    <w:p w14:paraId="4385CDC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2020-03-03</w:t>
      </w:r>
    </w:p>
    <w:p w14:paraId="7F342D4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[INFO] Extracting Articles...</w:t>
      </w:r>
    </w:p>
    <w:p w14:paraId="0FBAACE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45/45 [01:53&lt;00:00,  2.52s/it]</w:t>
      </w:r>
    </w:p>
    <w:p w14:paraId="0788E4B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9BB8B3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1AD96A9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1DA1A7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4736F0C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1BF9AB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E9F66E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43C630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BAF974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(43, 5)</w:t>
      </w:r>
    </w:p>
    <w:p w14:paraId="0A4A435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EICHERMOT for year 2020 .</w:t>
      </w:r>
    </w:p>
    <w:p w14:paraId="5E058F2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37</w:t>
      </w:r>
    </w:p>
    <w:p w14:paraId="1651E0B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5E27085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INDUSINDBK in the year 2020 : 3</w:t>
      </w:r>
    </w:p>
    <w:p w14:paraId="1A77404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BEAB63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[00:02&lt;00:00,  1.20it/s]</w:t>
      </w:r>
    </w:p>
    <w:p w14:paraId="265E546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0/46 [00:00&lt;?, ?it/s]</w:t>
      </w:r>
    </w:p>
    <w:p w14:paraId="0BD97C4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182008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46</w:t>
      </w:r>
    </w:p>
    <w:p w14:paraId="635BB04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2020-04-29</w:t>
      </w:r>
    </w:p>
    <w:p w14:paraId="4F86A78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BD6AD8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46/46 [01:47&lt;00:00,  2.34s/it]</w:t>
      </w:r>
    </w:p>
    <w:p w14:paraId="75CCF88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3681CA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C200E0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4C6265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50B89E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5AF4E3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157A63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A903B7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A46E40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(44, 5)</w:t>
      </w:r>
    </w:p>
    <w:p w14:paraId="3CA6D48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INDUSINDBK for year 2020 .</w:t>
      </w:r>
    </w:p>
    <w:p w14:paraId="6734462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38</w:t>
      </w:r>
    </w:p>
    <w:p w14:paraId="5B7399A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7CDAC64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GRASIM in the year 2020 : 2</w:t>
      </w:r>
    </w:p>
    <w:p w14:paraId="6FF5827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89BB01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1.57it/s]</w:t>
      </w:r>
    </w:p>
    <w:p w14:paraId="47BED1C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0/21 [00:00&lt;?, ?it/s]</w:t>
      </w:r>
    </w:p>
    <w:p w14:paraId="7E83537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[INFO] Links Extracted.</w:t>
      </w:r>
    </w:p>
    <w:p w14:paraId="0F265D6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21</w:t>
      </w:r>
    </w:p>
    <w:p w14:paraId="4DD998B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2020-02-10</w:t>
      </w:r>
    </w:p>
    <w:p w14:paraId="2FC4D16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CA2B20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21/21 [01:01&lt;00:00,  2.91s/it]</w:t>
      </w:r>
    </w:p>
    <w:p w14:paraId="7894FE0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6E1341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89769F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3C7D60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146AD37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13E440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CC5BB2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8A9C0D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358446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(21, 5)</w:t>
      </w:r>
    </w:p>
    <w:p w14:paraId="4C463CF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GRASIM for year 2020 .</w:t>
      </w:r>
    </w:p>
    <w:p w14:paraId="3D9E16D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39</w:t>
      </w:r>
    </w:p>
    <w:p w14:paraId="74DE1B2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07C48F1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BPCL in the year 2020 : 3</w:t>
      </w:r>
    </w:p>
    <w:p w14:paraId="1AB2632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892F4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[00:09&lt;00:00,  3.01s/it]</w:t>
      </w:r>
    </w:p>
    <w:p w14:paraId="48C4A0A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0/49 [00:00&lt;?, ?it/s]</w:t>
      </w:r>
    </w:p>
    <w:p w14:paraId="3A53E8E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01AD5A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49</w:t>
      </w:r>
    </w:p>
    <w:p w14:paraId="6082A16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2020-02-14</w:t>
      </w:r>
    </w:p>
    <w:p w14:paraId="0E761E4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474059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49/49 [02:36&lt;00:00,  3.19s/it]</w:t>
      </w:r>
    </w:p>
    <w:p w14:paraId="520791D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772444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5B28F4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E3003D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43112A6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494614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B657D1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F7BFAE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256125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(49, 5)</w:t>
      </w:r>
    </w:p>
    <w:p w14:paraId="5B0A6EF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BPCL for year 2020 .</w:t>
      </w:r>
    </w:p>
    <w:p w14:paraId="3A4EFD8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40</w:t>
      </w:r>
    </w:p>
    <w:p w14:paraId="035FEB3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11CEB2E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JSWSTEEL in the year 2020 : 3</w:t>
      </w:r>
    </w:p>
    <w:p w14:paraId="41B15A2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BDC39A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[00:18&lt;00:00,  6.04s/it]</w:t>
      </w:r>
    </w:p>
    <w:p w14:paraId="5A9D5B7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0/60 [00:00&lt;?, ?it/s]</w:t>
      </w:r>
    </w:p>
    <w:p w14:paraId="61CAD83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DD5BD1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60</w:t>
      </w:r>
    </w:p>
    <w:p w14:paraId="4BC36ED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2020-01-24</w:t>
      </w:r>
    </w:p>
    <w:p w14:paraId="238058B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DD8552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[02:50&lt;00:00,  2.84s/it]</w:t>
      </w:r>
    </w:p>
    <w:p w14:paraId="3F485A0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5B22DE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F98110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7D2C52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6BE3956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14E6AD7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70987D9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518381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D2CC9F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(58, 5)</w:t>
      </w:r>
    </w:p>
    <w:p w14:paraId="2A4CA2A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JSWSTEEL for year 2020 .</w:t>
      </w:r>
    </w:p>
    <w:p w14:paraId="5908DB0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41</w:t>
      </w:r>
    </w:p>
    <w:p w14:paraId="43C766C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53BE7B7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UPL in the year 2020 : 2</w:t>
      </w:r>
    </w:p>
    <w:p w14:paraId="4D94682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16BFEF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[00:10&lt;00:00,  5.47s/it]</w:t>
      </w:r>
    </w:p>
    <w:p w14:paraId="372184C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0/23 [00:00&lt;?, ?it/s]</w:t>
      </w:r>
    </w:p>
    <w:p w14:paraId="1BEEA1F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CC8C0B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23</w:t>
      </w:r>
    </w:p>
    <w:p w14:paraId="2C95547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2020-05-25</w:t>
      </w:r>
    </w:p>
    <w:p w14:paraId="77D53C7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A7E14D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23/23 [01:09&lt;00:00,  3.03s/it]</w:t>
      </w:r>
    </w:p>
    <w:p w14:paraId="61F1A9E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F101F8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895FCE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D14A7C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0C75400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9272CD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EF0AA3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1C000D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DEC01C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(21, 5)</w:t>
      </w:r>
    </w:p>
    <w:p w14:paraId="520E184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UPL for year 2020 .</w:t>
      </w:r>
    </w:p>
    <w:p w14:paraId="01C6FAF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42</w:t>
      </w:r>
    </w:p>
    <w:p w14:paraId="4997C4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 | 0/2 [00:00&lt;?, ?it/s]</w:t>
      </w:r>
    </w:p>
    <w:p w14:paraId="5E68C71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SHREECEM in the year 2020 : 2</w:t>
      </w:r>
    </w:p>
    <w:p w14:paraId="74AA24D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E54B03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[00:15&lt;00:00,  7.63s/it]</w:t>
      </w:r>
    </w:p>
    <w:p w14:paraId="51F7F7F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0/29 [00:00&lt;?, ?it/s]</w:t>
      </w:r>
    </w:p>
    <w:p w14:paraId="30F12A2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EEB0F6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29</w:t>
      </w:r>
    </w:p>
    <w:p w14:paraId="0ABBD31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2020-01-07</w:t>
      </w:r>
    </w:p>
    <w:p w14:paraId="629D006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C2639D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29/29 [01:22&lt;00:00,  2.85s/it]</w:t>
      </w:r>
    </w:p>
    <w:p w14:paraId="21863B6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5A0FA9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BBB34F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7EC096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153273D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B92BF6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7C559A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1</w:t>
      </w:r>
    </w:p>
    <w:p w14:paraId="490E802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4C57B32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(26, 5)</w:t>
      </w:r>
    </w:p>
    <w:p w14:paraId="5B81E97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SHREECEM for year 2020 .</w:t>
      </w:r>
    </w:p>
    <w:p w14:paraId="21E565F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43</w:t>
      </w:r>
    </w:p>
    <w:p w14:paraId="7884E33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1D0D507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TATASTEEL in the year 2020 : 4</w:t>
      </w:r>
    </w:p>
    <w:p w14:paraId="22D54BA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BC3749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[00:10&lt;00:00,  2.55s/it]</w:t>
      </w:r>
    </w:p>
    <w:p w14:paraId="445CD6E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0/77 [00:00&lt;?, ?it/s]</w:t>
      </w:r>
    </w:p>
    <w:p w14:paraId="38ACC36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6D1AA8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77</w:t>
      </w:r>
    </w:p>
    <w:p w14:paraId="4486C70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2020-01-27</w:t>
      </w:r>
    </w:p>
    <w:p w14:paraId="018EC2F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CDA72F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77/77 [03:41&lt;00:00,  2.88s/it]</w:t>
      </w:r>
    </w:p>
    <w:p w14:paraId="437A5E6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88387F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90377E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151ABD3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3DD9D61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8F7653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75F374B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7D1094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495E24F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Usable Scraped Data :  (77, 5)</w:t>
      </w:r>
    </w:p>
    <w:p w14:paraId="3BBBE8D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TATASTEEL for year 2020 .</w:t>
      </w:r>
    </w:p>
    <w:p w14:paraId="32E0A89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44</w:t>
      </w:r>
    </w:p>
    <w:p w14:paraId="6FB1A2C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0CBF271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HINDALCO in the year 2020 : 2</w:t>
      </w:r>
    </w:p>
    <w:p w14:paraId="1C4B024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4A4549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1.17it/s]</w:t>
      </w:r>
    </w:p>
    <w:p w14:paraId="2F4DC7B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0/32 [00:00&lt;?, ?it/s]</w:t>
      </w:r>
    </w:p>
    <w:p w14:paraId="55F2E34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20554E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32</w:t>
      </w:r>
    </w:p>
    <w:p w14:paraId="0196504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2020-02-12</w:t>
      </w:r>
    </w:p>
    <w:p w14:paraId="7E915B2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963A27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[01:19&lt;00:00,  2.50s/it]</w:t>
      </w:r>
    </w:p>
    <w:p w14:paraId="6E5CA1C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2B7DE8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12E0F5E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B475BF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5B9EF40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C04BBA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CA10E2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9A9B9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F4CA4E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(32, 5)</w:t>
      </w:r>
    </w:p>
    <w:p w14:paraId="6A60478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HINDALCO for year 2020 .</w:t>
      </w:r>
    </w:p>
    <w:p w14:paraId="0AA4023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45</w:t>
      </w:r>
    </w:p>
    <w:p w14:paraId="50F6F15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2C94A6B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ADANIPORTS in the year 2020 : 2</w:t>
      </w:r>
    </w:p>
    <w:p w14:paraId="5DCD733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DCA7EB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1.54it/s]</w:t>
      </w:r>
    </w:p>
    <w:p w14:paraId="4C6C1BF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0/30 [00:00&lt;?, ?it/s]</w:t>
      </w:r>
    </w:p>
    <w:p w14:paraId="6A7A3C6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E6D366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30</w:t>
      </w:r>
    </w:p>
    <w:p w14:paraId="6ECD039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2020-02-04</w:t>
      </w:r>
    </w:p>
    <w:p w14:paraId="4A0F2FD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3AB144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30/30 [01:15&lt;00:00,  2.52s/it]</w:t>
      </w:r>
    </w:p>
    <w:p w14:paraId="1537064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AF9652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CAA775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2B0128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77C29B8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FD6755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Source_URLs        0</w:t>
      </w:r>
    </w:p>
    <w:p w14:paraId="61618EC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6B0782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AFF8CD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(29, 5)</w:t>
      </w:r>
    </w:p>
    <w:p w14:paraId="68CC332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ADANIPORTS for year 2020 .</w:t>
      </w:r>
    </w:p>
    <w:p w14:paraId="7CD27D6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46</w:t>
      </w:r>
    </w:p>
    <w:p w14:paraId="3221173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3A850B6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ONGC in the year 2020 : 3</w:t>
      </w:r>
    </w:p>
    <w:p w14:paraId="1D122CA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D47E72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[00:05&lt;00:00,  1.73s/it]</w:t>
      </w:r>
    </w:p>
    <w:p w14:paraId="2A7B668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0/54 [00:00&lt;?, ?it/s]</w:t>
      </w:r>
    </w:p>
    <w:p w14:paraId="5B19656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85496E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54</w:t>
      </w:r>
    </w:p>
    <w:p w14:paraId="602F193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2020-01-05</w:t>
      </w:r>
    </w:p>
    <w:p w14:paraId="09E7AE2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810A6B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80%|█████████████████████████████████████████████████████████████████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▎</w:t>
      </w:r>
      <w:r>
        <w:rPr>
          <w:color w:val="000000"/>
        </w:rPr>
        <w:t xml:space="preserve">                | 43/54 [01:54&lt;00:42,  3.82s/it]</w:t>
      </w:r>
    </w:p>
    <w:p w14:paraId="51D9B70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Exception occurred in url :  </w:t>
      </w:r>
      <w:hyperlink r:id="rId5" w:tgtFrame="_blank" w:history="1">
        <w:r>
          <w:rPr>
            <w:rStyle w:val="Hyperlink"/>
            <w:color w:val="296EAA"/>
          </w:rPr>
          <w:t>https://www.moneycontrol.com/news/business/ongc-starts-pumping-gasï»¿krishna-godavari-block_13588601.html</w:t>
        </w:r>
      </w:hyperlink>
    </w:p>
    <w:p w14:paraId="284FE9A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54/54 [02:26&lt;00:00,  2.72s/it]</w:t>
      </w:r>
    </w:p>
    <w:p w14:paraId="1CC4730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77DC3F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ED2935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1F6B89E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7B967BB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714438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F6EEF8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DE6E57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DFD78D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(53, 5)</w:t>
      </w:r>
    </w:p>
    <w:p w14:paraId="4010D66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ONGC for year 2020 .</w:t>
      </w:r>
    </w:p>
    <w:p w14:paraId="60FEC7A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47</w:t>
      </w:r>
    </w:p>
    <w:p w14:paraId="293EF48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6F3830E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COALINDIA in the year 2020 : 4</w:t>
      </w:r>
    </w:p>
    <w:p w14:paraId="59B9789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B54352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[00:03&lt;00:00,  1.13it/s]</w:t>
      </w:r>
    </w:p>
    <w:p w14:paraId="28884CD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0/62 [00:00&lt;?, ?it/s]</w:t>
      </w:r>
    </w:p>
    <w:p w14:paraId="0FF8EA5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B42C65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62</w:t>
      </w:r>
    </w:p>
    <w:p w14:paraId="2BC02D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2020-05-16</w:t>
      </w:r>
    </w:p>
    <w:p w14:paraId="06A834C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DFCC2A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62/62 [02:39&lt;00:00,  2.57s/it]</w:t>
      </w:r>
    </w:p>
    <w:p w14:paraId="64C55CA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27FA16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55E904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7D1DAA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58BED20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B8C0C5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6C24F7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76FEE6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C1A0BF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(62, 5)</w:t>
      </w:r>
    </w:p>
    <w:p w14:paraId="0E4A943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COALINDIA for year 2020 .</w:t>
      </w:r>
    </w:p>
    <w:p w14:paraId="5E2501E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48</w:t>
      </w:r>
    </w:p>
    <w:p w14:paraId="4CC6174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0/7 [00:00&lt;?, ?it/s]</w:t>
      </w:r>
    </w:p>
    <w:p w14:paraId="66774F3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TATAMOTORS in the year 2020 : 7</w:t>
      </w:r>
    </w:p>
    <w:p w14:paraId="0A26BDB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B48A29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[00:04&lt;00:00,  1.42it/s]</w:t>
      </w:r>
    </w:p>
    <w:p w14:paraId="7C9272E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0/140 [00:00&lt;?, ?it/s]</w:t>
      </w:r>
    </w:p>
    <w:p w14:paraId="194E6E3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0E728A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140</w:t>
      </w:r>
    </w:p>
    <w:p w14:paraId="6F0F14A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2020-02-05</w:t>
      </w:r>
    </w:p>
    <w:p w14:paraId="3098859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64AB95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140/140 [06:07&lt;00:00,  2.63s/it]</w:t>
      </w:r>
    </w:p>
    <w:p w14:paraId="5BB6231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56DF2D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1609094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3B4C77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7955440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71F76B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D1A30E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0D319B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D8F190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(138, 5)</w:t>
      </w:r>
    </w:p>
    <w:p w14:paraId="55C0630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TATAMOTORS for year 2020 .</w:t>
      </w:r>
    </w:p>
    <w:p w14:paraId="50A31D6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49</w:t>
      </w:r>
    </w:p>
    <w:p w14:paraId="1CAC559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1A5CFCF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IOC in the year 2020 : 4</w:t>
      </w:r>
    </w:p>
    <w:p w14:paraId="7C60770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BC31A5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[00:03&lt;00:00,  1.11it/s]</w:t>
      </w:r>
    </w:p>
    <w:p w14:paraId="26D64A8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0/73 [00:00&lt;?, ?it/s]</w:t>
      </w:r>
    </w:p>
    <w:p w14:paraId="05F51AF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7186959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No. of Pages to be Scraped =  73</w:t>
      </w:r>
    </w:p>
    <w:p w14:paraId="6E8E393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2020-01-13</w:t>
      </w:r>
    </w:p>
    <w:p w14:paraId="61361AE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3B29F4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73/73 [03:21&lt;00:00,  2.76s/it]</w:t>
      </w:r>
    </w:p>
    <w:p w14:paraId="269549B3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83928E0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3E1F2D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1E2DF74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64750C9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97162A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DE2CAC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089348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AB1779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(73, 5)</w:t>
      </w:r>
    </w:p>
    <w:p w14:paraId="45458D1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IOC for year 2020 .</w:t>
      </w:r>
    </w:p>
    <w:p w14:paraId="1842456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50</w:t>
      </w:r>
    </w:p>
    <w:p w14:paraId="416E6EE4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44A10A2D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GAIL in the year 2020 : 2</w:t>
      </w:r>
    </w:p>
    <w:p w14:paraId="7110490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8CE3B8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1.21it/s]</w:t>
      </w:r>
    </w:p>
    <w:p w14:paraId="3ACD92EA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0/34 [00:00&lt;?, ?it/s]</w:t>
      </w:r>
    </w:p>
    <w:p w14:paraId="7B89E6AF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463B2F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34</w:t>
      </w:r>
    </w:p>
    <w:p w14:paraId="2FD4D2F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2020-01-17</w:t>
      </w:r>
    </w:p>
    <w:p w14:paraId="12AF3577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6A2CBE1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34/34 [01:24&lt;00:00,  2.48s/it]</w:t>
      </w:r>
    </w:p>
    <w:p w14:paraId="0E7452AE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F948BD2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0C4AA05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3BB342B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2FCD31DC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DFE8F6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9D02B0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20F5F78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42CE53B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(34, 5)</w:t>
      </w:r>
    </w:p>
    <w:p w14:paraId="006E5426" w14:textId="77777777" w:rsidR="006605A2" w:rsidRDefault="006605A2" w:rsidP="006605A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GAIL for year 2020 .</w:t>
      </w:r>
    </w:p>
    <w:p w14:paraId="3415F56D" w14:textId="77777777" w:rsidR="00265EFF" w:rsidRDefault="00265EFF"/>
    <w:sectPr w:rsidR="0026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F8"/>
    <w:rsid w:val="001817AB"/>
    <w:rsid w:val="00265EFF"/>
    <w:rsid w:val="003A24FB"/>
    <w:rsid w:val="0046392A"/>
    <w:rsid w:val="006605A2"/>
    <w:rsid w:val="00742BF8"/>
    <w:rsid w:val="00F2267D"/>
    <w:rsid w:val="00F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72A9"/>
  <w15:chartTrackingRefBased/>
  <w15:docId w15:val="{757BD545-E4DC-41E3-9362-53D8BF52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2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eycontrol.com/news/business/ongc-starts-pumping-gas%C3%AF%C2%BB%C2%BFkrishna-godavari-block_13588601.html" TargetMode="External"/><Relationship Id="rId4" Type="http://schemas.openxmlformats.org/officeDocument/2006/relationships/hyperlink" Target="https://www.moneycontrol.com/news/results/power-grid-corp-consolidated-march-2020-net-sales-at-rs-1014826-crore643-y-o-y_1393478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7510</Words>
  <Characters>42809</Characters>
  <Application>Microsoft Office Word</Application>
  <DocSecurity>0</DocSecurity>
  <Lines>356</Lines>
  <Paragraphs>100</Paragraphs>
  <ScaleCrop>false</ScaleCrop>
  <Company/>
  <LinksUpToDate>false</LinksUpToDate>
  <CharactersWithSpaces>50219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7</cp:revision>
  <dcterms:created xsi:type="dcterms:W3CDTF">2020-11-04T03:15:00Z</dcterms:created>
  <dcterms:modified xsi:type="dcterms:W3CDTF">2020-11-05T16:35:00Z</dcterms:modified>
</cp:coreProperties>
</file>