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81818"/>
            <w:tcBorders>
              <w:top w:sz="1" w:val="single" w:color="181818"/>
              <w:left w:sz="1" w:val="single" w:color="181818"/>
              <w:bottom w:sz="1" w:val="single" w:color="181818"/>
              <w:right w:sz="1" w:val="single" w:color="18181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QUICKFURNO PREMIUM UI/UX REDESIGN - LAUNCH WORKFLOW</w:t>
            </w:r>
          </w:p>
        </w:tc>
      </w:tr>
    </w:tbl>
    <w:p>
      <w:pPr>
        <w:jc w:val="center"/>
      </w:pPr>
      <w:r>
        <w:rPr>
          <w:b/>
          <w:color w:val="1F1F1F"/>
          <w:sz w:val="44"/>
        </w:rPr>
        <w:t>QuickFurno Claude + Codex Phase Plan</w:t>
      </w:r>
    </w:p>
    <w:p>
      <w:pPr>
        <w:jc w:val="center"/>
      </w:pPr>
      <w:r>
        <w:rPr>
          <w:color w:val="5A5A5A"/>
          <w:sz w:val="21"/>
        </w:rPr>
        <w:t>A token-saving, step-by-step workflow to redesign the existing QuickFurno website without breaking Supabase, forms, routes, or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D"/>
            <w:tcBorders>
              <w:top w:sz="6" w:val="single" w:color="E7C08E"/>
              <w:left w:sz="6" w:val="single" w:color="E7C08E"/>
              <w:bottom w:sz="6" w:val="single" w:color="E7C08E"/>
              <w:right w:sz="6" w:val="single" w:color="E7C08E"/>
            </w:tcBorders>
          </w:tcPr>
          <w:p>
            <w:pPr>
              <w:pStyle w:val="SmallNote"/>
            </w:pPr>
            <w:r>
              <w:rPr>
                <w:color w:val="50371E"/>
              </w:rPr>
              <w:t>Best decision: do not rebuild from scratch now. Modify the existing website UI/UX phase by phase, keeping the working backend, Supabase integration, lead forms, routes, environment variables, GitHub, and server deployment setup intact.</w:t>
            </w:r>
          </w:p>
        </w:tc>
      </w:tr>
    </w:tbl>
    <w:p>
      <w:pPr>
        <w:pStyle w:val="Heading1"/>
      </w:pPr>
      <w:r>
        <w:t>1. Strategy Summary</w:t>
      </w:r>
    </w:p>
    <w:p>
      <w:pPr>
        <w:pStyle w:val="ListBullet"/>
        <w:spacing w:after="30"/>
      </w:pPr>
      <w:r>
        <w:t>Use Claude for UI/UX planning, copywriting, design system, and animation ideas.</w:t>
      </w:r>
    </w:p>
    <w:p>
      <w:pPr>
        <w:pStyle w:val="ListBullet"/>
        <w:spacing w:after="30"/>
      </w:pPr>
      <w:r>
        <w:t>Use Codex in VS Code for file inspection, code implementation, bug fixing, testing, build checks, and deployment readiness.</w:t>
      </w:r>
    </w:p>
    <w:p>
      <w:pPr>
        <w:pStyle w:val="ListBullet"/>
        <w:spacing w:after="30"/>
      </w:pPr>
      <w:r>
        <w:t>Use one prompt for one page or one task. Do not ask Claude or Codex to redesign the entire website in one go.</w:t>
      </w:r>
    </w:p>
    <w:p>
      <w:pPr>
        <w:pStyle w:val="ListBullet"/>
        <w:spacing w:after="30"/>
      </w:pPr>
      <w:r>
        <w:t>After every phase, test locally, verify form submission, then commit changes before moving to the next phase.</w:t>
      </w:r>
    </w:p>
    <w:p>
      <w:pPr>
        <w:pStyle w:val="ListBullet"/>
        <w:spacing w:after="30"/>
      </w:pPr>
      <w:r>
        <w:t>Attach the generated desktop and mobile UI images only when implementing the related page, not for every prompt.</w:t>
      </w:r>
    </w:p>
    <w:p>
      <w:r>
        <w:rPr>
          <w:b/>
          <w:color w:val="773F13"/>
          <w:sz w:val="18"/>
        </w:rPr>
        <w:t>Important QuickFurno 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Local VS Code working folder: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C:\Users\KESHAV SHARMA\Desktop\quickfurno market\quickfurno-live-github\quickfurno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Server deployment folder: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/var/www/quickfurno-marketplace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Server login: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ssh root@213.210.21.216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Website: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https://quickfurno.in</w:t>
            </w:r>
          </w:p>
        </w:tc>
      </w:tr>
    </w:tbl>
    <w:p>
      <w:pPr>
        <w:pStyle w:val="Heading1"/>
      </w:pPr>
      <w:r>
        <w:t>2. Claude vs Codex Division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181818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3552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181818"/>
          </w:tcPr>
          <w:p>
            <w:r>
              <w:rPr>
                <w:b/>
                <w:color w:val="FFFFFF"/>
              </w:rPr>
              <w:t>Use Claude</w:t>
            </w:r>
          </w:p>
        </w:tc>
        <w:tc>
          <w:tcPr>
            <w:tcW w:type="dxa" w:w="3552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181818"/>
          </w:tcPr>
          <w:p>
            <w:r>
              <w:rPr>
                <w:b/>
                <w:color w:val="FFFFFF"/>
              </w:rPr>
              <w:t>Use Codex</w:t>
            </w:r>
          </w:p>
        </w:tc>
      </w:tr>
      <w:tr>
        <w:tc>
          <w:tcPr>
            <w:tcW w:type="dxa" w:w="3552"/>
            <w:shd w:fill="FFFFFF"/>
          </w:tcPr>
          <w:p>
            <w:r>
              <w:t>UI/UX design system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  <w:tc>
          <w:tcPr>
            <w:tcW w:type="dxa" w:w="3552"/>
            <w:shd w:fill="F8EEEE"/>
          </w:tcPr>
          <w:p>
            <w:r>
              <w:t>No</w:t>
            </w:r>
          </w:p>
        </w:tc>
      </w:tr>
      <w:tr>
        <w:tc>
          <w:tcPr>
            <w:tcW w:type="dxa" w:w="3552"/>
            <w:shd w:fill="FFFFFF"/>
          </w:tcPr>
          <w:p>
            <w:r>
              <w:t>Copywriting and headlines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  <w:tc>
          <w:tcPr>
            <w:tcW w:type="dxa" w:w="3552"/>
            <w:shd w:fill="F8EEEE"/>
          </w:tcPr>
          <w:p>
            <w:r>
              <w:t>No</w:t>
            </w:r>
          </w:p>
        </w:tc>
      </w:tr>
      <w:tr>
        <w:tc>
          <w:tcPr>
            <w:tcW w:type="dxa" w:w="3552"/>
            <w:shd w:fill="FFFFFF"/>
          </w:tcPr>
          <w:p>
            <w:r>
              <w:t>Animation ideas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  <w:tc>
          <w:tcPr>
            <w:tcW w:type="dxa" w:w="3552"/>
            <w:shd w:fill="F8EEEE"/>
          </w:tcPr>
          <w:p>
            <w:r>
              <w:t>No</w:t>
            </w:r>
          </w:p>
        </w:tc>
      </w:tr>
      <w:tr>
        <w:tc>
          <w:tcPr>
            <w:tcW w:type="dxa" w:w="3552"/>
            <w:shd w:fill="FFFFFF"/>
          </w:tcPr>
          <w:p>
            <w:r>
              <w:t>File inspection</w:t>
            </w:r>
          </w:p>
        </w:tc>
        <w:tc>
          <w:tcPr>
            <w:tcW w:type="dxa" w:w="3552"/>
            <w:shd w:fill="F8EEEE"/>
          </w:tcPr>
          <w:p>
            <w:r>
              <w:t>No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</w:tr>
      <w:tr>
        <w:tc>
          <w:tcPr>
            <w:tcW w:type="dxa" w:w="3552"/>
            <w:shd w:fill="FFFFFF"/>
          </w:tcPr>
          <w:p>
            <w:r>
              <w:t>Code editing</w:t>
            </w:r>
          </w:p>
        </w:tc>
        <w:tc>
          <w:tcPr>
            <w:tcW w:type="dxa" w:w="3552"/>
            <w:shd w:fill="F8EEEE"/>
          </w:tcPr>
          <w:p>
            <w:r>
              <w:t>No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</w:tr>
      <w:tr>
        <w:tc>
          <w:tcPr>
            <w:tcW w:type="dxa" w:w="3552"/>
            <w:shd w:fill="FFFFFF"/>
          </w:tcPr>
          <w:p>
            <w:r>
              <w:t>Supabase testing</w:t>
            </w:r>
          </w:p>
        </w:tc>
        <w:tc>
          <w:tcPr>
            <w:tcW w:type="dxa" w:w="3552"/>
            <w:shd w:fill="F8EEEE"/>
          </w:tcPr>
          <w:p>
            <w:r>
              <w:t>No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</w:tr>
      <w:tr>
        <w:tc>
          <w:tcPr>
            <w:tcW w:type="dxa" w:w="3552"/>
            <w:shd w:fill="FFFFFF"/>
          </w:tcPr>
          <w:p>
            <w:r>
              <w:t>Build errors</w:t>
            </w:r>
          </w:p>
        </w:tc>
        <w:tc>
          <w:tcPr>
            <w:tcW w:type="dxa" w:w="3552"/>
            <w:shd w:fill="F8EEEE"/>
          </w:tcPr>
          <w:p>
            <w:r>
              <w:t>No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</w:tr>
      <w:tr>
        <w:tc>
          <w:tcPr>
            <w:tcW w:type="dxa" w:w="3552"/>
            <w:shd w:fill="FFFFFF"/>
          </w:tcPr>
          <w:p>
            <w:r>
              <w:t>Deployment checks</w:t>
            </w:r>
          </w:p>
        </w:tc>
        <w:tc>
          <w:tcPr>
            <w:tcW w:type="dxa" w:w="3552"/>
            <w:shd w:fill="FFFFFF"/>
          </w:tcPr>
          <w:p>
            <w:r>
              <w:t>Optional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</w:tr>
      <w:tr>
        <w:tc>
          <w:tcPr>
            <w:tcW w:type="dxa" w:w="3552"/>
            <w:shd w:fill="FFFFFF"/>
          </w:tcPr>
          <w:p>
            <w:r>
              <w:t>Final launch checklist</w:t>
            </w:r>
          </w:p>
        </w:tc>
        <w:tc>
          <w:tcPr>
            <w:tcW w:type="dxa" w:w="3552"/>
            <w:shd w:fill="FFFFFF"/>
          </w:tcPr>
          <w:p>
            <w:r>
              <w:t>Optional</w:t>
            </w:r>
          </w:p>
        </w:tc>
        <w:tc>
          <w:tcPr>
            <w:tcW w:type="dxa" w:w="3552"/>
            <w:shd w:fill="EAF7EA"/>
          </w:tcPr>
          <w:p>
            <w:r>
              <w:t>Yes</w:t>
            </w:r>
          </w:p>
        </w:tc>
      </w:tr>
    </w:tbl>
    <w:p>
      <w:pPr>
        <w:pStyle w:val="Heading1"/>
      </w:pPr>
      <w:r>
        <w:t>3. Token-Saving Rules</w:t>
      </w:r>
    </w:p>
    <w:p>
      <w:pPr>
        <w:pStyle w:val="ListBullet"/>
        <w:spacing w:after="30"/>
      </w:pPr>
      <w:r>
        <w:t>Never give a broad prompt like “redesign my entire website”.</w:t>
      </w:r>
    </w:p>
    <w:p>
      <w:pPr>
        <w:pStyle w:val="ListBullet"/>
        <w:spacing w:after="30"/>
      </w:pPr>
      <w:r>
        <w:t>Always say exactly which page/component to change and which files/functionality not to touch.</w:t>
      </w:r>
    </w:p>
    <w:p>
      <w:pPr>
        <w:pStyle w:val="ListBullet"/>
        <w:spacing w:after="30"/>
      </w:pPr>
      <w:r>
        <w:t>Do not ask Claude and Codex to solve the same task.</w:t>
      </w:r>
    </w:p>
    <w:p>
      <w:pPr>
        <w:pStyle w:val="ListBullet"/>
        <w:spacing w:after="30"/>
      </w:pPr>
      <w:r>
        <w:t>Ask Claude for planning and Codex for implementation.</w:t>
      </w:r>
    </w:p>
    <w:p>
      <w:pPr>
        <w:pStyle w:val="ListBullet"/>
        <w:spacing w:after="30"/>
      </w:pPr>
      <w:r>
        <w:t>Ask Codex to inspect before changing files.</w:t>
      </w:r>
    </w:p>
    <w:p>
      <w:pPr>
        <w:pStyle w:val="ListBullet"/>
        <w:spacing w:after="30"/>
      </w:pPr>
      <w:r>
        <w:t>Use commits as restore points after every successful phase.</w:t>
      </w:r>
    </w:p>
    <w:p>
      <w:r>
        <w:rPr>
          <w:b/>
          <w:color w:val="773F13"/>
          <w:sz w:val="18"/>
        </w:rPr>
        <w:t>Prompt discipline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Bad prompt: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Redesign my entire website.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Good prompt: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Only redesign the homepage. Do not touch vendor listing, vendor page, Supabase, routes, environment variables, or deployment config.</w:t>
            </w:r>
          </w:p>
        </w:tc>
      </w:tr>
    </w:tbl>
    <w:p>
      <w:pPr>
        <w:pStyle w:val="Heading1"/>
      </w:pPr>
      <w:r>
        <w:t>Phase 0 - Backup Before Redesign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VS Code Terminal / Git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Create a safe restore point before touching the UI.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This protects you from broken UI or accidental code changes.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"Backup before premium UI redesign"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Confirm git status is clean or only expected files are pending.</w:t>
      </w:r>
    </w:p>
    <w:p>
      <w:pPr>
        <w:pStyle w:val="ListBullet"/>
        <w:spacing w:after="30"/>
      </w:pPr>
      <w:r>
        <w:t>Do not continue until you have a backup commit.</w:t>
      </w:r>
    </w:p>
    <w:p>
      <w:pPr>
        <w:pStyle w:val="Heading1"/>
      </w:pPr>
      <w:r>
        <w:t>Phase 1 - Create Final Design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Claude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Get one master UI rulebook for the whole redesign. No code yet.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Complete this phase, test the affected area, then commit before moving to the next phase.</w:t>
            </w:r>
          </w:p>
        </w:tc>
      </w:tr>
    </w:tbl>
    <w:p>
      <w:r>
        <w:rPr>
          <w:b/>
          <w:color w:val="773F13"/>
          <w:sz w:val="18"/>
        </w:rPr>
        <w:t>Copy-paste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You are a senior UI/UX designer and frontend architect.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I am redesigning QuickFurno, a premium home-service and interior vendor marketplace in India.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 the attached UI reference images as the final design direction.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Create a complete design system for the existing QuickFurno website without changing functionality.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Brand feel: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Premium home-service marketplace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Urban Company trust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Livspace interior premium feel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SaaS dashboard clarity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Warm beige, ivory, charcoal, copper-gold theme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Clean, conversion-focused, not like JustDial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Homepage should be client-first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Vendor cards should not appear on homepage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Vendor listing should use compact premium cards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Vendor page should focus on lead generation for service professionals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Output only: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Color palette with exact hex codes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Font recommendation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Button styles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Card styles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Section spacing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Animation rules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Mobile responsiveness rules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Component list for homepage, vendor listing page, vendor landing page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What should NOT be changed in backend/functionality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write code yet.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Create a file in your project notes: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docs/ui-design-system.md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Paste Claude output there.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Check that Claude gives exact colors, fonts, spacing, buttons, card rules, mobile rules, and component list.</w:t>
      </w:r>
    </w:p>
    <w:p>
      <w:pPr>
        <w:pStyle w:val="ListBullet"/>
        <w:spacing w:after="30"/>
      </w:pPr>
      <w:r>
        <w:t>Do not spend tokens asking for implementation in this phase.</w:t>
      </w:r>
    </w:p>
    <w:p>
      <w:r>
        <w:rPr>
          <w:b/>
          <w:color w:val="773F13"/>
          <w:sz w:val="18"/>
        </w:rPr>
        <w:t>Commit after this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add docs/ui-design-system.md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"Add QuickFurno premium UI design system"</w:t>
            </w:r>
          </w:p>
        </w:tc>
      </w:tr>
    </w:tbl>
    <w:p>
      <w:pPr>
        <w:pStyle w:val="Heading1"/>
      </w:pPr>
      <w:r>
        <w:t>Phase 2 - Inspect Existing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Codex in VS Code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Let Codex map files and risks before changing anything.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This prevents accidental breaking of Supabase forms, routes, or deployment setup.</w:t>
            </w:r>
          </w:p>
        </w:tc>
      </w:tr>
    </w:tbl>
    <w:p>
      <w:r>
        <w:rPr>
          <w:b/>
          <w:color w:val="773F13"/>
          <w:sz w:val="18"/>
        </w:rPr>
        <w:t>Copy-paste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Inspect the existing QuickFurno project structure.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any files yet.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Find: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Homepage file/component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Category/vendor listing page file/component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Vendor page file/component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Lead form component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Supabase integration files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Global CSS / Tailwind / styling files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Routing structure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Any files connected to form submission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Then give me a safe frontend redesign plan that keeps existing functionality, Supabase integration, environment variables, routes, and deployment setup unchanged.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Save the important file list from Codex.</w:t>
      </w:r>
    </w:p>
    <w:p>
      <w:pPr>
        <w:pStyle w:val="ListBullet"/>
        <w:spacing w:after="30"/>
      </w:pPr>
      <w:r>
        <w:t>Confirm which files contain forms and Supabase integration.</w:t>
      </w:r>
    </w:p>
    <w:p>
      <w:pPr>
        <w:pStyle w:val="ListBullet"/>
        <w:spacing w:after="30"/>
      </w:pPr>
      <w:r>
        <w:t>Do not allow Codex to redesign yet.</w:t>
      </w:r>
    </w:p>
    <w:p>
      <w:pPr>
        <w:pStyle w:val="Heading1"/>
      </w:pPr>
      <w:r>
        <w:t>Phase 3 - Client Homepage Redesign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Codex in VS Code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Implement the premium client-first homepage only.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Complete this phase, test the affected area, then commit before moving to the next phase.</w:t>
            </w:r>
          </w:p>
        </w:tc>
      </w:tr>
    </w:tbl>
    <w:p>
      <w:r>
        <w:rPr>
          <w:b/>
          <w:color w:val="773F13"/>
          <w:sz w:val="18"/>
        </w:rPr>
        <w:t>Copy-paste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Redesign only the QuickFurno client homepage based on the attached homepage desktop and mobile reference images.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Important: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Do not change Supabase integration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Do not change environment variables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Do not change backend logic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Do not remove existing working form submission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Do not change deployment configuration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Do not redesign vendor listing page yet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Do not redesign vendor landing page yet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Homepage 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Premium hero section with headline: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“Tell us your requirement and get connected with verified home-service vendors near you.”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Add CTA buttons: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Get Free Vendor Matches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Explore Categories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No vendor cards on homepage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Add clean category/subcategory selector: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Parent categories: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Interiors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Carpentry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Sofa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Painting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Civil Work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Interiors subcategories: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Carpenters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Modular Factory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Premium Interiors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Interior Designers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Add trust strip: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Verified Vendors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Fast Response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Transparent Process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Location-Based Matching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Add How QuickFurno Works section: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Tell us your requirement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Get matched with verified vendors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Compare and choose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Start your project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Add USP section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Add Pune &amp; Mumbai coverage section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Add testimonials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Add CTA section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11. Lead enquiry form should open as popup/modal when CTA is clicked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12. Fully responsive mobile design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13. Use premium beige/charcoal/copper-gold theme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14. Use smooth, lightweight animations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15. Keep performance fast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After changes, run lint/build and tell me what changed.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npm run dev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Open locally: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http://localhost:3000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Homepage looks close to desktop and mobile UI references.</w:t>
      </w:r>
    </w:p>
    <w:p>
      <w:pPr>
        <w:pStyle w:val="ListBullet"/>
        <w:spacing w:after="30"/>
      </w:pPr>
      <w:r>
        <w:t>No vendor cards on homepage.</w:t>
      </w:r>
    </w:p>
    <w:p>
      <w:pPr>
        <w:pStyle w:val="ListBullet"/>
        <w:spacing w:after="30"/>
      </w:pPr>
      <w:r>
        <w:t>CTA opens enquiry popup/modal.</w:t>
      </w:r>
    </w:p>
    <w:p>
      <w:pPr>
        <w:pStyle w:val="ListBullet"/>
        <w:spacing w:after="30"/>
      </w:pPr>
      <w:r>
        <w:t>Lead form submits correctly.</w:t>
      </w:r>
    </w:p>
    <w:p>
      <w:pPr>
        <w:pStyle w:val="ListBullet"/>
        <w:spacing w:after="30"/>
      </w:pPr>
      <w:r>
        <w:t>New lead appears in Supabase.</w:t>
      </w:r>
    </w:p>
    <w:p>
      <w:pPr>
        <w:pStyle w:val="ListBullet"/>
        <w:spacing w:after="30"/>
      </w:pPr>
      <w:r>
        <w:t>Mobile view has no horizontal scroll.</w:t>
      </w:r>
    </w:p>
    <w:p>
      <w:r>
        <w:rPr>
          <w:b/>
          <w:color w:val="773F13"/>
          <w:sz w:val="18"/>
        </w:rPr>
        <w:t>Commit after this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"Redesign premium client homepage"</w:t>
            </w:r>
          </w:p>
        </w:tc>
      </w:tr>
    </w:tbl>
    <w:p>
      <w:pPr>
        <w:pStyle w:val="Heading1"/>
      </w:pPr>
      <w:r>
        <w:t>Phase 4 - Category / Vendor Listing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Codex in VS Code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Implement compact premium vendor cards and listing experience.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Complete this phase, test the affected area, then commit before moving to the next phase.</w:t>
            </w:r>
          </w:p>
        </w:tc>
      </w:tr>
    </w:tbl>
    <w:p>
      <w:r>
        <w:rPr>
          <w:b/>
          <w:color w:val="773F13"/>
          <w:sz w:val="18"/>
        </w:rPr>
        <w:t>Copy-paste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Redesign only the category/vendor listing page based on the attached vendor listing desktop and mobile reference images.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homepage now.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Supabase integration.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backend logic.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deployment config.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Vendor listing page 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Premium compact vendor listing layout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Breadcrumb: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Home &gt; Interiors &gt; Carpenters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Search/filter bar: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City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Category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Subcategory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Search 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Quick filter chips: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Verified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Top Rated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Budget Friendly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Premium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Direct Factory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Desktop: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Left filter sidebar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Main compact vendor list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Right sticky lead matching 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Mobile: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Top search filters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Filter 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Sort dropdown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Compact stacked vendor cards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Bottom sticky Get Matched Now CTA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Vendor card should include: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Vendor logo/avatar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Vendor name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Verified/Premium badges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Rating and reviews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Location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Service tags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Starting price / sq ft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Project thumbnail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View Profile 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Get Quote 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Chat on WhatsApp / Ask Vendor to Contact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Vendor priority logic display: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Paid/subscribed vendors appear first visually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Non-paid vendors can still be visible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Non-paid vendors should show subtle “Ask vendor to contact” action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Do not hide vendors unless vendor disabled themselves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Keep design premium, clean, and not cluttered.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After changes, run build and tell me exactly which files changed.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npm run dev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run build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Listing page desktop layout has filters, compact cards, and right lead card.</w:t>
      </w:r>
    </w:p>
    <w:p>
      <w:pPr>
        <w:pStyle w:val="ListBullet"/>
        <w:spacing w:after="30"/>
      </w:pPr>
      <w:r>
        <w:t>Mobile listing has stacked compact cards and sticky CTA.</w:t>
      </w:r>
    </w:p>
    <w:p>
      <w:pPr>
        <w:pStyle w:val="ListBullet"/>
        <w:spacing w:after="30"/>
      </w:pPr>
      <w:r>
        <w:t>Paid/subscribed vendors appear first visually.</w:t>
      </w:r>
    </w:p>
    <w:p>
      <w:pPr>
        <w:pStyle w:val="ListBullet"/>
        <w:spacing w:after="30"/>
      </w:pPr>
      <w:r>
        <w:t>Non-paid vendors remain visible unless disabled.</w:t>
      </w:r>
    </w:p>
    <w:p>
      <w:pPr>
        <w:pStyle w:val="ListBullet"/>
        <w:spacing w:after="30"/>
      </w:pPr>
      <w:r>
        <w:t>No homepage changes were made.</w:t>
      </w:r>
    </w:p>
    <w:p>
      <w:r>
        <w:rPr>
          <w:b/>
          <w:color w:val="773F13"/>
          <w:sz w:val="18"/>
        </w:rPr>
        <w:t>Commit after this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"Redesign premium vendor listing page"</w:t>
            </w:r>
          </w:p>
        </w:tc>
      </w:tr>
    </w:tbl>
    <w:p>
      <w:pPr>
        <w:pStyle w:val="Heading1"/>
      </w:pPr>
      <w:r>
        <w:t>Phase 5 - Vendor Landing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Codex in VS Code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Build the vendor acquisition page without affecting public homepage or listing page.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Complete this phase, test the affected area, then commit before moving to the next phase.</w:t>
            </w:r>
          </w:p>
        </w:tc>
      </w:tr>
    </w:tbl>
    <w:p>
      <w:r>
        <w:rPr>
          <w:b/>
          <w:color w:val="773F13"/>
          <w:sz w:val="18"/>
        </w:rPr>
        <w:t>Copy-paste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Create/redesign the dedicated QuickFurno vendor landing page based on the attached vendor section design image.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client homepage.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vendor listing page.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break existing routes, Supabase, or forms.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Vendor page requirements: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Header with For Vendors active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Hero headline: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“Grow your business with verified client leads from QuickFurno.”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CTA: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Become a Vendor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View Lead Demo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Hero dashboard preview showing: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Active Leads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New Requests Today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Subscription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Response Rate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Recent Leads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Benefits strip: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Verified Leads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Faster Growth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Transparent Lead Allocation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Dedicated Support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How it works for vendors: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Create profile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Choose plan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Get matched to leads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Win more projects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Leads waiting for you section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Pricing section: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Starter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Growth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Premium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Vendor USPs: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Better lead quality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City-based matching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Priority for subscribers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Simple dashboard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Build trust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- No hidden charges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Vendor testimonials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11. Final CTA: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“Ready to receive more client enquiries?”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12. Fully responsive mobile version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13. Premium beige/charcoal/copper-gold design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14. Lightweight animation only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Also make sure the Become a Vendor CTA opens or links to the existing vendor registration flow/form if available.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npm run dev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run build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For Vendors nav is active on vendor page.</w:t>
      </w:r>
    </w:p>
    <w:p>
      <w:pPr>
        <w:pStyle w:val="ListBullet"/>
        <w:spacing w:after="30"/>
      </w:pPr>
      <w:r>
        <w:t>Become a Vendor CTA connects to vendor registration flow/form.</w:t>
      </w:r>
    </w:p>
    <w:p>
      <w:pPr>
        <w:pStyle w:val="ListBullet"/>
        <w:spacing w:after="30"/>
      </w:pPr>
      <w:r>
        <w:t>Pricing cards are clear.</w:t>
      </w:r>
    </w:p>
    <w:p>
      <w:pPr>
        <w:pStyle w:val="ListBullet"/>
        <w:spacing w:after="30"/>
      </w:pPr>
      <w:r>
        <w:t>Dashboard preview is visually premium.</w:t>
      </w:r>
    </w:p>
    <w:p>
      <w:pPr>
        <w:pStyle w:val="ListBullet"/>
        <w:spacing w:after="30"/>
      </w:pPr>
      <w:r>
        <w:t>Mobile vendor page works well.</w:t>
      </w:r>
    </w:p>
    <w:p>
      <w:r>
        <w:rPr>
          <w:b/>
          <w:color w:val="773F13"/>
          <w:sz w:val="18"/>
        </w:rPr>
        <w:t>Commit after this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"Add premium vendor landing page"</w:t>
            </w:r>
          </w:p>
        </w:tc>
      </w:tr>
    </w:tbl>
    <w:p>
      <w:pPr>
        <w:pStyle w:val="Heading1"/>
      </w:pPr>
      <w:r>
        <w:t>Phase 6 - Forms and Supabase Safety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Codex in VS Code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Verify every working lead/vendor form after UI redesign.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Complete this phase, test the affected area, then commit before moving to the next phase.</w:t>
            </w:r>
          </w:p>
        </w:tc>
      </w:tr>
    </w:tbl>
    <w:p>
      <w:r>
        <w:rPr>
          <w:b/>
          <w:color w:val="773F13"/>
          <w:sz w:val="18"/>
        </w:rPr>
        <w:t>Copy-paste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Test all QuickFurno forms and Supabase submission flows.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redesign anything.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Check: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Client enquiry form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CTA popup form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Vendor registration form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Any category enquiry form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Required fields validation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Mobile form behavior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Supabase insert logic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Error handling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Success message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Console errors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Fix only bugs related to forms or Supabase. Do not change UI design unless required for bug fix.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npm run dev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run build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Submit one client lead.</w:t>
      </w:r>
    </w:p>
    <w:p>
      <w:pPr>
        <w:pStyle w:val="ListBullet"/>
        <w:spacing w:after="30"/>
      </w:pPr>
      <w:r>
        <w:t>Submit one vendor registration.</w:t>
      </w:r>
    </w:p>
    <w:p>
      <w:pPr>
        <w:pStyle w:val="ListBullet"/>
        <w:spacing w:after="30"/>
      </w:pPr>
      <w:r>
        <w:t>Check Supabase tables for new entries.</w:t>
      </w:r>
    </w:p>
    <w:p>
      <w:pPr>
        <w:pStyle w:val="ListBullet"/>
        <w:spacing w:after="30"/>
      </w:pPr>
      <w:r>
        <w:t>Verify required fields and success messages.</w:t>
      </w:r>
    </w:p>
    <w:p>
      <w:pPr>
        <w:pStyle w:val="ListBullet"/>
        <w:spacing w:after="30"/>
      </w:pPr>
      <w:r>
        <w:t>Check browser console for errors.</w:t>
      </w:r>
    </w:p>
    <w:p>
      <w:r>
        <w:rPr>
          <w:b/>
          <w:color w:val="773F13"/>
          <w:sz w:val="18"/>
        </w:rPr>
        <w:t>Commit after this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"Fix and verify forms and Supabase flows"</w:t>
            </w:r>
          </w:p>
        </w:tc>
      </w:tr>
    </w:tbl>
    <w:p>
      <w:pPr>
        <w:pStyle w:val="Heading1"/>
      </w:pPr>
      <w:r>
        <w:t>Phase 7 - Mobile Polish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Codex in VS Code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Make the mobile experience launch-ready across all public pages.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Complete this phase, test the affected area, then commit before moving to the next phase.</w:t>
            </w:r>
          </w:p>
        </w:tc>
      </w:tr>
    </w:tbl>
    <w:p>
      <w:r>
        <w:rPr>
          <w:b/>
          <w:color w:val="773F13"/>
          <w:sz w:val="18"/>
        </w:rPr>
        <w:t>Copy-paste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Polish the mobile responsiveness of the QuickFurno website.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backend or functionality.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Check and improve: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Homepage mobile spacing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Hero mobile layout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Category cards mobile scrolling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CTA popup mobile usability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Vendor listing mobile cards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Vendor landing page mobile layout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Sticky CTA buttons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Header hamburger menu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Font sizes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Button tap sizes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11. No horizontal scroll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12. Fast loading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Use the attached mobile UI images as reference.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npm run dev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run build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Homepage mobile matches reference direction.</w:t>
      </w:r>
    </w:p>
    <w:p>
      <w:pPr>
        <w:pStyle w:val="ListBullet"/>
        <w:spacing w:after="30"/>
      </w:pPr>
      <w:r>
        <w:t>Vendor listing mobile cards are compact and readable.</w:t>
      </w:r>
    </w:p>
    <w:p>
      <w:pPr>
        <w:pStyle w:val="ListBullet"/>
        <w:spacing w:after="30"/>
      </w:pPr>
      <w:r>
        <w:t>Vendor page mobile is not crowded.</w:t>
      </w:r>
    </w:p>
    <w:p>
      <w:pPr>
        <w:pStyle w:val="ListBullet"/>
        <w:spacing w:after="30"/>
      </w:pPr>
      <w:r>
        <w:t>Sticky CTAs do not hide content.</w:t>
      </w:r>
    </w:p>
    <w:p>
      <w:pPr>
        <w:pStyle w:val="ListBullet"/>
        <w:spacing w:after="30"/>
      </w:pPr>
      <w:r>
        <w:t>No horizontal scrolling.</w:t>
      </w:r>
    </w:p>
    <w:p>
      <w:pPr>
        <w:pStyle w:val="ListBullet"/>
        <w:spacing w:after="30"/>
      </w:pPr>
      <w:r>
        <w:t>Buttons are easy to tap.</w:t>
      </w:r>
    </w:p>
    <w:p>
      <w:r>
        <w:rPr>
          <w:b/>
          <w:color w:val="773F13"/>
          <w:sz w:val="18"/>
        </w:rPr>
        <w:t>Commit after this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"Polish mobile responsive UI"</w:t>
            </w:r>
          </w:p>
        </w:tc>
      </w:tr>
    </w:tbl>
    <w:p>
      <w:pPr>
        <w:pStyle w:val="Heading1"/>
      </w:pPr>
      <w:r>
        <w:t>Phase 8 - Lightweight Premium Animations</w:t>
      </w:r>
    </w:p>
    <w:p>
      <w:r>
        <w:t>Use Claude first for the animation plan, then Codex for implementation. Keep this phase small and performance-friendly.</w:t>
      </w:r>
    </w:p>
    <w:p>
      <w:r>
        <w:rPr>
          <w:b/>
          <w:color w:val="773F13"/>
          <w:sz w:val="18"/>
        </w:rPr>
        <w:t>Claude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Suggest lightweight premium animations for QuickFurno website based on the attached UI design.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Rules: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Must not slow the website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Must be mobile friendly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Must feel premium, not childish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Should improve conversion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Should work with existing React/Next.js frontend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Avoid heavy 3D libraries unless necessary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Give section-wise animation plan for: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Header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Hero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Category cards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CTA buttons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Trust strip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How it works section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Vendor cards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Form popup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Scroll reveal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Mobile interactions</w:t>
            </w:r>
          </w:p>
        </w:tc>
      </w:tr>
    </w:tbl>
    <w:p>
      <w:r>
        <w:rPr>
          <w:b/>
          <w:color w:val="773F13"/>
          <w:sz w:val="18"/>
        </w:rPr>
        <w:t>Codex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Implement lightweight premium animations across the QuickFurno frontend based on this animation plan.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change functionality.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add heavy libraries unless already installed.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Prefer CSS transitions, transform, opacity, subtle scroll reveal, hover lift, magnetic-like button feel, card reveal, modal animation.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Keep performance fast and mobile friendly.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Run build after implementation.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npm run dev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run build</w:t>
            </w:r>
          </w:p>
        </w:tc>
      </w:tr>
    </w:tbl>
    <w:p>
      <w:pPr>
        <w:pStyle w:val="ListBullet"/>
        <w:spacing w:after="30"/>
      </w:pPr>
      <w:r>
        <w:t>Animations should feel premium and subtle.</w:t>
      </w:r>
    </w:p>
    <w:p>
      <w:pPr>
        <w:pStyle w:val="ListBullet"/>
        <w:spacing w:after="30"/>
      </w:pPr>
      <w:r>
        <w:t>No heavy libraries unless already installed.</w:t>
      </w:r>
    </w:p>
    <w:p>
      <w:pPr>
        <w:pStyle w:val="ListBullet"/>
        <w:spacing w:after="30"/>
      </w:pPr>
      <w:r>
        <w:t>No functionality should change.</w:t>
      </w:r>
    </w:p>
    <w:p>
      <w:pPr>
        <w:pStyle w:val="ListBullet"/>
        <w:spacing w:after="30"/>
      </w:pPr>
      <w:r>
        <w:t>Check performance on mobile.</w:t>
      </w:r>
    </w:p>
    <w:p>
      <w:r>
        <w:rPr>
          <w:b/>
          <w:color w:val="773F13"/>
          <w:sz w:val="18"/>
        </w:rPr>
        <w:t>Commit after this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"Add premium lightweight animations"</w:t>
            </w:r>
          </w:p>
        </w:tc>
      </w:tr>
    </w:tbl>
    <w:p>
      <w:pPr>
        <w:pStyle w:val="Heading1"/>
      </w:pPr>
      <w:r>
        <w:t>Phase 9 - Final Production Readiness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Codex in VS Code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Fix only launch-blocking issues and prepare final checklist.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Complete this phase, test the affected area, then commit before moving to the next phase.</w:t>
            </w:r>
          </w:p>
        </w:tc>
      </w:tr>
    </w:tbl>
    <w:p>
      <w:r>
        <w:rPr>
          <w:b/>
          <w:color w:val="773F13"/>
          <w:sz w:val="18"/>
        </w:rPr>
        <w:t>Copy-paste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Perform final production readiness check for QuickFurno.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Check: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1. npm run build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2. TypeScript/JS errors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3. Console errors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4. Broken routes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5. Broken images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6. Missing alt text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7. Mobile responsiveness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8. Forms working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9. Supabase connection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10. SEO title/meta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11. Performance issues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12. Unused code if obvious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13. Deployment readiness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Do not make large redesign changes.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Fix only production-blocking issues.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Give me a final launch checklist.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npm run build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Build passes successfully.</w:t>
      </w:r>
    </w:p>
    <w:p>
      <w:pPr>
        <w:pStyle w:val="ListBullet"/>
        <w:spacing w:after="30"/>
      </w:pPr>
      <w:r>
        <w:t>No broken routes.</w:t>
      </w:r>
    </w:p>
    <w:p>
      <w:pPr>
        <w:pStyle w:val="ListBullet"/>
        <w:spacing w:after="30"/>
      </w:pPr>
      <w:r>
        <w:t>No broken images.</w:t>
      </w:r>
    </w:p>
    <w:p>
      <w:pPr>
        <w:pStyle w:val="ListBullet"/>
        <w:spacing w:after="30"/>
      </w:pPr>
      <w:r>
        <w:t>Forms still work.</w:t>
      </w:r>
    </w:p>
    <w:p>
      <w:pPr>
        <w:pStyle w:val="ListBullet"/>
        <w:spacing w:after="30"/>
      </w:pPr>
      <w:r>
        <w:t>Supabase insert still works.</w:t>
      </w:r>
    </w:p>
    <w:p>
      <w:pPr>
        <w:pStyle w:val="ListBullet"/>
        <w:spacing w:after="30"/>
      </w:pPr>
      <w:r>
        <w:t>SEO title/meta exist.</w:t>
      </w:r>
    </w:p>
    <w:p>
      <w:pPr>
        <w:pStyle w:val="ListBullet"/>
        <w:spacing w:after="30"/>
      </w:pPr>
      <w:r>
        <w:t>Mobile layout is clean.</w:t>
      </w:r>
    </w:p>
    <w:p>
      <w:r>
        <w:rPr>
          <w:b/>
          <w:color w:val="773F13"/>
          <w:sz w:val="18"/>
        </w:rPr>
        <w:t>Commit after this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"Final production readiness fixes"</w:t>
            </w:r>
          </w:p>
        </w:tc>
      </w:tr>
    </w:tbl>
    <w:p>
      <w:pPr>
        <w:pStyle w:val="Heading1"/>
      </w:pPr>
      <w:r>
        <w:t>Phase 10 - Deploy to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Use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VS Code Terminal + Server SSH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Push final code to GitHub, pull on Hostinger/VPS server, build, and restart PM2.</w:t>
            </w:r>
          </w:p>
        </w:tc>
      </w:tr>
      <w:tr>
        <w:tc>
          <w:tcPr>
            <w:tcW w:type="dxa" w:w="1944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F2E7DA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9216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</w:tcPr>
          <w:p>
            <w:r>
              <w:t>Deploy only after local build passes and form/Supabase tests pass.</w:t>
            </w:r>
          </w:p>
        </w:tc>
      </w:tr>
    </w:tbl>
    <w:p>
      <w:r>
        <w:rPr>
          <w:b/>
          <w:color w:val="773F13"/>
          <w:sz w:val="18"/>
        </w:rPr>
        <w:t>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# From local VS Code terminal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"Final QuickFurno premium UI launch"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push origin main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 On server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ssh root@213.210.21.216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cd /var/www/quickfurno-marketplace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pull origin main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pm2 restart all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pm2 status</w:t>
            </w:r>
          </w:p>
        </w:tc>
      </w:tr>
    </w:tbl>
    <w:p>
      <w:r>
        <w:rPr>
          <w:b/>
        </w:rPr>
        <w:t>Testing checklist:</w:t>
      </w:r>
    </w:p>
    <w:p>
      <w:pPr>
        <w:pStyle w:val="ListBullet"/>
        <w:spacing w:after="30"/>
      </w:pPr>
      <w:r>
        <w:t>Open https://quickfurno.in</w:t>
      </w:r>
    </w:p>
    <w:p>
      <w:pPr>
        <w:pStyle w:val="ListBullet"/>
        <w:spacing w:after="30"/>
      </w:pPr>
      <w:r>
        <w:t>Check homepage desktop and mobile.</w:t>
      </w:r>
    </w:p>
    <w:p>
      <w:pPr>
        <w:pStyle w:val="ListBullet"/>
        <w:spacing w:after="30"/>
      </w:pPr>
      <w:r>
        <w:t>Check listing page.</w:t>
      </w:r>
    </w:p>
    <w:p>
      <w:pPr>
        <w:pStyle w:val="ListBullet"/>
        <w:spacing w:after="30"/>
      </w:pPr>
      <w:r>
        <w:t>Check vendor page.</w:t>
      </w:r>
    </w:p>
    <w:p>
      <w:pPr>
        <w:pStyle w:val="ListBullet"/>
        <w:spacing w:after="30"/>
      </w:pPr>
      <w:r>
        <w:t>Submit a test lead and confirm it appears in Supabase.</w:t>
      </w:r>
    </w:p>
    <w:p>
      <w:pPr>
        <w:pStyle w:val="ListBullet"/>
        <w:spacing w:after="30"/>
      </w:pPr>
      <w:r>
        <w:t>Check no console errors in browser.</w:t>
      </w:r>
    </w:p>
    <w:p>
      <w:pPr>
        <w:pStyle w:val="Heading1"/>
      </w:pPr>
      <w:r>
        <w:t>4. Exact Working Order</w:t>
      </w:r>
    </w:p>
    <w:p>
      <w:pPr>
        <w:pStyle w:val="ListNumber"/>
        <w:spacing w:after="30"/>
      </w:pPr>
      <w:r>
        <w:t>Backup commit.</w:t>
      </w:r>
    </w:p>
    <w:p>
      <w:pPr>
        <w:pStyle w:val="ListNumber"/>
        <w:spacing w:after="30"/>
      </w:pPr>
      <w:r>
        <w:t>Claude: design system only.</w:t>
      </w:r>
    </w:p>
    <w:p>
      <w:pPr>
        <w:pStyle w:val="ListNumber"/>
        <w:spacing w:after="30"/>
      </w:pPr>
      <w:r>
        <w:t>Codex: inspect files only.</w:t>
      </w:r>
    </w:p>
    <w:p>
      <w:pPr>
        <w:pStyle w:val="ListNumber"/>
        <w:spacing w:after="30"/>
      </w:pPr>
      <w:r>
        <w:t>Codex: homepage redesign.</w:t>
      </w:r>
    </w:p>
    <w:p>
      <w:pPr>
        <w:pStyle w:val="ListNumber"/>
        <w:spacing w:after="30"/>
      </w:pPr>
      <w:r>
        <w:t>Test homepage and Supabase lead form.</w:t>
      </w:r>
    </w:p>
    <w:p>
      <w:pPr>
        <w:pStyle w:val="ListNumber"/>
        <w:spacing w:after="30"/>
      </w:pPr>
      <w:r>
        <w:t>Codex: vendor listing page.</w:t>
      </w:r>
    </w:p>
    <w:p>
      <w:pPr>
        <w:pStyle w:val="ListNumber"/>
        <w:spacing w:after="30"/>
      </w:pPr>
      <w:r>
        <w:t>Test listing page desktop and mobile.</w:t>
      </w:r>
    </w:p>
    <w:p>
      <w:pPr>
        <w:pStyle w:val="ListNumber"/>
        <w:spacing w:after="30"/>
      </w:pPr>
      <w:r>
        <w:t>Codex: vendor landing page.</w:t>
      </w:r>
    </w:p>
    <w:p>
      <w:pPr>
        <w:pStyle w:val="ListNumber"/>
        <w:spacing w:after="30"/>
      </w:pPr>
      <w:r>
        <w:t>Test vendor page and vendor CTA.</w:t>
      </w:r>
    </w:p>
    <w:p>
      <w:pPr>
        <w:pStyle w:val="ListNumber"/>
        <w:spacing w:after="30"/>
      </w:pPr>
      <w:r>
        <w:t>Codex: forms and Supabase safety test.</w:t>
      </w:r>
    </w:p>
    <w:p>
      <w:pPr>
        <w:pStyle w:val="ListNumber"/>
        <w:spacing w:after="30"/>
      </w:pPr>
      <w:r>
        <w:t>Codex: mobile polish.</w:t>
      </w:r>
    </w:p>
    <w:p>
      <w:pPr>
        <w:pStyle w:val="ListNumber"/>
        <w:spacing w:after="30"/>
      </w:pPr>
      <w:r>
        <w:t>Claude: animation plan.</w:t>
      </w:r>
    </w:p>
    <w:p>
      <w:pPr>
        <w:pStyle w:val="ListNumber"/>
        <w:spacing w:after="30"/>
      </w:pPr>
      <w:r>
        <w:t>Codex: implement animations.</w:t>
      </w:r>
    </w:p>
    <w:p>
      <w:pPr>
        <w:pStyle w:val="ListNumber"/>
        <w:spacing w:after="30"/>
      </w:pPr>
      <w:r>
        <w:t>Codex: final production check.</w:t>
      </w:r>
    </w:p>
    <w:p>
      <w:pPr>
        <w:pStyle w:val="ListNumber"/>
        <w:spacing w:after="30"/>
      </w:pPr>
      <w:r>
        <w:t>Deploy.</w:t>
      </w:r>
    </w:p>
    <w:p>
      <w:pPr>
        <w:pStyle w:val="Heading1"/>
      </w:pPr>
      <w:r>
        <w:t>5. Which UI Images to Attach in Each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18181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552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181818"/>
          </w:tcPr>
          <w:p>
            <w:r>
              <w:rPr>
                <w:b/>
                <w:color w:val="FFFFFF"/>
              </w:rPr>
              <w:t>Attach image</w:t>
            </w:r>
          </w:p>
        </w:tc>
        <w:tc>
          <w:tcPr>
            <w:tcW w:type="dxa" w:w="3552"/>
            <w:tcBorders>
              <w:top w:sz="6" w:val="single" w:color="E7D8C6"/>
              <w:left w:sz="6" w:val="single" w:color="E7D8C6"/>
              <w:bottom w:sz="6" w:val="single" w:color="E7D8C6"/>
              <w:right w:sz="6" w:val="single" w:color="E7D8C6"/>
            </w:tcBorders>
            <w:shd w:fill="18181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552"/>
          </w:tcPr>
          <w:p>
            <w:r>
              <w:t>Phase 3</w:t>
            </w:r>
          </w:p>
        </w:tc>
        <w:tc>
          <w:tcPr>
            <w:tcW w:type="dxa" w:w="3552"/>
          </w:tcPr>
          <w:p>
            <w:r>
              <w:t>Homepage desktop + homepage mobile</w:t>
            </w:r>
          </w:p>
        </w:tc>
        <w:tc>
          <w:tcPr>
            <w:tcW w:type="dxa" w:w="3552"/>
          </w:tcPr>
          <w:p>
            <w:r>
              <w:t>Client-first landing page and CTA flow</w:t>
            </w:r>
          </w:p>
        </w:tc>
      </w:tr>
      <w:tr>
        <w:tc>
          <w:tcPr>
            <w:tcW w:type="dxa" w:w="3552"/>
          </w:tcPr>
          <w:p>
            <w:r>
              <w:t>Phase 4</w:t>
            </w:r>
          </w:p>
        </w:tc>
        <w:tc>
          <w:tcPr>
            <w:tcW w:type="dxa" w:w="3552"/>
          </w:tcPr>
          <w:p>
            <w:r>
              <w:t>Vendor listing desktop + vendor listing mobile</w:t>
            </w:r>
          </w:p>
        </w:tc>
        <w:tc>
          <w:tcPr>
            <w:tcW w:type="dxa" w:w="3552"/>
          </w:tcPr>
          <w:p>
            <w:r>
              <w:t>Compact vendor cards and filters</w:t>
            </w:r>
          </w:p>
        </w:tc>
      </w:tr>
      <w:tr>
        <w:tc>
          <w:tcPr>
            <w:tcW w:type="dxa" w:w="3552"/>
          </w:tcPr>
          <w:p>
            <w:r>
              <w:t>Phase 5</w:t>
            </w:r>
          </w:p>
        </w:tc>
        <w:tc>
          <w:tcPr>
            <w:tcW w:type="dxa" w:w="3552"/>
          </w:tcPr>
          <w:p>
            <w:r>
              <w:t>Vendor section desktop image</w:t>
            </w:r>
          </w:p>
        </w:tc>
        <w:tc>
          <w:tcPr>
            <w:tcW w:type="dxa" w:w="3552"/>
          </w:tcPr>
          <w:p>
            <w:r>
              <w:t>Vendor acquisition page</w:t>
            </w:r>
          </w:p>
        </w:tc>
      </w:tr>
      <w:tr>
        <w:tc>
          <w:tcPr>
            <w:tcW w:type="dxa" w:w="3552"/>
          </w:tcPr>
          <w:p>
            <w:r>
              <w:t>Phase 7</w:t>
            </w:r>
          </w:p>
        </w:tc>
        <w:tc>
          <w:tcPr>
            <w:tcW w:type="dxa" w:w="3552"/>
          </w:tcPr>
          <w:p>
            <w:r>
              <w:t>All mobile images</w:t>
            </w:r>
          </w:p>
        </w:tc>
        <w:tc>
          <w:tcPr>
            <w:tcW w:type="dxa" w:w="3552"/>
          </w:tcPr>
          <w:p>
            <w:r>
              <w:t>Final mobile polish</w:t>
            </w:r>
          </w:p>
        </w:tc>
      </w:tr>
      <w:tr>
        <w:tc>
          <w:tcPr>
            <w:tcW w:type="dxa" w:w="3552"/>
          </w:tcPr>
          <w:p>
            <w:r>
              <w:t>Phase 8</w:t>
            </w:r>
          </w:p>
        </w:tc>
        <w:tc>
          <w:tcPr>
            <w:tcW w:type="dxa" w:w="3552"/>
          </w:tcPr>
          <w:p>
            <w:r>
              <w:t>Relevant desktop/mobile images</w:t>
            </w:r>
          </w:p>
        </w:tc>
        <w:tc>
          <w:tcPr>
            <w:tcW w:type="dxa" w:w="3552"/>
          </w:tcPr>
          <w:p>
            <w:r>
              <w:t>Animation planning only</w:t>
            </w:r>
          </w:p>
        </w:tc>
      </w:tr>
    </w:tbl>
    <w:p>
      <w:pPr>
        <w:pStyle w:val="Heading1"/>
      </w:pPr>
      <w:r>
        <w:t>6. Final Launch QA Checklist</w:t>
      </w:r>
    </w:p>
    <w:p>
      <w:pPr>
        <w:pStyle w:val="ListBullet"/>
        <w:spacing w:after="30"/>
      </w:pPr>
      <w:r>
        <w:t>Homepage hero message is clear and conversion-focused.</w:t>
      </w:r>
    </w:p>
    <w:p>
      <w:pPr>
        <w:pStyle w:val="ListBullet"/>
        <w:spacing w:after="30"/>
      </w:pPr>
      <w:r>
        <w:t>No large vendor cards appear on homepage.</w:t>
      </w:r>
    </w:p>
    <w:p>
      <w:pPr>
        <w:pStyle w:val="ListBullet"/>
        <w:spacing w:after="30"/>
      </w:pPr>
      <w:r>
        <w:t>Client enquiry form opens as popup/modal and submits correctly.</w:t>
      </w:r>
    </w:p>
    <w:p>
      <w:pPr>
        <w:pStyle w:val="ListBullet"/>
        <w:spacing w:after="30"/>
      </w:pPr>
      <w:r>
        <w:t>Category selector is clean and works on mobile.</w:t>
      </w:r>
    </w:p>
    <w:p>
      <w:pPr>
        <w:pStyle w:val="ListBullet"/>
        <w:spacing w:after="30"/>
      </w:pPr>
      <w:r>
        <w:t>Vendor listing cards are compact and not oversized.</w:t>
      </w:r>
    </w:p>
    <w:p>
      <w:pPr>
        <w:pStyle w:val="ListBullet"/>
        <w:spacing w:after="30"/>
      </w:pPr>
      <w:r>
        <w:t>Paid/subscribed vendors appear first visually.</w:t>
      </w:r>
    </w:p>
    <w:p>
      <w:pPr>
        <w:pStyle w:val="ListBullet"/>
        <w:spacing w:after="30"/>
      </w:pPr>
      <w:r>
        <w:t>Non-paid vendors remain visible unless disabled.</w:t>
      </w:r>
    </w:p>
    <w:p>
      <w:pPr>
        <w:pStyle w:val="ListBullet"/>
        <w:spacing w:after="30"/>
      </w:pPr>
      <w:r>
        <w:t>Vendor page explains benefits, pricing, and lead flow clearly.</w:t>
      </w:r>
    </w:p>
    <w:p>
      <w:pPr>
        <w:pStyle w:val="ListBullet"/>
        <w:spacing w:after="30"/>
      </w:pPr>
      <w:r>
        <w:t>All CTAs are visible above the fold on desktop and mobile.</w:t>
      </w:r>
    </w:p>
    <w:p>
      <w:pPr>
        <w:pStyle w:val="ListBullet"/>
        <w:spacing w:after="30"/>
      </w:pPr>
      <w:r>
        <w:t>All forms show success and error messages.</w:t>
      </w:r>
    </w:p>
    <w:p>
      <w:pPr>
        <w:pStyle w:val="ListBullet"/>
        <w:spacing w:after="30"/>
      </w:pPr>
      <w:r>
        <w:t>New leads appear in Supabase.</w:t>
      </w:r>
    </w:p>
    <w:p>
      <w:pPr>
        <w:pStyle w:val="ListBullet"/>
        <w:spacing w:after="30"/>
      </w:pPr>
      <w:r>
        <w:t>npm run build passes locally and on server.</w:t>
      </w:r>
    </w:p>
    <w:p>
      <w:pPr>
        <w:pStyle w:val="ListBullet"/>
        <w:spacing w:after="30"/>
      </w:pPr>
      <w:r>
        <w:t>PM2 status is online after restart.</w:t>
      </w:r>
    </w:p>
    <w:p>
      <w:pPr>
        <w:pStyle w:val="ListBullet"/>
        <w:spacing w:after="30"/>
      </w:pPr>
      <w:r>
        <w:t>Website loads correctly at https://quickfurno.in.</w:t>
      </w:r>
    </w:p>
    <w:p>
      <w:pPr>
        <w:pStyle w:val="Heading1"/>
      </w:pPr>
      <w:r>
        <w:t>7. Emergency Rollback Plan</w:t>
      </w:r>
    </w:p>
    <w:p>
      <w:r>
        <w:rPr>
          <w:b/>
          <w:color w:val="773F13"/>
          <w:sz w:val="18"/>
        </w:rPr>
        <w:t>Rollback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4EF"/>
            <w:tcBorders>
              <w:top w:sz="4" w:val="single" w:color="E4D6C7"/>
              <w:left w:sz="4" w:val="single" w:color="E4D6C7"/>
              <w:bottom w:sz="4" w:val="single" w:color="E4D6C7"/>
              <w:right w:sz="4" w:val="single" w:color="E4D6C7"/>
            </w:tcBorders>
            <w:vAlign w:val="top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# On server, if deployment breaks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cd /var/www/quickfurno-marketplace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log --oneline -5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 Copy the previous safe commit hash, then run: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reset --hard &lt;previous-safe-commit-hash&gt;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pm2 restart all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pm2 status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D"/>
            <w:tcBorders>
              <w:top w:sz="6" w:val="single" w:color="E7C08E"/>
              <w:left w:sz="6" w:val="single" w:color="E7C08E"/>
              <w:bottom w:sz="6" w:val="single" w:color="E7C08E"/>
              <w:right w:sz="6" w:val="single" w:color="E7C08E"/>
            </w:tcBorders>
          </w:tcPr>
          <w:p>
            <w:pPr>
              <w:pStyle w:val="SmallNote"/>
            </w:pPr>
            <w:r>
              <w:rPr>
                <w:color w:val="50371E"/>
              </w:rPr>
              <w:t>Rollback only if production is broken and quick fixes are not clear. This is why every phase should be committed separately.</w:t>
            </w:r>
          </w:p>
        </w:tc>
      </w:tr>
    </w:tbl>
    <w:p>
      <w:pPr>
        <w:pStyle w:val="Heading1"/>
      </w:pPr>
      <w:r>
        <w:t>8. Final Recommendation</w:t>
      </w:r>
    </w:p>
    <w:p>
      <w:r>
        <w:t>Modify the existing QuickFurno website instead of rebuilding from scratch. Treat the redesign as a full frontend refresh, but protect all working business logic. This is the fastest and safest path to launch soonest.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QuickFurno - Claude + Codex phased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QuickFurno UI/UX Launch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31F1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773F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1F1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31F1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262626"/>
      <w:sz w:val="16"/>
    </w:rPr>
  </w:style>
  <w:style w:type="paragraph" w:customStyle="1" w:styleId="SmallNote">
    <w:name w:val="SmallNote"/>
    <w:rPr>
      <w:rFonts w:ascii="Aptos" w:hAnsi="Aptos" w:eastAsia="Aptos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