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477D" w14:textId="77777777" w:rsidR="00B7487F" w:rsidRPr="00B7487F" w:rsidRDefault="00B7487F" w:rsidP="00B7487F">
      <w:r w:rsidRPr="00B7487F">
        <w:rPr>
          <w:b/>
          <w:bCs/>
        </w:rPr>
        <w:t>Tier 1 Plan for PACES 837 Void/Replace</w:t>
      </w:r>
    </w:p>
    <w:p w14:paraId="40CC4247" w14:textId="77777777" w:rsidR="00B7487F" w:rsidRPr="00B7487F" w:rsidRDefault="00B7487F" w:rsidP="00B7487F">
      <w:r w:rsidRPr="00B7487F">
        <w:rPr>
          <w:b/>
          <w:bCs/>
        </w:rPr>
        <w:t>1. Scope</w:t>
      </w:r>
    </w:p>
    <w:p w14:paraId="77177CA6" w14:textId="77777777" w:rsidR="00B7487F" w:rsidRPr="00B7487F" w:rsidRDefault="00B7487F" w:rsidP="00B7487F">
      <w:pPr>
        <w:numPr>
          <w:ilvl w:val="0"/>
          <w:numId w:val="1"/>
        </w:numPr>
      </w:pPr>
      <w:r w:rsidRPr="00B7487F">
        <w:t>Only Tier1: handle voids/replacements within a fixed recent-time window (X).</w:t>
      </w:r>
    </w:p>
    <w:p w14:paraId="5B15EADB" w14:textId="77777777" w:rsidR="00B7487F" w:rsidRPr="00B7487F" w:rsidRDefault="00B7487F" w:rsidP="00B7487F">
      <w:pPr>
        <w:numPr>
          <w:ilvl w:val="0"/>
          <w:numId w:val="1"/>
        </w:numPr>
      </w:pPr>
      <w:r w:rsidRPr="00B7487F">
        <w:t>Preserve “as-is” behavior for recent encounters.</w:t>
      </w:r>
    </w:p>
    <w:p w14:paraId="72DFCBD1" w14:textId="77777777" w:rsidR="00B7487F" w:rsidRPr="00B7487F" w:rsidRDefault="00B7487F" w:rsidP="00B7487F">
      <w:pPr>
        <w:numPr>
          <w:ilvl w:val="0"/>
          <w:numId w:val="1"/>
        </w:numPr>
      </w:pPr>
      <w:r w:rsidRPr="00B7487F">
        <w:t>Keep duplicate detection against active/existing EDS/ODS data.</w:t>
      </w:r>
    </w:p>
    <w:p w14:paraId="0E9AFF39" w14:textId="77777777" w:rsidR="00B7487F" w:rsidRPr="00B7487F" w:rsidRDefault="00B7487F" w:rsidP="00B7487F">
      <w:pPr>
        <w:numPr>
          <w:ilvl w:val="0"/>
          <w:numId w:val="1"/>
        </w:numPr>
      </w:pPr>
      <w:r w:rsidRPr="00B7487F">
        <w:t>Reduce operational DB size by archiving data older than X.</w:t>
      </w:r>
    </w:p>
    <w:p w14:paraId="6B3DEF91" w14:textId="77777777" w:rsidR="00B7487F" w:rsidRPr="00B7487F" w:rsidRDefault="00B7487F" w:rsidP="00B7487F">
      <w:r w:rsidRPr="00B7487F">
        <w:pict w14:anchorId="460A0A34">
          <v:rect id="_x0000_i1067" style="width:0;height:1.5pt" o:hralign="center" o:hrstd="t" o:hr="t" fillcolor="#a0a0a0" stroked="f"/>
        </w:pict>
      </w:r>
    </w:p>
    <w:p w14:paraId="421C80EA" w14:textId="77777777" w:rsidR="00B7487F" w:rsidRPr="00B7487F" w:rsidRDefault="00B7487F" w:rsidP="00B7487F">
      <w:r w:rsidRPr="00B7487F">
        <w:rPr>
          <w:b/>
          <w:bCs/>
        </w:rPr>
        <w:t>2. Recommended X</w:t>
      </w:r>
    </w:p>
    <w:p w14:paraId="5A8A78EF" w14:textId="77777777" w:rsidR="00B7487F" w:rsidRPr="00B7487F" w:rsidRDefault="00B7487F" w:rsidP="00B7487F">
      <w:pPr>
        <w:numPr>
          <w:ilvl w:val="0"/>
          <w:numId w:val="2"/>
        </w:numPr>
      </w:pPr>
      <w:r w:rsidRPr="00B7487F">
        <w:t>Recommend X = 90 days as the starting Tier1 window.</w:t>
      </w:r>
    </w:p>
    <w:p w14:paraId="0D4E4032" w14:textId="77777777" w:rsidR="00B7487F" w:rsidRPr="00B7487F" w:rsidRDefault="00B7487F" w:rsidP="00B7487F">
      <w:pPr>
        <w:numPr>
          <w:ilvl w:val="0"/>
          <w:numId w:val="2"/>
        </w:numPr>
      </w:pPr>
      <w:r w:rsidRPr="00B7487F">
        <w:t>Justification:</w:t>
      </w:r>
    </w:p>
    <w:p w14:paraId="0E0169B3" w14:textId="77777777" w:rsidR="00B7487F" w:rsidRPr="00B7487F" w:rsidRDefault="00B7487F" w:rsidP="00B7487F">
      <w:pPr>
        <w:numPr>
          <w:ilvl w:val="1"/>
          <w:numId w:val="2"/>
        </w:numPr>
      </w:pPr>
      <w:r w:rsidRPr="00B7487F">
        <w:t>Most void/replace activity occurs within the first 90 days.</w:t>
      </w:r>
    </w:p>
    <w:p w14:paraId="6740BFF5" w14:textId="77777777" w:rsidR="00B7487F" w:rsidRPr="00B7487F" w:rsidRDefault="00B7487F" w:rsidP="00B7487F">
      <w:pPr>
        <w:numPr>
          <w:ilvl w:val="1"/>
          <w:numId w:val="2"/>
        </w:numPr>
      </w:pPr>
      <w:r w:rsidRPr="00B7487F">
        <w:t>Keeps active dataset small for faster duplicate checks and transaction performance.</w:t>
      </w:r>
    </w:p>
    <w:p w14:paraId="3A11023B" w14:textId="77777777" w:rsidR="00B7487F" w:rsidRPr="00B7487F" w:rsidRDefault="00B7487F" w:rsidP="00B7487F">
      <w:pPr>
        <w:numPr>
          <w:ilvl w:val="1"/>
          <w:numId w:val="2"/>
        </w:numPr>
      </w:pPr>
      <w:r w:rsidRPr="00B7487F">
        <w:t>Provides a good balance between operational responsiveness and archival cost.</w:t>
      </w:r>
    </w:p>
    <w:p w14:paraId="398F5E50" w14:textId="77777777" w:rsidR="00B7487F" w:rsidRPr="00B7487F" w:rsidRDefault="00B7487F" w:rsidP="00B7487F">
      <w:pPr>
        <w:numPr>
          <w:ilvl w:val="1"/>
          <w:numId w:val="2"/>
        </w:numPr>
      </w:pPr>
      <w:r w:rsidRPr="00B7487F">
        <w:t>Make X configurable so it can move to 60 or 120 days after usage review.</w:t>
      </w:r>
    </w:p>
    <w:p w14:paraId="4C21E479" w14:textId="77777777" w:rsidR="00B7487F" w:rsidRPr="00B7487F" w:rsidRDefault="00B7487F" w:rsidP="00B7487F">
      <w:r w:rsidRPr="00B7487F">
        <w:pict w14:anchorId="0A363A98">
          <v:rect id="_x0000_i1068" style="width:0;height:1.5pt" o:hralign="center" o:hrstd="t" o:hr="t" fillcolor="#a0a0a0" stroked="f"/>
        </w:pict>
      </w:r>
    </w:p>
    <w:p w14:paraId="4B46E5C0" w14:textId="77777777" w:rsidR="00B7487F" w:rsidRPr="00B7487F" w:rsidRDefault="00B7487F" w:rsidP="00B7487F">
      <w:r w:rsidRPr="00B7487F">
        <w:rPr>
          <w:b/>
          <w:bCs/>
        </w:rPr>
        <w:t>3. AWS Tier1 Architecture</w:t>
      </w:r>
    </w:p>
    <w:p w14:paraId="79E8D0E3" w14:textId="77777777" w:rsidR="00B7487F" w:rsidRPr="00B7487F" w:rsidRDefault="00B7487F" w:rsidP="00B7487F">
      <w:pPr>
        <w:numPr>
          <w:ilvl w:val="0"/>
          <w:numId w:val="3"/>
        </w:numPr>
      </w:pPr>
      <w:r w:rsidRPr="00B7487F">
        <w:t>Operational database:</w:t>
      </w:r>
    </w:p>
    <w:p w14:paraId="73A28202" w14:textId="77777777" w:rsidR="00B7487F" w:rsidRPr="00B7487F" w:rsidRDefault="00B7487F" w:rsidP="00B7487F">
      <w:pPr>
        <w:numPr>
          <w:ilvl w:val="1"/>
          <w:numId w:val="3"/>
        </w:numPr>
      </w:pPr>
      <w:r w:rsidRPr="00B7487F">
        <w:t>Amazon RDS for SQL Server as the primary Tier1 transactional store.</w:t>
      </w:r>
    </w:p>
    <w:p w14:paraId="3C627625" w14:textId="77777777" w:rsidR="00B7487F" w:rsidRPr="00B7487F" w:rsidRDefault="00B7487F" w:rsidP="00B7487F">
      <w:pPr>
        <w:numPr>
          <w:ilvl w:val="1"/>
          <w:numId w:val="3"/>
        </w:numPr>
      </w:pPr>
      <w:r w:rsidRPr="00B7487F">
        <w:t xml:space="preserve">Use </w:t>
      </w:r>
      <w:proofErr w:type="gramStart"/>
      <w:r w:rsidRPr="00B7487F">
        <w:t>Multi-AZ</w:t>
      </w:r>
      <w:proofErr w:type="gramEnd"/>
      <w:r w:rsidRPr="00B7487F">
        <w:t xml:space="preserve"> and provisioned IOPS for availability and consistent performance.</w:t>
      </w:r>
    </w:p>
    <w:p w14:paraId="285B472E" w14:textId="77777777" w:rsidR="00B7487F" w:rsidRPr="00B7487F" w:rsidRDefault="00B7487F" w:rsidP="00B7487F">
      <w:pPr>
        <w:numPr>
          <w:ilvl w:val="1"/>
          <w:numId w:val="3"/>
        </w:numPr>
      </w:pPr>
      <w:r w:rsidRPr="00B7487F">
        <w:lastRenderedPageBreak/>
        <w:t>If moving away from SQL Server later, plan for Amazon Aurora PostgreSQL or Amazon RDS PostgreSQL.</w:t>
      </w:r>
    </w:p>
    <w:p w14:paraId="50C66C1A" w14:textId="77777777" w:rsidR="00B7487F" w:rsidRPr="00B7487F" w:rsidRDefault="00B7487F" w:rsidP="00B7487F">
      <w:pPr>
        <w:numPr>
          <w:ilvl w:val="0"/>
          <w:numId w:val="3"/>
        </w:numPr>
      </w:pPr>
      <w:r w:rsidRPr="00B7487F">
        <w:t>Integration/application layer:</w:t>
      </w:r>
    </w:p>
    <w:p w14:paraId="672E0AB8" w14:textId="77777777" w:rsidR="00B7487F" w:rsidRPr="00B7487F" w:rsidRDefault="00B7487F" w:rsidP="00B7487F">
      <w:pPr>
        <w:numPr>
          <w:ilvl w:val="1"/>
          <w:numId w:val="3"/>
        </w:numPr>
      </w:pPr>
      <w:r w:rsidRPr="00B7487F">
        <w:t>Host the .NET Framework application on AWS EC2 Windows instances or Windows containers on AWS ECS/Fargate.</w:t>
      </w:r>
    </w:p>
    <w:p w14:paraId="6C5E168C" w14:textId="77777777" w:rsidR="00B7487F" w:rsidRPr="00B7487F" w:rsidRDefault="00B7487F" w:rsidP="00B7487F">
      <w:pPr>
        <w:numPr>
          <w:ilvl w:val="1"/>
          <w:numId w:val="3"/>
        </w:numPr>
      </w:pPr>
      <w:r w:rsidRPr="00B7487F">
        <w:t>Use an AWS Application Load Balancer for incoming requests.</w:t>
      </w:r>
    </w:p>
    <w:p w14:paraId="7093F3AA" w14:textId="77777777" w:rsidR="00B7487F" w:rsidRPr="00B7487F" w:rsidRDefault="00B7487F" w:rsidP="00B7487F">
      <w:pPr>
        <w:numPr>
          <w:ilvl w:val="1"/>
          <w:numId w:val="3"/>
        </w:numPr>
      </w:pPr>
      <w:r w:rsidRPr="00B7487F">
        <w:t>For legacy BizTalk-like workflows, use Amazon SQS queues and SNS topics to decouple processing.</w:t>
      </w:r>
    </w:p>
    <w:p w14:paraId="76F7B5DE" w14:textId="77777777" w:rsidR="00B7487F" w:rsidRPr="00B7487F" w:rsidRDefault="00B7487F" w:rsidP="00B7487F">
      <w:pPr>
        <w:numPr>
          <w:ilvl w:val="0"/>
          <w:numId w:val="3"/>
        </w:numPr>
      </w:pPr>
      <w:r w:rsidRPr="00B7487F">
        <w:t>Duplicate/validation logic:</w:t>
      </w:r>
    </w:p>
    <w:p w14:paraId="18090242" w14:textId="77777777" w:rsidR="00B7487F" w:rsidRPr="00B7487F" w:rsidRDefault="00B7487F" w:rsidP="00B7487F">
      <w:pPr>
        <w:numPr>
          <w:ilvl w:val="1"/>
          <w:numId w:val="3"/>
        </w:numPr>
      </w:pPr>
      <w:r w:rsidRPr="00B7487F">
        <w:t>Keep duplicate detection in the Tier1 application or stored procedure layer.</w:t>
      </w:r>
    </w:p>
    <w:p w14:paraId="2CA85427" w14:textId="77777777" w:rsidR="00B7487F" w:rsidRPr="00B7487F" w:rsidRDefault="00B7487F" w:rsidP="00B7487F">
      <w:pPr>
        <w:numPr>
          <w:ilvl w:val="1"/>
          <w:numId w:val="3"/>
        </w:numPr>
      </w:pPr>
      <w:r w:rsidRPr="00B7487F">
        <w:t>Check incoming encounter data against:</w:t>
      </w:r>
    </w:p>
    <w:p w14:paraId="50B11C28" w14:textId="77777777" w:rsidR="00B7487F" w:rsidRPr="00B7487F" w:rsidRDefault="00B7487F" w:rsidP="00B7487F">
      <w:pPr>
        <w:numPr>
          <w:ilvl w:val="2"/>
          <w:numId w:val="3"/>
        </w:numPr>
      </w:pPr>
      <w:r w:rsidRPr="00B7487F">
        <w:t>Active Tier1 RDS records within X days</w:t>
      </w:r>
    </w:p>
    <w:p w14:paraId="35920904" w14:textId="77777777" w:rsidR="00B7487F" w:rsidRPr="00B7487F" w:rsidRDefault="00B7487F" w:rsidP="00B7487F">
      <w:pPr>
        <w:numPr>
          <w:ilvl w:val="2"/>
          <w:numId w:val="3"/>
        </w:numPr>
      </w:pPr>
      <w:r w:rsidRPr="00B7487F">
        <w:t>Replicated EDS/ODS reference dataset in RDS or a read replica</w:t>
      </w:r>
    </w:p>
    <w:p w14:paraId="3E70BA2A" w14:textId="77777777" w:rsidR="00B7487F" w:rsidRPr="00B7487F" w:rsidRDefault="00B7487F" w:rsidP="00B7487F">
      <w:pPr>
        <w:numPr>
          <w:ilvl w:val="1"/>
          <w:numId w:val="3"/>
        </w:numPr>
      </w:pPr>
      <w:r w:rsidRPr="00B7487F">
        <w:t>Use deterministic keys/hashes and indexes for fast matching.</w:t>
      </w:r>
    </w:p>
    <w:p w14:paraId="05A2C3B0" w14:textId="77777777" w:rsidR="00B7487F" w:rsidRPr="00B7487F" w:rsidRDefault="00B7487F" w:rsidP="00B7487F">
      <w:pPr>
        <w:numPr>
          <w:ilvl w:val="0"/>
          <w:numId w:val="3"/>
        </w:numPr>
      </w:pPr>
      <w:r w:rsidRPr="00B7487F">
        <w:t>Zero/minimal downtime approach:</w:t>
      </w:r>
    </w:p>
    <w:p w14:paraId="5039F607" w14:textId="77777777" w:rsidR="00B7487F" w:rsidRPr="00B7487F" w:rsidRDefault="00B7487F" w:rsidP="00B7487F">
      <w:pPr>
        <w:numPr>
          <w:ilvl w:val="1"/>
          <w:numId w:val="3"/>
        </w:numPr>
      </w:pPr>
      <w:r w:rsidRPr="00B7487F">
        <w:t>Use Amazon RDS automated backups and snapshots for DB recovery.</w:t>
      </w:r>
    </w:p>
    <w:p w14:paraId="5AA04222" w14:textId="77777777" w:rsidR="00B7487F" w:rsidRPr="00B7487F" w:rsidRDefault="00B7487F" w:rsidP="00B7487F">
      <w:pPr>
        <w:numPr>
          <w:ilvl w:val="1"/>
          <w:numId w:val="3"/>
        </w:numPr>
      </w:pPr>
      <w:r w:rsidRPr="00B7487F">
        <w:t>Use AWS DMS for near-real-time replication during cutover.</w:t>
      </w:r>
    </w:p>
    <w:p w14:paraId="5115F927" w14:textId="77777777" w:rsidR="00B7487F" w:rsidRPr="00B7487F" w:rsidRDefault="00B7487F" w:rsidP="00B7487F">
      <w:pPr>
        <w:numPr>
          <w:ilvl w:val="1"/>
          <w:numId w:val="3"/>
        </w:numPr>
      </w:pPr>
      <w:r w:rsidRPr="00B7487F">
        <w:t>Use rolling updates for app servers and blue/green deployment for the .NET app.</w:t>
      </w:r>
    </w:p>
    <w:p w14:paraId="53042F19" w14:textId="77777777" w:rsidR="00B7487F" w:rsidRPr="00B7487F" w:rsidRDefault="00B7487F" w:rsidP="00B7487F">
      <w:pPr>
        <w:numPr>
          <w:ilvl w:val="1"/>
          <w:numId w:val="3"/>
        </w:numPr>
      </w:pPr>
      <w:r w:rsidRPr="00B7487F">
        <w:t>Keep archive retrieval separate from Tier1 active traffic to avoid impacting live processing.</w:t>
      </w:r>
    </w:p>
    <w:p w14:paraId="628FBB6E" w14:textId="77777777" w:rsidR="00B7487F" w:rsidRPr="00B7487F" w:rsidRDefault="00B7487F" w:rsidP="00B7487F">
      <w:r w:rsidRPr="00B7487F">
        <w:pict w14:anchorId="5D729A8E">
          <v:rect id="_x0000_i1069" style="width:0;height:1.5pt" o:hralign="center" o:hrstd="t" o:hr="t" fillcolor="#a0a0a0" stroked="f"/>
        </w:pict>
      </w:r>
    </w:p>
    <w:p w14:paraId="3F1653A3" w14:textId="77777777" w:rsidR="00B7487F" w:rsidRPr="00B7487F" w:rsidRDefault="00B7487F" w:rsidP="00B7487F">
      <w:r w:rsidRPr="00B7487F">
        <w:rPr>
          <w:b/>
          <w:bCs/>
        </w:rPr>
        <w:t>4. Data movement and retention</w:t>
      </w:r>
    </w:p>
    <w:p w14:paraId="56936489" w14:textId="77777777" w:rsidR="00B7487F" w:rsidRPr="00B7487F" w:rsidRDefault="00B7487F" w:rsidP="00B7487F">
      <w:pPr>
        <w:numPr>
          <w:ilvl w:val="0"/>
          <w:numId w:val="4"/>
        </w:numPr>
      </w:pPr>
      <w:r w:rsidRPr="00B7487F">
        <w:t>Active retention policy:</w:t>
      </w:r>
    </w:p>
    <w:p w14:paraId="6F84D12E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lastRenderedPageBreak/>
        <w:t>Keep only encounters and related void/replace records for X days in RDS.</w:t>
      </w:r>
    </w:p>
    <w:p w14:paraId="5559C3C0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t>Older records are considered Tier2/archive and moved off the active database.</w:t>
      </w:r>
    </w:p>
    <w:p w14:paraId="6FB78845" w14:textId="77777777" w:rsidR="00B7487F" w:rsidRPr="00B7487F" w:rsidRDefault="00B7487F" w:rsidP="00B7487F">
      <w:pPr>
        <w:numPr>
          <w:ilvl w:val="0"/>
          <w:numId w:val="4"/>
        </w:numPr>
      </w:pPr>
      <w:r w:rsidRPr="00B7487F">
        <w:t>Archival destination:</w:t>
      </w:r>
    </w:p>
    <w:p w14:paraId="6EF3B201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t>Store historical data in Amazon S3 as Parquet files.</w:t>
      </w:r>
    </w:p>
    <w:p w14:paraId="1600C2C8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t>Partition by encounter date: s3://&lt;bucket&gt;/year=YYYY/month=MM/day=DD/</w:t>
      </w:r>
    </w:p>
    <w:p w14:paraId="363D3438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t>Use AWS Glue Data Catalog for schema discovery and AWS Athena for query access.</w:t>
      </w:r>
    </w:p>
    <w:p w14:paraId="65091FB5" w14:textId="77777777" w:rsidR="00B7487F" w:rsidRPr="00B7487F" w:rsidRDefault="00B7487F" w:rsidP="00B7487F">
      <w:pPr>
        <w:numPr>
          <w:ilvl w:val="0"/>
          <w:numId w:val="4"/>
        </w:numPr>
      </w:pPr>
      <w:r w:rsidRPr="00B7487F">
        <w:t>Migration/replication:</w:t>
      </w:r>
    </w:p>
    <w:p w14:paraId="2A125B04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t>Use AWS DMS or SQL Server native replication to migrate active tables to RDS with minimal downtime.</w:t>
      </w:r>
    </w:p>
    <w:p w14:paraId="1D3A7063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t>Use DMS CDC for ongoing sync while testing and cutover.</w:t>
      </w:r>
    </w:p>
    <w:p w14:paraId="65F647D3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t>Use AWS Glue or a custom ETL job to move older-than-X rows from RDS to S3.</w:t>
      </w:r>
    </w:p>
    <w:p w14:paraId="342E5CE5" w14:textId="77777777" w:rsidR="00B7487F" w:rsidRPr="00B7487F" w:rsidRDefault="00B7487F" w:rsidP="00B7487F">
      <w:pPr>
        <w:numPr>
          <w:ilvl w:val="0"/>
          <w:numId w:val="4"/>
        </w:numPr>
      </w:pPr>
      <w:r w:rsidRPr="00B7487F">
        <w:t>How to store:</w:t>
      </w:r>
    </w:p>
    <w:p w14:paraId="71AE7E9A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t>Active Tier1 data in RDS SQL Server.</w:t>
      </w:r>
    </w:p>
    <w:p w14:paraId="4E3BC9BD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t>Archived historical data in S3 parquet for compact storage and fast analytics.</w:t>
      </w:r>
    </w:p>
    <w:p w14:paraId="66B731CC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t>Reference/duplicate data snapshots in RDS or read replica for quick lookup.</w:t>
      </w:r>
    </w:p>
    <w:p w14:paraId="1CFE4CA8" w14:textId="77777777" w:rsidR="00B7487F" w:rsidRPr="00B7487F" w:rsidRDefault="00B7487F" w:rsidP="00B7487F">
      <w:pPr>
        <w:numPr>
          <w:ilvl w:val="0"/>
          <w:numId w:val="4"/>
        </w:numPr>
      </w:pPr>
      <w:r w:rsidRPr="00B7487F">
        <w:t>How to retrieve:</w:t>
      </w:r>
    </w:p>
    <w:p w14:paraId="62CF91EF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t>Live Tier1 retrieval from RDS using indexed queries and duplicate lookup tables.</w:t>
      </w:r>
    </w:p>
    <w:p w14:paraId="501E73E9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t>Archived retrieval from Athena/S3 for manual review or Tier2 support.</w:t>
      </w:r>
    </w:p>
    <w:p w14:paraId="3B5195AD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t>Use AWS Glue crawler to keep partitions updated so queries run immediately.</w:t>
      </w:r>
    </w:p>
    <w:p w14:paraId="43E7D421" w14:textId="77777777" w:rsidR="00B7487F" w:rsidRPr="00B7487F" w:rsidRDefault="00B7487F" w:rsidP="00B7487F">
      <w:pPr>
        <w:numPr>
          <w:ilvl w:val="1"/>
          <w:numId w:val="4"/>
        </w:numPr>
      </w:pPr>
      <w:r w:rsidRPr="00B7487F">
        <w:t>Optionally use Amazon Redshift Spectrum or Athena views for joined archive queries.</w:t>
      </w:r>
    </w:p>
    <w:p w14:paraId="2FC1DE5D" w14:textId="77777777" w:rsidR="00B7487F" w:rsidRPr="00B7487F" w:rsidRDefault="00B7487F" w:rsidP="00B7487F">
      <w:r w:rsidRPr="00B7487F">
        <w:lastRenderedPageBreak/>
        <w:pict w14:anchorId="10A0226A">
          <v:rect id="_x0000_i1070" style="width:0;height:1.5pt" o:hralign="center" o:hrstd="t" o:hr="t" fillcolor="#a0a0a0" stroked="f"/>
        </w:pict>
      </w:r>
    </w:p>
    <w:p w14:paraId="3B7C7099" w14:textId="77777777" w:rsidR="00B7487F" w:rsidRPr="00B7487F" w:rsidRDefault="00B7487F" w:rsidP="00B7487F">
      <w:r w:rsidRPr="00B7487F">
        <w:rPr>
          <w:b/>
          <w:bCs/>
        </w:rPr>
        <w:t>5. Execution steps</w:t>
      </w:r>
    </w:p>
    <w:p w14:paraId="2FF87D1E" w14:textId="77777777" w:rsidR="00B7487F" w:rsidRPr="00B7487F" w:rsidRDefault="00B7487F" w:rsidP="00B7487F">
      <w:pPr>
        <w:numPr>
          <w:ilvl w:val="0"/>
          <w:numId w:val="5"/>
        </w:numPr>
      </w:pPr>
      <w:r w:rsidRPr="00B7487F">
        <w:t>Define the exact Tier1 dataset:</w:t>
      </w:r>
    </w:p>
    <w:p w14:paraId="6AE4B213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Identify encounter tables, void/replace metadata, submitter metadata, and duplicate keys.</w:t>
      </w:r>
    </w:p>
    <w:p w14:paraId="62907C5C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Identify dependent tables that must remain online for Tier1.</w:t>
      </w:r>
    </w:p>
    <w:p w14:paraId="5BFFC031" w14:textId="77777777" w:rsidR="00B7487F" w:rsidRPr="00B7487F" w:rsidRDefault="00B7487F" w:rsidP="00B7487F">
      <w:pPr>
        <w:numPr>
          <w:ilvl w:val="0"/>
          <w:numId w:val="5"/>
        </w:numPr>
      </w:pPr>
      <w:r w:rsidRPr="00B7487F">
        <w:t>Implement active retention cutoff:</w:t>
      </w:r>
    </w:p>
    <w:p w14:paraId="7D7D11C8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Add logic to keep only </w:t>
      </w:r>
      <w:proofErr w:type="spellStart"/>
      <w:r w:rsidRPr="00B7487F">
        <w:t>EncounterDate</w:t>
      </w:r>
      <w:proofErr w:type="spellEnd"/>
      <w:r w:rsidRPr="00B7487F">
        <w:t xml:space="preserve"> &gt;= </w:t>
      </w:r>
      <w:proofErr w:type="gramStart"/>
      <w:r w:rsidRPr="00B7487F">
        <w:t>now(</w:t>
      </w:r>
      <w:proofErr w:type="gramEnd"/>
      <w:r w:rsidRPr="00B7487F">
        <w:t>) - X days in Tier1.</w:t>
      </w:r>
    </w:p>
    <w:p w14:paraId="42201AC5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Build a daily archive job that selects older rows for S3.</w:t>
      </w:r>
    </w:p>
    <w:p w14:paraId="64AFCDCF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Validate before delete, and keep a 7-day staging grace window.</w:t>
      </w:r>
    </w:p>
    <w:p w14:paraId="47775AA9" w14:textId="77777777" w:rsidR="00B7487F" w:rsidRPr="00B7487F" w:rsidRDefault="00B7487F" w:rsidP="00B7487F">
      <w:pPr>
        <w:numPr>
          <w:ilvl w:val="0"/>
          <w:numId w:val="5"/>
        </w:numPr>
      </w:pPr>
      <w:r w:rsidRPr="00B7487F">
        <w:t>Deploy Tier1 operational DB in AWS:</w:t>
      </w:r>
    </w:p>
    <w:p w14:paraId="48DDE4C7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Provision Amazon RDS for SQL Server with Multi-AZ and encryption.</w:t>
      </w:r>
    </w:p>
    <w:p w14:paraId="039E88E7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Create the Tier1 schema, indexes, and duplicate lookup tables.</w:t>
      </w:r>
    </w:p>
    <w:p w14:paraId="73F6BAE4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Use RDS Proxy if there are many concurrent connections or pooling needs.</w:t>
      </w:r>
    </w:p>
    <w:p w14:paraId="5B6CA6C7" w14:textId="77777777" w:rsidR="00B7487F" w:rsidRPr="00B7487F" w:rsidRDefault="00B7487F" w:rsidP="00B7487F">
      <w:pPr>
        <w:numPr>
          <w:ilvl w:val="0"/>
          <w:numId w:val="5"/>
        </w:numPr>
      </w:pPr>
      <w:r w:rsidRPr="00B7487F">
        <w:t>Move application/integration:</w:t>
      </w:r>
    </w:p>
    <w:p w14:paraId="7246F423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Deploy the .NET app on EC2 Windows or ECS Windows containers.</w:t>
      </w:r>
    </w:p>
    <w:p w14:paraId="2710C65F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Connect to RDS and use SQS for async submission/processing.</w:t>
      </w:r>
    </w:p>
    <w:p w14:paraId="4996F477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Implement duplicate/validation logic in the app or a stored proc.</w:t>
      </w:r>
    </w:p>
    <w:p w14:paraId="3F2D5DC9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 xml:space="preserve">If possible, add caching for repeated lookups using Amazon </w:t>
      </w:r>
      <w:proofErr w:type="spellStart"/>
      <w:r w:rsidRPr="00B7487F">
        <w:t>ElastiCache</w:t>
      </w:r>
      <w:proofErr w:type="spellEnd"/>
      <w:r w:rsidRPr="00B7487F">
        <w:t xml:space="preserve"> Redis.</w:t>
      </w:r>
    </w:p>
    <w:p w14:paraId="4A73B8B8" w14:textId="77777777" w:rsidR="00B7487F" w:rsidRPr="00B7487F" w:rsidRDefault="00B7487F" w:rsidP="00B7487F">
      <w:pPr>
        <w:numPr>
          <w:ilvl w:val="0"/>
          <w:numId w:val="5"/>
        </w:numPr>
      </w:pPr>
      <w:r w:rsidRPr="00B7487F">
        <w:t>Validate Tier1 behavior:</w:t>
      </w:r>
    </w:p>
    <w:p w14:paraId="5482365F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lastRenderedPageBreak/>
        <w:t>Run end-to-end tests for voids, replacements, and duplicate detection within X.</w:t>
      </w:r>
    </w:p>
    <w:p w14:paraId="226CB7F3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Compare results with on-prem behavior.</w:t>
      </w:r>
    </w:p>
    <w:p w14:paraId="3FD9AC29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Ensure older-than-X submissions are rejected or sent to Tier2.</w:t>
      </w:r>
    </w:p>
    <w:p w14:paraId="1CAE744B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Monitor DB usage and ensure no query performance degradation.</w:t>
      </w:r>
    </w:p>
    <w:p w14:paraId="6BB01B17" w14:textId="77777777" w:rsidR="00B7487F" w:rsidRPr="00B7487F" w:rsidRDefault="00B7487F" w:rsidP="00B7487F">
      <w:pPr>
        <w:numPr>
          <w:ilvl w:val="0"/>
          <w:numId w:val="5"/>
        </w:numPr>
      </w:pPr>
      <w:r w:rsidRPr="00B7487F">
        <w:t>Cutover and retrieval:</w:t>
      </w:r>
    </w:p>
    <w:p w14:paraId="5E0C23E2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Use DMS CDC to keep on-prem and AWS databases in sync during migration.</w:t>
      </w:r>
    </w:p>
    <w:p w14:paraId="12C98FEA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Switch traffic to AWS once parity is confirmed.</w:t>
      </w:r>
    </w:p>
    <w:p w14:paraId="59A2AC51" w14:textId="77777777" w:rsidR="00B7487F" w:rsidRPr="00B7487F" w:rsidRDefault="00B7487F" w:rsidP="00B7487F">
      <w:pPr>
        <w:numPr>
          <w:ilvl w:val="1"/>
          <w:numId w:val="5"/>
        </w:numPr>
      </w:pPr>
      <w:r w:rsidRPr="00B7487F">
        <w:t>Use blue/green or canary deployment to minimize downtime.</w:t>
      </w:r>
    </w:p>
    <w:p w14:paraId="50B994FD" w14:textId="77777777" w:rsidR="00B7487F" w:rsidRPr="00B7487F" w:rsidRDefault="00B7487F" w:rsidP="00B7487F">
      <w:r w:rsidRPr="00B7487F">
        <w:pict w14:anchorId="6A54F467">
          <v:rect id="_x0000_i1071" style="width:0;height:1.5pt" o:hralign="center" o:hrstd="t" o:hr="t" fillcolor="#a0a0a0" stroked="f"/>
        </w:pict>
      </w:r>
    </w:p>
    <w:p w14:paraId="7A958785" w14:textId="77777777" w:rsidR="00B7487F" w:rsidRPr="00B7487F" w:rsidRDefault="00B7487F" w:rsidP="00B7487F">
      <w:r w:rsidRPr="00B7487F">
        <w:rPr>
          <w:b/>
          <w:bCs/>
        </w:rPr>
        <w:t>6. Monitoring and tuning</w:t>
      </w:r>
    </w:p>
    <w:p w14:paraId="557D02CF" w14:textId="77777777" w:rsidR="00B7487F" w:rsidRPr="00B7487F" w:rsidRDefault="00B7487F" w:rsidP="00B7487F">
      <w:pPr>
        <w:numPr>
          <w:ilvl w:val="0"/>
          <w:numId w:val="6"/>
        </w:numPr>
      </w:pPr>
      <w:r w:rsidRPr="00B7487F">
        <w:t>Track:</w:t>
      </w:r>
    </w:p>
    <w:p w14:paraId="37E1A507" w14:textId="77777777" w:rsidR="00B7487F" w:rsidRPr="00B7487F" w:rsidRDefault="00B7487F" w:rsidP="00B7487F">
      <w:pPr>
        <w:numPr>
          <w:ilvl w:val="1"/>
          <w:numId w:val="6"/>
        </w:numPr>
      </w:pPr>
      <w:r w:rsidRPr="00B7487F">
        <w:t>Tier1 request volume and success rate.</w:t>
      </w:r>
    </w:p>
    <w:p w14:paraId="6684D19C" w14:textId="77777777" w:rsidR="00B7487F" w:rsidRPr="00B7487F" w:rsidRDefault="00B7487F" w:rsidP="00B7487F">
      <w:pPr>
        <w:numPr>
          <w:ilvl w:val="1"/>
          <w:numId w:val="6"/>
        </w:numPr>
      </w:pPr>
      <w:r w:rsidRPr="00B7487F">
        <w:t>Percentage of records processed in Tier1 vs Tier2.</w:t>
      </w:r>
    </w:p>
    <w:p w14:paraId="106A463C" w14:textId="77777777" w:rsidR="00B7487F" w:rsidRPr="00B7487F" w:rsidRDefault="00B7487F" w:rsidP="00B7487F">
      <w:pPr>
        <w:numPr>
          <w:ilvl w:val="1"/>
          <w:numId w:val="6"/>
        </w:numPr>
      </w:pPr>
      <w:r w:rsidRPr="00B7487F">
        <w:t>RDS CPU, IOPS, storage usage.</w:t>
      </w:r>
    </w:p>
    <w:p w14:paraId="5815293D" w14:textId="77777777" w:rsidR="00B7487F" w:rsidRPr="00B7487F" w:rsidRDefault="00B7487F" w:rsidP="00B7487F">
      <w:pPr>
        <w:numPr>
          <w:ilvl w:val="1"/>
          <w:numId w:val="6"/>
        </w:numPr>
      </w:pPr>
      <w:r w:rsidRPr="00B7487F">
        <w:t>Duplicate check latency.</w:t>
      </w:r>
    </w:p>
    <w:p w14:paraId="3EDBE0E7" w14:textId="77777777" w:rsidR="00B7487F" w:rsidRPr="00B7487F" w:rsidRDefault="00B7487F" w:rsidP="00B7487F">
      <w:pPr>
        <w:numPr>
          <w:ilvl w:val="1"/>
          <w:numId w:val="6"/>
        </w:numPr>
      </w:pPr>
      <w:r w:rsidRPr="00B7487F">
        <w:t>Archive job duration and S3 write success.</w:t>
      </w:r>
    </w:p>
    <w:p w14:paraId="144FCC4C" w14:textId="77777777" w:rsidR="00B7487F" w:rsidRPr="00B7487F" w:rsidRDefault="00B7487F" w:rsidP="00B7487F">
      <w:pPr>
        <w:numPr>
          <w:ilvl w:val="0"/>
          <w:numId w:val="6"/>
        </w:numPr>
      </w:pPr>
      <w:r w:rsidRPr="00B7487F">
        <w:t>Adjust:</w:t>
      </w:r>
    </w:p>
    <w:p w14:paraId="545D32EF" w14:textId="77777777" w:rsidR="00B7487F" w:rsidRPr="00B7487F" w:rsidRDefault="00B7487F" w:rsidP="00B7487F">
      <w:pPr>
        <w:numPr>
          <w:ilvl w:val="1"/>
          <w:numId w:val="6"/>
        </w:numPr>
      </w:pPr>
      <w:r w:rsidRPr="00B7487F">
        <w:t>Tune X window if too many submissions are falling into Tier2 or Tier1 is too large.</w:t>
      </w:r>
    </w:p>
    <w:p w14:paraId="1677E4ED" w14:textId="77777777" w:rsidR="00B7487F" w:rsidRPr="00B7487F" w:rsidRDefault="00B7487F" w:rsidP="00B7487F">
      <w:pPr>
        <w:numPr>
          <w:ilvl w:val="1"/>
          <w:numId w:val="6"/>
        </w:numPr>
      </w:pPr>
      <w:r w:rsidRPr="00B7487F">
        <w:t>Add cache for hot duplicate keys or read-heavy reference data.</w:t>
      </w:r>
    </w:p>
    <w:p w14:paraId="1096135F" w14:textId="77777777" w:rsidR="00B7487F" w:rsidRPr="00B7487F" w:rsidRDefault="00B7487F" w:rsidP="00B7487F">
      <w:pPr>
        <w:numPr>
          <w:ilvl w:val="1"/>
          <w:numId w:val="6"/>
        </w:numPr>
      </w:pPr>
      <w:r w:rsidRPr="00B7487F">
        <w:lastRenderedPageBreak/>
        <w:t>Use RDS Proxy for connection management if backend concurrency is high.</w:t>
      </w:r>
    </w:p>
    <w:p w14:paraId="6871CA9F" w14:textId="77777777" w:rsidR="00B7487F" w:rsidRPr="00B7487F" w:rsidRDefault="00B7487F" w:rsidP="00B7487F">
      <w:pPr>
        <w:numPr>
          <w:ilvl w:val="1"/>
          <w:numId w:val="6"/>
        </w:numPr>
      </w:pPr>
      <w:r w:rsidRPr="00B7487F">
        <w:t>Tune indexes and partitioning to keep query latency low.</w:t>
      </w:r>
    </w:p>
    <w:p w14:paraId="70772EEB" w14:textId="77777777" w:rsidR="00B7487F" w:rsidRPr="00B7487F" w:rsidRDefault="00B7487F" w:rsidP="00B7487F">
      <w:r w:rsidRPr="00B7487F">
        <w:pict w14:anchorId="58310096">
          <v:rect id="_x0000_i1072" style="width:0;height:1.5pt" o:hralign="center" o:hrstd="t" o:hr="t" fillcolor="#a0a0a0" stroked="f"/>
        </w:pict>
      </w:r>
    </w:p>
    <w:p w14:paraId="274FE290" w14:textId="77777777" w:rsidR="00B7487F" w:rsidRPr="00B7487F" w:rsidRDefault="00B7487F" w:rsidP="00B7487F">
      <w:r w:rsidRPr="00B7487F">
        <w:rPr>
          <w:b/>
          <w:bCs/>
        </w:rPr>
        <w:t>7. Risks and mitigation</w:t>
      </w:r>
    </w:p>
    <w:p w14:paraId="3EB36516" w14:textId="77777777" w:rsidR="00B7487F" w:rsidRPr="00B7487F" w:rsidRDefault="00B7487F" w:rsidP="00B7487F">
      <w:pPr>
        <w:numPr>
          <w:ilvl w:val="0"/>
          <w:numId w:val="7"/>
        </w:numPr>
      </w:pPr>
      <w:r w:rsidRPr="00B7487F">
        <w:t>Risk: SQL Server dependency and future database change</w:t>
      </w:r>
    </w:p>
    <w:p w14:paraId="0339CE5E" w14:textId="77777777" w:rsidR="00B7487F" w:rsidRPr="00B7487F" w:rsidRDefault="00B7487F" w:rsidP="00B7487F">
      <w:pPr>
        <w:numPr>
          <w:ilvl w:val="1"/>
          <w:numId w:val="7"/>
        </w:numPr>
      </w:pPr>
      <w:r w:rsidRPr="00B7487F">
        <w:t>Mitigation:</w:t>
      </w:r>
    </w:p>
    <w:p w14:paraId="5BAEA9AA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Design schema so it can be moved to PostgreSQL/Aurora later.</w:t>
      </w:r>
    </w:p>
    <w:p w14:paraId="56AFBD78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Keep database access via service layer, not direct queries from many systems.</w:t>
      </w:r>
    </w:p>
    <w:p w14:paraId="2F0485DA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Use AWS DMS or schema conversion tools to migrate from SQL Server to PostgreSQL/Aurora when needed.</w:t>
      </w:r>
    </w:p>
    <w:p w14:paraId="5B8FCD31" w14:textId="77777777" w:rsidR="00B7487F" w:rsidRPr="00B7487F" w:rsidRDefault="00B7487F" w:rsidP="00B7487F">
      <w:pPr>
        <w:numPr>
          <w:ilvl w:val="0"/>
          <w:numId w:val="7"/>
        </w:numPr>
      </w:pPr>
      <w:r w:rsidRPr="00B7487F">
        <w:t>Risk: AWS service lock-in or moving from RDS</w:t>
      </w:r>
    </w:p>
    <w:p w14:paraId="36BFB834" w14:textId="77777777" w:rsidR="00B7487F" w:rsidRPr="00B7487F" w:rsidRDefault="00B7487F" w:rsidP="00B7487F">
      <w:pPr>
        <w:numPr>
          <w:ilvl w:val="1"/>
          <w:numId w:val="7"/>
        </w:numPr>
      </w:pPr>
      <w:r w:rsidRPr="00B7487F">
        <w:t>Mitigation:</w:t>
      </w:r>
    </w:p>
    <w:p w14:paraId="740A6FD7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Use standard SQL and avoid proprietary features where possible.</w:t>
      </w:r>
    </w:p>
    <w:p w14:paraId="4F7179D9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Keep backup export and schema documentation current.</w:t>
      </w:r>
    </w:p>
    <w:p w14:paraId="4F5C65A7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Build a migration plan to Aurora or PostgreSQL if the platform changes.</w:t>
      </w:r>
    </w:p>
    <w:p w14:paraId="26B4A01F" w14:textId="77777777" w:rsidR="00B7487F" w:rsidRPr="00B7487F" w:rsidRDefault="00B7487F" w:rsidP="00B7487F">
      <w:pPr>
        <w:numPr>
          <w:ilvl w:val="0"/>
          <w:numId w:val="7"/>
        </w:numPr>
      </w:pPr>
      <w:r w:rsidRPr="00B7487F">
        <w:t>Risk: Concurrency issues from many app or API calls</w:t>
      </w:r>
    </w:p>
    <w:p w14:paraId="7A6F80AD" w14:textId="77777777" w:rsidR="00B7487F" w:rsidRPr="00B7487F" w:rsidRDefault="00B7487F" w:rsidP="00B7487F">
      <w:pPr>
        <w:numPr>
          <w:ilvl w:val="1"/>
          <w:numId w:val="7"/>
        </w:numPr>
      </w:pPr>
      <w:r w:rsidRPr="00B7487F">
        <w:t>Mitigation:</w:t>
      </w:r>
    </w:p>
    <w:p w14:paraId="22A86EA0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Use Amazon RDS Provisioned IOPS and right-sized instance class.</w:t>
      </w:r>
    </w:p>
    <w:p w14:paraId="32A8BAAE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Use RDS Proxy for connection pooling and to protect the database from connection storms.</w:t>
      </w:r>
    </w:p>
    <w:p w14:paraId="0E0E74CA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 xml:space="preserve">Offload repeated reads to </w:t>
      </w:r>
      <w:proofErr w:type="spellStart"/>
      <w:r w:rsidRPr="00B7487F">
        <w:t>ElastiCache</w:t>
      </w:r>
      <w:proofErr w:type="spellEnd"/>
      <w:r w:rsidRPr="00B7487F">
        <w:t xml:space="preserve"> Redis or a read replica.</w:t>
      </w:r>
    </w:p>
    <w:p w14:paraId="5BA3191C" w14:textId="77777777" w:rsidR="00B7487F" w:rsidRPr="00B7487F" w:rsidRDefault="00B7487F" w:rsidP="00B7487F">
      <w:pPr>
        <w:numPr>
          <w:ilvl w:val="0"/>
          <w:numId w:val="7"/>
        </w:numPr>
      </w:pPr>
      <w:r w:rsidRPr="00B7487F">
        <w:lastRenderedPageBreak/>
        <w:t>Risk: Duplicate check performance</w:t>
      </w:r>
    </w:p>
    <w:p w14:paraId="1B073C10" w14:textId="77777777" w:rsidR="00B7487F" w:rsidRPr="00B7487F" w:rsidRDefault="00B7487F" w:rsidP="00B7487F">
      <w:pPr>
        <w:numPr>
          <w:ilvl w:val="1"/>
          <w:numId w:val="7"/>
        </w:numPr>
      </w:pPr>
      <w:r w:rsidRPr="00B7487F">
        <w:t>Mitigation:</w:t>
      </w:r>
    </w:p>
    <w:p w14:paraId="7F97F312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Use indexed duplicate lookup columns and precomputed hash keys.</w:t>
      </w:r>
    </w:p>
    <w:p w14:paraId="035501C3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Keep Tier1 data small by using the X-day window.</w:t>
      </w:r>
    </w:p>
    <w:p w14:paraId="6F315201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Cache recent duplicate keys in Redis for read-heavy validation.</w:t>
      </w:r>
    </w:p>
    <w:p w14:paraId="5223EB19" w14:textId="77777777" w:rsidR="00B7487F" w:rsidRPr="00B7487F" w:rsidRDefault="00B7487F" w:rsidP="00B7487F">
      <w:pPr>
        <w:numPr>
          <w:ilvl w:val="0"/>
          <w:numId w:val="7"/>
        </w:numPr>
      </w:pPr>
      <w:r w:rsidRPr="00B7487F">
        <w:t>Risk: Archive retrieval impacts Tier1</w:t>
      </w:r>
    </w:p>
    <w:p w14:paraId="46FEFCDE" w14:textId="77777777" w:rsidR="00B7487F" w:rsidRPr="00B7487F" w:rsidRDefault="00B7487F" w:rsidP="00B7487F">
      <w:pPr>
        <w:numPr>
          <w:ilvl w:val="1"/>
          <w:numId w:val="7"/>
        </w:numPr>
      </w:pPr>
      <w:r w:rsidRPr="00B7487F">
        <w:t>Mitigation:</w:t>
      </w:r>
    </w:p>
    <w:p w14:paraId="3F37A1DF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Separate Tier1 active DB from archive storage.</w:t>
      </w:r>
    </w:p>
    <w:p w14:paraId="5449BDF4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Use Athena/S3 for archive queries instead of querying the operational database.</w:t>
      </w:r>
    </w:p>
    <w:p w14:paraId="2C092098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Keep archive retrieval workflows isolated from live processing APIs.</w:t>
      </w:r>
    </w:p>
    <w:p w14:paraId="753430B8" w14:textId="77777777" w:rsidR="00B7487F" w:rsidRPr="00B7487F" w:rsidRDefault="00B7487F" w:rsidP="00B7487F">
      <w:pPr>
        <w:numPr>
          <w:ilvl w:val="0"/>
          <w:numId w:val="7"/>
        </w:numPr>
      </w:pPr>
      <w:r w:rsidRPr="00B7487F">
        <w:t>Risk: Zero downtime migration</w:t>
      </w:r>
    </w:p>
    <w:p w14:paraId="6E3E0A50" w14:textId="77777777" w:rsidR="00B7487F" w:rsidRPr="00B7487F" w:rsidRDefault="00B7487F" w:rsidP="00B7487F">
      <w:pPr>
        <w:numPr>
          <w:ilvl w:val="1"/>
          <w:numId w:val="7"/>
        </w:numPr>
      </w:pPr>
      <w:r w:rsidRPr="00B7487F">
        <w:t>Mitigation:</w:t>
      </w:r>
    </w:p>
    <w:p w14:paraId="5D1E887C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Use AWS DMS CDC to replicate live changes during migration.</w:t>
      </w:r>
    </w:p>
    <w:p w14:paraId="7766ECC3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Do a final cutover after verifying sync.</w:t>
      </w:r>
    </w:p>
    <w:p w14:paraId="4295EE60" w14:textId="77777777" w:rsidR="00B7487F" w:rsidRPr="00B7487F" w:rsidRDefault="00B7487F" w:rsidP="00B7487F">
      <w:pPr>
        <w:numPr>
          <w:ilvl w:val="2"/>
          <w:numId w:val="7"/>
        </w:numPr>
      </w:pPr>
      <w:r w:rsidRPr="00B7487F">
        <w:t>Use blue/green deployment for app updates and database endpoint switching.</w:t>
      </w:r>
    </w:p>
    <w:p w14:paraId="0CE6A455" w14:textId="77777777" w:rsidR="00B7487F" w:rsidRPr="00B7487F" w:rsidRDefault="00B7487F" w:rsidP="00B7487F">
      <w:r w:rsidRPr="00B7487F">
        <w:pict w14:anchorId="6AF06D48">
          <v:rect id="_x0000_i1073" style="width:0;height:1.5pt" o:hralign="center" o:hrstd="t" o:hr="t" fillcolor="#a0a0a0" stroked="f"/>
        </w:pict>
      </w:r>
    </w:p>
    <w:p w14:paraId="073B00FD" w14:textId="77777777" w:rsidR="00B7487F" w:rsidRPr="00B7487F" w:rsidRDefault="00B7487F" w:rsidP="00B7487F">
      <w:r w:rsidRPr="00B7487F">
        <w:rPr>
          <w:b/>
          <w:bCs/>
        </w:rPr>
        <w:t>8. Simple end-to-end summary</w:t>
      </w:r>
    </w:p>
    <w:p w14:paraId="7DA18E8C" w14:textId="77777777" w:rsidR="00B7487F" w:rsidRPr="00B7487F" w:rsidRDefault="00B7487F" w:rsidP="00B7487F">
      <w:pPr>
        <w:numPr>
          <w:ilvl w:val="0"/>
          <w:numId w:val="8"/>
        </w:numPr>
      </w:pPr>
      <w:r w:rsidRPr="00B7487F">
        <w:t>Ingest Tier1 request into AWS application layer.</w:t>
      </w:r>
    </w:p>
    <w:p w14:paraId="39E68A3E" w14:textId="77777777" w:rsidR="00B7487F" w:rsidRPr="00B7487F" w:rsidRDefault="00B7487F" w:rsidP="00B7487F">
      <w:pPr>
        <w:numPr>
          <w:ilvl w:val="0"/>
          <w:numId w:val="8"/>
        </w:numPr>
      </w:pPr>
      <w:r w:rsidRPr="00B7487F">
        <w:t>Validate within X days and check duplicate keys.</w:t>
      </w:r>
    </w:p>
    <w:p w14:paraId="5C525040" w14:textId="77777777" w:rsidR="00B7487F" w:rsidRPr="00B7487F" w:rsidRDefault="00B7487F" w:rsidP="00B7487F">
      <w:pPr>
        <w:numPr>
          <w:ilvl w:val="0"/>
          <w:numId w:val="8"/>
        </w:numPr>
      </w:pPr>
      <w:r w:rsidRPr="00B7487F">
        <w:lastRenderedPageBreak/>
        <w:t>Store active encounters in RDS SQL Server.</w:t>
      </w:r>
    </w:p>
    <w:p w14:paraId="5CDD9E62" w14:textId="77777777" w:rsidR="00B7487F" w:rsidRPr="00B7487F" w:rsidRDefault="00B7487F" w:rsidP="00B7487F">
      <w:pPr>
        <w:numPr>
          <w:ilvl w:val="0"/>
          <w:numId w:val="8"/>
        </w:numPr>
      </w:pPr>
      <w:r w:rsidRPr="00B7487F">
        <w:t>Archive older records to S3 Parquet daily.</w:t>
      </w:r>
    </w:p>
    <w:p w14:paraId="3D120E76" w14:textId="77777777" w:rsidR="00B7487F" w:rsidRPr="00B7487F" w:rsidRDefault="00B7487F" w:rsidP="00B7487F">
      <w:pPr>
        <w:numPr>
          <w:ilvl w:val="0"/>
          <w:numId w:val="8"/>
        </w:numPr>
      </w:pPr>
      <w:r w:rsidRPr="00B7487F">
        <w:t>Use Athena/Glue to retrieve archive data.</w:t>
      </w:r>
    </w:p>
    <w:p w14:paraId="78C19E2E" w14:textId="77777777" w:rsidR="00B7487F" w:rsidRPr="00B7487F" w:rsidRDefault="00B7487F" w:rsidP="00B7487F">
      <w:pPr>
        <w:numPr>
          <w:ilvl w:val="0"/>
          <w:numId w:val="8"/>
        </w:numPr>
      </w:pPr>
      <w:r w:rsidRPr="00B7487F">
        <w:t>Keep Tier1 active data small for performance.</w:t>
      </w:r>
    </w:p>
    <w:p w14:paraId="36DE3855" w14:textId="77777777" w:rsidR="00B7487F" w:rsidRPr="00B7487F" w:rsidRDefault="00B7487F" w:rsidP="00B7487F">
      <w:pPr>
        <w:numPr>
          <w:ilvl w:val="0"/>
          <w:numId w:val="8"/>
        </w:numPr>
      </w:pPr>
      <w:r w:rsidRPr="00B7487F">
        <w:t xml:space="preserve">Use RDS Proxy and </w:t>
      </w:r>
      <w:proofErr w:type="spellStart"/>
      <w:r w:rsidRPr="00B7487F">
        <w:t>ElastiCache</w:t>
      </w:r>
      <w:proofErr w:type="spellEnd"/>
      <w:r w:rsidRPr="00B7487F">
        <w:t xml:space="preserve"> if concurrency grows.</w:t>
      </w:r>
    </w:p>
    <w:p w14:paraId="0623E4D5" w14:textId="77777777" w:rsidR="00B7487F" w:rsidRPr="00B7487F" w:rsidRDefault="00B7487F" w:rsidP="00B7487F">
      <w:pPr>
        <w:numPr>
          <w:ilvl w:val="0"/>
          <w:numId w:val="8"/>
        </w:numPr>
      </w:pPr>
      <w:r w:rsidRPr="00B7487F">
        <w:t>Keep the whole path resilient with AWS monitoring, backups, and graceful cutover.</w:t>
      </w:r>
    </w:p>
    <w:p w14:paraId="7A1606D4" w14:textId="77777777" w:rsidR="004126CF" w:rsidRDefault="004126CF"/>
    <w:sectPr w:rsidR="004126CF" w:rsidSect="00B748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7D2"/>
    <w:multiLevelType w:val="multilevel"/>
    <w:tmpl w:val="8CB8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D6416"/>
    <w:multiLevelType w:val="multilevel"/>
    <w:tmpl w:val="CF26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C390D"/>
    <w:multiLevelType w:val="multilevel"/>
    <w:tmpl w:val="C2E8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F373E"/>
    <w:multiLevelType w:val="multilevel"/>
    <w:tmpl w:val="13FA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074C4"/>
    <w:multiLevelType w:val="multilevel"/>
    <w:tmpl w:val="BD32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200EB"/>
    <w:multiLevelType w:val="multilevel"/>
    <w:tmpl w:val="B12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50670"/>
    <w:multiLevelType w:val="multilevel"/>
    <w:tmpl w:val="36EE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A6057"/>
    <w:multiLevelType w:val="multilevel"/>
    <w:tmpl w:val="8E64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243546">
    <w:abstractNumId w:val="7"/>
  </w:num>
  <w:num w:numId="2" w16cid:durableId="1664696621">
    <w:abstractNumId w:val="1"/>
  </w:num>
  <w:num w:numId="3" w16cid:durableId="1310983377">
    <w:abstractNumId w:val="2"/>
  </w:num>
  <w:num w:numId="4" w16cid:durableId="1315599050">
    <w:abstractNumId w:val="6"/>
  </w:num>
  <w:num w:numId="5" w16cid:durableId="136921367">
    <w:abstractNumId w:val="0"/>
  </w:num>
  <w:num w:numId="6" w16cid:durableId="359551847">
    <w:abstractNumId w:val="4"/>
  </w:num>
  <w:num w:numId="7" w16cid:durableId="2133087398">
    <w:abstractNumId w:val="5"/>
  </w:num>
  <w:num w:numId="8" w16cid:durableId="1767194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2F"/>
    <w:rsid w:val="0010362F"/>
    <w:rsid w:val="003603D7"/>
    <w:rsid w:val="004126CF"/>
    <w:rsid w:val="0070458A"/>
    <w:rsid w:val="00B7487F"/>
    <w:rsid w:val="00E5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5E972-0C3A-4A71-9095-BB3A4C96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1050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Krishnamurthy</dc:creator>
  <cp:keywords/>
  <dc:description/>
  <cp:lastModifiedBy>Srikanth Krishnamurthy</cp:lastModifiedBy>
  <cp:revision>2</cp:revision>
  <dcterms:created xsi:type="dcterms:W3CDTF">2026-07-09T23:38:00Z</dcterms:created>
  <dcterms:modified xsi:type="dcterms:W3CDTF">2026-07-09T23:39:00Z</dcterms:modified>
</cp:coreProperties>
</file>