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C24C1" w14:textId="1ED0F3EB" w:rsidR="0040374A" w:rsidRPr="006B5984" w:rsidRDefault="0040374A">
      <w:pPr>
        <w:rPr>
          <w:b/>
          <w:bCs/>
        </w:rPr>
      </w:pPr>
      <w:r w:rsidRPr="006B5984">
        <w:rPr>
          <w:b/>
          <w:bCs/>
        </w:rPr>
        <w:t>VERSIÓN BÁSICA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253"/>
      </w:tblGrid>
      <w:tr w:rsidR="00E906A6" w14:paraId="5F2AFAF1" w14:textId="77777777" w:rsidTr="00CD034C">
        <w:tc>
          <w:tcPr>
            <w:tcW w:w="2405" w:type="dxa"/>
          </w:tcPr>
          <w:p w14:paraId="74AD60FD" w14:textId="77283DA4" w:rsidR="00E906A6" w:rsidRPr="0040374A" w:rsidRDefault="00E906A6">
            <w:pPr>
              <w:rPr>
                <w:b/>
                <w:bCs/>
              </w:rPr>
            </w:pPr>
            <w:r>
              <w:rPr>
                <w:b/>
                <w:bCs/>
              </w:rPr>
              <w:t>Elemento</w:t>
            </w:r>
          </w:p>
        </w:tc>
        <w:tc>
          <w:tcPr>
            <w:tcW w:w="4253" w:type="dxa"/>
          </w:tcPr>
          <w:p w14:paraId="3A6EB6A2" w14:textId="68E85AF8" w:rsidR="00E906A6" w:rsidRPr="0040374A" w:rsidRDefault="00E906A6">
            <w:pPr>
              <w:rPr>
                <w:b/>
                <w:bCs/>
              </w:rPr>
            </w:pPr>
            <w:r>
              <w:rPr>
                <w:b/>
                <w:bCs/>
              </w:rPr>
              <w:t>Detalle</w:t>
            </w:r>
          </w:p>
        </w:tc>
      </w:tr>
      <w:tr w:rsidR="00E906A6" w14:paraId="3255C2D0" w14:textId="77777777" w:rsidTr="00CD034C">
        <w:tc>
          <w:tcPr>
            <w:tcW w:w="2405" w:type="dxa"/>
          </w:tcPr>
          <w:p w14:paraId="14D35C7A" w14:textId="10BD8620" w:rsidR="00E906A6" w:rsidRDefault="00E906A6">
            <w:r>
              <w:t>Interfaz gráfica</w:t>
            </w:r>
          </w:p>
        </w:tc>
        <w:tc>
          <w:tcPr>
            <w:tcW w:w="4253" w:type="dxa"/>
          </w:tcPr>
          <w:p w14:paraId="0B8F6746" w14:textId="7C71A915" w:rsidR="00E906A6" w:rsidRDefault="00E906A6">
            <w:r>
              <w:t xml:space="preserve">HTML + W3-CSS </w:t>
            </w:r>
            <w:proofErr w:type="spellStart"/>
            <w:r>
              <w:t>framework</w:t>
            </w:r>
            <w:proofErr w:type="spellEnd"/>
          </w:p>
        </w:tc>
      </w:tr>
      <w:tr w:rsidR="00E906A6" w14:paraId="1545FBBB" w14:textId="77777777" w:rsidTr="00CD034C">
        <w:tc>
          <w:tcPr>
            <w:tcW w:w="2405" w:type="dxa"/>
          </w:tcPr>
          <w:p w14:paraId="50524905" w14:textId="77777777" w:rsidR="00E906A6" w:rsidRDefault="00E906A6"/>
        </w:tc>
        <w:tc>
          <w:tcPr>
            <w:tcW w:w="4253" w:type="dxa"/>
          </w:tcPr>
          <w:p w14:paraId="7FC8355B" w14:textId="77777777" w:rsidR="00E906A6" w:rsidRDefault="00E906A6"/>
        </w:tc>
      </w:tr>
      <w:tr w:rsidR="00E906A6" w14:paraId="6EBEE994" w14:textId="77777777" w:rsidTr="00CD034C">
        <w:tc>
          <w:tcPr>
            <w:tcW w:w="2405" w:type="dxa"/>
          </w:tcPr>
          <w:p w14:paraId="55ABBEF8" w14:textId="63A39813" w:rsidR="00E906A6" w:rsidRDefault="00E906A6">
            <w:r>
              <w:t>Experiencia de usuario</w:t>
            </w:r>
          </w:p>
        </w:tc>
        <w:tc>
          <w:tcPr>
            <w:tcW w:w="4253" w:type="dxa"/>
          </w:tcPr>
          <w:p w14:paraId="38CA158C" w14:textId="148C417E" w:rsidR="00E906A6" w:rsidRDefault="00E906A6">
            <w:r>
              <w:t xml:space="preserve">Pobre, poca interactividad, poco </w:t>
            </w:r>
            <w:proofErr w:type="spellStart"/>
            <w:r>
              <w:t>javascript</w:t>
            </w:r>
            <w:proofErr w:type="spellEnd"/>
            <w:r>
              <w:t xml:space="preserve"> y sin </w:t>
            </w:r>
            <w:proofErr w:type="spellStart"/>
            <w:r>
              <w:t>ajax</w:t>
            </w:r>
            <w:proofErr w:type="spellEnd"/>
          </w:p>
        </w:tc>
      </w:tr>
      <w:tr w:rsidR="00E906A6" w14:paraId="6059701F" w14:textId="77777777" w:rsidTr="00CD034C">
        <w:tc>
          <w:tcPr>
            <w:tcW w:w="2405" w:type="dxa"/>
          </w:tcPr>
          <w:p w14:paraId="32DD1D17" w14:textId="77777777" w:rsidR="00E906A6" w:rsidRDefault="00E906A6"/>
        </w:tc>
        <w:tc>
          <w:tcPr>
            <w:tcW w:w="4253" w:type="dxa"/>
          </w:tcPr>
          <w:p w14:paraId="67B1C6CE" w14:textId="77777777" w:rsidR="00E906A6" w:rsidRDefault="00E906A6"/>
        </w:tc>
      </w:tr>
      <w:tr w:rsidR="00E906A6" w14:paraId="0E18973C" w14:textId="77777777" w:rsidTr="00CD034C">
        <w:tc>
          <w:tcPr>
            <w:tcW w:w="2405" w:type="dxa"/>
          </w:tcPr>
          <w:p w14:paraId="21200E0D" w14:textId="6FD4588A" w:rsidR="00E906A6" w:rsidRDefault="00E906A6">
            <w:r>
              <w:t>Semántica de la URL</w:t>
            </w:r>
          </w:p>
        </w:tc>
        <w:tc>
          <w:tcPr>
            <w:tcW w:w="4253" w:type="dxa"/>
          </w:tcPr>
          <w:p w14:paraId="65C7DC31" w14:textId="726F3F97" w:rsidR="00E906A6" w:rsidRDefault="00E906A6">
            <w:r>
              <w:t>Poco amigable</w:t>
            </w:r>
          </w:p>
        </w:tc>
      </w:tr>
      <w:tr w:rsidR="00E906A6" w14:paraId="75A1CF26" w14:textId="77777777" w:rsidTr="00CD034C">
        <w:tc>
          <w:tcPr>
            <w:tcW w:w="2405" w:type="dxa"/>
          </w:tcPr>
          <w:p w14:paraId="2344480F" w14:textId="77777777" w:rsidR="00E906A6" w:rsidRDefault="00E906A6"/>
        </w:tc>
        <w:tc>
          <w:tcPr>
            <w:tcW w:w="4253" w:type="dxa"/>
          </w:tcPr>
          <w:p w14:paraId="0D8D27D1" w14:textId="77777777" w:rsidR="00E906A6" w:rsidRDefault="00E906A6"/>
        </w:tc>
      </w:tr>
      <w:tr w:rsidR="00E906A6" w14:paraId="6182F124" w14:textId="77777777" w:rsidTr="00CD034C">
        <w:tc>
          <w:tcPr>
            <w:tcW w:w="2405" w:type="dxa"/>
          </w:tcPr>
          <w:p w14:paraId="19AF52E2" w14:textId="2D4A93DE" w:rsidR="00E906A6" w:rsidRDefault="00E906A6">
            <w:r>
              <w:t>Paradigma</w:t>
            </w:r>
          </w:p>
        </w:tc>
        <w:tc>
          <w:tcPr>
            <w:tcW w:w="4253" w:type="dxa"/>
          </w:tcPr>
          <w:p w14:paraId="760B647E" w14:textId="16F4A3EB" w:rsidR="00E906A6" w:rsidRDefault="00E906A6">
            <w:r>
              <w:t>Funcional</w:t>
            </w:r>
          </w:p>
        </w:tc>
      </w:tr>
      <w:tr w:rsidR="00E906A6" w14:paraId="19E25304" w14:textId="77777777" w:rsidTr="00CD034C">
        <w:tc>
          <w:tcPr>
            <w:tcW w:w="2405" w:type="dxa"/>
          </w:tcPr>
          <w:p w14:paraId="04BB7367" w14:textId="77777777" w:rsidR="00E906A6" w:rsidRDefault="00E906A6"/>
        </w:tc>
        <w:tc>
          <w:tcPr>
            <w:tcW w:w="4253" w:type="dxa"/>
          </w:tcPr>
          <w:p w14:paraId="2646DBF5" w14:textId="77777777" w:rsidR="00E906A6" w:rsidRDefault="00E906A6"/>
        </w:tc>
      </w:tr>
      <w:tr w:rsidR="00E906A6" w14:paraId="49406FD3" w14:textId="77777777" w:rsidTr="00CD034C">
        <w:tc>
          <w:tcPr>
            <w:tcW w:w="2405" w:type="dxa"/>
          </w:tcPr>
          <w:p w14:paraId="0EE9CB57" w14:textId="63593045" w:rsidR="00E906A6" w:rsidRDefault="00E906A6">
            <w:r>
              <w:t>Diseño de código</w:t>
            </w:r>
          </w:p>
        </w:tc>
        <w:tc>
          <w:tcPr>
            <w:tcW w:w="4253" w:type="dxa"/>
          </w:tcPr>
          <w:p w14:paraId="3A2A8FA3" w14:textId="2474FF6C" w:rsidR="00E906A6" w:rsidRDefault="00E906A6">
            <w:r>
              <w:t xml:space="preserve">Existen 2 capas: Vista y Modelo que, aunque se intentan separar todo lo posible, presenta un alto acoplamiento </w:t>
            </w:r>
            <w:r w:rsidRPr="00DA2B1A">
              <w:rPr>
                <w:i/>
                <w:iCs/>
              </w:rPr>
              <w:t>(cohesión baja)</w:t>
            </w:r>
          </w:p>
        </w:tc>
      </w:tr>
      <w:tr w:rsidR="00E906A6" w14:paraId="6A0E2CAF" w14:textId="77777777" w:rsidTr="00CD034C">
        <w:tc>
          <w:tcPr>
            <w:tcW w:w="2405" w:type="dxa"/>
          </w:tcPr>
          <w:p w14:paraId="35E0ABEC" w14:textId="77777777" w:rsidR="00E906A6" w:rsidRDefault="00E906A6"/>
        </w:tc>
        <w:tc>
          <w:tcPr>
            <w:tcW w:w="4253" w:type="dxa"/>
          </w:tcPr>
          <w:p w14:paraId="07305DD8" w14:textId="0D6FD334" w:rsidR="00E906A6" w:rsidRDefault="00E906A6">
            <w:r>
              <w:t>Configuración y entorno en fichero independientes</w:t>
            </w:r>
          </w:p>
        </w:tc>
      </w:tr>
      <w:tr w:rsidR="00E906A6" w14:paraId="286C2E24" w14:textId="77777777" w:rsidTr="00CD034C">
        <w:tc>
          <w:tcPr>
            <w:tcW w:w="2405" w:type="dxa"/>
          </w:tcPr>
          <w:p w14:paraId="70AC4068" w14:textId="77777777" w:rsidR="00E906A6" w:rsidRDefault="00E906A6"/>
        </w:tc>
        <w:tc>
          <w:tcPr>
            <w:tcW w:w="4253" w:type="dxa"/>
          </w:tcPr>
          <w:p w14:paraId="1B2FC7D3" w14:textId="24848510" w:rsidR="00E906A6" w:rsidRDefault="00E906A6">
            <w:r>
              <w:t>Maquetación mediante plantillas</w:t>
            </w:r>
          </w:p>
        </w:tc>
      </w:tr>
      <w:tr w:rsidR="00E906A6" w14:paraId="0BCC0C79" w14:textId="77777777" w:rsidTr="00CD034C">
        <w:tc>
          <w:tcPr>
            <w:tcW w:w="2405" w:type="dxa"/>
          </w:tcPr>
          <w:p w14:paraId="2CFDEC59" w14:textId="77777777" w:rsidR="00E906A6" w:rsidRDefault="00E906A6"/>
        </w:tc>
        <w:tc>
          <w:tcPr>
            <w:tcW w:w="4253" w:type="dxa"/>
          </w:tcPr>
          <w:p w14:paraId="2460CD4D" w14:textId="141A5588" w:rsidR="00E906A6" w:rsidRDefault="00E906A6">
            <w:r>
              <w:t>Librería de funciones usuales</w:t>
            </w:r>
          </w:p>
        </w:tc>
      </w:tr>
      <w:tr w:rsidR="00E906A6" w14:paraId="21292A05" w14:textId="77777777" w:rsidTr="00CD034C">
        <w:tc>
          <w:tcPr>
            <w:tcW w:w="2405" w:type="dxa"/>
          </w:tcPr>
          <w:p w14:paraId="4D2196B1" w14:textId="77777777" w:rsidR="00E906A6" w:rsidRDefault="00E906A6"/>
        </w:tc>
        <w:tc>
          <w:tcPr>
            <w:tcW w:w="4253" w:type="dxa"/>
          </w:tcPr>
          <w:p w14:paraId="1C9ECFFB" w14:textId="77777777" w:rsidR="00E906A6" w:rsidRDefault="00E906A6"/>
        </w:tc>
      </w:tr>
      <w:tr w:rsidR="00E906A6" w14:paraId="3C618D78" w14:textId="77777777" w:rsidTr="00CD034C">
        <w:tc>
          <w:tcPr>
            <w:tcW w:w="2405" w:type="dxa"/>
          </w:tcPr>
          <w:p w14:paraId="0B541942" w14:textId="15962922" w:rsidR="00E906A6" w:rsidRDefault="00E906A6">
            <w:r>
              <w:t>Seguridad</w:t>
            </w:r>
          </w:p>
        </w:tc>
        <w:tc>
          <w:tcPr>
            <w:tcW w:w="4253" w:type="dxa"/>
          </w:tcPr>
          <w:p w14:paraId="3459AF87" w14:textId="47443983" w:rsidR="00E906A6" w:rsidRDefault="00E906A6">
            <w:r>
              <w:t xml:space="preserve">No SQL </w:t>
            </w:r>
            <w:proofErr w:type="spellStart"/>
            <w:r>
              <w:t>injection</w:t>
            </w:r>
            <w:proofErr w:type="spellEnd"/>
          </w:p>
        </w:tc>
      </w:tr>
      <w:tr w:rsidR="00E906A6" w14:paraId="44A5A91E" w14:textId="77777777" w:rsidTr="00CD034C">
        <w:tc>
          <w:tcPr>
            <w:tcW w:w="2405" w:type="dxa"/>
          </w:tcPr>
          <w:p w14:paraId="69E2864F" w14:textId="77777777" w:rsidR="00E906A6" w:rsidRDefault="00E906A6"/>
        </w:tc>
        <w:tc>
          <w:tcPr>
            <w:tcW w:w="4253" w:type="dxa"/>
          </w:tcPr>
          <w:p w14:paraId="32477F82" w14:textId="2E7EE3B2" w:rsidR="00E906A6" w:rsidRDefault="00E906A6">
            <w:r>
              <w:t>Validación del email en dos pasos</w:t>
            </w:r>
          </w:p>
        </w:tc>
      </w:tr>
      <w:tr w:rsidR="00E906A6" w14:paraId="1A8477C3" w14:textId="77777777" w:rsidTr="00CD034C">
        <w:tc>
          <w:tcPr>
            <w:tcW w:w="2405" w:type="dxa"/>
          </w:tcPr>
          <w:p w14:paraId="4355F2B1" w14:textId="77777777" w:rsidR="00E906A6" w:rsidRDefault="00E906A6"/>
        </w:tc>
        <w:tc>
          <w:tcPr>
            <w:tcW w:w="4253" w:type="dxa"/>
          </w:tcPr>
          <w:p w14:paraId="534C3EC0" w14:textId="55859166" w:rsidR="00E906A6" w:rsidRDefault="00E906A6">
            <w:r>
              <w:t xml:space="preserve">Cifrado de </w:t>
            </w:r>
            <w:proofErr w:type="spellStart"/>
            <w:proofErr w:type="gramStart"/>
            <w:r>
              <w:t>password</w:t>
            </w:r>
            <w:proofErr w:type="spellEnd"/>
            <w:proofErr w:type="gramEnd"/>
            <w:r>
              <w:t xml:space="preserve"> en BBDD</w:t>
            </w:r>
          </w:p>
        </w:tc>
      </w:tr>
      <w:tr w:rsidR="00E906A6" w14:paraId="0FCCA0D3" w14:textId="77777777" w:rsidTr="00CD034C">
        <w:tc>
          <w:tcPr>
            <w:tcW w:w="2405" w:type="dxa"/>
          </w:tcPr>
          <w:p w14:paraId="6C78EC4E" w14:textId="77777777" w:rsidR="00E906A6" w:rsidRDefault="00E906A6"/>
        </w:tc>
        <w:tc>
          <w:tcPr>
            <w:tcW w:w="4253" w:type="dxa"/>
          </w:tcPr>
          <w:p w14:paraId="760E5DB3" w14:textId="57407221" w:rsidR="00E906A6" w:rsidRDefault="00E906A6">
            <w:r>
              <w:t>No ataques de scripting</w:t>
            </w:r>
          </w:p>
        </w:tc>
      </w:tr>
      <w:tr w:rsidR="00E906A6" w14:paraId="3423AA16" w14:textId="77777777" w:rsidTr="00CD034C">
        <w:tc>
          <w:tcPr>
            <w:tcW w:w="2405" w:type="dxa"/>
          </w:tcPr>
          <w:p w14:paraId="5394DBCC" w14:textId="77777777" w:rsidR="00E906A6" w:rsidRDefault="00E906A6"/>
        </w:tc>
        <w:tc>
          <w:tcPr>
            <w:tcW w:w="4253" w:type="dxa"/>
          </w:tcPr>
          <w:p w14:paraId="10C0F063" w14:textId="6780D75C" w:rsidR="00E906A6" w:rsidRDefault="00E906A6">
            <w:r>
              <w:t>Caducidad de sesiones por inactividad</w:t>
            </w:r>
          </w:p>
        </w:tc>
      </w:tr>
      <w:tr w:rsidR="00E906A6" w14:paraId="0BD32230" w14:textId="77777777" w:rsidTr="00CD034C">
        <w:tc>
          <w:tcPr>
            <w:tcW w:w="2405" w:type="dxa"/>
          </w:tcPr>
          <w:p w14:paraId="3C5FE212" w14:textId="77777777" w:rsidR="00E906A6" w:rsidRDefault="00E906A6"/>
        </w:tc>
        <w:tc>
          <w:tcPr>
            <w:tcW w:w="4253" w:type="dxa"/>
          </w:tcPr>
          <w:p w14:paraId="457099F1" w14:textId="038D0F03" w:rsidR="00E906A6" w:rsidRDefault="00E906A6"/>
        </w:tc>
      </w:tr>
      <w:tr w:rsidR="00E906A6" w14:paraId="1DD12D29" w14:textId="77777777" w:rsidTr="00CD034C">
        <w:tc>
          <w:tcPr>
            <w:tcW w:w="2405" w:type="dxa"/>
          </w:tcPr>
          <w:p w14:paraId="05704C13" w14:textId="26D4079E" w:rsidR="00E906A6" w:rsidRDefault="00E906A6">
            <w:r>
              <w:t>Depuración</w:t>
            </w:r>
          </w:p>
        </w:tc>
        <w:tc>
          <w:tcPr>
            <w:tcW w:w="4253" w:type="dxa"/>
          </w:tcPr>
          <w:p w14:paraId="402328FA" w14:textId="6E8462EB" w:rsidR="00E906A6" w:rsidRDefault="00E906A6">
            <w:r>
              <w:t>Impresión por la consola del navegador</w:t>
            </w:r>
          </w:p>
        </w:tc>
      </w:tr>
      <w:tr w:rsidR="00E906A6" w14:paraId="6C25E46D" w14:textId="77777777" w:rsidTr="00CD034C">
        <w:tc>
          <w:tcPr>
            <w:tcW w:w="2405" w:type="dxa"/>
          </w:tcPr>
          <w:p w14:paraId="20600053" w14:textId="77777777" w:rsidR="00E906A6" w:rsidRDefault="00E906A6"/>
        </w:tc>
        <w:tc>
          <w:tcPr>
            <w:tcW w:w="4253" w:type="dxa"/>
          </w:tcPr>
          <w:p w14:paraId="1DF929B3" w14:textId="77777777" w:rsidR="00E906A6" w:rsidRDefault="00E906A6"/>
        </w:tc>
      </w:tr>
      <w:tr w:rsidR="00E906A6" w14:paraId="2A6E8011" w14:textId="77777777" w:rsidTr="00CD034C">
        <w:tc>
          <w:tcPr>
            <w:tcW w:w="2405" w:type="dxa"/>
          </w:tcPr>
          <w:p w14:paraId="6AE56E48" w14:textId="632E2402" w:rsidR="00E906A6" w:rsidRDefault="00E906A6">
            <w:r>
              <w:t>Control de versiones</w:t>
            </w:r>
          </w:p>
        </w:tc>
        <w:tc>
          <w:tcPr>
            <w:tcW w:w="4253" w:type="dxa"/>
          </w:tcPr>
          <w:p w14:paraId="7EC4B20B" w14:textId="261D5C9F" w:rsidR="00E906A6" w:rsidRDefault="00E906A6">
            <w:r>
              <w:t>Git + GitHub</w:t>
            </w:r>
          </w:p>
        </w:tc>
      </w:tr>
      <w:tr w:rsidR="00E906A6" w14:paraId="247E04C2" w14:textId="77777777" w:rsidTr="00CD034C">
        <w:tc>
          <w:tcPr>
            <w:tcW w:w="2405" w:type="dxa"/>
          </w:tcPr>
          <w:p w14:paraId="78E02725" w14:textId="77777777" w:rsidR="00E906A6" w:rsidRDefault="00E906A6"/>
        </w:tc>
        <w:tc>
          <w:tcPr>
            <w:tcW w:w="4253" w:type="dxa"/>
          </w:tcPr>
          <w:p w14:paraId="4A4AA94E" w14:textId="77777777" w:rsidR="00E906A6" w:rsidRDefault="00E906A6"/>
        </w:tc>
      </w:tr>
      <w:tr w:rsidR="00E906A6" w14:paraId="0C6B346C" w14:textId="77777777" w:rsidTr="00CD034C">
        <w:tc>
          <w:tcPr>
            <w:tcW w:w="2405" w:type="dxa"/>
          </w:tcPr>
          <w:p w14:paraId="353695C6" w14:textId="645648D7" w:rsidR="00E906A6" w:rsidRDefault="00E906A6">
            <w:r>
              <w:t>Entornos</w:t>
            </w:r>
          </w:p>
        </w:tc>
        <w:tc>
          <w:tcPr>
            <w:tcW w:w="4253" w:type="dxa"/>
          </w:tcPr>
          <w:p w14:paraId="0A1C97C9" w14:textId="07836123" w:rsidR="00E906A6" w:rsidRDefault="00E906A6">
            <w:r>
              <w:t>Localhost</w:t>
            </w:r>
          </w:p>
        </w:tc>
      </w:tr>
      <w:tr w:rsidR="00E906A6" w14:paraId="01D88B83" w14:textId="77777777" w:rsidTr="00CD034C">
        <w:tc>
          <w:tcPr>
            <w:tcW w:w="2405" w:type="dxa"/>
          </w:tcPr>
          <w:p w14:paraId="60B90E60" w14:textId="77777777" w:rsidR="00E906A6" w:rsidRDefault="00E906A6"/>
        </w:tc>
        <w:tc>
          <w:tcPr>
            <w:tcW w:w="4253" w:type="dxa"/>
          </w:tcPr>
          <w:p w14:paraId="36696CCA" w14:textId="696E63C5" w:rsidR="00E906A6" w:rsidRDefault="00E906A6">
            <w:r>
              <w:t>VPS, despliegue desde GitHub</w:t>
            </w:r>
          </w:p>
        </w:tc>
      </w:tr>
      <w:tr w:rsidR="00E906A6" w14:paraId="25DB075B" w14:textId="77777777" w:rsidTr="00CD034C">
        <w:tc>
          <w:tcPr>
            <w:tcW w:w="2405" w:type="dxa"/>
          </w:tcPr>
          <w:p w14:paraId="78ECBF08" w14:textId="55C27C50" w:rsidR="00E906A6" w:rsidRDefault="00E906A6"/>
        </w:tc>
        <w:tc>
          <w:tcPr>
            <w:tcW w:w="4253" w:type="dxa"/>
          </w:tcPr>
          <w:p w14:paraId="2D699450" w14:textId="77777777" w:rsidR="00E906A6" w:rsidRDefault="00E906A6"/>
        </w:tc>
      </w:tr>
      <w:tr w:rsidR="00E906A6" w14:paraId="1DBD131D" w14:textId="77777777" w:rsidTr="00CD034C">
        <w:tc>
          <w:tcPr>
            <w:tcW w:w="2405" w:type="dxa"/>
          </w:tcPr>
          <w:p w14:paraId="57574FE9" w14:textId="3C1AFAFC" w:rsidR="00E906A6" w:rsidRDefault="00E906A6" w:rsidP="00CD034C">
            <w:r>
              <w:t>Dependencias externas</w:t>
            </w:r>
          </w:p>
        </w:tc>
        <w:tc>
          <w:tcPr>
            <w:tcW w:w="4253" w:type="dxa"/>
          </w:tcPr>
          <w:p w14:paraId="4BA17BAE" w14:textId="33B38B93" w:rsidR="00E906A6" w:rsidRDefault="00E906A6" w:rsidP="00CD034C">
            <w:proofErr w:type="spellStart"/>
            <w:r>
              <w:t>PHPMailer</w:t>
            </w:r>
            <w:proofErr w:type="spellEnd"/>
            <w:r>
              <w:t xml:space="preserve"> para el envío de emails</w:t>
            </w:r>
          </w:p>
        </w:tc>
      </w:tr>
      <w:tr w:rsidR="00E906A6" w14:paraId="6D35CEDE" w14:textId="77777777" w:rsidTr="00CD034C">
        <w:tc>
          <w:tcPr>
            <w:tcW w:w="2405" w:type="dxa"/>
          </w:tcPr>
          <w:p w14:paraId="55E93E65" w14:textId="77777777" w:rsidR="00E906A6" w:rsidRDefault="00E906A6" w:rsidP="00CD034C"/>
        </w:tc>
        <w:tc>
          <w:tcPr>
            <w:tcW w:w="4253" w:type="dxa"/>
          </w:tcPr>
          <w:p w14:paraId="700B8A05" w14:textId="73A7ADAE" w:rsidR="00E906A6" w:rsidRDefault="00E906A6" w:rsidP="00CD034C">
            <w:r>
              <w:t>W3-css</w:t>
            </w:r>
          </w:p>
        </w:tc>
      </w:tr>
      <w:tr w:rsidR="00E906A6" w14:paraId="0F014941" w14:textId="77777777" w:rsidTr="00CD034C">
        <w:tc>
          <w:tcPr>
            <w:tcW w:w="2405" w:type="dxa"/>
          </w:tcPr>
          <w:p w14:paraId="6E54B8E5" w14:textId="77777777" w:rsidR="00E906A6" w:rsidRDefault="00E906A6" w:rsidP="00CD034C"/>
        </w:tc>
        <w:tc>
          <w:tcPr>
            <w:tcW w:w="4253" w:type="dxa"/>
          </w:tcPr>
          <w:p w14:paraId="4346232D" w14:textId="76C90AB8" w:rsidR="00E906A6" w:rsidRDefault="00E906A6" w:rsidP="00CD034C">
            <w:r>
              <w:t>MySQL</w:t>
            </w:r>
          </w:p>
        </w:tc>
      </w:tr>
      <w:tr w:rsidR="00E906A6" w14:paraId="131A8A92" w14:textId="77777777" w:rsidTr="00CD034C">
        <w:tc>
          <w:tcPr>
            <w:tcW w:w="2405" w:type="dxa"/>
          </w:tcPr>
          <w:p w14:paraId="2B2C298E" w14:textId="3000FC0E" w:rsidR="00E906A6" w:rsidRDefault="00E906A6" w:rsidP="00CD034C">
            <w:r>
              <w:t>Software utilizado en el desarrollo</w:t>
            </w:r>
          </w:p>
        </w:tc>
        <w:tc>
          <w:tcPr>
            <w:tcW w:w="4253" w:type="dxa"/>
          </w:tcPr>
          <w:p w14:paraId="0DF46F7F" w14:textId="77777777" w:rsidR="00E906A6" w:rsidRPr="0099574D" w:rsidRDefault="00E906A6" w:rsidP="00CD034C">
            <w:pPr>
              <w:rPr>
                <w:lang w:val="en-GB"/>
              </w:rPr>
            </w:pPr>
            <w:r w:rsidRPr="0099574D">
              <w:rPr>
                <w:lang w:val="en-GB"/>
              </w:rPr>
              <w:t>MySQL Workbench</w:t>
            </w:r>
          </w:p>
          <w:p w14:paraId="6F64846B" w14:textId="77777777" w:rsidR="00E906A6" w:rsidRPr="0099574D" w:rsidRDefault="00E906A6" w:rsidP="00CD034C">
            <w:pPr>
              <w:rPr>
                <w:lang w:val="en-GB"/>
              </w:rPr>
            </w:pPr>
            <w:r w:rsidRPr="0099574D">
              <w:rPr>
                <w:lang w:val="en-GB"/>
              </w:rPr>
              <w:t>Wamp</w:t>
            </w:r>
          </w:p>
          <w:p w14:paraId="1D71D568" w14:textId="77777777" w:rsidR="00E906A6" w:rsidRPr="0099574D" w:rsidRDefault="00E906A6" w:rsidP="00CD034C">
            <w:pPr>
              <w:rPr>
                <w:lang w:val="en-GB"/>
              </w:rPr>
            </w:pPr>
            <w:r w:rsidRPr="0099574D">
              <w:rPr>
                <w:lang w:val="en-GB"/>
              </w:rPr>
              <w:t>Apache</w:t>
            </w:r>
          </w:p>
          <w:p w14:paraId="68986FCC" w14:textId="77777777" w:rsidR="00E906A6" w:rsidRPr="0099574D" w:rsidRDefault="00E906A6" w:rsidP="00CD034C">
            <w:pPr>
              <w:rPr>
                <w:lang w:val="en-GB"/>
              </w:rPr>
            </w:pPr>
            <w:r w:rsidRPr="0099574D">
              <w:rPr>
                <w:lang w:val="en-GB"/>
              </w:rPr>
              <w:t>NetBeans</w:t>
            </w:r>
          </w:p>
          <w:p w14:paraId="656E004F" w14:textId="2B8E6982" w:rsidR="00E906A6" w:rsidRPr="0099574D" w:rsidRDefault="00E906A6" w:rsidP="00CD034C">
            <w:pPr>
              <w:rPr>
                <w:lang w:val="en-GB"/>
              </w:rPr>
            </w:pPr>
            <w:r w:rsidRPr="0099574D">
              <w:rPr>
                <w:lang w:val="en-GB"/>
              </w:rPr>
              <w:t>Git</w:t>
            </w:r>
          </w:p>
          <w:p w14:paraId="5842EA40" w14:textId="3813DA2D" w:rsidR="00E906A6" w:rsidRDefault="00E906A6" w:rsidP="00CD034C">
            <w:r>
              <w:t xml:space="preserve">VS </w:t>
            </w:r>
            <w:proofErr w:type="spellStart"/>
            <w:r>
              <w:t>Code</w:t>
            </w:r>
            <w:proofErr w:type="spellEnd"/>
          </w:p>
        </w:tc>
      </w:tr>
    </w:tbl>
    <w:p w14:paraId="3C215BCB" w14:textId="77777777" w:rsidR="00201DC9" w:rsidRDefault="00201DC9"/>
    <w:sectPr w:rsidR="00201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87"/>
    <w:rsid w:val="00201DC9"/>
    <w:rsid w:val="0040374A"/>
    <w:rsid w:val="00417924"/>
    <w:rsid w:val="00477ABA"/>
    <w:rsid w:val="006B5984"/>
    <w:rsid w:val="008A47E3"/>
    <w:rsid w:val="00916803"/>
    <w:rsid w:val="0099574D"/>
    <w:rsid w:val="00AC2EAD"/>
    <w:rsid w:val="00C67353"/>
    <w:rsid w:val="00CA1F87"/>
    <w:rsid w:val="00CD034C"/>
    <w:rsid w:val="00D4746C"/>
    <w:rsid w:val="00DA2B1A"/>
    <w:rsid w:val="00E906A6"/>
    <w:rsid w:val="00E9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D4EF"/>
  <w15:chartTrackingRefBased/>
  <w15:docId w15:val="{82970AFC-44DB-4E12-B43C-461E258A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3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Royo</dc:creator>
  <cp:keywords/>
  <dc:description/>
  <cp:lastModifiedBy>Enrique Royo</cp:lastModifiedBy>
  <cp:revision>14</cp:revision>
  <dcterms:created xsi:type="dcterms:W3CDTF">2020-03-29T15:57:00Z</dcterms:created>
  <dcterms:modified xsi:type="dcterms:W3CDTF">2020-04-12T13:52:00Z</dcterms:modified>
</cp:coreProperties>
</file>