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FA2" w:rsidRDefault="00F12FA2" w:rsidP="00F12FA2">
      <w:bookmarkStart w:id="0" w:name="_GoBack"/>
      <w:bookmarkEnd w:id="0"/>
    </w:p>
    <w:tbl>
      <w:tblPr>
        <w:tblW w:w="14025" w:type="dxa"/>
        <w:tblInd w:w="108" w:type="dxa"/>
        <w:tblBorders>
          <w:top w:val="single" w:sz="4" w:space="0" w:color="4678B4"/>
          <w:left w:val="single" w:sz="4" w:space="0" w:color="4678B4"/>
          <w:bottom w:val="single" w:sz="4" w:space="0" w:color="4678B4"/>
          <w:right w:val="single" w:sz="4" w:space="0" w:color="4678B4"/>
          <w:insideH w:val="single" w:sz="4" w:space="0" w:color="4678B4"/>
          <w:insideV w:val="single" w:sz="4" w:space="0" w:color="4678B4"/>
        </w:tblBorders>
        <w:tblLayout w:type="fixed"/>
        <w:tblLook w:val="01E0" w:firstRow="1" w:lastRow="1" w:firstColumn="1" w:lastColumn="1" w:noHBand="0" w:noVBand="0"/>
      </w:tblPr>
      <w:tblGrid>
        <w:gridCol w:w="880"/>
        <w:gridCol w:w="2705"/>
        <w:gridCol w:w="4196"/>
        <w:gridCol w:w="2874"/>
        <w:gridCol w:w="1390"/>
        <w:gridCol w:w="1980"/>
      </w:tblGrid>
      <w:tr w:rsidR="00F12FA2" w:rsidRPr="00C722F0" w:rsidTr="00F93E1F">
        <w:tc>
          <w:tcPr>
            <w:tcW w:w="3585" w:type="dxa"/>
            <w:gridSpan w:val="2"/>
            <w:shd w:val="clear" w:color="auto" w:fill="D3DFEE"/>
          </w:tcPr>
          <w:p w:rsidR="00F12FA2" w:rsidRPr="00C722F0" w:rsidRDefault="00F12FA2" w:rsidP="00F93E1F"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 w:rsidRPr="00C722F0">
              <w:rPr>
                <w:rFonts w:asciiTheme="minorHAnsi" w:hAnsiTheme="minorHAnsi" w:cstheme="minorHAnsi"/>
                <w:szCs w:val="22"/>
              </w:rPr>
              <w:t>Test Scenario ID</w:t>
            </w:r>
          </w:p>
        </w:tc>
        <w:tc>
          <w:tcPr>
            <w:tcW w:w="10440" w:type="dxa"/>
            <w:gridSpan w:val="4"/>
            <w:shd w:val="clear" w:color="auto" w:fill="auto"/>
          </w:tcPr>
          <w:p w:rsidR="00F12FA2" w:rsidRPr="00C722F0" w:rsidRDefault="00F12FA2" w:rsidP="00F93E1F">
            <w:pPr>
              <w:shd w:val="clear" w:color="auto" w:fill="FFFFFF"/>
              <w:spacing w:after="0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F12FA2" w:rsidRPr="00C722F0" w:rsidTr="00F93E1F">
        <w:tc>
          <w:tcPr>
            <w:tcW w:w="3585" w:type="dxa"/>
            <w:gridSpan w:val="2"/>
            <w:shd w:val="clear" w:color="auto" w:fill="D3DFEE"/>
          </w:tcPr>
          <w:p w:rsidR="00F12FA2" w:rsidRPr="00C722F0" w:rsidRDefault="00F12FA2" w:rsidP="00F93E1F"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 w:rsidRPr="00C722F0">
              <w:rPr>
                <w:rFonts w:asciiTheme="minorHAnsi" w:hAnsiTheme="minorHAnsi" w:cstheme="minorHAnsi"/>
                <w:szCs w:val="22"/>
              </w:rPr>
              <w:t>Test Scenario</w:t>
            </w:r>
          </w:p>
        </w:tc>
        <w:tc>
          <w:tcPr>
            <w:tcW w:w="10440" w:type="dxa"/>
            <w:gridSpan w:val="4"/>
            <w:shd w:val="clear" w:color="auto" w:fill="auto"/>
          </w:tcPr>
          <w:p w:rsidR="00F12FA2" w:rsidRPr="00C722F0" w:rsidRDefault="00F12FA2" w:rsidP="00F93E1F">
            <w:pPr>
              <w:pStyle w:val="Heading1"/>
            </w:pPr>
          </w:p>
        </w:tc>
      </w:tr>
      <w:tr w:rsidR="00F12FA2" w:rsidRPr="00C722F0" w:rsidTr="00F93E1F">
        <w:tc>
          <w:tcPr>
            <w:tcW w:w="3585" w:type="dxa"/>
            <w:gridSpan w:val="2"/>
            <w:shd w:val="clear" w:color="auto" w:fill="D3DFEE"/>
          </w:tcPr>
          <w:p w:rsidR="00F12FA2" w:rsidRPr="00C722F0" w:rsidRDefault="00F12FA2" w:rsidP="00F93E1F"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 w:rsidRPr="00C722F0">
              <w:rPr>
                <w:rFonts w:asciiTheme="minorHAnsi" w:hAnsiTheme="minorHAnsi" w:cstheme="minorHAnsi"/>
                <w:szCs w:val="22"/>
              </w:rPr>
              <w:t>Description</w:t>
            </w:r>
          </w:p>
        </w:tc>
        <w:tc>
          <w:tcPr>
            <w:tcW w:w="10440" w:type="dxa"/>
            <w:gridSpan w:val="4"/>
            <w:shd w:val="clear" w:color="auto" w:fill="auto"/>
          </w:tcPr>
          <w:p w:rsidR="00F12FA2" w:rsidRPr="00C722F0" w:rsidRDefault="00F12FA2" w:rsidP="00F93E1F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12FA2" w:rsidRPr="00C722F0" w:rsidTr="00F93E1F">
        <w:tc>
          <w:tcPr>
            <w:tcW w:w="3585" w:type="dxa"/>
            <w:gridSpan w:val="2"/>
            <w:shd w:val="clear" w:color="auto" w:fill="D3DFEE"/>
          </w:tcPr>
          <w:p w:rsidR="00F12FA2" w:rsidRPr="00C722F0" w:rsidRDefault="00F12FA2" w:rsidP="00F93E1F"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 w:rsidRPr="00C722F0">
              <w:rPr>
                <w:rFonts w:asciiTheme="minorHAnsi" w:hAnsiTheme="minorHAnsi" w:cstheme="minorHAnsi"/>
                <w:szCs w:val="22"/>
              </w:rPr>
              <w:t>Pre-condition for this test case</w:t>
            </w:r>
          </w:p>
        </w:tc>
        <w:tc>
          <w:tcPr>
            <w:tcW w:w="10440" w:type="dxa"/>
            <w:gridSpan w:val="4"/>
            <w:shd w:val="clear" w:color="auto" w:fill="auto"/>
          </w:tcPr>
          <w:p w:rsidR="00F12FA2" w:rsidRPr="00C722F0" w:rsidRDefault="00F12FA2" w:rsidP="00F93E1F">
            <w:pPr>
              <w:spacing w:after="0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F12FA2" w:rsidRPr="00C722F0" w:rsidTr="00F93E1F">
        <w:tc>
          <w:tcPr>
            <w:tcW w:w="3585" w:type="dxa"/>
            <w:gridSpan w:val="2"/>
            <w:shd w:val="clear" w:color="auto" w:fill="D3DFEE"/>
          </w:tcPr>
          <w:p w:rsidR="00F12FA2" w:rsidRPr="00C722F0" w:rsidRDefault="00F12FA2" w:rsidP="00F93E1F"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 w:rsidRPr="00C722F0">
              <w:rPr>
                <w:rFonts w:asciiTheme="minorHAnsi" w:hAnsiTheme="minorHAnsi" w:cstheme="minorHAnsi"/>
                <w:szCs w:val="22"/>
              </w:rPr>
              <w:t>User story</w:t>
            </w:r>
          </w:p>
        </w:tc>
        <w:tc>
          <w:tcPr>
            <w:tcW w:w="10440" w:type="dxa"/>
            <w:gridSpan w:val="4"/>
            <w:shd w:val="clear" w:color="auto" w:fill="auto"/>
          </w:tcPr>
          <w:p w:rsidR="00F12FA2" w:rsidRPr="00C722F0" w:rsidRDefault="00F12FA2" w:rsidP="00F93E1F">
            <w:pPr>
              <w:shd w:val="clear" w:color="auto" w:fill="FFFFFF"/>
              <w:spacing w:after="0"/>
              <w:rPr>
                <w:rFonts w:asciiTheme="minorHAnsi" w:eastAsia="Times New Roman" w:hAnsiTheme="minorHAnsi" w:cstheme="minorHAnsi"/>
                <w:color w:val="333333"/>
                <w:szCs w:val="22"/>
              </w:rPr>
            </w:pPr>
          </w:p>
        </w:tc>
      </w:tr>
      <w:tr w:rsidR="00F12FA2" w:rsidRPr="00C722F0" w:rsidTr="00F93E1F">
        <w:tc>
          <w:tcPr>
            <w:tcW w:w="880" w:type="dxa"/>
            <w:shd w:val="clear" w:color="auto" w:fill="D3DFEE"/>
          </w:tcPr>
          <w:p w:rsidR="00F12FA2" w:rsidRPr="00C722F0" w:rsidRDefault="00F12FA2" w:rsidP="00F93E1F">
            <w:pPr>
              <w:spacing w:after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C722F0">
              <w:rPr>
                <w:rFonts w:asciiTheme="minorHAnsi" w:hAnsiTheme="minorHAnsi" w:cstheme="minorHAnsi"/>
                <w:szCs w:val="22"/>
              </w:rPr>
              <w:t>Step</w:t>
            </w:r>
          </w:p>
        </w:tc>
        <w:tc>
          <w:tcPr>
            <w:tcW w:w="2705" w:type="dxa"/>
            <w:shd w:val="clear" w:color="auto" w:fill="D3DFEE"/>
          </w:tcPr>
          <w:p w:rsidR="00F12FA2" w:rsidRPr="00C722F0" w:rsidRDefault="00F12FA2" w:rsidP="00F93E1F">
            <w:pPr>
              <w:spacing w:after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C722F0">
              <w:rPr>
                <w:rFonts w:asciiTheme="minorHAnsi" w:hAnsiTheme="minorHAnsi" w:cstheme="minorHAnsi"/>
                <w:szCs w:val="22"/>
              </w:rPr>
              <w:t>Test Cases/Step (Description)</w:t>
            </w:r>
          </w:p>
        </w:tc>
        <w:tc>
          <w:tcPr>
            <w:tcW w:w="4196" w:type="dxa"/>
            <w:shd w:val="clear" w:color="auto" w:fill="D3DFEE"/>
          </w:tcPr>
          <w:p w:rsidR="00F12FA2" w:rsidRPr="00C722F0" w:rsidRDefault="00F12FA2" w:rsidP="00F93E1F">
            <w:pPr>
              <w:spacing w:after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C722F0">
              <w:rPr>
                <w:rFonts w:asciiTheme="minorHAnsi" w:hAnsiTheme="minorHAnsi" w:cstheme="minorHAnsi"/>
                <w:szCs w:val="22"/>
              </w:rPr>
              <w:t>Test Condition</w:t>
            </w:r>
          </w:p>
        </w:tc>
        <w:tc>
          <w:tcPr>
            <w:tcW w:w="2874" w:type="dxa"/>
            <w:shd w:val="clear" w:color="auto" w:fill="D3DFEE"/>
          </w:tcPr>
          <w:p w:rsidR="00F12FA2" w:rsidRPr="00C722F0" w:rsidRDefault="00F12FA2" w:rsidP="00F93E1F">
            <w:pPr>
              <w:spacing w:after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C722F0">
              <w:rPr>
                <w:rFonts w:asciiTheme="minorHAnsi" w:hAnsiTheme="minorHAnsi" w:cstheme="minorHAnsi"/>
                <w:szCs w:val="22"/>
              </w:rPr>
              <w:t>Expected Results</w:t>
            </w:r>
          </w:p>
        </w:tc>
        <w:tc>
          <w:tcPr>
            <w:tcW w:w="1390" w:type="dxa"/>
            <w:shd w:val="clear" w:color="auto" w:fill="D3DFEE"/>
          </w:tcPr>
          <w:p w:rsidR="00F12FA2" w:rsidRPr="00C722F0" w:rsidRDefault="00F12FA2" w:rsidP="00F93E1F">
            <w:pPr>
              <w:spacing w:after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C722F0">
              <w:rPr>
                <w:rFonts w:asciiTheme="minorHAnsi" w:hAnsiTheme="minorHAnsi" w:cstheme="minorHAnsi"/>
                <w:szCs w:val="22"/>
              </w:rPr>
              <w:t>Actual Result</w:t>
            </w:r>
          </w:p>
          <w:p w:rsidR="00F12FA2" w:rsidRPr="00C722F0" w:rsidRDefault="00F12FA2" w:rsidP="00F93E1F">
            <w:pPr>
              <w:spacing w:after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C722F0">
              <w:rPr>
                <w:rFonts w:asciiTheme="minorHAnsi" w:hAnsiTheme="minorHAnsi" w:cstheme="minorHAnsi"/>
                <w:szCs w:val="22"/>
              </w:rPr>
              <w:t>Pass/Fail</w:t>
            </w:r>
          </w:p>
        </w:tc>
        <w:tc>
          <w:tcPr>
            <w:tcW w:w="1980" w:type="dxa"/>
            <w:shd w:val="clear" w:color="auto" w:fill="D3DFEE"/>
          </w:tcPr>
          <w:p w:rsidR="00F12FA2" w:rsidRPr="00C722F0" w:rsidRDefault="00F12FA2" w:rsidP="00F93E1F">
            <w:pPr>
              <w:spacing w:after="0"/>
              <w:jc w:val="center"/>
              <w:rPr>
                <w:rFonts w:asciiTheme="minorHAnsi" w:hAnsiTheme="minorHAnsi" w:cstheme="minorHAnsi"/>
                <w:szCs w:val="22"/>
              </w:rPr>
            </w:pPr>
            <w:r w:rsidRPr="00C722F0">
              <w:rPr>
                <w:rFonts w:asciiTheme="minorHAnsi" w:hAnsiTheme="minorHAnsi" w:cstheme="minorHAnsi"/>
                <w:szCs w:val="22"/>
              </w:rPr>
              <w:t>Remarks</w:t>
            </w:r>
          </w:p>
        </w:tc>
      </w:tr>
      <w:tr w:rsidR="00F12FA2" w:rsidRPr="00C722F0" w:rsidTr="00F93E1F">
        <w:trPr>
          <w:trHeight w:val="311"/>
        </w:trPr>
        <w:tc>
          <w:tcPr>
            <w:tcW w:w="880" w:type="dxa"/>
            <w:shd w:val="clear" w:color="auto" w:fill="auto"/>
          </w:tcPr>
          <w:p w:rsidR="00F12FA2" w:rsidRPr="00F12FA2" w:rsidRDefault="00F12FA2" w:rsidP="00F12FA2">
            <w:pPr>
              <w:spacing w:after="0"/>
              <w:ind w:left="54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2705" w:type="dxa"/>
            <w:shd w:val="clear" w:color="auto" w:fill="auto"/>
          </w:tcPr>
          <w:p w:rsidR="00F12FA2" w:rsidRPr="00C722F0" w:rsidRDefault="00F12FA2" w:rsidP="00F93E1F">
            <w:pPr>
              <w:spacing w:after="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4196" w:type="dxa"/>
            <w:shd w:val="clear" w:color="auto" w:fill="auto"/>
          </w:tcPr>
          <w:p w:rsidR="00F12FA2" w:rsidRPr="00F96A2B" w:rsidRDefault="00F12FA2" w:rsidP="00F12FA2">
            <w:pPr>
              <w:spacing w:after="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2874" w:type="dxa"/>
            <w:shd w:val="clear" w:color="auto" w:fill="auto"/>
          </w:tcPr>
          <w:p w:rsidR="00F12FA2" w:rsidRPr="00C722F0" w:rsidRDefault="00F12FA2" w:rsidP="00F93E1F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  <w:shd w:val="clear" w:color="auto" w:fill="auto"/>
          </w:tcPr>
          <w:p w:rsidR="00F12FA2" w:rsidRPr="00C722F0" w:rsidRDefault="00F12FA2" w:rsidP="00F93E1F">
            <w:pPr>
              <w:spacing w:after="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980" w:type="dxa"/>
            <w:shd w:val="clear" w:color="auto" w:fill="auto"/>
          </w:tcPr>
          <w:p w:rsidR="00F12FA2" w:rsidRPr="00C722F0" w:rsidRDefault="00F12FA2" w:rsidP="00F93E1F">
            <w:pPr>
              <w:spacing w:after="0"/>
              <w:rPr>
                <w:rFonts w:asciiTheme="minorHAnsi" w:hAnsiTheme="minorHAnsi" w:cstheme="minorHAnsi"/>
                <w:szCs w:val="22"/>
              </w:rPr>
            </w:pPr>
          </w:p>
        </w:tc>
      </w:tr>
    </w:tbl>
    <w:p w:rsidR="00F12FA2" w:rsidRDefault="00F12FA2" w:rsidP="00F12FA2"/>
    <w:p w:rsidR="00E73335" w:rsidRPr="007E44F3" w:rsidRDefault="00E10FFC">
      <w:pPr>
        <w:rPr>
          <w:rFonts w:cs="Arial"/>
        </w:rPr>
      </w:pPr>
    </w:p>
    <w:sectPr w:rsidR="00E73335" w:rsidRPr="007E44F3" w:rsidSect="002F1D34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0FFC" w:rsidRDefault="00E10FFC" w:rsidP="000B1DB6">
      <w:pPr>
        <w:spacing w:after="0"/>
      </w:pPr>
      <w:r>
        <w:separator/>
      </w:r>
    </w:p>
  </w:endnote>
  <w:endnote w:type="continuationSeparator" w:id="0">
    <w:p w:rsidR="00E10FFC" w:rsidRDefault="00E10FFC" w:rsidP="000B1D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0FFC" w:rsidRDefault="00E10FFC" w:rsidP="000B1DB6">
      <w:pPr>
        <w:spacing w:after="0"/>
      </w:pPr>
      <w:r>
        <w:separator/>
      </w:r>
    </w:p>
  </w:footnote>
  <w:footnote w:type="continuationSeparator" w:id="0">
    <w:p w:rsidR="00E10FFC" w:rsidRDefault="00E10FFC" w:rsidP="000B1DB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DB6" w:rsidRDefault="000B1DB6">
    <w:pPr>
      <w:pStyle w:val="Header"/>
    </w:pPr>
    <w:r w:rsidRPr="000B1DB6">
      <w:rPr>
        <w:rFonts w:cs="Arial"/>
        <w:b/>
      </w:rPr>
      <w:ptab w:relativeTo="margin" w:alignment="center" w:leader="none"/>
    </w:r>
    <w:r w:rsidRPr="000B1DB6">
      <w:rPr>
        <w:rFonts w:cs="Arial"/>
        <w:b/>
      </w:rPr>
      <w:t>RWS Restricted</w:t>
    </w:r>
    <w:r w:rsidRPr="000B1DB6">
      <w:rPr>
        <w:rFonts w:cs="Arial"/>
        <w:b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81A65"/>
    <w:multiLevelType w:val="hybridMultilevel"/>
    <w:tmpl w:val="84CCF28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17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E0044"/>
    <w:multiLevelType w:val="hybridMultilevel"/>
    <w:tmpl w:val="92B23A2C"/>
    <w:lvl w:ilvl="0" w:tplc="F93649D0">
      <w:start w:val="1"/>
      <w:numFmt w:val="decimal"/>
      <w:lvlText w:val="%1."/>
      <w:lvlJc w:val="left"/>
      <w:pPr>
        <w:ind w:left="900" w:hanging="360"/>
      </w:pPr>
      <w:rPr>
        <w:rFonts w:asciiTheme="minorHAnsi" w:hAnsiTheme="minorHAnsi" w:cstheme="minorHAnsi" w:hint="default"/>
      </w:rPr>
    </w:lvl>
    <w:lvl w:ilvl="1" w:tplc="04220019" w:tentative="1">
      <w:start w:val="1"/>
      <w:numFmt w:val="lowerLetter"/>
      <w:lvlText w:val="%2."/>
      <w:lvlJc w:val="left"/>
      <w:pPr>
        <w:ind w:left="1620" w:hanging="360"/>
      </w:pPr>
    </w:lvl>
    <w:lvl w:ilvl="2" w:tplc="0422001B" w:tentative="1">
      <w:start w:val="1"/>
      <w:numFmt w:val="lowerRoman"/>
      <w:lvlText w:val="%3."/>
      <w:lvlJc w:val="right"/>
      <w:pPr>
        <w:ind w:left="2340" w:hanging="180"/>
      </w:pPr>
    </w:lvl>
    <w:lvl w:ilvl="3" w:tplc="0422000F" w:tentative="1">
      <w:start w:val="1"/>
      <w:numFmt w:val="decimal"/>
      <w:lvlText w:val="%4."/>
      <w:lvlJc w:val="left"/>
      <w:pPr>
        <w:ind w:left="3060" w:hanging="360"/>
      </w:pPr>
    </w:lvl>
    <w:lvl w:ilvl="4" w:tplc="04220019" w:tentative="1">
      <w:start w:val="1"/>
      <w:numFmt w:val="lowerLetter"/>
      <w:lvlText w:val="%5."/>
      <w:lvlJc w:val="left"/>
      <w:pPr>
        <w:ind w:left="3780" w:hanging="360"/>
      </w:pPr>
    </w:lvl>
    <w:lvl w:ilvl="5" w:tplc="0422001B" w:tentative="1">
      <w:start w:val="1"/>
      <w:numFmt w:val="lowerRoman"/>
      <w:lvlText w:val="%6."/>
      <w:lvlJc w:val="right"/>
      <w:pPr>
        <w:ind w:left="4500" w:hanging="180"/>
      </w:pPr>
    </w:lvl>
    <w:lvl w:ilvl="6" w:tplc="0422000F" w:tentative="1">
      <w:start w:val="1"/>
      <w:numFmt w:val="decimal"/>
      <w:lvlText w:val="%7."/>
      <w:lvlJc w:val="left"/>
      <w:pPr>
        <w:ind w:left="5220" w:hanging="360"/>
      </w:pPr>
    </w:lvl>
    <w:lvl w:ilvl="7" w:tplc="04220019" w:tentative="1">
      <w:start w:val="1"/>
      <w:numFmt w:val="lowerLetter"/>
      <w:lvlText w:val="%8."/>
      <w:lvlJc w:val="left"/>
      <w:pPr>
        <w:ind w:left="5940" w:hanging="360"/>
      </w:pPr>
    </w:lvl>
    <w:lvl w:ilvl="8" w:tplc="0422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CFF30DB"/>
    <w:multiLevelType w:val="hybridMultilevel"/>
    <w:tmpl w:val="B720E6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D34"/>
    <w:rsid w:val="000B1DB6"/>
    <w:rsid w:val="00261D23"/>
    <w:rsid w:val="002F1D34"/>
    <w:rsid w:val="00547A8F"/>
    <w:rsid w:val="006233B4"/>
    <w:rsid w:val="0069496B"/>
    <w:rsid w:val="00767664"/>
    <w:rsid w:val="00774A59"/>
    <w:rsid w:val="007E44F3"/>
    <w:rsid w:val="00867D18"/>
    <w:rsid w:val="00925C16"/>
    <w:rsid w:val="00964F6B"/>
    <w:rsid w:val="009953CC"/>
    <w:rsid w:val="00AE7873"/>
    <w:rsid w:val="00B86E25"/>
    <w:rsid w:val="00C364DC"/>
    <w:rsid w:val="00CB679E"/>
    <w:rsid w:val="00D03839"/>
    <w:rsid w:val="00D46403"/>
    <w:rsid w:val="00E10FFC"/>
    <w:rsid w:val="00ED7B35"/>
    <w:rsid w:val="00EF6B72"/>
    <w:rsid w:val="00F12FA2"/>
    <w:rsid w:val="00F5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0D92E1-773E-4BF7-88BB-CAA5C29E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1D34"/>
    <w:pPr>
      <w:spacing w:after="120" w:line="240" w:lineRule="auto"/>
    </w:pPr>
    <w:rPr>
      <w:rFonts w:ascii="Arial" w:eastAsia="PMingLiU" w:hAnsi="Arial" w:cs="Times New Roman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2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1DB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DB6"/>
  </w:style>
  <w:style w:type="paragraph" w:styleId="Footer">
    <w:name w:val="footer"/>
    <w:basedOn w:val="Normal"/>
    <w:link w:val="FooterChar"/>
    <w:uiPriority w:val="99"/>
    <w:semiHidden/>
    <w:unhideWhenUsed/>
    <w:rsid w:val="000B1DB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1DB6"/>
  </w:style>
  <w:style w:type="paragraph" w:styleId="BalloonText">
    <w:name w:val="Balloon Text"/>
    <w:basedOn w:val="Normal"/>
    <w:link w:val="BalloonTextChar"/>
    <w:uiPriority w:val="99"/>
    <w:semiHidden/>
    <w:unhideWhenUsed/>
    <w:rsid w:val="000B1DB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DB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12FA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styleId="Hyperlink">
    <w:name w:val="Hyperlink"/>
    <w:basedOn w:val="DefaultParagraphFont"/>
    <w:uiPriority w:val="99"/>
    <w:unhideWhenUsed/>
    <w:rsid w:val="00F12FA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12FA2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styleId="ListParagraph">
    <w:name w:val="List Paragraph"/>
    <w:basedOn w:val="Normal"/>
    <w:uiPriority w:val="34"/>
    <w:qFormat/>
    <w:rsid w:val="00F12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RWS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TEO Yok Song</dc:creator>
  <cp:keywords/>
  <dc:description/>
  <cp:lastModifiedBy>Adam Kuligowski</cp:lastModifiedBy>
  <cp:revision>2</cp:revision>
  <dcterms:created xsi:type="dcterms:W3CDTF">2020-03-16T09:21:00Z</dcterms:created>
  <dcterms:modified xsi:type="dcterms:W3CDTF">2020-03-16T09:21:00Z</dcterms:modified>
</cp:coreProperties>
</file>