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3C501" w14:textId="56502986" w:rsidR="009B12EA" w:rsidRPr="00CE2A95" w:rsidRDefault="005A37D4" w:rsidP="009B12EA">
      <w:pPr>
        <w:pStyle w:val="Heading1"/>
        <w:jc w:val="center"/>
        <w:rPr>
          <w:rFonts w:ascii="华文仿宋" w:eastAsia="华文仿宋" w:hAnsi="华文仿宋" w:cs="宋体"/>
          <w:u w:val="single"/>
          <w:lang w:eastAsia="zh-CN"/>
        </w:rPr>
      </w:pPr>
      <w:r w:rsidRPr="00CE2A95">
        <w:rPr>
          <w:rFonts w:ascii="华文仿宋" w:eastAsia="华文仿宋" w:hAnsi="华文仿宋" w:hint="eastAsia"/>
          <w:u w:val="single"/>
          <w:lang w:eastAsia="zh-CN"/>
        </w:rPr>
        <w:t>个</w:t>
      </w:r>
      <w:r w:rsidR="00CB365A">
        <w:rPr>
          <w:rFonts w:ascii="华文仿宋" w:eastAsia="华文仿宋" w:hAnsi="华文仿宋" w:hint="eastAsia"/>
          <w:u w:val="single"/>
          <w:lang w:eastAsia="zh-CN"/>
        </w:rPr>
        <w:t xml:space="preserve"> </w:t>
      </w:r>
      <w:r w:rsidRPr="00CE2A95">
        <w:rPr>
          <w:rFonts w:ascii="华文仿宋" w:eastAsia="华文仿宋" w:hAnsi="华文仿宋" w:hint="eastAsia"/>
          <w:u w:val="single"/>
          <w:lang w:eastAsia="zh-CN"/>
        </w:rPr>
        <w:t>人</w:t>
      </w:r>
      <w:r w:rsidR="00403AEB">
        <w:rPr>
          <w:rFonts w:ascii="华文仿宋" w:eastAsia="华文仿宋" w:hAnsi="华文仿宋" w:hint="eastAsia"/>
          <w:u w:val="single"/>
          <w:lang w:eastAsia="zh-CN"/>
        </w:rPr>
        <w:t xml:space="preserve"> </w:t>
      </w:r>
      <w:r w:rsidRPr="00CE2A95">
        <w:rPr>
          <w:rFonts w:ascii="华文仿宋" w:eastAsia="华文仿宋" w:hAnsi="华文仿宋" w:cs="宋体" w:hint="eastAsia"/>
          <w:u w:val="single"/>
          <w:lang w:eastAsia="zh-CN"/>
        </w:rPr>
        <w:t>简</w:t>
      </w:r>
      <w:r w:rsidR="00403AEB">
        <w:rPr>
          <w:rFonts w:ascii="华文仿宋" w:eastAsia="华文仿宋" w:hAnsi="华文仿宋" w:cs="宋体" w:hint="eastAsia"/>
          <w:u w:val="single"/>
          <w:lang w:eastAsia="zh-CN"/>
        </w:rPr>
        <w:t xml:space="preserve"> </w:t>
      </w:r>
      <w:r w:rsidR="00254178" w:rsidRPr="00CE2A95">
        <w:rPr>
          <w:rFonts w:ascii="华文仿宋" w:eastAsia="华文仿宋" w:hAnsi="华文仿宋" w:cs="宋体" w:hint="eastAsia"/>
          <w:u w:val="single"/>
          <w:lang w:eastAsia="zh-CN"/>
        </w:rPr>
        <w:t>历</w:t>
      </w:r>
      <w:r w:rsidR="00D4319E" w:rsidRPr="00D4319E">
        <w:rPr>
          <w:rFonts w:ascii="华文仿宋" w:eastAsia="华文仿宋" w:hAnsi="华文仿宋" w:cs="宋体" w:hint="eastAsia"/>
          <w:u w:val="single"/>
          <w:lang w:eastAsia="zh-CN"/>
        </w:rPr>
        <w:t xml:space="preserve"> </w:t>
      </w:r>
    </w:p>
    <w:p w14:paraId="3EF7FE27" w14:textId="77777777" w:rsidR="002958DF" w:rsidRPr="002958DF" w:rsidRDefault="002958DF" w:rsidP="002958DF">
      <w:pPr>
        <w:rPr>
          <w:lang w:eastAsia="zh-CN"/>
        </w:rPr>
      </w:pPr>
    </w:p>
    <w:p w14:paraId="398405DC" w14:textId="77777777" w:rsidR="00802928" w:rsidRDefault="00802928" w:rsidP="005A37D4">
      <w:pPr>
        <w:rPr>
          <w:rFonts w:ascii="华文仿宋" w:eastAsia="华文仿宋" w:hAnsi="华文仿宋"/>
        </w:rPr>
      </w:pPr>
    </w:p>
    <w:p w14:paraId="4C20202C" w14:textId="092C8A2D" w:rsidR="00802928" w:rsidRDefault="00802928" w:rsidP="00145EEC">
      <w:pPr>
        <w:pStyle w:val="Heading2"/>
        <w:rPr>
          <w:rFonts w:ascii="华文楷体" w:eastAsia="华文楷体" w:hAnsi="华文楷体" w:hint="eastAsia"/>
        </w:rPr>
      </w:pPr>
      <w:r w:rsidRPr="00802928">
        <w:rPr>
          <w:rFonts w:ascii="华文楷体" w:eastAsia="华文楷体" w:hAnsi="华文楷体" w:hint="eastAsia"/>
        </w:rPr>
        <w:t>基本信息</w:t>
      </w:r>
    </w:p>
    <w:p w14:paraId="0CBD848B" w14:textId="77777777" w:rsidR="00145EEC" w:rsidRPr="00145EEC" w:rsidRDefault="00145EEC" w:rsidP="00145EEC">
      <w:pPr>
        <w:rPr>
          <w:rFonts w:hint="eastAsia"/>
          <w:lang w:eastAsia="zh-CN"/>
        </w:rPr>
      </w:pPr>
      <w:bookmarkStart w:id="0" w:name="_GoBack"/>
      <w:bookmarkEnd w:id="0"/>
    </w:p>
    <w:p w14:paraId="1D99BAA5" w14:textId="3A597F5B" w:rsidR="005A37D4" w:rsidRDefault="00EA28D1" w:rsidP="005A37D4">
      <w:pPr>
        <w:rPr>
          <w:rFonts w:ascii="华文仿宋" w:eastAsia="华文仿宋" w:hAnsi="华文仿宋" w:cs="宋体"/>
          <w:lang w:eastAsia="zh-CN"/>
        </w:rPr>
      </w:pPr>
      <w:r w:rsidRPr="00FD01B0">
        <w:rPr>
          <w:rFonts w:ascii="华文仿宋" w:eastAsia="华文仿宋" w:hAnsi="华文仿宋" w:hint="eastAsia"/>
        </w:rPr>
        <w:t>姓名： 黄君</w:t>
      </w:r>
      <w:r w:rsidR="00B63811" w:rsidRPr="00FD01B0">
        <w:rPr>
          <w:rFonts w:ascii="华文仿宋" w:eastAsia="华文仿宋" w:hAnsi="华文仿宋" w:cs="宋体" w:hint="eastAsia"/>
          <w:lang w:eastAsia="zh-CN"/>
        </w:rPr>
        <w:t>贤</w:t>
      </w:r>
    </w:p>
    <w:p w14:paraId="27B8A806" w14:textId="6DFD1D5B" w:rsidR="006263AB" w:rsidRDefault="006263AB" w:rsidP="005A37D4">
      <w:pPr>
        <w:rPr>
          <w:rFonts w:ascii="华文仿宋" w:eastAsia="华文仿宋" w:hAnsi="华文仿宋" w:cs="宋体"/>
          <w:lang w:eastAsia="zh-CN"/>
        </w:rPr>
      </w:pPr>
      <w:r>
        <w:rPr>
          <w:rFonts w:ascii="华文仿宋" w:eastAsia="华文仿宋" w:hAnsi="华文仿宋" w:cs="宋体" w:hint="eastAsia"/>
          <w:lang w:eastAsia="zh-CN"/>
        </w:rPr>
        <w:t>性别： 男</w:t>
      </w:r>
    </w:p>
    <w:p w14:paraId="225C225F" w14:textId="40A81235" w:rsidR="006263AB" w:rsidRDefault="006263AB" w:rsidP="005A37D4">
      <w:pPr>
        <w:rPr>
          <w:rFonts w:ascii="华文仿宋" w:eastAsia="华文仿宋" w:hAnsi="华文仿宋" w:cs="宋体"/>
          <w:lang w:eastAsia="zh-CN"/>
        </w:rPr>
      </w:pPr>
      <w:r>
        <w:rPr>
          <w:rFonts w:ascii="华文仿宋" w:eastAsia="华文仿宋" w:hAnsi="华文仿宋" w:cs="宋体" w:hint="eastAsia"/>
          <w:lang w:eastAsia="zh-CN"/>
        </w:rPr>
        <w:t xml:space="preserve">出生年月： </w:t>
      </w:r>
      <w:r>
        <w:rPr>
          <w:rFonts w:ascii="华文仿宋" w:eastAsia="华文仿宋" w:hAnsi="华文仿宋" w:cs="宋体"/>
          <w:lang w:eastAsia="zh-CN"/>
        </w:rPr>
        <w:t>1986</w:t>
      </w:r>
      <w:r>
        <w:rPr>
          <w:rFonts w:ascii="华文仿宋" w:eastAsia="华文仿宋" w:hAnsi="华文仿宋" w:cs="宋体" w:hint="eastAsia"/>
          <w:lang w:eastAsia="zh-CN"/>
        </w:rPr>
        <w:t>年6月</w:t>
      </w:r>
    </w:p>
    <w:p w14:paraId="0ACF522D" w14:textId="4B549FE6" w:rsidR="006263AB" w:rsidRDefault="006263AB" w:rsidP="005A37D4">
      <w:pPr>
        <w:rPr>
          <w:rFonts w:ascii="华文仿宋" w:eastAsia="华文仿宋" w:hAnsi="华文仿宋" w:cs="宋体"/>
          <w:lang w:eastAsia="zh-CN"/>
        </w:rPr>
      </w:pPr>
      <w:r>
        <w:rPr>
          <w:rFonts w:ascii="华文仿宋" w:eastAsia="华文仿宋" w:hAnsi="华文仿宋" w:cs="宋体" w:hint="eastAsia"/>
          <w:lang w:eastAsia="zh-CN"/>
        </w:rPr>
        <w:t>政治面貌： 党员</w:t>
      </w:r>
    </w:p>
    <w:p w14:paraId="2640446D" w14:textId="54462F0A" w:rsidR="00802928" w:rsidRDefault="00D0716B" w:rsidP="005A37D4">
      <w:pPr>
        <w:rPr>
          <w:rFonts w:ascii="华文仿宋" w:eastAsia="华文仿宋" w:hAnsi="华文仿宋" w:cs="宋体"/>
          <w:lang w:eastAsia="zh-CN"/>
        </w:rPr>
      </w:pPr>
      <w:r>
        <w:rPr>
          <w:rFonts w:ascii="华文仿宋" w:eastAsia="华文仿宋" w:hAnsi="华文仿宋" w:cs="宋体" w:hint="eastAsia"/>
          <w:lang w:eastAsia="zh-CN"/>
        </w:rPr>
        <w:t>民族： 汉</w:t>
      </w:r>
    </w:p>
    <w:p w14:paraId="5F843391" w14:textId="12329ABB" w:rsidR="001B38CA" w:rsidRDefault="001B38CA" w:rsidP="005A37D4">
      <w:pPr>
        <w:rPr>
          <w:rFonts w:ascii="华文仿宋" w:eastAsia="华文仿宋" w:hAnsi="华文仿宋" w:cs="宋体"/>
          <w:lang w:eastAsia="zh-CN"/>
        </w:rPr>
      </w:pPr>
      <w:r>
        <w:rPr>
          <w:rFonts w:ascii="华文仿宋" w:eastAsia="华文仿宋" w:hAnsi="华文仿宋" w:cs="宋体" w:hint="eastAsia"/>
          <w:lang w:eastAsia="zh-CN"/>
        </w:rPr>
        <w:t>邮箱：</w:t>
      </w:r>
      <w:hyperlink r:id="rId9" w:history="1">
        <w:r w:rsidR="00A90554" w:rsidRPr="006F137D">
          <w:rPr>
            <w:rStyle w:val="Hyperlink"/>
            <w:rFonts w:ascii="华文仿宋" w:eastAsia="华文仿宋" w:hAnsi="华文仿宋" w:cs="宋体"/>
            <w:lang w:eastAsia="zh-CN"/>
          </w:rPr>
          <w:t>hjx@umich.edu</w:t>
        </w:r>
      </w:hyperlink>
    </w:p>
    <w:p w14:paraId="0ACAAD89" w14:textId="036A2CE2" w:rsidR="00A90554" w:rsidRDefault="00A90554" w:rsidP="005A37D4">
      <w:pPr>
        <w:rPr>
          <w:rFonts w:ascii="华文仿宋" w:eastAsia="华文仿宋" w:hAnsi="华文仿宋" w:cs="宋体"/>
          <w:lang w:eastAsia="zh-CN"/>
        </w:rPr>
      </w:pPr>
      <w:r>
        <w:rPr>
          <w:rFonts w:ascii="华文仿宋" w:eastAsia="华文仿宋" w:hAnsi="华文仿宋" w:cs="宋体" w:hint="eastAsia"/>
          <w:lang w:eastAsia="zh-CN"/>
        </w:rPr>
        <w:t>个人主页：</w:t>
      </w:r>
      <w:hyperlink r:id="rId10" w:history="1">
        <w:r w:rsidRPr="006F137D">
          <w:rPr>
            <w:rStyle w:val="Hyperlink"/>
            <w:rFonts w:ascii="华文仿宋" w:eastAsia="华文仿宋" w:hAnsi="华文仿宋" w:cs="宋体"/>
            <w:lang w:eastAsia="zh-CN"/>
          </w:rPr>
          <w:t>http://umich.edu/~hjx</w:t>
        </w:r>
      </w:hyperlink>
    </w:p>
    <w:p w14:paraId="23876EB9" w14:textId="20A5280C" w:rsidR="00934369" w:rsidRDefault="00647D0C" w:rsidP="005A37D4">
      <w:pPr>
        <w:rPr>
          <w:rFonts w:ascii="华文仿宋" w:eastAsia="华文仿宋" w:hAnsi="华文仿宋" w:cs="宋体"/>
          <w:lang w:eastAsia="zh-CN"/>
        </w:rPr>
      </w:pPr>
      <w:r>
        <w:rPr>
          <w:rFonts w:ascii="华文仿宋" w:eastAsia="华文仿宋" w:hAnsi="华文仿宋" w:cs="宋体" w:hint="eastAsia"/>
          <w:lang w:eastAsia="zh-CN"/>
        </w:rPr>
        <w:t>联系电话：</w:t>
      </w:r>
      <w:r>
        <w:rPr>
          <w:rFonts w:ascii="华文仿宋" w:eastAsia="华文仿宋" w:hAnsi="华文仿宋" w:cs="宋体"/>
          <w:lang w:eastAsia="zh-CN"/>
        </w:rPr>
        <w:t xml:space="preserve">+1 </w:t>
      </w:r>
      <w:r w:rsidR="00CD6F60">
        <w:rPr>
          <w:rFonts w:ascii="华文仿宋" w:eastAsia="华文仿宋" w:hAnsi="华文仿宋" w:cs="宋体"/>
          <w:lang w:eastAsia="zh-CN"/>
        </w:rPr>
        <w:t>(</w:t>
      </w:r>
      <w:r w:rsidR="00A209B5">
        <w:rPr>
          <w:rFonts w:ascii="华文仿宋" w:eastAsia="华文仿宋" w:hAnsi="华文仿宋" w:cs="宋体"/>
          <w:lang w:eastAsia="zh-CN"/>
        </w:rPr>
        <w:t>734</w:t>
      </w:r>
      <w:r w:rsidR="00CD6F60">
        <w:rPr>
          <w:rFonts w:ascii="华文仿宋" w:eastAsia="华文仿宋" w:hAnsi="华文仿宋" w:cs="宋体" w:hint="eastAsia"/>
          <w:lang w:eastAsia="zh-CN"/>
        </w:rPr>
        <w:t>)</w:t>
      </w:r>
      <w:r w:rsidR="005B2348">
        <w:rPr>
          <w:rFonts w:ascii="华文仿宋" w:eastAsia="华文仿宋" w:hAnsi="华文仿宋" w:cs="宋体"/>
          <w:lang w:eastAsia="zh-CN"/>
        </w:rPr>
        <w:t xml:space="preserve"> 2</w:t>
      </w:r>
      <w:r w:rsidR="00A209B5">
        <w:rPr>
          <w:rFonts w:ascii="华文仿宋" w:eastAsia="华文仿宋" w:hAnsi="华文仿宋" w:cs="宋体"/>
          <w:lang w:eastAsia="zh-CN"/>
        </w:rPr>
        <w:t>76</w:t>
      </w:r>
      <w:r w:rsidR="001A00B4">
        <w:rPr>
          <w:rFonts w:ascii="华文仿宋" w:eastAsia="华文仿宋" w:hAnsi="华文仿宋" w:cs="宋体"/>
          <w:lang w:eastAsia="zh-CN"/>
        </w:rPr>
        <w:t>-</w:t>
      </w:r>
      <w:r>
        <w:rPr>
          <w:rFonts w:ascii="华文仿宋" w:eastAsia="华文仿宋" w:hAnsi="华文仿宋" w:cs="宋体"/>
          <w:lang w:eastAsia="zh-CN"/>
        </w:rPr>
        <w:t>7136</w:t>
      </w:r>
      <w:r>
        <w:rPr>
          <w:rFonts w:ascii="华文仿宋" w:eastAsia="华文仿宋" w:hAnsi="华文仿宋" w:cs="宋体" w:hint="eastAsia"/>
          <w:lang w:eastAsia="zh-CN"/>
        </w:rPr>
        <w:t>（美国）</w:t>
      </w:r>
    </w:p>
    <w:p w14:paraId="0385902A" w14:textId="4EF1B132" w:rsidR="00802928" w:rsidRDefault="003C0901" w:rsidP="00802928">
      <w:pPr>
        <w:pStyle w:val="Heading2"/>
        <w:rPr>
          <w:rFonts w:ascii="华文楷体" w:eastAsia="华文楷体" w:hAnsi="华文楷体"/>
        </w:rPr>
      </w:pPr>
      <w:r>
        <w:rPr>
          <w:rFonts w:ascii="华文楷体" w:eastAsia="华文楷体" w:hAnsi="华文楷体" w:hint="eastAsia"/>
        </w:rPr>
        <w:t>教育背景</w:t>
      </w:r>
    </w:p>
    <w:p w14:paraId="3C07487A" w14:textId="77777777" w:rsidR="003C0901" w:rsidRPr="003C0901" w:rsidRDefault="003C0901" w:rsidP="003C0901"/>
    <w:p w14:paraId="0A8DCB50" w14:textId="2A052BBA" w:rsidR="00802928" w:rsidRDefault="00D14869" w:rsidP="00802928">
      <w:pPr>
        <w:rPr>
          <w:rFonts w:ascii="华文仿宋" w:eastAsia="华文仿宋" w:hAnsi="华文仿宋" w:cs="宋体"/>
          <w:lang w:eastAsia="zh-CN"/>
        </w:rPr>
      </w:pPr>
      <w:r>
        <w:rPr>
          <w:rFonts w:ascii="华文仿宋" w:eastAsia="华文仿宋" w:hAnsi="华文仿宋" w:cs="宋体" w:hint="eastAsia"/>
          <w:lang w:eastAsia="zh-CN"/>
        </w:rPr>
        <w:t>高中：湖北黄石二中（2001年7月~2004年7月）</w:t>
      </w:r>
    </w:p>
    <w:p w14:paraId="236B3FD6" w14:textId="539802FC" w:rsidR="00D14869" w:rsidRPr="00D14869" w:rsidRDefault="00D14869" w:rsidP="00D14869">
      <w:pPr>
        <w:pStyle w:val="ListParagraph"/>
        <w:numPr>
          <w:ilvl w:val="0"/>
          <w:numId w:val="1"/>
        </w:numPr>
        <w:rPr>
          <w:rFonts w:ascii="华文仿宋" w:eastAsia="华文仿宋" w:hAnsi="华文仿宋"/>
          <w:lang w:eastAsia="zh-CN"/>
        </w:rPr>
      </w:pPr>
      <w:r>
        <w:rPr>
          <w:rFonts w:ascii="华文仿宋" w:eastAsia="华文仿宋" w:hAnsi="华文仿宋" w:cs="宋体" w:hint="eastAsia"/>
          <w:lang w:eastAsia="zh-CN"/>
        </w:rPr>
        <w:t>湖北省黄石市中考第5名</w:t>
      </w:r>
    </w:p>
    <w:p w14:paraId="09B767E0" w14:textId="47F2D437" w:rsidR="00D14869" w:rsidRPr="00D14869" w:rsidRDefault="00D14869" w:rsidP="00D14869">
      <w:pPr>
        <w:pStyle w:val="ListParagraph"/>
        <w:numPr>
          <w:ilvl w:val="0"/>
          <w:numId w:val="1"/>
        </w:numPr>
        <w:rPr>
          <w:rFonts w:ascii="华文仿宋" w:eastAsia="华文仿宋" w:hAnsi="华文仿宋"/>
          <w:lang w:eastAsia="zh-CN"/>
        </w:rPr>
      </w:pPr>
      <w:r>
        <w:rPr>
          <w:rFonts w:ascii="华文仿宋" w:eastAsia="华文仿宋" w:hAnsi="华文仿宋" w:cs="宋体" w:hint="eastAsia"/>
          <w:lang w:eastAsia="zh-CN"/>
        </w:rPr>
        <w:t>2003年全国物理奥林匹克竞赛全国一等奖，湖北省理论第7名</w:t>
      </w:r>
    </w:p>
    <w:p w14:paraId="49C40A36" w14:textId="79DBBBA6" w:rsidR="00D14869" w:rsidRPr="00D14869" w:rsidRDefault="00D14869" w:rsidP="00D14869">
      <w:pPr>
        <w:pStyle w:val="ListParagraph"/>
        <w:numPr>
          <w:ilvl w:val="0"/>
          <w:numId w:val="1"/>
        </w:numPr>
        <w:rPr>
          <w:rFonts w:ascii="华文仿宋" w:eastAsia="华文仿宋" w:hAnsi="华文仿宋"/>
          <w:lang w:eastAsia="zh-CN"/>
        </w:rPr>
      </w:pPr>
      <w:r>
        <w:rPr>
          <w:rFonts w:ascii="华文仿宋" w:eastAsia="华文仿宋" w:hAnsi="华文仿宋" w:cs="宋体" w:hint="eastAsia"/>
          <w:lang w:eastAsia="zh-CN"/>
        </w:rPr>
        <w:t>2004年高考以701分获得全省理科第4名，黄石市理科状元</w:t>
      </w:r>
    </w:p>
    <w:p w14:paraId="7DBAC3AB" w14:textId="78893894" w:rsidR="00D14869" w:rsidRDefault="00D14869" w:rsidP="00D14869">
      <w:pPr>
        <w:rPr>
          <w:rFonts w:ascii="华文仿宋" w:eastAsia="华文仿宋" w:hAnsi="华文仿宋"/>
          <w:lang w:eastAsia="zh-CN"/>
        </w:rPr>
      </w:pPr>
      <w:r>
        <w:rPr>
          <w:rFonts w:ascii="华文仿宋" w:eastAsia="华文仿宋" w:hAnsi="华文仿宋" w:hint="eastAsia"/>
          <w:lang w:eastAsia="zh-CN"/>
        </w:rPr>
        <w:t>大学本科：清华大学计算机科学与技术系（2004年8月~2008年</w:t>
      </w:r>
      <w:r w:rsidR="00317DFE">
        <w:rPr>
          <w:rFonts w:ascii="华文仿宋" w:eastAsia="华文仿宋" w:hAnsi="华文仿宋" w:hint="eastAsia"/>
          <w:lang w:eastAsia="zh-CN"/>
        </w:rPr>
        <w:t>7</w:t>
      </w:r>
      <w:r w:rsidR="00726C71">
        <w:rPr>
          <w:rFonts w:ascii="华文仿宋" w:eastAsia="华文仿宋" w:hAnsi="华文仿宋" w:hint="eastAsia"/>
          <w:lang w:eastAsia="zh-CN"/>
        </w:rPr>
        <w:t>月）</w:t>
      </w:r>
    </w:p>
    <w:p w14:paraId="13AC8D08" w14:textId="39EB4B3C" w:rsidR="00726C71" w:rsidRDefault="00726C71"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2004年清华大学新生一等奖学金</w:t>
      </w:r>
    </w:p>
    <w:p w14:paraId="12B206E7" w14:textId="029C3F4C" w:rsidR="00726C71" w:rsidRDefault="00726C71"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2005年考入由图灵奖获得者姚期智先生组建的第一届软件科学实验班</w:t>
      </w:r>
    </w:p>
    <w:p w14:paraId="3F34FA4F" w14:textId="4F056E74" w:rsidR="00726C71" w:rsidRDefault="00726C71"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2005年名列计</w:t>
      </w:r>
      <w:r w:rsidR="00152C77">
        <w:rPr>
          <w:rFonts w:ascii="华文仿宋" w:eastAsia="华文仿宋" w:hAnsi="华文仿宋" w:hint="eastAsia"/>
          <w:lang w:eastAsia="zh-CN"/>
        </w:rPr>
        <w:t>算机系第4</w:t>
      </w:r>
      <w:r>
        <w:rPr>
          <w:rFonts w:ascii="华文仿宋" w:eastAsia="华文仿宋" w:hAnsi="华文仿宋" w:hint="eastAsia"/>
          <w:lang w:eastAsia="zh-CN"/>
        </w:rPr>
        <w:t>名</w:t>
      </w:r>
      <w:r w:rsidR="00152C77">
        <w:rPr>
          <w:rFonts w:ascii="华文仿宋" w:eastAsia="华文仿宋" w:hAnsi="华文仿宋" w:hint="eastAsia"/>
          <w:lang w:eastAsia="zh-CN"/>
        </w:rPr>
        <w:t>（总160余人）</w:t>
      </w:r>
      <w:r>
        <w:rPr>
          <w:rFonts w:ascii="华文仿宋" w:eastAsia="华文仿宋" w:hAnsi="华文仿宋" w:hint="eastAsia"/>
          <w:lang w:eastAsia="zh-CN"/>
        </w:rPr>
        <w:t>，获得周虞康一等奖学金</w:t>
      </w:r>
    </w:p>
    <w:p w14:paraId="3662C007" w14:textId="70C81DF1" w:rsidR="00317DFE" w:rsidRDefault="00317DFE"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2006年获得全国大学生物理竞赛一等奖</w:t>
      </w:r>
    </w:p>
    <w:p w14:paraId="554D550C" w14:textId="79948C7B" w:rsidR="00CE1672" w:rsidRDefault="00CE1672" w:rsidP="00726C71">
      <w:pPr>
        <w:pStyle w:val="ListParagraph"/>
        <w:numPr>
          <w:ilvl w:val="0"/>
          <w:numId w:val="2"/>
        </w:numPr>
        <w:rPr>
          <w:rFonts w:ascii="华文仿宋" w:eastAsia="华文仿宋" w:hAnsi="华文仿宋"/>
          <w:lang w:eastAsia="zh-CN"/>
        </w:rPr>
      </w:pPr>
      <w:r>
        <w:rPr>
          <w:rFonts w:ascii="华文仿宋" w:eastAsia="华文仿宋" w:hAnsi="华文仿宋" w:hint="eastAsia"/>
          <w:lang w:eastAsia="zh-CN"/>
        </w:rPr>
        <w:t>2008年获得清华大学优秀毕业生，并获得美国密歇根大学全额奖学金</w:t>
      </w:r>
    </w:p>
    <w:p w14:paraId="55533532" w14:textId="2672FB41" w:rsidR="00317DFE" w:rsidRDefault="00317DFE" w:rsidP="00317DFE">
      <w:pPr>
        <w:rPr>
          <w:rFonts w:ascii="华文仿宋" w:eastAsia="华文仿宋" w:hAnsi="华文仿宋"/>
          <w:lang w:eastAsia="zh-CN"/>
        </w:rPr>
      </w:pPr>
      <w:r>
        <w:rPr>
          <w:rFonts w:ascii="华文仿宋" w:eastAsia="华文仿宋" w:hAnsi="华文仿宋" w:hint="eastAsia"/>
          <w:lang w:eastAsia="zh-CN"/>
        </w:rPr>
        <w:t>硕士和博士：美国密歇根大学安娜堡分校</w:t>
      </w:r>
      <w:r w:rsidR="001132FA">
        <w:rPr>
          <w:rFonts w:ascii="华文仿宋" w:eastAsia="华文仿宋" w:hAnsi="华文仿宋" w:hint="eastAsia"/>
          <w:lang w:eastAsia="zh-CN"/>
        </w:rPr>
        <w:t>，计算机</w:t>
      </w:r>
      <w:r w:rsidR="006163D1">
        <w:rPr>
          <w:rFonts w:ascii="华文仿宋" w:eastAsia="华文仿宋" w:hAnsi="华文仿宋" w:hint="eastAsia"/>
          <w:lang w:eastAsia="zh-CN"/>
        </w:rPr>
        <w:t>科学</w:t>
      </w:r>
      <w:r w:rsidR="001132FA">
        <w:rPr>
          <w:rFonts w:ascii="华文仿宋" w:eastAsia="华文仿宋" w:hAnsi="华文仿宋" w:hint="eastAsia"/>
          <w:lang w:eastAsia="zh-CN"/>
        </w:rPr>
        <w:t>系</w:t>
      </w:r>
      <w:r>
        <w:rPr>
          <w:rFonts w:ascii="华文仿宋" w:eastAsia="华文仿宋" w:hAnsi="华文仿宋" w:hint="eastAsia"/>
          <w:lang w:eastAsia="zh-CN"/>
        </w:rPr>
        <w:t>（</w:t>
      </w:r>
      <w:r w:rsidRPr="00317DFE">
        <w:rPr>
          <w:rFonts w:ascii="华文仿宋" w:eastAsia="华文仿宋" w:hAnsi="华文仿宋"/>
          <w:lang w:eastAsia="zh-CN"/>
        </w:rPr>
        <w:t>University of Michigan</w:t>
      </w:r>
      <w:r>
        <w:rPr>
          <w:rFonts w:ascii="华文仿宋" w:eastAsia="华文仿宋" w:hAnsi="华文仿宋"/>
          <w:lang w:eastAsia="zh-CN"/>
        </w:rPr>
        <w:t>, Ann Arbor, 2008</w:t>
      </w:r>
      <w:r>
        <w:rPr>
          <w:rFonts w:ascii="华文仿宋" w:eastAsia="华文仿宋" w:hAnsi="华文仿宋" w:hint="eastAsia"/>
          <w:lang w:eastAsia="zh-CN"/>
        </w:rPr>
        <w:t>年8月~2013年5月）</w:t>
      </w:r>
    </w:p>
    <w:p w14:paraId="546D6080" w14:textId="7650A512" w:rsidR="001132FA" w:rsidRDefault="001132FA"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w:t>
      </w:r>
      <w:r w:rsidR="0051093C">
        <w:rPr>
          <w:rFonts w:ascii="华文仿宋" w:eastAsia="华文仿宋" w:hAnsi="华文仿宋" w:hint="eastAsia"/>
          <w:lang w:eastAsia="zh-CN"/>
        </w:rPr>
        <w:t>年获得MobiSys Student Travel Grant</w:t>
      </w:r>
    </w:p>
    <w:p w14:paraId="0ED99A4E" w14:textId="3F745A59" w:rsidR="0051093C" w:rsidRDefault="0051093C"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2010年获得计算机科学硕士学位</w:t>
      </w:r>
    </w:p>
    <w:p w14:paraId="6DBACB77" w14:textId="4151DD0B" w:rsidR="0051093C" w:rsidRDefault="0051093C"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2010年获得密歇根大学移动应用挑战赛优胜奖</w:t>
      </w:r>
    </w:p>
    <w:p w14:paraId="7B45D6E4" w14:textId="27B4BB7D" w:rsidR="0051093C" w:rsidRDefault="00002CC0"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2010年获得雅虎Hack U挑战赛密歇根大学赛区优胜奖</w:t>
      </w:r>
    </w:p>
    <w:p w14:paraId="5B8981A0" w14:textId="12958C3D" w:rsidR="00002CC0" w:rsidRDefault="00901C7F" w:rsidP="001132FA">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2011年</w:t>
      </w:r>
      <w:r w:rsidR="00D11D4A">
        <w:rPr>
          <w:rFonts w:ascii="华文仿宋" w:eastAsia="华文仿宋" w:hAnsi="华文仿宋" w:hint="eastAsia"/>
          <w:lang w:eastAsia="zh-CN"/>
        </w:rPr>
        <w:t>，参与开发的项目MobiPerf</w:t>
      </w:r>
      <w:r>
        <w:rPr>
          <w:rFonts w:ascii="华文仿宋" w:eastAsia="华文仿宋" w:hAnsi="华文仿宋" w:hint="eastAsia"/>
          <w:lang w:eastAsia="zh-CN"/>
        </w:rPr>
        <w:t>获得</w:t>
      </w:r>
      <w:r w:rsidRPr="00901C7F">
        <w:rPr>
          <w:rFonts w:ascii="华文仿宋" w:eastAsia="华文仿宋" w:hAnsi="华文仿宋" w:hint="eastAsia"/>
          <w:lang w:eastAsia="zh-CN"/>
        </w:rPr>
        <w:t>美国联邦通信委员会</w:t>
      </w:r>
      <w:r>
        <w:rPr>
          <w:rFonts w:ascii="华文仿宋" w:eastAsia="华文仿宋" w:hAnsi="华文仿宋" w:hint="eastAsia"/>
          <w:lang w:eastAsia="zh-CN"/>
        </w:rPr>
        <w:t>的开放因特网应用挑战赛</w:t>
      </w:r>
      <w:r w:rsidR="00AB7C1C">
        <w:rPr>
          <w:rFonts w:ascii="华文仿宋" w:eastAsia="华文仿宋" w:hAnsi="华文仿宋" w:hint="eastAsia"/>
          <w:lang w:eastAsia="zh-CN"/>
        </w:rPr>
        <w:t>（</w:t>
      </w:r>
      <w:r w:rsidR="00AB7C1C">
        <w:rPr>
          <w:rFonts w:ascii="Times New Roman" w:eastAsia="华文仿宋" w:hAnsi="Times New Roman" w:cs="Times New Roman"/>
          <w:lang w:eastAsia="zh-CN"/>
        </w:rPr>
        <w:t>FCC Open Internet Challenge</w:t>
      </w:r>
      <w:r w:rsidR="00AB7C1C">
        <w:rPr>
          <w:rFonts w:ascii="华文仿宋" w:eastAsia="华文仿宋" w:hAnsi="华文仿宋" w:hint="eastAsia"/>
          <w:lang w:eastAsia="zh-CN"/>
        </w:rPr>
        <w:t>）</w:t>
      </w:r>
      <w:r>
        <w:rPr>
          <w:rFonts w:ascii="华文仿宋" w:eastAsia="华文仿宋" w:hAnsi="华文仿宋" w:hint="eastAsia"/>
          <w:lang w:eastAsia="zh-CN"/>
        </w:rPr>
        <w:t>的</w:t>
      </w:r>
      <w:r>
        <w:rPr>
          <w:rFonts w:ascii="Times New Roman" w:eastAsia="华文仿宋" w:hAnsi="Times New Roman" w:cs="Times New Roman"/>
          <w:lang w:eastAsia="zh-CN"/>
        </w:rPr>
        <w:t>Open Internet App Award</w:t>
      </w:r>
      <w:r>
        <w:rPr>
          <w:rFonts w:ascii="华文仿宋" w:eastAsia="华文仿宋" w:hAnsi="华文仿宋" w:hint="eastAsia"/>
          <w:lang w:eastAsia="zh-CN"/>
        </w:rPr>
        <w:t xml:space="preserve"> 和</w:t>
      </w:r>
      <w:r w:rsidRPr="00901C7F">
        <w:rPr>
          <w:rFonts w:ascii="Times New Roman" w:eastAsia="华文仿宋" w:hAnsi="Times New Roman" w:cs="Times New Roman"/>
          <w:lang w:eastAsia="zh-CN"/>
        </w:rPr>
        <w:t>People’s</w:t>
      </w:r>
      <w:r>
        <w:rPr>
          <w:rFonts w:ascii="Times New Roman" w:eastAsia="华文仿宋" w:hAnsi="Times New Roman" w:cs="Times New Roman"/>
          <w:lang w:eastAsia="zh-CN"/>
        </w:rPr>
        <w:t xml:space="preserve"> Choice Award</w:t>
      </w:r>
      <w:r>
        <w:rPr>
          <w:rFonts w:ascii="华文仿宋" w:eastAsia="华文仿宋" w:hAnsi="华文仿宋"/>
          <w:lang w:eastAsia="zh-CN"/>
        </w:rPr>
        <w:t xml:space="preserve"> </w:t>
      </w:r>
      <w:r w:rsidR="00226C01">
        <w:rPr>
          <w:rFonts w:ascii="华文仿宋" w:eastAsia="华文仿宋" w:hAnsi="华文仿宋" w:hint="eastAsia"/>
          <w:lang w:eastAsia="zh-CN"/>
        </w:rPr>
        <w:t>两项大奖</w:t>
      </w:r>
    </w:p>
    <w:p w14:paraId="2948A74F" w14:textId="0957C837" w:rsidR="00732897" w:rsidRDefault="00732897" w:rsidP="00133F9C">
      <w:pPr>
        <w:pStyle w:val="ListParagraph"/>
        <w:numPr>
          <w:ilvl w:val="0"/>
          <w:numId w:val="3"/>
        </w:numPr>
        <w:rPr>
          <w:rFonts w:ascii="华文仿宋" w:eastAsia="华文仿宋" w:hAnsi="华文仿宋"/>
          <w:lang w:eastAsia="zh-CN"/>
        </w:rPr>
      </w:pPr>
      <w:r>
        <w:rPr>
          <w:rFonts w:ascii="华文仿宋" w:eastAsia="华文仿宋" w:hAnsi="华文仿宋" w:hint="eastAsia"/>
          <w:lang w:eastAsia="zh-CN"/>
        </w:rPr>
        <w:t>2011年获得密歇根大学移动应用挑战赛优胜奖</w:t>
      </w:r>
    </w:p>
    <w:p w14:paraId="07A893D7" w14:textId="6203AC2B" w:rsidR="00511523" w:rsidRDefault="00511523" w:rsidP="00133F9C">
      <w:pPr>
        <w:pStyle w:val="ListParagraph"/>
        <w:numPr>
          <w:ilvl w:val="0"/>
          <w:numId w:val="3"/>
        </w:numPr>
        <w:rPr>
          <w:rFonts w:ascii="华文仿宋" w:eastAsia="华文仿宋" w:hAnsi="华文仿宋"/>
          <w:lang w:eastAsia="zh-CN"/>
        </w:rPr>
      </w:pPr>
      <w:r>
        <w:rPr>
          <w:rFonts w:ascii="华文仿宋" w:eastAsia="华文仿宋" w:hAnsi="华文仿宋"/>
          <w:lang w:eastAsia="zh-CN"/>
        </w:rPr>
        <w:t>2013</w:t>
      </w:r>
      <w:r>
        <w:rPr>
          <w:rFonts w:ascii="华文仿宋" w:eastAsia="华文仿宋" w:hAnsi="华文仿宋" w:hint="eastAsia"/>
          <w:lang w:eastAsia="zh-CN"/>
        </w:rPr>
        <w:t>年获得计算机科学博士学位</w:t>
      </w:r>
    </w:p>
    <w:p w14:paraId="526315DD" w14:textId="77777777" w:rsidR="00B76282" w:rsidRPr="00B76282" w:rsidRDefault="00B76282" w:rsidP="00733D5F">
      <w:pPr>
        <w:rPr>
          <w:rFonts w:ascii="华文仿宋" w:eastAsia="华文仿宋" w:hAnsi="华文仿宋"/>
          <w:lang w:eastAsia="zh-CN"/>
        </w:rPr>
      </w:pPr>
    </w:p>
    <w:p w14:paraId="472B21B8" w14:textId="12AD0ABB" w:rsidR="004E6C61" w:rsidRDefault="004E6C61" w:rsidP="004E6C61">
      <w:pPr>
        <w:pStyle w:val="Heading2"/>
        <w:rPr>
          <w:rFonts w:ascii="华文楷体" w:eastAsia="华文楷体" w:hAnsi="华文楷体"/>
        </w:rPr>
      </w:pPr>
      <w:r>
        <w:rPr>
          <w:rFonts w:ascii="华文楷体" w:eastAsia="华文楷体" w:hAnsi="华文楷体" w:hint="eastAsia"/>
        </w:rPr>
        <w:lastRenderedPageBreak/>
        <w:t>工作经历</w:t>
      </w:r>
    </w:p>
    <w:p w14:paraId="5CB95AB2" w14:textId="77777777" w:rsidR="004E6C61" w:rsidRPr="003C0901" w:rsidRDefault="004E6C61" w:rsidP="004E6C61"/>
    <w:p w14:paraId="0AB4BC16" w14:textId="5EA2105C" w:rsidR="004E6C61" w:rsidRPr="009A619A" w:rsidRDefault="0040260B" w:rsidP="00B76282">
      <w:pPr>
        <w:pStyle w:val="ListParagraph"/>
        <w:numPr>
          <w:ilvl w:val="0"/>
          <w:numId w:val="4"/>
        </w:numPr>
        <w:rPr>
          <w:rFonts w:ascii="华文仿宋" w:eastAsia="华文仿宋" w:hAnsi="华文仿宋"/>
          <w:lang w:eastAsia="zh-CN"/>
        </w:rPr>
      </w:pPr>
      <w:r w:rsidRPr="00B76282">
        <w:rPr>
          <w:rFonts w:ascii="华文仿宋" w:eastAsia="华文仿宋" w:hAnsi="华文仿宋" w:cs="宋体" w:hint="eastAsia"/>
          <w:lang w:eastAsia="zh-CN"/>
        </w:rPr>
        <w:t>微软亚洲研究院（ 北京）</w:t>
      </w:r>
      <w:r>
        <w:rPr>
          <w:rFonts w:ascii="华文仿宋" w:eastAsia="华文仿宋" w:hAnsi="华文仿宋" w:cs="宋体" w:hint="eastAsia"/>
          <w:lang w:eastAsia="zh-CN"/>
        </w:rPr>
        <w:t>，</w:t>
      </w:r>
      <w:r w:rsidR="00154C73" w:rsidRPr="00B76282">
        <w:rPr>
          <w:rFonts w:ascii="华文仿宋" w:eastAsia="华文仿宋" w:hAnsi="华文仿宋" w:cs="宋体" w:hint="eastAsia"/>
          <w:lang w:eastAsia="zh-CN"/>
        </w:rPr>
        <w:t>2007年6月~2008年1月，软件</w:t>
      </w:r>
      <w:r>
        <w:rPr>
          <w:rFonts w:ascii="华文仿宋" w:eastAsia="华文仿宋" w:hAnsi="华文仿宋" w:cs="宋体" w:hint="eastAsia"/>
          <w:lang w:eastAsia="zh-CN"/>
        </w:rPr>
        <w:t>实习生</w:t>
      </w:r>
      <w:r w:rsidR="00154C73" w:rsidRPr="00B76282">
        <w:rPr>
          <w:rFonts w:ascii="华文仿宋" w:eastAsia="华文仿宋" w:hAnsi="华文仿宋" w:cs="宋体" w:hint="eastAsia"/>
          <w:lang w:eastAsia="zh-CN"/>
        </w:rPr>
        <w:t>，无线与网络组</w:t>
      </w:r>
      <w:r w:rsidR="00924EE1">
        <w:rPr>
          <w:rFonts w:ascii="华文仿宋" w:eastAsia="华文仿宋" w:hAnsi="华文仿宋" w:cs="宋体" w:hint="eastAsia"/>
          <w:lang w:eastAsia="zh-CN"/>
        </w:rPr>
        <w:t>；</w:t>
      </w:r>
      <w:r w:rsidR="00CB0675">
        <w:rPr>
          <w:rFonts w:ascii="华文仿宋" w:eastAsia="华文仿宋" w:hAnsi="华文仿宋" w:cs="宋体" w:hint="eastAsia"/>
          <w:lang w:eastAsia="zh-CN"/>
        </w:rPr>
        <w:t>研究项目：</w:t>
      </w:r>
      <w:r w:rsidR="00924EE1">
        <w:rPr>
          <w:rFonts w:ascii="华文仿宋" w:eastAsia="华文仿宋" w:hAnsi="华文仿宋" w:cs="宋体" w:hint="eastAsia"/>
          <w:lang w:eastAsia="zh-CN"/>
        </w:rPr>
        <w:t>无线网络MAC层的设计与优化</w:t>
      </w:r>
    </w:p>
    <w:p w14:paraId="2EA88D86" w14:textId="4C88B18D" w:rsidR="009A619A" w:rsidRPr="00CB0675" w:rsidRDefault="009A619A" w:rsidP="00B76282">
      <w:pPr>
        <w:pStyle w:val="ListParagraph"/>
        <w:numPr>
          <w:ilvl w:val="0"/>
          <w:numId w:val="4"/>
        </w:numPr>
        <w:rPr>
          <w:rFonts w:ascii="华文仿宋" w:eastAsia="华文仿宋" w:hAnsi="华文仿宋"/>
          <w:lang w:eastAsia="zh-CN"/>
        </w:rPr>
      </w:pPr>
      <w:r>
        <w:rPr>
          <w:rFonts w:ascii="华文仿宋" w:eastAsia="华文仿宋" w:hAnsi="华文仿宋" w:cs="宋体" w:hint="eastAsia"/>
          <w:lang w:eastAsia="zh-CN"/>
        </w:rPr>
        <w:t>微软硅谷研究院（美国加州Mountain View市），2010年5月~2010年8月，软件实习生；</w:t>
      </w:r>
      <w:r w:rsidR="00CB0675">
        <w:rPr>
          <w:rFonts w:ascii="华文仿宋" w:eastAsia="华文仿宋" w:hAnsi="华文仿宋" w:cs="宋体" w:hint="eastAsia"/>
          <w:lang w:eastAsia="zh-CN"/>
        </w:rPr>
        <w:t>研究项目：</w:t>
      </w:r>
      <w:r>
        <w:rPr>
          <w:rFonts w:ascii="华文仿宋" w:eastAsia="华文仿宋" w:hAnsi="华文仿宋" w:cs="宋体" w:hint="eastAsia"/>
          <w:lang w:eastAsia="zh-CN"/>
        </w:rPr>
        <w:t>基于social graph的Hotmail</w:t>
      </w:r>
      <w:r w:rsidR="00E57B1B">
        <w:rPr>
          <w:rFonts w:ascii="华文仿宋" w:eastAsia="华文仿宋" w:hAnsi="华文仿宋" w:cs="宋体" w:hint="eastAsia"/>
          <w:lang w:eastAsia="zh-CN"/>
        </w:rPr>
        <w:t xml:space="preserve"> </w:t>
      </w:r>
      <w:r>
        <w:rPr>
          <w:rFonts w:ascii="华文仿宋" w:eastAsia="华文仿宋" w:hAnsi="华文仿宋" w:cs="宋体" w:hint="eastAsia"/>
          <w:lang w:eastAsia="zh-CN"/>
        </w:rPr>
        <w:t>spammer检测</w:t>
      </w:r>
    </w:p>
    <w:p w14:paraId="54D56A2C" w14:textId="5C9D4B93" w:rsidR="00CB0675" w:rsidRPr="00CB0675" w:rsidRDefault="00CB0675" w:rsidP="00B76282">
      <w:pPr>
        <w:pStyle w:val="ListParagraph"/>
        <w:numPr>
          <w:ilvl w:val="0"/>
          <w:numId w:val="4"/>
        </w:numPr>
        <w:rPr>
          <w:rFonts w:ascii="华文仿宋" w:eastAsia="华文仿宋" w:hAnsi="华文仿宋"/>
          <w:lang w:eastAsia="zh-CN"/>
        </w:rPr>
      </w:pPr>
      <w:r>
        <w:rPr>
          <w:rFonts w:ascii="华文仿宋" w:eastAsia="华文仿宋" w:hAnsi="华文仿宋" w:cs="宋体"/>
          <w:lang w:eastAsia="zh-CN"/>
        </w:rPr>
        <w:t>AT&amp;T</w:t>
      </w:r>
      <w:r>
        <w:rPr>
          <w:rFonts w:ascii="华文仿宋" w:eastAsia="华文仿宋" w:hAnsi="华文仿宋" w:cs="宋体" w:hint="eastAsia"/>
          <w:lang w:eastAsia="zh-CN"/>
        </w:rPr>
        <w:t>研究院（美国新泽西州Florham Park市），2012年5月~2012年8月，软件实习生；研究项目：LTE 4G网络与智能手机应用的分析与优化</w:t>
      </w:r>
    </w:p>
    <w:p w14:paraId="19693B85" w14:textId="4976D2E7" w:rsidR="00CB0675" w:rsidRPr="00B82171" w:rsidRDefault="00CB0675" w:rsidP="00B76282">
      <w:pPr>
        <w:pStyle w:val="ListParagraph"/>
        <w:numPr>
          <w:ilvl w:val="0"/>
          <w:numId w:val="4"/>
        </w:numPr>
        <w:rPr>
          <w:rFonts w:ascii="华文仿宋" w:eastAsia="华文仿宋" w:hAnsi="华文仿宋"/>
          <w:lang w:eastAsia="zh-CN"/>
        </w:rPr>
      </w:pPr>
      <w:r>
        <w:rPr>
          <w:rFonts w:ascii="华文仿宋" w:eastAsia="华文仿宋" w:hAnsi="华文仿宋" w:cs="宋体" w:hint="eastAsia"/>
          <w:lang w:eastAsia="zh-CN"/>
        </w:rPr>
        <w:t>Google（谷歌）总部（美国加州Mountain View市），2013年8月至今，软件工程师；研究项目：软件定义网络（SDN）与下一代超大规模计算数据中心的设计与实现</w:t>
      </w:r>
    </w:p>
    <w:p w14:paraId="7EE8B369" w14:textId="77777777" w:rsidR="00B82171" w:rsidRDefault="00B82171" w:rsidP="00B82171">
      <w:pPr>
        <w:rPr>
          <w:rFonts w:ascii="华文仿宋" w:eastAsia="华文仿宋" w:hAnsi="华文仿宋"/>
          <w:lang w:eastAsia="zh-CN"/>
        </w:rPr>
      </w:pPr>
    </w:p>
    <w:p w14:paraId="5F04DA86" w14:textId="2ECEF36A" w:rsidR="00B82171" w:rsidRDefault="00B82171" w:rsidP="00B82171">
      <w:pPr>
        <w:pStyle w:val="Heading2"/>
        <w:rPr>
          <w:rFonts w:ascii="华文楷体" w:eastAsia="华文楷体" w:hAnsi="华文楷体"/>
        </w:rPr>
      </w:pPr>
      <w:r>
        <w:rPr>
          <w:rFonts w:ascii="华文楷体" w:eastAsia="华文楷体" w:hAnsi="华文楷体" w:hint="eastAsia"/>
        </w:rPr>
        <w:t>发表论文</w:t>
      </w:r>
    </w:p>
    <w:p w14:paraId="48E4354D" w14:textId="0B1C7D70" w:rsidR="00B82171" w:rsidRDefault="00B82171" w:rsidP="00B82171">
      <w:pPr>
        <w:rPr>
          <w:rFonts w:ascii="华文仿宋" w:eastAsia="华文仿宋" w:hAnsi="华文仿宋"/>
          <w:lang w:eastAsia="zh-CN"/>
        </w:rPr>
      </w:pPr>
    </w:p>
    <w:p w14:paraId="29534AFE" w14:textId="2ED3858A" w:rsidR="00C922F0" w:rsidRDefault="00C922F0"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Performance and Power Characterization of Cellular Networks and Mo</w:t>
      </w:r>
      <w:r w:rsidR="00F553A0">
        <w:rPr>
          <w:rFonts w:ascii="华文仿宋" w:eastAsia="华文仿宋" w:hAnsi="华文仿宋" w:cs="宋体"/>
          <w:lang w:eastAsia="zh-CN"/>
        </w:rPr>
        <w:t>bile Application Optimizations</w:t>
      </w:r>
      <w:r w:rsidR="00902073">
        <w:rPr>
          <w:rFonts w:ascii="华文仿宋" w:eastAsia="华文仿宋" w:hAnsi="华文仿宋" w:cs="宋体" w:hint="eastAsia"/>
          <w:lang w:eastAsia="zh-CN"/>
        </w:rPr>
        <w:t xml:space="preserve"> </w:t>
      </w:r>
    </w:p>
    <w:p w14:paraId="641A7C80" w14:textId="6D301EA6" w:rsidR="00F553A0" w:rsidRDefault="00C922F0" w:rsidP="00F553A0">
      <w:pPr>
        <w:rPr>
          <w:rFonts w:ascii="华文仿宋" w:eastAsia="华文仿宋" w:hAnsi="华文仿宋" w:cs="宋体"/>
          <w:lang w:eastAsia="zh-CN"/>
        </w:rPr>
      </w:pPr>
      <w:r>
        <w:rPr>
          <w:rFonts w:ascii="华文仿宋" w:eastAsia="华文仿宋" w:hAnsi="华文仿宋" w:cs="宋体" w:hint="eastAsia"/>
          <w:lang w:eastAsia="zh-CN"/>
        </w:rPr>
        <w:t>标题译文：蜂窝网络的性能和耗电分析以及移动应用的优化</w:t>
      </w:r>
    </w:p>
    <w:p w14:paraId="73949D1B" w14:textId="7FD853DF" w:rsidR="00F553A0" w:rsidRDefault="00F553A0"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31269F" w:rsidRPr="00B91F67">
        <w:rPr>
          <w:rFonts w:ascii="华文仿宋" w:eastAsia="华文仿宋" w:hAnsi="华文仿宋" w:cs="宋体"/>
          <w:b/>
          <w:u w:val="single"/>
          <w:lang w:eastAsia="zh-CN"/>
        </w:rPr>
        <w:t>Junxian Huang</w:t>
      </w:r>
    </w:p>
    <w:p w14:paraId="53EE9D08" w14:textId="6307F722" w:rsidR="00D76F1A" w:rsidRDefault="00273891"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Pr>
          <w:rFonts w:ascii="华文仿宋" w:eastAsia="华文仿宋" w:hAnsi="华文仿宋" w:cs="宋体" w:hint="eastAsia"/>
          <w:lang w:eastAsia="zh-CN"/>
        </w:rPr>
        <w:t>博士论文</w:t>
      </w:r>
    </w:p>
    <w:p w14:paraId="26A6C971" w14:textId="596C5EB5" w:rsidR="00F553A0" w:rsidRDefault="00D76F1A"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F553A0">
        <w:rPr>
          <w:rFonts w:ascii="华文仿宋" w:eastAsia="华文仿宋" w:hAnsi="华文仿宋" w:cs="宋体"/>
          <w:lang w:eastAsia="zh-CN"/>
        </w:rPr>
        <w:t>2013</w:t>
      </w:r>
    </w:p>
    <w:p w14:paraId="5179E77A" w14:textId="77777777" w:rsidR="00F553A0" w:rsidRDefault="00F553A0" w:rsidP="00F553A0">
      <w:pPr>
        <w:rPr>
          <w:rFonts w:ascii="华文仿宋" w:eastAsia="华文仿宋" w:hAnsi="华文仿宋" w:cs="宋体"/>
          <w:lang w:eastAsia="zh-CN"/>
        </w:rPr>
      </w:pPr>
    </w:p>
    <w:p w14:paraId="1B6ADD1B" w14:textId="03B6D2E8" w:rsidR="00D93760" w:rsidRDefault="00D93760"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An In-depth Study of LTE: Effect of Network Protocol and Appli</w:t>
      </w:r>
      <w:r>
        <w:rPr>
          <w:rFonts w:ascii="华文仿宋" w:eastAsia="华文仿宋" w:hAnsi="华文仿宋" w:cs="宋体"/>
          <w:lang w:eastAsia="zh-CN"/>
        </w:rPr>
        <w:t>cation Behavior on Performance</w:t>
      </w:r>
    </w:p>
    <w:p w14:paraId="74B3FB1B" w14:textId="3E499C52" w:rsidR="00D93760" w:rsidRDefault="00D93760" w:rsidP="00F553A0">
      <w:pPr>
        <w:rPr>
          <w:rFonts w:ascii="华文仿宋" w:eastAsia="华文仿宋" w:hAnsi="华文仿宋" w:cs="宋体"/>
          <w:lang w:eastAsia="zh-CN"/>
        </w:rPr>
      </w:pPr>
      <w:r>
        <w:rPr>
          <w:rFonts w:ascii="华文仿宋" w:eastAsia="华文仿宋" w:hAnsi="华文仿宋" w:cs="宋体" w:hint="eastAsia"/>
          <w:lang w:eastAsia="zh-CN"/>
        </w:rPr>
        <w:t>标题译文：关于LTE的深度分析：网络协议和应用行为对于性能的影响</w:t>
      </w:r>
    </w:p>
    <w:p w14:paraId="34F11ED0" w14:textId="19143C3D" w:rsidR="00AC6EF8" w:rsidRDefault="0096760D"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64B1">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Feng Qian, Yihua Guo, Yuanyuan Zhou, Qiang Xu, Z Morley Mao, Subhab</w:t>
      </w:r>
      <w:r w:rsidR="0049670D">
        <w:rPr>
          <w:rFonts w:ascii="华文仿宋" w:eastAsia="华文仿宋" w:hAnsi="华文仿宋" w:cs="宋体"/>
          <w:lang w:eastAsia="zh-CN"/>
        </w:rPr>
        <w:t>rata Sen and Oliver Spatscheck</w:t>
      </w:r>
    </w:p>
    <w:p w14:paraId="5492ED7D" w14:textId="2137F0B9" w:rsidR="0049670D" w:rsidRDefault="0049670D"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SIGCOMM</w:t>
      </w:r>
      <w:r>
        <w:rPr>
          <w:rFonts w:ascii="华文仿宋" w:eastAsia="华文仿宋" w:hAnsi="华文仿宋" w:cs="宋体" w:hint="eastAsia"/>
          <w:lang w:eastAsia="zh-CN"/>
        </w:rPr>
        <w:t>会议论文</w:t>
      </w:r>
    </w:p>
    <w:p w14:paraId="723BDD9F" w14:textId="77777777" w:rsidR="0049670D" w:rsidRDefault="0049670D"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2013</w:t>
      </w:r>
    </w:p>
    <w:p w14:paraId="31C0E780" w14:textId="77777777" w:rsidR="0049670D" w:rsidRDefault="0049670D" w:rsidP="00F553A0">
      <w:pPr>
        <w:rPr>
          <w:rFonts w:ascii="华文仿宋" w:eastAsia="华文仿宋" w:hAnsi="华文仿宋" w:cs="宋体"/>
          <w:lang w:eastAsia="zh-CN"/>
        </w:rPr>
      </w:pPr>
    </w:p>
    <w:p w14:paraId="665FBC36" w14:textId="3857A00A" w:rsidR="009F53E3" w:rsidRDefault="009F53E3"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 xml:space="preserve">SocialWatch: Detection of Online Service Abuse via Large-Scale Social Graphs </w:t>
      </w:r>
    </w:p>
    <w:p w14:paraId="42AA5005" w14:textId="1ACCAF81" w:rsidR="004C50C8" w:rsidRDefault="009F53E3" w:rsidP="00F553A0">
      <w:pPr>
        <w:rPr>
          <w:rFonts w:ascii="华文仿宋" w:eastAsia="华文仿宋" w:hAnsi="华文仿宋" w:cs="宋体"/>
          <w:lang w:eastAsia="zh-CN"/>
        </w:rPr>
      </w:pPr>
      <w:r>
        <w:rPr>
          <w:rFonts w:ascii="华文仿宋" w:eastAsia="华文仿宋" w:hAnsi="华文仿宋" w:cs="宋体" w:hint="eastAsia"/>
          <w:lang w:eastAsia="zh-CN"/>
        </w:rPr>
        <w:t>标题译文：SocialWatch</w:t>
      </w:r>
      <w:r w:rsidR="00E84590">
        <w:rPr>
          <w:rFonts w:ascii="华文仿宋" w:eastAsia="华文仿宋" w:hAnsi="华文仿宋" w:cs="宋体" w:hint="eastAsia"/>
          <w:lang w:eastAsia="zh-CN"/>
        </w:rPr>
        <w:t>：通过大规模社交图而进行的在线服务不法行为的自动检测</w:t>
      </w:r>
    </w:p>
    <w:p w14:paraId="27AF07CA" w14:textId="5EDC841A" w:rsidR="004C50C8" w:rsidRDefault="004C50C8"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61307A">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xml:space="preserve">, Yinglian Xie, Fang Yu, Qifa Ke, Martin Abadi, </w:t>
      </w:r>
      <w:r>
        <w:rPr>
          <w:rFonts w:ascii="华文仿宋" w:eastAsia="华文仿宋" w:hAnsi="华文仿宋" w:cs="宋体"/>
          <w:lang w:eastAsia="zh-CN"/>
        </w:rPr>
        <w:t>Eliot Gillum and Z Morley Mao</w:t>
      </w:r>
    </w:p>
    <w:p w14:paraId="3F2421ED" w14:textId="77777777" w:rsidR="004C50C8" w:rsidRDefault="004C50C8"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ASIACCS</w:t>
      </w:r>
      <w:r>
        <w:rPr>
          <w:rFonts w:ascii="华文仿宋" w:eastAsia="华文仿宋" w:hAnsi="华文仿宋" w:cs="宋体" w:hint="eastAsia"/>
          <w:lang w:eastAsia="zh-CN"/>
        </w:rPr>
        <w:t>会议论文</w:t>
      </w:r>
    </w:p>
    <w:p w14:paraId="7F36767F" w14:textId="77777777" w:rsidR="004C50C8" w:rsidRDefault="004C50C8"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2013</w:t>
      </w:r>
    </w:p>
    <w:p w14:paraId="56159D37" w14:textId="77777777" w:rsidR="004C50C8" w:rsidRDefault="004C50C8" w:rsidP="00F553A0">
      <w:pPr>
        <w:rPr>
          <w:rFonts w:ascii="华文仿宋" w:eastAsia="华文仿宋" w:hAnsi="华文仿宋" w:cs="宋体"/>
          <w:lang w:eastAsia="zh-CN"/>
        </w:rPr>
      </w:pPr>
    </w:p>
    <w:p w14:paraId="3D57450E" w14:textId="3EB633CC" w:rsidR="00B71785" w:rsidRDefault="00B71785"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How to Reduce S</w:t>
      </w:r>
      <w:r>
        <w:rPr>
          <w:rFonts w:ascii="华文仿宋" w:eastAsia="华文仿宋" w:hAnsi="华文仿宋" w:cs="宋体"/>
          <w:lang w:eastAsia="zh-CN"/>
        </w:rPr>
        <w:t>martphone Traffi</w:t>
      </w:r>
      <w:r w:rsidR="006B3FD7">
        <w:rPr>
          <w:rFonts w:ascii="华文仿宋" w:eastAsia="华文仿宋" w:hAnsi="华文仿宋" w:cs="宋体"/>
          <w:lang w:eastAsia="zh-CN"/>
        </w:rPr>
        <w:t>c Volume by 30%?</w:t>
      </w:r>
    </w:p>
    <w:p w14:paraId="3A67E81D" w14:textId="04157574" w:rsidR="00B71785" w:rsidRDefault="00B71785" w:rsidP="00F553A0">
      <w:pPr>
        <w:rPr>
          <w:rFonts w:ascii="华文仿宋" w:eastAsia="华文仿宋" w:hAnsi="华文仿宋" w:cs="宋体"/>
          <w:lang w:eastAsia="zh-CN"/>
        </w:rPr>
      </w:pPr>
      <w:r>
        <w:rPr>
          <w:rFonts w:ascii="华文仿宋" w:eastAsia="华文仿宋" w:hAnsi="华文仿宋" w:cs="宋体" w:hint="eastAsia"/>
          <w:lang w:eastAsia="zh-CN"/>
        </w:rPr>
        <w:t>标题译文：</w:t>
      </w:r>
      <w:r w:rsidR="006B3FD7">
        <w:rPr>
          <w:rFonts w:ascii="华文仿宋" w:eastAsia="华文仿宋" w:hAnsi="华文仿宋" w:cs="宋体" w:hint="eastAsia"/>
          <w:lang w:eastAsia="zh-CN"/>
        </w:rPr>
        <w:t>如何减少30%的智能手机网络流量？</w:t>
      </w:r>
    </w:p>
    <w:p w14:paraId="2ADF1821" w14:textId="326F1A10" w:rsidR="007B39B4" w:rsidRDefault="004E7842"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Feng Qian, </w:t>
      </w:r>
      <w:r w:rsidR="00F553A0" w:rsidRPr="004E7842">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Jeffrey Erman, Z Morley Mao, Subhabrata Sen, and Oliver Spa</w:t>
      </w:r>
      <w:r>
        <w:rPr>
          <w:rFonts w:ascii="华文仿宋" w:eastAsia="华文仿宋" w:hAnsi="华文仿宋" w:cs="宋体"/>
          <w:lang w:eastAsia="zh-CN"/>
        </w:rPr>
        <w:t>tscheck</w:t>
      </w:r>
    </w:p>
    <w:p w14:paraId="23ACC873" w14:textId="4BAD7717" w:rsidR="00F711F6" w:rsidRDefault="00F711F6"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PAM</w:t>
      </w:r>
      <w:r>
        <w:rPr>
          <w:rFonts w:ascii="华文仿宋" w:eastAsia="华文仿宋" w:hAnsi="华文仿宋" w:cs="宋体" w:hint="eastAsia"/>
          <w:lang w:eastAsia="zh-CN"/>
        </w:rPr>
        <w:t>会议论文</w:t>
      </w:r>
      <w:r w:rsidR="00AD54C5">
        <w:rPr>
          <w:rFonts w:ascii="华文仿宋" w:eastAsia="华文仿宋" w:hAnsi="华文仿宋" w:cs="宋体" w:hint="eastAsia"/>
          <w:lang w:eastAsia="zh-CN"/>
        </w:rPr>
        <w:t>（最佳论文提名）</w:t>
      </w:r>
    </w:p>
    <w:p w14:paraId="5A64015A" w14:textId="77777777" w:rsidR="00AD54C5" w:rsidRDefault="00F711F6"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AD54C5">
        <w:rPr>
          <w:rFonts w:ascii="华文仿宋" w:eastAsia="华文仿宋" w:hAnsi="华文仿宋" w:cs="宋体"/>
          <w:lang w:eastAsia="zh-CN"/>
        </w:rPr>
        <w:t>2013</w:t>
      </w:r>
    </w:p>
    <w:p w14:paraId="6BBABDC8" w14:textId="77777777" w:rsidR="00AD54C5" w:rsidRDefault="00AD54C5" w:rsidP="00F553A0">
      <w:pPr>
        <w:rPr>
          <w:rFonts w:ascii="华文仿宋" w:eastAsia="华文仿宋" w:hAnsi="华文仿宋" w:cs="宋体"/>
          <w:lang w:eastAsia="zh-CN"/>
        </w:rPr>
      </w:pPr>
    </w:p>
    <w:p w14:paraId="39541B86" w14:textId="6B479B65" w:rsidR="00AD54C5" w:rsidRDefault="00AD54C5"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 xml:space="preserve">Screen-Off Traffic Characterization and </w:t>
      </w:r>
      <w:r>
        <w:rPr>
          <w:rFonts w:ascii="华文仿宋" w:eastAsia="华文仿宋" w:hAnsi="华文仿宋" w:cs="宋体"/>
          <w:lang w:eastAsia="zh-CN"/>
        </w:rPr>
        <w:t>Optimization in 3G/4G Networks</w:t>
      </w:r>
    </w:p>
    <w:p w14:paraId="1A605D9C" w14:textId="45F03370" w:rsidR="00AD54C5" w:rsidRDefault="00AD54C5" w:rsidP="00F553A0">
      <w:pPr>
        <w:rPr>
          <w:rFonts w:ascii="华文仿宋" w:eastAsia="华文仿宋" w:hAnsi="华文仿宋" w:cs="宋体"/>
          <w:lang w:eastAsia="zh-CN"/>
        </w:rPr>
      </w:pPr>
      <w:r>
        <w:rPr>
          <w:rFonts w:ascii="华文仿宋" w:eastAsia="华文仿宋" w:hAnsi="华文仿宋" w:cs="宋体" w:hint="eastAsia"/>
          <w:lang w:eastAsia="zh-CN"/>
        </w:rPr>
        <w:t>标题译文：3G和4G网络关屏模式的网络使用分析和优化</w:t>
      </w:r>
    </w:p>
    <w:p w14:paraId="29B78722" w14:textId="5E2F7A8B" w:rsidR="002358C4" w:rsidRDefault="006840E9"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6840E9">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Feng Qian, Z Morley Mao, Subhabr</w:t>
      </w:r>
      <w:r w:rsidR="00EE1E20">
        <w:rPr>
          <w:rFonts w:ascii="华文仿宋" w:eastAsia="华文仿宋" w:hAnsi="华文仿宋" w:cs="宋体"/>
          <w:lang w:eastAsia="zh-CN"/>
        </w:rPr>
        <w:t>ata Sen, and Oliver Spatscheck</w:t>
      </w:r>
    </w:p>
    <w:p w14:paraId="6BEF028D" w14:textId="00C7F4F4" w:rsidR="00EE1E20" w:rsidRDefault="00EE1E20"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IMC</w:t>
      </w:r>
      <w:r>
        <w:rPr>
          <w:rFonts w:ascii="华文仿宋" w:eastAsia="华文仿宋" w:hAnsi="华文仿宋" w:cs="宋体" w:hint="eastAsia"/>
          <w:lang w:eastAsia="zh-CN"/>
        </w:rPr>
        <w:t>会议论文</w:t>
      </w:r>
    </w:p>
    <w:p w14:paraId="0F961C42" w14:textId="77777777" w:rsidR="00EE1E20" w:rsidRDefault="00EE1E20"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4298100B" w14:textId="77777777" w:rsidR="00EE1E20" w:rsidRDefault="00EE1E20" w:rsidP="00F553A0">
      <w:pPr>
        <w:rPr>
          <w:rFonts w:ascii="华文仿宋" w:eastAsia="华文仿宋" w:hAnsi="华文仿宋" w:cs="宋体"/>
          <w:lang w:eastAsia="zh-CN"/>
        </w:rPr>
      </w:pPr>
    </w:p>
    <w:p w14:paraId="43F5F703" w14:textId="5E7CFF82" w:rsidR="00CA0070" w:rsidRDefault="00CA0070"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 xml:space="preserve">Innocent by Association: Early Recognition of Legitimate </w:t>
      </w:r>
      <w:r>
        <w:rPr>
          <w:rFonts w:ascii="华文仿宋" w:eastAsia="华文仿宋" w:hAnsi="华文仿宋" w:cs="宋体"/>
          <w:lang w:eastAsia="zh-CN"/>
        </w:rPr>
        <w:t>Users</w:t>
      </w:r>
    </w:p>
    <w:p w14:paraId="40C6B481" w14:textId="342A992A" w:rsidR="00CA0070" w:rsidRDefault="00CA0070" w:rsidP="00F553A0">
      <w:pPr>
        <w:rPr>
          <w:rFonts w:ascii="华文仿宋" w:eastAsia="华文仿宋" w:hAnsi="华文仿宋" w:cs="宋体"/>
          <w:lang w:eastAsia="zh-CN"/>
        </w:rPr>
      </w:pPr>
      <w:r>
        <w:rPr>
          <w:rFonts w:ascii="华文仿宋" w:eastAsia="华文仿宋" w:hAnsi="华文仿宋" w:cs="宋体" w:hint="eastAsia"/>
          <w:lang w:eastAsia="zh-CN"/>
        </w:rPr>
        <w:t>标题译文：通过社交关联而进行的合法用户的快速检测</w:t>
      </w:r>
    </w:p>
    <w:p w14:paraId="1BDEA9CC" w14:textId="005CC19B" w:rsidR="00104E29" w:rsidRDefault="00104E29"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Yinglian Xie, Fang Yu, Qifa Ke, Martin Abadi, Eliot Gillum, Krish Vitaldevaria, Jason Walter, </w:t>
      </w:r>
      <w:r w:rsidR="00F553A0" w:rsidRPr="00104E29">
        <w:rPr>
          <w:rFonts w:ascii="华文仿宋" w:eastAsia="华文仿宋" w:hAnsi="华文仿宋" w:cs="宋体"/>
          <w:b/>
          <w:u w:val="single"/>
          <w:lang w:eastAsia="zh-CN"/>
        </w:rPr>
        <w:t>Ju</w:t>
      </w:r>
      <w:r w:rsidRPr="00104E29">
        <w:rPr>
          <w:rFonts w:ascii="华文仿宋" w:eastAsia="华文仿宋" w:hAnsi="华文仿宋" w:cs="宋体"/>
          <w:b/>
          <w:u w:val="single"/>
          <w:lang w:eastAsia="zh-CN"/>
        </w:rPr>
        <w:t>nxian Huang</w:t>
      </w:r>
      <w:r>
        <w:rPr>
          <w:rFonts w:ascii="华文仿宋" w:eastAsia="华文仿宋" w:hAnsi="华文仿宋" w:cs="宋体"/>
          <w:lang w:eastAsia="zh-CN"/>
        </w:rPr>
        <w:t>, and Z Morley Mao</w:t>
      </w:r>
    </w:p>
    <w:p w14:paraId="3E3881C8" w14:textId="77777777"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CCS</w:t>
      </w:r>
      <w:r>
        <w:rPr>
          <w:rFonts w:ascii="华文仿宋" w:eastAsia="华文仿宋" w:hAnsi="华文仿宋" w:cs="宋体" w:hint="eastAsia"/>
          <w:lang w:eastAsia="zh-CN"/>
        </w:rPr>
        <w:t>会议论文</w:t>
      </w:r>
    </w:p>
    <w:p w14:paraId="33185F4D" w14:textId="77777777"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64C1BC90" w14:textId="77777777" w:rsidR="00D57DEA" w:rsidRDefault="00D57DEA" w:rsidP="00F553A0">
      <w:pPr>
        <w:rPr>
          <w:rFonts w:ascii="华文仿宋" w:eastAsia="华文仿宋" w:hAnsi="华文仿宋" w:cs="宋体"/>
          <w:lang w:eastAsia="zh-CN"/>
        </w:rPr>
      </w:pPr>
    </w:p>
    <w:p w14:paraId="42D38019" w14:textId="017BFB34"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A Close Examination of Performance and Power Char</w:t>
      </w:r>
      <w:r>
        <w:rPr>
          <w:rFonts w:ascii="华文仿宋" w:eastAsia="华文仿宋" w:hAnsi="华文仿宋" w:cs="宋体"/>
          <w:lang w:eastAsia="zh-CN"/>
        </w:rPr>
        <w:t>acteristics of 4G LTE Networks</w:t>
      </w:r>
    </w:p>
    <w:p w14:paraId="163318F8" w14:textId="16A396A3" w:rsidR="00D57DEA"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标题译文：关于4G LTE网络的性能和耗能的详细分析</w:t>
      </w:r>
    </w:p>
    <w:p w14:paraId="33A8A0E3" w14:textId="73F06ECE" w:rsidR="002358C4" w:rsidRDefault="00D57DEA"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D57DEA">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Feng Qian, Alexandre Gerber, Z Morley Mao, Subhabr</w:t>
      </w:r>
      <w:r w:rsidR="009C3DA1">
        <w:rPr>
          <w:rFonts w:ascii="华文仿宋" w:eastAsia="华文仿宋" w:hAnsi="华文仿宋" w:cs="宋体"/>
          <w:lang w:eastAsia="zh-CN"/>
        </w:rPr>
        <w:t>ata Sen, and Oliver Spatscheck</w:t>
      </w:r>
    </w:p>
    <w:p w14:paraId="3AFEBDDB" w14:textId="6730FEFA" w:rsidR="009C3DA1" w:rsidRDefault="009C3DA1"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Mobi</w:t>
      </w:r>
      <w:r w:rsidR="00A3142C">
        <w:rPr>
          <w:rFonts w:ascii="华文仿宋" w:eastAsia="华文仿宋" w:hAnsi="华文仿宋" w:cs="宋体"/>
          <w:lang w:eastAsia="zh-CN"/>
        </w:rPr>
        <w:t>S</w:t>
      </w:r>
      <w:r w:rsidR="00F553A0" w:rsidRPr="00F553A0">
        <w:rPr>
          <w:rFonts w:ascii="华文仿宋" w:eastAsia="华文仿宋" w:hAnsi="华文仿宋" w:cs="宋体"/>
          <w:lang w:eastAsia="zh-CN"/>
        </w:rPr>
        <w:t>ys</w:t>
      </w:r>
      <w:r>
        <w:rPr>
          <w:rFonts w:ascii="华文仿宋" w:eastAsia="华文仿宋" w:hAnsi="华文仿宋" w:cs="宋体" w:hint="eastAsia"/>
          <w:lang w:eastAsia="zh-CN"/>
        </w:rPr>
        <w:t>会议论文</w:t>
      </w:r>
      <w:r w:rsidR="008A2C03">
        <w:rPr>
          <w:rFonts w:ascii="华文仿宋" w:eastAsia="华文仿宋" w:hAnsi="华文仿宋" w:cs="宋体" w:hint="eastAsia"/>
          <w:lang w:eastAsia="zh-CN"/>
        </w:rPr>
        <w:t>（最佳论文提名）</w:t>
      </w:r>
    </w:p>
    <w:p w14:paraId="629199F3" w14:textId="77777777" w:rsidR="009C3DA1" w:rsidRDefault="009C3DA1"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24603951" w14:textId="77777777" w:rsidR="009C3DA1" w:rsidRDefault="009C3DA1" w:rsidP="00F553A0">
      <w:pPr>
        <w:rPr>
          <w:rFonts w:ascii="华文仿宋" w:eastAsia="华文仿宋" w:hAnsi="华文仿宋" w:cs="宋体"/>
          <w:lang w:eastAsia="zh-CN"/>
        </w:rPr>
      </w:pPr>
    </w:p>
    <w:p w14:paraId="6A30142D" w14:textId="13BC445B" w:rsidR="00ED2895" w:rsidRDefault="00ED2895"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Web Caching on Smartphones: Ideal vs Reality</w:t>
      </w:r>
    </w:p>
    <w:p w14:paraId="7462F112" w14:textId="43B35E5C" w:rsidR="00ED2895" w:rsidRDefault="00ED2895" w:rsidP="00F553A0">
      <w:pPr>
        <w:rPr>
          <w:rFonts w:ascii="华文仿宋" w:eastAsia="华文仿宋" w:hAnsi="华文仿宋" w:cs="宋体"/>
          <w:lang w:eastAsia="zh-CN"/>
        </w:rPr>
      </w:pPr>
      <w:r>
        <w:rPr>
          <w:rFonts w:ascii="华文仿宋" w:eastAsia="华文仿宋" w:hAnsi="华文仿宋" w:cs="宋体" w:hint="eastAsia"/>
          <w:lang w:eastAsia="zh-CN"/>
        </w:rPr>
        <w:t>标题译文：智能手机的网络缓存：理想与现实</w:t>
      </w:r>
    </w:p>
    <w:p w14:paraId="59BC3F3E" w14:textId="18B4F654" w:rsidR="00C27B99" w:rsidRDefault="003515A5"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Feng Qian, Kee Shen Quah, </w:t>
      </w:r>
      <w:r w:rsidR="00F553A0" w:rsidRPr="003515A5">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Jeffrey Erman, Alexandre Gerber, Z Morley Mao, Subhabr</w:t>
      </w:r>
      <w:r w:rsidR="00C27B99">
        <w:rPr>
          <w:rFonts w:ascii="华文仿宋" w:eastAsia="华文仿宋" w:hAnsi="华文仿宋" w:cs="宋体"/>
          <w:lang w:eastAsia="zh-CN"/>
        </w:rPr>
        <w:t>ata Sen, and Oliver Spatscheck</w:t>
      </w:r>
    </w:p>
    <w:p w14:paraId="2883D5DC" w14:textId="47A997F2" w:rsidR="00C27B99" w:rsidRDefault="00C27B99"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Mobi</w:t>
      </w:r>
      <w:r w:rsidR="00AB3256">
        <w:rPr>
          <w:rFonts w:ascii="华文仿宋" w:eastAsia="华文仿宋" w:hAnsi="华文仿宋" w:cs="宋体"/>
          <w:lang w:eastAsia="zh-CN"/>
        </w:rPr>
        <w:t>S</w:t>
      </w:r>
      <w:r w:rsidR="00F553A0" w:rsidRPr="00F553A0">
        <w:rPr>
          <w:rFonts w:ascii="华文仿宋" w:eastAsia="华文仿宋" w:hAnsi="华文仿宋" w:cs="宋体"/>
          <w:lang w:eastAsia="zh-CN"/>
        </w:rPr>
        <w:t>ys</w:t>
      </w:r>
      <w:r>
        <w:rPr>
          <w:rFonts w:ascii="华文仿宋" w:eastAsia="华文仿宋" w:hAnsi="华文仿宋" w:cs="宋体" w:hint="eastAsia"/>
          <w:lang w:eastAsia="zh-CN"/>
        </w:rPr>
        <w:t>会议论文</w:t>
      </w:r>
    </w:p>
    <w:p w14:paraId="4FFBF397" w14:textId="77777777" w:rsidR="00C27B99" w:rsidRDefault="00C27B99"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5998C1BA" w14:textId="77777777" w:rsidR="00C27B99" w:rsidRDefault="00C27B99" w:rsidP="00F553A0">
      <w:pPr>
        <w:rPr>
          <w:rFonts w:ascii="华文仿宋" w:eastAsia="华文仿宋" w:hAnsi="华文仿宋" w:cs="宋体"/>
          <w:lang w:eastAsia="zh-CN"/>
        </w:rPr>
      </w:pPr>
    </w:p>
    <w:p w14:paraId="3EF7CADA" w14:textId="715AAE0F" w:rsidR="00284D51" w:rsidRDefault="00C27B99"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Periodic Transfers in Mobile Applications: Network-wide Or</w:t>
      </w:r>
      <w:r w:rsidR="00284D51">
        <w:rPr>
          <w:rFonts w:ascii="华文仿宋" w:eastAsia="华文仿宋" w:hAnsi="华文仿宋" w:cs="宋体"/>
          <w:lang w:eastAsia="zh-CN"/>
        </w:rPr>
        <w:t>igin, Impact, and Optimization</w:t>
      </w:r>
    </w:p>
    <w:p w14:paraId="7E9BF047" w14:textId="086F4184" w:rsidR="00284D51" w:rsidRDefault="00284D51" w:rsidP="00F553A0">
      <w:pPr>
        <w:rPr>
          <w:rFonts w:ascii="华文仿宋" w:eastAsia="华文仿宋" w:hAnsi="华文仿宋" w:cs="宋体"/>
          <w:lang w:eastAsia="zh-CN"/>
        </w:rPr>
      </w:pPr>
      <w:r>
        <w:rPr>
          <w:rFonts w:ascii="华文仿宋" w:eastAsia="华文仿宋" w:hAnsi="华文仿宋" w:cs="宋体" w:hint="eastAsia"/>
          <w:lang w:eastAsia="zh-CN"/>
        </w:rPr>
        <w:t>标题译文：移动应用的定时传输：网络端的始发，影响和优化</w:t>
      </w:r>
    </w:p>
    <w:p w14:paraId="487EAB17" w14:textId="74D27A85"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Feng Qian, Zhaoguang Wang, Yudong Gao, </w:t>
      </w:r>
      <w:r w:rsidR="00F553A0" w:rsidRPr="003150F7">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Alexandre Gerber, Z Morley Mao, Subhabrata Sen, and Oliver Spat</w:t>
      </w:r>
      <w:r>
        <w:rPr>
          <w:rFonts w:ascii="华文仿宋" w:eastAsia="华文仿宋" w:hAnsi="华文仿宋" w:cs="宋体"/>
          <w:lang w:eastAsia="zh-CN"/>
        </w:rPr>
        <w:t>scheck</w:t>
      </w:r>
    </w:p>
    <w:p w14:paraId="629B8DC1" w14:textId="77777777"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WWW</w:t>
      </w:r>
      <w:r>
        <w:rPr>
          <w:rFonts w:ascii="华文仿宋" w:eastAsia="华文仿宋" w:hAnsi="华文仿宋" w:cs="宋体" w:hint="eastAsia"/>
          <w:lang w:eastAsia="zh-CN"/>
        </w:rPr>
        <w:t>会议论文</w:t>
      </w:r>
    </w:p>
    <w:p w14:paraId="6CED6711" w14:textId="77777777"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2012</w:t>
      </w:r>
    </w:p>
    <w:p w14:paraId="5DEC902E" w14:textId="77777777" w:rsidR="003150F7" w:rsidRDefault="003150F7" w:rsidP="00F553A0">
      <w:pPr>
        <w:rPr>
          <w:rFonts w:ascii="华文仿宋" w:eastAsia="华文仿宋" w:hAnsi="华文仿宋" w:cs="宋体"/>
          <w:lang w:eastAsia="zh-CN"/>
        </w:rPr>
      </w:pPr>
    </w:p>
    <w:p w14:paraId="148ED846" w14:textId="49B333DB"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Cellular Data Network Infrastructure Characterization and Implicati</w:t>
      </w:r>
      <w:r>
        <w:rPr>
          <w:rFonts w:ascii="华文仿宋" w:eastAsia="华文仿宋" w:hAnsi="华文仿宋" w:cs="宋体"/>
          <w:lang w:eastAsia="zh-CN"/>
        </w:rPr>
        <w:t>on on Mobile Content Placement</w:t>
      </w:r>
    </w:p>
    <w:p w14:paraId="481E2EE7" w14:textId="0991942A" w:rsidR="003150F7" w:rsidRDefault="003150F7" w:rsidP="00F553A0">
      <w:pPr>
        <w:rPr>
          <w:rFonts w:ascii="华文仿宋" w:eastAsia="华文仿宋" w:hAnsi="华文仿宋" w:cs="宋体"/>
          <w:lang w:eastAsia="zh-CN"/>
        </w:rPr>
      </w:pPr>
      <w:r>
        <w:rPr>
          <w:rFonts w:ascii="华文仿宋" w:eastAsia="华文仿宋" w:hAnsi="华文仿宋" w:cs="宋体" w:hint="eastAsia"/>
          <w:lang w:eastAsia="zh-CN"/>
        </w:rPr>
        <w:t>标题译文：</w:t>
      </w:r>
      <w:r w:rsidR="00AE6B6A">
        <w:rPr>
          <w:rFonts w:ascii="华文仿宋" w:eastAsia="华文仿宋" w:hAnsi="华文仿宋" w:cs="宋体" w:hint="eastAsia"/>
          <w:lang w:eastAsia="zh-CN"/>
        </w:rPr>
        <w:t>蜂窝网络网络架构的分析以及对于移动内容放置</w:t>
      </w:r>
      <w:r w:rsidR="00EA2264">
        <w:rPr>
          <w:rFonts w:ascii="华文仿宋" w:eastAsia="华文仿宋" w:hAnsi="华文仿宋" w:cs="宋体" w:hint="eastAsia"/>
          <w:lang w:eastAsia="zh-CN"/>
        </w:rPr>
        <w:t>的</w:t>
      </w:r>
      <w:r w:rsidR="00AE6B6A">
        <w:rPr>
          <w:rFonts w:ascii="华文仿宋" w:eastAsia="华文仿宋" w:hAnsi="华文仿宋" w:cs="宋体" w:hint="eastAsia"/>
          <w:lang w:eastAsia="zh-CN"/>
        </w:rPr>
        <w:t>影响</w:t>
      </w:r>
    </w:p>
    <w:p w14:paraId="28F3CB4A" w14:textId="79F93E84" w:rsidR="00D764E7" w:rsidRDefault="0048660F"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Qiang Xu, </w:t>
      </w:r>
      <w:r w:rsidR="00F553A0" w:rsidRPr="00776F11">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Zhaoguang Wang, Feng Qian, Alexa</w:t>
      </w:r>
      <w:r>
        <w:rPr>
          <w:rFonts w:ascii="华文仿宋" w:eastAsia="华文仿宋" w:hAnsi="华文仿宋" w:cs="宋体"/>
          <w:lang w:eastAsia="zh-CN"/>
        </w:rPr>
        <w:t>ndre Gerber, and Z Morley Mao</w:t>
      </w:r>
    </w:p>
    <w:p w14:paraId="7598EAED" w14:textId="1D2AC8DC" w:rsidR="0048660F" w:rsidRDefault="0048660F"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S</w:t>
      </w:r>
      <w:r w:rsidR="00AF10E0">
        <w:rPr>
          <w:rFonts w:ascii="华文仿宋" w:eastAsia="华文仿宋" w:hAnsi="华文仿宋" w:cs="宋体"/>
          <w:lang w:eastAsia="zh-CN"/>
        </w:rPr>
        <w:t>IGMETRICS</w:t>
      </w:r>
      <w:r>
        <w:rPr>
          <w:rFonts w:ascii="华文仿宋" w:eastAsia="华文仿宋" w:hAnsi="华文仿宋" w:cs="宋体" w:hint="eastAsia"/>
          <w:lang w:eastAsia="zh-CN"/>
        </w:rPr>
        <w:t>会议论文</w:t>
      </w:r>
    </w:p>
    <w:p w14:paraId="5508D866" w14:textId="77777777" w:rsidR="0048660F" w:rsidRDefault="0048660F"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Pr>
          <w:rFonts w:ascii="华文仿宋" w:eastAsia="华文仿宋" w:hAnsi="华文仿宋" w:cs="宋体"/>
          <w:lang w:eastAsia="zh-CN"/>
        </w:rPr>
        <w:t>2011</w:t>
      </w:r>
    </w:p>
    <w:p w14:paraId="13D1C0E5" w14:textId="77777777" w:rsidR="0048660F" w:rsidRDefault="0048660F" w:rsidP="00F553A0">
      <w:pPr>
        <w:rPr>
          <w:rFonts w:ascii="华文仿宋" w:eastAsia="华文仿宋" w:hAnsi="华文仿宋" w:cs="宋体"/>
          <w:lang w:eastAsia="zh-CN"/>
        </w:rPr>
      </w:pPr>
    </w:p>
    <w:p w14:paraId="7B368526" w14:textId="69E047DC" w:rsidR="00DA19E6" w:rsidRDefault="003B5DAC"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Anatomizing Application Performance</w:t>
      </w:r>
      <w:r w:rsidR="00DA19E6">
        <w:rPr>
          <w:rFonts w:ascii="华文仿宋" w:eastAsia="华文仿宋" w:hAnsi="华文仿宋" w:cs="宋体"/>
          <w:lang w:eastAsia="zh-CN"/>
        </w:rPr>
        <w:t xml:space="preserve"> Differences on Smartphones</w:t>
      </w:r>
    </w:p>
    <w:p w14:paraId="335EE914" w14:textId="09D31583" w:rsidR="00DA19E6" w:rsidRDefault="00DA19E6" w:rsidP="00F553A0">
      <w:pPr>
        <w:rPr>
          <w:rFonts w:ascii="华文仿宋" w:eastAsia="华文仿宋" w:hAnsi="华文仿宋" w:cs="宋体"/>
          <w:lang w:eastAsia="zh-CN"/>
        </w:rPr>
      </w:pPr>
      <w:r>
        <w:rPr>
          <w:rFonts w:ascii="华文仿宋" w:eastAsia="华文仿宋" w:hAnsi="华文仿宋" w:cs="宋体" w:hint="eastAsia"/>
          <w:lang w:eastAsia="zh-CN"/>
        </w:rPr>
        <w:t>标题译文：详细分析智能手机应用的性能异同</w:t>
      </w:r>
    </w:p>
    <w:p w14:paraId="1B1172E4" w14:textId="79659355" w:rsidR="004F67BB" w:rsidRDefault="001F7F2A"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1F7F2A">
        <w:rPr>
          <w:rFonts w:ascii="华文仿宋" w:eastAsia="华文仿宋" w:hAnsi="华文仿宋" w:cs="宋体"/>
          <w:b/>
          <w:u w:val="single"/>
          <w:lang w:eastAsia="zh-CN"/>
        </w:rPr>
        <w:t>Junxian Huang</w:t>
      </w:r>
      <w:r w:rsidR="00F553A0" w:rsidRPr="00F553A0">
        <w:rPr>
          <w:rFonts w:ascii="华文仿宋" w:eastAsia="华文仿宋" w:hAnsi="华文仿宋" w:cs="宋体"/>
          <w:lang w:eastAsia="zh-CN"/>
        </w:rPr>
        <w:t>, Qiang Xu, Birjodh Tiwana, Z Morley Mao,</w:t>
      </w:r>
      <w:r w:rsidR="004F67BB">
        <w:rPr>
          <w:rFonts w:ascii="华文仿宋" w:eastAsia="华文仿宋" w:hAnsi="华文仿宋" w:cs="宋体"/>
          <w:lang w:eastAsia="zh-CN"/>
        </w:rPr>
        <w:t xml:space="preserve"> Ming Zhang, and Paramvir Bahl</w:t>
      </w:r>
    </w:p>
    <w:p w14:paraId="4CAE2999"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Mobi</w:t>
      </w:r>
      <w:r>
        <w:rPr>
          <w:rFonts w:ascii="华文仿宋" w:eastAsia="华文仿宋" w:hAnsi="华文仿宋" w:cs="宋体" w:hint="eastAsia"/>
          <w:lang w:eastAsia="zh-CN"/>
        </w:rPr>
        <w:t>S</w:t>
      </w:r>
      <w:r w:rsidR="00F553A0" w:rsidRPr="00F553A0">
        <w:rPr>
          <w:rFonts w:ascii="华文仿宋" w:eastAsia="华文仿宋" w:hAnsi="华文仿宋" w:cs="宋体"/>
          <w:lang w:eastAsia="zh-CN"/>
        </w:rPr>
        <w:t>ys</w:t>
      </w:r>
      <w:r>
        <w:rPr>
          <w:rFonts w:ascii="华文仿宋" w:eastAsia="华文仿宋" w:hAnsi="华文仿宋" w:cs="宋体" w:hint="eastAsia"/>
          <w:lang w:eastAsia="zh-CN"/>
        </w:rPr>
        <w:t>会议论文（最佳论文提名）</w:t>
      </w:r>
    </w:p>
    <w:p w14:paraId="7090CF9B"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F553A0" w:rsidRPr="00F553A0">
        <w:rPr>
          <w:rFonts w:ascii="华文仿宋" w:eastAsia="华文仿宋" w:hAnsi="华文仿宋" w:cs="宋体"/>
          <w:lang w:eastAsia="zh-CN"/>
        </w:rPr>
        <w:t>2010</w:t>
      </w:r>
    </w:p>
    <w:p w14:paraId="05298F6C" w14:textId="77777777" w:rsidR="004F67BB" w:rsidRDefault="004F67BB" w:rsidP="00F553A0">
      <w:pPr>
        <w:rPr>
          <w:rFonts w:ascii="华文仿宋" w:eastAsia="华文仿宋" w:hAnsi="华文仿宋" w:cs="宋体"/>
          <w:lang w:eastAsia="zh-CN"/>
        </w:rPr>
      </w:pPr>
    </w:p>
    <w:p w14:paraId="7A10D589" w14:textId="380DD24B"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F553A0" w:rsidRPr="00F553A0">
        <w:rPr>
          <w:rFonts w:ascii="华文仿宋" w:eastAsia="华文仿宋" w:hAnsi="华文仿宋" w:cs="宋体"/>
          <w:lang w:eastAsia="zh-CN"/>
        </w:rPr>
        <w:t>Deception Detection Vi</w:t>
      </w:r>
      <w:r w:rsidR="00E34AAE">
        <w:rPr>
          <w:rFonts w:ascii="华文仿宋" w:eastAsia="华文仿宋" w:hAnsi="华文仿宋" w:cs="宋体"/>
          <w:lang w:eastAsia="zh-CN"/>
        </w:rPr>
        <w:t>a Blob Motion Pattern Analysis</w:t>
      </w:r>
    </w:p>
    <w:p w14:paraId="6AE55613"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标题译文：基于肢体运动模式分析的欺骗检测</w:t>
      </w:r>
    </w:p>
    <w:p w14:paraId="5C4D703E" w14:textId="49DFA055"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作者：</w:t>
      </w:r>
      <w:r w:rsidR="00F553A0" w:rsidRPr="00F553A0">
        <w:rPr>
          <w:rFonts w:ascii="华文仿宋" w:eastAsia="华文仿宋" w:hAnsi="华文仿宋" w:cs="宋体"/>
          <w:lang w:eastAsia="zh-CN"/>
        </w:rPr>
        <w:t xml:space="preserve">Fan Xia, Hong Wang, and </w:t>
      </w:r>
      <w:r w:rsidR="00F553A0" w:rsidRPr="004F67BB">
        <w:rPr>
          <w:rFonts w:ascii="华文仿宋" w:eastAsia="华文仿宋" w:hAnsi="华文仿宋" w:cs="宋体"/>
          <w:b/>
          <w:u w:val="single"/>
          <w:lang w:eastAsia="zh-CN"/>
        </w:rPr>
        <w:t>Junxian Huang</w:t>
      </w:r>
    </w:p>
    <w:p w14:paraId="5B436AA4" w14:textId="77777777" w:rsidR="004F67BB"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类别：</w:t>
      </w:r>
      <w:r w:rsidR="00F553A0" w:rsidRPr="00F553A0">
        <w:rPr>
          <w:rFonts w:ascii="华文仿宋" w:eastAsia="华文仿宋" w:hAnsi="华文仿宋" w:cs="宋体"/>
          <w:lang w:eastAsia="zh-CN"/>
        </w:rPr>
        <w:t xml:space="preserve">Affective Computing and Intelligent Interaction (ACII) </w:t>
      </w:r>
      <w:r>
        <w:rPr>
          <w:rFonts w:ascii="华文仿宋" w:eastAsia="华文仿宋" w:hAnsi="华文仿宋" w:cs="宋体" w:hint="eastAsia"/>
          <w:lang w:eastAsia="zh-CN"/>
        </w:rPr>
        <w:t>会议论文</w:t>
      </w:r>
    </w:p>
    <w:p w14:paraId="2F23C061" w14:textId="7E236077" w:rsidR="00B82171" w:rsidRDefault="004F67BB"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F553A0" w:rsidRPr="00F553A0">
        <w:rPr>
          <w:rFonts w:ascii="华文仿宋" w:eastAsia="华文仿宋" w:hAnsi="华文仿宋" w:cs="宋体"/>
          <w:lang w:eastAsia="zh-CN"/>
        </w:rPr>
        <w:t>2007</w:t>
      </w:r>
    </w:p>
    <w:p w14:paraId="6EE49459" w14:textId="77777777" w:rsidR="001E1386" w:rsidRDefault="001E1386" w:rsidP="00F553A0">
      <w:pPr>
        <w:rPr>
          <w:rFonts w:ascii="华文仿宋" w:eastAsia="华文仿宋" w:hAnsi="华文仿宋" w:cs="宋体"/>
          <w:lang w:eastAsia="zh-CN"/>
        </w:rPr>
      </w:pPr>
    </w:p>
    <w:p w14:paraId="19CB7BC2" w14:textId="70A972B5" w:rsidR="001E1386" w:rsidRDefault="001E1386" w:rsidP="001E1386">
      <w:pPr>
        <w:pStyle w:val="Heading2"/>
        <w:rPr>
          <w:rFonts w:ascii="华文楷体" w:eastAsia="华文楷体" w:hAnsi="华文楷体"/>
        </w:rPr>
      </w:pPr>
      <w:r>
        <w:rPr>
          <w:rFonts w:ascii="华文楷体" w:eastAsia="华文楷体" w:hAnsi="华文楷体" w:hint="eastAsia"/>
        </w:rPr>
        <w:t>专利申请</w:t>
      </w:r>
    </w:p>
    <w:p w14:paraId="521C112B" w14:textId="77777777" w:rsidR="001E1386" w:rsidRDefault="001E1386" w:rsidP="00F553A0">
      <w:pPr>
        <w:rPr>
          <w:rFonts w:ascii="华文仿宋" w:eastAsia="华文仿宋" w:hAnsi="华文仿宋"/>
          <w:lang w:eastAsia="zh-CN"/>
        </w:rPr>
      </w:pPr>
    </w:p>
    <w:p w14:paraId="55E0F81F" w14:textId="501865C3" w:rsidR="009C349E" w:rsidRDefault="009C349E"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Pr="009C349E">
        <w:rPr>
          <w:rFonts w:ascii="华文仿宋" w:eastAsia="华文仿宋" w:hAnsi="华文仿宋" w:cs="宋体"/>
          <w:lang w:eastAsia="zh-CN"/>
        </w:rPr>
        <w:t xml:space="preserve">TCP Timestamps based Passive </w:t>
      </w:r>
      <w:r>
        <w:rPr>
          <w:rFonts w:ascii="华文仿宋" w:eastAsia="华文仿宋" w:hAnsi="华文仿宋" w:cs="宋体"/>
          <w:lang w:eastAsia="zh-CN"/>
        </w:rPr>
        <w:t>Bandwidth Estimation Technique</w:t>
      </w:r>
    </w:p>
    <w:p w14:paraId="782BFE5F" w14:textId="03B40210" w:rsidR="009C349E" w:rsidRDefault="009C349E" w:rsidP="00F553A0">
      <w:pPr>
        <w:rPr>
          <w:rFonts w:ascii="华文仿宋" w:eastAsia="华文仿宋" w:hAnsi="华文仿宋" w:cs="宋体"/>
          <w:lang w:eastAsia="zh-CN"/>
        </w:rPr>
      </w:pPr>
      <w:r>
        <w:rPr>
          <w:rFonts w:ascii="华文仿宋" w:eastAsia="华文仿宋" w:hAnsi="华文仿宋" w:cs="宋体" w:hint="eastAsia"/>
          <w:lang w:eastAsia="zh-CN"/>
        </w:rPr>
        <w:t>标题译文：基于TCP时间的被动网络带宽分析技术</w:t>
      </w:r>
    </w:p>
    <w:p w14:paraId="3C80D8F3" w14:textId="7B66D50A" w:rsidR="009C349E" w:rsidRDefault="009C349E" w:rsidP="00F553A0">
      <w:pPr>
        <w:rPr>
          <w:rFonts w:ascii="华文仿宋" w:eastAsia="华文仿宋" w:hAnsi="华文仿宋" w:cs="宋体"/>
          <w:lang w:eastAsia="zh-CN"/>
        </w:rPr>
      </w:pPr>
      <w:r>
        <w:rPr>
          <w:rFonts w:ascii="华文仿宋" w:eastAsia="华文仿宋" w:hAnsi="华文仿宋" w:cs="宋体" w:hint="eastAsia"/>
          <w:lang w:eastAsia="zh-CN"/>
        </w:rPr>
        <w:t>申请年份：</w:t>
      </w:r>
      <w:r>
        <w:rPr>
          <w:rFonts w:ascii="华文仿宋" w:eastAsia="华文仿宋" w:hAnsi="华文仿宋" w:cs="宋体"/>
          <w:lang w:eastAsia="zh-CN"/>
        </w:rPr>
        <w:t>2012</w:t>
      </w:r>
    </w:p>
    <w:p w14:paraId="140CC3F2" w14:textId="77777777" w:rsidR="009C349E" w:rsidRDefault="009C349E" w:rsidP="00F553A0">
      <w:pPr>
        <w:rPr>
          <w:rFonts w:ascii="华文仿宋" w:eastAsia="华文仿宋" w:hAnsi="华文仿宋" w:cs="宋体"/>
          <w:lang w:eastAsia="zh-CN"/>
        </w:rPr>
      </w:pPr>
    </w:p>
    <w:p w14:paraId="43777084" w14:textId="06249D3A" w:rsidR="0013072A" w:rsidRDefault="00C2267F"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9C349E" w:rsidRPr="009C349E">
        <w:rPr>
          <w:rFonts w:ascii="华文仿宋" w:eastAsia="华文仿宋" w:hAnsi="华文仿宋" w:cs="宋体"/>
          <w:lang w:eastAsia="zh-CN"/>
        </w:rPr>
        <w:t>Intelligent Radio Resource Deallocation Framework Based on Inter-Burst Time (</w:t>
      </w:r>
      <w:r>
        <w:rPr>
          <w:rFonts w:ascii="华文仿宋" w:eastAsia="华文仿宋" w:hAnsi="华文仿宋" w:cs="宋体"/>
          <w:lang w:eastAsia="zh-CN"/>
        </w:rPr>
        <w:t>IBT) Prediction for User Equip</w:t>
      </w:r>
      <w:r w:rsidR="009C349E" w:rsidRPr="009C349E">
        <w:rPr>
          <w:rFonts w:ascii="华文仿宋" w:eastAsia="华文仿宋" w:hAnsi="华文仿宋" w:cs="宋体"/>
          <w:lang w:eastAsia="zh-CN"/>
        </w:rPr>
        <w:t xml:space="preserve">ment (UE) Energy Saving and Radio </w:t>
      </w:r>
      <w:r w:rsidR="0013072A">
        <w:rPr>
          <w:rFonts w:ascii="华文仿宋" w:eastAsia="华文仿宋" w:hAnsi="华文仿宋" w:cs="宋体"/>
          <w:lang w:eastAsia="zh-CN"/>
        </w:rPr>
        <w:t>Resource</w:t>
      </w:r>
      <w:r w:rsidR="0013072A">
        <w:rPr>
          <w:rFonts w:ascii="华文仿宋" w:eastAsia="华文仿宋" w:hAnsi="华文仿宋" w:cs="宋体" w:hint="eastAsia"/>
          <w:lang w:eastAsia="zh-CN"/>
        </w:rPr>
        <w:t xml:space="preserve"> </w:t>
      </w:r>
      <w:r w:rsidR="009C349E" w:rsidRPr="009C349E">
        <w:rPr>
          <w:rFonts w:ascii="华文仿宋" w:eastAsia="华文仿宋" w:hAnsi="华文仿宋" w:cs="宋体"/>
          <w:lang w:eastAsia="zh-CN"/>
        </w:rPr>
        <w:t>Optimization for Cellular Networks</w:t>
      </w:r>
    </w:p>
    <w:p w14:paraId="45970CE4" w14:textId="73251D01" w:rsidR="0013072A" w:rsidRDefault="0013072A" w:rsidP="00F553A0">
      <w:pPr>
        <w:rPr>
          <w:rFonts w:ascii="华文仿宋" w:eastAsia="华文仿宋" w:hAnsi="华文仿宋" w:cs="宋体"/>
          <w:lang w:eastAsia="zh-CN"/>
        </w:rPr>
      </w:pPr>
      <w:r>
        <w:rPr>
          <w:rFonts w:ascii="华文仿宋" w:eastAsia="华文仿宋" w:hAnsi="华文仿宋" w:cs="宋体" w:hint="eastAsia"/>
          <w:lang w:eastAsia="zh-CN"/>
        </w:rPr>
        <w:t>标题译文：用于减少移动设备耗电的基于网络间隔时间预测的智能网络资源释放框架和蜂窝网络的网络资源优化</w:t>
      </w:r>
    </w:p>
    <w:p w14:paraId="4026D06D" w14:textId="1E01C95F" w:rsidR="0013072A" w:rsidRDefault="0013072A" w:rsidP="00F553A0">
      <w:pPr>
        <w:rPr>
          <w:rFonts w:ascii="华文仿宋" w:eastAsia="华文仿宋" w:hAnsi="华文仿宋" w:cs="宋体"/>
          <w:lang w:eastAsia="zh-CN"/>
        </w:rPr>
      </w:pPr>
      <w:r>
        <w:rPr>
          <w:rFonts w:ascii="华文仿宋" w:eastAsia="华文仿宋" w:hAnsi="华文仿宋" w:cs="宋体" w:hint="eastAsia"/>
          <w:lang w:eastAsia="zh-CN"/>
        </w:rPr>
        <w:t>申请年份：</w:t>
      </w:r>
      <w:r w:rsidR="009C349E" w:rsidRPr="009C349E">
        <w:rPr>
          <w:rFonts w:ascii="华文仿宋" w:eastAsia="华文仿宋" w:hAnsi="华文仿宋" w:cs="宋体"/>
          <w:lang w:eastAsia="zh-CN"/>
        </w:rPr>
        <w:t>2012</w:t>
      </w:r>
    </w:p>
    <w:p w14:paraId="7EBB28DE" w14:textId="77777777" w:rsidR="0013072A" w:rsidRDefault="0013072A" w:rsidP="00F553A0">
      <w:pPr>
        <w:rPr>
          <w:rFonts w:ascii="华文仿宋" w:eastAsia="华文仿宋" w:hAnsi="华文仿宋" w:cs="宋体"/>
          <w:lang w:eastAsia="zh-CN"/>
        </w:rPr>
      </w:pPr>
    </w:p>
    <w:p w14:paraId="21EC69DF" w14:textId="77777777" w:rsidR="00387FBD" w:rsidRDefault="00EE3111"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9C349E" w:rsidRPr="009C349E">
        <w:rPr>
          <w:rFonts w:ascii="华文仿宋" w:eastAsia="华文仿宋" w:hAnsi="华文仿宋" w:cs="宋体"/>
          <w:lang w:eastAsia="zh-CN"/>
        </w:rPr>
        <w:t>Screen-aware Mobile Application Optimization for Energy Saving</w:t>
      </w:r>
    </w:p>
    <w:p w14:paraId="5BE4459E" w14:textId="2D2DBDB0" w:rsidR="00387FBD" w:rsidRDefault="00387FBD" w:rsidP="00F553A0">
      <w:pPr>
        <w:rPr>
          <w:rFonts w:ascii="华文仿宋" w:eastAsia="华文仿宋" w:hAnsi="华文仿宋" w:cs="宋体"/>
          <w:lang w:eastAsia="zh-CN"/>
        </w:rPr>
      </w:pPr>
      <w:r>
        <w:rPr>
          <w:rFonts w:ascii="华文仿宋" w:eastAsia="华文仿宋" w:hAnsi="华文仿宋" w:cs="宋体" w:hint="eastAsia"/>
          <w:lang w:eastAsia="zh-CN"/>
        </w:rPr>
        <w:t>标题译文：</w:t>
      </w:r>
      <w:r w:rsidR="00FC017A">
        <w:rPr>
          <w:rFonts w:ascii="华文仿宋" w:eastAsia="华文仿宋" w:hAnsi="华文仿宋" w:cs="宋体" w:hint="eastAsia"/>
          <w:lang w:eastAsia="zh-CN"/>
        </w:rPr>
        <w:t>基于屏幕状态的移动应用</w:t>
      </w:r>
      <w:r w:rsidR="002727FC">
        <w:rPr>
          <w:rFonts w:ascii="华文仿宋" w:eastAsia="华文仿宋" w:hAnsi="华文仿宋" w:cs="宋体" w:hint="eastAsia"/>
          <w:lang w:eastAsia="zh-CN"/>
        </w:rPr>
        <w:t>和能耗</w:t>
      </w:r>
      <w:r w:rsidR="00FC017A">
        <w:rPr>
          <w:rFonts w:ascii="华文仿宋" w:eastAsia="华文仿宋" w:hAnsi="华文仿宋" w:cs="宋体" w:hint="eastAsia"/>
          <w:lang w:eastAsia="zh-CN"/>
        </w:rPr>
        <w:t>优化</w:t>
      </w:r>
    </w:p>
    <w:p w14:paraId="556E8769" w14:textId="77777777"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申请年份：</w:t>
      </w:r>
      <w:r w:rsidR="009C349E" w:rsidRPr="009C349E">
        <w:rPr>
          <w:rFonts w:ascii="华文仿宋" w:eastAsia="华文仿宋" w:hAnsi="华文仿宋" w:cs="宋体"/>
          <w:lang w:eastAsia="zh-CN"/>
        </w:rPr>
        <w:t>2012</w:t>
      </w:r>
    </w:p>
    <w:p w14:paraId="1B33BD8E" w14:textId="77777777" w:rsidR="002727FC" w:rsidRDefault="002727FC" w:rsidP="00F553A0">
      <w:pPr>
        <w:rPr>
          <w:rFonts w:ascii="华文仿宋" w:eastAsia="华文仿宋" w:hAnsi="华文仿宋" w:cs="宋体"/>
          <w:lang w:eastAsia="zh-CN"/>
        </w:rPr>
      </w:pPr>
    </w:p>
    <w:p w14:paraId="6BD4E22E" w14:textId="77777777"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标题：</w:t>
      </w:r>
      <w:r w:rsidR="009C349E" w:rsidRPr="009C349E">
        <w:rPr>
          <w:rFonts w:ascii="华文仿宋" w:eastAsia="华文仿宋" w:hAnsi="华文仿宋" w:cs="宋体"/>
          <w:lang w:eastAsia="zh-CN"/>
        </w:rPr>
        <w:t>Using Social Graphs to Combat Malicious Attacks</w:t>
      </w:r>
    </w:p>
    <w:p w14:paraId="5330C301" w14:textId="6CD2AFAE"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标题译文：通过社交网络来对抗恶意攻击</w:t>
      </w:r>
    </w:p>
    <w:p w14:paraId="248690B6" w14:textId="7EA5529E" w:rsidR="002727FC"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专利号：</w:t>
      </w:r>
      <w:r w:rsidR="009C349E" w:rsidRPr="009C349E">
        <w:rPr>
          <w:rFonts w:ascii="华文仿宋" w:eastAsia="华文仿宋" w:hAnsi="华文仿宋" w:cs="宋体"/>
          <w:lang w:eastAsia="zh-CN"/>
        </w:rPr>
        <w:t>US20120246720A1</w:t>
      </w:r>
      <w:r>
        <w:rPr>
          <w:rFonts w:ascii="华文仿宋" w:eastAsia="华文仿宋" w:hAnsi="华文仿宋" w:cs="宋体" w:hint="eastAsia"/>
          <w:lang w:eastAsia="zh-CN"/>
        </w:rPr>
        <w:t>（美国）</w:t>
      </w:r>
    </w:p>
    <w:p w14:paraId="5B32FD9F" w14:textId="6DE1ED80" w:rsidR="005D14BF" w:rsidRDefault="002727FC" w:rsidP="00F553A0">
      <w:pPr>
        <w:rPr>
          <w:rFonts w:ascii="华文仿宋" w:eastAsia="华文仿宋" w:hAnsi="华文仿宋" w:cs="宋体"/>
          <w:lang w:eastAsia="zh-CN"/>
        </w:rPr>
      </w:pPr>
      <w:r>
        <w:rPr>
          <w:rFonts w:ascii="华文仿宋" w:eastAsia="华文仿宋" w:hAnsi="华文仿宋" w:cs="宋体" w:hint="eastAsia"/>
          <w:lang w:eastAsia="zh-CN"/>
        </w:rPr>
        <w:t>发表年份：</w:t>
      </w:r>
      <w:r w:rsidR="009C349E" w:rsidRPr="009C349E">
        <w:rPr>
          <w:rFonts w:ascii="华文仿宋" w:eastAsia="华文仿宋" w:hAnsi="华文仿宋" w:cs="宋体"/>
          <w:lang w:eastAsia="zh-CN"/>
        </w:rPr>
        <w:t>2012</w:t>
      </w:r>
    </w:p>
    <w:p w14:paraId="769537B2" w14:textId="77777777" w:rsidR="00CE2952" w:rsidRDefault="00CE2952" w:rsidP="00F553A0">
      <w:pPr>
        <w:rPr>
          <w:rFonts w:ascii="华文仿宋" w:eastAsia="华文仿宋" w:hAnsi="华文仿宋" w:cs="宋体"/>
          <w:lang w:eastAsia="zh-CN"/>
        </w:rPr>
      </w:pPr>
    </w:p>
    <w:p w14:paraId="11C11D65" w14:textId="1D74A16C" w:rsidR="00CF15CC" w:rsidRDefault="00AC7F7B" w:rsidP="00CF15CC">
      <w:pPr>
        <w:pStyle w:val="Heading2"/>
        <w:rPr>
          <w:rFonts w:ascii="华文楷体" w:eastAsia="华文楷体" w:hAnsi="华文楷体"/>
        </w:rPr>
      </w:pPr>
      <w:r>
        <w:rPr>
          <w:rFonts w:ascii="华文楷体" w:eastAsia="华文楷体" w:hAnsi="华文楷体" w:hint="eastAsia"/>
        </w:rPr>
        <w:t>其他信息</w:t>
      </w:r>
    </w:p>
    <w:p w14:paraId="389173B3" w14:textId="77777777" w:rsidR="00CF15CC" w:rsidRDefault="00CF15CC" w:rsidP="00CF15CC">
      <w:pPr>
        <w:rPr>
          <w:rFonts w:ascii="华文仿宋" w:eastAsia="华文仿宋" w:hAnsi="华文仿宋"/>
          <w:lang w:eastAsia="zh-CN"/>
        </w:rPr>
      </w:pPr>
    </w:p>
    <w:p w14:paraId="55868FE3" w14:textId="64CE14B7" w:rsidR="00CE2952" w:rsidRDefault="00AC7F7B" w:rsidP="00AC7F7B">
      <w:pPr>
        <w:pStyle w:val="ListParagraph"/>
        <w:numPr>
          <w:ilvl w:val="0"/>
          <w:numId w:val="5"/>
        </w:numPr>
        <w:rPr>
          <w:rFonts w:ascii="华文仿宋" w:eastAsia="华文仿宋" w:hAnsi="华文仿宋" w:cs="宋体"/>
          <w:lang w:eastAsia="zh-CN"/>
        </w:rPr>
      </w:pPr>
      <w:r>
        <w:rPr>
          <w:rFonts w:ascii="华文仿宋" w:eastAsia="华文仿宋" w:hAnsi="华文仿宋" w:cs="宋体" w:hint="eastAsia"/>
          <w:lang w:eastAsia="zh-CN"/>
        </w:rPr>
        <w:t>2011年担任EECS 489（计算机网络）课程助教</w:t>
      </w:r>
    </w:p>
    <w:p w14:paraId="50FD999B" w14:textId="02EE0CA2" w:rsidR="00AC7F7B" w:rsidRPr="00AC7F7B" w:rsidRDefault="00AC7F7B" w:rsidP="00AC7F7B">
      <w:pPr>
        <w:pStyle w:val="ListParagraph"/>
        <w:numPr>
          <w:ilvl w:val="0"/>
          <w:numId w:val="5"/>
        </w:numPr>
        <w:rPr>
          <w:rFonts w:ascii="华文仿宋" w:eastAsia="华文仿宋" w:hAnsi="华文仿宋" w:cs="宋体"/>
          <w:lang w:eastAsia="zh-CN"/>
        </w:rPr>
      </w:pPr>
      <w:r>
        <w:rPr>
          <w:rFonts w:ascii="华文仿宋" w:eastAsia="华文仿宋" w:hAnsi="华文仿宋" w:cs="宋体" w:hint="eastAsia"/>
          <w:lang w:eastAsia="zh-CN"/>
        </w:rPr>
        <w:t>曾担任</w:t>
      </w:r>
      <w:r w:rsidRPr="00AC7F7B">
        <w:rPr>
          <w:rFonts w:ascii="华文仿宋" w:eastAsia="华文仿宋" w:hAnsi="华文仿宋" w:cs="宋体"/>
          <w:lang w:eastAsia="zh-CN"/>
        </w:rPr>
        <w:t>INFOCOM 2011, MC2R 2012, Transactions on Mobile Computing 2012</w:t>
      </w:r>
      <w:r>
        <w:rPr>
          <w:rFonts w:ascii="华文仿宋" w:eastAsia="华文仿宋" w:hAnsi="华文仿宋" w:cs="宋体" w:hint="eastAsia"/>
          <w:lang w:eastAsia="zh-CN"/>
        </w:rPr>
        <w:t>的审稿人</w:t>
      </w:r>
    </w:p>
    <w:sectPr w:rsidR="00AC7F7B" w:rsidRPr="00AC7F7B" w:rsidSect="002958D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B2E8C" w14:textId="77777777" w:rsidR="00CF15CC" w:rsidRDefault="00CF15CC" w:rsidP="002958DF">
      <w:r>
        <w:separator/>
      </w:r>
    </w:p>
  </w:endnote>
  <w:endnote w:type="continuationSeparator" w:id="0">
    <w:p w14:paraId="43288E18" w14:textId="77777777" w:rsidR="00CF15CC" w:rsidRDefault="00CF15CC" w:rsidP="0029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华文仿宋">
    <w:charset w:val="50"/>
    <w:family w:val="auto"/>
    <w:pitch w:val="variable"/>
    <w:sig w:usb0="00000287" w:usb1="080F0000" w:usb2="00000010" w:usb3="00000000" w:csb0="0004009F" w:csb1="00000000"/>
  </w:font>
  <w:font w:name="宋体">
    <w:charset w:val="50"/>
    <w:family w:val="auto"/>
    <w:pitch w:val="variable"/>
    <w:sig w:usb0="00000003" w:usb1="288F0000" w:usb2="00000016" w:usb3="00000000" w:csb0="00040001" w:csb1="00000000"/>
  </w:font>
  <w:font w:name="华文楷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111F6" w14:textId="77777777" w:rsidR="00CF15CC" w:rsidRDefault="00CF15CC" w:rsidP="002958DF">
      <w:r>
        <w:separator/>
      </w:r>
    </w:p>
  </w:footnote>
  <w:footnote w:type="continuationSeparator" w:id="0">
    <w:p w14:paraId="6EAD7748" w14:textId="77777777" w:rsidR="00CF15CC" w:rsidRDefault="00CF15CC" w:rsidP="002958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37A"/>
    <w:multiLevelType w:val="hybridMultilevel"/>
    <w:tmpl w:val="3BE4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27FA5"/>
    <w:multiLevelType w:val="hybridMultilevel"/>
    <w:tmpl w:val="49B4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51309"/>
    <w:multiLevelType w:val="hybridMultilevel"/>
    <w:tmpl w:val="C7AA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A0C8B"/>
    <w:multiLevelType w:val="hybridMultilevel"/>
    <w:tmpl w:val="CED2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01411D"/>
    <w:multiLevelType w:val="hybridMultilevel"/>
    <w:tmpl w:val="536E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D4"/>
    <w:rsid w:val="00002CC0"/>
    <w:rsid w:val="00002F78"/>
    <w:rsid w:val="000830BE"/>
    <w:rsid w:val="000D3547"/>
    <w:rsid w:val="000E4CC1"/>
    <w:rsid w:val="00104E29"/>
    <w:rsid w:val="001132FA"/>
    <w:rsid w:val="0013072A"/>
    <w:rsid w:val="00133F9C"/>
    <w:rsid w:val="00145EEC"/>
    <w:rsid w:val="00152C77"/>
    <w:rsid w:val="00154C73"/>
    <w:rsid w:val="001A00B4"/>
    <w:rsid w:val="001A781F"/>
    <w:rsid w:val="001B38CA"/>
    <w:rsid w:val="001E1386"/>
    <w:rsid w:val="001E505F"/>
    <w:rsid w:val="001F7F2A"/>
    <w:rsid w:val="00226C01"/>
    <w:rsid w:val="002358C4"/>
    <w:rsid w:val="00245AAD"/>
    <w:rsid w:val="00254178"/>
    <w:rsid w:val="002727FC"/>
    <w:rsid w:val="00273891"/>
    <w:rsid w:val="00284D51"/>
    <w:rsid w:val="002958DF"/>
    <w:rsid w:val="002F5CD9"/>
    <w:rsid w:val="0031269F"/>
    <w:rsid w:val="003150F7"/>
    <w:rsid w:val="00317DFE"/>
    <w:rsid w:val="003515A5"/>
    <w:rsid w:val="00361D3E"/>
    <w:rsid w:val="00387FBD"/>
    <w:rsid w:val="003B5DAC"/>
    <w:rsid w:val="003C0901"/>
    <w:rsid w:val="0040260B"/>
    <w:rsid w:val="00403AEB"/>
    <w:rsid w:val="0048660F"/>
    <w:rsid w:val="0049670D"/>
    <w:rsid w:val="004C50C8"/>
    <w:rsid w:val="004E167F"/>
    <w:rsid w:val="004E6C61"/>
    <w:rsid w:val="004E7842"/>
    <w:rsid w:val="004F67BB"/>
    <w:rsid w:val="0051093C"/>
    <w:rsid w:val="00511523"/>
    <w:rsid w:val="005517DC"/>
    <w:rsid w:val="005A37D4"/>
    <w:rsid w:val="005B2348"/>
    <w:rsid w:val="005D14BF"/>
    <w:rsid w:val="005D4180"/>
    <w:rsid w:val="0061307A"/>
    <w:rsid w:val="006163D1"/>
    <w:rsid w:val="006263AB"/>
    <w:rsid w:val="00647D0C"/>
    <w:rsid w:val="00675A0A"/>
    <w:rsid w:val="006840E9"/>
    <w:rsid w:val="006B3FD7"/>
    <w:rsid w:val="00726C71"/>
    <w:rsid w:val="00732897"/>
    <w:rsid w:val="00733D5F"/>
    <w:rsid w:val="00776F11"/>
    <w:rsid w:val="007B39B4"/>
    <w:rsid w:val="008019CD"/>
    <w:rsid w:val="00802928"/>
    <w:rsid w:val="008069B5"/>
    <w:rsid w:val="00876C4F"/>
    <w:rsid w:val="008A2C03"/>
    <w:rsid w:val="00901C7F"/>
    <w:rsid w:val="00902073"/>
    <w:rsid w:val="009052F1"/>
    <w:rsid w:val="009115BA"/>
    <w:rsid w:val="00924EE1"/>
    <w:rsid w:val="00934369"/>
    <w:rsid w:val="00935DDC"/>
    <w:rsid w:val="0096760D"/>
    <w:rsid w:val="0097201A"/>
    <w:rsid w:val="009A619A"/>
    <w:rsid w:val="009B12EA"/>
    <w:rsid w:val="009C349E"/>
    <w:rsid w:val="009C3DA1"/>
    <w:rsid w:val="009C5688"/>
    <w:rsid w:val="009E37A6"/>
    <w:rsid w:val="009F53E3"/>
    <w:rsid w:val="00A209B5"/>
    <w:rsid w:val="00A3142C"/>
    <w:rsid w:val="00A73BC7"/>
    <w:rsid w:val="00A7561D"/>
    <w:rsid w:val="00A90554"/>
    <w:rsid w:val="00AB3256"/>
    <w:rsid w:val="00AB7C1C"/>
    <w:rsid w:val="00AC6EF8"/>
    <w:rsid w:val="00AC7F7B"/>
    <w:rsid w:val="00AD54C5"/>
    <w:rsid w:val="00AE6B6A"/>
    <w:rsid w:val="00AF10E0"/>
    <w:rsid w:val="00B63811"/>
    <w:rsid w:val="00B71785"/>
    <w:rsid w:val="00B76282"/>
    <w:rsid w:val="00B82171"/>
    <w:rsid w:val="00B91F67"/>
    <w:rsid w:val="00BC6FE5"/>
    <w:rsid w:val="00C1049A"/>
    <w:rsid w:val="00C2267F"/>
    <w:rsid w:val="00C270DE"/>
    <w:rsid w:val="00C27B99"/>
    <w:rsid w:val="00C44E2A"/>
    <w:rsid w:val="00C922F0"/>
    <w:rsid w:val="00CA0070"/>
    <w:rsid w:val="00CB0675"/>
    <w:rsid w:val="00CB365A"/>
    <w:rsid w:val="00CD6F60"/>
    <w:rsid w:val="00CE1672"/>
    <w:rsid w:val="00CE2952"/>
    <w:rsid w:val="00CE2A95"/>
    <w:rsid w:val="00CF15CC"/>
    <w:rsid w:val="00D0716B"/>
    <w:rsid w:val="00D11D4A"/>
    <w:rsid w:val="00D14869"/>
    <w:rsid w:val="00D4319E"/>
    <w:rsid w:val="00D57DEA"/>
    <w:rsid w:val="00D764E7"/>
    <w:rsid w:val="00D76F1A"/>
    <w:rsid w:val="00D93760"/>
    <w:rsid w:val="00DA19E6"/>
    <w:rsid w:val="00DB66DF"/>
    <w:rsid w:val="00E04368"/>
    <w:rsid w:val="00E34AAE"/>
    <w:rsid w:val="00E37BBC"/>
    <w:rsid w:val="00E57B1B"/>
    <w:rsid w:val="00E84590"/>
    <w:rsid w:val="00EA2264"/>
    <w:rsid w:val="00EA28D1"/>
    <w:rsid w:val="00ED2895"/>
    <w:rsid w:val="00EE1E20"/>
    <w:rsid w:val="00EE3111"/>
    <w:rsid w:val="00F553A0"/>
    <w:rsid w:val="00F564B1"/>
    <w:rsid w:val="00F711F6"/>
    <w:rsid w:val="00F7217D"/>
    <w:rsid w:val="00FC017A"/>
    <w:rsid w:val="00FD01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2D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7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37D4"/>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A37D4"/>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9B12E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12EA"/>
    <w:rPr>
      <w:b/>
      <w:bCs/>
      <w:i/>
      <w:iCs/>
      <w:color w:val="4F81BD" w:themeColor="accent1"/>
    </w:rPr>
  </w:style>
  <w:style w:type="paragraph" w:styleId="Header">
    <w:name w:val="header"/>
    <w:basedOn w:val="Normal"/>
    <w:link w:val="HeaderChar"/>
    <w:uiPriority w:val="99"/>
    <w:unhideWhenUsed/>
    <w:rsid w:val="002958DF"/>
    <w:pPr>
      <w:tabs>
        <w:tab w:val="center" w:pos="4320"/>
        <w:tab w:val="right" w:pos="8640"/>
      </w:tabs>
    </w:pPr>
  </w:style>
  <w:style w:type="character" w:customStyle="1" w:styleId="HeaderChar">
    <w:name w:val="Header Char"/>
    <w:basedOn w:val="DefaultParagraphFont"/>
    <w:link w:val="Header"/>
    <w:uiPriority w:val="99"/>
    <w:rsid w:val="002958DF"/>
  </w:style>
  <w:style w:type="paragraph" w:styleId="Footer">
    <w:name w:val="footer"/>
    <w:basedOn w:val="Normal"/>
    <w:link w:val="FooterChar"/>
    <w:uiPriority w:val="99"/>
    <w:unhideWhenUsed/>
    <w:rsid w:val="002958DF"/>
    <w:pPr>
      <w:tabs>
        <w:tab w:val="center" w:pos="4320"/>
        <w:tab w:val="right" w:pos="8640"/>
      </w:tabs>
    </w:pPr>
  </w:style>
  <w:style w:type="character" w:customStyle="1" w:styleId="FooterChar">
    <w:name w:val="Footer Char"/>
    <w:basedOn w:val="DefaultParagraphFont"/>
    <w:link w:val="Footer"/>
    <w:uiPriority w:val="99"/>
    <w:rsid w:val="002958DF"/>
  </w:style>
  <w:style w:type="table" w:styleId="LightShading-Accent1">
    <w:name w:val="Light Shading Accent 1"/>
    <w:basedOn w:val="TableNormal"/>
    <w:uiPriority w:val="60"/>
    <w:rsid w:val="002958D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6263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263AB"/>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626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3AB"/>
    <w:rPr>
      <w:rFonts w:ascii="Lucida Grande" w:hAnsi="Lucida Grande" w:cs="Lucida Grande"/>
      <w:sz w:val="18"/>
      <w:szCs w:val="18"/>
    </w:rPr>
  </w:style>
  <w:style w:type="paragraph" w:styleId="TOC2">
    <w:name w:val="toc 2"/>
    <w:basedOn w:val="Normal"/>
    <w:next w:val="Normal"/>
    <w:autoRedefine/>
    <w:uiPriority w:val="39"/>
    <w:semiHidden/>
    <w:unhideWhenUsed/>
    <w:rsid w:val="006263AB"/>
    <w:rPr>
      <w:sz w:val="22"/>
      <w:szCs w:val="22"/>
    </w:rPr>
  </w:style>
  <w:style w:type="paragraph" w:styleId="TOC3">
    <w:name w:val="toc 3"/>
    <w:basedOn w:val="Normal"/>
    <w:next w:val="Normal"/>
    <w:autoRedefine/>
    <w:uiPriority w:val="39"/>
    <w:semiHidden/>
    <w:unhideWhenUsed/>
    <w:rsid w:val="006263AB"/>
    <w:pPr>
      <w:ind w:left="240"/>
    </w:pPr>
    <w:rPr>
      <w:i/>
      <w:sz w:val="22"/>
      <w:szCs w:val="22"/>
    </w:rPr>
  </w:style>
  <w:style w:type="paragraph" w:styleId="TOC4">
    <w:name w:val="toc 4"/>
    <w:basedOn w:val="Normal"/>
    <w:next w:val="Normal"/>
    <w:autoRedefine/>
    <w:uiPriority w:val="39"/>
    <w:semiHidden/>
    <w:unhideWhenUsed/>
    <w:rsid w:val="006263A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263A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263A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263A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263A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263AB"/>
    <w:pPr>
      <w:pBdr>
        <w:between w:val="double" w:sz="6" w:space="0" w:color="auto"/>
      </w:pBdr>
      <w:ind w:left="1680"/>
    </w:pPr>
    <w:rPr>
      <w:sz w:val="20"/>
      <w:szCs w:val="20"/>
    </w:rPr>
  </w:style>
  <w:style w:type="paragraph" w:styleId="ListParagraph">
    <w:name w:val="List Paragraph"/>
    <w:basedOn w:val="Normal"/>
    <w:uiPriority w:val="34"/>
    <w:qFormat/>
    <w:rsid w:val="00D14869"/>
    <w:pPr>
      <w:ind w:left="720"/>
      <w:contextualSpacing/>
    </w:pPr>
  </w:style>
  <w:style w:type="character" w:styleId="Hyperlink">
    <w:name w:val="Hyperlink"/>
    <w:basedOn w:val="DefaultParagraphFont"/>
    <w:uiPriority w:val="99"/>
    <w:unhideWhenUsed/>
    <w:rsid w:val="00A90554"/>
    <w:rPr>
      <w:color w:val="0000FF" w:themeColor="hyperlink"/>
      <w:u w:val="single"/>
    </w:rPr>
  </w:style>
  <w:style w:type="character" w:styleId="FollowedHyperlink">
    <w:name w:val="FollowedHyperlink"/>
    <w:basedOn w:val="DefaultParagraphFont"/>
    <w:uiPriority w:val="99"/>
    <w:semiHidden/>
    <w:unhideWhenUsed/>
    <w:rsid w:val="008069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7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37D4"/>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A37D4"/>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9B12E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12EA"/>
    <w:rPr>
      <w:b/>
      <w:bCs/>
      <w:i/>
      <w:iCs/>
      <w:color w:val="4F81BD" w:themeColor="accent1"/>
    </w:rPr>
  </w:style>
  <w:style w:type="paragraph" w:styleId="Header">
    <w:name w:val="header"/>
    <w:basedOn w:val="Normal"/>
    <w:link w:val="HeaderChar"/>
    <w:uiPriority w:val="99"/>
    <w:unhideWhenUsed/>
    <w:rsid w:val="002958DF"/>
    <w:pPr>
      <w:tabs>
        <w:tab w:val="center" w:pos="4320"/>
        <w:tab w:val="right" w:pos="8640"/>
      </w:tabs>
    </w:pPr>
  </w:style>
  <w:style w:type="character" w:customStyle="1" w:styleId="HeaderChar">
    <w:name w:val="Header Char"/>
    <w:basedOn w:val="DefaultParagraphFont"/>
    <w:link w:val="Header"/>
    <w:uiPriority w:val="99"/>
    <w:rsid w:val="002958DF"/>
  </w:style>
  <w:style w:type="paragraph" w:styleId="Footer">
    <w:name w:val="footer"/>
    <w:basedOn w:val="Normal"/>
    <w:link w:val="FooterChar"/>
    <w:uiPriority w:val="99"/>
    <w:unhideWhenUsed/>
    <w:rsid w:val="002958DF"/>
    <w:pPr>
      <w:tabs>
        <w:tab w:val="center" w:pos="4320"/>
        <w:tab w:val="right" w:pos="8640"/>
      </w:tabs>
    </w:pPr>
  </w:style>
  <w:style w:type="character" w:customStyle="1" w:styleId="FooterChar">
    <w:name w:val="Footer Char"/>
    <w:basedOn w:val="DefaultParagraphFont"/>
    <w:link w:val="Footer"/>
    <w:uiPriority w:val="99"/>
    <w:rsid w:val="002958DF"/>
  </w:style>
  <w:style w:type="table" w:styleId="LightShading-Accent1">
    <w:name w:val="Light Shading Accent 1"/>
    <w:basedOn w:val="TableNormal"/>
    <w:uiPriority w:val="60"/>
    <w:rsid w:val="002958D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6263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263AB"/>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626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3AB"/>
    <w:rPr>
      <w:rFonts w:ascii="Lucida Grande" w:hAnsi="Lucida Grande" w:cs="Lucida Grande"/>
      <w:sz w:val="18"/>
      <w:szCs w:val="18"/>
    </w:rPr>
  </w:style>
  <w:style w:type="paragraph" w:styleId="TOC2">
    <w:name w:val="toc 2"/>
    <w:basedOn w:val="Normal"/>
    <w:next w:val="Normal"/>
    <w:autoRedefine/>
    <w:uiPriority w:val="39"/>
    <w:semiHidden/>
    <w:unhideWhenUsed/>
    <w:rsid w:val="006263AB"/>
    <w:rPr>
      <w:sz w:val="22"/>
      <w:szCs w:val="22"/>
    </w:rPr>
  </w:style>
  <w:style w:type="paragraph" w:styleId="TOC3">
    <w:name w:val="toc 3"/>
    <w:basedOn w:val="Normal"/>
    <w:next w:val="Normal"/>
    <w:autoRedefine/>
    <w:uiPriority w:val="39"/>
    <w:semiHidden/>
    <w:unhideWhenUsed/>
    <w:rsid w:val="006263AB"/>
    <w:pPr>
      <w:ind w:left="240"/>
    </w:pPr>
    <w:rPr>
      <w:i/>
      <w:sz w:val="22"/>
      <w:szCs w:val="22"/>
    </w:rPr>
  </w:style>
  <w:style w:type="paragraph" w:styleId="TOC4">
    <w:name w:val="toc 4"/>
    <w:basedOn w:val="Normal"/>
    <w:next w:val="Normal"/>
    <w:autoRedefine/>
    <w:uiPriority w:val="39"/>
    <w:semiHidden/>
    <w:unhideWhenUsed/>
    <w:rsid w:val="006263A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263A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263A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263A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263A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263AB"/>
    <w:pPr>
      <w:pBdr>
        <w:between w:val="double" w:sz="6" w:space="0" w:color="auto"/>
      </w:pBdr>
      <w:ind w:left="1680"/>
    </w:pPr>
    <w:rPr>
      <w:sz w:val="20"/>
      <w:szCs w:val="20"/>
    </w:rPr>
  </w:style>
  <w:style w:type="paragraph" w:styleId="ListParagraph">
    <w:name w:val="List Paragraph"/>
    <w:basedOn w:val="Normal"/>
    <w:uiPriority w:val="34"/>
    <w:qFormat/>
    <w:rsid w:val="00D14869"/>
    <w:pPr>
      <w:ind w:left="720"/>
      <w:contextualSpacing/>
    </w:pPr>
  </w:style>
  <w:style w:type="character" w:styleId="Hyperlink">
    <w:name w:val="Hyperlink"/>
    <w:basedOn w:val="DefaultParagraphFont"/>
    <w:uiPriority w:val="99"/>
    <w:unhideWhenUsed/>
    <w:rsid w:val="00A90554"/>
    <w:rPr>
      <w:color w:val="0000FF" w:themeColor="hyperlink"/>
      <w:u w:val="single"/>
    </w:rPr>
  </w:style>
  <w:style w:type="character" w:styleId="FollowedHyperlink">
    <w:name w:val="FollowedHyperlink"/>
    <w:basedOn w:val="DefaultParagraphFont"/>
    <w:uiPriority w:val="99"/>
    <w:semiHidden/>
    <w:unhideWhenUsed/>
    <w:rsid w:val="00806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85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jx@umich.edu" TargetMode="External"/><Relationship Id="rId10" Type="http://schemas.openxmlformats.org/officeDocument/2006/relationships/hyperlink" Target="http://umich.edu/~hj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F788-397F-214B-9EDE-23ED7F84E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676</Words>
  <Characters>3856</Characters>
  <Application>Microsoft Macintosh Word</Application>
  <DocSecurity>0</DocSecurity>
  <Lines>32</Lines>
  <Paragraphs>9</Paragraphs>
  <ScaleCrop>false</ScaleCrop>
  <Company>University of Michigan</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Huang</dc:creator>
  <cp:keywords/>
  <dc:description/>
  <cp:lastModifiedBy>Junxian Huang</cp:lastModifiedBy>
  <cp:revision>136</cp:revision>
  <dcterms:created xsi:type="dcterms:W3CDTF">2013-12-23T15:06:00Z</dcterms:created>
  <dcterms:modified xsi:type="dcterms:W3CDTF">2014-01-18T17:09:00Z</dcterms:modified>
</cp:coreProperties>
</file>