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77777777" w:rsidR="002103C0" w:rsidRDefault="002103C0" w:rsidP="002103C0">
      <w:pPr>
        <w:rPr>
          <w:lang w:val="en-US"/>
        </w:rPr>
      </w:pPr>
    </w:p>
    <w:p w14:paraId="064AC9B7" w14:textId="6644B0A8" w:rsidR="002103C0" w:rsidRDefault="002103C0" w:rsidP="002103C0">
      <w:pPr>
        <w:pStyle w:val="2"/>
      </w:pPr>
      <w:r>
        <w:t>Задача</w:t>
      </w:r>
    </w:p>
    <w:p w14:paraId="5EA5979D" w14:textId="77777777" w:rsidR="00E078F7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>сцени і відповіді.</w:t>
      </w:r>
      <w:r w:rsidR="00084A63">
        <w:t xml:space="preserve"> </w:t>
      </w:r>
      <w:r>
        <w:t>Назва задачі є унікальною в межах застосунку.</w:t>
      </w:r>
      <w:r w:rsidR="00084A63">
        <w:t xml:space="preserve"> </w:t>
      </w:r>
    </w:p>
    <w:p w14:paraId="1840653F" w14:textId="77777777" w:rsidR="00E078F7" w:rsidRDefault="002103C0" w:rsidP="00084A63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167116" w:rsidRPr="00E078F7">
        <w:t>Деякі дані можуть знаходитися не в умові, а в параметрах сцени.</w:t>
      </w:r>
      <w:r w:rsidR="00084A63">
        <w:t xml:space="preserve"> 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>колекцію</w:t>
      </w:r>
      <w:r w:rsidR="00084A63">
        <w:t xml:space="preserve"> </w:t>
      </w:r>
      <w:r>
        <w:t xml:space="preserve">перешкод, </w:t>
      </w:r>
      <w:r w:rsidR="00084A63">
        <w:t>колекцію</w:t>
      </w:r>
      <w:r w:rsidR="00084A63">
        <w:t xml:space="preserve"> </w:t>
      </w:r>
      <w:r w:rsidR="006326C5">
        <w:t>перемич</w:t>
      </w:r>
      <w:r w:rsidR="006326C5">
        <w:t>ок</w:t>
      </w:r>
      <w:r>
        <w:t>, а також всі глобальні параметри.</w:t>
      </w:r>
      <w:r w:rsidR="00084A63">
        <w:t xml:space="preserve"> </w:t>
      </w:r>
    </w:p>
    <w:p w14:paraId="070BF2EC" w14:textId="7978E2EC" w:rsidR="007801F3" w:rsidRDefault="00167116" w:rsidP="00084A63">
      <w:pPr>
        <w:pStyle w:val="ae"/>
      </w:pPr>
      <w:r>
        <w:t xml:space="preserve">Відповідь є або </w:t>
      </w:r>
      <w:r w:rsidR="007801F3">
        <w:t xml:space="preserve">дійсним </w:t>
      </w:r>
      <w:r>
        <w:t>числом, або логічним виразом.</w:t>
      </w:r>
      <w:r w:rsidR="007801F3">
        <w:t xml:space="preserve"> </w:t>
      </w:r>
    </w:p>
    <w:p w14:paraId="05AEDD35" w14:textId="388A9D87" w:rsidR="007801F3" w:rsidRDefault="007801F3" w:rsidP="00F16442">
      <w:pPr>
        <w:pStyle w:val="2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5DDC3818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межах похибки 1% з чисельною відповіддю, наданою користувачем. </w:t>
      </w:r>
    </w:p>
    <w:p w14:paraId="3CFC1B66" w14:textId="6FD5E68A" w:rsidR="00167116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логічний вираз, то для перевірки відповіді користувача створена їм сцена запускається </w:t>
      </w:r>
      <w:r w:rsidR="00D876D7">
        <w:t xml:space="preserve">і програється </w:t>
      </w:r>
      <w:r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D876D7">
        <w:rPr>
          <w:lang w:val="en-US"/>
        </w:rPr>
        <w:t>,</w:t>
      </w:r>
      <w:r w:rsidR="00F16442">
        <w:t xml:space="preserve"> і якщо на якомусь такті він стає правдивим, перевірка припиняється і відповідь користувача вважається вірною. Якщо на протязі </w:t>
      </w:r>
      <w:r w:rsidR="00D876D7">
        <w:t>всього часу програвання</w:t>
      </w:r>
      <w:r w:rsidR="00F16442">
        <w:t xml:space="preserve"> вираз зоставався неправдивим, відповідь кваліфікується як невірна.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vy</w:t>
      </w:r>
      <w:proofErr w:type="spellEnd"/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2AD0A9A1" w14:textId="45DAA207" w:rsidR="00F16442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 xml:space="preserve">. </w:t>
      </w:r>
      <w:r w:rsidR="00084A63"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 w:rsidR="00084A63"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 w:rsidR="00084A63">
        <w:t xml:space="preserve">буде </w:t>
      </w:r>
      <w:r w:rsidR="00ED13C0">
        <w:t>менша за 80</w:t>
      </w:r>
      <w:r w:rsidR="00084A63">
        <w:t>, то користувач правильно встановив параметри сцени і успішно вирішив задачу.</w:t>
      </w:r>
    </w:p>
    <w:p w14:paraId="50E2DF59" w14:textId="0714D922" w:rsidR="00BF0B52" w:rsidRDefault="00BF0B52" w:rsidP="002103C0">
      <w:pPr>
        <w:pStyle w:val="ae"/>
      </w:pPr>
      <w:r>
        <w:t>Відповідь у вигляді логічного виразу охоплює цілу множину можливих рішень, кожне з яких є комплексом значень параметрів.</w:t>
      </w:r>
    </w:p>
    <w:p w14:paraId="4877432D" w14:textId="7787F2EC" w:rsidR="005334E4" w:rsidRDefault="005334E4" w:rsidP="005334E4">
      <w:pPr>
        <w:pStyle w:val="2"/>
      </w:pPr>
      <w:r>
        <w:t>Створення сцен</w:t>
      </w:r>
    </w:p>
    <w:p w14:paraId="7A3BB7A2" w14:textId="5A2142CD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 xml:space="preserve">у відповідному режимі редактора сцен, режими перемикаються кнопкою. </w:t>
      </w:r>
    </w:p>
    <w:p w14:paraId="6D62463E" w14:textId="7E3D5C3E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</w:t>
      </w:r>
      <w:r w:rsidR="006326C5">
        <w:t>еремичк</w:t>
      </w:r>
      <w:r>
        <w:t xml:space="preserve">и між двома кулями створюються двома послідовним кліками по кулям, що з’єднуються.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75FBB35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кнопку </w:t>
      </w:r>
      <w:r>
        <w:rPr>
          <w:lang w:val="en-US"/>
        </w:rPr>
        <w:t>Del.</w:t>
      </w:r>
    </w:p>
    <w:p w14:paraId="7D60164E" w14:textId="76DDC2CB" w:rsidR="005C42ED" w:rsidRDefault="005C42ED" w:rsidP="005C42ED">
      <w:pPr>
        <w:pStyle w:val="2"/>
      </w:pPr>
      <w:r>
        <w:lastRenderedPageBreak/>
        <w:t>Програвання сцен</w:t>
      </w:r>
    </w:p>
    <w:p w14:paraId="368F4A9A" w14:textId="46EFE3A7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</w:t>
      </w:r>
      <w:proofErr w:type="spellStart"/>
      <w:r w:rsidR="00D42C8F">
        <w:t>зупиники</w:t>
      </w:r>
      <w:proofErr w:type="spellEnd"/>
      <w:r>
        <w:t>) і спостерігати сцену в динаміці. В будь-який момент модельний час можна зупинити</w:t>
      </w:r>
      <w:r w:rsidR="00D42C8F">
        <w:t xml:space="preserve">, щоб дослідити поточні параметри об’єктів. Можна програвати сцену </w:t>
      </w:r>
      <w:proofErr w:type="spellStart"/>
      <w:r w:rsidR="00D42C8F">
        <w:t>покроково</w:t>
      </w:r>
      <w:proofErr w:type="spellEnd"/>
      <w:r w:rsidR="00D42C8F">
        <w:t xml:space="preserve"> із зупинкою після кожного такту модельного часу (клавіша з буквою </w:t>
      </w:r>
      <w:r w:rsidR="00D42C8F">
        <w:rPr>
          <w:lang w:val="en-US"/>
        </w:rPr>
        <w:t>S)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D23C24">
      <w:pPr>
        <w:pStyle w:val="2"/>
      </w:pPr>
      <w:r>
        <w:t>Глобальні параметри</w:t>
      </w:r>
      <w:r w:rsidR="005C42ED">
        <w:t xml:space="preserve"> моделі</w:t>
      </w:r>
    </w:p>
    <w:p w14:paraId="589AFD54" w14:textId="01BC6FBB" w:rsidR="00205BAD" w:rsidRDefault="00ED587C" w:rsidP="00ED587C">
      <w:pPr>
        <w:pStyle w:val="ae"/>
      </w:pPr>
      <w:proofErr w:type="spellStart"/>
      <w:r w:rsidRPr="00ED587C">
        <w:t>W</w:t>
      </w:r>
      <w:r w:rsidRPr="00ED587C">
        <w:rPr>
          <w:vertAlign w:val="subscript"/>
        </w:rPr>
        <w:t>BL</w:t>
      </w:r>
      <w:proofErr w:type="spellEnd"/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404F9">
        <w:rPr>
          <w:lang w:val="en-US"/>
        </w:rPr>
        <w:t xml:space="preserve">. </w:t>
      </w:r>
      <w:proofErr w:type="spellStart"/>
      <w:r w:rsidRPr="00ED587C">
        <w:t>W</w:t>
      </w:r>
      <w:r w:rsidRPr="00ED587C">
        <w:rPr>
          <w:vertAlign w:val="subscript"/>
        </w:rPr>
        <w:t>BL</w:t>
      </w:r>
      <w:proofErr w:type="spellEnd"/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proofErr w:type="spellStart"/>
      <w:r w:rsidRPr="00ED587C">
        <w:t>W</w:t>
      </w:r>
      <w:r w:rsidRPr="00ED587C">
        <w:rPr>
          <w:vertAlign w:val="subscript"/>
        </w:rPr>
        <w:t>BL</w:t>
      </w:r>
      <w:proofErr w:type="spellEnd"/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4A2AD4FB" w:rsidR="001F5402" w:rsidRDefault="001F5402" w:rsidP="005C42ED">
      <w:pPr>
        <w:pStyle w:val="ae"/>
      </w:pPr>
      <w:proofErr w:type="spellStart"/>
      <w:r w:rsidRPr="00205BAD">
        <w:rPr>
          <w:lang w:val="en-US"/>
        </w:rPr>
        <w:t>Wk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 xml:space="preserve">коефіцієнт збереження енергії при деформації </w:t>
      </w:r>
      <w:r w:rsidR="006326C5">
        <w:t>перемич</w:t>
      </w:r>
      <w:r w:rsidR="006326C5">
        <w:t>ок</w:t>
      </w:r>
      <w:r>
        <w:t xml:space="preserve">. Деформація полягає в розтягуванні або стисканні </w:t>
      </w:r>
      <w:r w:rsidR="006326C5">
        <w:t>перемичк</w:t>
      </w:r>
      <w:r>
        <w:t xml:space="preserve">и. В прийнятій моделі деформація стискання або розтягування </w:t>
      </w:r>
      <w:r w:rsidR="006326C5">
        <w:t>перемичк</w:t>
      </w:r>
      <w:r>
        <w:t>и така сама</w:t>
      </w:r>
      <w:r w:rsidR="005C42ED">
        <w:t>,</w:t>
      </w:r>
      <w:r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proofErr w:type="spellStart"/>
      <w:r w:rsidR="00493746" w:rsidRPr="00205BAD">
        <w:rPr>
          <w:lang w:val="en-US"/>
        </w:rPr>
        <w:t>Wk</w:t>
      </w:r>
      <w:proofErr w:type="spellEnd"/>
      <w:r w:rsidR="00493746">
        <w:t xml:space="preserve"> можна обирати досить близьким до </w:t>
      </w:r>
      <w:r w:rsidR="005C42ED">
        <w:t>одиниці</w:t>
      </w:r>
      <w:r w:rsidR="00493746">
        <w:t>.</w:t>
      </w:r>
    </w:p>
    <w:p w14:paraId="520FDEE0" w14:textId="5457374E" w:rsidR="00493746" w:rsidRPr="00493746" w:rsidRDefault="00493746" w:rsidP="005C42ED">
      <w:pPr>
        <w:pStyle w:val="ae"/>
      </w:pPr>
      <w:proofErr w:type="spellStart"/>
      <w:r w:rsidRPr="00205BAD">
        <w:rPr>
          <w:lang w:val="en-US"/>
        </w:rPr>
        <w:t>Wf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коефіцієнт збереження енергії при вільному руху куль. З кожним тактом модельного часу куля також може  втрачати енергію</w:t>
      </w:r>
      <w:r w:rsidR="005C42ED">
        <w:t xml:space="preserve">. </w:t>
      </w:r>
    </w:p>
    <w:p w14:paraId="78D44B3A" w14:textId="254EEA11" w:rsidR="000556E7" w:rsidRPr="005C52A0" w:rsidRDefault="005C42ED" w:rsidP="005C52A0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</w:t>
      </w:r>
      <w:r w:rsidR="000556E7">
        <w:t>я</w:t>
      </w:r>
      <w:r w:rsidR="000556E7">
        <w:t xml:space="preserve"> пружності</w:t>
      </w:r>
      <w:r w:rsidR="000556E7">
        <w:t xml:space="preserve">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>З</w:t>
      </w:r>
      <w:r w:rsidR="000556E7">
        <w:rPr>
          <w:rFonts w:eastAsiaTheme="minorEastAsia"/>
          <w:iCs/>
        </w:rPr>
        <w:t>біль</w:t>
      </w:r>
      <w:r w:rsidR="000556E7">
        <w:rPr>
          <w:rFonts w:eastAsiaTheme="minorEastAsia"/>
          <w:iCs/>
        </w:rPr>
        <w:t xml:space="preserve">шення </w:t>
      </w:r>
      <w:r w:rsidR="000556E7">
        <w:t>модуля пружності</w:t>
      </w:r>
      <w:r w:rsidR="000556E7">
        <w:t xml:space="preserve">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CA938A9" w14:textId="0013C37A" w:rsidR="00205BAD" w:rsidRPr="006326C5" w:rsidRDefault="00205BAD" w:rsidP="005C42ED">
      <w:pPr>
        <w:pStyle w:val="ae"/>
      </w:pPr>
    </w:p>
    <w:p w14:paraId="116D0ABA" w14:textId="23465216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тяжіння.</w:t>
      </w:r>
    </w:p>
    <w:p w14:paraId="5850320E" w14:textId="598973AD" w:rsidR="00205BAD" w:rsidRPr="00205BAD" w:rsidRDefault="00205BAD" w:rsidP="00205BAD">
      <w:pPr>
        <w:pStyle w:val="ae"/>
        <w:rPr>
          <w:lang w:val="en-US"/>
        </w:rPr>
      </w:pPr>
    </w:p>
    <w:p w14:paraId="6B515EF5" w14:textId="77777777" w:rsidR="00205BAD" w:rsidRPr="00205BAD" w:rsidRDefault="00205BAD" w:rsidP="00205BAD">
      <w:pPr>
        <w:pStyle w:val="ae"/>
      </w:pPr>
    </w:p>
    <w:p w14:paraId="001C41FE" w14:textId="77777777" w:rsidR="00D23C24" w:rsidRPr="00D23C24" w:rsidRDefault="00D23C24" w:rsidP="00205BAD">
      <w:pPr>
        <w:pStyle w:val="ae"/>
        <w:rPr>
          <w:lang w:val="en-US"/>
        </w:rPr>
      </w:pPr>
    </w:p>
    <w:sectPr w:rsidR="00D23C24" w:rsidRPr="00D23C2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167116"/>
    <w:rsid w:val="0018268D"/>
    <w:rsid w:val="001F5402"/>
    <w:rsid w:val="002021A7"/>
    <w:rsid w:val="00205BAD"/>
    <w:rsid w:val="002103C0"/>
    <w:rsid w:val="004604E7"/>
    <w:rsid w:val="00474A2A"/>
    <w:rsid w:val="00493746"/>
    <w:rsid w:val="005334E4"/>
    <w:rsid w:val="00543C44"/>
    <w:rsid w:val="00566C39"/>
    <w:rsid w:val="005776F0"/>
    <w:rsid w:val="005C42ED"/>
    <w:rsid w:val="005C52A0"/>
    <w:rsid w:val="006326C5"/>
    <w:rsid w:val="006E1013"/>
    <w:rsid w:val="007266E3"/>
    <w:rsid w:val="007801F3"/>
    <w:rsid w:val="008404F9"/>
    <w:rsid w:val="00872737"/>
    <w:rsid w:val="00891937"/>
    <w:rsid w:val="00955089"/>
    <w:rsid w:val="00980993"/>
    <w:rsid w:val="009F2B8C"/>
    <w:rsid w:val="00B30D1F"/>
    <w:rsid w:val="00B7777E"/>
    <w:rsid w:val="00BF0B52"/>
    <w:rsid w:val="00BF2152"/>
    <w:rsid w:val="00CE44D8"/>
    <w:rsid w:val="00D23C24"/>
    <w:rsid w:val="00D42C8F"/>
    <w:rsid w:val="00D77CD5"/>
    <w:rsid w:val="00D876D7"/>
    <w:rsid w:val="00E078F7"/>
    <w:rsid w:val="00E76F57"/>
    <w:rsid w:val="00ED13C0"/>
    <w:rsid w:val="00ED587C"/>
    <w:rsid w:val="00EE7DAE"/>
    <w:rsid w:val="00F16442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12</cp:revision>
  <dcterms:created xsi:type="dcterms:W3CDTF">2025-05-03T04:41:00Z</dcterms:created>
  <dcterms:modified xsi:type="dcterms:W3CDTF">2025-05-04T09:04:00Z</dcterms:modified>
</cp:coreProperties>
</file>