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Times New Roman" w:cs="Times New Roman"/>
          <w:sz w:val="28"/>
          <w:szCs w:val="28"/>
        </w:rPr>
      </w:pPr>
      <w:bookmarkStart w:id="0" w:name="_GoBack"/>
      <w:r>
        <w:rPr>
          <w:rFonts w:hint="default" w:ascii="Times New Roman" w:hAnsi="Times New Roman" w:eastAsia="Times New Roman" w:cs="Times New Roman"/>
          <w:color w:val="000000"/>
          <w:sz w:val="28"/>
          <w:szCs w:val="28"/>
          <w:rtl w:val="0"/>
        </w:rPr>
        <w:t>TEST CASE DỰ ÁN</w:t>
      </w:r>
    </w:p>
    <w:bookmarkEnd w:id="0"/>
    <w:tbl>
      <w:tblPr>
        <w:tblStyle w:val="15"/>
        <w:tblW w:w="9360" w:type="dxa"/>
        <w:tblInd w:w="0" w:type="dxa"/>
        <w:tblLayout w:type="fixed"/>
        <w:tblCellMar>
          <w:top w:w="100" w:type="dxa"/>
          <w:left w:w="100" w:type="dxa"/>
          <w:bottom w:w="100" w:type="dxa"/>
          <w:right w:w="100" w:type="dxa"/>
        </w:tblCellMar>
      </w:tblPr>
      <w:tblGrid>
        <w:gridCol w:w="2700"/>
        <w:gridCol w:w="6660"/>
      </w:tblGrid>
      <w:tr w14:paraId="32F27BC7">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Project Code:</w:t>
            </w:r>
          </w:p>
        </w:tc>
        <w:tc>
          <w:tcPr>
            <w:tcBorders>
              <w:top w:val="nil"/>
              <w:left w:val="nil"/>
              <w:bottom w:val="nil"/>
              <w:right w:val="nil"/>
            </w:tcBorders>
            <w:shd w:val="clear" w:color="auto" w:fill="auto"/>
            <w:tcMar>
              <w:top w:w="60" w:type="dxa"/>
              <w:left w:w="120" w:type="dxa"/>
              <w:bottom w:w="60" w:type="dxa"/>
              <w:right w:w="12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Android_UTH_02</w:t>
            </w:r>
          </w:p>
        </w:tc>
      </w:tr>
      <w:tr w14:paraId="7C6B9493">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Project Name:</w:t>
            </w:r>
          </w:p>
        </w:tc>
        <w:tc>
          <w:tcPr>
            <w:tcBorders>
              <w:top w:val="nil"/>
              <w:left w:val="nil"/>
              <w:bottom w:val="nil"/>
              <w:right w:val="nil"/>
            </w:tcBorders>
            <w:shd w:val="clear" w:color="auto" w:fill="auto"/>
            <w:tcMar>
              <w:top w:w="60" w:type="dxa"/>
              <w:left w:w="120" w:type="dxa"/>
              <w:bottom w:w="60" w:type="dxa"/>
              <w:right w:w="12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Weather Viewing App</w:t>
            </w:r>
          </w:p>
        </w:tc>
      </w:tr>
      <w:tr w14:paraId="3AAEBF06">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Architecture:</w:t>
            </w:r>
          </w:p>
        </w:tc>
        <w:tc>
          <w:tcPr>
            <w:tcBorders>
              <w:top w:val="nil"/>
              <w:left w:val="nil"/>
              <w:bottom w:val="nil"/>
              <w:right w:val="nil"/>
            </w:tcBorders>
            <w:shd w:val="clear" w:color="auto" w:fill="auto"/>
            <w:tcMar>
              <w:top w:w="60" w:type="dxa"/>
              <w:left w:w="120" w:type="dxa"/>
              <w:bottom w:w="60" w:type="dxa"/>
              <w:right w:w="12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MVVM (Model – View – ViewModel)</w:t>
            </w:r>
          </w:p>
        </w:tc>
      </w:tr>
      <w:tr w14:paraId="42B62017">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API Service:</w:t>
            </w:r>
          </w:p>
        </w:tc>
        <w:tc>
          <w:tcPr>
            <w:tcBorders>
              <w:top w:val="nil"/>
              <w:left w:val="nil"/>
              <w:bottom w:val="nil"/>
              <w:right w:val="nil"/>
            </w:tcBorders>
            <w:shd w:val="clear" w:color="auto" w:fill="auto"/>
            <w:tcMar>
              <w:top w:w="60" w:type="dxa"/>
              <w:left w:w="120" w:type="dxa"/>
              <w:bottom w:w="60" w:type="dxa"/>
              <w:right w:w="12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Open-Meteo API</w:t>
            </w:r>
          </w:p>
        </w:tc>
      </w:tr>
      <w:tr w14:paraId="0E2D6EEE">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Min / Target SDK:</w:t>
            </w:r>
          </w:p>
        </w:tc>
        <w:tc>
          <w:tcPr>
            <w:tcBorders>
              <w:top w:val="nil"/>
              <w:left w:val="nil"/>
              <w:bottom w:val="nil"/>
              <w:right w:val="nil"/>
            </w:tcBorders>
            <w:shd w:val="clear" w:color="auto" w:fill="auto"/>
            <w:tcMar>
              <w:top w:w="60" w:type="dxa"/>
              <w:left w:w="120" w:type="dxa"/>
              <w:bottom w:w="60" w:type="dxa"/>
              <w:right w:w="12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Android 8.0 (API 26) / Android 15</w:t>
            </w:r>
          </w:p>
        </w:tc>
      </w:tr>
      <w:tr w14:paraId="5E748B82">
        <w:tblPrEx>
          <w:tblCellMar>
            <w:top w:w="100" w:type="dxa"/>
            <w:left w:w="100" w:type="dxa"/>
            <w:bottom w:w="100" w:type="dxa"/>
            <w:right w:w="100" w:type="dxa"/>
          </w:tblCellMar>
        </w:tblPrEx>
        <w:tc>
          <w:tcPr>
            <w:tcBorders>
              <w:top w:val="nil"/>
              <w:left w:val="nil"/>
              <w:bottom w:val="nil"/>
              <w:right w:val="nil"/>
            </w:tcBorders>
            <w:shd w:val="clear" w:color="auto" w:fill="auto"/>
            <w:tcMar>
              <w:top w:w="60" w:type="dxa"/>
              <w:left w:w="120" w:type="dxa"/>
              <w:bottom w:w="60" w:type="dxa"/>
              <w:right w:w="12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Tài liệu:</w:t>
            </w:r>
          </w:p>
        </w:tc>
        <w:tc>
          <w:tcPr>
            <w:tcBorders>
              <w:top w:val="nil"/>
              <w:left w:val="nil"/>
              <w:bottom w:val="nil"/>
              <w:right w:val="nil"/>
            </w:tcBorders>
            <w:shd w:val="clear" w:color="auto" w:fill="auto"/>
            <w:tcMar>
              <w:top w:w="60" w:type="dxa"/>
              <w:left w:w="120" w:type="dxa"/>
              <w:bottom w:w="60" w:type="dxa"/>
              <w:right w:w="12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Kế hoạch Kiểm thử Tổng thể &amp; Chi tiết các Module (Test Plan &amp; Test Suite)</w:t>
            </w:r>
          </w:p>
        </w:tc>
      </w:tr>
    </w:tbl>
    <w:p w14:paraId="0000000F">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Tổng Quan Kế Hoạch Kiểm Thử (Test Overview &amp; Scope)</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Tài liệu này tổng hợp toàn bộ các test case kiểm thử chất lượng cho ứng dụng di động Weather Viewing App. Quá trình kiểm thử bao gồm các cấp độ:</w:t>
      </w:r>
    </w:p>
    <w:p w14:paraId="0000001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Kiểm thử chức năng (Functional Testing):</w:t>
      </w:r>
      <w:r>
        <w:rPr>
          <w:rFonts w:hint="default" w:ascii="Times New Roman" w:hAnsi="Times New Roman" w:eastAsia="Times New Roman" w:cs="Times New Roman"/>
          <w:sz w:val="28"/>
          <w:szCs w:val="28"/>
          <w:rtl w:val="0"/>
        </w:rPr>
        <w:t xml:space="preserve"> Xác minh tất cả các tính năng nghiệp vụ hoạt động đúng theo yêu cầu thiết kế.</w:t>
      </w:r>
    </w:p>
    <w:p w14:paraId="0000001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Kiểm thử giao diện &amp; Trải nghiệm (UI/UX Testing):</w:t>
      </w:r>
      <w:r>
        <w:rPr>
          <w:rFonts w:hint="default" w:ascii="Times New Roman" w:hAnsi="Times New Roman" w:eastAsia="Times New Roman" w:cs="Times New Roman"/>
          <w:sz w:val="28"/>
          <w:szCs w:val="28"/>
          <w:rtl w:val="0"/>
        </w:rPr>
        <w:t xml:space="preserve"> Đảm bảo giao diện tuân thủ Material Design 3, hiển thị responsive trên các độ phân giải khác nhau.</w:t>
      </w:r>
    </w:p>
    <w:p w14:paraId="0000001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Kiểm thử phi chức năng (Non-Functional Testing):</w:t>
      </w:r>
      <w:r>
        <w:rPr>
          <w:rFonts w:hint="default" w:ascii="Times New Roman" w:hAnsi="Times New Roman" w:eastAsia="Times New Roman" w:cs="Times New Roman"/>
          <w:sz w:val="28"/>
          <w:szCs w:val="28"/>
          <w:rtl w:val="0"/>
        </w:rPr>
        <w:t xml:space="preserve"> Kiểm thử hiệu năng, xử lý lỗi mạng (Offline/Slow Network), xoay màn hình (Lifecycle), và xoay quanh bảo mật/quyền hạn (Permissions).</w:t>
      </w:r>
    </w:p>
    <w:p w14:paraId="0000001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Kiểm thử tích hợp (Integration Testing):</w:t>
      </w:r>
      <w:r>
        <w:rPr>
          <w:rFonts w:hint="default" w:ascii="Times New Roman" w:hAnsi="Times New Roman" w:eastAsia="Times New Roman" w:cs="Times New Roman"/>
          <w:sz w:val="28"/>
          <w:szCs w:val="28"/>
          <w:rtl w:val="0"/>
        </w:rPr>
        <w:t xml:space="preserve"> Xác minh luồng trao đổi dữ liệu giữa View - ViewModel - Repository - DataStore - API.</w:t>
      </w:r>
    </w:p>
    <w:p w14:paraId="00000015">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Ma Trận Kiểm Thử Phân Công Theo Thành Viên (Module &amp; Responsibility Matrix)</w:t>
      </w:r>
    </w:p>
    <w:tbl>
      <w:tblPr>
        <w:tblStyle w:val="16"/>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2340"/>
        <w:gridCol w:w="2340"/>
        <w:gridCol w:w="2340"/>
        <w:gridCol w:w="2340"/>
      </w:tblGrid>
      <w:tr w14:paraId="117B18BD">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Module / Tính năng</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Thành viên phụ trách</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Số lượng Test Case</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Trọng tâm kiểm thử</w:t>
            </w:r>
          </w:p>
        </w:tc>
      </w:tr>
      <w:tr w14:paraId="164B539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UI &amp; Navigation (Splash, Home, Layout, Routing)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10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Giao diện Responsive, Navigation Component, Material Design 3, Fragment/Activity Lifecycle.</w:t>
            </w:r>
          </w:p>
        </w:tc>
      </w:tr>
      <w:tr w14:paraId="5EA94EF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API Integration &amp; Network Handling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9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Retrofit Requests, HTTP Error Codes (4xx, 5xx), Timeout, Mạng chập chờn/Offline.</w:t>
            </w:r>
          </w:p>
        </w:tc>
      </w:tr>
      <w:tr w14:paraId="0F78A99C">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Weather Data Processing &amp; Parsing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9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Parse JSON Open-Meteo, Data Models, Chuyển đổi Units (C/F), Dự báo 5 ngày.</w:t>
            </w:r>
          </w:p>
        </w:tc>
      </w:tr>
      <w:tr w14:paraId="5F56EF2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Location Services &amp; City Search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11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Google Play Services Location, Runtime Permissions (GPS), Geocoding Search, Tự động cập nhật.</w:t>
            </w:r>
          </w:p>
        </w:tc>
      </w:tr>
      <w:tr w14:paraId="685E110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Local Storage &amp; Favorites Management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9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DataStore/SharedPreferences CRUD, Lưu địa điểm yêu thích, Lịch sử tìm kiếm, Cập nhật UI.</w:t>
            </w:r>
          </w:p>
        </w:tc>
      </w:tr>
      <w:tr w14:paraId="187CA8E3">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Settings, System Integration &amp; Robustness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Member 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10 Cases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Tích hợp hệ thống, Chuyển đổi °C/°F, Pull-to-Refresh, Splash/Loading/Error States, Performance &amp; Memory Leak.</w:t>
            </w:r>
          </w:p>
        </w:tc>
      </w:tr>
    </w:tbl>
    <w:p w14:paraId="00000032">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Chi Tiết Danh Sách Test Cases</w:t>
      </w:r>
    </w:p>
    <w:p w14:paraId="00000033">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1: UI &amp; Navigation (Phụ trách: Member 1)</w:t>
      </w:r>
    </w:p>
    <w:tbl>
      <w:tblPr>
        <w:tblStyle w:val="17"/>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67B74541">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6446A60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Khởi chạy Splash Screen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ứng dụng từ Home screen.</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Quan sát màn hình Splash.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Logo và tên ứng dụng đúng quy chuẩn thiết kế. Chuyển sang Home Screen mượt mà sau 1.5 - 2s.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49C4D98D">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màn hình qua Bottom Navigation / Menu</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Nhấp vào biểu tượng Search/Forecast/Favorite/Settings trên thanh điều hướng.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Điều hướng chính xác đến từng màn hình tương ứng không bị trễ hay crash. Biểu tượng được highlight đúng.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406CBCE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nút Back vật lý / Gesture Back</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Điều hướng từ Home -&gt; Search -&gt; Forecast.</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Thao tác nhấn nút Back.</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Quay lại màn hình trước đó theo đúng Backstack điều hướng của Navigation Component.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5CDAAAB1">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Giao diện Responsive trên thiết bị nhỏ (Small Screen)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Cài đặt và mở app trên màn hình độ phân giải thấp (ví dụ: 4.7 inch, 720p).</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Các thành phần UI (Icon, Text nhiệt độ, RecyclerView) tự co dãn, không bị tràn viền (Text Overflow/Clipping).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7625DE85">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Giao diện Responsive trên màn hình lớn / Tablet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Cài đặt app trên Tablet hoặc màn hình độ phân giải 1080p/2K (fullscreen).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Layout canh giữa hợp lý, không bị kéo giãn quá cỡ làm vỡ bố cục Material Design 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4327B0C8">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Xoay màn hình (Screen Rotation - Portrait to Landscape)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màn hình Home đang hiển thị dữ liệu.</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Xoay ngang thiết bị.</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Giao diện điều chỉnh theo chiều ngang, dữ liệu thời tiết giữ nguyên không bị load lại từ đầu hoặc gây crash.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6F5B926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trạng thái Loading (Shimmer / Progress Bar)</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Thực hiện hành động tải dữ liệu mới.</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Quan sát giao diện khi đang đợi API.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ProgressBar hoặc Shimmer animation trực quan, vô hiệu hóa tương tác thừa khi đang tải.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2EA4D501">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danh sách RecyclerView (Weather Forecast)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Truy cập màn hình Forecast 5 ngày.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Cuộn danh sách (scroll) mượt mà, không giật lag (frame drop), dữ liệu các item phân định rõ ràng.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253761B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biểu tượng thời tiết (Glide Weather Icons)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Tải thời tiết có điều kiện: Mưa/Nắng/Mây.</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Đợi Glide tải ảnh.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Biểu tượng hiển thị sắc nét, đúng mã thời tiết trả về. Trường hợp lỗi ảnh sẽ hiển thị placeholder mặc định.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15EC50A4">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TC_UI_10</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Dark Mode / Light Mode Support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Chuyển hệ thống Android sang Dark Mode.</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Mở ứng dụng.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Màu sắc giao diện (Background, Text Color, Card View) tự động thay đổi đảm bảo độ tương phản dễ đọc.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bl>
    <w:p w14:paraId="00000071">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2: API Integration &amp; Network Handling (Phụ trách: Member 2)</w:t>
      </w:r>
    </w:p>
    <w:tbl>
      <w:tblPr>
        <w:tblStyle w:val="18"/>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026FDEC0">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7CA56D80">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Gọi API Open-Meteo thành công (HTTP 200 OK)</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Gửi request lấy thời tiết cho tọa độ hợp lệ (ví dụ: Lat=10.762, Lon=106.660).</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Retrofit trả về kết quả 200 OK, Response payload chứa đầy đủ object `current_weather` và `hourly/daily`.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BF793D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API khi Không có kết nối Internet (Offline Mode)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Tắt Wi-Fi và Dữ liệu di động.</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Thực hiện làm mới hoặc tìm kiếm thời tiết.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không crash, Catch được ngoại lệ `UnknownHostException` / `ConnectException`, hiển thị thông báo lỗi mạng.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6382FE68">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API Timeout (Mạng quá chậm)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Giả lập môi trường mạng chập chờn (High Latency &gt; 10s) bằng Emulator Network Speed.</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Retrofit hủy request khi quá Connect/Read Timeout, ứng dụng hiển thị dialog/toast thông báo quá thời gian chờ.</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024CB06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lỗi HTTP Client (400 Bad Request / 404 Not Found)</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Gửi request API với tham số tham số tọa độ sai cú pháp (VD: Lat=999).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Nhận response lỗi 400/404, ViewModel bắt lỗi mượt mà và hiển thị thông báo "Yêu cầu không hợp lệ".</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202C82E2">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lỗi Server Open-Meteo (HTTP 500 / 503 Internal Server Error)</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Giả lập Mock Web Server trả về mã 500/503.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hiển thị thông báo "Máy chủ thời tiết đang gặp sự cố, vui lòng thử lại sau".</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626773A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Xác thực API Key / Endpoints Configuration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Kiểm tra cấu hình URL cơ sở (`BASE_URL`) trong Retrofit Client.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Đường dẫn API trỏ đúng vào endpoint của Open-Meteo, thông số được mã hóa URL Encoding đúng quy chuẩn.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FDCC71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Hủy Request khi hủy Fragment/ViewModel (Coroutines Cancellation)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Đang tải API thời tiết, ngay lập tức nhấn Back thoát màn hình.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Job trong `viewModelScope` tự động bị cancel, không tốn tài nguyên và không gây ra Memory Leak/Crash UI.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07216F3">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Gửi yêu cầu đồng thời nhiều Request (Parallel Requests)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Thực hiện lấy dữ liệu thời tiết hiện tại và dự báo 5 ngày cùng lúc.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Sử dụng `async/await` Coroutines xử lý bất đồng bộ mượt mà, trả về đủ dữ liệu mà không gây ngẽn Thread chính.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318DA874">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TC_API_09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Cache Response API (Nút Refresh)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Đã tải thời tiết lúc 10:00.</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Bấm Refresh liên tục trong vài giây.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soát tần suất gọi API hợp lý, hạn chế Spam request không cần thiết lên Open-Meteo.</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bl>
    <w:p w14:paraId="000000A6">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3: Weather Data Processing &amp; Parsing (Phụ trách: Member 3)</w:t>
      </w:r>
    </w:p>
    <w:tbl>
      <w:tblPr>
        <w:tblStyle w:val="19"/>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0125E685">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38E9910F">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Parse chuỗi JSON sang Kotlin Data Object (Gson Mapping)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Nhận chuỗi JSON mẫu từ Open-Meteo API.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Gson parse chính xác các trường: `temperature`, `windspeed`, `weathercode`, `humidity`, `pressure` không rỗng.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59A49D4B">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dữ liệu bị thiếu hoặc Null trong JSON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Mẫu JSON trả về thiếu trường `apparent_temperature` (Cảm giác thực tế).</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Lớp Model xử lý gán giá trị mặc định hoặc hiển thị N/A, không gây ra ngoại lệ `NullPointerException`.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1EA51378">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Weather Code sang mô tả điều kiện thời tiết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Truyền mã weathercode = 0, 1, 61, 95 vào helper class.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Map đúng mã ra văn bản: 0 -&gt; Clear Sky (Nắng), 61 -&gt; Rain (Mưa nhẹ), 95 -&gt; Thunderstorm (Giông bão).</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1D9C679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Tính toán và xử lý mảng Dự báo 5 ngày (5-Day Forecast Parsing)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Nhận mảng chuỗi thời gian `daily.time` và `daily.temperature_2m_max/min`.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Tách và lọc đúng 5 ngày tiếp theo, tính ra nhiệt độ Min/Max chính xác cho từng ngày.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E5D32B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định dạng ngày tháng (Date Formatting)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Chuỗi ngày gốc API trả về dạng ISO: `2026-09-14`.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Định dạng lại thân thiện với người dùng: "Thứ Hai, 14/09" hoặc "Mon, Sep 14".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635B2035">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đơn vị Nhiệt độ (°C &lt;-&gt; °F) trong Logic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Nhập vào 25°C.</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Gọi hàm tính toán chuyển đổi sang °F.</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Công thức F = C * 9/5 + 32 cho ra kết quả đúng 77°F (làm tròn số nguyên hoặc 1 chữ số thập phân).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362A4952">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đơn vị Tốc độ gió (km/h &lt;-&gt; m/s)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Dữ liệu gốc trả về 18 km/h. Gọi hàm đổi đơn vị.</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chính xác đơn vị theo cài đặt người dùng (5 m/s hoặc 18 km/h).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r w14:paraId="67BE08D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tính chính xác của Chỉ số Áp suất &amp; Độ ẩm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Lấy chỉ số `relativehumidity_2m` (%) và `surface_pressure` (hPa).</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Các chỉ số nằm trong khoảng hợp lý (0-100% độ ẩm, 900-1100 hPa áp suất), không bị âm hoặc tràn số.</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09EB7E6D">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TC_DAT_09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Tối ưu hóa chuyển đổi dữ liệu trên Background Thread</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Xử lý Parse danh sách dự báo lớn.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Tất cả thao tác Map/Parse dữ liệu được thực hiện trên `Dispatchers.Default` / `IO`, không gây đơ Main UI Thread.</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bl>
    <w:p w14:paraId="000000DA">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4: Location Services &amp; City Search (Phụ trách: Member 4)</w:t>
      </w:r>
    </w:p>
    <w:tbl>
      <w:tblPr>
        <w:tblStyle w:val="20"/>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3958A0B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76E80E0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Cấp quyền vị trí lần đầu (Request Location Permission - Allow)</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Cài mới ứng dụng và mở lên.</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Hệ thống bật Pop-up xin quyền vị trí.</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Chọn "Allow / Khi dùng ứng dụng".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Quyền được cấp thành công, ứng dụng tự động dùng FusedLocationProviderClient lấy GPS và hiển thị thời tiết hiện tại.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227E442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Từ chối cấp quyền vị trí (Deny Location Permission)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Hệ thống xin quyền vị trí -&gt; Chọn "Deny / Từ chối".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không bị crash, hiển thị thông báo giải thích lý do cần quyền và chuyển sang vị trí mặc định (VD: TP. Hồ Chí Minh).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6854850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Trường hợp thiết bị tắt dịch vụ vị trí (GPS Off)</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Tắt GPS thiết bị.</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Mở ứng dụng và chọn "Vị trí hiện tại".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phát hiện GPS bị tắt, hiển thị Dialog yêu cầu bật GPS hoặc điều hướng người dùng tới mục Settings của Android.</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0486011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Tự động cập nhật thời tiết khi dịch chuyển vị trí</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Thay đổi vị trí thiết bị (giả lập bằng Emulator Extended Controls Location).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lắng nghe thay đổi tọa độ, tự động gọi API lấy thời tiết cho địa điểm mới.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5C2C8FC0">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thành phố với tên chính xác (Exact City Name)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màn hình Tìm kiếm.</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Nhập "Ha Noi" hoặc "Tokyo" -&gt; Nhấn Tìm.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chính xác tên thành phố, quốc gia và dữ liệu thời tiết tương ứng của thành phố đó.</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0B526C82">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thành phố có chứa ký tự tiếng Việt / Dấu gạch ngang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Nhập "Thành phố Hồ Chí Minh" hoặc "Da-Nang".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Hệ thống Geocoding API xử lý đúng ký tự UTF-8, tìm ra vị trí chính xác.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10A5A8AB">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thành phố không tồn tại (Invalid City Name)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Nhập chuỗi ký tự không có thực: "xyz123456" -&gt; Nhấn Tìm.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trạng thái "Không tìm thấy địa điểm", đề xuất người dùng kiểm tra lại từ khóa.</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23F2B9A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với chuỗi rỗng hoặc chỉ chứa khoảng trắng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Ô tìm kiếm để trống hoặc nhập " " -&gt; Nhấn Tìm.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Nút tìm kiếm bị vô hiệu hóa hoặc xuất hiện Toast nhắc nhở "Vui lòng nhập tên thành phố".</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r w14:paraId="156844B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Tìm kiếm địa điểm quốc tế đa dạng (Global Search)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Nhập từ khóa các thành phố thuộc các châu lục khác (London, New York, Sydney).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API Geocoding trả về đúng tọa độ và hiển thị chuẩn thông tin múi giờ thời tiết quốc tế.</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0510C124">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TC_LOC_10</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hiệu năng gợi ý từ khóa (Debounce Search Input)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Nhập nhanh liên tục chữ "L-o-n-d-o-n".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Chỉ gọi API Geocoding sau khi người dùng dừng gõ 300-500ms (Debounce), tránh spam API request.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19B1091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TC_LOC_11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Lấy tên địa danh từ Tọa độ GPS (Reverse Geocoding)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Nhận Lat/Lon từ GPS.</w:t>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Chuyển đổi sang tên Địa danh.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tên Tỉnh/Thành phố rõ ràng trên giao diện chính thay vì hiển thị con số tọa độ khô khan.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bl>
    <w:p w14:paraId="0000011C">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5: Local Storage &amp; Favorites Management (Phụ trách: Member 5)</w:t>
      </w:r>
    </w:p>
    <w:tbl>
      <w:tblPr>
        <w:tblStyle w:val="21"/>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1110455C">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423C560D">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Thêm địa điểm vào danh sách Yêu thích (Add Favorite)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Tìm kiếm thành phố "Da Lat".</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Nhấn biểu tượng Trái tim (Favorite Icon).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Biểu tượng trái tim đổi trạng thái (được tô màu), dữ liệu thành phố được lưu vào DataStore/SharedPreferences.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4C692368">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trùng lặp khi thêm Yêu thích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Đã thêm "Da Lat" vào danh sách.</w:t>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Thực hiện nhấn thêm một lần nữa.</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Hệ thống không lưu trùng record "Da Lat", thông báo "Thành phố này đã có trong danh sách yêu thích".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64E85523">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danh sách địa điểm yêu thích (Read Favorites)</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màn hình Favorite Screen.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đầy đủ danh sách các thành phố đã lưu kèm tóm tắt nhiệt độ hiện tại của từng nơi.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2E2E538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Xóa địa điểm khỏi danh sách Yêu thích (Delete Favorite)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Vào màn hình Favorite.</w:t>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Nhấn nút Xóa (hoặc Vuốt để xóa) thành phố "Da Lat".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Thành phố bị xóa khỏi danh sách, UI cập nhật ngay lập tức. Dữ liệu trong DataStore bị xóa tương ứng.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09C91FBC">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Lưu Lịch sử Tìm kiếm (Search History)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Tìm kiếm các địa điểm: "Can Tho", "Hue", "Nha Trang".</w:t>
            </w:r>
          </w:p>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Quay lại ô tìm kiếm.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danh sách 3 từ khóa tìm kiếm gần nhất.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1706E1A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Xóa Lịch sử Tìm kiếm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Nhấn nút "Xóa lịch sử tìm kiếm".</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Toàn bộ history trong bộ nhớ cục bộ bị dọn dẹp, màn hình hiển thị lịch sử trống.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r w14:paraId="70F62213">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Duy trì dữ liệu sau khi tắt ứng dụng hoàn toàn (Persistence Check)</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Lưu 3 thành phố yêu thích.</w:t>
            </w:r>
          </w:p>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Thao tác Vuốt tắt ứng dụng từ Task Manager (Kill App).</w:t>
            </w: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Mở lại app.</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Danh sách yêu thích và lịch sử tìm kiếm vẫn tồn tại nguyên vẹn, không bị mất dữ liệu.</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1A20548">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ứng dụng bị Xóa bộ nhớ đệm (Clear App Data/Cache)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Vào Settings Android -&gt; App Info -&gt; Clear Data.</w:t>
            </w:r>
          </w:p>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Mở lại ứng dụng Weather.</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khởi chạy lại như trạng thái mới cài đặt, không bị crash, bộ nhớ yêu thích trống.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55D8F77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TC_STO_09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Tải nhanh dữ liệu Offine từ bộ nhớ cục bộ</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Tắt Internet.</w:t>
            </w:r>
          </w:p>
          <w:p w14:paraId="000001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Mở lại ứng dụng.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Hiển thị dữ liệu thời tiết của lần truy cập gần nhất được lưu trong Local Cache kèm nhãn "Cập nhật lần cuối...".</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bl>
    <w:p w14:paraId="00000157">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Module 6: Settings, Integration &amp; Robustness (Phụ trách: Member 6)</w:t>
      </w:r>
    </w:p>
    <w:tbl>
      <w:tblPr>
        <w:tblStyle w:val="22"/>
        <w:tblW w:w="9360" w:type="dxa"/>
        <w:tblInd w:w="0" w:type="dxa"/>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fixed"/>
        <w:tblCellMar>
          <w:top w:w="100" w:type="dxa"/>
          <w:left w:w="100" w:type="dxa"/>
          <w:bottom w:w="100" w:type="dxa"/>
          <w:right w:w="100" w:type="dxa"/>
        </w:tblCellMar>
      </w:tblPr>
      <w:tblGrid>
        <w:gridCol w:w="1872"/>
        <w:gridCol w:w="1872"/>
        <w:gridCol w:w="1872"/>
        <w:gridCol w:w="1872"/>
        <w:gridCol w:w="1872"/>
      </w:tblGrid>
      <w:tr w14:paraId="6D265CF6">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rPr>
          <w:tblHeader/>
        </w:trPr>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Test Case ID</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Chức năng / Kịch bản</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Các bước thực hiện (Test Steps)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Kết quả mong đợi (Expected Results)</w:t>
            </w:r>
          </w:p>
        </w:tc>
        <w:tc>
          <w:tcPr>
            <w:tcBorders>
              <w:top w:val="single" w:color="DADCE0" w:sz="6" w:space="0"/>
              <w:left w:val="single" w:color="DADCE0" w:sz="6" w:space="0"/>
              <w:bottom w:val="single" w:color="DADCE0" w:sz="6" w:space="0"/>
              <w:right w:val="single" w:color="DADCE0" w:sz="6" w:space="0"/>
            </w:tcBorders>
            <w:shd w:val="clear" w:color="auto" w:fill="F1F3F4"/>
            <w:tcMar>
              <w:top w:w="120" w:type="dxa"/>
              <w:left w:w="150" w:type="dxa"/>
              <w:bottom w:w="120" w:type="dxa"/>
              <w:right w:w="150" w:type="dxa"/>
            </w:tcMar>
            <w:vAlign w:val="top"/>
          </w:tcPr>
          <w:p w14:paraId="000001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color w:val="202124"/>
                <w:sz w:val="28"/>
                <w:szCs w:val="28"/>
                <w:shd w:val="clear" w:fill="auto"/>
              </w:rPr>
            </w:pPr>
            <w:r>
              <w:rPr>
                <w:rFonts w:hint="default" w:ascii="Times New Roman" w:hAnsi="Times New Roman" w:eastAsia="Times New Roman" w:cs="Times New Roman"/>
                <w:b/>
                <w:bCs/>
                <w:color w:val="202124"/>
                <w:sz w:val="28"/>
                <w:szCs w:val="28"/>
                <w:shd w:val="clear" w:fill="auto"/>
                <w:rtl w:val="0"/>
              </w:rPr>
              <w:t>Mức độ</w:t>
            </w:r>
          </w:p>
        </w:tc>
      </w:tr>
      <w:tr w14:paraId="23FC2067">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TC_SET_01</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Đơn vị Nhiệt độ sang Fahrenheit (°F)</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Truy cập Settings Screen.</w:t>
            </w:r>
          </w:p>
          <w:p w14:paraId="000001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Đổi đơn vị sang °F.</w:t>
            </w:r>
          </w:p>
          <w:p w14:paraId="000001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Quay lại màn hình Home &amp; Forecast.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Toàn bộ giá trị nhiệt độ trên giao diện chuyển sang chỉ số °F, đơn vị hiển thị ký hiệu °F rõ ràng.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129FE292">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TC_SET_02</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Chuyển đổi Đơn vị Nhiệt độ về Celsius (°C)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Trong Settings chọn lại °C.</w:t>
            </w:r>
          </w:p>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Quay lại giao diện Home.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Toàn bộ giá trị nhiệt độ lập tức cập nhật chuyển về chỉ số °C. Dữ liệu cài đặt được lưu lại DataStore.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56081A9E">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TC_SET_03</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Chức năng Vuốt để làm mới (Pull-to-Refresh)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Tại màn hình Home, vuốt màn hình từ trên xuống.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Biểu tượng Refresh quay, ViewModel thực hiện gọi lại API lấy thời tiết mới nhất và cập nhật UI mượt mà.</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0265FD6B">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TC_SET_04</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Xử lý Màn hình Lỗi tổng thể (Error State Screen &amp; Retry Button)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Tắt mạng để tạo trạng thái lỗi.</w:t>
            </w:r>
          </w:p>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Nhấn nút "Thử lại" (Retry Button) sau khi bật lại mạng.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Hệ thống kết nối lại thành công, tự động xóa màn hình lỗi và load lại dữ liệu thời tiết đầy đủ.</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671BA6D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thử tích hợp toàn bộ luồng (End-to-End Flow)</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App -&gt; Định vị GPS -&gt; Tìm "Tokyo" -&gt; Lưu Yêu thích -&gt; Chuyển °F -&gt; Mở Favorite -&gt; Chọn "Tokyo".</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Toàn bộ quy trình diễn ra liên tục, dữ liệu đồng bộ chính xác giữa các màn hình, không lỗi crash.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7CB5E67F">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Kiểm tra Rò rỉ Bộ nhớ (Memory Leak Check with LeakCanary)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Thao tác chuyển đổi qua lại giữa các màn hình Home, Search, Forecast, Settings 20 lần liên tục.</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Không phát hiện Memory Leak ở các Fragment hay ViewModel, bộ nhớ RAM giải phóng ổn định.</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61CFC46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TC_SET_07</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Thao tác chuyển ứng dụng sang Background (App Lifecycle)</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Mở app đang tải thời tiết.</w:t>
            </w:r>
          </w:p>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2. Nhấn Home thoát ra ngoài màn hình chính Android.</w:t>
            </w:r>
          </w:p>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3. Mở lại ứng dụng.</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khôi phục trạng thái mượt mà, không bị load lại từ đầu hay mất dữ liệu đang hiển thị.</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Medium</w:t>
            </w:r>
          </w:p>
        </w:tc>
      </w:tr>
      <w:tr w14:paraId="327EA2DB">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Tương thích nền tảng Android SDK 26 (Android 8.0)</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Chạy ứng dụng trên Emulator Android 8.0 (API 26).</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cài đặt thành công, các API Retrofit, Location, DataStore tương thích hoàn hảo.</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5FF4E7C9">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TC_SET_09</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Tương thích nền tảng Android SDK 35 (Android 15 Target)</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Chạy ứng dụng trên thiết bị Android 15 (API 35).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Ứng dụng tuân thủ các quy tắc bảo mật, cấp quyền vị trí và giao diện tràn viền (Edge-to-Edge) của Android 15.</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High</w:t>
            </w:r>
          </w:p>
        </w:tc>
      </w:tr>
      <w:tr w14:paraId="46AE9B9F">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100" w:type="dxa"/>
            <w:left w:w="100" w:type="dxa"/>
            <w:bottom w:w="100" w:type="dxa"/>
            <w:right w:w="100" w:type="dxa"/>
          </w:tblCellMar>
        </w:tblPrEx>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TC_SET_10</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Tối ưu dung lượng ứng dụng (APK Size &amp; ProGuard/R8)</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1. Build bản Release APK / App Bundle có bật R8 Minify.</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File APK được tối ưu kích thước gọn nhẹ, mã nguồn được làm rối (obfuscate) an toàn.</w:t>
            </w:r>
          </w:p>
        </w:tc>
        <w:tc>
          <w:tcPr>
            <w:tcBorders>
              <w:top w:val="single" w:color="DADCE0" w:sz="6" w:space="0"/>
              <w:left w:val="single" w:color="DADCE0" w:sz="6" w:space="0"/>
              <w:bottom w:val="single" w:color="DADCE0" w:sz="6" w:space="0"/>
              <w:right w:val="single" w:color="DADCE0" w:sz="6" w:space="0"/>
            </w:tcBorders>
            <w:shd w:val="clear" w:color="auto" w:fill="auto"/>
            <w:tcMar>
              <w:top w:w="120" w:type="dxa"/>
              <w:left w:w="150" w:type="dxa"/>
              <w:bottom w:w="120" w:type="dxa"/>
              <w:right w:w="150" w:type="dxa"/>
            </w:tcMar>
            <w:vAlign w:val="top"/>
          </w:tcPr>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Low</w:t>
            </w:r>
          </w:p>
        </w:tc>
      </w:tr>
    </w:tbl>
    <w:p w14:paraId="00000195">
      <w:pPr>
        <w:pStyle w:val="3"/>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360" w:lineRule="auto"/>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4. Quy Trình Đánh Giá &amp; Tiêu Chí Nghiệm Thu (Acceptance Criteria)</w:t>
      </w:r>
    </w:p>
    <w:p w14:paraId="0000019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Pass Rate:</w:t>
      </w:r>
      <w:r>
        <w:rPr>
          <w:rFonts w:hint="default" w:ascii="Times New Roman" w:hAnsi="Times New Roman" w:eastAsia="Times New Roman" w:cs="Times New Roman"/>
          <w:sz w:val="28"/>
          <w:szCs w:val="28"/>
          <w:rtl w:val="0"/>
        </w:rPr>
        <w:t xml:space="preserve"> Dự án đạt yêu cầu nghiệm thu khi tối thiểu </w:t>
      </w:r>
      <w:r>
        <w:rPr>
          <w:rFonts w:hint="default" w:ascii="Times New Roman" w:hAnsi="Times New Roman" w:eastAsia="Times New Roman" w:cs="Times New Roman"/>
          <w:b/>
          <w:bCs/>
          <w:sz w:val="28"/>
          <w:szCs w:val="28"/>
          <w:rtl w:val="0"/>
        </w:rPr>
        <w:t>95% các Test Case mức độ High</w:t>
      </w:r>
      <w:r>
        <w:rPr>
          <w:rFonts w:hint="default" w:ascii="Times New Roman" w:hAnsi="Times New Roman" w:eastAsia="Times New Roman" w:cs="Times New Roman"/>
          <w:sz w:val="28"/>
          <w:szCs w:val="28"/>
          <w:rtl w:val="0"/>
        </w:rPr>
        <w:t xml:space="preserve"> và </w:t>
      </w:r>
      <w:r>
        <w:rPr>
          <w:rFonts w:hint="default" w:ascii="Times New Roman" w:hAnsi="Times New Roman" w:eastAsia="Times New Roman" w:cs="Times New Roman"/>
          <w:b/>
          <w:bCs/>
          <w:sz w:val="28"/>
          <w:szCs w:val="28"/>
          <w:rtl w:val="0"/>
        </w:rPr>
        <w:t>90% tổng số Test Case</w:t>
      </w:r>
      <w:r>
        <w:rPr>
          <w:rFonts w:hint="default" w:ascii="Times New Roman" w:hAnsi="Times New Roman" w:eastAsia="Times New Roman" w:cs="Times New Roman"/>
          <w:sz w:val="28"/>
          <w:szCs w:val="28"/>
          <w:rtl w:val="0"/>
        </w:rPr>
        <w:t xml:space="preserve"> đạt trạng thái PASSED.</w:t>
      </w:r>
    </w:p>
    <w:p w14:paraId="0000019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Critical Bugs:</w:t>
      </w:r>
      <w:r>
        <w:rPr>
          <w:rFonts w:hint="default" w:ascii="Times New Roman" w:hAnsi="Times New Roman" w:eastAsia="Times New Roman" w:cs="Times New Roman"/>
          <w:sz w:val="28"/>
          <w:szCs w:val="28"/>
          <w:rtl w:val="0"/>
        </w:rPr>
        <w:t xml:space="preserve"> Không còn bất kỳ lỗi Crash ứng dụng (Fatal Exception / NullPointerException) trên các màn hình chức năng chính.</w:t>
      </w:r>
    </w:p>
    <w:p w14:paraId="0000019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360" w:lineRule="auto"/>
        <w:ind w:left="300" w:hanging="360"/>
        <w:textAlignment w:val="auto"/>
        <w:rPr>
          <w:rFonts w:hint="default" w:ascii="Times New Roman" w:hAnsi="Times New Roman" w:cs="Times New Roman"/>
          <w:sz w:val="28"/>
          <w:szCs w:val="28"/>
        </w:rPr>
      </w:pPr>
      <w:r>
        <w:rPr>
          <w:rFonts w:hint="default" w:ascii="Times New Roman" w:hAnsi="Times New Roman" w:eastAsia="Times New Roman" w:cs="Times New Roman"/>
          <w:b/>
          <w:bCs/>
          <w:sz w:val="28"/>
          <w:szCs w:val="28"/>
          <w:rtl w:val="0"/>
        </w:rPr>
        <w:t>Performance Standard:</w:t>
      </w:r>
      <w:r>
        <w:rPr>
          <w:rFonts w:hint="default" w:ascii="Times New Roman" w:hAnsi="Times New Roman" w:eastAsia="Times New Roman" w:cs="Times New Roman"/>
          <w:sz w:val="28"/>
          <w:szCs w:val="28"/>
          <w:rtl w:val="0"/>
        </w:rPr>
        <w:t xml:space="preserve"> Thời gian phản hồi giao diện &lt; 100ms, thời gian tải dữ liệu API &lt; 3s trong điều kiện mạng tiêu chuẩn.</w:t>
      </w:r>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F45E11F-CE05-49D2-BA82-6DAADF1154D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BC3F612-4485-43C3-8820-58F6BD99E30E}"/>
  </w:font>
  <w:font w:name="Wingdings">
    <w:panose1 w:val="05000000000000000000"/>
    <w:charset w:val="02"/>
    <w:family w:val="auto"/>
    <w:pitch w:val="default"/>
    <w:sig w:usb0="00000000" w:usb1="00000000" w:usb2="00000000" w:usb3="00000000" w:csb0="80000000" w:csb1="00000000"/>
    <w:embedRegular r:id="rId3" w:fontKey="{C56AC1C9-238F-44AF-85E0-97397C1C8585}"/>
  </w:font>
  <w:font w:name="Calibri">
    <w:panose1 w:val="020F0502020204030204"/>
    <w:charset w:val="00"/>
    <w:family w:val="swiss"/>
    <w:pitch w:val="default"/>
    <w:sig w:usb0="E4002EFF" w:usb1="C200247B" w:usb2="00000009" w:usb3="00000000" w:csb0="200001FF" w:csb1="00000000"/>
    <w:embedRegular r:id="rId4" w:fontKey="{F5147104-4F38-4B32-BD43-1B9FBF4FEE2E}"/>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906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embedRegular r:id="rId5" w:fontKey="{8E4EA6E2-B80E-4019-833A-2D9A69C9FBE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053208E"/>
    <w:multiLevelType w:val="multilevel"/>
    <w:tmpl w:val="0053208E"/>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21E66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315"/>
    </w:pPr>
    <w:rPr>
      <w:b/>
      <w:bCs/>
      <w:color w:val="1A73E8"/>
      <w:sz w:val="36"/>
      <w:szCs w:val="36"/>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465" w:after="240"/>
      <w:ind w:left="150" w:right="150" w:firstLine="0"/>
    </w:pPr>
    <w:rPr>
      <w:b/>
      <w:bCs/>
      <w:color w:val="155724"/>
      <w:sz w:val="26"/>
      <w:szCs w:val="26"/>
      <w:shd w:val="clear" w:fill="E8F4EA"/>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120"/>
    </w:pPr>
    <w:rPr>
      <w:b/>
      <w:bCs/>
      <w:color w:val="202124"/>
      <w:sz w:val="22"/>
      <w:szCs w:val="22"/>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 w:type="table" w:customStyle="1" w:styleId="20">
    <w:name w:val="_Style 15"/>
    <w:basedOn w:val="14"/>
    <w:qFormat/>
    <w:uiPriority w:val="0"/>
  </w:style>
  <w:style w:type="table" w:customStyle="1" w:styleId="21">
    <w:name w:val="_Style 16"/>
    <w:basedOn w:val="14"/>
    <w:qFormat/>
    <w:uiPriority w:val="0"/>
  </w:style>
  <w:style w:type="table" w:customStyle="1" w:styleId="22">
    <w:name w:val="_Style 17"/>
    <w:basedOn w:val="1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Words>3238</Words>
  <Characters>13789</Characters>
  <TotalTime>1</TotalTime>
  <ScaleCrop>false</ScaleCrop>
  <LinksUpToDate>false</LinksUpToDate>
  <CharactersWithSpaces>16620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2026-09-13T19:06:32Z</dcterms:created>
  <dc:creator>MINH THU</dc:creator>
  <cp:lastModifiedBy>Nguyễn Thư</cp:lastModifiedBy>
  <dcterms:modified xsi:type="dcterms:W3CDTF">2026-09-13T19:07:33Z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eyJoZGlkIjoiZGE3Y2I3OTRlNTA1NjUwZGY1NGI3NTM4NWZhMGI4N2IiLCJ1c2VySWQiOiIxMzkyMTUyMjEzMTc5In0=</vt:lpwstr>
  </property>
  <property fmtid="{D5CDD505-2E9C-101B-9397-08002B2CF9AE}" pid="3" name="KSOProductBuildVer">
    <vt:lpwstr>1033-12.1.0.28485</vt:lpwstr>
  </property>
  <property fmtid="{D5CDD505-2E9C-101B-9397-08002B2CF9AE}" pid="4" name="ICV">
    <vt:lpwstr>51D8E5D6F0984078A426FA973377ED00_12</vt:lpwstr>
  </property>
</Properties>
</file>