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2936056"/>
        <w:docPartObj>
          <w:docPartGallery w:val="Cover Pages"/>
          <w:docPartUnique/>
        </w:docPartObj>
      </w:sdtPr>
      <w:sdtContent>
        <w:p w14:paraId="7C0D4DA2" w14:textId="77777777" w:rsidR="00D152EA" w:rsidRDefault="00D152EA">
          <w:r>
            <w:rPr>
              <w:noProof/>
            </w:rPr>
            <mc:AlternateContent>
              <mc:Choice Requires="wpg">
                <w:drawing>
                  <wp:anchor distT="0" distB="0" distL="114300" distR="114300" simplePos="0" relativeHeight="251662336" behindDoc="0" locked="0" layoutInCell="1" allowOverlap="1" wp14:anchorId="193DA25C" wp14:editId="6C8A696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cstate="email">
                                  <a:extLst>
                                    <a:ext uri="{28A0092B-C50C-407E-A947-70E740481C1C}">
                                      <a14:useLocalDpi xmlns:a14="http://schemas.microsoft.com/office/drawing/2010/main"/>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FBB2C1"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4FA8749" wp14:editId="6A24C08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C7EE34" w14:textId="77777777" w:rsidR="008E5B24" w:rsidRPr="006623E0" w:rsidRDefault="008E5B24">
                                    <w:pPr>
                                      <w:pStyle w:val="Sansinterligne"/>
                                      <w:jc w:val="right"/>
                                      <w:rPr>
                                        <w:color w:val="595959" w:themeColor="text1" w:themeTint="A6"/>
                                        <w:sz w:val="32"/>
                                        <w:szCs w:val="28"/>
                                      </w:rPr>
                                    </w:pPr>
                                    <w:r w:rsidRPr="006623E0">
                                      <w:rPr>
                                        <w:color w:val="595959" w:themeColor="text1" w:themeTint="A6"/>
                                        <w:sz w:val="32"/>
                                        <w:szCs w:val="28"/>
                                      </w:rPr>
                                      <w:t>Cyril Seguenot</w:t>
                                    </w:r>
                                  </w:p>
                                </w:sdtContent>
                              </w:sdt>
                              <w:p w14:paraId="350A2CA3" w14:textId="47E0DE55" w:rsidR="008E5B24" w:rsidRPr="006623E0" w:rsidRDefault="008E5B24">
                                <w:pPr>
                                  <w:pStyle w:val="Sansinterligne"/>
                                  <w:jc w:val="right"/>
                                  <w:rPr>
                                    <w:color w:val="595959" w:themeColor="text1" w:themeTint="A6"/>
                                    <w:sz w:val="32"/>
                                    <w:szCs w:val="28"/>
                                  </w:rPr>
                                </w:pPr>
                                <w:r w:rsidRPr="006623E0">
                                  <w:rPr>
                                    <w:color w:val="595959" w:themeColor="text1" w:themeTint="A6"/>
                                    <w:sz w:val="32"/>
                                    <w:szCs w:val="28"/>
                                  </w:rPr>
                                  <w:fldChar w:fldCharType="begin"/>
                                </w:r>
                                <w:r w:rsidRPr="006623E0">
                                  <w:rPr>
                                    <w:color w:val="595959" w:themeColor="text1" w:themeTint="A6"/>
                                    <w:sz w:val="32"/>
                                    <w:szCs w:val="28"/>
                                  </w:rPr>
                                  <w:instrText xml:space="preserve"> SAVEDATE  \@ "yyyy"  \* MERGEFORMAT </w:instrText>
                                </w:r>
                                <w:r w:rsidRPr="006623E0">
                                  <w:rPr>
                                    <w:color w:val="595959" w:themeColor="text1" w:themeTint="A6"/>
                                    <w:sz w:val="32"/>
                                    <w:szCs w:val="28"/>
                                  </w:rPr>
                                  <w:fldChar w:fldCharType="separate"/>
                                </w:r>
                                <w:r>
                                  <w:rPr>
                                    <w:noProof/>
                                    <w:color w:val="595959" w:themeColor="text1" w:themeTint="A6"/>
                                    <w:sz w:val="32"/>
                                    <w:szCs w:val="28"/>
                                  </w:rPr>
                                  <w:t>2018</w:t>
                                </w:r>
                                <w:r w:rsidRPr="006623E0">
                                  <w:rPr>
                                    <w:color w:val="595959" w:themeColor="text1" w:themeTint="A6"/>
                                    <w:sz w:val="32"/>
                                    <w:szCs w:val="28"/>
                                  </w:rPr>
                                  <w:fldChar w:fldCharType="end"/>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FA8749"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C7EE34" w14:textId="77777777" w:rsidR="008E5B24" w:rsidRPr="006623E0" w:rsidRDefault="008E5B24">
                              <w:pPr>
                                <w:pStyle w:val="Sansinterligne"/>
                                <w:jc w:val="right"/>
                                <w:rPr>
                                  <w:color w:val="595959" w:themeColor="text1" w:themeTint="A6"/>
                                  <w:sz w:val="32"/>
                                  <w:szCs w:val="28"/>
                                </w:rPr>
                              </w:pPr>
                              <w:r w:rsidRPr="006623E0">
                                <w:rPr>
                                  <w:color w:val="595959" w:themeColor="text1" w:themeTint="A6"/>
                                  <w:sz w:val="32"/>
                                  <w:szCs w:val="28"/>
                                </w:rPr>
                                <w:t>Cyril Seguenot</w:t>
                              </w:r>
                            </w:p>
                          </w:sdtContent>
                        </w:sdt>
                        <w:p w14:paraId="350A2CA3" w14:textId="47E0DE55" w:rsidR="008E5B24" w:rsidRPr="006623E0" w:rsidRDefault="008E5B24">
                          <w:pPr>
                            <w:pStyle w:val="Sansinterligne"/>
                            <w:jc w:val="right"/>
                            <w:rPr>
                              <w:color w:val="595959" w:themeColor="text1" w:themeTint="A6"/>
                              <w:sz w:val="32"/>
                              <w:szCs w:val="28"/>
                            </w:rPr>
                          </w:pPr>
                          <w:r w:rsidRPr="006623E0">
                            <w:rPr>
                              <w:color w:val="595959" w:themeColor="text1" w:themeTint="A6"/>
                              <w:sz w:val="32"/>
                              <w:szCs w:val="28"/>
                            </w:rPr>
                            <w:fldChar w:fldCharType="begin"/>
                          </w:r>
                          <w:r w:rsidRPr="006623E0">
                            <w:rPr>
                              <w:color w:val="595959" w:themeColor="text1" w:themeTint="A6"/>
                              <w:sz w:val="32"/>
                              <w:szCs w:val="28"/>
                            </w:rPr>
                            <w:instrText xml:space="preserve"> SAVEDATE  \@ "yyyy"  \* MERGEFORMAT </w:instrText>
                          </w:r>
                          <w:r w:rsidRPr="006623E0">
                            <w:rPr>
                              <w:color w:val="595959" w:themeColor="text1" w:themeTint="A6"/>
                              <w:sz w:val="32"/>
                              <w:szCs w:val="28"/>
                            </w:rPr>
                            <w:fldChar w:fldCharType="separate"/>
                          </w:r>
                          <w:r>
                            <w:rPr>
                              <w:noProof/>
                              <w:color w:val="595959" w:themeColor="text1" w:themeTint="A6"/>
                              <w:sz w:val="32"/>
                              <w:szCs w:val="28"/>
                            </w:rPr>
                            <w:t>2018</w:t>
                          </w:r>
                          <w:r w:rsidRPr="006623E0">
                            <w:rPr>
                              <w:color w:val="595959" w:themeColor="text1" w:themeTint="A6"/>
                              <w:sz w:val="32"/>
                              <w:szCs w:val="28"/>
                            </w:rPr>
                            <w:fldChar w:fldCharType="end"/>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EFAE00C" wp14:editId="1972008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7344E" w14:textId="77777777" w:rsidR="008E5B24" w:rsidRDefault="008E5B24">
                                <w:pPr>
                                  <w:pStyle w:val="Sansinterligne"/>
                                  <w:jc w:val="right"/>
                                  <w:rPr>
                                    <w:color w:val="4F81BD" w:themeColor="accent1"/>
                                    <w:sz w:val="28"/>
                                    <w:szCs w:val="28"/>
                                  </w:rPr>
                                </w:pPr>
                                <w:r>
                                  <w:rPr>
                                    <w:color w:val="4F81BD" w:themeColor="accent1"/>
                                    <w:sz w:val="28"/>
                                    <w:szCs w:val="28"/>
                                  </w:rPr>
                                  <w:t>Résumé</w:t>
                                </w:r>
                              </w:p>
                              <w:sdt>
                                <w:sdtPr>
                                  <w:rPr>
                                    <w:rFonts w:ascii="Times New Roman" w:hAnsi="Times New Roman" w:cs="Times New Roman"/>
                                    <w:color w:val="595959" w:themeColor="text1" w:themeTint="A6"/>
                                    <w:szCs w:val="20"/>
                                    <w:lang w:eastAsia="fr-FR"/>
                                  </w:rPr>
                                  <w:alias w:val="Résumé"/>
                                  <w:tag w:val=""/>
                                  <w:id w:val="1375273687"/>
                                  <w:dataBinding w:prefixMappings="xmlns:ns0='http://schemas.microsoft.com/office/2006/coverPageProps' " w:xpath="/ns0:CoverPageProperties[1]/ns0:Abstract[1]" w:storeItemID="{55AF091B-3C7A-41E3-B477-F2FDAA23CFDA}"/>
                                  <w:text w:multiLine="1"/>
                                </w:sdtPr>
                                <w:sdtContent>
                                  <w:p w14:paraId="012E8D80" w14:textId="77777777" w:rsidR="008E5B24" w:rsidRDefault="008E5B24">
                                    <w:pPr>
                                      <w:pStyle w:val="Sansinterligne"/>
                                      <w:jc w:val="right"/>
                                      <w:rPr>
                                        <w:color w:val="595959" w:themeColor="text1" w:themeTint="A6"/>
                                        <w:sz w:val="20"/>
                                        <w:szCs w:val="20"/>
                                      </w:rPr>
                                    </w:pPr>
                                    <w:r w:rsidRPr="006623E0">
                                      <w:rPr>
                                        <w:rFonts w:ascii="Times New Roman" w:hAnsi="Times New Roman" w:cs="Times New Roman"/>
                                        <w:color w:val="595959" w:themeColor="text1" w:themeTint="A6"/>
                                        <w:szCs w:val="20"/>
                                        <w:lang w:eastAsia="fr-FR"/>
                                      </w:rPr>
                                      <w:t xml:space="preserve">Support d’accompagnement d’une formation à </w:t>
                                    </w:r>
                                    <w:r>
                                      <w:rPr>
                                        <w:rFonts w:ascii="Times New Roman" w:hAnsi="Times New Roman" w:cs="Times New Roman"/>
                                        <w:color w:val="595959" w:themeColor="text1" w:themeTint="A6"/>
                                        <w:szCs w:val="20"/>
                                        <w:lang w:eastAsia="fr-FR"/>
                                      </w:rPr>
                                      <w:t>ASP</w:t>
                                    </w:r>
                                    <w:r w:rsidRPr="006623E0">
                                      <w:rPr>
                                        <w:rFonts w:ascii="Times New Roman" w:hAnsi="Times New Roman" w:cs="Times New Roman"/>
                                        <w:color w:val="595959" w:themeColor="text1" w:themeTint="A6"/>
                                        <w:szCs w:val="20"/>
                                        <w:lang w:eastAsia="fr-FR"/>
                                      </w:rPr>
                                      <w:t xml:space="preserve">.Net </w:t>
                                    </w:r>
                                    <w:r>
                                      <w:rPr>
                                        <w:rFonts w:ascii="Times New Roman" w:hAnsi="Times New Roman" w:cs="Times New Roman"/>
                                        <w:color w:val="595959" w:themeColor="text1" w:themeTint="A6"/>
                                        <w:szCs w:val="20"/>
                                        <w:lang w:eastAsia="fr-FR"/>
                                      </w:rPr>
                                      <w:t xml:space="preserve">Core MVC </w:t>
                                    </w:r>
                                    <w:r w:rsidRPr="006623E0">
                                      <w:rPr>
                                        <w:rFonts w:ascii="Times New Roman" w:hAnsi="Times New Roman" w:cs="Times New Roman"/>
                                        <w:color w:val="595959" w:themeColor="text1" w:themeTint="A6"/>
                                        <w:szCs w:val="20"/>
                                        <w:lang w:eastAsia="fr-FR"/>
                                      </w:rPr>
                                      <w:t>faite en présentiel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FAE00C"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7CC7344E" w14:textId="77777777" w:rsidR="008E5B24" w:rsidRDefault="008E5B24">
                          <w:pPr>
                            <w:pStyle w:val="Sansinterligne"/>
                            <w:jc w:val="right"/>
                            <w:rPr>
                              <w:color w:val="4F81BD" w:themeColor="accent1"/>
                              <w:sz w:val="28"/>
                              <w:szCs w:val="28"/>
                            </w:rPr>
                          </w:pPr>
                          <w:r>
                            <w:rPr>
                              <w:color w:val="4F81BD" w:themeColor="accent1"/>
                              <w:sz w:val="28"/>
                              <w:szCs w:val="28"/>
                            </w:rPr>
                            <w:t>Résumé</w:t>
                          </w:r>
                        </w:p>
                        <w:sdt>
                          <w:sdtPr>
                            <w:rPr>
                              <w:rFonts w:ascii="Times New Roman" w:hAnsi="Times New Roman" w:cs="Times New Roman"/>
                              <w:color w:val="595959" w:themeColor="text1" w:themeTint="A6"/>
                              <w:szCs w:val="20"/>
                              <w:lang w:eastAsia="fr-FR"/>
                            </w:rPr>
                            <w:alias w:val="Résumé"/>
                            <w:tag w:val=""/>
                            <w:id w:val="1375273687"/>
                            <w:dataBinding w:prefixMappings="xmlns:ns0='http://schemas.microsoft.com/office/2006/coverPageProps' " w:xpath="/ns0:CoverPageProperties[1]/ns0:Abstract[1]" w:storeItemID="{55AF091B-3C7A-41E3-B477-F2FDAA23CFDA}"/>
                            <w:text w:multiLine="1"/>
                          </w:sdtPr>
                          <w:sdtContent>
                            <w:p w14:paraId="012E8D80" w14:textId="77777777" w:rsidR="008E5B24" w:rsidRDefault="008E5B24">
                              <w:pPr>
                                <w:pStyle w:val="Sansinterligne"/>
                                <w:jc w:val="right"/>
                                <w:rPr>
                                  <w:color w:val="595959" w:themeColor="text1" w:themeTint="A6"/>
                                  <w:sz w:val="20"/>
                                  <w:szCs w:val="20"/>
                                </w:rPr>
                              </w:pPr>
                              <w:r w:rsidRPr="006623E0">
                                <w:rPr>
                                  <w:rFonts w:ascii="Times New Roman" w:hAnsi="Times New Roman" w:cs="Times New Roman"/>
                                  <w:color w:val="595959" w:themeColor="text1" w:themeTint="A6"/>
                                  <w:szCs w:val="20"/>
                                  <w:lang w:eastAsia="fr-FR"/>
                                </w:rPr>
                                <w:t xml:space="preserve">Support d’accompagnement d’une formation à </w:t>
                              </w:r>
                              <w:r>
                                <w:rPr>
                                  <w:rFonts w:ascii="Times New Roman" w:hAnsi="Times New Roman" w:cs="Times New Roman"/>
                                  <w:color w:val="595959" w:themeColor="text1" w:themeTint="A6"/>
                                  <w:szCs w:val="20"/>
                                  <w:lang w:eastAsia="fr-FR"/>
                                </w:rPr>
                                <w:t>ASP</w:t>
                              </w:r>
                              <w:r w:rsidRPr="006623E0">
                                <w:rPr>
                                  <w:rFonts w:ascii="Times New Roman" w:hAnsi="Times New Roman" w:cs="Times New Roman"/>
                                  <w:color w:val="595959" w:themeColor="text1" w:themeTint="A6"/>
                                  <w:szCs w:val="20"/>
                                  <w:lang w:eastAsia="fr-FR"/>
                                </w:rPr>
                                <w:t xml:space="preserve">.Net </w:t>
                              </w:r>
                              <w:r>
                                <w:rPr>
                                  <w:rFonts w:ascii="Times New Roman" w:hAnsi="Times New Roman" w:cs="Times New Roman"/>
                                  <w:color w:val="595959" w:themeColor="text1" w:themeTint="A6"/>
                                  <w:szCs w:val="20"/>
                                  <w:lang w:eastAsia="fr-FR"/>
                                </w:rPr>
                                <w:t xml:space="preserve">Core MVC </w:t>
                              </w:r>
                              <w:r w:rsidRPr="006623E0">
                                <w:rPr>
                                  <w:rFonts w:ascii="Times New Roman" w:hAnsi="Times New Roman" w:cs="Times New Roman"/>
                                  <w:color w:val="595959" w:themeColor="text1" w:themeTint="A6"/>
                                  <w:szCs w:val="20"/>
                                  <w:lang w:eastAsia="fr-FR"/>
                                </w:rPr>
                                <w:t>faite en présentiel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8A2E07" wp14:editId="6114A23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2F0D60" w14:textId="77777777" w:rsidR="008E5B24" w:rsidRDefault="008E5B24">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ASP.Net Core MVC</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20F4AA" w14:textId="77777777" w:rsidR="008E5B24" w:rsidRDefault="008E5B24">
                                    <w:pPr>
                                      <w:jc w:val="right"/>
                                      <w:rPr>
                                        <w:smallCaps/>
                                        <w:color w:val="404040" w:themeColor="text1" w:themeTint="BF"/>
                                        <w:sz w:val="36"/>
                                        <w:szCs w:val="36"/>
                                      </w:rPr>
                                    </w:pPr>
                                    <w:r>
                                      <w:rPr>
                                        <w:color w:val="404040" w:themeColor="text1" w:themeTint="BF"/>
                                        <w:sz w:val="36"/>
                                        <w:szCs w:val="36"/>
                                      </w:rPr>
                                      <w:t>Support de cours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8A2E07"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2E2F0D60" w14:textId="77777777" w:rsidR="008E5B24" w:rsidRDefault="008E5B24">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ASP.Net Core MVC</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20F4AA" w14:textId="77777777" w:rsidR="008E5B24" w:rsidRDefault="008E5B24">
                              <w:pPr>
                                <w:jc w:val="right"/>
                                <w:rPr>
                                  <w:smallCaps/>
                                  <w:color w:val="404040" w:themeColor="text1" w:themeTint="BF"/>
                                  <w:sz w:val="36"/>
                                  <w:szCs w:val="36"/>
                                </w:rPr>
                              </w:pPr>
                              <w:r>
                                <w:rPr>
                                  <w:color w:val="404040" w:themeColor="text1" w:themeTint="BF"/>
                                  <w:sz w:val="36"/>
                                  <w:szCs w:val="36"/>
                                </w:rPr>
                                <w:t>Support de cours</w:t>
                              </w:r>
                            </w:p>
                          </w:sdtContent>
                        </w:sdt>
                      </w:txbxContent>
                    </v:textbox>
                    <w10:wrap type="square" anchorx="page" anchory="page"/>
                  </v:shape>
                </w:pict>
              </mc:Fallback>
            </mc:AlternateContent>
          </w:r>
        </w:p>
        <w:p w14:paraId="2568442D" w14:textId="77777777" w:rsidR="00D152EA" w:rsidRDefault="00D152EA">
          <w:r>
            <w:br w:type="page"/>
          </w:r>
        </w:p>
      </w:sdtContent>
    </w:sdt>
    <w:p w14:paraId="2C0C43CC" w14:textId="77777777" w:rsidR="002F7936" w:rsidRDefault="002F7936" w:rsidP="002F7936"/>
    <w:p w14:paraId="6D91AD97" w14:textId="77777777" w:rsidR="002F7936" w:rsidRDefault="002F7936" w:rsidP="002F7936">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08BD7AD0" w14:textId="77777777" w:rsidR="002F7936" w:rsidRDefault="002F7936" w:rsidP="002F7936">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681D21E7" w14:textId="77777777" w:rsidR="002F7936" w:rsidRPr="00E308F4" w:rsidRDefault="002F7936" w:rsidP="002F7936">
      <w:pPr>
        <w:pStyle w:val="Pieddepage"/>
      </w:pPr>
      <w:r>
        <w:t>©Cyril Seguenot 2017</w:t>
      </w:r>
    </w:p>
    <w:p w14:paraId="40AA786E" w14:textId="77777777" w:rsidR="002F7936" w:rsidRPr="002F7936" w:rsidRDefault="002F7936" w:rsidP="002F7936"/>
    <w:p w14:paraId="66DAE1CF" w14:textId="77777777" w:rsidR="002F7936" w:rsidRDefault="002F7936">
      <w:pPr>
        <w:rPr>
          <w:lang w:eastAsia="fr-FR"/>
        </w:rPr>
      </w:pPr>
      <w:r>
        <w:rPr>
          <w:lang w:eastAsia="fr-FR"/>
        </w:rPr>
        <w:br w:type="page"/>
      </w:r>
    </w:p>
    <w:p w14:paraId="332344D9" w14:textId="5373ABA9" w:rsidR="003A7F48" w:rsidRDefault="002F7936">
      <w:pPr>
        <w:pStyle w:val="TM1"/>
        <w:tabs>
          <w:tab w:val="left" w:pos="440"/>
          <w:tab w:val="right" w:leader="dot" w:pos="9062"/>
        </w:tabs>
        <w:rPr>
          <w:noProof/>
          <w:sz w:val="22"/>
          <w:szCs w:val="22"/>
          <w:lang w:eastAsia="fr-FR"/>
        </w:rPr>
      </w:pPr>
      <w:r>
        <w:rPr>
          <w:lang w:eastAsia="fr-FR"/>
        </w:rPr>
        <w:lastRenderedPageBreak/>
        <w:fldChar w:fldCharType="begin"/>
      </w:r>
      <w:r>
        <w:rPr>
          <w:lang w:eastAsia="fr-FR"/>
        </w:rPr>
        <w:instrText xml:space="preserve"> TOC \o "1-2" \h \z \u </w:instrText>
      </w:r>
      <w:r>
        <w:rPr>
          <w:lang w:eastAsia="fr-FR"/>
        </w:rPr>
        <w:fldChar w:fldCharType="separate"/>
      </w:r>
      <w:hyperlink w:anchor="_Toc505204350" w:history="1">
        <w:r w:rsidR="003A7F48" w:rsidRPr="005C1D34">
          <w:rPr>
            <w:rStyle w:val="Lienhypertexte"/>
            <w:noProof/>
            <w:lang w:eastAsia="fr-FR"/>
          </w:rPr>
          <w:t>1</w:t>
        </w:r>
        <w:r w:rsidR="003A7F48">
          <w:rPr>
            <w:noProof/>
            <w:sz w:val="22"/>
            <w:szCs w:val="22"/>
            <w:lang w:eastAsia="fr-FR"/>
          </w:rPr>
          <w:tab/>
        </w:r>
        <w:r w:rsidR="003A7F48" w:rsidRPr="005C1D34">
          <w:rPr>
            <w:rStyle w:val="Lienhypertexte"/>
            <w:noProof/>
            <w:lang w:eastAsia="fr-FR"/>
          </w:rPr>
          <w:t>Notions de base</w:t>
        </w:r>
        <w:r w:rsidR="003A7F48">
          <w:rPr>
            <w:noProof/>
            <w:webHidden/>
          </w:rPr>
          <w:tab/>
        </w:r>
        <w:r w:rsidR="003A7F48">
          <w:rPr>
            <w:noProof/>
            <w:webHidden/>
          </w:rPr>
          <w:fldChar w:fldCharType="begin"/>
        </w:r>
        <w:r w:rsidR="003A7F48">
          <w:rPr>
            <w:noProof/>
            <w:webHidden/>
          </w:rPr>
          <w:instrText xml:space="preserve"> PAGEREF _Toc505204350 \h </w:instrText>
        </w:r>
        <w:r w:rsidR="003A7F48">
          <w:rPr>
            <w:noProof/>
            <w:webHidden/>
          </w:rPr>
        </w:r>
        <w:r w:rsidR="003A7F48">
          <w:rPr>
            <w:noProof/>
            <w:webHidden/>
          </w:rPr>
          <w:fldChar w:fldCharType="separate"/>
        </w:r>
        <w:r w:rsidR="003A7F48">
          <w:rPr>
            <w:noProof/>
            <w:webHidden/>
          </w:rPr>
          <w:t>4</w:t>
        </w:r>
        <w:r w:rsidR="003A7F48">
          <w:rPr>
            <w:noProof/>
            <w:webHidden/>
          </w:rPr>
          <w:fldChar w:fldCharType="end"/>
        </w:r>
      </w:hyperlink>
    </w:p>
    <w:p w14:paraId="6B151883" w14:textId="5E76BB67" w:rsidR="003A7F48" w:rsidRDefault="008E5B24">
      <w:pPr>
        <w:pStyle w:val="TM2"/>
        <w:tabs>
          <w:tab w:val="left" w:pos="880"/>
          <w:tab w:val="right" w:leader="dot" w:pos="9062"/>
        </w:tabs>
        <w:rPr>
          <w:noProof/>
          <w:sz w:val="22"/>
          <w:szCs w:val="22"/>
          <w:lang w:eastAsia="fr-FR"/>
        </w:rPr>
      </w:pPr>
      <w:hyperlink w:anchor="_Toc505204351" w:history="1">
        <w:r w:rsidR="003A7F48" w:rsidRPr="005C1D34">
          <w:rPr>
            <w:rStyle w:val="Lienhypertexte"/>
            <w:noProof/>
            <w:lang w:eastAsia="fr-FR"/>
          </w:rPr>
          <w:t>1.1</w:t>
        </w:r>
        <w:r w:rsidR="003A7F48">
          <w:rPr>
            <w:noProof/>
            <w:sz w:val="22"/>
            <w:szCs w:val="22"/>
            <w:lang w:eastAsia="fr-FR"/>
          </w:rPr>
          <w:tab/>
        </w:r>
        <w:r w:rsidR="003A7F48" w:rsidRPr="005C1D34">
          <w:rPr>
            <w:rStyle w:val="Lienhypertexte"/>
            <w:noProof/>
            <w:lang w:eastAsia="fr-FR"/>
          </w:rPr>
          <w:t>Application web</w:t>
        </w:r>
        <w:r w:rsidR="003A7F48">
          <w:rPr>
            <w:noProof/>
            <w:webHidden/>
          </w:rPr>
          <w:tab/>
        </w:r>
        <w:r w:rsidR="003A7F48">
          <w:rPr>
            <w:noProof/>
            <w:webHidden/>
          </w:rPr>
          <w:fldChar w:fldCharType="begin"/>
        </w:r>
        <w:r w:rsidR="003A7F48">
          <w:rPr>
            <w:noProof/>
            <w:webHidden/>
          </w:rPr>
          <w:instrText xml:space="preserve"> PAGEREF _Toc505204351 \h </w:instrText>
        </w:r>
        <w:r w:rsidR="003A7F48">
          <w:rPr>
            <w:noProof/>
            <w:webHidden/>
          </w:rPr>
        </w:r>
        <w:r w:rsidR="003A7F48">
          <w:rPr>
            <w:noProof/>
            <w:webHidden/>
          </w:rPr>
          <w:fldChar w:fldCharType="separate"/>
        </w:r>
        <w:r w:rsidR="003A7F48">
          <w:rPr>
            <w:noProof/>
            <w:webHidden/>
          </w:rPr>
          <w:t>4</w:t>
        </w:r>
        <w:r w:rsidR="003A7F48">
          <w:rPr>
            <w:noProof/>
            <w:webHidden/>
          </w:rPr>
          <w:fldChar w:fldCharType="end"/>
        </w:r>
      </w:hyperlink>
    </w:p>
    <w:p w14:paraId="235A5812" w14:textId="0A0D2363" w:rsidR="003A7F48" w:rsidRDefault="008E5B24">
      <w:pPr>
        <w:pStyle w:val="TM2"/>
        <w:tabs>
          <w:tab w:val="left" w:pos="880"/>
          <w:tab w:val="right" w:leader="dot" w:pos="9062"/>
        </w:tabs>
        <w:rPr>
          <w:noProof/>
          <w:sz w:val="22"/>
          <w:szCs w:val="22"/>
          <w:lang w:eastAsia="fr-FR"/>
        </w:rPr>
      </w:pPr>
      <w:hyperlink w:anchor="_Toc505204352" w:history="1">
        <w:r w:rsidR="003A7F48" w:rsidRPr="005C1D34">
          <w:rPr>
            <w:rStyle w:val="Lienhypertexte"/>
            <w:noProof/>
            <w:lang w:eastAsia="fr-FR"/>
          </w:rPr>
          <w:t>1.2</w:t>
        </w:r>
        <w:r w:rsidR="003A7F48">
          <w:rPr>
            <w:noProof/>
            <w:sz w:val="22"/>
            <w:szCs w:val="22"/>
            <w:lang w:eastAsia="fr-FR"/>
          </w:rPr>
          <w:tab/>
        </w:r>
        <w:r w:rsidR="003A7F48" w:rsidRPr="005C1D34">
          <w:rPr>
            <w:rStyle w:val="Lienhypertexte"/>
            <w:noProof/>
            <w:lang w:eastAsia="fr-FR"/>
          </w:rPr>
          <w:t>Serveur web</w:t>
        </w:r>
        <w:r w:rsidR="003A7F48">
          <w:rPr>
            <w:noProof/>
            <w:webHidden/>
          </w:rPr>
          <w:tab/>
        </w:r>
        <w:r w:rsidR="003A7F48">
          <w:rPr>
            <w:noProof/>
            <w:webHidden/>
          </w:rPr>
          <w:fldChar w:fldCharType="begin"/>
        </w:r>
        <w:r w:rsidR="003A7F48">
          <w:rPr>
            <w:noProof/>
            <w:webHidden/>
          </w:rPr>
          <w:instrText xml:space="preserve"> PAGEREF _Toc505204352 \h </w:instrText>
        </w:r>
        <w:r w:rsidR="003A7F48">
          <w:rPr>
            <w:noProof/>
            <w:webHidden/>
          </w:rPr>
        </w:r>
        <w:r w:rsidR="003A7F48">
          <w:rPr>
            <w:noProof/>
            <w:webHidden/>
          </w:rPr>
          <w:fldChar w:fldCharType="separate"/>
        </w:r>
        <w:r w:rsidR="003A7F48">
          <w:rPr>
            <w:noProof/>
            <w:webHidden/>
          </w:rPr>
          <w:t>4</w:t>
        </w:r>
        <w:r w:rsidR="003A7F48">
          <w:rPr>
            <w:noProof/>
            <w:webHidden/>
          </w:rPr>
          <w:fldChar w:fldCharType="end"/>
        </w:r>
      </w:hyperlink>
    </w:p>
    <w:p w14:paraId="5BF17564" w14:textId="5050F843" w:rsidR="003A7F48" w:rsidRDefault="008E5B24">
      <w:pPr>
        <w:pStyle w:val="TM2"/>
        <w:tabs>
          <w:tab w:val="left" w:pos="880"/>
          <w:tab w:val="right" w:leader="dot" w:pos="9062"/>
        </w:tabs>
        <w:rPr>
          <w:noProof/>
          <w:sz w:val="22"/>
          <w:szCs w:val="22"/>
          <w:lang w:eastAsia="fr-FR"/>
        </w:rPr>
      </w:pPr>
      <w:hyperlink w:anchor="_Toc505204353" w:history="1">
        <w:r w:rsidR="003A7F48" w:rsidRPr="005C1D34">
          <w:rPr>
            <w:rStyle w:val="Lienhypertexte"/>
            <w:noProof/>
            <w:lang w:eastAsia="fr-FR"/>
          </w:rPr>
          <w:t>1.3</w:t>
        </w:r>
        <w:r w:rsidR="003A7F48">
          <w:rPr>
            <w:noProof/>
            <w:sz w:val="22"/>
            <w:szCs w:val="22"/>
            <w:lang w:eastAsia="fr-FR"/>
          </w:rPr>
          <w:tab/>
        </w:r>
        <w:r w:rsidR="003A7F48" w:rsidRPr="005C1D34">
          <w:rPr>
            <w:rStyle w:val="Lienhypertexte"/>
            <w:noProof/>
            <w:lang w:eastAsia="fr-FR"/>
          </w:rPr>
          <w:t>Différence entre un service web et une application web</w:t>
        </w:r>
        <w:r w:rsidR="003A7F48">
          <w:rPr>
            <w:noProof/>
            <w:webHidden/>
          </w:rPr>
          <w:tab/>
        </w:r>
        <w:r w:rsidR="003A7F48">
          <w:rPr>
            <w:noProof/>
            <w:webHidden/>
          </w:rPr>
          <w:fldChar w:fldCharType="begin"/>
        </w:r>
        <w:r w:rsidR="003A7F48">
          <w:rPr>
            <w:noProof/>
            <w:webHidden/>
          </w:rPr>
          <w:instrText xml:space="preserve"> PAGEREF _Toc505204353 \h </w:instrText>
        </w:r>
        <w:r w:rsidR="003A7F48">
          <w:rPr>
            <w:noProof/>
            <w:webHidden/>
          </w:rPr>
        </w:r>
        <w:r w:rsidR="003A7F48">
          <w:rPr>
            <w:noProof/>
            <w:webHidden/>
          </w:rPr>
          <w:fldChar w:fldCharType="separate"/>
        </w:r>
        <w:r w:rsidR="003A7F48">
          <w:rPr>
            <w:noProof/>
            <w:webHidden/>
          </w:rPr>
          <w:t>4</w:t>
        </w:r>
        <w:r w:rsidR="003A7F48">
          <w:rPr>
            <w:noProof/>
            <w:webHidden/>
          </w:rPr>
          <w:fldChar w:fldCharType="end"/>
        </w:r>
      </w:hyperlink>
    </w:p>
    <w:p w14:paraId="593168C6" w14:textId="62CCE718" w:rsidR="003A7F48" w:rsidRDefault="008E5B24">
      <w:pPr>
        <w:pStyle w:val="TM2"/>
        <w:tabs>
          <w:tab w:val="left" w:pos="880"/>
          <w:tab w:val="right" w:leader="dot" w:pos="9062"/>
        </w:tabs>
        <w:rPr>
          <w:noProof/>
          <w:sz w:val="22"/>
          <w:szCs w:val="22"/>
          <w:lang w:eastAsia="fr-FR"/>
        </w:rPr>
      </w:pPr>
      <w:hyperlink w:anchor="_Toc505204354" w:history="1">
        <w:r w:rsidR="003A7F48" w:rsidRPr="005C1D34">
          <w:rPr>
            <w:rStyle w:val="Lienhypertexte"/>
            <w:noProof/>
            <w:lang w:eastAsia="fr-FR"/>
          </w:rPr>
          <w:t>1.4</w:t>
        </w:r>
        <w:r w:rsidR="003A7F48">
          <w:rPr>
            <w:noProof/>
            <w:sz w:val="22"/>
            <w:szCs w:val="22"/>
            <w:lang w:eastAsia="fr-FR"/>
          </w:rPr>
          <w:tab/>
        </w:r>
        <w:r w:rsidR="003A7F48" w:rsidRPr="005C1D34">
          <w:rPr>
            <w:rStyle w:val="Lienhypertexte"/>
            <w:noProof/>
            <w:lang w:eastAsia="fr-FR"/>
          </w:rPr>
          <w:t>Les requêtes http</w:t>
        </w:r>
        <w:r w:rsidR="003A7F48">
          <w:rPr>
            <w:noProof/>
            <w:webHidden/>
          </w:rPr>
          <w:tab/>
        </w:r>
        <w:r w:rsidR="003A7F48">
          <w:rPr>
            <w:noProof/>
            <w:webHidden/>
          </w:rPr>
          <w:fldChar w:fldCharType="begin"/>
        </w:r>
        <w:r w:rsidR="003A7F48">
          <w:rPr>
            <w:noProof/>
            <w:webHidden/>
          </w:rPr>
          <w:instrText xml:space="preserve"> PAGEREF _Toc505204354 \h </w:instrText>
        </w:r>
        <w:r w:rsidR="003A7F48">
          <w:rPr>
            <w:noProof/>
            <w:webHidden/>
          </w:rPr>
        </w:r>
        <w:r w:rsidR="003A7F48">
          <w:rPr>
            <w:noProof/>
            <w:webHidden/>
          </w:rPr>
          <w:fldChar w:fldCharType="separate"/>
        </w:r>
        <w:r w:rsidR="003A7F48">
          <w:rPr>
            <w:noProof/>
            <w:webHidden/>
          </w:rPr>
          <w:t>5</w:t>
        </w:r>
        <w:r w:rsidR="003A7F48">
          <w:rPr>
            <w:noProof/>
            <w:webHidden/>
          </w:rPr>
          <w:fldChar w:fldCharType="end"/>
        </w:r>
      </w:hyperlink>
    </w:p>
    <w:p w14:paraId="578D5FE6" w14:textId="6E29C583" w:rsidR="003A7F48" w:rsidRDefault="008E5B24">
      <w:pPr>
        <w:pStyle w:val="TM1"/>
        <w:tabs>
          <w:tab w:val="left" w:pos="440"/>
          <w:tab w:val="right" w:leader="dot" w:pos="9062"/>
        </w:tabs>
        <w:rPr>
          <w:noProof/>
          <w:sz w:val="22"/>
          <w:szCs w:val="22"/>
          <w:lang w:eastAsia="fr-FR"/>
        </w:rPr>
      </w:pPr>
      <w:hyperlink w:anchor="_Toc505204355" w:history="1">
        <w:r w:rsidR="003A7F48" w:rsidRPr="005C1D34">
          <w:rPr>
            <w:rStyle w:val="Lienhypertexte"/>
            <w:noProof/>
            <w:lang w:eastAsia="fr-FR"/>
          </w:rPr>
          <w:t>2</w:t>
        </w:r>
        <w:r w:rsidR="003A7F48">
          <w:rPr>
            <w:noProof/>
            <w:sz w:val="22"/>
            <w:szCs w:val="22"/>
            <w:lang w:eastAsia="fr-FR"/>
          </w:rPr>
          <w:tab/>
        </w:r>
        <w:r w:rsidR="003A7F48" w:rsidRPr="005C1D34">
          <w:rPr>
            <w:rStyle w:val="Lienhypertexte"/>
            <w:noProof/>
            <w:lang w:eastAsia="fr-FR"/>
          </w:rPr>
          <w:t>ASP.Net MVC</w:t>
        </w:r>
        <w:r w:rsidR="003A7F48">
          <w:rPr>
            <w:noProof/>
            <w:webHidden/>
          </w:rPr>
          <w:tab/>
        </w:r>
        <w:r w:rsidR="003A7F48">
          <w:rPr>
            <w:noProof/>
            <w:webHidden/>
          </w:rPr>
          <w:fldChar w:fldCharType="begin"/>
        </w:r>
        <w:r w:rsidR="003A7F48">
          <w:rPr>
            <w:noProof/>
            <w:webHidden/>
          </w:rPr>
          <w:instrText xml:space="preserve"> PAGEREF _Toc505204355 \h </w:instrText>
        </w:r>
        <w:r w:rsidR="003A7F48">
          <w:rPr>
            <w:noProof/>
            <w:webHidden/>
          </w:rPr>
        </w:r>
        <w:r w:rsidR="003A7F48">
          <w:rPr>
            <w:noProof/>
            <w:webHidden/>
          </w:rPr>
          <w:fldChar w:fldCharType="separate"/>
        </w:r>
        <w:r w:rsidR="003A7F48">
          <w:rPr>
            <w:noProof/>
            <w:webHidden/>
          </w:rPr>
          <w:t>7</w:t>
        </w:r>
        <w:r w:rsidR="003A7F48">
          <w:rPr>
            <w:noProof/>
            <w:webHidden/>
          </w:rPr>
          <w:fldChar w:fldCharType="end"/>
        </w:r>
      </w:hyperlink>
    </w:p>
    <w:p w14:paraId="65A4F0F0" w14:textId="667653E7" w:rsidR="003A7F48" w:rsidRDefault="008E5B24">
      <w:pPr>
        <w:pStyle w:val="TM2"/>
        <w:tabs>
          <w:tab w:val="left" w:pos="880"/>
          <w:tab w:val="right" w:leader="dot" w:pos="9062"/>
        </w:tabs>
        <w:rPr>
          <w:noProof/>
          <w:sz w:val="22"/>
          <w:szCs w:val="22"/>
          <w:lang w:eastAsia="fr-FR"/>
        </w:rPr>
      </w:pPr>
      <w:hyperlink w:anchor="_Toc505204356" w:history="1">
        <w:r w:rsidR="003A7F48" w:rsidRPr="005C1D34">
          <w:rPr>
            <w:rStyle w:val="Lienhypertexte"/>
            <w:noProof/>
            <w:lang w:eastAsia="fr-FR"/>
          </w:rPr>
          <w:t>2.1</w:t>
        </w:r>
        <w:r w:rsidR="003A7F48">
          <w:rPr>
            <w:noProof/>
            <w:sz w:val="22"/>
            <w:szCs w:val="22"/>
            <w:lang w:eastAsia="fr-FR"/>
          </w:rPr>
          <w:tab/>
        </w:r>
        <w:r w:rsidR="003A7F48" w:rsidRPr="005C1D34">
          <w:rPr>
            <w:rStyle w:val="Lienhypertexte"/>
            <w:noProof/>
            <w:lang w:eastAsia="fr-FR"/>
          </w:rPr>
          <w:t>ASP.Net</w:t>
        </w:r>
        <w:r w:rsidR="003A7F48">
          <w:rPr>
            <w:noProof/>
            <w:webHidden/>
          </w:rPr>
          <w:tab/>
        </w:r>
        <w:r w:rsidR="003A7F48">
          <w:rPr>
            <w:noProof/>
            <w:webHidden/>
          </w:rPr>
          <w:fldChar w:fldCharType="begin"/>
        </w:r>
        <w:r w:rsidR="003A7F48">
          <w:rPr>
            <w:noProof/>
            <w:webHidden/>
          </w:rPr>
          <w:instrText xml:space="preserve"> PAGEREF _Toc505204356 \h </w:instrText>
        </w:r>
        <w:r w:rsidR="003A7F48">
          <w:rPr>
            <w:noProof/>
            <w:webHidden/>
          </w:rPr>
        </w:r>
        <w:r w:rsidR="003A7F48">
          <w:rPr>
            <w:noProof/>
            <w:webHidden/>
          </w:rPr>
          <w:fldChar w:fldCharType="separate"/>
        </w:r>
        <w:r w:rsidR="003A7F48">
          <w:rPr>
            <w:noProof/>
            <w:webHidden/>
          </w:rPr>
          <w:t>7</w:t>
        </w:r>
        <w:r w:rsidR="003A7F48">
          <w:rPr>
            <w:noProof/>
            <w:webHidden/>
          </w:rPr>
          <w:fldChar w:fldCharType="end"/>
        </w:r>
      </w:hyperlink>
    </w:p>
    <w:p w14:paraId="03BC2718" w14:textId="0805F6D3" w:rsidR="003A7F48" w:rsidRDefault="008E5B24">
      <w:pPr>
        <w:pStyle w:val="TM2"/>
        <w:tabs>
          <w:tab w:val="left" w:pos="880"/>
          <w:tab w:val="right" w:leader="dot" w:pos="9062"/>
        </w:tabs>
        <w:rPr>
          <w:noProof/>
          <w:sz w:val="22"/>
          <w:szCs w:val="22"/>
          <w:lang w:eastAsia="fr-FR"/>
        </w:rPr>
      </w:pPr>
      <w:hyperlink w:anchor="_Toc505204357" w:history="1">
        <w:r w:rsidR="003A7F48" w:rsidRPr="005C1D34">
          <w:rPr>
            <w:rStyle w:val="Lienhypertexte"/>
            <w:rFonts w:eastAsia="Times New Roman"/>
            <w:noProof/>
            <w:lang w:eastAsia="fr-FR"/>
          </w:rPr>
          <w:t>2.2</w:t>
        </w:r>
        <w:r w:rsidR="003A7F48">
          <w:rPr>
            <w:noProof/>
            <w:sz w:val="22"/>
            <w:szCs w:val="22"/>
            <w:lang w:eastAsia="fr-FR"/>
          </w:rPr>
          <w:tab/>
        </w:r>
        <w:r w:rsidR="003A7F48" w:rsidRPr="005C1D34">
          <w:rPr>
            <w:rStyle w:val="Lienhypertexte"/>
            <w:rFonts w:eastAsia="Times New Roman"/>
            <w:noProof/>
            <w:lang w:eastAsia="fr-FR"/>
          </w:rPr>
          <w:t>Le modèle MVC</w:t>
        </w:r>
        <w:r w:rsidR="003A7F48">
          <w:rPr>
            <w:noProof/>
            <w:webHidden/>
          </w:rPr>
          <w:tab/>
        </w:r>
        <w:r w:rsidR="003A7F48">
          <w:rPr>
            <w:noProof/>
            <w:webHidden/>
          </w:rPr>
          <w:fldChar w:fldCharType="begin"/>
        </w:r>
        <w:r w:rsidR="003A7F48">
          <w:rPr>
            <w:noProof/>
            <w:webHidden/>
          </w:rPr>
          <w:instrText xml:space="preserve"> PAGEREF _Toc505204357 \h </w:instrText>
        </w:r>
        <w:r w:rsidR="003A7F48">
          <w:rPr>
            <w:noProof/>
            <w:webHidden/>
          </w:rPr>
        </w:r>
        <w:r w:rsidR="003A7F48">
          <w:rPr>
            <w:noProof/>
            <w:webHidden/>
          </w:rPr>
          <w:fldChar w:fldCharType="separate"/>
        </w:r>
        <w:r w:rsidR="003A7F48">
          <w:rPr>
            <w:noProof/>
            <w:webHidden/>
          </w:rPr>
          <w:t>7</w:t>
        </w:r>
        <w:r w:rsidR="003A7F48">
          <w:rPr>
            <w:noProof/>
            <w:webHidden/>
          </w:rPr>
          <w:fldChar w:fldCharType="end"/>
        </w:r>
      </w:hyperlink>
    </w:p>
    <w:p w14:paraId="64347984" w14:textId="5A817417" w:rsidR="003A7F48" w:rsidRDefault="008E5B24">
      <w:pPr>
        <w:pStyle w:val="TM1"/>
        <w:tabs>
          <w:tab w:val="left" w:pos="440"/>
          <w:tab w:val="right" w:leader="dot" w:pos="9062"/>
        </w:tabs>
        <w:rPr>
          <w:noProof/>
          <w:sz w:val="22"/>
          <w:szCs w:val="22"/>
          <w:lang w:eastAsia="fr-FR"/>
        </w:rPr>
      </w:pPr>
      <w:hyperlink w:anchor="_Toc505204358" w:history="1">
        <w:r w:rsidR="003A7F48" w:rsidRPr="005C1D34">
          <w:rPr>
            <w:rStyle w:val="Lienhypertexte"/>
            <w:noProof/>
          </w:rPr>
          <w:t>3</w:t>
        </w:r>
        <w:r w:rsidR="003A7F48">
          <w:rPr>
            <w:noProof/>
            <w:sz w:val="22"/>
            <w:szCs w:val="22"/>
            <w:lang w:eastAsia="fr-FR"/>
          </w:rPr>
          <w:tab/>
        </w:r>
        <w:r w:rsidR="003A7F48" w:rsidRPr="005C1D34">
          <w:rPr>
            <w:rStyle w:val="Lienhypertexte"/>
            <w:noProof/>
          </w:rPr>
          <w:t>Structure d’un projet</w:t>
        </w:r>
        <w:r w:rsidR="003A7F48">
          <w:rPr>
            <w:noProof/>
            <w:webHidden/>
          </w:rPr>
          <w:tab/>
        </w:r>
        <w:r w:rsidR="003A7F48">
          <w:rPr>
            <w:noProof/>
            <w:webHidden/>
          </w:rPr>
          <w:fldChar w:fldCharType="begin"/>
        </w:r>
        <w:r w:rsidR="003A7F48">
          <w:rPr>
            <w:noProof/>
            <w:webHidden/>
          </w:rPr>
          <w:instrText xml:space="preserve"> PAGEREF _Toc505204358 \h </w:instrText>
        </w:r>
        <w:r w:rsidR="003A7F48">
          <w:rPr>
            <w:noProof/>
            <w:webHidden/>
          </w:rPr>
        </w:r>
        <w:r w:rsidR="003A7F48">
          <w:rPr>
            <w:noProof/>
            <w:webHidden/>
          </w:rPr>
          <w:fldChar w:fldCharType="separate"/>
        </w:r>
        <w:r w:rsidR="003A7F48">
          <w:rPr>
            <w:noProof/>
            <w:webHidden/>
          </w:rPr>
          <w:t>8</w:t>
        </w:r>
        <w:r w:rsidR="003A7F48">
          <w:rPr>
            <w:noProof/>
            <w:webHidden/>
          </w:rPr>
          <w:fldChar w:fldCharType="end"/>
        </w:r>
      </w:hyperlink>
    </w:p>
    <w:p w14:paraId="4C26A6D4" w14:textId="4AE567B9" w:rsidR="003A7F48" w:rsidRDefault="008E5B24">
      <w:pPr>
        <w:pStyle w:val="TM2"/>
        <w:tabs>
          <w:tab w:val="left" w:pos="880"/>
          <w:tab w:val="right" w:leader="dot" w:pos="9062"/>
        </w:tabs>
        <w:rPr>
          <w:noProof/>
          <w:sz w:val="22"/>
          <w:szCs w:val="22"/>
          <w:lang w:eastAsia="fr-FR"/>
        </w:rPr>
      </w:pPr>
      <w:hyperlink w:anchor="_Toc505204359" w:history="1">
        <w:r w:rsidR="003A7F48" w:rsidRPr="005C1D34">
          <w:rPr>
            <w:rStyle w:val="Lienhypertexte"/>
            <w:noProof/>
          </w:rPr>
          <w:t>3.1</w:t>
        </w:r>
        <w:r w:rsidR="003A7F48">
          <w:rPr>
            <w:noProof/>
            <w:sz w:val="22"/>
            <w:szCs w:val="22"/>
            <w:lang w:eastAsia="fr-FR"/>
          </w:rPr>
          <w:tab/>
        </w:r>
        <w:r w:rsidR="003A7F48" w:rsidRPr="005C1D34">
          <w:rPr>
            <w:rStyle w:val="Lienhypertexte"/>
            <w:noProof/>
          </w:rPr>
          <w:t>Gestion des packages</w:t>
        </w:r>
        <w:r w:rsidR="003A7F48">
          <w:rPr>
            <w:noProof/>
            <w:webHidden/>
          </w:rPr>
          <w:tab/>
        </w:r>
        <w:r w:rsidR="003A7F48">
          <w:rPr>
            <w:noProof/>
            <w:webHidden/>
          </w:rPr>
          <w:fldChar w:fldCharType="begin"/>
        </w:r>
        <w:r w:rsidR="003A7F48">
          <w:rPr>
            <w:noProof/>
            <w:webHidden/>
          </w:rPr>
          <w:instrText xml:space="preserve"> PAGEREF _Toc505204359 \h </w:instrText>
        </w:r>
        <w:r w:rsidR="003A7F48">
          <w:rPr>
            <w:noProof/>
            <w:webHidden/>
          </w:rPr>
        </w:r>
        <w:r w:rsidR="003A7F48">
          <w:rPr>
            <w:noProof/>
            <w:webHidden/>
          </w:rPr>
          <w:fldChar w:fldCharType="separate"/>
        </w:r>
        <w:r w:rsidR="003A7F48">
          <w:rPr>
            <w:noProof/>
            <w:webHidden/>
          </w:rPr>
          <w:t>9</w:t>
        </w:r>
        <w:r w:rsidR="003A7F48">
          <w:rPr>
            <w:noProof/>
            <w:webHidden/>
          </w:rPr>
          <w:fldChar w:fldCharType="end"/>
        </w:r>
      </w:hyperlink>
    </w:p>
    <w:p w14:paraId="01DADFBF" w14:textId="66319F2E" w:rsidR="003A7F48" w:rsidRDefault="008E5B24">
      <w:pPr>
        <w:pStyle w:val="TM2"/>
        <w:tabs>
          <w:tab w:val="left" w:pos="880"/>
          <w:tab w:val="right" w:leader="dot" w:pos="9062"/>
        </w:tabs>
        <w:rPr>
          <w:noProof/>
          <w:sz w:val="22"/>
          <w:szCs w:val="22"/>
          <w:lang w:eastAsia="fr-FR"/>
        </w:rPr>
      </w:pPr>
      <w:hyperlink w:anchor="_Toc505204360" w:history="1">
        <w:r w:rsidR="003A7F48" w:rsidRPr="005C1D34">
          <w:rPr>
            <w:rStyle w:val="Lienhypertexte"/>
            <w:noProof/>
          </w:rPr>
          <w:t>3.2</w:t>
        </w:r>
        <w:r w:rsidR="003A7F48">
          <w:rPr>
            <w:noProof/>
            <w:sz w:val="22"/>
            <w:szCs w:val="22"/>
            <w:lang w:eastAsia="fr-FR"/>
          </w:rPr>
          <w:tab/>
        </w:r>
        <w:r w:rsidR="003A7F48" w:rsidRPr="005C1D34">
          <w:rPr>
            <w:rStyle w:val="Lienhypertexte"/>
            <w:noProof/>
          </w:rPr>
          <w:t>Démarrage de l’application</w:t>
        </w:r>
        <w:r w:rsidR="003A7F48">
          <w:rPr>
            <w:noProof/>
            <w:webHidden/>
          </w:rPr>
          <w:tab/>
        </w:r>
        <w:r w:rsidR="003A7F48">
          <w:rPr>
            <w:noProof/>
            <w:webHidden/>
          </w:rPr>
          <w:fldChar w:fldCharType="begin"/>
        </w:r>
        <w:r w:rsidR="003A7F48">
          <w:rPr>
            <w:noProof/>
            <w:webHidden/>
          </w:rPr>
          <w:instrText xml:space="preserve"> PAGEREF _Toc505204360 \h </w:instrText>
        </w:r>
        <w:r w:rsidR="003A7F48">
          <w:rPr>
            <w:noProof/>
            <w:webHidden/>
          </w:rPr>
        </w:r>
        <w:r w:rsidR="003A7F48">
          <w:rPr>
            <w:noProof/>
            <w:webHidden/>
          </w:rPr>
          <w:fldChar w:fldCharType="separate"/>
        </w:r>
        <w:r w:rsidR="003A7F48">
          <w:rPr>
            <w:noProof/>
            <w:webHidden/>
          </w:rPr>
          <w:t>10</w:t>
        </w:r>
        <w:r w:rsidR="003A7F48">
          <w:rPr>
            <w:noProof/>
            <w:webHidden/>
          </w:rPr>
          <w:fldChar w:fldCharType="end"/>
        </w:r>
      </w:hyperlink>
    </w:p>
    <w:p w14:paraId="44C655DD" w14:textId="1A52953A" w:rsidR="003A7F48" w:rsidRDefault="008E5B24">
      <w:pPr>
        <w:pStyle w:val="TM2"/>
        <w:tabs>
          <w:tab w:val="left" w:pos="880"/>
          <w:tab w:val="right" w:leader="dot" w:pos="9062"/>
        </w:tabs>
        <w:rPr>
          <w:noProof/>
          <w:sz w:val="22"/>
          <w:szCs w:val="22"/>
          <w:lang w:eastAsia="fr-FR"/>
        </w:rPr>
      </w:pPr>
      <w:hyperlink w:anchor="_Toc505204361" w:history="1">
        <w:r w:rsidR="003A7F48" w:rsidRPr="005C1D34">
          <w:rPr>
            <w:rStyle w:val="Lienhypertexte"/>
            <w:noProof/>
            <w:lang w:eastAsia="fr-FR"/>
          </w:rPr>
          <w:t>3.3</w:t>
        </w:r>
        <w:r w:rsidR="003A7F48">
          <w:rPr>
            <w:noProof/>
            <w:sz w:val="22"/>
            <w:szCs w:val="22"/>
            <w:lang w:eastAsia="fr-FR"/>
          </w:rPr>
          <w:tab/>
        </w:r>
        <w:r w:rsidR="003A7F48" w:rsidRPr="005C1D34">
          <w:rPr>
            <w:rStyle w:val="Lienhypertexte"/>
            <w:noProof/>
            <w:lang w:eastAsia="fr-FR"/>
          </w:rPr>
          <w:t>Configuration</w:t>
        </w:r>
        <w:r w:rsidR="003A7F48">
          <w:rPr>
            <w:noProof/>
            <w:webHidden/>
          </w:rPr>
          <w:tab/>
        </w:r>
        <w:r w:rsidR="003A7F48">
          <w:rPr>
            <w:noProof/>
            <w:webHidden/>
          </w:rPr>
          <w:fldChar w:fldCharType="begin"/>
        </w:r>
        <w:r w:rsidR="003A7F48">
          <w:rPr>
            <w:noProof/>
            <w:webHidden/>
          </w:rPr>
          <w:instrText xml:space="preserve"> PAGEREF _Toc505204361 \h </w:instrText>
        </w:r>
        <w:r w:rsidR="003A7F48">
          <w:rPr>
            <w:noProof/>
            <w:webHidden/>
          </w:rPr>
        </w:r>
        <w:r w:rsidR="003A7F48">
          <w:rPr>
            <w:noProof/>
            <w:webHidden/>
          </w:rPr>
          <w:fldChar w:fldCharType="separate"/>
        </w:r>
        <w:r w:rsidR="003A7F48">
          <w:rPr>
            <w:noProof/>
            <w:webHidden/>
          </w:rPr>
          <w:t>11</w:t>
        </w:r>
        <w:r w:rsidR="003A7F48">
          <w:rPr>
            <w:noProof/>
            <w:webHidden/>
          </w:rPr>
          <w:fldChar w:fldCharType="end"/>
        </w:r>
      </w:hyperlink>
    </w:p>
    <w:p w14:paraId="07D8D0F7" w14:textId="30A882C9" w:rsidR="003A7F48" w:rsidRDefault="008E5B24">
      <w:pPr>
        <w:pStyle w:val="TM1"/>
        <w:tabs>
          <w:tab w:val="left" w:pos="440"/>
          <w:tab w:val="right" w:leader="dot" w:pos="9062"/>
        </w:tabs>
        <w:rPr>
          <w:noProof/>
          <w:sz w:val="22"/>
          <w:szCs w:val="22"/>
          <w:lang w:eastAsia="fr-FR"/>
        </w:rPr>
      </w:pPr>
      <w:hyperlink w:anchor="_Toc505204362" w:history="1">
        <w:r w:rsidR="003A7F48" w:rsidRPr="005C1D34">
          <w:rPr>
            <w:rStyle w:val="Lienhypertexte"/>
            <w:noProof/>
          </w:rPr>
          <w:t>4</w:t>
        </w:r>
        <w:r w:rsidR="003A7F48">
          <w:rPr>
            <w:noProof/>
            <w:sz w:val="22"/>
            <w:szCs w:val="22"/>
            <w:lang w:eastAsia="fr-FR"/>
          </w:rPr>
          <w:tab/>
        </w:r>
        <w:r w:rsidR="003A7F48" w:rsidRPr="005C1D34">
          <w:rPr>
            <w:rStyle w:val="Lienhypertexte"/>
            <w:noProof/>
          </w:rPr>
          <w:t>Le modèle</w:t>
        </w:r>
        <w:r w:rsidR="003A7F48">
          <w:rPr>
            <w:noProof/>
            <w:webHidden/>
          </w:rPr>
          <w:tab/>
        </w:r>
        <w:r w:rsidR="003A7F48">
          <w:rPr>
            <w:noProof/>
            <w:webHidden/>
          </w:rPr>
          <w:fldChar w:fldCharType="begin"/>
        </w:r>
        <w:r w:rsidR="003A7F48">
          <w:rPr>
            <w:noProof/>
            <w:webHidden/>
          </w:rPr>
          <w:instrText xml:space="preserve"> PAGEREF _Toc505204362 \h </w:instrText>
        </w:r>
        <w:r w:rsidR="003A7F48">
          <w:rPr>
            <w:noProof/>
            <w:webHidden/>
          </w:rPr>
        </w:r>
        <w:r w:rsidR="003A7F48">
          <w:rPr>
            <w:noProof/>
            <w:webHidden/>
          </w:rPr>
          <w:fldChar w:fldCharType="separate"/>
        </w:r>
        <w:r w:rsidR="003A7F48">
          <w:rPr>
            <w:noProof/>
            <w:webHidden/>
          </w:rPr>
          <w:t>13</w:t>
        </w:r>
        <w:r w:rsidR="003A7F48">
          <w:rPr>
            <w:noProof/>
            <w:webHidden/>
          </w:rPr>
          <w:fldChar w:fldCharType="end"/>
        </w:r>
      </w:hyperlink>
    </w:p>
    <w:p w14:paraId="23D53766" w14:textId="666FA85D" w:rsidR="003A7F48" w:rsidRDefault="008E5B24">
      <w:pPr>
        <w:pStyle w:val="TM2"/>
        <w:tabs>
          <w:tab w:val="left" w:pos="880"/>
          <w:tab w:val="right" w:leader="dot" w:pos="9062"/>
        </w:tabs>
        <w:rPr>
          <w:noProof/>
          <w:sz w:val="22"/>
          <w:szCs w:val="22"/>
          <w:lang w:eastAsia="fr-FR"/>
        </w:rPr>
      </w:pPr>
      <w:hyperlink w:anchor="_Toc505204363" w:history="1">
        <w:r w:rsidR="003A7F48" w:rsidRPr="005C1D34">
          <w:rPr>
            <w:rStyle w:val="Lienhypertexte"/>
            <w:noProof/>
            <w:lang w:eastAsia="fr-FR"/>
          </w:rPr>
          <w:t>4.1</w:t>
        </w:r>
        <w:r w:rsidR="003A7F48">
          <w:rPr>
            <w:noProof/>
            <w:sz w:val="22"/>
            <w:szCs w:val="22"/>
            <w:lang w:eastAsia="fr-FR"/>
          </w:rPr>
          <w:tab/>
        </w:r>
        <w:r w:rsidR="003A7F48" w:rsidRPr="005C1D34">
          <w:rPr>
            <w:rStyle w:val="Lienhypertexte"/>
            <w:noProof/>
            <w:lang w:eastAsia="fr-FR"/>
          </w:rPr>
          <w:t>Création</w:t>
        </w:r>
        <w:r w:rsidR="003A7F48">
          <w:rPr>
            <w:noProof/>
            <w:webHidden/>
          </w:rPr>
          <w:tab/>
        </w:r>
        <w:r w:rsidR="003A7F48">
          <w:rPr>
            <w:noProof/>
            <w:webHidden/>
          </w:rPr>
          <w:fldChar w:fldCharType="begin"/>
        </w:r>
        <w:r w:rsidR="003A7F48">
          <w:rPr>
            <w:noProof/>
            <w:webHidden/>
          </w:rPr>
          <w:instrText xml:space="preserve"> PAGEREF _Toc505204363 \h </w:instrText>
        </w:r>
        <w:r w:rsidR="003A7F48">
          <w:rPr>
            <w:noProof/>
            <w:webHidden/>
          </w:rPr>
        </w:r>
        <w:r w:rsidR="003A7F48">
          <w:rPr>
            <w:noProof/>
            <w:webHidden/>
          </w:rPr>
          <w:fldChar w:fldCharType="separate"/>
        </w:r>
        <w:r w:rsidR="003A7F48">
          <w:rPr>
            <w:noProof/>
            <w:webHidden/>
          </w:rPr>
          <w:t>13</w:t>
        </w:r>
        <w:r w:rsidR="003A7F48">
          <w:rPr>
            <w:noProof/>
            <w:webHidden/>
          </w:rPr>
          <w:fldChar w:fldCharType="end"/>
        </w:r>
      </w:hyperlink>
    </w:p>
    <w:p w14:paraId="45BB0937" w14:textId="7D524162" w:rsidR="003A7F48" w:rsidRDefault="008E5B24">
      <w:pPr>
        <w:pStyle w:val="TM2"/>
        <w:tabs>
          <w:tab w:val="left" w:pos="880"/>
          <w:tab w:val="right" w:leader="dot" w:pos="9062"/>
        </w:tabs>
        <w:rPr>
          <w:noProof/>
          <w:sz w:val="22"/>
          <w:szCs w:val="22"/>
          <w:lang w:eastAsia="fr-FR"/>
        </w:rPr>
      </w:pPr>
      <w:hyperlink w:anchor="_Toc505204364" w:history="1">
        <w:r w:rsidR="003A7F48" w:rsidRPr="005C1D34">
          <w:rPr>
            <w:rStyle w:val="Lienhypertexte"/>
            <w:noProof/>
            <w:lang w:eastAsia="fr-FR"/>
          </w:rPr>
          <w:t>4.2</w:t>
        </w:r>
        <w:r w:rsidR="003A7F48">
          <w:rPr>
            <w:noProof/>
            <w:sz w:val="22"/>
            <w:szCs w:val="22"/>
            <w:lang w:eastAsia="fr-FR"/>
          </w:rPr>
          <w:tab/>
        </w:r>
        <w:r w:rsidR="003A7F48" w:rsidRPr="005C1D34">
          <w:rPr>
            <w:rStyle w:val="Lienhypertexte"/>
            <w:noProof/>
            <w:lang w:eastAsia="fr-FR"/>
          </w:rPr>
          <w:t>Affichage et validation</w:t>
        </w:r>
        <w:r w:rsidR="003A7F48">
          <w:rPr>
            <w:noProof/>
            <w:webHidden/>
          </w:rPr>
          <w:tab/>
        </w:r>
        <w:r w:rsidR="003A7F48">
          <w:rPr>
            <w:noProof/>
            <w:webHidden/>
          </w:rPr>
          <w:fldChar w:fldCharType="begin"/>
        </w:r>
        <w:r w:rsidR="003A7F48">
          <w:rPr>
            <w:noProof/>
            <w:webHidden/>
          </w:rPr>
          <w:instrText xml:space="preserve"> PAGEREF _Toc505204364 \h </w:instrText>
        </w:r>
        <w:r w:rsidR="003A7F48">
          <w:rPr>
            <w:noProof/>
            <w:webHidden/>
          </w:rPr>
        </w:r>
        <w:r w:rsidR="003A7F48">
          <w:rPr>
            <w:noProof/>
            <w:webHidden/>
          </w:rPr>
          <w:fldChar w:fldCharType="separate"/>
        </w:r>
        <w:r w:rsidR="003A7F48">
          <w:rPr>
            <w:noProof/>
            <w:webHidden/>
          </w:rPr>
          <w:t>14</w:t>
        </w:r>
        <w:r w:rsidR="003A7F48">
          <w:rPr>
            <w:noProof/>
            <w:webHidden/>
          </w:rPr>
          <w:fldChar w:fldCharType="end"/>
        </w:r>
      </w:hyperlink>
    </w:p>
    <w:p w14:paraId="335D4F8F" w14:textId="0B81C6BD" w:rsidR="003A7F48" w:rsidRDefault="008E5B24">
      <w:pPr>
        <w:pStyle w:val="TM2"/>
        <w:tabs>
          <w:tab w:val="left" w:pos="880"/>
          <w:tab w:val="right" w:leader="dot" w:pos="9062"/>
        </w:tabs>
        <w:rPr>
          <w:noProof/>
          <w:sz w:val="22"/>
          <w:szCs w:val="22"/>
          <w:lang w:eastAsia="fr-FR"/>
        </w:rPr>
      </w:pPr>
      <w:hyperlink w:anchor="_Toc505204365" w:history="1">
        <w:r w:rsidR="003A7F48" w:rsidRPr="005C1D34">
          <w:rPr>
            <w:rStyle w:val="Lienhypertexte"/>
            <w:noProof/>
            <w:lang w:val="fr-CA"/>
          </w:rPr>
          <w:t>4.3</w:t>
        </w:r>
        <w:r w:rsidR="003A7F48">
          <w:rPr>
            <w:noProof/>
            <w:sz w:val="22"/>
            <w:szCs w:val="22"/>
            <w:lang w:eastAsia="fr-FR"/>
          </w:rPr>
          <w:tab/>
        </w:r>
        <w:r w:rsidR="003A7F48" w:rsidRPr="005C1D34">
          <w:rPr>
            <w:rStyle w:val="Lienhypertexte"/>
            <w:noProof/>
            <w:lang w:val="fr-CA"/>
          </w:rPr>
          <w:t>Modèles pour vues</w:t>
        </w:r>
        <w:r w:rsidR="003A7F48">
          <w:rPr>
            <w:noProof/>
            <w:webHidden/>
          </w:rPr>
          <w:tab/>
        </w:r>
        <w:r w:rsidR="003A7F48">
          <w:rPr>
            <w:noProof/>
            <w:webHidden/>
          </w:rPr>
          <w:fldChar w:fldCharType="begin"/>
        </w:r>
        <w:r w:rsidR="003A7F48">
          <w:rPr>
            <w:noProof/>
            <w:webHidden/>
          </w:rPr>
          <w:instrText xml:space="preserve"> PAGEREF _Toc505204365 \h </w:instrText>
        </w:r>
        <w:r w:rsidR="003A7F48">
          <w:rPr>
            <w:noProof/>
            <w:webHidden/>
          </w:rPr>
        </w:r>
        <w:r w:rsidR="003A7F48">
          <w:rPr>
            <w:noProof/>
            <w:webHidden/>
          </w:rPr>
          <w:fldChar w:fldCharType="separate"/>
        </w:r>
        <w:r w:rsidR="003A7F48">
          <w:rPr>
            <w:noProof/>
            <w:webHidden/>
          </w:rPr>
          <w:t>15</w:t>
        </w:r>
        <w:r w:rsidR="003A7F48">
          <w:rPr>
            <w:noProof/>
            <w:webHidden/>
          </w:rPr>
          <w:fldChar w:fldCharType="end"/>
        </w:r>
      </w:hyperlink>
    </w:p>
    <w:p w14:paraId="1DC1ECDB" w14:textId="5E068864" w:rsidR="003A7F48" w:rsidRDefault="008E5B24">
      <w:pPr>
        <w:pStyle w:val="TM1"/>
        <w:tabs>
          <w:tab w:val="left" w:pos="440"/>
          <w:tab w:val="right" w:leader="dot" w:pos="9062"/>
        </w:tabs>
        <w:rPr>
          <w:noProof/>
          <w:sz w:val="22"/>
          <w:szCs w:val="22"/>
          <w:lang w:eastAsia="fr-FR"/>
        </w:rPr>
      </w:pPr>
      <w:hyperlink w:anchor="_Toc505204366" w:history="1">
        <w:r w:rsidR="003A7F48" w:rsidRPr="005C1D34">
          <w:rPr>
            <w:rStyle w:val="Lienhypertexte"/>
            <w:noProof/>
          </w:rPr>
          <w:t>5</w:t>
        </w:r>
        <w:r w:rsidR="003A7F48">
          <w:rPr>
            <w:noProof/>
            <w:sz w:val="22"/>
            <w:szCs w:val="22"/>
            <w:lang w:eastAsia="fr-FR"/>
          </w:rPr>
          <w:tab/>
        </w:r>
        <w:r w:rsidR="003A7F48" w:rsidRPr="005C1D34">
          <w:rPr>
            <w:rStyle w:val="Lienhypertexte"/>
            <w:noProof/>
          </w:rPr>
          <w:t>Les contrôleurs</w:t>
        </w:r>
        <w:r w:rsidR="003A7F48">
          <w:rPr>
            <w:noProof/>
            <w:webHidden/>
          </w:rPr>
          <w:tab/>
        </w:r>
        <w:r w:rsidR="003A7F48">
          <w:rPr>
            <w:noProof/>
            <w:webHidden/>
          </w:rPr>
          <w:fldChar w:fldCharType="begin"/>
        </w:r>
        <w:r w:rsidR="003A7F48">
          <w:rPr>
            <w:noProof/>
            <w:webHidden/>
          </w:rPr>
          <w:instrText xml:space="preserve"> PAGEREF _Toc505204366 \h </w:instrText>
        </w:r>
        <w:r w:rsidR="003A7F48">
          <w:rPr>
            <w:noProof/>
            <w:webHidden/>
          </w:rPr>
        </w:r>
        <w:r w:rsidR="003A7F48">
          <w:rPr>
            <w:noProof/>
            <w:webHidden/>
          </w:rPr>
          <w:fldChar w:fldCharType="separate"/>
        </w:r>
        <w:r w:rsidR="003A7F48">
          <w:rPr>
            <w:noProof/>
            <w:webHidden/>
          </w:rPr>
          <w:t>15</w:t>
        </w:r>
        <w:r w:rsidR="003A7F48">
          <w:rPr>
            <w:noProof/>
            <w:webHidden/>
          </w:rPr>
          <w:fldChar w:fldCharType="end"/>
        </w:r>
      </w:hyperlink>
    </w:p>
    <w:p w14:paraId="33A8411C" w14:textId="332A4121" w:rsidR="003A7F48" w:rsidRDefault="008E5B24">
      <w:pPr>
        <w:pStyle w:val="TM2"/>
        <w:tabs>
          <w:tab w:val="left" w:pos="880"/>
          <w:tab w:val="right" w:leader="dot" w:pos="9062"/>
        </w:tabs>
        <w:rPr>
          <w:noProof/>
          <w:sz w:val="22"/>
          <w:szCs w:val="22"/>
          <w:lang w:eastAsia="fr-FR"/>
        </w:rPr>
      </w:pPr>
      <w:hyperlink w:anchor="_Toc505204367" w:history="1">
        <w:r w:rsidR="003A7F48" w:rsidRPr="005C1D34">
          <w:rPr>
            <w:rStyle w:val="Lienhypertexte"/>
            <w:noProof/>
            <w:lang w:eastAsia="fr-FR"/>
          </w:rPr>
          <w:t>5.1</w:t>
        </w:r>
        <w:r w:rsidR="003A7F48">
          <w:rPr>
            <w:noProof/>
            <w:sz w:val="22"/>
            <w:szCs w:val="22"/>
            <w:lang w:eastAsia="fr-FR"/>
          </w:rPr>
          <w:tab/>
        </w:r>
        <w:r w:rsidR="003A7F48" w:rsidRPr="005C1D34">
          <w:rPr>
            <w:rStyle w:val="Lienhypertexte"/>
            <w:noProof/>
            <w:lang w:eastAsia="fr-FR"/>
          </w:rPr>
          <w:t>Création d’un contrôleur</w:t>
        </w:r>
        <w:r w:rsidR="003A7F48">
          <w:rPr>
            <w:noProof/>
            <w:webHidden/>
          </w:rPr>
          <w:tab/>
        </w:r>
        <w:r w:rsidR="003A7F48">
          <w:rPr>
            <w:noProof/>
            <w:webHidden/>
          </w:rPr>
          <w:fldChar w:fldCharType="begin"/>
        </w:r>
        <w:r w:rsidR="003A7F48">
          <w:rPr>
            <w:noProof/>
            <w:webHidden/>
          </w:rPr>
          <w:instrText xml:space="preserve"> PAGEREF _Toc505204367 \h </w:instrText>
        </w:r>
        <w:r w:rsidR="003A7F48">
          <w:rPr>
            <w:noProof/>
            <w:webHidden/>
          </w:rPr>
        </w:r>
        <w:r w:rsidR="003A7F48">
          <w:rPr>
            <w:noProof/>
            <w:webHidden/>
          </w:rPr>
          <w:fldChar w:fldCharType="separate"/>
        </w:r>
        <w:r w:rsidR="003A7F48">
          <w:rPr>
            <w:noProof/>
            <w:webHidden/>
          </w:rPr>
          <w:t>15</w:t>
        </w:r>
        <w:r w:rsidR="003A7F48">
          <w:rPr>
            <w:noProof/>
            <w:webHidden/>
          </w:rPr>
          <w:fldChar w:fldCharType="end"/>
        </w:r>
      </w:hyperlink>
    </w:p>
    <w:p w14:paraId="58D6A7D0" w14:textId="3F500E9D" w:rsidR="003A7F48" w:rsidRDefault="008E5B24">
      <w:pPr>
        <w:pStyle w:val="TM2"/>
        <w:tabs>
          <w:tab w:val="left" w:pos="880"/>
          <w:tab w:val="right" w:leader="dot" w:pos="9062"/>
        </w:tabs>
        <w:rPr>
          <w:noProof/>
          <w:sz w:val="22"/>
          <w:szCs w:val="22"/>
          <w:lang w:eastAsia="fr-FR"/>
        </w:rPr>
      </w:pPr>
      <w:hyperlink w:anchor="_Toc505204368" w:history="1">
        <w:r w:rsidR="003A7F48" w:rsidRPr="005C1D34">
          <w:rPr>
            <w:rStyle w:val="Lienhypertexte"/>
            <w:noProof/>
          </w:rPr>
          <w:t>5.2</w:t>
        </w:r>
        <w:r w:rsidR="003A7F48">
          <w:rPr>
            <w:noProof/>
            <w:sz w:val="22"/>
            <w:szCs w:val="22"/>
            <w:lang w:eastAsia="fr-FR"/>
          </w:rPr>
          <w:tab/>
        </w:r>
        <w:r w:rsidR="003A7F48" w:rsidRPr="005C1D34">
          <w:rPr>
            <w:rStyle w:val="Lienhypertexte"/>
            <w:noProof/>
          </w:rPr>
          <w:t>Points de terminaison et actions</w:t>
        </w:r>
        <w:r w:rsidR="003A7F48">
          <w:rPr>
            <w:noProof/>
            <w:webHidden/>
          </w:rPr>
          <w:tab/>
        </w:r>
        <w:r w:rsidR="003A7F48">
          <w:rPr>
            <w:noProof/>
            <w:webHidden/>
          </w:rPr>
          <w:fldChar w:fldCharType="begin"/>
        </w:r>
        <w:r w:rsidR="003A7F48">
          <w:rPr>
            <w:noProof/>
            <w:webHidden/>
          </w:rPr>
          <w:instrText xml:space="preserve"> PAGEREF _Toc505204368 \h </w:instrText>
        </w:r>
        <w:r w:rsidR="003A7F48">
          <w:rPr>
            <w:noProof/>
            <w:webHidden/>
          </w:rPr>
        </w:r>
        <w:r w:rsidR="003A7F48">
          <w:rPr>
            <w:noProof/>
            <w:webHidden/>
          </w:rPr>
          <w:fldChar w:fldCharType="separate"/>
        </w:r>
        <w:r w:rsidR="003A7F48">
          <w:rPr>
            <w:noProof/>
            <w:webHidden/>
          </w:rPr>
          <w:t>17</w:t>
        </w:r>
        <w:r w:rsidR="003A7F48">
          <w:rPr>
            <w:noProof/>
            <w:webHidden/>
          </w:rPr>
          <w:fldChar w:fldCharType="end"/>
        </w:r>
      </w:hyperlink>
    </w:p>
    <w:p w14:paraId="3DF0ABD5" w14:textId="189F0E8B" w:rsidR="003A7F48" w:rsidRDefault="008E5B24">
      <w:pPr>
        <w:pStyle w:val="TM2"/>
        <w:tabs>
          <w:tab w:val="left" w:pos="880"/>
          <w:tab w:val="right" w:leader="dot" w:pos="9062"/>
        </w:tabs>
        <w:rPr>
          <w:noProof/>
          <w:sz w:val="22"/>
          <w:szCs w:val="22"/>
          <w:lang w:eastAsia="fr-FR"/>
        </w:rPr>
      </w:pPr>
      <w:hyperlink w:anchor="_Toc505204369" w:history="1">
        <w:r w:rsidR="003A7F48" w:rsidRPr="005C1D34">
          <w:rPr>
            <w:rStyle w:val="Lienhypertexte"/>
            <w:noProof/>
          </w:rPr>
          <w:t>5.3</w:t>
        </w:r>
        <w:r w:rsidR="003A7F48">
          <w:rPr>
            <w:noProof/>
            <w:sz w:val="22"/>
            <w:szCs w:val="22"/>
            <w:lang w:eastAsia="fr-FR"/>
          </w:rPr>
          <w:tab/>
        </w:r>
        <w:r w:rsidR="003A7F48" w:rsidRPr="005C1D34">
          <w:rPr>
            <w:rStyle w:val="Lienhypertexte"/>
            <w:noProof/>
          </w:rPr>
          <w:t>Les attributs d’actions</w:t>
        </w:r>
        <w:r w:rsidR="003A7F48">
          <w:rPr>
            <w:noProof/>
            <w:webHidden/>
          </w:rPr>
          <w:tab/>
        </w:r>
        <w:r w:rsidR="003A7F48">
          <w:rPr>
            <w:noProof/>
            <w:webHidden/>
          </w:rPr>
          <w:fldChar w:fldCharType="begin"/>
        </w:r>
        <w:r w:rsidR="003A7F48">
          <w:rPr>
            <w:noProof/>
            <w:webHidden/>
          </w:rPr>
          <w:instrText xml:space="preserve"> PAGEREF _Toc505204369 \h </w:instrText>
        </w:r>
        <w:r w:rsidR="003A7F48">
          <w:rPr>
            <w:noProof/>
            <w:webHidden/>
          </w:rPr>
        </w:r>
        <w:r w:rsidR="003A7F48">
          <w:rPr>
            <w:noProof/>
            <w:webHidden/>
          </w:rPr>
          <w:fldChar w:fldCharType="separate"/>
        </w:r>
        <w:r w:rsidR="003A7F48">
          <w:rPr>
            <w:noProof/>
            <w:webHidden/>
          </w:rPr>
          <w:t>17</w:t>
        </w:r>
        <w:r w:rsidR="003A7F48">
          <w:rPr>
            <w:noProof/>
            <w:webHidden/>
          </w:rPr>
          <w:fldChar w:fldCharType="end"/>
        </w:r>
      </w:hyperlink>
    </w:p>
    <w:p w14:paraId="54FCD8FA" w14:textId="648C19FC" w:rsidR="003A7F48" w:rsidRDefault="008E5B24">
      <w:pPr>
        <w:pStyle w:val="TM2"/>
        <w:tabs>
          <w:tab w:val="left" w:pos="880"/>
          <w:tab w:val="right" w:leader="dot" w:pos="9062"/>
        </w:tabs>
        <w:rPr>
          <w:noProof/>
          <w:sz w:val="22"/>
          <w:szCs w:val="22"/>
          <w:lang w:eastAsia="fr-FR"/>
        </w:rPr>
      </w:pPr>
      <w:hyperlink w:anchor="_Toc505204370" w:history="1">
        <w:r w:rsidR="003A7F48" w:rsidRPr="005C1D34">
          <w:rPr>
            <w:rStyle w:val="Lienhypertexte"/>
            <w:noProof/>
            <w:lang w:eastAsia="fr-FR"/>
          </w:rPr>
          <w:t>5.4</w:t>
        </w:r>
        <w:r w:rsidR="003A7F48">
          <w:rPr>
            <w:noProof/>
            <w:sz w:val="22"/>
            <w:szCs w:val="22"/>
            <w:lang w:eastAsia="fr-FR"/>
          </w:rPr>
          <w:tab/>
        </w:r>
        <w:r w:rsidR="003A7F48" w:rsidRPr="005C1D34">
          <w:rPr>
            <w:rStyle w:val="Lienhypertexte"/>
            <w:noProof/>
            <w:lang w:eastAsia="fr-FR"/>
          </w:rPr>
          <w:t>Liaison de modèle</w:t>
        </w:r>
        <w:r w:rsidR="003A7F48">
          <w:rPr>
            <w:noProof/>
            <w:webHidden/>
          </w:rPr>
          <w:tab/>
        </w:r>
        <w:r w:rsidR="003A7F48">
          <w:rPr>
            <w:noProof/>
            <w:webHidden/>
          </w:rPr>
          <w:fldChar w:fldCharType="begin"/>
        </w:r>
        <w:r w:rsidR="003A7F48">
          <w:rPr>
            <w:noProof/>
            <w:webHidden/>
          </w:rPr>
          <w:instrText xml:space="preserve"> PAGEREF _Toc505204370 \h </w:instrText>
        </w:r>
        <w:r w:rsidR="003A7F48">
          <w:rPr>
            <w:noProof/>
            <w:webHidden/>
          </w:rPr>
        </w:r>
        <w:r w:rsidR="003A7F48">
          <w:rPr>
            <w:noProof/>
            <w:webHidden/>
          </w:rPr>
          <w:fldChar w:fldCharType="separate"/>
        </w:r>
        <w:r w:rsidR="003A7F48">
          <w:rPr>
            <w:noProof/>
            <w:webHidden/>
          </w:rPr>
          <w:t>18</w:t>
        </w:r>
        <w:r w:rsidR="003A7F48">
          <w:rPr>
            <w:noProof/>
            <w:webHidden/>
          </w:rPr>
          <w:fldChar w:fldCharType="end"/>
        </w:r>
      </w:hyperlink>
    </w:p>
    <w:p w14:paraId="031CDD6B" w14:textId="66F0E094" w:rsidR="003A7F48" w:rsidRDefault="008E5B24">
      <w:pPr>
        <w:pStyle w:val="TM1"/>
        <w:tabs>
          <w:tab w:val="left" w:pos="440"/>
          <w:tab w:val="right" w:leader="dot" w:pos="9062"/>
        </w:tabs>
        <w:rPr>
          <w:noProof/>
          <w:sz w:val="22"/>
          <w:szCs w:val="22"/>
          <w:lang w:eastAsia="fr-FR"/>
        </w:rPr>
      </w:pPr>
      <w:hyperlink w:anchor="_Toc505204371" w:history="1">
        <w:r w:rsidR="003A7F48" w:rsidRPr="005C1D34">
          <w:rPr>
            <w:rStyle w:val="Lienhypertexte"/>
            <w:noProof/>
          </w:rPr>
          <w:t>6</w:t>
        </w:r>
        <w:r w:rsidR="003A7F48">
          <w:rPr>
            <w:noProof/>
            <w:sz w:val="22"/>
            <w:szCs w:val="22"/>
            <w:lang w:eastAsia="fr-FR"/>
          </w:rPr>
          <w:tab/>
        </w:r>
        <w:r w:rsidR="003A7F48" w:rsidRPr="005C1D34">
          <w:rPr>
            <w:rStyle w:val="Lienhypertexte"/>
            <w:noProof/>
          </w:rPr>
          <w:t>Les vues</w:t>
        </w:r>
        <w:r w:rsidR="003A7F48">
          <w:rPr>
            <w:noProof/>
            <w:webHidden/>
          </w:rPr>
          <w:tab/>
        </w:r>
        <w:r w:rsidR="003A7F48">
          <w:rPr>
            <w:noProof/>
            <w:webHidden/>
          </w:rPr>
          <w:fldChar w:fldCharType="begin"/>
        </w:r>
        <w:r w:rsidR="003A7F48">
          <w:rPr>
            <w:noProof/>
            <w:webHidden/>
          </w:rPr>
          <w:instrText xml:space="preserve"> PAGEREF _Toc505204371 \h </w:instrText>
        </w:r>
        <w:r w:rsidR="003A7F48">
          <w:rPr>
            <w:noProof/>
            <w:webHidden/>
          </w:rPr>
        </w:r>
        <w:r w:rsidR="003A7F48">
          <w:rPr>
            <w:noProof/>
            <w:webHidden/>
          </w:rPr>
          <w:fldChar w:fldCharType="separate"/>
        </w:r>
        <w:r w:rsidR="003A7F48">
          <w:rPr>
            <w:noProof/>
            <w:webHidden/>
          </w:rPr>
          <w:t>20</w:t>
        </w:r>
        <w:r w:rsidR="003A7F48">
          <w:rPr>
            <w:noProof/>
            <w:webHidden/>
          </w:rPr>
          <w:fldChar w:fldCharType="end"/>
        </w:r>
      </w:hyperlink>
    </w:p>
    <w:p w14:paraId="0567093F" w14:textId="1EA03E3E" w:rsidR="003A7F48" w:rsidRDefault="008E5B24">
      <w:pPr>
        <w:pStyle w:val="TM2"/>
        <w:tabs>
          <w:tab w:val="left" w:pos="880"/>
          <w:tab w:val="right" w:leader="dot" w:pos="9062"/>
        </w:tabs>
        <w:rPr>
          <w:noProof/>
          <w:sz w:val="22"/>
          <w:szCs w:val="22"/>
          <w:lang w:eastAsia="fr-FR"/>
        </w:rPr>
      </w:pPr>
      <w:hyperlink w:anchor="_Toc505204372" w:history="1">
        <w:r w:rsidR="003A7F48" w:rsidRPr="005C1D34">
          <w:rPr>
            <w:rStyle w:val="Lienhypertexte"/>
            <w:noProof/>
          </w:rPr>
          <w:t>6.1</w:t>
        </w:r>
        <w:r w:rsidR="003A7F48">
          <w:rPr>
            <w:noProof/>
            <w:sz w:val="22"/>
            <w:szCs w:val="22"/>
            <w:lang w:eastAsia="fr-FR"/>
          </w:rPr>
          <w:tab/>
        </w:r>
        <w:r w:rsidR="003A7F48" w:rsidRPr="005C1D34">
          <w:rPr>
            <w:rStyle w:val="Lienhypertexte"/>
            <w:noProof/>
          </w:rPr>
          <w:t>Concept</w:t>
        </w:r>
        <w:r w:rsidR="003A7F48">
          <w:rPr>
            <w:noProof/>
            <w:webHidden/>
          </w:rPr>
          <w:tab/>
        </w:r>
        <w:r w:rsidR="003A7F48">
          <w:rPr>
            <w:noProof/>
            <w:webHidden/>
          </w:rPr>
          <w:fldChar w:fldCharType="begin"/>
        </w:r>
        <w:r w:rsidR="003A7F48">
          <w:rPr>
            <w:noProof/>
            <w:webHidden/>
          </w:rPr>
          <w:instrText xml:space="preserve"> PAGEREF _Toc505204372 \h </w:instrText>
        </w:r>
        <w:r w:rsidR="003A7F48">
          <w:rPr>
            <w:noProof/>
            <w:webHidden/>
          </w:rPr>
        </w:r>
        <w:r w:rsidR="003A7F48">
          <w:rPr>
            <w:noProof/>
            <w:webHidden/>
          </w:rPr>
          <w:fldChar w:fldCharType="separate"/>
        </w:r>
        <w:r w:rsidR="003A7F48">
          <w:rPr>
            <w:noProof/>
            <w:webHidden/>
          </w:rPr>
          <w:t>20</w:t>
        </w:r>
        <w:r w:rsidR="003A7F48">
          <w:rPr>
            <w:noProof/>
            <w:webHidden/>
          </w:rPr>
          <w:fldChar w:fldCharType="end"/>
        </w:r>
      </w:hyperlink>
    </w:p>
    <w:p w14:paraId="5CDA7248" w14:textId="18BF6833" w:rsidR="003A7F48" w:rsidRDefault="008E5B24">
      <w:pPr>
        <w:pStyle w:val="TM2"/>
        <w:tabs>
          <w:tab w:val="left" w:pos="880"/>
          <w:tab w:val="right" w:leader="dot" w:pos="9062"/>
        </w:tabs>
        <w:rPr>
          <w:noProof/>
          <w:sz w:val="22"/>
          <w:szCs w:val="22"/>
          <w:lang w:eastAsia="fr-FR"/>
        </w:rPr>
      </w:pPr>
      <w:hyperlink w:anchor="_Toc505204373" w:history="1">
        <w:r w:rsidR="003A7F48" w:rsidRPr="005C1D34">
          <w:rPr>
            <w:rStyle w:val="Lienhypertexte"/>
            <w:noProof/>
          </w:rPr>
          <w:t>6.2</w:t>
        </w:r>
        <w:r w:rsidR="003A7F48">
          <w:rPr>
            <w:noProof/>
            <w:sz w:val="22"/>
            <w:szCs w:val="22"/>
            <w:lang w:eastAsia="fr-FR"/>
          </w:rPr>
          <w:tab/>
        </w:r>
        <w:r w:rsidR="003A7F48" w:rsidRPr="005C1D34">
          <w:rPr>
            <w:rStyle w:val="Lienhypertexte"/>
            <w:noProof/>
          </w:rPr>
          <w:t>Rattachement aux actions des contrôleurs</w:t>
        </w:r>
        <w:r w:rsidR="003A7F48">
          <w:rPr>
            <w:noProof/>
            <w:webHidden/>
          </w:rPr>
          <w:tab/>
        </w:r>
        <w:r w:rsidR="003A7F48">
          <w:rPr>
            <w:noProof/>
            <w:webHidden/>
          </w:rPr>
          <w:fldChar w:fldCharType="begin"/>
        </w:r>
        <w:r w:rsidR="003A7F48">
          <w:rPr>
            <w:noProof/>
            <w:webHidden/>
          </w:rPr>
          <w:instrText xml:space="preserve"> PAGEREF _Toc505204373 \h </w:instrText>
        </w:r>
        <w:r w:rsidR="003A7F48">
          <w:rPr>
            <w:noProof/>
            <w:webHidden/>
          </w:rPr>
        </w:r>
        <w:r w:rsidR="003A7F48">
          <w:rPr>
            <w:noProof/>
            <w:webHidden/>
          </w:rPr>
          <w:fldChar w:fldCharType="separate"/>
        </w:r>
        <w:r w:rsidR="003A7F48">
          <w:rPr>
            <w:noProof/>
            <w:webHidden/>
          </w:rPr>
          <w:t>20</w:t>
        </w:r>
        <w:r w:rsidR="003A7F48">
          <w:rPr>
            <w:noProof/>
            <w:webHidden/>
          </w:rPr>
          <w:fldChar w:fldCharType="end"/>
        </w:r>
      </w:hyperlink>
    </w:p>
    <w:p w14:paraId="435F0E10" w14:textId="40C0CCF1" w:rsidR="003A7F48" w:rsidRDefault="008E5B24">
      <w:pPr>
        <w:pStyle w:val="TM2"/>
        <w:tabs>
          <w:tab w:val="left" w:pos="880"/>
          <w:tab w:val="right" w:leader="dot" w:pos="9062"/>
        </w:tabs>
        <w:rPr>
          <w:noProof/>
          <w:sz w:val="22"/>
          <w:szCs w:val="22"/>
          <w:lang w:eastAsia="fr-FR"/>
        </w:rPr>
      </w:pPr>
      <w:hyperlink w:anchor="_Toc505204374" w:history="1">
        <w:r w:rsidR="003A7F48" w:rsidRPr="005C1D34">
          <w:rPr>
            <w:rStyle w:val="Lienhypertexte"/>
            <w:noProof/>
          </w:rPr>
          <w:t>6.3</w:t>
        </w:r>
        <w:r w:rsidR="003A7F48">
          <w:rPr>
            <w:noProof/>
            <w:sz w:val="22"/>
            <w:szCs w:val="22"/>
            <w:lang w:eastAsia="fr-FR"/>
          </w:rPr>
          <w:tab/>
        </w:r>
        <w:r w:rsidR="003A7F48" w:rsidRPr="005C1D34">
          <w:rPr>
            <w:rStyle w:val="Lienhypertexte"/>
            <w:noProof/>
          </w:rPr>
          <w:t>Création d’une vue</w:t>
        </w:r>
        <w:r w:rsidR="003A7F48">
          <w:rPr>
            <w:noProof/>
            <w:webHidden/>
          </w:rPr>
          <w:tab/>
        </w:r>
        <w:r w:rsidR="003A7F48">
          <w:rPr>
            <w:noProof/>
            <w:webHidden/>
          </w:rPr>
          <w:fldChar w:fldCharType="begin"/>
        </w:r>
        <w:r w:rsidR="003A7F48">
          <w:rPr>
            <w:noProof/>
            <w:webHidden/>
          </w:rPr>
          <w:instrText xml:space="preserve"> PAGEREF _Toc505204374 \h </w:instrText>
        </w:r>
        <w:r w:rsidR="003A7F48">
          <w:rPr>
            <w:noProof/>
            <w:webHidden/>
          </w:rPr>
        </w:r>
        <w:r w:rsidR="003A7F48">
          <w:rPr>
            <w:noProof/>
            <w:webHidden/>
          </w:rPr>
          <w:fldChar w:fldCharType="separate"/>
        </w:r>
        <w:r w:rsidR="003A7F48">
          <w:rPr>
            <w:noProof/>
            <w:webHidden/>
          </w:rPr>
          <w:t>21</w:t>
        </w:r>
        <w:r w:rsidR="003A7F48">
          <w:rPr>
            <w:noProof/>
            <w:webHidden/>
          </w:rPr>
          <w:fldChar w:fldCharType="end"/>
        </w:r>
      </w:hyperlink>
    </w:p>
    <w:p w14:paraId="30AB452B" w14:textId="6B68BC12" w:rsidR="003A7F48" w:rsidRDefault="008E5B24">
      <w:pPr>
        <w:pStyle w:val="TM2"/>
        <w:tabs>
          <w:tab w:val="left" w:pos="880"/>
          <w:tab w:val="right" w:leader="dot" w:pos="9062"/>
        </w:tabs>
        <w:rPr>
          <w:noProof/>
          <w:sz w:val="22"/>
          <w:szCs w:val="22"/>
          <w:lang w:eastAsia="fr-FR"/>
        </w:rPr>
      </w:pPr>
      <w:hyperlink w:anchor="_Toc505204375" w:history="1">
        <w:r w:rsidR="003A7F48" w:rsidRPr="005C1D34">
          <w:rPr>
            <w:rStyle w:val="Lienhypertexte"/>
            <w:noProof/>
          </w:rPr>
          <w:t>6.4</w:t>
        </w:r>
        <w:r w:rsidR="003A7F48">
          <w:rPr>
            <w:noProof/>
            <w:sz w:val="22"/>
            <w:szCs w:val="22"/>
            <w:lang w:eastAsia="fr-FR"/>
          </w:rPr>
          <w:tab/>
        </w:r>
        <w:r w:rsidR="003A7F48" w:rsidRPr="005C1D34">
          <w:rPr>
            <w:rStyle w:val="Lienhypertexte"/>
            <w:noProof/>
          </w:rPr>
          <w:t>Le moteur de vue Razor</w:t>
        </w:r>
        <w:r w:rsidR="003A7F48">
          <w:rPr>
            <w:noProof/>
            <w:webHidden/>
          </w:rPr>
          <w:tab/>
        </w:r>
        <w:r w:rsidR="003A7F48">
          <w:rPr>
            <w:noProof/>
            <w:webHidden/>
          </w:rPr>
          <w:fldChar w:fldCharType="begin"/>
        </w:r>
        <w:r w:rsidR="003A7F48">
          <w:rPr>
            <w:noProof/>
            <w:webHidden/>
          </w:rPr>
          <w:instrText xml:space="preserve"> PAGEREF _Toc505204375 \h </w:instrText>
        </w:r>
        <w:r w:rsidR="003A7F48">
          <w:rPr>
            <w:noProof/>
            <w:webHidden/>
          </w:rPr>
        </w:r>
        <w:r w:rsidR="003A7F48">
          <w:rPr>
            <w:noProof/>
            <w:webHidden/>
          </w:rPr>
          <w:fldChar w:fldCharType="separate"/>
        </w:r>
        <w:r w:rsidR="003A7F48">
          <w:rPr>
            <w:noProof/>
            <w:webHidden/>
          </w:rPr>
          <w:t>23</w:t>
        </w:r>
        <w:r w:rsidR="003A7F48">
          <w:rPr>
            <w:noProof/>
            <w:webHidden/>
          </w:rPr>
          <w:fldChar w:fldCharType="end"/>
        </w:r>
      </w:hyperlink>
    </w:p>
    <w:p w14:paraId="358955CB" w14:textId="4263B8D5" w:rsidR="003A7F48" w:rsidRDefault="008E5B24">
      <w:pPr>
        <w:pStyle w:val="TM2"/>
        <w:tabs>
          <w:tab w:val="left" w:pos="880"/>
          <w:tab w:val="right" w:leader="dot" w:pos="9062"/>
        </w:tabs>
        <w:rPr>
          <w:noProof/>
          <w:sz w:val="22"/>
          <w:szCs w:val="22"/>
          <w:lang w:eastAsia="fr-FR"/>
        </w:rPr>
      </w:pPr>
      <w:hyperlink w:anchor="_Toc505204376" w:history="1">
        <w:r w:rsidR="003A7F48" w:rsidRPr="005C1D34">
          <w:rPr>
            <w:rStyle w:val="Lienhypertexte"/>
            <w:noProof/>
            <w:lang w:eastAsia="fr-FR"/>
          </w:rPr>
          <w:t>6.5</w:t>
        </w:r>
        <w:r w:rsidR="003A7F48">
          <w:rPr>
            <w:noProof/>
            <w:sz w:val="22"/>
            <w:szCs w:val="22"/>
            <w:lang w:eastAsia="fr-FR"/>
          </w:rPr>
          <w:tab/>
        </w:r>
        <w:r w:rsidR="003A7F48" w:rsidRPr="005C1D34">
          <w:rPr>
            <w:rStyle w:val="Lienhypertexte"/>
            <w:noProof/>
            <w:lang w:eastAsia="fr-FR"/>
          </w:rPr>
          <w:t>Les formats d’affichage</w:t>
        </w:r>
        <w:r w:rsidR="003A7F48">
          <w:rPr>
            <w:noProof/>
            <w:webHidden/>
          </w:rPr>
          <w:tab/>
        </w:r>
        <w:r w:rsidR="003A7F48">
          <w:rPr>
            <w:noProof/>
            <w:webHidden/>
          </w:rPr>
          <w:fldChar w:fldCharType="begin"/>
        </w:r>
        <w:r w:rsidR="003A7F48">
          <w:rPr>
            <w:noProof/>
            <w:webHidden/>
          </w:rPr>
          <w:instrText xml:space="preserve"> PAGEREF _Toc505204376 \h </w:instrText>
        </w:r>
        <w:r w:rsidR="003A7F48">
          <w:rPr>
            <w:noProof/>
            <w:webHidden/>
          </w:rPr>
        </w:r>
        <w:r w:rsidR="003A7F48">
          <w:rPr>
            <w:noProof/>
            <w:webHidden/>
          </w:rPr>
          <w:fldChar w:fldCharType="separate"/>
        </w:r>
        <w:r w:rsidR="003A7F48">
          <w:rPr>
            <w:noProof/>
            <w:webHidden/>
          </w:rPr>
          <w:t>24</w:t>
        </w:r>
        <w:r w:rsidR="003A7F48">
          <w:rPr>
            <w:noProof/>
            <w:webHidden/>
          </w:rPr>
          <w:fldChar w:fldCharType="end"/>
        </w:r>
      </w:hyperlink>
    </w:p>
    <w:p w14:paraId="70AD180C" w14:textId="0277491C" w:rsidR="003A7F48" w:rsidRDefault="008E5B24">
      <w:pPr>
        <w:pStyle w:val="TM2"/>
        <w:tabs>
          <w:tab w:val="left" w:pos="880"/>
          <w:tab w:val="right" w:leader="dot" w:pos="9062"/>
        </w:tabs>
        <w:rPr>
          <w:noProof/>
          <w:sz w:val="22"/>
          <w:szCs w:val="22"/>
          <w:lang w:eastAsia="fr-FR"/>
        </w:rPr>
      </w:pPr>
      <w:hyperlink w:anchor="_Toc505204377" w:history="1">
        <w:r w:rsidR="003A7F48" w:rsidRPr="005C1D34">
          <w:rPr>
            <w:rStyle w:val="Lienhypertexte"/>
            <w:noProof/>
            <w:lang w:eastAsia="fr-FR"/>
          </w:rPr>
          <w:t>6.6</w:t>
        </w:r>
        <w:r w:rsidR="003A7F48">
          <w:rPr>
            <w:noProof/>
            <w:sz w:val="22"/>
            <w:szCs w:val="22"/>
            <w:lang w:eastAsia="fr-FR"/>
          </w:rPr>
          <w:tab/>
        </w:r>
        <w:r w:rsidR="003A7F48" w:rsidRPr="005C1D34">
          <w:rPr>
            <w:rStyle w:val="Lienhypertexte"/>
            <w:noProof/>
            <w:lang w:eastAsia="fr-FR"/>
          </w:rPr>
          <w:t>Les HTML Helper</w:t>
        </w:r>
        <w:r w:rsidR="003A7F48">
          <w:rPr>
            <w:noProof/>
            <w:webHidden/>
          </w:rPr>
          <w:tab/>
        </w:r>
        <w:r w:rsidR="003A7F48">
          <w:rPr>
            <w:noProof/>
            <w:webHidden/>
          </w:rPr>
          <w:fldChar w:fldCharType="begin"/>
        </w:r>
        <w:r w:rsidR="003A7F48">
          <w:rPr>
            <w:noProof/>
            <w:webHidden/>
          </w:rPr>
          <w:instrText xml:space="preserve"> PAGEREF _Toc505204377 \h </w:instrText>
        </w:r>
        <w:r w:rsidR="003A7F48">
          <w:rPr>
            <w:noProof/>
            <w:webHidden/>
          </w:rPr>
        </w:r>
        <w:r w:rsidR="003A7F48">
          <w:rPr>
            <w:noProof/>
            <w:webHidden/>
          </w:rPr>
          <w:fldChar w:fldCharType="separate"/>
        </w:r>
        <w:r w:rsidR="003A7F48">
          <w:rPr>
            <w:noProof/>
            <w:webHidden/>
          </w:rPr>
          <w:t>26</w:t>
        </w:r>
        <w:r w:rsidR="003A7F48">
          <w:rPr>
            <w:noProof/>
            <w:webHidden/>
          </w:rPr>
          <w:fldChar w:fldCharType="end"/>
        </w:r>
      </w:hyperlink>
    </w:p>
    <w:p w14:paraId="3B807341" w14:textId="7982F561" w:rsidR="003A7F48" w:rsidRDefault="008E5B24">
      <w:pPr>
        <w:pStyle w:val="TM2"/>
        <w:tabs>
          <w:tab w:val="left" w:pos="880"/>
          <w:tab w:val="right" w:leader="dot" w:pos="9062"/>
        </w:tabs>
        <w:rPr>
          <w:noProof/>
          <w:sz w:val="22"/>
          <w:szCs w:val="22"/>
          <w:lang w:eastAsia="fr-FR"/>
        </w:rPr>
      </w:pPr>
      <w:hyperlink w:anchor="_Toc505204378" w:history="1">
        <w:r w:rsidR="003A7F48" w:rsidRPr="005C1D34">
          <w:rPr>
            <w:rStyle w:val="Lienhypertexte"/>
            <w:noProof/>
            <w:lang w:eastAsia="fr-FR"/>
          </w:rPr>
          <w:t>6.7</w:t>
        </w:r>
        <w:r w:rsidR="003A7F48">
          <w:rPr>
            <w:noProof/>
            <w:sz w:val="22"/>
            <w:szCs w:val="22"/>
            <w:lang w:eastAsia="fr-FR"/>
          </w:rPr>
          <w:tab/>
        </w:r>
        <w:r w:rsidR="003A7F48" w:rsidRPr="005C1D34">
          <w:rPr>
            <w:rStyle w:val="Lienhypertexte"/>
            <w:noProof/>
            <w:lang w:eastAsia="fr-FR"/>
          </w:rPr>
          <w:t>Les Tag Helpers</w:t>
        </w:r>
        <w:r w:rsidR="003A7F48">
          <w:rPr>
            <w:noProof/>
            <w:webHidden/>
          </w:rPr>
          <w:tab/>
        </w:r>
        <w:r w:rsidR="003A7F48">
          <w:rPr>
            <w:noProof/>
            <w:webHidden/>
          </w:rPr>
          <w:fldChar w:fldCharType="begin"/>
        </w:r>
        <w:r w:rsidR="003A7F48">
          <w:rPr>
            <w:noProof/>
            <w:webHidden/>
          </w:rPr>
          <w:instrText xml:space="preserve"> PAGEREF _Toc505204378 \h </w:instrText>
        </w:r>
        <w:r w:rsidR="003A7F48">
          <w:rPr>
            <w:noProof/>
            <w:webHidden/>
          </w:rPr>
        </w:r>
        <w:r w:rsidR="003A7F48">
          <w:rPr>
            <w:noProof/>
            <w:webHidden/>
          </w:rPr>
          <w:fldChar w:fldCharType="separate"/>
        </w:r>
        <w:r w:rsidR="003A7F48">
          <w:rPr>
            <w:noProof/>
            <w:webHidden/>
          </w:rPr>
          <w:t>28</w:t>
        </w:r>
        <w:r w:rsidR="003A7F48">
          <w:rPr>
            <w:noProof/>
            <w:webHidden/>
          </w:rPr>
          <w:fldChar w:fldCharType="end"/>
        </w:r>
      </w:hyperlink>
    </w:p>
    <w:p w14:paraId="49D257DC" w14:textId="5CFBCAB7" w:rsidR="003A7F48" w:rsidRDefault="008E5B24">
      <w:pPr>
        <w:pStyle w:val="TM2"/>
        <w:tabs>
          <w:tab w:val="left" w:pos="880"/>
          <w:tab w:val="right" w:leader="dot" w:pos="9062"/>
        </w:tabs>
        <w:rPr>
          <w:noProof/>
          <w:sz w:val="22"/>
          <w:szCs w:val="22"/>
          <w:lang w:eastAsia="fr-FR"/>
        </w:rPr>
      </w:pPr>
      <w:hyperlink w:anchor="_Toc505204379" w:history="1">
        <w:r w:rsidR="003A7F48" w:rsidRPr="005C1D34">
          <w:rPr>
            <w:rStyle w:val="Lienhypertexte"/>
            <w:noProof/>
          </w:rPr>
          <w:t>6.8</w:t>
        </w:r>
        <w:r w:rsidR="003A7F48">
          <w:rPr>
            <w:noProof/>
            <w:sz w:val="22"/>
            <w:szCs w:val="22"/>
            <w:lang w:eastAsia="fr-FR"/>
          </w:rPr>
          <w:tab/>
        </w:r>
        <w:r w:rsidR="003A7F48" w:rsidRPr="005C1D34">
          <w:rPr>
            <w:rStyle w:val="Lienhypertexte"/>
            <w:noProof/>
          </w:rPr>
          <w:t>Les fichiers multimédias</w:t>
        </w:r>
        <w:r w:rsidR="003A7F48">
          <w:rPr>
            <w:noProof/>
            <w:webHidden/>
          </w:rPr>
          <w:tab/>
        </w:r>
        <w:r w:rsidR="003A7F48">
          <w:rPr>
            <w:noProof/>
            <w:webHidden/>
          </w:rPr>
          <w:fldChar w:fldCharType="begin"/>
        </w:r>
        <w:r w:rsidR="003A7F48">
          <w:rPr>
            <w:noProof/>
            <w:webHidden/>
          </w:rPr>
          <w:instrText xml:space="preserve"> PAGEREF _Toc505204379 \h </w:instrText>
        </w:r>
        <w:r w:rsidR="003A7F48">
          <w:rPr>
            <w:noProof/>
            <w:webHidden/>
          </w:rPr>
        </w:r>
        <w:r w:rsidR="003A7F48">
          <w:rPr>
            <w:noProof/>
            <w:webHidden/>
          </w:rPr>
          <w:fldChar w:fldCharType="separate"/>
        </w:r>
        <w:r w:rsidR="003A7F48">
          <w:rPr>
            <w:noProof/>
            <w:webHidden/>
          </w:rPr>
          <w:t>31</w:t>
        </w:r>
        <w:r w:rsidR="003A7F48">
          <w:rPr>
            <w:noProof/>
            <w:webHidden/>
          </w:rPr>
          <w:fldChar w:fldCharType="end"/>
        </w:r>
      </w:hyperlink>
    </w:p>
    <w:p w14:paraId="25816532" w14:textId="67976C18" w:rsidR="003A7F48" w:rsidRDefault="008E5B24">
      <w:pPr>
        <w:pStyle w:val="TM1"/>
        <w:tabs>
          <w:tab w:val="left" w:pos="440"/>
          <w:tab w:val="right" w:leader="dot" w:pos="9062"/>
        </w:tabs>
        <w:rPr>
          <w:noProof/>
          <w:sz w:val="22"/>
          <w:szCs w:val="22"/>
          <w:lang w:eastAsia="fr-FR"/>
        </w:rPr>
      </w:pPr>
      <w:hyperlink w:anchor="_Toc505204380" w:history="1">
        <w:r w:rsidR="003A7F48" w:rsidRPr="005C1D34">
          <w:rPr>
            <w:rStyle w:val="Lienhypertexte"/>
            <w:noProof/>
          </w:rPr>
          <w:t>7</w:t>
        </w:r>
        <w:r w:rsidR="003A7F48">
          <w:rPr>
            <w:noProof/>
            <w:sz w:val="22"/>
            <w:szCs w:val="22"/>
            <w:lang w:eastAsia="fr-FR"/>
          </w:rPr>
          <w:tab/>
        </w:r>
        <w:r w:rsidR="003A7F48" w:rsidRPr="005C1D34">
          <w:rPr>
            <w:rStyle w:val="Lienhypertexte"/>
            <w:noProof/>
          </w:rPr>
          <w:t>Passage des données à la vue</w:t>
        </w:r>
        <w:r w:rsidR="003A7F48">
          <w:rPr>
            <w:noProof/>
            <w:webHidden/>
          </w:rPr>
          <w:tab/>
        </w:r>
        <w:r w:rsidR="003A7F48">
          <w:rPr>
            <w:noProof/>
            <w:webHidden/>
          </w:rPr>
          <w:fldChar w:fldCharType="begin"/>
        </w:r>
        <w:r w:rsidR="003A7F48">
          <w:rPr>
            <w:noProof/>
            <w:webHidden/>
          </w:rPr>
          <w:instrText xml:space="preserve"> PAGEREF _Toc505204380 \h </w:instrText>
        </w:r>
        <w:r w:rsidR="003A7F48">
          <w:rPr>
            <w:noProof/>
            <w:webHidden/>
          </w:rPr>
        </w:r>
        <w:r w:rsidR="003A7F48">
          <w:rPr>
            <w:noProof/>
            <w:webHidden/>
          </w:rPr>
          <w:fldChar w:fldCharType="separate"/>
        </w:r>
        <w:r w:rsidR="003A7F48">
          <w:rPr>
            <w:noProof/>
            <w:webHidden/>
          </w:rPr>
          <w:t>33</w:t>
        </w:r>
        <w:r w:rsidR="003A7F48">
          <w:rPr>
            <w:noProof/>
            <w:webHidden/>
          </w:rPr>
          <w:fldChar w:fldCharType="end"/>
        </w:r>
      </w:hyperlink>
    </w:p>
    <w:p w14:paraId="7013F392" w14:textId="579DDE4A" w:rsidR="003A7F48" w:rsidRDefault="008E5B24">
      <w:pPr>
        <w:pStyle w:val="TM2"/>
        <w:tabs>
          <w:tab w:val="left" w:pos="880"/>
          <w:tab w:val="right" w:leader="dot" w:pos="9062"/>
        </w:tabs>
        <w:rPr>
          <w:noProof/>
          <w:sz w:val="22"/>
          <w:szCs w:val="22"/>
          <w:lang w:eastAsia="fr-FR"/>
        </w:rPr>
      </w:pPr>
      <w:hyperlink w:anchor="_Toc505204381" w:history="1">
        <w:r w:rsidR="003A7F48" w:rsidRPr="005C1D34">
          <w:rPr>
            <w:rStyle w:val="Lienhypertexte"/>
            <w:noProof/>
          </w:rPr>
          <w:t>7.1</w:t>
        </w:r>
        <w:r w:rsidR="003A7F48">
          <w:rPr>
            <w:noProof/>
            <w:sz w:val="22"/>
            <w:szCs w:val="22"/>
            <w:lang w:eastAsia="fr-FR"/>
          </w:rPr>
          <w:tab/>
        </w:r>
        <w:r w:rsidR="003A7F48" w:rsidRPr="005C1D34">
          <w:rPr>
            <w:rStyle w:val="Lienhypertexte"/>
            <w:noProof/>
          </w:rPr>
          <w:t>Par un modèle</w:t>
        </w:r>
        <w:r w:rsidR="003A7F48">
          <w:rPr>
            <w:noProof/>
            <w:webHidden/>
          </w:rPr>
          <w:tab/>
        </w:r>
        <w:r w:rsidR="003A7F48">
          <w:rPr>
            <w:noProof/>
            <w:webHidden/>
          </w:rPr>
          <w:fldChar w:fldCharType="begin"/>
        </w:r>
        <w:r w:rsidR="003A7F48">
          <w:rPr>
            <w:noProof/>
            <w:webHidden/>
          </w:rPr>
          <w:instrText xml:space="preserve"> PAGEREF _Toc505204381 \h </w:instrText>
        </w:r>
        <w:r w:rsidR="003A7F48">
          <w:rPr>
            <w:noProof/>
            <w:webHidden/>
          </w:rPr>
        </w:r>
        <w:r w:rsidR="003A7F48">
          <w:rPr>
            <w:noProof/>
            <w:webHidden/>
          </w:rPr>
          <w:fldChar w:fldCharType="separate"/>
        </w:r>
        <w:r w:rsidR="003A7F48">
          <w:rPr>
            <w:noProof/>
            <w:webHidden/>
          </w:rPr>
          <w:t>33</w:t>
        </w:r>
        <w:r w:rsidR="003A7F48">
          <w:rPr>
            <w:noProof/>
            <w:webHidden/>
          </w:rPr>
          <w:fldChar w:fldCharType="end"/>
        </w:r>
      </w:hyperlink>
    </w:p>
    <w:p w14:paraId="48742206" w14:textId="0AB9287D" w:rsidR="003A7F48" w:rsidRDefault="008E5B24">
      <w:pPr>
        <w:pStyle w:val="TM2"/>
        <w:tabs>
          <w:tab w:val="left" w:pos="880"/>
          <w:tab w:val="right" w:leader="dot" w:pos="9062"/>
        </w:tabs>
        <w:rPr>
          <w:noProof/>
          <w:sz w:val="22"/>
          <w:szCs w:val="22"/>
          <w:lang w:eastAsia="fr-FR"/>
        </w:rPr>
      </w:pPr>
      <w:hyperlink w:anchor="_Toc505204382" w:history="1">
        <w:r w:rsidR="003A7F48" w:rsidRPr="005C1D34">
          <w:rPr>
            <w:rStyle w:val="Lienhypertexte"/>
            <w:noProof/>
          </w:rPr>
          <w:t>7.2</w:t>
        </w:r>
        <w:r w:rsidR="003A7F48">
          <w:rPr>
            <w:noProof/>
            <w:sz w:val="22"/>
            <w:szCs w:val="22"/>
            <w:lang w:eastAsia="fr-FR"/>
          </w:rPr>
          <w:tab/>
        </w:r>
        <w:r w:rsidR="003A7F48" w:rsidRPr="005C1D34">
          <w:rPr>
            <w:rStyle w:val="Lienhypertexte"/>
            <w:noProof/>
          </w:rPr>
          <w:t>Par les propriétés ViewData et ViewBag</w:t>
        </w:r>
        <w:r w:rsidR="003A7F48">
          <w:rPr>
            <w:noProof/>
            <w:webHidden/>
          </w:rPr>
          <w:tab/>
        </w:r>
        <w:r w:rsidR="003A7F48">
          <w:rPr>
            <w:noProof/>
            <w:webHidden/>
          </w:rPr>
          <w:fldChar w:fldCharType="begin"/>
        </w:r>
        <w:r w:rsidR="003A7F48">
          <w:rPr>
            <w:noProof/>
            <w:webHidden/>
          </w:rPr>
          <w:instrText xml:space="preserve"> PAGEREF _Toc505204382 \h </w:instrText>
        </w:r>
        <w:r w:rsidR="003A7F48">
          <w:rPr>
            <w:noProof/>
            <w:webHidden/>
          </w:rPr>
        </w:r>
        <w:r w:rsidR="003A7F48">
          <w:rPr>
            <w:noProof/>
            <w:webHidden/>
          </w:rPr>
          <w:fldChar w:fldCharType="separate"/>
        </w:r>
        <w:r w:rsidR="003A7F48">
          <w:rPr>
            <w:noProof/>
            <w:webHidden/>
          </w:rPr>
          <w:t>34</w:t>
        </w:r>
        <w:r w:rsidR="003A7F48">
          <w:rPr>
            <w:noProof/>
            <w:webHidden/>
          </w:rPr>
          <w:fldChar w:fldCharType="end"/>
        </w:r>
      </w:hyperlink>
    </w:p>
    <w:p w14:paraId="2A4A0EEE" w14:textId="331AF2B5" w:rsidR="003A7F48" w:rsidRDefault="008E5B24">
      <w:pPr>
        <w:pStyle w:val="TM1"/>
        <w:tabs>
          <w:tab w:val="left" w:pos="440"/>
          <w:tab w:val="right" w:leader="dot" w:pos="9062"/>
        </w:tabs>
        <w:rPr>
          <w:noProof/>
          <w:sz w:val="22"/>
          <w:szCs w:val="22"/>
          <w:lang w:eastAsia="fr-FR"/>
        </w:rPr>
      </w:pPr>
      <w:hyperlink w:anchor="_Toc505204383" w:history="1">
        <w:r w:rsidR="003A7F48" w:rsidRPr="005C1D34">
          <w:rPr>
            <w:rStyle w:val="Lienhypertexte"/>
            <w:noProof/>
          </w:rPr>
          <w:t>8</w:t>
        </w:r>
        <w:r w:rsidR="003A7F48">
          <w:rPr>
            <w:noProof/>
            <w:sz w:val="22"/>
            <w:szCs w:val="22"/>
            <w:lang w:eastAsia="fr-FR"/>
          </w:rPr>
          <w:tab/>
        </w:r>
        <w:r w:rsidR="003A7F48" w:rsidRPr="005C1D34">
          <w:rPr>
            <w:rStyle w:val="Lienhypertexte"/>
            <w:noProof/>
          </w:rPr>
          <w:t>Les pages de disposition</w:t>
        </w:r>
        <w:r w:rsidR="003A7F48">
          <w:rPr>
            <w:noProof/>
            <w:webHidden/>
          </w:rPr>
          <w:tab/>
        </w:r>
        <w:r w:rsidR="003A7F48">
          <w:rPr>
            <w:noProof/>
            <w:webHidden/>
          </w:rPr>
          <w:fldChar w:fldCharType="begin"/>
        </w:r>
        <w:r w:rsidR="003A7F48">
          <w:rPr>
            <w:noProof/>
            <w:webHidden/>
          </w:rPr>
          <w:instrText xml:space="preserve"> PAGEREF _Toc505204383 \h </w:instrText>
        </w:r>
        <w:r w:rsidR="003A7F48">
          <w:rPr>
            <w:noProof/>
            <w:webHidden/>
          </w:rPr>
        </w:r>
        <w:r w:rsidR="003A7F48">
          <w:rPr>
            <w:noProof/>
            <w:webHidden/>
          </w:rPr>
          <w:fldChar w:fldCharType="separate"/>
        </w:r>
        <w:r w:rsidR="003A7F48">
          <w:rPr>
            <w:noProof/>
            <w:webHidden/>
          </w:rPr>
          <w:t>35</w:t>
        </w:r>
        <w:r w:rsidR="003A7F48">
          <w:rPr>
            <w:noProof/>
            <w:webHidden/>
          </w:rPr>
          <w:fldChar w:fldCharType="end"/>
        </w:r>
      </w:hyperlink>
    </w:p>
    <w:p w14:paraId="762B96A0" w14:textId="34A618BC" w:rsidR="003A7F48" w:rsidRDefault="008E5B24">
      <w:pPr>
        <w:pStyle w:val="TM2"/>
        <w:tabs>
          <w:tab w:val="left" w:pos="880"/>
          <w:tab w:val="right" w:leader="dot" w:pos="9062"/>
        </w:tabs>
        <w:rPr>
          <w:noProof/>
          <w:sz w:val="22"/>
          <w:szCs w:val="22"/>
          <w:lang w:eastAsia="fr-FR"/>
        </w:rPr>
      </w:pPr>
      <w:hyperlink w:anchor="_Toc505204384" w:history="1">
        <w:r w:rsidR="003A7F48" w:rsidRPr="005C1D34">
          <w:rPr>
            <w:rStyle w:val="Lienhypertexte"/>
            <w:noProof/>
          </w:rPr>
          <w:t>8.1</w:t>
        </w:r>
        <w:r w:rsidR="003A7F48">
          <w:rPr>
            <w:noProof/>
            <w:sz w:val="22"/>
            <w:szCs w:val="22"/>
            <w:lang w:eastAsia="fr-FR"/>
          </w:rPr>
          <w:tab/>
        </w:r>
        <w:r w:rsidR="003A7F48" w:rsidRPr="005C1D34">
          <w:rPr>
            <w:rStyle w:val="Lienhypertexte"/>
            <w:noProof/>
          </w:rPr>
          <w:t>Contenu</w:t>
        </w:r>
        <w:r w:rsidR="003A7F48">
          <w:rPr>
            <w:noProof/>
            <w:webHidden/>
          </w:rPr>
          <w:tab/>
        </w:r>
        <w:r w:rsidR="003A7F48">
          <w:rPr>
            <w:noProof/>
            <w:webHidden/>
          </w:rPr>
          <w:fldChar w:fldCharType="begin"/>
        </w:r>
        <w:r w:rsidR="003A7F48">
          <w:rPr>
            <w:noProof/>
            <w:webHidden/>
          </w:rPr>
          <w:instrText xml:space="preserve"> PAGEREF _Toc505204384 \h </w:instrText>
        </w:r>
        <w:r w:rsidR="003A7F48">
          <w:rPr>
            <w:noProof/>
            <w:webHidden/>
          </w:rPr>
        </w:r>
        <w:r w:rsidR="003A7F48">
          <w:rPr>
            <w:noProof/>
            <w:webHidden/>
          </w:rPr>
          <w:fldChar w:fldCharType="separate"/>
        </w:r>
        <w:r w:rsidR="003A7F48">
          <w:rPr>
            <w:noProof/>
            <w:webHidden/>
          </w:rPr>
          <w:t>35</w:t>
        </w:r>
        <w:r w:rsidR="003A7F48">
          <w:rPr>
            <w:noProof/>
            <w:webHidden/>
          </w:rPr>
          <w:fldChar w:fldCharType="end"/>
        </w:r>
      </w:hyperlink>
    </w:p>
    <w:p w14:paraId="013E73FC" w14:textId="07C0DAB6" w:rsidR="003A7F48" w:rsidRDefault="008E5B24">
      <w:pPr>
        <w:pStyle w:val="TM2"/>
        <w:tabs>
          <w:tab w:val="left" w:pos="880"/>
          <w:tab w:val="right" w:leader="dot" w:pos="9062"/>
        </w:tabs>
        <w:rPr>
          <w:noProof/>
          <w:sz w:val="22"/>
          <w:szCs w:val="22"/>
          <w:lang w:eastAsia="fr-FR"/>
        </w:rPr>
      </w:pPr>
      <w:hyperlink w:anchor="_Toc505204385" w:history="1">
        <w:r w:rsidR="003A7F48" w:rsidRPr="005C1D34">
          <w:rPr>
            <w:rStyle w:val="Lienhypertexte"/>
            <w:noProof/>
          </w:rPr>
          <w:t>8.2</w:t>
        </w:r>
        <w:r w:rsidR="003A7F48">
          <w:rPr>
            <w:noProof/>
            <w:sz w:val="22"/>
            <w:szCs w:val="22"/>
            <w:lang w:eastAsia="fr-FR"/>
          </w:rPr>
          <w:tab/>
        </w:r>
        <w:r w:rsidR="003A7F48" w:rsidRPr="005C1D34">
          <w:rPr>
            <w:rStyle w:val="Lienhypertexte"/>
            <w:noProof/>
          </w:rPr>
          <w:t>Référencement</w:t>
        </w:r>
        <w:r w:rsidR="003A7F48">
          <w:rPr>
            <w:noProof/>
            <w:webHidden/>
          </w:rPr>
          <w:tab/>
        </w:r>
        <w:r w:rsidR="003A7F48">
          <w:rPr>
            <w:noProof/>
            <w:webHidden/>
          </w:rPr>
          <w:fldChar w:fldCharType="begin"/>
        </w:r>
        <w:r w:rsidR="003A7F48">
          <w:rPr>
            <w:noProof/>
            <w:webHidden/>
          </w:rPr>
          <w:instrText xml:space="preserve"> PAGEREF _Toc505204385 \h </w:instrText>
        </w:r>
        <w:r w:rsidR="003A7F48">
          <w:rPr>
            <w:noProof/>
            <w:webHidden/>
          </w:rPr>
        </w:r>
        <w:r w:rsidR="003A7F48">
          <w:rPr>
            <w:noProof/>
            <w:webHidden/>
          </w:rPr>
          <w:fldChar w:fldCharType="separate"/>
        </w:r>
        <w:r w:rsidR="003A7F48">
          <w:rPr>
            <w:noProof/>
            <w:webHidden/>
          </w:rPr>
          <w:t>37</w:t>
        </w:r>
        <w:r w:rsidR="003A7F48">
          <w:rPr>
            <w:noProof/>
            <w:webHidden/>
          </w:rPr>
          <w:fldChar w:fldCharType="end"/>
        </w:r>
      </w:hyperlink>
    </w:p>
    <w:p w14:paraId="53F447C3" w14:textId="7D00E0EC" w:rsidR="003A7F48" w:rsidRDefault="008E5B24">
      <w:pPr>
        <w:pStyle w:val="TM1"/>
        <w:tabs>
          <w:tab w:val="left" w:pos="440"/>
          <w:tab w:val="right" w:leader="dot" w:pos="9062"/>
        </w:tabs>
        <w:rPr>
          <w:noProof/>
          <w:sz w:val="22"/>
          <w:szCs w:val="22"/>
          <w:lang w:eastAsia="fr-FR"/>
        </w:rPr>
      </w:pPr>
      <w:hyperlink w:anchor="_Toc505204386" w:history="1">
        <w:r w:rsidR="003A7F48" w:rsidRPr="005C1D34">
          <w:rPr>
            <w:rStyle w:val="Lienhypertexte"/>
            <w:noProof/>
            <w:lang w:eastAsia="fr-FR"/>
          </w:rPr>
          <w:t>9</w:t>
        </w:r>
        <w:r w:rsidR="003A7F48">
          <w:rPr>
            <w:noProof/>
            <w:sz w:val="22"/>
            <w:szCs w:val="22"/>
            <w:lang w:eastAsia="fr-FR"/>
          </w:rPr>
          <w:tab/>
        </w:r>
        <w:r w:rsidR="003A7F48" w:rsidRPr="005C1D34">
          <w:rPr>
            <w:rStyle w:val="Lienhypertexte"/>
            <w:noProof/>
            <w:lang w:eastAsia="fr-FR"/>
          </w:rPr>
          <w:t>Les formulaires</w:t>
        </w:r>
        <w:r w:rsidR="003A7F48">
          <w:rPr>
            <w:noProof/>
            <w:webHidden/>
          </w:rPr>
          <w:tab/>
        </w:r>
        <w:r w:rsidR="003A7F48">
          <w:rPr>
            <w:noProof/>
            <w:webHidden/>
          </w:rPr>
          <w:fldChar w:fldCharType="begin"/>
        </w:r>
        <w:r w:rsidR="003A7F48">
          <w:rPr>
            <w:noProof/>
            <w:webHidden/>
          </w:rPr>
          <w:instrText xml:space="preserve"> PAGEREF _Toc505204386 \h </w:instrText>
        </w:r>
        <w:r w:rsidR="003A7F48">
          <w:rPr>
            <w:noProof/>
            <w:webHidden/>
          </w:rPr>
        </w:r>
        <w:r w:rsidR="003A7F48">
          <w:rPr>
            <w:noProof/>
            <w:webHidden/>
          </w:rPr>
          <w:fldChar w:fldCharType="separate"/>
        </w:r>
        <w:r w:rsidR="003A7F48">
          <w:rPr>
            <w:noProof/>
            <w:webHidden/>
          </w:rPr>
          <w:t>38</w:t>
        </w:r>
        <w:r w:rsidR="003A7F48">
          <w:rPr>
            <w:noProof/>
            <w:webHidden/>
          </w:rPr>
          <w:fldChar w:fldCharType="end"/>
        </w:r>
      </w:hyperlink>
    </w:p>
    <w:p w14:paraId="5D71ED0A" w14:textId="1AC5D5A8" w:rsidR="003A7F48" w:rsidRDefault="008E5B24">
      <w:pPr>
        <w:pStyle w:val="TM2"/>
        <w:tabs>
          <w:tab w:val="left" w:pos="880"/>
          <w:tab w:val="right" w:leader="dot" w:pos="9062"/>
        </w:tabs>
        <w:rPr>
          <w:noProof/>
          <w:sz w:val="22"/>
          <w:szCs w:val="22"/>
          <w:lang w:eastAsia="fr-FR"/>
        </w:rPr>
      </w:pPr>
      <w:hyperlink w:anchor="_Toc505204387" w:history="1">
        <w:r w:rsidR="003A7F48" w:rsidRPr="005C1D34">
          <w:rPr>
            <w:rStyle w:val="Lienhypertexte"/>
            <w:noProof/>
            <w:lang w:eastAsia="fr-FR"/>
          </w:rPr>
          <w:t>9.1</w:t>
        </w:r>
        <w:r w:rsidR="003A7F48">
          <w:rPr>
            <w:noProof/>
            <w:sz w:val="22"/>
            <w:szCs w:val="22"/>
            <w:lang w:eastAsia="fr-FR"/>
          </w:rPr>
          <w:tab/>
        </w:r>
        <w:r w:rsidR="003A7F48" w:rsidRPr="005C1D34">
          <w:rPr>
            <w:rStyle w:val="Lienhypertexte"/>
            <w:noProof/>
            <w:lang w:eastAsia="fr-FR"/>
          </w:rPr>
          <w:t>Le Tag Helper Form</w:t>
        </w:r>
        <w:r w:rsidR="003A7F48">
          <w:rPr>
            <w:noProof/>
            <w:webHidden/>
          </w:rPr>
          <w:tab/>
        </w:r>
        <w:r w:rsidR="003A7F48">
          <w:rPr>
            <w:noProof/>
            <w:webHidden/>
          </w:rPr>
          <w:fldChar w:fldCharType="begin"/>
        </w:r>
        <w:r w:rsidR="003A7F48">
          <w:rPr>
            <w:noProof/>
            <w:webHidden/>
          </w:rPr>
          <w:instrText xml:space="preserve"> PAGEREF _Toc505204387 \h </w:instrText>
        </w:r>
        <w:r w:rsidR="003A7F48">
          <w:rPr>
            <w:noProof/>
            <w:webHidden/>
          </w:rPr>
        </w:r>
        <w:r w:rsidR="003A7F48">
          <w:rPr>
            <w:noProof/>
            <w:webHidden/>
          </w:rPr>
          <w:fldChar w:fldCharType="separate"/>
        </w:r>
        <w:r w:rsidR="003A7F48">
          <w:rPr>
            <w:noProof/>
            <w:webHidden/>
          </w:rPr>
          <w:t>38</w:t>
        </w:r>
        <w:r w:rsidR="003A7F48">
          <w:rPr>
            <w:noProof/>
            <w:webHidden/>
          </w:rPr>
          <w:fldChar w:fldCharType="end"/>
        </w:r>
      </w:hyperlink>
    </w:p>
    <w:p w14:paraId="769F7ED5" w14:textId="3F66D801" w:rsidR="003A7F48" w:rsidRDefault="008E5B24">
      <w:pPr>
        <w:pStyle w:val="TM2"/>
        <w:tabs>
          <w:tab w:val="left" w:pos="880"/>
          <w:tab w:val="right" w:leader="dot" w:pos="9062"/>
        </w:tabs>
        <w:rPr>
          <w:noProof/>
          <w:sz w:val="22"/>
          <w:szCs w:val="22"/>
          <w:lang w:eastAsia="fr-FR"/>
        </w:rPr>
      </w:pPr>
      <w:hyperlink w:anchor="_Toc505204388" w:history="1">
        <w:r w:rsidR="003A7F48" w:rsidRPr="005C1D34">
          <w:rPr>
            <w:rStyle w:val="Lienhypertexte"/>
            <w:noProof/>
          </w:rPr>
          <w:t>9.2</w:t>
        </w:r>
        <w:r w:rsidR="003A7F48">
          <w:rPr>
            <w:noProof/>
            <w:sz w:val="22"/>
            <w:szCs w:val="22"/>
            <w:lang w:eastAsia="fr-FR"/>
          </w:rPr>
          <w:tab/>
        </w:r>
        <w:r w:rsidR="003A7F48" w:rsidRPr="005C1D34">
          <w:rPr>
            <w:rStyle w:val="Lienhypertexte"/>
            <w:noProof/>
          </w:rPr>
          <w:t>Attributs de l’élément &lt;form&gt;</w:t>
        </w:r>
        <w:r w:rsidR="003A7F48">
          <w:rPr>
            <w:noProof/>
            <w:webHidden/>
          </w:rPr>
          <w:tab/>
        </w:r>
        <w:r w:rsidR="003A7F48">
          <w:rPr>
            <w:noProof/>
            <w:webHidden/>
          </w:rPr>
          <w:fldChar w:fldCharType="begin"/>
        </w:r>
        <w:r w:rsidR="003A7F48">
          <w:rPr>
            <w:noProof/>
            <w:webHidden/>
          </w:rPr>
          <w:instrText xml:space="preserve"> PAGEREF _Toc505204388 \h </w:instrText>
        </w:r>
        <w:r w:rsidR="003A7F48">
          <w:rPr>
            <w:noProof/>
            <w:webHidden/>
          </w:rPr>
        </w:r>
        <w:r w:rsidR="003A7F48">
          <w:rPr>
            <w:noProof/>
            <w:webHidden/>
          </w:rPr>
          <w:fldChar w:fldCharType="separate"/>
        </w:r>
        <w:r w:rsidR="003A7F48">
          <w:rPr>
            <w:noProof/>
            <w:webHidden/>
          </w:rPr>
          <w:t>39</w:t>
        </w:r>
        <w:r w:rsidR="003A7F48">
          <w:rPr>
            <w:noProof/>
            <w:webHidden/>
          </w:rPr>
          <w:fldChar w:fldCharType="end"/>
        </w:r>
      </w:hyperlink>
    </w:p>
    <w:p w14:paraId="5FD1A84A" w14:textId="375651AE" w:rsidR="003A7F48" w:rsidRDefault="008E5B24">
      <w:pPr>
        <w:pStyle w:val="TM2"/>
        <w:tabs>
          <w:tab w:val="left" w:pos="880"/>
          <w:tab w:val="right" w:leader="dot" w:pos="9062"/>
        </w:tabs>
        <w:rPr>
          <w:noProof/>
          <w:sz w:val="22"/>
          <w:szCs w:val="22"/>
          <w:lang w:eastAsia="fr-FR"/>
        </w:rPr>
      </w:pPr>
      <w:hyperlink w:anchor="_Toc505204389" w:history="1">
        <w:r w:rsidR="003A7F48" w:rsidRPr="005C1D34">
          <w:rPr>
            <w:rStyle w:val="Lienhypertexte"/>
            <w:noProof/>
            <w:lang w:eastAsia="fr-FR"/>
          </w:rPr>
          <w:t>9.3</w:t>
        </w:r>
        <w:r w:rsidR="003A7F48">
          <w:rPr>
            <w:noProof/>
            <w:sz w:val="22"/>
            <w:szCs w:val="22"/>
            <w:lang w:eastAsia="fr-FR"/>
          </w:rPr>
          <w:tab/>
        </w:r>
        <w:r w:rsidR="003A7F48" w:rsidRPr="005C1D34">
          <w:rPr>
            <w:rStyle w:val="Lienhypertexte"/>
            <w:noProof/>
            <w:lang w:eastAsia="fr-FR"/>
          </w:rPr>
          <w:t>Tag Helpers de formulaires</w:t>
        </w:r>
        <w:r w:rsidR="003A7F48">
          <w:rPr>
            <w:noProof/>
            <w:webHidden/>
          </w:rPr>
          <w:tab/>
        </w:r>
        <w:r w:rsidR="003A7F48">
          <w:rPr>
            <w:noProof/>
            <w:webHidden/>
          </w:rPr>
          <w:fldChar w:fldCharType="begin"/>
        </w:r>
        <w:r w:rsidR="003A7F48">
          <w:rPr>
            <w:noProof/>
            <w:webHidden/>
          </w:rPr>
          <w:instrText xml:space="preserve"> PAGEREF _Toc505204389 \h </w:instrText>
        </w:r>
        <w:r w:rsidR="003A7F48">
          <w:rPr>
            <w:noProof/>
            <w:webHidden/>
          </w:rPr>
        </w:r>
        <w:r w:rsidR="003A7F48">
          <w:rPr>
            <w:noProof/>
            <w:webHidden/>
          </w:rPr>
          <w:fldChar w:fldCharType="separate"/>
        </w:r>
        <w:r w:rsidR="003A7F48">
          <w:rPr>
            <w:noProof/>
            <w:webHidden/>
          </w:rPr>
          <w:t>39</w:t>
        </w:r>
        <w:r w:rsidR="003A7F48">
          <w:rPr>
            <w:noProof/>
            <w:webHidden/>
          </w:rPr>
          <w:fldChar w:fldCharType="end"/>
        </w:r>
      </w:hyperlink>
    </w:p>
    <w:p w14:paraId="093202EA" w14:textId="5B281111" w:rsidR="003A7F48" w:rsidRDefault="008E5B24">
      <w:pPr>
        <w:pStyle w:val="TM1"/>
        <w:tabs>
          <w:tab w:val="left" w:pos="440"/>
          <w:tab w:val="right" w:leader="dot" w:pos="9062"/>
        </w:tabs>
        <w:rPr>
          <w:noProof/>
          <w:sz w:val="22"/>
          <w:szCs w:val="22"/>
          <w:lang w:eastAsia="fr-FR"/>
        </w:rPr>
      </w:pPr>
      <w:hyperlink w:anchor="_Toc505204390" w:history="1">
        <w:r w:rsidR="003A7F48" w:rsidRPr="005C1D34">
          <w:rPr>
            <w:rStyle w:val="Lienhypertexte"/>
            <w:noProof/>
            <w:lang w:eastAsia="fr-FR"/>
          </w:rPr>
          <w:t>10</w:t>
        </w:r>
        <w:r w:rsidR="003A7F48">
          <w:rPr>
            <w:noProof/>
            <w:sz w:val="22"/>
            <w:szCs w:val="22"/>
            <w:lang w:eastAsia="fr-FR"/>
          </w:rPr>
          <w:tab/>
        </w:r>
        <w:r w:rsidR="003A7F48" w:rsidRPr="005C1D34">
          <w:rPr>
            <w:rStyle w:val="Lienhypertexte"/>
            <w:noProof/>
            <w:lang w:eastAsia="fr-FR"/>
          </w:rPr>
          <w:t>La validation</w:t>
        </w:r>
        <w:r w:rsidR="003A7F48">
          <w:rPr>
            <w:noProof/>
            <w:webHidden/>
          </w:rPr>
          <w:tab/>
        </w:r>
        <w:r w:rsidR="003A7F48">
          <w:rPr>
            <w:noProof/>
            <w:webHidden/>
          </w:rPr>
          <w:fldChar w:fldCharType="begin"/>
        </w:r>
        <w:r w:rsidR="003A7F48">
          <w:rPr>
            <w:noProof/>
            <w:webHidden/>
          </w:rPr>
          <w:instrText xml:space="preserve"> PAGEREF _Toc505204390 \h </w:instrText>
        </w:r>
        <w:r w:rsidR="003A7F48">
          <w:rPr>
            <w:noProof/>
            <w:webHidden/>
          </w:rPr>
        </w:r>
        <w:r w:rsidR="003A7F48">
          <w:rPr>
            <w:noProof/>
            <w:webHidden/>
          </w:rPr>
          <w:fldChar w:fldCharType="separate"/>
        </w:r>
        <w:r w:rsidR="003A7F48">
          <w:rPr>
            <w:noProof/>
            <w:webHidden/>
          </w:rPr>
          <w:t>44</w:t>
        </w:r>
        <w:r w:rsidR="003A7F48">
          <w:rPr>
            <w:noProof/>
            <w:webHidden/>
          </w:rPr>
          <w:fldChar w:fldCharType="end"/>
        </w:r>
      </w:hyperlink>
    </w:p>
    <w:p w14:paraId="5EA6914A" w14:textId="625515C1" w:rsidR="003A7F48" w:rsidRDefault="008E5B24">
      <w:pPr>
        <w:pStyle w:val="TM2"/>
        <w:tabs>
          <w:tab w:val="left" w:pos="880"/>
          <w:tab w:val="right" w:leader="dot" w:pos="9062"/>
        </w:tabs>
        <w:rPr>
          <w:noProof/>
          <w:sz w:val="22"/>
          <w:szCs w:val="22"/>
          <w:lang w:eastAsia="fr-FR"/>
        </w:rPr>
      </w:pPr>
      <w:hyperlink w:anchor="_Toc505204391" w:history="1">
        <w:r w:rsidR="003A7F48" w:rsidRPr="005C1D34">
          <w:rPr>
            <w:rStyle w:val="Lienhypertexte"/>
            <w:noProof/>
            <w:lang w:eastAsia="fr-FR"/>
          </w:rPr>
          <w:t>10.1</w:t>
        </w:r>
        <w:r w:rsidR="003A7F48">
          <w:rPr>
            <w:noProof/>
            <w:sz w:val="22"/>
            <w:szCs w:val="22"/>
            <w:lang w:eastAsia="fr-FR"/>
          </w:rPr>
          <w:tab/>
        </w:r>
        <w:r w:rsidR="003A7F48" w:rsidRPr="005C1D34">
          <w:rPr>
            <w:rStyle w:val="Lienhypertexte"/>
            <w:noProof/>
            <w:lang w:eastAsia="fr-FR"/>
          </w:rPr>
          <w:t>Validation côté serveur</w:t>
        </w:r>
        <w:r w:rsidR="003A7F48">
          <w:rPr>
            <w:noProof/>
            <w:webHidden/>
          </w:rPr>
          <w:tab/>
        </w:r>
        <w:r w:rsidR="003A7F48">
          <w:rPr>
            <w:noProof/>
            <w:webHidden/>
          </w:rPr>
          <w:fldChar w:fldCharType="begin"/>
        </w:r>
        <w:r w:rsidR="003A7F48">
          <w:rPr>
            <w:noProof/>
            <w:webHidden/>
          </w:rPr>
          <w:instrText xml:space="preserve"> PAGEREF _Toc505204391 \h </w:instrText>
        </w:r>
        <w:r w:rsidR="003A7F48">
          <w:rPr>
            <w:noProof/>
            <w:webHidden/>
          </w:rPr>
        </w:r>
        <w:r w:rsidR="003A7F48">
          <w:rPr>
            <w:noProof/>
            <w:webHidden/>
          </w:rPr>
          <w:fldChar w:fldCharType="separate"/>
        </w:r>
        <w:r w:rsidR="003A7F48">
          <w:rPr>
            <w:noProof/>
            <w:webHidden/>
          </w:rPr>
          <w:t>44</w:t>
        </w:r>
        <w:r w:rsidR="003A7F48">
          <w:rPr>
            <w:noProof/>
            <w:webHidden/>
          </w:rPr>
          <w:fldChar w:fldCharType="end"/>
        </w:r>
      </w:hyperlink>
    </w:p>
    <w:p w14:paraId="3720AC42" w14:textId="5A7ACDE3" w:rsidR="003A7F48" w:rsidRDefault="008E5B24">
      <w:pPr>
        <w:pStyle w:val="TM2"/>
        <w:tabs>
          <w:tab w:val="left" w:pos="880"/>
          <w:tab w:val="right" w:leader="dot" w:pos="9062"/>
        </w:tabs>
        <w:rPr>
          <w:noProof/>
          <w:sz w:val="22"/>
          <w:szCs w:val="22"/>
          <w:lang w:eastAsia="fr-FR"/>
        </w:rPr>
      </w:pPr>
      <w:hyperlink w:anchor="_Toc505204392" w:history="1">
        <w:r w:rsidR="003A7F48" w:rsidRPr="005C1D34">
          <w:rPr>
            <w:rStyle w:val="Lienhypertexte"/>
            <w:noProof/>
            <w:lang w:eastAsia="fr-FR"/>
          </w:rPr>
          <w:t>10.2</w:t>
        </w:r>
        <w:r w:rsidR="003A7F48">
          <w:rPr>
            <w:noProof/>
            <w:sz w:val="22"/>
            <w:szCs w:val="22"/>
            <w:lang w:eastAsia="fr-FR"/>
          </w:rPr>
          <w:tab/>
        </w:r>
        <w:r w:rsidR="003A7F48" w:rsidRPr="005C1D34">
          <w:rPr>
            <w:rStyle w:val="Lienhypertexte"/>
            <w:noProof/>
            <w:lang w:eastAsia="fr-FR"/>
          </w:rPr>
          <w:t>Validation côté client</w:t>
        </w:r>
        <w:r w:rsidR="003A7F48">
          <w:rPr>
            <w:noProof/>
            <w:webHidden/>
          </w:rPr>
          <w:tab/>
        </w:r>
        <w:r w:rsidR="003A7F48">
          <w:rPr>
            <w:noProof/>
            <w:webHidden/>
          </w:rPr>
          <w:fldChar w:fldCharType="begin"/>
        </w:r>
        <w:r w:rsidR="003A7F48">
          <w:rPr>
            <w:noProof/>
            <w:webHidden/>
          </w:rPr>
          <w:instrText xml:space="preserve"> PAGEREF _Toc505204392 \h </w:instrText>
        </w:r>
        <w:r w:rsidR="003A7F48">
          <w:rPr>
            <w:noProof/>
            <w:webHidden/>
          </w:rPr>
        </w:r>
        <w:r w:rsidR="003A7F48">
          <w:rPr>
            <w:noProof/>
            <w:webHidden/>
          </w:rPr>
          <w:fldChar w:fldCharType="separate"/>
        </w:r>
        <w:r w:rsidR="003A7F48">
          <w:rPr>
            <w:noProof/>
            <w:webHidden/>
          </w:rPr>
          <w:t>49</w:t>
        </w:r>
        <w:r w:rsidR="003A7F48">
          <w:rPr>
            <w:noProof/>
            <w:webHidden/>
          </w:rPr>
          <w:fldChar w:fldCharType="end"/>
        </w:r>
      </w:hyperlink>
    </w:p>
    <w:p w14:paraId="7B7D3AC9" w14:textId="60DF9367" w:rsidR="003A7F48" w:rsidRDefault="008E5B24">
      <w:pPr>
        <w:pStyle w:val="TM1"/>
        <w:tabs>
          <w:tab w:val="left" w:pos="440"/>
          <w:tab w:val="right" w:leader="dot" w:pos="9062"/>
        </w:tabs>
        <w:rPr>
          <w:noProof/>
          <w:sz w:val="22"/>
          <w:szCs w:val="22"/>
          <w:lang w:eastAsia="fr-FR"/>
        </w:rPr>
      </w:pPr>
      <w:hyperlink w:anchor="_Toc505204393" w:history="1">
        <w:r w:rsidR="003A7F48" w:rsidRPr="005C1D34">
          <w:rPr>
            <w:rStyle w:val="Lienhypertexte"/>
            <w:noProof/>
            <w:lang w:eastAsia="fr-FR"/>
          </w:rPr>
          <w:t>11</w:t>
        </w:r>
        <w:r w:rsidR="003A7F48">
          <w:rPr>
            <w:noProof/>
            <w:sz w:val="22"/>
            <w:szCs w:val="22"/>
            <w:lang w:eastAsia="fr-FR"/>
          </w:rPr>
          <w:tab/>
        </w:r>
        <w:r w:rsidR="003A7F48" w:rsidRPr="005C1D34">
          <w:rPr>
            <w:rStyle w:val="Lienhypertexte"/>
            <w:noProof/>
            <w:lang w:eastAsia="fr-FR"/>
          </w:rPr>
          <w:t>Les ViewModels</w:t>
        </w:r>
        <w:r w:rsidR="003A7F48">
          <w:rPr>
            <w:noProof/>
            <w:webHidden/>
          </w:rPr>
          <w:tab/>
        </w:r>
        <w:r w:rsidR="003A7F48">
          <w:rPr>
            <w:noProof/>
            <w:webHidden/>
          </w:rPr>
          <w:fldChar w:fldCharType="begin"/>
        </w:r>
        <w:r w:rsidR="003A7F48">
          <w:rPr>
            <w:noProof/>
            <w:webHidden/>
          </w:rPr>
          <w:instrText xml:space="preserve"> PAGEREF _Toc505204393 \h </w:instrText>
        </w:r>
        <w:r w:rsidR="003A7F48">
          <w:rPr>
            <w:noProof/>
            <w:webHidden/>
          </w:rPr>
        </w:r>
        <w:r w:rsidR="003A7F48">
          <w:rPr>
            <w:noProof/>
            <w:webHidden/>
          </w:rPr>
          <w:fldChar w:fldCharType="separate"/>
        </w:r>
        <w:r w:rsidR="003A7F48">
          <w:rPr>
            <w:noProof/>
            <w:webHidden/>
          </w:rPr>
          <w:t>50</w:t>
        </w:r>
        <w:r w:rsidR="003A7F48">
          <w:rPr>
            <w:noProof/>
            <w:webHidden/>
          </w:rPr>
          <w:fldChar w:fldCharType="end"/>
        </w:r>
      </w:hyperlink>
    </w:p>
    <w:p w14:paraId="0E4536EB" w14:textId="76D4A364" w:rsidR="003A7F48" w:rsidRDefault="008E5B24">
      <w:pPr>
        <w:pStyle w:val="TM2"/>
        <w:tabs>
          <w:tab w:val="left" w:pos="880"/>
          <w:tab w:val="right" w:leader="dot" w:pos="9062"/>
        </w:tabs>
        <w:rPr>
          <w:noProof/>
          <w:sz w:val="22"/>
          <w:szCs w:val="22"/>
          <w:lang w:eastAsia="fr-FR"/>
        </w:rPr>
      </w:pPr>
      <w:hyperlink w:anchor="_Toc505204394" w:history="1">
        <w:r w:rsidR="003A7F48" w:rsidRPr="005C1D34">
          <w:rPr>
            <w:rStyle w:val="Lienhypertexte"/>
            <w:noProof/>
            <w:lang w:eastAsia="fr-FR"/>
          </w:rPr>
          <w:t>11.1</w:t>
        </w:r>
        <w:r w:rsidR="003A7F48">
          <w:rPr>
            <w:noProof/>
            <w:sz w:val="22"/>
            <w:szCs w:val="22"/>
            <w:lang w:eastAsia="fr-FR"/>
          </w:rPr>
          <w:tab/>
        </w:r>
        <w:r w:rsidR="003A7F48" w:rsidRPr="005C1D34">
          <w:rPr>
            <w:rStyle w:val="Lienhypertexte"/>
            <w:noProof/>
            <w:lang w:eastAsia="fr-FR"/>
          </w:rPr>
          <w:t>Principe</w:t>
        </w:r>
        <w:r w:rsidR="003A7F48">
          <w:rPr>
            <w:noProof/>
            <w:webHidden/>
          </w:rPr>
          <w:tab/>
        </w:r>
        <w:r w:rsidR="003A7F48">
          <w:rPr>
            <w:noProof/>
            <w:webHidden/>
          </w:rPr>
          <w:fldChar w:fldCharType="begin"/>
        </w:r>
        <w:r w:rsidR="003A7F48">
          <w:rPr>
            <w:noProof/>
            <w:webHidden/>
          </w:rPr>
          <w:instrText xml:space="preserve"> PAGEREF _Toc505204394 \h </w:instrText>
        </w:r>
        <w:r w:rsidR="003A7F48">
          <w:rPr>
            <w:noProof/>
            <w:webHidden/>
          </w:rPr>
        </w:r>
        <w:r w:rsidR="003A7F48">
          <w:rPr>
            <w:noProof/>
            <w:webHidden/>
          </w:rPr>
          <w:fldChar w:fldCharType="separate"/>
        </w:r>
        <w:r w:rsidR="003A7F48">
          <w:rPr>
            <w:noProof/>
            <w:webHidden/>
          </w:rPr>
          <w:t>50</w:t>
        </w:r>
        <w:r w:rsidR="003A7F48">
          <w:rPr>
            <w:noProof/>
            <w:webHidden/>
          </w:rPr>
          <w:fldChar w:fldCharType="end"/>
        </w:r>
      </w:hyperlink>
    </w:p>
    <w:p w14:paraId="10589FA1" w14:textId="18260B1A" w:rsidR="003A7F48" w:rsidRDefault="008E5B24">
      <w:pPr>
        <w:pStyle w:val="TM2"/>
        <w:tabs>
          <w:tab w:val="left" w:pos="880"/>
          <w:tab w:val="right" w:leader="dot" w:pos="9062"/>
        </w:tabs>
        <w:rPr>
          <w:noProof/>
          <w:sz w:val="22"/>
          <w:szCs w:val="22"/>
          <w:lang w:eastAsia="fr-FR"/>
        </w:rPr>
      </w:pPr>
      <w:hyperlink w:anchor="_Toc505204395" w:history="1">
        <w:r w:rsidR="003A7F48" w:rsidRPr="005C1D34">
          <w:rPr>
            <w:rStyle w:val="Lienhypertexte"/>
            <w:noProof/>
            <w:lang w:eastAsia="fr-FR"/>
          </w:rPr>
          <w:t>11.2</w:t>
        </w:r>
        <w:r w:rsidR="003A7F48">
          <w:rPr>
            <w:noProof/>
            <w:sz w:val="22"/>
            <w:szCs w:val="22"/>
            <w:lang w:eastAsia="fr-FR"/>
          </w:rPr>
          <w:tab/>
        </w:r>
        <w:r w:rsidR="003A7F48" w:rsidRPr="005C1D34">
          <w:rPr>
            <w:rStyle w:val="Lienhypertexte"/>
            <w:noProof/>
            <w:lang w:eastAsia="fr-FR"/>
          </w:rPr>
          <w:t>Mise en œuvre</w:t>
        </w:r>
        <w:r w:rsidR="003A7F48">
          <w:rPr>
            <w:noProof/>
            <w:webHidden/>
          </w:rPr>
          <w:tab/>
        </w:r>
        <w:r w:rsidR="003A7F48">
          <w:rPr>
            <w:noProof/>
            <w:webHidden/>
          </w:rPr>
          <w:fldChar w:fldCharType="begin"/>
        </w:r>
        <w:r w:rsidR="003A7F48">
          <w:rPr>
            <w:noProof/>
            <w:webHidden/>
          </w:rPr>
          <w:instrText xml:space="preserve"> PAGEREF _Toc505204395 \h </w:instrText>
        </w:r>
        <w:r w:rsidR="003A7F48">
          <w:rPr>
            <w:noProof/>
            <w:webHidden/>
          </w:rPr>
        </w:r>
        <w:r w:rsidR="003A7F48">
          <w:rPr>
            <w:noProof/>
            <w:webHidden/>
          </w:rPr>
          <w:fldChar w:fldCharType="separate"/>
        </w:r>
        <w:r w:rsidR="003A7F48">
          <w:rPr>
            <w:noProof/>
            <w:webHidden/>
          </w:rPr>
          <w:t>51</w:t>
        </w:r>
        <w:r w:rsidR="003A7F48">
          <w:rPr>
            <w:noProof/>
            <w:webHidden/>
          </w:rPr>
          <w:fldChar w:fldCharType="end"/>
        </w:r>
      </w:hyperlink>
    </w:p>
    <w:p w14:paraId="32F09731" w14:textId="1EFBE4AC" w:rsidR="003A7F48" w:rsidRDefault="008E5B24">
      <w:pPr>
        <w:pStyle w:val="TM2"/>
        <w:tabs>
          <w:tab w:val="left" w:pos="880"/>
          <w:tab w:val="right" w:leader="dot" w:pos="9062"/>
        </w:tabs>
        <w:rPr>
          <w:noProof/>
          <w:sz w:val="22"/>
          <w:szCs w:val="22"/>
          <w:lang w:eastAsia="fr-FR"/>
        </w:rPr>
      </w:pPr>
      <w:hyperlink w:anchor="_Toc505204396" w:history="1">
        <w:r w:rsidR="003A7F48" w:rsidRPr="005C1D34">
          <w:rPr>
            <w:rStyle w:val="Lienhypertexte"/>
            <w:noProof/>
            <w:lang w:eastAsia="fr-FR"/>
          </w:rPr>
          <w:t>11.3</w:t>
        </w:r>
        <w:r w:rsidR="003A7F48">
          <w:rPr>
            <w:noProof/>
            <w:sz w:val="22"/>
            <w:szCs w:val="22"/>
            <w:lang w:eastAsia="fr-FR"/>
          </w:rPr>
          <w:tab/>
        </w:r>
        <w:r w:rsidR="003A7F48" w:rsidRPr="005C1D34">
          <w:rPr>
            <w:rStyle w:val="Lienhypertexte"/>
            <w:noProof/>
            <w:lang w:eastAsia="fr-FR"/>
          </w:rPr>
          <w:t>Agrégation</w:t>
        </w:r>
        <w:r w:rsidR="003A7F48">
          <w:rPr>
            <w:noProof/>
            <w:webHidden/>
          </w:rPr>
          <w:tab/>
        </w:r>
        <w:r w:rsidR="003A7F48">
          <w:rPr>
            <w:noProof/>
            <w:webHidden/>
          </w:rPr>
          <w:fldChar w:fldCharType="begin"/>
        </w:r>
        <w:r w:rsidR="003A7F48">
          <w:rPr>
            <w:noProof/>
            <w:webHidden/>
          </w:rPr>
          <w:instrText xml:space="preserve"> PAGEREF _Toc505204396 \h </w:instrText>
        </w:r>
        <w:r w:rsidR="003A7F48">
          <w:rPr>
            <w:noProof/>
            <w:webHidden/>
          </w:rPr>
        </w:r>
        <w:r w:rsidR="003A7F48">
          <w:rPr>
            <w:noProof/>
            <w:webHidden/>
          </w:rPr>
          <w:fldChar w:fldCharType="separate"/>
        </w:r>
        <w:r w:rsidR="003A7F48">
          <w:rPr>
            <w:noProof/>
            <w:webHidden/>
          </w:rPr>
          <w:t>53</w:t>
        </w:r>
        <w:r w:rsidR="003A7F48">
          <w:rPr>
            <w:noProof/>
            <w:webHidden/>
          </w:rPr>
          <w:fldChar w:fldCharType="end"/>
        </w:r>
      </w:hyperlink>
    </w:p>
    <w:p w14:paraId="52E4F303" w14:textId="189027DD" w:rsidR="003A7F48" w:rsidRDefault="008E5B24">
      <w:pPr>
        <w:pStyle w:val="TM1"/>
        <w:tabs>
          <w:tab w:val="left" w:pos="440"/>
          <w:tab w:val="right" w:leader="dot" w:pos="9062"/>
        </w:tabs>
        <w:rPr>
          <w:noProof/>
          <w:sz w:val="22"/>
          <w:szCs w:val="22"/>
          <w:lang w:eastAsia="fr-FR"/>
        </w:rPr>
      </w:pPr>
      <w:hyperlink w:anchor="_Toc505204397" w:history="1">
        <w:r w:rsidR="003A7F48" w:rsidRPr="005C1D34">
          <w:rPr>
            <w:rStyle w:val="Lienhypertexte"/>
            <w:noProof/>
            <w:lang w:eastAsia="fr-FR"/>
          </w:rPr>
          <w:t>12</w:t>
        </w:r>
        <w:r w:rsidR="003A7F48">
          <w:rPr>
            <w:noProof/>
            <w:sz w:val="22"/>
            <w:szCs w:val="22"/>
            <w:lang w:eastAsia="fr-FR"/>
          </w:rPr>
          <w:tab/>
        </w:r>
        <w:r w:rsidR="003A7F48" w:rsidRPr="005C1D34">
          <w:rPr>
            <w:rStyle w:val="Lienhypertexte"/>
            <w:noProof/>
            <w:lang w:eastAsia="fr-FR"/>
          </w:rPr>
          <w:t>Tri, pagination, filtrage</w:t>
        </w:r>
        <w:r w:rsidR="003A7F48">
          <w:rPr>
            <w:noProof/>
            <w:webHidden/>
          </w:rPr>
          <w:tab/>
        </w:r>
        <w:r w:rsidR="003A7F48">
          <w:rPr>
            <w:noProof/>
            <w:webHidden/>
          </w:rPr>
          <w:fldChar w:fldCharType="begin"/>
        </w:r>
        <w:r w:rsidR="003A7F48">
          <w:rPr>
            <w:noProof/>
            <w:webHidden/>
          </w:rPr>
          <w:instrText xml:space="preserve"> PAGEREF _Toc505204397 \h </w:instrText>
        </w:r>
        <w:r w:rsidR="003A7F48">
          <w:rPr>
            <w:noProof/>
            <w:webHidden/>
          </w:rPr>
        </w:r>
        <w:r w:rsidR="003A7F48">
          <w:rPr>
            <w:noProof/>
            <w:webHidden/>
          </w:rPr>
          <w:fldChar w:fldCharType="separate"/>
        </w:r>
        <w:r w:rsidR="003A7F48">
          <w:rPr>
            <w:noProof/>
            <w:webHidden/>
          </w:rPr>
          <w:t>55</w:t>
        </w:r>
        <w:r w:rsidR="003A7F48">
          <w:rPr>
            <w:noProof/>
            <w:webHidden/>
          </w:rPr>
          <w:fldChar w:fldCharType="end"/>
        </w:r>
      </w:hyperlink>
    </w:p>
    <w:p w14:paraId="344BAD7B" w14:textId="119054EF" w:rsidR="003A7F48" w:rsidRDefault="008E5B24">
      <w:pPr>
        <w:pStyle w:val="TM2"/>
        <w:tabs>
          <w:tab w:val="left" w:pos="880"/>
          <w:tab w:val="right" w:leader="dot" w:pos="9062"/>
        </w:tabs>
        <w:rPr>
          <w:noProof/>
          <w:sz w:val="22"/>
          <w:szCs w:val="22"/>
          <w:lang w:eastAsia="fr-FR"/>
        </w:rPr>
      </w:pPr>
      <w:hyperlink w:anchor="_Toc505204398" w:history="1">
        <w:r w:rsidR="003A7F48" w:rsidRPr="005C1D34">
          <w:rPr>
            <w:rStyle w:val="Lienhypertexte"/>
            <w:noProof/>
            <w:lang w:eastAsia="fr-FR"/>
          </w:rPr>
          <w:t>12.1</w:t>
        </w:r>
        <w:r w:rsidR="003A7F48">
          <w:rPr>
            <w:noProof/>
            <w:sz w:val="22"/>
            <w:szCs w:val="22"/>
            <w:lang w:eastAsia="fr-FR"/>
          </w:rPr>
          <w:tab/>
        </w:r>
        <w:r w:rsidR="003A7F48" w:rsidRPr="005C1D34">
          <w:rPr>
            <w:rStyle w:val="Lienhypertexte"/>
            <w:noProof/>
            <w:lang w:eastAsia="fr-FR"/>
          </w:rPr>
          <w:t>Tri</w:t>
        </w:r>
        <w:r w:rsidR="003A7F48">
          <w:rPr>
            <w:noProof/>
            <w:webHidden/>
          </w:rPr>
          <w:tab/>
        </w:r>
        <w:r w:rsidR="003A7F48">
          <w:rPr>
            <w:noProof/>
            <w:webHidden/>
          </w:rPr>
          <w:fldChar w:fldCharType="begin"/>
        </w:r>
        <w:r w:rsidR="003A7F48">
          <w:rPr>
            <w:noProof/>
            <w:webHidden/>
          </w:rPr>
          <w:instrText xml:space="preserve"> PAGEREF _Toc505204398 \h </w:instrText>
        </w:r>
        <w:r w:rsidR="003A7F48">
          <w:rPr>
            <w:noProof/>
            <w:webHidden/>
          </w:rPr>
        </w:r>
        <w:r w:rsidR="003A7F48">
          <w:rPr>
            <w:noProof/>
            <w:webHidden/>
          </w:rPr>
          <w:fldChar w:fldCharType="separate"/>
        </w:r>
        <w:r w:rsidR="003A7F48">
          <w:rPr>
            <w:noProof/>
            <w:webHidden/>
          </w:rPr>
          <w:t>55</w:t>
        </w:r>
        <w:r w:rsidR="003A7F48">
          <w:rPr>
            <w:noProof/>
            <w:webHidden/>
          </w:rPr>
          <w:fldChar w:fldCharType="end"/>
        </w:r>
      </w:hyperlink>
    </w:p>
    <w:p w14:paraId="564B1708" w14:textId="5CF17E3D" w:rsidR="003A7F48" w:rsidRDefault="008E5B24">
      <w:pPr>
        <w:pStyle w:val="TM2"/>
        <w:tabs>
          <w:tab w:val="left" w:pos="880"/>
          <w:tab w:val="right" w:leader="dot" w:pos="9062"/>
        </w:tabs>
        <w:rPr>
          <w:noProof/>
          <w:sz w:val="22"/>
          <w:szCs w:val="22"/>
          <w:lang w:eastAsia="fr-FR"/>
        </w:rPr>
      </w:pPr>
      <w:hyperlink w:anchor="_Toc505204399" w:history="1">
        <w:r w:rsidR="003A7F48" w:rsidRPr="005C1D34">
          <w:rPr>
            <w:rStyle w:val="Lienhypertexte"/>
            <w:noProof/>
            <w:lang w:eastAsia="fr-FR"/>
          </w:rPr>
          <w:t>12.2</w:t>
        </w:r>
        <w:r w:rsidR="003A7F48">
          <w:rPr>
            <w:noProof/>
            <w:sz w:val="22"/>
            <w:szCs w:val="22"/>
            <w:lang w:eastAsia="fr-FR"/>
          </w:rPr>
          <w:tab/>
        </w:r>
        <w:r w:rsidR="003A7F48" w:rsidRPr="005C1D34">
          <w:rPr>
            <w:rStyle w:val="Lienhypertexte"/>
            <w:noProof/>
            <w:lang w:eastAsia="fr-FR"/>
          </w:rPr>
          <w:t>Pagination</w:t>
        </w:r>
        <w:r w:rsidR="003A7F48">
          <w:rPr>
            <w:noProof/>
            <w:webHidden/>
          </w:rPr>
          <w:tab/>
        </w:r>
        <w:r w:rsidR="003A7F48">
          <w:rPr>
            <w:noProof/>
            <w:webHidden/>
          </w:rPr>
          <w:fldChar w:fldCharType="begin"/>
        </w:r>
        <w:r w:rsidR="003A7F48">
          <w:rPr>
            <w:noProof/>
            <w:webHidden/>
          </w:rPr>
          <w:instrText xml:space="preserve"> PAGEREF _Toc505204399 \h </w:instrText>
        </w:r>
        <w:r w:rsidR="003A7F48">
          <w:rPr>
            <w:noProof/>
            <w:webHidden/>
          </w:rPr>
        </w:r>
        <w:r w:rsidR="003A7F48">
          <w:rPr>
            <w:noProof/>
            <w:webHidden/>
          </w:rPr>
          <w:fldChar w:fldCharType="separate"/>
        </w:r>
        <w:r w:rsidR="003A7F48">
          <w:rPr>
            <w:noProof/>
            <w:webHidden/>
          </w:rPr>
          <w:t>57</w:t>
        </w:r>
        <w:r w:rsidR="003A7F48">
          <w:rPr>
            <w:noProof/>
            <w:webHidden/>
          </w:rPr>
          <w:fldChar w:fldCharType="end"/>
        </w:r>
      </w:hyperlink>
    </w:p>
    <w:p w14:paraId="19BF7576" w14:textId="22A2C9F1" w:rsidR="003A7F48" w:rsidRDefault="008E5B24">
      <w:pPr>
        <w:pStyle w:val="TM2"/>
        <w:tabs>
          <w:tab w:val="left" w:pos="880"/>
          <w:tab w:val="right" w:leader="dot" w:pos="9062"/>
        </w:tabs>
        <w:rPr>
          <w:noProof/>
          <w:sz w:val="22"/>
          <w:szCs w:val="22"/>
          <w:lang w:eastAsia="fr-FR"/>
        </w:rPr>
      </w:pPr>
      <w:hyperlink w:anchor="_Toc505204400" w:history="1">
        <w:r w:rsidR="003A7F48" w:rsidRPr="005C1D34">
          <w:rPr>
            <w:rStyle w:val="Lienhypertexte"/>
            <w:noProof/>
            <w:lang w:eastAsia="fr-FR"/>
          </w:rPr>
          <w:t>12.3</w:t>
        </w:r>
        <w:r w:rsidR="003A7F48">
          <w:rPr>
            <w:noProof/>
            <w:sz w:val="22"/>
            <w:szCs w:val="22"/>
            <w:lang w:eastAsia="fr-FR"/>
          </w:rPr>
          <w:tab/>
        </w:r>
        <w:r w:rsidR="003A7F48" w:rsidRPr="005C1D34">
          <w:rPr>
            <w:rStyle w:val="Lienhypertexte"/>
            <w:noProof/>
            <w:lang w:eastAsia="fr-FR"/>
          </w:rPr>
          <w:t>Filtrage</w:t>
        </w:r>
        <w:r w:rsidR="003A7F48">
          <w:rPr>
            <w:noProof/>
            <w:webHidden/>
          </w:rPr>
          <w:tab/>
        </w:r>
        <w:r w:rsidR="003A7F48">
          <w:rPr>
            <w:noProof/>
            <w:webHidden/>
          </w:rPr>
          <w:fldChar w:fldCharType="begin"/>
        </w:r>
        <w:r w:rsidR="003A7F48">
          <w:rPr>
            <w:noProof/>
            <w:webHidden/>
          </w:rPr>
          <w:instrText xml:space="preserve"> PAGEREF _Toc505204400 \h </w:instrText>
        </w:r>
        <w:r w:rsidR="003A7F48">
          <w:rPr>
            <w:noProof/>
            <w:webHidden/>
          </w:rPr>
        </w:r>
        <w:r w:rsidR="003A7F48">
          <w:rPr>
            <w:noProof/>
            <w:webHidden/>
          </w:rPr>
          <w:fldChar w:fldCharType="separate"/>
        </w:r>
        <w:r w:rsidR="003A7F48">
          <w:rPr>
            <w:noProof/>
            <w:webHidden/>
          </w:rPr>
          <w:t>61</w:t>
        </w:r>
        <w:r w:rsidR="003A7F48">
          <w:rPr>
            <w:noProof/>
            <w:webHidden/>
          </w:rPr>
          <w:fldChar w:fldCharType="end"/>
        </w:r>
      </w:hyperlink>
    </w:p>
    <w:p w14:paraId="6109E464" w14:textId="339456CA" w:rsidR="003A7F48" w:rsidRDefault="008E5B24">
      <w:pPr>
        <w:pStyle w:val="TM1"/>
        <w:tabs>
          <w:tab w:val="left" w:pos="440"/>
          <w:tab w:val="right" w:leader="dot" w:pos="9062"/>
        </w:tabs>
        <w:rPr>
          <w:noProof/>
          <w:sz w:val="22"/>
          <w:szCs w:val="22"/>
          <w:lang w:eastAsia="fr-FR"/>
        </w:rPr>
      </w:pPr>
      <w:hyperlink w:anchor="_Toc505204401" w:history="1">
        <w:r w:rsidR="003A7F48" w:rsidRPr="005C1D34">
          <w:rPr>
            <w:rStyle w:val="Lienhypertexte"/>
            <w:noProof/>
            <w:lang w:eastAsia="fr-FR"/>
          </w:rPr>
          <w:t>13</w:t>
        </w:r>
        <w:r w:rsidR="003A7F48">
          <w:rPr>
            <w:noProof/>
            <w:sz w:val="22"/>
            <w:szCs w:val="22"/>
            <w:lang w:eastAsia="fr-FR"/>
          </w:rPr>
          <w:tab/>
        </w:r>
        <w:r w:rsidR="003A7F48" w:rsidRPr="005C1D34">
          <w:rPr>
            <w:rStyle w:val="Lienhypertexte"/>
            <w:noProof/>
            <w:lang w:eastAsia="fr-FR"/>
          </w:rPr>
          <w:t>Le routage</w:t>
        </w:r>
        <w:r w:rsidR="003A7F48">
          <w:rPr>
            <w:noProof/>
            <w:webHidden/>
          </w:rPr>
          <w:tab/>
        </w:r>
        <w:r w:rsidR="003A7F48">
          <w:rPr>
            <w:noProof/>
            <w:webHidden/>
          </w:rPr>
          <w:fldChar w:fldCharType="begin"/>
        </w:r>
        <w:r w:rsidR="003A7F48">
          <w:rPr>
            <w:noProof/>
            <w:webHidden/>
          </w:rPr>
          <w:instrText xml:space="preserve"> PAGEREF _Toc505204401 \h </w:instrText>
        </w:r>
        <w:r w:rsidR="003A7F48">
          <w:rPr>
            <w:noProof/>
            <w:webHidden/>
          </w:rPr>
        </w:r>
        <w:r w:rsidR="003A7F48">
          <w:rPr>
            <w:noProof/>
            <w:webHidden/>
          </w:rPr>
          <w:fldChar w:fldCharType="separate"/>
        </w:r>
        <w:r w:rsidR="003A7F48">
          <w:rPr>
            <w:noProof/>
            <w:webHidden/>
          </w:rPr>
          <w:t>63</w:t>
        </w:r>
        <w:r w:rsidR="003A7F48">
          <w:rPr>
            <w:noProof/>
            <w:webHidden/>
          </w:rPr>
          <w:fldChar w:fldCharType="end"/>
        </w:r>
      </w:hyperlink>
    </w:p>
    <w:p w14:paraId="538BB6D4" w14:textId="5925845F" w:rsidR="003A7F48" w:rsidRDefault="008E5B24">
      <w:pPr>
        <w:pStyle w:val="TM1"/>
        <w:tabs>
          <w:tab w:val="left" w:pos="440"/>
          <w:tab w:val="right" w:leader="dot" w:pos="9062"/>
        </w:tabs>
        <w:rPr>
          <w:noProof/>
          <w:sz w:val="22"/>
          <w:szCs w:val="22"/>
          <w:lang w:eastAsia="fr-FR"/>
        </w:rPr>
      </w:pPr>
      <w:hyperlink w:anchor="_Toc505204402" w:history="1">
        <w:r w:rsidR="003A7F48" w:rsidRPr="005C1D34">
          <w:rPr>
            <w:rStyle w:val="Lienhypertexte"/>
            <w:noProof/>
            <w:lang w:eastAsia="fr-FR"/>
          </w:rPr>
          <w:t>14</w:t>
        </w:r>
        <w:r w:rsidR="003A7F48">
          <w:rPr>
            <w:noProof/>
            <w:sz w:val="22"/>
            <w:szCs w:val="22"/>
            <w:lang w:eastAsia="fr-FR"/>
          </w:rPr>
          <w:tab/>
        </w:r>
        <w:r w:rsidR="003A7F48" w:rsidRPr="005C1D34">
          <w:rPr>
            <w:rStyle w:val="Lienhypertexte"/>
            <w:noProof/>
            <w:lang w:eastAsia="fr-FR"/>
          </w:rPr>
          <w:t>Les middlewares</w:t>
        </w:r>
        <w:r w:rsidR="003A7F48">
          <w:rPr>
            <w:noProof/>
            <w:webHidden/>
          </w:rPr>
          <w:tab/>
        </w:r>
        <w:r w:rsidR="003A7F48">
          <w:rPr>
            <w:noProof/>
            <w:webHidden/>
          </w:rPr>
          <w:fldChar w:fldCharType="begin"/>
        </w:r>
        <w:r w:rsidR="003A7F48">
          <w:rPr>
            <w:noProof/>
            <w:webHidden/>
          </w:rPr>
          <w:instrText xml:space="preserve"> PAGEREF _Toc505204402 \h </w:instrText>
        </w:r>
        <w:r w:rsidR="003A7F48">
          <w:rPr>
            <w:noProof/>
            <w:webHidden/>
          </w:rPr>
        </w:r>
        <w:r w:rsidR="003A7F48">
          <w:rPr>
            <w:noProof/>
            <w:webHidden/>
          </w:rPr>
          <w:fldChar w:fldCharType="separate"/>
        </w:r>
        <w:r w:rsidR="003A7F48">
          <w:rPr>
            <w:noProof/>
            <w:webHidden/>
          </w:rPr>
          <w:t>64</w:t>
        </w:r>
        <w:r w:rsidR="003A7F48">
          <w:rPr>
            <w:noProof/>
            <w:webHidden/>
          </w:rPr>
          <w:fldChar w:fldCharType="end"/>
        </w:r>
      </w:hyperlink>
    </w:p>
    <w:p w14:paraId="31F1CF70" w14:textId="45AACC5F" w:rsidR="003A7F48" w:rsidRDefault="008E5B24">
      <w:pPr>
        <w:pStyle w:val="TM1"/>
        <w:tabs>
          <w:tab w:val="left" w:pos="440"/>
          <w:tab w:val="right" w:leader="dot" w:pos="9062"/>
        </w:tabs>
        <w:rPr>
          <w:noProof/>
          <w:sz w:val="22"/>
          <w:szCs w:val="22"/>
          <w:lang w:eastAsia="fr-FR"/>
        </w:rPr>
      </w:pPr>
      <w:hyperlink w:anchor="_Toc505204403" w:history="1">
        <w:r w:rsidR="003A7F48" w:rsidRPr="005C1D34">
          <w:rPr>
            <w:rStyle w:val="Lienhypertexte"/>
            <w:noProof/>
            <w:lang w:eastAsia="fr-FR"/>
          </w:rPr>
          <w:t>15</w:t>
        </w:r>
        <w:r w:rsidR="003A7F48">
          <w:rPr>
            <w:noProof/>
            <w:sz w:val="22"/>
            <w:szCs w:val="22"/>
            <w:lang w:eastAsia="fr-FR"/>
          </w:rPr>
          <w:tab/>
        </w:r>
        <w:r w:rsidR="003A7F48" w:rsidRPr="005C1D34">
          <w:rPr>
            <w:rStyle w:val="Lienhypertexte"/>
            <w:noProof/>
            <w:lang w:eastAsia="fr-FR"/>
          </w:rPr>
          <w:t>La sécurité</w:t>
        </w:r>
        <w:r w:rsidR="003A7F48">
          <w:rPr>
            <w:noProof/>
            <w:webHidden/>
          </w:rPr>
          <w:tab/>
        </w:r>
        <w:r w:rsidR="003A7F48">
          <w:rPr>
            <w:noProof/>
            <w:webHidden/>
          </w:rPr>
          <w:fldChar w:fldCharType="begin"/>
        </w:r>
        <w:r w:rsidR="003A7F48">
          <w:rPr>
            <w:noProof/>
            <w:webHidden/>
          </w:rPr>
          <w:instrText xml:space="preserve"> PAGEREF _Toc505204403 \h </w:instrText>
        </w:r>
        <w:r w:rsidR="003A7F48">
          <w:rPr>
            <w:noProof/>
            <w:webHidden/>
          </w:rPr>
        </w:r>
        <w:r w:rsidR="003A7F48">
          <w:rPr>
            <w:noProof/>
            <w:webHidden/>
          </w:rPr>
          <w:fldChar w:fldCharType="separate"/>
        </w:r>
        <w:r w:rsidR="003A7F48">
          <w:rPr>
            <w:noProof/>
            <w:webHidden/>
          </w:rPr>
          <w:t>65</w:t>
        </w:r>
        <w:r w:rsidR="003A7F48">
          <w:rPr>
            <w:noProof/>
            <w:webHidden/>
          </w:rPr>
          <w:fldChar w:fldCharType="end"/>
        </w:r>
      </w:hyperlink>
    </w:p>
    <w:p w14:paraId="24AFCF29" w14:textId="5E88C4B4" w:rsidR="003A7F48" w:rsidRDefault="008E5B24">
      <w:pPr>
        <w:pStyle w:val="TM2"/>
        <w:tabs>
          <w:tab w:val="left" w:pos="880"/>
          <w:tab w:val="right" w:leader="dot" w:pos="9062"/>
        </w:tabs>
        <w:rPr>
          <w:noProof/>
          <w:sz w:val="22"/>
          <w:szCs w:val="22"/>
          <w:lang w:eastAsia="fr-FR"/>
        </w:rPr>
      </w:pPr>
      <w:hyperlink w:anchor="_Toc505204404" w:history="1">
        <w:r w:rsidR="003A7F48" w:rsidRPr="005C1D34">
          <w:rPr>
            <w:rStyle w:val="Lienhypertexte"/>
            <w:noProof/>
            <w:lang w:eastAsia="fr-FR"/>
          </w:rPr>
          <w:t>15.1</w:t>
        </w:r>
        <w:r w:rsidR="003A7F48">
          <w:rPr>
            <w:noProof/>
            <w:sz w:val="22"/>
            <w:szCs w:val="22"/>
            <w:lang w:eastAsia="fr-FR"/>
          </w:rPr>
          <w:tab/>
        </w:r>
        <w:r w:rsidR="003A7F48" w:rsidRPr="005C1D34">
          <w:rPr>
            <w:rStyle w:val="Lienhypertexte"/>
            <w:noProof/>
            <w:lang w:eastAsia="fr-FR"/>
          </w:rPr>
          <w:t>Identification, authentification et autorisation</w:t>
        </w:r>
        <w:r w:rsidR="003A7F48">
          <w:rPr>
            <w:noProof/>
            <w:webHidden/>
          </w:rPr>
          <w:tab/>
        </w:r>
        <w:r w:rsidR="003A7F48">
          <w:rPr>
            <w:noProof/>
            <w:webHidden/>
          </w:rPr>
          <w:fldChar w:fldCharType="begin"/>
        </w:r>
        <w:r w:rsidR="003A7F48">
          <w:rPr>
            <w:noProof/>
            <w:webHidden/>
          </w:rPr>
          <w:instrText xml:space="preserve"> PAGEREF _Toc505204404 \h </w:instrText>
        </w:r>
        <w:r w:rsidR="003A7F48">
          <w:rPr>
            <w:noProof/>
            <w:webHidden/>
          </w:rPr>
        </w:r>
        <w:r w:rsidR="003A7F48">
          <w:rPr>
            <w:noProof/>
            <w:webHidden/>
          </w:rPr>
          <w:fldChar w:fldCharType="separate"/>
        </w:r>
        <w:r w:rsidR="003A7F48">
          <w:rPr>
            <w:noProof/>
            <w:webHidden/>
          </w:rPr>
          <w:t>65</w:t>
        </w:r>
        <w:r w:rsidR="003A7F48">
          <w:rPr>
            <w:noProof/>
            <w:webHidden/>
          </w:rPr>
          <w:fldChar w:fldCharType="end"/>
        </w:r>
      </w:hyperlink>
    </w:p>
    <w:p w14:paraId="07AB18B6" w14:textId="17C5FFD3" w:rsidR="003A7F48" w:rsidRDefault="008E5B24">
      <w:pPr>
        <w:pStyle w:val="TM2"/>
        <w:tabs>
          <w:tab w:val="left" w:pos="880"/>
          <w:tab w:val="right" w:leader="dot" w:pos="9062"/>
        </w:tabs>
        <w:rPr>
          <w:noProof/>
          <w:sz w:val="22"/>
          <w:szCs w:val="22"/>
          <w:lang w:eastAsia="fr-FR"/>
        </w:rPr>
      </w:pPr>
      <w:hyperlink w:anchor="_Toc505204405" w:history="1">
        <w:r w:rsidR="003A7F48" w:rsidRPr="005C1D34">
          <w:rPr>
            <w:rStyle w:val="Lienhypertexte"/>
            <w:noProof/>
            <w:lang w:eastAsia="fr-FR"/>
          </w:rPr>
          <w:t>15.2</w:t>
        </w:r>
        <w:r w:rsidR="003A7F48">
          <w:rPr>
            <w:noProof/>
            <w:sz w:val="22"/>
            <w:szCs w:val="22"/>
            <w:lang w:eastAsia="fr-FR"/>
          </w:rPr>
          <w:tab/>
        </w:r>
        <w:r w:rsidR="003A7F48" w:rsidRPr="005C1D34">
          <w:rPr>
            <w:rStyle w:val="Lienhypertexte"/>
            <w:noProof/>
          </w:rPr>
          <w:t>ASP.NET Core Identity</w:t>
        </w:r>
        <w:r w:rsidR="003A7F48">
          <w:rPr>
            <w:noProof/>
            <w:webHidden/>
          </w:rPr>
          <w:tab/>
        </w:r>
        <w:r w:rsidR="003A7F48">
          <w:rPr>
            <w:noProof/>
            <w:webHidden/>
          </w:rPr>
          <w:fldChar w:fldCharType="begin"/>
        </w:r>
        <w:r w:rsidR="003A7F48">
          <w:rPr>
            <w:noProof/>
            <w:webHidden/>
          </w:rPr>
          <w:instrText xml:space="preserve"> PAGEREF _Toc505204405 \h </w:instrText>
        </w:r>
        <w:r w:rsidR="003A7F48">
          <w:rPr>
            <w:noProof/>
            <w:webHidden/>
          </w:rPr>
        </w:r>
        <w:r w:rsidR="003A7F48">
          <w:rPr>
            <w:noProof/>
            <w:webHidden/>
          </w:rPr>
          <w:fldChar w:fldCharType="separate"/>
        </w:r>
        <w:r w:rsidR="003A7F48">
          <w:rPr>
            <w:noProof/>
            <w:webHidden/>
          </w:rPr>
          <w:t>65</w:t>
        </w:r>
        <w:r w:rsidR="003A7F48">
          <w:rPr>
            <w:noProof/>
            <w:webHidden/>
          </w:rPr>
          <w:fldChar w:fldCharType="end"/>
        </w:r>
      </w:hyperlink>
    </w:p>
    <w:p w14:paraId="49DFB62A" w14:textId="0155A532" w:rsidR="003A7F48" w:rsidRDefault="008E5B24">
      <w:pPr>
        <w:pStyle w:val="TM1"/>
        <w:tabs>
          <w:tab w:val="left" w:pos="440"/>
          <w:tab w:val="right" w:leader="dot" w:pos="9062"/>
        </w:tabs>
        <w:rPr>
          <w:noProof/>
          <w:sz w:val="22"/>
          <w:szCs w:val="22"/>
          <w:lang w:eastAsia="fr-FR"/>
        </w:rPr>
      </w:pPr>
      <w:hyperlink w:anchor="_Toc505204406" w:history="1">
        <w:r w:rsidR="003A7F48" w:rsidRPr="005C1D34">
          <w:rPr>
            <w:rStyle w:val="Lienhypertexte"/>
            <w:noProof/>
            <w:lang w:eastAsia="fr-FR"/>
          </w:rPr>
          <w:t>16</w:t>
        </w:r>
        <w:r w:rsidR="003A7F48">
          <w:rPr>
            <w:noProof/>
            <w:sz w:val="22"/>
            <w:szCs w:val="22"/>
            <w:lang w:eastAsia="fr-FR"/>
          </w:rPr>
          <w:tab/>
        </w:r>
        <w:r w:rsidR="003A7F48" w:rsidRPr="005C1D34">
          <w:rPr>
            <w:rStyle w:val="Lienhypertexte"/>
            <w:noProof/>
            <w:lang w:eastAsia="fr-FR"/>
          </w:rPr>
          <w:t>API Web</w:t>
        </w:r>
        <w:r w:rsidR="003A7F48">
          <w:rPr>
            <w:noProof/>
            <w:webHidden/>
          </w:rPr>
          <w:tab/>
        </w:r>
        <w:r w:rsidR="003A7F48">
          <w:rPr>
            <w:noProof/>
            <w:webHidden/>
          </w:rPr>
          <w:fldChar w:fldCharType="begin"/>
        </w:r>
        <w:r w:rsidR="003A7F48">
          <w:rPr>
            <w:noProof/>
            <w:webHidden/>
          </w:rPr>
          <w:instrText xml:space="preserve"> PAGEREF _Toc505204406 \h </w:instrText>
        </w:r>
        <w:r w:rsidR="003A7F48">
          <w:rPr>
            <w:noProof/>
            <w:webHidden/>
          </w:rPr>
        </w:r>
        <w:r w:rsidR="003A7F48">
          <w:rPr>
            <w:noProof/>
            <w:webHidden/>
          </w:rPr>
          <w:fldChar w:fldCharType="separate"/>
        </w:r>
        <w:r w:rsidR="003A7F48">
          <w:rPr>
            <w:noProof/>
            <w:webHidden/>
          </w:rPr>
          <w:t>72</w:t>
        </w:r>
        <w:r w:rsidR="003A7F48">
          <w:rPr>
            <w:noProof/>
            <w:webHidden/>
          </w:rPr>
          <w:fldChar w:fldCharType="end"/>
        </w:r>
      </w:hyperlink>
    </w:p>
    <w:p w14:paraId="265C3E01" w14:textId="3D1AF74A" w:rsidR="003A7F48" w:rsidRDefault="008E5B24">
      <w:pPr>
        <w:pStyle w:val="TM2"/>
        <w:tabs>
          <w:tab w:val="left" w:pos="880"/>
          <w:tab w:val="right" w:leader="dot" w:pos="9062"/>
        </w:tabs>
        <w:rPr>
          <w:noProof/>
          <w:sz w:val="22"/>
          <w:szCs w:val="22"/>
          <w:lang w:eastAsia="fr-FR"/>
        </w:rPr>
      </w:pPr>
      <w:hyperlink w:anchor="_Toc505204407" w:history="1">
        <w:r w:rsidR="003A7F48" w:rsidRPr="005C1D34">
          <w:rPr>
            <w:rStyle w:val="Lienhypertexte"/>
            <w:noProof/>
            <w:lang w:eastAsia="fr-FR"/>
          </w:rPr>
          <w:t>16.1</w:t>
        </w:r>
        <w:r w:rsidR="003A7F48">
          <w:rPr>
            <w:noProof/>
            <w:sz w:val="22"/>
            <w:szCs w:val="22"/>
            <w:lang w:eastAsia="fr-FR"/>
          </w:rPr>
          <w:tab/>
        </w:r>
        <w:r w:rsidR="003A7F48" w:rsidRPr="005C1D34">
          <w:rPr>
            <w:rStyle w:val="Lienhypertexte"/>
            <w:noProof/>
            <w:lang w:eastAsia="fr-FR"/>
          </w:rPr>
          <w:t>Création d’une API Web</w:t>
        </w:r>
        <w:r w:rsidR="003A7F48">
          <w:rPr>
            <w:noProof/>
            <w:webHidden/>
          </w:rPr>
          <w:tab/>
        </w:r>
        <w:r w:rsidR="003A7F48">
          <w:rPr>
            <w:noProof/>
            <w:webHidden/>
          </w:rPr>
          <w:fldChar w:fldCharType="begin"/>
        </w:r>
        <w:r w:rsidR="003A7F48">
          <w:rPr>
            <w:noProof/>
            <w:webHidden/>
          </w:rPr>
          <w:instrText xml:space="preserve"> PAGEREF _Toc505204407 \h </w:instrText>
        </w:r>
        <w:r w:rsidR="003A7F48">
          <w:rPr>
            <w:noProof/>
            <w:webHidden/>
          </w:rPr>
        </w:r>
        <w:r w:rsidR="003A7F48">
          <w:rPr>
            <w:noProof/>
            <w:webHidden/>
          </w:rPr>
          <w:fldChar w:fldCharType="separate"/>
        </w:r>
        <w:r w:rsidR="003A7F48">
          <w:rPr>
            <w:noProof/>
            <w:webHidden/>
          </w:rPr>
          <w:t>72</w:t>
        </w:r>
        <w:r w:rsidR="003A7F48">
          <w:rPr>
            <w:noProof/>
            <w:webHidden/>
          </w:rPr>
          <w:fldChar w:fldCharType="end"/>
        </w:r>
      </w:hyperlink>
    </w:p>
    <w:p w14:paraId="3BC3708C" w14:textId="2A3E18DC" w:rsidR="003A7F48" w:rsidRDefault="008E5B24">
      <w:pPr>
        <w:pStyle w:val="TM1"/>
        <w:tabs>
          <w:tab w:val="left" w:pos="440"/>
          <w:tab w:val="right" w:leader="dot" w:pos="9062"/>
        </w:tabs>
        <w:rPr>
          <w:noProof/>
          <w:sz w:val="22"/>
          <w:szCs w:val="22"/>
          <w:lang w:eastAsia="fr-FR"/>
        </w:rPr>
      </w:pPr>
      <w:hyperlink w:anchor="_Toc505204408" w:history="1">
        <w:r w:rsidR="003A7F48" w:rsidRPr="005C1D34">
          <w:rPr>
            <w:rStyle w:val="Lienhypertexte"/>
            <w:noProof/>
            <w:lang w:eastAsia="fr-FR"/>
          </w:rPr>
          <w:t>17</w:t>
        </w:r>
        <w:r w:rsidR="003A7F48">
          <w:rPr>
            <w:noProof/>
            <w:sz w:val="22"/>
            <w:szCs w:val="22"/>
            <w:lang w:eastAsia="fr-FR"/>
          </w:rPr>
          <w:tab/>
        </w:r>
        <w:r w:rsidR="003A7F48" w:rsidRPr="005C1D34">
          <w:rPr>
            <w:rStyle w:val="Lienhypertexte"/>
            <w:noProof/>
            <w:lang w:eastAsia="fr-FR"/>
          </w:rPr>
          <w:t>Références</w:t>
        </w:r>
        <w:r w:rsidR="003A7F48">
          <w:rPr>
            <w:noProof/>
            <w:webHidden/>
          </w:rPr>
          <w:tab/>
        </w:r>
        <w:r w:rsidR="003A7F48">
          <w:rPr>
            <w:noProof/>
            <w:webHidden/>
          </w:rPr>
          <w:fldChar w:fldCharType="begin"/>
        </w:r>
        <w:r w:rsidR="003A7F48">
          <w:rPr>
            <w:noProof/>
            <w:webHidden/>
          </w:rPr>
          <w:instrText xml:space="preserve"> PAGEREF _Toc505204408 \h </w:instrText>
        </w:r>
        <w:r w:rsidR="003A7F48">
          <w:rPr>
            <w:noProof/>
            <w:webHidden/>
          </w:rPr>
        </w:r>
        <w:r w:rsidR="003A7F48">
          <w:rPr>
            <w:noProof/>
            <w:webHidden/>
          </w:rPr>
          <w:fldChar w:fldCharType="separate"/>
        </w:r>
        <w:r w:rsidR="003A7F48">
          <w:rPr>
            <w:noProof/>
            <w:webHidden/>
          </w:rPr>
          <w:t>73</w:t>
        </w:r>
        <w:r w:rsidR="003A7F48">
          <w:rPr>
            <w:noProof/>
            <w:webHidden/>
          </w:rPr>
          <w:fldChar w:fldCharType="end"/>
        </w:r>
      </w:hyperlink>
    </w:p>
    <w:p w14:paraId="627A3B50" w14:textId="4A3A217B" w:rsidR="002F7936" w:rsidRDefault="002F7936">
      <w:pPr>
        <w:rPr>
          <w:rFonts w:asciiTheme="majorHAnsi" w:eastAsiaTheme="majorEastAsia" w:hAnsiTheme="majorHAnsi" w:cstheme="majorBidi"/>
          <w:color w:val="365F91" w:themeColor="accent1" w:themeShade="BF"/>
          <w:sz w:val="36"/>
          <w:szCs w:val="36"/>
          <w:lang w:eastAsia="fr-FR"/>
        </w:rPr>
      </w:pPr>
      <w:r>
        <w:rPr>
          <w:lang w:eastAsia="fr-FR"/>
        </w:rPr>
        <w:fldChar w:fldCharType="end"/>
      </w:r>
      <w:r>
        <w:rPr>
          <w:lang w:eastAsia="fr-FR"/>
        </w:rPr>
        <w:br w:type="page"/>
      </w:r>
    </w:p>
    <w:p w14:paraId="06425411" w14:textId="77777777" w:rsidR="002505CC" w:rsidRDefault="00A40233" w:rsidP="002505CC">
      <w:pPr>
        <w:pStyle w:val="Titre1"/>
        <w:rPr>
          <w:lang w:eastAsia="fr-FR"/>
        </w:rPr>
      </w:pPr>
      <w:bookmarkStart w:id="0" w:name="_Toc505204350"/>
      <w:r>
        <w:rPr>
          <w:lang w:eastAsia="fr-FR"/>
        </w:rPr>
        <w:lastRenderedPageBreak/>
        <w:t>Notions de base</w:t>
      </w:r>
      <w:bookmarkEnd w:id="0"/>
    </w:p>
    <w:p w14:paraId="399FC826" w14:textId="77777777" w:rsidR="002505CC" w:rsidRDefault="00B97167" w:rsidP="002505CC">
      <w:pPr>
        <w:pStyle w:val="Titre2"/>
        <w:rPr>
          <w:lang w:eastAsia="fr-FR"/>
        </w:rPr>
      </w:pPr>
      <w:bookmarkStart w:id="1" w:name="_Toc505204351"/>
      <w:r>
        <w:rPr>
          <w:lang w:eastAsia="fr-FR"/>
        </w:rPr>
        <w:t>Application web</w:t>
      </w:r>
      <w:bookmarkEnd w:id="1"/>
    </w:p>
    <w:p w14:paraId="41CE2795" w14:textId="77777777" w:rsidR="00B97167" w:rsidRDefault="00B97167" w:rsidP="00B97167">
      <w:pPr>
        <w:rPr>
          <w:lang w:eastAsia="fr-FR"/>
        </w:rPr>
      </w:pPr>
      <w:r>
        <w:rPr>
          <w:lang w:eastAsia="fr-FR"/>
        </w:rPr>
        <w:t xml:space="preserve">Une application web est une </w:t>
      </w:r>
      <w:r w:rsidRPr="00972AFE">
        <w:rPr>
          <w:highlight w:val="yellow"/>
          <w:lang w:eastAsia="fr-FR"/>
        </w:rPr>
        <w:t>application hébergée sur un serveur</w:t>
      </w:r>
      <w:r>
        <w:rPr>
          <w:lang w:eastAsia="fr-FR"/>
        </w:rPr>
        <w:t>, et</w:t>
      </w:r>
      <w:r w:rsidR="00923287">
        <w:rPr>
          <w:lang w:eastAsia="fr-FR"/>
        </w:rPr>
        <w:t xml:space="preserve"> utilisée au travers d’un navigateur.</w:t>
      </w:r>
    </w:p>
    <w:p w14:paraId="1CD14770" w14:textId="77777777" w:rsidR="00923287" w:rsidRDefault="00923287" w:rsidP="00B97167">
      <w:pPr>
        <w:rPr>
          <w:lang w:eastAsia="fr-FR"/>
        </w:rPr>
      </w:pPr>
      <w:r>
        <w:rPr>
          <w:lang w:eastAsia="fr-FR"/>
        </w:rPr>
        <w:t>L’utilisateur envoie des requêtes grâce au navigateur, et obtient des réponses de l’application sous forme de pages HTML affichées par le navigateur. Ces pages peuvent contenir du code JavaScript de f</w:t>
      </w:r>
      <w:r w:rsidR="009A7440">
        <w:rPr>
          <w:lang w:eastAsia="fr-FR"/>
        </w:rPr>
        <w:t xml:space="preserve">açon à les rendre dynamiques et interactives (ex : </w:t>
      </w:r>
      <w:r>
        <w:rPr>
          <w:lang w:eastAsia="fr-FR"/>
        </w:rPr>
        <w:t>valid</w:t>
      </w:r>
      <w:r w:rsidR="009A7440">
        <w:rPr>
          <w:lang w:eastAsia="fr-FR"/>
        </w:rPr>
        <w:t>ation</w:t>
      </w:r>
      <w:r>
        <w:rPr>
          <w:lang w:eastAsia="fr-FR"/>
        </w:rPr>
        <w:t xml:space="preserve"> des saisies, calculs</w:t>
      </w:r>
      <w:r w:rsidR="009A7440">
        <w:rPr>
          <w:lang w:eastAsia="fr-FR"/>
        </w:rPr>
        <w:t>, UI dynamique</w:t>
      </w:r>
      <w:r>
        <w:rPr>
          <w:lang w:eastAsia="fr-FR"/>
        </w:rPr>
        <w:t>…etc.</w:t>
      </w:r>
      <w:r w:rsidR="009A7440">
        <w:rPr>
          <w:lang w:eastAsia="fr-FR"/>
        </w:rPr>
        <w:t>)</w:t>
      </w:r>
    </w:p>
    <w:p w14:paraId="23AE5208" w14:textId="77777777" w:rsidR="00A40233" w:rsidRDefault="00923287" w:rsidP="00B97167">
      <w:pPr>
        <w:rPr>
          <w:lang w:eastAsia="fr-FR"/>
        </w:rPr>
      </w:pPr>
      <w:r>
        <w:rPr>
          <w:lang w:eastAsia="fr-FR"/>
        </w:rPr>
        <w:t>Une application web se compose donc d’au moins deux « couches » : la couche cliente, qui s’exécute dans le navigateur web, et la couche serveur, qui s’exécute sur l</w:t>
      </w:r>
      <w:r w:rsidR="00D73D65">
        <w:rPr>
          <w:lang w:eastAsia="fr-FR"/>
        </w:rPr>
        <w:t>a machine</w:t>
      </w:r>
      <w:r>
        <w:rPr>
          <w:lang w:eastAsia="fr-FR"/>
        </w:rPr>
        <w:t xml:space="preserve"> serveur.</w:t>
      </w:r>
    </w:p>
    <w:p w14:paraId="718DB52D" w14:textId="77777777" w:rsidR="00D73D65" w:rsidRDefault="00D73D65" w:rsidP="00D73D65">
      <w:pPr>
        <w:pStyle w:val="Titre2"/>
        <w:rPr>
          <w:lang w:eastAsia="fr-FR"/>
        </w:rPr>
      </w:pPr>
      <w:bookmarkStart w:id="2" w:name="_Toc505204352"/>
      <w:r>
        <w:rPr>
          <w:lang w:eastAsia="fr-FR"/>
        </w:rPr>
        <w:t>Serveur web</w:t>
      </w:r>
      <w:bookmarkEnd w:id="2"/>
    </w:p>
    <w:p w14:paraId="646C68FF" w14:textId="77777777" w:rsidR="00D20508" w:rsidRDefault="00D73D65" w:rsidP="00B97167">
      <w:pPr>
        <w:rPr>
          <w:lang w:eastAsia="fr-FR"/>
        </w:rPr>
      </w:pPr>
      <w:r>
        <w:rPr>
          <w:lang w:eastAsia="fr-FR"/>
        </w:rPr>
        <w:t xml:space="preserve">L’application </w:t>
      </w:r>
      <w:r w:rsidR="00D20508">
        <w:rPr>
          <w:lang w:eastAsia="fr-FR"/>
        </w:rPr>
        <w:t>web</w:t>
      </w:r>
      <w:r w:rsidR="009349DD">
        <w:rPr>
          <w:lang w:eastAsia="fr-FR"/>
        </w:rPr>
        <w:t xml:space="preserve"> côté serveur</w:t>
      </w:r>
      <w:r w:rsidR="00D20508">
        <w:rPr>
          <w:lang w:eastAsia="fr-FR"/>
        </w:rPr>
        <w:t xml:space="preserve"> </w:t>
      </w:r>
      <w:r>
        <w:rPr>
          <w:lang w:eastAsia="fr-FR"/>
        </w:rPr>
        <w:t xml:space="preserve">est elle-même hébergée par un programme particulier qu’on appelle « Serveur Web ». </w:t>
      </w:r>
      <w:r w:rsidR="00D20508">
        <w:rPr>
          <w:lang w:eastAsia="fr-FR"/>
        </w:rPr>
        <w:t>Les serveurs web les plus connus sont Microsoft IIS (Internet Information Service), Apache, Tomcat et Nginx.</w:t>
      </w:r>
    </w:p>
    <w:p w14:paraId="2E04DCF9" w14:textId="77777777" w:rsidR="00D20508" w:rsidRPr="00B97167" w:rsidRDefault="00D20508" w:rsidP="00D20508">
      <w:pPr>
        <w:rPr>
          <w:lang w:eastAsia="fr-FR"/>
        </w:rPr>
      </w:pPr>
      <w:r>
        <w:rPr>
          <w:lang w:eastAsia="fr-FR"/>
        </w:rPr>
        <w:t xml:space="preserve"> Visual Studio est fourni avec une version gratuite</w:t>
      </w:r>
      <w:r w:rsidR="00EF1A9A">
        <w:rPr>
          <w:lang w:eastAsia="fr-FR"/>
        </w:rPr>
        <w:t>,</w:t>
      </w:r>
      <w:r>
        <w:rPr>
          <w:lang w:eastAsia="fr-FR"/>
        </w:rPr>
        <w:t xml:space="preserve"> simple et autonome de IIS, optimisée pour le développement, et nommée </w:t>
      </w:r>
      <w:r w:rsidRPr="00B14988">
        <w:rPr>
          <w:b/>
          <w:lang w:eastAsia="fr-FR"/>
        </w:rPr>
        <w:t>IIS Express</w:t>
      </w:r>
      <w:r>
        <w:rPr>
          <w:b/>
          <w:lang w:eastAsia="fr-FR"/>
        </w:rPr>
        <w:t>.</w:t>
      </w:r>
    </w:p>
    <w:p w14:paraId="0B9E0A3C" w14:textId="5FE7FD8C" w:rsidR="00923287" w:rsidRDefault="00D20508" w:rsidP="00B97167">
      <w:pPr>
        <w:rPr>
          <w:lang w:eastAsia="fr-FR"/>
        </w:rPr>
      </w:pPr>
      <w:r>
        <w:rPr>
          <w:lang w:eastAsia="fr-FR"/>
        </w:rPr>
        <w:t xml:space="preserve">Tandis que </w:t>
      </w:r>
      <w:r w:rsidRPr="00972AFE">
        <w:rPr>
          <w:highlight w:val="yellow"/>
          <w:lang w:eastAsia="fr-FR"/>
        </w:rPr>
        <w:t>les application ASP.net classiques étaient hébergées par l</w:t>
      </w:r>
      <w:r w:rsidR="00D73D65" w:rsidRPr="00972AFE">
        <w:rPr>
          <w:highlight w:val="yellow"/>
          <w:lang w:eastAsia="fr-FR"/>
        </w:rPr>
        <w:t>e serveur web IIS</w:t>
      </w:r>
      <w:r>
        <w:rPr>
          <w:lang w:eastAsia="fr-FR"/>
        </w:rPr>
        <w:t xml:space="preserve">, les applications ASP.Net Core sont désormais auto-hébergées par une instance de </w:t>
      </w:r>
      <w:r w:rsidR="000F0938">
        <w:rPr>
          <w:lang w:eastAsia="fr-FR"/>
        </w:rPr>
        <w:t>s</w:t>
      </w:r>
      <w:r>
        <w:rPr>
          <w:lang w:eastAsia="fr-FR"/>
        </w:rPr>
        <w:t xml:space="preserve">erveur </w:t>
      </w:r>
      <w:r w:rsidR="000F0938">
        <w:rPr>
          <w:lang w:eastAsia="fr-FR"/>
        </w:rPr>
        <w:t>w</w:t>
      </w:r>
      <w:r>
        <w:rPr>
          <w:lang w:eastAsia="fr-FR"/>
        </w:rPr>
        <w:t xml:space="preserve">eb </w:t>
      </w:r>
      <w:r w:rsidR="000F0938">
        <w:rPr>
          <w:lang w:eastAsia="fr-FR"/>
        </w:rPr>
        <w:t xml:space="preserve">basic nommé </w:t>
      </w:r>
      <w:r w:rsidRPr="002B1927">
        <w:rPr>
          <w:b/>
          <w:lang w:eastAsia="fr-FR"/>
        </w:rPr>
        <w:t>Kestrel</w:t>
      </w:r>
      <w:r w:rsidR="000F0938">
        <w:rPr>
          <w:lang w:eastAsia="fr-FR"/>
        </w:rPr>
        <w:t>,</w:t>
      </w:r>
      <w:r>
        <w:rPr>
          <w:lang w:eastAsia="fr-FR"/>
        </w:rPr>
        <w:t xml:space="preserve"> qui fait partie intégrante de .Net Core. Elles sont cependant par défaut encore exposé</w:t>
      </w:r>
      <w:r w:rsidR="000F0938">
        <w:rPr>
          <w:lang w:eastAsia="fr-FR"/>
        </w:rPr>
        <w:t>es en façade par un serveur IIS, qui apporte des fonctionnalités supplémentaires.</w:t>
      </w:r>
    </w:p>
    <w:p w14:paraId="48FB681A" w14:textId="77777777" w:rsidR="000F0938" w:rsidRDefault="000F0938" w:rsidP="00B97167">
      <w:pPr>
        <w:rPr>
          <w:lang w:eastAsia="fr-FR"/>
        </w:rPr>
      </w:pPr>
      <w:r>
        <w:rPr>
          <w:noProof/>
        </w:rPr>
        <w:drawing>
          <wp:inline distT="0" distB="0" distL="0" distR="0" wp14:anchorId="605DAC1E" wp14:editId="04A0F4BC">
            <wp:extent cx="5760720" cy="3358415"/>
            <wp:effectExtent l="0" t="0" r="0" b="0"/>
            <wp:docPr id="4" name="Image 4" descr="ASP.NET Core IIS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IIS Hostin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5760720" cy="3358415"/>
                    </a:xfrm>
                    <a:prstGeom prst="rect">
                      <a:avLst/>
                    </a:prstGeom>
                    <a:noFill/>
                    <a:ln>
                      <a:noFill/>
                    </a:ln>
                  </pic:spPr>
                </pic:pic>
              </a:graphicData>
            </a:graphic>
          </wp:inline>
        </w:drawing>
      </w:r>
    </w:p>
    <w:p w14:paraId="6FD59225" w14:textId="77777777" w:rsidR="00D71259" w:rsidRDefault="00B14988" w:rsidP="00B14988">
      <w:pPr>
        <w:pStyle w:val="Titre2"/>
        <w:rPr>
          <w:lang w:eastAsia="fr-FR"/>
        </w:rPr>
      </w:pPr>
      <w:bookmarkStart w:id="3" w:name="_Toc505204353"/>
      <w:r>
        <w:rPr>
          <w:lang w:eastAsia="fr-FR"/>
        </w:rPr>
        <w:t>D</w:t>
      </w:r>
      <w:r w:rsidR="00D71259">
        <w:rPr>
          <w:lang w:eastAsia="fr-FR"/>
        </w:rPr>
        <w:t>ifférence entre un service web et une application web</w:t>
      </w:r>
      <w:bookmarkEnd w:id="3"/>
    </w:p>
    <w:p w14:paraId="6F549A70" w14:textId="77777777" w:rsidR="00D71259" w:rsidRDefault="00D71259" w:rsidP="001A7DA7">
      <w:pPr>
        <w:rPr>
          <w:lang w:eastAsia="fr-FR"/>
        </w:rPr>
      </w:pPr>
      <w:r>
        <w:rPr>
          <w:lang w:eastAsia="fr-FR"/>
        </w:rPr>
        <w:t xml:space="preserve">Une </w:t>
      </w:r>
      <w:r w:rsidRPr="00972AFE">
        <w:rPr>
          <w:highlight w:val="yellow"/>
          <w:lang w:eastAsia="fr-FR"/>
        </w:rPr>
        <w:t>application web</w:t>
      </w:r>
      <w:r>
        <w:rPr>
          <w:lang w:eastAsia="fr-FR"/>
        </w:rPr>
        <w:t xml:space="preserve"> est destinée à être </w:t>
      </w:r>
      <w:r w:rsidRPr="00972AFE">
        <w:rPr>
          <w:highlight w:val="yellow"/>
          <w:lang w:eastAsia="fr-FR"/>
        </w:rPr>
        <w:t>utilisée directement par un utilisateur final</w:t>
      </w:r>
      <w:r>
        <w:rPr>
          <w:lang w:eastAsia="fr-FR"/>
        </w:rPr>
        <w:t xml:space="preserve">, à partir de son navigateur web. Elle fournit une </w:t>
      </w:r>
      <w:r w:rsidRPr="00972AFE">
        <w:rPr>
          <w:highlight w:val="yellow"/>
          <w:lang w:eastAsia="fr-FR"/>
        </w:rPr>
        <w:t>interface visuelle en HTML</w:t>
      </w:r>
      <w:r>
        <w:rPr>
          <w:lang w:eastAsia="fr-FR"/>
        </w:rPr>
        <w:t xml:space="preserve"> pour afficher des informations et permettre à l’utilisateur d’interagir avec l’application.</w:t>
      </w:r>
    </w:p>
    <w:p w14:paraId="1BB5A46A" w14:textId="77777777" w:rsidR="00D71259" w:rsidRDefault="00D71259" w:rsidP="001A7DA7">
      <w:pPr>
        <w:rPr>
          <w:lang w:eastAsia="fr-FR"/>
        </w:rPr>
      </w:pPr>
      <w:r>
        <w:rPr>
          <w:lang w:eastAsia="fr-FR"/>
        </w:rPr>
        <w:t xml:space="preserve">Un </w:t>
      </w:r>
      <w:r w:rsidRPr="00972AFE">
        <w:rPr>
          <w:highlight w:val="yellow"/>
          <w:lang w:eastAsia="fr-FR"/>
        </w:rPr>
        <w:t>service web</w:t>
      </w:r>
      <w:r>
        <w:rPr>
          <w:lang w:eastAsia="fr-FR"/>
        </w:rPr>
        <w:t xml:space="preserve"> est destiné à être </w:t>
      </w:r>
      <w:r w:rsidRPr="005B4875">
        <w:rPr>
          <w:highlight w:val="yellow"/>
          <w:lang w:eastAsia="fr-FR"/>
        </w:rPr>
        <w:t>utilisé par une autre application</w:t>
      </w:r>
      <w:r>
        <w:rPr>
          <w:lang w:eastAsia="fr-FR"/>
        </w:rPr>
        <w:t xml:space="preserve">. Il peut </w:t>
      </w:r>
      <w:r w:rsidRPr="005B4875">
        <w:rPr>
          <w:highlight w:val="yellow"/>
          <w:lang w:eastAsia="fr-FR"/>
        </w:rPr>
        <w:t>recevoir et renvoyer des données au format texte (généralement xml ou json), mais ne construit pas de page html</w:t>
      </w:r>
      <w:r>
        <w:rPr>
          <w:lang w:eastAsia="fr-FR"/>
        </w:rPr>
        <w:t>.</w:t>
      </w:r>
    </w:p>
    <w:p w14:paraId="22713560" w14:textId="17499108" w:rsidR="00D71259" w:rsidRDefault="00D71259" w:rsidP="001A7DA7">
      <w:pPr>
        <w:rPr>
          <w:lang w:eastAsia="fr-FR"/>
        </w:rPr>
      </w:pPr>
      <w:r w:rsidRPr="005B4875">
        <w:rPr>
          <w:highlight w:val="yellow"/>
          <w:lang w:eastAsia="fr-FR"/>
        </w:rPr>
        <w:lastRenderedPageBreak/>
        <w:t>Une application web peut inclure des services web</w:t>
      </w:r>
      <w:r w:rsidR="00B97167">
        <w:rPr>
          <w:lang w:eastAsia="fr-FR"/>
        </w:rPr>
        <w:t xml:space="preserve">. </w:t>
      </w:r>
      <w:r w:rsidR="0082787F">
        <w:rPr>
          <w:lang w:eastAsia="fr-FR"/>
        </w:rPr>
        <w:t xml:space="preserve">Des services web gratuits peuvent être utilisés par exemple sur </w:t>
      </w:r>
      <w:hyperlink r:id="rId12" w:history="1">
        <w:r w:rsidR="0082787F" w:rsidRPr="0082787F">
          <w:rPr>
            <w:rStyle w:val="Lienhypertexte"/>
            <w:lang w:eastAsia="fr-FR"/>
          </w:rPr>
          <w:t>cette page</w:t>
        </w:r>
      </w:hyperlink>
      <w:r w:rsidR="0082787F">
        <w:rPr>
          <w:lang w:eastAsia="fr-FR"/>
        </w:rPr>
        <w:t xml:space="preserve">. </w:t>
      </w:r>
      <w:r w:rsidR="00B97167" w:rsidRPr="005B4875">
        <w:rPr>
          <w:highlight w:val="yellow"/>
          <w:lang w:eastAsia="fr-FR"/>
        </w:rPr>
        <w:t>Application et service web utilisent tous deux le protocole http</w:t>
      </w:r>
      <w:r w:rsidR="00B97167">
        <w:rPr>
          <w:lang w:eastAsia="fr-FR"/>
        </w:rPr>
        <w:t xml:space="preserve"> pour communiquer avec la couche cliente.</w:t>
      </w:r>
    </w:p>
    <w:p w14:paraId="6C19668F" w14:textId="77777777" w:rsidR="002505CC" w:rsidRDefault="002505CC" w:rsidP="002505CC">
      <w:pPr>
        <w:pStyle w:val="Titre2"/>
        <w:rPr>
          <w:lang w:eastAsia="fr-FR"/>
        </w:rPr>
      </w:pPr>
      <w:bookmarkStart w:id="4" w:name="_Toc505204354"/>
      <w:r>
        <w:rPr>
          <w:lang w:eastAsia="fr-FR"/>
        </w:rPr>
        <w:t>Les requêtes http</w:t>
      </w:r>
      <w:bookmarkEnd w:id="4"/>
    </w:p>
    <w:p w14:paraId="5117F921" w14:textId="1AFFB7C2" w:rsidR="0082787F" w:rsidRDefault="0082787F" w:rsidP="0082787F">
      <w:pPr>
        <w:pStyle w:val="Titre3"/>
        <w:rPr>
          <w:lang w:eastAsia="fr-FR"/>
        </w:rPr>
      </w:pPr>
      <w:r>
        <w:rPr>
          <w:lang w:eastAsia="fr-FR"/>
        </w:rPr>
        <w:t>Structure d’une requête</w:t>
      </w:r>
    </w:p>
    <w:p w14:paraId="1FBD3ECE" w14:textId="77777777" w:rsidR="0082787F" w:rsidRDefault="0082787F" w:rsidP="0082787F">
      <w:pPr>
        <w:rPr>
          <w:lang w:eastAsia="fr-FR"/>
        </w:rPr>
      </w:pPr>
      <w:r>
        <w:rPr>
          <w:lang w:eastAsia="fr-FR"/>
        </w:rPr>
        <w:t>Une requête http est constituée de deux parties :</w:t>
      </w:r>
    </w:p>
    <w:p w14:paraId="3A1F3A2E" w14:textId="77777777" w:rsidR="0082787F" w:rsidRDefault="0082787F" w:rsidP="0082787F">
      <w:pPr>
        <w:pStyle w:val="Paragraphedeliste"/>
        <w:numPr>
          <w:ilvl w:val="0"/>
          <w:numId w:val="34"/>
        </w:numPr>
        <w:rPr>
          <w:lang w:eastAsia="fr-FR"/>
        </w:rPr>
      </w:pPr>
      <w:r>
        <w:rPr>
          <w:lang w:eastAsia="fr-FR"/>
        </w:rPr>
        <w:t>Des en-têtes décrivant la demande</w:t>
      </w:r>
    </w:p>
    <w:p w14:paraId="5B07CC47" w14:textId="77777777" w:rsidR="0082787F" w:rsidRDefault="0082787F" w:rsidP="0082787F">
      <w:pPr>
        <w:pStyle w:val="Paragraphedeliste"/>
        <w:numPr>
          <w:ilvl w:val="0"/>
          <w:numId w:val="34"/>
        </w:numPr>
        <w:rPr>
          <w:lang w:eastAsia="fr-FR"/>
        </w:rPr>
      </w:pPr>
      <w:r>
        <w:rPr>
          <w:lang w:eastAsia="fr-FR"/>
        </w:rPr>
        <w:t>Un corps, contenant les données à envoyer</w:t>
      </w:r>
    </w:p>
    <w:p w14:paraId="5534AA44" w14:textId="4B5E96DD" w:rsidR="0082787F" w:rsidRDefault="0082787F" w:rsidP="0082787F">
      <w:pPr>
        <w:rPr>
          <w:lang w:eastAsia="fr-FR"/>
        </w:rPr>
      </w:pPr>
      <w:r>
        <w:rPr>
          <w:lang w:eastAsia="fr-FR"/>
        </w:rPr>
        <w:t>Celles-ci peuvent être observées à l’aide des outils de développement intégrés au navigateur, ou bien à l’aide d’outils externes installés sur le PC, tels que Fiddler.</w:t>
      </w:r>
    </w:p>
    <w:p w14:paraId="6074D0D0" w14:textId="77777777" w:rsidR="0082787F" w:rsidRPr="00453439" w:rsidRDefault="0082787F" w:rsidP="0082787F">
      <w:pPr>
        <w:rPr>
          <w:lang w:eastAsia="fr-FR"/>
        </w:rPr>
      </w:pPr>
      <w:r>
        <w:rPr>
          <w:lang w:eastAsia="fr-FR"/>
        </w:rPr>
        <w:t>Voici un exemple d’affichage d’une requête POST par les outils de développement de Microsoft Edge :</w:t>
      </w:r>
    </w:p>
    <w:tbl>
      <w:tblPr>
        <w:tblStyle w:val="Grilledutableau"/>
        <w:tblW w:w="9209" w:type="dxa"/>
        <w:tblLook w:val="04A0" w:firstRow="1" w:lastRow="0" w:firstColumn="1" w:lastColumn="0" w:noHBand="0" w:noVBand="1"/>
      </w:tblPr>
      <w:tblGrid>
        <w:gridCol w:w="4596"/>
        <w:gridCol w:w="4866"/>
      </w:tblGrid>
      <w:tr w:rsidR="0082787F" w:rsidRPr="008274C7" w14:paraId="4ED0AE06" w14:textId="77777777" w:rsidTr="00972AFE">
        <w:trPr>
          <w:trHeight w:val="432"/>
        </w:trPr>
        <w:tc>
          <w:tcPr>
            <w:tcW w:w="4490" w:type="dxa"/>
            <w:vAlign w:val="center"/>
          </w:tcPr>
          <w:p w14:paraId="7C7B9ACB" w14:textId="77777777" w:rsidR="0082787F" w:rsidRPr="008274C7" w:rsidRDefault="0082787F" w:rsidP="00972AFE">
            <w:pPr>
              <w:jc w:val="center"/>
              <w:rPr>
                <w:b/>
                <w:noProof/>
              </w:rPr>
            </w:pPr>
            <w:r w:rsidRPr="008274C7">
              <w:rPr>
                <w:b/>
                <w:noProof/>
              </w:rPr>
              <w:t>En-têtes de la demande et de la réponse</w:t>
            </w:r>
          </w:p>
        </w:tc>
        <w:tc>
          <w:tcPr>
            <w:tcW w:w="4719" w:type="dxa"/>
            <w:vAlign w:val="center"/>
          </w:tcPr>
          <w:p w14:paraId="2CEE58C8" w14:textId="77777777" w:rsidR="0082787F" w:rsidRPr="008274C7" w:rsidRDefault="0082787F" w:rsidP="00972AFE">
            <w:pPr>
              <w:jc w:val="center"/>
              <w:rPr>
                <w:b/>
                <w:noProof/>
              </w:rPr>
            </w:pPr>
            <w:r w:rsidRPr="008274C7">
              <w:rPr>
                <w:b/>
                <w:noProof/>
              </w:rPr>
              <w:t>Corps de la demande</w:t>
            </w:r>
          </w:p>
        </w:tc>
      </w:tr>
      <w:tr w:rsidR="0082787F" w14:paraId="73DA5B07" w14:textId="77777777" w:rsidTr="00972AFE">
        <w:trPr>
          <w:trHeight w:val="4058"/>
        </w:trPr>
        <w:tc>
          <w:tcPr>
            <w:tcW w:w="4490" w:type="dxa"/>
          </w:tcPr>
          <w:p w14:paraId="36B0ECF4" w14:textId="77777777" w:rsidR="0082787F" w:rsidRDefault="0082787F" w:rsidP="00972AFE">
            <w:pPr>
              <w:rPr>
                <w:lang w:eastAsia="fr-FR"/>
              </w:rPr>
            </w:pPr>
            <w:r>
              <w:rPr>
                <w:noProof/>
              </w:rPr>
              <w:drawing>
                <wp:inline distT="0" distB="0" distL="0" distR="0" wp14:anchorId="12E36036" wp14:editId="37EEA3D3">
                  <wp:extent cx="2777706" cy="4162285"/>
                  <wp:effectExtent l="0" t="0" r="381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5500" cy="4188949"/>
                          </a:xfrm>
                          <a:prstGeom prst="rect">
                            <a:avLst/>
                          </a:prstGeom>
                        </pic:spPr>
                      </pic:pic>
                    </a:graphicData>
                  </a:graphic>
                </wp:inline>
              </w:drawing>
            </w:r>
          </w:p>
        </w:tc>
        <w:tc>
          <w:tcPr>
            <w:tcW w:w="4719" w:type="dxa"/>
          </w:tcPr>
          <w:p w14:paraId="3C7F1F23" w14:textId="77777777" w:rsidR="0082787F" w:rsidRDefault="0082787F" w:rsidP="00972AFE">
            <w:pPr>
              <w:rPr>
                <w:lang w:eastAsia="fr-FR"/>
              </w:rPr>
            </w:pPr>
            <w:r>
              <w:rPr>
                <w:noProof/>
              </w:rPr>
              <w:drawing>
                <wp:inline distT="0" distB="0" distL="0" distR="0" wp14:anchorId="590FB5EF" wp14:editId="4AC37B53">
                  <wp:extent cx="2950234" cy="2914582"/>
                  <wp:effectExtent l="0" t="0" r="2540" b="6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3729" cy="2987189"/>
                          </a:xfrm>
                          <a:prstGeom prst="rect">
                            <a:avLst/>
                          </a:prstGeom>
                        </pic:spPr>
                      </pic:pic>
                    </a:graphicData>
                  </a:graphic>
                </wp:inline>
              </w:drawing>
            </w:r>
          </w:p>
        </w:tc>
      </w:tr>
    </w:tbl>
    <w:p w14:paraId="1AE3092A" w14:textId="77777777" w:rsidR="0082787F" w:rsidRDefault="0082787F" w:rsidP="0082787F">
      <w:pPr>
        <w:spacing w:before="240"/>
        <w:rPr>
          <w:lang w:eastAsia="fr-FR"/>
        </w:rPr>
      </w:pPr>
      <w:r>
        <w:rPr>
          <w:lang w:eastAsia="fr-FR"/>
        </w:rPr>
        <w:t>La réponse est également constituée d’une partie en-têtes et d’un corps. La capture de gauche montre un exemple d’en-têtes. Le corps de la réponse n’est autre que le code html de la page.</w:t>
      </w:r>
    </w:p>
    <w:p w14:paraId="53E09EF0" w14:textId="34F2F292" w:rsidR="0082787F" w:rsidRDefault="0082787F" w:rsidP="0082787F">
      <w:pPr>
        <w:pStyle w:val="Titre3"/>
      </w:pPr>
      <w:r>
        <w:t>Les types de requêtes</w:t>
      </w:r>
    </w:p>
    <w:p w14:paraId="25806F1E" w14:textId="748CAD48" w:rsidR="002505CC" w:rsidRDefault="00EC0125" w:rsidP="00D366A0">
      <w:r>
        <w:t>La couche</w:t>
      </w:r>
      <w:r w:rsidR="002505CC">
        <w:t xml:space="preserve"> serveur traite </w:t>
      </w:r>
      <w:r>
        <w:t xml:space="preserve">essentiellement </w:t>
      </w:r>
      <w:r w:rsidR="002505CC">
        <w:t xml:space="preserve">quatre </w:t>
      </w:r>
      <w:r w:rsidR="00AC35DD">
        <w:t>méthodes</w:t>
      </w:r>
      <w:r w:rsidR="002505CC">
        <w:t xml:space="preserve"> de requêtes : GET, PUT, POST et DELETE</w:t>
      </w:r>
    </w:p>
    <w:p w14:paraId="4B338C6B" w14:textId="77777777" w:rsidR="001070C9" w:rsidRDefault="001070C9" w:rsidP="002505CC">
      <w:pPr>
        <w:rPr>
          <w:lang w:eastAsia="fr-FR"/>
        </w:rPr>
      </w:pPr>
      <w:r>
        <w:rPr>
          <w:lang w:eastAsia="fr-FR"/>
        </w:rPr>
        <w:t>Voici leurs c</w:t>
      </w:r>
      <w:r w:rsidR="00C10797">
        <w:rPr>
          <w:lang w:eastAsia="fr-FR"/>
        </w:rPr>
        <w:t>aractéristiques</w:t>
      </w:r>
      <w:r>
        <w:rPr>
          <w:lang w:eastAsia="fr-FR"/>
        </w:rPr>
        <w:t> :</w:t>
      </w:r>
    </w:p>
    <w:p w14:paraId="139EB965" w14:textId="77777777" w:rsidR="002505CC" w:rsidRPr="001070C9" w:rsidRDefault="001070C9" w:rsidP="002505CC">
      <w:pPr>
        <w:rPr>
          <w:b/>
          <w:lang w:eastAsia="fr-FR"/>
        </w:rPr>
      </w:pPr>
      <w:r w:rsidRPr="001070C9">
        <w:rPr>
          <w:b/>
          <w:lang w:eastAsia="fr-FR"/>
        </w:rPr>
        <w:t>R</w:t>
      </w:r>
      <w:r w:rsidR="00C10797" w:rsidRPr="001070C9">
        <w:rPr>
          <w:b/>
          <w:lang w:eastAsia="fr-FR"/>
        </w:rPr>
        <w:t>equêtes GET</w:t>
      </w:r>
    </w:p>
    <w:p w14:paraId="4B3B06F9" w14:textId="6F98BAF8" w:rsidR="00AC35DD" w:rsidRDefault="0082787F" w:rsidP="00AC35DD">
      <w:pPr>
        <w:pStyle w:val="Paragraphedeliste"/>
        <w:numPr>
          <w:ilvl w:val="0"/>
          <w:numId w:val="33"/>
        </w:numPr>
        <w:rPr>
          <w:lang w:eastAsia="fr-FR"/>
        </w:rPr>
      </w:pPr>
      <w:r>
        <w:rPr>
          <w:lang w:eastAsia="fr-FR"/>
        </w:rPr>
        <w:t>Utilisées</w:t>
      </w:r>
      <w:r w:rsidR="00AC35DD">
        <w:rPr>
          <w:lang w:eastAsia="fr-FR"/>
        </w:rPr>
        <w:t xml:space="preserve"> pour </w:t>
      </w:r>
      <w:r w:rsidR="00AC35DD" w:rsidRPr="00944FC9">
        <w:rPr>
          <w:highlight w:val="yellow"/>
          <w:lang w:eastAsia="fr-FR"/>
        </w:rPr>
        <w:t>récupérer des données</w:t>
      </w:r>
    </w:p>
    <w:p w14:paraId="32874989" w14:textId="77777777" w:rsidR="00C10797" w:rsidRDefault="00C10797" w:rsidP="00C10797">
      <w:pPr>
        <w:pStyle w:val="Paragraphedeliste"/>
        <w:numPr>
          <w:ilvl w:val="0"/>
          <w:numId w:val="33"/>
        </w:numPr>
        <w:rPr>
          <w:lang w:eastAsia="fr-FR"/>
        </w:rPr>
      </w:pPr>
      <w:r>
        <w:rPr>
          <w:lang w:eastAsia="fr-FR"/>
        </w:rPr>
        <w:t xml:space="preserve">Les </w:t>
      </w:r>
      <w:r w:rsidRPr="00944FC9">
        <w:rPr>
          <w:highlight w:val="yellow"/>
          <w:lang w:eastAsia="fr-FR"/>
        </w:rPr>
        <w:t>paramètres de requêtes</w:t>
      </w:r>
      <w:r>
        <w:rPr>
          <w:lang w:eastAsia="fr-FR"/>
        </w:rPr>
        <w:t xml:space="preserve"> sont passés dans </w:t>
      </w:r>
      <w:r w:rsidRPr="00944FC9">
        <w:rPr>
          <w:highlight w:val="yellow"/>
          <w:lang w:eastAsia="fr-FR"/>
        </w:rPr>
        <w:t>l’url</w:t>
      </w:r>
    </w:p>
    <w:p w14:paraId="0B1CE6C3" w14:textId="77777777" w:rsidR="00C10797" w:rsidRDefault="00C10797" w:rsidP="00C10797">
      <w:pPr>
        <w:pStyle w:val="Paragraphedeliste"/>
        <w:numPr>
          <w:ilvl w:val="0"/>
          <w:numId w:val="33"/>
        </w:numPr>
        <w:rPr>
          <w:lang w:eastAsia="fr-FR"/>
        </w:rPr>
      </w:pPr>
      <w:r>
        <w:rPr>
          <w:lang w:eastAsia="fr-FR"/>
        </w:rPr>
        <w:lastRenderedPageBreak/>
        <w:t xml:space="preserve">Peuvent être </w:t>
      </w:r>
      <w:r w:rsidRPr="00944FC9">
        <w:rPr>
          <w:highlight w:val="yellow"/>
          <w:lang w:eastAsia="fr-FR"/>
        </w:rPr>
        <w:t>mises en caches</w:t>
      </w:r>
    </w:p>
    <w:p w14:paraId="6ECD8015" w14:textId="77777777" w:rsidR="00C10797" w:rsidRDefault="00C10797" w:rsidP="00C10797">
      <w:pPr>
        <w:pStyle w:val="Paragraphedeliste"/>
        <w:numPr>
          <w:ilvl w:val="0"/>
          <w:numId w:val="33"/>
        </w:numPr>
        <w:rPr>
          <w:lang w:eastAsia="fr-FR"/>
        </w:rPr>
      </w:pPr>
      <w:r>
        <w:rPr>
          <w:lang w:eastAsia="fr-FR"/>
        </w:rPr>
        <w:t xml:space="preserve">Les paramètres </w:t>
      </w:r>
      <w:r w:rsidRPr="00944FC9">
        <w:rPr>
          <w:highlight w:val="yellow"/>
          <w:lang w:eastAsia="fr-FR"/>
        </w:rPr>
        <w:t>restent dans l’historique du navigateur</w:t>
      </w:r>
    </w:p>
    <w:p w14:paraId="5CB79D23" w14:textId="77777777" w:rsidR="00C10797" w:rsidRPr="00944FC9" w:rsidRDefault="00C10797" w:rsidP="00C10797">
      <w:pPr>
        <w:pStyle w:val="Paragraphedeliste"/>
        <w:numPr>
          <w:ilvl w:val="0"/>
          <w:numId w:val="33"/>
        </w:numPr>
        <w:rPr>
          <w:highlight w:val="yellow"/>
          <w:lang w:eastAsia="fr-FR"/>
        </w:rPr>
      </w:pPr>
      <w:r>
        <w:rPr>
          <w:lang w:eastAsia="fr-FR"/>
        </w:rPr>
        <w:t xml:space="preserve">Peuvent être </w:t>
      </w:r>
      <w:r w:rsidRPr="00944FC9">
        <w:rPr>
          <w:highlight w:val="yellow"/>
          <w:lang w:eastAsia="fr-FR"/>
        </w:rPr>
        <w:t>mises en favori</w:t>
      </w:r>
    </w:p>
    <w:p w14:paraId="0B143D22" w14:textId="77777777" w:rsidR="00C10797" w:rsidRPr="00944FC9" w:rsidRDefault="00C10797" w:rsidP="00C10797">
      <w:pPr>
        <w:pStyle w:val="Paragraphedeliste"/>
        <w:numPr>
          <w:ilvl w:val="0"/>
          <w:numId w:val="33"/>
        </w:numPr>
        <w:rPr>
          <w:highlight w:val="yellow"/>
          <w:lang w:eastAsia="fr-FR"/>
        </w:rPr>
      </w:pPr>
      <w:r w:rsidRPr="00944FC9">
        <w:rPr>
          <w:highlight w:val="yellow"/>
          <w:lang w:eastAsia="fr-FR"/>
        </w:rPr>
        <w:t>Ne doivent pas être utilisées avec des données sensibles (mots de passe</w:t>
      </w:r>
      <w:r w:rsidR="0015472A" w:rsidRPr="00944FC9">
        <w:rPr>
          <w:highlight w:val="yellow"/>
          <w:lang w:eastAsia="fr-FR"/>
        </w:rPr>
        <w:t xml:space="preserve"> ou autres</w:t>
      </w:r>
      <w:r w:rsidRPr="00944FC9">
        <w:rPr>
          <w:highlight w:val="yellow"/>
          <w:lang w:eastAsia="fr-FR"/>
        </w:rPr>
        <w:t>)</w:t>
      </w:r>
    </w:p>
    <w:p w14:paraId="2279E6AB" w14:textId="77777777" w:rsidR="00C10797" w:rsidRDefault="00C10797" w:rsidP="00C10797">
      <w:pPr>
        <w:pStyle w:val="Paragraphedeliste"/>
        <w:numPr>
          <w:ilvl w:val="0"/>
          <w:numId w:val="33"/>
        </w:numPr>
        <w:rPr>
          <w:lang w:eastAsia="fr-FR"/>
        </w:rPr>
      </w:pPr>
      <w:r>
        <w:rPr>
          <w:lang w:eastAsia="fr-FR"/>
        </w:rPr>
        <w:t xml:space="preserve">Sont restreintes par la longueur de l’url à </w:t>
      </w:r>
      <w:r w:rsidRPr="00944FC9">
        <w:rPr>
          <w:highlight w:val="yellow"/>
          <w:lang w:eastAsia="fr-FR"/>
        </w:rPr>
        <w:t>2048 caractères</w:t>
      </w:r>
    </w:p>
    <w:p w14:paraId="3992F321" w14:textId="77777777" w:rsidR="0015472A" w:rsidRPr="00944FC9" w:rsidRDefault="0015472A" w:rsidP="00C10797">
      <w:pPr>
        <w:pStyle w:val="Paragraphedeliste"/>
        <w:numPr>
          <w:ilvl w:val="0"/>
          <w:numId w:val="33"/>
        </w:numPr>
        <w:rPr>
          <w:highlight w:val="yellow"/>
          <w:lang w:eastAsia="fr-FR"/>
        </w:rPr>
      </w:pPr>
      <w:r w:rsidRPr="00944FC9">
        <w:rPr>
          <w:highlight w:val="yellow"/>
          <w:lang w:eastAsia="fr-FR"/>
        </w:rPr>
        <w:t>Ne peuvent véhiculer que des données ASCII</w:t>
      </w:r>
    </w:p>
    <w:p w14:paraId="55861DFE" w14:textId="77777777" w:rsidR="00C10797" w:rsidRPr="001070C9" w:rsidRDefault="00C10797" w:rsidP="002505CC">
      <w:pPr>
        <w:rPr>
          <w:b/>
          <w:lang w:eastAsia="fr-FR"/>
        </w:rPr>
      </w:pPr>
      <w:r w:rsidRPr="001070C9">
        <w:rPr>
          <w:b/>
          <w:lang w:eastAsia="fr-FR"/>
        </w:rPr>
        <w:t>Requêtes POST</w:t>
      </w:r>
    </w:p>
    <w:p w14:paraId="15396D6C" w14:textId="77777777" w:rsidR="00AC35DD" w:rsidRDefault="00AC35DD" w:rsidP="00C10797">
      <w:pPr>
        <w:pStyle w:val="Paragraphedeliste"/>
        <w:numPr>
          <w:ilvl w:val="0"/>
          <w:numId w:val="33"/>
        </w:numPr>
        <w:rPr>
          <w:lang w:eastAsia="fr-FR"/>
        </w:rPr>
      </w:pPr>
      <w:r>
        <w:rPr>
          <w:lang w:eastAsia="fr-FR"/>
        </w:rPr>
        <w:t>Utilisée</w:t>
      </w:r>
      <w:r w:rsidR="001070C9">
        <w:rPr>
          <w:lang w:eastAsia="fr-FR"/>
        </w:rPr>
        <w:t>s</w:t>
      </w:r>
      <w:r>
        <w:rPr>
          <w:lang w:eastAsia="fr-FR"/>
        </w:rPr>
        <w:t xml:space="preserve"> pour </w:t>
      </w:r>
      <w:r w:rsidRPr="00944FC9">
        <w:rPr>
          <w:highlight w:val="yellow"/>
          <w:lang w:eastAsia="fr-FR"/>
        </w:rPr>
        <w:t xml:space="preserve">envoyer </w:t>
      </w:r>
      <w:r w:rsidR="001070C9" w:rsidRPr="00944FC9">
        <w:rPr>
          <w:highlight w:val="yellow"/>
          <w:lang w:eastAsia="fr-FR"/>
        </w:rPr>
        <w:t>de nouvelles données</w:t>
      </w:r>
      <w:r w:rsidRPr="00944FC9">
        <w:rPr>
          <w:highlight w:val="yellow"/>
          <w:lang w:eastAsia="fr-FR"/>
        </w:rPr>
        <w:t xml:space="preserve"> </w:t>
      </w:r>
      <w:r w:rsidR="00EE229E" w:rsidRPr="00944FC9">
        <w:rPr>
          <w:highlight w:val="yellow"/>
          <w:lang w:eastAsia="fr-FR"/>
        </w:rPr>
        <w:t>sur le</w:t>
      </w:r>
      <w:r w:rsidRPr="00944FC9">
        <w:rPr>
          <w:highlight w:val="yellow"/>
          <w:lang w:eastAsia="fr-FR"/>
        </w:rPr>
        <w:t xml:space="preserve"> serveur</w:t>
      </w:r>
    </w:p>
    <w:p w14:paraId="57277B09" w14:textId="77777777" w:rsidR="00C10797" w:rsidRPr="00944FC9" w:rsidRDefault="00C10797" w:rsidP="00C10797">
      <w:pPr>
        <w:pStyle w:val="Paragraphedeliste"/>
        <w:numPr>
          <w:ilvl w:val="0"/>
          <w:numId w:val="33"/>
        </w:numPr>
        <w:rPr>
          <w:highlight w:val="yellow"/>
          <w:lang w:eastAsia="fr-FR"/>
        </w:rPr>
      </w:pPr>
      <w:r>
        <w:rPr>
          <w:lang w:eastAsia="fr-FR"/>
        </w:rPr>
        <w:t xml:space="preserve">Les </w:t>
      </w:r>
      <w:r w:rsidRPr="00944FC9">
        <w:rPr>
          <w:highlight w:val="yellow"/>
          <w:lang w:eastAsia="fr-FR"/>
        </w:rPr>
        <w:t>paramètres de requêtes</w:t>
      </w:r>
      <w:r>
        <w:rPr>
          <w:lang w:eastAsia="fr-FR"/>
        </w:rPr>
        <w:t xml:space="preserve"> sont passés dans </w:t>
      </w:r>
      <w:r w:rsidRPr="00944FC9">
        <w:rPr>
          <w:highlight w:val="yellow"/>
          <w:lang w:eastAsia="fr-FR"/>
        </w:rPr>
        <w:t>le corps de la requête</w:t>
      </w:r>
    </w:p>
    <w:p w14:paraId="20A7E7F5" w14:textId="77777777" w:rsidR="00C10797" w:rsidRPr="00944FC9" w:rsidRDefault="00C10797" w:rsidP="00C10797">
      <w:pPr>
        <w:pStyle w:val="Paragraphedeliste"/>
        <w:numPr>
          <w:ilvl w:val="0"/>
          <w:numId w:val="33"/>
        </w:numPr>
        <w:rPr>
          <w:highlight w:val="yellow"/>
          <w:lang w:eastAsia="fr-FR"/>
        </w:rPr>
      </w:pPr>
      <w:r w:rsidRPr="00944FC9">
        <w:rPr>
          <w:highlight w:val="yellow"/>
          <w:lang w:eastAsia="fr-FR"/>
        </w:rPr>
        <w:t>Ne sont jamais mises en caches</w:t>
      </w:r>
    </w:p>
    <w:p w14:paraId="647A53C1" w14:textId="77777777" w:rsidR="00C10797" w:rsidRDefault="00C10797" w:rsidP="00C10797">
      <w:pPr>
        <w:pStyle w:val="Paragraphedeliste"/>
        <w:numPr>
          <w:ilvl w:val="0"/>
          <w:numId w:val="33"/>
        </w:numPr>
        <w:rPr>
          <w:lang w:eastAsia="fr-FR"/>
        </w:rPr>
      </w:pPr>
      <w:r>
        <w:rPr>
          <w:lang w:eastAsia="fr-FR"/>
        </w:rPr>
        <w:t xml:space="preserve">Les paramètres </w:t>
      </w:r>
      <w:r w:rsidRPr="00944FC9">
        <w:rPr>
          <w:highlight w:val="yellow"/>
          <w:lang w:eastAsia="fr-FR"/>
        </w:rPr>
        <w:t>ne restent pas</w:t>
      </w:r>
      <w:r>
        <w:rPr>
          <w:lang w:eastAsia="fr-FR"/>
        </w:rPr>
        <w:t xml:space="preserve"> dans l’historique du navigateur</w:t>
      </w:r>
    </w:p>
    <w:p w14:paraId="43EC0454" w14:textId="77777777" w:rsidR="00C10797" w:rsidRDefault="00C10797" w:rsidP="00C10797">
      <w:pPr>
        <w:pStyle w:val="Paragraphedeliste"/>
        <w:numPr>
          <w:ilvl w:val="0"/>
          <w:numId w:val="33"/>
        </w:numPr>
        <w:rPr>
          <w:lang w:eastAsia="fr-FR"/>
        </w:rPr>
      </w:pPr>
      <w:r>
        <w:rPr>
          <w:lang w:eastAsia="fr-FR"/>
        </w:rPr>
        <w:t xml:space="preserve">Ne peuvent </w:t>
      </w:r>
      <w:r w:rsidRPr="00944FC9">
        <w:rPr>
          <w:highlight w:val="yellow"/>
          <w:lang w:eastAsia="fr-FR"/>
        </w:rPr>
        <w:t>pas être mises en favoris</w:t>
      </w:r>
    </w:p>
    <w:p w14:paraId="506EF5F6" w14:textId="77777777" w:rsidR="00C10797" w:rsidRDefault="00C10797" w:rsidP="002505CC">
      <w:pPr>
        <w:pStyle w:val="Paragraphedeliste"/>
        <w:numPr>
          <w:ilvl w:val="0"/>
          <w:numId w:val="33"/>
        </w:numPr>
        <w:rPr>
          <w:lang w:eastAsia="fr-FR"/>
        </w:rPr>
      </w:pPr>
      <w:r>
        <w:rPr>
          <w:lang w:eastAsia="fr-FR"/>
        </w:rPr>
        <w:t xml:space="preserve">Ne sont </w:t>
      </w:r>
      <w:r w:rsidRPr="00944FC9">
        <w:rPr>
          <w:highlight w:val="yellow"/>
          <w:lang w:eastAsia="fr-FR"/>
        </w:rPr>
        <w:t>pas restreintes en longueur</w:t>
      </w:r>
    </w:p>
    <w:p w14:paraId="4BDECA57" w14:textId="5866BE38" w:rsidR="001070C9" w:rsidRDefault="001070C9" w:rsidP="002505CC">
      <w:pPr>
        <w:rPr>
          <w:lang w:eastAsia="fr-FR"/>
        </w:rPr>
      </w:pPr>
      <w:r w:rsidRPr="001070C9">
        <w:rPr>
          <w:b/>
          <w:lang w:eastAsia="fr-FR"/>
        </w:rPr>
        <w:t xml:space="preserve">Requêtes </w:t>
      </w:r>
      <w:r w:rsidR="0015472A" w:rsidRPr="001070C9">
        <w:rPr>
          <w:b/>
          <w:lang w:eastAsia="fr-FR"/>
        </w:rPr>
        <w:t>PUT</w:t>
      </w:r>
    </w:p>
    <w:p w14:paraId="3D053BA1" w14:textId="77777777" w:rsidR="0015472A" w:rsidRDefault="001070C9" w:rsidP="001070C9">
      <w:pPr>
        <w:pStyle w:val="Paragraphedeliste"/>
        <w:numPr>
          <w:ilvl w:val="0"/>
          <w:numId w:val="37"/>
        </w:numPr>
        <w:rPr>
          <w:lang w:eastAsia="fr-FR"/>
        </w:rPr>
      </w:pPr>
      <w:r>
        <w:rPr>
          <w:lang w:eastAsia="fr-FR"/>
        </w:rPr>
        <w:t>Utilisées pour re</w:t>
      </w:r>
      <w:r w:rsidR="00EE229E">
        <w:rPr>
          <w:lang w:eastAsia="fr-FR"/>
        </w:rPr>
        <w:t>mplace</w:t>
      </w:r>
      <w:r>
        <w:rPr>
          <w:lang w:eastAsia="fr-FR"/>
        </w:rPr>
        <w:t>r (</w:t>
      </w:r>
      <w:r w:rsidRPr="00944FC9">
        <w:rPr>
          <w:highlight w:val="yellow"/>
          <w:lang w:eastAsia="fr-FR"/>
        </w:rPr>
        <w:t>mettre à jour)</w:t>
      </w:r>
      <w:r w:rsidR="00EE229E" w:rsidRPr="00944FC9">
        <w:rPr>
          <w:highlight w:val="yellow"/>
          <w:lang w:eastAsia="fr-FR"/>
        </w:rPr>
        <w:t xml:space="preserve"> des </w:t>
      </w:r>
      <w:r w:rsidRPr="00944FC9">
        <w:rPr>
          <w:highlight w:val="yellow"/>
          <w:lang w:eastAsia="fr-FR"/>
        </w:rPr>
        <w:t>données</w:t>
      </w:r>
      <w:r w:rsidR="006D12DF" w:rsidRPr="00944FC9">
        <w:rPr>
          <w:highlight w:val="yellow"/>
          <w:lang w:eastAsia="fr-FR"/>
        </w:rPr>
        <w:t xml:space="preserve"> </w:t>
      </w:r>
      <w:r w:rsidR="00EE229E" w:rsidRPr="00944FC9">
        <w:rPr>
          <w:highlight w:val="yellow"/>
          <w:lang w:eastAsia="fr-FR"/>
        </w:rPr>
        <w:t>sur le serveur</w:t>
      </w:r>
      <w:r>
        <w:rPr>
          <w:lang w:eastAsia="fr-FR"/>
        </w:rPr>
        <w:t xml:space="preserve">. Il faut donc </w:t>
      </w:r>
      <w:r w:rsidR="009B7288" w:rsidRPr="00944FC9">
        <w:rPr>
          <w:highlight w:val="yellow"/>
          <w:lang w:eastAsia="fr-FR"/>
        </w:rPr>
        <w:t>spécif</w:t>
      </w:r>
      <w:r w:rsidRPr="00944FC9">
        <w:rPr>
          <w:highlight w:val="yellow"/>
          <w:lang w:eastAsia="fr-FR"/>
        </w:rPr>
        <w:t>ier</w:t>
      </w:r>
      <w:r w:rsidR="009B7288" w:rsidRPr="00944FC9">
        <w:rPr>
          <w:highlight w:val="yellow"/>
          <w:lang w:eastAsia="fr-FR"/>
        </w:rPr>
        <w:t xml:space="preserve"> l’url</w:t>
      </w:r>
      <w:r w:rsidR="009B7288">
        <w:rPr>
          <w:lang w:eastAsia="fr-FR"/>
        </w:rPr>
        <w:t xml:space="preserve"> de la ressource </w:t>
      </w:r>
      <w:r>
        <w:rPr>
          <w:lang w:eastAsia="fr-FR"/>
        </w:rPr>
        <w:t>à mettre à jour</w:t>
      </w:r>
    </w:p>
    <w:p w14:paraId="0CCD6908" w14:textId="77777777" w:rsidR="001070C9" w:rsidRPr="00944FC9" w:rsidRDefault="001070C9" w:rsidP="001070C9">
      <w:pPr>
        <w:pStyle w:val="Paragraphedeliste"/>
        <w:numPr>
          <w:ilvl w:val="0"/>
          <w:numId w:val="37"/>
        </w:numPr>
        <w:rPr>
          <w:highlight w:val="yellow"/>
          <w:lang w:eastAsia="fr-FR"/>
        </w:rPr>
      </w:pPr>
      <w:r w:rsidRPr="00944FC9">
        <w:rPr>
          <w:highlight w:val="yellow"/>
          <w:lang w:eastAsia="fr-FR"/>
        </w:rPr>
        <w:t>Idem POST pour le reste</w:t>
      </w:r>
    </w:p>
    <w:p w14:paraId="3F430DB5" w14:textId="77777777" w:rsidR="001070C9" w:rsidRDefault="001070C9" w:rsidP="002505CC">
      <w:pPr>
        <w:rPr>
          <w:lang w:eastAsia="fr-FR"/>
        </w:rPr>
      </w:pPr>
      <w:r w:rsidRPr="001070C9">
        <w:rPr>
          <w:b/>
          <w:lang w:eastAsia="fr-FR"/>
        </w:rPr>
        <w:t xml:space="preserve">Requêtes </w:t>
      </w:r>
      <w:r w:rsidR="0015472A" w:rsidRPr="001070C9">
        <w:rPr>
          <w:b/>
          <w:lang w:eastAsia="fr-FR"/>
        </w:rPr>
        <w:t>DELETE</w:t>
      </w:r>
    </w:p>
    <w:p w14:paraId="0A719C45" w14:textId="77777777" w:rsidR="0015472A" w:rsidRDefault="001070C9" w:rsidP="001070C9">
      <w:pPr>
        <w:pStyle w:val="Paragraphedeliste"/>
        <w:numPr>
          <w:ilvl w:val="0"/>
          <w:numId w:val="36"/>
        </w:numPr>
        <w:rPr>
          <w:lang w:eastAsia="fr-FR"/>
        </w:rPr>
      </w:pPr>
      <w:r>
        <w:rPr>
          <w:lang w:eastAsia="fr-FR"/>
        </w:rPr>
        <w:t xml:space="preserve">Utilisées pour </w:t>
      </w:r>
      <w:r w:rsidR="0015472A" w:rsidRPr="00944FC9">
        <w:rPr>
          <w:highlight w:val="yellow"/>
          <w:lang w:eastAsia="fr-FR"/>
        </w:rPr>
        <w:t>supprime</w:t>
      </w:r>
      <w:r w:rsidRPr="00944FC9">
        <w:rPr>
          <w:highlight w:val="yellow"/>
          <w:lang w:eastAsia="fr-FR"/>
        </w:rPr>
        <w:t>r</w:t>
      </w:r>
      <w:r w:rsidR="0015472A" w:rsidRPr="00944FC9">
        <w:rPr>
          <w:highlight w:val="yellow"/>
          <w:lang w:eastAsia="fr-FR"/>
        </w:rPr>
        <w:t xml:space="preserve"> </w:t>
      </w:r>
      <w:r w:rsidRPr="00944FC9">
        <w:rPr>
          <w:highlight w:val="yellow"/>
          <w:lang w:eastAsia="fr-FR"/>
        </w:rPr>
        <w:t>les</w:t>
      </w:r>
      <w:r w:rsidR="0015472A" w:rsidRPr="00944FC9">
        <w:rPr>
          <w:highlight w:val="yellow"/>
          <w:lang w:eastAsia="fr-FR"/>
        </w:rPr>
        <w:t xml:space="preserve"> </w:t>
      </w:r>
      <w:r w:rsidRPr="00944FC9">
        <w:rPr>
          <w:highlight w:val="yellow"/>
          <w:lang w:eastAsia="fr-FR"/>
        </w:rPr>
        <w:t>données</w:t>
      </w:r>
      <w:r w:rsidR="0015472A" w:rsidRPr="00944FC9">
        <w:rPr>
          <w:highlight w:val="yellow"/>
          <w:lang w:eastAsia="fr-FR"/>
        </w:rPr>
        <w:t xml:space="preserve"> spécifiée</w:t>
      </w:r>
      <w:r w:rsidRPr="00944FC9">
        <w:rPr>
          <w:highlight w:val="yellow"/>
          <w:lang w:eastAsia="fr-FR"/>
        </w:rPr>
        <w:t>s</w:t>
      </w:r>
      <w:r w:rsidR="00EE229E" w:rsidRPr="00944FC9">
        <w:rPr>
          <w:highlight w:val="yellow"/>
          <w:lang w:eastAsia="fr-FR"/>
        </w:rPr>
        <w:t xml:space="preserve"> sur le serveur</w:t>
      </w:r>
    </w:p>
    <w:p w14:paraId="4384A96E" w14:textId="77777777" w:rsidR="001070C9" w:rsidRDefault="001070C9" w:rsidP="001070C9">
      <w:pPr>
        <w:pStyle w:val="Paragraphedeliste"/>
        <w:numPr>
          <w:ilvl w:val="0"/>
          <w:numId w:val="33"/>
        </w:numPr>
        <w:rPr>
          <w:lang w:eastAsia="fr-FR"/>
        </w:rPr>
      </w:pPr>
      <w:r>
        <w:rPr>
          <w:lang w:eastAsia="fr-FR"/>
        </w:rPr>
        <w:t xml:space="preserve">Les paramètres de requêtes sont </w:t>
      </w:r>
      <w:r w:rsidRPr="00944FC9">
        <w:rPr>
          <w:highlight w:val="yellow"/>
          <w:lang w:eastAsia="fr-FR"/>
        </w:rPr>
        <w:t>passés dans l’url</w:t>
      </w:r>
    </w:p>
    <w:p w14:paraId="5364BACD" w14:textId="77777777" w:rsidR="001070C9" w:rsidRPr="00944FC9" w:rsidRDefault="001070C9" w:rsidP="001070C9">
      <w:pPr>
        <w:pStyle w:val="Paragraphedeliste"/>
        <w:numPr>
          <w:ilvl w:val="0"/>
          <w:numId w:val="33"/>
        </w:numPr>
        <w:rPr>
          <w:highlight w:val="yellow"/>
          <w:lang w:eastAsia="fr-FR"/>
        </w:rPr>
      </w:pPr>
      <w:r w:rsidRPr="00944FC9">
        <w:rPr>
          <w:highlight w:val="yellow"/>
          <w:lang w:eastAsia="fr-FR"/>
        </w:rPr>
        <w:t>Idem POST pour le reste</w:t>
      </w:r>
    </w:p>
    <w:p w14:paraId="5A5F1C25" w14:textId="35AD1DA9" w:rsidR="001070C9" w:rsidRDefault="001070C9" w:rsidP="002505CC">
      <w:pPr>
        <w:rPr>
          <w:lang w:eastAsia="fr-FR"/>
        </w:rPr>
      </w:pPr>
    </w:p>
    <w:p w14:paraId="7552FEE0" w14:textId="6790F827" w:rsidR="00F77F69" w:rsidRDefault="0091520C" w:rsidP="002505CC">
      <w:pPr>
        <w:rPr>
          <w:lang w:eastAsia="fr-FR"/>
        </w:rPr>
      </w:pPr>
      <w:r w:rsidRPr="00944FC9">
        <w:rPr>
          <w:highlight w:val="yellow"/>
          <w:lang w:eastAsia="fr-FR"/>
        </w:rPr>
        <w:t>Côté client, l</w:t>
      </w:r>
      <w:r w:rsidR="00F77F69" w:rsidRPr="00944FC9">
        <w:rPr>
          <w:highlight w:val="yellow"/>
          <w:lang w:eastAsia="fr-FR"/>
        </w:rPr>
        <w:t>a méthode est spécifiée dans le code html du formulaire qui émet la requête</w:t>
      </w:r>
      <w:r w:rsidR="00F77F69">
        <w:rPr>
          <w:lang w:eastAsia="fr-FR"/>
        </w:rPr>
        <w:t> :</w:t>
      </w:r>
    </w:p>
    <w:p w14:paraId="1EDED5CC" w14:textId="49ADD530" w:rsidR="00F77F69" w:rsidRDefault="00F77F69" w:rsidP="00F77F69">
      <w:pPr>
        <w:pStyle w:val="Code"/>
        <w:rPr>
          <w:lang w:eastAsia="fr-FR"/>
        </w:rPr>
      </w:pPr>
      <w:r>
        <w:rPr>
          <w:color w:val="0000FF"/>
          <w:highlight w:val="white"/>
        </w:rPr>
        <w:t>&lt;form</w:t>
      </w:r>
      <w:r>
        <w:rPr>
          <w:color w:val="000000"/>
          <w:highlight w:val="white"/>
        </w:rPr>
        <w:t xml:space="preserve"> </w:t>
      </w:r>
      <w:r>
        <w:rPr>
          <w:color w:val="FF0000"/>
          <w:highlight w:val="white"/>
        </w:rPr>
        <w:t>action</w:t>
      </w:r>
      <w:r>
        <w:rPr>
          <w:color w:val="000000"/>
          <w:highlight w:val="white"/>
        </w:rPr>
        <w:t>=</w:t>
      </w:r>
      <w:r>
        <w:rPr>
          <w:color w:val="8000FF"/>
          <w:highlight w:val="white"/>
        </w:rPr>
        <w:t>"/</w:t>
      </w:r>
      <w:commentRangeStart w:id="5"/>
      <w:r w:rsidR="0091520C">
        <w:rPr>
          <w:color w:val="8000FF"/>
          <w:highlight w:val="white"/>
        </w:rPr>
        <w:t>Movi</w:t>
      </w:r>
      <w:r>
        <w:rPr>
          <w:color w:val="8000FF"/>
          <w:highlight w:val="white"/>
        </w:rPr>
        <w:t>es/Edit/5</w:t>
      </w:r>
      <w:commentRangeEnd w:id="5"/>
      <w:r w:rsidR="00944FC9">
        <w:rPr>
          <w:rStyle w:val="Marquedecommentaire"/>
          <w:rFonts w:asciiTheme="minorHAnsi" w:hAnsiTheme="minorHAnsi" w:cstheme="minorBidi"/>
          <w:bCs w:val="0"/>
          <w:noProof w:val="0"/>
          <w:lang w:val="fr-FR"/>
        </w:rPr>
        <w:commentReference w:id="5"/>
      </w:r>
      <w:r>
        <w:rPr>
          <w:color w:val="8000FF"/>
          <w:highlight w:val="white"/>
        </w:rPr>
        <w:t>"</w:t>
      </w:r>
      <w:r>
        <w:rPr>
          <w:color w:val="000000"/>
          <w:highlight w:val="white"/>
        </w:rPr>
        <w:t xml:space="preserve"> </w:t>
      </w:r>
      <w:r>
        <w:rPr>
          <w:color w:val="FF0000"/>
          <w:highlight w:val="white"/>
        </w:rPr>
        <w:t>method</w:t>
      </w:r>
      <w:r>
        <w:rPr>
          <w:color w:val="000000"/>
          <w:highlight w:val="white"/>
        </w:rPr>
        <w:t>=</w:t>
      </w:r>
      <w:r>
        <w:rPr>
          <w:color w:val="8000FF"/>
          <w:highlight w:val="white"/>
        </w:rPr>
        <w:t>"post"</w:t>
      </w:r>
      <w:r>
        <w:rPr>
          <w:color w:val="0000FF"/>
          <w:highlight w:val="white"/>
        </w:rPr>
        <w:t>&gt;</w:t>
      </w:r>
    </w:p>
    <w:p w14:paraId="436281D1" w14:textId="661C6A75" w:rsidR="00F77F69" w:rsidRDefault="0091520C" w:rsidP="002505CC">
      <w:pPr>
        <w:rPr>
          <w:lang w:eastAsia="fr-FR"/>
        </w:rPr>
      </w:pPr>
      <w:r w:rsidRPr="00944FC9">
        <w:rPr>
          <w:highlight w:val="yellow"/>
          <w:lang w:eastAsia="fr-FR"/>
        </w:rPr>
        <w:t>Get</w:t>
      </w:r>
      <w:r w:rsidR="00F77F69" w:rsidRPr="00944FC9">
        <w:rPr>
          <w:highlight w:val="yellow"/>
          <w:lang w:eastAsia="fr-FR"/>
        </w:rPr>
        <w:t xml:space="preserve"> est la valeur par défaut si aucune méthode n’est spécifiée</w:t>
      </w:r>
      <w:r w:rsidRPr="00944FC9">
        <w:rPr>
          <w:highlight w:val="yellow"/>
          <w:lang w:eastAsia="fr-FR"/>
        </w:rPr>
        <w:t xml:space="preserve"> dans le code html</w:t>
      </w:r>
    </w:p>
    <w:p w14:paraId="7E5CF078" w14:textId="26E15596" w:rsidR="0091520C" w:rsidRDefault="0091520C" w:rsidP="002505CC">
      <w:pPr>
        <w:rPr>
          <w:lang w:eastAsia="fr-FR"/>
        </w:rPr>
      </w:pPr>
      <w:r w:rsidRPr="00944FC9">
        <w:rPr>
          <w:highlight w:val="yellow"/>
          <w:lang w:eastAsia="fr-FR"/>
        </w:rPr>
        <w:t xml:space="preserve">Côté serveur, </w:t>
      </w:r>
      <w:r w:rsidR="0012371A" w:rsidRPr="00944FC9">
        <w:rPr>
          <w:highlight w:val="yellow"/>
          <w:lang w:eastAsia="fr-FR"/>
        </w:rPr>
        <w:t>l’</w:t>
      </w:r>
      <w:r w:rsidRPr="00944FC9">
        <w:rPr>
          <w:highlight w:val="yellow"/>
          <w:lang w:eastAsia="fr-FR"/>
        </w:rPr>
        <w:t xml:space="preserve">action </w:t>
      </w:r>
      <w:r w:rsidR="0012371A" w:rsidRPr="00944FC9">
        <w:rPr>
          <w:highlight w:val="yellow"/>
          <w:lang w:eastAsia="fr-FR"/>
        </w:rPr>
        <w:t xml:space="preserve">qui traite la requête peut spécifier la méthode prise en charge </w:t>
      </w:r>
      <w:r w:rsidRPr="00944FC9">
        <w:rPr>
          <w:highlight w:val="yellow"/>
          <w:lang w:eastAsia="fr-FR"/>
        </w:rPr>
        <w:t>au moyen d’un attribut</w:t>
      </w:r>
      <w:r>
        <w:rPr>
          <w:lang w:eastAsia="fr-FR"/>
        </w:rPr>
        <w:t> :</w:t>
      </w:r>
    </w:p>
    <w:p w14:paraId="189981EE" w14:textId="77777777" w:rsidR="0091520C" w:rsidRDefault="0091520C" w:rsidP="0091520C">
      <w:pPr>
        <w:pStyle w:val="Code"/>
        <w:rPr>
          <w:color w:val="000000"/>
        </w:rPr>
      </w:pPr>
      <w:r>
        <w:rPr>
          <w:color w:val="000000"/>
        </w:rPr>
        <w:t>[</w:t>
      </w:r>
      <w:r>
        <w:rPr>
          <w:color w:val="2B91AF"/>
        </w:rPr>
        <w:t>HttpPost</w:t>
      </w:r>
      <w:r>
        <w:rPr>
          <w:color w:val="000000"/>
        </w:rPr>
        <w:t>]</w:t>
      </w:r>
    </w:p>
    <w:p w14:paraId="1E8BD4B7" w14:textId="63ABB3B6" w:rsidR="0091520C" w:rsidRPr="0091520C" w:rsidRDefault="0091520C" w:rsidP="0091520C">
      <w:pPr>
        <w:pStyle w:val="Code"/>
        <w:rPr>
          <w:color w:val="000000"/>
        </w:rPr>
      </w:pPr>
      <w:r>
        <w:rPr>
          <w:color w:val="0000FF"/>
        </w:rPr>
        <w:t>public</w:t>
      </w:r>
      <w:r>
        <w:rPr>
          <w:color w:val="000000"/>
        </w:rPr>
        <w:t> </w:t>
      </w:r>
      <w:r>
        <w:rPr>
          <w:color w:val="0000FF"/>
        </w:rPr>
        <w:t>async</w:t>
      </w:r>
      <w:r>
        <w:rPr>
          <w:color w:val="000000"/>
        </w:rPr>
        <w:t> </w:t>
      </w:r>
      <w:r>
        <w:rPr>
          <w:color w:val="2B91AF"/>
        </w:rPr>
        <w:t>Task</w:t>
      </w:r>
      <w:r>
        <w:rPr>
          <w:color w:val="000000"/>
        </w:rPr>
        <w:t>&lt;</w:t>
      </w:r>
      <w:r>
        <w:rPr>
          <w:color w:val="2B91AF"/>
        </w:rPr>
        <w:t>IActionResult</w:t>
      </w:r>
      <w:r>
        <w:rPr>
          <w:color w:val="000000"/>
        </w:rPr>
        <w:t>&gt; Edit(</w:t>
      </w:r>
      <w:r>
        <w:rPr>
          <w:color w:val="0000FF"/>
        </w:rPr>
        <w:t>int</w:t>
      </w:r>
      <w:r>
        <w:rPr>
          <w:color w:val="000000"/>
        </w:rPr>
        <w:t> id, </w:t>
      </w:r>
      <w:r>
        <w:rPr>
          <w:color w:val="2B91AF"/>
        </w:rPr>
        <w:t>Movie</w:t>
      </w:r>
      <w:r>
        <w:rPr>
          <w:color w:val="000000"/>
        </w:rPr>
        <w:t> movie)</w:t>
      </w:r>
    </w:p>
    <w:p w14:paraId="1C623AFB" w14:textId="367508AE" w:rsidR="0091520C" w:rsidRDefault="0091520C" w:rsidP="002505CC">
      <w:pPr>
        <w:rPr>
          <w:lang w:eastAsia="fr-FR"/>
        </w:rPr>
      </w:pPr>
      <w:r w:rsidRPr="00944FC9">
        <w:rPr>
          <w:highlight w:val="yellow"/>
          <w:lang w:eastAsia="fr-FR"/>
        </w:rPr>
        <w:t>Get est la méthode prise en charge si on ne spécifie pas d’attribut.</w:t>
      </w:r>
    </w:p>
    <w:p w14:paraId="0DC790D6" w14:textId="4395F6A3" w:rsidR="009B7288" w:rsidRDefault="00EE229E" w:rsidP="002505CC">
      <w:pPr>
        <w:rPr>
          <w:lang w:eastAsia="fr-FR"/>
        </w:rPr>
      </w:pPr>
      <w:r>
        <w:rPr>
          <w:lang w:eastAsia="fr-FR"/>
        </w:rPr>
        <w:t xml:space="preserve">Bien que chaque méthode de requête ait </w:t>
      </w:r>
      <w:r w:rsidR="009B7288">
        <w:rPr>
          <w:lang w:eastAsia="fr-FR"/>
        </w:rPr>
        <w:t xml:space="preserve">une </w:t>
      </w:r>
      <w:r w:rsidR="00402922">
        <w:rPr>
          <w:lang w:eastAsia="fr-FR"/>
        </w:rPr>
        <w:t>finalité</w:t>
      </w:r>
      <w:r w:rsidR="009B7288">
        <w:rPr>
          <w:lang w:eastAsia="fr-FR"/>
        </w:rPr>
        <w:t xml:space="preserve"> particulière</w:t>
      </w:r>
      <w:r>
        <w:rPr>
          <w:lang w:eastAsia="fr-FR"/>
        </w:rPr>
        <w:t xml:space="preserve">, </w:t>
      </w:r>
      <w:r w:rsidR="00402922">
        <w:rPr>
          <w:lang w:eastAsia="fr-FR"/>
        </w:rPr>
        <w:t xml:space="preserve">rien </w:t>
      </w:r>
      <w:r w:rsidR="009B7288">
        <w:rPr>
          <w:lang w:eastAsia="fr-FR"/>
        </w:rPr>
        <w:t>n</w:t>
      </w:r>
      <w:r w:rsidR="00402922">
        <w:rPr>
          <w:lang w:eastAsia="fr-FR"/>
        </w:rPr>
        <w:t xml:space="preserve">’est </w:t>
      </w:r>
      <w:r w:rsidR="009B7288">
        <w:rPr>
          <w:lang w:eastAsia="fr-FR"/>
        </w:rPr>
        <w:t>impos</w:t>
      </w:r>
      <w:r w:rsidR="00402922">
        <w:rPr>
          <w:lang w:eastAsia="fr-FR"/>
        </w:rPr>
        <w:t>é</w:t>
      </w:r>
      <w:r w:rsidR="009B7288">
        <w:rPr>
          <w:lang w:eastAsia="fr-FR"/>
        </w:rPr>
        <w:t xml:space="preserve"> techniquement </w:t>
      </w:r>
      <w:r w:rsidR="00402922">
        <w:rPr>
          <w:lang w:eastAsia="fr-FR"/>
        </w:rPr>
        <w:t xml:space="preserve">sur </w:t>
      </w:r>
      <w:r w:rsidR="009B7288">
        <w:rPr>
          <w:lang w:eastAsia="fr-FR"/>
        </w:rPr>
        <w:t xml:space="preserve">la nature du traitement </w:t>
      </w:r>
      <w:r w:rsidR="00402922">
        <w:rPr>
          <w:lang w:eastAsia="fr-FR"/>
        </w:rPr>
        <w:t xml:space="preserve">réellement </w:t>
      </w:r>
      <w:r w:rsidR="009B7288">
        <w:rPr>
          <w:lang w:eastAsia="fr-FR"/>
        </w:rPr>
        <w:t>réalis</w:t>
      </w:r>
      <w:r w:rsidR="00402922">
        <w:rPr>
          <w:lang w:eastAsia="fr-FR"/>
        </w:rPr>
        <w:t>é</w:t>
      </w:r>
      <w:r w:rsidR="009B7288">
        <w:rPr>
          <w:lang w:eastAsia="fr-FR"/>
        </w:rPr>
        <w:t xml:space="preserve"> </w:t>
      </w:r>
      <w:r w:rsidR="0091520C">
        <w:rPr>
          <w:lang w:eastAsia="fr-FR"/>
        </w:rPr>
        <w:t xml:space="preserve">par l’action </w:t>
      </w:r>
      <w:r w:rsidR="009B7288">
        <w:rPr>
          <w:lang w:eastAsia="fr-FR"/>
        </w:rPr>
        <w:t>côté serveur. I</w:t>
      </w:r>
      <w:r>
        <w:rPr>
          <w:lang w:eastAsia="fr-FR"/>
        </w:rPr>
        <w:t xml:space="preserve">l est </w:t>
      </w:r>
      <w:r w:rsidR="009B7288">
        <w:rPr>
          <w:lang w:eastAsia="fr-FR"/>
        </w:rPr>
        <w:t xml:space="preserve">donc </w:t>
      </w:r>
      <w:r>
        <w:rPr>
          <w:lang w:eastAsia="fr-FR"/>
        </w:rPr>
        <w:t>possible</w:t>
      </w:r>
      <w:r w:rsidR="009B7288">
        <w:rPr>
          <w:lang w:eastAsia="fr-FR"/>
        </w:rPr>
        <w:t xml:space="preserve"> (mais pas conseillé)</w:t>
      </w:r>
      <w:r>
        <w:rPr>
          <w:lang w:eastAsia="fr-FR"/>
        </w:rPr>
        <w:t xml:space="preserve"> </w:t>
      </w:r>
      <w:r w:rsidR="009B7288">
        <w:rPr>
          <w:lang w:eastAsia="fr-FR"/>
        </w:rPr>
        <w:t>d’</w:t>
      </w:r>
      <w:r>
        <w:rPr>
          <w:lang w:eastAsia="fr-FR"/>
        </w:rPr>
        <w:t xml:space="preserve">utiliser </w:t>
      </w:r>
      <w:r w:rsidR="009B7288">
        <w:rPr>
          <w:lang w:eastAsia="fr-FR"/>
        </w:rPr>
        <w:t xml:space="preserve">une méthode </w:t>
      </w:r>
      <w:r>
        <w:rPr>
          <w:lang w:eastAsia="fr-FR"/>
        </w:rPr>
        <w:t>dans un but différent</w:t>
      </w:r>
      <w:r w:rsidR="009B7288">
        <w:rPr>
          <w:lang w:eastAsia="fr-FR"/>
        </w:rPr>
        <w:t xml:space="preserve"> de ce pourquoi elle est prévue</w:t>
      </w:r>
      <w:r>
        <w:rPr>
          <w:lang w:eastAsia="fr-FR"/>
        </w:rPr>
        <w:t>. Par exemple, on p</w:t>
      </w:r>
      <w:r w:rsidR="009B7288">
        <w:rPr>
          <w:lang w:eastAsia="fr-FR"/>
        </w:rPr>
        <w:t>ourrait</w:t>
      </w:r>
      <w:r>
        <w:rPr>
          <w:lang w:eastAsia="fr-FR"/>
        </w:rPr>
        <w:t xml:space="preserve"> utiliser </w:t>
      </w:r>
      <w:r w:rsidR="009B7288">
        <w:rPr>
          <w:lang w:eastAsia="fr-FR"/>
        </w:rPr>
        <w:t xml:space="preserve">systématiquement </w:t>
      </w:r>
      <w:r>
        <w:rPr>
          <w:lang w:eastAsia="fr-FR"/>
        </w:rPr>
        <w:t>la méthode POST à la place de PUT et de DELETE</w:t>
      </w:r>
      <w:r w:rsidR="009B7288">
        <w:rPr>
          <w:lang w:eastAsia="fr-FR"/>
        </w:rPr>
        <w:t>...</w:t>
      </w:r>
    </w:p>
    <w:p w14:paraId="3C0C099B" w14:textId="6C2680FD" w:rsidR="00402922" w:rsidRDefault="00402922" w:rsidP="00402922">
      <w:r w:rsidRPr="00402922">
        <w:t>Au minimum</w:t>
      </w:r>
      <w:r w:rsidRPr="00944FC9">
        <w:rPr>
          <w:highlight w:val="yellow"/>
        </w:rPr>
        <w:t>, les opérations qui modifient les données (C</w:t>
      </w:r>
      <w:r w:rsidR="0012371A" w:rsidRPr="00944FC9">
        <w:rPr>
          <w:highlight w:val="yellow"/>
        </w:rPr>
        <w:t xml:space="preserve">reate </w:t>
      </w:r>
      <w:r w:rsidRPr="00944FC9">
        <w:rPr>
          <w:highlight w:val="yellow"/>
        </w:rPr>
        <w:t>U</w:t>
      </w:r>
      <w:r w:rsidR="0012371A" w:rsidRPr="00944FC9">
        <w:rPr>
          <w:highlight w:val="yellow"/>
        </w:rPr>
        <w:t xml:space="preserve">pdate </w:t>
      </w:r>
      <w:r w:rsidRPr="00944FC9">
        <w:rPr>
          <w:highlight w:val="yellow"/>
        </w:rPr>
        <w:t>D</w:t>
      </w:r>
      <w:r w:rsidR="0012371A" w:rsidRPr="00944FC9">
        <w:rPr>
          <w:highlight w:val="yellow"/>
        </w:rPr>
        <w:t>elete</w:t>
      </w:r>
      <w:r w:rsidRPr="00944FC9">
        <w:rPr>
          <w:highlight w:val="yellow"/>
        </w:rPr>
        <w:t>) ne devraient pas être réalisées en réponse à une requête de type GET</w:t>
      </w:r>
      <w:r w:rsidRPr="00402922">
        <w:t>.</w:t>
      </w:r>
    </w:p>
    <w:p w14:paraId="34D94B10" w14:textId="77777777" w:rsidR="00402922" w:rsidRDefault="00402922" w:rsidP="00402922">
      <w:r>
        <w:t xml:space="preserve">Lorsque les données sont transmises par le corps du message (requêtes POST ou PUT), elles doivent être au format </w:t>
      </w:r>
      <w:r w:rsidRPr="00944FC9">
        <w:rPr>
          <w:highlight w:val="yellow"/>
        </w:rPr>
        <w:t>xml ou json</w:t>
      </w:r>
      <w:r>
        <w:t>.</w:t>
      </w:r>
    </w:p>
    <w:p w14:paraId="0F2170CB" w14:textId="77777777" w:rsidR="001070C9" w:rsidRDefault="001070C9" w:rsidP="001070C9">
      <w:r w:rsidRPr="00944FC9">
        <w:rPr>
          <w:highlight w:val="yellow"/>
        </w:rPr>
        <w:t>Une opération de suppression peut nécessiter deux actions, l’une en réponse GET pour vérifier que l’enregistrement à supprimer existe, l’autre en réponse POST, pour réaliser la suppression.</w:t>
      </w:r>
    </w:p>
    <w:p w14:paraId="1B24D68E" w14:textId="77777777" w:rsidR="00A40233" w:rsidRDefault="00A40233" w:rsidP="00A40233">
      <w:pPr>
        <w:pStyle w:val="Titre1"/>
        <w:rPr>
          <w:lang w:eastAsia="fr-FR"/>
        </w:rPr>
      </w:pPr>
      <w:bookmarkStart w:id="6" w:name="_Toc505204355"/>
      <w:r>
        <w:rPr>
          <w:lang w:eastAsia="fr-FR"/>
        </w:rPr>
        <w:lastRenderedPageBreak/>
        <w:t>ASP.Net MVC</w:t>
      </w:r>
      <w:bookmarkEnd w:id="6"/>
    </w:p>
    <w:p w14:paraId="6F47BADB" w14:textId="77777777" w:rsidR="00D366A0" w:rsidRDefault="00D366A0" w:rsidP="00D366A0">
      <w:pPr>
        <w:pStyle w:val="Titre2"/>
        <w:rPr>
          <w:lang w:eastAsia="fr-FR"/>
        </w:rPr>
      </w:pPr>
      <w:bookmarkStart w:id="7" w:name="_Toc505204356"/>
      <w:r>
        <w:rPr>
          <w:lang w:eastAsia="fr-FR"/>
        </w:rPr>
        <w:t>ASP.Net</w:t>
      </w:r>
      <w:bookmarkEnd w:id="7"/>
    </w:p>
    <w:p w14:paraId="2DD86962" w14:textId="77777777" w:rsidR="00A40233" w:rsidRPr="00A40233" w:rsidRDefault="00A40233" w:rsidP="00D366A0">
      <w:pPr>
        <w:rPr>
          <w:rFonts w:ascii="Calibri" w:eastAsia="Times New Roman" w:hAnsi="Calibri" w:cs="Calibri"/>
          <w:sz w:val="22"/>
          <w:szCs w:val="22"/>
          <w:lang w:eastAsia="fr-FR"/>
        </w:rPr>
      </w:pPr>
      <w:r>
        <w:rPr>
          <w:lang w:eastAsia="fr-FR"/>
        </w:rPr>
        <w:t>ASP.Net e</w:t>
      </w:r>
      <w:r w:rsidR="009349DD">
        <w:rPr>
          <w:lang w:eastAsia="fr-FR"/>
        </w:rPr>
        <w:t>s</w:t>
      </w:r>
      <w:r>
        <w:rPr>
          <w:lang w:eastAsia="fr-FR"/>
        </w:rPr>
        <w:t xml:space="preserve">t la technologie de Microsoft pour concevoir des applications web. Elle comprend trois </w:t>
      </w:r>
      <w:r w:rsidRPr="00A40233">
        <w:rPr>
          <w:rFonts w:ascii="Calibri" w:eastAsia="Times New Roman" w:hAnsi="Calibri" w:cs="Calibri"/>
          <w:sz w:val="22"/>
          <w:szCs w:val="22"/>
          <w:lang w:eastAsia="fr-FR"/>
        </w:rPr>
        <w:t xml:space="preserve">frameworks, qui diffèrent </w:t>
      </w:r>
      <w:r w:rsidR="00282303">
        <w:rPr>
          <w:rFonts w:ascii="Calibri" w:eastAsia="Times New Roman" w:hAnsi="Calibri" w:cs="Calibri"/>
          <w:sz w:val="22"/>
          <w:szCs w:val="22"/>
          <w:lang w:eastAsia="fr-FR"/>
        </w:rPr>
        <w:t>surtout</w:t>
      </w:r>
      <w:r>
        <w:rPr>
          <w:rFonts w:ascii="Calibri" w:eastAsia="Times New Roman" w:hAnsi="Calibri" w:cs="Calibri"/>
          <w:sz w:val="22"/>
          <w:szCs w:val="22"/>
          <w:lang w:eastAsia="fr-FR"/>
        </w:rPr>
        <w:t xml:space="preserve"> par le</w:t>
      </w:r>
      <w:r w:rsidR="00282303">
        <w:rPr>
          <w:rFonts w:ascii="Calibri" w:eastAsia="Times New Roman" w:hAnsi="Calibri" w:cs="Calibri"/>
          <w:sz w:val="22"/>
          <w:szCs w:val="22"/>
          <w:lang w:eastAsia="fr-FR"/>
        </w:rPr>
        <w:t>ur</w:t>
      </w:r>
      <w:r>
        <w:rPr>
          <w:rFonts w:ascii="Calibri" w:eastAsia="Times New Roman" w:hAnsi="Calibri" w:cs="Calibri"/>
          <w:sz w:val="22"/>
          <w:szCs w:val="22"/>
          <w:lang w:eastAsia="fr-FR"/>
        </w:rPr>
        <w:t xml:space="preserve"> style de développement</w:t>
      </w:r>
      <w:r w:rsidRPr="00A40233">
        <w:rPr>
          <w:rFonts w:ascii="Calibri" w:eastAsia="Times New Roman" w:hAnsi="Calibri" w:cs="Calibri"/>
          <w:sz w:val="22"/>
          <w:szCs w:val="22"/>
          <w:lang w:eastAsia="fr-FR"/>
        </w:rPr>
        <w:t xml:space="preserve">, et non par </w:t>
      </w:r>
      <w:r w:rsidR="00282303">
        <w:rPr>
          <w:rFonts w:ascii="Calibri" w:eastAsia="Times New Roman" w:hAnsi="Calibri" w:cs="Calibri"/>
          <w:sz w:val="22"/>
          <w:szCs w:val="22"/>
          <w:lang w:eastAsia="fr-FR"/>
        </w:rPr>
        <w:t>leur potentiel</w:t>
      </w:r>
      <w:r w:rsidRPr="00A40233">
        <w:rPr>
          <w:rFonts w:ascii="Calibri" w:eastAsia="Times New Roman" w:hAnsi="Calibri" w:cs="Calibri"/>
          <w:sz w:val="22"/>
          <w:szCs w:val="22"/>
          <w:lang w:eastAsia="fr-FR"/>
        </w:rPr>
        <w:t xml:space="preserve"> :</w:t>
      </w:r>
    </w:p>
    <w:p w14:paraId="624F97F6" w14:textId="77777777" w:rsidR="00A40233" w:rsidRPr="00D366A0" w:rsidRDefault="00A40233" w:rsidP="00D366A0">
      <w:pPr>
        <w:pStyle w:val="Paragraphedeliste"/>
        <w:numPr>
          <w:ilvl w:val="0"/>
          <w:numId w:val="7"/>
        </w:numPr>
        <w:rPr>
          <w:rFonts w:ascii="Calibri" w:eastAsia="Times New Roman" w:hAnsi="Calibri" w:cs="Calibri"/>
          <w:sz w:val="22"/>
          <w:szCs w:val="22"/>
          <w:lang w:eastAsia="fr-FR"/>
        </w:rPr>
      </w:pPr>
      <w:r w:rsidRPr="00D366A0">
        <w:rPr>
          <w:rFonts w:ascii="Calibri" w:eastAsia="Times New Roman" w:hAnsi="Calibri" w:cs="Calibri"/>
          <w:b/>
          <w:sz w:val="22"/>
          <w:szCs w:val="22"/>
          <w:lang w:eastAsia="fr-FR"/>
        </w:rPr>
        <w:t>Web Forms</w:t>
      </w:r>
      <w:r w:rsidRPr="00D366A0">
        <w:rPr>
          <w:rFonts w:ascii="Calibri" w:eastAsia="Times New Roman" w:hAnsi="Calibri" w:cs="Calibri"/>
          <w:sz w:val="22"/>
          <w:szCs w:val="22"/>
          <w:lang w:eastAsia="fr-FR"/>
        </w:rPr>
        <w:t xml:space="preserve"> : framework de développement rapide proche de WinForms</w:t>
      </w:r>
    </w:p>
    <w:p w14:paraId="22859D86" w14:textId="16B67F0F" w:rsidR="00A40233" w:rsidRPr="00D366A0" w:rsidRDefault="00A40233" w:rsidP="00D366A0">
      <w:pPr>
        <w:pStyle w:val="Paragraphedeliste"/>
        <w:numPr>
          <w:ilvl w:val="0"/>
          <w:numId w:val="7"/>
        </w:numPr>
        <w:rPr>
          <w:rFonts w:ascii="Calibri" w:eastAsia="Times New Roman" w:hAnsi="Calibri" w:cs="Calibri"/>
          <w:sz w:val="22"/>
          <w:szCs w:val="22"/>
          <w:lang w:eastAsia="fr-FR"/>
        </w:rPr>
      </w:pPr>
      <w:r w:rsidRPr="00D366A0">
        <w:rPr>
          <w:rFonts w:ascii="Calibri" w:eastAsia="Times New Roman" w:hAnsi="Calibri" w:cs="Calibri"/>
          <w:b/>
          <w:sz w:val="22"/>
          <w:szCs w:val="22"/>
          <w:lang w:eastAsia="fr-FR"/>
        </w:rPr>
        <w:t>MVC</w:t>
      </w:r>
      <w:r w:rsidRPr="00D366A0">
        <w:rPr>
          <w:rFonts w:ascii="Calibri" w:eastAsia="Times New Roman" w:hAnsi="Calibri" w:cs="Calibri"/>
          <w:sz w:val="22"/>
          <w:szCs w:val="22"/>
          <w:lang w:eastAsia="fr-FR"/>
        </w:rPr>
        <w:t xml:space="preserve"> : permet une bonne séparation de la logique applicative et de l’interface utilisateur (UI), ce qui rend l’application plus facilement testable. Ce framework est notamment bien adapté aux applis mobiles, et aux applis à page unique (S</w:t>
      </w:r>
      <w:r w:rsidR="00454F8E">
        <w:rPr>
          <w:rFonts w:ascii="Calibri" w:eastAsia="Times New Roman" w:hAnsi="Calibri" w:cs="Calibri"/>
          <w:sz w:val="22"/>
          <w:szCs w:val="22"/>
          <w:lang w:eastAsia="fr-FR"/>
        </w:rPr>
        <w:t xml:space="preserve">ingle </w:t>
      </w:r>
      <w:r w:rsidRPr="00D366A0">
        <w:rPr>
          <w:rFonts w:ascii="Calibri" w:eastAsia="Times New Roman" w:hAnsi="Calibri" w:cs="Calibri"/>
          <w:sz w:val="22"/>
          <w:szCs w:val="22"/>
          <w:lang w:eastAsia="fr-FR"/>
        </w:rPr>
        <w:t>P</w:t>
      </w:r>
      <w:r w:rsidR="00454F8E">
        <w:rPr>
          <w:rFonts w:ascii="Calibri" w:eastAsia="Times New Roman" w:hAnsi="Calibri" w:cs="Calibri"/>
          <w:sz w:val="22"/>
          <w:szCs w:val="22"/>
          <w:lang w:eastAsia="fr-FR"/>
        </w:rPr>
        <w:t xml:space="preserve">age </w:t>
      </w:r>
      <w:r w:rsidRPr="00D366A0">
        <w:rPr>
          <w:rFonts w:ascii="Calibri" w:eastAsia="Times New Roman" w:hAnsi="Calibri" w:cs="Calibri"/>
          <w:sz w:val="22"/>
          <w:szCs w:val="22"/>
          <w:lang w:eastAsia="fr-FR"/>
        </w:rPr>
        <w:t>A</w:t>
      </w:r>
      <w:r w:rsidR="00454F8E">
        <w:rPr>
          <w:rFonts w:ascii="Calibri" w:eastAsia="Times New Roman" w:hAnsi="Calibri" w:cs="Calibri"/>
          <w:sz w:val="22"/>
          <w:szCs w:val="22"/>
          <w:lang w:eastAsia="fr-FR"/>
        </w:rPr>
        <w:t>pplications</w:t>
      </w:r>
      <w:r w:rsidRPr="00D366A0">
        <w:rPr>
          <w:rFonts w:ascii="Calibri" w:eastAsia="Times New Roman" w:hAnsi="Calibri" w:cs="Calibri"/>
          <w:sz w:val="22"/>
          <w:szCs w:val="22"/>
          <w:lang w:eastAsia="fr-FR"/>
        </w:rPr>
        <w:t>)</w:t>
      </w:r>
    </w:p>
    <w:p w14:paraId="7AF8D965" w14:textId="77777777" w:rsidR="00A40233" w:rsidRPr="00D366A0" w:rsidRDefault="003654AE" w:rsidP="00D366A0">
      <w:pPr>
        <w:pStyle w:val="Paragraphedeliste"/>
        <w:numPr>
          <w:ilvl w:val="0"/>
          <w:numId w:val="7"/>
        </w:numPr>
        <w:rPr>
          <w:rFonts w:ascii="Calibri" w:eastAsia="Times New Roman" w:hAnsi="Calibri" w:cs="Calibri"/>
          <w:sz w:val="22"/>
          <w:szCs w:val="22"/>
          <w:lang w:eastAsia="fr-FR"/>
        </w:rPr>
      </w:pPr>
      <w:r>
        <w:rPr>
          <w:rFonts w:ascii="Calibri" w:eastAsia="Times New Roman" w:hAnsi="Calibri" w:cs="Calibri"/>
          <w:b/>
          <w:sz w:val="22"/>
          <w:szCs w:val="22"/>
          <w:lang w:eastAsia="fr-FR"/>
        </w:rPr>
        <w:t>Razor Pages</w:t>
      </w:r>
      <w:r w:rsidRPr="003654AE">
        <w:rPr>
          <w:rFonts w:ascii="Calibri" w:eastAsia="Times New Roman" w:hAnsi="Calibri" w:cs="Calibri"/>
          <w:sz w:val="22"/>
          <w:szCs w:val="22"/>
          <w:lang w:eastAsia="fr-FR"/>
        </w:rPr>
        <w:t xml:space="preserve"> </w:t>
      </w:r>
      <w:r>
        <w:rPr>
          <w:rFonts w:ascii="Calibri" w:eastAsia="Times New Roman" w:hAnsi="Calibri" w:cs="Calibri"/>
          <w:sz w:val="22"/>
          <w:szCs w:val="22"/>
          <w:lang w:eastAsia="fr-FR"/>
        </w:rPr>
        <w:t xml:space="preserve">(anciennement </w:t>
      </w:r>
      <w:r w:rsidRPr="00D366A0">
        <w:rPr>
          <w:rFonts w:ascii="Calibri" w:eastAsia="Times New Roman" w:hAnsi="Calibri" w:cs="Calibri"/>
          <w:b/>
          <w:sz w:val="22"/>
          <w:szCs w:val="22"/>
          <w:lang w:eastAsia="fr-FR"/>
        </w:rPr>
        <w:t>Web Pages</w:t>
      </w:r>
      <w:r>
        <w:rPr>
          <w:rFonts w:ascii="Calibri" w:eastAsia="Times New Roman" w:hAnsi="Calibri" w:cs="Calibri"/>
          <w:sz w:val="22"/>
          <w:szCs w:val="22"/>
          <w:lang w:eastAsia="fr-FR"/>
        </w:rPr>
        <w:t>)</w:t>
      </w:r>
      <w:r w:rsidR="00A40233" w:rsidRPr="003654AE">
        <w:rPr>
          <w:rFonts w:ascii="Calibri" w:eastAsia="Times New Roman" w:hAnsi="Calibri" w:cs="Calibri"/>
          <w:sz w:val="22"/>
          <w:szCs w:val="22"/>
          <w:lang w:eastAsia="fr-FR"/>
        </w:rPr>
        <w:t xml:space="preserve"> </w:t>
      </w:r>
      <w:r w:rsidR="00A40233" w:rsidRPr="00D366A0">
        <w:rPr>
          <w:rFonts w:ascii="Calibri" w:eastAsia="Times New Roman" w:hAnsi="Calibri" w:cs="Calibri"/>
          <w:sz w:val="22"/>
          <w:szCs w:val="22"/>
          <w:lang w:eastAsia="fr-FR"/>
        </w:rPr>
        <w:t>: modèle mélangeant le html et le code serveur</w:t>
      </w:r>
    </w:p>
    <w:p w14:paraId="37B8EEFA" w14:textId="77777777" w:rsidR="00D366A0" w:rsidRDefault="00A40233" w:rsidP="00D366A0">
      <w:pPr>
        <w:rPr>
          <w:rFonts w:ascii="Calibri" w:eastAsia="Times New Roman" w:hAnsi="Calibri" w:cs="Calibri"/>
          <w:sz w:val="22"/>
          <w:szCs w:val="22"/>
          <w:lang w:eastAsia="fr-FR"/>
        </w:rPr>
      </w:pPr>
      <w:r w:rsidRPr="00A40233">
        <w:rPr>
          <w:rFonts w:ascii="Calibri" w:eastAsia="Times New Roman" w:hAnsi="Calibri" w:cs="Calibri"/>
          <w:sz w:val="22"/>
          <w:szCs w:val="22"/>
          <w:lang w:eastAsia="fr-FR"/>
        </w:rPr>
        <w:t>MVC</w:t>
      </w:r>
      <w:r>
        <w:rPr>
          <w:rFonts w:ascii="Calibri" w:eastAsia="Times New Roman" w:hAnsi="Calibri" w:cs="Calibri"/>
          <w:sz w:val="22"/>
          <w:szCs w:val="22"/>
          <w:lang w:eastAsia="fr-FR"/>
        </w:rPr>
        <w:t xml:space="preserve"> </w:t>
      </w:r>
      <w:r w:rsidR="00B906CA">
        <w:rPr>
          <w:rFonts w:ascii="Calibri" w:eastAsia="Times New Roman" w:hAnsi="Calibri" w:cs="Calibri"/>
          <w:sz w:val="22"/>
          <w:szCs w:val="22"/>
          <w:lang w:eastAsia="fr-FR"/>
        </w:rPr>
        <w:t xml:space="preserve">permet de mieux architecturer l’application, mais </w:t>
      </w:r>
      <w:r>
        <w:rPr>
          <w:rFonts w:ascii="Calibri" w:eastAsia="Times New Roman" w:hAnsi="Calibri" w:cs="Calibri"/>
          <w:sz w:val="22"/>
          <w:szCs w:val="22"/>
          <w:lang w:eastAsia="fr-FR"/>
        </w:rPr>
        <w:t>demande plus d'expertise. Les trois</w:t>
      </w:r>
      <w:r w:rsidRPr="00A40233">
        <w:rPr>
          <w:rFonts w:ascii="Calibri" w:eastAsia="Times New Roman" w:hAnsi="Calibri" w:cs="Calibri"/>
          <w:sz w:val="22"/>
          <w:szCs w:val="22"/>
          <w:lang w:eastAsia="fr-FR"/>
        </w:rPr>
        <w:t xml:space="preserve"> frameworks peuvent être utilisés ensemble dans la même appli.</w:t>
      </w:r>
    </w:p>
    <w:p w14:paraId="4CB4CD41" w14:textId="77777777" w:rsidR="00D366A0" w:rsidRPr="00A40233" w:rsidRDefault="00D366A0" w:rsidP="00D366A0">
      <w:pPr>
        <w:pStyle w:val="Titre2"/>
        <w:rPr>
          <w:rFonts w:eastAsia="Times New Roman"/>
          <w:lang w:eastAsia="fr-FR"/>
        </w:rPr>
      </w:pPr>
      <w:bookmarkStart w:id="8" w:name="_Toc505204357"/>
      <w:r>
        <w:rPr>
          <w:rFonts w:eastAsia="Times New Roman"/>
          <w:lang w:eastAsia="fr-FR"/>
        </w:rPr>
        <w:t>Le modèle MVC</w:t>
      </w:r>
      <w:bookmarkEnd w:id="8"/>
    </w:p>
    <w:p w14:paraId="4F3307AF" w14:textId="77777777" w:rsidR="00A40233" w:rsidRPr="00BE30D8" w:rsidRDefault="00A40233" w:rsidP="002505CC">
      <w:pPr>
        <w:rPr>
          <w:lang w:eastAsia="fr-FR"/>
        </w:rPr>
      </w:pPr>
    </w:p>
    <w:p w14:paraId="73BAB2F1" w14:textId="77777777" w:rsidR="004B0741" w:rsidRPr="004B0741" w:rsidRDefault="004B0741" w:rsidP="00D366A0">
      <w:pPr>
        <w:spacing w:after="0" w:line="240" w:lineRule="auto"/>
        <w:jc w:val="center"/>
        <w:rPr>
          <w:rFonts w:ascii="Calibri" w:eastAsia="Times New Roman" w:hAnsi="Calibri" w:cs="Calibri"/>
          <w:lang w:eastAsia="fr-FR"/>
        </w:rPr>
      </w:pPr>
      <w:r w:rsidRPr="004B0741">
        <w:rPr>
          <w:rFonts w:ascii="Calibri" w:eastAsia="Times New Roman" w:hAnsi="Calibri" w:cs="Calibri"/>
          <w:noProof/>
          <w:lang w:eastAsia="fr-FR"/>
        </w:rPr>
        <w:drawing>
          <wp:inline distT="0" distB="0" distL="0" distR="0" wp14:anchorId="4795D1DF" wp14:editId="59A1428F">
            <wp:extent cx="3114040" cy="2993390"/>
            <wp:effectExtent l="0" t="0" r="0" b="0"/>
            <wp:docPr id="2" name="Image 2" desc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Pattern"/>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3114040" cy="2993390"/>
                    </a:xfrm>
                    <a:prstGeom prst="rect">
                      <a:avLst/>
                    </a:prstGeom>
                    <a:noFill/>
                    <a:ln>
                      <a:noFill/>
                    </a:ln>
                  </pic:spPr>
                </pic:pic>
              </a:graphicData>
            </a:graphic>
          </wp:inline>
        </w:drawing>
      </w:r>
    </w:p>
    <w:p w14:paraId="5C6FB6BE" w14:textId="77777777" w:rsidR="00B135AF" w:rsidRPr="004B0741" w:rsidRDefault="00B135AF" w:rsidP="004B0741">
      <w:pPr>
        <w:spacing w:after="0" w:line="240" w:lineRule="auto"/>
        <w:rPr>
          <w:rFonts w:ascii="Calibri" w:eastAsia="Times New Roman" w:hAnsi="Calibri" w:cs="Calibri"/>
          <w:lang w:eastAsia="fr-FR"/>
        </w:rPr>
      </w:pPr>
      <w:r>
        <w:rPr>
          <w:rFonts w:ascii="Calibri" w:eastAsia="Times New Roman" w:hAnsi="Calibri" w:cs="Calibri"/>
          <w:lang w:eastAsia="fr-FR"/>
        </w:rPr>
        <w:t>Les flèches représentent le sens des dépendances, ce qui revient à définir qui peut utiliser qui. Par exemple, le contrôleur peut utiliser le modèle et les vues.</w:t>
      </w:r>
    </w:p>
    <w:p w14:paraId="44C28624" w14:textId="77777777" w:rsidR="004B0741" w:rsidRPr="004B0741" w:rsidRDefault="004B0741" w:rsidP="004B0741">
      <w:pPr>
        <w:spacing w:after="0" w:line="240" w:lineRule="auto"/>
        <w:rPr>
          <w:rFonts w:ascii="Calibri" w:eastAsia="Times New Roman" w:hAnsi="Calibri" w:cs="Calibri"/>
          <w:lang w:eastAsia="fr-FR"/>
        </w:rPr>
      </w:pPr>
      <w:r w:rsidRPr="004B0741">
        <w:rPr>
          <w:rFonts w:ascii="Calibri" w:eastAsia="Times New Roman" w:hAnsi="Calibri" w:cs="Calibri"/>
          <w:lang w:eastAsia="fr-FR"/>
        </w:rPr>
        <w:t> </w:t>
      </w:r>
    </w:p>
    <w:p w14:paraId="75A0FB3A" w14:textId="407BA51A" w:rsidR="004B0741" w:rsidRPr="004B0741" w:rsidRDefault="004B0741" w:rsidP="004B0741">
      <w:pPr>
        <w:spacing w:after="0" w:line="240" w:lineRule="auto"/>
        <w:rPr>
          <w:rFonts w:ascii="Calibri" w:eastAsia="Times New Roman" w:hAnsi="Calibri" w:cs="Calibri"/>
          <w:lang w:eastAsia="fr-FR"/>
        </w:rPr>
      </w:pPr>
      <w:r w:rsidRPr="004B0741">
        <w:rPr>
          <w:rFonts w:ascii="Calibri" w:eastAsia="Times New Roman" w:hAnsi="Calibri" w:cs="Calibri"/>
          <w:b/>
          <w:bCs/>
          <w:lang w:eastAsia="fr-FR"/>
        </w:rPr>
        <w:t>Le modèle</w:t>
      </w:r>
      <w:r w:rsidRPr="004B0741">
        <w:rPr>
          <w:rFonts w:ascii="Calibri" w:eastAsia="Times New Roman" w:hAnsi="Calibri" w:cs="Calibri"/>
          <w:lang w:eastAsia="fr-FR"/>
        </w:rPr>
        <w:t xml:space="preserve"> représente l'état de l'appli et la logique applicative. Il fournit les données pour remplir les </w:t>
      </w:r>
      <w:r w:rsidR="00B906CA">
        <w:rPr>
          <w:rFonts w:ascii="Calibri" w:eastAsia="Times New Roman" w:hAnsi="Calibri" w:cs="Calibri"/>
          <w:lang w:eastAsia="fr-FR"/>
        </w:rPr>
        <w:t>vues</w:t>
      </w:r>
      <w:r w:rsidRPr="004B0741">
        <w:rPr>
          <w:rFonts w:ascii="Calibri" w:eastAsia="Times New Roman" w:hAnsi="Calibri" w:cs="Calibri"/>
          <w:lang w:eastAsia="fr-FR"/>
        </w:rPr>
        <w:t xml:space="preserve"> cré</w:t>
      </w:r>
      <w:r w:rsidR="009349DD">
        <w:rPr>
          <w:rFonts w:ascii="Calibri" w:eastAsia="Times New Roman" w:hAnsi="Calibri" w:cs="Calibri"/>
          <w:lang w:eastAsia="fr-FR"/>
        </w:rPr>
        <w:t>é</w:t>
      </w:r>
      <w:r w:rsidRPr="004B0741">
        <w:rPr>
          <w:rFonts w:ascii="Calibri" w:eastAsia="Times New Roman" w:hAnsi="Calibri" w:cs="Calibri"/>
          <w:lang w:eastAsia="fr-FR"/>
        </w:rPr>
        <w:t>es par le contrôleur. Il y a plusieurs types de modèles, ayant chacun une organisation propre.</w:t>
      </w:r>
    </w:p>
    <w:p w14:paraId="3BD2CC58" w14:textId="77777777" w:rsidR="004B0741" w:rsidRPr="004B0741" w:rsidRDefault="004B0741" w:rsidP="004B0741">
      <w:pPr>
        <w:spacing w:after="0" w:line="240" w:lineRule="auto"/>
        <w:rPr>
          <w:rFonts w:ascii="Calibri" w:eastAsia="Times New Roman" w:hAnsi="Calibri" w:cs="Calibri"/>
          <w:lang w:eastAsia="fr-FR"/>
        </w:rPr>
      </w:pPr>
      <w:r w:rsidRPr="004B0741">
        <w:rPr>
          <w:rFonts w:ascii="Calibri" w:eastAsia="Times New Roman" w:hAnsi="Calibri" w:cs="Calibri"/>
          <w:lang w:eastAsia="fr-FR"/>
        </w:rPr>
        <w:t> </w:t>
      </w:r>
    </w:p>
    <w:p w14:paraId="20F61194" w14:textId="77777777" w:rsidR="004B0741" w:rsidRPr="004B0741" w:rsidRDefault="004B0741" w:rsidP="004B0741">
      <w:pPr>
        <w:spacing w:after="0" w:line="240" w:lineRule="auto"/>
        <w:rPr>
          <w:rFonts w:ascii="Calibri" w:eastAsia="Times New Roman" w:hAnsi="Calibri" w:cs="Calibri"/>
          <w:lang w:eastAsia="fr-FR"/>
        </w:rPr>
      </w:pPr>
      <w:r w:rsidRPr="004B0741">
        <w:rPr>
          <w:rFonts w:ascii="Calibri" w:eastAsia="Times New Roman" w:hAnsi="Calibri" w:cs="Calibri"/>
          <w:b/>
          <w:bCs/>
          <w:lang w:eastAsia="fr-FR"/>
        </w:rPr>
        <w:t>Les vues</w:t>
      </w:r>
      <w:r w:rsidRPr="004B0741">
        <w:rPr>
          <w:rFonts w:ascii="Calibri" w:eastAsia="Times New Roman" w:hAnsi="Calibri" w:cs="Calibri"/>
          <w:lang w:eastAsia="fr-FR"/>
        </w:rPr>
        <w:t xml:space="preserve"> affichent l'interface utilisateur</w:t>
      </w:r>
      <w:r w:rsidR="00B135AF">
        <w:rPr>
          <w:rFonts w:ascii="Calibri" w:eastAsia="Times New Roman" w:hAnsi="Calibri" w:cs="Calibri"/>
          <w:lang w:eastAsia="fr-FR"/>
        </w:rPr>
        <w:t>, avec les données issues du modèle</w:t>
      </w:r>
      <w:r w:rsidRPr="004B0741">
        <w:rPr>
          <w:rFonts w:ascii="Calibri" w:eastAsia="Times New Roman" w:hAnsi="Calibri" w:cs="Calibri"/>
          <w:lang w:eastAsia="fr-FR"/>
        </w:rPr>
        <w:t xml:space="preserve">. Elles doivent contenir le minimum d'intelligence. Elles </w:t>
      </w:r>
      <w:r w:rsidR="00380F47">
        <w:rPr>
          <w:rFonts w:ascii="Calibri" w:eastAsia="Times New Roman" w:hAnsi="Calibri" w:cs="Calibri"/>
          <w:lang w:eastAsia="fr-FR"/>
        </w:rPr>
        <w:t>sont générées au moyen</w:t>
      </w:r>
      <w:r w:rsidRPr="004B0741">
        <w:rPr>
          <w:rFonts w:ascii="Calibri" w:eastAsia="Times New Roman" w:hAnsi="Calibri" w:cs="Calibri"/>
          <w:lang w:eastAsia="fr-FR"/>
        </w:rPr>
        <w:t xml:space="preserve"> de </w:t>
      </w:r>
      <w:r w:rsidR="00B135AF">
        <w:rPr>
          <w:rFonts w:ascii="Calibri" w:eastAsia="Times New Roman" w:hAnsi="Calibri" w:cs="Calibri"/>
          <w:lang w:eastAsia="fr-FR"/>
        </w:rPr>
        <w:t>templates</w:t>
      </w:r>
      <w:r w:rsidRPr="004B0741">
        <w:rPr>
          <w:rFonts w:ascii="Calibri" w:eastAsia="Times New Roman" w:hAnsi="Calibri" w:cs="Calibri"/>
          <w:lang w:eastAsia="fr-FR"/>
        </w:rPr>
        <w:t>.</w:t>
      </w:r>
    </w:p>
    <w:p w14:paraId="1B0D2ACB" w14:textId="77777777" w:rsidR="004B0741" w:rsidRPr="004B0741" w:rsidRDefault="004B0741" w:rsidP="004B0741">
      <w:pPr>
        <w:spacing w:after="0" w:line="240" w:lineRule="auto"/>
        <w:rPr>
          <w:rFonts w:ascii="Calibri" w:eastAsia="Times New Roman" w:hAnsi="Calibri" w:cs="Calibri"/>
          <w:lang w:eastAsia="fr-FR"/>
        </w:rPr>
      </w:pPr>
      <w:r w:rsidRPr="004B0741">
        <w:rPr>
          <w:rFonts w:ascii="Calibri" w:eastAsia="Times New Roman" w:hAnsi="Calibri" w:cs="Calibri"/>
          <w:lang w:eastAsia="fr-FR"/>
        </w:rPr>
        <w:t> </w:t>
      </w:r>
    </w:p>
    <w:p w14:paraId="632F60EC" w14:textId="77777777" w:rsidR="004B0741" w:rsidRPr="004B0741" w:rsidRDefault="004B0741" w:rsidP="004B0741">
      <w:pPr>
        <w:spacing w:after="0" w:line="240" w:lineRule="auto"/>
        <w:rPr>
          <w:rFonts w:ascii="Calibri" w:eastAsia="Times New Roman" w:hAnsi="Calibri" w:cs="Calibri"/>
          <w:lang w:eastAsia="fr-FR"/>
        </w:rPr>
      </w:pPr>
      <w:r w:rsidRPr="004B0741">
        <w:rPr>
          <w:rFonts w:ascii="Calibri" w:eastAsia="Times New Roman" w:hAnsi="Calibri" w:cs="Calibri"/>
          <w:b/>
          <w:bCs/>
          <w:lang w:eastAsia="fr-FR"/>
        </w:rPr>
        <w:t>Les contrôleurs</w:t>
      </w:r>
      <w:r w:rsidRPr="004B0741">
        <w:rPr>
          <w:rFonts w:ascii="Calibri" w:eastAsia="Times New Roman" w:hAnsi="Calibri" w:cs="Calibri"/>
          <w:lang w:eastAsia="fr-FR"/>
        </w:rPr>
        <w:t xml:space="preserve"> gèrent les interactions utilisateurs (les requêtes</w:t>
      </w:r>
      <w:r w:rsidR="00380F47">
        <w:rPr>
          <w:rFonts w:ascii="Calibri" w:eastAsia="Times New Roman" w:hAnsi="Calibri" w:cs="Calibri"/>
          <w:lang w:eastAsia="fr-FR"/>
        </w:rPr>
        <w:t xml:space="preserve"> http</w:t>
      </w:r>
      <w:r w:rsidRPr="004B0741">
        <w:rPr>
          <w:rFonts w:ascii="Calibri" w:eastAsia="Times New Roman" w:hAnsi="Calibri" w:cs="Calibri"/>
          <w:lang w:eastAsia="fr-FR"/>
        </w:rPr>
        <w:t xml:space="preserve">), récupèrent les données du modèle et </w:t>
      </w:r>
      <w:r w:rsidR="00615F68">
        <w:rPr>
          <w:rFonts w:ascii="Calibri" w:eastAsia="Times New Roman" w:hAnsi="Calibri" w:cs="Calibri"/>
          <w:lang w:eastAsia="fr-FR"/>
        </w:rPr>
        <w:t>utilisent</w:t>
      </w:r>
      <w:r w:rsidRPr="004B0741">
        <w:rPr>
          <w:rFonts w:ascii="Calibri" w:eastAsia="Times New Roman" w:hAnsi="Calibri" w:cs="Calibri"/>
          <w:lang w:eastAsia="fr-FR"/>
        </w:rPr>
        <w:t xml:space="preserve"> les templates de vue pour renvoyer une réponse. Les vues ne font qu'afficher les infos. Ce sont les contrôleurs qui gèrent l'interaction avec l'utilisateur</w:t>
      </w:r>
    </w:p>
    <w:p w14:paraId="2BA619E6" w14:textId="77777777" w:rsidR="004B0741" w:rsidRPr="004B0741" w:rsidRDefault="004B0741" w:rsidP="004B0741">
      <w:pPr>
        <w:spacing w:after="0" w:line="240" w:lineRule="auto"/>
        <w:rPr>
          <w:rFonts w:ascii="Calibri" w:eastAsia="Times New Roman" w:hAnsi="Calibri" w:cs="Calibri"/>
          <w:lang w:eastAsia="fr-FR"/>
        </w:rPr>
      </w:pPr>
      <w:r w:rsidRPr="004B0741">
        <w:rPr>
          <w:rFonts w:ascii="Calibri" w:eastAsia="Times New Roman" w:hAnsi="Calibri" w:cs="Calibri"/>
          <w:lang w:eastAsia="fr-FR"/>
        </w:rPr>
        <w:t> </w:t>
      </w:r>
    </w:p>
    <w:p w14:paraId="1E3C5011" w14:textId="77777777" w:rsidR="004B0741" w:rsidRPr="004B0741" w:rsidRDefault="004B0741" w:rsidP="004B0741">
      <w:pPr>
        <w:spacing w:after="0" w:line="240" w:lineRule="auto"/>
        <w:rPr>
          <w:rFonts w:ascii="Calibri" w:eastAsia="Times New Roman" w:hAnsi="Calibri" w:cs="Calibri"/>
          <w:lang w:eastAsia="fr-FR"/>
        </w:rPr>
      </w:pPr>
      <w:r w:rsidRPr="004B0741">
        <w:rPr>
          <w:rFonts w:ascii="Calibri" w:eastAsia="Times New Roman" w:hAnsi="Calibri" w:cs="Calibri"/>
          <w:lang w:eastAsia="fr-FR"/>
        </w:rPr>
        <w:t>ASP.Net Core MVC est basé sur des patterns</w:t>
      </w:r>
      <w:r w:rsidR="00615F68">
        <w:rPr>
          <w:rFonts w:ascii="Calibri" w:eastAsia="Times New Roman" w:hAnsi="Calibri" w:cs="Calibri"/>
          <w:lang w:eastAsia="fr-FR"/>
        </w:rPr>
        <w:t>,</w:t>
      </w:r>
      <w:r w:rsidRPr="004B0741">
        <w:rPr>
          <w:rFonts w:ascii="Calibri" w:eastAsia="Times New Roman" w:hAnsi="Calibri" w:cs="Calibri"/>
          <w:lang w:eastAsia="fr-FR"/>
        </w:rPr>
        <w:t xml:space="preserve"> et utilise les derniers standards du web. Il inclut :</w:t>
      </w:r>
    </w:p>
    <w:p w14:paraId="0AD868E8" w14:textId="77777777"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t>Le routage</w:t>
      </w:r>
    </w:p>
    <w:p w14:paraId="2B3D3FC2" w14:textId="568BF45B"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t>L</w:t>
      </w:r>
      <w:r w:rsidR="00E252D4">
        <w:rPr>
          <w:rFonts w:ascii="Calibri" w:eastAsia="Times New Roman" w:hAnsi="Calibri" w:cs="Calibri"/>
          <w:lang w:eastAsia="fr-FR"/>
        </w:rPr>
        <w:t xml:space="preserve">a liaison de </w:t>
      </w:r>
      <w:r w:rsidRPr="004B0741">
        <w:rPr>
          <w:rFonts w:ascii="Calibri" w:eastAsia="Times New Roman" w:hAnsi="Calibri" w:cs="Calibri"/>
          <w:lang w:eastAsia="fr-FR"/>
        </w:rPr>
        <w:t>modèle</w:t>
      </w:r>
    </w:p>
    <w:p w14:paraId="67C3C725" w14:textId="77777777"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t>La validation de modèle</w:t>
      </w:r>
    </w:p>
    <w:p w14:paraId="5CBBD631" w14:textId="77777777"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lastRenderedPageBreak/>
        <w:t>L'injection de dépendances</w:t>
      </w:r>
    </w:p>
    <w:p w14:paraId="2D150A64" w14:textId="77777777"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t>Les filtres</w:t>
      </w:r>
    </w:p>
    <w:p w14:paraId="1B3C6A15" w14:textId="77777777"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t>Les aires</w:t>
      </w:r>
    </w:p>
    <w:p w14:paraId="77BE739A" w14:textId="3C025348" w:rsidR="004B0741" w:rsidRPr="004B0741" w:rsidRDefault="00E252D4" w:rsidP="004B0741">
      <w:pPr>
        <w:numPr>
          <w:ilvl w:val="0"/>
          <w:numId w:val="1"/>
        </w:numPr>
        <w:spacing w:after="0" w:line="240" w:lineRule="auto"/>
        <w:ind w:left="540"/>
        <w:textAlignment w:val="center"/>
        <w:rPr>
          <w:rFonts w:ascii="Calibri" w:eastAsia="Times New Roman" w:hAnsi="Calibri" w:cs="Calibri"/>
          <w:lang w:eastAsia="fr-FR"/>
        </w:rPr>
      </w:pPr>
      <w:r>
        <w:rPr>
          <w:rFonts w:ascii="Calibri" w:eastAsia="Times New Roman" w:hAnsi="Calibri" w:cs="Calibri"/>
          <w:lang w:eastAsia="fr-FR"/>
        </w:rPr>
        <w:t xml:space="preserve">Les </w:t>
      </w:r>
      <w:r w:rsidR="004B0741" w:rsidRPr="004B0741">
        <w:rPr>
          <w:rFonts w:ascii="Calibri" w:eastAsia="Times New Roman" w:hAnsi="Calibri" w:cs="Calibri"/>
          <w:lang w:eastAsia="fr-FR"/>
        </w:rPr>
        <w:t>Web APIs</w:t>
      </w:r>
    </w:p>
    <w:p w14:paraId="6065E230" w14:textId="77777777"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t>La testabili</w:t>
      </w:r>
      <w:r w:rsidR="000834A6">
        <w:rPr>
          <w:rFonts w:ascii="Calibri" w:eastAsia="Times New Roman" w:hAnsi="Calibri" w:cs="Calibri"/>
          <w:lang w:eastAsia="fr-FR"/>
        </w:rPr>
        <w:t>t</w:t>
      </w:r>
      <w:r w:rsidRPr="004B0741">
        <w:rPr>
          <w:rFonts w:ascii="Calibri" w:eastAsia="Times New Roman" w:hAnsi="Calibri" w:cs="Calibri"/>
          <w:lang w:eastAsia="fr-FR"/>
        </w:rPr>
        <w:t>é</w:t>
      </w:r>
    </w:p>
    <w:p w14:paraId="3FA34665" w14:textId="77777777"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t xml:space="preserve">Le moteur </w:t>
      </w:r>
      <w:r w:rsidR="000834A6">
        <w:rPr>
          <w:rFonts w:ascii="Calibri" w:eastAsia="Times New Roman" w:hAnsi="Calibri" w:cs="Calibri"/>
          <w:lang w:eastAsia="fr-FR"/>
        </w:rPr>
        <w:t>visuel</w:t>
      </w:r>
      <w:r w:rsidRPr="004B0741">
        <w:rPr>
          <w:rFonts w:ascii="Calibri" w:eastAsia="Times New Roman" w:hAnsi="Calibri" w:cs="Calibri"/>
          <w:lang w:eastAsia="fr-FR"/>
        </w:rPr>
        <w:t xml:space="preserve"> Razor (à partir de ASP.Net Core 2.0)</w:t>
      </w:r>
    </w:p>
    <w:p w14:paraId="75D06D4D" w14:textId="77777777"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t>Les vues fortement typées</w:t>
      </w:r>
    </w:p>
    <w:p w14:paraId="57FE104B" w14:textId="77777777"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t>Les tag helpers</w:t>
      </w:r>
    </w:p>
    <w:p w14:paraId="48C3E7AF" w14:textId="77777777" w:rsidR="004B0741" w:rsidRPr="004B0741" w:rsidRDefault="004B0741" w:rsidP="004B0741">
      <w:pPr>
        <w:numPr>
          <w:ilvl w:val="0"/>
          <w:numId w:val="1"/>
        </w:numPr>
        <w:spacing w:after="0" w:line="240" w:lineRule="auto"/>
        <w:ind w:left="540"/>
        <w:textAlignment w:val="center"/>
        <w:rPr>
          <w:rFonts w:ascii="Calibri" w:eastAsia="Times New Roman" w:hAnsi="Calibri" w:cs="Calibri"/>
          <w:lang w:eastAsia="fr-FR"/>
        </w:rPr>
      </w:pPr>
      <w:r w:rsidRPr="004B0741">
        <w:rPr>
          <w:rFonts w:ascii="Calibri" w:eastAsia="Times New Roman" w:hAnsi="Calibri" w:cs="Calibri"/>
          <w:lang w:eastAsia="fr-FR"/>
        </w:rPr>
        <w:t>Les composants de vues</w:t>
      </w:r>
    </w:p>
    <w:p w14:paraId="1E9C07A2" w14:textId="77777777" w:rsidR="004B0741" w:rsidRDefault="004B0741"/>
    <w:p w14:paraId="62DD8A45" w14:textId="77777777" w:rsidR="00B46F9B" w:rsidRDefault="00615F68" w:rsidP="00F90EB5">
      <w:pPr>
        <w:pStyle w:val="Titre1"/>
      </w:pPr>
      <w:bookmarkStart w:id="9" w:name="_Toc505204358"/>
      <w:r>
        <w:t>Structure</w:t>
      </w:r>
      <w:r w:rsidR="004B0741">
        <w:t xml:space="preserve"> d’un projet</w:t>
      </w:r>
      <w:bookmarkEnd w:id="9"/>
    </w:p>
    <w:p w14:paraId="680E70A6" w14:textId="18F404B9" w:rsidR="00615F68" w:rsidRPr="00615F68" w:rsidRDefault="00615F68" w:rsidP="00615F68">
      <w:r>
        <w:t xml:space="preserve">Visual Studio fournit un modèle de projet pour une application ASP.Net </w:t>
      </w:r>
      <w:r w:rsidR="009349DD">
        <w:t>C</w:t>
      </w:r>
      <w:r>
        <w:t>ore :</w:t>
      </w:r>
    </w:p>
    <w:p w14:paraId="0D048C9D" w14:textId="177BEEAC" w:rsidR="00615F68" w:rsidRDefault="00615F68">
      <w:r>
        <w:rPr>
          <w:noProof/>
        </w:rPr>
        <w:drawing>
          <wp:inline distT="0" distB="0" distL="0" distR="0" wp14:anchorId="1A834D08" wp14:editId="3A2EE0A8">
            <wp:extent cx="5760720" cy="15957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5760720" cy="1595755"/>
                    </a:xfrm>
                    <a:prstGeom prst="rect">
                      <a:avLst/>
                    </a:prstGeom>
                  </pic:spPr>
                </pic:pic>
              </a:graphicData>
            </a:graphic>
          </wp:inline>
        </w:drawing>
      </w:r>
    </w:p>
    <w:p w14:paraId="087FF762" w14:textId="2F03FD6B" w:rsidR="00782F99" w:rsidRDefault="00782F99">
      <w:r>
        <w:t>On choisit ensuite le type d’architecture de l’application :</w:t>
      </w:r>
    </w:p>
    <w:p w14:paraId="26982B32" w14:textId="49ACC507" w:rsidR="00782F99" w:rsidRDefault="00782F99">
      <w:r>
        <w:rPr>
          <w:noProof/>
        </w:rPr>
        <w:drawing>
          <wp:inline distT="0" distB="0" distL="0" distR="0" wp14:anchorId="040F6973" wp14:editId="5E4D1454">
            <wp:extent cx="4448175" cy="32480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8175" cy="3248025"/>
                    </a:xfrm>
                    <a:prstGeom prst="rect">
                      <a:avLst/>
                    </a:prstGeom>
                  </pic:spPr>
                </pic:pic>
              </a:graphicData>
            </a:graphic>
          </wp:inline>
        </w:drawing>
      </w:r>
    </w:p>
    <w:p w14:paraId="47D4869A" w14:textId="48A54A03" w:rsidR="003561E9" w:rsidRDefault="003561E9">
      <w:r>
        <w:t>Visual Studio génère</w:t>
      </w:r>
      <w:r w:rsidR="00AB211B">
        <w:t xml:space="preserve"> automatiquement</w:t>
      </w:r>
      <w:r>
        <w:t xml:space="preserve"> une application déjà fonctionnelle avec </w:t>
      </w:r>
      <w:r w:rsidR="00AB211B">
        <w:t>une</w:t>
      </w:r>
      <w:r>
        <w:t xml:space="preserve"> page d’accueil, </w:t>
      </w:r>
      <w:r w:rsidR="00AB211B">
        <w:t>une page A propos et une page Contact.</w:t>
      </w:r>
    </w:p>
    <w:p w14:paraId="029323A1" w14:textId="2A2C2385" w:rsidR="004B0741" w:rsidRDefault="00AB211B">
      <w:r>
        <w:t>L</w:t>
      </w:r>
      <w:r w:rsidR="00B96A20">
        <w:t xml:space="preserve">a structure </w:t>
      </w:r>
      <w:r>
        <w:t xml:space="preserve">du projet avec l’architecture MVC </w:t>
      </w:r>
      <w:r w:rsidR="00B96A20">
        <w:t>ressemble à ce qui suit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7"/>
        <w:gridCol w:w="5565"/>
      </w:tblGrid>
      <w:tr w:rsidR="00E4182F" w14:paraId="49B50E36" w14:textId="77777777" w:rsidTr="00297106">
        <w:tc>
          <w:tcPr>
            <w:tcW w:w="3510" w:type="dxa"/>
          </w:tcPr>
          <w:p w14:paraId="61CA7AA1" w14:textId="77777777" w:rsidR="00E4182F" w:rsidRDefault="00E4182F">
            <w:r>
              <w:rPr>
                <w:noProof/>
              </w:rPr>
              <w:lastRenderedPageBreak/>
              <w:drawing>
                <wp:inline distT="0" distB="0" distL="0" distR="0" wp14:anchorId="336D6213" wp14:editId="065852F7">
                  <wp:extent cx="2019300" cy="50387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9300" cy="5038725"/>
                          </a:xfrm>
                          <a:prstGeom prst="rect">
                            <a:avLst/>
                          </a:prstGeom>
                        </pic:spPr>
                      </pic:pic>
                    </a:graphicData>
                  </a:graphic>
                </wp:inline>
              </w:drawing>
            </w:r>
          </w:p>
        </w:tc>
        <w:tc>
          <w:tcPr>
            <w:tcW w:w="5670" w:type="dxa"/>
          </w:tcPr>
          <w:p w14:paraId="2FCF5399" w14:textId="77777777" w:rsidR="00E4182F" w:rsidRDefault="00E4182F">
            <w:pPr>
              <w:rPr>
                <w:noProof/>
              </w:rPr>
            </w:pPr>
          </w:p>
          <w:p w14:paraId="3FC6EEA5" w14:textId="77777777" w:rsidR="00E4182F" w:rsidRDefault="00E4182F">
            <w:pPr>
              <w:rPr>
                <w:noProof/>
              </w:rPr>
            </w:pPr>
          </w:p>
          <w:p w14:paraId="4DBE1685" w14:textId="77777777" w:rsidR="00E4182F" w:rsidRDefault="00E4182F">
            <w:pPr>
              <w:rPr>
                <w:noProof/>
              </w:rPr>
            </w:pPr>
            <w:r>
              <w:rPr>
                <w:noProof/>
              </w:rPr>
              <w:t>Dépendances :</w:t>
            </w:r>
          </w:p>
          <w:p w14:paraId="1072B959" w14:textId="77777777" w:rsidR="00E4182F" w:rsidRDefault="00E4182F" w:rsidP="00E4182F">
            <w:pPr>
              <w:pStyle w:val="Paragraphedeliste"/>
              <w:numPr>
                <w:ilvl w:val="0"/>
                <w:numId w:val="23"/>
              </w:numPr>
              <w:rPr>
                <w:noProof/>
              </w:rPr>
            </w:pPr>
            <w:r>
              <w:rPr>
                <w:noProof/>
              </w:rPr>
              <w:t>Bower : bibliothèques JavaScript gérées par Bower</w:t>
            </w:r>
            <w:r w:rsidR="00297106">
              <w:rPr>
                <w:noProof/>
              </w:rPr>
              <w:t xml:space="preserve"> et référencées dans le fichier bower.json</w:t>
            </w:r>
          </w:p>
          <w:p w14:paraId="1C3D3452" w14:textId="77777777" w:rsidR="00E4182F" w:rsidRDefault="00E4182F" w:rsidP="00E4182F">
            <w:pPr>
              <w:pStyle w:val="Paragraphedeliste"/>
              <w:numPr>
                <w:ilvl w:val="0"/>
                <w:numId w:val="23"/>
              </w:numPr>
              <w:rPr>
                <w:noProof/>
              </w:rPr>
            </w:pPr>
            <w:r>
              <w:rPr>
                <w:noProof/>
              </w:rPr>
              <w:t>NuGet : packages gérés par NuGet, tels que ASP.Net Core et Entity Framework Core</w:t>
            </w:r>
          </w:p>
          <w:p w14:paraId="730CEEF9" w14:textId="77777777" w:rsidR="00E4182F" w:rsidRDefault="00E4182F" w:rsidP="00E4182F">
            <w:pPr>
              <w:pStyle w:val="Paragraphedeliste"/>
              <w:numPr>
                <w:ilvl w:val="0"/>
                <w:numId w:val="23"/>
              </w:numPr>
              <w:rPr>
                <w:noProof/>
              </w:rPr>
            </w:pPr>
            <w:r>
              <w:rPr>
                <w:noProof/>
              </w:rPr>
              <w:t>SDK : dll du kit de développement pour applis .Net Core</w:t>
            </w:r>
          </w:p>
          <w:p w14:paraId="5238C7B5" w14:textId="77777777" w:rsidR="00E4182F" w:rsidRDefault="00E4182F" w:rsidP="00E4182F">
            <w:pPr>
              <w:rPr>
                <w:noProof/>
              </w:rPr>
            </w:pPr>
          </w:p>
          <w:p w14:paraId="67525154" w14:textId="77777777" w:rsidR="00E4182F" w:rsidRDefault="00FC2760" w:rsidP="00E4182F">
            <w:pPr>
              <w:rPr>
                <w:rFonts w:ascii="Calibri" w:hAnsi="Calibri" w:cs="Calibri"/>
                <w:sz w:val="22"/>
                <w:szCs w:val="22"/>
              </w:rPr>
            </w:pPr>
            <w:r>
              <w:rPr>
                <w:noProof/>
              </w:rPr>
              <w:t>w</w:t>
            </w:r>
            <w:r w:rsidR="00E4182F">
              <w:rPr>
                <w:noProof/>
              </w:rPr>
              <w:t>wwroot contient</w:t>
            </w:r>
            <w:r w:rsidR="00297106">
              <w:rPr>
                <w:noProof/>
              </w:rPr>
              <w:t xml:space="preserve"> les</w:t>
            </w:r>
            <w:r w:rsidR="00326E62">
              <w:rPr>
                <w:noProof/>
              </w:rPr>
              <w:t xml:space="preserve"> </w:t>
            </w:r>
            <w:r w:rsidR="00297106">
              <w:rPr>
                <w:rFonts w:ascii="Calibri" w:hAnsi="Calibri" w:cs="Calibri"/>
                <w:sz w:val="22"/>
                <w:szCs w:val="22"/>
              </w:rPr>
              <w:t>ressources statiques utilisées par la couche cliente : fichiers html, css, JavaScript et images</w:t>
            </w:r>
          </w:p>
          <w:p w14:paraId="5C06F6E7" w14:textId="77777777" w:rsidR="00297106" w:rsidRDefault="00297106" w:rsidP="00E4182F">
            <w:pPr>
              <w:rPr>
                <w:rFonts w:ascii="Calibri" w:hAnsi="Calibri" w:cs="Calibri"/>
                <w:sz w:val="22"/>
                <w:szCs w:val="22"/>
              </w:rPr>
            </w:pPr>
          </w:p>
          <w:p w14:paraId="123AF1A2" w14:textId="77777777" w:rsidR="00297106" w:rsidRDefault="00297106" w:rsidP="00E4182F">
            <w:pPr>
              <w:rPr>
                <w:rFonts w:ascii="Calibri" w:hAnsi="Calibri" w:cs="Calibri"/>
                <w:sz w:val="22"/>
                <w:szCs w:val="22"/>
              </w:rPr>
            </w:pPr>
          </w:p>
          <w:p w14:paraId="7A549509" w14:textId="77777777" w:rsidR="00297106" w:rsidRDefault="00297106" w:rsidP="00E4182F">
            <w:pPr>
              <w:rPr>
                <w:rFonts w:ascii="Calibri" w:hAnsi="Calibri" w:cs="Calibri"/>
                <w:sz w:val="22"/>
                <w:szCs w:val="22"/>
              </w:rPr>
            </w:pPr>
          </w:p>
          <w:p w14:paraId="19E67B86" w14:textId="77777777" w:rsidR="00297106" w:rsidRDefault="00297106" w:rsidP="00E4182F">
            <w:pPr>
              <w:rPr>
                <w:rFonts w:ascii="Calibri" w:hAnsi="Calibri" w:cs="Calibri"/>
                <w:sz w:val="22"/>
                <w:szCs w:val="22"/>
              </w:rPr>
            </w:pPr>
            <w:r>
              <w:rPr>
                <w:rFonts w:ascii="Calibri" w:hAnsi="Calibri" w:cs="Calibri"/>
                <w:sz w:val="22"/>
                <w:szCs w:val="22"/>
              </w:rPr>
              <w:t>Les contrôleurs, les modèles et les vues sont rangés dans les répertoires Controllers, Models et Views</w:t>
            </w:r>
          </w:p>
          <w:p w14:paraId="3A1D83E5" w14:textId="77777777" w:rsidR="00297106" w:rsidRDefault="00297106" w:rsidP="00E4182F">
            <w:pPr>
              <w:rPr>
                <w:rFonts w:ascii="Calibri" w:hAnsi="Calibri" w:cs="Calibri"/>
                <w:sz w:val="22"/>
                <w:szCs w:val="22"/>
              </w:rPr>
            </w:pPr>
          </w:p>
          <w:p w14:paraId="1959B538" w14:textId="77777777" w:rsidR="00297106" w:rsidRDefault="00297106" w:rsidP="00E4182F">
            <w:pPr>
              <w:rPr>
                <w:rFonts w:ascii="Calibri" w:hAnsi="Calibri" w:cs="Calibri"/>
                <w:sz w:val="22"/>
                <w:szCs w:val="22"/>
              </w:rPr>
            </w:pPr>
            <w:r>
              <w:rPr>
                <w:rFonts w:ascii="Calibri" w:hAnsi="Calibri" w:cs="Calibri"/>
                <w:sz w:val="22"/>
                <w:szCs w:val="22"/>
              </w:rPr>
              <w:t>Les vues sont rangées dans des sous-répertoires correspondant aux noms des différents contrôleurs</w:t>
            </w:r>
          </w:p>
          <w:p w14:paraId="2189F4B2" w14:textId="77777777" w:rsidR="00297106" w:rsidRDefault="00297106" w:rsidP="00E4182F">
            <w:pPr>
              <w:rPr>
                <w:rFonts w:ascii="Calibri" w:hAnsi="Calibri" w:cs="Calibri"/>
                <w:sz w:val="22"/>
                <w:szCs w:val="22"/>
              </w:rPr>
            </w:pPr>
          </w:p>
          <w:p w14:paraId="447D11DA" w14:textId="77777777" w:rsidR="00297106" w:rsidRDefault="00297106" w:rsidP="00E4182F">
            <w:pPr>
              <w:rPr>
                <w:rFonts w:ascii="Calibri" w:hAnsi="Calibri" w:cs="Calibri"/>
                <w:sz w:val="22"/>
                <w:szCs w:val="22"/>
              </w:rPr>
            </w:pPr>
          </w:p>
          <w:p w14:paraId="0D22B316" w14:textId="77777777" w:rsidR="00297106" w:rsidRDefault="00297106" w:rsidP="00E4182F">
            <w:pPr>
              <w:rPr>
                <w:rFonts w:ascii="Calibri" w:hAnsi="Calibri" w:cs="Calibri"/>
                <w:sz w:val="22"/>
                <w:szCs w:val="22"/>
              </w:rPr>
            </w:pPr>
          </w:p>
          <w:p w14:paraId="073D1322" w14:textId="77777777" w:rsidR="00297106" w:rsidRDefault="00297106" w:rsidP="00E4182F">
            <w:pPr>
              <w:rPr>
                <w:rFonts w:ascii="Calibri" w:hAnsi="Calibri" w:cs="Calibri"/>
                <w:sz w:val="22"/>
                <w:szCs w:val="22"/>
              </w:rPr>
            </w:pPr>
            <w:r>
              <w:rPr>
                <w:rFonts w:ascii="Calibri" w:hAnsi="Calibri" w:cs="Calibri"/>
                <w:sz w:val="22"/>
                <w:szCs w:val="22"/>
              </w:rPr>
              <w:t>Appsettings.json est le fichier de config</w:t>
            </w:r>
            <w:r w:rsidR="00146775">
              <w:rPr>
                <w:rFonts w:ascii="Calibri" w:hAnsi="Calibri" w:cs="Calibri"/>
                <w:sz w:val="22"/>
                <w:szCs w:val="22"/>
              </w:rPr>
              <w:t xml:space="preserve"> </w:t>
            </w:r>
            <w:r>
              <w:rPr>
                <w:rFonts w:ascii="Calibri" w:hAnsi="Calibri" w:cs="Calibri"/>
                <w:sz w:val="22"/>
                <w:szCs w:val="22"/>
              </w:rPr>
              <w:t>principal de l’appli</w:t>
            </w:r>
          </w:p>
          <w:p w14:paraId="4D13C569" w14:textId="77777777" w:rsidR="00F06702" w:rsidRDefault="00F06702" w:rsidP="00E4182F">
            <w:pPr>
              <w:rPr>
                <w:noProof/>
              </w:rPr>
            </w:pPr>
            <w:r>
              <w:rPr>
                <w:noProof/>
              </w:rPr>
              <w:t xml:space="preserve">Bower.json </w:t>
            </w:r>
            <w:r w:rsidR="00146775">
              <w:rPr>
                <w:noProof/>
              </w:rPr>
              <w:t>ressence les fichiers gérés par le gestionnaire de packages Bower</w:t>
            </w:r>
          </w:p>
          <w:p w14:paraId="0A89209E" w14:textId="77777777" w:rsidR="00F06702" w:rsidRDefault="00F06702" w:rsidP="00E4182F">
            <w:pPr>
              <w:rPr>
                <w:noProof/>
              </w:rPr>
            </w:pPr>
            <w:r>
              <w:rPr>
                <w:noProof/>
              </w:rPr>
              <w:t xml:space="preserve">Bundleconfig.json </w:t>
            </w:r>
            <w:r w:rsidR="00146775">
              <w:rPr>
                <w:noProof/>
              </w:rPr>
              <w:t>est le fichier de c</w:t>
            </w:r>
            <w:r>
              <w:rPr>
                <w:noProof/>
              </w:rPr>
              <w:t xml:space="preserve">onfig du regroupement de fichiers et de la minification </w:t>
            </w:r>
            <w:r w:rsidR="00146775">
              <w:rPr>
                <w:noProof/>
              </w:rPr>
              <w:t xml:space="preserve">(techniques qui </w:t>
            </w:r>
            <w:r>
              <w:rPr>
                <w:noProof/>
              </w:rPr>
              <w:t>améliore</w:t>
            </w:r>
            <w:r w:rsidR="00146775">
              <w:rPr>
                <w:noProof/>
              </w:rPr>
              <w:t>nt</w:t>
            </w:r>
            <w:r>
              <w:rPr>
                <w:noProof/>
              </w:rPr>
              <w:t xml:space="preserve"> les perfs</w:t>
            </w:r>
            <w:r w:rsidR="00146775">
              <w:rPr>
                <w:noProof/>
              </w:rPr>
              <w:t xml:space="preserve"> des requêtes http)</w:t>
            </w:r>
          </w:p>
        </w:tc>
      </w:tr>
    </w:tbl>
    <w:p w14:paraId="41EF0C07" w14:textId="77777777" w:rsidR="00615F68" w:rsidRDefault="00615F68"/>
    <w:p w14:paraId="0AAD3D4A" w14:textId="77777777" w:rsidR="006E6EEF" w:rsidRDefault="006E6EEF" w:rsidP="006E6EEF">
      <w:pPr>
        <w:pStyle w:val="Titre2"/>
      </w:pPr>
      <w:bookmarkStart w:id="10" w:name="_Toc505204359"/>
      <w:r>
        <w:t>Gestion des packages</w:t>
      </w:r>
      <w:bookmarkEnd w:id="10"/>
    </w:p>
    <w:p w14:paraId="33150412" w14:textId="77777777" w:rsidR="009F56E2" w:rsidRPr="009F56E2" w:rsidRDefault="009F56E2" w:rsidP="009F56E2">
      <w:pPr>
        <w:pStyle w:val="Titre3"/>
      </w:pPr>
      <w:r>
        <w:t>Partie cliente de l’application</w:t>
      </w:r>
    </w:p>
    <w:p w14:paraId="4849E541" w14:textId="51F38586" w:rsidR="009F56E2" w:rsidRDefault="00E4182F" w:rsidP="00E4182F">
      <w:r w:rsidRPr="00146775">
        <w:rPr>
          <w:b/>
        </w:rPr>
        <w:t>Bower</w:t>
      </w:r>
      <w:r>
        <w:t xml:space="preserve"> est un gestionnaire de packages</w:t>
      </w:r>
      <w:r w:rsidR="00E821D0">
        <w:t xml:space="preserve"> open source</w:t>
      </w:r>
      <w:r w:rsidR="000952E0">
        <w:t xml:space="preserve">, permettant de </w:t>
      </w:r>
      <w:r>
        <w:t xml:space="preserve">gérer </w:t>
      </w:r>
      <w:r w:rsidR="00454F8E">
        <w:t>d</w:t>
      </w:r>
      <w:r>
        <w:t xml:space="preserve">es </w:t>
      </w:r>
      <w:r w:rsidR="00454F8E">
        <w:t xml:space="preserve">packages de </w:t>
      </w:r>
      <w:r>
        <w:t xml:space="preserve">fichiers </w:t>
      </w:r>
      <w:r w:rsidR="00454F8E">
        <w:t>pour</w:t>
      </w:r>
      <w:r w:rsidR="000952E0">
        <w:t xml:space="preserve"> la partie cliente de l’application (</w:t>
      </w:r>
      <w:r>
        <w:t>html, css, JavaScript</w:t>
      </w:r>
      <w:r w:rsidR="00B96A20">
        <w:t>…)</w:t>
      </w:r>
      <w:r>
        <w:t>.</w:t>
      </w:r>
      <w:r w:rsidR="000952E0">
        <w:t xml:space="preserve"> Les packages utilisés </w:t>
      </w:r>
      <w:r w:rsidR="006E6EEF">
        <w:t xml:space="preserve">par l’application </w:t>
      </w:r>
      <w:r w:rsidR="000952E0">
        <w:t>sont rece</w:t>
      </w:r>
      <w:r w:rsidR="006E6EEF">
        <w:t>nsés dans le fichier bower.json, et affichés</w:t>
      </w:r>
      <w:r w:rsidR="009F56E2">
        <w:t xml:space="preserve"> sous le nœud « Dépendances \ Bower ». Par défaut, l’application utilise les</w:t>
      </w:r>
      <w:r w:rsidR="000952E0">
        <w:t xml:space="preserve"> packages </w:t>
      </w:r>
      <w:r w:rsidR="00454F8E">
        <w:t>Bootstrap</w:t>
      </w:r>
      <w:r>
        <w:t xml:space="preserve"> et jQuery</w:t>
      </w:r>
      <w:r w:rsidR="000952E0">
        <w:t>.</w:t>
      </w:r>
    </w:p>
    <w:p w14:paraId="55ECC9BA" w14:textId="79B77FE8" w:rsidR="00E4182F" w:rsidRDefault="009F56E2" w:rsidP="00E4182F">
      <w:r>
        <w:t>Pour ajouter de nouveaux package</w:t>
      </w:r>
      <w:r w:rsidR="0083138E">
        <w:t>s</w:t>
      </w:r>
      <w:r>
        <w:t>, il suffit d’éditer l</w:t>
      </w:r>
      <w:r w:rsidR="000952E0">
        <w:t xml:space="preserve">e fichier </w:t>
      </w:r>
      <w:r>
        <w:t>bower.json.</w:t>
      </w:r>
      <w:r w:rsidR="006E6EEF">
        <w:t xml:space="preserve"> </w:t>
      </w:r>
      <w:r w:rsidR="00E90501">
        <w:t>L’IntelliSense</w:t>
      </w:r>
      <w:r w:rsidR="006E6EEF">
        <w:t xml:space="preserve"> propose une liste de tous les packages disponibles.</w:t>
      </w:r>
      <w:r>
        <w:t xml:space="preserve"> </w:t>
      </w:r>
      <w:r w:rsidR="006E6EEF">
        <w:t xml:space="preserve">Lorsqu’on enregistre le fichier, les packages ajoutés sont </w:t>
      </w:r>
      <w:r>
        <w:t xml:space="preserve">automatiquement </w:t>
      </w:r>
      <w:r w:rsidR="006E6EEF">
        <w:t>téléchargés</w:t>
      </w:r>
      <w:r>
        <w:t xml:space="preserve"> dans le répertoire wwwroot\lib, et </w:t>
      </w:r>
      <w:r w:rsidR="006E6EEF">
        <w:t>leur</w:t>
      </w:r>
      <w:r w:rsidR="0083138E">
        <w:t>s</w:t>
      </w:r>
      <w:r w:rsidR="006E6EEF">
        <w:t xml:space="preserve"> référence</w:t>
      </w:r>
      <w:r w:rsidR="0083138E">
        <w:t>s</w:t>
      </w:r>
      <w:r w:rsidR="006E6EEF">
        <w:t xml:space="preserve"> </w:t>
      </w:r>
      <w:r w:rsidR="0083138E">
        <w:t>apparaissent</w:t>
      </w:r>
      <w:r w:rsidR="006E6EEF">
        <w:t xml:space="preserve"> dans </w:t>
      </w:r>
      <w:r>
        <w:t>le nœud « Dépendances \ Bower ».</w:t>
      </w:r>
      <w:r w:rsidR="00C375BD">
        <w:t xml:space="preserve"> On peut suivre le déroulement de l’opération dans le panneau de sortie de Visual Studio :</w:t>
      </w:r>
    </w:p>
    <w:p w14:paraId="7803B99C" w14:textId="77777777" w:rsidR="00C375BD" w:rsidRDefault="00C375BD" w:rsidP="00E4182F">
      <w:r>
        <w:rPr>
          <w:noProof/>
        </w:rPr>
        <w:drawing>
          <wp:inline distT="0" distB="0" distL="0" distR="0" wp14:anchorId="05737BF7" wp14:editId="3A6768FB">
            <wp:extent cx="5760720" cy="110553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5760720" cy="1105535"/>
                    </a:xfrm>
                    <a:prstGeom prst="rect">
                      <a:avLst/>
                    </a:prstGeom>
                  </pic:spPr>
                </pic:pic>
              </a:graphicData>
            </a:graphic>
          </wp:inline>
        </w:drawing>
      </w:r>
    </w:p>
    <w:p w14:paraId="41F49C18" w14:textId="77777777" w:rsidR="009F56E2" w:rsidRDefault="00E4182F" w:rsidP="009F56E2">
      <w:pPr>
        <w:rPr>
          <w:rFonts w:ascii="Calibri" w:hAnsi="Calibri" w:cs="Calibri"/>
          <w:sz w:val="22"/>
          <w:szCs w:val="22"/>
        </w:rPr>
      </w:pPr>
      <w:r>
        <w:lastRenderedPageBreak/>
        <w:t xml:space="preserve">Le répertoire </w:t>
      </w:r>
      <w:r w:rsidRPr="00146775">
        <w:rPr>
          <w:b/>
        </w:rPr>
        <w:t>wwwroot</w:t>
      </w:r>
      <w:r>
        <w:t xml:space="preserve"> </w:t>
      </w:r>
      <w:r>
        <w:rPr>
          <w:rFonts w:ascii="Calibri" w:hAnsi="Calibri" w:cs="Calibri"/>
          <w:sz w:val="22"/>
          <w:szCs w:val="22"/>
        </w:rPr>
        <w:t>contient toutes les ressources statiques du projet</w:t>
      </w:r>
      <w:r w:rsidR="00E821D0">
        <w:rPr>
          <w:rFonts w:ascii="Calibri" w:hAnsi="Calibri" w:cs="Calibri"/>
          <w:sz w:val="22"/>
          <w:szCs w:val="22"/>
        </w:rPr>
        <w:t xml:space="preserve"> utilisées par la couche cliente,</w:t>
      </w:r>
      <w:r>
        <w:rPr>
          <w:rFonts w:ascii="Calibri" w:hAnsi="Calibri" w:cs="Calibri"/>
          <w:sz w:val="22"/>
          <w:szCs w:val="22"/>
        </w:rPr>
        <w:t xml:space="preserve"> </w:t>
      </w:r>
      <w:r w:rsidR="00E821D0">
        <w:rPr>
          <w:rFonts w:ascii="Calibri" w:hAnsi="Calibri" w:cs="Calibri"/>
          <w:sz w:val="22"/>
          <w:szCs w:val="22"/>
        </w:rPr>
        <w:t>c’est-à-dire les fichiers qui sont envoyés par l’appli au navigateur de l’utilisateur. Il s’agit de fichiers html, css, JavaScript et images</w:t>
      </w:r>
      <w:r w:rsidR="007D7F79">
        <w:rPr>
          <w:rFonts w:ascii="Calibri" w:hAnsi="Calibri" w:cs="Calibri"/>
          <w:sz w:val="22"/>
          <w:szCs w:val="22"/>
        </w:rPr>
        <w:t xml:space="preserve"> accessibles publiquement, c’est-à-dire non soumis à autorisation.</w:t>
      </w:r>
      <w:r w:rsidR="007D7F79">
        <w:rPr>
          <w:rFonts w:ascii="Calibri" w:hAnsi="Calibri" w:cs="Calibri"/>
          <w:sz w:val="22"/>
          <w:szCs w:val="22"/>
        </w:rPr>
        <w:br/>
      </w:r>
      <w:r w:rsidR="00E821D0">
        <w:rPr>
          <w:rFonts w:ascii="Calibri" w:hAnsi="Calibri" w:cs="Calibri"/>
          <w:sz w:val="22"/>
          <w:szCs w:val="22"/>
        </w:rPr>
        <w:t xml:space="preserve">Les fichiers </w:t>
      </w:r>
      <w:r w:rsidR="00FC2760">
        <w:rPr>
          <w:rFonts w:ascii="Calibri" w:hAnsi="Calibri" w:cs="Calibri"/>
          <w:sz w:val="22"/>
          <w:szCs w:val="22"/>
        </w:rPr>
        <w:t xml:space="preserve">de </w:t>
      </w:r>
      <w:r w:rsidR="00E821D0">
        <w:rPr>
          <w:rFonts w:ascii="Calibri" w:hAnsi="Calibri" w:cs="Calibri"/>
          <w:sz w:val="22"/>
          <w:szCs w:val="22"/>
        </w:rPr>
        <w:t>ce répertoire</w:t>
      </w:r>
      <w:r w:rsidR="00FC2760">
        <w:rPr>
          <w:rFonts w:ascii="Calibri" w:hAnsi="Calibri" w:cs="Calibri"/>
          <w:sz w:val="22"/>
          <w:szCs w:val="22"/>
        </w:rPr>
        <w:t xml:space="preserve"> sont accessibles dans le code</w:t>
      </w:r>
      <w:r w:rsidR="007D7F79">
        <w:rPr>
          <w:rFonts w:ascii="Calibri" w:hAnsi="Calibri" w:cs="Calibri"/>
          <w:sz w:val="22"/>
          <w:szCs w:val="22"/>
        </w:rPr>
        <w:t>,</w:t>
      </w:r>
      <w:r w:rsidR="00FC2760">
        <w:rPr>
          <w:rFonts w:ascii="Calibri" w:hAnsi="Calibri" w:cs="Calibri"/>
          <w:sz w:val="22"/>
          <w:szCs w:val="22"/>
        </w:rPr>
        <w:t xml:space="preserve"> comme s</w:t>
      </w:r>
      <w:r w:rsidR="00E821D0">
        <w:rPr>
          <w:rFonts w:ascii="Calibri" w:hAnsi="Calibri" w:cs="Calibri"/>
          <w:sz w:val="22"/>
          <w:szCs w:val="22"/>
        </w:rPr>
        <w:t xml:space="preserve">i wwwroot </w:t>
      </w:r>
      <w:r w:rsidR="00FC2760">
        <w:rPr>
          <w:rFonts w:ascii="Calibri" w:hAnsi="Calibri" w:cs="Calibri"/>
          <w:sz w:val="22"/>
          <w:szCs w:val="22"/>
        </w:rPr>
        <w:t>était la racine du projet</w:t>
      </w:r>
      <w:r w:rsidR="00E821D0">
        <w:rPr>
          <w:rFonts w:ascii="Calibri" w:hAnsi="Calibri" w:cs="Calibri"/>
          <w:sz w:val="22"/>
          <w:szCs w:val="22"/>
        </w:rPr>
        <w:t>.</w:t>
      </w:r>
      <w:r w:rsidR="0083138E">
        <w:rPr>
          <w:rFonts w:ascii="Calibri" w:hAnsi="Calibri" w:cs="Calibri"/>
          <w:sz w:val="22"/>
          <w:szCs w:val="22"/>
        </w:rPr>
        <w:t xml:space="preserve"> </w:t>
      </w:r>
      <w:r w:rsidR="007D7F79">
        <w:rPr>
          <w:rFonts w:ascii="Calibri" w:hAnsi="Calibri" w:cs="Calibri"/>
          <w:sz w:val="22"/>
          <w:szCs w:val="22"/>
        </w:rPr>
        <w:t>Pour qu’i</w:t>
      </w:r>
      <w:r w:rsidR="003121CA">
        <w:rPr>
          <w:rFonts w:ascii="Calibri" w:hAnsi="Calibri" w:cs="Calibri"/>
          <w:sz w:val="22"/>
          <w:szCs w:val="22"/>
        </w:rPr>
        <w:t>ls p</w:t>
      </w:r>
      <w:r w:rsidR="007D7F79">
        <w:rPr>
          <w:rFonts w:ascii="Calibri" w:hAnsi="Calibri" w:cs="Calibri"/>
          <w:sz w:val="22"/>
          <w:szCs w:val="22"/>
        </w:rPr>
        <w:t>uissent</w:t>
      </w:r>
      <w:r w:rsidR="003121CA">
        <w:rPr>
          <w:rFonts w:ascii="Calibri" w:hAnsi="Calibri" w:cs="Calibri"/>
          <w:sz w:val="22"/>
          <w:szCs w:val="22"/>
        </w:rPr>
        <w:t xml:space="preserve"> être envoyés au client par le serveur</w:t>
      </w:r>
      <w:r w:rsidR="007D7F79">
        <w:rPr>
          <w:rFonts w:ascii="Calibri" w:hAnsi="Calibri" w:cs="Calibri"/>
          <w:sz w:val="22"/>
          <w:szCs w:val="22"/>
        </w:rPr>
        <w:t>, il faut</w:t>
      </w:r>
      <w:r w:rsidR="003121CA">
        <w:rPr>
          <w:rFonts w:ascii="Calibri" w:hAnsi="Calibri" w:cs="Calibri"/>
          <w:sz w:val="22"/>
          <w:szCs w:val="22"/>
        </w:rPr>
        <w:t xml:space="preserve"> ajoute</w:t>
      </w:r>
      <w:r w:rsidR="007D7F79">
        <w:rPr>
          <w:rFonts w:ascii="Calibri" w:hAnsi="Calibri" w:cs="Calibri"/>
          <w:sz w:val="22"/>
          <w:szCs w:val="22"/>
        </w:rPr>
        <w:t>r</w:t>
      </w:r>
      <w:r w:rsidR="003121CA">
        <w:rPr>
          <w:rFonts w:ascii="Calibri" w:hAnsi="Calibri" w:cs="Calibri"/>
          <w:sz w:val="22"/>
          <w:szCs w:val="22"/>
        </w:rPr>
        <w:t xml:space="preserve"> le code suivant dans la méthode Configure de la classe Startup :</w:t>
      </w:r>
      <w:r w:rsidR="0083138E">
        <w:rPr>
          <w:rFonts w:ascii="Calibri" w:hAnsi="Calibri" w:cs="Calibri"/>
          <w:sz w:val="22"/>
          <w:szCs w:val="22"/>
        </w:rPr>
        <w:t xml:space="preserve"> </w:t>
      </w:r>
    </w:p>
    <w:p w14:paraId="60151976" w14:textId="77777777" w:rsidR="003121CA" w:rsidRDefault="0083138E" w:rsidP="007D7F79">
      <w:pPr>
        <w:pStyle w:val="Code"/>
      </w:pPr>
      <w:r w:rsidRPr="0083138E">
        <w:t>app.UseStaticFiles();</w:t>
      </w:r>
    </w:p>
    <w:p w14:paraId="247EAE6B" w14:textId="77777777" w:rsidR="009F56E2" w:rsidRDefault="009F56E2" w:rsidP="009F56E2">
      <w:pPr>
        <w:pStyle w:val="Titre3"/>
      </w:pPr>
      <w:r>
        <w:t>Partie serveur de l’application</w:t>
      </w:r>
    </w:p>
    <w:p w14:paraId="2AF5FD96" w14:textId="37F27903" w:rsidR="009F56E2" w:rsidRDefault="009F56E2" w:rsidP="009F56E2">
      <w:r>
        <w:t>La partie serveur de l’application utilise de nombreux packages binaire</w:t>
      </w:r>
      <w:r w:rsidR="00C375BD">
        <w:t xml:space="preserve">, </w:t>
      </w:r>
      <w:r>
        <w:t xml:space="preserve">notamment </w:t>
      </w:r>
      <w:r w:rsidR="00C375BD">
        <w:t>ceux d</w:t>
      </w:r>
      <w:r w:rsidR="00DE5B9C">
        <w:t>’</w:t>
      </w:r>
      <w:r>
        <w:t>ASP.Net Core, et d’Entity Framework Core</w:t>
      </w:r>
      <w:r w:rsidR="00C375BD">
        <w:t>. Ces packages sont téléchargés par NuGet, le gestionnaire de packages de Visual Studio</w:t>
      </w:r>
      <w:r w:rsidR="00146775">
        <w:t xml:space="preserve">, </w:t>
      </w:r>
      <w:r w:rsidR="00C375BD">
        <w:t>accessible via le menu Outils.</w:t>
      </w:r>
    </w:p>
    <w:p w14:paraId="3A0E3E9B" w14:textId="77777777" w:rsidR="00C375BD" w:rsidRDefault="00C375BD" w:rsidP="00C375BD">
      <w:r>
        <w:t xml:space="preserve">Les packages NuGet sont stockés dans le </w:t>
      </w:r>
      <w:r>
        <w:rPr>
          <w:lang w:eastAsia="fr-FR"/>
        </w:rPr>
        <w:t xml:space="preserve">répertoire global de packages, dont le chemin par défaut est : </w:t>
      </w:r>
      <w:r>
        <w:rPr>
          <w:rFonts w:ascii="Calibri" w:hAnsi="Calibri" w:cs="Calibri"/>
          <w:sz w:val="22"/>
          <w:szCs w:val="22"/>
        </w:rPr>
        <w:t>C:\Users\xxxx\.nuget\packages</w:t>
      </w:r>
    </w:p>
    <w:p w14:paraId="4F84955A" w14:textId="77777777" w:rsidR="009F56E2" w:rsidRDefault="009F56E2" w:rsidP="009F56E2">
      <w:r>
        <w:t xml:space="preserve">Le </w:t>
      </w:r>
      <w:r w:rsidR="00B96A20">
        <w:t xml:space="preserve">nœud </w:t>
      </w:r>
      <w:r>
        <w:t xml:space="preserve">SDK </w:t>
      </w:r>
      <w:r w:rsidR="00B96A20">
        <w:t>affiche les dll qui composent le kit de développement pour</w:t>
      </w:r>
      <w:r>
        <w:t xml:space="preserve"> .Net Core</w:t>
      </w:r>
    </w:p>
    <w:p w14:paraId="2C627DC1" w14:textId="77777777" w:rsidR="00B96A20" w:rsidRDefault="00E66AC3" w:rsidP="00E66AC3">
      <w:pPr>
        <w:pStyle w:val="Titre2"/>
      </w:pPr>
      <w:bookmarkStart w:id="11" w:name="_Toc505204360"/>
      <w:r>
        <w:t>Démarrage</w:t>
      </w:r>
      <w:r w:rsidR="00B96A20">
        <w:t xml:space="preserve"> de l’application</w:t>
      </w:r>
      <w:bookmarkEnd w:id="11"/>
    </w:p>
    <w:p w14:paraId="597F29B5" w14:textId="77777777" w:rsidR="00BE16AF" w:rsidRDefault="00D71941" w:rsidP="00BE16AF">
      <w:pPr>
        <w:pStyle w:val="Titre3"/>
      </w:pPr>
      <w:r>
        <w:t>Point d’entrée</w:t>
      </w:r>
    </w:p>
    <w:p w14:paraId="7E6FE15D" w14:textId="77777777" w:rsidR="00E66AC3" w:rsidRDefault="00E66AC3" w:rsidP="00B8521D">
      <w:r>
        <w:t>La fonction Main de la classe Program est le point d’entrée de l’application. Elle contient le code suivant :</w:t>
      </w:r>
    </w:p>
    <w:p w14:paraId="25259A1C" w14:textId="77777777" w:rsidR="00DE4067" w:rsidRPr="00EF16F7" w:rsidRDefault="00DE4067" w:rsidP="00DE4067">
      <w:pPr>
        <w:pStyle w:val="Code"/>
        <w:rPr>
          <w:color w:val="000000"/>
          <w:lang w:val="fr-FR"/>
        </w:rPr>
      </w:pPr>
      <w:r w:rsidRPr="00EF16F7">
        <w:rPr>
          <w:color w:val="0000FF"/>
          <w:lang w:val="fr-FR"/>
        </w:rPr>
        <w:t>public</w:t>
      </w:r>
      <w:r w:rsidRPr="00EF16F7">
        <w:rPr>
          <w:color w:val="000000"/>
          <w:lang w:val="fr-FR"/>
        </w:rPr>
        <w:t> </w:t>
      </w:r>
      <w:r w:rsidRPr="00EF16F7">
        <w:rPr>
          <w:color w:val="0000FF"/>
          <w:lang w:val="fr-FR"/>
        </w:rPr>
        <w:t>static</w:t>
      </w:r>
      <w:r w:rsidRPr="00EF16F7">
        <w:rPr>
          <w:color w:val="000000"/>
          <w:lang w:val="fr-FR"/>
        </w:rPr>
        <w:t> </w:t>
      </w:r>
      <w:r w:rsidRPr="00EF16F7">
        <w:rPr>
          <w:color w:val="0000FF"/>
          <w:lang w:val="fr-FR"/>
        </w:rPr>
        <w:t>void</w:t>
      </w:r>
      <w:r w:rsidRPr="00EF16F7">
        <w:rPr>
          <w:color w:val="000000"/>
          <w:lang w:val="fr-FR"/>
        </w:rPr>
        <w:t> Main(</w:t>
      </w:r>
      <w:r w:rsidRPr="00EF16F7">
        <w:rPr>
          <w:color w:val="0000FF"/>
          <w:lang w:val="fr-FR"/>
        </w:rPr>
        <w:t>string</w:t>
      </w:r>
      <w:r w:rsidRPr="00EF16F7">
        <w:rPr>
          <w:color w:val="000000"/>
          <w:lang w:val="fr-FR"/>
        </w:rPr>
        <w:t>[] args)</w:t>
      </w:r>
    </w:p>
    <w:p w14:paraId="2E95D840" w14:textId="77777777" w:rsidR="00DE4067" w:rsidRDefault="00DE4067" w:rsidP="00DE4067">
      <w:pPr>
        <w:pStyle w:val="Code"/>
        <w:rPr>
          <w:color w:val="000000"/>
        </w:rPr>
      </w:pPr>
      <w:r>
        <w:rPr>
          <w:color w:val="000000"/>
        </w:rPr>
        <w:t>{</w:t>
      </w:r>
    </w:p>
    <w:p w14:paraId="4595CBF1" w14:textId="77777777" w:rsidR="00DE4067" w:rsidRDefault="00DE4067" w:rsidP="00DE4067">
      <w:pPr>
        <w:pStyle w:val="Code"/>
        <w:rPr>
          <w:color w:val="000000"/>
        </w:rPr>
      </w:pPr>
      <w:r>
        <w:rPr>
          <w:color w:val="000000"/>
        </w:rPr>
        <w:t>   </w:t>
      </w:r>
      <w:r>
        <w:rPr>
          <w:color w:val="0000FF"/>
        </w:rPr>
        <w:t>var</w:t>
      </w:r>
      <w:r>
        <w:rPr>
          <w:color w:val="000000"/>
        </w:rPr>
        <w:t> host = </w:t>
      </w:r>
      <w:r>
        <w:rPr>
          <w:color w:val="2B91AF"/>
        </w:rPr>
        <w:t>WebHost</w:t>
      </w:r>
      <w:r>
        <w:rPr>
          <w:color w:val="000000"/>
        </w:rPr>
        <w:t>.CreateDefaultBuilder(args)</w:t>
      </w:r>
    </w:p>
    <w:p w14:paraId="1EBDBB56" w14:textId="77777777" w:rsidR="00DE4067" w:rsidRDefault="00DE4067" w:rsidP="00DE4067">
      <w:pPr>
        <w:pStyle w:val="Code"/>
        <w:rPr>
          <w:color w:val="000000"/>
        </w:rPr>
      </w:pPr>
      <w:r>
        <w:rPr>
          <w:color w:val="000000"/>
        </w:rPr>
        <w:t>            .UseStartup&lt;</w:t>
      </w:r>
      <w:r>
        <w:rPr>
          <w:color w:val="2B91AF"/>
        </w:rPr>
        <w:t>Startup</w:t>
      </w:r>
      <w:r>
        <w:rPr>
          <w:color w:val="000000"/>
        </w:rPr>
        <w:t>&gt;()</w:t>
      </w:r>
    </w:p>
    <w:p w14:paraId="6FC8A376" w14:textId="77777777" w:rsidR="00DE4067" w:rsidRDefault="00DE4067" w:rsidP="00DE4067">
      <w:pPr>
        <w:pStyle w:val="Code"/>
        <w:rPr>
          <w:color w:val="000000"/>
        </w:rPr>
      </w:pPr>
      <w:r>
        <w:rPr>
          <w:color w:val="000000"/>
        </w:rPr>
        <w:t>            .UseApplicationInsights()</w:t>
      </w:r>
    </w:p>
    <w:p w14:paraId="7F33E22B" w14:textId="77777777" w:rsidR="00DE4067" w:rsidRDefault="00DE4067" w:rsidP="00DE4067">
      <w:pPr>
        <w:pStyle w:val="Code"/>
        <w:rPr>
          <w:color w:val="000000"/>
        </w:rPr>
      </w:pPr>
      <w:r>
        <w:rPr>
          <w:color w:val="000000"/>
        </w:rPr>
        <w:t>            .Build();</w:t>
      </w:r>
    </w:p>
    <w:p w14:paraId="04789904" w14:textId="77777777" w:rsidR="00DE4067" w:rsidRDefault="00DE4067" w:rsidP="00DE4067">
      <w:pPr>
        <w:pStyle w:val="Code"/>
        <w:rPr>
          <w:color w:val="000000"/>
        </w:rPr>
      </w:pPr>
      <w:r>
        <w:rPr>
          <w:color w:val="000000"/>
        </w:rPr>
        <w:t>   host.Run();</w:t>
      </w:r>
    </w:p>
    <w:p w14:paraId="2192D8A4" w14:textId="77777777" w:rsidR="00DE4067" w:rsidRPr="00EF16F7" w:rsidRDefault="00DE4067" w:rsidP="00DE4067">
      <w:pPr>
        <w:pStyle w:val="Code"/>
        <w:rPr>
          <w:lang w:val="fr-FR"/>
        </w:rPr>
      </w:pPr>
      <w:r w:rsidRPr="00EF16F7">
        <w:rPr>
          <w:lang w:val="fr-FR"/>
        </w:rPr>
        <w:t>}</w:t>
      </w:r>
    </w:p>
    <w:p w14:paraId="198DC92C" w14:textId="77777777" w:rsidR="00E66AC3" w:rsidRDefault="00E66AC3" w:rsidP="00B8521D">
      <w:r>
        <w:t xml:space="preserve">Les différentes méthodes qui sont appelées ici renvoient toutes </w:t>
      </w:r>
      <w:r w:rsidR="00D021D3">
        <w:t>l’objet de type IWebHostBuilder qui les a appelées, de sorte qu’elles peuvent être chaînées. Elles ont respectivement pour rôle de :</w:t>
      </w:r>
    </w:p>
    <w:p w14:paraId="6F6B5C4C" w14:textId="77777777" w:rsidR="00281715" w:rsidRDefault="00281715" w:rsidP="00E95D1E">
      <w:pPr>
        <w:pStyle w:val="Paragraphedeliste"/>
        <w:numPr>
          <w:ilvl w:val="0"/>
          <w:numId w:val="24"/>
        </w:numPr>
      </w:pPr>
      <w:r>
        <w:t>Allouer un serveur Kestrel qui sera exposé par IIS s’il est disponible</w:t>
      </w:r>
    </w:p>
    <w:p w14:paraId="04C0BC1C" w14:textId="77777777" w:rsidR="00D021D3" w:rsidRDefault="00D021D3" w:rsidP="00E95D1E">
      <w:pPr>
        <w:pStyle w:val="Paragraphedeliste"/>
        <w:numPr>
          <w:ilvl w:val="0"/>
          <w:numId w:val="24"/>
        </w:numPr>
      </w:pPr>
      <w:r>
        <w:t>Définir la classe Startup comme classe de démarrage de l’application</w:t>
      </w:r>
    </w:p>
    <w:p w14:paraId="70FD323F" w14:textId="77777777" w:rsidR="00D021D3" w:rsidRDefault="00D021D3" w:rsidP="00E95D1E">
      <w:pPr>
        <w:pStyle w:val="Paragraphedeliste"/>
        <w:numPr>
          <w:ilvl w:val="0"/>
          <w:numId w:val="24"/>
        </w:numPr>
      </w:pPr>
      <w:r>
        <w:t xml:space="preserve">Utiliser les services Application Insights </w:t>
      </w:r>
      <w:r w:rsidR="00E95D1E">
        <w:t>pour mesurer et gérer les performances de l’application</w:t>
      </w:r>
    </w:p>
    <w:p w14:paraId="3C7D7DF1" w14:textId="77777777" w:rsidR="00E95D1E" w:rsidRDefault="00E95D1E" w:rsidP="00E95D1E">
      <w:pPr>
        <w:pStyle w:val="Paragraphedeliste"/>
        <w:numPr>
          <w:ilvl w:val="0"/>
          <w:numId w:val="24"/>
        </w:numPr>
      </w:pPr>
      <w:r>
        <w:t>Construire le serveur web hôte avec la configuration définie par les méthodes précédentes</w:t>
      </w:r>
    </w:p>
    <w:p w14:paraId="3555657C" w14:textId="77777777" w:rsidR="00E66AC3" w:rsidRDefault="00E95D1E" w:rsidP="00B8521D">
      <w:r>
        <w:t>Une fois construit</w:t>
      </w:r>
      <w:r w:rsidR="00BE16AF">
        <w:t xml:space="preserve"> et configuré</w:t>
      </w:r>
      <w:r>
        <w:t>, le serveur hôte est exécuté via sa méthode Run</w:t>
      </w:r>
      <w:r w:rsidR="00A974D5">
        <w:t>.</w:t>
      </w:r>
    </w:p>
    <w:p w14:paraId="28232535" w14:textId="77777777" w:rsidR="00D71941" w:rsidRDefault="00D71941" w:rsidP="00D71941">
      <w:pPr>
        <w:rPr>
          <w:lang w:eastAsia="fr-FR"/>
        </w:rPr>
      </w:pPr>
      <w:r w:rsidRPr="00D71941">
        <w:t>La méthode Run</w:t>
      </w:r>
      <w:r>
        <w:t xml:space="preserve"> instancie l</w:t>
      </w:r>
      <w:r w:rsidRPr="00D71941">
        <w:t xml:space="preserve">a classe </w:t>
      </w:r>
      <w:r w:rsidRPr="00BE16AF">
        <w:rPr>
          <w:b/>
        </w:rPr>
        <w:t>Startup</w:t>
      </w:r>
      <w:r>
        <w:t xml:space="preserve"> et appelle sa méthode ConfigureServices pour configurer les différents services de l’application. </w:t>
      </w:r>
      <w:r>
        <w:rPr>
          <w:lang w:eastAsia="fr-FR"/>
        </w:rPr>
        <w:t>Les services sont des composants de l’application, tels que la gestion des données, l’identification, la gestion de la configuration, le modèle MVC…etc.</w:t>
      </w:r>
    </w:p>
    <w:p w14:paraId="67572FF4" w14:textId="77777777" w:rsidR="00D71941" w:rsidRDefault="00D71941" w:rsidP="00D71941">
      <w:pPr>
        <w:rPr>
          <w:lang w:eastAsia="fr-FR"/>
        </w:rPr>
      </w:pPr>
      <w:r>
        <w:rPr>
          <w:lang w:eastAsia="fr-FR"/>
        </w:rPr>
        <w:t>La liste des services est gérée par un conteneur IoC (Inversion of Control), qui se charge de leur instanciation dès qu’ils sont appelés.</w:t>
      </w:r>
    </w:p>
    <w:p w14:paraId="16D78B58" w14:textId="77777777" w:rsidR="007E526C" w:rsidRDefault="007E526C" w:rsidP="00D71941">
      <w:pPr>
        <w:rPr>
          <w:lang w:eastAsia="fr-FR"/>
        </w:rPr>
      </w:pPr>
      <w:r>
        <w:rPr>
          <w:lang w:eastAsia="fr-FR"/>
        </w:rPr>
        <w:t>La séquence de démarrage de l’application peut donc être représentée de façon simplifiée comme ceci :</w:t>
      </w:r>
    </w:p>
    <w:p w14:paraId="6609716E" w14:textId="77777777" w:rsidR="007E526C" w:rsidRPr="00F255C1" w:rsidRDefault="007E526C" w:rsidP="007E526C">
      <w:pPr>
        <w:rPr>
          <w:lang w:val="en-CA" w:eastAsia="fr-FR"/>
        </w:rPr>
      </w:pPr>
      <w:r w:rsidRPr="00F255C1">
        <w:rPr>
          <w:lang w:val="en-CA" w:eastAsia="fr-FR"/>
        </w:rPr>
        <w:t xml:space="preserve">Main </w:t>
      </w:r>
      <w:r>
        <w:rPr>
          <w:lang w:eastAsia="fr-FR"/>
        </w:rPr>
        <w:sym w:font="Wingdings" w:char="F0E0"/>
      </w:r>
      <w:r w:rsidRPr="00F255C1">
        <w:rPr>
          <w:lang w:val="en-CA" w:eastAsia="fr-FR"/>
        </w:rPr>
        <w:t xml:space="preserve"> </w:t>
      </w:r>
      <w:r w:rsidR="00F822AF" w:rsidRPr="00F255C1">
        <w:rPr>
          <w:lang w:val="en-CA" w:eastAsia="fr-FR"/>
        </w:rPr>
        <w:t>IWebHost.</w:t>
      </w:r>
      <w:r w:rsidRPr="00F255C1">
        <w:rPr>
          <w:lang w:val="en-CA" w:eastAsia="fr-FR"/>
        </w:rPr>
        <w:t xml:space="preserve">Run </w:t>
      </w:r>
      <w:r>
        <w:rPr>
          <w:lang w:eastAsia="fr-FR"/>
        </w:rPr>
        <w:sym w:font="Wingdings" w:char="F0E0"/>
      </w:r>
      <w:r w:rsidRPr="00F255C1">
        <w:rPr>
          <w:lang w:val="en-CA" w:eastAsia="fr-FR"/>
        </w:rPr>
        <w:t xml:space="preserve"> </w:t>
      </w:r>
      <w:r w:rsidR="00F822AF" w:rsidRPr="00F255C1">
        <w:rPr>
          <w:lang w:val="en-CA" w:eastAsia="fr-FR"/>
        </w:rPr>
        <w:t>Startup.</w:t>
      </w:r>
      <w:r w:rsidRPr="00F255C1">
        <w:rPr>
          <w:lang w:val="en-CA" w:eastAsia="fr-FR"/>
        </w:rPr>
        <w:t>ConfigureServices</w:t>
      </w:r>
      <w:r w:rsidRPr="00F255C1">
        <w:rPr>
          <w:lang w:val="en-CA" w:eastAsia="fr-FR"/>
        </w:rPr>
        <w:br/>
      </w:r>
      <w:r w:rsidR="00F822AF" w:rsidRPr="00F255C1">
        <w:rPr>
          <w:lang w:val="en-CA" w:eastAsia="fr-FR"/>
        </w:rPr>
        <w:t xml:space="preserve">                   </w:t>
      </w:r>
      <w:r w:rsidRPr="00F255C1">
        <w:rPr>
          <w:lang w:val="en-CA" w:eastAsia="fr-FR"/>
        </w:rPr>
        <w:t xml:space="preserve">                        </w:t>
      </w:r>
      <w:r>
        <w:rPr>
          <w:lang w:eastAsia="fr-FR"/>
        </w:rPr>
        <w:sym w:font="Wingdings" w:char="F0E0"/>
      </w:r>
      <w:r w:rsidRPr="00F255C1">
        <w:rPr>
          <w:lang w:val="en-CA" w:eastAsia="fr-FR"/>
        </w:rPr>
        <w:t xml:space="preserve"> </w:t>
      </w:r>
      <w:r w:rsidR="00F822AF" w:rsidRPr="00F255C1">
        <w:rPr>
          <w:lang w:val="en-CA" w:eastAsia="fr-FR"/>
        </w:rPr>
        <w:t>Startup.</w:t>
      </w:r>
      <w:r w:rsidRPr="00F255C1">
        <w:rPr>
          <w:lang w:val="en-CA" w:eastAsia="fr-FR"/>
        </w:rPr>
        <w:t>Configure</w:t>
      </w:r>
    </w:p>
    <w:p w14:paraId="13516739" w14:textId="77777777" w:rsidR="008F47BF" w:rsidRDefault="008F47BF" w:rsidP="008F47BF">
      <w:pPr>
        <w:pStyle w:val="Titre3"/>
      </w:pPr>
      <w:bookmarkStart w:id="12" w:name="_Hlk490056417"/>
      <w:r>
        <w:lastRenderedPageBreak/>
        <w:t>Lancement</w:t>
      </w:r>
    </w:p>
    <w:p w14:paraId="34F1BC84" w14:textId="77777777" w:rsidR="008F47BF" w:rsidRDefault="008F47BF" w:rsidP="008F47BF">
      <w:r>
        <w:t>Le serveur web hôte peut être lancé en ligne de commande, en se plaçant dans le répertoire du projet et en exécutant la commande « dotnet run » :</w:t>
      </w:r>
    </w:p>
    <w:p w14:paraId="38D9E061" w14:textId="77777777" w:rsidR="008F47BF" w:rsidRPr="00A974D5" w:rsidRDefault="008F47BF" w:rsidP="008F47BF">
      <w:pPr>
        <w:pStyle w:val="Code"/>
      </w:pPr>
      <w:r w:rsidRPr="00A974D5">
        <w:rPr>
          <w:highlight w:val="yellow"/>
        </w:rPr>
        <w:t>D:\Workspaces\Web\ASP.NET\CoursASPNet\Northwind2&gt;dotnet run</w:t>
      </w:r>
    </w:p>
    <w:p w14:paraId="1981CD92" w14:textId="77777777" w:rsidR="008F47BF" w:rsidRPr="00A974D5" w:rsidRDefault="008F47BF" w:rsidP="008F47BF">
      <w:pPr>
        <w:pStyle w:val="Code"/>
      </w:pPr>
      <w:r w:rsidRPr="00A974D5">
        <w:t>Hosting environment: Production</w:t>
      </w:r>
    </w:p>
    <w:p w14:paraId="23B815D5" w14:textId="77777777" w:rsidR="008F47BF" w:rsidRPr="00A974D5" w:rsidRDefault="008F47BF" w:rsidP="008F47BF">
      <w:pPr>
        <w:pStyle w:val="Code"/>
      </w:pPr>
      <w:r w:rsidRPr="00A974D5">
        <w:t>Content root path: D:\Workspaces\Web\ASP.NET\CoursASPNet\Northwind2</w:t>
      </w:r>
    </w:p>
    <w:p w14:paraId="682A6445" w14:textId="77777777" w:rsidR="008F47BF" w:rsidRPr="00A974D5" w:rsidRDefault="008F47BF" w:rsidP="008F47BF">
      <w:pPr>
        <w:pStyle w:val="Code"/>
      </w:pPr>
      <w:r w:rsidRPr="00A974D5">
        <w:t>Now listening on: http://localhost:5000</w:t>
      </w:r>
    </w:p>
    <w:p w14:paraId="3D558761" w14:textId="77777777" w:rsidR="008F47BF" w:rsidRDefault="008F47BF" w:rsidP="008F47BF">
      <w:pPr>
        <w:pStyle w:val="Code"/>
      </w:pPr>
      <w:r w:rsidRPr="00A974D5">
        <w:t>Application started. Press Ctrl+C to shut down.</w:t>
      </w:r>
    </w:p>
    <w:p w14:paraId="153765B0" w14:textId="77777777" w:rsidR="008F47BF" w:rsidRDefault="008F47BF" w:rsidP="008F47BF">
      <w:r>
        <w:t>Il suffit de saisir l’adresse indiquée par la console, dans la barre d’adresse d’un navigateur pour accéder à l’interface cliente de l’application.</w:t>
      </w:r>
    </w:p>
    <w:p w14:paraId="0944D56D" w14:textId="77777777" w:rsidR="008F47BF" w:rsidRDefault="008F47BF" w:rsidP="008F47BF">
      <w:r>
        <w:t xml:space="preserve">Bien entendu, on peut aussi démarrer l’application directement depuis Visual Studio en mode debug en appuyant sur F5. Dans ce cas, Visual Studio démarre automatiquement une instance IIS Express pour exposer la partie serveur (celui-ci est visible dans la barre des tâches), et lance le navigateur à l’adresse de l’application. Celle-ci est du type </w:t>
      </w:r>
      <w:hyperlink r:id="rId23" w:history="1">
        <w:r w:rsidRPr="00D65579">
          <w:rPr>
            <w:rStyle w:val="Lienhypertexte"/>
          </w:rPr>
          <w:t>http://localhost:XXXXX</w:t>
        </w:r>
      </w:hyperlink>
      <w:r>
        <w:rPr>
          <w:rStyle w:val="Lienhypertexte"/>
        </w:rPr>
        <w:t>,</w:t>
      </w:r>
      <w:r>
        <w:t xml:space="preserve"> où XXXXX est un numéro de port choisi aléatoirement.</w:t>
      </w:r>
    </w:p>
    <w:p w14:paraId="30BC6AD3" w14:textId="6349A232" w:rsidR="008F47BF" w:rsidRDefault="008F47BF" w:rsidP="008F47BF">
      <w:r w:rsidRPr="005F75F5">
        <w:rPr>
          <w:b/>
        </w:rPr>
        <w:t>Astuce</w:t>
      </w:r>
      <w:r>
        <w:t> : utiliser CTRL + F5 pour lancer l’appli en mode non debug. Si on modifie le code, il suffit d’enregistrer les modifications, et de rafraîchir la page dans le navigateur (avec F5 ou CTRL + F5) pour tester le résultat. Il n’est pas nécessaire de recompiler l’appli</w:t>
      </w:r>
      <w:r w:rsidR="005D5AF0">
        <w:t>, ce qui est plus rapide.</w:t>
      </w:r>
    </w:p>
    <w:p w14:paraId="475AEB48" w14:textId="77777777" w:rsidR="008F47BF" w:rsidRPr="00D71941" w:rsidRDefault="008F47BF" w:rsidP="008F47BF">
      <w:pPr>
        <w:pStyle w:val="Titre2"/>
        <w:rPr>
          <w:lang w:eastAsia="fr-FR"/>
        </w:rPr>
      </w:pPr>
      <w:bookmarkStart w:id="13" w:name="_Toc505204361"/>
      <w:r w:rsidRPr="00D71941">
        <w:rPr>
          <w:lang w:eastAsia="fr-FR"/>
        </w:rPr>
        <w:t>Configuration</w:t>
      </w:r>
      <w:bookmarkEnd w:id="13"/>
    </w:p>
    <w:p w14:paraId="0600FFB4" w14:textId="77777777" w:rsidR="008F47BF" w:rsidRDefault="008F47BF" w:rsidP="008F47BF">
      <w:pPr>
        <w:rPr>
          <w:lang w:eastAsia="fr-FR"/>
        </w:rPr>
      </w:pPr>
      <w:r>
        <w:rPr>
          <w:lang w:eastAsia="fr-FR"/>
        </w:rPr>
        <w:t>L’application et ses services peut être configurée au moyen de différents fournisseurs :</w:t>
      </w:r>
    </w:p>
    <w:p w14:paraId="6F5E47FF" w14:textId="77777777" w:rsidR="008F47BF" w:rsidRDefault="008F47BF" w:rsidP="008F47BF">
      <w:pPr>
        <w:pStyle w:val="Paragraphedeliste"/>
        <w:numPr>
          <w:ilvl w:val="0"/>
          <w:numId w:val="35"/>
        </w:numPr>
        <w:rPr>
          <w:lang w:eastAsia="fr-FR"/>
        </w:rPr>
      </w:pPr>
      <w:r>
        <w:rPr>
          <w:lang w:eastAsia="fr-FR"/>
        </w:rPr>
        <w:t>Des fichiers json, xml ou ini</w:t>
      </w:r>
    </w:p>
    <w:p w14:paraId="0EFCF6E7" w14:textId="77777777" w:rsidR="008F47BF" w:rsidRDefault="008F47BF" w:rsidP="008F47BF">
      <w:pPr>
        <w:pStyle w:val="Paragraphedeliste"/>
        <w:numPr>
          <w:ilvl w:val="0"/>
          <w:numId w:val="35"/>
        </w:numPr>
        <w:rPr>
          <w:lang w:eastAsia="fr-FR"/>
        </w:rPr>
      </w:pPr>
      <w:r>
        <w:rPr>
          <w:lang w:eastAsia="fr-FR"/>
        </w:rPr>
        <w:t>Des arguments de ligne de commande</w:t>
      </w:r>
    </w:p>
    <w:p w14:paraId="1998B9BD" w14:textId="77777777" w:rsidR="008F47BF" w:rsidRDefault="008F47BF" w:rsidP="008F47BF">
      <w:pPr>
        <w:pStyle w:val="Paragraphedeliste"/>
        <w:numPr>
          <w:ilvl w:val="0"/>
          <w:numId w:val="35"/>
        </w:numPr>
        <w:rPr>
          <w:lang w:eastAsia="fr-FR"/>
        </w:rPr>
      </w:pPr>
      <w:r>
        <w:rPr>
          <w:lang w:eastAsia="fr-FR"/>
        </w:rPr>
        <w:t>Des variables d’environnement</w:t>
      </w:r>
    </w:p>
    <w:p w14:paraId="131A3585" w14:textId="77777777" w:rsidR="008F47BF" w:rsidRDefault="008F47BF" w:rsidP="008F47BF">
      <w:pPr>
        <w:pStyle w:val="Paragraphedeliste"/>
        <w:numPr>
          <w:ilvl w:val="0"/>
          <w:numId w:val="35"/>
        </w:numPr>
        <w:rPr>
          <w:lang w:eastAsia="fr-FR"/>
        </w:rPr>
      </w:pPr>
      <w:r>
        <w:rPr>
          <w:lang w:eastAsia="fr-FR"/>
        </w:rPr>
        <w:t>…etc.</w:t>
      </w:r>
    </w:p>
    <w:p w14:paraId="6F83E915" w14:textId="77777777" w:rsidR="008F47BF" w:rsidRPr="00D71941" w:rsidRDefault="008F47BF" w:rsidP="008F47BF">
      <w:pPr>
        <w:rPr>
          <w:rFonts w:ascii="Calibri" w:hAnsi="Calibri" w:cs="Calibri"/>
          <w:sz w:val="22"/>
          <w:szCs w:val="22"/>
        </w:rPr>
      </w:pPr>
      <w:r w:rsidRPr="00D71941">
        <w:rPr>
          <w:rFonts w:ascii="Calibri" w:hAnsi="Calibri" w:cs="Calibri"/>
          <w:sz w:val="22"/>
          <w:szCs w:val="22"/>
        </w:rPr>
        <w:t>Les infos de config sont stockées sous forme de paires clé-valeur</w:t>
      </w:r>
    </w:p>
    <w:p w14:paraId="3291CC8E" w14:textId="77777777" w:rsidR="008F47BF" w:rsidRDefault="008F47BF" w:rsidP="008F47BF">
      <w:pPr>
        <w:rPr>
          <w:rFonts w:ascii="Calibri" w:hAnsi="Calibri" w:cs="Calibri"/>
          <w:sz w:val="22"/>
          <w:szCs w:val="22"/>
        </w:rPr>
      </w:pPr>
      <w:r w:rsidRPr="00D71941">
        <w:rPr>
          <w:rFonts w:ascii="Calibri" w:hAnsi="Calibri" w:cs="Calibri"/>
          <w:sz w:val="22"/>
          <w:szCs w:val="22"/>
        </w:rPr>
        <w:t>Lorsqu'on crée une nouvelle appli</w:t>
      </w:r>
      <w:r>
        <w:rPr>
          <w:rFonts w:ascii="Calibri" w:hAnsi="Calibri" w:cs="Calibri"/>
          <w:sz w:val="22"/>
          <w:szCs w:val="22"/>
        </w:rPr>
        <w:t>cation à l’aide du modèle de projet fourni par Visual Studio</w:t>
      </w:r>
      <w:r w:rsidRPr="00D71941">
        <w:rPr>
          <w:rFonts w:ascii="Calibri" w:hAnsi="Calibri" w:cs="Calibri"/>
          <w:sz w:val="22"/>
          <w:szCs w:val="22"/>
        </w:rPr>
        <w:t xml:space="preserve">, celle-ci contient par défaut plusieurs fichiers json, le principal étant </w:t>
      </w:r>
      <w:r w:rsidRPr="00D71941">
        <w:rPr>
          <w:rFonts w:ascii="Calibri" w:hAnsi="Calibri" w:cs="Calibri"/>
          <w:b/>
          <w:sz w:val="22"/>
          <w:szCs w:val="22"/>
        </w:rPr>
        <w:t>appsettings.json</w:t>
      </w:r>
      <w:r w:rsidRPr="00D71941">
        <w:rPr>
          <w:rFonts w:ascii="Calibri" w:hAnsi="Calibri" w:cs="Calibri"/>
          <w:sz w:val="22"/>
          <w:szCs w:val="22"/>
        </w:rPr>
        <w:t xml:space="preserve"> (remplaçant de web.config dans les versions antérieures d'AS</w:t>
      </w:r>
      <w:r w:rsidR="00B01A03">
        <w:rPr>
          <w:rFonts w:ascii="Calibri" w:hAnsi="Calibri" w:cs="Calibri"/>
          <w:sz w:val="22"/>
          <w:szCs w:val="22"/>
        </w:rPr>
        <w:t>P</w:t>
      </w:r>
      <w:r w:rsidRPr="00D71941">
        <w:rPr>
          <w:rFonts w:ascii="Calibri" w:hAnsi="Calibri" w:cs="Calibri"/>
          <w:sz w:val="22"/>
          <w:szCs w:val="22"/>
        </w:rPr>
        <w:t>.Net)</w:t>
      </w:r>
    </w:p>
    <w:p w14:paraId="1E613C3A" w14:textId="77777777" w:rsidR="008F47BF" w:rsidRDefault="008F47BF" w:rsidP="008F47BF">
      <w:pPr>
        <w:rPr>
          <w:rFonts w:ascii="Calibri" w:hAnsi="Calibri" w:cs="Calibri"/>
          <w:sz w:val="22"/>
          <w:szCs w:val="22"/>
        </w:rPr>
      </w:pPr>
      <w:r>
        <w:rPr>
          <w:rFonts w:ascii="Calibri" w:hAnsi="Calibri" w:cs="Calibri"/>
          <w:sz w:val="22"/>
          <w:szCs w:val="22"/>
        </w:rPr>
        <w:t>Ce fichier contient les informations de configuration initiale de l'application. Le constructeur de la classe Startup charge ces informations dans une propriété en lecture seule nommée Configuration, afin de les rendre accessibles aux autres méthodes de la classe, en particulier ConfigureServices et Configure.</w:t>
      </w:r>
    </w:p>
    <w:p w14:paraId="13505257" w14:textId="77777777" w:rsidR="008F47BF" w:rsidRPr="007E526C" w:rsidRDefault="008F47BF" w:rsidP="008F47BF">
      <w:pPr>
        <w:pStyle w:val="Code"/>
        <w:rPr>
          <w:rFonts w:eastAsia="Times New Roman" w:cs="Courier New"/>
          <w:color w:val="000000"/>
          <w:lang w:eastAsia="fr-FR"/>
        </w:rPr>
      </w:pPr>
      <w:r w:rsidRPr="007E526C">
        <w:rPr>
          <w:rFonts w:eastAsia="Times New Roman" w:cs="Courier New"/>
          <w:color w:val="0000FF"/>
          <w:lang w:eastAsia="fr-FR"/>
        </w:rPr>
        <w:t>public</w:t>
      </w:r>
      <w:r w:rsidRPr="007E526C">
        <w:rPr>
          <w:rFonts w:eastAsia="Times New Roman" w:cs="Courier New"/>
          <w:color w:val="000000"/>
          <w:lang w:eastAsia="fr-FR"/>
        </w:rPr>
        <w:t> Startup(</w:t>
      </w:r>
      <w:r w:rsidRPr="007E526C">
        <w:rPr>
          <w:rFonts w:eastAsia="Times New Roman" w:cs="Courier New"/>
          <w:color w:val="2B91AF"/>
          <w:lang w:eastAsia="fr-FR"/>
        </w:rPr>
        <w:t>IHostingEnvironment</w:t>
      </w:r>
      <w:r w:rsidRPr="007E526C">
        <w:rPr>
          <w:rFonts w:eastAsia="Times New Roman" w:cs="Courier New"/>
          <w:color w:val="000000"/>
          <w:lang w:eastAsia="fr-FR"/>
        </w:rPr>
        <w:t> env)</w:t>
      </w:r>
    </w:p>
    <w:p w14:paraId="0B73A235" w14:textId="77777777" w:rsidR="008F47BF" w:rsidRPr="007E526C" w:rsidRDefault="008F47BF" w:rsidP="008F47BF">
      <w:pPr>
        <w:pStyle w:val="Code"/>
        <w:rPr>
          <w:rFonts w:eastAsia="Times New Roman" w:cs="Courier New"/>
          <w:color w:val="000000"/>
          <w:lang w:eastAsia="fr-FR"/>
        </w:rPr>
      </w:pPr>
      <w:r w:rsidRPr="007E526C">
        <w:rPr>
          <w:rFonts w:eastAsia="Times New Roman" w:cs="Courier New"/>
          <w:color w:val="000000"/>
          <w:lang w:eastAsia="fr-FR"/>
        </w:rPr>
        <w:t>{</w:t>
      </w:r>
    </w:p>
    <w:p w14:paraId="6E22937B" w14:textId="77777777" w:rsidR="008F47BF" w:rsidRPr="007E526C" w:rsidRDefault="008F47BF" w:rsidP="008F47BF">
      <w:pPr>
        <w:pStyle w:val="Code"/>
        <w:rPr>
          <w:rFonts w:eastAsia="Times New Roman" w:cs="Courier New"/>
          <w:color w:val="000000"/>
          <w:lang w:eastAsia="fr-FR"/>
        </w:rPr>
      </w:pPr>
      <w:r w:rsidRPr="007E526C">
        <w:rPr>
          <w:rFonts w:eastAsia="Times New Roman" w:cs="Courier New"/>
          <w:color w:val="000000"/>
          <w:lang w:eastAsia="fr-FR"/>
        </w:rPr>
        <w:t>   </w:t>
      </w:r>
      <w:r w:rsidRPr="007E526C">
        <w:rPr>
          <w:rFonts w:eastAsia="Times New Roman" w:cs="Courier New"/>
          <w:color w:val="0000FF"/>
          <w:lang w:eastAsia="fr-FR"/>
        </w:rPr>
        <w:t>var</w:t>
      </w:r>
      <w:r w:rsidRPr="007E526C">
        <w:rPr>
          <w:rFonts w:eastAsia="Times New Roman" w:cs="Courier New"/>
          <w:color w:val="000000"/>
          <w:lang w:eastAsia="fr-FR"/>
        </w:rPr>
        <w:t> builder = </w:t>
      </w:r>
      <w:r w:rsidRPr="007E526C">
        <w:rPr>
          <w:rFonts w:eastAsia="Times New Roman" w:cs="Courier New"/>
          <w:color w:val="0000FF"/>
          <w:lang w:eastAsia="fr-FR"/>
        </w:rPr>
        <w:t>new</w:t>
      </w:r>
      <w:r w:rsidRPr="007E526C">
        <w:rPr>
          <w:rFonts w:eastAsia="Times New Roman" w:cs="Courier New"/>
          <w:color w:val="000000"/>
          <w:lang w:eastAsia="fr-FR"/>
        </w:rPr>
        <w:t> </w:t>
      </w:r>
      <w:r w:rsidRPr="007E526C">
        <w:rPr>
          <w:rFonts w:eastAsia="Times New Roman" w:cs="Courier New"/>
          <w:color w:val="2B91AF"/>
          <w:lang w:eastAsia="fr-FR"/>
        </w:rPr>
        <w:t>ConfigurationBuilder</w:t>
      </w:r>
      <w:r w:rsidRPr="007E526C">
        <w:rPr>
          <w:rFonts w:eastAsia="Times New Roman" w:cs="Courier New"/>
          <w:color w:val="000000"/>
          <w:lang w:eastAsia="fr-FR"/>
        </w:rPr>
        <w:t>()</w:t>
      </w:r>
    </w:p>
    <w:p w14:paraId="3F80D9C8" w14:textId="77777777" w:rsidR="008F47BF" w:rsidRPr="007E526C" w:rsidRDefault="008F47BF" w:rsidP="008F47BF">
      <w:pPr>
        <w:pStyle w:val="Code"/>
        <w:rPr>
          <w:rFonts w:eastAsia="Times New Roman" w:cs="Courier New"/>
          <w:color w:val="000000"/>
          <w:lang w:eastAsia="fr-FR"/>
        </w:rPr>
      </w:pPr>
      <w:r w:rsidRPr="007E526C">
        <w:rPr>
          <w:rFonts w:eastAsia="Times New Roman" w:cs="Courier New"/>
          <w:color w:val="000000"/>
          <w:lang w:eastAsia="fr-FR"/>
        </w:rPr>
        <w:t>       .SetBasePath(env.ContentRootPath)</w:t>
      </w:r>
    </w:p>
    <w:p w14:paraId="4D2FB07C" w14:textId="77777777" w:rsidR="008F47BF" w:rsidRPr="007E526C" w:rsidRDefault="008F47BF" w:rsidP="008F47BF">
      <w:pPr>
        <w:pStyle w:val="Code"/>
        <w:rPr>
          <w:rFonts w:eastAsia="Times New Roman" w:cs="Courier New"/>
          <w:color w:val="000000"/>
          <w:lang w:eastAsia="fr-FR"/>
        </w:rPr>
      </w:pPr>
      <w:r w:rsidRPr="007E526C">
        <w:rPr>
          <w:rFonts w:eastAsia="Times New Roman" w:cs="Courier New"/>
          <w:color w:val="000000"/>
          <w:lang w:eastAsia="fr-FR"/>
        </w:rPr>
        <w:t>       </w:t>
      </w:r>
      <w:r w:rsidRPr="00706D7B">
        <w:rPr>
          <w:rFonts w:eastAsia="Times New Roman" w:cs="Courier New"/>
          <w:color w:val="000000"/>
          <w:highlight w:val="yellow"/>
          <w:lang w:eastAsia="fr-FR"/>
        </w:rPr>
        <w:t>.AddJsonFile(</w:t>
      </w:r>
      <w:r w:rsidRPr="00706D7B">
        <w:rPr>
          <w:rFonts w:eastAsia="Times New Roman" w:cs="Courier New"/>
          <w:color w:val="A31515"/>
          <w:highlight w:val="yellow"/>
          <w:lang w:eastAsia="fr-FR"/>
        </w:rPr>
        <w:t>"appsettings.json"</w:t>
      </w:r>
      <w:r w:rsidRPr="00706D7B">
        <w:rPr>
          <w:rFonts w:eastAsia="Times New Roman" w:cs="Courier New"/>
          <w:color w:val="000000"/>
          <w:highlight w:val="yellow"/>
          <w:lang w:eastAsia="fr-FR"/>
        </w:rPr>
        <w:t>, optional: </w:t>
      </w:r>
      <w:r w:rsidRPr="00706D7B">
        <w:rPr>
          <w:rFonts w:eastAsia="Times New Roman" w:cs="Courier New"/>
          <w:color w:val="0000FF"/>
          <w:highlight w:val="yellow"/>
          <w:lang w:eastAsia="fr-FR"/>
        </w:rPr>
        <w:t>false</w:t>
      </w:r>
      <w:r w:rsidRPr="00706D7B">
        <w:rPr>
          <w:rFonts w:eastAsia="Times New Roman" w:cs="Courier New"/>
          <w:color w:val="000000"/>
          <w:highlight w:val="yellow"/>
          <w:lang w:eastAsia="fr-FR"/>
        </w:rPr>
        <w:t>, reloadOnChange: </w:t>
      </w:r>
      <w:r w:rsidRPr="00706D7B">
        <w:rPr>
          <w:rFonts w:eastAsia="Times New Roman" w:cs="Courier New"/>
          <w:color w:val="0000FF"/>
          <w:highlight w:val="yellow"/>
          <w:lang w:eastAsia="fr-FR"/>
        </w:rPr>
        <w:t>true</w:t>
      </w:r>
      <w:r w:rsidRPr="00706D7B">
        <w:rPr>
          <w:rFonts w:eastAsia="Times New Roman" w:cs="Courier New"/>
          <w:color w:val="000000"/>
          <w:highlight w:val="yellow"/>
          <w:lang w:eastAsia="fr-FR"/>
        </w:rPr>
        <w:t>)</w:t>
      </w:r>
    </w:p>
    <w:p w14:paraId="3992754A" w14:textId="77777777" w:rsidR="008F47BF" w:rsidRPr="007E526C" w:rsidRDefault="008F47BF" w:rsidP="008F47BF">
      <w:pPr>
        <w:pStyle w:val="Code"/>
        <w:rPr>
          <w:rFonts w:eastAsia="Times New Roman" w:cs="Courier New"/>
          <w:color w:val="000000"/>
          <w:lang w:eastAsia="fr-FR"/>
        </w:rPr>
      </w:pPr>
      <w:r w:rsidRPr="007E526C">
        <w:rPr>
          <w:rFonts w:eastAsia="Times New Roman" w:cs="Courier New"/>
          <w:color w:val="000000"/>
          <w:lang w:eastAsia="fr-FR"/>
        </w:rPr>
        <w:t>       .AddJsonFile(</w:t>
      </w:r>
      <w:r w:rsidRPr="007E526C">
        <w:rPr>
          <w:rFonts w:eastAsia="Times New Roman" w:cs="Courier New"/>
          <w:color w:val="A31515"/>
          <w:lang w:eastAsia="fr-FR"/>
        </w:rPr>
        <w:t>$"appsettings.</w:t>
      </w:r>
      <w:r w:rsidRPr="007E526C">
        <w:rPr>
          <w:rFonts w:eastAsia="Times New Roman" w:cs="Courier New"/>
          <w:color w:val="000000"/>
          <w:lang w:eastAsia="fr-FR"/>
        </w:rPr>
        <w:t>{env.EnvironmentName}</w:t>
      </w:r>
      <w:r w:rsidRPr="007E526C">
        <w:rPr>
          <w:rFonts w:eastAsia="Times New Roman" w:cs="Courier New"/>
          <w:color w:val="A31515"/>
          <w:lang w:eastAsia="fr-FR"/>
        </w:rPr>
        <w:t>.json"</w:t>
      </w:r>
      <w:r w:rsidRPr="007E526C">
        <w:rPr>
          <w:rFonts w:eastAsia="Times New Roman" w:cs="Courier New"/>
          <w:color w:val="000000"/>
          <w:lang w:eastAsia="fr-FR"/>
        </w:rPr>
        <w:t>, optional: </w:t>
      </w:r>
      <w:r w:rsidRPr="007E526C">
        <w:rPr>
          <w:rFonts w:eastAsia="Times New Roman" w:cs="Courier New"/>
          <w:color w:val="0000FF"/>
          <w:lang w:eastAsia="fr-FR"/>
        </w:rPr>
        <w:t>true</w:t>
      </w:r>
      <w:r w:rsidRPr="007E526C">
        <w:rPr>
          <w:rFonts w:eastAsia="Times New Roman" w:cs="Courier New"/>
          <w:color w:val="000000"/>
          <w:lang w:eastAsia="fr-FR"/>
        </w:rPr>
        <w:t>)</w:t>
      </w:r>
    </w:p>
    <w:p w14:paraId="42AA7578" w14:textId="77777777" w:rsidR="008F47BF" w:rsidRPr="00F255C1" w:rsidRDefault="008F47BF" w:rsidP="008F47BF">
      <w:pPr>
        <w:pStyle w:val="Code"/>
        <w:rPr>
          <w:rFonts w:eastAsia="Times New Roman" w:cs="Courier New"/>
          <w:color w:val="000000"/>
          <w:lang w:val="fr-FR" w:eastAsia="fr-FR"/>
        </w:rPr>
      </w:pPr>
      <w:r w:rsidRPr="007E526C">
        <w:rPr>
          <w:rFonts w:eastAsia="Times New Roman" w:cs="Courier New"/>
          <w:color w:val="000000"/>
          <w:lang w:eastAsia="fr-FR"/>
        </w:rPr>
        <w:t>       </w:t>
      </w:r>
      <w:r w:rsidRPr="00F255C1">
        <w:rPr>
          <w:rFonts w:eastAsia="Times New Roman" w:cs="Courier New"/>
          <w:color w:val="000000"/>
          <w:lang w:val="fr-FR" w:eastAsia="fr-FR"/>
        </w:rPr>
        <w:t>.AddEnvironmentVariables();</w:t>
      </w:r>
    </w:p>
    <w:p w14:paraId="2069516A" w14:textId="77777777" w:rsidR="008F47BF" w:rsidRPr="00F255C1" w:rsidRDefault="008F47BF" w:rsidP="008F47BF">
      <w:pPr>
        <w:pStyle w:val="Code"/>
        <w:rPr>
          <w:rFonts w:eastAsia="Times New Roman" w:cs="Courier New"/>
          <w:color w:val="000000"/>
          <w:lang w:val="fr-FR" w:eastAsia="fr-FR"/>
        </w:rPr>
      </w:pPr>
      <w:r w:rsidRPr="00F255C1">
        <w:rPr>
          <w:rFonts w:eastAsia="Times New Roman" w:cs="Courier New"/>
          <w:color w:val="000000"/>
          <w:lang w:val="fr-FR" w:eastAsia="fr-FR"/>
        </w:rPr>
        <w:t>   Configuration = builder.Build();</w:t>
      </w:r>
    </w:p>
    <w:p w14:paraId="03651AAA" w14:textId="77777777" w:rsidR="008F47BF" w:rsidRPr="00F255C1" w:rsidRDefault="008F47BF" w:rsidP="008F47BF">
      <w:pPr>
        <w:pStyle w:val="Code"/>
        <w:rPr>
          <w:rFonts w:eastAsia="Times New Roman" w:cs="Courier New"/>
          <w:color w:val="000000"/>
          <w:lang w:val="fr-FR" w:eastAsia="fr-FR"/>
        </w:rPr>
      </w:pPr>
      <w:r w:rsidRPr="00F255C1">
        <w:rPr>
          <w:rFonts w:eastAsia="Times New Roman" w:cs="Courier New"/>
          <w:color w:val="000000"/>
          <w:lang w:val="fr-FR" w:eastAsia="fr-FR"/>
        </w:rPr>
        <w:t>}</w:t>
      </w:r>
    </w:p>
    <w:p w14:paraId="58BCA65A" w14:textId="77777777" w:rsidR="00805074" w:rsidRDefault="008F47BF" w:rsidP="008F47BF">
      <w:pPr>
        <w:rPr>
          <w:lang w:eastAsia="fr-FR"/>
        </w:rPr>
      </w:pPr>
      <w:r>
        <w:rPr>
          <w:lang w:eastAsia="fr-FR"/>
        </w:rPr>
        <w:t>Dans le fichier appsettings.json, les informations peuvent être stockées sous forme arborescente, et classées en sections.</w:t>
      </w:r>
    </w:p>
    <w:p w14:paraId="5846A62E" w14:textId="77777777" w:rsidR="008F47BF" w:rsidRPr="003A7F48" w:rsidRDefault="008F47BF" w:rsidP="008F47BF">
      <w:pPr>
        <w:rPr>
          <w:lang w:val="en-CA" w:eastAsia="fr-FR"/>
        </w:rPr>
      </w:pPr>
      <w:r w:rsidRPr="003A7F48">
        <w:rPr>
          <w:lang w:val="en-CA" w:eastAsia="fr-FR"/>
        </w:rPr>
        <w:t>Exemple :</w:t>
      </w:r>
    </w:p>
    <w:p w14:paraId="29622A99" w14:textId="77777777" w:rsidR="008F47BF" w:rsidRDefault="008F47BF" w:rsidP="008F47BF">
      <w:pPr>
        <w:pStyle w:val="Code"/>
        <w:rPr>
          <w:color w:val="000000"/>
        </w:rPr>
      </w:pPr>
      <w:r>
        <w:rPr>
          <w:color w:val="000000"/>
        </w:rPr>
        <w:lastRenderedPageBreak/>
        <w:t>{</w:t>
      </w:r>
    </w:p>
    <w:p w14:paraId="3608FB09" w14:textId="77777777" w:rsidR="008F47BF" w:rsidRDefault="008F47BF" w:rsidP="008F47BF">
      <w:pPr>
        <w:pStyle w:val="Code"/>
        <w:rPr>
          <w:color w:val="000000"/>
        </w:rPr>
      </w:pPr>
      <w:r>
        <w:rPr>
          <w:color w:val="000000"/>
        </w:rPr>
        <w:t>   </w:t>
      </w:r>
      <w:r>
        <w:rPr>
          <w:color w:val="2E75B6"/>
        </w:rPr>
        <w:t>"Logging"</w:t>
      </w:r>
      <w:r>
        <w:rPr>
          <w:color w:val="000000"/>
        </w:rPr>
        <w:t>: {</w:t>
      </w:r>
    </w:p>
    <w:p w14:paraId="11935EBD" w14:textId="77777777" w:rsidR="008F47BF" w:rsidRDefault="008F47BF" w:rsidP="008F47BF">
      <w:pPr>
        <w:pStyle w:val="Code"/>
        <w:rPr>
          <w:color w:val="000000"/>
        </w:rPr>
      </w:pPr>
      <w:r>
        <w:rPr>
          <w:color w:val="000000"/>
        </w:rPr>
        <w:t>      </w:t>
      </w:r>
      <w:r>
        <w:rPr>
          <w:color w:val="2E75B6"/>
        </w:rPr>
        <w:t>"IncludeScopes"</w:t>
      </w:r>
      <w:r>
        <w:rPr>
          <w:color w:val="000000"/>
        </w:rPr>
        <w:t>: </w:t>
      </w:r>
      <w:r>
        <w:rPr>
          <w:color w:val="0000FF"/>
        </w:rPr>
        <w:t>false</w:t>
      </w:r>
      <w:r>
        <w:rPr>
          <w:color w:val="000000"/>
        </w:rPr>
        <w:t>,</w:t>
      </w:r>
    </w:p>
    <w:p w14:paraId="5DA643A9" w14:textId="77777777" w:rsidR="008F47BF" w:rsidRDefault="008F47BF" w:rsidP="008F47BF">
      <w:pPr>
        <w:pStyle w:val="Code"/>
        <w:rPr>
          <w:color w:val="000000"/>
        </w:rPr>
      </w:pPr>
      <w:r>
        <w:rPr>
          <w:color w:val="000000"/>
        </w:rPr>
        <w:t>      </w:t>
      </w:r>
      <w:r>
        <w:rPr>
          <w:color w:val="2E75B6"/>
        </w:rPr>
        <w:t>"LogLevel"</w:t>
      </w:r>
      <w:r>
        <w:rPr>
          <w:color w:val="000000"/>
        </w:rPr>
        <w:t>: {</w:t>
      </w:r>
    </w:p>
    <w:p w14:paraId="4E7EA3C7" w14:textId="77777777" w:rsidR="008F47BF" w:rsidRDefault="008F47BF" w:rsidP="008F47BF">
      <w:pPr>
        <w:pStyle w:val="Code"/>
        <w:rPr>
          <w:color w:val="000000"/>
        </w:rPr>
      </w:pPr>
      <w:r>
        <w:rPr>
          <w:color w:val="000000"/>
        </w:rPr>
        <w:t>         </w:t>
      </w:r>
      <w:r>
        <w:rPr>
          <w:color w:val="2E75B6"/>
        </w:rPr>
        <w:t>"Default"</w:t>
      </w:r>
      <w:r>
        <w:rPr>
          <w:color w:val="000000"/>
        </w:rPr>
        <w:t>: </w:t>
      </w:r>
      <w:r>
        <w:rPr>
          <w:color w:val="A31515"/>
        </w:rPr>
        <w:t>"Warning"</w:t>
      </w:r>
    </w:p>
    <w:p w14:paraId="6B5DED05" w14:textId="77777777" w:rsidR="008F47BF" w:rsidRDefault="008F47BF" w:rsidP="008F47BF">
      <w:pPr>
        <w:pStyle w:val="Code"/>
        <w:rPr>
          <w:color w:val="000000"/>
        </w:rPr>
      </w:pPr>
      <w:r>
        <w:rPr>
          <w:color w:val="000000"/>
        </w:rPr>
        <w:t>      }</w:t>
      </w:r>
    </w:p>
    <w:p w14:paraId="0D5ACFF5" w14:textId="77777777" w:rsidR="008F47BF" w:rsidRDefault="008F47BF" w:rsidP="008F47BF">
      <w:pPr>
        <w:pStyle w:val="Code"/>
        <w:rPr>
          <w:color w:val="000000"/>
        </w:rPr>
      </w:pPr>
      <w:r>
        <w:rPr>
          <w:color w:val="000000"/>
        </w:rPr>
        <w:t>   },</w:t>
      </w:r>
    </w:p>
    <w:p w14:paraId="6FE89649" w14:textId="77777777" w:rsidR="008F47BF" w:rsidRDefault="008F47BF" w:rsidP="008F47BF">
      <w:pPr>
        <w:pStyle w:val="Code"/>
        <w:rPr>
          <w:color w:val="000000"/>
        </w:rPr>
      </w:pPr>
      <w:r>
        <w:rPr>
          <w:color w:val="000000"/>
        </w:rPr>
        <w:t xml:space="preserve"> </w:t>
      </w:r>
    </w:p>
    <w:p w14:paraId="48DA55C5" w14:textId="77777777" w:rsidR="008F47BF" w:rsidRDefault="008F47BF" w:rsidP="008F47BF">
      <w:pPr>
        <w:pStyle w:val="Code"/>
        <w:rPr>
          <w:color w:val="000000"/>
        </w:rPr>
      </w:pPr>
      <w:r>
        <w:rPr>
          <w:color w:val="000000"/>
        </w:rPr>
        <w:t>   </w:t>
      </w:r>
      <w:r>
        <w:rPr>
          <w:color w:val="2E75B6"/>
        </w:rPr>
        <w:t>"ConnectionStrings"</w:t>
      </w:r>
      <w:r>
        <w:rPr>
          <w:color w:val="000000"/>
        </w:rPr>
        <w:t>: {</w:t>
      </w:r>
    </w:p>
    <w:p w14:paraId="7B194C17" w14:textId="77777777" w:rsidR="008F47BF" w:rsidRDefault="008F47BF" w:rsidP="008F47BF">
      <w:pPr>
        <w:pStyle w:val="Code"/>
        <w:rPr>
          <w:color w:val="000000"/>
        </w:rPr>
      </w:pPr>
      <w:r>
        <w:rPr>
          <w:color w:val="000000"/>
        </w:rPr>
        <w:t>      </w:t>
      </w:r>
      <w:r>
        <w:rPr>
          <w:color w:val="2E75B6"/>
        </w:rPr>
        <w:t>"Northwind2Connect"</w:t>
      </w:r>
      <w:r>
        <w:rPr>
          <w:color w:val="000000"/>
        </w:rPr>
        <w:t>: </w:t>
      </w:r>
      <w:r>
        <w:rPr>
          <w:color w:val="A31515"/>
        </w:rPr>
        <w:t>"Server=(localdb)\\mssqllocaldb;Database=Northwind2;Trusted_Connection=True;"</w:t>
      </w:r>
    </w:p>
    <w:p w14:paraId="14891348" w14:textId="77777777" w:rsidR="008F47BF" w:rsidRPr="00F255C1" w:rsidRDefault="008F47BF" w:rsidP="008F47BF">
      <w:pPr>
        <w:pStyle w:val="Code"/>
        <w:rPr>
          <w:color w:val="000000"/>
          <w:lang w:val="fr-FR"/>
        </w:rPr>
      </w:pPr>
      <w:r>
        <w:rPr>
          <w:color w:val="000000"/>
        </w:rPr>
        <w:t>   </w:t>
      </w:r>
      <w:r w:rsidRPr="00F255C1">
        <w:rPr>
          <w:color w:val="000000"/>
          <w:lang w:val="fr-FR"/>
        </w:rPr>
        <w:t>}</w:t>
      </w:r>
    </w:p>
    <w:p w14:paraId="69B56D9F" w14:textId="77777777" w:rsidR="008F47BF" w:rsidRPr="00F255C1" w:rsidRDefault="008F47BF" w:rsidP="008F47BF">
      <w:pPr>
        <w:pStyle w:val="Code"/>
        <w:rPr>
          <w:color w:val="000000"/>
          <w:lang w:val="fr-FR"/>
        </w:rPr>
      </w:pPr>
      <w:r w:rsidRPr="00F255C1">
        <w:rPr>
          <w:color w:val="000000"/>
          <w:lang w:val="fr-FR"/>
        </w:rPr>
        <w:t>}</w:t>
      </w:r>
    </w:p>
    <w:p w14:paraId="703B5D00" w14:textId="77777777" w:rsidR="008F47BF" w:rsidRDefault="008F47BF" w:rsidP="008F47BF">
      <w:pPr>
        <w:rPr>
          <w:lang w:eastAsia="fr-FR"/>
        </w:rPr>
      </w:pPr>
      <w:r>
        <w:rPr>
          <w:lang w:eastAsia="fr-FR"/>
        </w:rPr>
        <w:t>Logging et ConnectionStrings sont des sections de même niveau</w:t>
      </w:r>
    </w:p>
    <w:p w14:paraId="306BCCF3" w14:textId="77777777" w:rsidR="008F47BF" w:rsidRDefault="008F47BF" w:rsidP="008F47BF">
      <w:pPr>
        <w:rPr>
          <w:lang w:eastAsia="fr-FR"/>
        </w:rPr>
      </w:pPr>
      <w:r>
        <w:rPr>
          <w:lang w:eastAsia="fr-FR"/>
        </w:rPr>
        <w:t>LogLevel est une sous-section de Logging</w:t>
      </w:r>
    </w:p>
    <w:p w14:paraId="66679BC1" w14:textId="456D2BFF" w:rsidR="005D5AF0" w:rsidRPr="005D5AF0" w:rsidRDefault="005D5AF0" w:rsidP="008F47BF">
      <w:pPr>
        <w:rPr>
          <w:b/>
          <w:lang w:eastAsia="fr-FR"/>
        </w:rPr>
      </w:pPr>
      <w:r w:rsidRPr="005D5AF0">
        <w:rPr>
          <w:b/>
          <w:lang w:eastAsia="fr-FR"/>
        </w:rPr>
        <w:t xml:space="preserve">Accès aux </w:t>
      </w:r>
      <w:r>
        <w:rPr>
          <w:b/>
          <w:lang w:eastAsia="fr-FR"/>
        </w:rPr>
        <w:t xml:space="preserve">sections de </w:t>
      </w:r>
      <w:r w:rsidRPr="005D5AF0">
        <w:rPr>
          <w:b/>
          <w:lang w:eastAsia="fr-FR"/>
        </w:rPr>
        <w:t>paramètres depuis le code</w:t>
      </w:r>
    </w:p>
    <w:p w14:paraId="32A25B2C" w14:textId="7A9CA4B5" w:rsidR="008F47BF" w:rsidRDefault="008F47BF" w:rsidP="008F47BF">
      <w:pPr>
        <w:rPr>
          <w:lang w:eastAsia="fr-FR"/>
        </w:rPr>
      </w:pPr>
      <w:r>
        <w:rPr>
          <w:lang w:eastAsia="fr-FR"/>
        </w:rPr>
        <w:t>Dans les versions précédentes d’ASP.Net MVC, les paramètres étaient accessibles via une propriété statique ConfigurationManager.AppSettings. ASP.Net MVC Core met en œuvre une logique différente, basée sur l’injection de dépendance et le conteneur IoC, grâce à laquelle chaque contrôleur a accès uniquement aux sections de paramètres dont il a besoin. Voici comment l’implémenter :</w:t>
      </w:r>
    </w:p>
    <w:p w14:paraId="1990791C" w14:textId="77777777" w:rsidR="008F47BF" w:rsidRDefault="008F47BF" w:rsidP="008F47BF">
      <w:pPr>
        <w:rPr>
          <w:lang w:eastAsia="fr-FR"/>
        </w:rPr>
      </w:pPr>
      <w:r>
        <w:rPr>
          <w:lang w:eastAsia="fr-FR"/>
        </w:rPr>
        <w:t xml:space="preserve">Supposons que le fichier </w:t>
      </w:r>
      <w:r w:rsidR="000961E5">
        <w:rPr>
          <w:lang w:eastAsia="fr-FR"/>
        </w:rPr>
        <w:t xml:space="preserve">appsettings.json contienne </w:t>
      </w:r>
      <w:r w:rsidR="00D7615F">
        <w:rPr>
          <w:lang w:eastAsia="fr-FR"/>
        </w:rPr>
        <w:t>la</w:t>
      </w:r>
      <w:r w:rsidR="000961E5">
        <w:rPr>
          <w:lang w:eastAsia="fr-FR"/>
        </w:rPr>
        <w:t xml:space="preserve"> section </w:t>
      </w:r>
      <w:r w:rsidR="00D7615F">
        <w:rPr>
          <w:lang w:eastAsia="fr-FR"/>
        </w:rPr>
        <w:t>suivante :</w:t>
      </w:r>
    </w:p>
    <w:p w14:paraId="5682DDA5" w14:textId="77777777" w:rsidR="00D7615F" w:rsidRPr="00F255C1" w:rsidRDefault="00D7615F" w:rsidP="00D7615F">
      <w:pPr>
        <w:pStyle w:val="Code"/>
        <w:rPr>
          <w:rFonts w:eastAsia="Times New Roman" w:cs="Courier New"/>
          <w:color w:val="000000"/>
          <w:lang w:val="fr-FR" w:eastAsia="fr-FR"/>
        </w:rPr>
      </w:pPr>
      <w:r w:rsidRPr="00F255C1">
        <w:rPr>
          <w:rFonts w:eastAsia="Times New Roman" w:cs="Courier New"/>
          <w:color w:val="2E75B6"/>
          <w:lang w:val="fr-FR" w:eastAsia="fr-FR"/>
        </w:rPr>
        <w:t>"AppSettings"</w:t>
      </w:r>
      <w:r w:rsidRPr="00F255C1">
        <w:rPr>
          <w:rFonts w:eastAsia="Times New Roman" w:cs="Courier New"/>
          <w:color w:val="000000"/>
          <w:lang w:val="fr-FR" w:eastAsia="fr-FR"/>
        </w:rPr>
        <w:t>: {</w:t>
      </w:r>
    </w:p>
    <w:p w14:paraId="757DDECD" w14:textId="77777777" w:rsidR="00D7615F" w:rsidRPr="00F255C1" w:rsidRDefault="00D7615F" w:rsidP="00D7615F">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2E75B6"/>
          <w:lang w:val="fr-FR" w:eastAsia="fr-FR"/>
        </w:rPr>
        <w:t>"ItemsPerPage"</w:t>
      </w:r>
      <w:r w:rsidRPr="00F255C1">
        <w:rPr>
          <w:rFonts w:eastAsia="Times New Roman" w:cs="Courier New"/>
          <w:color w:val="000000"/>
          <w:lang w:val="fr-FR" w:eastAsia="fr-FR"/>
        </w:rPr>
        <w:t>: </w:t>
      </w:r>
      <w:r w:rsidRPr="00F255C1">
        <w:rPr>
          <w:rFonts w:eastAsia="Times New Roman" w:cs="Courier New"/>
          <w:color w:val="A31515"/>
          <w:lang w:val="fr-FR" w:eastAsia="fr-FR"/>
        </w:rPr>
        <w:t>"20"</w:t>
      </w:r>
    </w:p>
    <w:p w14:paraId="78D952D5" w14:textId="77777777" w:rsidR="00D7615F" w:rsidRPr="00F255C1" w:rsidRDefault="00D7615F" w:rsidP="00D7615F">
      <w:pPr>
        <w:pStyle w:val="Code"/>
        <w:rPr>
          <w:rFonts w:eastAsia="Times New Roman" w:cs="Courier New"/>
          <w:color w:val="000000"/>
          <w:lang w:val="fr-FR" w:eastAsia="fr-FR"/>
        </w:rPr>
      </w:pPr>
      <w:r w:rsidRPr="00F255C1">
        <w:rPr>
          <w:rFonts w:eastAsia="Times New Roman" w:cs="Courier New"/>
          <w:color w:val="000000"/>
          <w:lang w:val="fr-FR" w:eastAsia="fr-FR"/>
        </w:rPr>
        <w:t>}</w:t>
      </w:r>
    </w:p>
    <w:p w14:paraId="444BB907" w14:textId="77777777" w:rsidR="00D7615F" w:rsidRDefault="00D7615F" w:rsidP="008F47BF">
      <w:pPr>
        <w:rPr>
          <w:lang w:eastAsia="fr-FR"/>
        </w:rPr>
      </w:pPr>
      <w:r>
        <w:rPr>
          <w:lang w:eastAsia="fr-FR"/>
        </w:rPr>
        <w:t xml:space="preserve">…et que cette section soit utile pour le contrôleur </w:t>
      </w:r>
      <w:r w:rsidR="00B01A03">
        <w:rPr>
          <w:lang w:eastAsia="fr-FR"/>
        </w:rPr>
        <w:t xml:space="preserve">nommé </w:t>
      </w:r>
      <w:r>
        <w:rPr>
          <w:lang w:eastAsia="fr-FR"/>
        </w:rPr>
        <w:t>Employee</w:t>
      </w:r>
      <w:r w:rsidR="00B01A03">
        <w:rPr>
          <w:lang w:eastAsia="fr-FR"/>
        </w:rPr>
        <w:t>sController</w:t>
      </w:r>
      <w:r>
        <w:rPr>
          <w:lang w:eastAsia="fr-FR"/>
        </w:rPr>
        <w:t xml:space="preserve">. </w:t>
      </w:r>
    </w:p>
    <w:p w14:paraId="280620EE" w14:textId="77777777" w:rsidR="008F47BF" w:rsidRDefault="00D7615F" w:rsidP="008F47BF">
      <w:pPr>
        <w:rPr>
          <w:lang w:eastAsia="fr-FR"/>
        </w:rPr>
      </w:pPr>
      <w:r>
        <w:rPr>
          <w:lang w:eastAsia="fr-FR"/>
        </w:rPr>
        <w:t>Pour rendre cette section de paramètres</w:t>
      </w:r>
      <w:r w:rsidR="00B01A03">
        <w:rPr>
          <w:lang w:eastAsia="fr-FR"/>
        </w:rPr>
        <w:t xml:space="preserve"> accessible</w:t>
      </w:r>
      <w:r>
        <w:rPr>
          <w:lang w:eastAsia="fr-FR"/>
        </w:rPr>
        <w:t xml:space="preserve"> à la classe Employee</w:t>
      </w:r>
      <w:r w:rsidR="00B01A03">
        <w:rPr>
          <w:lang w:eastAsia="fr-FR"/>
        </w:rPr>
        <w:t>s</w:t>
      </w:r>
      <w:r>
        <w:rPr>
          <w:lang w:eastAsia="fr-FR"/>
        </w:rPr>
        <w:t>Controller, il nous faut tout d’abord créer une classe qui représente la section :</w:t>
      </w:r>
    </w:p>
    <w:p w14:paraId="0E2A06B5" w14:textId="77777777" w:rsidR="00D7615F" w:rsidRPr="00D7615F" w:rsidRDefault="00D7615F" w:rsidP="00D7615F">
      <w:pPr>
        <w:pStyle w:val="Code"/>
        <w:rPr>
          <w:rFonts w:eastAsia="Times New Roman" w:cs="Courier New"/>
          <w:color w:val="000000"/>
          <w:lang w:eastAsia="fr-FR"/>
        </w:rPr>
      </w:pPr>
      <w:r w:rsidRPr="00D7615F">
        <w:rPr>
          <w:rFonts w:eastAsia="Times New Roman" w:cs="Courier New"/>
          <w:color w:val="0000FF"/>
          <w:lang w:eastAsia="fr-FR"/>
        </w:rPr>
        <w:t>public</w:t>
      </w:r>
      <w:r w:rsidRPr="00D7615F">
        <w:rPr>
          <w:rFonts w:eastAsia="Times New Roman" w:cs="Courier New"/>
          <w:color w:val="000000"/>
          <w:lang w:eastAsia="fr-FR"/>
        </w:rPr>
        <w:t> </w:t>
      </w:r>
      <w:r w:rsidRPr="00D7615F">
        <w:rPr>
          <w:rFonts w:eastAsia="Times New Roman" w:cs="Courier New"/>
          <w:color w:val="0000FF"/>
          <w:lang w:eastAsia="fr-FR"/>
        </w:rPr>
        <w:t>class</w:t>
      </w:r>
      <w:r w:rsidRPr="00D7615F">
        <w:rPr>
          <w:rFonts w:eastAsia="Times New Roman" w:cs="Courier New"/>
          <w:color w:val="000000"/>
          <w:lang w:eastAsia="fr-FR"/>
        </w:rPr>
        <w:t> </w:t>
      </w:r>
      <w:r w:rsidRPr="00D7615F">
        <w:rPr>
          <w:rFonts w:eastAsia="Times New Roman" w:cs="Courier New"/>
          <w:color w:val="2B91AF"/>
          <w:lang w:eastAsia="fr-FR"/>
        </w:rPr>
        <w:t>AppSettings</w:t>
      </w:r>
    </w:p>
    <w:p w14:paraId="7D5002BA" w14:textId="77777777" w:rsidR="00D7615F" w:rsidRPr="00D7615F" w:rsidRDefault="00D7615F" w:rsidP="00D7615F">
      <w:pPr>
        <w:pStyle w:val="Code"/>
        <w:rPr>
          <w:rFonts w:eastAsia="Times New Roman" w:cs="Courier New"/>
          <w:color w:val="000000"/>
          <w:lang w:eastAsia="fr-FR"/>
        </w:rPr>
      </w:pPr>
      <w:r w:rsidRPr="00D7615F">
        <w:rPr>
          <w:rFonts w:eastAsia="Times New Roman" w:cs="Courier New"/>
          <w:color w:val="000000"/>
          <w:lang w:eastAsia="fr-FR"/>
        </w:rPr>
        <w:t>{</w:t>
      </w:r>
    </w:p>
    <w:p w14:paraId="01858386" w14:textId="77777777" w:rsidR="00D7615F" w:rsidRPr="00D7615F" w:rsidRDefault="00D7615F" w:rsidP="00D7615F">
      <w:pPr>
        <w:pStyle w:val="Code"/>
        <w:rPr>
          <w:rFonts w:eastAsia="Times New Roman" w:cs="Courier New"/>
          <w:color w:val="000000"/>
          <w:lang w:eastAsia="fr-FR"/>
        </w:rPr>
      </w:pPr>
      <w:r w:rsidRPr="00D7615F">
        <w:rPr>
          <w:rFonts w:eastAsia="Times New Roman" w:cs="Courier New"/>
          <w:color w:val="000000"/>
          <w:lang w:eastAsia="fr-FR"/>
        </w:rPr>
        <w:t>   </w:t>
      </w:r>
      <w:r w:rsidRPr="00D7615F">
        <w:rPr>
          <w:rFonts w:eastAsia="Times New Roman" w:cs="Courier New"/>
          <w:color w:val="0000FF"/>
          <w:lang w:eastAsia="fr-FR"/>
        </w:rPr>
        <w:t>public</w:t>
      </w:r>
      <w:r w:rsidRPr="00D7615F">
        <w:rPr>
          <w:rFonts w:eastAsia="Times New Roman" w:cs="Courier New"/>
          <w:color w:val="000000"/>
          <w:lang w:eastAsia="fr-FR"/>
        </w:rPr>
        <w:t> </w:t>
      </w:r>
      <w:r w:rsidRPr="00D7615F">
        <w:rPr>
          <w:rFonts w:eastAsia="Times New Roman" w:cs="Courier New"/>
          <w:color w:val="0000FF"/>
          <w:lang w:eastAsia="fr-FR"/>
        </w:rPr>
        <w:t>int</w:t>
      </w:r>
      <w:r w:rsidRPr="00D7615F">
        <w:rPr>
          <w:rFonts w:eastAsia="Times New Roman" w:cs="Courier New"/>
          <w:color w:val="000000"/>
          <w:lang w:eastAsia="fr-FR"/>
        </w:rPr>
        <w:t> ItemsPerPage { </w:t>
      </w:r>
      <w:r w:rsidRPr="00D7615F">
        <w:rPr>
          <w:rFonts w:eastAsia="Times New Roman" w:cs="Courier New"/>
          <w:color w:val="0000FF"/>
          <w:lang w:eastAsia="fr-FR"/>
        </w:rPr>
        <w:t>get</w:t>
      </w:r>
      <w:r w:rsidRPr="00D7615F">
        <w:rPr>
          <w:rFonts w:eastAsia="Times New Roman" w:cs="Courier New"/>
          <w:color w:val="000000"/>
          <w:lang w:eastAsia="fr-FR"/>
        </w:rPr>
        <w:t>; </w:t>
      </w:r>
      <w:r w:rsidRPr="00D7615F">
        <w:rPr>
          <w:rFonts w:eastAsia="Times New Roman" w:cs="Courier New"/>
          <w:color w:val="0000FF"/>
          <w:lang w:eastAsia="fr-FR"/>
        </w:rPr>
        <w:t>set</w:t>
      </w:r>
      <w:r w:rsidRPr="00D7615F">
        <w:rPr>
          <w:rFonts w:eastAsia="Times New Roman" w:cs="Courier New"/>
          <w:color w:val="000000"/>
          <w:lang w:eastAsia="fr-FR"/>
        </w:rPr>
        <w:t>; }</w:t>
      </w:r>
    </w:p>
    <w:p w14:paraId="7A135928" w14:textId="77777777" w:rsidR="00D7615F" w:rsidRPr="00F255C1" w:rsidRDefault="00D7615F" w:rsidP="00D7615F">
      <w:pPr>
        <w:pStyle w:val="Code"/>
        <w:rPr>
          <w:rFonts w:eastAsia="Times New Roman" w:cs="Courier New"/>
          <w:color w:val="000000"/>
          <w:lang w:val="fr-FR" w:eastAsia="fr-FR"/>
        </w:rPr>
      </w:pPr>
      <w:r w:rsidRPr="00F255C1">
        <w:rPr>
          <w:rFonts w:eastAsia="Times New Roman" w:cs="Courier New"/>
          <w:color w:val="000000"/>
          <w:lang w:val="fr-FR" w:eastAsia="fr-FR"/>
        </w:rPr>
        <w:t>}</w:t>
      </w:r>
    </w:p>
    <w:p w14:paraId="53505D8D" w14:textId="77777777" w:rsidR="00D7615F" w:rsidRDefault="00BF0A58" w:rsidP="008F47BF">
      <w:pPr>
        <w:rPr>
          <w:lang w:eastAsia="fr-FR"/>
        </w:rPr>
      </w:pPr>
      <w:r>
        <w:rPr>
          <w:lang w:eastAsia="fr-FR"/>
        </w:rPr>
        <w:t xml:space="preserve">…puis </w:t>
      </w:r>
      <w:r w:rsidR="0022520E">
        <w:rPr>
          <w:lang w:eastAsia="fr-FR"/>
        </w:rPr>
        <w:t>enregistrer une instance de cette classe dans le conteneur IoC :</w:t>
      </w:r>
    </w:p>
    <w:p w14:paraId="4D21BF91" w14:textId="77777777" w:rsidR="00BF0A58" w:rsidRPr="00F255C1" w:rsidRDefault="00BF0A58" w:rsidP="00BF0A58">
      <w:pPr>
        <w:pStyle w:val="Code"/>
        <w:rPr>
          <w:rFonts w:eastAsia="Times New Roman" w:cs="Courier New"/>
          <w:color w:val="000000"/>
          <w:lang w:val="fr-FR" w:eastAsia="fr-FR"/>
        </w:rPr>
      </w:pPr>
      <w:r w:rsidRPr="00F255C1">
        <w:rPr>
          <w:rFonts w:eastAsia="Times New Roman" w:cs="Courier New"/>
          <w:color w:val="0000FF"/>
          <w:lang w:val="fr-FR" w:eastAsia="fr-FR"/>
        </w:rPr>
        <w:t>public</w:t>
      </w:r>
      <w:r w:rsidRPr="00F255C1">
        <w:rPr>
          <w:rFonts w:eastAsia="Times New Roman" w:cs="Courier New"/>
          <w:color w:val="000000"/>
          <w:lang w:val="fr-FR" w:eastAsia="fr-FR"/>
        </w:rPr>
        <w:t> </w:t>
      </w:r>
      <w:r w:rsidRPr="00F255C1">
        <w:rPr>
          <w:rFonts w:eastAsia="Times New Roman" w:cs="Courier New"/>
          <w:color w:val="0000FF"/>
          <w:lang w:val="fr-FR" w:eastAsia="fr-FR"/>
        </w:rPr>
        <w:t>void</w:t>
      </w:r>
      <w:r w:rsidRPr="00F255C1">
        <w:rPr>
          <w:rFonts w:eastAsia="Times New Roman" w:cs="Courier New"/>
          <w:color w:val="000000"/>
          <w:lang w:val="fr-FR" w:eastAsia="fr-FR"/>
        </w:rPr>
        <w:t> ConfigureServices(</w:t>
      </w:r>
      <w:r w:rsidRPr="00F255C1">
        <w:rPr>
          <w:rFonts w:eastAsia="Times New Roman" w:cs="Courier New"/>
          <w:color w:val="2B91AF"/>
          <w:lang w:val="fr-FR" w:eastAsia="fr-FR"/>
        </w:rPr>
        <w:t>IServiceCollection</w:t>
      </w:r>
      <w:r w:rsidRPr="00F255C1">
        <w:rPr>
          <w:rFonts w:eastAsia="Times New Roman" w:cs="Courier New"/>
          <w:color w:val="000000"/>
          <w:lang w:val="fr-FR" w:eastAsia="fr-FR"/>
        </w:rPr>
        <w:t> services)</w:t>
      </w:r>
    </w:p>
    <w:p w14:paraId="22BEF33F" w14:textId="77777777" w:rsidR="00BF0A58" w:rsidRPr="00F255C1" w:rsidRDefault="00BF0A58" w:rsidP="00BF0A58">
      <w:pPr>
        <w:pStyle w:val="Code"/>
        <w:rPr>
          <w:rFonts w:eastAsia="Times New Roman" w:cs="Courier New"/>
          <w:color w:val="000000"/>
          <w:lang w:val="fr-FR" w:eastAsia="fr-FR"/>
        </w:rPr>
      </w:pPr>
      <w:r w:rsidRPr="00F255C1">
        <w:rPr>
          <w:rFonts w:eastAsia="Times New Roman" w:cs="Courier New"/>
          <w:color w:val="000000"/>
          <w:lang w:val="fr-FR" w:eastAsia="fr-FR"/>
        </w:rPr>
        <w:t>{</w:t>
      </w:r>
    </w:p>
    <w:p w14:paraId="12867C00" w14:textId="77777777" w:rsidR="00BF0A58" w:rsidRPr="00F255C1" w:rsidRDefault="00BF0A58" w:rsidP="00BF0A58">
      <w:pPr>
        <w:pStyle w:val="Code"/>
        <w:rPr>
          <w:rFonts w:eastAsia="Times New Roman" w:cs="Courier New"/>
          <w:color w:val="000000"/>
          <w:lang w:val="fr-FR" w:eastAsia="fr-FR"/>
        </w:rPr>
      </w:pPr>
      <w:r w:rsidRPr="00F255C1">
        <w:rPr>
          <w:rFonts w:eastAsia="Times New Roman" w:cs="Courier New"/>
          <w:color w:val="000000"/>
          <w:lang w:val="fr-FR" w:eastAsia="fr-FR"/>
        </w:rPr>
        <w:t>   services.AddMvc();</w:t>
      </w:r>
    </w:p>
    <w:p w14:paraId="4C4FC3BF" w14:textId="77777777" w:rsidR="00BF0A58" w:rsidRPr="00F255C1" w:rsidRDefault="00BF0A58" w:rsidP="00BF0A58">
      <w:pPr>
        <w:pStyle w:val="Code"/>
        <w:rPr>
          <w:rFonts w:eastAsia="Times New Roman" w:cs="Courier New"/>
          <w:color w:val="000000"/>
          <w:lang w:val="fr-FR" w:eastAsia="fr-FR"/>
        </w:rPr>
      </w:pPr>
      <w:r w:rsidRPr="00F255C1">
        <w:rPr>
          <w:rFonts w:eastAsia="Times New Roman" w:cs="Courier New"/>
          <w:color w:val="000000"/>
          <w:lang w:val="fr-FR" w:eastAsia="fr-FR"/>
        </w:rPr>
        <w:t>   </w:t>
      </w:r>
    </w:p>
    <w:p w14:paraId="2B15559F" w14:textId="77777777" w:rsidR="00BF0A58" w:rsidRPr="00F255C1" w:rsidRDefault="00BF0A58" w:rsidP="00BF0A58">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008000"/>
          <w:lang w:val="fr-FR" w:eastAsia="fr-FR"/>
        </w:rPr>
        <w:t>// Enregistre une instance de section de config dans le conteneur IoC</w:t>
      </w:r>
    </w:p>
    <w:p w14:paraId="6C82896E" w14:textId="77777777" w:rsidR="00BF0A58" w:rsidRPr="00BF0A58" w:rsidRDefault="00BF0A58" w:rsidP="00BF0A58">
      <w:pPr>
        <w:pStyle w:val="Code"/>
        <w:rPr>
          <w:rFonts w:eastAsia="Times New Roman" w:cs="Courier New"/>
          <w:color w:val="000000"/>
          <w:lang w:eastAsia="fr-FR"/>
        </w:rPr>
      </w:pPr>
      <w:r w:rsidRPr="00F255C1">
        <w:rPr>
          <w:rFonts w:eastAsia="Times New Roman" w:cs="Courier New"/>
          <w:color w:val="000000"/>
          <w:lang w:val="fr-FR" w:eastAsia="fr-FR"/>
        </w:rPr>
        <w:t>   </w:t>
      </w:r>
      <w:r w:rsidRPr="00BF0A58">
        <w:rPr>
          <w:rFonts w:eastAsia="Times New Roman" w:cs="Courier New"/>
          <w:color w:val="000000"/>
          <w:lang w:eastAsia="fr-FR"/>
        </w:rPr>
        <w:t>services.Configure&lt;</w:t>
      </w:r>
      <w:r w:rsidRPr="00BF0A58">
        <w:rPr>
          <w:rFonts w:eastAsia="Times New Roman" w:cs="Courier New"/>
          <w:color w:val="2B91AF"/>
          <w:lang w:eastAsia="fr-FR"/>
        </w:rPr>
        <w:t>AppSettings</w:t>
      </w:r>
      <w:r w:rsidRPr="00BF0A58">
        <w:rPr>
          <w:rFonts w:eastAsia="Times New Roman" w:cs="Courier New"/>
          <w:color w:val="000000"/>
          <w:lang w:eastAsia="fr-FR"/>
        </w:rPr>
        <w:t>&gt;(Configuration.GetSection(</w:t>
      </w:r>
      <w:r w:rsidRPr="00BF0A58">
        <w:rPr>
          <w:rFonts w:eastAsia="Times New Roman" w:cs="Courier New"/>
          <w:color w:val="A31515"/>
          <w:lang w:eastAsia="fr-FR"/>
        </w:rPr>
        <w:t>"AppSettings"</w:t>
      </w:r>
      <w:r w:rsidRPr="00BF0A58">
        <w:rPr>
          <w:rFonts w:eastAsia="Times New Roman" w:cs="Courier New"/>
          <w:color w:val="000000"/>
          <w:lang w:eastAsia="fr-FR"/>
        </w:rPr>
        <w:t>));</w:t>
      </w:r>
    </w:p>
    <w:p w14:paraId="66DF248A" w14:textId="77777777" w:rsidR="00BF0A58" w:rsidRPr="00F255C1" w:rsidRDefault="00BF0A58" w:rsidP="00BF0A58">
      <w:pPr>
        <w:pStyle w:val="Code"/>
        <w:rPr>
          <w:rFonts w:eastAsia="Times New Roman" w:cs="Courier New"/>
          <w:color w:val="000000"/>
          <w:lang w:val="fr-FR" w:eastAsia="fr-FR"/>
        </w:rPr>
      </w:pPr>
      <w:r w:rsidRPr="00F255C1">
        <w:rPr>
          <w:rFonts w:eastAsia="Times New Roman" w:cs="Courier New"/>
          <w:color w:val="000000"/>
          <w:lang w:val="fr-FR" w:eastAsia="fr-FR"/>
        </w:rPr>
        <w:t>}</w:t>
      </w:r>
    </w:p>
    <w:p w14:paraId="1989AB69" w14:textId="77777777" w:rsidR="0022520E" w:rsidRDefault="0022520E" w:rsidP="008F47BF">
      <w:pPr>
        <w:rPr>
          <w:lang w:eastAsia="fr-FR"/>
        </w:rPr>
      </w:pPr>
      <w:r>
        <w:rPr>
          <w:lang w:eastAsia="fr-FR"/>
        </w:rPr>
        <w:t xml:space="preserve">Pour pouvoir utiliser les valeurs de </w:t>
      </w:r>
      <w:r w:rsidR="00CD1FC3">
        <w:rPr>
          <w:lang w:eastAsia="fr-FR"/>
        </w:rPr>
        <w:t>la</w:t>
      </w:r>
      <w:r>
        <w:rPr>
          <w:lang w:eastAsia="fr-FR"/>
        </w:rPr>
        <w:t xml:space="preserve"> section </w:t>
      </w:r>
      <w:r w:rsidR="00CD1FC3">
        <w:rPr>
          <w:lang w:eastAsia="fr-FR"/>
        </w:rPr>
        <w:t xml:space="preserve">AppSettings </w:t>
      </w:r>
      <w:r>
        <w:rPr>
          <w:lang w:eastAsia="fr-FR"/>
        </w:rPr>
        <w:t xml:space="preserve">dans un contrôleur particulier, </w:t>
      </w:r>
      <w:r w:rsidR="008A1455">
        <w:rPr>
          <w:lang w:eastAsia="fr-FR"/>
        </w:rPr>
        <w:t>on i</w:t>
      </w:r>
      <w:r>
        <w:rPr>
          <w:lang w:eastAsia="fr-FR"/>
        </w:rPr>
        <w:t xml:space="preserve">njecte une dépendance vers la classe </w:t>
      </w:r>
      <w:r w:rsidR="00CD1FC3">
        <w:rPr>
          <w:lang w:eastAsia="fr-FR"/>
        </w:rPr>
        <w:t>correspondante</w:t>
      </w:r>
      <w:r>
        <w:rPr>
          <w:lang w:eastAsia="fr-FR"/>
        </w:rPr>
        <w:t xml:space="preserve"> dans le </w:t>
      </w:r>
      <w:r w:rsidR="00B01A03">
        <w:rPr>
          <w:lang w:eastAsia="fr-FR"/>
        </w:rPr>
        <w:t>constructeur</w:t>
      </w:r>
      <w:r>
        <w:rPr>
          <w:lang w:eastAsia="fr-FR"/>
        </w:rPr>
        <w:t> </w:t>
      </w:r>
      <w:r w:rsidR="009A288F">
        <w:rPr>
          <w:lang w:eastAsia="fr-FR"/>
        </w:rPr>
        <w:t xml:space="preserve">du contrôleur </w:t>
      </w:r>
      <w:r>
        <w:rPr>
          <w:lang w:eastAsia="fr-FR"/>
        </w:rPr>
        <w:t>:</w:t>
      </w:r>
    </w:p>
    <w:p w14:paraId="5181967D" w14:textId="77777777" w:rsidR="009A288F" w:rsidRPr="009A288F" w:rsidRDefault="009A288F" w:rsidP="009A288F">
      <w:pPr>
        <w:pStyle w:val="Code"/>
        <w:rPr>
          <w:rFonts w:eastAsia="Times New Roman" w:cs="Courier New"/>
          <w:color w:val="000000"/>
          <w:lang w:eastAsia="fr-FR"/>
        </w:rPr>
      </w:pPr>
      <w:r w:rsidRPr="009A288F">
        <w:rPr>
          <w:rFonts w:eastAsia="Times New Roman" w:cs="Courier New"/>
          <w:color w:val="0000FF"/>
          <w:lang w:eastAsia="fr-FR"/>
        </w:rPr>
        <w:t>using</w:t>
      </w:r>
      <w:r w:rsidRPr="009A288F">
        <w:rPr>
          <w:rFonts w:eastAsia="Times New Roman" w:cs="Courier New"/>
          <w:color w:val="000000"/>
          <w:lang w:eastAsia="fr-FR"/>
        </w:rPr>
        <w:t> Microsoft.Extensions.Options;</w:t>
      </w:r>
    </w:p>
    <w:p w14:paraId="73770DDA" w14:textId="77777777" w:rsidR="009A288F" w:rsidRPr="009A288F" w:rsidRDefault="009A288F" w:rsidP="009A288F">
      <w:pPr>
        <w:pStyle w:val="Code"/>
        <w:rPr>
          <w:rFonts w:eastAsia="Times New Roman" w:cs="Courier New"/>
          <w:color w:val="000000"/>
          <w:lang w:eastAsia="fr-FR"/>
        </w:rPr>
      </w:pPr>
      <w:r w:rsidRPr="009A288F">
        <w:rPr>
          <w:rFonts w:eastAsia="Times New Roman" w:cs="Courier New"/>
          <w:color w:val="000000"/>
          <w:lang w:eastAsia="fr-FR"/>
        </w:rPr>
        <w:t xml:space="preserve"> </w:t>
      </w:r>
    </w:p>
    <w:p w14:paraId="395B593C" w14:textId="77777777" w:rsidR="009A288F" w:rsidRPr="009A288F" w:rsidRDefault="009A288F" w:rsidP="009A288F">
      <w:pPr>
        <w:pStyle w:val="Code"/>
        <w:rPr>
          <w:rFonts w:eastAsia="Times New Roman" w:cs="Courier New"/>
          <w:color w:val="000000"/>
          <w:lang w:eastAsia="fr-FR"/>
        </w:rPr>
      </w:pPr>
      <w:r w:rsidRPr="009A288F">
        <w:rPr>
          <w:rFonts w:eastAsia="Times New Roman" w:cs="Courier New"/>
          <w:color w:val="0000FF"/>
          <w:lang w:eastAsia="fr-FR"/>
        </w:rPr>
        <w:t>namespace</w:t>
      </w:r>
      <w:r w:rsidRPr="009A288F">
        <w:rPr>
          <w:rFonts w:eastAsia="Times New Roman" w:cs="Courier New"/>
          <w:color w:val="000000"/>
          <w:lang w:eastAsia="fr-FR"/>
        </w:rPr>
        <w:t> Northwind2.Controllers</w:t>
      </w:r>
    </w:p>
    <w:p w14:paraId="007B2226" w14:textId="77777777" w:rsidR="009A288F" w:rsidRPr="009A288F" w:rsidRDefault="009A288F" w:rsidP="009A288F">
      <w:pPr>
        <w:pStyle w:val="Code"/>
        <w:rPr>
          <w:rFonts w:eastAsia="Times New Roman" w:cs="Courier New"/>
          <w:color w:val="000000"/>
          <w:lang w:eastAsia="fr-FR"/>
        </w:rPr>
      </w:pPr>
      <w:r w:rsidRPr="009A288F">
        <w:rPr>
          <w:rFonts w:eastAsia="Times New Roman" w:cs="Courier New"/>
          <w:color w:val="000000"/>
          <w:lang w:eastAsia="fr-FR"/>
        </w:rPr>
        <w:t>{</w:t>
      </w:r>
    </w:p>
    <w:p w14:paraId="0ED9CCFF" w14:textId="77777777" w:rsidR="009A288F" w:rsidRPr="009A288F" w:rsidRDefault="009A288F" w:rsidP="009A288F">
      <w:pPr>
        <w:pStyle w:val="Code"/>
        <w:rPr>
          <w:rFonts w:eastAsia="Times New Roman" w:cs="Courier New"/>
          <w:color w:val="000000"/>
          <w:lang w:eastAsia="fr-FR"/>
        </w:rPr>
      </w:pPr>
      <w:r w:rsidRPr="009A288F">
        <w:rPr>
          <w:rFonts w:eastAsia="Times New Roman" w:cs="Courier New"/>
          <w:color w:val="000000"/>
          <w:lang w:eastAsia="fr-FR"/>
        </w:rPr>
        <w:t>   </w:t>
      </w:r>
      <w:r w:rsidRPr="009A288F">
        <w:rPr>
          <w:rFonts w:eastAsia="Times New Roman" w:cs="Courier New"/>
          <w:color w:val="0000FF"/>
          <w:lang w:eastAsia="fr-FR"/>
        </w:rPr>
        <w:t>public</w:t>
      </w:r>
      <w:r w:rsidRPr="009A288F">
        <w:rPr>
          <w:rFonts w:eastAsia="Times New Roman" w:cs="Courier New"/>
          <w:color w:val="000000"/>
          <w:lang w:eastAsia="fr-FR"/>
        </w:rPr>
        <w:t> </w:t>
      </w:r>
      <w:r w:rsidRPr="009A288F">
        <w:rPr>
          <w:rFonts w:eastAsia="Times New Roman" w:cs="Courier New"/>
          <w:color w:val="0000FF"/>
          <w:lang w:eastAsia="fr-FR"/>
        </w:rPr>
        <w:t>class</w:t>
      </w:r>
      <w:r w:rsidRPr="009A288F">
        <w:rPr>
          <w:rFonts w:eastAsia="Times New Roman" w:cs="Courier New"/>
          <w:color w:val="000000"/>
          <w:lang w:eastAsia="fr-FR"/>
        </w:rPr>
        <w:t> </w:t>
      </w:r>
      <w:r w:rsidRPr="009A288F">
        <w:rPr>
          <w:rFonts w:eastAsia="Times New Roman" w:cs="Courier New"/>
          <w:color w:val="2B91AF"/>
          <w:lang w:eastAsia="fr-FR"/>
        </w:rPr>
        <w:t>EmployeesController</w:t>
      </w:r>
      <w:r w:rsidRPr="009A288F">
        <w:rPr>
          <w:rFonts w:eastAsia="Times New Roman" w:cs="Courier New"/>
          <w:color w:val="000000"/>
          <w:lang w:eastAsia="fr-FR"/>
        </w:rPr>
        <w:t> : </w:t>
      </w:r>
      <w:r w:rsidRPr="009A288F">
        <w:rPr>
          <w:rFonts w:eastAsia="Times New Roman" w:cs="Courier New"/>
          <w:color w:val="2B91AF"/>
          <w:lang w:eastAsia="fr-FR"/>
        </w:rPr>
        <w:t>Controller</w:t>
      </w:r>
    </w:p>
    <w:p w14:paraId="549A0729" w14:textId="77777777" w:rsidR="009A288F" w:rsidRPr="009A288F" w:rsidRDefault="009A288F" w:rsidP="009A288F">
      <w:pPr>
        <w:pStyle w:val="Code"/>
        <w:rPr>
          <w:rFonts w:eastAsia="Times New Roman" w:cs="Courier New"/>
          <w:color w:val="000000"/>
          <w:lang w:eastAsia="fr-FR"/>
        </w:rPr>
      </w:pPr>
      <w:r w:rsidRPr="009A288F">
        <w:rPr>
          <w:rFonts w:eastAsia="Times New Roman" w:cs="Courier New"/>
          <w:color w:val="000000"/>
          <w:lang w:eastAsia="fr-FR"/>
        </w:rPr>
        <w:lastRenderedPageBreak/>
        <w:t>   {</w:t>
      </w:r>
    </w:p>
    <w:p w14:paraId="3411A1E6" w14:textId="77777777" w:rsidR="009A288F" w:rsidRPr="009A288F" w:rsidRDefault="009A288F" w:rsidP="009A288F">
      <w:pPr>
        <w:pStyle w:val="Code"/>
        <w:rPr>
          <w:rFonts w:eastAsia="Times New Roman" w:cs="Courier New"/>
          <w:color w:val="000000"/>
          <w:lang w:eastAsia="fr-FR"/>
        </w:rPr>
      </w:pPr>
      <w:r w:rsidRPr="009A288F">
        <w:rPr>
          <w:rFonts w:eastAsia="Times New Roman" w:cs="Courier New"/>
          <w:color w:val="000000"/>
          <w:lang w:eastAsia="fr-FR"/>
        </w:rPr>
        <w:t>      </w:t>
      </w:r>
      <w:r w:rsidRPr="009A288F">
        <w:rPr>
          <w:rFonts w:eastAsia="Times New Roman" w:cs="Courier New"/>
          <w:color w:val="0000FF"/>
          <w:lang w:eastAsia="fr-FR"/>
        </w:rPr>
        <w:t>private</w:t>
      </w:r>
      <w:r w:rsidRPr="009A288F">
        <w:rPr>
          <w:rFonts w:eastAsia="Times New Roman" w:cs="Courier New"/>
          <w:color w:val="000000"/>
          <w:lang w:eastAsia="fr-FR"/>
        </w:rPr>
        <w:t> </w:t>
      </w:r>
      <w:r w:rsidRPr="009A288F">
        <w:rPr>
          <w:rFonts w:eastAsia="Times New Roman" w:cs="Courier New"/>
          <w:color w:val="0000FF"/>
          <w:lang w:eastAsia="fr-FR"/>
        </w:rPr>
        <w:t>readonly</w:t>
      </w:r>
      <w:r w:rsidRPr="009A288F">
        <w:rPr>
          <w:rFonts w:eastAsia="Times New Roman" w:cs="Courier New"/>
          <w:color w:val="000000"/>
          <w:lang w:eastAsia="fr-FR"/>
        </w:rPr>
        <w:t> </w:t>
      </w:r>
      <w:r w:rsidRPr="009A288F">
        <w:rPr>
          <w:rFonts w:eastAsia="Times New Roman" w:cs="Courier New"/>
          <w:color w:val="2B91AF"/>
          <w:lang w:eastAsia="fr-FR"/>
        </w:rPr>
        <w:t>Northwind2Context</w:t>
      </w:r>
      <w:r w:rsidRPr="009A288F">
        <w:rPr>
          <w:rFonts w:eastAsia="Times New Roman" w:cs="Courier New"/>
          <w:color w:val="000000"/>
          <w:lang w:eastAsia="fr-FR"/>
        </w:rPr>
        <w:t> _context;</w:t>
      </w:r>
    </w:p>
    <w:p w14:paraId="237CC93A" w14:textId="77777777" w:rsidR="009A288F" w:rsidRPr="00F255C1" w:rsidRDefault="009A288F" w:rsidP="009A288F">
      <w:pPr>
        <w:pStyle w:val="Code"/>
        <w:rPr>
          <w:rFonts w:eastAsia="Times New Roman" w:cs="Courier New"/>
          <w:color w:val="000000"/>
          <w:lang w:val="fr-FR" w:eastAsia="fr-FR"/>
        </w:rPr>
      </w:pPr>
      <w:r w:rsidRPr="009A288F">
        <w:rPr>
          <w:rFonts w:eastAsia="Times New Roman" w:cs="Courier New"/>
          <w:color w:val="000000"/>
          <w:lang w:eastAsia="fr-FR"/>
        </w:rPr>
        <w:t>      </w:t>
      </w:r>
      <w:r w:rsidRPr="00F255C1">
        <w:rPr>
          <w:rFonts w:eastAsia="Times New Roman" w:cs="Courier New"/>
          <w:color w:val="0000FF"/>
          <w:lang w:val="fr-FR" w:eastAsia="fr-FR"/>
        </w:rPr>
        <w:t>private</w:t>
      </w:r>
      <w:r w:rsidRPr="00F255C1">
        <w:rPr>
          <w:rFonts w:eastAsia="Times New Roman" w:cs="Courier New"/>
          <w:color w:val="000000"/>
          <w:lang w:val="fr-FR" w:eastAsia="fr-FR"/>
        </w:rPr>
        <w:t> </w:t>
      </w:r>
      <w:r w:rsidRPr="00F255C1">
        <w:rPr>
          <w:rFonts w:eastAsia="Times New Roman" w:cs="Courier New"/>
          <w:color w:val="0000FF"/>
          <w:lang w:val="fr-FR" w:eastAsia="fr-FR"/>
        </w:rPr>
        <w:t>readonly</w:t>
      </w:r>
      <w:r w:rsidRPr="00F255C1">
        <w:rPr>
          <w:rFonts w:eastAsia="Times New Roman" w:cs="Courier New"/>
          <w:color w:val="000000"/>
          <w:lang w:val="fr-FR" w:eastAsia="fr-FR"/>
        </w:rPr>
        <w:t> </w:t>
      </w:r>
      <w:r w:rsidRPr="00F255C1">
        <w:rPr>
          <w:rFonts w:eastAsia="Times New Roman" w:cs="Courier New"/>
          <w:color w:val="2B91AF"/>
          <w:lang w:val="fr-FR" w:eastAsia="fr-FR"/>
        </w:rPr>
        <w:t>AppSettings</w:t>
      </w:r>
      <w:r w:rsidRPr="00F255C1">
        <w:rPr>
          <w:rFonts w:eastAsia="Times New Roman" w:cs="Courier New"/>
          <w:color w:val="000000"/>
          <w:lang w:val="fr-FR" w:eastAsia="fr-FR"/>
        </w:rPr>
        <w:t> _appSettings;</w:t>
      </w:r>
    </w:p>
    <w:p w14:paraId="0540734A" w14:textId="77777777" w:rsidR="009A288F" w:rsidRPr="00F255C1" w:rsidRDefault="009A288F" w:rsidP="009A288F">
      <w:pPr>
        <w:pStyle w:val="Code"/>
        <w:rPr>
          <w:rFonts w:eastAsia="Times New Roman" w:cs="Courier New"/>
          <w:color w:val="000000"/>
          <w:lang w:val="fr-FR" w:eastAsia="fr-FR"/>
        </w:rPr>
      </w:pPr>
      <w:r w:rsidRPr="00F255C1">
        <w:rPr>
          <w:rFonts w:eastAsia="Times New Roman" w:cs="Courier New"/>
          <w:color w:val="000000"/>
          <w:lang w:val="fr-FR" w:eastAsia="fr-FR"/>
        </w:rPr>
        <w:t xml:space="preserve"> </w:t>
      </w:r>
    </w:p>
    <w:p w14:paraId="1493A0B9" w14:textId="77777777" w:rsidR="009A288F" w:rsidRPr="00F255C1" w:rsidRDefault="009A288F" w:rsidP="009A288F">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008000"/>
          <w:lang w:val="fr-FR" w:eastAsia="fr-FR"/>
        </w:rPr>
        <w:t>// Contructeur avec injection de dépendance vers le DbCont</w:t>
      </w:r>
      <w:r w:rsidR="00B01A03" w:rsidRPr="00F255C1">
        <w:rPr>
          <w:rFonts w:eastAsia="Times New Roman" w:cs="Courier New"/>
          <w:color w:val="008000"/>
          <w:lang w:val="fr-FR" w:eastAsia="fr-FR"/>
        </w:rPr>
        <w:t>e</w:t>
      </w:r>
      <w:r w:rsidRPr="00F255C1">
        <w:rPr>
          <w:rFonts w:eastAsia="Times New Roman" w:cs="Courier New"/>
          <w:color w:val="008000"/>
          <w:lang w:val="fr-FR" w:eastAsia="fr-FR"/>
        </w:rPr>
        <w:t>xt</w:t>
      </w:r>
      <w:r w:rsidR="00805074" w:rsidRPr="00F255C1">
        <w:rPr>
          <w:rFonts w:eastAsia="Times New Roman" w:cs="Courier New"/>
          <w:color w:val="008000"/>
          <w:lang w:val="fr-FR" w:eastAsia="fr-FR"/>
        </w:rPr>
        <w:br/>
        <w:t xml:space="preserve">      //</w:t>
      </w:r>
      <w:r w:rsidRPr="00F255C1">
        <w:rPr>
          <w:rFonts w:eastAsia="Times New Roman" w:cs="Courier New"/>
          <w:color w:val="008000"/>
          <w:lang w:val="fr-FR" w:eastAsia="fr-FR"/>
        </w:rPr>
        <w:t> et la section de paramètres AppSettings</w:t>
      </w:r>
    </w:p>
    <w:p w14:paraId="7E898D94" w14:textId="77777777" w:rsidR="009A288F" w:rsidRPr="009A288F" w:rsidRDefault="009A288F" w:rsidP="009A288F">
      <w:pPr>
        <w:pStyle w:val="Code"/>
        <w:rPr>
          <w:rFonts w:eastAsia="Times New Roman" w:cs="Courier New"/>
          <w:color w:val="000000"/>
          <w:lang w:eastAsia="fr-FR"/>
        </w:rPr>
      </w:pPr>
      <w:r w:rsidRPr="00F255C1">
        <w:rPr>
          <w:rFonts w:eastAsia="Times New Roman" w:cs="Courier New"/>
          <w:color w:val="000000"/>
          <w:lang w:val="fr-FR" w:eastAsia="fr-FR"/>
        </w:rPr>
        <w:t>      </w:t>
      </w:r>
      <w:r w:rsidRPr="009A288F">
        <w:rPr>
          <w:rFonts w:eastAsia="Times New Roman" w:cs="Courier New"/>
          <w:color w:val="0000FF"/>
          <w:lang w:eastAsia="fr-FR"/>
        </w:rPr>
        <w:t>public</w:t>
      </w:r>
      <w:r w:rsidRPr="009A288F">
        <w:rPr>
          <w:rFonts w:eastAsia="Times New Roman" w:cs="Courier New"/>
          <w:color w:val="000000"/>
          <w:lang w:eastAsia="fr-FR"/>
        </w:rPr>
        <w:t> EmployeesController(</w:t>
      </w:r>
      <w:r w:rsidRPr="009A288F">
        <w:rPr>
          <w:rFonts w:eastAsia="Times New Roman" w:cs="Courier New"/>
          <w:color w:val="2B91AF"/>
          <w:lang w:eastAsia="fr-FR"/>
        </w:rPr>
        <w:t>Northwind2Context</w:t>
      </w:r>
      <w:r w:rsidRPr="009A288F">
        <w:rPr>
          <w:rFonts w:eastAsia="Times New Roman" w:cs="Courier New"/>
          <w:color w:val="000000"/>
          <w:lang w:eastAsia="fr-FR"/>
        </w:rPr>
        <w:t> context,</w:t>
      </w:r>
      <w:r w:rsidR="00805074">
        <w:rPr>
          <w:rFonts w:eastAsia="Times New Roman" w:cs="Courier New"/>
          <w:color w:val="000000"/>
          <w:lang w:eastAsia="fr-FR"/>
        </w:rPr>
        <w:br/>
        <w:t xml:space="preserve">             </w:t>
      </w:r>
      <w:r w:rsidRPr="009A288F">
        <w:rPr>
          <w:rFonts w:eastAsia="Times New Roman" w:cs="Courier New"/>
          <w:color w:val="2B91AF"/>
          <w:lang w:eastAsia="fr-FR"/>
        </w:rPr>
        <w:t>IOptions</w:t>
      </w:r>
      <w:r w:rsidRPr="009A288F">
        <w:rPr>
          <w:rFonts w:eastAsia="Times New Roman" w:cs="Courier New"/>
          <w:color w:val="000000"/>
          <w:lang w:eastAsia="fr-FR"/>
        </w:rPr>
        <w:t>&lt;</w:t>
      </w:r>
      <w:r w:rsidRPr="009A288F">
        <w:rPr>
          <w:rFonts w:eastAsia="Times New Roman" w:cs="Courier New"/>
          <w:color w:val="2B91AF"/>
          <w:lang w:eastAsia="fr-FR"/>
        </w:rPr>
        <w:t>AppSettings</w:t>
      </w:r>
      <w:r w:rsidRPr="009A288F">
        <w:rPr>
          <w:rFonts w:eastAsia="Times New Roman" w:cs="Courier New"/>
          <w:color w:val="000000"/>
          <w:lang w:eastAsia="fr-FR"/>
        </w:rPr>
        <w:t>&gt; appSettings)</w:t>
      </w:r>
    </w:p>
    <w:p w14:paraId="7E0965B1" w14:textId="77777777" w:rsidR="009A288F" w:rsidRPr="009A288F" w:rsidRDefault="009A288F" w:rsidP="009A288F">
      <w:pPr>
        <w:pStyle w:val="Code"/>
        <w:rPr>
          <w:rFonts w:eastAsia="Times New Roman" w:cs="Courier New"/>
          <w:color w:val="000000"/>
          <w:lang w:eastAsia="fr-FR"/>
        </w:rPr>
      </w:pPr>
      <w:r w:rsidRPr="009A288F">
        <w:rPr>
          <w:rFonts w:eastAsia="Times New Roman" w:cs="Courier New"/>
          <w:color w:val="000000"/>
          <w:lang w:eastAsia="fr-FR"/>
        </w:rPr>
        <w:t>      {</w:t>
      </w:r>
    </w:p>
    <w:p w14:paraId="498F2C1D" w14:textId="77777777" w:rsidR="009A288F" w:rsidRPr="009A288F" w:rsidRDefault="009A288F" w:rsidP="009A288F">
      <w:pPr>
        <w:pStyle w:val="Code"/>
        <w:rPr>
          <w:rFonts w:eastAsia="Times New Roman" w:cs="Courier New"/>
          <w:color w:val="000000"/>
          <w:lang w:eastAsia="fr-FR"/>
        </w:rPr>
      </w:pPr>
      <w:r w:rsidRPr="009A288F">
        <w:rPr>
          <w:rFonts w:eastAsia="Times New Roman" w:cs="Courier New"/>
          <w:color w:val="000000"/>
          <w:lang w:eastAsia="fr-FR"/>
        </w:rPr>
        <w:t>         _context = context;</w:t>
      </w:r>
    </w:p>
    <w:p w14:paraId="149C3545" w14:textId="77777777" w:rsidR="009A288F" w:rsidRPr="009A288F" w:rsidRDefault="009A288F" w:rsidP="009A288F">
      <w:pPr>
        <w:pStyle w:val="Code"/>
        <w:rPr>
          <w:rFonts w:eastAsia="Times New Roman" w:cs="Courier New"/>
          <w:color w:val="000000"/>
          <w:lang w:eastAsia="fr-FR"/>
        </w:rPr>
      </w:pPr>
      <w:r w:rsidRPr="009A288F">
        <w:rPr>
          <w:rFonts w:eastAsia="Times New Roman" w:cs="Courier New"/>
          <w:color w:val="000000"/>
          <w:lang w:eastAsia="fr-FR"/>
        </w:rPr>
        <w:t>         _appSettings = appSettings.Value;</w:t>
      </w:r>
    </w:p>
    <w:p w14:paraId="47B45EA6" w14:textId="77777777" w:rsidR="009A288F" w:rsidRPr="00F255C1" w:rsidRDefault="009A288F" w:rsidP="009A288F">
      <w:pPr>
        <w:pStyle w:val="Code"/>
        <w:rPr>
          <w:rFonts w:eastAsia="Times New Roman" w:cs="Courier New"/>
          <w:color w:val="000000"/>
          <w:lang w:val="fr-FR" w:eastAsia="fr-FR"/>
        </w:rPr>
      </w:pPr>
      <w:r w:rsidRPr="009A288F">
        <w:rPr>
          <w:rFonts w:eastAsia="Times New Roman" w:cs="Courier New"/>
          <w:color w:val="000000"/>
          <w:lang w:eastAsia="fr-FR"/>
        </w:rPr>
        <w:t>      </w:t>
      </w:r>
      <w:r w:rsidRPr="00F255C1">
        <w:rPr>
          <w:rFonts w:eastAsia="Times New Roman" w:cs="Courier New"/>
          <w:color w:val="000000"/>
          <w:lang w:val="fr-FR" w:eastAsia="fr-FR"/>
        </w:rPr>
        <w:t>}</w:t>
      </w:r>
    </w:p>
    <w:p w14:paraId="6D9FE430" w14:textId="77777777" w:rsidR="00026858" w:rsidRDefault="00026858" w:rsidP="00805074">
      <w:pPr>
        <w:rPr>
          <w:lang w:eastAsia="fr-FR"/>
        </w:rPr>
      </w:pPr>
      <w:r>
        <w:rPr>
          <w:lang w:eastAsia="fr-FR"/>
        </w:rPr>
        <w:t>IOptions est une interface générique possédant une simple propriété Value du type spécifié en paramètre. Elle permet ainsi de passer n’importe quelle classe de paramètre au contrôleur.</w:t>
      </w:r>
    </w:p>
    <w:p w14:paraId="2A01F622" w14:textId="77777777" w:rsidR="00805074" w:rsidRDefault="00026858" w:rsidP="00805074">
      <w:pPr>
        <w:rPr>
          <w:lang w:eastAsia="fr-FR"/>
        </w:rPr>
      </w:pPr>
      <w:r>
        <w:rPr>
          <w:lang w:eastAsia="fr-FR"/>
        </w:rPr>
        <w:t>Grâce à ce code, l</w:t>
      </w:r>
      <w:r w:rsidR="00805074">
        <w:rPr>
          <w:lang w:eastAsia="fr-FR"/>
        </w:rPr>
        <w:t>es actions de EmployeeController peuvent désormais utiliser _appSettings.ItemsPerPage.</w:t>
      </w:r>
    </w:p>
    <w:p w14:paraId="284C3106" w14:textId="77777777" w:rsidR="00F570EE" w:rsidRDefault="00F570EE" w:rsidP="00F570EE">
      <w:pPr>
        <w:pStyle w:val="Titre1"/>
      </w:pPr>
      <w:bookmarkStart w:id="14" w:name="_Toc505204362"/>
      <w:r>
        <w:t>Le modèle</w:t>
      </w:r>
      <w:bookmarkEnd w:id="14"/>
    </w:p>
    <w:p w14:paraId="26417307" w14:textId="50C0BF1F" w:rsidR="00735BA4" w:rsidRDefault="00F570EE" w:rsidP="008B2928">
      <w:r>
        <w:t>La couche modèle de l’application est celle qui permet de dialoguer avec la base de données.</w:t>
      </w:r>
      <w:r w:rsidR="00FB490C">
        <w:t xml:space="preserve"> </w:t>
      </w:r>
    </w:p>
    <w:p w14:paraId="61E12498" w14:textId="539DDA05" w:rsidR="007A482B" w:rsidRDefault="007A482B" w:rsidP="007A482B">
      <w:r>
        <w:t>Le mot « modèle » désigne deux choses légèrement différentes, selon le contexte dans lequel il est utilisé :</w:t>
      </w:r>
    </w:p>
    <w:p w14:paraId="1545D2BB" w14:textId="77777777" w:rsidR="007A482B" w:rsidRDefault="007A482B" w:rsidP="007A482B">
      <w:pPr>
        <w:pStyle w:val="Paragraphedeliste"/>
        <w:numPr>
          <w:ilvl w:val="0"/>
          <w:numId w:val="5"/>
        </w:numPr>
      </w:pPr>
      <w:r>
        <w:t>Quand on parle d’Entity Framework, il désigne l’ensemble des classes POCO qui représentent les tables de la base de données.</w:t>
      </w:r>
    </w:p>
    <w:p w14:paraId="0D70F057" w14:textId="32B21EE9" w:rsidR="007A482B" w:rsidRDefault="007A482B" w:rsidP="007A482B">
      <w:pPr>
        <w:pStyle w:val="Paragraphedeliste"/>
        <w:numPr>
          <w:ilvl w:val="0"/>
          <w:numId w:val="5"/>
        </w:numPr>
      </w:pPr>
      <w:r>
        <w:t>Quand on parle du modèle utilisé par une vue, il désigne une classe particulière du modèle EF. En ce sens, l’application utilise plusieurs modèles.</w:t>
      </w:r>
    </w:p>
    <w:p w14:paraId="75DFA5AA" w14:textId="60F98ED6" w:rsidR="00735BA4" w:rsidRDefault="00735BA4" w:rsidP="00735BA4">
      <w:pPr>
        <w:pStyle w:val="Titre2"/>
        <w:rPr>
          <w:lang w:eastAsia="fr-FR"/>
        </w:rPr>
      </w:pPr>
      <w:bookmarkStart w:id="15" w:name="_Toc505204363"/>
      <w:r>
        <w:rPr>
          <w:lang w:eastAsia="fr-FR"/>
        </w:rPr>
        <w:t>Création</w:t>
      </w:r>
      <w:bookmarkEnd w:id="15"/>
    </w:p>
    <w:p w14:paraId="2C278433" w14:textId="13470047" w:rsidR="008B2928" w:rsidRDefault="00735BA4" w:rsidP="008B2928">
      <w:r>
        <w:rPr>
          <w:lang w:eastAsia="fr-FR"/>
        </w:rPr>
        <w:t>Le modèle</w:t>
      </w:r>
      <w:r w:rsidR="00F570EE">
        <w:rPr>
          <w:lang w:eastAsia="fr-FR"/>
        </w:rPr>
        <w:t xml:space="preserve"> peut être implémenté de différentes façons.</w:t>
      </w:r>
      <w:r w:rsidR="008B2928">
        <w:rPr>
          <w:lang w:eastAsia="fr-FR"/>
        </w:rPr>
        <w:t xml:space="preserve"> </w:t>
      </w:r>
      <w:r w:rsidR="008B2928">
        <w:t xml:space="preserve">Si l’on utilise Entity Framework Core dans l’approche Database First, l’utilitaire scaffold-dbcontext génère une classe dérivée de DbContext et un ensemble </w:t>
      </w:r>
      <w:r>
        <w:t>de classes</w:t>
      </w:r>
      <w:r w:rsidR="008B2928">
        <w:t xml:space="preserve"> POCO à partir des tables d’une base de données existante</w:t>
      </w:r>
      <w:r>
        <w:t xml:space="preserve"> (cf. chapitre EF du cours ADO.Net)</w:t>
      </w:r>
    </w:p>
    <w:p w14:paraId="0307754B" w14:textId="55CBBB3E" w:rsidR="00981B90" w:rsidRDefault="00160654" w:rsidP="00B15F4E">
      <w:pPr>
        <w:rPr>
          <w:lang w:eastAsia="fr-FR"/>
        </w:rPr>
      </w:pPr>
      <w:r>
        <w:rPr>
          <w:lang w:eastAsia="fr-FR"/>
        </w:rPr>
        <w:t xml:space="preserve">Pour que le code généré s’intègre </w:t>
      </w:r>
      <w:r w:rsidR="00981B90">
        <w:rPr>
          <w:lang w:eastAsia="fr-FR"/>
        </w:rPr>
        <w:t>bien dans l’architecture de l’application</w:t>
      </w:r>
      <w:r>
        <w:rPr>
          <w:lang w:eastAsia="fr-FR"/>
        </w:rPr>
        <w:t>, nous devons faire ce qui suit</w:t>
      </w:r>
      <w:r w:rsidR="00981B90">
        <w:rPr>
          <w:lang w:eastAsia="fr-FR"/>
        </w:rPr>
        <w:t> :</w:t>
      </w:r>
    </w:p>
    <w:p w14:paraId="502B6CC7" w14:textId="77777777" w:rsidR="00981B90" w:rsidRDefault="00FE2372" w:rsidP="00EE0306">
      <w:pPr>
        <w:pStyle w:val="Paragraphedeliste"/>
        <w:numPr>
          <w:ilvl w:val="0"/>
          <w:numId w:val="19"/>
        </w:numPr>
        <w:rPr>
          <w:lang w:eastAsia="fr-FR"/>
        </w:rPr>
      </w:pPr>
      <w:bookmarkStart w:id="16" w:name="_Hlk490208369"/>
      <w:r>
        <w:rPr>
          <w:lang w:eastAsia="fr-FR"/>
        </w:rPr>
        <w:t xml:space="preserve">Placer </w:t>
      </w:r>
      <w:r w:rsidR="00981B90">
        <w:rPr>
          <w:lang w:eastAsia="fr-FR"/>
        </w:rPr>
        <w:t xml:space="preserve">la chaine de connexion à </w:t>
      </w:r>
      <w:r w:rsidR="00AA03F6">
        <w:rPr>
          <w:lang w:eastAsia="fr-FR"/>
        </w:rPr>
        <w:t>la base dans un fichier de confi</w:t>
      </w:r>
      <w:r w:rsidR="00981B90">
        <w:rPr>
          <w:lang w:eastAsia="fr-FR"/>
        </w:rPr>
        <w:t>guration</w:t>
      </w:r>
      <w:r>
        <w:rPr>
          <w:lang w:eastAsia="fr-FR"/>
        </w:rPr>
        <w:t>, pour faciliter son accès</w:t>
      </w:r>
    </w:p>
    <w:p w14:paraId="2CF8E06B" w14:textId="77777777" w:rsidR="00981B90" w:rsidRDefault="00981B90" w:rsidP="00EE0306">
      <w:pPr>
        <w:pStyle w:val="Paragraphedeliste"/>
        <w:numPr>
          <w:ilvl w:val="0"/>
          <w:numId w:val="19"/>
        </w:numPr>
        <w:rPr>
          <w:lang w:eastAsia="fr-FR"/>
        </w:rPr>
      </w:pPr>
      <w:r>
        <w:rPr>
          <w:lang w:eastAsia="fr-FR"/>
        </w:rPr>
        <w:t>Ajouter le contexte à la liste des services de l’application (dans son conteneur IoC), de façon à ce qu’il so</w:t>
      </w:r>
      <w:r w:rsidR="00BE16AF">
        <w:rPr>
          <w:lang w:eastAsia="fr-FR"/>
        </w:rPr>
        <w:t>i</w:t>
      </w:r>
      <w:r>
        <w:rPr>
          <w:lang w:eastAsia="fr-FR"/>
        </w:rPr>
        <w:t>t facilement</w:t>
      </w:r>
      <w:r w:rsidR="00195233">
        <w:rPr>
          <w:lang w:eastAsia="fr-FR"/>
        </w:rPr>
        <w:t xml:space="preserve"> utilisable dans l’application</w:t>
      </w:r>
      <w:r>
        <w:rPr>
          <w:lang w:eastAsia="fr-FR"/>
        </w:rPr>
        <w:t>.</w:t>
      </w:r>
    </w:p>
    <w:p w14:paraId="62C63658" w14:textId="77777777" w:rsidR="00EE0306" w:rsidRDefault="00EE0306" w:rsidP="00EE0306">
      <w:pPr>
        <w:pStyle w:val="Paragraphedeliste"/>
        <w:numPr>
          <w:ilvl w:val="0"/>
          <w:numId w:val="19"/>
        </w:numPr>
        <w:rPr>
          <w:lang w:eastAsia="fr-FR"/>
        </w:rPr>
      </w:pPr>
      <w:r>
        <w:rPr>
          <w:lang w:eastAsia="fr-FR"/>
        </w:rPr>
        <w:t>Faire en sorte qu’il reçoive les options de configuration (contenant la chaîne de connexion) en paramètre de son constructeur</w:t>
      </w:r>
    </w:p>
    <w:bookmarkEnd w:id="16"/>
    <w:p w14:paraId="691FC720" w14:textId="77777777" w:rsidR="00BE70F0" w:rsidRDefault="00195233" w:rsidP="00981B90">
      <w:pPr>
        <w:rPr>
          <w:lang w:eastAsia="fr-FR"/>
        </w:rPr>
      </w:pPr>
      <w:r>
        <w:rPr>
          <w:lang w:eastAsia="fr-FR"/>
        </w:rPr>
        <w:t>Pour cela</w:t>
      </w:r>
      <w:r w:rsidR="00BE70F0">
        <w:rPr>
          <w:lang w:eastAsia="fr-FR"/>
        </w:rPr>
        <w:t> :</w:t>
      </w:r>
    </w:p>
    <w:p w14:paraId="03270BD1" w14:textId="77777777" w:rsidR="00BE70F0" w:rsidRDefault="00BE70F0" w:rsidP="00B15F4E">
      <w:pPr>
        <w:rPr>
          <w:lang w:eastAsia="fr-FR"/>
        </w:rPr>
      </w:pPr>
      <w:r w:rsidRPr="00FB490C">
        <w:rPr>
          <w:b/>
          <w:lang w:eastAsia="fr-FR"/>
        </w:rPr>
        <w:t>Dans la classe Northwind2Context</w:t>
      </w:r>
      <w:r>
        <w:rPr>
          <w:lang w:eastAsia="fr-FR"/>
        </w:rPr>
        <w:t> :</w:t>
      </w:r>
    </w:p>
    <w:p w14:paraId="0BFD07B4" w14:textId="77777777" w:rsidR="00BE70F0" w:rsidRDefault="00BE70F0" w:rsidP="00BE70F0">
      <w:pPr>
        <w:pStyle w:val="Paragraphedeliste"/>
        <w:numPr>
          <w:ilvl w:val="0"/>
          <w:numId w:val="18"/>
        </w:numPr>
        <w:rPr>
          <w:lang w:eastAsia="fr-FR"/>
        </w:rPr>
      </w:pPr>
      <w:r>
        <w:rPr>
          <w:lang w:eastAsia="fr-FR"/>
        </w:rPr>
        <w:t>Ajouter le constructeur suivant, afin que le contexte puisse recevoir les options de configuration :</w:t>
      </w:r>
    </w:p>
    <w:p w14:paraId="051D2F68" w14:textId="77777777" w:rsidR="00BE70F0" w:rsidRPr="00BE70F0" w:rsidRDefault="00BE70F0" w:rsidP="00BE70F0">
      <w:pPr>
        <w:pStyle w:val="Code"/>
        <w:rPr>
          <w:color w:val="000000"/>
        </w:rPr>
      </w:pPr>
      <w:r>
        <w:rPr>
          <w:color w:val="0000FF"/>
        </w:rPr>
        <w:t>public</w:t>
      </w:r>
      <w:r>
        <w:rPr>
          <w:color w:val="000000"/>
        </w:rPr>
        <w:t> Northwind2Context(</w:t>
      </w:r>
      <w:r>
        <w:rPr>
          <w:color w:val="2B91AF"/>
        </w:rPr>
        <w:t>DbContextOptions</w:t>
      </w:r>
      <w:r>
        <w:rPr>
          <w:color w:val="000000"/>
        </w:rPr>
        <w:t>&lt;</w:t>
      </w:r>
      <w:r>
        <w:rPr>
          <w:color w:val="2B91AF"/>
        </w:rPr>
        <w:t>Northwind2Context</w:t>
      </w:r>
      <w:r>
        <w:rPr>
          <w:color w:val="000000"/>
        </w:rPr>
        <w:t>&gt; options) :</w:t>
      </w:r>
      <w:r>
        <w:rPr>
          <w:color w:val="000000"/>
        </w:rPr>
        <w:br/>
        <w:t xml:space="preserve">     </w:t>
      </w:r>
      <w:r>
        <w:rPr>
          <w:color w:val="0000FF"/>
        </w:rPr>
        <w:t>base</w:t>
      </w:r>
      <w:r>
        <w:rPr>
          <w:color w:val="000000"/>
        </w:rPr>
        <w:t>(options) { }</w:t>
      </w:r>
    </w:p>
    <w:p w14:paraId="75BBDEDC" w14:textId="4D6DB5A9" w:rsidR="007A482B" w:rsidRDefault="00BE70F0" w:rsidP="00B60A57">
      <w:pPr>
        <w:pStyle w:val="Paragraphedeliste"/>
        <w:numPr>
          <w:ilvl w:val="0"/>
          <w:numId w:val="18"/>
        </w:numPr>
        <w:rPr>
          <w:lang w:eastAsia="fr-FR"/>
        </w:rPr>
      </w:pPr>
      <w:r>
        <w:rPr>
          <w:lang w:eastAsia="fr-FR"/>
        </w:rPr>
        <w:t>Supprimer la méthode OnConfiguring en ayant au préalable copié la chaîne de connexion à la base</w:t>
      </w:r>
    </w:p>
    <w:p w14:paraId="4703AED9" w14:textId="77777777" w:rsidR="00A32ABD" w:rsidRDefault="00A32ABD" w:rsidP="00A32ABD">
      <w:pPr>
        <w:rPr>
          <w:lang w:eastAsia="fr-FR"/>
        </w:rPr>
      </w:pPr>
      <w:r w:rsidRPr="00FB490C">
        <w:rPr>
          <w:b/>
          <w:lang w:eastAsia="fr-FR"/>
        </w:rPr>
        <w:lastRenderedPageBreak/>
        <w:t>Dans le fichier appsettings.json</w:t>
      </w:r>
      <w:r>
        <w:rPr>
          <w:lang w:eastAsia="fr-FR"/>
        </w:rPr>
        <w:t>, ajouter un paramètre</w:t>
      </w:r>
      <w:r w:rsidR="00EE0306">
        <w:rPr>
          <w:lang w:eastAsia="fr-FR"/>
        </w:rPr>
        <w:t>,</w:t>
      </w:r>
      <w:r>
        <w:rPr>
          <w:lang w:eastAsia="fr-FR"/>
        </w:rPr>
        <w:t xml:space="preserve"> </w:t>
      </w:r>
      <w:r w:rsidR="00981B90">
        <w:rPr>
          <w:lang w:eastAsia="fr-FR"/>
        </w:rPr>
        <w:t>et y copier</w:t>
      </w:r>
      <w:r>
        <w:rPr>
          <w:lang w:eastAsia="fr-FR"/>
        </w:rPr>
        <w:t xml:space="preserve"> la chaîne </w:t>
      </w:r>
      <w:r w:rsidR="00981B90">
        <w:rPr>
          <w:lang w:eastAsia="fr-FR"/>
        </w:rPr>
        <w:t>de connexion</w:t>
      </w:r>
      <w:r>
        <w:rPr>
          <w:lang w:eastAsia="fr-FR"/>
        </w:rPr>
        <w:t> :</w:t>
      </w:r>
    </w:p>
    <w:p w14:paraId="73578B3A" w14:textId="77777777" w:rsidR="00A32ABD" w:rsidRDefault="00A32ABD" w:rsidP="00A32ABD">
      <w:pPr>
        <w:pStyle w:val="Code"/>
        <w:rPr>
          <w:color w:val="000000"/>
        </w:rPr>
      </w:pPr>
      <w:r>
        <w:rPr>
          <w:color w:val="2E75B6"/>
        </w:rPr>
        <w:t>"ConnectionStrings"</w:t>
      </w:r>
      <w:r>
        <w:rPr>
          <w:color w:val="000000"/>
        </w:rPr>
        <w:t>: {</w:t>
      </w:r>
    </w:p>
    <w:p w14:paraId="00852C75" w14:textId="77777777" w:rsidR="00A32ABD" w:rsidRDefault="00A32ABD" w:rsidP="00A32ABD">
      <w:pPr>
        <w:pStyle w:val="Code"/>
        <w:rPr>
          <w:color w:val="000000"/>
        </w:rPr>
      </w:pPr>
      <w:r>
        <w:rPr>
          <w:color w:val="000000"/>
        </w:rPr>
        <w:t>   </w:t>
      </w:r>
      <w:r>
        <w:rPr>
          <w:color w:val="2E75B6"/>
        </w:rPr>
        <w:t>"</w:t>
      </w:r>
      <w:r w:rsidR="00981B90">
        <w:rPr>
          <w:color w:val="2E75B6"/>
        </w:rPr>
        <w:t>Northwind2Connect</w:t>
      </w:r>
      <w:r>
        <w:rPr>
          <w:color w:val="2E75B6"/>
        </w:rPr>
        <w:t>"</w:t>
      </w:r>
      <w:r>
        <w:rPr>
          <w:color w:val="000000"/>
        </w:rPr>
        <w:t>: </w:t>
      </w:r>
      <w:r>
        <w:rPr>
          <w:color w:val="A31515"/>
        </w:rPr>
        <w:t>"Server=(localdb)\\mssqllocaldb;Database=Northwind2;Trusted_Connection=True;"</w:t>
      </w:r>
    </w:p>
    <w:p w14:paraId="7472C7EE" w14:textId="596AE941" w:rsidR="00735BA4" w:rsidRPr="00951715" w:rsidRDefault="00A32ABD" w:rsidP="00951715">
      <w:pPr>
        <w:pStyle w:val="Code"/>
        <w:rPr>
          <w:color w:val="000000"/>
          <w:lang w:val="fr-FR"/>
        </w:rPr>
      </w:pPr>
      <w:r w:rsidRPr="00EF16F7">
        <w:rPr>
          <w:color w:val="000000"/>
          <w:lang w:val="fr-FR"/>
        </w:rPr>
        <w:t>}</w:t>
      </w:r>
    </w:p>
    <w:p w14:paraId="7D3E0969" w14:textId="6380ACF2" w:rsidR="00195233" w:rsidRDefault="00BE70F0" w:rsidP="00B15F4E">
      <w:pPr>
        <w:rPr>
          <w:lang w:eastAsia="fr-FR"/>
        </w:rPr>
      </w:pPr>
      <w:r w:rsidRPr="00FB490C">
        <w:rPr>
          <w:b/>
          <w:lang w:eastAsia="fr-FR"/>
        </w:rPr>
        <w:t>D</w:t>
      </w:r>
      <w:r w:rsidR="00195233" w:rsidRPr="00FB490C">
        <w:rPr>
          <w:b/>
          <w:lang w:eastAsia="fr-FR"/>
        </w:rPr>
        <w:t>ans la classe Startup</w:t>
      </w:r>
      <w:r w:rsidR="00195233">
        <w:rPr>
          <w:lang w:eastAsia="fr-FR"/>
        </w:rPr>
        <w:t>, ajouter le code suivant </w:t>
      </w:r>
      <w:r w:rsidR="00981B90">
        <w:rPr>
          <w:lang w:eastAsia="fr-FR"/>
        </w:rPr>
        <w:t xml:space="preserve">pour enregistrer le contexte dans la liste des services, et lui passer </w:t>
      </w:r>
      <w:r w:rsidR="000D6739">
        <w:rPr>
          <w:lang w:eastAsia="fr-FR"/>
        </w:rPr>
        <w:t>la chaîne de conne</w:t>
      </w:r>
      <w:r w:rsidR="00772F9C">
        <w:rPr>
          <w:lang w:eastAsia="fr-FR"/>
        </w:rPr>
        <w:t>x</w:t>
      </w:r>
      <w:r w:rsidR="000D6739">
        <w:rPr>
          <w:lang w:eastAsia="fr-FR"/>
        </w:rPr>
        <w:t>ion</w:t>
      </w:r>
      <w:r w:rsidR="00981B90">
        <w:rPr>
          <w:lang w:eastAsia="fr-FR"/>
        </w:rPr>
        <w:t xml:space="preserve"> </w:t>
      </w:r>
      <w:r w:rsidR="00195233">
        <w:rPr>
          <w:lang w:eastAsia="fr-FR"/>
        </w:rPr>
        <w:t>:</w:t>
      </w:r>
    </w:p>
    <w:p w14:paraId="4FFBEE21" w14:textId="77777777" w:rsidR="00A32ABD" w:rsidRDefault="00A32ABD" w:rsidP="00A32ABD">
      <w:pPr>
        <w:pStyle w:val="Code"/>
        <w:rPr>
          <w:color w:val="000000"/>
        </w:rPr>
      </w:pPr>
      <w:r>
        <w:rPr>
          <w:color w:val="0000FF"/>
        </w:rPr>
        <w:t>using</w:t>
      </w:r>
      <w:r>
        <w:rPr>
          <w:color w:val="000000"/>
        </w:rPr>
        <w:t> Northwind2.Models;</w:t>
      </w:r>
    </w:p>
    <w:p w14:paraId="0EEB364B" w14:textId="77777777" w:rsidR="00A32ABD" w:rsidRDefault="00A32ABD" w:rsidP="00A32ABD">
      <w:pPr>
        <w:pStyle w:val="Code"/>
        <w:rPr>
          <w:color w:val="000000"/>
        </w:rPr>
      </w:pPr>
      <w:r>
        <w:rPr>
          <w:color w:val="0000FF"/>
        </w:rPr>
        <w:t>using</w:t>
      </w:r>
      <w:r>
        <w:rPr>
          <w:color w:val="000000"/>
        </w:rPr>
        <w:t> Microsoft.EntityFrameworkCore;</w:t>
      </w:r>
    </w:p>
    <w:p w14:paraId="708E879A" w14:textId="77777777" w:rsidR="00A32ABD" w:rsidRDefault="00A32ABD" w:rsidP="00A32ABD">
      <w:pPr>
        <w:pStyle w:val="Code"/>
        <w:rPr>
          <w:lang w:eastAsia="fr-FR"/>
        </w:rPr>
      </w:pPr>
      <w:r>
        <w:rPr>
          <w:lang w:eastAsia="fr-FR"/>
        </w:rPr>
        <w:t>...</w:t>
      </w:r>
    </w:p>
    <w:p w14:paraId="26F50D2B" w14:textId="77777777" w:rsidR="00981B90" w:rsidRDefault="00981B90" w:rsidP="00981B90">
      <w:pPr>
        <w:pStyle w:val="Code"/>
        <w:rPr>
          <w:color w:val="000000"/>
        </w:rPr>
      </w:pPr>
      <w:r>
        <w:rPr>
          <w:color w:val="0000FF"/>
        </w:rPr>
        <w:t>public</w:t>
      </w:r>
      <w:r>
        <w:rPr>
          <w:color w:val="000000"/>
        </w:rPr>
        <w:t> </w:t>
      </w:r>
      <w:r>
        <w:rPr>
          <w:color w:val="0000FF"/>
        </w:rPr>
        <w:t>void</w:t>
      </w:r>
      <w:r>
        <w:rPr>
          <w:color w:val="000000"/>
        </w:rPr>
        <w:t> ConfigureServices(</w:t>
      </w:r>
      <w:r>
        <w:rPr>
          <w:color w:val="2B91AF"/>
        </w:rPr>
        <w:t>IServiceCollection</w:t>
      </w:r>
      <w:r>
        <w:rPr>
          <w:color w:val="000000"/>
        </w:rPr>
        <w:t> services)</w:t>
      </w:r>
    </w:p>
    <w:p w14:paraId="2206E598" w14:textId="77777777" w:rsidR="00981B90" w:rsidRDefault="00981B90" w:rsidP="00981B90">
      <w:pPr>
        <w:pStyle w:val="Code"/>
        <w:rPr>
          <w:color w:val="000000"/>
        </w:rPr>
      </w:pPr>
      <w:r>
        <w:rPr>
          <w:color w:val="000000"/>
        </w:rPr>
        <w:t>{</w:t>
      </w:r>
    </w:p>
    <w:p w14:paraId="7DA2A9D1" w14:textId="77777777" w:rsidR="00981B90" w:rsidRDefault="00981B90" w:rsidP="00981B90">
      <w:pPr>
        <w:pStyle w:val="Code"/>
        <w:rPr>
          <w:color w:val="000000"/>
        </w:rPr>
      </w:pPr>
      <w:r>
        <w:rPr>
          <w:color w:val="000000"/>
        </w:rPr>
        <w:t>   </w:t>
      </w:r>
      <w:r>
        <w:rPr>
          <w:color w:val="008000"/>
        </w:rPr>
        <w:t>// Add framework services.</w:t>
      </w:r>
    </w:p>
    <w:p w14:paraId="6459C091" w14:textId="77777777" w:rsidR="00981B90" w:rsidRDefault="00981B90" w:rsidP="00981B90">
      <w:pPr>
        <w:pStyle w:val="Code"/>
        <w:rPr>
          <w:color w:val="000000"/>
        </w:rPr>
      </w:pPr>
      <w:r>
        <w:rPr>
          <w:color w:val="000000"/>
        </w:rPr>
        <w:t>   services.AddMvc();</w:t>
      </w:r>
    </w:p>
    <w:p w14:paraId="623D6E70" w14:textId="77777777" w:rsidR="00981B90" w:rsidRPr="00981B90" w:rsidRDefault="00981B90" w:rsidP="00981B90">
      <w:pPr>
        <w:pStyle w:val="Code"/>
        <w:rPr>
          <w:color w:val="000000"/>
          <w:highlight w:val="yellow"/>
        </w:rPr>
      </w:pPr>
      <w:r>
        <w:rPr>
          <w:color w:val="000000"/>
        </w:rPr>
        <w:t>   </w:t>
      </w:r>
      <w:r w:rsidRPr="00981B90">
        <w:rPr>
          <w:color w:val="0000FF"/>
          <w:highlight w:val="yellow"/>
        </w:rPr>
        <w:t>var</w:t>
      </w:r>
      <w:r w:rsidRPr="00981B90">
        <w:rPr>
          <w:color w:val="000000"/>
          <w:highlight w:val="yellow"/>
        </w:rPr>
        <w:t> connect = Configuration.GetConnectionString(</w:t>
      </w:r>
      <w:r w:rsidRPr="00981B90">
        <w:rPr>
          <w:color w:val="A31515"/>
          <w:highlight w:val="yellow"/>
        </w:rPr>
        <w:t>"Northwind2Connect"</w:t>
      </w:r>
      <w:r w:rsidRPr="00981B90">
        <w:rPr>
          <w:color w:val="000000"/>
          <w:highlight w:val="yellow"/>
        </w:rPr>
        <w:t>);</w:t>
      </w:r>
    </w:p>
    <w:p w14:paraId="69C2B0E0" w14:textId="77777777" w:rsidR="00981B90" w:rsidRDefault="00981B90" w:rsidP="00981B90">
      <w:pPr>
        <w:pStyle w:val="Code"/>
        <w:rPr>
          <w:color w:val="000000"/>
        </w:rPr>
      </w:pPr>
      <w:r w:rsidRPr="00981B90">
        <w:rPr>
          <w:color w:val="000000"/>
          <w:highlight w:val="yellow"/>
        </w:rPr>
        <w:t>   services.AddDbContext&lt;</w:t>
      </w:r>
      <w:r w:rsidRPr="00981B90">
        <w:rPr>
          <w:color w:val="2B91AF"/>
          <w:highlight w:val="yellow"/>
        </w:rPr>
        <w:t>Northwind2Context</w:t>
      </w:r>
      <w:r w:rsidRPr="00981B90">
        <w:rPr>
          <w:color w:val="000000"/>
          <w:highlight w:val="yellow"/>
        </w:rPr>
        <w:t>&gt;(opt =&gt; opt.UseSqlServer(connect));</w:t>
      </w:r>
    </w:p>
    <w:p w14:paraId="6D087AAE" w14:textId="77777777" w:rsidR="00981B90" w:rsidRPr="00EF16F7" w:rsidRDefault="00981B90" w:rsidP="00981B90">
      <w:pPr>
        <w:pStyle w:val="Code"/>
        <w:rPr>
          <w:color w:val="000000"/>
          <w:lang w:val="fr-FR"/>
        </w:rPr>
      </w:pPr>
      <w:r w:rsidRPr="00EF16F7">
        <w:rPr>
          <w:color w:val="000000"/>
          <w:lang w:val="fr-FR"/>
        </w:rPr>
        <w:t>}</w:t>
      </w:r>
    </w:p>
    <w:p w14:paraId="79576855" w14:textId="5BE09975" w:rsidR="00BE70F0" w:rsidRDefault="00A32ABD" w:rsidP="00B15F4E">
      <w:pPr>
        <w:rPr>
          <w:lang w:eastAsia="fr-FR"/>
        </w:rPr>
      </w:pPr>
      <w:r>
        <w:rPr>
          <w:lang w:eastAsia="fr-FR"/>
        </w:rPr>
        <w:t xml:space="preserve">Nous avons </w:t>
      </w:r>
      <w:r w:rsidR="00E74816">
        <w:rPr>
          <w:lang w:eastAsia="fr-FR"/>
        </w:rPr>
        <w:t>ainsi</w:t>
      </w:r>
      <w:r>
        <w:rPr>
          <w:lang w:eastAsia="fr-FR"/>
        </w:rPr>
        <w:t xml:space="preserve"> déport</w:t>
      </w:r>
      <w:r w:rsidR="00E74816">
        <w:rPr>
          <w:lang w:eastAsia="fr-FR"/>
        </w:rPr>
        <w:t>é</w:t>
      </w:r>
      <w:r>
        <w:rPr>
          <w:lang w:eastAsia="fr-FR"/>
        </w:rPr>
        <w:t xml:space="preserve"> la chaîne de connexion dans </w:t>
      </w:r>
      <w:r w:rsidR="00E74816">
        <w:rPr>
          <w:lang w:eastAsia="fr-FR"/>
        </w:rPr>
        <w:t xml:space="preserve">le fichier de paramétrage général de </w:t>
      </w:r>
      <w:r>
        <w:rPr>
          <w:lang w:eastAsia="fr-FR"/>
        </w:rPr>
        <w:t>l</w:t>
      </w:r>
      <w:r w:rsidR="00E74816">
        <w:rPr>
          <w:lang w:eastAsia="fr-FR"/>
        </w:rPr>
        <w:t>’appli</w:t>
      </w:r>
      <w:r>
        <w:rPr>
          <w:lang w:eastAsia="fr-FR"/>
        </w:rPr>
        <w:t>, et passé ce paramétrage au contexte, via un constructeur spécifique.</w:t>
      </w:r>
    </w:p>
    <w:p w14:paraId="4358CFBB" w14:textId="4BC4083A" w:rsidR="00735BA4" w:rsidRDefault="00660397" w:rsidP="00735BA4">
      <w:pPr>
        <w:pStyle w:val="Titre2"/>
        <w:rPr>
          <w:lang w:eastAsia="fr-FR"/>
        </w:rPr>
      </w:pPr>
      <w:bookmarkStart w:id="17" w:name="_Toc505204364"/>
      <w:r>
        <w:rPr>
          <w:lang w:eastAsia="fr-FR"/>
        </w:rPr>
        <w:t>A</w:t>
      </w:r>
      <w:r w:rsidR="007A482B">
        <w:rPr>
          <w:lang w:eastAsia="fr-FR"/>
        </w:rPr>
        <w:t>ffichage</w:t>
      </w:r>
      <w:r>
        <w:rPr>
          <w:lang w:eastAsia="fr-FR"/>
        </w:rPr>
        <w:t xml:space="preserve"> et validation</w:t>
      </w:r>
      <w:bookmarkEnd w:id="17"/>
    </w:p>
    <w:p w14:paraId="64A78E83" w14:textId="77777777" w:rsidR="00946478" w:rsidRDefault="00946478" w:rsidP="00B15F4E">
      <w:pPr>
        <w:rPr>
          <w:lang w:eastAsia="fr-FR"/>
        </w:rPr>
      </w:pPr>
      <w:r>
        <w:rPr>
          <w:lang w:eastAsia="fr-FR"/>
        </w:rPr>
        <w:t>L</w:t>
      </w:r>
      <w:r w:rsidR="007A482B">
        <w:rPr>
          <w:lang w:eastAsia="fr-FR"/>
        </w:rPr>
        <w:t xml:space="preserve">es propriétés des classes </w:t>
      </w:r>
      <w:r>
        <w:rPr>
          <w:lang w:eastAsia="fr-FR"/>
        </w:rPr>
        <w:t>de</w:t>
      </w:r>
      <w:r w:rsidR="007A482B">
        <w:rPr>
          <w:lang w:eastAsia="fr-FR"/>
        </w:rPr>
        <w:t xml:space="preserve"> modèle peuvent être décorées d’attributs, de façon à modifier leur affichage ou à leur appliquer des règles de validation à la saisie.</w:t>
      </w:r>
    </w:p>
    <w:p w14:paraId="227984A2" w14:textId="689CF1AB" w:rsidR="00735BA4" w:rsidRPr="008912FC" w:rsidRDefault="007A482B" w:rsidP="00B15F4E">
      <w:pPr>
        <w:rPr>
          <w:lang w:eastAsia="fr-FR"/>
        </w:rPr>
      </w:pPr>
      <w:r w:rsidRPr="008912FC">
        <w:rPr>
          <w:lang w:eastAsia="fr-FR"/>
        </w:rPr>
        <w:t>Ex</w:t>
      </w:r>
      <w:r w:rsidR="00946478" w:rsidRPr="008912FC">
        <w:rPr>
          <w:lang w:eastAsia="fr-FR"/>
        </w:rPr>
        <w:t>emple</w:t>
      </w:r>
      <w:r w:rsidRPr="008912FC">
        <w:rPr>
          <w:lang w:eastAsia="fr-FR"/>
        </w:rPr>
        <w:t> :</w:t>
      </w:r>
    </w:p>
    <w:p w14:paraId="1C6253D6" w14:textId="77777777" w:rsidR="007A482B" w:rsidRDefault="007A482B" w:rsidP="007A482B">
      <w:pPr>
        <w:pStyle w:val="Code"/>
        <w:rPr>
          <w:color w:val="000000"/>
        </w:rPr>
      </w:pPr>
      <w:r>
        <w:rPr>
          <w:color w:val="000000"/>
        </w:rPr>
        <w:t>[</w:t>
      </w:r>
      <w:r>
        <w:rPr>
          <w:color w:val="2B91AF"/>
        </w:rPr>
        <w:t>Range</w:t>
      </w:r>
      <w:r>
        <w:rPr>
          <w:color w:val="000000"/>
        </w:rPr>
        <w:t>(1, 100), </w:t>
      </w:r>
      <w:r>
        <w:rPr>
          <w:color w:val="2B91AF"/>
        </w:rPr>
        <w:t>DataType</w:t>
      </w:r>
      <w:r>
        <w:rPr>
          <w:color w:val="000000"/>
        </w:rPr>
        <w:t>(</w:t>
      </w:r>
      <w:r>
        <w:rPr>
          <w:color w:val="2B91AF"/>
        </w:rPr>
        <w:t>DataType</w:t>
      </w:r>
      <w:r>
        <w:rPr>
          <w:color w:val="000000"/>
        </w:rPr>
        <w:t>.Currency)]</w:t>
      </w:r>
    </w:p>
    <w:p w14:paraId="5C81C86F" w14:textId="627AE387" w:rsidR="007A482B" w:rsidRDefault="007A482B" w:rsidP="007A482B">
      <w:pPr>
        <w:pStyle w:val="Code"/>
        <w:rPr>
          <w:color w:val="000000"/>
        </w:rPr>
      </w:pPr>
      <w:r>
        <w:rPr>
          <w:color w:val="0000FF"/>
        </w:rPr>
        <w:t>public</w:t>
      </w:r>
      <w:r>
        <w:rPr>
          <w:color w:val="000000"/>
        </w:rPr>
        <w:t> </w:t>
      </w:r>
      <w:r>
        <w:rPr>
          <w:color w:val="0000FF"/>
        </w:rPr>
        <w:t>decimal</w:t>
      </w:r>
      <w:r>
        <w:rPr>
          <w:color w:val="000000"/>
        </w:rPr>
        <w:t> Price { </w:t>
      </w:r>
      <w:r>
        <w:rPr>
          <w:color w:val="0000FF"/>
        </w:rPr>
        <w:t>get</w:t>
      </w:r>
      <w:r>
        <w:rPr>
          <w:color w:val="000000"/>
        </w:rPr>
        <w:t>; </w:t>
      </w:r>
      <w:r>
        <w:rPr>
          <w:color w:val="0000FF"/>
        </w:rPr>
        <w:t>set</w:t>
      </w:r>
      <w:r>
        <w:rPr>
          <w:color w:val="000000"/>
        </w:rPr>
        <w:t>; }</w:t>
      </w:r>
    </w:p>
    <w:p w14:paraId="1F77A0B7" w14:textId="2AD93EEB" w:rsidR="00DE1954" w:rsidRDefault="00DE1954" w:rsidP="00DE1954">
      <w:r w:rsidRPr="00DE1954">
        <w:t xml:space="preserve">Dans cet exemple, </w:t>
      </w:r>
      <w:r>
        <w:t>on affecte à la propriété Price un type monétaire, pour qu’elle s’affiche sous une forme adéquate, et on contraint sa valeur à l’intervalle [0 – 100]</w:t>
      </w:r>
    </w:p>
    <w:p w14:paraId="6B4F9197" w14:textId="0D883E6C" w:rsidR="00946478" w:rsidRDefault="00946478" w:rsidP="00DE1954">
      <w:r>
        <w:t>Les attributs d’affichage et de validation seront abordés plus en détail dans les chapitres consacrés aux vues et à la validation.</w:t>
      </w:r>
    </w:p>
    <w:p w14:paraId="3ECF6DA8" w14:textId="0A58F248" w:rsidR="00946478" w:rsidRPr="00946478" w:rsidRDefault="00946478" w:rsidP="00DE1954">
      <w:pPr>
        <w:rPr>
          <w:b/>
        </w:rPr>
      </w:pPr>
      <w:r w:rsidRPr="00946478">
        <w:rPr>
          <w:b/>
          <w:lang w:eastAsia="fr-FR"/>
        </w:rPr>
        <w:t>Règles de validation et contraintes sur la base</w:t>
      </w:r>
    </w:p>
    <w:p w14:paraId="76A59508" w14:textId="447072A2" w:rsidR="00772F9C" w:rsidRPr="00772F9C" w:rsidRDefault="00772F9C" w:rsidP="00DE1954">
      <w:pPr>
        <w:rPr>
          <w:color w:val="FF0000"/>
        </w:rPr>
      </w:pPr>
      <w:r w:rsidRPr="00772F9C">
        <w:rPr>
          <w:color w:val="FF0000"/>
        </w:rPr>
        <w:t xml:space="preserve">/!\ Dans une approche code first avec nouvelle base de données, il est important de décrire les </w:t>
      </w:r>
      <w:r w:rsidR="008A0C25">
        <w:rPr>
          <w:color w:val="FF0000"/>
        </w:rPr>
        <w:t>règles</w:t>
      </w:r>
      <w:r w:rsidRPr="00772F9C">
        <w:rPr>
          <w:color w:val="FF0000"/>
        </w:rPr>
        <w:t xml:space="preserve"> de validation sur le modèle avant de générer la base de données, car </w:t>
      </w:r>
      <w:r w:rsidR="008A0C25">
        <w:rPr>
          <w:color w:val="FF0000"/>
        </w:rPr>
        <w:t xml:space="preserve">cela affecte les contraintes sur </w:t>
      </w:r>
      <w:r w:rsidRPr="00772F9C">
        <w:rPr>
          <w:color w:val="FF0000"/>
        </w:rPr>
        <w:t xml:space="preserve">le schéma de </w:t>
      </w:r>
      <w:r w:rsidR="008A0C25">
        <w:rPr>
          <w:color w:val="FF0000"/>
        </w:rPr>
        <w:t>la base</w:t>
      </w:r>
      <w:r w:rsidRPr="00772F9C">
        <w:rPr>
          <w:color w:val="FF0000"/>
        </w:rPr>
        <w:t>.</w:t>
      </w:r>
    </w:p>
    <w:p w14:paraId="06F8E45D" w14:textId="013B710E" w:rsidR="00862B22" w:rsidRDefault="00862B22" w:rsidP="00DE1954">
      <w:pPr>
        <w:rPr>
          <w:rFonts w:ascii="Calibri" w:hAnsi="Calibri" w:cs="Calibri"/>
          <w:sz w:val="22"/>
          <w:szCs w:val="22"/>
        </w:rPr>
      </w:pPr>
      <w:r>
        <w:rPr>
          <w:rFonts w:ascii="Calibri" w:hAnsi="Calibri" w:cs="Calibri"/>
          <w:sz w:val="22"/>
          <w:szCs w:val="22"/>
        </w:rPr>
        <w:t xml:space="preserve">Quelques exemples de correspondance entre les règles de validation </w:t>
      </w:r>
      <w:r w:rsidR="00093BC9">
        <w:rPr>
          <w:rFonts w:ascii="Calibri" w:hAnsi="Calibri" w:cs="Calibri"/>
          <w:sz w:val="22"/>
          <w:szCs w:val="22"/>
        </w:rPr>
        <w:t xml:space="preserve">sur les propriétés </w:t>
      </w:r>
      <w:r>
        <w:rPr>
          <w:rFonts w:ascii="Calibri" w:hAnsi="Calibri" w:cs="Calibri"/>
          <w:sz w:val="22"/>
          <w:szCs w:val="22"/>
        </w:rPr>
        <w:t>et les contraintes sur le</w:t>
      </w:r>
      <w:r w:rsidR="00093BC9">
        <w:rPr>
          <w:rFonts w:ascii="Calibri" w:hAnsi="Calibri" w:cs="Calibri"/>
          <w:sz w:val="22"/>
          <w:szCs w:val="22"/>
        </w:rPr>
        <w:t>s</w:t>
      </w:r>
      <w:r>
        <w:rPr>
          <w:rFonts w:ascii="Calibri" w:hAnsi="Calibri" w:cs="Calibri"/>
          <w:sz w:val="22"/>
          <w:szCs w:val="22"/>
        </w:rPr>
        <w:t xml:space="preserve"> </w:t>
      </w:r>
      <w:r w:rsidR="00093BC9">
        <w:rPr>
          <w:rFonts w:ascii="Calibri" w:hAnsi="Calibri" w:cs="Calibri"/>
          <w:sz w:val="22"/>
          <w:szCs w:val="22"/>
        </w:rPr>
        <w:t>champs de la table</w:t>
      </w:r>
      <w:r>
        <w:rPr>
          <w:rFonts w:ascii="Calibri" w:hAnsi="Calibri" w:cs="Calibri"/>
          <w:sz w:val="22"/>
          <w:szCs w:val="22"/>
        </w:rPr>
        <w:t> :</w:t>
      </w:r>
    </w:p>
    <w:tbl>
      <w:tblPr>
        <w:tblStyle w:val="Grilledutableau"/>
        <w:tblW w:w="0" w:type="auto"/>
        <w:tblCellMar>
          <w:top w:w="57" w:type="dxa"/>
          <w:bottom w:w="57" w:type="dxa"/>
        </w:tblCellMar>
        <w:tblLook w:val="04A0" w:firstRow="1" w:lastRow="0" w:firstColumn="1" w:lastColumn="0" w:noHBand="0" w:noVBand="1"/>
      </w:tblPr>
      <w:tblGrid>
        <w:gridCol w:w="3114"/>
        <w:gridCol w:w="3969"/>
      </w:tblGrid>
      <w:tr w:rsidR="00862B22" w:rsidRPr="00862B22" w14:paraId="532666A8" w14:textId="77777777" w:rsidTr="00093BC9">
        <w:tc>
          <w:tcPr>
            <w:tcW w:w="3114" w:type="dxa"/>
          </w:tcPr>
          <w:p w14:paraId="0DB4A14F" w14:textId="32BC358C" w:rsidR="00862B22" w:rsidRPr="00862B22" w:rsidRDefault="00862B22" w:rsidP="00DE1954">
            <w:pPr>
              <w:rPr>
                <w:rFonts w:ascii="Calibri" w:hAnsi="Calibri" w:cs="Calibri"/>
                <w:b/>
                <w:noProof/>
                <w:sz w:val="22"/>
                <w:szCs w:val="22"/>
              </w:rPr>
            </w:pPr>
            <w:r w:rsidRPr="00862B22">
              <w:rPr>
                <w:rFonts w:ascii="Calibri" w:hAnsi="Calibri" w:cs="Calibri"/>
                <w:b/>
                <w:noProof/>
                <w:sz w:val="22"/>
                <w:szCs w:val="22"/>
              </w:rPr>
              <w:t xml:space="preserve">Propriété </w:t>
            </w:r>
            <w:r w:rsidR="00093BC9">
              <w:rPr>
                <w:rFonts w:ascii="Calibri" w:hAnsi="Calibri" w:cs="Calibri"/>
                <w:b/>
                <w:noProof/>
                <w:sz w:val="22"/>
                <w:szCs w:val="22"/>
              </w:rPr>
              <w:t>de l’entité</w:t>
            </w:r>
          </w:p>
        </w:tc>
        <w:tc>
          <w:tcPr>
            <w:tcW w:w="3969" w:type="dxa"/>
          </w:tcPr>
          <w:p w14:paraId="659D006E" w14:textId="1EE07A55" w:rsidR="00862B22" w:rsidRPr="00862B22" w:rsidRDefault="00862B22" w:rsidP="00DE1954">
            <w:pPr>
              <w:rPr>
                <w:rFonts w:ascii="Calibri" w:hAnsi="Calibri" w:cs="Calibri"/>
                <w:b/>
                <w:noProof/>
                <w:sz w:val="22"/>
                <w:szCs w:val="22"/>
              </w:rPr>
            </w:pPr>
            <w:r w:rsidRPr="00862B22">
              <w:rPr>
                <w:rFonts w:ascii="Calibri" w:hAnsi="Calibri" w:cs="Calibri"/>
                <w:b/>
                <w:noProof/>
                <w:sz w:val="22"/>
                <w:szCs w:val="22"/>
              </w:rPr>
              <w:t>Champ dans la table</w:t>
            </w:r>
            <w:r w:rsidR="00093BC9">
              <w:rPr>
                <w:rFonts w:ascii="Calibri" w:hAnsi="Calibri" w:cs="Calibri"/>
                <w:b/>
                <w:noProof/>
                <w:sz w:val="22"/>
                <w:szCs w:val="22"/>
              </w:rPr>
              <w:t xml:space="preserve"> correspondante</w:t>
            </w:r>
          </w:p>
        </w:tc>
      </w:tr>
      <w:tr w:rsidR="00862B22" w14:paraId="22FE8E3B" w14:textId="77777777" w:rsidTr="00093BC9">
        <w:tc>
          <w:tcPr>
            <w:tcW w:w="3114" w:type="dxa"/>
          </w:tcPr>
          <w:p w14:paraId="033D2E0D" w14:textId="749E2295" w:rsidR="00862B22" w:rsidRDefault="00862B22" w:rsidP="00DE1954">
            <w:pPr>
              <w:rPr>
                <w:rFonts w:ascii="Calibri" w:hAnsi="Calibri" w:cs="Calibri"/>
                <w:noProof/>
                <w:sz w:val="22"/>
                <w:szCs w:val="22"/>
              </w:rPr>
            </w:pPr>
            <w:r>
              <w:rPr>
                <w:rFonts w:ascii="Calibri" w:hAnsi="Calibri" w:cs="Calibri"/>
                <w:noProof/>
                <w:sz w:val="22"/>
                <w:szCs w:val="22"/>
              </w:rPr>
              <w:t>string Libelle</w:t>
            </w:r>
          </w:p>
        </w:tc>
        <w:tc>
          <w:tcPr>
            <w:tcW w:w="3969" w:type="dxa"/>
          </w:tcPr>
          <w:p w14:paraId="5D1C553B" w14:textId="022AF0FD" w:rsidR="00862B22" w:rsidRDefault="00862B22" w:rsidP="00DE1954">
            <w:pPr>
              <w:rPr>
                <w:rFonts w:ascii="Calibri" w:hAnsi="Calibri" w:cs="Calibri"/>
                <w:noProof/>
                <w:sz w:val="22"/>
                <w:szCs w:val="22"/>
              </w:rPr>
            </w:pPr>
            <w:r>
              <w:rPr>
                <w:rFonts w:ascii="Calibri" w:hAnsi="Calibri" w:cs="Calibri"/>
                <w:noProof/>
                <w:sz w:val="22"/>
                <w:szCs w:val="22"/>
              </w:rPr>
              <w:t>Libelle(nvarchar(max), NULL)</w:t>
            </w:r>
          </w:p>
        </w:tc>
      </w:tr>
      <w:tr w:rsidR="00862B22" w14:paraId="4B76D873" w14:textId="77777777" w:rsidTr="00093BC9">
        <w:tc>
          <w:tcPr>
            <w:tcW w:w="3114" w:type="dxa"/>
          </w:tcPr>
          <w:p w14:paraId="3413A0F9" w14:textId="1CB608A0" w:rsidR="00862B22" w:rsidRDefault="00862B22" w:rsidP="00DE1954">
            <w:pPr>
              <w:rPr>
                <w:rFonts w:ascii="Calibri" w:hAnsi="Calibri" w:cs="Calibri"/>
                <w:noProof/>
                <w:sz w:val="22"/>
                <w:szCs w:val="22"/>
              </w:rPr>
            </w:pPr>
            <w:r>
              <w:rPr>
                <w:rFonts w:ascii="Calibri" w:hAnsi="Calibri" w:cs="Calibri"/>
                <w:noProof/>
                <w:sz w:val="22"/>
                <w:szCs w:val="22"/>
              </w:rPr>
              <w:t>[Required, MaxLenght(100))</w:t>
            </w:r>
          </w:p>
          <w:p w14:paraId="1AA33717" w14:textId="0151A42A" w:rsidR="00862B22" w:rsidRDefault="00862B22" w:rsidP="00DE1954">
            <w:pPr>
              <w:rPr>
                <w:rFonts w:ascii="Calibri" w:hAnsi="Calibri" w:cs="Calibri"/>
                <w:noProof/>
                <w:sz w:val="22"/>
                <w:szCs w:val="22"/>
              </w:rPr>
            </w:pPr>
            <w:r>
              <w:rPr>
                <w:rFonts w:ascii="Calibri" w:hAnsi="Calibri" w:cs="Calibri"/>
                <w:noProof/>
                <w:sz w:val="22"/>
                <w:szCs w:val="22"/>
              </w:rPr>
              <w:t>string Libelle</w:t>
            </w:r>
          </w:p>
        </w:tc>
        <w:tc>
          <w:tcPr>
            <w:tcW w:w="3969" w:type="dxa"/>
          </w:tcPr>
          <w:p w14:paraId="0285360A" w14:textId="773491AC" w:rsidR="00862B22" w:rsidRDefault="00862B22" w:rsidP="00DE1954">
            <w:pPr>
              <w:rPr>
                <w:rFonts w:ascii="Calibri" w:hAnsi="Calibri" w:cs="Calibri"/>
                <w:noProof/>
                <w:sz w:val="22"/>
                <w:szCs w:val="22"/>
              </w:rPr>
            </w:pPr>
            <w:r>
              <w:rPr>
                <w:rFonts w:ascii="Calibri" w:hAnsi="Calibri" w:cs="Calibri"/>
                <w:noProof/>
                <w:sz w:val="22"/>
                <w:szCs w:val="22"/>
              </w:rPr>
              <w:t xml:space="preserve">Libelle(nvarchar(250), </w:t>
            </w:r>
            <w:r w:rsidR="00093BC9">
              <w:rPr>
                <w:rFonts w:ascii="Calibri" w:hAnsi="Calibri" w:cs="Calibri"/>
                <w:noProof/>
                <w:sz w:val="22"/>
                <w:szCs w:val="22"/>
              </w:rPr>
              <w:t>non</w:t>
            </w:r>
            <w:r>
              <w:rPr>
                <w:rFonts w:ascii="Calibri" w:hAnsi="Calibri" w:cs="Calibri"/>
                <w:noProof/>
                <w:sz w:val="22"/>
                <w:szCs w:val="22"/>
              </w:rPr>
              <w:t xml:space="preserve"> NULL)</w:t>
            </w:r>
          </w:p>
        </w:tc>
      </w:tr>
      <w:tr w:rsidR="00862B22" w14:paraId="139A5D51" w14:textId="77777777" w:rsidTr="00093BC9">
        <w:tc>
          <w:tcPr>
            <w:tcW w:w="3114" w:type="dxa"/>
          </w:tcPr>
          <w:p w14:paraId="295AA42D" w14:textId="0D2E44AC" w:rsidR="00862B22" w:rsidRDefault="00862B22" w:rsidP="00DE1954">
            <w:pPr>
              <w:rPr>
                <w:rFonts w:ascii="Calibri" w:hAnsi="Calibri" w:cs="Calibri"/>
                <w:noProof/>
                <w:sz w:val="22"/>
                <w:szCs w:val="22"/>
              </w:rPr>
            </w:pPr>
            <w:r>
              <w:rPr>
                <w:rFonts w:ascii="Calibri" w:hAnsi="Calibri" w:cs="Calibri"/>
                <w:noProof/>
                <w:sz w:val="22"/>
                <w:szCs w:val="22"/>
              </w:rPr>
              <w:t>DateTime DateNais</w:t>
            </w:r>
          </w:p>
        </w:tc>
        <w:tc>
          <w:tcPr>
            <w:tcW w:w="3969" w:type="dxa"/>
          </w:tcPr>
          <w:p w14:paraId="15590826" w14:textId="0097527F" w:rsidR="00862B22" w:rsidRDefault="00093BC9" w:rsidP="00DE1954">
            <w:pPr>
              <w:rPr>
                <w:rFonts w:ascii="Calibri" w:hAnsi="Calibri" w:cs="Calibri"/>
                <w:noProof/>
                <w:sz w:val="22"/>
                <w:szCs w:val="22"/>
              </w:rPr>
            </w:pPr>
            <w:r>
              <w:rPr>
                <w:rFonts w:ascii="Calibri" w:hAnsi="Calibri" w:cs="Calibri"/>
                <w:noProof/>
                <w:sz w:val="22"/>
                <w:szCs w:val="22"/>
              </w:rPr>
              <w:t>DateNais(d</w:t>
            </w:r>
            <w:r w:rsidR="00862B22">
              <w:rPr>
                <w:rFonts w:ascii="Calibri" w:hAnsi="Calibri" w:cs="Calibri"/>
                <w:noProof/>
                <w:sz w:val="22"/>
                <w:szCs w:val="22"/>
              </w:rPr>
              <w:t>ate</w:t>
            </w:r>
            <w:r>
              <w:rPr>
                <w:rFonts w:ascii="Calibri" w:hAnsi="Calibri" w:cs="Calibri"/>
                <w:noProof/>
                <w:sz w:val="22"/>
                <w:szCs w:val="22"/>
              </w:rPr>
              <w:t>t</w:t>
            </w:r>
            <w:r w:rsidR="00862B22">
              <w:rPr>
                <w:rFonts w:ascii="Calibri" w:hAnsi="Calibri" w:cs="Calibri"/>
                <w:noProof/>
                <w:sz w:val="22"/>
                <w:szCs w:val="22"/>
              </w:rPr>
              <w:t>ime</w:t>
            </w:r>
            <w:r>
              <w:rPr>
                <w:rFonts w:ascii="Calibri" w:hAnsi="Calibri" w:cs="Calibri"/>
                <w:noProof/>
                <w:sz w:val="22"/>
                <w:szCs w:val="22"/>
              </w:rPr>
              <w:t>2(7), non NULL)</w:t>
            </w:r>
          </w:p>
        </w:tc>
      </w:tr>
      <w:tr w:rsidR="00093BC9" w14:paraId="193777BE" w14:textId="77777777" w:rsidTr="00093BC9">
        <w:tc>
          <w:tcPr>
            <w:tcW w:w="3114" w:type="dxa"/>
          </w:tcPr>
          <w:p w14:paraId="05D2E5B9" w14:textId="1F458236" w:rsidR="00093BC9" w:rsidRDefault="00093BC9" w:rsidP="00DE1954">
            <w:pPr>
              <w:rPr>
                <w:rFonts w:ascii="Calibri" w:hAnsi="Calibri" w:cs="Calibri"/>
                <w:noProof/>
                <w:sz w:val="22"/>
                <w:szCs w:val="22"/>
              </w:rPr>
            </w:pPr>
            <w:r>
              <w:rPr>
                <w:rFonts w:ascii="Calibri" w:hAnsi="Calibri" w:cs="Calibri"/>
                <w:noProof/>
                <w:sz w:val="22"/>
                <w:szCs w:val="22"/>
              </w:rPr>
              <w:t>DateTime? DateNais</w:t>
            </w:r>
          </w:p>
        </w:tc>
        <w:tc>
          <w:tcPr>
            <w:tcW w:w="3969" w:type="dxa"/>
          </w:tcPr>
          <w:p w14:paraId="06C39BAA" w14:textId="573A0640" w:rsidR="00093BC9" w:rsidRDefault="00093BC9" w:rsidP="00DE1954">
            <w:pPr>
              <w:rPr>
                <w:rFonts w:ascii="Calibri" w:hAnsi="Calibri" w:cs="Calibri"/>
                <w:noProof/>
                <w:sz w:val="22"/>
                <w:szCs w:val="22"/>
              </w:rPr>
            </w:pPr>
            <w:r>
              <w:rPr>
                <w:rFonts w:ascii="Calibri" w:hAnsi="Calibri" w:cs="Calibri"/>
                <w:noProof/>
                <w:sz w:val="22"/>
                <w:szCs w:val="22"/>
              </w:rPr>
              <w:t>DateNais(datetime2(7), NULL)</w:t>
            </w:r>
          </w:p>
        </w:tc>
      </w:tr>
      <w:tr w:rsidR="00093BC9" w14:paraId="38DE4FAC" w14:textId="77777777" w:rsidTr="00093BC9">
        <w:tc>
          <w:tcPr>
            <w:tcW w:w="3114" w:type="dxa"/>
          </w:tcPr>
          <w:p w14:paraId="0BF7E7FB" w14:textId="0A3042F6" w:rsidR="00093BC9" w:rsidRDefault="00093BC9" w:rsidP="00DE1954">
            <w:pPr>
              <w:rPr>
                <w:rFonts w:ascii="Calibri" w:hAnsi="Calibri" w:cs="Calibri"/>
                <w:noProof/>
                <w:sz w:val="22"/>
                <w:szCs w:val="22"/>
              </w:rPr>
            </w:pPr>
            <w:r>
              <w:rPr>
                <w:rFonts w:ascii="Calibri" w:hAnsi="Calibri" w:cs="Calibri"/>
                <w:noProof/>
                <w:sz w:val="22"/>
                <w:szCs w:val="22"/>
              </w:rPr>
              <w:t>…</w:t>
            </w:r>
          </w:p>
        </w:tc>
        <w:tc>
          <w:tcPr>
            <w:tcW w:w="3969" w:type="dxa"/>
          </w:tcPr>
          <w:p w14:paraId="408B3E35" w14:textId="77777777" w:rsidR="00093BC9" w:rsidRDefault="00093BC9" w:rsidP="00DE1954">
            <w:pPr>
              <w:rPr>
                <w:rFonts w:ascii="Calibri" w:hAnsi="Calibri" w:cs="Calibri"/>
                <w:noProof/>
                <w:sz w:val="22"/>
                <w:szCs w:val="22"/>
              </w:rPr>
            </w:pPr>
          </w:p>
        </w:tc>
      </w:tr>
    </w:tbl>
    <w:p w14:paraId="1700444A" w14:textId="64E1D5C8" w:rsidR="00951715" w:rsidRPr="00951715" w:rsidRDefault="00951715" w:rsidP="00951715">
      <w:pPr>
        <w:pStyle w:val="Titre2"/>
        <w:rPr>
          <w:lang w:val="fr-CA"/>
        </w:rPr>
      </w:pPr>
      <w:bookmarkStart w:id="18" w:name="_Toc505204365"/>
      <w:r>
        <w:rPr>
          <w:lang w:val="fr-CA"/>
        </w:rPr>
        <w:lastRenderedPageBreak/>
        <w:t>Modèles pour vues</w:t>
      </w:r>
      <w:bookmarkEnd w:id="18"/>
    </w:p>
    <w:p w14:paraId="12ACD7CC" w14:textId="48B84AD8" w:rsidR="00DE1954" w:rsidRDefault="00951715">
      <w:pPr>
        <w:rPr>
          <w:rFonts w:asciiTheme="majorHAnsi" w:eastAsiaTheme="majorEastAsia" w:hAnsiTheme="majorHAnsi" w:cstheme="majorBidi"/>
          <w:color w:val="365F91" w:themeColor="accent1" w:themeShade="BF"/>
          <w:sz w:val="36"/>
          <w:szCs w:val="36"/>
        </w:rPr>
      </w:pPr>
      <w:r>
        <w:rPr>
          <w:lang w:eastAsia="fr-FR"/>
        </w:rPr>
        <w:t>Comme nous le verrons dans le chapitre consacré au ViewModels, il est parfois nécessaire de créer des classes de modèles nommées « modèles pour vues » ou « entités visuelles », dédiées à l’affichage et la saisie d’informations dans les vues. Ces entités ne correspondent pas directement à des tables de la base de données.</w:t>
      </w:r>
      <w:bookmarkEnd w:id="12"/>
    </w:p>
    <w:p w14:paraId="491628C2" w14:textId="06E823AA" w:rsidR="00E32B7E" w:rsidRDefault="00E32B7E" w:rsidP="00E32B7E">
      <w:pPr>
        <w:pStyle w:val="Titre1"/>
      </w:pPr>
      <w:bookmarkStart w:id="19" w:name="_Toc505204366"/>
      <w:r>
        <w:t>Le</w:t>
      </w:r>
      <w:r w:rsidR="00CF2C1F">
        <w:t>s</w:t>
      </w:r>
      <w:r>
        <w:t xml:space="preserve"> contrôleur</w:t>
      </w:r>
      <w:r w:rsidR="00CF2C1F">
        <w:t>s</w:t>
      </w:r>
      <w:bookmarkEnd w:id="19"/>
    </w:p>
    <w:p w14:paraId="72267E21" w14:textId="5239E1D9" w:rsidR="002E7AEF" w:rsidRDefault="002E7AEF" w:rsidP="002E7AEF">
      <w:r>
        <w:t>Un contrôleur est une classe chargée de répondre à des requêtes http.</w:t>
      </w:r>
      <w:r w:rsidR="00CF2C1F">
        <w:t xml:space="preserve"> Elle utilise la couche modèle pour récupérer ou </w:t>
      </w:r>
      <w:r w:rsidR="00D040CA">
        <w:t>stocker</w:t>
      </w:r>
      <w:r w:rsidR="00CF2C1F">
        <w:t xml:space="preserve"> des données </w:t>
      </w:r>
      <w:r w:rsidR="00D040CA">
        <w:t>dans</w:t>
      </w:r>
      <w:r w:rsidR="00CF2C1F">
        <w:t xml:space="preserve"> la base de données.</w:t>
      </w:r>
    </w:p>
    <w:p w14:paraId="49C1A828" w14:textId="77777777" w:rsidR="002E7AEF" w:rsidRPr="002E7AEF" w:rsidRDefault="002E7AEF" w:rsidP="002E7AEF">
      <w:r>
        <w:t>A chaque requête valide reçue par le serveur, un contrôleur est instancié, et l’une de ses méthodes est appelée pour répondre à la requête</w:t>
      </w:r>
      <w:r w:rsidR="001357A9">
        <w:t>.</w:t>
      </w:r>
    </w:p>
    <w:p w14:paraId="76D952E3" w14:textId="77777777" w:rsidR="00D040CA" w:rsidRPr="005D20F7" w:rsidRDefault="00D040CA" w:rsidP="00D040CA">
      <w:pPr>
        <w:pStyle w:val="Titre2"/>
        <w:rPr>
          <w:lang w:eastAsia="fr-FR"/>
        </w:rPr>
      </w:pPr>
      <w:bookmarkStart w:id="20" w:name="_Toc505204367"/>
      <w:r w:rsidRPr="005D20F7">
        <w:rPr>
          <w:lang w:eastAsia="fr-FR"/>
        </w:rPr>
        <w:t>Création d’un contrôleur</w:t>
      </w:r>
      <w:bookmarkEnd w:id="20"/>
    </w:p>
    <w:p w14:paraId="0A4DCBC0" w14:textId="77777777" w:rsidR="00D040CA" w:rsidRDefault="00D040CA" w:rsidP="00D040CA">
      <w:pPr>
        <w:rPr>
          <w:lang w:eastAsia="fr-FR"/>
        </w:rPr>
      </w:pPr>
      <w:r>
        <w:rPr>
          <w:lang w:eastAsia="fr-FR"/>
        </w:rPr>
        <w:t>L</w:t>
      </w:r>
      <w:r w:rsidRPr="008049F2">
        <w:rPr>
          <w:lang w:eastAsia="fr-FR"/>
        </w:rPr>
        <w:t xml:space="preserve">ors </w:t>
      </w:r>
      <w:r>
        <w:rPr>
          <w:lang w:eastAsia="fr-FR"/>
        </w:rPr>
        <w:t>du premier ajout</w:t>
      </w:r>
      <w:r w:rsidRPr="008049F2">
        <w:rPr>
          <w:lang w:eastAsia="fr-FR"/>
        </w:rPr>
        <w:t xml:space="preserve"> d’</w:t>
      </w:r>
      <w:r>
        <w:rPr>
          <w:lang w:eastAsia="fr-FR"/>
        </w:rPr>
        <w:t>un contrôleur au projet, via le menu « Ajouter \ Contrôleur », la boîte de dialogue suivante s’ouvre :</w:t>
      </w:r>
    </w:p>
    <w:p w14:paraId="658E2CD6" w14:textId="77777777" w:rsidR="00D040CA" w:rsidRDefault="00D040CA" w:rsidP="00D040CA">
      <w:pPr>
        <w:rPr>
          <w:lang w:eastAsia="fr-FR"/>
        </w:rPr>
      </w:pPr>
      <w:r>
        <w:rPr>
          <w:noProof/>
        </w:rPr>
        <w:drawing>
          <wp:inline distT="0" distB="0" distL="0" distR="0" wp14:anchorId="110F25B7" wp14:editId="0D269169">
            <wp:extent cx="5581015" cy="1923415"/>
            <wp:effectExtent l="0" t="0" r="635" b="635"/>
            <wp:docPr id="5" name="Image 5" descr="view of abov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of above step"/>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5581015" cy="1923415"/>
                    </a:xfrm>
                    <a:prstGeom prst="rect">
                      <a:avLst/>
                    </a:prstGeom>
                    <a:noFill/>
                    <a:ln>
                      <a:noFill/>
                    </a:ln>
                  </pic:spPr>
                </pic:pic>
              </a:graphicData>
            </a:graphic>
          </wp:inline>
        </w:drawing>
      </w:r>
    </w:p>
    <w:p w14:paraId="1A5AEE67" w14:textId="77777777" w:rsidR="00D040CA" w:rsidRDefault="00D040CA" w:rsidP="00D040CA">
      <w:pPr>
        <w:rPr>
          <w:lang w:eastAsia="fr-FR"/>
        </w:rPr>
      </w:pPr>
      <w:r>
        <w:rPr>
          <w:lang w:eastAsia="fr-FR"/>
        </w:rPr>
        <w:t>Elle permet d’ajouter</w:t>
      </w:r>
      <w:r w:rsidRPr="008049F2">
        <w:rPr>
          <w:lang w:eastAsia="fr-FR"/>
        </w:rPr>
        <w:t xml:space="preserve"> </w:t>
      </w:r>
      <w:r>
        <w:rPr>
          <w:lang w:eastAsia="fr-FR"/>
        </w:rPr>
        <w:t>au projet toutes les références nécessaires pour utiliser ASP.Net MVC Core</w:t>
      </w:r>
    </w:p>
    <w:p w14:paraId="2D78A509" w14:textId="77777777" w:rsidR="00D040CA" w:rsidRPr="008049F2" w:rsidRDefault="00D040CA" w:rsidP="00D040CA">
      <w:pPr>
        <w:rPr>
          <w:lang w:eastAsia="fr-FR"/>
        </w:rPr>
      </w:pPr>
      <w:r>
        <w:rPr>
          <w:lang w:eastAsia="fr-FR"/>
        </w:rPr>
        <w:t>Il faut de nouveau cliquer sur « Ajouter \ Contrôleur » pour réellement créer le contrôleur. Les fenêtres suivantes s’affichent alors pour choisir et configurer le contrôleur :</w:t>
      </w:r>
    </w:p>
    <w:p w14:paraId="086005EB" w14:textId="77777777" w:rsidR="00D040CA" w:rsidRDefault="00D040CA" w:rsidP="00D040CA">
      <w:pPr>
        <w:rPr>
          <w:lang w:val="en-US" w:eastAsia="fr-FR"/>
        </w:rPr>
      </w:pPr>
      <w:r>
        <w:rPr>
          <w:noProof/>
        </w:rPr>
        <w:drawing>
          <wp:inline distT="0" distB="0" distL="0" distR="0" wp14:anchorId="1BA517E7" wp14:editId="2792B995">
            <wp:extent cx="5760720" cy="26587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a:ext>
                      </a:extLst>
                    </a:blip>
                    <a:stretch>
                      <a:fillRect/>
                    </a:stretch>
                  </pic:blipFill>
                  <pic:spPr>
                    <a:xfrm>
                      <a:off x="0" y="0"/>
                      <a:ext cx="5760720" cy="2658745"/>
                    </a:xfrm>
                    <a:prstGeom prst="rect">
                      <a:avLst/>
                    </a:prstGeom>
                  </pic:spPr>
                </pic:pic>
              </a:graphicData>
            </a:graphic>
          </wp:inline>
        </w:drawing>
      </w:r>
    </w:p>
    <w:p w14:paraId="66CFABF6" w14:textId="77777777" w:rsidR="00D040CA" w:rsidRDefault="00D040CA" w:rsidP="00D040CA">
      <w:pPr>
        <w:rPr>
          <w:lang w:val="en-US" w:eastAsia="fr-FR"/>
        </w:rPr>
      </w:pPr>
      <w:r>
        <w:rPr>
          <w:noProof/>
        </w:rPr>
        <w:lastRenderedPageBreak/>
        <w:drawing>
          <wp:inline distT="0" distB="0" distL="0" distR="0" wp14:anchorId="42E6599A" wp14:editId="1A0845EF">
            <wp:extent cx="5581650" cy="3352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1650" cy="3352800"/>
                    </a:xfrm>
                    <a:prstGeom prst="rect">
                      <a:avLst/>
                    </a:prstGeom>
                  </pic:spPr>
                </pic:pic>
              </a:graphicData>
            </a:graphic>
          </wp:inline>
        </w:drawing>
      </w:r>
    </w:p>
    <w:p w14:paraId="4804E0EC" w14:textId="77777777" w:rsidR="00D040CA" w:rsidRDefault="00D040CA" w:rsidP="00D040CA">
      <w:pPr>
        <w:rPr>
          <w:lang w:eastAsia="fr-FR"/>
        </w:rPr>
      </w:pPr>
      <w:r>
        <w:rPr>
          <w:lang w:eastAsia="fr-FR"/>
        </w:rPr>
        <w:t>La première liste déroulante contient les classes susceptibles d’être utilisées comme modèles.</w:t>
      </w:r>
    </w:p>
    <w:p w14:paraId="7E358E6E" w14:textId="77777777" w:rsidR="00D040CA" w:rsidRDefault="00D040CA" w:rsidP="00D040CA">
      <w:pPr>
        <w:rPr>
          <w:lang w:eastAsia="fr-FR"/>
        </w:rPr>
      </w:pPr>
      <w:r>
        <w:rPr>
          <w:lang w:eastAsia="fr-FR"/>
        </w:rPr>
        <w:t>La seconde permet de sélectionner la classe de contexte, pour l’accès aux données.</w:t>
      </w:r>
    </w:p>
    <w:p w14:paraId="67A603DA" w14:textId="77777777" w:rsidR="00D040CA" w:rsidRDefault="00D040CA" w:rsidP="00D040CA">
      <w:pPr>
        <w:rPr>
          <w:lang w:eastAsia="fr-FR"/>
        </w:rPr>
      </w:pPr>
      <w:r>
        <w:rPr>
          <w:lang w:eastAsia="fr-FR"/>
        </w:rPr>
        <w:t>NB/ Le bouton + permet d’ouvrir la boîte de dialogue ci-dessous dans laquelle, on peut spécifier le nom d’un nouveau contexte à créer. Ceci est utile dans une approche EF Code First avec nouvelle base de données.</w:t>
      </w:r>
    </w:p>
    <w:p w14:paraId="66EE9FA1" w14:textId="77777777" w:rsidR="00D040CA" w:rsidRDefault="00D040CA" w:rsidP="00D040CA">
      <w:pPr>
        <w:rPr>
          <w:lang w:eastAsia="fr-FR"/>
        </w:rPr>
      </w:pPr>
      <w:r>
        <w:rPr>
          <w:noProof/>
        </w:rPr>
        <w:drawing>
          <wp:inline distT="0" distB="0" distL="0" distR="0" wp14:anchorId="4A6FA542" wp14:editId="3823C119">
            <wp:extent cx="5581650" cy="11430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1143000"/>
                    </a:xfrm>
                    <a:prstGeom prst="rect">
                      <a:avLst/>
                    </a:prstGeom>
                  </pic:spPr>
                </pic:pic>
              </a:graphicData>
            </a:graphic>
          </wp:inline>
        </w:drawing>
      </w:r>
    </w:p>
    <w:p w14:paraId="6B6ED0BB" w14:textId="77777777" w:rsidR="00D040CA" w:rsidRDefault="00D040CA" w:rsidP="00D040CA">
      <w:pPr>
        <w:rPr>
          <w:lang w:eastAsia="fr-FR"/>
        </w:rPr>
      </w:pPr>
      <w:r>
        <w:rPr>
          <w:lang w:eastAsia="fr-FR"/>
        </w:rPr>
        <w:t>La première case à cocher permet de générer ou non des vues pour afficher, créer, supprimer et éditer les entités manipulées par le contexte.</w:t>
      </w:r>
    </w:p>
    <w:p w14:paraId="154A8FB2" w14:textId="3EB0495E" w:rsidR="00D040CA" w:rsidRDefault="00D040CA" w:rsidP="00D040CA">
      <w:pPr>
        <w:rPr>
          <w:lang w:eastAsia="fr-FR"/>
        </w:rPr>
      </w:pPr>
      <w:r>
        <w:rPr>
          <w:lang w:eastAsia="fr-FR"/>
        </w:rPr>
        <w:t>La seconde case à cocher permet d’ajouter ou non des références vers les bibliothèques JavaScript jQuery, qui peuvent être utiles aux vues, par exemple pour faire de la validation des saisies côté client.</w:t>
      </w:r>
    </w:p>
    <w:p w14:paraId="0BFB687A" w14:textId="7F184341" w:rsidR="001F6F75" w:rsidRDefault="001F6F75" w:rsidP="00D040CA">
      <w:pPr>
        <w:rPr>
          <w:lang w:eastAsia="fr-FR"/>
        </w:rPr>
      </w:pPr>
      <w:r>
        <w:rPr>
          <w:lang w:eastAsia="fr-FR"/>
        </w:rPr>
        <w:t>Nous parlerons des pages de disposition plus loin dans ce cours.</w:t>
      </w:r>
    </w:p>
    <w:p w14:paraId="68775995" w14:textId="7C217F6B" w:rsidR="00D040CA" w:rsidRDefault="00D040CA" w:rsidP="00D040CA">
      <w:pPr>
        <w:rPr>
          <w:lang w:eastAsia="fr-FR"/>
        </w:rPr>
      </w:pPr>
      <w:r>
        <w:rPr>
          <w:lang w:eastAsia="fr-FR"/>
        </w:rPr>
        <w:t>Lorsqu’on clique sur le bouton Ajouter, V</w:t>
      </w:r>
      <w:r w:rsidR="00773B4D">
        <w:rPr>
          <w:lang w:eastAsia="fr-FR"/>
        </w:rPr>
        <w:t>isual Studio</w:t>
      </w:r>
      <w:r>
        <w:rPr>
          <w:lang w:eastAsia="fr-FR"/>
        </w:rPr>
        <w:t xml:space="preserve"> crée automatiquement :</w:t>
      </w:r>
    </w:p>
    <w:p w14:paraId="45B492A1" w14:textId="77777777" w:rsidR="00D040CA" w:rsidRDefault="00D040CA" w:rsidP="00D040CA">
      <w:pPr>
        <w:pStyle w:val="Paragraphedeliste"/>
        <w:numPr>
          <w:ilvl w:val="0"/>
          <w:numId w:val="3"/>
        </w:numPr>
        <w:rPr>
          <w:lang w:eastAsia="fr-FR"/>
        </w:rPr>
      </w:pPr>
      <w:r>
        <w:rPr>
          <w:lang w:eastAsia="fr-FR"/>
        </w:rPr>
        <w:t>Une classe de contexte dérivant de DbContext, dans le répertoire Data. C’est cette classe qui permet au contrôleur d’interagir avec le modèle de données.</w:t>
      </w:r>
    </w:p>
    <w:p w14:paraId="3B69FABD" w14:textId="77777777" w:rsidR="00D040CA" w:rsidRDefault="00D040CA" w:rsidP="00D040CA">
      <w:pPr>
        <w:pStyle w:val="Paragraphedeliste"/>
        <w:numPr>
          <w:ilvl w:val="0"/>
          <w:numId w:val="3"/>
        </w:numPr>
        <w:rPr>
          <w:lang w:eastAsia="fr-FR"/>
        </w:rPr>
      </w:pPr>
      <w:r>
        <w:rPr>
          <w:lang w:eastAsia="fr-FR"/>
        </w:rPr>
        <w:t>Un contrôleur, qui exploite le contexte</w:t>
      </w:r>
    </w:p>
    <w:p w14:paraId="6BC4ECBD" w14:textId="77777777" w:rsidR="00D040CA" w:rsidRDefault="00D040CA" w:rsidP="00D040CA">
      <w:pPr>
        <w:pStyle w:val="Paragraphedeliste"/>
        <w:numPr>
          <w:ilvl w:val="0"/>
          <w:numId w:val="3"/>
        </w:numPr>
        <w:rPr>
          <w:lang w:eastAsia="fr-FR"/>
        </w:rPr>
      </w:pPr>
      <w:r>
        <w:rPr>
          <w:lang w:eastAsia="fr-FR"/>
        </w:rPr>
        <w:t>Des templates de vues Razor (nous verrons ce concept plus loin)</w:t>
      </w:r>
    </w:p>
    <w:p w14:paraId="5D199915" w14:textId="2E75A801" w:rsidR="00681271" w:rsidRDefault="00681271" w:rsidP="00681271">
      <w:pPr>
        <w:rPr>
          <w:lang w:eastAsia="fr-FR"/>
        </w:rPr>
      </w:pPr>
      <w:r w:rsidRPr="00681271">
        <w:t>Le context</w:t>
      </w:r>
      <w:r>
        <w:t>e</w:t>
      </w:r>
      <w:r w:rsidRPr="00681271">
        <w:t xml:space="preserve"> d</w:t>
      </w:r>
      <w:r>
        <w:t>o</w:t>
      </w:r>
      <w:r w:rsidRPr="00681271">
        <w:t xml:space="preserve">it être ajouté à la </w:t>
      </w:r>
      <w:r>
        <w:t xml:space="preserve">liste des services </w:t>
      </w:r>
      <w:r>
        <w:rPr>
          <w:lang w:eastAsia="fr-FR"/>
        </w:rPr>
        <w:t>de l’application (cf. paragraphe sur la création du modèle</w:t>
      </w:r>
      <w:r w:rsidR="000D2C97">
        <w:rPr>
          <w:lang w:eastAsia="fr-FR"/>
        </w:rPr>
        <w:t xml:space="preserve"> vu précédemment</w:t>
      </w:r>
      <w:r>
        <w:rPr>
          <w:lang w:eastAsia="fr-FR"/>
        </w:rPr>
        <w:t>).</w:t>
      </w:r>
    </w:p>
    <w:p w14:paraId="7E09D461" w14:textId="77777777" w:rsidR="00681271" w:rsidRDefault="00681271" w:rsidP="00681271">
      <w:pPr>
        <w:rPr>
          <w:lang w:eastAsia="fr-FR"/>
        </w:rPr>
      </w:pPr>
      <w:r>
        <w:rPr>
          <w:lang w:eastAsia="fr-FR"/>
        </w:rPr>
        <w:t>Les services sont instanciés automatiquement par un conteneur IoC (Inversion of Control) lorsqu’on en a besoin. Il s’agit d’un mécanisme intégré dans ASP.Net Core.</w:t>
      </w:r>
    </w:p>
    <w:p w14:paraId="5A25808D" w14:textId="49FC5B52" w:rsidR="00681271" w:rsidRDefault="00681271" w:rsidP="00681271">
      <w:pPr>
        <w:rPr>
          <w:lang w:eastAsia="fr-FR"/>
        </w:rPr>
      </w:pPr>
      <w:r>
        <w:rPr>
          <w:lang w:eastAsia="fr-FR"/>
        </w:rPr>
        <w:lastRenderedPageBreak/>
        <w:t>Ainsi, il suffit de définir un paramètre de type contexte dans le constructeur du contrôleur (c’est ce qu’on appelle une injection de dépendance), pour qu’une instance de ce contexte soit automatiquement fournie par le conteneur IoC au moment de la création du contrôleur. C’est ce qui est fait dans le code généré par l’assistant :</w:t>
      </w:r>
    </w:p>
    <w:p w14:paraId="584217DD" w14:textId="77777777" w:rsidR="00681271" w:rsidRPr="00032109" w:rsidRDefault="00681271" w:rsidP="00681271">
      <w:pPr>
        <w:pStyle w:val="Code"/>
        <w:rPr>
          <w:rFonts w:eastAsia="Times New Roman" w:cs="Courier New"/>
          <w:color w:val="000000"/>
          <w:lang w:eastAsia="fr-FR"/>
        </w:rPr>
      </w:pPr>
      <w:r w:rsidRPr="00032109">
        <w:rPr>
          <w:rFonts w:eastAsia="Times New Roman" w:cs="Courier New"/>
          <w:color w:val="0000FF"/>
          <w:lang w:eastAsia="fr-FR"/>
        </w:rPr>
        <w:t>public</w:t>
      </w:r>
      <w:r w:rsidRPr="00032109">
        <w:rPr>
          <w:rFonts w:eastAsia="Times New Roman" w:cs="Courier New"/>
          <w:color w:val="000000"/>
          <w:lang w:eastAsia="fr-FR"/>
        </w:rPr>
        <w:t> </w:t>
      </w:r>
      <w:r w:rsidRPr="00032109">
        <w:rPr>
          <w:rFonts w:eastAsia="Times New Roman" w:cs="Courier New"/>
          <w:color w:val="0000FF"/>
          <w:lang w:eastAsia="fr-FR"/>
        </w:rPr>
        <w:t>class</w:t>
      </w:r>
      <w:r w:rsidRPr="00032109">
        <w:rPr>
          <w:rFonts w:eastAsia="Times New Roman" w:cs="Courier New"/>
          <w:color w:val="000000"/>
          <w:lang w:eastAsia="fr-FR"/>
        </w:rPr>
        <w:t> </w:t>
      </w:r>
      <w:r w:rsidRPr="00032109">
        <w:rPr>
          <w:rFonts w:eastAsia="Times New Roman" w:cs="Courier New"/>
          <w:color w:val="2B91AF"/>
          <w:lang w:eastAsia="fr-FR"/>
        </w:rPr>
        <w:t>EmployeesController</w:t>
      </w:r>
      <w:r w:rsidRPr="00032109">
        <w:rPr>
          <w:rFonts w:eastAsia="Times New Roman" w:cs="Courier New"/>
          <w:color w:val="000000"/>
          <w:lang w:eastAsia="fr-FR"/>
        </w:rPr>
        <w:t> : </w:t>
      </w:r>
      <w:r w:rsidRPr="00032109">
        <w:rPr>
          <w:rFonts w:eastAsia="Times New Roman" w:cs="Courier New"/>
          <w:color w:val="2B91AF"/>
          <w:lang w:eastAsia="fr-FR"/>
        </w:rPr>
        <w:t>Controller</w:t>
      </w:r>
    </w:p>
    <w:p w14:paraId="7A9A6EC5" w14:textId="77777777" w:rsidR="00681271" w:rsidRPr="00032109" w:rsidRDefault="00681271" w:rsidP="00681271">
      <w:pPr>
        <w:pStyle w:val="Code"/>
        <w:rPr>
          <w:rFonts w:eastAsia="Times New Roman" w:cs="Courier New"/>
          <w:color w:val="000000"/>
          <w:lang w:eastAsia="fr-FR"/>
        </w:rPr>
      </w:pPr>
      <w:r w:rsidRPr="00032109">
        <w:rPr>
          <w:rFonts w:eastAsia="Times New Roman" w:cs="Courier New"/>
          <w:color w:val="000000"/>
          <w:lang w:eastAsia="fr-FR"/>
        </w:rPr>
        <w:t>{</w:t>
      </w:r>
    </w:p>
    <w:p w14:paraId="11987494" w14:textId="77777777" w:rsidR="00681271" w:rsidRPr="00032109" w:rsidRDefault="00681271" w:rsidP="00681271">
      <w:pPr>
        <w:pStyle w:val="Code"/>
        <w:rPr>
          <w:rFonts w:eastAsia="Times New Roman" w:cs="Courier New"/>
          <w:color w:val="000000"/>
          <w:lang w:eastAsia="fr-FR"/>
        </w:rPr>
      </w:pPr>
      <w:r w:rsidRPr="00032109">
        <w:rPr>
          <w:rFonts w:eastAsia="Times New Roman" w:cs="Courier New"/>
          <w:color w:val="000000"/>
          <w:lang w:eastAsia="fr-FR"/>
        </w:rPr>
        <w:t>    </w:t>
      </w:r>
      <w:r w:rsidRPr="00032109">
        <w:rPr>
          <w:rFonts w:eastAsia="Times New Roman" w:cs="Courier New"/>
          <w:color w:val="0000FF"/>
          <w:lang w:eastAsia="fr-FR"/>
        </w:rPr>
        <w:t>private</w:t>
      </w:r>
      <w:r w:rsidRPr="00032109">
        <w:rPr>
          <w:rFonts w:eastAsia="Times New Roman" w:cs="Courier New"/>
          <w:color w:val="000000"/>
          <w:lang w:eastAsia="fr-FR"/>
        </w:rPr>
        <w:t> </w:t>
      </w:r>
      <w:r w:rsidRPr="00032109">
        <w:rPr>
          <w:rFonts w:eastAsia="Times New Roman" w:cs="Courier New"/>
          <w:color w:val="0000FF"/>
          <w:lang w:eastAsia="fr-FR"/>
        </w:rPr>
        <w:t>readonly</w:t>
      </w:r>
      <w:r w:rsidRPr="00032109">
        <w:rPr>
          <w:rFonts w:eastAsia="Times New Roman" w:cs="Courier New"/>
          <w:color w:val="000000"/>
          <w:lang w:eastAsia="fr-FR"/>
        </w:rPr>
        <w:t> </w:t>
      </w:r>
      <w:r w:rsidRPr="00032109">
        <w:rPr>
          <w:rFonts w:eastAsia="Times New Roman" w:cs="Courier New"/>
          <w:color w:val="2B91AF"/>
          <w:lang w:eastAsia="fr-FR"/>
        </w:rPr>
        <w:t>Northwind2Context</w:t>
      </w:r>
      <w:r w:rsidRPr="00032109">
        <w:rPr>
          <w:rFonts w:eastAsia="Times New Roman" w:cs="Courier New"/>
          <w:color w:val="000000"/>
          <w:lang w:eastAsia="fr-FR"/>
        </w:rPr>
        <w:t> _context;</w:t>
      </w:r>
    </w:p>
    <w:p w14:paraId="20BD12BB" w14:textId="77777777" w:rsidR="00681271" w:rsidRPr="00032109" w:rsidRDefault="00681271" w:rsidP="00681271">
      <w:pPr>
        <w:pStyle w:val="Code"/>
        <w:rPr>
          <w:rFonts w:eastAsia="Times New Roman" w:cs="Courier New"/>
          <w:color w:val="000000"/>
          <w:lang w:eastAsia="fr-FR"/>
        </w:rPr>
      </w:pPr>
      <w:r w:rsidRPr="00032109">
        <w:rPr>
          <w:rFonts w:eastAsia="Times New Roman" w:cs="Courier New"/>
          <w:color w:val="000000"/>
          <w:lang w:eastAsia="fr-FR"/>
        </w:rPr>
        <w:t xml:space="preserve"> </w:t>
      </w:r>
    </w:p>
    <w:p w14:paraId="108455EB" w14:textId="77777777" w:rsidR="00681271" w:rsidRPr="00032109" w:rsidRDefault="00681271" w:rsidP="00681271">
      <w:pPr>
        <w:pStyle w:val="Code"/>
        <w:rPr>
          <w:rFonts w:eastAsia="Times New Roman" w:cs="Courier New"/>
          <w:color w:val="000000"/>
          <w:lang w:eastAsia="fr-FR"/>
        </w:rPr>
      </w:pPr>
      <w:r w:rsidRPr="00032109">
        <w:rPr>
          <w:rFonts w:eastAsia="Times New Roman" w:cs="Courier New"/>
          <w:color w:val="000000"/>
          <w:lang w:eastAsia="fr-FR"/>
        </w:rPr>
        <w:t>    </w:t>
      </w:r>
      <w:r w:rsidRPr="00032109">
        <w:rPr>
          <w:rFonts w:eastAsia="Times New Roman" w:cs="Courier New"/>
          <w:color w:val="0000FF"/>
          <w:lang w:eastAsia="fr-FR"/>
        </w:rPr>
        <w:t>public</w:t>
      </w:r>
      <w:r w:rsidRPr="00032109">
        <w:rPr>
          <w:rFonts w:eastAsia="Times New Roman" w:cs="Courier New"/>
          <w:color w:val="000000"/>
          <w:lang w:eastAsia="fr-FR"/>
        </w:rPr>
        <w:t> EmployeesController(</w:t>
      </w:r>
      <w:r w:rsidRPr="00032109">
        <w:rPr>
          <w:rFonts w:eastAsia="Times New Roman" w:cs="Courier New"/>
          <w:color w:val="2B91AF"/>
          <w:lang w:eastAsia="fr-FR"/>
        </w:rPr>
        <w:t>Northwind2Context</w:t>
      </w:r>
      <w:r w:rsidRPr="00032109">
        <w:rPr>
          <w:rFonts w:eastAsia="Times New Roman" w:cs="Courier New"/>
          <w:color w:val="000000"/>
          <w:lang w:eastAsia="fr-FR"/>
        </w:rPr>
        <w:t> context)</w:t>
      </w:r>
    </w:p>
    <w:p w14:paraId="3FE0E4E0" w14:textId="77777777" w:rsidR="00681271" w:rsidRPr="00032109" w:rsidRDefault="00681271" w:rsidP="00681271">
      <w:pPr>
        <w:pStyle w:val="Code"/>
        <w:rPr>
          <w:rFonts w:eastAsia="Times New Roman" w:cs="Courier New"/>
          <w:color w:val="000000"/>
          <w:lang w:eastAsia="fr-FR"/>
        </w:rPr>
      </w:pPr>
      <w:r w:rsidRPr="00032109">
        <w:rPr>
          <w:rFonts w:eastAsia="Times New Roman" w:cs="Courier New"/>
          <w:color w:val="000000"/>
          <w:lang w:eastAsia="fr-FR"/>
        </w:rPr>
        <w:t>    {</w:t>
      </w:r>
    </w:p>
    <w:p w14:paraId="31B92A4F" w14:textId="77777777" w:rsidR="00681271" w:rsidRPr="00032109" w:rsidRDefault="00681271" w:rsidP="00681271">
      <w:pPr>
        <w:pStyle w:val="Code"/>
        <w:rPr>
          <w:rFonts w:eastAsia="Times New Roman" w:cs="Courier New"/>
          <w:color w:val="000000"/>
          <w:lang w:eastAsia="fr-FR"/>
        </w:rPr>
      </w:pPr>
      <w:r w:rsidRPr="00032109">
        <w:rPr>
          <w:rFonts w:eastAsia="Times New Roman" w:cs="Courier New"/>
          <w:color w:val="000000"/>
          <w:lang w:eastAsia="fr-FR"/>
        </w:rPr>
        <w:t>        _context = context;</w:t>
      </w:r>
    </w:p>
    <w:p w14:paraId="2798F6BC" w14:textId="77777777" w:rsidR="00681271" w:rsidRPr="00032109" w:rsidRDefault="00681271" w:rsidP="00681271">
      <w:pPr>
        <w:pStyle w:val="Code"/>
        <w:rPr>
          <w:rFonts w:eastAsia="Times New Roman" w:cs="Courier New"/>
          <w:color w:val="000000"/>
          <w:lang w:eastAsia="fr-FR"/>
        </w:rPr>
      </w:pPr>
      <w:r w:rsidRPr="00032109">
        <w:rPr>
          <w:rFonts w:eastAsia="Times New Roman" w:cs="Courier New"/>
          <w:color w:val="000000"/>
          <w:lang w:eastAsia="fr-FR"/>
        </w:rPr>
        <w:t>    }</w:t>
      </w:r>
    </w:p>
    <w:p w14:paraId="323E6290" w14:textId="77777777" w:rsidR="00681271" w:rsidRDefault="00681271" w:rsidP="00681271">
      <w:pPr>
        <w:pStyle w:val="Code"/>
        <w:rPr>
          <w:lang w:eastAsia="fr-FR"/>
        </w:rPr>
      </w:pPr>
      <w:r>
        <w:rPr>
          <w:lang w:eastAsia="fr-FR"/>
        </w:rPr>
        <w:t>}</w:t>
      </w:r>
    </w:p>
    <w:p w14:paraId="0509F40F" w14:textId="77777777" w:rsidR="00681271" w:rsidRPr="00681271" w:rsidRDefault="00681271" w:rsidP="00681271"/>
    <w:p w14:paraId="255CDD3A" w14:textId="77777777" w:rsidR="00E66086" w:rsidRDefault="00E66086" w:rsidP="00E66086">
      <w:pPr>
        <w:pStyle w:val="Titre2"/>
      </w:pPr>
      <w:bookmarkStart w:id="21" w:name="_Toc505204368"/>
      <w:r>
        <w:t>Points de terminaison</w:t>
      </w:r>
      <w:r w:rsidR="00F23021">
        <w:t xml:space="preserve"> et actions</w:t>
      </w:r>
      <w:bookmarkEnd w:id="21"/>
    </w:p>
    <w:p w14:paraId="769FB39D" w14:textId="77777777" w:rsidR="00E32B7E" w:rsidRDefault="003D215A">
      <w:r>
        <w:t>Dans une classe</w:t>
      </w:r>
      <w:r w:rsidR="00CF2C1F">
        <w:t xml:space="preserve"> de</w:t>
      </w:r>
      <w:r>
        <w:t xml:space="preserve"> contrôleur, c</w:t>
      </w:r>
      <w:r w:rsidR="00E32B7E">
        <w:t xml:space="preserve">haque méthode publique </w:t>
      </w:r>
      <w:r>
        <w:t>représente</w:t>
      </w:r>
      <w:r w:rsidR="00E32B7E">
        <w:t xml:space="preserve"> un point de terminaison (endpoint), </w:t>
      </w:r>
      <w:r>
        <w:t>auquel on s’adresse via une url de la forme</w:t>
      </w:r>
      <w:r w:rsidR="00E32B7E">
        <w:t> :</w:t>
      </w:r>
      <w:r w:rsidR="00E32B7E" w:rsidRPr="003D215A">
        <w:rPr>
          <w:color w:val="0070C0"/>
        </w:rPr>
        <w:t xml:space="preserve"> </w:t>
      </w:r>
      <w:r w:rsidR="00E32B7E" w:rsidRPr="003D215A">
        <w:rPr>
          <w:rStyle w:val="CodeHTML"/>
          <w:rFonts w:eastAsiaTheme="minorHAnsi"/>
          <w:color w:val="0070C0"/>
        </w:rPr>
        <w:t>http://</w:t>
      </w:r>
      <w:r w:rsidR="00E32B7E" w:rsidRPr="003D215A">
        <w:rPr>
          <w:rStyle w:val="CodeHTML"/>
          <w:rFonts w:eastAsiaTheme="minorHAnsi"/>
          <w:color w:val="00B050"/>
        </w:rPr>
        <w:t>localhost:1234</w:t>
      </w:r>
      <w:r w:rsidR="00091915">
        <w:rPr>
          <w:rStyle w:val="CodeHTML"/>
          <w:rFonts w:eastAsiaTheme="minorHAnsi"/>
          <w:color w:val="00B050"/>
        </w:rPr>
        <w:t>5</w:t>
      </w:r>
      <w:r w:rsidR="00E32B7E">
        <w:rPr>
          <w:rStyle w:val="CodeHTML"/>
          <w:rFonts w:eastAsiaTheme="minorHAnsi"/>
        </w:rPr>
        <w:t>/</w:t>
      </w:r>
      <w:r>
        <w:rPr>
          <w:rStyle w:val="CodeHTML"/>
          <w:rFonts w:eastAsiaTheme="minorHAnsi"/>
        </w:rPr>
        <w:t>controleur/action</w:t>
      </w:r>
    </w:p>
    <w:p w14:paraId="67BA7B0E" w14:textId="77777777" w:rsidR="003D215A" w:rsidRDefault="00E32B7E">
      <w:r>
        <w:t>L’url combine</w:t>
      </w:r>
      <w:r w:rsidR="003D215A">
        <w:t> :</w:t>
      </w:r>
    </w:p>
    <w:p w14:paraId="780FAD03" w14:textId="77777777" w:rsidR="003D215A" w:rsidRDefault="003D215A" w:rsidP="003D215A">
      <w:pPr>
        <w:pStyle w:val="Paragraphedeliste"/>
        <w:numPr>
          <w:ilvl w:val="0"/>
          <w:numId w:val="15"/>
        </w:numPr>
      </w:pPr>
      <w:r w:rsidRPr="003D215A">
        <w:rPr>
          <w:color w:val="0070C0"/>
        </w:rPr>
        <w:t>Le protocole</w:t>
      </w:r>
    </w:p>
    <w:p w14:paraId="0C6D3FA2" w14:textId="77777777" w:rsidR="003D215A" w:rsidRDefault="003D215A" w:rsidP="003D215A">
      <w:pPr>
        <w:pStyle w:val="Paragraphedeliste"/>
        <w:numPr>
          <w:ilvl w:val="0"/>
          <w:numId w:val="15"/>
        </w:numPr>
      </w:pPr>
      <w:r w:rsidRPr="003D215A">
        <w:rPr>
          <w:color w:val="00B050"/>
        </w:rPr>
        <w:t>L</w:t>
      </w:r>
      <w:r w:rsidR="00E32B7E" w:rsidRPr="003D215A">
        <w:rPr>
          <w:color w:val="00B050"/>
        </w:rPr>
        <w:t>’adresse</w:t>
      </w:r>
      <w:r w:rsidR="00E32B7E">
        <w:t xml:space="preserve"> </w:t>
      </w:r>
      <w:r>
        <w:t xml:space="preserve">de l’application </w:t>
      </w:r>
      <w:r w:rsidR="00E32B7E">
        <w:t>sur le serveur web (incluant le port)</w:t>
      </w:r>
    </w:p>
    <w:p w14:paraId="5F77AAFA" w14:textId="40843B8D" w:rsidR="003D215A" w:rsidRDefault="003D215A" w:rsidP="00D040CA">
      <w:pPr>
        <w:pStyle w:val="Paragraphedeliste"/>
        <w:numPr>
          <w:ilvl w:val="0"/>
          <w:numId w:val="15"/>
        </w:numPr>
      </w:pPr>
      <w:r>
        <w:t xml:space="preserve">Une action à exécuter, </w:t>
      </w:r>
      <w:r w:rsidR="007F7C17">
        <w:t xml:space="preserve">qui est </w:t>
      </w:r>
      <w:r>
        <w:t>une méthode d’un contrôleur</w:t>
      </w:r>
    </w:p>
    <w:p w14:paraId="0CE73295" w14:textId="77777777" w:rsidR="00091915" w:rsidRDefault="003D215A" w:rsidP="00091915">
      <w:r>
        <w:t>Exemple : e</w:t>
      </w:r>
      <w:r w:rsidR="00457BBB">
        <w:t xml:space="preserve">n allant à l’url </w:t>
      </w:r>
      <w:hyperlink r:id="rId28" w:history="1">
        <w:r w:rsidR="00091915" w:rsidRPr="00D65579">
          <w:rPr>
            <w:rStyle w:val="Lienhypertexte"/>
            <w:rFonts w:ascii="Courier New" w:hAnsi="Courier New" w:cs="Courier New"/>
            <w:sz w:val="20"/>
            <w:szCs w:val="20"/>
          </w:rPr>
          <w:t>http://localhost:12345/Home/Contact</w:t>
        </w:r>
      </w:hyperlink>
      <w:r w:rsidR="00457BBB" w:rsidRPr="00457BBB">
        <w:t xml:space="preserve">, </w:t>
      </w:r>
      <w:r w:rsidR="00457BBB" w:rsidRPr="00183D4C">
        <w:rPr>
          <w:highlight w:val="yellow"/>
        </w:rPr>
        <w:t>on</w:t>
      </w:r>
      <w:r w:rsidR="00A3766A" w:rsidRPr="00183D4C">
        <w:rPr>
          <w:highlight w:val="yellow"/>
        </w:rPr>
        <w:t xml:space="preserve"> appelle </w:t>
      </w:r>
      <w:r w:rsidR="00894071" w:rsidRPr="00183D4C">
        <w:rPr>
          <w:highlight w:val="yellow"/>
        </w:rPr>
        <w:t xml:space="preserve">la méthode </w:t>
      </w:r>
      <w:r w:rsidR="00091915" w:rsidRPr="00183D4C">
        <w:rPr>
          <w:highlight w:val="yellow"/>
        </w:rPr>
        <w:t>Contact</w:t>
      </w:r>
      <w:r w:rsidR="00894071" w:rsidRPr="00183D4C">
        <w:rPr>
          <w:highlight w:val="yellow"/>
        </w:rPr>
        <w:t xml:space="preserve"> </w:t>
      </w:r>
      <w:r w:rsidR="00091915" w:rsidRPr="00183D4C">
        <w:rPr>
          <w:highlight w:val="yellow"/>
        </w:rPr>
        <w:t>du contrôleur HomeController</w:t>
      </w:r>
      <w:r w:rsidR="00091915">
        <w:t>.</w:t>
      </w:r>
    </w:p>
    <w:p w14:paraId="1C8C37FA" w14:textId="77777777" w:rsidR="00091915" w:rsidRPr="00544E05" w:rsidRDefault="00544E05" w:rsidP="00091915">
      <w:pPr>
        <w:rPr>
          <w:color w:val="FF0000"/>
        </w:rPr>
      </w:pPr>
      <w:r w:rsidRPr="00544E05">
        <w:rPr>
          <w:color w:val="FF0000"/>
        </w:rPr>
        <w:t xml:space="preserve">/!\ </w:t>
      </w:r>
      <w:r w:rsidR="003051CF" w:rsidRPr="00544E05">
        <w:rPr>
          <w:color w:val="FF0000"/>
        </w:rPr>
        <w:t>P</w:t>
      </w:r>
      <w:r w:rsidR="00091915" w:rsidRPr="00544E05">
        <w:rPr>
          <w:color w:val="FF0000"/>
        </w:rPr>
        <w:t xml:space="preserve">ar convention, les noms de classes de contrôleurs </w:t>
      </w:r>
      <w:r w:rsidR="003051CF" w:rsidRPr="00544E05">
        <w:rPr>
          <w:color w:val="FF0000"/>
        </w:rPr>
        <w:t>doivent se</w:t>
      </w:r>
      <w:r w:rsidR="00091915" w:rsidRPr="00544E05">
        <w:rPr>
          <w:color w:val="FF0000"/>
        </w:rPr>
        <w:t xml:space="preserve"> termine</w:t>
      </w:r>
      <w:r w:rsidR="003051CF" w:rsidRPr="00544E05">
        <w:rPr>
          <w:color w:val="FF0000"/>
        </w:rPr>
        <w:t>r</w:t>
      </w:r>
      <w:r w:rsidR="00091915" w:rsidRPr="00544E05">
        <w:rPr>
          <w:color w:val="FF0000"/>
        </w:rPr>
        <w:t xml:space="preserve"> par « Controller »</w:t>
      </w:r>
      <w:r w:rsidRPr="00544E05">
        <w:rPr>
          <w:color w:val="FF0000"/>
        </w:rPr>
        <w:t>, mais il ne faut pas mettre ce suffixe dans les url.</w:t>
      </w:r>
    </w:p>
    <w:p w14:paraId="4A4C2DFD" w14:textId="19087CDF" w:rsidR="00457BBB" w:rsidRDefault="002628B9" w:rsidP="00457BBB">
      <w:r>
        <w:t>Un contrôleur</w:t>
      </w:r>
      <w:r w:rsidR="00894071">
        <w:t xml:space="preserve"> doit fournir une</w:t>
      </w:r>
      <w:r w:rsidR="00A3766A">
        <w:t xml:space="preserve"> méthode Index</w:t>
      </w:r>
      <w:r>
        <w:t>()</w:t>
      </w:r>
      <w:r w:rsidR="00894071">
        <w:t>,</w:t>
      </w:r>
      <w:r w:rsidR="00A3766A">
        <w:t xml:space="preserve"> </w:t>
      </w:r>
      <w:r w:rsidR="007F7C17">
        <w:t xml:space="preserve">qui est </w:t>
      </w:r>
      <w:r w:rsidR="00A3766A">
        <w:t>appelée par défaut lorsqu’on ne spécifie pas de nom de méthode dans l’url</w:t>
      </w:r>
      <w:r w:rsidR="00F23021">
        <w:t xml:space="preserve">. </w:t>
      </w:r>
      <w:r w:rsidR="00544E05">
        <w:t xml:space="preserve">Ainsi l’url </w:t>
      </w:r>
      <w:hyperlink r:id="rId29" w:history="1">
        <w:r w:rsidR="00544E05" w:rsidRPr="00D65579">
          <w:rPr>
            <w:rStyle w:val="Lienhypertexte"/>
            <w:rFonts w:ascii="Courier New" w:hAnsi="Courier New" w:cs="Courier New"/>
            <w:sz w:val="20"/>
            <w:szCs w:val="20"/>
          </w:rPr>
          <w:t>http://localhost:12345/Home</w:t>
        </w:r>
      </w:hyperlink>
      <w:r w:rsidR="00544E05">
        <w:t xml:space="preserve"> appelle la méthode Index du contrôleur HomeController.</w:t>
      </w:r>
    </w:p>
    <w:p w14:paraId="678D1747" w14:textId="6ECA3862" w:rsidR="00332FFC" w:rsidRPr="00E66086" w:rsidRDefault="00332FFC" w:rsidP="00E66086">
      <w:pPr>
        <w:pStyle w:val="Titre2"/>
      </w:pPr>
      <w:bookmarkStart w:id="22" w:name="_Toc505204369"/>
      <w:r w:rsidRPr="00E66086">
        <w:t xml:space="preserve">Les attributs </w:t>
      </w:r>
      <w:r w:rsidR="00925BB7">
        <w:t>d’actions</w:t>
      </w:r>
      <w:bookmarkEnd w:id="22"/>
    </w:p>
    <w:p w14:paraId="2887ABDF" w14:textId="563A5F90" w:rsidR="00F77F69" w:rsidRDefault="00332FFC" w:rsidP="00457BBB">
      <w:r>
        <w:t xml:space="preserve">Une action peut être décorée d’un attribut permettant de spécifier le type de requête qu’elle prend en charge. </w:t>
      </w:r>
      <w:r w:rsidR="00F77F69">
        <w:t xml:space="preserve">Ainsi, à chaque type de requête http (GET, POST, PUT, DELETE) correspond un attribut : HttpGet, </w:t>
      </w:r>
      <w:r w:rsidR="007F7C17">
        <w:t>H</w:t>
      </w:r>
      <w:r w:rsidR="00F77F69">
        <w:t xml:space="preserve">ttpPost, </w:t>
      </w:r>
      <w:r w:rsidR="007F7C17">
        <w:t>H</w:t>
      </w:r>
      <w:r w:rsidR="00F77F69">
        <w:t>ttpPut, HttpDelete.</w:t>
      </w:r>
    </w:p>
    <w:p w14:paraId="2AC2ECDD" w14:textId="1B9ECAB3" w:rsidR="00332FFC" w:rsidRDefault="00F77F69" w:rsidP="00457BBB">
      <w:r>
        <w:t>Par défaut, une action décorée d’</w:t>
      </w:r>
      <w:r w:rsidR="00332FFC">
        <w:t>aucun attribut</w:t>
      </w:r>
      <w:r>
        <w:t xml:space="preserve"> n’accepte que les requêtes GET</w:t>
      </w:r>
    </w:p>
    <w:p w14:paraId="35D2FEAF" w14:textId="4BA177A2" w:rsidR="00856147" w:rsidRDefault="00856147" w:rsidP="00457BBB">
      <w:r>
        <w:t xml:space="preserve">L’attribut ActionName permet de préciser un alias pour l’action, c’est-à-dire que l’action </w:t>
      </w:r>
      <w:r w:rsidR="00122015">
        <w:t>devra</w:t>
      </w:r>
      <w:r>
        <w:t xml:space="preserve"> être appelée côté client par le nom d’alias spécifié.</w:t>
      </w:r>
      <w:r w:rsidR="00B703F3">
        <w:br/>
        <w:t>/!\ Le nom de la vue renvoyée comme réponse doit alors être précisé explicitement.</w:t>
      </w:r>
    </w:p>
    <w:p w14:paraId="0C775F24" w14:textId="4F86DD15" w:rsidR="00BB600E" w:rsidRPr="007F7C17" w:rsidRDefault="00BB600E" w:rsidP="00457BBB">
      <w:r w:rsidRPr="007F7C17">
        <w:t>Exemple :</w:t>
      </w:r>
    </w:p>
    <w:p w14:paraId="706CB521" w14:textId="77777777" w:rsidR="00B703F3" w:rsidRPr="00B703F3" w:rsidRDefault="00B703F3" w:rsidP="00B703F3">
      <w:pPr>
        <w:pStyle w:val="Code"/>
        <w:rPr>
          <w:rFonts w:eastAsia="Times New Roman" w:cs="Courier New"/>
          <w:color w:val="000000"/>
          <w:lang w:eastAsia="fr-FR"/>
        </w:rPr>
      </w:pPr>
      <w:r w:rsidRPr="00B703F3">
        <w:rPr>
          <w:rFonts w:eastAsia="Times New Roman" w:cs="Courier New"/>
          <w:color w:val="000000"/>
          <w:lang w:eastAsia="fr-FR"/>
        </w:rPr>
        <w:t>[</w:t>
      </w:r>
      <w:r w:rsidRPr="00B703F3">
        <w:rPr>
          <w:rFonts w:eastAsia="Times New Roman" w:cs="Courier New"/>
          <w:color w:val="2B91AF"/>
          <w:lang w:eastAsia="fr-FR"/>
        </w:rPr>
        <w:t>ActionName</w:t>
      </w:r>
      <w:r w:rsidRPr="00B703F3">
        <w:rPr>
          <w:rFonts w:eastAsia="Times New Roman" w:cs="Courier New"/>
          <w:color w:val="000000"/>
          <w:lang w:eastAsia="fr-FR"/>
        </w:rPr>
        <w:t>(</w:t>
      </w:r>
      <w:r w:rsidRPr="00B703F3">
        <w:rPr>
          <w:rFonts w:eastAsia="Times New Roman" w:cs="Courier New"/>
          <w:color w:val="A31515"/>
          <w:lang w:eastAsia="fr-FR"/>
        </w:rPr>
        <w:t>"Aboutus"</w:t>
      </w:r>
      <w:r w:rsidRPr="00B703F3">
        <w:rPr>
          <w:rFonts w:eastAsia="Times New Roman" w:cs="Courier New"/>
          <w:color w:val="000000"/>
          <w:lang w:eastAsia="fr-FR"/>
        </w:rPr>
        <w:t>)]</w:t>
      </w:r>
    </w:p>
    <w:p w14:paraId="156D9C6A" w14:textId="77777777" w:rsidR="00B703F3" w:rsidRPr="00B703F3" w:rsidRDefault="00B703F3" w:rsidP="00B703F3">
      <w:pPr>
        <w:pStyle w:val="Code"/>
        <w:rPr>
          <w:rFonts w:eastAsia="Times New Roman" w:cs="Courier New"/>
          <w:color w:val="000000"/>
          <w:lang w:eastAsia="fr-FR"/>
        </w:rPr>
      </w:pPr>
      <w:r w:rsidRPr="00B703F3">
        <w:rPr>
          <w:rFonts w:eastAsia="Times New Roman" w:cs="Courier New"/>
          <w:color w:val="0000FF"/>
          <w:lang w:eastAsia="fr-FR"/>
        </w:rPr>
        <w:t>public</w:t>
      </w:r>
      <w:r w:rsidRPr="00B703F3">
        <w:rPr>
          <w:rFonts w:eastAsia="Times New Roman" w:cs="Courier New"/>
          <w:color w:val="000000"/>
          <w:lang w:eastAsia="fr-FR"/>
        </w:rPr>
        <w:t> </w:t>
      </w:r>
      <w:r w:rsidRPr="00B703F3">
        <w:rPr>
          <w:rFonts w:eastAsia="Times New Roman" w:cs="Courier New"/>
          <w:color w:val="2B91AF"/>
          <w:lang w:eastAsia="fr-FR"/>
        </w:rPr>
        <w:t>IActionResult</w:t>
      </w:r>
      <w:r w:rsidRPr="00B703F3">
        <w:rPr>
          <w:rFonts w:eastAsia="Times New Roman" w:cs="Courier New"/>
          <w:color w:val="000000"/>
          <w:lang w:eastAsia="fr-FR"/>
        </w:rPr>
        <w:t> About()</w:t>
      </w:r>
    </w:p>
    <w:p w14:paraId="291657DD" w14:textId="77777777" w:rsidR="00B703F3" w:rsidRPr="002B1927" w:rsidRDefault="00B703F3" w:rsidP="00B703F3">
      <w:pPr>
        <w:pStyle w:val="Code"/>
        <w:rPr>
          <w:rFonts w:eastAsia="Times New Roman" w:cs="Courier New"/>
          <w:color w:val="000000"/>
          <w:lang w:val="fr-FR" w:eastAsia="fr-FR"/>
        </w:rPr>
      </w:pPr>
      <w:r w:rsidRPr="002B1927">
        <w:rPr>
          <w:rFonts w:eastAsia="Times New Roman" w:cs="Courier New"/>
          <w:color w:val="000000"/>
          <w:lang w:val="fr-FR" w:eastAsia="fr-FR"/>
        </w:rPr>
        <w:t>{</w:t>
      </w:r>
    </w:p>
    <w:p w14:paraId="59358C74" w14:textId="371098FD" w:rsidR="00B703F3" w:rsidRPr="002B1927" w:rsidRDefault="00B703F3" w:rsidP="00B703F3">
      <w:pPr>
        <w:pStyle w:val="Code"/>
        <w:rPr>
          <w:rFonts w:eastAsia="Times New Roman" w:cs="Courier New"/>
          <w:color w:val="000000"/>
          <w:lang w:val="fr-FR" w:eastAsia="fr-FR"/>
        </w:rPr>
      </w:pPr>
      <w:r w:rsidRPr="002B1927">
        <w:rPr>
          <w:rFonts w:eastAsia="Times New Roman" w:cs="Courier New"/>
          <w:color w:val="000000"/>
          <w:lang w:val="fr-FR" w:eastAsia="fr-FR"/>
        </w:rPr>
        <w:t>    ViewData[</w:t>
      </w:r>
      <w:r w:rsidRPr="002B1927">
        <w:rPr>
          <w:rFonts w:eastAsia="Times New Roman" w:cs="Courier New"/>
          <w:color w:val="A31515"/>
          <w:lang w:val="fr-FR" w:eastAsia="fr-FR"/>
        </w:rPr>
        <w:t>"Message"</w:t>
      </w:r>
      <w:r w:rsidRPr="002B1927">
        <w:rPr>
          <w:rFonts w:eastAsia="Times New Roman" w:cs="Courier New"/>
          <w:color w:val="000000"/>
          <w:lang w:val="fr-FR" w:eastAsia="fr-FR"/>
        </w:rPr>
        <w:t>] = </w:t>
      </w:r>
      <w:r w:rsidRPr="002B1927">
        <w:rPr>
          <w:rFonts w:eastAsia="Times New Roman" w:cs="Courier New"/>
          <w:color w:val="A31515"/>
          <w:lang w:val="fr-FR" w:eastAsia="fr-FR"/>
        </w:rPr>
        <w:t>"</w:t>
      </w:r>
      <w:r w:rsidR="00BB600E" w:rsidRPr="002B1927">
        <w:rPr>
          <w:rFonts w:eastAsia="Times New Roman" w:cs="Courier New"/>
          <w:color w:val="A31515"/>
          <w:lang w:val="fr-FR" w:eastAsia="fr-FR"/>
        </w:rPr>
        <w:t>A propos de nous</w:t>
      </w:r>
      <w:r w:rsidRPr="002B1927">
        <w:rPr>
          <w:rFonts w:eastAsia="Times New Roman" w:cs="Courier New"/>
          <w:color w:val="A31515"/>
          <w:lang w:val="fr-FR" w:eastAsia="fr-FR"/>
        </w:rPr>
        <w:t>"</w:t>
      </w:r>
      <w:r w:rsidRPr="002B1927">
        <w:rPr>
          <w:rFonts w:eastAsia="Times New Roman" w:cs="Courier New"/>
          <w:color w:val="000000"/>
          <w:lang w:val="fr-FR" w:eastAsia="fr-FR"/>
        </w:rPr>
        <w:t>;</w:t>
      </w:r>
    </w:p>
    <w:p w14:paraId="765A2FCE" w14:textId="77777777" w:rsidR="00B703F3" w:rsidRPr="002B1927" w:rsidRDefault="00B703F3" w:rsidP="00B703F3">
      <w:pPr>
        <w:pStyle w:val="Code"/>
        <w:rPr>
          <w:rFonts w:eastAsia="Times New Roman" w:cs="Courier New"/>
          <w:color w:val="000000"/>
          <w:lang w:val="fr-FR" w:eastAsia="fr-FR"/>
        </w:rPr>
      </w:pPr>
      <w:r w:rsidRPr="002B1927">
        <w:rPr>
          <w:rFonts w:eastAsia="Times New Roman" w:cs="Courier New"/>
          <w:color w:val="000000"/>
          <w:lang w:val="fr-FR" w:eastAsia="fr-FR"/>
        </w:rPr>
        <w:t xml:space="preserve"> </w:t>
      </w:r>
    </w:p>
    <w:p w14:paraId="7CE8E0BA" w14:textId="77777777" w:rsidR="00B703F3" w:rsidRPr="00B703F3" w:rsidRDefault="00B703F3" w:rsidP="00B703F3">
      <w:pPr>
        <w:pStyle w:val="Code"/>
        <w:rPr>
          <w:rFonts w:eastAsia="Times New Roman" w:cs="Courier New"/>
          <w:color w:val="000000"/>
          <w:lang w:eastAsia="fr-FR"/>
        </w:rPr>
      </w:pPr>
      <w:r w:rsidRPr="002B1927">
        <w:rPr>
          <w:rFonts w:eastAsia="Times New Roman" w:cs="Courier New"/>
          <w:color w:val="000000"/>
          <w:lang w:val="fr-FR" w:eastAsia="fr-FR"/>
        </w:rPr>
        <w:t>    </w:t>
      </w:r>
      <w:r w:rsidRPr="00B703F3">
        <w:rPr>
          <w:rFonts w:eastAsia="Times New Roman" w:cs="Courier New"/>
          <w:color w:val="0000FF"/>
          <w:lang w:eastAsia="fr-FR"/>
        </w:rPr>
        <w:t>return</w:t>
      </w:r>
      <w:r w:rsidRPr="00B703F3">
        <w:rPr>
          <w:rFonts w:eastAsia="Times New Roman" w:cs="Courier New"/>
          <w:color w:val="000000"/>
          <w:lang w:eastAsia="fr-FR"/>
        </w:rPr>
        <w:t> View(</w:t>
      </w:r>
      <w:r w:rsidRPr="00B703F3">
        <w:rPr>
          <w:rFonts w:eastAsia="Times New Roman" w:cs="Courier New"/>
          <w:color w:val="A31515"/>
          <w:lang w:eastAsia="fr-FR"/>
        </w:rPr>
        <w:t>"About"</w:t>
      </w:r>
      <w:r w:rsidRPr="00B703F3">
        <w:rPr>
          <w:rFonts w:eastAsia="Times New Roman" w:cs="Courier New"/>
          <w:color w:val="000000"/>
          <w:lang w:eastAsia="fr-FR"/>
        </w:rPr>
        <w:t>);</w:t>
      </w:r>
    </w:p>
    <w:p w14:paraId="0D02392F" w14:textId="77777777" w:rsidR="00B703F3" w:rsidRPr="00B703F3" w:rsidRDefault="00B703F3" w:rsidP="00B703F3">
      <w:pPr>
        <w:pStyle w:val="Code"/>
        <w:rPr>
          <w:rFonts w:eastAsia="Times New Roman" w:cs="Courier New"/>
          <w:color w:val="000000"/>
          <w:lang w:eastAsia="fr-FR"/>
        </w:rPr>
      </w:pPr>
      <w:r w:rsidRPr="00B703F3">
        <w:rPr>
          <w:rFonts w:eastAsia="Times New Roman" w:cs="Courier New"/>
          <w:color w:val="000000"/>
          <w:lang w:eastAsia="fr-FR"/>
        </w:rPr>
        <w:t>}</w:t>
      </w:r>
    </w:p>
    <w:p w14:paraId="2F031A7A" w14:textId="2B845485" w:rsidR="00B703F3" w:rsidRDefault="00B703F3" w:rsidP="00B703F3">
      <w:pPr>
        <w:pStyle w:val="Code"/>
      </w:pPr>
    </w:p>
    <w:p w14:paraId="5BE1EC8C" w14:textId="4756BE96" w:rsidR="00332FFC" w:rsidRDefault="00332FFC" w:rsidP="00332FFC">
      <w:pPr>
        <w:pStyle w:val="Code"/>
        <w:rPr>
          <w:color w:val="000000"/>
        </w:rPr>
      </w:pPr>
      <w:r>
        <w:rPr>
          <w:color w:val="000000"/>
        </w:rPr>
        <w:lastRenderedPageBreak/>
        <w:t>[</w:t>
      </w:r>
      <w:r>
        <w:rPr>
          <w:color w:val="2B91AF"/>
        </w:rPr>
        <w:t>HttpPost</w:t>
      </w:r>
      <w:r>
        <w:rPr>
          <w:color w:val="000000"/>
        </w:rPr>
        <w:t>]</w:t>
      </w:r>
    </w:p>
    <w:p w14:paraId="053C9D84" w14:textId="6CCFC22C" w:rsidR="00332FFC" w:rsidRDefault="00332FFC" w:rsidP="00332FFC">
      <w:pPr>
        <w:pStyle w:val="Code"/>
        <w:rPr>
          <w:color w:val="000000"/>
        </w:rPr>
      </w:pPr>
      <w:r>
        <w:rPr>
          <w:color w:val="0000FF"/>
        </w:rPr>
        <w:t>public</w:t>
      </w:r>
      <w:r>
        <w:rPr>
          <w:color w:val="000000"/>
        </w:rPr>
        <w:t> </w:t>
      </w:r>
      <w:r>
        <w:rPr>
          <w:color w:val="0000FF"/>
        </w:rPr>
        <w:t>async</w:t>
      </w:r>
      <w:r>
        <w:rPr>
          <w:color w:val="000000"/>
        </w:rPr>
        <w:t> </w:t>
      </w:r>
      <w:r>
        <w:rPr>
          <w:color w:val="2B91AF"/>
        </w:rPr>
        <w:t>Task</w:t>
      </w:r>
      <w:r>
        <w:rPr>
          <w:color w:val="000000"/>
        </w:rPr>
        <w:t>&lt;</w:t>
      </w:r>
      <w:r>
        <w:rPr>
          <w:color w:val="2B91AF"/>
        </w:rPr>
        <w:t>IActionResult</w:t>
      </w:r>
      <w:r>
        <w:rPr>
          <w:color w:val="000000"/>
        </w:rPr>
        <w:t>&gt; Edit(</w:t>
      </w:r>
      <w:r>
        <w:rPr>
          <w:color w:val="0000FF"/>
        </w:rPr>
        <w:t>int</w:t>
      </w:r>
      <w:r>
        <w:rPr>
          <w:color w:val="000000"/>
        </w:rPr>
        <w:t> id, </w:t>
      </w:r>
      <w:r>
        <w:rPr>
          <w:color w:val="2B91AF"/>
        </w:rPr>
        <w:t>Movie</w:t>
      </w:r>
      <w:r>
        <w:rPr>
          <w:color w:val="000000"/>
        </w:rPr>
        <w:t> movie)</w:t>
      </w:r>
      <w:r w:rsidR="00BB600E">
        <w:rPr>
          <w:color w:val="000000"/>
        </w:rPr>
        <w:t xml:space="preserve"> { ... }</w:t>
      </w:r>
    </w:p>
    <w:p w14:paraId="01737E97" w14:textId="77777777" w:rsidR="00332FFC" w:rsidRDefault="00332FFC" w:rsidP="00332FFC">
      <w:pPr>
        <w:pStyle w:val="Code"/>
        <w:rPr>
          <w:color w:val="000000"/>
        </w:rPr>
      </w:pPr>
    </w:p>
    <w:p w14:paraId="46CC0BB8" w14:textId="77777777" w:rsidR="00332FFC" w:rsidRDefault="00332FFC" w:rsidP="00332FFC">
      <w:pPr>
        <w:pStyle w:val="Code"/>
        <w:rPr>
          <w:color w:val="000000"/>
        </w:rPr>
      </w:pPr>
      <w:r>
        <w:rPr>
          <w:color w:val="000000"/>
        </w:rPr>
        <w:t>[</w:t>
      </w:r>
      <w:r>
        <w:rPr>
          <w:color w:val="2B91AF"/>
        </w:rPr>
        <w:t>HttpPost</w:t>
      </w:r>
      <w:r>
        <w:rPr>
          <w:color w:val="000000"/>
        </w:rPr>
        <w:t>, </w:t>
      </w:r>
      <w:r>
        <w:rPr>
          <w:color w:val="2B91AF"/>
        </w:rPr>
        <w:t>ActionName</w:t>
      </w:r>
      <w:r>
        <w:rPr>
          <w:color w:val="000000"/>
        </w:rPr>
        <w:t>(</w:t>
      </w:r>
      <w:r>
        <w:rPr>
          <w:color w:val="A31515"/>
        </w:rPr>
        <w:t>"Delete"</w:t>
      </w:r>
      <w:r>
        <w:rPr>
          <w:color w:val="000000"/>
        </w:rPr>
        <w:t>)]</w:t>
      </w:r>
    </w:p>
    <w:p w14:paraId="1CEA79C6" w14:textId="371281BE" w:rsidR="00332FFC" w:rsidRDefault="00332FFC" w:rsidP="00332FFC">
      <w:pPr>
        <w:pStyle w:val="Code"/>
        <w:rPr>
          <w:color w:val="000000"/>
        </w:rPr>
      </w:pPr>
      <w:r>
        <w:rPr>
          <w:color w:val="0000FF"/>
        </w:rPr>
        <w:t>public</w:t>
      </w:r>
      <w:r>
        <w:rPr>
          <w:color w:val="000000"/>
        </w:rPr>
        <w:t> </w:t>
      </w:r>
      <w:r>
        <w:rPr>
          <w:color w:val="0000FF"/>
        </w:rPr>
        <w:t>async</w:t>
      </w:r>
      <w:r>
        <w:rPr>
          <w:color w:val="000000"/>
        </w:rPr>
        <w:t> </w:t>
      </w:r>
      <w:r>
        <w:rPr>
          <w:color w:val="2B91AF"/>
        </w:rPr>
        <w:t>Task</w:t>
      </w:r>
      <w:r>
        <w:rPr>
          <w:color w:val="000000"/>
        </w:rPr>
        <w:t>&lt;</w:t>
      </w:r>
      <w:r>
        <w:rPr>
          <w:color w:val="2B91AF"/>
        </w:rPr>
        <w:t>IActionResult</w:t>
      </w:r>
      <w:r>
        <w:rPr>
          <w:color w:val="000000"/>
        </w:rPr>
        <w:t>&gt; DeleteConfirmed(</w:t>
      </w:r>
      <w:r>
        <w:rPr>
          <w:color w:val="0000FF"/>
        </w:rPr>
        <w:t>int</w:t>
      </w:r>
      <w:r>
        <w:rPr>
          <w:color w:val="000000"/>
        </w:rPr>
        <w:t> id)</w:t>
      </w:r>
      <w:r w:rsidR="00BB600E">
        <w:rPr>
          <w:color w:val="000000"/>
        </w:rPr>
        <w:t xml:space="preserve"> { ... }</w:t>
      </w:r>
    </w:p>
    <w:p w14:paraId="3858EE17" w14:textId="4B8AC9E9" w:rsidR="00BB600E" w:rsidRDefault="00BB600E" w:rsidP="00B703F3">
      <w:r>
        <w:t>L’action About ne sera déclenchée que si on utilise le nom « Aboutus » dans l’url de la requête. Le nom de la vue renvoyée est spécifié explicitement, sinon ASP.Net rechercherait une vue nommée « Aboutus » qui n’existe pas.</w:t>
      </w:r>
    </w:p>
    <w:p w14:paraId="14D09D4D" w14:textId="5A877DBB" w:rsidR="00B703F3" w:rsidRDefault="00BB600E" w:rsidP="00B703F3">
      <w:r>
        <w:t xml:space="preserve">L’attribut HttpPost sur les </w:t>
      </w:r>
      <w:r w:rsidR="00B703F3">
        <w:t xml:space="preserve">actions </w:t>
      </w:r>
      <w:r>
        <w:t xml:space="preserve">Edit et DeleteConfirmed fait que ces </w:t>
      </w:r>
      <w:r w:rsidR="00650E9E">
        <w:t xml:space="preserve">actions </w:t>
      </w:r>
      <w:r w:rsidR="00B703F3">
        <w:t xml:space="preserve">ne peuvent </w:t>
      </w:r>
      <w:r w:rsidR="00650E9E">
        <w:t>être déclenchées que par</w:t>
      </w:r>
      <w:r w:rsidR="00B703F3">
        <w:t xml:space="preserve"> des requêtes POST. La seconde </w:t>
      </w:r>
      <w:r>
        <w:t>doit</w:t>
      </w:r>
      <w:r w:rsidR="00B703F3">
        <w:t xml:space="preserve"> être appelée par le nom « Delete »</w:t>
      </w:r>
      <w:r w:rsidR="00650E9E">
        <w:t xml:space="preserve"> dans l’url.</w:t>
      </w:r>
    </w:p>
    <w:p w14:paraId="18906315" w14:textId="679B14CB" w:rsidR="00856147" w:rsidRPr="00856147" w:rsidRDefault="00856147" w:rsidP="00856147">
      <w:r>
        <w:t xml:space="preserve">Sur </w:t>
      </w:r>
      <w:r w:rsidR="00BB600E">
        <w:t>l’</w:t>
      </w:r>
      <w:r>
        <w:t>action</w:t>
      </w:r>
      <w:r w:rsidR="00BB600E">
        <w:t xml:space="preserve"> DeleteConfirmed</w:t>
      </w:r>
      <w:r>
        <w:t>, o</w:t>
      </w:r>
      <w:r w:rsidRPr="00856147">
        <w:t xml:space="preserve">n aurait pu </w:t>
      </w:r>
      <w:r>
        <w:t>mettre l’attribut HttpDelete au lieu de HttpPost. Avec une requête POST, l’Id de l</w:t>
      </w:r>
      <w:r w:rsidR="00CC7B2F">
        <w:t>’élément à supprim</w:t>
      </w:r>
      <w:r w:rsidR="00BB600E">
        <w:t>er</w:t>
      </w:r>
      <w:r w:rsidR="00CC7B2F">
        <w:t xml:space="preserve"> </w:t>
      </w:r>
      <w:r w:rsidR="009E079D">
        <w:t>doit être</w:t>
      </w:r>
      <w:r w:rsidR="00CC7B2F">
        <w:t xml:space="preserve"> passé</w:t>
      </w:r>
      <w:r>
        <w:t xml:space="preserve"> dans le corps de la requête, tandis qu’</w:t>
      </w:r>
      <w:r w:rsidR="00CC7B2F">
        <w:t xml:space="preserve">avec </w:t>
      </w:r>
      <w:r>
        <w:t>une requête DELETE</w:t>
      </w:r>
      <w:r w:rsidR="00CC7B2F">
        <w:t xml:space="preserve">, il </w:t>
      </w:r>
      <w:r w:rsidR="009E079D">
        <w:t>doit être</w:t>
      </w:r>
      <w:r>
        <w:t xml:space="preserve"> pass</w:t>
      </w:r>
      <w:r w:rsidR="00CC7B2F">
        <w:t>é</w:t>
      </w:r>
      <w:r>
        <w:t xml:space="preserve"> dans l’url.</w:t>
      </w:r>
    </w:p>
    <w:p w14:paraId="51C98FAE" w14:textId="6FD59E56" w:rsidR="00E66086" w:rsidRDefault="00E66086" w:rsidP="00E66086">
      <w:pPr>
        <w:pStyle w:val="Titre2"/>
        <w:rPr>
          <w:lang w:eastAsia="fr-FR"/>
        </w:rPr>
      </w:pPr>
      <w:bookmarkStart w:id="23" w:name="_Toc505204370"/>
      <w:r>
        <w:rPr>
          <w:lang w:eastAsia="fr-FR"/>
        </w:rPr>
        <w:t>L</w:t>
      </w:r>
      <w:r w:rsidR="00845D23">
        <w:rPr>
          <w:lang w:eastAsia="fr-FR"/>
        </w:rPr>
        <w:t xml:space="preserve">iaison </w:t>
      </w:r>
      <w:r w:rsidR="00AA1B00">
        <w:rPr>
          <w:lang w:eastAsia="fr-FR"/>
        </w:rPr>
        <w:t>de</w:t>
      </w:r>
      <w:r w:rsidR="00845D23">
        <w:rPr>
          <w:lang w:eastAsia="fr-FR"/>
        </w:rPr>
        <w:t xml:space="preserve"> modèle</w:t>
      </w:r>
      <w:bookmarkEnd w:id="23"/>
    </w:p>
    <w:p w14:paraId="3C99E78B" w14:textId="23619129" w:rsidR="00FB4FDD" w:rsidRDefault="00FB4FDD" w:rsidP="00E66086">
      <w:pPr>
        <w:rPr>
          <w:lang w:eastAsia="fr-FR"/>
        </w:rPr>
      </w:pPr>
      <w:r>
        <w:rPr>
          <w:lang w:eastAsia="fr-FR"/>
        </w:rPr>
        <w:t xml:space="preserve">Lorsqu’une requête http appelle une action d’un contrôleur, elle peut bien entendu lui transmettre des données. </w:t>
      </w:r>
      <w:hyperlink r:id="rId30" w:history="1">
        <w:r w:rsidR="00E66086">
          <w:rPr>
            <w:rStyle w:val="Lienhypertexte"/>
            <w:lang w:eastAsia="fr-FR"/>
          </w:rPr>
          <w:t>Le Model Binding</w:t>
        </w:r>
      </w:hyperlink>
      <w:r w:rsidR="00E66086">
        <w:rPr>
          <w:lang w:eastAsia="fr-FR"/>
        </w:rPr>
        <w:t xml:space="preserve"> </w:t>
      </w:r>
      <w:r w:rsidR="003843C5">
        <w:rPr>
          <w:lang w:eastAsia="fr-FR"/>
        </w:rPr>
        <w:t>(qu’on peut traduir</w:t>
      </w:r>
      <w:r>
        <w:rPr>
          <w:lang w:eastAsia="fr-FR"/>
        </w:rPr>
        <w:t xml:space="preserve">e par « liaison </w:t>
      </w:r>
      <w:r w:rsidR="00BB53AC">
        <w:rPr>
          <w:lang w:eastAsia="fr-FR"/>
        </w:rPr>
        <w:t>de</w:t>
      </w:r>
      <w:r>
        <w:rPr>
          <w:lang w:eastAsia="fr-FR"/>
        </w:rPr>
        <w:t xml:space="preserve"> modèle ») est ce qui </w:t>
      </w:r>
      <w:r w:rsidR="00E66086">
        <w:rPr>
          <w:lang w:eastAsia="fr-FR"/>
        </w:rPr>
        <w:t xml:space="preserve">permet de mapper </w:t>
      </w:r>
      <w:r>
        <w:rPr>
          <w:lang w:eastAsia="fr-FR"/>
        </w:rPr>
        <w:t>c</w:t>
      </w:r>
      <w:r w:rsidR="00E66086">
        <w:rPr>
          <w:lang w:eastAsia="fr-FR"/>
        </w:rPr>
        <w:t>es données aux paramètres des méthodes du contrôleur.</w:t>
      </w:r>
    </w:p>
    <w:p w14:paraId="710AA211" w14:textId="4C5A128E" w:rsidR="00AA1B00" w:rsidRDefault="00AA1B00" w:rsidP="00E66086">
      <w:pPr>
        <w:rPr>
          <w:lang w:eastAsia="fr-FR"/>
        </w:rPr>
      </w:pPr>
      <w:r>
        <w:rPr>
          <w:lang w:eastAsia="fr-FR"/>
        </w:rPr>
        <w:t xml:space="preserve">NB/ </w:t>
      </w:r>
      <w:r w:rsidR="00C4106E">
        <w:rPr>
          <w:lang w:eastAsia="fr-FR"/>
        </w:rPr>
        <w:t>On comprend mieux l</w:t>
      </w:r>
      <w:r>
        <w:rPr>
          <w:lang w:eastAsia="fr-FR"/>
        </w:rPr>
        <w:t xml:space="preserve">’expression « Liaison de modèle » </w:t>
      </w:r>
      <w:r w:rsidR="00C4106E">
        <w:rPr>
          <w:lang w:eastAsia="fr-FR"/>
        </w:rPr>
        <w:t>si l’on considère que les paramètres des actions du contrôleur sont généralement des entités de modèle.</w:t>
      </w:r>
    </w:p>
    <w:p w14:paraId="77549775" w14:textId="3D77146D" w:rsidR="00E66086" w:rsidRDefault="00DD51A5" w:rsidP="00E66086">
      <w:pPr>
        <w:rPr>
          <w:lang w:eastAsia="fr-FR"/>
        </w:rPr>
      </w:pPr>
      <w:r>
        <w:rPr>
          <w:lang w:eastAsia="fr-FR"/>
        </w:rPr>
        <w:t>Les données peuvent être véhiculées via l’url, ou via le corps de la requête.</w:t>
      </w:r>
      <w:r w:rsidR="00E66086">
        <w:rPr>
          <w:lang w:eastAsia="fr-FR"/>
        </w:rPr>
        <w:t xml:space="preserve"> </w:t>
      </w:r>
      <w:r w:rsidR="00FB4FDD">
        <w:rPr>
          <w:lang w:eastAsia="fr-FR"/>
        </w:rPr>
        <w:t xml:space="preserve">Elles </w:t>
      </w:r>
      <w:r w:rsidR="00E66086">
        <w:rPr>
          <w:lang w:eastAsia="fr-FR"/>
        </w:rPr>
        <w:t>peuvent être de type simple ou complexe.</w:t>
      </w:r>
    </w:p>
    <w:p w14:paraId="03436D27" w14:textId="77777777" w:rsidR="00E66086" w:rsidRDefault="00E66086" w:rsidP="00E66086">
      <w:pPr>
        <w:rPr>
          <w:lang w:eastAsia="fr-FR"/>
        </w:rPr>
      </w:pPr>
      <w:r>
        <w:rPr>
          <w:lang w:eastAsia="fr-FR"/>
        </w:rPr>
        <w:t xml:space="preserve">Quand une requête http est reçue par l’application, elle est routée vers une méthode spéciale du contrôleur, qui détermine quelle méthode du contrôleur doit être exécutée, et </w:t>
      </w:r>
      <w:r w:rsidR="00845D23">
        <w:rPr>
          <w:lang w:eastAsia="fr-FR"/>
        </w:rPr>
        <w:t xml:space="preserve">qui </w:t>
      </w:r>
      <w:r>
        <w:rPr>
          <w:lang w:eastAsia="fr-FR"/>
        </w:rPr>
        <w:t xml:space="preserve">relie les </w:t>
      </w:r>
      <w:r w:rsidR="00C100CB">
        <w:rPr>
          <w:lang w:eastAsia="fr-FR"/>
        </w:rPr>
        <w:t>données transmises par</w:t>
      </w:r>
      <w:r>
        <w:rPr>
          <w:lang w:eastAsia="fr-FR"/>
        </w:rPr>
        <w:t xml:space="preserve"> la requête http aux paramètres de la méthode, en se basant sur leurs noms.</w:t>
      </w:r>
    </w:p>
    <w:p w14:paraId="4CBF1835" w14:textId="57A38EC0" w:rsidR="00E66086" w:rsidRDefault="00E66086" w:rsidP="00E66086">
      <w:pPr>
        <w:rPr>
          <w:lang w:eastAsia="fr-FR"/>
        </w:rPr>
      </w:pPr>
      <w:r>
        <w:rPr>
          <w:lang w:eastAsia="fr-FR"/>
        </w:rPr>
        <w:t xml:space="preserve">Les </w:t>
      </w:r>
      <w:r w:rsidR="00FB4FDD">
        <w:rPr>
          <w:lang w:eastAsia="fr-FR"/>
        </w:rPr>
        <w:t>données transmises</w:t>
      </w:r>
      <w:r>
        <w:rPr>
          <w:lang w:eastAsia="fr-FR"/>
        </w:rPr>
        <w:t xml:space="preserve"> </w:t>
      </w:r>
      <w:r w:rsidR="00FB4FDD">
        <w:rPr>
          <w:lang w:eastAsia="fr-FR"/>
        </w:rPr>
        <w:t>par</w:t>
      </w:r>
      <w:r>
        <w:rPr>
          <w:lang w:eastAsia="fr-FR"/>
        </w:rPr>
        <w:t xml:space="preserve"> la requête http peuvent être </w:t>
      </w:r>
      <w:r w:rsidR="00FB4FDD">
        <w:rPr>
          <w:lang w:eastAsia="fr-FR"/>
        </w:rPr>
        <w:t>stockées</w:t>
      </w:r>
      <w:r>
        <w:rPr>
          <w:lang w:eastAsia="fr-FR"/>
        </w:rPr>
        <w:t xml:space="preserve"> sous forme de paires </w:t>
      </w:r>
      <w:r w:rsidR="001A2C49">
        <w:rPr>
          <w:lang w:eastAsia="fr-FR"/>
        </w:rPr>
        <w:t>(</w:t>
      </w:r>
      <w:r>
        <w:rPr>
          <w:lang w:eastAsia="fr-FR"/>
        </w:rPr>
        <w:t>nom</w:t>
      </w:r>
      <w:r w:rsidR="00DD51A5">
        <w:rPr>
          <w:lang w:eastAsia="fr-FR"/>
        </w:rPr>
        <w:t xml:space="preserve"> </w:t>
      </w:r>
      <w:r w:rsidR="000C5CCB">
        <w:rPr>
          <w:lang w:eastAsia="fr-FR"/>
        </w:rPr>
        <w:t>–</w:t>
      </w:r>
      <w:r w:rsidR="00DD51A5">
        <w:rPr>
          <w:lang w:eastAsia="fr-FR"/>
        </w:rPr>
        <w:t xml:space="preserve"> </w:t>
      </w:r>
      <w:r>
        <w:rPr>
          <w:lang w:eastAsia="fr-FR"/>
        </w:rPr>
        <w:t>valeur</w:t>
      </w:r>
      <w:r w:rsidR="001A2C49">
        <w:rPr>
          <w:lang w:eastAsia="fr-FR"/>
        </w:rPr>
        <w:t>)</w:t>
      </w:r>
      <w:r w:rsidR="000C5CCB">
        <w:rPr>
          <w:lang w:eastAsia="fr-FR"/>
        </w:rPr>
        <w:t xml:space="preserve"> à différents endroits, et sont recherchées par le Model Binding dans l’ordre suivant</w:t>
      </w:r>
      <w:r>
        <w:rPr>
          <w:lang w:eastAsia="fr-FR"/>
        </w:rPr>
        <w:t xml:space="preserve"> :</w:t>
      </w:r>
    </w:p>
    <w:p w14:paraId="5A107515" w14:textId="77777777" w:rsidR="00E66086" w:rsidRDefault="00E66086" w:rsidP="00E66086">
      <w:pPr>
        <w:pStyle w:val="Paragraphedeliste"/>
        <w:numPr>
          <w:ilvl w:val="0"/>
          <w:numId w:val="8"/>
        </w:numPr>
        <w:rPr>
          <w:lang w:eastAsia="fr-FR"/>
        </w:rPr>
      </w:pPr>
      <w:r>
        <w:rPr>
          <w:lang w:eastAsia="fr-FR"/>
        </w:rPr>
        <w:t xml:space="preserve">Dans </w:t>
      </w:r>
      <w:r w:rsidR="00A7695E">
        <w:rPr>
          <w:lang w:eastAsia="fr-FR"/>
        </w:rPr>
        <w:t>le corps de la requête, pour des données de formulaire envoyées par une</w:t>
      </w:r>
      <w:r>
        <w:rPr>
          <w:lang w:eastAsia="fr-FR"/>
        </w:rPr>
        <w:t xml:space="preserve"> requête de type POST</w:t>
      </w:r>
    </w:p>
    <w:p w14:paraId="44689094" w14:textId="77777777" w:rsidR="00E66086" w:rsidRDefault="00E66086" w:rsidP="00E66086">
      <w:pPr>
        <w:pStyle w:val="Paragraphedeliste"/>
        <w:numPr>
          <w:ilvl w:val="0"/>
          <w:numId w:val="8"/>
        </w:numPr>
        <w:rPr>
          <w:lang w:eastAsia="fr-FR"/>
        </w:rPr>
      </w:pPr>
      <w:r>
        <w:rPr>
          <w:lang w:eastAsia="fr-FR"/>
        </w:rPr>
        <w:t xml:space="preserve">Dans des </w:t>
      </w:r>
      <w:r w:rsidR="00C66E20">
        <w:rPr>
          <w:lang w:eastAsia="fr-FR"/>
        </w:rPr>
        <w:t>segments</w:t>
      </w:r>
      <w:r>
        <w:rPr>
          <w:lang w:eastAsia="fr-FR"/>
        </w:rPr>
        <w:t xml:space="preserve"> </w:t>
      </w:r>
      <w:r w:rsidR="00FB4FDD">
        <w:rPr>
          <w:lang w:eastAsia="fr-FR"/>
        </w:rPr>
        <w:t>d’url, à la suite du nom de l’action</w:t>
      </w:r>
    </w:p>
    <w:p w14:paraId="7A7F5175" w14:textId="3377F9FB" w:rsidR="00E66086" w:rsidRDefault="00E66086" w:rsidP="00E66086">
      <w:pPr>
        <w:pStyle w:val="Paragraphedeliste"/>
        <w:numPr>
          <w:ilvl w:val="0"/>
          <w:numId w:val="8"/>
        </w:numPr>
        <w:rPr>
          <w:lang w:eastAsia="fr-FR"/>
        </w:rPr>
      </w:pPr>
      <w:r>
        <w:rPr>
          <w:lang w:eastAsia="fr-FR"/>
        </w:rPr>
        <w:t xml:space="preserve">Dans </w:t>
      </w:r>
      <w:r w:rsidR="00845D23">
        <w:rPr>
          <w:lang w:eastAsia="fr-FR"/>
        </w:rPr>
        <w:t xml:space="preserve">la </w:t>
      </w:r>
      <w:r>
        <w:rPr>
          <w:lang w:eastAsia="fr-FR"/>
        </w:rPr>
        <w:t xml:space="preserve">partie </w:t>
      </w:r>
      <w:r w:rsidR="001A2C49">
        <w:rPr>
          <w:lang w:eastAsia="fr-FR"/>
        </w:rPr>
        <w:t>paramètres (requête)</w:t>
      </w:r>
      <w:r w:rsidR="00C66E20">
        <w:rPr>
          <w:lang w:eastAsia="fr-FR"/>
        </w:rPr>
        <w:t xml:space="preserve"> de l’url</w:t>
      </w:r>
      <w:r w:rsidR="00C100CB">
        <w:rPr>
          <w:lang w:eastAsia="fr-FR"/>
        </w:rPr>
        <w:t>,</w:t>
      </w:r>
      <w:r w:rsidR="00C66E20">
        <w:rPr>
          <w:lang w:eastAsia="fr-FR"/>
        </w:rPr>
        <w:t xml:space="preserve"> </w:t>
      </w:r>
      <w:r w:rsidR="00C100CB">
        <w:rPr>
          <w:lang w:eastAsia="fr-FR"/>
        </w:rPr>
        <w:t>après le point d’interrogation</w:t>
      </w:r>
    </w:p>
    <w:p w14:paraId="0164F197" w14:textId="77777777" w:rsidR="0013534C" w:rsidRDefault="00C100CB" w:rsidP="00E66086">
      <w:pPr>
        <w:rPr>
          <w:lang w:eastAsia="fr-FR"/>
        </w:rPr>
      </w:pPr>
      <w:r>
        <w:rPr>
          <w:lang w:eastAsia="fr-FR"/>
        </w:rPr>
        <w:t>Nous allons examiner en détail ces trois possibilités</w:t>
      </w:r>
      <w:r w:rsidR="000C5CCB">
        <w:rPr>
          <w:lang w:eastAsia="fr-FR"/>
        </w:rPr>
        <w:t>.</w:t>
      </w:r>
      <w:r>
        <w:rPr>
          <w:lang w:eastAsia="fr-FR"/>
        </w:rPr>
        <w:t xml:space="preserve"> </w:t>
      </w:r>
    </w:p>
    <w:p w14:paraId="1894D98B" w14:textId="77777777" w:rsidR="00A7695E" w:rsidRDefault="00A7695E" w:rsidP="00A7695E">
      <w:pPr>
        <w:pStyle w:val="Titre3"/>
        <w:rPr>
          <w:lang w:eastAsia="fr-FR"/>
        </w:rPr>
      </w:pPr>
      <w:r>
        <w:rPr>
          <w:lang w:eastAsia="fr-FR"/>
        </w:rPr>
        <w:t>Corps de la requête</w:t>
      </w:r>
    </w:p>
    <w:p w14:paraId="216A5901" w14:textId="77777777" w:rsidR="00A7695E" w:rsidRDefault="00A7695E" w:rsidP="00A7695E">
      <w:pPr>
        <w:rPr>
          <w:lang w:eastAsia="fr-FR"/>
        </w:rPr>
      </w:pPr>
      <w:r>
        <w:rPr>
          <w:lang w:eastAsia="fr-FR"/>
        </w:rPr>
        <w:t>Supposons par exemple que la page de contact de l’application affiche un formulaire, dans lequel l’utilisateur laisse ses coordonnées. La soumission du formulaire par l’url </w:t>
      </w:r>
      <w:r w:rsidR="000C5CCB">
        <w:rPr>
          <w:lang w:eastAsia="fr-FR"/>
        </w:rPr>
        <w:t xml:space="preserve">suivante </w:t>
      </w:r>
      <w:r>
        <w:rPr>
          <w:lang w:eastAsia="fr-FR"/>
        </w:rPr>
        <w:t>:</w:t>
      </w:r>
    </w:p>
    <w:p w14:paraId="07E5407D" w14:textId="77777777" w:rsidR="00A7695E" w:rsidRPr="00EF16F7" w:rsidRDefault="00A7695E" w:rsidP="00A7695E">
      <w:pPr>
        <w:pStyle w:val="Code"/>
        <w:rPr>
          <w:lang w:val="fr-FR" w:eastAsia="fr-FR"/>
        </w:rPr>
      </w:pPr>
      <w:r w:rsidRPr="00EF16F7">
        <w:rPr>
          <w:lang w:val="fr-FR" w:eastAsia="fr-FR"/>
        </w:rPr>
        <w:t>http://localhost:52902/Home/Contact</w:t>
      </w:r>
    </w:p>
    <w:p w14:paraId="00E7B153" w14:textId="77777777" w:rsidR="00A7695E" w:rsidRDefault="00A7695E" w:rsidP="00A7695E">
      <w:pPr>
        <w:rPr>
          <w:lang w:eastAsia="fr-FR"/>
        </w:rPr>
      </w:pPr>
      <w:r>
        <w:rPr>
          <w:lang w:eastAsia="fr-FR"/>
        </w:rPr>
        <w:t>… appelle la méthode suivante :</w:t>
      </w:r>
    </w:p>
    <w:p w14:paraId="538A77EF" w14:textId="77777777" w:rsidR="00A7695E" w:rsidRPr="002B1927" w:rsidRDefault="00A7695E" w:rsidP="00A7695E">
      <w:pPr>
        <w:pStyle w:val="Code"/>
        <w:rPr>
          <w:color w:val="000000"/>
          <w:lang w:val="fr-FR"/>
        </w:rPr>
      </w:pPr>
      <w:r w:rsidRPr="002B1927">
        <w:rPr>
          <w:color w:val="0000FF"/>
          <w:lang w:val="fr-FR"/>
        </w:rPr>
        <w:t>public</w:t>
      </w:r>
      <w:r w:rsidRPr="002B1927">
        <w:rPr>
          <w:color w:val="000000"/>
          <w:lang w:val="fr-FR"/>
        </w:rPr>
        <w:t> </w:t>
      </w:r>
      <w:r w:rsidRPr="002B1927">
        <w:rPr>
          <w:color w:val="2B91AF"/>
          <w:lang w:val="fr-FR"/>
        </w:rPr>
        <w:t>IActionResult</w:t>
      </w:r>
      <w:r w:rsidRPr="002B1927">
        <w:rPr>
          <w:color w:val="000000"/>
          <w:lang w:val="fr-FR"/>
        </w:rPr>
        <w:t> Contact(</w:t>
      </w:r>
      <w:r w:rsidRPr="002B1927">
        <w:rPr>
          <w:color w:val="2B91AF"/>
          <w:lang w:val="fr-FR"/>
        </w:rPr>
        <w:t>Address</w:t>
      </w:r>
      <w:r w:rsidRPr="002B1927">
        <w:rPr>
          <w:color w:val="000000"/>
          <w:lang w:val="fr-FR"/>
        </w:rPr>
        <w:t> adresse)</w:t>
      </w:r>
    </w:p>
    <w:p w14:paraId="0227E58E" w14:textId="77777777" w:rsidR="00A7695E" w:rsidRDefault="00A7695E" w:rsidP="00A7695E">
      <w:pPr>
        <w:pStyle w:val="Code"/>
        <w:rPr>
          <w:color w:val="000000"/>
        </w:rPr>
      </w:pPr>
      <w:r>
        <w:rPr>
          <w:color w:val="000000"/>
        </w:rPr>
        <w:t>{</w:t>
      </w:r>
    </w:p>
    <w:p w14:paraId="4F9E3820" w14:textId="77777777" w:rsidR="00A7695E" w:rsidRDefault="00A7695E" w:rsidP="00A7695E">
      <w:pPr>
        <w:pStyle w:val="Code"/>
        <w:rPr>
          <w:color w:val="000000"/>
        </w:rPr>
      </w:pPr>
      <w:r>
        <w:rPr>
          <w:color w:val="000000"/>
        </w:rPr>
        <w:t>   ViewData[</w:t>
      </w:r>
      <w:r>
        <w:rPr>
          <w:color w:val="A31515"/>
        </w:rPr>
        <w:t>"Message"</w:t>
      </w:r>
      <w:r>
        <w:rPr>
          <w:color w:val="000000"/>
        </w:rPr>
        <w:t>] = </w:t>
      </w:r>
      <w:r>
        <w:rPr>
          <w:color w:val="A31515"/>
        </w:rPr>
        <w:t>"Tel : "</w:t>
      </w:r>
      <w:r>
        <w:rPr>
          <w:color w:val="000000"/>
        </w:rPr>
        <w:t> + adresse.Phone;</w:t>
      </w:r>
    </w:p>
    <w:p w14:paraId="03DBFEAB" w14:textId="77777777" w:rsidR="00A7695E" w:rsidRDefault="00A7695E" w:rsidP="00A7695E">
      <w:pPr>
        <w:pStyle w:val="Code"/>
        <w:rPr>
          <w:color w:val="000000"/>
        </w:rPr>
      </w:pPr>
      <w:r>
        <w:rPr>
          <w:color w:val="000000"/>
        </w:rPr>
        <w:t>   </w:t>
      </w:r>
      <w:r>
        <w:rPr>
          <w:color w:val="0000FF"/>
        </w:rPr>
        <w:t>return</w:t>
      </w:r>
      <w:r>
        <w:rPr>
          <w:color w:val="000000"/>
        </w:rPr>
        <w:t> View();</w:t>
      </w:r>
    </w:p>
    <w:p w14:paraId="29C5A4D6" w14:textId="77777777" w:rsidR="00A7695E" w:rsidRPr="00EF16F7" w:rsidRDefault="00A7695E" w:rsidP="00A7695E">
      <w:pPr>
        <w:pStyle w:val="Code"/>
        <w:rPr>
          <w:color w:val="000000"/>
          <w:lang w:val="fr-FR"/>
        </w:rPr>
      </w:pPr>
      <w:r w:rsidRPr="00EF16F7">
        <w:rPr>
          <w:color w:val="000000"/>
          <w:lang w:val="fr-FR"/>
        </w:rPr>
        <w:t>}</w:t>
      </w:r>
    </w:p>
    <w:p w14:paraId="37C9269A" w14:textId="7B2A92D2" w:rsidR="00A7695E" w:rsidRDefault="00A7695E" w:rsidP="00A7695E">
      <w:pPr>
        <w:rPr>
          <w:lang w:eastAsia="fr-FR"/>
        </w:rPr>
      </w:pPr>
      <w:r>
        <w:rPr>
          <w:lang w:eastAsia="fr-FR"/>
        </w:rPr>
        <w:t>Les coordonnées de l’utilisateur sont passées dans le corps de la requête http, sous forme d’objet</w:t>
      </w:r>
      <w:r w:rsidR="000C5CCB">
        <w:rPr>
          <w:lang w:eastAsia="fr-FR"/>
        </w:rPr>
        <w:t xml:space="preserve"> de type</w:t>
      </w:r>
      <w:r>
        <w:rPr>
          <w:lang w:eastAsia="fr-FR"/>
        </w:rPr>
        <w:t xml:space="preserve"> Address sérialisé</w:t>
      </w:r>
      <w:r w:rsidR="000C5CCB">
        <w:rPr>
          <w:lang w:eastAsia="fr-FR"/>
        </w:rPr>
        <w:t>.</w:t>
      </w:r>
    </w:p>
    <w:p w14:paraId="3ADAC201" w14:textId="77777777" w:rsidR="00FB4FDD" w:rsidRDefault="00FB4FDD" w:rsidP="00FB4FDD">
      <w:pPr>
        <w:pStyle w:val="Titre3"/>
        <w:rPr>
          <w:lang w:eastAsia="fr-FR"/>
        </w:rPr>
      </w:pPr>
      <w:r>
        <w:rPr>
          <w:lang w:eastAsia="fr-FR"/>
        </w:rPr>
        <w:lastRenderedPageBreak/>
        <w:t>Segments d’URL</w:t>
      </w:r>
    </w:p>
    <w:p w14:paraId="755174F4" w14:textId="77777777" w:rsidR="003A1CCE" w:rsidRDefault="003A1CCE" w:rsidP="003A1CCE">
      <w:r>
        <w:t xml:space="preserve">Le format global de l’url est défini par le </w:t>
      </w:r>
      <w:r w:rsidRPr="0013534C">
        <w:rPr>
          <w:b/>
        </w:rPr>
        <w:t>modèle de route</w:t>
      </w:r>
      <w:r>
        <w:t>, que nous verrons en détail dans un prochai</w:t>
      </w:r>
      <w:r w:rsidR="000C5CCB">
        <w:t>n chapitre</w:t>
      </w:r>
      <w:r>
        <w:t>. Lorsqu’on crée un nouveau projet ASP.Net Core, un modèle de route par défaut est défini de la façon suivante </w:t>
      </w:r>
      <w:r w:rsidR="000C5CCB">
        <w:t xml:space="preserve">dans la classe Startup </w:t>
      </w:r>
      <w:r>
        <w:t>:</w:t>
      </w:r>
    </w:p>
    <w:p w14:paraId="5100B79D" w14:textId="77777777" w:rsidR="003A1CCE" w:rsidRPr="00EF16F7" w:rsidRDefault="003A1CCE" w:rsidP="003A1CCE">
      <w:pPr>
        <w:pStyle w:val="Code"/>
        <w:rPr>
          <w:color w:val="000000"/>
          <w:lang w:val="fr-FR"/>
        </w:rPr>
      </w:pPr>
      <w:r w:rsidRPr="00EF16F7">
        <w:rPr>
          <w:color w:val="000000"/>
          <w:lang w:val="fr-FR"/>
        </w:rPr>
        <w:t>app.UseMvc(routes =&gt;</w:t>
      </w:r>
    </w:p>
    <w:p w14:paraId="2390EF5C" w14:textId="77777777" w:rsidR="003A1CCE" w:rsidRPr="00EF16F7" w:rsidRDefault="003A1CCE" w:rsidP="003A1CCE">
      <w:pPr>
        <w:pStyle w:val="Code"/>
        <w:rPr>
          <w:color w:val="000000"/>
          <w:lang w:val="fr-FR"/>
        </w:rPr>
      </w:pPr>
      <w:r w:rsidRPr="00EF16F7">
        <w:rPr>
          <w:color w:val="000000"/>
          <w:lang w:val="fr-FR"/>
        </w:rPr>
        <w:t>{</w:t>
      </w:r>
    </w:p>
    <w:p w14:paraId="0A3B506D" w14:textId="77777777" w:rsidR="003A1CCE" w:rsidRPr="00EF16F7" w:rsidRDefault="003A1CCE" w:rsidP="003A1CCE">
      <w:pPr>
        <w:pStyle w:val="Code"/>
        <w:rPr>
          <w:color w:val="000000"/>
          <w:lang w:val="fr-FR"/>
        </w:rPr>
      </w:pPr>
      <w:r w:rsidRPr="00EF16F7">
        <w:rPr>
          <w:color w:val="000000"/>
          <w:lang w:val="fr-FR"/>
        </w:rPr>
        <w:t>    routes.MapRoute(</w:t>
      </w:r>
    </w:p>
    <w:p w14:paraId="20891B53" w14:textId="77777777" w:rsidR="003A1CCE" w:rsidRDefault="003A1CCE" w:rsidP="003A1CCE">
      <w:pPr>
        <w:pStyle w:val="Code"/>
        <w:rPr>
          <w:color w:val="000000"/>
        </w:rPr>
      </w:pPr>
      <w:r w:rsidRPr="00EF16F7">
        <w:rPr>
          <w:color w:val="000000"/>
          <w:lang w:val="fr-FR"/>
        </w:rPr>
        <w:t>        </w:t>
      </w:r>
      <w:r>
        <w:rPr>
          <w:color w:val="000000"/>
        </w:rPr>
        <w:t>name: </w:t>
      </w:r>
      <w:r>
        <w:rPr>
          <w:color w:val="A31515"/>
        </w:rPr>
        <w:t>"default"</w:t>
      </w:r>
      <w:r>
        <w:rPr>
          <w:color w:val="000000"/>
        </w:rPr>
        <w:t>,</w:t>
      </w:r>
    </w:p>
    <w:p w14:paraId="46E9FBB2" w14:textId="77777777" w:rsidR="003A1CCE" w:rsidRDefault="003A1CCE" w:rsidP="003A1CCE">
      <w:pPr>
        <w:pStyle w:val="Code"/>
        <w:rPr>
          <w:color w:val="000000"/>
        </w:rPr>
      </w:pPr>
      <w:r>
        <w:rPr>
          <w:color w:val="000000"/>
        </w:rPr>
        <w:t>        </w:t>
      </w:r>
      <w:r w:rsidRPr="003A1CCE">
        <w:rPr>
          <w:color w:val="000000"/>
          <w:highlight w:val="yellow"/>
        </w:rPr>
        <w:t>template: </w:t>
      </w:r>
      <w:r w:rsidRPr="003A1CCE">
        <w:rPr>
          <w:color w:val="A31515"/>
          <w:highlight w:val="yellow"/>
        </w:rPr>
        <w:t>"{controller=Home}/{action=Index}/{id?}"</w:t>
      </w:r>
      <w:r w:rsidRPr="003A1CCE">
        <w:rPr>
          <w:color w:val="000000"/>
          <w:highlight w:val="yellow"/>
        </w:rPr>
        <w:t>);</w:t>
      </w:r>
    </w:p>
    <w:p w14:paraId="1969AC84" w14:textId="77777777" w:rsidR="003A1CCE" w:rsidRPr="00EF16F7" w:rsidRDefault="003A1CCE" w:rsidP="003A1CCE">
      <w:pPr>
        <w:pStyle w:val="Code"/>
        <w:rPr>
          <w:color w:val="000000"/>
          <w:lang w:val="fr-FR"/>
        </w:rPr>
      </w:pPr>
      <w:r w:rsidRPr="00EF16F7">
        <w:rPr>
          <w:color w:val="000000"/>
          <w:lang w:val="fr-FR"/>
        </w:rPr>
        <w:t>});</w:t>
      </w:r>
    </w:p>
    <w:p w14:paraId="060BF70F" w14:textId="77777777" w:rsidR="001A77F3" w:rsidRDefault="001A77F3" w:rsidP="003A1CCE">
      <w:r>
        <w:t>Les segments d’url sont séparés par des « / ».</w:t>
      </w:r>
    </w:p>
    <w:p w14:paraId="1411A948" w14:textId="77777777" w:rsidR="003A1CCE" w:rsidRPr="003A1CCE" w:rsidRDefault="001A77F3" w:rsidP="003A1CCE">
      <w:r>
        <w:t>Dans l</w:t>
      </w:r>
      <w:r w:rsidR="003A1CCE">
        <w:t>e modèle de route</w:t>
      </w:r>
      <w:r w:rsidR="003A1CCE" w:rsidRPr="003A1CCE">
        <w:t xml:space="preserve"> </w:t>
      </w:r>
      <w:r>
        <w:t>ci-dessus</w:t>
      </w:r>
      <w:r w:rsidR="003A1CCE" w:rsidRPr="003A1CCE">
        <w:t> :</w:t>
      </w:r>
    </w:p>
    <w:p w14:paraId="0497F6CB" w14:textId="77777777" w:rsidR="003A1CCE" w:rsidRDefault="003A1CCE" w:rsidP="00EA44C8">
      <w:pPr>
        <w:pStyle w:val="Paragraphedeliste"/>
        <w:numPr>
          <w:ilvl w:val="0"/>
          <w:numId w:val="16"/>
        </w:numPr>
      </w:pPr>
      <w:r>
        <w:t xml:space="preserve">Les url </w:t>
      </w:r>
      <w:r w:rsidR="00EA44C8">
        <w:t>peuvent</w:t>
      </w:r>
      <w:r>
        <w:t xml:space="preserve"> contenir </w:t>
      </w:r>
      <w:r w:rsidR="000C5CCB">
        <w:t>des</w:t>
      </w:r>
      <w:r>
        <w:t xml:space="preserve"> segment</w:t>
      </w:r>
      <w:r w:rsidR="00EA44C8">
        <w:t>s</w:t>
      </w:r>
      <w:r>
        <w:t xml:space="preserve"> pour le contrôleur</w:t>
      </w:r>
      <w:r w:rsidR="00EA44C8">
        <w:t>,</w:t>
      </w:r>
      <w:r>
        <w:t xml:space="preserve"> l’action et un identifiant </w:t>
      </w:r>
      <w:r w:rsidR="00EA44C8">
        <w:t>facultatif</w:t>
      </w:r>
      <w:r>
        <w:t>.</w:t>
      </w:r>
    </w:p>
    <w:p w14:paraId="54E36FBC" w14:textId="77777777" w:rsidR="003A1CCE" w:rsidRDefault="00EA44C8" w:rsidP="00EA44C8">
      <w:pPr>
        <w:pStyle w:val="Paragraphedeliste"/>
        <w:numPr>
          <w:ilvl w:val="0"/>
          <w:numId w:val="16"/>
        </w:numPr>
      </w:pPr>
      <w:r>
        <w:t>Si le contrôleur n’est pas spécifié dans l’url, c’</w:t>
      </w:r>
      <w:r w:rsidR="003A1CCE">
        <w:t>est HomeController</w:t>
      </w:r>
      <w:r>
        <w:t xml:space="preserve"> qui sera utilisé par défaut.</w:t>
      </w:r>
    </w:p>
    <w:p w14:paraId="34425CA9" w14:textId="77777777" w:rsidR="003A1CCE" w:rsidRDefault="00EA44C8" w:rsidP="00EA44C8">
      <w:pPr>
        <w:pStyle w:val="Paragraphedeliste"/>
        <w:numPr>
          <w:ilvl w:val="0"/>
          <w:numId w:val="16"/>
        </w:numPr>
      </w:pPr>
      <w:r>
        <w:t>Si l’action n’est pas spécifiée dans l’url, c’est Index() qui sera appelée.</w:t>
      </w:r>
    </w:p>
    <w:p w14:paraId="70E97F4E" w14:textId="77777777" w:rsidR="003A1CCE" w:rsidRDefault="00047FA6" w:rsidP="003A1CCE">
      <w:r>
        <w:t>Exemple :</w:t>
      </w:r>
      <w:r w:rsidR="003A1CCE">
        <w:t xml:space="preserve"> si un contrôleur nommé H</w:t>
      </w:r>
      <w:r w:rsidR="00EA44C8">
        <w:t>ome</w:t>
      </w:r>
      <w:r w:rsidR="003A1CCE">
        <w:t>Controller possède la méthode suivante :</w:t>
      </w:r>
    </w:p>
    <w:p w14:paraId="48C5D137" w14:textId="77777777" w:rsidR="00047FA6" w:rsidRDefault="00047FA6" w:rsidP="00047FA6">
      <w:pPr>
        <w:pStyle w:val="Code"/>
        <w:rPr>
          <w:color w:val="000000"/>
        </w:rPr>
      </w:pPr>
      <w:r>
        <w:rPr>
          <w:color w:val="0000FF"/>
        </w:rPr>
        <w:t>public</w:t>
      </w:r>
      <w:r>
        <w:rPr>
          <w:color w:val="000000"/>
        </w:rPr>
        <w:t> </w:t>
      </w:r>
      <w:r>
        <w:rPr>
          <w:color w:val="2B91AF"/>
        </w:rPr>
        <w:t>IActionResult</w:t>
      </w:r>
      <w:r>
        <w:rPr>
          <w:color w:val="000000"/>
        </w:rPr>
        <w:t> Contact(</w:t>
      </w:r>
      <w:r>
        <w:rPr>
          <w:color w:val="0000FF"/>
        </w:rPr>
        <w:t>int</w:t>
      </w:r>
      <w:r>
        <w:rPr>
          <w:color w:val="000000"/>
        </w:rPr>
        <w:t> id)</w:t>
      </w:r>
    </w:p>
    <w:p w14:paraId="67F80AD0" w14:textId="77777777" w:rsidR="00047FA6" w:rsidRDefault="00047FA6" w:rsidP="00047FA6">
      <w:pPr>
        <w:pStyle w:val="Code"/>
        <w:rPr>
          <w:color w:val="000000"/>
        </w:rPr>
      </w:pPr>
      <w:r>
        <w:rPr>
          <w:color w:val="000000"/>
        </w:rPr>
        <w:t>{</w:t>
      </w:r>
    </w:p>
    <w:p w14:paraId="31C3B39E" w14:textId="77777777" w:rsidR="00047FA6" w:rsidRDefault="00047FA6" w:rsidP="00047FA6">
      <w:pPr>
        <w:pStyle w:val="Code"/>
        <w:rPr>
          <w:color w:val="000000"/>
        </w:rPr>
      </w:pPr>
      <w:r>
        <w:rPr>
          <w:color w:val="000000"/>
        </w:rPr>
        <w:t>   ViewData[</w:t>
      </w:r>
      <w:r>
        <w:rPr>
          <w:color w:val="A31515"/>
        </w:rPr>
        <w:t>"Message"</w:t>
      </w:r>
      <w:r>
        <w:rPr>
          <w:color w:val="000000"/>
        </w:rPr>
        <w:t>] = </w:t>
      </w:r>
      <w:r>
        <w:rPr>
          <w:color w:val="A31515"/>
        </w:rPr>
        <w:t>"Id = "</w:t>
      </w:r>
      <w:r>
        <w:rPr>
          <w:color w:val="000000"/>
        </w:rPr>
        <w:t> + id.ToString();</w:t>
      </w:r>
    </w:p>
    <w:p w14:paraId="3BCE7703" w14:textId="77777777" w:rsidR="00047FA6" w:rsidRPr="00EF16F7" w:rsidRDefault="00047FA6" w:rsidP="00047FA6">
      <w:pPr>
        <w:pStyle w:val="Code"/>
        <w:rPr>
          <w:color w:val="000000"/>
          <w:lang w:val="fr-FR"/>
        </w:rPr>
      </w:pPr>
      <w:r>
        <w:rPr>
          <w:color w:val="000000"/>
        </w:rPr>
        <w:t>   </w:t>
      </w:r>
      <w:r w:rsidRPr="00EF16F7">
        <w:rPr>
          <w:color w:val="0000FF"/>
          <w:lang w:val="fr-FR"/>
        </w:rPr>
        <w:t>return</w:t>
      </w:r>
      <w:r w:rsidRPr="00EF16F7">
        <w:rPr>
          <w:color w:val="000000"/>
          <w:lang w:val="fr-FR"/>
        </w:rPr>
        <w:t> View();</w:t>
      </w:r>
    </w:p>
    <w:p w14:paraId="7AB873EB" w14:textId="77777777" w:rsidR="00047FA6" w:rsidRPr="00EF16F7" w:rsidRDefault="00047FA6" w:rsidP="00047FA6">
      <w:pPr>
        <w:pStyle w:val="Code"/>
        <w:rPr>
          <w:color w:val="000000"/>
          <w:lang w:val="fr-FR"/>
        </w:rPr>
      </w:pPr>
      <w:r w:rsidRPr="00EF16F7">
        <w:rPr>
          <w:color w:val="000000"/>
          <w:lang w:val="fr-FR"/>
        </w:rPr>
        <w:t>}</w:t>
      </w:r>
    </w:p>
    <w:p w14:paraId="114409AA" w14:textId="77777777" w:rsidR="003A1CCE" w:rsidRDefault="003A1CCE" w:rsidP="003A1CCE">
      <w:r>
        <w:t>…</w:t>
      </w:r>
      <w:r w:rsidR="00047FA6">
        <w:t xml:space="preserve"> </w:t>
      </w:r>
      <w:r>
        <w:t>alors on peut</w:t>
      </w:r>
      <w:r w:rsidR="00047FA6">
        <w:t xml:space="preserve"> </w:t>
      </w:r>
      <w:r w:rsidR="00125BFF">
        <w:t xml:space="preserve">appeler cette action par une </w:t>
      </w:r>
      <w:r>
        <w:t>url </w:t>
      </w:r>
      <w:r w:rsidR="00125BFF">
        <w:t xml:space="preserve">ressemblant à ceci </w:t>
      </w:r>
      <w:r>
        <w:t>:</w:t>
      </w:r>
    </w:p>
    <w:p w14:paraId="7A338C01" w14:textId="77777777" w:rsidR="00047FA6" w:rsidRPr="00EF16F7" w:rsidRDefault="00047FA6" w:rsidP="00047FA6">
      <w:pPr>
        <w:pStyle w:val="Code"/>
        <w:rPr>
          <w:lang w:val="fr-FR" w:eastAsia="fr-FR"/>
        </w:rPr>
      </w:pPr>
      <w:r w:rsidRPr="00EF16F7">
        <w:rPr>
          <w:lang w:val="fr-FR" w:eastAsia="fr-FR"/>
        </w:rPr>
        <w:t>http://localhost:52902/Home/Contact/5</w:t>
      </w:r>
    </w:p>
    <w:p w14:paraId="268F0CFC" w14:textId="77777777" w:rsidR="00047FA6" w:rsidRDefault="00047FA6" w:rsidP="00E66086">
      <w:pPr>
        <w:rPr>
          <w:lang w:eastAsia="fr-FR"/>
        </w:rPr>
      </w:pPr>
      <w:r>
        <w:rPr>
          <w:lang w:eastAsia="fr-FR"/>
        </w:rPr>
        <w:t>Si on ne met pas la valeur 5 à la fin, c’est la valeur par défaut du type du paramètre qui sera utilisée (0).</w:t>
      </w:r>
    </w:p>
    <w:p w14:paraId="58F1D485" w14:textId="77777777" w:rsidR="00297116" w:rsidRDefault="00297116" w:rsidP="00297116">
      <w:pPr>
        <w:pStyle w:val="Titre3"/>
      </w:pPr>
      <w:r>
        <w:t>Requête dans l’url</w:t>
      </w:r>
    </w:p>
    <w:p w14:paraId="5072DC44" w14:textId="77777777" w:rsidR="00B10EBA" w:rsidRDefault="00297116" w:rsidP="00297116">
      <w:r>
        <w:t>Si une action prend quelques valeurs simples et non confidentielles en paramètre</w:t>
      </w:r>
      <w:r w:rsidR="00125BFF">
        <w:t>s</w:t>
      </w:r>
      <w:r>
        <w:t xml:space="preserve">, on peut les passer par l’url, plutôt que par </w:t>
      </w:r>
      <w:r w:rsidR="00125BFF">
        <w:t>le</w:t>
      </w:r>
      <w:r>
        <w:t xml:space="preserve"> corps</w:t>
      </w:r>
      <w:r w:rsidR="00125BFF">
        <w:t xml:space="preserve"> de la requête http</w:t>
      </w:r>
      <w:r>
        <w:t>.</w:t>
      </w:r>
      <w:r w:rsidR="001A77F3">
        <w:t xml:space="preserve"> </w:t>
      </w:r>
      <w:r w:rsidR="00125BFF">
        <w:t>Cette possibilité peut</w:t>
      </w:r>
      <w:r>
        <w:t xml:space="preserve"> être utilisé</w:t>
      </w:r>
      <w:r w:rsidR="00125BFF">
        <w:t>e</w:t>
      </w:r>
      <w:r>
        <w:t xml:space="preserve"> par exemple pour </w:t>
      </w:r>
      <w:r w:rsidR="00125BFF">
        <w:t>récupérer les</w:t>
      </w:r>
      <w:r>
        <w:t xml:space="preserve"> valeurs saisies </w:t>
      </w:r>
      <w:r w:rsidR="00125BFF">
        <w:t xml:space="preserve">par l’utilisateur </w:t>
      </w:r>
      <w:r>
        <w:t>dans une ou plusieurs zones de recherche</w:t>
      </w:r>
      <w:r w:rsidR="00125BFF">
        <w:t xml:space="preserve"> de la page.</w:t>
      </w:r>
    </w:p>
    <w:p w14:paraId="6178F065" w14:textId="77777777" w:rsidR="00B10EBA" w:rsidRDefault="00B10EBA" w:rsidP="00297116">
      <w:r>
        <w:t>Exemple : s</w:t>
      </w:r>
      <w:r w:rsidR="00297116">
        <w:t xml:space="preserve">upposons que </w:t>
      </w:r>
      <w:r>
        <w:t>notre application permette de faire une recherche de produit par catégorie + nom. Cette requête est traitée par l’action suivante :</w:t>
      </w:r>
    </w:p>
    <w:p w14:paraId="77AB4EC5" w14:textId="77777777" w:rsidR="00B10EBA" w:rsidRPr="00EF16F7" w:rsidRDefault="00B10EBA" w:rsidP="00B10EBA">
      <w:pPr>
        <w:pStyle w:val="Code"/>
        <w:rPr>
          <w:color w:val="000000"/>
          <w:lang w:val="fr-FR"/>
        </w:rPr>
      </w:pPr>
      <w:r w:rsidRPr="00EF16F7">
        <w:rPr>
          <w:color w:val="0000FF"/>
          <w:lang w:val="fr-FR"/>
        </w:rPr>
        <w:t>public</w:t>
      </w:r>
      <w:r w:rsidRPr="00EF16F7">
        <w:rPr>
          <w:color w:val="000000"/>
          <w:lang w:val="fr-FR"/>
        </w:rPr>
        <w:t> </w:t>
      </w:r>
      <w:r w:rsidRPr="00EF16F7">
        <w:rPr>
          <w:color w:val="2B91AF"/>
          <w:lang w:val="fr-FR"/>
        </w:rPr>
        <w:t>IActionResult</w:t>
      </w:r>
      <w:r w:rsidRPr="00EF16F7">
        <w:rPr>
          <w:color w:val="000000"/>
          <w:lang w:val="fr-FR"/>
        </w:rPr>
        <w:t> Search(</w:t>
      </w:r>
      <w:r w:rsidRPr="00EF16F7">
        <w:rPr>
          <w:color w:val="0000FF"/>
          <w:lang w:val="fr-FR"/>
        </w:rPr>
        <w:t>string</w:t>
      </w:r>
      <w:r w:rsidRPr="00EF16F7">
        <w:rPr>
          <w:color w:val="000000"/>
          <w:lang w:val="fr-FR"/>
        </w:rPr>
        <w:t> categorie, </w:t>
      </w:r>
      <w:r w:rsidRPr="00EF16F7">
        <w:rPr>
          <w:color w:val="0000FF"/>
          <w:lang w:val="fr-FR"/>
        </w:rPr>
        <w:t>string</w:t>
      </w:r>
      <w:r w:rsidRPr="00EF16F7">
        <w:rPr>
          <w:color w:val="000000"/>
          <w:lang w:val="fr-FR"/>
        </w:rPr>
        <w:t> nom)</w:t>
      </w:r>
    </w:p>
    <w:p w14:paraId="01F9D3FB" w14:textId="77777777" w:rsidR="00B10EBA" w:rsidRPr="00EF16F7" w:rsidRDefault="00B10EBA" w:rsidP="00B10EBA">
      <w:pPr>
        <w:pStyle w:val="Code"/>
        <w:rPr>
          <w:color w:val="000000"/>
          <w:lang w:val="fr-FR"/>
        </w:rPr>
      </w:pPr>
      <w:r w:rsidRPr="00EF16F7">
        <w:rPr>
          <w:color w:val="000000"/>
          <w:lang w:val="fr-FR"/>
        </w:rPr>
        <w:t>{</w:t>
      </w:r>
    </w:p>
    <w:p w14:paraId="6845F3C3" w14:textId="77777777" w:rsidR="00B10EBA" w:rsidRPr="00EF16F7" w:rsidRDefault="00B10EBA" w:rsidP="00B10EBA">
      <w:pPr>
        <w:pStyle w:val="Code"/>
        <w:rPr>
          <w:color w:val="000000"/>
          <w:lang w:val="fr-FR"/>
        </w:rPr>
      </w:pPr>
      <w:r w:rsidRPr="00EF16F7">
        <w:rPr>
          <w:color w:val="000000"/>
          <w:lang w:val="fr-FR"/>
        </w:rPr>
        <w:t>   ViewData[</w:t>
      </w:r>
      <w:r w:rsidRPr="00EF16F7">
        <w:rPr>
          <w:color w:val="A31515"/>
          <w:lang w:val="fr-FR"/>
        </w:rPr>
        <w:t>"</w:t>
      </w:r>
      <w:r w:rsidR="00125BFF" w:rsidRPr="00EF16F7">
        <w:rPr>
          <w:color w:val="A31515"/>
          <w:lang w:val="fr-FR"/>
        </w:rPr>
        <w:t>Produit</w:t>
      </w:r>
      <w:r w:rsidRPr="00EF16F7">
        <w:rPr>
          <w:color w:val="A31515"/>
          <w:lang w:val="fr-FR"/>
        </w:rPr>
        <w:t>"</w:t>
      </w:r>
      <w:r w:rsidRPr="00EF16F7">
        <w:rPr>
          <w:color w:val="000000"/>
          <w:lang w:val="fr-FR"/>
        </w:rPr>
        <w:t>] = </w:t>
      </w:r>
      <w:r w:rsidRPr="00EF16F7">
        <w:rPr>
          <w:color w:val="A31515"/>
          <w:lang w:val="fr-FR"/>
        </w:rPr>
        <w:t>"Catégorie : "</w:t>
      </w:r>
      <w:r w:rsidRPr="00EF16F7">
        <w:rPr>
          <w:color w:val="000000"/>
          <w:lang w:val="fr-FR"/>
        </w:rPr>
        <w:t> + categorie + </w:t>
      </w:r>
      <w:r w:rsidR="001657EA" w:rsidRPr="00EF16F7">
        <w:rPr>
          <w:color w:val="A31515"/>
          <w:lang w:val="fr-FR"/>
        </w:rPr>
        <w:t xml:space="preserve">", </w:t>
      </w:r>
      <w:r w:rsidRPr="00EF16F7">
        <w:rPr>
          <w:color w:val="A31515"/>
          <w:lang w:val="fr-FR"/>
        </w:rPr>
        <w:t>Nom : "</w:t>
      </w:r>
      <w:r w:rsidRPr="00EF16F7">
        <w:rPr>
          <w:color w:val="000000"/>
          <w:lang w:val="fr-FR"/>
        </w:rPr>
        <w:t> + nom;</w:t>
      </w:r>
    </w:p>
    <w:p w14:paraId="5EA566CB" w14:textId="77777777" w:rsidR="00B10EBA" w:rsidRPr="00EF16F7" w:rsidRDefault="00B10EBA" w:rsidP="00B10EBA">
      <w:pPr>
        <w:pStyle w:val="Code"/>
        <w:rPr>
          <w:color w:val="000000"/>
          <w:lang w:val="fr-FR"/>
        </w:rPr>
      </w:pPr>
      <w:r w:rsidRPr="00EF16F7">
        <w:rPr>
          <w:color w:val="000000"/>
          <w:lang w:val="fr-FR"/>
        </w:rPr>
        <w:t>   </w:t>
      </w:r>
      <w:r w:rsidRPr="00EF16F7">
        <w:rPr>
          <w:color w:val="0000FF"/>
          <w:lang w:val="fr-FR"/>
        </w:rPr>
        <w:t>return</w:t>
      </w:r>
      <w:r w:rsidRPr="00EF16F7">
        <w:rPr>
          <w:color w:val="000000"/>
          <w:lang w:val="fr-FR"/>
        </w:rPr>
        <w:t> View();</w:t>
      </w:r>
    </w:p>
    <w:p w14:paraId="0A655A42" w14:textId="77777777" w:rsidR="00B10EBA" w:rsidRPr="00EF16F7" w:rsidRDefault="00B10EBA" w:rsidP="00B10EBA">
      <w:pPr>
        <w:pStyle w:val="Code"/>
        <w:rPr>
          <w:color w:val="000000"/>
          <w:lang w:val="fr-FR"/>
        </w:rPr>
      </w:pPr>
      <w:r w:rsidRPr="00EF16F7">
        <w:rPr>
          <w:color w:val="000000"/>
          <w:lang w:val="fr-FR"/>
        </w:rPr>
        <w:t>}</w:t>
      </w:r>
    </w:p>
    <w:p w14:paraId="6D4447A7" w14:textId="77777777" w:rsidR="00297116" w:rsidRDefault="001A77F3" w:rsidP="00297116">
      <w:r>
        <w:t>L</w:t>
      </w:r>
      <w:r w:rsidR="00B10EBA">
        <w:t>a recherche de l’utilisateur peut être transmise via une url du style :</w:t>
      </w:r>
    </w:p>
    <w:p w14:paraId="6F7DBBEA" w14:textId="77777777" w:rsidR="00B10EBA" w:rsidRPr="00EF16F7" w:rsidRDefault="00B10EBA" w:rsidP="00B10EBA">
      <w:pPr>
        <w:pStyle w:val="Code"/>
        <w:rPr>
          <w:lang w:val="fr-FR"/>
        </w:rPr>
      </w:pPr>
      <w:r w:rsidRPr="00EF16F7">
        <w:rPr>
          <w:lang w:val="fr-FR"/>
        </w:rPr>
        <w:t>http://localhost:52902/Home/Search</w:t>
      </w:r>
      <w:r w:rsidRPr="00EF16F7">
        <w:rPr>
          <w:color w:val="FF0000"/>
          <w:lang w:val="fr-FR"/>
        </w:rPr>
        <w:t>?</w:t>
      </w:r>
      <w:r w:rsidRPr="00EF16F7">
        <w:rPr>
          <w:lang w:val="fr-FR"/>
        </w:rPr>
        <w:t>categorie=pain</w:t>
      </w:r>
      <w:r w:rsidRPr="00EF16F7">
        <w:rPr>
          <w:color w:val="FF0000"/>
          <w:lang w:val="fr-FR"/>
        </w:rPr>
        <w:t>&amp;</w:t>
      </w:r>
      <w:r w:rsidRPr="00EF16F7">
        <w:rPr>
          <w:lang w:val="fr-FR"/>
        </w:rPr>
        <w:t>nom=baguette</w:t>
      </w:r>
      <w:r w:rsidRPr="00EF16F7">
        <w:rPr>
          <w:color w:val="0070C0"/>
          <w:lang w:val="fr-FR"/>
        </w:rPr>
        <w:t>%20</w:t>
      </w:r>
      <w:r w:rsidR="00125BFF" w:rsidRPr="00EF16F7">
        <w:rPr>
          <w:lang w:val="fr-FR"/>
        </w:rPr>
        <w:t>campagne</w:t>
      </w:r>
    </w:p>
    <w:p w14:paraId="459EEFBA" w14:textId="77777777" w:rsidR="00B10EBA" w:rsidRDefault="00B10EBA" w:rsidP="00297116">
      <w:r>
        <w:t xml:space="preserve">Le point d’interrogation permet de </w:t>
      </w:r>
      <w:r w:rsidR="00125BFF">
        <w:t>spécifier que tout ce qui suit est un ensemble de paramètres</w:t>
      </w:r>
      <w:r>
        <w:t>.</w:t>
      </w:r>
    </w:p>
    <w:p w14:paraId="7D5F85D0" w14:textId="77777777" w:rsidR="00297116" w:rsidRDefault="00B10EBA" w:rsidP="00297116">
      <w:r>
        <w:t xml:space="preserve">Les paramètres </w:t>
      </w:r>
      <w:r w:rsidR="00125BFF">
        <w:t>de la requête sont des paires « nom=valeur »,</w:t>
      </w:r>
      <w:r>
        <w:t xml:space="preserve"> séparé</w:t>
      </w:r>
      <w:r w:rsidR="00125BFF">
        <w:t>e</w:t>
      </w:r>
      <w:r>
        <w:t>s par le caractère « &amp; »</w:t>
      </w:r>
    </w:p>
    <w:p w14:paraId="549D7532" w14:textId="77777777" w:rsidR="00E17657" w:rsidRDefault="00125BFF" w:rsidP="00297116">
      <w:r>
        <w:t>Si une valeur contient des caractères spéciaux</w:t>
      </w:r>
      <w:r w:rsidR="00E17657">
        <w:t xml:space="preserve">, ils doivent être encodés en ASCII au format </w:t>
      </w:r>
      <w:r w:rsidR="001657EA">
        <w:t>« </w:t>
      </w:r>
      <w:r w:rsidR="00E17657">
        <w:t>% + 2 caractères hexadécimaux</w:t>
      </w:r>
      <w:r w:rsidR="001657EA">
        <w:t> »</w:t>
      </w:r>
      <w:r w:rsidR="00E17657">
        <w:t>. Par exemple la valeur hexadécimale 20 correspond au caractère espace.</w:t>
      </w:r>
      <w:r w:rsidR="001657EA">
        <w:t xml:space="preserve"> Cet encodage est géré automatiquement </w:t>
      </w:r>
      <w:r w:rsidR="001A77F3">
        <w:t>par les templates</w:t>
      </w:r>
      <w:r w:rsidR="001657EA">
        <w:t xml:space="preserve"> </w:t>
      </w:r>
      <w:r w:rsidR="001A77F3">
        <w:t>de</w:t>
      </w:r>
      <w:r w:rsidR="001657EA">
        <w:t xml:space="preserve"> vues.</w:t>
      </w:r>
    </w:p>
    <w:p w14:paraId="37A5EA16" w14:textId="77777777" w:rsidR="00297116" w:rsidRDefault="00297116" w:rsidP="00297116">
      <w:r>
        <w:lastRenderedPageBreak/>
        <w:t>Remarque : la valeur d’un segment de route peut aussi être passée dans la partie paramètre</w:t>
      </w:r>
      <w:r w:rsidR="001657EA">
        <w:t xml:space="preserve">. Ainsi, l’id passé à la méthode Contact de l’exemple précédent peut aussi être passé comme ceci </w:t>
      </w:r>
      <w:r>
        <w:t>:</w:t>
      </w:r>
    </w:p>
    <w:p w14:paraId="3FAB9884" w14:textId="50626145" w:rsidR="00946478" w:rsidRPr="003A7F48" w:rsidRDefault="001657EA" w:rsidP="003A7F48">
      <w:pPr>
        <w:pStyle w:val="Code"/>
        <w:rPr>
          <w:lang w:val="fr-FR" w:eastAsia="fr-FR"/>
        </w:rPr>
      </w:pPr>
      <w:r w:rsidRPr="00EF16F7">
        <w:rPr>
          <w:lang w:val="fr-FR" w:eastAsia="fr-FR"/>
        </w:rPr>
        <w:t>http://localhost:52902/Home/Contact?id=5</w:t>
      </w:r>
    </w:p>
    <w:p w14:paraId="1BB6FABC" w14:textId="3C590F45" w:rsidR="00F12BD5" w:rsidRDefault="00EC02E3" w:rsidP="00F12BD5">
      <w:pPr>
        <w:pStyle w:val="Titre1"/>
      </w:pPr>
      <w:bookmarkStart w:id="24" w:name="_Toc505204371"/>
      <w:r>
        <w:t>L</w:t>
      </w:r>
      <w:r w:rsidR="00BB2A42">
        <w:t>es</w:t>
      </w:r>
      <w:r>
        <w:t xml:space="preserve"> v</w:t>
      </w:r>
      <w:r w:rsidR="00F12BD5">
        <w:t>ue</w:t>
      </w:r>
      <w:r w:rsidR="00BB2A42">
        <w:t>s</w:t>
      </w:r>
      <w:bookmarkEnd w:id="24"/>
    </w:p>
    <w:p w14:paraId="06B2D08B" w14:textId="04FC9E47" w:rsidR="006738D4" w:rsidRDefault="006738D4" w:rsidP="006738D4">
      <w:pPr>
        <w:pStyle w:val="Titre2"/>
      </w:pPr>
      <w:bookmarkStart w:id="25" w:name="_Toc505204372"/>
      <w:r>
        <w:t>Concept</w:t>
      </w:r>
      <w:bookmarkEnd w:id="25"/>
    </w:p>
    <w:p w14:paraId="701941E2" w14:textId="046DABA3" w:rsidR="00BB3D3E" w:rsidRDefault="00BB3D3E" w:rsidP="00BB3D3E">
      <w:r>
        <w:t xml:space="preserve">Chaque action d’un contrôleur est chargée de répondre à une requête http du client, en lui renvoyant une page html. Cette page est construite par le moteur de vue </w:t>
      </w:r>
      <w:r w:rsidRPr="006917CD">
        <w:rPr>
          <w:b/>
        </w:rPr>
        <w:t>Razor</w:t>
      </w:r>
      <w:r>
        <w:t>, à partir d’une vue et d’une page de disposition en appel</w:t>
      </w:r>
      <w:r w:rsidRPr="002B1927">
        <w:t>a</w:t>
      </w:r>
      <w:r>
        <w:t>nt la méthode View()</w:t>
      </w:r>
      <w:r w:rsidR="00A831AB">
        <w:t>.</w:t>
      </w:r>
    </w:p>
    <w:p w14:paraId="6ECAF511" w14:textId="2A0C67DD" w:rsidR="006738D4" w:rsidRDefault="006738D4" w:rsidP="00BB3D3E">
      <w:r>
        <w:t xml:space="preserve">L’exemple suivant présente une action d’un contrôleur pour créer un </w:t>
      </w:r>
      <w:r w:rsidR="00A831AB">
        <w:t>objet</w:t>
      </w:r>
      <w:r>
        <w:t>.  Le code est minimaliste, puisqu’il consiste simplement à appeler la méthode View pour générer la réponse html.</w:t>
      </w:r>
    </w:p>
    <w:p w14:paraId="7A93DC71" w14:textId="77777777" w:rsidR="006738D4" w:rsidRPr="006738D4" w:rsidRDefault="006738D4" w:rsidP="006738D4">
      <w:pPr>
        <w:pStyle w:val="Code"/>
        <w:rPr>
          <w:rFonts w:eastAsia="Times New Roman" w:cs="Courier New"/>
          <w:color w:val="000000"/>
          <w:lang w:eastAsia="fr-FR"/>
        </w:rPr>
      </w:pPr>
      <w:r w:rsidRPr="006738D4">
        <w:rPr>
          <w:rFonts w:eastAsia="Times New Roman" w:cs="Courier New"/>
          <w:color w:val="0000FF"/>
          <w:lang w:eastAsia="fr-FR"/>
        </w:rPr>
        <w:t>public</w:t>
      </w:r>
      <w:r w:rsidRPr="006738D4">
        <w:rPr>
          <w:rFonts w:eastAsia="Times New Roman" w:cs="Courier New"/>
          <w:color w:val="000000"/>
          <w:lang w:eastAsia="fr-FR"/>
        </w:rPr>
        <w:t> </w:t>
      </w:r>
      <w:r w:rsidRPr="006738D4">
        <w:rPr>
          <w:rFonts w:eastAsia="Times New Roman" w:cs="Courier New"/>
          <w:color w:val="2B91AF"/>
          <w:lang w:eastAsia="fr-FR"/>
        </w:rPr>
        <w:t>IActionResult</w:t>
      </w:r>
      <w:r w:rsidRPr="006738D4">
        <w:rPr>
          <w:rFonts w:eastAsia="Times New Roman" w:cs="Courier New"/>
          <w:color w:val="000000"/>
          <w:lang w:eastAsia="fr-FR"/>
        </w:rPr>
        <w:t> Create()</w:t>
      </w:r>
    </w:p>
    <w:p w14:paraId="157CC29B" w14:textId="77777777" w:rsidR="006738D4" w:rsidRPr="006738D4" w:rsidRDefault="006738D4" w:rsidP="006738D4">
      <w:pPr>
        <w:pStyle w:val="Code"/>
        <w:rPr>
          <w:rFonts w:eastAsia="Times New Roman" w:cs="Courier New"/>
          <w:color w:val="000000"/>
          <w:lang w:eastAsia="fr-FR"/>
        </w:rPr>
      </w:pPr>
      <w:r w:rsidRPr="006738D4">
        <w:rPr>
          <w:rFonts w:eastAsia="Times New Roman" w:cs="Courier New"/>
          <w:color w:val="000000"/>
          <w:lang w:eastAsia="fr-FR"/>
        </w:rPr>
        <w:t>{</w:t>
      </w:r>
    </w:p>
    <w:p w14:paraId="6E4268FB" w14:textId="77777777" w:rsidR="006738D4" w:rsidRPr="006738D4" w:rsidRDefault="006738D4" w:rsidP="006738D4">
      <w:pPr>
        <w:pStyle w:val="Code"/>
        <w:rPr>
          <w:rFonts w:eastAsia="Times New Roman" w:cs="Courier New"/>
          <w:color w:val="000000"/>
          <w:lang w:eastAsia="fr-FR"/>
        </w:rPr>
      </w:pPr>
      <w:r w:rsidRPr="006738D4">
        <w:rPr>
          <w:rFonts w:eastAsia="Times New Roman" w:cs="Courier New"/>
          <w:color w:val="000000"/>
          <w:lang w:eastAsia="fr-FR"/>
        </w:rPr>
        <w:t>    </w:t>
      </w:r>
      <w:r w:rsidRPr="006738D4">
        <w:rPr>
          <w:rFonts w:eastAsia="Times New Roman" w:cs="Courier New"/>
          <w:color w:val="0000FF"/>
          <w:lang w:eastAsia="fr-FR"/>
        </w:rPr>
        <w:t>return</w:t>
      </w:r>
      <w:r w:rsidRPr="006738D4">
        <w:rPr>
          <w:rFonts w:eastAsia="Times New Roman" w:cs="Courier New"/>
          <w:color w:val="000000"/>
          <w:lang w:eastAsia="fr-FR"/>
        </w:rPr>
        <w:t> View();</w:t>
      </w:r>
    </w:p>
    <w:p w14:paraId="46A33473" w14:textId="3A0BCBA6" w:rsidR="006738D4" w:rsidRPr="002B1927" w:rsidRDefault="006738D4" w:rsidP="006738D4">
      <w:pPr>
        <w:pStyle w:val="Code"/>
        <w:rPr>
          <w:rFonts w:eastAsia="Times New Roman" w:cs="Courier New"/>
          <w:color w:val="000000"/>
          <w:lang w:val="fr-FR" w:eastAsia="fr-FR"/>
        </w:rPr>
      </w:pPr>
      <w:r w:rsidRPr="002B1927">
        <w:rPr>
          <w:rFonts w:eastAsia="Times New Roman" w:cs="Courier New"/>
          <w:color w:val="000000"/>
          <w:lang w:val="fr-FR" w:eastAsia="fr-FR"/>
        </w:rPr>
        <w:t>}</w:t>
      </w:r>
    </w:p>
    <w:p w14:paraId="03B7A50B" w14:textId="12D59728" w:rsidR="00BB3D3E" w:rsidRDefault="006738D4" w:rsidP="006917CD">
      <w:r>
        <w:t>Nous allons voir dans le paragraphe</w:t>
      </w:r>
      <w:r w:rsidR="00A831AB">
        <w:t xml:space="preserve"> suivant que les conventions de nommage suffisent à</w:t>
      </w:r>
      <w:r>
        <w:t xml:space="preserve"> MVC </w:t>
      </w:r>
      <w:r w:rsidR="00A831AB">
        <w:t xml:space="preserve">pour </w:t>
      </w:r>
      <w:r>
        <w:t>détermine</w:t>
      </w:r>
      <w:r w:rsidR="00A831AB">
        <w:t>r</w:t>
      </w:r>
      <w:r>
        <w:t xml:space="preserve"> </w:t>
      </w:r>
      <w:r w:rsidR="00A831AB">
        <w:t>quelle vue utiliser lors de l’appel à View</w:t>
      </w:r>
      <w:r>
        <w:t>.</w:t>
      </w:r>
    </w:p>
    <w:p w14:paraId="0A93BEB7" w14:textId="3EDAB2BE" w:rsidR="00833798" w:rsidRDefault="00595C9F" w:rsidP="00833798">
      <w:pPr>
        <w:pStyle w:val="Titre2"/>
      </w:pPr>
      <w:bookmarkStart w:id="26" w:name="_Toc505204373"/>
      <w:r>
        <w:t>Rattachement</w:t>
      </w:r>
      <w:r w:rsidR="00833798">
        <w:t xml:space="preserve"> </w:t>
      </w:r>
      <w:r>
        <w:t xml:space="preserve">aux </w:t>
      </w:r>
      <w:r w:rsidR="00F12537">
        <w:t xml:space="preserve">actions des </w:t>
      </w:r>
      <w:r>
        <w:t>contrôleurs</w:t>
      </w:r>
      <w:bookmarkEnd w:id="26"/>
    </w:p>
    <w:p w14:paraId="1E88CCD2" w14:textId="356D11C9" w:rsidR="005A0A2B" w:rsidRDefault="00A831AB" w:rsidP="00457BBB">
      <w:r>
        <w:t xml:space="preserve">Les vues sont des fichiers à l’extension </w:t>
      </w:r>
      <w:r w:rsidRPr="00595C9F">
        <w:rPr>
          <w:b/>
        </w:rPr>
        <w:t>cshtml</w:t>
      </w:r>
      <w:r>
        <w:t>, placés dans des sous-dossiers du dossier Views.</w:t>
      </w:r>
      <w:r>
        <w:br/>
      </w:r>
      <w:r w:rsidR="005A0A2B" w:rsidRPr="005A0A2B">
        <w:rPr>
          <w:b/>
        </w:rPr>
        <w:t>Conventions</w:t>
      </w:r>
      <w:r w:rsidR="005A0A2B">
        <w:rPr>
          <w:b/>
        </w:rPr>
        <w:t> :</w:t>
      </w:r>
    </w:p>
    <w:p w14:paraId="02D013AF" w14:textId="7BAFB391" w:rsidR="00157793" w:rsidRDefault="00157793" w:rsidP="00457BBB">
      <w:r>
        <w:t>Par défaut, c</w:t>
      </w:r>
      <w:r w:rsidR="0022792F">
        <w:t xml:space="preserve">haque vue est </w:t>
      </w:r>
      <w:r>
        <w:t xml:space="preserve">automatiquement </w:t>
      </w:r>
      <w:r w:rsidR="0022792F">
        <w:t>rattachée à un</w:t>
      </w:r>
      <w:r>
        <w:t>e action de</w:t>
      </w:r>
      <w:r w:rsidR="0022792F">
        <w:t xml:space="preserve"> contrôleur </w:t>
      </w:r>
      <w:r w:rsidR="00595C9F">
        <w:t xml:space="preserve">par </w:t>
      </w:r>
      <w:r>
        <w:t>les conventions suivantes :</w:t>
      </w:r>
    </w:p>
    <w:p w14:paraId="61083192" w14:textId="7FE11F12" w:rsidR="00833798" w:rsidRDefault="00157793" w:rsidP="00157793">
      <w:pPr>
        <w:pStyle w:val="Paragraphedeliste"/>
        <w:numPr>
          <w:ilvl w:val="0"/>
          <w:numId w:val="42"/>
        </w:numPr>
      </w:pPr>
      <w:r>
        <w:t>La vue est placée dans un</w:t>
      </w:r>
      <w:r w:rsidR="0022792F">
        <w:t xml:space="preserve"> sous-dossier </w:t>
      </w:r>
      <w:r>
        <w:t xml:space="preserve">de même nom que le contrôleur (sans </w:t>
      </w:r>
      <w:r w:rsidR="005A0A2B">
        <w:t xml:space="preserve">le suffixe </w:t>
      </w:r>
      <w:r>
        <w:t>« Controller »)</w:t>
      </w:r>
    </w:p>
    <w:p w14:paraId="21ACD85F" w14:textId="7680ACFA" w:rsidR="00157793" w:rsidRDefault="00157793" w:rsidP="00157793">
      <w:pPr>
        <w:pStyle w:val="Paragraphedeliste"/>
        <w:numPr>
          <w:ilvl w:val="0"/>
          <w:numId w:val="42"/>
        </w:numPr>
      </w:pPr>
      <w:r>
        <w:t xml:space="preserve">La vue </w:t>
      </w:r>
      <w:r w:rsidR="005A0A2B">
        <w:t>a</w:t>
      </w:r>
      <w:r>
        <w:t xml:space="preserve"> le même nom que l’action du contrôleur</w:t>
      </w:r>
    </w:p>
    <w:p w14:paraId="4ECB9051" w14:textId="26788281" w:rsidR="005A0A2B" w:rsidRDefault="005A0A2B" w:rsidP="00457BBB">
      <w:r>
        <w:t>Voici un extrait de la structure d’une solution d’application ASP.Net MVC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0"/>
        <w:gridCol w:w="5432"/>
      </w:tblGrid>
      <w:tr w:rsidR="003843C5" w14:paraId="4D970F18" w14:textId="77777777" w:rsidTr="00533422">
        <w:tc>
          <w:tcPr>
            <w:tcW w:w="3652" w:type="dxa"/>
          </w:tcPr>
          <w:p w14:paraId="68AD584A" w14:textId="77777777" w:rsidR="003843C5" w:rsidRDefault="003843C5" w:rsidP="00533422">
            <w:r>
              <w:rPr>
                <w:noProof/>
              </w:rPr>
              <w:lastRenderedPageBreak/>
              <w:drawing>
                <wp:inline distT="0" distB="0" distL="0" distR="0" wp14:anchorId="6E369F12" wp14:editId="408173B8">
                  <wp:extent cx="1981200" cy="30956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81200" cy="3095625"/>
                          </a:xfrm>
                          <a:prstGeom prst="rect">
                            <a:avLst/>
                          </a:prstGeom>
                        </pic:spPr>
                      </pic:pic>
                    </a:graphicData>
                  </a:graphic>
                </wp:inline>
              </w:drawing>
            </w:r>
          </w:p>
        </w:tc>
        <w:tc>
          <w:tcPr>
            <w:tcW w:w="5560" w:type="dxa"/>
          </w:tcPr>
          <w:p w14:paraId="53C344E9" w14:textId="0A5262C1" w:rsidR="003843C5" w:rsidRDefault="003843C5" w:rsidP="00595C9F">
            <w:r>
              <w:t xml:space="preserve">Le contrôleur EmployeesController est associé </w:t>
            </w:r>
            <w:r w:rsidR="00595C9F">
              <w:t>aux</w:t>
            </w:r>
            <w:r>
              <w:t xml:space="preserve"> vues</w:t>
            </w:r>
            <w:r w:rsidR="00595C9F">
              <w:t xml:space="preserve"> du dossier Views\Employees</w:t>
            </w:r>
          </w:p>
          <w:p w14:paraId="05378753" w14:textId="4F4E4B3F" w:rsidR="003843C5" w:rsidRDefault="003843C5" w:rsidP="00595C9F">
            <w:r>
              <w:t xml:space="preserve">Le contrôleur HomeController est associé </w:t>
            </w:r>
            <w:r w:rsidR="00595C9F">
              <w:t>aux</w:t>
            </w:r>
            <w:r>
              <w:t xml:space="preserve"> vues</w:t>
            </w:r>
            <w:r w:rsidR="00595C9F">
              <w:t xml:space="preserve"> du dossier Views\Home</w:t>
            </w:r>
          </w:p>
          <w:p w14:paraId="3E4F251D" w14:textId="77777777" w:rsidR="003843C5" w:rsidRDefault="003843C5" w:rsidP="00457BBB"/>
          <w:p w14:paraId="7D4F9895" w14:textId="77777777" w:rsidR="00533422" w:rsidRDefault="00533422" w:rsidP="00457BBB"/>
          <w:p w14:paraId="719D7E2B" w14:textId="62348837" w:rsidR="00533422" w:rsidRDefault="00533422" w:rsidP="00533422">
            <w:r>
              <w:t xml:space="preserve">Les 5 vues ci-contre </w:t>
            </w:r>
            <w:r w:rsidR="00F30FE1">
              <w:t>sont rattachées au</w:t>
            </w:r>
            <w:r>
              <w:t xml:space="preserve"> contrôleur</w:t>
            </w:r>
            <w:r w:rsidR="00F30FE1">
              <w:t xml:space="preserve"> EmployeesController, car elles sont placées dans le sous-</w:t>
            </w:r>
            <w:r w:rsidR="00595C9F">
              <w:t>dossier</w:t>
            </w:r>
            <w:r w:rsidR="00F30FE1">
              <w:t xml:space="preserve"> Employees</w:t>
            </w:r>
            <w:r>
              <w:t>.</w:t>
            </w:r>
          </w:p>
          <w:p w14:paraId="66B907B4" w14:textId="77777777" w:rsidR="003843C5" w:rsidRDefault="003843C5" w:rsidP="00457BBB">
            <w:r>
              <w:t xml:space="preserve"> </w:t>
            </w:r>
          </w:p>
          <w:p w14:paraId="40CCEE04" w14:textId="77777777" w:rsidR="00F30FE1" w:rsidRDefault="00F30FE1" w:rsidP="00457BBB"/>
          <w:p w14:paraId="70FA48F0" w14:textId="77777777" w:rsidR="00F30FE1" w:rsidRDefault="00F30FE1" w:rsidP="00457BBB"/>
          <w:p w14:paraId="739BE3F2" w14:textId="77777777" w:rsidR="00F30FE1" w:rsidRDefault="00F30FE1" w:rsidP="00457BBB"/>
          <w:p w14:paraId="3EEC6C48" w14:textId="4D3B8E1D" w:rsidR="00F30FE1" w:rsidRDefault="00F30FE1" w:rsidP="00F30FE1">
            <w:r>
              <w:t>Les 3 vues ci-contre sont rattachées au contrôleur HomeController, car elles sont placées dans le sous-</w:t>
            </w:r>
            <w:r w:rsidR="00595C9F">
              <w:t>dossier</w:t>
            </w:r>
            <w:r>
              <w:t xml:space="preserve"> Home.</w:t>
            </w:r>
          </w:p>
          <w:p w14:paraId="41FE2325" w14:textId="5368B95C" w:rsidR="00F30FE1" w:rsidRDefault="00F30FE1" w:rsidP="00457BBB"/>
        </w:tc>
      </w:tr>
    </w:tbl>
    <w:p w14:paraId="062FD592" w14:textId="0C4722CE" w:rsidR="0022792F" w:rsidRDefault="0022792F" w:rsidP="00533422"/>
    <w:p w14:paraId="12894ADF" w14:textId="7C66986B" w:rsidR="005A0A2B" w:rsidRPr="005A0A2B" w:rsidRDefault="005A0A2B" w:rsidP="00533422">
      <w:pPr>
        <w:rPr>
          <w:b/>
        </w:rPr>
      </w:pPr>
      <w:r w:rsidRPr="005A0A2B">
        <w:rPr>
          <w:b/>
        </w:rPr>
        <w:t>Dossier Shared</w:t>
      </w:r>
    </w:p>
    <w:p w14:paraId="200EDD7A" w14:textId="16428F89" w:rsidR="00A831AB" w:rsidRDefault="00157793" w:rsidP="00533422">
      <w:r>
        <w:t>Si une vue n’est pas présente dans le sous-dossier correspondant au contrôleur, MVC la recherche dans le sous-dossier Shared. Ce</w:t>
      </w:r>
      <w:r w:rsidR="005A0A2B">
        <w:t xml:space="preserve"> dernier contient</w:t>
      </w:r>
      <w:r w:rsidR="00A831AB">
        <w:t xml:space="preserve"> </w:t>
      </w:r>
      <w:r w:rsidR="005A0A2B">
        <w:t xml:space="preserve">également </w:t>
      </w:r>
      <w:r w:rsidR="00A831AB">
        <w:t>d</w:t>
      </w:r>
      <w:r w:rsidR="005A0A2B">
        <w:t>’autres</w:t>
      </w:r>
      <w:r w:rsidR="00A831AB">
        <w:t xml:space="preserve"> éléments partagés</w:t>
      </w:r>
      <w:r w:rsidR="005A0A2B">
        <w:t xml:space="preserve"> que nous verrons plus loin</w:t>
      </w:r>
      <w:r w:rsidR="00A831AB">
        <w:t>.</w:t>
      </w:r>
    </w:p>
    <w:p w14:paraId="31C93021" w14:textId="75D4E022" w:rsidR="00BB3D3E" w:rsidRPr="00524877" w:rsidRDefault="005A0A2B" w:rsidP="00BB3D3E">
      <w:r>
        <w:t>Ainsi, s</w:t>
      </w:r>
      <w:r w:rsidR="00BB3D3E">
        <w:t xml:space="preserve">i un contrôleur nommé EmployeesController contient une </w:t>
      </w:r>
      <w:r>
        <w:t>action</w:t>
      </w:r>
      <w:r w:rsidR="00BB3D3E">
        <w:t xml:space="preserve"> nommée </w:t>
      </w:r>
      <w:r w:rsidR="00A831AB">
        <w:t>Create</w:t>
      </w:r>
      <w:r w:rsidR="00157793">
        <w:t xml:space="preserve"> avec le code vu plus haut, MVC</w:t>
      </w:r>
      <w:r w:rsidR="00BB3D3E">
        <w:t xml:space="preserve"> recherchera par défaut la vue Views/Employees/</w:t>
      </w:r>
      <w:r w:rsidR="00157793">
        <w:t>Create</w:t>
      </w:r>
      <w:r w:rsidR="00BB3D3E">
        <w:t>.cshtml, puis s</w:t>
      </w:r>
      <w:r>
        <w:t>’il</w:t>
      </w:r>
      <w:r w:rsidR="00BB3D3E">
        <w:t xml:space="preserve"> ne l</w:t>
      </w:r>
      <w:r w:rsidR="00157793">
        <w:t>a</w:t>
      </w:r>
      <w:r w:rsidR="00BB3D3E">
        <w:t xml:space="preserve"> trouve pas, la vue Views/Shared/</w:t>
      </w:r>
      <w:r w:rsidR="00157793">
        <w:t>Create</w:t>
      </w:r>
      <w:r w:rsidR="00BB3D3E">
        <w:t>.cshtml.</w:t>
      </w:r>
    </w:p>
    <w:p w14:paraId="51DDF61A" w14:textId="15BCD30A" w:rsidR="005A0A2B" w:rsidRPr="005A0A2B" w:rsidRDefault="005A0A2B" w:rsidP="00BB3D3E">
      <w:pPr>
        <w:rPr>
          <w:b/>
        </w:rPr>
      </w:pPr>
      <w:r>
        <w:rPr>
          <w:b/>
        </w:rPr>
        <w:t>Spécification explicite de la vue</w:t>
      </w:r>
    </w:p>
    <w:p w14:paraId="0E48256D" w14:textId="3B1B0D68" w:rsidR="00BB3D3E" w:rsidRDefault="00563CBA" w:rsidP="00BB3D3E">
      <w:r>
        <w:t>La recherche de la vue</w:t>
      </w:r>
      <w:r w:rsidR="005A0A2B">
        <w:t xml:space="preserve"> basé</w:t>
      </w:r>
      <w:r>
        <w:t>e</w:t>
      </w:r>
      <w:r w:rsidR="005A0A2B">
        <w:t xml:space="preserve"> sur les conventions peut toutefois être contourné</w:t>
      </w:r>
      <w:r>
        <w:t>e</w:t>
      </w:r>
      <w:r w:rsidR="005A0A2B">
        <w:t xml:space="preserve"> si besoin. </w:t>
      </w:r>
      <w:r w:rsidR="00BB3D3E">
        <w:t xml:space="preserve">La méthode View possède </w:t>
      </w:r>
      <w:r w:rsidR="005A0A2B">
        <w:t>en effet</w:t>
      </w:r>
      <w:r w:rsidR="00BB3D3E">
        <w:t xml:space="preserve"> plusieurs surcharges, dont l’une d’elles permet de spécifier explicitement la vue </w:t>
      </w:r>
      <w:r w:rsidR="005A0A2B">
        <w:t>à utiliser</w:t>
      </w:r>
      <w:r>
        <w:t>,</w:t>
      </w:r>
      <w:r w:rsidR="005A0A2B">
        <w:t xml:space="preserve"> </w:t>
      </w:r>
      <w:r w:rsidR="00BB3D3E">
        <w:t>de façon relative ou absolue :</w:t>
      </w:r>
    </w:p>
    <w:p w14:paraId="00D08C5C" w14:textId="6B424BDB" w:rsidR="00BB3D3E" w:rsidRPr="00EF16F7" w:rsidRDefault="00BB3D3E" w:rsidP="00BB3D3E">
      <w:pPr>
        <w:pStyle w:val="Code"/>
        <w:rPr>
          <w:rFonts w:eastAsia="Times New Roman" w:cs="Courier New"/>
          <w:color w:val="000000"/>
          <w:lang w:val="fr-FR" w:eastAsia="fr-FR"/>
        </w:rPr>
      </w:pPr>
      <w:r w:rsidRPr="00EF16F7">
        <w:rPr>
          <w:rFonts w:eastAsia="Times New Roman" w:cs="Courier New"/>
          <w:color w:val="008000"/>
          <w:lang w:val="fr-FR" w:eastAsia="fr-FR"/>
        </w:rPr>
        <w:t>// </w:t>
      </w:r>
      <w:r w:rsidR="00563CBA">
        <w:rPr>
          <w:rFonts w:eastAsia="Times New Roman" w:cs="Courier New"/>
          <w:color w:val="008000"/>
          <w:lang w:val="fr-FR" w:eastAsia="fr-FR"/>
        </w:rPr>
        <w:t>Spécification</w:t>
      </w:r>
      <w:r>
        <w:rPr>
          <w:rFonts w:eastAsia="Times New Roman" w:cs="Courier New"/>
          <w:color w:val="008000"/>
          <w:lang w:val="fr-FR" w:eastAsia="fr-FR"/>
        </w:rPr>
        <w:t xml:space="preserve"> </w:t>
      </w:r>
      <w:r w:rsidR="00563CBA">
        <w:rPr>
          <w:rFonts w:eastAsia="Times New Roman" w:cs="Courier New"/>
          <w:color w:val="008000"/>
          <w:lang w:val="fr-FR" w:eastAsia="fr-FR"/>
        </w:rPr>
        <w:t>de</w:t>
      </w:r>
      <w:r>
        <w:rPr>
          <w:rFonts w:eastAsia="Times New Roman" w:cs="Courier New"/>
          <w:color w:val="008000"/>
          <w:lang w:val="fr-FR" w:eastAsia="fr-FR"/>
        </w:rPr>
        <w:t xml:space="preserve"> la vue</w:t>
      </w:r>
      <w:r w:rsidR="00563CBA">
        <w:rPr>
          <w:rFonts w:eastAsia="Times New Roman" w:cs="Courier New"/>
          <w:color w:val="008000"/>
          <w:lang w:val="fr-FR" w:eastAsia="fr-FR"/>
        </w:rPr>
        <w:t xml:space="preserve"> de façon relative</w:t>
      </w:r>
    </w:p>
    <w:p w14:paraId="5BA55D04" w14:textId="77777777" w:rsidR="00BB3D3E" w:rsidRPr="00EF16F7" w:rsidRDefault="00BB3D3E" w:rsidP="00BB3D3E">
      <w:pPr>
        <w:pStyle w:val="Code"/>
        <w:rPr>
          <w:rFonts w:eastAsia="Times New Roman" w:cs="Courier New"/>
          <w:color w:val="000000"/>
          <w:lang w:val="fr-FR" w:eastAsia="fr-FR"/>
        </w:rPr>
      </w:pPr>
      <w:r w:rsidRPr="00EF16F7">
        <w:rPr>
          <w:rFonts w:eastAsia="Times New Roman" w:cs="Courier New"/>
          <w:color w:val="0000FF"/>
          <w:lang w:val="fr-FR" w:eastAsia="fr-FR"/>
        </w:rPr>
        <w:t>return</w:t>
      </w:r>
      <w:r w:rsidRPr="00EF16F7">
        <w:rPr>
          <w:rFonts w:eastAsia="Times New Roman" w:cs="Courier New"/>
          <w:color w:val="000000"/>
          <w:lang w:val="fr-FR" w:eastAsia="fr-FR"/>
        </w:rPr>
        <w:t> View(</w:t>
      </w:r>
      <w:r w:rsidRPr="00EF16F7">
        <w:rPr>
          <w:rFonts w:eastAsia="Times New Roman" w:cs="Courier New"/>
          <w:color w:val="A31515"/>
          <w:lang w:val="fr-FR" w:eastAsia="fr-FR"/>
        </w:rPr>
        <w:t>"MonTemplate"</w:t>
      </w:r>
      <w:r w:rsidRPr="00EF16F7">
        <w:rPr>
          <w:rFonts w:eastAsia="Times New Roman" w:cs="Courier New"/>
          <w:color w:val="000000"/>
          <w:lang w:val="fr-FR" w:eastAsia="fr-FR"/>
        </w:rPr>
        <w:t>);</w:t>
      </w:r>
    </w:p>
    <w:p w14:paraId="71EE5A1D" w14:textId="77777777" w:rsidR="00BB3D3E" w:rsidRPr="00EF16F7" w:rsidRDefault="00BB3D3E" w:rsidP="00BB3D3E">
      <w:pPr>
        <w:pStyle w:val="Code"/>
        <w:rPr>
          <w:lang w:val="fr-FR"/>
        </w:rPr>
      </w:pPr>
    </w:p>
    <w:p w14:paraId="3EB5F1E5" w14:textId="0F93AF67" w:rsidR="00563CBA" w:rsidRPr="00EF16F7" w:rsidRDefault="00563CBA" w:rsidP="00563CBA">
      <w:pPr>
        <w:pStyle w:val="Code"/>
        <w:rPr>
          <w:rFonts w:eastAsia="Times New Roman" w:cs="Courier New"/>
          <w:color w:val="000000"/>
          <w:lang w:val="fr-FR" w:eastAsia="fr-FR"/>
        </w:rPr>
      </w:pPr>
      <w:r w:rsidRPr="00EF16F7">
        <w:rPr>
          <w:rFonts w:eastAsia="Times New Roman" w:cs="Courier New"/>
          <w:color w:val="008000"/>
          <w:lang w:val="fr-FR" w:eastAsia="fr-FR"/>
        </w:rPr>
        <w:t>// </w:t>
      </w:r>
      <w:r>
        <w:rPr>
          <w:rFonts w:eastAsia="Times New Roman" w:cs="Courier New"/>
          <w:color w:val="008000"/>
          <w:lang w:val="fr-FR" w:eastAsia="fr-FR"/>
        </w:rPr>
        <w:t>Spécification de la vue de façon absolue</w:t>
      </w:r>
    </w:p>
    <w:p w14:paraId="128AAF89" w14:textId="77777777" w:rsidR="00BB3D3E" w:rsidRPr="00855BB3" w:rsidRDefault="00BB3D3E" w:rsidP="00BB3D3E">
      <w:pPr>
        <w:pStyle w:val="Code"/>
        <w:rPr>
          <w:rFonts w:eastAsia="Times New Roman" w:cs="Courier New"/>
          <w:color w:val="000000"/>
          <w:lang w:eastAsia="fr-FR"/>
        </w:rPr>
      </w:pPr>
      <w:r w:rsidRPr="00855BB3">
        <w:rPr>
          <w:rFonts w:eastAsia="Times New Roman" w:cs="Courier New"/>
          <w:color w:val="0000FF"/>
          <w:lang w:eastAsia="fr-FR"/>
        </w:rPr>
        <w:t>return</w:t>
      </w:r>
      <w:r w:rsidRPr="00855BB3">
        <w:rPr>
          <w:rFonts w:eastAsia="Times New Roman" w:cs="Courier New"/>
          <w:color w:val="000000"/>
          <w:lang w:eastAsia="fr-FR"/>
        </w:rPr>
        <w:t> View(</w:t>
      </w:r>
      <w:r w:rsidRPr="00855BB3">
        <w:rPr>
          <w:rFonts w:eastAsia="Times New Roman" w:cs="Courier New"/>
          <w:color w:val="A31515"/>
          <w:lang w:eastAsia="fr-FR"/>
        </w:rPr>
        <w:t>"</w:t>
      </w:r>
      <w:r>
        <w:rPr>
          <w:rFonts w:eastAsia="Times New Roman" w:cs="Courier New"/>
          <w:color w:val="A31515"/>
          <w:lang w:eastAsia="fr-FR"/>
        </w:rPr>
        <w:t>~/Views/</w:t>
      </w:r>
      <w:r w:rsidRPr="00855BB3">
        <w:rPr>
          <w:rFonts w:eastAsia="Times New Roman" w:cs="Courier New"/>
          <w:color w:val="A31515"/>
          <w:lang w:eastAsia="fr-FR"/>
        </w:rPr>
        <w:t>Details</w:t>
      </w:r>
      <w:r>
        <w:rPr>
          <w:rFonts w:eastAsia="Times New Roman" w:cs="Courier New"/>
          <w:color w:val="A31515"/>
          <w:lang w:eastAsia="fr-FR"/>
        </w:rPr>
        <w:t>.cshtml</w:t>
      </w:r>
      <w:r w:rsidRPr="00855BB3">
        <w:rPr>
          <w:rFonts w:eastAsia="Times New Roman" w:cs="Courier New"/>
          <w:color w:val="A31515"/>
          <w:lang w:eastAsia="fr-FR"/>
        </w:rPr>
        <w:t>"</w:t>
      </w:r>
      <w:r w:rsidRPr="00855BB3">
        <w:rPr>
          <w:rFonts w:eastAsia="Times New Roman" w:cs="Courier New"/>
          <w:color w:val="000000"/>
          <w:lang w:eastAsia="fr-FR"/>
        </w:rPr>
        <w:t>);</w:t>
      </w:r>
    </w:p>
    <w:p w14:paraId="39FBCC6A" w14:textId="77777777" w:rsidR="00BB3D3E" w:rsidRDefault="00BB3D3E" w:rsidP="00BB3D3E">
      <w:pPr>
        <w:pStyle w:val="Titre2"/>
      </w:pPr>
      <w:bookmarkStart w:id="27" w:name="_Toc505204374"/>
      <w:r>
        <w:t>Création d’une vue</w:t>
      </w:r>
      <w:bookmarkEnd w:id="27"/>
    </w:p>
    <w:p w14:paraId="3E48EFE7" w14:textId="46E49BF7" w:rsidR="00BB3D3E" w:rsidRDefault="00BB3D3E" w:rsidP="00533422">
      <w:r>
        <w:t>Les vues peuvent être générées automatiquement en même temps que le contrôleur, si on coche la case « Générer des vues » dans la boîte de dialogue d’ajout d’un nouveau contrôleur. Mais on peut aussi ajouter une nouvelle vue après coup, en faisant un clic droit sur le sous-répertoire correspondant au contrôleur souhaité, et en cliquant sur « Ajouter \ Vue », ce qui ouvre la boîte de dialogue suivante :</w:t>
      </w:r>
    </w:p>
    <w:p w14:paraId="02AA1CA7" w14:textId="1039E64B" w:rsidR="000013EB" w:rsidRDefault="00F558D8" w:rsidP="00533422">
      <w:r>
        <w:rPr>
          <w:noProof/>
        </w:rPr>
        <w:lastRenderedPageBreak/>
        <w:drawing>
          <wp:inline distT="0" distB="0" distL="0" distR="0" wp14:anchorId="41412F30" wp14:editId="7CBC1A01">
            <wp:extent cx="5581650" cy="34194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1650" cy="3419475"/>
                    </a:xfrm>
                    <a:prstGeom prst="rect">
                      <a:avLst/>
                    </a:prstGeom>
                  </pic:spPr>
                </pic:pic>
              </a:graphicData>
            </a:graphic>
          </wp:inline>
        </w:drawing>
      </w:r>
    </w:p>
    <w:p w14:paraId="07E2017E" w14:textId="564A2668" w:rsidR="00B0693B" w:rsidRDefault="006409ED" w:rsidP="00533422">
      <w:r>
        <w:t>Voici la description des</w:t>
      </w:r>
      <w:r w:rsidR="00B0693B">
        <w:t xml:space="preserve"> zones de saisie de cette boîte de dialogue :</w:t>
      </w:r>
    </w:p>
    <w:p w14:paraId="39AC487E" w14:textId="29F6C8CE" w:rsidR="00B0693B" w:rsidRDefault="00B0693B" w:rsidP="00B0693B">
      <w:r w:rsidRPr="00B0693B">
        <w:rPr>
          <w:b/>
        </w:rPr>
        <w:t>Modèle </w:t>
      </w:r>
      <w:r>
        <w:t xml:space="preserve">: liste déroulante permettant de </w:t>
      </w:r>
      <w:r w:rsidR="00F558D8">
        <w:t xml:space="preserve">choisir parmi cinq </w:t>
      </w:r>
      <w:r w:rsidR="00CC1080">
        <w:t>templates</w:t>
      </w:r>
      <w:r>
        <w:t xml:space="preserve"> de vues prédéfinis</w:t>
      </w:r>
      <w:r w:rsidR="000013EB">
        <w:t xml:space="preserve"> pour la création, l’affichage du détail, l’édition</w:t>
      </w:r>
      <w:r w:rsidR="006E7C3C">
        <w:t>, la suppression</w:t>
      </w:r>
      <w:r w:rsidR="000013EB">
        <w:t xml:space="preserve"> ou l’affichage en liste </w:t>
      </w:r>
      <w:r w:rsidR="00F558D8">
        <w:t>d’une classe de modèle.</w:t>
      </w:r>
      <w:r>
        <w:t xml:space="preserve"> Un choix « Empty » est également disponible si </w:t>
      </w:r>
      <w:r w:rsidR="006409ED">
        <w:t>l’</w:t>
      </w:r>
      <w:r>
        <w:t xml:space="preserve">on </w:t>
      </w:r>
      <w:r w:rsidR="006409ED">
        <w:t>préfère</w:t>
      </w:r>
      <w:r>
        <w:t xml:space="preserve"> créer une vue vide.</w:t>
      </w:r>
    </w:p>
    <w:p w14:paraId="39ABC95F" w14:textId="0E0CAAFC" w:rsidR="00390F36" w:rsidRDefault="00B0693B" w:rsidP="00B0693B">
      <w:r>
        <w:t>NB/ Ici, l</w:t>
      </w:r>
      <w:r w:rsidR="00390F36">
        <w:t xml:space="preserve">e mot « Modèle » ne désigne </w:t>
      </w:r>
      <w:r>
        <w:t xml:space="preserve">donc </w:t>
      </w:r>
      <w:r w:rsidR="00390F36">
        <w:t>pas une entité de données</w:t>
      </w:r>
      <w:r>
        <w:t>, mais un modèle de vue</w:t>
      </w:r>
      <w:r w:rsidR="00390F36">
        <w:t>. Il correspond au mot anglais « template ».</w:t>
      </w:r>
    </w:p>
    <w:p w14:paraId="381B39E3" w14:textId="5934433E" w:rsidR="00B0693B" w:rsidRDefault="00B0693B" w:rsidP="00B0693B">
      <w:r w:rsidRPr="00B0693B">
        <w:rPr>
          <w:b/>
        </w:rPr>
        <w:t>Classe de modèle</w:t>
      </w:r>
      <w:r>
        <w:t> : permet de spécifier quel type de données la vue gérera, que ce soit en saisie ou en affichage.</w:t>
      </w:r>
    </w:p>
    <w:p w14:paraId="450487A7" w14:textId="3044B8DD" w:rsidR="00B0693B" w:rsidRDefault="006409ED" w:rsidP="00B0693B">
      <w:r w:rsidRPr="006409ED">
        <w:rPr>
          <w:b/>
        </w:rPr>
        <w:t>Classe de contexte de données</w:t>
      </w:r>
      <w:r>
        <w:t> : le fait de spécifier le contexte de données permet à Visual Studio d’ajouter automatiquement un DbSet dans ce contexte pour la classe de modèle sélectionnée.</w:t>
      </w:r>
    </w:p>
    <w:p w14:paraId="65A81B21" w14:textId="6B994BBF" w:rsidR="003843C5" w:rsidRDefault="006409ED" w:rsidP="00B0693B">
      <w:r>
        <w:t xml:space="preserve">NB/ </w:t>
      </w:r>
      <w:r w:rsidR="006E7C3C">
        <w:t xml:space="preserve">Les listes déroulantes « Classe de modèle » et « Classe de contexte » ne sont activées que si on sélectionne un </w:t>
      </w:r>
      <w:r w:rsidR="00CC1080">
        <w:t>templates</w:t>
      </w:r>
      <w:r w:rsidR="006E7C3C">
        <w:t xml:space="preserve"> </w:t>
      </w:r>
      <w:r w:rsidR="00B0693B">
        <w:t>autre que « Empty » dans la liste déroulante « Modèle »</w:t>
      </w:r>
      <w:r w:rsidR="006E7C3C">
        <w:t>.</w:t>
      </w:r>
    </w:p>
    <w:p w14:paraId="72FBD812" w14:textId="354EF290" w:rsidR="006409ED" w:rsidRDefault="006409ED" w:rsidP="00B0693B">
      <w:r>
        <w:t>Description des options :</w:t>
      </w:r>
    </w:p>
    <w:p w14:paraId="30BC5F59" w14:textId="22EA1AAF" w:rsidR="006409ED" w:rsidRDefault="006409ED" w:rsidP="00B0693B">
      <w:r w:rsidRPr="006409ED">
        <w:rPr>
          <w:b/>
        </w:rPr>
        <w:t>Créer en tant que vue partielle</w:t>
      </w:r>
      <w:r>
        <w:t xml:space="preserve"> : </w:t>
      </w:r>
      <w:r w:rsidR="00767BAA">
        <w:t>une vue partielle</w:t>
      </w:r>
      <w:r>
        <w:t xml:space="preserve"> représente </w:t>
      </w:r>
      <w:r w:rsidR="00767BAA">
        <w:t>un</w:t>
      </w:r>
      <w:r>
        <w:t xml:space="preserve"> morceau de vue</w:t>
      </w:r>
      <w:r w:rsidR="00107450">
        <w:t>, qu’on peut intégrer</w:t>
      </w:r>
      <w:r w:rsidR="00767BAA">
        <w:t xml:space="preserve"> </w:t>
      </w:r>
      <w:r w:rsidR="00107450">
        <w:t>à l’intérieur d’</w:t>
      </w:r>
      <w:r w:rsidR="00767BAA">
        <w:t>une autre vue.</w:t>
      </w:r>
      <w:r w:rsidR="00107450">
        <w:t xml:space="preserve"> Les vues partielles sont généralement créées dans le répertoire Shared, afin d’être utilisables dans plusieurs vues.</w:t>
      </w:r>
      <w:r>
        <w:t xml:space="preserve"> </w:t>
      </w:r>
    </w:p>
    <w:p w14:paraId="773EF8B2" w14:textId="60C572F5" w:rsidR="006409ED" w:rsidRDefault="00107450" w:rsidP="00B0693B">
      <w:r w:rsidRPr="00107450">
        <w:rPr>
          <w:b/>
        </w:rPr>
        <w:t>Bibliothèque de script</w:t>
      </w:r>
      <w:r>
        <w:rPr>
          <w:b/>
        </w:rPr>
        <w:t>s</w:t>
      </w:r>
      <w:r w:rsidRPr="00107450">
        <w:rPr>
          <w:b/>
        </w:rPr>
        <w:t xml:space="preserve"> de référence</w:t>
      </w:r>
      <w:r>
        <w:t xml:space="preserve"> : </w:t>
      </w:r>
      <w:r w:rsidR="00192999">
        <w:t xml:space="preserve">ajoute des </w:t>
      </w:r>
      <w:r w:rsidR="004525AB">
        <w:t>références à des bibliothèques JavaS</w:t>
      </w:r>
      <w:r w:rsidR="00192999">
        <w:t xml:space="preserve">cript </w:t>
      </w:r>
      <w:r w:rsidR="004525AB">
        <w:t xml:space="preserve">pour la validation des saisies. </w:t>
      </w:r>
    </w:p>
    <w:p w14:paraId="7B84466A" w14:textId="51A31F0F" w:rsidR="004525AB" w:rsidRDefault="004525AB" w:rsidP="00B0693B">
      <w:r w:rsidRPr="004525AB">
        <w:rPr>
          <w:b/>
        </w:rPr>
        <w:t>Utiliser une page de disp</w:t>
      </w:r>
      <w:r>
        <w:rPr>
          <w:b/>
        </w:rPr>
        <w:t>o</w:t>
      </w:r>
      <w:r w:rsidRPr="004525AB">
        <w:rPr>
          <w:b/>
        </w:rPr>
        <w:t>s</w:t>
      </w:r>
      <w:r>
        <w:rPr>
          <w:b/>
        </w:rPr>
        <w:t>i</w:t>
      </w:r>
      <w:r w:rsidRPr="004525AB">
        <w:rPr>
          <w:b/>
        </w:rPr>
        <w:t>tion</w:t>
      </w:r>
      <w:r w:rsidRPr="004525AB">
        <w:t xml:space="preserve"> : </w:t>
      </w:r>
      <w:r>
        <w:t xml:space="preserve">permet de préciser le nom d’une page de disposition. Par défaut, l’application contient </w:t>
      </w:r>
      <w:r w:rsidR="00514821">
        <w:t xml:space="preserve">un </w:t>
      </w:r>
      <w:r>
        <w:t>fichier _ViewStart.cshtml qui définit la page _layout.cshtml comme page de disposition</w:t>
      </w:r>
      <w:r w:rsidR="00514821">
        <w:t xml:space="preserve">, et qui </w:t>
      </w:r>
      <w:r>
        <w:t xml:space="preserve">est exécuté avant l’affichage de chaque vue, sauf des vues partielles. </w:t>
      </w:r>
    </w:p>
    <w:p w14:paraId="79EB7277" w14:textId="5CB2C4DD" w:rsidR="00E90F67" w:rsidRDefault="00E90F67" w:rsidP="00B0693B">
      <w:pPr>
        <w:rPr>
          <w:b/>
        </w:rPr>
      </w:pPr>
    </w:p>
    <w:p w14:paraId="5137357D" w14:textId="77777777" w:rsidR="003A7F48" w:rsidRPr="00F12537" w:rsidRDefault="003A7F48" w:rsidP="00B0693B">
      <w:pPr>
        <w:rPr>
          <w:b/>
        </w:rPr>
      </w:pPr>
    </w:p>
    <w:p w14:paraId="28B9D148" w14:textId="2F4C69F1" w:rsidR="00463715" w:rsidRDefault="00463715" w:rsidP="00463715">
      <w:pPr>
        <w:pStyle w:val="Titre2"/>
      </w:pPr>
      <w:bookmarkStart w:id="28" w:name="_Toc505204375"/>
      <w:r>
        <w:lastRenderedPageBreak/>
        <w:t>L</w:t>
      </w:r>
      <w:r w:rsidR="0050587F">
        <w:t xml:space="preserve">e moteur de vue </w:t>
      </w:r>
      <w:r>
        <w:t>Razor</w:t>
      </w:r>
      <w:bookmarkEnd w:id="28"/>
    </w:p>
    <w:p w14:paraId="4FD9F4CC" w14:textId="1BE31344" w:rsidR="0050587F" w:rsidRDefault="0050587F" w:rsidP="00833798">
      <w:r>
        <w:t xml:space="preserve">Le moteur de vue est le composant qui génère les </w:t>
      </w:r>
      <w:r w:rsidR="004840DC">
        <w:t>réponses au format</w:t>
      </w:r>
      <w:r>
        <w:t xml:space="preserve"> html à partir des vues.</w:t>
      </w:r>
      <w:r w:rsidR="004840DC">
        <w:t xml:space="preserve"> </w:t>
      </w:r>
      <w:r w:rsidR="00A41B28">
        <w:t>On peut considérer l</w:t>
      </w:r>
      <w:r w:rsidR="004840DC">
        <w:t xml:space="preserve">es vues </w:t>
      </w:r>
      <w:r w:rsidR="00A41B28">
        <w:t xml:space="preserve">comme </w:t>
      </w:r>
      <w:r w:rsidR="004840DC">
        <w:t>des descriptions</w:t>
      </w:r>
      <w:r w:rsidR="00A41B28">
        <w:t xml:space="preserve"> génériques</w:t>
      </w:r>
      <w:r w:rsidR="004840DC">
        <w:t xml:space="preserve"> de réponses html.</w:t>
      </w:r>
    </w:p>
    <w:p w14:paraId="7B9E7F9C" w14:textId="112626A9" w:rsidR="004F07EE" w:rsidRDefault="00833798" w:rsidP="00833798">
      <w:r>
        <w:t>Le</w:t>
      </w:r>
      <w:r w:rsidR="00631090">
        <w:t xml:space="preserve"> code d’une</w:t>
      </w:r>
      <w:r>
        <w:t xml:space="preserve"> </w:t>
      </w:r>
      <w:r w:rsidR="009F0BA9">
        <w:t xml:space="preserve">vue </w:t>
      </w:r>
      <w:r w:rsidR="00631090">
        <w:t>est</w:t>
      </w:r>
      <w:r w:rsidR="009F0BA9">
        <w:t xml:space="preserve"> un mélange </w:t>
      </w:r>
      <w:r w:rsidR="00631090">
        <w:t>de</w:t>
      </w:r>
      <w:r w:rsidR="009F0BA9">
        <w:t xml:space="preserve"> </w:t>
      </w:r>
      <w:r w:rsidR="00E90F67">
        <w:t xml:space="preserve">code </w:t>
      </w:r>
      <w:r w:rsidR="009F0BA9">
        <w:t xml:space="preserve">html et de code </w:t>
      </w:r>
      <w:r w:rsidR="00631090">
        <w:t xml:space="preserve">C# exécuté par le </w:t>
      </w:r>
      <w:r w:rsidR="009F0BA9">
        <w:t>serveur</w:t>
      </w:r>
      <w:r w:rsidR="00631090">
        <w:t>. L’</w:t>
      </w:r>
      <w:r w:rsidR="009F0BA9">
        <w:t>incorpor</w:t>
      </w:r>
      <w:r w:rsidR="00631090">
        <w:t>ation du C#</w:t>
      </w:r>
      <w:r w:rsidR="009F0BA9">
        <w:t xml:space="preserve"> </w:t>
      </w:r>
      <w:r w:rsidR="00631090">
        <w:t>au</w:t>
      </w:r>
      <w:r w:rsidR="00463715">
        <w:t xml:space="preserve"> html </w:t>
      </w:r>
      <w:r w:rsidR="00631090">
        <w:t xml:space="preserve">est faite </w:t>
      </w:r>
      <w:r w:rsidR="009F0BA9">
        <w:t xml:space="preserve">au moyen de la </w:t>
      </w:r>
      <w:r w:rsidR="009F0BA9" w:rsidRPr="00631090">
        <w:rPr>
          <w:b/>
        </w:rPr>
        <w:t>syntaxe Razor</w:t>
      </w:r>
      <w:r w:rsidR="004F07EE">
        <w:t>.</w:t>
      </w:r>
      <w:r w:rsidR="009E48A5">
        <w:t xml:space="preserve"> Cette syntaxe est décrite en détails sur </w:t>
      </w:r>
      <w:hyperlink r:id="rId33" w:history="1">
        <w:r w:rsidR="009E48A5" w:rsidRPr="009E48A5">
          <w:rPr>
            <w:rStyle w:val="Lienhypertexte"/>
          </w:rPr>
          <w:t>cette page</w:t>
        </w:r>
      </w:hyperlink>
      <w:r w:rsidR="009E48A5">
        <w:t xml:space="preserve"> de docs.microsoft.com. Nous </w:t>
      </w:r>
      <w:r w:rsidR="00631090">
        <w:t>allons voir</w:t>
      </w:r>
      <w:r w:rsidR="009E48A5">
        <w:t xml:space="preserve"> dans ce paragraphe les éléments essentiels.</w:t>
      </w:r>
    </w:p>
    <w:p w14:paraId="7FA5E487" w14:textId="77777777" w:rsidR="00E90F67" w:rsidRDefault="00E90F67" w:rsidP="00833798"/>
    <w:p w14:paraId="0A927651" w14:textId="77777777" w:rsidR="000E2BCE" w:rsidRDefault="000E2BCE" w:rsidP="000E2BCE">
      <w:pPr>
        <w:pStyle w:val="Titre3"/>
      </w:pPr>
      <w:r>
        <w:t>Transition html / C#</w:t>
      </w:r>
    </w:p>
    <w:p w14:paraId="2FD1B19B" w14:textId="10C2009A" w:rsidR="004F07EE" w:rsidRDefault="004F07EE" w:rsidP="00833798">
      <w:r>
        <w:t>La transition entre l</w:t>
      </w:r>
      <w:r w:rsidR="008E3380">
        <w:t>e html et le C# est faite par le symbole arobase </w:t>
      </w:r>
      <w:r w:rsidR="007C0A03">
        <w:t>(</w:t>
      </w:r>
      <w:r w:rsidR="004242D1">
        <w:t>@</w:t>
      </w:r>
      <w:r w:rsidR="007C0A03">
        <w:t>)</w:t>
      </w:r>
      <w:r w:rsidR="004242D1">
        <w:t> :</w:t>
      </w:r>
    </w:p>
    <w:p w14:paraId="1A975948" w14:textId="77777777" w:rsidR="004242D1" w:rsidRPr="00F255C1" w:rsidRDefault="004242D1" w:rsidP="004242D1">
      <w:pPr>
        <w:pStyle w:val="Code"/>
        <w:rPr>
          <w:rFonts w:eastAsia="Times New Roman" w:cs="Courier New"/>
          <w:color w:val="000000"/>
          <w:lang w:val="fr-FR" w:eastAsia="fr-FR"/>
        </w:rPr>
      </w:pPr>
      <w:r w:rsidRPr="00F255C1">
        <w:rPr>
          <w:rFonts w:eastAsia="Times New Roman" w:cs="Courier New"/>
          <w:color w:val="0000FF"/>
          <w:lang w:val="fr-FR" w:eastAsia="fr-FR"/>
        </w:rPr>
        <w:t>&lt;</w:t>
      </w:r>
      <w:r w:rsidRPr="00F255C1">
        <w:rPr>
          <w:rFonts w:eastAsia="Times New Roman" w:cs="Courier New"/>
          <w:color w:val="800000"/>
          <w:lang w:val="fr-FR" w:eastAsia="fr-FR"/>
        </w:rPr>
        <w:t>p</w:t>
      </w:r>
      <w:r w:rsidRPr="00F255C1">
        <w:rPr>
          <w:rFonts w:eastAsia="Times New Roman" w:cs="Courier New"/>
          <w:color w:val="0000FF"/>
          <w:lang w:val="fr-FR" w:eastAsia="fr-FR"/>
        </w:rPr>
        <w:t>&gt;</w:t>
      </w:r>
      <w:r w:rsidRPr="00F255C1">
        <w:rPr>
          <w:rFonts w:eastAsia="Times New Roman" w:cs="Courier New"/>
          <w:color w:val="000000"/>
          <w:lang w:val="fr-FR" w:eastAsia="fr-FR"/>
        </w:rPr>
        <w:t>Date du jour : </w:t>
      </w:r>
      <w:r w:rsidRPr="00F255C1">
        <w:rPr>
          <w:rFonts w:eastAsia="Times New Roman" w:cs="Courier New"/>
          <w:color w:val="000000"/>
          <w:shd w:val="clear" w:color="auto" w:fill="FFFF00"/>
          <w:lang w:val="fr-FR" w:eastAsia="fr-FR"/>
        </w:rPr>
        <w:t>@</w:t>
      </w:r>
      <w:r w:rsidRPr="00F255C1">
        <w:rPr>
          <w:rFonts w:eastAsia="Times New Roman" w:cs="Courier New"/>
          <w:color w:val="2B91AF"/>
          <w:lang w:val="fr-FR" w:eastAsia="fr-FR"/>
        </w:rPr>
        <w:t>DateTime</w:t>
      </w:r>
      <w:r w:rsidRPr="00F255C1">
        <w:rPr>
          <w:rFonts w:eastAsia="Times New Roman" w:cs="Courier New"/>
          <w:color w:val="000000"/>
          <w:lang w:val="fr-FR" w:eastAsia="fr-FR"/>
        </w:rPr>
        <w:t>.Today.ToLongDateString()</w:t>
      </w:r>
      <w:r w:rsidRPr="00F255C1">
        <w:rPr>
          <w:rFonts w:eastAsia="Times New Roman" w:cs="Courier New"/>
          <w:color w:val="0000FF"/>
          <w:lang w:val="fr-FR" w:eastAsia="fr-FR"/>
        </w:rPr>
        <w:t>&lt;/</w:t>
      </w:r>
      <w:r w:rsidRPr="00F255C1">
        <w:rPr>
          <w:rFonts w:eastAsia="Times New Roman" w:cs="Courier New"/>
          <w:color w:val="800000"/>
          <w:lang w:val="fr-FR" w:eastAsia="fr-FR"/>
        </w:rPr>
        <w:t>p</w:t>
      </w:r>
      <w:r w:rsidRPr="00F255C1">
        <w:rPr>
          <w:rFonts w:eastAsia="Times New Roman" w:cs="Courier New"/>
          <w:color w:val="0000FF"/>
          <w:lang w:val="fr-FR" w:eastAsia="fr-FR"/>
        </w:rPr>
        <w:t>&gt;</w:t>
      </w:r>
    </w:p>
    <w:p w14:paraId="3B48EE0E" w14:textId="77777777" w:rsidR="004242D1" w:rsidRDefault="004242D1" w:rsidP="00833798">
      <w:r>
        <w:t>On peut utiliser plusieurs expressions sur une même ligne :</w:t>
      </w:r>
    </w:p>
    <w:p w14:paraId="77E17330" w14:textId="77777777" w:rsidR="009F0BA9" w:rsidRPr="009F0BA9" w:rsidRDefault="009F0BA9" w:rsidP="009F0BA9">
      <w:pPr>
        <w:pStyle w:val="Code"/>
        <w:rPr>
          <w:rFonts w:ascii="Courier New" w:eastAsia="Times New Roman" w:hAnsi="Courier New" w:cs="Courier New"/>
          <w:lang w:eastAsia="fr-FR"/>
        </w:rPr>
      </w:pPr>
      <w:r w:rsidRPr="005C4AF6">
        <w:rPr>
          <w:rFonts w:eastAsia="Times New Roman" w:cs="Courier New"/>
          <w:color w:val="0000FF"/>
          <w:lang w:eastAsia="fr-FR"/>
        </w:rPr>
        <w:t>&lt;h2&gt;</w:t>
      </w:r>
      <w:r w:rsidRPr="009F0BA9">
        <w:rPr>
          <w:rFonts w:ascii="Courier New" w:eastAsia="Times New Roman" w:hAnsi="Courier New" w:cs="Courier New"/>
          <w:lang w:eastAsia="fr-FR"/>
        </w:rPr>
        <w:t>Contact</w:t>
      </w:r>
      <w:r w:rsidRPr="005C4AF6">
        <w:rPr>
          <w:rFonts w:eastAsia="Times New Roman" w:cs="Courier New"/>
          <w:color w:val="0000FF"/>
          <w:lang w:eastAsia="fr-FR"/>
        </w:rPr>
        <w:t>&lt;/h2&gt;</w:t>
      </w:r>
    </w:p>
    <w:p w14:paraId="1F0CEC0E" w14:textId="77777777" w:rsidR="009F0BA9" w:rsidRPr="009F0BA9" w:rsidRDefault="009F0BA9" w:rsidP="009F0BA9">
      <w:pPr>
        <w:pStyle w:val="Code"/>
        <w:rPr>
          <w:rFonts w:ascii="Courier New" w:eastAsia="Times New Roman" w:hAnsi="Courier New" w:cs="Courier New"/>
          <w:lang w:eastAsia="fr-FR"/>
        </w:rPr>
      </w:pPr>
      <w:r w:rsidRPr="005C4AF6">
        <w:rPr>
          <w:rFonts w:eastAsia="Times New Roman" w:cs="Courier New"/>
          <w:color w:val="0000FF"/>
          <w:lang w:eastAsia="fr-FR"/>
        </w:rPr>
        <w:t>&lt;address&gt;</w:t>
      </w:r>
    </w:p>
    <w:p w14:paraId="4DC8930D" w14:textId="77777777" w:rsidR="009F0BA9" w:rsidRPr="009F0BA9" w:rsidRDefault="009F0BA9" w:rsidP="009F0BA9">
      <w:pPr>
        <w:pStyle w:val="Code"/>
        <w:rPr>
          <w:rFonts w:ascii="Courier New" w:eastAsia="Times New Roman" w:hAnsi="Courier New" w:cs="Courier New"/>
          <w:lang w:eastAsia="fr-FR"/>
        </w:rPr>
      </w:pPr>
      <w:r w:rsidRPr="009F0BA9">
        <w:rPr>
          <w:rFonts w:ascii="Courier New" w:eastAsia="Times New Roman" w:hAnsi="Courier New" w:cs="Courier New"/>
          <w:lang w:eastAsia="fr-FR"/>
        </w:rPr>
        <w:t xml:space="preserve">    @Model.Street</w:t>
      </w:r>
      <w:r w:rsidRPr="005C4AF6">
        <w:rPr>
          <w:rFonts w:eastAsia="Times New Roman" w:cs="Courier New"/>
          <w:color w:val="0000FF"/>
          <w:lang w:eastAsia="fr-FR"/>
        </w:rPr>
        <w:t>&lt;br /&gt;</w:t>
      </w:r>
    </w:p>
    <w:p w14:paraId="22BE3BE1" w14:textId="77777777" w:rsidR="009F0BA9" w:rsidRPr="009F0BA9" w:rsidRDefault="009F0BA9" w:rsidP="009F0BA9">
      <w:pPr>
        <w:pStyle w:val="Code"/>
        <w:rPr>
          <w:rFonts w:ascii="Courier New" w:eastAsia="Times New Roman" w:hAnsi="Courier New" w:cs="Courier New"/>
          <w:lang w:eastAsia="fr-FR"/>
        </w:rPr>
      </w:pPr>
      <w:r w:rsidRPr="009F0BA9">
        <w:rPr>
          <w:rFonts w:ascii="Courier New" w:eastAsia="Times New Roman" w:hAnsi="Courier New" w:cs="Courier New"/>
          <w:lang w:eastAsia="fr-FR"/>
        </w:rPr>
        <w:t xml:space="preserve">    @Model.City, @Model.</w:t>
      </w:r>
      <w:r w:rsidR="00A1002B">
        <w:rPr>
          <w:rFonts w:ascii="Courier New" w:eastAsia="Times New Roman" w:hAnsi="Courier New" w:cs="Courier New"/>
          <w:lang w:eastAsia="fr-FR"/>
        </w:rPr>
        <w:t>Country</w:t>
      </w:r>
      <w:r w:rsidRPr="009F0BA9">
        <w:rPr>
          <w:rFonts w:ascii="Courier New" w:eastAsia="Times New Roman" w:hAnsi="Courier New" w:cs="Courier New"/>
          <w:lang w:eastAsia="fr-FR"/>
        </w:rPr>
        <w:t xml:space="preserve"> @Model.PostalCode</w:t>
      </w:r>
      <w:r w:rsidRPr="005C4AF6">
        <w:rPr>
          <w:rFonts w:eastAsia="Times New Roman" w:cs="Courier New"/>
          <w:color w:val="0000FF"/>
          <w:lang w:eastAsia="fr-FR"/>
        </w:rPr>
        <w:t>&lt;br /&gt;</w:t>
      </w:r>
    </w:p>
    <w:p w14:paraId="770BFEA0" w14:textId="77777777" w:rsidR="009F0BA9" w:rsidRPr="009F0BA9" w:rsidRDefault="009F0BA9" w:rsidP="009F0BA9">
      <w:pPr>
        <w:pStyle w:val="Code"/>
        <w:rPr>
          <w:rFonts w:ascii="Courier New" w:eastAsia="Times New Roman" w:hAnsi="Courier New" w:cs="Courier New"/>
          <w:lang w:eastAsia="fr-FR"/>
        </w:rPr>
      </w:pPr>
      <w:r w:rsidRPr="009F0BA9">
        <w:rPr>
          <w:rFonts w:ascii="Courier New" w:eastAsia="Times New Roman" w:hAnsi="Courier New" w:cs="Courier New"/>
          <w:lang w:eastAsia="fr-FR"/>
        </w:rPr>
        <w:t xml:space="preserve">    </w:t>
      </w:r>
      <w:r w:rsidRPr="005C4AF6">
        <w:rPr>
          <w:rFonts w:eastAsia="Times New Roman" w:cs="Courier New"/>
          <w:color w:val="0000FF"/>
          <w:lang w:eastAsia="fr-FR"/>
        </w:rPr>
        <w:t>&lt;abbr</w:t>
      </w:r>
      <w:r w:rsidRPr="009F0BA9">
        <w:rPr>
          <w:rFonts w:ascii="Courier New" w:eastAsia="Times New Roman" w:hAnsi="Courier New" w:cs="Courier New"/>
          <w:lang w:eastAsia="fr-FR"/>
        </w:rPr>
        <w:t xml:space="preserve"> title="Phone"&gt;P:</w:t>
      </w:r>
      <w:r w:rsidRPr="005C4AF6">
        <w:rPr>
          <w:rFonts w:eastAsia="Times New Roman" w:cs="Courier New"/>
          <w:color w:val="0000FF"/>
          <w:lang w:eastAsia="fr-FR"/>
        </w:rPr>
        <w:t>&lt;/abbr&gt;</w:t>
      </w:r>
    </w:p>
    <w:p w14:paraId="223442CD" w14:textId="77777777" w:rsidR="009F0BA9" w:rsidRPr="00F255C1" w:rsidRDefault="009F0BA9" w:rsidP="009F0BA9">
      <w:pPr>
        <w:pStyle w:val="Code"/>
        <w:rPr>
          <w:rFonts w:ascii="Courier New" w:eastAsia="Times New Roman" w:hAnsi="Courier New" w:cs="Courier New"/>
          <w:lang w:val="fr-FR" w:eastAsia="fr-FR"/>
        </w:rPr>
      </w:pPr>
      <w:r w:rsidRPr="009F0BA9">
        <w:rPr>
          <w:rFonts w:ascii="Courier New" w:eastAsia="Times New Roman" w:hAnsi="Courier New" w:cs="Courier New"/>
          <w:lang w:eastAsia="fr-FR"/>
        </w:rPr>
        <w:t xml:space="preserve">    </w:t>
      </w:r>
      <w:r w:rsidRPr="00F255C1">
        <w:rPr>
          <w:rFonts w:ascii="Courier New" w:eastAsia="Times New Roman" w:hAnsi="Courier New" w:cs="Courier New"/>
          <w:lang w:val="fr-FR" w:eastAsia="fr-FR"/>
        </w:rPr>
        <w:t>425.555.0100</w:t>
      </w:r>
    </w:p>
    <w:p w14:paraId="49F383EB" w14:textId="77777777" w:rsidR="009F0BA9" w:rsidRPr="00F255C1" w:rsidRDefault="009F0BA9" w:rsidP="00F1042A">
      <w:pPr>
        <w:pStyle w:val="Code"/>
        <w:rPr>
          <w:rFonts w:eastAsia="Times New Roman" w:cs="Courier New"/>
          <w:color w:val="0000FF"/>
          <w:lang w:val="fr-FR" w:eastAsia="fr-FR"/>
        </w:rPr>
      </w:pPr>
      <w:r w:rsidRPr="00F255C1">
        <w:rPr>
          <w:rFonts w:eastAsia="Times New Roman" w:cs="Courier New"/>
          <w:color w:val="0000FF"/>
          <w:lang w:val="fr-FR" w:eastAsia="fr-FR"/>
        </w:rPr>
        <w:t>&lt;/address&gt;</w:t>
      </w:r>
    </w:p>
    <w:p w14:paraId="1E18B939" w14:textId="77777777" w:rsidR="00DA36C4" w:rsidRDefault="0009791E" w:rsidP="00DA36C4">
      <w:r>
        <w:t xml:space="preserve">NB/ </w:t>
      </w:r>
      <w:r w:rsidR="00DA36C4">
        <w:t>Model est une variable permettant d’accéder au modèle qui fournit les données à la vue. Nous verrons comment spécifier ce modèle dans le prochain chapitre.</w:t>
      </w:r>
    </w:p>
    <w:p w14:paraId="358673EF" w14:textId="77777777" w:rsidR="008768F8" w:rsidRPr="0006383C" w:rsidRDefault="008768F8" w:rsidP="0006383C">
      <w:pPr>
        <w:pStyle w:val="Titre3"/>
      </w:pPr>
      <w:r w:rsidRPr="0006383C">
        <w:t>Blocs de code</w:t>
      </w:r>
    </w:p>
    <w:p w14:paraId="021A6275" w14:textId="77777777" w:rsidR="004242D1" w:rsidRDefault="004242D1" w:rsidP="00DA36C4">
      <w:r>
        <w:t xml:space="preserve">Pour </w:t>
      </w:r>
      <w:r w:rsidR="008768F8">
        <w:t>créer</w:t>
      </w:r>
      <w:r>
        <w:t xml:space="preserve"> un bloc de code </w:t>
      </w:r>
      <w:r w:rsidR="006D1110">
        <w:t>destiné à faire du traitement sans affichage</w:t>
      </w:r>
      <w:r>
        <w:t xml:space="preserve">, on </w:t>
      </w:r>
      <w:r w:rsidR="006D1110">
        <w:t xml:space="preserve">utilise des </w:t>
      </w:r>
      <w:r>
        <w:t>accolades</w:t>
      </w:r>
      <w:r w:rsidR="00F07B19">
        <w:t xml:space="preserve"> </w:t>
      </w:r>
      <w:r>
        <w:t>:</w:t>
      </w:r>
    </w:p>
    <w:p w14:paraId="493FD2AF" w14:textId="77777777" w:rsidR="006D1110" w:rsidRPr="00F255C1" w:rsidRDefault="006D1110" w:rsidP="006D1110">
      <w:pPr>
        <w:pStyle w:val="Code"/>
        <w:rPr>
          <w:color w:val="000000"/>
          <w:lang w:val="fr-FR"/>
        </w:rPr>
      </w:pPr>
      <w:r w:rsidRPr="00F255C1">
        <w:rPr>
          <w:color w:val="000000"/>
          <w:shd w:val="clear" w:color="auto" w:fill="FFFF00"/>
          <w:lang w:val="fr-FR"/>
        </w:rPr>
        <w:t>@{</w:t>
      </w:r>
    </w:p>
    <w:p w14:paraId="3082558D" w14:textId="77777777" w:rsidR="006D1110" w:rsidRPr="00F255C1" w:rsidRDefault="006D1110" w:rsidP="006D1110">
      <w:pPr>
        <w:pStyle w:val="Code"/>
        <w:rPr>
          <w:color w:val="000000"/>
          <w:lang w:val="fr-FR"/>
        </w:rPr>
      </w:pPr>
      <w:r w:rsidRPr="00F255C1">
        <w:rPr>
          <w:color w:val="000000"/>
          <w:lang w:val="fr-FR"/>
        </w:rPr>
        <w:t>   </w:t>
      </w:r>
      <w:r w:rsidRPr="00F255C1">
        <w:rPr>
          <w:color w:val="0000FF"/>
          <w:lang w:val="fr-FR"/>
        </w:rPr>
        <w:t>int</w:t>
      </w:r>
      <w:r w:rsidRPr="00F255C1">
        <w:rPr>
          <w:color w:val="000000"/>
          <w:lang w:val="fr-FR"/>
        </w:rPr>
        <w:t>? age = </w:t>
      </w:r>
      <w:r w:rsidRPr="00F255C1">
        <w:rPr>
          <w:color w:val="0000FF"/>
          <w:lang w:val="fr-FR"/>
        </w:rPr>
        <w:t>null</w:t>
      </w:r>
      <w:r w:rsidRPr="00F255C1">
        <w:rPr>
          <w:color w:val="000000"/>
          <w:lang w:val="fr-FR"/>
        </w:rPr>
        <w:t>;</w:t>
      </w:r>
    </w:p>
    <w:p w14:paraId="1318C1C4" w14:textId="77777777" w:rsidR="006D1110" w:rsidRPr="00F255C1" w:rsidRDefault="006D1110" w:rsidP="006D1110">
      <w:pPr>
        <w:pStyle w:val="Code"/>
        <w:rPr>
          <w:color w:val="000000"/>
          <w:lang w:val="fr-FR"/>
        </w:rPr>
      </w:pPr>
      <w:r w:rsidRPr="00F255C1">
        <w:rPr>
          <w:color w:val="000000"/>
          <w:lang w:val="fr-FR"/>
        </w:rPr>
        <w:t>   </w:t>
      </w:r>
      <w:r w:rsidRPr="00F255C1">
        <w:rPr>
          <w:color w:val="2B91AF"/>
          <w:lang w:val="fr-FR"/>
        </w:rPr>
        <w:t>TimeSpan</w:t>
      </w:r>
      <w:r w:rsidRPr="00F255C1">
        <w:rPr>
          <w:color w:val="000000"/>
          <w:lang w:val="fr-FR"/>
        </w:rPr>
        <w:t>? ts = (</w:t>
      </w:r>
      <w:r w:rsidRPr="00F255C1">
        <w:rPr>
          <w:color w:val="2B91AF"/>
          <w:lang w:val="fr-FR"/>
        </w:rPr>
        <w:t>DateTime</w:t>
      </w:r>
      <w:r w:rsidRPr="00F255C1">
        <w:rPr>
          <w:color w:val="000000"/>
          <w:lang w:val="fr-FR"/>
        </w:rPr>
        <w:t>.Today - Model.BirthDate);</w:t>
      </w:r>
    </w:p>
    <w:p w14:paraId="37CE30E1" w14:textId="77777777" w:rsidR="006D1110" w:rsidRDefault="006D1110" w:rsidP="006D1110">
      <w:pPr>
        <w:pStyle w:val="Code"/>
        <w:rPr>
          <w:color w:val="000000"/>
        </w:rPr>
      </w:pPr>
      <w:r w:rsidRPr="00F255C1">
        <w:rPr>
          <w:color w:val="000000"/>
          <w:lang w:val="fr-FR"/>
        </w:rPr>
        <w:t>   </w:t>
      </w:r>
      <w:r>
        <w:rPr>
          <w:color w:val="0000FF"/>
        </w:rPr>
        <w:t>if</w:t>
      </w:r>
      <w:r>
        <w:rPr>
          <w:color w:val="000000"/>
        </w:rPr>
        <w:t> (ts.HasValue)</w:t>
      </w:r>
    </w:p>
    <w:p w14:paraId="7C35F5CF" w14:textId="77777777" w:rsidR="006D1110" w:rsidRDefault="006D1110" w:rsidP="006D1110">
      <w:pPr>
        <w:pStyle w:val="Code"/>
        <w:rPr>
          <w:color w:val="000000"/>
        </w:rPr>
      </w:pPr>
      <w:r>
        <w:rPr>
          <w:color w:val="000000"/>
        </w:rPr>
        <w:t>   {</w:t>
      </w:r>
    </w:p>
    <w:p w14:paraId="3D2410BE" w14:textId="77777777" w:rsidR="006D1110" w:rsidRDefault="006D1110" w:rsidP="006D1110">
      <w:pPr>
        <w:pStyle w:val="Code"/>
        <w:rPr>
          <w:color w:val="000000"/>
        </w:rPr>
      </w:pPr>
      <w:r>
        <w:rPr>
          <w:color w:val="000000"/>
        </w:rPr>
        <w:t>      age = (</w:t>
      </w:r>
      <w:r>
        <w:rPr>
          <w:color w:val="0000FF"/>
        </w:rPr>
        <w:t>int</w:t>
      </w:r>
      <w:r>
        <w:rPr>
          <w:color w:val="000000"/>
        </w:rPr>
        <w:t>)(ts.Value.Days / 365.25);</w:t>
      </w:r>
    </w:p>
    <w:p w14:paraId="2BA31D52" w14:textId="77777777" w:rsidR="006D1110" w:rsidRDefault="006D1110" w:rsidP="006D1110">
      <w:pPr>
        <w:pStyle w:val="Code"/>
        <w:rPr>
          <w:color w:val="000000"/>
        </w:rPr>
      </w:pPr>
      <w:r>
        <w:rPr>
          <w:color w:val="000000"/>
        </w:rPr>
        <w:t>   }</w:t>
      </w:r>
    </w:p>
    <w:p w14:paraId="2BA89387" w14:textId="77777777" w:rsidR="006D1110" w:rsidRDefault="006D1110" w:rsidP="006D1110">
      <w:pPr>
        <w:pStyle w:val="Code"/>
        <w:rPr>
          <w:color w:val="000000"/>
        </w:rPr>
      </w:pPr>
      <w:r>
        <w:rPr>
          <w:color w:val="000000"/>
          <w:shd w:val="clear" w:color="auto" w:fill="FFFF00"/>
        </w:rPr>
        <w:t>}</w:t>
      </w:r>
    </w:p>
    <w:p w14:paraId="7D30797B" w14:textId="77777777" w:rsidR="006D1110" w:rsidRPr="006D1110" w:rsidRDefault="006D1110" w:rsidP="006D1110">
      <w:pPr>
        <w:pStyle w:val="Code"/>
        <w:rPr>
          <w:color w:val="000000"/>
        </w:rPr>
      </w:pPr>
      <w:r>
        <w:rPr>
          <w:color w:val="0000FF"/>
        </w:rPr>
        <w:t>&lt;</w:t>
      </w:r>
      <w:r>
        <w:rPr>
          <w:color w:val="800000"/>
        </w:rPr>
        <w:t>p</w:t>
      </w:r>
      <w:r>
        <w:rPr>
          <w:color w:val="0000FF"/>
        </w:rPr>
        <w:t>&gt;&lt;</w:t>
      </w:r>
      <w:r>
        <w:rPr>
          <w:color w:val="800000"/>
        </w:rPr>
        <w:t>strong</w:t>
      </w:r>
      <w:r>
        <w:rPr>
          <w:color w:val="0000FF"/>
        </w:rPr>
        <w:t>&gt;</w:t>
      </w:r>
      <w:r>
        <w:rPr>
          <w:color w:val="000000"/>
        </w:rPr>
        <w:t>Age : </w:t>
      </w:r>
      <w:r>
        <w:rPr>
          <w:color w:val="0000FF"/>
        </w:rPr>
        <w:t>&lt;/</w:t>
      </w:r>
      <w:r>
        <w:rPr>
          <w:color w:val="800000"/>
        </w:rPr>
        <w:t>strong</w:t>
      </w:r>
      <w:r>
        <w:rPr>
          <w:color w:val="0000FF"/>
        </w:rPr>
        <w:t>&gt;</w:t>
      </w:r>
      <w:r>
        <w:rPr>
          <w:color w:val="000000"/>
          <w:shd w:val="clear" w:color="auto" w:fill="FFFF00"/>
        </w:rPr>
        <w:t>@</w:t>
      </w:r>
      <w:r>
        <w:rPr>
          <w:color w:val="000000"/>
        </w:rPr>
        <w:t>age</w:t>
      </w:r>
      <w:r>
        <w:rPr>
          <w:color w:val="0000FF"/>
        </w:rPr>
        <w:t>&lt;/</w:t>
      </w:r>
      <w:r>
        <w:rPr>
          <w:color w:val="800000"/>
        </w:rPr>
        <w:t>p</w:t>
      </w:r>
      <w:r>
        <w:rPr>
          <w:color w:val="0000FF"/>
        </w:rPr>
        <w:t>&gt;</w:t>
      </w:r>
    </w:p>
    <w:p w14:paraId="47B162E9" w14:textId="77777777" w:rsidR="006D1110" w:rsidRDefault="006D1110" w:rsidP="00DA36C4">
      <w:r>
        <w:t>Les variables définies à l’intérieur d’un bloc de code sont utilisables à l’extérieur, comme la variable age dans cet exemple.</w:t>
      </w:r>
    </w:p>
    <w:p w14:paraId="7B2C6EF7" w14:textId="77777777" w:rsidR="006D1110" w:rsidRDefault="006D1110" w:rsidP="00DA36C4">
      <w:r>
        <w:t>Le bloc de code C# peut lui-même inclure du code html, qui inclut des expressions Razor</w:t>
      </w:r>
      <w:r w:rsidR="0006383C">
        <w:t> :</w:t>
      </w:r>
    </w:p>
    <w:p w14:paraId="72A9F044" w14:textId="77777777" w:rsidR="00F07B19" w:rsidRPr="00F255C1" w:rsidRDefault="00F07B19" w:rsidP="00F07B19">
      <w:pPr>
        <w:pStyle w:val="Code"/>
        <w:rPr>
          <w:rFonts w:eastAsia="Times New Roman" w:cs="Courier New"/>
          <w:color w:val="000000"/>
          <w:lang w:val="fr-FR" w:eastAsia="fr-FR"/>
        </w:rPr>
      </w:pPr>
      <w:r w:rsidRPr="00F255C1">
        <w:rPr>
          <w:rFonts w:eastAsia="Times New Roman" w:cs="Courier New"/>
          <w:color w:val="000000"/>
          <w:shd w:val="clear" w:color="auto" w:fill="FFFF00"/>
          <w:lang w:val="fr-FR" w:eastAsia="fr-FR"/>
        </w:rPr>
        <w:t>@{</w:t>
      </w:r>
    </w:p>
    <w:p w14:paraId="7C734853" w14:textId="77777777" w:rsidR="00F07B19" w:rsidRPr="00F255C1" w:rsidRDefault="00F07B19" w:rsidP="00F07B19">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2B91AF"/>
          <w:lang w:val="fr-FR" w:eastAsia="fr-FR"/>
        </w:rPr>
        <w:t>TimeSpan</w:t>
      </w:r>
      <w:r w:rsidRPr="00F255C1">
        <w:rPr>
          <w:rFonts w:eastAsia="Times New Roman" w:cs="Courier New"/>
          <w:color w:val="000000"/>
          <w:lang w:val="fr-FR" w:eastAsia="fr-FR"/>
        </w:rPr>
        <w:t>? ts = (</w:t>
      </w:r>
      <w:r w:rsidRPr="00F255C1">
        <w:rPr>
          <w:rFonts w:eastAsia="Times New Roman" w:cs="Courier New"/>
          <w:color w:val="2B91AF"/>
          <w:lang w:val="fr-FR" w:eastAsia="fr-FR"/>
        </w:rPr>
        <w:t>DateTime</w:t>
      </w:r>
      <w:r w:rsidRPr="00F255C1">
        <w:rPr>
          <w:rFonts w:eastAsia="Times New Roman" w:cs="Courier New"/>
          <w:color w:val="000000"/>
          <w:lang w:val="fr-FR" w:eastAsia="fr-FR"/>
        </w:rPr>
        <w:t>.Today - Model.BirthDate);</w:t>
      </w:r>
    </w:p>
    <w:p w14:paraId="6DAAA072" w14:textId="77777777" w:rsidR="00F07B19" w:rsidRPr="00F07B19" w:rsidRDefault="00F07B19" w:rsidP="00F07B19">
      <w:pPr>
        <w:pStyle w:val="Code"/>
        <w:rPr>
          <w:rFonts w:eastAsia="Times New Roman" w:cs="Courier New"/>
          <w:color w:val="000000"/>
          <w:lang w:eastAsia="fr-FR"/>
        </w:rPr>
      </w:pPr>
      <w:r w:rsidRPr="00F255C1">
        <w:rPr>
          <w:rFonts w:eastAsia="Times New Roman" w:cs="Courier New"/>
          <w:color w:val="000000"/>
          <w:lang w:val="fr-FR" w:eastAsia="fr-FR"/>
        </w:rPr>
        <w:t>   </w:t>
      </w:r>
      <w:r w:rsidRPr="00F07B19">
        <w:rPr>
          <w:rFonts w:eastAsia="Times New Roman" w:cs="Courier New"/>
          <w:color w:val="0000FF"/>
          <w:lang w:eastAsia="fr-FR"/>
        </w:rPr>
        <w:t>if</w:t>
      </w:r>
      <w:r w:rsidRPr="00F07B19">
        <w:rPr>
          <w:rFonts w:eastAsia="Times New Roman" w:cs="Courier New"/>
          <w:color w:val="000000"/>
          <w:lang w:eastAsia="fr-FR"/>
        </w:rPr>
        <w:t> (ts.HasValue)</w:t>
      </w:r>
    </w:p>
    <w:p w14:paraId="45DA1ED7" w14:textId="77777777" w:rsidR="00F07B19" w:rsidRPr="00F07B19" w:rsidRDefault="00F07B19" w:rsidP="00F07B19">
      <w:pPr>
        <w:pStyle w:val="Code"/>
        <w:rPr>
          <w:rFonts w:eastAsia="Times New Roman" w:cs="Courier New"/>
          <w:color w:val="000000"/>
          <w:lang w:eastAsia="fr-FR"/>
        </w:rPr>
      </w:pPr>
      <w:r w:rsidRPr="00F07B19">
        <w:rPr>
          <w:rFonts w:eastAsia="Times New Roman" w:cs="Courier New"/>
          <w:color w:val="000000"/>
          <w:lang w:eastAsia="fr-FR"/>
        </w:rPr>
        <w:t>   {</w:t>
      </w:r>
    </w:p>
    <w:p w14:paraId="5BDDE775" w14:textId="77777777" w:rsidR="00F07B19" w:rsidRPr="00F07B19" w:rsidRDefault="00F07B19" w:rsidP="00F07B19">
      <w:pPr>
        <w:pStyle w:val="Code"/>
        <w:rPr>
          <w:rFonts w:eastAsia="Times New Roman" w:cs="Courier New"/>
          <w:color w:val="000000"/>
          <w:lang w:eastAsia="fr-FR"/>
        </w:rPr>
      </w:pPr>
      <w:r w:rsidRPr="00F07B19">
        <w:rPr>
          <w:rFonts w:eastAsia="Times New Roman" w:cs="Courier New"/>
          <w:color w:val="000000"/>
          <w:lang w:eastAsia="fr-FR"/>
        </w:rPr>
        <w:t>      </w:t>
      </w:r>
      <w:r w:rsidRPr="00F07B19">
        <w:rPr>
          <w:rFonts w:eastAsia="Times New Roman" w:cs="Courier New"/>
          <w:color w:val="0000FF"/>
          <w:lang w:eastAsia="fr-FR"/>
        </w:rPr>
        <w:t>int</w:t>
      </w:r>
      <w:r w:rsidRPr="00F07B19">
        <w:rPr>
          <w:rFonts w:eastAsia="Times New Roman" w:cs="Courier New"/>
          <w:color w:val="000000"/>
          <w:lang w:eastAsia="fr-FR"/>
        </w:rPr>
        <w:t> age = (</w:t>
      </w:r>
      <w:r w:rsidRPr="00F07B19">
        <w:rPr>
          <w:rFonts w:eastAsia="Times New Roman" w:cs="Courier New"/>
          <w:color w:val="0000FF"/>
          <w:lang w:eastAsia="fr-FR"/>
        </w:rPr>
        <w:t>int</w:t>
      </w:r>
      <w:r w:rsidRPr="00F07B19">
        <w:rPr>
          <w:rFonts w:eastAsia="Times New Roman" w:cs="Courier New"/>
          <w:color w:val="000000"/>
          <w:lang w:eastAsia="fr-FR"/>
        </w:rPr>
        <w:t>)(ts.Value.Days / 365.25);</w:t>
      </w:r>
    </w:p>
    <w:p w14:paraId="6B056D09" w14:textId="77777777" w:rsidR="00F07B19" w:rsidRPr="00F07B19" w:rsidRDefault="00F07B19" w:rsidP="00F07B19">
      <w:pPr>
        <w:pStyle w:val="Code"/>
        <w:rPr>
          <w:rFonts w:eastAsia="Times New Roman" w:cs="Courier New"/>
          <w:color w:val="000000"/>
          <w:lang w:eastAsia="fr-FR"/>
        </w:rPr>
      </w:pPr>
      <w:r w:rsidRPr="00F07B19">
        <w:rPr>
          <w:rFonts w:eastAsia="Times New Roman" w:cs="Courier New"/>
          <w:color w:val="000000"/>
          <w:lang w:eastAsia="fr-FR"/>
        </w:rPr>
        <w:t>      </w:t>
      </w:r>
      <w:r w:rsidRPr="00F07B19">
        <w:rPr>
          <w:rFonts w:eastAsia="Times New Roman" w:cs="Courier New"/>
          <w:color w:val="0000FF"/>
          <w:lang w:eastAsia="fr-FR"/>
        </w:rPr>
        <w:t>&lt;</w:t>
      </w:r>
      <w:r w:rsidRPr="00F07B19">
        <w:rPr>
          <w:rFonts w:eastAsia="Times New Roman" w:cs="Courier New"/>
          <w:color w:val="800000"/>
          <w:lang w:eastAsia="fr-FR"/>
        </w:rPr>
        <w:t>p</w:t>
      </w:r>
      <w:r w:rsidRPr="00F07B19">
        <w:rPr>
          <w:rFonts w:eastAsia="Times New Roman" w:cs="Courier New"/>
          <w:color w:val="0000FF"/>
          <w:lang w:eastAsia="fr-FR"/>
        </w:rPr>
        <w:t>&gt;&lt;</w:t>
      </w:r>
      <w:r w:rsidRPr="00F07B19">
        <w:rPr>
          <w:rFonts w:eastAsia="Times New Roman" w:cs="Courier New"/>
          <w:color w:val="800000"/>
          <w:lang w:eastAsia="fr-FR"/>
        </w:rPr>
        <w:t>strong</w:t>
      </w:r>
      <w:r w:rsidRPr="00F07B19">
        <w:rPr>
          <w:rFonts w:eastAsia="Times New Roman" w:cs="Courier New"/>
          <w:color w:val="0000FF"/>
          <w:lang w:eastAsia="fr-FR"/>
        </w:rPr>
        <w:t>&gt;</w:t>
      </w:r>
      <w:r w:rsidRPr="00F07B19">
        <w:rPr>
          <w:rFonts w:eastAsia="Times New Roman" w:cs="Courier New"/>
          <w:color w:val="000000"/>
          <w:lang w:eastAsia="fr-FR"/>
        </w:rPr>
        <w:t>Age : </w:t>
      </w:r>
      <w:r w:rsidRPr="00F07B19">
        <w:rPr>
          <w:rFonts w:eastAsia="Times New Roman" w:cs="Courier New"/>
          <w:color w:val="0000FF"/>
          <w:lang w:eastAsia="fr-FR"/>
        </w:rPr>
        <w:t>&lt;/</w:t>
      </w:r>
      <w:r w:rsidRPr="00F07B19">
        <w:rPr>
          <w:rFonts w:eastAsia="Times New Roman" w:cs="Courier New"/>
          <w:color w:val="800000"/>
          <w:lang w:eastAsia="fr-FR"/>
        </w:rPr>
        <w:t>strong</w:t>
      </w:r>
      <w:r w:rsidRPr="00F07B19">
        <w:rPr>
          <w:rFonts w:eastAsia="Times New Roman" w:cs="Courier New"/>
          <w:color w:val="0000FF"/>
          <w:lang w:eastAsia="fr-FR"/>
        </w:rPr>
        <w:t>&gt;</w:t>
      </w:r>
      <w:r w:rsidRPr="00F07B19">
        <w:rPr>
          <w:rFonts w:eastAsia="Times New Roman" w:cs="Courier New"/>
          <w:color w:val="000000"/>
          <w:shd w:val="clear" w:color="auto" w:fill="FFFF00"/>
          <w:lang w:eastAsia="fr-FR"/>
        </w:rPr>
        <w:t>@</w:t>
      </w:r>
      <w:r w:rsidRPr="00F07B19">
        <w:rPr>
          <w:rFonts w:eastAsia="Times New Roman" w:cs="Courier New"/>
          <w:color w:val="000000"/>
          <w:lang w:eastAsia="fr-FR"/>
        </w:rPr>
        <w:t>age</w:t>
      </w:r>
      <w:r w:rsidRPr="00F07B19">
        <w:rPr>
          <w:rFonts w:eastAsia="Times New Roman" w:cs="Courier New"/>
          <w:color w:val="0000FF"/>
          <w:lang w:eastAsia="fr-FR"/>
        </w:rPr>
        <w:t>&lt;/</w:t>
      </w:r>
      <w:r w:rsidRPr="00F07B19">
        <w:rPr>
          <w:rFonts w:eastAsia="Times New Roman" w:cs="Courier New"/>
          <w:color w:val="800000"/>
          <w:lang w:eastAsia="fr-FR"/>
        </w:rPr>
        <w:t>p</w:t>
      </w:r>
      <w:r w:rsidRPr="00F07B19">
        <w:rPr>
          <w:rFonts w:eastAsia="Times New Roman" w:cs="Courier New"/>
          <w:color w:val="0000FF"/>
          <w:lang w:eastAsia="fr-FR"/>
        </w:rPr>
        <w:t>&gt;</w:t>
      </w:r>
    </w:p>
    <w:p w14:paraId="4A34E3EF" w14:textId="77777777" w:rsidR="00F07B19" w:rsidRPr="00F255C1" w:rsidRDefault="00F07B19" w:rsidP="00F07B19">
      <w:pPr>
        <w:pStyle w:val="Code"/>
        <w:rPr>
          <w:rFonts w:eastAsia="Times New Roman" w:cs="Courier New"/>
          <w:color w:val="000000"/>
          <w:lang w:val="fr-FR" w:eastAsia="fr-FR"/>
        </w:rPr>
      </w:pPr>
      <w:r w:rsidRPr="00F07B19">
        <w:rPr>
          <w:rFonts w:eastAsia="Times New Roman" w:cs="Courier New"/>
          <w:color w:val="000000"/>
          <w:lang w:eastAsia="fr-FR"/>
        </w:rPr>
        <w:t>   </w:t>
      </w:r>
      <w:r w:rsidRPr="00F255C1">
        <w:rPr>
          <w:rFonts w:eastAsia="Times New Roman" w:cs="Courier New"/>
          <w:color w:val="000000"/>
          <w:lang w:val="fr-FR" w:eastAsia="fr-FR"/>
        </w:rPr>
        <w:t>}</w:t>
      </w:r>
    </w:p>
    <w:p w14:paraId="6A1936CA" w14:textId="77777777" w:rsidR="00F07B19" w:rsidRPr="00F255C1" w:rsidRDefault="00F07B19" w:rsidP="00F07B19">
      <w:pPr>
        <w:pStyle w:val="Code"/>
        <w:rPr>
          <w:rFonts w:eastAsia="Times New Roman" w:cs="Courier New"/>
          <w:color w:val="000000"/>
          <w:lang w:val="fr-FR" w:eastAsia="fr-FR"/>
        </w:rPr>
      </w:pPr>
      <w:r w:rsidRPr="00F255C1">
        <w:rPr>
          <w:rFonts w:eastAsia="Times New Roman" w:cs="Courier New"/>
          <w:color w:val="000000"/>
          <w:shd w:val="clear" w:color="auto" w:fill="FFFF00"/>
          <w:lang w:val="fr-FR" w:eastAsia="fr-FR"/>
        </w:rPr>
        <w:t>}</w:t>
      </w:r>
    </w:p>
    <w:p w14:paraId="6457E3F5" w14:textId="0A02F422" w:rsidR="0006383C" w:rsidRDefault="0006383C" w:rsidP="00DA36C4">
      <w:r>
        <w:t>Si on veut afficher une valeur sans utiliser d’élément html spécifique, on peut utiliser la balise Razor &lt;text&gt; :</w:t>
      </w:r>
    </w:p>
    <w:p w14:paraId="1AD12285" w14:textId="77777777" w:rsidR="0006383C" w:rsidRPr="00F255C1" w:rsidRDefault="0006383C" w:rsidP="0006383C">
      <w:pPr>
        <w:pStyle w:val="Code"/>
        <w:rPr>
          <w:color w:val="000000"/>
          <w:lang w:val="fr-FR"/>
        </w:rPr>
      </w:pPr>
      <w:r w:rsidRPr="00F255C1">
        <w:rPr>
          <w:color w:val="000000"/>
          <w:shd w:val="clear" w:color="auto" w:fill="FFFF00"/>
          <w:lang w:val="fr-FR"/>
        </w:rPr>
        <w:lastRenderedPageBreak/>
        <w:t>@{</w:t>
      </w:r>
    </w:p>
    <w:p w14:paraId="64260D19" w14:textId="77777777" w:rsidR="0006383C" w:rsidRPr="00F255C1" w:rsidRDefault="0006383C" w:rsidP="0006383C">
      <w:pPr>
        <w:pStyle w:val="Code"/>
        <w:rPr>
          <w:color w:val="000000"/>
          <w:lang w:val="fr-FR"/>
        </w:rPr>
      </w:pPr>
      <w:r w:rsidRPr="00F255C1">
        <w:rPr>
          <w:color w:val="000000"/>
          <w:lang w:val="fr-FR"/>
        </w:rPr>
        <w:t>   </w:t>
      </w:r>
      <w:r w:rsidRPr="00F255C1">
        <w:rPr>
          <w:color w:val="2B91AF"/>
          <w:lang w:val="fr-FR"/>
        </w:rPr>
        <w:t>TimeSpan</w:t>
      </w:r>
      <w:r w:rsidRPr="00F255C1">
        <w:rPr>
          <w:color w:val="000000"/>
          <w:lang w:val="fr-FR"/>
        </w:rPr>
        <w:t>? ts = (</w:t>
      </w:r>
      <w:r w:rsidRPr="00F255C1">
        <w:rPr>
          <w:color w:val="2B91AF"/>
          <w:lang w:val="fr-FR"/>
        </w:rPr>
        <w:t>DateTime</w:t>
      </w:r>
      <w:r w:rsidRPr="00F255C1">
        <w:rPr>
          <w:color w:val="000000"/>
          <w:lang w:val="fr-FR"/>
        </w:rPr>
        <w:t>.Today - Model.BirthDate);</w:t>
      </w:r>
    </w:p>
    <w:p w14:paraId="22D16E8C" w14:textId="77777777" w:rsidR="0006383C" w:rsidRDefault="0006383C" w:rsidP="0006383C">
      <w:pPr>
        <w:pStyle w:val="Code"/>
        <w:rPr>
          <w:color w:val="000000"/>
        </w:rPr>
      </w:pPr>
      <w:r w:rsidRPr="00F255C1">
        <w:rPr>
          <w:color w:val="000000"/>
          <w:lang w:val="fr-FR"/>
        </w:rPr>
        <w:t>   </w:t>
      </w:r>
      <w:r>
        <w:rPr>
          <w:color w:val="0000FF"/>
        </w:rPr>
        <w:t>if</w:t>
      </w:r>
      <w:r>
        <w:rPr>
          <w:color w:val="000000"/>
        </w:rPr>
        <w:t> (ts.HasValue)</w:t>
      </w:r>
    </w:p>
    <w:p w14:paraId="578AAB01" w14:textId="77777777" w:rsidR="0006383C" w:rsidRDefault="0006383C" w:rsidP="0006383C">
      <w:pPr>
        <w:pStyle w:val="Code"/>
        <w:rPr>
          <w:color w:val="000000"/>
        </w:rPr>
      </w:pPr>
      <w:r>
        <w:rPr>
          <w:color w:val="000000"/>
        </w:rPr>
        <w:t>   {</w:t>
      </w:r>
    </w:p>
    <w:p w14:paraId="7DCF1D67" w14:textId="77777777" w:rsidR="0006383C" w:rsidRDefault="0006383C" w:rsidP="0006383C">
      <w:pPr>
        <w:pStyle w:val="Code"/>
        <w:rPr>
          <w:color w:val="000000"/>
        </w:rPr>
      </w:pPr>
      <w:r>
        <w:rPr>
          <w:color w:val="000000"/>
        </w:rPr>
        <w:t>      </w:t>
      </w:r>
      <w:r>
        <w:rPr>
          <w:color w:val="0000FF"/>
        </w:rPr>
        <w:t>int</w:t>
      </w:r>
      <w:r>
        <w:rPr>
          <w:color w:val="000000"/>
        </w:rPr>
        <w:t> age = (</w:t>
      </w:r>
      <w:r>
        <w:rPr>
          <w:color w:val="0000FF"/>
        </w:rPr>
        <w:t>int</w:t>
      </w:r>
      <w:r>
        <w:rPr>
          <w:color w:val="000000"/>
        </w:rPr>
        <w:t>)(ts.Value.Days / 365.25);</w:t>
      </w:r>
    </w:p>
    <w:p w14:paraId="0DA7E2AB" w14:textId="77777777" w:rsidR="0006383C" w:rsidRPr="00F255C1" w:rsidRDefault="0006383C" w:rsidP="0006383C">
      <w:pPr>
        <w:pStyle w:val="Code"/>
        <w:rPr>
          <w:color w:val="000000"/>
          <w:lang w:val="fr-FR"/>
        </w:rPr>
      </w:pPr>
      <w:r>
        <w:rPr>
          <w:color w:val="000000"/>
        </w:rPr>
        <w:t>      </w:t>
      </w:r>
      <w:r w:rsidRPr="00F255C1">
        <w:rPr>
          <w:color w:val="000000"/>
          <w:shd w:val="clear" w:color="auto" w:fill="FFFF00"/>
          <w:lang w:val="fr-FR"/>
        </w:rPr>
        <w:t>&lt;text&gt;</w:t>
      </w:r>
      <w:r w:rsidRPr="00F255C1">
        <w:rPr>
          <w:color w:val="000000"/>
          <w:lang w:val="fr-FR"/>
        </w:rPr>
        <w:t>Age : </w:t>
      </w:r>
      <w:r w:rsidRPr="00F255C1">
        <w:rPr>
          <w:color w:val="000000"/>
          <w:shd w:val="clear" w:color="auto" w:fill="FFFF00"/>
          <w:lang w:val="fr-FR"/>
        </w:rPr>
        <w:t>@</w:t>
      </w:r>
      <w:r w:rsidRPr="00F255C1">
        <w:rPr>
          <w:color w:val="000000"/>
          <w:lang w:val="fr-FR"/>
        </w:rPr>
        <w:t>age</w:t>
      </w:r>
      <w:r w:rsidRPr="00F255C1">
        <w:rPr>
          <w:color w:val="000000"/>
          <w:shd w:val="clear" w:color="auto" w:fill="FFFF00"/>
          <w:lang w:val="fr-FR"/>
        </w:rPr>
        <w:t>&lt;/text&gt;</w:t>
      </w:r>
    </w:p>
    <w:p w14:paraId="7CAF8379" w14:textId="77777777" w:rsidR="0006383C" w:rsidRPr="00F255C1" w:rsidRDefault="0006383C" w:rsidP="0006383C">
      <w:pPr>
        <w:pStyle w:val="Code"/>
        <w:rPr>
          <w:color w:val="000000"/>
          <w:lang w:val="fr-FR"/>
        </w:rPr>
      </w:pPr>
      <w:r w:rsidRPr="00F255C1">
        <w:rPr>
          <w:color w:val="000000"/>
          <w:lang w:val="fr-FR"/>
        </w:rPr>
        <w:t>   }</w:t>
      </w:r>
    </w:p>
    <w:p w14:paraId="7453B27D" w14:textId="77777777" w:rsidR="0006383C" w:rsidRPr="00F255C1" w:rsidRDefault="0006383C" w:rsidP="0006383C">
      <w:pPr>
        <w:pStyle w:val="Code"/>
        <w:rPr>
          <w:color w:val="000000"/>
          <w:lang w:val="fr-FR"/>
        </w:rPr>
      </w:pPr>
      <w:r w:rsidRPr="00F255C1">
        <w:rPr>
          <w:color w:val="000000"/>
          <w:shd w:val="clear" w:color="auto" w:fill="FFFF00"/>
          <w:lang w:val="fr-FR"/>
        </w:rPr>
        <w:t>}</w:t>
      </w:r>
    </w:p>
    <w:p w14:paraId="49F3573A" w14:textId="36E3E1DD" w:rsidR="0006383C" w:rsidRDefault="00DC646C" w:rsidP="00DA36C4">
      <w:r>
        <w:t xml:space="preserve">On peut également utiliser la syntaxe « @ : », qui permet d’afficher le reste </w:t>
      </w:r>
      <w:r w:rsidR="007C0A03">
        <w:t xml:space="preserve">de </w:t>
      </w:r>
      <w:r>
        <w:t>la ligne comme du html :</w:t>
      </w:r>
    </w:p>
    <w:p w14:paraId="1766229E" w14:textId="77777777" w:rsidR="00DC646C" w:rsidRPr="00F255C1" w:rsidRDefault="00DC646C" w:rsidP="00DC646C">
      <w:pPr>
        <w:pStyle w:val="Code"/>
        <w:rPr>
          <w:color w:val="000000"/>
          <w:lang w:val="fr-FR"/>
        </w:rPr>
      </w:pPr>
      <w:r w:rsidRPr="00F255C1">
        <w:rPr>
          <w:color w:val="000000"/>
          <w:shd w:val="clear" w:color="auto" w:fill="FFFF00"/>
          <w:lang w:val="fr-FR"/>
        </w:rPr>
        <w:t>@{</w:t>
      </w:r>
    </w:p>
    <w:p w14:paraId="444AB302" w14:textId="77777777" w:rsidR="00DC646C" w:rsidRPr="00F255C1" w:rsidRDefault="00DC646C" w:rsidP="00DC646C">
      <w:pPr>
        <w:pStyle w:val="Code"/>
        <w:rPr>
          <w:color w:val="000000"/>
          <w:lang w:val="fr-FR"/>
        </w:rPr>
      </w:pPr>
      <w:r w:rsidRPr="00F255C1">
        <w:rPr>
          <w:color w:val="000000"/>
          <w:lang w:val="fr-FR"/>
        </w:rPr>
        <w:t>   </w:t>
      </w:r>
      <w:r w:rsidRPr="00F255C1">
        <w:rPr>
          <w:color w:val="2B91AF"/>
          <w:lang w:val="fr-FR"/>
        </w:rPr>
        <w:t>TimeSpan</w:t>
      </w:r>
      <w:r w:rsidRPr="00F255C1">
        <w:rPr>
          <w:color w:val="000000"/>
          <w:lang w:val="fr-FR"/>
        </w:rPr>
        <w:t>? ts = (</w:t>
      </w:r>
      <w:r w:rsidRPr="00F255C1">
        <w:rPr>
          <w:color w:val="2B91AF"/>
          <w:lang w:val="fr-FR"/>
        </w:rPr>
        <w:t>DateTime</w:t>
      </w:r>
      <w:r w:rsidRPr="00F255C1">
        <w:rPr>
          <w:color w:val="000000"/>
          <w:lang w:val="fr-FR"/>
        </w:rPr>
        <w:t>.Today - Model.BirthDate);</w:t>
      </w:r>
    </w:p>
    <w:p w14:paraId="00C222A1" w14:textId="77777777" w:rsidR="00DC646C" w:rsidRDefault="00DC646C" w:rsidP="00DC646C">
      <w:pPr>
        <w:pStyle w:val="Code"/>
        <w:rPr>
          <w:color w:val="000000"/>
        </w:rPr>
      </w:pPr>
      <w:r w:rsidRPr="00F255C1">
        <w:rPr>
          <w:color w:val="000000"/>
          <w:lang w:val="fr-FR"/>
        </w:rPr>
        <w:t>   </w:t>
      </w:r>
      <w:r>
        <w:rPr>
          <w:color w:val="0000FF"/>
        </w:rPr>
        <w:t>if</w:t>
      </w:r>
      <w:r>
        <w:rPr>
          <w:color w:val="000000"/>
        </w:rPr>
        <w:t> (ts.HasValue)</w:t>
      </w:r>
    </w:p>
    <w:p w14:paraId="32B7383B" w14:textId="77777777" w:rsidR="00DC646C" w:rsidRDefault="00DC646C" w:rsidP="00DC646C">
      <w:pPr>
        <w:pStyle w:val="Code"/>
        <w:rPr>
          <w:color w:val="000000"/>
        </w:rPr>
      </w:pPr>
      <w:r>
        <w:rPr>
          <w:color w:val="000000"/>
        </w:rPr>
        <w:t>   {</w:t>
      </w:r>
    </w:p>
    <w:p w14:paraId="39F4FCB0" w14:textId="77777777" w:rsidR="00DC646C" w:rsidRDefault="00DC646C" w:rsidP="00DC646C">
      <w:pPr>
        <w:pStyle w:val="Code"/>
        <w:rPr>
          <w:color w:val="000000"/>
        </w:rPr>
      </w:pPr>
      <w:r>
        <w:rPr>
          <w:color w:val="000000"/>
        </w:rPr>
        <w:t>      </w:t>
      </w:r>
      <w:r>
        <w:rPr>
          <w:color w:val="0000FF"/>
        </w:rPr>
        <w:t>int</w:t>
      </w:r>
      <w:r>
        <w:rPr>
          <w:color w:val="000000"/>
        </w:rPr>
        <w:t> age = (</w:t>
      </w:r>
      <w:r>
        <w:rPr>
          <w:color w:val="0000FF"/>
        </w:rPr>
        <w:t>int</w:t>
      </w:r>
      <w:r>
        <w:rPr>
          <w:color w:val="000000"/>
        </w:rPr>
        <w:t>)(ts.Value.Days / 365.25);</w:t>
      </w:r>
    </w:p>
    <w:p w14:paraId="068EB555" w14:textId="77777777" w:rsidR="00DC646C" w:rsidRDefault="00DC646C" w:rsidP="00DC646C">
      <w:pPr>
        <w:pStyle w:val="Code"/>
        <w:rPr>
          <w:color w:val="000000"/>
        </w:rPr>
      </w:pPr>
      <w:r>
        <w:rPr>
          <w:color w:val="000000"/>
        </w:rPr>
        <w:t>      </w:t>
      </w:r>
      <w:r>
        <w:rPr>
          <w:color w:val="000000"/>
          <w:shd w:val="clear" w:color="auto" w:fill="FFFF00"/>
        </w:rPr>
        <w:t>@:</w:t>
      </w:r>
      <w:r>
        <w:rPr>
          <w:color w:val="000000"/>
        </w:rPr>
        <w:t>Age : </w:t>
      </w:r>
      <w:r>
        <w:rPr>
          <w:color w:val="000000"/>
          <w:shd w:val="clear" w:color="auto" w:fill="FFFF00"/>
        </w:rPr>
        <w:t>@</w:t>
      </w:r>
      <w:r>
        <w:rPr>
          <w:color w:val="000000"/>
        </w:rPr>
        <w:t>age</w:t>
      </w:r>
    </w:p>
    <w:p w14:paraId="2BCF4151" w14:textId="77777777" w:rsidR="00DC646C" w:rsidRDefault="00DC646C" w:rsidP="00DC646C">
      <w:pPr>
        <w:pStyle w:val="Code"/>
        <w:rPr>
          <w:color w:val="000000"/>
        </w:rPr>
      </w:pPr>
      <w:r>
        <w:rPr>
          <w:color w:val="000000"/>
        </w:rPr>
        <w:t>   }</w:t>
      </w:r>
    </w:p>
    <w:p w14:paraId="0D6D970A" w14:textId="5D2529BC" w:rsidR="000E2BCE" w:rsidRPr="007C0A03" w:rsidRDefault="00DC646C" w:rsidP="007C0A03">
      <w:pPr>
        <w:pStyle w:val="Code"/>
        <w:rPr>
          <w:color w:val="000000"/>
        </w:rPr>
      </w:pPr>
      <w:r>
        <w:rPr>
          <w:color w:val="000000"/>
          <w:shd w:val="clear" w:color="auto" w:fill="FFFF00"/>
        </w:rPr>
        <w:t>}</w:t>
      </w:r>
    </w:p>
    <w:p w14:paraId="40480591" w14:textId="77777777" w:rsidR="00DC646C" w:rsidRDefault="00DC646C" w:rsidP="00DC646C">
      <w:pPr>
        <w:pStyle w:val="Titre3"/>
      </w:pPr>
      <w:r>
        <w:t>Structures de contrôle</w:t>
      </w:r>
    </w:p>
    <w:p w14:paraId="260A6897" w14:textId="77777777" w:rsidR="00DC646C" w:rsidRDefault="00DC646C" w:rsidP="00DA36C4">
      <w:r>
        <w:t xml:space="preserve">Les structures de contrôle </w:t>
      </w:r>
      <w:r w:rsidR="000E2BCE">
        <w:t>(</w:t>
      </w:r>
      <w:r>
        <w:t>if</w:t>
      </w:r>
      <w:r w:rsidR="00DA5171">
        <w:t>…</w:t>
      </w:r>
      <w:r>
        <w:t>else, switch, for,</w:t>
      </w:r>
      <w:r w:rsidR="00DA5171">
        <w:t xml:space="preserve"> try…catch,</w:t>
      </w:r>
      <w:r>
        <w:t xml:space="preserve"> using</w:t>
      </w:r>
      <w:r w:rsidR="00DA5171">
        <w:t>…etc.</w:t>
      </w:r>
      <w:r w:rsidR="000E2BCE">
        <w:t>)</w:t>
      </w:r>
      <w:r w:rsidR="00DA5171">
        <w:t xml:space="preserve"> se comportent comme des blocs de code :</w:t>
      </w:r>
    </w:p>
    <w:p w14:paraId="785B2552" w14:textId="77777777" w:rsidR="00DA5171" w:rsidRPr="00F255C1" w:rsidRDefault="00DA5171" w:rsidP="00DA5171">
      <w:pPr>
        <w:pStyle w:val="Code"/>
        <w:rPr>
          <w:color w:val="000000"/>
          <w:lang w:val="fr-FR"/>
        </w:rPr>
      </w:pPr>
      <w:r w:rsidRPr="00F255C1">
        <w:rPr>
          <w:color w:val="000000"/>
          <w:shd w:val="clear" w:color="auto" w:fill="FFFF00"/>
          <w:lang w:val="fr-FR"/>
        </w:rPr>
        <w:t>@</w:t>
      </w:r>
      <w:r w:rsidRPr="00F255C1">
        <w:rPr>
          <w:color w:val="0000FF"/>
          <w:lang w:val="fr-FR"/>
        </w:rPr>
        <w:t>if</w:t>
      </w:r>
      <w:r w:rsidRPr="00F255C1">
        <w:rPr>
          <w:color w:val="000000"/>
          <w:lang w:val="fr-FR"/>
        </w:rPr>
        <w:t> (age &lt;= 25)</w:t>
      </w:r>
    </w:p>
    <w:p w14:paraId="5BB3AB08" w14:textId="77777777" w:rsidR="00DA5171" w:rsidRPr="00F255C1" w:rsidRDefault="00DA5171" w:rsidP="00DA5171">
      <w:pPr>
        <w:pStyle w:val="Code"/>
        <w:rPr>
          <w:color w:val="000000"/>
          <w:lang w:val="fr-FR"/>
        </w:rPr>
      </w:pPr>
      <w:r w:rsidRPr="00F255C1">
        <w:rPr>
          <w:color w:val="000000"/>
          <w:lang w:val="fr-FR"/>
        </w:rPr>
        <w:t>{</w:t>
      </w:r>
    </w:p>
    <w:p w14:paraId="16B52FA5" w14:textId="77777777" w:rsidR="00DA5171" w:rsidRPr="00F255C1" w:rsidRDefault="00DA5171" w:rsidP="00DA5171">
      <w:pPr>
        <w:pStyle w:val="Code"/>
        <w:rPr>
          <w:color w:val="000000"/>
          <w:lang w:val="fr-FR"/>
        </w:rPr>
      </w:pPr>
      <w:r w:rsidRPr="00F255C1">
        <w:rPr>
          <w:color w:val="000000"/>
          <w:lang w:val="fr-FR"/>
        </w:rPr>
        <w:t>   </w:t>
      </w:r>
      <w:r w:rsidRPr="00F255C1">
        <w:rPr>
          <w:color w:val="0000FF"/>
          <w:lang w:val="fr-FR"/>
        </w:rPr>
        <w:t>&lt;</w:t>
      </w:r>
      <w:r w:rsidRPr="00F255C1">
        <w:rPr>
          <w:color w:val="800000"/>
          <w:lang w:val="fr-FR"/>
        </w:rPr>
        <w:t>span</w:t>
      </w:r>
      <w:r w:rsidRPr="00F255C1">
        <w:rPr>
          <w:color w:val="0000FF"/>
          <w:lang w:val="fr-FR"/>
        </w:rPr>
        <w:t>&gt;</w:t>
      </w:r>
      <w:r w:rsidRPr="00F255C1">
        <w:rPr>
          <w:color w:val="000000"/>
          <w:lang w:val="fr-FR"/>
        </w:rPr>
        <w:t>Moins de 25 ans</w:t>
      </w:r>
      <w:r w:rsidRPr="00F255C1">
        <w:rPr>
          <w:color w:val="0000FF"/>
          <w:lang w:val="fr-FR"/>
        </w:rPr>
        <w:t>&lt;/</w:t>
      </w:r>
      <w:r w:rsidRPr="00F255C1">
        <w:rPr>
          <w:color w:val="800000"/>
          <w:lang w:val="fr-FR"/>
        </w:rPr>
        <w:t>span</w:t>
      </w:r>
      <w:r w:rsidRPr="00F255C1">
        <w:rPr>
          <w:color w:val="0000FF"/>
          <w:lang w:val="fr-FR"/>
        </w:rPr>
        <w:t>&gt;</w:t>
      </w:r>
    </w:p>
    <w:p w14:paraId="3FF18955" w14:textId="77777777" w:rsidR="00DA5171" w:rsidRPr="00F255C1" w:rsidRDefault="00DA5171" w:rsidP="00DA5171">
      <w:pPr>
        <w:pStyle w:val="Code"/>
        <w:rPr>
          <w:color w:val="000000"/>
          <w:lang w:val="fr-FR"/>
        </w:rPr>
      </w:pPr>
      <w:r w:rsidRPr="00F255C1">
        <w:rPr>
          <w:color w:val="000000"/>
          <w:lang w:val="fr-FR"/>
        </w:rPr>
        <w:t>}</w:t>
      </w:r>
    </w:p>
    <w:p w14:paraId="302E6B28" w14:textId="77777777" w:rsidR="00DA5171" w:rsidRPr="00F255C1" w:rsidRDefault="00DA5171" w:rsidP="00DA5171">
      <w:pPr>
        <w:pStyle w:val="Code"/>
        <w:rPr>
          <w:color w:val="000000"/>
          <w:lang w:val="fr-FR"/>
        </w:rPr>
      </w:pPr>
      <w:r w:rsidRPr="00F255C1">
        <w:rPr>
          <w:color w:val="0000FF"/>
          <w:lang w:val="fr-FR"/>
        </w:rPr>
        <w:t>else</w:t>
      </w:r>
    </w:p>
    <w:p w14:paraId="7FD198DF" w14:textId="77777777" w:rsidR="00DA5171" w:rsidRPr="00F255C1" w:rsidRDefault="00DA5171" w:rsidP="00DA5171">
      <w:pPr>
        <w:pStyle w:val="Code"/>
        <w:rPr>
          <w:color w:val="000000"/>
          <w:lang w:val="fr-FR"/>
        </w:rPr>
      </w:pPr>
      <w:r w:rsidRPr="00F255C1">
        <w:rPr>
          <w:color w:val="000000"/>
          <w:lang w:val="fr-FR"/>
        </w:rPr>
        <w:t>{</w:t>
      </w:r>
    </w:p>
    <w:p w14:paraId="26E29DD2" w14:textId="77777777" w:rsidR="00DA5171" w:rsidRPr="00F255C1" w:rsidRDefault="00DA5171" w:rsidP="00DA5171">
      <w:pPr>
        <w:pStyle w:val="Code"/>
        <w:rPr>
          <w:color w:val="000000"/>
          <w:lang w:val="fr-FR"/>
        </w:rPr>
      </w:pPr>
      <w:r w:rsidRPr="00F255C1">
        <w:rPr>
          <w:color w:val="000000"/>
          <w:lang w:val="fr-FR"/>
        </w:rPr>
        <w:t>   </w:t>
      </w:r>
      <w:r w:rsidRPr="00F255C1">
        <w:rPr>
          <w:color w:val="0000FF"/>
          <w:lang w:val="fr-FR"/>
        </w:rPr>
        <w:t>&lt;</w:t>
      </w:r>
      <w:r w:rsidRPr="00F255C1">
        <w:rPr>
          <w:color w:val="800000"/>
          <w:lang w:val="fr-FR"/>
        </w:rPr>
        <w:t>span</w:t>
      </w:r>
      <w:r w:rsidRPr="00F255C1">
        <w:rPr>
          <w:color w:val="0000FF"/>
          <w:lang w:val="fr-FR"/>
        </w:rPr>
        <w:t>&gt;</w:t>
      </w:r>
      <w:r w:rsidRPr="00F255C1">
        <w:rPr>
          <w:color w:val="000000"/>
          <w:lang w:val="fr-FR"/>
        </w:rPr>
        <w:t>Plus de 25 ans</w:t>
      </w:r>
      <w:r w:rsidRPr="00F255C1">
        <w:rPr>
          <w:color w:val="0000FF"/>
          <w:lang w:val="fr-FR"/>
        </w:rPr>
        <w:t>&lt;/</w:t>
      </w:r>
      <w:r w:rsidRPr="00F255C1">
        <w:rPr>
          <w:color w:val="800000"/>
          <w:lang w:val="fr-FR"/>
        </w:rPr>
        <w:t>span</w:t>
      </w:r>
      <w:r w:rsidRPr="00F255C1">
        <w:rPr>
          <w:color w:val="0000FF"/>
          <w:lang w:val="fr-FR"/>
        </w:rPr>
        <w:t>&gt;</w:t>
      </w:r>
    </w:p>
    <w:p w14:paraId="5ECD500A" w14:textId="77777777" w:rsidR="00DA5171" w:rsidRPr="00F255C1" w:rsidRDefault="00DA5171" w:rsidP="00DA5171">
      <w:pPr>
        <w:pStyle w:val="Code"/>
        <w:rPr>
          <w:color w:val="000000"/>
          <w:lang w:val="fr-FR"/>
        </w:rPr>
      </w:pPr>
      <w:r w:rsidRPr="00F255C1">
        <w:rPr>
          <w:color w:val="000000"/>
          <w:lang w:val="fr-FR"/>
        </w:rPr>
        <w:t>}</w:t>
      </w:r>
    </w:p>
    <w:p w14:paraId="058465CE" w14:textId="77777777" w:rsidR="00DA5171" w:rsidRDefault="000E2BCE" w:rsidP="00DA36C4">
      <w:r>
        <w:t>Notez qu’il n’est pas nécessaire de remettre un @ devant le else.</w:t>
      </w:r>
    </w:p>
    <w:p w14:paraId="43423EF7" w14:textId="77777777" w:rsidR="000E2BCE" w:rsidRDefault="000E2BCE" w:rsidP="000E2BCE">
      <w:pPr>
        <w:pStyle w:val="Titre3"/>
      </w:pPr>
      <w:r>
        <w:t>Commentaires</w:t>
      </w:r>
    </w:p>
    <w:p w14:paraId="5F766D3C" w14:textId="13261508" w:rsidR="000E2BCE" w:rsidRDefault="009B3B03" w:rsidP="00DA36C4">
      <w:r>
        <w:t>Razor accepte les commentaires de type C# et html, et ajoute</w:t>
      </w:r>
      <w:r w:rsidR="007C0A03">
        <w:t xml:space="preserve"> en plus</w:t>
      </w:r>
      <w:r>
        <w:t xml:space="preserve"> la syntaxe @*...*@</w:t>
      </w:r>
    </w:p>
    <w:p w14:paraId="5D497907" w14:textId="77777777" w:rsidR="009B3B03" w:rsidRPr="00F255C1" w:rsidRDefault="009B3B03" w:rsidP="009B3B03">
      <w:pPr>
        <w:pStyle w:val="Code"/>
        <w:rPr>
          <w:color w:val="000000"/>
          <w:lang w:val="fr-FR"/>
        </w:rPr>
      </w:pPr>
      <w:r w:rsidRPr="00F255C1">
        <w:rPr>
          <w:color w:val="000000"/>
          <w:shd w:val="clear" w:color="auto" w:fill="FFFF00"/>
          <w:lang w:val="fr-FR"/>
        </w:rPr>
        <w:t>@*</w:t>
      </w:r>
      <w:r w:rsidRPr="00F255C1">
        <w:rPr>
          <w:color w:val="006400"/>
          <w:lang w:val="fr-FR"/>
        </w:rPr>
        <w:t> Calcul de l'age </w:t>
      </w:r>
      <w:r w:rsidRPr="00F255C1">
        <w:rPr>
          <w:color w:val="000000"/>
          <w:shd w:val="clear" w:color="auto" w:fill="FFFF00"/>
          <w:lang w:val="fr-FR"/>
        </w:rPr>
        <w:t>*@</w:t>
      </w:r>
    </w:p>
    <w:p w14:paraId="66B4E066" w14:textId="77777777" w:rsidR="009B3B03" w:rsidRPr="00F255C1" w:rsidRDefault="009B3B03" w:rsidP="009B3B03">
      <w:pPr>
        <w:pStyle w:val="Code"/>
        <w:rPr>
          <w:color w:val="000000"/>
          <w:lang w:val="fr-FR"/>
        </w:rPr>
      </w:pPr>
      <w:r w:rsidRPr="00F255C1">
        <w:rPr>
          <w:color w:val="000000"/>
          <w:shd w:val="clear" w:color="auto" w:fill="FFFF00"/>
          <w:lang w:val="fr-FR"/>
        </w:rPr>
        <w:t>@{</w:t>
      </w:r>
    </w:p>
    <w:p w14:paraId="4411A79C" w14:textId="77777777" w:rsidR="009B3B03" w:rsidRPr="00F255C1" w:rsidRDefault="009B3B03" w:rsidP="009B3B03">
      <w:pPr>
        <w:pStyle w:val="Code"/>
        <w:rPr>
          <w:color w:val="000000"/>
          <w:lang w:val="fr-FR"/>
        </w:rPr>
      </w:pPr>
      <w:r w:rsidRPr="00F255C1">
        <w:rPr>
          <w:color w:val="000000"/>
          <w:lang w:val="fr-FR"/>
        </w:rPr>
        <w:t>   </w:t>
      </w:r>
      <w:r w:rsidRPr="00F255C1">
        <w:rPr>
          <w:color w:val="0000FF"/>
          <w:lang w:val="fr-FR"/>
        </w:rPr>
        <w:t>int</w:t>
      </w:r>
      <w:r w:rsidRPr="00F255C1">
        <w:rPr>
          <w:color w:val="000000"/>
          <w:lang w:val="fr-FR"/>
        </w:rPr>
        <w:t>? @age = </w:t>
      </w:r>
      <w:r w:rsidRPr="00F255C1">
        <w:rPr>
          <w:color w:val="0000FF"/>
          <w:lang w:val="fr-FR"/>
        </w:rPr>
        <w:t>null</w:t>
      </w:r>
      <w:r w:rsidRPr="00F255C1">
        <w:rPr>
          <w:color w:val="000000"/>
          <w:lang w:val="fr-FR"/>
        </w:rPr>
        <w:t>;</w:t>
      </w:r>
    </w:p>
    <w:p w14:paraId="7457DD7E" w14:textId="77777777" w:rsidR="009B3B03" w:rsidRDefault="009B3B03" w:rsidP="009B3B03">
      <w:pPr>
        <w:pStyle w:val="Code"/>
        <w:rPr>
          <w:color w:val="000000"/>
        </w:rPr>
      </w:pPr>
      <w:r w:rsidRPr="00F255C1">
        <w:rPr>
          <w:color w:val="000000"/>
          <w:lang w:val="fr-FR"/>
        </w:rPr>
        <w:t>   </w:t>
      </w:r>
      <w:r>
        <w:rPr>
          <w:color w:val="2B91AF"/>
        </w:rPr>
        <w:t>TimeSpan</w:t>
      </w:r>
      <w:r>
        <w:rPr>
          <w:color w:val="000000"/>
        </w:rPr>
        <w:t>? ts = (</w:t>
      </w:r>
      <w:r>
        <w:rPr>
          <w:color w:val="2B91AF"/>
        </w:rPr>
        <w:t>DateTime</w:t>
      </w:r>
      <w:r>
        <w:rPr>
          <w:color w:val="000000"/>
        </w:rPr>
        <w:t>.Today - Model.BirthDate);</w:t>
      </w:r>
    </w:p>
    <w:p w14:paraId="69D91219" w14:textId="77777777" w:rsidR="009B3B03" w:rsidRPr="00F255C1" w:rsidRDefault="009B3B03" w:rsidP="009B3B03">
      <w:pPr>
        <w:pStyle w:val="Code"/>
        <w:rPr>
          <w:color w:val="000000"/>
          <w:lang w:val="fr-FR"/>
        </w:rPr>
      </w:pPr>
      <w:r>
        <w:rPr>
          <w:color w:val="000000"/>
        </w:rPr>
        <w:t>   </w:t>
      </w:r>
      <w:r w:rsidRPr="00F255C1">
        <w:rPr>
          <w:color w:val="0000FF"/>
          <w:lang w:val="fr-FR"/>
        </w:rPr>
        <w:t>if</w:t>
      </w:r>
      <w:r w:rsidRPr="00F255C1">
        <w:rPr>
          <w:color w:val="000000"/>
          <w:lang w:val="fr-FR"/>
        </w:rPr>
        <w:t> (ts.HasValue)</w:t>
      </w:r>
    </w:p>
    <w:p w14:paraId="47983581" w14:textId="77777777" w:rsidR="009B3B03" w:rsidRPr="00F255C1" w:rsidRDefault="009B3B03" w:rsidP="009B3B03">
      <w:pPr>
        <w:pStyle w:val="Code"/>
        <w:rPr>
          <w:color w:val="000000"/>
          <w:lang w:val="fr-FR"/>
        </w:rPr>
      </w:pPr>
      <w:r w:rsidRPr="00F255C1">
        <w:rPr>
          <w:color w:val="000000"/>
          <w:lang w:val="fr-FR"/>
        </w:rPr>
        <w:t>   {</w:t>
      </w:r>
    </w:p>
    <w:p w14:paraId="35496956" w14:textId="77777777" w:rsidR="009B3B03" w:rsidRPr="00F255C1" w:rsidRDefault="009B3B03" w:rsidP="009B3B03">
      <w:pPr>
        <w:pStyle w:val="Code"/>
        <w:rPr>
          <w:color w:val="000000"/>
          <w:lang w:val="fr-FR"/>
        </w:rPr>
      </w:pPr>
      <w:r w:rsidRPr="00F255C1">
        <w:rPr>
          <w:color w:val="000000"/>
          <w:lang w:val="fr-FR"/>
        </w:rPr>
        <w:t>      </w:t>
      </w:r>
      <w:r w:rsidRPr="00F255C1">
        <w:rPr>
          <w:color w:val="008000"/>
          <w:lang w:val="fr-FR"/>
        </w:rPr>
        <w:t>// Approximation ne tenant pas compte de la date réelle d'anniversaire</w:t>
      </w:r>
    </w:p>
    <w:p w14:paraId="5C5AC90E" w14:textId="55C4BFA0" w:rsidR="009B3B03" w:rsidRDefault="009B3B03" w:rsidP="009B3B03">
      <w:pPr>
        <w:pStyle w:val="Code"/>
        <w:rPr>
          <w:color w:val="000000"/>
        </w:rPr>
      </w:pPr>
      <w:r w:rsidRPr="00F255C1">
        <w:rPr>
          <w:color w:val="000000"/>
          <w:lang w:val="fr-FR"/>
        </w:rPr>
        <w:t>      </w:t>
      </w:r>
      <w:r>
        <w:rPr>
          <w:color w:val="000000"/>
        </w:rPr>
        <w:t>age = (</w:t>
      </w:r>
      <w:r>
        <w:rPr>
          <w:color w:val="0000FF"/>
        </w:rPr>
        <w:t>int</w:t>
      </w:r>
      <w:r>
        <w:rPr>
          <w:color w:val="000000"/>
        </w:rPr>
        <w:t>)(ts.Value.Days / 365.25);</w:t>
      </w:r>
      <w:r w:rsidR="007C0A03">
        <w:rPr>
          <w:color w:val="000000"/>
        </w:rPr>
        <w:br/>
      </w:r>
    </w:p>
    <w:p w14:paraId="21DFFC7F" w14:textId="77777777" w:rsidR="009B3B03" w:rsidRPr="002B1927" w:rsidRDefault="009B3B03" w:rsidP="009B3B03">
      <w:pPr>
        <w:pStyle w:val="Code"/>
        <w:rPr>
          <w:color w:val="000000"/>
          <w:lang w:val="fr-FR"/>
        </w:rPr>
      </w:pPr>
      <w:r>
        <w:rPr>
          <w:color w:val="000000"/>
        </w:rPr>
        <w:t>      </w:t>
      </w:r>
      <w:r w:rsidRPr="002B1927">
        <w:rPr>
          <w:color w:val="006400"/>
          <w:lang w:val="fr-FR"/>
        </w:rPr>
        <w:t>&lt;!-- Affichage de l'âge --&gt;</w:t>
      </w:r>
    </w:p>
    <w:p w14:paraId="28E668E2" w14:textId="77777777" w:rsidR="009B3B03" w:rsidRPr="002B1927" w:rsidRDefault="009B3B03" w:rsidP="009B3B03">
      <w:pPr>
        <w:pStyle w:val="Code"/>
        <w:rPr>
          <w:color w:val="000000"/>
          <w:lang w:val="fr-FR"/>
        </w:rPr>
      </w:pPr>
      <w:r w:rsidRPr="002B1927">
        <w:rPr>
          <w:color w:val="000000"/>
          <w:lang w:val="fr-FR"/>
        </w:rPr>
        <w:t>      </w:t>
      </w:r>
      <w:r w:rsidRPr="002B1927">
        <w:rPr>
          <w:color w:val="0000FF"/>
          <w:lang w:val="fr-FR"/>
        </w:rPr>
        <w:t>&lt;</w:t>
      </w:r>
      <w:r w:rsidRPr="002B1927">
        <w:rPr>
          <w:color w:val="800000"/>
          <w:lang w:val="fr-FR"/>
        </w:rPr>
        <w:t>span</w:t>
      </w:r>
      <w:r w:rsidRPr="002B1927">
        <w:rPr>
          <w:color w:val="0000FF"/>
          <w:lang w:val="fr-FR"/>
        </w:rPr>
        <w:t>&gt;&lt;</w:t>
      </w:r>
      <w:r w:rsidRPr="002B1927">
        <w:rPr>
          <w:color w:val="800000"/>
          <w:lang w:val="fr-FR"/>
        </w:rPr>
        <w:t>strong</w:t>
      </w:r>
      <w:r w:rsidRPr="002B1927">
        <w:rPr>
          <w:color w:val="0000FF"/>
          <w:lang w:val="fr-FR"/>
        </w:rPr>
        <w:t>&gt;</w:t>
      </w:r>
      <w:r w:rsidRPr="002B1927">
        <w:rPr>
          <w:color w:val="000000"/>
          <w:lang w:val="fr-FR"/>
        </w:rPr>
        <w:t>Age : </w:t>
      </w:r>
      <w:r w:rsidRPr="002B1927">
        <w:rPr>
          <w:color w:val="0000FF"/>
          <w:lang w:val="fr-FR"/>
        </w:rPr>
        <w:t>&lt;/</w:t>
      </w:r>
      <w:r w:rsidRPr="002B1927">
        <w:rPr>
          <w:color w:val="800000"/>
          <w:lang w:val="fr-FR"/>
        </w:rPr>
        <w:t>strong</w:t>
      </w:r>
      <w:r w:rsidRPr="002B1927">
        <w:rPr>
          <w:color w:val="0000FF"/>
          <w:lang w:val="fr-FR"/>
        </w:rPr>
        <w:t>&gt;</w:t>
      </w:r>
      <w:r w:rsidRPr="002B1927">
        <w:rPr>
          <w:color w:val="000000"/>
          <w:shd w:val="clear" w:color="auto" w:fill="FFFF00"/>
          <w:lang w:val="fr-FR"/>
        </w:rPr>
        <w:t>@</w:t>
      </w:r>
      <w:r w:rsidRPr="002B1927">
        <w:rPr>
          <w:color w:val="000000"/>
          <w:lang w:val="fr-FR"/>
        </w:rPr>
        <w:t>age</w:t>
      </w:r>
      <w:r w:rsidRPr="002B1927">
        <w:rPr>
          <w:color w:val="0000FF"/>
          <w:lang w:val="fr-FR"/>
        </w:rPr>
        <w:t>&lt;/</w:t>
      </w:r>
      <w:r w:rsidRPr="002B1927">
        <w:rPr>
          <w:color w:val="800000"/>
          <w:lang w:val="fr-FR"/>
        </w:rPr>
        <w:t>span</w:t>
      </w:r>
      <w:r w:rsidRPr="002B1927">
        <w:rPr>
          <w:color w:val="0000FF"/>
          <w:lang w:val="fr-FR"/>
        </w:rPr>
        <w:t>&gt;</w:t>
      </w:r>
    </w:p>
    <w:p w14:paraId="2A526A4A" w14:textId="77777777" w:rsidR="009B3B03" w:rsidRPr="00F255C1" w:rsidRDefault="009B3B03" w:rsidP="009B3B03">
      <w:pPr>
        <w:pStyle w:val="Code"/>
        <w:rPr>
          <w:color w:val="000000"/>
          <w:lang w:val="fr-FR"/>
        </w:rPr>
      </w:pPr>
      <w:r w:rsidRPr="002B1927">
        <w:rPr>
          <w:color w:val="000000"/>
          <w:lang w:val="fr-FR"/>
        </w:rPr>
        <w:t>   </w:t>
      </w:r>
      <w:r w:rsidRPr="00F255C1">
        <w:rPr>
          <w:color w:val="000000"/>
          <w:lang w:val="fr-FR"/>
        </w:rPr>
        <w:t>}</w:t>
      </w:r>
    </w:p>
    <w:p w14:paraId="36C45799" w14:textId="77777777" w:rsidR="009B3B03" w:rsidRPr="00F255C1" w:rsidRDefault="009B3B03" w:rsidP="009B3B03">
      <w:pPr>
        <w:pStyle w:val="Code"/>
        <w:rPr>
          <w:color w:val="000000"/>
          <w:lang w:val="fr-FR"/>
        </w:rPr>
      </w:pPr>
      <w:r w:rsidRPr="00F255C1">
        <w:rPr>
          <w:color w:val="000000"/>
          <w:shd w:val="clear" w:color="auto" w:fill="FFFF00"/>
          <w:lang w:val="fr-FR"/>
        </w:rPr>
        <w:t>}</w:t>
      </w:r>
    </w:p>
    <w:p w14:paraId="3B8DC17B" w14:textId="1A401F26" w:rsidR="00A831AB" w:rsidRDefault="009B3B03" w:rsidP="00DA36C4">
      <w:r>
        <w:t>Dans le code html de la page finale, seuls les commentaires de type html sont présents.</w:t>
      </w:r>
    </w:p>
    <w:p w14:paraId="7128393A" w14:textId="77777777" w:rsidR="00735382" w:rsidRDefault="00735382" w:rsidP="00847310">
      <w:pPr>
        <w:pStyle w:val="Titre2"/>
        <w:rPr>
          <w:lang w:eastAsia="fr-FR"/>
        </w:rPr>
      </w:pPr>
      <w:bookmarkStart w:id="29" w:name="_Toc505204376"/>
      <w:r>
        <w:rPr>
          <w:lang w:eastAsia="fr-FR"/>
        </w:rPr>
        <w:t>Les formats d’affichage</w:t>
      </w:r>
      <w:bookmarkEnd w:id="29"/>
    </w:p>
    <w:p w14:paraId="2F2857D0" w14:textId="77777777" w:rsidR="00735382" w:rsidRPr="00595C9F" w:rsidRDefault="00735382" w:rsidP="00595C9F">
      <w:r w:rsidRPr="00595C9F">
        <w:t>On peut décorer les propriétés d’un modèle avec des attributs, de façon à donner des indications à la vue sur la façon d’afficher les données. Ces attributs font partie de l’espace de noms System.ComponentModel.DataAnnotations</w:t>
      </w:r>
    </w:p>
    <w:p w14:paraId="39BD9636" w14:textId="77777777" w:rsidR="00735382" w:rsidRDefault="00735382" w:rsidP="00847310">
      <w:pPr>
        <w:pStyle w:val="Titre3"/>
        <w:rPr>
          <w:lang w:eastAsia="fr-FR"/>
        </w:rPr>
      </w:pPr>
      <w:r>
        <w:rPr>
          <w:lang w:eastAsia="fr-FR"/>
        </w:rPr>
        <w:lastRenderedPageBreak/>
        <w:t>Libellés et types de données</w:t>
      </w:r>
    </w:p>
    <w:p w14:paraId="393872AE" w14:textId="77777777" w:rsidR="00735382" w:rsidRPr="003E3C95" w:rsidRDefault="00735382" w:rsidP="00847310">
      <w:pPr>
        <w:spacing w:before="240"/>
        <w:rPr>
          <w:lang w:eastAsia="fr-FR"/>
        </w:rPr>
      </w:pPr>
      <w:r w:rsidRPr="003E3C95">
        <w:rPr>
          <w:lang w:eastAsia="fr-FR"/>
        </w:rPr>
        <w:t>Exemple :</w:t>
      </w:r>
    </w:p>
    <w:p w14:paraId="4594479D" w14:textId="77777777" w:rsidR="00735382" w:rsidRDefault="00735382" w:rsidP="00847310">
      <w:pPr>
        <w:pStyle w:val="Code"/>
        <w:rPr>
          <w:color w:val="000000"/>
        </w:rPr>
      </w:pPr>
      <w:r>
        <w:rPr>
          <w:color w:val="0000FF"/>
        </w:rPr>
        <w:t>using</w:t>
      </w:r>
      <w:r>
        <w:rPr>
          <w:color w:val="000000"/>
        </w:rPr>
        <w:t> System;</w:t>
      </w:r>
    </w:p>
    <w:p w14:paraId="648C3A09" w14:textId="77777777" w:rsidR="00735382" w:rsidRDefault="00735382" w:rsidP="00847310">
      <w:pPr>
        <w:pStyle w:val="Code"/>
        <w:rPr>
          <w:color w:val="000000"/>
        </w:rPr>
      </w:pPr>
      <w:r>
        <w:rPr>
          <w:color w:val="0000FF"/>
        </w:rPr>
        <w:t>using</w:t>
      </w:r>
      <w:r>
        <w:rPr>
          <w:color w:val="000000"/>
        </w:rPr>
        <w:t> System.Collections.Generic;</w:t>
      </w:r>
    </w:p>
    <w:p w14:paraId="729B499A" w14:textId="77777777" w:rsidR="00735382" w:rsidRDefault="00735382" w:rsidP="00847310">
      <w:pPr>
        <w:pStyle w:val="Code"/>
        <w:rPr>
          <w:color w:val="000000"/>
        </w:rPr>
      </w:pPr>
      <w:r>
        <w:rPr>
          <w:color w:val="0000FF"/>
        </w:rPr>
        <w:t>using</w:t>
      </w:r>
      <w:r>
        <w:rPr>
          <w:color w:val="000000"/>
        </w:rPr>
        <w:t> System.ComponentModel.DataAnnotations;</w:t>
      </w:r>
    </w:p>
    <w:p w14:paraId="4A638D15" w14:textId="77777777" w:rsidR="00735382" w:rsidRDefault="00735382" w:rsidP="00847310">
      <w:pPr>
        <w:pStyle w:val="Code"/>
        <w:rPr>
          <w:color w:val="000000"/>
        </w:rPr>
      </w:pPr>
      <w:r>
        <w:rPr>
          <w:color w:val="000000"/>
        </w:rPr>
        <w:t xml:space="preserve"> </w:t>
      </w:r>
    </w:p>
    <w:p w14:paraId="68284D72" w14:textId="77777777" w:rsidR="00735382" w:rsidRDefault="00735382" w:rsidP="00847310">
      <w:pPr>
        <w:pStyle w:val="Code"/>
        <w:rPr>
          <w:color w:val="000000"/>
        </w:rPr>
      </w:pPr>
      <w:r>
        <w:rPr>
          <w:color w:val="0000FF"/>
        </w:rPr>
        <w:t>namespace</w:t>
      </w:r>
      <w:r>
        <w:rPr>
          <w:color w:val="000000"/>
        </w:rPr>
        <w:t> Northwind2.Models</w:t>
      </w:r>
    </w:p>
    <w:p w14:paraId="6D30010D" w14:textId="77777777" w:rsidR="00735382" w:rsidRDefault="00735382" w:rsidP="00847310">
      <w:pPr>
        <w:pStyle w:val="Code"/>
        <w:rPr>
          <w:color w:val="000000"/>
        </w:rPr>
      </w:pPr>
      <w:r>
        <w:rPr>
          <w:color w:val="000000"/>
        </w:rPr>
        <w:t>{</w:t>
      </w:r>
    </w:p>
    <w:p w14:paraId="65A54C7A" w14:textId="77777777" w:rsidR="00735382" w:rsidRDefault="00735382" w:rsidP="00847310">
      <w:pPr>
        <w:pStyle w:val="Code"/>
        <w:rPr>
          <w:color w:val="000000"/>
        </w:rPr>
      </w:pPr>
      <w:r>
        <w:rPr>
          <w:color w:val="000000"/>
        </w:rPr>
        <w:t>   </w:t>
      </w:r>
      <w:r>
        <w:rPr>
          <w:color w:val="0000FF"/>
        </w:rPr>
        <w:t>public</w:t>
      </w:r>
      <w:r>
        <w:rPr>
          <w:color w:val="000000"/>
        </w:rPr>
        <w:t> </w:t>
      </w:r>
      <w:r>
        <w:rPr>
          <w:color w:val="0000FF"/>
        </w:rPr>
        <w:t>partial</w:t>
      </w:r>
      <w:r>
        <w:rPr>
          <w:color w:val="000000"/>
        </w:rPr>
        <w:t> </w:t>
      </w:r>
      <w:r>
        <w:rPr>
          <w:color w:val="0000FF"/>
        </w:rPr>
        <w:t>class</w:t>
      </w:r>
      <w:r>
        <w:rPr>
          <w:color w:val="000000"/>
        </w:rPr>
        <w:t> </w:t>
      </w:r>
      <w:r>
        <w:rPr>
          <w:color w:val="2B91AF"/>
        </w:rPr>
        <w:t>Employee</w:t>
      </w:r>
    </w:p>
    <w:p w14:paraId="1173CECC" w14:textId="77777777" w:rsidR="00735382" w:rsidRDefault="00735382" w:rsidP="00847310">
      <w:pPr>
        <w:pStyle w:val="Code"/>
        <w:rPr>
          <w:color w:val="000000"/>
        </w:rPr>
      </w:pPr>
      <w:r>
        <w:rPr>
          <w:color w:val="000000"/>
        </w:rPr>
        <w:t>   {</w:t>
      </w:r>
    </w:p>
    <w:p w14:paraId="22D11FDC" w14:textId="77777777" w:rsidR="00735382" w:rsidRDefault="00735382" w:rsidP="00847310">
      <w:pPr>
        <w:pStyle w:val="Code"/>
        <w:rPr>
          <w:color w:val="000000"/>
        </w:rPr>
      </w:pPr>
      <w:r>
        <w:rPr>
          <w:color w:val="000000"/>
        </w:rPr>
        <w:t>      </w:t>
      </w:r>
      <w:r>
        <w:rPr>
          <w:color w:val="0000FF"/>
        </w:rPr>
        <w:t>...</w:t>
      </w:r>
    </w:p>
    <w:p w14:paraId="4BBFF3CB" w14:textId="77777777" w:rsidR="00735382" w:rsidRDefault="00735382" w:rsidP="00847310">
      <w:pPr>
        <w:pStyle w:val="Code"/>
        <w:rPr>
          <w:color w:val="000000"/>
        </w:rPr>
      </w:pPr>
      <w:r>
        <w:rPr>
          <w:color w:val="000000"/>
        </w:rPr>
        <w:t>      [</w:t>
      </w:r>
      <w:r>
        <w:rPr>
          <w:color w:val="2B91AF"/>
        </w:rPr>
        <w:t>Display</w:t>
      </w:r>
      <w:r>
        <w:rPr>
          <w:color w:val="000000"/>
        </w:rPr>
        <w:t>(Name = </w:t>
      </w:r>
      <w:r>
        <w:rPr>
          <w:color w:val="A31515"/>
        </w:rPr>
        <w:t>"Nom"</w:t>
      </w:r>
      <w:r>
        <w:rPr>
          <w:color w:val="000000"/>
        </w:rPr>
        <w:t>)]</w:t>
      </w:r>
    </w:p>
    <w:p w14:paraId="1DF8876B" w14:textId="77777777" w:rsidR="00735382" w:rsidRDefault="00735382" w:rsidP="00847310">
      <w:pPr>
        <w:pStyle w:val="Code"/>
        <w:rPr>
          <w:color w:val="000000"/>
        </w:rPr>
      </w:pPr>
      <w:r>
        <w:rPr>
          <w:color w:val="000000"/>
        </w:rPr>
        <w:t>      </w:t>
      </w:r>
      <w:r>
        <w:rPr>
          <w:color w:val="0000FF"/>
        </w:rPr>
        <w:t>public</w:t>
      </w:r>
      <w:r>
        <w:rPr>
          <w:color w:val="000000"/>
        </w:rPr>
        <w:t> </w:t>
      </w:r>
      <w:r>
        <w:rPr>
          <w:color w:val="0000FF"/>
        </w:rPr>
        <w:t>string</w:t>
      </w:r>
      <w:r>
        <w:rPr>
          <w:color w:val="000000"/>
        </w:rPr>
        <w:t> LastName { </w:t>
      </w:r>
      <w:r>
        <w:rPr>
          <w:color w:val="0000FF"/>
        </w:rPr>
        <w:t>get</w:t>
      </w:r>
      <w:r>
        <w:rPr>
          <w:color w:val="000000"/>
        </w:rPr>
        <w:t>; </w:t>
      </w:r>
      <w:r>
        <w:rPr>
          <w:color w:val="0000FF"/>
        </w:rPr>
        <w:t>set</w:t>
      </w:r>
      <w:r>
        <w:rPr>
          <w:color w:val="000000"/>
        </w:rPr>
        <w:t>; }</w:t>
      </w:r>
    </w:p>
    <w:p w14:paraId="626FD116" w14:textId="77777777" w:rsidR="00735382" w:rsidRDefault="00735382" w:rsidP="00847310">
      <w:pPr>
        <w:pStyle w:val="Code"/>
        <w:rPr>
          <w:color w:val="000000"/>
        </w:rPr>
      </w:pPr>
      <w:r>
        <w:rPr>
          <w:color w:val="000000"/>
        </w:rPr>
        <w:t>      [</w:t>
      </w:r>
      <w:r>
        <w:rPr>
          <w:color w:val="2B91AF"/>
        </w:rPr>
        <w:t>Display</w:t>
      </w:r>
      <w:r>
        <w:rPr>
          <w:color w:val="000000"/>
        </w:rPr>
        <w:t>(Name = </w:t>
      </w:r>
      <w:r>
        <w:rPr>
          <w:color w:val="A31515"/>
        </w:rPr>
        <w:t>"Prénom"</w:t>
      </w:r>
      <w:r>
        <w:rPr>
          <w:color w:val="000000"/>
        </w:rPr>
        <w:t>)]</w:t>
      </w:r>
    </w:p>
    <w:p w14:paraId="76B52230" w14:textId="77777777" w:rsidR="00735382" w:rsidRDefault="00735382" w:rsidP="00847310">
      <w:pPr>
        <w:pStyle w:val="Code"/>
        <w:rPr>
          <w:color w:val="000000"/>
        </w:rPr>
      </w:pPr>
      <w:r>
        <w:rPr>
          <w:color w:val="000000"/>
        </w:rPr>
        <w:t>      </w:t>
      </w:r>
      <w:r>
        <w:rPr>
          <w:color w:val="0000FF"/>
        </w:rPr>
        <w:t>public</w:t>
      </w:r>
      <w:r>
        <w:rPr>
          <w:color w:val="000000"/>
        </w:rPr>
        <w:t> </w:t>
      </w:r>
      <w:r>
        <w:rPr>
          <w:color w:val="0000FF"/>
        </w:rPr>
        <w:t>string</w:t>
      </w:r>
      <w:r>
        <w:rPr>
          <w:color w:val="000000"/>
        </w:rPr>
        <w:t> FirstName { </w:t>
      </w:r>
      <w:r>
        <w:rPr>
          <w:color w:val="0000FF"/>
        </w:rPr>
        <w:t>get</w:t>
      </w:r>
      <w:r>
        <w:rPr>
          <w:color w:val="000000"/>
        </w:rPr>
        <w:t>; </w:t>
      </w:r>
      <w:r>
        <w:rPr>
          <w:color w:val="0000FF"/>
        </w:rPr>
        <w:t>set</w:t>
      </w:r>
      <w:r>
        <w:rPr>
          <w:color w:val="000000"/>
        </w:rPr>
        <w:t>; }</w:t>
      </w:r>
    </w:p>
    <w:p w14:paraId="1DED8C8B" w14:textId="77777777" w:rsidR="00735382" w:rsidRPr="00F255C1" w:rsidRDefault="00735382" w:rsidP="00847310">
      <w:pPr>
        <w:pStyle w:val="Code"/>
        <w:rPr>
          <w:lang w:val="fr-FR"/>
        </w:rPr>
      </w:pPr>
      <w:r>
        <w:t>      </w:t>
      </w:r>
      <w:r w:rsidRPr="002B1927">
        <w:rPr>
          <w:lang w:val="fr-FR"/>
        </w:rPr>
        <w:br/>
        <w:t xml:space="preserve">      </w:t>
      </w:r>
      <w:r w:rsidRPr="00F255C1">
        <w:rPr>
          <w:lang w:val="fr-FR"/>
        </w:rPr>
        <w:t>[</w:t>
      </w:r>
      <w:r w:rsidRPr="00F255C1">
        <w:rPr>
          <w:color w:val="2B91AF"/>
          <w:lang w:val="fr-FR"/>
        </w:rPr>
        <w:t>Display</w:t>
      </w:r>
      <w:r w:rsidRPr="00F255C1">
        <w:rPr>
          <w:lang w:val="fr-FR"/>
        </w:rPr>
        <w:t>(Name = </w:t>
      </w:r>
      <w:r w:rsidRPr="00F255C1">
        <w:rPr>
          <w:color w:val="A31515"/>
          <w:lang w:val="fr-FR"/>
        </w:rPr>
        <w:t>"Date de naissance"</w:t>
      </w:r>
      <w:r w:rsidRPr="00F255C1">
        <w:rPr>
          <w:lang w:val="fr-FR"/>
        </w:rPr>
        <w:t>)]</w:t>
      </w:r>
    </w:p>
    <w:p w14:paraId="3D3562C6" w14:textId="77777777" w:rsidR="00735382" w:rsidRDefault="00735382" w:rsidP="00847310">
      <w:pPr>
        <w:pStyle w:val="Code"/>
      </w:pPr>
      <w:r w:rsidRPr="00F255C1">
        <w:rPr>
          <w:lang w:val="fr-FR"/>
        </w:rPr>
        <w:t xml:space="preserve">      </w:t>
      </w:r>
      <w:r>
        <w:t>[</w:t>
      </w:r>
      <w:r>
        <w:rPr>
          <w:color w:val="2B91AF"/>
        </w:rPr>
        <w:t>DataType</w:t>
      </w:r>
      <w:r>
        <w:t>(</w:t>
      </w:r>
      <w:r>
        <w:rPr>
          <w:color w:val="2B91AF"/>
        </w:rPr>
        <w:t>DataType</w:t>
      </w:r>
      <w:r>
        <w:t>.Date)]</w:t>
      </w:r>
    </w:p>
    <w:p w14:paraId="441B1B33" w14:textId="77777777" w:rsidR="00735382" w:rsidRDefault="00735382" w:rsidP="00847310">
      <w:pPr>
        <w:pStyle w:val="Code"/>
      </w:pPr>
      <w:r>
        <w:rPr>
          <w:color w:val="0000FF"/>
        </w:rPr>
        <w:t xml:space="preserve">      public</w:t>
      </w:r>
      <w:r>
        <w:t> </w:t>
      </w:r>
      <w:r>
        <w:rPr>
          <w:color w:val="2B91AF"/>
        </w:rPr>
        <w:t>DateTime</w:t>
      </w:r>
      <w:r>
        <w:t>? BirthDate { </w:t>
      </w:r>
      <w:r>
        <w:rPr>
          <w:color w:val="0000FF"/>
        </w:rPr>
        <w:t>get</w:t>
      </w:r>
      <w:r>
        <w:t>; </w:t>
      </w:r>
      <w:r>
        <w:rPr>
          <w:color w:val="0000FF"/>
        </w:rPr>
        <w:t>set</w:t>
      </w:r>
      <w:r>
        <w:t>; }</w:t>
      </w:r>
    </w:p>
    <w:p w14:paraId="5EEF4220" w14:textId="77777777" w:rsidR="00735382" w:rsidRDefault="00735382" w:rsidP="00847310">
      <w:pPr>
        <w:pStyle w:val="Code"/>
        <w:rPr>
          <w:color w:val="000000"/>
        </w:rPr>
      </w:pPr>
    </w:p>
    <w:p w14:paraId="1BC8B439" w14:textId="77777777" w:rsidR="00735382" w:rsidRDefault="00735382" w:rsidP="00847310">
      <w:pPr>
        <w:pStyle w:val="Code"/>
        <w:rPr>
          <w:color w:val="000000"/>
        </w:rPr>
      </w:pPr>
      <w:r>
        <w:rPr>
          <w:color w:val="000000"/>
        </w:rPr>
        <w:t xml:space="preserve">      [</w:t>
      </w:r>
      <w:r>
        <w:rPr>
          <w:color w:val="2B91AF"/>
        </w:rPr>
        <w:t>DataType</w:t>
      </w:r>
      <w:r>
        <w:rPr>
          <w:color w:val="000000"/>
        </w:rPr>
        <w:t>(</w:t>
      </w:r>
      <w:r>
        <w:rPr>
          <w:color w:val="2B91AF"/>
        </w:rPr>
        <w:t>DataType</w:t>
      </w:r>
      <w:r>
        <w:rPr>
          <w:color w:val="000000"/>
        </w:rPr>
        <w:t>.MultilineText)]</w:t>
      </w:r>
    </w:p>
    <w:p w14:paraId="7DB6A613" w14:textId="77777777" w:rsidR="00735382" w:rsidRDefault="00735382" w:rsidP="00847310">
      <w:pPr>
        <w:pStyle w:val="Code"/>
        <w:rPr>
          <w:color w:val="000000"/>
        </w:rPr>
      </w:pPr>
      <w:r>
        <w:rPr>
          <w:color w:val="0000FF"/>
        </w:rPr>
        <w:t xml:space="preserve">      public</w:t>
      </w:r>
      <w:r>
        <w:rPr>
          <w:color w:val="000000"/>
        </w:rPr>
        <w:t> </w:t>
      </w:r>
      <w:r>
        <w:rPr>
          <w:color w:val="0000FF"/>
        </w:rPr>
        <w:t>string</w:t>
      </w:r>
      <w:r>
        <w:rPr>
          <w:color w:val="000000"/>
        </w:rPr>
        <w:t> Notes { </w:t>
      </w:r>
      <w:r>
        <w:rPr>
          <w:color w:val="0000FF"/>
        </w:rPr>
        <w:t>get</w:t>
      </w:r>
      <w:r>
        <w:rPr>
          <w:color w:val="000000"/>
        </w:rPr>
        <w:t>; </w:t>
      </w:r>
      <w:r>
        <w:rPr>
          <w:color w:val="0000FF"/>
        </w:rPr>
        <w:t>set</w:t>
      </w:r>
      <w:r>
        <w:rPr>
          <w:color w:val="000000"/>
        </w:rPr>
        <w:t>; }</w:t>
      </w:r>
    </w:p>
    <w:p w14:paraId="630E3005" w14:textId="77777777" w:rsidR="00735382" w:rsidRPr="00EF16F7" w:rsidRDefault="00735382" w:rsidP="00847310">
      <w:pPr>
        <w:pStyle w:val="Code"/>
        <w:rPr>
          <w:lang w:val="fr-FR" w:eastAsia="fr-FR"/>
        </w:rPr>
      </w:pPr>
      <w:r w:rsidRPr="00EF16F7">
        <w:rPr>
          <w:lang w:val="fr-FR" w:eastAsia="fr-FR"/>
        </w:rPr>
        <w:t>...</w:t>
      </w:r>
    </w:p>
    <w:p w14:paraId="3255193E" w14:textId="77777777" w:rsidR="00735382" w:rsidRDefault="00735382" w:rsidP="00847310">
      <w:r>
        <w:t>L’attribut Display permet de spécifier le libellé associé à un champ</w:t>
      </w:r>
    </w:p>
    <w:p w14:paraId="05B628CF" w14:textId="77777777" w:rsidR="00735382" w:rsidRDefault="00735382" w:rsidP="00847310">
      <w:r>
        <w:t>L’attribut DataType permet d’adapter l’affichage du champ au type de la donnée. Exemples :</w:t>
      </w:r>
    </w:p>
    <w:p w14:paraId="3848330A" w14:textId="77777777" w:rsidR="00735382" w:rsidRDefault="00735382" w:rsidP="00847310">
      <w:pPr>
        <w:pStyle w:val="Paragraphedeliste"/>
        <w:numPr>
          <w:ilvl w:val="0"/>
          <w:numId w:val="9"/>
        </w:numPr>
      </w:pPr>
      <w:r>
        <w:t>DataType.Date permet d’afficher une date sans la partie heure (ce qui est le cas le plus courant)</w:t>
      </w:r>
    </w:p>
    <w:p w14:paraId="44DAD60F" w14:textId="77777777" w:rsidR="00735382" w:rsidRDefault="00735382" w:rsidP="00847310">
      <w:pPr>
        <w:pStyle w:val="Paragraphedeliste"/>
        <w:numPr>
          <w:ilvl w:val="0"/>
          <w:numId w:val="9"/>
        </w:numPr>
      </w:pPr>
      <w:r>
        <w:t>DataType.Url permet d’afficher une url sous forme de lien hypertexte cliquable</w:t>
      </w:r>
    </w:p>
    <w:p w14:paraId="1A52C59C" w14:textId="77777777" w:rsidR="00735382" w:rsidRDefault="00735382" w:rsidP="00847310">
      <w:pPr>
        <w:pStyle w:val="Paragraphedeliste"/>
        <w:numPr>
          <w:ilvl w:val="0"/>
          <w:numId w:val="9"/>
        </w:numPr>
      </w:pPr>
      <w:r>
        <w:t>DataType.Password permet d’afficher un mot de passe sous la forme « ****** »</w:t>
      </w:r>
    </w:p>
    <w:p w14:paraId="7473A213" w14:textId="77777777" w:rsidR="00735382" w:rsidRDefault="00735382" w:rsidP="00847310">
      <w:pPr>
        <w:pStyle w:val="Paragraphedeliste"/>
        <w:numPr>
          <w:ilvl w:val="0"/>
          <w:numId w:val="9"/>
        </w:numPr>
      </w:pPr>
      <w:r>
        <w:t>DataType.MultilineText permet d’afficher la zone de saisie avec plusieurs lignes (si utilisation d’un HTML Helper uniquement)</w:t>
      </w:r>
    </w:p>
    <w:p w14:paraId="131D99C8" w14:textId="77777777" w:rsidR="00735382" w:rsidRDefault="00735382" w:rsidP="00847310">
      <w:pPr>
        <w:pStyle w:val="Paragraphedeliste"/>
        <w:numPr>
          <w:ilvl w:val="0"/>
          <w:numId w:val="9"/>
        </w:numPr>
      </w:pPr>
      <w:r>
        <w:t>…</w:t>
      </w:r>
    </w:p>
    <w:p w14:paraId="71A15044" w14:textId="77777777" w:rsidR="00735382" w:rsidRDefault="00735382" w:rsidP="00847310">
      <w:pPr>
        <w:rPr>
          <w:lang w:eastAsia="fr-FR"/>
        </w:rPr>
      </w:pPr>
      <w:r>
        <w:rPr>
          <w:lang w:eastAsia="fr-FR"/>
        </w:rPr>
        <w:t>Il n’est nécessaire que lorsque qu’il ne peut pas être déduit automatiquement à partir du type de la propriété. Par exemple, il est nécessaire si on souhaite afficher une date sans la partie heure.</w:t>
      </w:r>
    </w:p>
    <w:p w14:paraId="54912CE6" w14:textId="77777777" w:rsidR="00735382" w:rsidRDefault="00735382" w:rsidP="00847310">
      <w:pPr>
        <w:rPr>
          <w:lang w:eastAsia="fr-FR"/>
        </w:rPr>
      </w:pPr>
      <w:r>
        <w:rPr>
          <w:lang w:eastAsia="fr-FR"/>
        </w:rPr>
        <w:t>Ci-dessous des extraits de code html générés par la vue pour un propriété DateTime, avec et sans spécification du DataType sur l’entité :</w:t>
      </w:r>
    </w:p>
    <w:p w14:paraId="6074587B" w14:textId="77777777" w:rsidR="00735382" w:rsidRPr="001A2C49" w:rsidRDefault="00735382" w:rsidP="00847310">
      <w:pPr>
        <w:pStyle w:val="Code"/>
        <w:rPr>
          <w:color w:val="000000"/>
          <w:highlight w:val="white"/>
          <w:lang w:val="fr-FR"/>
        </w:rPr>
      </w:pPr>
      <w:r w:rsidRPr="001A2C49">
        <w:rPr>
          <w:color w:val="008000"/>
          <w:highlight w:val="white"/>
          <w:lang w:val="fr-FR"/>
        </w:rPr>
        <w:t>&lt;!-- Code html généré si on précise un attribut DataType de type Date --&gt;</w:t>
      </w:r>
    </w:p>
    <w:p w14:paraId="6A735A39" w14:textId="77777777" w:rsidR="00735382" w:rsidRPr="001A2C49" w:rsidRDefault="00735382" w:rsidP="00847310">
      <w:pPr>
        <w:pStyle w:val="Code"/>
        <w:rPr>
          <w:color w:val="000000"/>
          <w:highlight w:val="white"/>
          <w:lang w:val="fr-FR"/>
        </w:rPr>
      </w:pPr>
      <w:r w:rsidRPr="001A2C49">
        <w:rPr>
          <w:color w:val="0000FF"/>
          <w:highlight w:val="white"/>
          <w:lang w:val="fr-FR"/>
        </w:rPr>
        <w:t>&lt;input</w:t>
      </w:r>
      <w:r w:rsidRPr="001A2C49">
        <w:rPr>
          <w:color w:val="000000"/>
          <w:highlight w:val="white"/>
          <w:lang w:val="fr-FR"/>
        </w:rPr>
        <w:t xml:space="preserve"> </w:t>
      </w:r>
      <w:r w:rsidRPr="001A2C49">
        <w:rPr>
          <w:color w:val="FF0000"/>
          <w:highlight w:val="white"/>
          <w:lang w:val="fr-FR"/>
        </w:rPr>
        <w:t>type</w:t>
      </w:r>
      <w:r w:rsidRPr="001A2C49">
        <w:rPr>
          <w:color w:val="000000"/>
          <w:highlight w:val="white"/>
          <w:lang w:val="fr-FR"/>
        </w:rPr>
        <w:t>=</w:t>
      </w:r>
      <w:r w:rsidRPr="001A2C49">
        <w:rPr>
          <w:color w:val="8000FF"/>
          <w:highlight w:val="white"/>
          <w:lang w:val="fr-FR"/>
        </w:rPr>
        <w:t>"date"</w:t>
      </w:r>
      <w:r w:rsidRPr="001A2C49">
        <w:rPr>
          <w:color w:val="000000"/>
          <w:highlight w:val="white"/>
          <w:lang w:val="fr-FR"/>
        </w:rPr>
        <w:t xml:space="preserve"> </w:t>
      </w:r>
      <w:r w:rsidRPr="001A2C49">
        <w:rPr>
          <w:color w:val="FF0000"/>
          <w:highlight w:val="white"/>
          <w:lang w:val="fr-FR"/>
        </w:rPr>
        <w:t>...</w:t>
      </w:r>
      <w:r w:rsidRPr="001A2C49">
        <w:rPr>
          <w:color w:val="000000"/>
          <w:highlight w:val="white"/>
          <w:lang w:val="fr-FR"/>
        </w:rPr>
        <w:t xml:space="preserve"> </w:t>
      </w:r>
      <w:r w:rsidRPr="001A2C49">
        <w:rPr>
          <w:color w:val="0000FF"/>
          <w:highlight w:val="white"/>
          <w:lang w:val="fr-FR"/>
        </w:rPr>
        <w:t>/&gt;</w:t>
      </w:r>
    </w:p>
    <w:p w14:paraId="665919FE" w14:textId="77777777" w:rsidR="00735382" w:rsidRPr="001A2C49" w:rsidRDefault="00735382" w:rsidP="00847310">
      <w:pPr>
        <w:pStyle w:val="Code"/>
        <w:rPr>
          <w:color w:val="000000"/>
          <w:highlight w:val="white"/>
          <w:lang w:val="fr-FR"/>
        </w:rPr>
      </w:pPr>
      <w:r w:rsidRPr="001A2C49">
        <w:rPr>
          <w:color w:val="000000"/>
          <w:highlight w:val="white"/>
          <w:lang w:val="fr-FR"/>
        </w:rPr>
        <w:br/>
      </w:r>
      <w:r w:rsidRPr="001A2C49">
        <w:rPr>
          <w:color w:val="008000"/>
          <w:highlight w:val="white"/>
          <w:lang w:val="fr-FR"/>
        </w:rPr>
        <w:t>&lt;!-- Code html généré si on ne précise aucun atribut DataType --&gt;</w:t>
      </w:r>
    </w:p>
    <w:p w14:paraId="03470496" w14:textId="77777777" w:rsidR="00735382" w:rsidRPr="00F255C1" w:rsidRDefault="00735382" w:rsidP="00847310">
      <w:pPr>
        <w:pStyle w:val="Code"/>
        <w:rPr>
          <w:color w:val="000000"/>
          <w:highlight w:val="white"/>
          <w:lang w:val="fr-FR"/>
        </w:rPr>
      </w:pPr>
      <w:r w:rsidRPr="00F255C1">
        <w:rPr>
          <w:color w:val="0000FF"/>
          <w:highlight w:val="white"/>
          <w:lang w:val="fr-FR"/>
        </w:rPr>
        <w:t>&lt;input</w:t>
      </w:r>
      <w:r w:rsidRPr="00F255C1">
        <w:rPr>
          <w:color w:val="000000"/>
          <w:highlight w:val="white"/>
          <w:lang w:val="fr-FR"/>
        </w:rPr>
        <w:t xml:space="preserve"> </w:t>
      </w:r>
      <w:r w:rsidRPr="00F255C1">
        <w:rPr>
          <w:color w:val="FF0000"/>
          <w:highlight w:val="white"/>
          <w:lang w:val="fr-FR"/>
        </w:rPr>
        <w:t>type</w:t>
      </w:r>
      <w:r w:rsidRPr="00F255C1">
        <w:rPr>
          <w:color w:val="000000"/>
          <w:highlight w:val="white"/>
          <w:lang w:val="fr-FR"/>
        </w:rPr>
        <w:t>=</w:t>
      </w:r>
      <w:r w:rsidRPr="00F255C1">
        <w:rPr>
          <w:color w:val="8000FF"/>
          <w:highlight w:val="white"/>
          <w:lang w:val="fr-FR"/>
        </w:rPr>
        <w:t>"datetime-local"</w:t>
      </w:r>
      <w:r w:rsidRPr="00F255C1">
        <w:rPr>
          <w:color w:val="000000"/>
          <w:highlight w:val="white"/>
          <w:lang w:val="fr-FR"/>
        </w:rPr>
        <w:t xml:space="preserve"> </w:t>
      </w:r>
      <w:r w:rsidRPr="00F255C1">
        <w:rPr>
          <w:color w:val="FF0000"/>
          <w:highlight w:val="white"/>
          <w:lang w:val="fr-FR"/>
        </w:rPr>
        <w:t>...</w:t>
      </w:r>
      <w:r w:rsidRPr="00F255C1">
        <w:rPr>
          <w:color w:val="000000"/>
          <w:highlight w:val="white"/>
          <w:lang w:val="fr-FR"/>
        </w:rPr>
        <w:t xml:space="preserve"> </w:t>
      </w:r>
      <w:r w:rsidRPr="00F255C1">
        <w:rPr>
          <w:color w:val="0000FF"/>
          <w:highlight w:val="white"/>
          <w:lang w:val="fr-FR"/>
        </w:rPr>
        <w:t>/&gt;</w:t>
      </w:r>
    </w:p>
    <w:p w14:paraId="5687A3C4" w14:textId="77777777" w:rsidR="00735382" w:rsidRDefault="00735382" w:rsidP="00847310">
      <w:pPr>
        <w:rPr>
          <w:lang w:eastAsia="fr-FR"/>
        </w:rPr>
      </w:pPr>
      <w:r>
        <w:rPr>
          <w:lang w:eastAsia="fr-FR"/>
        </w:rPr>
        <w:t>Dans le second cas, la partie heure sera affichée.</w:t>
      </w:r>
    </w:p>
    <w:p w14:paraId="2CA275AA" w14:textId="77777777" w:rsidR="00735382" w:rsidRDefault="00735382" w:rsidP="00847310">
      <w:pPr>
        <w:pStyle w:val="Titre3"/>
        <w:rPr>
          <w:lang w:eastAsia="fr-FR"/>
        </w:rPr>
      </w:pPr>
      <w:r>
        <w:rPr>
          <w:lang w:eastAsia="fr-FR"/>
        </w:rPr>
        <w:t>Formats</w:t>
      </w:r>
    </w:p>
    <w:p w14:paraId="6F88D4F8" w14:textId="77777777" w:rsidR="00735382" w:rsidRPr="00F255C1" w:rsidRDefault="00735382" w:rsidP="00847310">
      <w:pPr>
        <w:rPr>
          <w:lang w:val="en-CA" w:eastAsia="fr-FR"/>
        </w:rPr>
      </w:pPr>
      <w:r>
        <w:rPr>
          <w:lang w:eastAsia="fr-FR"/>
        </w:rPr>
        <w:t xml:space="preserve">Les formats de certaines données, comme les date et prix peuvent être précisés au moyen d’un attribut DisplayFormat. </w:t>
      </w:r>
      <w:r w:rsidRPr="00F255C1">
        <w:rPr>
          <w:lang w:val="en-CA" w:eastAsia="fr-FR"/>
        </w:rPr>
        <w:t>Exemple :</w:t>
      </w:r>
    </w:p>
    <w:p w14:paraId="6F5F229B" w14:textId="77777777" w:rsidR="00735382" w:rsidRPr="00A30DA8" w:rsidRDefault="00735382" w:rsidP="00847310">
      <w:pPr>
        <w:pStyle w:val="Code"/>
        <w:rPr>
          <w:rFonts w:eastAsia="Times New Roman" w:cs="Courier New"/>
          <w:color w:val="000000"/>
          <w:lang w:eastAsia="fr-FR"/>
        </w:rPr>
      </w:pPr>
      <w:r w:rsidRPr="00A30DA8">
        <w:rPr>
          <w:rFonts w:eastAsia="Times New Roman" w:cs="Courier New"/>
          <w:color w:val="000000"/>
          <w:lang w:eastAsia="fr-FR"/>
        </w:rPr>
        <w:t>[</w:t>
      </w:r>
      <w:r w:rsidRPr="00A30DA8">
        <w:rPr>
          <w:rFonts w:eastAsia="Times New Roman" w:cs="Courier New"/>
          <w:color w:val="2B91AF"/>
          <w:lang w:eastAsia="fr-FR"/>
        </w:rPr>
        <w:t>Display</w:t>
      </w:r>
      <w:r w:rsidRPr="00A30DA8">
        <w:rPr>
          <w:rFonts w:eastAsia="Times New Roman" w:cs="Courier New"/>
          <w:color w:val="000000"/>
          <w:lang w:eastAsia="fr-FR"/>
        </w:rPr>
        <w:t>(Name = </w:t>
      </w:r>
      <w:r w:rsidRPr="00A30DA8">
        <w:rPr>
          <w:rFonts w:eastAsia="Times New Roman" w:cs="Courier New"/>
          <w:color w:val="A31515"/>
          <w:lang w:eastAsia="fr-FR"/>
        </w:rPr>
        <w:t>"Prix unitaire"</w:t>
      </w:r>
      <w:r w:rsidRPr="00A30DA8">
        <w:rPr>
          <w:rFonts w:eastAsia="Times New Roman" w:cs="Courier New"/>
          <w:color w:val="000000"/>
          <w:lang w:eastAsia="fr-FR"/>
        </w:rPr>
        <w:t>)]</w:t>
      </w:r>
    </w:p>
    <w:p w14:paraId="2FBF7F88" w14:textId="77777777" w:rsidR="00735382" w:rsidRPr="00A30DA8" w:rsidRDefault="00735382" w:rsidP="00847310">
      <w:pPr>
        <w:pStyle w:val="Code"/>
        <w:rPr>
          <w:rFonts w:eastAsia="Times New Roman" w:cs="Courier New"/>
          <w:color w:val="000000"/>
          <w:lang w:eastAsia="fr-FR"/>
        </w:rPr>
      </w:pPr>
      <w:r w:rsidRPr="00A30DA8">
        <w:rPr>
          <w:rFonts w:eastAsia="Times New Roman" w:cs="Courier New"/>
          <w:color w:val="000000"/>
          <w:lang w:eastAsia="fr-FR"/>
        </w:rPr>
        <w:t>[</w:t>
      </w:r>
      <w:r w:rsidRPr="00A30DA8">
        <w:rPr>
          <w:rFonts w:eastAsia="Times New Roman" w:cs="Courier New"/>
          <w:color w:val="2B91AF"/>
          <w:lang w:eastAsia="fr-FR"/>
        </w:rPr>
        <w:t>DisplayFormat</w:t>
      </w:r>
      <w:r w:rsidRPr="00A30DA8">
        <w:rPr>
          <w:rFonts w:eastAsia="Times New Roman" w:cs="Courier New"/>
          <w:color w:val="000000"/>
          <w:lang w:eastAsia="fr-FR"/>
        </w:rPr>
        <w:t>(DataFormatString = </w:t>
      </w:r>
      <w:r w:rsidRPr="00A30DA8">
        <w:rPr>
          <w:rFonts w:eastAsia="Times New Roman" w:cs="Courier New"/>
          <w:color w:val="A31515"/>
          <w:lang w:eastAsia="fr-FR"/>
        </w:rPr>
        <w:t>"{0:C3}"</w:t>
      </w:r>
      <w:r w:rsidRPr="00A30DA8">
        <w:rPr>
          <w:rFonts w:eastAsia="Times New Roman" w:cs="Courier New"/>
          <w:color w:val="000000"/>
          <w:lang w:eastAsia="fr-FR"/>
        </w:rPr>
        <w:t>)]</w:t>
      </w:r>
    </w:p>
    <w:p w14:paraId="608C5B8C" w14:textId="77777777" w:rsidR="00735382" w:rsidRDefault="00735382" w:rsidP="00847310">
      <w:pPr>
        <w:pStyle w:val="Code"/>
        <w:rPr>
          <w:rFonts w:eastAsia="Times New Roman" w:cs="Courier New"/>
          <w:color w:val="000000"/>
          <w:lang w:eastAsia="fr-FR"/>
        </w:rPr>
      </w:pPr>
      <w:r w:rsidRPr="00A30DA8">
        <w:rPr>
          <w:rFonts w:eastAsia="Times New Roman" w:cs="Courier New"/>
          <w:color w:val="0000FF"/>
          <w:lang w:eastAsia="fr-FR"/>
        </w:rPr>
        <w:t>public</w:t>
      </w:r>
      <w:r w:rsidRPr="00A30DA8">
        <w:rPr>
          <w:rFonts w:eastAsia="Times New Roman" w:cs="Courier New"/>
          <w:color w:val="000000"/>
          <w:lang w:eastAsia="fr-FR"/>
        </w:rPr>
        <w:t> </w:t>
      </w:r>
      <w:r w:rsidRPr="00A30DA8">
        <w:rPr>
          <w:rFonts w:eastAsia="Times New Roman" w:cs="Courier New"/>
          <w:color w:val="0000FF"/>
          <w:lang w:eastAsia="fr-FR"/>
        </w:rPr>
        <w:t>decimal</w:t>
      </w:r>
      <w:r w:rsidRPr="00A30DA8">
        <w:rPr>
          <w:rFonts w:eastAsia="Times New Roman" w:cs="Courier New"/>
          <w:color w:val="000000"/>
          <w:lang w:eastAsia="fr-FR"/>
        </w:rPr>
        <w:t> UnitPrice { </w:t>
      </w:r>
      <w:r w:rsidRPr="00A30DA8">
        <w:rPr>
          <w:rFonts w:eastAsia="Times New Roman" w:cs="Courier New"/>
          <w:color w:val="0000FF"/>
          <w:lang w:eastAsia="fr-FR"/>
        </w:rPr>
        <w:t>get</w:t>
      </w:r>
      <w:r w:rsidRPr="00A30DA8">
        <w:rPr>
          <w:rFonts w:eastAsia="Times New Roman" w:cs="Courier New"/>
          <w:color w:val="000000"/>
          <w:lang w:eastAsia="fr-FR"/>
        </w:rPr>
        <w:t>; </w:t>
      </w:r>
      <w:r w:rsidRPr="00A30DA8">
        <w:rPr>
          <w:rFonts w:eastAsia="Times New Roman" w:cs="Courier New"/>
          <w:color w:val="0000FF"/>
          <w:lang w:eastAsia="fr-FR"/>
        </w:rPr>
        <w:t>set</w:t>
      </w:r>
      <w:r w:rsidRPr="00A30DA8">
        <w:rPr>
          <w:rFonts w:eastAsia="Times New Roman" w:cs="Courier New"/>
          <w:color w:val="000000"/>
          <w:lang w:eastAsia="fr-FR"/>
        </w:rPr>
        <w:t>; }</w:t>
      </w:r>
    </w:p>
    <w:p w14:paraId="03A0ED38" w14:textId="255E58B4" w:rsidR="00735382" w:rsidRPr="00AE3BBC" w:rsidRDefault="00735382" w:rsidP="00847310">
      <w:pPr>
        <w:rPr>
          <w:lang w:eastAsia="fr-FR"/>
        </w:rPr>
      </w:pPr>
      <w:r w:rsidRPr="00AE3BBC">
        <w:rPr>
          <w:lang w:eastAsia="fr-FR"/>
        </w:rPr>
        <w:lastRenderedPageBreak/>
        <w:t xml:space="preserve">Le format </w:t>
      </w:r>
      <w:r>
        <w:rPr>
          <w:lang w:eastAsia="fr-FR"/>
        </w:rPr>
        <w:t xml:space="preserve">appliqué ici </w:t>
      </w:r>
      <w:r w:rsidRPr="00AE3BBC">
        <w:rPr>
          <w:lang w:eastAsia="fr-FR"/>
        </w:rPr>
        <w:t>permet d’afficher l</w:t>
      </w:r>
      <w:r>
        <w:rPr>
          <w:lang w:eastAsia="fr-FR"/>
        </w:rPr>
        <w:t xml:space="preserve">a valeur de UnitPrice, en tant que prix, c’est à dire </w:t>
      </w:r>
      <w:r w:rsidRPr="00AE3BBC">
        <w:rPr>
          <w:lang w:eastAsia="fr-FR"/>
        </w:rPr>
        <w:t xml:space="preserve">avec le symbole de la devise </w:t>
      </w:r>
      <w:r w:rsidR="00431735">
        <w:rPr>
          <w:lang w:eastAsia="fr-FR"/>
        </w:rPr>
        <w:t>de la culture courante</w:t>
      </w:r>
      <w:r>
        <w:rPr>
          <w:lang w:eastAsia="fr-FR"/>
        </w:rPr>
        <w:t>,</w:t>
      </w:r>
      <w:r w:rsidRPr="00AE3BBC">
        <w:rPr>
          <w:lang w:eastAsia="fr-FR"/>
        </w:rPr>
        <w:t xml:space="preserve"> et </w:t>
      </w:r>
      <w:r>
        <w:rPr>
          <w:lang w:eastAsia="fr-FR"/>
        </w:rPr>
        <w:t>avec 3 chiffres après la virgules :</w:t>
      </w:r>
    </w:p>
    <w:p w14:paraId="4FB92B46" w14:textId="77777777" w:rsidR="00735382" w:rsidRDefault="00735382" w:rsidP="00847310">
      <w:pPr>
        <w:rPr>
          <w:lang w:eastAsia="fr-FR"/>
        </w:rPr>
      </w:pPr>
      <w:r>
        <w:rPr>
          <w:noProof/>
        </w:rPr>
        <w:drawing>
          <wp:inline distT="0" distB="0" distL="0" distR="0" wp14:anchorId="0CF3A4C6" wp14:editId="7A05017D">
            <wp:extent cx="3924300" cy="14001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24300" cy="1400175"/>
                    </a:xfrm>
                    <a:prstGeom prst="rect">
                      <a:avLst/>
                    </a:prstGeom>
                  </pic:spPr>
                </pic:pic>
              </a:graphicData>
            </a:graphic>
          </wp:inline>
        </w:drawing>
      </w:r>
    </w:p>
    <w:p w14:paraId="0DBE0389" w14:textId="77777777" w:rsidR="00735382" w:rsidRDefault="00735382" w:rsidP="00847310">
      <w:pPr>
        <w:rPr>
          <w:color w:val="000000"/>
        </w:rPr>
      </w:pPr>
      <w:r>
        <w:rPr>
          <w:lang w:eastAsia="fr-FR"/>
        </w:rPr>
        <w:t xml:space="preserve">Par défaut, le format ne s’applique que sur les éléments non éditables (comme le tableau ci-dessus par exemple). Si on veut l’appliquer aussi sur des éléments éditables, comme les zones de saisies d’un formulaire, il faut affecter l’attribut </w:t>
      </w:r>
      <w:r>
        <w:rPr>
          <w:color w:val="000000"/>
        </w:rPr>
        <w:t>ApplyFormatInEditMode à True :</w:t>
      </w:r>
    </w:p>
    <w:p w14:paraId="4D9A4FD9" w14:textId="77777777" w:rsidR="00735382" w:rsidRPr="00AE3BBC" w:rsidRDefault="00735382" w:rsidP="00847310">
      <w:pPr>
        <w:pStyle w:val="Code"/>
        <w:rPr>
          <w:rFonts w:eastAsia="Times New Roman" w:cs="Courier New"/>
          <w:lang w:eastAsia="fr-FR"/>
        </w:rPr>
      </w:pPr>
      <w:r w:rsidRPr="00AE3BBC">
        <w:rPr>
          <w:rFonts w:eastAsia="Times New Roman" w:cs="Courier New"/>
          <w:lang w:eastAsia="fr-FR"/>
        </w:rPr>
        <w:t>[</w:t>
      </w:r>
      <w:r w:rsidRPr="00AE3BBC">
        <w:rPr>
          <w:rFonts w:eastAsia="Times New Roman" w:cs="Courier New"/>
          <w:color w:val="2B91AF"/>
          <w:lang w:eastAsia="fr-FR"/>
        </w:rPr>
        <w:t>Display</w:t>
      </w:r>
      <w:r w:rsidRPr="00AE3BBC">
        <w:rPr>
          <w:rFonts w:eastAsia="Times New Roman" w:cs="Courier New"/>
          <w:lang w:eastAsia="fr-FR"/>
        </w:rPr>
        <w:t>(Name = </w:t>
      </w:r>
      <w:r w:rsidRPr="00AE3BBC">
        <w:rPr>
          <w:rFonts w:eastAsia="Times New Roman" w:cs="Courier New"/>
          <w:color w:val="A31515"/>
          <w:lang w:eastAsia="fr-FR"/>
        </w:rPr>
        <w:t>"Prix unitaire"</w:t>
      </w:r>
      <w:r w:rsidRPr="00AE3BBC">
        <w:rPr>
          <w:rFonts w:eastAsia="Times New Roman" w:cs="Courier New"/>
          <w:lang w:eastAsia="fr-FR"/>
        </w:rPr>
        <w:t>)]</w:t>
      </w:r>
    </w:p>
    <w:p w14:paraId="33F610B3" w14:textId="77777777" w:rsidR="00735382" w:rsidRPr="00AE3BBC" w:rsidRDefault="00735382" w:rsidP="00847310">
      <w:pPr>
        <w:pStyle w:val="Code"/>
        <w:rPr>
          <w:rFonts w:eastAsia="Times New Roman" w:cs="Courier New"/>
          <w:lang w:eastAsia="fr-FR"/>
        </w:rPr>
      </w:pPr>
      <w:r w:rsidRPr="00AE3BBC">
        <w:rPr>
          <w:rFonts w:eastAsia="Times New Roman" w:cs="Courier New"/>
          <w:lang w:eastAsia="fr-FR"/>
        </w:rPr>
        <w:t>[</w:t>
      </w:r>
      <w:r w:rsidRPr="00AE3BBC">
        <w:rPr>
          <w:rFonts w:eastAsia="Times New Roman" w:cs="Courier New"/>
          <w:color w:val="2B91AF"/>
          <w:lang w:eastAsia="fr-FR"/>
        </w:rPr>
        <w:t>DisplayFormat</w:t>
      </w:r>
      <w:r w:rsidRPr="00AE3BBC">
        <w:rPr>
          <w:rFonts w:eastAsia="Times New Roman" w:cs="Courier New"/>
          <w:lang w:eastAsia="fr-FR"/>
        </w:rPr>
        <w:t>(DataFormatString = </w:t>
      </w:r>
      <w:r w:rsidRPr="00AE3BBC">
        <w:rPr>
          <w:rFonts w:eastAsia="Times New Roman" w:cs="Courier New"/>
          <w:color w:val="A31515"/>
          <w:lang w:eastAsia="fr-FR"/>
        </w:rPr>
        <w:t>"{0:C3}"</w:t>
      </w:r>
      <w:r w:rsidRPr="00AE3BBC">
        <w:rPr>
          <w:rFonts w:eastAsia="Times New Roman" w:cs="Courier New"/>
          <w:lang w:eastAsia="fr-FR"/>
        </w:rPr>
        <w:t>, ApplyFormatInEditMode = </w:t>
      </w:r>
      <w:r w:rsidRPr="00AE3BBC">
        <w:rPr>
          <w:rFonts w:eastAsia="Times New Roman" w:cs="Courier New"/>
          <w:color w:val="0000FF"/>
          <w:lang w:eastAsia="fr-FR"/>
        </w:rPr>
        <w:t>true</w:t>
      </w:r>
      <w:r w:rsidRPr="00AE3BBC">
        <w:rPr>
          <w:rFonts w:eastAsia="Times New Roman" w:cs="Courier New"/>
          <w:lang w:eastAsia="fr-FR"/>
        </w:rPr>
        <w:t>)]</w:t>
      </w:r>
    </w:p>
    <w:p w14:paraId="01EB66D7" w14:textId="77777777" w:rsidR="00735382" w:rsidRPr="00AE3BBC" w:rsidRDefault="00735382" w:rsidP="00847310">
      <w:pPr>
        <w:pStyle w:val="Code"/>
        <w:rPr>
          <w:rFonts w:eastAsia="Times New Roman" w:cs="Courier New"/>
          <w:lang w:eastAsia="fr-FR"/>
        </w:rPr>
      </w:pPr>
      <w:r w:rsidRPr="00AE3BBC">
        <w:rPr>
          <w:rFonts w:eastAsia="Times New Roman" w:cs="Courier New"/>
          <w:color w:val="0000FF"/>
          <w:lang w:eastAsia="fr-FR"/>
        </w:rPr>
        <w:t>public</w:t>
      </w:r>
      <w:r w:rsidRPr="00AE3BBC">
        <w:rPr>
          <w:rFonts w:eastAsia="Times New Roman" w:cs="Courier New"/>
          <w:lang w:eastAsia="fr-FR"/>
        </w:rPr>
        <w:t> </w:t>
      </w:r>
      <w:r w:rsidRPr="00AE3BBC">
        <w:rPr>
          <w:rFonts w:eastAsia="Times New Roman" w:cs="Courier New"/>
          <w:color w:val="0000FF"/>
          <w:lang w:eastAsia="fr-FR"/>
        </w:rPr>
        <w:t>decimal</w:t>
      </w:r>
      <w:r w:rsidRPr="00AE3BBC">
        <w:rPr>
          <w:rFonts w:eastAsia="Times New Roman" w:cs="Courier New"/>
          <w:lang w:eastAsia="fr-FR"/>
        </w:rPr>
        <w:t> UnitPrice { </w:t>
      </w:r>
      <w:r w:rsidRPr="00AE3BBC">
        <w:rPr>
          <w:rFonts w:eastAsia="Times New Roman" w:cs="Courier New"/>
          <w:color w:val="0000FF"/>
          <w:lang w:eastAsia="fr-FR"/>
        </w:rPr>
        <w:t>get</w:t>
      </w:r>
      <w:r w:rsidRPr="00AE3BBC">
        <w:rPr>
          <w:rFonts w:eastAsia="Times New Roman" w:cs="Courier New"/>
          <w:lang w:eastAsia="fr-FR"/>
        </w:rPr>
        <w:t>; </w:t>
      </w:r>
      <w:r w:rsidRPr="00AE3BBC">
        <w:rPr>
          <w:rFonts w:eastAsia="Times New Roman" w:cs="Courier New"/>
          <w:color w:val="0000FF"/>
          <w:lang w:eastAsia="fr-FR"/>
        </w:rPr>
        <w:t>set</w:t>
      </w:r>
      <w:r w:rsidRPr="00AE3BBC">
        <w:rPr>
          <w:rFonts w:eastAsia="Times New Roman" w:cs="Courier New"/>
          <w:lang w:eastAsia="fr-FR"/>
        </w:rPr>
        <w:t>; }</w:t>
      </w:r>
    </w:p>
    <w:p w14:paraId="3ED50858" w14:textId="77777777" w:rsidR="00735382" w:rsidRPr="007951C7" w:rsidRDefault="00735382" w:rsidP="00847310">
      <w:pPr>
        <w:rPr>
          <w:color w:val="FF0000"/>
        </w:rPr>
      </w:pPr>
      <w:r w:rsidRPr="007951C7">
        <w:rPr>
          <w:color w:val="FF0000"/>
        </w:rPr>
        <w:t>/!\ Le fait d’appliquer le format également en édition peut poser des problèmes pour la validation de la saisie !</w:t>
      </w:r>
    </w:p>
    <w:p w14:paraId="0DADE154" w14:textId="77777777" w:rsidR="00735382" w:rsidRDefault="00735382" w:rsidP="00847310">
      <w:pPr>
        <w:pStyle w:val="Titre2"/>
        <w:rPr>
          <w:lang w:eastAsia="fr-FR"/>
        </w:rPr>
      </w:pPr>
      <w:bookmarkStart w:id="30" w:name="_Toc505204377"/>
      <w:r>
        <w:rPr>
          <w:lang w:eastAsia="fr-FR"/>
        </w:rPr>
        <w:t>Les HTML Helper</w:t>
      </w:r>
      <w:bookmarkEnd w:id="30"/>
    </w:p>
    <w:p w14:paraId="205D4AF8" w14:textId="4F031796" w:rsidR="008A05B7" w:rsidRDefault="008A05B7" w:rsidP="008A05B7">
      <w:pPr>
        <w:pStyle w:val="Titre3"/>
        <w:rPr>
          <w:lang w:eastAsia="fr-FR"/>
        </w:rPr>
      </w:pPr>
      <w:r>
        <w:rPr>
          <w:lang w:eastAsia="fr-FR"/>
        </w:rPr>
        <w:t>Définition et intérêt</w:t>
      </w:r>
    </w:p>
    <w:p w14:paraId="62AA1753" w14:textId="6DCE59F0" w:rsidR="00735382" w:rsidRDefault="00735382" w:rsidP="00847310">
      <w:pPr>
        <w:rPr>
          <w:lang w:eastAsia="fr-FR"/>
        </w:rPr>
      </w:pPr>
      <w:r>
        <w:rPr>
          <w:lang w:eastAsia="fr-FR"/>
        </w:rPr>
        <w:t>Les vues constituent l’interface utilisateur de l’application. Elles permettent notamment d’afficher les données issues des modèles (ex : une liste de personnes, la fiche d’une personne…). Nous avons vu que la syntaxe Razor permettait d’incorporer du code C# dans la vue pour construire le code html final. Les HTML Helpers permettent de simplifier grandement le code C#.</w:t>
      </w:r>
    </w:p>
    <w:p w14:paraId="324DB3C1" w14:textId="77777777" w:rsidR="00735382" w:rsidRDefault="00735382" w:rsidP="00847310">
      <w:r>
        <w:t xml:space="preserve">Les HTML Helpers sont des fonctions qui relient le modèle aux éléments html dans les deux sens : </w:t>
      </w:r>
      <w:r w:rsidRPr="000D77B9">
        <w:rPr>
          <w:highlight w:val="yellow"/>
        </w:rPr>
        <w:t>pour afficher les valeurs des propriétés du modèle dans les éléments html, et inversement, pour affecter les propriétés du modèle à partir des valeurs des éléments html, lors de la soumission d’un formulaire.</w:t>
      </w:r>
    </w:p>
    <w:p w14:paraId="69F5BC77" w14:textId="77777777" w:rsidR="00735382" w:rsidRDefault="00735382" w:rsidP="00847310">
      <w:pPr>
        <w:rPr>
          <w:lang w:eastAsia="fr-FR"/>
        </w:rPr>
      </w:pPr>
      <w:r>
        <w:rPr>
          <w:lang w:eastAsia="fr-FR"/>
        </w:rPr>
        <w:t>Les vues générées automatiquement par Visual Studio utilisent les fonctions DisplayNameFor et DisplayFor pour afficher une collection d’entités sous forme de tableau. Ces deux fonctions acceptent des expressions Linq comme paramètres.</w:t>
      </w:r>
    </w:p>
    <w:p w14:paraId="134C1AC4" w14:textId="2E751DEC" w:rsidR="00735382" w:rsidRDefault="00735382" w:rsidP="00847310">
      <w:pPr>
        <w:rPr>
          <w:lang w:eastAsia="fr-FR"/>
        </w:rPr>
      </w:pPr>
      <w:r>
        <w:rPr>
          <w:lang w:eastAsia="fr-FR"/>
        </w:rPr>
        <w:t>Exemple : voici un extrait de vue qui affiche un tableau d</w:t>
      </w:r>
      <w:r w:rsidR="00093BC9">
        <w:rPr>
          <w:lang w:eastAsia="fr-FR"/>
        </w:rPr>
        <w:t>’</w:t>
      </w:r>
      <w:r>
        <w:rPr>
          <w:lang w:eastAsia="fr-FR"/>
        </w:rPr>
        <w:t>employés :</w:t>
      </w:r>
    </w:p>
    <w:p w14:paraId="69AB9C81"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FF"/>
          <w:lang w:eastAsia="fr-FR"/>
        </w:rPr>
        <w:t>&lt;</w:t>
      </w:r>
      <w:r w:rsidRPr="00D333E4">
        <w:rPr>
          <w:rFonts w:eastAsia="Times New Roman" w:cs="Courier New"/>
          <w:color w:val="800000"/>
          <w:lang w:eastAsia="fr-FR"/>
        </w:rPr>
        <w:t>table</w:t>
      </w:r>
      <w:r w:rsidRPr="00D333E4">
        <w:rPr>
          <w:rFonts w:eastAsia="Times New Roman" w:cs="Courier New"/>
          <w:color w:val="000000"/>
          <w:lang w:eastAsia="fr-FR"/>
        </w:rPr>
        <w:t> </w:t>
      </w:r>
      <w:r w:rsidRPr="00D333E4">
        <w:rPr>
          <w:rFonts w:eastAsia="Times New Roman" w:cs="Courier New"/>
          <w:color w:val="FF0000"/>
          <w:lang w:eastAsia="fr-FR"/>
        </w:rPr>
        <w:t>class</w:t>
      </w:r>
      <w:r w:rsidRPr="00D333E4">
        <w:rPr>
          <w:rFonts w:eastAsia="Times New Roman" w:cs="Courier New"/>
          <w:color w:val="0000FF"/>
          <w:lang w:eastAsia="fr-FR"/>
        </w:rPr>
        <w:t>="table"&gt;</w:t>
      </w:r>
    </w:p>
    <w:p w14:paraId="779FEFC1" w14:textId="77777777" w:rsidR="00735382" w:rsidRPr="0097394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thead</w:t>
      </w:r>
      <w:r w:rsidRPr="00D333E4">
        <w:rPr>
          <w:rFonts w:eastAsia="Times New Roman" w:cs="Courier New"/>
          <w:color w:val="0000FF"/>
          <w:lang w:eastAsia="fr-FR"/>
        </w:rPr>
        <w:t>&gt;</w:t>
      </w:r>
      <w:r>
        <w:rPr>
          <w:rFonts w:eastAsia="Times New Roman" w:cs="Courier New"/>
          <w:color w:val="0000FF"/>
          <w:lang w:eastAsia="fr-FR"/>
        </w:rPr>
        <w:br/>
      </w:r>
      <w:r>
        <w:rPr>
          <w:rFonts w:eastAsia="Times New Roman" w:cs="Courier New"/>
          <w:color w:val="006400"/>
          <w:lang w:eastAsia="fr-FR"/>
        </w:rPr>
        <w:t xml:space="preserve">      </w:t>
      </w:r>
      <w:r w:rsidRPr="00973944">
        <w:rPr>
          <w:rFonts w:eastAsia="Times New Roman" w:cs="Courier New"/>
          <w:color w:val="006400"/>
          <w:lang w:eastAsia="fr-FR"/>
        </w:rPr>
        <w:t>&lt;!-- Ligne d'en-têtes --&gt;</w:t>
      </w:r>
    </w:p>
    <w:p w14:paraId="4DBDB8B9"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tr</w:t>
      </w:r>
      <w:r w:rsidRPr="00D333E4">
        <w:rPr>
          <w:rFonts w:eastAsia="Times New Roman" w:cs="Courier New"/>
          <w:color w:val="0000FF"/>
          <w:lang w:eastAsia="fr-FR"/>
        </w:rPr>
        <w:t>&gt;</w:t>
      </w:r>
    </w:p>
    <w:p w14:paraId="0264638F"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Pr>
          <w:rFonts w:eastAsia="Times New Roman" w:cs="Courier New"/>
          <w:color w:val="000000"/>
          <w:lang w:eastAsia="fr-FR"/>
        </w:rPr>
        <w:t xml:space="preserve"> </w:t>
      </w:r>
      <w:r w:rsidRPr="00D333E4">
        <w:rPr>
          <w:rFonts w:eastAsia="Times New Roman" w:cs="Courier New"/>
          <w:color w:val="0000FF"/>
          <w:lang w:eastAsia="fr-FR"/>
        </w:rPr>
        <w:t>&lt;</w:t>
      </w:r>
      <w:r w:rsidRPr="00D333E4">
        <w:rPr>
          <w:rFonts w:eastAsia="Times New Roman" w:cs="Courier New"/>
          <w:color w:val="800000"/>
          <w:lang w:eastAsia="fr-FR"/>
        </w:rPr>
        <w:t>th</w:t>
      </w:r>
      <w:r w:rsidRPr="00D333E4">
        <w:rPr>
          <w:rFonts w:eastAsia="Times New Roman" w:cs="Courier New"/>
          <w:color w:val="0000FF"/>
          <w:lang w:eastAsia="fr-FR"/>
        </w:rPr>
        <w:t>&gt;</w:t>
      </w:r>
    </w:p>
    <w:p w14:paraId="604C09F6"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00"/>
          <w:shd w:val="clear" w:color="auto" w:fill="FFFF00"/>
          <w:lang w:eastAsia="fr-FR"/>
        </w:rPr>
        <w:t>@</w:t>
      </w:r>
      <w:r w:rsidRPr="00D333E4">
        <w:rPr>
          <w:rFonts w:eastAsia="Times New Roman" w:cs="Courier New"/>
          <w:color w:val="000000"/>
          <w:lang w:eastAsia="fr-FR"/>
        </w:rPr>
        <w:t>Html.DisplayNameFor(model =&gt; model.LastName)</w:t>
      </w:r>
    </w:p>
    <w:p w14:paraId="6027183B"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Pr>
          <w:rFonts w:eastAsia="Times New Roman" w:cs="Courier New"/>
          <w:color w:val="000000"/>
          <w:lang w:eastAsia="fr-FR"/>
        </w:rPr>
        <w:t xml:space="preserve"> </w:t>
      </w:r>
      <w:r w:rsidRPr="00D333E4">
        <w:rPr>
          <w:rFonts w:eastAsia="Times New Roman" w:cs="Courier New"/>
          <w:color w:val="0000FF"/>
          <w:lang w:eastAsia="fr-FR"/>
        </w:rPr>
        <w:t>&lt;/</w:t>
      </w:r>
      <w:r w:rsidRPr="00D333E4">
        <w:rPr>
          <w:rFonts w:eastAsia="Times New Roman" w:cs="Courier New"/>
          <w:color w:val="800000"/>
          <w:lang w:eastAsia="fr-FR"/>
        </w:rPr>
        <w:t>th</w:t>
      </w:r>
      <w:r w:rsidRPr="00D333E4">
        <w:rPr>
          <w:rFonts w:eastAsia="Times New Roman" w:cs="Courier New"/>
          <w:color w:val="0000FF"/>
          <w:lang w:eastAsia="fr-FR"/>
        </w:rPr>
        <w:t>&gt;</w:t>
      </w:r>
    </w:p>
    <w:p w14:paraId="56D9758F"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th</w:t>
      </w:r>
      <w:r w:rsidRPr="00D333E4">
        <w:rPr>
          <w:rFonts w:eastAsia="Times New Roman" w:cs="Courier New"/>
          <w:color w:val="0000FF"/>
          <w:lang w:eastAsia="fr-FR"/>
        </w:rPr>
        <w:t>&gt;</w:t>
      </w:r>
    </w:p>
    <w:p w14:paraId="6F7FDEE4"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00"/>
          <w:shd w:val="clear" w:color="auto" w:fill="FFFF00"/>
          <w:lang w:eastAsia="fr-FR"/>
        </w:rPr>
        <w:t>@</w:t>
      </w:r>
      <w:r w:rsidRPr="00D333E4">
        <w:rPr>
          <w:rFonts w:eastAsia="Times New Roman" w:cs="Courier New"/>
          <w:color w:val="000000"/>
          <w:lang w:eastAsia="fr-FR"/>
        </w:rPr>
        <w:t>Html.DisplayNameFor(model =&gt; model.FirstName)</w:t>
      </w:r>
    </w:p>
    <w:p w14:paraId="1796B8E8"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th</w:t>
      </w:r>
      <w:r w:rsidRPr="00D333E4">
        <w:rPr>
          <w:rFonts w:eastAsia="Times New Roman" w:cs="Courier New"/>
          <w:color w:val="0000FF"/>
          <w:lang w:eastAsia="fr-FR"/>
        </w:rPr>
        <w:t>&gt;</w:t>
      </w:r>
    </w:p>
    <w:p w14:paraId="0C405B4D"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th</w:t>
      </w:r>
      <w:r w:rsidRPr="00D333E4">
        <w:rPr>
          <w:rFonts w:eastAsia="Times New Roman" w:cs="Courier New"/>
          <w:color w:val="0000FF"/>
          <w:lang w:eastAsia="fr-FR"/>
        </w:rPr>
        <w:t>&gt;</w:t>
      </w:r>
    </w:p>
    <w:p w14:paraId="1BFB433C"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00"/>
          <w:shd w:val="clear" w:color="auto" w:fill="FFFF00"/>
          <w:lang w:eastAsia="fr-FR"/>
        </w:rPr>
        <w:t>@</w:t>
      </w:r>
      <w:r w:rsidRPr="00D333E4">
        <w:rPr>
          <w:rFonts w:eastAsia="Times New Roman" w:cs="Courier New"/>
          <w:color w:val="000000"/>
          <w:lang w:eastAsia="fr-FR"/>
        </w:rPr>
        <w:t>Html.DisplayNameFor(model =&gt; model.BirthDate)</w:t>
      </w:r>
    </w:p>
    <w:p w14:paraId="114F195C"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th</w:t>
      </w:r>
      <w:r w:rsidRPr="00D333E4">
        <w:rPr>
          <w:rFonts w:eastAsia="Times New Roman" w:cs="Courier New"/>
          <w:color w:val="0000FF"/>
          <w:lang w:eastAsia="fr-FR"/>
        </w:rPr>
        <w:t>&gt;</w:t>
      </w:r>
    </w:p>
    <w:p w14:paraId="228C999E"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tr</w:t>
      </w:r>
      <w:r w:rsidRPr="00D333E4">
        <w:rPr>
          <w:rFonts w:eastAsia="Times New Roman" w:cs="Courier New"/>
          <w:color w:val="0000FF"/>
          <w:lang w:eastAsia="fr-FR"/>
        </w:rPr>
        <w:t>&gt;</w:t>
      </w:r>
    </w:p>
    <w:p w14:paraId="06EE08E9"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thead</w:t>
      </w:r>
      <w:r w:rsidRPr="00D333E4">
        <w:rPr>
          <w:rFonts w:eastAsia="Times New Roman" w:cs="Courier New"/>
          <w:color w:val="0000FF"/>
          <w:lang w:eastAsia="fr-FR"/>
        </w:rPr>
        <w:t>&gt;</w:t>
      </w:r>
    </w:p>
    <w:p w14:paraId="74D88332"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lastRenderedPageBreak/>
        <w:t>   </w:t>
      </w:r>
      <w:r w:rsidRPr="00D333E4">
        <w:rPr>
          <w:rFonts w:eastAsia="Times New Roman" w:cs="Courier New"/>
          <w:color w:val="0000FF"/>
          <w:lang w:eastAsia="fr-FR"/>
        </w:rPr>
        <w:t>&lt;</w:t>
      </w:r>
      <w:r w:rsidRPr="00D333E4">
        <w:rPr>
          <w:rFonts w:eastAsia="Times New Roman" w:cs="Courier New"/>
          <w:color w:val="800000"/>
          <w:lang w:eastAsia="fr-FR"/>
        </w:rPr>
        <w:t>tbody</w:t>
      </w:r>
      <w:r w:rsidRPr="00D333E4">
        <w:rPr>
          <w:rFonts w:eastAsia="Times New Roman" w:cs="Courier New"/>
          <w:color w:val="0000FF"/>
          <w:lang w:eastAsia="fr-FR"/>
        </w:rPr>
        <w:t>&gt;</w:t>
      </w:r>
      <w:r>
        <w:rPr>
          <w:rFonts w:eastAsia="Times New Roman" w:cs="Courier New"/>
          <w:color w:val="0000FF"/>
          <w:lang w:eastAsia="fr-FR"/>
        </w:rPr>
        <w:br/>
      </w:r>
      <w:r>
        <w:rPr>
          <w:rFonts w:eastAsia="Times New Roman" w:cs="Courier New"/>
          <w:color w:val="006400"/>
          <w:lang w:eastAsia="fr-FR"/>
        </w:rPr>
        <w:t xml:space="preserve">   </w:t>
      </w:r>
      <w:r w:rsidRPr="00973944">
        <w:rPr>
          <w:rFonts w:eastAsia="Times New Roman" w:cs="Courier New"/>
          <w:color w:val="006400"/>
          <w:lang w:eastAsia="fr-FR"/>
        </w:rPr>
        <w:t>&lt;!</w:t>
      </w:r>
      <w:r>
        <w:rPr>
          <w:rFonts w:eastAsia="Times New Roman" w:cs="Courier New"/>
          <w:color w:val="006400"/>
          <w:lang w:eastAsia="fr-FR"/>
        </w:rPr>
        <w:t>-- Corps du tableau</w:t>
      </w:r>
      <w:r w:rsidRPr="00973944">
        <w:rPr>
          <w:rFonts w:eastAsia="Times New Roman" w:cs="Courier New"/>
          <w:color w:val="006400"/>
          <w:lang w:eastAsia="fr-FR"/>
        </w:rPr>
        <w:t> --&gt;</w:t>
      </w:r>
    </w:p>
    <w:p w14:paraId="312E09FA"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00"/>
          <w:shd w:val="clear" w:color="auto" w:fill="FFFF00"/>
          <w:lang w:eastAsia="fr-FR"/>
        </w:rPr>
        <w:t>@</w:t>
      </w:r>
      <w:r w:rsidRPr="00D333E4">
        <w:rPr>
          <w:rFonts w:eastAsia="Times New Roman" w:cs="Courier New"/>
          <w:color w:val="0000FF"/>
          <w:lang w:eastAsia="fr-FR"/>
        </w:rPr>
        <w:t>foreach</w:t>
      </w:r>
      <w:r w:rsidRPr="00D333E4">
        <w:rPr>
          <w:rFonts w:eastAsia="Times New Roman" w:cs="Courier New"/>
          <w:color w:val="000000"/>
          <w:lang w:eastAsia="fr-FR"/>
        </w:rPr>
        <w:t> (</w:t>
      </w:r>
      <w:r w:rsidRPr="00D333E4">
        <w:rPr>
          <w:rFonts w:eastAsia="Times New Roman" w:cs="Courier New"/>
          <w:color w:val="0000FF"/>
          <w:lang w:eastAsia="fr-FR"/>
        </w:rPr>
        <w:t>var</w:t>
      </w:r>
      <w:r w:rsidRPr="00D333E4">
        <w:rPr>
          <w:rFonts w:eastAsia="Times New Roman" w:cs="Courier New"/>
          <w:color w:val="000000"/>
          <w:lang w:eastAsia="fr-FR"/>
        </w:rPr>
        <w:t> item </w:t>
      </w:r>
      <w:r w:rsidRPr="00D333E4">
        <w:rPr>
          <w:rFonts w:eastAsia="Times New Roman" w:cs="Courier New"/>
          <w:color w:val="0000FF"/>
          <w:lang w:eastAsia="fr-FR"/>
        </w:rPr>
        <w:t>in</w:t>
      </w:r>
      <w:r w:rsidRPr="00D333E4">
        <w:rPr>
          <w:rFonts w:eastAsia="Times New Roman" w:cs="Courier New"/>
          <w:color w:val="000000"/>
          <w:lang w:eastAsia="fr-FR"/>
        </w:rPr>
        <w:t> Model)</w:t>
      </w:r>
    </w:p>
    <w:p w14:paraId="4E419C8D"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p>
    <w:p w14:paraId="461FBA2B"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tr</w:t>
      </w:r>
      <w:r w:rsidRPr="00D333E4">
        <w:rPr>
          <w:rFonts w:eastAsia="Times New Roman" w:cs="Courier New"/>
          <w:color w:val="0000FF"/>
          <w:lang w:eastAsia="fr-FR"/>
        </w:rPr>
        <w:t>&gt;</w:t>
      </w:r>
    </w:p>
    <w:p w14:paraId="4A35E182"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td</w:t>
      </w:r>
      <w:r w:rsidRPr="00D333E4">
        <w:rPr>
          <w:rFonts w:eastAsia="Times New Roman" w:cs="Courier New"/>
          <w:color w:val="0000FF"/>
          <w:lang w:eastAsia="fr-FR"/>
        </w:rPr>
        <w:t>&gt;</w:t>
      </w:r>
    </w:p>
    <w:p w14:paraId="1019028F"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00"/>
          <w:shd w:val="clear" w:color="auto" w:fill="FFFF00"/>
          <w:lang w:eastAsia="fr-FR"/>
        </w:rPr>
        <w:t>@</w:t>
      </w:r>
      <w:r w:rsidRPr="00D333E4">
        <w:rPr>
          <w:rFonts w:eastAsia="Times New Roman" w:cs="Courier New"/>
          <w:color w:val="000000"/>
          <w:lang w:eastAsia="fr-FR"/>
        </w:rPr>
        <w:t>Html.DisplayFor(modelItem =&gt; item.LastName)</w:t>
      </w:r>
    </w:p>
    <w:p w14:paraId="2A83E29F"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td</w:t>
      </w:r>
      <w:r w:rsidRPr="00D333E4">
        <w:rPr>
          <w:rFonts w:eastAsia="Times New Roman" w:cs="Courier New"/>
          <w:color w:val="0000FF"/>
          <w:lang w:eastAsia="fr-FR"/>
        </w:rPr>
        <w:t>&gt;</w:t>
      </w:r>
    </w:p>
    <w:p w14:paraId="2099A9DB"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td</w:t>
      </w:r>
      <w:r w:rsidRPr="00D333E4">
        <w:rPr>
          <w:rFonts w:eastAsia="Times New Roman" w:cs="Courier New"/>
          <w:color w:val="0000FF"/>
          <w:lang w:eastAsia="fr-FR"/>
        </w:rPr>
        <w:t>&gt;</w:t>
      </w:r>
    </w:p>
    <w:p w14:paraId="421603F6"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00"/>
          <w:shd w:val="clear" w:color="auto" w:fill="FFFF00"/>
          <w:lang w:eastAsia="fr-FR"/>
        </w:rPr>
        <w:t>@</w:t>
      </w:r>
      <w:r w:rsidRPr="00D333E4">
        <w:rPr>
          <w:rFonts w:eastAsia="Times New Roman" w:cs="Courier New"/>
          <w:color w:val="000000"/>
          <w:lang w:eastAsia="fr-FR"/>
        </w:rPr>
        <w:t>Html.DisplayFor(modelItem =&gt; item.FirstName)</w:t>
      </w:r>
    </w:p>
    <w:p w14:paraId="61A2C031"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td</w:t>
      </w:r>
      <w:r w:rsidRPr="00D333E4">
        <w:rPr>
          <w:rFonts w:eastAsia="Times New Roman" w:cs="Courier New"/>
          <w:color w:val="0000FF"/>
          <w:lang w:eastAsia="fr-FR"/>
        </w:rPr>
        <w:t>&gt;</w:t>
      </w:r>
    </w:p>
    <w:p w14:paraId="3BB4111C"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FF"/>
          <w:lang w:eastAsia="fr-FR"/>
        </w:rPr>
        <w:t>&lt;</w:t>
      </w:r>
      <w:r w:rsidRPr="00D333E4">
        <w:rPr>
          <w:rFonts w:eastAsia="Times New Roman" w:cs="Courier New"/>
          <w:color w:val="800000"/>
          <w:lang w:eastAsia="fr-FR"/>
        </w:rPr>
        <w:t>td</w:t>
      </w:r>
      <w:r w:rsidRPr="00D333E4">
        <w:rPr>
          <w:rFonts w:eastAsia="Times New Roman" w:cs="Courier New"/>
          <w:color w:val="0000FF"/>
          <w:lang w:eastAsia="fr-FR"/>
        </w:rPr>
        <w:t>&gt;</w:t>
      </w:r>
    </w:p>
    <w:p w14:paraId="06013BF0" w14:textId="77777777" w:rsidR="00735382" w:rsidRPr="00D333E4" w:rsidRDefault="00735382" w:rsidP="00847310">
      <w:pPr>
        <w:pStyle w:val="Code"/>
        <w:rPr>
          <w:rFonts w:eastAsia="Times New Roman" w:cs="Courier New"/>
          <w:color w:val="000000"/>
          <w:lang w:eastAsia="fr-FR"/>
        </w:rPr>
      </w:pPr>
      <w:r w:rsidRPr="00D333E4">
        <w:rPr>
          <w:rFonts w:eastAsia="Times New Roman" w:cs="Courier New"/>
          <w:color w:val="000000"/>
          <w:lang w:eastAsia="fr-FR"/>
        </w:rPr>
        <w:t>               </w:t>
      </w:r>
      <w:r w:rsidRPr="00D333E4">
        <w:rPr>
          <w:rFonts w:eastAsia="Times New Roman" w:cs="Courier New"/>
          <w:color w:val="000000"/>
          <w:shd w:val="clear" w:color="auto" w:fill="FFFF00"/>
          <w:lang w:eastAsia="fr-FR"/>
        </w:rPr>
        <w:t>@</w:t>
      </w:r>
      <w:r w:rsidRPr="00D333E4">
        <w:rPr>
          <w:rFonts w:eastAsia="Times New Roman" w:cs="Courier New"/>
          <w:color w:val="000000"/>
          <w:lang w:eastAsia="fr-FR"/>
        </w:rPr>
        <w:t>Html.DisplayFor(modelItem =&gt; item.</w:t>
      </w:r>
      <w:r>
        <w:rPr>
          <w:rFonts w:eastAsia="Times New Roman" w:cs="Courier New"/>
          <w:color w:val="000000"/>
          <w:lang w:eastAsia="fr-FR"/>
        </w:rPr>
        <w:t>Birth</w:t>
      </w:r>
      <w:r w:rsidRPr="00D333E4">
        <w:rPr>
          <w:rFonts w:eastAsia="Times New Roman" w:cs="Courier New"/>
          <w:color w:val="000000"/>
          <w:lang w:eastAsia="fr-FR"/>
        </w:rPr>
        <w:t>Date)</w:t>
      </w:r>
    </w:p>
    <w:p w14:paraId="786514B7" w14:textId="77777777" w:rsidR="00735382" w:rsidRPr="00F255C1" w:rsidRDefault="00735382" w:rsidP="00847310">
      <w:pPr>
        <w:pStyle w:val="Code"/>
        <w:rPr>
          <w:rFonts w:eastAsia="Times New Roman" w:cs="Courier New"/>
          <w:color w:val="000000"/>
          <w:lang w:val="fr-FR" w:eastAsia="fr-FR"/>
        </w:rPr>
      </w:pPr>
      <w:r w:rsidRPr="00D333E4">
        <w:rPr>
          <w:rFonts w:eastAsia="Times New Roman" w:cs="Courier New"/>
          <w:color w:val="000000"/>
          <w:lang w:eastAsia="fr-FR"/>
        </w:rPr>
        <w:t>            </w:t>
      </w:r>
      <w:r w:rsidRPr="00F255C1">
        <w:rPr>
          <w:rFonts w:eastAsia="Times New Roman" w:cs="Courier New"/>
          <w:color w:val="0000FF"/>
          <w:lang w:val="fr-FR" w:eastAsia="fr-FR"/>
        </w:rPr>
        <w:t>&lt;/</w:t>
      </w:r>
      <w:r w:rsidRPr="00F255C1">
        <w:rPr>
          <w:rFonts w:eastAsia="Times New Roman" w:cs="Courier New"/>
          <w:color w:val="800000"/>
          <w:lang w:val="fr-FR" w:eastAsia="fr-FR"/>
        </w:rPr>
        <w:t>td</w:t>
      </w:r>
      <w:r w:rsidRPr="00F255C1">
        <w:rPr>
          <w:rFonts w:eastAsia="Times New Roman" w:cs="Courier New"/>
          <w:color w:val="0000FF"/>
          <w:lang w:val="fr-FR" w:eastAsia="fr-FR"/>
        </w:rPr>
        <w:t>&gt;</w:t>
      </w:r>
    </w:p>
    <w:p w14:paraId="58D8A8F7" w14:textId="77777777" w:rsidR="00735382" w:rsidRPr="00F255C1" w:rsidRDefault="00735382" w:rsidP="00847310">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0000FF"/>
          <w:lang w:val="fr-FR" w:eastAsia="fr-FR"/>
        </w:rPr>
        <w:t>&lt;/</w:t>
      </w:r>
      <w:r w:rsidRPr="00F255C1">
        <w:rPr>
          <w:rFonts w:eastAsia="Times New Roman" w:cs="Courier New"/>
          <w:color w:val="800000"/>
          <w:lang w:val="fr-FR" w:eastAsia="fr-FR"/>
        </w:rPr>
        <w:t>tr</w:t>
      </w:r>
      <w:r w:rsidRPr="00F255C1">
        <w:rPr>
          <w:rFonts w:eastAsia="Times New Roman" w:cs="Courier New"/>
          <w:color w:val="0000FF"/>
          <w:lang w:val="fr-FR" w:eastAsia="fr-FR"/>
        </w:rPr>
        <w:t>&gt;</w:t>
      </w:r>
    </w:p>
    <w:p w14:paraId="0AD6E892" w14:textId="77777777" w:rsidR="00735382" w:rsidRPr="00F255C1" w:rsidRDefault="00735382" w:rsidP="00847310">
      <w:pPr>
        <w:pStyle w:val="Code"/>
        <w:rPr>
          <w:rFonts w:eastAsia="Times New Roman" w:cs="Courier New"/>
          <w:color w:val="000000"/>
          <w:lang w:val="fr-FR" w:eastAsia="fr-FR"/>
        </w:rPr>
      </w:pPr>
      <w:r w:rsidRPr="00F255C1">
        <w:rPr>
          <w:rFonts w:eastAsia="Times New Roman" w:cs="Courier New"/>
          <w:color w:val="000000"/>
          <w:lang w:val="fr-FR" w:eastAsia="fr-FR"/>
        </w:rPr>
        <w:t>      }</w:t>
      </w:r>
    </w:p>
    <w:p w14:paraId="71A4DE89" w14:textId="77777777" w:rsidR="00735382" w:rsidRPr="00F255C1" w:rsidRDefault="00735382" w:rsidP="00847310">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0000FF"/>
          <w:lang w:val="fr-FR" w:eastAsia="fr-FR"/>
        </w:rPr>
        <w:t>&lt;/</w:t>
      </w:r>
      <w:r w:rsidRPr="00F255C1">
        <w:rPr>
          <w:rFonts w:eastAsia="Times New Roman" w:cs="Courier New"/>
          <w:color w:val="800000"/>
          <w:lang w:val="fr-FR" w:eastAsia="fr-FR"/>
        </w:rPr>
        <w:t>tbody</w:t>
      </w:r>
      <w:r w:rsidRPr="00F255C1">
        <w:rPr>
          <w:rFonts w:eastAsia="Times New Roman" w:cs="Courier New"/>
          <w:color w:val="0000FF"/>
          <w:lang w:val="fr-FR" w:eastAsia="fr-FR"/>
        </w:rPr>
        <w:t>&gt;</w:t>
      </w:r>
    </w:p>
    <w:p w14:paraId="5CFA2222" w14:textId="77777777" w:rsidR="00735382" w:rsidRPr="00F255C1" w:rsidRDefault="00735382" w:rsidP="00847310">
      <w:pPr>
        <w:pStyle w:val="Code"/>
        <w:rPr>
          <w:rFonts w:eastAsia="Times New Roman" w:cs="Courier New"/>
          <w:color w:val="000000"/>
          <w:lang w:val="fr-FR" w:eastAsia="fr-FR"/>
        </w:rPr>
      </w:pPr>
      <w:r w:rsidRPr="00F255C1">
        <w:rPr>
          <w:rFonts w:eastAsia="Times New Roman" w:cs="Courier New"/>
          <w:color w:val="0000FF"/>
          <w:lang w:val="fr-FR" w:eastAsia="fr-FR"/>
        </w:rPr>
        <w:t>&lt;/</w:t>
      </w:r>
      <w:r w:rsidRPr="00F255C1">
        <w:rPr>
          <w:rFonts w:eastAsia="Times New Roman" w:cs="Courier New"/>
          <w:color w:val="800000"/>
          <w:lang w:val="fr-FR" w:eastAsia="fr-FR"/>
        </w:rPr>
        <w:t>table</w:t>
      </w:r>
      <w:r w:rsidRPr="00F255C1">
        <w:rPr>
          <w:rFonts w:eastAsia="Times New Roman" w:cs="Courier New"/>
          <w:color w:val="0000FF"/>
          <w:lang w:val="fr-FR" w:eastAsia="fr-FR"/>
        </w:rPr>
        <w:t>&gt;</w:t>
      </w:r>
    </w:p>
    <w:p w14:paraId="02FC4FA4" w14:textId="77777777" w:rsidR="00735382" w:rsidRDefault="00735382" w:rsidP="00847310">
      <w:pPr>
        <w:rPr>
          <w:lang w:eastAsia="fr-FR"/>
        </w:rPr>
      </w:pPr>
      <w:r>
        <w:rPr>
          <w:lang w:eastAsia="fr-FR"/>
        </w:rPr>
        <w:t xml:space="preserve">La fonction </w:t>
      </w:r>
      <w:r w:rsidRPr="008E5B24">
        <w:rPr>
          <w:highlight w:val="yellow"/>
          <w:lang w:eastAsia="fr-FR"/>
        </w:rPr>
        <w:t>DisplayNameFor permet de récupérer la valeur de l’attribut [Display]</w:t>
      </w:r>
      <w:r>
        <w:rPr>
          <w:lang w:eastAsia="fr-FR"/>
        </w:rPr>
        <w:t xml:space="preserve"> associé à une propriété du modèle. Sans ce helper, il faudrait utiliser un gros bloc de code C# pour obtenir un résultat équivalent.</w:t>
      </w:r>
    </w:p>
    <w:p w14:paraId="2487FF87" w14:textId="77777777" w:rsidR="00735382" w:rsidRDefault="00735382" w:rsidP="00847310">
      <w:pPr>
        <w:rPr>
          <w:rFonts w:ascii="Calibri" w:hAnsi="Calibri" w:cs="Calibri"/>
          <w:sz w:val="22"/>
          <w:szCs w:val="22"/>
        </w:rPr>
      </w:pPr>
      <w:r>
        <w:rPr>
          <w:lang w:eastAsia="fr-FR"/>
        </w:rPr>
        <w:t xml:space="preserve">La fonction </w:t>
      </w:r>
      <w:r w:rsidRPr="000D5356">
        <w:rPr>
          <w:highlight w:val="yellow"/>
          <w:lang w:eastAsia="fr-FR"/>
        </w:rPr>
        <w:t>DisplayFor permet de récupérer la valeur d’une propriété du modèle</w:t>
      </w:r>
      <w:r>
        <w:rPr>
          <w:lang w:eastAsia="fr-FR"/>
        </w:rPr>
        <w:t>. O</w:t>
      </w:r>
      <w:r>
        <w:rPr>
          <w:rFonts w:ascii="Calibri" w:hAnsi="Calibri" w:cs="Calibri"/>
          <w:sz w:val="22"/>
          <w:szCs w:val="22"/>
        </w:rPr>
        <w:t xml:space="preserve">n pourrait a priori se passer de cette fonction, et faire référence aux propriétés plus simplement de la façon suivante : </w:t>
      </w:r>
      <w:r w:rsidRPr="00F255C1">
        <w:rPr>
          <w:rStyle w:val="CodeCar"/>
          <w:lang w:val="fr-FR" w:eastAsia="fr-FR"/>
        </w:rPr>
        <w:t>@Model.LastName</w:t>
      </w:r>
    </w:p>
    <w:p w14:paraId="10629353" w14:textId="77777777" w:rsidR="00735382" w:rsidRDefault="00735382" w:rsidP="0084731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L'intérêt de </w:t>
      </w:r>
      <w:r w:rsidRPr="000D5356">
        <w:rPr>
          <w:rFonts w:ascii="Calibri" w:hAnsi="Calibri" w:cs="Calibri"/>
          <w:sz w:val="22"/>
          <w:szCs w:val="22"/>
          <w:highlight w:val="yellow"/>
        </w:rPr>
        <w:t>DisplayFor est qu'elle exploite automatiquement les formats d'affichage définis</w:t>
      </w:r>
      <w:r>
        <w:rPr>
          <w:rFonts w:ascii="Calibri" w:hAnsi="Calibri" w:cs="Calibri"/>
          <w:sz w:val="22"/>
          <w:szCs w:val="22"/>
        </w:rPr>
        <w:t xml:space="preserve"> sur le modèle. Par exemple, si on définit le format suivant sur la date de naissance :</w:t>
      </w:r>
    </w:p>
    <w:p w14:paraId="30BA80E3" w14:textId="77777777" w:rsidR="00735382" w:rsidRDefault="00735382" w:rsidP="00847310">
      <w:pPr>
        <w:pStyle w:val="NormalWeb"/>
        <w:spacing w:before="0" w:beforeAutospacing="0" w:after="0" w:afterAutospacing="0"/>
        <w:rPr>
          <w:rFonts w:ascii="Calibri" w:hAnsi="Calibri" w:cs="Calibri"/>
          <w:sz w:val="22"/>
          <w:szCs w:val="22"/>
        </w:rPr>
      </w:pPr>
    </w:p>
    <w:p w14:paraId="7DEF64F8" w14:textId="280DC7DD" w:rsidR="00735382" w:rsidRDefault="00735382" w:rsidP="00847310">
      <w:pPr>
        <w:pStyle w:val="Code"/>
      </w:pPr>
      <w:r>
        <w:rPr>
          <w:color w:val="000000"/>
        </w:rPr>
        <w:t>[</w:t>
      </w:r>
      <w:r>
        <w:rPr>
          <w:color w:val="2B91AF"/>
        </w:rPr>
        <w:t>DisplayFormat</w:t>
      </w:r>
      <w:r>
        <w:rPr>
          <w:color w:val="000000"/>
        </w:rPr>
        <w:t>(DataFormatString = </w:t>
      </w:r>
      <w:r>
        <w:rPr>
          <w:color w:val="A31515"/>
        </w:rPr>
        <w:t>"{0:dd</w:t>
      </w:r>
      <w:r w:rsidR="00473AE6">
        <w:rPr>
          <w:color w:val="A31515"/>
        </w:rPr>
        <w:t xml:space="preserve">d dd </w:t>
      </w:r>
      <w:r>
        <w:rPr>
          <w:color w:val="A31515"/>
        </w:rPr>
        <w:t>MM</w:t>
      </w:r>
      <w:r w:rsidR="00473AE6">
        <w:rPr>
          <w:color w:val="A31515"/>
        </w:rPr>
        <w:t xml:space="preserve">M </w:t>
      </w:r>
      <w:r>
        <w:rPr>
          <w:color w:val="A31515"/>
        </w:rPr>
        <w:t>yyyy}"</w:t>
      </w:r>
      <w:r w:rsidR="00093BC9" w:rsidRPr="00473AE6">
        <w:t>)</w:t>
      </w:r>
      <w:r>
        <w:rPr>
          <w:color w:val="000000"/>
        </w:rPr>
        <w:t>]</w:t>
      </w:r>
    </w:p>
    <w:p w14:paraId="64017C7F" w14:textId="3E6AC08E" w:rsidR="00735382" w:rsidRDefault="00735382" w:rsidP="00847310">
      <w:pPr>
        <w:pStyle w:val="NormalWeb"/>
        <w:spacing w:before="0" w:beforeAutospacing="0" w:after="0" w:afterAutospacing="0"/>
        <w:rPr>
          <w:rFonts w:ascii="Calibri" w:hAnsi="Calibri" w:cs="Calibri"/>
          <w:sz w:val="22"/>
          <w:szCs w:val="22"/>
        </w:rPr>
      </w:pPr>
      <w:r>
        <w:rPr>
          <w:rFonts w:ascii="Calibri" w:hAnsi="Calibri" w:cs="Calibri"/>
          <w:sz w:val="22"/>
          <w:szCs w:val="22"/>
        </w:rPr>
        <w:t>… DisplayFor affichera la date comme ceci : « </w:t>
      </w:r>
      <w:r w:rsidR="00473AE6" w:rsidRPr="00473AE6">
        <w:rPr>
          <w:rFonts w:ascii="Calibri" w:hAnsi="Calibri" w:cs="Calibri"/>
          <w:sz w:val="22"/>
          <w:szCs w:val="22"/>
        </w:rPr>
        <w:t>dim. 31 déc. 2017</w:t>
      </w:r>
      <w:r>
        <w:rPr>
          <w:rFonts w:ascii="Calibri" w:hAnsi="Calibri" w:cs="Calibri"/>
          <w:sz w:val="22"/>
          <w:szCs w:val="22"/>
        </w:rPr>
        <w:t> »</w:t>
      </w:r>
    </w:p>
    <w:p w14:paraId="2811FE76" w14:textId="63E69769" w:rsidR="00735382" w:rsidRDefault="00735382" w:rsidP="00847310">
      <w:pPr>
        <w:pStyle w:val="NormalWeb"/>
        <w:spacing w:before="0" w:beforeAutospacing="0" w:after="0" w:afterAutospacing="0"/>
        <w:rPr>
          <w:rFonts w:ascii="Calibri" w:hAnsi="Calibri" w:cs="Calibri"/>
          <w:sz w:val="22"/>
          <w:szCs w:val="22"/>
        </w:rPr>
      </w:pPr>
      <w:r>
        <w:rPr>
          <w:rFonts w:ascii="Calibri" w:hAnsi="Calibri" w:cs="Calibri"/>
          <w:sz w:val="22"/>
          <w:szCs w:val="22"/>
        </w:rPr>
        <w:t>… alors que @Model.BirthDate l’affichera selon le format par défaut : « </w:t>
      </w:r>
      <w:r w:rsidR="00473AE6">
        <w:rPr>
          <w:rFonts w:ascii="Calibri" w:hAnsi="Calibri" w:cs="Calibri"/>
          <w:sz w:val="22"/>
          <w:szCs w:val="22"/>
        </w:rPr>
        <w:t>31</w:t>
      </w:r>
      <w:r>
        <w:rPr>
          <w:rFonts w:ascii="Calibri" w:hAnsi="Calibri" w:cs="Calibri"/>
          <w:sz w:val="22"/>
          <w:szCs w:val="22"/>
        </w:rPr>
        <w:t>/</w:t>
      </w:r>
      <w:r w:rsidR="00473AE6">
        <w:rPr>
          <w:rFonts w:ascii="Calibri" w:hAnsi="Calibri" w:cs="Calibri"/>
          <w:sz w:val="22"/>
          <w:szCs w:val="22"/>
        </w:rPr>
        <w:t>12</w:t>
      </w:r>
      <w:r>
        <w:rPr>
          <w:rFonts w:ascii="Calibri" w:hAnsi="Calibri" w:cs="Calibri"/>
          <w:sz w:val="22"/>
          <w:szCs w:val="22"/>
        </w:rPr>
        <w:t>/</w:t>
      </w:r>
      <w:r w:rsidR="00473AE6">
        <w:rPr>
          <w:rFonts w:ascii="Calibri" w:hAnsi="Calibri" w:cs="Calibri"/>
          <w:sz w:val="22"/>
          <w:szCs w:val="22"/>
        </w:rPr>
        <w:t>17</w:t>
      </w:r>
      <w:r>
        <w:rPr>
          <w:rFonts w:ascii="Calibri" w:hAnsi="Calibri" w:cs="Calibri"/>
          <w:sz w:val="22"/>
          <w:szCs w:val="22"/>
        </w:rPr>
        <w:t xml:space="preserve"> 00:00:00 »</w:t>
      </w:r>
    </w:p>
    <w:p w14:paraId="3CA2F81C" w14:textId="77777777" w:rsidR="00735382" w:rsidRPr="008A05B7" w:rsidRDefault="00735382" w:rsidP="008A05B7">
      <w:pPr>
        <w:pStyle w:val="Titre3"/>
        <w:rPr>
          <w:lang w:eastAsia="fr-FR"/>
        </w:rPr>
      </w:pPr>
      <w:r w:rsidRPr="008A05B7">
        <w:rPr>
          <w:lang w:eastAsia="fr-FR"/>
        </w:rPr>
        <w:t>La classe HtmlHelper</w:t>
      </w:r>
    </w:p>
    <w:p w14:paraId="53151E17" w14:textId="25C91E8C" w:rsidR="00735382" w:rsidRDefault="00735382" w:rsidP="00847310">
      <w:pPr>
        <w:rPr>
          <w:lang w:eastAsia="fr-FR"/>
        </w:rPr>
      </w:pPr>
      <w:r>
        <w:rPr>
          <w:lang w:eastAsia="fr-FR"/>
        </w:rPr>
        <w:t xml:space="preserve">Dans la syntaxe « @Html.DisplayFor », Html est une propriété de la classe WebViewPage, qui est la classe de base des vues. Cette propriété est de type HtmlHelper&lt;T&gt;. Tous les HTML Helpers sont en fait des méthodes d’extension de la classe </w:t>
      </w:r>
      <w:hyperlink r:id="rId35" w:history="1">
        <w:r>
          <w:rPr>
            <w:rStyle w:val="Lienhypertexte"/>
            <w:lang w:eastAsia="fr-FR"/>
          </w:rPr>
          <w:t>Ht</w:t>
        </w:r>
        <w:r>
          <w:rPr>
            <w:rStyle w:val="Lienhypertexte"/>
            <w:lang w:eastAsia="fr-FR"/>
          </w:rPr>
          <w:t>m</w:t>
        </w:r>
        <w:r>
          <w:rPr>
            <w:rStyle w:val="Lienhypertexte"/>
            <w:lang w:eastAsia="fr-FR"/>
          </w:rPr>
          <w:t>lHelper&lt;T&gt;</w:t>
        </w:r>
      </w:hyperlink>
      <w:r>
        <w:rPr>
          <w:lang w:eastAsia="fr-FR"/>
        </w:rPr>
        <w:t>.</w:t>
      </w:r>
    </w:p>
    <w:p w14:paraId="12865CDF" w14:textId="205DBA67" w:rsidR="00735382" w:rsidRPr="00473AE6" w:rsidRDefault="00735382" w:rsidP="00EE4C02">
      <w:pPr>
        <w:rPr>
          <w:lang w:eastAsia="fr-FR"/>
        </w:rPr>
      </w:pPr>
      <w:commentRangeStart w:id="31"/>
      <w:r w:rsidRPr="000D77B9">
        <w:rPr>
          <w:highlight w:val="yellow"/>
          <w:lang w:eastAsia="fr-FR"/>
        </w:rPr>
        <w:t>Certains HTML Helpers génèrent le contenu d’éléments html</w:t>
      </w:r>
      <w:r>
        <w:rPr>
          <w:lang w:eastAsia="fr-FR"/>
        </w:rPr>
        <w:t xml:space="preserve"> </w:t>
      </w:r>
      <w:commentRangeEnd w:id="31"/>
      <w:r w:rsidR="000D77B9">
        <w:rPr>
          <w:rStyle w:val="Marquedecommentaire"/>
        </w:rPr>
        <w:commentReference w:id="31"/>
      </w:r>
      <w:r>
        <w:rPr>
          <w:lang w:eastAsia="fr-FR"/>
        </w:rPr>
        <w:t>(comme l’exemple précédent) ; d’autres génèrent les éléments html eux-mêmes.</w:t>
      </w:r>
      <w:r w:rsidR="00EE4C02">
        <w:rPr>
          <w:lang w:eastAsia="fr-FR"/>
        </w:rPr>
        <w:t xml:space="preserve"> C’est le cas notamment pour des éléments de formulaires, comme le montre cet</w:t>
      </w:r>
      <w:r w:rsidRPr="00473AE6">
        <w:rPr>
          <w:lang w:eastAsia="fr-FR"/>
        </w:rPr>
        <w:t xml:space="preserve"> exemple :</w:t>
      </w:r>
    </w:p>
    <w:p w14:paraId="47A587CA" w14:textId="77777777" w:rsidR="00735382" w:rsidRDefault="00735382" w:rsidP="00847310">
      <w:pPr>
        <w:pStyle w:val="Code"/>
        <w:rPr>
          <w:color w:val="000000"/>
        </w:rPr>
      </w:pPr>
      <w:r>
        <w:rPr>
          <w:color w:val="0000FF"/>
        </w:rPr>
        <w:t>&lt;</w:t>
      </w:r>
      <w:r>
        <w:rPr>
          <w:color w:val="800000"/>
        </w:rPr>
        <w:t>form</w:t>
      </w:r>
      <w:r>
        <w:rPr>
          <w:color w:val="000000"/>
        </w:rPr>
        <w:t> </w:t>
      </w:r>
      <w:r>
        <w:rPr>
          <w:color w:val="FF0000"/>
        </w:rPr>
        <w:t>asp-action</w:t>
      </w:r>
      <w:r>
        <w:rPr>
          <w:color w:val="0000FF"/>
        </w:rPr>
        <w:t>="Create"&gt;</w:t>
      </w:r>
    </w:p>
    <w:p w14:paraId="345733BD"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="form-horizontal"&gt;</w:t>
      </w:r>
    </w:p>
    <w:p w14:paraId="1068ADF5" w14:textId="77777777" w:rsidR="00735382" w:rsidRDefault="00735382" w:rsidP="00847310">
      <w:pPr>
        <w:pStyle w:val="Code"/>
        <w:rPr>
          <w:color w:val="000000"/>
        </w:rPr>
      </w:pPr>
      <w:r>
        <w:rPr>
          <w:color w:val="000000"/>
        </w:rPr>
        <w:t>      </w:t>
      </w:r>
      <w:r>
        <w:rPr>
          <w:color w:val="0000FF"/>
        </w:rPr>
        <w:t>&lt;</w:t>
      </w:r>
      <w:r>
        <w:rPr>
          <w:color w:val="800000"/>
        </w:rPr>
        <w:t>h4</w:t>
      </w:r>
      <w:r>
        <w:rPr>
          <w:color w:val="0000FF"/>
        </w:rPr>
        <w:t>&gt;</w:t>
      </w:r>
      <w:r>
        <w:rPr>
          <w:color w:val="000000"/>
        </w:rPr>
        <w:t>Personne</w:t>
      </w:r>
      <w:r>
        <w:rPr>
          <w:color w:val="0000FF"/>
        </w:rPr>
        <w:t>&lt;/</w:t>
      </w:r>
      <w:r>
        <w:rPr>
          <w:color w:val="800000"/>
        </w:rPr>
        <w:t>h4</w:t>
      </w:r>
      <w:r>
        <w:rPr>
          <w:color w:val="0000FF"/>
        </w:rPr>
        <w:t>&gt;</w:t>
      </w:r>
    </w:p>
    <w:p w14:paraId="1AE650BF" w14:textId="77777777" w:rsidR="00735382" w:rsidRDefault="00735382" w:rsidP="00847310">
      <w:pPr>
        <w:pStyle w:val="Code"/>
        <w:rPr>
          <w:color w:val="000000"/>
        </w:rPr>
      </w:pPr>
      <w:r>
        <w:rPr>
          <w:color w:val="000000"/>
        </w:rPr>
        <w:t>      </w:t>
      </w:r>
      <w:r>
        <w:rPr>
          <w:color w:val="0000FF"/>
        </w:rPr>
        <w:t>&lt;</w:t>
      </w:r>
      <w:r>
        <w:rPr>
          <w:color w:val="800000"/>
        </w:rPr>
        <w:t>hr</w:t>
      </w:r>
      <w:r>
        <w:rPr>
          <w:color w:val="000000"/>
        </w:rPr>
        <w:t> </w:t>
      </w:r>
      <w:r>
        <w:rPr>
          <w:color w:val="0000FF"/>
        </w:rPr>
        <w:t>/&gt;</w:t>
      </w:r>
    </w:p>
    <w:p w14:paraId="10B46078" w14:textId="77777777" w:rsidR="00735382" w:rsidRDefault="00735382" w:rsidP="00847310">
      <w:pPr>
        <w:pStyle w:val="Code"/>
        <w:rPr>
          <w:color w:val="000000"/>
        </w:rPr>
      </w:pPr>
      <w:r>
        <w:rPr>
          <w:color w:val="000000"/>
        </w:rPr>
        <w:t>      </w:t>
      </w:r>
      <w:r>
        <w:rPr>
          <w:color w:val="000000"/>
          <w:shd w:val="clear" w:color="auto" w:fill="FFFF00"/>
        </w:rPr>
        <w:t>@</w:t>
      </w:r>
      <w:r>
        <w:rPr>
          <w:color w:val="000000"/>
        </w:rPr>
        <w:t>Html.ValidationSummary(</w:t>
      </w:r>
      <w:r>
        <w:rPr>
          <w:color w:val="0000FF"/>
        </w:rPr>
        <w:t>true</w:t>
      </w:r>
      <w:r>
        <w:rPr>
          <w:color w:val="000000"/>
        </w:rPr>
        <w:t>)</w:t>
      </w:r>
    </w:p>
    <w:p w14:paraId="72E58E18"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6B8918E4" w14:textId="77777777" w:rsidR="00735382" w:rsidRDefault="00735382" w:rsidP="00847310">
      <w:pPr>
        <w:pStyle w:val="Code"/>
        <w:rPr>
          <w:color w:val="000000"/>
        </w:rPr>
      </w:pPr>
      <w:r>
        <w:rPr>
          <w:color w:val="000000"/>
        </w:rPr>
        <w:t>         </w:t>
      </w:r>
      <w:r>
        <w:rPr>
          <w:color w:val="000000"/>
          <w:shd w:val="clear" w:color="auto" w:fill="FFFF00"/>
        </w:rPr>
        <w:t>@</w:t>
      </w:r>
      <w:r>
        <w:rPr>
          <w:color w:val="000000"/>
        </w:rPr>
        <w:t>Html.LabelFor(m =&gt; m.LastName, </w:t>
      </w:r>
      <w:r>
        <w:rPr>
          <w:color w:val="A31515"/>
        </w:rPr>
        <w:t>"Nom"</w:t>
      </w:r>
      <w:r>
        <w:rPr>
          <w:color w:val="000000"/>
        </w:rPr>
        <w:t>,</w:t>
      </w:r>
      <w:r>
        <w:rPr>
          <w:color w:val="000000"/>
        </w:rPr>
        <w:br/>
        <w:t xml:space="preserve">                </w:t>
      </w:r>
      <w:r>
        <w:rPr>
          <w:color w:val="0000FF"/>
        </w:rPr>
        <w:t>new</w:t>
      </w:r>
      <w:r>
        <w:rPr>
          <w:color w:val="000000"/>
        </w:rPr>
        <w:t> { @class=</w:t>
      </w:r>
      <w:r>
        <w:rPr>
          <w:color w:val="A31515"/>
        </w:rPr>
        <w:t>"col-md-2 control-label"</w:t>
      </w:r>
      <w:r>
        <w:rPr>
          <w:color w:val="000000"/>
        </w:rPr>
        <w:t> })</w:t>
      </w:r>
    </w:p>
    <w:p w14:paraId="058CCB82"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="col-md-10"&gt;</w:t>
      </w:r>
    </w:p>
    <w:p w14:paraId="0567E444" w14:textId="77777777" w:rsidR="00735382" w:rsidRDefault="00735382" w:rsidP="00847310">
      <w:pPr>
        <w:pStyle w:val="Code"/>
        <w:rPr>
          <w:color w:val="000000"/>
        </w:rPr>
      </w:pPr>
      <w:r>
        <w:rPr>
          <w:color w:val="000000"/>
        </w:rPr>
        <w:t>            </w:t>
      </w:r>
      <w:r>
        <w:rPr>
          <w:color w:val="000000"/>
          <w:shd w:val="clear" w:color="auto" w:fill="FFFF00"/>
        </w:rPr>
        <w:t>@</w:t>
      </w:r>
      <w:r>
        <w:rPr>
          <w:color w:val="000000"/>
        </w:rPr>
        <w:t>Html.EditorFor(model =&gt; model.LastName,</w:t>
      </w:r>
      <w:r>
        <w:rPr>
          <w:color w:val="000000"/>
        </w:rPr>
        <w:br/>
        <w:t xml:space="preserve">                </w:t>
      </w:r>
      <w:r>
        <w:rPr>
          <w:color w:val="0000FF"/>
        </w:rPr>
        <w:t>new</w:t>
      </w:r>
      <w:r>
        <w:rPr>
          <w:color w:val="000000"/>
        </w:rPr>
        <w:t> { @class = </w:t>
      </w:r>
      <w:r>
        <w:rPr>
          <w:color w:val="A31515"/>
        </w:rPr>
        <w:t>"form-control"</w:t>
      </w:r>
      <w:r>
        <w:rPr>
          <w:color w:val="000000"/>
        </w:rPr>
        <w:t> })</w:t>
      </w:r>
    </w:p>
    <w:p w14:paraId="7DACB45B" w14:textId="77777777" w:rsidR="00735382" w:rsidRDefault="00735382" w:rsidP="00847310">
      <w:pPr>
        <w:pStyle w:val="Code"/>
        <w:rPr>
          <w:color w:val="000000"/>
        </w:rPr>
      </w:pPr>
      <w:r>
        <w:rPr>
          <w:color w:val="000000"/>
        </w:rPr>
        <w:t>            </w:t>
      </w:r>
      <w:r>
        <w:rPr>
          <w:color w:val="000000"/>
          <w:shd w:val="clear" w:color="auto" w:fill="FFFF00"/>
        </w:rPr>
        <w:t>@</w:t>
      </w:r>
      <w:r>
        <w:rPr>
          <w:color w:val="000000"/>
        </w:rPr>
        <w:t>Html.ValidationMessageFor(model =&gt; model.LastName)</w:t>
      </w:r>
    </w:p>
    <w:p w14:paraId="658FF4FA" w14:textId="77777777" w:rsidR="00735382" w:rsidRDefault="00735382" w:rsidP="00847310">
      <w:pPr>
        <w:pStyle w:val="Code"/>
        <w:rPr>
          <w:color w:val="000000"/>
        </w:rPr>
      </w:pPr>
      <w:r>
        <w:rPr>
          <w:color w:val="000000"/>
        </w:rPr>
        <w:t>         </w:t>
      </w:r>
      <w:r>
        <w:rPr>
          <w:color w:val="0000FF"/>
        </w:rPr>
        <w:t>&lt;/</w:t>
      </w:r>
      <w:r>
        <w:rPr>
          <w:color w:val="800000"/>
        </w:rPr>
        <w:t>div</w:t>
      </w:r>
      <w:r>
        <w:rPr>
          <w:color w:val="0000FF"/>
        </w:rPr>
        <w:t>&gt;</w:t>
      </w:r>
    </w:p>
    <w:p w14:paraId="5EB606A4" w14:textId="77777777" w:rsidR="00735382" w:rsidRDefault="00735382" w:rsidP="00847310">
      <w:pPr>
        <w:pStyle w:val="Code"/>
        <w:rPr>
          <w:color w:val="000000"/>
        </w:rPr>
      </w:pPr>
      <w:r>
        <w:rPr>
          <w:color w:val="000000"/>
        </w:rPr>
        <w:t>      </w:t>
      </w:r>
      <w:r>
        <w:rPr>
          <w:color w:val="0000FF"/>
        </w:rPr>
        <w:t>&lt;/</w:t>
      </w:r>
      <w:r>
        <w:rPr>
          <w:color w:val="800000"/>
        </w:rPr>
        <w:t>div</w:t>
      </w:r>
      <w:r>
        <w:rPr>
          <w:color w:val="0000FF"/>
        </w:rPr>
        <w:t>&gt;</w:t>
      </w:r>
    </w:p>
    <w:p w14:paraId="0829AA08" w14:textId="77777777" w:rsidR="00735382" w:rsidRDefault="00735382" w:rsidP="00847310">
      <w:pPr>
        <w:pStyle w:val="Code"/>
        <w:rPr>
          <w:color w:val="000000"/>
        </w:rPr>
      </w:pPr>
      <w:r>
        <w:rPr>
          <w:color w:val="000000"/>
        </w:rPr>
        <w:t xml:space="preserve"> </w:t>
      </w:r>
    </w:p>
    <w:p w14:paraId="416CB053" w14:textId="77777777" w:rsidR="00735382" w:rsidRDefault="00735382" w:rsidP="00847310">
      <w:pPr>
        <w:pStyle w:val="Code"/>
        <w:rPr>
          <w:color w:val="000000"/>
        </w:rPr>
      </w:pPr>
      <w:r>
        <w:rPr>
          <w:color w:val="000000"/>
        </w:rPr>
        <w:lastRenderedPageBreak/>
        <w:t>      </w:t>
      </w:r>
      <w:r>
        <w:rPr>
          <w:color w:val="0000FF"/>
        </w:rPr>
        <w:t>&lt;</w:t>
      </w:r>
      <w:r>
        <w:rPr>
          <w:color w:val="800000"/>
        </w:rPr>
        <w:t>div</w:t>
      </w:r>
      <w:r>
        <w:rPr>
          <w:color w:val="000000"/>
        </w:rPr>
        <w:t> </w:t>
      </w:r>
      <w:r>
        <w:rPr>
          <w:color w:val="FF0000"/>
        </w:rPr>
        <w:t>class</w:t>
      </w:r>
      <w:r>
        <w:rPr>
          <w:color w:val="0000FF"/>
        </w:rPr>
        <w:t>="form-group"&gt;</w:t>
      </w:r>
    </w:p>
    <w:p w14:paraId="01B53B92" w14:textId="77777777" w:rsidR="00735382" w:rsidRPr="00EF16F7" w:rsidRDefault="00735382" w:rsidP="00847310">
      <w:pPr>
        <w:pStyle w:val="Code"/>
        <w:rPr>
          <w:color w:val="000000"/>
          <w:lang w:val="fr-FR"/>
        </w:rPr>
      </w:pPr>
      <w:r>
        <w:rPr>
          <w:color w:val="000000"/>
        </w:rPr>
        <w:t>         </w:t>
      </w:r>
      <w:r w:rsidRPr="00EF16F7">
        <w:rPr>
          <w:color w:val="000000"/>
          <w:shd w:val="clear" w:color="auto" w:fill="FFFF00"/>
          <w:lang w:val="fr-FR"/>
        </w:rPr>
        <w:t>@</w:t>
      </w:r>
      <w:r w:rsidRPr="00EF16F7">
        <w:rPr>
          <w:color w:val="000000"/>
          <w:lang w:val="fr-FR"/>
        </w:rPr>
        <w:t>Html.LabelFor(m =&gt; m.BirthDate, </w:t>
      </w:r>
      <w:r w:rsidRPr="00EF16F7">
        <w:rPr>
          <w:color w:val="A31515"/>
          <w:lang w:val="fr-FR"/>
        </w:rPr>
        <w:t>"Date de naissance"</w:t>
      </w:r>
      <w:r w:rsidRPr="00EF16F7">
        <w:rPr>
          <w:color w:val="000000"/>
          <w:lang w:val="fr-FR"/>
        </w:rPr>
        <w:t>,</w:t>
      </w:r>
      <w:r w:rsidRPr="00EF16F7">
        <w:rPr>
          <w:color w:val="000000"/>
          <w:lang w:val="fr-FR"/>
        </w:rPr>
        <w:br/>
        <w:t xml:space="preserve">               </w:t>
      </w:r>
      <w:r w:rsidRPr="00EF16F7">
        <w:rPr>
          <w:color w:val="0000FF"/>
          <w:lang w:val="fr-FR"/>
        </w:rPr>
        <w:t>new</w:t>
      </w:r>
      <w:r w:rsidRPr="00EF16F7">
        <w:rPr>
          <w:color w:val="000000"/>
          <w:lang w:val="fr-FR"/>
        </w:rPr>
        <w:t> { @class = </w:t>
      </w:r>
      <w:r w:rsidRPr="00EF16F7">
        <w:rPr>
          <w:color w:val="A31515"/>
          <w:lang w:val="fr-FR"/>
        </w:rPr>
        <w:t>"col-md-2 control-label"</w:t>
      </w:r>
      <w:r w:rsidRPr="00EF16F7">
        <w:rPr>
          <w:color w:val="000000"/>
          <w:lang w:val="fr-FR"/>
        </w:rPr>
        <w:t> })</w:t>
      </w:r>
    </w:p>
    <w:p w14:paraId="20BAF43B" w14:textId="77777777" w:rsidR="00735382" w:rsidRPr="00EF16F7" w:rsidRDefault="00735382" w:rsidP="00847310">
      <w:pPr>
        <w:pStyle w:val="Code"/>
        <w:rPr>
          <w:color w:val="000000"/>
          <w:lang w:val="fr-FR"/>
        </w:rPr>
      </w:pPr>
      <w:r w:rsidRPr="00EF16F7">
        <w:rPr>
          <w:color w:val="000000"/>
          <w:lang w:val="fr-FR"/>
        </w:rPr>
        <w:t>         </w:t>
      </w:r>
      <w:r w:rsidRPr="00EF16F7">
        <w:rPr>
          <w:color w:val="0000FF"/>
          <w:lang w:val="fr-FR"/>
        </w:rPr>
        <w:t>&lt;</w:t>
      </w:r>
      <w:r w:rsidRPr="00EF16F7">
        <w:rPr>
          <w:color w:val="800000"/>
          <w:lang w:val="fr-FR"/>
        </w:rPr>
        <w:t>div</w:t>
      </w:r>
      <w:r w:rsidRPr="00EF16F7">
        <w:rPr>
          <w:color w:val="000000"/>
          <w:lang w:val="fr-FR"/>
        </w:rPr>
        <w:t> </w:t>
      </w:r>
      <w:r w:rsidRPr="00EF16F7">
        <w:rPr>
          <w:color w:val="FF0000"/>
          <w:lang w:val="fr-FR"/>
        </w:rPr>
        <w:t>class</w:t>
      </w:r>
      <w:r w:rsidRPr="00EF16F7">
        <w:rPr>
          <w:color w:val="0000FF"/>
          <w:lang w:val="fr-FR"/>
        </w:rPr>
        <w:t>="col-md-10"&gt;</w:t>
      </w:r>
    </w:p>
    <w:p w14:paraId="3F384B03" w14:textId="77777777" w:rsidR="00735382" w:rsidRPr="00EF16F7" w:rsidRDefault="00735382" w:rsidP="00847310">
      <w:pPr>
        <w:pStyle w:val="Code"/>
        <w:rPr>
          <w:color w:val="000000"/>
          <w:lang w:val="fr-FR"/>
        </w:rPr>
      </w:pPr>
      <w:r w:rsidRPr="00EF16F7">
        <w:rPr>
          <w:color w:val="000000"/>
          <w:lang w:val="fr-FR"/>
        </w:rPr>
        <w:t>            </w:t>
      </w:r>
      <w:r w:rsidRPr="00EF16F7">
        <w:rPr>
          <w:color w:val="000000"/>
          <w:shd w:val="clear" w:color="auto" w:fill="FFFF00"/>
          <w:lang w:val="fr-FR"/>
        </w:rPr>
        <w:t>@</w:t>
      </w:r>
      <w:r w:rsidRPr="00EF16F7">
        <w:rPr>
          <w:color w:val="000000"/>
          <w:lang w:val="fr-FR"/>
        </w:rPr>
        <w:t>Html.EditorFor(model =&gt; model.BirthDate,</w:t>
      </w:r>
      <w:r w:rsidRPr="00EF16F7">
        <w:rPr>
          <w:color w:val="000000"/>
          <w:lang w:val="fr-FR"/>
        </w:rPr>
        <w:br/>
        <w:t xml:space="preserve">               </w:t>
      </w:r>
      <w:r w:rsidRPr="00EF16F7">
        <w:rPr>
          <w:color w:val="0000FF"/>
          <w:lang w:val="fr-FR"/>
        </w:rPr>
        <w:t>new</w:t>
      </w:r>
      <w:r w:rsidRPr="00EF16F7">
        <w:rPr>
          <w:color w:val="000000"/>
          <w:lang w:val="fr-FR"/>
        </w:rPr>
        <w:t> { @class = </w:t>
      </w:r>
      <w:r w:rsidRPr="00EF16F7">
        <w:rPr>
          <w:color w:val="A31515"/>
          <w:lang w:val="fr-FR"/>
        </w:rPr>
        <w:t>"form-control"</w:t>
      </w:r>
      <w:r w:rsidRPr="00EF16F7">
        <w:rPr>
          <w:color w:val="000000"/>
          <w:lang w:val="fr-FR"/>
        </w:rPr>
        <w:t> })</w:t>
      </w:r>
    </w:p>
    <w:p w14:paraId="6DA278D2" w14:textId="77777777" w:rsidR="00735382" w:rsidRPr="00EF16F7" w:rsidRDefault="00735382" w:rsidP="00847310">
      <w:pPr>
        <w:pStyle w:val="Code"/>
        <w:rPr>
          <w:color w:val="000000"/>
          <w:lang w:val="fr-FR"/>
        </w:rPr>
      </w:pPr>
      <w:r w:rsidRPr="00EF16F7">
        <w:rPr>
          <w:color w:val="000000"/>
          <w:lang w:val="fr-FR"/>
        </w:rPr>
        <w:t>            </w:t>
      </w:r>
      <w:r w:rsidRPr="00EF16F7">
        <w:rPr>
          <w:color w:val="000000"/>
          <w:shd w:val="clear" w:color="auto" w:fill="FFFF00"/>
          <w:lang w:val="fr-FR"/>
        </w:rPr>
        <w:t>@</w:t>
      </w:r>
      <w:r w:rsidRPr="00EF16F7">
        <w:rPr>
          <w:color w:val="000000"/>
          <w:lang w:val="fr-FR"/>
        </w:rPr>
        <w:t>Html.ValidationMessageFor(model =&gt; model.BirthDate)</w:t>
      </w:r>
    </w:p>
    <w:p w14:paraId="0D01FC1D" w14:textId="77777777" w:rsidR="00735382" w:rsidRDefault="00735382" w:rsidP="00847310">
      <w:pPr>
        <w:pStyle w:val="Code"/>
        <w:rPr>
          <w:color w:val="000000"/>
        </w:rPr>
      </w:pPr>
      <w:r w:rsidRPr="00EF16F7">
        <w:rPr>
          <w:color w:val="000000"/>
          <w:lang w:val="fr-FR"/>
        </w:rPr>
        <w:t>         </w:t>
      </w:r>
      <w:r>
        <w:rPr>
          <w:color w:val="0000FF"/>
        </w:rPr>
        <w:t>&lt;/</w:t>
      </w:r>
      <w:r>
        <w:rPr>
          <w:color w:val="800000"/>
        </w:rPr>
        <w:t>div</w:t>
      </w:r>
      <w:r>
        <w:rPr>
          <w:color w:val="0000FF"/>
        </w:rPr>
        <w:t>&gt;</w:t>
      </w:r>
    </w:p>
    <w:p w14:paraId="2031A6B3" w14:textId="77777777" w:rsidR="00735382" w:rsidRDefault="00735382" w:rsidP="00847310">
      <w:pPr>
        <w:pStyle w:val="Code"/>
        <w:rPr>
          <w:color w:val="000000"/>
        </w:rPr>
      </w:pPr>
      <w:r>
        <w:rPr>
          <w:color w:val="000000"/>
        </w:rPr>
        <w:t>      </w:t>
      </w:r>
      <w:r>
        <w:rPr>
          <w:color w:val="0000FF"/>
        </w:rPr>
        <w:t>&lt;/</w:t>
      </w:r>
      <w:r>
        <w:rPr>
          <w:color w:val="800000"/>
        </w:rPr>
        <w:t>div</w:t>
      </w:r>
      <w:r>
        <w:rPr>
          <w:color w:val="0000FF"/>
        </w:rPr>
        <w:t>&gt;</w:t>
      </w:r>
    </w:p>
    <w:p w14:paraId="2BD4E36A" w14:textId="77777777" w:rsidR="00735382" w:rsidRDefault="00735382" w:rsidP="00847310">
      <w:pPr>
        <w:pStyle w:val="Code"/>
        <w:rPr>
          <w:color w:val="000000"/>
        </w:rPr>
      </w:pPr>
      <w:r>
        <w:rPr>
          <w:color w:val="0000FF"/>
        </w:rPr>
        <w:t>...</w:t>
      </w:r>
    </w:p>
    <w:p w14:paraId="212530CD"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2ACDF367"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="col-md-offset-2 col-md-10"&gt;</w:t>
      </w:r>
    </w:p>
    <w:p w14:paraId="39FF8279" w14:textId="77777777" w:rsidR="00735382" w:rsidRDefault="00735382" w:rsidP="00847310">
      <w:pPr>
        <w:pStyle w:val="Code"/>
        <w:rPr>
          <w:color w:val="000000"/>
        </w:rPr>
      </w:pPr>
      <w:r>
        <w:rPr>
          <w:color w:val="000000"/>
        </w:rPr>
        <w:t>            </w:t>
      </w:r>
      <w:r>
        <w:rPr>
          <w:color w:val="0000FF"/>
        </w:rPr>
        <w:t>&lt;</w:t>
      </w:r>
      <w:r>
        <w:rPr>
          <w:color w:val="800000"/>
        </w:rPr>
        <w:t>input</w:t>
      </w:r>
      <w:r>
        <w:rPr>
          <w:color w:val="000000"/>
        </w:rPr>
        <w:t> </w:t>
      </w:r>
      <w:r>
        <w:rPr>
          <w:color w:val="FF0000"/>
        </w:rPr>
        <w:t>type</w:t>
      </w:r>
      <w:r>
        <w:rPr>
          <w:color w:val="0000FF"/>
        </w:rPr>
        <w:t>="submit"</w:t>
      </w:r>
      <w:r>
        <w:rPr>
          <w:color w:val="000000"/>
        </w:rPr>
        <w:t> </w:t>
      </w:r>
      <w:r>
        <w:rPr>
          <w:color w:val="FF0000"/>
        </w:rPr>
        <w:t>value</w:t>
      </w:r>
      <w:r>
        <w:rPr>
          <w:color w:val="0000FF"/>
        </w:rPr>
        <w:t>="Create"</w:t>
      </w:r>
      <w:r>
        <w:rPr>
          <w:color w:val="000000"/>
        </w:rPr>
        <w:t> </w:t>
      </w:r>
      <w:r>
        <w:rPr>
          <w:color w:val="FF0000"/>
        </w:rPr>
        <w:t>class</w:t>
      </w:r>
      <w:r>
        <w:rPr>
          <w:color w:val="0000FF"/>
        </w:rPr>
        <w:t>="btn btn-default"</w:t>
      </w:r>
      <w:r>
        <w:rPr>
          <w:color w:val="000000"/>
        </w:rPr>
        <w:t> </w:t>
      </w:r>
      <w:r>
        <w:rPr>
          <w:color w:val="0000FF"/>
        </w:rPr>
        <w:t>/&gt;</w:t>
      </w:r>
    </w:p>
    <w:p w14:paraId="1A3D1D72" w14:textId="77777777" w:rsidR="00735382" w:rsidRPr="00EF16F7" w:rsidRDefault="00735382" w:rsidP="00847310">
      <w:pPr>
        <w:pStyle w:val="Code"/>
        <w:rPr>
          <w:color w:val="000000"/>
          <w:lang w:val="fr-FR"/>
        </w:rPr>
      </w:pPr>
      <w:r>
        <w:rPr>
          <w:color w:val="000000"/>
        </w:rPr>
        <w:t>         </w:t>
      </w:r>
      <w:r w:rsidRPr="00EF16F7">
        <w:rPr>
          <w:color w:val="0000FF"/>
          <w:lang w:val="fr-FR"/>
        </w:rPr>
        <w:t>&lt;/</w:t>
      </w:r>
      <w:r w:rsidRPr="00EF16F7">
        <w:rPr>
          <w:color w:val="800000"/>
          <w:lang w:val="fr-FR"/>
        </w:rPr>
        <w:t>div</w:t>
      </w:r>
      <w:r w:rsidRPr="00EF16F7">
        <w:rPr>
          <w:color w:val="0000FF"/>
          <w:lang w:val="fr-FR"/>
        </w:rPr>
        <w:t>&gt;</w:t>
      </w:r>
    </w:p>
    <w:p w14:paraId="359F6ED0" w14:textId="77777777" w:rsidR="00735382" w:rsidRPr="00EF16F7" w:rsidRDefault="00735382" w:rsidP="00847310">
      <w:pPr>
        <w:pStyle w:val="Code"/>
        <w:rPr>
          <w:color w:val="000000"/>
          <w:lang w:val="fr-FR"/>
        </w:rPr>
      </w:pPr>
      <w:r w:rsidRPr="00EF16F7">
        <w:rPr>
          <w:color w:val="000000"/>
          <w:lang w:val="fr-FR"/>
        </w:rPr>
        <w:t>      </w:t>
      </w:r>
      <w:r w:rsidRPr="00EF16F7">
        <w:rPr>
          <w:color w:val="0000FF"/>
          <w:lang w:val="fr-FR"/>
        </w:rPr>
        <w:t>&lt;/</w:t>
      </w:r>
      <w:r w:rsidRPr="00EF16F7">
        <w:rPr>
          <w:color w:val="800000"/>
          <w:lang w:val="fr-FR"/>
        </w:rPr>
        <w:t>div</w:t>
      </w:r>
      <w:r w:rsidRPr="00EF16F7">
        <w:rPr>
          <w:color w:val="0000FF"/>
          <w:lang w:val="fr-FR"/>
        </w:rPr>
        <w:t>&gt;</w:t>
      </w:r>
    </w:p>
    <w:p w14:paraId="406AF795" w14:textId="77777777" w:rsidR="00735382" w:rsidRPr="00EF16F7" w:rsidRDefault="00735382" w:rsidP="00847310">
      <w:pPr>
        <w:pStyle w:val="Code"/>
        <w:rPr>
          <w:color w:val="000000"/>
          <w:lang w:val="fr-FR"/>
        </w:rPr>
      </w:pPr>
      <w:r w:rsidRPr="00EF16F7">
        <w:rPr>
          <w:color w:val="000000"/>
          <w:lang w:val="fr-FR"/>
        </w:rPr>
        <w:t>   </w:t>
      </w:r>
      <w:r w:rsidRPr="00EF16F7">
        <w:rPr>
          <w:color w:val="0000FF"/>
          <w:lang w:val="fr-FR"/>
        </w:rPr>
        <w:t>&lt;/</w:t>
      </w:r>
      <w:r w:rsidRPr="00EF16F7">
        <w:rPr>
          <w:color w:val="800000"/>
          <w:lang w:val="fr-FR"/>
        </w:rPr>
        <w:t>div</w:t>
      </w:r>
      <w:r w:rsidRPr="00EF16F7">
        <w:rPr>
          <w:color w:val="0000FF"/>
          <w:lang w:val="fr-FR"/>
        </w:rPr>
        <w:t>&gt;</w:t>
      </w:r>
    </w:p>
    <w:p w14:paraId="62A8D6AF" w14:textId="77777777" w:rsidR="00735382" w:rsidRPr="00EF16F7" w:rsidRDefault="00735382" w:rsidP="00847310">
      <w:pPr>
        <w:pStyle w:val="Code"/>
        <w:rPr>
          <w:color w:val="000000"/>
          <w:lang w:val="fr-FR"/>
        </w:rPr>
      </w:pPr>
      <w:r w:rsidRPr="00EF16F7">
        <w:rPr>
          <w:color w:val="0000FF"/>
          <w:lang w:val="fr-FR"/>
        </w:rPr>
        <w:t>&lt;/</w:t>
      </w:r>
      <w:r w:rsidRPr="00EF16F7">
        <w:rPr>
          <w:color w:val="800000"/>
          <w:lang w:val="fr-FR"/>
        </w:rPr>
        <w:t>form</w:t>
      </w:r>
      <w:r w:rsidRPr="00EF16F7">
        <w:rPr>
          <w:color w:val="0000FF"/>
          <w:lang w:val="fr-FR"/>
        </w:rPr>
        <w:t>&gt;</w:t>
      </w:r>
    </w:p>
    <w:p w14:paraId="759081EF" w14:textId="73B9766B" w:rsidR="00EE4C02" w:rsidRDefault="00735382" w:rsidP="00847310">
      <w:pPr>
        <w:rPr>
          <w:lang w:eastAsia="fr-FR"/>
        </w:rPr>
      </w:pPr>
      <w:r>
        <w:rPr>
          <w:lang w:eastAsia="fr-FR"/>
        </w:rPr>
        <w:t>Le HTML Helper « LabelFor » génère un élément &lt;label&gt;</w:t>
      </w:r>
      <w:r w:rsidR="00EE4C02">
        <w:rPr>
          <w:lang w:eastAsia="fr-FR"/>
        </w:rPr>
        <w:t xml:space="preserve"> associé à un élément &lt;input&gt;</w:t>
      </w:r>
      <w:r>
        <w:rPr>
          <w:lang w:eastAsia="fr-FR"/>
        </w:rPr>
        <w:t>. On précise en paramètres</w:t>
      </w:r>
      <w:r w:rsidR="00EE4C02">
        <w:rPr>
          <w:lang w:eastAsia="fr-FR"/>
        </w:rPr>
        <w:t> :</w:t>
      </w:r>
    </w:p>
    <w:p w14:paraId="11C45332" w14:textId="7152948C" w:rsidR="00EE4C02" w:rsidRDefault="00EE4C02" w:rsidP="00EE4C02">
      <w:pPr>
        <w:pStyle w:val="Paragraphedeliste"/>
        <w:numPr>
          <w:ilvl w:val="0"/>
          <w:numId w:val="41"/>
        </w:numPr>
        <w:rPr>
          <w:lang w:eastAsia="fr-FR"/>
        </w:rPr>
      </w:pPr>
      <w:r>
        <w:rPr>
          <w:lang w:eastAsia="fr-FR"/>
        </w:rPr>
        <w:t>L</w:t>
      </w:r>
      <w:r w:rsidR="00735382">
        <w:rPr>
          <w:lang w:eastAsia="fr-FR"/>
        </w:rPr>
        <w:t xml:space="preserve">e nom de </w:t>
      </w:r>
      <w:r>
        <w:rPr>
          <w:lang w:eastAsia="fr-FR"/>
        </w:rPr>
        <w:t xml:space="preserve">la </w:t>
      </w:r>
      <w:r w:rsidR="00735382">
        <w:rPr>
          <w:lang w:eastAsia="fr-FR"/>
        </w:rPr>
        <w:t>propriété du modèle</w:t>
      </w:r>
      <w:r>
        <w:rPr>
          <w:lang w:eastAsia="fr-FR"/>
        </w:rPr>
        <w:t xml:space="preserve"> qui sera saisie dans l’élément &lt;input&gt; associé au &lt;label&gt;</w:t>
      </w:r>
    </w:p>
    <w:p w14:paraId="354A999E" w14:textId="2749B29B" w:rsidR="00EE4C02" w:rsidRDefault="00EE4C02" w:rsidP="00EE4C02">
      <w:pPr>
        <w:pStyle w:val="Paragraphedeliste"/>
        <w:numPr>
          <w:ilvl w:val="0"/>
          <w:numId w:val="41"/>
        </w:numPr>
        <w:rPr>
          <w:lang w:eastAsia="fr-FR"/>
        </w:rPr>
      </w:pPr>
      <w:r>
        <w:rPr>
          <w:lang w:eastAsia="fr-FR"/>
        </w:rPr>
        <w:t>L</w:t>
      </w:r>
      <w:r w:rsidR="00735382">
        <w:rPr>
          <w:lang w:eastAsia="fr-FR"/>
        </w:rPr>
        <w:t xml:space="preserve">e </w:t>
      </w:r>
      <w:r>
        <w:rPr>
          <w:lang w:eastAsia="fr-FR"/>
        </w:rPr>
        <w:t xml:space="preserve">texte du </w:t>
      </w:r>
      <w:r w:rsidR="00735382">
        <w:rPr>
          <w:lang w:eastAsia="fr-FR"/>
        </w:rPr>
        <w:t>libellé</w:t>
      </w:r>
    </w:p>
    <w:p w14:paraId="0240E353" w14:textId="544885E2" w:rsidR="00735382" w:rsidRDefault="00EE4C02" w:rsidP="00EE4C02">
      <w:pPr>
        <w:pStyle w:val="Paragraphedeliste"/>
        <w:numPr>
          <w:ilvl w:val="0"/>
          <w:numId w:val="41"/>
        </w:numPr>
        <w:rPr>
          <w:lang w:eastAsia="fr-FR"/>
        </w:rPr>
      </w:pPr>
      <w:r>
        <w:rPr>
          <w:lang w:eastAsia="fr-FR"/>
        </w:rPr>
        <w:t>U</w:t>
      </w:r>
      <w:r w:rsidR="00735382">
        <w:rPr>
          <w:lang w:eastAsia="fr-FR"/>
        </w:rPr>
        <w:t>n tableau de chaînes représentant les attributs de l’élément. En l’occurrence, on l’utilise pour spécifier la classe CSS. Comme le mot « class » est un mot réservé du langage C#, il faut le faire précéder d’un @ pour qu’il soit interprété comme du html.</w:t>
      </w:r>
    </w:p>
    <w:p w14:paraId="0E5DA246" w14:textId="77777777" w:rsidR="00735382" w:rsidRDefault="00735382" w:rsidP="00847310">
      <w:pPr>
        <w:rPr>
          <w:lang w:eastAsia="fr-FR"/>
        </w:rPr>
      </w:pPr>
      <w:r>
        <w:rPr>
          <w:lang w:eastAsia="fr-FR"/>
        </w:rPr>
        <w:t>Le HTML Helper « EditorFor » génère un élément &lt;input type=</w:t>
      </w:r>
      <w:r>
        <w:rPr>
          <w:rFonts w:cstheme="minorHAnsi"/>
          <w:lang w:eastAsia="fr-FR"/>
        </w:rPr>
        <w:t>”</w:t>
      </w:r>
      <w:r>
        <w:rPr>
          <w:lang w:eastAsia="fr-FR"/>
        </w:rPr>
        <w:t>text</w:t>
      </w:r>
      <w:r>
        <w:rPr>
          <w:rFonts w:cstheme="minorHAnsi"/>
          <w:lang w:eastAsia="fr-FR"/>
        </w:rPr>
        <w:t>”</w:t>
      </w:r>
      <w:r>
        <w:rPr>
          <w:lang w:eastAsia="fr-FR"/>
        </w:rPr>
        <w:t>&gt;.</w:t>
      </w:r>
    </w:p>
    <w:p w14:paraId="392716F9" w14:textId="66AA1F13" w:rsidR="00735382" w:rsidRDefault="00735382" w:rsidP="00847310">
      <w:pPr>
        <w:rPr>
          <w:lang w:eastAsia="fr-FR"/>
        </w:rPr>
      </w:pPr>
      <w:r>
        <w:rPr>
          <w:lang w:eastAsia="fr-FR"/>
        </w:rPr>
        <w:t>Le HTML Helper « ValidationMessage » génère un élément &lt;span&gt; permettant d’afficher le message d’erreur associé à la zone de saisie.</w:t>
      </w:r>
    </w:p>
    <w:p w14:paraId="2BA91A23" w14:textId="77777777" w:rsidR="00735382" w:rsidRDefault="00735382" w:rsidP="00847310">
      <w:pPr>
        <w:pStyle w:val="Titre2"/>
        <w:rPr>
          <w:lang w:eastAsia="fr-FR"/>
        </w:rPr>
      </w:pPr>
      <w:bookmarkStart w:id="32" w:name="_Toc505204378"/>
      <w:r>
        <w:rPr>
          <w:lang w:eastAsia="fr-FR"/>
        </w:rPr>
        <w:t>Les Tag Helpers</w:t>
      </w:r>
      <w:bookmarkEnd w:id="32"/>
    </w:p>
    <w:p w14:paraId="115C75BA" w14:textId="5A185BF7" w:rsidR="00735382" w:rsidRPr="00E90F67" w:rsidRDefault="00735382" w:rsidP="00E90F67">
      <w:r w:rsidRPr="00E90F67">
        <w:t xml:space="preserve">Les </w:t>
      </w:r>
      <w:hyperlink r:id="rId36" w:history="1">
        <w:r w:rsidRPr="00E90F67">
          <w:rPr>
            <w:rStyle w:val="Lienhypertexte"/>
          </w:rPr>
          <w:t xml:space="preserve">Tags </w:t>
        </w:r>
        <w:r w:rsidRPr="00E90F67">
          <w:rPr>
            <w:rStyle w:val="Lienhypertexte"/>
          </w:rPr>
          <w:t>H</w:t>
        </w:r>
        <w:r w:rsidRPr="00E90F67">
          <w:rPr>
            <w:rStyle w:val="Lienhypertexte"/>
          </w:rPr>
          <w:t>elpers</w:t>
        </w:r>
      </w:hyperlink>
      <w:r w:rsidRPr="00E90F67">
        <w:t xml:space="preserve"> sont une nouveauté d</w:t>
      </w:r>
      <w:r w:rsidR="00EE4C02" w:rsidRPr="00E90F67">
        <w:t>’</w:t>
      </w:r>
      <w:r w:rsidRPr="00E90F67">
        <w:t>ASP.NET Core. Ils jouent le même rôle que les HTML Helpers, avec un domaine d’utilisation plus restreint, mais une syntaxe beaucoup plus proche du html que du C#.</w:t>
      </w:r>
    </w:p>
    <w:p w14:paraId="231D1F36" w14:textId="06768B4F" w:rsidR="00735382" w:rsidRPr="00E90F67" w:rsidRDefault="00EE4C02" w:rsidP="00E90F67">
      <w:r w:rsidRPr="00E90F67">
        <w:t>Supposons qu’</w:t>
      </w:r>
      <w:r w:rsidR="00735382" w:rsidRPr="00E90F67">
        <w:t>on dispose d’un modèle possédant la propriété suivante</w:t>
      </w:r>
      <w:r w:rsidRPr="00E90F67">
        <w:t> :</w:t>
      </w:r>
    </w:p>
    <w:p w14:paraId="2F432EC3" w14:textId="77777777" w:rsidR="00735382" w:rsidRDefault="00735382" w:rsidP="00847310">
      <w:pPr>
        <w:pStyle w:val="Code"/>
        <w:rPr>
          <w:color w:val="000000"/>
        </w:rPr>
      </w:pPr>
      <w:r>
        <w:rPr>
          <w:color w:val="000000"/>
        </w:rPr>
        <w:t>[</w:t>
      </w:r>
      <w:r>
        <w:rPr>
          <w:color w:val="2B91AF"/>
        </w:rPr>
        <w:t>Display</w:t>
      </w:r>
      <w:r>
        <w:rPr>
          <w:color w:val="000000"/>
        </w:rPr>
        <w:t>(Name = </w:t>
      </w:r>
      <w:bookmarkStart w:id="33" w:name="_Hlk501126290"/>
      <w:r>
        <w:rPr>
          <w:color w:val="A31515"/>
        </w:rPr>
        <w:t>"</w:t>
      </w:r>
      <w:bookmarkEnd w:id="33"/>
      <w:r>
        <w:rPr>
          <w:color w:val="A31515"/>
        </w:rPr>
        <w:t>Prénom"</w:t>
      </w:r>
      <w:r>
        <w:rPr>
          <w:color w:val="000000"/>
        </w:rPr>
        <w:t>)]</w:t>
      </w:r>
    </w:p>
    <w:p w14:paraId="3F65C801" w14:textId="77777777" w:rsidR="00735382" w:rsidRDefault="00735382" w:rsidP="00847310">
      <w:pPr>
        <w:pStyle w:val="Code"/>
        <w:rPr>
          <w:color w:val="000000"/>
        </w:rPr>
      </w:pPr>
      <w:r>
        <w:rPr>
          <w:color w:val="0000FF"/>
        </w:rPr>
        <w:t>public</w:t>
      </w:r>
      <w:r>
        <w:rPr>
          <w:color w:val="000000"/>
        </w:rPr>
        <w:t> </w:t>
      </w:r>
      <w:r>
        <w:rPr>
          <w:color w:val="0000FF"/>
        </w:rPr>
        <w:t>string</w:t>
      </w:r>
      <w:r>
        <w:rPr>
          <w:color w:val="000000"/>
        </w:rPr>
        <w:t> FirstName { </w:t>
      </w:r>
      <w:r>
        <w:rPr>
          <w:color w:val="0000FF"/>
        </w:rPr>
        <w:t>get</w:t>
      </w:r>
      <w:r>
        <w:rPr>
          <w:color w:val="000000"/>
        </w:rPr>
        <w:t>; </w:t>
      </w:r>
      <w:r>
        <w:rPr>
          <w:color w:val="0000FF"/>
        </w:rPr>
        <w:t>set</w:t>
      </w:r>
      <w:r>
        <w:rPr>
          <w:color w:val="000000"/>
        </w:rPr>
        <w:t>; }</w:t>
      </w:r>
    </w:p>
    <w:p w14:paraId="6281A03D" w14:textId="21940358" w:rsidR="00B315CC" w:rsidRDefault="00735382" w:rsidP="00847310">
      <w:pPr>
        <w:rPr>
          <w:lang w:eastAsia="fr-FR"/>
        </w:rPr>
      </w:pPr>
      <w:r>
        <w:rPr>
          <w:lang w:eastAsia="fr-FR"/>
        </w:rPr>
        <w:t xml:space="preserve">Dans un formulaire, on souhaite </w:t>
      </w:r>
      <w:r w:rsidR="00B315CC">
        <w:rPr>
          <w:lang w:eastAsia="fr-FR"/>
        </w:rPr>
        <w:t>pouvoir saisir la valeur de cette propriété dans une interface du type :</w:t>
      </w:r>
    </w:p>
    <w:p w14:paraId="013FDA7B" w14:textId="77777777" w:rsidR="00735382" w:rsidRDefault="00735382" w:rsidP="00847310">
      <w:pPr>
        <w:rPr>
          <w:lang w:eastAsia="fr-FR"/>
        </w:rPr>
      </w:pPr>
      <w:r>
        <w:rPr>
          <w:noProof/>
        </w:rPr>
        <w:drawing>
          <wp:inline distT="0" distB="0" distL="0" distR="0" wp14:anchorId="2D171624" wp14:editId="69B9351F">
            <wp:extent cx="3629025" cy="4857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29025" cy="485775"/>
                    </a:xfrm>
                    <a:prstGeom prst="rect">
                      <a:avLst/>
                    </a:prstGeom>
                  </pic:spPr>
                </pic:pic>
              </a:graphicData>
            </a:graphic>
          </wp:inline>
        </w:drawing>
      </w:r>
    </w:p>
    <w:p w14:paraId="09AD452D" w14:textId="0EA7BBAE" w:rsidR="00735382" w:rsidRDefault="00B315CC" w:rsidP="00847310">
      <w:pPr>
        <w:rPr>
          <w:lang w:eastAsia="fr-FR"/>
        </w:rPr>
      </w:pPr>
      <w:r>
        <w:rPr>
          <w:lang w:eastAsia="fr-FR"/>
        </w:rPr>
        <w:t>Cette interface est composée d’un libellé auquel est appliqué un style, et d’une zone de saisie. L</w:t>
      </w:r>
      <w:r w:rsidR="00735382">
        <w:rPr>
          <w:lang w:eastAsia="fr-FR"/>
        </w:rPr>
        <w:t xml:space="preserve">e code html </w:t>
      </w:r>
      <w:r>
        <w:rPr>
          <w:lang w:eastAsia="fr-FR"/>
        </w:rPr>
        <w:t>qui doit être généré à partir de la vue pour le</w:t>
      </w:r>
      <w:r w:rsidR="00735382">
        <w:rPr>
          <w:lang w:eastAsia="fr-FR"/>
        </w:rPr>
        <w:t xml:space="preserve"> libellé est le suivant :</w:t>
      </w:r>
    </w:p>
    <w:p w14:paraId="5743946E" w14:textId="77777777" w:rsidR="00735382" w:rsidRPr="000F655E" w:rsidRDefault="00735382" w:rsidP="00847310">
      <w:pPr>
        <w:pStyle w:val="Code"/>
        <w:rPr>
          <w:color w:val="000000"/>
        </w:rPr>
      </w:pPr>
      <w:r>
        <w:rPr>
          <w:color w:val="0000FF"/>
        </w:rPr>
        <w:t>&lt;</w:t>
      </w:r>
      <w:r>
        <w:rPr>
          <w:color w:val="800000"/>
        </w:rPr>
        <w:t>label</w:t>
      </w:r>
      <w:r>
        <w:rPr>
          <w:color w:val="000000"/>
        </w:rPr>
        <w:t> </w:t>
      </w:r>
      <w:r>
        <w:rPr>
          <w:color w:val="FF0000"/>
        </w:rPr>
        <w:t>for</w:t>
      </w:r>
      <w:r>
        <w:rPr>
          <w:color w:val="0000FF"/>
        </w:rPr>
        <w:t>="FirstName"</w:t>
      </w:r>
      <w:r>
        <w:rPr>
          <w:color w:val="000000"/>
        </w:rPr>
        <w:t> </w:t>
      </w:r>
      <w:r>
        <w:rPr>
          <w:color w:val="FF0000"/>
        </w:rPr>
        <w:t>class</w:t>
      </w:r>
      <w:r>
        <w:rPr>
          <w:color w:val="0000FF"/>
        </w:rPr>
        <w:t>="caption"&gt;</w:t>
      </w:r>
      <w:r>
        <w:t>Prénom</w:t>
      </w:r>
      <w:r>
        <w:rPr>
          <w:color w:val="0000FF"/>
        </w:rPr>
        <w:t>&lt;/</w:t>
      </w:r>
      <w:r>
        <w:rPr>
          <w:color w:val="800000"/>
        </w:rPr>
        <w:t>label</w:t>
      </w:r>
      <w:r>
        <w:rPr>
          <w:color w:val="0000FF"/>
        </w:rPr>
        <w:t>&gt;</w:t>
      </w:r>
    </w:p>
    <w:p w14:paraId="56A2376F" w14:textId="77777777" w:rsidR="00735382" w:rsidRDefault="00735382" w:rsidP="00847310">
      <w:pPr>
        <w:rPr>
          <w:lang w:eastAsia="fr-FR"/>
        </w:rPr>
      </w:pPr>
      <w:r>
        <w:rPr>
          <w:lang w:eastAsia="fr-FR"/>
        </w:rPr>
        <w:t>Avec un HTML Helper, ceci peut être obtenu de la façon suivante :</w:t>
      </w:r>
    </w:p>
    <w:p w14:paraId="28357C09" w14:textId="77777777" w:rsidR="00735382" w:rsidRPr="00F255C1" w:rsidRDefault="00735382" w:rsidP="00847310">
      <w:pPr>
        <w:pStyle w:val="Code"/>
        <w:rPr>
          <w:color w:val="000000"/>
          <w:lang w:val="fr-FR"/>
        </w:rPr>
      </w:pPr>
      <w:r w:rsidRPr="00F255C1">
        <w:rPr>
          <w:color w:val="000000"/>
          <w:shd w:val="clear" w:color="auto" w:fill="FFFF00"/>
          <w:lang w:val="fr-FR"/>
        </w:rPr>
        <w:t>@</w:t>
      </w:r>
      <w:r w:rsidRPr="00F255C1">
        <w:rPr>
          <w:color w:val="000000"/>
          <w:lang w:val="fr-FR"/>
        </w:rPr>
        <w:t>Html.LabelFor(m =&gt; m.FirstName, </w:t>
      </w:r>
      <w:r w:rsidRPr="00F255C1">
        <w:rPr>
          <w:color w:val="0000FF"/>
          <w:lang w:val="fr-FR"/>
        </w:rPr>
        <w:t>new</w:t>
      </w:r>
      <w:r w:rsidRPr="00F255C1">
        <w:rPr>
          <w:color w:val="000000"/>
          <w:lang w:val="fr-FR"/>
        </w:rPr>
        <w:t> { @class = </w:t>
      </w:r>
      <w:r w:rsidRPr="00F255C1">
        <w:rPr>
          <w:color w:val="A31515"/>
          <w:lang w:val="fr-FR"/>
        </w:rPr>
        <w:t>"col-md-2 control-label"</w:t>
      </w:r>
      <w:r w:rsidRPr="00F255C1">
        <w:rPr>
          <w:color w:val="000000"/>
          <w:lang w:val="fr-FR"/>
        </w:rPr>
        <w:t> })</w:t>
      </w:r>
    </w:p>
    <w:p w14:paraId="26E42F86" w14:textId="77777777" w:rsidR="00735382" w:rsidRDefault="00735382" w:rsidP="00847310">
      <w:pPr>
        <w:rPr>
          <w:lang w:eastAsia="fr-FR"/>
        </w:rPr>
      </w:pPr>
      <w:r>
        <w:rPr>
          <w:lang w:eastAsia="fr-FR"/>
        </w:rPr>
        <w:t>Avec un Tag Helper, on écrira plus simplement :</w:t>
      </w:r>
    </w:p>
    <w:p w14:paraId="1B0001BF" w14:textId="77777777" w:rsidR="00735382" w:rsidRPr="000F655E" w:rsidRDefault="00735382" w:rsidP="00847310">
      <w:pPr>
        <w:pStyle w:val="Code"/>
        <w:rPr>
          <w:color w:val="000000"/>
        </w:rPr>
      </w:pPr>
      <w:r>
        <w:rPr>
          <w:color w:val="0000FF"/>
        </w:rPr>
        <w:lastRenderedPageBreak/>
        <w:t>&lt;</w:t>
      </w:r>
      <w:r>
        <w:rPr>
          <w:color w:val="800000"/>
        </w:rPr>
        <w:t>label</w:t>
      </w:r>
      <w:r>
        <w:rPr>
          <w:color w:val="000000"/>
        </w:rPr>
        <w:t> </w:t>
      </w:r>
      <w:r>
        <w:rPr>
          <w:color w:val="FF0000"/>
        </w:rPr>
        <w:t>asp-for</w:t>
      </w:r>
      <w:r>
        <w:rPr>
          <w:color w:val="0000FF"/>
        </w:rPr>
        <w:t>="FirstName"</w:t>
      </w:r>
      <w:r>
        <w:rPr>
          <w:color w:val="000000"/>
        </w:rPr>
        <w:t> </w:t>
      </w:r>
      <w:r>
        <w:rPr>
          <w:color w:val="FF0000"/>
        </w:rPr>
        <w:t>class</w:t>
      </w:r>
      <w:r>
        <w:rPr>
          <w:color w:val="0000FF"/>
        </w:rPr>
        <w:t>="caption"&gt;&lt;/</w:t>
      </w:r>
      <w:r>
        <w:rPr>
          <w:color w:val="800000"/>
        </w:rPr>
        <w:t>label</w:t>
      </w:r>
      <w:r>
        <w:rPr>
          <w:color w:val="0000FF"/>
        </w:rPr>
        <w:t>&gt;</w:t>
      </w:r>
    </w:p>
    <w:p w14:paraId="2F81CE5D" w14:textId="701E2B9F" w:rsidR="0032739D" w:rsidRDefault="00735382" w:rsidP="00847310">
      <w:pPr>
        <w:rPr>
          <w:lang w:eastAsia="fr-FR"/>
        </w:rPr>
      </w:pPr>
      <w:r>
        <w:rPr>
          <w:lang w:eastAsia="fr-FR"/>
        </w:rPr>
        <w:t xml:space="preserve">On voit que le Tag Helper </w:t>
      </w:r>
      <w:r w:rsidR="00B315CC">
        <w:rPr>
          <w:lang w:eastAsia="fr-FR"/>
        </w:rPr>
        <w:t>l</w:t>
      </w:r>
      <w:r>
        <w:rPr>
          <w:lang w:eastAsia="fr-FR"/>
        </w:rPr>
        <w:t xml:space="preserve">abel ressemble fortement à l’élément html &lt;label&gt;, ce qui rend </w:t>
      </w:r>
      <w:r w:rsidR="00B315CC">
        <w:rPr>
          <w:lang w:eastAsia="fr-FR"/>
        </w:rPr>
        <w:t>son écriture bien plus</w:t>
      </w:r>
      <w:r>
        <w:rPr>
          <w:lang w:eastAsia="fr-FR"/>
        </w:rPr>
        <w:t xml:space="preserve"> intuitive que celle du Html Helper.</w:t>
      </w:r>
      <w:r w:rsidR="00FC5B12">
        <w:rPr>
          <w:lang w:eastAsia="fr-FR"/>
        </w:rPr>
        <w:t xml:space="preserve"> Le Tag Helper est cependant bien interprété côté serveur.</w:t>
      </w:r>
    </w:p>
    <w:p w14:paraId="229D08E4" w14:textId="3AACC9CA" w:rsidR="00725AF2" w:rsidRPr="00725AF2" w:rsidRDefault="00FC5B12" w:rsidP="00847310">
      <w:pPr>
        <w:rPr>
          <w:b/>
          <w:lang w:eastAsia="fr-FR"/>
        </w:rPr>
      </w:pPr>
      <w:r>
        <w:rPr>
          <w:b/>
          <w:lang w:eastAsia="fr-FR"/>
        </w:rPr>
        <w:t>Références aux propriétés du modèle</w:t>
      </w:r>
    </w:p>
    <w:p w14:paraId="2B8DA5D8" w14:textId="0FB0A127" w:rsidR="00FC5B12" w:rsidRDefault="00FC5B12" w:rsidP="00847310">
      <w:pPr>
        <w:rPr>
          <w:lang w:eastAsia="fr-FR"/>
        </w:rPr>
      </w:pPr>
      <w:r>
        <w:rPr>
          <w:lang w:eastAsia="fr-FR"/>
        </w:rPr>
        <w:t>L</w:t>
      </w:r>
      <w:r w:rsidR="0032739D">
        <w:rPr>
          <w:lang w:eastAsia="fr-FR"/>
        </w:rPr>
        <w:t xml:space="preserve">’attribut </w:t>
      </w:r>
      <w:r w:rsidR="0032739D" w:rsidRPr="00956F7F">
        <w:rPr>
          <w:highlight w:val="yellow"/>
          <w:lang w:eastAsia="fr-FR"/>
        </w:rPr>
        <w:t>asp-for</w:t>
      </w:r>
      <w:r w:rsidRPr="00FC5B12">
        <w:rPr>
          <w:lang w:eastAsia="fr-FR"/>
        </w:rPr>
        <w:t xml:space="preserve"> </w:t>
      </w:r>
      <w:r>
        <w:rPr>
          <w:lang w:eastAsia="fr-FR"/>
        </w:rPr>
        <w:t>permet de spécifier directement un nom de propriété du modèle. Il n’est ainsi pas nécessaire d’utiliser une expression lambda. Lorsque l’attribut est interprété, sa valeur est en fait automatiquement traduite en expression lambda.</w:t>
      </w:r>
    </w:p>
    <w:p w14:paraId="6A4FBC99" w14:textId="3D14F8C4" w:rsidR="00735382" w:rsidRDefault="00FC5B12" w:rsidP="00847310">
      <w:pPr>
        <w:rPr>
          <w:lang w:eastAsia="fr-FR"/>
        </w:rPr>
      </w:pPr>
      <w:r>
        <w:rPr>
          <w:lang w:eastAsia="fr-FR"/>
        </w:rPr>
        <w:t>Dans l’exemple ci-dessus,</w:t>
      </w:r>
      <w:r w:rsidR="0032739D">
        <w:rPr>
          <w:lang w:eastAsia="fr-FR"/>
        </w:rPr>
        <w:t xml:space="preserve"> la valeur </w:t>
      </w:r>
      <w:r>
        <w:rPr>
          <w:lang w:eastAsia="fr-FR"/>
        </w:rPr>
        <w:t>de l’attribut Di</w:t>
      </w:r>
      <w:r w:rsidR="008D5B65">
        <w:rPr>
          <w:lang w:eastAsia="fr-FR"/>
        </w:rPr>
        <w:t>s</w:t>
      </w:r>
      <w:r>
        <w:rPr>
          <w:lang w:eastAsia="fr-FR"/>
        </w:rPr>
        <w:t>play</w:t>
      </w:r>
      <w:r w:rsidR="008D5B65">
        <w:rPr>
          <w:lang w:eastAsia="fr-FR"/>
        </w:rPr>
        <w:t xml:space="preserve"> de la propriété FirstName</w:t>
      </w:r>
      <w:r w:rsidR="0032739D">
        <w:rPr>
          <w:lang w:eastAsia="fr-FR"/>
        </w:rPr>
        <w:t xml:space="preserve"> se</w:t>
      </w:r>
      <w:r w:rsidR="008D5B65">
        <w:rPr>
          <w:lang w:eastAsia="fr-FR"/>
        </w:rPr>
        <w:t>ra</w:t>
      </w:r>
      <w:r w:rsidR="0032739D">
        <w:rPr>
          <w:lang w:eastAsia="fr-FR"/>
        </w:rPr>
        <w:t xml:space="preserve"> </w:t>
      </w:r>
      <w:r w:rsidR="008D5B65">
        <w:rPr>
          <w:lang w:eastAsia="fr-FR"/>
        </w:rPr>
        <w:t>récupérée pour générer le texte du libellé</w:t>
      </w:r>
      <w:r w:rsidR="0032739D">
        <w:rPr>
          <w:lang w:eastAsia="fr-FR"/>
        </w:rPr>
        <w:t>.</w:t>
      </w:r>
    </w:p>
    <w:p w14:paraId="68984B32" w14:textId="274A35FC" w:rsidR="008D5B65" w:rsidRDefault="008D5B65" w:rsidP="00847310">
      <w:pPr>
        <w:rPr>
          <w:lang w:eastAsia="fr-FR"/>
        </w:rPr>
      </w:pPr>
      <w:r w:rsidRPr="00956F7F">
        <w:rPr>
          <w:highlight w:val="yellow"/>
          <w:lang w:eastAsia="fr-FR"/>
        </w:rPr>
        <w:t>La valeur de l’attribut asp-for peut être spécifiée au moyen d’une expression C# précédée du symbole @</w:t>
      </w:r>
    </w:p>
    <w:p w14:paraId="59C7C619" w14:textId="2B4D278B" w:rsidR="0032739D" w:rsidRPr="0032739D" w:rsidRDefault="0032739D" w:rsidP="00847310">
      <w:pPr>
        <w:rPr>
          <w:b/>
          <w:lang w:eastAsia="fr-FR"/>
        </w:rPr>
      </w:pPr>
      <w:r w:rsidRPr="0032739D">
        <w:rPr>
          <w:b/>
          <w:lang w:eastAsia="fr-FR"/>
        </w:rPr>
        <w:t>Préfixe</w:t>
      </w:r>
    </w:p>
    <w:p w14:paraId="10032CFA" w14:textId="7FC79D51" w:rsidR="00735382" w:rsidRDefault="00735382" w:rsidP="00847310">
      <w:pPr>
        <w:rPr>
          <w:lang w:eastAsia="fr-FR"/>
        </w:rPr>
      </w:pPr>
      <w:r>
        <w:rPr>
          <w:lang w:eastAsia="fr-FR"/>
        </w:rPr>
        <w:t xml:space="preserve">La ressemblance forte entre les Tag Helpers et le HTML rend plus difficile la </w:t>
      </w:r>
      <w:r w:rsidRPr="000D77B9">
        <w:rPr>
          <w:highlight w:val="yellow"/>
          <w:lang w:eastAsia="fr-FR"/>
        </w:rPr>
        <w:t xml:space="preserve">distinction entre le code </w:t>
      </w:r>
      <w:r w:rsidR="0032739D" w:rsidRPr="000D77B9">
        <w:rPr>
          <w:highlight w:val="yellow"/>
          <w:lang w:eastAsia="fr-FR"/>
        </w:rPr>
        <w:t>exécuté</w:t>
      </w:r>
      <w:r w:rsidRPr="000D77B9">
        <w:rPr>
          <w:highlight w:val="yellow"/>
          <w:lang w:eastAsia="fr-FR"/>
        </w:rPr>
        <w:t xml:space="preserve"> côté serveur</w:t>
      </w:r>
      <w:r w:rsidR="00E90F67" w:rsidRPr="000D77B9">
        <w:rPr>
          <w:highlight w:val="yellow"/>
          <w:lang w:eastAsia="fr-FR"/>
        </w:rPr>
        <w:t xml:space="preserve"> (les Tag Helpers)</w:t>
      </w:r>
      <w:r w:rsidRPr="000D77B9">
        <w:rPr>
          <w:highlight w:val="yellow"/>
          <w:lang w:eastAsia="fr-FR"/>
        </w:rPr>
        <w:t>, et le code client</w:t>
      </w:r>
      <w:r w:rsidR="00E90F67" w:rsidRPr="000D77B9">
        <w:rPr>
          <w:highlight w:val="yellow"/>
          <w:lang w:eastAsia="fr-FR"/>
        </w:rPr>
        <w:t xml:space="preserve"> (le html)</w:t>
      </w:r>
      <w:r w:rsidRPr="000D77B9">
        <w:rPr>
          <w:highlight w:val="yellow"/>
          <w:lang w:eastAsia="fr-FR"/>
        </w:rPr>
        <w:t>.</w:t>
      </w:r>
      <w:r>
        <w:rPr>
          <w:lang w:eastAsia="fr-FR"/>
        </w:rPr>
        <w:t xml:space="preserve"> Mais il est possible de rendre les choses </w:t>
      </w:r>
      <w:r w:rsidRPr="00956F7F">
        <w:rPr>
          <w:highlight w:val="yellow"/>
          <w:lang w:eastAsia="fr-FR"/>
        </w:rPr>
        <w:t>plus claires</w:t>
      </w:r>
      <w:r>
        <w:rPr>
          <w:lang w:eastAsia="fr-FR"/>
        </w:rPr>
        <w:t xml:space="preserve"> en définissant un préfixe pour les Tag Helpers</w:t>
      </w:r>
      <w:r w:rsidR="0032739D">
        <w:rPr>
          <w:lang w:eastAsia="fr-FR"/>
        </w:rPr>
        <w:t xml:space="preserve"> au début de la vue</w:t>
      </w:r>
      <w:r>
        <w:rPr>
          <w:lang w:eastAsia="fr-FR"/>
        </w:rPr>
        <w:t>, comme le montre l’exemple suivant :</w:t>
      </w:r>
    </w:p>
    <w:p w14:paraId="64E11BCE" w14:textId="77777777" w:rsidR="00735382" w:rsidRPr="00F255C1" w:rsidRDefault="00735382" w:rsidP="00847310">
      <w:pPr>
        <w:pStyle w:val="Code"/>
        <w:rPr>
          <w:color w:val="000000"/>
          <w:lang w:val="fr-FR"/>
        </w:rPr>
      </w:pPr>
      <w:r w:rsidRPr="00F255C1">
        <w:rPr>
          <w:color w:val="000000"/>
          <w:shd w:val="clear" w:color="auto" w:fill="FFFF00"/>
          <w:lang w:val="fr-FR"/>
        </w:rPr>
        <w:t>@tagHelperPrefix </w:t>
      </w:r>
      <w:r w:rsidRPr="00F255C1">
        <w:rPr>
          <w:color w:val="A31515"/>
          <w:lang w:val="fr-FR"/>
        </w:rPr>
        <w:t>"hlp:"</w:t>
      </w:r>
    </w:p>
    <w:p w14:paraId="2AF49563" w14:textId="77777777" w:rsidR="00735382" w:rsidRPr="00F255C1" w:rsidRDefault="00735382" w:rsidP="00847310">
      <w:pPr>
        <w:pStyle w:val="Code"/>
        <w:rPr>
          <w:color w:val="000000"/>
          <w:lang w:val="fr-FR"/>
        </w:rPr>
      </w:pPr>
      <w:r w:rsidRPr="00F255C1">
        <w:rPr>
          <w:color w:val="000000"/>
          <w:lang w:val="fr-FR"/>
        </w:rPr>
        <w:t>...</w:t>
      </w:r>
    </w:p>
    <w:p w14:paraId="0413D1DB" w14:textId="77777777" w:rsidR="00735382" w:rsidRPr="00F255C1" w:rsidRDefault="00735382" w:rsidP="00847310">
      <w:pPr>
        <w:pStyle w:val="Code"/>
        <w:rPr>
          <w:color w:val="0000FF"/>
          <w:lang w:val="fr-FR"/>
        </w:rPr>
      </w:pPr>
      <w:r w:rsidRPr="00F255C1">
        <w:rPr>
          <w:color w:val="0000FF"/>
          <w:lang w:val="fr-FR"/>
        </w:rPr>
        <w:t>&lt;</w:t>
      </w:r>
      <w:r w:rsidRPr="000D77B9">
        <w:rPr>
          <w:color w:val="800000"/>
          <w:highlight w:val="yellow"/>
          <w:lang w:val="fr-FR"/>
        </w:rPr>
        <w:t>hlp</w:t>
      </w:r>
      <w:r w:rsidRPr="00F255C1">
        <w:rPr>
          <w:color w:val="800000"/>
          <w:lang w:val="fr-FR"/>
        </w:rPr>
        <w:t>:label</w:t>
      </w:r>
      <w:r w:rsidRPr="00F255C1">
        <w:rPr>
          <w:color w:val="000000"/>
          <w:lang w:val="fr-FR"/>
        </w:rPr>
        <w:t> </w:t>
      </w:r>
      <w:r w:rsidRPr="00F255C1">
        <w:rPr>
          <w:color w:val="FF0000"/>
          <w:lang w:val="fr-FR"/>
        </w:rPr>
        <w:t>asp-for</w:t>
      </w:r>
      <w:r w:rsidRPr="00F255C1">
        <w:rPr>
          <w:color w:val="0000FF"/>
          <w:lang w:val="fr-FR"/>
        </w:rPr>
        <w:t>="FirstName"</w:t>
      </w:r>
      <w:r w:rsidRPr="00F255C1">
        <w:rPr>
          <w:color w:val="000000"/>
          <w:lang w:val="fr-FR"/>
        </w:rPr>
        <w:t> </w:t>
      </w:r>
      <w:r w:rsidRPr="00F255C1">
        <w:rPr>
          <w:color w:val="FF0000"/>
          <w:lang w:val="fr-FR"/>
        </w:rPr>
        <w:t>class</w:t>
      </w:r>
      <w:r w:rsidRPr="00F255C1">
        <w:rPr>
          <w:color w:val="0000FF"/>
          <w:lang w:val="fr-FR"/>
        </w:rPr>
        <w:t>="caption"&gt;&lt;/</w:t>
      </w:r>
      <w:r w:rsidRPr="00F255C1">
        <w:rPr>
          <w:color w:val="800000"/>
          <w:lang w:val="fr-FR"/>
        </w:rPr>
        <w:t>hlp:label</w:t>
      </w:r>
      <w:r w:rsidRPr="00F255C1">
        <w:rPr>
          <w:color w:val="0000FF"/>
          <w:lang w:val="fr-FR"/>
        </w:rPr>
        <w:t>&gt;</w:t>
      </w:r>
    </w:p>
    <w:p w14:paraId="07667EB3" w14:textId="77777777" w:rsidR="00735382" w:rsidRPr="00F255C1" w:rsidRDefault="00735382" w:rsidP="00847310"/>
    <w:p w14:paraId="02175F17" w14:textId="77777777" w:rsidR="00735382" w:rsidRPr="00A54BCD" w:rsidRDefault="00735382" w:rsidP="00847310">
      <w:pPr>
        <w:pStyle w:val="Titre3"/>
        <w:rPr>
          <w:lang w:eastAsia="fr-FR"/>
        </w:rPr>
      </w:pPr>
      <w:r w:rsidRPr="00A54BCD">
        <w:rPr>
          <w:lang w:eastAsia="fr-FR"/>
        </w:rPr>
        <w:t>Différence entre HTML Helpers et Tag Helpers</w:t>
      </w:r>
    </w:p>
    <w:p w14:paraId="55A7A276" w14:textId="77777777" w:rsidR="00735382" w:rsidRDefault="00735382" w:rsidP="00847310">
      <w:pPr>
        <w:rPr>
          <w:lang w:eastAsia="fr-FR"/>
        </w:rPr>
      </w:pPr>
      <w:r>
        <w:rPr>
          <w:lang w:eastAsia="fr-FR"/>
        </w:rPr>
        <w:t xml:space="preserve">Outre la syntaxe, la différence majeure entre </w:t>
      </w:r>
      <w:r w:rsidRPr="0007049D">
        <w:rPr>
          <w:highlight w:val="yellow"/>
          <w:lang w:eastAsia="fr-FR"/>
        </w:rPr>
        <w:t>les HTML Helpers</w:t>
      </w:r>
      <w:r>
        <w:rPr>
          <w:lang w:eastAsia="fr-FR"/>
        </w:rPr>
        <w:t xml:space="preserve"> et les Tag Helpers est que les premiers sont appelés comme </w:t>
      </w:r>
      <w:r w:rsidRPr="0007049D">
        <w:rPr>
          <w:highlight w:val="yellow"/>
          <w:lang w:eastAsia="fr-FR"/>
        </w:rPr>
        <w:t>des méthodes</w:t>
      </w:r>
      <w:r>
        <w:rPr>
          <w:lang w:eastAsia="fr-FR"/>
        </w:rPr>
        <w:t xml:space="preserve">, ce </w:t>
      </w:r>
      <w:r w:rsidRPr="0007049D">
        <w:rPr>
          <w:highlight w:val="yellow"/>
          <w:lang w:eastAsia="fr-FR"/>
        </w:rPr>
        <w:t>qui permet de les utiliser sans générer d’élément html</w:t>
      </w:r>
      <w:r>
        <w:rPr>
          <w:lang w:eastAsia="fr-FR"/>
        </w:rPr>
        <w:t>. C’est le cas par exemple de @Html.DisplayFor et @Html.DisplayNameFor, que nous avons rencontrés plus haut.</w:t>
      </w:r>
    </w:p>
    <w:p w14:paraId="1B10700C" w14:textId="03518548" w:rsidR="00735382" w:rsidRDefault="00735382" w:rsidP="00847310">
      <w:pPr>
        <w:rPr>
          <w:lang w:eastAsia="fr-FR"/>
        </w:rPr>
      </w:pPr>
      <w:r>
        <w:rPr>
          <w:lang w:eastAsia="fr-FR"/>
        </w:rPr>
        <w:t>Les Tags Helpers n’offrent pas cette possibilité. C’est pourquoi seuls les HTML Helper</w:t>
      </w:r>
      <w:r w:rsidR="0032739D">
        <w:rPr>
          <w:lang w:eastAsia="fr-FR"/>
        </w:rPr>
        <w:t>s</w:t>
      </w:r>
      <w:r>
        <w:rPr>
          <w:lang w:eastAsia="fr-FR"/>
        </w:rPr>
        <w:t xml:space="preserve"> qui génèrent des éléments html ont des équivalents en Tag Helpers.</w:t>
      </w:r>
    </w:p>
    <w:p w14:paraId="60A74B68" w14:textId="77777777" w:rsidR="00735382" w:rsidRPr="00A54BCD" w:rsidRDefault="00735382" w:rsidP="00847310">
      <w:pPr>
        <w:pStyle w:val="Titre3"/>
        <w:rPr>
          <w:lang w:eastAsia="fr-FR"/>
        </w:rPr>
      </w:pPr>
      <w:r>
        <w:rPr>
          <w:lang w:eastAsia="fr-FR"/>
        </w:rPr>
        <w:t>Implémentation et r</w:t>
      </w:r>
      <w:r w:rsidRPr="00A54BCD">
        <w:rPr>
          <w:lang w:eastAsia="fr-FR"/>
        </w:rPr>
        <w:t>éférencement</w:t>
      </w:r>
    </w:p>
    <w:p w14:paraId="0D04C6D3" w14:textId="77777777" w:rsidR="00735382" w:rsidRDefault="00735382" w:rsidP="00847310">
      <w:pPr>
        <w:rPr>
          <w:lang w:eastAsia="fr-FR"/>
        </w:rPr>
      </w:pPr>
      <w:r>
        <w:rPr>
          <w:lang w:eastAsia="fr-FR"/>
        </w:rPr>
        <w:t xml:space="preserve">Les Tag Helpers sont implémentés par des classes xxxTagHelper, où xxx représente généralement le nom de l’élément html généré. La liste de toutes les classes de Tag Helpers fournis nativement peut être consultée sur </w:t>
      </w:r>
      <w:hyperlink r:id="rId38" w:history="1">
        <w:r w:rsidRPr="00F14C1A">
          <w:rPr>
            <w:rStyle w:val="Lienhypertexte"/>
            <w:lang w:eastAsia="fr-FR"/>
          </w:rPr>
          <w:t>cette page</w:t>
        </w:r>
      </w:hyperlink>
      <w:r>
        <w:rPr>
          <w:lang w:eastAsia="fr-FR"/>
        </w:rPr>
        <w:t xml:space="preserve">. Pour la mise en œuvre des Tag Helpers utilisés dans les formulaires, on pourra se référer à </w:t>
      </w:r>
      <w:hyperlink r:id="rId39" w:history="1">
        <w:r w:rsidRPr="00057DAD">
          <w:rPr>
            <w:rStyle w:val="Lienhypertexte"/>
            <w:lang w:eastAsia="fr-FR"/>
          </w:rPr>
          <w:t>cette page</w:t>
        </w:r>
      </w:hyperlink>
      <w:r>
        <w:rPr>
          <w:lang w:eastAsia="fr-FR"/>
        </w:rPr>
        <w:t>.</w:t>
      </w:r>
    </w:p>
    <w:p w14:paraId="0B4C51AA" w14:textId="095E1148" w:rsidR="00735382" w:rsidRDefault="00735382" w:rsidP="00847310">
      <w:pPr>
        <w:rPr>
          <w:lang w:eastAsia="fr-FR"/>
        </w:rPr>
      </w:pPr>
      <w:r>
        <w:rPr>
          <w:lang w:eastAsia="fr-FR"/>
        </w:rPr>
        <w:t xml:space="preserve">Les classes de Tag Helper implémentent l’interface </w:t>
      </w:r>
      <w:hyperlink r:id="rId40" w:history="1">
        <w:r w:rsidRPr="004E7B4B">
          <w:rPr>
            <w:rStyle w:val="Lienhypertexte"/>
            <w:lang w:eastAsia="fr-FR"/>
          </w:rPr>
          <w:t>ITagHelper</w:t>
        </w:r>
      </w:hyperlink>
      <w:r>
        <w:rPr>
          <w:lang w:eastAsia="fr-FR"/>
        </w:rPr>
        <w:t xml:space="preserve"> qui définit notamment une méthode ProcessAsync prenant un paramètre de type TagHelperOutput, qui représente la sortie générée par le TagHelper, c’est-à-dire le </w:t>
      </w:r>
      <w:r w:rsidR="00E90F67">
        <w:rPr>
          <w:lang w:eastAsia="fr-FR"/>
        </w:rPr>
        <w:t xml:space="preserve">code </w:t>
      </w:r>
      <w:r>
        <w:rPr>
          <w:lang w:eastAsia="fr-FR"/>
        </w:rPr>
        <w:t xml:space="preserve">html qu’il produit    </w:t>
      </w:r>
    </w:p>
    <w:p w14:paraId="09E5A567" w14:textId="77777777" w:rsidR="00735382" w:rsidRDefault="00735382" w:rsidP="00847310">
      <w:pPr>
        <w:rPr>
          <w:lang w:eastAsia="fr-FR"/>
        </w:rPr>
      </w:pPr>
      <w:r w:rsidRPr="0007049D">
        <w:rPr>
          <w:highlight w:val="yellow"/>
          <w:lang w:eastAsia="fr-FR"/>
        </w:rPr>
        <w:t>Les Tag Helpers sont référencés dans le fichier _ViewImports.chtml</w:t>
      </w:r>
      <w:r>
        <w:rPr>
          <w:lang w:eastAsia="fr-FR"/>
        </w:rPr>
        <w:t>, dont le contenu sera importé dans toutes les vues. Par défaut, lors de la création d’une nouvelle application MVC, ce fichier contient la ligne suivante, qui permet de référencer les Tag Helpers fournis par Microsoft :</w:t>
      </w:r>
    </w:p>
    <w:p w14:paraId="4A070E33" w14:textId="77777777" w:rsidR="00735382" w:rsidRPr="00EF16F7" w:rsidRDefault="00735382" w:rsidP="00847310">
      <w:pPr>
        <w:pStyle w:val="Code"/>
        <w:rPr>
          <w:color w:val="000000"/>
          <w:lang w:val="fr-FR"/>
        </w:rPr>
      </w:pPr>
      <w:r w:rsidRPr="00EF16F7">
        <w:rPr>
          <w:color w:val="000000"/>
          <w:shd w:val="clear" w:color="auto" w:fill="FFFF00"/>
          <w:lang w:val="fr-FR"/>
        </w:rPr>
        <w:t>@addTagHelper </w:t>
      </w:r>
      <w:r w:rsidRPr="00EF16F7">
        <w:rPr>
          <w:color w:val="A31515"/>
          <w:lang w:val="fr-FR"/>
        </w:rPr>
        <w:t>*, Microsoft.AspNetCore.Mvc.TagHelpers</w:t>
      </w:r>
    </w:p>
    <w:p w14:paraId="0BB893B2" w14:textId="77777777" w:rsidR="00735382" w:rsidRDefault="00735382" w:rsidP="00847310">
      <w:pPr>
        <w:rPr>
          <w:lang w:eastAsia="fr-FR"/>
        </w:rPr>
      </w:pPr>
      <w:r>
        <w:rPr>
          <w:lang w:eastAsia="fr-FR"/>
        </w:rPr>
        <w:t>On peut ajouter des références vers d’autres assemblies issues de packages NuGet ou de notre propre solution.</w:t>
      </w:r>
    </w:p>
    <w:p w14:paraId="4306CCFC" w14:textId="77777777" w:rsidR="00735382" w:rsidRPr="00A54BCD" w:rsidRDefault="00735382" w:rsidP="00847310">
      <w:pPr>
        <w:pStyle w:val="Titre3"/>
        <w:rPr>
          <w:lang w:eastAsia="fr-FR"/>
        </w:rPr>
      </w:pPr>
      <w:r w:rsidRPr="00A54BCD">
        <w:rPr>
          <w:lang w:eastAsia="fr-FR"/>
        </w:rPr>
        <w:t>Quelques exemples</w:t>
      </w:r>
    </w:p>
    <w:p w14:paraId="63BCB60E" w14:textId="44456240" w:rsidR="00E90F67" w:rsidRDefault="008A05B7" w:rsidP="00847310">
      <w:pPr>
        <w:rPr>
          <w:b/>
          <w:lang w:eastAsia="fr-FR"/>
        </w:rPr>
      </w:pPr>
      <w:r w:rsidRPr="0007049D">
        <w:rPr>
          <w:b/>
          <w:highlight w:val="yellow"/>
          <w:lang w:eastAsia="fr-FR"/>
        </w:rPr>
        <w:t>Lien hypertexte</w:t>
      </w:r>
    </w:p>
    <w:p w14:paraId="76F2B7A9" w14:textId="2D5D36DD" w:rsidR="00735382" w:rsidRDefault="00E90F67" w:rsidP="00847310">
      <w:pPr>
        <w:rPr>
          <w:lang w:eastAsia="fr-FR"/>
        </w:rPr>
      </w:pPr>
      <w:r>
        <w:rPr>
          <w:lang w:eastAsia="fr-FR"/>
        </w:rPr>
        <w:lastRenderedPageBreak/>
        <w:t>L</w:t>
      </w:r>
      <w:r w:rsidR="00735382">
        <w:rPr>
          <w:lang w:eastAsia="fr-FR"/>
        </w:rPr>
        <w:t>’exemple ci-dessous montre comment génér</w:t>
      </w:r>
      <w:r w:rsidR="008A05B7">
        <w:rPr>
          <w:lang w:eastAsia="fr-FR"/>
        </w:rPr>
        <w:t>er</w:t>
      </w:r>
      <w:r w:rsidR="00735382">
        <w:rPr>
          <w:lang w:eastAsia="fr-FR"/>
        </w:rPr>
        <w:t xml:space="preserve"> un lien avec le Tag Helper Anchor :</w:t>
      </w:r>
    </w:p>
    <w:p w14:paraId="587CBF9C" w14:textId="77777777" w:rsidR="00735382" w:rsidRPr="00EF16F7" w:rsidRDefault="00735382" w:rsidP="00847310">
      <w:pPr>
        <w:pStyle w:val="Code"/>
        <w:rPr>
          <w:color w:val="000000"/>
          <w:lang w:val="fr-FR"/>
        </w:rPr>
      </w:pPr>
      <w:r w:rsidRPr="00EF16F7">
        <w:rPr>
          <w:color w:val="0000FF"/>
          <w:lang w:val="fr-FR"/>
        </w:rPr>
        <w:t>&lt;</w:t>
      </w:r>
      <w:r w:rsidRPr="00EF16F7">
        <w:rPr>
          <w:color w:val="800000"/>
          <w:lang w:val="fr-FR"/>
        </w:rPr>
        <w:t>a</w:t>
      </w:r>
      <w:r w:rsidRPr="00EF16F7">
        <w:rPr>
          <w:color w:val="000000"/>
          <w:lang w:val="fr-FR"/>
        </w:rPr>
        <w:t> </w:t>
      </w:r>
      <w:r w:rsidRPr="00EF16F7">
        <w:rPr>
          <w:color w:val="FF0000"/>
          <w:lang w:val="fr-FR"/>
        </w:rPr>
        <w:t>asp-action</w:t>
      </w:r>
      <w:r w:rsidRPr="00EF16F7">
        <w:rPr>
          <w:color w:val="0000FF"/>
          <w:lang w:val="fr-FR"/>
        </w:rPr>
        <w:t>="Edit"</w:t>
      </w:r>
      <w:r w:rsidRPr="00EF16F7">
        <w:rPr>
          <w:color w:val="000000"/>
          <w:lang w:val="fr-FR"/>
        </w:rPr>
        <w:t> </w:t>
      </w:r>
      <w:r w:rsidRPr="00EF16F7">
        <w:rPr>
          <w:color w:val="FF0000"/>
          <w:lang w:val="fr-FR"/>
        </w:rPr>
        <w:t>asp-route-id</w:t>
      </w:r>
      <w:r w:rsidRPr="00EF16F7">
        <w:rPr>
          <w:color w:val="0000FF"/>
          <w:lang w:val="fr-FR"/>
        </w:rPr>
        <w:t>="</w:t>
      </w:r>
      <w:r w:rsidRPr="00EF16F7">
        <w:rPr>
          <w:color w:val="000000"/>
          <w:shd w:val="clear" w:color="auto" w:fill="FFFF00"/>
          <w:lang w:val="fr-FR"/>
        </w:rPr>
        <w:t>@</w:t>
      </w:r>
      <w:r w:rsidRPr="00EF16F7">
        <w:rPr>
          <w:color w:val="000000"/>
          <w:lang w:val="fr-FR"/>
        </w:rPr>
        <w:t>item.ID</w:t>
      </w:r>
      <w:r w:rsidRPr="00EF16F7">
        <w:rPr>
          <w:color w:val="0000FF"/>
          <w:lang w:val="fr-FR"/>
        </w:rPr>
        <w:t>"&gt;</w:t>
      </w:r>
      <w:r w:rsidRPr="00EF16F7">
        <w:rPr>
          <w:color w:val="000000"/>
          <w:lang w:val="fr-FR"/>
        </w:rPr>
        <w:t>Edit</w:t>
      </w:r>
      <w:r w:rsidRPr="00EF16F7">
        <w:rPr>
          <w:color w:val="0000FF"/>
          <w:lang w:val="fr-FR"/>
        </w:rPr>
        <w:t>&lt;/</w:t>
      </w:r>
      <w:r w:rsidRPr="00EF16F7">
        <w:rPr>
          <w:color w:val="800000"/>
          <w:lang w:val="fr-FR"/>
        </w:rPr>
        <w:t>a</w:t>
      </w:r>
      <w:r w:rsidRPr="00EF16F7">
        <w:rPr>
          <w:color w:val="0000FF"/>
          <w:lang w:val="fr-FR"/>
        </w:rPr>
        <w:t>&gt;</w:t>
      </w:r>
    </w:p>
    <w:p w14:paraId="44CFAF32" w14:textId="77777777" w:rsidR="00735382" w:rsidRDefault="00735382" w:rsidP="00847310">
      <w:pPr>
        <w:rPr>
          <w:lang w:eastAsia="fr-FR"/>
        </w:rPr>
      </w:pPr>
      <w:r>
        <w:rPr>
          <w:lang w:eastAsia="fr-FR"/>
        </w:rPr>
        <w:t>Le code html généré est le suivant :</w:t>
      </w:r>
    </w:p>
    <w:p w14:paraId="6E80DDBD" w14:textId="77777777" w:rsidR="00735382" w:rsidRDefault="00735382" w:rsidP="00847310">
      <w:pPr>
        <w:pStyle w:val="Code"/>
        <w:rPr>
          <w:lang w:eastAsia="fr-FR"/>
        </w:rPr>
      </w:pPr>
      <w:r w:rsidRPr="00F2699B">
        <w:rPr>
          <w:lang w:eastAsia="fr-FR"/>
        </w:rPr>
        <w:t>&lt;a href="/</w:t>
      </w:r>
      <w:r>
        <w:rPr>
          <w:lang w:eastAsia="fr-FR"/>
        </w:rPr>
        <w:t>Employees</w:t>
      </w:r>
      <w:r w:rsidRPr="00F2699B">
        <w:rPr>
          <w:lang w:eastAsia="fr-FR"/>
        </w:rPr>
        <w:t>/Edit/4"&gt;Edit&lt;/a&gt;</w:t>
      </w:r>
    </w:p>
    <w:p w14:paraId="60C78DED" w14:textId="4362C015" w:rsidR="00735382" w:rsidRDefault="00735382" w:rsidP="00847310">
      <w:pPr>
        <w:rPr>
          <w:lang w:eastAsia="fr-FR"/>
        </w:rPr>
      </w:pPr>
      <w:r>
        <w:rPr>
          <w:lang w:eastAsia="fr-FR"/>
        </w:rPr>
        <w:t>Edit est le nom d’une action du contrôleur Employees. L’id de l’item courant lui est passé en paramètre grâce à l’attribut asp-route-id. De façon générale, asp-route-* permet de passer une valeur en tant qu’élément de route.</w:t>
      </w:r>
    </w:p>
    <w:p w14:paraId="712998F9" w14:textId="77777777" w:rsidR="00AB487A" w:rsidRPr="008A05B7" w:rsidRDefault="00AB487A" w:rsidP="00AB487A">
      <w:pPr>
        <w:rPr>
          <w:b/>
        </w:rPr>
      </w:pPr>
      <w:r w:rsidRPr="0007049D">
        <w:rPr>
          <w:b/>
          <w:highlight w:val="yellow"/>
        </w:rPr>
        <w:t>Texte multilignes</w:t>
      </w:r>
    </w:p>
    <w:p w14:paraId="63DE8390" w14:textId="77777777" w:rsidR="00AB487A" w:rsidRDefault="00AB487A" w:rsidP="00AB487A">
      <w:pPr>
        <w:rPr>
          <w:rFonts w:eastAsia="Times New Roman"/>
          <w:lang w:eastAsia="fr-FR"/>
        </w:rPr>
      </w:pPr>
      <w:r>
        <w:rPr>
          <w:rFonts w:eastAsia="Times New Roman"/>
          <w:lang w:eastAsia="fr-FR"/>
        </w:rPr>
        <w:t>Un formulaire peut contenir des zones de saisies multilignes, afin de faciliter la saisie de textes longs (typiquement des commentaires, messages, notes…) :</w:t>
      </w:r>
    </w:p>
    <w:p w14:paraId="6A6A15EF" w14:textId="77777777" w:rsidR="00AB487A" w:rsidRDefault="00AB487A" w:rsidP="00AB487A">
      <w:pPr>
        <w:rPr>
          <w:rFonts w:eastAsia="Times New Roman"/>
          <w:lang w:eastAsia="fr-FR"/>
        </w:rPr>
      </w:pPr>
      <w:r>
        <w:rPr>
          <w:noProof/>
        </w:rPr>
        <w:drawing>
          <wp:inline distT="0" distB="0" distL="0" distR="0" wp14:anchorId="4C648B4E" wp14:editId="4840FDEF">
            <wp:extent cx="2847975" cy="67627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47975" cy="676275"/>
                    </a:xfrm>
                    <a:prstGeom prst="rect">
                      <a:avLst/>
                    </a:prstGeom>
                  </pic:spPr>
                </pic:pic>
              </a:graphicData>
            </a:graphic>
          </wp:inline>
        </w:drawing>
      </w:r>
    </w:p>
    <w:p w14:paraId="02D85DE0" w14:textId="77777777" w:rsidR="00AB487A" w:rsidRDefault="00AB487A" w:rsidP="00AB487A">
      <w:pPr>
        <w:rPr>
          <w:rFonts w:eastAsia="Times New Roman"/>
          <w:lang w:eastAsia="fr-FR"/>
        </w:rPr>
      </w:pPr>
      <w:r>
        <w:rPr>
          <w:rFonts w:eastAsia="Times New Roman"/>
          <w:lang w:eastAsia="fr-FR"/>
        </w:rPr>
        <w:t>Ce type de zone de saisie correspond à l’élément html &lt;textarea&gt;, qui peut être généré par le Tag Helper de même nom :</w:t>
      </w:r>
    </w:p>
    <w:p w14:paraId="41960B01" w14:textId="77777777" w:rsidR="00AB487A" w:rsidRPr="001A0DFF" w:rsidRDefault="00AB487A" w:rsidP="00AB487A">
      <w:pPr>
        <w:pStyle w:val="Code"/>
        <w:rPr>
          <w:rFonts w:eastAsia="Times New Roman" w:cs="Courier New"/>
          <w:color w:val="000000"/>
          <w:lang w:eastAsia="fr-FR"/>
        </w:rPr>
      </w:pPr>
      <w:r w:rsidRPr="001A0DFF">
        <w:rPr>
          <w:rFonts w:eastAsia="Times New Roman" w:cs="Courier New"/>
          <w:color w:val="0000FF"/>
          <w:lang w:eastAsia="fr-FR"/>
        </w:rPr>
        <w:t>&lt;</w:t>
      </w:r>
      <w:r w:rsidRPr="001A0DFF">
        <w:rPr>
          <w:rFonts w:eastAsia="Times New Roman" w:cs="Courier New"/>
          <w:b/>
          <w:color w:val="800080"/>
          <w:lang w:eastAsia="fr-FR"/>
        </w:rPr>
        <w:t>textarea</w:t>
      </w:r>
      <w:r w:rsidRPr="001A0DFF">
        <w:rPr>
          <w:rFonts w:eastAsia="Times New Roman" w:cs="Courier New"/>
          <w:color w:val="000000"/>
          <w:lang w:eastAsia="fr-FR"/>
        </w:rPr>
        <w:t> </w:t>
      </w:r>
      <w:r w:rsidRPr="001A0DFF">
        <w:rPr>
          <w:rFonts w:eastAsia="Times New Roman" w:cs="Courier New"/>
          <w:b/>
          <w:color w:val="800080"/>
          <w:lang w:eastAsia="fr-FR"/>
        </w:rPr>
        <w:t>asp-for</w:t>
      </w:r>
      <w:r w:rsidRPr="001A0DFF">
        <w:rPr>
          <w:rFonts w:eastAsia="Times New Roman" w:cs="Courier New"/>
          <w:color w:val="0000FF"/>
          <w:lang w:eastAsia="fr-FR"/>
        </w:rPr>
        <w:t>="</w:t>
      </w:r>
      <w:r>
        <w:rPr>
          <w:rFonts w:eastAsia="Times New Roman" w:cs="Courier New"/>
          <w:color w:val="000000"/>
          <w:lang w:eastAsia="fr-FR"/>
        </w:rPr>
        <w:t>Notes</w:t>
      </w:r>
      <w:r w:rsidRPr="001A0DFF">
        <w:rPr>
          <w:rFonts w:eastAsia="Times New Roman" w:cs="Courier New"/>
          <w:color w:val="0000FF"/>
          <w:lang w:eastAsia="fr-FR"/>
        </w:rPr>
        <w:t>"</w:t>
      </w:r>
      <w:r w:rsidRPr="001A0DFF">
        <w:rPr>
          <w:rFonts w:eastAsia="Times New Roman" w:cs="Courier New"/>
          <w:color w:val="000000"/>
          <w:lang w:eastAsia="fr-FR"/>
        </w:rPr>
        <w:t> </w:t>
      </w:r>
      <w:r w:rsidRPr="001A0DFF">
        <w:rPr>
          <w:rFonts w:eastAsia="Times New Roman" w:cs="Courier New"/>
          <w:color w:val="FF0000"/>
          <w:lang w:eastAsia="fr-FR"/>
        </w:rPr>
        <w:t>class</w:t>
      </w:r>
      <w:r w:rsidRPr="001A0DFF">
        <w:rPr>
          <w:rFonts w:eastAsia="Times New Roman" w:cs="Courier New"/>
          <w:color w:val="0000FF"/>
          <w:lang w:eastAsia="fr-FR"/>
        </w:rPr>
        <w:t>="form-control"&gt;&lt;/</w:t>
      </w:r>
      <w:r w:rsidRPr="001A0DFF">
        <w:rPr>
          <w:rFonts w:eastAsia="Times New Roman" w:cs="Courier New"/>
          <w:b/>
          <w:color w:val="800080"/>
          <w:lang w:eastAsia="fr-FR"/>
        </w:rPr>
        <w:t>textarea</w:t>
      </w:r>
      <w:r w:rsidRPr="001A0DFF">
        <w:rPr>
          <w:rFonts w:eastAsia="Times New Roman" w:cs="Courier New"/>
          <w:color w:val="0000FF"/>
          <w:lang w:eastAsia="fr-FR"/>
        </w:rPr>
        <w:t>&gt;</w:t>
      </w:r>
    </w:p>
    <w:p w14:paraId="3430FAC9" w14:textId="77777777" w:rsidR="00AB487A" w:rsidRPr="008A05B7" w:rsidRDefault="00AB487A" w:rsidP="00AB487A">
      <w:pPr>
        <w:rPr>
          <w:rFonts w:eastAsia="Times New Roman"/>
          <w:lang w:eastAsia="fr-FR"/>
        </w:rPr>
      </w:pPr>
      <w:r>
        <w:rPr>
          <w:rFonts w:eastAsia="Times New Roman"/>
          <w:lang w:eastAsia="fr-FR"/>
        </w:rPr>
        <w:t>Pour que les retours à la ligne soient bien pris en compte dans la propriété du modèle, celle-ci doit être décorée d’</w:t>
      </w:r>
      <w:r w:rsidRPr="008A05B7">
        <w:rPr>
          <w:rFonts w:eastAsia="Times New Roman"/>
          <w:lang w:eastAsia="fr-FR"/>
        </w:rPr>
        <w:t>un attribut indiquant qu'il s'agit d'un texte multilignes :</w:t>
      </w:r>
    </w:p>
    <w:p w14:paraId="5611BE32" w14:textId="77777777" w:rsidR="00AB487A" w:rsidRPr="008A05B7" w:rsidRDefault="00AB487A" w:rsidP="00AB487A">
      <w:pPr>
        <w:pStyle w:val="Code"/>
        <w:rPr>
          <w:rFonts w:eastAsia="Times New Roman"/>
          <w:lang w:eastAsia="fr-FR"/>
        </w:rPr>
      </w:pPr>
      <w:r w:rsidRPr="008A05B7">
        <w:rPr>
          <w:rFonts w:eastAsia="Times New Roman"/>
          <w:shd w:val="clear" w:color="auto" w:fill="FFFFFF"/>
          <w:lang w:eastAsia="fr-FR"/>
        </w:rPr>
        <w:t>[</w:t>
      </w:r>
      <w:r w:rsidRPr="008A05B7">
        <w:rPr>
          <w:rFonts w:eastAsia="Times New Roman"/>
          <w:color w:val="2B91AF"/>
          <w:shd w:val="clear" w:color="auto" w:fill="FFFFFF"/>
          <w:lang w:eastAsia="fr-FR"/>
        </w:rPr>
        <w:t>DataType</w:t>
      </w:r>
      <w:r w:rsidRPr="008A05B7">
        <w:rPr>
          <w:rFonts w:eastAsia="Times New Roman"/>
          <w:shd w:val="clear" w:color="auto" w:fill="FFFFFF"/>
          <w:lang w:eastAsia="fr-FR"/>
        </w:rPr>
        <w:t>(</w:t>
      </w:r>
      <w:r w:rsidRPr="008A05B7">
        <w:rPr>
          <w:rFonts w:eastAsia="Times New Roman"/>
          <w:color w:val="2B91AF"/>
          <w:shd w:val="clear" w:color="auto" w:fill="FFFFFF"/>
          <w:lang w:eastAsia="fr-FR"/>
        </w:rPr>
        <w:t>DataType</w:t>
      </w:r>
      <w:r w:rsidRPr="008A05B7">
        <w:rPr>
          <w:rFonts w:eastAsia="Times New Roman"/>
          <w:shd w:val="clear" w:color="auto" w:fill="FFFFFF"/>
          <w:lang w:eastAsia="fr-FR"/>
        </w:rPr>
        <w:t>.MultilineText)]</w:t>
      </w:r>
      <w:r w:rsidRPr="008A05B7">
        <w:rPr>
          <w:rFonts w:eastAsia="Times New Roman"/>
          <w:shd w:val="clear" w:color="auto" w:fill="FFFFFF"/>
          <w:lang w:eastAsia="fr-FR"/>
        </w:rPr>
        <w:br/>
      </w:r>
      <w:r w:rsidRPr="008A05B7">
        <w:rPr>
          <w:rFonts w:eastAsia="Times New Roman"/>
          <w:color w:val="0000FF"/>
          <w:shd w:val="clear" w:color="auto" w:fill="FFFFFF"/>
          <w:lang w:eastAsia="fr-FR"/>
        </w:rPr>
        <w:t>public string</w:t>
      </w:r>
      <w:r w:rsidRPr="008A05B7">
        <w:rPr>
          <w:rFonts w:eastAsia="Times New Roman"/>
          <w:shd w:val="clear" w:color="auto" w:fill="FFFFFF"/>
          <w:lang w:eastAsia="fr-FR"/>
        </w:rPr>
        <w:t xml:space="preserve"> Notes { </w:t>
      </w:r>
      <w:r w:rsidRPr="008A05B7">
        <w:rPr>
          <w:rFonts w:eastAsia="Times New Roman"/>
          <w:color w:val="0000FF"/>
          <w:shd w:val="clear" w:color="auto" w:fill="FFFFFF"/>
          <w:lang w:eastAsia="fr-FR"/>
        </w:rPr>
        <w:t>get</w:t>
      </w:r>
      <w:r w:rsidRPr="008A05B7">
        <w:rPr>
          <w:rFonts w:eastAsia="Times New Roman"/>
          <w:shd w:val="clear" w:color="auto" w:fill="FFFFFF"/>
          <w:lang w:eastAsia="fr-FR"/>
        </w:rPr>
        <w:t xml:space="preserve">; </w:t>
      </w:r>
      <w:r w:rsidRPr="008A05B7">
        <w:rPr>
          <w:rFonts w:eastAsia="Times New Roman"/>
          <w:color w:val="0000FF"/>
          <w:shd w:val="clear" w:color="auto" w:fill="FFFFFF"/>
          <w:lang w:eastAsia="fr-FR"/>
        </w:rPr>
        <w:t>set</w:t>
      </w:r>
      <w:r w:rsidRPr="008A05B7">
        <w:rPr>
          <w:rFonts w:eastAsia="Times New Roman"/>
          <w:shd w:val="clear" w:color="auto" w:fill="FFFFFF"/>
          <w:lang w:eastAsia="fr-FR"/>
        </w:rPr>
        <w:t>; }</w:t>
      </w:r>
    </w:p>
    <w:p w14:paraId="01BA6174" w14:textId="77777777" w:rsidR="00AB487A" w:rsidRPr="008A05B7" w:rsidRDefault="00AB487A" w:rsidP="00AB487A">
      <w:pPr>
        <w:rPr>
          <w:rFonts w:eastAsia="Times New Roman"/>
          <w:lang w:eastAsia="fr-FR"/>
        </w:rPr>
      </w:pPr>
      <w:r w:rsidRPr="004A3E83">
        <w:rPr>
          <w:rFonts w:eastAsia="Times New Roman"/>
          <w:color w:val="FF0000"/>
          <w:lang w:eastAsia="fr-FR"/>
        </w:rPr>
        <w:t>/!\ Lorsqu’on génère la vue automatiquement avec Visual Studio, c’est un Tag Helper Input qui est généré à la place du Textarea, même si le type MultilineText est spécifié sur l’entité. C’est un bug d’ASP.Net MVC…</w:t>
      </w:r>
    </w:p>
    <w:p w14:paraId="66395816" w14:textId="77777777" w:rsidR="00AB487A" w:rsidRDefault="00AB487A" w:rsidP="00AB487A">
      <w:pPr>
        <w:rPr>
          <w:lang w:eastAsia="fr-FR"/>
        </w:rPr>
      </w:pPr>
      <w:r>
        <w:rPr>
          <w:lang w:eastAsia="fr-FR"/>
        </w:rPr>
        <w:t xml:space="preserve">Pour que </w:t>
      </w:r>
      <w:r w:rsidRPr="0007049D">
        <w:rPr>
          <w:highlight w:val="yellow"/>
          <w:lang w:eastAsia="fr-FR"/>
        </w:rPr>
        <w:t>le texte s’affiche également sur plusieurs lignes dans les vues en lecture seule</w:t>
      </w:r>
      <w:r>
        <w:rPr>
          <w:lang w:eastAsia="fr-FR"/>
        </w:rPr>
        <w:t xml:space="preserve"> (ex : vue de détail), il faut utiliser une classe de style CSS. Pour cela :</w:t>
      </w:r>
    </w:p>
    <w:p w14:paraId="40F51FA2" w14:textId="77777777" w:rsidR="00AB487A" w:rsidRDefault="00AB487A" w:rsidP="00AB487A">
      <w:pPr>
        <w:pStyle w:val="Paragraphedeliste"/>
        <w:numPr>
          <w:ilvl w:val="0"/>
          <w:numId w:val="40"/>
        </w:numPr>
        <w:rPr>
          <w:lang w:eastAsia="fr-FR"/>
        </w:rPr>
      </w:pPr>
      <w:r>
        <w:rPr>
          <w:lang w:eastAsia="fr-FR"/>
        </w:rPr>
        <w:t>Dans le fichier wwwroot\css\site.css (qui est référencé dans la page de disposition par défaut), ajouter la classe de style suivante :</w:t>
      </w:r>
    </w:p>
    <w:p w14:paraId="16CB59F4" w14:textId="77777777" w:rsidR="00AB487A" w:rsidRPr="002B1927" w:rsidRDefault="00AB487A" w:rsidP="00AB487A">
      <w:pPr>
        <w:pStyle w:val="Code"/>
        <w:rPr>
          <w:rFonts w:eastAsia="Times New Roman" w:cs="Courier New"/>
          <w:color w:val="000000"/>
          <w:lang w:val="fr-FR" w:eastAsia="fr-FR"/>
        </w:rPr>
      </w:pPr>
      <w:r w:rsidRPr="002B1927">
        <w:rPr>
          <w:rFonts w:eastAsia="Times New Roman" w:cs="Courier New"/>
          <w:color w:val="006400"/>
          <w:lang w:val="fr-FR" w:eastAsia="fr-FR"/>
        </w:rPr>
        <w:t>/*</w:t>
      </w:r>
      <w:r w:rsidRPr="002B1927">
        <w:rPr>
          <w:rFonts w:eastAsia="Times New Roman" w:cs="Courier New"/>
          <w:color w:val="000000"/>
          <w:lang w:val="fr-FR" w:eastAsia="fr-FR"/>
        </w:rPr>
        <w:t> </w:t>
      </w:r>
      <w:r w:rsidRPr="002B1927">
        <w:rPr>
          <w:rFonts w:eastAsia="Times New Roman" w:cs="Courier New"/>
          <w:color w:val="006400"/>
          <w:lang w:val="fr-FR" w:eastAsia="fr-FR"/>
        </w:rPr>
        <w:t>Pour afficher du texte sur plusieurs lignes</w:t>
      </w:r>
      <w:r w:rsidRPr="002B1927">
        <w:rPr>
          <w:rFonts w:eastAsia="Times New Roman" w:cs="Courier New"/>
          <w:color w:val="000000"/>
          <w:lang w:val="fr-FR" w:eastAsia="fr-FR"/>
        </w:rPr>
        <w:t> </w:t>
      </w:r>
      <w:r w:rsidRPr="002B1927">
        <w:rPr>
          <w:rFonts w:eastAsia="Times New Roman" w:cs="Courier New"/>
          <w:color w:val="006400"/>
          <w:lang w:val="fr-FR" w:eastAsia="fr-FR"/>
        </w:rPr>
        <w:t>*/</w:t>
      </w:r>
    </w:p>
    <w:p w14:paraId="12469FCA" w14:textId="77777777" w:rsidR="00AB487A" w:rsidRPr="003C65D2" w:rsidRDefault="00AB487A" w:rsidP="00AB487A">
      <w:pPr>
        <w:pStyle w:val="Code"/>
        <w:rPr>
          <w:rFonts w:eastAsia="Times New Roman" w:cs="Courier New"/>
          <w:color w:val="000000"/>
          <w:lang w:eastAsia="fr-FR"/>
        </w:rPr>
      </w:pPr>
      <w:r w:rsidRPr="003C65D2">
        <w:rPr>
          <w:rFonts w:eastAsia="Times New Roman" w:cs="Courier New"/>
          <w:color w:val="800000"/>
          <w:lang w:eastAsia="fr-FR"/>
        </w:rPr>
        <w:t>.multiline</w:t>
      </w:r>
      <w:r w:rsidRPr="003C65D2">
        <w:rPr>
          <w:rFonts w:eastAsia="Times New Roman" w:cs="Courier New"/>
          <w:color w:val="000000"/>
          <w:lang w:eastAsia="fr-FR"/>
        </w:rPr>
        <w:t> {</w:t>
      </w:r>
    </w:p>
    <w:p w14:paraId="3A6CBA10" w14:textId="77777777" w:rsidR="00AB487A" w:rsidRPr="003C65D2" w:rsidRDefault="00AB487A" w:rsidP="00AB487A">
      <w:pPr>
        <w:pStyle w:val="Code"/>
        <w:rPr>
          <w:rFonts w:eastAsia="Times New Roman" w:cs="Courier New"/>
          <w:color w:val="000000"/>
          <w:lang w:eastAsia="fr-FR"/>
        </w:rPr>
      </w:pPr>
      <w:r w:rsidRPr="003C65D2">
        <w:rPr>
          <w:rFonts w:eastAsia="Times New Roman" w:cs="Courier New"/>
          <w:color w:val="000000"/>
          <w:lang w:eastAsia="fr-FR"/>
        </w:rPr>
        <w:t>    </w:t>
      </w:r>
      <w:r w:rsidRPr="003C65D2">
        <w:rPr>
          <w:rFonts w:eastAsia="Times New Roman" w:cs="Courier New"/>
          <w:color w:val="FF0000"/>
          <w:lang w:eastAsia="fr-FR"/>
        </w:rPr>
        <w:t>white-space</w:t>
      </w:r>
      <w:r w:rsidRPr="003C65D2">
        <w:rPr>
          <w:rFonts w:eastAsia="Times New Roman" w:cs="Courier New"/>
          <w:color w:val="000000"/>
          <w:lang w:eastAsia="fr-FR"/>
        </w:rPr>
        <w:t>: </w:t>
      </w:r>
      <w:r w:rsidRPr="003C65D2">
        <w:rPr>
          <w:rFonts w:eastAsia="Times New Roman" w:cs="Courier New"/>
          <w:color w:val="0000FF"/>
          <w:lang w:eastAsia="fr-FR"/>
        </w:rPr>
        <w:t>pre-wrap</w:t>
      </w:r>
      <w:r w:rsidRPr="003C65D2">
        <w:rPr>
          <w:rFonts w:eastAsia="Times New Roman" w:cs="Courier New"/>
          <w:color w:val="000000"/>
          <w:lang w:eastAsia="fr-FR"/>
        </w:rPr>
        <w:t>;</w:t>
      </w:r>
    </w:p>
    <w:p w14:paraId="782ABBB2" w14:textId="77777777" w:rsidR="00AB487A" w:rsidRPr="003C65D2" w:rsidRDefault="00AB487A" w:rsidP="00AB487A">
      <w:pPr>
        <w:pStyle w:val="Code"/>
        <w:rPr>
          <w:rFonts w:eastAsia="Times New Roman" w:cs="Courier New"/>
          <w:color w:val="000000"/>
          <w:lang w:eastAsia="fr-FR"/>
        </w:rPr>
      </w:pPr>
      <w:r w:rsidRPr="003C65D2">
        <w:rPr>
          <w:rFonts w:eastAsia="Times New Roman" w:cs="Courier New"/>
          <w:color w:val="000000"/>
          <w:lang w:eastAsia="fr-FR"/>
        </w:rPr>
        <w:t>}</w:t>
      </w:r>
    </w:p>
    <w:p w14:paraId="1A6F8B3C" w14:textId="77777777" w:rsidR="00AB487A" w:rsidRDefault="00AB487A" w:rsidP="00AB487A">
      <w:pPr>
        <w:pStyle w:val="Paragraphedeliste"/>
        <w:numPr>
          <w:ilvl w:val="0"/>
          <w:numId w:val="40"/>
        </w:numPr>
        <w:rPr>
          <w:lang w:eastAsia="fr-FR"/>
        </w:rPr>
      </w:pPr>
      <w:r>
        <w:rPr>
          <w:lang w:eastAsia="fr-FR"/>
        </w:rPr>
        <w:t>Dans la vue, utiliser le code suivant :</w:t>
      </w:r>
    </w:p>
    <w:p w14:paraId="443D421B" w14:textId="77777777" w:rsidR="00AB487A" w:rsidRPr="002B1927" w:rsidRDefault="00AB487A" w:rsidP="00AB487A">
      <w:pPr>
        <w:pStyle w:val="Code"/>
        <w:rPr>
          <w:rFonts w:eastAsia="Times New Roman" w:cs="Courier New"/>
          <w:color w:val="000000"/>
          <w:lang w:val="fr-FR" w:eastAsia="fr-FR"/>
        </w:rPr>
      </w:pPr>
      <w:r w:rsidRPr="002B1927">
        <w:rPr>
          <w:rFonts w:eastAsia="Times New Roman" w:cs="Courier New"/>
          <w:color w:val="0000FF"/>
          <w:lang w:val="fr-FR" w:eastAsia="fr-FR"/>
        </w:rPr>
        <w:t>&lt;</w:t>
      </w:r>
      <w:r w:rsidRPr="002B1927">
        <w:rPr>
          <w:rFonts w:eastAsia="Times New Roman" w:cs="Courier New"/>
          <w:color w:val="800000"/>
          <w:lang w:val="fr-FR" w:eastAsia="fr-FR"/>
        </w:rPr>
        <w:t>dd</w:t>
      </w:r>
      <w:r w:rsidRPr="002B1927">
        <w:rPr>
          <w:rFonts w:eastAsia="Times New Roman" w:cs="Courier New"/>
          <w:color w:val="0000FF"/>
          <w:lang w:val="fr-FR" w:eastAsia="fr-FR"/>
        </w:rPr>
        <w:t>&gt;</w:t>
      </w:r>
    </w:p>
    <w:p w14:paraId="7D1DE052" w14:textId="77777777" w:rsidR="00AB487A" w:rsidRPr="002B1927" w:rsidRDefault="00AB487A" w:rsidP="00AB487A">
      <w:pPr>
        <w:pStyle w:val="Code"/>
        <w:rPr>
          <w:rFonts w:eastAsia="Times New Roman" w:cs="Courier New"/>
          <w:color w:val="000000"/>
          <w:lang w:val="fr-FR" w:eastAsia="fr-FR"/>
        </w:rPr>
      </w:pPr>
      <w:r w:rsidRPr="002B1927">
        <w:rPr>
          <w:rFonts w:eastAsia="Times New Roman" w:cs="Courier New"/>
          <w:color w:val="000000"/>
          <w:lang w:val="fr-FR" w:eastAsia="fr-FR"/>
        </w:rPr>
        <w:t>    </w:t>
      </w:r>
      <w:r w:rsidRPr="002B1927">
        <w:rPr>
          <w:rFonts w:eastAsia="Times New Roman" w:cs="Courier New"/>
          <w:color w:val="0000FF"/>
          <w:lang w:val="fr-FR" w:eastAsia="fr-FR"/>
        </w:rPr>
        <w:t>&lt;</w:t>
      </w:r>
      <w:r w:rsidRPr="002B1927">
        <w:rPr>
          <w:rFonts w:eastAsia="Times New Roman" w:cs="Courier New"/>
          <w:color w:val="800000"/>
          <w:lang w:val="fr-FR" w:eastAsia="fr-FR"/>
        </w:rPr>
        <w:t>div</w:t>
      </w:r>
      <w:r w:rsidRPr="002B1927">
        <w:rPr>
          <w:rFonts w:eastAsia="Times New Roman" w:cs="Courier New"/>
          <w:color w:val="000000"/>
          <w:lang w:val="fr-FR" w:eastAsia="fr-FR"/>
        </w:rPr>
        <w:t> </w:t>
      </w:r>
      <w:r w:rsidRPr="002B1927">
        <w:rPr>
          <w:rFonts w:eastAsia="Times New Roman" w:cs="Courier New"/>
          <w:color w:val="FF0000"/>
          <w:lang w:val="fr-FR" w:eastAsia="fr-FR"/>
        </w:rPr>
        <w:t>class</w:t>
      </w:r>
      <w:r w:rsidRPr="002B1927">
        <w:rPr>
          <w:rFonts w:eastAsia="Times New Roman" w:cs="Courier New"/>
          <w:color w:val="0000FF"/>
          <w:lang w:val="fr-FR" w:eastAsia="fr-FR"/>
        </w:rPr>
        <w:t>="multiline"&gt;</w:t>
      </w:r>
    </w:p>
    <w:p w14:paraId="7E3393CF" w14:textId="77777777" w:rsidR="00AB487A" w:rsidRPr="002B1927" w:rsidRDefault="00AB487A" w:rsidP="00AB487A">
      <w:pPr>
        <w:pStyle w:val="Code"/>
        <w:rPr>
          <w:rFonts w:eastAsia="Times New Roman" w:cs="Courier New"/>
          <w:color w:val="000000"/>
          <w:lang w:val="fr-FR" w:eastAsia="fr-FR"/>
        </w:rPr>
      </w:pPr>
      <w:r w:rsidRPr="002B1927">
        <w:rPr>
          <w:rFonts w:eastAsia="Times New Roman" w:cs="Courier New"/>
          <w:color w:val="000000"/>
          <w:lang w:val="fr-FR" w:eastAsia="fr-FR"/>
        </w:rPr>
        <w:t>        </w:t>
      </w:r>
      <w:r w:rsidRPr="002B1927">
        <w:rPr>
          <w:rFonts w:eastAsia="Times New Roman" w:cs="Courier New"/>
          <w:color w:val="000000"/>
          <w:shd w:val="clear" w:color="auto" w:fill="FFFF00"/>
          <w:lang w:val="fr-FR" w:eastAsia="fr-FR"/>
        </w:rPr>
        <w:t>@</w:t>
      </w:r>
      <w:r w:rsidRPr="002B1927">
        <w:rPr>
          <w:rFonts w:eastAsia="Times New Roman" w:cs="Courier New"/>
          <w:color w:val="000000"/>
          <w:lang w:val="fr-FR" w:eastAsia="fr-FR"/>
        </w:rPr>
        <w:t>Html.DisplayFor(model =&gt; model.Notes)</w:t>
      </w:r>
    </w:p>
    <w:p w14:paraId="1BBA6D4E" w14:textId="77777777" w:rsidR="00AB487A" w:rsidRPr="002B1927" w:rsidRDefault="00AB487A" w:rsidP="00AB487A">
      <w:pPr>
        <w:pStyle w:val="Code"/>
        <w:rPr>
          <w:rFonts w:eastAsia="Times New Roman" w:cs="Courier New"/>
          <w:color w:val="000000"/>
          <w:lang w:val="fr-FR" w:eastAsia="fr-FR"/>
        </w:rPr>
      </w:pPr>
      <w:r w:rsidRPr="002B1927">
        <w:rPr>
          <w:rFonts w:eastAsia="Times New Roman" w:cs="Courier New"/>
          <w:color w:val="000000"/>
          <w:lang w:val="fr-FR" w:eastAsia="fr-FR"/>
        </w:rPr>
        <w:t>    </w:t>
      </w:r>
      <w:r w:rsidRPr="002B1927">
        <w:rPr>
          <w:rFonts w:eastAsia="Times New Roman" w:cs="Courier New"/>
          <w:color w:val="0000FF"/>
          <w:lang w:val="fr-FR" w:eastAsia="fr-FR"/>
        </w:rPr>
        <w:t>&lt;/</w:t>
      </w:r>
      <w:r w:rsidRPr="002B1927">
        <w:rPr>
          <w:rFonts w:eastAsia="Times New Roman" w:cs="Courier New"/>
          <w:color w:val="800000"/>
          <w:lang w:val="fr-FR" w:eastAsia="fr-FR"/>
        </w:rPr>
        <w:t>div</w:t>
      </w:r>
      <w:r w:rsidRPr="002B1927">
        <w:rPr>
          <w:rFonts w:eastAsia="Times New Roman" w:cs="Courier New"/>
          <w:color w:val="0000FF"/>
          <w:lang w:val="fr-FR" w:eastAsia="fr-FR"/>
        </w:rPr>
        <w:t>&gt;</w:t>
      </w:r>
    </w:p>
    <w:p w14:paraId="59FFFB9D" w14:textId="77777777" w:rsidR="00AB487A" w:rsidRPr="002B1927" w:rsidRDefault="00AB487A" w:rsidP="00AB487A">
      <w:pPr>
        <w:pStyle w:val="Code"/>
        <w:rPr>
          <w:rFonts w:eastAsia="Times New Roman" w:cs="Courier New"/>
          <w:color w:val="000000"/>
          <w:lang w:val="fr-FR" w:eastAsia="fr-FR"/>
        </w:rPr>
      </w:pPr>
      <w:r w:rsidRPr="002B1927">
        <w:rPr>
          <w:rFonts w:eastAsia="Times New Roman" w:cs="Courier New"/>
          <w:color w:val="0000FF"/>
          <w:lang w:val="fr-FR" w:eastAsia="fr-FR"/>
        </w:rPr>
        <w:t>&lt;/</w:t>
      </w:r>
      <w:r w:rsidRPr="002B1927">
        <w:rPr>
          <w:rFonts w:eastAsia="Times New Roman" w:cs="Courier New"/>
          <w:color w:val="800000"/>
          <w:lang w:val="fr-FR" w:eastAsia="fr-FR"/>
        </w:rPr>
        <w:t>dd</w:t>
      </w:r>
      <w:r w:rsidRPr="002B1927">
        <w:rPr>
          <w:rFonts w:eastAsia="Times New Roman" w:cs="Courier New"/>
          <w:color w:val="0000FF"/>
          <w:lang w:val="fr-FR" w:eastAsia="fr-FR"/>
        </w:rPr>
        <w:t>&gt;</w:t>
      </w:r>
    </w:p>
    <w:p w14:paraId="3E6FB55A" w14:textId="77777777" w:rsidR="00AB487A" w:rsidRDefault="00AB487A" w:rsidP="00847310">
      <w:pPr>
        <w:rPr>
          <w:lang w:eastAsia="fr-FR"/>
        </w:rPr>
      </w:pPr>
    </w:p>
    <w:p w14:paraId="23AD4E8C" w14:textId="546DB670" w:rsidR="00E90F67" w:rsidRDefault="00AB487A" w:rsidP="00847310">
      <w:pPr>
        <w:rPr>
          <w:lang w:eastAsia="fr-FR"/>
        </w:rPr>
      </w:pPr>
      <w:r w:rsidRPr="0007049D">
        <w:rPr>
          <w:b/>
          <w:highlight w:val="yellow"/>
          <w:lang w:eastAsia="fr-FR"/>
        </w:rPr>
        <w:t>F</w:t>
      </w:r>
      <w:r w:rsidR="008A05B7" w:rsidRPr="0007049D">
        <w:rPr>
          <w:b/>
          <w:highlight w:val="yellow"/>
          <w:lang w:eastAsia="fr-FR"/>
        </w:rPr>
        <w:t>ormulaire</w:t>
      </w:r>
    </w:p>
    <w:p w14:paraId="629C9716" w14:textId="3349BECC" w:rsidR="00735382" w:rsidRDefault="00E90F67" w:rsidP="00847310">
      <w:pPr>
        <w:rPr>
          <w:lang w:eastAsia="fr-FR"/>
        </w:rPr>
      </w:pPr>
      <w:r>
        <w:rPr>
          <w:lang w:eastAsia="fr-FR"/>
        </w:rPr>
        <w:lastRenderedPageBreak/>
        <w:t>L</w:t>
      </w:r>
      <w:r w:rsidR="00735382">
        <w:rPr>
          <w:lang w:eastAsia="fr-FR"/>
        </w:rPr>
        <w:t xml:space="preserve">’exemple suivant reprend le formulaire vu </w:t>
      </w:r>
      <w:r w:rsidR="00AB487A">
        <w:rPr>
          <w:lang w:eastAsia="fr-FR"/>
        </w:rPr>
        <w:t>dans le paragraphe sur les HTML Helpers</w:t>
      </w:r>
      <w:r w:rsidR="00735382">
        <w:rPr>
          <w:lang w:eastAsia="fr-FR"/>
        </w:rPr>
        <w:t>,</w:t>
      </w:r>
      <w:r w:rsidR="00AB487A">
        <w:rPr>
          <w:lang w:eastAsia="fr-FR"/>
        </w:rPr>
        <w:t xml:space="preserve"> en utilisant</w:t>
      </w:r>
      <w:r w:rsidR="00735382">
        <w:rPr>
          <w:lang w:eastAsia="fr-FR"/>
        </w:rPr>
        <w:t xml:space="preserve"> des Tag Helpers :</w:t>
      </w:r>
    </w:p>
    <w:p w14:paraId="2C5D069A" w14:textId="77777777" w:rsidR="00735382" w:rsidRDefault="00735382" w:rsidP="00847310">
      <w:pPr>
        <w:pStyle w:val="Code"/>
        <w:rPr>
          <w:color w:val="000000"/>
        </w:rPr>
      </w:pPr>
      <w:r>
        <w:rPr>
          <w:color w:val="0000FF"/>
        </w:rPr>
        <w:t>&lt;</w:t>
      </w:r>
      <w:r>
        <w:rPr>
          <w:color w:val="800000"/>
        </w:rPr>
        <w:t>form</w:t>
      </w:r>
      <w:r>
        <w:rPr>
          <w:color w:val="000000"/>
        </w:rPr>
        <w:t> </w:t>
      </w:r>
      <w:r>
        <w:rPr>
          <w:color w:val="FF0000"/>
        </w:rPr>
        <w:t>asp-action</w:t>
      </w:r>
      <w:r>
        <w:rPr>
          <w:color w:val="0000FF"/>
        </w:rPr>
        <w:t>="Create"&gt;</w:t>
      </w:r>
    </w:p>
    <w:p w14:paraId="07D31319"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="form-horizontal"&gt;</w:t>
      </w:r>
    </w:p>
    <w:p w14:paraId="47904EB1" w14:textId="77777777" w:rsidR="00735382" w:rsidRDefault="00735382" w:rsidP="00847310">
      <w:pPr>
        <w:pStyle w:val="Code"/>
        <w:rPr>
          <w:color w:val="000000"/>
        </w:rPr>
      </w:pPr>
      <w:r>
        <w:rPr>
          <w:color w:val="000000"/>
        </w:rPr>
        <w:t>        </w:t>
      </w:r>
      <w:r>
        <w:rPr>
          <w:color w:val="0000FF"/>
        </w:rPr>
        <w:t>&lt;</w:t>
      </w:r>
      <w:r>
        <w:rPr>
          <w:color w:val="800000"/>
        </w:rPr>
        <w:t>h4</w:t>
      </w:r>
      <w:r>
        <w:rPr>
          <w:color w:val="0000FF"/>
        </w:rPr>
        <w:t>&gt;</w:t>
      </w:r>
      <w:r>
        <w:rPr>
          <w:color w:val="000000"/>
        </w:rPr>
        <w:t>Personne</w:t>
      </w:r>
      <w:r>
        <w:rPr>
          <w:color w:val="0000FF"/>
        </w:rPr>
        <w:t>&lt;/</w:t>
      </w:r>
      <w:r>
        <w:rPr>
          <w:color w:val="800000"/>
        </w:rPr>
        <w:t>h4</w:t>
      </w:r>
      <w:r>
        <w:rPr>
          <w:color w:val="0000FF"/>
        </w:rPr>
        <w:t>&gt;</w:t>
      </w:r>
    </w:p>
    <w:p w14:paraId="0627C761" w14:textId="77777777" w:rsidR="00735382" w:rsidRDefault="00735382" w:rsidP="00847310">
      <w:pPr>
        <w:pStyle w:val="Code"/>
        <w:rPr>
          <w:color w:val="000000"/>
        </w:rPr>
      </w:pPr>
      <w:r>
        <w:rPr>
          <w:color w:val="000000"/>
        </w:rPr>
        <w:t>        </w:t>
      </w:r>
      <w:r>
        <w:rPr>
          <w:color w:val="0000FF"/>
        </w:rPr>
        <w:t>&lt;</w:t>
      </w:r>
      <w:r>
        <w:rPr>
          <w:color w:val="800000"/>
        </w:rPr>
        <w:t>hr</w:t>
      </w:r>
      <w:r>
        <w:rPr>
          <w:color w:val="000000"/>
        </w:rPr>
        <w:t> </w:t>
      </w:r>
      <w:r>
        <w:rPr>
          <w:color w:val="0000FF"/>
        </w:rPr>
        <w:t>/&gt;</w:t>
      </w:r>
    </w:p>
    <w:p w14:paraId="3F187701"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asp-validation-summary</w:t>
      </w:r>
      <w:r>
        <w:rPr>
          <w:color w:val="0000FF"/>
        </w:rPr>
        <w:t>="ModelOnly"</w:t>
      </w:r>
      <w:r>
        <w:rPr>
          <w:color w:val="000000"/>
        </w:rPr>
        <w:t> </w:t>
      </w:r>
      <w:r>
        <w:rPr>
          <w:color w:val="FF0000"/>
        </w:rPr>
        <w:t>class</w:t>
      </w:r>
      <w:r>
        <w:rPr>
          <w:color w:val="0000FF"/>
        </w:rPr>
        <w:t>="text-danger"&gt;&lt;/</w:t>
      </w:r>
      <w:r>
        <w:rPr>
          <w:color w:val="800000"/>
        </w:rPr>
        <w:t>div</w:t>
      </w:r>
      <w:r>
        <w:rPr>
          <w:color w:val="0000FF"/>
        </w:rPr>
        <w:t>&gt;</w:t>
      </w:r>
    </w:p>
    <w:p w14:paraId="289A45FE"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417BF8F1" w14:textId="77777777" w:rsidR="00735382" w:rsidRDefault="00735382" w:rsidP="00847310">
      <w:pPr>
        <w:pStyle w:val="Code"/>
        <w:rPr>
          <w:color w:val="000000"/>
        </w:rPr>
      </w:pPr>
      <w:r>
        <w:rPr>
          <w:color w:val="000000"/>
        </w:rPr>
        <w:t>            </w:t>
      </w:r>
      <w:r>
        <w:rPr>
          <w:color w:val="0000FF"/>
        </w:rPr>
        <w:t>&lt;</w:t>
      </w:r>
      <w:r>
        <w:rPr>
          <w:color w:val="800000"/>
        </w:rPr>
        <w:t>label</w:t>
      </w:r>
      <w:r>
        <w:rPr>
          <w:color w:val="000000"/>
        </w:rPr>
        <w:t> </w:t>
      </w:r>
      <w:r>
        <w:rPr>
          <w:color w:val="FF0000"/>
        </w:rPr>
        <w:t>asp-for</w:t>
      </w:r>
      <w:r>
        <w:rPr>
          <w:color w:val="0000FF"/>
        </w:rPr>
        <w:t>="LastName"</w:t>
      </w:r>
      <w:r>
        <w:rPr>
          <w:color w:val="000000"/>
        </w:rPr>
        <w:t> </w:t>
      </w:r>
      <w:r>
        <w:rPr>
          <w:color w:val="FF0000"/>
        </w:rPr>
        <w:t>class</w:t>
      </w:r>
      <w:r>
        <w:rPr>
          <w:color w:val="0000FF"/>
        </w:rPr>
        <w:t>="col-md-2 control-label"&gt;&lt;/</w:t>
      </w:r>
      <w:r>
        <w:rPr>
          <w:color w:val="800000"/>
        </w:rPr>
        <w:t>label</w:t>
      </w:r>
      <w:r>
        <w:rPr>
          <w:color w:val="0000FF"/>
        </w:rPr>
        <w:t>&gt;</w:t>
      </w:r>
    </w:p>
    <w:p w14:paraId="4C09FCF5"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="col-md-10"&gt;</w:t>
      </w:r>
    </w:p>
    <w:p w14:paraId="363A20D1" w14:textId="77777777" w:rsidR="00735382" w:rsidRDefault="00735382" w:rsidP="00847310">
      <w:pPr>
        <w:pStyle w:val="Code"/>
        <w:rPr>
          <w:color w:val="000000"/>
        </w:rPr>
      </w:pPr>
      <w:r>
        <w:rPr>
          <w:color w:val="000000"/>
        </w:rPr>
        <w:t>                </w:t>
      </w:r>
      <w:r>
        <w:rPr>
          <w:color w:val="0000FF"/>
        </w:rPr>
        <w:t>&lt;</w:t>
      </w:r>
      <w:r>
        <w:rPr>
          <w:color w:val="800000"/>
        </w:rPr>
        <w:t>input</w:t>
      </w:r>
      <w:r>
        <w:rPr>
          <w:color w:val="000000"/>
        </w:rPr>
        <w:t> </w:t>
      </w:r>
      <w:r>
        <w:rPr>
          <w:color w:val="FF0000"/>
        </w:rPr>
        <w:t>asp-for</w:t>
      </w:r>
      <w:r>
        <w:rPr>
          <w:color w:val="0000FF"/>
        </w:rPr>
        <w:t>="LastName"</w:t>
      </w:r>
      <w:r>
        <w:rPr>
          <w:color w:val="000000"/>
        </w:rPr>
        <w:t> </w:t>
      </w:r>
      <w:r>
        <w:rPr>
          <w:color w:val="FF0000"/>
        </w:rPr>
        <w:t>class</w:t>
      </w:r>
      <w:r>
        <w:rPr>
          <w:color w:val="0000FF"/>
        </w:rPr>
        <w:t>="form-control"</w:t>
      </w:r>
      <w:r>
        <w:rPr>
          <w:color w:val="000000"/>
        </w:rPr>
        <w:t> </w:t>
      </w:r>
      <w:r>
        <w:rPr>
          <w:color w:val="0000FF"/>
        </w:rPr>
        <w:t>/&gt;</w:t>
      </w:r>
    </w:p>
    <w:p w14:paraId="6F09B549" w14:textId="77777777" w:rsidR="00735382" w:rsidRDefault="00735382" w:rsidP="00847310">
      <w:pPr>
        <w:pStyle w:val="Code"/>
        <w:rPr>
          <w:color w:val="000000"/>
        </w:rPr>
      </w:pPr>
      <w:r>
        <w:rPr>
          <w:color w:val="000000"/>
        </w:rPr>
        <w:t>                </w:t>
      </w:r>
      <w:r>
        <w:rPr>
          <w:color w:val="0000FF"/>
        </w:rPr>
        <w:t>&lt;</w:t>
      </w:r>
      <w:r>
        <w:rPr>
          <w:color w:val="800000"/>
        </w:rPr>
        <w:t>span</w:t>
      </w:r>
      <w:r>
        <w:rPr>
          <w:color w:val="000000"/>
        </w:rPr>
        <w:t> </w:t>
      </w:r>
      <w:r>
        <w:rPr>
          <w:color w:val="FF0000"/>
        </w:rPr>
        <w:t>asp-validation-for</w:t>
      </w:r>
      <w:r>
        <w:rPr>
          <w:color w:val="0000FF"/>
        </w:rPr>
        <w:t>="LastName"</w:t>
      </w:r>
      <w:r>
        <w:rPr>
          <w:color w:val="000000"/>
        </w:rPr>
        <w:t> </w:t>
      </w:r>
      <w:r>
        <w:rPr>
          <w:color w:val="FF0000"/>
        </w:rPr>
        <w:t>class</w:t>
      </w:r>
      <w:r>
        <w:rPr>
          <w:color w:val="0000FF"/>
        </w:rPr>
        <w:t>="text-danger"&gt;&lt;/</w:t>
      </w:r>
      <w:r>
        <w:rPr>
          <w:color w:val="800000"/>
        </w:rPr>
        <w:t>span</w:t>
      </w:r>
      <w:r>
        <w:rPr>
          <w:color w:val="0000FF"/>
        </w:rPr>
        <w:t>&gt;</w:t>
      </w:r>
    </w:p>
    <w:p w14:paraId="627C96AC" w14:textId="77777777" w:rsidR="00735382" w:rsidRDefault="00735382" w:rsidP="00847310">
      <w:pPr>
        <w:pStyle w:val="Code"/>
        <w:rPr>
          <w:color w:val="000000"/>
        </w:rPr>
      </w:pPr>
      <w:r>
        <w:rPr>
          <w:color w:val="000000"/>
        </w:rPr>
        <w:t>            </w:t>
      </w:r>
      <w:r>
        <w:rPr>
          <w:color w:val="0000FF"/>
        </w:rPr>
        <w:t>&lt;/</w:t>
      </w:r>
      <w:r>
        <w:rPr>
          <w:color w:val="800000"/>
        </w:rPr>
        <w:t>div</w:t>
      </w:r>
      <w:r>
        <w:rPr>
          <w:color w:val="0000FF"/>
        </w:rPr>
        <w:t>&gt;</w:t>
      </w:r>
    </w:p>
    <w:p w14:paraId="60AD26B7" w14:textId="77777777" w:rsidR="00735382" w:rsidRDefault="00735382" w:rsidP="00847310">
      <w:pPr>
        <w:pStyle w:val="Code"/>
        <w:rPr>
          <w:color w:val="000000"/>
        </w:rPr>
      </w:pPr>
      <w:r>
        <w:rPr>
          <w:color w:val="000000"/>
        </w:rPr>
        <w:t>        </w:t>
      </w:r>
      <w:r>
        <w:rPr>
          <w:color w:val="0000FF"/>
        </w:rPr>
        <w:t>&lt;/</w:t>
      </w:r>
      <w:r>
        <w:rPr>
          <w:color w:val="800000"/>
        </w:rPr>
        <w:t>div</w:t>
      </w:r>
      <w:r>
        <w:rPr>
          <w:color w:val="0000FF"/>
        </w:rPr>
        <w:t>&gt;</w:t>
      </w:r>
    </w:p>
    <w:p w14:paraId="6DB31956"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0ADFF6CD" w14:textId="77777777" w:rsidR="00735382" w:rsidRDefault="00735382" w:rsidP="00847310">
      <w:pPr>
        <w:pStyle w:val="Code"/>
        <w:rPr>
          <w:color w:val="000000"/>
        </w:rPr>
      </w:pPr>
      <w:r>
        <w:rPr>
          <w:color w:val="000000"/>
        </w:rPr>
        <w:t>            </w:t>
      </w:r>
      <w:r>
        <w:rPr>
          <w:color w:val="0000FF"/>
        </w:rPr>
        <w:t>&lt;</w:t>
      </w:r>
      <w:r>
        <w:rPr>
          <w:color w:val="800000"/>
        </w:rPr>
        <w:t>label</w:t>
      </w:r>
      <w:r>
        <w:rPr>
          <w:color w:val="000000"/>
        </w:rPr>
        <w:t> </w:t>
      </w:r>
      <w:r>
        <w:rPr>
          <w:color w:val="FF0000"/>
        </w:rPr>
        <w:t>asp-for</w:t>
      </w:r>
      <w:r>
        <w:rPr>
          <w:color w:val="0000FF"/>
        </w:rPr>
        <w:t>="BirthDate"</w:t>
      </w:r>
      <w:r>
        <w:rPr>
          <w:color w:val="000000"/>
        </w:rPr>
        <w:t> </w:t>
      </w:r>
      <w:r>
        <w:rPr>
          <w:color w:val="FF0000"/>
        </w:rPr>
        <w:t>class</w:t>
      </w:r>
      <w:r>
        <w:rPr>
          <w:color w:val="0000FF"/>
        </w:rPr>
        <w:t>="col-md-2 control-label"&gt;&lt;/</w:t>
      </w:r>
      <w:r>
        <w:rPr>
          <w:color w:val="800000"/>
        </w:rPr>
        <w:t>label</w:t>
      </w:r>
      <w:r>
        <w:rPr>
          <w:color w:val="0000FF"/>
        </w:rPr>
        <w:t>&gt;</w:t>
      </w:r>
    </w:p>
    <w:p w14:paraId="4D0BC201"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="col-md-10"&gt;</w:t>
      </w:r>
    </w:p>
    <w:p w14:paraId="571E8EA8" w14:textId="77777777" w:rsidR="00735382" w:rsidRDefault="00735382" w:rsidP="00847310">
      <w:pPr>
        <w:pStyle w:val="Code"/>
        <w:rPr>
          <w:color w:val="000000"/>
        </w:rPr>
      </w:pPr>
      <w:r>
        <w:rPr>
          <w:color w:val="000000"/>
        </w:rPr>
        <w:t>                </w:t>
      </w:r>
      <w:r>
        <w:rPr>
          <w:color w:val="0000FF"/>
        </w:rPr>
        <w:t>&lt;</w:t>
      </w:r>
      <w:r>
        <w:rPr>
          <w:color w:val="800000"/>
        </w:rPr>
        <w:t>input</w:t>
      </w:r>
      <w:r>
        <w:rPr>
          <w:color w:val="000000"/>
        </w:rPr>
        <w:t> </w:t>
      </w:r>
      <w:r>
        <w:rPr>
          <w:color w:val="FF0000"/>
        </w:rPr>
        <w:t>asp-for</w:t>
      </w:r>
      <w:r>
        <w:rPr>
          <w:color w:val="0000FF"/>
        </w:rPr>
        <w:t>="BirthDate"</w:t>
      </w:r>
      <w:r>
        <w:rPr>
          <w:color w:val="000000"/>
        </w:rPr>
        <w:t> </w:t>
      </w:r>
      <w:r>
        <w:rPr>
          <w:color w:val="FF0000"/>
        </w:rPr>
        <w:t>class</w:t>
      </w:r>
      <w:r>
        <w:rPr>
          <w:color w:val="0000FF"/>
        </w:rPr>
        <w:t>="form-control"</w:t>
      </w:r>
      <w:r>
        <w:rPr>
          <w:color w:val="000000"/>
        </w:rPr>
        <w:t> </w:t>
      </w:r>
      <w:r>
        <w:rPr>
          <w:color w:val="0000FF"/>
        </w:rPr>
        <w:t>/&gt;</w:t>
      </w:r>
    </w:p>
    <w:p w14:paraId="4A53AB42" w14:textId="77777777" w:rsidR="00735382" w:rsidRDefault="00735382" w:rsidP="00847310">
      <w:pPr>
        <w:pStyle w:val="Code"/>
        <w:rPr>
          <w:color w:val="000000"/>
        </w:rPr>
      </w:pPr>
      <w:r>
        <w:rPr>
          <w:color w:val="000000"/>
        </w:rPr>
        <w:t>                </w:t>
      </w:r>
      <w:r>
        <w:rPr>
          <w:color w:val="0000FF"/>
        </w:rPr>
        <w:t>&lt;</w:t>
      </w:r>
      <w:r>
        <w:rPr>
          <w:color w:val="800000"/>
        </w:rPr>
        <w:t>span</w:t>
      </w:r>
      <w:r>
        <w:rPr>
          <w:color w:val="000000"/>
        </w:rPr>
        <w:t> </w:t>
      </w:r>
      <w:r>
        <w:rPr>
          <w:color w:val="FF0000"/>
        </w:rPr>
        <w:t>asp-validation-for</w:t>
      </w:r>
      <w:r>
        <w:rPr>
          <w:color w:val="0000FF"/>
        </w:rPr>
        <w:t>="BirthDate"</w:t>
      </w:r>
      <w:r>
        <w:rPr>
          <w:color w:val="000000"/>
        </w:rPr>
        <w:t> </w:t>
      </w:r>
      <w:r>
        <w:rPr>
          <w:color w:val="FF0000"/>
        </w:rPr>
        <w:t>class</w:t>
      </w:r>
      <w:r>
        <w:rPr>
          <w:color w:val="0000FF"/>
        </w:rPr>
        <w:t>="text-danger"&gt;&lt;/</w:t>
      </w:r>
      <w:r>
        <w:rPr>
          <w:color w:val="800000"/>
        </w:rPr>
        <w:t>span</w:t>
      </w:r>
      <w:r>
        <w:rPr>
          <w:color w:val="0000FF"/>
        </w:rPr>
        <w:t>&gt;</w:t>
      </w:r>
    </w:p>
    <w:p w14:paraId="06DDCFDB" w14:textId="77777777" w:rsidR="00735382" w:rsidRDefault="00735382" w:rsidP="00847310">
      <w:pPr>
        <w:pStyle w:val="Code"/>
        <w:rPr>
          <w:color w:val="000000"/>
        </w:rPr>
      </w:pPr>
      <w:r>
        <w:rPr>
          <w:color w:val="000000"/>
        </w:rPr>
        <w:t>            </w:t>
      </w:r>
      <w:r>
        <w:rPr>
          <w:color w:val="0000FF"/>
        </w:rPr>
        <w:t>&lt;/</w:t>
      </w:r>
      <w:r>
        <w:rPr>
          <w:color w:val="800000"/>
        </w:rPr>
        <w:t>div</w:t>
      </w:r>
      <w:r>
        <w:rPr>
          <w:color w:val="0000FF"/>
        </w:rPr>
        <w:t>&gt;</w:t>
      </w:r>
    </w:p>
    <w:p w14:paraId="067BC5FA" w14:textId="77777777" w:rsidR="00735382" w:rsidRDefault="00735382" w:rsidP="00847310">
      <w:pPr>
        <w:pStyle w:val="Code"/>
        <w:rPr>
          <w:color w:val="000000"/>
        </w:rPr>
      </w:pPr>
      <w:r>
        <w:rPr>
          <w:color w:val="000000"/>
        </w:rPr>
        <w:t>        </w:t>
      </w:r>
      <w:r>
        <w:rPr>
          <w:color w:val="0000FF"/>
        </w:rPr>
        <w:t>&lt;/</w:t>
      </w:r>
      <w:r>
        <w:rPr>
          <w:color w:val="800000"/>
        </w:rPr>
        <w:t>div</w:t>
      </w:r>
      <w:r>
        <w:rPr>
          <w:color w:val="0000FF"/>
        </w:rPr>
        <w:t>&gt;</w:t>
      </w:r>
    </w:p>
    <w:p w14:paraId="5566AAE3" w14:textId="77777777" w:rsidR="00735382" w:rsidRDefault="00735382" w:rsidP="00847310">
      <w:pPr>
        <w:pStyle w:val="Code"/>
        <w:rPr>
          <w:color w:val="000000"/>
        </w:rPr>
      </w:pPr>
      <w:r>
        <w:rPr>
          <w:color w:val="000000"/>
        </w:rPr>
        <w:t>...</w:t>
      </w:r>
    </w:p>
    <w:p w14:paraId="5EB6A09A"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1F3C217E" w14:textId="77777777" w:rsidR="00735382" w:rsidRDefault="00735382" w:rsidP="0084731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="col-md-offset-2 col-md-10"&gt;</w:t>
      </w:r>
    </w:p>
    <w:p w14:paraId="60DDA7AD" w14:textId="77777777" w:rsidR="00735382" w:rsidRDefault="00735382" w:rsidP="00847310">
      <w:pPr>
        <w:pStyle w:val="Code"/>
        <w:rPr>
          <w:color w:val="000000"/>
        </w:rPr>
      </w:pPr>
      <w:r>
        <w:rPr>
          <w:color w:val="000000"/>
        </w:rPr>
        <w:t>                </w:t>
      </w:r>
      <w:r>
        <w:rPr>
          <w:color w:val="0000FF"/>
        </w:rPr>
        <w:t>&lt;</w:t>
      </w:r>
      <w:r>
        <w:rPr>
          <w:color w:val="800000"/>
        </w:rPr>
        <w:t>input</w:t>
      </w:r>
      <w:r>
        <w:rPr>
          <w:color w:val="000000"/>
        </w:rPr>
        <w:t> </w:t>
      </w:r>
      <w:r>
        <w:rPr>
          <w:color w:val="FF0000"/>
        </w:rPr>
        <w:t>type</w:t>
      </w:r>
      <w:r>
        <w:rPr>
          <w:color w:val="0000FF"/>
        </w:rPr>
        <w:t>="submit"</w:t>
      </w:r>
      <w:r>
        <w:rPr>
          <w:color w:val="000000"/>
        </w:rPr>
        <w:t> </w:t>
      </w:r>
      <w:r>
        <w:rPr>
          <w:color w:val="FF0000"/>
        </w:rPr>
        <w:t>value</w:t>
      </w:r>
      <w:r>
        <w:rPr>
          <w:color w:val="0000FF"/>
        </w:rPr>
        <w:t>="Create"</w:t>
      </w:r>
      <w:r>
        <w:rPr>
          <w:color w:val="000000"/>
        </w:rPr>
        <w:t> </w:t>
      </w:r>
      <w:r>
        <w:rPr>
          <w:color w:val="FF0000"/>
        </w:rPr>
        <w:t>class</w:t>
      </w:r>
      <w:r>
        <w:rPr>
          <w:color w:val="0000FF"/>
        </w:rPr>
        <w:t>="btn btn-default"</w:t>
      </w:r>
      <w:r>
        <w:rPr>
          <w:color w:val="000000"/>
        </w:rPr>
        <w:t> </w:t>
      </w:r>
      <w:r>
        <w:rPr>
          <w:color w:val="0000FF"/>
        </w:rPr>
        <w:t>/&gt;</w:t>
      </w:r>
    </w:p>
    <w:p w14:paraId="32768DF0" w14:textId="77777777" w:rsidR="00735382" w:rsidRPr="002B1927" w:rsidRDefault="00735382" w:rsidP="00847310">
      <w:pPr>
        <w:pStyle w:val="Code"/>
        <w:rPr>
          <w:color w:val="000000"/>
          <w:lang w:val="fr-FR"/>
        </w:rPr>
      </w:pPr>
      <w:r>
        <w:rPr>
          <w:color w:val="000000"/>
        </w:rPr>
        <w:t>            </w:t>
      </w:r>
      <w:r w:rsidRPr="002B1927">
        <w:rPr>
          <w:color w:val="0000FF"/>
          <w:lang w:val="fr-FR"/>
        </w:rPr>
        <w:t>&lt;/</w:t>
      </w:r>
      <w:r w:rsidRPr="002B1927">
        <w:rPr>
          <w:color w:val="800000"/>
          <w:lang w:val="fr-FR"/>
        </w:rPr>
        <w:t>div</w:t>
      </w:r>
      <w:r w:rsidRPr="002B1927">
        <w:rPr>
          <w:color w:val="0000FF"/>
          <w:lang w:val="fr-FR"/>
        </w:rPr>
        <w:t>&gt;</w:t>
      </w:r>
    </w:p>
    <w:p w14:paraId="092FEDDB" w14:textId="77777777" w:rsidR="00735382" w:rsidRPr="002B1927" w:rsidRDefault="00735382" w:rsidP="00847310">
      <w:pPr>
        <w:pStyle w:val="Code"/>
        <w:rPr>
          <w:color w:val="000000"/>
          <w:lang w:val="fr-FR"/>
        </w:rPr>
      </w:pPr>
      <w:r w:rsidRPr="002B1927">
        <w:rPr>
          <w:color w:val="000000"/>
          <w:lang w:val="fr-FR"/>
        </w:rPr>
        <w:t>        </w:t>
      </w:r>
      <w:r w:rsidRPr="002B1927">
        <w:rPr>
          <w:color w:val="0000FF"/>
          <w:lang w:val="fr-FR"/>
        </w:rPr>
        <w:t>&lt;/</w:t>
      </w:r>
      <w:r w:rsidRPr="002B1927">
        <w:rPr>
          <w:color w:val="800000"/>
          <w:lang w:val="fr-FR"/>
        </w:rPr>
        <w:t>div</w:t>
      </w:r>
      <w:r w:rsidRPr="002B1927">
        <w:rPr>
          <w:color w:val="0000FF"/>
          <w:lang w:val="fr-FR"/>
        </w:rPr>
        <w:t>&gt;</w:t>
      </w:r>
    </w:p>
    <w:p w14:paraId="0EC4B0D8" w14:textId="77777777" w:rsidR="00735382" w:rsidRPr="002B1927" w:rsidRDefault="00735382" w:rsidP="00847310">
      <w:pPr>
        <w:pStyle w:val="Code"/>
        <w:rPr>
          <w:color w:val="000000"/>
          <w:lang w:val="fr-FR"/>
        </w:rPr>
      </w:pPr>
      <w:r w:rsidRPr="002B1927">
        <w:rPr>
          <w:color w:val="000000"/>
          <w:lang w:val="fr-FR"/>
        </w:rPr>
        <w:t>    </w:t>
      </w:r>
      <w:r w:rsidRPr="002B1927">
        <w:rPr>
          <w:color w:val="0000FF"/>
          <w:lang w:val="fr-FR"/>
        </w:rPr>
        <w:t>&lt;/</w:t>
      </w:r>
      <w:r w:rsidRPr="002B1927">
        <w:rPr>
          <w:color w:val="800000"/>
          <w:lang w:val="fr-FR"/>
        </w:rPr>
        <w:t>div</w:t>
      </w:r>
      <w:r w:rsidRPr="002B1927">
        <w:rPr>
          <w:color w:val="0000FF"/>
          <w:lang w:val="fr-FR"/>
        </w:rPr>
        <w:t>&gt;</w:t>
      </w:r>
    </w:p>
    <w:p w14:paraId="2AC1107B" w14:textId="77777777" w:rsidR="00735382" w:rsidRPr="002B1927" w:rsidRDefault="00735382" w:rsidP="00847310">
      <w:pPr>
        <w:pStyle w:val="Code"/>
        <w:rPr>
          <w:color w:val="0000FF"/>
          <w:lang w:val="fr-FR"/>
        </w:rPr>
      </w:pPr>
      <w:r w:rsidRPr="002B1927">
        <w:rPr>
          <w:color w:val="0000FF"/>
          <w:lang w:val="fr-FR"/>
        </w:rPr>
        <w:t>&lt;/</w:t>
      </w:r>
      <w:r w:rsidRPr="002B1927">
        <w:rPr>
          <w:color w:val="800000"/>
          <w:lang w:val="fr-FR"/>
        </w:rPr>
        <w:t>form</w:t>
      </w:r>
      <w:r w:rsidRPr="002B1927">
        <w:rPr>
          <w:color w:val="0000FF"/>
          <w:lang w:val="fr-FR"/>
        </w:rPr>
        <w:t>&gt;</w:t>
      </w:r>
    </w:p>
    <w:p w14:paraId="63D388E8" w14:textId="656B6D5E" w:rsidR="0011738D" w:rsidRDefault="00AC777F" w:rsidP="008A05B7">
      <w:r w:rsidRPr="00AC777F">
        <w:t xml:space="preserve">&lt;div asp-validation-summary et &lt;span asp-validation-for </w:t>
      </w:r>
      <w:r>
        <w:t xml:space="preserve">sont des </w:t>
      </w:r>
      <w:r w:rsidRPr="00AC777F">
        <w:t xml:space="preserve">Tag Helpers </w:t>
      </w:r>
      <w:r>
        <w:t>qui</w:t>
      </w:r>
      <w:r w:rsidRPr="00AC777F">
        <w:t xml:space="preserve"> affichent </w:t>
      </w:r>
      <w:r>
        <w:t>l</w:t>
      </w:r>
      <w:r w:rsidRPr="00AC777F">
        <w:t>es erreurs de validation</w:t>
      </w:r>
      <w:r>
        <w:t>.</w:t>
      </w:r>
    </w:p>
    <w:p w14:paraId="654F937A" w14:textId="0E7315CF" w:rsidR="00AC777F" w:rsidRPr="00AC777F" w:rsidRDefault="00AC777F" w:rsidP="008A05B7">
      <w:r w:rsidRPr="00AC777F">
        <w:t>&lt;input asp-for</w:t>
      </w:r>
      <w:r>
        <w:t xml:space="preserve"> produit bien entendu une zone de saisie avec l’élément &lt;input&gt;</w:t>
      </w:r>
    </w:p>
    <w:p w14:paraId="4BA2197F" w14:textId="77777777" w:rsidR="00735382" w:rsidRDefault="00735382" w:rsidP="00847310">
      <w:pPr>
        <w:pStyle w:val="Titre2"/>
      </w:pPr>
      <w:bookmarkStart w:id="34" w:name="_Toc505204379"/>
      <w:r>
        <w:t>Les fichiers multimédias</w:t>
      </w:r>
      <w:bookmarkEnd w:id="34"/>
    </w:p>
    <w:p w14:paraId="24B8FCAC" w14:textId="77777777" w:rsidR="00735382" w:rsidRPr="00FF0E56" w:rsidRDefault="00735382" w:rsidP="00847310">
      <w:pPr>
        <w:pStyle w:val="Titre3"/>
      </w:pPr>
      <w:r>
        <w:t>Affichage</w:t>
      </w:r>
    </w:p>
    <w:p w14:paraId="67C21CA9" w14:textId="77777777" w:rsidR="00735382" w:rsidRPr="00DB57CE" w:rsidRDefault="00735382" w:rsidP="00847310">
      <w:pPr>
        <w:rPr>
          <w:b/>
        </w:rPr>
      </w:pPr>
      <w:r w:rsidRPr="00DB57CE">
        <w:rPr>
          <w:b/>
        </w:rPr>
        <w:t>Image statique</w:t>
      </w:r>
    </w:p>
    <w:p w14:paraId="1CD278DB" w14:textId="77777777" w:rsidR="00735382" w:rsidRDefault="00735382" w:rsidP="00847310">
      <w:r w:rsidRPr="00DB57CE">
        <w:t>Pour afficher une</w:t>
      </w:r>
      <w:r>
        <w:t xml:space="preserve"> </w:t>
      </w:r>
      <w:r w:rsidRPr="00DB57CE">
        <w:t xml:space="preserve">image </w:t>
      </w:r>
      <w:r>
        <w:t>statique, c’est-à-dire stockée dans un sous-répertoire de wwwroot, on utilise le Tag Helper &lt;img&gt; en affectant son attribut « src » avec le chemin relatif de l’image. Le point important ici est que le « ~ » désigne le répertoire wwwroot.</w:t>
      </w:r>
    </w:p>
    <w:p w14:paraId="51732DE4" w14:textId="77777777" w:rsidR="00735382" w:rsidRPr="00DB57CE" w:rsidRDefault="00735382" w:rsidP="00847310">
      <w:pPr>
        <w:pStyle w:val="Code"/>
        <w:rPr>
          <w:color w:val="000000"/>
        </w:rPr>
      </w:pPr>
      <w:r>
        <w:rPr>
          <w:color w:val="0000FF"/>
        </w:rPr>
        <w:t>&lt;</w:t>
      </w:r>
      <w:r>
        <w:rPr>
          <w:color w:val="800000"/>
        </w:rPr>
        <w:t>img</w:t>
      </w:r>
      <w:r>
        <w:rPr>
          <w:color w:val="000000"/>
        </w:rPr>
        <w:t> </w:t>
      </w:r>
      <w:r>
        <w:rPr>
          <w:color w:val="FF0000"/>
        </w:rPr>
        <w:t>src</w:t>
      </w:r>
      <w:r>
        <w:rPr>
          <w:color w:val="0000FF"/>
        </w:rPr>
        <w:t>="~/images/Northwind.jpg"</w:t>
      </w:r>
      <w:r>
        <w:rPr>
          <w:color w:val="000000"/>
        </w:rPr>
        <w:t> </w:t>
      </w:r>
      <w:r>
        <w:rPr>
          <w:color w:val="FF0000"/>
        </w:rPr>
        <w:t>alt</w:t>
      </w:r>
      <w:r>
        <w:rPr>
          <w:color w:val="0000FF"/>
        </w:rPr>
        <w:t>="NorthWind"</w:t>
      </w:r>
      <w:r>
        <w:rPr>
          <w:color w:val="000000"/>
        </w:rPr>
        <w:t> </w:t>
      </w:r>
      <w:r>
        <w:rPr>
          <w:color w:val="FF0000"/>
        </w:rPr>
        <w:t>class</w:t>
      </w:r>
      <w:r>
        <w:rPr>
          <w:color w:val="0000FF"/>
        </w:rPr>
        <w:t>="img-responsive"</w:t>
      </w:r>
      <w:r>
        <w:rPr>
          <w:color w:val="000000"/>
        </w:rPr>
        <w:t> </w:t>
      </w:r>
      <w:r>
        <w:rPr>
          <w:color w:val="0000FF"/>
        </w:rPr>
        <w:t>/&gt;</w:t>
      </w:r>
    </w:p>
    <w:p w14:paraId="4AB476D8" w14:textId="77777777" w:rsidR="00735382" w:rsidRPr="00763824" w:rsidRDefault="00735382" w:rsidP="00847310">
      <w:pPr>
        <w:rPr>
          <w:b/>
        </w:rPr>
      </w:pPr>
      <w:r w:rsidRPr="00763824">
        <w:rPr>
          <w:b/>
        </w:rPr>
        <w:t>Image issue de la base de données</w:t>
      </w:r>
    </w:p>
    <w:p w14:paraId="08400F58" w14:textId="77777777" w:rsidR="00735382" w:rsidRDefault="00735382" w:rsidP="00847310">
      <w:r>
        <w:t xml:space="preserve">Une image stockée en base de données est représentée dans le modèle par une propriété binaire de type tableau de bytes : </w:t>
      </w:r>
    </w:p>
    <w:p w14:paraId="1C995267" w14:textId="77777777" w:rsidR="00735382" w:rsidRPr="00763824" w:rsidRDefault="00735382" w:rsidP="00847310">
      <w:pPr>
        <w:pStyle w:val="Code"/>
        <w:rPr>
          <w:color w:val="000000"/>
        </w:rPr>
      </w:pPr>
      <w:r>
        <w:rPr>
          <w:color w:val="0000FF"/>
        </w:rPr>
        <w:t>public</w:t>
      </w:r>
      <w:r>
        <w:rPr>
          <w:color w:val="000000"/>
        </w:rPr>
        <w:t> </w:t>
      </w:r>
      <w:r>
        <w:rPr>
          <w:color w:val="0000FF"/>
        </w:rPr>
        <w:t>byte</w:t>
      </w:r>
      <w:r>
        <w:rPr>
          <w:color w:val="000000"/>
        </w:rPr>
        <w:t>[] Photo { </w:t>
      </w:r>
      <w:r>
        <w:rPr>
          <w:color w:val="0000FF"/>
        </w:rPr>
        <w:t>get</w:t>
      </w:r>
      <w:r>
        <w:rPr>
          <w:color w:val="000000"/>
        </w:rPr>
        <w:t>; </w:t>
      </w:r>
      <w:r>
        <w:rPr>
          <w:color w:val="0000FF"/>
        </w:rPr>
        <w:t>set</w:t>
      </w:r>
      <w:r>
        <w:rPr>
          <w:color w:val="000000"/>
        </w:rPr>
        <w:t>; }</w:t>
      </w:r>
    </w:p>
    <w:p w14:paraId="40FAEC12" w14:textId="77777777" w:rsidR="00735382" w:rsidRDefault="00735382" w:rsidP="00847310">
      <w:r>
        <w:t>Pour afficher cette image, dans la vue, il faut convertir la propriété binaire en chaîne de caractères encodée en base 64 :</w:t>
      </w:r>
    </w:p>
    <w:p w14:paraId="753F4048" w14:textId="77777777" w:rsidR="00735382" w:rsidRPr="00DB57CE" w:rsidRDefault="00735382" w:rsidP="00847310">
      <w:pPr>
        <w:pStyle w:val="Code"/>
        <w:rPr>
          <w:color w:val="000000"/>
        </w:rPr>
      </w:pPr>
      <w:r>
        <w:rPr>
          <w:color w:val="0000FF"/>
        </w:rPr>
        <w:t>&lt;</w:t>
      </w:r>
      <w:r>
        <w:rPr>
          <w:color w:val="800000"/>
        </w:rPr>
        <w:t>img</w:t>
      </w:r>
      <w:r>
        <w:rPr>
          <w:color w:val="000000"/>
        </w:rPr>
        <w:t> </w:t>
      </w:r>
      <w:r>
        <w:rPr>
          <w:color w:val="FF0000"/>
        </w:rPr>
        <w:t>src</w:t>
      </w:r>
      <w:r>
        <w:rPr>
          <w:color w:val="0000FF"/>
        </w:rPr>
        <w:t>="data:image;base64,</w:t>
      </w:r>
      <w:r>
        <w:rPr>
          <w:color w:val="000000"/>
          <w:shd w:val="clear" w:color="auto" w:fill="FFFF00"/>
        </w:rPr>
        <w:t>@</w:t>
      </w:r>
      <w:r>
        <w:rPr>
          <w:color w:val="000000"/>
        </w:rPr>
        <w:t>System.</w:t>
      </w:r>
      <w:r>
        <w:rPr>
          <w:color w:val="2B91AF"/>
        </w:rPr>
        <w:t>Convert</w:t>
      </w:r>
      <w:r>
        <w:rPr>
          <w:color w:val="000000"/>
        </w:rPr>
        <w:t>.ToBase64String(item.Photo)</w:t>
      </w:r>
      <w:r>
        <w:rPr>
          <w:color w:val="0000FF"/>
        </w:rPr>
        <w:t>"</w:t>
      </w:r>
      <w:r>
        <w:rPr>
          <w:color w:val="0000FF"/>
        </w:rPr>
        <w:br/>
        <w:t xml:space="preserve">     </w:t>
      </w:r>
      <w:r>
        <w:rPr>
          <w:color w:val="FF0000"/>
        </w:rPr>
        <w:t>width</w:t>
      </w:r>
      <w:r>
        <w:rPr>
          <w:color w:val="0000FF"/>
        </w:rPr>
        <w:t>="80"</w:t>
      </w:r>
      <w:r>
        <w:rPr>
          <w:color w:val="000000"/>
        </w:rPr>
        <w:t> </w:t>
      </w:r>
      <w:r>
        <w:rPr>
          <w:color w:val="FF0000"/>
        </w:rPr>
        <w:t>height</w:t>
      </w:r>
      <w:r>
        <w:rPr>
          <w:color w:val="0000FF"/>
        </w:rPr>
        <w:t>="80"</w:t>
      </w:r>
      <w:r>
        <w:rPr>
          <w:color w:val="000000"/>
        </w:rPr>
        <w:t> </w:t>
      </w:r>
      <w:r>
        <w:rPr>
          <w:color w:val="0000FF"/>
        </w:rPr>
        <w:t>/&gt;</w:t>
      </w:r>
    </w:p>
    <w:p w14:paraId="169210E1" w14:textId="77777777" w:rsidR="00735382" w:rsidRPr="00763824" w:rsidRDefault="00735382" w:rsidP="00847310">
      <w:pPr>
        <w:rPr>
          <w:b/>
        </w:rPr>
      </w:pPr>
      <w:r w:rsidRPr="00763824">
        <w:rPr>
          <w:b/>
        </w:rPr>
        <w:lastRenderedPageBreak/>
        <w:t>Vidéo</w:t>
      </w:r>
    </w:p>
    <w:p w14:paraId="7C9E51FD" w14:textId="77777777" w:rsidR="00735382" w:rsidRDefault="00735382" w:rsidP="00847310">
      <w:r>
        <w:t>Pour afficher une vidéo statique, on utilise les Tag Helper video et source :</w:t>
      </w:r>
    </w:p>
    <w:p w14:paraId="60BC5756" w14:textId="77777777" w:rsidR="00735382" w:rsidRPr="00763824" w:rsidRDefault="00735382" w:rsidP="00847310">
      <w:pPr>
        <w:pStyle w:val="Code"/>
        <w:rPr>
          <w:rFonts w:eastAsia="Times New Roman" w:cs="Courier New"/>
          <w:color w:val="000000"/>
          <w:lang w:eastAsia="fr-FR"/>
        </w:rPr>
      </w:pPr>
      <w:r w:rsidRPr="00763824">
        <w:rPr>
          <w:rFonts w:eastAsia="Times New Roman" w:cs="Courier New"/>
          <w:color w:val="0000FF"/>
          <w:lang w:eastAsia="fr-FR"/>
        </w:rPr>
        <w:t>&lt;</w:t>
      </w:r>
      <w:r w:rsidRPr="00763824">
        <w:rPr>
          <w:rFonts w:eastAsia="Times New Roman" w:cs="Courier New"/>
          <w:color w:val="800000"/>
          <w:lang w:eastAsia="fr-FR"/>
        </w:rPr>
        <w:t>video</w:t>
      </w:r>
      <w:r w:rsidRPr="00763824">
        <w:rPr>
          <w:rFonts w:eastAsia="Times New Roman" w:cs="Courier New"/>
          <w:color w:val="000000"/>
          <w:lang w:eastAsia="fr-FR"/>
        </w:rPr>
        <w:t> </w:t>
      </w:r>
      <w:r w:rsidRPr="00763824">
        <w:rPr>
          <w:rFonts w:eastAsia="Times New Roman" w:cs="Courier New"/>
          <w:color w:val="FF0000"/>
          <w:lang w:eastAsia="fr-FR"/>
        </w:rPr>
        <w:t>poster</w:t>
      </w:r>
      <w:r w:rsidRPr="00763824">
        <w:rPr>
          <w:rFonts w:eastAsia="Times New Roman" w:cs="Courier New"/>
          <w:color w:val="0000FF"/>
          <w:lang w:eastAsia="fr-FR"/>
        </w:rPr>
        <w:t>="~/images/Northwind.jpg"</w:t>
      </w:r>
      <w:r w:rsidRPr="00763824">
        <w:rPr>
          <w:rFonts w:eastAsia="Times New Roman" w:cs="Courier New"/>
          <w:color w:val="000000"/>
          <w:lang w:eastAsia="fr-FR"/>
        </w:rPr>
        <w:t> </w:t>
      </w:r>
      <w:r w:rsidRPr="00763824">
        <w:rPr>
          <w:rFonts w:eastAsia="Times New Roman" w:cs="Courier New"/>
          <w:color w:val="FF0000"/>
          <w:lang w:eastAsia="fr-FR"/>
        </w:rPr>
        <w:t>width</w:t>
      </w:r>
      <w:r w:rsidRPr="00763824">
        <w:rPr>
          <w:rFonts w:eastAsia="Times New Roman" w:cs="Courier New"/>
          <w:color w:val="0000FF"/>
          <w:lang w:eastAsia="fr-FR"/>
        </w:rPr>
        <w:t>="600"</w:t>
      </w:r>
      <w:r w:rsidRPr="00763824">
        <w:rPr>
          <w:rFonts w:eastAsia="Times New Roman" w:cs="Courier New"/>
          <w:color w:val="000000"/>
          <w:lang w:eastAsia="fr-FR"/>
        </w:rPr>
        <w:t> </w:t>
      </w:r>
      <w:r w:rsidRPr="00763824">
        <w:rPr>
          <w:rFonts w:eastAsia="Times New Roman" w:cs="Courier New"/>
          <w:color w:val="FF0000"/>
          <w:lang w:eastAsia="fr-FR"/>
        </w:rPr>
        <w:t>controls</w:t>
      </w:r>
      <w:r w:rsidRPr="00763824">
        <w:rPr>
          <w:rFonts w:eastAsia="Times New Roman" w:cs="Courier New"/>
          <w:color w:val="0000FF"/>
          <w:lang w:eastAsia="fr-FR"/>
        </w:rPr>
        <w:t>&gt;</w:t>
      </w:r>
    </w:p>
    <w:p w14:paraId="346F64F8" w14:textId="77777777" w:rsidR="00735382" w:rsidRPr="00763824" w:rsidRDefault="00735382" w:rsidP="00847310">
      <w:pPr>
        <w:pStyle w:val="Code"/>
        <w:rPr>
          <w:rFonts w:eastAsia="Times New Roman" w:cs="Courier New"/>
          <w:color w:val="000000"/>
          <w:lang w:eastAsia="fr-FR"/>
        </w:rPr>
      </w:pPr>
      <w:r w:rsidRPr="00763824">
        <w:rPr>
          <w:rFonts w:eastAsia="Times New Roman" w:cs="Courier New"/>
          <w:color w:val="000000"/>
          <w:lang w:eastAsia="fr-FR"/>
        </w:rPr>
        <w:t>   </w:t>
      </w:r>
      <w:r w:rsidRPr="00763824">
        <w:rPr>
          <w:rFonts w:eastAsia="Times New Roman" w:cs="Courier New"/>
          <w:color w:val="0000FF"/>
          <w:lang w:eastAsia="fr-FR"/>
        </w:rPr>
        <w:t>&lt;</w:t>
      </w:r>
      <w:r w:rsidRPr="00763824">
        <w:rPr>
          <w:rFonts w:eastAsia="Times New Roman" w:cs="Courier New"/>
          <w:color w:val="800000"/>
          <w:lang w:eastAsia="fr-FR"/>
        </w:rPr>
        <w:t>source</w:t>
      </w:r>
      <w:r w:rsidRPr="00763824">
        <w:rPr>
          <w:rFonts w:eastAsia="Times New Roman" w:cs="Courier New"/>
          <w:color w:val="000000"/>
          <w:lang w:eastAsia="fr-FR"/>
        </w:rPr>
        <w:t> </w:t>
      </w:r>
      <w:r w:rsidRPr="00763824">
        <w:rPr>
          <w:rFonts w:eastAsia="Times New Roman" w:cs="Courier New"/>
          <w:color w:val="FF0000"/>
          <w:lang w:eastAsia="fr-FR"/>
        </w:rPr>
        <w:t>src</w:t>
      </w:r>
      <w:r w:rsidRPr="00763824">
        <w:rPr>
          <w:rFonts w:eastAsia="Times New Roman" w:cs="Courier New"/>
          <w:color w:val="0000FF"/>
          <w:lang w:eastAsia="fr-FR"/>
        </w:rPr>
        <w:t>="~/videos/Northwind.mp4"</w:t>
      </w:r>
      <w:r w:rsidRPr="00763824">
        <w:rPr>
          <w:rFonts w:eastAsia="Times New Roman" w:cs="Courier New"/>
          <w:color w:val="000000"/>
          <w:lang w:eastAsia="fr-FR"/>
        </w:rPr>
        <w:t> </w:t>
      </w:r>
      <w:r w:rsidRPr="00763824">
        <w:rPr>
          <w:rFonts w:eastAsia="Times New Roman" w:cs="Courier New"/>
          <w:color w:val="FF0000"/>
          <w:lang w:eastAsia="fr-FR"/>
        </w:rPr>
        <w:t>type</w:t>
      </w:r>
      <w:r w:rsidRPr="00763824">
        <w:rPr>
          <w:rFonts w:eastAsia="Times New Roman" w:cs="Courier New"/>
          <w:color w:val="0000FF"/>
          <w:lang w:eastAsia="fr-FR"/>
        </w:rPr>
        <w:t>="video/mp4"&gt;</w:t>
      </w:r>
      <w:r>
        <w:rPr>
          <w:rFonts w:eastAsia="Times New Roman" w:cs="Courier New"/>
          <w:color w:val="0000FF"/>
          <w:lang w:eastAsia="fr-FR"/>
        </w:rPr>
        <w:br/>
      </w:r>
      <w:r w:rsidRPr="00763824">
        <w:rPr>
          <w:rFonts w:eastAsia="Times New Roman" w:cs="Courier New"/>
          <w:color w:val="000000"/>
          <w:lang w:eastAsia="fr-FR"/>
        </w:rPr>
        <w:t>   </w:t>
      </w:r>
      <w:r w:rsidRPr="00763824">
        <w:rPr>
          <w:rFonts w:eastAsia="Times New Roman" w:cs="Courier New"/>
          <w:color w:val="0000FF"/>
          <w:lang w:eastAsia="fr-FR"/>
        </w:rPr>
        <w:t>&lt;</w:t>
      </w:r>
      <w:r w:rsidRPr="00763824">
        <w:rPr>
          <w:rFonts w:eastAsia="Times New Roman" w:cs="Courier New"/>
          <w:color w:val="800000"/>
          <w:lang w:eastAsia="fr-FR"/>
        </w:rPr>
        <w:t>source</w:t>
      </w:r>
      <w:r w:rsidRPr="00763824">
        <w:rPr>
          <w:rFonts w:eastAsia="Times New Roman" w:cs="Courier New"/>
          <w:color w:val="000000"/>
          <w:lang w:eastAsia="fr-FR"/>
        </w:rPr>
        <w:t> </w:t>
      </w:r>
      <w:r w:rsidRPr="00763824">
        <w:rPr>
          <w:rFonts w:eastAsia="Times New Roman" w:cs="Courier New"/>
          <w:color w:val="FF0000"/>
          <w:lang w:eastAsia="fr-FR"/>
        </w:rPr>
        <w:t>src</w:t>
      </w:r>
      <w:r w:rsidRPr="00763824">
        <w:rPr>
          <w:rFonts w:eastAsia="Times New Roman" w:cs="Courier New"/>
          <w:color w:val="0000FF"/>
          <w:lang w:eastAsia="fr-FR"/>
        </w:rPr>
        <w:t>="~/videos/Northwind.</w:t>
      </w:r>
      <w:r>
        <w:rPr>
          <w:rFonts w:eastAsia="Times New Roman" w:cs="Courier New"/>
          <w:color w:val="0000FF"/>
          <w:lang w:eastAsia="fr-FR"/>
        </w:rPr>
        <w:t>webm</w:t>
      </w:r>
      <w:r w:rsidRPr="00763824">
        <w:rPr>
          <w:rFonts w:eastAsia="Times New Roman" w:cs="Courier New"/>
          <w:color w:val="0000FF"/>
          <w:lang w:eastAsia="fr-FR"/>
        </w:rPr>
        <w:t>"</w:t>
      </w:r>
      <w:r w:rsidRPr="00763824">
        <w:rPr>
          <w:rFonts w:eastAsia="Times New Roman" w:cs="Courier New"/>
          <w:color w:val="000000"/>
          <w:lang w:eastAsia="fr-FR"/>
        </w:rPr>
        <w:t> </w:t>
      </w:r>
      <w:r w:rsidRPr="00763824">
        <w:rPr>
          <w:rFonts w:eastAsia="Times New Roman" w:cs="Courier New"/>
          <w:color w:val="FF0000"/>
          <w:lang w:eastAsia="fr-FR"/>
        </w:rPr>
        <w:t>type</w:t>
      </w:r>
      <w:r w:rsidRPr="00763824">
        <w:rPr>
          <w:rFonts w:eastAsia="Times New Roman" w:cs="Courier New"/>
          <w:color w:val="0000FF"/>
          <w:lang w:eastAsia="fr-FR"/>
        </w:rPr>
        <w:t>="video/</w:t>
      </w:r>
      <w:r>
        <w:rPr>
          <w:rFonts w:eastAsia="Times New Roman" w:cs="Courier New"/>
          <w:color w:val="0000FF"/>
          <w:lang w:eastAsia="fr-FR"/>
        </w:rPr>
        <w:t>webm</w:t>
      </w:r>
      <w:r w:rsidRPr="00763824">
        <w:rPr>
          <w:rFonts w:eastAsia="Times New Roman" w:cs="Courier New"/>
          <w:color w:val="0000FF"/>
          <w:lang w:eastAsia="fr-FR"/>
        </w:rPr>
        <w:t>"&gt;</w:t>
      </w:r>
    </w:p>
    <w:p w14:paraId="3081590F" w14:textId="77777777" w:rsidR="00735382" w:rsidRPr="00F255C1" w:rsidRDefault="00735382" w:rsidP="00847310">
      <w:pPr>
        <w:pStyle w:val="Code"/>
        <w:rPr>
          <w:rFonts w:eastAsia="Times New Roman" w:cs="Courier New"/>
          <w:color w:val="000000"/>
          <w:lang w:val="fr-FR" w:eastAsia="fr-FR"/>
        </w:rPr>
      </w:pPr>
      <w:r w:rsidRPr="00763824">
        <w:rPr>
          <w:rFonts w:eastAsia="Times New Roman" w:cs="Courier New"/>
          <w:color w:val="000000"/>
          <w:lang w:eastAsia="fr-FR"/>
        </w:rPr>
        <w:t>      </w:t>
      </w:r>
      <w:r w:rsidRPr="00F255C1">
        <w:rPr>
          <w:rFonts w:eastAsia="Times New Roman" w:cs="Courier New"/>
          <w:color w:val="000000"/>
          <w:lang w:val="fr-FR" w:eastAsia="fr-FR"/>
        </w:rPr>
        <w:t>Il est temps de mettre à jour votre navigateur !</w:t>
      </w:r>
    </w:p>
    <w:p w14:paraId="6D425B8E" w14:textId="77777777" w:rsidR="00735382" w:rsidRPr="00F255C1" w:rsidRDefault="00735382" w:rsidP="00847310">
      <w:pPr>
        <w:pStyle w:val="Code"/>
        <w:rPr>
          <w:rFonts w:eastAsia="Times New Roman" w:cs="Courier New"/>
          <w:color w:val="000000"/>
          <w:lang w:val="fr-FR" w:eastAsia="fr-FR"/>
        </w:rPr>
      </w:pPr>
      <w:r w:rsidRPr="00F255C1">
        <w:rPr>
          <w:rFonts w:eastAsia="Times New Roman" w:cs="Courier New"/>
          <w:color w:val="0000FF"/>
          <w:lang w:val="fr-FR" w:eastAsia="fr-FR"/>
        </w:rPr>
        <w:t>&lt;/</w:t>
      </w:r>
      <w:r w:rsidRPr="00F255C1">
        <w:rPr>
          <w:rFonts w:eastAsia="Times New Roman" w:cs="Courier New"/>
          <w:color w:val="800000"/>
          <w:lang w:val="fr-FR" w:eastAsia="fr-FR"/>
        </w:rPr>
        <w:t>video</w:t>
      </w:r>
      <w:r w:rsidRPr="00F255C1">
        <w:rPr>
          <w:rFonts w:eastAsia="Times New Roman" w:cs="Courier New"/>
          <w:color w:val="0000FF"/>
          <w:lang w:val="fr-FR" w:eastAsia="fr-FR"/>
        </w:rPr>
        <w:t>&gt;</w:t>
      </w:r>
    </w:p>
    <w:p w14:paraId="25BF3EE3" w14:textId="77777777" w:rsidR="00735382" w:rsidRDefault="00735382" w:rsidP="00847310">
      <w:r>
        <w:t>L’attribut poster spécifie le chemin de l’image à afficher lorsque la vidéo n’est pas encore démarrée.</w:t>
      </w:r>
    </w:p>
    <w:p w14:paraId="34DC5E50" w14:textId="77777777" w:rsidR="00735382" w:rsidRDefault="00735382" w:rsidP="00847310">
      <w:r>
        <w:t>A l’intérieure de &lt;video&gt;, on peut placer plusieurs éléments &lt;source&gt; pour référencer plusieurs formats de fichiers différents. Si un navigateur ne prend pas en charge le premier format, il utilise le second, et ainsi de suite. S’il ne prend en charge aucun des formats, le texte spécifié à la fin s’affiche.</w:t>
      </w:r>
    </w:p>
    <w:p w14:paraId="051AE05C" w14:textId="77777777" w:rsidR="00735382" w:rsidRDefault="00735382" w:rsidP="00847310">
      <w:pPr>
        <w:pStyle w:val="Titre3"/>
      </w:pPr>
      <w:r>
        <w:t>Téléchargement</w:t>
      </w:r>
    </w:p>
    <w:p w14:paraId="731DCCDC" w14:textId="77777777" w:rsidR="00735382" w:rsidRDefault="00735382" w:rsidP="00735382">
      <w:r>
        <w:t>Pour afficher un lien permettant à l’utilisateur de télécharger un fichier statique, on procède de la façon suivante :</w:t>
      </w:r>
    </w:p>
    <w:p w14:paraId="594910E7" w14:textId="77777777" w:rsidR="00735382" w:rsidRDefault="00735382" w:rsidP="00735382">
      <w:r>
        <w:t>On crée une action spécifique dans le contrôleur, ressemblant à ceci :</w:t>
      </w:r>
    </w:p>
    <w:p w14:paraId="631A46DB" w14:textId="77777777" w:rsidR="00735382" w:rsidRPr="00FF0E56" w:rsidRDefault="00735382" w:rsidP="00735382">
      <w:pPr>
        <w:pStyle w:val="Code"/>
        <w:rPr>
          <w:rFonts w:eastAsia="Times New Roman" w:cs="Calibri"/>
          <w:lang w:val="zu-ZA" w:eastAsia="fr-FR"/>
        </w:rPr>
      </w:pPr>
      <w:bookmarkStart w:id="35" w:name="_GoBack"/>
      <w:r w:rsidRPr="00FF0E56">
        <w:rPr>
          <w:rFonts w:eastAsia="Times New Roman" w:cs="Calibri"/>
          <w:color w:val="0000FF"/>
          <w:shd w:val="clear" w:color="auto" w:fill="FFFFFF"/>
          <w:lang w:val="zu-ZA" w:eastAsia="fr-FR"/>
        </w:rPr>
        <w:t xml:space="preserve">public </w:t>
      </w:r>
      <w:r w:rsidRPr="00FF0E56">
        <w:rPr>
          <w:rFonts w:eastAsia="Times New Roman" w:cs="Calibri"/>
          <w:color w:val="2B91AF"/>
          <w:shd w:val="clear" w:color="auto" w:fill="FFFFFF"/>
          <w:lang w:val="zu-ZA" w:eastAsia="fr-FR"/>
        </w:rPr>
        <w:t>FileResult</w:t>
      </w:r>
      <w:r w:rsidRPr="00FF0E56">
        <w:rPr>
          <w:rFonts w:eastAsia="Times New Roman" w:cs="Calibri"/>
          <w:color w:val="000000"/>
          <w:shd w:val="clear" w:color="auto" w:fill="FFFFFF"/>
          <w:lang w:val="zu-ZA" w:eastAsia="fr-FR"/>
        </w:rPr>
        <w:t xml:space="preserve"> Download()</w:t>
      </w:r>
      <w:r w:rsidRPr="00FF0E56">
        <w:rPr>
          <w:rFonts w:eastAsia="Times New Roman" w:cs="Calibri"/>
          <w:color w:val="000000"/>
          <w:shd w:val="clear" w:color="auto" w:fill="FFFFFF"/>
          <w:lang w:val="zu-ZA" w:eastAsia="fr-FR"/>
        </w:rPr>
        <w:br/>
        <w:t>{</w:t>
      </w:r>
      <w:r w:rsidRPr="00FF0E56">
        <w:rPr>
          <w:rFonts w:eastAsia="Times New Roman" w:cs="Calibri"/>
          <w:color w:val="000000"/>
          <w:shd w:val="clear" w:color="auto" w:fill="FFFFFF"/>
          <w:lang w:val="zu-ZA" w:eastAsia="fr-FR"/>
        </w:rPr>
        <w:br/>
        <w:t xml:space="preserve">   </w:t>
      </w:r>
      <w:r w:rsidRPr="00FF0E56">
        <w:rPr>
          <w:rFonts w:eastAsia="Times New Roman" w:cs="Calibri"/>
          <w:color w:val="0000FF"/>
          <w:shd w:val="clear" w:color="auto" w:fill="FFFFFF"/>
          <w:lang w:val="zu-ZA" w:eastAsia="fr-FR"/>
        </w:rPr>
        <w:t>string</w:t>
      </w:r>
      <w:r w:rsidRPr="00FF0E56">
        <w:rPr>
          <w:rFonts w:eastAsia="Times New Roman" w:cs="Calibri"/>
          <w:color w:val="000000"/>
          <w:shd w:val="clear" w:color="auto" w:fill="FFFFFF"/>
          <w:lang w:val="zu-ZA" w:eastAsia="fr-FR"/>
        </w:rPr>
        <w:t xml:space="preserve"> fileName = </w:t>
      </w:r>
      <w:r w:rsidRPr="00FF0E56">
        <w:rPr>
          <w:rFonts w:eastAsia="Times New Roman" w:cs="Calibri"/>
          <w:color w:val="A31515"/>
          <w:shd w:val="clear" w:color="auto" w:fill="FFFFFF"/>
          <w:lang w:val="zu-ZA" w:eastAsia="fr-FR"/>
        </w:rPr>
        <w:t>"Northwind.mp4"</w:t>
      </w:r>
      <w:r w:rsidRPr="00FF0E56">
        <w:rPr>
          <w:rFonts w:eastAsia="Times New Roman" w:cs="Calibri"/>
          <w:color w:val="000000"/>
          <w:shd w:val="clear" w:color="auto" w:fill="FFFFFF"/>
          <w:lang w:val="zu-ZA" w:eastAsia="fr-FR"/>
        </w:rPr>
        <w:t>;</w:t>
      </w:r>
      <w:r w:rsidRPr="00FF0E56">
        <w:rPr>
          <w:rFonts w:eastAsia="Times New Roman" w:cs="Calibri"/>
          <w:color w:val="000000"/>
          <w:shd w:val="clear" w:color="auto" w:fill="FFFFFF"/>
          <w:lang w:val="zu-ZA" w:eastAsia="fr-FR"/>
        </w:rPr>
        <w:br/>
        <w:t xml:space="preserve">   </w:t>
      </w:r>
      <w:r w:rsidRPr="00FF0E56">
        <w:rPr>
          <w:rFonts w:eastAsia="Times New Roman" w:cs="Calibri"/>
          <w:color w:val="0000FF"/>
          <w:shd w:val="clear" w:color="auto" w:fill="FFFFFF"/>
          <w:lang w:val="zu-ZA" w:eastAsia="fr-FR"/>
        </w:rPr>
        <w:t>byte</w:t>
      </w:r>
      <w:r w:rsidRPr="00FF0E56">
        <w:rPr>
          <w:rFonts w:eastAsia="Times New Roman" w:cs="Calibri"/>
          <w:color w:val="000000"/>
          <w:shd w:val="clear" w:color="auto" w:fill="FFFFFF"/>
          <w:lang w:val="zu-ZA" w:eastAsia="fr-FR"/>
        </w:rPr>
        <w:t>[] fileBytes = System.IO.</w:t>
      </w:r>
      <w:r w:rsidRPr="00FF0E56">
        <w:rPr>
          <w:rFonts w:eastAsia="Times New Roman" w:cs="Calibri"/>
          <w:color w:val="2B91AF"/>
          <w:shd w:val="clear" w:color="auto" w:fill="FFFFFF"/>
          <w:lang w:val="zu-ZA" w:eastAsia="fr-FR"/>
        </w:rPr>
        <w:t>File</w:t>
      </w:r>
      <w:r w:rsidRPr="00FF0E56">
        <w:rPr>
          <w:rFonts w:eastAsia="Times New Roman" w:cs="Calibri"/>
          <w:color w:val="000000"/>
          <w:shd w:val="clear" w:color="auto" w:fill="FFFFFF"/>
          <w:lang w:val="zu-ZA" w:eastAsia="fr-FR"/>
        </w:rPr>
        <w:t>.ReadAllBytes(</w:t>
      </w:r>
      <w:r w:rsidRPr="00FF0E56">
        <w:rPr>
          <w:rFonts w:eastAsia="Times New Roman" w:cs="Calibri"/>
          <w:color w:val="A31515"/>
          <w:shd w:val="clear" w:color="auto" w:fill="FFFFFF"/>
          <w:lang w:val="zu-ZA" w:eastAsia="fr-FR"/>
        </w:rPr>
        <w:t>$"wwwroot/videos/</w:t>
      </w:r>
      <w:r w:rsidRPr="00FF0E56">
        <w:rPr>
          <w:rFonts w:eastAsia="Times New Roman" w:cs="Calibri"/>
          <w:color w:val="000000"/>
          <w:shd w:val="clear" w:color="auto" w:fill="FFFFFF"/>
          <w:lang w:val="zu-ZA" w:eastAsia="fr-FR"/>
        </w:rPr>
        <w:t>{fileName}</w:t>
      </w:r>
      <w:r w:rsidRPr="00FF0E56">
        <w:rPr>
          <w:rFonts w:eastAsia="Times New Roman" w:cs="Calibri"/>
          <w:color w:val="A31515"/>
          <w:shd w:val="clear" w:color="auto" w:fill="FFFFFF"/>
          <w:lang w:val="zu-ZA" w:eastAsia="fr-FR"/>
        </w:rPr>
        <w:t>"</w:t>
      </w:r>
      <w:r w:rsidRPr="00FF0E56">
        <w:rPr>
          <w:rFonts w:eastAsia="Times New Roman" w:cs="Calibri"/>
          <w:color w:val="000000"/>
          <w:shd w:val="clear" w:color="auto" w:fill="FFFFFF"/>
          <w:lang w:val="zu-ZA" w:eastAsia="fr-FR"/>
        </w:rPr>
        <w:t>);</w:t>
      </w:r>
      <w:r w:rsidRPr="00FF0E56">
        <w:rPr>
          <w:rFonts w:eastAsia="Times New Roman" w:cs="Calibri"/>
          <w:color w:val="000000"/>
          <w:shd w:val="clear" w:color="auto" w:fill="FFFFFF"/>
          <w:lang w:val="zu-ZA" w:eastAsia="fr-FR"/>
        </w:rPr>
        <w:br/>
        <w:t xml:space="preserve">   </w:t>
      </w:r>
      <w:r w:rsidRPr="00FF0E56">
        <w:rPr>
          <w:rFonts w:eastAsia="Times New Roman" w:cs="Calibri"/>
          <w:color w:val="0000FF"/>
          <w:shd w:val="clear" w:color="auto" w:fill="FFFFFF"/>
          <w:lang w:val="zu-ZA" w:eastAsia="fr-FR"/>
        </w:rPr>
        <w:t>return</w:t>
      </w:r>
      <w:r w:rsidRPr="00FF0E56">
        <w:rPr>
          <w:rFonts w:eastAsia="Times New Roman" w:cs="Calibri"/>
          <w:color w:val="000000"/>
          <w:shd w:val="clear" w:color="auto" w:fill="FFFFFF"/>
          <w:lang w:val="zu-ZA" w:eastAsia="fr-FR"/>
        </w:rPr>
        <w:t xml:space="preserve"> File(fileBytes, System.Net.Mime.</w:t>
      </w:r>
      <w:r w:rsidRPr="00FF0E56">
        <w:rPr>
          <w:rFonts w:eastAsia="Times New Roman" w:cs="Calibri"/>
          <w:color w:val="2B91AF"/>
          <w:shd w:val="clear" w:color="auto" w:fill="FFFFFF"/>
          <w:lang w:val="zu-ZA" w:eastAsia="fr-FR"/>
        </w:rPr>
        <w:t>MediaTypeNames</w:t>
      </w:r>
      <w:r w:rsidRPr="00FF0E56">
        <w:rPr>
          <w:rFonts w:eastAsia="Times New Roman" w:cs="Calibri"/>
          <w:color w:val="000000"/>
          <w:shd w:val="clear" w:color="auto" w:fill="FFFFFF"/>
          <w:lang w:val="zu-ZA" w:eastAsia="fr-FR"/>
        </w:rPr>
        <w:t>.</w:t>
      </w:r>
      <w:r w:rsidRPr="00FF0E56">
        <w:rPr>
          <w:rFonts w:eastAsia="Times New Roman" w:cs="Calibri"/>
          <w:color w:val="2B91AF"/>
          <w:shd w:val="clear" w:color="auto" w:fill="FFFFFF"/>
          <w:lang w:val="zu-ZA" w:eastAsia="fr-FR"/>
        </w:rPr>
        <w:t>Application</w:t>
      </w:r>
      <w:r w:rsidRPr="00FF0E56">
        <w:rPr>
          <w:rFonts w:eastAsia="Times New Roman" w:cs="Calibri"/>
          <w:color w:val="000000"/>
          <w:shd w:val="clear" w:color="auto" w:fill="FFFFFF"/>
          <w:lang w:val="zu-ZA" w:eastAsia="fr-FR"/>
        </w:rPr>
        <w:t xml:space="preserve">.Octet, </w:t>
      </w:r>
      <w:r>
        <w:rPr>
          <w:rFonts w:eastAsia="Times New Roman" w:cs="Calibri"/>
          <w:color w:val="000000"/>
          <w:shd w:val="clear" w:color="auto" w:fill="FFFFFF"/>
          <w:lang w:val="zu-ZA" w:eastAsia="fr-FR"/>
        </w:rPr>
        <w:t xml:space="preserve"> </w:t>
      </w:r>
      <w:r w:rsidRPr="00FF0E56">
        <w:rPr>
          <w:rFonts w:eastAsia="Times New Roman" w:cs="Calibri"/>
          <w:color w:val="000000"/>
          <w:shd w:val="clear" w:color="auto" w:fill="FFFFFF"/>
          <w:lang w:val="zu-ZA" w:eastAsia="fr-FR"/>
        </w:rPr>
        <w:t>fileName);</w:t>
      </w:r>
      <w:r w:rsidRPr="00FF0E56">
        <w:rPr>
          <w:rFonts w:eastAsia="Times New Roman" w:cs="Calibri"/>
          <w:color w:val="000000"/>
          <w:shd w:val="clear" w:color="auto" w:fill="FFFFFF"/>
          <w:lang w:val="zu-ZA" w:eastAsia="fr-FR"/>
        </w:rPr>
        <w:br/>
        <w:t>}</w:t>
      </w:r>
    </w:p>
    <w:bookmarkEnd w:id="35"/>
    <w:p w14:paraId="021D30B4" w14:textId="77777777" w:rsidR="00735382" w:rsidRDefault="00735382" w:rsidP="00735382">
      <w:pPr>
        <w:rPr>
          <w:rFonts w:ascii="Calibri" w:hAnsi="Calibri" w:cs="Calibri"/>
          <w:sz w:val="22"/>
          <w:szCs w:val="22"/>
        </w:rPr>
      </w:pPr>
      <w:r>
        <w:rPr>
          <w:rFonts w:ascii="Calibri" w:hAnsi="Calibri" w:cs="Calibri"/>
          <w:sz w:val="22"/>
          <w:szCs w:val="22"/>
        </w:rPr>
        <w:t>Le type MediaTypeNames.Application.Octet est un type binaire qui n'est pas interprété, ce qui force le téléchargement plutôt que l’affichage dans le navigateur.</w:t>
      </w:r>
    </w:p>
    <w:p w14:paraId="34E22782" w14:textId="77777777" w:rsidR="00735382" w:rsidRDefault="00735382" w:rsidP="00735382">
      <w:pPr>
        <w:rPr>
          <w:rFonts w:ascii="Calibri" w:hAnsi="Calibri" w:cs="Calibri"/>
          <w:sz w:val="22"/>
          <w:szCs w:val="22"/>
        </w:rPr>
      </w:pPr>
      <w:r>
        <w:rPr>
          <w:rFonts w:ascii="Calibri" w:hAnsi="Calibri" w:cs="Calibri"/>
          <w:sz w:val="22"/>
          <w:szCs w:val="22"/>
        </w:rPr>
        <w:t>Dans la vue, on affiche un lien hypertexte avec le Tag Helper anchor :</w:t>
      </w:r>
    </w:p>
    <w:p w14:paraId="63126FF5" w14:textId="77777777" w:rsidR="00735382" w:rsidRPr="003508BF" w:rsidRDefault="00735382" w:rsidP="00735382">
      <w:pPr>
        <w:pStyle w:val="Code"/>
        <w:rPr>
          <w:rFonts w:eastAsia="Times New Roman"/>
          <w:lang w:val="zu-ZA" w:eastAsia="fr-FR"/>
        </w:rPr>
      </w:pPr>
      <w:r w:rsidRPr="00FF0E56">
        <w:rPr>
          <w:rFonts w:eastAsia="Times New Roman"/>
          <w:color w:val="0000FF"/>
          <w:shd w:val="clear" w:color="auto" w:fill="FFFFFF"/>
          <w:lang w:val="zu-ZA" w:eastAsia="fr-FR"/>
        </w:rPr>
        <w:t>&lt;</w:t>
      </w:r>
      <w:r w:rsidRPr="00FF0E56">
        <w:rPr>
          <w:rFonts w:eastAsia="Times New Roman"/>
          <w:b/>
          <w:color w:val="800080"/>
          <w:shd w:val="clear" w:color="auto" w:fill="FFFFFF"/>
          <w:lang w:val="zu-ZA" w:eastAsia="fr-FR"/>
        </w:rPr>
        <w:t>a asp-action</w:t>
      </w:r>
      <w:r w:rsidRPr="00FF0E56">
        <w:rPr>
          <w:rFonts w:eastAsia="Times New Roman"/>
          <w:color w:val="0000FF"/>
          <w:shd w:val="clear" w:color="auto" w:fill="FFFFFF"/>
          <w:lang w:val="zu-ZA" w:eastAsia="fr-FR"/>
        </w:rPr>
        <w:t>="Download"&gt;</w:t>
      </w:r>
      <w:r w:rsidRPr="00FF0E56">
        <w:rPr>
          <w:rFonts w:eastAsia="Times New Roman"/>
          <w:color w:val="000000"/>
          <w:shd w:val="clear" w:color="auto" w:fill="FFFFFF"/>
          <w:lang w:val="zu-ZA" w:eastAsia="fr-FR"/>
        </w:rPr>
        <w:t>Télécharger</w:t>
      </w:r>
      <w:r w:rsidRPr="00FF0E56">
        <w:rPr>
          <w:rFonts w:eastAsia="Times New Roman"/>
          <w:color w:val="0000FF"/>
          <w:shd w:val="clear" w:color="auto" w:fill="FFFFFF"/>
          <w:lang w:val="zu-ZA" w:eastAsia="fr-FR"/>
        </w:rPr>
        <w:t>&lt;/</w:t>
      </w:r>
      <w:r w:rsidRPr="00FF0E56">
        <w:rPr>
          <w:rFonts w:eastAsia="Times New Roman"/>
          <w:b/>
          <w:color w:val="800080"/>
          <w:shd w:val="clear" w:color="auto" w:fill="FFFFFF"/>
          <w:lang w:val="zu-ZA" w:eastAsia="fr-FR"/>
        </w:rPr>
        <w:t>a</w:t>
      </w:r>
      <w:r w:rsidRPr="00FF0E56">
        <w:rPr>
          <w:rFonts w:eastAsia="Times New Roman"/>
          <w:color w:val="0000FF"/>
          <w:shd w:val="clear" w:color="auto" w:fill="FFFFFF"/>
          <w:lang w:val="zu-ZA" w:eastAsia="fr-FR"/>
        </w:rPr>
        <w:t>&gt;</w:t>
      </w:r>
    </w:p>
    <w:p w14:paraId="08D35F28" w14:textId="77777777" w:rsidR="001A0DFF" w:rsidRDefault="001A0DFF">
      <w:pPr>
        <w:rPr>
          <w:rFonts w:asciiTheme="majorHAnsi" w:eastAsiaTheme="majorEastAsia" w:hAnsiTheme="majorHAnsi" w:cstheme="majorBidi"/>
          <w:color w:val="365F91" w:themeColor="accent1" w:themeShade="BF"/>
          <w:sz w:val="36"/>
          <w:szCs w:val="36"/>
        </w:rPr>
      </w:pPr>
      <w:r>
        <w:br w:type="page"/>
      </w:r>
    </w:p>
    <w:p w14:paraId="070623D0" w14:textId="099C8241" w:rsidR="00847310" w:rsidRDefault="00754470" w:rsidP="00847310">
      <w:pPr>
        <w:pStyle w:val="Titre1"/>
      </w:pPr>
      <w:bookmarkStart w:id="36" w:name="_Toc505204380"/>
      <w:r>
        <w:lastRenderedPageBreak/>
        <w:t>Passage des données à la vue</w:t>
      </w:r>
      <w:bookmarkEnd w:id="36"/>
    </w:p>
    <w:p w14:paraId="0C532F62" w14:textId="77777777" w:rsidR="00806841" w:rsidRDefault="00631090" w:rsidP="00B761D3">
      <w:r>
        <w:t xml:space="preserve">Nous avons vu </w:t>
      </w:r>
      <w:r w:rsidR="00C4106E">
        <w:t>dans le chapitre précédent</w:t>
      </w:r>
      <w:r>
        <w:t xml:space="preserve"> comment créer une vue pour une action d’un contrôleur</w:t>
      </w:r>
      <w:r w:rsidR="00C4106E">
        <w:t>.</w:t>
      </w:r>
    </w:p>
    <w:p w14:paraId="2DE0C9DA" w14:textId="75AB91E0" w:rsidR="00C4106E" w:rsidRDefault="00C4106E" w:rsidP="00B761D3">
      <w:r>
        <w:t>Dans le chapitre consacré aux contrôleurs, nous avons vu comment les informations</w:t>
      </w:r>
      <w:r w:rsidR="00806841">
        <w:t xml:space="preserve"> fournies par l’utilisateur</w:t>
      </w:r>
      <w:r>
        <w:t xml:space="preserve"> peuvent être transmises aux actions des contrôleurs par le mécanisme de Model Binding. </w:t>
      </w:r>
    </w:p>
    <w:p w14:paraId="3728662F" w14:textId="78B75173" w:rsidR="00B761D3" w:rsidRDefault="00847310" w:rsidP="00B761D3">
      <w:r>
        <w:t>Nous allons voir maintenant</w:t>
      </w:r>
      <w:r w:rsidR="00806841">
        <w:t xml:space="preserve"> le mécanisme inverse, c’est à dire</w:t>
      </w:r>
      <w:r w:rsidR="00595C9F">
        <w:t xml:space="preserve"> c</w:t>
      </w:r>
      <w:r>
        <w:t xml:space="preserve">omment </w:t>
      </w:r>
      <w:r w:rsidR="00B761D3">
        <w:t xml:space="preserve">passer </w:t>
      </w:r>
      <w:r w:rsidR="00903E54">
        <w:t>d</w:t>
      </w:r>
      <w:r w:rsidR="00B761D3">
        <w:t>es données</w:t>
      </w:r>
      <w:r w:rsidR="00320F08">
        <w:t xml:space="preserve"> d’une action du contrôleur </w:t>
      </w:r>
      <w:r w:rsidR="00B761D3">
        <w:t xml:space="preserve">à </w:t>
      </w:r>
      <w:r w:rsidR="00320F08">
        <w:t>s</w:t>
      </w:r>
      <w:r w:rsidR="00B761D3">
        <w:t>a vue</w:t>
      </w:r>
      <w:r w:rsidR="00320F08">
        <w:t>,</w:t>
      </w:r>
      <w:r w:rsidR="00B761D3">
        <w:t xml:space="preserve"> pour qu’elle les </w:t>
      </w:r>
      <w:r>
        <w:t>affiche</w:t>
      </w:r>
      <w:r w:rsidR="00806841">
        <w:t xml:space="preserve">. </w:t>
      </w:r>
      <w:r w:rsidR="00631090">
        <w:t xml:space="preserve">Ces données </w:t>
      </w:r>
      <w:r w:rsidR="00B13E48">
        <w:t>peuvent être fournies par</w:t>
      </w:r>
      <w:r w:rsidR="00F12537">
        <w:t xml:space="preserve"> </w:t>
      </w:r>
      <w:r w:rsidR="00B13E48">
        <w:t xml:space="preserve">un contexte de données, ou </w:t>
      </w:r>
      <w:r w:rsidR="00320F08">
        <w:t>en dur</w:t>
      </w:r>
      <w:r w:rsidR="00B13E48">
        <w:t xml:space="preserve"> </w:t>
      </w:r>
      <w:r w:rsidR="00320F08">
        <w:t>dans</w:t>
      </w:r>
      <w:r w:rsidR="00B13E48">
        <w:t xml:space="preserve"> l’action du contrôleur.</w:t>
      </w:r>
    </w:p>
    <w:p w14:paraId="4212D9EF" w14:textId="2EF800EE" w:rsidR="00F12537" w:rsidRDefault="00F12537" w:rsidP="00595C9F">
      <w:r>
        <w:t xml:space="preserve">/!\ Pour maintenir une architecture propre, </w:t>
      </w:r>
      <w:r w:rsidR="00B13E48">
        <w:t>i</w:t>
      </w:r>
      <w:r>
        <w:t xml:space="preserve">l est important que la logique métier de l’application soit implémentée dans les contrôleurs, et </w:t>
      </w:r>
      <w:r w:rsidR="00B13E48">
        <w:t xml:space="preserve">non </w:t>
      </w:r>
      <w:r>
        <w:t xml:space="preserve">dans les vues. </w:t>
      </w:r>
      <w:r w:rsidR="00B13E48">
        <w:t>Les vues doivent afficher/saisir les données, et ne pas contenir de règles de gestion métier.</w:t>
      </w:r>
    </w:p>
    <w:p w14:paraId="679FB799" w14:textId="7568DBEA" w:rsidR="00847310" w:rsidRDefault="00754470" w:rsidP="00847310">
      <w:pPr>
        <w:pStyle w:val="Titre2"/>
      </w:pPr>
      <w:bookmarkStart w:id="37" w:name="_Toc505204381"/>
      <w:r>
        <w:t>Par un modèle</w:t>
      </w:r>
      <w:bookmarkEnd w:id="37"/>
    </w:p>
    <w:p w14:paraId="45B8FF4A" w14:textId="7F8D300D" w:rsidR="00A43ED1" w:rsidRDefault="00A43ED1" w:rsidP="00847310">
      <w:r>
        <w:t>Examinons le code généré automatiquement par Visual Studio lors de la création du contrôleur</w:t>
      </w:r>
      <w:r w:rsidR="0074766E">
        <w:t xml:space="preserve"> EmployeeController</w:t>
      </w:r>
      <w:r>
        <w:t xml:space="preserve">, </w:t>
      </w:r>
      <w:r w:rsidR="0074766E">
        <w:t>pour la récupération et l’affichage du détail d’un employé</w:t>
      </w:r>
      <w:r>
        <w:t xml:space="preserve"> :</w:t>
      </w:r>
    </w:p>
    <w:p w14:paraId="66795B94" w14:textId="42B45A0F" w:rsidR="0074766E" w:rsidRPr="0074766E" w:rsidRDefault="0074766E" w:rsidP="00847310">
      <w:pPr>
        <w:rPr>
          <w:b/>
        </w:rPr>
      </w:pPr>
      <w:r w:rsidRPr="0074766E">
        <w:rPr>
          <w:b/>
        </w:rPr>
        <w:t xml:space="preserve">Dans le contrôleur </w:t>
      </w:r>
    </w:p>
    <w:p w14:paraId="1071E08E" w14:textId="38B6F324" w:rsidR="00320F08" w:rsidRPr="002B1927" w:rsidRDefault="00320F08" w:rsidP="00320F08">
      <w:pPr>
        <w:pStyle w:val="Code"/>
        <w:rPr>
          <w:rFonts w:eastAsia="Times New Roman" w:cs="Courier New"/>
          <w:color w:val="000000"/>
          <w:lang w:val="fr-FR" w:eastAsia="fr-FR"/>
        </w:rPr>
      </w:pPr>
      <w:r w:rsidRPr="002B1927">
        <w:rPr>
          <w:rFonts w:eastAsia="Times New Roman" w:cs="Courier New"/>
          <w:color w:val="0000FF"/>
          <w:lang w:val="fr-FR" w:eastAsia="fr-FR"/>
        </w:rPr>
        <w:t>public</w:t>
      </w:r>
      <w:r w:rsidRPr="002B1927">
        <w:rPr>
          <w:rFonts w:eastAsia="Times New Roman" w:cs="Courier New"/>
          <w:color w:val="000000"/>
          <w:lang w:val="fr-FR" w:eastAsia="fr-FR"/>
        </w:rPr>
        <w:t> </w:t>
      </w:r>
      <w:r w:rsidRPr="002B1927">
        <w:rPr>
          <w:rFonts w:eastAsia="Times New Roman" w:cs="Courier New"/>
          <w:color w:val="0000FF"/>
          <w:lang w:val="fr-FR" w:eastAsia="fr-FR"/>
        </w:rPr>
        <w:t>async</w:t>
      </w:r>
      <w:r w:rsidRPr="002B1927">
        <w:rPr>
          <w:rFonts w:eastAsia="Times New Roman" w:cs="Courier New"/>
          <w:color w:val="000000"/>
          <w:lang w:val="fr-FR" w:eastAsia="fr-FR"/>
        </w:rPr>
        <w:t> </w:t>
      </w:r>
      <w:r w:rsidRPr="002B1927">
        <w:rPr>
          <w:rFonts w:eastAsia="Times New Roman" w:cs="Courier New"/>
          <w:color w:val="2B91AF"/>
          <w:lang w:val="fr-FR" w:eastAsia="fr-FR"/>
        </w:rPr>
        <w:t>Task</w:t>
      </w:r>
      <w:r w:rsidRPr="002B1927">
        <w:rPr>
          <w:rFonts w:eastAsia="Times New Roman" w:cs="Courier New"/>
          <w:color w:val="000000"/>
          <w:lang w:val="fr-FR" w:eastAsia="fr-FR"/>
        </w:rPr>
        <w:t>&lt;IActionResult&gt; Details(</w:t>
      </w:r>
      <w:r w:rsidRPr="002B1927">
        <w:rPr>
          <w:rFonts w:eastAsia="Times New Roman" w:cs="Courier New"/>
          <w:color w:val="0000FF"/>
          <w:lang w:val="fr-FR" w:eastAsia="fr-FR"/>
        </w:rPr>
        <w:t>int</w:t>
      </w:r>
      <w:r w:rsidRPr="002B1927">
        <w:rPr>
          <w:rFonts w:eastAsia="Times New Roman" w:cs="Courier New"/>
          <w:color w:val="000000"/>
          <w:lang w:val="fr-FR" w:eastAsia="fr-FR"/>
        </w:rPr>
        <w:t>? id)</w:t>
      </w:r>
    </w:p>
    <w:p w14:paraId="7BC06E8A" w14:textId="00607619" w:rsidR="00320F08" w:rsidRPr="00320F08" w:rsidRDefault="00320F08" w:rsidP="00320F08">
      <w:pPr>
        <w:pStyle w:val="Code"/>
        <w:rPr>
          <w:rFonts w:eastAsia="Times New Roman" w:cs="Courier New"/>
          <w:color w:val="000000"/>
          <w:lang w:eastAsia="fr-FR"/>
        </w:rPr>
      </w:pPr>
      <w:r w:rsidRPr="00320F08">
        <w:rPr>
          <w:rFonts w:eastAsia="Times New Roman" w:cs="Courier New"/>
          <w:color w:val="000000"/>
          <w:lang w:eastAsia="fr-FR"/>
        </w:rPr>
        <w:t>{</w:t>
      </w:r>
    </w:p>
    <w:p w14:paraId="2FCAB760" w14:textId="53736D22" w:rsidR="00320F08" w:rsidRPr="00320F08" w:rsidRDefault="00320F08" w:rsidP="00320F08">
      <w:pPr>
        <w:pStyle w:val="Code"/>
        <w:rPr>
          <w:rFonts w:eastAsia="Times New Roman" w:cs="Courier New"/>
          <w:color w:val="000000"/>
          <w:lang w:eastAsia="fr-FR"/>
        </w:rPr>
      </w:pPr>
      <w:r w:rsidRPr="00320F08">
        <w:rPr>
          <w:rFonts w:eastAsia="Times New Roman" w:cs="Courier New"/>
          <w:color w:val="000000"/>
          <w:lang w:eastAsia="fr-FR"/>
        </w:rPr>
        <w:t>    </w:t>
      </w:r>
      <w:r w:rsidRPr="00320F08">
        <w:rPr>
          <w:rFonts w:eastAsia="Times New Roman" w:cs="Courier New"/>
          <w:color w:val="0000FF"/>
          <w:lang w:eastAsia="fr-FR"/>
        </w:rPr>
        <w:t>if</w:t>
      </w:r>
      <w:r w:rsidRPr="00320F08">
        <w:rPr>
          <w:rFonts w:eastAsia="Times New Roman" w:cs="Courier New"/>
          <w:color w:val="000000"/>
          <w:lang w:eastAsia="fr-FR"/>
        </w:rPr>
        <w:t> (id == </w:t>
      </w:r>
      <w:r w:rsidRPr="00320F08">
        <w:rPr>
          <w:rFonts w:eastAsia="Times New Roman" w:cs="Courier New"/>
          <w:color w:val="0000FF"/>
          <w:lang w:eastAsia="fr-FR"/>
        </w:rPr>
        <w:t>null</w:t>
      </w:r>
      <w:r w:rsidRPr="00320F08">
        <w:rPr>
          <w:rFonts w:eastAsia="Times New Roman" w:cs="Courier New"/>
          <w:color w:val="000000"/>
          <w:lang w:eastAsia="fr-FR"/>
        </w:rPr>
        <w:t>)</w:t>
      </w:r>
      <w:r>
        <w:rPr>
          <w:rFonts w:eastAsia="Times New Roman" w:cs="Courier New"/>
          <w:color w:val="000000"/>
          <w:lang w:eastAsia="fr-FR"/>
        </w:rPr>
        <w:t xml:space="preserve"> </w:t>
      </w:r>
      <w:r w:rsidRPr="00320F08">
        <w:rPr>
          <w:rFonts w:eastAsia="Times New Roman" w:cs="Courier New"/>
          <w:color w:val="0000FF"/>
          <w:lang w:eastAsia="fr-FR"/>
        </w:rPr>
        <w:t>return</w:t>
      </w:r>
      <w:r w:rsidRPr="00320F08">
        <w:rPr>
          <w:rFonts w:eastAsia="Times New Roman" w:cs="Courier New"/>
          <w:color w:val="000000"/>
          <w:lang w:eastAsia="fr-FR"/>
        </w:rPr>
        <w:t> NotFound();</w:t>
      </w:r>
    </w:p>
    <w:p w14:paraId="34A496E6" w14:textId="2E686A32" w:rsidR="00320F08" w:rsidRPr="00320F08" w:rsidRDefault="00320F08" w:rsidP="00320F08">
      <w:pPr>
        <w:pStyle w:val="Code"/>
        <w:rPr>
          <w:rFonts w:eastAsia="Times New Roman" w:cs="Courier New"/>
          <w:color w:val="000000"/>
          <w:lang w:eastAsia="fr-FR"/>
        </w:rPr>
      </w:pPr>
    </w:p>
    <w:p w14:paraId="293DC3B5" w14:textId="24A72915" w:rsidR="00320F08" w:rsidRPr="00320F08" w:rsidRDefault="00320F08" w:rsidP="00320F08">
      <w:pPr>
        <w:pStyle w:val="Code"/>
        <w:rPr>
          <w:rFonts w:eastAsia="Times New Roman" w:cs="Courier New"/>
          <w:color w:val="000000"/>
          <w:lang w:eastAsia="fr-FR"/>
        </w:rPr>
      </w:pPr>
      <w:r w:rsidRPr="00320F08">
        <w:rPr>
          <w:rFonts w:eastAsia="Times New Roman" w:cs="Courier New"/>
          <w:color w:val="000000"/>
          <w:lang w:eastAsia="fr-FR"/>
        </w:rPr>
        <w:t>    </w:t>
      </w:r>
      <w:r w:rsidRPr="00320F08">
        <w:rPr>
          <w:rFonts w:eastAsia="Times New Roman" w:cs="Courier New"/>
          <w:color w:val="0000FF"/>
          <w:lang w:eastAsia="fr-FR"/>
        </w:rPr>
        <w:t>var</w:t>
      </w:r>
      <w:r w:rsidRPr="00320F08">
        <w:rPr>
          <w:rFonts w:eastAsia="Times New Roman" w:cs="Courier New"/>
          <w:color w:val="000000"/>
          <w:lang w:eastAsia="fr-FR"/>
        </w:rPr>
        <w:t> employee = </w:t>
      </w:r>
      <w:r w:rsidRPr="00320F08">
        <w:rPr>
          <w:rFonts w:eastAsia="Times New Roman" w:cs="Courier New"/>
          <w:color w:val="0000FF"/>
          <w:lang w:eastAsia="fr-FR"/>
        </w:rPr>
        <w:t>await</w:t>
      </w:r>
      <w:r w:rsidRPr="00320F08">
        <w:rPr>
          <w:rFonts w:eastAsia="Times New Roman" w:cs="Courier New"/>
          <w:color w:val="000000"/>
          <w:lang w:eastAsia="fr-FR"/>
        </w:rPr>
        <w:t> _context.Employee</w:t>
      </w:r>
    </w:p>
    <w:p w14:paraId="182750F2" w14:textId="3D0874A4" w:rsidR="00320F08" w:rsidRPr="00320F08" w:rsidRDefault="00320F08" w:rsidP="00320F08">
      <w:pPr>
        <w:pStyle w:val="Code"/>
        <w:rPr>
          <w:rFonts w:eastAsia="Times New Roman" w:cs="Courier New"/>
          <w:color w:val="000000"/>
          <w:lang w:eastAsia="fr-FR"/>
        </w:rPr>
      </w:pPr>
      <w:r w:rsidRPr="00320F08">
        <w:rPr>
          <w:rFonts w:eastAsia="Times New Roman" w:cs="Courier New"/>
          <w:color w:val="000000"/>
          <w:lang w:eastAsia="fr-FR"/>
        </w:rPr>
        <w:t>         .SingleOrDefaultAsync(m =&gt; m.EmployeeId == id);</w:t>
      </w:r>
    </w:p>
    <w:p w14:paraId="26324104" w14:textId="730C4CF0" w:rsidR="00320F08" w:rsidRPr="00320F08" w:rsidRDefault="00320F08" w:rsidP="00320F08">
      <w:pPr>
        <w:pStyle w:val="Code"/>
        <w:rPr>
          <w:rFonts w:eastAsia="Times New Roman" w:cs="Courier New"/>
          <w:color w:val="000000"/>
          <w:lang w:eastAsia="fr-FR"/>
        </w:rPr>
      </w:pPr>
      <w:r>
        <w:rPr>
          <w:rFonts w:eastAsia="Times New Roman" w:cs="Courier New"/>
          <w:color w:val="000000"/>
          <w:lang w:eastAsia="fr-FR"/>
        </w:rPr>
        <w:br/>
      </w:r>
      <w:r w:rsidRPr="00320F08">
        <w:rPr>
          <w:rFonts w:eastAsia="Times New Roman" w:cs="Courier New"/>
          <w:color w:val="000000"/>
          <w:lang w:eastAsia="fr-FR"/>
        </w:rPr>
        <w:t>    </w:t>
      </w:r>
      <w:r w:rsidRPr="00320F08">
        <w:rPr>
          <w:rFonts w:eastAsia="Times New Roman" w:cs="Courier New"/>
          <w:color w:val="0000FF"/>
          <w:lang w:eastAsia="fr-FR"/>
        </w:rPr>
        <w:t>if</w:t>
      </w:r>
      <w:r w:rsidRPr="00320F08">
        <w:rPr>
          <w:rFonts w:eastAsia="Times New Roman" w:cs="Courier New"/>
          <w:color w:val="000000"/>
          <w:lang w:eastAsia="fr-FR"/>
        </w:rPr>
        <w:t> (employee == </w:t>
      </w:r>
      <w:r w:rsidRPr="00320F08">
        <w:rPr>
          <w:rFonts w:eastAsia="Times New Roman" w:cs="Courier New"/>
          <w:color w:val="0000FF"/>
          <w:lang w:eastAsia="fr-FR"/>
        </w:rPr>
        <w:t>null</w:t>
      </w:r>
      <w:r w:rsidRPr="00320F08">
        <w:rPr>
          <w:rFonts w:eastAsia="Times New Roman" w:cs="Courier New"/>
          <w:color w:val="000000"/>
          <w:lang w:eastAsia="fr-FR"/>
        </w:rPr>
        <w:t>)</w:t>
      </w:r>
      <w:r>
        <w:rPr>
          <w:rFonts w:eastAsia="Times New Roman" w:cs="Courier New"/>
          <w:color w:val="000000"/>
          <w:lang w:eastAsia="fr-FR"/>
        </w:rPr>
        <w:t xml:space="preserve"> </w:t>
      </w:r>
      <w:r w:rsidRPr="00320F08">
        <w:rPr>
          <w:rFonts w:eastAsia="Times New Roman" w:cs="Courier New"/>
          <w:color w:val="0000FF"/>
          <w:lang w:eastAsia="fr-FR"/>
        </w:rPr>
        <w:t>return</w:t>
      </w:r>
      <w:r w:rsidRPr="00320F08">
        <w:rPr>
          <w:rFonts w:eastAsia="Times New Roman" w:cs="Courier New"/>
          <w:color w:val="000000"/>
          <w:lang w:eastAsia="fr-FR"/>
        </w:rPr>
        <w:t> NotFound();</w:t>
      </w:r>
    </w:p>
    <w:p w14:paraId="016B425B" w14:textId="67479933" w:rsidR="00320F08" w:rsidRPr="00320F08" w:rsidRDefault="00320F08" w:rsidP="00320F08">
      <w:pPr>
        <w:pStyle w:val="Code"/>
        <w:rPr>
          <w:rFonts w:eastAsia="Times New Roman" w:cs="Courier New"/>
          <w:color w:val="000000"/>
          <w:lang w:eastAsia="fr-FR"/>
        </w:rPr>
      </w:pPr>
    </w:p>
    <w:p w14:paraId="0ADD60B9" w14:textId="5D2C98F5" w:rsidR="00320F08" w:rsidRPr="002B1927" w:rsidRDefault="00320F08" w:rsidP="00320F08">
      <w:pPr>
        <w:pStyle w:val="Code"/>
        <w:rPr>
          <w:rFonts w:eastAsia="Times New Roman" w:cs="Courier New"/>
          <w:color w:val="000000"/>
          <w:lang w:val="fr-FR" w:eastAsia="fr-FR"/>
        </w:rPr>
      </w:pPr>
      <w:r w:rsidRPr="00320F08">
        <w:rPr>
          <w:rFonts w:eastAsia="Times New Roman" w:cs="Courier New"/>
          <w:color w:val="000000"/>
          <w:lang w:eastAsia="fr-FR"/>
        </w:rPr>
        <w:t>    </w:t>
      </w:r>
      <w:r w:rsidRPr="002B1927">
        <w:rPr>
          <w:rFonts w:eastAsia="Times New Roman" w:cs="Courier New"/>
          <w:color w:val="0000FF"/>
          <w:lang w:val="fr-FR" w:eastAsia="fr-FR"/>
        </w:rPr>
        <w:t>return</w:t>
      </w:r>
      <w:r w:rsidRPr="002B1927">
        <w:rPr>
          <w:rFonts w:eastAsia="Times New Roman" w:cs="Courier New"/>
          <w:color w:val="000000"/>
          <w:lang w:val="fr-FR" w:eastAsia="fr-FR"/>
        </w:rPr>
        <w:t> View(employee);</w:t>
      </w:r>
    </w:p>
    <w:p w14:paraId="1FC9958E" w14:textId="5C0A2EF2" w:rsidR="00320F08" w:rsidRPr="002B1927" w:rsidRDefault="00320F08" w:rsidP="00320F08">
      <w:pPr>
        <w:pStyle w:val="Code"/>
        <w:rPr>
          <w:rFonts w:eastAsia="Times New Roman" w:cs="Courier New"/>
          <w:color w:val="000000"/>
          <w:lang w:val="fr-FR" w:eastAsia="fr-FR"/>
        </w:rPr>
      </w:pPr>
      <w:r w:rsidRPr="002B1927">
        <w:rPr>
          <w:rFonts w:eastAsia="Times New Roman" w:cs="Courier New"/>
          <w:color w:val="000000"/>
          <w:lang w:val="fr-FR" w:eastAsia="fr-FR"/>
        </w:rPr>
        <w:t>}</w:t>
      </w:r>
    </w:p>
    <w:p w14:paraId="359DA8EB" w14:textId="17258FBD" w:rsidR="00847310" w:rsidRDefault="00847310" w:rsidP="00847310">
      <w:r>
        <w:t xml:space="preserve">Ce code récupère une instance (un modèle) de type Employee via le DbContext, et la passe </w:t>
      </w:r>
      <w:r w:rsidR="00A43ED1">
        <w:t>en paramètre à</w:t>
      </w:r>
      <w:r>
        <w:t xml:space="preserve"> la méthode View()</w:t>
      </w:r>
      <w:r w:rsidR="00A43ED1">
        <w:t>. Cette instance est ainsi transmise à la vue Details, et lui sert</w:t>
      </w:r>
      <w:r>
        <w:t xml:space="preserve"> de source de données. </w:t>
      </w:r>
    </w:p>
    <w:p w14:paraId="7C6608B9" w14:textId="5A372B4F" w:rsidR="00847310" w:rsidRDefault="00847310" w:rsidP="0074766E">
      <w:pPr>
        <w:spacing w:after="0"/>
      </w:pPr>
      <w:r>
        <w:t xml:space="preserve">NB/ </w:t>
      </w:r>
      <w:r w:rsidR="00A43ED1">
        <w:t xml:space="preserve">Le </w:t>
      </w:r>
      <w:r>
        <w:t xml:space="preserve">paramètre de </w:t>
      </w:r>
      <w:r w:rsidR="00A43ED1">
        <w:t xml:space="preserve">la méthode View est </w:t>
      </w:r>
      <w:r>
        <w:t xml:space="preserve">type object, </w:t>
      </w:r>
      <w:r w:rsidR="00A43ED1">
        <w:t xml:space="preserve">ce qui </w:t>
      </w:r>
      <w:r>
        <w:t>permet de passer à la vue n’importe quel type d’objet. Il existe également une autre surcharge qui prend en paramètre à la fois le chemin de la vue, et l’objet qui lui servira de source de données.</w:t>
      </w:r>
    </w:p>
    <w:p w14:paraId="11855217" w14:textId="77777777" w:rsidR="0074766E" w:rsidRDefault="0074766E" w:rsidP="0074766E">
      <w:pPr>
        <w:spacing w:after="0"/>
      </w:pPr>
    </w:p>
    <w:p w14:paraId="22749415" w14:textId="659F66F4" w:rsidR="00A43ED1" w:rsidRDefault="0074766E" w:rsidP="00847310">
      <w:pPr>
        <w:rPr>
          <w:b/>
        </w:rPr>
      </w:pPr>
      <w:r>
        <w:rPr>
          <w:b/>
        </w:rPr>
        <w:t>Dans la vue</w:t>
      </w:r>
    </w:p>
    <w:p w14:paraId="186B9FC1" w14:textId="6E7474B8" w:rsidR="00A43ED1" w:rsidRDefault="0074766E" w:rsidP="00A43ED1">
      <w:r>
        <w:t>P</w:t>
      </w:r>
      <w:r w:rsidR="002A675F">
        <w:t>our accéder à l’instance de modèle passé</w:t>
      </w:r>
      <w:r>
        <w:t>e</w:t>
      </w:r>
      <w:r w:rsidR="002A675F">
        <w:t xml:space="preserve"> par l’action du contrôleur, il </w:t>
      </w:r>
      <w:r w:rsidR="00A43ED1">
        <w:t xml:space="preserve">faut </w:t>
      </w:r>
      <w:r w:rsidR="002A675F">
        <w:t xml:space="preserve">tout d’abord </w:t>
      </w:r>
      <w:r w:rsidR="00A43ED1">
        <w:t>déclarer le type</w:t>
      </w:r>
      <w:r w:rsidR="002A675F">
        <w:t xml:space="preserve"> de ce modèle, c’est-à-dire le nom complet de sa classe</w:t>
      </w:r>
      <w:r w:rsidR="00A43ED1">
        <w:t xml:space="preserve">. </w:t>
      </w:r>
      <w:r w:rsidR="00A43ED1" w:rsidRPr="00A43ED1">
        <w:t xml:space="preserve">On utilise pour cela la directive </w:t>
      </w:r>
      <w:r w:rsidR="00A43ED1" w:rsidRPr="00754470">
        <w:rPr>
          <w:b/>
        </w:rPr>
        <w:t>@model</w:t>
      </w:r>
      <w:r w:rsidR="002A675F">
        <w:t>.</w:t>
      </w:r>
    </w:p>
    <w:p w14:paraId="7C0AC1DD" w14:textId="77777777" w:rsidR="0074766E" w:rsidRDefault="00A43ED1" w:rsidP="00847310">
      <w:r>
        <w:t>L</w:t>
      </w:r>
      <w:r w:rsidR="00847310">
        <w:t xml:space="preserve">’instance </w:t>
      </w:r>
      <w:r w:rsidR="002A675F">
        <w:t>en elle-même</w:t>
      </w:r>
      <w:r w:rsidR="00847310">
        <w:t xml:space="preserve"> est accessible via </w:t>
      </w:r>
      <w:r>
        <w:t xml:space="preserve">la propriété </w:t>
      </w:r>
      <w:r w:rsidR="00847310" w:rsidRPr="002A675F">
        <w:rPr>
          <w:b/>
        </w:rPr>
        <w:t>Model</w:t>
      </w:r>
      <w:r>
        <w:t xml:space="preserve"> de la vue</w:t>
      </w:r>
      <w:r w:rsidR="00847310">
        <w:t>.</w:t>
      </w:r>
    </w:p>
    <w:p w14:paraId="7B623679" w14:textId="60677545" w:rsidR="00847310" w:rsidRDefault="0074766E" w:rsidP="00847310">
      <w:r>
        <w:t>Exemple :</w:t>
      </w:r>
    </w:p>
    <w:p w14:paraId="6E239F03" w14:textId="77777777" w:rsidR="00461C81" w:rsidRPr="00EF16F7" w:rsidRDefault="00461C81" w:rsidP="00461C81">
      <w:pPr>
        <w:pStyle w:val="Code"/>
        <w:rPr>
          <w:rFonts w:eastAsia="Times New Roman" w:cs="Courier New"/>
          <w:color w:val="000000"/>
          <w:lang w:val="fr-FR" w:eastAsia="fr-FR"/>
        </w:rPr>
      </w:pPr>
      <w:r w:rsidRPr="00EF16F7">
        <w:rPr>
          <w:rFonts w:eastAsia="Times New Roman" w:cs="Courier New"/>
          <w:color w:val="000000"/>
          <w:shd w:val="clear" w:color="auto" w:fill="FFFF00"/>
          <w:lang w:val="fr-FR" w:eastAsia="fr-FR"/>
        </w:rPr>
        <w:t>@model </w:t>
      </w:r>
      <w:r>
        <w:rPr>
          <w:rFonts w:eastAsia="Times New Roman" w:cs="Courier New"/>
          <w:color w:val="000000"/>
          <w:lang w:val="fr-FR" w:eastAsia="fr-FR"/>
        </w:rPr>
        <w:t>Northwind2</w:t>
      </w:r>
      <w:r w:rsidRPr="00EF16F7">
        <w:rPr>
          <w:rFonts w:eastAsia="Times New Roman" w:cs="Courier New"/>
          <w:color w:val="000000"/>
          <w:lang w:val="fr-FR" w:eastAsia="fr-FR"/>
        </w:rPr>
        <w:t>.Models.</w:t>
      </w:r>
      <w:r>
        <w:rPr>
          <w:rFonts w:eastAsia="Times New Roman" w:cs="Courier New"/>
          <w:color w:val="2B91AF"/>
          <w:lang w:val="fr-FR" w:eastAsia="fr-FR"/>
        </w:rPr>
        <w:t>EMployee</w:t>
      </w:r>
    </w:p>
    <w:p w14:paraId="67983145" w14:textId="77777777" w:rsidR="00461C81" w:rsidRPr="00EF16F7" w:rsidRDefault="00461C81" w:rsidP="00461C81">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54A71595" w14:textId="77777777" w:rsidR="00461C81" w:rsidRPr="00EF16F7" w:rsidRDefault="00461C81" w:rsidP="00461C81">
      <w:pPr>
        <w:pStyle w:val="Code"/>
        <w:rPr>
          <w:rFonts w:eastAsia="Times New Roman" w:cs="Courier New"/>
          <w:color w:val="000000"/>
          <w:lang w:val="fr-FR" w:eastAsia="fr-FR"/>
        </w:rPr>
      </w:pPr>
      <w:r w:rsidRPr="00EF16F7">
        <w:rPr>
          <w:rFonts w:eastAsia="Times New Roman" w:cs="Courier New"/>
          <w:color w:val="000000"/>
          <w:shd w:val="clear" w:color="auto" w:fill="FFFF00"/>
          <w:lang w:val="fr-FR" w:eastAsia="fr-FR"/>
        </w:rPr>
        <w:t>@{</w:t>
      </w:r>
    </w:p>
    <w:p w14:paraId="28F3D616" w14:textId="77777777" w:rsidR="00461C81" w:rsidRPr="002B1927" w:rsidRDefault="00461C81" w:rsidP="00461C81">
      <w:pPr>
        <w:pStyle w:val="Code"/>
        <w:rPr>
          <w:rFonts w:eastAsia="Times New Roman" w:cs="Courier New"/>
          <w:color w:val="000000"/>
          <w:lang w:val="en-CA" w:eastAsia="fr-FR"/>
        </w:rPr>
      </w:pPr>
      <w:r w:rsidRPr="00EF16F7">
        <w:rPr>
          <w:rFonts w:eastAsia="Times New Roman" w:cs="Courier New"/>
          <w:color w:val="000000"/>
          <w:lang w:val="fr-FR" w:eastAsia="fr-FR"/>
        </w:rPr>
        <w:t>    </w:t>
      </w:r>
      <w:r w:rsidRPr="002B1927">
        <w:rPr>
          <w:rFonts w:eastAsia="Times New Roman" w:cs="Courier New"/>
          <w:color w:val="000000"/>
          <w:lang w:val="en-CA" w:eastAsia="fr-FR"/>
        </w:rPr>
        <w:t>ViewData[</w:t>
      </w:r>
      <w:r w:rsidRPr="002B1927">
        <w:rPr>
          <w:rFonts w:eastAsia="Times New Roman" w:cs="Courier New"/>
          <w:color w:val="A31515"/>
          <w:lang w:val="en-CA" w:eastAsia="fr-FR"/>
        </w:rPr>
        <w:t>"Title"</w:t>
      </w:r>
      <w:r w:rsidRPr="002B1927">
        <w:rPr>
          <w:rFonts w:eastAsia="Times New Roman" w:cs="Courier New"/>
          <w:color w:val="000000"/>
          <w:lang w:val="en-CA" w:eastAsia="fr-FR"/>
        </w:rPr>
        <w:t>] = </w:t>
      </w:r>
      <w:r w:rsidRPr="002B1927">
        <w:rPr>
          <w:rFonts w:eastAsia="Times New Roman" w:cs="Courier New"/>
          <w:color w:val="A31515"/>
          <w:lang w:val="en-CA" w:eastAsia="fr-FR"/>
        </w:rPr>
        <w:t>"Details"</w:t>
      </w:r>
      <w:r w:rsidRPr="002B1927">
        <w:rPr>
          <w:rFonts w:eastAsia="Times New Roman" w:cs="Courier New"/>
          <w:color w:val="000000"/>
          <w:lang w:val="en-CA" w:eastAsia="fr-FR"/>
        </w:rPr>
        <w:t>;</w:t>
      </w:r>
    </w:p>
    <w:p w14:paraId="2D68E57B" w14:textId="77777777" w:rsidR="00461C81" w:rsidRPr="00671B87" w:rsidRDefault="00461C81" w:rsidP="00461C81">
      <w:pPr>
        <w:pStyle w:val="Code"/>
        <w:rPr>
          <w:rFonts w:eastAsia="Times New Roman" w:cs="Courier New"/>
          <w:color w:val="000000"/>
          <w:lang w:eastAsia="fr-FR"/>
        </w:rPr>
      </w:pPr>
      <w:r w:rsidRPr="00671B87">
        <w:rPr>
          <w:rFonts w:eastAsia="Times New Roman" w:cs="Courier New"/>
          <w:color w:val="000000"/>
          <w:shd w:val="clear" w:color="auto" w:fill="FFFF00"/>
          <w:lang w:eastAsia="fr-FR"/>
        </w:rPr>
        <w:t>}</w:t>
      </w:r>
    </w:p>
    <w:p w14:paraId="2C387135" w14:textId="77777777" w:rsidR="00461C81" w:rsidRPr="00671B87" w:rsidRDefault="00461C81" w:rsidP="00461C81">
      <w:pPr>
        <w:pStyle w:val="Code"/>
        <w:rPr>
          <w:rFonts w:eastAsia="Times New Roman" w:cs="Courier New"/>
          <w:color w:val="000000"/>
          <w:lang w:eastAsia="fr-FR"/>
        </w:rPr>
      </w:pPr>
      <w:r w:rsidRPr="00671B87">
        <w:rPr>
          <w:rFonts w:eastAsia="Times New Roman" w:cs="Courier New"/>
          <w:color w:val="000000"/>
          <w:lang w:eastAsia="fr-FR"/>
        </w:rPr>
        <w:t xml:space="preserve"> </w:t>
      </w:r>
    </w:p>
    <w:p w14:paraId="0C5BC9B6" w14:textId="77777777" w:rsidR="00461C81" w:rsidRPr="00671B87" w:rsidRDefault="00461C81" w:rsidP="00461C81">
      <w:pPr>
        <w:pStyle w:val="Code"/>
        <w:rPr>
          <w:rFonts w:eastAsia="Times New Roman" w:cs="Courier New"/>
          <w:color w:val="000000"/>
          <w:lang w:eastAsia="fr-FR"/>
        </w:rPr>
      </w:pPr>
      <w:r w:rsidRPr="00671B87">
        <w:rPr>
          <w:rFonts w:eastAsia="Times New Roman" w:cs="Courier New"/>
          <w:color w:val="0000FF"/>
          <w:lang w:eastAsia="fr-FR"/>
        </w:rPr>
        <w:t>&lt;</w:t>
      </w:r>
      <w:r w:rsidRPr="00671B87">
        <w:rPr>
          <w:rFonts w:eastAsia="Times New Roman" w:cs="Courier New"/>
          <w:color w:val="800000"/>
          <w:lang w:eastAsia="fr-FR"/>
        </w:rPr>
        <w:t>h2</w:t>
      </w:r>
      <w:r w:rsidRPr="00671B87">
        <w:rPr>
          <w:rFonts w:eastAsia="Times New Roman" w:cs="Courier New"/>
          <w:color w:val="0000FF"/>
          <w:lang w:eastAsia="fr-FR"/>
        </w:rPr>
        <w:t>&gt;</w:t>
      </w:r>
      <w:r w:rsidRPr="00671B87">
        <w:rPr>
          <w:rFonts w:eastAsia="Times New Roman" w:cs="Courier New"/>
          <w:color w:val="000000"/>
          <w:lang w:eastAsia="fr-FR"/>
        </w:rPr>
        <w:t>Details</w:t>
      </w:r>
      <w:r w:rsidRPr="00671B87">
        <w:rPr>
          <w:rFonts w:eastAsia="Times New Roman" w:cs="Courier New"/>
          <w:color w:val="0000FF"/>
          <w:lang w:eastAsia="fr-FR"/>
        </w:rPr>
        <w:t>&lt;/</w:t>
      </w:r>
      <w:r w:rsidRPr="00671B87">
        <w:rPr>
          <w:rFonts w:eastAsia="Times New Roman" w:cs="Courier New"/>
          <w:color w:val="800000"/>
          <w:lang w:eastAsia="fr-FR"/>
        </w:rPr>
        <w:t>h2</w:t>
      </w:r>
      <w:r w:rsidRPr="00671B87">
        <w:rPr>
          <w:rFonts w:eastAsia="Times New Roman" w:cs="Courier New"/>
          <w:color w:val="0000FF"/>
          <w:lang w:eastAsia="fr-FR"/>
        </w:rPr>
        <w:t>&gt;</w:t>
      </w:r>
    </w:p>
    <w:p w14:paraId="3855FB39" w14:textId="77777777" w:rsidR="00461C81" w:rsidRPr="00671B87" w:rsidRDefault="00461C81" w:rsidP="00461C81">
      <w:pPr>
        <w:pStyle w:val="Code"/>
        <w:rPr>
          <w:rFonts w:eastAsia="Times New Roman" w:cs="Courier New"/>
          <w:color w:val="000000"/>
          <w:lang w:eastAsia="fr-FR"/>
        </w:rPr>
      </w:pPr>
      <w:r w:rsidRPr="00671B87">
        <w:rPr>
          <w:rFonts w:eastAsia="Times New Roman" w:cs="Courier New"/>
          <w:color w:val="000000"/>
          <w:lang w:eastAsia="fr-FR"/>
        </w:rPr>
        <w:t xml:space="preserve"> </w:t>
      </w:r>
    </w:p>
    <w:p w14:paraId="559384B6" w14:textId="77777777" w:rsidR="00461C81" w:rsidRPr="00671B87" w:rsidRDefault="00461C81" w:rsidP="00461C81">
      <w:pPr>
        <w:pStyle w:val="Code"/>
        <w:rPr>
          <w:rFonts w:eastAsia="Times New Roman" w:cs="Courier New"/>
          <w:color w:val="000000"/>
          <w:lang w:eastAsia="fr-FR"/>
        </w:rPr>
      </w:pPr>
      <w:r w:rsidRPr="00671B87">
        <w:rPr>
          <w:rFonts w:eastAsia="Times New Roman" w:cs="Courier New"/>
          <w:color w:val="0000FF"/>
          <w:lang w:eastAsia="fr-FR"/>
        </w:rPr>
        <w:t>&lt;</w:t>
      </w:r>
      <w:r w:rsidRPr="00671B87">
        <w:rPr>
          <w:rFonts w:eastAsia="Times New Roman" w:cs="Courier New"/>
          <w:color w:val="800000"/>
          <w:lang w:eastAsia="fr-FR"/>
        </w:rPr>
        <w:t>div</w:t>
      </w:r>
      <w:r w:rsidRPr="00671B87">
        <w:rPr>
          <w:rFonts w:eastAsia="Times New Roman" w:cs="Courier New"/>
          <w:color w:val="0000FF"/>
          <w:lang w:eastAsia="fr-FR"/>
        </w:rPr>
        <w:t>&gt;</w:t>
      </w:r>
    </w:p>
    <w:p w14:paraId="17570D24" w14:textId="77777777" w:rsidR="00461C81" w:rsidRPr="00671B87" w:rsidRDefault="00461C81" w:rsidP="00461C81">
      <w:pPr>
        <w:pStyle w:val="Code"/>
        <w:rPr>
          <w:rFonts w:eastAsia="Times New Roman" w:cs="Courier New"/>
          <w:color w:val="000000"/>
          <w:lang w:eastAsia="fr-FR"/>
        </w:rPr>
      </w:pPr>
      <w:r w:rsidRPr="00671B87">
        <w:rPr>
          <w:rFonts w:eastAsia="Times New Roman" w:cs="Courier New"/>
          <w:color w:val="000000"/>
          <w:lang w:eastAsia="fr-FR"/>
        </w:rPr>
        <w:t>    </w:t>
      </w:r>
      <w:r w:rsidRPr="00671B87">
        <w:rPr>
          <w:rFonts w:eastAsia="Times New Roman" w:cs="Courier New"/>
          <w:color w:val="0000FF"/>
          <w:lang w:eastAsia="fr-FR"/>
        </w:rPr>
        <w:t>&lt;</w:t>
      </w:r>
      <w:r w:rsidRPr="00671B87">
        <w:rPr>
          <w:rFonts w:eastAsia="Times New Roman" w:cs="Courier New"/>
          <w:color w:val="800000"/>
          <w:lang w:eastAsia="fr-FR"/>
        </w:rPr>
        <w:t>h4</w:t>
      </w:r>
      <w:r w:rsidRPr="00671B87">
        <w:rPr>
          <w:rFonts w:eastAsia="Times New Roman" w:cs="Courier New"/>
          <w:color w:val="0000FF"/>
          <w:lang w:eastAsia="fr-FR"/>
        </w:rPr>
        <w:t>&gt;</w:t>
      </w:r>
      <w:r>
        <w:rPr>
          <w:rFonts w:eastAsia="Times New Roman" w:cs="Courier New"/>
          <w:color w:val="000000"/>
          <w:lang w:eastAsia="fr-FR"/>
        </w:rPr>
        <w:t>Employé</w:t>
      </w:r>
      <w:r w:rsidRPr="00671B87">
        <w:rPr>
          <w:rFonts w:eastAsia="Times New Roman" w:cs="Courier New"/>
          <w:color w:val="0000FF"/>
          <w:lang w:eastAsia="fr-FR"/>
        </w:rPr>
        <w:t>&lt;/</w:t>
      </w:r>
      <w:r w:rsidRPr="00671B87">
        <w:rPr>
          <w:rFonts w:eastAsia="Times New Roman" w:cs="Courier New"/>
          <w:color w:val="800000"/>
          <w:lang w:eastAsia="fr-FR"/>
        </w:rPr>
        <w:t>h4</w:t>
      </w:r>
      <w:r w:rsidRPr="00671B87">
        <w:rPr>
          <w:rFonts w:eastAsia="Times New Roman" w:cs="Courier New"/>
          <w:color w:val="0000FF"/>
          <w:lang w:eastAsia="fr-FR"/>
        </w:rPr>
        <w:t>&gt;</w:t>
      </w:r>
    </w:p>
    <w:p w14:paraId="019FDB73" w14:textId="77777777" w:rsidR="00461C81" w:rsidRPr="00671B87" w:rsidRDefault="00461C81" w:rsidP="00461C81">
      <w:pPr>
        <w:pStyle w:val="Code"/>
        <w:rPr>
          <w:rFonts w:eastAsia="Times New Roman" w:cs="Courier New"/>
          <w:color w:val="000000"/>
          <w:lang w:eastAsia="fr-FR"/>
        </w:rPr>
      </w:pPr>
      <w:r w:rsidRPr="00671B87">
        <w:rPr>
          <w:rFonts w:eastAsia="Times New Roman" w:cs="Courier New"/>
          <w:color w:val="000000"/>
          <w:lang w:eastAsia="fr-FR"/>
        </w:rPr>
        <w:lastRenderedPageBreak/>
        <w:t>    </w:t>
      </w:r>
      <w:r w:rsidRPr="00671B87">
        <w:rPr>
          <w:rFonts w:eastAsia="Times New Roman" w:cs="Courier New"/>
          <w:color w:val="0000FF"/>
          <w:lang w:eastAsia="fr-FR"/>
        </w:rPr>
        <w:t>&lt;</w:t>
      </w:r>
      <w:r w:rsidRPr="00671B87">
        <w:rPr>
          <w:rFonts w:eastAsia="Times New Roman" w:cs="Courier New"/>
          <w:color w:val="800000"/>
          <w:lang w:eastAsia="fr-FR"/>
        </w:rPr>
        <w:t>hr</w:t>
      </w:r>
      <w:r w:rsidRPr="00671B87">
        <w:rPr>
          <w:rFonts w:eastAsia="Times New Roman" w:cs="Courier New"/>
          <w:color w:val="000000"/>
          <w:lang w:eastAsia="fr-FR"/>
        </w:rPr>
        <w:t> </w:t>
      </w:r>
      <w:r w:rsidRPr="00671B87">
        <w:rPr>
          <w:rFonts w:eastAsia="Times New Roman" w:cs="Courier New"/>
          <w:color w:val="0000FF"/>
          <w:lang w:eastAsia="fr-FR"/>
        </w:rPr>
        <w:t>/&gt;</w:t>
      </w:r>
    </w:p>
    <w:p w14:paraId="6CB2752F" w14:textId="77777777" w:rsidR="00461C81" w:rsidRPr="00671B87" w:rsidRDefault="00461C81" w:rsidP="00461C81">
      <w:pPr>
        <w:pStyle w:val="Code"/>
        <w:rPr>
          <w:rFonts w:eastAsia="Times New Roman" w:cs="Courier New"/>
          <w:color w:val="000000"/>
          <w:lang w:eastAsia="fr-FR"/>
        </w:rPr>
      </w:pPr>
      <w:r w:rsidRPr="00671B87">
        <w:rPr>
          <w:rFonts w:eastAsia="Times New Roman" w:cs="Courier New"/>
          <w:color w:val="000000"/>
          <w:lang w:eastAsia="fr-FR"/>
        </w:rPr>
        <w:t>    </w:t>
      </w:r>
      <w:r w:rsidRPr="00671B87">
        <w:rPr>
          <w:rFonts w:eastAsia="Times New Roman" w:cs="Courier New"/>
          <w:color w:val="0000FF"/>
          <w:lang w:eastAsia="fr-FR"/>
        </w:rPr>
        <w:t>&lt;</w:t>
      </w:r>
      <w:r w:rsidRPr="00671B87">
        <w:rPr>
          <w:rFonts w:eastAsia="Times New Roman" w:cs="Courier New"/>
          <w:color w:val="800000"/>
          <w:lang w:eastAsia="fr-FR"/>
        </w:rPr>
        <w:t>dl</w:t>
      </w:r>
      <w:r w:rsidRPr="00671B87">
        <w:rPr>
          <w:rFonts w:eastAsia="Times New Roman" w:cs="Courier New"/>
          <w:color w:val="000000"/>
          <w:lang w:eastAsia="fr-FR"/>
        </w:rPr>
        <w:t> </w:t>
      </w:r>
      <w:r w:rsidRPr="00671B87">
        <w:rPr>
          <w:rFonts w:eastAsia="Times New Roman" w:cs="Courier New"/>
          <w:color w:val="FF0000"/>
          <w:lang w:eastAsia="fr-FR"/>
        </w:rPr>
        <w:t>class</w:t>
      </w:r>
      <w:r w:rsidRPr="00671B87">
        <w:rPr>
          <w:rFonts w:eastAsia="Times New Roman" w:cs="Courier New"/>
          <w:color w:val="0000FF"/>
          <w:lang w:eastAsia="fr-FR"/>
        </w:rPr>
        <w:t>="dl-horizontal"&gt;</w:t>
      </w:r>
    </w:p>
    <w:p w14:paraId="154684F0" w14:textId="77777777" w:rsidR="00461C81" w:rsidRPr="00671B87" w:rsidRDefault="00461C81" w:rsidP="00461C81">
      <w:pPr>
        <w:pStyle w:val="Code"/>
        <w:rPr>
          <w:rFonts w:eastAsia="Times New Roman" w:cs="Courier New"/>
          <w:color w:val="000000"/>
          <w:lang w:eastAsia="fr-FR"/>
        </w:rPr>
      </w:pPr>
      <w:r w:rsidRPr="00671B87">
        <w:rPr>
          <w:rFonts w:eastAsia="Times New Roman" w:cs="Courier New"/>
          <w:color w:val="000000"/>
          <w:lang w:eastAsia="fr-FR"/>
        </w:rPr>
        <w:t>        </w:t>
      </w:r>
      <w:r w:rsidRPr="00671B87">
        <w:rPr>
          <w:rFonts w:eastAsia="Times New Roman" w:cs="Courier New"/>
          <w:color w:val="0000FF"/>
          <w:lang w:eastAsia="fr-FR"/>
        </w:rPr>
        <w:t>&lt;</w:t>
      </w:r>
      <w:r w:rsidRPr="00671B87">
        <w:rPr>
          <w:rFonts w:eastAsia="Times New Roman" w:cs="Courier New"/>
          <w:color w:val="800000"/>
          <w:lang w:eastAsia="fr-FR"/>
        </w:rPr>
        <w:t>dt</w:t>
      </w:r>
      <w:r w:rsidRPr="00671B87">
        <w:rPr>
          <w:rFonts w:eastAsia="Times New Roman" w:cs="Courier New"/>
          <w:color w:val="0000FF"/>
          <w:lang w:eastAsia="fr-FR"/>
        </w:rPr>
        <w:t>&gt;</w:t>
      </w:r>
    </w:p>
    <w:p w14:paraId="4D66A9C1" w14:textId="77777777" w:rsidR="00461C81" w:rsidRPr="00671B87" w:rsidRDefault="00461C81" w:rsidP="00461C81">
      <w:pPr>
        <w:pStyle w:val="Code"/>
        <w:rPr>
          <w:rFonts w:eastAsia="Times New Roman" w:cs="Courier New"/>
          <w:color w:val="000000"/>
          <w:lang w:eastAsia="fr-FR"/>
        </w:rPr>
      </w:pPr>
      <w:r w:rsidRPr="00671B87">
        <w:rPr>
          <w:rFonts w:eastAsia="Times New Roman" w:cs="Courier New"/>
          <w:color w:val="000000"/>
          <w:lang w:eastAsia="fr-FR"/>
        </w:rPr>
        <w:t>            </w:t>
      </w:r>
      <w:r w:rsidRPr="00671B87">
        <w:rPr>
          <w:rFonts w:eastAsia="Times New Roman" w:cs="Courier New"/>
          <w:color w:val="000000"/>
          <w:shd w:val="clear" w:color="auto" w:fill="FFFF00"/>
          <w:lang w:eastAsia="fr-FR"/>
        </w:rPr>
        <w:t>@</w:t>
      </w:r>
      <w:r w:rsidRPr="00671B87">
        <w:rPr>
          <w:rFonts w:eastAsia="Times New Roman" w:cs="Courier New"/>
          <w:color w:val="000000"/>
          <w:lang w:eastAsia="fr-FR"/>
        </w:rPr>
        <w:t>Html.DisplayNameFor(m =&gt; m.</w:t>
      </w:r>
      <w:r>
        <w:rPr>
          <w:rFonts w:eastAsia="Times New Roman" w:cs="Courier New"/>
          <w:color w:val="000000"/>
          <w:lang w:eastAsia="fr-FR"/>
        </w:rPr>
        <w:t>LastName</w:t>
      </w:r>
      <w:r w:rsidRPr="00671B87">
        <w:rPr>
          <w:rFonts w:eastAsia="Times New Roman" w:cs="Courier New"/>
          <w:color w:val="000000"/>
          <w:lang w:eastAsia="fr-FR"/>
        </w:rPr>
        <w:t>)</w:t>
      </w:r>
    </w:p>
    <w:p w14:paraId="768B1E49" w14:textId="77777777" w:rsidR="00461C81" w:rsidRPr="00671B87" w:rsidRDefault="00461C81" w:rsidP="00461C81">
      <w:pPr>
        <w:pStyle w:val="Code"/>
        <w:rPr>
          <w:rFonts w:eastAsia="Times New Roman" w:cs="Courier New"/>
          <w:color w:val="000000"/>
          <w:lang w:eastAsia="fr-FR"/>
        </w:rPr>
      </w:pPr>
      <w:r w:rsidRPr="00671B87">
        <w:rPr>
          <w:rFonts w:eastAsia="Times New Roman" w:cs="Courier New"/>
          <w:color w:val="000000"/>
          <w:lang w:eastAsia="fr-FR"/>
        </w:rPr>
        <w:t>        </w:t>
      </w:r>
      <w:r w:rsidRPr="00671B87">
        <w:rPr>
          <w:rFonts w:eastAsia="Times New Roman" w:cs="Courier New"/>
          <w:color w:val="0000FF"/>
          <w:lang w:eastAsia="fr-FR"/>
        </w:rPr>
        <w:t>&lt;/</w:t>
      </w:r>
      <w:r w:rsidRPr="00671B87">
        <w:rPr>
          <w:rFonts w:eastAsia="Times New Roman" w:cs="Courier New"/>
          <w:color w:val="800000"/>
          <w:lang w:eastAsia="fr-FR"/>
        </w:rPr>
        <w:t>dt</w:t>
      </w:r>
      <w:r w:rsidRPr="00671B87">
        <w:rPr>
          <w:rFonts w:eastAsia="Times New Roman" w:cs="Courier New"/>
          <w:color w:val="0000FF"/>
          <w:lang w:eastAsia="fr-FR"/>
        </w:rPr>
        <w:t>&gt;</w:t>
      </w:r>
    </w:p>
    <w:p w14:paraId="5215DA2B" w14:textId="77777777" w:rsidR="00461C81" w:rsidRDefault="00461C81" w:rsidP="00461C81">
      <w:pPr>
        <w:pStyle w:val="Code"/>
        <w:rPr>
          <w:color w:val="000000"/>
        </w:rPr>
      </w:pPr>
      <w:r>
        <w:rPr>
          <w:color w:val="0000FF"/>
        </w:rPr>
        <w:t xml:space="preserve">        &lt;</w:t>
      </w:r>
      <w:r>
        <w:rPr>
          <w:color w:val="800000"/>
        </w:rPr>
        <w:t>dd</w:t>
      </w:r>
      <w:r>
        <w:rPr>
          <w:color w:val="0000FF"/>
        </w:rPr>
        <w:t>&gt;</w:t>
      </w:r>
    </w:p>
    <w:p w14:paraId="2B5F8302" w14:textId="77777777" w:rsidR="00461C81" w:rsidRDefault="00461C81" w:rsidP="00461C81">
      <w:pPr>
        <w:pStyle w:val="Code"/>
        <w:rPr>
          <w:color w:val="000000"/>
        </w:rPr>
      </w:pPr>
      <w:r>
        <w:rPr>
          <w:color w:val="000000"/>
        </w:rPr>
        <w:t xml:space="preserve">            </w:t>
      </w:r>
      <w:r>
        <w:rPr>
          <w:color w:val="000000"/>
          <w:shd w:val="clear" w:color="auto" w:fill="FFFF00"/>
        </w:rPr>
        <w:t>@</w:t>
      </w:r>
      <w:r>
        <w:rPr>
          <w:color w:val="000000"/>
        </w:rPr>
        <w:t>Html.DisplayFor(m =&gt; m.LastName)</w:t>
      </w:r>
    </w:p>
    <w:p w14:paraId="0A319FF9" w14:textId="77777777" w:rsidR="00461C81" w:rsidRPr="00EF16F7" w:rsidRDefault="00461C81" w:rsidP="00461C81">
      <w:pPr>
        <w:pStyle w:val="Code"/>
        <w:rPr>
          <w:color w:val="000000"/>
          <w:lang w:val="fr-FR"/>
        </w:rPr>
      </w:pPr>
      <w:r>
        <w:rPr>
          <w:color w:val="0000FF"/>
        </w:rPr>
        <w:t xml:space="preserve">        </w:t>
      </w:r>
      <w:r w:rsidRPr="00EF16F7">
        <w:rPr>
          <w:color w:val="0000FF"/>
          <w:lang w:val="fr-FR"/>
        </w:rPr>
        <w:t>&lt;/</w:t>
      </w:r>
      <w:r w:rsidRPr="00EF16F7">
        <w:rPr>
          <w:color w:val="800000"/>
          <w:lang w:val="fr-FR"/>
        </w:rPr>
        <w:t>dd</w:t>
      </w:r>
      <w:r w:rsidRPr="00EF16F7">
        <w:rPr>
          <w:color w:val="0000FF"/>
          <w:lang w:val="fr-FR"/>
        </w:rPr>
        <w:t>&gt;</w:t>
      </w:r>
    </w:p>
    <w:p w14:paraId="2D600DE9" w14:textId="64F2B68B" w:rsidR="00461C81" w:rsidRDefault="0074766E" w:rsidP="00461C81">
      <w:r>
        <w:t>La première ligne déclare le type de modèle utilisé (</w:t>
      </w:r>
      <w:r>
        <w:rPr>
          <w:rFonts w:eastAsia="Times New Roman" w:cs="Courier New"/>
          <w:color w:val="000000"/>
          <w:lang w:eastAsia="fr-FR"/>
        </w:rPr>
        <w:t>Northwind2</w:t>
      </w:r>
      <w:r w:rsidRPr="00EF16F7">
        <w:rPr>
          <w:rFonts w:eastAsia="Times New Roman" w:cs="Courier New"/>
          <w:color w:val="000000"/>
          <w:lang w:eastAsia="fr-FR"/>
        </w:rPr>
        <w:t>.Models.</w:t>
      </w:r>
      <w:r>
        <w:rPr>
          <w:rFonts w:eastAsia="Times New Roman" w:cs="Courier New"/>
          <w:color w:val="2B91AF"/>
          <w:lang w:eastAsia="fr-FR"/>
        </w:rPr>
        <w:t>EMployee)</w:t>
      </w:r>
    </w:p>
    <w:p w14:paraId="59027757" w14:textId="5A400179" w:rsidR="00461C81" w:rsidRDefault="0074766E" w:rsidP="00461C81">
      <w:r w:rsidRPr="0074766E">
        <w:rPr>
          <w:lang w:eastAsia="fr-FR"/>
        </w:rPr>
        <w:t>@Html.</w:t>
      </w:r>
      <w:r w:rsidR="00461C81">
        <w:rPr>
          <w:lang w:eastAsia="fr-FR"/>
        </w:rPr>
        <w:t>DisplayNameFor récupère la valeur de l’attribut [Display] associé à une propriété du modèle.</w:t>
      </w:r>
    </w:p>
    <w:p w14:paraId="4EA91A53" w14:textId="6C19F5BD" w:rsidR="00461C81" w:rsidRDefault="0074766E" w:rsidP="00461C81">
      <w:r w:rsidRPr="0074766E">
        <w:t>@Html.</w:t>
      </w:r>
      <w:r w:rsidR="00461C81">
        <w:t xml:space="preserve">DisplayFor affiche la valeur de la propriété du modèle. Comme le type du modèle est connu, on dispose de l’IntelliSense lors de la saisie des expressions lambda. </w:t>
      </w:r>
    </w:p>
    <w:p w14:paraId="2178E57B" w14:textId="491EDF06" w:rsidR="00461C81" w:rsidRDefault="0074766E" w:rsidP="00847310">
      <w:r>
        <w:t>On pourrait aussi accéder au nom de l’employé via @Model.LastName, mais cela ne permettrait pas de prendre en compte les éventuels attributs appliqués à cette propriété.</w:t>
      </w:r>
    </w:p>
    <w:p w14:paraId="405EBE39" w14:textId="77777777" w:rsidR="0074766E" w:rsidRPr="002F4A0C" w:rsidRDefault="0074766E" w:rsidP="00847310"/>
    <w:p w14:paraId="01D0BCDE" w14:textId="120262F8" w:rsidR="00847310" w:rsidRDefault="00754470" w:rsidP="00847310">
      <w:pPr>
        <w:pStyle w:val="Titre2"/>
      </w:pPr>
      <w:bookmarkStart w:id="38" w:name="_Toc505204382"/>
      <w:r>
        <w:t>Par les p</w:t>
      </w:r>
      <w:r w:rsidR="00847310">
        <w:t>ropriétés ViewData et ViewBag</w:t>
      </w:r>
      <w:bookmarkEnd w:id="38"/>
    </w:p>
    <w:p w14:paraId="3FEA3C55" w14:textId="77777777" w:rsidR="00847310" w:rsidRDefault="00847310" w:rsidP="00847310">
      <w:r>
        <w:t>ViewData et ViewBag sont deux propriétés de la classe Controller, qui permettent de passer directement des données du contrôleur à la vue, sans utiliser le modèle.</w:t>
      </w:r>
    </w:p>
    <w:p w14:paraId="18195EC0" w14:textId="77777777" w:rsidR="00847310" w:rsidRDefault="00847310" w:rsidP="00847310">
      <w:r w:rsidRPr="0096512C">
        <w:rPr>
          <w:b/>
        </w:rPr>
        <w:t>ViewData</w:t>
      </w:r>
      <w:r>
        <w:t xml:space="preserve"> est de type ViewDataDictionary, qui est un dictionnaire &lt;string, object&gt;.  Elle permet donc de stocker de multiples valeurs sous forme d’objets identifiés par des chaînes de caractères.</w:t>
      </w:r>
    </w:p>
    <w:p w14:paraId="2054BC60" w14:textId="77777777" w:rsidR="00847310" w:rsidRDefault="00847310" w:rsidP="00847310">
      <w:r w:rsidRPr="00DE2B4A">
        <w:rPr>
          <w:color w:val="FF0000"/>
        </w:rPr>
        <w:t xml:space="preserve">/!\ Les valeurs stockées dans ces propriétés ne perdurent pas entre deux </w:t>
      </w:r>
      <w:r>
        <w:rPr>
          <w:color w:val="FF0000"/>
        </w:rPr>
        <w:t>requêtes http successives, puisqu’un nouveau contrôleur est instancié</w:t>
      </w:r>
      <w:r w:rsidRPr="00810F6A">
        <w:rPr>
          <w:color w:val="FF0000"/>
        </w:rPr>
        <w:t xml:space="preserve"> à chaque requête</w:t>
      </w:r>
      <w:r>
        <w:rPr>
          <w:color w:val="FF0000"/>
        </w:rPr>
        <w:t>.</w:t>
      </w:r>
    </w:p>
    <w:p w14:paraId="6DCB736F" w14:textId="77777777" w:rsidR="00847310" w:rsidRDefault="00847310" w:rsidP="00847310">
      <w:r>
        <w:t>L’exemple suivant illustre l’utilisation de ViewData pour gérer l’ordre de tri d’un tableau (colonne et sens). L’objectif est qu’à chaque clic sur un lien « Trier par nom », on inverse le sens de tri de la colonne LastName.</w:t>
      </w:r>
    </w:p>
    <w:p w14:paraId="31184AE2" w14:textId="77777777" w:rsidR="00847310" w:rsidRDefault="00847310" w:rsidP="00847310">
      <w:pPr>
        <w:pStyle w:val="Code"/>
        <w:rPr>
          <w:color w:val="000000"/>
        </w:rPr>
      </w:pPr>
      <w:r>
        <w:rPr>
          <w:color w:val="0000FF"/>
        </w:rPr>
        <w:t>public</w:t>
      </w:r>
      <w:r>
        <w:rPr>
          <w:color w:val="000000"/>
        </w:rPr>
        <w:t> </w:t>
      </w:r>
      <w:r>
        <w:rPr>
          <w:color w:val="0000FF"/>
        </w:rPr>
        <w:t>async</w:t>
      </w:r>
      <w:r>
        <w:rPr>
          <w:color w:val="000000"/>
        </w:rPr>
        <w:t> </w:t>
      </w:r>
      <w:r>
        <w:rPr>
          <w:color w:val="2B91AF"/>
        </w:rPr>
        <w:t>Task</w:t>
      </w:r>
      <w:r>
        <w:rPr>
          <w:color w:val="000000"/>
        </w:rPr>
        <w:t>&lt;</w:t>
      </w:r>
      <w:r>
        <w:rPr>
          <w:color w:val="2B91AF"/>
        </w:rPr>
        <w:t>IActionResult</w:t>
      </w:r>
      <w:r>
        <w:rPr>
          <w:color w:val="000000"/>
        </w:rPr>
        <w:t>&gt; Index(</w:t>
      </w:r>
      <w:r>
        <w:rPr>
          <w:color w:val="0000FF"/>
        </w:rPr>
        <w:t>string</w:t>
      </w:r>
      <w:r>
        <w:rPr>
          <w:color w:val="000000"/>
        </w:rPr>
        <w:t> sortOrder)</w:t>
      </w:r>
    </w:p>
    <w:p w14:paraId="0BFD86C3" w14:textId="77777777" w:rsidR="00847310" w:rsidRPr="00EF16F7" w:rsidRDefault="00847310" w:rsidP="00847310">
      <w:pPr>
        <w:pStyle w:val="Code"/>
        <w:rPr>
          <w:color w:val="000000"/>
          <w:lang w:val="fr-FR"/>
        </w:rPr>
      </w:pPr>
      <w:r w:rsidRPr="00EF16F7">
        <w:rPr>
          <w:color w:val="000000"/>
          <w:lang w:val="fr-FR"/>
        </w:rPr>
        <w:t>{</w:t>
      </w:r>
    </w:p>
    <w:p w14:paraId="1827A555" w14:textId="77777777" w:rsidR="00847310" w:rsidRPr="00EF16F7" w:rsidRDefault="00847310" w:rsidP="00847310">
      <w:pPr>
        <w:pStyle w:val="Code"/>
        <w:rPr>
          <w:color w:val="000000"/>
          <w:lang w:val="fr-FR"/>
        </w:rPr>
      </w:pPr>
      <w:r w:rsidRPr="00EF16F7">
        <w:rPr>
          <w:color w:val="000000"/>
          <w:lang w:val="fr-FR"/>
        </w:rPr>
        <w:t>   </w:t>
      </w:r>
      <w:r w:rsidRPr="00EF16F7">
        <w:rPr>
          <w:color w:val="008000"/>
          <w:lang w:val="fr-FR"/>
        </w:rPr>
        <w:t>// Récupération et tri des données selon l’ordre passé en paramètre</w:t>
      </w:r>
    </w:p>
    <w:p w14:paraId="43FE7416" w14:textId="77777777" w:rsidR="00847310" w:rsidRPr="00EF16F7" w:rsidRDefault="00847310" w:rsidP="00847310">
      <w:pPr>
        <w:pStyle w:val="Code"/>
        <w:rPr>
          <w:color w:val="000000"/>
          <w:lang w:val="fr-FR"/>
        </w:rPr>
      </w:pPr>
      <w:r w:rsidRPr="00EF16F7">
        <w:rPr>
          <w:color w:val="000000"/>
          <w:lang w:val="fr-FR"/>
        </w:rPr>
        <w:t xml:space="preserve">   ...</w:t>
      </w:r>
    </w:p>
    <w:p w14:paraId="13B85167" w14:textId="77777777" w:rsidR="00847310" w:rsidRPr="00EF16F7" w:rsidRDefault="00847310" w:rsidP="00847310">
      <w:pPr>
        <w:pStyle w:val="Code"/>
        <w:rPr>
          <w:color w:val="000000"/>
          <w:lang w:val="fr-FR"/>
        </w:rPr>
      </w:pPr>
      <w:r w:rsidRPr="00EF16F7">
        <w:rPr>
          <w:color w:val="000000"/>
          <w:lang w:val="fr-FR"/>
        </w:rPr>
        <w:t xml:space="preserve"> </w:t>
      </w:r>
    </w:p>
    <w:p w14:paraId="211794FE" w14:textId="77777777" w:rsidR="00847310" w:rsidRPr="00EF16F7" w:rsidRDefault="00847310" w:rsidP="00847310">
      <w:pPr>
        <w:pStyle w:val="Code"/>
        <w:rPr>
          <w:color w:val="000000"/>
          <w:lang w:val="fr-FR"/>
        </w:rPr>
      </w:pPr>
      <w:r w:rsidRPr="00EF16F7">
        <w:rPr>
          <w:color w:val="000000"/>
          <w:lang w:val="fr-FR"/>
        </w:rPr>
        <w:t>   </w:t>
      </w:r>
      <w:r w:rsidRPr="00EF16F7">
        <w:rPr>
          <w:color w:val="008000"/>
          <w:lang w:val="fr-FR"/>
        </w:rPr>
        <w:t>// On renvoie à la vue l’ordre de tri inverse</w:t>
      </w:r>
      <w:r w:rsidRPr="00EF16F7">
        <w:rPr>
          <w:color w:val="000000"/>
          <w:lang w:val="fr-FR"/>
        </w:rPr>
        <w:t xml:space="preserve">  </w:t>
      </w:r>
    </w:p>
    <w:p w14:paraId="20BB8D12" w14:textId="77777777" w:rsidR="00847310" w:rsidRDefault="00847310" w:rsidP="00847310">
      <w:pPr>
        <w:pStyle w:val="Code"/>
        <w:rPr>
          <w:color w:val="000000"/>
        </w:rPr>
      </w:pPr>
      <w:r w:rsidRPr="00EF16F7">
        <w:rPr>
          <w:color w:val="000000"/>
          <w:lang w:val="fr-FR"/>
        </w:rPr>
        <w:t>   </w:t>
      </w:r>
      <w:r>
        <w:rPr>
          <w:color w:val="000000"/>
        </w:rPr>
        <w:t>ViewData[</w:t>
      </w:r>
      <w:r>
        <w:rPr>
          <w:color w:val="A31515"/>
        </w:rPr>
        <w:t>"TriParNom"</w:t>
      </w:r>
      <w:r>
        <w:rPr>
          <w:color w:val="000000"/>
        </w:rPr>
        <w:t>] = sortOrder == </w:t>
      </w:r>
      <w:r>
        <w:rPr>
          <w:color w:val="A31515"/>
        </w:rPr>
        <w:t>"LastName"</w:t>
      </w:r>
      <w:r>
        <w:rPr>
          <w:color w:val="000000"/>
        </w:rPr>
        <w:t> ? </w:t>
      </w:r>
      <w:r>
        <w:rPr>
          <w:color w:val="A31515"/>
        </w:rPr>
        <w:t>"LastName_desc"</w:t>
      </w:r>
      <w:r>
        <w:rPr>
          <w:color w:val="000000"/>
        </w:rPr>
        <w:t> : </w:t>
      </w:r>
      <w:r>
        <w:rPr>
          <w:color w:val="A31515"/>
        </w:rPr>
        <w:t>"LastName"</w:t>
      </w:r>
      <w:r>
        <w:rPr>
          <w:color w:val="000000"/>
        </w:rPr>
        <w:t>;</w:t>
      </w:r>
    </w:p>
    <w:p w14:paraId="561FB93D" w14:textId="77777777" w:rsidR="00847310" w:rsidRDefault="00847310" w:rsidP="00847310">
      <w:pPr>
        <w:pStyle w:val="Code"/>
        <w:rPr>
          <w:color w:val="000000"/>
        </w:rPr>
      </w:pPr>
      <w:r>
        <w:rPr>
          <w:color w:val="000000"/>
        </w:rPr>
        <w:t xml:space="preserve"> </w:t>
      </w:r>
    </w:p>
    <w:p w14:paraId="1A1240DD" w14:textId="77777777" w:rsidR="00847310" w:rsidRPr="00EF16F7" w:rsidRDefault="00847310" w:rsidP="00847310">
      <w:pPr>
        <w:pStyle w:val="Code"/>
        <w:rPr>
          <w:color w:val="000000"/>
          <w:lang w:val="fr-FR"/>
        </w:rPr>
      </w:pPr>
      <w:r>
        <w:rPr>
          <w:color w:val="000000"/>
        </w:rPr>
        <w:t>   </w:t>
      </w:r>
      <w:r w:rsidRPr="00EF16F7">
        <w:rPr>
          <w:color w:val="008000"/>
          <w:lang w:val="fr-FR"/>
        </w:rPr>
        <w:t>// On renvoie une vue triée</w:t>
      </w:r>
    </w:p>
    <w:p w14:paraId="494F20BF" w14:textId="77777777" w:rsidR="00847310" w:rsidRPr="00EF16F7" w:rsidRDefault="00847310" w:rsidP="00847310">
      <w:pPr>
        <w:pStyle w:val="Code"/>
        <w:rPr>
          <w:color w:val="000000"/>
          <w:lang w:val="fr-FR"/>
        </w:rPr>
      </w:pPr>
      <w:r w:rsidRPr="00EF16F7">
        <w:rPr>
          <w:color w:val="000000"/>
          <w:lang w:val="fr-FR"/>
        </w:rPr>
        <w:t>   </w:t>
      </w:r>
      <w:r w:rsidRPr="00EF16F7">
        <w:rPr>
          <w:color w:val="0000FF"/>
          <w:lang w:val="fr-FR"/>
        </w:rPr>
        <w:t>return</w:t>
      </w:r>
      <w:r w:rsidRPr="00EF16F7">
        <w:rPr>
          <w:color w:val="000000"/>
          <w:lang w:val="fr-FR"/>
        </w:rPr>
        <w:t> View(</w:t>
      </w:r>
      <w:r w:rsidRPr="00EF16F7">
        <w:rPr>
          <w:color w:val="0000FF"/>
          <w:lang w:val="fr-FR"/>
        </w:rPr>
        <w:t>await</w:t>
      </w:r>
      <w:r w:rsidRPr="00EF16F7">
        <w:rPr>
          <w:color w:val="000000"/>
          <w:lang w:val="fr-FR"/>
        </w:rPr>
        <w:t> employés.AsNoTracking().ToListAsync());</w:t>
      </w:r>
    </w:p>
    <w:p w14:paraId="7BA81DA5" w14:textId="77777777" w:rsidR="00847310" w:rsidRPr="00EF16F7" w:rsidRDefault="00847310" w:rsidP="00847310">
      <w:pPr>
        <w:pStyle w:val="Code"/>
        <w:rPr>
          <w:color w:val="000000"/>
          <w:lang w:val="fr-FR"/>
        </w:rPr>
      </w:pPr>
      <w:r w:rsidRPr="00EF16F7">
        <w:rPr>
          <w:color w:val="000000"/>
          <w:lang w:val="fr-FR"/>
        </w:rPr>
        <w:t>}</w:t>
      </w:r>
    </w:p>
    <w:p w14:paraId="7B86301C" w14:textId="77777777" w:rsidR="00847310" w:rsidRDefault="00847310" w:rsidP="00847310">
      <w:r>
        <w:t xml:space="preserve">Cette méthode de contrôleur reçoit en paramètre un ordre de tri. Elle trie les données et renvoie à la vue par l’intermédiaire de ViewData, une chaîne représentant l’ordre de tri inverse. </w:t>
      </w:r>
    </w:p>
    <w:p w14:paraId="65F09509" w14:textId="77777777" w:rsidR="00847310" w:rsidRDefault="00847310" w:rsidP="00847310">
      <w:r>
        <w:t>La vue contient le lien hypertexte suivant :</w:t>
      </w:r>
    </w:p>
    <w:p w14:paraId="599265A4" w14:textId="77777777" w:rsidR="00847310" w:rsidRPr="00EF16F7" w:rsidRDefault="00847310" w:rsidP="00847310">
      <w:pPr>
        <w:pStyle w:val="Code"/>
        <w:rPr>
          <w:color w:val="000000"/>
          <w:lang w:val="fr-FR"/>
        </w:rPr>
      </w:pPr>
      <w:r w:rsidRPr="00EF16F7">
        <w:rPr>
          <w:color w:val="0000FF"/>
          <w:lang w:val="fr-FR"/>
        </w:rPr>
        <w:t>&lt;</w:t>
      </w:r>
      <w:r w:rsidRPr="00EF16F7">
        <w:rPr>
          <w:color w:val="800000"/>
          <w:lang w:val="fr-FR"/>
        </w:rPr>
        <w:t>a</w:t>
      </w:r>
      <w:r w:rsidRPr="00EF16F7">
        <w:rPr>
          <w:color w:val="000000"/>
          <w:lang w:val="fr-FR"/>
        </w:rPr>
        <w:t> </w:t>
      </w:r>
      <w:r w:rsidRPr="00EF16F7">
        <w:rPr>
          <w:color w:val="FF0000"/>
          <w:lang w:val="fr-FR"/>
        </w:rPr>
        <w:t>asp-action</w:t>
      </w:r>
      <w:r w:rsidRPr="00EF16F7">
        <w:rPr>
          <w:color w:val="0000FF"/>
          <w:lang w:val="fr-FR"/>
        </w:rPr>
        <w:t>="Index"</w:t>
      </w:r>
      <w:r w:rsidRPr="00EF16F7">
        <w:rPr>
          <w:color w:val="000000"/>
          <w:lang w:val="fr-FR"/>
        </w:rPr>
        <w:t> </w:t>
      </w:r>
      <w:r w:rsidRPr="00EF16F7">
        <w:rPr>
          <w:color w:val="FF0000"/>
          <w:lang w:val="fr-FR"/>
        </w:rPr>
        <w:t>asp-route-sortOrder</w:t>
      </w:r>
      <w:r w:rsidRPr="00EF16F7">
        <w:rPr>
          <w:color w:val="0000FF"/>
          <w:lang w:val="fr-FR"/>
        </w:rPr>
        <w:t>="</w:t>
      </w:r>
      <w:r w:rsidRPr="00EF16F7">
        <w:rPr>
          <w:color w:val="000000"/>
          <w:shd w:val="clear" w:color="auto" w:fill="FFFF00"/>
          <w:lang w:val="fr-FR"/>
        </w:rPr>
        <w:t>@</w:t>
      </w:r>
      <w:r w:rsidRPr="00EF16F7">
        <w:rPr>
          <w:color w:val="000000"/>
          <w:lang w:val="fr-FR"/>
        </w:rPr>
        <w:t>ViewData[</w:t>
      </w:r>
      <w:r w:rsidRPr="00EF16F7">
        <w:rPr>
          <w:color w:val="A31515"/>
          <w:lang w:val="fr-FR"/>
        </w:rPr>
        <w:t>"TriParNom"</w:t>
      </w:r>
      <w:r w:rsidRPr="00EF16F7">
        <w:rPr>
          <w:color w:val="000000"/>
          <w:lang w:val="fr-FR"/>
        </w:rPr>
        <w:t>]</w:t>
      </w:r>
      <w:r w:rsidRPr="00EF16F7">
        <w:rPr>
          <w:color w:val="0000FF"/>
          <w:lang w:val="fr-FR"/>
        </w:rPr>
        <w:t>"&gt;</w:t>
      </w:r>
    </w:p>
    <w:p w14:paraId="60522994" w14:textId="77777777" w:rsidR="00847310" w:rsidRPr="00EF16F7" w:rsidRDefault="00847310" w:rsidP="00847310">
      <w:pPr>
        <w:pStyle w:val="Code"/>
        <w:rPr>
          <w:color w:val="000000"/>
          <w:lang w:val="fr-FR"/>
        </w:rPr>
      </w:pPr>
      <w:r w:rsidRPr="00EF16F7">
        <w:rPr>
          <w:color w:val="000000"/>
          <w:lang w:val="fr-FR"/>
        </w:rPr>
        <w:t>   Trier par nom</w:t>
      </w:r>
    </w:p>
    <w:p w14:paraId="4B120D46" w14:textId="77777777" w:rsidR="00847310" w:rsidRPr="00EF16F7" w:rsidRDefault="00847310" w:rsidP="00847310">
      <w:pPr>
        <w:pStyle w:val="Code"/>
        <w:rPr>
          <w:color w:val="000000"/>
          <w:lang w:val="fr-FR"/>
        </w:rPr>
      </w:pPr>
      <w:r w:rsidRPr="00EF16F7">
        <w:rPr>
          <w:color w:val="0000FF"/>
          <w:lang w:val="fr-FR"/>
        </w:rPr>
        <w:t>&lt;/</w:t>
      </w:r>
      <w:r w:rsidRPr="00EF16F7">
        <w:rPr>
          <w:color w:val="800000"/>
          <w:lang w:val="fr-FR"/>
        </w:rPr>
        <w:t>a</w:t>
      </w:r>
      <w:r w:rsidRPr="00EF16F7">
        <w:rPr>
          <w:color w:val="0000FF"/>
          <w:lang w:val="fr-FR"/>
        </w:rPr>
        <w:t>&gt;</w:t>
      </w:r>
    </w:p>
    <w:p w14:paraId="0E940F99" w14:textId="77777777" w:rsidR="00847310" w:rsidRDefault="00847310" w:rsidP="00847310">
      <w:pPr>
        <w:rPr>
          <w:lang w:eastAsia="fr-FR"/>
        </w:rPr>
      </w:pPr>
      <w:r>
        <w:rPr>
          <w:lang w:eastAsia="fr-FR"/>
        </w:rPr>
        <w:t>Un clic sur ce lien génère une requête http avec un paramètre sortOrder, dont la valeur provient du dictionnaire ViewData.</w:t>
      </w:r>
    </w:p>
    <w:p w14:paraId="612719E7" w14:textId="77777777" w:rsidR="00847310" w:rsidRDefault="00847310" w:rsidP="00847310">
      <w:pPr>
        <w:rPr>
          <w:lang w:eastAsia="fr-FR"/>
        </w:rPr>
      </w:pPr>
      <w:r w:rsidRPr="00BE30D8">
        <w:rPr>
          <w:lang w:eastAsia="fr-FR"/>
        </w:rPr>
        <w:lastRenderedPageBreak/>
        <w:t xml:space="preserve">Remarquons </w:t>
      </w:r>
      <w:r>
        <w:rPr>
          <w:lang w:eastAsia="fr-FR"/>
        </w:rPr>
        <w:t>que les données stockées dans ViewData sont de type « object », ce qui peut nécessiter de faire du transtypage dans la vue. De plus, il n’y a pas de vérification de l’existence des clés utilisées dans les vues au moment de la compilation. Il convient donc d’utiliser ViewData à bon escient...</w:t>
      </w:r>
    </w:p>
    <w:p w14:paraId="34198B09" w14:textId="77777777" w:rsidR="00847310" w:rsidRDefault="00847310" w:rsidP="00847310">
      <w:pPr>
        <w:rPr>
          <w:lang w:eastAsia="fr-FR"/>
        </w:rPr>
      </w:pPr>
      <w:r w:rsidRPr="0096512C">
        <w:rPr>
          <w:b/>
          <w:lang w:eastAsia="fr-FR"/>
        </w:rPr>
        <w:t>ViewBag</w:t>
      </w:r>
      <w:r>
        <w:rPr>
          <w:lang w:eastAsia="fr-FR"/>
        </w:rPr>
        <w:t xml:space="preserve"> ne fait qu’encapsuler ViewData sous une forme différente. Elle tire parti des propriétés dynamiques, introduites dans C# 4.0. Il s’agit de propriétés ajoutées sur un objet au moment de l’exécution, et qui n’ont pas besoin d’être définies au préalable. Ainsi, en reprenant l’exemple précédent, on pourrait écrire :</w:t>
      </w:r>
    </w:p>
    <w:p w14:paraId="52F7A31F" w14:textId="77777777" w:rsidR="00847310" w:rsidRPr="00EF16F7" w:rsidRDefault="00847310" w:rsidP="00847310">
      <w:pPr>
        <w:pStyle w:val="Code"/>
        <w:rPr>
          <w:color w:val="000000"/>
          <w:lang w:val="fr-FR"/>
        </w:rPr>
      </w:pPr>
      <w:r w:rsidRPr="00EF16F7">
        <w:rPr>
          <w:color w:val="0000FF"/>
          <w:lang w:val="fr-FR"/>
        </w:rPr>
        <w:t>&lt;</w:t>
      </w:r>
      <w:r w:rsidRPr="00EF16F7">
        <w:rPr>
          <w:color w:val="800000"/>
          <w:lang w:val="fr-FR"/>
        </w:rPr>
        <w:t>a</w:t>
      </w:r>
      <w:r w:rsidRPr="00EF16F7">
        <w:rPr>
          <w:color w:val="000000"/>
          <w:lang w:val="fr-FR"/>
        </w:rPr>
        <w:t> </w:t>
      </w:r>
      <w:r w:rsidRPr="00EF16F7">
        <w:rPr>
          <w:color w:val="FF0000"/>
          <w:lang w:val="fr-FR"/>
        </w:rPr>
        <w:t>asp-action</w:t>
      </w:r>
      <w:r w:rsidRPr="00EF16F7">
        <w:rPr>
          <w:color w:val="0000FF"/>
          <w:lang w:val="fr-FR"/>
        </w:rPr>
        <w:t>="Index"</w:t>
      </w:r>
      <w:r w:rsidRPr="00EF16F7">
        <w:rPr>
          <w:color w:val="000000"/>
          <w:lang w:val="fr-FR"/>
        </w:rPr>
        <w:t> </w:t>
      </w:r>
      <w:r w:rsidRPr="00EF16F7">
        <w:rPr>
          <w:color w:val="FF0000"/>
          <w:lang w:val="fr-FR"/>
        </w:rPr>
        <w:t>asp-route-sortOrder</w:t>
      </w:r>
      <w:r w:rsidRPr="00EF16F7">
        <w:rPr>
          <w:color w:val="0000FF"/>
          <w:lang w:val="fr-FR"/>
        </w:rPr>
        <w:t>="</w:t>
      </w:r>
      <w:r w:rsidRPr="00EF16F7">
        <w:rPr>
          <w:color w:val="000000"/>
          <w:shd w:val="clear" w:color="auto" w:fill="FFFF00"/>
          <w:lang w:val="fr-FR"/>
        </w:rPr>
        <w:t>@</w:t>
      </w:r>
      <w:r w:rsidRPr="00EF16F7">
        <w:rPr>
          <w:color w:val="000000"/>
          <w:lang w:val="fr-FR"/>
        </w:rPr>
        <w:t>ViewBag.TriParNom</w:t>
      </w:r>
      <w:r w:rsidRPr="00EF16F7">
        <w:rPr>
          <w:color w:val="0000FF"/>
          <w:lang w:val="fr-FR"/>
        </w:rPr>
        <w:t>"&gt;</w:t>
      </w:r>
      <w:r w:rsidRPr="00EF16F7">
        <w:rPr>
          <w:color w:val="000000"/>
          <w:lang w:val="fr-FR"/>
        </w:rPr>
        <w:t>Trier par nom</w:t>
      </w:r>
      <w:r w:rsidRPr="00EF16F7">
        <w:rPr>
          <w:color w:val="0000FF"/>
          <w:lang w:val="fr-FR"/>
        </w:rPr>
        <w:t>&lt;/</w:t>
      </w:r>
      <w:r w:rsidRPr="00EF16F7">
        <w:rPr>
          <w:color w:val="800000"/>
          <w:lang w:val="fr-FR"/>
        </w:rPr>
        <w:t>a</w:t>
      </w:r>
      <w:r w:rsidRPr="00EF16F7">
        <w:rPr>
          <w:color w:val="0000FF"/>
          <w:lang w:val="fr-FR"/>
        </w:rPr>
        <w:t>&gt;</w:t>
      </w:r>
    </w:p>
    <w:p w14:paraId="0139C7B7" w14:textId="7D3EDCEA" w:rsidR="00847310" w:rsidRDefault="00847310" w:rsidP="00847310">
      <w:pPr>
        <w:rPr>
          <w:lang w:eastAsia="fr-FR"/>
        </w:rPr>
      </w:pPr>
      <w:r>
        <w:rPr>
          <w:lang w:eastAsia="fr-FR"/>
        </w:rPr>
        <w:t>ViewBag peut</w:t>
      </w:r>
      <w:r w:rsidRPr="00F05387">
        <w:rPr>
          <w:lang w:eastAsia="fr-FR"/>
        </w:rPr>
        <w:t xml:space="preserve"> </w:t>
      </w:r>
      <w:r>
        <w:rPr>
          <w:lang w:eastAsia="fr-FR"/>
        </w:rPr>
        <w:t>être utilisé pour accéder aux valeurs de ViewData, et inversement, puisque les deux partagent la même collection de données.</w:t>
      </w:r>
    </w:p>
    <w:p w14:paraId="6FADFF4E" w14:textId="41565B40" w:rsidR="00754470" w:rsidRDefault="00754470" w:rsidP="00847310">
      <w:pPr>
        <w:rPr>
          <w:lang w:eastAsia="fr-FR"/>
        </w:rPr>
      </w:pPr>
      <w:r>
        <w:rPr>
          <w:lang w:eastAsia="fr-FR"/>
        </w:rPr>
        <w:t>NB/ Le dictionnaire ViewData peut aussi être utilisé pour passer des informations entre une vue et une page de disposition, come nous allons le voir dans le chapitre qui suit.</w:t>
      </w:r>
    </w:p>
    <w:p w14:paraId="3C3289EA" w14:textId="77777777" w:rsidR="00754470" w:rsidRPr="00F05387" w:rsidRDefault="00754470" w:rsidP="00847310">
      <w:pPr>
        <w:rPr>
          <w:lang w:eastAsia="fr-FR"/>
        </w:rPr>
      </w:pPr>
    </w:p>
    <w:p w14:paraId="4CEF7E82" w14:textId="77777777" w:rsidR="00903E54" w:rsidRPr="009A106E" w:rsidRDefault="00903E54" w:rsidP="00903E54">
      <w:pPr>
        <w:pStyle w:val="Titre1"/>
      </w:pPr>
      <w:bookmarkStart w:id="39" w:name="_Toc505204383"/>
      <w:r>
        <w:t>Les pages de disposition</w:t>
      </w:r>
      <w:bookmarkEnd w:id="39"/>
    </w:p>
    <w:p w14:paraId="1AD52482" w14:textId="77777777" w:rsidR="00903E54" w:rsidRDefault="00903E54" w:rsidP="00903E54">
      <w:r>
        <w:t>Les pages d’une application web ont généralement une structure visuelle commune, afin que l’application ait une présentation homogène. Voici un exemple de structure :</w:t>
      </w:r>
    </w:p>
    <w:p w14:paraId="7DE65C8D" w14:textId="77777777" w:rsidR="00903E54" w:rsidRDefault="00903E54" w:rsidP="00903E54">
      <w:r>
        <w:rPr>
          <w:noProof/>
        </w:rPr>
        <w:drawing>
          <wp:inline distT="0" distB="0" distL="0" distR="0" wp14:anchorId="3BBC0AFF" wp14:editId="37FEB746">
            <wp:extent cx="5760720" cy="3363405"/>
            <wp:effectExtent l="0" t="0" r="0" b="8890"/>
            <wp:docPr id="8" name="Image 8" descr="Page Layo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Layout exampl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60720" cy="3363405"/>
                    </a:xfrm>
                    <a:prstGeom prst="rect">
                      <a:avLst/>
                    </a:prstGeom>
                    <a:noFill/>
                    <a:ln>
                      <a:noFill/>
                    </a:ln>
                  </pic:spPr>
                </pic:pic>
              </a:graphicData>
            </a:graphic>
          </wp:inline>
        </w:drawing>
      </w:r>
    </w:p>
    <w:p w14:paraId="09797873" w14:textId="77777777" w:rsidR="00903E54" w:rsidRDefault="00903E54" w:rsidP="00903E54">
      <w:r>
        <w:t xml:space="preserve">On désigne cette structure de page par les mots </w:t>
      </w:r>
      <w:r w:rsidRPr="00514E9D">
        <w:rPr>
          <w:b/>
        </w:rPr>
        <w:t>disposition</w:t>
      </w:r>
      <w:r>
        <w:t xml:space="preserve"> ou </w:t>
      </w:r>
      <w:r w:rsidRPr="00514E9D">
        <w:rPr>
          <w:b/>
        </w:rPr>
        <w:t>mise en page</w:t>
      </w:r>
      <w:r>
        <w:t xml:space="preserve"> ou encore </w:t>
      </w:r>
      <w:r w:rsidRPr="00514E9D">
        <w:rPr>
          <w:b/>
        </w:rPr>
        <w:t>layout</w:t>
      </w:r>
      <w:r>
        <w:t xml:space="preserve"> en anglais. Elle est décrite par une ou plusieurs </w:t>
      </w:r>
      <w:r w:rsidRPr="007E719A">
        <w:rPr>
          <w:b/>
        </w:rPr>
        <w:t>pages de disposition</w:t>
      </w:r>
      <w:r>
        <w:t>, qui sont des fichiers cshtml.</w:t>
      </w:r>
    </w:p>
    <w:p w14:paraId="140E848F" w14:textId="77777777" w:rsidR="00903E54" w:rsidRDefault="00903E54" w:rsidP="00903E54">
      <w:r>
        <w:t xml:space="preserve">Pour générer la réponse html à une requête http, le moteur de vue Razor combine le code d’une vue et d’une page de disposition. </w:t>
      </w:r>
    </w:p>
    <w:p w14:paraId="0C001EF2" w14:textId="470613BA" w:rsidR="00903E54" w:rsidRPr="006A1A7C" w:rsidRDefault="00903E54" w:rsidP="00903E54">
      <w:pPr>
        <w:pStyle w:val="Titre2"/>
      </w:pPr>
      <w:bookmarkStart w:id="40" w:name="_Toc505204384"/>
      <w:r>
        <w:t>Contenu</w:t>
      </w:r>
      <w:bookmarkEnd w:id="40"/>
    </w:p>
    <w:p w14:paraId="7BAFD7D7" w14:textId="77777777" w:rsidR="00903E54" w:rsidRDefault="00903E54" w:rsidP="00903E54">
      <w:r>
        <w:t xml:space="preserve">Lorsqu’on crée une nouvelle application web MVC, elle contient par défaut la page de disposition </w:t>
      </w:r>
      <w:r w:rsidRPr="007E427D">
        <w:t>V</w:t>
      </w:r>
      <w:r>
        <w:t>iews/Shared/_Layout.cshtml. Cette page contient des éléments utilisés dans toute l’application :</w:t>
      </w:r>
    </w:p>
    <w:p w14:paraId="23F86092" w14:textId="77777777" w:rsidR="00903E54" w:rsidRDefault="00903E54" w:rsidP="00903E54">
      <w:pPr>
        <w:pStyle w:val="Paragraphedeliste"/>
        <w:numPr>
          <w:ilvl w:val="0"/>
          <w:numId w:val="38"/>
        </w:numPr>
      </w:pPr>
      <w:r>
        <w:lastRenderedPageBreak/>
        <w:t>Une référence au titre de la vue courante</w:t>
      </w:r>
    </w:p>
    <w:p w14:paraId="0A9D987C" w14:textId="77777777" w:rsidR="00903E54" w:rsidRDefault="00903E54" w:rsidP="00903E54">
      <w:pPr>
        <w:pStyle w:val="Paragraphedeliste"/>
        <w:numPr>
          <w:ilvl w:val="0"/>
          <w:numId w:val="38"/>
        </w:numPr>
      </w:pPr>
      <w:r>
        <w:t>Les références aux feuilles de style Bootstrap</w:t>
      </w:r>
    </w:p>
    <w:p w14:paraId="5AEF7F8C" w14:textId="77777777" w:rsidR="00903E54" w:rsidRDefault="00903E54" w:rsidP="00903E54">
      <w:pPr>
        <w:pStyle w:val="Paragraphedeliste"/>
        <w:numPr>
          <w:ilvl w:val="0"/>
          <w:numId w:val="38"/>
        </w:numPr>
      </w:pPr>
      <w:r>
        <w:t>Une barre de navigation</w:t>
      </w:r>
    </w:p>
    <w:p w14:paraId="30FD0809" w14:textId="77777777" w:rsidR="00903E54" w:rsidRDefault="00903E54" w:rsidP="00903E54">
      <w:pPr>
        <w:pStyle w:val="Paragraphedeliste"/>
        <w:numPr>
          <w:ilvl w:val="0"/>
          <w:numId w:val="38"/>
        </w:numPr>
      </w:pPr>
      <w:r>
        <w:t>Un emplacement réservé pour le corps de la vue</w:t>
      </w:r>
    </w:p>
    <w:p w14:paraId="762A0381" w14:textId="77777777" w:rsidR="00903E54" w:rsidRDefault="00903E54" w:rsidP="00903E54">
      <w:pPr>
        <w:pStyle w:val="Paragraphedeliste"/>
        <w:numPr>
          <w:ilvl w:val="0"/>
          <w:numId w:val="38"/>
        </w:numPr>
      </w:pPr>
      <w:r>
        <w:t>Un pied de page par défaut</w:t>
      </w:r>
    </w:p>
    <w:p w14:paraId="44D55B95" w14:textId="77777777" w:rsidR="00903E54" w:rsidRDefault="00903E54" w:rsidP="00903E54">
      <w:pPr>
        <w:pStyle w:val="Paragraphedeliste"/>
        <w:numPr>
          <w:ilvl w:val="0"/>
          <w:numId w:val="38"/>
        </w:numPr>
      </w:pPr>
      <w:r>
        <w:t>Les références aux bibliothèques de scripts Bootstrap et jQuery</w:t>
      </w:r>
    </w:p>
    <w:p w14:paraId="48273660" w14:textId="77777777" w:rsidR="00903E54" w:rsidRDefault="00903E54" w:rsidP="00903E54">
      <w:pPr>
        <w:pStyle w:val="Paragraphedeliste"/>
        <w:numPr>
          <w:ilvl w:val="0"/>
          <w:numId w:val="38"/>
        </w:numPr>
      </w:pPr>
      <w:r>
        <w:t>Un emplacement réservé pour des scripts fournis par la vue</w:t>
      </w:r>
    </w:p>
    <w:p w14:paraId="235DD326" w14:textId="77777777" w:rsidR="00903E54" w:rsidRDefault="00903E54" w:rsidP="00903E54">
      <w:r>
        <w:t>Les emplacements réservés font référence à des sections ou au corps de la vue courante. Ils sont implémentés par les méthodes RenderBody et RenderSection.</w:t>
      </w:r>
    </w:p>
    <w:p w14:paraId="617A1D36" w14:textId="77777777" w:rsidR="00903E54" w:rsidRDefault="00903E54" w:rsidP="00903E54">
      <w:r>
        <w:t>Exemple :</w:t>
      </w:r>
    </w:p>
    <w:p w14:paraId="24BF9A9A"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FF"/>
          <w:lang w:eastAsia="fr-FR"/>
        </w:rPr>
        <w:t>&lt;</w:t>
      </w:r>
      <w:r w:rsidRPr="008D7F3A">
        <w:rPr>
          <w:rFonts w:eastAsia="Times New Roman" w:cs="Courier New"/>
          <w:color w:val="800000"/>
          <w:lang w:eastAsia="fr-FR"/>
        </w:rPr>
        <w:t>!DOCTYPE</w:t>
      </w:r>
      <w:r w:rsidRPr="008D7F3A">
        <w:rPr>
          <w:rFonts w:eastAsia="Times New Roman" w:cs="Courier New"/>
          <w:color w:val="000000"/>
          <w:lang w:eastAsia="fr-FR"/>
        </w:rPr>
        <w:t> </w:t>
      </w:r>
      <w:r w:rsidRPr="008D7F3A">
        <w:rPr>
          <w:rFonts w:eastAsia="Times New Roman" w:cs="Courier New"/>
          <w:color w:val="FF0000"/>
          <w:lang w:eastAsia="fr-FR"/>
        </w:rPr>
        <w:t>html</w:t>
      </w:r>
      <w:r w:rsidRPr="008D7F3A">
        <w:rPr>
          <w:rFonts w:eastAsia="Times New Roman" w:cs="Courier New"/>
          <w:color w:val="0000FF"/>
          <w:lang w:eastAsia="fr-FR"/>
        </w:rPr>
        <w:t>&gt;</w:t>
      </w:r>
    </w:p>
    <w:p w14:paraId="659AD4B1"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00"/>
          <w:lang w:eastAsia="fr-FR"/>
        </w:rPr>
        <w:t xml:space="preserve"> </w:t>
      </w:r>
    </w:p>
    <w:p w14:paraId="7FDE86D4"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FF"/>
          <w:lang w:eastAsia="fr-FR"/>
        </w:rPr>
        <w:t>&lt;</w:t>
      </w:r>
      <w:r w:rsidRPr="008D7F3A">
        <w:rPr>
          <w:rFonts w:eastAsia="Times New Roman" w:cs="Courier New"/>
          <w:color w:val="800000"/>
          <w:lang w:eastAsia="fr-FR"/>
        </w:rPr>
        <w:t>html</w:t>
      </w:r>
      <w:r w:rsidRPr="008D7F3A">
        <w:rPr>
          <w:rFonts w:eastAsia="Times New Roman" w:cs="Courier New"/>
          <w:color w:val="0000FF"/>
          <w:lang w:eastAsia="fr-FR"/>
        </w:rPr>
        <w:t>&gt;</w:t>
      </w:r>
    </w:p>
    <w:p w14:paraId="16E76EE0"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FF"/>
          <w:lang w:eastAsia="fr-FR"/>
        </w:rPr>
        <w:t>&lt;</w:t>
      </w:r>
      <w:r w:rsidRPr="008D7F3A">
        <w:rPr>
          <w:rFonts w:eastAsia="Times New Roman" w:cs="Courier New"/>
          <w:color w:val="800000"/>
          <w:lang w:eastAsia="fr-FR"/>
        </w:rPr>
        <w:t>head</w:t>
      </w:r>
      <w:r w:rsidRPr="008D7F3A">
        <w:rPr>
          <w:rFonts w:eastAsia="Times New Roman" w:cs="Courier New"/>
          <w:color w:val="0000FF"/>
          <w:lang w:eastAsia="fr-FR"/>
        </w:rPr>
        <w:t>&gt;</w:t>
      </w:r>
    </w:p>
    <w:p w14:paraId="47954497"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00"/>
          <w:lang w:eastAsia="fr-FR"/>
        </w:rPr>
        <w:t>    </w:t>
      </w:r>
      <w:r w:rsidRPr="008D7F3A">
        <w:rPr>
          <w:rFonts w:eastAsia="Times New Roman" w:cs="Courier New"/>
          <w:color w:val="0000FF"/>
          <w:lang w:eastAsia="fr-FR"/>
        </w:rPr>
        <w:t>&lt;</w:t>
      </w:r>
      <w:r w:rsidRPr="008D7F3A">
        <w:rPr>
          <w:rFonts w:eastAsia="Times New Roman" w:cs="Courier New"/>
          <w:color w:val="800000"/>
          <w:lang w:eastAsia="fr-FR"/>
        </w:rPr>
        <w:t>meta</w:t>
      </w:r>
      <w:r w:rsidRPr="008D7F3A">
        <w:rPr>
          <w:rFonts w:eastAsia="Times New Roman" w:cs="Courier New"/>
          <w:color w:val="000000"/>
          <w:lang w:eastAsia="fr-FR"/>
        </w:rPr>
        <w:t> </w:t>
      </w:r>
      <w:r w:rsidRPr="008D7F3A">
        <w:rPr>
          <w:rFonts w:eastAsia="Times New Roman" w:cs="Courier New"/>
          <w:color w:val="FF0000"/>
          <w:lang w:eastAsia="fr-FR"/>
        </w:rPr>
        <w:t>name</w:t>
      </w:r>
      <w:r w:rsidRPr="008D7F3A">
        <w:rPr>
          <w:rFonts w:eastAsia="Times New Roman" w:cs="Courier New"/>
          <w:color w:val="0000FF"/>
          <w:lang w:eastAsia="fr-FR"/>
        </w:rPr>
        <w:t>="viewport"</w:t>
      </w:r>
      <w:r w:rsidRPr="008D7F3A">
        <w:rPr>
          <w:rFonts w:eastAsia="Times New Roman" w:cs="Courier New"/>
          <w:color w:val="000000"/>
          <w:lang w:eastAsia="fr-FR"/>
        </w:rPr>
        <w:t> </w:t>
      </w:r>
      <w:r w:rsidRPr="008D7F3A">
        <w:rPr>
          <w:rFonts w:eastAsia="Times New Roman" w:cs="Courier New"/>
          <w:color w:val="FF0000"/>
          <w:lang w:eastAsia="fr-FR"/>
        </w:rPr>
        <w:t>content</w:t>
      </w:r>
      <w:r w:rsidRPr="008D7F3A">
        <w:rPr>
          <w:rFonts w:eastAsia="Times New Roman" w:cs="Courier New"/>
          <w:color w:val="0000FF"/>
          <w:lang w:eastAsia="fr-FR"/>
        </w:rPr>
        <w:t>="width=device-width"</w:t>
      </w:r>
      <w:r w:rsidRPr="008D7F3A">
        <w:rPr>
          <w:rFonts w:eastAsia="Times New Roman" w:cs="Courier New"/>
          <w:color w:val="000000"/>
          <w:lang w:eastAsia="fr-FR"/>
        </w:rPr>
        <w:t> </w:t>
      </w:r>
      <w:r w:rsidRPr="008D7F3A">
        <w:rPr>
          <w:rFonts w:eastAsia="Times New Roman" w:cs="Courier New"/>
          <w:color w:val="0000FF"/>
          <w:lang w:eastAsia="fr-FR"/>
        </w:rPr>
        <w:t>/&gt;</w:t>
      </w:r>
    </w:p>
    <w:p w14:paraId="44753E0E" w14:textId="0951A214"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00"/>
          <w:lang w:eastAsia="fr-FR"/>
        </w:rPr>
        <w:t>    </w:t>
      </w:r>
      <w:r w:rsidRPr="008D7F3A">
        <w:rPr>
          <w:rFonts w:eastAsia="Times New Roman" w:cs="Courier New"/>
          <w:color w:val="0000FF"/>
          <w:lang w:eastAsia="fr-FR"/>
        </w:rPr>
        <w:t>&lt;</w:t>
      </w:r>
      <w:r w:rsidRPr="008D7F3A">
        <w:rPr>
          <w:rFonts w:eastAsia="Times New Roman" w:cs="Courier New"/>
          <w:color w:val="800000"/>
          <w:lang w:eastAsia="fr-FR"/>
        </w:rPr>
        <w:t>title</w:t>
      </w:r>
      <w:r w:rsidRPr="008D7F3A">
        <w:rPr>
          <w:rFonts w:eastAsia="Times New Roman" w:cs="Courier New"/>
          <w:color w:val="0000FF"/>
          <w:lang w:eastAsia="fr-FR"/>
        </w:rPr>
        <w:t>&gt;</w:t>
      </w:r>
      <w:r w:rsidRPr="008D7F3A">
        <w:rPr>
          <w:rFonts w:eastAsia="Times New Roman" w:cs="Courier New"/>
          <w:color w:val="000000"/>
          <w:shd w:val="clear" w:color="auto" w:fill="FFFF00"/>
          <w:lang w:eastAsia="fr-FR"/>
        </w:rPr>
        <w:t>@</w:t>
      </w:r>
      <w:r w:rsidRPr="008D7F3A">
        <w:rPr>
          <w:rFonts w:eastAsia="Times New Roman" w:cs="Courier New"/>
          <w:color w:val="000000"/>
          <w:lang w:eastAsia="fr-FR"/>
        </w:rPr>
        <w:t>View</w:t>
      </w:r>
      <w:r w:rsidR="008D67A4">
        <w:rPr>
          <w:rFonts w:eastAsia="Times New Roman" w:cs="Courier New"/>
          <w:color w:val="000000"/>
          <w:lang w:eastAsia="fr-FR"/>
        </w:rPr>
        <w:t>Data</w:t>
      </w:r>
      <w:r w:rsidRPr="008D7F3A">
        <w:rPr>
          <w:rFonts w:eastAsia="Times New Roman" w:cs="Courier New"/>
          <w:color w:val="000000"/>
          <w:lang w:eastAsia="fr-FR"/>
        </w:rPr>
        <w:t>.Title</w:t>
      </w:r>
      <w:r w:rsidRPr="008D7F3A">
        <w:rPr>
          <w:rFonts w:eastAsia="Times New Roman" w:cs="Courier New"/>
          <w:color w:val="0000FF"/>
          <w:lang w:eastAsia="fr-FR"/>
        </w:rPr>
        <w:t>&lt;/</w:t>
      </w:r>
      <w:r w:rsidRPr="008D7F3A">
        <w:rPr>
          <w:rFonts w:eastAsia="Times New Roman" w:cs="Courier New"/>
          <w:color w:val="800000"/>
          <w:lang w:eastAsia="fr-FR"/>
        </w:rPr>
        <w:t>title</w:t>
      </w:r>
      <w:r w:rsidRPr="008D7F3A">
        <w:rPr>
          <w:rFonts w:eastAsia="Times New Roman" w:cs="Courier New"/>
          <w:color w:val="0000FF"/>
          <w:lang w:eastAsia="fr-FR"/>
        </w:rPr>
        <w:t>&gt;</w:t>
      </w:r>
    </w:p>
    <w:p w14:paraId="60DA79D3"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FF"/>
          <w:lang w:eastAsia="fr-FR"/>
        </w:rPr>
        <w:t>&lt;/</w:t>
      </w:r>
      <w:r w:rsidRPr="008D7F3A">
        <w:rPr>
          <w:rFonts w:eastAsia="Times New Roman" w:cs="Courier New"/>
          <w:color w:val="800000"/>
          <w:lang w:eastAsia="fr-FR"/>
        </w:rPr>
        <w:t>head</w:t>
      </w:r>
      <w:r w:rsidRPr="008D7F3A">
        <w:rPr>
          <w:rFonts w:eastAsia="Times New Roman" w:cs="Courier New"/>
          <w:color w:val="0000FF"/>
          <w:lang w:eastAsia="fr-FR"/>
        </w:rPr>
        <w:t>&gt;</w:t>
      </w:r>
    </w:p>
    <w:p w14:paraId="38806C38"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FF"/>
          <w:lang w:eastAsia="fr-FR"/>
        </w:rPr>
        <w:t>&lt;</w:t>
      </w:r>
      <w:r w:rsidRPr="008D7F3A">
        <w:rPr>
          <w:rFonts w:eastAsia="Times New Roman" w:cs="Courier New"/>
          <w:color w:val="800000"/>
          <w:lang w:eastAsia="fr-FR"/>
        </w:rPr>
        <w:t>body</w:t>
      </w:r>
      <w:r w:rsidRPr="008D7F3A">
        <w:rPr>
          <w:rFonts w:eastAsia="Times New Roman" w:cs="Courier New"/>
          <w:color w:val="0000FF"/>
          <w:lang w:eastAsia="fr-FR"/>
        </w:rPr>
        <w:t>&gt;</w:t>
      </w:r>
    </w:p>
    <w:p w14:paraId="31C46EA5"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00"/>
          <w:lang w:eastAsia="fr-FR"/>
        </w:rPr>
        <w:t>    </w:t>
      </w:r>
      <w:r w:rsidRPr="008D7F3A">
        <w:rPr>
          <w:rFonts w:eastAsia="Times New Roman" w:cs="Courier New"/>
          <w:color w:val="0000FF"/>
          <w:lang w:eastAsia="fr-FR"/>
        </w:rPr>
        <w:t>&lt;</w:t>
      </w:r>
      <w:r w:rsidRPr="008D7F3A">
        <w:rPr>
          <w:rFonts w:eastAsia="Times New Roman" w:cs="Courier New"/>
          <w:color w:val="800000"/>
          <w:lang w:eastAsia="fr-FR"/>
        </w:rPr>
        <w:t>div</w:t>
      </w:r>
      <w:r w:rsidRPr="008D7F3A">
        <w:rPr>
          <w:rFonts w:eastAsia="Times New Roman" w:cs="Courier New"/>
          <w:color w:val="000000"/>
          <w:lang w:eastAsia="fr-FR"/>
        </w:rPr>
        <w:t> </w:t>
      </w:r>
      <w:r w:rsidRPr="008D7F3A">
        <w:rPr>
          <w:rFonts w:eastAsia="Times New Roman" w:cs="Courier New"/>
          <w:color w:val="FF0000"/>
          <w:lang w:eastAsia="fr-FR"/>
        </w:rPr>
        <w:t>class</w:t>
      </w:r>
      <w:r w:rsidRPr="008D7F3A">
        <w:rPr>
          <w:rFonts w:eastAsia="Times New Roman" w:cs="Courier New"/>
          <w:color w:val="0000FF"/>
          <w:lang w:eastAsia="fr-FR"/>
        </w:rPr>
        <w:t>="container body-content"&gt;</w:t>
      </w:r>
    </w:p>
    <w:p w14:paraId="57D582A9"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00"/>
          <w:lang w:eastAsia="fr-FR"/>
        </w:rPr>
        <w:t>        </w:t>
      </w:r>
      <w:r w:rsidRPr="008D7F3A">
        <w:rPr>
          <w:rFonts w:eastAsia="Times New Roman" w:cs="Courier New"/>
          <w:color w:val="000000"/>
          <w:shd w:val="clear" w:color="auto" w:fill="FFFF00"/>
          <w:lang w:eastAsia="fr-FR"/>
        </w:rPr>
        <w:t>@</w:t>
      </w:r>
      <w:r w:rsidRPr="008D7F3A">
        <w:rPr>
          <w:rFonts w:eastAsia="Times New Roman" w:cs="Courier New"/>
          <w:color w:val="000000"/>
          <w:lang w:eastAsia="fr-FR"/>
        </w:rPr>
        <w:t>RenderBody()</w:t>
      </w:r>
    </w:p>
    <w:p w14:paraId="35027B9D"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00"/>
          <w:lang w:eastAsia="fr-FR"/>
        </w:rPr>
        <w:t>    </w:t>
      </w:r>
      <w:r w:rsidRPr="008D7F3A">
        <w:rPr>
          <w:rFonts w:eastAsia="Times New Roman" w:cs="Courier New"/>
          <w:color w:val="0000FF"/>
          <w:lang w:eastAsia="fr-FR"/>
        </w:rPr>
        <w:t>&lt;/</w:t>
      </w:r>
      <w:r w:rsidRPr="008D7F3A">
        <w:rPr>
          <w:rFonts w:eastAsia="Times New Roman" w:cs="Courier New"/>
          <w:color w:val="800000"/>
          <w:lang w:eastAsia="fr-FR"/>
        </w:rPr>
        <w:t>div</w:t>
      </w:r>
      <w:r w:rsidRPr="008D7F3A">
        <w:rPr>
          <w:rFonts w:eastAsia="Times New Roman" w:cs="Courier New"/>
          <w:color w:val="0000FF"/>
          <w:lang w:eastAsia="fr-FR"/>
        </w:rPr>
        <w:t>&gt;</w:t>
      </w:r>
    </w:p>
    <w:p w14:paraId="3B4D174B"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00"/>
          <w:lang w:eastAsia="fr-FR"/>
        </w:rPr>
        <w:t xml:space="preserve"> </w:t>
      </w:r>
    </w:p>
    <w:p w14:paraId="1783693F" w14:textId="77777777" w:rsidR="00903E54" w:rsidRPr="008D7F3A" w:rsidRDefault="00903E54" w:rsidP="00903E54">
      <w:pPr>
        <w:pStyle w:val="Code"/>
        <w:rPr>
          <w:rFonts w:eastAsia="Times New Roman" w:cs="Courier New"/>
          <w:color w:val="000000"/>
          <w:lang w:eastAsia="fr-FR"/>
        </w:rPr>
      </w:pPr>
      <w:r w:rsidRPr="008D7F3A">
        <w:rPr>
          <w:rFonts w:eastAsia="Times New Roman" w:cs="Courier New"/>
          <w:color w:val="000000"/>
          <w:lang w:eastAsia="fr-FR"/>
        </w:rPr>
        <w:t>    </w:t>
      </w:r>
      <w:r w:rsidRPr="008D7F3A">
        <w:rPr>
          <w:rFonts w:eastAsia="Times New Roman" w:cs="Courier New"/>
          <w:color w:val="000000"/>
          <w:shd w:val="clear" w:color="auto" w:fill="FFFF00"/>
          <w:lang w:eastAsia="fr-FR"/>
        </w:rPr>
        <w:t>@</w:t>
      </w:r>
      <w:r w:rsidRPr="008D7F3A">
        <w:rPr>
          <w:rFonts w:eastAsia="Times New Roman" w:cs="Courier New"/>
          <w:color w:val="000000"/>
          <w:lang w:eastAsia="fr-FR"/>
        </w:rPr>
        <w:t>RenderSection(</w:t>
      </w:r>
      <w:r w:rsidRPr="008D7F3A">
        <w:rPr>
          <w:rFonts w:eastAsia="Times New Roman" w:cs="Courier New"/>
          <w:color w:val="A31515"/>
          <w:lang w:eastAsia="fr-FR"/>
        </w:rPr>
        <w:t>"scripts"</w:t>
      </w:r>
      <w:r w:rsidRPr="008D7F3A">
        <w:rPr>
          <w:rFonts w:eastAsia="Times New Roman" w:cs="Courier New"/>
          <w:color w:val="000000"/>
          <w:lang w:eastAsia="fr-FR"/>
        </w:rPr>
        <w:t>, required: </w:t>
      </w:r>
      <w:r w:rsidRPr="008D7F3A">
        <w:rPr>
          <w:rFonts w:eastAsia="Times New Roman" w:cs="Courier New"/>
          <w:color w:val="0000FF"/>
          <w:lang w:eastAsia="fr-FR"/>
        </w:rPr>
        <w:t>false</w:t>
      </w:r>
      <w:r w:rsidRPr="008D7F3A">
        <w:rPr>
          <w:rFonts w:eastAsia="Times New Roman" w:cs="Courier New"/>
          <w:color w:val="000000"/>
          <w:lang w:eastAsia="fr-FR"/>
        </w:rPr>
        <w:t>)</w:t>
      </w:r>
    </w:p>
    <w:p w14:paraId="276956ED" w14:textId="77777777" w:rsidR="00903E54" w:rsidRPr="002B1927" w:rsidRDefault="00903E54" w:rsidP="00903E54">
      <w:pPr>
        <w:pStyle w:val="Code"/>
        <w:rPr>
          <w:rFonts w:eastAsia="Times New Roman" w:cs="Courier New"/>
          <w:color w:val="000000"/>
          <w:lang w:val="fr-FR" w:eastAsia="fr-FR"/>
        </w:rPr>
      </w:pPr>
      <w:r w:rsidRPr="002B1927">
        <w:rPr>
          <w:rFonts w:eastAsia="Times New Roman" w:cs="Courier New"/>
          <w:color w:val="0000FF"/>
          <w:lang w:val="fr-FR" w:eastAsia="fr-FR"/>
        </w:rPr>
        <w:t>&lt;/</w:t>
      </w:r>
      <w:r w:rsidRPr="002B1927">
        <w:rPr>
          <w:rFonts w:eastAsia="Times New Roman" w:cs="Courier New"/>
          <w:color w:val="800000"/>
          <w:lang w:val="fr-FR" w:eastAsia="fr-FR"/>
        </w:rPr>
        <w:t>body</w:t>
      </w:r>
      <w:r w:rsidRPr="002B1927">
        <w:rPr>
          <w:rFonts w:eastAsia="Times New Roman" w:cs="Courier New"/>
          <w:color w:val="0000FF"/>
          <w:lang w:val="fr-FR" w:eastAsia="fr-FR"/>
        </w:rPr>
        <w:t>&gt;</w:t>
      </w:r>
    </w:p>
    <w:p w14:paraId="0F388F0D" w14:textId="77777777" w:rsidR="00903E54" w:rsidRPr="002B1927" w:rsidRDefault="00903E54" w:rsidP="00903E54">
      <w:pPr>
        <w:pStyle w:val="Code"/>
        <w:rPr>
          <w:rFonts w:eastAsia="Times New Roman" w:cs="Courier New"/>
          <w:color w:val="000000"/>
          <w:lang w:val="fr-FR" w:eastAsia="fr-FR"/>
        </w:rPr>
      </w:pPr>
      <w:r w:rsidRPr="002B1927">
        <w:rPr>
          <w:rFonts w:eastAsia="Times New Roman" w:cs="Courier New"/>
          <w:color w:val="0000FF"/>
          <w:lang w:val="fr-FR" w:eastAsia="fr-FR"/>
        </w:rPr>
        <w:t>&lt;/</w:t>
      </w:r>
      <w:r w:rsidRPr="002B1927">
        <w:rPr>
          <w:rFonts w:eastAsia="Times New Roman" w:cs="Courier New"/>
          <w:color w:val="800000"/>
          <w:lang w:val="fr-FR" w:eastAsia="fr-FR"/>
        </w:rPr>
        <w:t>html</w:t>
      </w:r>
      <w:r w:rsidRPr="002B1927">
        <w:rPr>
          <w:rFonts w:eastAsia="Times New Roman" w:cs="Courier New"/>
          <w:color w:val="0000FF"/>
          <w:lang w:val="fr-FR" w:eastAsia="fr-FR"/>
        </w:rPr>
        <w:t>&gt;</w:t>
      </w:r>
    </w:p>
    <w:p w14:paraId="07D4AE1B" w14:textId="77777777" w:rsidR="00903E54" w:rsidRDefault="00903E54" w:rsidP="00903E54">
      <w:r>
        <w:t>Lorsque le moteur de vue Razor génère le code html d’une réponse à partir d’une vue et de la page de disposition, il remplace @RenderBody par le corps de la vue, et @RenderSection(</w:t>
      </w:r>
      <w:r w:rsidRPr="00E7779F">
        <w:t>"</w:t>
      </w:r>
      <w:r>
        <w:t>nom</w:t>
      </w:r>
      <w:r w:rsidRPr="00E7779F">
        <w:t>"</w:t>
      </w:r>
      <w:r>
        <w:t>) par le contenu de la section de nom spécifié en paramètre.</w:t>
      </w:r>
    </w:p>
    <w:p w14:paraId="6BA5E469" w14:textId="47F87EF1" w:rsidR="00903E54" w:rsidRDefault="00903E54" w:rsidP="00903E54">
      <w:r>
        <w:t>La page de disposition peut contenir des emplacements réservés pour plusieurs sections, certaines étant facultatives, et d’autres obligatoires.</w:t>
      </w:r>
      <w:r w:rsidR="00AA1B00">
        <w:t xml:space="preserve"> </w:t>
      </w:r>
      <w:r>
        <w:t>Si une vue ne contient pas les sections obligatoires, cela provoque une erreur à l’exécution.</w:t>
      </w:r>
    </w:p>
    <w:p w14:paraId="4FB39E5C" w14:textId="38F81EC6" w:rsidR="00903E54" w:rsidRDefault="00903E54" w:rsidP="00903E54">
      <w:r>
        <w:t>Dans notre exemple, la page de disposition contient un emplacement réservé pour une section nommée « scripts » facultative. La vue pourra ainsi contenir une section nommée « scripts » fournissant des scripts spécifiques</w:t>
      </w:r>
      <w:r w:rsidR="00AA1B00">
        <w:t> :</w:t>
      </w:r>
    </w:p>
    <w:p w14:paraId="38CF07FD" w14:textId="77777777" w:rsidR="00903E54" w:rsidRPr="002B1927" w:rsidRDefault="00903E54" w:rsidP="00903E54">
      <w:pPr>
        <w:pStyle w:val="Code"/>
        <w:rPr>
          <w:rFonts w:eastAsia="Times New Roman" w:cs="Courier New"/>
          <w:color w:val="000000"/>
          <w:lang w:val="fr-FR" w:eastAsia="fr-FR"/>
        </w:rPr>
      </w:pPr>
      <w:r w:rsidRPr="002B1927">
        <w:rPr>
          <w:rFonts w:eastAsia="Times New Roman" w:cs="Courier New"/>
          <w:color w:val="000000"/>
          <w:shd w:val="clear" w:color="auto" w:fill="FFFF00"/>
          <w:lang w:val="fr-FR" w:eastAsia="fr-FR"/>
        </w:rPr>
        <w:t>@section</w:t>
      </w:r>
      <w:r w:rsidRPr="002B1927">
        <w:rPr>
          <w:rFonts w:eastAsia="Times New Roman" w:cs="Courier New"/>
          <w:color w:val="000000"/>
          <w:lang w:val="fr-FR" w:eastAsia="fr-FR"/>
        </w:rPr>
        <w:t> scripts</w:t>
      </w:r>
      <w:r w:rsidRPr="002B1927">
        <w:rPr>
          <w:rFonts w:eastAsia="Times New Roman" w:cs="Courier New"/>
          <w:color w:val="000000"/>
          <w:lang w:val="fr-FR" w:eastAsia="fr-FR"/>
        </w:rPr>
        <w:br/>
      </w:r>
      <w:r w:rsidRPr="002B1927">
        <w:rPr>
          <w:rFonts w:eastAsia="Times New Roman" w:cs="Courier New"/>
          <w:color w:val="000000"/>
          <w:shd w:val="clear" w:color="auto" w:fill="FFFF00"/>
          <w:lang w:val="fr-FR" w:eastAsia="fr-FR"/>
        </w:rPr>
        <w:t>{</w:t>
      </w:r>
    </w:p>
    <w:p w14:paraId="79724335" w14:textId="77777777" w:rsidR="00903E54" w:rsidRPr="002B1927" w:rsidRDefault="00903E54" w:rsidP="00903E54">
      <w:pPr>
        <w:pStyle w:val="Code"/>
        <w:rPr>
          <w:rFonts w:eastAsia="Times New Roman" w:cs="Courier New"/>
          <w:color w:val="000000"/>
          <w:lang w:val="fr-FR" w:eastAsia="fr-FR"/>
        </w:rPr>
      </w:pPr>
      <w:r w:rsidRPr="002B1927">
        <w:rPr>
          <w:rFonts w:eastAsia="Times New Roman" w:cs="Courier New"/>
          <w:color w:val="000000"/>
          <w:lang w:val="fr-FR" w:eastAsia="fr-FR"/>
        </w:rPr>
        <w:t>    </w:t>
      </w:r>
      <w:r w:rsidRPr="002B1927">
        <w:rPr>
          <w:rFonts w:eastAsia="Times New Roman" w:cs="Courier New"/>
          <w:color w:val="0000FF"/>
          <w:lang w:val="fr-FR" w:eastAsia="fr-FR"/>
        </w:rPr>
        <w:t>&lt;</w:t>
      </w:r>
      <w:r w:rsidRPr="002B1927">
        <w:rPr>
          <w:rFonts w:eastAsia="Times New Roman" w:cs="Courier New"/>
          <w:color w:val="800000"/>
          <w:lang w:val="fr-FR" w:eastAsia="fr-FR"/>
        </w:rPr>
        <w:t>script</w:t>
      </w:r>
      <w:r w:rsidRPr="002B1927">
        <w:rPr>
          <w:rFonts w:eastAsia="Times New Roman" w:cs="Courier New"/>
          <w:color w:val="000000"/>
          <w:lang w:val="fr-FR" w:eastAsia="fr-FR"/>
        </w:rPr>
        <w:t> </w:t>
      </w:r>
      <w:r w:rsidRPr="002B1927">
        <w:rPr>
          <w:rFonts w:eastAsia="Times New Roman" w:cs="Courier New"/>
          <w:color w:val="FF0000"/>
          <w:lang w:val="fr-FR" w:eastAsia="fr-FR"/>
        </w:rPr>
        <w:t>type</w:t>
      </w:r>
      <w:r w:rsidRPr="002B1927">
        <w:rPr>
          <w:rFonts w:eastAsia="Times New Roman" w:cs="Courier New"/>
          <w:color w:val="0000FF"/>
          <w:lang w:val="fr-FR" w:eastAsia="fr-FR"/>
        </w:rPr>
        <w:t>="text/javascript"</w:t>
      </w:r>
      <w:r w:rsidRPr="002B1927">
        <w:rPr>
          <w:rFonts w:eastAsia="Times New Roman" w:cs="Courier New"/>
          <w:color w:val="000000"/>
          <w:lang w:val="fr-FR" w:eastAsia="fr-FR"/>
        </w:rPr>
        <w:t> </w:t>
      </w:r>
      <w:r w:rsidRPr="002B1927">
        <w:rPr>
          <w:rFonts w:eastAsia="Times New Roman" w:cs="Courier New"/>
          <w:color w:val="FF0000"/>
          <w:lang w:val="fr-FR" w:eastAsia="fr-FR"/>
        </w:rPr>
        <w:t>src</w:t>
      </w:r>
      <w:r w:rsidRPr="002B1927">
        <w:rPr>
          <w:rFonts w:eastAsia="Times New Roman" w:cs="Courier New"/>
          <w:color w:val="0000FF"/>
          <w:lang w:val="fr-FR" w:eastAsia="fr-FR"/>
        </w:rPr>
        <w:t>="/scripts/main.js"&gt;&lt;/</w:t>
      </w:r>
      <w:r w:rsidRPr="002B1927">
        <w:rPr>
          <w:rFonts w:eastAsia="Times New Roman" w:cs="Courier New"/>
          <w:color w:val="800000"/>
          <w:lang w:val="fr-FR" w:eastAsia="fr-FR"/>
        </w:rPr>
        <w:t>script</w:t>
      </w:r>
      <w:r w:rsidRPr="002B1927">
        <w:rPr>
          <w:rFonts w:eastAsia="Times New Roman" w:cs="Courier New"/>
          <w:color w:val="0000FF"/>
          <w:lang w:val="fr-FR" w:eastAsia="fr-FR"/>
        </w:rPr>
        <w:t>&gt;</w:t>
      </w:r>
    </w:p>
    <w:p w14:paraId="2F894157" w14:textId="149671DA" w:rsidR="00903E54" w:rsidRPr="002B1927" w:rsidRDefault="00903E54" w:rsidP="00903E54">
      <w:pPr>
        <w:pStyle w:val="Code"/>
        <w:rPr>
          <w:rFonts w:eastAsia="Times New Roman" w:cs="Courier New"/>
          <w:color w:val="000000"/>
          <w:shd w:val="clear" w:color="auto" w:fill="FFFF00"/>
          <w:lang w:val="fr-FR" w:eastAsia="fr-FR"/>
        </w:rPr>
      </w:pPr>
      <w:r w:rsidRPr="002B1927">
        <w:rPr>
          <w:rFonts w:eastAsia="Times New Roman" w:cs="Courier New"/>
          <w:color w:val="000000"/>
          <w:shd w:val="clear" w:color="auto" w:fill="FFFF00"/>
          <w:lang w:val="fr-FR" w:eastAsia="fr-FR"/>
        </w:rPr>
        <w:t>}</w:t>
      </w:r>
    </w:p>
    <w:p w14:paraId="6A9A8658" w14:textId="23EB1C7A" w:rsidR="00AA1B00" w:rsidRPr="00AA1B00" w:rsidRDefault="00AA1B00" w:rsidP="00AA1B00">
      <w:pPr>
        <w:rPr>
          <w:lang w:eastAsia="fr-FR"/>
        </w:rPr>
      </w:pPr>
      <w:r w:rsidRPr="00AA1B00">
        <w:rPr>
          <w:lang w:eastAsia="fr-FR"/>
        </w:rPr>
        <w:t xml:space="preserve">Le titre de la page est </w:t>
      </w:r>
      <w:r>
        <w:rPr>
          <w:lang w:eastAsia="fr-FR"/>
        </w:rPr>
        <w:t xml:space="preserve">également défini dans la vue et récupéré dans la page de disposition grâce au dictionnaire ViewData. </w:t>
      </w:r>
      <w:r>
        <w:rPr>
          <w:rFonts w:ascii="Calibri" w:hAnsi="Calibri" w:cs="Calibri"/>
          <w:sz w:val="22"/>
          <w:szCs w:val="22"/>
        </w:rPr>
        <w:t>En effet, comme il s'agit d'un simple texte, inutile d'utiliser une section pour cela.</w:t>
      </w:r>
    </w:p>
    <w:p w14:paraId="3F9C6E76" w14:textId="77777777" w:rsidR="00903E54" w:rsidRPr="007E719A" w:rsidRDefault="00903E54" w:rsidP="00903E54">
      <w:pPr>
        <w:rPr>
          <w:b/>
        </w:rPr>
      </w:pPr>
      <w:r>
        <w:rPr>
          <w:b/>
        </w:rPr>
        <w:t xml:space="preserve">Le framework </w:t>
      </w:r>
      <w:r w:rsidRPr="007E719A">
        <w:rPr>
          <w:b/>
        </w:rPr>
        <w:t>Bootstrap</w:t>
      </w:r>
    </w:p>
    <w:p w14:paraId="6F46861F" w14:textId="77777777" w:rsidR="00903E54" w:rsidRDefault="00903E54" w:rsidP="00903E54">
      <w:r>
        <w:t>La page de disposition par défaut d’une application ASP.Net Core utilise le framework Bootstrap pour la mise en page de la vue et l’ajout de styles CSS. Ce framework est le plus populaire pour la création d’applications responsives. Il est composé d’un ensemble de fichiers CSS et JavaScript et facilite la création d’une mise en page qui s’adapte aux différents types de terminaux (smartphone, tablettes, PC).</w:t>
      </w:r>
    </w:p>
    <w:p w14:paraId="7F944A9E" w14:textId="77777777" w:rsidR="00903E54" w:rsidRDefault="00903E54" w:rsidP="00903E54">
      <w:r>
        <w:lastRenderedPageBreak/>
        <w:t>La description de ce framework sort du cadre de ce cours. On pourra pour cela se référer aux pages suivantes :</w:t>
      </w:r>
    </w:p>
    <w:p w14:paraId="76FF9D3C" w14:textId="77777777" w:rsidR="00903E54" w:rsidRDefault="008E5B24" w:rsidP="00903E54">
      <w:pPr>
        <w:pStyle w:val="Paragraphedeliste"/>
        <w:numPr>
          <w:ilvl w:val="0"/>
          <w:numId w:val="39"/>
        </w:numPr>
      </w:pPr>
      <w:hyperlink r:id="rId43" w:history="1">
        <w:r w:rsidR="00903E54" w:rsidRPr="001A0DFF">
          <w:rPr>
            <w:rStyle w:val="Lienhypertexte"/>
            <w:rFonts w:ascii="Calibri" w:hAnsi="Calibri" w:cs="Calibri"/>
            <w:sz w:val="22"/>
            <w:szCs w:val="22"/>
          </w:rPr>
          <w:t>Présentation synthétique</w:t>
        </w:r>
      </w:hyperlink>
      <w:r w:rsidR="00903E54">
        <w:t xml:space="preserve"> sur docs.microsoft.com</w:t>
      </w:r>
    </w:p>
    <w:p w14:paraId="47400128" w14:textId="77777777" w:rsidR="00903E54" w:rsidRDefault="008E5B24" w:rsidP="00903E54">
      <w:pPr>
        <w:pStyle w:val="Paragraphedeliste"/>
        <w:numPr>
          <w:ilvl w:val="0"/>
          <w:numId w:val="39"/>
        </w:numPr>
      </w:pPr>
      <w:hyperlink r:id="rId44" w:history="1">
        <w:r w:rsidR="00903E54" w:rsidRPr="001A0DFF">
          <w:rPr>
            <w:rStyle w:val="Lienhypertexte"/>
            <w:rFonts w:ascii="Calibri" w:hAnsi="Calibri" w:cs="Calibri"/>
            <w:sz w:val="22"/>
            <w:szCs w:val="22"/>
          </w:rPr>
          <w:t>Page de démo</w:t>
        </w:r>
      </w:hyperlink>
      <w:r w:rsidR="00903E54">
        <w:t xml:space="preserve"> des composants Bootstrap (regarder le code source de cette page)</w:t>
      </w:r>
    </w:p>
    <w:p w14:paraId="7D7926D5" w14:textId="77777777" w:rsidR="00903E54" w:rsidRDefault="008E5B24" w:rsidP="00903E54">
      <w:pPr>
        <w:pStyle w:val="Paragraphedeliste"/>
        <w:numPr>
          <w:ilvl w:val="0"/>
          <w:numId w:val="39"/>
        </w:numPr>
      </w:pPr>
      <w:hyperlink r:id="rId45" w:history="1">
        <w:r w:rsidR="00903E54" w:rsidRPr="001A0DFF">
          <w:rPr>
            <w:rStyle w:val="Lienhypertexte"/>
            <w:rFonts w:ascii="Calibri" w:hAnsi="Calibri" w:cs="Calibri"/>
            <w:sz w:val="22"/>
            <w:szCs w:val="22"/>
          </w:rPr>
          <w:t>Page de doc</w:t>
        </w:r>
      </w:hyperlink>
      <w:r w:rsidR="00903E54">
        <w:t xml:space="preserve"> sur les composants et les icônes</w:t>
      </w:r>
    </w:p>
    <w:p w14:paraId="2BD3A846" w14:textId="33152BB4" w:rsidR="00903E54" w:rsidRDefault="008E5B24" w:rsidP="00903E54">
      <w:pPr>
        <w:pStyle w:val="Paragraphedeliste"/>
        <w:numPr>
          <w:ilvl w:val="0"/>
          <w:numId w:val="39"/>
        </w:numPr>
      </w:pPr>
      <w:hyperlink r:id="rId46" w:history="1">
        <w:r w:rsidR="00903E54" w:rsidRPr="001A0DFF">
          <w:rPr>
            <w:rStyle w:val="Lienhypertexte"/>
            <w:rFonts w:ascii="Calibri" w:hAnsi="Calibri" w:cs="Calibri"/>
            <w:sz w:val="22"/>
            <w:szCs w:val="22"/>
          </w:rPr>
          <w:t>Page sur les scripts</w:t>
        </w:r>
      </w:hyperlink>
      <w:r w:rsidR="00903E54">
        <w:t xml:space="preserve"> permettant d'ajouter du dynamisme (transitions, modales, onglets…)</w:t>
      </w:r>
    </w:p>
    <w:p w14:paraId="4E3A5FF2" w14:textId="13007ACE" w:rsidR="00AA1B00" w:rsidRDefault="00AA1B00" w:rsidP="00AA1B00">
      <w:pPr>
        <w:ind w:left="360"/>
      </w:pPr>
    </w:p>
    <w:p w14:paraId="1473DC13" w14:textId="77777777" w:rsidR="00754470" w:rsidRDefault="00754470" w:rsidP="00AA1B00">
      <w:pPr>
        <w:ind w:left="360"/>
      </w:pPr>
    </w:p>
    <w:p w14:paraId="71EB58AC" w14:textId="4021FCA5" w:rsidR="00903E54" w:rsidRPr="006A1A7C" w:rsidRDefault="00903E54" w:rsidP="00903E54">
      <w:pPr>
        <w:pStyle w:val="Titre2"/>
      </w:pPr>
      <w:bookmarkStart w:id="41" w:name="_Toc505204385"/>
      <w:r>
        <w:t>Référencement</w:t>
      </w:r>
      <w:bookmarkEnd w:id="41"/>
    </w:p>
    <w:p w14:paraId="6CB5B71E" w14:textId="77777777" w:rsidR="00903E54" w:rsidRPr="007E719A" w:rsidRDefault="00903E54" w:rsidP="00903E54">
      <w:pPr>
        <w:rPr>
          <w:b/>
        </w:rPr>
      </w:pPr>
      <w:r w:rsidRPr="007E719A">
        <w:rPr>
          <w:b/>
        </w:rPr>
        <w:t>Page par défaut</w:t>
      </w:r>
    </w:p>
    <w:p w14:paraId="123EE4D3" w14:textId="77777777" w:rsidR="00903E54" w:rsidRDefault="00903E54" w:rsidP="00903E54">
      <w:r>
        <w:t xml:space="preserve">La page de disposition par défaut </w:t>
      </w:r>
      <w:r w:rsidRPr="007E427D">
        <w:t>V</w:t>
      </w:r>
      <w:r>
        <w:t>iews/Shared/_Layout.cshtml, créée en même temps que l’application, est référencée à l’intérieur du fichier Views/_ViewStart.cshtml, de la façon suivante :</w:t>
      </w:r>
    </w:p>
    <w:p w14:paraId="11DD2DEC" w14:textId="77777777" w:rsidR="00903E54" w:rsidRPr="002B1927" w:rsidRDefault="00903E54" w:rsidP="00903E54">
      <w:pPr>
        <w:pStyle w:val="Code"/>
        <w:rPr>
          <w:color w:val="000000"/>
          <w:lang w:val="fr-FR"/>
        </w:rPr>
      </w:pPr>
      <w:r w:rsidRPr="002B1927">
        <w:rPr>
          <w:color w:val="000000"/>
          <w:shd w:val="clear" w:color="auto" w:fill="FFFF00"/>
          <w:lang w:val="fr-FR"/>
        </w:rPr>
        <w:t>@{</w:t>
      </w:r>
    </w:p>
    <w:p w14:paraId="6D378435" w14:textId="77777777" w:rsidR="00903E54" w:rsidRPr="002B1927" w:rsidRDefault="00903E54" w:rsidP="00903E54">
      <w:pPr>
        <w:pStyle w:val="Code"/>
        <w:rPr>
          <w:color w:val="000000"/>
          <w:lang w:val="fr-FR"/>
        </w:rPr>
      </w:pPr>
      <w:r w:rsidRPr="002B1927">
        <w:rPr>
          <w:color w:val="000000"/>
          <w:lang w:val="fr-FR"/>
        </w:rPr>
        <w:t>    Layout = </w:t>
      </w:r>
      <w:r w:rsidRPr="002B1927">
        <w:rPr>
          <w:color w:val="A31515"/>
          <w:lang w:val="fr-FR"/>
        </w:rPr>
        <w:t>"_Layout"</w:t>
      </w:r>
      <w:r w:rsidRPr="002B1927">
        <w:rPr>
          <w:color w:val="000000"/>
          <w:lang w:val="fr-FR"/>
        </w:rPr>
        <w:t>; </w:t>
      </w:r>
      <w:r w:rsidRPr="002B1927">
        <w:rPr>
          <w:color w:val="008000"/>
          <w:lang w:val="fr-FR"/>
        </w:rPr>
        <w:t>// Référence relative au fichier partagé _Layout.cshtml</w:t>
      </w:r>
    </w:p>
    <w:p w14:paraId="05D7DE6B" w14:textId="77777777" w:rsidR="00903E54" w:rsidRPr="002B1927" w:rsidRDefault="00903E54" w:rsidP="00903E54">
      <w:pPr>
        <w:pStyle w:val="Code"/>
        <w:rPr>
          <w:color w:val="000000"/>
          <w:lang w:val="fr-FR"/>
        </w:rPr>
      </w:pPr>
      <w:r w:rsidRPr="002B1927">
        <w:rPr>
          <w:color w:val="000000"/>
          <w:shd w:val="clear" w:color="auto" w:fill="FFFF00"/>
          <w:lang w:val="fr-FR"/>
        </w:rPr>
        <w:t>}</w:t>
      </w:r>
    </w:p>
    <w:p w14:paraId="457C5768" w14:textId="77777777" w:rsidR="00903E54" w:rsidRDefault="00903E54" w:rsidP="00903E54">
      <w:r>
        <w:t>Le fichier _ViewStart est exécuté par le moteur de vue avant chaque vue (sauf pour les vues partielles), de sorte que la disposition est bien appliquée à chaque vue.</w:t>
      </w:r>
    </w:p>
    <w:p w14:paraId="4E3214E3" w14:textId="77777777" w:rsidR="00903E54" w:rsidRPr="007E719A" w:rsidRDefault="00903E54" w:rsidP="00903E54">
      <w:pPr>
        <w:rPr>
          <w:b/>
        </w:rPr>
      </w:pPr>
      <w:r w:rsidRPr="007E719A">
        <w:rPr>
          <w:b/>
        </w:rPr>
        <w:t>Pages spécifiques</w:t>
      </w:r>
    </w:p>
    <w:p w14:paraId="725815B7" w14:textId="77777777" w:rsidR="00903E54" w:rsidRDefault="00903E54" w:rsidP="00903E54">
      <w:r>
        <w:t>Certaines parties de l’application sont spécifiques et ont besoin d’une disposition différente de celle définie dans la page de disposition par défaut.</w:t>
      </w:r>
    </w:p>
    <w:p w14:paraId="3845F1BC" w14:textId="77777777" w:rsidR="00903E54" w:rsidRDefault="00903E54" w:rsidP="00903E54">
      <w:r>
        <w:t>On peut ajouter d’autres pages de disposition à l’application, au moyen de la boîte de dialogue d’ajout d’un nouvel élément, accessible via le menu contextuel « Ajouter \ Nouvel élément… » :</w:t>
      </w:r>
    </w:p>
    <w:p w14:paraId="6E5794A2" w14:textId="77777777" w:rsidR="00903E54" w:rsidRDefault="00903E54" w:rsidP="00903E54">
      <w:r>
        <w:rPr>
          <w:noProof/>
        </w:rPr>
        <w:drawing>
          <wp:inline distT="0" distB="0" distL="0" distR="0" wp14:anchorId="41C9BBB7" wp14:editId="733339AA">
            <wp:extent cx="5760720" cy="271399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2713990"/>
                    </a:xfrm>
                    <a:prstGeom prst="rect">
                      <a:avLst/>
                    </a:prstGeom>
                  </pic:spPr>
                </pic:pic>
              </a:graphicData>
            </a:graphic>
          </wp:inline>
        </w:drawing>
      </w:r>
    </w:p>
    <w:p w14:paraId="30EDF4CD" w14:textId="77777777" w:rsidR="00903E54" w:rsidRDefault="00903E54" w:rsidP="00903E54">
      <w:r>
        <w:t>Une page de disposition doit être placée dans un sous-dossier du dossier Views. Il peut s’agir du dossier Shared contenant les éléments partagés entre toutes les vues, ou bien d’un dossier de vues particulier si la page est destinée uniquement aux vues de ce dossier.</w:t>
      </w:r>
    </w:p>
    <w:p w14:paraId="33D53052" w14:textId="77777777" w:rsidR="00903E54" w:rsidRPr="00E43B39" w:rsidRDefault="00903E54" w:rsidP="00903E54">
      <w:pPr>
        <w:rPr>
          <w:b/>
        </w:rPr>
      </w:pPr>
      <w:r w:rsidRPr="00E43B39">
        <w:rPr>
          <w:b/>
        </w:rPr>
        <w:t>Références relati</w:t>
      </w:r>
      <w:r>
        <w:rPr>
          <w:b/>
        </w:rPr>
        <w:t xml:space="preserve">ves et </w:t>
      </w:r>
      <w:r w:rsidRPr="00E43B39">
        <w:rPr>
          <w:b/>
        </w:rPr>
        <w:t>absolu</w:t>
      </w:r>
      <w:r>
        <w:rPr>
          <w:b/>
        </w:rPr>
        <w:t>es</w:t>
      </w:r>
    </w:p>
    <w:p w14:paraId="14AB7715" w14:textId="77777777" w:rsidR="00903E54" w:rsidRDefault="00903E54" w:rsidP="00903E54">
      <w:r>
        <w:lastRenderedPageBreak/>
        <w:t xml:space="preserve">Une vue peut faire référence à une page de disposition de façon relative ou absolue. L’exemple suivant montre une référence absolue à la page de disposition </w:t>
      </w:r>
      <w:r w:rsidRPr="00C50728">
        <w:t>_myLayoutPage</w:t>
      </w:r>
      <w:r>
        <w:t>, placée dans le dossier Shared :</w:t>
      </w:r>
    </w:p>
    <w:p w14:paraId="11042A70" w14:textId="77777777" w:rsidR="00903E54" w:rsidRPr="002B1927" w:rsidRDefault="00903E54" w:rsidP="00903E54">
      <w:pPr>
        <w:pStyle w:val="Code"/>
        <w:rPr>
          <w:color w:val="000000"/>
          <w:lang w:val="fr-FR"/>
        </w:rPr>
      </w:pPr>
      <w:r w:rsidRPr="002B1927">
        <w:rPr>
          <w:color w:val="000000"/>
          <w:shd w:val="clear" w:color="auto" w:fill="FFFF00"/>
          <w:lang w:val="fr-FR"/>
        </w:rPr>
        <w:t>@{</w:t>
      </w:r>
    </w:p>
    <w:p w14:paraId="67DCBAF0" w14:textId="77777777" w:rsidR="00903E54" w:rsidRPr="002B1927" w:rsidRDefault="00903E54" w:rsidP="00903E54">
      <w:pPr>
        <w:pStyle w:val="Code"/>
        <w:rPr>
          <w:color w:val="000000"/>
          <w:lang w:val="fr-FR"/>
        </w:rPr>
      </w:pPr>
      <w:r w:rsidRPr="002B1927">
        <w:rPr>
          <w:color w:val="000000"/>
          <w:lang w:val="fr-FR"/>
        </w:rPr>
        <w:t>    ViewData[</w:t>
      </w:r>
      <w:r w:rsidRPr="002B1927">
        <w:rPr>
          <w:color w:val="A31515"/>
          <w:lang w:val="fr-FR"/>
        </w:rPr>
        <w:t>"Title"</w:t>
      </w:r>
      <w:r w:rsidRPr="002B1927">
        <w:rPr>
          <w:color w:val="000000"/>
          <w:lang w:val="fr-FR"/>
        </w:rPr>
        <w:t>] = </w:t>
      </w:r>
      <w:r w:rsidRPr="002B1927">
        <w:rPr>
          <w:color w:val="A31515"/>
          <w:lang w:val="fr-FR"/>
        </w:rPr>
        <w:t>"Home Page"</w:t>
      </w:r>
      <w:r w:rsidRPr="002B1927">
        <w:rPr>
          <w:color w:val="000000"/>
          <w:lang w:val="fr-FR"/>
        </w:rPr>
        <w:t>;</w:t>
      </w:r>
    </w:p>
    <w:p w14:paraId="19FC887E" w14:textId="77777777" w:rsidR="00903E54" w:rsidRPr="002B1927" w:rsidRDefault="00903E54" w:rsidP="00903E54">
      <w:pPr>
        <w:pStyle w:val="Code"/>
        <w:rPr>
          <w:color w:val="000000"/>
          <w:lang w:val="fr-FR"/>
        </w:rPr>
      </w:pPr>
      <w:r w:rsidRPr="002B1927">
        <w:rPr>
          <w:color w:val="000000"/>
          <w:lang w:val="fr-FR"/>
        </w:rPr>
        <w:t>    Layout = </w:t>
      </w:r>
      <w:r w:rsidRPr="002B1927">
        <w:rPr>
          <w:color w:val="A31515"/>
          <w:lang w:val="fr-FR"/>
        </w:rPr>
        <w:t>"~/Views/Shared/_myLayoutPage.cshtml"</w:t>
      </w:r>
      <w:r w:rsidRPr="002B1927">
        <w:rPr>
          <w:color w:val="000000"/>
          <w:lang w:val="fr-FR"/>
        </w:rPr>
        <w:t>;</w:t>
      </w:r>
    </w:p>
    <w:p w14:paraId="080D148E" w14:textId="77777777" w:rsidR="00903E54" w:rsidRPr="002B1927" w:rsidRDefault="00903E54" w:rsidP="00903E54">
      <w:pPr>
        <w:pStyle w:val="Code"/>
        <w:rPr>
          <w:color w:val="000000"/>
          <w:lang w:val="fr-FR"/>
        </w:rPr>
      </w:pPr>
      <w:r w:rsidRPr="002B1927">
        <w:rPr>
          <w:color w:val="000000"/>
          <w:shd w:val="clear" w:color="auto" w:fill="FFFF00"/>
          <w:lang w:val="fr-FR"/>
        </w:rPr>
        <w:t>}</w:t>
      </w:r>
    </w:p>
    <w:p w14:paraId="78DA49B3" w14:textId="77777777" w:rsidR="00903E54" w:rsidRDefault="00903E54" w:rsidP="00903E54">
      <w:r>
        <w:t>Une référence relative spécifie uniquement le nom de la page de disposition (comme dans le fichier _ViewStart). Dans ce cas, MVC cherche la page en premier dans le dossier contenant la vue, puis, s’il ne la trouve pas, dans le dossier Shared.</w:t>
      </w:r>
    </w:p>
    <w:p w14:paraId="694A481E" w14:textId="77777777" w:rsidR="00903E54" w:rsidRDefault="00903E54" w:rsidP="00903E54">
      <w:r>
        <w:t>NB/ C’est toujours la première page trouvée qui est utilisée. On ne peut pas combiner plusieurs pages de disposition.</w:t>
      </w:r>
    </w:p>
    <w:p w14:paraId="61BD9CE9" w14:textId="77777777" w:rsidR="00903E54" w:rsidRDefault="00903E54" w:rsidP="00903E54">
      <w:r>
        <w:t>La référence à la page de disposition peut être précisée au début du code de la vue, mais aussi dans le code d’une action du contrôleur, au moment du rendu de la page :</w:t>
      </w:r>
    </w:p>
    <w:p w14:paraId="423973B5" w14:textId="77777777" w:rsidR="00903E54" w:rsidRDefault="00903E54" w:rsidP="00903E54">
      <w:pPr>
        <w:pStyle w:val="Code"/>
        <w:rPr>
          <w:color w:val="000000"/>
        </w:rPr>
      </w:pPr>
      <w:r>
        <w:rPr>
          <w:color w:val="0000FF"/>
        </w:rPr>
        <w:t>public</w:t>
      </w:r>
      <w:r>
        <w:rPr>
          <w:color w:val="000000"/>
        </w:rPr>
        <w:t> </w:t>
      </w:r>
      <w:r>
        <w:rPr>
          <w:color w:val="2B91AF"/>
        </w:rPr>
        <w:t>IActionResult</w:t>
      </w:r>
      <w:r>
        <w:rPr>
          <w:color w:val="000000"/>
        </w:rPr>
        <w:t> Index()</w:t>
      </w:r>
    </w:p>
    <w:p w14:paraId="3118B129" w14:textId="77777777" w:rsidR="00903E54" w:rsidRDefault="00903E54" w:rsidP="00903E54">
      <w:pPr>
        <w:pStyle w:val="Code"/>
        <w:rPr>
          <w:color w:val="000000"/>
        </w:rPr>
      </w:pPr>
      <w:r>
        <w:rPr>
          <w:color w:val="000000"/>
        </w:rPr>
        <w:t>{</w:t>
      </w:r>
    </w:p>
    <w:p w14:paraId="1B513389" w14:textId="77777777" w:rsidR="00903E54" w:rsidRDefault="00903E54" w:rsidP="00903E54">
      <w:pPr>
        <w:pStyle w:val="Code"/>
        <w:rPr>
          <w:color w:val="000000"/>
        </w:rPr>
      </w:pPr>
      <w:r>
        <w:rPr>
          <w:color w:val="000000"/>
        </w:rPr>
        <w:t>    </w:t>
      </w:r>
      <w:r>
        <w:rPr>
          <w:color w:val="0000FF"/>
        </w:rPr>
        <w:t>return</w:t>
      </w:r>
      <w:r>
        <w:rPr>
          <w:color w:val="000000"/>
        </w:rPr>
        <w:t> View(</w:t>
      </w:r>
      <w:r>
        <w:rPr>
          <w:color w:val="A31515"/>
        </w:rPr>
        <w:t>"Index"</w:t>
      </w:r>
      <w:r>
        <w:rPr>
          <w:color w:val="000000"/>
        </w:rPr>
        <w:t>, </w:t>
      </w:r>
      <w:r>
        <w:rPr>
          <w:color w:val="A31515"/>
        </w:rPr>
        <w:t>"myLayoutPage"</w:t>
      </w:r>
      <w:r>
        <w:rPr>
          <w:color w:val="000000"/>
        </w:rPr>
        <w:t>);</w:t>
      </w:r>
    </w:p>
    <w:p w14:paraId="1532C6BE" w14:textId="77777777" w:rsidR="00903E54" w:rsidRPr="002B1927" w:rsidRDefault="00903E54" w:rsidP="00903E54">
      <w:pPr>
        <w:pStyle w:val="Code"/>
        <w:rPr>
          <w:color w:val="000000"/>
          <w:lang w:val="fr-FR"/>
        </w:rPr>
      </w:pPr>
      <w:r w:rsidRPr="002B1927">
        <w:rPr>
          <w:color w:val="000000"/>
          <w:lang w:val="fr-FR"/>
        </w:rPr>
        <w:t>}</w:t>
      </w:r>
    </w:p>
    <w:p w14:paraId="57FF34CC" w14:textId="77777777" w:rsidR="00903E54" w:rsidRDefault="00903E54" w:rsidP="00903E54">
      <w:r w:rsidRPr="007B19BC">
        <w:t xml:space="preserve">Comme nous l’avons vu plus haut, </w:t>
      </w:r>
      <w:r>
        <w:t>la boîte de dialogue de création de vue permet de spécifier une page de disposition à utiliser pour la vue. La référence, absolue ou relative, est ajoutée dans le code de la vue.</w:t>
      </w:r>
    </w:p>
    <w:p w14:paraId="749964C7" w14:textId="77777777" w:rsidR="00903E54" w:rsidRPr="007B19BC" w:rsidRDefault="00903E54" w:rsidP="00903E54">
      <w:r>
        <w:rPr>
          <w:noProof/>
        </w:rPr>
        <w:drawing>
          <wp:inline distT="0" distB="0" distL="0" distR="0" wp14:anchorId="0F3814F7" wp14:editId="7588F1EA">
            <wp:extent cx="5514584" cy="13716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20154" cy="1397858"/>
                    </a:xfrm>
                    <a:prstGeom prst="rect">
                      <a:avLst/>
                    </a:prstGeom>
                  </pic:spPr>
                </pic:pic>
              </a:graphicData>
            </a:graphic>
          </wp:inline>
        </w:drawing>
      </w:r>
    </w:p>
    <w:p w14:paraId="743F6A53" w14:textId="01826F78" w:rsidR="00172D68" w:rsidRDefault="00172D68" w:rsidP="00172D68">
      <w:pPr>
        <w:pStyle w:val="Titre1"/>
        <w:rPr>
          <w:lang w:eastAsia="fr-FR"/>
        </w:rPr>
      </w:pPr>
      <w:bookmarkStart w:id="42" w:name="_Toc505204386"/>
      <w:r>
        <w:rPr>
          <w:lang w:eastAsia="fr-FR"/>
        </w:rPr>
        <w:t>Les formulaires</w:t>
      </w:r>
      <w:bookmarkEnd w:id="42"/>
    </w:p>
    <w:p w14:paraId="3FDEE312" w14:textId="77777777" w:rsidR="00BD7526" w:rsidRDefault="00B776D7" w:rsidP="00172D68">
      <w:pPr>
        <w:rPr>
          <w:lang w:eastAsia="fr-FR"/>
        </w:rPr>
      </w:pPr>
      <w:r>
        <w:rPr>
          <w:lang w:eastAsia="fr-FR"/>
        </w:rPr>
        <w:t>Les</w:t>
      </w:r>
      <w:r w:rsidR="00172D68">
        <w:rPr>
          <w:lang w:eastAsia="fr-FR"/>
        </w:rPr>
        <w:t xml:space="preserve"> formulaire</w:t>
      </w:r>
      <w:r>
        <w:rPr>
          <w:lang w:eastAsia="fr-FR"/>
        </w:rPr>
        <w:t>s</w:t>
      </w:r>
      <w:r w:rsidR="00172D68">
        <w:rPr>
          <w:lang w:eastAsia="fr-FR"/>
        </w:rPr>
        <w:t xml:space="preserve"> </w:t>
      </w:r>
      <w:r>
        <w:rPr>
          <w:lang w:eastAsia="fr-FR"/>
        </w:rPr>
        <w:t xml:space="preserve">sont les éléments d’interaction essentiels de l’utilisateur avec l’application. Ils </w:t>
      </w:r>
      <w:r w:rsidR="00172D68">
        <w:rPr>
          <w:lang w:eastAsia="fr-FR"/>
        </w:rPr>
        <w:t>permet</w:t>
      </w:r>
      <w:r>
        <w:rPr>
          <w:lang w:eastAsia="fr-FR"/>
        </w:rPr>
        <w:t>tent</w:t>
      </w:r>
      <w:r w:rsidR="00172D68">
        <w:rPr>
          <w:lang w:eastAsia="fr-FR"/>
        </w:rPr>
        <w:t xml:space="preserve"> </w:t>
      </w:r>
      <w:r>
        <w:rPr>
          <w:lang w:eastAsia="fr-FR"/>
        </w:rPr>
        <w:t xml:space="preserve">à </w:t>
      </w:r>
      <w:r w:rsidR="00172D68">
        <w:rPr>
          <w:lang w:eastAsia="fr-FR"/>
        </w:rPr>
        <w:t>l’utilisateur</w:t>
      </w:r>
      <w:r>
        <w:rPr>
          <w:lang w:eastAsia="fr-FR"/>
        </w:rPr>
        <w:t xml:space="preserve"> de saisir des données, puis de</w:t>
      </w:r>
      <w:r w:rsidRPr="00B776D7">
        <w:rPr>
          <w:lang w:eastAsia="fr-FR"/>
        </w:rPr>
        <w:t xml:space="preserve"> </w:t>
      </w:r>
      <w:r>
        <w:rPr>
          <w:lang w:eastAsia="fr-FR"/>
        </w:rPr>
        <w:t>les envoyer au serveur</w:t>
      </w:r>
      <w:r w:rsidR="00BD7526">
        <w:rPr>
          <w:lang w:eastAsia="fr-FR"/>
        </w:rPr>
        <w:t xml:space="preserve"> par clic sur un bouton de</w:t>
      </w:r>
      <w:r>
        <w:rPr>
          <w:lang w:eastAsia="fr-FR"/>
        </w:rPr>
        <w:t xml:space="preserve"> soumission.</w:t>
      </w:r>
    </w:p>
    <w:p w14:paraId="64B9F930" w14:textId="09585564" w:rsidR="00AD18D1" w:rsidRDefault="005B6246" w:rsidP="00AD18D1">
      <w:pPr>
        <w:pStyle w:val="Titre2"/>
        <w:rPr>
          <w:lang w:eastAsia="fr-FR"/>
        </w:rPr>
      </w:pPr>
      <w:bookmarkStart w:id="43" w:name="_Toc505204387"/>
      <w:r>
        <w:rPr>
          <w:lang w:eastAsia="fr-FR"/>
        </w:rPr>
        <w:t xml:space="preserve">Le </w:t>
      </w:r>
      <w:r w:rsidR="00057DAD">
        <w:rPr>
          <w:lang w:eastAsia="fr-FR"/>
        </w:rPr>
        <w:t>Tag Helper</w:t>
      </w:r>
      <w:r w:rsidR="00AD18D1">
        <w:rPr>
          <w:lang w:eastAsia="fr-FR"/>
        </w:rPr>
        <w:t xml:space="preserve"> </w:t>
      </w:r>
      <w:r>
        <w:rPr>
          <w:lang w:eastAsia="fr-FR"/>
        </w:rPr>
        <w:t>F</w:t>
      </w:r>
      <w:r w:rsidR="00AD18D1">
        <w:rPr>
          <w:lang w:eastAsia="fr-FR"/>
        </w:rPr>
        <w:t>orm</w:t>
      </w:r>
      <w:bookmarkEnd w:id="43"/>
    </w:p>
    <w:p w14:paraId="4D99837F" w14:textId="77777777" w:rsidR="00BD7526" w:rsidRDefault="00BD7526" w:rsidP="00172D68">
      <w:pPr>
        <w:rPr>
          <w:lang w:eastAsia="fr-FR"/>
        </w:rPr>
      </w:pPr>
      <w:r>
        <w:rPr>
          <w:lang w:eastAsia="fr-FR"/>
        </w:rPr>
        <w:t>Dans sa forme la plus simple, un formulaire ressemble à ceci :</w:t>
      </w:r>
    </w:p>
    <w:p w14:paraId="15568FE8" w14:textId="77777777" w:rsidR="00172D68" w:rsidRPr="00BD7701" w:rsidRDefault="00172D68" w:rsidP="00172D68">
      <w:pPr>
        <w:pStyle w:val="Code"/>
        <w:rPr>
          <w:rFonts w:eastAsia="Times New Roman" w:cs="Courier New"/>
          <w:color w:val="000000"/>
          <w:lang w:eastAsia="fr-FR"/>
        </w:rPr>
      </w:pPr>
      <w:r w:rsidRPr="00BD7701">
        <w:rPr>
          <w:rFonts w:eastAsia="Times New Roman" w:cs="Courier New"/>
          <w:color w:val="0000FF"/>
          <w:lang w:eastAsia="fr-FR"/>
        </w:rPr>
        <w:t>&lt;</w:t>
      </w:r>
      <w:r w:rsidRPr="00BD7701">
        <w:rPr>
          <w:rFonts w:eastAsia="Times New Roman" w:cs="Courier New"/>
          <w:color w:val="800000"/>
          <w:lang w:eastAsia="fr-FR"/>
        </w:rPr>
        <w:t>form</w:t>
      </w:r>
      <w:r w:rsidRPr="00BD7701">
        <w:rPr>
          <w:rFonts w:eastAsia="Times New Roman" w:cs="Courier New"/>
          <w:color w:val="000000"/>
          <w:lang w:eastAsia="fr-FR"/>
        </w:rPr>
        <w:t> </w:t>
      </w:r>
      <w:r w:rsidRPr="00BD7701">
        <w:rPr>
          <w:rFonts w:eastAsia="Times New Roman" w:cs="Courier New"/>
          <w:color w:val="FF0000"/>
          <w:lang w:eastAsia="fr-FR"/>
        </w:rPr>
        <w:t>asp-action</w:t>
      </w:r>
      <w:r w:rsidRPr="00BD7701">
        <w:rPr>
          <w:rFonts w:eastAsia="Times New Roman" w:cs="Courier New"/>
          <w:color w:val="0000FF"/>
          <w:lang w:eastAsia="fr-FR"/>
        </w:rPr>
        <w:t>="</w:t>
      </w:r>
      <w:r w:rsidR="00BD7526">
        <w:rPr>
          <w:rFonts w:eastAsia="Times New Roman" w:cs="Courier New"/>
          <w:color w:val="0000FF"/>
          <w:lang w:eastAsia="fr-FR"/>
        </w:rPr>
        <w:t>Edit</w:t>
      </w:r>
      <w:r w:rsidRPr="00BD7701">
        <w:rPr>
          <w:rFonts w:eastAsia="Times New Roman" w:cs="Courier New"/>
          <w:color w:val="0000FF"/>
          <w:lang w:eastAsia="fr-FR"/>
        </w:rPr>
        <w:t>"&gt;</w:t>
      </w:r>
    </w:p>
    <w:p w14:paraId="34DB78EB" w14:textId="77777777" w:rsidR="00172D68" w:rsidRPr="00BD7701" w:rsidRDefault="00172D68" w:rsidP="00172D68">
      <w:pPr>
        <w:pStyle w:val="Code"/>
        <w:rPr>
          <w:rFonts w:eastAsia="Times New Roman" w:cs="Courier New"/>
          <w:color w:val="000000"/>
          <w:lang w:eastAsia="fr-FR"/>
        </w:rPr>
      </w:pPr>
      <w:r w:rsidRPr="00BD7701">
        <w:rPr>
          <w:rFonts w:eastAsia="Times New Roman" w:cs="Courier New"/>
          <w:color w:val="000000"/>
          <w:lang w:eastAsia="fr-FR"/>
        </w:rPr>
        <w:t>   </w:t>
      </w:r>
      <w:r w:rsidRPr="00BD7701">
        <w:rPr>
          <w:rFonts w:eastAsia="Times New Roman" w:cs="Courier New"/>
          <w:color w:val="0000FF"/>
          <w:lang w:eastAsia="fr-FR"/>
        </w:rPr>
        <w:t>&lt;</w:t>
      </w:r>
      <w:r w:rsidR="00BD7526">
        <w:rPr>
          <w:rFonts w:eastAsia="Times New Roman" w:cs="Courier New"/>
          <w:color w:val="800000"/>
          <w:lang w:eastAsia="fr-FR"/>
        </w:rPr>
        <w:t>div</w:t>
      </w:r>
      <w:r w:rsidRPr="00BD7701">
        <w:rPr>
          <w:rFonts w:eastAsia="Times New Roman" w:cs="Courier New"/>
          <w:color w:val="0000FF"/>
          <w:lang w:eastAsia="fr-FR"/>
        </w:rPr>
        <w:t>&gt;</w:t>
      </w:r>
    </w:p>
    <w:p w14:paraId="62BAADB4" w14:textId="77777777" w:rsidR="00172D68" w:rsidRPr="00BD7701" w:rsidRDefault="00BD7526" w:rsidP="00172D68">
      <w:pPr>
        <w:pStyle w:val="Code"/>
        <w:rPr>
          <w:rFonts w:eastAsia="Times New Roman" w:cs="Courier New"/>
          <w:color w:val="000000"/>
          <w:lang w:eastAsia="fr-FR"/>
        </w:rPr>
      </w:pPr>
      <w:r>
        <w:rPr>
          <w:rFonts w:eastAsia="Times New Roman" w:cs="Courier New"/>
          <w:color w:val="000000"/>
          <w:lang w:eastAsia="fr-FR"/>
        </w:rPr>
        <w:t>...</w:t>
      </w:r>
    </w:p>
    <w:p w14:paraId="2EA6C688" w14:textId="77777777" w:rsidR="00172D68" w:rsidRPr="00BD7701" w:rsidRDefault="00172D68" w:rsidP="00172D68">
      <w:pPr>
        <w:pStyle w:val="Code"/>
        <w:rPr>
          <w:rFonts w:eastAsia="Times New Roman" w:cs="Courier New"/>
          <w:color w:val="000000"/>
          <w:lang w:eastAsia="fr-FR"/>
        </w:rPr>
      </w:pPr>
      <w:r w:rsidRPr="00BD7701">
        <w:rPr>
          <w:rFonts w:eastAsia="Times New Roman" w:cs="Courier New"/>
          <w:color w:val="000000"/>
          <w:lang w:eastAsia="fr-FR"/>
        </w:rPr>
        <w:t>      </w:t>
      </w:r>
      <w:r w:rsidRPr="00BD7701">
        <w:rPr>
          <w:rFonts w:eastAsia="Times New Roman" w:cs="Courier New"/>
          <w:color w:val="0000FF"/>
          <w:lang w:eastAsia="fr-FR"/>
        </w:rPr>
        <w:t>&lt;</w:t>
      </w:r>
      <w:r w:rsidRPr="00BD7701">
        <w:rPr>
          <w:rFonts w:eastAsia="Times New Roman" w:cs="Courier New"/>
          <w:color w:val="800000"/>
          <w:lang w:eastAsia="fr-FR"/>
        </w:rPr>
        <w:t>input</w:t>
      </w:r>
      <w:r w:rsidRPr="00BD7701">
        <w:rPr>
          <w:rFonts w:eastAsia="Times New Roman" w:cs="Courier New"/>
          <w:color w:val="000000"/>
          <w:lang w:eastAsia="fr-FR"/>
        </w:rPr>
        <w:t> </w:t>
      </w:r>
      <w:r w:rsidRPr="00BD7701">
        <w:rPr>
          <w:rFonts w:eastAsia="Times New Roman" w:cs="Courier New"/>
          <w:color w:val="FF0000"/>
          <w:lang w:eastAsia="fr-FR"/>
        </w:rPr>
        <w:t>type</w:t>
      </w:r>
      <w:r w:rsidRPr="00BD7701">
        <w:rPr>
          <w:rFonts w:eastAsia="Times New Roman" w:cs="Courier New"/>
          <w:color w:val="0000FF"/>
          <w:lang w:eastAsia="fr-FR"/>
        </w:rPr>
        <w:t>="submit"</w:t>
      </w:r>
      <w:r w:rsidRPr="00BD7701">
        <w:rPr>
          <w:rFonts w:eastAsia="Times New Roman" w:cs="Courier New"/>
          <w:color w:val="000000"/>
          <w:lang w:eastAsia="fr-FR"/>
        </w:rPr>
        <w:t> </w:t>
      </w:r>
      <w:r w:rsidRPr="00BD7701">
        <w:rPr>
          <w:rFonts w:eastAsia="Times New Roman" w:cs="Courier New"/>
          <w:color w:val="FF0000"/>
          <w:lang w:eastAsia="fr-FR"/>
        </w:rPr>
        <w:t>value</w:t>
      </w:r>
      <w:r w:rsidRPr="00BD7701">
        <w:rPr>
          <w:rFonts w:eastAsia="Times New Roman" w:cs="Courier New"/>
          <w:color w:val="0000FF"/>
          <w:lang w:eastAsia="fr-FR"/>
        </w:rPr>
        <w:t>="</w:t>
      </w:r>
      <w:r w:rsidR="00BD7526">
        <w:rPr>
          <w:rFonts w:eastAsia="Times New Roman" w:cs="Courier New"/>
          <w:color w:val="0000FF"/>
          <w:lang w:eastAsia="fr-FR"/>
        </w:rPr>
        <w:t>Valider</w:t>
      </w:r>
      <w:r w:rsidRPr="00BD7701">
        <w:rPr>
          <w:rFonts w:eastAsia="Times New Roman" w:cs="Courier New"/>
          <w:color w:val="0000FF"/>
          <w:lang w:eastAsia="fr-FR"/>
        </w:rPr>
        <w:t>"</w:t>
      </w:r>
      <w:r w:rsidRPr="00BD7701">
        <w:rPr>
          <w:rFonts w:eastAsia="Times New Roman" w:cs="Courier New"/>
          <w:color w:val="000000"/>
          <w:lang w:eastAsia="fr-FR"/>
        </w:rPr>
        <w:t> </w:t>
      </w:r>
      <w:r w:rsidRPr="00BD7701">
        <w:rPr>
          <w:rFonts w:eastAsia="Times New Roman" w:cs="Courier New"/>
          <w:color w:val="0000FF"/>
          <w:lang w:eastAsia="fr-FR"/>
        </w:rPr>
        <w:t>/&gt;</w:t>
      </w:r>
    </w:p>
    <w:p w14:paraId="4F1B17B6" w14:textId="77777777" w:rsidR="00172D68" w:rsidRPr="00EF16F7" w:rsidRDefault="00172D68" w:rsidP="00172D68">
      <w:pPr>
        <w:pStyle w:val="Code"/>
        <w:rPr>
          <w:rFonts w:eastAsia="Times New Roman" w:cs="Courier New"/>
          <w:color w:val="000000"/>
          <w:lang w:val="fr-FR" w:eastAsia="fr-FR"/>
        </w:rPr>
      </w:pPr>
      <w:r w:rsidRPr="00BD7701">
        <w:rPr>
          <w:rFonts w:eastAsia="Times New Roman" w:cs="Courier New"/>
          <w:color w:val="000000"/>
          <w:lang w:eastAsia="fr-FR"/>
        </w:rPr>
        <w:t>   </w:t>
      </w:r>
      <w:r w:rsidRPr="00EF16F7">
        <w:rPr>
          <w:rFonts w:eastAsia="Times New Roman" w:cs="Courier New"/>
          <w:color w:val="0000FF"/>
          <w:lang w:val="fr-FR" w:eastAsia="fr-FR"/>
        </w:rPr>
        <w:t>&lt;/</w:t>
      </w:r>
      <w:r w:rsidR="00BD7526">
        <w:rPr>
          <w:rFonts w:eastAsia="Times New Roman" w:cs="Courier New"/>
          <w:color w:val="800000"/>
          <w:lang w:val="fr-FR" w:eastAsia="fr-FR"/>
        </w:rPr>
        <w:t>div</w:t>
      </w:r>
      <w:r w:rsidRPr="00EF16F7">
        <w:rPr>
          <w:rFonts w:eastAsia="Times New Roman" w:cs="Courier New"/>
          <w:color w:val="0000FF"/>
          <w:lang w:val="fr-FR" w:eastAsia="fr-FR"/>
        </w:rPr>
        <w:t>&gt;</w:t>
      </w:r>
    </w:p>
    <w:p w14:paraId="5D6985D2" w14:textId="77777777" w:rsidR="00172D68" w:rsidRPr="00EF16F7" w:rsidRDefault="00172D68" w:rsidP="00172D68">
      <w:pPr>
        <w:pStyle w:val="Code"/>
        <w:rPr>
          <w:rFonts w:eastAsia="Times New Roman" w:cs="Courier New"/>
          <w:color w:val="000000"/>
          <w:lang w:val="fr-FR" w:eastAsia="fr-FR"/>
        </w:rPr>
      </w:pPr>
      <w:r w:rsidRPr="00EF16F7">
        <w:rPr>
          <w:rFonts w:eastAsia="Times New Roman" w:cs="Courier New"/>
          <w:color w:val="0000FF"/>
          <w:lang w:val="fr-FR" w:eastAsia="fr-FR"/>
        </w:rPr>
        <w:t>&lt;/</w:t>
      </w:r>
      <w:r w:rsidRPr="00EF16F7">
        <w:rPr>
          <w:rFonts w:eastAsia="Times New Roman" w:cs="Courier New"/>
          <w:color w:val="800000"/>
          <w:lang w:val="fr-FR" w:eastAsia="fr-FR"/>
        </w:rPr>
        <w:t>form</w:t>
      </w:r>
      <w:r w:rsidRPr="00EF16F7">
        <w:rPr>
          <w:rFonts w:eastAsia="Times New Roman" w:cs="Courier New"/>
          <w:color w:val="0000FF"/>
          <w:lang w:val="fr-FR" w:eastAsia="fr-FR"/>
        </w:rPr>
        <w:t>&gt;</w:t>
      </w:r>
    </w:p>
    <w:p w14:paraId="343FA7ED" w14:textId="77777777" w:rsidR="00BD7526" w:rsidRDefault="00BD7526" w:rsidP="00BD7526">
      <w:pPr>
        <w:rPr>
          <w:lang w:eastAsia="fr-FR"/>
        </w:rPr>
      </w:pPr>
      <w:r>
        <w:rPr>
          <w:lang w:eastAsia="fr-FR"/>
        </w:rPr>
        <w:t xml:space="preserve">Par défaut, les données sont traitées </w:t>
      </w:r>
      <w:r w:rsidR="00B776D7">
        <w:rPr>
          <w:lang w:eastAsia="fr-FR"/>
        </w:rPr>
        <w:t xml:space="preserve">côté serveur </w:t>
      </w:r>
      <w:r>
        <w:rPr>
          <w:lang w:eastAsia="fr-FR"/>
        </w:rPr>
        <w:t xml:space="preserve">par le contrôleur dont le nom correspond au répertoire dans lequel </w:t>
      </w:r>
      <w:r w:rsidR="00B776D7">
        <w:rPr>
          <w:lang w:eastAsia="fr-FR"/>
        </w:rPr>
        <w:t>se trouve</w:t>
      </w:r>
      <w:r>
        <w:rPr>
          <w:lang w:eastAsia="fr-FR"/>
        </w:rPr>
        <w:t xml:space="preserve"> la vue. Mais on peut spécifier explicitement le nom d’un autre contrôleur au moyen </w:t>
      </w:r>
      <w:r w:rsidR="00057DAD">
        <w:rPr>
          <w:lang w:eastAsia="fr-FR"/>
        </w:rPr>
        <w:t xml:space="preserve">de l’attribut </w:t>
      </w:r>
      <w:r>
        <w:rPr>
          <w:lang w:eastAsia="fr-FR"/>
        </w:rPr>
        <w:t>« </w:t>
      </w:r>
      <w:r w:rsidRPr="003845A6">
        <w:rPr>
          <w:b/>
          <w:lang w:eastAsia="fr-FR"/>
        </w:rPr>
        <w:t>asp-controller</w:t>
      </w:r>
      <w:r>
        <w:rPr>
          <w:lang w:eastAsia="fr-FR"/>
        </w:rPr>
        <w:t> »</w:t>
      </w:r>
      <w:r w:rsidR="00057DAD">
        <w:rPr>
          <w:lang w:eastAsia="fr-FR"/>
        </w:rPr>
        <w:t>.</w:t>
      </w:r>
    </w:p>
    <w:p w14:paraId="0919F263" w14:textId="77777777" w:rsidR="00BD7526" w:rsidRDefault="00BD7526" w:rsidP="00BD7526">
      <w:pPr>
        <w:rPr>
          <w:lang w:eastAsia="fr-FR"/>
        </w:rPr>
      </w:pPr>
      <w:r>
        <w:rPr>
          <w:lang w:eastAsia="fr-FR"/>
        </w:rPr>
        <w:t>Le nom de l’action</w:t>
      </w:r>
      <w:r w:rsidR="007348DA">
        <w:rPr>
          <w:lang w:eastAsia="fr-FR"/>
        </w:rPr>
        <w:t xml:space="preserve"> du contrôleur</w:t>
      </w:r>
      <w:r w:rsidR="00BF4BEB">
        <w:rPr>
          <w:lang w:eastAsia="fr-FR"/>
        </w:rPr>
        <w:t xml:space="preserve"> qui traite les données</w:t>
      </w:r>
      <w:r>
        <w:rPr>
          <w:lang w:eastAsia="fr-FR"/>
        </w:rPr>
        <w:t xml:space="preserve"> est spécifié par </w:t>
      </w:r>
      <w:r w:rsidR="00057DAD">
        <w:rPr>
          <w:lang w:eastAsia="fr-FR"/>
        </w:rPr>
        <w:t>l’attribut</w:t>
      </w:r>
      <w:r>
        <w:rPr>
          <w:lang w:eastAsia="fr-FR"/>
        </w:rPr>
        <w:t xml:space="preserve"> « </w:t>
      </w:r>
      <w:r w:rsidRPr="003845A6">
        <w:rPr>
          <w:b/>
          <w:lang w:eastAsia="fr-FR"/>
        </w:rPr>
        <w:t>asp-action</w:t>
      </w:r>
      <w:r>
        <w:rPr>
          <w:lang w:eastAsia="fr-FR"/>
        </w:rPr>
        <w:t> »</w:t>
      </w:r>
      <w:r w:rsidR="00BF4BEB">
        <w:rPr>
          <w:lang w:eastAsia="fr-FR"/>
        </w:rPr>
        <w:t>.</w:t>
      </w:r>
    </w:p>
    <w:p w14:paraId="437477C9" w14:textId="77777777" w:rsidR="00B776D7" w:rsidRDefault="002F143B" w:rsidP="00BD7526">
      <w:pPr>
        <w:rPr>
          <w:lang w:eastAsia="fr-FR"/>
        </w:rPr>
      </w:pPr>
      <w:r>
        <w:rPr>
          <w:lang w:eastAsia="fr-FR"/>
        </w:rPr>
        <w:lastRenderedPageBreak/>
        <w:t xml:space="preserve">Le formulaire suivant </w:t>
      </w:r>
      <w:r w:rsidR="00B776D7">
        <w:rPr>
          <w:lang w:eastAsia="fr-FR"/>
        </w:rPr>
        <w:t>:</w:t>
      </w:r>
    </w:p>
    <w:p w14:paraId="66244038" w14:textId="77777777" w:rsidR="00CD39E0" w:rsidRPr="001A2C49" w:rsidRDefault="00B776D7" w:rsidP="00CD39E0">
      <w:pPr>
        <w:pStyle w:val="Code"/>
        <w:rPr>
          <w:rFonts w:eastAsia="Times New Roman" w:cs="Courier New"/>
          <w:color w:val="000000"/>
          <w:lang w:val="fr-FR" w:eastAsia="fr-FR"/>
        </w:rPr>
      </w:pPr>
      <w:r w:rsidRPr="001A2C49">
        <w:rPr>
          <w:rFonts w:eastAsia="Times New Roman" w:cs="Courier New"/>
          <w:color w:val="0000FF"/>
          <w:lang w:val="fr-FR" w:eastAsia="fr-FR"/>
        </w:rPr>
        <w:t>&lt;</w:t>
      </w:r>
      <w:r w:rsidRPr="001A2C49">
        <w:rPr>
          <w:rFonts w:eastAsia="Times New Roman" w:cs="Courier New"/>
          <w:color w:val="800000"/>
          <w:lang w:val="fr-FR" w:eastAsia="fr-FR"/>
        </w:rPr>
        <w:t>form</w:t>
      </w:r>
      <w:r w:rsidRPr="001A2C49">
        <w:rPr>
          <w:rFonts w:eastAsia="Times New Roman" w:cs="Courier New"/>
          <w:color w:val="000000"/>
          <w:lang w:val="fr-FR" w:eastAsia="fr-FR"/>
        </w:rPr>
        <w:t> </w:t>
      </w:r>
      <w:r w:rsidRPr="001A2C49">
        <w:rPr>
          <w:rFonts w:eastAsia="Times New Roman" w:cs="Courier New"/>
          <w:color w:val="FF0000"/>
          <w:lang w:val="fr-FR" w:eastAsia="fr-FR"/>
        </w:rPr>
        <w:t>asp-controller</w:t>
      </w:r>
      <w:r w:rsidRPr="001A2C49">
        <w:rPr>
          <w:rFonts w:eastAsia="Times New Roman" w:cs="Courier New"/>
          <w:color w:val="0000FF"/>
          <w:lang w:val="fr-FR" w:eastAsia="fr-FR"/>
        </w:rPr>
        <w:t>="Employees"</w:t>
      </w:r>
      <w:r w:rsidRPr="001A2C49">
        <w:rPr>
          <w:rFonts w:eastAsia="Times New Roman" w:cs="Courier New"/>
          <w:color w:val="000000"/>
          <w:lang w:val="fr-FR" w:eastAsia="fr-FR"/>
        </w:rPr>
        <w:t> </w:t>
      </w:r>
      <w:r w:rsidRPr="001A2C49">
        <w:rPr>
          <w:rFonts w:eastAsia="Times New Roman" w:cs="Courier New"/>
          <w:color w:val="FF0000"/>
          <w:lang w:val="fr-FR" w:eastAsia="fr-FR"/>
        </w:rPr>
        <w:t>asp-action</w:t>
      </w:r>
      <w:r w:rsidRPr="001A2C49">
        <w:rPr>
          <w:rFonts w:eastAsia="Times New Roman" w:cs="Courier New"/>
          <w:color w:val="0000FF"/>
          <w:lang w:val="fr-FR" w:eastAsia="fr-FR"/>
        </w:rPr>
        <w:t>="Edit"&gt;</w:t>
      </w:r>
      <w:r w:rsidR="00CD39E0" w:rsidRPr="001A2C49">
        <w:rPr>
          <w:rFonts w:eastAsia="Times New Roman" w:cs="Courier New"/>
          <w:color w:val="0000FF"/>
          <w:lang w:val="fr-FR" w:eastAsia="fr-FR"/>
        </w:rPr>
        <w:br/>
        <w:t>...</w:t>
      </w:r>
      <w:r w:rsidR="00CD39E0" w:rsidRPr="001A2C49">
        <w:rPr>
          <w:rFonts w:eastAsia="Times New Roman" w:cs="Courier New"/>
          <w:color w:val="0000FF"/>
          <w:lang w:val="fr-FR" w:eastAsia="fr-FR"/>
        </w:rPr>
        <w:br/>
        <w:t>&lt;/</w:t>
      </w:r>
      <w:r w:rsidR="00CD39E0" w:rsidRPr="001A2C49">
        <w:rPr>
          <w:rFonts w:eastAsia="Times New Roman" w:cs="Courier New"/>
          <w:color w:val="800000"/>
          <w:lang w:val="fr-FR" w:eastAsia="fr-FR"/>
        </w:rPr>
        <w:t>form</w:t>
      </w:r>
      <w:r w:rsidR="00CD39E0" w:rsidRPr="001A2C49">
        <w:rPr>
          <w:rFonts w:eastAsia="Times New Roman" w:cs="Courier New"/>
          <w:color w:val="0000FF"/>
          <w:lang w:val="fr-FR" w:eastAsia="fr-FR"/>
        </w:rPr>
        <w:t>&gt;</w:t>
      </w:r>
    </w:p>
    <w:p w14:paraId="17C09B42" w14:textId="77777777" w:rsidR="002F143B" w:rsidRDefault="002F143B" w:rsidP="00172D68">
      <w:pPr>
        <w:rPr>
          <w:lang w:eastAsia="fr-FR"/>
        </w:rPr>
      </w:pPr>
      <w:r>
        <w:rPr>
          <w:lang w:eastAsia="fr-FR"/>
        </w:rPr>
        <w:t>…</w:t>
      </w:r>
      <w:r w:rsidR="00CD39E0">
        <w:rPr>
          <w:lang w:eastAsia="fr-FR"/>
        </w:rPr>
        <w:t xml:space="preserve"> </w:t>
      </w:r>
      <w:r>
        <w:rPr>
          <w:lang w:eastAsia="fr-FR"/>
        </w:rPr>
        <w:t>génère le code html suivant :</w:t>
      </w:r>
    </w:p>
    <w:p w14:paraId="5310F091" w14:textId="77777777" w:rsidR="00CD39E0" w:rsidRDefault="00CD39E0" w:rsidP="00CD39E0">
      <w:pPr>
        <w:pStyle w:val="Code"/>
        <w:rPr>
          <w:color w:val="000000"/>
          <w:highlight w:val="white"/>
        </w:rPr>
      </w:pPr>
      <w:r>
        <w:rPr>
          <w:color w:val="0000FF"/>
          <w:highlight w:val="white"/>
        </w:rPr>
        <w:t>&lt;form</w:t>
      </w:r>
      <w:r>
        <w:rPr>
          <w:color w:val="000000"/>
          <w:highlight w:val="white"/>
        </w:rPr>
        <w:t xml:space="preserve"> </w:t>
      </w:r>
      <w:r>
        <w:rPr>
          <w:color w:val="FF0000"/>
          <w:highlight w:val="white"/>
        </w:rPr>
        <w:t>action</w:t>
      </w:r>
      <w:r>
        <w:rPr>
          <w:color w:val="000000"/>
          <w:highlight w:val="white"/>
        </w:rPr>
        <w:t>=</w:t>
      </w:r>
      <w:r>
        <w:rPr>
          <w:color w:val="8000FF"/>
          <w:highlight w:val="white"/>
        </w:rPr>
        <w:t>"/Employees/Edit/5"</w:t>
      </w:r>
      <w:r>
        <w:rPr>
          <w:color w:val="000000"/>
          <w:highlight w:val="white"/>
        </w:rPr>
        <w:t xml:space="preserve"> </w:t>
      </w:r>
      <w:r>
        <w:rPr>
          <w:color w:val="FF0000"/>
          <w:highlight w:val="white"/>
        </w:rPr>
        <w:t>method</w:t>
      </w:r>
      <w:r>
        <w:rPr>
          <w:color w:val="000000"/>
          <w:highlight w:val="white"/>
        </w:rPr>
        <w:t>=</w:t>
      </w:r>
      <w:r>
        <w:rPr>
          <w:color w:val="8000FF"/>
          <w:highlight w:val="white"/>
        </w:rPr>
        <w:t>"post"</w:t>
      </w:r>
      <w:r>
        <w:rPr>
          <w:color w:val="0000FF"/>
          <w:highlight w:val="white"/>
        </w:rPr>
        <w:t>&gt;</w:t>
      </w:r>
      <w:r>
        <w:rPr>
          <w:color w:val="0000FF"/>
          <w:highlight w:val="white"/>
        </w:rPr>
        <w:br/>
        <w:t xml:space="preserve">   ...</w:t>
      </w:r>
    </w:p>
    <w:p w14:paraId="4BE9D05A" w14:textId="77777777" w:rsidR="00CD39E0" w:rsidRDefault="00CD39E0" w:rsidP="00CD39E0">
      <w:pPr>
        <w:pStyle w:val="Code"/>
        <w:rPr>
          <w:color w:val="000000"/>
          <w:highlight w:val="white"/>
        </w:rPr>
      </w:pPr>
      <w:r>
        <w:rPr>
          <w:color w:val="000000"/>
          <w:highlight w:val="white"/>
        </w:rPr>
        <w:t xml:space="preserve">   </w:t>
      </w:r>
      <w:r>
        <w:rPr>
          <w:color w:val="0000FF"/>
          <w:highlight w:val="white"/>
        </w:rPr>
        <w:t>&lt;input</w:t>
      </w:r>
      <w:r>
        <w:rPr>
          <w:color w:val="000000"/>
          <w:highlight w:val="white"/>
        </w:rPr>
        <w:t xml:space="preserve"> </w:t>
      </w:r>
      <w:r>
        <w:rPr>
          <w:color w:val="FF0000"/>
          <w:highlight w:val="white"/>
        </w:rPr>
        <w:t>name</w:t>
      </w:r>
      <w:r>
        <w:rPr>
          <w:color w:val="000000"/>
          <w:highlight w:val="white"/>
        </w:rPr>
        <w:t>=</w:t>
      </w:r>
      <w:r>
        <w:rPr>
          <w:color w:val="8000FF"/>
          <w:highlight w:val="white"/>
        </w:rPr>
        <w:t>"__RequestVerificationToken"</w:t>
      </w:r>
      <w:r>
        <w:rPr>
          <w:color w:val="000000"/>
          <w:highlight w:val="white"/>
        </w:rPr>
        <w:t xml:space="preserve"> </w:t>
      </w:r>
      <w:r>
        <w:rPr>
          <w:color w:val="FF0000"/>
          <w:highlight w:val="white"/>
        </w:rPr>
        <w:t>type</w:t>
      </w:r>
      <w:r>
        <w:rPr>
          <w:color w:val="000000"/>
          <w:highlight w:val="white"/>
        </w:rPr>
        <w:t>=</w:t>
      </w:r>
      <w:r>
        <w:rPr>
          <w:color w:val="8000FF"/>
          <w:highlight w:val="white"/>
        </w:rPr>
        <w:t>"hidden"</w:t>
      </w:r>
      <w:r>
        <w:rPr>
          <w:color w:val="000000"/>
          <w:highlight w:val="white"/>
        </w:rPr>
        <w:t xml:space="preserve"> </w:t>
      </w:r>
      <w:r>
        <w:rPr>
          <w:color w:val="FF0000"/>
          <w:highlight w:val="white"/>
        </w:rPr>
        <w:t>value</w:t>
      </w:r>
      <w:r>
        <w:rPr>
          <w:color w:val="000000"/>
          <w:highlight w:val="white"/>
        </w:rPr>
        <w:t>=</w:t>
      </w:r>
      <w:r>
        <w:rPr>
          <w:color w:val="8000FF"/>
          <w:highlight w:val="white"/>
        </w:rPr>
        <w:t>"..."</w:t>
      </w:r>
      <w:r>
        <w:rPr>
          <w:color w:val="000000"/>
          <w:highlight w:val="white"/>
        </w:rPr>
        <w:t xml:space="preserve"> </w:t>
      </w:r>
      <w:r>
        <w:rPr>
          <w:color w:val="0000FF"/>
          <w:highlight w:val="white"/>
        </w:rPr>
        <w:t>/&gt;</w:t>
      </w:r>
    </w:p>
    <w:p w14:paraId="63EAF931" w14:textId="77777777" w:rsidR="00CD39E0" w:rsidRPr="00F255C1" w:rsidRDefault="00CD39E0" w:rsidP="00CD39E0">
      <w:pPr>
        <w:pStyle w:val="Code"/>
        <w:rPr>
          <w:lang w:val="fr-FR" w:eastAsia="fr-FR"/>
        </w:rPr>
      </w:pPr>
      <w:r w:rsidRPr="00F255C1">
        <w:rPr>
          <w:color w:val="0000FF"/>
          <w:highlight w:val="white"/>
          <w:lang w:val="fr-FR"/>
        </w:rPr>
        <w:t>&lt;/form&gt;</w:t>
      </w:r>
    </w:p>
    <w:p w14:paraId="4866A73D" w14:textId="77777777" w:rsidR="00CD39E0" w:rsidRDefault="00CD39E0" w:rsidP="00172D68">
      <w:pPr>
        <w:rPr>
          <w:lang w:eastAsia="fr-FR"/>
        </w:rPr>
      </w:pPr>
      <w:r>
        <w:rPr>
          <w:lang w:eastAsia="fr-FR"/>
        </w:rPr>
        <w:t xml:space="preserve">Les </w:t>
      </w:r>
      <w:r w:rsidR="00057DAD">
        <w:rPr>
          <w:lang w:eastAsia="fr-FR"/>
        </w:rPr>
        <w:t>attributs</w:t>
      </w:r>
      <w:r>
        <w:rPr>
          <w:lang w:eastAsia="fr-FR"/>
        </w:rPr>
        <w:t xml:space="preserve"> asp-controller et asp-action </w:t>
      </w:r>
      <w:r w:rsidR="000F10E3">
        <w:rPr>
          <w:lang w:eastAsia="fr-FR"/>
        </w:rPr>
        <w:t xml:space="preserve">du Tag Helper Form </w:t>
      </w:r>
      <w:r>
        <w:rPr>
          <w:lang w:eastAsia="fr-FR"/>
        </w:rPr>
        <w:t xml:space="preserve">permettent de générer la </w:t>
      </w:r>
      <w:r w:rsidR="000F10E3">
        <w:rPr>
          <w:lang w:eastAsia="fr-FR"/>
        </w:rPr>
        <w:t>valeur de l’attribut « action » de l’élément html &lt;form&gt;.</w:t>
      </w:r>
    </w:p>
    <w:p w14:paraId="252AB238" w14:textId="77777777" w:rsidR="002F143B" w:rsidRDefault="00743FB1" w:rsidP="00172D68">
      <w:pPr>
        <w:rPr>
          <w:lang w:eastAsia="fr-FR"/>
        </w:rPr>
      </w:pPr>
      <w:r>
        <w:rPr>
          <w:lang w:eastAsia="fr-FR"/>
        </w:rPr>
        <w:t xml:space="preserve">Le champ caché nommé « __RequestVerificationToken » est utilisé pour empêcher les </w:t>
      </w:r>
      <w:r w:rsidR="00422C3E">
        <w:rPr>
          <w:lang w:eastAsia="fr-FR"/>
        </w:rPr>
        <w:t xml:space="preserve">attaques </w:t>
      </w:r>
      <w:r>
        <w:rPr>
          <w:lang w:eastAsia="fr-FR"/>
        </w:rPr>
        <w:t xml:space="preserve">Cross-Site Requet Forgery (CSRF). Ce type d’attaque consiste à faire exécuter </w:t>
      </w:r>
      <w:r w:rsidR="00422C3E">
        <w:rPr>
          <w:lang w:eastAsia="fr-FR"/>
        </w:rPr>
        <w:t xml:space="preserve">une requête http falsifiée </w:t>
      </w:r>
      <w:r>
        <w:rPr>
          <w:lang w:eastAsia="fr-FR"/>
        </w:rPr>
        <w:t xml:space="preserve">à un utilisateur authentifié, </w:t>
      </w:r>
      <w:r w:rsidR="00422C3E">
        <w:rPr>
          <w:lang w:eastAsia="fr-FR"/>
        </w:rPr>
        <w:t>en profitant de ses droits et à son insu.</w:t>
      </w:r>
    </w:p>
    <w:p w14:paraId="7203C6C3" w14:textId="6DC98344" w:rsidR="00B776D7" w:rsidRPr="005B6246" w:rsidRDefault="000F10E3" w:rsidP="005B6246">
      <w:pPr>
        <w:pStyle w:val="Titre2"/>
      </w:pPr>
      <w:bookmarkStart w:id="44" w:name="_Toc505204388"/>
      <w:r w:rsidRPr="005B6246">
        <w:t>A</w:t>
      </w:r>
      <w:r w:rsidR="00B776D7" w:rsidRPr="005B6246">
        <w:t xml:space="preserve">ttributs </w:t>
      </w:r>
      <w:r w:rsidR="005B6246">
        <w:t>de l’élément &lt;form&gt;</w:t>
      </w:r>
      <w:bookmarkEnd w:id="44"/>
    </w:p>
    <w:p w14:paraId="15ED1E6E" w14:textId="40059B40" w:rsidR="00803E3E" w:rsidRDefault="008E5B24" w:rsidP="00172D68">
      <w:pPr>
        <w:rPr>
          <w:lang w:eastAsia="fr-FR"/>
        </w:rPr>
      </w:pPr>
      <w:hyperlink r:id="rId49" w:history="1">
        <w:r w:rsidR="002136E8" w:rsidRPr="00803E3E">
          <w:rPr>
            <w:rStyle w:val="Lienhypertexte"/>
            <w:lang w:eastAsia="fr-FR"/>
          </w:rPr>
          <w:t>Cette</w:t>
        </w:r>
        <w:r w:rsidR="00803E3E" w:rsidRPr="00803E3E">
          <w:rPr>
            <w:rStyle w:val="Lienhypertexte"/>
            <w:lang w:eastAsia="fr-FR"/>
          </w:rPr>
          <w:t xml:space="preserve"> page</w:t>
        </w:r>
      </w:hyperlink>
      <w:r w:rsidR="00803E3E">
        <w:rPr>
          <w:lang w:eastAsia="fr-FR"/>
        </w:rPr>
        <w:t xml:space="preserve"> </w:t>
      </w:r>
      <w:r w:rsidR="002136E8">
        <w:rPr>
          <w:lang w:eastAsia="fr-FR"/>
        </w:rPr>
        <w:t>fournit la liste complète des attributs de l’élément html &lt;</w:t>
      </w:r>
      <w:r w:rsidR="005B6246">
        <w:rPr>
          <w:lang w:eastAsia="fr-FR"/>
        </w:rPr>
        <w:t>f</w:t>
      </w:r>
      <w:r w:rsidR="002136E8">
        <w:rPr>
          <w:lang w:eastAsia="fr-FR"/>
        </w:rPr>
        <w:t>orm&gt;. En voici deux qui sont couramment utilisés :</w:t>
      </w:r>
    </w:p>
    <w:p w14:paraId="44B5118A" w14:textId="77777777" w:rsidR="00803E3E" w:rsidRDefault="00803E3E" w:rsidP="00172D68">
      <w:pPr>
        <w:rPr>
          <w:lang w:eastAsia="fr-FR"/>
        </w:rPr>
      </w:pPr>
      <w:r w:rsidRPr="00AD18D1">
        <w:rPr>
          <w:b/>
          <w:lang w:eastAsia="fr-FR"/>
        </w:rPr>
        <w:t>Method</w:t>
      </w:r>
      <w:r>
        <w:rPr>
          <w:lang w:eastAsia="fr-FR"/>
        </w:rPr>
        <w:t> : définit la méthode http pour envoyer les données au serveur. Il peut avoir les valeurs « get » ou « post ».</w:t>
      </w:r>
      <w:r w:rsidR="00AD18D1">
        <w:rPr>
          <w:lang w:eastAsia="fr-FR"/>
        </w:rPr>
        <w:t xml:space="preserve"> Si on ne spécifie rien dans le template, le code html est généré avec la valeur post</w:t>
      </w:r>
      <w:r w:rsidR="005C4569">
        <w:rPr>
          <w:lang w:eastAsia="fr-FR"/>
        </w:rPr>
        <w:t>, ce qui signifie que les données sont transportées dans le corps de la requête. Avec la valeur get, les données sont passées en tant que paramètres dans l’url de la requête.</w:t>
      </w:r>
    </w:p>
    <w:p w14:paraId="716EC215" w14:textId="77777777" w:rsidR="00803E3E" w:rsidRDefault="00AD18D1" w:rsidP="00172D68">
      <w:pPr>
        <w:rPr>
          <w:lang w:eastAsia="fr-FR"/>
        </w:rPr>
      </w:pPr>
      <w:r w:rsidRPr="00AD18D1">
        <w:rPr>
          <w:b/>
          <w:lang w:eastAsia="fr-FR"/>
        </w:rPr>
        <w:t>E</w:t>
      </w:r>
      <w:r w:rsidR="00803E3E" w:rsidRPr="00AD18D1">
        <w:rPr>
          <w:b/>
          <w:lang w:eastAsia="fr-FR"/>
        </w:rPr>
        <w:t>nctype</w:t>
      </w:r>
      <w:r>
        <w:rPr>
          <w:lang w:eastAsia="fr-FR"/>
        </w:rPr>
        <w:t xml:space="preserve"> : définit le format </w:t>
      </w:r>
      <w:r w:rsidR="005C4569">
        <w:rPr>
          <w:lang w:eastAsia="fr-FR"/>
        </w:rPr>
        <w:t xml:space="preserve">d’encodage </w:t>
      </w:r>
      <w:r w:rsidR="00CC4373">
        <w:rPr>
          <w:lang w:eastAsia="fr-FR"/>
        </w:rPr>
        <w:t xml:space="preserve">(appelé type MIME) </w:t>
      </w:r>
      <w:r>
        <w:rPr>
          <w:lang w:eastAsia="fr-FR"/>
        </w:rPr>
        <w:t>des données envoyées au serveur</w:t>
      </w:r>
      <w:r w:rsidR="005C4569">
        <w:rPr>
          <w:lang w:eastAsia="fr-FR"/>
        </w:rPr>
        <w:t xml:space="preserve"> via la méthode post</w:t>
      </w:r>
      <w:r>
        <w:rPr>
          <w:lang w:eastAsia="fr-FR"/>
        </w:rPr>
        <w:t>. Il peut prendre les valeurs suivantes :</w:t>
      </w:r>
    </w:p>
    <w:p w14:paraId="41188F7F" w14:textId="77777777" w:rsidR="00AD18D1" w:rsidRDefault="00AD18D1" w:rsidP="00AD18D1">
      <w:pPr>
        <w:pStyle w:val="Paragraphedeliste"/>
        <w:numPr>
          <w:ilvl w:val="0"/>
          <w:numId w:val="31"/>
        </w:numPr>
        <w:rPr>
          <w:lang w:eastAsia="fr-FR"/>
        </w:rPr>
      </w:pPr>
      <w:r>
        <w:rPr>
          <w:lang w:eastAsia="fr-FR"/>
        </w:rPr>
        <w:t>app</w:t>
      </w:r>
      <w:r w:rsidR="00CC4373">
        <w:rPr>
          <w:lang w:eastAsia="fr-FR"/>
        </w:rPr>
        <w:t xml:space="preserve">lication/x-www-form-urlencoded </w:t>
      </w:r>
      <w:r>
        <w:rPr>
          <w:lang w:eastAsia="fr-FR"/>
        </w:rPr>
        <w:t xml:space="preserve">(valeur par défaut) : </w:t>
      </w:r>
      <w:r w:rsidR="00CC4373">
        <w:rPr>
          <w:lang w:eastAsia="fr-FR"/>
        </w:rPr>
        <w:t>format semblable à celui utilisé pour encoder les url</w:t>
      </w:r>
    </w:p>
    <w:p w14:paraId="6645DC51" w14:textId="77777777" w:rsidR="00AD18D1" w:rsidRDefault="00AD18D1" w:rsidP="00AD18D1">
      <w:pPr>
        <w:pStyle w:val="Paragraphedeliste"/>
        <w:numPr>
          <w:ilvl w:val="0"/>
          <w:numId w:val="31"/>
        </w:numPr>
        <w:rPr>
          <w:lang w:eastAsia="fr-FR"/>
        </w:rPr>
      </w:pPr>
      <w:r>
        <w:rPr>
          <w:lang w:eastAsia="fr-FR"/>
        </w:rPr>
        <w:t xml:space="preserve">multipart/form-data : </w:t>
      </w:r>
      <w:r w:rsidR="00CC4373">
        <w:rPr>
          <w:lang w:eastAsia="fr-FR"/>
        </w:rPr>
        <w:t xml:space="preserve">à utiliser si le formulaire contient </w:t>
      </w:r>
      <w:r>
        <w:rPr>
          <w:lang w:eastAsia="fr-FR"/>
        </w:rPr>
        <w:t>un élément &lt;input type</w:t>
      </w:r>
      <w:r w:rsidR="00CC4373">
        <w:rPr>
          <w:lang w:eastAsia="fr-FR"/>
        </w:rPr>
        <w:t>=</w:t>
      </w:r>
      <w:r>
        <w:rPr>
          <w:lang w:eastAsia="fr-FR"/>
        </w:rPr>
        <w:t>"file"</w:t>
      </w:r>
      <w:r w:rsidR="00CC4373">
        <w:rPr>
          <w:lang w:eastAsia="fr-FR"/>
        </w:rPr>
        <w:t>&gt; pour envoyer un fichier</w:t>
      </w:r>
    </w:p>
    <w:p w14:paraId="2121FFD2" w14:textId="77777777" w:rsidR="00AD18D1" w:rsidRDefault="00AD18D1" w:rsidP="00AD18D1">
      <w:pPr>
        <w:pStyle w:val="Paragraphedeliste"/>
        <w:numPr>
          <w:ilvl w:val="0"/>
          <w:numId w:val="31"/>
        </w:numPr>
        <w:rPr>
          <w:lang w:eastAsia="fr-FR"/>
        </w:rPr>
      </w:pPr>
      <w:r>
        <w:rPr>
          <w:lang w:eastAsia="fr-FR"/>
        </w:rPr>
        <w:t>text/plain</w:t>
      </w:r>
      <w:r w:rsidR="00CC4373">
        <w:rPr>
          <w:lang w:eastAsia="fr-FR"/>
        </w:rPr>
        <w:t xml:space="preserve"> : utilisé </w:t>
      </w:r>
      <w:r w:rsidR="00B9600A">
        <w:rPr>
          <w:lang w:eastAsia="fr-FR"/>
        </w:rPr>
        <w:t xml:space="preserve">uniquement à des fins de débogage, pour faciliter la lecture des données, mais pas adapté pour transmettre les données de façon fiable </w:t>
      </w:r>
    </w:p>
    <w:p w14:paraId="305FE073" w14:textId="77777777" w:rsidR="005C4569" w:rsidRDefault="006B6293" w:rsidP="006B6293">
      <w:pPr>
        <w:pStyle w:val="Titre2"/>
        <w:rPr>
          <w:lang w:eastAsia="fr-FR"/>
        </w:rPr>
      </w:pPr>
      <w:bookmarkStart w:id="45" w:name="_Toc505204389"/>
      <w:r>
        <w:rPr>
          <w:lang w:eastAsia="fr-FR"/>
        </w:rPr>
        <w:t>Tag Helpers de formulaires</w:t>
      </w:r>
      <w:bookmarkEnd w:id="45"/>
      <w:r>
        <w:rPr>
          <w:lang w:eastAsia="fr-FR"/>
        </w:rPr>
        <w:t xml:space="preserve"> </w:t>
      </w:r>
    </w:p>
    <w:p w14:paraId="6932685A" w14:textId="77777777" w:rsidR="006B6293" w:rsidRDefault="006B6293" w:rsidP="006B6293">
      <w:pPr>
        <w:rPr>
          <w:lang w:eastAsia="fr-FR"/>
        </w:rPr>
      </w:pPr>
      <w:r>
        <w:rPr>
          <w:lang w:eastAsia="fr-FR"/>
        </w:rPr>
        <w:t xml:space="preserve">Les principaux Tag Helpers utilisés dans les formulaires sont présentés sur </w:t>
      </w:r>
      <w:hyperlink r:id="rId50" w:history="1">
        <w:r w:rsidRPr="00057DAD">
          <w:rPr>
            <w:rStyle w:val="Lienhypertexte"/>
            <w:lang w:eastAsia="fr-FR"/>
          </w:rPr>
          <w:t>cette page</w:t>
        </w:r>
      </w:hyperlink>
      <w:r>
        <w:rPr>
          <w:lang w:eastAsia="fr-FR"/>
        </w:rPr>
        <w:t>.</w:t>
      </w:r>
    </w:p>
    <w:p w14:paraId="4DDA36F6" w14:textId="77777777" w:rsidR="006B6293" w:rsidRDefault="0050645D" w:rsidP="006B6293">
      <w:pPr>
        <w:rPr>
          <w:lang w:eastAsia="fr-FR"/>
        </w:rPr>
      </w:pPr>
      <w:r>
        <w:rPr>
          <w:lang w:eastAsia="fr-FR"/>
        </w:rPr>
        <w:t>La capture ci-dessous présente un formulaire utilisant ces Tag Helpers :</w:t>
      </w:r>
    </w:p>
    <w:p w14:paraId="477B5548" w14:textId="77777777" w:rsidR="0050645D" w:rsidRDefault="00573FE4" w:rsidP="006B6293">
      <w:pPr>
        <w:rPr>
          <w:lang w:eastAsia="fr-FR"/>
        </w:rPr>
      </w:pPr>
      <w:r w:rsidRPr="00573FE4">
        <w:rPr>
          <w:noProof/>
          <w:lang w:eastAsia="fr-FR"/>
        </w:rPr>
        <w:lastRenderedPageBreak/>
        <w:drawing>
          <wp:inline distT="0" distB="0" distL="0" distR="0" wp14:anchorId="7D898B44" wp14:editId="20B0BBBF">
            <wp:extent cx="4515480" cy="5506218"/>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15480" cy="5506218"/>
                    </a:xfrm>
                    <a:prstGeom prst="rect">
                      <a:avLst/>
                    </a:prstGeom>
                  </pic:spPr>
                </pic:pic>
              </a:graphicData>
            </a:graphic>
          </wp:inline>
        </w:drawing>
      </w:r>
    </w:p>
    <w:p w14:paraId="618383CB" w14:textId="77777777" w:rsidR="00573FE4" w:rsidRPr="00960860" w:rsidRDefault="00573FE4" w:rsidP="00960860">
      <w:pPr>
        <w:rPr>
          <w:lang w:eastAsia="fr-FR"/>
        </w:rPr>
      </w:pPr>
      <w:r>
        <w:rPr>
          <w:lang w:eastAsia="fr-FR"/>
        </w:rPr>
        <w:t xml:space="preserve">Le code de la vue </w:t>
      </w:r>
      <w:r w:rsidR="00782F85">
        <w:rPr>
          <w:lang w:eastAsia="fr-FR"/>
        </w:rPr>
        <w:t>représentant</w:t>
      </w:r>
      <w:r>
        <w:rPr>
          <w:lang w:eastAsia="fr-FR"/>
        </w:rPr>
        <w:t xml:space="preserve"> ce formulaire est le suivant :</w:t>
      </w:r>
    </w:p>
    <w:p w14:paraId="0D63FE62" w14:textId="77777777" w:rsidR="00960860" w:rsidRDefault="00960860" w:rsidP="00960860">
      <w:pPr>
        <w:pStyle w:val="Code"/>
        <w:rPr>
          <w:color w:val="000000"/>
        </w:rPr>
      </w:pPr>
      <w:r>
        <w:rPr>
          <w:color w:val="0000FF"/>
        </w:rPr>
        <w:t>&lt;</w:t>
      </w:r>
      <w:r>
        <w:rPr>
          <w:b/>
          <w:color w:val="800080"/>
        </w:rPr>
        <w:t>form</w:t>
      </w:r>
      <w:r>
        <w:rPr>
          <w:color w:val="000000"/>
        </w:rPr>
        <w:t> </w:t>
      </w:r>
      <w:r>
        <w:rPr>
          <w:b/>
          <w:color w:val="800080"/>
        </w:rPr>
        <w:t>asp-action</w:t>
      </w:r>
      <w:r>
        <w:rPr>
          <w:color w:val="0000FF"/>
        </w:rPr>
        <w:t>="Edit"</w:t>
      </w:r>
      <w:r>
        <w:rPr>
          <w:color w:val="000000"/>
        </w:rPr>
        <w:t> </w:t>
      </w:r>
      <w:r w:rsidRPr="00A03EA1">
        <w:rPr>
          <w:color w:val="FF0000"/>
          <w:highlight w:val="yellow"/>
        </w:rPr>
        <w:t>enctype</w:t>
      </w:r>
      <w:r w:rsidRPr="00A03EA1">
        <w:rPr>
          <w:color w:val="0000FF"/>
          <w:highlight w:val="yellow"/>
        </w:rPr>
        <w:t>="multipart/form-data"</w:t>
      </w:r>
      <w:r>
        <w:rPr>
          <w:color w:val="0000FF"/>
        </w:rPr>
        <w:t>&gt;</w:t>
      </w:r>
    </w:p>
    <w:p w14:paraId="50229DD6" w14:textId="77777777" w:rsidR="00960860" w:rsidRDefault="00960860" w:rsidP="0096086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="form-horizontal"&gt;</w:t>
      </w:r>
    </w:p>
    <w:p w14:paraId="5B0E0956" w14:textId="77777777" w:rsidR="00960860" w:rsidRDefault="00960860" w:rsidP="00960860">
      <w:pPr>
        <w:pStyle w:val="Code"/>
        <w:rPr>
          <w:color w:val="000000"/>
        </w:rPr>
      </w:pPr>
      <w:r>
        <w:rPr>
          <w:color w:val="000000"/>
        </w:rPr>
        <w:t>      </w:t>
      </w:r>
      <w:r>
        <w:rPr>
          <w:color w:val="0000FF"/>
        </w:rPr>
        <w:t>&lt;</w:t>
      </w:r>
      <w:r>
        <w:rPr>
          <w:color w:val="800000"/>
        </w:rPr>
        <w:t>h4</w:t>
      </w:r>
      <w:r>
        <w:rPr>
          <w:color w:val="0000FF"/>
        </w:rPr>
        <w:t>&gt;</w:t>
      </w:r>
      <w:r>
        <w:rPr>
          <w:color w:val="000000"/>
        </w:rPr>
        <w:t>Employé</w:t>
      </w:r>
      <w:r>
        <w:rPr>
          <w:color w:val="0000FF"/>
        </w:rPr>
        <w:t>&lt;/</w:t>
      </w:r>
      <w:r>
        <w:rPr>
          <w:color w:val="800000"/>
        </w:rPr>
        <w:t>h4</w:t>
      </w:r>
      <w:r>
        <w:rPr>
          <w:color w:val="0000FF"/>
        </w:rPr>
        <w:t>&gt;</w:t>
      </w:r>
    </w:p>
    <w:p w14:paraId="448905FA" w14:textId="77777777" w:rsidR="00960860" w:rsidRDefault="00960860" w:rsidP="00960860">
      <w:pPr>
        <w:pStyle w:val="Code"/>
        <w:rPr>
          <w:color w:val="000000"/>
        </w:rPr>
      </w:pPr>
      <w:r>
        <w:rPr>
          <w:color w:val="000000"/>
        </w:rPr>
        <w:t>      </w:t>
      </w:r>
      <w:r>
        <w:rPr>
          <w:color w:val="0000FF"/>
        </w:rPr>
        <w:t>&lt;</w:t>
      </w:r>
      <w:r>
        <w:rPr>
          <w:color w:val="800000"/>
        </w:rPr>
        <w:t>hr</w:t>
      </w:r>
      <w:r>
        <w:rPr>
          <w:color w:val="000000"/>
        </w:rPr>
        <w:t> </w:t>
      </w:r>
      <w:r>
        <w:rPr>
          <w:color w:val="0000FF"/>
        </w:rPr>
        <w:t>/&gt;</w:t>
      </w:r>
    </w:p>
    <w:p w14:paraId="57B72A93" w14:textId="77777777" w:rsidR="007053B2" w:rsidRPr="001A2C49" w:rsidRDefault="00960860" w:rsidP="007053B2">
      <w:pPr>
        <w:pStyle w:val="Code"/>
        <w:rPr>
          <w:color w:val="006400"/>
          <w:lang w:val="fr-FR"/>
        </w:rPr>
      </w:pPr>
      <w:r>
        <w:rPr>
          <w:color w:val="000000"/>
        </w:rPr>
        <w:t>      </w:t>
      </w:r>
      <w:r>
        <w:rPr>
          <w:color w:val="0000FF"/>
        </w:rPr>
        <w:t>&lt;</w:t>
      </w:r>
      <w:r>
        <w:rPr>
          <w:b/>
          <w:color w:val="800080"/>
        </w:rPr>
        <w:t>div</w:t>
      </w:r>
      <w:r>
        <w:rPr>
          <w:color w:val="000000"/>
        </w:rPr>
        <w:t> </w:t>
      </w:r>
      <w:r>
        <w:rPr>
          <w:b/>
          <w:color w:val="800080"/>
        </w:rPr>
        <w:t>asp-validation-summary</w:t>
      </w:r>
      <w:r>
        <w:rPr>
          <w:color w:val="0000FF"/>
        </w:rPr>
        <w:t>="</w:t>
      </w:r>
      <w:r>
        <w:rPr>
          <w:color w:val="000000"/>
        </w:rPr>
        <w:t>ModelOnly</w:t>
      </w:r>
      <w:r>
        <w:rPr>
          <w:color w:val="0000FF"/>
        </w:rPr>
        <w:t>"</w:t>
      </w:r>
      <w:r>
        <w:rPr>
          <w:color w:val="000000"/>
        </w:rPr>
        <w:t> </w:t>
      </w:r>
      <w:r>
        <w:rPr>
          <w:color w:val="FF0000"/>
        </w:rPr>
        <w:t>class</w:t>
      </w:r>
      <w:r>
        <w:rPr>
          <w:color w:val="0000FF"/>
        </w:rPr>
        <w:t>="text-danger"&gt;&lt;/</w:t>
      </w:r>
      <w:r>
        <w:rPr>
          <w:b/>
          <w:color w:val="800080"/>
        </w:rPr>
        <w:t>div</w:t>
      </w:r>
      <w:r>
        <w:rPr>
          <w:color w:val="0000FF"/>
        </w:rPr>
        <w:t>&gt;</w:t>
      </w:r>
      <w:r w:rsidR="00E833F4">
        <w:rPr>
          <w:color w:val="0000FF"/>
        </w:rPr>
        <w:br/>
      </w:r>
      <w:r w:rsidR="007053B2">
        <w:rPr>
          <w:color w:val="000000"/>
        </w:rPr>
        <w:t>       </w:t>
      </w:r>
      <w:r w:rsidR="007053B2">
        <w:rPr>
          <w:color w:val="006400"/>
        </w:rPr>
        <w:t>&lt;!-- </w:t>
      </w:r>
      <w:r w:rsidR="007053B2" w:rsidRPr="001A2C49">
        <w:rPr>
          <w:color w:val="006400"/>
          <w:lang w:val="fr-FR"/>
        </w:rPr>
        <w:t xml:space="preserve">L'id ne doit pas être modifiable, mais est nécessaire pour identifier </w:t>
      </w:r>
    </w:p>
    <w:p w14:paraId="28E932AE" w14:textId="77777777" w:rsidR="007053B2" w:rsidRPr="00F255C1" w:rsidRDefault="007053B2" w:rsidP="007053B2">
      <w:pPr>
        <w:pStyle w:val="Code"/>
        <w:rPr>
          <w:color w:val="000000"/>
          <w:lang w:val="fr-FR"/>
        </w:rPr>
      </w:pPr>
      <w:r w:rsidRPr="001A2C49">
        <w:rPr>
          <w:color w:val="006400"/>
          <w:lang w:val="fr-FR"/>
        </w:rPr>
        <w:tab/>
      </w:r>
      <w:r w:rsidRPr="001A2C49">
        <w:rPr>
          <w:color w:val="006400"/>
          <w:lang w:val="fr-FR"/>
        </w:rPr>
        <w:tab/>
      </w:r>
      <w:r w:rsidRPr="00F255C1">
        <w:rPr>
          <w:color w:val="006400"/>
          <w:lang w:val="fr-FR"/>
        </w:rPr>
        <w:t>l'enregistrement à mettre à jour dans la base --&gt;</w:t>
      </w:r>
    </w:p>
    <w:p w14:paraId="1549F88F" w14:textId="77777777" w:rsidR="00960860" w:rsidRDefault="00960860" w:rsidP="00960860">
      <w:pPr>
        <w:pStyle w:val="Code"/>
        <w:rPr>
          <w:color w:val="000000"/>
        </w:rPr>
      </w:pPr>
      <w:r w:rsidRPr="00F255C1">
        <w:rPr>
          <w:color w:val="000000"/>
          <w:lang w:val="fr-FR"/>
        </w:rPr>
        <w:t>      </w:t>
      </w:r>
      <w:r>
        <w:rPr>
          <w:color w:val="0000FF"/>
        </w:rPr>
        <w:t>&lt;</w:t>
      </w:r>
      <w:r>
        <w:rPr>
          <w:b/>
          <w:color w:val="800080"/>
        </w:rPr>
        <w:t>input</w:t>
      </w:r>
      <w:r>
        <w:rPr>
          <w:color w:val="000000"/>
        </w:rPr>
        <w:t> </w:t>
      </w:r>
      <w:r>
        <w:rPr>
          <w:b/>
          <w:color w:val="800080"/>
        </w:rPr>
        <w:t>type</w:t>
      </w:r>
      <w:r>
        <w:rPr>
          <w:color w:val="0000FF"/>
        </w:rPr>
        <w:t>="hidden"</w:t>
      </w:r>
      <w:r>
        <w:rPr>
          <w:color w:val="000000"/>
        </w:rPr>
        <w:t> </w:t>
      </w:r>
      <w:r>
        <w:rPr>
          <w:b/>
          <w:color w:val="800080"/>
        </w:rPr>
        <w:t>asp-for</w:t>
      </w:r>
      <w:r>
        <w:rPr>
          <w:color w:val="0000FF"/>
        </w:rPr>
        <w:t>="</w:t>
      </w:r>
      <w:r>
        <w:rPr>
          <w:color w:val="000000"/>
        </w:rPr>
        <w:t>EmployeeId</w:t>
      </w:r>
      <w:r>
        <w:rPr>
          <w:color w:val="0000FF"/>
        </w:rPr>
        <w:t>"</w:t>
      </w:r>
      <w:r>
        <w:rPr>
          <w:color w:val="000000"/>
        </w:rPr>
        <w:t> </w:t>
      </w:r>
      <w:r>
        <w:rPr>
          <w:color w:val="0000FF"/>
        </w:rPr>
        <w:t>/&gt;</w:t>
      </w:r>
      <w:r w:rsidR="007053B2">
        <w:rPr>
          <w:color w:val="0000FF"/>
        </w:rPr>
        <w:br/>
      </w:r>
    </w:p>
    <w:p w14:paraId="51D13408" w14:textId="77777777" w:rsidR="00960860" w:rsidRDefault="00960860" w:rsidP="0096086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61C5E594" w14:textId="77777777" w:rsidR="00960860" w:rsidRDefault="00960860" w:rsidP="00960860">
      <w:pPr>
        <w:pStyle w:val="Code"/>
        <w:rPr>
          <w:color w:val="000000"/>
        </w:rPr>
      </w:pPr>
      <w:r>
        <w:rPr>
          <w:color w:val="000000"/>
        </w:rPr>
        <w:t>         </w:t>
      </w:r>
      <w:r>
        <w:rPr>
          <w:color w:val="0000FF"/>
        </w:rPr>
        <w:t>&lt;</w:t>
      </w:r>
      <w:r>
        <w:rPr>
          <w:b/>
          <w:color w:val="800080"/>
        </w:rPr>
        <w:t>label</w:t>
      </w:r>
      <w:r>
        <w:rPr>
          <w:color w:val="000000"/>
        </w:rPr>
        <w:t> </w:t>
      </w:r>
      <w:r>
        <w:rPr>
          <w:b/>
          <w:color w:val="800080"/>
        </w:rPr>
        <w:t>asp-for</w:t>
      </w:r>
      <w:r>
        <w:rPr>
          <w:color w:val="0000FF"/>
        </w:rPr>
        <w:t>="</w:t>
      </w:r>
      <w:r>
        <w:rPr>
          <w:color w:val="000000"/>
        </w:rPr>
        <w:t>ReportsTo</w:t>
      </w:r>
      <w:r>
        <w:rPr>
          <w:color w:val="0000FF"/>
        </w:rPr>
        <w:t>"</w:t>
      </w:r>
      <w:r>
        <w:rPr>
          <w:color w:val="000000"/>
        </w:rPr>
        <w:t> </w:t>
      </w:r>
      <w:r>
        <w:rPr>
          <w:color w:val="FF0000"/>
        </w:rPr>
        <w:t>class</w:t>
      </w:r>
      <w:r>
        <w:rPr>
          <w:color w:val="0000FF"/>
        </w:rPr>
        <w:t>="control-label col-md-2"&gt;&lt;/</w:t>
      </w:r>
      <w:r>
        <w:rPr>
          <w:b/>
          <w:color w:val="800080"/>
        </w:rPr>
        <w:t>label</w:t>
      </w:r>
      <w:r>
        <w:rPr>
          <w:color w:val="0000FF"/>
        </w:rPr>
        <w:t>&gt;</w:t>
      </w:r>
    </w:p>
    <w:p w14:paraId="00055455" w14:textId="77777777" w:rsidR="00960860" w:rsidRPr="001A2C49" w:rsidRDefault="00960860" w:rsidP="00960860">
      <w:pPr>
        <w:pStyle w:val="Code"/>
        <w:rPr>
          <w:color w:val="000000"/>
          <w:lang w:val="fr-FR"/>
        </w:rPr>
      </w:pPr>
      <w:r>
        <w:rPr>
          <w:color w:val="000000"/>
        </w:rPr>
        <w:t>         </w:t>
      </w:r>
      <w:r w:rsidRPr="001A2C49">
        <w:rPr>
          <w:color w:val="0000FF"/>
          <w:lang w:val="fr-FR"/>
        </w:rPr>
        <w:t>&lt;</w:t>
      </w:r>
      <w:r w:rsidRPr="001A2C49">
        <w:rPr>
          <w:color w:val="800000"/>
          <w:lang w:val="fr-FR"/>
        </w:rPr>
        <w:t>div</w:t>
      </w:r>
      <w:r w:rsidRPr="001A2C49">
        <w:rPr>
          <w:color w:val="000000"/>
          <w:lang w:val="fr-FR"/>
        </w:rPr>
        <w:t> </w:t>
      </w:r>
      <w:r w:rsidRPr="001A2C49">
        <w:rPr>
          <w:color w:val="FF0000"/>
          <w:lang w:val="fr-FR"/>
        </w:rPr>
        <w:t>class</w:t>
      </w:r>
      <w:r w:rsidRPr="001A2C49">
        <w:rPr>
          <w:color w:val="0000FF"/>
          <w:lang w:val="fr-FR"/>
        </w:rPr>
        <w:t>="col-md-10"&gt;</w:t>
      </w:r>
    </w:p>
    <w:p w14:paraId="6780F421" w14:textId="77777777" w:rsidR="00960860" w:rsidRPr="001A2C49" w:rsidRDefault="00960860" w:rsidP="00960860">
      <w:pPr>
        <w:pStyle w:val="Code"/>
        <w:rPr>
          <w:color w:val="000000"/>
          <w:lang w:val="fr-FR"/>
        </w:rPr>
      </w:pPr>
      <w:r w:rsidRPr="001A2C49">
        <w:rPr>
          <w:color w:val="000000"/>
          <w:lang w:val="fr-FR"/>
        </w:rPr>
        <w:t>            </w:t>
      </w:r>
      <w:r w:rsidRPr="001A2C49">
        <w:rPr>
          <w:color w:val="006400"/>
          <w:lang w:val="fr-FR"/>
        </w:rPr>
        <w:t>&lt;!-- Liste déroulante alimentée par le ViewBag --&gt;</w:t>
      </w:r>
    </w:p>
    <w:p w14:paraId="5922791E" w14:textId="77777777" w:rsidR="00960860" w:rsidRDefault="00960860" w:rsidP="00960860">
      <w:pPr>
        <w:pStyle w:val="Code"/>
        <w:rPr>
          <w:color w:val="000000"/>
        </w:rPr>
      </w:pPr>
      <w:r w:rsidRPr="001A2C49">
        <w:rPr>
          <w:color w:val="000000"/>
          <w:lang w:val="fr-FR"/>
        </w:rPr>
        <w:t>            </w:t>
      </w:r>
      <w:r>
        <w:rPr>
          <w:color w:val="0000FF"/>
        </w:rPr>
        <w:t>&lt;</w:t>
      </w:r>
      <w:r>
        <w:rPr>
          <w:b/>
          <w:color w:val="800080"/>
        </w:rPr>
        <w:t>select</w:t>
      </w:r>
      <w:r>
        <w:rPr>
          <w:color w:val="000000"/>
        </w:rPr>
        <w:t> </w:t>
      </w:r>
      <w:r>
        <w:rPr>
          <w:b/>
          <w:color w:val="800080"/>
        </w:rPr>
        <w:t>asp-for</w:t>
      </w:r>
      <w:r>
        <w:rPr>
          <w:color w:val="0000FF"/>
        </w:rPr>
        <w:t>="</w:t>
      </w:r>
      <w:r>
        <w:rPr>
          <w:color w:val="000000"/>
        </w:rPr>
        <w:t>ReportsTo</w:t>
      </w:r>
      <w:r>
        <w:rPr>
          <w:color w:val="0000FF"/>
        </w:rPr>
        <w:t>"</w:t>
      </w:r>
      <w:r>
        <w:rPr>
          <w:color w:val="000000"/>
        </w:rPr>
        <w:t> </w:t>
      </w:r>
      <w:r>
        <w:rPr>
          <w:color w:val="FF0000"/>
        </w:rPr>
        <w:t>class</w:t>
      </w:r>
      <w:r>
        <w:rPr>
          <w:color w:val="0000FF"/>
        </w:rPr>
        <w:t>="form-control"</w:t>
      </w:r>
      <w:r>
        <w:rPr>
          <w:color w:val="0000FF"/>
        </w:rPr>
        <w:br/>
        <w:t xml:space="preserve">                    </w:t>
      </w:r>
      <w:r>
        <w:rPr>
          <w:b/>
          <w:color w:val="800080"/>
        </w:rPr>
        <w:t>asp-items</w:t>
      </w:r>
      <w:r>
        <w:rPr>
          <w:color w:val="0000FF"/>
        </w:rPr>
        <w:t>="</w:t>
      </w:r>
      <w:r>
        <w:rPr>
          <w:color w:val="000000"/>
        </w:rPr>
        <w:t>ViewBag.ReportsTo</w:t>
      </w:r>
      <w:r>
        <w:rPr>
          <w:color w:val="0000FF"/>
        </w:rPr>
        <w:t>"&gt;&lt;/</w:t>
      </w:r>
      <w:r>
        <w:rPr>
          <w:b/>
          <w:color w:val="800080"/>
        </w:rPr>
        <w:t>select</w:t>
      </w:r>
      <w:r>
        <w:rPr>
          <w:color w:val="0000FF"/>
        </w:rPr>
        <w:t>&gt;</w:t>
      </w:r>
    </w:p>
    <w:p w14:paraId="1A8D6784" w14:textId="77777777" w:rsidR="00960860" w:rsidRDefault="00960860" w:rsidP="00960860">
      <w:pPr>
        <w:pStyle w:val="Code"/>
        <w:rPr>
          <w:color w:val="000000"/>
        </w:rPr>
      </w:pPr>
      <w:r>
        <w:rPr>
          <w:color w:val="000000"/>
        </w:rPr>
        <w:t>            </w:t>
      </w:r>
      <w:r>
        <w:rPr>
          <w:color w:val="0000FF"/>
        </w:rPr>
        <w:t>&lt;</w:t>
      </w:r>
      <w:r>
        <w:rPr>
          <w:b/>
          <w:color w:val="800080"/>
        </w:rPr>
        <w:t>span</w:t>
      </w:r>
      <w:r>
        <w:rPr>
          <w:color w:val="000000"/>
        </w:rPr>
        <w:t> </w:t>
      </w:r>
      <w:r>
        <w:rPr>
          <w:b/>
          <w:color w:val="800080"/>
        </w:rPr>
        <w:t>asp-validation-for</w:t>
      </w:r>
      <w:r>
        <w:rPr>
          <w:color w:val="0000FF"/>
        </w:rPr>
        <w:t>="</w:t>
      </w:r>
      <w:r>
        <w:rPr>
          <w:color w:val="000000"/>
        </w:rPr>
        <w:t>ReportsTo</w:t>
      </w:r>
      <w:r>
        <w:rPr>
          <w:color w:val="0000FF"/>
        </w:rPr>
        <w:t>"</w:t>
      </w:r>
      <w:r>
        <w:rPr>
          <w:color w:val="000000"/>
        </w:rPr>
        <w:t> </w:t>
      </w:r>
      <w:r>
        <w:rPr>
          <w:color w:val="FF0000"/>
        </w:rPr>
        <w:t>class</w:t>
      </w:r>
      <w:r>
        <w:rPr>
          <w:color w:val="0000FF"/>
        </w:rPr>
        <w:t>="text-danger"&gt;&lt;/</w:t>
      </w:r>
      <w:r>
        <w:rPr>
          <w:b/>
          <w:color w:val="800080"/>
        </w:rPr>
        <w:t>span</w:t>
      </w:r>
      <w:r>
        <w:rPr>
          <w:color w:val="0000FF"/>
        </w:rPr>
        <w:t>&gt;</w:t>
      </w:r>
    </w:p>
    <w:p w14:paraId="3DC8F0D8" w14:textId="77777777" w:rsidR="00960860" w:rsidRDefault="00960860" w:rsidP="00960860">
      <w:pPr>
        <w:pStyle w:val="Code"/>
        <w:rPr>
          <w:color w:val="000000"/>
        </w:rPr>
      </w:pPr>
      <w:r>
        <w:rPr>
          <w:color w:val="000000"/>
        </w:rPr>
        <w:t>         </w:t>
      </w:r>
      <w:r>
        <w:rPr>
          <w:color w:val="0000FF"/>
        </w:rPr>
        <w:t>&lt;/</w:t>
      </w:r>
      <w:r>
        <w:rPr>
          <w:color w:val="800000"/>
        </w:rPr>
        <w:t>div</w:t>
      </w:r>
      <w:r>
        <w:rPr>
          <w:color w:val="0000FF"/>
        </w:rPr>
        <w:t>&gt;</w:t>
      </w:r>
    </w:p>
    <w:p w14:paraId="60CC69A8" w14:textId="77777777" w:rsidR="00960860" w:rsidRDefault="00960860" w:rsidP="00960860">
      <w:pPr>
        <w:pStyle w:val="Code"/>
        <w:rPr>
          <w:color w:val="000000"/>
        </w:rPr>
      </w:pPr>
      <w:r>
        <w:rPr>
          <w:color w:val="000000"/>
        </w:rPr>
        <w:t>      </w:t>
      </w:r>
      <w:r>
        <w:rPr>
          <w:color w:val="0000FF"/>
        </w:rPr>
        <w:t>&lt;/</w:t>
      </w:r>
      <w:r>
        <w:rPr>
          <w:color w:val="800000"/>
        </w:rPr>
        <w:t>div</w:t>
      </w:r>
      <w:r>
        <w:rPr>
          <w:color w:val="0000FF"/>
        </w:rPr>
        <w:t>&gt;</w:t>
      </w:r>
    </w:p>
    <w:p w14:paraId="1CFE2E0C" w14:textId="77777777" w:rsidR="00960860" w:rsidRDefault="00960860" w:rsidP="0096086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5E3937EE" w14:textId="77777777" w:rsidR="00960860" w:rsidRPr="001A2C49" w:rsidRDefault="00960860" w:rsidP="00960860">
      <w:pPr>
        <w:pStyle w:val="Code"/>
        <w:rPr>
          <w:color w:val="006400"/>
          <w:lang w:val="fr-FR"/>
        </w:rPr>
      </w:pPr>
      <w:r>
        <w:rPr>
          <w:color w:val="000000"/>
        </w:rPr>
        <w:t>         </w:t>
      </w:r>
      <w:r w:rsidRPr="001A2C49">
        <w:rPr>
          <w:color w:val="006400"/>
          <w:lang w:val="fr-FR"/>
        </w:rPr>
        <w:t>&lt;!-- Libellé reprenant la valeur de l'attribut Display</w:t>
      </w:r>
    </w:p>
    <w:p w14:paraId="5423A0CB" w14:textId="77777777" w:rsidR="00960860" w:rsidRPr="00F255C1" w:rsidRDefault="00960860" w:rsidP="00960860">
      <w:pPr>
        <w:pStyle w:val="Code"/>
        <w:rPr>
          <w:color w:val="000000"/>
          <w:lang w:val="fr-FR"/>
        </w:rPr>
      </w:pPr>
      <w:r w:rsidRPr="001A2C49">
        <w:rPr>
          <w:color w:val="006400"/>
          <w:lang w:val="fr-FR"/>
        </w:rPr>
        <w:lastRenderedPageBreak/>
        <w:t>            </w:t>
      </w:r>
      <w:r w:rsidRPr="00F255C1">
        <w:rPr>
          <w:color w:val="006400"/>
          <w:lang w:val="fr-FR"/>
        </w:rPr>
        <w:t>associé à la propriété LastName --&gt;</w:t>
      </w:r>
    </w:p>
    <w:p w14:paraId="75DC64D5" w14:textId="77777777" w:rsidR="00960860" w:rsidRDefault="00960860" w:rsidP="00960860">
      <w:pPr>
        <w:pStyle w:val="Code"/>
        <w:rPr>
          <w:color w:val="000000"/>
        </w:rPr>
      </w:pPr>
      <w:r w:rsidRPr="00F255C1">
        <w:rPr>
          <w:color w:val="000000"/>
          <w:lang w:val="fr-FR"/>
        </w:rPr>
        <w:t>         </w:t>
      </w:r>
      <w:r>
        <w:rPr>
          <w:color w:val="0000FF"/>
        </w:rPr>
        <w:t>&lt;</w:t>
      </w:r>
      <w:r>
        <w:rPr>
          <w:b/>
          <w:color w:val="800080"/>
        </w:rPr>
        <w:t>label</w:t>
      </w:r>
      <w:r>
        <w:rPr>
          <w:color w:val="000000"/>
        </w:rPr>
        <w:t> </w:t>
      </w:r>
      <w:r>
        <w:rPr>
          <w:b/>
          <w:color w:val="800080"/>
        </w:rPr>
        <w:t>asp-for</w:t>
      </w:r>
      <w:r>
        <w:rPr>
          <w:color w:val="0000FF"/>
        </w:rPr>
        <w:t>="</w:t>
      </w:r>
      <w:r>
        <w:rPr>
          <w:color w:val="000000"/>
        </w:rPr>
        <w:t>LastName</w:t>
      </w:r>
      <w:r>
        <w:rPr>
          <w:color w:val="0000FF"/>
        </w:rPr>
        <w:t>"</w:t>
      </w:r>
      <w:r>
        <w:rPr>
          <w:color w:val="000000"/>
        </w:rPr>
        <w:t> </w:t>
      </w:r>
      <w:r>
        <w:rPr>
          <w:color w:val="FF0000"/>
        </w:rPr>
        <w:t>class</w:t>
      </w:r>
      <w:r>
        <w:rPr>
          <w:color w:val="0000FF"/>
        </w:rPr>
        <w:t>="col-md-2 control-label"&gt;&lt;/</w:t>
      </w:r>
      <w:r>
        <w:rPr>
          <w:b/>
          <w:color w:val="800080"/>
        </w:rPr>
        <w:t>label</w:t>
      </w:r>
      <w:r>
        <w:rPr>
          <w:color w:val="0000FF"/>
        </w:rPr>
        <w:t>&gt;</w:t>
      </w:r>
    </w:p>
    <w:p w14:paraId="23153E76" w14:textId="77777777" w:rsidR="00960860" w:rsidRPr="001A2C49" w:rsidRDefault="00960860" w:rsidP="00960860">
      <w:pPr>
        <w:pStyle w:val="Code"/>
        <w:rPr>
          <w:color w:val="000000"/>
          <w:lang w:val="fr-FR"/>
        </w:rPr>
      </w:pPr>
      <w:r>
        <w:rPr>
          <w:color w:val="000000"/>
        </w:rPr>
        <w:t>         </w:t>
      </w:r>
      <w:r w:rsidRPr="001A2C49">
        <w:rPr>
          <w:color w:val="0000FF"/>
          <w:lang w:val="fr-FR"/>
        </w:rPr>
        <w:t>&lt;</w:t>
      </w:r>
      <w:r w:rsidRPr="001A2C49">
        <w:rPr>
          <w:color w:val="800000"/>
          <w:lang w:val="fr-FR"/>
        </w:rPr>
        <w:t>div</w:t>
      </w:r>
      <w:r w:rsidRPr="001A2C49">
        <w:rPr>
          <w:color w:val="000000"/>
          <w:lang w:val="fr-FR"/>
        </w:rPr>
        <w:t> </w:t>
      </w:r>
      <w:r w:rsidRPr="001A2C49">
        <w:rPr>
          <w:color w:val="FF0000"/>
          <w:lang w:val="fr-FR"/>
        </w:rPr>
        <w:t>class</w:t>
      </w:r>
      <w:r w:rsidRPr="001A2C49">
        <w:rPr>
          <w:color w:val="0000FF"/>
          <w:lang w:val="fr-FR"/>
        </w:rPr>
        <w:t>="col-md-10"&gt;</w:t>
      </w:r>
    </w:p>
    <w:p w14:paraId="0109EABF" w14:textId="77777777" w:rsidR="00960860" w:rsidRPr="001A2C49" w:rsidRDefault="00960860" w:rsidP="00960860">
      <w:pPr>
        <w:pStyle w:val="Code"/>
        <w:rPr>
          <w:color w:val="000000"/>
          <w:lang w:val="fr-FR"/>
        </w:rPr>
      </w:pPr>
      <w:r w:rsidRPr="001A2C49">
        <w:rPr>
          <w:color w:val="000000"/>
          <w:lang w:val="fr-FR"/>
        </w:rPr>
        <w:t>            </w:t>
      </w:r>
      <w:r w:rsidRPr="001A2C49">
        <w:rPr>
          <w:color w:val="006400"/>
          <w:lang w:val="fr-FR"/>
        </w:rPr>
        <w:t>&lt;!-- Zone de saisie de la valeur de la propriété LastName --&gt;</w:t>
      </w:r>
    </w:p>
    <w:p w14:paraId="747F4580" w14:textId="77777777" w:rsidR="00960860" w:rsidRDefault="00960860" w:rsidP="00960860">
      <w:pPr>
        <w:pStyle w:val="Code"/>
        <w:rPr>
          <w:color w:val="000000"/>
        </w:rPr>
      </w:pPr>
      <w:r w:rsidRPr="001A2C49">
        <w:rPr>
          <w:color w:val="000000"/>
          <w:lang w:val="fr-FR"/>
        </w:rPr>
        <w:t>            </w:t>
      </w:r>
      <w:r>
        <w:rPr>
          <w:color w:val="0000FF"/>
        </w:rPr>
        <w:t>&lt;</w:t>
      </w:r>
      <w:r>
        <w:rPr>
          <w:b/>
          <w:color w:val="800080"/>
        </w:rPr>
        <w:t>input</w:t>
      </w:r>
      <w:r>
        <w:rPr>
          <w:color w:val="000000"/>
        </w:rPr>
        <w:t> </w:t>
      </w:r>
      <w:r>
        <w:rPr>
          <w:b/>
          <w:color w:val="800080"/>
        </w:rPr>
        <w:t>asp-for</w:t>
      </w:r>
      <w:r>
        <w:rPr>
          <w:color w:val="0000FF"/>
        </w:rPr>
        <w:t>="</w:t>
      </w:r>
      <w:r>
        <w:rPr>
          <w:color w:val="000000"/>
        </w:rPr>
        <w:t>LastName</w:t>
      </w:r>
      <w:r>
        <w:rPr>
          <w:color w:val="0000FF"/>
        </w:rPr>
        <w:t>"</w:t>
      </w:r>
      <w:r>
        <w:rPr>
          <w:color w:val="000000"/>
        </w:rPr>
        <w:t> </w:t>
      </w:r>
      <w:r>
        <w:rPr>
          <w:color w:val="FF0000"/>
        </w:rPr>
        <w:t>class</w:t>
      </w:r>
      <w:r>
        <w:rPr>
          <w:color w:val="0000FF"/>
        </w:rPr>
        <w:t>="form-control"</w:t>
      </w:r>
      <w:r>
        <w:rPr>
          <w:color w:val="000000"/>
        </w:rPr>
        <w:t> </w:t>
      </w:r>
      <w:r>
        <w:rPr>
          <w:color w:val="0000FF"/>
        </w:rPr>
        <w:t>/&gt;</w:t>
      </w:r>
    </w:p>
    <w:p w14:paraId="519A2E78" w14:textId="77777777" w:rsidR="00960860" w:rsidRPr="001A2C49" w:rsidRDefault="00960860" w:rsidP="00960860">
      <w:pPr>
        <w:pStyle w:val="Code"/>
        <w:rPr>
          <w:color w:val="000000"/>
          <w:lang w:val="fr-FR"/>
        </w:rPr>
      </w:pPr>
      <w:r>
        <w:rPr>
          <w:color w:val="000000"/>
        </w:rPr>
        <w:t>            </w:t>
      </w:r>
      <w:r w:rsidRPr="001A2C49">
        <w:rPr>
          <w:color w:val="006400"/>
          <w:lang w:val="fr-FR"/>
        </w:rPr>
        <w:t>&lt;!-- Génère les données nécessaires à la validation</w:t>
      </w:r>
      <w:r w:rsidRPr="001A2C49">
        <w:rPr>
          <w:color w:val="006400"/>
          <w:lang w:val="fr-FR"/>
        </w:rPr>
        <w:br/>
        <w:t xml:space="preserve">                 de la saisie côté client --&gt;</w:t>
      </w:r>
    </w:p>
    <w:p w14:paraId="22F5976C" w14:textId="77777777" w:rsidR="00960860" w:rsidRDefault="00960860" w:rsidP="00960860">
      <w:pPr>
        <w:pStyle w:val="Code"/>
        <w:rPr>
          <w:color w:val="000000"/>
        </w:rPr>
      </w:pPr>
      <w:r w:rsidRPr="001A2C49">
        <w:rPr>
          <w:color w:val="000000"/>
          <w:lang w:val="fr-FR"/>
        </w:rPr>
        <w:t>            </w:t>
      </w:r>
      <w:r>
        <w:rPr>
          <w:color w:val="0000FF"/>
        </w:rPr>
        <w:t>&lt;</w:t>
      </w:r>
      <w:r>
        <w:rPr>
          <w:b/>
          <w:color w:val="800080"/>
        </w:rPr>
        <w:t>span</w:t>
      </w:r>
      <w:r>
        <w:rPr>
          <w:color w:val="000000"/>
        </w:rPr>
        <w:t> </w:t>
      </w:r>
      <w:r>
        <w:rPr>
          <w:b/>
          <w:color w:val="800080"/>
        </w:rPr>
        <w:t>asp-validation-for</w:t>
      </w:r>
      <w:r>
        <w:rPr>
          <w:color w:val="0000FF"/>
        </w:rPr>
        <w:t>="</w:t>
      </w:r>
      <w:r>
        <w:rPr>
          <w:color w:val="000000"/>
        </w:rPr>
        <w:t>LastName</w:t>
      </w:r>
      <w:r>
        <w:rPr>
          <w:color w:val="0000FF"/>
        </w:rPr>
        <w:t>"</w:t>
      </w:r>
      <w:r>
        <w:rPr>
          <w:color w:val="000000"/>
        </w:rPr>
        <w:t> </w:t>
      </w:r>
      <w:r>
        <w:rPr>
          <w:color w:val="FF0000"/>
        </w:rPr>
        <w:t>class</w:t>
      </w:r>
      <w:r>
        <w:rPr>
          <w:color w:val="0000FF"/>
        </w:rPr>
        <w:t>="text-danger"&gt;&lt;/</w:t>
      </w:r>
      <w:r>
        <w:rPr>
          <w:b/>
          <w:color w:val="800080"/>
        </w:rPr>
        <w:t>span</w:t>
      </w:r>
      <w:r>
        <w:rPr>
          <w:color w:val="0000FF"/>
        </w:rPr>
        <w:t>&gt;</w:t>
      </w:r>
    </w:p>
    <w:p w14:paraId="42BEDE4E" w14:textId="77777777" w:rsidR="00960860" w:rsidRDefault="00960860" w:rsidP="00960860">
      <w:pPr>
        <w:pStyle w:val="Code"/>
        <w:rPr>
          <w:color w:val="000000"/>
        </w:rPr>
      </w:pPr>
      <w:r>
        <w:rPr>
          <w:color w:val="000000"/>
        </w:rPr>
        <w:t>         </w:t>
      </w:r>
      <w:r>
        <w:rPr>
          <w:color w:val="0000FF"/>
        </w:rPr>
        <w:t>&lt;/</w:t>
      </w:r>
      <w:r>
        <w:rPr>
          <w:color w:val="800000"/>
        </w:rPr>
        <w:t>div</w:t>
      </w:r>
      <w:r>
        <w:rPr>
          <w:color w:val="0000FF"/>
        </w:rPr>
        <w:t>&gt;</w:t>
      </w:r>
    </w:p>
    <w:p w14:paraId="2F632889" w14:textId="77777777" w:rsidR="00960860" w:rsidRDefault="00960860" w:rsidP="00960860">
      <w:pPr>
        <w:pStyle w:val="Code"/>
        <w:rPr>
          <w:color w:val="000000"/>
        </w:rPr>
      </w:pPr>
      <w:r>
        <w:rPr>
          <w:color w:val="000000"/>
        </w:rPr>
        <w:t>      </w:t>
      </w:r>
      <w:r>
        <w:rPr>
          <w:color w:val="0000FF"/>
        </w:rPr>
        <w:t>&lt;/</w:t>
      </w:r>
      <w:r>
        <w:rPr>
          <w:color w:val="800000"/>
        </w:rPr>
        <w:t>div</w:t>
      </w:r>
      <w:r>
        <w:rPr>
          <w:color w:val="0000FF"/>
        </w:rPr>
        <w:t>&gt;</w:t>
      </w:r>
    </w:p>
    <w:p w14:paraId="0A16CD37" w14:textId="77777777" w:rsidR="00960860" w:rsidRDefault="00960860" w:rsidP="00960860">
      <w:pPr>
        <w:pStyle w:val="Code"/>
        <w:rPr>
          <w:color w:val="000000"/>
        </w:rPr>
      </w:pPr>
      <w:r>
        <w:rPr>
          <w:color w:val="0000FF"/>
        </w:rPr>
        <w:t>...</w:t>
      </w:r>
    </w:p>
    <w:p w14:paraId="27CB685C" w14:textId="77777777" w:rsidR="00960860" w:rsidRDefault="00960860" w:rsidP="0096086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416F5FCC" w14:textId="77777777" w:rsidR="00960860" w:rsidRDefault="00960860" w:rsidP="00960860">
      <w:pPr>
        <w:pStyle w:val="Code"/>
        <w:rPr>
          <w:color w:val="000000"/>
        </w:rPr>
      </w:pPr>
      <w:r>
        <w:rPr>
          <w:color w:val="000000"/>
        </w:rPr>
        <w:t>         </w:t>
      </w:r>
      <w:r>
        <w:rPr>
          <w:color w:val="0000FF"/>
        </w:rPr>
        <w:t>&lt;</w:t>
      </w:r>
      <w:r>
        <w:rPr>
          <w:b/>
          <w:color w:val="800080"/>
        </w:rPr>
        <w:t>label</w:t>
      </w:r>
      <w:r>
        <w:rPr>
          <w:color w:val="000000"/>
        </w:rPr>
        <w:t> </w:t>
      </w:r>
      <w:r>
        <w:rPr>
          <w:b/>
          <w:color w:val="800080"/>
        </w:rPr>
        <w:t>asp-for</w:t>
      </w:r>
      <w:r>
        <w:rPr>
          <w:color w:val="0000FF"/>
        </w:rPr>
        <w:t>="</w:t>
      </w:r>
      <w:r>
        <w:rPr>
          <w:color w:val="000000"/>
        </w:rPr>
        <w:t>HireDate</w:t>
      </w:r>
      <w:r>
        <w:rPr>
          <w:color w:val="0000FF"/>
        </w:rPr>
        <w:t>"</w:t>
      </w:r>
      <w:r>
        <w:rPr>
          <w:color w:val="000000"/>
        </w:rPr>
        <w:t> </w:t>
      </w:r>
      <w:r>
        <w:rPr>
          <w:color w:val="FF0000"/>
        </w:rPr>
        <w:t>class</w:t>
      </w:r>
      <w:r>
        <w:rPr>
          <w:color w:val="0000FF"/>
        </w:rPr>
        <w:t>="col-md-2 control-label"&gt;&lt;/</w:t>
      </w:r>
      <w:r>
        <w:rPr>
          <w:b/>
          <w:color w:val="800080"/>
        </w:rPr>
        <w:t>label</w:t>
      </w:r>
      <w:r>
        <w:rPr>
          <w:color w:val="0000FF"/>
        </w:rPr>
        <w:t>&gt;</w:t>
      </w:r>
    </w:p>
    <w:p w14:paraId="68BAEECC" w14:textId="77777777" w:rsidR="00960860" w:rsidRDefault="00960860" w:rsidP="0096086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="col-md-10"&gt;</w:t>
      </w:r>
    </w:p>
    <w:p w14:paraId="6667F235" w14:textId="77777777" w:rsidR="00960860" w:rsidRDefault="00960860" w:rsidP="00960860">
      <w:pPr>
        <w:pStyle w:val="Code"/>
        <w:rPr>
          <w:color w:val="000000"/>
        </w:rPr>
      </w:pPr>
      <w:r>
        <w:rPr>
          <w:color w:val="000000"/>
        </w:rPr>
        <w:t>            </w:t>
      </w:r>
      <w:r>
        <w:rPr>
          <w:color w:val="0000FF"/>
        </w:rPr>
        <w:t>&lt;</w:t>
      </w:r>
      <w:r>
        <w:rPr>
          <w:b/>
          <w:color w:val="800080"/>
        </w:rPr>
        <w:t>input</w:t>
      </w:r>
      <w:r>
        <w:rPr>
          <w:color w:val="000000"/>
        </w:rPr>
        <w:t> </w:t>
      </w:r>
      <w:r>
        <w:rPr>
          <w:b/>
          <w:color w:val="800080"/>
        </w:rPr>
        <w:t>asp-for</w:t>
      </w:r>
      <w:r>
        <w:rPr>
          <w:color w:val="0000FF"/>
        </w:rPr>
        <w:t>="</w:t>
      </w:r>
      <w:r>
        <w:rPr>
          <w:color w:val="000000"/>
        </w:rPr>
        <w:t>HireDate</w:t>
      </w:r>
      <w:r>
        <w:rPr>
          <w:color w:val="0000FF"/>
        </w:rPr>
        <w:t>"</w:t>
      </w:r>
      <w:r>
        <w:rPr>
          <w:color w:val="000000"/>
        </w:rPr>
        <w:t> </w:t>
      </w:r>
      <w:r>
        <w:rPr>
          <w:color w:val="FF0000"/>
        </w:rPr>
        <w:t>class</w:t>
      </w:r>
      <w:r>
        <w:rPr>
          <w:color w:val="0000FF"/>
        </w:rPr>
        <w:t>="form-control"</w:t>
      </w:r>
      <w:r>
        <w:rPr>
          <w:color w:val="000000"/>
        </w:rPr>
        <w:t> </w:t>
      </w:r>
      <w:r>
        <w:rPr>
          <w:color w:val="0000FF"/>
        </w:rPr>
        <w:t>/&gt;</w:t>
      </w:r>
    </w:p>
    <w:p w14:paraId="3CC3BCE3" w14:textId="77777777" w:rsidR="00960860" w:rsidRDefault="00960860" w:rsidP="00960860">
      <w:pPr>
        <w:pStyle w:val="Code"/>
        <w:rPr>
          <w:color w:val="000000"/>
        </w:rPr>
      </w:pPr>
      <w:r>
        <w:rPr>
          <w:color w:val="000000"/>
        </w:rPr>
        <w:t>            </w:t>
      </w:r>
      <w:r>
        <w:rPr>
          <w:color w:val="0000FF"/>
        </w:rPr>
        <w:t>&lt;</w:t>
      </w:r>
      <w:r>
        <w:rPr>
          <w:b/>
          <w:color w:val="800080"/>
        </w:rPr>
        <w:t>span</w:t>
      </w:r>
      <w:r>
        <w:rPr>
          <w:color w:val="000000"/>
        </w:rPr>
        <w:t> </w:t>
      </w:r>
      <w:r>
        <w:rPr>
          <w:b/>
          <w:color w:val="800080"/>
        </w:rPr>
        <w:t>asp-validation-for</w:t>
      </w:r>
      <w:r>
        <w:rPr>
          <w:color w:val="0000FF"/>
        </w:rPr>
        <w:t>="</w:t>
      </w:r>
      <w:r>
        <w:rPr>
          <w:color w:val="000000"/>
        </w:rPr>
        <w:t>HireDate</w:t>
      </w:r>
      <w:r>
        <w:rPr>
          <w:color w:val="0000FF"/>
        </w:rPr>
        <w:t>"</w:t>
      </w:r>
      <w:r>
        <w:rPr>
          <w:color w:val="000000"/>
        </w:rPr>
        <w:t> </w:t>
      </w:r>
      <w:r>
        <w:rPr>
          <w:color w:val="FF0000"/>
        </w:rPr>
        <w:t>class</w:t>
      </w:r>
      <w:r>
        <w:rPr>
          <w:color w:val="0000FF"/>
        </w:rPr>
        <w:t>="text-danger"&gt;&lt;/</w:t>
      </w:r>
      <w:r>
        <w:rPr>
          <w:b/>
          <w:color w:val="800080"/>
        </w:rPr>
        <w:t>span</w:t>
      </w:r>
      <w:r>
        <w:rPr>
          <w:color w:val="0000FF"/>
        </w:rPr>
        <w:t>&gt;</w:t>
      </w:r>
    </w:p>
    <w:p w14:paraId="3C321DF1" w14:textId="77777777" w:rsidR="00960860" w:rsidRDefault="00960860" w:rsidP="00960860">
      <w:pPr>
        <w:pStyle w:val="Code"/>
        <w:rPr>
          <w:color w:val="000000"/>
        </w:rPr>
      </w:pPr>
      <w:r>
        <w:rPr>
          <w:color w:val="000000"/>
        </w:rPr>
        <w:t>         </w:t>
      </w:r>
      <w:r>
        <w:rPr>
          <w:color w:val="0000FF"/>
        </w:rPr>
        <w:t>&lt;/</w:t>
      </w:r>
      <w:r>
        <w:rPr>
          <w:color w:val="800000"/>
        </w:rPr>
        <w:t>div</w:t>
      </w:r>
      <w:r>
        <w:rPr>
          <w:color w:val="0000FF"/>
        </w:rPr>
        <w:t>&gt;</w:t>
      </w:r>
    </w:p>
    <w:p w14:paraId="69B37958" w14:textId="77777777" w:rsidR="00960860" w:rsidRDefault="00960860" w:rsidP="00960860">
      <w:pPr>
        <w:pStyle w:val="Code"/>
        <w:rPr>
          <w:color w:val="000000"/>
        </w:rPr>
      </w:pPr>
      <w:r>
        <w:rPr>
          <w:color w:val="000000"/>
        </w:rPr>
        <w:t>      </w:t>
      </w:r>
      <w:r>
        <w:rPr>
          <w:color w:val="0000FF"/>
        </w:rPr>
        <w:t>&lt;/</w:t>
      </w:r>
      <w:r>
        <w:rPr>
          <w:color w:val="800000"/>
        </w:rPr>
        <w:t>div</w:t>
      </w:r>
      <w:r>
        <w:rPr>
          <w:color w:val="0000FF"/>
        </w:rPr>
        <w:t>&gt;</w:t>
      </w:r>
    </w:p>
    <w:p w14:paraId="25431A29" w14:textId="77777777" w:rsidR="00960860" w:rsidRDefault="00960860" w:rsidP="0096086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1A4F4DAB" w14:textId="77777777" w:rsidR="00960860" w:rsidRDefault="00960860" w:rsidP="00960860">
      <w:pPr>
        <w:pStyle w:val="Code"/>
        <w:rPr>
          <w:color w:val="000000"/>
        </w:rPr>
      </w:pPr>
      <w:r>
        <w:rPr>
          <w:color w:val="000000"/>
        </w:rPr>
        <w:t>         </w:t>
      </w:r>
      <w:r>
        <w:rPr>
          <w:color w:val="0000FF"/>
        </w:rPr>
        <w:t>&lt;</w:t>
      </w:r>
      <w:r>
        <w:rPr>
          <w:b/>
          <w:color w:val="800080"/>
        </w:rPr>
        <w:t>label</w:t>
      </w:r>
      <w:r>
        <w:rPr>
          <w:color w:val="000000"/>
        </w:rPr>
        <w:t> </w:t>
      </w:r>
      <w:r>
        <w:rPr>
          <w:b/>
          <w:color w:val="800080"/>
        </w:rPr>
        <w:t>asp-for</w:t>
      </w:r>
      <w:r>
        <w:rPr>
          <w:color w:val="0000FF"/>
        </w:rPr>
        <w:t>="</w:t>
      </w:r>
      <w:r>
        <w:rPr>
          <w:color w:val="000000"/>
        </w:rPr>
        <w:t>Photo</w:t>
      </w:r>
      <w:r>
        <w:rPr>
          <w:color w:val="0000FF"/>
        </w:rPr>
        <w:t>"</w:t>
      </w:r>
      <w:r>
        <w:rPr>
          <w:color w:val="000000"/>
        </w:rPr>
        <w:t> </w:t>
      </w:r>
      <w:r>
        <w:rPr>
          <w:color w:val="FF0000"/>
        </w:rPr>
        <w:t>class</w:t>
      </w:r>
      <w:r>
        <w:rPr>
          <w:color w:val="0000FF"/>
        </w:rPr>
        <w:t>="col-md-2 control-label"&gt;&lt;/</w:t>
      </w:r>
      <w:r>
        <w:rPr>
          <w:b/>
          <w:color w:val="800080"/>
        </w:rPr>
        <w:t>label</w:t>
      </w:r>
      <w:r>
        <w:rPr>
          <w:color w:val="0000FF"/>
        </w:rPr>
        <w:t>&gt;</w:t>
      </w:r>
    </w:p>
    <w:p w14:paraId="6F636A7E" w14:textId="77777777" w:rsidR="00960860" w:rsidRPr="001A2C49" w:rsidRDefault="00960860" w:rsidP="00960860">
      <w:pPr>
        <w:pStyle w:val="Code"/>
        <w:rPr>
          <w:color w:val="000000"/>
          <w:lang w:val="fr-FR"/>
        </w:rPr>
      </w:pPr>
      <w:r>
        <w:rPr>
          <w:color w:val="000000"/>
        </w:rPr>
        <w:t>         </w:t>
      </w:r>
      <w:r w:rsidRPr="001A2C49">
        <w:rPr>
          <w:color w:val="0000FF"/>
          <w:lang w:val="fr-FR"/>
        </w:rPr>
        <w:t>&lt;</w:t>
      </w:r>
      <w:r w:rsidRPr="001A2C49">
        <w:rPr>
          <w:color w:val="800000"/>
          <w:lang w:val="fr-FR"/>
        </w:rPr>
        <w:t>div</w:t>
      </w:r>
      <w:r w:rsidRPr="001A2C49">
        <w:rPr>
          <w:color w:val="000000"/>
          <w:lang w:val="fr-FR"/>
        </w:rPr>
        <w:t> </w:t>
      </w:r>
      <w:r w:rsidRPr="001A2C49">
        <w:rPr>
          <w:color w:val="FF0000"/>
          <w:lang w:val="fr-FR"/>
        </w:rPr>
        <w:t>class</w:t>
      </w:r>
      <w:r w:rsidRPr="001A2C49">
        <w:rPr>
          <w:color w:val="0000FF"/>
          <w:lang w:val="fr-FR"/>
        </w:rPr>
        <w:t>="col-md-10"&gt;</w:t>
      </w:r>
    </w:p>
    <w:p w14:paraId="53F947A7" w14:textId="77777777" w:rsidR="00960860" w:rsidRPr="001A2C49" w:rsidRDefault="00960860" w:rsidP="00960860">
      <w:pPr>
        <w:pStyle w:val="Code"/>
        <w:rPr>
          <w:color w:val="006400"/>
          <w:lang w:val="fr-FR"/>
        </w:rPr>
      </w:pPr>
      <w:r w:rsidRPr="001A2C49">
        <w:rPr>
          <w:color w:val="000000"/>
          <w:lang w:val="fr-FR"/>
        </w:rPr>
        <w:t>            </w:t>
      </w:r>
      <w:r w:rsidRPr="001A2C49">
        <w:rPr>
          <w:color w:val="006400"/>
          <w:lang w:val="fr-FR"/>
        </w:rPr>
        <w:t>&lt;!-- Bouton pour sélectionner et uploader un fichier</w:t>
      </w:r>
      <w:r w:rsidR="00584B76" w:rsidRPr="001A2C49">
        <w:rPr>
          <w:color w:val="006400"/>
          <w:lang w:val="fr-FR"/>
        </w:rPr>
        <w:t xml:space="preserve"> de type image</w:t>
      </w:r>
      <w:r w:rsidRPr="001A2C49">
        <w:rPr>
          <w:color w:val="006400"/>
          <w:lang w:val="fr-FR"/>
        </w:rPr>
        <w:t>, </w:t>
      </w:r>
    </w:p>
    <w:p w14:paraId="1D3EB074" w14:textId="77777777" w:rsidR="00960860" w:rsidRPr="00F255C1" w:rsidRDefault="00960860" w:rsidP="00960860">
      <w:pPr>
        <w:pStyle w:val="Code"/>
        <w:rPr>
          <w:color w:val="000000"/>
          <w:lang w:val="fr-FR"/>
        </w:rPr>
      </w:pPr>
      <w:r w:rsidRPr="001A2C49">
        <w:rPr>
          <w:color w:val="006400"/>
          <w:lang w:val="fr-FR"/>
        </w:rPr>
        <w:t>                </w:t>
      </w:r>
      <w:r w:rsidRPr="00F255C1">
        <w:rPr>
          <w:color w:val="006400"/>
          <w:lang w:val="fr-FR"/>
        </w:rPr>
        <w:t>et affichage du nom du fichier sélectionné --&gt;</w:t>
      </w:r>
    </w:p>
    <w:p w14:paraId="0904235E" w14:textId="77777777" w:rsidR="00960860" w:rsidRDefault="00960860" w:rsidP="00960860">
      <w:pPr>
        <w:pStyle w:val="Code"/>
        <w:rPr>
          <w:color w:val="000000"/>
        </w:rPr>
      </w:pPr>
      <w:r w:rsidRPr="00F255C1">
        <w:rPr>
          <w:color w:val="000000"/>
          <w:lang w:val="fr-FR"/>
        </w:rPr>
        <w:t>            </w:t>
      </w:r>
      <w:r>
        <w:rPr>
          <w:color w:val="0000FF"/>
        </w:rPr>
        <w:t>&lt;</w:t>
      </w:r>
      <w:r>
        <w:rPr>
          <w:color w:val="800000"/>
        </w:rPr>
        <w:t>input</w:t>
      </w:r>
      <w:r>
        <w:rPr>
          <w:color w:val="000000"/>
        </w:rPr>
        <w:t> </w:t>
      </w:r>
      <w:r>
        <w:rPr>
          <w:color w:val="FF0000"/>
        </w:rPr>
        <w:t>type</w:t>
      </w:r>
      <w:r>
        <w:rPr>
          <w:color w:val="0000FF"/>
        </w:rPr>
        <w:t>="file"</w:t>
      </w:r>
      <w:r>
        <w:rPr>
          <w:color w:val="000000"/>
        </w:rPr>
        <w:t> </w:t>
      </w:r>
      <w:r>
        <w:rPr>
          <w:color w:val="FF0000"/>
        </w:rPr>
        <w:t>name</w:t>
      </w:r>
      <w:r>
        <w:rPr>
          <w:color w:val="0000FF"/>
        </w:rPr>
        <w:t>="photo"</w:t>
      </w:r>
      <w:r w:rsidR="00584B76" w:rsidRPr="00584B76">
        <w:rPr>
          <w:color w:val="000000"/>
        </w:rPr>
        <w:t xml:space="preserve"> </w:t>
      </w:r>
      <w:r w:rsidR="00584B76">
        <w:rPr>
          <w:color w:val="FF0000"/>
        </w:rPr>
        <w:t>accept</w:t>
      </w:r>
      <w:r w:rsidR="00584B76">
        <w:rPr>
          <w:color w:val="0000FF"/>
        </w:rPr>
        <w:t>="image/*"</w:t>
      </w:r>
      <w:r>
        <w:rPr>
          <w:color w:val="000000"/>
        </w:rPr>
        <w:t> </w:t>
      </w:r>
      <w:r>
        <w:rPr>
          <w:color w:val="0000FF"/>
        </w:rPr>
        <w:t>/&gt;</w:t>
      </w:r>
    </w:p>
    <w:p w14:paraId="7ECD7CB9" w14:textId="77777777" w:rsidR="00960860" w:rsidRDefault="00960860" w:rsidP="00960860">
      <w:pPr>
        <w:pStyle w:val="Code"/>
        <w:rPr>
          <w:color w:val="000000"/>
        </w:rPr>
      </w:pPr>
      <w:r>
        <w:rPr>
          <w:color w:val="000000"/>
        </w:rPr>
        <w:t>         </w:t>
      </w:r>
      <w:r>
        <w:rPr>
          <w:color w:val="0000FF"/>
        </w:rPr>
        <w:t>&lt;/</w:t>
      </w:r>
      <w:r>
        <w:rPr>
          <w:color w:val="800000"/>
        </w:rPr>
        <w:t>div</w:t>
      </w:r>
      <w:r>
        <w:rPr>
          <w:color w:val="0000FF"/>
        </w:rPr>
        <w:t>&gt;</w:t>
      </w:r>
    </w:p>
    <w:p w14:paraId="2C36D286" w14:textId="77777777" w:rsidR="00960860" w:rsidRDefault="00960860" w:rsidP="00960860">
      <w:pPr>
        <w:pStyle w:val="Code"/>
        <w:rPr>
          <w:color w:val="000000"/>
        </w:rPr>
      </w:pPr>
      <w:r>
        <w:rPr>
          <w:color w:val="000000"/>
        </w:rPr>
        <w:t>      </w:t>
      </w:r>
      <w:r>
        <w:rPr>
          <w:color w:val="0000FF"/>
        </w:rPr>
        <w:t>&lt;/</w:t>
      </w:r>
      <w:r>
        <w:rPr>
          <w:color w:val="800000"/>
        </w:rPr>
        <w:t>div</w:t>
      </w:r>
      <w:r>
        <w:rPr>
          <w:color w:val="0000FF"/>
        </w:rPr>
        <w:t>&gt;</w:t>
      </w:r>
    </w:p>
    <w:p w14:paraId="4E372855" w14:textId="77777777" w:rsidR="00960860" w:rsidRDefault="00960860" w:rsidP="0096086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351333EC" w14:textId="77777777" w:rsidR="00960860" w:rsidRDefault="00960860" w:rsidP="00960860">
      <w:pPr>
        <w:pStyle w:val="Code"/>
        <w:rPr>
          <w:color w:val="000000"/>
        </w:rPr>
      </w:pPr>
      <w:r>
        <w:rPr>
          <w:color w:val="000000"/>
        </w:rPr>
        <w:t>         </w:t>
      </w:r>
      <w:r>
        <w:rPr>
          <w:color w:val="0000FF"/>
        </w:rPr>
        <w:t>&lt;</w:t>
      </w:r>
      <w:r>
        <w:rPr>
          <w:b/>
          <w:color w:val="800080"/>
        </w:rPr>
        <w:t>label</w:t>
      </w:r>
      <w:r>
        <w:rPr>
          <w:color w:val="000000"/>
        </w:rPr>
        <w:t> </w:t>
      </w:r>
      <w:r>
        <w:rPr>
          <w:b/>
          <w:color w:val="800080"/>
        </w:rPr>
        <w:t>asp-for</w:t>
      </w:r>
      <w:r>
        <w:rPr>
          <w:color w:val="0000FF"/>
        </w:rPr>
        <w:t>="</w:t>
      </w:r>
      <w:r>
        <w:rPr>
          <w:color w:val="000000"/>
        </w:rPr>
        <w:t>Notes</w:t>
      </w:r>
      <w:r>
        <w:rPr>
          <w:color w:val="0000FF"/>
        </w:rPr>
        <w:t>"</w:t>
      </w:r>
      <w:r>
        <w:rPr>
          <w:color w:val="000000"/>
        </w:rPr>
        <w:t> </w:t>
      </w:r>
      <w:r>
        <w:rPr>
          <w:color w:val="FF0000"/>
        </w:rPr>
        <w:t>class</w:t>
      </w:r>
      <w:r>
        <w:rPr>
          <w:color w:val="0000FF"/>
        </w:rPr>
        <w:t>="col-md-2 control-label"&gt;&lt;/</w:t>
      </w:r>
      <w:r>
        <w:rPr>
          <w:b/>
          <w:color w:val="800080"/>
        </w:rPr>
        <w:t>label</w:t>
      </w:r>
      <w:r>
        <w:rPr>
          <w:color w:val="0000FF"/>
        </w:rPr>
        <w:t>&gt;</w:t>
      </w:r>
    </w:p>
    <w:p w14:paraId="3CBBC5EB" w14:textId="77777777" w:rsidR="00960860" w:rsidRPr="001A2C49" w:rsidRDefault="00960860" w:rsidP="00960860">
      <w:pPr>
        <w:pStyle w:val="Code"/>
        <w:rPr>
          <w:color w:val="000000"/>
          <w:lang w:val="fr-FR"/>
        </w:rPr>
      </w:pPr>
      <w:r>
        <w:rPr>
          <w:color w:val="000000"/>
        </w:rPr>
        <w:t>         </w:t>
      </w:r>
      <w:r w:rsidRPr="001A2C49">
        <w:rPr>
          <w:color w:val="0000FF"/>
          <w:lang w:val="fr-FR"/>
        </w:rPr>
        <w:t>&lt;</w:t>
      </w:r>
      <w:r w:rsidRPr="001A2C49">
        <w:rPr>
          <w:color w:val="800000"/>
          <w:lang w:val="fr-FR"/>
        </w:rPr>
        <w:t>div</w:t>
      </w:r>
      <w:r w:rsidRPr="001A2C49">
        <w:rPr>
          <w:color w:val="000000"/>
          <w:lang w:val="fr-FR"/>
        </w:rPr>
        <w:t> </w:t>
      </w:r>
      <w:r w:rsidRPr="001A2C49">
        <w:rPr>
          <w:color w:val="FF0000"/>
          <w:lang w:val="fr-FR"/>
        </w:rPr>
        <w:t>class</w:t>
      </w:r>
      <w:r w:rsidRPr="001A2C49">
        <w:rPr>
          <w:color w:val="0000FF"/>
          <w:lang w:val="fr-FR"/>
        </w:rPr>
        <w:t>="col-md-10"&gt;</w:t>
      </w:r>
    </w:p>
    <w:p w14:paraId="0AA49267" w14:textId="77777777" w:rsidR="00960860" w:rsidRPr="001A2C49" w:rsidRDefault="00960860" w:rsidP="00960860">
      <w:pPr>
        <w:pStyle w:val="Code"/>
        <w:rPr>
          <w:color w:val="000000"/>
          <w:lang w:val="fr-FR"/>
        </w:rPr>
      </w:pPr>
      <w:r w:rsidRPr="001A2C49">
        <w:rPr>
          <w:color w:val="000000"/>
          <w:lang w:val="fr-FR"/>
        </w:rPr>
        <w:t>            </w:t>
      </w:r>
      <w:r w:rsidRPr="001A2C49">
        <w:rPr>
          <w:color w:val="006400"/>
          <w:lang w:val="fr-FR"/>
        </w:rPr>
        <w:t>&lt;!-- Zone de texte redimensionnable avec barre de défilement --&gt;</w:t>
      </w:r>
    </w:p>
    <w:p w14:paraId="66913E93" w14:textId="77777777" w:rsidR="00960860" w:rsidRDefault="00960860" w:rsidP="00960860">
      <w:pPr>
        <w:pStyle w:val="Code"/>
        <w:rPr>
          <w:color w:val="000000"/>
        </w:rPr>
      </w:pPr>
      <w:r w:rsidRPr="001A2C49">
        <w:rPr>
          <w:color w:val="000000"/>
          <w:lang w:val="fr-FR"/>
        </w:rPr>
        <w:t>            </w:t>
      </w:r>
      <w:r>
        <w:rPr>
          <w:color w:val="0000FF"/>
        </w:rPr>
        <w:t>&lt;</w:t>
      </w:r>
      <w:r>
        <w:rPr>
          <w:b/>
          <w:color w:val="800080"/>
        </w:rPr>
        <w:t>textarea</w:t>
      </w:r>
      <w:r>
        <w:rPr>
          <w:color w:val="000000"/>
        </w:rPr>
        <w:t> </w:t>
      </w:r>
      <w:r>
        <w:rPr>
          <w:b/>
          <w:color w:val="800080"/>
        </w:rPr>
        <w:t>asp-for</w:t>
      </w:r>
      <w:r>
        <w:rPr>
          <w:color w:val="0000FF"/>
        </w:rPr>
        <w:t>="</w:t>
      </w:r>
      <w:r>
        <w:rPr>
          <w:color w:val="000000"/>
        </w:rPr>
        <w:t>Notes</w:t>
      </w:r>
      <w:r>
        <w:rPr>
          <w:color w:val="0000FF"/>
        </w:rPr>
        <w:t>"</w:t>
      </w:r>
      <w:r>
        <w:rPr>
          <w:color w:val="000000"/>
        </w:rPr>
        <w:t> </w:t>
      </w:r>
      <w:r>
        <w:rPr>
          <w:color w:val="FF0000"/>
        </w:rPr>
        <w:t>class</w:t>
      </w:r>
      <w:r>
        <w:rPr>
          <w:color w:val="0000FF"/>
        </w:rPr>
        <w:t>="form-control"&gt;&lt;/</w:t>
      </w:r>
      <w:r>
        <w:rPr>
          <w:b/>
          <w:color w:val="800080"/>
        </w:rPr>
        <w:t>textarea</w:t>
      </w:r>
      <w:r>
        <w:rPr>
          <w:color w:val="0000FF"/>
        </w:rPr>
        <w:t>&gt;</w:t>
      </w:r>
    </w:p>
    <w:p w14:paraId="6D1A8057" w14:textId="77777777" w:rsidR="00960860" w:rsidRDefault="00960860" w:rsidP="00960860">
      <w:pPr>
        <w:pStyle w:val="Code"/>
        <w:rPr>
          <w:color w:val="000000"/>
        </w:rPr>
      </w:pPr>
      <w:r>
        <w:rPr>
          <w:color w:val="000000"/>
        </w:rPr>
        <w:t>            </w:t>
      </w:r>
      <w:r>
        <w:rPr>
          <w:color w:val="0000FF"/>
        </w:rPr>
        <w:t>&lt;</w:t>
      </w:r>
      <w:r>
        <w:rPr>
          <w:b/>
          <w:color w:val="800080"/>
        </w:rPr>
        <w:t>span</w:t>
      </w:r>
      <w:r>
        <w:rPr>
          <w:color w:val="000000"/>
        </w:rPr>
        <w:t> </w:t>
      </w:r>
      <w:r>
        <w:rPr>
          <w:b/>
          <w:color w:val="800080"/>
        </w:rPr>
        <w:t>asp-validation-for</w:t>
      </w:r>
      <w:r>
        <w:rPr>
          <w:color w:val="0000FF"/>
        </w:rPr>
        <w:t>="</w:t>
      </w:r>
      <w:r>
        <w:rPr>
          <w:color w:val="000000"/>
        </w:rPr>
        <w:t>Notes</w:t>
      </w:r>
      <w:r>
        <w:rPr>
          <w:color w:val="0000FF"/>
        </w:rPr>
        <w:t>"</w:t>
      </w:r>
      <w:r>
        <w:rPr>
          <w:color w:val="000000"/>
        </w:rPr>
        <w:t> </w:t>
      </w:r>
      <w:r>
        <w:rPr>
          <w:color w:val="FF0000"/>
        </w:rPr>
        <w:t>class</w:t>
      </w:r>
      <w:r>
        <w:rPr>
          <w:color w:val="0000FF"/>
        </w:rPr>
        <w:t>="text-danger"&gt;&lt;/</w:t>
      </w:r>
      <w:r>
        <w:rPr>
          <w:b/>
          <w:color w:val="800080"/>
        </w:rPr>
        <w:t>span</w:t>
      </w:r>
      <w:r>
        <w:rPr>
          <w:color w:val="0000FF"/>
        </w:rPr>
        <w:t>&gt;</w:t>
      </w:r>
    </w:p>
    <w:p w14:paraId="2CBA7BDF" w14:textId="77777777" w:rsidR="00960860" w:rsidRDefault="00960860" w:rsidP="00960860">
      <w:pPr>
        <w:pStyle w:val="Code"/>
        <w:rPr>
          <w:color w:val="000000"/>
        </w:rPr>
      </w:pPr>
      <w:r>
        <w:rPr>
          <w:color w:val="000000"/>
        </w:rPr>
        <w:t>         </w:t>
      </w:r>
      <w:r>
        <w:rPr>
          <w:color w:val="0000FF"/>
        </w:rPr>
        <w:t>&lt;/</w:t>
      </w:r>
      <w:r>
        <w:rPr>
          <w:color w:val="800000"/>
        </w:rPr>
        <w:t>div</w:t>
      </w:r>
      <w:r>
        <w:rPr>
          <w:color w:val="0000FF"/>
        </w:rPr>
        <w:t>&gt;</w:t>
      </w:r>
    </w:p>
    <w:p w14:paraId="092EF401" w14:textId="77777777" w:rsidR="00960860" w:rsidRDefault="00960860" w:rsidP="00960860">
      <w:pPr>
        <w:pStyle w:val="Code"/>
        <w:rPr>
          <w:color w:val="000000"/>
        </w:rPr>
      </w:pPr>
      <w:r>
        <w:rPr>
          <w:color w:val="000000"/>
        </w:rPr>
        <w:t>      </w:t>
      </w:r>
      <w:r>
        <w:rPr>
          <w:color w:val="0000FF"/>
        </w:rPr>
        <w:t>&lt;/</w:t>
      </w:r>
      <w:r>
        <w:rPr>
          <w:color w:val="800000"/>
        </w:rPr>
        <w:t>div</w:t>
      </w:r>
      <w:r>
        <w:rPr>
          <w:color w:val="0000FF"/>
        </w:rPr>
        <w:t>&gt;</w:t>
      </w:r>
    </w:p>
    <w:p w14:paraId="6953839B" w14:textId="77777777" w:rsidR="00960860" w:rsidRDefault="00960860" w:rsidP="0096086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="form-group"&gt;</w:t>
      </w:r>
    </w:p>
    <w:p w14:paraId="43ECC8D2" w14:textId="77777777" w:rsidR="00960860" w:rsidRDefault="00960860" w:rsidP="00960860">
      <w:pPr>
        <w:pStyle w:val="Code"/>
        <w:rPr>
          <w:color w:val="000000"/>
        </w:rPr>
      </w:pPr>
      <w:r>
        <w:rPr>
          <w:color w:val="000000"/>
        </w:rPr>
        <w:t>         </w:t>
      </w:r>
      <w:r>
        <w:rPr>
          <w:color w:val="0000FF"/>
        </w:rPr>
        <w:t>&lt;</w:t>
      </w:r>
      <w:r>
        <w:rPr>
          <w:color w:val="800000"/>
        </w:rPr>
        <w:t>div</w:t>
      </w:r>
      <w:r>
        <w:rPr>
          <w:color w:val="000000"/>
        </w:rPr>
        <w:t> </w:t>
      </w:r>
      <w:r>
        <w:rPr>
          <w:color w:val="FF0000"/>
        </w:rPr>
        <w:t>class</w:t>
      </w:r>
      <w:r>
        <w:rPr>
          <w:color w:val="0000FF"/>
        </w:rPr>
        <w:t>="col-md-offset-2 col-md-10"&gt;</w:t>
      </w:r>
    </w:p>
    <w:p w14:paraId="6DE0EF43" w14:textId="77777777" w:rsidR="00960860" w:rsidRPr="001A2C49" w:rsidRDefault="00960860" w:rsidP="00960860">
      <w:pPr>
        <w:pStyle w:val="Code"/>
        <w:rPr>
          <w:color w:val="000000"/>
          <w:lang w:val="fr-FR"/>
        </w:rPr>
      </w:pPr>
      <w:r>
        <w:rPr>
          <w:color w:val="000000"/>
        </w:rPr>
        <w:t>            </w:t>
      </w:r>
      <w:r w:rsidRPr="001A2C49">
        <w:rPr>
          <w:color w:val="006400"/>
          <w:lang w:val="fr-FR"/>
        </w:rPr>
        <w:t>&lt;!-- Bouton de soumission du formulaire --&gt;</w:t>
      </w:r>
    </w:p>
    <w:p w14:paraId="6947C869" w14:textId="77777777" w:rsidR="00960860" w:rsidRDefault="00960860" w:rsidP="00960860">
      <w:pPr>
        <w:pStyle w:val="Code"/>
        <w:rPr>
          <w:color w:val="000000"/>
        </w:rPr>
      </w:pPr>
      <w:r w:rsidRPr="001A2C49">
        <w:rPr>
          <w:color w:val="000000"/>
          <w:lang w:val="fr-FR"/>
        </w:rPr>
        <w:t>            </w:t>
      </w:r>
      <w:r>
        <w:rPr>
          <w:color w:val="0000FF"/>
        </w:rPr>
        <w:t>&lt;</w:t>
      </w:r>
      <w:r>
        <w:rPr>
          <w:color w:val="800000"/>
        </w:rPr>
        <w:t>input</w:t>
      </w:r>
      <w:r>
        <w:rPr>
          <w:color w:val="000000"/>
        </w:rPr>
        <w:t> </w:t>
      </w:r>
      <w:r>
        <w:rPr>
          <w:color w:val="FF0000"/>
        </w:rPr>
        <w:t>type</w:t>
      </w:r>
      <w:r>
        <w:rPr>
          <w:color w:val="0000FF"/>
        </w:rPr>
        <w:t>="submit"</w:t>
      </w:r>
      <w:r>
        <w:rPr>
          <w:color w:val="000000"/>
        </w:rPr>
        <w:t> </w:t>
      </w:r>
      <w:r>
        <w:rPr>
          <w:color w:val="FF0000"/>
        </w:rPr>
        <w:t>value</w:t>
      </w:r>
      <w:r>
        <w:rPr>
          <w:color w:val="0000FF"/>
        </w:rPr>
        <w:t>="Enregistrer"</w:t>
      </w:r>
      <w:r>
        <w:rPr>
          <w:color w:val="000000"/>
        </w:rPr>
        <w:t> </w:t>
      </w:r>
      <w:r>
        <w:rPr>
          <w:color w:val="FF0000"/>
        </w:rPr>
        <w:t>class</w:t>
      </w:r>
      <w:r>
        <w:rPr>
          <w:color w:val="0000FF"/>
        </w:rPr>
        <w:t>="btn btn-default"</w:t>
      </w:r>
      <w:r>
        <w:rPr>
          <w:color w:val="000000"/>
        </w:rPr>
        <w:t> </w:t>
      </w:r>
      <w:r>
        <w:rPr>
          <w:color w:val="0000FF"/>
        </w:rPr>
        <w:t>/&gt;</w:t>
      </w:r>
    </w:p>
    <w:p w14:paraId="01E053B8" w14:textId="77777777" w:rsidR="00960860" w:rsidRPr="00F255C1" w:rsidRDefault="00960860" w:rsidP="00960860">
      <w:pPr>
        <w:pStyle w:val="Code"/>
        <w:rPr>
          <w:color w:val="000000"/>
          <w:lang w:val="fr-FR"/>
        </w:rPr>
      </w:pPr>
      <w:r>
        <w:rPr>
          <w:color w:val="000000"/>
        </w:rPr>
        <w:t>         </w:t>
      </w:r>
      <w:r w:rsidRPr="00F255C1">
        <w:rPr>
          <w:color w:val="0000FF"/>
          <w:lang w:val="fr-FR"/>
        </w:rPr>
        <w:t>&lt;/</w:t>
      </w:r>
      <w:r w:rsidRPr="00F255C1">
        <w:rPr>
          <w:color w:val="800000"/>
          <w:lang w:val="fr-FR"/>
        </w:rPr>
        <w:t>div</w:t>
      </w:r>
      <w:r w:rsidRPr="00F255C1">
        <w:rPr>
          <w:color w:val="0000FF"/>
          <w:lang w:val="fr-FR"/>
        </w:rPr>
        <w:t>&gt;</w:t>
      </w:r>
    </w:p>
    <w:p w14:paraId="15F858B8" w14:textId="77777777" w:rsidR="00960860" w:rsidRPr="00F255C1" w:rsidRDefault="00960860" w:rsidP="00960860">
      <w:pPr>
        <w:pStyle w:val="Code"/>
        <w:rPr>
          <w:color w:val="000000"/>
          <w:lang w:val="fr-FR"/>
        </w:rPr>
      </w:pPr>
      <w:r w:rsidRPr="00F255C1">
        <w:rPr>
          <w:color w:val="000000"/>
          <w:lang w:val="fr-FR"/>
        </w:rPr>
        <w:t>      </w:t>
      </w:r>
      <w:r w:rsidRPr="00F255C1">
        <w:rPr>
          <w:color w:val="0000FF"/>
          <w:lang w:val="fr-FR"/>
        </w:rPr>
        <w:t>&lt;/</w:t>
      </w:r>
      <w:r w:rsidRPr="00F255C1">
        <w:rPr>
          <w:color w:val="800000"/>
          <w:lang w:val="fr-FR"/>
        </w:rPr>
        <w:t>div</w:t>
      </w:r>
      <w:r w:rsidRPr="00F255C1">
        <w:rPr>
          <w:color w:val="0000FF"/>
          <w:lang w:val="fr-FR"/>
        </w:rPr>
        <w:t>&gt;</w:t>
      </w:r>
    </w:p>
    <w:p w14:paraId="73703806" w14:textId="77777777" w:rsidR="00960860" w:rsidRPr="00F255C1" w:rsidRDefault="00960860" w:rsidP="00960860">
      <w:pPr>
        <w:pStyle w:val="Code"/>
        <w:rPr>
          <w:color w:val="000000"/>
          <w:lang w:val="fr-FR"/>
        </w:rPr>
      </w:pPr>
      <w:r w:rsidRPr="00F255C1">
        <w:rPr>
          <w:color w:val="000000"/>
          <w:lang w:val="fr-FR"/>
        </w:rPr>
        <w:t>   </w:t>
      </w:r>
      <w:r w:rsidRPr="00F255C1">
        <w:rPr>
          <w:color w:val="0000FF"/>
          <w:lang w:val="fr-FR"/>
        </w:rPr>
        <w:t>&lt;/</w:t>
      </w:r>
      <w:r w:rsidRPr="00F255C1">
        <w:rPr>
          <w:color w:val="800000"/>
          <w:lang w:val="fr-FR"/>
        </w:rPr>
        <w:t>div</w:t>
      </w:r>
      <w:r w:rsidRPr="00F255C1">
        <w:rPr>
          <w:color w:val="0000FF"/>
          <w:lang w:val="fr-FR"/>
        </w:rPr>
        <w:t>&gt;</w:t>
      </w:r>
    </w:p>
    <w:p w14:paraId="33224354" w14:textId="77777777" w:rsidR="00960860" w:rsidRPr="00F255C1" w:rsidRDefault="00960860" w:rsidP="00960860">
      <w:pPr>
        <w:pStyle w:val="Code"/>
        <w:rPr>
          <w:color w:val="000000"/>
          <w:lang w:val="fr-FR"/>
        </w:rPr>
      </w:pPr>
      <w:r w:rsidRPr="00F255C1">
        <w:rPr>
          <w:color w:val="0000FF"/>
          <w:lang w:val="fr-FR"/>
        </w:rPr>
        <w:t>&lt;/</w:t>
      </w:r>
      <w:r w:rsidRPr="00F255C1">
        <w:rPr>
          <w:b/>
          <w:color w:val="800080"/>
          <w:lang w:val="fr-FR"/>
        </w:rPr>
        <w:t>form</w:t>
      </w:r>
      <w:r w:rsidRPr="00F255C1">
        <w:rPr>
          <w:color w:val="0000FF"/>
          <w:lang w:val="fr-FR"/>
        </w:rPr>
        <w:t>&gt;</w:t>
      </w:r>
    </w:p>
    <w:p w14:paraId="447DBED0" w14:textId="77777777" w:rsidR="00542486" w:rsidRDefault="00542486" w:rsidP="006B6293">
      <w:pPr>
        <w:rPr>
          <w:lang w:eastAsia="fr-FR"/>
        </w:rPr>
      </w:pPr>
      <w:r>
        <w:rPr>
          <w:lang w:eastAsia="fr-FR"/>
        </w:rPr>
        <w:t>Analysons ce code :</w:t>
      </w:r>
    </w:p>
    <w:p w14:paraId="270E0E7A" w14:textId="738DD17C" w:rsidR="00960860" w:rsidRDefault="00960860" w:rsidP="006B6293">
      <w:pPr>
        <w:rPr>
          <w:lang w:eastAsia="fr-FR"/>
        </w:rPr>
      </w:pPr>
      <w:r>
        <w:rPr>
          <w:lang w:eastAsia="fr-FR"/>
        </w:rPr>
        <w:t xml:space="preserve">Les éléments &lt;div&gt; permettent de positionner les autres éléments dans la page. Les Tag Helpers &lt;label&gt;, &lt;input&gt; et &lt;select&gt; possèdent un attribut asp-for </w:t>
      </w:r>
      <w:r w:rsidR="00782F85">
        <w:rPr>
          <w:lang w:eastAsia="fr-FR"/>
        </w:rPr>
        <w:t>précisant</w:t>
      </w:r>
      <w:r w:rsidR="00FC3239">
        <w:rPr>
          <w:lang w:eastAsia="fr-FR"/>
        </w:rPr>
        <w:t xml:space="preserve"> à quelle propriété du modèle ils sont reliés.</w:t>
      </w:r>
    </w:p>
    <w:p w14:paraId="614E1AC9" w14:textId="77777777" w:rsidR="0052596B" w:rsidRPr="0052596B" w:rsidRDefault="0052596B" w:rsidP="006B6293">
      <w:pPr>
        <w:rPr>
          <w:b/>
          <w:lang w:eastAsia="fr-FR"/>
        </w:rPr>
      </w:pPr>
      <w:r w:rsidRPr="0052596B">
        <w:rPr>
          <w:b/>
          <w:lang w:eastAsia="fr-FR"/>
        </w:rPr>
        <w:t>Gestion de l’identifiant</w:t>
      </w:r>
    </w:p>
    <w:p w14:paraId="0C668144" w14:textId="77777777" w:rsidR="0052596B" w:rsidRDefault="0052596B" w:rsidP="006B6293">
      <w:pPr>
        <w:rPr>
          <w:lang w:eastAsia="fr-FR"/>
        </w:rPr>
      </w:pPr>
      <w:r>
        <w:rPr>
          <w:lang w:eastAsia="fr-FR"/>
        </w:rPr>
        <w:t>L’identifiant de l’employé ne doit pas être modifiable par l’utilisateur et n’a pas lieu d’être affiché. Cependant, il est nécessaire au contrôleur pour identifier l’enregistrement à mettre à jour dans la base de de données. On le met donc dans un champ caché.</w:t>
      </w:r>
    </w:p>
    <w:p w14:paraId="5379C4ED" w14:textId="77777777" w:rsidR="00542486" w:rsidRPr="00542486" w:rsidRDefault="00542486" w:rsidP="006B6293">
      <w:pPr>
        <w:rPr>
          <w:b/>
          <w:lang w:eastAsia="fr-FR"/>
        </w:rPr>
      </w:pPr>
      <w:r w:rsidRPr="00542486">
        <w:rPr>
          <w:b/>
          <w:lang w:eastAsia="fr-FR"/>
        </w:rPr>
        <w:t>Gestion de la liste déroulante</w:t>
      </w:r>
      <w:r w:rsidR="0052596B">
        <w:rPr>
          <w:b/>
          <w:lang w:eastAsia="fr-FR"/>
        </w:rPr>
        <w:t xml:space="preserve"> Manager</w:t>
      </w:r>
    </w:p>
    <w:p w14:paraId="01848CEC" w14:textId="77777777" w:rsidR="00542486" w:rsidRDefault="0093771E" w:rsidP="0093771E">
      <w:pPr>
        <w:rPr>
          <w:lang w:eastAsia="fr-FR"/>
        </w:rPr>
      </w:pPr>
      <w:r>
        <w:rPr>
          <w:lang w:eastAsia="fr-FR"/>
        </w:rPr>
        <w:t>Le contenu de la liste déroulante est défini par l’attribut asp-items. Il</w:t>
      </w:r>
      <w:r w:rsidR="00542486">
        <w:rPr>
          <w:lang w:eastAsia="fr-FR"/>
        </w:rPr>
        <w:t xml:space="preserve"> </w:t>
      </w:r>
      <w:r w:rsidR="0052596B">
        <w:rPr>
          <w:lang w:eastAsia="fr-FR"/>
        </w:rPr>
        <w:t>est ici affecté par la valeur</w:t>
      </w:r>
      <w:r w:rsidR="005563B6">
        <w:rPr>
          <w:lang w:eastAsia="fr-FR"/>
        </w:rPr>
        <w:t xml:space="preserve"> </w:t>
      </w:r>
      <w:r w:rsidR="0052596B">
        <w:rPr>
          <w:lang w:eastAsia="fr-FR"/>
        </w:rPr>
        <w:t>de</w:t>
      </w:r>
      <w:r w:rsidR="005563B6">
        <w:rPr>
          <w:lang w:eastAsia="fr-FR"/>
        </w:rPr>
        <w:t xml:space="preserve"> la</w:t>
      </w:r>
      <w:r w:rsidR="00542486">
        <w:rPr>
          <w:lang w:eastAsia="fr-FR"/>
        </w:rPr>
        <w:t xml:space="preserve"> propriété dynamique ReportsTo du ViewBag. Celle-ci doit contenir une collection de type SelectList.</w:t>
      </w:r>
    </w:p>
    <w:p w14:paraId="551EDE86" w14:textId="77777777" w:rsidR="00542486" w:rsidRPr="00542486" w:rsidRDefault="00542486" w:rsidP="006B6293">
      <w:pPr>
        <w:rPr>
          <w:b/>
          <w:lang w:eastAsia="fr-FR"/>
        </w:rPr>
      </w:pPr>
      <w:r w:rsidRPr="00542486">
        <w:rPr>
          <w:b/>
          <w:lang w:eastAsia="fr-FR"/>
        </w:rPr>
        <w:t>Gestion de l’upload de la photo</w:t>
      </w:r>
    </w:p>
    <w:p w14:paraId="1C4B9BA4" w14:textId="77777777" w:rsidR="00FC3239" w:rsidRDefault="00584B76" w:rsidP="006B6293">
      <w:pPr>
        <w:rPr>
          <w:lang w:eastAsia="fr-FR"/>
        </w:rPr>
      </w:pPr>
      <w:r>
        <w:rPr>
          <w:lang w:eastAsia="fr-FR"/>
        </w:rPr>
        <w:lastRenderedPageBreak/>
        <w:t>L’élément</w:t>
      </w:r>
      <w:r w:rsidR="00FC3239">
        <w:rPr>
          <w:lang w:eastAsia="fr-FR"/>
        </w:rPr>
        <w:t xml:space="preserve"> &lt;input&gt; de type file </w:t>
      </w:r>
      <w:r>
        <w:rPr>
          <w:lang w:eastAsia="fr-FR"/>
        </w:rPr>
        <w:t>utilisé pour sélectionner le fichier de la photo, comprend un attribut « accept » qui permet de spécifier le type de fichier attendu. La valeur « image/* » désigne tous les fichiers de type image (jpeg, bmp, gif…).</w:t>
      </w:r>
    </w:p>
    <w:p w14:paraId="1B9EA32B" w14:textId="77777777" w:rsidR="00A03EA1" w:rsidRDefault="00A03EA1" w:rsidP="006B6293">
      <w:pPr>
        <w:rPr>
          <w:lang w:eastAsia="fr-FR"/>
        </w:rPr>
      </w:pPr>
      <w:r>
        <w:rPr>
          <w:lang w:eastAsia="fr-FR"/>
        </w:rPr>
        <w:t xml:space="preserve">Pour que le fichier soit correctement transmis, le formulaire doit avoir l’attribut </w:t>
      </w:r>
      <w:r w:rsidRPr="00A03EA1">
        <w:rPr>
          <w:color w:val="FF0000"/>
        </w:rPr>
        <w:t>enctype</w:t>
      </w:r>
      <w:r w:rsidRPr="00A03EA1">
        <w:rPr>
          <w:color w:val="0000FF"/>
        </w:rPr>
        <w:t>="multipart/form-data"</w:t>
      </w:r>
    </w:p>
    <w:p w14:paraId="2FE67221" w14:textId="77777777" w:rsidR="00584B76" w:rsidRDefault="00584B76" w:rsidP="006B6293">
      <w:pPr>
        <w:rPr>
          <w:lang w:eastAsia="fr-FR"/>
        </w:rPr>
      </w:pPr>
      <w:r>
        <w:rPr>
          <w:lang w:eastAsia="fr-FR"/>
        </w:rPr>
        <w:t>Pour récupérer le fichier sélectionné, la méthode du contrôleur qui traite les données du formulaire</w:t>
      </w:r>
      <w:r w:rsidR="00542486">
        <w:rPr>
          <w:lang w:eastAsia="fr-FR"/>
        </w:rPr>
        <w:t xml:space="preserve"> doit comporter un paramètre de type IFormFile, et de même nom que l’élément &lt;input&gt;. </w:t>
      </w:r>
    </w:p>
    <w:p w14:paraId="36B516BC" w14:textId="77777777" w:rsidR="00584B76" w:rsidRDefault="00542486" w:rsidP="006B6293">
      <w:pPr>
        <w:rPr>
          <w:lang w:eastAsia="fr-FR"/>
        </w:rPr>
      </w:pPr>
      <w:r>
        <w:rPr>
          <w:lang w:eastAsia="fr-FR"/>
        </w:rPr>
        <w:t>Voici le code de la méthode du contrôleur qui traite les données du formulaire :</w:t>
      </w:r>
    </w:p>
    <w:p w14:paraId="5C35ED5B"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w:t>
      </w:r>
      <w:r w:rsidRPr="0052596B">
        <w:rPr>
          <w:rFonts w:eastAsia="Times New Roman" w:cs="Courier New"/>
          <w:color w:val="2B91AF"/>
          <w:lang w:eastAsia="fr-FR"/>
        </w:rPr>
        <w:t>HttpPost</w:t>
      </w:r>
      <w:r w:rsidRPr="0052596B">
        <w:rPr>
          <w:rFonts w:eastAsia="Times New Roman" w:cs="Courier New"/>
          <w:color w:val="000000"/>
          <w:lang w:eastAsia="fr-FR"/>
        </w:rPr>
        <w:t>]</w:t>
      </w:r>
    </w:p>
    <w:p w14:paraId="1BDFABB4"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w:t>
      </w:r>
      <w:r w:rsidRPr="0052596B">
        <w:rPr>
          <w:rFonts w:eastAsia="Times New Roman" w:cs="Courier New"/>
          <w:color w:val="2B91AF"/>
          <w:lang w:eastAsia="fr-FR"/>
        </w:rPr>
        <w:t>ValidateAntiForgeryToken</w:t>
      </w:r>
      <w:r w:rsidRPr="0052596B">
        <w:rPr>
          <w:rFonts w:eastAsia="Times New Roman" w:cs="Courier New"/>
          <w:color w:val="000000"/>
          <w:lang w:eastAsia="fr-FR"/>
        </w:rPr>
        <w:t>]</w:t>
      </w:r>
    </w:p>
    <w:p w14:paraId="6ECAE497"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FF"/>
          <w:lang w:eastAsia="fr-FR"/>
        </w:rPr>
        <w:t>public</w:t>
      </w:r>
      <w:r w:rsidRPr="0052596B">
        <w:rPr>
          <w:rFonts w:eastAsia="Times New Roman" w:cs="Courier New"/>
          <w:color w:val="000000"/>
          <w:lang w:eastAsia="fr-FR"/>
        </w:rPr>
        <w:t> </w:t>
      </w:r>
      <w:r w:rsidRPr="0052596B">
        <w:rPr>
          <w:rFonts w:eastAsia="Times New Roman" w:cs="Courier New"/>
          <w:color w:val="0000FF"/>
          <w:lang w:eastAsia="fr-FR"/>
        </w:rPr>
        <w:t>async</w:t>
      </w:r>
      <w:r w:rsidRPr="0052596B">
        <w:rPr>
          <w:rFonts w:eastAsia="Times New Roman" w:cs="Courier New"/>
          <w:color w:val="000000"/>
          <w:lang w:eastAsia="fr-FR"/>
        </w:rPr>
        <w:t> </w:t>
      </w:r>
      <w:r w:rsidRPr="0052596B">
        <w:rPr>
          <w:rFonts w:eastAsia="Times New Roman" w:cs="Courier New"/>
          <w:color w:val="2B91AF"/>
          <w:lang w:eastAsia="fr-FR"/>
        </w:rPr>
        <w:t>Task</w:t>
      </w:r>
      <w:r w:rsidRPr="0052596B">
        <w:rPr>
          <w:rFonts w:eastAsia="Times New Roman" w:cs="Courier New"/>
          <w:color w:val="000000"/>
          <w:lang w:eastAsia="fr-FR"/>
        </w:rPr>
        <w:t>&lt;</w:t>
      </w:r>
      <w:r w:rsidRPr="0052596B">
        <w:rPr>
          <w:rFonts w:eastAsia="Times New Roman" w:cs="Courier New"/>
          <w:color w:val="2B91AF"/>
          <w:lang w:eastAsia="fr-FR"/>
        </w:rPr>
        <w:t>IActionResult</w:t>
      </w:r>
      <w:r w:rsidRPr="0052596B">
        <w:rPr>
          <w:rFonts w:eastAsia="Times New Roman" w:cs="Courier New"/>
          <w:color w:val="000000"/>
          <w:lang w:eastAsia="fr-FR"/>
        </w:rPr>
        <w:t>&gt; Edit(</w:t>
      </w:r>
      <w:r w:rsidRPr="0052596B">
        <w:rPr>
          <w:rFonts w:eastAsia="Times New Roman" w:cs="Courier New"/>
          <w:color w:val="0000FF"/>
          <w:lang w:eastAsia="fr-FR"/>
        </w:rPr>
        <w:t>int</w:t>
      </w:r>
      <w:r w:rsidRPr="0052596B">
        <w:rPr>
          <w:rFonts w:eastAsia="Times New Roman" w:cs="Courier New"/>
          <w:color w:val="000000"/>
          <w:lang w:eastAsia="fr-FR"/>
        </w:rPr>
        <w:t> id, </w:t>
      </w:r>
      <w:r w:rsidRPr="0052596B">
        <w:rPr>
          <w:rFonts w:eastAsia="Times New Roman" w:cs="Courier New"/>
          <w:color w:val="2B91AF"/>
          <w:lang w:eastAsia="fr-FR"/>
        </w:rPr>
        <w:t>IFormFile</w:t>
      </w:r>
      <w:r w:rsidRPr="0052596B">
        <w:rPr>
          <w:rFonts w:eastAsia="Times New Roman" w:cs="Courier New"/>
          <w:color w:val="000000"/>
          <w:lang w:eastAsia="fr-FR"/>
        </w:rPr>
        <w:t> photo,</w:t>
      </w:r>
    </w:p>
    <w:p w14:paraId="78B06AA4"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2B91AF"/>
          <w:lang w:eastAsia="fr-FR"/>
        </w:rPr>
        <w:t>Bind</w:t>
      </w:r>
      <w:r w:rsidRPr="0052596B">
        <w:rPr>
          <w:rFonts w:eastAsia="Times New Roman" w:cs="Courier New"/>
          <w:color w:val="000000"/>
          <w:lang w:eastAsia="fr-FR"/>
        </w:rPr>
        <w:t>(</w:t>
      </w:r>
      <w:r w:rsidRPr="0052596B">
        <w:rPr>
          <w:rFonts w:eastAsia="Times New Roman" w:cs="Courier New"/>
          <w:color w:val="A31515"/>
          <w:lang w:eastAsia="fr-FR"/>
        </w:rPr>
        <w:t>"EmployeeId,ReportsTo,LastName,FirstName,Title,TitleOfCourtesy,BirthDate,HireDate,Photo,Notes"</w:t>
      </w:r>
      <w:r w:rsidRPr="0052596B">
        <w:rPr>
          <w:rFonts w:eastAsia="Times New Roman" w:cs="Courier New"/>
          <w:color w:val="000000"/>
          <w:lang w:eastAsia="fr-FR"/>
        </w:rPr>
        <w:t>)] </w:t>
      </w:r>
      <w:r w:rsidRPr="0052596B">
        <w:rPr>
          <w:rFonts w:eastAsia="Times New Roman" w:cs="Courier New"/>
          <w:color w:val="2B91AF"/>
          <w:lang w:eastAsia="fr-FR"/>
        </w:rPr>
        <w:t>Employee</w:t>
      </w:r>
      <w:r w:rsidRPr="0052596B">
        <w:rPr>
          <w:rFonts w:eastAsia="Times New Roman" w:cs="Courier New"/>
          <w:color w:val="000000"/>
          <w:lang w:eastAsia="fr-FR"/>
        </w:rPr>
        <w:t> employee)</w:t>
      </w:r>
    </w:p>
    <w:p w14:paraId="22F80419"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w:t>
      </w:r>
    </w:p>
    <w:p w14:paraId="1FC209ED"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if</w:t>
      </w:r>
      <w:r w:rsidRPr="0052596B">
        <w:rPr>
          <w:rFonts w:eastAsia="Times New Roman" w:cs="Courier New"/>
          <w:color w:val="000000"/>
          <w:lang w:eastAsia="fr-FR"/>
        </w:rPr>
        <w:t> (id != employee.EmployeeId)</w:t>
      </w:r>
    </w:p>
    <w:p w14:paraId="72039094"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p>
    <w:p w14:paraId="0DCE628C"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return</w:t>
      </w:r>
      <w:r w:rsidRPr="0052596B">
        <w:rPr>
          <w:rFonts w:eastAsia="Times New Roman" w:cs="Courier New"/>
          <w:color w:val="000000"/>
          <w:lang w:eastAsia="fr-FR"/>
        </w:rPr>
        <w:t> NotFound();</w:t>
      </w:r>
    </w:p>
    <w:p w14:paraId="41A7542D"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p>
    <w:p w14:paraId="4B55087B"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xml:space="preserve"> </w:t>
      </w:r>
    </w:p>
    <w:p w14:paraId="18333120"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if</w:t>
      </w:r>
      <w:r w:rsidRPr="0052596B">
        <w:rPr>
          <w:rFonts w:eastAsia="Times New Roman" w:cs="Courier New"/>
          <w:color w:val="000000"/>
          <w:lang w:eastAsia="fr-FR"/>
        </w:rPr>
        <w:t> (ModelState.IsValid)</w:t>
      </w:r>
    </w:p>
    <w:p w14:paraId="7EF05550"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p>
    <w:p w14:paraId="6505E335"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try</w:t>
      </w:r>
    </w:p>
    <w:p w14:paraId="2DEA5FEA"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p>
    <w:p w14:paraId="136E70EC"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if</w:t>
      </w:r>
      <w:r w:rsidRPr="0052596B">
        <w:rPr>
          <w:rFonts w:eastAsia="Times New Roman" w:cs="Courier New"/>
          <w:color w:val="000000"/>
          <w:lang w:eastAsia="fr-FR"/>
        </w:rPr>
        <w:t> (photo != </w:t>
      </w:r>
      <w:r w:rsidRPr="0052596B">
        <w:rPr>
          <w:rFonts w:eastAsia="Times New Roman" w:cs="Courier New"/>
          <w:color w:val="0000FF"/>
          <w:lang w:eastAsia="fr-FR"/>
        </w:rPr>
        <w:t>null</w:t>
      </w:r>
      <w:r w:rsidRPr="0052596B">
        <w:rPr>
          <w:rFonts w:eastAsia="Times New Roman" w:cs="Courier New"/>
          <w:color w:val="000000"/>
          <w:lang w:eastAsia="fr-FR"/>
        </w:rPr>
        <w:t>)</w:t>
      </w:r>
    </w:p>
    <w:p w14:paraId="0EEECA34" w14:textId="77777777" w:rsidR="0052596B" w:rsidRPr="00F255C1" w:rsidRDefault="0052596B" w:rsidP="0052596B">
      <w:pPr>
        <w:pStyle w:val="Code"/>
        <w:rPr>
          <w:rFonts w:eastAsia="Times New Roman" w:cs="Courier New"/>
          <w:color w:val="000000"/>
          <w:lang w:val="fr-FR" w:eastAsia="fr-FR"/>
        </w:rPr>
      </w:pPr>
      <w:r w:rsidRPr="0052596B">
        <w:rPr>
          <w:rFonts w:eastAsia="Times New Roman" w:cs="Courier New"/>
          <w:color w:val="000000"/>
          <w:lang w:eastAsia="fr-FR"/>
        </w:rPr>
        <w:t>         </w:t>
      </w:r>
      <w:r w:rsidRPr="00F255C1">
        <w:rPr>
          <w:rFonts w:eastAsia="Times New Roman" w:cs="Courier New"/>
          <w:color w:val="000000"/>
          <w:lang w:val="fr-FR" w:eastAsia="fr-FR"/>
        </w:rPr>
        <w:t>{</w:t>
      </w:r>
    </w:p>
    <w:p w14:paraId="79CFF6C4"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008000"/>
          <w:lang w:val="fr-FR" w:eastAsia="fr-FR"/>
        </w:rPr>
        <w:t>// Transforme la photo en tableau de bytes</w:t>
      </w:r>
    </w:p>
    <w:p w14:paraId="3A3AC127" w14:textId="77777777" w:rsidR="0052596B" w:rsidRPr="0052596B" w:rsidRDefault="0052596B" w:rsidP="0052596B">
      <w:pPr>
        <w:pStyle w:val="Code"/>
        <w:rPr>
          <w:rFonts w:eastAsia="Times New Roman" w:cs="Courier New"/>
          <w:color w:val="000000"/>
          <w:lang w:eastAsia="fr-FR"/>
        </w:rPr>
      </w:pPr>
      <w:r w:rsidRPr="00F255C1">
        <w:rPr>
          <w:rFonts w:eastAsia="Times New Roman" w:cs="Courier New"/>
          <w:color w:val="000000"/>
          <w:lang w:val="fr-FR" w:eastAsia="fr-FR"/>
        </w:rPr>
        <w:t>            </w:t>
      </w:r>
      <w:r w:rsidRPr="0052596B">
        <w:rPr>
          <w:rFonts w:eastAsia="Times New Roman" w:cs="Courier New"/>
          <w:color w:val="2B91AF"/>
          <w:lang w:eastAsia="fr-FR"/>
        </w:rPr>
        <w:t>Stream</w:t>
      </w:r>
      <w:r w:rsidRPr="0052596B">
        <w:rPr>
          <w:rFonts w:eastAsia="Times New Roman" w:cs="Courier New"/>
          <w:color w:val="000000"/>
          <w:lang w:eastAsia="fr-FR"/>
        </w:rPr>
        <w:t> s = photo.OpenReadStream();</w:t>
      </w:r>
    </w:p>
    <w:p w14:paraId="7B10CA0F"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using</w:t>
      </w:r>
      <w:r w:rsidRPr="0052596B">
        <w:rPr>
          <w:rFonts w:eastAsia="Times New Roman" w:cs="Courier New"/>
          <w:color w:val="000000"/>
          <w:lang w:eastAsia="fr-FR"/>
        </w:rPr>
        <w:t> (</w:t>
      </w:r>
      <w:r w:rsidRPr="0052596B">
        <w:rPr>
          <w:rFonts w:eastAsia="Times New Roman" w:cs="Courier New"/>
          <w:color w:val="2B91AF"/>
          <w:lang w:eastAsia="fr-FR"/>
        </w:rPr>
        <w:t>MemoryStream</w:t>
      </w:r>
      <w:r w:rsidRPr="0052596B">
        <w:rPr>
          <w:rFonts w:eastAsia="Times New Roman" w:cs="Courier New"/>
          <w:color w:val="000000"/>
          <w:lang w:eastAsia="fr-FR"/>
        </w:rPr>
        <w:t> ms = </w:t>
      </w:r>
      <w:r w:rsidRPr="0052596B">
        <w:rPr>
          <w:rFonts w:eastAsia="Times New Roman" w:cs="Courier New"/>
          <w:color w:val="0000FF"/>
          <w:lang w:eastAsia="fr-FR"/>
        </w:rPr>
        <w:t>new</w:t>
      </w:r>
      <w:r w:rsidRPr="0052596B">
        <w:rPr>
          <w:rFonts w:eastAsia="Times New Roman" w:cs="Courier New"/>
          <w:color w:val="000000"/>
          <w:lang w:eastAsia="fr-FR"/>
        </w:rPr>
        <w:t> </w:t>
      </w:r>
      <w:r w:rsidRPr="0052596B">
        <w:rPr>
          <w:rFonts w:eastAsia="Times New Roman" w:cs="Courier New"/>
          <w:color w:val="2B91AF"/>
          <w:lang w:eastAsia="fr-FR"/>
        </w:rPr>
        <w:t>MemoryStream</w:t>
      </w:r>
      <w:r w:rsidRPr="0052596B">
        <w:rPr>
          <w:rFonts w:eastAsia="Times New Roman" w:cs="Courier New"/>
          <w:color w:val="000000"/>
          <w:lang w:eastAsia="fr-FR"/>
        </w:rPr>
        <w:t>())</w:t>
      </w:r>
    </w:p>
    <w:p w14:paraId="4E2499EF"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p>
    <w:p w14:paraId="6D3242A8"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s.CopyTo(ms);</w:t>
      </w:r>
    </w:p>
    <w:p w14:paraId="3C342942"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employee.Photo = ms.ToArray();</w:t>
      </w:r>
    </w:p>
    <w:p w14:paraId="381F9721" w14:textId="77777777" w:rsidR="0052596B" w:rsidRPr="00F255C1" w:rsidRDefault="0052596B" w:rsidP="0052596B">
      <w:pPr>
        <w:pStyle w:val="Code"/>
        <w:rPr>
          <w:rFonts w:eastAsia="Times New Roman" w:cs="Courier New"/>
          <w:color w:val="000000"/>
          <w:lang w:val="fr-FR" w:eastAsia="fr-FR"/>
        </w:rPr>
      </w:pPr>
      <w:r w:rsidRPr="0052596B">
        <w:rPr>
          <w:rFonts w:eastAsia="Times New Roman" w:cs="Courier New"/>
          <w:color w:val="000000"/>
          <w:lang w:eastAsia="fr-FR"/>
        </w:rPr>
        <w:t>            </w:t>
      </w:r>
      <w:r w:rsidRPr="00F255C1">
        <w:rPr>
          <w:rFonts w:eastAsia="Times New Roman" w:cs="Courier New"/>
          <w:color w:val="000000"/>
          <w:lang w:val="fr-FR" w:eastAsia="fr-FR"/>
        </w:rPr>
        <w:t>}</w:t>
      </w:r>
    </w:p>
    <w:p w14:paraId="2EF591C6"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w:t>
      </w:r>
    </w:p>
    <w:p w14:paraId="1DE62908"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xml:space="preserve"> </w:t>
      </w:r>
    </w:p>
    <w:p w14:paraId="21C0D20E"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008000"/>
          <w:lang w:val="fr-FR" w:eastAsia="fr-FR"/>
        </w:rPr>
        <w:t>// Ceci marque toutes les propriétés de l'entité comme modifiées</w:t>
      </w:r>
    </w:p>
    <w:p w14:paraId="7D4714C3"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_context.Update(employee);</w:t>
      </w:r>
    </w:p>
    <w:p w14:paraId="2AF46717"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xml:space="preserve"> </w:t>
      </w:r>
    </w:p>
    <w:p w14:paraId="7D23A6B5"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008000"/>
          <w:lang w:val="fr-FR" w:eastAsia="fr-FR"/>
        </w:rPr>
        <w:t>// On marque la propriété photo comme non modifiée si aucun</w:t>
      </w:r>
    </w:p>
    <w:p w14:paraId="5BBF6749" w14:textId="77777777" w:rsidR="0052596B" w:rsidRPr="0052596B" w:rsidRDefault="0052596B" w:rsidP="0052596B">
      <w:pPr>
        <w:pStyle w:val="Code"/>
        <w:rPr>
          <w:rFonts w:eastAsia="Times New Roman" w:cs="Courier New"/>
          <w:color w:val="000000"/>
          <w:lang w:eastAsia="fr-FR"/>
        </w:rPr>
      </w:pPr>
      <w:r w:rsidRPr="00F255C1">
        <w:rPr>
          <w:rFonts w:eastAsia="Times New Roman" w:cs="Courier New"/>
          <w:color w:val="000000"/>
          <w:lang w:val="fr-FR" w:eastAsia="fr-FR"/>
        </w:rPr>
        <w:t>         </w:t>
      </w:r>
      <w:r w:rsidRPr="0052596B">
        <w:rPr>
          <w:rFonts w:eastAsia="Times New Roman" w:cs="Courier New"/>
          <w:color w:val="008000"/>
          <w:lang w:eastAsia="fr-FR"/>
        </w:rPr>
        <w:t>// fichier n'a été uploadé</w:t>
      </w:r>
    </w:p>
    <w:p w14:paraId="58EA4D56"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var</w:t>
      </w:r>
      <w:r w:rsidRPr="0052596B">
        <w:rPr>
          <w:rFonts w:eastAsia="Times New Roman" w:cs="Courier New"/>
          <w:color w:val="000000"/>
          <w:lang w:eastAsia="fr-FR"/>
        </w:rPr>
        <w:t> entry = _context.ChangeTracker.Entries&lt;</w:t>
      </w:r>
      <w:r w:rsidRPr="0052596B">
        <w:rPr>
          <w:rFonts w:eastAsia="Times New Roman" w:cs="Courier New"/>
          <w:color w:val="2B91AF"/>
          <w:lang w:eastAsia="fr-FR"/>
        </w:rPr>
        <w:t>Employee</w:t>
      </w:r>
      <w:r w:rsidRPr="0052596B">
        <w:rPr>
          <w:rFonts w:eastAsia="Times New Roman" w:cs="Courier New"/>
          <w:color w:val="000000"/>
          <w:lang w:eastAsia="fr-FR"/>
        </w:rPr>
        <w:t>&gt;().FirstOrDefault();</w:t>
      </w:r>
    </w:p>
    <w:p w14:paraId="2FA5B2B6"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if</w:t>
      </w:r>
      <w:r w:rsidRPr="0052596B">
        <w:rPr>
          <w:rFonts w:eastAsia="Times New Roman" w:cs="Courier New"/>
          <w:color w:val="000000"/>
          <w:lang w:eastAsia="fr-FR"/>
        </w:rPr>
        <w:t> (photo == </w:t>
      </w:r>
      <w:r w:rsidRPr="0052596B">
        <w:rPr>
          <w:rFonts w:eastAsia="Times New Roman" w:cs="Courier New"/>
          <w:color w:val="0000FF"/>
          <w:lang w:eastAsia="fr-FR"/>
        </w:rPr>
        <w:t>null</w:t>
      </w:r>
      <w:r w:rsidRPr="0052596B">
        <w:rPr>
          <w:rFonts w:eastAsia="Times New Roman" w:cs="Courier New"/>
          <w:color w:val="000000"/>
          <w:lang w:eastAsia="fr-FR"/>
        </w:rPr>
        <w:t>)</w:t>
      </w:r>
    </w:p>
    <w:p w14:paraId="02C5BB20"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entry.Property(e =&gt; e.Photo).IsModified = </w:t>
      </w:r>
      <w:r w:rsidRPr="0052596B">
        <w:rPr>
          <w:rFonts w:eastAsia="Times New Roman" w:cs="Courier New"/>
          <w:color w:val="0000FF"/>
          <w:lang w:eastAsia="fr-FR"/>
        </w:rPr>
        <w:t>false</w:t>
      </w:r>
      <w:r w:rsidRPr="0052596B">
        <w:rPr>
          <w:rFonts w:eastAsia="Times New Roman" w:cs="Courier New"/>
          <w:color w:val="000000"/>
          <w:lang w:eastAsia="fr-FR"/>
        </w:rPr>
        <w:t>;</w:t>
      </w:r>
    </w:p>
    <w:p w14:paraId="76A86747"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p>
    <w:p w14:paraId="358F18E4" w14:textId="77777777" w:rsidR="0052596B" w:rsidRPr="00F255C1" w:rsidRDefault="0052596B" w:rsidP="0052596B">
      <w:pPr>
        <w:pStyle w:val="Code"/>
        <w:rPr>
          <w:rFonts w:eastAsia="Times New Roman" w:cs="Courier New"/>
          <w:color w:val="000000"/>
          <w:lang w:val="fr-FR" w:eastAsia="fr-FR"/>
        </w:rPr>
      </w:pPr>
      <w:r w:rsidRPr="0052596B">
        <w:rPr>
          <w:rFonts w:eastAsia="Times New Roman" w:cs="Courier New"/>
          <w:color w:val="000000"/>
          <w:lang w:eastAsia="fr-FR"/>
        </w:rPr>
        <w:t>         </w:t>
      </w:r>
      <w:r w:rsidRPr="00F255C1">
        <w:rPr>
          <w:rFonts w:eastAsia="Times New Roman" w:cs="Courier New"/>
          <w:color w:val="008000"/>
          <w:lang w:val="fr-FR" w:eastAsia="fr-FR"/>
        </w:rPr>
        <w:t>// De même, on marque la propriété AddressId inchangée car le formulaire</w:t>
      </w:r>
    </w:p>
    <w:p w14:paraId="4DBAA43D"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008000"/>
          <w:lang w:val="fr-FR" w:eastAsia="fr-FR"/>
        </w:rPr>
        <w:t>// n'affiche pas cette donnée</w:t>
      </w:r>
    </w:p>
    <w:p w14:paraId="0C3BA7F5"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entry.Property(e =&gt; e.AddressId).IsModified = </w:t>
      </w:r>
      <w:r w:rsidRPr="00F255C1">
        <w:rPr>
          <w:rFonts w:eastAsia="Times New Roman" w:cs="Courier New"/>
          <w:color w:val="0000FF"/>
          <w:lang w:val="fr-FR" w:eastAsia="fr-FR"/>
        </w:rPr>
        <w:t>false</w:t>
      </w:r>
      <w:r w:rsidRPr="00F255C1">
        <w:rPr>
          <w:rFonts w:eastAsia="Times New Roman" w:cs="Courier New"/>
          <w:color w:val="000000"/>
          <w:lang w:val="fr-FR" w:eastAsia="fr-FR"/>
        </w:rPr>
        <w:t>;</w:t>
      </w:r>
    </w:p>
    <w:p w14:paraId="67A715C7"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xml:space="preserve"> </w:t>
      </w:r>
    </w:p>
    <w:p w14:paraId="0FFB60D7"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008000"/>
          <w:lang w:val="fr-FR" w:eastAsia="fr-FR"/>
        </w:rPr>
        <w:t>// Enregistre les modifications dans la base</w:t>
      </w:r>
    </w:p>
    <w:p w14:paraId="39BEE103" w14:textId="77777777" w:rsidR="0052596B" w:rsidRPr="0052596B" w:rsidRDefault="0052596B" w:rsidP="0052596B">
      <w:pPr>
        <w:pStyle w:val="Code"/>
        <w:rPr>
          <w:rFonts w:eastAsia="Times New Roman" w:cs="Courier New"/>
          <w:color w:val="000000"/>
          <w:lang w:eastAsia="fr-FR"/>
        </w:rPr>
      </w:pPr>
      <w:r w:rsidRPr="00F255C1">
        <w:rPr>
          <w:rFonts w:eastAsia="Times New Roman" w:cs="Courier New"/>
          <w:color w:val="000000"/>
          <w:lang w:val="fr-FR" w:eastAsia="fr-FR"/>
        </w:rPr>
        <w:t>         </w:t>
      </w:r>
      <w:r w:rsidRPr="0052596B">
        <w:rPr>
          <w:rFonts w:eastAsia="Times New Roman" w:cs="Courier New"/>
          <w:color w:val="0000FF"/>
          <w:lang w:eastAsia="fr-FR"/>
        </w:rPr>
        <w:t>await</w:t>
      </w:r>
      <w:r w:rsidRPr="0052596B">
        <w:rPr>
          <w:rFonts w:eastAsia="Times New Roman" w:cs="Courier New"/>
          <w:color w:val="000000"/>
          <w:lang w:eastAsia="fr-FR"/>
        </w:rPr>
        <w:t> _context.SaveChangesAsync();</w:t>
      </w:r>
    </w:p>
    <w:p w14:paraId="6ACAFFD0"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p>
    <w:p w14:paraId="08C4B298"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catch</w:t>
      </w:r>
      <w:r w:rsidRPr="0052596B">
        <w:rPr>
          <w:rFonts w:eastAsia="Times New Roman" w:cs="Courier New"/>
          <w:color w:val="000000"/>
          <w:lang w:eastAsia="fr-FR"/>
        </w:rPr>
        <w:t> (</w:t>
      </w:r>
      <w:r w:rsidRPr="0052596B">
        <w:rPr>
          <w:rFonts w:eastAsia="Times New Roman" w:cs="Courier New"/>
          <w:color w:val="2B91AF"/>
          <w:lang w:eastAsia="fr-FR"/>
        </w:rPr>
        <w:t>DbUpdateConcurrencyException</w:t>
      </w:r>
      <w:r w:rsidRPr="0052596B">
        <w:rPr>
          <w:rFonts w:eastAsia="Times New Roman" w:cs="Courier New"/>
          <w:color w:val="000000"/>
          <w:lang w:eastAsia="fr-FR"/>
        </w:rPr>
        <w:t>)</w:t>
      </w:r>
    </w:p>
    <w:p w14:paraId="7D043793"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p>
    <w:p w14:paraId="25D4F1BF"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if</w:t>
      </w:r>
      <w:r w:rsidRPr="0052596B">
        <w:rPr>
          <w:rFonts w:eastAsia="Times New Roman" w:cs="Courier New"/>
          <w:color w:val="000000"/>
          <w:lang w:eastAsia="fr-FR"/>
        </w:rPr>
        <w:t> (!EmployeeExists(employee.EmployeeId))</w:t>
      </w:r>
    </w:p>
    <w:p w14:paraId="754B033A"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return</w:t>
      </w:r>
      <w:r w:rsidRPr="0052596B">
        <w:rPr>
          <w:rFonts w:eastAsia="Times New Roman" w:cs="Courier New"/>
          <w:color w:val="000000"/>
          <w:lang w:eastAsia="fr-FR"/>
        </w:rPr>
        <w:t> NotFound();</w:t>
      </w:r>
    </w:p>
    <w:p w14:paraId="59C7B5EA"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else</w:t>
      </w:r>
    </w:p>
    <w:p w14:paraId="5D9AB6EF"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lastRenderedPageBreak/>
        <w:t>            </w:t>
      </w:r>
      <w:r w:rsidRPr="0052596B">
        <w:rPr>
          <w:rFonts w:eastAsia="Times New Roman" w:cs="Courier New"/>
          <w:color w:val="0000FF"/>
          <w:lang w:eastAsia="fr-FR"/>
        </w:rPr>
        <w:t>throw</w:t>
      </w:r>
      <w:r w:rsidRPr="0052596B">
        <w:rPr>
          <w:rFonts w:eastAsia="Times New Roman" w:cs="Courier New"/>
          <w:color w:val="000000"/>
          <w:lang w:eastAsia="fr-FR"/>
        </w:rPr>
        <w:t>;</w:t>
      </w:r>
    </w:p>
    <w:p w14:paraId="1368E25E"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p>
    <w:p w14:paraId="39C0E712"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return</w:t>
      </w:r>
      <w:r w:rsidRPr="0052596B">
        <w:rPr>
          <w:rFonts w:eastAsia="Times New Roman" w:cs="Courier New"/>
          <w:color w:val="000000"/>
          <w:lang w:eastAsia="fr-FR"/>
        </w:rPr>
        <w:t> RedirectToAction(</w:t>
      </w:r>
      <w:r w:rsidRPr="0052596B">
        <w:rPr>
          <w:rFonts w:eastAsia="Times New Roman" w:cs="Courier New"/>
          <w:color w:val="A31515"/>
          <w:lang w:eastAsia="fr-FR"/>
        </w:rPr>
        <w:t>"Index"</w:t>
      </w:r>
      <w:r w:rsidRPr="0052596B">
        <w:rPr>
          <w:rFonts w:eastAsia="Times New Roman" w:cs="Courier New"/>
          <w:color w:val="000000"/>
          <w:lang w:eastAsia="fr-FR"/>
        </w:rPr>
        <w:t>);</w:t>
      </w:r>
    </w:p>
    <w:p w14:paraId="386D7CD9" w14:textId="77777777" w:rsidR="0052596B" w:rsidRPr="00F255C1" w:rsidRDefault="0052596B" w:rsidP="0052596B">
      <w:pPr>
        <w:pStyle w:val="Code"/>
        <w:rPr>
          <w:rFonts w:eastAsia="Times New Roman" w:cs="Courier New"/>
          <w:color w:val="000000"/>
          <w:lang w:val="fr-FR" w:eastAsia="fr-FR"/>
        </w:rPr>
      </w:pPr>
      <w:r w:rsidRPr="0052596B">
        <w:rPr>
          <w:rFonts w:eastAsia="Times New Roman" w:cs="Courier New"/>
          <w:color w:val="000000"/>
          <w:lang w:eastAsia="fr-FR"/>
        </w:rPr>
        <w:t>   </w:t>
      </w:r>
      <w:r w:rsidRPr="00F255C1">
        <w:rPr>
          <w:rFonts w:eastAsia="Times New Roman" w:cs="Courier New"/>
          <w:color w:val="000000"/>
          <w:lang w:val="fr-FR" w:eastAsia="fr-FR"/>
        </w:rPr>
        <w:t>}</w:t>
      </w:r>
    </w:p>
    <w:p w14:paraId="5B5B6C78"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xml:space="preserve"> </w:t>
      </w:r>
    </w:p>
    <w:p w14:paraId="5D5D170D"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   </w:t>
      </w:r>
      <w:r w:rsidRPr="00F255C1">
        <w:rPr>
          <w:rFonts w:eastAsia="Times New Roman" w:cs="Courier New"/>
          <w:color w:val="008000"/>
          <w:lang w:val="fr-FR" w:eastAsia="fr-FR"/>
        </w:rPr>
        <w:t>// Création d'une liste pour alimenter la liste déroulante</w:t>
      </w:r>
      <w:r w:rsidRPr="00F255C1">
        <w:rPr>
          <w:rFonts w:eastAsia="Times New Roman" w:cs="Courier New"/>
          <w:color w:val="008000"/>
          <w:lang w:val="fr-FR" w:eastAsia="fr-FR"/>
        </w:rPr>
        <w:br/>
        <w:t xml:space="preserve">   // de sélection du manager</w:t>
      </w:r>
    </w:p>
    <w:p w14:paraId="574A374C" w14:textId="77777777" w:rsidR="0052596B" w:rsidRPr="0052596B" w:rsidRDefault="0052596B" w:rsidP="0052596B">
      <w:pPr>
        <w:pStyle w:val="Code"/>
        <w:rPr>
          <w:rFonts w:eastAsia="Times New Roman" w:cs="Courier New"/>
          <w:color w:val="000000"/>
          <w:lang w:eastAsia="fr-FR"/>
        </w:rPr>
      </w:pPr>
      <w:r w:rsidRPr="00F255C1">
        <w:rPr>
          <w:rFonts w:eastAsia="Times New Roman" w:cs="Courier New"/>
          <w:color w:val="000000"/>
          <w:lang w:val="fr-FR" w:eastAsia="fr-FR"/>
        </w:rPr>
        <w:t>   </w:t>
      </w:r>
      <w:r w:rsidRPr="0052596B">
        <w:rPr>
          <w:rFonts w:eastAsia="Times New Roman" w:cs="Courier New"/>
          <w:color w:val="0000FF"/>
          <w:lang w:eastAsia="fr-FR"/>
        </w:rPr>
        <w:t>var</w:t>
      </w:r>
      <w:r w:rsidRPr="0052596B">
        <w:rPr>
          <w:rFonts w:eastAsia="Times New Roman" w:cs="Courier New"/>
          <w:color w:val="000000"/>
          <w:lang w:eastAsia="fr-FR"/>
        </w:rPr>
        <w:t> employés = _context.Employee.OrderBy(e =&gt; e.FullName);</w:t>
      </w:r>
    </w:p>
    <w:p w14:paraId="553835D3"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ViewData[</w:t>
      </w:r>
      <w:r w:rsidRPr="0052596B">
        <w:rPr>
          <w:rFonts w:eastAsia="Times New Roman" w:cs="Courier New"/>
          <w:color w:val="A31515"/>
          <w:lang w:eastAsia="fr-FR"/>
        </w:rPr>
        <w:t>"ReportsTo"</w:t>
      </w:r>
      <w:r w:rsidRPr="0052596B">
        <w:rPr>
          <w:rFonts w:eastAsia="Times New Roman" w:cs="Courier New"/>
          <w:color w:val="000000"/>
          <w:lang w:eastAsia="fr-FR"/>
        </w:rPr>
        <w:t>] = </w:t>
      </w:r>
      <w:r w:rsidRPr="0052596B">
        <w:rPr>
          <w:rFonts w:eastAsia="Times New Roman" w:cs="Courier New"/>
          <w:color w:val="0000FF"/>
          <w:lang w:eastAsia="fr-FR"/>
        </w:rPr>
        <w:t>new</w:t>
      </w:r>
      <w:r w:rsidRPr="0052596B">
        <w:rPr>
          <w:rFonts w:eastAsia="Times New Roman" w:cs="Courier New"/>
          <w:color w:val="000000"/>
          <w:lang w:eastAsia="fr-FR"/>
        </w:rPr>
        <w:t> </w:t>
      </w:r>
      <w:r w:rsidRPr="0052596B">
        <w:rPr>
          <w:rFonts w:eastAsia="Times New Roman" w:cs="Courier New"/>
          <w:color w:val="2B91AF"/>
          <w:lang w:eastAsia="fr-FR"/>
        </w:rPr>
        <w:t>SelectList</w:t>
      </w:r>
      <w:r w:rsidRPr="0052596B">
        <w:rPr>
          <w:rFonts w:eastAsia="Times New Roman" w:cs="Courier New"/>
          <w:color w:val="000000"/>
          <w:lang w:eastAsia="fr-FR"/>
        </w:rPr>
        <w:t>(employés,</w:t>
      </w:r>
    </w:p>
    <w:p w14:paraId="6875C9F9"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A31515"/>
          <w:lang w:eastAsia="fr-FR"/>
        </w:rPr>
        <w:t>"EmployeeId"</w:t>
      </w:r>
      <w:r w:rsidRPr="0052596B">
        <w:rPr>
          <w:rFonts w:eastAsia="Times New Roman" w:cs="Courier New"/>
          <w:color w:val="000000"/>
          <w:lang w:eastAsia="fr-FR"/>
        </w:rPr>
        <w:t>, </w:t>
      </w:r>
      <w:r w:rsidRPr="0052596B">
        <w:rPr>
          <w:rFonts w:eastAsia="Times New Roman" w:cs="Courier New"/>
          <w:color w:val="A31515"/>
          <w:lang w:eastAsia="fr-FR"/>
        </w:rPr>
        <w:t>"FullName"</w:t>
      </w:r>
      <w:r w:rsidRPr="0052596B">
        <w:rPr>
          <w:rFonts w:eastAsia="Times New Roman" w:cs="Courier New"/>
          <w:color w:val="000000"/>
          <w:lang w:eastAsia="fr-FR"/>
        </w:rPr>
        <w:t>, employee.ReportsTo);</w:t>
      </w:r>
    </w:p>
    <w:p w14:paraId="09D24BFF"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xml:space="preserve"> </w:t>
      </w:r>
    </w:p>
    <w:p w14:paraId="63BA36BF" w14:textId="77777777" w:rsidR="0052596B" w:rsidRPr="0052596B" w:rsidRDefault="0052596B" w:rsidP="0052596B">
      <w:pPr>
        <w:pStyle w:val="Code"/>
        <w:rPr>
          <w:rFonts w:eastAsia="Times New Roman" w:cs="Courier New"/>
          <w:color w:val="000000"/>
          <w:lang w:eastAsia="fr-FR"/>
        </w:rPr>
      </w:pPr>
      <w:r w:rsidRPr="0052596B">
        <w:rPr>
          <w:rFonts w:eastAsia="Times New Roman" w:cs="Courier New"/>
          <w:color w:val="000000"/>
          <w:lang w:eastAsia="fr-FR"/>
        </w:rPr>
        <w:t>   </w:t>
      </w:r>
      <w:r w:rsidRPr="0052596B">
        <w:rPr>
          <w:rFonts w:eastAsia="Times New Roman" w:cs="Courier New"/>
          <w:color w:val="0000FF"/>
          <w:lang w:eastAsia="fr-FR"/>
        </w:rPr>
        <w:t>return</w:t>
      </w:r>
      <w:r w:rsidRPr="0052596B">
        <w:rPr>
          <w:rFonts w:eastAsia="Times New Roman" w:cs="Courier New"/>
          <w:color w:val="000000"/>
          <w:lang w:eastAsia="fr-FR"/>
        </w:rPr>
        <w:t> View(employee);</w:t>
      </w:r>
    </w:p>
    <w:p w14:paraId="79D337AB" w14:textId="77777777" w:rsidR="0052596B" w:rsidRPr="00F255C1" w:rsidRDefault="0052596B" w:rsidP="0052596B">
      <w:pPr>
        <w:pStyle w:val="Code"/>
        <w:rPr>
          <w:rFonts w:eastAsia="Times New Roman" w:cs="Courier New"/>
          <w:color w:val="000000"/>
          <w:lang w:val="fr-FR" w:eastAsia="fr-FR"/>
        </w:rPr>
      </w:pPr>
      <w:r w:rsidRPr="00F255C1">
        <w:rPr>
          <w:rFonts w:eastAsia="Times New Roman" w:cs="Courier New"/>
          <w:color w:val="000000"/>
          <w:lang w:val="fr-FR" w:eastAsia="fr-FR"/>
        </w:rPr>
        <w:t>}</w:t>
      </w:r>
    </w:p>
    <w:p w14:paraId="370B85BF" w14:textId="77777777" w:rsidR="00782F85" w:rsidRDefault="0052596B" w:rsidP="006B6293">
      <w:pPr>
        <w:rPr>
          <w:lang w:eastAsia="fr-FR"/>
        </w:rPr>
      </w:pPr>
      <w:r>
        <w:rPr>
          <w:lang w:eastAsia="fr-FR"/>
        </w:rPr>
        <w:t>Si l</w:t>
      </w:r>
      <w:r w:rsidR="00782F85">
        <w:rPr>
          <w:lang w:eastAsia="fr-FR"/>
        </w:rPr>
        <w:t xml:space="preserve">e fichier reçu dans le paramètre « photo » </w:t>
      </w:r>
      <w:r>
        <w:rPr>
          <w:lang w:eastAsia="fr-FR"/>
        </w:rPr>
        <w:t xml:space="preserve">n’est pas null, il </w:t>
      </w:r>
      <w:r w:rsidR="00782F85">
        <w:rPr>
          <w:lang w:eastAsia="fr-FR"/>
        </w:rPr>
        <w:t xml:space="preserve">est transformé en tableau de bytes pour pouvoir être enregistré dans </w:t>
      </w:r>
      <w:r>
        <w:rPr>
          <w:lang w:eastAsia="fr-FR"/>
        </w:rPr>
        <w:t>le</w:t>
      </w:r>
      <w:r w:rsidR="00782F85">
        <w:rPr>
          <w:lang w:eastAsia="fr-FR"/>
        </w:rPr>
        <w:t xml:space="preserve"> champ </w:t>
      </w:r>
      <w:r>
        <w:rPr>
          <w:lang w:eastAsia="fr-FR"/>
        </w:rPr>
        <w:t xml:space="preserve">correspondant </w:t>
      </w:r>
      <w:r w:rsidR="00782F85">
        <w:rPr>
          <w:lang w:eastAsia="fr-FR"/>
        </w:rPr>
        <w:t>de la base de données.</w:t>
      </w:r>
    </w:p>
    <w:p w14:paraId="5016B625" w14:textId="77777777" w:rsidR="003736BF" w:rsidRDefault="003736BF" w:rsidP="006B6293">
      <w:pPr>
        <w:rPr>
          <w:lang w:eastAsia="fr-FR"/>
        </w:rPr>
      </w:pPr>
      <w:r>
        <w:rPr>
          <w:lang w:eastAsia="fr-FR"/>
        </w:rPr>
        <w:t xml:space="preserve">Avant enregistrement en base, on marque les propriétés de l’entité employee comme modifiées, en appelant la méthode Update du DbContext. Ceci permet de mettre à jour les champs correspondants dans la base de données, lorsqu’on appelle SaveChangeAsync. Cependant, dans le cas particulier de la propriété Photo, on ne souhaite pas supprimer la photo existante en base si aucun fichier n’a été uploadé (choix fonctionnel). Pour cela, on passe explicitement son statut IsModified à false, de façon à ce qu’elle ne soit pas affectée par SaveChangeAsync. </w:t>
      </w:r>
    </w:p>
    <w:p w14:paraId="12568768" w14:textId="77777777" w:rsidR="00542486" w:rsidRDefault="003736BF" w:rsidP="006B6293">
      <w:pPr>
        <w:rPr>
          <w:lang w:eastAsia="fr-FR"/>
        </w:rPr>
      </w:pPr>
      <w:r>
        <w:rPr>
          <w:lang w:eastAsia="fr-FR"/>
        </w:rPr>
        <w:t>Pour alimenter la liste déroulante de sélection du manager, on crée une</w:t>
      </w:r>
      <w:r w:rsidR="005563B6">
        <w:rPr>
          <w:lang w:eastAsia="fr-FR"/>
        </w:rPr>
        <w:t xml:space="preserve"> SelectList</w:t>
      </w:r>
      <w:r>
        <w:rPr>
          <w:lang w:eastAsia="fr-FR"/>
        </w:rPr>
        <w:t>, dont le constructeur</w:t>
      </w:r>
      <w:r w:rsidR="005563B6">
        <w:rPr>
          <w:lang w:eastAsia="fr-FR"/>
        </w:rPr>
        <w:t xml:space="preserve"> prend en paramètres :</w:t>
      </w:r>
    </w:p>
    <w:p w14:paraId="1C954BB8" w14:textId="77777777" w:rsidR="005563B6" w:rsidRDefault="003736BF" w:rsidP="005563B6">
      <w:pPr>
        <w:pStyle w:val="Paragraphedeliste"/>
        <w:numPr>
          <w:ilvl w:val="0"/>
          <w:numId w:val="32"/>
        </w:numPr>
        <w:rPr>
          <w:lang w:eastAsia="fr-FR"/>
        </w:rPr>
      </w:pPr>
      <w:r>
        <w:rPr>
          <w:lang w:eastAsia="fr-FR"/>
        </w:rPr>
        <w:t>Une</w:t>
      </w:r>
      <w:r w:rsidR="005563B6">
        <w:rPr>
          <w:lang w:eastAsia="fr-FR"/>
        </w:rPr>
        <w:t xml:space="preserve"> collection </w:t>
      </w:r>
      <w:r>
        <w:rPr>
          <w:lang w:eastAsia="fr-FR"/>
        </w:rPr>
        <w:t>d’</w:t>
      </w:r>
      <w:r w:rsidR="005563B6">
        <w:rPr>
          <w:lang w:eastAsia="fr-FR"/>
        </w:rPr>
        <w:t>items de type I</w:t>
      </w:r>
      <w:r w:rsidR="00782F85">
        <w:rPr>
          <w:lang w:eastAsia="fr-FR"/>
        </w:rPr>
        <w:t>E</w:t>
      </w:r>
      <w:r w:rsidR="005563B6">
        <w:rPr>
          <w:lang w:eastAsia="fr-FR"/>
        </w:rPr>
        <w:t>numerable. Elle est ici obtenue au moyen d’une requête sur le DbContext</w:t>
      </w:r>
    </w:p>
    <w:p w14:paraId="26868865" w14:textId="77777777" w:rsidR="005563B6" w:rsidRDefault="005563B6" w:rsidP="005563B6">
      <w:pPr>
        <w:pStyle w:val="Paragraphedeliste"/>
        <w:numPr>
          <w:ilvl w:val="0"/>
          <w:numId w:val="32"/>
        </w:numPr>
        <w:rPr>
          <w:lang w:eastAsia="fr-FR"/>
        </w:rPr>
      </w:pPr>
      <w:r>
        <w:rPr>
          <w:lang w:eastAsia="fr-FR"/>
        </w:rPr>
        <w:t>La propriété de la classe Employee qui définit la valeur de l’élément sélectionné</w:t>
      </w:r>
    </w:p>
    <w:p w14:paraId="122B4729" w14:textId="77777777" w:rsidR="005563B6" w:rsidRDefault="005563B6" w:rsidP="005563B6">
      <w:pPr>
        <w:pStyle w:val="Paragraphedeliste"/>
        <w:numPr>
          <w:ilvl w:val="0"/>
          <w:numId w:val="32"/>
        </w:numPr>
        <w:rPr>
          <w:lang w:eastAsia="fr-FR"/>
        </w:rPr>
      </w:pPr>
      <w:r>
        <w:rPr>
          <w:lang w:eastAsia="fr-FR"/>
        </w:rPr>
        <w:t>La propriété de la classe Employee qui définit le texte de l’élément sélectionné</w:t>
      </w:r>
    </w:p>
    <w:p w14:paraId="2155B9C7" w14:textId="77777777" w:rsidR="005563B6" w:rsidRDefault="005563B6" w:rsidP="005563B6">
      <w:pPr>
        <w:pStyle w:val="Paragraphedeliste"/>
        <w:numPr>
          <w:ilvl w:val="0"/>
          <w:numId w:val="32"/>
        </w:numPr>
        <w:rPr>
          <w:lang w:eastAsia="fr-FR"/>
        </w:rPr>
      </w:pPr>
      <w:r>
        <w:rPr>
          <w:lang w:eastAsia="fr-FR"/>
        </w:rPr>
        <w:t>L’instance d’Employee sélectionnée (ReportsTo est bien de type Employee)</w:t>
      </w:r>
    </w:p>
    <w:p w14:paraId="70C4BE83" w14:textId="77777777" w:rsidR="005563B6" w:rsidRPr="006B6293" w:rsidRDefault="005563B6" w:rsidP="006B6293">
      <w:pPr>
        <w:rPr>
          <w:lang w:eastAsia="fr-FR"/>
        </w:rPr>
      </w:pPr>
    </w:p>
    <w:p w14:paraId="02BC894E" w14:textId="77777777" w:rsidR="00354F19" w:rsidRDefault="00354F19">
      <w:pPr>
        <w:rPr>
          <w:rFonts w:asciiTheme="majorHAnsi" w:eastAsiaTheme="majorEastAsia" w:hAnsiTheme="majorHAnsi" w:cstheme="majorBidi"/>
          <w:color w:val="365F91" w:themeColor="accent1" w:themeShade="BF"/>
          <w:sz w:val="36"/>
          <w:szCs w:val="36"/>
          <w:lang w:eastAsia="fr-FR"/>
        </w:rPr>
      </w:pPr>
      <w:r>
        <w:rPr>
          <w:lang w:eastAsia="fr-FR"/>
        </w:rPr>
        <w:br w:type="page"/>
      </w:r>
    </w:p>
    <w:p w14:paraId="3BE4BFA0" w14:textId="7D3C05EE" w:rsidR="00354F19" w:rsidRDefault="00354F19" w:rsidP="00354F19">
      <w:pPr>
        <w:pStyle w:val="Titre1"/>
        <w:rPr>
          <w:lang w:eastAsia="fr-FR"/>
        </w:rPr>
      </w:pPr>
      <w:bookmarkStart w:id="46" w:name="_Toc505204390"/>
      <w:r>
        <w:rPr>
          <w:lang w:eastAsia="fr-FR"/>
        </w:rPr>
        <w:lastRenderedPageBreak/>
        <w:t>La validation</w:t>
      </w:r>
      <w:bookmarkEnd w:id="46"/>
    </w:p>
    <w:p w14:paraId="51983BC2" w14:textId="77777777" w:rsidR="00354F19" w:rsidRDefault="00354F19" w:rsidP="00354F19">
      <w:r>
        <w:t>La validation consiste à vérifier que les données saisies se conforment à certaines règles, avant leur enregistrement en base. La validation sert des objectifs de sécurité et de cohérence des données.</w:t>
      </w:r>
    </w:p>
    <w:p w14:paraId="58396B20" w14:textId="77777777" w:rsidR="00354F19" w:rsidRDefault="00354F19" w:rsidP="00354F19">
      <w:r>
        <w:t>Les règles de validation peuvent être jouées à la fois côté client (par du code JavaScript), et côté serveur. Les jouer côté client n’est pas obligatoire, mais permet une meilleure expérience utilisateur, puisque les erreurs peuvent être affichées immédiatement, sans avoir à poster la page. Côté serveur, elles sont jouées automatiquement avant l’appel de la méthode d’action du contrôleur.</w:t>
      </w:r>
    </w:p>
    <w:p w14:paraId="0DC05368" w14:textId="3158F21D" w:rsidR="00354F19" w:rsidRPr="00577E0F" w:rsidRDefault="00354F19" w:rsidP="00354F19">
      <w:r>
        <w:t xml:space="preserve">La validation côté serveur est toujours nécessaire, car </w:t>
      </w:r>
      <w:r>
        <w:rPr>
          <w:lang w:eastAsia="fr-FR"/>
        </w:rPr>
        <w:t>il se peut que le JavaScript soit désactivé sur le navigateur. De plus, certaines règles de validation complexes ne peuvent pas être vérifiées côté client.</w:t>
      </w:r>
    </w:p>
    <w:p w14:paraId="264C66F8" w14:textId="77777777" w:rsidR="00354F19" w:rsidRDefault="00354F19" w:rsidP="00354F19">
      <w:pPr>
        <w:pStyle w:val="Titre2"/>
        <w:rPr>
          <w:lang w:eastAsia="fr-FR"/>
        </w:rPr>
      </w:pPr>
      <w:bookmarkStart w:id="47" w:name="_Toc505204391"/>
      <w:r>
        <w:rPr>
          <w:lang w:eastAsia="fr-FR"/>
        </w:rPr>
        <w:t>Validation côté serveur</w:t>
      </w:r>
      <w:bookmarkEnd w:id="47"/>
    </w:p>
    <w:p w14:paraId="5C16F5AF" w14:textId="77777777" w:rsidR="00354F19" w:rsidRDefault="00354F19" w:rsidP="00354F19">
      <w:pPr>
        <w:rPr>
          <w:lang w:eastAsia="fr-FR"/>
        </w:rPr>
      </w:pPr>
      <w:r>
        <w:rPr>
          <w:lang w:eastAsia="fr-FR"/>
        </w:rPr>
        <w:t>ASP.Net fournit un moyen très commode pour définir des règles de validation de façon centralisée : les attributs de validation.</w:t>
      </w:r>
    </w:p>
    <w:p w14:paraId="77DC2040" w14:textId="77777777" w:rsidR="00354F19" w:rsidRDefault="00354F19" w:rsidP="00354F19">
      <w:pPr>
        <w:rPr>
          <w:lang w:eastAsia="fr-FR"/>
        </w:rPr>
      </w:pPr>
      <w:r>
        <w:rPr>
          <w:lang w:eastAsia="fr-FR"/>
        </w:rPr>
        <w:t xml:space="preserve">Comme les attributs de format d’affichage, des attributs de validation sont définis dans l’espace de noms </w:t>
      </w:r>
      <w:r w:rsidRPr="008B7C87">
        <w:rPr>
          <w:lang w:eastAsia="fr-FR"/>
        </w:rPr>
        <w:t>System.ComponentModel.DataAnnotations</w:t>
      </w:r>
      <w:r>
        <w:rPr>
          <w:lang w:eastAsia="fr-FR"/>
        </w:rPr>
        <w:t>. Nous verrons également comment définir nos propres attributs personnalisés.</w:t>
      </w:r>
    </w:p>
    <w:p w14:paraId="52CE23BF" w14:textId="77777777" w:rsidR="00354F19" w:rsidRDefault="00354F19" w:rsidP="00354F19">
      <w:pPr>
        <w:rPr>
          <w:lang w:eastAsia="fr-FR"/>
        </w:rPr>
      </w:pPr>
      <w:r>
        <w:rPr>
          <w:lang w:eastAsia="fr-FR"/>
        </w:rPr>
        <w:t>Les attributs sont appliqués sur les propriétés des modèles, ce qui permet de centraliser les règles de validation, et de les appliquer à toutes les saisies utilisant ces modèles.</w:t>
      </w:r>
    </w:p>
    <w:p w14:paraId="493E30D3" w14:textId="77777777" w:rsidR="00354F19" w:rsidRDefault="00354F19" w:rsidP="00354F19">
      <w:pPr>
        <w:pStyle w:val="Titre3"/>
        <w:rPr>
          <w:lang w:eastAsia="fr-FR"/>
        </w:rPr>
      </w:pPr>
      <w:r>
        <w:rPr>
          <w:lang w:eastAsia="fr-FR"/>
        </w:rPr>
        <w:t>Attributs prédéfinis</w:t>
      </w:r>
    </w:p>
    <w:p w14:paraId="71E3F1B4" w14:textId="77777777" w:rsidR="00354F19" w:rsidRDefault="008E5B24" w:rsidP="00354F19">
      <w:pPr>
        <w:rPr>
          <w:lang w:eastAsia="fr-FR"/>
        </w:rPr>
      </w:pPr>
      <w:hyperlink r:id="rId52" w:history="1">
        <w:r w:rsidR="00354F19">
          <w:rPr>
            <w:rStyle w:val="Lienhypertexte"/>
            <w:lang w:eastAsia="fr-FR"/>
          </w:rPr>
          <w:t>Cette page MSDN</w:t>
        </w:r>
      </w:hyperlink>
      <w:r w:rsidR="00354F19">
        <w:rPr>
          <w:lang w:eastAsia="fr-FR"/>
        </w:rPr>
        <w:t xml:space="preserve"> fournit la liste complète des attributs prédéfinis (pour la validation, et l’affichage). Voici les attributs de validation les plus communs :</w:t>
      </w:r>
    </w:p>
    <w:tbl>
      <w:tblPr>
        <w:tblStyle w:val="Grilledutableau"/>
        <w:tblW w:w="0" w:type="auto"/>
        <w:tblLook w:val="04A0" w:firstRow="1" w:lastRow="0" w:firstColumn="1" w:lastColumn="0" w:noHBand="0" w:noVBand="1"/>
      </w:tblPr>
      <w:tblGrid>
        <w:gridCol w:w="2223"/>
        <w:gridCol w:w="6839"/>
      </w:tblGrid>
      <w:tr w:rsidR="00354F19" w:rsidRPr="00F17577" w14:paraId="3ACA9EDF" w14:textId="77777777" w:rsidTr="00660397">
        <w:tc>
          <w:tcPr>
            <w:tcW w:w="2235" w:type="dxa"/>
            <w:shd w:val="clear" w:color="auto" w:fill="D9D9D9" w:themeFill="background1" w:themeFillShade="D9"/>
          </w:tcPr>
          <w:p w14:paraId="50BC8B8A" w14:textId="77777777" w:rsidR="00354F19" w:rsidRPr="00F17577" w:rsidRDefault="00354F19" w:rsidP="00E252D4">
            <w:pPr>
              <w:rPr>
                <w:b/>
                <w:lang w:eastAsia="fr-FR"/>
              </w:rPr>
            </w:pPr>
            <w:r w:rsidRPr="00F17577">
              <w:rPr>
                <w:b/>
                <w:lang w:eastAsia="fr-FR"/>
              </w:rPr>
              <w:t>Attribut</w:t>
            </w:r>
          </w:p>
        </w:tc>
        <w:tc>
          <w:tcPr>
            <w:tcW w:w="6977" w:type="dxa"/>
            <w:shd w:val="clear" w:color="auto" w:fill="D9D9D9" w:themeFill="background1" w:themeFillShade="D9"/>
          </w:tcPr>
          <w:p w14:paraId="6C41FE6D" w14:textId="77777777" w:rsidR="00354F19" w:rsidRPr="00F17577" w:rsidRDefault="00354F19" w:rsidP="00E252D4">
            <w:pPr>
              <w:rPr>
                <w:b/>
                <w:lang w:eastAsia="fr-FR"/>
              </w:rPr>
            </w:pPr>
            <w:r>
              <w:rPr>
                <w:b/>
                <w:lang w:eastAsia="fr-FR"/>
              </w:rPr>
              <w:t>Fonction</w:t>
            </w:r>
          </w:p>
        </w:tc>
      </w:tr>
      <w:tr w:rsidR="00354F19" w14:paraId="530A46EB" w14:textId="77777777" w:rsidTr="00E252D4">
        <w:tc>
          <w:tcPr>
            <w:tcW w:w="2235" w:type="dxa"/>
          </w:tcPr>
          <w:p w14:paraId="0A3DB3D9" w14:textId="77777777" w:rsidR="00354F19" w:rsidRPr="00E00A23" w:rsidRDefault="00354F19" w:rsidP="00E252D4">
            <w:pPr>
              <w:rPr>
                <w:noProof/>
                <w:lang w:val="en-US" w:eastAsia="fr-FR"/>
              </w:rPr>
            </w:pPr>
            <w:r w:rsidRPr="00E00A23">
              <w:rPr>
                <w:noProof/>
                <w:lang w:val="en-US" w:eastAsia="fr-FR"/>
              </w:rPr>
              <w:t>Required</w:t>
            </w:r>
          </w:p>
        </w:tc>
        <w:tc>
          <w:tcPr>
            <w:tcW w:w="6977" w:type="dxa"/>
          </w:tcPr>
          <w:p w14:paraId="7C292F58" w14:textId="77777777" w:rsidR="00354F19" w:rsidRDefault="00354F19" w:rsidP="00E252D4">
            <w:pPr>
              <w:rPr>
                <w:lang w:eastAsia="fr-FR"/>
              </w:rPr>
            </w:pPr>
            <w:r>
              <w:rPr>
                <w:lang w:eastAsia="fr-FR"/>
              </w:rPr>
              <w:t>Rend la saisie du champ obligatoire</w:t>
            </w:r>
          </w:p>
        </w:tc>
      </w:tr>
      <w:tr w:rsidR="00354F19" w14:paraId="7A4CFF7C" w14:textId="77777777" w:rsidTr="00E252D4">
        <w:tc>
          <w:tcPr>
            <w:tcW w:w="2235" w:type="dxa"/>
          </w:tcPr>
          <w:p w14:paraId="4C4F7A44" w14:textId="77777777" w:rsidR="00354F19" w:rsidRPr="00E00A23" w:rsidRDefault="00354F19" w:rsidP="00E252D4">
            <w:pPr>
              <w:rPr>
                <w:noProof/>
                <w:lang w:val="en-US" w:eastAsia="fr-FR"/>
              </w:rPr>
            </w:pPr>
            <w:r w:rsidRPr="00E00A23">
              <w:rPr>
                <w:noProof/>
                <w:lang w:val="en-US" w:eastAsia="fr-FR"/>
              </w:rPr>
              <w:t>MinimumLength</w:t>
            </w:r>
          </w:p>
        </w:tc>
        <w:tc>
          <w:tcPr>
            <w:tcW w:w="6977" w:type="dxa"/>
          </w:tcPr>
          <w:p w14:paraId="201254D4" w14:textId="77777777" w:rsidR="00354F19" w:rsidRDefault="00354F19" w:rsidP="00E252D4">
            <w:pPr>
              <w:rPr>
                <w:lang w:eastAsia="fr-FR"/>
              </w:rPr>
            </w:pPr>
            <w:r>
              <w:rPr>
                <w:lang w:eastAsia="fr-FR"/>
              </w:rPr>
              <w:t>Définit une longueur minimale</w:t>
            </w:r>
          </w:p>
        </w:tc>
      </w:tr>
      <w:tr w:rsidR="00354F19" w14:paraId="66BCE1FC" w14:textId="77777777" w:rsidTr="00E252D4">
        <w:tc>
          <w:tcPr>
            <w:tcW w:w="2235" w:type="dxa"/>
          </w:tcPr>
          <w:p w14:paraId="76F23A45" w14:textId="77777777" w:rsidR="00354F19" w:rsidRPr="00E00A23" w:rsidRDefault="00354F19" w:rsidP="00E252D4">
            <w:pPr>
              <w:rPr>
                <w:noProof/>
                <w:lang w:val="en-US" w:eastAsia="fr-FR"/>
              </w:rPr>
            </w:pPr>
            <w:r w:rsidRPr="00E00A23">
              <w:rPr>
                <w:noProof/>
                <w:lang w:val="en-US" w:eastAsia="fr-FR"/>
              </w:rPr>
              <w:t>StringLength</w:t>
            </w:r>
          </w:p>
        </w:tc>
        <w:tc>
          <w:tcPr>
            <w:tcW w:w="6977" w:type="dxa"/>
          </w:tcPr>
          <w:p w14:paraId="45B25D94" w14:textId="77777777" w:rsidR="00354F19" w:rsidRDefault="00354F19" w:rsidP="00E252D4">
            <w:pPr>
              <w:rPr>
                <w:lang w:eastAsia="fr-FR"/>
              </w:rPr>
            </w:pPr>
            <w:r>
              <w:rPr>
                <w:lang w:eastAsia="fr-FR"/>
              </w:rPr>
              <w:t>Définit la longueur maximale (et éventuellement minimale) d’un champ texte</w:t>
            </w:r>
          </w:p>
        </w:tc>
      </w:tr>
      <w:tr w:rsidR="00354F19" w14:paraId="0BC015BF" w14:textId="77777777" w:rsidTr="00E252D4">
        <w:tc>
          <w:tcPr>
            <w:tcW w:w="2235" w:type="dxa"/>
          </w:tcPr>
          <w:p w14:paraId="77367DF9" w14:textId="77777777" w:rsidR="00354F19" w:rsidRPr="00E00A23" w:rsidRDefault="00354F19" w:rsidP="00E252D4">
            <w:pPr>
              <w:rPr>
                <w:noProof/>
                <w:lang w:val="en-US" w:eastAsia="fr-FR"/>
              </w:rPr>
            </w:pPr>
            <w:r w:rsidRPr="00E00A23">
              <w:rPr>
                <w:noProof/>
                <w:lang w:val="en-US" w:eastAsia="fr-FR"/>
              </w:rPr>
              <w:t>RegularExpression</w:t>
            </w:r>
          </w:p>
        </w:tc>
        <w:tc>
          <w:tcPr>
            <w:tcW w:w="6977" w:type="dxa"/>
          </w:tcPr>
          <w:p w14:paraId="008BBC36" w14:textId="77777777" w:rsidR="00354F19" w:rsidRDefault="00354F19" w:rsidP="00E252D4">
            <w:pPr>
              <w:rPr>
                <w:lang w:eastAsia="fr-FR"/>
              </w:rPr>
            </w:pPr>
            <w:r>
              <w:rPr>
                <w:lang w:eastAsia="fr-FR"/>
              </w:rPr>
              <w:t>Expression régulière qui définit le format de la valeur saisie</w:t>
            </w:r>
          </w:p>
        </w:tc>
      </w:tr>
      <w:tr w:rsidR="00354F19" w14:paraId="121C079C" w14:textId="77777777" w:rsidTr="00E252D4">
        <w:tc>
          <w:tcPr>
            <w:tcW w:w="2235" w:type="dxa"/>
          </w:tcPr>
          <w:p w14:paraId="630F07B8" w14:textId="77777777" w:rsidR="00354F19" w:rsidRPr="00E00A23" w:rsidRDefault="00354F19" w:rsidP="00E252D4">
            <w:pPr>
              <w:rPr>
                <w:noProof/>
                <w:lang w:val="en-US" w:eastAsia="fr-FR"/>
              </w:rPr>
            </w:pPr>
            <w:r w:rsidRPr="00E00A23">
              <w:rPr>
                <w:noProof/>
                <w:lang w:val="en-US" w:eastAsia="fr-FR"/>
              </w:rPr>
              <w:t>Range</w:t>
            </w:r>
          </w:p>
        </w:tc>
        <w:tc>
          <w:tcPr>
            <w:tcW w:w="6977" w:type="dxa"/>
          </w:tcPr>
          <w:p w14:paraId="52A80030" w14:textId="77777777" w:rsidR="00354F19" w:rsidRDefault="00354F19" w:rsidP="00E252D4">
            <w:pPr>
              <w:rPr>
                <w:lang w:eastAsia="fr-FR"/>
              </w:rPr>
            </w:pPr>
            <w:r>
              <w:rPr>
                <w:lang w:eastAsia="fr-FR"/>
              </w:rPr>
              <w:t>Définit une plage de valeurs pour la saisie</w:t>
            </w:r>
          </w:p>
        </w:tc>
      </w:tr>
      <w:tr w:rsidR="00354F19" w14:paraId="1772920E" w14:textId="77777777" w:rsidTr="00E252D4">
        <w:tc>
          <w:tcPr>
            <w:tcW w:w="2235" w:type="dxa"/>
          </w:tcPr>
          <w:p w14:paraId="585C9ACD" w14:textId="77777777" w:rsidR="00354F19" w:rsidRPr="00E00A23" w:rsidRDefault="00354F19" w:rsidP="00E252D4">
            <w:pPr>
              <w:rPr>
                <w:noProof/>
                <w:lang w:val="en-US" w:eastAsia="fr-FR"/>
              </w:rPr>
            </w:pPr>
            <w:r w:rsidRPr="00E00A23">
              <w:rPr>
                <w:noProof/>
                <w:lang w:val="en-US" w:eastAsia="fr-FR"/>
              </w:rPr>
              <w:t>EmailAddress</w:t>
            </w:r>
          </w:p>
        </w:tc>
        <w:tc>
          <w:tcPr>
            <w:tcW w:w="6977" w:type="dxa"/>
          </w:tcPr>
          <w:p w14:paraId="73AB8DF9" w14:textId="77777777" w:rsidR="00354F19" w:rsidRDefault="00354F19" w:rsidP="00E252D4">
            <w:pPr>
              <w:rPr>
                <w:lang w:eastAsia="fr-FR"/>
              </w:rPr>
            </w:pPr>
            <w:r>
              <w:rPr>
                <w:lang w:eastAsia="fr-FR"/>
              </w:rPr>
              <w:t>La valeur saisie doit respecter le format d’une adresse e-mail</w:t>
            </w:r>
          </w:p>
        </w:tc>
      </w:tr>
      <w:tr w:rsidR="00354F19" w14:paraId="08EA7481" w14:textId="77777777" w:rsidTr="00E252D4">
        <w:tc>
          <w:tcPr>
            <w:tcW w:w="2235" w:type="dxa"/>
          </w:tcPr>
          <w:p w14:paraId="2159DBA9" w14:textId="77777777" w:rsidR="00354F19" w:rsidRPr="00E00A23" w:rsidRDefault="00354F19" w:rsidP="00E252D4">
            <w:pPr>
              <w:rPr>
                <w:noProof/>
                <w:lang w:val="en-US" w:eastAsia="fr-FR"/>
              </w:rPr>
            </w:pPr>
            <w:r w:rsidRPr="00E00A23">
              <w:rPr>
                <w:noProof/>
                <w:lang w:val="en-US" w:eastAsia="fr-FR"/>
              </w:rPr>
              <w:t>Phone</w:t>
            </w:r>
          </w:p>
        </w:tc>
        <w:tc>
          <w:tcPr>
            <w:tcW w:w="6977" w:type="dxa"/>
          </w:tcPr>
          <w:p w14:paraId="0F4C9B32" w14:textId="77777777" w:rsidR="00354F19" w:rsidRDefault="00354F19" w:rsidP="00E252D4">
            <w:pPr>
              <w:rPr>
                <w:lang w:eastAsia="fr-FR"/>
              </w:rPr>
            </w:pPr>
            <w:r>
              <w:rPr>
                <w:lang w:eastAsia="fr-FR"/>
              </w:rPr>
              <w:t>La valeur saisie doit respecter le format d’un N° de téléphone</w:t>
            </w:r>
          </w:p>
        </w:tc>
      </w:tr>
      <w:tr w:rsidR="00354F19" w14:paraId="58231DF4" w14:textId="77777777" w:rsidTr="00E252D4">
        <w:tc>
          <w:tcPr>
            <w:tcW w:w="2235" w:type="dxa"/>
          </w:tcPr>
          <w:p w14:paraId="25843A34" w14:textId="77777777" w:rsidR="00354F19" w:rsidRPr="00E00A23" w:rsidRDefault="00354F19" w:rsidP="00E252D4">
            <w:pPr>
              <w:rPr>
                <w:noProof/>
                <w:lang w:val="en-US" w:eastAsia="fr-FR"/>
              </w:rPr>
            </w:pPr>
            <w:r w:rsidRPr="00E00A23">
              <w:rPr>
                <w:noProof/>
                <w:lang w:val="en-US" w:eastAsia="fr-FR"/>
              </w:rPr>
              <w:t>Compare</w:t>
            </w:r>
          </w:p>
        </w:tc>
        <w:tc>
          <w:tcPr>
            <w:tcW w:w="6977" w:type="dxa"/>
          </w:tcPr>
          <w:p w14:paraId="5CB99F5A" w14:textId="77777777" w:rsidR="00354F19" w:rsidRDefault="00354F19" w:rsidP="00E252D4">
            <w:pPr>
              <w:rPr>
                <w:lang w:eastAsia="fr-FR"/>
              </w:rPr>
            </w:pPr>
            <w:r>
              <w:rPr>
                <w:lang w:eastAsia="fr-FR"/>
              </w:rPr>
              <w:t>Compare la valeur du champ avec un autre champ (ex : pour confirmer une adresse mail)</w:t>
            </w:r>
          </w:p>
        </w:tc>
      </w:tr>
    </w:tbl>
    <w:p w14:paraId="564106CF" w14:textId="77777777" w:rsidR="00354F19" w:rsidRDefault="00354F19" w:rsidP="00354F19">
      <w:pPr>
        <w:spacing w:before="240"/>
        <w:rPr>
          <w:lang w:eastAsia="fr-FR"/>
        </w:rPr>
      </w:pPr>
      <w:r>
        <w:rPr>
          <w:lang w:eastAsia="fr-FR"/>
        </w:rPr>
        <w:t>NB/ Les attributs EmailAddress et Phone sont en fait des expressions régulières prédéfinies.</w:t>
      </w:r>
    </w:p>
    <w:p w14:paraId="17AF25FE" w14:textId="77777777" w:rsidR="00354F19" w:rsidRDefault="00354F19" w:rsidP="00354F19">
      <w:pPr>
        <w:spacing w:before="240"/>
        <w:rPr>
          <w:lang w:eastAsia="fr-FR"/>
        </w:rPr>
      </w:pPr>
      <w:r>
        <w:rPr>
          <w:lang w:eastAsia="fr-FR"/>
        </w:rPr>
        <w:t>L’exemple ci-dessous montre une utilisation concrète de quelques attributs de validation sur une classe de modèle décrivant un film :</w:t>
      </w:r>
    </w:p>
    <w:p w14:paraId="35513F3D" w14:textId="77777777" w:rsidR="00354F19" w:rsidRDefault="00354F19" w:rsidP="00354F19">
      <w:pPr>
        <w:pStyle w:val="Code"/>
        <w:rPr>
          <w:color w:val="000000"/>
        </w:rPr>
      </w:pPr>
      <w:r>
        <w:rPr>
          <w:color w:val="0000FF"/>
        </w:rPr>
        <w:t>public</w:t>
      </w:r>
      <w:r>
        <w:rPr>
          <w:color w:val="000000"/>
        </w:rPr>
        <w:t> </w:t>
      </w:r>
      <w:r>
        <w:rPr>
          <w:color w:val="0000FF"/>
        </w:rPr>
        <w:t>class</w:t>
      </w:r>
      <w:r>
        <w:rPr>
          <w:color w:val="000000"/>
        </w:rPr>
        <w:t> </w:t>
      </w:r>
      <w:r>
        <w:rPr>
          <w:color w:val="2B91AF"/>
        </w:rPr>
        <w:t>Movie</w:t>
      </w:r>
    </w:p>
    <w:p w14:paraId="08F3E952" w14:textId="77777777" w:rsidR="00354F19" w:rsidRDefault="00354F19" w:rsidP="00354F19">
      <w:pPr>
        <w:pStyle w:val="Code"/>
        <w:rPr>
          <w:color w:val="000000"/>
        </w:rPr>
      </w:pPr>
      <w:r>
        <w:rPr>
          <w:color w:val="000000"/>
        </w:rPr>
        <w:t>{</w:t>
      </w:r>
    </w:p>
    <w:p w14:paraId="104AA052" w14:textId="77777777" w:rsidR="00354F19" w:rsidRDefault="00354F19" w:rsidP="00354F19">
      <w:pPr>
        <w:pStyle w:val="Code"/>
        <w:rPr>
          <w:color w:val="000000"/>
        </w:rPr>
      </w:pPr>
      <w:r>
        <w:rPr>
          <w:color w:val="000000"/>
        </w:rPr>
        <w:t>   </w:t>
      </w:r>
      <w:r>
        <w:rPr>
          <w:color w:val="0000FF"/>
        </w:rPr>
        <w:t>public</w:t>
      </w:r>
      <w:r>
        <w:rPr>
          <w:color w:val="000000"/>
        </w:rPr>
        <w:t> </w:t>
      </w:r>
      <w:r>
        <w:rPr>
          <w:color w:val="0000FF"/>
        </w:rPr>
        <w:t>int</w:t>
      </w:r>
      <w:r>
        <w:rPr>
          <w:color w:val="000000"/>
        </w:rPr>
        <w:t> ID { </w:t>
      </w:r>
      <w:r>
        <w:rPr>
          <w:color w:val="0000FF"/>
        </w:rPr>
        <w:t>get</w:t>
      </w:r>
      <w:r>
        <w:rPr>
          <w:color w:val="000000"/>
        </w:rPr>
        <w:t>; </w:t>
      </w:r>
      <w:r>
        <w:rPr>
          <w:color w:val="0000FF"/>
        </w:rPr>
        <w:t>set</w:t>
      </w:r>
      <w:r>
        <w:rPr>
          <w:color w:val="000000"/>
        </w:rPr>
        <w:t>; }</w:t>
      </w:r>
      <w:r>
        <w:rPr>
          <w:color w:val="000000"/>
        </w:rPr>
        <w:br/>
      </w:r>
    </w:p>
    <w:p w14:paraId="19F51FBD" w14:textId="77777777" w:rsidR="00354F19" w:rsidRDefault="00354F19" w:rsidP="00354F19">
      <w:pPr>
        <w:pStyle w:val="Code"/>
        <w:rPr>
          <w:color w:val="000000"/>
        </w:rPr>
      </w:pPr>
      <w:r>
        <w:rPr>
          <w:color w:val="000000"/>
        </w:rPr>
        <w:t>   [</w:t>
      </w:r>
      <w:r>
        <w:rPr>
          <w:color w:val="2B91AF"/>
        </w:rPr>
        <w:t>StringLength</w:t>
      </w:r>
      <w:r>
        <w:rPr>
          <w:color w:val="000000"/>
        </w:rPr>
        <w:t>(60, MinimumLength =3)]</w:t>
      </w:r>
    </w:p>
    <w:p w14:paraId="6BCF671B" w14:textId="77777777" w:rsidR="00354F19" w:rsidRDefault="00354F19" w:rsidP="00354F19">
      <w:pPr>
        <w:pStyle w:val="Code"/>
        <w:rPr>
          <w:color w:val="000000"/>
        </w:rPr>
      </w:pPr>
      <w:r>
        <w:rPr>
          <w:color w:val="000000"/>
        </w:rPr>
        <w:t>   [</w:t>
      </w:r>
      <w:r>
        <w:rPr>
          <w:color w:val="2B91AF"/>
        </w:rPr>
        <w:t>Required</w:t>
      </w:r>
      <w:r>
        <w:rPr>
          <w:color w:val="000000"/>
        </w:rPr>
        <w:t>]</w:t>
      </w:r>
    </w:p>
    <w:p w14:paraId="0EB361A9" w14:textId="77777777" w:rsidR="00354F19" w:rsidRDefault="00354F19" w:rsidP="00354F19">
      <w:pPr>
        <w:pStyle w:val="Code"/>
        <w:rPr>
          <w:color w:val="000000"/>
        </w:rPr>
      </w:pPr>
      <w:r>
        <w:rPr>
          <w:color w:val="000000"/>
        </w:rPr>
        <w:t>   </w:t>
      </w:r>
      <w:r>
        <w:rPr>
          <w:color w:val="0000FF"/>
        </w:rPr>
        <w:t>public</w:t>
      </w:r>
      <w:r>
        <w:rPr>
          <w:color w:val="000000"/>
        </w:rPr>
        <w:t> </w:t>
      </w:r>
      <w:r>
        <w:rPr>
          <w:color w:val="0000FF"/>
        </w:rPr>
        <w:t>string</w:t>
      </w:r>
      <w:r>
        <w:rPr>
          <w:color w:val="000000"/>
        </w:rPr>
        <w:t> Title { </w:t>
      </w:r>
      <w:r>
        <w:rPr>
          <w:color w:val="0000FF"/>
        </w:rPr>
        <w:t>get</w:t>
      </w:r>
      <w:r>
        <w:rPr>
          <w:color w:val="000000"/>
        </w:rPr>
        <w:t>; </w:t>
      </w:r>
      <w:r>
        <w:rPr>
          <w:color w:val="0000FF"/>
        </w:rPr>
        <w:t>set</w:t>
      </w:r>
      <w:r>
        <w:rPr>
          <w:color w:val="000000"/>
        </w:rPr>
        <w:t>; }</w:t>
      </w:r>
    </w:p>
    <w:p w14:paraId="12B644C6" w14:textId="77777777" w:rsidR="00354F19" w:rsidRDefault="00354F19" w:rsidP="00354F19">
      <w:pPr>
        <w:pStyle w:val="Code"/>
        <w:rPr>
          <w:color w:val="000000"/>
        </w:rPr>
      </w:pPr>
      <w:r>
        <w:rPr>
          <w:color w:val="000000"/>
        </w:rPr>
        <w:t xml:space="preserve"> </w:t>
      </w:r>
    </w:p>
    <w:p w14:paraId="75791221" w14:textId="77777777" w:rsidR="00354F19" w:rsidRDefault="00354F19" w:rsidP="00354F19">
      <w:pPr>
        <w:pStyle w:val="Code"/>
        <w:rPr>
          <w:color w:val="000000"/>
        </w:rPr>
      </w:pPr>
      <w:r>
        <w:rPr>
          <w:color w:val="000000"/>
        </w:rPr>
        <w:t>   [</w:t>
      </w:r>
      <w:r>
        <w:rPr>
          <w:color w:val="2B91AF"/>
        </w:rPr>
        <w:t>Display</w:t>
      </w:r>
      <w:r>
        <w:rPr>
          <w:color w:val="000000"/>
        </w:rPr>
        <w:t>(Name =</w:t>
      </w:r>
      <w:r>
        <w:rPr>
          <w:color w:val="A31515"/>
        </w:rPr>
        <w:t>"Release Date"</w:t>
      </w:r>
      <w:r>
        <w:rPr>
          <w:color w:val="000000"/>
        </w:rPr>
        <w:t>)]</w:t>
      </w:r>
      <w:r>
        <w:rPr>
          <w:color w:val="000000"/>
        </w:rPr>
        <w:br/>
        <w:t>   [</w:t>
      </w:r>
      <w:r>
        <w:rPr>
          <w:color w:val="2B91AF"/>
        </w:rPr>
        <w:t>DisplayFormat</w:t>
      </w:r>
      <w:r>
        <w:rPr>
          <w:color w:val="000000"/>
        </w:rPr>
        <w:t>(DataFormatString = </w:t>
      </w:r>
      <w:r>
        <w:rPr>
          <w:color w:val="A31515"/>
        </w:rPr>
        <w:t>"{0:dd-MM-yyyy}"</w:t>
      </w:r>
      <w:r>
        <w:rPr>
          <w:color w:val="000000"/>
        </w:rPr>
        <w:t>,</w:t>
      </w:r>
      <w:r>
        <w:rPr>
          <w:color w:val="000000"/>
        </w:rPr>
        <w:br/>
        <w:t xml:space="preserve">                  ApplyFormatInEditMode = </w:t>
      </w:r>
      <w:r>
        <w:rPr>
          <w:color w:val="0000FF"/>
        </w:rPr>
        <w:t>true</w:t>
      </w:r>
      <w:r>
        <w:rPr>
          <w:color w:val="000000"/>
        </w:rPr>
        <w:t>)]</w:t>
      </w:r>
    </w:p>
    <w:p w14:paraId="40B970A7" w14:textId="77777777" w:rsidR="00354F19" w:rsidRDefault="00354F19" w:rsidP="00354F19">
      <w:pPr>
        <w:pStyle w:val="Code"/>
        <w:rPr>
          <w:color w:val="000000"/>
        </w:rPr>
      </w:pPr>
      <w:r>
        <w:rPr>
          <w:color w:val="000000"/>
        </w:rPr>
        <w:t>   </w:t>
      </w:r>
      <w:r>
        <w:rPr>
          <w:color w:val="0000FF"/>
        </w:rPr>
        <w:t>public</w:t>
      </w:r>
      <w:r>
        <w:rPr>
          <w:color w:val="000000"/>
        </w:rPr>
        <w:t> </w:t>
      </w:r>
      <w:r>
        <w:rPr>
          <w:color w:val="2B91AF"/>
        </w:rPr>
        <w:t>DateTime</w:t>
      </w:r>
      <w:r>
        <w:rPr>
          <w:color w:val="000000"/>
        </w:rPr>
        <w:t> ReleaseDate { </w:t>
      </w:r>
      <w:r>
        <w:rPr>
          <w:color w:val="0000FF"/>
        </w:rPr>
        <w:t>get</w:t>
      </w:r>
      <w:r>
        <w:rPr>
          <w:color w:val="000000"/>
        </w:rPr>
        <w:t>; </w:t>
      </w:r>
      <w:r>
        <w:rPr>
          <w:color w:val="0000FF"/>
        </w:rPr>
        <w:t>set</w:t>
      </w:r>
      <w:r>
        <w:rPr>
          <w:color w:val="000000"/>
        </w:rPr>
        <w:t>; }</w:t>
      </w:r>
    </w:p>
    <w:p w14:paraId="25238977" w14:textId="77777777" w:rsidR="00354F19" w:rsidRDefault="00354F19" w:rsidP="00354F19">
      <w:pPr>
        <w:pStyle w:val="Code"/>
        <w:rPr>
          <w:color w:val="000000"/>
        </w:rPr>
      </w:pPr>
      <w:r>
        <w:rPr>
          <w:color w:val="000000"/>
        </w:rPr>
        <w:lastRenderedPageBreak/>
        <w:t xml:space="preserve"> </w:t>
      </w:r>
    </w:p>
    <w:p w14:paraId="5F5D690E" w14:textId="77777777" w:rsidR="00354F19" w:rsidRDefault="00354F19" w:rsidP="00354F19">
      <w:pPr>
        <w:pStyle w:val="Code"/>
        <w:rPr>
          <w:color w:val="000000"/>
        </w:rPr>
      </w:pPr>
      <w:r>
        <w:rPr>
          <w:color w:val="000000"/>
        </w:rPr>
        <w:t>   [</w:t>
      </w:r>
      <w:r>
        <w:rPr>
          <w:color w:val="2B91AF"/>
        </w:rPr>
        <w:t>RegularExpression</w:t>
      </w:r>
      <w:r>
        <w:rPr>
          <w:color w:val="000000"/>
        </w:rPr>
        <w:t>(</w:t>
      </w:r>
      <w:r>
        <w:rPr>
          <w:color w:val="800000"/>
        </w:rPr>
        <w:t>@"^[A-Z]+[a-zA-Z''-'\s]*$"</w:t>
      </w:r>
      <w:r>
        <w:rPr>
          <w:color w:val="000000"/>
        </w:rPr>
        <w:t>)]</w:t>
      </w:r>
    </w:p>
    <w:p w14:paraId="1D941B39" w14:textId="77777777" w:rsidR="00354F19" w:rsidRDefault="00354F19" w:rsidP="00354F19">
      <w:pPr>
        <w:pStyle w:val="Code"/>
        <w:rPr>
          <w:color w:val="000000"/>
        </w:rPr>
      </w:pPr>
      <w:r>
        <w:rPr>
          <w:color w:val="000000"/>
        </w:rPr>
        <w:t>   [</w:t>
      </w:r>
      <w:r>
        <w:rPr>
          <w:color w:val="2B91AF"/>
        </w:rPr>
        <w:t>StringLength</w:t>
      </w:r>
      <w:r>
        <w:rPr>
          <w:color w:val="000000"/>
        </w:rPr>
        <w:t>(30)]</w:t>
      </w:r>
    </w:p>
    <w:p w14:paraId="55E52B14" w14:textId="77777777" w:rsidR="00354F19" w:rsidRDefault="00354F19" w:rsidP="00354F19">
      <w:pPr>
        <w:pStyle w:val="Code"/>
        <w:rPr>
          <w:color w:val="000000"/>
        </w:rPr>
      </w:pPr>
      <w:r>
        <w:rPr>
          <w:color w:val="000000"/>
        </w:rPr>
        <w:t>   [</w:t>
      </w:r>
      <w:r>
        <w:rPr>
          <w:color w:val="2B91AF"/>
        </w:rPr>
        <w:t>Required</w:t>
      </w:r>
      <w:r>
        <w:rPr>
          <w:color w:val="000000"/>
        </w:rPr>
        <w:t>]</w:t>
      </w:r>
    </w:p>
    <w:p w14:paraId="53B28225" w14:textId="77777777" w:rsidR="00354F19" w:rsidRDefault="00354F19" w:rsidP="00354F19">
      <w:pPr>
        <w:pStyle w:val="Code"/>
        <w:rPr>
          <w:color w:val="000000"/>
        </w:rPr>
      </w:pPr>
      <w:r>
        <w:rPr>
          <w:color w:val="000000"/>
        </w:rPr>
        <w:t>   </w:t>
      </w:r>
      <w:r>
        <w:rPr>
          <w:color w:val="0000FF"/>
        </w:rPr>
        <w:t>public</w:t>
      </w:r>
      <w:r>
        <w:rPr>
          <w:color w:val="000000"/>
        </w:rPr>
        <w:t> </w:t>
      </w:r>
      <w:r>
        <w:rPr>
          <w:color w:val="0000FF"/>
        </w:rPr>
        <w:t>string</w:t>
      </w:r>
      <w:r>
        <w:rPr>
          <w:color w:val="000000"/>
        </w:rPr>
        <w:t> Genre { </w:t>
      </w:r>
      <w:r>
        <w:rPr>
          <w:color w:val="0000FF"/>
        </w:rPr>
        <w:t>get</w:t>
      </w:r>
      <w:r>
        <w:rPr>
          <w:color w:val="000000"/>
        </w:rPr>
        <w:t>; </w:t>
      </w:r>
      <w:r>
        <w:rPr>
          <w:color w:val="0000FF"/>
        </w:rPr>
        <w:t>set</w:t>
      </w:r>
      <w:r>
        <w:rPr>
          <w:color w:val="000000"/>
        </w:rPr>
        <w:t>; }</w:t>
      </w:r>
    </w:p>
    <w:p w14:paraId="0237A428" w14:textId="77777777" w:rsidR="00354F19" w:rsidRDefault="00354F19" w:rsidP="00354F19">
      <w:pPr>
        <w:pStyle w:val="Code"/>
        <w:rPr>
          <w:color w:val="000000"/>
        </w:rPr>
      </w:pPr>
      <w:r>
        <w:rPr>
          <w:color w:val="000000"/>
        </w:rPr>
        <w:t xml:space="preserve"> </w:t>
      </w:r>
    </w:p>
    <w:p w14:paraId="2BA1366C" w14:textId="77777777" w:rsidR="00354F19" w:rsidRDefault="00354F19" w:rsidP="00354F19">
      <w:pPr>
        <w:pStyle w:val="Code"/>
        <w:rPr>
          <w:color w:val="000000"/>
        </w:rPr>
      </w:pPr>
      <w:r>
        <w:rPr>
          <w:color w:val="000000"/>
        </w:rPr>
        <w:t>   [</w:t>
      </w:r>
      <w:r>
        <w:rPr>
          <w:color w:val="2B91AF"/>
        </w:rPr>
        <w:t>Range</w:t>
      </w:r>
      <w:r>
        <w:rPr>
          <w:color w:val="000000"/>
        </w:rPr>
        <w:t>(1, 100)]</w:t>
      </w:r>
    </w:p>
    <w:p w14:paraId="62B1A74C" w14:textId="77777777" w:rsidR="00354F19" w:rsidRDefault="00354F19" w:rsidP="00354F19">
      <w:pPr>
        <w:pStyle w:val="Code"/>
        <w:rPr>
          <w:color w:val="000000"/>
        </w:rPr>
      </w:pPr>
      <w:r>
        <w:rPr>
          <w:color w:val="000000"/>
        </w:rPr>
        <w:t>   [</w:t>
      </w:r>
      <w:r>
        <w:rPr>
          <w:color w:val="2B91AF"/>
        </w:rPr>
        <w:t>DataType</w:t>
      </w:r>
      <w:r>
        <w:rPr>
          <w:color w:val="000000"/>
        </w:rPr>
        <w:t>(</w:t>
      </w:r>
      <w:r>
        <w:rPr>
          <w:color w:val="2B91AF"/>
        </w:rPr>
        <w:t>DataType</w:t>
      </w:r>
      <w:r>
        <w:rPr>
          <w:color w:val="000000"/>
        </w:rPr>
        <w:t>.Currency)]</w:t>
      </w:r>
    </w:p>
    <w:p w14:paraId="546C0C30" w14:textId="77777777" w:rsidR="00354F19" w:rsidRDefault="00354F19" w:rsidP="00354F19">
      <w:pPr>
        <w:pStyle w:val="Code"/>
        <w:rPr>
          <w:color w:val="000000"/>
        </w:rPr>
      </w:pPr>
      <w:r>
        <w:rPr>
          <w:color w:val="000000"/>
        </w:rPr>
        <w:t>   </w:t>
      </w:r>
      <w:r>
        <w:rPr>
          <w:color w:val="0000FF"/>
        </w:rPr>
        <w:t>public</w:t>
      </w:r>
      <w:r>
        <w:rPr>
          <w:color w:val="000000"/>
        </w:rPr>
        <w:t> </w:t>
      </w:r>
      <w:r>
        <w:rPr>
          <w:color w:val="0000FF"/>
        </w:rPr>
        <w:t>decimal</w:t>
      </w:r>
      <w:r>
        <w:rPr>
          <w:color w:val="000000"/>
        </w:rPr>
        <w:t> Price { </w:t>
      </w:r>
      <w:r>
        <w:rPr>
          <w:color w:val="0000FF"/>
        </w:rPr>
        <w:t>get</w:t>
      </w:r>
      <w:r>
        <w:rPr>
          <w:color w:val="000000"/>
        </w:rPr>
        <w:t>; </w:t>
      </w:r>
      <w:r>
        <w:rPr>
          <w:color w:val="0000FF"/>
        </w:rPr>
        <w:t>set</w:t>
      </w:r>
      <w:r>
        <w:rPr>
          <w:color w:val="000000"/>
        </w:rPr>
        <w:t>; }</w:t>
      </w:r>
    </w:p>
    <w:p w14:paraId="501C77C3" w14:textId="77777777" w:rsidR="00354F19" w:rsidRDefault="00354F19" w:rsidP="00354F19">
      <w:pPr>
        <w:pStyle w:val="Code"/>
        <w:rPr>
          <w:color w:val="000000"/>
        </w:rPr>
      </w:pPr>
      <w:r>
        <w:rPr>
          <w:color w:val="000000"/>
        </w:rPr>
        <w:t xml:space="preserve"> </w:t>
      </w:r>
    </w:p>
    <w:p w14:paraId="6F2B4403" w14:textId="77777777" w:rsidR="00354F19" w:rsidRDefault="00354F19" w:rsidP="00354F19">
      <w:pPr>
        <w:pStyle w:val="Code"/>
        <w:rPr>
          <w:color w:val="000000"/>
        </w:rPr>
      </w:pPr>
      <w:r>
        <w:rPr>
          <w:color w:val="000000"/>
        </w:rPr>
        <w:t>   [</w:t>
      </w:r>
      <w:r>
        <w:rPr>
          <w:color w:val="2B91AF"/>
        </w:rPr>
        <w:t>RegularExpression</w:t>
      </w:r>
      <w:r>
        <w:rPr>
          <w:color w:val="000000"/>
        </w:rPr>
        <w:t>(</w:t>
      </w:r>
      <w:r>
        <w:rPr>
          <w:color w:val="800000"/>
        </w:rPr>
        <w:t>@"^[A-Z]+[a-zA-Z''-'\s]*$"</w:t>
      </w:r>
      <w:r>
        <w:rPr>
          <w:color w:val="000000"/>
        </w:rPr>
        <w:t>)]</w:t>
      </w:r>
    </w:p>
    <w:p w14:paraId="69DD0E90" w14:textId="77777777" w:rsidR="00354F19" w:rsidRDefault="00354F19" w:rsidP="00354F19">
      <w:pPr>
        <w:pStyle w:val="Code"/>
        <w:rPr>
          <w:color w:val="000000"/>
        </w:rPr>
      </w:pPr>
      <w:r>
        <w:rPr>
          <w:color w:val="000000"/>
        </w:rPr>
        <w:t>   [</w:t>
      </w:r>
      <w:r>
        <w:rPr>
          <w:color w:val="2B91AF"/>
        </w:rPr>
        <w:t>StringLength</w:t>
      </w:r>
      <w:r>
        <w:rPr>
          <w:color w:val="000000"/>
        </w:rPr>
        <w:t>(5)]</w:t>
      </w:r>
    </w:p>
    <w:p w14:paraId="6084A4AB" w14:textId="77777777" w:rsidR="00354F19" w:rsidRDefault="00354F19" w:rsidP="00354F19">
      <w:pPr>
        <w:pStyle w:val="Code"/>
        <w:rPr>
          <w:color w:val="000000"/>
        </w:rPr>
      </w:pPr>
      <w:r>
        <w:rPr>
          <w:color w:val="000000"/>
        </w:rPr>
        <w:t>   [</w:t>
      </w:r>
      <w:r>
        <w:rPr>
          <w:color w:val="2B91AF"/>
        </w:rPr>
        <w:t>Required</w:t>
      </w:r>
      <w:r>
        <w:rPr>
          <w:color w:val="000000"/>
        </w:rPr>
        <w:t>]</w:t>
      </w:r>
    </w:p>
    <w:p w14:paraId="5BAE25B6" w14:textId="77777777" w:rsidR="00354F19" w:rsidRDefault="00354F19" w:rsidP="00354F19">
      <w:pPr>
        <w:pStyle w:val="Code"/>
        <w:rPr>
          <w:color w:val="000000"/>
        </w:rPr>
      </w:pPr>
      <w:r>
        <w:rPr>
          <w:color w:val="000000"/>
        </w:rPr>
        <w:t>   </w:t>
      </w:r>
      <w:r>
        <w:rPr>
          <w:color w:val="0000FF"/>
        </w:rPr>
        <w:t>public</w:t>
      </w:r>
      <w:r>
        <w:rPr>
          <w:color w:val="000000"/>
        </w:rPr>
        <w:t> </w:t>
      </w:r>
      <w:r>
        <w:rPr>
          <w:color w:val="0000FF"/>
        </w:rPr>
        <w:t>string</w:t>
      </w:r>
      <w:r>
        <w:rPr>
          <w:color w:val="000000"/>
        </w:rPr>
        <w:t> Rating { </w:t>
      </w:r>
      <w:r>
        <w:rPr>
          <w:color w:val="0000FF"/>
        </w:rPr>
        <w:t>get</w:t>
      </w:r>
      <w:r>
        <w:rPr>
          <w:color w:val="000000"/>
        </w:rPr>
        <w:t>; </w:t>
      </w:r>
      <w:r>
        <w:rPr>
          <w:color w:val="0000FF"/>
        </w:rPr>
        <w:t>set</w:t>
      </w:r>
      <w:r>
        <w:rPr>
          <w:color w:val="000000"/>
        </w:rPr>
        <w:t>; }</w:t>
      </w:r>
    </w:p>
    <w:p w14:paraId="42E99F0B" w14:textId="77777777" w:rsidR="00354F19" w:rsidRPr="00EF16F7" w:rsidRDefault="00354F19" w:rsidP="00354F19">
      <w:pPr>
        <w:pStyle w:val="Code"/>
        <w:rPr>
          <w:color w:val="000000"/>
          <w:lang w:val="fr-FR"/>
        </w:rPr>
      </w:pPr>
      <w:r w:rsidRPr="00EF16F7">
        <w:rPr>
          <w:color w:val="000000"/>
          <w:lang w:val="fr-FR"/>
        </w:rPr>
        <w:t>}</w:t>
      </w:r>
    </w:p>
    <w:p w14:paraId="1787405E" w14:textId="77777777" w:rsidR="00354F19" w:rsidRDefault="00354F19" w:rsidP="00354F19">
      <w:r w:rsidRPr="00D91EFA">
        <w:t>Les champs de types numériques ou date sont nativement obligatoires. Il n’est pas nécessaire d’ajouter l’attribut [Required]</w:t>
      </w:r>
      <w:r>
        <w:t>.</w:t>
      </w:r>
    </w:p>
    <w:p w14:paraId="3ABD01AF" w14:textId="77777777" w:rsidR="00354F19" w:rsidRPr="00ED597C" w:rsidRDefault="00354F19" w:rsidP="00354F19">
      <w:pPr>
        <w:rPr>
          <w:b/>
        </w:rPr>
      </w:pPr>
      <w:r w:rsidRPr="00ED597C">
        <w:rPr>
          <w:b/>
        </w:rPr>
        <w:t>Remarques :</w:t>
      </w:r>
    </w:p>
    <w:p w14:paraId="7FF65E80" w14:textId="77777777" w:rsidR="00354F19" w:rsidRDefault="00354F19" w:rsidP="00354F19">
      <w:pPr>
        <w:pStyle w:val="Paragraphedeliste"/>
        <w:numPr>
          <w:ilvl w:val="0"/>
          <w:numId w:val="10"/>
        </w:numPr>
      </w:pPr>
      <w:r>
        <w:t>Ne pas confondre les attributs de validation et les attributs de format d’affichage (DataType, Display, DisplayFormat). Ces derniers n’ont pas d’incidence sur la saisie, mais uniquement sur l’affichage.</w:t>
      </w:r>
    </w:p>
    <w:p w14:paraId="29946317" w14:textId="77777777" w:rsidR="00354F19" w:rsidRDefault="00354F19" w:rsidP="00354F19">
      <w:pPr>
        <w:pStyle w:val="Paragraphedeliste"/>
        <w:numPr>
          <w:ilvl w:val="0"/>
          <w:numId w:val="10"/>
        </w:numPr>
      </w:pPr>
      <w:r>
        <w:t>Une même propriété peut être décorée de plusieurs attributs. On peut les combiner sur une même ligne pour plus de concision. Exemple :</w:t>
      </w:r>
    </w:p>
    <w:p w14:paraId="3CAA364F" w14:textId="77777777" w:rsidR="00354F19" w:rsidRDefault="00354F19" w:rsidP="00354F19">
      <w:pPr>
        <w:pStyle w:val="Code"/>
        <w:rPr>
          <w:color w:val="000000"/>
        </w:rPr>
      </w:pPr>
      <w:r>
        <w:rPr>
          <w:color w:val="000000"/>
        </w:rPr>
        <w:t>[</w:t>
      </w:r>
      <w:r>
        <w:rPr>
          <w:color w:val="2B91AF"/>
        </w:rPr>
        <w:t>Range</w:t>
      </w:r>
      <w:r>
        <w:rPr>
          <w:color w:val="000000"/>
        </w:rPr>
        <w:t>(1, 100), </w:t>
      </w:r>
      <w:r>
        <w:rPr>
          <w:color w:val="2B91AF"/>
        </w:rPr>
        <w:t>DataType</w:t>
      </w:r>
      <w:r>
        <w:rPr>
          <w:color w:val="000000"/>
        </w:rPr>
        <w:t>(</w:t>
      </w:r>
      <w:r>
        <w:rPr>
          <w:color w:val="2B91AF"/>
        </w:rPr>
        <w:t>DataType</w:t>
      </w:r>
      <w:r>
        <w:rPr>
          <w:color w:val="000000"/>
        </w:rPr>
        <w:t>.Currency)]</w:t>
      </w:r>
    </w:p>
    <w:p w14:paraId="68F23D14" w14:textId="77777777" w:rsidR="00354F19" w:rsidRDefault="00354F19" w:rsidP="00354F19">
      <w:pPr>
        <w:pStyle w:val="Code"/>
        <w:rPr>
          <w:color w:val="000000"/>
        </w:rPr>
      </w:pPr>
      <w:r>
        <w:rPr>
          <w:color w:val="0000FF"/>
        </w:rPr>
        <w:t>public</w:t>
      </w:r>
      <w:r>
        <w:rPr>
          <w:color w:val="000000"/>
        </w:rPr>
        <w:t> </w:t>
      </w:r>
      <w:r>
        <w:rPr>
          <w:color w:val="0000FF"/>
        </w:rPr>
        <w:t>decimal</w:t>
      </w:r>
      <w:r>
        <w:rPr>
          <w:color w:val="000000"/>
        </w:rPr>
        <w:t> Price { </w:t>
      </w:r>
      <w:r>
        <w:rPr>
          <w:color w:val="0000FF"/>
        </w:rPr>
        <w:t>get</w:t>
      </w:r>
      <w:r>
        <w:rPr>
          <w:color w:val="000000"/>
        </w:rPr>
        <w:t>; </w:t>
      </w:r>
      <w:r>
        <w:rPr>
          <w:color w:val="0000FF"/>
        </w:rPr>
        <w:t>set</w:t>
      </w:r>
      <w:r>
        <w:rPr>
          <w:color w:val="000000"/>
        </w:rPr>
        <w:t>; }</w:t>
      </w:r>
    </w:p>
    <w:p w14:paraId="301E13F0" w14:textId="77777777" w:rsidR="00354F19" w:rsidRPr="00B16D98" w:rsidRDefault="00354F19" w:rsidP="00354F19">
      <w:r w:rsidRPr="00B16D98">
        <w:t>Voici</w:t>
      </w:r>
      <w:r>
        <w:t xml:space="preserve"> un exemple du visuel qu’on peut obtenir pour un formulaire se saisie d’un film, avec les règles de validation décrites ci-dessus :</w:t>
      </w:r>
    </w:p>
    <w:p w14:paraId="0CEFB8B4" w14:textId="77777777" w:rsidR="00354F19" w:rsidRDefault="00354F19" w:rsidP="00354F19">
      <w:pPr>
        <w:rPr>
          <w:lang w:eastAsia="fr-FR"/>
        </w:rPr>
      </w:pPr>
      <w:r>
        <w:rPr>
          <w:noProof/>
        </w:rPr>
        <w:drawing>
          <wp:inline distT="0" distB="0" distL="0" distR="0" wp14:anchorId="4EA0702C" wp14:editId="7BFC36F3">
            <wp:extent cx="5760720" cy="30505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email">
                      <a:extLst>
                        <a:ext uri="{28A0092B-C50C-407E-A947-70E740481C1C}">
                          <a14:useLocalDpi xmlns:a14="http://schemas.microsoft.com/office/drawing/2010/main"/>
                        </a:ext>
                      </a:extLst>
                    </a:blip>
                    <a:stretch>
                      <a:fillRect/>
                    </a:stretch>
                  </pic:blipFill>
                  <pic:spPr>
                    <a:xfrm>
                      <a:off x="0" y="0"/>
                      <a:ext cx="5760720" cy="3050540"/>
                    </a:xfrm>
                    <a:prstGeom prst="rect">
                      <a:avLst/>
                    </a:prstGeom>
                  </pic:spPr>
                </pic:pic>
              </a:graphicData>
            </a:graphic>
          </wp:inline>
        </w:drawing>
      </w:r>
    </w:p>
    <w:p w14:paraId="638D950D" w14:textId="77777777" w:rsidR="00354F19" w:rsidRPr="003F31DE" w:rsidRDefault="00354F19" w:rsidP="00354F19">
      <w:pPr>
        <w:rPr>
          <w:b/>
          <w:lang w:eastAsia="fr-FR"/>
        </w:rPr>
      </w:pPr>
      <w:r w:rsidRPr="003F31DE">
        <w:rPr>
          <w:b/>
          <w:lang w:eastAsia="fr-FR"/>
        </w:rPr>
        <w:t>Personnalisation des messages d’erreurs</w:t>
      </w:r>
    </w:p>
    <w:p w14:paraId="499BEE63" w14:textId="77777777" w:rsidR="00354F19" w:rsidRDefault="00354F19" w:rsidP="00354F19">
      <w:pPr>
        <w:rPr>
          <w:lang w:eastAsia="fr-FR"/>
        </w:rPr>
      </w:pPr>
      <w:r>
        <w:t xml:space="preserve">Les messages d’erreurs sont ceux fournis par défaut par MVC, mais il est possible de définir nos propres messages d’erreurs, </w:t>
      </w:r>
      <w:r>
        <w:rPr>
          <w:lang w:eastAsia="fr-FR"/>
        </w:rPr>
        <w:t>comme le montre l’exemple suivant :</w:t>
      </w:r>
    </w:p>
    <w:p w14:paraId="7E151D8F"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lastRenderedPageBreak/>
        <w:t>[</w:t>
      </w:r>
      <w:r w:rsidRPr="00EF16F7">
        <w:rPr>
          <w:rFonts w:eastAsia="Times New Roman" w:cs="Courier New"/>
          <w:color w:val="2B91AF"/>
          <w:lang w:val="fr-FR" w:eastAsia="fr-FR"/>
        </w:rPr>
        <w:t>RegularExpression</w:t>
      </w:r>
      <w:r w:rsidRPr="00EF16F7">
        <w:rPr>
          <w:rFonts w:eastAsia="Times New Roman" w:cs="Courier New"/>
          <w:color w:val="000000"/>
          <w:lang w:val="fr-FR" w:eastAsia="fr-FR"/>
        </w:rPr>
        <w:t>(</w:t>
      </w:r>
      <w:r w:rsidRPr="00EF16F7">
        <w:rPr>
          <w:rFonts w:eastAsia="Times New Roman" w:cs="Courier New"/>
          <w:color w:val="800000"/>
          <w:lang w:val="fr-FR" w:eastAsia="fr-FR"/>
        </w:rPr>
        <w:t>@"^[A-Z]+[a-zA-Z''-'\s]*$"</w:t>
      </w:r>
      <w:r w:rsidRPr="00EF16F7">
        <w:rPr>
          <w:rFonts w:eastAsia="Times New Roman" w:cs="Courier New"/>
          <w:color w:val="000000"/>
          <w:lang w:val="fr-FR" w:eastAsia="fr-FR"/>
        </w:rPr>
        <w:t xml:space="preserve">, ErrorMessage = </w:t>
      </w:r>
      <w:r w:rsidRPr="00EF16F7">
        <w:rPr>
          <w:rFonts w:eastAsia="Times New Roman" w:cs="Courier New"/>
          <w:color w:val="A31515"/>
          <w:lang w:val="fr-FR" w:eastAsia="fr-FR"/>
        </w:rPr>
        <w:t>"Le genre doit</w:t>
      </w:r>
      <w:r w:rsidRPr="00EF16F7">
        <w:rPr>
          <w:rFonts w:eastAsia="Times New Roman" w:cs="Courier New"/>
          <w:color w:val="A31515"/>
          <w:lang w:val="fr-FR" w:eastAsia="fr-FR"/>
        </w:rPr>
        <w:br/>
        <w:t xml:space="preserve">   comporter des lettres, tirets ou espaces, et commencer par une majuscule"</w:t>
      </w:r>
      <w:r w:rsidRPr="00EF16F7">
        <w:rPr>
          <w:rFonts w:eastAsia="Times New Roman" w:cs="Courier New"/>
          <w:color w:val="000000"/>
          <w:lang w:val="fr-FR" w:eastAsia="fr-FR"/>
        </w:rPr>
        <w:t>)]</w:t>
      </w:r>
    </w:p>
    <w:p w14:paraId="0B1BEFBD" w14:textId="77777777" w:rsidR="00354F19" w:rsidRPr="003F31DE" w:rsidRDefault="00354F19" w:rsidP="00354F19">
      <w:pPr>
        <w:pStyle w:val="Code"/>
        <w:rPr>
          <w:rFonts w:eastAsia="Times New Roman" w:cs="Courier New"/>
          <w:color w:val="000000"/>
          <w:lang w:eastAsia="fr-FR"/>
        </w:rPr>
      </w:pPr>
      <w:r w:rsidRPr="003F31DE">
        <w:rPr>
          <w:rFonts w:eastAsia="Times New Roman" w:cs="Courier New"/>
          <w:color w:val="000000"/>
          <w:lang w:eastAsia="fr-FR"/>
        </w:rPr>
        <w:t>[</w:t>
      </w:r>
      <w:r w:rsidRPr="003F31DE">
        <w:rPr>
          <w:rFonts w:eastAsia="Times New Roman" w:cs="Courier New"/>
          <w:color w:val="2B91AF"/>
          <w:lang w:eastAsia="fr-FR"/>
        </w:rPr>
        <w:t>StringLength</w:t>
      </w:r>
      <w:r w:rsidRPr="003F31DE">
        <w:rPr>
          <w:rFonts w:eastAsia="Times New Roman" w:cs="Courier New"/>
          <w:color w:val="000000"/>
          <w:lang w:eastAsia="fr-FR"/>
        </w:rPr>
        <w:t>(30), </w:t>
      </w:r>
      <w:r w:rsidRPr="003F31DE">
        <w:rPr>
          <w:rFonts w:eastAsia="Times New Roman" w:cs="Courier New"/>
          <w:color w:val="2B91AF"/>
          <w:lang w:eastAsia="fr-FR"/>
        </w:rPr>
        <w:t>Required</w:t>
      </w:r>
      <w:r w:rsidRPr="003F31DE">
        <w:rPr>
          <w:rFonts w:eastAsia="Times New Roman" w:cs="Courier New"/>
          <w:color w:val="000000"/>
          <w:lang w:eastAsia="fr-FR"/>
        </w:rPr>
        <w:t>]</w:t>
      </w:r>
    </w:p>
    <w:p w14:paraId="49C8D1A5" w14:textId="77777777" w:rsidR="00354F19" w:rsidRPr="003F31DE" w:rsidRDefault="00354F19" w:rsidP="00354F19">
      <w:pPr>
        <w:pStyle w:val="Code"/>
        <w:rPr>
          <w:rFonts w:eastAsia="Times New Roman" w:cs="Courier New"/>
          <w:color w:val="000000"/>
          <w:lang w:eastAsia="fr-FR"/>
        </w:rPr>
      </w:pPr>
      <w:r w:rsidRPr="003F31DE">
        <w:rPr>
          <w:rFonts w:eastAsia="Times New Roman" w:cs="Courier New"/>
          <w:color w:val="0000FF"/>
          <w:lang w:eastAsia="fr-FR"/>
        </w:rPr>
        <w:t>public</w:t>
      </w:r>
      <w:r w:rsidRPr="003F31DE">
        <w:rPr>
          <w:rFonts w:eastAsia="Times New Roman" w:cs="Courier New"/>
          <w:color w:val="000000"/>
          <w:lang w:eastAsia="fr-FR"/>
        </w:rPr>
        <w:t> </w:t>
      </w:r>
      <w:r w:rsidRPr="003F31DE">
        <w:rPr>
          <w:rFonts w:eastAsia="Times New Roman" w:cs="Courier New"/>
          <w:color w:val="0000FF"/>
          <w:lang w:eastAsia="fr-FR"/>
        </w:rPr>
        <w:t>string</w:t>
      </w:r>
      <w:r w:rsidRPr="003F31DE">
        <w:rPr>
          <w:rFonts w:eastAsia="Times New Roman" w:cs="Courier New"/>
          <w:color w:val="000000"/>
          <w:lang w:eastAsia="fr-FR"/>
        </w:rPr>
        <w:t> Genre { </w:t>
      </w:r>
      <w:r w:rsidRPr="003F31DE">
        <w:rPr>
          <w:rFonts w:eastAsia="Times New Roman" w:cs="Courier New"/>
          <w:color w:val="0000FF"/>
          <w:lang w:eastAsia="fr-FR"/>
        </w:rPr>
        <w:t>get</w:t>
      </w:r>
      <w:r w:rsidRPr="003F31DE">
        <w:rPr>
          <w:rFonts w:eastAsia="Times New Roman" w:cs="Courier New"/>
          <w:color w:val="000000"/>
          <w:lang w:eastAsia="fr-FR"/>
        </w:rPr>
        <w:t>; </w:t>
      </w:r>
      <w:r w:rsidRPr="003F31DE">
        <w:rPr>
          <w:rFonts w:eastAsia="Times New Roman" w:cs="Courier New"/>
          <w:color w:val="0000FF"/>
          <w:lang w:eastAsia="fr-FR"/>
        </w:rPr>
        <w:t>set</w:t>
      </w:r>
      <w:r w:rsidRPr="003F31DE">
        <w:rPr>
          <w:rFonts w:eastAsia="Times New Roman" w:cs="Courier New"/>
          <w:color w:val="000000"/>
          <w:lang w:eastAsia="fr-FR"/>
        </w:rPr>
        <w:t>; }</w:t>
      </w:r>
    </w:p>
    <w:p w14:paraId="381F7252" w14:textId="77777777" w:rsidR="00354F19" w:rsidRPr="00B16D98" w:rsidRDefault="00354F19" w:rsidP="00354F19">
      <w:pPr>
        <w:rPr>
          <w:lang w:val="en-US"/>
        </w:rPr>
      </w:pPr>
    </w:p>
    <w:p w14:paraId="2971834A" w14:textId="77777777" w:rsidR="00354F19" w:rsidRDefault="00354F19" w:rsidP="00354F19">
      <w:pPr>
        <w:pStyle w:val="Titre3"/>
        <w:rPr>
          <w:lang w:eastAsia="fr-FR"/>
        </w:rPr>
      </w:pPr>
      <w:r>
        <w:rPr>
          <w:lang w:eastAsia="fr-FR"/>
        </w:rPr>
        <w:t>Attributs personnalisés</w:t>
      </w:r>
    </w:p>
    <w:p w14:paraId="02C67D03" w14:textId="77777777" w:rsidR="00354F19" w:rsidRDefault="00354F19" w:rsidP="00354F19">
      <w:pPr>
        <w:rPr>
          <w:lang w:eastAsia="fr-FR"/>
        </w:rPr>
      </w:pPr>
      <w:r>
        <w:rPr>
          <w:lang w:eastAsia="fr-FR"/>
        </w:rPr>
        <w:t>Certaines règles de validation ne peuvent pas être implémentées au moyen des attributs prédéfinis, notamment lorsqu’elles portent sur plusieurs champs à la fois. Dans ce cas, on peut définir nos propres attributs de validation, ou bien faire implémenter l’interface IValidatableObject à la classe de modèle.</w:t>
      </w:r>
    </w:p>
    <w:p w14:paraId="13B68860" w14:textId="77777777" w:rsidR="00354F19" w:rsidRDefault="00354F19" w:rsidP="00354F19">
      <w:pPr>
        <w:rPr>
          <w:lang w:eastAsia="fr-FR"/>
        </w:rPr>
      </w:pPr>
      <w:r>
        <w:rPr>
          <w:lang w:eastAsia="fr-FR"/>
        </w:rPr>
        <w:t>Supposons par exemple qu’on souhaite interdire de saisir le genre « Classique » sur un film sorti après 1960. On peut implémenter cette règle au moyen d’un attribut personnalisé qu’on appellera ClassicMovie, et qui est décrit par la classe suivante :</w:t>
      </w:r>
    </w:p>
    <w:p w14:paraId="5C9A8BC4" w14:textId="77777777" w:rsidR="00354F19" w:rsidRDefault="00354F19" w:rsidP="00354F19">
      <w:pPr>
        <w:pStyle w:val="Code"/>
        <w:rPr>
          <w:color w:val="000000"/>
        </w:rPr>
      </w:pPr>
      <w:r>
        <w:rPr>
          <w:color w:val="0000FF"/>
        </w:rPr>
        <w:t>using</w:t>
      </w:r>
      <w:r>
        <w:rPr>
          <w:color w:val="000000"/>
        </w:rPr>
        <w:t> System.ComponentModel.DataAnnotations;</w:t>
      </w:r>
    </w:p>
    <w:p w14:paraId="2FF0B439" w14:textId="77777777" w:rsidR="00354F19" w:rsidRDefault="00354F19" w:rsidP="00354F19">
      <w:pPr>
        <w:pStyle w:val="Code"/>
        <w:rPr>
          <w:color w:val="000000"/>
        </w:rPr>
      </w:pPr>
      <w:r>
        <w:rPr>
          <w:color w:val="000000"/>
        </w:rPr>
        <w:t xml:space="preserve"> </w:t>
      </w:r>
    </w:p>
    <w:p w14:paraId="403EB644" w14:textId="77777777" w:rsidR="00354F19" w:rsidRDefault="00354F19" w:rsidP="00354F19">
      <w:pPr>
        <w:pStyle w:val="Code"/>
        <w:rPr>
          <w:color w:val="000000"/>
        </w:rPr>
      </w:pPr>
      <w:r>
        <w:rPr>
          <w:color w:val="0000FF"/>
        </w:rPr>
        <w:t>namespace</w:t>
      </w:r>
      <w:r>
        <w:rPr>
          <w:color w:val="000000"/>
        </w:rPr>
        <w:t> MvcMovie.Models</w:t>
      </w:r>
    </w:p>
    <w:p w14:paraId="40E31416" w14:textId="77777777" w:rsidR="00354F19" w:rsidRDefault="00354F19" w:rsidP="00354F19">
      <w:pPr>
        <w:pStyle w:val="Code"/>
        <w:rPr>
          <w:color w:val="000000"/>
        </w:rPr>
      </w:pPr>
      <w:r>
        <w:rPr>
          <w:color w:val="000000"/>
        </w:rPr>
        <w:t>{</w:t>
      </w:r>
    </w:p>
    <w:p w14:paraId="62867179" w14:textId="77777777" w:rsidR="00354F19" w:rsidRDefault="00354F19" w:rsidP="00354F19">
      <w:pPr>
        <w:pStyle w:val="Code"/>
        <w:rPr>
          <w:color w:val="000000"/>
        </w:rPr>
      </w:pPr>
      <w:r>
        <w:rPr>
          <w:color w:val="000000"/>
        </w:rPr>
        <w:t>   </w:t>
      </w:r>
      <w:r>
        <w:rPr>
          <w:color w:val="0000FF"/>
        </w:rPr>
        <w:t>public</w:t>
      </w:r>
      <w:r>
        <w:rPr>
          <w:color w:val="000000"/>
        </w:rPr>
        <w:t> </w:t>
      </w:r>
      <w:r>
        <w:rPr>
          <w:color w:val="0000FF"/>
        </w:rPr>
        <w:t>class</w:t>
      </w:r>
      <w:r>
        <w:rPr>
          <w:color w:val="000000"/>
        </w:rPr>
        <w:t> </w:t>
      </w:r>
      <w:r>
        <w:rPr>
          <w:color w:val="2B91AF"/>
        </w:rPr>
        <w:t>ClassicMovieAttribute</w:t>
      </w:r>
      <w:r>
        <w:rPr>
          <w:color w:val="000000"/>
        </w:rPr>
        <w:t> : </w:t>
      </w:r>
      <w:r>
        <w:rPr>
          <w:color w:val="2B91AF"/>
        </w:rPr>
        <w:t>ValidationAttribute</w:t>
      </w:r>
    </w:p>
    <w:p w14:paraId="5ABC14DC" w14:textId="77777777" w:rsidR="00354F19" w:rsidRDefault="00354F19" w:rsidP="00354F19">
      <w:pPr>
        <w:pStyle w:val="Code"/>
        <w:rPr>
          <w:color w:val="000000"/>
        </w:rPr>
      </w:pPr>
      <w:r>
        <w:rPr>
          <w:color w:val="000000"/>
        </w:rPr>
        <w:t>   {</w:t>
      </w:r>
    </w:p>
    <w:p w14:paraId="7C7916F5" w14:textId="77777777" w:rsidR="00354F19" w:rsidRDefault="00354F19" w:rsidP="00354F19">
      <w:pPr>
        <w:pStyle w:val="Code"/>
        <w:rPr>
          <w:color w:val="000000"/>
        </w:rPr>
      </w:pPr>
      <w:r>
        <w:rPr>
          <w:color w:val="000000"/>
        </w:rPr>
        <w:t>      </w:t>
      </w:r>
      <w:r>
        <w:rPr>
          <w:color w:val="0000FF"/>
        </w:rPr>
        <w:t>private</w:t>
      </w:r>
      <w:r>
        <w:rPr>
          <w:color w:val="000000"/>
        </w:rPr>
        <w:t> </w:t>
      </w:r>
      <w:r>
        <w:rPr>
          <w:color w:val="0000FF"/>
        </w:rPr>
        <w:t>int</w:t>
      </w:r>
      <w:r>
        <w:rPr>
          <w:color w:val="000000"/>
        </w:rPr>
        <w:t> _year;</w:t>
      </w:r>
    </w:p>
    <w:p w14:paraId="4C72A971" w14:textId="77777777" w:rsidR="00354F19" w:rsidRDefault="00354F19" w:rsidP="00354F19">
      <w:pPr>
        <w:pStyle w:val="Code"/>
        <w:rPr>
          <w:color w:val="000000"/>
        </w:rPr>
      </w:pPr>
      <w:r>
        <w:rPr>
          <w:color w:val="000000"/>
        </w:rPr>
        <w:t xml:space="preserve"> </w:t>
      </w:r>
    </w:p>
    <w:p w14:paraId="65DB3861" w14:textId="77777777" w:rsidR="00354F19" w:rsidRDefault="00354F19" w:rsidP="00354F19">
      <w:pPr>
        <w:pStyle w:val="Code"/>
        <w:rPr>
          <w:color w:val="000000"/>
        </w:rPr>
      </w:pPr>
      <w:r>
        <w:rPr>
          <w:color w:val="000000"/>
        </w:rPr>
        <w:t>      </w:t>
      </w:r>
      <w:r>
        <w:rPr>
          <w:color w:val="0000FF"/>
        </w:rPr>
        <w:t>public</w:t>
      </w:r>
      <w:r>
        <w:rPr>
          <w:color w:val="000000"/>
        </w:rPr>
        <w:t> ClassicMovieAttribute(</w:t>
      </w:r>
      <w:r>
        <w:rPr>
          <w:color w:val="0000FF"/>
        </w:rPr>
        <w:t>int</w:t>
      </w:r>
      <w:r>
        <w:rPr>
          <w:color w:val="000000"/>
        </w:rPr>
        <w:t> Year)</w:t>
      </w:r>
    </w:p>
    <w:p w14:paraId="260EC365" w14:textId="77777777" w:rsidR="00354F19" w:rsidRDefault="00354F19" w:rsidP="00354F19">
      <w:pPr>
        <w:pStyle w:val="Code"/>
        <w:rPr>
          <w:color w:val="000000"/>
        </w:rPr>
      </w:pPr>
      <w:r>
        <w:rPr>
          <w:color w:val="000000"/>
        </w:rPr>
        <w:t>      {</w:t>
      </w:r>
    </w:p>
    <w:p w14:paraId="1F6AD196" w14:textId="77777777" w:rsidR="00354F19" w:rsidRDefault="00354F19" w:rsidP="00354F19">
      <w:pPr>
        <w:pStyle w:val="Code"/>
        <w:rPr>
          <w:color w:val="000000"/>
        </w:rPr>
      </w:pPr>
      <w:r>
        <w:rPr>
          <w:color w:val="000000"/>
        </w:rPr>
        <w:t>         _year = Year;</w:t>
      </w:r>
    </w:p>
    <w:p w14:paraId="5FF71D70" w14:textId="77777777" w:rsidR="00354F19" w:rsidRDefault="00354F19" w:rsidP="00354F19">
      <w:pPr>
        <w:pStyle w:val="Code"/>
        <w:rPr>
          <w:color w:val="000000"/>
        </w:rPr>
      </w:pPr>
      <w:r>
        <w:rPr>
          <w:color w:val="000000"/>
        </w:rPr>
        <w:t>      }</w:t>
      </w:r>
    </w:p>
    <w:p w14:paraId="26314980" w14:textId="77777777" w:rsidR="00354F19" w:rsidRDefault="00354F19" w:rsidP="00354F19">
      <w:pPr>
        <w:pStyle w:val="Code"/>
        <w:rPr>
          <w:color w:val="000000"/>
        </w:rPr>
      </w:pPr>
      <w:r>
        <w:rPr>
          <w:color w:val="000000"/>
        </w:rPr>
        <w:t xml:space="preserve"> </w:t>
      </w:r>
    </w:p>
    <w:p w14:paraId="4BDD77FC" w14:textId="77777777" w:rsidR="00354F19" w:rsidRDefault="00354F19" w:rsidP="00354F19">
      <w:pPr>
        <w:pStyle w:val="Code"/>
        <w:rPr>
          <w:color w:val="000000"/>
        </w:rPr>
      </w:pPr>
      <w:r>
        <w:rPr>
          <w:color w:val="000000"/>
        </w:rPr>
        <w:t>      </w:t>
      </w:r>
      <w:r>
        <w:rPr>
          <w:color w:val="0000FF"/>
        </w:rPr>
        <w:t>protected</w:t>
      </w:r>
      <w:r>
        <w:rPr>
          <w:color w:val="000000"/>
        </w:rPr>
        <w:t> </w:t>
      </w:r>
      <w:r>
        <w:rPr>
          <w:color w:val="0000FF"/>
        </w:rPr>
        <w:t>override</w:t>
      </w:r>
      <w:r>
        <w:rPr>
          <w:color w:val="000000"/>
        </w:rPr>
        <w:t> </w:t>
      </w:r>
      <w:r>
        <w:rPr>
          <w:color w:val="2B91AF"/>
        </w:rPr>
        <w:t>ValidationResult</w:t>
      </w:r>
      <w:r>
        <w:rPr>
          <w:color w:val="000000"/>
        </w:rPr>
        <w:t> IsValid(</w:t>
      </w:r>
      <w:r>
        <w:rPr>
          <w:color w:val="0000FF"/>
        </w:rPr>
        <w:t>object</w:t>
      </w:r>
      <w:r>
        <w:rPr>
          <w:color w:val="000000"/>
        </w:rPr>
        <w:t> value, </w:t>
      </w:r>
      <w:r>
        <w:rPr>
          <w:color w:val="2B91AF"/>
        </w:rPr>
        <w:t>ValidationContext</w:t>
      </w:r>
      <w:r>
        <w:rPr>
          <w:color w:val="000000"/>
        </w:rPr>
        <w:t> validationContext)</w:t>
      </w:r>
    </w:p>
    <w:p w14:paraId="0A50D924" w14:textId="77777777" w:rsidR="00354F19" w:rsidRDefault="00354F19" w:rsidP="00354F19">
      <w:pPr>
        <w:pStyle w:val="Code"/>
        <w:rPr>
          <w:color w:val="000000"/>
        </w:rPr>
      </w:pPr>
      <w:r>
        <w:rPr>
          <w:color w:val="000000"/>
        </w:rPr>
        <w:t>      {</w:t>
      </w:r>
    </w:p>
    <w:p w14:paraId="5AA6DE58" w14:textId="77777777" w:rsidR="00354F19" w:rsidRDefault="00354F19" w:rsidP="00354F19">
      <w:pPr>
        <w:pStyle w:val="Code"/>
        <w:rPr>
          <w:color w:val="000000"/>
        </w:rPr>
      </w:pPr>
      <w:r>
        <w:rPr>
          <w:color w:val="000000"/>
        </w:rPr>
        <w:t>         </w:t>
      </w:r>
      <w:r>
        <w:rPr>
          <w:color w:val="2B91AF"/>
        </w:rPr>
        <w:t>Movie</w:t>
      </w:r>
      <w:r>
        <w:rPr>
          <w:color w:val="000000"/>
        </w:rPr>
        <w:t> movie = (</w:t>
      </w:r>
      <w:r>
        <w:rPr>
          <w:color w:val="2B91AF"/>
        </w:rPr>
        <w:t>Movie</w:t>
      </w:r>
      <w:r>
        <w:rPr>
          <w:color w:val="000000"/>
        </w:rPr>
        <w:t>)validationContext.ObjectInstance;</w:t>
      </w:r>
    </w:p>
    <w:p w14:paraId="4EACAC83" w14:textId="77777777" w:rsidR="00354F19" w:rsidRDefault="00354F19" w:rsidP="00354F19">
      <w:pPr>
        <w:pStyle w:val="Code"/>
        <w:rPr>
          <w:color w:val="000000"/>
        </w:rPr>
      </w:pPr>
      <w:r>
        <w:rPr>
          <w:color w:val="000000"/>
        </w:rPr>
        <w:t xml:space="preserve"> </w:t>
      </w:r>
    </w:p>
    <w:p w14:paraId="5162EF90" w14:textId="77777777" w:rsidR="00354F19" w:rsidRDefault="00354F19" w:rsidP="00354F19">
      <w:pPr>
        <w:pStyle w:val="Code"/>
        <w:rPr>
          <w:color w:val="000000"/>
        </w:rPr>
      </w:pPr>
      <w:r>
        <w:rPr>
          <w:color w:val="000000"/>
        </w:rPr>
        <w:t>         </w:t>
      </w:r>
      <w:r>
        <w:rPr>
          <w:color w:val="0000FF"/>
        </w:rPr>
        <w:t>if</w:t>
      </w:r>
      <w:r>
        <w:rPr>
          <w:color w:val="000000"/>
        </w:rPr>
        <w:t> (movie.Genre.ToUpper() == </w:t>
      </w:r>
      <w:r>
        <w:rPr>
          <w:color w:val="A31515"/>
        </w:rPr>
        <w:t>"CLASSIQUE"</w:t>
      </w:r>
      <w:r>
        <w:rPr>
          <w:color w:val="000000"/>
        </w:rPr>
        <w:t> &amp;&amp;</w:t>
      </w:r>
      <w:r>
        <w:rPr>
          <w:color w:val="000000"/>
        </w:rPr>
        <w:br/>
        <w:t xml:space="preserve">             movie.ReleaseDate.Year &gt; _year)</w:t>
      </w:r>
    </w:p>
    <w:p w14:paraId="5B8D3636" w14:textId="77777777" w:rsidR="00354F19" w:rsidRPr="00EF16F7" w:rsidRDefault="00354F19" w:rsidP="00354F19">
      <w:pPr>
        <w:pStyle w:val="Code"/>
        <w:rPr>
          <w:color w:val="000000"/>
          <w:lang w:val="fr-FR"/>
        </w:rPr>
      </w:pPr>
      <w:r>
        <w:rPr>
          <w:color w:val="000000"/>
        </w:rPr>
        <w:t>         </w:t>
      </w:r>
      <w:r w:rsidRPr="00EF16F7">
        <w:rPr>
          <w:color w:val="000000"/>
          <w:lang w:val="fr-FR"/>
        </w:rPr>
        <w:t>{</w:t>
      </w:r>
    </w:p>
    <w:p w14:paraId="536599B8" w14:textId="77777777" w:rsidR="00354F19" w:rsidRPr="00EF16F7" w:rsidRDefault="00354F19" w:rsidP="00354F19">
      <w:pPr>
        <w:pStyle w:val="Code"/>
        <w:rPr>
          <w:color w:val="000000"/>
          <w:lang w:val="fr-FR"/>
        </w:rPr>
      </w:pPr>
      <w:r w:rsidRPr="00EF16F7">
        <w:rPr>
          <w:color w:val="000000"/>
          <w:lang w:val="fr-FR"/>
        </w:rPr>
        <w:t>            </w:t>
      </w:r>
      <w:r w:rsidRPr="00EF16F7">
        <w:rPr>
          <w:color w:val="0000FF"/>
          <w:lang w:val="fr-FR"/>
        </w:rPr>
        <w:t>return</w:t>
      </w:r>
      <w:r w:rsidRPr="00EF16F7">
        <w:rPr>
          <w:color w:val="000000"/>
          <w:lang w:val="fr-FR"/>
        </w:rPr>
        <w:t> </w:t>
      </w:r>
      <w:r w:rsidRPr="00EF16F7">
        <w:rPr>
          <w:color w:val="0000FF"/>
          <w:lang w:val="fr-FR"/>
        </w:rPr>
        <w:t>new</w:t>
      </w:r>
      <w:r w:rsidRPr="00EF16F7">
        <w:rPr>
          <w:color w:val="000000"/>
          <w:lang w:val="fr-FR"/>
        </w:rPr>
        <w:t> </w:t>
      </w:r>
      <w:r w:rsidRPr="00EF16F7">
        <w:rPr>
          <w:color w:val="2B91AF"/>
          <w:lang w:val="fr-FR"/>
        </w:rPr>
        <w:t>ValidationResult</w:t>
      </w:r>
      <w:r w:rsidRPr="00EF16F7">
        <w:rPr>
          <w:color w:val="000000"/>
          <w:lang w:val="fr-FR"/>
        </w:rPr>
        <w:t>(</w:t>
      </w:r>
      <w:r w:rsidRPr="00EF16F7">
        <w:rPr>
          <w:color w:val="A31515"/>
          <w:lang w:val="fr-FR"/>
        </w:rPr>
        <w:t>"Le genre Classique ne peut pas être attribué à un film sorti après "</w:t>
      </w:r>
      <w:r w:rsidRPr="00EF16F7">
        <w:rPr>
          <w:color w:val="000000"/>
          <w:lang w:val="fr-FR"/>
        </w:rPr>
        <w:t> + _year);</w:t>
      </w:r>
    </w:p>
    <w:p w14:paraId="7BC71B74" w14:textId="77777777" w:rsidR="00354F19" w:rsidRPr="00EF16F7" w:rsidRDefault="00354F19" w:rsidP="00354F19">
      <w:pPr>
        <w:pStyle w:val="Code"/>
        <w:rPr>
          <w:color w:val="000000"/>
          <w:lang w:val="fr-FR"/>
        </w:rPr>
      </w:pPr>
      <w:r w:rsidRPr="00EF16F7">
        <w:rPr>
          <w:color w:val="000000"/>
          <w:lang w:val="fr-FR"/>
        </w:rPr>
        <w:t>         }</w:t>
      </w:r>
    </w:p>
    <w:p w14:paraId="20753BC3" w14:textId="77777777" w:rsidR="00354F19" w:rsidRPr="00EF16F7" w:rsidRDefault="00354F19" w:rsidP="00354F19">
      <w:pPr>
        <w:pStyle w:val="Code"/>
        <w:rPr>
          <w:color w:val="000000"/>
          <w:lang w:val="fr-FR"/>
        </w:rPr>
      </w:pPr>
      <w:r w:rsidRPr="00EF16F7">
        <w:rPr>
          <w:color w:val="000000"/>
          <w:lang w:val="fr-FR"/>
        </w:rPr>
        <w:t xml:space="preserve"> </w:t>
      </w:r>
    </w:p>
    <w:p w14:paraId="4C825CD0" w14:textId="77777777" w:rsidR="00354F19" w:rsidRPr="00EF16F7" w:rsidRDefault="00354F19" w:rsidP="00354F19">
      <w:pPr>
        <w:pStyle w:val="Code"/>
        <w:rPr>
          <w:color w:val="000000"/>
          <w:lang w:val="fr-FR"/>
        </w:rPr>
      </w:pPr>
      <w:r w:rsidRPr="00EF16F7">
        <w:rPr>
          <w:color w:val="000000"/>
          <w:lang w:val="fr-FR"/>
        </w:rPr>
        <w:t>         </w:t>
      </w:r>
      <w:r w:rsidRPr="00EF16F7">
        <w:rPr>
          <w:color w:val="0000FF"/>
          <w:lang w:val="fr-FR"/>
        </w:rPr>
        <w:t>return</w:t>
      </w:r>
      <w:r w:rsidRPr="00EF16F7">
        <w:rPr>
          <w:color w:val="000000"/>
          <w:lang w:val="fr-FR"/>
        </w:rPr>
        <w:t> </w:t>
      </w:r>
      <w:r w:rsidRPr="00EF16F7">
        <w:rPr>
          <w:color w:val="2B91AF"/>
          <w:lang w:val="fr-FR"/>
        </w:rPr>
        <w:t>ValidationResult</w:t>
      </w:r>
      <w:r w:rsidRPr="00EF16F7">
        <w:rPr>
          <w:color w:val="000000"/>
          <w:lang w:val="fr-FR"/>
        </w:rPr>
        <w:t>.Success;</w:t>
      </w:r>
    </w:p>
    <w:p w14:paraId="402F8183" w14:textId="77777777" w:rsidR="00354F19" w:rsidRPr="00EF16F7" w:rsidRDefault="00354F19" w:rsidP="00354F19">
      <w:pPr>
        <w:pStyle w:val="Code"/>
        <w:rPr>
          <w:color w:val="000000"/>
          <w:lang w:val="fr-FR"/>
        </w:rPr>
      </w:pPr>
      <w:r w:rsidRPr="00EF16F7">
        <w:rPr>
          <w:color w:val="000000"/>
          <w:lang w:val="fr-FR"/>
        </w:rPr>
        <w:t>      }</w:t>
      </w:r>
    </w:p>
    <w:p w14:paraId="79885248" w14:textId="77777777" w:rsidR="00354F19" w:rsidRPr="00EF16F7" w:rsidRDefault="00354F19" w:rsidP="00354F19">
      <w:pPr>
        <w:pStyle w:val="Code"/>
        <w:rPr>
          <w:color w:val="000000"/>
          <w:lang w:val="fr-FR"/>
        </w:rPr>
      </w:pPr>
      <w:r w:rsidRPr="00EF16F7">
        <w:rPr>
          <w:color w:val="000000"/>
          <w:lang w:val="fr-FR"/>
        </w:rPr>
        <w:t>   }</w:t>
      </w:r>
    </w:p>
    <w:p w14:paraId="7DC9903C" w14:textId="77777777" w:rsidR="00354F19" w:rsidRPr="00EF16F7" w:rsidRDefault="00354F19" w:rsidP="00354F19">
      <w:pPr>
        <w:pStyle w:val="Code"/>
        <w:rPr>
          <w:color w:val="000000"/>
          <w:lang w:val="fr-FR"/>
        </w:rPr>
      </w:pPr>
      <w:r w:rsidRPr="00EF16F7">
        <w:rPr>
          <w:color w:val="000000"/>
          <w:lang w:val="fr-FR"/>
        </w:rPr>
        <w:t>}</w:t>
      </w:r>
    </w:p>
    <w:p w14:paraId="38AF4635" w14:textId="77777777" w:rsidR="00354F19" w:rsidRDefault="00354F19" w:rsidP="00354F19">
      <w:pPr>
        <w:rPr>
          <w:lang w:eastAsia="fr-FR"/>
        </w:rPr>
      </w:pPr>
      <w:r>
        <w:rPr>
          <w:lang w:eastAsia="fr-FR"/>
        </w:rPr>
        <w:t>La classe dérive de ValidationAttribute, et on redéfinit sa méthode IsValid. Cette méthode possède deux paramètres :</w:t>
      </w:r>
    </w:p>
    <w:p w14:paraId="37253533" w14:textId="77777777" w:rsidR="00354F19" w:rsidRDefault="00354F19" w:rsidP="00354F19">
      <w:pPr>
        <w:pStyle w:val="Paragraphedeliste"/>
        <w:numPr>
          <w:ilvl w:val="0"/>
          <w:numId w:val="11"/>
        </w:numPr>
        <w:rPr>
          <w:lang w:eastAsia="fr-FR"/>
        </w:rPr>
      </w:pPr>
      <w:r>
        <w:rPr>
          <w:lang w:eastAsia="fr-FR"/>
        </w:rPr>
        <w:t>value représente la valeur saisie à vérifier</w:t>
      </w:r>
    </w:p>
    <w:p w14:paraId="2976A61E" w14:textId="77777777" w:rsidR="00354F19" w:rsidRDefault="00354F19" w:rsidP="00354F19">
      <w:pPr>
        <w:pStyle w:val="Paragraphedeliste"/>
        <w:numPr>
          <w:ilvl w:val="0"/>
          <w:numId w:val="11"/>
        </w:numPr>
        <w:rPr>
          <w:lang w:eastAsia="fr-FR"/>
        </w:rPr>
      </w:pPr>
      <w:r>
        <w:rPr>
          <w:lang w:eastAsia="fr-FR"/>
        </w:rPr>
        <w:t>validationContext décrit le contexte dans lequel le contrôle de validation est exécuté.</w:t>
      </w:r>
    </w:p>
    <w:p w14:paraId="47CF9667" w14:textId="77777777" w:rsidR="00354F19" w:rsidRDefault="00354F19" w:rsidP="00354F19">
      <w:pPr>
        <w:rPr>
          <w:lang w:eastAsia="fr-FR"/>
        </w:rPr>
      </w:pPr>
      <w:r>
        <w:rPr>
          <w:lang w:eastAsia="fr-FR"/>
        </w:rPr>
        <w:t xml:space="preserve"> La propriété Objectinstance permet d’obtenir l’objet en cours de validation (un film dans cet exemple). On a ainsi accès à l’ensemble des valeurs saisies, ce qui permet de faire porter la validation sur plusieurs champs.</w:t>
      </w:r>
    </w:p>
    <w:p w14:paraId="01C9CE87" w14:textId="77777777" w:rsidR="00354F19" w:rsidRDefault="00354F19" w:rsidP="00354F19">
      <w:pPr>
        <w:rPr>
          <w:lang w:eastAsia="fr-FR"/>
        </w:rPr>
      </w:pPr>
      <w:r>
        <w:rPr>
          <w:lang w:eastAsia="fr-FR"/>
        </w:rPr>
        <w:t>Nous avons ici passé l’année en paramètre du constructeur, de façon à pouvoir spécifier sa valeur au moment de l’utilisation de l’attribut.</w:t>
      </w:r>
    </w:p>
    <w:p w14:paraId="3604D41B" w14:textId="77777777" w:rsidR="00354F19" w:rsidRDefault="00354F19" w:rsidP="00354F19">
      <w:pPr>
        <w:rPr>
          <w:lang w:eastAsia="fr-FR"/>
        </w:rPr>
      </w:pPr>
      <w:r>
        <w:rPr>
          <w:lang w:eastAsia="fr-FR"/>
        </w:rPr>
        <w:lastRenderedPageBreak/>
        <w:t>Cet attribut peut être mis en œuvre de la façon suivante :</w:t>
      </w:r>
    </w:p>
    <w:p w14:paraId="7249D917" w14:textId="77777777" w:rsidR="00354F19" w:rsidRDefault="00354F19" w:rsidP="00354F19">
      <w:pPr>
        <w:pStyle w:val="Code"/>
        <w:rPr>
          <w:color w:val="000000"/>
        </w:rPr>
      </w:pPr>
      <w:r>
        <w:rPr>
          <w:color w:val="000000"/>
        </w:rPr>
        <w:t>[</w:t>
      </w:r>
      <w:r>
        <w:rPr>
          <w:color w:val="2B91AF"/>
        </w:rPr>
        <w:t>ClassicMovie</w:t>
      </w:r>
      <w:r>
        <w:rPr>
          <w:color w:val="000000"/>
        </w:rPr>
        <w:t>(1960)]</w:t>
      </w:r>
    </w:p>
    <w:p w14:paraId="161A2A90" w14:textId="77777777" w:rsidR="00354F19" w:rsidRPr="00E964D2" w:rsidRDefault="00354F19" w:rsidP="00354F19">
      <w:pPr>
        <w:pStyle w:val="Code"/>
        <w:rPr>
          <w:color w:val="000000"/>
        </w:rPr>
      </w:pPr>
      <w:r>
        <w:rPr>
          <w:color w:val="0000FF"/>
        </w:rPr>
        <w:t>public</w:t>
      </w:r>
      <w:r>
        <w:rPr>
          <w:color w:val="000000"/>
        </w:rPr>
        <w:t> </w:t>
      </w:r>
      <w:r>
        <w:rPr>
          <w:color w:val="0000FF"/>
        </w:rPr>
        <w:t>string</w:t>
      </w:r>
      <w:r>
        <w:rPr>
          <w:color w:val="000000"/>
        </w:rPr>
        <w:t> Genre { </w:t>
      </w:r>
      <w:r>
        <w:rPr>
          <w:color w:val="0000FF"/>
        </w:rPr>
        <w:t>get</w:t>
      </w:r>
      <w:r>
        <w:rPr>
          <w:color w:val="000000"/>
        </w:rPr>
        <w:t>; </w:t>
      </w:r>
      <w:r>
        <w:rPr>
          <w:color w:val="0000FF"/>
        </w:rPr>
        <w:t>set</w:t>
      </w:r>
      <w:r>
        <w:rPr>
          <w:color w:val="000000"/>
        </w:rPr>
        <w:t>; }</w:t>
      </w:r>
    </w:p>
    <w:p w14:paraId="04DF9CAD" w14:textId="77777777" w:rsidR="00354F19" w:rsidRPr="002B1927" w:rsidRDefault="00354F19" w:rsidP="00354F19">
      <w:pPr>
        <w:rPr>
          <w:lang w:val="en-CA"/>
        </w:rPr>
      </w:pPr>
    </w:p>
    <w:p w14:paraId="118A3B78" w14:textId="77777777" w:rsidR="00354F19" w:rsidRDefault="00354F19" w:rsidP="00354F19">
      <w:pPr>
        <w:pStyle w:val="Titre3"/>
        <w:rPr>
          <w:lang w:eastAsia="fr-FR"/>
        </w:rPr>
      </w:pPr>
      <w:r>
        <w:rPr>
          <w:lang w:eastAsia="fr-FR"/>
        </w:rPr>
        <w:t>Méthode de validation</w:t>
      </w:r>
    </w:p>
    <w:p w14:paraId="7F181AEB" w14:textId="77777777" w:rsidR="00354F19" w:rsidRDefault="00354F19" w:rsidP="00354F19">
      <w:pPr>
        <w:rPr>
          <w:lang w:eastAsia="fr-FR"/>
        </w:rPr>
      </w:pPr>
      <w:r>
        <w:rPr>
          <w:lang w:eastAsia="fr-FR"/>
        </w:rPr>
        <w:t xml:space="preserve">La règle de validation précédente peut également être implémentée dans la méthode Validate définie par l’interface IValidatableObject. C’est ce qui est fait dans l’exemple ci-dessous, dans lequel on a rajouté également un second contrôle portant sur le genre et le prix du film :  </w:t>
      </w:r>
    </w:p>
    <w:p w14:paraId="5ACDAFA4"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FF"/>
          <w:lang w:eastAsia="fr-FR"/>
        </w:rPr>
        <w:t>public</w:t>
      </w:r>
      <w:r w:rsidRPr="00CE5681">
        <w:rPr>
          <w:rFonts w:eastAsia="Times New Roman" w:cs="Courier New"/>
          <w:color w:val="000000"/>
          <w:lang w:eastAsia="fr-FR"/>
        </w:rPr>
        <w:t> </w:t>
      </w:r>
      <w:r w:rsidRPr="00CE5681">
        <w:rPr>
          <w:rFonts w:eastAsia="Times New Roman" w:cs="Courier New"/>
          <w:color w:val="0000FF"/>
          <w:lang w:eastAsia="fr-FR"/>
        </w:rPr>
        <w:t>class</w:t>
      </w:r>
      <w:r w:rsidRPr="00CE5681">
        <w:rPr>
          <w:rFonts w:eastAsia="Times New Roman" w:cs="Courier New"/>
          <w:color w:val="000000"/>
          <w:lang w:eastAsia="fr-FR"/>
        </w:rPr>
        <w:t> </w:t>
      </w:r>
      <w:r w:rsidRPr="00CE5681">
        <w:rPr>
          <w:rFonts w:eastAsia="Times New Roman" w:cs="Courier New"/>
          <w:color w:val="2B91AF"/>
          <w:lang w:eastAsia="fr-FR"/>
        </w:rPr>
        <w:t>Movie</w:t>
      </w:r>
      <w:r w:rsidRPr="00CE5681">
        <w:rPr>
          <w:rFonts w:eastAsia="Times New Roman" w:cs="Courier New"/>
          <w:color w:val="000000"/>
          <w:lang w:eastAsia="fr-FR"/>
        </w:rPr>
        <w:t> : </w:t>
      </w:r>
      <w:r w:rsidRPr="00CE5681">
        <w:rPr>
          <w:rFonts w:eastAsia="Times New Roman" w:cs="Courier New"/>
          <w:color w:val="2B91AF"/>
          <w:lang w:eastAsia="fr-FR"/>
        </w:rPr>
        <w:t>IValidatableObject</w:t>
      </w:r>
    </w:p>
    <w:p w14:paraId="1FD8139A"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w:t>
      </w:r>
    </w:p>
    <w:p w14:paraId="3F74B970"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0000FF"/>
          <w:lang w:eastAsia="fr-FR"/>
        </w:rPr>
        <w:t>public</w:t>
      </w:r>
      <w:r w:rsidRPr="00CE5681">
        <w:rPr>
          <w:rFonts w:eastAsia="Times New Roman" w:cs="Courier New"/>
          <w:color w:val="000000"/>
          <w:lang w:eastAsia="fr-FR"/>
        </w:rPr>
        <w:t> </w:t>
      </w:r>
      <w:r w:rsidRPr="00CE5681">
        <w:rPr>
          <w:rFonts w:eastAsia="Times New Roman" w:cs="Courier New"/>
          <w:color w:val="0000FF"/>
          <w:lang w:eastAsia="fr-FR"/>
        </w:rPr>
        <w:t>int</w:t>
      </w:r>
      <w:r w:rsidRPr="00CE5681">
        <w:rPr>
          <w:rFonts w:eastAsia="Times New Roman" w:cs="Courier New"/>
          <w:color w:val="000000"/>
          <w:lang w:eastAsia="fr-FR"/>
        </w:rPr>
        <w:t> ID { </w:t>
      </w:r>
      <w:r w:rsidRPr="00CE5681">
        <w:rPr>
          <w:rFonts w:eastAsia="Times New Roman" w:cs="Courier New"/>
          <w:color w:val="0000FF"/>
          <w:lang w:eastAsia="fr-FR"/>
        </w:rPr>
        <w:t>get</w:t>
      </w:r>
      <w:r w:rsidRPr="00CE5681">
        <w:rPr>
          <w:rFonts w:eastAsia="Times New Roman" w:cs="Courier New"/>
          <w:color w:val="000000"/>
          <w:lang w:eastAsia="fr-FR"/>
        </w:rPr>
        <w:t>; </w:t>
      </w:r>
      <w:r w:rsidRPr="00CE5681">
        <w:rPr>
          <w:rFonts w:eastAsia="Times New Roman" w:cs="Courier New"/>
          <w:color w:val="0000FF"/>
          <w:lang w:eastAsia="fr-FR"/>
        </w:rPr>
        <w:t>set</w:t>
      </w:r>
      <w:r w:rsidRPr="00CE5681">
        <w:rPr>
          <w:rFonts w:eastAsia="Times New Roman" w:cs="Courier New"/>
          <w:color w:val="000000"/>
          <w:lang w:eastAsia="fr-FR"/>
        </w:rPr>
        <w:t>; }</w:t>
      </w:r>
    </w:p>
    <w:p w14:paraId="7BFAC3E4"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xml:space="preserve"> </w:t>
      </w:r>
    </w:p>
    <w:p w14:paraId="5E3A0999"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2B91AF"/>
          <w:lang w:eastAsia="fr-FR"/>
        </w:rPr>
        <w:t>StringLength</w:t>
      </w:r>
      <w:r w:rsidRPr="00CE5681">
        <w:rPr>
          <w:rFonts w:eastAsia="Times New Roman" w:cs="Courier New"/>
          <w:color w:val="000000"/>
          <w:lang w:eastAsia="fr-FR"/>
        </w:rPr>
        <w:t>(60, MinimumLength =3)</w:t>
      </w:r>
      <w:r>
        <w:rPr>
          <w:rFonts w:eastAsia="Times New Roman" w:cs="Courier New"/>
          <w:color w:val="000000"/>
          <w:lang w:eastAsia="fr-FR"/>
        </w:rPr>
        <w:t xml:space="preserve">, </w:t>
      </w:r>
      <w:r w:rsidRPr="00CE5681">
        <w:rPr>
          <w:rFonts w:eastAsia="Times New Roman" w:cs="Courier New"/>
          <w:color w:val="2B91AF"/>
          <w:lang w:eastAsia="fr-FR"/>
        </w:rPr>
        <w:t>Required</w:t>
      </w:r>
      <w:r w:rsidRPr="00CE5681">
        <w:rPr>
          <w:rFonts w:eastAsia="Times New Roman" w:cs="Courier New"/>
          <w:color w:val="000000"/>
          <w:lang w:eastAsia="fr-FR"/>
        </w:rPr>
        <w:t>]</w:t>
      </w:r>
    </w:p>
    <w:p w14:paraId="738F1183"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2B91AF"/>
          <w:lang w:eastAsia="fr-FR"/>
        </w:rPr>
        <w:t>DataType</w:t>
      </w:r>
      <w:r w:rsidRPr="00CE5681">
        <w:rPr>
          <w:rFonts w:eastAsia="Times New Roman" w:cs="Courier New"/>
          <w:color w:val="000000"/>
          <w:lang w:eastAsia="fr-FR"/>
        </w:rPr>
        <w:t>(</w:t>
      </w:r>
      <w:r w:rsidRPr="00CE5681">
        <w:rPr>
          <w:rFonts w:eastAsia="Times New Roman" w:cs="Courier New"/>
          <w:color w:val="2B91AF"/>
          <w:lang w:eastAsia="fr-FR"/>
        </w:rPr>
        <w:t>DataType</w:t>
      </w:r>
      <w:r w:rsidRPr="00CE5681">
        <w:rPr>
          <w:rFonts w:eastAsia="Times New Roman" w:cs="Courier New"/>
          <w:color w:val="000000"/>
          <w:lang w:eastAsia="fr-FR"/>
        </w:rPr>
        <w:t>.MultilineText)]</w:t>
      </w:r>
    </w:p>
    <w:p w14:paraId="529FD41C"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2B91AF"/>
          <w:lang w:eastAsia="fr-FR"/>
        </w:rPr>
        <w:t>Display</w:t>
      </w:r>
      <w:r w:rsidRPr="00CE5681">
        <w:rPr>
          <w:rFonts w:eastAsia="Times New Roman" w:cs="Courier New"/>
          <w:color w:val="000000"/>
          <w:lang w:eastAsia="fr-FR"/>
        </w:rPr>
        <w:t>(Name =</w:t>
      </w:r>
      <w:r w:rsidRPr="00CE5681">
        <w:rPr>
          <w:rFonts w:eastAsia="Times New Roman" w:cs="Courier New"/>
          <w:color w:val="A31515"/>
          <w:lang w:eastAsia="fr-FR"/>
        </w:rPr>
        <w:t>"Titre"</w:t>
      </w:r>
      <w:r w:rsidRPr="00CE5681">
        <w:rPr>
          <w:rFonts w:eastAsia="Times New Roman" w:cs="Courier New"/>
          <w:color w:val="000000"/>
          <w:lang w:eastAsia="fr-FR"/>
        </w:rPr>
        <w:t>)]</w:t>
      </w:r>
    </w:p>
    <w:p w14:paraId="58992A62"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0000FF"/>
          <w:lang w:eastAsia="fr-FR"/>
        </w:rPr>
        <w:t>public</w:t>
      </w:r>
      <w:r w:rsidRPr="00CE5681">
        <w:rPr>
          <w:rFonts w:eastAsia="Times New Roman" w:cs="Courier New"/>
          <w:color w:val="000000"/>
          <w:lang w:eastAsia="fr-FR"/>
        </w:rPr>
        <w:t> </w:t>
      </w:r>
      <w:r w:rsidRPr="00CE5681">
        <w:rPr>
          <w:rFonts w:eastAsia="Times New Roman" w:cs="Courier New"/>
          <w:color w:val="0000FF"/>
          <w:lang w:eastAsia="fr-FR"/>
        </w:rPr>
        <w:t>string</w:t>
      </w:r>
      <w:r w:rsidRPr="00CE5681">
        <w:rPr>
          <w:rFonts w:eastAsia="Times New Roman" w:cs="Courier New"/>
          <w:color w:val="000000"/>
          <w:lang w:eastAsia="fr-FR"/>
        </w:rPr>
        <w:t> Title { </w:t>
      </w:r>
      <w:r w:rsidRPr="00CE5681">
        <w:rPr>
          <w:rFonts w:eastAsia="Times New Roman" w:cs="Courier New"/>
          <w:color w:val="0000FF"/>
          <w:lang w:eastAsia="fr-FR"/>
        </w:rPr>
        <w:t>get</w:t>
      </w:r>
      <w:r w:rsidRPr="00CE5681">
        <w:rPr>
          <w:rFonts w:eastAsia="Times New Roman" w:cs="Courier New"/>
          <w:color w:val="000000"/>
          <w:lang w:eastAsia="fr-FR"/>
        </w:rPr>
        <w:t>; </w:t>
      </w:r>
      <w:r w:rsidRPr="00CE5681">
        <w:rPr>
          <w:rFonts w:eastAsia="Times New Roman" w:cs="Courier New"/>
          <w:color w:val="0000FF"/>
          <w:lang w:eastAsia="fr-FR"/>
        </w:rPr>
        <w:t>set</w:t>
      </w:r>
      <w:r w:rsidRPr="00CE5681">
        <w:rPr>
          <w:rFonts w:eastAsia="Times New Roman" w:cs="Courier New"/>
          <w:color w:val="000000"/>
          <w:lang w:eastAsia="fr-FR"/>
        </w:rPr>
        <w:t>; }</w:t>
      </w:r>
    </w:p>
    <w:p w14:paraId="06FBE73E"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xml:space="preserve"> </w:t>
      </w:r>
    </w:p>
    <w:p w14:paraId="08E2EFBF"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2B91AF"/>
          <w:lang w:eastAsia="fr-FR"/>
        </w:rPr>
        <w:t>Display</w:t>
      </w:r>
      <w:r w:rsidRPr="00CE5681">
        <w:rPr>
          <w:rFonts w:eastAsia="Times New Roman" w:cs="Courier New"/>
          <w:color w:val="000000"/>
          <w:lang w:eastAsia="fr-FR"/>
        </w:rPr>
        <w:t>(Name =</w:t>
      </w:r>
      <w:r w:rsidRPr="00CE5681">
        <w:rPr>
          <w:rFonts w:eastAsia="Times New Roman" w:cs="Courier New"/>
          <w:color w:val="A31515"/>
          <w:lang w:eastAsia="fr-FR"/>
        </w:rPr>
        <w:t>"Date de sortie"</w:t>
      </w:r>
      <w:r w:rsidRPr="00CE5681">
        <w:rPr>
          <w:rFonts w:eastAsia="Times New Roman" w:cs="Courier New"/>
          <w:color w:val="000000"/>
          <w:lang w:eastAsia="fr-FR"/>
        </w:rPr>
        <w:t>)]</w:t>
      </w:r>
    </w:p>
    <w:p w14:paraId="05142B09"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2B91AF"/>
          <w:lang w:eastAsia="fr-FR"/>
        </w:rPr>
        <w:t>DisplayFormat</w:t>
      </w:r>
      <w:r w:rsidRPr="00CE5681">
        <w:rPr>
          <w:rFonts w:eastAsia="Times New Roman" w:cs="Courier New"/>
          <w:color w:val="000000"/>
          <w:lang w:eastAsia="fr-FR"/>
        </w:rPr>
        <w:t>(DataFormatString = </w:t>
      </w:r>
      <w:r w:rsidRPr="00CE5681">
        <w:rPr>
          <w:rFonts w:eastAsia="Times New Roman" w:cs="Courier New"/>
          <w:color w:val="A31515"/>
          <w:lang w:eastAsia="fr-FR"/>
        </w:rPr>
        <w:t>"{0:dd-MM-yyyy}"</w:t>
      </w:r>
      <w:r w:rsidRPr="00CE5681">
        <w:rPr>
          <w:rFonts w:eastAsia="Times New Roman" w:cs="Courier New"/>
          <w:color w:val="000000"/>
          <w:lang w:eastAsia="fr-FR"/>
        </w:rPr>
        <w:t>]</w:t>
      </w:r>
    </w:p>
    <w:p w14:paraId="71C3B808"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0000FF"/>
          <w:lang w:eastAsia="fr-FR"/>
        </w:rPr>
        <w:t>public</w:t>
      </w:r>
      <w:r w:rsidRPr="00CE5681">
        <w:rPr>
          <w:rFonts w:eastAsia="Times New Roman" w:cs="Courier New"/>
          <w:color w:val="000000"/>
          <w:lang w:eastAsia="fr-FR"/>
        </w:rPr>
        <w:t> </w:t>
      </w:r>
      <w:r w:rsidRPr="00CE5681">
        <w:rPr>
          <w:rFonts w:eastAsia="Times New Roman" w:cs="Courier New"/>
          <w:color w:val="2B91AF"/>
          <w:lang w:eastAsia="fr-FR"/>
        </w:rPr>
        <w:t>DateTime</w:t>
      </w:r>
      <w:r w:rsidRPr="00CE5681">
        <w:rPr>
          <w:rFonts w:eastAsia="Times New Roman" w:cs="Courier New"/>
          <w:color w:val="000000"/>
          <w:lang w:eastAsia="fr-FR"/>
        </w:rPr>
        <w:t> ReleaseDate { </w:t>
      </w:r>
      <w:r w:rsidRPr="00CE5681">
        <w:rPr>
          <w:rFonts w:eastAsia="Times New Roman" w:cs="Courier New"/>
          <w:color w:val="0000FF"/>
          <w:lang w:eastAsia="fr-FR"/>
        </w:rPr>
        <w:t>get</w:t>
      </w:r>
      <w:r w:rsidRPr="00CE5681">
        <w:rPr>
          <w:rFonts w:eastAsia="Times New Roman" w:cs="Courier New"/>
          <w:color w:val="000000"/>
          <w:lang w:eastAsia="fr-FR"/>
        </w:rPr>
        <w:t>; </w:t>
      </w:r>
      <w:r w:rsidRPr="00CE5681">
        <w:rPr>
          <w:rFonts w:eastAsia="Times New Roman" w:cs="Courier New"/>
          <w:color w:val="0000FF"/>
          <w:lang w:eastAsia="fr-FR"/>
        </w:rPr>
        <w:t>set</w:t>
      </w:r>
      <w:r w:rsidRPr="00CE5681">
        <w:rPr>
          <w:rFonts w:eastAsia="Times New Roman" w:cs="Courier New"/>
          <w:color w:val="000000"/>
          <w:lang w:eastAsia="fr-FR"/>
        </w:rPr>
        <w:t>; }</w:t>
      </w:r>
    </w:p>
    <w:p w14:paraId="7C77FAD9"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xml:space="preserve"> </w:t>
      </w:r>
    </w:p>
    <w:p w14:paraId="21DF3F0F"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2B91AF"/>
          <w:lang w:eastAsia="fr-FR"/>
        </w:rPr>
        <w:t>RegularExpression</w:t>
      </w:r>
      <w:r w:rsidRPr="00CE5681">
        <w:rPr>
          <w:rFonts w:eastAsia="Times New Roman" w:cs="Courier New"/>
          <w:color w:val="000000"/>
          <w:lang w:eastAsia="fr-FR"/>
        </w:rPr>
        <w:t>(</w:t>
      </w:r>
      <w:r w:rsidRPr="00CE5681">
        <w:rPr>
          <w:rFonts w:eastAsia="Times New Roman" w:cs="Courier New"/>
          <w:color w:val="800000"/>
          <w:lang w:eastAsia="fr-FR"/>
        </w:rPr>
        <w:t>@"^[A-Z]+[a-zA-Z''-'\s]*$"</w:t>
      </w:r>
      <w:r w:rsidRPr="00CE5681">
        <w:rPr>
          <w:rFonts w:eastAsia="Times New Roman" w:cs="Courier New"/>
          <w:color w:val="000000"/>
          <w:lang w:eastAsia="fr-FR"/>
        </w:rPr>
        <w:t>)]</w:t>
      </w:r>
    </w:p>
    <w:p w14:paraId="0C82EF67"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2B91AF"/>
          <w:lang w:eastAsia="fr-FR"/>
        </w:rPr>
        <w:t>StringLength</w:t>
      </w:r>
      <w:r w:rsidRPr="00CE5681">
        <w:rPr>
          <w:rFonts w:eastAsia="Times New Roman" w:cs="Courier New"/>
          <w:color w:val="000000"/>
          <w:lang w:eastAsia="fr-FR"/>
        </w:rPr>
        <w:t>(30)</w:t>
      </w:r>
      <w:r>
        <w:rPr>
          <w:rFonts w:eastAsia="Times New Roman" w:cs="Courier New"/>
          <w:color w:val="000000"/>
          <w:lang w:eastAsia="fr-FR"/>
        </w:rPr>
        <w:t xml:space="preserve">, </w:t>
      </w:r>
      <w:r w:rsidRPr="00CE5681">
        <w:rPr>
          <w:rFonts w:eastAsia="Times New Roman" w:cs="Courier New"/>
          <w:color w:val="2B91AF"/>
          <w:lang w:eastAsia="fr-FR"/>
        </w:rPr>
        <w:t>Required</w:t>
      </w:r>
      <w:r w:rsidRPr="00CE5681">
        <w:rPr>
          <w:rFonts w:eastAsia="Times New Roman" w:cs="Courier New"/>
          <w:color w:val="000000"/>
          <w:lang w:eastAsia="fr-FR"/>
        </w:rPr>
        <w:t>]</w:t>
      </w:r>
    </w:p>
    <w:p w14:paraId="16270ACD"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0000FF"/>
          <w:lang w:eastAsia="fr-FR"/>
        </w:rPr>
        <w:t>public</w:t>
      </w:r>
      <w:r w:rsidRPr="00CE5681">
        <w:rPr>
          <w:rFonts w:eastAsia="Times New Roman" w:cs="Courier New"/>
          <w:color w:val="000000"/>
          <w:lang w:eastAsia="fr-FR"/>
        </w:rPr>
        <w:t> </w:t>
      </w:r>
      <w:r w:rsidRPr="00CE5681">
        <w:rPr>
          <w:rFonts w:eastAsia="Times New Roman" w:cs="Courier New"/>
          <w:color w:val="0000FF"/>
          <w:lang w:eastAsia="fr-FR"/>
        </w:rPr>
        <w:t>string</w:t>
      </w:r>
      <w:r w:rsidRPr="00CE5681">
        <w:rPr>
          <w:rFonts w:eastAsia="Times New Roman" w:cs="Courier New"/>
          <w:color w:val="000000"/>
          <w:lang w:eastAsia="fr-FR"/>
        </w:rPr>
        <w:t> Genre { </w:t>
      </w:r>
      <w:r w:rsidRPr="00CE5681">
        <w:rPr>
          <w:rFonts w:eastAsia="Times New Roman" w:cs="Courier New"/>
          <w:color w:val="0000FF"/>
          <w:lang w:eastAsia="fr-FR"/>
        </w:rPr>
        <w:t>get</w:t>
      </w:r>
      <w:r w:rsidRPr="00CE5681">
        <w:rPr>
          <w:rFonts w:eastAsia="Times New Roman" w:cs="Courier New"/>
          <w:color w:val="000000"/>
          <w:lang w:eastAsia="fr-FR"/>
        </w:rPr>
        <w:t>; </w:t>
      </w:r>
      <w:r w:rsidRPr="00CE5681">
        <w:rPr>
          <w:rFonts w:eastAsia="Times New Roman" w:cs="Courier New"/>
          <w:color w:val="0000FF"/>
          <w:lang w:eastAsia="fr-FR"/>
        </w:rPr>
        <w:t>set</w:t>
      </w:r>
      <w:r w:rsidRPr="00CE5681">
        <w:rPr>
          <w:rFonts w:eastAsia="Times New Roman" w:cs="Courier New"/>
          <w:color w:val="000000"/>
          <w:lang w:eastAsia="fr-FR"/>
        </w:rPr>
        <w:t>; }</w:t>
      </w:r>
    </w:p>
    <w:p w14:paraId="72D61FC7"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xml:space="preserve"> </w:t>
      </w:r>
    </w:p>
    <w:p w14:paraId="1B8E162C"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2B91AF"/>
          <w:lang w:eastAsia="fr-FR"/>
        </w:rPr>
        <w:t>Range</w:t>
      </w:r>
      <w:r w:rsidRPr="00CE5681">
        <w:rPr>
          <w:rFonts w:eastAsia="Times New Roman" w:cs="Courier New"/>
          <w:color w:val="000000"/>
          <w:lang w:eastAsia="fr-FR"/>
        </w:rPr>
        <w:t>(1, 100), </w:t>
      </w:r>
      <w:r w:rsidRPr="00CE5681">
        <w:rPr>
          <w:rFonts w:eastAsia="Times New Roman" w:cs="Courier New"/>
          <w:color w:val="2B91AF"/>
          <w:lang w:eastAsia="fr-FR"/>
        </w:rPr>
        <w:t>DataType</w:t>
      </w:r>
      <w:r w:rsidRPr="00CE5681">
        <w:rPr>
          <w:rFonts w:eastAsia="Times New Roman" w:cs="Courier New"/>
          <w:color w:val="000000"/>
          <w:lang w:eastAsia="fr-FR"/>
        </w:rPr>
        <w:t>(</w:t>
      </w:r>
      <w:r w:rsidRPr="00CE5681">
        <w:rPr>
          <w:rFonts w:eastAsia="Times New Roman" w:cs="Courier New"/>
          <w:color w:val="2B91AF"/>
          <w:lang w:eastAsia="fr-FR"/>
        </w:rPr>
        <w:t>DataType</w:t>
      </w:r>
      <w:r w:rsidRPr="00CE5681">
        <w:rPr>
          <w:rFonts w:eastAsia="Times New Roman" w:cs="Courier New"/>
          <w:color w:val="000000"/>
          <w:lang w:eastAsia="fr-FR"/>
        </w:rPr>
        <w:t>.Currency)]</w:t>
      </w:r>
    </w:p>
    <w:p w14:paraId="34F559A5"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0000FF"/>
          <w:lang w:eastAsia="fr-FR"/>
        </w:rPr>
        <w:t>public</w:t>
      </w:r>
      <w:r w:rsidRPr="00CE5681">
        <w:rPr>
          <w:rFonts w:eastAsia="Times New Roman" w:cs="Courier New"/>
          <w:color w:val="000000"/>
          <w:lang w:eastAsia="fr-FR"/>
        </w:rPr>
        <w:t> </w:t>
      </w:r>
      <w:r w:rsidRPr="00CE5681">
        <w:rPr>
          <w:rFonts w:eastAsia="Times New Roman" w:cs="Courier New"/>
          <w:color w:val="0000FF"/>
          <w:lang w:eastAsia="fr-FR"/>
        </w:rPr>
        <w:t>decimal</w:t>
      </w:r>
      <w:r w:rsidRPr="00CE5681">
        <w:rPr>
          <w:rFonts w:eastAsia="Times New Roman" w:cs="Courier New"/>
          <w:color w:val="000000"/>
          <w:lang w:eastAsia="fr-FR"/>
        </w:rPr>
        <w:t> Price { </w:t>
      </w:r>
      <w:r w:rsidRPr="00CE5681">
        <w:rPr>
          <w:rFonts w:eastAsia="Times New Roman" w:cs="Courier New"/>
          <w:color w:val="0000FF"/>
          <w:lang w:eastAsia="fr-FR"/>
        </w:rPr>
        <w:t>get</w:t>
      </w:r>
      <w:r w:rsidRPr="00CE5681">
        <w:rPr>
          <w:rFonts w:eastAsia="Times New Roman" w:cs="Courier New"/>
          <w:color w:val="000000"/>
          <w:lang w:eastAsia="fr-FR"/>
        </w:rPr>
        <w:t>; </w:t>
      </w:r>
      <w:r w:rsidRPr="00CE5681">
        <w:rPr>
          <w:rFonts w:eastAsia="Times New Roman" w:cs="Courier New"/>
          <w:color w:val="0000FF"/>
          <w:lang w:eastAsia="fr-FR"/>
        </w:rPr>
        <w:t>set</w:t>
      </w:r>
      <w:r w:rsidRPr="00CE5681">
        <w:rPr>
          <w:rFonts w:eastAsia="Times New Roman" w:cs="Courier New"/>
          <w:color w:val="000000"/>
          <w:lang w:eastAsia="fr-FR"/>
        </w:rPr>
        <w:t>; }</w:t>
      </w:r>
    </w:p>
    <w:p w14:paraId="437CE99B" w14:textId="77777777" w:rsidR="00354F19" w:rsidRPr="00CE5681" w:rsidRDefault="00354F19" w:rsidP="00354F19">
      <w:pPr>
        <w:pStyle w:val="Code"/>
        <w:rPr>
          <w:rFonts w:eastAsia="Times New Roman" w:cs="Courier New"/>
          <w:color w:val="000000"/>
          <w:lang w:eastAsia="fr-FR"/>
        </w:rPr>
      </w:pPr>
      <w:r>
        <w:rPr>
          <w:rFonts w:eastAsia="Times New Roman" w:cs="Courier New"/>
          <w:color w:val="000000"/>
          <w:lang w:eastAsia="fr-FR"/>
        </w:rPr>
        <w:t xml:space="preserve"> </w:t>
      </w:r>
    </w:p>
    <w:p w14:paraId="2A1AB0E8" w14:textId="77777777" w:rsidR="00354F19" w:rsidRPr="00EF16F7" w:rsidRDefault="00354F19" w:rsidP="00354F19">
      <w:pPr>
        <w:pStyle w:val="Code"/>
        <w:rPr>
          <w:rFonts w:eastAsia="Times New Roman" w:cs="Courier New"/>
          <w:color w:val="000000"/>
          <w:lang w:val="fr-FR" w:eastAsia="fr-FR"/>
        </w:rPr>
      </w:pPr>
      <w:r w:rsidRPr="00CE5681">
        <w:rPr>
          <w:rFonts w:eastAsia="Times New Roman" w:cs="Courier New"/>
          <w:color w:val="000000"/>
          <w:lang w:eastAsia="fr-FR"/>
        </w:rPr>
        <w:t>   </w:t>
      </w:r>
      <w:r w:rsidRPr="00EF16F7">
        <w:rPr>
          <w:rFonts w:eastAsia="Times New Roman" w:cs="Courier New"/>
          <w:color w:val="0000FF"/>
          <w:lang w:val="fr-FR" w:eastAsia="fr-FR"/>
        </w:rPr>
        <w:t>public</w:t>
      </w:r>
      <w:r w:rsidRPr="00EF16F7">
        <w:rPr>
          <w:rFonts w:eastAsia="Times New Roman" w:cs="Courier New"/>
          <w:color w:val="000000"/>
          <w:lang w:val="fr-FR" w:eastAsia="fr-FR"/>
        </w:rPr>
        <w:t> </w:t>
      </w:r>
      <w:r w:rsidRPr="00EF16F7">
        <w:rPr>
          <w:rFonts w:eastAsia="Times New Roman" w:cs="Courier New"/>
          <w:color w:val="2B91AF"/>
          <w:lang w:val="fr-FR" w:eastAsia="fr-FR"/>
        </w:rPr>
        <w:t>IEnumerable</w:t>
      </w:r>
      <w:r w:rsidRPr="00EF16F7">
        <w:rPr>
          <w:rFonts w:eastAsia="Times New Roman" w:cs="Courier New"/>
          <w:color w:val="000000"/>
          <w:lang w:val="fr-FR" w:eastAsia="fr-FR"/>
        </w:rPr>
        <w:t>&lt;</w:t>
      </w:r>
      <w:r w:rsidRPr="00EF16F7">
        <w:rPr>
          <w:rFonts w:eastAsia="Times New Roman" w:cs="Courier New"/>
          <w:color w:val="2B91AF"/>
          <w:lang w:val="fr-FR" w:eastAsia="fr-FR"/>
        </w:rPr>
        <w:t>ValidationResult</w:t>
      </w:r>
      <w:r w:rsidRPr="00EF16F7">
        <w:rPr>
          <w:rFonts w:eastAsia="Times New Roman" w:cs="Courier New"/>
          <w:color w:val="000000"/>
          <w:lang w:val="fr-FR" w:eastAsia="fr-FR"/>
        </w:rPr>
        <w:t>&gt; Validate(</w:t>
      </w:r>
      <w:r w:rsidRPr="00EF16F7">
        <w:rPr>
          <w:rFonts w:eastAsia="Times New Roman" w:cs="Courier New"/>
          <w:color w:val="2B91AF"/>
          <w:lang w:val="fr-FR" w:eastAsia="fr-FR"/>
        </w:rPr>
        <w:t>ValidationContext</w:t>
      </w:r>
      <w:r w:rsidRPr="00EF16F7">
        <w:rPr>
          <w:rFonts w:eastAsia="Times New Roman" w:cs="Courier New"/>
          <w:color w:val="000000"/>
          <w:lang w:val="fr-FR" w:eastAsia="fr-FR"/>
        </w:rPr>
        <w:t> validationContext)</w:t>
      </w:r>
    </w:p>
    <w:p w14:paraId="5D0186B3"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   {</w:t>
      </w:r>
    </w:p>
    <w:p w14:paraId="1E9979BD"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2B91AF"/>
          <w:lang w:val="fr-FR" w:eastAsia="fr-FR"/>
        </w:rPr>
        <w:t>Movie</w:t>
      </w:r>
      <w:r w:rsidRPr="00EF16F7">
        <w:rPr>
          <w:rFonts w:eastAsia="Times New Roman" w:cs="Courier New"/>
          <w:color w:val="000000"/>
          <w:lang w:val="fr-FR" w:eastAsia="fr-FR"/>
        </w:rPr>
        <w:t> movie = (</w:t>
      </w:r>
      <w:r w:rsidRPr="00EF16F7">
        <w:rPr>
          <w:rFonts w:eastAsia="Times New Roman" w:cs="Courier New"/>
          <w:color w:val="2B91AF"/>
          <w:lang w:val="fr-FR" w:eastAsia="fr-FR"/>
        </w:rPr>
        <w:t>Movie</w:t>
      </w:r>
      <w:r w:rsidRPr="00EF16F7">
        <w:rPr>
          <w:rFonts w:eastAsia="Times New Roman" w:cs="Courier New"/>
          <w:color w:val="000000"/>
          <w:lang w:val="fr-FR" w:eastAsia="fr-FR"/>
        </w:rPr>
        <w:t>)validationContext.ObjectInstance;</w:t>
      </w:r>
    </w:p>
    <w:p w14:paraId="00E0130B"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2F473622"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if</w:t>
      </w:r>
      <w:r w:rsidRPr="00EF16F7">
        <w:rPr>
          <w:rFonts w:eastAsia="Times New Roman" w:cs="Courier New"/>
          <w:color w:val="000000"/>
          <w:lang w:val="fr-FR" w:eastAsia="fr-FR"/>
        </w:rPr>
        <w:t> (movie.Genre.ToUpper() == </w:t>
      </w:r>
      <w:r w:rsidRPr="00EF16F7">
        <w:rPr>
          <w:rFonts w:eastAsia="Times New Roman" w:cs="Courier New"/>
          <w:color w:val="A31515"/>
          <w:lang w:val="fr-FR" w:eastAsia="fr-FR"/>
        </w:rPr>
        <w:t>"CLASSIQUE"</w:t>
      </w:r>
      <w:r w:rsidRPr="00EF16F7">
        <w:rPr>
          <w:rFonts w:eastAsia="Times New Roman" w:cs="Courier New"/>
          <w:color w:val="000000"/>
          <w:lang w:val="fr-FR" w:eastAsia="fr-FR"/>
        </w:rPr>
        <w:t> &amp;&amp; movie.ReleaseDate.Year &gt; 1960)</w:t>
      </w:r>
    </w:p>
    <w:p w14:paraId="59F4857A"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      {</w:t>
      </w:r>
    </w:p>
    <w:p w14:paraId="14B17778"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yield</w:t>
      </w:r>
      <w:r w:rsidRPr="00EF16F7">
        <w:rPr>
          <w:rFonts w:eastAsia="Times New Roman" w:cs="Courier New"/>
          <w:color w:val="000000"/>
          <w:lang w:val="fr-FR" w:eastAsia="fr-FR"/>
        </w:rPr>
        <w:t> </w:t>
      </w:r>
      <w:r w:rsidRPr="00EF16F7">
        <w:rPr>
          <w:rFonts w:eastAsia="Times New Roman" w:cs="Courier New"/>
          <w:color w:val="0000FF"/>
          <w:lang w:val="fr-FR" w:eastAsia="fr-FR"/>
        </w:rPr>
        <w:t>return</w:t>
      </w:r>
      <w:r w:rsidRPr="00EF16F7">
        <w:rPr>
          <w:rFonts w:eastAsia="Times New Roman" w:cs="Courier New"/>
          <w:color w:val="000000"/>
          <w:lang w:val="fr-FR" w:eastAsia="fr-FR"/>
        </w:rPr>
        <w:t> </w:t>
      </w:r>
      <w:r w:rsidRPr="00EF16F7">
        <w:rPr>
          <w:rFonts w:eastAsia="Times New Roman" w:cs="Courier New"/>
          <w:color w:val="0000FF"/>
          <w:lang w:val="fr-FR" w:eastAsia="fr-FR"/>
        </w:rPr>
        <w:t>new</w:t>
      </w:r>
      <w:r w:rsidRPr="00EF16F7">
        <w:rPr>
          <w:rFonts w:eastAsia="Times New Roman" w:cs="Courier New"/>
          <w:color w:val="000000"/>
          <w:lang w:val="fr-FR" w:eastAsia="fr-FR"/>
        </w:rPr>
        <w:t> </w:t>
      </w:r>
      <w:r w:rsidRPr="00EF16F7">
        <w:rPr>
          <w:rFonts w:eastAsia="Times New Roman" w:cs="Courier New"/>
          <w:color w:val="2B91AF"/>
          <w:lang w:val="fr-FR" w:eastAsia="fr-FR"/>
        </w:rPr>
        <w:t>ValidationResult</w:t>
      </w:r>
      <w:r w:rsidRPr="00EF16F7">
        <w:rPr>
          <w:rFonts w:eastAsia="Times New Roman" w:cs="Courier New"/>
          <w:color w:val="000000"/>
          <w:lang w:val="fr-FR" w:eastAsia="fr-FR"/>
        </w:rPr>
        <w:t>(</w:t>
      </w:r>
      <w:r w:rsidRPr="00EF16F7">
        <w:rPr>
          <w:rFonts w:eastAsia="Times New Roman" w:cs="Courier New"/>
          <w:color w:val="A31515"/>
          <w:lang w:val="fr-FR" w:eastAsia="fr-FR"/>
        </w:rPr>
        <w:t>"Le genre Classique ne peut pas être attribué à un film sorti après 1960"</w:t>
      </w:r>
      <w:r w:rsidRPr="00EF16F7">
        <w:rPr>
          <w:rFonts w:eastAsia="Times New Roman" w:cs="Courier New"/>
          <w:color w:val="000000"/>
          <w:lang w:val="fr-FR" w:eastAsia="fr-FR"/>
        </w:rPr>
        <w:t xml:space="preserve">, </w:t>
      </w:r>
      <w:r w:rsidRPr="00EF16F7">
        <w:rPr>
          <w:rFonts w:eastAsia="Times New Roman" w:cs="Courier New"/>
          <w:color w:val="0000FF"/>
          <w:lang w:val="fr-FR" w:eastAsia="fr-FR"/>
        </w:rPr>
        <w:t>new</w:t>
      </w:r>
      <w:r w:rsidRPr="00EF16F7">
        <w:rPr>
          <w:rFonts w:eastAsia="Times New Roman" w:cs="Courier New"/>
          <w:color w:val="000000"/>
          <w:lang w:val="fr-FR" w:eastAsia="fr-FR"/>
        </w:rPr>
        <w:t> </w:t>
      </w:r>
      <w:r w:rsidRPr="00EF16F7">
        <w:rPr>
          <w:rFonts w:eastAsia="Times New Roman" w:cs="Courier New"/>
          <w:color w:val="0000FF"/>
          <w:lang w:val="fr-FR" w:eastAsia="fr-FR"/>
        </w:rPr>
        <w:t>string</w:t>
      </w:r>
      <w:r w:rsidRPr="00EF16F7">
        <w:rPr>
          <w:rFonts w:eastAsia="Times New Roman" w:cs="Courier New"/>
          <w:color w:val="000000"/>
          <w:lang w:val="fr-FR" w:eastAsia="fr-FR"/>
        </w:rPr>
        <w:t>[] { </w:t>
      </w:r>
      <w:r w:rsidRPr="00EF16F7">
        <w:rPr>
          <w:rFonts w:eastAsia="Times New Roman" w:cs="Courier New"/>
          <w:color w:val="A31515"/>
          <w:lang w:val="fr-FR" w:eastAsia="fr-FR"/>
        </w:rPr>
        <w:t>"Genre"</w:t>
      </w:r>
      <w:r w:rsidRPr="00EF16F7">
        <w:rPr>
          <w:rFonts w:eastAsia="Times New Roman" w:cs="Courier New"/>
          <w:color w:val="000000"/>
          <w:lang w:val="fr-FR" w:eastAsia="fr-FR"/>
        </w:rPr>
        <w:t> });</w:t>
      </w:r>
    </w:p>
    <w:p w14:paraId="7741062A" w14:textId="77777777" w:rsidR="00354F19" w:rsidRPr="00CE5681" w:rsidRDefault="00354F19" w:rsidP="00354F19">
      <w:pPr>
        <w:pStyle w:val="Code"/>
        <w:rPr>
          <w:rFonts w:eastAsia="Times New Roman" w:cs="Courier New"/>
          <w:color w:val="000000"/>
          <w:lang w:eastAsia="fr-FR"/>
        </w:rPr>
      </w:pPr>
      <w:r w:rsidRPr="00EF16F7">
        <w:rPr>
          <w:rFonts w:eastAsia="Times New Roman" w:cs="Courier New"/>
          <w:color w:val="000000"/>
          <w:lang w:val="fr-FR" w:eastAsia="fr-FR"/>
        </w:rPr>
        <w:t>      </w:t>
      </w:r>
      <w:r w:rsidRPr="00CE5681">
        <w:rPr>
          <w:rFonts w:eastAsia="Times New Roman" w:cs="Courier New"/>
          <w:color w:val="000000"/>
          <w:lang w:eastAsia="fr-FR"/>
        </w:rPr>
        <w:t>}</w:t>
      </w:r>
    </w:p>
    <w:p w14:paraId="149675B7"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xml:space="preserve"> </w:t>
      </w:r>
    </w:p>
    <w:p w14:paraId="6B2EBC14" w14:textId="77777777" w:rsidR="00354F19" w:rsidRPr="00CE5681" w:rsidRDefault="00354F19" w:rsidP="00354F19">
      <w:pPr>
        <w:pStyle w:val="Code"/>
        <w:rPr>
          <w:rFonts w:eastAsia="Times New Roman" w:cs="Courier New"/>
          <w:color w:val="000000"/>
          <w:lang w:eastAsia="fr-FR"/>
        </w:rPr>
      </w:pPr>
      <w:r w:rsidRPr="00CE5681">
        <w:rPr>
          <w:rFonts w:eastAsia="Times New Roman" w:cs="Courier New"/>
          <w:color w:val="000000"/>
          <w:lang w:eastAsia="fr-FR"/>
        </w:rPr>
        <w:t>      </w:t>
      </w:r>
      <w:r w:rsidRPr="00CE5681">
        <w:rPr>
          <w:rFonts w:eastAsia="Times New Roman" w:cs="Courier New"/>
          <w:color w:val="0000FF"/>
          <w:lang w:eastAsia="fr-FR"/>
        </w:rPr>
        <w:t>if</w:t>
      </w:r>
      <w:r w:rsidRPr="00CE5681">
        <w:rPr>
          <w:rFonts w:eastAsia="Times New Roman" w:cs="Courier New"/>
          <w:color w:val="000000"/>
          <w:lang w:eastAsia="fr-FR"/>
        </w:rPr>
        <w:t> (movie.Genre.ToUpper() == </w:t>
      </w:r>
      <w:r w:rsidRPr="00CE5681">
        <w:rPr>
          <w:rFonts w:eastAsia="Times New Roman" w:cs="Courier New"/>
          <w:color w:val="A31515"/>
          <w:lang w:eastAsia="fr-FR"/>
        </w:rPr>
        <w:t>"CLASSIQUE"</w:t>
      </w:r>
      <w:r w:rsidRPr="00CE5681">
        <w:rPr>
          <w:rFonts w:eastAsia="Times New Roman" w:cs="Courier New"/>
          <w:color w:val="000000"/>
          <w:lang w:eastAsia="fr-FR"/>
        </w:rPr>
        <w:t> &amp;&amp; movie.Price &gt; 10)</w:t>
      </w:r>
    </w:p>
    <w:p w14:paraId="7AF239DB" w14:textId="77777777" w:rsidR="00354F19" w:rsidRPr="00EF16F7" w:rsidRDefault="00354F19" w:rsidP="00354F19">
      <w:pPr>
        <w:pStyle w:val="Code"/>
        <w:rPr>
          <w:rFonts w:eastAsia="Times New Roman" w:cs="Courier New"/>
          <w:color w:val="000000"/>
          <w:lang w:val="fr-FR" w:eastAsia="fr-FR"/>
        </w:rPr>
      </w:pPr>
      <w:r w:rsidRPr="00CE5681">
        <w:rPr>
          <w:rFonts w:eastAsia="Times New Roman" w:cs="Courier New"/>
          <w:color w:val="000000"/>
          <w:lang w:eastAsia="fr-FR"/>
        </w:rPr>
        <w:t>      </w:t>
      </w:r>
      <w:r w:rsidRPr="00EF16F7">
        <w:rPr>
          <w:rFonts w:eastAsia="Times New Roman" w:cs="Courier New"/>
          <w:color w:val="000000"/>
          <w:lang w:val="fr-FR" w:eastAsia="fr-FR"/>
        </w:rPr>
        <w:t>{</w:t>
      </w:r>
    </w:p>
    <w:p w14:paraId="39A28AA8"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yield</w:t>
      </w:r>
      <w:r w:rsidRPr="00EF16F7">
        <w:rPr>
          <w:rFonts w:eastAsia="Times New Roman" w:cs="Courier New"/>
          <w:color w:val="000000"/>
          <w:lang w:val="fr-FR" w:eastAsia="fr-FR"/>
        </w:rPr>
        <w:t> </w:t>
      </w:r>
      <w:r w:rsidRPr="00EF16F7">
        <w:rPr>
          <w:rFonts w:eastAsia="Times New Roman" w:cs="Courier New"/>
          <w:color w:val="0000FF"/>
          <w:lang w:val="fr-FR" w:eastAsia="fr-FR"/>
        </w:rPr>
        <w:t>return</w:t>
      </w:r>
      <w:r w:rsidRPr="00EF16F7">
        <w:rPr>
          <w:rFonts w:eastAsia="Times New Roman" w:cs="Courier New"/>
          <w:color w:val="000000"/>
          <w:lang w:val="fr-FR" w:eastAsia="fr-FR"/>
        </w:rPr>
        <w:t> </w:t>
      </w:r>
      <w:r w:rsidRPr="00EF16F7">
        <w:rPr>
          <w:rFonts w:eastAsia="Times New Roman" w:cs="Courier New"/>
          <w:color w:val="0000FF"/>
          <w:lang w:val="fr-FR" w:eastAsia="fr-FR"/>
        </w:rPr>
        <w:t>new</w:t>
      </w:r>
      <w:r w:rsidRPr="00EF16F7">
        <w:rPr>
          <w:rFonts w:eastAsia="Times New Roman" w:cs="Courier New"/>
          <w:color w:val="000000"/>
          <w:lang w:val="fr-FR" w:eastAsia="fr-FR"/>
        </w:rPr>
        <w:t> </w:t>
      </w:r>
      <w:r w:rsidRPr="00EF16F7">
        <w:rPr>
          <w:rFonts w:eastAsia="Times New Roman" w:cs="Courier New"/>
          <w:color w:val="2B91AF"/>
          <w:lang w:val="fr-FR" w:eastAsia="fr-FR"/>
        </w:rPr>
        <w:t>ValidationResult</w:t>
      </w:r>
      <w:r w:rsidRPr="00EF16F7">
        <w:rPr>
          <w:rFonts w:eastAsia="Times New Roman" w:cs="Courier New"/>
          <w:color w:val="000000"/>
          <w:lang w:val="fr-FR" w:eastAsia="fr-FR"/>
        </w:rPr>
        <w:t>(</w:t>
      </w:r>
      <w:r w:rsidRPr="00EF16F7">
        <w:rPr>
          <w:rFonts w:eastAsia="Times New Roman" w:cs="Courier New"/>
          <w:color w:val="A31515"/>
          <w:lang w:val="fr-FR" w:eastAsia="fr-FR"/>
        </w:rPr>
        <w:t>"Les films classiques ne doivent pas couter plus de 10 €"</w:t>
      </w:r>
      <w:r w:rsidRPr="00EF16F7">
        <w:rPr>
          <w:rFonts w:eastAsia="Times New Roman" w:cs="Courier New"/>
          <w:color w:val="000000"/>
          <w:lang w:val="fr-FR" w:eastAsia="fr-FR"/>
        </w:rPr>
        <w:t>, </w:t>
      </w:r>
      <w:r w:rsidRPr="00EF16F7">
        <w:rPr>
          <w:rFonts w:eastAsia="Times New Roman" w:cs="Courier New"/>
          <w:color w:val="0000FF"/>
          <w:lang w:val="fr-FR" w:eastAsia="fr-FR"/>
        </w:rPr>
        <w:t>new</w:t>
      </w:r>
      <w:r w:rsidRPr="00EF16F7">
        <w:rPr>
          <w:rFonts w:eastAsia="Times New Roman" w:cs="Courier New"/>
          <w:color w:val="000000"/>
          <w:lang w:val="fr-FR" w:eastAsia="fr-FR"/>
        </w:rPr>
        <w:t> </w:t>
      </w:r>
      <w:r w:rsidRPr="00EF16F7">
        <w:rPr>
          <w:rFonts w:eastAsia="Times New Roman" w:cs="Courier New"/>
          <w:color w:val="0000FF"/>
          <w:lang w:val="fr-FR" w:eastAsia="fr-FR"/>
        </w:rPr>
        <w:t>string</w:t>
      </w:r>
      <w:r w:rsidRPr="00EF16F7">
        <w:rPr>
          <w:rFonts w:eastAsia="Times New Roman" w:cs="Courier New"/>
          <w:color w:val="000000"/>
          <w:lang w:val="fr-FR" w:eastAsia="fr-FR"/>
        </w:rPr>
        <w:t>[] { </w:t>
      </w:r>
      <w:r w:rsidRPr="00EF16F7">
        <w:rPr>
          <w:rFonts w:eastAsia="Times New Roman" w:cs="Courier New"/>
          <w:color w:val="A31515"/>
          <w:lang w:val="fr-FR" w:eastAsia="fr-FR"/>
        </w:rPr>
        <w:t>"Price"</w:t>
      </w:r>
      <w:r w:rsidRPr="00EF16F7">
        <w:rPr>
          <w:rFonts w:eastAsia="Times New Roman" w:cs="Courier New"/>
          <w:color w:val="000000"/>
          <w:lang w:val="fr-FR" w:eastAsia="fr-FR"/>
        </w:rPr>
        <w:t> });</w:t>
      </w:r>
    </w:p>
    <w:p w14:paraId="2BAE31DD"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 xml:space="preserve">      } </w:t>
      </w:r>
    </w:p>
    <w:p w14:paraId="54BBB52A"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   }</w:t>
      </w:r>
    </w:p>
    <w:p w14:paraId="4021E9D8"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7014D849" w14:textId="77777777" w:rsidR="00354F19" w:rsidRPr="001C2CF9" w:rsidRDefault="00354F19" w:rsidP="00354F19">
      <w:pPr>
        <w:rPr>
          <w:lang w:eastAsia="fr-FR"/>
        </w:rPr>
      </w:pPr>
      <w:r w:rsidRPr="001C2CF9">
        <w:rPr>
          <w:lang w:eastAsia="fr-FR"/>
        </w:rPr>
        <w:t>La classe Movie implémente</w:t>
      </w:r>
      <w:r>
        <w:rPr>
          <w:lang w:eastAsia="fr-FR"/>
        </w:rPr>
        <w:t xml:space="preserve"> l’interface IValidatableObject en fournissant une méthode Validate.</w:t>
      </w:r>
    </w:p>
    <w:p w14:paraId="6ABA5A09" w14:textId="77777777" w:rsidR="00354F19" w:rsidRDefault="00354F19" w:rsidP="00354F19">
      <w:pPr>
        <w:rPr>
          <w:lang w:eastAsia="fr-FR"/>
        </w:rPr>
      </w:pPr>
      <w:r>
        <w:rPr>
          <w:lang w:eastAsia="fr-FR"/>
        </w:rPr>
        <w:t>Le contexte dans lequel la validation a lieu est passé en paramètre de cette méthode (comme pour les attributs personnalisés). La méthode peut effectuer plusieurs contrôles de validation, et renvoyer leurs résultats un par un au moyen de l’instruction « yield return ». On voit en effet que le retour de la méthode est énumérable.</w:t>
      </w:r>
    </w:p>
    <w:p w14:paraId="0A1CEC4E" w14:textId="77777777" w:rsidR="00354F19" w:rsidRDefault="00354F19" w:rsidP="00354F19">
      <w:pPr>
        <w:rPr>
          <w:lang w:eastAsia="fr-FR"/>
        </w:rPr>
      </w:pPr>
      <w:r>
        <w:rPr>
          <w:lang w:eastAsia="fr-FR"/>
        </w:rPr>
        <w:lastRenderedPageBreak/>
        <w:t>Le résultat de chaque contrôle est représenté par un objet de type ValidationResult, dont le constructeur prend en paramètre le message d’erreur à afficher, et un tableau des noms des propriétés sur lesquelles porte l’erreur. Ce second paramètre n’est pas obligatoire, mais il permet d’afficher le message à côté de la zone de saisie concernée (sinon, le message est affiché au-dessus du formulaire) :</w:t>
      </w:r>
    </w:p>
    <w:p w14:paraId="12A2286E" w14:textId="77777777" w:rsidR="00354F19" w:rsidRDefault="00354F19" w:rsidP="00354F19">
      <w:pPr>
        <w:rPr>
          <w:lang w:eastAsia="fr-FR"/>
        </w:rPr>
      </w:pPr>
      <w:r>
        <w:rPr>
          <w:noProof/>
        </w:rPr>
        <w:drawing>
          <wp:inline distT="0" distB="0" distL="0" distR="0" wp14:anchorId="15D508DB" wp14:editId="28C187B6">
            <wp:extent cx="5657850" cy="27241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657850" cy="2724150"/>
                    </a:xfrm>
                    <a:prstGeom prst="rect">
                      <a:avLst/>
                    </a:prstGeom>
                  </pic:spPr>
                </pic:pic>
              </a:graphicData>
            </a:graphic>
          </wp:inline>
        </w:drawing>
      </w:r>
    </w:p>
    <w:p w14:paraId="71F5D15C" w14:textId="77777777" w:rsidR="00354F19" w:rsidRPr="006800C6" w:rsidRDefault="00354F19" w:rsidP="00354F19">
      <w:pPr>
        <w:rPr>
          <w:color w:val="FF0000"/>
          <w:lang w:eastAsia="fr-FR"/>
        </w:rPr>
      </w:pPr>
      <w:r w:rsidRPr="006800C6">
        <w:rPr>
          <w:color w:val="FF0000"/>
          <w:lang w:eastAsia="fr-FR"/>
        </w:rPr>
        <w:t>/!\ Lorsqu’on définit de règles de validation par attribut et par une méthode Validate, ASP.Net vérifie tout d’abord les règles définies par les attributs. Si et seulement si aucune erreur n’est remontée, il exécute ensuite la méthode Validate du modèle.</w:t>
      </w:r>
    </w:p>
    <w:p w14:paraId="7E6DA89C" w14:textId="77777777" w:rsidR="00354F19" w:rsidRPr="00ED148B" w:rsidRDefault="00354F19" w:rsidP="00354F19">
      <w:pPr>
        <w:pStyle w:val="Titre3"/>
        <w:rPr>
          <w:lang w:eastAsia="fr-FR"/>
        </w:rPr>
      </w:pPr>
      <w:r w:rsidRPr="00ED148B">
        <w:rPr>
          <w:lang w:eastAsia="fr-FR"/>
        </w:rPr>
        <w:t>Recommandations</w:t>
      </w:r>
    </w:p>
    <w:p w14:paraId="4FEA61FB" w14:textId="77777777" w:rsidR="00354F19" w:rsidRDefault="00354F19" w:rsidP="00354F19">
      <w:pPr>
        <w:rPr>
          <w:lang w:eastAsia="fr-FR"/>
        </w:rPr>
      </w:pPr>
      <w:r>
        <w:rPr>
          <w:lang w:eastAsia="fr-FR"/>
        </w:rPr>
        <w:t>Les attributs personnalisés sont bien adaptés à des contrôles portant sur un seul champ, et applicables sur plusieurs modèles. Pour des contrôles spécifiques à un modèle donné, ou portant sur plusieurs champs, on préférera implémenter IValidatableObject.</w:t>
      </w:r>
    </w:p>
    <w:p w14:paraId="6DBDB704" w14:textId="77777777" w:rsidR="00354F19" w:rsidRDefault="00354F19" w:rsidP="00354F19">
      <w:pPr>
        <w:rPr>
          <w:lang w:eastAsia="fr-FR"/>
        </w:rPr>
      </w:pPr>
      <w:r>
        <w:rPr>
          <w:lang w:eastAsia="fr-FR"/>
        </w:rPr>
        <w:t>Lorsqu’un contrôle porte sur un seul champ, il est bon d’afficher le message d’erreur à proximité de ce champ. En revanche, lorsqu’il porte sur plusieurs champs, il est plus clair d’afficher le message d’erreur au-dessus du formulaire. On peut éventuellement ajouter des astérisques à côté des champs incriminés, comme ceci :</w:t>
      </w:r>
    </w:p>
    <w:p w14:paraId="222316AE" w14:textId="77777777" w:rsidR="00354F19" w:rsidRDefault="00354F19" w:rsidP="00354F19">
      <w:pPr>
        <w:pStyle w:val="Code"/>
        <w:rPr>
          <w:color w:val="000000"/>
        </w:rPr>
      </w:pPr>
      <w:r>
        <w:rPr>
          <w:color w:val="2B91AF"/>
        </w:rPr>
        <w:t>Movie</w:t>
      </w:r>
      <w:r>
        <w:rPr>
          <w:color w:val="000000"/>
        </w:rPr>
        <w:t> movie = (</w:t>
      </w:r>
      <w:r>
        <w:rPr>
          <w:color w:val="2B91AF"/>
        </w:rPr>
        <w:t>Movie</w:t>
      </w:r>
      <w:r>
        <w:rPr>
          <w:color w:val="000000"/>
        </w:rPr>
        <w:t>)validationContext.ObjectInstance;</w:t>
      </w:r>
    </w:p>
    <w:p w14:paraId="3729DF5D" w14:textId="77777777" w:rsidR="00354F19" w:rsidRDefault="00354F19" w:rsidP="00354F19">
      <w:pPr>
        <w:pStyle w:val="Code"/>
        <w:rPr>
          <w:color w:val="000000"/>
        </w:rPr>
      </w:pPr>
      <w:r>
        <w:rPr>
          <w:color w:val="000000"/>
        </w:rPr>
        <w:t xml:space="preserve"> </w:t>
      </w:r>
    </w:p>
    <w:p w14:paraId="5C6AB791" w14:textId="77777777" w:rsidR="00354F19" w:rsidRDefault="00354F19" w:rsidP="00354F19">
      <w:pPr>
        <w:pStyle w:val="Code"/>
        <w:rPr>
          <w:color w:val="000000"/>
        </w:rPr>
      </w:pPr>
      <w:r>
        <w:rPr>
          <w:color w:val="0000FF"/>
        </w:rPr>
        <w:t>if</w:t>
      </w:r>
      <w:r>
        <w:rPr>
          <w:color w:val="000000"/>
        </w:rPr>
        <w:t> (movie.Genre.ToUpper() == </w:t>
      </w:r>
      <w:r>
        <w:rPr>
          <w:color w:val="A31515"/>
        </w:rPr>
        <w:t>"CLASSIQUE"</w:t>
      </w:r>
      <w:r>
        <w:rPr>
          <w:color w:val="000000"/>
        </w:rPr>
        <w:t> &amp;&amp; movie.ReleaseDate.Year &gt; 1960)</w:t>
      </w:r>
    </w:p>
    <w:p w14:paraId="05112C24" w14:textId="77777777" w:rsidR="00354F19" w:rsidRPr="00EF16F7" w:rsidRDefault="00354F19" w:rsidP="00354F19">
      <w:pPr>
        <w:pStyle w:val="Code"/>
        <w:rPr>
          <w:color w:val="000000"/>
          <w:lang w:val="fr-FR"/>
        </w:rPr>
      </w:pPr>
      <w:r w:rsidRPr="00EF16F7">
        <w:rPr>
          <w:color w:val="000000"/>
          <w:lang w:val="fr-FR"/>
        </w:rPr>
        <w:t>{</w:t>
      </w:r>
    </w:p>
    <w:p w14:paraId="7ED71B38" w14:textId="77777777" w:rsidR="00354F19" w:rsidRPr="00EF16F7" w:rsidRDefault="00354F19" w:rsidP="00354F19">
      <w:pPr>
        <w:pStyle w:val="Code"/>
        <w:rPr>
          <w:color w:val="000000"/>
          <w:lang w:val="fr-FR"/>
        </w:rPr>
      </w:pPr>
      <w:r w:rsidRPr="00EF16F7">
        <w:rPr>
          <w:color w:val="000000"/>
          <w:lang w:val="fr-FR"/>
        </w:rPr>
        <w:t>   </w:t>
      </w:r>
      <w:r w:rsidRPr="00EF16F7">
        <w:rPr>
          <w:color w:val="0000FF"/>
          <w:lang w:val="fr-FR"/>
        </w:rPr>
        <w:t>yield</w:t>
      </w:r>
      <w:r w:rsidRPr="00EF16F7">
        <w:rPr>
          <w:color w:val="000000"/>
          <w:lang w:val="fr-FR"/>
        </w:rPr>
        <w:t> </w:t>
      </w:r>
      <w:r w:rsidRPr="00EF16F7">
        <w:rPr>
          <w:color w:val="0000FF"/>
          <w:lang w:val="fr-FR"/>
        </w:rPr>
        <w:t>return</w:t>
      </w:r>
      <w:r w:rsidRPr="00EF16F7">
        <w:rPr>
          <w:color w:val="000000"/>
          <w:lang w:val="fr-FR"/>
        </w:rPr>
        <w:t> </w:t>
      </w:r>
      <w:r w:rsidRPr="00EF16F7">
        <w:rPr>
          <w:color w:val="0000FF"/>
          <w:lang w:val="fr-FR"/>
        </w:rPr>
        <w:t>new</w:t>
      </w:r>
      <w:r w:rsidRPr="00EF16F7">
        <w:rPr>
          <w:color w:val="000000"/>
          <w:lang w:val="fr-FR"/>
        </w:rPr>
        <w:t> </w:t>
      </w:r>
      <w:r w:rsidRPr="00EF16F7">
        <w:rPr>
          <w:color w:val="2B91AF"/>
          <w:lang w:val="fr-FR"/>
        </w:rPr>
        <w:t>ValidationResult</w:t>
      </w:r>
      <w:r w:rsidRPr="00EF16F7">
        <w:rPr>
          <w:color w:val="000000"/>
          <w:lang w:val="fr-FR"/>
        </w:rPr>
        <w:t>(</w:t>
      </w:r>
      <w:r w:rsidRPr="00EF16F7">
        <w:rPr>
          <w:color w:val="A31515"/>
          <w:lang w:val="fr-FR"/>
        </w:rPr>
        <w:t>"Le genre Classique ne peut pas être attribué à un film sorti après 1960"</w:t>
      </w:r>
      <w:r w:rsidRPr="00EF16F7">
        <w:rPr>
          <w:color w:val="000000"/>
          <w:lang w:val="fr-FR"/>
        </w:rPr>
        <w:t>);</w:t>
      </w:r>
    </w:p>
    <w:p w14:paraId="1D3C31C0" w14:textId="77777777" w:rsidR="00354F19" w:rsidRDefault="00354F19" w:rsidP="00354F19">
      <w:pPr>
        <w:pStyle w:val="Code"/>
        <w:rPr>
          <w:color w:val="000000"/>
        </w:rPr>
      </w:pPr>
      <w:r w:rsidRPr="00EF16F7">
        <w:rPr>
          <w:color w:val="000000"/>
          <w:lang w:val="fr-FR"/>
        </w:rPr>
        <w:t>   </w:t>
      </w:r>
      <w:r>
        <w:rPr>
          <w:color w:val="0000FF"/>
        </w:rPr>
        <w:t>yield</w:t>
      </w:r>
      <w:r>
        <w:rPr>
          <w:color w:val="000000"/>
        </w:rPr>
        <w:t> </w:t>
      </w:r>
      <w:r>
        <w:rPr>
          <w:color w:val="0000FF"/>
        </w:rPr>
        <w:t>return</w:t>
      </w:r>
      <w:r>
        <w:rPr>
          <w:color w:val="000000"/>
        </w:rPr>
        <w:t> </w:t>
      </w:r>
      <w:r>
        <w:rPr>
          <w:color w:val="0000FF"/>
        </w:rPr>
        <w:t>new</w:t>
      </w:r>
      <w:r>
        <w:rPr>
          <w:color w:val="000000"/>
        </w:rPr>
        <w:t> </w:t>
      </w:r>
      <w:r>
        <w:rPr>
          <w:color w:val="2B91AF"/>
        </w:rPr>
        <w:t>ValidationResult</w:t>
      </w:r>
      <w:r>
        <w:rPr>
          <w:color w:val="000000"/>
        </w:rPr>
        <w:t>(</w:t>
      </w:r>
      <w:r>
        <w:rPr>
          <w:color w:val="A31515"/>
        </w:rPr>
        <w:t>"*"</w:t>
      </w:r>
      <w:r>
        <w:rPr>
          <w:color w:val="000000"/>
        </w:rPr>
        <w:t>, </w:t>
      </w:r>
      <w:r>
        <w:rPr>
          <w:color w:val="0000FF"/>
        </w:rPr>
        <w:t>new</w:t>
      </w:r>
      <w:r>
        <w:rPr>
          <w:color w:val="000000"/>
        </w:rPr>
        <w:t> </w:t>
      </w:r>
      <w:r>
        <w:rPr>
          <w:color w:val="0000FF"/>
        </w:rPr>
        <w:t>string</w:t>
      </w:r>
      <w:r>
        <w:rPr>
          <w:color w:val="000000"/>
        </w:rPr>
        <w:t>[] { </w:t>
      </w:r>
      <w:r>
        <w:rPr>
          <w:color w:val="A31515"/>
        </w:rPr>
        <w:t>"Genre"</w:t>
      </w:r>
      <w:r>
        <w:rPr>
          <w:color w:val="000000"/>
        </w:rPr>
        <w:t>,</w:t>
      </w:r>
      <w:r>
        <w:rPr>
          <w:color w:val="A31515"/>
        </w:rPr>
        <w:t>"ReleaseDate"</w:t>
      </w:r>
      <w:r>
        <w:rPr>
          <w:color w:val="000000"/>
        </w:rPr>
        <w:t> });</w:t>
      </w:r>
    </w:p>
    <w:p w14:paraId="294D56B6" w14:textId="77777777" w:rsidR="00354F19" w:rsidRPr="00EF16F7" w:rsidRDefault="00354F19" w:rsidP="00354F19">
      <w:pPr>
        <w:pStyle w:val="Code"/>
        <w:rPr>
          <w:color w:val="000000"/>
          <w:lang w:val="fr-FR"/>
        </w:rPr>
      </w:pPr>
      <w:r w:rsidRPr="00EF16F7">
        <w:rPr>
          <w:color w:val="000000"/>
          <w:lang w:val="fr-FR"/>
        </w:rPr>
        <w:t>}</w:t>
      </w:r>
    </w:p>
    <w:p w14:paraId="1704544B" w14:textId="77777777" w:rsidR="00354F19" w:rsidRDefault="00354F19" w:rsidP="00354F19">
      <w:pPr>
        <w:rPr>
          <w:lang w:eastAsia="fr-FR"/>
        </w:rPr>
      </w:pPr>
      <w:r>
        <w:rPr>
          <w:lang w:eastAsia="fr-FR"/>
        </w:rPr>
        <w:t>En vérifiant le caractère obligatoire des champs par des attributs, on n’a pas besoin de tester la valeur null dans la méthode Validate, ce qui simplifie le code.</w:t>
      </w:r>
    </w:p>
    <w:p w14:paraId="1C22825C" w14:textId="77777777" w:rsidR="00354F19" w:rsidRDefault="00354F19" w:rsidP="00354F19">
      <w:pPr>
        <w:pStyle w:val="Titre3"/>
      </w:pPr>
      <w:r>
        <w:t>Vérification du résultat de la validation</w:t>
      </w:r>
    </w:p>
    <w:p w14:paraId="72EFD757" w14:textId="77777777" w:rsidR="00354F19" w:rsidRDefault="00354F19" w:rsidP="00354F19">
      <w:r>
        <w:rPr>
          <w:lang w:eastAsia="fr-FR"/>
        </w:rPr>
        <w:t>La validation des données est faite automatiquement par ASP.net MVC avant l’exécution de la méthode d’action du contrôleur. Dans cette méthode, on peut vérifier le résultat de la validation de la façon suivante :</w:t>
      </w:r>
    </w:p>
    <w:p w14:paraId="76250F3A" w14:textId="77777777" w:rsidR="00354F19" w:rsidRDefault="00354F19" w:rsidP="00354F19">
      <w:pPr>
        <w:pStyle w:val="Code"/>
        <w:rPr>
          <w:color w:val="000000"/>
        </w:rPr>
      </w:pPr>
      <w:r>
        <w:rPr>
          <w:color w:val="000000"/>
        </w:rPr>
        <w:t>[</w:t>
      </w:r>
      <w:r>
        <w:rPr>
          <w:color w:val="2B91AF"/>
        </w:rPr>
        <w:t>HttpPost</w:t>
      </w:r>
      <w:r>
        <w:rPr>
          <w:color w:val="000000"/>
        </w:rPr>
        <w:t>]</w:t>
      </w:r>
    </w:p>
    <w:p w14:paraId="06C61032" w14:textId="77777777" w:rsidR="00354F19" w:rsidRDefault="00354F19" w:rsidP="00354F19">
      <w:pPr>
        <w:pStyle w:val="Code"/>
        <w:rPr>
          <w:color w:val="000000"/>
        </w:rPr>
      </w:pPr>
      <w:r>
        <w:rPr>
          <w:color w:val="0000FF"/>
        </w:rPr>
        <w:t>public</w:t>
      </w:r>
      <w:r>
        <w:rPr>
          <w:color w:val="000000"/>
        </w:rPr>
        <w:t> </w:t>
      </w:r>
      <w:r>
        <w:rPr>
          <w:color w:val="0000FF"/>
        </w:rPr>
        <w:t>async</w:t>
      </w:r>
      <w:r>
        <w:rPr>
          <w:color w:val="000000"/>
        </w:rPr>
        <w:t> </w:t>
      </w:r>
      <w:r>
        <w:rPr>
          <w:color w:val="2B91AF"/>
        </w:rPr>
        <w:t>Task</w:t>
      </w:r>
      <w:r>
        <w:rPr>
          <w:color w:val="000000"/>
        </w:rPr>
        <w:t>&lt;</w:t>
      </w:r>
      <w:r>
        <w:rPr>
          <w:color w:val="2B91AF"/>
        </w:rPr>
        <w:t>IActionResult</w:t>
      </w:r>
      <w:r>
        <w:rPr>
          <w:color w:val="000000"/>
        </w:rPr>
        <w:t>&gt; Create(</w:t>
      </w:r>
      <w:r>
        <w:rPr>
          <w:color w:val="2B91AF"/>
        </w:rPr>
        <w:t>Movie</w:t>
      </w:r>
      <w:r>
        <w:rPr>
          <w:color w:val="000000"/>
        </w:rPr>
        <w:t> movie)</w:t>
      </w:r>
    </w:p>
    <w:p w14:paraId="776805D5" w14:textId="77777777" w:rsidR="00354F19" w:rsidRDefault="00354F19" w:rsidP="00354F19">
      <w:pPr>
        <w:pStyle w:val="Code"/>
        <w:rPr>
          <w:color w:val="000000"/>
        </w:rPr>
      </w:pPr>
      <w:r>
        <w:rPr>
          <w:color w:val="000000"/>
        </w:rPr>
        <w:lastRenderedPageBreak/>
        <w:t>{</w:t>
      </w:r>
    </w:p>
    <w:p w14:paraId="6CB4BB01" w14:textId="77777777" w:rsidR="00354F19" w:rsidRDefault="00354F19" w:rsidP="00354F19">
      <w:pPr>
        <w:pStyle w:val="Code"/>
        <w:rPr>
          <w:color w:val="000000"/>
        </w:rPr>
      </w:pPr>
      <w:r>
        <w:rPr>
          <w:color w:val="000000"/>
        </w:rPr>
        <w:t>   </w:t>
      </w:r>
      <w:r w:rsidRPr="00196CE0">
        <w:rPr>
          <w:color w:val="0000FF"/>
          <w:highlight w:val="yellow"/>
        </w:rPr>
        <w:t>if</w:t>
      </w:r>
      <w:r w:rsidRPr="00196CE0">
        <w:rPr>
          <w:color w:val="000000"/>
          <w:highlight w:val="yellow"/>
        </w:rPr>
        <w:t> (ModelState.IsValid)</w:t>
      </w:r>
    </w:p>
    <w:p w14:paraId="6C7714AA" w14:textId="77777777" w:rsidR="00354F19" w:rsidRDefault="00354F19" w:rsidP="00354F19">
      <w:pPr>
        <w:pStyle w:val="Code"/>
        <w:rPr>
          <w:color w:val="000000"/>
        </w:rPr>
      </w:pPr>
      <w:r>
        <w:rPr>
          <w:color w:val="000000"/>
        </w:rPr>
        <w:t>   {</w:t>
      </w:r>
    </w:p>
    <w:p w14:paraId="2F60AEFA" w14:textId="77777777" w:rsidR="00354F19" w:rsidRDefault="00354F19" w:rsidP="00354F19">
      <w:pPr>
        <w:pStyle w:val="Code"/>
        <w:rPr>
          <w:color w:val="000000"/>
        </w:rPr>
      </w:pPr>
      <w:r>
        <w:rPr>
          <w:color w:val="000000"/>
        </w:rPr>
        <w:t>      _context.Add(movie);</w:t>
      </w:r>
    </w:p>
    <w:p w14:paraId="2B2571FB" w14:textId="77777777" w:rsidR="00354F19" w:rsidRDefault="00354F19" w:rsidP="00354F19">
      <w:pPr>
        <w:pStyle w:val="Code"/>
        <w:rPr>
          <w:color w:val="000000"/>
        </w:rPr>
      </w:pPr>
      <w:r>
        <w:rPr>
          <w:color w:val="000000"/>
        </w:rPr>
        <w:t>      </w:t>
      </w:r>
      <w:r>
        <w:rPr>
          <w:color w:val="0000FF"/>
        </w:rPr>
        <w:t>await</w:t>
      </w:r>
      <w:r>
        <w:rPr>
          <w:color w:val="000000"/>
        </w:rPr>
        <w:t> _context.SaveChangesAsync();</w:t>
      </w:r>
    </w:p>
    <w:p w14:paraId="569276C2" w14:textId="77777777" w:rsidR="00354F19" w:rsidRDefault="00354F19" w:rsidP="00354F19">
      <w:pPr>
        <w:pStyle w:val="Code"/>
        <w:rPr>
          <w:color w:val="000000"/>
        </w:rPr>
      </w:pPr>
      <w:r>
        <w:rPr>
          <w:color w:val="000000"/>
        </w:rPr>
        <w:t>      </w:t>
      </w:r>
      <w:r>
        <w:rPr>
          <w:color w:val="0000FF"/>
        </w:rPr>
        <w:t>return</w:t>
      </w:r>
      <w:r>
        <w:rPr>
          <w:color w:val="000000"/>
        </w:rPr>
        <w:t> RedirectToAction(</w:t>
      </w:r>
      <w:r>
        <w:rPr>
          <w:color w:val="A31515"/>
        </w:rPr>
        <w:t>"Index"</w:t>
      </w:r>
      <w:r>
        <w:rPr>
          <w:color w:val="000000"/>
        </w:rPr>
        <w:t>);</w:t>
      </w:r>
    </w:p>
    <w:p w14:paraId="4BE2E2BE" w14:textId="77777777" w:rsidR="00354F19" w:rsidRDefault="00354F19" w:rsidP="00354F19">
      <w:pPr>
        <w:pStyle w:val="Code"/>
        <w:rPr>
          <w:color w:val="000000"/>
        </w:rPr>
      </w:pPr>
      <w:r>
        <w:rPr>
          <w:color w:val="000000"/>
        </w:rPr>
        <w:t>   }</w:t>
      </w:r>
    </w:p>
    <w:p w14:paraId="5A216CF0" w14:textId="77777777" w:rsidR="00354F19" w:rsidRDefault="00354F19" w:rsidP="00354F19">
      <w:pPr>
        <w:pStyle w:val="Code"/>
        <w:rPr>
          <w:color w:val="000000"/>
        </w:rPr>
      </w:pPr>
      <w:r>
        <w:rPr>
          <w:color w:val="000000"/>
        </w:rPr>
        <w:t>   </w:t>
      </w:r>
      <w:r>
        <w:rPr>
          <w:color w:val="0000FF"/>
        </w:rPr>
        <w:t>return</w:t>
      </w:r>
      <w:r>
        <w:rPr>
          <w:color w:val="000000"/>
        </w:rPr>
        <w:t> View(movie);</w:t>
      </w:r>
    </w:p>
    <w:p w14:paraId="4F5D0BD4" w14:textId="77777777" w:rsidR="00354F19" w:rsidRPr="00EF16F7" w:rsidRDefault="00354F19" w:rsidP="00354F19">
      <w:pPr>
        <w:pStyle w:val="Code"/>
        <w:rPr>
          <w:color w:val="000000"/>
          <w:lang w:val="fr-FR"/>
        </w:rPr>
      </w:pPr>
      <w:r w:rsidRPr="00EF16F7">
        <w:rPr>
          <w:color w:val="000000"/>
          <w:lang w:val="fr-FR"/>
        </w:rPr>
        <w:t>}</w:t>
      </w:r>
    </w:p>
    <w:p w14:paraId="3F9B9949" w14:textId="77777777" w:rsidR="00354F19" w:rsidRDefault="00354F19" w:rsidP="00354F19">
      <w:pPr>
        <w:rPr>
          <w:lang w:eastAsia="fr-FR"/>
        </w:rPr>
      </w:pPr>
      <w:r>
        <w:rPr>
          <w:lang w:eastAsia="fr-FR"/>
        </w:rPr>
        <w:t>ModelState est une propriété de la classe ControllerBase, qui représente l’état du binding entre les données d’une requête http et une action du contrôleur. Elle inclut les informations de validation.</w:t>
      </w:r>
    </w:p>
    <w:p w14:paraId="4F54541E" w14:textId="77777777" w:rsidR="00354F19" w:rsidRDefault="00354F19" w:rsidP="00354F19">
      <w:pPr>
        <w:rPr>
          <w:lang w:eastAsia="fr-FR"/>
        </w:rPr>
      </w:pPr>
      <w:r>
        <w:rPr>
          <w:lang w:eastAsia="fr-FR"/>
        </w:rPr>
        <w:t>Dans cet exemple, si les données sont valides, on les enregistre en base, et on affiche la page d’index (qui affiche par exemple la liste des films). Si les données ne sont pas valides, on réaffiche la vue de saisie, afin d‘afficher les messages d’erreurs et de permettre à l’utilisateur de corriger les erreurs.</w:t>
      </w:r>
    </w:p>
    <w:p w14:paraId="712BF17D" w14:textId="77777777" w:rsidR="00354F19" w:rsidRDefault="00354F19" w:rsidP="00354F19">
      <w:pPr>
        <w:pStyle w:val="Titre2"/>
        <w:rPr>
          <w:lang w:eastAsia="fr-FR"/>
        </w:rPr>
      </w:pPr>
      <w:bookmarkStart w:id="48" w:name="_Toc505204392"/>
      <w:r>
        <w:rPr>
          <w:lang w:eastAsia="fr-FR"/>
        </w:rPr>
        <w:t>Validation côté client</w:t>
      </w:r>
      <w:bookmarkEnd w:id="48"/>
    </w:p>
    <w:p w14:paraId="3DDC4C82" w14:textId="77777777" w:rsidR="00354F19" w:rsidRDefault="00354F19" w:rsidP="00354F19">
      <w:pPr>
        <w:rPr>
          <w:lang w:eastAsia="fr-FR"/>
        </w:rPr>
      </w:pPr>
      <w:r>
        <w:rPr>
          <w:lang w:eastAsia="fr-FR"/>
        </w:rPr>
        <w:t>La validation côté client fait gagner du temps à l’utilisateur, car elle ne nécessite pas de poster la page. Elle est en effet réalisée en JavaScript, et utilise trois bibliothèques jQuery, comme le montre la capture ci-dessous :</w:t>
      </w:r>
    </w:p>
    <w:p w14:paraId="476FFA0F" w14:textId="77777777" w:rsidR="00354F19" w:rsidRDefault="00354F19" w:rsidP="00354F19">
      <w:pPr>
        <w:rPr>
          <w:lang w:eastAsia="fr-FR"/>
        </w:rPr>
      </w:pPr>
      <w:r>
        <w:rPr>
          <w:noProof/>
        </w:rPr>
        <w:drawing>
          <wp:inline distT="0" distB="0" distL="0" distR="0" wp14:anchorId="238015E7" wp14:editId="03D50F05">
            <wp:extent cx="2886075" cy="20955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886075" cy="2095500"/>
                    </a:xfrm>
                    <a:prstGeom prst="rect">
                      <a:avLst/>
                    </a:prstGeom>
                  </pic:spPr>
                </pic:pic>
              </a:graphicData>
            </a:graphic>
          </wp:inline>
        </w:drawing>
      </w:r>
    </w:p>
    <w:p w14:paraId="2DD8DB54" w14:textId="77777777" w:rsidR="00354F19" w:rsidRDefault="00354F19" w:rsidP="00354F19">
      <w:pPr>
        <w:rPr>
          <w:lang w:eastAsia="fr-FR"/>
        </w:rPr>
      </w:pPr>
      <w:r>
        <w:rPr>
          <w:lang w:eastAsia="fr-FR"/>
        </w:rPr>
        <w:t>Le principe de la validation côté client est le suivant :</w:t>
      </w:r>
    </w:p>
    <w:p w14:paraId="73630319" w14:textId="77777777" w:rsidR="00354F19" w:rsidRDefault="00354F19" w:rsidP="00354F19">
      <w:pPr>
        <w:pStyle w:val="Paragraphedeliste"/>
        <w:numPr>
          <w:ilvl w:val="0"/>
          <w:numId w:val="13"/>
        </w:numPr>
        <w:rPr>
          <w:lang w:eastAsia="fr-FR"/>
        </w:rPr>
      </w:pPr>
      <w:r>
        <w:rPr>
          <w:lang w:eastAsia="fr-FR"/>
        </w:rPr>
        <w:t>Les HTML Helpers ou Tag Helpers génèrent des attributs data-* sur les éléments html, à partir des attributs de validation et des attributs DataType ajoutés sur les propriétés du modèle</w:t>
      </w:r>
    </w:p>
    <w:p w14:paraId="387AD144" w14:textId="77777777" w:rsidR="00354F19" w:rsidRDefault="00354F19" w:rsidP="00354F19">
      <w:pPr>
        <w:pStyle w:val="Paragraphedeliste"/>
        <w:numPr>
          <w:ilvl w:val="0"/>
          <w:numId w:val="13"/>
        </w:numPr>
        <w:rPr>
          <w:lang w:eastAsia="fr-FR"/>
        </w:rPr>
      </w:pPr>
      <w:r>
        <w:rPr>
          <w:lang w:eastAsia="fr-FR"/>
        </w:rPr>
        <w:t>Lorsqu’on clique sur le bouton de soumission du formulaire, le code JavaScript contrôle les valeurs saisies, en se basant sur les attributs data-*</w:t>
      </w:r>
    </w:p>
    <w:p w14:paraId="5ABAE8DB" w14:textId="77777777" w:rsidR="00354F19" w:rsidRDefault="00354F19" w:rsidP="00354F19">
      <w:pPr>
        <w:pStyle w:val="Paragraphedeliste"/>
        <w:numPr>
          <w:ilvl w:val="0"/>
          <w:numId w:val="13"/>
        </w:numPr>
        <w:rPr>
          <w:lang w:eastAsia="fr-FR"/>
        </w:rPr>
      </w:pPr>
      <w:r>
        <w:rPr>
          <w:lang w:eastAsia="fr-FR"/>
        </w:rPr>
        <w:t>Si des erreurs sont relevées, le code JavaScript affiche des messages d’erreurs, et empêche la soumission du formulaire.</w:t>
      </w:r>
    </w:p>
    <w:p w14:paraId="4F83FA84" w14:textId="77777777" w:rsidR="00354F19" w:rsidRDefault="00354F19" w:rsidP="00354F19">
      <w:pPr>
        <w:rPr>
          <w:lang w:eastAsia="fr-FR"/>
        </w:rPr>
      </w:pPr>
      <w:r>
        <w:rPr>
          <w:lang w:eastAsia="fr-FR"/>
        </w:rPr>
        <w:t>Exemple : reprenons la propriété Genre définie sur le modèle Movie :</w:t>
      </w:r>
    </w:p>
    <w:p w14:paraId="152E7572"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00"/>
          <w:lang w:val="fr-FR" w:eastAsia="fr-FR"/>
        </w:rPr>
        <w:t>[</w:t>
      </w:r>
      <w:r w:rsidRPr="00EF16F7">
        <w:rPr>
          <w:rFonts w:eastAsia="Times New Roman" w:cs="Courier New"/>
          <w:color w:val="2B91AF"/>
          <w:lang w:val="fr-FR" w:eastAsia="fr-FR"/>
        </w:rPr>
        <w:t>RegularExpression</w:t>
      </w:r>
      <w:r w:rsidRPr="00EF16F7">
        <w:rPr>
          <w:rFonts w:eastAsia="Times New Roman" w:cs="Courier New"/>
          <w:color w:val="000000"/>
          <w:lang w:val="fr-FR" w:eastAsia="fr-FR"/>
        </w:rPr>
        <w:t>(</w:t>
      </w:r>
      <w:r w:rsidRPr="00EF16F7">
        <w:rPr>
          <w:rFonts w:eastAsia="Times New Roman" w:cs="Courier New"/>
          <w:color w:val="800000"/>
          <w:lang w:val="fr-FR" w:eastAsia="fr-FR"/>
        </w:rPr>
        <w:t>@"^[A-Z]+[a-zA-Z''-'\s]*$"</w:t>
      </w:r>
      <w:r w:rsidRPr="00EF16F7">
        <w:rPr>
          <w:rFonts w:eastAsia="Times New Roman" w:cs="Courier New"/>
          <w:color w:val="000000"/>
          <w:lang w:val="fr-FR" w:eastAsia="fr-FR"/>
        </w:rPr>
        <w:t>)]</w:t>
      </w:r>
    </w:p>
    <w:p w14:paraId="325C4193" w14:textId="77777777" w:rsidR="00354F19" w:rsidRPr="00F013D7" w:rsidRDefault="00354F19" w:rsidP="00354F19">
      <w:pPr>
        <w:pStyle w:val="Code"/>
        <w:rPr>
          <w:rFonts w:eastAsia="Times New Roman" w:cs="Courier New"/>
          <w:color w:val="000000"/>
          <w:lang w:eastAsia="fr-FR"/>
        </w:rPr>
      </w:pPr>
      <w:r w:rsidRPr="00F013D7">
        <w:rPr>
          <w:rFonts w:eastAsia="Times New Roman" w:cs="Courier New"/>
          <w:color w:val="000000"/>
          <w:lang w:eastAsia="fr-FR"/>
        </w:rPr>
        <w:t>[</w:t>
      </w:r>
      <w:r w:rsidRPr="00F013D7">
        <w:rPr>
          <w:rFonts w:eastAsia="Times New Roman" w:cs="Courier New"/>
          <w:color w:val="2B91AF"/>
          <w:lang w:eastAsia="fr-FR"/>
        </w:rPr>
        <w:t>StringLength</w:t>
      </w:r>
      <w:r w:rsidRPr="00F013D7">
        <w:rPr>
          <w:rFonts w:eastAsia="Times New Roman" w:cs="Courier New"/>
          <w:color w:val="000000"/>
          <w:lang w:eastAsia="fr-FR"/>
        </w:rPr>
        <w:t>(30), </w:t>
      </w:r>
      <w:r w:rsidRPr="00F013D7">
        <w:rPr>
          <w:rFonts w:eastAsia="Times New Roman" w:cs="Courier New"/>
          <w:color w:val="2B91AF"/>
          <w:lang w:eastAsia="fr-FR"/>
        </w:rPr>
        <w:t>Required</w:t>
      </w:r>
      <w:r w:rsidRPr="00F013D7">
        <w:rPr>
          <w:rFonts w:eastAsia="Times New Roman" w:cs="Courier New"/>
          <w:color w:val="000000"/>
          <w:lang w:eastAsia="fr-FR"/>
        </w:rPr>
        <w:t>]</w:t>
      </w:r>
    </w:p>
    <w:p w14:paraId="184C6FDC" w14:textId="77777777" w:rsidR="00354F19" w:rsidRPr="00F013D7" w:rsidRDefault="00354F19" w:rsidP="00354F19">
      <w:pPr>
        <w:pStyle w:val="Code"/>
        <w:rPr>
          <w:rFonts w:eastAsia="Times New Roman" w:cs="Courier New"/>
          <w:color w:val="000000"/>
          <w:lang w:eastAsia="fr-FR"/>
        </w:rPr>
      </w:pPr>
      <w:r w:rsidRPr="00F013D7">
        <w:rPr>
          <w:rFonts w:eastAsia="Times New Roman" w:cs="Courier New"/>
          <w:color w:val="0000FF"/>
          <w:lang w:eastAsia="fr-FR"/>
        </w:rPr>
        <w:t>public</w:t>
      </w:r>
      <w:r w:rsidRPr="00F013D7">
        <w:rPr>
          <w:rFonts w:eastAsia="Times New Roman" w:cs="Courier New"/>
          <w:color w:val="000000"/>
          <w:lang w:eastAsia="fr-FR"/>
        </w:rPr>
        <w:t> </w:t>
      </w:r>
      <w:r w:rsidRPr="00F013D7">
        <w:rPr>
          <w:rFonts w:eastAsia="Times New Roman" w:cs="Courier New"/>
          <w:color w:val="0000FF"/>
          <w:lang w:eastAsia="fr-FR"/>
        </w:rPr>
        <w:t>string</w:t>
      </w:r>
      <w:r w:rsidRPr="00F013D7">
        <w:rPr>
          <w:rFonts w:eastAsia="Times New Roman" w:cs="Courier New"/>
          <w:color w:val="000000"/>
          <w:lang w:eastAsia="fr-FR"/>
        </w:rPr>
        <w:t> Genre { </w:t>
      </w:r>
      <w:r w:rsidRPr="00F013D7">
        <w:rPr>
          <w:rFonts w:eastAsia="Times New Roman" w:cs="Courier New"/>
          <w:color w:val="0000FF"/>
          <w:lang w:eastAsia="fr-FR"/>
        </w:rPr>
        <w:t>get</w:t>
      </w:r>
      <w:r w:rsidRPr="00F013D7">
        <w:rPr>
          <w:rFonts w:eastAsia="Times New Roman" w:cs="Courier New"/>
          <w:color w:val="000000"/>
          <w:lang w:eastAsia="fr-FR"/>
        </w:rPr>
        <w:t>; </w:t>
      </w:r>
      <w:r w:rsidRPr="00F013D7">
        <w:rPr>
          <w:rFonts w:eastAsia="Times New Roman" w:cs="Courier New"/>
          <w:color w:val="0000FF"/>
          <w:lang w:eastAsia="fr-FR"/>
        </w:rPr>
        <w:t>set</w:t>
      </w:r>
      <w:r w:rsidRPr="00F013D7">
        <w:rPr>
          <w:rFonts w:eastAsia="Times New Roman" w:cs="Courier New"/>
          <w:color w:val="000000"/>
          <w:lang w:eastAsia="fr-FR"/>
        </w:rPr>
        <w:t>; }</w:t>
      </w:r>
    </w:p>
    <w:p w14:paraId="476BFB07" w14:textId="77777777" w:rsidR="00354F19" w:rsidRDefault="00354F19" w:rsidP="00354F19">
      <w:pPr>
        <w:rPr>
          <w:lang w:eastAsia="fr-FR"/>
        </w:rPr>
      </w:pPr>
      <w:r>
        <w:rPr>
          <w:lang w:eastAsia="fr-FR"/>
        </w:rPr>
        <w:t>Dans le template de la vue qui permet de saisir un film, nous avons ceci :</w:t>
      </w:r>
    </w:p>
    <w:p w14:paraId="148A068D" w14:textId="77777777" w:rsidR="00354F19" w:rsidRPr="00F013D7" w:rsidRDefault="00354F19" w:rsidP="00354F19">
      <w:pPr>
        <w:pStyle w:val="Code"/>
        <w:rPr>
          <w:rFonts w:eastAsia="Times New Roman" w:cs="Courier New"/>
          <w:color w:val="000000"/>
          <w:lang w:eastAsia="fr-FR"/>
        </w:rPr>
      </w:pPr>
      <w:r w:rsidRPr="00F013D7">
        <w:rPr>
          <w:rFonts w:eastAsia="Times New Roman" w:cs="Courier New"/>
          <w:color w:val="0000FF"/>
          <w:lang w:eastAsia="fr-FR"/>
        </w:rPr>
        <w:t>&lt;</w:t>
      </w:r>
      <w:r w:rsidRPr="00F013D7">
        <w:rPr>
          <w:rFonts w:eastAsia="Times New Roman" w:cs="Courier New"/>
          <w:color w:val="800000"/>
          <w:lang w:eastAsia="fr-FR"/>
        </w:rPr>
        <w:t>div</w:t>
      </w:r>
      <w:r w:rsidRPr="00F013D7">
        <w:rPr>
          <w:rFonts w:eastAsia="Times New Roman" w:cs="Courier New"/>
          <w:color w:val="000000"/>
          <w:lang w:eastAsia="fr-FR"/>
        </w:rPr>
        <w:t> </w:t>
      </w:r>
      <w:r w:rsidRPr="00F013D7">
        <w:rPr>
          <w:rFonts w:eastAsia="Times New Roman" w:cs="Courier New"/>
          <w:color w:val="FF0000"/>
          <w:lang w:eastAsia="fr-FR"/>
        </w:rPr>
        <w:t>class</w:t>
      </w:r>
      <w:r w:rsidRPr="00F013D7">
        <w:rPr>
          <w:rFonts w:eastAsia="Times New Roman" w:cs="Courier New"/>
          <w:color w:val="0000FF"/>
          <w:lang w:eastAsia="fr-FR"/>
        </w:rPr>
        <w:t>="form-group"&gt;</w:t>
      </w:r>
    </w:p>
    <w:p w14:paraId="0E29FBE2" w14:textId="77777777" w:rsidR="00354F19" w:rsidRPr="00F013D7" w:rsidRDefault="00354F19" w:rsidP="00354F19">
      <w:pPr>
        <w:pStyle w:val="Code"/>
        <w:rPr>
          <w:rFonts w:eastAsia="Times New Roman" w:cs="Courier New"/>
          <w:color w:val="000000"/>
          <w:lang w:eastAsia="fr-FR"/>
        </w:rPr>
      </w:pPr>
      <w:r w:rsidRPr="00F013D7">
        <w:rPr>
          <w:rFonts w:eastAsia="Times New Roman" w:cs="Courier New"/>
          <w:color w:val="000000"/>
          <w:lang w:eastAsia="fr-FR"/>
        </w:rPr>
        <w:t>    </w:t>
      </w:r>
      <w:r w:rsidRPr="00F013D7">
        <w:rPr>
          <w:rFonts w:eastAsia="Times New Roman" w:cs="Courier New"/>
          <w:color w:val="0000FF"/>
          <w:lang w:eastAsia="fr-FR"/>
        </w:rPr>
        <w:t>&lt;</w:t>
      </w:r>
      <w:r w:rsidRPr="00F013D7">
        <w:rPr>
          <w:rFonts w:eastAsia="Times New Roman" w:cs="Courier New"/>
          <w:color w:val="800000"/>
          <w:lang w:eastAsia="fr-FR"/>
        </w:rPr>
        <w:t>label</w:t>
      </w:r>
      <w:r w:rsidRPr="00F013D7">
        <w:rPr>
          <w:rFonts w:eastAsia="Times New Roman" w:cs="Courier New"/>
          <w:color w:val="000000"/>
          <w:lang w:eastAsia="fr-FR"/>
        </w:rPr>
        <w:t> </w:t>
      </w:r>
      <w:r w:rsidRPr="00F013D7">
        <w:rPr>
          <w:rFonts w:eastAsia="Times New Roman" w:cs="Courier New"/>
          <w:color w:val="FF0000"/>
          <w:lang w:eastAsia="fr-FR"/>
        </w:rPr>
        <w:t>asp-for</w:t>
      </w:r>
      <w:r w:rsidRPr="00F013D7">
        <w:rPr>
          <w:rFonts w:eastAsia="Times New Roman" w:cs="Courier New"/>
          <w:color w:val="0000FF"/>
          <w:lang w:eastAsia="fr-FR"/>
        </w:rPr>
        <w:t>="Genre"</w:t>
      </w:r>
      <w:r w:rsidRPr="00F013D7">
        <w:rPr>
          <w:rFonts w:eastAsia="Times New Roman" w:cs="Courier New"/>
          <w:color w:val="000000"/>
          <w:lang w:eastAsia="fr-FR"/>
        </w:rPr>
        <w:t> </w:t>
      </w:r>
      <w:r w:rsidRPr="00F013D7">
        <w:rPr>
          <w:rFonts w:eastAsia="Times New Roman" w:cs="Courier New"/>
          <w:color w:val="FF0000"/>
          <w:lang w:eastAsia="fr-FR"/>
        </w:rPr>
        <w:t>class</w:t>
      </w:r>
      <w:r w:rsidRPr="00F013D7">
        <w:rPr>
          <w:rFonts w:eastAsia="Times New Roman" w:cs="Courier New"/>
          <w:color w:val="0000FF"/>
          <w:lang w:eastAsia="fr-FR"/>
        </w:rPr>
        <w:t>="col-md-2 control-label"&gt;&lt;/</w:t>
      </w:r>
      <w:r w:rsidRPr="00F013D7">
        <w:rPr>
          <w:rFonts w:eastAsia="Times New Roman" w:cs="Courier New"/>
          <w:color w:val="800000"/>
          <w:lang w:eastAsia="fr-FR"/>
        </w:rPr>
        <w:t>label</w:t>
      </w:r>
      <w:r w:rsidRPr="00F013D7">
        <w:rPr>
          <w:rFonts w:eastAsia="Times New Roman" w:cs="Courier New"/>
          <w:color w:val="0000FF"/>
          <w:lang w:eastAsia="fr-FR"/>
        </w:rPr>
        <w:t>&gt;</w:t>
      </w:r>
    </w:p>
    <w:p w14:paraId="7BB0CA77" w14:textId="77777777" w:rsidR="00354F19" w:rsidRPr="00F013D7" w:rsidRDefault="00354F19" w:rsidP="00354F19">
      <w:pPr>
        <w:pStyle w:val="Code"/>
        <w:rPr>
          <w:rFonts w:eastAsia="Times New Roman" w:cs="Courier New"/>
          <w:color w:val="000000"/>
          <w:lang w:eastAsia="fr-FR"/>
        </w:rPr>
      </w:pPr>
      <w:r w:rsidRPr="00F013D7">
        <w:rPr>
          <w:rFonts w:eastAsia="Times New Roman" w:cs="Courier New"/>
          <w:color w:val="000000"/>
          <w:lang w:eastAsia="fr-FR"/>
        </w:rPr>
        <w:t>    </w:t>
      </w:r>
      <w:r w:rsidRPr="00F013D7">
        <w:rPr>
          <w:rFonts w:eastAsia="Times New Roman" w:cs="Courier New"/>
          <w:color w:val="0000FF"/>
          <w:lang w:eastAsia="fr-FR"/>
        </w:rPr>
        <w:t>&lt;</w:t>
      </w:r>
      <w:r w:rsidRPr="00F013D7">
        <w:rPr>
          <w:rFonts w:eastAsia="Times New Roman" w:cs="Courier New"/>
          <w:color w:val="800000"/>
          <w:lang w:eastAsia="fr-FR"/>
        </w:rPr>
        <w:t>div</w:t>
      </w:r>
      <w:r w:rsidRPr="00F013D7">
        <w:rPr>
          <w:rFonts w:eastAsia="Times New Roman" w:cs="Courier New"/>
          <w:color w:val="000000"/>
          <w:lang w:eastAsia="fr-FR"/>
        </w:rPr>
        <w:t> </w:t>
      </w:r>
      <w:r w:rsidRPr="00F013D7">
        <w:rPr>
          <w:rFonts w:eastAsia="Times New Roman" w:cs="Courier New"/>
          <w:color w:val="FF0000"/>
          <w:lang w:eastAsia="fr-FR"/>
        </w:rPr>
        <w:t>class</w:t>
      </w:r>
      <w:r w:rsidRPr="00F013D7">
        <w:rPr>
          <w:rFonts w:eastAsia="Times New Roman" w:cs="Courier New"/>
          <w:color w:val="0000FF"/>
          <w:lang w:eastAsia="fr-FR"/>
        </w:rPr>
        <w:t>="col-md-10"&gt;</w:t>
      </w:r>
    </w:p>
    <w:p w14:paraId="48542E5E" w14:textId="77777777" w:rsidR="00354F19" w:rsidRPr="00F013D7" w:rsidRDefault="00354F19" w:rsidP="00354F19">
      <w:pPr>
        <w:pStyle w:val="Code"/>
        <w:rPr>
          <w:rFonts w:eastAsia="Times New Roman" w:cs="Courier New"/>
          <w:color w:val="000000"/>
          <w:highlight w:val="yellow"/>
          <w:lang w:eastAsia="fr-FR"/>
        </w:rPr>
      </w:pPr>
      <w:r w:rsidRPr="00F013D7">
        <w:rPr>
          <w:rFonts w:eastAsia="Times New Roman" w:cs="Courier New"/>
          <w:color w:val="000000"/>
          <w:lang w:eastAsia="fr-FR"/>
        </w:rPr>
        <w:t>        </w:t>
      </w:r>
      <w:r w:rsidRPr="00F013D7">
        <w:rPr>
          <w:rFonts w:eastAsia="Times New Roman" w:cs="Courier New"/>
          <w:color w:val="0000FF"/>
          <w:highlight w:val="yellow"/>
          <w:lang w:eastAsia="fr-FR"/>
        </w:rPr>
        <w:t>&lt;</w:t>
      </w:r>
      <w:r w:rsidRPr="00F013D7">
        <w:rPr>
          <w:rFonts w:eastAsia="Times New Roman" w:cs="Courier New"/>
          <w:color w:val="800000"/>
          <w:highlight w:val="yellow"/>
          <w:lang w:eastAsia="fr-FR"/>
        </w:rPr>
        <w:t>input</w:t>
      </w:r>
      <w:r w:rsidRPr="00F013D7">
        <w:rPr>
          <w:rFonts w:eastAsia="Times New Roman" w:cs="Courier New"/>
          <w:color w:val="000000"/>
          <w:highlight w:val="yellow"/>
          <w:lang w:eastAsia="fr-FR"/>
        </w:rPr>
        <w:t> </w:t>
      </w:r>
      <w:r w:rsidRPr="00F013D7">
        <w:rPr>
          <w:rFonts w:eastAsia="Times New Roman" w:cs="Courier New"/>
          <w:color w:val="FF0000"/>
          <w:highlight w:val="yellow"/>
          <w:lang w:eastAsia="fr-FR"/>
        </w:rPr>
        <w:t>asp-for</w:t>
      </w:r>
      <w:r w:rsidRPr="00F013D7">
        <w:rPr>
          <w:rFonts w:eastAsia="Times New Roman" w:cs="Courier New"/>
          <w:color w:val="0000FF"/>
          <w:highlight w:val="yellow"/>
          <w:lang w:eastAsia="fr-FR"/>
        </w:rPr>
        <w:t>="Genre"</w:t>
      </w:r>
      <w:r w:rsidRPr="00F013D7">
        <w:rPr>
          <w:rFonts w:eastAsia="Times New Roman" w:cs="Courier New"/>
          <w:color w:val="000000"/>
          <w:highlight w:val="yellow"/>
          <w:lang w:eastAsia="fr-FR"/>
        </w:rPr>
        <w:t> </w:t>
      </w:r>
      <w:r w:rsidRPr="00F013D7">
        <w:rPr>
          <w:rFonts w:eastAsia="Times New Roman" w:cs="Courier New"/>
          <w:color w:val="FF0000"/>
          <w:highlight w:val="yellow"/>
          <w:lang w:eastAsia="fr-FR"/>
        </w:rPr>
        <w:t>class</w:t>
      </w:r>
      <w:r w:rsidRPr="00F013D7">
        <w:rPr>
          <w:rFonts w:eastAsia="Times New Roman" w:cs="Courier New"/>
          <w:color w:val="0000FF"/>
          <w:highlight w:val="yellow"/>
          <w:lang w:eastAsia="fr-FR"/>
        </w:rPr>
        <w:t>="form-control"</w:t>
      </w:r>
      <w:r w:rsidRPr="00F013D7">
        <w:rPr>
          <w:rFonts w:eastAsia="Times New Roman" w:cs="Courier New"/>
          <w:color w:val="000000"/>
          <w:highlight w:val="yellow"/>
          <w:lang w:eastAsia="fr-FR"/>
        </w:rPr>
        <w:t> </w:t>
      </w:r>
      <w:r w:rsidRPr="00F013D7">
        <w:rPr>
          <w:rFonts w:eastAsia="Times New Roman" w:cs="Courier New"/>
          <w:color w:val="0000FF"/>
          <w:highlight w:val="yellow"/>
          <w:lang w:eastAsia="fr-FR"/>
        </w:rPr>
        <w:t>/&gt;</w:t>
      </w:r>
    </w:p>
    <w:p w14:paraId="60839ECB" w14:textId="77777777" w:rsidR="00354F19" w:rsidRPr="00F013D7" w:rsidRDefault="00354F19" w:rsidP="00354F19">
      <w:pPr>
        <w:pStyle w:val="Code"/>
        <w:rPr>
          <w:rFonts w:eastAsia="Times New Roman" w:cs="Courier New"/>
          <w:color w:val="000000"/>
          <w:lang w:eastAsia="fr-FR"/>
        </w:rPr>
      </w:pPr>
      <w:r w:rsidRPr="00F013D7">
        <w:rPr>
          <w:rFonts w:eastAsia="Times New Roman" w:cs="Courier New"/>
          <w:color w:val="000000"/>
          <w:highlight w:val="yellow"/>
          <w:lang w:eastAsia="fr-FR"/>
        </w:rPr>
        <w:lastRenderedPageBreak/>
        <w:t>        </w:t>
      </w:r>
      <w:r w:rsidRPr="00F013D7">
        <w:rPr>
          <w:rFonts w:eastAsia="Times New Roman" w:cs="Courier New"/>
          <w:color w:val="0000FF"/>
          <w:highlight w:val="yellow"/>
          <w:lang w:eastAsia="fr-FR"/>
        </w:rPr>
        <w:t>&lt;</w:t>
      </w:r>
      <w:r w:rsidRPr="00F013D7">
        <w:rPr>
          <w:rFonts w:eastAsia="Times New Roman" w:cs="Courier New"/>
          <w:color w:val="800000"/>
          <w:highlight w:val="yellow"/>
          <w:lang w:eastAsia="fr-FR"/>
        </w:rPr>
        <w:t>span</w:t>
      </w:r>
      <w:r w:rsidRPr="00F013D7">
        <w:rPr>
          <w:rFonts w:eastAsia="Times New Roman" w:cs="Courier New"/>
          <w:color w:val="000000"/>
          <w:highlight w:val="yellow"/>
          <w:lang w:eastAsia="fr-FR"/>
        </w:rPr>
        <w:t> </w:t>
      </w:r>
      <w:r w:rsidRPr="00F013D7">
        <w:rPr>
          <w:rFonts w:eastAsia="Times New Roman" w:cs="Courier New"/>
          <w:color w:val="FF0000"/>
          <w:highlight w:val="yellow"/>
          <w:lang w:eastAsia="fr-FR"/>
        </w:rPr>
        <w:t>asp-validation-for</w:t>
      </w:r>
      <w:r w:rsidRPr="00F013D7">
        <w:rPr>
          <w:rFonts w:eastAsia="Times New Roman" w:cs="Courier New"/>
          <w:color w:val="0000FF"/>
          <w:highlight w:val="yellow"/>
          <w:lang w:eastAsia="fr-FR"/>
        </w:rPr>
        <w:t>="Genre"</w:t>
      </w:r>
      <w:r w:rsidRPr="00F013D7">
        <w:rPr>
          <w:rFonts w:eastAsia="Times New Roman" w:cs="Courier New"/>
          <w:color w:val="000000"/>
          <w:highlight w:val="yellow"/>
          <w:lang w:eastAsia="fr-FR"/>
        </w:rPr>
        <w:t> </w:t>
      </w:r>
      <w:r w:rsidRPr="00F013D7">
        <w:rPr>
          <w:rFonts w:eastAsia="Times New Roman" w:cs="Courier New"/>
          <w:color w:val="FF0000"/>
          <w:highlight w:val="yellow"/>
          <w:lang w:eastAsia="fr-FR"/>
        </w:rPr>
        <w:t>class</w:t>
      </w:r>
      <w:r w:rsidRPr="00F013D7">
        <w:rPr>
          <w:rFonts w:eastAsia="Times New Roman" w:cs="Courier New"/>
          <w:color w:val="0000FF"/>
          <w:highlight w:val="yellow"/>
          <w:lang w:eastAsia="fr-FR"/>
        </w:rPr>
        <w:t>="text-danger"&gt;&lt;/</w:t>
      </w:r>
      <w:r w:rsidRPr="00F013D7">
        <w:rPr>
          <w:rFonts w:eastAsia="Times New Roman" w:cs="Courier New"/>
          <w:color w:val="800000"/>
          <w:highlight w:val="yellow"/>
          <w:lang w:eastAsia="fr-FR"/>
        </w:rPr>
        <w:t>span</w:t>
      </w:r>
      <w:r w:rsidRPr="00F013D7">
        <w:rPr>
          <w:rFonts w:eastAsia="Times New Roman" w:cs="Courier New"/>
          <w:color w:val="0000FF"/>
          <w:highlight w:val="yellow"/>
          <w:lang w:eastAsia="fr-FR"/>
        </w:rPr>
        <w:t>&gt;</w:t>
      </w:r>
    </w:p>
    <w:p w14:paraId="346FB900" w14:textId="77777777" w:rsidR="00354F19" w:rsidRPr="00EF16F7" w:rsidRDefault="00354F19" w:rsidP="00354F19">
      <w:pPr>
        <w:pStyle w:val="Code"/>
        <w:rPr>
          <w:rFonts w:eastAsia="Times New Roman" w:cs="Courier New"/>
          <w:color w:val="000000"/>
          <w:lang w:val="fr-FR" w:eastAsia="fr-FR"/>
        </w:rPr>
      </w:pPr>
      <w:r w:rsidRPr="00F013D7">
        <w:rPr>
          <w:rFonts w:eastAsia="Times New Roman" w:cs="Courier New"/>
          <w:color w:val="000000"/>
          <w:lang w:eastAsia="fr-FR"/>
        </w:rPr>
        <w:t>    </w:t>
      </w:r>
      <w:r w:rsidRPr="00EF16F7">
        <w:rPr>
          <w:rFonts w:eastAsia="Times New Roman" w:cs="Courier New"/>
          <w:color w:val="0000FF"/>
          <w:lang w:val="fr-FR" w:eastAsia="fr-FR"/>
        </w:rPr>
        <w:t>&lt;/</w:t>
      </w:r>
      <w:r w:rsidRPr="00EF16F7">
        <w:rPr>
          <w:rFonts w:eastAsia="Times New Roman" w:cs="Courier New"/>
          <w:color w:val="800000"/>
          <w:lang w:val="fr-FR" w:eastAsia="fr-FR"/>
        </w:rPr>
        <w:t>div</w:t>
      </w:r>
      <w:r w:rsidRPr="00EF16F7">
        <w:rPr>
          <w:rFonts w:eastAsia="Times New Roman" w:cs="Courier New"/>
          <w:color w:val="0000FF"/>
          <w:lang w:val="fr-FR" w:eastAsia="fr-FR"/>
        </w:rPr>
        <w:t>&gt;</w:t>
      </w:r>
    </w:p>
    <w:p w14:paraId="3D18F404" w14:textId="77777777" w:rsidR="00354F19" w:rsidRPr="00EF16F7" w:rsidRDefault="00354F19" w:rsidP="00354F19">
      <w:pPr>
        <w:pStyle w:val="Code"/>
        <w:rPr>
          <w:rFonts w:eastAsia="Times New Roman" w:cs="Courier New"/>
          <w:color w:val="000000"/>
          <w:lang w:val="fr-FR" w:eastAsia="fr-FR"/>
        </w:rPr>
      </w:pPr>
      <w:r w:rsidRPr="00EF16F7">
        <w:rPr>
          <w:rFonts w:eastAsia="Times New Roman" w:cs="Courier New"/>
          <w:color w:val="0000FF"/>
          <w:lang w:val="fr-FR" w:eastAsia="fr-FR"/>
        </w:rPr>
        <w:t>&lt;/</w:t>
      </w:r>
      <w:r w:rsidRPr="00EF16F7">
        <w:rPr>
          <w:rFonts w:eastAsia="Times New Roman" w:cs="Courier New"/>
          <w:color w:val="800000"/>
          <w:lang w:val="fr-FR" w:eastAsia="fr-FR"/>
        </w:rPr>
        <w:t>div</w:t>
      </w:r>
      <w:r w:rsidRPr="00EF16F7">
        <w:rPr>
          <w:rFonts w:eastAsia="Times New Roman" w:cs="Courier New"/>
          <w:color w:val="0000FF"/>
          <w:lang w:val="fr-FR" w:eastAsia="fr-FR"/>
        </w:rPr>
        <w:t>&gt;</w:t>
      </w:r>
    </w:p>
    <w:p w14:paraId="01560E15" w14:textId="77777777" w:rsidR="00354F19" w:rsidRDefault="00354F19" w:rsidP="00354F19">
      <w:pPr>
        <w:rPr>
          <w:lang w:eastAsia="fr-FR"/>
        </w:rPr>
      </w:pPr>
      <w:r>
        <w:rPr>
          <w:lang w:eastAsia="fr-FR"/>
        </w:rPr>
        <w:t>Les Tag Helpers input et span génèrent le code html suivant :</w:t>
      </w:r>
    </w:p>
    <w:p w14:paraId="5D66D9D3" w14:textId="77777777" w:rsidR="00354F19" w:rsidRDefault="00354F19" w:rsidP="00354F19">
      <w:pPr>
        <w:pStyle w:val="Code"/>
        <w:rPr>
          <w:color w:val="000000"/>
          <w:highlight w:val="white"/>
        </w:rPr>
      </w:pPr>
      <w:r>
        <w:rPr>
          <w:color w:val="0000FF"/>
          <w:highlight w:val="white"/>
        </w:rPr>
        <w:t>&lt;div</w:t>
      </w:r>
      <w:r>
        <w:rPr>
          <w:color w:val="000000"/>
          <w:highlight w:val="white"/>
        </w:rPr>
        <w:t xml:space="preserve"> </w:t>
      </w:r>
      <w:r>
        <w:rPr>
          <w:color w:val="FF0000"/>
          <w:highlight w:val="white"/>
        </w:rPr>
        <w:t>class</w:t>
      </w:r>
      <w:r>
        <w:rPr>
          <w:color w:val="000000"/>
          <w:highlight w:val="white"/>
        </w:rPr>
        <w:t>=</w:t>
      </w:r>
      <w:r>
        <w:rPr>
          <w:color w:val="8000FF"/>
          <w:highlight w:val="white"/>
        </w:rPr>
        <w:t>"form-group"</w:t>
      </w:r>
      <w:r>
        <w:rPr>
          <w:color w:val="0000FF"/>
          <w:highlight w:val="white"/>
        </w:rPr>
        <w:t>&gt;</w:t>
      </w:r>
    </w:p>
    <w:p w14:paraId="4DBF5536" w14:textId="77777777" w:rsidR="00354F19" w:rsidRDefault="00354F19" w:rsidP="00354F19">
      <w:pPr>
        <w:pStyle w:val="Code"/>
        <w:rPr>
          <w:color w:val="000000"/>
          <w:highlight w:val="white"/>
        </w:rPr>
      </w:pPr>
      <w:r>
        <w:rPr>
          <w:color w:val="000000"/>
          <w:highlight w:val="white"/>
        </w:rPr>
        <w:t xml:space="preserve">    </w:t>
      </w:r>
      <w:r>
        <w:rPr>
          <w:color w:val="0000FF"/>
          <w:highlight w:val="white"/>
        </w:rPr>
        <w:t>&lt;label</w:t>
      </w:r>
      <w:r>
        <w:rPr>
          <w:color w:val="000000"/>
          <w:highlight w:val="white"/>
        </w:rPr>
        <w:t xml:space="preserve"> </w:t>
      </w:r>
      <w:r>
        <w:rPr>
          <w:color w:val="FF0000"/>
          <w:highlight w:val="white"/>
        </w:rPr>
        <w:t>class</w:t>
      </w:r>
      <w:r>
        <w:rPr>
          <w:color w:val="000000"/>
          <w:highlight w:val="white"/>
        </w:rPr>
        <w:t>=</w:t>
      </w:r>
      <w:r>
        <w:rPr>
          <w:color w:val="8000FF"/>
          <w:highlight w:val="white"/>
        </w:rPr>
        <w:t>"col-md-2 control-label"</w:t>
      </w:r>
      <w:r>
        <w:rPr>
          <w:color w:val="000000"/>
          <w:highlight w:val="white"/>
        </w:rPr>
        <w:t xml:space="preserve"> </w:t>
      </w:r>
      <w:r>
        <w:rPr>
          <w:color w:val="FF0000"/>
          <w:highlight w:val="white"/>
        </w:rPr>
        <w:t>for</w:t>
      </w:r>
      <w:r>
        <w:rPr>
          <w:color w:val="000000"/>
          <w:highlight w:val="white"/>
        </w:rPr>
        <w:t>=</w:t>
      </w:r>
      <w:r>
        <w:rPr>
          <w:color w:val="8000FF"/>
          <w:highlight w:val="white"/>
        </w:rPr>
        <w:t>"Genre"</w:t>
      </w:r>
      <w:r>
        <w:rPr>
          <w:color w:val="0000FF"/>
          <w:highlight w:val="white"/>
        </w:rPr>
        <w:t>&gt;</w:t>
      </w:r>
      <w:r>
        <w:rPr>
          <w:color w:val="000000"/>
          <w:highlight w:val="white"/>
        </w:rPr>
        <w:t>Genre</w:t>
      </w:r>
      <w:r>
        <w:rPr>
          <w:color w:val="0000FF"/>
          <w:highlight w:val="white"/>
        </w:rPr>
        <w:t>&lt;/label&gt;</w:t>
      </w:r>
    </w:p>
    <w:p w14:paraId="4034CA97" w14:textId="77777777" w:rsidR="00354F19" w:rsidRDefault="00354F19" w:rsidP="00354F19">
      <w:pPr>
        <w:pStyle w:val="Code"/>
        <w:rPr>
          <w:color w:val="000000"/>
          <w:highlight w:val="white"/>
        </w:rPr>
      </w:pPr>
      <w:r>
        <w:rPr>
          <w:color w:val="000000"/>
          <w:highlight w:val="white"/>
        </w:rPr>
        <w:t xml:space="preserve">    </w:t>
      </w:r>
      <w:r>
        <w:rPr>
          <w:color w:val="0000FF"/>
          <w:highlight w:val="white"/>
        </w:rPr>
        <w:t>&lt;div</w:t>
      </w:r>
      <w:r>
        <w:rPr>
          <w:color w:val="000000"/>
          <w:highlight w:val="white"/>
        </w:rPr>
        <w:t xml:space="preserve"> </w:t>
      </w:r>
      <w:r>
        <w:rPr>
          <w:color w:val="FF0000"/>
          <w:highlight w:val="white"/>
        </w:rPr>
        <w:t>class</w:t>
      </w:r>
      <w:r>
        <w:rPr>
          <w:color w:val="000000"/>
          <w:highlight w:val="white"/>
        </w:rPr>
        <w:t>=</w:t>
      </w:r>
      <w:r>
        <w:rPr>
          <w:color w:val="8000FF"/>
          <w:highlight w:val="white"/>
        </w:rPr>
        <w:t>"col-md-10"</w:t>
      </w:r>
      <w:r>
        <w:rPr>
          <w:color w:val="0000FF"/>
          <w:highlight w:val="white"/>
        </w:rPr>
        <w:t>&gt;</w:t>
      </w:r>
    </w:p>
    <w:p w14:paraId="444CD1C1" w14:textId="77777777" w:rsidR="00354F19" w:rsidRDefault="00354F19" w:rsidP="00354F19">
      <w:pPr>
        <w:pStyle w:val="Code"/>
        <w:rPr>
          <w:color w:val="000000"/>
          <w:highlight w:val="white"/>
        </w:rPr>
      </w:pPr>
      <w:r>
        <w:rPr>
          <w:color w:val="000000"/>
          <w:highlight w:val="white"/>
        </w:rPr>
        <w:t xml:space="preserve">        </w:t>
      </w:r>
      <w:r>
        <w:rPr>
          <w:color w:val="0000FF"/>
          <w:highlight w:val="white"/>
        </w:rPr>
        <w:t>&lt;input</w:t>
      </w:r>
      <w:r>
        <w:rPr>
          <w:color w:val="000000"/>
          <w:highlight w:val="white"/>
        </w:rPr>
        <w:t xml:space="preserve"> </w:t>
      </w:r>
      <w:r>
        <w:rPr>
          <w:color w:val="FF0000"/>
          <w:highlight w:val="white"/>
        </w:rPr>
        <w:t>class</w:t>
      </w:r>
      <w:r>
        <w:rPr>
          <w:color w:val="000000"/>
          <w:highlight w:val="white"/>
        </w:rPr>
        <w:t>=</w:t>
      </w:r>
      <w:r>
        <w:rPr>
          <w:color w:val="8000FF"/>
          <w:highlight w:val="white"/>
        </w:rPr>
        <w:t>"form-control"</w:t>
      </w:r>
      <w:r>
        <w:rPr>
          <w:color w:val="000000"/>
          <w:highlight w:val="white"/>
        </w:rPr>
        <w:t xml:space="preserve"> </w:t>
      </w:r>
      <w:r>
        <w:rPr>
          <w:color w:val="FF0000"/>
          <w:highlight w:val="white"/>
        </w:rPr>
        <w:t>type</w:t>
      </w:r>
      <w:r>
        <w:rPr>
          <w:color w:val="000000"/>
          <w:highlight w:val="white"/>
        </w:rPr>
        <w:t>=</w:t>
      </w:r>
      <w:r>
        <w:rPr>
          <w:color w:val="8000FF"/>
          <w:highlight w:val="white"/>
        </w:rPr>
        <w:t>"text"</w:t>
      </w:r>
      <w:r>
        <w:rPr>
          <w:color w:val="000000"/>
          <w:highlight w:val="white"/>
        </w:rPr>
        <w:t xml:space="preserve"> data-val=</w:t>
      </w:r>
      <w:r>
        <w:rPr>
          <w:color w:val="8000FF"/>
          <w:highlight w:val="white"/>
        </w:rPr>
        <w:t>"true"</w:t>
      </w:r>
    </w:p>
    <w:p w14:paraId="5217BD37" w14:textId="77777777" w:rsidR="00354F19" w:rsidRPr="00EF16F7" w:rsidRDefault="00354F19" w:rsidP="00354F19">
      <w:pPr>
        <w:pStyle w:val="Code"/>
        <w:rPr>
          <w:color w:val="000000"/>
          <w:highlight w:val="white"/>
          <w:lang w:val="fr-FR"/>
        </w:rPr>
      </w:pPr>
      <w:r>
        <w:rPr>
          <w:color w:val="000000"/>
          <w:highlight w:val="white"/>
        </w:rPr>
        <w:t xml:space="preserve">                </w:t>
      </w:r>
      <w:r w:rsidRPr="00EF16F7">
        <w:rPr>
          <w:color w:val="000000"/>
          <w:highlight w:val="white"/>
          <w:lang w:val="fr-FR"/>
        </w:rPr>
        <w:t>data-val-length=</w:t>
      </w:r>
      <w:r w:rsidRPr="00EF16F7">
        <w:rPr>
          <w:color w:val="8000FF"/>
          <w:highlight w:val="white"/>
          <w:lang w:val="fr-FR"/>
        </w:rPr>
        <w:t>"Le champ Genre doit &amp;#xEA;tre une cha&amp;#xEE;ne dont la longueur maximale est de 30."</w:t>
      </w:r>
    </w:p>
    <w:p w14:paraId="73C2DA98" w14:textId="77777777" w:rsidR="00354F19" w:rsidRPr="00EF16F7" w:rsidRDefault="00354F19" w:rsidP="00354F19">
      <w:pPr>
        <w:pStyle w:val="Code"/>
        <w:rPr>
          <w:color w:val="000000"/>
          <w:highlight w:val="white"/>
          <w:lang w:val="fr-FR"/>
        </w:rPr>
      </w:pPr>
      <w:r w:rsidRPr="00EF16F7">
        <w:rPr>
          <w:color w:val="000000"/>
          <w:highlight w:val="white"/>
          <w:lang w:val="fr-FR"/>
        </w:rPr>
        <w:t xml:space="preserve">                data-val-length-max=</w:t>
      </w:r>
      <w:r w:rsidRPr="00EF16F7">
        <w:rPr>
          <w:color w:val="8000FF"/>
          <w:highlight w:val="white"/>
          <w:lang w:val="fr-FR"/>
        </w:rPr>
        <w:t>"30"</w:t>
      </w:r>
    </w:p>
    <w:p w14:paraId="1548DD7A" w14:textId="77777777" w:rsidR="00354F19" w:rsidRPr="00EF16F7" w:rsidRDefault="00354F19" w:rsidP="00354F19">
      <w:pPr>
        <w:pStyle w:val="Code"/>
        <w:rPr>
          <w:color w:val="000000"/>
          <w:highlight w:val="white"/>
          <w:lang w:val="fr-FR"/>
        </w:rPr>
      </w:pPr>
      <w:r w:rsidRPr="00EF16F7">
        <w:rPr>
          <w:color w:val="000000"/>
          <w:highlight w:val="white"/>
          <w:lang w:val="fr-FR"/>
        </w:rPr>
        <w:t xml:space="preserve">                data-val-regex=</w:t>
      </w:r>
      <w:r w:rsidRPr="00EF16F7">
        <w:rPr>
          <w:color w:val="8000FF"/>
          <w:highlight w:val="white"/>
          <w:lang w:val="fr-FR"/>
        </w:rPr>
        <w:t>"Le champ Genre doit correspondre &amp;#xE0; l&amp;#x27;expression r&amp;#xE9;guli&amp;#xE8;re &amp;#x27;^[A-Z]&amp;#x2B;[a-zA-Z&amp;#x27;&amp;#x27;-&amp;#x27;\s]*$&amp;#x27;."</w:t>
      </w:r>
    </w:p>
    <w:p w14:paraId="2765464C" w14:textId="77777777" w:rsidR="00354F19" w:rsidRDefault="00354F19" w:rsidP="00354F19">
      <w:pPr>
        <w:pStyle w:val="Code"/>
        <w:rPr>
          <w:color w:val="000000"/>
          <w:highlight w:val="white"/>
        </w:rPr>
      </w:pPr>
      <w:r w:rsidRPr="00EF16F7">
        <w:rPr>
          <w:color w:val="000000"/>
          <w:highlight w:val="white"/>
          <w:lang w:val="fr-FR"/>
        </w:rPr>
        <w:t xml:space="preserve">                </w:t>
      </w:r>
      <w:r>
        <w:rPr>
          <w:color w:val="000000"/>
          <w:highlight w:val="white"/>
        </w:rPr>
        <w:t>data-val-regex-pattern=</w:t>
      </w:r>
      <w:r>
        <w:rPr>
          <w:color w:val="8000FF"/>
          <w:highlight w:val="white"/>
        </w:rPr>
        <w:t>"^[A-Z]&amp;#x2B;[a-zA-Z&amp;#x27;&amp;#x27;-&amp;#x27;\s]*$"</w:t>
      </w:r>
    </w:p>
    <w:p w14:paraId="73469531" w14:textId="77777777" w:rsidR="00354F19" w:rsidRPr="00EF16F7" w:rsidRDefault="00354F19" w:rsidP="00354F19">
      <w:pPr>
        <w:pStyle w:val="Code"/>
        <w:rPr>
          <w:color w:val="000000"/>
          <w:highlight w:val="white"/>
          <w:lang w:val="fr-FR"/>
        </w:rPr>
      </w:pPr>
      <w:r>
        <w:rPr>
          <w:color w:val="000000"/>
          <w:highlight w:val="white"/>
        </w:rPr>
        <w:t xml:space="preserve">                </w:t>
      </w:r>
      <w:r w:rsidRPr="00EF16F7">
        <w:rPr>
          <w:color w:val="000000"/>
          <w:highlight w:val="white"/>
          <w:lang w:val="fr-FR"/>
        </w:rPr>
        <w:t>data-val-required=</w:t>
      </w:r>
      <w:r w:rsidRPr="00EF16F7">
        <w:rPr>
          <w:color w:val="8000FF"/>
          <w:highlight w:val="white"/>
          <w:lang w:val="fr-FR"/>
        </w:rPr>
        <w:t>"Le champ Genre est requis."</w:t>
      </w:r>
    </w:p>
    <w:p w14:paraId="75D672DB" w14:textId="77777777" w:rsidR="00354F19" w:rsidRDefault="00354F19" w:rsidP="00354F19">
      <w:pPr>
        <w:pStyle w:val="Code"/>
        <w:rPr>
          <w:color w:val="000000"/>
          <w:highlight w:val="white"/>
        </w:rPr>
      </w:pPr>
      <w:r w:rsidRPr="00EF16F7">
        <w:rPr>
          <w:color w:val="000000"/>
          <w:highlight w:val="white"/>
          <w:lang w:val="fr-FR"/>
        </w:rPr>
        <w:t xml:space="preserve">                </w:t>
      </w:r>
      <w:r>
        <w:rPr>
          <w:color w:val="FF0000"/>
          <w:highlight w:val="white"/>
        </w:rPr>
        <w:t>id</w:t>
      </w:r>
      <w:r>
        <w:rPr>
          <w:color w:val="000000"/>
          <w:highlight w:val="white"/>
        </w:rPr>
        <w:t>=</w:t>
      </w:r>
      <w:r>
        <w:rPr>
          <w:color w:val="8000FF"/>
          <w:highlight w:val="white"/>
        </w:rPr>
        <w:t>"Genre"</w:t>
      </w:r>
      <w:r>
        <w:rPr>
          <w:color w:val="000000"/>
          <w:highlight w:val="white"/>
        </w:rPr>
        <w:t xml:space="preserve"> </w:t>
      </w:r>
      <w:r>
        <w:rPr>
          <w:color w:val="FF0000"/>
          <w:highlight w:val="white"/>
        </w:rPr>
        <w:t>name</w:t>
      </w:r>
      <w:r>
        <w:rPr>
          <w:color w:val="000000"/>
          <w:highlight w:val="white"/>
        </w:rPr>
        <w:t>=</w:t>
      </w:r>
      <w:r>
        <w:rPr>
          <w:color w:val="8000FF"/>
          <w:highlight w:val="white"/>
        </w:rPr>
        <w:t>"Genre"</w:t>
      </w:r>
      <w:r>
        <w:rPr>
          <w:color w:val="000000"/>
          <w:highlight w:val="white"/>
        </w:rPr>
        <w:t xml:space="preserve"> </w:t>
      </w:r>
      <w:r>
        <w:rPr>
          <w:color w:val="FF0000"/>
          <w:highlight w:val="white"/>
        </w:rPr>
        <w:t>value</w:t>
      </w:r>
      <w:r>
        <w:rPr>
          <w:color w:val="000000"/>
          <w:highlight w:val="white"/>
        </w:rPr>
        <w:t>=</w:t>
      </w:r>
      <w:r>
        <w:rPr>
          <w:color w:val="8000FF"/>
          <w:highlight w:val="white"/>
        </w:rPr>
        <w:t>""</w:t>
      </w:r>
      <w:r>
        <w:rPr>
          <w:color w:val="000000"/>
          <w:highlight w:val="white"/>
        </w:rPr>
        <w:t xml:space="preserve"> </w:t>
      </w:r>
      <w:r>
        <w:rPr>
          <w:color w:val="0000FF"/>
          <w:highlight w:val="white"/>
        </w:rPr>
        <w:t>/&gt;</w:t>
      </w:r>
    </w:p>
    <w:p w14:paraId="3F0137B7" w14:textId="77777777" w:rsidR="00354F19" w:rsidRDefault="00354F19" w:rsidP="00354F19">
      <w:pPr>
        <w:pStyle w:val="Code"/>
        <w:rPr>
          <w:color w:val="000000"/>
          <w:highlight w:val="white"/>
        </w:rPr>
      </w:pPr>
      <w:r>
        <w:rPr>
          <w:color w:val="000000"/>
          <w:highlight w:val="white"/>
        </w:rPr>
        <w:t xml:space="preserve">        </w:t>
      </w:r>
      <w:r>
        <w:rPr>
          <w:color w:val="0000FF"/>
          <w:highlight w:val="white"/>
        </w:rPr>
        <w:t>&lt;span</w:t>
      </w:r>
      <w:r>
        <w:rPr>
          <w:color w:val="000000"/>
          <w:highlight w:val="white"/>
        </w:rPr>
        <w:t xml:space="preserve"> </w:t>
      </w:r>
      <w:r>
        <w:rPr>
          <w:color w:val="FF0000"/>
          <w:highlight w:val="white"/>
        </w:rPr>
        <w:t>class</w:t>
      </w:r>
      <w:r>
        <w:rPr>
          <w:color w:val="000000"/>
          <w:highlight w:val="white"/>
        </w:rPr>
        <w:t>=</w:t>
      </w:r>
      <w:r>
        <w:rPr>
          <w:color w:val="8000FF"/>
          <w:highlight w:val="white"/>
        </w:rPr>
        <w:t>"text-danger field-validation-valid"</w:t>
      </w:r>
      <w:r>
        <w:rPr>
          <w:color w:val="000000"/>
          <w:highlight w:val="white"/>
        </w:rPr>
        <w:t xml:space="preserve"> data-valmsg-for=</w:t>
      </w:r>
      <w:r>
        <w:rPr>
          <w:color w:val="8000FF"/>
          <w:highlight w:val="white"/>
        </w:rPr>
        <w:t>"Genre"</w:t>
      </w:r>
      <w:r>
        <w:rPr>
          <w:color w:val="000000"/>
          <w:highlight w:val="white"/>
        </w:rPr>
        <w:t xml:space="preserve"> data-valmsg-replace=</w:t>
      </w:r>
      <w:r>
        <w:rPr>
          <w:color w:val="8000FF"/>
          <w:highlight w:val="white"/>
        </w:rPr>
        <w:t>"true"</w:t>
      </w:r>
      <w:r>
        <w:rPr>
          <w:color w:val="0000FF"/>
          <w:highlight w:val="white"/>
        </w:rPr>
        <w:t>&gt;&lt;/span&gt;</w:t>
      </w:r>
    </w:p>
    <w:p w14:paraId="2CC34092" w14:textId="77777777" w:rsidR="00354F19" w:rsidRPr="00EF16F7" w:rsidRDefault="00354F19" w:rsidP="00354F19">
      <w:pPr>
        <w:pStyle w:val="Code"/>
        <w:rPr>
          <w:color w:val="000000"/>
          <w:highlight w:val="white"/>
          <w:lang w:val="fr-FR"/>
        </w:rPr>
      </w:pPr>
      <w:r>
        <w:rPr>
          <w:color w:val="000000"/>
          <w:highlight w:val="white"/>
        </w:rPr>
        <w:t xml:space="preserve">    </w:t>
      </w:r>
      <w:r w:rsidRPr="00EF16F7">
        <w:rPr>
          <w:color w:val="0000FF"/>
          <w:highlight w:val="white"/>
          <w:lang w:val="fr-FR"/>
        </w:rPr>
        <w:t>&lt;/div&gt;</w:t>
      </w:r>
    </w:p>
    <w:p w14:paraId="5990F9C1" w14:textId="77777777" w:rsidR="00354F19" w:rsidRPr="00EF16F7" w:rsidRDefault="00354F19" w:rsidP="00354F19">
      <w:pPr>
        <w:pStyle w:val="Code"/>
        <w:rPr>
          <w:lang w:val="fr-FR" w:eastAsia="fr-FR"/>
        </w:rPr>
      </w:pPr>
      <w:r w:rsidRPr="00EF16F7">
        <w:rPr>
          <w:color w:val="0000FF"/>
          <w:highlight w:val="white"/>
          <w:lang w:val="fr-FR"/>
        </w:rPr>
        <w:t>&lt;/div&gt;</w:t>
      </w:r>
    </w:p>
    <w:p w14:paraId="29CA3D5A" w14:textId="77777777" w:rsidR="00354F19" w:rsidRDefault="00354F19" w:rsidP="00354F19">
      <w:pPr>
        <w:rPr>
          <w:lang w:eastAsia="fr-FR"/>
        </w:rPr>
      </w:pPr>
      <w:r>
        <w:rPr>
          <w:lang w:eastAsia="fr-FR"/>
        </w:rPr>
        <w:t>On voit que des attributs data-val-* ont été générés pour chacune des règles de validation. Ces attributs sont utilisés par le code JavaScript pour contrôler la saisie et afficher les erreurs éventuelles.</w:t>
      </w:r>
    </w:p>
    <w:p w14:paraId="46CDA2C6" w14:textId="77777777" w:rsidR="00172D68" w:rsidRDefault="00172D68" w:rsidP="00172D68">
      <w:pPr>
        <w:pStyle w:val="Titre1"/>
        <w:rPr>
          <w:lang w:eastAsia="fr-FR"/>
        </w:rPr>
      </w:pPr>
      <w:bookmarkStart w:id="49" w:name="_Toc505204393"/>
      <w:r>
        <w:rPr>
          <w:lang w:eastAsia="fr-FR"/>
        </w:rPr>
        <w:t>Les ViewModels</w:t>
      </w:r>
      <w:bookmarkEnd w:id="49"/>
    </w:p>
    <w:p w14:paraId="59EA5115" w14:textId="77777777" w:rsidR="007D0561" w:rsidRDefault="007D0561" w:rsidP="007D0561">
      <w:pPr>
        <w:pStyle w:val="Titre2"/>
        <w:rPr>
          <w:lang w:eastAsia="fr-FR"/>
        </w:rPr>
      </w:pPr>
      <w:bookmarkStart w:id="50" w:name="_Toc505204394"/>
      <w:r>
        <w:rPr>
          <w:lang w:eastAsia="fr-FR"/>
        </w:rPr>
        <w:t>Principe</w:t>
      </w:r>
      <w:bookmarkEnd w:id="50"/>
    </w:p>
    <w:p w14:paraId="0D357397" w14:textId="77777777" w:rsidR="00172D68" w:rsidRDefault="00172D68" w:rsidP="00172D68">
      <w:pPr>
        <w:rPr>
          <w:lang w:eastAsia="fr-FR"/>
        </w:rPr>
      </w:pPr>
      <w:r>
        <w:rPr>
          <w:lang w:eastAsia="fr-FR"/>
        </w:rPr>
        <w:t xml:space="preserve">Les ViewModels, qu’on peut traduire en « modèles </w:t>
      </w:r>
      <w:r w:rsidR="00AF74E7">
        <w:rPr>
          <w:lang w:eastAsia="fr-FR"/>
        </w:rPr>
        <w:t>pour</w:t>
      </w:r>
      <w:r>
        <w:rPr>
          <w:lang w:eastAsia="fr-FR"/>
        </w:rPr>
        <w:t xml:space="preserve"> vue</w:t>
      </w:r>
      <w:r w:rsidR="00AF74E7">
        <w:rPr>
          <w:lang w:eastAsia="fr-FR"/>
        </w:rPr>
        <w:t>s</w:t>
      </w:r>
      <w:r>
        <w:rPr>
          <w:lang w:eastAsia="fr-FR"/>
        </w:rPr>
        <w:t xml:space="preserve"> » ou « entités visuelles » sont des entités dédiées à l’affichage et la </w:t>
      </w:r>
      <w:r w:rsidR="005538F7">
        <w:rPr>
          <w:lang w:eastAsia="fr-FR"/>
        </w:rPr>
        <w:t>saisie</w:t>
      </w:r>
      <w:r>
        <w:rPr>
          <w:lang w:eastAsia="fr-FR"/>
        </w:rPr>
        <w:t xml:space="preserve"> d’informations dans les vues. </w:t>
      </w:r>
    </w:p>
    <w:p w14:paraId="56A01CFB" w14:textId="77777777" w:rsidR="00172D68" w:rsidRDefault="00172D68" w:rsidP="00172D68">
      <w:pPr>
        <w:rPr>
          <w:lang w:eastAsia="fr-FR"/>
        </w:rPr>
      </w:pPr>
      <w:r>
        <w:rPr>
          <w:lang w:eastAsia="fr-FR"/>
        </w:rPr>
        <w:t xml:space="preserve">Jusqu’ici nous avons utilisé les entités du modèle pour alimenter les vues. Ceci fonctionne bien tant que chaque vue n’a besoin que d’un seul type d’entité modèle. Cependant, une vue plus élaborée peut avoir besoin de données issues de plusieurs types </w:t>
      </w:r>
      <w:r w:rsidR="00157A73">
        <w:rPr>
          <w:lang w:eastAsia="fr-FR"/>
        </w:rPr>
        <w:t>de modèles, et de propriétés non stockées dans le modèle.</w:t>
      </w:r>
      <w:r w:rsidR="00AF74E7">
        <w:rPr>
          <w:lang w:eastAsia="fr-FR"/>
        </w:rPr>
        <w:t xml:space="preserve"> </w:t>
      </w:r>
    </w:p>
    <w:p w14:paraId="57849AB4" w14:textId="77777777" w:rsidR="00AF74E7" w:rsidRDefault="001E6459" w:rsidP="00172D68">
      <w:pPr>
        <w:rPr>
          <w:lang w:eastAsia="fr-FR"/>
        </w:rPr>
      </w:pPr>
      <w:r>
        <w:rPr>
          <w:lang w:eastAsia="fr-FR"/>
        </w:rPr>
        <w:t>Exemple : o</w:t>
      </w:r>
      <w:r w:rsidR="00AF74E7">
        <w:rPr>
          <w:lang w:eastAsia="fr-FR"/>
        </w:rPr>
        <w:t>n souhaite créer une vue qui affiche les produits par catégorie :</w:t>
      </w:r>
    </w:p>
    <w:p w14:paraId="152FDD36" w14:textId="77777777" w:rsidR="00157A73" w:rsidRDefault="00157A73" w:rsidP="00157A73">
      <w:pPr>
        <w:jc w:val="center"/>
        <w:rPr>
          <w:lang w:eastAsia="fr-FR"/>
        </w:rPr>
      </w:pPr>
      <w:r>
        <w:rPr>
          <w:noProof/>
        </w:rPr>
        <w:drawing>
          <wp:inline distT="0" distB="0" distL="0" distR="0" wp14:anchorId="371F5498" wp14:editId="47FD2CA0">
            <wp:extent cx="4933950" cy="197167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33950" cy="1971675"/>
                    </a:xfrm>
                    <a:prstGeom prst="rect">
                      <a:avLst/>
                    </a:prstGeom>
                  </pic:spPr>
                </pic:pic>
              </a:graphicData>
            </a:graphic>
          </wp:inline>
        </w:drawing>
      </w:r>
    </w:p>
    <w:p w14:paraId="684610B8" w14:textId="77777777" w:rsidR="007D0561" w:rsidRDefault="00AF74E7" w:rsidP="00172D68">
      <w:pPr>
        <w:rPr>
          <w:lang w:eastAsia="fr-FR"/>
        </w:rPr>
      </w:pPr>
      <w:r>
        <w:rPr>
          <w:lang w:eastAsia="fr-FR"/>
        </w:rPr>
        <w:t xml:space="preserve">Les données </w:t>
      </w:r>
      <w:r w:rsidR="007D0561">
        <w:rPr>
          <w:lang w:eastAsia="fr-FR"/>
        </w:rPr>
        <w:t xml:space="preserve">manipulées par </w:t>
      </w:r>
      <w:r>
        <w:rPr>
          <w:lang w:eastAsia="fr-FR"/>
        </w:rPr>
        <w:t>cette vue sont</w:t>
      </w:r>
      <w:r w:rsidR="007D0561">
        <w:rPr>
          <w:lang w:eastAsia="fr-FR"/>
        </w:rPr>
        <w:t> :</w:t>
      </w:r>
    </w:p>
    <w:p w14:paraId="62FC5435" w14:textId="77777777" w:rsidR="007D0561" w:rsidRDefault="007D0561" w:rsidP="007D0561">
      <w:pPr>
        <w:pStyle w:val="Paragraphedeliste"/>
        <w:numPr>
          <w:ilvl w:val="0"/>
          <w:numId w:val="26"/>
        </w:numPr>
        <w:rPr>
          <w:lang w:eastAsia="fr-FR"/>
        </w:rPr>
      </w:pPr>
      <w:r>
        <w:rPr>
          <w:lang w:eastAsia="fr-FR"/>
        </w:rPr>
        <w:t>L</w:t>
      </w:r>
      <w:r w:rsidR="00AF74E7">
        <w:rPr>
          <w:lang w:eastAsia="fr-FR"/>
        </w:rPr>
        <w:t>a liste des catégories</w:t>
      </w:r>
      <w:r w:rsidR="005538F7">
        <w:rPr>
          <w:lang w:eastAsia="fr-FR"/>
        </w:rPr>
        <w:t xml:space="preserve"> qui aliment la liste déroulante</w:t>
      </w:r>
    </w:p>
    <w:p w14:paraId="05376EA4" w14:textId="77777777" w:rsidR="007D0561" w:rsidRDefault="007D0561" w:rsidP="007D0561">
      <w:pPr>
        <w:pStyle w:val="Paragraphedeliste"/>
        <w:numPr>
          <w:ilvl w:val="0"/>
          <w:numId w:val="26"/>
        </w:numPr>
        <w:rPr>
          <w:lang w:eastAsia="fr-FR"/>
        </w:rPr>
      </w:pPr>
      <w:r>
        <w:rPr>
          <w:lang w:eastAsia="fr-FR"/>
        </w:rPr>
        <w:lastRenderedPageBreak/>
        <w:t>L’Id de la catégorie sélectionnée, qui sera envoyée au contrôleur pour le filtrage des produits</w:t>
      </w:r>
    </w:p>
    <w:p w14:paraId="3A9C46F2" w14:textId="77777777" w:rsidR="007D0561" w:rsidRDefault="007D0561" w:rsidP="007D0561">
      <w:pPr>
        <w:pStyle w:val="Paragraphedeliste"/>
        <w:numPr>
          <w:ilvl w:val="0"/>
          <w:numId w:val="26"/>
        </w:numPr>
        <w:rPr>
          <w:lang w:eastAsia="fr-FR"/>
        </w:rPr>
      </w:pPr>
      <w:r>
        <w:rPr>
          <w:lang w:eastAsia="fr-FR"/>
        </w:rPr>
        <w:t>L</w:t>
      </w:r>
      <w:r w:rsidR="00AF74E7">
        <w:rPr>
          <w:lang w:eastAsia="fr-FR"/>
        </w:rPr>
        <w:t xml:space="preserve">a liste des </w:t>
      </w:r>
      <w:r>
        <w:rPr>
          <w:lang w:eastAsia="fr-FR"/>
        </w:rPr>
        <w:t>produits de la catégorie sélectionnée</w:t>
      </w:r>
      <w:r w:rsidR="005538F7">
        <w:rPr>
          <w:lang w:eastAsia="fr-FR"/>
        </w:rPr>
        <w:t>, affichée dans le tableau</w:t>
      </w:r>
    </w:p>
    <w:p w14:paraId="185A82B1" w14:textId="77777777" w:rsidR="007D0561" w:rsidRDefault="007D0561" w:rsidP="00172D68">
      <w:pPr>
        <w:rPr>
          <w:lang w:eastAsia="fr-FR"/>
        </w:rPr>
      </w:pPr>
      <w:r>
        <w:rPr>
          <w:lang w:eastAsia="fr-FR"/>
        </w:rPr>
        <w:t xml:space="preserve">Les produits sont modélisés par l’entité Product, et les catégories par l’entité Category. La vue utilise donc deux types d’entités. (NB/ </w:t>
      </w:r>
      <w:r w:rsidR="00AB0662">
        <w:rPr>
          <w:lang w:eastAsia="fr-FR"/>
        </w:rPr>
        <w:t>Product contient l’id de la catégorie, mais pas son libellé)</w:t>
      </w:r>
    </w:p>
    <w:p w14:paraId="63546C6F" w14:textId="77777777" w:rsidR="00AB0662" w:rsidRDefault="00AB0662" w:rsidP="00172D68">
      <w:pPr>
        <w:rPr>
          <w:lang w:eastAsia="fr-FR"/>
        </w:rPr>
      </w:pPr>
      <w:r>
        <w:rPr>
          <w:lang w:eastAsia="fr-FR"/>
        </w:rPr>
        <w:t>De plus, l</w:t>
      </w:r>
      <w:r w:rsidR="007D0561">
        <w:rPr>
          <w:lang w:eastAsia="fr-FR"/>
        </w:rPr>
        <w:t>’Id de la catégorie sélectionnée n’a pas à être stocké dans le modèle, car c’est une propriété qui ne sert qu’à la vue.</w:t>
      </w:r>
    </w:p>
    <w:p w14:paraId="38D0B7A4" w14:textId="77777777" w:rsidR="007D0561" w:rsidRDefault="00AB0662" w:rsidP="00172D68">
      <w:pPr>
        <w:rPr>
          <w:lang w:eastAsia="fr-FR"/>
        </w:rPr>
      </w:pPr>
      <w:r>
        <w:rPr>
          <w:lang w:eastAsia="fr-FR"/>
        </w:rPr>
        <w:t>On a donc besoin d’une entité visuelle, qui agrège les données nécessaires à cette vue.</w:t>
      </w:r>
    </w:p>
    <w:p w14:paraId="3A21D5D6" w14:textId="77777777" w:rsidR="00AB0662" w:rsidRDefault="00AB0662" w:rsidP="00AB0662">
      <w:pPr>
        <w:pStyle w:val="Titre2"/>
        <w:rPr>
          <w:lang w:eastAsia="fr-FR"/>
        </w:rPr>
      </w:pPr>
      <w:bookmarkStart w:id="51" w:name="_Toc505204395"/>
      <w:r>
        <w:rPr>
          <w:lang w:eastAsia="fr-FR"/>
        </w:rPr>
        <w:t>Mise en œuvre</w:t>
      </w:r>
      <w:bookmarkEnd w:id="51"/>
    </w:p>
    <w:p w14:paraId="3F15429E" w14:textId="77777777" w:rsidR="00AF74E7" w:rsidRDefault="00AB0662" w:rsidP="00172D68">
      <w:pPr>
        <w:rPr>
          <w:lang w:eastAsia="fr-FR"/>
        </w:rPr>
      </w:pPr>
      <w:r>
        <w:rPr>
          <w:lang w:eastAsia="fr-FR"/>
        </w:rPr>
        <w:t>Voici l’entité visuelle nécessaire à la vue précédente :</w:t>
      </w:r>
    </w:p>
    <w:p w14:paraId="2DA97301" w14:textId="77777777" w:rsidR="00AF74E7" w:rsidRDefault="00AF74E7" w:rsidP="00AF74E7">
      <w:pPr>
        <w:pStyle w:val="Code"/>
        <w:rPr>
          <w:color w:val="000000"/>
        </w:rPr>
      </w:pPr>
      <w:r>
        <w:rPr>
          <w:color w:val="0000FF"/>
        </w:rPr>
        <w:t>namespace</w:t>
      </w:r>
      <w:r>
        <w:rPr>
          <w:color w:val="000000"/>
        </w:rPr>
        <w:t> Northwind2.Models</w:t>
      </w:r>
    </w:p>
    <w:p w14:paraId="58ADAB67" w14:textId="77777777" w:rsidR="00AF74E7" w:rsidRDefault="00AF74E7" w:rsidP="00AF74E7">
      <w:pPr>
        <w:pStyle w:val="Code"/>
        <w:rPr>
          <w:color w:val="000000"/>
        </w:rPr>
      </w:pPr>
      <w:r>
        <w:rPr>
          <w:color w:val="000000"/>
        </w:rPr>
        <w:t>{</w:t>
      </w:r>
    </w:p>
    <w:p w14:paraId="1995778C" w14:textId="77777777" w:rsidR="00AF74E7" w:rsidRDefault="00AF74E7" w:rsidP="00AF74E7">
      <w:pPr>
        <w:pStyle w:val="Code"/>
        <w:rPr>
          <w:color w:val="000000"/>
        </w:rPr>
      </w:pPr>
      <w:r>
        <w:rPr>
          <w:color w:val="000000"/>
        </w:rPr>
        <w:t>   </w:t>
      </w:r>
      <w:r>
        <w:rPr>
          <w:color w:val="0000FF"/>
        </w:rPr>
        <w:t>public</w:t>
      </w:r>
      <w:r>
        <w:rPr>
          <w:color w:val="000000"/>
        </w:rPr>
        <w:t> </w:t>
      </w:r>
      <w:r>
        <w:rPr>
          <w:color w:val="0000FF"/>
        </w:rPr>
        <w:t>class</w:t>
      </w:r>
      <w:r>
        <w:rPr>
          <w:color w:val="000000"/>
        </w:rPr>
        <w:t> </w:t>
      </w:r>
      <w:r>
        <w:rPr>
          <w:color w:val="2B91AF"/>
        </w:rPr>
        <w:t>ProductsViewModel</w:t>
      </w:r>
    </w:p>
    <w:p w14:paraId="1617E345" w14:textId="77777777" w:rsidR="00AF74E7" w:rsidRPr="00EF16F7" w:rsidRDefault="00AF74E7" w:rsidP="00AF74E7">
      <w:pPr>
        <w:pStyle w:val="Code"/>
        <w:rPr>
          <w:color w:val="000000"/>
          <w:lang w:val="fr-FR"/>
        </w:rPr>
      </w:pPr>
      <w:r>
        <w:rPr>
          <w:color w:val="000000"/>
        </w:rPr>
        <w:t>   </w:t>
      </w:r>
      <w:r w:rsidRPr="00EF16F7">
        <w:rPr>
          <w:color w:val="000000"/>
          <w:lang w:val="fr-FR"/>
        </w:rPr>
        <w:t>{</w:t>
      </w:r>
    </w:p>
    <w:p w14:paraId="2D768464" w14:textId="77777777" w:rsidR="00AF74E7" w:rsidRPr="00EF16F7" w:rsidRDefault="00AF74E7" w:rsidP="00AF74E7">
      <w:pPr>
        <w:pStyle w:val="Code"/>
        <w:rPr>
          <w:color w:val="000000"/>
          <w:lang w:val="fr-FR"/>
        </w:rPr>
      </w:pPr>
      <w:r w:rsidRPr="00EF16F7">
        <w:rPr>
          <w:color w:val="000000"/>
          <w:lang w:val="fr-FR"/>
        </w:rPr>
        <w:t>      </w:t>
      </w:r>
      <w:r w:rsidRPr="00EF16F7">
        <w:rPr>
          <w:color w:val="008000"/>
          <w:lang w:val="fr-FR"/>
        </w:rPr>
        <w:t>// Liste des catégories</w:t>
      </w:r>
    </w:p>
    <w:p w14:paraId="36C1BE41" w14:textId="77777777" w:rsidR="00AF74E7" w:rsidRPr="00EF16F7" w:rsidRDefault="00AF74E7" w:rsidP="00AF74E7">
      <w:pPr>
        <w:pStyle w:val="Code"/>
        <w:rPr>
          <w:color w:val="000000"/>
          <w:lang w:val="fr-FR"/>
        </w:rPr>
      </w:pPr>
      <w:r w:rsidRPr="00EF16F7">
        <w:rPr>
          <w:color w:val="000000"/>
          <w:lang w:val="fr-FR"/>
        </w:rPr>
        <w:t>      </w:t>
      </w:r>
      <w:r w:rsidRPr="00EF16F7">
        <w:rPr>
          <w:color w:val="0000FF"/>
          <w:lang w:val="fr-FR"/>
        </w:rPr>
        <w:t>public</w:t>
      </w:r>
      <w:r w:rsidRPr="00EF16F7">
        <w:rPr>
          <w:color w:val="000000"/>
          <w:lang w:val="fr-FR"/>
        </w:rPr>
        <w:t> </w:t>
      </w:r>
      <w:r w:rsidRPr="00EF16F7">
        <w:rPr>
          <w:color w:val="2B91AF"/>
          <w:lang w:val="fr-FR"/>
        </w:rPr>
        <w:t>List</w:t>
      </w:r>
      <w:r w:rsidRPr="00EF16F7">
        <w:rPr>
          <w:color w:val="000000"/>
          <w:lang w:val="fr-FR"/>
        </w:rPr>
        <w:t>&lt;</w:t>
      </w:r>
      <w:r w:rsidRPr="00EF16F7">
        <w:rPr>
          <w:color w:val="2B91AF"/>
          <w:lang w:val="fr-FR"/>
        </w:rPr>
        <w:t>Category</w:t>
      </w:r>
      <w:r w:rsidRPr="00EF16F7">
        <w:rPr>
          <w:color w:val="000000"/>
          <w:lang w:val="fr-FR"/>
        </w:rPr>
        <w:t>&gt; Categories { </w:t>
      </w:r>
      <w:r w:rsidRPr="00EF16F7">
        <w:rPr>
          <w:color w:val="0000FF"/>
          <w:lang w:val="fr-FR"/>
        </w:rPr>
        <w:t>get</w:t>
      </w:r>
      <w:r w:rsidRPr="00EF16F7">
        <w:rPr>
          <w:color w:val="000000"/>
          <w:lang w:val="fr-FR"/>
        </w:rPr>
        <w:t>; </w:t>
      </w:r>
      <w:r w:rsidRPr="00EF16F7">
        <w:rPr>
          <w:color w:val="0000FF"/>
          <w:lang w:val="fr-FR"/>
        </w:rPr>
        <w:t>set</w:t>
      </w:r>
      <w:r w:rsidRPr="00EF16F7">
        <w:rPr>
          <w:color w:val="000000"/>
          <w:lang w:val="fr-FR"/>
        </w:rPr>
        <w:t>; }</w:t>
      </w:r>
    </w:p>
    <w:p w14:paraId="41AC99DB" w14:textId="77777777" w:rsidR="00AF74E7" w:rsidRPr="00EF16F7" w:rsidRDefault="00AF74E7" w:rsidP="00AF74E7">
      <w:pPr>
        <w:pStyle w:val="Code"/>
        <w:rPr>
          <w:color w:val="000000"/>
          <w:lang w:val="fr-FR"/>
        </w:rPr>
      </w:pPr>
      <w:r w:rsidRPr="00EF16F7">
        <w:rPr>
          <w:color w:val="000000"/>
          <w:lang w:val="fr-FR"/>
        </w:rPr>
        <w:t xml:space="preserve"> </w:t>
      </w:r>
    </w:p>
    <w:p w14:paraId="15974306" w14:textId="77777777" w:rsidR="00AF74E7" w:rsidRPr="00EF16F7" w:rsidRDefault="00AF74E7" w:rsidP="00AF74E7">
      <w:pPr>
        <w:pStyle w:val="Code"/>
        <w:rPr>
          <w:color w:val="000000"/>
          <w:lang w:val="fr-FR"/>
        </w:rPr>
      </w:pPr>
      <w:r w:rsidRPr="00EF16F7">
        <w:rPr>
          <w:color w:val="000000"/>
          <w:lang w:val="fr-FR"/>
        </w:rPr>
        <w:t>      </w:t>
      </w:r>
      <w:r w:rsidRPr="00EF16F7">
        <w:rPr>
          <w:color w:val="008000"/>
          <w:lang w:val="fr-FR"/>
        </w:rPr>
        <w:t>// Catégorie sélectionnée</w:t>
      </w:r>
    </w:p>
    <w:p w14:paraId="66F2F633" w14:textId="77777777" w:rsidR="00AF74E7" w:rsidRDefault="00AF74E7" w:rsidP="00AF74E7">
      <w:pPr>
        <w:pStyle w:val="Code"/>
        <w:rPr>
          <w:color w:val="000000"/>
        </w:rPr>
      </w:pPr>
      <w:r w:rsidRPr="00EF16F7">
        <w:rPr>
          <w:color w:val="000000"/>
          <w:lang w:val="fr-FR"/>
        </w:rPr>
        <w:t>      </w:t>
      </w:r>
      <w:r>
        <w:rPr>
          <w:color w:val="0000FF"/>
        </w:rPr>
        <w:t>public</w:t>
      </w:r>
      <w:r>
        <w:rPr>
          <w:color w:val="000000"/>
        </w:rPr>
        <w:t> </w:t>
      </w:r>
      <w:r>
        <w:rPr>
          <w:color w:val="2B91AF"/>
        </w:rPr>
        <w:t>Guid</w:t>
      </w:r>
      <w:r>
        <w:rPr>
          <w:color w:val="000000"/>
        </w:rPr>
        <w:t> CategorieSelec { </w:t>
      </w:r>
      <w:r>
        <w:rPr>
          <w:color w:val="0000FF"/>
        </w:rPr>
        <w:t>get</w:t>
      </w:r>
      <w:r>
        <w:rPr>
          <w:color w:val="000000"/>
        </w:rPr>
        <w:t>; </w:t>
      </w:r>
      <w:r>
        <w:rPr>
          <w:color w:val="0000FF"/>
        </w:rPr>
        <w:t>set</w:t>
      </w:r>
      <w:r>
        <w:rPr>
          <w:color w:val="000000"/>
        </w:rPr>
        <w:t>; }</w:t>
      </w:r>
    </w:p>
    <w:p w14:paraId="11DBE523" w14:textId="77777777" w:rsidR="00AF74E7" w:rsidRDefault="00AF74E7" w:rsidP="00AF74E7">
      <w:pPr>
        <w:pStyle w:val="Code"/>
        <w:rPr>
          <w:color w:val="000000"/>
        </w:rPr>
      </w:pPr>
      <w:r>
        <w:rPr>
          <w:color w:val="000000"/>
        </w:rPr>
        <w:t xml:space="preserve"> </w:t>
      </w:r>
    </w:p>
    <w:p w14:paraId="3BF224B1" w14:textId="77777777" w:rsidR="00AF74E7" w:rsidRPr="00EF16F7" w:rsidRDefault="00AF74E7" w:rsidP="00AF74E7">
      <w:pPr>
        <w:pStyle w:val="Code"/>
        <w:rPr>
          <w:color w:val="000000"/>
          <w:lang w:val="fr-FR"/>
        </w:rPr>
      </w:pPr>
      <w:r>
        <w:rPr>
          <w:color w:val="000000"/>
        </w:rPr>
        <w:t>      </w:t>
      </w:r>
      <w:r w:rsidRPr="00EF16F7">
        <w:rPr>
          <w:color w:val="008000"/>
          <w:lang w:val="fr-FR"/>
        </w:rPr>
        <w:t>// Produits de la catégorie sélectionnée</w:t>
      </w:r>
    </w:p>
    <w:p w14:paraId="53765DE3" w14:textId="77777777" w:rsidR="00AF74E7" w:rsidRPr="00EF16F7" w:rsidRDefault="00AF74E7" w:rsidP="00AF74E7">
      <w:pPr>
        <w:pStyle w:val="Code"/>
        <w:rPr>
          <w:color w:val="000000"/>
          <w:lang w:val="fr-FR"/>
        </w:rPr>
      </w:pPr>
      <w:r w:rsidRPr="00EF16F7">
        <w:rPr>
          <w:color w:val="000000"/>
          <w:lang w:val="fr-FR"/>
        </w:rPr>
        <w:t>      </w:t>
      </w:r>
      <w:r w:rsidRPr="00EF16F7">
        <w:rPr>
          <w:color w:val="0000FF"/>
          <w:lang w:val="fr-FR"/>
        </w:rPr>
        <w:t>public</w:t>
      </w:r>
      <w:r w:rsidRPr="00EF16F7">
        <w:rPr>
          <w:color w:val="000000"/>
          <w:lang w:val="fr-FR"/>
        </w:rPr>
        <w:t> </w:t>
      </w:r>
      <w:r w:rsidRPr="00EF16F7">
        <w:rPr>
          <w:color w:val="2B91AF"/>
          <w:lang w:val="fr-FR"/>
        </w:rPr>
        <w:t>List</w:t>
      </w:r>
      <w:r w:rsidRPr="00EF16F7">
        <w:rPr>
          <w:color w:val="000000"/>
          <w:lang w:val="fr-FR"/>
        </w:rPr>
        <w:t>&lt;</w:t>
      </w:r>
      <w:r w:rsidRPr="00EF16F7">
        <w:rPr>
          <w:color w:val="2B91AF"/>
          <w:lang w:val="fr-FR"/>
        </w:rPr>
        <w:t>Product</w:t>
      </w:r>
      <w:r w:rsidRPr="00EF16F7">
        <w:rPr>
          <w:color w:val="000000"/>
          <w:lang w:val="fr-FR"/>
        </w:rPr>
        <w:t>&gt; Produits { </w:t>
      </w:r>
      <w:r w:rsidRPr="00EF16F7">
        <w:rPr>
          <w:color w:val="0000FF"/>
          <w:lang w:val="fr-FR"/>
        </w:rPr>
        <w:t>get</w:t>
      </w:r>
      <w:r w:rsidRPr="00EF16F7">
        <w:rPr>
          <w:color w:val="000000"/>
          <w:lang w:val="fr-FR"/>
        </w:rPr>
        <w:t>; </w:t>
      </w:r>
      <w:r w:rsidRPr="00EF16F7">
        <w:rPr>
          <w:color w:val="0000FF"/>
          <w:lang w:val="fr-FR"/>
        </w:rPr>
        <w:t>set</w:t>
      </w:r>
      <w:r w:rsidRPr="00EF16F7">
        <w:rPr>
          <w:color w:val="000000"/>
          <w:lang w:val="fr-FR"/>
        </w:rPr>
        <w:t>; }</w:t>
      </w:r>
    </w:p>
    <w:p w14:paraId="7EFCA128" w14:textId="77777777" w:rsidR="00AF74E7" w:rsidRPr="00EF16F7" w:rsidRDefault="00AF74E7" w:rsidP="00AF74E7">
      <w:pPr>
        <w:pStyle w:val="Code"/>
        <w:rPr>
          <w:color w:val="000000"/>
          <w:lang w:val="fr-FR"/>
        </w:rPr>
      </w:pPr>
      <w:r w:rsidRPr="00EF16F7">
        <w:rPr>
          <w:color w:val="000000"/>
          <w:lang w:val="fr-FR"/>
        </w:rPr>
        <w:t>   }</w:t>
      </w:r>
    </w:p>
    <w:p w14:paraId="3CBF779D" w14:textId="77777777" w:rsidR="00AF74E7" w:rsidRPr="00EF16F7" w:rsidRDefault="00AF74E7" w:rsidP="00AF74E7">
      <w:pPr>
        <w:pStyle w:val="Code"/>
        <w:rPr>
          <w:color w:val="000000"/>
          <w:lang w:val="fr-FR"/>
        </w:rPr>
      </w:pPr>
      <w:r w:rsidRPr="00EF16F7">
        <w:rPr>
          <w:color w:val="000000"/>
          <w:lang w:val="fr-FR"/>
        </w:rPr>
        <w:t>}</w:t>
      </w:r>
    </w:p>
    <w:p w14:paraId="185C9416" w14:textId="77777777" w:rsidR="00AF74E7" w:rsidRDefault="00C34BD8" w:rsidP="00172D68">
      <w:pPr>
        <w:rPr>
          <w:lang w:eastAsia="fr-FR"/>
        </w:rPr>
      </w:pPr>
      <w:r>
        <w:rPr>
          <w:lang w:eastAsia="fr-FR"/>
        </w:rPr>
        <w:t>La propriété CategorieSelec permet de stocker le code de la catégorie sélectionnée par l’utilisateur</w:t>
      </w:r>
      <w:r w:rsidR="00AB0662">
        <w:rPr>
          <w:lang w:eastAsia="fr-FR"/>
        </w:rPr>
        <w:t>,</w:t>
      </w:r>
      <w:r>
        <w:rPr>
          <w:lang w:eastAsia="fr-FR"/>
        </w:rPr>
        <w:t xml:space="preserve"> afin de l’envoyer dans la requête http.</w:t>
      </w:r>
    </w:p>
    <w:p w14:paraId="32A9BF7F" w14:textId="77777777" w:rsidR="00C34BD8" w:rsidRDefault="00157A73" w:rsidP="00172D68">
      <w:pPr>
        <w:rPr>
          <w:lang w:eastAsia="fr-FR"/>
        </w:rPr>
      </w:pPr>
      <w:r>
        <w:rPr>
          <w:lang w:eastAsia="fr-FR"/>
        </w:rPr>
        <w:t xml:space="preserve">Voici le code de </w:t>
      </w:r>
      <w:r w:rsidR="00C34BD8">
        <w:rPr>
          <w:lang w:eastAsia="fr-FR"/>
        </w:rPr>
        <w:t xml:space="preserve">l’action Index </w:t>
      </w:r>
      <w:r>
        <w:rPr>
          <w:lang w:eastAsia="fr-FR"/>
        </w:rPr>
        <w:t>du contrôleur ProductController, qui renvoie cette vue</w:t>
      </w:r>
      <w:r w:rsidR="00AB0662">
        <w:rPr>
          <w:lang w:eastAsia="fr-FR"/>
        </w:rPr>
        <w:t xml:space="preserve"> </w:t>
      </w:r>
      <w:r w:rsidR="00C34BD8">
        <w:rPr>
          <w:lang w:eastAsia="fr-FR"/>
        </w:rPr>
        <w:t>:</w:t>
      </w:r>
    </w:p>
    <w:p w14:paraId="35244B1F" w14:textId="77777777" w:rsidR="00894486" w:rsidRDefault="00894486" w:rsidP="00894486">
      <w:pPr>
        <w:pStyle w:val="Code"/>
        <w:rPr>
          <w:color w:val="000000"/>
        </w:rPr>
      </w:pPr>
      <w:r>
        <w:rPr>
          <w:color w:val="0000FF"/>
        </w:rPr>
        <w:t>public</w:t>
      </w:r>
      <w:r>
        <w:rPr>
          <w:color w:val="000000"/>
        </w:rPr>
        <w:t> </w:t>
      </w:r>
      <w:r>
        <w:rPr>
          <w:color w:val="0000FF"/>
        </w:rPr>
        <w:t>async</w:t>
      </w:r>
      <w:r>
        <w:rPr>
          <w:color w:val="000000"/>
        </w:rPr>
        <w:t> </w:t>
      </w:r>
      <w:r>
        <w:rPr>
          <w:color w:val="2B91AF"/>
        </w:rPr>
        <w:t>Task</w:t>
      </w:r>
      <w:r>
        <w:rPr>
          <w:color w:val="000000"/>
        </w:rPr>
        <w:t>&lt;</w:t>
      </w:r>
      <w:r>
        <w:rPr>
          <w:color w:val="2B91AF"/>
        </w:rPr>
        <w:t>IActionResult</w:t>
      </w:r>
      <w:r>
        <w:rPr>
          <w:color w:val="000000"/>
        </w:rPr>
        <w:t>&gt; Index(</w:t>
      </w:r>
      <w:r>
        <w:rPr>
          <w:color w:val="2B91AF"/>
        </w:rPr>
        <w:t>Guid</w:t>
      </w:r>
      <w:r>
        <w:rPr>
          <w:color w:val="000000"/>
        </w:rPr>
        <w:t> IdCate, </w:t>
      </w:r>
      <w:r>
        <w:rPr>
          <w:color w:val="0000FF"/>
        </w:rPr>
        <w:t>int</w:t>
      </w:r>
      <w:r>
        <w:rPr>
          <w:color w:val="000000"/>
        </w:rPr>
        <w:t>? page)</w:t>
      </w:r>
    </w:p>
    <w:p w14:paraId="4C62B1E3" w14:textId="77777777" w:rsidR="00894486" w:rsidRPr="00EF16F7" w:rsidRDefault="00894486" w:rsidP="00894486">
      <w:pPr>
        <w:pStyle w:val="Code"/>
        <w:rPr>
          <w:color w:val="000000"/>
          <w:lang w:val="fr-FR"/>
        </w:rPr>
      </w:pPr>
      <w:r w:rsidRPr="00EF16F7">
        <w:rPr>
          <w:color w:val="000000"/>
          <w:lang w:val="fr-FR"/>
        </w:rPr>
        <w:t>{</w:t>
      </w:r>
    </w:p>
    <w:p w14:paraId="014F3234" w14:textId="77777777" w:rsidR="00894486" w:rsidRPr="00EF16F7" w:rsidRDefault="00894486" w:rsidP="00894486">
      <w:pPr>
        <w:pStyle w:val="Code"/>
        <w:rPr>
          <w:color w:val="000000"/>
          <w:lang w:val="fr-FR"/>
        </w:rPr>
      </w:pPr>
      <w:r w:rsidRPr="00EF16F7">
        <w:rPr>
          <w:color w:val="000000"/>
          <w:lang w:val="fr-FR"/>
        </w:rPr>
        <w:t>   </w:t>
      </w:r>
      <w:r w:rsidRPr="00EF16F7">
        <w:rPr>
          <w:color w:val="008000"/>
          <w:lang w:val="fr-FR"/>
        </w:rPr>
        <w:t>// Création d'une entité visuelle fournissant la liste des catégories</w:t>
      </w:r>
    </w:p>
    <w:p w14:paraId="5645951C" w14:textId="77777777" w:rsidR="00894486" w:rsidRPr="00EF16F7" w:rsidRDefault="00894486" w:rsidP="00894486">
      <w:pPr>
        <w:pStyle w:val="Code"/>
        <w:rPr>
          <w:color w:val="000000"/>
          <w:lang w:val="fr-FR"/>
        </w:rPr>
      </w:pPr>
      <w:r w:rsidRPr="00EF16F7">
        <w:rPr>
          <w:color w:val="000000"/>
          <w:lang w:val="fr-FR"/>
        </w:rPr>
        <w:t>   </w:t>
      </w:r>
      <w:r w:rsidRPr="00EF16F7">
        <w:rPr>
          <w:color w:val="008000"/>
          <w:lang w:val="fr-FR"/>
        </w:rPr>
        <w:t>// et les produits de la catégorie demandée</w:t>
      </w:r>
    </w:p>
    <w:p w14:paraId="4676310F" w14:textId="77777777" w:rsidR="00894486" w:rsidRPr="00EF16F7" w:rsidRDefault="00894486" w:rsidP="00894486">
      <w:pPr>
        <w:pStyle w:val="Code"/>
        <w:rPr>
          <w:color w:val="000000"/>
          <w:lang w:val="fr-FR"/>
        </w:rPr>
      </w:pPr>
      <w:r w:rsidRPr="00EF16F7">
        <w:rPr>
          <w:color w:val="000000"/>
          <w:lang w:val="fr-FR"/>
        </w:rPr>
        <w:t>   </w:t>
      </w:r>
      <w:r w:rsidRPr="00EF16F7">
        <w:rPr>
          <w:color w:val="0000FF"/>
          <w:lang w:val="fr-FR"/>
        </w:rPr>
        <w:t>var</w:t>
      </w:r>
      <w:r w:rsidRPr="00EF16F7">
        <w:rPr>
          <w:color w:val="000000"/>
          <w:lang w:val="fr-FR"/>
        </w:rPr>
        <w:t> vmProduit = </w:t>
      </w:r>
      <w:r w:rsidRPr="00EF16F7">
        <w:rPr>
          <w:color w:val="0000FF"/>
          <w:lang w:val="fr-FR"/>
        </w:rPr>
        <w:t>new</w:t>
      </w:r>
      <w:r w:rsidRPr="00EF16F7">
        <w:rPr>
          <w:color w:val="000000"/>
          <w:lang w:val="fr-FR"/>
        </w:rPr>
        <w:t> </w:t>
      </w:r>
      <w:r w:rsidRPr="00EF16F7">
        <w:rPr>
          <w:color w:val="2B91AF"/>
          <w:lang w:val="fr-FR"/>
        </w:rPr>
        <w:t>ProductsViewModel</w:t>
      </w:r>
      <w:r w:rsidRPr="00EF16F7">
        <w:rPr>
          <w:color w:val="000000"/>
          <w:lang w:val="fr-FR"/>
        </w:rPr>
        <w:t>();</w:t>
      </w:r>
    </w:p>
    <w:p w14:paraId="3F44E23E" w14:textId="77777777" w:rsidR="00894486" w:rsidRPr="00EF16F7" w:rsidRDefault="00894486" w:rsidP="00894486">
      <w:pPr>
        <w:pStyle w:val="Code"/>
        <w:rPr>
          <w:color w:val="000000"/>
          <w:lang w:val="fr-FR"/>
        </w:rPr>
      </w:pPr>
      <w:r w:rsidRPr="00EF16F7">
        <w:rPr>
          <w:color w:val="000000"/>
          <w:lang w:val="fr-FR"/>
        </w:rPr>
        <w:t xml:space="preserve"> </w:t>
      </w:r>
    </w:p>
    <w:p w14:paraId="50A83D8A" w14:textId="77777777" w:rsidR="00894486" w:rsidRPr="00EF16F7" w:rsidRDefault="00894486" w:rsidP="00894486">
      <w:pPr>
        <w:pStyle w:val="Code"/>
        <w:rPr>
          <w:color w:val="000000"/>
          <w:lang w:val="fr-FR"/>
        </w:rPr>
      </w:pPr>
      <w:r w:rsidRPr="00EF16F7">
        <w:rPr>
          <w:color w:val="000000"/>
          <w:lang w:val="fr-FR"/>
        </w:rPr>
        <w:t>   </w:t>
      </w:r>
      <w:r w:rsidRPr="00EF16F7">
        <w:rPr>
          <w:color w:val="008000"/>
          <w:lang w:val="fr-FR"/>
        </w:rPr>
        <w:t>// Récupération des produits de la catégorie demandée</w:t>
      </w:r>
    </w:p>
    <w:p w14:paraId="614DA8E1" w14:textId="77777777" w:rsidR="00894486" w:rsidRPr="00EF16F7" w:rsidRDefault="00894486" w:rsidP="00894486">
      <w:pPr>
        <w:pStyle w:val="Code"/>
        <w:rPr>
          <w:color w:val="000000"/>
          <w:lang w:val="fr-FR"/>
        </w:rPr>
      </w:pPr>
      <w:r w:rsidRPr="00EF16F7">
        <w:rPr>
          <w:color w:val="000000"/>
          <w:lang w:val="fr-FR"/>
        </w:rPr>
        <w:t>   </w:t>
      </w:r>
      <w:r w:rsidRPr="00EF16F7">
        <w:rPr>
          <w:color w:val="2B91AF"/>
          <w:lang w:val="fr-FR"/>
        </w:rPr>
        <w:t>IQueryable</w:t>
      </w:r>
      <w:r w:rsidRPr="00EF16F7">
        <w:rPr>
          <w:color w:val="000000"/>
          <w:lang w:val="fr-FR"/>
        </w:rPr>
        <w:t>&lt;</w:t>
      </w:r>
      <w:r w:rsidRPr="00EF16F7">
        <w:rPr>
          <w:color w:val="2B91AF"/>
          <w:lang w:val="fr-FR"/>
        </w:rPr>
        <w:t>Product</w:t>
      </w:r>
      <w:r w:rsidRPr="00EF16F7">
        <w:rPr>
          <w:color w:val="000000"/>
          <w:lang w:val="fr-FR"/>
        </w:rPr>
        <w:t>&gt; produits = _context.Product;</w:t>
      </w:r>
    </w:p>
    <w:p w14:paraId="7B54A018" w14:textId="77777777" w:rsidR="00894486" w:rsidRDefault="00894486" w:rsidP="00894486">
      <w:pPr>
        <w:pStyle w:val="Code"/>
        <w:rPr>
          <w:color w:val="000000"/>
        </w:rPr>
      </w:pPr>
      <w:r w:rsidRPr="00EF16F7">
        <w:rPr>
          <w:color w:val="000000"/>
          <w:lang w:val="fr-FR"/>
        </w:rPr>
        <w:t>   </w:t>
      </w:r>
      <w:r>
        <w:rPr>
          <w:color w:val="0000FF"/>
        </w:rPr>
        <w:t>if</w:t>
      </w:r>
      <w:r>
        <w:rPr>
          <w:color w:val="000000"/>
        </w:rPr>
        <w:t> (IdCate != </w:t>
      </w:r>
      <w:r>
        <w:rPr>
          <w:color w:val="0000FF"/>
        </w:rPr>
        <w:t>null</w:t>
      </w:r>
      <w:r>
        <w:rPr>
          <w:color w:val="000000"/>
        </w:rPr>
        <w:t> &amp;&amp; IdCate != </w:t>
      </w:r>
      <w:r>
        <w:rPr>
          <w:color w:val="2B91AF"/>
        </w:rPr>
        <w:t>Guid</w:t>
      </w:r>
      <w:r>
        <w:rPr>
          <w:color w:val="000000"/>
        </w:rPr>
        <w:t>.Empty)</w:t>
      </w:r>
    </w:p>
    <w:p w14:paraId="788EA92F" w14:textId="77777777" w:rsidR="00894486" w:rsidRDefault="00894486" w:rsidP="00894486">
      <w:pPr>
        <w:pStyle w:val="Code"/>
        <w:rPr>
          <w:color w:val="000000"/>
        </w:rPr>
      </w:pPr>
      <w:r>
        <w:rPr>
          <w:color w:val="000000"/>
        </w:rPr>
        <w:t>   {</w:t>
      </w:r>
    </w:p>
    <w:p w14:paraId="13FD62A5" w14:textId="77777777" w:rsidR="00894486" w:rsidRDefault="00894486" w:rsidP="00894486">
      <w:pPr>
        <w:pStyle w:val="Code"/>
        <w:rPr>
          <w:color w:val="000000"/>
        </w:rPr>
      </w:pPr>
      <w:r>
        <w:rPr>
          <w:color w:val="000000"/>
        </w:rPr>
        <w:t>      vmProduit.IdCate = IdCate;</w:t>
      </w:r>
    </w:p>
    <w:p w14:paraId="7ABDFD13" w14:textId="77777777" w:rsidR="00894486" w:rsidRDefault="00894486" w:rsidP="00894486">
      <w:pPr>
        <w:pStyle w:val="Code"/>
        <w:rPr>
          <w:color w:val="000000"/>
        </w:rPr>
      </w:pPr>
      <w:r>
        <w:rPr>
          <w:color w:val="000000"/>
        </w:rPr>
        <w:t>      produits = produits.Where(p =&gt; p.CategoryId == IdCate);</w:t>
      </w:r>
    </w:p>
    <w:p w14:paraId="65A2B763" w14:textId="77777777" w:rsidR="00894486" w:rsidRDefault="00894486" w:rsidP="00894486">
      <w:pPr>
        <w:pStyle w:val="Code"/>
        <w:rPr>
          <w:color w:val="000000"/>
        </w:rPr>
      </w:pPr>
      <w:r>
        <w:rPr>
          <w:color w:val="000000"/>
        </w:rPr>
        <w:t>   }</w:t>
      </w:r>
    </w:p>
    <w:p w14:paraId="2E6249FA" w14:textId="77777777" w:rsidR="00894486" w:rsidRDefault="00894486" w:rsidP="00894486">
      <w:pPr>
        <w:pStyle w:val="Code"/>
        <w:rPr>
          <w:color w:val="000000"/>
        </w:rPr>
      </w:pPr>
      <w:r>
        <w:rPr>
          <w:color w:val="000000"/>
        </w:rPr>
        <w:t xml:space="preserve"> </w:t>
      </w:r>
    </w:p>
    <w:p w14:paraId="0BBCBCB6" w14:textId="77777777" w:rsidR="00894486" w:rsidRDefault="00894486" w:rsidP="00894486">
      <w:pPr>
        <w:pStyle w:val="Code"/>
        <w:rPr>
          <w:color w:val="000000"/>
        </w:rPr>
      </w:pPr>
      <w:r>
        <w:rPr>
          <w:color w:val="000000"/>
        </w:rPr>
        <w:t>   vmProduit.Produits = </w:t>
      </w:r>
      <w:r>
        <w:rPr>
          <w:color w:val="0000FF"/>
        </w:rPr>
        <w:t>await</w:t>
      </w:r>
      <w:r>
        <w:rPr>
          <w:color w:val="000000"/>
        </w:rPr>
        <w:t> produits.OrderBy(p =&gt; p.Name)</w:t>
      </w:r>
    </w:p>
    <w:p w14:paraId="62A05121" w14:textId="77777777" w:rsidR="00894486" w:rsidRDefault="00894486" w:rsidP="00894486">
      <w:pPr>
        <w:pStyle w:val="Code"/>
        <w:rPr>
          <w:color w:val="000000"/>
        </w:rPr>
      </w:pPr>
      <w:r>
        <w:rPr>
          <w:color w:val="000000"/>
        </w:rPr>
        <w:t>                        .AsNoTracking().ToListAsync();</w:t>
      </w:r>
    </w:p>
    <w:p w14:paraId="3B5555FA" w14:textId="77777777" w:rsidR="00894486" w:rsidRDefault="00894486" w:rsidP="00894486">
      <w:pPr>
        <w:pStyle w:val="Code"/>
        <w:rPr>
          <w:color w:val="000000"/>
        </w:rPr>
      </w:pPr>
      <w:r>
        <w:rPr>
          <w:color w:val="000000"/>
        </w:rPr>
        <w:t xml:space="preserve"> </w:t>
      </w:r>
    </w:p>
    <w:p w14:paraId="53D01C61" w14:textId="77777777" w:rsidR="00894486" w:rsidRDefault="00894486" w:rsidP="00894486">
      <w:pPr>
        <w:pStyle w:val="Code"/>
        <w:rPr>
          <w:color w:val="000000"/>
        </w:rPr>
      </w:pPr>
      <w:r>
        <w:rPr>
          <w:color w:val="000000"/>
        </w:rPr>
        <w:t>   vmProduit.Categories = </w:t>
      </w:r>
      <w:r>
        <w:rPr>
          <w:color w:val="0000FF"/>
        </w:rPr>
        <w:t>await</w:t>
      </w:r>
      <w:r>
        <w:rPr>
          <w:color w:val="000000"/>
        </w:rPr>
        <w:t> _context.Category.OrderBy(c =&gt; c.Name)</w:t>
      </w:r>
    </w:p>
    <w:p w14:paraId="71DD96CB" w14:textId="77777777" w:rsidR="00894486" w:rsidRDefault="00894486" w:rsidP="00894486">
      <w:pPr>
        <w:pStyle w:val="Code"/>
        <w:rPr>
          <w:color w:val="000000"/>
        </w:rPr>
      </w:pPr>
      <w:r>
        <w:rPr>
          <w:color w:val="000000"/>
        </w:rPr>
        <w:t>                           .AsNoTracking().ToListAsync();</w:t>
      </w:r>
    </w:p>
    <w:p w14:paraId="5CEED69E" w14:textId="77777777" w:rsidR="00894486" w:rsidRDefault="00894486" w:rsidP="00894486">
      <w:pPr>
        <w:pStyle w:val="Code"/>
        <w:rPr>
          <w:color w:val="000000"/>
        </w:rPr>
      </w:pPr>
      <w:r>
        <w:rPr>
          <w:color w:val="000000"/>
        </w:rPr>
        <w:t>   </w:t>
      </w:r>
    </w:p>
    <w:p w14:paraId="51AC4264" w14:textId="77777777" w:rsidR="00894486" w:rsidRDefault="00894486" w:rsidP="00894486">
      <w:pPr>
        <w:pStyle w:val="Code"/>
        <w:rPr>
          <w:color w:val="000000"/>
        </w:rPr>
      </w:pPr>
      <w:r>
        <w:rPr>
          <w:color w:val="000000"/>
        </w:rPr>
        <w:t>   </w:t>
      </w:r>
      <w:r>
        <w:rPr>
          <w:color w:val="0000FF"/>
        </w:rPr>
        <w:t>return</w:t>
      </w:r>
      <w:r>
        <w:rPr>
          <w:color w:val="000000"/>
        </w:rPr>
        <w:t> View(vmProduit);</w:t>
      </w:r>
    </w:p>
    <w:p w14:paraId="587BCBBF" w14:textId="77777777" w:rsidR="00894486" w:rsidRPr="00EF16F7" w:rsidRDefault="00894486" w:rsidP="00894486">
      <w:pPr>
        <w:pStyle w:val="Code"/>
        <w:rPr>
          <w:color w:val="000000"/>
          <w:lang w:val="fr-FR"/>
        </w:rPr>
      </w:pPr>
      <w:r w:rsidRPr="00EF16F7">
        <w:rPr>
          <w:color w:val="000000"/>
          <w:lang w:val="fr-FR"/>
        </w:rPr>
        <w:t>}</w:t>
      </w:r>
    </w:p>
    <w:p w14:paraId="20443AED" w14:textId="77777777" w:rsidR="00894486" w:rsidRDefault="00894486" w:rsidP="00172D68">
      <w:pPr>
        <w:rPr>
          <w:lang w:eastAsia="fr-FR"/>
        </w:rPr>
      </w:pPr>
    </w:p>
    <w:p w14:paraId="74955615" w14:textId="77777777" w:rsidR="00C34BD8" w:rsidRDefault="00513165" w:rsidP="00172D68">
      <w:pPr>
        <w:rPr>
          <w:lang w:eastAsia="fr-FR"/>
        </w:rPr>
      </w:pPr>
      <w:r>
        <w:rPr>
          <w:lang w:eastAsia="fr-FR"/>
        </w:rPr>
        <w:lastRenderedPageBreak/>
        <w:t xml:space="preserve">Voici un extrait du code de la vue montrant comment </w:t>
      </w:r>
      <w:r w:rsidR="00C34BD8">
        <w:rPr>
          <w:lang w:eastAsia="fr-FR"/>
        </w:rPr>
        <w:t xml:space="preserve">utiliser l’entité visuelle et </w:t>
      </w:r>
      <w:r>
        <w:rPr>
          <w:lang w:eastAsia="fr-FR"/>
        </w:rPr>
        <w:t>appeler l’action ci-dessus :</w:t>
      </w:r>
    </w:p>
    <w:p w14:paraId="2014687B" w14:textId="77777777" w:rsidR="00513165" w:rsidRPr="00EF16F7" w:rsidRDefault="00513165" w:rsidP="00513165">
      <w:pPr>
        <w:pStyle w:val="Code"/>
        <w:rPr>
          <w:color w:val="000000"/>
          <w:lang w:val="fr-FR"/>
        </w:rPr>
      </w:pPr>
      <w:r w:rsidRPr="00EF16F7">
        <w:rPr>
          <w:color w:val="000000"/>
          <w:shd w:val="clear" w:color="auto" w:fill="FFFF00"/>
          <w:lang w:val="fr-FR"/>
        </w:rPr>
        <w:t>@model </w:t>
      </w:r>
      <w:r w:rsidRPr="00EF16F7">
        <w:rPr>
          <w:color w:val="000000"/>
          <w:highlight w:val="green"/>
          <w:lang w:val="fr-FR"/>
        </w:rPr>
        <w:t>Northwind2.Models.</w:t>
      </w:r>
      <w:r w:rsidRPr="00EF16F7">
        <w:rPr>
          <w:color w:val="2B91AF"/>
          <w:highlight w:val="green"/>
          <w:lang w:val="fr-FR"/>
        </w:rPr>
        <w:t>ProductsViewModel</w:t>
      </w:r>
    </w:p>
    <w:p w14:paraId="49F8EC1B" w14:textId="77777777" w:rsidR="00513165" w:rsidRPr="00EF16F7" w:rsidRDefault="00513165" w:rsidP="00513165">
      <w:pPr>
        <w:pStyle w:val="Code"/>
        <w:rPr>
          <w:color w:val="000000"/>
          <w:lang w:val="fr-FR"/>
        </w:rPr>
      </w:pPr>
      <w:r w:rsidRPr="00EF16F7">
        <w:rPr>
          <w:color w:val="000000"/>
          <w:lang w:val="fr-FR"/>
        </w:rPr>
        <w:t xml:space="preserve"> </w:t>
      </w:r>
    </w:p>
    <w:p w14:paraId="6D86B534" w14:textId="77777777" w:rsidR="00513165" w:rsidRPr="00EF16F7" w:rsidRDefault="00513165" w:rsidP="00513165">
      <w:pPr>
        <w:pStyle w:val="Code"/>
        <w:rPr>
          <w:color w:val="000000"/>
          <w:lang w:val="fr-FR"/>
        </w:rPr>
      </w:pPr>
      <w:r w:rsidRPr="00EF16F7">
        <w:rPr>
          <w:color w:val="000000"/>
          <w:shd w:val="clear" w:color="auto" w:fill="FFFF00"/>
          <w:lang w:val="fr-FR"/>
        </w:rPr>
        <w:t>@{</w:t>
      </w:r>
    </w:p>
    <w:p w14:paraId="63E26D38" w14:textId="77777777" w:rsidR="00513165" w:rsidRPr="00EF16F7" w:rsidRDefault="00513165" w:rsidP="00513165">
      <w:pPr>
        <w:pStyle w:val="Code"/>
        <w:rPr>
          <w:color w:val="000000"/>
          <w:lang w:val="fr-FR"/>
        </w:rPr>
      </w:pPr>
      <w:r w:rsidRPr="00EF16F7">
        <w:rPr>
          <w:color w:val="000000"/>
          <w:lang w:val="fr-FR"/>
        </w:rPr>
        <w:t>    ViewData[</w:t>
      </w:r>
      <w:r w:rsidRPr="00EF16F7">
        <w:rPr>
          <w:color w:val="A31515"/>
          <w:lang w:val="fr-FR"/>
        </w:rPr>
        <w:t>"Title"</w:t>
      </w:r>
      <w:r w:rsidRPr="00EF16F7">
        <w:rPr>
          <w:color w:val="000000"/>
          <w:lang w:val="fr-FR"/>
        </w:rPr>
        <w:t>] = </w:t>
      </w:r>
      <w:r w:rsidRPr="00EF16F7">
        <w:rPr>
          <w:color w:val="A31515"/>
          <w:lang w:val="fr-FR"/>
        </w:rPr>
        <w:t>"Produits"</w:t>
      </w:r>
      <w:r w:rsidRPr="00EF16F7">
        <w:rPr>
          <w:color w:val="000000"/>
          <w:lang w:val="fr-FR"/>
        </w:rPr>
        <w:t>;</w:t>
      </w:r>
    </w:p>
    <w:p w14:paraId="0084FBC1" w14:textId="77777777" w:rsidR="00513165" w:rsidRPr="00EF16F7" w:rsidRDefault="00513165" w:rsidP="00513165">
      <w:pPr>
        <w:pStyle w:val="Code"/>
        <w:rPr>
          <w:color w:val="000000"/>
          <w:lang w:val="fr-FR"/>
        </w:rPr>
      </w:pPr>
      <w:r w:rsidRPr="00EF16F7">
        <w:rPr>
          <w:color w:val="000000"/>
          <w:shd w:val="clear" w:color="auto" w:fill="FFFF00"/>
          <w:lang w:val="fr-FR"/>
        </w:rPr>
        <w:t>}</w:t>
      </w:r>
    </w:p>
    <w:p w14:paraId="08BAB8A4" w14:textId="77777777" w:rsidR="00513165" w:rsidRPr="00EF16F7" w:rsidRDefault="00513165" w:rsidP="00513165">
      <w:pPr>
        <w:pStyle w:val="Code"/>
        <w:rPr>
          <w:color w:val="000000"/>
          <w:lang w:val="fr-FR"/>
        </w:rPr>
      </w:pPr>
      <w:r w:rsidRPr="00EF16F7">
        <w:rPr>
          <w:color w:val="000000"/>
          <w:lang w:val="fr-FR"/>
        </w:rPr>
        <w:t xml:space="preserve"> </w:t>
      </w:r>
    </w:p>
    <w:p w14:paraId="7E4A0E6B" w14:textId="77777777" w:rsidR="00513165" w:rsidRPr="00EF16F7" w:rsidRDefault="00513165" w:rsidP="00513165">
      <w:pPr>
        <w:pStyle w:val="Code"/>
        <w:rPr>
          <w:color w:val="000000"/>
          <w:lang w:val="fr-FR"/>
        </w:rPr>
      </w:pPr>
      <w:r w:rsidRPr="00EF16F7">
        <w:rPr>
          <w:color w:val="0000FF"/>
          <w:lang w:val="fr-FR"/>
        </w:rPr>
        <w:t>&lt;</w:t>
      </w:r>
      <w:r w:rsidRPr="00EF16F7">
        <w:rPr>
          <w:color w:val="800000"/>
          <w:lang w:val="fr-FR"/>
        </w:rPr>
        <w:t>h2</w:t>
      </w:r>
      <w:r w:rsidRPr="00EF16F7">
        <w:rPr>
          <w:color w:val="0000FF"/>
          <w:lang w:val="fr-FR"/>
        </w:rPr>
        <w:t>&gt;</w:t>
      </w:r>
      <w:r w:rsidRPr="00EF16F7">
        <w:rPr>
          <w:color w:val="000000"/>
          <w:lang w:val="fr-FR"/>
        </w:rPr>
        <w:t>Produits par catégorie</w:t>
      </w:r>
      <w:r w:rsidRPr="00EF16F7">
        <w:rPr>
          <w:color w:val="0000FF"/>
          <w:lang w:val="fr-FR"/>
        </w:rPr>
        <w:t>&lt;/</w:t>
      </w:r>
      <w:r w:rsidRPr="00EF16F7">
        <w:rPr>
          <w:color w:val="800000"/>
          <w:lang w:val="fr-FR"/>
        </w:rPr>
        <w:t>h2</w:t>
      </w:r>
      <w:r w:rsidRPr="00EF16F7">
        <w:rPr>
          <w:color w:val="0000FF"/>
          <w:lang w:val="fr-FR"/>
        </w:rPr>
        <w:t>&gt;</w:t>
      </w:r>
    </w:p>
    <w:p w14:paraId="7A1815F7" w14:textId="77777777" w:rsidR="00513165" w:rsidRPr="00EF16F7" w:rsidRDefault="00513165" w:rsidP="00513165">
      <w:pPr>
        <w:pStyle w:val="Code"/>
        <w:rPr>
          <w:color w:val="000000"/>
          <w:lang w:val="fr-FR"/>
        </w:rPr>
      </w:pPr>
      <w:r w:rsidRPr="00EF16F7">
        <w:rPr>
          <w:color w:val="000000"/>
          <w:lang w:val="fr-FR"/>
        </w:rPr>
        <w:t xml:space="preserve"> </w:t>
      </w:r>
    </w:p>
    <w:p w14:paraId="090FAD54" w14:textId="77777777" w:rsidR="00513165" w:rsidRDefault="00513165" w:rsidP="00513165">
      <w:pPr>
        <w:pStyle w:val="Code"/>
        <w:rPr>
          <w:color w:val="000000"/>
        </w:rPr>
      </w:pPr>
      <w:r>
        <w:rPr>
          <w:color w:val="0000FF"/>
        </w:rPr>
        <w:t>&lt;</w:t>
      </w:r>
      <w:r>
        <w:rPr>
          <w:color w:val="800000"/>
        </w:rPr>
        <w:t>form</w:t>
      </w:r>
      <w:r>
        <w:rPr>
          <w:color w:val="000000"/>
        </w:rPr>
        <w:t> </w:t>
      </w:r>
      <w:r>
        <w:rPr>
          <w:color w:val="FF0000"/>
        </w:rPr>
        <w:t>asp-controller</w:t>
      </w:r>
      <w:r>
        <w:rPr>
          <w:color w:val="0000FF"/>
        </w:rPr>
        <w:t>="Products"</w:t>
      </w:r>
      <w:r>
        <w:rPr>
          <w:color w:val="000000"/>
        </w:rPr>
        <w:t> </w:t>
      </w:r>
      <w:r>
        <w:rPr>
          <w:color w:val="FF0000"/>
        </w:rPr>
        <w:t>asp-action</w:t>
      </w:r>
      <w:r>
        <w:rPr>
          <w:color w:val="0000FF"/>
        </w:rPr>
        <w:t>="Index"</w:t>
      </w:r>
      <w:r>
        <w:rPr>
          <w:color w:val="000000"/>
        </w:rPr>
        <w:t> </w:t>
      </w:r>
      <w:r>
        <w:rPr>
          <w:color w:val="FF0000"/>
        </w:rPr>
        <w:t>method</w:t>
      </w:r>
      <w:r>
        <w:rPr>
          <w:color w:val="0000FF"/>
        </w:rPr>
        <w:t>="get"&gt;</w:t>
      </w:r>
    </w:p>
    <w:p w14:paraId="39792816" w14:textId="77777777" w:rsidR="00513165" w:rsidRDefault="00513165" w:rsidP="00513165">
      <w:pPr>
        <w:pStyle w:val="Code"/>
        <w:rPr>
          <w:color w:val="000000"/>
        </w:rPr>
      </w:pPr>
      <w:r>
        <w:rPr>
          <w:color w:val="000000"/>
        </w:rPr>
        <w:t>   </w:t>
      </w:r>
      <w:r>
        <w:rPr>
          <w:color w:val="0000FF"/>
        </w:rPr>
        <w:t>&lt;</w:t>
      </w:r>
      <w:r>
        <w:rPr>
          <w:color w:val="800000"/>
        </w:rPr>
        <w:t>p</w:t>
      </w:r>
      <w:r>
        <w:rPr>
          <w:color w:val="0000FF"/>
        </w:rPr>
        <w:t>&gt;</w:t>
      </w:r>
    </w:p>
    <w:p w14:paraId="7803B326" w14:textId="77777777" w:rsidR="00513165" w:rsidRDefault="00513165" w:rsidP="00513165">
      <w:pPr>
        <w:pStyle w:val="Code"/>
        <w:rPr>
          <w:color w:val="000000"/>
        </w:rPr>
      </w:pPr>
      <w:r>
        <w:rPr>
          <w:color w:val="000000"/>
        </w:rPr>
        <w:t>      </w:t>
      </w:r>
      <w:r>
        <w:rPr>
          <w:color w:val="0000FF"/>
        </w:rPr>
        <w:t>&lt;</w:t>
      </w:r>
      <w:r>
        <w:rPr>
          <w:color w:val="800000"/>
        </w:rPr>
        <w:t>span</w:t>
      </w:r>
      <w:r>
        <w:rPr>
          <w:color w:val="0000FF"/>
        </w:rPr>
        <w:t>&gt;</w:t>
      </w:r>
      <w:r w:rsidR="001758A2">
        <w:rPr>
          <w:color w:val="000000"/>
        </w:rPr>
        <w:t>Catégorie</w:t>
      </w:r>
      <w:r>
        <w:rPr>
          <w:color w:val="0000FF"/>
        </w:rPr>
        <w:t>&lt;/</w:t>
      </w:r>
      <w:r>
        <w:rPr>
          <w:color w:val="800000"/>
        </w:rPr>
        <w:t>span</w:t>
      </w:r>
      <w:r>
        <w:rPr>
          <w:color w:val="0000FF"/>
        </w:rPr>
        <w:t>&gt;</w:t>
      </w:r>
    </w:p>
    <w:p w14:paraId="40FCACDE" w14:textId="77777777" w:rsidR="00513165" w:rsidRDefault="00513165" w:rsidP="00513165">
      <w:pPr>
        <w:pStyle w:val="Code"/>
        <w:rPr>
          <w:color w:val="000000"/>
        </w:rPr>
      </w:pPr>
      <w:r>
        <w:rPr>
          <w:color w:val="000000"/>
        </w:rPr>
        <w:t>      </w:t>
      </w:r>
      <w:r>
        <w:rPr>
          <w:color w:val="0000FF"/>
        </w:rPr>
        <w:t>&lt;</w:t>
      </w:r>
      <w:r>
        <w:rPr>
          <w:color w:val="800000"/>
        </w:rPr>
        <w:t>select</w:t>
      </w:r>
      <w:r>
        <w:rPr>
          <w:color w:val="000000"/>
        </w:rPr>
        <w:t> </w:t>
      </w:r>
      <w:r>
        <w:rPr>
          <w:color w:val="FF0000"/>
        </w:rPr>
        <w:t>asp-for</w:t>
      </w:r>
      <w:r>
        <w:rPr>
          <w:color w:val="0000FF"/>
        </w:rPr>
        <w:t>="</w:t>
      </w:r>
      <w:r w:rsidR="00894486">
        <w:rPr>
          <w:color w:val="0000FF"/>
        </w:rPr>
        <w:t>IdCate</w:t>
      </w:r>
      <w:r>
        <w:rPr>
          <w:color w:val="0000FF"/>
        </w:rPr>
        <w:t>"</w:t>
      </w:r>
    </w:p>
    <w:p w14:paraId="3880A86D" w14:textId="77777777" w:rsidR="00513165" w:rsidRDefault="00513165" w:rsidP="00513165">
      <w:pPr>
        <w:pStyle w:val="Code"/>
        <w:rPr>
          <w:color w:val="000000"/>
        </w:rPr>
      </w:pPr>
      <w:r>
        <w:rPr>
          <w:color w:val="000000"/>
        </w:rPr>
        <w:t>              </w:t>
      </w:r>
      <w:r>
        <w:rPr>
          <w:color w:val="FF0000"/>
        </w:rPr>
        <w:t>asp-items</w:t>
      </w:r>
      <w:r>
        <w:rPr>
          <w:color w:val="0000FF"/>
        </w:rPr>
        <w:t>="</w:t>
      </w:r>
      <w:r>
        <w:rPr>
          <w:color w:val="000000"/>
          <w:shd w:val="clear" w:color="auto" w:fill="FFFF00"/>
        </w:rPr>
        <w:t>@(</w:t>
      </w:r>
      <w:r>
        <w:rPr>
          <w:color w:val="0000FF"/>
        </w:rPr>
        <w:t>new</w:t>
      </w:r>
      <w:r>
        <w:rPr>
          <w:color w:val="000000"/>
        </w:rPr>
        <w:t> </w:t>
      </w:r>
      <w:r>
        <w:rPr>
          <w:color w:val="2B91AF"/>
        </w:rPr>
        <w:t>SelectList</w:t>
      </w:r>
      <w:r>
        <w:rPr>
          <w:color w:val="000000"/>
        </w:rPr>
        <w:t>(Model.Categories,</w:t>
      </w:r>
      <w:r>
        <w:rPr>
          <w:color w:val="A31515"/>
        </w:rPr>
        <w:t>"CategoryId"</w:t>
      </w:r>
      <w:r>
        <w:rPr>
          <w:color w:val="000000"/>
        </w:rPr>
        <w:t>,</w:t>
      </w:r>
      <w:r>
        <w:rPr>
          <w:color w:val="A31515"/>
        </w:rPr>
        <w:t>"Name"</w:t>
      </w:r>
      <w:r>
        <w:rPr>
          <w:color w:val="000000"/>
        </w:rPr>
        <w:t>)</w:t>
      </w:r>
      <w:r>
        <w:rPr>
          <w:color w:val="000000"/>
          <w:shd w:val="clear" w:color="auto" w:fill="FFFF00"/>
        </w:rPr>
        <w:t>)</w:t>
      </w:r>
      <w:r>
        <w:rPr>
          <w:color w:val="0000FF"/>
        </w:rPr>
        <w:t>"&gt;</w:t>
      </w:r>
    </w:p>
    <w:p w14:paraId="3ACA2707" w14:textId="77777777" w:rsidR="00513165" w:rsidRDefault="00513165" w:rsidP="00513165">
      <w:pPr>
        <w:pStyle w:val="Code"/>
        <w:rPr>
          <w:color w:val="000000"/>
        </w:rPr>
      </w:pPr>
      <w:r>
        <w:rPr>
          <w:color w:val="000000"/>
        </w:rPr>
        <w:t>         </w:t>
      </w:r>
      <w:r>
        <w:rPr>
          <w:color w:val="0000FF"/>
        </w:rPr>
        <w:t>&lt;</w:t>
      </w:r>
      <w:r>
        <w:rPr>
          <w:color w:val="800000"/>
        </w:rPr>
        <w:t>option</w:t>
      </w:r>
      <w:r>
        <w:rPr>
          <w:color w:val="000000"/>
        </w:rPr>
        <w:t> </w:t>
      </w:r>
      <w:r>
        <w:rPr>
          <w:color w:val="FF0000"/>
        </w:rPr>
        <w:t>value</w:t>
      </w:r>
      <w:r>
        <w:rPr>
          <w:color w:val="0000FF"/>
        </w:rPr>
        <w:t>=""&gt;</w:t>
      </w:r>
      <w:r>
        <w:rPr>
          <w:color w:val="000000"/>
        </w:rPr>
        <w:t>Toutes</w:t>
      </w:r>
      <w:r>
        <w:rPr>
          <w:color w:val="0000FF"/>
        </w:rPr>
        <w:t>&lt;/</w:t>
      </w:r>
      <w:r>
        <w:rPr>
          <w:color w:val="800000"/>
        </w:rPr>
        <w:t>option</w:t>
      </w:r>
      <w:r>
        <w:rPr>
          <w:color w:val="0000FF"/>
        </w:rPr>
        <w:t>&gt;</w:t>
      </w:r>
    </w:p>
    <w:p w14:paraId="784811AE" w14:textId="77777777" w:rsidR="00513165" w:rsidRDefault="00513165" w:rsidP="00513165">
      <w:pPr>
        <w:pStyle w:val="Code"/>
        <w:rPr>
          <w:color w:val="000000"/>
        </w:rPr>
      </w:pPr>
      <w:r>
        <w:rPr>
          <w:color w:val="000000"/>
        </w:rPr>
        <w:t>      </w:t>
      </w:r>
      <w:r>
        <w:rPr>
          <w:color w:val="0000FF"/>
        </w:rPr>
        <w:t>&lt;/</w:t>
      </w:r>
      <w:r>
        <w:rPr>
          <w:color w:val="800000"/>
        </w:rPr>
        <w:t>select</w:t>
      </w:r>
      <w:r>
        <w:rPr>
          <w:color w:val="0000FF"/>
        </w:rPr>
        <w:t>&gt;</w:t>
      </w:r>
    </w:p>
    <w:p w14:paraId="7FDB2DC1" w14:textId="77777777" w:rsidR="00513165" w:rsidRDefault="00513165" w:rsidP="00513165">
      <w:pPr>
        <w:pStyle w:val="Code"/>
        <w:rPr>
          <w:color w:val="000000"/>
        </w:rPr>
      </w:pPr>
      <w:r>
        <w:rPr>
          <w:color w:val="000000"/>
        </w:rPr>
        <w:t>      </w:t>
      </w:r>
      <w:r>
        <w:rPr>
          <w:color w:val="0000FF"/>
        </w:rPr>
        <w:t>&lt;</w:t>
      </w:r>
      <w:r>
        <w:rPr>
          <w:color w:val="800000"/>
        </w:rPr>
        <w:t>input</w:t>
      </w:r>
      <w:r>
        <w:rPr>
          <w:color w:val="000000"/>
        </w:rPr>
        <w:t> </w:t>
      </w:r>
      <w:r>
        <w:rPr>
          <w:color w:val="FF0000"/>
        </w:rPr>
        <w:t>type</w:t>
      </w:r>
      <w:r>
        <w:rPr>
          <w:color w:val="0000FF"/>
        </w:rPr>
        <w:t>="submit"</w:t>
      </w:r>
      <w:r>
        <w:rPr>
          <w:color w:val="000000"/>
        </w:rPr>
        <w:t> </w:t>
      </w:r>
      <w:r>
        <w:rPr>
          <w:color w:val="FF0000"/>
        </w:rPr>
        <w:t>value</w:t>
      </w:r>
      <w:r>
        <w:rPr>
          <w:color w:val="0000FF"/>
        </w:rPr>
        <w:t>="Filt</w:t>
      </w:r>
      <w:r w:rsidR="00894486">
        <w:rPr>
          <w:color w:val="0000FF"/>
        </w:rPr>
        <w:t>r</w:t>
      </w:r>
      <w:r>
        <w:rPr>
          <w:color w:val="0000FF"/>
        </w:rPr>
        <w:t>er"</w:t>
      </w:r>
      <w:r>
        <w:rPr>
          <w:color w:val="000000"/>
        </w:rPr>
        <w:t> </w:t>
      </w:r>
      <w:r>
        <w:rPr>
          <w:color w:val="0000FF"/>
        </w:rPr>
        <w:t>/&gt;</w:t>
      </w:r>
    </w:p>
    <w:p w14:paraId="16773489" w14:textId="77777777" w:rsidR="00513165" w:rsidRDefault="00513165" w:rsidP="00513165">
      <w:pPr>
        <w:pStyle w:val="Code"/>
        <w:rPr>
          <w:color w:val="000000"/>
        </w:rPr>
      </w:pPr>
      <w:r>
        <w:rPr>
          <w:color w:val="000000"/>
        </w:rPr>
        <w:t>   </w:t>
      </w:r>
      <w:r>
        <w:rPr>
          <w:color w:val="0000FF"/>
        </w:rPr>
        <w:t>&lt;/</w:t>
      </w:r>
      <w:r>
        <w:rPr>
          <w:color w:val="800000"/>
        </w:rPr>
        <w:t>p</w:t>
      </w:r>
      <w:r>
        <w:rPr>
          <w:color w:val="0000FF"/>
        </w:rPr>
        <w:t>&gt;</w:t>
      </w:r>
    </w:p>
    <w:p w14:paraId="76272323" w14:textId="77777777" w:rsidR="00513165" w:rsidRDefault="00513165" w:rsidP="00513165">
      <w:pPr>
        <w:pStyle w:val="Code"/>
        <w:rPr>
          <w:color w:val="000000"/>
        </w:rPr>
      </w:pPr>
      <w:r>
        <w:rPr>
          <w:color w:val="0000FF"/>
        </w:rPr>
        <w:t>&lt;/</w:t>
      </w:r>
      <w:r>
        <w:rPr>
          <w:color w:val="800000"/>
        </w:rPr>
        <w:t>form</w:t>
      </w:r>
      <w:r>
        <w:rPr>
          <w:color w:val="0000FF"/>
        </w:rPr>
        <w:t>&gt;</w:t>
      </w:r>
    </w:p>
    <w:p w14:paraId="567BFED5" w14:textId="77777777" w:rsidR="00513165" w:rsidRDefault="00513165" w:rsidP="00513165">
      <w:pPr>
        <w:pStyle w:val="Code"/>
        <w:rPr>
          <w:color w:val="000000"/>
        </w:rPr>
      </w:pPr>
      <w:r>
        <w:rPr>
          <w:color w:val="000000"/>
        </w:rPr>
        <w:t xml:space="preserve"> </w:t>
      </w:r>
    </w:p>
    <w:p w14:paraId="6DEC1ACD" w14:textId="77777777" w:rsidR="00513165" w:rsidRDefault="00513165" w:rsidP="00513165">
      <w:pPr>
        <w:pStyle w:val="Code"/>
        <w:rPr>
          <w:color w:val="000000"/>
        </w:rPr>
      </w:pPr>
      <w:r>
        <w:rPr>
          <w:color w:val="0000FF"/>
        </w:rPr>
        <w:t>&lt;</w:t>
      </w:r>
      <w:r>
        <w:rPr>
          <w:color w:val="800000"/>
        </w:rPr>
        <w:t>table</w:t>
      </w:r>
      <w:r>
        <w:rPr>
          <w:color w:val="000000"/>
        </w:rPr>
        <w:t> </w:t>
      </w:r>
      <w:r>
        <w:rPr>
          <w:color w:val="FF0000"/>
        </w:rPr>
        <w:t>class</w:t>
      </w:r>
      <w:r>
        <w:rPr>
          <w:color w:val="0000FF"/>
        </w:rPr>
        <w:t>="table"&gt;</w:t>
      </w:r>
    </w:p>
    <w:p w14:paraId="15CD1A1E" w14:textId="77777777" w:rsidR="00513165" w:rsidRDefault="00513165" w:rsidP="00513165">
      <w:pPr>
        <w:pStyle w:val="Code"/>
        <w:rPr>
          <w:color w:val="000000"/>
        </w:rPr>
      </w:pPr>
      <w:r>
        <w:rPr>
          <w:color w:val="000000"/>
        </w:rPr>
        <w:t>    </w:t>
      </w:r>
      <w:r>
        <w:rPr>
          <w:color w:val="0000FF"/>
        </w:rPr>
        <w:t>&lt;</w:t>
      </w:r>
      <w:r>
        <w:rPr>
          <w:color w:val="800000"/>
        </w:rPr>
        <w:t>thead</w:t>
      </w:r>
      <w:r>
        <w:rPr>
          <w:color w:val="0000FF"/>
        </w:rPr>
        <w:t>&gt;</w:t>
      </w:r>
    </w:p>
    <w:p w14:paraId="786FBD3F" w14:textId="77777777" w:rsidR="00513165" w:rsidRDefault="00513165" w:rsidP="00513165">
      <w:pPr>
        <w:pStyle w:val="Code"/>
        <w:rPr>
          <w:color w:val="000000"/>
        </w:rPr>
      </w:pPr>
      <w:r>
        <w:rPr>
          <w:color w:val="000000"/>
        </w:rPr>
        <w:t>        </w:t>
      </w:r>
      <w:r>
        <w:rPr>
          <w:color w:val="0000FF"/>
        </w:rPr>
        <w:t>&lt;</w:t>
      </w:r>
      <w:r>
        <w:rPr>
          <w:color w:val="800000"/>
        </w:rPr>
        <w:t>tr</w:t>
      </w:r>
      <w:r>
        <w:rPr>
          <w:color w:val="0000FF"/>
        </w:rPr>
        <w:t>&gt;</w:t>
      </w:r>
    </w:p>
    <w:p w14:paraId="71BC1D9C" w14:textId="77777777" w:rsidR="00513165" w:rsidRDefault="003F10F5" w:rsidP="00513165">
      <w:pPr>
        <w:pStyle w:val="Code"/>
        <w:rPr>
          <w:color w:val="000000"/>
        </w:rPr>
      </w:pPr>
      <w:r>
        <w:rPr>
          <w:color w:val="000000"/>
        </w:rPr>
        <w:t>            </w:t>
      </w:r>
      <w:r w:rsidR="00513165">
        <w:rPr>
          <w:color w:val="0000FF"/>
        </w:rPr>
        <w:t>&lt;</w:t>
      </w:r>
      <w:r w:rsidR="00513165">
        <w:rPr>
          <w:color w:val="800000"/>
        </w:rPr>
        <w:t>th</w:t>
      </w:r>
      <w:r w:rsidR="00513165">
        <w:rPr>
          <w:color w:val="0000FF"/>
        </w:rPr>
        <w:t>&gt;</w:t>
      </w:r>
    </w:p>
    <w:p w14:paraId="58C8D019" w14:textId="77777777" w:rsidR="00513165" w:rsidRDefault="00513165" w:rsidP="00513165">
      <w:pPr>
        <w:pStyle w:val="Code"/>
        <w:rPr>
          <w:color w:val="000000"/>
        </w:rPr>
      </w:pPr>
      <w:r>
        <w:rPr>
          <w:color w:val="000000"/>
        </w:rPr>
        <w:t>                </w:t>
      </w:r>
      <w:r>
        <w:rPr>
          <w:color w:val="000000"/>
          <w:shd w:val="clear" w:color="auto" w:fill="FFFF00"/>
        </w:rPr>
        <w:t>@</w:t>
      </w:r>
      <w:r>
        <w:rPr>
          <w:color w:val="000000"/>
        </w:rPr>
        <w:t>Html.DisplayNameFor(model =&gt; </w:t>
      </w:r>
      <w:r w:rsidRPr="004D32E0">
        <w:rPr>
          <w:color w:val="000000"/>
          <w:highlight w:val="green"/>
        </w:rPr>
        <w:t>model</w:t>
      </w:r>
      <w:r w:rsidRPr="00513165">
        <w:rPr>
          <w:color w:val="000000"/>
          <w:highlight w:val="green"/>
        </w:rPr>
        <w:t>.Produits[0]</w:t>
      </w:r>
      <w:r>
        <w:rPr>
          <w:color w:val="000000"/>
        </w:rPr>
        <w:t>.Name)</w:t>
      </w:r>
    </w:p>
    <w:p w14:paraId="2AE4349D" w14:textId="77777777" w:rsidR="00513165" w:rsidRDefault="00513165" w:rsidP="00513165">
      <w:pPr>
        <w:pStyle w:val="Code"/>
        <w:rPr>
          <w:color w:val="000000"/>
        </w:rPr>
      </w:pPr>
      <w:r>
        <w:rPr>
          <w:color w:val="000000"/>
        </w:rPr>
        <w:t>            </w:t>
      </w:r>
      <w:r>
        <w:rPr>
          <w:color w:val="0000FF"/>
        </w:rPr>
        <w:t>&lt;/</w:t>
      </w:r>
      <w:r>
        <w:rPr>
          <w:color w:val="800000"/>
        </w:rPr>
        <w:t>th</w:t>
      </w:r>
      <w:r>
        <w:rPr>
          <w:color w:val="0000FF"/>
        </w:rPr>
        <w:t>&gt;</w:t>
      </w:r>
    </w:p>
    <w:p w14:paraId="0FC3233C" w14:textId="77777777" w:rsidR="00513165" w:rsidRDefault="00513165" w:rsidP="00513165">
      <w:pPr>
        <w:pStyle w:val="Code"/>
        <w:rPr>
          <w:color w:val="000000"/>
        </w:rPr>
      </w:pPr>
      <w:r>
        <w:rPr>
          <w:color w:val="000000"/>
        </w:rPr>
        <w:t>            </w:t>
      </w:r>
      <w:r>
        <w:rPr>
          <w:color w:val="0000FF"/>
        </w:rPr>
        <w:t>&lt;</w:t>
      </w:r>
      <w:r>
        <w:rPr>
          <w:color w:val="800000"/>
        </w:rPr>
        <w:t>th</w:t>
      </w:r>
      <w:r>
        <w:rPr>
          <w:color w:val="0000FF"/>
        </w:rPr>
        <w:t>&gt;</w:t>
      </w:r>
    </w:p>
    <w:p w14:paraId="4C2B711D" w14:textId="77777777" w:rsidR="00513165" w:rsidRDefault="00513165" w:rsidP="00513165">
      <w:pPr>
        <w:pStyle w:val="Code"/>
        <w:rPr>
          <w:color w:val="000000"/>
        </w:rPr>
      </w:pPr>
      <w:r>
        <w:rPr>
          <w:color w:val="000000"/>
        </w:rPr>
        <w:t>                </w:t>
      </w:r>
      <w:r>
        <w:rPr>
          <w:color w:val="000000"/>
          <w:shd w:val="clear" w:color="auto" w:fill="FFFF00"/>
        </w:rPr>
        <w:t>@</w:t>
      </w:r>
      <w:r>
        <w:rPr>
          <w:color w:val="000000"/>
        </w:rPr>
        <w:t>Html.DisplayNameFor(model =&gt; model.Produits[0].UnitPrice)</w:t>
      </w:r>
    </w:p>
    <w:p w14:paraId="399F47D7" w14:textId="77777777" w:rsidR="00513165" w:rsidRDefault="00513165" w:rsidP="00513165">
      <w:pPr>
        <w:pStyle w:val="Code"/>
        <w:rPr>
          <w:color w:val="000000"/>
        </w:rPr>
      </w:pPr>
      <w:r>
        <w:rPr>
          <w:color w:val="000000"/>
        </w:rPr>
        <w:t>            </w:t>
      </w:r>
      <w:r>
        <w:rPr>
          <w:color w:val="0000FF"/>
        </w:rPr>
        <w:t>&lt;/</w:t>
      </w:r>
      <w:r>
        <w:rPr>
          <w:color w:val="800000"/>
        </w:rPr>
        <w:t>th</w:t>
      </w:r>
      <w:r>
        <w:rPr>
          <w:color w:val="0000FF"/>
        </w:rPr>
        <w:t>&gt;</w:t>
      </w:r>
    </w:p>
    <w:p w14:paraId="2E93E8EF" w14:textId="77777777" w:rsidR="00513165" w:rsidRDefault="00513165" w:rsidP="00513165">
      <w:pPr>
        <w:pStyle w:val="Code"/>
        <w:rPr>
          <w:color w:val="000000"/>
        </w:rPr>
      </w:pPr>
      <w:r>
        <w:rPr>
          <w:color w:val="000000"/>
        </w:rPr>
        <w:t>...</w:t>
      </w:r>
    </w:p>
    <w:p w14:paraId="7B5BECE4" w14:textId="77777777" w:rsidR="00513165" w:rsidRDefault="00513165" w:rsidP="00513165">
      <w:pPr>
        <w:pStyle w:val="Code"/>
        <w:rPr>
          <w:color w:val="000000"/>
        </w:rPr>
      </w:pPr>
      <w:r>
        <w:rPr>
          <w:color w:val="000000"/>
        </w:rPr>
        <w:t>        </w:t>
      </w:r>
      <w:r>
        <w:rPr>
          <w:color w:val="0000FF"/>
        </w:rPr>
        <w:t>&lt;/</w:t>
      </w:r>
      <w:r>
        <w:rPr>
          <w:color w:val="800000"/>
        </w:rPr>
        <w:t>tr</w:t>
      </w:r>
      <w:r>
        <w:rPr>
          <w:color w:val="0000FF"/>
        </w:rPr>
        <w:t>&gt;</w:t>
      </w:r>
    </w:p>
    <w:p w14:paraId="109BDF64" w14:textId="77777777" w:rsidR="00513165" w:rsidRDefault="00513165" w:rsidP="00513165">
      <w:pPr>
        <w:pStyle w:val="Code"/>
        <w:rPr>
          <w:color w:val="000000"/>
        </w:rPr>
      </w:pPr>
      <w:r>
        <w:rPr>
          <w:color w:val="000000"/>
        </w:rPr>
        <w:t>    </w:t>
      </w:r>
      <w:r>
        <w:rPr>
          <w:color w:val="0000FF"/>
        </w:rPr>
        <w:t>&lt;/</w:t>
      </w:r>
      <w:r>
        <w:rPr>
          <w:color w:val="800000"/>
        </w:rPr>
        <w:t>thead</w:t>
      </w:r>
      <w:r>
        <w:rPr>
          <w:color w:val="0000FF"/>
        </w:rPr>
        <w:t>&gt;</w:t>
      </w:r>
    </w:p>
    <w:p w14:paraId="46D5BCD8" w14:textId="77777777" w:rsidR="00513165" w:rsidRDefault="00513165" w:rsidP="00513165">
      <w:pPr>
        <w:pStyle w:val="Code"/>
        <w:rPr>
          <w:color w:val="000000"/>
        </w:rPr>
      </w:pPr>
      <w:r>
        <w:rPr>
          <w:color w:val="000000"/>
        </w:rPr>
        <w:t>    </w:t>
      </w:r>
      <w:r>
        <w:rPr>
          <w:color w:val="0000FF"/>
        </w:rPr>
        <w:t>&lt;</w:t>
      </w:r>
      <w:r>
        <w:rPr>
          <w:color w:val="800000"/>
        </w:rPr>
        <w:t>tbody</w:t>
      </w:r>
      <w:r>
        <w:rPr>
          <w:color w:val="0000FF"/>
        </w:rPr>
        <w:t>&gt;</w:t>
      </w:r>
    </w:p>
    <w:p w14:paraId="10BA892E" w14:textId="5E049028" w:rsidR="00513165" w:rsidRDefault="002526DE" w:rsidP="00513165">
      <w:pPr>
        <w:pStyle w:val="Code"/>
        <w:rPr>
          <w:color w:val="000000"/>
        </w:rPr>
      </w:pPr>
      <w:r>
        <w:rPr>
          <w:color w:val="000000"/>
          <w:shd w:val="clear" w:color="auto" w:fill="FFFF00"/>
        </w:rPr>
        <w:t xml:space="preserve">      </w:t>
      </w:r>
      <w:r w:rsidR="00513165">
        <w:rPr>
          <w:color w:val="000000"/>
          <w:shd w:val="clear" w:color="auto" w:fill="FFFF00"/>
        </w:rPr>
        <w:t>@</w:t>
      </w:r>
      <w:r w:rsidR="00513165">
        <w:rPr>
          <w:color w:val="0000FF"/>
        </w:rPr>
        <w:t>foreach</w:t>
      </w:r>
      <w:r w:rsidR="00513165">
        <w:rPr>
          <w:color w:val="000000"/>
        </w:rPr>
        <w:t> (</w:t>
      </w:r>
      <w:r w:rsidR="00513165">
        <w:rPr>
          <w:color w:val="0000FF"/>
        </w:rPr>
        <w:t>var</w:t>
      </w:r>
      <w:r w:rsidR="00513165">
        <w:rPr>
          <w:color w:val="000000"/>
        </w:rPr>
        <w:t> item </w:t>
      </w:r>
      <w:r w:rsidR="00513165">
        <w:rPr>
          <w:color w:val="0000FF"/>
        </w:rPr>
        <w:t>in</w:t>
      </w:r>
      <w:r w:rsidR="00513165">
        <w:rPr>
          <w:color w:val="000000"/>
        </w:rPr>
        <w:t> </w:t>
      </w:r>
      <w:r w:rsidR="00513165" w:rsidRPr="00513165">
        <w:rPr>
          <w:color w:val="000000"/>
          <w:highlight w:val="green"/>
        </w:rPr>
        <w:t>Model.Produits</w:t>
      </w:r>
      <w:r w:rsidR="00513165">
        <w:rPr>
          <w:color w:val="000000"/>
        </w:rPr>
        <w:t>) {</w:t>
      </w:r>
    </w:p>
    <w:p w14:paraId="5F2D73F7" w14:textId="77777777" w:rsidR="00513165" w:rsidRDefault="00513165" w:rsidP="00513165">
      <w:pPr>
        <w:pStyle w:val="Code"/>
        <w:rPr>
          <w:color w:val="000000"/>
        </w:rPr>
      </w:pPr>
      <w:r>
        <w:rPr>
          <w:color w:val="000000"/>
        </w:rPr>
        <w:t>        </w:t>
      </w:r>
      <w:r>
        <w:rPr>
          <w:color w:val="0000FF"/>
        </w:rPr>
        <w:t>&lt;</w:t>
      </w:r>
      <w:r>
        <w:rPr>
          <w:color w:val="800000"/>
        </w:rPr>
        <w:t>tr</w:t>
      </w:r>
      <w:r>
        <w:rPr>
          <w:color w:val="0000FF"/>
        </w:rPr>
        <w:t>&gt;</w:t>
      </w:r>
    </w:p>
    <w:p w14:paraId="6DC6A4CB" w14:textId="77777777" w:rsidR="00513165" w:rsidRDefault="00513165" w:rsidP="00513165">
      <w:pPr>
        <w:pStyle w:val="Code"/>
        <w:rPr>
          <w:color w:val="000000"/>
        </w:rPr>
      </w:pPr>
      <w:r>
        <w:rPr>
          <w:color w:val="000000"/>
        </w:rPr>
        <w:t>            </w:t>
      </w:r>
      <w:r>
        <w:rPr>
          <w:color w:val="0000FF"/>
        </w:rPr>
        <w:t>&lt;</w:t>
      </w:r>
      <w:r>
        <w:rPr>
          <w:color w:val="800000"/>
        </w:rPr>
        <w:t>td</w:t>
      </w:r>
      <w:r>
        <w:rPr>
          <w:color w:val="0000FF"/>
        </w:rPr>
        <w:t>&gt;</w:t>
      </w:r>
    </w:p>
    <w:p w14:paraId="78ACE652" w14:textId="77777777" w:rsidR="00513165" w:rsidRDefault="00513165" w:rsidP="00513165">
      <w:pPr>
        <w:pStyle w:val="Code"/>
        <w:rPr>
          <w:color w:val="000000"/>
        </w:rPr>
      </w:pPr>
      <w:r>
        <w:rPr>
          <w:color w:val="000000"/>
        </w:rPr>
        <w:t>                </w:t>
      </w:r>
      <w:r>
        <w:rPr>
          <w:color w:val="000000"/>
          <w:shd w:val="clear" w:color="auto" w:fill="FFFF00"/>
        </w:rPr>
        <w:t>@</w:t>
      </w:r>
      <w:r>
        <w:rPr>
          <w:color w:val="000000"/>
        </w:rPr>
        <w:t>Html.DisplayFor(modelItem =&gt; item.Name)</w:t>
      </w:r>
    </w:p>
    <w:p w14:paraId="1C0CCB42" w14:textId="77777777" w:rsidR="00513165" w:rsidRDefault="00513165" w:rsidP="00513165">
      <w:pPr>
        <w:pStyle w:val="Code"/>
        <w:rPr>
          <w:color w:val="000000"/>
        </w:rPr>
      </w:pPr>
      <w:r>
        <w:rPr>
          <w:color w:val="000000"/>
        </w:rPr>
        <w:t>            </w:t>
      </w:r>
      <w:r>
        <w:rPr>
          <w:color w:val="0000FF"/>
        </w:rPr>
        <w:t>&lt;/</w:t>
      </w:r>
      <w:r>
        <w:rPr>
          <w:color w:val="800000"/>
        </w:rPr>
        <w:t>td</w:t>
      </w:r>
      <w:r>
        <w:rPr>
          <w:color w:val="0000FF"/>
        </w:rPr>
        <w:t>&gt;</w:t>
      </w:r>
    </w:p>
    <w:p w14:paraId="31DE5302" w14:textId="77777777" w:rsidR="00513165" w:rsidRDefault="00513165" w:rsidP="00513165">
      <w:pPr>
        <w:pStyle w:val="Code"/>
        <w:rPr>
          <w:color w:val="000000"/>
        </w:rPr>
      </w:pPr>
      <w:r>
        <w:rPr>
          <w:color w:val="000000"/>
        </w:rPr>
        <w:t>            </w:t>
      </w:r>
      <w:r>
        <w:rPr>
          <w:color w:val="0000FF"/>
        </w:rPr>
        <w:t>&lt;</w:t>
      </w:r>
      <w:r>
        <w:rPr>
          <w:color w:val="800000"/>
        </w:rPr>
        <w:t>td</w:t>
      </w:r>
      <w:r>
        <w:rPr>
          <w:color w:val="0000FF"/>
        </w:rPr>
        <w:t>&gt;</w:t>
      </w:r>
    </w:p>
    <w:p w14:paraId="392337C3" w14:textId="77777777" w:rsidR="00513165" w:rsidRDefault="00513165" w:rsidP="00513165">
      <w:pPr>
        <w:pStyle w:val="Code"/>
        <w:rPr>
          <w:color w:val="000000"/>
        </w:rPr>
      </w:pPr>
      <w:r>
        <w:rPr>
          <w:color w:val="000000"/>
        </w:rPr>
        <w:t>                </w:t>
      </w:r>
      <w:r>
        <w:rPr>
          <w:color w:val="000000"/>
          <w:shd w:val="clear" w:color="auto" w:fill="FFFF00"/>
        </w:rPr>
        <w:t>@</w:t>
      </w:r>
      <w:r>
        <w:rPr>
          <w:color w:val="000000"/>
        </w:rPr>
        <w:t>Html.DisplayFor(modelItem =&gt; item.UnitPrice)</w:t>
      </w:r>
    </w:p>
    <w:p w14:paraId="171F0AFC" w14:textId="77777777" w:rsidR="00513165" w:rsidRPr="002B1927" w:rsidRDefault="00513165" w:rsidP="00513165">
      <w:pPr>
        <w:pStyle w:val="Code"/>
        <w:rPr>
          <w:color w:val="000000"/>
          <w:lang w:val="fr-FR"/>
        </w:rPr>
      </w:pPr>
      <w:r>
        <w:rPr>
          <w:color w:val="000000"/>
        </w:rPr>
        <w:t>            </w:t>
      </w:r>
      <w:r w:rsidRPr="002B1927">
        <w:rPr>
          <w:color w:val="0000FF"/>
          <w:lang w:val="fr-FR"/>
        </w:rPr>
        <w:t>&lt;/</w:t>
      </w:r>
      <w:r w:rsidRPr="002B1927">
        <w:rPr>
          <w:color w:val="800000"/>
          <w:lang w:val="fr-FR"/>
        </w:rPr>
        <w:t>td</w:t>
      </w:r>
      <w:r w:rsidRPr="002B1927">
        <w:rPr>
          <w:color w:val="0000FF"/>
          <w:lang w:val="fr-FR"/>
        </w:rPr>
        <w:t>&gt;</w:t>
      </w:r>
    </w:p>
    <w:p w14:paraId="1CF5228A" w14:textId="77777777" w:rsidR="00513165" w:rsidRPr="002B1927" w:rsidRDefault="00513165" w:rsidP="00513165">
      <w:pPr>
        <w:pStyle w:val="Code"/>
        <w:rPr>
          <w:color w:val="000000"/>
          <w:lang w:val="fr-FR"/>
        </w:rPr>
      </w:pPr>
      <w:r w:rsidRPr="002B1927">
        <w:rPr>
          <w:color w:val="000000"/>
          <w:lang w:val="fr-FR"/>
        </w:rPr>
        <w:t>...</w:t>
      </w:r>
      <w:r w:rsidRPr="002B1927">
        <w:rPr>
          <w:color w:val="000000"/>
          <w:lang w:val="fr-FR"/>
        </w:rPr>
        <w:br/>
        <w:t>        </w:t>
      </w:r>
      <w:r w:rsidRPr="002B1927">
        <w:rPr>
          <w:color w:val="0000FF"/>
          <w:lang w:val="fr-FR"/>
        </w:rPr>
        <w:t>&lt;/</w:t>
      </w:r>
      <w:r w:rsidRPr="002B1927">
        <w:rPr>
          <w:color w:val="800000"/>
          <w:lang w:val="fr-FR"/>
        </w:rPr>
        <w:t>tr</w:t>
      </w:r>
      <w:r w:rsidRPr="002B1927">
        <w:rPr>
          <w:color w:val="0000FF"/>
          <w:lang w:val="fr-FR"/>
        </w:rPr>
        <w:t>&gt;</w:t>
      </w:r>
    </w:p>
    <w:p w14:paraId="033ADC6E" w14:textId="3DF4A94A" w:rsidR="00513165" w:rsidRPr="00EF16F7" w:rsidRDefault="00C814CA" w:rsidP="00513165">
      <w:pPr>
        <w:pStyle w:val="Code"/>
        <w:rPr>
          <w:color w:val="000000"/>
          <w:lang w:val="fr-FR"/>
        </w:rPr>
      </w:pPr>
      <w:r>
        <w:rPr>
          <w:color w:val="000000"/>
          <w:lang w:val="fr-FR"/>
        </w:rPr>
        <w:t xml:space="preserve">      </w:t>
      </w:r>
      <w:r w:rsidR="00513165" w:rsidRPr="00EF16F7">
        <w:rPr>
          <w:color w:val="000000"/>
          <w:lang w:val="fr-FR"/>
        </w:rPr>
        <w:t>}</w:t>
      </w:r>
    </w:p>
    <w:p w14:paraId="042728B4" w14:textId="77777777" w:rsidR="00513165" w:rsidRPr="00EF16F7" w:rsidRDefault="00513165" w:rsidP="00513165">
      <w:pPr>
        <w:pStyle w:val="Code"/>
        <w:rPr>
          <w:color w:val="000000"/>
          <w:lang w:val="fr-FR"/>
        </w:rPr>
      </w:pPr>
      <w:r w:rsidRPr="00EF16F7">
        <w:rPr>
          <w:color w:val="000000"/>
          <w:lang w:val="fr-FR"/>
        </w:rPr>
        <w:t>    </w:t>
      </w:r>
      <w:r w:rsidRPr="00EF16F7">
        <w:rPr>
          <w:color w:val="0000FF"/>
          <w:lang w:val="fr-FR"/>
        </w:rPr>
        <w:t>&lt;/</w:t>
      </w:r>
      <w:r w:rsidRPr="00EF16F7">
        <w:rPr>
          <w:color w:val="800000"/>
          <w:lang w:val="fr-FR"/>
        </w:rPr>
        <w:t>tbody</w:t>
      </w:r>
      <w:r w:rsidRPr="00EF16F7">
        <w:rPr>
          <w:color w:val="0000FF"/>
          <w:lang w:val="fr-FR"/>
        </w:rPr>
        <w:t>&gt;</w:t>
      </w:r>
    </w:p>
    <w:p w14:paraId="6D513278" w14:textId="77777777" w:rsidR="00513165" w:rsidRPr="00EF16F7" w:rsidRDefault="00513165" w:rsidP="00513165">
      <w:pPr>
        <w:pStyle w:val="Code"/>
        <w:rPr>
          <w:color w:val="000000"/>
          <w:lang w:val="fr-FR"/>
        </w:rPr>
      </w:pPr>
      <w:r w:rsidRPr="00EF16F7">
        <w:rPr>
          <w:color w:val="0000FF"/>
          <w:lang w:val="fr-FR"/>
        </w:rPr>
        <w:t>&lt;/</w:t>
      </w:r>
      <w:r w:rsidRPr="00EF16F7">
        <w:rPr>
          <w:color w:val="800000"/>
          <w:lang w:val="fr-FR"/>
        </w:rPr>
        <w:t>table</w:t>
      </w:r>
      <w:r w:rsidRPr="00EF16F7">
        <w:rPr>
          <w:color w:val="0000FF"/>
          <w:lang w:val="fr-FR"/>
        </w:rPr>
        <w:t>&gt;</w:t>
      </w:r>
    </w:p>
    <w:p w14:paraId="5F0A1573" w14:textId="77777777" w:rsidR="00513165" w:rsidRDefault="001758A2" w:rsidP="00172D68">
      <w:pPr>
        <w:rPr>
          <w:lang w:eastAsia="fr-FR"/>
        </w:rPr>
      </w:pPr>
      <w:r>
        <w:rPr>
          <w:lang w:eastAsia="fr-FR"/>
        </w:rPr>
        <w:t xml:space="preserve">Le modèle utilisé par la vue est de type </w:t>
      </w:r>
      <w:r w:rsidRPr="001758A2">
        <w:rPr>
          <w:lang w:eastAsia="fr-FR"/>
        </w:rPr>
        <w:t>Northwind2.Models.ProductsViewModel</w:t>
      </w:r>
      <w:r w:rsidR="004D32E0">
        <w:rPr>
          <w:lang w:eastAsia="fr-FR"/>
        </w:rPr>
        <w:t>.</w:t>
      </w:r>
      <w:r w:rsidR="004D32E0">
        <w:rPr>
          <w:lang w:eastAsia="fr-FR"/>
        </w:rPr>
        <w:br/>
        <w:t>L</w:t>
      </w:r>
      <w:r w:rsidR="003F10F5">
        <w:rPr>
          <w:lang w:eastAsia="fr-FR"/>
        </w:rPr>
        <w:t>a propriété qui contient la liste des produits est nommée Produits (surlignée en vert).</w:t>
      </w:r>
      <w:r w:rsidR="004D32E0">
        <w:rPr>
          <w:lang w:eastAsia="fr-FR"/>
        </w:rPr>
        <w:br/>
      </w:r>
      <w:r w:rsidR="003F10F5">
        <w:rPr>
          <w:lang w:eastAsia="fr-FR"/>
        </w:rPr>
        <w:t>Les libellés des en-tête</w:t>
      </w:r>
      <w:r w:rsidR="004D32E0">
        <w:rPr>
          <w:lang w:eastAsia="fr-FR"/>
        </w:rPr>
        <w:t>s</w:t>
      </w:r>
      <w:r w:rsidR="003F10F5">
        <w:rPr>
          <w:lang w:eastAsia="fr-FR"/>
        </w:rPr>
        <w:t xml:space="preserve"> de colonne du tableau sont récupéré</w:t>
      </w:r>
      <w:r w:rsidR="004D32E0">
        <w:rPr>
          <w:lang w:eastAsia="fr-FR"/>
        </w:rPr>
        <w:t>s sur le premier produit</w:t>
      </w:r>
      <w:r w:rsidR="003F10F5">
        <w:rPr>
          <w:lang w:eastAsia="fr-FR"/>
        </w:rPr>
        <w:t xml:space="preserve"> de la liste</w:t>
      </w:r>
      <w:r w:rsidR="004D32E0">
        <w:rPr>
          <w:lang w:eastAsia="fr-FR"/>
        </w:rPr>
        <w:t>,</w:t>
      </w:r>
      <w:r w:rsidR="003F10F5">
        <w:rPr>
          <w:lang w:eastAsia="fr-FR"/>
        </w:rPr>
        <w:t xml:space="preserve"> </w:t>
      </w:r>
      <w:r w:rsidR="004D32E0">
        <w:rPr>
          <w:lang w:eastAsia="fr-FR"/>
        </w:rPr>
        <w:t>au moyen de « model.Produits[0].xxx ».</w:t>
      </w:r>
    </w:p>
    <w:p w14:paraId="20E5D50A" w14:textId="77777777" w:rsidR="00BA1798" w:rsidRDefault="001758A2" w:rsidP="00BA1798">
      <w:pPr>
        <w:rPr>
          <w:lang w:eastAsia="fr-FR"/>
        </w:rPr>
      </w:pPr>
      <w:r>
        <w:rPr>
          <w:lang w:eastAsia="fr-FR"/>
        </w:rPr>
        <w:t xml:space="preserve">Le formulaire contient un élément &lt;select&gt; </w:t>
      </w:r>
      <w:r w:rsidR="00B80C93">
        <w:rPr>
          <w:lang w:eastAsia="fr-FR"/>
        </w:rPr>
        <w:t>pour</w:t>
      </w:r>
      <w:r>
        <w:rPr>
          <w:lang w:eastAsia="fr-FR"/>
        </w:rPr>
        <w:t xml:space="preserve"> la liste déroulante</w:t>
      </w:r>
      <w:r w:rsidR="004D32E0">
        <w:rPr>
          <w:lang w:eastAsia="fr-FR"/>
        </w:rPr>
        <w:t>,</w:t>
      </w:r>
      <w:r w:rsidR="00BA1798">
        <w:rPr>
          <w:lang w:eastAsia="fr-FR"/>
        </w:rPr>
        <w:t xml:space="preserve"> et un bouton de soumission. L’essentiel se trouve dans les</w:t>
      </w:r>
      <w:r w:rsidR="002136E8">
        <w:rPr>
          <w:lang w:eastAsia="fr-FR"/>
        </w:rPr>
        <w:t xml:space="preserve"> attributs des</w:t>
      </w:r>
      <w:r w:rsidR="00BA1798">
        <w:rPr>
          <w:lang w:eastAsia="fr-FR"/>
        </w:rPr>
        <w:t xml:space="preserve"> Tag Helpers </w:t>
      </w:r>
      <w:r w:rsidR="002136E8">
        <w:rPr>
          <w:lang w:eastAsia="fr-FR"/>
        </w:rPr>
        <w:t xml:space="preserve">form et select </w:t>
      </w:r>
      <w:r w:rsidR="00BA1798">
        <w:rPr>
          <w:lang w:eastAsia="fr-FR"/>
        </w:rPr>
        <w:t>:</w:t>
      </w:r>
    </w:p>
    <w:p w14:paraId="2C2AA891" w14:textId="77777777" w:rsidR="00BA1798" w:rsidRDefault="002136E8" w:rsidP="00BA1798">
      <w:pPr>
        <w:rPr>
          <w:lang w:eastAsia="fr-FR"/>
        </w:rPr>
      </w:pPr>
      <w:r>
        <w:rPr>
          <w:lang w:eastAsia="fr-FR"/>
        </w:rPr>
        <w:t>Les attributs du Tag Helper form</w:t>
      </w:r>
      <w:r w:rsidR="00BA1798">
        <w:rPr>
          <w:lang w:eastAsia="fr-FR"/>
        </w:rPr>
        <w:t xml:space="preserve"> précisent le contrôleur et l’action visés, ainsi que la méthode d’envoi des données. Comme on ne modifie </w:t>
      </w:r>
      <w:r w:rsidR="004D32E0">
        <w:rPr>
          <w:lang w:eastAsia="fr-FR"/>
        </w:rPr>
        <w:t xml:space="preserve">pas </w:t>
      </w:r>
      <w:r w:rsidR="00BA1798">
        <w:rPr>
          <w:lang w:eastAsia="fr-FR"/>
        </w:rPr>
        <w:t>les données de la base, on utilise la méthode get et non post.</w:t>
      </w:r>
    </w:p>
    <w:p w14:paraId="7B918489" w14:textId="77777777" w:rsidR="00BA1798" w:rsidRDefault="002136E8" w:rsidP="00BA1798">
      <w:pPr>
        <w:rPr>
          <w:lang w:eastAsia="fr-FR"/>
        </w:rPr>
      </w:pPr>
      <w:r>
        <w:rPr>
          <w:lang w:eastAsia="fr-FR"/>
        </w:rPr>
        <w:lastRenderedPageBreak/>
        <w:t>Sur le Tag Helper</w:t>
      </w:r>
      <w:r w:rsidR="00BA1798">
        <w:rPr>
          <w:lang w:eastAsia="fr-FR"/>
        </w:rPr>
        <w:t xml:space="preserve"> select :</w:t>
      </w:r>
    </w:p>
    <w:p w14:paraId="18966F03" w14:textId="77777777" w:rsidR="001758A2" w:rsidRDefault="00BA1798" w:rsidP="003F10F5">
      <w:pPr>
        <w:pStyle w:val="Paragraphedeliste"/>
        <w:numPr>
          <w:ilvl w:val="0"/>
          <w:numId w:val="25"/>
        </w:numPr>
        <w:rPr>
          <w:lang w:eastAsia="fr-FR"/>
        </w:rPr>
      </w:pPr>
      <w:r>
        <w:rPr>
          <w:lang w:eastAsia="fr-FR"/>
        </w:rPr>
        <w:t>asp-for précise la propriété de l’entité ProductViewModel qui sera affectée par l’élément sélectionné dans la liste.</w:t>
      </w:r>
    </w:p>
    <w:p w14:paraId="5E2D87A7" w14:textId="77777777" w:rsidR="003F10F5" w:rsidRDefault="00BA1798" w:rsidP="003F10F5">
      <w:pPr>
        <w:pStyle w:val="Paragraphedeliste"/>
        <w:numPr>
          <w:ilvl w:val="0"/>
          <w:numId w:val="25"/>
        </w:numPr>
        <w:rPr>
          <w:lang w:eastAsia="fr-FR"/>
        </w:rPr>
      </w:pPr>
      <w:r>
        <w:rPr>
          <w:lang w:eastAsia="fr-FR"/>
        </w:rPr>
        <w:t xml:space="preserve">asp-items </w:t>
      </w:r>
      <w:r w:rsidR="003F10F5">
        <w:rPr>
          <w:lang w:eastAsia="fr-FR"/>
        </w:rPr>
        <w:t xml:space="preserve">fournit le contenu de </w:t>
      </w:r>
      <w:r>
        <w:rPr>
          <w:lang w:eastAsia="fr-FR"/>
        </w:rPr>
        <w:t xml:space="preserve">la liste déroulante. </w:t>
      </w:r>
      <w:r w:rsidR="003F10F5">
        <w:rPr>
          <w:lang w:eastAsia="fr-FR"/>
        </w:rPr>
        <w:t>Il s’agit d’une</w:t>
      </w:r>
      <w:r>
        <w:rPr>
          <w:lang w:eastAsia="fr-FR"/>
        </w:rPr>
        <w:t xml:space="preserve"> collection de type SelectList</w:t>
      </w:r>
      <w:r w:rsidR="003F10F5">
        <w:rPr>
          <w:lang w:eastAsia="fr-FR"/>
        </w:rPr>
        <w:t>, dont le</w:t>
      </w:r>
      <w:r>
        <w:rPr>
          <w:lang w:eastAsia="fr-FR"/>
        </w:rPr>
        <w:t xml:space="preserve"> constructeur </w:t>
      </w:r>
      <w:r w:rsidR="003F10F5">
        <w:rPr>
          <w:lang w:eastAsia="fr-FR"/>
        </w:rPr>
        <w:t>permet de préciser :</w:t>
      </w:r>
    </w:p>
    <w:p w14:paraId="13B9E90A" w14:textId="77777777" w:rsidR="00BA1798" w:rsidRDefault="0001041E" w:rsidP="003F10F5">
      <w:pPr>
        <w:pStyle w:val="Paragraphedeliste"/>
        <w:numPr>
          <w:ilvl w:val="1"/>
          <w:numId w:val="25"/>
        </w:numPr>
        <w:rPr>
          <w:lang w:eastAsia="fr-FR"/>
        </w:rPr>
      </w:pPr>
      <w:r>
        <w:rPr>
          <w:lang w:eastAsia="fr-FR"/>
        </w:rPr>
        <w:t>La</w:t>
      </w:r>
      <w:r w:rsidR="003F10F5">
        <w:rPr>
          <w:lang w:eastAsia="fr-FR"/>
        </w:rPr>
        <w:t xml:space="preserve"> propriété du modèle fournissant la liste d’entités</w:t>
      </w:r>
    </w:p>
    <w:p w14:paraId="5E2DD02A" w14:textId="77777777" w:rsidR="003F10F5" w:rsidRDefault="0001041E" w:rsidP="003F10F5">
      <w:pPr>
        <w:pStyle w:val="Paragraphedeliste"/>
        <w:numPr>
          <w:ilvl w:val="1"/>
          <w:numId w:val="25"/>
        </w:numPr>
        <w:rPr>
          <w:lang w:eastAsia="fr-FR"/>
        </w:rPr>
      </w:pPr>
      <w:r>
        <w:rPr>
          <w:lang w:eastAsia="fr-FR"/>
        </w:rPr>
        <w:t>Le</w:t>
      </w:r>
      <w:r w:rsidR="003F10F5">
        <w:rPr>
          <w:lang w:eastAsia="fr-FR"/>
        </w:rPr>
        <w:t xml:space="preserve"> nom de la propriété de ces entités qui représente la valeur sélectionnée</w:t>
      </w:r>
    </w:p>
    <w:p w14:paraId="1E97C98E" w14:textId="77777777" w:rsidR="003F10F5" w:rsidRDefault="0001041E" w:rsidP="003F10F5">
      <w:pPr>
        <w:pStyle w:val="Paragraphedeliste"/>
        <w:numPr>
          <w:ilvl w:val="1"/>
          <w:numId w:val="25"/>
        </w:numPr>
        <w:rPr>
          <w:lang w:eastAsia="fr-FR"/>
        </w:rPr>
      </w:pPr>
      <w:r>
        <w:rPr>
          <w:lang w:eastAsia="fr-FR"/>
        </w:rPr>
        <w:t>Le</w:t>
      </w:r>
      <w:r w:rsidR="003F10F5">
        <w:rPr>
          <w:lang w:eastAsia="fr-FR"/>
        </w:rPr>
        <w:t xml:space="preserve"> nom de la propriété de ces entités qui représente la valeur affichée dans la liste</w:t>
      </w:r>
    </w:p>
    <w:p w14:paraId="401C0E73" w14:textId="77777777" w:rsidR="00963218" w:rsidRDefault="0037172B" w:rsidP="00172D68">
      <w:pPr>
        <w:rPr>
          <w:b/>
          <w:lang w:eastAsia="fr-FR"/>
        </w:rPr>
      </w:pPr>
      <w:r>
        <w:rPr>
          <w:b/>
          <w:lang w:eastAsia="fr-FR"/>
        </w:rPr>
        <w:t>Remarque :</w:t>
      </w:r>
    </w:p>
    <w:p w14:paraId="0F631EA8" w14:textId="77777777" w:rsidR="0037172B" w:rsidRDefault="0037172B" w:rsidP="00172D68">
      <w:pPr>
        <w:rPr>
          <w:lang w:eastAsia="fr-FR"/>
        </w:rPr>
      </w:pPr>
      <w:r w:rsidRPr="0037172B">
        <w:rPr>
          <w:lang w:eastAsia="fr-FR"/>
        </w:rPr>
        <w:t xml:space="preserve">L’exemple </w:t>
      </w:r>
      <w:r>
        <w:rPr>
          <w:lang w:eastAsia="fr-FR"/>
        </w:rPr>
        <w:t>que nous venons de voir peut être géré plus simplement sans entité visuelle, en remplissant la liste déroulante des catégories au moyen de ViewBag. Dans ce cas, le modèle utilisé par la vue est une simple liste de produits</w:t>
      </w:r>
      <w:r w:rsidR="00357250">
        <w:rPr>
          <w:lang w:eastAsia="fr-FR"/>
        </w:rPr>
        <w:t xml:space="preserve">, et </w:t>
      </w:r>
      <w:r>
        <w:rPr>
          <w:lang w:eastAsia="fr-FR"/>
        </w:rPr>
        <w:t>la liste déroulante peut être générée par un HTML Helper de la façon suivante :</w:t>
      </w:r>
    </w:p>
    <w:p w14:paraId="689BD471" w14:textId="77777777" w:rsidR="0037172B" w:rsidRDefault="0037172B" w:rsidP="0037172B">
      <w:pPr>
        <w:pStyle w:val="Code"/>
        <w:rPr>
          <w:lang w:eastAsia="fr-FR"/>
        </w:rPr>
      </w:pPr>
      <w:r>
        <w:rPr>
          <w:rFonts w:cs="Calibri"/>
          <w:color w:val="000000"/>
          <w:highlight w:val="yellow"/>
          <w:lang w:val="zu-ZA"/>
        </w:rPr>
        <w:t>@</w:t>
      </w:r>
      <w:r>
        <w:rPr>
          <w:rFonts w:cs="Calibri"/>
          <w:color w:val="000000"/>
          <w:shd w:val="clear" w:color="auto" w:fill="FFFFFF"/>
          <w:lang w:val="zu-ZA"/>
        </w:rPr>
        <w:t>Html.DropDownList(</w:t>
      </w:r>
      <w:r>
        <w:rPr>
          <w:rFonts w:cs="Calibri"/>
          <w:color w:val="A31515"/>
          <w:shd w:val="clear" w:color="auto" w:fill="FFFFFF"/>
          <w:lang w:val="zu-ZA"/>
        </w:rPr>
        <w:t>"IdCate"</w:t>
      </w:r>
      <w:r>
        <w:rPr>
          <w:rFonts w:cs="Calibri"/>
          <w:color w:val="000000"/>
          <w:shd w:val="clear" w:color="auto" w:fill="FFFFFF"/>
          <w:lang w:val="zu-ZA"/>
        </w:rPr>
        <w:t xml:space="preserve">, </w:t>
      </w:r>
      <w:r>
        <w:rPr>
          <w:rFonts w:cs="Calibri"/>
          <w:color w:val="0000FF"/>
          <w:shd w:val="clear" w:color="auto" w:fill="FFFFFF"/>
          <w:lang w:val="zu-ZA"/>
        </w:rPr>
        <w:t xml:space="preserve">new </w:t>
      </w:r>
      <w:r>
        <w:rPr>
          <w:rFonts w:cs="Calibri"/>
          <w:color w:val="2B91AF"/>
          <w:shd w:val="clear" w:color="auto" w:fill="FFFFFF"/>
          <w:lang w:val="zu-ZA"/>
        </w:rPr>
        <w:t>SelectList</w:t>
      </w:r>
      <w:r>
        <w:rPr>
          <w:rFonts w:cs="Calibri"/>
          <w:color w:val="000000"/>
          <w:shd w:val="clear" w:color="auto" w:fill="FFFFFF"/>
          <w:lang w:val="zu-ZA"/>
        </w:rPr>
        <w:t xml:space="preserve">(ViewBag.categories, </w:t>
      </w:r>
      <w:r>
        <w:rPr>
          <w:rFonts w:cs="Calibri"/>
          <w:color w:val="A31515"/>
          <w:shd w:val="clear" w:color="auto" w:fill="FFFFFF"/>
          <w:lang w:val="zu-ZA"/>
        </w:rPr>
        <w:t>"CategoryId"</w:t>
      </w:r>
      <w:r>
        <w:rPr>
          <w:rFonts w:cs="Calibri"/>
          <w:color w:val="000000"/>
          <w:shd w:val="clear" w:color="auto" w:fill="FFFFFF"/>
          <w:lang w:val="zu-ZA"/>
        </w:rPr>
        <w:t xml:space="preserve">, </w:t>
      </w:r>
      <w:r>
        <w:rPr>
          <w:rFonts w:cs="Calibri"/>
          <w:color w:val="A31515"/>
          <w:shd w:val="clear" w:color="auto" w:fill="FFFFFF"/>
          <w:lang w:val="zu-ZA"/>
        </w:rPr>
        <w:t>"Name"</w:t>
      </w:r>
      <w:r>
        <w:rPr>
          <w:rFonts w:cs="Calibri"/>
          <w:color w:val="000000"/>
          <w:shd w:val="clear" w:color="auto" w:fill="FFFFFF"/>
          <w:lang w:val="zu-ZA"/>
        </w:rPr>
        <w:t>))</w:t>
      </w:r>
    </w:p>
    <w:p w14:paraId="3D31E2D8" w14:textId="77777777" w:rsidR="0037172B" w:rsidRPr="0037172B" w:rsidRDefault="00357250" w:rsidP="00172D68">
      <w:pPr>
        <w:rPr>
          <w:lang w:eastAsia="fr-FR"/>
        </w:rPr>
      </w:pPr>
      <w:r>
        <w:rPr>
          <w:lang w:eastAsia="fr-FR"/>
        </w:rPr>
        <w:t>Bien que plus simple, cette solution a toutefois l’inconvénient d’utiliser ViewBag, c’est-à-dire une collection d’Object, et non des données fortement typées. Elle est déconseillée par Microsoft. De plus, si une entité visuelle est nécessaire pour d’autres données, autant l’utiliser aussi pour la liste déroulante.</w:t>
      </w:r>
    </w:p>
    <w:p w14:paraId="3DD8529C" w14:textId="77777777" w:rsidR="00C34BD8" w:rsidRPr="00AB0662" w:rsidRDefault="00963218" w:rsidP="00172D68">
      <w:pPr>
        <w:rPr>
          <w:b/>
          <w:lang w:eastAsia="fr-FR"/>
        </w:rPr>
      </w:pPr>
      <w:r>
        <w:rPr>
          <w:b/>
          <w:lang w:eastAsia="fr-FR"/>
        </w:rPr>
        <w:t>Mappage entre entité</w:t>
      </w:r>
      <w:r w:rsidR="0037172B">
        <w:rPr>
          <w:b/>
          <w:lang w:eastAsia="fr-FR"/>
        </w:rPr>
        <w:t>s</w:t>
      </w:r>
      <w:r>
        <w:rPr>
          <w:b/>
          <w:lang w:eastAsia="fr-FR"/>
        </w:rPr>
        <w:t xml:space="preserve"> du modèle et entité visuelle</w:t>
      </w:r>
    </w:p>
    <w:p w14:paraId="2EE5F1DB" w14:textId="77777777" w:rsidR="00AB0662" w:rsidRDefault="00AB0662" w:rsidP="00172D68">
      <w:pPr>
        <w:rPr>
          <w:lang w:eastAsia="fr-FR"/>
        </w:rPr>
      </w:pPr>
      <w:r>
        <w:rPr>
          <w:lang w:eastAsia="fr-FR"/>
        </w:rPr>
        <w:t xml:space="preserve">Dans l’exemple précédent, </w:t>
      </w:r>
      <w:r w:rsidR="00306503">
        <w:rPr>
          <w:lang w:eastAsia="fr-FR"/>
        </w:rPr>
        <w:t xml:space="preserve">l’entité visuelle </w:t>
      </w:r>
      <w:r w:rsidR="00963218">
        <w:rPr>
          <w:lang w:eastAsia="fr-FR"/>
        </w:rPr>
        <w:t>est utilisée uniquement pour afficher des données, et non pour en saisir. Elle n’est pas nécessaire pour la saisie d’un produit, car l’Id de la catégorie fait partie de l’entité Product. Toutefois, dans certains cas, il peut être nécessaire d’utiliser une entité visuelle pour la saisi</w:t>
      </w:r>
      <w:r w:rsidR="0037172B">
        <w:rPr>
          <w:lang w:eastAsia="fr-FR"/>
        </w:rPr>
        <w:t>e. Dans ce cas, dans le contrôleur, il faut</w:t>
      </w:r>
      <w:r w:rsidR="00963218">
        <w:rPr>
          <w:lang w:eastAsia="fr-FR"/>
        </w:rPr>
        <w:t xml:space="preserve"> </w:t>
      </w:r>
      <w:r w:rsidR="0037172B">
        <w:rPr>
          <w:lang w:eastAsia="fr-FR"/>
        </w:rPr>
        <w:t xml:space="preserve">copier les valeurs de </w:t>
      </w:r>
      <w:r w:rsidR="00963218">
        <w:rPr>
          <w:lang w:eastAsia="fr-FR"/>
        </w:rPr>
        <w:t xml:space="preserve">l’entité visuelle </w:t>
      </w:r>
      <w:r w:rsidR="0037172B">
        <w:rPr>
          <w:lang w:eastAsia="fr-FR"/>
        </w:rPr>
        <w:t>dans</w:t>
      </w:r>
      <w:r w:rsidR="00963218">
        <w:rPr>
          <w:lang w:eastAsia="fr-FR"/>
        </w:rPr>
        <w:t xml:space="preserve"> </w:t>
      </w:r>
      <w:r w:rsidR="0037172B">
        <w:rPr>
          <w:lang w:eastAsia="fr-FR"/>
        </w:rPr>
        <w:t>les entités de modèle avant enregistrement en base</w:t>
      </w:r>
      <w:r w:rsidR="00357250">
        <w:rPr>
          <w:lang w:eastAsia="fr-FR"/>
        </w:rPr>
        <w:t>.</w:t>
      </w:r>
    </w:p>
    <w:p w14:paraId="467C2777" w14:textId="77777777" w:rsidR="005538F7" w:rsidRDefault="005538F7" w:rsidP="005538F7">
      <w:pPr>
        <w:pStyle w:val="Titre2"/>
        <w:rPr>
          <w:lang w:eastAsia="fr-FR"/>
        </w:rPr>
      </w:pPr>
      <w:bookmarkStart w:id="52" w:name="_Toc505204396"/>
      <w:r>
        <w:rPr>
          <w:lang w:eastAsia="fr-FR"/>
        </w:rPr>
        <w:t>Agrégation</w:t>
      </w:r>
      <w:bookmarkEnd w:id="52"/>
    </w:p>
    <w:p w14:paraId="2402CFF5" w14:textId="77777777" w:rsidR="005538F7" w:rsidRDefault="005538F7" w:rsidP="005538F7">
      <w:pPr>
        <w:rPr>
          <w:lang w:eastAsia="fr-FR"/>
        </w:rPr>
      </w:pPr>
      <w:r>
        <w:rPr>
          <w:lang w:eastAsia="fr-FR"/>
        </w:rPr>
        <w:t>Considérons l’exemple ci-dessous dans l</w:t>
      </w:r>
      <w:r w:rsidR="00390B5A">
        <w:rPr>
          <w:lang w:eastAsia="fr-FR"/>
        </w:rPr>
        <w:t>e</w:t>
      </w:r>
      <w:r>
        <w:rPr>
          <w:lang w:eastAsia="fr-FR"/>
        </w:rPr>
        <w:t>quel on affiche la liste des catégories et le nombre de produits qu’elle contiennent :</w:t>
      </w:r>
    </w:p>
    <w:p w14:paraId="1AF0A7AC" w14:textId="77777777" w:rsidR="005538F7" w:rsidRDefault="005538F7" w:rsidP="005538F7">
      <w:pPr>
        <w:rPr>
          <w:lang w:eastAsia="fr-FR"/>
        </w:rPr>
      </w:pPr>
      <w:r>
        <w:rPr>
          <w:noProof/>
        </w:rPr>
        <w:drawing>
          <wp:inline distT="0" distB="0" distL="0" distR="0" wp14:anchorId="56A5D50F" wp14:editId="32EB7F9C">
            <wp:extent cx="5760720" cy="16764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60720" cy="1676400"/>
                    </a:xfrm>
                    <a:prstGeom prst="rect">
                      <a:avLst/>
                    </a:prstGeom>
                  </pic:spPr>
                </pic:pic>
              </a:graphicData>
            </a:graphic>
          </wp:inline>
        </w:drawing>
      </w:r>
    </w:p>
    <w:p w14:paraId="1D5D37C5" w14:textId="77777777" w:rsidR="005538F7" w:rsidRDefault="005641C3" w:rsidP="005538F7">
      <w:pPr>
        <w:rPr>
          <w:lang w:eastAsia="fr-FR"/>
        </w:rPr>
      </w:pPr>
      <w:r>
        <w:rPr>
          <w:lang w:eastAsia="fr-FR"/>
        </w:rPr>
        <w:t xml:space="preserve">Un moyen simple de réaliser cette page est de créer une vue utilisant une collection d’entités Category, </w:t>
      </w:r>
      <w:r w:rsidR="00390B5A">
        <w:rPr>
          <w:lang w:eastAsia="fr-FR"/>
        </w:rPr>
        <w:t>fournie</w:t>
      </w:r>
      <w:r>
        <w:rPr>
          <w:lang w:eastAsia="fr-FR"/>
        </w:rPr>
        <w:t xml:space="preserve"> par la méthode de contrôleur suivante :</w:t>
      </w:r>
    </w:p>
    <w:p w14:paraId="1C314295" w14:textId="77777777" w:rsidR="005641C3" w:rsidRPr="005641C3" w:rsidRDefault="005641C3" w:rsidP="005641C3">
      <w:pPr>
        <w:pStyle w:val="Code"/>
        <w:rPr>
          <w:rFonts w:eastAsia="Times New Roman" w:cs="Courier New"/>
          <w:color w:val="000000"/>
          <w:lang w:eastAsia="fr-FR"/>
        </w:rPr>
      </w:pPr>
      <w:r w:rsidRPr="005641C3">
        <w:rPr>
          <w:rFonts w:eastAsia="Times New Roman" w:cs="Courier New"/>
          <w:color w:val="0000FF"/>
          <w:lang w:eastAsia="fr-FR"/>
        </w:rPr>
        <w:t>public</w:t>
      </w:r>
      <w:r w:rsidRPr="005641C3">
        <w:rPr>
          <w:rFonts w:eastAsia="Times New Roman" w:cs="Courier New"/>
          <w:color w:val="000000"/>
          <w:lang w:eastAsia="fr-FR"/>
        </w:rPr>
        <w:t> </w:t>
      </w:r>
      <w:r w:rsidRPr="005641C3">
        <w:rPr>
          <w:rFonts w:eastAsia="Times New Roman" w:cs="Courier New"/>
          <w:color w:val="0000FF"/>
          <w:lang w:eastAsia="fr-FR"/>
        </w:rPr>
        <w:t>async</w:t>
      </w:r>
      <w:r w:rsidRPr="005641C3">
        <w:rPr>
          <w:rFonts w:eastAsia="Times New Roman" w:cs="Courier New"/>
          <w:color w:val="000000"/>
          <w:lang w:eastAsia="fr-FR"/>
        </w:rPr>
        <w:t> </w:t>
      </w:r>
      <w:r w:rsidRPr="005641C3">
        <w:rPr>
          <w:rFonts w:eastAsia="Times New Roman" w:cs="Courier New"/>
          <w:color w:val="2B91AF"/>
          <w:lang w:eastAsia="fr-FR"/>
        </w:rPr>
        <w:t>Task</w:t>
      </w:r>
      <w:r w:rsidRPr="005641C3">
        <w:rPr>
          <w:rFonts w:eastAsia="Times New Roman" w:cs="Courier New"/>
          <w:color w:val="000000"/>
          <w:lang w:eastAsia="fr-FR"/>
        </w:rPr>
        <w:t>&lt;</w:t>
      </w:r>
      <w:r w:rsidRPr="005641C3">
        <w:rPr>
          <w:rFonts w:eastAsia="Times New Roman" w:cs="Courier New"/>
          <w:color w:val="2B91AF"/>
          <w:lang w:eastAsia="fr-FR"/>
        </w:rPr>
        <w:t>IActionResult</w:t>
      </w:r>
      <w:r w:rsidRPr="005641C3">
        <w:rPr>
          <w:rFonts w:eastAsia="Times New Roman" w:cs="Courier New"/>
          <w:color w:val="000000"/>
          <w:lang w:eastAsia="fr-FR"/>
        </w:rPr>
        <w:t>&gt; Index()</w:t>
      </w:r>
    </w:p>
    <w:p w14:paraId="28D40295" w14:textId="77777777" w:rsidR="005641C3" w:rsidRPr="005641C3" w:rsidRDefault="005641C3" w:rsidP="005641C3">
      <w:pPr>
        <w:pStyle w:val="Code"/>
        <w:rPr>
          <w:rFonts w:eastAsia="Times New Roman" w:cs="Courier New"/>
          <w:color w:val="000000"/>
          <w:lang w:eastAsia="fr-FR"/>
        </w:rPr>
      </w:pPr>
      <w:r w:rsidRPr="005641C3">
        <w:rPr>
          <w:rFonts w:eastAsia="Times New Roman" w:cs="Courier New"/>
          <w:color w:val="000000"/>
          <w:lang w:eastAsia="fr-FR"/>
        </w:rPr>
        <w:t>{</w:t>
      </w:r>
    </w:p>
    <w:p w14:paraId="6873C74C" w14:textId="77777777" w:rsidR="005641C3" w:rsidRPr="005641C3" w:rsidRDefault="005641C3" w:rsidP="005641C3">
      <w:pPr>
        <w:pStyle w:val="Code"/>
        <w:rPr>
          <w:rFonts w:eastAsia="Times New Roman" w:cs="Courier New"/>
          <w:color w:val="000000"/>
          <w:lang w:eastAsia="fr-FR"/>
        </w:rPr>
      </w:pPr>
      <w:r w:rsidRPr="005641C3">
        <w:rPr>
          <w:rFonts w:eastAsia="Times New Roman" w:cs="Courier New"/>
          <w:color w:val="000000"/>
          <w:lang w:eastAsia="fr-FR"/>
        </w:rPr>
        <w:t>   </w:t>
      </w:r>
      <w:r w:rsidRPr="005641C3">
        <w:rPr>
          <w:rFonts w:eastAsia="Times New Roman" w:cs="Courier New"/>
          <w:color w:val="0000FF"/>
          <w:lang w:eastAsia="fr-FR"/>
        </w:rPr>
        <w:t>var</w:t>
      </w:r>
      <w:r w:rsidRPr="005641C3">
        <w:rPr>
          <w:rFonts w:eastAsia="Times New Roman" w:cs="Courier New"/>
          <w:color w:val="000000"/>
          <w:lang w:eastAsia="fr-FR"/>
        </w:rPr>
        <w:t> categories =  _context.Category.Include(c =&gt; c.Product</w:t>
      </w:r>
      <w:r>
        <w:rPr>
          <w:rFonts w:eastAsia="Times New Roman" w:cs="Courier New"/>
          <w:color w:val="000000"/>
          <w:lang w:eastAsia="fr-FR"/>
        </w:rPr>
        <w:t>s</w:t>
      </w:r>
      <w:r w:rsidRPr="005641C3">
        <w:rPr>
          <w:rFonts w:eastAsia="Times New Roman" w:cs="Courier New"/>
          <w:color w:val="000000"/>
          <w:lang w:eastAsia="fr-FR"/>
        </w:rPr>
        <w:t>)</w:t>
      </w:r>
      <w:r w:rsidR="00D06B73">
        <w:rPr>
          <w:rFonts w:eastAsia="Times New Roman" w:cs="Courier New"/>
          <w:color w:val="000000"/>
          <w:lang w:eastAsia="fr-FR"/>
        </w:rPr>
        <w:br/>
        <w:t xml:space="preserve">                             </w:t>
      </w:r>
      <w:r w:rsidRPr="005641C3">
        <w:rPr>
          <w:rFonts w:eastAsia="Times New Roman" w:cs="Courier New"/>
          <w:color w:val="000000"/>
          <w:lang w:eastAsia="fr-FR"/>
        </w:rPr>
        <w:t>.OrderBy(c =&gt; c.Name);</w:t>
      </w:r>
    </w:p>
    <w:p w14:paraId="3CB19F27" w14:textId="77777777" w:rsidR="005641C3" w:rsidRPr="005641C3" w:rsidRDefault="005641C3" w:rsidP="005641C3">
      <w:pPr>
        <w:pStyle w:val="Code"/>
        <w:rPr>
          <w:rFonts w:eastAsia="Times New Roman" w:cs="Courier New"/>
          <w:color w:val="000000"/>
          <w:lang w:eastAsia="fr-FR"/>
        </w:rPr>
      </w:pPr>
      <w:r w:rsidRPr="005641C3">
        <w:rPr>
          <w:rFonts w:eastAsia="Times New Roman" w:cs="Courier New"/>
          <w:color w:val="000000"/>
          <w:lang w:eastAsia="fr-FR"/>
        </w:rPr>
        <w:t xml:space="preserve"> </w:t>
      </w:r>
    </w:p>
    <w:p w14:paraId="05336E44" w14:textId="77777777" w:rsidR="005641C3" w:rsidRPr="005641C3" w:rsidRDefault="005641C3" w:rsidP="005641C3">
      <w:pPr>
        <w:pStyle w:val="Code"/>
        <w:rPr>
          <w:rFonts w:eastAsia="Times New Roman" w:cs="Courier New"/>
          <w:color w:val="000000"/>
          <w:lang w:eastAsia="fr-FR"/>
        </w:rPr>
      </w:pPr>
      <w:r w:rsidRPr="005641C3">
        <w:rPr>
          <w:rFonts w:eastAsia="Times New Roman" w:cs="Courier New"/>
          <w:color w:val="000000"/>
          <w:lang w:eastAsia="fr-FR"/>
        </w:rPr>
        <w:t>   </w:t>
      </w:r>
      <w:r w:rsidRPr="005641C3">
        <w:rPr>
          <w:rFonts w:eastAsia="Times New Roman" w:cs="Courier New"/>
          <w:color w:val="0000FF"/>
          <w:lang w:eastAsia="fr-FR"/>
        </w:rPr>
        <w:t>return</w:t>
      </w:r>
      <w:r w:rsidRPr="005641C3">
        <w:rPr>
          <w:rFonts w:eastAsia="Times New Roman" w:cs="Courier New"/>
          <w:color w:val="000000"/>
          <w:lang w:eastAsia="fr-FR"/>
        </w:rPr>
        <w:t> View(</w:t>
      </w:r>
      <w:r w:rsidRPr="005641C3">
        <w:rPr>
          <w:rFonts w:eastAsia="Times New Roman" w:cs="Courier New"/>
          <w:color w:val="0000FF"/>
          <w:lang w:eastAsia="fr-FR"/>
        </w:rPr>
        <w:t>await</w:t>
      </w:r>
      <w:r w:rsidRPr="005641C3">
        <w:rPr>
          <w:rFonts w:eastAsia="Times New Roman" w:cs="Courier New"/>
          <w:color w:val="000000"/>
          <w:lang w:eastAsia="fr-FR"/>
        </w:rPr>
        <w:t> categories.AsNoTracking().ToListAsync());</w:t>
      </w:r>
    </w:p>
    <w:p w14:paraId="2119EB0A" w14:textId="77777777" w:rsidR="005641C3" w:rsidRPr="00EF16F7" w:rsidRDefault="005641C3" w:rsidP="005641C3">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7A5AAB48" w14:textId="77777777" w:rsidR="005641C3" w:rsidRDefault="005641C3" w:rsidP="005538F7">
      <w:pPr>
        <w:rPr>
          <w:lang w:eastAsia="fr-FR"/>
        </w:rPr>
      </w:pPr>
      <w:r>
        <w:rPr>
          <w:lang w:eastAsia="fr-FR"/>
        </w:rPr>
        <w:lastRenderedPageBreak/>
        <w:t>Chaque catégorie a une propriété Products qui fournit la liste des produits de la collection. Dans la vue, le nombre de produits de chaque catégorie est récupéré par la propriété Products.Count. Pour que cela fonctionne, il faut charger la liste des produits de chaque catégorie en utilisant la méthode Include().</w:t>
      </w:r>
    </w:p>
    <w:p w14:paraId="0369E265" w14:textId="77777777" w:rsidR="00A71D6A" w:rsidRDefault="005641C3" w:rsidP="005538F7">
      <w:pPr>
        <w:rPr>
          <w:lang w:eastAsia="fr-FR"/>
        </w:rPr>
      </w:pPr>
      <w:r>
        <w:rPr>
          <w:lang w:eastAsia="fr-FR"/>
        </w:rPr>
        <w:t>Cette méthode à l’avantage d’être très simple à mettre en œuvre. Cependant, si le nombre de produits et de catégories est élevé, cela peut poser des problèmes de performances</w:t>
      </w:r>
      <w:r w:rsidR="00390B5A">
        <w:rPr>
          <w:lang w:eastAsia="fr-FR"/>
        </w:rPr>
        <w:t xml:space="preserve"> à cause du chargement d’un volume d données important en mémoire</w:t>
      </w:r>
      <w:r w:rsidR="00B9338C">
        <w:rPr>
          <w:lang w:eastAsia="fr-FR"/>
        </w:rPr>
        <w:t>. On aura dans ce cas intérêt à utiliser la méthode suivante, plus optimisée :</w:t>
      </w:r>
    </w:p>
    <w:p w14:paraId="101EEC46" w14:textId="77777777" w:rsidR="00D06B73" w:rsidRPr="00D06B73" w:rsidRDefault="00D06B73" w:rsidP="005538F7">
      <w:pPr>
        <w:rPr>
          <w:b/>
          <w:lang w:eastAsia="fr-FR"/>
        </w:rPr>
      </w:pPr>
      <w:r w:rsidRPr="00D06B73">
        <w:rPr>
          <w:b/>
          <w:lang w:eastAsia="fr-FR"/>
        </w:rPr>
        <w:t>Utilisation d’une entité visuelle et d’une requête SQL</w:t>
      </w:r>
    </w:p>
    <w:p w14:paraId="0D5AFA05" w14:textId="77777777" w:rsidR="00B9338C" w:rsidRDefault="00B9338C" w:rsidP="005538F7">
      <w:pPr>
        <w:rPr>
          <w:lang w:eastAsia="fr-FR"/>
        </w:rPr>
      </w:pPr>
      <w:r>
        <w:rPr>
          <w:lang w:eastAsia="fr-FR"/>
        </w:rPr>
        <w:t>Au lieu de récupérer tous les produits de chaque catégorie, nous pouvons les compter au moyen d’une requête SQL</w:t>
      </w:r>
      <w:r w:rsidR="00D06B73">
        <w:rPr>
          <w:lang w:eastAsia="fr-FR"/>
        </w:rPr>
        <w:t xml:space="preserve"> avec clause GROUP BY</w:t>
      </w:r>
      <w:r>
        <w:rPr>
          <w:lang w:eastAsia="fr-FR"/>
        </w:rPr>
        <w:t xml:space="preserve">. Mais pour récupérer à la fois les caractéristiques de </w:t>
      </w:r>
      <w:r w:rsidR="00390B5A">
        <w:rPr>
          <w:lang w:eastAsia="fr-FR"/>
        </w:rPr>
        <w:t>chaque</w:t>
      </w:r>
      <w:r>
        <w:rPr>
          <w:lang w:eastAsia="fr-FR"/>
        </w:rPr>
        <w:t xml:space="preserve"> catégorie et son nombre de produits, nous avons besoin de l’entité visuelle suivante :</w:t>
      </w:r>
    </w:p>
    <w:p w14:paraId="76365B51"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FF"/>
          <w:lang w:eastAsia="fr-FR"/>
        </w:rPr>
        <w:t>public</w:t>
      </w:r>
      <w:r w:rsidRPr="00B9338C">
        <w:rPr>
          <w:rFonts w:eastAsia="Times New Roman" w:cs="Courier New"/>
          <w:color w:val="000000"/>
          <w:lang w:eastAsia="fr-FR"/>
        </w:rPr>
        <w:t> </w:t>
      </w:r>
      <w:r w:rsidRPr="00B9338C">
        <w:rPr>
          <w:rFonts w:eastAsia="Times New Roman" w:cs="Courier New"/>
          <w:color w:val="0000FF"/>
          <w:lang w:eastAsia="fr-FR"/>
        </w:rPr>
        <w:t>class</w:t>
      </w:r>
      <w:r w:rsidRPr="00B9338C">
        <w:rPr>
          <w:rFonts w:eastAsia="Times New Roman" w:cs="Courier New"/>
          <w:color w:val="000000"/>
          <w:lang w:eastAsia="fr-FR"/>
        </w:rPr>
        <w:t> </w:t>
      </w:r>
      <w:r w:rsidRPr="00B9338C">
        <w:rPr>
          <w:rFonts w:eastAsia="Times New Roman" w:cs="Courier New"/>
          <w:color w:val="2B91AF"/>
          <w:lang w:eastAsia="fr-FR"/>
        </w:rPr>
        <w:t>CategorieViewModel</w:t>
      </w:r>
    </w:p>
    <w:p w14:paraId="1E5A39E6"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w:t>
      </w:r>
    </w:p>
    <w:p w14:paraId="066BEF9F"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r w:rsidRPr="00B9338C">
        <w:rPr>
          <w:rFonts w:eastAsia="Times New Roman" w:cs="Courier New"/>
          <w:color w:val="0000FF"/>
          <w:lang w:eastAsia="fr-FR"/>
        </w:rPr>
        <w:t>public</w:t>
      </w:r>
      <w:r w:rsidRPr="00B9338C">
        <w:rPr>
          <w:rFonts w:eastAsia="Times New Roman" w:cs="Courier New"/>
          <w:color w:val="000000"/>
          <w:lang w:eastAsia="fr-FR"/>
        </w:rPr>
        <w:t> </w:t>
      </w:r>
      <w:r w:rsidRPr="00B9338C">
        <w:rPr>
          <w:rFonts w:eastAsia="Times New Roman" w:cs="Courier New"/>
          <w:color w:val="2B91AF"/>
          <w:lang w:eastAsia="fr-FR"/>
        </w:rPr>
        <w:t>Category</w:t>
      </w:r>
      <w:r w:rsidRPr="00B9338C">
        <w:rPr>
          <w:rFonts w:eastAsia="Times New Roman" w:cs="Courier New"/>
          <w:color w:val="000000"/>
          <w:lang w:eastAsia="fr-FR"/>
        </w:rPr>
        <w:t> Categorie { </w:t>
      </w:r>
      <w:r w:rsidRPr="00B9338C">
        <w:rPr>
          <w:rFonts w:eastAsia="Times New Roman" w:cs="Courier New"/>
          <w:color w:val="0000FF"/>
          <w:lang w:eastAsia="fr-FR"/>
        </w:rPr>
        <w:t>get</w:t>
      </w:r>
      <w:r w:rsidRPr="00B9338C">
        <w:rPr>
          <w:rFonts w:eastAsia="Times New Roman" w:cs="Courier New"/>
          <w:color w:val="000000"/>
          <w:lang w:eastAsia="fr-FR"/>
        </w:rPr>
        <w:t>; </w:t>
      </w:r>
      <w:r w:rsidRPr="00B9338C">
        <w:rPr>
          <w:rFonts w:eastAsia="Times New Roman" w:cs="Courier New"/>
          <w:color w:val="0000FF"/>
          <w:lang w:eastAsia="fr-FR"/>
        </w:rPr>
        <w:t>set</w:t>
      </w:r>
      <w:r w:rsidRPr="00B9338C">
        <w:rPr>
          <w:rFonts w:eastAsia="Times New Roman" w:cs="Courier New"/>
          <w:color w:val="000000"/>
          <w:lang w:eastAsia="fr-FR"/>
        </w:rPr>
        <w:t>; }</w:t>
      </w:r>
    </w:p>
    <w:p w14:paraId="75D449AD"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xml:space="preserve"> </w:t>
      </w:r>
    </w:p>
    <w:p w14:paraId="6C1B6469" w14:textId="77777777" w:rsidR="00B9338C" w:rsidRPr="00EF16F7" w:rsidRDefault="00B9338C" w:rsidP="00B9338C">
      <w:pPr>
        <w:pStyle w:val="Code"/>
        <w:rPr>
          <w:rFonts w:eastAsia="Times New Roman" w:cs="Courier New"/>
          <w:color w:val="000000"/>
          <w:lang w:val="fr-FR" w:eastAsia="fr-FR"/>
        </w:rPr>
      </w:pPr>
      <w:r w:rsidRPr="00B9338C">
        <w:rPr>
          <w:rFonts w:eastAsia="Times New Roman" w:cs="Courier New"/>
          <w:color w:val="000000"/>
          <w:lang w:eastAsia="fr-FR"/>
        </w:rPr>
        <w:t>   </w:t>
      </w:r>
      <w:r w:rsidRPr="00EF16F7">
        <w:rPr>
          <w:rFonts w:eastAsia="Times New Roman" w:cs="Courier New"/>
          <w:color w:val="008000"/>
          <w:lang w:val="fr-FR" w:eastAsia="fr-FR"/>
        </w:rPr>
        <w:t>// Nombre de produits de la catégorie</w:t>
      </w:r>
    </w:p>
    <w:p w14:paraId="71E80601" w14:textId="77777777" w:rsidR="00B9338C" w:rsidRPr="00B9338C" w:rsidRDefault="00B9338C" w:rsidP="00B9338C">
      <w:pPr>
        <w:pStyle w:val="Code"/>
        <w:rPr>
          <w:rFonts w:eastAsia="Times New Roman" w:cs="Courier New"/>
          <w:color w:val="000000"/>
          <w:lang w:eastAsia="fr-FR"/>
        </w:rPr>
      </w:pPr>
      <w:r w:rsidRPr="00EF16F7">
        <w:rPr>
          <w:rFonts w:eastAsia="Times New Roman" w:cs="Courier New"/>
          <w:color w:val="000000"/>
          <w:lang w:val="fr-FR" w:eastAsia="fr-FR"/>
        </w:rPr>
        <w:t>   </w:t>
      </w:r>
      <w:r w:rsidRPr="00B9338C">
        <w:rPr>
          <w:rFonts w:eastAsia="Times New Roman" w:cs="Courier New"/>
          <w:color w:val="0000FF"/>
          <w:lang w:eastAsia="fr-FR"/>
        </w:rPr>
        <w:t>public</w:t>
      </w:r>
      <w:r w:rsidRPr="00B9338C">
        <w:rPr>
          <w:rFonts w:eastAsia="Times New Roman" w:cs="Courier New"/>
          <w:color w:val="000000"/>
          <w:lang w:eastAsia="fr-FR"/>
        </w:rPr>
        <w:t> </w:t>
      </w:r>
      <w:r w:rsidRPr="00B9338C">
        <w:rPr>
          <w:rFonts w:eastAsia="Times New Roman" w:cs="Courier New"/>
          <w:color w:val="0000FF"/>
          <w:lang w:eastAsia="fr-FR"/>
        </w:rPr>
        <w:t>int</w:t>
      </w:r>
      <w:r w:rsidRPr="00B9338C">
        <w:rPr>
          <w:rFonts w:eastAsia="Times New Roman" w:cs="Courier New"/>
          <w:color w:val="000000"/>
          <w:lang w:eastAsia="fr-FR"/>
        </w:rPr>
        <w:t> NbProduits { </w:t>
      </w:r>
      <w:r w:rsidRPr="00B9338C">
        <w:rPr>
          <w:rFonts w:eastAsia="Times New Roman" w:cs="Courier New"/>
          <w:color w:val="0000FF"/>
          <w:lang w:eastAsia="fr-FR"/>
        </w:rPr>
        <w:t>get</w:t>
      </w:r>
      <w:r w:rsidRPr="00B9338C">
        <w:rPr>
          <w:rFonts w:eastAsia="Times New Roman" w:cs="Courier New"/>
          <w:color w:val="000000"/>
          <w:lang w:eastAsia="fr-FR"/>
        </w:rPr>
        <w:t>; </w:t>
      </w:r>
      <w:r w:rsidRPr="00B9338C">
        <w:rPr>
          <w:rFonts w:eastAsia="Times New Roman" w:cs="Courier New"/>
          <w:color w:val="0000FF"/>
          <w:lang w:eastAsia="fr-FR"/>
        </w:rPr>
        <w:t>set</w:t>
      </w:r>
      <w:r w:rsidRPr="00B9338C">
        <w:rPr>
          <w:rFonts w:eastAsia="Times New Roman" w:cs="Courier New"/>
          <w:color w:val="000000"/>
          <w:lang w:eastAsia="fr-FR"/>
        </w:rPr>
        <w:t>; }</w:t>
      </w:r>
    </w:p>
    <w:p w14:paraId="6D3B49EC" w14:textId="77777777" w:rsidR="00B9338C" w:rsidRPr="00EF16F7" w:rsidRDefault="00B9338C" w:rsidP="00B9338C">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168FE2CA" w14:textId="77777777" w:rsidR="00B9338C" w:rsidRDefault="00B9338C" w:rsidP="005538F7">
      <w:pPr>
        <w:rPr>
          <w:lang w:eastAsia="fr-FR"/>
        </w:rPr>
      </w:pPr>
      <w:r>
        <w:rPr>
          <w:lang w:eastAsia="fr-FR"/>
        </w:rPr>
        <w:t>Le contrôleur remplit une liste de ces entités à partir de la requête SQL de la façon suivante :</w:t>
      </w:r>
    </w:p>
    <w:p w14:paraId="28FC2332"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FF"/>
          <w:lang w:eastAsia="fr-FR"/>
        </w:rPr>
        <w:t>public</w:t>
      </w:r>
      <w:r w:rsidRPr="00B9338C">
        <w:rPr>
          <w:rFonts w:eastAsia="Times New Roman" w:cs="Courier New"/>
          <w:color w:val="000000"/>
          <w:lang w:eastAsia="fr-FR"/>
        </w:rPr>
        <w:t> </w:t>
      </w:r>
      <w:r w:rsidRPr="00B9338C">
        <w:rPr>
          <w:rFonts w:eastAsia="Times New Roman" w:cs="Courier New"/>
          <w:color w:val="0000FF"/>
          <w:lang w:eastAsia="fr-FR"/>
        </w:rPr>
        <w:t>async</w:t>
      </w:r>
      <w:r w:rsidRPr="00B9338C">
        <w:rPr>
          <w:rFonts w:eastAsia="Times New Roman" w:cs="Courier New"/>
          <w:color w:val="000000"/>
          <w:lang w:eastAsia="fr-FR"/>
        </w:rPr>
        <w:t> </w:t>
      </w:r>
      <w:r w:rsidRPr="00B9338C">
        <w:rPr>
          <w:rFonts w:eastAsia="Times New Roman" w:cs="Courier New"/>
          <w:color w:val="2B91AF"/>
          <w:lang w:eastAsia="fr-FR"/>
        </w:rPr>
        <w:t>Task</w:t>
      </w:r>
      <w:r w:rsidRPr="00B9338C">
        <w:rPr>
          <w:rFonts w:eastAsia="Times New Roman" w:cs="Courier New"/>
          <w:color w:val="000000"/>
          <w:lang w:eastAsia="fr-FR"/>
        </w:rPr>
        <w:t>&lt;</w:t>
      </w:r>
      <w:r w:rsidRPr="00B9338C">
        <w:rPr>
          <w:rFonts w:eastAsia="Times New Roman" w:cs="Courier New"/>
          <w:color w:val="2B91AF"/>
          <w:lang w:eastAsia="fr-FR"/>
        </w:rPr>
        <w:t>IActionResult</w:t>
      </w:r>
      <w:r w:rsidRPr="00B9338C">
        <w:rPr>
          <w:rFonts w:eastAsia="Times New Roman" w:cs="Courier New"/>
          <w:color w:val="000000"/>
          <w:lang w:eastAsia="fr-FR"/>
        </w:rPr>
        <w:t>&gt; OptimizedList()</w:t>
      </w:r>
    </w:p>
    <w:p w14:paraId="6BDEF766" w14:textId="77777777" w:rsidR="00B9338C" w:rsidRPr="00EF16F7" w:rsidRDefault="00B9338C" w:rsidP="00B9338C">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63C5F3C5" w14:textId="77777777" w:rsidR="00B9338C" w:rsidRPr="00EF16F7" w:rsidRDefault="00B9338C" w:rsidP="00B9338C">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Requête SQL optimisée : on ramène uniquement les infos nécessaires</w:t>
      </w:r>
    </w:p>
    <w:p w14:paraId="3C25C62D" w14:textId="77777777" w:rsidR="00B9338C" w:rsidRPr="00B9338C" w:rsidRDefault="00B9338C" w:rsidP="00B9338C">
      <w:pPr>
        <w:pStyle w:val="Code"/>
        <w:rPr>
          <w:rFonts w:eastAsia="Times New Roman" w:cs="Courier New"/>
          <w:color w:val="800000"/>
          <w:lang w:eastAsia="fr-FR"/>
        </w:rPr>
      </w:pPr>
      <w:r w:rsidRPr="00EF16F7">
        <w:rPr>
          <w:rFonts w:eastAsia="Times New Roman" w:cs="Courier New"/>
          <w:color w:val="000000"/>
          <w:lang w:val="fr-FR" w:eastAsia="fr-FR"/>
        </w:rPr>
        <w:t>   </w:t>
      </w:r>
      <w:r w:rsidRPr="00B9338C">
        <w:rPr>
          <w:rFonts w:eastAsia="Times New Roman" w:cs="Courier New"/>
          <w:color w:val="0000FF"/>
          <w:lang w:eastAsia="fr-FR"/>
        </w:rPr>
        <w:t>string</w:t>
      </w:r>
      <w:r w:rsidRPr="00B9338C">
        <w:rPr>
          <w:rFonts w:eastAsia="Times New Roman" w:cs="Courier New"/>
          <w:color w:val="000000"/>
          <w:lang w:eastAsia="fr-FR"/>
        </w:rPr>
        <w:t> req = </w:t>
      </w:r>
      <w:r w:rsidRPr="00B9338C">
        <w:rPr>
          <w:rFonts w:eastAsia="Times New Roman" w:cs="Courier New"/>
          <w:color w:val="800000"/>
          <w:lang w:eastAsia="fr-FR"/>
        </w:rPr>
        <w:t>@"select C.CategoryId, C.Name, C.Description,</w:t>
      </w:r>
      <w:r>
        <w:rPr>
          <w:rFonts w:eastAsia="Times New Roman" w:cs="Courier New"/>
          <w:color w:val="800000"/>
          <w:lang w:eastAsia="fr-FR"/>
        </w:rPr>
        <w:br/>
        <w:t xml:space="preserve">        </w:t>
      </w:r>
      <w:r w:rsidRPr="00B9338C">
        <w:rPr>
          <w:rFonts w:eastAsia="Times New Roman" w:cs="Courier New"/>
          <w:color w:val="800000"/>
          <w:lang w:eastAsia="fr-FR"/>
        </w:rPr>
        <w:t> count(P.ProductId) ProductsCount</w:t>
      </w:r>
    </w:p>
    <w:p w14:paraId="10307E9F" w14:textId="77777777" w:rsidR="00B9338C" w:rsidRPr="00B9338C" w:rsidRDefault="00B9338C" w:rsidP="00B9338C">
      <w:pPr>
        <w:pStyle w:val="Code"/>
        <w:rPr>
          <w:rFonts w:eastAsia="Times New Roman" w:cs="Courier New"/>
          <w:color w:val="800000"/>
          <w:lang w:eastAsia="fr-FR"/>
        </w:rPr>
      </w:pPr>
      <w:r w:rsidRPr="00B9338C">
        <w:rPr>
          <w:rFonts w:eastAsia="Times New Roman" w:cs="Courier New"/>
          <w:color w:val="800000"/>
          <w:lang w:eastAsia="fr-FR"/>
        </w:rPr>
        <w:t>         from Category C</w:t>
      </w:r>
    </w:p>
    <w:p w14:paraId="2F765E2C" w14:textId="77777777" w:rsidR="00B9338C" w:rsidRPr="00B9338C" w:rsidRDefault="00B9338C" w:rsidP="00B9338C">
      <w:pPr>
        <w:pStyle w:val="Code"/>
        <w:rPr>
          <w:rFonts w:eastAsia="Times New Roman" w:cs="Courier New"/>
          <w:color w:val="800000"/>
          <w:lang w:eastAsia="fr-FR"/>
        </w:rPr>
      </w:pPr>
      <w:r w:rsidRPr="00B9338C">
        <w:rPr>
          <w:rFonts w:eastAsia="Times New Roman" w:cs="Courier New"/>
          <w:color w:val="800000"/>
          <w:lang w:eastAsia="fr-FR"/>
        </w:rPr>
        <w:t>         left outer join Product P on C.CategoryId = P.CategoryId</w:t>
      </w:r>
    </w:p>
    <w:p w14:paraId="6B07919A" w14:textId="77777777" w:rsidR="00B9338C" w:rsidRPr="00B9338C" w:rsidRDefault="00B9338C" w:rsidP="00B9338C">
      <w:pPr>
        <w:pStyle w:val="Code"/>
        <w:rPr>
          <w:rFonts w:eastAsia="Times New Roman" w:cs="Courier New"/>
          <w:color w:val="800000"/>
          <w:lang w:eastAsia="fr-FR"/>
        </w:rPr>
      </w:pPr>
      <w:r w:rsidRPr="00B9338C">
        <w:rPr>
          <w:rFonts w:eastAsia="Times New Roman" w:cs="Courier New"/>
          <w:color w:val="800000"/>
          <w:lang w:eastAsia="fr-FR"/>
        </w:rPr>
        <w:t>         group by C.CategoryId, C.Name, C.Description</w:t>
      </w:r>
    </w:p>
    <w:p w14:paraId="1C69B610"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800000"/>
          <w:lang w:eastAsia="fr-FR"/>
        </w:rPr>
        <w:t>         order by C.Name"</w:t>
      </w:r>
      <w:r w:rsidRPr="00B9338C">
        <w:rPr>
          <w:rFonts w:eastAsia="Times New Roman" w:cs="Courier New"/>
          <w:color w:val="000000"/>
          <w:lang w:eastAsia="fr-FR"/>
        </w:rPr>
        <w:t>;</w:t>
      </w:r>
    </w:p>
    <w:p w14:paraId="1E7A33B2"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xml:space="preserve"> </w:t>
      </w:r>
    </w:p>
    <w:p w14:paraId="511DE9C3"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r w:rsidRPr="00B9338C">
        <w:rPr>
          <w:rFonts w:eastAsia="Times New Roman" w:cs="Courier New"/>
          <w:color w:val="0000FF"/>
          <w:lang w:eastAsia="fr-FR"/>
        </w:rPr>
        <w:t>var</w:t>
      </w:r>
      <w:r w:rsidRPr="00B9338C">
        <w:rPr>
          <w:rFonts w:eastAsia="Times New Roman" w:cs="Courier New"/>
          <w:color w:val="000000"/>
          <w:lang w:eastAsia="fr-FR"/>
        </w:rPr>
        <w:t> categories = </w:t>
      </w:r>
      <w:r w:rsidRPr="00B9338C">
        <w:rPr>
          <w:rFonts w:eastAsia="Times New Roman" w:cs="Courier New"/>
          <w:color w:val="0000FF"/>
          <w:lang w:eastAsia="fr-FR"/>
        </w:rPr>
        <w:t>new</w:t>
      </w:r>
      <w:r w:rsidRPr="00B9338C">
        <w:rPr>
          <w:rFonts w:eastAsia="Times New Roman" w:cs="Courier New"/>
          <w:color w:val="000000"/>
          <w:lang w:eastAsia="fr-FR"/>
        </w:rPr>
        <w:t> </w:t>
      </w:r>
      <w:r w:rsidRPr="00B9338C">
        <w:rPr>
          <w:rFonts w:eastAsia="Times New Roman" w:cs="Courier New"/>
          <w:color w:val="2B91AF"/>
          <w:lang w:eastAsia="fr-FR"/>
        </w:rPr>
        <w:t>List</w:t>
      </w:r>
      <w:r w:rsidRPr="00B9338C">
        <w:rPr>
          <w:rFonts w:eastAsia="Times New Roman" w:cs="Courier New"/>
          <w:color w:val="000000"/>
          <w:lang w:eastAsia="fr-FR"/>
        </w:rPr>
        <w:t>&lt;</w:t>
      </w:r>
      <w:r w:rsidRPr="00B9338C">
        <w:rPr>
          <w:rFonts w:eastAsia="Times New Roman" w:cs="Courier New"/>
          <w:color w:val="2B91AF"/>
          <w:lang w:eastAsia="fr-FR"/>
        </w:rPr>
        <w:t>CategorieViewModel</w:t>
      </w:r>
      <w:r w:rsidRPr="00B9338C">
        <w:rPr>
          <w:rFonts w:eastAsia="Times New Roman" w:cs="Courier New"/>
          <w:color w:val="000000"/>
          <w:lang w:eastAsia="fr-FR"/>
        </w:rPr>
        <w:t>&gt;();</w:t>
      </w:r>
    </w:p>
    <w:p w14:paraId="039DBD3A"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r w:rsidRPr="00B9338C">
        <w:rPr>
          <w:rFonts w:eastAsia="Times New Roman" w:cs="Courier New"/>
          <w:color w:val="0000FF"/>
          <w:lang w:eastAsia="fr-FR"/>
        </w:rPr>
        <w:t>using</w:t>
      </w:r>
      <w:r w:rsidRPr="00B9338C">
        <w:rPr>
          <w:rFonts w:eastAsia="Times New Roman" w:cs="Courier New"/>
          <w:color w:val="000000"/>
          <w:lang w:eastAsia="fr-FR"/>
        </w:rPr>
        <w:t> (</w:t>
      </w:r>
      <w:r w:rsidRPr="00B9338C">
        <w:rPr>
          <w:rFonts w:eastAsia="Times New Roman" w:cs="Courier New"/>
          <w:color w:val="0000FF"/>
          <w:lang w:eastAsia="fr-FR"/>
        </w:rPr>
        <w:t>var</w:t>
      </w:r>
      <w:r w:rsidRPr="00B9338C">
        <w:rPr>
          <w:rFonts w:eastAsia="Times New Roman" w:cs="Courier New"/>
          <w:color w:val="000000"/>
          <w:lang w:eastAsia="fr-FR"/>
        </w:rPr>
        <w:t> conn = (</w:t>
      </w:r>
      <w:r w:rsidRPr="00B9338C">
        <w:rPr>
          <w:rFonts w:eastAsia="Times New Roman" w:cs="Courier New"/>
          <w:color w:val="2B91AF"/>
          <w:lang w:eastAsia="fr-FR"/>
        </w:rPr>
        <w:t>SqlConnection</w:t>
      </w:r>
      <w:r w:rsidRPr="00B9338C">
        <w:rPr>
          <w:rFonts w:eastAsia="Times New Roman" w:cs="Courier New"/>
          <w:color w:val="000000"/>
          <w:lang w:eastAsia="fr-FR"/>
        </w:rPr>
        <w:t>)_context.Database.GetDbConnection())</w:t>
      </w:r>
    </w:p>
    <w:p w14:paraId="55711650"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p>
    <w:p w14:paraId="6E71D666"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r w:rsidRPr="00B9338C">
        <w:rPr>
          <w:rFonts w:eastAsia="Times New Roman" w:cs="Courier New"/>
          <w:color w:val="0000FF"/>
          <w:lang w:eastAsia="fr-FR"/>
        </w:rPr>
        <w:t>var</w:t>
      </w:r>
      <w:r w:rsidRPr="00B9338C">
        <w:rPr>
          <w:rFonts w:eastAsia="Times New Roman" w:cs="Courier New"/>
          <w:color w:val="000000"/>
          <w:lang w:eastAsia="fr-FR"/>
        </w:rPr>
        <w:t> cmd = </w:t>
      </w:r>
      <w:r w:rsidRPr="00B9338C">
        <w:rPr>
          <w:rFonts w:eastAsia="Times New Roman" w:cs="Courier New"/>
          <w:color w:val="0000FF"/>
          <w:lang w:eastAsia="fr-FR"/>
        </w:rPr>
        <w:t>new</w:t>
      </w:r>
      <w:r w:rsidRPr="00B9338C">
        <w:rPr>
          <w:rFonts w:eastAsia="Times New Roman" w:cs="Courier New"/>
          <w:color w:val="000000"/>
          <w:lang w:eastAsia="fr-FR"/>
        </w:rPr>
        <w:t> </w:t>
      </w:r>
      <w:r w:rsidRPr="00B9338C">
        <w:rPr>
          <w:rFonts w:eastAsia="Times New Roman" w:cs="Courier New"/>
          <w:color w:val="2B91AF"/>
          <w:lang w:eastAsia="fr-FR"/>
        </w:rPr>
        <w:t>SqlCommand</w:t>
      </w:r>
      <w:r w:rsidRPr="00B9338C">
        <w:rPr>
          <w:rFonts w:eastAsia="Times New Roman" w:cs="Courier New"/>
          <w:color w:val="000000"/>
          <w:lang w:eastAsia="fr-FR"/>
        </w:rPr>
        <w:t>(req, conn);</w:t>
      </w:r>
    </w:p>
    <w:p w14:paraId="203AF101"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r w:rsidRPr="00B9338C">
        <w:rPr>
          <w:rFonts w:eastAsia="Times New Roman" w:cs="Courier New"/>
          <w:color w:val="0000FF"/>
          <w:lang w:eastAsia="fr-FR"/>
        </w:rPr>
        <w:t>await</w:t>
      </w:r>
      <w:r w:rsidRPr="00B9338C">
        <w:rPr>
          <w:rFonts w:eastAsia="Times New Roman" w:cs="Courier New"/>
          <w:color w:val="000000"/>
          <w:lang w:eastAsia="fr-FR"/>
        </w:rPr>
        <w:t> conn.OpenAsync();</w:t>
      </w:r>
    </w:p>
    <w:p w14:paraId="103C8736"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xml:space="preserve"> </w:t>
      </w:r>
    </w:p>
    <w:p w14:paraId="7D1BDFE8"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r w:rsidRPr="00B9338C">
        <w:rPr>
          <w:rFonts w:eastAsia="Times New Roman" w:cs="Courier New"/>
          <w:color w:val="0000FF"/>
          <w:lang w:eastAsia="fr-FR"/>
        </w:rPr>
        <w:t>using</w:t>
      </w:r>
      <w:r w:rsidRPr="00B9338C">
        <w:rPr>
          <w:rFonts w:eastAsia="Times New Roman" w:cs="Courier New"/>
          <w:color w:val="000000"/>
          <w:lang w:eastAsia="fr-FR"/>
        </w:rPr>
        <w:t> (</w:t>
      </w:r>
      <w:r w:rsidRPr="00B9338C">
        <w:rPr>
          <w:rFonts w:eastAsia="Times New Roman" w:cs="Courier New"/>
          <w:color w:val="0000FF"/>
          <w:lang w:eastAsia="fr-FR"/>
        </w:rPr>
        <w:t>var</w:t>
      </w:r>
      <w:r w:rsidRPr="00B9338C">
        <w:rPr>
          <w:rFonts w:eastAsia="Times New Roman" w:cs="Courier New"/>
          <w:color w:val="000000"/>
          <w:lang w:eastAsia="fr-FR"/>
        </w:rPr>
        <w:t> sdr = </w:t>
      </w:r>
      <w:r w:rsidRPr="00B9338C">
        <w:rPr>
          <w:rFonts w:eastAsia="Times New Roman" w:cs="Courier New"/>
          <w:color w:val="0000FF"/>
          <w:lang w:eastAsia="fr-FR"/>
        </w:rPr>
        <w:t>await</w:t>
      </w:r>
      <w:r w:rsidRPr="00B9338C">
        <w:rPr>
          <w:rFonts w:eastAsia="Times New Roman" w:cs="Courier New"/>
          <w:color w:val="000000"/>
          <w:lang w:eastAsia="fr-FR"/>
        </w:rPr>
        <w:t> cmd.ExecuteReaderAsync())</w:t>
      </w:r>
    </w:p>
    <w:p w14:paraId="3169B773"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p>
    <w:p w14:paraId="3FAF8D78"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r w:rsidRPr="00B9338C">
        <w:rPr>
          <w:rFonts w:eastAsia="Times New Roman" w:cs="Courier New"/>
          <w:color w:val="0000FF"/>
          <w:lang w:eastAsia="fr-FR"/>
        </w:rPr>
        <w:t>while</w:t>
      </w:r>
      <w:r w:rsidRPr="00B9338C">
        <w:rPr>
          <w:rFonts w:eastAsia="Times New Roman" w:cs="Courier New"/>
          <w:color w:val="000000"/>
          <w:lang w:eastAsia="fr-FR"/>
        </w:rPr>
        <w:t> (sdr.Read())</w:t>
      </w:r>
    </w:p>
    <w:p w14:paraId="4CD31480"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p>
    <w:p w14:paraId="58C65F85"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r w:rsidRPr="00B9338C">
        <w:rPr>
          <w:rFonts w:eastAsia="Times New Roman" w:cs="Courier New"/>
          <w:color w:val="0000FF"/>
          <w:lang w:eastAsia="fr-FR"/>
        </w:rPr>
        <w:t>var</w:t>
      </w:r>
      <w:r w:rsidRPr="00B9338C">
        <w:rPr>
          <w:rFonts w:eastAsia="Times New Roman" w:cs="Courier New"/>
          <w:color w:val="000000"/>
          <w:lang w:eastAsia="fr-FR"/>
        </w:rPr>
        <w:t> c = </w:t>
      </w:r>
      <w:r w:rsidRPr="00B9338C">
        <w:rPr>
          <w:rFonts w:eastAsia="Times New Roman" w:cs="Courier New"/>
          <w:color w:val="0000FF"/>
          <w:lang w:eastAsia="fr-FR"/>
        </w:rPr>
        <w:t>new</w:t>
      </w:r>
      <w:r w:rsidRPr="00B9338C">
        <w:rPr>
          <w:rFonts w:eastAsia="Times New Roman" w:cs="Courier New"/>
          <w:color w:val="000000"/>
          <w:lang w:eastAsia="fr-FR"/>
        </w:rPr>
        <w:t> </w:t>
      </w:r>
      <w:r w:rsidRPr="00B9338C">
        <w:rPr>
          <w:rFonts w:eastAsia="Times New Roman" w:cs="Courier New"/>
          <w:color w:val="2B91AF"/>
          <w:lang w:eastAsia="fr-FR"/>
        </w:rPr>
        <w:t>CategorieViewModel</w:t>
      </w:r>
      <w:r w:rsidRPr="00B9338C">
        <w:rPr>
          <w:rFonts w:eastAsia="Times New Roman" w:cs="Courier New"/>
          <w:color w:val="000000"/>
          <w:lang w:eastAsia="fr-FR"/>
        </w:rPr>
        <w:t>();</w:t>
      </w:r>
    </w:p>
    <w:p w14:paraId="4D4B562B"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c.Categorie = </w:t>
      </w:r>
      <w:r w:rsidRPr="00B9338C">
        <w:rPr>
          <w:rFonts w:eastAsia="Times New Roman" w:cs="Courier New"/>
          <w:color w:val="0000FF"/>
          <w:lang w:eastAsia="fr-FR"/>
        </w:rPr>
        <w:t>new</w:t>
      </w:r>
      <w:r w:rsidRPr="00B9338C">
        <w:rPr>
          <w:rFonts w:eastAsia="Times New Roman" w:cs="Courier New"/>
          <w:color w:val="000000"/>
          <w:lang w:eastAsia="fr-FR"/>
        </w:rPr>
        <w:t> </w:t>
      </w:r>
      <w:r w:rsidRPr="00B9338C">
        <w:rPr>
          <w:rFonts w:eastAsia="Times New Roman" w:cs="Courier New"/>
          <w:color w:val="2B91AF"/>
          <w:lang w:eastAsia="fr-FR"/>
        </w:rPr>
        <w:t>Category</w:t>
      </w:r>
      <w:r w:rsidRPr="00B9338C">
        <w:rPr>
          <w:rFonts w:eastAsia="Times New Roman" w:cs="Courier New"/>
          <w:color w:val="000000"/>
          <w:lang w:eastAsia="fr-FR"/>
        </w:rPr>
        <w:t>();</w:t>
      </w:r>
    </w:p>
    <w:p w14:paraId="5E359C31"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c.Categorie.CategoryId = (</w:t>
      </w:r>
      <w:r w:rsidRPr="00B9338C">
        <w:rPr>
          <w:rFonts w:eastAsia="Times New Roman" w:cs="Courier New"/>
          <w:color w:val="2B91AF"/>
          <w:lang w:eastAsia="fr-FR"/>
        </w:rPr>
        <w:t>Guid</w:t>
      </w:r>
      <w:r w:rsidRPr="00B9338C">
        <w:rPr>
          <w:rFonts w:eastAsia="Times New Roman" w:cs="Courier New"/>
          <w:color w:val="000000"/>
          <w:lang w:eastAsia="fr-FR"/>
        </w:rPr>
        <w:t>)sdr[</w:t>
      </w:r>
      <w:r w:rsidRPr="00B9338C">
        <w:rPr>
          <w:rFonts w:eastAsia="Times New Roman" w:cs="Courier New"/>
          <w:color w:val="A31515"/>
          <w:lang w:eastAsia="fr-FR"/>
        </w:rPr>
        <w:t>"CategoryId"</w:t>
      </w:r>
      <w:r w:rsidRPr="00B9338C">
        <w:rPr>
          <w:rFonts w:eastAsia="Times New Roman" w:cs="Courier New"/>
          <w:color w:val="000000"/>
          <w:lang w:eastAsia="fr-FR"/>
        </w:rPr>
        <w:t>];</w:t>
      </w:r>
    </w:p>
    <w:p w14:paraId="49B5E535"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c.Categorie.Name = (</w:t>
      </w:r>
      <w:r w:rsidRPr="00B9338C">
        <w:rPr>
          <w:rFonts w:eastAsia="Times New Roman" w:cs="Courier New"/>
          <w:color w:val="0000FF"/>
          <w:lang w:eastAsia="fr-FR"/>
        </w:rPr>
        <w:t>string</w:t>
      </w:r>
      <w:r w:rsidRPr="00B9338C">
        <w:rPr>
          <w:rFonts w:eastAsia="Times New Roman" w:cs="Courier New"/>
          <w:color w:val="000000"/>
          <w:lang w:eastAsia="fr-FR"/>
        </w:rPr>
        <w:t>)sdr[</w:t>
      </w:r>
      <w:r w:rsidRPr="00B9338C">
        <w:rPr>
          <w:rFonts w:eastAsia="Times New Roman" w:cs="Courier New"/>
          <w:color w:val="A31515"/>
          <w:lang w:eastAsia="fr-FR"/>
        </w:rPr>
        <w:t>"Name"</w:t>
      </w:r>
      <w:r w:rsidRPr="00B9338C">
        <w:rPr>
          <w:rFonts w:eastAsia="Times New Roman" w:cs="Courier New"/>
          <w:color w:val="000000"/>
          <w:lang w:eastAsia="fr-FR"/>
        </w:rPr>
        <w:t>];</w:t>
      </w:r>
    </w:p>
    <w:p w14:paraId="62270130"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c.Categorie.Description = (</w:t>
      </w:r>
      <w:r w:rsidRPr="00B9338C">
        <w:rPr>
          <w:rFonts w:eastAsia="Times New Roman" w:cs="Courier New"/>
          <w:color w:val="0000FF"/>
          <w:lang w:eastAsia="fr-FR"/>
        </w:rPr>
        <w:t>string</w:t>
      </w:r>
      <w:r w:rsidRPr="00B9338C">
        <w:rPr>
          <w:rFonts w:eastAsia="Times New Roman" w:cs="Courier New"/>
          <w:color w:val="000000"/>
          <w:lang w:eastAsia="fr-FR"/>
        </w:rPr>
        <w:t>)sdr[</w:t>
      </w:r>
      <w:r w:rsidRPr="00B9338C">
        <w:rPr>
          <w:rFonts w:eastAsia="Times New Roman" w:cs="Courier New"/>
          <w:color w:val="A31515"/>
          <w:lang w:eastAsia="fr-FR"/>
        </w:rPr>
        <w:t>"Description"</w:t>
      </w:r>
      <w:r w:rsidRPr="00B9338C">
        <w:rPr>
          <w:rFonts w:eastAsia="Times New Roman" w:cs="Courier New"/>
          <w:color w:val="000000"/>
          <w:lang w:eastAsia="fr-FR"/>
        </w:rPr>
        <w:t>];</w:t>
      </w:r>
    </w:p>
    <w:p w14:paraId="0D656D9A"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c.NbProduits = (</w:t>
      </w:r>
      <w:r w:rsidRPr="00B9338C">
        <w:rPr>
          <w:rFonts w:eastAsia="Times New Roman" w:cs="Courier New"/>
          <w:color w:val="0000FF"/>
          <w:lang w:eastAsia="fr-FR"/>
        </w:rPr>
        <w:t>int</w:t>
      </w:r>
      <w:r w:rsidRPr="00B9338C">
        <w:rPr>
          <w:rFonts w:eastAsia="Times New Roman" w:cs="Courier New"/>
          <w:color w:val="000000"/>
          <w:lang w:eastAsia="fr-FR"/>
        </w:rPr>
        <w:t>)sdr[</w:t>
      </w:r>
      <w:r w:rsidRPr="00B9338C">
        <w:rPr>
          <w:rFonts w:eastAsia="Times New Roman" w:cs="Courier New"/>
          <w:color w:val="A31515"/>
          <w:lang w:eastAsia="fr-FR"/>
        </w:rPr>
        <w:t>"ProductsCount"</w:t>
      </w:r>
      <w:r w:rsidRPr="00B9338C">
        <w:rPr>
          <w:rFonts w:eastAsia="Times New Roman" w:cs="Courier New"/>
          <w:color w:val="000000"/>
          <w:lang w:eastAsia="fr-FR"/>
        </w:rPr>
        <w:t>];</w:t>
      </w:r>
    </w:p>
    <w:p w14:paraId="072A5449"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xml:space="preserve"> </w:t>
      </w:r>
    </w:p>
    <w:p w14:paraId="7DF035DB"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categories.Add(c);</w:t>
      </w:r>
    </w:p>
    <w:p w14:paraId="034EFB63"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p>
    <w:p w14:paraId="080EBCF1"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p>
    <w:p w14:paraId="387310F7"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p>
    <w:p w14:paraId="315EB308"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xml:space="preserve"> </w:t>
      </w:r>
    </w:p>
    <w:p w14:paraId="19070643" w14:textId="77777777" w:rsidR="00B9338C" w:rsidRPr="00B9338C" w:rsidRDefault="00B9338C" w:rsidP="00B9338C">
      <w:pPr>
        <w:pStyle w:val="Code"/>
        <w:rPr>
          <w:rFonts w:eastAsia="Times New Roman" w:cs="Courier New"/>
          <w:color w:val="000000"/>
          <w:lang w:eastAsia="fr-FR"/>
        </w:rPr>
      </w:pPr>
      <w:r w:rsidRPr="00B9338C">
        <w:rPr>
          <w:rFonts w:eastAsia="Times New Roman" w:cs="Courier New"/>
          <w:color w:val="000000"/>
          <w:lang w:eastAsia="fr-FR"/>
        </w:rPr>
        <w:t>   </w:t>
      </w:r>
      <w:r w:rsidRPr="00B9338C">
        <w:rPr>
          <w:rFonts w:eastAsia="Times New Roman" w:cs="Courier New"/>
          <w:color w:val="0000FF"/>
          <w:lang w:eastAsia="fr-FR"/>
        </w:rPr>
        <w:t>return</w:t>
      </w:r>
      <w:r w:rsidRPr="00B9338C">
        <w:rPr>
          <w:rFonts w:eastAsia="Times New Roman" w:cs="Courier New"/>
          <w:color w:val="000000"/>
          <w:lang w:eastAsia="fr-FR"/>
        </w:rPr>
        <w:t> View(categories);</w:t>
      </w:r>
    </w:p>
    <w:p w14:paraId="3D87EF56" w14:textId="77777777" w:rsidR="00B9338C" w:rsidRPr="00EF16F7" w:rsidRDefault="00B9338C" w:rsidP="00B9338C">
      <w:pPr>
        <w:pStyle w:val="Code"/>
        <w:rPr>
          <w:rFonts w:eastAsia="Times New Roman" w:cs="Courier New"/>
          <w:color w:val="000000"/>
          <w:lang w:val="fr-FR" w:eastAsia="fr-FR"/>
        </w:rPr>
      </w:pPr>
      <w:r w:rsidRPr="00EF16F7">
        <w:rPr>
          <w:rFonts w:eastAsia="Times New Roman" w:cs="Courier New"/>
          <w:color w:val="000000"/>
          <w:lang w:val="fr-FR" w:eastAsia="fr-FR"/>
        </w:rPr>
        <w:lastRenderedPageBreak/>
        <w:t>}</w:t>
      </w:r>
    </w:p>
    <w:p w14:paraId="22F59C85" w14:textId="77777777" w:rsidR="00B9338C" w:rsidRDefault="00B9338C" w:rsidP="005538F7">
      <w:pPr>
        <w:rPr>
          <w:rFonts w:eastAsia="Times New Roman" w:cs="Courier New"/>
          <w:color w:val="000000"/>
          <w:lang w:eastAsia="fr-FR"/>
        </w:rPr>
      </w:pPr>
      <w:r>
        <w:rPr>
          <w:lang w:eastAsia="fr-FR"/>
        </w:rPr>
        <w:t xml:space="preserve">Lorsqu’on utilise EF, on peut récupérer une connexion à la base depuis le contexte au moyen de la méthode : </w:t>
      </w:r>
      <w:r w:rsidRPr="00B9338C">
        <w:rPr>
          <w:rFonts w:eastAsia="Times New Roman" w:cs="Courier New"/>
          <w:color w:val="000000"/>
          <w:lang w:eastAsia="fr-FR"/>
        </w:rPr>
        <w:t>_context.Database.GetDbConnection()</w:t>
      </w:r>
    </w:p>
    <w:p w14:paraId="438271D5" w14:textId="77777777" w:rsidR="00B9338C" w:rsidRDefault="004D2FC5" w:rsidP="005538F7">
      <w:pPr>
        <w:rPr>
          <w:rFonts w:eastAsia="Times New Roman" w:cs="Courier New"/>
          <w:color w:val="000000"/>
          <w:lang w:eastAsia="fr-FR"/>
        </w:rPr>
      </w:pPr>
      <w:r>
        <w:rPr>
          <w:rFonts w:eastAsia="Times New Roman" w:cs="Courier New"/>
          <w:color w:val="000000"/>
          <w:lang w:eastAsia="fr-FR"/>
        </w:rPr>
        <w:t>On peut ensuite utiliser un objet</w:t>
      </w:r>
      <w:r w:rsidR="00B9338C">
        <w:rPr>
          <w:rFonts w:eastAsia="Times New Roman" w:cs="Courier New"/>
          <w:color w:val="000000"/>
          <w:lang w:eastAsia="fr-FR"/>
        </w:rPr>
        <w:t xml:space="preserve"> </w:t>
      </w:r>
      <w:r>
        <w:rPr>
          <w:rFonts w:eastAsia="Times New Roman" w:cs="Courier New"/>
          <w:color w:val="000000"/>
          <w:lang w:eastAsia="fr-FR"/>
        </w:rPr>
        <w:t>SqlC</w:t>
      </w:r>
      <w:r w:rsidR="00B9338C">
        <w:rPr>
          <w:rFonts w:eastAsia="Times New Roman" w:cs="Courier New"/>
          <w:color w:val="000000"/>
          <w:lang w:eastAsia="fr-FR"/>
        </w:rPr>
        <w:t>ommand</w:t>
      </w:r>
      <w:r>
        <w:rPr>
          <w:rFonts w:eastAsia="Times New Roman" w:cs="Courier New"/>
          <w:color w:val="000000"/>
          <w:lang w:eastAsia="fr-FR"/>
        </w:rPr>
        <w:t xml:space="preserve"> classique utilisant cette connexion pour exécuter la requête SQL. </w:t>
      </w:r>
      <w:r w:rsidR="00D06B73">
        <w:rPr>
          <w:rFonts w:eastAsia="Times New Roman" w:cs="Courier New"/>
          <w:color w:val="000000"/>
          <w:lang w:eastAsia="fr-FR"/>
        </w:rPr>
        <w:t>Notez que celle-ci utilise une jointure externe entre les tables Category et Product, pour ramener toutes les catégories, y compris celle qui n’ont aucun produit.</w:t>
      </w:r>
    </w:p>
    <w:p w14:paraId="7E55D835" w14:textId="77777777" w:rsidR="004D2FC5" w:rsidRDefault="004D2FC5" w:rsidP="005538F7">
      <w:pPr>
        <w:rPr>
          <w:rFonts w:eastAsia="Times New Roman" w:cs="Courier New"/>
          <w:color w:val="000000"/>
          <w:lang w:eastAsia="fr-FR"/>
        </w:rPr>
      </w:pPr>
      <w:r>
        <w:rPr>
          <w:rFonts w:eastAsia="Times New Roman" w:cs="Courier New"/>
          <w:color w:val="000000"/>
          <w:lang w:eastAsia="fr-FR"/>
        </w:rPr>
        <w:t>Dans la vue, le modèle utilisé est le suivant :</w:t>
      </w:r>
    </w:p>
    <w:p w14:paraId="3E5475AC"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shd w:val="clear" w:color="auto" w:fill="FFFF00"/>
          <w:lang w:val="fr-FR" w:eastAsia="fr-FR"/>
        </w:rPr>
        <w:t>@model </w:t>
      </w:r>
      <w:r w:rsidRPr="00EF16F7">
        <w:rPr>
          <w:rFonts w:eastAsia="Times New Roman" w:cs="Courier New"/>
          <w:color w:val="2B91AF"/>
          <w:lang w:val="fr-FR" w:eastAsia="fr-FR"/>
        </w:rPr>
        <w:t>IEnumerable</w:t>
      </w:r>
      <w:r w:rsidRPr="00EF16F7">
        <w:rPr>
          <w:rFonts w:eastAsia="Times New Roman" w:cs="Courier New"/>
          <w:color w:val="000000"/>
          <w:lang w:val="fr-FR" w:eastAsia="fr-FR"/>
        </w:rPr>
        <w:t>&lt;Northwind2.Models.</w:t>
      </w:r>
      <w:r w:rsidRPr="00EF16F7">
        <w:rPr>
          <w:rFonts w:eastAsia="Times New Roman" w:cs="Courier New"/>
          <w:color w:val="2B91AF"/>
          <w:lang w:val="fr-FR" w:eastAsia="fr-FR"/>
        </w:rPr>
        <w:t>CategorieViewModel</w:t>
      </w:r>
      <w:r w:rsidRPr="00EF16F7">
        <w:rPr>
          <w:rFonts w:eastAsia="Times New Roman" w:cs="Courier New"/>
          <w:color w:val="000000"/>
          <w:lang w:val="fr-FR" w:eastAsia="fr-FR"/>
        </w:rPr>
        <w:t>&gt;</w:t>
      </w:r>
    </w:p>
    <w:p w14:paraId="49330A3F" w14:textId="77777777" w:rsidR="004D2FC5" w:rsidRDefault="004D2FC5" w:rsidP="004D2FC5">
      <w:pPr>
        <w:rPr>
          <w:lang w:eastAsia="fr-FR"/>
        </w:rPr>
      </w:pPr>
      <w:r>
        <w:rPr>
          <w:lang w:eastAsia="fr-FR"/>
        </w:rPr>
        <w:t>… e</w:t>
      </w:r>
      <w:r w:rsidRPr="004D2FC5">
        <w:rPr>
          <w:lang w:eastAsia="fr-FR"/>
        </w:rPr>
        <w:t>t on peut afficher le</w:t>
      </w:r>
      <w:r>
        <w:rPr>
          <w:lang w:eastAsia="fr-FR"/>
        </w:rPr>
        <w:t xml:space="preserve"> résultat de la façon suivante :</w:t>
      </w:r>
    </w:p>
    <w:p w14:paraId="461CE6A8"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shd w:val="clear" w:color="auto" w:fill="FFFF00"/>
          <w:lang w:val="fr-FR" w:eastAsia="fr-FR"/>
        </w:rPr>
        <w:t>@</w:t>
      </w:r>
      <w:r w:rsidRPr="00EF16F7">
        <w:rPr>
          <w:rFonts w:eastAsia="Times New Roman" w:cs="Courier New"/>
          <w:color w:val="0000FF"/>
          <w:lang w:val="fr-FR" w:eastAsia="fr-FR"/>
        </w:rPr>
        <w:t>foreach</w:t>
      </w:r>
      <w:r w:rsidRPr="00EF16F7">
        <w:rPr>
          <w:rFonts w:eastAsia="Times New Roman" w:cs="Courier New"/>
          <w:color w:val="000000"/>
          <w:lang w:val="fr-FR" w:eastAsia="fr-FR"/>
        </w:rPr>
        <w:t> (</w:t>
      </w:r>
      <w:r w:rsidRPr="00EF16F7">
        <w:rPr>
          <w:rFonts w:eastAsia="Times New Roman" w:cs="Courier New"/>
          <w:color w:val="0000FF"/>
          <w:lang w:val="fr-FR" w:eastAsia="fr-FR"/>
        </w:rPr>
        <w:t>var</w:t>
      </w:r>
      <w:r w:rsidRPr="00EF16F7">
        <w:rPr>
          <w:rFonts w:eastAsia="Times New Roman" w:cs="Courier New"/>
          <w:color w:val="000000"/>
          <w:lang w:val="fr-FR" w:eastAsia="fr-FR"/>
        </w:rPr>
        <w:t> item </w:t>
      </w:r>
      <w:r w:rsidRPr="00EF16F7">
        <w:rPr>
          <w:rFonts w:eastAsia="Times New Roman" w:cs="Courier New"/>
          <w:color w:val="0000FF"/>
          <w:lang w:val="fr-FR" w:eastAsia="fr-FR"/>
        </w:rPr>
        <w:t>in</w:t>
      </w:r>
      <w:r w:rsidRPr="00EF16F7">
        <w:rPr>
          <w:rFonts w:eastAsia="Times New Roman" w:cs="Courier New"/>
          <w:color w:val="000000"/>
          <w:lang w:val="fr-FR" w:eastAsia="fr-FR"/>
        </w:rPr>
        <w:t> Model)</w:t>
      </w:r>
    </w:p>
    <w:p w14:paraId="5DC997B7"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19CE3BC6"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&lt;</w:t>
      </w:r>
      <w:r w:rsidRPr="00EF16F7">
        <w:rPr>
          <w:rFonts w:eastAsia="Times New Roman" w:cs="Courier New"/>
          <w:color w:val="800000"/>
          <w:lang w:val="fr-FR" w:eastAsia="fr-FR"/>
        </w:rPr>
        <w:t>tr</w:t>
      </w:r>
      <w:r w:rsidRPr="00EF16F7">
        <w:rPr>
          <w:rFonts w:eastAsia="Times New Roman" w:cs="Courier New"/>
          <w:color w:val="0000FF"/>
          <w:lang w:val="fr-FR" w:eastAsia="fr-FR"/>
        </w:rPr>
        <w:t>&gt;</w:t>
      </w:r>
    </w:p>
    <w:p w14:paraId="17D7CAD0"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&lt;</w:t>
      </w:r>
      <w:r w:rsidRPr="00EF16F7">
        <w:rPr>
          <w:rFonts w:eastAsia="Times New Roman" w:cs="Courier New"/>
          <w:color w:val="800000"/>
          <w:lang w:val="fr-FR" w:eastAsia="fr-FR"/>
        </w:rPr>
        <w:t>td</w:t>
      </w:r>
      <w:r w:rsidRPr="00EF16F7">
        <w:rPr>
          <w:rFonts w:eastAsia="Times New Roman" w:cs="Courier New"/>
          <w:color w:val="0000FF"/>
          <w:lang w:val="fr-FR" w:eastAsia="fr-FR"/>
        </w:rPr>
        <w:t>&gt;</w:t>
      </w:r>
    </w:p>
    <w:p w14:paraId="4C8C43A9"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00"/>
          <w:shd w:val="clear" w:color="auto" w:fill="FFFF00"/>
          <w:lang w:val="fr-FR" w:eastAsia="fr-FR"/>
        </w:rPr>
        <w:t>@</w:t>
      </w:r>
      <w:r w:rsidRPr="00EF16F7">
        <w:rPr>
          <w:rFonts w:eastAsia="Times New Roman" w:cs="Courier New"/>
          <w:color w:val="000000"/>
          <w:lang w:val="fr-FR" w:eastAsia="fr-FR"/>
        </w:rPr>
        <w:t>Html.DisplayFor(modelItem =&gt; item.Categorie.Name)</w:t>
      </w:r>
    </w:p>
    <w:p w14:paraId="3C0C89C7"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&lt;/</w:t>
      </w:r>
      <w:r w:rsidRPr="00EF16F7">
        <w:rPr>
          <w:rFonts w:eastAsia="Times New Roman" w:cs="Courier New"/>
          <w:color w:val="800000"/>
          <w:lang w:val="fr-FR" w:eastAsia="fr-FR"/>
        </w:rPr>
        <w:t>td</w:t>
      </w:r>
      <w:r w:rsidRPr="00EF16F7">
        <w:rPr>
          <w:rFonts w:eastAsia="Times New Roman" w:cs="Courier New"/>
          <w:color w:val="0000FF"/>
          <w:lang w:val="fr-FR" w:eastAsia="fr-FR"/>
        </w:rPr>
        <w:t>&gt;</w:t>
      </w:r>
    </w:p>
    <w:p w14:paraId="480E79E6"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&lt;</w:t>
      </w:r>
      <w:r w:rsidRPr="00EF16F7">
        <w:rPr>
          <w:rFonts w:eastAsia="Times New Roman" w:cs="Courier New"/>
          <w:color w:val="800000"/>
          <w:lang w:val="fr-FR" w:eastAsia="fr-FR"/>
        </w:rPr>
        <w:t>td</w:t>
      </w:r>
      <w:r w:rsidRPr="00EF16F7">
        <w:rPr>
          <w:rFonts w:eastAsia="Times New Roman" w:cs="Courier New"/>
          <w:color w:val="0000FF"/>
          <w:lang w:val="fr-FR" w:eastAsia="fr-FR"/>
        </w:rPr>
        <w:t>&gt;</w:t>
      </w:r>
    </w:p>
    <w:p w14:paraId="6E6747E4"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00"/>
          <w:shd w:val="clear" w:color="auto" w:fill="FFFF00"/>
          <w:lang w:val="fr-FR" w:eastAsia="fr-FR"/>
        </w:rPr>
        <w:t>@</w:t>
      </w:r>
      <w:r w:rsidRPr="00EF16F7">
        <w:rPr>
          <w:rFonts w:eastAsia="Times New Roman" w:cs="Courier New"/>
          <w:color w:val="000000"/>
          <w:lang w:val="fr-FR" w:eastAsia="fr-FR"/>
        </w:rPr>
        <w:t>Html.DisplayFor(modelItem =&gt; item.Categorie.Description)</w:t>
      </w:r>
    </w:p>
    <w:p w14:paraId="0B3DDFC8"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&lt;/</w:t>
      </w:r>
      <w:r w:rsidRPr="00EF16F7">
        <w:rPr>
          <w:rFonts w:eastAsia="Times New Roman" w:cs="Courier New"/>
          <w:color w:val="800000"/>
          <w:lang w:val="fr-FR" w:eastAsia="fr-FR"/>
        </w:rPr>
        <w:t>td</w:t>
      </w:r>
      <w:r w:rsidRPr="00EF16F7">
        <w:rPr>
          <w:rFonts w:eastAsia="Times New Roman" w:cs="Courier New"/>
          <w:color w:val="0000FF"/>
          <w:lang w:val="fr-FR" w:eastAsia="fr-FR"/>
        </w:rPr>
        <w:t>&gt;</w:t>
      </w:r>
    </w:p>
    <w:p w14:paraId="5FBEA923"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&lt;</w:t>
      </w:r>
      <w:r w:rsidRPr="00EF16F7">
        <w:rPr>
          <w:rFonts w:eastAsia="Times New Roman" w:cs="Courier New"/>
          <w:color w:val="800000"/>
          <w:lang w:val="fr-FR" w:eastAsia="fr-FR"/>
        </w:rPr>
        <w:t>td</w:t>
      </w:r>
      <w:r w:rsidRPr="00EF16F7">
        <w:rPr>
          <w:rFonts w:eastAsia="Times New Roman" w:cs="Courier New"/>
          <w:color w:val="0000FF"/>
          <w:lang w:val="fr-FR" w:eastAsia="fr-FR"/>
        </w:rPr>
        <w:t>&gt;</w:t>
      </w:r>
    </w:p>
    <w:p w14:paraId="306B875F" w14:textId="77777777" w:rsidR="004D2FC5" w:rsidRPr="00EF16F7" w:rsidRDefault="004D2FC5" w:rsidP="004D2FC5">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00"/>
          <w:shd w:val="clear" w:color="auto" w:fill="FFFF00"/>
          <w:lang w:val="fr-FR" w:eastAsia="fr-FR"/>
        </w:rPr>
        <w:t>@</w:t>
      </w:r>
      <w:r w:rsidRPr="00EF16F7">
        <w:rPr>
          <w:rFonts w:eastAsia="Times New Roman" w:cs="Courier New"/>
          <w:color w:val="000000"/>
          <w:lang w:val="fr-FR" w:eastAsia="fr-FR"/>
        </w:rPr>
        <w:t>Html.DisplayFor(modelItem =&gt; item.NbProduits)</w:t>
      </w:r>
    </w:p>
    <w:p w14:paraId="28351151" w14:textId="77777777" w:rsidR="004D2FC5" w:rsidRPr="004D2FC5" w:rsidRDefault="004D2FC5" w:rsidP="004D2FC5">
      <w:pPr>
        <w:pStyle w:val="Code"/>
        <w:rPr>
          <w:rFonts w:eastAsia="Times New Roman" w:cs="Courier New"/>
          <w:color w:val="000000"/>
          <w:lang w:eastAsia="fr-FR"/>
        </w:rPr>
      </w:pPr>
      <w:r w:rsidRPr="00EF16F7">
        <w:rPr>
          <w:rFonts w:eastAsia="Times New Roman" w:cs="Courier New"/>
          <w:color w:val="000000"/>
          <w:lang w:val="fr-FR" w:eastAsia="fr-FR"/>
        </w:rPr>
        <w:t>      </w:t>
      </w:r>
      <w:r w:rsidRPr="004D2FC5">
        <w:rPr>
          <w:rFonts w:eastAsia="Times New Roman" w:cs="Courier New"/>
          <w:color w:val="0000FF"/>
          <w:lang w:eastAsia="fr-FR"/>
        </w:rPr>
        <w:t>&lt;/</w:t>
      </w:r>
      <w:r w:rsidRPr="004D2FC5">
        <w:rPr>
          <w:rFonts w:eastAsia="Times New Roman" w:cs="Courier New"/>
          <w:color w:val="800000"/>
          <w:lang w:eastAsia="fr-FR"/>
        </w:rPr>
        <w:t>td</w:t>
      </w:r>
      <w:r w:rsidRPr="004D2FC5">
        <w:rPr>
          <w:rFonts w:eastAsia="Times New Roman" w:cs="Courier New"/>
          <w:color w:val="0000FF"/>
          <w:lang w:eastAsia="fr-FR"/>
        </w:rPr>
        <w:t>&gt;</w:t>
      </w:r>
    </w:p>
    <w:p w14:paraId="16E6270C" w14:textId="77777777" w:rsidR="004D2FC5" w:rsidRPr="004D2FC5" w:rsidRDefault="004D2FC5" w:rsidP="004D2FC5">
      <w:pPr>
        <w:pStyle w:val="Code"/>
        <w:rPr>
          <w:rFonts w:eastAsia="Times New Roman" w:cs="Courier New"/>
          <w:color w:val="000000"/>
          <w:lang w:eastAsia="fr-FR"/>
        </w:rPr>
      </w:pPr>
      <w:r w:rsidRPr="004D2FC5">
        <w:rPr>
          <w:rFonts w:eastAsia="Times New Roman" w:cs="Courier New"/>
          <w:color w:val="000000"/>
          <w:lang w:eastAsia="fr-FR"/>
        </w:rPr>
        <w:t>   </w:t>
      </w:r>
      <w:r w:rsidRPr="004D2FC5">
        <w:rPr>
          <w:rFonts w:eastAsia="Times New Roman" w:cs="Courier New"/>
          <w:color w:val="0000FF"/>
          <w:lang w:eastAsia="fr-FR"/>
        </w:rPr>
        <w:t>&lt;/</w:t>
      </w:r>
      <w:r w:rsidRPr="004D2FC5">
        <w:rPr>
          <w:rFonts w:eastAsia="Times New Roman" w:cs="Courier New"/>
          <w:color w:val="800000"/>
          <w:lang w:eastAsia="fr-FR"/>
        </w:rPr>
        <w:t>tr</w:t>
      </w:r>
      <w:r w:rsidRPr="004D2FC5">
        <w:rPr>
          <w:rFonts w:eastAsia="Times New Roman" w:cs="Courier New"/>
          <w:color w:val="0000FF"/>
          <w:lang w:eastAsia="fr-FR"/>
        </w:rPr>
        <w:t>&gt;</w:t>
      </w:r>
    </w:p>
    <w:p w14:paraId="1674A9F0" w14:textId="77777777" w:rsidR="004D2FC5" w:rsidRPr="004D2FC5" w:rsidRDefault="004D2FC5" w:rsidP="004D2FC5">
      <w:pPr>
        <w:pStyle w:val="Code"/>
        <w:rPr>
          <w:rFonts w:eastAsia="Times New Roman" w:cs="Courier New"/>
          <w:color w:val="000000"/>
          <w:lang w:eastAsia="fr-FR"/>
        </w:rPr>
      </w:pPr>
      <w:r w:rsidRPr="004D2FC5">
        <w:rPr>
          <w:rFonts w:eastAsia="Times New Roman" w:cs="Courier New"/>
          <w:color w:val="000000"/>
          <w:lang w:eastAsia="fr-FR"/>
        </w:rPr>
        <w:t>}</w:t>
      </w:r>
    </w:p>
    <w:p w14:paraId="14A826F8" w14:textId="77777777" w:rsidR="004D2FC5" w:rsidRPr="005538F7" w:rsidRDefault="004D2FC5" w:rsidP="005538F7">
      <w:pPr>
        <w:rPr>
          <w:lang w:eastAsia="fr-FR"/>
        </w:rPr>
      </w:pPr>
    </w:p>
    <w:p w14:paraId="11EBB636" w14:textId="00EA69DC" w:rsidR="007D6F22" w:rsidRDefault="007D6F22" w:rsidP="007D6F22">
      <w:pPr>
        <w:pStyle w:val="Titre1"/>
        <w:rPr>
          <w:lang w:eastAsia="fr-FR"/>
        </w:rPr>
      </w:pPr>
      <w:bookmarkStart w:id="53" w:name="_Toc505204397"/>
      <w:r>
        <w:rPr>
          <w:lang w:eastAsia="fr-FR"/>
        </w:rPr>
        <w:t>Tri</w:t>
      </w:r>
      <w:r w:rsidR="001956FA">
        <w:rPr>
          <w:lang w:eastAsia="fr-FR"/>
        </w:rPr>
        <w:t>,</w:t>
      </w:r>
      <w:r>
        <w:rPr>
          <w:lang w:eastAsia="fr-FR"/>
        </w:rPr>
        <w:t xml:space="preserve"> pagination</w:t>
      </w:r>
      <w:r w:rsidR="001956FA">
        <w:rPr>
          <w:lang w:eastAsia="fr-FR"/>
        </w:rPr>
        <w:t>, filtrage</w:t>
      </w:r>
      <w:bookmarkEnd w:id="53"/>
    </w:p>
    <w:p w14:paraId="1AB9FF59" w14:textId="77777777" w:rsidR="007D6F22" w:rsidRDefault="007D6F22" w:rsidP="007D6F22">
      <w:pPr>
        <w:pStyle w:val="Titre2"/>
        <w:rPr>
          <w:lang w:eastAsia="fr-FR"/>
        </w:rPr>
      </w:pPr>
      <w:bookmarkStart w:id="54" w:name="_Toc505204398"/>
      <w:r>
        <w:rPr>
          <w:lang w:eastAsia="fr-FR"/>
        </w:rPr>
        <w:t>Tri</w:t>
      </w:r>
      <w:bookmarkEnd w:id="54"/>
    </w:p>
    <w:p w14:paraId="6C85C8FA" w14:textId="77777777" w:rsidR="007D6F22" w:rsidRDefault="007D6F22" w:rsidP="007D6F22">
      <w:pPr>
        <w:rPr>
          <w:lang w:eastAsia="fr-FR"/>
        </w:rPr>
      </w:pPr>
      <w:r>
        <w:rPr>
          <w:lang w:eastAsia="fr-FR"/>
        </w:rPr>
        <w:t>Lorsque des données sont affichées en tableau, on peut proposer un tri selon les différentes colonnes du tableau.</w:t>
      </w:r>
      <w:r w:rsidR="000F65C3">
        <w:rPr>
          <w:lang w:eastAsia="fr-FR"/>
        </w:rPr>
        <w:t xml:space="preserve"> Il peut être appliqué par exemple par clic sur les en-têtes de colonnes.</w:t>
      </w:r>
    </w:p>
    <w:p w14:paraId="637C223E" w14:textId="77777777" w:rsidR="007D6F22" w:rsidRDefault="000F65C3" w:rsidP="007D6F22">
      <w:pPr>
        <w:rPr>
          <w:lang w:eastAsia="fr-FR"/>
        </w:rPr>
      </w:pPr>
      <w:r>
        <w:rPr>
          <w:lang w:eastAsia="fr-FR"/>
        </w:rPr>
        <w:t>La façon la plus simple d’appliquer le tri</w:t>
      </w:r>
      <w:r w:rsidR="005D42E0">
        <w:rPr>
          <w:lang w:eastAsia="fr-FR"/>
        </w:rPr>
        <w:t>,</w:t>
      </w:r>
      <w:r>
        <w:rPr>
          <w:lang w:eastAsia="fr-FR"/>
        </w:rPr>
        <w:t xml:space="preserve"> est de le faire au moment de la récupération des données, dans la requête SQL ou la requête Linq To Entities.</w:t>
      </w:r>
    </w:p>
    <w:p w14:paraId="2C3A9571" w14:textId="77777777" w:rsidR="005D42E0" w:rsidRDefault="005D42E0" w:rsidP="007D6F22">
      <w:pPr>
        <w:rPr>
          <w:lang w:eastAsia="fr-FR"/>
        </w:rPr>
      </w:pPr>
      <w:r>
        <w:rPr>
          <w:lang w:eastAsia="fr-FR"/>
        </w:rPr>
        <w:t>Dans l’exemple qui suit, nous allons permettre à l’utilisateur de trier le tableau d’employés selon les colonnes Nom ou Date d’embauche.</w:t>
      </w:r>
    </w:p>
    <w:p w14:paraId="5E83DFA0" w14:textId="77777777" w:rsidR="005D42E0" w:rsidRDefault="005D42E0" w:rsidP="007D6F22">
      <w:pPr>
        <w:rPr>
          <w:lang w:eastAsia="fr-FR"/>
        </w:rPr>
      </w:pPr>
      <w:r>
        <w:rPr>
          <w:lang w:eastAsia="fr-FR"/>
        </w:rPr>
        <w:t xml:space="preserve">A chaque clic sur l’en-tête de l’une de ces colonnes, on inverse le sens du tri courant. </w:t>
      </w:r>
    </w:p>
    <w:p w14:paraId="0426D339" w14:textId="77777777" w:rsidR="004010E1" w:rsidRDefault="005D42E0" w:rsidP="007D6F22">
      <w:pPr>
        <w:rPr>
          <w:lang w:eastAsia="fr-FR"/>
        </w:rPr>
      </w:pPr>
      <w:r>
        <w:rPr>
          <w:lang w:eastAsia="fr-FR"/>
        </w:rPr>
        <w:t xml:space="preserve">Voici le code de </w:t>
      </w:r>
      <w:r w:rsidR="00823DEB">
        <w:rPr>
          <w:lang w:eastAsia="fr-FR"/>
        </w:rPr>
        <w:t xml:space="preserve">la vue, </w:t>
      </w:r>
      <w:r>
        <w:rPr>
          <w:lang w:eastAsia="fr-FR"/>
        </w:rPr>
        <w:t>dans lequel nous avons</w:t>
      </w:r>
      <w:r w:rsidR="00823DEB">
        <w:rPr>
          <w:lang w:eastAsia="fr-FR"/>
        </w:rPr>
        <w:t xml:space="preserve"> </w:t>
      </w:r>
      <w:r>
        <w:rPr>
          <w:lang w:eastAsia="fr-FR"/>
        </w:rPr>
        <w:t xml:space="preserve">ajouté </w:t>
      </w:r>
      <w:r w:rsidR="00823DEB">
        <w:rPr>
          <w:lang w:eastAsia="fr-FR"/>
        </w:rPr>
        <w:t>des liens hypertexte sur les en-têtes de colonnes</w:t>
      </w:r>
      <w:r w:rsidR="00535383">
        <w:rPr>
          <w:lang w:eastAsia="fr-FR"/>
        </w:rPr>
        <w:t>, afin d’appliquer le tri</w:t>
      </w:r>
      <w:r>
        <w:rPr>
          <w:lang w:eastAsia="fr-FR"/>
        </w:rPr>
        <w:t xml:space="preserve"> </w:t>
      </w:r>
      <w:r w:rsidR="00823DEB">
        <w:rPr>
          <w:lang w:eastAsia="fr-FR"/>
        </w:rPr>
        <w:t>:</w:t>
      </w:r>
    </w:p>
    <w:p w14:paraId="6081D9DE"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FF"/>
          <w:lang w:eastAsia="fr-FR"/>
        </w:rPr>
        <w:t>&lt;</w:t>
      </w:r>
      <w:r w:rsidRPr="00823DEB">
        <w:rPr>
          <w:rFonts w:eastAsia="Times New Roman" w:cs="Courier New"/>
          <w:color w:val="800000"/>
          <w:lang w:eastAsia="fr-FR"/>
        </w:rPr>
        <w:t>table</w:t>
      </w:r>
      <w:r w:rsidRPr="00823DEB">
        <w:rPr>
          <w:rFonts w:eastAsia="Times New Roman" w:cs="Courier New"/>
          <w:color w:val="000000"/>
          <w:lang w:eastAsia="fr-FR"/>
        </w:rPr>
        <w:t> </w:t>
      </w:r>
      <w:r w:rsidRPr="00823DEB">
        <w:rPr>
          <w:rFonts w:eastAsia="Times New Roman" w:cs="Courier New"/>
          <w:color w:val="FF0000"/>
          <w:lang w:eastAsia="fr-FR"/>
        </w:rPr>
        <w:t>class</w:t>
      </w:r>
      <w:r w:rsidRPr="00823DEB">
        <w:rPr>
          <w:rFonts w:eastAsia="Times New Roman" w:cs="Courier New"/>
          <w:color w:val="0000FF"/>
          <w:lang w:eastAsia="fr-FR"/>
        </w:rPr>
        <w:t>="table"&gt;</w:t>
      </w:r>
    </w:p>
    <w:p w14:paraId="70900146"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00"/>
          <w:lang w:eastAsia="fr-FR"/>
        </w:rPr>
        <w:t>   </w:t>
      </w:r>
      <w:r w:rsidRPr="00823DEB">
        <w:rPr>
          <w:rFonts w:eastAsia="Times New Roman" w:cs="Courier New"/>
          <w:color w:val="0000FF"/>
          <w:lang w:eastAsia="fr-FR"/>
        </w:rPr>
        <w:t>&lt;</w:t>
      </w:r>
      <w:r w:rsidRPr="00823DEB">
        <w:rPr>
          <w:rFonts w:eastAsia="Times New Roman" w:cs="Courier New"/>
          <w:color w:val="800000"/>
          <w:lang w:eastAsia="fr-FR"/>
        </w:rPr>
        <w:t>thead</w:t>
      </w:r>
      <w:r w:rsidRPr="00823DEB">
        <w:rPr>
          <w:rFonts w:eastAsia="Times New Roman" w:cs="Courier New"/>
          <w:color w:val="0000FF"/>
          <w:lang w:eastAsia="fr-FR"/>
        </w:rPr>
        <w:t>&gt;</w:t>
      </w:r>
    </w:p>
    <w:p w14:paraId="5F8DBC49"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00"/>
          <w:lang w:eastAsia="fr-FR"/>
        </w:rPr>
        <w:t>      </w:t>
      </w:r>
      <w:r w:rsidRPr="00823DEB">
        <w:rPr>
          <w:rFonts w:eastAsia="Times New Roman" w:cs="Courier New"/>
          <w:color w:val="0000FF"/>
          <w:lang w:eastAsia="fr-FR"/>
        </w:rPr>
        <w:t>&lt;</w:t>
      </w:r>
      <w:r w:rsidRPr="00823DEB">
        <w:rPr>
          <w:rFonts w:eastAsia="Times New Roman" w:cs="Courier New"/>
          <w:color w:val="800000"/>
          <w:lang w:eastAsia="fr-FR"/>
        </w:rPr>
        <w:t>tr</w:t>
      </w:r>
      <w:r w:rsidRPr="00823DEB">
        <w:rPr>
          <w:rFonts w:eastAsia="Times New Roman" w:cs="Courier New"/>
          <w:color w:val="0000FF"/>
          <w:lang w:eastAsia="fr-FR"/>
        </w:rPr>
        <w:t>&gt;</w:t>
      </w:r>
    </w:p>
    <w:p w14:paraId="5B7D1F0D"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00"/>
          <w:lang w:eastAsia="fr-FR"/>
        </w:rPr>
        <w:t>         </w:t>
      </w:r>
      <w:r w:rsidRPr="00823DEB">
        <w:rPr>
          <w:rFonts w:eastAsia="Times New Roman" w:cs="Courier New"/>
          <w:color w:val="0000FF"/>
          <w:lang w:eastAsia="fr-FR"/>
        </w:rPr>
        <w:t>&lt;</w:t>
      </w:r>
      <w:r w:rsidRPr="00823DEB">
        <w:rPr>
          <w:rFonts w:eastAsia="Times New Roman" w:cs="Courier New"/>
          <w:color w:val="800000"/>
          <w:lang w:eastAsia="fr-FR"/>
        </w:rPr>
        <w:t>th</w:t>
      </w:r>
      <w:r w:rsidRPr="00823DEB">
        <w:rPr>
          <w:rFonts w:eastAsia="Times New Roman" w:cs="Courier New"/>
          <w:color w:val="0000FF"/>
          <w:lang w:eastAsia="fr-FR"/>
        </w:rPr>
        <w:t>&gt;</w:t>
      </w:r>
    </w:p>
    <w:p w14:paraId="6A1D0A17"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00"/>
          <w:lang w:eastAsia="fr-FR"/>
        </w:rPr>
        <w:t>            </w:t>
      </w:r>
      <w:r w:rsidRPr="00823DEB">
        <w:rPr>
          <w:rFonts w:eastAsia="Times New Roman" w:cs="Courier New"/>
          <w:color w:val="0000FF"/>
          <w:lang w:eastAsia="fr-FR"/>
        </w:rPr>
        <w:t>&lt;</w:t>
      </w:r>
      <w:r w:rsidRPr="00823DEB">
        <w:rPr>
          <w:rFonts w:eastAsia="Times New Roman" w:cs="Courier New"/>
          <w:color w:val="800000"/>
          <w:lang w:eastAsia="fr-FR"/>
        </w:rPr>
        <w:t>a</w:t>
      </w:r>
      <w:r w:rsidRPr="00823DEB">
        <w:rPr>
          <w:rFonts w:eastAsia="Times New Roman" w:cs="Courier New"/>
          <w:color w:val="000000"/>
          <w:lang w:eastAsia="fr-FR"/>
        </w:rPr>
        <w:t> </w:t>
      </w:r>
      <w:r w:rsidRPr="00823DEB">
        <w:rPr>
          <w:rFonts w:eastAsia="Times New Roman" w:cs="Courier New"/>
          <w:color w:val="FF0000"/>
          <w:lang w:eastAsia="fr-FR"/>
        </w:rPr>
        <w:t>asp-action</w:t>
      </w:r>
      <w:r w:rsidRPr="00823DEB">
        <w:rPr>
          <w:rFonts w:eastAsia="Times New Roman" w:cs="Courier New"/>
          <w:color w:val="0000FF"/>
          <w:lang w:eastAsia="fr-FR"/>
        </w:rPr>
        <w:t>="Index"</w:t>
      </w:r>
      <w:r w:rsidRPr="00823DEB">
        <w:rPr>
          <w:rFonts w:eastAsia="Times New Roman" w:cs="Courier New"/>
          <w:color w:val="000000"/>
          <w:lang w:eastAsia="fr-FR"/>
        </w:rPr>
        <w:t> </w:t>
      </w:r>
      <w:r w:rsidRPr="00823DEB">
        <w:rPr>
          <w:rFonts w:eastAsia="Times New Roman" w:cs="Courier New"/>
          <w:color w:val="FF0000"/>
          <w:lang w:eastAsia="fr-FR"/>
        </w:rPr>
        <w:t>asp-route-sortOrder</w:t>
      </w:r>
      <w:r w:rsidRPr="00823DEB">
        <w:rPr>
          <w:rFonts w:eastAsia="Times New Roman" w:cs="Courier New"/>
          <w:color w:val="0000FF"/>
          <w:lang w:eastAsia="fr-FR"/>
        </w:rPr>
        <w:t>="</w:t>
      </w:r>
      <w:r w:rsidRPr="00823DEB">
        <w:rPr>
          <w:rFonts w:eastAsia="Times New Roman" w:cs="Courier New"/>
          <w:color w:val="000000"/>
          <w:shd w:val="clear" w:color="auto" w:fill="FFFF00"/>
          <w:lang w:eastAsia="fr-FR"/>
        </w:rPr>
        <w:t>@</w:t>
      </w:r>
      <w:r w:rsidRPr="00823DEB">
        <w:rPr>
          <w:rFonts w:eastAsia="Times New Roman" w:cs="Courier New"/>
          <w:color w:val="000000"/>
          <w:lang w:eastAsia="fr-FR"/>
        </w:rPr>
        <w:t>ViewData[</w:t>
      </w:r>
      <w:r w:rsidRPr="00823DEB">
        <w:rPr>
          <w:rFonts w:eastAsia="Times New Roman" w:cs="Courier New"/>
          <w:color w:val="A31515"/>
          <w:lang w:eastAsia="fr-FR"/>
        </w:rPr>
        <w:t>"TriParNom"</w:t>
      </w:r>
      <w:r w:rsidRPr="00823DEB">
        <w:rPr>
          <w:rFonts w:eastAsia="Times New Roman" w:cs="Courier New"/>
          <w:color w:val="000000"/>
          <w:lang w:eastAsia="fr-FR"/>
        </w:rPr>
        <w:t>]</w:t>
      </w:r>
      <w:r w:rsidRPr="00823DEB">
        <w:rPr>
          <w:rFonts w:eastAsia="Times New Roman" w:cs="Courier New"/>
          <w:color w:val="0000FF"/>
          <w:lang w:eastAsia="fr-FR"/>
        </w:rPr>
        <w:t>"&gt;</w:t>
      </w:r>
    </w:p>
    <w:p w14:paraId="7719026C"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00"/>
          <w:lang w:eastAsia="fr-FR"/>
        </w:rPr>
        <w:t>               </w:t>
      </w:r>
      <w:r w:rsidRPr="00823DEB">
        <w:rPr>
          <w:rFonts w:eastAsia="Times New Roman" w:cs="Courier New"/>
          <w:color w:val="000000"/>
          <w:shd w:val="clear" w:color="auto" w:fill="FFFF00"/>
          <w:lang w:eastAsia="fr-FR"/>
        </w:rPr>
        <w:t>@</w:t>
      </w:r>
      <w:r w:rsidRPr="00823DEB">
        <w:rPr>
          <w:rFonts w:eastAsia="Times New Roman" w:cs="Courier New"/>
          <w:color w:val="000000"/>
          <w:lang w:eastAsia="fr-FR"/>
        </w:rPr>
        <w:t>Html.DisplayNameFor(model =&gt; model.LastName)</w:t>
      </w:r>
    </w:p>
    <w:p w14:paraId="157EE2EC"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00"/>
          <w:lang w:eastAsia="fr-FR"/>
        </w:rPr>
        <w:t>            </w:t>
      </w:r>
      <w:r w:rsidRPr="00823DEB">
        <w:rPr>
          <w:rFonts w:eastAsia="Times New Roman" w:cs="Courier New"/>
          <w:color w:val="0000FF"/>
          <w:lang w:eastAsia="fr-FR"/>
        </w:rPr>
        <w:t>&lt;/</w:t>
      </w:r>
      <w:r w:rsidRPr="00823DEB">
        <w:rPr>
          <w:rFonts w:eastAsia="Times New Roman" w:cs="Courier New"/>
          <w:color w:val="800000"/>
          <w:lang w:eastAsia="fr-FR"/>
        </w:rPr>
        <w:t>a</w:t>
      </w:r>
      <w:r w:rsidRPr="00823DEB">
        <w:rPr>
          <w:rFonts w:eastAsia="Times New Roman" w:cs="Courier New"/>
          <w:color w:val="0000FF"/>
          <w:lang w:eastAsia="fr-FR"/>
        </w:rPr>
        <w:t>&gt;</w:t>
      </w:r>
    </w:p>
    <w:p w14:paraId="3FD42A9C"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00"/>
          <w:lang w:eastAsia="fr-FR"/>
        </w:rPr>
        <w:t>         </w:t>
      </w:r>
      <w:r w:rsidRPr="00823DEB">
        <w:rPr>
          <w:rFonts w:eastAsia="Times New Roman" w:cs="Courier New"/>
          <w:color w:val="0000FF"/>
          <w:lang w:eastAsia="fr-FR"/>
        </w:rPr>
        <w:t>&lt;/</w:t>
      </w:r>
      <w:r w:rsidRPr="00823DEB">
        <w:rPr>
          <w:rFonts w:eastAsia="Times New Roman" w:cs="Courier New"/>
          <w:color w:val="800000"/>
          <w:lang w:eastAsia="fr-FR"/>
        </w:rPr>
        <w:t>th</w:t>
      </w:r>
      <w:r w:rsidRPr="00823DEB">
        <w:rPr>
          <w:rFonts w:eastAsia="Times New Roman" w:cs="Courier New"/>
          <w:color w:val="0000FF"/>
          <w:lang w:eastAsia="fr-FR"/>
        </w:rPr>
        <w:t>&gt;</w:t>
      </w:r>
    </w:p>
    <w:p w14:paraId="49738953" w14:textId="77777777" w:rsidR="00823DEB" w:rsidRPr="00823DEB" w:rsidRDefault="00535383" w:rsidP="00823DEB">
      <w:pPr>
        <w:pStyle w:val="Code"/>
        <w:rPr>
          <w:rFonts w:eastAsia="Times New Roman" w:cs="Courier New"/>
          <w:color w:val="000000"/>
          <w:lang w:eastAsia="fr-FR"/>
        </w:rPr>
      </w:pPr>
      <w:r>
        <w:rPr>
          <w:rFonts w:eastAsia="Times New Roman" w:cs="Courier New"/>
          <w:color w:val="000000"/>
          <w:lang w:eastAsia="fr-FR"/>
        </w:rPr>
        <w:t>...</w:t>
      </w:r>
    </w:p>
    <w:p w14:paraId="70680925"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00"/>
          <w:lang w:eastAsia="fr-FR"/>
        </w:rPr>
        <w:lastRenderedPageBreak/>
        <w:t>         </w:t>
      </w:r>
      <w:r w:rsidRPr="00823DEB">
        <w:rPr>
          <w:rFonts w:eastAsia="Times New Roman" w:cs="Courier New"/>
          <w:color w:val="0000FF"/>
          <w:lang w:eastAsia="fr-FR"/>
        </w:rPr>
        <w:t>&lt;</w:t>
      </w:r>
      <w:r w:rsidRPr="00823DEB">
        <w:rPr>
          <w:rFonts w:eastAsia="Times New Roman" w:cs="Courier New"/>
          <w:color w:val="800000"/>
          <w:lang w:eastAsia="fr-FR"/>
        </w:rPr>
        <w:t>th</w:t>
      </w:r>
      <w:r w:rsidRPr="00823DEB">
        <w:rPr>
          <w:rFonts w:eastAsia="Times New Roman" w:cs="Courier New"/>
          <w:color w:val="0000FF"/>
          <w:lang w:eastAsia="fr-FR"/>
        </w:rPr>
        <w:t>&gt;</w:t>
      </w:r>
    </w:p>
    <w:p w14:paraId="6233C208"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00"/>
          <w:lang w:eastAsia="fr-FR"/>
        </w:rPr>
        <w:t>            </w:t>
      </w:r>
      <w:r w:rsidRPr="00823DEB">
        <w:rPr>
          <w:rFonts w:eastAsia="Times New Roman" w:cs="Courier New"/>
          <w:color w:val="0000FF"/>
          <w:lang w:eastAsia="fr-FR"/>
        </w:rPr>
        <w:t>&lt;</w:t>
      </w:r>
      <w:r w:rsidRPr="00823DEB">
        <w:rPr>
          <w:rFonts w:eastAsia="Times New Roman" w:cs="Courier New"/>
          <w:color w:val="800000"/>
          <w:lang w:eastAsia="fr-FR"/>
        </w:rPr>
        <w:t>a</w:t>
      </w:r>
      <w:r w:rsidRPr="00823DEB">
        <w:rPr>
          <w:rFonts w:eastAsia="Times New Roman" w:cs="Courier New"/>
          <w:color w:val="000000"/>
          <w:lang w:eastAsia="fr-FR"/>
        </w:rPr>
        <w:t> </w:t>
      </w:r>
      <w:r w:rsidRPr="00823DEB">
        <w:rPr>
          <w:rFonts w:eastAsia="Times New Roman" w:cs="Courier New"/>
          <w:color w:val="FF0000"/>
          <w:lang w:eastAsia="fr-FR"/>
        </w:rPr>
        <w:t>asp-action</w:t>
      </w:r>
      <w:r w:rsidRPr="00823DEB">
        <w:rPr>
          <w:rFonts w:eastAsia="Times New Roman" w:cs="Courier New"/>
          <w:color w:val="0000FF"/>
          <w:lang w:eastAsia="fr-FR"/>
        </w:rPr>
        <w:t>="Index"</w:t>
      </w:r>
      <w:r w:rsidRPr="00823DEB">
        <w:rPr>
          <w:rFonts w:eastAsia="Times New Roman" w:cs="Courier New"/>
          <w:color w:val="000000"/>
          <w:lang w:eastAsia="fr-FR"/>
        </w:rPr>
        <w:t> </w:t>
      </w:r>
      <w:r w:rsidRPr="00823DEB">
        <w:rPr>
          <w:rFonts w:eastAsia="Times New Roman" w:cs="Courier New"/>
          <w:color w:val="FF0000"/>
          <w:lang w:eastAsia="fr-FR"/>
        </w:rPr>
        <w:t>asp-route-sortOrder</w:t>
      </w:r>
      <w:r w:rsidRPr="00823DEB">
        <w:rPr>
          <w:rFonts w:eastAsia="Times New Roman" w:cs="Courier New"/>
          <w:color w:val="0000FF"/>
          <w:lang w:eastAsia="fr-FR"/>
        </w:rPr>
        <w:t>="</w:t>
      </w:r>
      <w:r w:rsidRPr="00823DEB">
        <w:rPr>
          <w:rFonts w:eastAsia="Times New Roman" w:cs="Courier New"/>
          <w:color w:val="000000"/>
          <w:shd w:val="clear" w:color="auto" w:fill="FFFF00"/>
          <w:lang w:eastAsia="fr-FR"/>
        </w:rPr>
        <w:t>@</w:t>
      </w:r>
      <w:r w:rsidRPr="00823DEB">
        <w:rPr>
          <w:rFonts w:eastAsia="Times New Roman" w:cs="Courier New"/>
          <w:color w:val="000000"/>
          <w:lang w:eastAsia="fr-FR"/>
        </w:rPr>
        <w:t>ViewData[</w:t>
      </w:r>
      <w:r w:rsidRPr="00823DEB">
        <w:rPr>
          <w:rFonts w:eastAsia="Times New Roman" w:cs="Courier New"/>
          <w:color w:val="A31515"/>
          <w:lang w:eastAsia="fr-FR"/>
        </w:rPr>
        <w:t>"TriParDate"</w:t>
      </w:r>
      <w:r w:rsidRPr="00823DEB">
        <w:rPr>
          <w:rFonts w:eastAsia="Times New Roman" w:cs="Courier New"/>
          <w:color w:val="000000"/>
          <w:lang w:eastAsia="fr-FR"/>
        </w:rPr>
        <w:t>]</w:t>
      </w:r>
      <w:r w:rsidRPr="00823DEB">
        <w:rPr>
          <w:rFonts w:eastAsia="Times New Roman" w:cs="Courier New"/>
          <w:color w:val="0000FF"/>
          <w:lang w:eastAsia="fr-FR"/>
        </w:rPr>
        <w:t>"&gt;</w:t>
      </w:r>
    </w:p>
    <w:p w14:paraId="76A794D4" w14:textId="77777777" w:rsidR="00823DEB" w:rsidRPr="00823DEB" w:rsidRDefault="00823DEB" w:rsidP="00823DEB">
      <w:pPr>
        <w:pStyle w:val="Code"/>
        <w:rPr>
          <w:rFonts w:eastAsia="Times New Roman" w:cs="Courier New"/>
          <w:color w:val="000000"/>
          <w:lang w:eastAsia="fr-FR"/>
        </w:rPr>
      </w:pPr>
      <w:r w:rsidRPr="00823DEB">
        <w:rPr>
          <w:rFonts w:eastAsia="Times New Roman" w:cs="Courier New"/>
          <w:color w:val="000000"/>
          <w:lang w:eastAsia="fr-FR"/>
        </w:rPr>
        <w:t>               </w:t>
      </w:r>
      <w:r w:rsidRPr="00823DEB">
        <w:rPr>
          <w:rFonts w:eastAsia="Times New Roman" w:cs="Courier New"/>
          <w:color w:val="000000"/>
          <w:shd w:val="clear" w:color="auto" w:fill="FFFF00"/>
          <w:lang w:eastAsia="fr-FR"/>
        </w:rPr>
        <w:t>@</w:t>
      </w:r>
      <w:r w:rsidRPr="00823DEB">
        <w:rPr>
          <w:rFonts w:eastAsia="Times New Roman" w:cs="Courier New"/>
          <w:color w:val="000000"/>
          <w:lang w:eastAsia="fr-FR"/>
        </w:rPr>
        <w:t>Html.DisplayNameFor(model =&gt; model.HireDate)</w:t>
      </w:r>
    </w:p>
    <w:p w14:paraId="160586C0" w14:textId="77777777" w:rsidR="00823DEB" w:rsidRPr="00EF16F7" w:rsidRDefault="00823DEB" w:rsidP="00823DEB">
      <w:pPr>
        <w:pStyle w:val="Code"/>
        <w:rPr>
          <w:rFonts w:eastAsia="Times New Roman" w:cs="Courier New"/>
          <w:color w:val="000000"/>
          <w:lang w:val="fr-FR" w:eastAsia="fr-FR"/>
        </w:rPr>
      </w:pPr>
      <w:r w:rsidRPr="00823DEB">
        <w:rPr>
          <w:rFonts w:eastAsia="Times New Roman" w:cs="Courier New"/>
          <w:color w:val="000000"/>
          <w:lang w:eastAsia="fr-FR"/>
        </w:rPr>
        <w:t>            </w:t>
      </w:r>
      <w:r w:rsidRPr="00EF16F7">
        <w:rPr>
          <w:rFonts w:eastAsia="Times New Roman" w:cs="Courier New"/>
          <w:color w:val="0000FF"/>
          <w:lang w:val="fr-FR" w:eastAsia="fr-FR"/>
        </w:rPr>
        <w:t>&lt;/</w:t>
      </w:r>
      <w:r w:rsidRPr="00EF16F7">
        <w:rPr>
          <w:rFonts w:eastAsia="Times New Roman" w:cs="Courier New"/>
          <w:color w:val="800000"/>
          <w:lang w:val="fr-FR" w:eastAsia="fr-FR"/>
        </w:rPr>
        <w:t>a</w:t>
      </w:r>
      <w:r w:rsidRPr="00EF16F7">
        <w:rPr>
          <w:rFonts w:eastAsia="Times New Roman" w:cs="Courier New"/>
          <w:color w:val="0000FF"/>
          <w:lang w:val="fr-FR" w:eastAsia="fr-FR"/>
        </w:rPr>
        <w:t>&gt;</w:t>
      </w:r>
    </w:p>
    <w:p w14:paraId="6D0F1F6E" w14:textId="77777777" w:rsidR="00823DEB" w:rsidRPr="00EF16F7" w:rsidRDefault="00823DEB" w:rsidP="00823DEB">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&lt;/</w:t>
      </w:r>
      <w:r w:rsidRPr="00EF16F7">
        <w:rPr>
          <w:rFonts w:eastAsia="Times New Roman" w:cs="Courier New"/>
          <w:color w:val="800000"/>
          <w:lang w:val="fr-FR" w:eastAsia="fr-FR"/>
        </w:rPr>
        <w:t>th</w:t>
      </w:r>
      <w:r w:rsidRPr="00EF16F7">
        <w:rPr>
          <w:rFonts w:eastAsia="Times New Roman" w:cs="Courier New"/>
          <w:color w:val="0000FF"/>
          <w:lang w:val="fr-FR" w:eastAsia="fr-FR"/>
        </w:rPr>
        <w:t>&gt;</w:t>
      </w:r>
    </w:p>
    <w:p w14:paraId="7835BB30" w14:textId="77777777" w:rsidR="005F4530" w:rsidRDefault="002136E8" w:rsidP="005F4530">
      <w:pPr>
        <w:rPr>
          <w:lang w:eastAsia="fr-FR"/>
        </w:rPr>
      </w:pPr>
      <w:r>
        <w:rPr>
          <w:lang w:eastAsia="fr-FR"/>
        </w:rPr>
        <w:t>L’attribut</w:t>
      </w:r>
      <w:r w:rsidR="005F4530">
        <w:rPr>
          <w:lang w:eastAsia="fr-FR"/>
        </w:rPr>
        <w:t xml:space="preserve"> </w:t>
      </w:r>
      <w:r w:rsidR="005F4530" w:rsidRPr="005F4530">
        <w:rPr>
          <w:b/>
          <w:lang w:eastAsia="fr-FR"/>
        </w:rPr>
        <w:t>asp-route-sortOrder</w:t>
      </w:r>
      <w:r w:rsidR="005F4530">
        <w:rPr>
          <w:lang w:eastAsia="fr-FR"/>
        </w:rPr>
        <w:t xml:space="preserve"> permet de passer le critère et le sens de tri </w:t>
      </w:r>
      <w:r w:rsidR="000C6A5D">
        <w:rPr>
          <w:lang w:eastAsia="fr-FR"/>
        </w:rPr>
        <w:t>demandés</w:t>
      </w:r>
      <w:r w:rsidR="005F4530">
        <w:rPr>
          <w:lang w:eastAsia="fr-FR"/>
        </w:rPr>
        <w:t xml:space="preserve"> en paramètre à la méthode du contrôleur. L’information est passée en tant que paramètre d’url, sous la forme </w:t>
      </w:r>
      <w:r w:rsidR="00C82F3A">
        <w:rPr>
          <w:lang w:eastAsia="fr-FR"/>
        </w:rPr>
        <w:t>suivante</w:t>
      </w:r>
      <w:r w:rsidR="005F4530">
        <w:rPr>
          <w:lang w:eastAsia="fr-FR"/>
        </w:rPr>
        <w:t> :</w:t>
      </w:r>
    </w:p>
    <w:p w14:paraId="405B26EF" w14:textId="77777777" w:rsidR="00C82F3A" w:rsidRPr="00EF16F7" w:rsidRDefault="00C82F3A" w:rsidP="00C82F3A">
      <w:pPr>
        <w:pStyle w:val="Code"/>
        <w:rPr>
          <w:lang w:val="fr-FR" w:eastAsia="fr-FR"/>
        </w:rPr>
      </w:pPr>
      <w:r w:rsidRPr="00EF16F7">
        <w:rPr>
          <w:color w:val="008000"/>
          <w:lang w:val="fr-FR"/>
        </w:rPr>
        <w:t>// Tri ascendant selon le nom</w:t>
      </w:r>
      <w:r w:rsidRPr="00EF16F7">
        <w:rPr>
          <w:lang w:val="fr-FR" w:eastAsia="fr-FR"/>
        </w:rPr>
        <w:br/>
        <w:t>http://localhost:52902/Employees?</w:t>
      </w:r>
      <w:r w:rsidRPr="00EF16F7">
        <w:rPr>
          <w:highlight w:val="yellow"/>
          <w:lang w:val="fr-FR" w:eastAsia="fr-FR"/>
        </w:rPr>
        <w:t>sortOrder=LastName</w:t>
      </w:r>
    </w:p>
    <w:p w14:paraId="03F17A77" w14:textId="77777777" w:rsidR="00C82F3A" w:rsidRPr="00EF16F7" w:rsidRDefault="00C82F3A" w:rsidP="005F4530">
      <w:pPr>
        <w:pStyle w:val="Code"/>
        <w:rPr>
          <w:lang w:val="fr-FR" w:eastAsia="fr-FR"/>
        </w:rPr>
      </w:pPr>
      <w:r w:rsidRPr="00EF16F7">
        <w:rPr>
          <w:lang w:val="fr-FR" w:eastAsia="fr-FR"/>
        </w:rPr>
        <w:br/>
      </w:r>
      <w:r w:rsidRPr="00EF16F7">
        <w:rPr>
          <w:color w:val="008000"/>
          <w:lang w:val="fr-FR"/>
        </w:rPr>
        <w:t>// Tri descendant selon le nom</w:t>
      </w:r>
    </w:p>
    <w:p w14:paraId="61F3E053" w14:textId="77777777" w:rsidR="005F4530" w:rsidRPr="00EF16F7" w:rsidRDefault="005F4530" w:rsidP="005F4530">
      <w:pPr>
        <w:pStyle w:val="Code"/>
        <w:rPr>
          <w:lang w:val="fr-FR" w:eastAsia="fr-FR"/>
        </w:rPr>
      </w:pPr>
      <w:r w:rsidRPr="00EF16F7">
        <w:rPr>
          <w:lang w:val="fr-FR" w:eastAsia="fr-FR"/>
        </w:rPr>
        <w:t>http://localhost:52902/Employees?</w:t>
      </w:r>
      <w:r w:rsidRPr="00EF16F7">
        <w:rPr>
          <w:highlight w:val="yellow"/>
          <w:lang w:val="fr-FR" w:eastAsia="fr-FR"/>
        </w:rPr>
        <w:t>sortOrder=LastName_desc</w:t>
      </w:r>
    </w:p>
    <w:p w14:paraId="63F1B9B9" w14:textId="77777777" w:rsidR="005F4530" w:rsidRDefault="000C6A5D" w:rsidP="005F4530">
      <w:pPr>
        <w:rPr>
          <w:lang w:eastAsia="fr-FR"/>
        </w:rPr>
      </w:pPr>
      <w:r>
        <w:rPr>
          <w:lang w:eastAsia="fr-FR"/>
        </w:rPr>
        <w:t>Après application du tri demandé, l</w:t>
      </w:r>
      <w:r w:rsidR="005F4530">
        <w:rPr>
          <w:lang w:eastAsia="fr-FR"/>
        </w:rPr>
        <w:t xml:space="preserve">e sens de tri </w:t>
      </w:r>
      <w:r>
        <w:rPr>
          <w:lang w:eastAsia="fr-FR"/>
        </w:rPr>
        <w:t xml:space="preserve">inverse </w:t>
      </w:r>
      <w:r w:rsidR="005F4530">
        <w:rPr>
          <w:lang w:eastAsia="fr-FR"/>
        </w:rPr>
        <w:t>doit être mémorisé</w:t>
      </w:r>
      <w:r>
        <w:rPr>
          <w:lang w:eastAsia="fr-FR"/>
        </w:rPr>
        <w:t xml:space="preserve"> par le contrôleur</w:t>
      </w:r>
      <w:r w:rsidR="005F4530">
        <w:rPr>
          <w:lang w:eastAsia="fr-FR"/>
        </w:rPr>
        <w:t>, afin qu’</w:t>
      </w:r>
      <w:r>
        <w:rPr>
          <w:lang w:eastAsia="fr-FR"/>
        </w:rPr>
        <w:t>il</w:t>
      </w:r>
      <w:r w:rsidR="005F4530">
        <w:rPr>
          <w:lang w:eastAsia="fr-FR"/>
        </w:rPr>
        <w:t xml:space="preserve"> puisse </w:t>
      </w:r>
      <w:r>
        <w:rPr>
          <w:lang w:eastAsia="fr-FR"/>
        </w:rPr>
        <w:t>l’appliquer</w:t>
      </w:r>
      <w:r w:rsidR="005F4530">
        <w:rPr>
          <w:lang w:eastAsia="fr-FR"/>
        </w:rPr>
        <w:t xml:space="preserve"> lors d’un </w:t>
      </w:r>
      <w:r>
        <w:rPr>
          <w:lang w:eastAsia="fr-FR"/>
        </w:rPr>
        <w:t xml:space="preserve">prochain </w:t>
      </w:r>
      <w:r w:rsidR="005F4530">
        <w:rPr>
          <w:lang w:eastAsia="fr-FR"/>
        </w:rPr>
        <w:t xml:space="preserve">clic-sur l’en-tête de colonne. </w:t>
      </w:r>
      <w:r>
        <w:rPr>
          <w:lang w:eastAsia="fr-FR"/>
        </w:rPr>
        <w:t>Il</w:t>
      </w:r>
      <w:r w:rsidR="00C82F3A">
        <w:rPr>
          <w:lang w:eastAsia="fr-FR"/>
        </w:rPr>
        <w:t xml:space="preserve"> utilise pour cela le dictionnaire ViewData.</w:t>
      </w:r>
    </w:p>
    <w:p w14:paraId="4B6EEBC9" w14:textId="77777777" w:rsidR="00C82F3A" w:rsidRDefault="000C6A5D" w:rsidP="005F4530">
      <w:pPr>
        <w:rPr>
          <w:lang w:eastAsia="fr-FR"/>
        </w:rPr>
      </w:pPr>
      <w:r>
        <w:rPr>
          <w:lang w:eastAsia="fr-FR"/>
        </w:rPr>
        <w:t>Exemple : s</w:t>
      </w:r>
      <w:r w:rsidR="00C82F3A">
        <w:rPr>
          <w:lang w:eastAsia="fr-FR"/>
        </w:rPr>
        <w:t>upposons que le contrôleur tri</w:t>
      </w:r>
      <w:r>
        <w:rPr>
          <w:lang w:eastAsia="fr-FR"/>
        </w:rPr>
        <w:t>e</w:t>
      </w:r>
      <w:r w:rsidR="00C82F3A">
        <w:rPr>
          <w:lang w:eastAsia="fr-FR"/>
        </w:rPr>
        <w:t xml:space="preserve"> </w:t>
      </w:r>
      <w:r>
        <w:rPr>
          <w:lang w:eastAsia="fr-FR"/>
        </w:rPr>
        <w:t>au départ</w:t>
      </w:r>
      <w:r w:rsidR="00C82F3A">
        <w:rPr>
          <w:lang w:eastAsia="fr-FR"/>
        </w:rPr>
        <w:t xml:space="preserve"> </w:t>
      </w:r>
      <w:r>
        <w:rPr>
          <w:lang w:eastAsia="fr-FR"/>
        </w:rPr>
        <w:t>la liste</w:t>
      </w:r>
      <w:r w:rsidR="00C82F3A">
        <w:rPr>
          <w:lang w:eastAsia="fr-FR"/>
        </w:rPr>
        <w:t xml:space="preserve"> </w:t>
      </w:r>
      <w:r>
        <w:rPr>
          <w:lang w:eastAsia="fr-FR"/>
        </w:rPr>
        <w:t xml:space="preserve">par </w:t>
      </w:r>
      <w:r w:rsidR="00C82F3A">
        <w:rPr>
          <w:lang w:eastAsia="fr-FR"/>
        </w:rPr>
        <w:t xml:space="preserve">nom </w:t>
      </w:r>
      <w:r>
        <w:rPr>
          <w:lang w:eastAsia="fr-FR"/>
        </w:rPr>
        <w:t>ascendant. Alors</w:t>
      </w:r>
      <w:r w:rsidR="00C82F3A">
        <w:rPr>
          <w:lang w:eastAsia="fr-FR"/>
        </w:rPr>
        <w:t xml:space="preserve"> </w:t>
      </w:r>
      <w:r>
        <w:rPr>
          <w:lang w:eastAsia="fr-FR"/>
        </w:rPr>
        <w:t xml:space="preserve">il doit également </w:t>
      </w:r>
      <w:r w:rsidR="00C82F3A">
        <w:rPr>
          <w:lang w:eastAsia="fr-FR"/>
        </w:rPr>
        <w:t>affect</w:t>
      </w:r>
      <w:r>
        <w:rPr>
          <w:lang w:eastAsia="fr-FR"/>
        </w:rPr>
        <w:t>er</w:t>
      </w:r>
      <w:r w:rsidR="00C82F3A">
        <w:rPr>
          <w:lang w:eastAsia="fr-FR"/>
        </w:rPr>
        <w:t xml:space="preserve"> à l’entrée </w:t>
      </w:r>
      <w:r w:rsidR="00C82F3A" w:rsidRPr="00823DEB">
        <w:rPr>
          <w:rFonts w:eastAsia="Times New Roman" w:cs="Courier New"/>
          <w:color w:val="000000"/>
          <w:lang w:eastAsia="fr-FR"/>
        </w:rPr>
        <w:t>ViewData[</w:t>
      </w:r>
      <w:r w:rsidR="00C82F3A" w:rsidRPr="00823DEB">
        <w:rPr>
          <w:rFonts w:eastAsia="Times New Roman" w:cs="Courier New"/>
          <w:color w:val="A31515"/>
          <w:lang w:eastAsia="fr-FR"/>
        </w:rPr>
        <w:t>"TriParNom"</w:t>
      </w:r>
      <w:r w:rsidR="00C82F3A" w:rsidRPr="00823DEB">
        <w:rPr>
          <w:rFonts w:eastAsia="Times New Roman" w:cs="Courier New"/>
          <w:color w:val="000000"/>
          <w:lang w:eastAsia="fr-FR"/>
        </w:rPr>
        <w:t>]</w:t>
      </w:r>
      <w:r w:rsidR="00C82F3A" w:rsidRPr="00C82F3A">
        <w:t xml:space="preserve"> </w:t>
      </w:r>
      <w:r w:rsidR="00C82F3A">
        <w:t>la</w:t>
      </w:r>
      <w:r w:rsidR="00C82F3A" w:rsidRPr="00C82F3A">
        <w:t xml:space="preserve"> valeur</w:t>
      </w:r>
      <w:r w:rsidR="00C82F3A">
        <w:t xml:space="preserve"> « LastName</w:t>
      </w:r>
      <w:r>
        <w:t>_desc</w:t>
      </w:r>
      <w:r w:rsidR="00C82F3A">
        <w:t xml:space="preserve"> ». </w:t>
      </w:r>
      <w:r>
        <w:t>De cette façon, s</w:t>
      </w:r>
      <w:r w:rsidR="00C82F3A">
        <w:rPr>
          <w:lang w:eastAsia="fr-FR"/>
        </w:rPr>
        <w:t>i l’utilisateur clique su</w:t>
      </w:r>
      <w:r w:rsidR="00136FD6">
        <w:rPr>
          <w:lang w:eastAsia="fr-FR"/>
        </w:rPr>
        <w:t>r l’en-tête de la colonne Nom, cela gén</w:t>
      </w:r>
      <w:r w:rsidR="000A0AB3">
        <w:rPr>
          <w:lang w:eastAsia="fr-FR"/>
        </w:rPr>
        <w:t>è</w:t>
      </w:r>
      <w:r w:rsidR="00136FD6">
        <w:rPr>
          <w:lang w:eastAsia="fr-FR"/>
        </w:rPr>
        <w:t>re</w:t>
      </w:r>
      <w:r>
        <w:rPr>
          <w:lang w:eastAsia="fr-FR"/>
        </w:rPr>
        <w:t>ra</w:t>
      </w:r>
      <w:r w:rsidR="00136FD6">
        <w:rPr>
          <w:lang w:eastAsia="fr-FR"/>
        </w:rPr>
        <w:t xml:space="preserve"> une requête avec l’url :</w:t>
      </w:r>
    </w:p>
    <w:p w14:paraId="79586857" w14:textId="77777777" w:rsidR="00136FD6" w:rsidRPr="00EF16F7" w:rsidRDefault="00136FD6" w:rsidP="00136FD6">
      <w:pPr>
        <w:pStyle w:val="Code"/>
        <w:rPr>
          <w:lang w:val="fr-FR" w:eastAsia="fr-FR"/>
        </w:rPr>
      </w:pPr>
      <w:r w:rsidRPr="00EF16F7">
        <w:rPr>
          <w:lang w:val="fr-FR" w:eastAsia="fr-FR"/>
        </w:rPr>
        <w:t>http://localhost:52902/Employees?</w:t>
      </w:r>
      <w:r w:rsidRPr="00EF16F7">
        <w:rPr>
          <w:highlight w:val="yellow"/>
          <w:lang w:val="fr-FR" w:eastAsia="fr-FR"/>
        </w:rPr>
        <w:t>sortOrder=LastName</w:t>
      </w:r>
      <w:r w:rsidR="000C6A5D" w:rsidRPr="00EF16F7">
        <w:rPr>
          <w:highlight w:val="yellow"/>
          <w:lang w:val="fr-FR" w:eastAsia="fr-FR"/>
        </w:rPr>
        <w:t>_desc</w:t>
      </w:r>
    </w:p>
    <w:p w14:paraId="4FA7C824" w14:textId="77777777" w:rsidR="00D11D77" w:rsidRDefault="00D11D77" w:rsidP="007D6F22">
      <w:pPr>
        <w:rPr>
          <w:lang w:eastAsia="fr-FR"/>
        </w:rPr>
      </w:pPr>
      <w:r>
        <w:rPr>
          <w:lang w:eastAsia="fr-FR"/>
        </w:rPr>
        <w:t>En résumé, lors d’un clic sur un en-tête de colonne :</w:t>
      </w:r>
    </w:p>
    <w:p w14:paraId="72B5F4B4" w14:textId="77777777" w:rsidR="00D11D77" w:rsidRDefault="00D11D77" w:rsidP="00900B2A">
      <w:pPr>
        <w:pStyle w:val="Paragraphedeliste"/>
        <w:numPr>
          <w:ilvl w:val="0"/>
          <w:numId w:val="27"/>
        </w:numPr>
        <w:rPr>
          <w:lang w:eastAsia="fr-FR"/>
        </w:rPr>
      </w:pPr>
      <w:r>
        <w:rPr>
          <w:lang w:eastAsia="fr-FR"/>
        </w:rPr>
        <w:t xml:space="preserve">La vue </w:t>
      </w:r>
      <w:r w:rsidR="00900B2A">
        <w:rPr>
          <w:lang w:eastAsia="fr-FR"/>
        </w:rPr>
        <w:t xml:space="preserve">envoie une requête en </w:t>
      </w:r>
      <w:r w:rsidR="00156ED0">
        <w:rPr>
          <w:lang w:eastAsia="fr-FR"/>
        </w:rPr>
        <w:t xml:space="preserve">lui </w:t>
      </w:r>
      <w:r w:rsidR="00900B2A">
        <w:rPr>
          <w:lang w:eastAsia="fr-FR"/>
        </w:rPr>
        <w:t>passant</w:t>
      </w:r>
      <w:r>
        <w:rPr>
          <w:lang w:eastAsia="fr-FR"/>
        </w:rPr>
        <w:t xml:space="preserve"> le sens de tri </w:t>
      </w:r>
      <w:r w:rsidR="00900B2A">
        <w:rPr>
          <w:lang w:eastAsia="fr-FR"/>
        </w:rPr>
        <w:t>en paramètre grâce à</w:t>
      </w:r>
      <w:r>
        <w:rPr>
          <w:lang w:eastAsia="fr-FR"/>
        </w:rPr>
        <w:t xml:space="preserve"> asp-route-sortOrder</w:t>
      </w:r>
      <w:r w:rsidR="00156ED0">
        <w:rPr>
          <w:lang w:eastAsia="fr-FR"/>
        </w:rPr>
        <w:t>. Sur la vue, le sens de tri est stocké dans le dictionnaire ViewData.</w:t>
      </w:r>
    </w:p>
    <w:p w14:paraId="49797F3F" w14:textId="77777777" w:rsidR="00136FD6" w:rsidRDefault="00900B2A" w:rsidP="00900B2A">
      <w:pPr>
        <w:pStyle w:val="Paragraphedeliste"/>
        <w:numPr>
          <w:ilvl w:val="0"/>
          <w:numId w:val="27"/>
        </w:numPr>
        <w:rPr>
          <w:lang w:eastAsia="fr-FR"/>
        </w:rPr>
      </w:pPr>
      <w:r>
        <w:rPr>
          <w:lang w:eastAsia="fr-FR"/>
        </w:rPr>
        <w:t>L</w:t>
      </w:r>
      <w:r w:rsidR="00D11D77">
        <w:rPr>
          <w:lang w:eastAsia="fr-FR"/>
        </w:rPr>
        <w:t xml:space="preserve">a méthode </w:t>
      </w:r>
      <w:r>
        <w:rPr>
          <w:lang w:eastAsia="fr-FR"/>
        </w:rPr>
        <w:t xml:space="preserve">du contrôleur trie les données selon le critère </w:t>
      </w:r>
      <w:r w:rsidR="00840B94">
        <w:rPr>
          <w:lang w:eastAsia="fr-FR"/>
        </w:rPr>
        <w:t xml:space="preserve">et le sens </w:t>
      </w:r>
      <w:r>
        <w:rPr>
          <w:lang w:eastAsia="fr-FR"/>
        </w:rPr>
        <w:t>reçu</w:t>
      </w:r>
      <w:r w:rsidR="00840B94">
        <w:rPr>
          <w:lang w:eastAsia="fr-FR"/>
        </w:rPr>
        <w:t>s</w:t>
      </w:r>
    </w:p>
    <w:p w14:paraId="5513766B" w14:textId="77777777" w:rsidR="00900B2A" w:rsidRDefault="00900B2A" w:rsidP="00900B2A">
      <w:pPr>
        <w:pStyle w:val="Paragraphedeliste"/>
        <w:numPr>
          <w:ilvl w:val="0"/>
          <w:numId w:val="27"/>
        </w:numPr>
        <w:rPr>
          <w:lang w:eastAsia="fr-FR"/>
        </w:rPr>
      </w:pPr>
      <w:r>
        <w:rPr>
          <w:lang w:eastAsia="fr-FR"/>
        </w:rPr>
        <w:t xml:space="preserve">Elle </w:t>
      </w:r>
      <w:r w:rsidR="00942657">
        <w:rPr>
          <w:lang w:eastAsia="fr-FR"/>
        </w:rPr>
        <w:t>renvoie à la vue</w:t>
      </w:r>
      <w:r>
        <w:rPr>
          <w:lang w:eastAsia="fr-FR"/>
        </w:rPr>
        <w:t xml:space="preserve"> </w:t>
      </w:r>
      <w:r w:rsidR="00942657">
        <w:rPr>
          <w:lang w:eastAsia="fr-FR"/>
        </w:rPr>
        <w:t>un</w:t>
      </w:r>
      <w:r>
        <w:rPr>
          <w:lang w:eastAsia="fr-FR"/>
        </w:rPr>
        <w:t xml:space="preserve"> sens de tri </w:t>
      </w:r>
      <w:r w:rsidR="00840B94">
        <w:rPr>
          <w:lang w:eastAsia="fr-FR"/>
        </w:rPr>
        <w:t xml:space="preserve">inverse pour ce critère </w:t>
      </w:r>
      <w:r w:rsidR="00942657">
        <w:rPr>
          <w:lang w:eastAsia="fr-FR"/>
        </w:rPr>
        <w:t>grâce</w:t>
      </w:r>
      <w:r>
        <w:rPr>
          <w:lang w:eastAsia="fr-FR"/>
        </w:rPr>
        <w:t xml:space="preserve"> </w:t>
      </w:r>
      <w:r w:rsidR="00942657">
        <w:rPr>
          <w:lang w:eastAsia="fr-FR"/>
        </w:rPr>
        <w:t>au</w:t>
      </w:r>
      <w:r>
        <w:rPr>
          <w:lang w:eastAsia="fr-FR"/>
        </w:rPr>
        <w:t xml:space="preserve"> dictionnaire ViewData</w:t>
      </w:r>
    </w:p>
    <w:p w14:paraId="66B2BB3D" w14:textId="77777777" w:rsidR="005D42E0" w:rsidRDefault="005D42E0" w:rsidP="005D42E0">
      <w:pPr>
        <w:rPr>
          <w:lang w:eastAsia="fr-FR"/>
        </w:rPr>
      </w:pPr>
      <w:r>
        <w:rPr>
          <w:lang w:eastAsia="fr-FR"/>
        </w:rPr>
        <w:t xml:space="preserve">Voici </w:t>
      </w:r>
      <w:r w:rsidR="00900B2A">
        <w:rPr>
          <w:lang w:eastAsia="fr-FR"/>
        </w:rPr>
        <w:t>le code de la méthode Index du contrôleur</w:t>
      </w:r>
      <w:r>
        <w:rPr>
          <w:lang w:eastAsia="fr-FR"/>
        </w:rPr>
        <w:t> :</w:t>
      </w:r>
    </w:p>
    <w:p w14:paraId="71C6013A" w14:textId="77777777" w:rsidR="00840B94" w:rsidRPr="00840B94" w:rsidRDefault="00840B94" w:rsidP="00840B94">
      <w:pPr>
        <w:pStyle w:val="Code"/>
        <w:rPr>
          <w:rFonts w:eastAsia="Times New Roman" w:cs="Courier New"/>
          <w:color w:val="000000"/>
          <w:lang w:eastAsia="fr-FR"/>
        </w:rPr>
      </w:pPr>
      <w:r w:rsidRPr="00840B94">
        <w:rPr>
          <w:rFonts w:eastAsia="Times New Roman" w:cs="Courier New"/>
          <w:color w:val="0000FF"/>
          <w:lang w:eastAsia="fr-FR"/>
        </w:rPr>
        <w:t>public</w:t>
      </w:r>
      <w:r w:rsidRPr="00840B94">
        <w:rPr>
          <w:rFonts w:eastAsia="Times New Roman" w:cs="Courier New"/>
          <w:color w:val="000000"/>
          <w:lang w:eastAsia="fr-FR"/>
        </w:rPr>
        <w:t> </w:t>
      </w:r>
      <w:r w:rsidRPr="00840B94">
        <w:rPr>
          <w:rFonts w:eastAsia="Times New Roman" w:cs="Courier New"/>
          <w:color w:val="0000FF"/>
          <w:lang w:eastAsia="fr-FR"/>
        </w:rPr>
        <w:t>async</w:t>
      </w:r>
      <w:r w:rsidRPr="00840B94">
        <w:rPr>
          <w:rFonts w:eastAsia="Times New Roman" w:cs="Courier New"/>
          <w:color w:val="000000"/>
          <w:lang w:eastAsia="fr-FR"/>
        </w:rPr>
        <w:t> </w:t>
      </w:r>
      <w:r w:rsidRPr="00840B94">
        <w:rPr>
          <w:rFonts w:eastAsia="Times New Roman" w:cs="Courier New"/>
          <w:color w:val="2B91AF"/>
          <w:lang w:eastAsia="fr-FR"/>
        </w:rPr>
        <w:t>Task</w:t>
      </w:r>
      <w:r w:rsidRPr="00840B94">
        <w:rPr>
          <w:rFonts w:eastAsia="Times New Roman" w:cs="Courier New"/>
          <w:color w:val="000000"/>
          <w:lang w:eastAsia="fr-FR"/>
        </w:rPr>
        <w:t>&lt;</w:t>
      </w:r>
      <w:r w:rsidRPr="00840B94">
        <w:rPr>
          <w:rFonts w:eastAsia="Times New Roman" w:cs="Courier New"/>
          <w:color w:val="2B91AF"/>
          <w:lang w:eastAsia="fr-FR"/>
        </w:rPr>
        <w:t>IActionResult</w:t>
      </w:r>
      <w:r w:rsidRPr="00840B94">
        <w:rPr>
          <w:rFonts w:eastAsia="Times New Roman" w:cs="Courier New"/>
          <w:color w:val="000000"/>
          <w:lang w:eastAsia="fr-FR"/>
        </w:rPr>
        <w:t>&gt; Index(</w:t>
      </w:r>
      <w:r w:rsidRPr="00840B94">
        <w:rPr>
          <w:rFonts w:eastAsia="Times New Roman" w:cs="Courier New"/>
          <w:color w:val="0000FF"/>
          <w:lang w:eastAsia="fr-FR"/>
        </w:rPr>
        <w:t>string</w:t>
      </w:r>
      <w:r w:rsidRPr="00840B94">
        <w:rPr>
          <w:rFonts w:eastAsia="Times New Roman" w:cs="Courier New"/>
          <w:color w:val="000000"/>
          <w:lang w:eastAsia="fr-FR"/>
        </w:rPr>
        <w:t> sortOrder)</w:t>
      </w:r>
    </w:p>
    <w:p w14:paraId="542A07C1" w14:textId="77777777" w:rsidR="00840B94" w:rsidRPr="00840B94" w:rsidRDefault="00840B94" w:rsidP="00840B94">
      <w:pPr>
        <w:pStyle w:val="Code"/>
        <w:rPr>
          <w:rFonts w:eastAsia="Times New Roman" w:cs="Courier New"/>
          <w:color w:val="000000"/>
          <w:lang w:eastAsia="fr-FR"/>
        </w:rPr>
      </w:pPr>
      <w:r w:rsidRPr="00840B94">
        <w:rPr>
          <w:rFonts w:eastAsia="Times New Roman" w:cs="Courier New"/>
          <w:color w:val="000000"/>
          <w:lang w:eastAsia="fr-FR"/>
        </w:rPr>
        <w:t>{</w:t>
      </w:r>
    </w:p>
    <w:p w14:paraId="6B78505A" w14:textId="77777777" w:rsidR="00840B94" w:rsidRPr="00840B94" w:rsidRDefault="00840B94" w:rsidP="00840B94">
      <w:pPr>
        <w:pStyle w:val="Code"/>
        <w:rPr>
          <w:rFonts w:eastAsia="Times New Roman" w:cs="Courier New"/>
          <w:color w:val="000000"/>
          <w:lang w:eastAsia="fr-FR"/>
        </w:rPr>
      </w:pPr>
      <w:r w:rsidRPr="00840B94">
        <w:rPr>
          <w:rFonts w:eastAsia="Times New Roman" w:cs="Courier New"/>
          <w:color w:val="000000"/>
          <w:lang w:eastAsia="fr-FR"/>
        </w:rPr>
        <w:t>   </w:t>
      </w:r>
      <w:r w:rsidRPr="00840B94">
        <w:rPr>
          <w:rFonts w:eastAsia="Times New Roman" w:cs="Courier New"/>
          <w:color w:val="2B91AF"/>
          <w:lang w:eastAsia="fr-FR"/>
        </w:rPr>
        <w:t>IQueryable</w:t>
      </w:r>
      <w:r w:rsidRPr="00840B94">
        <w:rPr>
          <w:rFonts w:eastAsia="Times New Roman" w:cs="Courier New"/>
          <w:color w:val="000000"/>
          <w:lang w:eastAsia="fr-FR"/>
        </w:rPr>
        <w:t>&lt;</w:t>
      </w:r>
      <w:r w:rsidRPr="00840B94">
        <w:rPr>
          <w:rFonts w:eastAsia="Times New Roman" w:cs="Courier New"/>
          <w:color w:val="2B91AF"/>
          <w:lang w:eastAsia="fr-FR"/>
        </w:rPr>
        <w:t>Employee</w:t>
      </w:r>
      <w:r w:rsidRPr="00840B94">
        <w:rPr>
          <w:rFonts w:eastAsia="Times New Roman" w:cs="Courier New"/>
          <w:color w:val="000000"/>
          <w:lang w:eastAsia="fr-FR"/>
        </w:rPr>
        <w:t>&gt; employés = _context.Employee</w:t>
      </w:r>
    </w:p>
    <w:p w14:paraId="01AF735A" w14:textId="77777777" w:rsidR="00840B94" w:rsidRPr="00840B94" w:rsidRDefault="00840B94" w:rsidP="00840B94">
      <w:pPr>
        <w:pStyle w:val="Code"/>
        <w:rPr>
          <w:rFonts w:eastAsia="Times New Roman" w:cs="Courier New"/>
          <w:color w:val="000000"/>
          <w:lang w:eastAsia="fr-FR"/>
        </w:rPr>
      </w:pPr>
      <w:r w:rsidRPr="00840B94">
        <w:rPr>
          <w:rFonts w:eastAsia="Times New Roman" w:cs="Courier New"/>
          <w:color w:val="000000"/>
          <w:lang w:eastAsia="fr-FR"/>
        </w:rPr>
        <w:t>            .Include(e =&gt; e.Address)</w:t>
      </w:r>
    </w:p>
    <w:p w14:paraId="42E8F17A" w14:textId="77777777" w:rsidR="00840B94" w:rsidRPr="00840B94" w:rsidRDefault="00840B94" w:rsidP="00840B94">
      <w:pPr>
        <w:pStyle w:val="Code"/>
        <w:rPr>
          <w:rFonts w:eastAsia="Times New Roman" w:cs="Courier New"/>
          <w:color w:val="000000"/>
          <w:lang w:eastAsia="fr-FR"/>
        </w:rPr>
      </w:pPr>
      <w:r w:rsidRPr="00840B94">
        <w:rPr>
          <w:rFonts w:eastAsia="Times New Roman" w:cs="Courier New"/>
          <w:color w:val="000000"/>
          <w:lang w:eastAsia="fr-FR"/>
        </w:rPr>
        <w:t>            .Include(e =&gt; e.ReportsToNavigation);</w:t>
      </w:r>
    </w:p>
    <w:p w14:paraId="7D84AE7C" w14:textId="77777777" w:rsidR="00840B94" w:rsidRPr="00840B94" w:rsidRDefault="00840B94" w:rsidP="00840B94">
      <w:pPr>
        <w:pStyle w:val="Code"/>
        <w:rPr>
          <w:rFonts w:eastAsia="Times New Roman" w:cs="Courier New"/>
          <w:color w:val="000000"/>
          <w:lang w:eastAsia="fr-FR"/>
        </w:rPr>
      </w:pPr>
      <w:r w:rsidRPr="00840B94">
        <w:rPr>
          <w:rFonts w:eastAsia="Times New Roman" w:cs="Courier New"/>
          <w:color w:val="000000"/>
          <w:lang w:eastAsia="fr-FR"/>
        </w:rPr>
        <w:t xml:space="preserve"> </w:t>
      </w:r>
    </w:p>
    <w:p w14:paraId="6626C1BB" w14:textId="77777777" w:rsidR="00840B94" w:rsidRPr="00EF16F7" w:rsidRDefault="00840B94" w:rsidP="00840B94">
      <w:pPr>
        <w:pStyle w:val="Code"/>
        <w:rPr>
          <w:rFonts w:eastAsia="Times New Roman" w:cs="Courier New"/>
          <w:color w:val="000000"/>
          <w:lang w:val="fr-FR" w:eastAsia="fr-FR"/>
        </w:rPr>
      </w:pPr>
      <w:r w:rsidRPr="00840B94">
        <w:rPr>
          <w:rFonts w:eastAsia="Times New Roman" w:cs="Courier New"/>
          <w:color w:val="000000"/>
          <w:lang w:eastAsia="fr-FR"/>
        </w:rPr>
        <w:t>   </w:t>
      </w:r>
      <w:r w:rsidRPr="00EF16F7">
        <w:rPr>
          <w:rFonts w:eastAsia="Times New Roman" w:cs="Courier New"/>
          <w:color w:val="008000"/>
          <w:lang w:val="fr-FR" w:eastAsia="fr-FR"/>
        </w:rPr>
        <w:t>// si la chaîne de tri reçue en paramère est vide,</w:t>
      </w:r>
      <w:r w:rsidRPr="00EF16F7">
        <w:rPr>
          <w:rFonts w:eastAsia="Times New Roman" w:cs="Courier New"/>
          <w:color w:val="008000"/>
          <w:lang w:val="fr-FR" w:eastAsia="fr-FR"/>
        </w:rPr>
        <w:br/>
        <w:t xml:space="preserve">   // on définit un critère de tri par défaut</w:t>
      </w:r>
    </w:p>
    <w:p w14:paraId="77E31858" w14:textId="77777777" w:rsidR="00840B94" w:rsidRPr="00840B94" w:rsidRDefault="00840B94" w:rsidP="00840B94">
      <w:pPr>
        <w:pStyle w:val="Code"/>
        <w:rPr>
          <w:rFonts w:eastAsia="Times New Roman" w:cs="Courier New"/>
          <w:color w:val="000000"/>
          <w:lang w:eastAsia="fr-FR"/>
        </w:rPr>
      </w:pPr>
      <w:r w:rsidRPr="00EF16F7">
        <w:rPr>
          <w:rFonts w:eastAsia="Times New Roman" w:cs="Courier New"/>
          <w:color w:val="000000"/>
          <w:lang w:val="fr-FR" w:eastAsia="fr-FR"/>
        </w:rPr>
        <w:t>   </w:t>
      </w:r>
      <w:r w:rsidRPr="00840B94">
        <w:rPr>
          <w:rFonts w:eastAsia="Times New Roman" w:cs="Courier New"/>
          <w:color w:val="0000FF"/>
          <w:lang w:eastAsia="fr-FR"/>
        </w:rPr>
        <w:t>if</w:t>
      </w:r>
      <w:r w:rsidRPr="00840B94">
        <w:rPr>
          <w:rFonts w:eastAsia="Times New Roman" w:cs="Courier New"/>
          <w:color w:val="000000"/>
          <w:lang w:eastAsia="fr-FR"/>
        </w:rPr>
        <w:t> (</w:t>
      </w:r>
      <w:r w:rsidRPr="00840B94">
        <w:rPr>
          <w:rFonts w:eastAsia="Times New Roman" w:cs="Courier New"/>
          <w:color w:val="0000FF"/>
          <w:lang w:eastAsia="fr-FR"/>
        </w:rPr>
        <w:t>string</w:t>
      </w:r>
      <w:r w:rsidRPr="00840B94">
        <w:rPr>
          <w:rFonts w:eastAsia="Times New Roman" w:cs="Courier New"/>
          <w:color w:val="000000"/>
          <w:lang w:eastAsia="fr-FR"/>
        </w:rPr>
        <w:t>.IsNullOrEmpty(sortOrder)) sortOrder = </w:t>
      </w:r>
      <w:r w:rsidRPr="00840B94">
        <w:rPr>
          <w:rFonts w:eastAsia="Times New Roman" w:cs="Courier New"/>
          <w:color w:val="A31515"/>
          <w:lang w:eastAsia="fr-FR"/>
        </w:rPr>
        <w:t>"LastName"</w:t>
      </w:r>
      <w:r w:rsidRPr="00840B94">
        <w:rPr>
          <w:rFonts w:eastAsia="Times New Roman" w:cs="Courier New"/>
          <w:color w:val="000000"/>
          <w:lang w:eastAsia="fr-FR"/>
        </w:rPr>
        <w:t>;</w:t>
      </w:r>
    </w:p>
    <w:p w14:paraId="5E29DA02" w14:textId="77777777" w:rsidR="00840B94" w:rsidRPr="00840B94" w:rsidRDefault="00840B94" w:rsidP="00840B94">
      <w:pPr>
        <w:pStyle w:val="Code"/>
        <w:rPr>
          <w:rFonts w:eastAsia="Times New Roman" w:cs="Courier New"/>
          <w:color w:val="000000"/>
          <w:lang w:eastAsia="fr-FR"/>
        </w:rPr>
      </w:pPr>
      <w:r w:rsidRPr="00840B94">
        <w:rPr>
          <w:rFonts w:eastAsia="Times New Roman" w:cs="Courier New"/>
          <w:color w:val="000000"/>
          <w:lang w:eastAsia="fr-FR"/>
        </w:rPr>
        <w:t xml:space="preserve"> </w:t>
      </w:r>
    </w:p>
    <w:p w14:paraId="069D6A41" w14:textId="77777777" w:rsidR="00840B94" w:rsidRPr="00EF16F7" w:rsidRDefault="00840B94" w:rsidP="00840B94">
      <w:pPr>
        <w:pStyle w:val="Code"/>
        <w:rPr>
          <w:rFonts w:eastAsia="Times New Roman" w:cs="Courier New"/>
          <w:color w:val="000000"/>
          <w:lang w:val="fr-FR" w:eastAsia="fr-FR"/>
        </w:rPr>
      </w:pPr>
      <w:r w:rsidRPr="00840B94">
        <w:rPr>
          <w:rFonts w:eastAsia="Times New Roman" w:cs="Courier New"/>
          <w:color w:val="000000"/>
          <w:lang w:eastAsia="fr-FR"/>
        </w:rPr>
        <w:t>   </w:t>
      </w:r>
      <w:r w:rsidRPr="00EF16F7">
        <w:rPr>
          <w:rFonts w:eastAsia="Times New Roman" w:cs="Courier New"/>
          <w:color w:val="008000"/>
          <w:lang w:val="fr-FR" w:eastAsia="fr-FR"/>
        </w:rPr>
        <w:t>// Si le tri demandé est descendant</w:t>
      </w:r>
    </w:p>
    <w:p w14:paraId="6001E5D3" w14:textId="77777777" w:rsidR="00840B94" w:rsidRPr="00EF16F7" w:rsidRDefault="00840B94" w:rsidP="00840B94">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if</w:t>
      </w:r>
      <w:r w:rsidRPr="00EF16F7">
        <w:rPr>
          <w:rFonts w:eastAsia="Times New Roman" w:cs="Courier New"/>
          <w:color w:val="000000"/>
          <w:lang w:val="fr-FR" w:eastAsia="fr-FR"/>
        </w:rPr>
        <w:t> (sortOrder.EndsWith(</w:t>
      </w:r>
      <w:r w:rsidRPr="00EF16F7">
        <w:rPr>
          <w:rFonts w:eastAsia="Times New Roman" w:cs="Courier New"/>
          <w:color w:val="A31515"/>
          <w:lang w:val="fr-FR" w:eastAsia="fr-FR"/>
        </w:rPr>
        <w:t>"_desc"</w:t>
      </w:r>
      <w:r w:rsidRPr="00EF16F7">
        <w:rPr>
          <w:rFonts w:eastAsia="Times New Roman" w:cs="Courier New"/>
          <w:color w:val="000000"/>
          <w:lang w:val="fr-FR" w:eastAsia="fr-FR"/>
        </w:rPr>
        <w:t>))</w:t>
      </w:r>
    </w:p>
    <w:p w14:paraId="43DAC1EB" w14:textId="77777777" w:rsidR="00840B94" w:rsidRPr="00EF16F7" w:rsidRDefault="00840B94" w:rsidP="00840B94">
      <w:pPr>
        <w:pStyle w:val="Code"/>
        <w:rPr>
          <w:rFonts w:eastAsia="Times New Roman" w:cs="Courier New"/>
          <w:color w:val="000000"/>
          <w:lang w:val="fr-FR" w:eastAsia="fr-FR"/>
        </w:rPr>
      </w:pPr>
      <w:r w:rsidRPr="00EF16F7">
        <w:rPr>
          <w:rFonts w:eastAsia="Times New Roman" w:cs="Courier New"/>
          <w:color w:val="000000"/>
          <w:lang w:val="fr-FR" w:eastAsia="fr-FR"/>
        </w:rPr>
        <w:t>   {</w:t>
      </w:r>
    </w:p>
    <w:p w14:paraId="3A4E2E49" w14:textId="77777777" w:rsidR="00840B94" w:rsidRPr="00EF16F7" w:rsidRDefault="00840B94" w:rsidP="00840B94">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On extrait le critère de tri</w:t>
      </w:r>
    </w:p>
    <w:p w14:paraId="64527F28" w14:textId="77777777" w:rsidR="00840B94" w:rsidRPr="00840B94" w:rsidRDefault="00840B94" w:rsidP="00840B94">
      <w:pPr>
        <w:pStyle w:val="Code"/>
        <w:rPr>
          <w:rFonts w:eastAsia="Times New Roman" w:cs="Courier New"/>
          <w:color w:val="000000"/>
          <w:lang w:eastAsia="fr-FR"/>
        </w:rPr>
      </w:pPr>
      <w:r w:rsidRPr="00EF16F7">
        <w:rPr>
          <w:rFonts w:eastAsia="Times New Roman" w:cs="Courier New"/>
          <w:color w:val="000000"/>
          <w:lang w:val="fr-FR" w:eastAsia="fr-FR"/>
        </w:rPr>
        <w:t>      </w:t>
      </w:r>
      <w:r w:rsidRPr="00840B94">
        <w:rPr>
          <w:rFonts w:eastAsia="Times New Roman" w:cs="Courier New"/>
          <w:color w:val="0000FF"/>
          <w:lang w:eastAsia="fr-FR"/>
        </w:rPr>
        <w:t>string</w:t>
      </w:r>
      <w:r w:rsidRPr="00840B94">
        <w:rPr>
          <w:rFonts w:eastAsia="Times New Roman" w:cs="Courier New"/>
          <w:color w:val="000000"/>
          <w:lang w:eastAsia="fr-FR"/>
        </w:rPr>
        <w:t> prop = sortOrder.Substring(0, sortOrder.Length - 5);</w:t>
      </w:r>
    </w:p>
    <w:p w14:paraId="4BE51D2A" w14:textId="77777777" w:rsidR="00840B94" w:rsidRPr="00EF16F7" w:rsidRDefault="00840B94" w:rsidP="00840B94">
      <w:pPr>
        <w:pStyle w:val="Code"/>
        <w:rPr>
          <w:rFonts w:eastAsia="Times New Roman" w:cs="Courier New"/>
          <w:color w:val="000000"/>
          <w:lang w:val="fr-FR" w:eastAsia="fr-FR"/>
        </w:rPr>
      </w:pPr>
      <w:r w:rsidRPr="00840B94">
        <w:rPr>
          <w:rFonts w:eastAsia="Times New Roman" w:cs="Courier New"/>
          <w:color w:val="000000"/>
          <w:lang w:eastAsia="fr-FR"/>
        </w:rPr>
        <w:t>      </w:t>
      </w:r>
      <w:r w:rsidRPr="00EF16F7">
        <w:rPr>
          <w:rFonts w:eastAsia="Times New Roman" w:cs="Courier New"/>
          <w:color w:val="000000"/>
          <w:lang w:val="fr-FR" w:eastAsia="fr-FR"/>
        </w:rPr>
        <w:t>employés = employés.OrderByDescending(e =&gt; </w:t>
      </w:r>
      <w:r w:rsidRPr="00EF16F7">
        <w:rPr>
          <w:rFonts w:eastAsia="Times New Roman" w:cs="Courier New"/>
          <w:color w:val="2B91AF"/>
          <w:lang w:val="fr-FR" w:eastAsia="fr-FR"/>
        </w:rPr>
        <w:t>EF</w:t>
      </w:r>
      <w:r w:rsidRPr="00EF16F7">
        <w:rPr>
          <w:rFonts w:eastAsia="Times New Roman" w:cs="Courier New"/>
          <w:color w:val="000000"/>
          <w:lang w:val="fr-FR" w:eastAsia="fr-FR"/>
        </w:rPr>
        <w:t>.Property&lt;</w:t>
      </w:r>
      <w:r w:rsidRPr="00EF16F7">
        <w:rPr>
          <w:rFonts w:eastAsia="Times New Roman" w:cs="Courier New"/>
          <w:color w:val="0000FF"/>
          <w:lang w:val="fr-FR" w:eastAsia="fr-FR"/>
        </w:rPr>
        <w:t>object</w:t>
      </w:r>
      <w:r w:rsidRPr="00EF16F7">
        <w:rPr>
          <w:rFonts w:eastAsia="Times New Roman" w:cs="Courier New"/>
          <w:color w:val="000000"/>
          <w:lang w:val="fr-FR" w:eastAsia="fr-FR"/>
        </w:rPr>
        <w:t>&gt;(e, prop));</w:t>
      </w:r>
    </w:p>
    <w:p w14:paraId="2F9CA2DC" w14:textId="77777777" w:rsidR="00840B94" w:rsidRPr="00EF16F7" w:rsidRDefault="00840B94" w:rsidP="00840B94">
      <w:pPr>
        <w:pStyle w:val="Code"/>
        <w:rPr>
          <w:rFonts w:eastAsia="Times New Roman" w:cs="Courier New"/>
          <w:color w:val="000000"/>
          <w:lang w:val="fr-FR" w:eastAsia="fr-FR"/>
        </w:rPr>
      </w:pPr>
      <w:r w:rsidRPr="00EF16F7">
        <w:rPr>
          <w:rFonts w:eastAsia="Times New Roman" w:cs="Courier New"/>
          <w:color w:val="000000"/>
          <w:lang w:val="fr-FR" w:eastAsia="fr-FR"/>
        </w:rPr>
        <w:t>   }</w:t>
      </w:r>
    </w:p>
    <w:p w14:paraId="27209A28" w14:textId="77777777" w:rsidR="00840B94" w:rsidRPr="00EF16F7" w:rsidRDefault="00840B94" w:rsidP="00840B94">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else</w:t>
      </w:r>
    </w:p>
    <w:p w14:paraId="28C6A7E8" w14:textId="77777777" w:rsidR="00840B94" w:rsidRPr="00EF16F7" w:rsidRDefault="00840B94" w:rsidP="00840B94">
      <w:pPr>
        <w:pStyle w:val="Code"/>
        <w:rPr>
          <w:rFonts w:eastAsia="Times New Roman" w:cs="Courier New"/>
          <w:color w:val="000000"/>
          <w:lang w:val="fr-FR" w:eastAsia="fr-FR"/>
        </w:rPr>
      </w:pPr>
      <w:r w:rsidRPr="00EF16F7">
        <w:rPr>
          <w:rFonts w:eastAsia="Times New Roman" w:cs="Courier New"/>
          <w:color w:val="000000"/>
          <w:lang w:val="fr-FR" w:eastAsia="fr-FR"/>
        </w:rPr>
        <w:t>      employés = employés.OrderBy(e =&gt; </w:t>
      </w:r>
      <w:r w:rsidRPr="00EF16F7">
        <w:rPr>
          <w:rFonts w:eastAsia="Times New Roman" w:cs="Courier New"/>
          <w:color w:val="2B91AF"/>
          <w:lang w:val="fr-FR" w:eastAsia="fr-FR"/>
        </w:rPr>
        <w:t>EF</w:t>
      </w:r>
      <w:r w:rsidRPr="00EF16F7">
        <w:rPr>
          <w:rFonts w:eastAsia="Times New Roman" w:cs="Courier New"/>
          <w:color w:val="000000"/>
          <w:lang w:val="fr-FR" w:eastAsia="fr-FR"/>
        </w:rPr>
        <w:t>.Property&lt;</w:t>
      </w:r>
      <w:r w:rsidRPr="00EF16F7">
        <w:rPr>
          <w:rFonts w:eastAsia="Times New Roman" w:cs="Courier New"/>
          <w:color w:val="0000FF"/>
          <w:lang w:val="fr-FR" w:eastAsia="fr-FR"/>
        </w:rPr>
        <w:t>object</w:t>
      </w:r>
      <w:r w:rsidRPr="00EF16F7">
        <w:rPr>
          <w:rFonts w:eastAsia="Times New Roman" w:cs="Courier New"/>
          <w:color w:val="000000"/>
          <w:lang w:val="fr-FR" w:eastAsia="fr-FR"/>
        </w:rPr>
        <w:t>&gt;(e, sortOrder));</w:t>
      </w:r>
    </w:p>
    <w:p w14:paraId="68242BAC" w14:textId="77777777" w:rsidR="00840B94" w:rsidRPr="00EF16F7" w:rsidRDefault="00840B94" w:rsidP="00840B94">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4EAC4EC2" w14:textId="77777777" w:rsidR="00840B94" w:rsidRPr="00EF16F7" w:rsidRDefault="00840B94" w:rsidP="00840B94">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On </w:t>
      </w:r>
      <w:r w:rsidR="00942657" w:rsidRPr="00EF16F7">
        <w:rPr>
          <w:rFonts w:eastAsia="Times New Roman" w:cs="Courier New"/>
          <w:color w:val="008000"/>
          <w:lang w:val="fr-FR" w:eastAsia="fr-FR"/>
        </w:rPr>
        <w:t>envoie</w:t>
      </w:r>
      <w:r w:rsidRPr="00EF16F7">
        <w:rPr>
          <w:rFonts w:eastAsia="Times New Roman" w:cs="Courier New"/>
          <w:color w:val="008000"/>
          <w:lang w:val="fr-FR" w:eastAsia="fr-FR"/>
        </w:rPr>
        <w:t> le sens du tri inverse</w:t>
      </w:r>
      <w:r w:rsidR="00942657" w:rsidRPr="00EF16F7">
        <w:rPr>
          <w:rFonts w:eastAsia="Times New Roman" w:cs="Courier New"/>
          <w:color w:val="008000"/>
          <w:lang w:val="fr-FR" w:eastAsia="fr-FR"/>
        </w:rPr>
        <w:t xml:space="preserve"> à la vue</w:t>
      </w:r>
      <w:r w:rsidRPr="00EF16F7">
        <w:rPr>
          <w:rFonts w:eastAsia="Times New Roman" w:cs="Courier New"/>
          <w:color w:val="008000"/>
          <w:lang w:val="fr-FR" w:eastAsia="fr-FR"/>
        </w:rPr>
        <w:t> pour le prochain appel</w:t>
      </w:r>
    </w:p>
    <w:p w14:paraId="43564A2F" w14:textId="77777777" w:rsidR="00840B94" w:rsidRPr="00840B94" w:rsidRDefault="00840B94" w:rsidP="00840B94">
      <w:pPr>
        <w:pStyle w:val="Code"/>
        <w:rPr>
          <w:rFonts w:eastAsia="Times New Roman" w:cs="Courier New"/>
          <w:color w:val="000000"/>
          <w:lang w:eastAsia="fr-FR"/>
        </w:rPr>
      </w:pPr>
      <w:r w:rsidRPr="00EF16F7">
        <w:rPr>
          <w:rFonts w:eastAsia="Times New Roman" w:cs="Courier New"/>
          <w:color w:val="000000"/>
          <w:lang w:val="fr-FR" w:eastAsia="fr-FR"/>
        </w:rPr>
        <w:t>   </w:t>
      </w:r>
      <w:r w:rsidRPr="00840B94">
        <w:rPr>
          <w:rFonts w:eastAsia="Times New Roman" w:cs="Courier New"/>
          <w:color w:val="000000"/>
          <w:lang w:eastAsia="fr-FR"/>
        </w:rPr>
        <w:t>ViewData[</w:t>
      </w:r>
      <w:r w:rsidRPr="00840B94">
        <w:rPr>
          <w:rFonts w:eastAsia="Times New Roman" w:cs="Courier New"/>
          <w:color w:val="A31515"/>
          <w:lang w:eastAsia="fr-FR"/>
        </w:rPr>
        <w:t>"TriParNom"</w:t>
      </w:r>
      <w:r w:rsidRPr="00840B94">
        <w:rPr>
          <w:rFonts w:eastAsia="Times New Roman" w:cs="Courier New"/>
          <w:color w:val="000000"/>
          <w:lang w:eastAsia="fr-FR"/>
        </w:rPr>
        <w:t>] = sortOrder == </w:t>
      </w:r>
      <w:r w:rsidRPr="00840B94">
        <w:rPr>
          <w:rFonts w:eastAsia="Times New Roman" w:cs="Courier New"/>
          <w:color w:val="A31515"/>
          <w:lang w:eastAsia="fr-FR"/>
        </w:rPr>
        <w:t>"LastName"</w:t>
      </w:r>
      <w:r w:rsidRPr="00840B94">
        <w:rPr>
          <w:rFonts w:eastAsia="Times New Roman" w:cs="Courier New"/>
          <w:color w:val="000000"/>
          <w:lang w:eastAsia="fr-FR"/>
        </w:rPr>
        <w:t> ? </w:t>
      </w:r>
      <w:r w:rsidRPr="00840B94">
        <w:rPr>
          <w:rFonts w:eastAsia="Times New Roman" w:cs="Courier New"/>
          <w:color w:val="A31515"/>
          <w:lang w:eastAsia="fr-FR"/>
        </w:rPr>
        <w:t>"LastName_desc"</w:t>
      </w:r>
      <w:r w:rsidRPr="00840B94">
        <w:rPr>
          <w:rFonts w:eastAsia="Times New Roman" w:cs="Courier New"/>
          <w:color w:val="000000"/>
          <w:lang w:eastAsia="fr-FR"/>
        </w:rPr>
        <w:t> : </w:t>
      </w:r>
      <w:r w:rsidRPr="00840B94">
        <w:rPr>
          <w:rFonts w:eastAsia="Times New Roman" w:cs="Courier New"/>
          <w:color w:val="A31515"/>
          <w:lang w:eastAsia="fr-FR"/>
        </w:rPr>
        <w:t>"LastName"</w:t>
      </w:r>
      <w:r w:rsidRPr="00840B94">
        <w:rPr>
          <w:rFonts w:eastAsia="Times New Roman" w:cs="Courier New"/>
          <w:color w:val="000000"/>
          <w:lang w:eastAsia="fr-FR"/>
        </w:rPr>
        <w:t>;</w:t>
      </w:r>
    </w:p>
    <w:p w14:paraId="6068C184" w14:textId="77777777" w:rsidR="00840B94" w:rsidRPr="00840B94" w:rsidRDefault="00840B94" w:rsidP="00840B94">
      <w:pPr>
        <w:pStyle w:val="Code"/>
        <w:rPr>
          <w:rFonts w:eastAsia="Times New Roman" w:cs="Courier New"/>
          <w:color w:val="000000"/>
          <w:lang w:eastAsia="fr-FR"/>
        </w:rPr>
      </w:pPr>
      <w:r w:rsidRPr="00840B94">
        <w:rPr>
          <w:rFonts w:eastAsia="Times New Roman" w:cs="Courier New"/>
          <w:color w:val="000000"/>
          <w:lang w:eastAsia="fr-FR"/>
        </w:rPr>
        <w:t>   ViewData[</w:t>
      </w:r>
      <w:r w:rsidRPr="00840B94">
        <w:rPr>
          <w:rFonts w:eastAsia="Times New Roman" w:cs="Courier New"/>
          <w:color w:val="A31515"/>
          <w:lang w:eastAsia="fr-FR"/>
        </w:rPr>
        <w:t>"TriParDate"</w:t>
      </w:r>
      <w:r w:rsidRPr="00840B94">
        <w:rPr>
          <w:rFonts w:eastAsia="Times New Roman" w:cs="Courier New"/>
          <w:color w:val="000000"/>
          <w:lang w:eastAsia="fr-FR"/>
        </w:rPr>
        <w:t>] = sortOrder == </w:t>
      </w:r>
      <w:r w:rsidRPr="00840B94">
        <w:rPr>
          <w:rFonts w:eastAsia="Times New Roman" w:cs="Courier New"/>
          <w:color w:val="A31515"/>
          <w:lang w:eastAsia="fr-FR"/>
        </w:rPr>
        <w:t>"HireDate"</w:t>
      </w:r>
      <w:r w:rsidRPr="00840B94">
        <w:rPr>
          <w:rFonts w:eastAsia="Times New Roman" w:cs="Courier New"/>
          <w:color w:val="000000"/>
          <w:lang w:eastAsia="fr-FR"/>
        </w:rPr>
        <w:t> ? </w:t>
      </w:r>
      <w:r w:rsidRPr="00840B94">
        <w:rPr>
          <w:rFonts w:eastAsia="Times New Roman" w:cs="Courier New"/>
          <w:color w:val="A31515"/>
          <w:lang w:eastAsia="fr-FR"/>
        </w:rPr>
        <w:t>"HireDate_desc"</w:t>
      </w:r>
      <w:r w:rsidRPr="00840B94">
        <w:rPr>
          <w:rFonts w:eastAsia="Times New Roman" w:cs="Courier New"/>
          <w:color w:val="000000"/>
          <w:lang w:eastAsia="fr-FR"/>
        </w:rPr>
        <w:t> : </w:t>
      </w:r>
      <w:r w:rsidRPr="00840B94">
        <w:rPr>
          <w:rFonts w:eastAsia="Times New Roman" w:cs="Courier New"/>
          <w:color w:val="A31515"/>
          <w:lang w:eastAsia="fr-FR"/>
        </w:rPr>
        <w:t>"HireDate"</w:t>
      </w:r>
      <w:r w:rsidRPr="00840B94">
        <w:rPr>
          <w:rFonts w:eastAsia="Times New Roman" w:cs="Courier New"/>
          <w:color w:val="000000"/>
          <w:lang w:eastAsia="fr-FR"/>
        </w:rPr>
        <w:t>;</w:t>
      </w:r>
    </w:p>
    <w:p w14:paraId="2DD4D9FE" w14:textId="77777777" w:rsidR="00840B94" w:rsidRPr="00840B94" w:rsidRDefault="00840B94" w:rsidP="00840B94">
      <w:pPr>
        <w:pStyle w:val="Code"/>
        <w:rPr>
          <w:rFonts w:eastAsia="Times New Roman" w:cs="Courier New"/>
          <w:color w:val="000000"/>
          <w:lang w:eastAsia="fr-FR"/>
        </w:rPr>
      </w:pPr>
      <w:r w:rsidRPr="00840B94">
        <w:rPr>
          <w:rFonts w:eastAsia="Times New Roman" w:cs="Courier New"/>
          <w:color w:val="000000"/>
          <w:lang w:eastAsia="fr-FR"/>
        </w:rPr>
        <w:lastRenderedPageBreak/>
        <w:t xml:space="preserve"> </w:t>
      </w:r>
    </w:p>
    <w:p w14:paraId="59BBB479" w14:textId="77777777" w:rsidR="00840B94" w:rsidRPr="00EF16F7" w:rsidRDefault="00840B94" w:rsidP="00840B94">
      <w:pPr>
        <w:pStyle w:val="Code"/>
        <w:rPr>
          <w:rFonts w:eastAsia="Times New Roman" w:cs="Courier New"/>
          <w:color w:val="000000"/>
          <w:lang w:val="fr-FR" w:eastAsia="fr-FR"/>
        </w:rPr>
      </w:pPr>
      <w:r w:rsidRPr="00840B94">
        <w:rPr>
          <w:rFonts w:eastAsia="Times New Roman" w:cs="Courier New"/>
          <w:color w:val="000000"/>
          <w:lang w:eastAsia="fr-FR"/>
        </w:rPr>
        <w:t>   </w:t>
      </w:r>
      <w:r w:rsidRPr="00EF16F7">
        <w:rPr>
          <w:rFonts w:eastAsia="Times New Roman" w:cs="Courier New"/>
          <w:color w:val="008000"/>
          <w:lang w:val="fr-FR" w:eastAsia="fr-FR"/>
        </w:rPr>
        <w:t>// On renvoie une vue triée</w:t>
      </w:r>
    </w:p>
    <w:p w14:paraId="11075F93" w14:textId="77777777" w:rsidR="00840B94" w:rsidRPr="00EF16F7" w:rsidRDefault="00840B94" w:rsidP="00840B94">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return</w:t>
      </w:r>
      <w:r w:rsidRPr="00EF16F7">
        <w:rPr>
          <w:rFonts w:eastAsia="Times New Roman" w:cs="Courier New"/>
          <w:color w:val="000000"/>
          <w:lang w:val="fr-FR" w:eastAsia="fr-FR"/>
        </w:rPr>
        <w:t> View(</w:t>
      </w:r>
      <w:r w:rsidRPr="00EF16F7">
        <w:rPr>
          <w:rFonts w:eastAsia="Times New Roman" w:cs="Courier New"/>
          <w:color w:val="0000FF"/>
          <w:lang w:val="fr-FR" w:eastAsia="fr-FR"/>
        </w:rPr>
        <w:t>await</w:t>
      </w:r>
      <w:r w:rsidRPr="00EF16F7">
        <w:rPr>
          <w:rFonts w:eastAsia="Times New Roman" w:cs="Courier New"/>
          <w:color w:val="000000"/>
          <w:lang w:val="fr-FR" w:eastAsia="fr-FR"/>
        </w:rPr>
        <w:t> employés.AsNoTracking().ToListAsync());</w:t>
      </w:r>
    </w:p>
    <w:p w14:paraId="62EA472B" w14:textId="77777777" w:rsidR="00840B94" w:rsidRPr="00EF16F7" w:rsidRDefault="00840B94" w:rsidP="00840B94">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50B9225F" w14:textId="77777777" w:rsidR="005D42E0" w:rsidRDefault="00840B94" w:rsidP="005D42E0">
      <w:pPr>
        <w:rPr>
          <w:lang w:eastAsia="fr-FR"/>
        </w:rPr>
      </w:pPr>
      <w:r>
        <w:rPr>
          <w:lang w:eastAsia="fr-FR"/>
        </w:rPr>
        <w:t>Notons les éléments suivants :</w:t>
      </w:r>
    </w:p>
    <w:p w14:paraId="696889F9" w14:textId="77777777" w:rsidR="00840B94" w:rsidRDefault="00840B94" w:rsidP="005D42E0">
      <w:pPr>
        <w:rPr>
          <w:lang w:eastAsia="fr-FR"/>
        </w:rPr>
      </w:pPr>
      <w:r>
        <w:rPr>
          <w:lang w:eastAsia="fr-FR"/>
        </w:rPr>
        <w:t>Au premier appel de la fonction, le paramètre sortOrder est vide. On définit donc un tri par défaut ascendant selon le nom.</w:t>
      </w:r>
    </w:p>
    <w:p w14:paraId="6A821223" w14:textId="77777777" w:rsidR="00840B94" w:rsidRDefault="005D42E0" w:rsidP="005D42E0">
      <w:pPr>
        <w:rPr>
          <w:lang w:eastAsia="fr-FR"/>
        </w:rPr>
      </w:pPr>
      <w:r>
        <w:rPr>
          <w:lang w:eastAsia="fr-FR"/>
        </w:rPr>
        <w:t>On applique le tri sur la requête Linq To Entities au moyen des méthodes OrderBy (tri ascendant) et OrderByDescending (tri descendant).</w:t>
      </w:r>
    </w:p>
    <w:p w14:paraId="1AFEAC26" w14:textId="77777777" w:rsidR="005D42E0" w:rsidRDefault="00840B94" w:rsidP="005D42E0">
      <w:pPr>
        <w:rPr>
          <w:lang w:eastAsia="fr-FR"/>
        </w:rPr>
      </w:pPr>
      <w:r>
        <w:rPr>
          <w:lang w:eastAsia="fr-FR"/>
        </w:rPr>
        <w:t>Le nom de la propriété sur laquelle le DbSet est trié, est défini dynamiquement grâce à la méthode statique EF.Property</w:t>
      </w:r>
    </w:p>
    <w:p w14:paraId="371EE2B4" w14:textId="77777777" w:rsidR="005D42E0" w:rsidRDefault="006A6039" w:rsidP="006A6039">
      <w:pPr>
        <w:pStyle w:val="Titre2"/>
        <w:rPr>
          <w:lang w:eastAsia="fr-FR"/>
        </w:rPr>
      </w:pPr>
      <w:bookmarkStart w:id="55" w:name="_Toc505204399"/>
      <w:r>
        <w:rPr>
          <w:lang w:eastAsia="fr-FR"/>
        </w:rPr>
        <w:t>Pagination</w:t>
      </w:r>
      <w:bookmarkEnd w:id="55"/>
    </w:p>
    <w:p w14:paraId="36EBF65F" w14:textId="13EE9572" w:rsidR="006A6039" w:rsidRDefault="00ED0A9D" w:rsidP="007D6F22">
      <w:pPr>
        <w:rPr>
          <w:lang w:eastAsia="fr-FR"/>
        </w:rPr>
      </w:pPr>
      <w:r>
        <w:rPr>
          <w:lang w:eastAsia="fr-FR"/>
        </w:rPr>
        <w:t>La pagination consiste à afficher le</w:t>
      </w:r>
      <w:r w:rsidR="00D94564">
        <w:rPr>
          <w:lang w:eastAsia="fr-FR"/>
        </w:rPr>
        <w:t>s</w:t>
      </w:r>
      <w:r>
        <w:rPr>
          <w:lang w:eastAsia="fr-FR"/>
        </w:rPr>
        <w:t xml:space="preserve"> données d’un tableau en plusieurs pages successives, de façon à réduire la quantité d’information à charger en une seule fois. Il faut définir un nombre d’éléments par page et ajouter des boutons de navigations entre les pages, comme le montre la capture suivante :</w:t>
      </w:r>
    </w:p>
    <w:p w14:paraId="15577255" w14:textId="77777777" w:rsidR="00ED0A9D" w:rsidRDefault="00ED0A9D" w:rsidP="007D6F22">
      <w:pPr>
        <w:rPr>
          <w:lang w:eastAsia="fr-FR"/>
        </w:rPr>
      </w:pPr>
      <w:r>
        <w:rPr>
          <w:noProof/>
        </w:rPr>
        <w:drawing>
          <wp:inline distT="0" distB="0" distL="0" distR="0" wp14:anchorId="0F8B5160" wp14:editId="6EBD9136">
            <wp:extent cx="5248275" cy="34956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48275" cy="3495675"/>
                    </a:xfrm>
                    <a:prstGeom prst="rect">
                      <a:avLst/>
                    </a:prstGeom>
                  </pic:spPr>
                </pic:pic>
              </a:graphicData>
            </a:graphic>
          </wp:inline>
        </w:drawing>
      </w:r>
    </w:p>
    <w:p w14:paraId="56C9D5DC" w14:textId="77777777" w:rsidR="00ED0A9D" w:rsidRDefault="00ED0A9D" w:rsidP="007D6F22">
      <w:pPr>
        <w:rPr>
          <w:lang w:eastAsia="fr-FR"/>
        </w:rPr>
      </w:pPr>
      <w:r>
        <w:rPr>
          <w:lang w:eastAsia="fr-FR"/>
        </w:rPr>
        <w:t>Pour implémenter la pagination, nous avons besoin de :</w:t>
      </w:r>
    </w:p>
    <w:p w14:paraId="181E2E7E" w14:textId="77777777" w:rsidR="00ED0A9D" w:rsidRDefault="00ED0A9D" w:rsidP="00ED0A9D">
      <w:pPr>
        <w:pStyle w:val="Paragraphedeliste"/>
        <w:numPr>
          <w:ilvl w:val="0"/>
          <w:numId w:val="29"/>
        </w:numPr>
        <w:rPr>
          <w:lang w:eastAsia="fr-FR"/>
        </w:rPr>
      </w:pPr>
      <w:r>
        <w:rPr>
          <w:lang w:eastAsia="fr-FR"/>
        </w:rPr>
        <w:t>Filtrer les éléments d’une page donnée, identifiée par son indice</w:t>
      </w:r>
    </w:p>
    <w:p w14:paraId="58EA5BE2" w14:textId="77777777" w:rsidR="00ED0A9D" w:rsidRDefault="00ED0A9D" w:rsidP="00ED0A9D">
      <w:pPr>
        <w:pStyle w:val="Paragraphedeliste"/>
        <w:numPr>
          <w:ilvl w:val="0"/>
          <w:numId w:val="29"/>
        </w:numPr>
        <w:rPr>
          <w:lang w:eastAsia="fr-FR"/>
        </w:rPr>
      </w:pPr>
      <w:r>
        <w:rPr>
          <w:lang w:eastAsia="fr-FR"/>
        </w:rPr>
        <w:t>Gérer l’état des boutons Précédent et Suivant, qui doivent être désactivés quand on est respectivement sur la première et sur la dernière page.</w:t>
      </w:r>
    </w:p>
    <w:p w14:paraId="31D3CB36" w14:textId="77777777" w:rsidR="00D94A7F" w:rsidRPr="002B1927" w:rsidRDefault="00ED0A9D" w:rsidP="007D6F22">
      <w:pPr>
        <w:rPr>
          <w:lang w:val="en-CA" w:eastAsia="fr-FR"/>
        </w:rPr>
      </w:pPr>
      <w:r w:rsidRPr="00EC256E">
        <w:rPr>
          <w:lang w:eastAsia="fr-FR"/>
        </w:rPr>
        <w:t xml:space="preserve">Ceci peut être implémenté par une classe générique, utilisable sur n’importe quelle liste à paginer. </w:t>
      </w:r>
      <w:r w:rsidRPr="002B1927">
        <w:rPr>
          <w:lang w:val="en-CA" w:eastAsia="fr-FR"/>
        </w:rPr>
        <w:t>Voici son code :</w:t>
      </w:r>
    </w:p>
    <w:p w14:paraId="2527B5DA"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FF"/>
          <w:lang w:eastAsia="fr-FR"/>
        </w:rPr>
        <w:t>using</w:t>
      </w:r>
      <w:r w:rsidRPr="00ED0A9D">
        <w:rPr>
          <w:rFonts w:eastAsia="Times New Roman" w:cs="Courier New"/>
          <w:color w:val="000000"/>
          <w:lang w:eastAsia="fr-FR"/>
        </w:rPr>
        <w:t> System;</w:t>
      </w:r>
    </w:p>
    <w:p w14:paraId="7F7840DC"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FF"/>
          <w:lang w:eastAsia="fr-FR"/>
        </w:rPr>
        <w:t>using</w:t>
      </w:r>
      <w:r w:rsidRPr="00ED0A9D">
        <w:rPr>
          <w:rFonts w:eastAsia="Times New Roman" w:cs="Courier New"/>
          <w:color w:val="000000"/>
          <w:lang w:eastAsia="fr-FR"/>
        </w:rPr>
        <w:t> System.Collections.Generic;</w:t>
      </w:r>
    </w:p>
    <w:p w14:paraId="435D41DD"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FF"/>
          <w:lang w:eastAsia="fr-FR"/>
        </w:rPr>
        <w:t>using</w:t>
      </w:r>
      <w:r w:rsidRPr="00ED0A9D">
        <w:rPr>
          <w:rFonts w:eastAsia="Times New Roman" w:cs="Courier New"/>
          <w:color w:val="000000"/>
          <w:lang w:eastAsia="fr-FR"/>
        </w:rPr>
        <w:t> System.Linq;</w:t>
      </w:r>
    </w:p>
    <w:p w14:paraId="6BB4A48F"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FF"/>
          <w:lang w:eastAsia="fr-FR"/>
        </w:rPr>
        <w:t>using</w:t>
      </w:r>
      <w:r w:rsidRPr="00ED0A9D">
        <w:rPr>
          <w:rFonts w:eastAsia="Times New Roman" w:cs="Courier New"/>
          <w:color w:val="000000"/>
          <w:lang w:eastAsia="fr-FR"/>
        </w:rPr>
        <w:t> System.Threading.Tasks;</w:t>
      </w:r>
    </w:p>
    <w:p w14:paraId="0C19E3A9"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FF"/>
          <w:lang w:eastAsia="fr-FR"/>
        </w:rPr>
        <w:t>using</w:t>
      </w:r>
      <w:r w:rsidRPr="00ED0A9D">
        <w:rPr>
          <w:rFonts w:eastAsia="Times New Roman" w:cs="Courier New"/>
          <w:color w:val="000000"/>
          <w:lang w:eastAsia="fr-FR"/>
        </w:rPr>
        <w:t> Microsoft.EntityFrameworkCore;</w:t>
      </w:r>
    </w:p>
    <w:p w14:paraId="583F7879"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00"/>
          <w:lang w:eastAsia="fr-FR"/>
        </w:rPr>
        <w:lastRenderedPageBreak/>
        <w:t xml:space="preserve"> </w:t>
      </w:r>
    </w:p>
    <w:p w14:paraId="15FDAEFF"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FF"/>
          <w:lang w:val="fr-FR" w:eastAsia="fr-FR"/>
        </w:rPr>
        <w:t>namespace</w:t>
      </w:r>
      <w:r w:rsidRPr="00EF16F7">
        <w:rPr>
          <w:rFonts w:eastAsia="Times New Roman" w:cs="Courier New"/>
          <w:color w:val="000000"/>
          <w:lang w:val="fr-FR" w:eastAsia="fr-FR"/>
        </w:rPr>
        <w:t> Northwind2.Models</w:t>
      </w:r>
    </w:p>
    <w:p w14:paraId="402F3BD6"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6F175A5B"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&lt;summary&gt;</w:t>
      </w:r>
    </w:p>
    <w:p w14:paraId="6DF23830"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Modélise une page d'éléments</w:t>
      </w:r>
    </w:p>
    <w:p w14:paraId="00626F45" w14:textId="77777777" w:rsidR="00ED0A9D" w:rsidRPr="00ED0A9D" w:rsidRDefault="00ED0A9D" w:rsidP="00ED0A9D">
      <w:pPr>
        <w:pStyle w:val="Code"/>
        <w:rPr>
          <w:rFonts w:eastAsia="Times New Roman" w:cs="Courier New"/>
          <w:color w:val="000000"/>
          <w:lang w:eastAsia="fr-FR"/>
        </w:rPr>
      </w:pPr>
      <w:r w:rsidRPr="00EF16F7">
        <w:rPr>
          <w:rFonts w:eastAsia="Times New Roman" w:cs="Courier New"/>
          <w:color w:val="000000"/>
          <w:lang w:val="fr-FR" w:eastAsia="fr-FR"/>
        </w:rPr>
        <w:t>   </w:t>
      </w:r>
      <w:r w:rsidRPr="00ED0A9D">
        <w:rPr>
          <w:rFonts w:eastAsia="Times New Roman" w:cs="Courier New"/>
          <w:color w:val="808080"/>
          <w:lang w:eastAsia="fr-FR"/>
        </w:rPr>
        <w:t>///</w:t>
      </w:r>
      <w:r w:rsidRPr="00ED0A9D">
        <w:rPr>
          <w:rFonts w:eastAsia="Times New Roman" w:cs="Courier New"/>
          <w:color w:val="008000"/>
          <w:lang w:eastAsia="fr-FR"/>
        </w:rPr>
        <w:t> </w:t>
      </w:r>
      <w:r w:rsidRPr="00ED0A9D">
        <w:rPr>
          <w:rFonts w:eastAsia="Times New Roman" w:cs="Courier New"/>
          <w:color w:val="808080"/>
          <w:lang w:eastAsia="fr-FR"/>
        </w:rPr>
        <w:t>&lt;/summary&gt;</w:t>
      </w:r>
    </w:p>
    <w:p w14:paraId="5B5357D9"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00"/>
          <w:lang w:eastAsia="fr-FR"/>
        </w:rPr>
        <w:t>   </w:t>
      </w:r>
      <w:r w:rsidRPr="00ED0A9D">
        <w:rPr>
          <w:rFonts w:eastAsia="Times New Roman" w:cs="Courier New"/>
          <w:color w:val="808080"/>
          <w:lang w:eastAsia="fr-FR"/>
        </w:rPr>
        <w:t>///</w:t>
      </w:r>
      <w:r w:rsidRPr="00ED0A9D">
        <w:rPr>
          <w:rFonts w:eastAsia="Times New Roman" w:cs="Courier New"/>
          <w:color w:val="008000"/>
          <w:lang w:eastAsia="fr-FR"/>
        </w:rPr>
        <w:t> </w:t>
      </w:r>
      <w:r w:rsidRPr="00ED0A9D">
        <w:rPr>
          <w:rFonts w:eastAsia="Times New Roman" w:cs="Courier New"/>
          <w:color w:val="808080"/>
          <w:lang w:eastAsia="fr-FR"/>
        </w:rPr>
        <w:t>&lt;typeparam name="</w:t>
      </w:r>
      <w:r w:rsidRPr="00ED0A9D">
        <w:rPr>
          <w:rFonts w:eastAsia="Times New Roman" w:cs="Courier New"/>
          <w:color w:val="2B91AF"/>
          <w:lang w:eastAsia="fr-FR"/>
        </w:rPr>
        <w:t>T</w:t>
      </w:r>
      <w:r w:rsidRPr="00ED0A9D">
        <w:rPr>
          <w:rFonts w:eastAsia="Times New Roman" w:cs="Courier New"/>
          <w:color w:val="808080"/>
          <w:lang w:eastAsia="fr-FR"/>
        </w:rPr>
        <w:t>"&gt;&lt;/typeparam&gt;</w:t>
      </w:r>
    </w:p>
    <w:p w14:paraId="275DF900" w14:textId="77777777" w:rsidR="00ED0A9D" w:rsidRPr="00EF16F7" w:rsidRDefault="00ED0A9D" w:rsidP="00ED0A9D">
      <w:pPr>
        <w:pStyle w:val="Code"/>
        <w:rPr>
          <w:rFonts w:eastAsia="Times New Roman" w:cs="Courier New"/>
          <w:color w:val="000000"/>
          <w:lang w:val="fr-FR" w:eastAsia="fr-FR"/>
        </w:rPr>
      </w:pPr>
      <w:r w:rsidRPr="00ED0A9D">
        <w:rPr>
          <w:rFonts w:eastAsia="Times New Roman" w:cs="Courier New"/>
          <w:color w:val="000000"/>
          <w:lang w:eastAsia="fr-FR"/>
        </w:rPr>
        <w:t>   </w:t>
      </w:r>
      <w:r w:rsidRPr="00EF16F7">
        <w:rPr>
          <w:rFonts w:eastAsia="Times New Roman" w:cs="Courier New"/>
          <w:color w:val="0000FF"/>
          <w:lang w:val="fr-FR" w:eastAsia="fr-FR"/>
        </w:rPr>
        <w:t>public</w:t>
      </w:r>
      <w:r w:rsidRPr="00EF16F7">
        <w:rPr>
          <w:rFonts w:eastAsia="Times New Roman" w:cs="Courier New"/>
          <w:color w:val="000000"/>
          <w:lang w:val="fr-FR" w:eastAsia="fr-FR"/>
        </w:rPr>
        <w:t> </w:t>
      </w:r>
      <w:r w:rsidRPr="00EF16F7">
        <w:rPr>
          <w:rFonts w:eastAsia="Times New Roman" w:cs="Courier New"/>
          <w:color w:val="0000FF"/>
          <w:lang w:val="fr-FR" w:eastAsia="fr-FR"/>
        </w:rPr>
        <w:t>class</w:t>
      </w:r>
      <w:r w:rsidRPr="00EF16F7">
        <w:rPr>
          <w:rFonts w:eastAsia="Times New Roman" w:cs="Courier New"/>
          <w:color w:val="000000"/>
          <w:lang w:val="fr-FR" w:eastAsia="fr-FR"/>
        </w:rPr>
        <w:t> </w:t>
      </w:r>
      <w:r w:rsidRPr="00EF16F7">
        <w:rPr>
          <w:rFonts w:eastAsia="Times New Roman" w:cs="Courier New"/>
          <w:color w:val="2B91AF"/>
          <w:lang w:val="fr-FR" w:eastAsia="fr-FR"/>
        </w:rPr>
        <w:t>PageItems</w:t>
      </w:r>
      <w:r w:rsidRPr="00EF16F7">
        <w:rPr>
          <w:rFonts w:eastAsia="Times New Roman" w:cs="Courier New"/>
          <w:color w:val="000000"/>
          <w:lang w:val="fr-FR" w:eastAsia="fr-FR"/>
        </w:rPr>
        <w:t>&lt;</w:t>
      </w:r>
      <w:r w:rsidRPr="00EF16F7">
        <w:rPr>
          <w:rFonts w:eastAsia="Times New Roman" w:cs="Courier New"/>
          <w:color w:val="2B91AF"/>
          <w:lang w:val="fr-FR" w:eastAsia="fr-FR"/>
        </w:rPr>
        <w:t>T</w:t>
      </w:r>
      <w:r w:rsidRPr="00EF16F7">
        <w:rPr>
          <w:rFonts w:eastAsia="Times New Roman" w:cs="Courier New"/>
          <w:color w:val="000000"/>
          <w:lang w:val="fr-FR" w:eastAsia="fr-FR"/>
        </w:rPr>
        <w:t>&gt; : </w:t>
      </w:r>
      <w:r w:rsidRPr="00EF16F7">
        <w:rPr>
          <w:rFonts w:eastAsia="Times New Roman" w:cs="Courier New"/>
          <w:color w:val="2B91AF"/>
          <w:lang w:val="fr-FR" w:eastAsia="fr-FR"/>
        </w:rPr>
        <w:t>List</w:t>
      </w:r>
      <w:r w:rsidRPr="00EF16F7">
        <w:rPr>
          <w:rFonts w:eastAsia="Times New Roman" w:cs="Courier New"/>
          <w:color w:val="000000"/>
          <w:lang w:val="fr-FR" w:eastAsia="fr-FR"/>
        </w:rPr>
        <w:t>&lt;</w:t>
      </w:r>
      <w:r w:rsidRPr="00EF16F7">
        <w:rPr>
          <w:rFonts w:eastAsia="Times New Roman" w:cs="Courier New"/>
          <w:color w:val="2B91AF"/>
          <w:lang w:val="fr-FR" w:eastAsia="fr-FR"/>
        </w:rPr>
        <w:t>T</w:t>
      </w:r>
      <w:r w:rsidRPr="00EF16F7">
        <w:rPr>
          <w:rFonts w:eastAsia="Times New Roman" w:cs="Courier New"/>
          <w:color w:val="000000"/>
          <w:lang w:val="fr-FR" w:eastAsia="fr-FR"/>
        </w:rPr>
        <w:t>&gt;</w:t>
      </w:r>
    </w:p>
    <w:p w14:paraId="5B263CB4"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p>
    <w:p w14:paraId="64F3BF12"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Indice de la page courante</w:t>
      </w:r>
    </w:p>
    <w:p w14:paraId="75F61524" w14:textId="77777777" w:rsidR="00ED0A9D" w:rsidRPr="00ED0A9D" w:rsidRDefault="00ED0A9D" w:rsidP="00ED0A9D">
      <w:pPr>
        <w:pStyle w:val="Code"/>
        <w:rPr>
          <w:rFonts w:eastAsia="Times New Roman" w:cs="Courier New"/>
          <w:color w:val="000000"/>
          <w:lang w:eastAsia="fr-FR"/>
        </w:rPr>
      </w:pPr>
      <w:r w:rsidRPr="00EF16F7">
        <w:rPr>
          <w:rFonts w:eastAsia="Times New Roman" w:cs="Courier New"/>
          <w:color w:val="000000"/>
          <w:lang w:val="fr-FR" w:eastAsia="fr-FR"/>
        </w:rPr>
        <w:t>      </w:t>
      </w:r>
      <w:r w:rsidRPr="00ED0A9D">
        <w:rPr>
          <w:rFonts w:eastAsia="Times New Roman" w:cs="Courier New"/>
          <w:color w:val="0000FF"/>
          <w:lang w:eastAsia="fr-FR"/>
        </w:rPr>
        <w:t>public</w:t>
      </w:r>
      <w:r w:rsidRPr="00ED0A9D">
        <w:rPr>
          <w:rFonts w:eastAsia="Times New Roman" w:cs="Courier New"/>
          <w:color w:val="000000"/>
          <w:lang w:eastAsia="fr-FR"/>
        </w:rPr>
        <w:t> </w:t>
      </w:r>
      <w:r w:rsidRPr="00ED0A9D">
        <w:rPr>
          <w:rFonts w:eastAsia="Times New Roman" w:cs="Courier New"/>
          <w:color w:val="0000FF"/>
          <w:lang w:eastAsia="fr-FR"/>
        </w:rPr>
        <w:t>int</w:t>
      </w:r>
      <w:r w:rsidRPr="00ED0A9D">
        <w:rPr>
          <w:rFonts w:eastAsia="Times New Roman" w:cs="Courier New"/>
          <w:color w:val="000000"/>
          <w:lang w:eastAsia="fr-FR"/>
        </w:rPr>
        <w:t> PageIndex { </w:t>
      </w:r>
      <w:r w:rsidRPr="00ED0A9D">
        <w:rPr>
          <w:rFonts w:eastAsia="Times New Roman" w:cs="Courier New"/>
          <w:color w:val="0000FF"/>
          <w:lang w:eastAsia="fr-FR"/>
        </w:rPr>
        <w:t>get</w:t>
      </w:r>
      <w:r w:rsidRPr="00ED0A9D">
        <w:rPr>
          <w:rFonts w:eastAsia="Times New Roman" w:cs="Courier New"/>
          <w:color w:val="000000"/>
          <w:lang w:eastAsia="fr-FR"/>
        </w:rPr>
        <w:t>; </w:t>
      </w:r>
      <w:r w:rsidRPr="00ED0A9D">
        <w:rPr>
          <w:rFonts w:eastAsia="Times New Roman" w:cs="Courier New"/>
          <w:color w:val="0000FF"/>
          <w:lang w:eastAsia="fr-FR"/>
        </w:rPr>
        <w:t>private</w:t>
      </w:r>
      <w:r w:rsidRPr="00ED0A9D">
        <w:rPr>
          <w:rFonts w:eastAsia="Times New Roman" w:cs="Courier New"/>
          <w:color w:val="000000"/>
          <w:lang w:eastAsia="fr-FR"/>
        </w:rPr>
        <w:t> </w:t>
      </w:r>
      <w:r w:rsidRPr="00ED0A9D">
        <w:rPr>
          <w:rFonts w:eastAsia="Times New Roman" w:cs="Courier New"/>
          <w:color w:val="0000FF"/>
          <w:lang w:eastAsia="fr-FR"/>
        </w:rPr>
        <w:t>set</w:t>
      </w:r>
      <w:r w:rsidRPr="00ED0A9D">
        <w:rPr>
          <w:rFonts w:eastAsia="Times New Roman" w:cs="Courier New"/>
          <w:color w:val="000000"/>
          <w:lang w:eastAsia="fr-FR"/>
        </w:rPr>
        <w:t>; }</w:t>
      </w:r>
    </w:p>
    <w:p w14:paraId="7C95ECBA" w14:textId="77777777" w:rsidR="00ED0A9D" w:rsidRPr="00EF16F7" w:rsidRDefault="00ED0A9D" w:rsidP="00ED0A9D">
      <w:pPr>
        <w:pStyle w:val="Code"/>
        <w:rPr>
          <w:rFonts w:eastAsia="Times New Roman" w:cs="Courier New"/>
          <w:color w:val="000000"/>
          <w:lang w:val="fr-FR" w:eastAsia="fr-FR"/>
        </w:rPr>
      </w:pPr>
      <w:r w:rsidRPr="00ED0A9D">
        <w:rPr>
          <w:rFonts w:eastAsia="Times New Roman" w:cs="Courier New"/>
          <w:color w:val="000000"/>
          <w:lang w:eastAsia="fr-FR"/>
        </w:rPr>
        <w:t>      </w:t>
      </w:r>
      <w:r w:rsidRPr="00EF16F7">
        <w:rPr>
          <w:rFonts w:eastAsia="Times New Roman" w:cs="Courier New"/>
          <w:color w:val="008000"/>
          <w:lang w:val="fr-FR" w:eastAsia="fr-FR"/>
        </w:rPr>
        <w:t>// Nombre total de pages</w:t>
      </w:r>
    </w:p>
    <w:p w14:paraId="1EA79615"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public</w:t>
      </w:r>
      <w:r w:rsidRPr="00EF16F7">
        <w:rPr>
          <w:rFonts w:eastAsia="Times New Roman" w:cs="Courier New"/>
          <w:color w:val="000000"/>
          <w:lang w:val="fr-FR" w:eastAsia="fr-FR"/>
        </w:rPr>
        <w:t> </w:t>
      </w:r>
      <w:r w:rsidRPr="00EF16F7">
        <w:rPr>
          <w:rFonts w:eastAsia="Times New Roman" w:cs="Courier New"/>
          <w:color w:val="0000FF"/>
          <w:lang w:val="fr-FR" w:eastAsia="fr-FR"/>
        </w:rPr>
        <w:t>int</w:t>
      </w:r>
      <w:r w:rsidRPr="00EF16F7">
        <w:rPr>
          <w:rFonts w:eastAsia="Times New Roman" w:cs="Courier New"/>
          <w:color w:val="000000"/>
          <w:lang w:val="fr-FR" w:eastAsia="fr-FR"/>
        </w:rPr>
        <w:t> TotalPages { </w:t>
      </w:r>
      <w:r w:rsidRPr="00EF16F7">
        <w:rPr>
          <w:rFonts w:eastAsia="Times New Roman" w:cs="Courier New"/>
          <w:color w:val="0000FF"/>
          <w:lang w:val="fr-FR" w:eastAsia="fr-FR"/>
        </w:rPr>
        <w:t>get</w:t>
      </w:r>
      <w:r w:rsidRPr="00EF16F7">
        <w:rPr>
          <w:rFonts w:eastAsia="Times New Roman" w:cs="Courier New"/>
          <w:color w:val="000000"/>
          <w:lang w:val="fr-FR" w:eastAsia="fr-FR"/>
        </w:rPr>
        <w:t>; </w:t>
      </w:r>
      <w:r w:rsidRPr="00EF16F7">
        <w:rPr>
          <w:rFonts w:eastAsia="Times New Roman" w:cs="Courier New"/>
          <w:color w:val="0000FF"/>
          <w:lang w:val="fr-FR" w:eastAsia="fr-FR"/>
        </w:rPr>
        <w:t>private</w:t>
      </w:r>
      <w:r w:rsidRPr="00EF16F7">
        <w:rPr>
          <w:rFonts w:eastAsia="Times New Roman" w:cs="Courier New"/>
          <w:color w:val="000000"/>
          <w:lang w:val="fr-FR" w:eastAsia="fr-FR"/>
        </w:rPr>
        <w:t> </w:t>
      </w:r>
      <w:r w:rsidRPr="00EF16F7">
        <w:rPr>
          <w:rFonts w:eastAsia="Times New Roman" w:cs="Courier New"/>
          <w:color w:val="0000FF"/>
          <w:lang w:val="fr-FR" w:eastAsia="fr-FR"/>
        </w:rPr>
        <w:t>set</w:t>
      </w:r>
      <w:r w:rsidRPr="00EF16F7">
        <w:rPr>
          <w:rFonts w:eastAsia="Times New Roman" w:cs="Courier New"/>
          <w:color w:val="000000"/>
          <w:lang w:val="fr-FR" w:eastAsia="fr-FR"/>
        </w:rPr>
        <w:t>; }</w:t>
      </w:r>
    </w:p>
    <w:p w14:paraId="1E355682"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7F447983"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&lt;summary&gt;</w:t>
      </w:r>
    </w:p>
    <w:p w14:paraId="00F690F4"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Crée une page d'éléments à partir d'une liste</w:t>
      </w:r>
    </w:p>
    <w:p w14:paraId="0E238595"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&lt;/summary&gt;</w:t>
      </w:r>
    </w:p>
    <w:p w14:paraId="03C86DAA"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&lt;param name="</w:t>
      </w:r>
      <w:r w:rsidRPr="00EF16F7">
        <w:rPr>
          <w:rFonts w:eastAsia="Times New Roman" w:cs="Courier New"/>
          <w:color w:val="000000"/>
          <w:lang w:val="fr-FR" w:eastAsia="fr-FR"/>
        </w:rPr>
        <w:t>items</w:t>
      </w:r>
      <w:r w:rsidRPr="00EF16F7">
        <w:rPr>
          <w:rFonts w:eastAsia="Times New Roman" w:cs="Courier New"/>
          <w:color w:val="808080"/>
          <w:lang w:val="fr-FR" w:eastAsia="fr-FR"/>
        </w:rPr>
        <w:t>"&gt;</w:t>
      </w:r>
      <w:r w:rsidRPr="00EF16F7">
        <w:rPr>
          <w:rFonts w:eastAsia="Times New Roman" w:cs="Courier New"/>
          <w:color w:val="008000"/>
          <w:lang w:val="fr-FR" w:eastAsia="fr-FR"/>
        </w:rPr>
        <w:t>Liste des éléments de la page</w:t>
      </w:r>
      <w:r w:rsidRPr="00EF16F7">
        <w:rPr>
          <w:rFonts w:eastAsia="Times New Roman" w:cs="Courier New"/>
          <w:color w:val="808080"/>
          <w:lang w:val="fr-FR" w:eastAsia="fr-FR"/>
        </w:rPr>
        <w:t>&lt;/param&gt;</w:t>
      </w:r>
    </w:p>
    <w:p w14:paraId="3B23CB24"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&lt;param name="</w:t>
      </w:r>
      <w:r w:rsidRPr="00EF16F7">
        <w:rPr>
          <w:rFonts w:eastAsia="Times New Roman" w:cs="Courier New"/>
          <w:color w:val="000000"/>
          <w:lang w:val="fr-FR" w:eastAsia="fr-FR"/>
        </w:rPr>
        <w:t>count</w:t>
      </w:r>
      <w:r w:rsidRPr="00EF16F7">
        <w:rPr>
          <w:rFonts w:eastAsia="Times New Roman" w:cs="Courier New"/>
          <w:color w:val="808080"/>
          <w:lang w:val="fr-FR" w:eastAsia="fr-FR"/>
        </w:rPr>
        <w:t>"&gt;</w:t>
      </w:r>
      <w:r w:rsidRPr="00EF16F7">
        <w:rPr>
          <w:rFonts w:eastAsia="Times New Roman" w:cs="Courier New"/>
          <w:color w:val="008000"/>
          <w:lang w:val="fr-FR" w:eastAsia="fr-FR"/>
        </w:rPr>
        <w:t>Nombre total d'éléments de la source dont est extraite la liste</w:t>
      </w:r>
      <w:r w:rsidRPr="00EF16F7">
        <w:rPr>
          <w:rFonts w:eastAsia="Times New Roman" w:cs="Courier New"/>
          <w:color w:val="808080"/>
          <w:lang w:val="fr-FR" w:eastAsia="fr-FR"/>
        </w:rPr>
        <w:t>&lt;/param&gt;</w:t>
      </w:r>
    </w:p>
    <w:p w14:paraId="673504FF"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&lt;param name="</w:t>
      </w:r>
      <w:r w:rsidRPr="00EF16F7">
        <w:rPr>
          <w:rFonts w:eastAsia="Times New Roman" w:cs="Courier New"/>
          <w:color w:val="000000"/>
          <w:lang w:val="fr-FR" w:eastAsia="fr-FR"/>
        </w:rPr>
        <w:t>pageIndex</w:t>
      </w:r>
      <w:r w:rsidRPr="00EF16F7">
        <w:rPr>
          <w:rFonts w:eastAsia="Times New Roman" w:cs="Courier New"/>
          <w:color w:val="808080"/>
          <w:lang w:val="fr-FR" w:eastAsia="fr-FR"/>
        </w:rPr>
        <w:t>"&gt;</w:t>
      </w:r>
      <w:r w:rsidRPr="00EF16F7">
        <w:rPr>
          <w:rFonts w:eastAsia="Times New Roman" w:cs="Courier New"/>
          <w:color w:val="008000"/>
          <w:lang w:val="fr-FR" w:eastAsia="fr-FR"/>
        </w:rPr>
        <w:t>Indice de la page</w:t>
      </w:r>
      <w:r w:rsidRPr="00EF16F7">
        <w:rPr>
          <w:rFonts w:eastAsia="Times New Roman" w:cs="Courier New"/>
          <w:color w:val="808080"/>
          <w:lang w:val="fr-FR" w:eastAsia="fr-FR"/>
        </w:rPr>
        <w:t>&lt;/param&gt;</w:t>
      </w:r>
    </w:p>
    <w:p w14:paraId="780D95C8"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&lt;param name="</w:t>
      </w:r>
      <w:r w:rsidRPr="00EF16F7">
        <w:rPr>
          <w:rFonts w:eastAsia="Times New Roman" w:cs="Courier New"/>
          <w:color w:val="000000"/>
          <w:lang w:val="fr-FR" w:eastAsia="fr-FR"/>
        </w:rPr>
        <w:t>pageSize</w:t>
      </w:r>
      <w:r w:rsidRPr="00EF16F7">
        <w:rPr>
          <w:rFonts w:eastAsia="Times New Roman" w:cs="Courier New"/>
          <w:color w:val="808080"/>
          <w:lang w:val="fr-FR" w:eastAsia="fr-FR"/>
        </w:rPr>
        <w:t>"&gt;</w:t>
      </w:r>
      <w:r w:rsidRPr="00EF16F7">
        <w:rPr>
          <w:rFonts w:eastAsia="Times New Roman" w:cs="Courier New"/>
          <w:color w:val="008000"/>
          <w:lang w:val="fr-FR" w:eastAsia="fr-FR"/>
        </w:rPr>
        <w:t>Nombre d'éléments par page</w:t>
      </w:r>
      <w:r w:rsidRPr="00EF16F7">
        <w:rPr>
          <w:rFonts w:eastAsia="Times New Roman" w:cs="Courier New"/>
          <w:color w:val="808080"/>
          <w:lang w:val="fr-FR" w:eastAsia="fr-FR"/>
        </w:rPr>
        <w:t>&lt;/param&gt;</w:t>
      </w:r>
    </w:p>
    <w:p w14:paraId="3C38101E"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public</w:t>
      </w:r>
      <w:r w:rsidRPr="00EF16F7">
        <w:rPr>
          <w:rFonts w:eastAsia="Times New Roman" w:cs="Courier New"/>
          <w:color w:val="000000"/>
          <w:lang w:val="fr-FR" w:eastAsia="fr-FR"/>
        </w:rPr>
        <w:t> PageItems(</w:t>
      </w:r>
      <w:r w:rsidRPr="00EF16F7">
        <w:rPr>
          <w:rFonts w:eastAsia="Times New Roman" w:cs="Courier New"/>
          <w:color w:val="2B91AF"/>
          <w:lang w:val="fr-FR" w:eastAsia="fr-FR"/>
        </w:rPr>
        <w:t>List</w:t>
      </w:r>
      <w:r w:rsidRPr="00EF16F7">
        <w:rPr>
          <w:rFonts w:eastAsia="Times New Roman" w:cs="Courier New"/>
          <w:color w:val="000000"/>
          <w:lang w:val="fr-FR" w:eastAsia="fr-FR"/>
        </w:rPr>
        <w:t>&lt;</w:t>
      </w:r>
      <w:r w:rsidRPr="00EF16F7">
        <w:rPr>
          <w:rFonts w:eastAsia="Times New Roman" w:cs="Courier New"/>
          <w:color w:val="2B91AF"/>
          <w:lang w:val="fr-FR" w:eastAsia="fr-FR"/>
        </w:rPr>
        <w:t>T</w:t>
      </w:r>
      <w:r w:rsidRPr="00EF16F7">
        <w:rPr>
          <w:rFonts w:eastAsia="Times New Roman" w:cs="Courier New"/>
          <w:color w:val="000000"/>
          <w:lang w:val="fr-FR" w:eastAsia="fr-FR"/>
        </w:rPr>
        <w:t>&gt; items, </w:t>
      </w:r>
      <w:r w:rsidRPr="00EF16F7">
        <w:rPr>
          <w:rFonts w:eastAsia="Times New Roman" w:cs="Courier New"/>
          <w:color w:val="0000FF"/>
          <w:lang w:val="fr-FR" w:eastAsia="fr-FR"/>
        </w:rPr>
        <w:t>int</w:t>
      </w:r>
      <w:r w:rsidRPr="00EF16F7">
        <w:rPr>
          <w:rFonts w:eastAsia="Times New Roman" w:cs="Courier New"/>
          <w:color w:val="000000"/>
          <w:lang w:val="fr-FR" w:eastAsia="fr-FR"/>
        </w:rPr>
        <w:t> count, </w:t>
      </w:r>
      <w:r w:rsidRPr="00EF16F7">
        <w:rPr>
          <w:rFonts w:eastAsia="Times New Roman" w:cs="Courier New"/>
          <w:color w:val="0000FF"/>
          <w:lang w:val="fr-FR" w:eastAsia="fr-FR"/>
        </w:rPr>
        <w:t>int</w:t>
      </w:r>
      <w:r w:rsidRPr="00EF16F7">
        <w:rPr>
          <w:rFonts w:eastAsia="Times New Roman" w:cs="Courier New"/>
          <w:color w:val="000000"/>
          <w:lang w:val="fr-FR" w:eastAsia="fr-FR"/>
        </w:rPr>
        <w:t> pageIndex, </w:t>
      </w:r>
      <w:r w:rsidRPr="00EF16F7">
        <w:rPr>
          <w:rFonts w:eastAsia="Times New Roman" w:cs="Courier New"/>
          <w:color w:val="0000FF"/>
          <w:lang w:val="fr-FR" w:eastAsia="fr-FR"/>
        </w:rPr>
        <w:t>int</w:t>
      </w:r>
      <w:r w:rsidRPr="00EF16F7">
        <w:rPr>
          <w:rFonts w:eastAsia="Times New Roman" w:cs="Courier New"/>
          <w:color w:val="000000"/>
          <w:lang w:val="fr-FR" w:eastAsia="fr-FR"/>
        </w:rPr>
        <w:t> pageSize)</w:t>
      </w:r>
    </w:p>
    <w:p w14:paraId="4DCF2F7B"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p>
    <w:p w14:paraId="205D60B2"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Mémorise l'indice de la page crée</w:t>
      </w:r>
    </w:p>
    <w:p w14:paraId="39534C6E"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PageIndex = pageIndex;</w:t>
      </w:r>
    </w:p>
    <w:p w14:paraId="4BA7E18A"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02845336"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Calcule le nombre total de pages</w:t>
      </w:r>
    </w:p>
    <w:p w14:paraId="2978FD8F"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TotalPages = (</w:t>
      </w:r>
      <w:r w:rsidRPr="00EF16F7">
        <w:rPr>
          <w:rFonts w:eastAsia="Times New Roman" w:cs="Courier New"/>
          <w:color w:val="0000FF"/>
          <w:lang w:val="fr-FR" w:eastAsia="fr-FR"/>
        </w:rPr>
        <w:t>int</w:t>
      </w:r>
      <w:r w:rsidRPr="00EF16F7">
        <w:rPr>
          <w:rFonts w:eastAsia="Times New Roman" w:cs="Courier New"/>
          <w:color w:val="000000"/>
          <w:lang w:val="fr-FR" w:eastAsia="fr-FR"/>
        </w:rPr>
        <w:t>)</w:t>
      </w:r>
      <w:r w:rsidRPr="00EF16F7">
        <w:rPr>
          <w:rFonts w:eastAsia="Times New Roman" w:cs="Courier New"/>
          <w:color w:val="2B91AF"/>
          <w:lang w:val="fr-FR" w:eastAsia="fr-FR"/>
        </w:rPr>
        <w:t>Math</w:t>
      </w:r>
      <w:r w:rsidRPr="00EF16F7">
        <w:rPr>
          <w:rFonts w:eastAsia="Times New Roman" w:cs="Courier New"/>
          <w:color w:val="000000"/>
          <w:lang w:val="fr-FR" w:eastAsia="fr-FR"/>
        </w:rPr>
        <w:t>.Ceiling(count / (</w:t>
      </w:r>
      <w:r w:rsidRPr="00EF16F7">
        <w:rPr>
          <w:rFonts w:eastAsia="Times New Roman" w:cs="Courier New"/>
          <w:color w:val="0000FF"/>
          <w:lang w:val="fr-FR" w:eastAsia="fr-FR"/>
        </w:rPr>
        <w:t>double</w:t>
      </w:r>
      <w:r w:rsidRPr="00EF16F7">
        <w:rPr>
          <w:rFonts w:eastAsia="Times New Roman" w:cs="Courier New"/>
          <w:color w:val="000000"/>
          <w:lang w:val="fr-FR" w:eastAsia="fr-FR"/>
        </w:rPr>
        <w:t>)pageSize);</w:t>
      </w:r>
    </w:p>
    <w:p w14:paraId="21A4209C"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3083B9FE"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Ajoute les éléments de la page à la liste interne de </w:t>
      </w:r>
    </w:p>
    <w:p w14:paraId="48831D64"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this</w:t>
      </w:r>
      <w:r w:rsidRPr="00EF16F7">
        <w:rPr>
          <w:rFonts w:eastAsia="Times New Roman" w:cs="Courier New"/>
          <w:color w:val="000000"/>
          <w:lang w:val="fr-FR" w:eastAsia="fr-FR"/>
        </w:rPr>
        <w:t>.AddRange(items);</w:t>
      </w:r>
    </w:p>
    <w:p w14:paraId="690B502E"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p>
    <w:p w14:paraId="720FE028"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66174A80"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Renvoie Vrai s'il existe une page avant la page courante</w:t>
      </w:r>
    </w:p>
    <w:p w14:paraId="269206F7" w14:textId="77777777" w:rsidR="00ED0A9D" w:rsidRPr="00ED0A9D" w:rsidRDefault="00ED0A9D" w:rsidP="00ED0A9D">
      <w:pPr>
        <w:pStyle w:val="Code"/>
        <w:rPr>
          <w:rFonts w:eastAsia="Times New Roman" w:cs="Courier New"/>
          <w:color w:val="000000"/>
          <w:lang w:eastAsia="fr-FR"/>
        </w:rPr>
      </w:pPr>
      <w:r w:rsidRPr="00EF16F7">
        <w:rPr>
          <w:rFonts w:eastAsia="Times New Roman" w:cs="Courier New"/>
          <w:color w:val="000000"/>
          <w:lang w:val="fr-FR" w:eastAsia="fr-FR"/>
        </w:rPr>
        <w:t>      </w:t>
      </w:r>
      <w:r w:rsidRPr="00ED0A9D">
        <w:rPr>
          <w:rFonts w:eastAsia="Times New Roman" w:cs="Courier New"/>
          <w:color w:val="0000FF"/>
          <w:lang w:eastAsia="fr-FR"/>
        </w:rPr>
        <w:t>public</w:t>
      </w:r>
      <w:r w:rsidRPr="00ED0A9D">
        <w:rPr>
          <w:rFonts w:eastAsia="Times New Roman" w:cs="Courier New"/>
          <w:color w:val="000000"/>
          <w:lang w:eastAsia="fr-FR"/>
        </w:rPr>
        <w:t> </w:t>
      </w:r>
      <w:r w:rsidRPr="00ED0A9D">
        <w:rPr>
          <w:rFonts w:eastAsia="Times New Roman" w:cs="Courier New"/>
          <w:color w:val="0000FF"/>
          <w:lang w:eastAsia="fr-FR"/>
        </w:rPr>
        <w:t>bool</w:t>
      </w:r>
      <w:r w:rsidRPr="00ED0A9D">
        <w:rPr>
          <w:rFonts w:eastAsia="Times New Roman" w:cs="Courier New"/>
          <w:color w:val="000000"/>
          <w:lang w:eastAsia="fr-FR"/>
        </w:rPr>
        <w:t> HasPreviousPage</w:t>
      </w:r>
    </w:p>
    <w:p w14:paraId="4B21EBE0"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00"/>
          <w:lang w:eastAsia="fr-FR"/>
        </w:rPr>
        <w:t>      {</w:t>
      </w:r>
    </w:p>
    <w:p w14:paraId="6F62C86A"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00"/>
          <w:lang w:eastAsia="fr-FR"/>
        </w:rPr>
        <w:t>         </w:t>
      </w:r>
      <w:r w:rsidRPr="00ED0A9D">
        <w:rPr>
          <w:rFonts w:eastAsia="Times New Roman" w:cs="Courier New"/>
          <w:color w:val="0000FF"/>
          <w:lang w:eastAsia="fr-FR"/>
        </w:rPr>
        <w:t>get</w:t>
      </w:r>
      <w:r w:rsidRPr="00ED0A9D">
        <w:rPr>
          <w:rFonts w:eastAsia="Times New Roman" w:cs="Courier New"/>
          <w:color w:val="000000"/>
          <w:lang w:eastAsia="fr-FR"/>
        </w:rPr>
        <w:t> { </w:t>
      </w:r>
      <w:r w:rsidRPr="00ED0A9D">
        <w:rPr>
          <w:rFonts w:eastAsia="Times New Roman" w:cs="Courier New"/>
          <w:color w:val="0000FF"/>
          <w:lang w:eastAsia="fr-FR"/>
        </w:rPr>
        <w:t>return</w:t>
      </w:r>
      <w:r w:rsidRPr="00ED0A9D">
        <w:rPr>
          <w:rFonts w:eastAsia="Times New Roman" w:cs="Courier New"/>
          <w:color w:val="000000"/>
          <w:lang w:eastAsia="fr-FR"/>
        </w:rPr>
        <w:t> (PageIndex &gt; 1); }</w:t>
      </w:r>
    </w:p>
    <w:p w14:paraId="3BAF74C2" w14:textId="77777777" w:rsidR="00ED0A9D" w:rsidRPr="00EF16F7" w:rsidRDefault="00ED0A9D" w:rsidP="00ED0A9D">
      <w:pPr>
        <w:pStyle w:val="Code"/>
        <w:rPr>
          <w:rFonts w:eastAsia="Times New Roman" w:cs="Courier New"/>
          <w:color w:val="000000"/>
          <w:lang w:val="fr-FR" w:eastAsia="fr-FR"/>
        </w:rPr>
      </w:pPr>
      <w:r w:rsidRPr="00ED0A9D">
        <w:rPr>
          <w:rFonts w:eastAsia="Times New Roman" w:cs="Courier New"/>
          <w:color w:val="000000"/>
          <w:lang w:eastAsia="fr-FR"/>
        </w:rPr>
        <w:t>      </w:t>
      </w:r>
      <w:r w:rsidRPr="00EF16F7">
        <w:rPr>
          <w:rFonts w:eastAsia="Times New Roman" w:cs="Courier New"/>
          <w:color w:val="000000"/>
          <w:lang w:val="fr-FR" w:eastAsia="fr-FR"/>
        </w:rPr>
        <w:t>}</w:t>
      </w:r>
    </w:p>
    <w:p w14:paraId="551EFFD5"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2149618D"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Renvoie Vrai s'il existe une page après la page courante</w:t>
      </w:r>
    </w:p>
    <w:p w14:paraId="17302987" w14:textId="77777777" w:rsidR="00ED0A9D" w:rsidRPr="00ED0A9D" w:rsidRDefault="00ED0A9D" w:rsidP="00ED0A9D">
      <w:pPr>
        <w:pStyle w:val="Code"/>
        <w:rPr>
          <w:rFonts w:eastAsia="Times New Roman" w:cs="Courier New"/>
          <w:color w:val="000000"/>
          <w:lang w:eastAsia="fr-FR"/>
        </w:rPr>
      </w:pPr>
      <w:r w:rsidRPr="00EF16F7">
        <w:rPr>
          <w:rFonts w:eastAsia="Times New Roman" w:cs="Courier New"/>
          <w:color w:val="000000"/>
          <w:lang w:val="fr-FR" w:eastAsia="fr-FR"/>
        </w:rPr>
        <w:t>      </w:t>
      </w:r>
      <w:r w:rsidRPr="00ED0A9D">
        <w:rPr>
          <w:rFonts w:eastAsia="Times New Roman" w:cs="Courier New"/>
          <w:color w:val="0000FF"/>
          <w:lang w:eastAsia="fr-FR"/>
        </w:rPr>
        <w:t>public</w:t>
      </w:r>
      <w:r w:rsidRPr="00ED0A9D">
        <w:rPr>
          <w:rFonts w:eastAsia="Times New Roman" w:cs="Courier New"/>
          <w:color w:val="000000"/>
          <w:lang w:eastAsia="fr-FR"/>
        </w:rPr>
        <w:t> </w:t>
      </w:r>
      <w:r w:rsidRPr="00ED0A9D">
        <w:rPr>
          <w:rFonts w:eastAsia="Times New Roman" w:cs="Courier New"/>
          <w:color w:val="0000FF"/>
          <w:lang w:eastAsia="fr-FR"/>
        </w:rPr>
        <w:t>bool</w:t>
      </w:r>
      <w:r w:rsidRPr="00ED0A9D">
        <w:rPr>
          <w:rFonts w:eastAsia="Times New Roman" w:cs="Courier New"/>
          <w:color w:val="000000"/>
          <w:lang w:eastAsia="fr-FR"/>
        </w:rPr>
        <w:t> HasNextPage</w:t>
      </w:r>
    </w:p>
    <w:p w14:paraId="2DB5E893"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00"/>
          <w:lang w:eastAsia="fr-FR"/>
        </w:rPr>
        <w:t>      {</w:t>
      </w:r>
    </w:p>
    <w:p w14:paraId="36A822A6"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00"/>
          <w:lang w:eastAsia="fr-FR"/>
        </w:rPr>
        <w:t>         </w:t>
      </w:r>
      <w:r w:rsidRPr="00ED0A9D">
        <w:rPr>
          <w:rFonts w:eastAsia="Times New Roman" w:cs="Courier New"/>
          <w:color w:val="0000FF"/>
          <w:lang w:eastAsia="fr-FR"/>
        </w:rPr>
        <w:t>get</w:t>
      </w:r>
      <w:r w:rsidRPr="00ED0A9D">
        <w:rPr>
          <w:rFonts w:eastAsia="Times New Roman" w:cs="Courier New"/>
          <w:color w:val="000000"/>
          <w:lang w:eastAsia="fr-FR"/>
        </w:rPr>
        <w:t> { </w:t>
      </w:r>
      <w:r w:rsidRPr="00ED0A9D">
        <w:rPr>
          <w:rFonts w:eastAsia="Times New Roman" w:cs="Courier New"/>
          <w:color w:val="0000FF"/>
          <w:lang w:eastAsia="fr-FR"/>
        </w:rPr>
        <w:t>return</w:t>
      </w:r>
      <w:r w:rsidRPr="00ED0A9D">
        <w:rPr>
          <w:rFonts w:eastAsia="Times New Roman" w:cs="Courier New"/>
          <w:color w:val="000000"/>
          <w:lang w:eastAsia="fr-FR"/>
        </w:rPr>
        <w:t> (PageIndex &lt; TotalPages); }</w:t>
      </w:r>
    </w:p>
    <w:p w14:paraId="6B460C93" w14:textId="77777777" w:rsidR="00ED0A9D" w:rsidRPr="00EF16F7" w:rsidRDefault="00ED0A9D" w:rsidP="00ED0A9D">
      <w:pPr>
        <w:pStyle w:val="Code"/>
        <w:rPr>
          <w:rFonts w:eastAsia="Times New Roman" w:cs="Courier New"/>
          <w:color w:val="000000"/>
          <w:lang w:val="fr-FR" w:eastAsia="fr-FR"/>
        </w:rPr>
      </w:pPr>
      <w:r w:rsidRPr="00ED0A9D">
        <w:rPr>
          <w:rFonts w:eastAsia="Times New Roman" w:cs="Courier New"/>
          <w:color w:val="000000"/>
          <w:lang w:eastAsia="fr-FR"/>
        </w:rPr>
        <w:t>      </w:t>
      </w:r>
      <w:r w:rsidRPr="00EF16F7">
        <w:rPr>
          <w:rFonts w:eastAsia="Times New Roman" w:cs="Courier New"/>
          <w:color w:val="000000"/>
          <w:lang w:val="fr-FR" w:eastAsia="fr-FR"/>
        </w:rPr>
        <w:t>}</w:t>
      </w:r>
    </w:p>
    <w:p w14:paraId="795D4E2C"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0B8CE80C"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&lt;summary&gt;</w:t>
      </w:r>
    </w:p>
    <w:p w14:paraId="37AEC3CA"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Renvoie une page d'éléments tirés d'une liste source</w:t>
      </w:r>
    </w:p>
    <w:p w14:paraId="4699F566"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&lt;/summary&gt;</w:t>
      </w:r>
    </w:p>
    <w:p w14:paraId="1B681BCE"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&lt;param name="</w:t>
      </w:r>
      <w:r w:rsidRPr="00EF16F7">
        <w:rPr>
          <w:rFonts w:eastAsia="Times New Roman" w:cs="Courier New"/>
          <w:color w:val="000000"/>
          <w:lang w:val="fr-FR" w:eastAsia="fr-FR"/>
        </w:rPr>
        <w:t>source</w:t>
      </w:r>
      <w:r w:rsidRPr="00EF16F7">
        <w:rPr>
          <w:rFonts w:eastAsia="Times New Roman" w:cs="Courier New"/>
          <w:color w:val="808080"/>
          <w:lang w:val="fr-FR" w:eastAsia="fr-FR"/>
        </w:rPr>
        <w:t>"&gt;</w:t>
      </w:r>
      <w:r w:rsidRPr="00EF16F7">
        <w:rPr>
          <w:rFonts w:eastAsia="Times New Roman" w:cs="Courier New"/>
          <w:color w:val="008000"/>
          <w:lang w:val="fr-FR" w:eastAsia="fr-FR"/>
        </w:rPr>
        <w:t>liste d'éléments source</w:t>
      </w:r>
      <w:r w:rsidRPr="00EF16F7">
        <w:rPr>
          <w:rFonts w:eastAsia="Times New Roman" w:cs="Courier New"/>
          <w:color w:val="808080"/>
          <w:lang w:val="fr-FR" w:eastAsia="fr-FR"/>
        </w:rPr>
        <w:t>&lt;/param&gt;</w:t>
      </w:r>
    </w:p>
    <w:p w14:paraId="03FF67D6"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&lt;param name="</w:t>
      </w:r>
      <w:r w:rsidRPr="00EF16F7">
        <w:rPr>
          <w:rFonts w:eastAsia="Times New Roman" w:cs="Courier New"/>
          <w:color w:val="000000"/>
          <w:lang w:val="fr-FR" w:eastAsia="fr-FR"/>
        </w:rPr>
        <w:t>pageIndex</w:t>
      </w:r>
      <w:r w:rsidRPr="00EF16F7">
        <w:rPr>
          <w:rFonts w:eastAsia="Times New Roman" w:cs="Courier New"/>
          <w:color w:val="808080"/>
          <w:lang w:val="fr-FR" w:eastAsia="fr-FR"/>
        </w:rPr>
        <w:t>"&gt;</w:t>
      </w:r>
      <w:r w:rsidRPr="00EF16F7">
        <w:rPr>
          <w:rFonts w:eastAsia="Times New Roman" w:cs="Courier New"/>
          <w:color w:val="008000"/>
          <w:lang w:val="fr-FR" w:eastAsia="fr-FR"/>
        </w:rPr>
        <w:t>Indice de la page</w:t>
      </w:r>
      <w:r w:rsidRPr="00EF16F7">
        <w:rPr>
          <w:rFonts w:eastAsia="Times New Roman" w:cs="Courier New"/>
          <w:color w:val="808080"/>
          <w:lang w:val="fr-FR" w:eastAsia="fr-FR"/>
        </w:rPr>
        <w:t>&lt;/param&gt;</w:t>
      </w:r>
    </w:p>
    <w:p w14:paraId="783F207B"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&lt;param name="</w:t>
      </w:r>
      <w:r w:rsidRPr="00EF16F7">
        <w:rPr>
          <w:rFonts w:eastAsia="Times New Roman" w:cs="Courier New"/>
          <w:color w:val="000000"/>
          <w:lang w:val="fr-FR" w:eastAsia="fr-FR"/>
        </w:rPr>
        <w:t>pageSize</w:t>
      </w:r>
      <w:r w:rsidRPr="00EF16F7">
        <w:rPr>
          <w:rFonts w:eastAsia="Times New Roman" w:cs="Courier New"/>
          <w:color w:val="808080"/>
          <w:lang w:val="fr-FR" w:eastAsia="fr-FR"/>
        </w:rPr>
        <w:t>"&gt;</w:t>
      </w:r>
      <w:r w:rsidRPr="00EF16F7">
        <w:rPr>
          <w:rFonts w:eastAsia="Times New Roman" w:cs="Courier New"/>
          <w:color w:val="008000"/>
          <w:lang w:val="fr-FR" w:eastAsia="fr-FR"/>
        </w:rPr>
        <w:t>Taille de la page (nombre d'éléments)</w:t>
      </w:r>
      <w:r w:rsidRPr="00EF16F7">
        <w:rPr>
          <w:rFonts w:eastAsia="Times New Roman" w:cs="Courier New"/>
          <w:color w:val="808080"/>
          <w:lang w:val="fr-FR" w:eastAsia="fr-FR"/>
        </w:rPr>
        <w:t>&lt;/param&gt;</w:t>
      </w:r>
    </w:p>
    <w:p w14:paraId="28CE012D" w14:textId="77777777" w:rsidR="00ED0A9D" w:rsidRPr="00ED0A9D" w:rsidRDefault="00ED0A9D" w:rsidP="00ED0A9D">
      <w:pPr>
        <w:pStyle w:val="Code"/>
        <w:rPr>
          <w:rFonts w:eastAsia="Times New Roman" w:cs="Courier New"/>
          <w:color w:val="000000"/>
          <w:lang w:eastAsia="fr-FR"/>
        </w:rPr>
      </w:pPr>
      <w:r w:rsidRPr="00EF16F7">
        <w:rPr>
          <w:rFonts w:eastAsia="Times New Roman" w:cs="Courier New"/>
          <w:color w:val="000000"/>
          <w:lang w:val="fr-FR" w:eastAsia="fr-FR"/>
        </w:rPr>
        <w:t>      </w:t>
      </w:r>
      <w:r w:rsidRPr="00ED0A9D">
        <w:rPr>
          <w:rFonts w:eastAsia="Times New Roman" w:cs="Courier New"/>
          <w:color w:val="808080"/>
          <w:lang w:eastAsia="fr-FR"/>
        </w:rPr>
        <w:t>///</w:t>
      </w:r>
      <w:r w:rsidRPr="00ED0A9D">
        <w:rPr>
          <w:rFonts w:eastAsia="Times New Roman" w:cs="Courier New"/>
          <w:color w:val="008000"/>
          <w:lang w:eastAsia="fr-FR"/>
        </w:rPr>
        <w:t> </w:t>
      </w:r>
      <w:r w:rsidRPr="00ED0A9D">
        <w:rPr>
          <w:rFonts w:eastAsia="Times New Roman" w:cs="Courier New"/>
          <w:color w:val="808080"/>
          <w:lang w:eastAsia="fr-FR"/>
        </w:rPr>
        <w:t>&lt;returns&gt;&lt;/returns&gt;</w:t>
      </w:r>
    </w:p>
    <w:p w14:paraId="020FE3CF"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00"/>
          <w:lang w:eastAsia="fr-FR"/>
        </w:rPr>
        <w:t>      </w:t>
      </w:r>
      <w:r w:rsidRPr="00ED0A9D">
        <w:rPr>
          <w:rFonts w:eastAsia="Times New Roman" w:cs="Courier New"/>
          <w:color w:val="0000FF"/>
          <w:lang w:eastAsia="fr-FR"/>
        </w:rPr>
        <w:t>public</w:t>
      </w:r>
      <w:r w:rsidRPr="00ED0A9D">
        <w:rPr>
          <w:rFonts w:eastAsia="Times New Roman" w:cs="Courier New"/>
          <w:color w:val="000000"/>
          <w:lang w:eastAsia="fr-FR"/>
        </w:rPr>
        <w:t> </w:t>
      </w:r>
      <w:r w:rsidRPr="00ED0A9D">
        <w:rPr>
          <w:rFonts w:eastAsia="Times New Roman" w:cs="Courier New"/>
          <w:color w:val="0000FF"/>
          <w:lang w:eastAsia="fr-FR"/>
        </w:rPr>
        <w:t>static</w:t>
      </w:r>
      <w:r w:rsidRPr="00ED0A9D">
        <w:rPr>
          <w:rFonts w:eastAsia="Times New Roman" w:cs="Courier New"/>
          <w:color w:val="000000"/>
          <w:lang w:eastAsia="fr-FR"/>
        </w:rPr>
        <w:t> </w:t>
      </w:r>
      <w:r w:rsidRPr="00ED0A9D">
        <w:rPr>
          <w:rFonts w:eastAsia="Times New Roman" w:cs="Courier New"/>
          <w:color w:val="0000FF"/>
          <w:lang w:eastAsia="fr-FR"/>
        </w:rPr>
        <w:t>async</w:t>
      </w:r>
      <w:r w:rsidRPr="00ED0A9D">
        <w:rPr>
          <w:rFonts w:eastAsia="Times New Roman" w:cs="Courier New"/>
          <w:color w:val="000000"/>
          <w:lang w:eastAsia="fr-FR"/>
        </w:rPr>
        <w:t> </w:t>
      </w:r>
      <w:r w:rsidRPr="00ED0A9D">
        <w:rPr>
          <w:rFonts w:eastAsia="Times New Roman" w:cs="Courier New"/>
          <w:color w:val="2B91AF"/>
          <w:lang w:eastAsia="fr-FR"/>
        </w:rPr>
        <w:t>Task</w:t>
      </w:r>
      <w:r w:rsidRPr="00ED0A9D">
        <w:rPr>
          <w:rFonts w:eastAsia="Times New Roman" w:cs="Courier New"/>
          <w:color w:val="000000"/>
          <w:lang w:eastAsia="fr-FR"/>
        </w:rPr>
        <w:t>&lt;</w:t>
      </w:r>
      <w:r w:rsidRPr="00ED0A9D">
        <w:rPr>
          <w:rFonts w:eastAsia="Times New Roman" w:cs="Courier New"/>
          <w:color w:val="2B91AF"/>
          <w:lang w:eastAsia="fr-FR"/>
        </w:rPr>
        <w:t>PageItems</w:t>
      </w:r>
      <w:r w:rsidRPr="00ED0A9D">
        <w:rPr>
          <w:rFonts w:eastAsia="Times New Roman" w:cs="Courier New"/>
          <w:color w:val="000000"/>
          <w:lang w:eastAsia="fr-FR"/>
        </w:rPr>
        <w:t>&lt;</w:t>
      </w:r>
      <w:r w:rsidRPr="00ED0A9D">
        <w:rPr>
          <w:rFonts w:eastAsia="Times New Roman" w:cs="Courier New"/>
          <w:color w:val="2B91AF"/>
          <w:lang w:eastAsia="fr-FR"/>
        </w:rPr>
        <w:t>T</w:t>
      </w:r>
      <w:r w:rsidRPr="00ED0A9D">
        <w:rPr>
          <w:rFonts w:eastAsia="Times New Roman" w:cs="Courier New"/>
          <w:color w:val="000000"/>
          <w:lang w:eastAsia="fr-FR"/>
        </w:rPr>
        <w:t>&gt;&gt; CreateAsync(</w:t>
      </w:r>
      <w:r w:rsidRPr="00ED0A9D">
        <w:rPr>
          <w:rFonts w:eastAsia="Times New Roman" w:cs="Courier New"/>
          <w:color w:val="2B91AF"/>
          <w:lang w:eastAsia="fr-FR"/>
        </w:rPr>
        <w:t>IQueryable</w:t>
      </w:r>
      <w:r w:rsidRPr="00ED0A9D">
        <w:rPr>
          <w:rFonts w:eastAsia="Times New Roman" w:cs="Courier New"/>
          <w:color w:val="000000"/>
          <w:lang w:eastAsia="fr-FR"/>
        </w:rPr>
        <w:t>&lt;</w:t>
      </w:r>
      <w:r w:rsidRPr="00ED0A9D">
        <w:rPr>
          <w:rFonts w:eastAsia="Times New Roman" w:cs="Courier New"/>
          <w:color w:val="2B91AF"/>
          <w:lang w:eastAsia="fr-FR"/>
        </w:rPr>
        <w:t>T</w:t>
      </w:r>
      <w:r w:rsidRPr="00ED0A9D">
        <w:rPr>
          <w:rFonts w:eastAsia="Times New Roman" w:cs="Courier New"/>
          <w:color w:val="000000"/>
          <w:lang w:eastAsia="fr-FR"/>
        </w:rPr>
        <w:t>&gt; source,</w:t>
      </w:r>
      <w:r>
        <w:rPr>
          <w:rFonts w:eastAsia="Times New Roman" w:cs="Courier New"/>
          <w:color w:val="000000"/>
          <w:lang w:eastAsia="fr-FR"/>
        </w:rPr>
        <w:br/>
        <w:t xml:space="preserve">           </w:t>
      </w:r>
      <w:r w:rsidRPr="00ED0A9D">
        <w:rPr>
          <w:rFonts w:eastAsia="Times New Roman" w:cs="Courier New"/>
          <w:color w:val="000000"/>
          <w:lang w:eastAsia="fr-FR"/>
        </w:rPr>
        <w:t> </w:t>
      </w:r>
      <w:r w:rsidRPr="00ED0A9D">
        <w:rPr>
          <w:rFonts w:eastAsia="Times New Roman" w:cs="Courier New"/>
          <w:color w:val="0000FF"/>
          <w:lang w:eastAsia="fr-FR"/>
        </w:rPr>
        <w:t>int</w:t>
      </w:r>
      <w:r w:rsidRPr="00ED0A9D">
        <w:rPr>
          <w:rFonts w:eastAsia="Times New Roman" w:cs="Courier New"/>
          <w:color w:val="000000"/>
          <w:lang w:eastAsia="fr-FR"/>
        </w:rPr>
        <w:t> pageIndex, </w:t>
      </w:r>
      <w:r w:rsidRPr="00ED0A9D">
        <w:rPr>
          <w:rFonts w:eastAsia="Times New Roman" w:cs="Courier New"/>
          <w:color w:val="0000FF"/>
          <w:lang w:eastAsia="fr-FR"/>
        </w:rPr>
        <w:t>int</w:t>
      </w:r>
      <w:r w:rsidRPr="00ED0A9D">
        <w:rPr>
          <w:rFonts w:eastAsia="Times New Roman" w:cs="Courier New"/>
          <w:color w:val="000000"/>
          <w:lang w:eastAsia="fr-FR"/>
        </w:rPr>
        <w:t> pageSize)</w:t>
      </w:r>
    </w:p>
    <w:p w14:paraId="36A3221D" w14:textId="77777777" w:rsidR="00ED0A9D" w:rsidRPr="00EF16F7" w:rsidRDefault="00ED0A9D" w:rsidP="00ED0A9D">
      <w:pPr>
        <w:pStyle w:val="Code"/>
        <w:rPr>
          <w:rFonts w:eastAsia="Times New Roman" w:cs="Courier New"/>
          <w:color w:val="000000"/>
          <w:lang w:val="fr-FR" w:eastAsia="fr-FR"/>
        </w:rPr>
      </w:pPr>
      <w:r w:rsidRPr="00ED0A9D">
        <w:rPr>
          <w:rFonts w:eastAsia="Times New Roman" w:cs="Courier New"/>
          <w:color w:val="000000"/>
          <w:lang w:eastAsia="fr-FR"/>
        </w:rPr>
        <w:t>      </w:t>
      </w:r>
      <w:r w:rsidRPr="00EF16F7">
        <w:rPr>
          <w:rFonts w:eastAsia="Times New Roman" w:cs="Courier New"/>
          <w:color w:val="000000"/>
          <w:lang w:val="fr-FR" w:eastAsia="fr-FR"/>
        </w:rPr>
        <w:t>{</w:t>
      </w:r>
    </w:p>
    <w:p w14:paraId="2B6088EE"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récupère le nombre d'éléments de la source</w:t>
      </w:r>
    </w:p>
    <w:p w14:paraId="3171ED80" w14:textId="77777777" w:rsidR="00ED0A9D" w:rsidRPr="00ED0A9D" w:rsidRDefault="00ED0A9D" w:rsidP="00ED0A9D">
      <w:pPr>
        <w:pStyle w:val="Code"/>
        <w:rPr>
          <w:rFonts w:eastAsia="Times New Roman" w:cs="Courier New"/>
          <w:color w:val="000000"/>
          <w:lang w:eastAsia="fr-FR"/>
        </w:rPr>
      </w:pPr>
      <w:r w:rsidRPr="00EF16F7">
        <w:rPr>
          <w:rFonts w:eastAsia="Times New Roman" w:cs="Courier New"/>
          <w:color w:val="000000"/>
          <w:lang w:val="fr-FR" w:eastAsia="fr-FR"/>
        </w:rPr>
        <w:t>         </w:t>
      </w:r>
      <w:r w:rsidRPr="00ED0A9D">
        <w:rPr>
          <w:rFonts w:eastAsia="Times New Roman" w:cs="Courier New"/>
          <w:color w:val="0000FF"/>
          <w:lang w:eastAsia="fr-FR"/>
        </w:rPr>
        <w:t>var</w:t>
      </w:r>
      <w:r w:rsidRPr="00ED0A9D">
        <w:rPr>
          <w:rFonts w:eastAsia="Times New Roman" w:cs="Courier New"/>
          <w:color w:val="000000"/>
          <w:lang w:eastAsia="fr-FR"/>
        </w:rPr>
        <w:t> count = </w:t>
      </w:r>
      <w:r w:rsidRPr="00ED0A9D">
        <w:rPr>
          <w:rFonts w:eastAsia="Times New Roman" w:cs="Courier New"/>
          <w:color w:val="0000FF"/>
          <w:lang w:eastAsia="fr-FR"/>
        </w:rPr>
        <w:t>await</w:t>
      </w:r>
      <w:r w:rsidRPr="00ED0A9D">
        <w:rPr>
          <w:rFonts w:eastAsia="Times New Roman" w:cs="Courier New"/>
          <w:color w:val="000000"/>
          <w:lang w:eastAsia="fr-FR"/>
        </w:rPr>
        <w:t> source.CountAsync();</w:t>
      </w:r>
    </w:p>
    <w:p w14:paraId="7AB11592"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00"/>
          <w:lang w:eastAsia="fr-FR"/>
        </w:rPr>
        <w:t xml:space="preserve"> </w:t>
      </w:r>
    </w:p>
    <w:p w14:paraId="76958C94" w14:textId="77777777" w:rsidR="00ED0A9D" w:rsidRPr="00EF16F7" w:rsidRDefault="00ED0A9D" w:rsidP="00ED0A9D">
      <w:pPr>
        <w:pStyle w:val="Code"/>
        <w:rPr>
          <w:rFonts w:eastAsia="Times New Roman" w:cs="Courier New"/>
          <w:color w:val="000000"/>
          <w:lang w:val="fr-FR" w:eastAsia="fr-FR"/>
        </w:rPr>
      </w:pPr>
      <w:r w:rsidRPr="00ED0A9D">
        <w:rPr>
          <w:rFonts w:eastAsia="Times New Roman" w:cs="Courier New"/>
          <w:color w:val="000000"/>
          <w:lang w:eastAsia="fr-FR"/>
        </w:rPr>
        <w:lastRenderedPageBreak/>
        <w:t>         </w:t>
      </w:r>
      <w:r w:rsidRPr="00EF16F7">
        <w:rPr>
          <w:rFonts w:eastAsia="Times New Roman" w:cs="Courier New"/>
          <w:color w:val="008000"/>
          <w:lang w:val="fr-FR" w:eastAsia="fr-FR"/>
        </w:rPr>
        <w:t>// Extrait de la source un nombre d'éléments correpondant à pageSize</w:t>
      </w:r>
    </w:p>
    <w:p w14:paraId="623F046C"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en commençant à partir de l'élément d'indice</w:t>
      </w:r>
      <w:r w:rsidR="006F26EB" w:rsidRPr="00EF16F7">
        <w:rPr>
          <w:rFonts w:eastAsia="Times New Roman" w:cs="Courier New"/>
          <w:color w:val="008000"/>
          <w:lang w:val="fr-FR" w:eastAsia="fr-FR"/>
        </w:rPr>
        <w:br/>
        <w:t xml:space="preserve">         // (</w:t>
      </w:r>
      <w:r w:rsidRPr="00EF16F7">
        <w:rPr>
          <w:rFonts w:eastAsia="Times New Roman" w:cs="Courier New"/>
          <w:color w:val="008000"/>
          <w:lang w:val="fr-FR" w:eastAsia="fr-FR"/>
        </w:rPr>
        <w:t>pageIndex - 1) * pageSize + 1</w:t>
      </w:r>
    </w:p>
    <w:p w14:paraId="26998A6A" w14:textId="77777777" w:rsidR="00ED0A9D" w:rsidRPr="00ED0A9D" w:rsidRDefault="00ED0A9D" w:rsidP="00ED0A9D">
      <w:pPr>
        <w:pStyle w:val="Code"/>
        <w:rPr>
          <w:rFonts w:eastAsia="Times New Roman" w:cs="Courier New"/>
          <w:color w:val="000000"/>
          <w:lang w:eastAsia="fr-FR"/>
        </w:rPr>
      </w:pPr>
      <w:r w:rsidRPr="00EF16F7">
        <w:rPr>
          <w:rFonts w:eastAsia="Times New Roman" w:cs="Courier New"/>
          <w:color w:val="000000"/>
          <w:lang w:val="fr-FR" w:eastAsia="fr-FR"/>
        </w:rPr>
        <w:t>         </w:t>
      </w:r>
      <w:r w:rsidRPr="00ED0A9D">
        <w:rPr>
          <w:rFonts w:eastAsia="Times New Roman" w:cs="Courier New"/>
          <w:color w:val="0000FF"/>
          <w:lang w:eastAsia="fr-FR"/>
        </w:rPr>
        <w:t>var</w:t>
      </w:r>
      <w:r w:rsidRPr="00ED0A9D">
        <w:rPr>
          <w:rFonts w:eastAsia="Times New Roman" w:cs="Courier New"/>
          <w:color w:val="000000"/>
          <w:lang w:eastAsia="fr-FR"/>
        </w:rPr>
        <w:t> items = </w:t>
      </w:r>
      <w:r w:rsidRPr="00ED0A9D">
        <w:rPr>
          <w:rFonts w:eastAsia="Times New Roman" w:cs="Courier New"/>
          <w:color w:val="0000FF"/>
          <w:lang w:eastAsia="fr-FR"/>
        </w:rPr>
        <w:t>await</w:t>
      </w:r>
      <w:r w:rsidRPr="00ED0A9D">
        <w:rPr>
          <w:rFonts w:eastAsia="Times New Roman" w:cs="Courier New"/>
          <w:color w:val="000000"/>
          <w:lang w:eastAsia="fr-FR"/>
        </w:rPr>
        <w:t> source.Skip((pageIndex - 1) * pageSize)</w:t>
      </w:r>
      <w:r w:rsidR="006F26EB">
        <w:rPr>
          <w:rFonts w:eastAsia="Times New Roman" w:cs="Courier New"/>
          <w:color w:val="000000"/>
          <w:lang w:eastAsia="fr-FR"/>
        </w:rPr>
        <w:br/>
        <w:t xml:space="preserve">                        </w:t>
      </w:r>
      <w:r w:rsidRPr="00ED0A9D">
        <w:rPr>
          <w:rFonts w:eastAsia="Times New Roman" w:cs="Courier New"/>
          <w:color w:val="000000"/>
          <w:lang w:eastAsia="fr-FR"/>
        </w:rPr>
        <w:t>.Take(pageSize).ToListAsync();</w:t>
      </w:r>
    </w:p>
    <w:p w14:paraId="6B5FBC8D" w14:textId="77777777" w:rsidR="00ED0A9D" w:rsidRPr="00ED0A9D" w:rsidRDefault="00ED0A9D" w:rsidP="00ED0A9D">
      <w:pPr>
        <w:pStyle w:val="Code"/>
        <w:rPr>
          <w:rFonts w:eastAsia="Times New Roman" w:cs="Courier New"/>
          <w:color w:val="000000"/>
          <w:lang w:eastAsia="fr-FR"/>
        </w:rPr>
      </w:pPr>
      <w:r w:rsidRPr="00ED0A9D">
        <w:rPr>
          <w:rFonts w:eastAsia="Times New Roman" w:cs="Courier New"/>
          <w:color w:val="000000"/>
          <w:lang w:eastAsia="fr-FR"/>
        </w:rPr>
        <w:t>         </w:t>
      </w:r>
    </w:p>
    <w:p w14:paraId="52D16854" w14:textId="77777777" w:rsidR="00ED0A9D" w:rsidRPr="00EF16F7" w:rsidRDefault="00ED0A9D" w:rsidP="00ED0A9D">
      <w:pPr>
        <w:pStyle w:val="Code"/>
        <w:rPr>
          <w:rFonts w:eastAsia="Times New Roman" w:cs="Courier New"/>
          <w:color w:val="000000"/>
          <w:lang w:val="fr-FR" w:eastAsia="fr-FR"/>
        </w:rPr>
      </w:pPr>
      <w:r w:rsidRPr="00ED0A9D">
        <w:rPr>
          <w:rFonts w:eastAsia="Times New Roman" w:cs="Courier New"/>
          <w:color w:val="000000"/>
          <w:lang w:eastAsia="fr-FR"/>
        </w:rPr>
        <w:t>         </w:t>
      </w:r>
      <w:r w:rsidRPr="00EF16F7">
        <w:rPr>
          <w:rFonts w:eastAsia="Times New Roman" w:cs="Courier New"/>
          <w:color w:val="008000"/>
          <w:lang w:val="fr-FR" w:eastAsia="fr-FR"/>
        </w:rPr>
        <w:t>// Crée et renvoie une page constituée de ces éléments</w:t>
      </w:r>
    </w:p>
    <w:p w14:paraId="469C4923" w14:textId="77777777" w:rsidR="00ED0A9D" w:rsidRPr="00ED0A9D" w:rsidRDefault="00ED0A9D" w:rsidP="00ED0A9D">
      <w:pPr>
        <w:pStyle w:val="Code"/>
        <w:rPr>
          <w:rFonts w:eastAsia="Times New Roman" w:cs="Courier New"/>
          <w:color w:val="000000"/>
          <w:lang w:eastAsia="fr-FR"/>
        </w:rPr>
      </w:pPr>
      <w:r w:rsidRPr="00EF16F7">
        <w:rPr>
          <w:rFonts w:eastAsia="Times New Roman" w:cs="Courier New"/>
          <w:color w:val="000000"/>
          <w:lang w:val="fr-FR" w:eastAsia="fr-FR"/>
        </w:rPr>
        <w:t>         </w:t>
      </w:r>
      <w:r w:rsidRPr="00ED0A9D">
        <w:rPr>
          <w:rFonts w:eastAsia="Times New Roman" w:cs="Courier New"/>
          <w:color w:val="0000FF"/>
          <w:lang w:eastAsia="fr-FR"/>
        </w:rPr>
        <w:t>return</w:t>
      </w:r>
      <w:r w:rsidRPr="00ED0A9D">
        <w:rPr>
          <w:rFonts w:eastAsia="Times New Roman" w:cs="Courier New"/>
          <w:color w:val="000000"/>
          <w:lang w:eastAsia="fr-FR"/>
        </w:rPr>
        <w:t> </w:t>
      </w:r>
      <w:r w:rsidRPr="00ED0A9D">
        <w:rPr>
          <w:rFonts w:eastAsia="Times New Roman" w:cs="Courier New"/>
          <w:color w:val="0000FF"/>
          <w:lang w:eastAsia="fr-FR"/>
        </w:rPr>
        <w:t>new</w:t>
      </w:r>
      <w:r w:rsidRPr="00ED0A9D">
        <w:rPr>
          <w:rFonts w:eastAsia="Times New Roman" w:cs="Courier New"/>
          <w:color w:val="000000"/>
          <w:lang w:eastAsia="fr-FR"/>
        </w:rPr>
        <w:t> </w:t>
      </w:r>
      <w:r w:rsidRPr="00ED0A9D">
        <w:rPr>
          <w:rFonts w:eastAsia="Times New Roman" w:cs="Courier New"/>
          <w:color w:val="2B91AF"/>
          <w:lang w:eastAsia="fr-FR"/>
        </w:rPr>
        <w:t>PageItems</w:t>
      </w:r>
      <w:r w:rsidRPr="00ED0A9D">
        <w:rPr>
          <w:rFonts w:eastAsia="Times New Roman" w:cs="Courier New"/>
          <w:color w:val="000000"/>
          <w:lang w:eastAsia="fr-FR"/>
        </w:rPr>
        <w:t>&lt;</w:t>
      </w:r>
      <w:r w:rsidRPr="00ED0A9D">
        <w:rPr>
          <w:rFonts w:eastAsia="Times New Roman" w:cs="Courier New"/>
          <w:color w:val="2B91AF"/>
          <w:lang w:eastAsia="fr-FR"/>
        </w:rPr>
        <w:t>T</w:t>
      </w:r>
      <w:r w:rsidRPr="00ED0A9D">
        <w:rPr>
          <w:rFonts w:eastAsia="Times New Roman" w:cs="Courier New"/>
          <w:color w:val="000000"/>
          <w:lang w:eastAsia="fr-FR"/>
        </w:rPr>
        <w:t>&gt;(items, count, pageIndex, pageSize);</w:t>
      </w:r>
    </w:p>
    <w:p w14:paraId="74AEAFC2" w14:textId="77777777" w:rsidR="00ED0A9D" w:rsidRPr="00EF16F7" w:rsidRDefault="00ED0A9D" w:rsidP="00ED0A9D">
      <w:pPr>
        <w:pStyle w:val="Code"/>
        <w:rPr>
          <w:rFonts w:eastAsia="Times New Roman" w:cs="Courier New"/>
          <w:color w:val="000000"/>
          <w:lang w:val="fr-FR" w:eastAsia="fr-FR"/>
        </w:rPr>
      </w:pPr>
      <w:r w:rsidRPr="00ED0A9D">
        <w:rPr>
          <w:rFonts w:eastAsia="Times New Roman" w:cs="Courier New"/>
          <w:color w:val="000000"/>
          <w:lang w:eastAsia="fr-FR"/>
        </w:rPr>
        <w:t>      </w:t>
      </w:r>
      <w:r w:rsidRPr="00EF16F7">
        <w:rPr>
          <w:rFonts w:eastAsia="Times New Roman" w:cs="Courier New"/>
          <w:color w:val="000000"/>
          <w:lang w:val="fr-FR" w:eastAsia="fr-FR"/>
        </w:rPr>
        <w:t>}</w:t>
      </w:r>
    </w:p>
    <w:p w14:paraId="6C99A2D4" w14:textId="77777777" w:rsidR="00ED0A9D" w:rsidRPr="00EF16F7" w:rsidRDefault="00ED0A9D" w:rsidP="00ED0A9D">
      <w:pPr>
        <w:pStyle w:val="Code"/>
        <w:rPr>
          <w:rFonts w:eastAsia="Times New Roman" w:cs="Courier New"/>
          <w:color w:val="000000"/>
          <w:lang w:val="fr-FR" w:eastAsia="fr-FR"/>
        </w:rPr>
      </w:pPr>
      <w:r w:rsidRPr="00EF16F7">
        <w:rPr>
          <w:rFonts w:eastAsia="Times New Roman" w:cs="Courier New"/>
          <w:color w:val="000000"/>
          <w:lang w:val="fr-FR" w:eastAsia="fr-FR"/>
        </w:rPr>
        <w:t>   }</w:t>
      </w:r>
    </w:p>
    <w:p w14:paraId="5D089ADF" w14:textId="77777777" w:rsidR="00ED0A9D" w:rsidRPr="00EF16F7" w:rsidRDefault="006F26EB" w:rsidP="00ED0A9D">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2E2A4098" w14:textId="77777777" w:rsidR="00072BB3" w:rsidRDefault="00072BB3" w:rsidP="007D6F22">
      <w:pPr>
        <w:rPr>
          <w:lang w:eastAsia="fr-FR"/>
        </w:rPr>
      </w:pPr>
    </w:p>
    <w:p w14:paraId="25FCCA0F" w14:textId="77777777" w:rsidR="00072BB3" w:rsidRDefault="00072BB3" w:rsidP="007D6F22">
      <w:pPr>
        <w:rPr>
          <w:lang w:eastAsia="fr-FR"/>
        </w:rPr>
      </w:pPr>
      <w:r>
        <w:rPr>
          <w:lang w:eastAsia="fr-FR"/>
        </w:rPr>
        <w:t>Nous allons maintenant mettre en œuvre la pagination sur l’exemple précédent, qui concerne l’affichage des produits d’une catégorie.</w:t>
      </w:r>
    </w:p>
    <w:p w14:paraId="6DE055D2" w14:textId="77777777" w:rsidR="00072BB3" w:rsidRDefault="00072BB3" w:rsidP="00072BB3">
      <w:pPr>
        <w:rPr>
          <w:lang w:eastAsia="fr-FR"/>
        </w:rPr>
      </w:pPr>
      <w:r>
        <w:rPr>
          <w:lang w:eastAsia="fr-FR"/>
        </w:rPr>
        <w:t xml:space="preserve">La vue soit désormais afficher une page de </w:t>
      </w:r>
      <w:r w:rsidR="003A37A3">
        <w:rPr>
          <w:lang w:eastAsia="fr-FR"/>
        </w:rPr>
        <w:t>produits</w:t>
      </w:r>
      <w:r>
        <w:rPr>
          <w:lang w:eastAsia="fr-FR"/>
        </w:rPr>
        <w:t xml:space="preserve">. Il faut donc modifier le type de la propriété </w:t>
      </w:r>
      <w:r w:rsidR="003A37A3">
        <w:rPr>
          <w:lang w:eastAsia="fr-FR"/>
        </w:rPr>
        <w:t>Produits</w:t>
      </w:r>
      <w:r>
        <w:rPr>
          <w:lang w:eastAsia="fr-FR"/>
        </w:rPr>
        <w:t xml:space="preserve"> de l’entité visuelle :</w:t>
      </w:r>
    </w:p>
    <w:p w14:paraId="52495838" w14:textId="77777777" w:rsidR="00072BB3" w:rsidRPr="00EF16F7" w:rsidRDefault="00072BB3" w:rsidP="00072BB3">
      <w:pPr>
        <w:pStyle w:val="Code"/>
        <w:rPr>
          <w:rFonts w:eastAsia="Times New Roman" w:cs="Courier New"/>
          <w:color w:val="000000"/>
          <w:lang w:val="fr-FR" w:eastAsia="fr-FR"/>
        </w:rPr>
      </w:pPr>
      <w:r w:rsidRPr="00EF16F7">
        <w:rPr>
          <w:rFonts w:eastAsia="Times New Roman" w:cs="Courier New"/>
          <w:color w:val="0000FF"/>
          <w:lang w:val="fr-FR" w:eastAsia="fr-FR"/>
        </w:rPr>
        <w:t>public</w:t>
      </w:r>
      <w:r w:rsidRPr="00EF16F7">
        <w:rPr>
          <w:rFonts w:eastAsia="Times New Roman" w:cs="Courier New"/>
          <w:color w:val="000000"/>
          <w:lang w:val="fr-FR" w:eastAsia="fr-FR"/>
        </w:rPr>
        <w:t> </w:t>
      </w:r>
      <w:r w:rsidRPr="00EF16F7">
        <w:rPr>
          <w:rFonts w:eastAsia="Times New Roman" w:cs="Courier New"/>
          <w:color w:val="0000FF"/>
          <w:lang w:val="fr-FR" w:eastAsia="fr-FR"/>
        </w:rPr>
        <w:t>class</w:t>
      </w:r>
      <w:r w:rsidRPr="00EF16F7">
        <w:rPr>
          <w:rFonts w:eastAsia="Times New Roman" w:cs="Courier New"/>
          <w:color w:val="000000"/>
          <w:lang w:val="fr-FR" w:eastAsia="fr-FR"/>
        </w:rPr>
        <w:t> </w:t>
      </w:r>
      <w:r w:rsidRPr="00EF16F7">
        <w:rPr>
          <w:rFonts w:eastAsia="Times New Roman" w:cs="Courier New"/>
          <w:color w:val="2B91AF"/>
          <w:lang w:val="fr-FR" w:eastAsia="fr-FR"/>
        </w:rPr>
        <w:t>ProductsViewModel</w:t>
      </w:r>
    </w:p>
    <w:p w14:paraId="62CA2ACB" w14:textId="77777777" w:rsidR="00072BB3" w:rsidRPr="00EF16F7" w:rsidRDefault="00072BB3" w:rsidP="00072BB3">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00D88E68" w14:textId="77777777" w:rsidR="00072BB3" w:rsidRPr="00EF16F7" w:rsidRDefault="00072BB3" w:rsidP="00072BB3">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Liste des catégories</w:t>
      </w:r>
    </w:p>
    <w:p w14:paraId="0EDBEB66" w14:textId="77777777" w:rsidR="00072BB3" w:rsidRPr="00072BB3" w:rsidRDefault="00072BB3" w:rsidP="00072BB3">
      <w:pPr>
        <w:pStyle w:val="Code"/>
        <w:rPr>
          <w:rFonts w:eastAsia="Times New Roman" w:cs="Courier New"/>
          <w:color w:val="000000"/>
          <w:lang w:eastAsia="fr-FR"/>
        </w:rPr>
      </w:pPr>
      <w:r w:rsidRPr="00EF16F7">
        <w:rPr>
          <w:rFonts w:eastAsia="Times New Roman" w:cs="Courier New"/>
          <w:color w:val="000000"/>
          <w:lang w:val="fr-FR" w:eastAsia="fr-FR"/>
        </w:rPr>
        <w:t>   </w:t>
      </w:r>
      <w:r w:rsidRPr="00072BB3">
        <w:rPr>
          <w:rFonts w:eastAsia="Times New Roman" w:cs="Courier New"/>
          <w:color w:val="0000FF"/>
          <w:lang w:eastAsia="fr-FR"/>
        </w:rPr>
        <w:t>public</w:t>
      </w:r>
      <w:r w:rsidRPr="00072BB3">
        <w:rPr>
          <w:rFonts w:eastAsia="Times New Roman" w:cs="Courier New"/>
          <w:color w:val="000000"/>
          <w:lang w:eastAsia="fr-FR"/>
        </w:rPr>
        <w:t> </w:t>
      </w:r>
      <w:r w:rsidRPr="00072BB3">
        <w:rPr>
          <w:rFonts w:eastAsia="Times New Roman" w:cs="Courier New"/>
          <w:color w:val="2B91AF"/>
          <w:lang w:eastAsia="fr-FR"/>
        </w:rPr>
        <w:t>List</w:t>
      </w:r>
      <w:r w:rsidRPr="00072BB3">
        <w:rPr>
          <w:rFonts w:eastAsia="Times New Roman" w:cs="Courier New"/>
          <w:color w:val="000000"/>
          <w:lang w:eastAsia="fr-FR"/>
        </w:rPr>
        <w:t>&lt;</w:t>
      </w:r>
      <w:r w:rsidRPr="00072BB3">
        <w:rPr>
          <w:rFonts w:eastAsia="Times New Roman" w:cs="Courier New"/>
          <w:color w:val="2B91AF"/>
          <w:lang w:eastAsia="fr-FR"/>
        </w:rPr>
        <w:t>Category</w:t>
      </w:r>
      <w:r w:rsidRPr="00072BB3">
        <w:rPr>
          <w:rFonts w:eastAsia="Times New Roman" w:cs="Courier New"/>
          <w:color w:val="000000"/>
          <w:lang w:eastAsia="fr-FR"/>
        </w:rPr>
        <w:t>&gt; Categories { </w:t>
      </w:r>
      <w:r w:rsidRPr="00072BB3">
        <w:rPr>
          <w:rFonts w:eastAsia="Times New Roman" w:cs="Courier New"/>
          <w:color w:val="0000FF"/>
          <w:lang w:eastAsia="fr-FR"/>
        </w:rPr>
        <w:t>get</w:t>
      </w:r>
      <w:r w:rsidRPr="00072BB3">
        <w:rPr>
          <w:rFonts w:eastAsia="Times New Roman" w:cs="Courier New"/>
          <w:color w:val="000000"/>
          <w:lang w:eastAsia="fr-FR"/>
        </w:rPr>
        <w:t>; </w:t>
      </w:r>
      <w:r w:rsidRPr="00072BB3">
        <w:rPr>
          <w:rFonts w:eastAsia="Times New Roman" w:cs="Courier New"/>
          <w:color w:val="0000FF"/>
          <w:lang w:eastAsia="fr-FR"/>
        </w:rPr>
        <w:t>set</w:t>
      </w:r>
      <w:r w:rsidRPr="00072BB3">
        <w:rPr>
          <w:rFonts w:eastAsia="Times New Roman" w:cs="Courier New"/>
          <w:color w:val="000000"/>
          <w:lang w:eastAsia="fr-FR"/>
        </w:rPr>
        <w:t>; }</w:t>
      </w:r>
    </w:p>
    <w:p w14:paraId="25E263B3" w14:textId="77777777" w:rsidR="00072BB3" w:rsidRPr="00072BB3" w:rsidRDefault="00072BB3" w:rsidP="00072BB3">
      <w:pPr>
        <w:pStyle w:val="Code"/>
        <w:rPr>
          <w:rFonts w:eastAsia="Times New Roman" w:cs="Courier New"/>
          <w:color w:val="000000"/>
          <w:lang w:eastAsia="fr-FR"/>
        </w:rPr>
      </w:pPr>
      <w:r w:rsidRPr="00072BB3">
        <w:rPr>
          <w:rFonts w:eastAsia="Times New Roman" w:cs="Courier New"/>
          <w:color w:val="000000"/>
          <w:lang w:eastAsia="fr-FR"/>
        </w:rPr>
        <w:t xml:space="preserve"> </w:t>
      </w:r>
    </w:p>
    <w:p w14:paraId="79179F7B" w14:textId="77777777" w:rsidR="00072BB3" w:rsidRPr="00EF16F7" w:rsidRDefault="00072BB3" w:rsidP="00072BB3">
      <w:pPr>
        <w:pStyle w:val="Code"/>
        <w:rPr>
          <w:rFonts w:eastAsia="Times New Roman" w:cs="Courier New"/>
          <w:color w:val="000000"/>
          <w:lang w:val="fr-FR" w:eastAsia="fr-FR"/>
        </w:rPr>
      </w:pPr>
      <w:r w:rsidRPr="00072BB3">
        <w:rPr>
          <w:rFonts w:eastAsia="Times New Roman" w:cs="Courier New"/>
          <w:color w:val="000000"/>
          <w:lang w:eastAsia="fr-FR"/>
        </w:rPr>
        <w:t>   </w:t>
      </w:r>
      <w:r w:rsidRPr="00EF16F7">
        <w:rPr>
          <w:rFonts w:eastAsia="Times New Roman" w:cs="Courier New"/>
          <w:color w:val="008000"/>
          <w:lang w:val="fr-FR" w:eastAsia="fr-FR"/>
        </w:rPr>
        <w:t>// Id de la catégorie sélectionnée</w:t>
      </w:r>
    </w:p>
    <w:p w14:paraId="1A4E24E3" w14:textId="77777777" w:rsidR="00072BB3" w:rsidRPr="00EF16F7" w:rsidRDefault="00072BB3" w:rsidP="00072BB3">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public</w:t>
      </w:r>
      <w:r w:rsidRPr="00EF16F7">
        <w:rPr>
          <w:rFonts w:eastAsia="Times New Roman" w:cs="Courier New"/>
          <w:color w:val="000000"/>
          <w:lang w:val="fr-FR" w:eastAsia="fr-FR"/>
        </w:rPr>
        <w:t> </w:t>
      </w:r>
      <w:r w:rsidRPr="00EF16F7">
        <w:rPr>
          <w:rFonts w:eastAsia="Times New Roman" w:cs="Courier New"/>
          <w:color w:val="2B91AF"/>
          <w:lang w:val="fr-FR" w:eastAsia="fr-FR"/>
        </w:rPr>
        <w:t>Guid</w:t>
      </w:r>
      <w:r w:rsidRPr="00EF16F7">
        <w:rPr>
          <w:rFonts w:eastAsia="Times New Roman" w:cs="Courier New"/>
          <w:color w:val="000000"/>
          <w:lang w:val="fr-FR" w:eastAsia="fr-FR"/>
        </w:rPr>
        <w:t> IdCate { </w:t>
      </w:r>
      <w:r w:rsidRPr="00EF16F7">
        <w:rPr>
          <w:rFonts w:eastAsia="Times New Roman" w:cs="Courier New"/>
          <w:color w:val="0000FF"/>
          <w:lang w:val="fr-FR" w:eastAsia="fr-FR"/>
        </w:rPr>
        <w:t>get</w:t>
      </w:r>
      <w:r w:rsidRPr="00EF16F7">
        <w:rPr>
          <w:rFonts w:eastAsia="Times New Roman" w:cs="Courier New"/>
          <w:color w:val="000000"/>
          <w:lang w:val="fr-FR" w:eastAsia="fr-FR"/>
        </w:rPr>
        <w:t>; </w:t>
      </w:r>
      <w:r w:rsidRPr="00EF16F7">
        <w:rPr>
          <w:rFonts w:eastAsia="Times New Roman" w:cs="Courier New"/>
          <w:color w:val="0000FF"/>
          <w:lang w:val="fr-FR" w:eastAsia="fr-FR"/>
        </w:rPr>
        <w:t>set</w:t>
      </w:r>
      <w:r w:rsidRPr="00EF16F7">
        <w:rPr>
          <w:rFonts w:eastAsia="Times New Roman" w:cs="Courier New"/>
          <w:color w:val="000000"/>
          <w:lang w:val="fr-FR" w:eastAsia="fr-FR"/>
        </w:rPr>
        <w:t>; }</w:t>
      </w:r>
    </w:p>
    <w:p w14:paraId="42E9E99D" w14:textId="77777777" w:rsidR="00072BB3" w:rsidRPr="00EF16F7" w:rsidRDefault="00072BB3" w:rsidP="00072BB3">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22B3FB03" w14:textId="77777777" w:rsidR="00072BB3" w:rsidRPr="00EF16F7" w:rsidRDefault="00072BB3" w:rsidP="00072BB3">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Produits de la catégorie sélectionnée</w:t>
      </w:r>
    </w:p>
    <w:p w14:paraId="6DB166CC" w14:textId="77777777" w:rsidR="00072BB3" w:rsidRPr="00EF16F7" w:rsidRDefault="00072BB3" w:rsidP="00072BB3">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public</w:t>
      </w:r>
      <w:r w:rsidRPr="00EF16F7">
        <w:rPr>
          <w:rFonts w:eastAsia="Times New Roman" w:cs="Courier New"/>
          <w:color w:val="000000"/>
          <w:lang w:val="fr-FR" w:eastAsia="fr-FR"/>
        </w:rPr>
        <w:t> </w:t>
      </w:r>
      <w:r w:rsidRPr="00EF16F7">
        <w:rPr>
          <w:rFonts w:eastAsia="Times New Roman" w:cs="Courier New"/>
          <w:color w:val="2B91AF"/>
          <w:highlight w:val="yellow"/>
          <w:lang w:val="fr-FR" w:eastAsia="fr-FR"/>
        </w:rPr>
        <w:t>PageItems</w:t>
      </w:r>
      <w:r w:rsidRPr="00EF16F7">
        <w:rPr>
          <w:rFonts w:eastAsia="Times New Roman" w:cs="Courier New"/>
          <w:color w:val="000000"/>
          <w:highlight w:val="yellow"/>
          <w:lang w:val="fr-FR" w:eastAsia="fr-FR"/>
        </w:rPr>
        <w:t>&lt;</w:t>
      </w:r>
      <w:r w:rsidRPr="00EF16F7">
        <w:rPr>
          <w:rFonts w:eastAsia="Times New Roman" w:cs="Courier New"/>
          <w:color w:val="2B91AF"/>
          <w:highlight w:val="yellow"/>
          <w:lang w:val="fr-FR" w:eastAsia="fr-FR"/>
        </w:rPr>
        <w:t>Product</w:t>
      </w:r>
      <w:r w:rsidRPr="00EF16F7">
        <w:rPr>
          <w:rFonts w:eastAsia="Times New Roman" w:cs="Courier New"/>
          <w:color w:val="000000"/>
          <w:highlight w:val="yellow"/>
          <w:lang w:val="fr-FR" w:eastAsia="fr-FR"/>
        </w:rPr>
        <w:t>&gt;</w:t>
      </w:r>
      <w:r w:rsidRPr="00EF16F7">
        <w:rPr>
          <w:rFonts w:eastAsia="Times New Roman" w:cs="Courier New"/>
          <w:color w:val="000000"/>
          <w:lang w:val="fr-FR" w:eastAsia="fr-FR"/>
        </w:rPr>
        <w:t> Produits { </w:t>
      </w:r>
      <w:r w:rsidRPr="00EF16F7">
        <w:rPr>
          <w:rFonts w:eastAsia="Times New Roman" w:cs="Courier New"/>
          <w:color w:val="0000FF"/>
          <w:lang w:val="fr-FR" w:eastAsia="fr-FR"/>
        </w:rPr>
        <w:t>get</w:t>
      </w:r>
      <w:r w:rsidRPr="00EF16F7">
        <w:rPr>
          <w:rFonts w:eastAsia="Times New Roman" w:cs="Courier New"/>
          <w:color w:val="000000"/>
          <w:lang w:val="fr-FR" w:eastAsia="fr-FR"/>
        </w:rPr>
        <w:t>; </w:t>
      </w:r>
      <w:r w:rsidRPr="00EF16F7">
        <w:rPr>
          <w:rFonts w:eastAsia="Times New Roman" w:cs="Courier New"/>
          <w:color w:val="0000FF"/>
          <w:lang w:val="fr-FR" w:eastAsia="fr-FR"/>
        </w:rPr>
        <w:t>set</w:t>
      </w:r>
      <w:r w:rsidRPr="00EF16F7">
        <w:rPr>
          <w:rFonts w:eastAsia="Times New Roman" w:cs="Courier New"/>
          <w:color w:val="000000"/>
          <w:lang w:val="fr-FR" w:eastAsia="fr-FR"/>
        </w:rPr>
        <w:t>; }</w:t>
      </w:r>
    </w:p>
    <w:p w14:paraId="49C18F9A" w14:textId="77777777" w:rsidR="00072BB3" w:rsidRPr="00EF16F7" w:rsidRDefault="00072BB3" w:rsidP="00072BB3">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21AEEB94" w14:textId="77777777" w:rsidR="00072BB3" w:rsidRPr="00EF16F7" w:rsidRDefault="00072BB3" w:rsidP="00072BB3">
      <w:pPr>
        <w:pStyle w:val="Code"/>
        <w:rPr>
          <w:lang w:val="fr-FR" w:eastAsia="fr-FR"/>
        </w:rPr>
      </w:pPr>
    </w:p>
    <w:p w14:paraId="4E903E11" w14:textId="77777777" w:rsidR="00072BB3" w:rsidRDefault="003A37A3" w:rsidP="007D6F22">
      <w:pPr>
        <w:rPr>
          <w:lang w:eastAsia="fr-FR"/>
        </w:rPr>
      </w:pPr>
      <w:r>
        <w:rPr>
          <w:lang w:eastAsia="fr-FR"/>
        </w:rPr>
        <w:t>Dans le contrôleur, il faut également modifier le code de chargement des produits :</w:t>
      </w:r>
    </w:p>
    <w:p w14:paraId="0EA9FFF3"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&lt;summary&gt;</w:t>
      </w:r>
    </w:p>
    <w:p w14:paraId="2ACCC4BA"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808080"/>
          <w:lang w:val="fr-FR" w:eastAsia="fr-FR"/>
        </w:rPr>
        <w:t>///</w:t>
      </w:r>
      <w:r w:rsidRPr="00EF16F7">
        <w:rPr>
          <w:rFonts w:eastAsia="Times New Roman" w:cs="Courier New"/>
          <w:color w:val="008000"/>
          <w:lang w:val="fr-FR" w:eastAsia="fr-FR"/>
        </w:rPr>
        <w:t> Liste paginée des produits d'une catégorie donnée</w:t>
      </w:r>
    </w:p>
    <w:p w14:paraId="0CA3D6EF"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&lt;/summary&gt;</w:t>
      </w:r>
    </w:p>
    <w:p w14:paraId="04794D9E"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&lt;param name="</w:t>
      </w:r>
      <w:r w:rsidRPr="00EF16F7">
        <w:rPr>
          <w:rFonts w:eastAsia="Times New Roman" w:cs="Courier New"/>
          <w:color w:val="000000"/>
          <w:lang w:val="fr-FR" w:eastAsia="fr-FR"/>
        </w:rPr>
        <w:t>IdCate</w:t>
      </w:r>
      <w:r w:rsidRPr="00EF16F7">
        <w:rPr>
          <w:rFonts w:eastAsia="Times New Roman" w:cs="Courier New"/>
          <w:color w:val="808080"/>
          <w:lang w:val="fr-FR" w:eastAsia="fr-FR"/>
        </w:rPr>
        <w:t>"&gt;</w:t>
      </w:r>
      <w:r w:rsidRPr="00EF16F7">
        <w:rPr>
          <w:rFonts w:eastAsia="Times New Roman" w:cs="Courier New"/>
          <w:color w:val="008000"/>
          <w:lang w:val="fr-FR" w:eastAsia="fr-FR"/>
        </w:rPr>
        <w:t>Id de la catégorie</w:t>
      </w:r>
      <w:r w:rsidRPr="00EF16F7">
        <w:rPr>
          <w:rFonts w:eastAsia="Times New Roman" w:cs="Courier New"/>
          <w:color w:val="808080"/>
          <w:lang w:val="fr-FR" w:eastAsia="fr-FR"/>
        </w:rPr>
        <w:t>&lt;/param&gt;</w:t>
      </w:r>
    </w:p>
    <w:p w14:paraId="3CA3621E"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808080"/>
          <w:lang w:val="fr-FR" w:eastAsia="fr-FR"/>
        </w:rPr>
        <w:t>///</w:t>
      </w:r>
      <w:r w:rsidRPr="00EF16F7">
        <w:rPr>
          <w:rFonts w:eastAsia="Times New Roman" w:cs="Courier New"/>
          <w:color w:val="008000"/>
          <w:lang w:val="fr-FR" w:eastAsia="fr-FR"/>
        </w:rPr>
        <w:t> </w:t>
      </w:r>
      <w:r w:rsidRPr="00EF16F7">
        <w:rPr>
          <w:rFonts w:eastAsia="Times New Roman" w:cs="Courier New"/>
          <w:color w:val="808080"/>
          <w:lang w:val="fr-FR" w:eastAsia="fr-FR"/>
        </w:rPr>
        <w:t>&lt;param name="</w:t>
      </w:r>
      <w:r w:rsidRPr="00EF16F7">
        <w:rPr>
          <w:rFonts w:eastAsia="Times New Roman" w:cs="Courier New"/>
          <w:color w:val="000000"/>
          <w:lang w:val="fr-FR" w:eastAsia="fr-FR"/>
        </w:rPr>
        <w:t>page</w:t>
      </w:r>
      <w:r w:rsidRPr="00EF16F7">
        <w:rPr>
          <w:rFonts w:eastAsia="Times New Roman" w:cs="Courier New"/>
          <w:color w:val="808080"/>
          <w:lang w:val="fr-FR" w:eastAsia="fr-FR"/>
        </w:rPr>
        <w:t>"&gt;</w:t>
      </w:r>
      <w:r w:rsidRPr="00EF16F7">
        <w:rPr>
          <w:rFonts w:eastAsia="Times New Roman" w:cs="Courier New"/>
          <w:color w:val="008000"/>
          <w:lang w:val="fr-FR" w:eastAsia="fr-FR"/>
        </w:rPr>
        <w:t>N° de la page</w:t>
      </w:r>
      <w:r w:rsidRPr="00EF16F7">
        <w:rPr>
          <w:rFonts w:eastAsia="Times New Roman" w:cs="Courier New"/>
          <w:color w:val="808080"/>
          <w:lang w:val="fr-FR" w:eastAsia="fr-FR"/>
        </w:rPr>
        <w:t>&lt;/param&gt;</w:t>
      </w:r>
    </w:p>
    <w:p w14:paraId="62F7E9D2" w14:textId="77777777" w:rsidR="006F26EB" w:rsidRPr="006F26EB" w:rsidRDefault="006F26EB" w:rsidP="006F26EB">
      <w:pPr>
        <w:pStyle w:val="Code"/>
        <w:rPr>
          <w:rFonts w:eastAsia="Times New Roman" w:cs="Courier New"/>
          <w:color w:val="000000"/>
          <w:lang w:eastAsia="fr-FR"/>
        </w:rPr>
      </w:pPr>
      <w:r w:rsidRPr="006F26EB">
        <w:rPr>
          <w:rFonts w:eastAsia="Times New Roman" w:cs="Courier New"/>
          <w:color w:val="808080"/>
          <w:lang w:eastAsia="fr-FR"/>
        </w:rPr>
        <w:t>///</w:t>
      </w:r>
      <w:r w:rsidRPr="006F26EB">
        <w:rPr>
          <w:rFonts w:eastAsia="Times New Roman" w:cs="Courier New"/>
          <w:color w:val="008000"/>
          <w:lang w:eastAsia="fr-FR"/>
        </w:rPr>
        <w:t> </w:t>
      </w:r>
      <w:r w:rsidRPr="006F26EB">
        <w:rPr>
          <w:rFonts w:eastAsia="Times New Roman" w:cs="Courier New"/>
          <w:color w:val="808080"/>
          <w:lang w:eastAsia="fr-FR"/>
        </w:rPr>
        <w:t>&lt;returns&gt;&lt;/returns&gt;</w:t>
      </w:r>
    </w:p>
    <w:p w14:paraId="5BD1FDB8" w14:textId="77777777" w:rsidR="006F26EB" w:rsidRPr="006F26EB" w:rsidRDefault="006F26EB" w:rsidP="006F26EB">
      <w:pPr>
        <w:pStyle w:val="Code"/>
        <w:rPr>
          <w:rFonts w:eastAsia="Times New Roman" w:cs="Courier New"/>
          <w:color w:val="000000"/>
          <w:lang w:eastAsia="fr-FR"/>
        </w:rPr>
      </w:pPr>
      <w:r w:rsidRPr="006F26EB">
        <w:rPr>
          <w:rFonts w:eastAsia="Times New Roman" w:cs="Courier New"/>
          <w:color w:val="0000FF"/>
          <w:lang w:eastAsia="fr-FR"/>
        </w:rPr>
        <w:t>public</w:t>
      </w:r>
      <w:r w:rsidRPr="006F26EB">
        <w:rPr>
          <w:rFonts w:eastAsia="Times New Roman" w:cs="Courier New"/>
          <w:color w:val="000000"/>
          <w:lang w:eastAsia="fr-FR"/>
        </w:rPr>
        <w:t> </w:t>
      </w:r>
      <w:r w:rsidRPr="006F26EB">
        <w:rPr>
          <w:rFonts w:eastAsia="Times New Roman" w:cs="Courier New"/>
          <w:color w:val="0000FF"/>
          <w:lang w:eastAsia="fr-FR"/>
        </w:rPr>
        <w:t>async</w:t>
      </w:r>
      <w:r w:rsidRPr="006F26EB">
        <w:rPr>
          <w:rFonts w:eastAsia="Times New Roman" w:cs="Courier New"/>
          <w:color w:val="000000"/>
          <w:lang w:eastAsia="fr-FR"/>
        </w:rPr>
        <w:t> </w:t>
      </w:r>
      <w:r w:rsidRPr="006F26EB">
        <w:rPr>
          <w:rFonts w:eastAsia="Times New Roman" w:cs="Courier New"/>
          <w:color w:val="2B91AF"/>
          <w:lang w:eastAsia="fr-FR"/>
        </w:rPr>
        <w:t>Task</w:t>
      </w:r>
      <w:r w:rsidRPr="006F26EB">
        <w:rPr>
          <w:rFonts w:eastAsia="Times New Roman" w:cs="Courier New"/>
          <w:color w:val="000000"/>
          <w:lang w:eastAsia="fr-FR"/>
        </w:rPr>
        <w:t>&lt;</w:t>
      </w:r>
      <w:r w:rsidRPr="006F26EB">
        <w:rPr>
          <w:rFonts w:eastAsia="Times New Roman" w:cs="Courier New"/>
          <w:color w:val="2B91AF"/>
          <w:lang w:eastAsia="fr-FR"/>
        </w:rPr>
        <w:t>IActionResult</w:t>
      </w:r>
      <w:r w:rsidRPr="006F26EB">
        <w:rPr>
          <w:rFonts w:eastAsia="Times New Roman" w:cs="Courier New"/>
          <w:color w:val="000000"/>
          <w:lang w:eastAsia="fr-FR"/>
        </w:rPr>
        <w:t>&gt; Index(</w:t>
      </w:r>
      <w:r w:rsidRPr="006F26EB">
        <w:rPr>
          <w:rFonts w:eastAsia="Times New Roman" w:cs="Courier New"/>
          <w:color w:val="2B91AF"/>
          <w:lang w:eastAsia="fr-FR"/>
        </w:rPr>
        <w:t>Guid</w:t>
      </w:r>
      <w:r w:rsidRPr="006F26EB">
        <w:rPr>
          <w:rFonts w:eastAsia="Times New Roman" w:cs="Courier New"/>
          <w:color w:val="000000"/>
          <w:lang w:eastAsia="fr-FR"/>
        </w:rPr>
        <w:t> IdCate, </w:t>
      </w:r>
      <w:r w:rsidRPr="006F26EB">
        <w:rPr>
          <w:rFonts w:eastAsia="Times New Roman" w:cs="Courier New"/>
          <w:color w:val="0000FF"/>
          <w:lang w:eastAsia="fr-FR"/>
        </w:rPr>
        <w:t>int</w:t>
      </w:r>
      <w:r w:rsidRPr="006F26EB">
        <w:rPr>
          <w:rFonts w:eastAsia="Times New Roman" w:cs="Courier New"/>
          <w:color w:val="000000"/>
          <w:lang w:eastAsia="fr-FR"/>
        </w:rPr>
        <w:t> page</w:t>
      </w:r>
      <w:r w:rsidR="003C5538">
        <w:rPr>
          <w:rFonts w:eastAsia="Times New Roman" w:cs="Courier New"/>
          <w:color w:val="000000"/>
          <w:lang w:eastAsia="fr-FR"/>
        </w:rPr>
        <w:t>=1</w:t>
      </w:r>
      <w:r w:rsidRPr="006F26EB">
        <w:rPr>
          <w:rFonts w:eastAsia="Times New Roman" w:cs="Courier New"/>
          <w:color w:val="000000"/>
          <w:lang w:eastAsia="fr-FR"/>
        </w:rPr>
        <w:t>)</w:t>
      </w:r>
    </w:p>
    <w:p w14:paraId="21FF7348"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5FF65929"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Création d'une entité visuelle fournissant la liste des catégories</w:t>
      </w:r>
    </w:p>
    <w:p w14:paraId="08C76918"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et les produits de la catégorie demandée</w:t>
      </w:r>
    </w:p>
    <w:p w14:paraId="6517601C"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var</w:t>
      </w:r>
      <w:r w:rsidRPr="00EF16F7">
        <w:rPr>
          <w:rFonts w:eastAsia="Times New Roman" w:cs="Courier New"/>
          <w:color w:val="000000"/>
          <w:lang w:val="fr-FR" w:eastAsia="fr-FR"/>
        </w:rPr>
        <w:t> vmProduit = </w:t>
      </w:r>
      <w:r w:rsidRPr="00EF16F7">
        <w:rPr>
          <w:rFonts w:eastAsia="Times New Roman" w:cs="Courier New"/>
          <w:color w:val="0000FF"/>
          <w:lang w:val="fr-FR" w:eastAsia="fr-FR"/>
        </w:rPr>
        <w:t>new</w:t>
      </w:r>
      <w:r w:rsidRPr="00EF16F7">
        <w:rPr>
          <w:rFonts w:eastAsia="Times New Roman" w:cs="Courier New"/>
          <w:color w:val="000000"/>
          <w:lang w:val="fr-FR" w:eastAsia="fr-FR"/>
        </w:rPr>
        <w:t> </w:t>
      </w:r>
      <w:r w:rsidRPr="00EF16F7">
        <w:rPr>
          <w:rFonts w:eastAsia="Times New Roman" w:cs="Courier New"/>
          <w:color w:val="2B91AF"/>
          <w:lang w:val="fr-FR" w:eastAsia="fr-FR"/>
        </w:rPr>
        <w:t>ProductsViewModel</w:t>
      </w:r>
      <w:r w:rsidRPr="00EF16F7">
        <w:rPr>
          <w:rFonts w:eastAsia="Times New Roman" w:cs="Courier New"/>
          <w:color w:val="000000"/>
          <w:lang w:val="fr-FR" w:eastAsia="fr-FR"/>
        </w:rPr>
        <w:t>();</w:t>
      </w:r>
    </w:p>
    <w:p w14:paraId="4CCEFA52"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3B660810"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008000"/>
          <w:lang w:val="fr-FR" w:eastAsia="fr-FR"/>
        </w:rPr>
        <w:t>// Récupération des produits de la catégorie demandée</w:t>
      </w:r>
    </w:p>
    <w:p w14:paraId="54501358"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w:t>
      </w:r>
      <w:r w:rsidRPr="00EF16F7">
        <w:rPr>
          <w:rFonts w:eastAsia="Times New Roman" w:cs="Courier New"/>
          <w:color w:val="2B91AF"/>
          <w:lang w:val="fr-FR" w:eastAsia="fr-FR"/>
        </w:rPr>
        <w:t>IQueryable</w:t>
      </w:r>
      <w:r w:rsidRPr="00EF16F7">
        <w:rPr>
          <w:rFonts w:eastAsia="Times New Roman" w:cs="Courier New"/>
          <w:color w:val="000000"/>
          <w:lang w:val="fr-FR" w:eastAsia="fr-FR"/>
        </w:rPr>
        <w:t>&lt;</w:t>
      </w:r>
      <w:r w:rsidRPr="00EF16F7">
        <w:rPr>
          <w:rFonts w:eastAsia="Times New Roman" w:cs="Courier New"/>
          <w:color w:val="2B91AF"/>
          <w:lang w:val="fr-FR" w:eastAsia="fr-FR"/>
        </w:rPr>
        <w:t>Product</w:t>
      </w:r>
      <w:r w:rsidRPr="00EF16F7">
        <w:rPr>
          <w:rFonts w:eastAsia="Times New Roman" w:cs="Courier New"/>
          <w:color w:val="000000"/>
          <w:lang w:val="fr-FR" w:eastAsia="fr-FR"/>
        </w:rPr>
        <w:t>&gt; produits = _context.Product;</w:t>
      </w:r>
    </w:p>
    <w:p w14:paraId="1F030664" w14:textId="77777777" w:rsidR="006F26EB" w:rsidRPr="006F26EB" w:rsidRDefault="006F26EB" w:rsidP="006F26EB">
      <w:pPr>
        <w:pStyle w:val="Code"/>
        <w:rPr>
          <w:rFonts w:eastAsia="Times New Roman" w:cs="Courier New"/>
          <w:color w:val="000000"/>
          <w:lang w:eastAsia="fr-FR"/>
        </w:rPr>
      </w:pPr>
      <w:r w:rsidRPr="00EF16F7">
        <w:rPr>
          <w:rFonts w:eastAsia="Times New Roman" w:cs="Courier New"/>
          <w:color w:val="000000"/>
          <w:lang w:val="fr-FR" w:eastAsia="fr-FR"/>
        </w:rPr>
        <w:t>   </w:t>
      </w:r>
      <w:r w:rsidRPr="006F26EB">
        <w:rPr>
          <w:rFonts w:eastAsia="Times New Roman" w:cs="Courier New"/>
          <w:color w:val="0000FF"/>
          <w:lang w:eastAsia="fr-FR"/>
        </w:rPr>
        <w:t>if</w:t>
      </w:r>
      <w:r w:rsidRPr="006F26EB">
        <w:rPr>
          <w:rFonts w:eastAsia="Times New Roman" w:cs="Courier New"/>
          <w:color w:val="000000"/>
          <w:lang w:eastAsia="fr-FR"/>
        </w:rPr>
        <w:t> (IdCate != </w:t>
      </w:r>
      <w:r w:rsidRPr="006F26EB">
        <w:rPr>
          <w:rFonts w:eastAsia="Times New Roman" w:cs="Courier New"/>
          <w:color w:val="0000FF"/>
          <w:lang w:eastAsia="fr-FR"/>
        </w:rPr>
        <w:t>null</w:t>
      </w:r>
      <w:r w:rsidRPr="006F26EB">
        <w:rPr>
          <w:rFonts w:eastAsia="Times New Roman" w:cs="Courier New"/>
          <w:color w:val="000000"/>
          <w:lang w:eastAsia="fr-FR"/>
        </w:rPr>
        <w:t> &amp;&amp; IdCate != </w:t>
      </w:r>
      <w:r w:rsidRPr="006F26EB">
        <w:rPr>
          <w:rFonts w:eastAsia="Times New Roman" w:cs="Courier New"/>
          <w:color w:val="2B91AF"/>
          <w:lang w:eastAsia="fr-FR"/>
        </w:rPr>
        <w:t>Guid</w:t>
      </w:r>
      <w:r w:rsidRPr="006F26EB">
        <w:rPr>
          <w:rFonts w:eastAsia="Times New Roman" w:cs="Courier New"/>
          <w:color w:val="000000"/>
          <w:lang w:eastAsia="fr-FR"/>
        </w:rPr>
        <w:t>.Empty)</w:t>
      </w:r>
    </w:p>
    <w:p w14:paraId="5218E1A0" w14:textId="77777777" w:rsidR="006F26EB" w:rsidRPr="00EF16F7" w:rsidRDefault="006F26EB" w:rsidP="006F26EB">
      <w:pPr>
        <w:pStyle w:val="Code"/>
        <w:rPr>
          <w:rFonts w:eastAsia="Times New Roman" w:cs="Courier New"/>
          <w:color w:val="000000"/>
          <w:lang w:val="fr-FR" w:eastAsia="fr-FR"/>
        </w:rPr>
      </w:pPr>
      <w:r w:rsidRPr="006F26EB">
        <w:rPr>
          <w:rFonts w:eastAsia="Times New Roman" w:cs="Courier New"/>
          <w:color w:val="000000"/>
          <w:lang w:eastAsia="fr-FR"/>
        </w:rPr>
        <w:t>   </w:t>
      </w:r>
      <w:r w:rsidRPr="00EF16F7">
        <w:rPr>
          <w:rFonts w:eastAsia="Times New Roman" w:cs="Courier New"/>
          <w:color w:val="000000"/>
          <w:lang w:val="fr-FR" w:eastAsia="fr-FR"/>
        </w:rPr>
        <w:t>{</w:t>
      </w:r>
    </w:p>
    <w:p w14:paraId="1F9492EA"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vmProduit.IdCate = IdCate;</w:t>
      </w:r>
    </w:p>
    <w:p w14:paraId="21D4E20B"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produits = produits.Where(p =&gt; p.CategoryId == IdCate);</w:t>
      </w:r>
    </w:p>
    <w:p w14:paraId="7EF07AF6"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w:t>
      </w:r>
    </w:p>
    <w:p w14:paraId="6AAA2DB2"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1DA7E919" w14:textId="77777777" w:rsidR="006F26EB" w:rsidRPr="00EF16F7" w:rsidRDefault="006F26EB" w:rsidP="006F26EB">
      <w:pPr>
        <w:pStyle w:val="Code"/>
        <w:rPr>
          <w:rFonts w:eastAsia="Times New Roman" w:cs="Courier New"/>
          <w:color w:val="000000"/>
          <w:highlight w:val="yellow"/>
          <w:lang w:val="fr-FR" w:eastAsia="fr-FR"/>
        </w:rPr>
      </w:pPr>
      <w:r w:rsidRPr="00EF16F7">
        <w:rPr>
          <w:rFonts w:eastAsia="Times New Roman" w:cs="Courier New"/>
          <w:color w:val="000000"/>
          <w:lang w:val="fr-FR" w:eastAsia="fr-FR"/>
        </w:rPr>
        <w:t>   </w:t>
      </w:r>
      <w:r w:rsidRPr="00EF16F7">
        <w:rPr>
          <w:rFonts w:eastAsia="Times New Roman" w:cs="Courier New"/>
          <w:color w:val="008000"/>
          <w:highlight w:val="yellow"/>
          <w:lang w:val="fr-FR" w:eastAsia="fr-FR"/>
        </w:rPr>
        <w:t>// On ne charge qu'une page de 5 produits à la fois</w:t>
      </w:r>
    </w:p>
    <w:p w14:paraId="4DA618FB" w14:textId="77777777" w:rsidR="006F26EB" w:rsidRPr="00EF16F7" w:rsidRDefault="006F26EB" w:rsidP="006F26EB">
      <w:pPr>
        <w:pStyle w:val="Code"/>
        <w:rPr>
          <w:rFonts w:eastAsia="Times New Roman" w:cs="Courier New"/>
          <w:color w:val="000000"/>
          <w:highlight w:val="yellow"/>
          <w:lang w:val="fr-FR" w:eastAsia="fr-FR"/>
        </w:rPr>
      </w:pPr>
      <w:r w:rsidRPr="00EF16F7">
        <w:rPr>
          <w:rFonts w:eastAsia="Times New Roman" w:cs="Courier New"/>
          <w:color w:val="000000"/>
          <w:highlight w:val="yellow"/>
          <w:lang w:val="fr-FR" w:eastAsia="fr-FR"/>
        </w:rPr>
        <w:t>   vmProduit.Produits = </w:t>
      </w:r>
      <w:r w:rsidRPr="00EF16F7">
        <w:rPr>
          <w:rFonts w:eastAsia="Times New Roman" w:cs="Courier New"/>
          <w:color w:val="0000FF"/>
          <w:highlight w:val="yellow"/>
          <w:lang w:val="fr-FR" w:eastAsia="fr-FR"/>
        </w:rPr>
        <w:t>await</w:t>
      </w:r>
      <w:r w:rsidRPr="00EF16F7">
        <w:rPr>
          <w:rFonts w:eastAsia="Times New Roman" w:cs="Courier New"/>
          <w:color w:val="000000"/>
          <w:highlight w:val="yellow"/>
          <w:lang w:val="fr-FR" w:eastAsia="fr-FR"/>
        </w:rPr>
        <w:t> </w:t>
      </w:r>
      <w:r w:rsidRPr="00EF16F7">
        <w:rPr>
          <w:rFonts w:eastAsia="Times New Roman" w:cs="Courier New"/>
          <w:color w:val="2B91AF"/>
          <w:highlight w:val="yellow"/>
          <w:lang w:val="fr-FR" w:eastAsia="fr-FR"/>
        </w:rPr>
        <w:t>PageItems</w:t>
      </w:r>
      <w:r w:rsidRPr="00EF16F7">
        <w:rPr>
          <w:rFonts w:eastAsia="Times New Roman" w:cs="Courier New"/>
          <w:color w:val="000000"/>
          <w:highlight w:val="yellow"/>
          <w:lang w:val="fr-FR" w:eastAsia="fr-FR"/>
        </w:rPr>
        <w:t>&lt;</w:t>
      </w:r>
      <w:r w:rsidRPr="00EF16F7">
        <w:rPr>
          <w:rFonts w:eastAsia="Times New Roman" w:cs="Courier New"/>
          <w:color w:val="2B91AF"/>
          <w:highlight w:val="yellow"/>
          <w:lang w:val="fr-FR" w:eastAsia="fr-FR"/>
        </w:rPr>
        <w:t>Product</w:t>
      </w:r>
      <w:r w:rsidRPr="00EF16F7">
        <w:rPr>
          <w:rFonts w:eastAsia="Times New Roman" w:cs="Courier New"/>
          <w:color w:val="000000"/>
          <w:highlight w:val="yellow"/>
          <w:lang w:val="fr-FR" w:eastAsia="fr-FR"/>
        </w:rPr>
        <w:t>&gt;.CreateAsync(</w:t>
      </w:r>
    </w:p>
    <w:p w14:paraId="78193829" w14:textId="77777777" w:rsidR="006F26EB" w:rsidRPr="00EF16F7" w:rsidRDefault="006F26EB" w:rsidP="006F26EB">
      <w:pPr>
        <w:pStyle w:val="Code"/>
        <w:rPr>
          <w:rFonts w:eastAsia="Times New Roman" w:cs="Courier New"/>
          <w:color w:val="000000"/>
          <w:highlight w:val="yellow"/>
          <w:lang w:val="fr-FR" w:eastAsia="fr-FR"/>
        </w:rPr>
      </w:pPr>
      <w:r w:rsidRPr="00EF16F7">
        <w:rPr>
          <w:rFonts w:eastAsia="Times New Roman" w:cs="Courier New"/>
          <w:color w:val="000000"/>
          <w:highlight w:val="yellow"/>
          <w:lang w:val="fr-FR" w:eastAsia="fr-FR"/>
        </w:rPr>
        <w:t>         produits.OrderBy(p =&gt; p.Name).AsNoTracking(), page, 5);</w:t>
      </w:r>
    </w:p>
    <w:p w14:paraId="7A8C7B12"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 xml:space="preserve"> </w:t>
      </w:r>
    </w:p>
    <w:p w14:paraId="7A5A5D3E"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lastRenderedPageBreak/>
        <w:t>   vmProduit.Categories = </w:t>
      </w:r>
      <w:r w:rsidRPr="00EF16F7">
        <w:rPr>
          <w:rFonts w:eastAsia="Times New Roman" w:cs="Courier New"/>
          <w:color w:val="0000FF"/>
          <w:lang w:val="fr-FR" w:eastAsia="fr-FR"/>
        </w:rPr>
        <w:t>await</w:t>
      </w:r>
      <w:r w:rsidRPr="00EF16F7">
        <w:rPr>
          <w:rFonts w:eastAsia="Times New Roman" w:cs="Courier New"/>
          <w:color w:val="000000"/>
          <w:lang w:val="fr-FR" w:eastAsia="fr-FR"/>
        </w:rPr>
        <w:t> _context.Category.OrderBy(c =&gt; c.Name)</w:t>
      </w:r>
    </w:p>
    <w:p w14:paraId="77B80F87" w14:textId="77777777" w:rsidR="006F26EB" w:rsidRPr="006F26EB" w:rsidRDefault="006F26EB" w:rsidP="006F26EB">
      <w:pPr>
        <w:pStyle w:val="Code"/>
        <w:rPr>
          <w:rFonts w:eastAsia="Times New Roman" w:cs="Courier New"/>
          <w:color w:val="000000"/>
          <w:lang w:eastAsia="fr-FR"/>
        </w:rPr>
      </w:pPr>
      <w:r w:rsidRPr="00EF16F7">
        <w:rPr>
          <w:rFonts w:eastAsia="Times New Roman" w:cs="Courier New"/>
          <w:color w:val="000000"/>
          <w:lang w:val="fr-FR" w:eastAsia="fr-FR"/>
        </w:rPr>
        <w:t>                           </w:t>
      </w:r>
      <w:r w:rsidRPr="006F26EB">
        <w:rPr>
          <w:rFonts w:eastAsia="Times New Roman" w:cs="Courier New"/>
          <w:color w:val="000000"/>
          <w:lang w:eastAsia="fr-FR"/>
        </w:rPr>
        <w:t>.AsNoTracking().ToListAsync();</w:t>
      </w:r>
    </w:p>
    <w:p w14:paraId="6B389F8F" w14:textId="77777777" w:rsidR="006F26EB" w:rsidRPr="006F26EB" w:rsidRDefault="006F26EB" w:rsidP="006F26EB">
      <w:pPr>
        <w:pStyle w:val="Code"/>
        <w:rPr>
          <w:rFonts w:eastAsia="Times New Roman" w:cs="Courier New"/>
          <w:color w:val="000000"/>
          <w:lang w:eastAsia="fr-FR"/>
        </w:rPr>
      </w:pPr>
      <w:r w:rsidRPr="006F26EB">
        <w:rPr>
          <w:rFonts w:eastAsia="Times New Roman" w:cs="Courier New"/>
          <w:color w:val="000000"/>
          <w:lang w:eastAsia="fr-FR"/>
        </w:rPr>
        <w:t>   </w:t>
      </w:r>
    </w:p>
    <w:p w14:paraId="764E11FA" w14:textId="77777777" w:rsidR="006F26EB" w:rsidRPr="006F26EB" w:rsidRDefault="006F26EB" w:rsidP="006F26EB">
      <w:pPr>
        <w:pStyle w:val="Code"/>
        <w:rPr>
          <w:rFonts w:eastAsia="Times New Roman" w:cs="Courier New"/>
          <w:color w:val="000000"/>
          <w:lang w:eastAsia="fr-FR"/>
        </w:rPr>
      </w:pPr>
      <w:r w:rsidRPr="006F26EB">
        <w:rPr>
          <w:rFonts w:eastAsia="Times New Roman" w:cs="Courier New"/>
          <w:color w:val="000000"/>
          <w:lang w:eastAsia="fr-FR"/>
        </w:rPr>
        <w:t>   </w:t>
      </w:r>
      <w:r w:rsidRPr="006F26EB">
        <w:rPr>
          <w:rFonts w:eastAsia="Times New Roman" w:cs="Courier New"/>
          <w:color w:val="0000FF"/>
          <w:lang w:eastAsia="fr-FR"/>
        </w:rPr>
        <w:t>return</w:t>
      </w:r>
      <w:r w:rsidRPr="006F26EB">
        <w:rPr>
          <w:rFonts w:eastAsia="Times New Roman" w:cs="Courier New"/>
          <w:color w:val="000000"/>
          <w:lang w:eastAsia="fr-FR"/>
        </w:rPr>
        <w:t> View(vmProduit);</w:t>
      </w:r>
    </w:p>
    <w:p w14:paraId="2C14ACB7" w14:textId="77777777" w:rsidR="006F26EB" w:rsidRPr="00EF16F7" w:rsidRDefault="006F26EB" w:rsidP="006F26EB">
      <w:pPr>
        <w:pStyle w:val="Code"/>
        <w:rPr>
          <w:rFonts w:eastAsia="Times New Roman" w:cs="Courier New"/>
          <w:color w:val="000000"/>
          <w:lang w:val="fr-FR" w:eastAsia="fr-FR"/>
        </w:rPr>
      </w:pPr>
      <w:r w:rsidRPr="00EF16F7">
        <w:rPr>
          <w:rFonts w:eastAsia="Times New Roman" w:cs="Courier New"/>
          <w:color w:val="000000"/>
          <w:lang w:val="fr-FR" w:eastAsia="fr-FR"/>
        </w:rPr>
        <w:t>}</w:t>
      </w:r>
    </w:p>
    <w:p w14:paraId="3032BCED" w14:textId="77777777" w:rsidR="006F26EB" w:rsidRDefault="006F26EB" w:rsidP="007D6F22">
      <w:pPr>
        <w:rPr>
          <w:lang w:eastAsia="fr-FR"/>
        </w:rPr>
      </w:pPr>
      <w:r>
        <w:rPr>
          <w:lang w:eastAsia="fr-FR"/>
        </w:rPr>
        <w:t xml:space="preserve">Nous ne chargeons plus tous les produits de la catégorie sélectionnée, mais uniquement une page de 5 produits. L’indice de la page à afficher est reçu en paramètre. </w:t>
      </w:r>
      <w:r w:rsidR="003A37A3">
        <w:rPr>
          <w:lang w:eastAsia="fr-FR"/>
        </w:rPr>
        <w:t>Sa valeur est 1 par défaut lors du premier appel à la méthode Index.</w:t>
      </w:r>
    </w:p>
    <w:p w14:paraId="25869EC6" w14:textId="77777777" w:rsidR="00ED0A9D" w:rsidRDefault="006F26EB" w:rsidP="007D6F22">
      <w:pPr>
        <w:rPr>
          <w:lang w:eastAsia="fr-FR"/>
        </w:rPr>
      </w:pPr>
      <w:r>
        <w:rPr>
          <w:lang w:eastAsia="fr-FR"/>
        </w:rPr>
        <w:t>Cette méthode peut être exploitée dans la vue de la façon suivante :</w:t>
      </w:r>
    </w:p>
    <w:p w14:paraId="3885E121"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FF"/>
          <w:lang w:eastAsia="fr-FR"/>
        </w:rPr>
        <w:t>&lt;</w:t>
      </w:r>
      <w:r w:rsidRPr="00D94A7F">
        <w:rPr>
          <w:rFonts w:eastAsia="Times New Roman" w:cs="Courier New"/>
          <w:color w:val="800000"/>
          <w:lang w:eastAsia="fr-FR"/>
        </w:rPr>
        <w:t>form</w:t>
      </w:r>
      <w:r w:rsidRPr="00D94A7F">
        <w:rPr>
          <w:rFonts w:eastAsia="Times New Roman" w:cs="Courier New"/>
          <w:color w:val="000000"/>
          <w:lang w:eastAsia="fr-FR"/>
        </w:rPr>
        <w:t> </w:t>
      </w:r>
      <w:r w:rsidRPr="00D94A7F">
        <w:rPr>
          <w:rFonts w:eastAsia="Times New Roman" w:cs="Courier New"/>
          <w:color w:val="FF0000"/>
          <w:lang w:eastAsia="fr-FR"/>
        </w:rPr>
        <w:t>asp-controller</w:t>
      </w:r>
      <w:r w:rsidRPr="00D94A7F">
        <w:rPr>
          <w:rFonts w:eastAsia="Times New Roman" w:cs="Courier New"/>
          <w:color w:val="0000FF"/>
          <w:lang w:eastAsia="fr-FR"/>
        </w:rPr>
        <w:t>="Products"</w:t>
      </w:r>
      <w:r w:rsidRPr="00D94A7F">
        <w:rPr>
          <w:rFonts w:eastAsia="Times New Roman" w:cs="Courier New"/>
          <w:color w:val="000000"/>
          <w:lang w:eastAsia="fr-FR"/>
        </w:rPr>
        <w:t> </w:t>
      </w:r>
      <w:r w:rsidRPr="00D94A7F">
        <w:rPr>
          <w:rFonts w:eastAsia="Times New Roman" w:cs="Courier New"/>
          <w:color w:val="FF0000"/>
          <w:lang w:eastAsia="fr-FR"/>
        </w:rPr>
        <w:t>asp-action</w:t>
      </w:r>
      <w:r w:rsidRPr="00D94A7F">
        <w:rPr>
          <w:rFonts w:eastAsia="Times New Roman" w:cs="Courier New"/>
          <w:color w:val="0000FF"/>
          <w:lang w:eastAsia="fr-FR"/>
        </w:rPr>
        <w:t>="Index"</w:t>
      </w:r>
      <w:r w:rsidRPr="00D94A7F">
        <w:rPr>
          <w:rFonts w:eastAsia="Times New Roman" w:cs="Courier New"/>
          <w:color w:val="000000"/>
          <w:lang w:eastAsia="fr-FR"/>
        </w:rPr>
        <w:t> </w:t>
      </w:r>
      <w:r w:rsidRPr="00D94A7F">
        <w:rPr>
          <w:rFonts w:eastAsia="Times New Roman" w:cs="Courier New"/>
          <w:color w:val="FF0000"/>
          <w:lang w:eastAsia="fr-FR"/>
        </w:rPr>
        <w:t>method</w:t>
      </w:r>
      <w:r w:rsidRPr="00D94A7F">
        <w:rPr>
          <w:rFonts w:eastAsia="Times New Roman" w:cs="Courier New"/>
          <w:color w:val="0000FF"/>
          <w:lang w:eastAsia="fr-FR"/>
        </w:rPr>
        <w:t>="get"&gt;</w:t>
      </w:r>
    </w:p>
    <w:p w14:paraId="031A889B"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0000FF"/>
          <w:lang w:eastAsia="fr-FR"/>
        </w:rPr>
        <w:t>&lt;</w:t>
      </w:r>
      <w:r w:rsidRPr="00D94A7F">
        <w:rPr>
          <w:rFonts w:eastAsia="Times New Roman" w:cs="Courier New"/>
          <w:color w:val="800000"/>
          <w:lang w:eastAsia="fr-FR"/>
        </w:rPr>
        <w:t>p</w:t>
      </w:r>
      <w:r w:rsidRPr="00D94A7F">
        <w:rPr>
          <w:rFonts w:eastAsia="Times New Roman" w:cs="Courier New"/>
          <w:color w:val="0000FF"/>
          <w:lang w:eastAsia="fr-FR"/>
        </w:rPr>
        <w:t>&gt;</w:t>
      </w:r>
    </w:p>
    <w:p w14:paraId="2BF75F14"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0000FF"/>
          <w:lang w:eastAsia="fr-FR"/>
        </w:rPr>
        <w:t>&lt;</w:t>
      </w:r>
      <w:r w:rsidRPr="00D94A7F">
        <w:rPr>
          <w:rFonts w:eastAsia="Times New Roman" w:cs="Courier New"/>
          <w:color w:val="800000"/>
          <w:lang w:eastAsia="fr-FR"/>
        </w:rPr>
        <w:t>span</w:t>
      </w:r>
      <w:r w:rsidRPr="00D94A7F">
        <w:rPr>
          <w:rFonts w:eastAsia="Times New Roman" w:cs="Courier New"/>
          <w:color w:val="0000FF"/>
          <w:lang w:eastAsia="fr-FR"/>
        </w:rPr>
        <w:t>&gt;</w:t>
      </w:r>
      <w:r w:rsidRPr="00D94A7F">
        <w:rPr>
          <w:rFonts w:eastAsia="Times New Roman" w:cs="Courier New"/>
          <w:color w:val="000000"/>
          <w:lang w:eastAsia="fr-FR"/>
        </w:rPr>
        <w:t>Catégorie </w:t>
      </w:r>
      <w:r w:rsidRPr="00D94A7F">
        <w:rPr>
          <w:rFonts w:eastAsia="Times New Roman" w:cs="Courier New"/>
          <w:color w:val="0000FF"/>
          <w:lang w:eastAsia="fr-FR"/>
        </w:rPr>
        <w:t>&lt;/</w:t>
      </w:r>
      <w:r w:rsidRPr="00D94A7F">
        <w:rPr>
          <w:rFonts w:eastAsia="Times New Roman" w:cs="Courier New"/>
          <w:color w:val="800000"/>
          <w:lang w:eastAsia="fr-FR"/>
        </w:rPr>
        <w:t>span</w:t>
      </w:r>
      <w:r w:rsidRPr="00D94A7F">
        <w:rPr>
          <w:rFonts w:eastAsia="Times New Roman" w:cs="Courier New"/>
          <w:color w:val="0000FF"/>
          <w:lang w:eastAsia="fr-FR"/>
        </w:rPr>
        <w:t>&gt;</w:t>
      </w:r>
    </w:p>
    <w:p w14:paraId="4C0741A8"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0000FF"/>
          <w:lang w:eastAsia="fr-FR"/>
        </w:rPr>
        <w:t>&lt;</w:t>
      </w:r>
      <w:r w:rsidRPr="00D94A7F">
        <w:rPr>
          <w:rFonts w:eastAsia="Times New Roman" w:cs="Courier New"/>
          <w:color w:val="800000"/>
          <w:lang w:eastAsia="fr-FR"/>
        </w:rPr>
        <w:t>select</w:t>
      </w:r>
      <w:r w:rsidRPr="00D94A7F">
        <w:rPr>
          <w:rFonts w:eastAsia="Times New Roman" w:cs="Courier New"/>
          <w:color w:val="000000"/>
          <w:lang w:eastAsia="fr-FR"/>
        </w:rPr>
        <w:t> </w:t>
      </w:r>
      <w:r w:rsidRPr="00D94A7F">
        <w:rPr>
          <w:rFonts w:eastAsia="Times New Roman" w:cs="Courier New"/>
          <w:color w:val="FF0000"/>
          <w:lang w:eastAsia="fr-FR"/>
        </w:rPr>
        <w:t>asp-for</w:t>
      </w:r>
      <w:r w:rsidRPr="00D94A7F">
        <w:rPr>
          <w:rFonts w:eastAsia="Times New Roman" w:cs="Courier New"/>
          <w:color w:val="0000FF"/>
          <w:lang w:eastAsia="fr-FR"/>
        </w:rPr>
        <w:t>="IdCate"</w:t>
      </w:r>
    </w:p>
    <w:p w14:paraId="4D6EAE23"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FF0000"/>
          <w:lang w:eastAsia="fr-FR"/>
        </w:rPr>
        <w:t>asp-items</w:t>
      </w:r>
      <w:r w:rsidRPr="00D94A7F">
        <w:rPr>
          <w:rFonts w:eastAsia="Times New Roman" w:cs="Courier New"/>
          <w:color w:val="0000FF"/>
          <w:lang w:eastAsia="fr-FR"/>
        </w:rPr>
        <w:t>="</w:t>
      </w:r>
      <w:r w:rsidRPr="00D94A7F">
        <w:rPr>
          <w:rFonts w:eastAsia="Times New Roman" w:cs="Courier New"/>
          <w:color w:val="000000"/>
          <w:shd w:val="clear" w:color="auto" w:fill="FFFF00"/>
          <w:lang w:eastAsia="fr-FR"/>
        </w:rPr>
        <w:t>@(</w:t>
      </w:r>
      <w:r w:rsidRPr="00D94A7F">
        <w:rPr>
          <w:rFonts w:eastAsia="Times New Roman" w:cs="Courier New"/>
          <w:color w:val="0000FF"/>
          <w:lang w:eastAsia="fr-FR"/>
        </w:rPr>
        <w:t>new</w:t>
      </w:r>
      <w:r w:rsidRPr="00D94A7F">
        <w:rPr>
          <w:rFonts w:eastAsia="Times New Roman" w:cs="Courier New"/>
          <w:color w:val="000000"/>
          <w:lang w:eastAsia="fr-FR"/>
        </w:rPr>
        <w:t> </w:t>
      </w:r>
      <w:r w:rsidRPr="00D94A7F">
        <w:rPr>
          <w:rFonts w:eastAsia="Times New Roman" w:cs="Courier New"/>
          <w:color w:val="2B91AF"/>
          <w:lang w:eastAsia="fr-FR"/>
        </w:rPr>
        <w:t>SelectList</w:t>
      </w:r>
      <w:r w:rsidRPr="00D94A7F">
        <w:rPr>
          <w:rFonts w:eastAsia="Times New Roman" w:cs="Courier New"/>
          <w:color w:val="000000"/>
          <w:lang w:eastAsia="fr-FR"/>
        </w:rPr>
        <w:t>(Model.Categories,</w:t>
      </w:r>
      <w:r w:rsidRPr="00D94A7F">
        <w:rPr>
          <w:rFonts w:eastAsia="Times New Roman" w:cs="Courier New"/>
          <w:color w:val="A31515"/>
          <w:lang w:eastAsia="fr-FR"/>
        </w:rPr>
        <w:t>"CategoryId"</w:t>
      </w:r>
      <w:r w:rsidRPr="00D94A7F">
        <w:rPr>
          <w:rFonts w:eastAsia="Times New Roman" w:cs="Courier New"/>
          <w:color w:val="000000"/>
          <w:lang w:eastAsia="fr-FR"/>
        </w:rPr>
        <w:t>,</w:t>
      </w:r>
      <w:r w:rsidRPr="00D94A7F">
        <w:rPr>
          <w:rFonts w:eastAsia="Times New Roman" w:cs="Courier New"/>
          <w:color w:val="A31515"/>
          <w:lang w:eastAsia="fr-FR"/>
        </w:rPr>
        <w:t>"Name"</w:t>
      </w:r>
      <w:r w:rsidRPr="00D94A7F">
        <w:rPr>
          <w:rFonts w:eastAsia="Times New Roman" w:cs="Courier New"/>
          <w:color w:val="000000"/>
          <w:lang w:eastAsia="fr-FR"/>
        </w:rPr>
        <w:t>)</w:t>
      </w:r>
      <w:r w:rsidRPr="00D94A7F">
        <w:rPr>
          <w:rFonts w:eastAsia="Times New Roman" w:cs="Courier New"/>
          <w:color w:val="000000"/>
          <w:shd w:val="clear" w:color="auto" w:fill="FFFF00"/>
          <w:lang w:eastAsia="fr-FR"/>
        </w:rPr>
        <w:t>)</w:t>
      </w:r>
      <w:r w:rsidRPr="00D94A7F">
        <w:rPr>
          <w:rFonts w:eastAsia="Times New Roman" w:cs="Courier New"/>
          <w:color w:val="0000FF"/>
          <w:lang w:eastAsia="fr-FR"/>
        </w:rPr>
        <w:t>"&gt;</w:t>
      </w:r>
    </w:p>
    <w:p w14:paraId="2A1B41F8"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0000FF"/>
          <w:lang w:eastAsia="fr-FR"/>
        </w:rPr>
        <w:t>&lt;</w:t>
      </w:r>
      <w:r w:rsidRPr="00D94A7F">
        <w:rPr>
          <w:rFonts w:eastAsia="Times New Roman" w:cs="Courier New"/>
          <w:color w:val="800000"/>
          <w:lang w:eastAsia="fr-FR"/>
        </w:rPr>
        <w:t>option</w:t>
      </w:r>
      <w:r w:rsidRPr="00D94A7F">
        <w:rPr>
          <w:rFonts w:eastAsia="Times New Roman" w:cs="Courier New"/>
          <w:color w:val="000000"/>
          <w:lang w:eastAsia="fr-FR"/>
        </w:rPr>
        <w:t> </w:t>
      </w:r>
      <w:r w:rsidRPr="00D94A7F">
        <w:rPr>
          <w:rFonts w:eastAsia="Times New Roman" w:cs="Courier New"/>
          <w:color w:val="FF0000"/>
          <w:lang w:eastAsia="fr-FR"/>
        </w:rPr>
        <w:t>value</w:t>
      </w:r>
      <w:r w:rsidRPr="00D94A7F">
        <w:rPr>
          <w:rFonts w:eastAsia="Times New Roman" w:cs="Courier New"/>
          <w:color w:val="0000FF"/>
          <w:lang w:eastAsia="fr-FR"/>
        </w:rPr>
        <w:t>=""&gt;</w:t>
      </w:r>
      <w:r w:rsidRPr="00D94A7F">
        <w:rPr>
          <w:rFonts w:eastAsia="Times New Roman" w:cs="Courier New"/>
          <w:color w:val="000000"/>
          <w:lang w:eastAsia="fr-FR"/>
        </w:rPr>
        <w:t>Toutes</w:t>
      </w:r>
      <w:r w:rsidRPr="00D94A7F">
        <w:rPr>
          <w:rFonts w:eastAsia="Times New Roman" w:cs="Courier New"/>
          <w:color w:val="0000FF"/>
          <w:lang w:eastAsia="fr-FR"/>
        </w:rPr>
        <w:t>&lt;/</w:t>
      </w:r>
      <w:r w:rsidRPr="00D94A7F">
        <w:rPr>
          <w:rFonts w:eastAsia="Times New Roman" w:cs="Courier New"/>
          <w:color w:val="800000"/>
          <w:lang w:eastAsia="fr-FR"/>
        </w:rPr>
        <w:t>option</w:t>
      </w:r>
      <w:r w:rsidRPr="00D94A7F">
        <w:rPr>
          <w:rFonts w:eastAsia="Times New Roman" w:cs="Courier New"/>
          <w:color w:val="0000FF"/>
          <w:lang w:eastAsia="fr-FR"/>
        </w:rPr>
        <w:t>&gt;</w:t>
      </w:r>
    </w:p>
    <w:p w14:paraId="72BE84FB"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0000FF"/>
          <w:lang w:eastAsia="fr-FR"/>
        </w:rPr>
        <w:t>&lt;/</w:t>
      </w:r>
      <w:r w:rsidRPr="00D94A7F">
        <w:rPr>
          <w:rFonts w:eastAsia="Times New Roman" w:cs="Courier New"/>
          <w:color w:val="800000"/>
          <w:lang w:eastAsia="fr-FR"/>
        </w:rPr>
        <w:t>select</w:t>
      </w:r>
      <w:r w:rsidRPr="00D94A7F">
        <w:rPr>
          <w:rFonts w:eastAsia="Times New Roman" w:cs="Courier New"/>
          <w:color w:val="0000FF"/>
          <w:lang w:eastAsia="fr-FR"/>
        </w:rPr>
        <w:t>&gt;</w:t>
      </w:r>
    </w:p>
    <w:p w14:paraId="120092BD"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0000FF"/>
          <w:lang w:eastAsia="fr-FR"/>
        </w:rPr>
        <w:t>&lt;</w:t>
      </w:r>
      <w:r w:rsidRPr="00D94A7F">
        <w:rPr>
          <w:rFonts w:eastAsia="Times New Roman" w:cs="Courier New"/>
          <w:color w:val="800000"/>
          <w:lang w:eastAsia="fr-FR"/>
        </w:rPr>
        <w:t>input</w:t>
      </w:r>
      <w:r w:rsidRPr="00D94A7F">
        <w:rPr>
          <w:rFonts w:eastAsia="Times New Roman" w:cs="Courier New"/>
          <w:color w:val="000000"/>
          <w:lang w:eastAsia="fr-FR"/>
        </w:rPr>
        <w:t> </w:t>
      </w:r>
      <w:r w:rsidRPr="00D94A7F">
        <w:rPr>
          <w:rFonts w:eastAsia="Times New Roman" w:cs="Courier New"/>
          <w:color w:val="FF0000"/>
          <w:lang w:eastAsia="fr-FR"/>
        </w:rPr>
        <w:t>type</w:t>
      </w:r>
      <w:r w:rsidRPr="00D94A7F">
        <w:rPr>
          <w:rFonts w:eastAsia="Times New Roman" w:cs="Courier New"/>
          <w:color w:val="0000FF"/>
          <w:lang w:eastAsia="fr-FR"/>
        </w:rPr>
        <w:t>="submit"</w:t>
      </w:r>
      <w:r w:rsidRPr="00D94A7F">
        <w:rPr>
          <w:rFonts w:eastAsia="Times New Roman" w:cs="Courier New"/>
          <w:color w:val="000000"/>
          <w:lang w:eastAsia="fr-FR"/>
        </w:rPr>
        <w:t> </w:t>
      </w:r>
      <w:r w:rsidRPr="00D94A7F">
        <w:rPr>
          <w:rFonts w:eastAsia="Times New Roman" w:cs="Courier New"/>
          <w:color w:val="FF0000"/>
          <w:lang w:eastAsia="fr-FR"/>
        </w:rPr>
        <w:t>value</w:t>
      </w:r>
      <w:r w:rsidRPr="00D94A7F">
        <w:rPr>
          <w:rFonts w:eastAsia="Times New Roman" w:cs="Courier New"/>
          <w:color w:val="0000FF"/>
          <w:lang w:eastAsia="fr-FR"/>
        </w:rPr>
        <w:t>="Filtrer"</w:t>
      </w:r>
      <w:r w:rsidRPr="00D94A7F">
        <w:rPr>
          <w:rFonts w:eastAsia="Times New Roman" w:cs="Courier New"/>
          <w:color w:val="000000"/>
          <w:lang w:eastAsia="fr-FR"/>
        </w:rPr>
        <w:t> </w:t>
      </w:r>
      <w:r w:rsidRPr="00D94A7F">
        <w:rPr>
          <w:rFonts w:eastAsia="Times New Roman" w:cs="Courier New"/>
          <w:color w:val="0000FF"/>
          <w:lang w:eastAsia="fr-FR"/>
        </w:rPr>
        <w:t>/&gt;</w:t>
      </w:r>
    </w:p>
    <w:p w14:paraId="3B0A1262"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0000FF"/>
          <w:lang w:eastAsia="fr-FR"/>
        </w:rPr>
        <w:t>&lt;/</w:t>
      </w:r>
      <w:r w:rsidRPr="00D94A7F">
        <w:rPr>
          <w:rFonts w:eastAsia="Times New Roman" w:cs="Courier New"/>
          <w:color w:val="800000"/>
          <w:lang w:eastAsia="fr-FR"/>
        </w:rPr>
        <w:t>p</w:t>
      </w:r>
      <w:r w:rsidRPr="00D94A7F">
        <w:rPr>
          <w:rFonts w:eastAsia="Times New Roman" w:cs="Courier New"/>
          <w:color w:val="0000FF"/>
          <w:lang w:eastAsia="fr-FR"/>
        </w:rPr>
        <w:t>&gt;</w:t>
      </w:r>
    </w:p>
    <w:p w14:paraId="0C701C83"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FF"/>
          <w:lang w:eastAsia="fr-FR"/>
        </w:rPr>
        <w:t>&lt;/</w:t>
      </w:r>
      <w:r w:rsidRPr="00D94A7F">
        <w:rPr>
          <w:rFonts w:eastAsia="Times New Roman" w:cs="Courier New"/>
          <w:color w:val="800000"/>
          <w:lang w:eastAsia="fr-FR"/>
        </w:rPr>
        <w:t>form</w:t>
      </w:r>
      <w:r w:rsidRPr="00D94A7F">
        <w:rPr>
          <w:rFonts w:eastAsia="Times New Roman" w:cs="Courier New"/>
          <w:color w:val="0000FF"/>
          <w:lang w:eastAsia="fr-FR"/>
        </w:rPr>
        <w:t>&gt;</w:t>
      </w:r>
    </w:p>
    <w:p w14:paraId="44027813"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xml:space="preserve"> </w:t>
      </w:r>
    </w:p>
    <w:p w14:paraId="2DC54A5E"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FF"/>
          <w:lang w:eastAsia="fr-FR"/>
        </w:rPr>
        <w:t>&lt;</w:t>
      </w:r>
      <w:r w:rsidRPr="00D94A7F">
        <w:rPr>
          <w:rFonts w:eastAsia="Times New Roman" w:cs="Courier New"/>
          <w:color w:val="800000"/>
          <w:lang w:eastAsia="fr-FR"/>
        </w:rPr>
        <w:t>table</w:t>
      </w:r>
      <w:r w:rsidRPr="00D94A7F">
        <w:rPr>
          <w:rFonts w:eastAsia="Times New Roman" w:cs="Courier New"/>
          <w:color w:val="000000"/>
          <w:lang w:eastAsia="fr-FR"/>
        </w:rPr>
        <w:t> </w:t>
      </w:r>
      <w:r w:rsidRPr="00D94A7F">
        <w:rPr>
          <w:rFonts w:eastAsia="Times New Roman" w:cs="Courier New"/>
          <w:color w:val="FF0000"/>
          <w:lang w:eastAsia="fr-FR"/>
        </w:rPr>
        <w:t>class</w:t>
      </w:r>
      <w:r w:rsidRPr="00D94A7F">
        <w:rPr>
          <w:rFonts w:eastAsia="Times New Roman" w:cs="Courier New"/>
          <w:color w:val="0000FF"/>
          <w:lang w:eastAsia="fr-FR"/>
        </w:rPr>
        <w:t>="table"&gt;</w:t>
      </w:r>
    </w:p>
    <w:p w14:paraId="04C2CD59" w14:textId="77777777" w:rsidR="00D94A7F" w:rsidRDefault="00D94A7F" w:rsidP="00D94A7F">
      <w:pPr>
        <w:pStyle w:val="Code"/>
        <w:rPr>
          <w:lang w:eastAsia="fr-FR"/>
        </w:rPr>
      </w:pPr>
      <w:r>
        <w:rPr>
          <w:lang w:eastAsia="fr-FR"/>
        </w:rPr>
        <w:t>...</w:t>
      </w:r>
    </w:p>
    <w:p w14:paraId="404C709A"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FF"/>
          <w:lang w:eastAsia="fr-FR"/>
        </w:rPr>
        <w:t>&lt;/</w:t>
      </w:r>
      <w:r w:rsidRPr="00D94A7F">
        <w:rPr>
          <w:rFonts w:eastAsia="Times New Roman" w:cs="Courier New"/>
          <w:color w:val="800000"/>
          <w:lang w:eastAsia="fr-FR"/>
        </w:rPr>
        <w:t>table</w:t>
      </w:r>
      <w:r w:rsidRPr="00D94A7F">
        <w:rPr>
          <w:rFonts w:eastAsia="Times New Roman" w:cs="Courier New"/>
          <w:color w:val="0000FF"/>
          <w:lang w:eastAsia="fr-FR"/>
        </w:rPr>
        <w:t>&gt;</w:t>
      </w:r>
    </w:p>
    <w:p w14:paraId="4F88904C"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xml:space="preserve"> </w:t>
      </w:r>
    </w:p>
    <w:p w14:paraId="451490F8"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shd w:val="clear" w:color="auto" w:fill="FFFF00"/>
          <w:lang w:eastAsia="fr-FR"/>
        </w:rPr>
        <w:t>@{</w:t>
      </w:r>
    </w:p>
    <w:p w14:paraId="410A605F" w14:textId="77777777" w:rsidR="00D94A7F" w:rsidRPr="00EF16F7" w:rsidRDefault="00D94A7F" w:rsidP="00D94A7F">
      <w:pPr>
        <w:pStyle w:val="Code"/>
        <w:rPr>
          <w:rFonts w:eastAsia="Times New Roman" w:cs="Courier New"/>
          <w:color w:val="000000"/>
          <w:lang w:val="fr-FR" w:eastAsia="fr-FR"/>
        </w:rPr>
      </w:pPr>
      <w:r w:rsidRPr="00D94A7F">
        <w:rPr>
          <w:rFonts w:eastAsia="Times New Roman" w:cs="Courier New"/>
          <w:color w:val="000000"/>
          <w:lang w:eastAsia="fr-FR"/>
        </w:rPr>
        <w:t>   </w:t>
      </w:r>
      <w:r w:rsidRPr="00D94A7F">
        <w:rPr>
          <w:rFonts w:eastAsia="Times New Roman" w:cs="Courier New"/>
          <w:color w:val="0000FF"/>
          <w:lang w:eastAsia="fr-FR"/>
        </w:rPr>
        <w:t>var</w:t>
      </w:r>
      <w:r w:rsidRPr="00D94A7F">
        <w:rPr>
          <w:rFonts w:eastAsia="Times New Roman" w:cs="Courier New"/>
          <w:color w:val="000000"/>
          <w:lang w:eastAsia="fr-FR"/>
        </w:rPr>
        <w:t> etatPrecedent = !Model.Produits.HasPreviousPage ? </w:t>
      </w:r>
      <w:r w:rsidRPr="00EF16F7">
        <w:rPr>
          <w:rFonts w:eastAsia="Times New Roman" w:cs="Courier New"/>
          <w:color w:val="A31515"/>
          <w:lang w:val="fr-FR" w:eastAsia="fr-FR"/>
        </w:rPr>
        <w:t>"disabled"</w:t>
      </w:r>
      <w:r w:rsidRPr="00EF16F7">
        <w:rPr>
          <w:rFonts w:eastAsia="Times New Roman" w:cs="Courier New"/>
          <w:color w:val="000000"/>
          <w:lang w:val="fr-FR" w:eastAsia="fr-FR"/>
        </w:rPr>
        <w:t> : </w:t>
      </w:r>
      <w:r w:rsidRPr="00EF16F7">
        <w:rPr>
          <w:rFonts w:eastAsia="Times New Roman" w:cs="Courier New"/>
          <w:color w:val="A31515"/>
          <w:lang w:val="fr-FR" w:eastAsia="fr-FR"/>
        </w:rPr>
        <w:t>""</w:t>
      </w:r>
      <w:r w:rsidRPr="00EF16F7">
        <w:rPr>
          <w:rFonts w:eastAsia="Times New Roman" w:cs="Courier New"/>
          <w:color w:val="000000"/>
          <w:lang w:val="fr-FR" w:eastAsia="fr-FR"/>
        </w:rPr>
        <w:t>;</w:t>
      </w:r>
    </w:p>
    <w:p w14:paraId="461FF407" w14:textId="77777777" w:rsidR="00D94A7F" w:rsidRPr="00D94A7F" w:rsidRDefault="00D94A7F" w:rsidP="00D94A7F">
      <w:pPr>
        <w:pStyle w:val="Code"/>
        <w:rPr>
          <w:rFonts w:eastAsia="Times New Roman" w:cs="Courier New"/>
          <w:color w:val="000000"/>
          <w:lang w:eastAsia="fr-FR"/>
        </w:rPr>
      </w:pPr>
      <w:r w:rsidRPr="00EF16F7">
        <w:rPr>
          <w:rFonts w:eastAsia="Times New Roman" w:cs="Courier New"/>
          <w:color w:val="000000"/>
          <w:lang w:val="fr-FR" w:eastAsia="fr-FR"/>
        </w:rPr>
        <w:t>   </w:t>
      </w:r>
      <w:r w:rsidRPr="00EF16F7">
        <w:rPr>
          <w:rFonts w:eastAsia="Times New Roman" w:cs="Courier New"/>
          <w:color w:val="0000FF"/>
          <w:lang w:val="fr-FR" w:eastAsia="fr-FR"/>
        </w:rPr>
        <w:t>var</w:t>
      </w:r>
      <w:r w:rsidRPr="00EF16F7">
        <w:rPr>
          <w:rFonts w:eastAsia="Times New Roman" w:cs="Courier New"/>
          <w:color w:val="000000"/>
          <w:lang w:val="fr-FR" w:eastAsia="fr-FR"/>
        </w:rPr>
        <w:t> etatsuivant = !Model.Produits.HasNextPage ? </w:t>
      </w:r>
      <w:r w:rsidRPr="00D94A7F">
        <w:rPr>
          <w:rFonts w:eastAsia="Times New Roman" w:cs="Courier New"/>
          <w:color w:val="A31515"/>
          <w:lang w:eastAsia="fr-FR"/>
        </w:rPr>
        <w:t>"disabled"</w:t>
      </w:r>
      <w:r w:rsidRPr="00D94A7F">
        <w:rPr>
          <w:rFonts w:eastAsia="Times New Roman" w:cs="Courier New"/>
          <w:color w:val="000000"/>
          <w:lang w:eastAsia="fr-FR"/>
        </w:rPr>
        <w:t> : </w:t>
      </w:r>
      <w:r w:rsidRPr="00D94A7F">
        <w:rPr>
          <w:rFonts w:eastAsia="Times New Roman" w:cs="Courier New"/>
          <w:color w:val="A31515"/>
          <w:lang w:eastAsia="fr-FR"/>
        </w:rPr>
        <w:t>""</w:t>
      </w:r>
      <w:r w:rsidRPr="00D94A7F">
        <w:rPr>
          <w:rFonts w:eastAsia="Times New Roman" w:cs="Courier New"/>
          <w:color w:val="000000"/>
          <w:lang w:eastAsia="fr-FR"/>
        </w:rPr>
        <w:t>;</w:t>
      </w:r>
    </w:p>
    <w:p w14:paraId="52E19060"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shd w:val="clear" w:color="auto" w:fill="FFFF00"/>
          <w:lang w:eastAsia="fr-FR"/>
        </w:rPr>
        <w:t>}</w:t>
      </w:r>
    </w:p>
    <w:p w14:paraId="326C98EE"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xml:space="preserve"> </w:t>
      </w:r>
    </w:p>
    <w:p w14:paraId="0B33A513"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FF"/>
          <w:lang w:eastAsia="fr-FR"/>
        </w:rPr>
        <w:t>&lt;</w:t>
      </w:r>
      <w:r w:rsidRPr="00D94A7F">
        <w:rPr>
          <w:rFonts w:eastAsia="Times New Roman" w:cs="Courier New"/>
          <w:color w:val="800000"/>
          <w:lang w:eastAsia="fr-FR"/>
        </w:rPr>
        <w:t>a</w:t>
      </w:r>
      <w:r w:rsidRPr="00D94A7F">
        <w:rPr>
          <w:rFonts w:eastAsia="Times New Roman" w:cs="Courier New"/>
          <w:color w:val="000000"/>
          <w:lang w:eastAsia="fr-FR"/>
        </w:rPr>
        <w:t> </w:t>
      </w:r>
      <w:r w:rsidRPr="00D94A7F">
        <w:rPr>
          <w:rFonts w:eastAsia="Times New Roman" w:cs="Courier New"/>
          <w:color w:val="FF0000"/>
          <w:lang w:eastAsia="fr-FR"/>
        </w:rPr>
        <w:t>asp-action</w:t>
      </w:r>
      <w:r w:rsidRPr="00D94A7F">
        <w:rPr>
          <w:rFonts w:eastAsia="Times New Roman" w:cs="Courier New"/>
          <w:color w:val="0000FF"/>
          <w:lang w:eastAsia="fr-FR"/>
        </w:rPr>
        <w:t>="Index"</w:t>
      </w:r>
    </w:p>
    <w:p w14:paraId="57508FBC"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FF0000"/>
          <w:lang w:eastAsia="fr-FR"/>
        </w:rPr>
        <w:t>asp-route-idcate</w:t>
      </w:r>
      <w:r w:rsidRPr="00D94A7F">
        <w:rPr>
          <w:rFonts w:eastAsia="Times New Roman" w:cs="Courier New"/>
          <w:color w:val="0000FF"/>
          <w:lang w:eastAsia="fr-FR"/>
        </w:rPr>
        <w:t>="</w:t>
      </w:r>
      <w:r w:rsidRPr="00D94A7F">
        <w:rPr>
          <w:rFonts w:eastAsia="Times New Roman" w:cs="Courier New"/>
          <w:color w:val="000000"/>
          <w:shd w:val="clear" w:color="auto" w:fill="FFFF00"/>
          <w:lang w:eastAsia="fr-FR"/>
        </w:rPr>
        <w:t>@</w:t>
      </w:r>
      <w:r w:rsidRPr="00D94A7F">
        <w:rPr>
          <w:rFonts w:eastAsia="Times New Roman" w:cs="Courier New"/>
          <w:color w:val="000000"/>
          <w:lang w:eastAsia="fr-FR"/>
        </w:rPr>
        <w:t>Model.IdCate</w:t>
      </w:r>
      <w:r w:rsidRPr="00D94A7F">
        <w:rPr>
          <w:rFonts w:eastAsia="Times New Roman" w:cs="Courier New"/>
          <w:color w:val="0000FF"/>
          <w:lang w:eastAsia="fr-FR"/>
        </w:rPr>
        <w:t>"</w:t>
      </w:r>
    </w:p>
    <w:p w14:paraId="48A7043A"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FF0000"/>
          <w:lang w:eastAsia="fr-FR"/>
        </w:rPr>
        <w:t>asp-route-page</w:t>
      </w:r>
      <w:r w:rsidRPr="00D94A7F">
        <w:rPr>
          <w:rFonts w:eastAsia="Times New Roman" w:cs="Courier New"/>
          <w:color w:val="0000FF"/>
          <w:lang w:eastAsia="fr-FR"/>
        </w:rPr>
        <w:t>="</w:t>
      </w:r>
      <w:r w:rsidRPr="00D94A7F">
        <w:rPr>
          <w:rFonts w:eastAsia="Times New Roman" w:cs="Courier New"/>
          <w:color w:val="000000"/>
          <w:shd w:val="clear" w:color="auto" w:fill="FFFF00"/>
          <w:lang w:eastAsia="fr-FR"/>
        </w:rPr>
        <w:t>@(</w:t>
      </w:r>
      <w:r w:rsidRPr="00D94A7F">
        <w:rPr>
          <w:rFonts w:eastAsia="Times New Roman" w:cs="Courier New"/>
          <w:color w:val="000000"/>
          <w:lang w:eastAsia="fr-FR"/>
        </w:rPr>
        <w:t>Model.Produits.PageIndex - 1</w:t>
      </w:r>
      <w:r w:rsidRPr="00D94A7F">
        <w:rPr>
          <w:rFonts w:eastAsia="Times New Roman" w:cs="Courier New"/>
          <w:color w:val="000000"/>
          <w:shd w:val="clear" w:color="auto" w:fill="FFFF00"/>
          <w:lang w:eastAsia="fr-FR"/>
        </w:rPr>
        <w:t>)</w:t>
      </w:r>
      <w:r w:rsidRPr="00D94A7F">
        <w:rPr>
          <w:rFonts w:eastAsia="Times New Roman" w:cs="Courier New"/>
          <w:color w:val="0000FF"/>
          <w:lang w:eastAsia="fr-FR"/>
        </w:rPr>
        <w:t>"</w:t>
      </w:r>
    </w:p>
    <w:p w14:paraId="4A59F23F"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FF0000"/>
          <w:lang w:eastAsia="fr-FR"/>
        </w:rPr>
        <w:t>class</w:t>
      </w:r>
      <w:r w:rsidRPr="00D94A7F">
        <w:rPr>
          <w:rFonts w:eastAsia="Times New Roman" w:cs="Courier New"/>
          <w:color w:val="0000FF"/>
          <w:lang w:eastAsia="fr-FR"/>
        </w:rPr>
        <w:t>="btn btn-default </w:t>
      </w:r>
      <w:r w:rsidRPr="00D94A7F">
        <w:rPr>
          <w:rFonts w:eastAsia="Times New Roman" w:cs="Courier New"/>
          <w:color w:val="000000"/>
          <w:shd w:val="clear" w:color="auto" w:fill="FFFF00"/>
          <w:lang w:eastAsia="fr-FR"/>
        </w:rPr>
        <w:t>@</w:t>
      </w:r>
      <w:r w:rsidRPr="00D94A7F">
        <w:rPr>
          <w:rFonts w:eastAsia="Times New Roman" w:cs="Courier New"/>
          <w:color w:val="000000"/>
          <w:lang w:eastAsia="fr-FR"/>
        </w:rPr>
        <w:t>etatPrecedent</w:t>
      </w:r>
      <w:r w:rsidRPr="00D94A7F">
        <w:rPr>
          <w:rFonts w:eastAsia="Times New Roman" w:cs="Courier New"/>
          <w:color w:val="0000FF"/>
          <w:lang w:eastAsia="fr-FR"/>
        </w:rPr>
        <w:t>"&gt;</w:t>
      </w:r>
    </w:p>
    <w:p w14:paraId="77AF382B"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Précédent</w:t>
      </w:r>
    </w:p>
    <w:p w14:paraId="180ACF4C"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FF"/>
          <w:lang w:eastAsia="fr-FR"/>
        </w:rPr>
        <w:t>&lt;/</w:t>
      </w:r>
      <w:r w:rsidRPr="00D94A7F">
        <w:rPr>
          <w:rFonts w:eastAsia="Times New Roman" w:cs="Courier New"/>
          <w:color w:val="800000"/>
          <w:lang w:eastAsia="fr-FR"/>
        </w:rPr>
        <w:t>a</w:t>
      </w:r>
      <w:r w:rsidRPr="00D94A7F">
        <w:rPr>
          <w:rFonts w:eastAsia="Times New Roman" w:cs="Courier New"/>
          <w:color w:val="0000FF"/>
          <w:lang w:eastAsia="fr-FR"/>
        </w:rPr>
        <w:t>&gt;</w:t>
      </w:r>
    </w:p>
    <w:p w14:paraId="71BF4BE1"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FF"/>
          <w:lang w:eastAsia="fr-FR"/>
        </w:rPr>
        <w:t>&lt;</w:t>
      </w:r>
      <w:r w:rsidRPr="00D94A7F">
        <w:rPr>
          <w:rFonts w:eastAsia="Times New Roman" w:cs="Courier New"/>
          <w:color w:val="800000"/>
          <w:lang w:eastAsia="fr-FR"/>
        </w:rPr>
        <w:t>a</w:t>
      </w:r>
      <w:r w:rsidRPr="00D94A7F">
        <w:rPr>
          <w:rFonts w:eastAsia="Times New Roman" w:cs="Courier New"/>
          <w:color w:val="000000"/>
          <w:lang w:eastAsia="fr-FR"/>
        </w:rPr>
        <w:t> </w:t>
      </w:r>
      <w:r w:rsidRPr="00D94A7F">
        <w:rPr>
          <w:rFonts w:eastAsia="Times New Roman" w:cs="Courier New"/>
          <w:color w:val="FF0000"/>
          <w:lang w:eastAsia="fr-FR"/>
        </w:rPr>
        <w:t>asp-action</w:t>
      </w:r>
      <w:r w:rsidRPr="00D94A7F">
        <w:rPr>
          <w:rFonts w:eastAsia="Times New Roman" w:cs="Courier New"/>
          <w:color w:val="0000FF"/>
          <w:lang w:eastAsia="fr-FR"/>
        </w:rPr>
        <w:t>="Index"</w:t>
      </w:r>
    </w:p>
    <w:p w14:paraId="52CEFC8F"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FF0000"/>
          <w:lang w:eastAsia="fr-FR"/>
        </w:rPr>
        <w:t>asp-route-idcate</w:t>
      </w:r>
      <w:r w:rsidRPr="00D94A7F">
        <w:rPr>
          <w:rFonts w:eastAsia="Times New Roman" w:cs="Courier New"/>
          <w:color w:val="0000FF"/>
          <w:lang w:eastAsia="fr-FR"/>
        </w:rPr>
        <w:t>="</w:t>
      </w:r>
      <w:r w:rsidRPr="00D94A7F">
        <w:rPr>
          <w:rFonts w:eastAsia="Times New Roman" w:cs="Courier New"/>
          <w:color w:val="000000"/>
          <w:shd w:val="clear" w:color="auto" w:fill="FFFF00"/>
          <w:lang w:eastAsia="fr-FR"/>
        </w:rPr>
        <w:t>@</w:t>
      </w:r>
      <w:r w:rsidRPr="00D94A7F">
        <w:rPr>
          <w:rFonts w:eastAsia="Times New Roman" w:cs="Courier New"/>
          <w:color w:val="000000"/>
          <w:lang w:eastAsia="fr-FR"/>
        </w:rPr>
        <w:t>Model.IdCate</w:t>
      </w:r>
      <w:r w:rsidRPr="00D94A7F">
        <w:rPr>
          <w:rFonts w:eastAsia="Times New Roman" w:cs="Courier New"/>
          <w:color w:val="0000FF"/>
          <w:lang w:eastAsia="fr-FR"/>
        </w:rPr>
        <w:t>"</w:t>
      </w:r>
    </w:p>
    <w:p w14:paraId="69BBE3AC"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FF0000"/>
          <w:lang w:eastAsia="fr-FR"/>
        </w:rPr>
        <w:t>asp-route-page</w:t>
      </w:r>
      <w:r w:rsidRPr="00D94A7F">
        <w:rPr>
          <w:rFonts w:eastAsia="Times New Roman" w:cs="Courier New"/>
          <w:color w:val="0000FF"/>
          <w:lang w:eastAsia="fr-FR"/>
        </w:rPr>
        <w:t>="</w:t>
      </w:r>
      <w:r w:rsidRPr="00D94A7F">
        <w:rPr>
          <w:rFonts w:eastAsia="Times New Roman" w:cs="Courier New"/>
          <w:color w:val="000000"/>
          <w:shd w:val="clear" w:color="auto" w:fill="FFFF00"/>
          <w:lang w:eastAsia="fr-FR"/>
        </w:rPr>
        <w:t>@(</w:t>
      </w:r>
      <w:r w:rsidRPr="00D94A7F">
        <w:rPr>
          <w:rFonts w:eastAsia="Times New Roman" w:cs="Courier New"/>
          <w:color w:val="000000"/>
          <w:lang w:eastAsia="fr-FR"/>
        </w:rPr>
        <w:t>Model.Produits.PageIndex + 1</w:t>
      </w:r>
      <w:r w:rsidRPr="00D94A7F">
        <w:rPr>
          <w:rFonts w:eastAsia="Times New Roman" w:cs="Courier New"/>
          <w:color w:val="000000"/>
          <w:shd w:val="clear" w:color="auto" w:fill="FFFF00"/>
          <w:lang w:eastAsia="fr-FR"/>
        </w:rPr>
        <w:t>)</w:t>
      </w:r>
      <w:r w:rsidRPr="00D94A7F">
        <w:rPr>
          <w:rFonts w:eastAsia="Times New Roman" w:cs="Courier New"/>
          <w:color w:val="0000FF"/>
          <w:lang w:eastAsia="fr-FR"/>
        </w:rPr>
        <w:t>"</w:t>
      </w:r>
    </w:p>
    <w:p w14:paraId="681A22A3" w14:textId="77777777" w:rsidR="00D94A7F" w:rsidRPr="00D94A7F" w:rsidRDefault="00D94A7F" w:rsidP="00D94A7F">
      <w:pPr>
        <w:pStyle w:val="Code"/>
        <w:rPr>
          <w:rFonts w:eastAsia="Times New Roman" w:cs="Courier New"/>
          <w:color w:val="000000"/>
          <w:lang w:eastAsia="fr-FR"/>
        </w:rPr>
      </w:pPr>
      <w:r w:rsidRPr="00D94A7F">
        <w:rPr>
          <w:rFonts w:eastAsia="Times New Roman" w:cs="Courier New"/>
          <w:color w:val="000000"/>
          <w:lang w:eastAsia="fr-FR"/>
        </w:rPr>
        <w:t>   </w:t>
      </w:r>
      <w:r w:rsidRPr="00D94A7F">
        <w:rPr>
          <w:rFonts w:eastAsia="Times New Roman" w:cs="Courier New"/>
          <w:color w:val="FF0000"/>
          <w:lang w:eastAsia="fr-FR"/>
        </w:rPr>
        <w:t>class</w:t>
      </w:r>
      <w:r w:rsidRPr="00D94A7F">
        <w:rPr>
          <w:rFonts w:eastAsia="Times New Roman" w:cs="Courier New"/>
          <w:color w:val="0000FF"/>
          <w:lang w:eastAsia="fr-FR"/>
        </w:rPr>
        <w:t>="btn btn-default </w:t>
      </w:r>
      <w:r w:rsidRPr="00D94A7F">
        <w:rPr>
          <w:rFonts w:eastAsia="Times New Roman" w:cs="Courier New"/>
          <w:color w:val="000000"/>
          <w:shd w:val="clear" w:color="auto" w:fill="FFFF00"/>
          <w:lang w:eastAsia="fr-FR"/>
        </w:rPr>
        <w:t>@</w:t>
      </w:r>
      <w:r w:rsidRPr="00D94A7F">
        <w:rPr>
          <w:rFonts w:eastAsia="Times New Roman" w:cs="Courier New"/>
          <w:color w:val="000000"/>
          <w:lang w:eastAsia="fr-FR"/>
        </w:rPr>
        <w:t>etatsuivant</w:t>
      </w:r>
      <w:r w:rsidRPr="00D94A7F">
        <w:rPr>
          <w:rFonts w:eastAsia="Times New Roman" w:cs="Courier New"/>
          <w:color w:val="0000FF"/>
          <w:lang w:eastAsia="fr-FR"/>
        </w:rPr>
        <w:t>"&gt;</w:t>
      </w:r>
    </w:p>
    <w:p w14:paraId="4DAFA94C" w14:textId="77777777" w:rsidR="00D94A7F" w:rsidRPr="00EF16F7" w:rsidRDefault="00D94A7F" w:rsidP="00D94A7F">
      <w:pPr>
        <w:pStyle w:val="Code"/>
        <w:rPr>
          <w:rFonts w:eastAsia="Times New Roman" w:cs="Courier New"/>
          <w:color w:val="000000"/>
          <w:lang w:val="fr-FR" w:eastAsia="fr-FR"/>
        </w:rPr>
      </w:pPr>
      <w:r w:rsidRPr="00D94A7F">
        <w:rPr>
          <w:rFonts w:eastAsia="Times New Roman" w:cs="Courier New"/>
          <w:color w:val="000000"/>
          <w:lang w:eastAsia="fr-FR"/>
        </w:rPr>
        <w:t>   </w:t>
      </w:r>
      <w:r w:rsidRPr="00EF16F7">
        <w:rPr>
          <w:rFonts w:eastAsia="Times New Roman" w:cs="Courier New"/>
          <w:color w:val="000000"/>
          <w:lang w:val="fr-FR" w:eastAsia="fr-FR"/>
        </w:rPr>
        <w:t>Suivant</w:t>
      </w:r>
    </w:p>
    <w:p w14:paraId="66FE9988" w14:textId="77777777" w:rsidR="00D94A7F" w:rsidRPr="00EF16F7" w:rsidRDefault="00D94A7F" w:rsidP="00D94A7F">
      <w:pPr>
        <w:pStyle w:val="Code"/>
        <w:rPr>
          <w:rFonts w:eastAsia="Times New Roman" w:cs="Courier New"/>
          <w:color w:val="000000"/>
          <w:lang w:val="fr-FR" w:eastAsia="fr-FR"/>
        </w:rPr>
      </w:pPr>
      <w:r w:rsidRPr="00EF16F7">
        <w:rPr>
          <w:rFonts w:eastAsia="Times New Roman" w:cs="Courier New"/>
          <w:color w:val="0000FF"/>
          <w:lang w:val="fr-FR" w:eastAsia="fr-FR"/>
        </w:rPr>
        <w:t>&lt;/</w:t>
      </w:r>
      <w:r w:rsidRPr="00EF16F7">
        <w:rPr>
          <w:rFonts w:eastAsia="Times New Roman" w:cs="Courier New"/>
          <w:color w:val="800000"/>
          <w:lang w:val="fr-FR" w:eastAsia="fr-FR"/>
        </w:rPr>
        <w:t>a</w:t>
      </w:r>
      <w:r w:rsidRPr="00EF16F7">
        <w:rPr>
          <w:rFonts w:eastAsia="Times New Roman" w:cs="Courier New"/>
          <w:color w:val="0000FF"/>
          <w:lang w:val="fr-FR" w:eastAsia="fr-FR"/>
        </w:rPr>
        <w:t>&gt;</w:t>
      </w:r>
    </w:p>
    <w:p w14:paraId="5054D6D7" w14:textId="77777777" w:rsidR="00C23558" w:rsidRDefault="00C23558" w:rsidP="007D6F22">
      <w:pPr>
        <w:rPr>
          <w:lang w:eastAsia="fr-FR"/>
        </w:rPr>
      </w:pPr>
      <w:r>
        <w:rPr>
          <w:lang w:eastAsia="fr-FR"/>
        </w:rPr>
        <w:t xml:space="preserve">Le formulaire contient une liste déroulante identique à celle que nous avons </w:t>
      </w:r>
      <w:r w:rsidR="006F26EB">
        <w:rPr>
          <w:lang w:eastAsia="fr-FR"/>
        </w:rPr>
        <w:t>déjà utilisée</w:t>
      </w:r>
      <w:r w:rsidR="002136E8">
        <w:rPr>
          <w:lang w:eastAsia="fr-FR"/>
        </w:rPr>
        <w:t xml:space="preserve">. L’attribut </w:t>
      </w:r>
      <w:r>
        <w:rPr>
          <w:lang w:eastAsia="fr-FR"/>
        </w:rPr>
        <w:t>asp-for= « IdCate » permet de renvoyer l’Id de la catégorie sélectionnée à la méthode Index du contrôleur.</w:t>
      </w:r>
    </w:p>
    <w:p w14:paraId="61C2C72D" w14:textId="77777777" w:rsidR="00D94A7F" w:rsidRDefault="00D94A7F" w:rsidP="007D6F22">
      <w:pPr>
        <w:rPr>
          <w:lang w:eastAsia="fr-FR"/>
        </w:rPr>
      </w:pPr>
      <w:r>
        <w:rPr>
          <w:lang w:eastAsia="fr-FR"/>
        </w:rPr>
        <w:t xml:space="preserve">Les boutons de navigation entre les pages de données (Précédent et Suivant) sont modélisés par des </w:t>
      </w:r>
      <w:r w:rsidR="002136E8">
        <w:rPr>
          <w:lang w:eastAsia="fr-FR"/>
        </w:rPr>
        <w:t>Tag Helpers</w:t>
      </w:r>
      <w:r>
        <w:rPr>
          <w:lang w:eastAsia="fr-FR"/>
        </w:rPr>
        <w:t xml:space="preserve"> Anchor ayant les </w:t>
      </w:r>
      <w:r w:rsidR="002136E8">
        <w:rPr>
          <w:lang w:eastAsia="fr-FR"/>
        </w:rPr>
        <w:t xml:space="preserve">attributs </w:t>
      </w:r>
      <w:r>
        <w:rPr>
          <w:lang w:eastAsia="fr-FR"/>
        </w:rPr>
        <w:t>suivant</w:t>
      </w:r>
      <w:r w:rsidR="002136E8">
        <w:rPr>
          <w:lang w:eastAsia="fr-FR"/>
        </w:rPr>
        <w:t>s</w:t>
      </w:r>
      <w:r>
        <w:rPr>
          <w:lang w:eastAsia="fr-FR"/>
        </w:rPr>
        <w:t> :</w:t>
      </w:r>
    </w:p>
    <w:p w14:paraId="085FF7B9" w14:textId="77777777" w:rsidR="00D94A7F" w:rsidRDefault="00D94A7F" w:rsidP="00D94A7F">
      <w:pPr>
        <w:pStyle w:val="Paragraphedeliste"/>
        <w:numPr>
          <w:ilvl w:val="0"/>
          <w:numId w:val="28"/>
        </w:numPr>
        <w:rPr>
          <w:lang w:eastAsia="fr-FR"/>
        </w:rPr>
      </w:pPr>
      <w:r>
        <w:rPr>
          <w:lang w:eastAsia="fr-FR"/>
        </w:rPr>
        <w:t>asp-route-idcate : représente l’id de la catégorie sélectionnée</w:t>
      </w:r>
    </w:p>
    <w:p w14:paraId="64AF16AC" w14:textId="77777777" w:rsidR="00D94A7F" w:rsidRDefault="00D94A7F" w:rsidP="00D94A7F">
      <w:pPr>
        <w:pStyle w:val="Paragraphedeliste"/>
        <w:numPr>
          <w:ilvl w:val="0"/>
          <w:numId w:val="28"/>
        </w:numPr>
        <w:rPr>
          <w:lang w:eastAsia="fr-FR"/>
        </w:rPr>
      </w:pPr>
      <w:r>
        <w:rPr>
          <w:lang w:eastAsia="fr-FR"/>
        </w:rPr>
        <w:t>asp-route-page : représente l’index de la page demandée.</w:t>
      </w:r>
    </w:p>
    <w:p w14:paraId="2C05B39B" w14:textId="77777777" w:rsidR="00D94A7F" w:rsidRDefault="00D94A7F" w:rsidP="007D6F22">
      <w:pPr>
        <w:rPr>
          <w:lang w:eastAsia="fr-FR"/>
        </w:rPr>
      </w:pPr>
      <w:r>
        <w:rPr>
          <w:lang w:eastAsia="fr-FR"/>
        </w:rPr>
        <w:t xml:space="preserve">Ces deux informations sont </w:t>
      </w:r>
      <w:r w:rsidR="00C23558">
        <w:rPr>
          <w:lang w:eastAsia="fr-FR"/>
        </w:rPr>
        <w:t>renvoyées à la méthode</w:t>
      </w:r>
      <w:r>
        <w:rPr>
          <w:lang w:eastAsia="fr-FR"/>
        </w:rPr>
        <w:t xml:space="preserve"> </w:t>
      </w:r>
      <w:r w:rsidR="00C23558">
        <w:rPr>
          <w:lang w:eastAsia="fr-FR"/>
        </w:rPr>
        <w:t>Index d</w:t>
      </w:r>
      <w:r>
        <w:rPr>
          <w:lang w:eastAsia="fr-FR"/>
        </w:rPr>
        <w:t>u contrôleur</w:t>
      </w:r>
      <w:r w:rsidR="00C23558">
        <w:rPr>
          <w:lang w:eastAsia="fr-FR"/>
        </w:rPr>
        <w:t>, lorsqu’on clique sur les boutons, et elles lui permettent</w:t>
      </w:r>
      <w:r>
        <w:rPr>
          <w:lang w:eastAsia="fr-FR"/>
        </w:rPr>
        <w:t xml:space="preserve"> </w:t>
      </w:r>
      <w:r w:rsidR="00C23558">
        <w:rPr>
          <w:lang w:eastAsia="fr-FR"/>
        </w:rPr>
        <w:t>de</w:t>
      </w:r>
      <w:r>
        <w:rPr>
          <w:lang w:eastAsia="fr-FR"/>
        </w:rPr>
        <w:t xml:space="preserve"> filtrer le</w:t>
      </w:r>
      <w:r w:rsidR="00C23558">
        <w:rPr>
          <w:lang w:eastAsia="fr-FR"/>
        </w:rPr>
        <w:t>s</w:t>
      </w:r>
      <w:r>
        <w:rPr>
          <w:lang w:eastAsia="fr-FR"/>
        </w:rPr>
        <w:t xml:space="preserve"> données à renvoyer.</w:t>
      </w:r>
    </w:p>
    <w:p w14:paraId="71C80318" w14:textId="77777777" w:rsidR="00C23558" w:rsidRDefault="00C23558" w:rsidP="007D6F22">
      <w:pPr>
        <w:rPr>
          <w:lang w:eastAsia="fr-FR"/>
        </w:rPr>
      </w:pPr>
      <w:r>
        <w:rPr>
          <w:lang w:eastAsia="fr-FR"/>
        </w:rPr>
        <w:t>Il est important de noter que asp-for= « IdCate » et asp-route-idcate affectent le même paramètre de la méthode du contrôleur.</w:t>
      </w:r>
    </w:p>
    <w:p w14:paraId="212B9BFE" w14:textId="642DE39B" w:rsidR="00D94A7F" w:rsidRDefault="00C23558" w:rsidP="007D6F22">
      <w:pPr>
        <w:rPr>
          <w:lang w:eastAsia="fr-FR"/>
        </w:rPr>
      </w:pPr>
      <w:r>
        <w:rPr>
          <w:lang w:eastAsia="fr-FR"/>
        </w:rPr>
        <w:lastRenderedPageBreak/>
        <w:t>L’état des boutons de navigation est géré par des classes css</w:t>
      </w:r>
      <w:r w:rsidR="006F26EB">
        <w:rPr>
          <w:lang w:eastAsia="fr-FR"/>
        </w:rPr>
        <w:t>,</w:t>
      </w:r>
      <w:r>
        <w:rPr>
          <w:lang w:eastAsia="fr-FR"/>
        </w:rPr>
        <w:t xml:space="preserve"> représentée</w:t>
      </w:r>
      <w:r w:rsidR="006F26EB">
        <w:rPr>
          <w:lang w:eastAsia="fr-FR"/>
        </w:rPr>
        <w:t>s</w:t>
      </w:r>
      <w:r>
        <w:rPr>
          <w:lang w:eastAsia="fr-FR"/>
        </w:rPr>
        <w:t xml:space="preserve"> par les variables etatPrecedent et etatSuivant, qui sont liées aux propriétés HasPreviousPage et HasNextPage du modèle</w:t>
      </w:r>
    </w:p>
    <w:p w14:paraId="4F819EDA" w14:textId="631E9AF5" w:rsidR="001956FA" w:rsidRDefault="001956FA" w:rsidP="001956FA">
      <w:pPr>
        <w:pStyle w:val="Titre2"/>
        <w:rPr>
          <w:lang w:eastAsia="fr-FR"/>
        </w:rPr>
      </w:pPr>
      <w:bookmarkStart w:id="56" w:name="_Toc505204400"/>
      <w:r>
        <w:rPr>
          <w:lang w:eastAsia="fr-FR"/>
        </w:rPr>
        <w:t>Filtrage</w:t>
      </w:r>
      <w:bookmarkEnd w:id="56"/>
    </w:p>
    <w:p w14:paraId="3CDF61F7" w14:textId="5DF7BBF7" w:rsidR="001956FA" w:rsidRDefault="001956FA" w:rsidP="007D6F22">
      <w:pPr>
        <w:rPr>
          <w:lang w:eastAsia="fr-FR"/>
        </w:rPr>
      </w:pPr>
      <w:r>
        <w:rPr>
          <w:lang w:eastAsia="fr-FR"/>
        </w:rPr>
        <w:t>Le filtrage consiste à n’afficher que les éléments d’une collection qui satisfont un certain nombre de conditions.</w:t>
      </w:r>
    </w:p>
    <w:p w14:paraId="03F2DF61" w14:textId="54004B8F" w:rsidR="001956FA" w:rsidRDefault="001956FA" w:rsidP="007D6F22">
      <w:pPr>
        <w:rPr>
          <w:lang w:eastAsia="fr-FR"/>
        </w:rPr>
      </w:pPr>
      <w:r>
        <w:rPr>
          <w:lang w:eastAsia="fr-FR"/>
        </w:rPr>
        <w:t>Exemple : les produits de la catégorie XX et de prix unitaire supérieur à YY.</w:t>
      </w:r>
    </w:p>
    <w:p w14:paraId="2A5F7DB9" w14:textId="081CE68E" w:rsidR="001956FA" w:rsidRDefault="001956FA" w:rsidP="001956FA">
      <w:pPr>
        <w:rPr>
          <w:lang w:eastAsia="fr-FR"/>
        </w:rPr>
      </w:pPr>
      <w:r>
        <w:rPr>
          <w:lang w:eastAsia="fr-FR"/>
        </w:rPr>
        <w:t>Visuellement, les critères de filtre peuvent être saisis au moyen de divers contrôles (boutons radio, case à cocher, lites déroulantes, liens, zones de saisies libres…). Le filtrage peut être lancé dès la modification d’un des critères de filtres</w:t>
      </w:r>
      <w:r w:rsidR="00CA516F">
        <w:rPr>
          <w:lang w:eastAsia="fr-FR"/>
        </w:rPr>
        <w:t>,</w:t>
      </w:r>
      <w:r>
        <w:rPr>
          <w:lang w:eastAsia="fr-FR"/>
        </w:rPr>
        <w:t xml:space="preserve"> ou bien au clic</w:t>
      </w:r>
      <w:r w:rsidR="00CA516F">
        <w:rPr>
          <w:lang w:eastAsia="fr-FR"/>
        </w:rPr>
        <w:t xml:space="preserve"> sur </w:t>
      </w:r>
      <w:r>
        <w:rPr>
          <w:lang w:eastAsia="fr-FR"/>
        </w:rPr>
        <w:t xml:space="preserve">un bouton unique, afin </w:t>
      </w:r>
      <w:r w:rsidR="00CA516F">
        <w:rPr>
          <w:lang w:eastAsia="fr-FR"/>
        </w:rPr>
        <w:t>d’appliquer</w:t>
      </w:r>
      <w:r>
        <w:rPr>
          <w:lang w:eastAsia="fr-FR"/>
        </w:rPr>
        <w:t xml:space="preserve"> tous les critères de filtres</w:t>
      </w:r>
      <w:r w:rsidR="00CA516F">
        <w:rPr>
          <w:lang w:eastAsia="fr-FR"/>
        </w:rPr>
        <w:t xml:space="preserve"> d’un coup. La seconde technique a l’avantage de limiter le nombre de requêtes http exécutées, ce qui optimise les performances. Elle peut toutefois être jugée moins ergonomique que la première…</w:t>
      </w:r>
    </w:p>
    <w:p w14:paraId="57C59D24" w14:textId="18610DF9" w:rsidR="00CA516F" w:rsidRDefault="00CA516F" w:rsidP="001956FA">
      <w:pPr>
        <w:rPr>
          <w:lang w:eastAsia="fr-FR"/>
        </w:rPr>
      </w:pPr>
      <w:r>
        <w:rPr>
          <w:lang w:eastAsia="fr-FR"/>
        </w:rPr>
        <w:t>Lors de la mise en œuvre du filtrage, on est confronté à la question suivante : comment transmettre les valeurs de filtre sélectionnées par l’utilisateur à l’action du contrôleur ?</w:t>
      </w:r>
    </w:p>
    <w:p w14:paraId="1943B997" w14:textId="4860715C" w:rsidR="00CA516F" w:rsidRDefault="00CA516F" w:rsidP="001956FA">
      <w:pPr>
        <w:rPr>
          <w:lang w:eastAsia="fr-FR"/>
        </w:rPr>
      </w:pPr>
      <w:r>
        <w:rPr>
          <w:lang w:eastAsia="fr-FR"/>
        </w:rPr>
        <w:t>Les deux choix possibles sont :</w:t>
      </w:r>
    </w:p>
    <w:p w14:paraId="36E9ACE4" w14:textId="47CF38AC" w:rsidR="00CA516F" w:rsidRPr="00CA516F" w:rsidRDefault="00CA516F" w:rsidP="001956FA">
      <w:pPr>
        <w:rPr>
          <w:b/>
          <w:lang w:eastAsia="fr-FR"/>
        </w:rPr>
      </w:pPr>
      <w:r w:rsidRPr="00CA516F">
        <w:rPr>
          <w:b/>
          <w:lang w:eastAsia="fr-FR"/>
        </w:rPr>
        <w:t>Par le modèle</w:t>
      </w:r>
    </w:p>
    <w:p w14:paraId="05CCAEF2" w14:textId="02DC395E" w:rsidR="00CA516F" w:rsidRDefault="00CA516F" w:rsidP="001956FA">
      <w:pPr>
        <w:rPr>
          <w:lang w:eastAsia="fr-FR"/>
        </w:rPr>
      </w:pPr>
      <w:r>
        <w:rPr>
          <w:lang w:eastAsia="fr-FR"/>
        </w:rPr>
        <w:t>Souvent</w:t>
      </w:r>
      <w:r w:rsidR="000218F0">
        <w:rPr>
          <w:lang w:eastAsia="fr-FR"/>
        </w:rPr>
        <w:t>,</w:t>
      </w:r>
      <w:r>
        <w:rPr>
          <w:lang w:eastAsia="fr-FR"/>
        </w:rPr>
        <w:t xml:space="preserve"> l’entité utilisée comme modèle pour la vue n’est pas adaptée, car elle ne possède pas les propriétés nécessaires pour stocker les valeurs de filtre. Il faut dans ce cas utiliser une entité visuelle (View Model), comme nous l’avons vu </w:t>
      </w:r>
      <w:r w:rsidR="000218F0">
        <w:rPr>
          <w:lang w:eastAsia="fr-FR"/>
        </w:rPr>
        <w:t>dans le chapitre précédent</w:t>
      </w:r>
    </w:p>
    <w:p w14:paraId="7E0CF4ED" w14:textId="44B37743" w:rsidR="00CA516F" w:rsidRPr="000218F0" w:rsidRDefault="00CA516F" w:rsidP="001956FA">
      <w:pPr>
        <w:rPr>
          <w:b/>
          <w:lang w:eastAsia="fr-FR"/>
        </w:rPr>
      </w:pPr>
      <w:r w:rsidRPr="000218F0">
        <w:rPr>
          <w:b/>
          <w:lang w:eastAsia="fr-FR"/>
        </w:rPr>
        <w:t>Par l’url</w:t>
      </w:r>
    </w:p>
    <w:p w14:paraId="13D57747" w14:textId="6F8FEBC1" w:rsidR="000218F0" w:rsidRDefault="000218F0" w:rsidP="001956FA">
      <w:pPr>
        <w:rPr>
          <w:lang w:eastAsia="fr-FR"/>
        </w:rPr>
      </w:pPr>
      <w:r>
        <w:rPr>
          <w:lang w:eastAsia="fr-FR"/>
        </w:rPr>
        <w:t>Chaque valeur de filtre sera passée en paramètre dans la partie requête de l’url (après le point d’interrogation), et récupérée dans un paramètre de l’action du contrôleur.</w:t>
      </w:r>
    </w:p>
    <w:p w14:paraId="33F31391" w14:textId="58CB8C62" w:rsidR="000218F0" w:rsidRDefault="000218F0" w:rsidP="001956FA">
      <w:pPr>
        <w:rPr>
          <w:lang w:eastAsia="fr-FR"/>
        </w:rPr>
      </w:pPr>
      <w:r>
        <w:rPr>
          <w:lang w:eastAsia="fr-FR"/>
        </w:rPr>
        <w:t>Cette technique est adaptée si :</w:t>
      </w:r>
    </w:p>
    <w:p w14:paraId="70B64826" w14:textId="14A376D7" w:rsidR="000218F0" w:rsidRDefault="000218F0" w:rsidP="000218F0">
      <w:pPr>
        <w:pStyle w:val="Paragraphedeliste"/>
        <w:numPr>
          <w:ilvl w:val="0"/>
          <w:numId w:val="43"/>
        </w:numPr>
        <w:rPr>
          <w:lang w:eastAsia="fr-FR"/>
        </w:rPr>
      </w:pPr>
      <w:r>
        <w:rPr>
          <w:lang w:eastAsia="fr-FR"/>
        </w:rPr>
        <w:t>Les critères de filtre ne sont pas trop nombreux (pour limiter le nombre de paramètres dans l’action et la longueur de l’url)</w:t>
      </w:r>
    </w:p>
    <w:p w14:paraId="5E12CC47" w14:textId="7992C64B" w:rsidR="000218F0" w:rsidRDefault="000218F0" w:rsidP="000218F0">
      <w:pPr>
        <w:pStyle w:val="Paragraphedeliste"/>
        <w:numPr>
          <w:ilvl w:val="0"/>
          <w:numId w:val="43"/>
        </w:numPr>
        <w:rPr>
          <w:lang w:eastAsia="fr-FR"/>
        </w:rPr>
      </w:pPr>
      <w:r>
        <w:rPr>
          <w:lang w:eastAsia="fr-FR"/>
        </w:rPr>
        <w:t>Les valeurs de filtre ne sont pas confidentielles (car elles apparaissent dans l’url)</w:t>
      </w:r>
    </w:p>
    <w:p w14:paraId="0ECE278E" w14:textId="550FBA0F" w:rsidR="000218F0" w:rsidRDefault="000218F0" w:rsidP="000218F0">
      <w:pPr>
        <w:pStyle w:val="Paragraphedeliste"/>
        <w:numPr>
          <w:ilvl w:val="0"/>
          <w:numId w:val="43"/>
        </w:numPr>
        <w:rPr>
          <w:lang w:eastAsia="fr-FR"/>
        </w:rPr>
      </w:pPr>
      <w:r>
        <w:rPr>
          <w:lang w:eastAsia="fr-FR"/>
        </w:rPr>
        <w:t>On ne dispose pas déjà d’une entité visuelle associée à l’entité de modèle</w:t>
      </w:r>
    </w:p>
    <w:p w14:paraId="5761A30C" w14:textId="5721C6D1" w:rsidR="000218F0" w:rsidRDefault="000218F0" w:rsidP="001956FA">
      <w:pPr>
        <w:rPr>
          <w:lang w:eastAsia="fr-FR"/>
        </w:rPr>
      </w:pPr>
      <w:r>
        <w:rPr>
          <w:lang w:eastAsia="fr-FR"/>
        </w:rPr>
        <w:t xml:space="preserve">L’exemple ci-dessous montre comment implémenter le filtrage d’une liste de personnes selon </w:t>
      </w:r>
      <w:r w:rsidR="00477B2F">
        <w:rPr>
          <w:lang w:eastAsia="fr-FR"/>
        </w:rPr>
        <w:t xml:space="preserve">deux critères : un </w:t>
      </w:r>
      <w:r w:rsidR="00F94255">
        <w:rPr>
          <w:lang w:eastAsia="fr-FR"/>
        </w:rPr>
        <w:t>morceau du nom et l’âge.</w:t>
      </w:r>
    </w:p>
    <w:p w14:paraId="45D521DB" w14:textId="6EB3C9F5" w:rsidR="00F94255" w:rsidRDefault="00F94255" w:rsidP="001956FA">
      <w:pPr>
        <w:rPr>
          <w:lang w:eastAsia="fr-FR"/>
        </w:rPr>
      </w:pPr>
      <w:r>
        <w:rPr>
          <w:lang w:eastAsia="fr-FR"/>
        </w:rPr>
        <w:t>Voici le formulaire utilisé dans la vue :</w:t>
      </w:r>
    </w:p>
    <w:p w14:paraId="3B62823C" w14:textId="77777777" w:rsidR="008A0E66" w:rsidRPr="008A0E66" w:rsidRDefault="008A0E66" w:rsidP="008A0E66">
      <w:pPr>
        <w:pStyle w:val="Code"/>
        <w:rPr>
          <w:rFonts w:eastAsia="Times New Roman" w:cs="Courier New"/>
          <w:color w:val="000000"/>
          <w:lang w:eastAsia="fr-FR"/>
        </w:rPr>
      </w:pPr>
      <w:r w:rsidRPr="008A0E66">
        <w:rPr>
          <w:rFonts w:eastAsia="Times New Roman" w:cs="Courier New"/>
          <w:color w:val="0000FF"/>
          <w:lang w:eastAsia="fr-FR"/>
        </w:rPr>
        <w:t>&lt;</w:t>
      </w:r>
      <w:r w:rsidRPr="008A0E66">
        <w:rPr>
          <w:rFonts w:eastAsia="Times New Roman" w:cs="Courier New"/>
          <w:b/>
          <w:color w:val="800080"/>
          <w:lang w:eastAsia="fr-FR"/>
        </w:rPr>
        <w:t>form</w:t>
      </w:r>
      <w:r w:rsidRPr="008A0E66">
        <w:rPr>
          <w:rFonts w:eastAsia="Times New Roman" w:cs="Courier New"/>
          <w:color w:val="000000"/>
          <w:lang w:eastAsia="fr-FR"/>
        </w:rPr>
        <w:t> </w:t>
      </w:r>
      <w:r w:rsidRPr="008A0E66">
        <w:rPr>
          <w:rFonts w:eastAsia="Times New Roman" w:cs="Courier New"/>
          <w:b/>
          <w:color w:val="800080"/>
          <w:lang w:eastAsia="fr-FR"/>
        </w:rPr>
        <w:t>asp-controller</w:t>
      </w:r>
      <w:r w:rsidRPr="008A0E66">
        <w:rPr>
          <w:rFonts w:eastAsia="Times New Roman" w:cs="Courier New"/>
          <w:color w:val="0000FF"/>
          <w:lang w:eastAsia="fr-FR"/>
        </w:rPr>
        <w:t>="Employees"</w:t>
      </w:r>
      <w:r w:rsidRPr="008A0E66">
        <w:rPr>
          <w:rFonts w:eastAsia="Times New Roman" w:cs="Courier New"/>
          <w:color w:val="000000"/>
          <w:lang w:eastAsia="fr-FR"/>
        </w:rPr>
        <w:t> </w:t>
      </w:r>
      <w:r w:rsidRPr="008A0E66">
        <w:rPr>
          <w:rFonts w:eastAsia="Times New Roman" w:cs="Courier New"/>
          <w:b/>
          <w:color w:val="800080"/>
          <w:lang w:eastAsia="fr-FR"/>
        </w:rPr>
        <w:t>asp-action</w:t>
      </w:r>
      <w:r w:rsidRPr="008A0E66">
        <w:rPr>
          <w:rFonts w:eastAsia="Times New Roman" w:cs="Courier New"/>
          <w:color w:val="0000FF"/>
          <w:lang w:eastAsia="fr-FR"/>
        </w:rPr>
        <w:t>="Index"</w:t>
      </w:r>
      <w:r w:rsidRPr="008A0E66">
        <w:rPr>
          <w:rFonts w:eastAsia="Times New Roman" w:cs="Courier New"/>
          <w:color w:val="000000"/>
          <w:lang w:eastAsia="fr-FR"/>
        </w:rPr>
        <w:t> </w:t>
      </w:r>
      <w:r w:rsidRPr="008A0E66">
        <w:rPr>
          <w:rFonts w:eastAsia="Times New Roman" w:cs="Courier New"/>
          <w:color w:val="FF0000"/>
          <w:lang w:eastAsia="fr-FR"/>
        </w:rPr>
        <w:t>method</w:t>
      </w:r>
      <w:r w:rsidRPr="008A0E66">
        <w:rPr>
          <w:rFonts w:eastAsia="Times New Roman" w:cs="Courier New"/>
          <w:color w:val="0000FF"/>
          <w:lang w:eastAsia="fr-FR"/>
        </w:rPr>
        <w:t>="get"&gt;</w:t>
      </w:r>
    </w:p>
    <w:p w14:paraId="4D2AFF5A" w14:textId="77777777" w:rsidR="008A0E66" w:rsidRPr="008A0E66" w:rsidRDefault="008A0E66" w:rsidP="008A0E66">
      <w:pPr>
        <w:pStyle w:val="Code"/>
        <w:rPr>
          <w:rFonts w:eastAsia="Times New Roman" w:cs="Courier New"/>
          <w:color w:val="000000"/>
          <w:lang w:eastAsia="fr-FR"/>
        </w:rPr>
      </w:pPr>
      <w:r w:rsidRPr="008A0E66">
        <w:rPr>
          <w:rFonts w:eastAsia="Times New Roman" w:cs="Courier New"/>
          <w:color w:val="000000"/>
          <w:lang w:eastAsia="fr-FR"/>
        </w:rPr>
        <w:t>    </w:t>
      </w:r>
      <w:r w:rsidRPr="008A0E66">
        <w:rPr>
          <w:rFonts w:eastAsia="Times New Roman" w:cs="Courier New"/>
          <w:color w:val="0000FF"/>
          <w:lang w:eastAsia="fr-FR"/>
        </w:rPr>
        <w:t>&lt;</w:t>
      </w:r>
      <w:r w:rsidRPr="008A0E66">
        <w:rPr>
          <w:rFonts w:eastAsia="Times New Roman" w:cs="Courier New"/>
          <w:color w:val="800000"/>
          <w:lang w:eastAsia="fr-FR"/>
        </w:rPr>
        <w:t>p</w:t>
      </w:r>
      <w:r w:rsidRPr="008A0E66">
        <w:rPr>
          <w:rFonts w:eastAsia="Times New Roman" w:cs="Courier New"/>
          <w:color w:val="0000FF"/>
          <w:lang w:eastAsia="fr-FR"/>
        </w:rPr>
        <w:t>&gt;</w:t>
      </w:r>
    </w:p>
    <w:p w14:paraId="05930B72" w14:textId="77777777" w:rsidR="008A0E66" w:rsidRPr="008A0E66" w:rsidRDefault="008A0E66" w:rsidP="008A0E66">
      <w:pPr>
        <w:pStyle w:val="Code"/>
        <w:rPr>
          <w:rFonts w:eastAsia="Times New Roman" w:cs="Courier New"/>
          <w:color w:val="000000"/>
          <w:lang w:eastAsia="fr-FR"/>
        </w:rPr>
      </w:pPr>
      <w:r w:rsidRPr="008A0E66">
        <w:rPr>
          <w:rFonts w:eastAsia="Times New Roman" w:cs="Courier New"/>
          <w:color w:val="000000"/>
          <w:lang w:eastAsia="fr-FR"/>
        </w:rPr>
        <w:t>        </w:t>
      </w:r>
      <w:r w:rsidRPr="008A0E66">
        <w:rPr>
          <w:rFonts w:eastAsia="Times New Roman" w:cs="Courier New"/>
          <w:color w:val="0000FF"/>
          <w:lang w:eastAsia="fr-FR"/>
        </w:rPr>
        <w:t>&lt;</w:t>
      </w:r>
      <w:r w:rsidRPr="008A0E66">
        <w:rPr>
          <w:rFonts w:eastAsia="Times New Roman" w:cs="Courier New"/>
          <w:color w:val="800000"/>
          <w:lang w:eastAsia="fr-FR"/>
        </w:rPr>
        <w:t>label</w:t>
      </w:r>
      <w:r w:rsidRPr="008A0E66">
        <w:rPr>
          <w:rFonts w:eastAsia="Times New Roman" w:cs="Courier New"/>
          <w:color w:val="0000FF"/>
          <w:lang w:eastAsia="fr-FR"/>
        </w:rPr>
        <w:t>&gt;</w:t>
      </w:r>
      <w:r w:rsidRPr="008A0E66">
        <w:rPr>
          <w:rFonts w:eastAsia="Times New Roman" w:cs="Courier New"/>
          <w:color w:val="000000"/>
          <w:lang w:eastAsia="fr-FR"/>
        </w:rPr>
        <w:t>Nom</w:t>
      </w:r>
      <w:r w:rsidRPr="008A0E66">
        <w:rPr>
          <w:rFonts w:eastAsia="Times New Roman" w:cs="Courier New"/>
          <w:color w:val="0000FF"/>
          <w:lang w:eastAsia="fr-FR"/>
        </w:rPr>
        <w:t>&lt;/</w:t>
      </w:r>
      <w:r w:rsidRPr="008A0E66">
        <w:rPr>
          <w:rFonts w:eastAsia="Times New Roman" w:cs="Courier New"/>
          <w:color w:val="800000"/>
          <w:lang w:eastAsia="fr-FR"/>
        </w:rPr>
        <w:t>label</w:t>
      </w:r>
      <w:r w:rsidRPr="008A0E66">
        <w:rPr>
          <w:rFonts w:eastAsia="Times New Roman" w:cs="Courier New"/>
          <w:color w:val="0000FF"/>
          <w:lang w:eastAsia="fr-FR"/>
        </w:rPr>
        <w:t>&gt;</w:t>
      </w:r>
    </w:p>
    <w:p w14:paraId="752ACF88" w14:textId="77777777" w:rsidR="008A0E66" w:rsidRPr="008A0E66" w:rsidRDefault="008A0E66" w:rsidP="008A0E66">
      <w:pPr>
        <w:pStyle w:val="Code"/>
        <w:rPr>
          <w:rFonts w:eastAsia="Times New Roman" w:cs="Courier New"/>
          <w:color w:val="000000"/>
          <w:lang w:eastAsia="fr-FR"/>
        </w:rPr>
      </w:pPr>
      <w:r w:rsidRPr="008A0E66">
        <w:rPr>
          <w:rFonts w:eastAsia="Times New Roman" w:cs="Courier New"/>
          <w:color w:val="000000"/>
          <w:lang w:eastAsia="fr-FR"/>
        </w:rPr>
        <w:t>        </w:t>
      </w:r>
      <w:r w:rsidRPr="008A0E66">
        <w:rPr>
          <w:rFonts w:eastAsia="Times New Roman" w:cs="Courier New"/>
          <w:color w:val="0000FF"/>
          <w:lang w:eastAsia="fr-FR"/>
        </w:rPr>
        <w:t>&lt;</w:t>
      </w:r>
      <w:r w:rsidRPr="008A0E66">
        <w:rPr>
          <w:rFonts w:eastAsia="Times New Roman" w:cs="Courier New"/>
          <w:color w:val="800000"/>
          <w:lang w:eastAsia="fr-FR"/>
        </w:rPr>
        <w:t>input</w:t>
      </w:r>
      <w:r w:rsidRPr="008A0E66">
        <w:rPr>
          <w:rFonts w:eastAsia="Times New Roman" w:cs="Courier New"/>
          <w:color w:val="000000"/>
          <w:lang w:eastAsia="fr-FR"/>
        </w:rPr>
        <w:t> </w:t>
      </w:r>
      <w:r w:rsidRPr="008A0E66">
        <w:rPr>
          <w:rFonts w:eastAsia="Times New Roman" w:cs="Courier New"/>
          <w:color w:val="FF0000"/>
          <w:lang w:eastAsia="fr-FR"/>
        </w:rPr>
        <w:t>type</w:t>
      </w:r>
      <w:r w:rsidRPr="008A0E66">
        <w:rPr>
          <w:rFonts w:eastAsia="Times New Roman" w:cs="Courier New"/>
          <w:color w:val="0000FF"/>
          <w:lang w:eastAsia="fr-FR"/>
        </w:rPr>
        <w:t>="text"</w:t>
      </w:r>
      <w:r w:rsidRPr="008A0E66">
        <w:rPr>
          <w:rFonts w:eastAsia="Times New Roman" w:cs="Courier New"/>
          <w:color w:val="000000"/>
          <w:lang w:eastAsia="fr-FR"/>
        </w:rPr>
        <w:t> </w:t>
      </w:r>
      <w:r w:rsidRPr="008A0E66">
        <w:rPr>
          <w:rFonts w:eastAsia="Times New Roman" w:cs="Courier New"/>
          <w:color w:val="FF0000"/>
          <w:lang w:eastAsia="fr-FR"/>
        </w:rPr>
        <w:t>name</w:t>
      </w:r>
      <w:r w:rsidRPr="008A0E66">
        <w:rPr>
          <w:rFonts w:eastAsia="Times New Roman" w:cs="Courier New"/>
          <w:color w:val="0000FF"/>
          <w:lang w:eastAsia="fr-FR"/>
        </w:rPr>
        <w:t>="texteNom"</w:t>
      </w:r>
      <w:r w:rsidRPr="008A0E66">
        <w:rPr>
          <w:rFonts w:eastAsia="Times New Roman" w:cs="Courier New"/>
          <w:color w:val="000000"/>
          <w:lang w:eastAsia="fr-FR"/>
        </w:rPr>
        <w:t> </w:t>
      </w:r>
      <w:r w:rsidRPr="008A0E66">
        <w:rPr>
          <w:rFonts w:eastAsia="Times New Roman" w:cs="Courier New"/>
          <w:color w:val="FF0000"/>
          <w:lang w:eastAsia="fr-FR"/>
        </w:rPr>
        <w:t>value</w:t>
      </w:r>
      <w:r w:rsidRPr="008A0E66">
        <w:rPr>
          <w:rFonts w:eastAsia="Times New Roman" w:cs="Courier New"/>
          <w:color w:val="0000FF"/>
          <w:lang w:eastAsia="fr-FR"/>
        </w:rPr>
        <w:t>="</w:t>
      </w:r>
      <w:r w:rsidRPr="008A0E66">
        <w:rPr>
          <w:rFonts w:eastAsia="Times New Roman" w:cs="Courier New"/>
          <w:color w:val="000000"/>
          <w:shd w:val="clear" w:color="auto" w:fill="FFFF00"/>
          <w:lang w:eastAsia="fr-FR"/>
        </w:rPr>
        <w:t>@</w:t>
      </w:r>
      <w:r w:rsidRPr="008A0E66">
        <w:rPr>
          <w:rFonts w:eastAsia="Times New Roman" w:cs="Courier New"/>
          <w:color w:val="000000"/>
          <w:lang w:eastAsia="fr-FR"/>
        </w:rPr>
        <w:t>ViewBag.texteNom</w:t>
      </w:r>
      <w:r w:rsidRPr="008A0E66">
        <w:rPr>
          <w:rFonts w:eastAsia="Times New Roman" w:cs="Courier New"/>
          <w:color w:val="0000FF"/>
          <w:lang w:eastAsia="fr-FR"/>
        </w:rPr>
        <w:t>"&gt;</w:t>
      </w:r>
    </w:p>
    <w:p w14:paraId="06687A50" w14:textId="77777777" w:rsidR="008A0E66" w:rsidRPr="008A0E66" w:rsidRDefault="008A0E66" w:rsidP="008A0E66">
      <w:pPr>
        <w:pStyle w:val="Code"/>
        <w:rPr>
          <w:rFonts w:eastAsia="Times New Roman" w:cs="Courier New"/>
          <w:color w:val="000000"/>
          <w:lang w:eastAsia="fr-FR"/>
        </w:rPr>
      </w:pPr>
      <w:r w:rsidRPr="008A0E66">
        <w:rPr>
          <w:rFonts w:eastAsia="Times New Roman" w:cs="Courier New"/>
          <w:color w:val="000000"/>
          <w:lang w:eastAsia="fr-FR"/>
        </w:rPr>
        <w:t>        </w:t>
      </w:r>
    </w:p>
    <w:p w14:paraId="712903BC" w14:textId="77777777" w:rsidR="008A0E66" w:rsidRPr="008A0E66" w:rsidRDefault="008A0E66" w:rsidP="008A0E66">
      <w:pPr>
        <w:pStyle w:val="Code"/>
        <w:rPr>
          <w:rFonts w:eastAsia="Times New Roman" w:cs="Courier New"/>
          <w:color w:val="000000"/>
          <w:lang w:eastAsia="fr-FR"/>
        </w:rPr>
      </w:pPr>
      <w:r w:rsidRPr="008A0E66">
        <w:rPr>
          <w:rFonts w:eastAsia="Times New Roman" w:cs="Courier New"/>
          <w:color w:val="000000"/>
          <w:lang w:eastAsia="fr-FR"/>
        </w:rPr>
        <w:t>        </w:t>
      </w:r>
      <w:r w:rsidRPr="008A0E66">
        <w:rPr>
          <w:rFonts w:eastAsia="Times New Roman" w:cs="Courier New"/>
          <w:color w:val="0000FF"/>
          <w:lang w:eastAsia="fr-FR"/>
        </w:rPr>
        <w:t>&lt;</w:t>
      </w:r>
      <w:r w:rsidRPr="008A0E66">
        <w:rPr>
          <w:rFonts w:eastAsia="Times New Roman" w:cs="Courier New"/>
          <w:color w:val="800000"/>
          <w:lang w:eastAsia="fr-FR"/>
        </w:rPr>
        <w:t>label</w:t>
      </w:r>
      <w:r w:rsidRPr="008A0E66">
        <w:rPr>
          <w:rFonts w:eastAsia="Times New Roman" w:cs="Courier New"/>
          <w:color w:val="0000FF"/>
          <w:lang w:eastAsia="fr-FR"/>
        </w:rPr>
        <w:t>&gt;</w:t>
      </w:r>
      <w:r w:rsidRPr="008A0E66">
        <w:rPr>
          <w:rFonts w:eastAsia="Times New Roman" w:cs="Courier New"/>
          <w:color w:val="000000"/>
          <w:lang w:eastAsia="fr-FR"/>
        </w:rPr>
        <w:t>Age</w:t>
      </w:r>
      <w:r w:rsidRPr="008A0E66">
        <w:rPr>
          <w:rFonts w:eastAsia="Times New Roman" w:cs="Courier New"/>
          <w:color w:val="0000FF"/>
          <w:lang w:eastAsia="fr-FR"/>
        </w:rPr>
        <w:t>&lt;/</w:t>
      </w:r>
      <w:r w:rsidRPr="008A0E66">
        <w:rPr>
          <w:rFonts w:eastAsia="Times New Roman" w:cs="Courier New"/>
          <w:color w:val="800000"/>
          <w:lang w:eastAsia="fr-FR"/>
        </w:rPr>
        <w:t>label</w:t>
      </w:r>
      <w:r w:rsidRPr="008A0E66">
        <w:rPr>
          <w:rFonts w:eastAsia="Times New Roman" w:cs="Courier New"/>
          <w:color w:val="0000FF"/>
          <w:lang w:eastAsia="fr-FR"/>
        </w:rPr>
        <w:t>&gt;</w:t>
      </w:r>
    </w:p>
    <w:p w14:paraId="71440BA0" w14:textId="6A2F1D88" w:rsidR="008A0E66" w:rsidRPr="008A0E66" w:rsidRDefault="008A0E66" w:rsidP="008A0E66">
      <w:pPr>
        <w:pStyle w:val="Code"/>
        <w:rPr>
          <w:rFonts w:eastAsia="Times New Roman" w:cs="Courier New"/>
          <w:color w:val="000000"/>
          <w:lang w:eastAsia="fr-FR"/>
        </w:rPr>
      </w:pPr>
      <w:r w:rsidRPr="008A0E66">
        <w:rPr>
          <w:rFonts w:eastAsia="Times New Roman" w:cs="Courier New"/>
          <w:color w:val="000000"/>
          <w:lang w:eastAsia="fr-FR"/>
        </w:rPr>
        <w:t>        </w:t>
      </w:r>
      <w:r w:rsidRPr="008A0E66">
        <w:rPr>
          <w:rFonts w:eastAsia="Times New Roman" w:cs="Courier New"/>
          <w:color w:val="0000FF"/>
          <w:lang w:eastAsia="fr-FR"/>
        </w:rPr>
        <w:t>&lt;</w:t>
      </w:r>
      <w:r w:rsidRPr="008A0E66">
        <w:rPr>
          <w:rFonts w:eastAsia="Times New Roman" w:cs="Courier New"/>
          <w:b/>
          <w:color w:val="800080"/>
          <w:lang w:eastAsia="fr-FR"/>
        </w:rPr>
        <w:t>select</w:t>
      </w:r>
      <w:r w:rsidRPr="008A0E66">
        <w:rPr>
          <w:rFonts w:eastAsia="Times New Roman" w:cs="Courier New"/>
          <w:color w:val="000000"/>
          <w:lang w:eastAsia="fr-FR"/>
        </w:rPr>
        <w:t> </w:t>
      </w:r>
      <w:r w:rsidRPr="008A0E66">
        <w:rPr>
          <w:rFonts w:eastAsia="Times New Roman" w:cs="Courier New"/>
          <w:color w:val="FF0000"/>
          <w:lang w:eastAsia="fr-FR"/>
        </w:rPr>
        <w:t>name</w:t>
      </w:r>
      <w:r w:rsidRPr="008A0E66">
        <w:rPr>
          <w:rFonts w:eastAsia="Times New Roman" w:cs="Courier New"/>
          <w:color w:val="0000FF"/>
          <w:lang w:eastAsia="fr-FR"/>
        </w:rPr>
        <w:t>="age"</w:t>
      </w:r>
      <w:r>
        <w:rPr>
          <w:rFonts w:eastAsia="Times New Roman" w:cs="Courier New"/>
          <w:color w:val="0000FF"/>
          <w:lang w:eastAsia="fr-FR"/>
        </w:rPr>
        <w:t xml:space="preserve"> </w:t>
      </w:r>
      <w:r w:rsidRPr="008A0E66">
        <w:rPr>
          <w:rFonts w:eastAsia="Times New Roman" w:cs="Courier New"/>
          <w:b/>
          <w:color w:val="800080"/>
          <w:lang w:eastAsia="fr-FR"/>
        </w:rPr>
        <w:t>asp</w:t>
      </w:r>
      <w:r>
        <w:rPr>
          <w:rFonts w:eastAsia="Times New Roman" w:cs="Courier New"/>
          <w:b/>
          <w:color w:val="800080"/>
          <w:lang w:eastAsia="fr-FR"/>
        </w:rPr>
        <w:t>-</w:t>
      </w:r>
      <w:r w:rsidRPr="008A0E66">
        <w:rPr>
          <w:rFonts w:eastAsia="Times New Roman" w:cs="Courier New"/>
          <w:b/>
          <w:color w:val="800080"/>
          <w:lang w:eastAsia="fr-FR"/>
        </w:rPr>
        <w:t>items</w:t>
      </w:r>
      <w:r w:rsidRPr="008A0E66">
        <w:rPr>
          <w:rFonts w:eastAsia="Times New Roman" w:cs="Courier New"/>
          <w:color w:val="0000FF"/>
          <w:lang w:eastAsia="fr-FR"/>
        </w:rPr>
        <w:t>="</w:t>
      </w:r>
      <w:r w:rsidRPr="008A0E66">
        <w:rPr>
          <w:rFonts w:eastAsia="Times New Roman" w:cs="Courier New"/>
          <w:color w:val="000000"/>
          <w:shd w:val="clear" w:color="auto" w:fill="FFFF00"/>
          <w:lang w:eastAsia="fr-FR"/>
        </w:rPr>
        <w:t>@</w:t>
      </w:r>
      <w:r w:rsidRPr="008A0E66">
        <w:rPr>
          <w:rFonts w:eastAsia="Times New Roman" w:cs="Courier New"/>
          <w:color w:val="000000"/>
          <w:lang w:eastAsia="fr-FR"/>
        </w:rPr>
        <w:t>{</w:t>
      </w:r>
      <w:r w:rsidRPr="008A0E66">
        <w:rPr>
          <w:rFonts w:eastAsia="Times New Roman" w:cs="Courier New"/>
          <w:color w:val="0000FF"/>
          <w:lang w:eastAsia="fr-FR"/>
        </w:rPr>
        <w:t>new</w:t>
      </w:r>
      <w:r w:rsidRPr="008A0E66">
        <w:rPr>
          <w:rFonts w:eastAsia="Times New Roman" w:cs="Courier New"/>
          <w:color w:val="000000"/>
          <w:lang w:eastAsia="fr-FR"/>
        </w:rPr>
        <w:t> </w:t>
      </w:r>
      <w:r w:rsidRPr="008A0E66">
        <w:rPr>
          <w:rFonts w:eastAsia="Times New Roman" w:cs="Courier New"/>
          <w:color w:val="2B91AF"/>
          <w:lang w:eastAsia="fr-FR"/>
        </w:rPr>
        <w:t>SelectList</w:t>
      </w:r>
      <w:r w:rsidRPr="008A0E66">
        <w:rPr>
          <w:rFonts w:eastAsia="Times New Roman" w:cs="Courier New"/>
          <w:color w:val="000000"/>
          <w:lang w:eastAsia="fr-FR"/>
        </w:rPr>
        <w:t>(ViewBag.Ages,</w:t>
      </w:r>
      <w:r>
        <w:rPr>
          <w:rFonts w:eastAsia="Times New Roman" w:cs="Courier New"/>
          <w:color w:val="000000"/>
          <w:lang w:eastAsia="fr-FR"/>
        </w:rPr>
        <w:br/>
      </w:r>
      <w:r w:rsidRPr="008A0E66">
        <w:rPr>
          <w:rFonts w:eastAsia="Times New Roman" w:cs="Courier New"/>
          <w:color w:val="000000"/>
          <w:lang w:eastAsia="fr-FR"/>
        </w:rPr>
        <w:t> </w:t>
      </w:r>
      <w:r>
        <w:rPr>
          <w:rFonts w:eastAsia="Times New Roman" w:cs="Courier New"/>
          <w:color w:val="000000"/>
          <w:lang w:eastAsia="fr-FR"/>
        </w:rPr>
        <w:t xml:space="preserve">                            </w:t>
      </w:r>
      <w:r w:rsidRPr="008A0E66">
        <w:rPr>
          <w:rFonts w:eastAsia="Times New Roman" w:cs="Courier New"/>
          <w:color w:val="A31515"/>
          <w:lang w:eastAsia="fr-FR"/>
        </w:rPr>
        <w:t>"Key"</w:t>
      </w:r>
      <w:r w:rsidRPr="008A0E66">
        <w:rPr>
          <w:rFonts w:eastAsia="Times New Roman" w:cs="Courier New"/>
          <w:color w:val="000000"/>
          <w:lang w:eastAsia="fr-FR"/>
        </w:rPr>
        <w:t>, </w:t>
      </w:r>
      <w:r w:rsidRPr="008A0E66">
        <w:rPr>
          <w:rFonts w:eastAsia="Times New Roman" w:cs="Courier New"/>
          <w:color w:val="A31515"/>
          <w:lang w:eastAsia="fr-FR"/>
        </w:rPr>
        <w:t>"Value"</w:t>
      </w:r>
      <w:r w:rsidRPr="008A0E66">
        <w:rPr>
          <w:rFonts w:eastAsia="Times New Roman" w:cs="Courier New"/>
          <w:color w:val="000000"/>
          <w:lang w:eastAsia="fr-FR"/>
        </w:rPr>
        <w:t>, ViewBag.AgeSelec)}</w:t>
      </w:r>
      <w:r w:rsidRPr="008A0E66">
        <w:rPr>
          <w:rFonts w:eastAsia="Times New Roman" w:cs="Courier New"/>
          <w:color w:val="0000FF"/>
          <w:lang w:eastAsia="fr-FR"/>
        </w:rPr>
        <w:t>"&gt;</w:t>
      </w:r>
    </w:p>
    <w:p w14:paraId="5A7EDB48" w14:textId="77777777" w:rsidR="008A0E66" w:rsidRPr="008A0E66" w:rsidRDefault="008A0E66" w:rsidP="008A0E66">
      <w:pPr>
        <w:pStyle w:val="Code"/>
        <w:rPr>
          <w:rFonts w:eastAsia="Times New Roman" w:cs="Courier New"/>
          <w:color w:val="000000"/>
          <w:lang w:eastAsia="fr-FR"/>
        </w:rPr>
      </w:pPr>
      <w:r w:rsidRPr="008A0E66">
        <w:rPr>
          <w:rFonts w:eastAsia="Times New Roman" w:cs="Courier New"/>
          <w:color w:val="000000"/>
          <w:lang w:eastAsia="fr-FR"/>
        </w:rPr>
        <w:t>        </w:t>
      </w:r>
      <w:r w:rsidRPr="008A0E66">
        <w:rPr>
          <w:rFonts w:eastAsia="Times New Roman" w:cs="Courier New"/>
          <w:color w:val="0000FF"/>
          <w:lang w:eastAsia="fr-FR"/>
        </w:rPr>
        <w:t>&lt;/</w:t>
      </w:r>
      <w:r w:rsidRPr="008A0E66">
        <w:rPr>
          <w:rFonts w:eastAsia="Times New Roman" w:cs="Courier New"/>
          <w:b/>
          <w:color w:val="800080"/>
          <w:lang w:eastAsia="fr-FR"/>
        </w:rPr>
        <w:t>select</w:t>
      </w:r>
      <w:r w:rsidRPr="008A0E66">
        <w:rPr>
          <w:rFonts w:eastAsia="Times New Roman" w:cs="Courier New"/>
          <w:color w:val="0000FF"/>
          <w:lang w:eastAsia="fr-FR"/>
        </w:rPr>
        <w:t>&gt;</w:t>
      </w:r>
    </w:p>
    <w:p w14:paraId="4FAF3132" w14:textId="77777777" w:rsidR="008A0E66" w:rsidRPr="008A0E66" w:rsidRDefault="008A0E66" w:rsidP="008A0E66">
      <w:pPr>
        <w:pStyle w:val="Code"/>
        <w:rPr>
          <w:rFonts w:eastAsia="Times New Roman" w:cs="Courier New"/>
          <w:color w:val="000000"/>
          <w:lang w:eastAsia="fr-FR"/>
        </w:rPr>
      </w:pPr>
      <w:r w:rsidRPr="008A0E66">
        <w:rPr>
          <w:rFonts w:eastAsia="Times New Roman" w:cs="Courier New"/>
          <w:color w:val="000000"/>
          <w:lang w:eastAsia="fr-FR"/>
        </w:rPr>
        <w:t xml:space="preserve"> </w:t>
      </w:r>
    </w:p>
    <w:p w14:paraId="0EFF356A" w14:textId="77777777" w:rsidR="008A0E66" w:rsidRPr="008A0E66" w:rsidRDefault="008A0E66" w:rsidP="008A0E66">
      <w:pPr>
        <w:pStyle w:val="Code"/>
        <w:rPr>
          <w:rFonts w:eastAsia="Times New Roman" w:cs="Courier New"/>
          <w:color w:val="000000"/>
          <w:lang w:eastAsia="fr-FR"/>
        </w:rPr>
      </w:pPr>
      <w:r w:rsidRPr="008A0E66">
        <w:rPr>
          <w:rFonts w:eastAsia="Times New Roman" w:cs="Courier New"/>
          <w:color w:val="000000"/>
          <w:lang w:eastAsia="fr-FR"/>
        </w:rPr>
        <w:t>        </w:t>
      </w:r>
      <w:r w:rsidRPr="008A0E66">
        <w:rPr>
          <w:rFonts w:eastAsia="Times New Roman" w:cs="Courier New"/>
          <w:color w:val="0000FF"/>
          <w:lang w:eastAsia="fr-FR"/>
        </w:rPr>
        <w:t>&lt;</w:t>
      </w:r>
      <w:r w:rsidRPr="008A0E66">
        <w:rPr>
          <w:rFonts w:eastAsia="Times New Roman" w:cs="Courier New"/>
          <w:color w:val="800000"/>
          <w:lang w:eastAsia="fr-FR"/>
        </w:rPr>
        <w:t>input</w:t>
      </w:r>
      <w:r w:rsidRPr="008A0E66">
        <w:rPr>
          <w:rFonts w:eastAsia="Times New Roman" w:cs="Courier New"/>
          <w:color w:val="000000"/>
          <w:lang w:eastAsia="fr-FR"/>
        </w:rPr>
        <w:t> </w:t>
      </w:r>
      <w:r w:rsidRPr="008A0E66">
        <w:rPr>
          <w:rFonts w:eastAsia="Times New Roman" w:cs="Courier New"/>
          <w:color w:val="FF0000"/>
          <w:lang w:eastAsia="fr-FR"/>
        </w:rPr>
        <w:t>type</w:t>
      </w:r>
      <w:r w:rsidRPr="008A0E66">
        <w:rPr>
          <w:rFonts w:eastAsia="Times New Roman" w:cs="Courier New"/>
          <w:color w:val="0000FF"/>
          <w:lang w:eastAsia="fr-FR"/>
        </w:rPr>
        <w:t>="submit"</w:t>
      </w:r>
      <w:r w:rsidRPr="008A0E66">
        <w:rPr>
          <w:rFonts w:eastAsia="Times New Roman" w:cs="Courier New"/>
          <w:color w:val="000000"/>
          <w:lang w:eastAsia="fr-FR"/>
        </w:rPr>
        <w:t> </w:t>
      </w:r>
      <w:r w:rsidRPr="008A0E66">
        <w:rPr>
          <w:rFonts w:eastAsia="Times New Roman" w:cs="Courier New"/>
          <w:color w:val="FF0000"/>
          <w:lang w:eastAsia="fr-FR"/>
        </w:rPr>
        <w:t>value</w:t>
      </w:r>
      <w:r w:rsidRPr="008A0E66">
        <w:rPr>
          <w:rFonts w:eastAsia="Times New Roman" w:cs="Courier New"/>
          <w:color w:val="0000FF"/>
          <w:lang w:eastAsia="fr-FR"/>
        </w:rPr>
        <w:t>="Filter"</w:t>
      </w:r>
      <w:r w:rsidRPr="008A0E66">
        <w:rPr>
          <w:rFonts w:eastAsia="Times New Roman" w:cs="Courier New"/>
          <w:color w:val="000000"/>
          <w:lang w:eastAsia="fr-FR"/>
        </w:rPr>
        <w:t> </w:t>
      </w:r>
      <w:r w:rsidRPr="008A0E66">
        <w:rPr>
          <w:rFonts w:eastAsia="Times New Roman" w:cs="Courier New"/>
          <w:color w:val="0000FF"/>
          <w:lang w:eastAsia="fr-FR"/>
        </w:rPr>
        <w:t>/&gt;</w:t>
      </w:r>
    </w:p>
    <w:p w14:paraId="6FB0ECB6" w14:textId="77777777" w:rsidR="008A0E66" w:rsidRPr="002B1927" w:rsidRDefault="008A0E66" w:rsidP="008A0E66">
      <w:pPr>
        <w:pStyle w:val="Code"/>
        <w:rPr>
          <w:rFonts w:eastAsia="Times New Roman" w:cs="Courier New"/>
          <w:color w:val="000000"/>
          <w:lang w:val="fr-FR" w:eastAsia="fr-FR"/>
        </w:rPr>
      </w:pPr>
      <w:r w:rsidRPr="008A0E66">
        <w:rPr>
          <w:rFonts w:eastAsia="Times New Roman" w:cs="Courier New"/>
          <w:color w:val="000000"/>
          <w:lang w:eastAsia="fr-FR"/>
        </w:rPr>
        <w:t>    </w:t>
      </w:r>
      <w:r w:rsidRPr="002B1927">
        <w:rPr>
          <w:rFonts w:eastAsia="Times New Roman" w:cs="Courier New"/>
          <w:color w:val="0000FF"/>
          <w:lang w:val="fr-FR" w:eastAsia="fr-FR"/>
        </w:rPr>
        <w:t>&lt;/</w:t>
      </w:r>
      <w:r w:rsidRPr="002B1927">
        <w:rPr>
          <w:rFonts w:eastAsia="Times New Roman" w:cs="Courier New"/>
          <w:color w:val="800000"/>
          <w:lang w:val="fr-FR" w:eastAsia="fr-FR"/>
        </w:rPr>
        <w:t>p</w:t>
      </w:r>
      <w:r w:rsidRPr="002B1927">
        <w:rPr>
          <w:rFonts w:eastAsia="Times New Roman" w:cs="Courier New"/>
          <w:color w:val="0000FF"/>
          <w:lang w:val="fr-FR" w:eastAsia="fr-FR"/>
        </w:rPr>
        <w:t>&gt;</w:t>
      </w:r>
    </w:p>
    <w:p w14:paraId="4673A18A" w14:textId="1CE9FAAD" w:rsidR="008A0E66" w:rsidRPr="002B1927" w:rsidRDefault="008A0E66" w:rsidP="008A0E66">
      <w:pPr>
        <w:pStyle w:val="Code"/>
        <w:rPr>
          <w:rFonts w:eastAsia="Times New Roman" w:cs="Courier New"/>
          <w:color w:val="000000"/>
          <w:lang w:val="fr-FR" w:eastAsia="fr-FR"/>
        </w:rPr>
      </w:pPr>
      <w:r w:rsidRPr="002B1927">
        <w:rPr>
          <w:rFonts w:eastAsia="Times New Roman" w:cs="Courier New"/>
          <w:color w:val="0000FF"/>
          <w:lang w:val="fr-FR" w:eastAsia="fr-FR"/>
        </w:rPr>
        <w:t>&lt;/</w:t>
      </w:r>
      <w:r w:rsidRPr="002B1927">
        <w:rPr>
          <w:rFonts w:eastAsia="Times New Roman" w:cs="Courier New"/>
          <w:b/>
          <w:color w:val="800080"/>
          <w:lang w:val="fr-FR" w:eastAsia="fr-FR"/>
        </w:rPr>
        <w:t>form</w:t>
      </w:r>
      <w:r w:rsidRPr="002B1927">
        <w:rPr>
          <w:rFonts w:eastAsia="Times New Roman" w:cs="Courier New"/>
          <w:color w:val="0000FF"/>
          <w:lang w:val="fr-FR" w:eastAsia="fr-FR"/>
        </w:rPr>
        <w:t>&gt;</w:t>
      </w:r>
    </w:p>
    <w:p w14:paraId="1107E07E" w14:textId="77777777" w:rsidR="008A0E66" w:rsidRDefault="008A0E66" w:rsidP="00A100A0">
      <w:pPr>
        <w:pStyle w:val="NormalWeb"/>
        <w:spacing w:before="0" w:beforeAutospacing="0" w:after="0" w:afterAutospacing="0"/>
        <w:rPr>
          <w:rFonts w:ascii="Calibri" w:hAnsi="Calibri" w:cs="Calibri"/>
          <w:sz w:val="22"/>
          <w:szCs w:val="22"/>
        </w:rPr>
      </w:pPr>
    </w:p>
    <w:p w14:paraId="1603C6DF" w14:textId="29A5E728" w:rsidR="00F94255" w:rsidRDefault="00F94255" w:rsidP="00F94255">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Le formulaire utilise la méthode get, ce qui signifie que les valeurs de filtre</w:t>
      </w:r>
      <w:r w:rsidR="00A100A0">
        <w:rPr>
          <w:rFonts w:ascii="Calibri" w:hAnsi="Calibri" w:cs="Calibri"/>
          <w:sz w:val="22"/>
          <w:szCs w:val="22"/>
        </w:rPr>
        <w:t>s</w:t>
      </w:r>
      <w:r>
        <w:rPr>
          <w:rFonts w:ascii="Calibri" w:hAnsi="Calibri" w:cs="Calibri"/>
          <w:sz w:val="22"/>
          <w:szCs w:val="22"/>
        </w:rPr>
        <w:t xml:space="preserve"> sont transmises à l’a</w:t>
      </w:r>
      <w:r w:rsidR="00E5348C">
        <w:rPr>
          <w:rFonts w:ascii="Calibri" w:hAnsi="Calibri" w:cs="Calibri"/>
          <w:sz w:val="22"/>
          <w:szCs w:val="22"/>
        </w:rPr>
        <w:t>c</w:t>
      </w:r>
      <w:r>
        <w:rPr>
          <w:rFonts w:ascii="Calibri" w:hAnsi="Calibri" w:cs="Calibri"/>
          <w:sz w:val="22"/>
          <w:szCs w:val="22"/>
        </w:rPr>
        <w:t>tion par l’url de la requête.</w:t>
      </w:r>
    </w:p>
    <w:p w14:paraId="532A9151" w14:textId="0C7AD5BD" w:rsidR="00F94255" w:rsidRDefault="00F94255" w:rsidP="00F9425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Chaque valeur de filtre est transmise </w:t>
      </w:r>
      <w:r w:rsidR="001B3209">
        <w:rPr>
          <w:rFonts w:ascii="Calibri" w:hAnsi="Calibri" w:cs="Calibri"/>
          <w:sz w:val="22"/>
          <w:szCs w:val="22"/>
        </w:rPr>
        <w:t>à l’action par</w:t>
      </w:r>
      <w:r>
        <w:rPr>
          <w:rFonts w:ascii="Calibri" w:hAnsi="Calibri" w:cs="Calibri"/>
          <w:sz w:val="22"/>
          <w:szCs w:val="22"/>
        </w:rPr>
        <w:t xml:space="preserve"> un paramètre d'url nommé comme le contrôle qui lui fournit sa valeur, en l'occurrence « texteNom » pour le filtre sur le nom et « age » pour le filtre sur l’âge.</w:t>
      </w:r>
    </w:p>
    <w:p w14:paraId="11E6DC3B" w14:textId="7B5DDB91" w:rsidR="00F94255" w:rsidRDefault="00A100A0" w:rsidP="00F311CA">
      <w:pPr>
        <w:rPr>
          <w:rFonts w:ascii="Calibri" w:hAnsi="Calibri" w:cs="Calibri"/>
          <w:sz w:val="22"/>
          <w:szCs w:val="22"/>
        </w:rPr>
      </w:pPr>
      <w:r>
        <w:rPr>
          <w:lang w:eastAsia="fr-FR"/>
        </w:rPr>
        <w:t xml:space="preserve">Les </w:t>
      </w:r>
      <w:r w:rsidR="00F311CA">
        <w:rPr>
          <w:lang w:eastAsia="fr-FR"/>
        </w:rPr>
        <w:t>items</w:t>
      </w:r>
      <w:r>
        <w:rPr>
          <w:lang w:eastAsia="fr-FR"/>
        </w:rPr>
        <w:t xml:space="preserve"> de la liste déroulante sont </w:t>
      </w:r>
      <w:r w:rsidR="00F311CA">
        <w:rPr>
          <w:lang w:eastAsia="fr-FR"/>
        </w:rPr>
        <w:t>créés au moyen d’un objet SelectList dont le constructeur prend en paramètre une collection d’objets et les noms des propriétés qui définissent la valeur et le texte des items. Ici, la collection utilisée e</w:t>
      </w:r>
      <w:r w:rsidR="001B3209">
        <w:rPr>
          <w:lang w:eastAsia="fr-FR"/>
        </w:rPr>
        <w:t>s</w:t>
      </w:r>
      <w:r w:rsidR="00F311CA">
        <w:rPr>
          <w:lang w:eastAsia="fr-FR"/>
        </w:rPr>
        <w:t xml:space="preserve">t </w:t>
      </w:r>
      <w:r>
        <w:rPr>
          <w:rFonts w:ascii="Calibri" w:hAnsi="Calibri" w:cs="Calibri"/>
          <w:sz w:val="22"/>
          <w:szCs w:val="22"/>
        </w:rPr>
        <w:t xml:space="preserve">un </w:t>
      </w:r>
      <w:r w:rsidR="00F311CA">
        <w:rPr>
          <w:rFonts w:ascii="Calibri" w:hAnsi="Calibri" w:cs="Calibri"/>
          <w:sz w:val="22"/>
          <w:szCs w:val="22"/>
        </w:rPr>
        <w:t xml:space="preserve">simple </w:t>
      </w:r>
      <w:r>
        <w:rPr>
          <w:rFonts w:ascii="Calibri" w:hAnsi="Calibri" w:cs="Calibri"/>
          <w:sz w:val="22"/>
          <w:szCs w:val="22"/>
        </w:rPr>
        <w:t>dictionnaire</w:t>
      </w:r>
      <w:r w:rsidR="00F311CA">
        <w:rPr>
          <w:rFonts w:ascii="Calibri" w:hAnsi="Calibri" w:cs="Calibri"/>
          <w:sz w:val="22"/>
          <w:szCs w:val="22"/>
        </w:rPr>
        <w:t xml:space="preserve"> transmis par le ViewBag</w:t>
      </w:r>
      <w:r>
        <w:rPr>
          <w:rFonts w:ascii="Calibri" w:hAnsi="Calibri" w:cs="Calibri"/>
          <w:sz w:val="22"/>
          <w:szCs w:val="22"/>
        </w:rPr>
        <w:t xml:space="preserve">, </w:t>
      </w:r>
      <w:r w:rsidR="00F311CA">
        <w:rPr>
          <w:rFonts w:ascii="Calibri" w:hAnsi="Calibri" w:cs="Calibri"/>
          <w:sz w:val="22"/>
          <w:szCs w:val="22"/>
        </w:rPr>
        <w:t>et on utilise les</w:t>
      </w:r>
      <w:r>
        <w:rPr>
          <w:rFonts w:ascii="Calibri" w:hAnsi="Calibri" w:cs="Calibri"/>
          <w:sz w:val="22"/>
          <w:szCs w:val="22"/>
        </w:rPr>
        <w:t xml:space="preserve"> propriétés Key et Value</w:t>
      </w:r>
      <w:r w:rsidR="00F311CA">
        <w:rPr>
          <w:rFonts w:ascii="Calibri" w:hAnsi="Calibri" w:cs="Calibri"/>
          <w:sz w:val="22"/>
          <w:szCs w:val="22"/>
        </w:rPr>
        <w:t xml:space="preserve"> </w:t>
      </w:r>
      <w:r w:rsidR="001B3209">
        <w:rPr>
          <w:rFonts w:ascii="Calibri" w:hAnsi="Calibri" w:cs="Calibri"/>
          <w:sz w:val="22"/>
          <w:szCs w:val="22"/>
        </w:rPr>
        <w:t>pour définir la</w:t>
      </w:r>
      <w:r w:rsidR="00F311CA">
        <w:rPr>
          <w:rFonts w:ascii="Calibri" w:hAnsi="Calibri" w:cs="Calibri"/>
          <w:sz w:val="22"/>
          <w:szCs w:val="22"/>
        </w:rPr>
        <w:t xml:space="preserve"> valeur et</w:t>
      </w:r>
      <w:r w:rsidR="001B3209">
        <w:rPr>
          <w:rFonts w:ascii="Calibri" w:hAnsi="Calibri" w:cs="Calibri"/>
          <w:sz w:val="22"/>
          <w:szCs w:val="22"/>
        </w:rPr>
        <w:t xml:space="preserve"> le</w:t>
      </w:r>
      <w:r w:rsidR="00F311CA">
        <w:rPr>
          <w:rFonts w:ascii="Calibri" w:hAnsi="Calibri" w:cs="Calibri"/>
          <w:sz w:val="22"/>
          <w:szCs w:val="22"/>
        </w:rPr>
        <w:t xml:space="preserve"> texte </w:t>
      </w:r>
      <w:r w:rsidR="001B3209">
        <w:rPr>
          <w:rFonts w:ascii="Calibri" w:hAnsi="Calibri" w:cs="Calibri"/>
          <w:sz w:val="22"/>
          <w:szCs w:val="22"/>
        </w:rPr>
        <w:t>d</w:t>
      </w:r>
      <w:r w:rsidR="00F311CA">
        <w:rPr>
          <w:rFonts w:ascii="Calibri" w:hAnsi="Calibri" w:cs="Calibri"/>
          <w:sz w:val="22"/>
          <w:szCs w:val="22"/>
        </w:rPr>
        <w:t>es items.</w:t>
      </w:r>
    </w:p>
    <w:p w14:paraId="5ABD48FA" w14:textId="2469E371" w:rsidR="001B3209" w:rsidRDefault="001B3209" w:rsidP="00F311CA">
      <w:pPr>
        <w:rPr>
          <w:lang w:eastAsia="fr-FR"/>
        </w:rPr>
      </w:pPr>
      <w:r>
        <w:rPr>
          <w:lang w:eastAsia="fr-FR"/>
        </w:rPr>
        <w:t>Après soumission du formulaire par le bouton « Filtrer » et obtention de la réponse, on souhaite que les valeurs de filtres saisies restent affichées. Pour cela, l’action du contrôleur devra les mémoriser dans le ViewBag. Il faut alors restaurer ces valeurs dans la vue ; c’est ce qui est fait en affectant la propriété « value » de la zone de saisie, et en passant la valeur ViewBag.AgeSelec en dernier paramètre du constructeur de SelectList.</w:t>
      </w:r>
    </w:p>
    <w:p w14:paraId="24756F4A" w14:textId="6D87C961" w:rsidR="00F311CA" w:rsidRDefault="00F311CA" w:rsidP="00F94255">
      <w:pPr>
        <w:pStyle w:val="NormalWeb"/>
        <w:spacing w:before="0" w:beforeAutospacing="0" w:after="0" w:afterAutospacing="0"/>
        <w:rPr>
          <w:rFonts w:ascii="Calibri" w:hAnsi="Calibri" w:cs="Calibri"/>
          <w:sz w:val="22"/>
          <w:szCs w:val="22"/>
        </w:rPr>
      </w:pPr>
      <w:r>
        <w:rPr>
          <w:rFonts w:ascii="Calibri" w:hAnsi="Calibri" w:cs="Calibri"/>
          <w:sz w:val="22"/>
          <w:szCs w:val="22"/>
        </w:rPr>
        <w:t>Le code de l’action du contrôleur est le suivant :</w:t>
      </w:r>
    </w:p>
    <w:p w14:paraId="0D457079" w14:textId="77777777" w:rsidR="00F311CA" w:rsidRDefault="00F311CA" w:rsidP="00F94255">
      <w:pPr>
        <w:pStyle w:val="NormalWeb"/>
        <w:spacing w:before="0" w:beforeAutospacing="0" w:after="0" w:afterAutospacing="0"/>
        <w:rPr>
          <w:rFonts w:ascii="Calibri" w:hAnsi="Calibri" w:cs="Calibri"/>
          <w:sz w:val="22"/>
          <w:szCs w:val="22"/>
        </w:rPr>
      </w:pPr>
    </w:p>
    <w:p w14:paraId="02420021" w14:textId="27A07011" w:rsidR="00F311CA" w:rsidRDefault="00F311CA" w:rsidP="00F311CA">
      <w:pPr>
        <w:pStyle w:val="Code"/>
        <w:rPr>
          <w:color w:val="000000"/>
        </w:rPr>
      </w:pPr>
      <w:r>
        <w:rPr>
          <w:color w:val="0000FF"/>
        </w:rPr>
        <w:t>public</w:t>
      </w:r>
      <w:r>
        <w:rPr>
          <w:color w:val="000000"/>
        </w:rPr>
        <w:t> </w:t>
      </w:r>
      <w:r>
        <w:rPr>
          <w:color w:val="0000FF"/>
        </w:rPr>
        <w:t>async</w:t>
      </w:r>
      <w:r>
        <w:rPr>
          <w:color w:val="000000"/>
        </w:rPr>
        <w:t> </w:t>
      </w:r>
      <w:r>
        <w:rPr>
          <w:color w:val="2B91AF"/>
        </w:rPr>
        <w:t>Task</w:t>
      </w:r>
      <w:r>
        <w:rPr>
          <w:color w:val="000000"/>
        </w:rPr>
        <w:t>&lt;</w:t>
      </w:r>
      <w:r>
        <w:rPr>
          <w:color w:val="2B91AF"/>
        </w:rPr>
        <w:t>IActionResult</w:t>
      </w:r>
      <w:r>
        <w:rPr>
          <w:color w:val="000000"/>
        </w:rPr>
        <w:t>&gt; Index(</w:t>
      </w:r>
      <w:r>
        <w:rPr>
          <w:color w:val="0000FF"/>
        </w:rPr>
        <w:t>string</w:t>
      </w:r>
      <w:r>
        <w:rPr>
          <w:color w:val="000000"/>
        </w:rPr>
        <w:t> texteNom, </w:t>
      </w:r>
      <w:r>
        <w:rPr>
          <w:color w:val="0000FF"/>
        </w:rPr>
        <w:t>int</w:t>
      </w:r>
      <w:r>
        <w:rPr>
          <w:color w:val="000000"/>
        </w:rPr>
        <w:t> age)</w:t>
      </w:r>
    </w:p>
    <w:p w14:paraId="390BA2D8" w14:textId="77777777" w:rsidR="00F311CA" w:rsidRPr="002B1927" w:rsidRDefault="00F311CA" w:rsidP="00F311CA">
      <w:pPr>
        <w:pStyle w:val="Code"/>
        <w:rPr>
          <w:color w:val="000000"/>
          <w:lang w:val="fr-FR"/>
        </w:rPr>
      </w:pPr>
      <w:r w:rsidRPr="002B1927">
        <w:rPr>
          <w:color w:val="000000"/>
          <w:lang w:val="fr-FR"/>
        </w:rPr>
        <w:t>{</w:t>
      </w:r>
    </w:p>
    <w:p w14:paraId="0E72FC6F" w14:textId="77777777" w:rsidR="00F311CA" w:rsidRPr="002B1927" w:rsidRDefault="00F311CA" w:rsidP="00F311CA">
      <w:pPr>
        <w:pStyle w:val="Code"/>
        <w:rPr>
          <w:color w:val="000000"/>
          <w:lang w:val="fr-FR"/>
        </w:rPr>
      </w:pPr>
      <w:r w:rsidRPr="002B1927">
        <w:rPr>
          <w:color w:val="000000"/>
          <w:lang w:val="fr-FR"/>
        </w:rPr>
        <w:t>    </w:t>
      </w:r>
      <w:r w:rsidRPr="002B1927">
        <w:rPr>
          <w:color w:val="008000"/>
          <w:lang w:val="fr-FR"/>
        </w:rPr>
        <w:t>// Valeurs pour la liste déroulante Age</w:t>
      </w:r>
    </w:p>
    <w:p w14:paraId="6C4AEF23" w14:textId="77777777" w:rsidR="00F311CA" w:rsidRDefault="00F311CA" w:rsidP="00F311CA">
      <w:pPr>
        <w:pStyle w:val="Code"/>
        <w:rPr>
          <w:color w:val="000000"/>
        </w:rPr>
      </w:pPr>
      <w:r w:rsidRPr="002B1927">
        <w:rPr>
          <w:color w:val="000000"/>
          <w:lang w:val="fr-FR"/>
        </w:rPr>
        <w:t>    </w:t>
      </w:r>
      <w:r>
        <w:rPr>
          <w:color w:val="000000"/>
        </w:rPr>
        <w:t>ViewBag.Ages = </w:t>
      </w:r>
      <w:r>
        <w:rPr>
          <w:color w:val="0000FF"/>
        </w:rPr>
        <w:t>new</w:t>
      </w:r>
      <w:r>
        <w:rPr>
          <w:color w:val="000000"/>
        </w:rPr>
        <w:t> </w:t>
      </w:r>
      <w:r>
        <w:rPr>
          <w:color w:val="2B91AF"/>
        </w:rPr>
        <w:t>Dictionary</w:t>
      </w:r>
      <w:r>
        <w:rPr>
          <w:color w:val="000000"/>
        </w:rPr>
        <w:t>&lt;</w:t>
      </w:r>
      <w:r>
        <w:rPr>
          <w:color w:val="0000FF"/>
        </w:rPr>
        <w:t>int</w:t>
      </w:r>
      <w:r>
        <w:rPr>
          <w:color w:val="000000"/>
        </w:rPr>
        <w:t>, </w:t>
      </w:r>
      <w:r>
        <w:rPr>
          <w:color w:val="0000FF"/>
        </w:rPr>
        <w:t>string</w:t>
      </w:r>
      <w:r>
        <w:rPr>
          <w:color w:val="000000"/>
        </w:rPr>
        <w:t>&gt;()</w:t>
      </w:r>
    </w:p>
    <w:p w14:paraId="11C4F021" w14:textId="77777777" w:rsidR="00F311CA" w:rsidRPr="002B1927" w:rsidRDefault="00F311CA" w:rsidP="00F311CA">
      <w:pPr>
        <w:pStyle w:val="Code"/>
        <w:rPr>
          <w:color w:val="000000"/>
          <w:lang w:val="fr-FR"/>
        </w:rPr>
      </w:pPr>
      <w:r>
        <w:rPr>
          <w:color w:val="000000"/>
        </w:rPr>
        <w:t>            </w:t>
      </w:r>
      <w:r w:rsidRPr="002B1927">
        <w:rPr>
          <w:color w:val="000000"/>
          <w:lang w:val="fr-FR"/>
        </w:rPr>
        <w:t>{</w:t>
      </w:r>
    </w:p>
    <w:p w14:paraId="4B3CD05E" w14:textId="77777777" w:rsidR="00F311CA" w:rsidRPr="002B1927" w:rsidRDefault="00F311CA" w:rsidP="00F311CA">
      <w:pPr>
        <w:pStyle w:val="Code"/>
        <w:rPr>
          <w:color w:val="000000"/>
          <w:lang w:val="fr-FR"/>
        </w:rPr>
      </w:pPr>
      <w:r w:rsidRPr="002B1927">
        <w:rPr>
          <w:color w:val="000000"/>
          <w:lang w:val="fr-FR"/>
        </w:rPr>
        <w:t>                { 0, </w:t>
      </w:r>
      <w:r w:rsidRPr="002B1927">
        <w:rPr>
          <w:color w:val="A31515"/>
          <w:lang w:val="fr-FR"/>
        </w:rPr>
        <w:t>""</w:t>
      </w:r>
      <w:r w:rsidRPr="002B1927">
        <w:rPr>
          <w:color w:val="000000"/>
          <w:lang w:val="fr-FR"/>
        </w:rPr>
        <w:t> },</w:t>
      </w:r>
    </w:p>
    <w:p w14:paraId="771290B2" w14:textId="77777777" w:rsidR="00F311CA" w:rsidRPr="002B1927" w:rsidRDefault="00F311CA" w:rsidP="00F311CA">
      <w:pPr>
        <w:pStyle w:val="Code"/>
        <w:rPr>
          <w:color w:val="000000"/>
          <w:lang w:val="fr-FR"/>
        </w:rPr>
      </w:pPr>
      <w:r w:rsidRPr="002B1927">
        <w:rPr>
          <w:color w:val="000000"/>
          <w:lang w:val="fr-FR"/>
        </w:rPr>
        <w:t>                { 20, </w:t>
      </w:r>
      <w:r w:rsidRPr="002B1927">
        <w:rPr>
          <w:color w:val="A31515"/>
          <w:lang w:val="fr-FR"/>
        </w:rPr>
        <w:t>"&lt; 20 ans"</w:t>
      </w:r>
      <w:r w:rsidRPr="002B1927">
        <w:rPr>
          <w:color w:val="000000"/>
          <w:lang w:val="fr-FR"/>
        </w:rPr>
        <w:t> },</w:t>
      </w:r>
    </w:p>
    <w:p w14:paraId="1E45E1BF" w14:textId="77777777" w:rsidR="00F311CA" w:rsidRPr="002B1927" w:rsidRDefault="00F311CA" w:rsidP="00F311CA">
      <w:pPr>
        <w:pStyle w:val="Code"/>
        <w:rPr>
          <w:color w:val="000000"/>
          <w:lang w:val="fr-FR"/>
        </w:rPr>
      </w:pPr>
      <w:r w:rsidRPr="002B1927">
        <w:rPr>
          <w:color w:val="000000"/>
          <w:lang w:val="fr-FR"/>
        </w:rPr>
        <w:t>                { 30, </w:t>
      </w:r>
      <w:r w:rsidRPr="002B1927">
        <w:rPr>
          <w:color w:val="A31515"/>
          <w:lang w:val="fr-FR"/>
        </w:rPr>
        <w:t>"&lt; 30 ans"</w:t>
      </w:r>
      <w:r w:rsidRPr="002B1927">
        <w:rPr>
          <w:color w:val="000000"/>
          <w:lang w:val="fr-FR"/>
        </w:rPr>
        <w:t> },</w:t>
      </w:r>
    </w:p>
    <w:p w14:paraId="79F21135" w14:textId="77777777" w:rsidR="00F311CA" w:rsidRPr="002B1927" w:rsidRDefault="00F311CA" w:rsidP="00F311CA">
      <w:pPr>
        <w:pStyle w:val="Code"/>
        <w:rPr>
          <w:color w:val="000000"/>
          <w:lang w:val="fr-FR"/>
        </w:rPr>
      </w:pPr>
      <w:r w:rsidRPr="002B1927">
        <w:rPr>
          <w:color w:val="000000"/>
          <w:lang w:val="fr-FR"/>
        </w:rPr>
        <w:t>                { 40, </w:t>
      </w:r>
      <w:r w:rsidRPr="002B1927">
        <w:rPr>
          <w:color w:val="A31515"/>
          <w:lang w:val="fr-FR"/>
        </w:rPr>
        <w:t>"&lt; 40 ans"</w:t>
      </w:r>
      <w:r w:rsidRPr="002B1927">
        <w:rPr>
          <w:color w:val="000000"/>
          <w:lang w:val="fr-FR"/>
        </w:rPr>
        <w:t> },</w:t>
      </w:r>
    </w:p>
    <w:p w14:paraId="568B20A1" w14:textId="77777777" w:rsidR="00F311CA" w:rsidRPr="002B1927" w:rsidRDefault="00F311CA" w:rsidP="00F311CA">
      <w:pPr>
        <w:pStyle w:val="Code"/>
        <w:rPr>
          <w:color w:val="000000"/>
          <w:lang w:val="fr-FR"/>
        </w:rPr>
      </w:pPr>
      <w:r w:rsidRPr="002B1927">
        <w:rPr>
          <w:color w:val="000000"/>
          <w:lang w:val="fr-FR"/>
        </w:rPr>
        <w:t>                { 1000, </w:t>
      </w:r>
      <w:r w:rsidRPr="002B1927">
        <w:rPr>
          <w:color w:val="A31515"/>
          <w:lang w:val="fr-FR"/>
        </w:rPr>
        <w:t>"&gt; 40 ans"</w:t>
      </w:r>
      <w:r w:rsidRPr="002B1927">
        <w:rPr>
          <w:color w:val="000000"/>
          <w:lang w:val="fr-FR"/>
        </w:rPr>
        <w:t> },</w:t>
      </w:r>
    </w:p>
    <w:p w14:paraId="326F9C6D" w14:textId="77777777" w:rsidR="00F311CA" w:rsidRPr="002B1927" w:rsidRDefault="00F311CA" w:rsidP="00F311CA">
      <w:pPr>
        <w:pStyle w:val="Code"/>
        <w:rPr>
          <w:color w:val="000000"/>
          <w:lang w:val="fr-FR"/>
        </w:rPr>
      </w:pPr>
      <w:r w:rsidRPr="002B1927">
        <w:rPr>
          <w:color w:val="000000"/>
          <w:lang w:val="fr-FR"/>
        </w:rPr>
        <w:t>            };</w:t>
      </w:r>
    </w:p>
    <w:p w14:paraId="7ED0D690" w14:textId="77777777" w:rsidR="00F311CA" w:rsidRPr="002B1927" w:rsidRDefault="00F311CA" w:rsidP="00F311CA">
      <w:pPr>
        <w:pStyle w:val="Code"/>
        <w:rPr>
          <w:color w:val="000000"/>
          <w:lang w:val="fr-FR"/>
        </w:rPr>
      </w:pPr>
      <w:r w:rsidRPr="002B1927">
        <w:rPr>
          <w:color w:val="000000"/>
          <w:lang w:val="fr-FR"/>
        </w:rPr>
        <w:t xml:space="preserve"> </w:t>
      </w:r>
    </w:p>
    <w:p w14:paraId="2CC451C4" w14:textId="77777777" w:rsidR="00F311CA" w:rsidRPr="002B1927" w:rsidRDefault="00F311CA" w:rsidP="00F311CA">
      <w:pPr>
        <w:pStyle w:val="Code"/>
        <w:rPr>
          <w:color w:val="000000"/>
          <w:lang w:val="fr-FR"/>
        </w:rPr>
      </w:pPr>
      <w:r w:rsidRPr="002B1927">
        <w:rPr>
          <w:color w:val="000000"/>
          <w:lang w:val="fr-FR"/>
        </w:rPr>
        <w:t>    </w:t>
      </w:r>
      <w:r w:rsidRPr="002B1927">
        <w:rPr>
          <w:color w:val="008000"/>
          <w:lang w:val="fr-FR"/>
        </w:rPr>
        <w:t>// Mémorisation des valeurs de filtres saisies</w:t>
      </w:r>
    </w:p>
    <w:p w14:paraId="0281A4FF" w14:textId="77777777" w:rsidR="00F311CA" w:rsidRDefault="00F311CA" w:rsidP="00F311CA">
      <w:pPr>
        <w:pStyle w:val="Code"/>
        <w:rPr>
          <w:color w:val="000000"/>
        </w:rPr>
      </w:pPr>
      <w:r w:rsidRPr="002B1927">
        <w:rPr>
          <w:color w:val="000000"/>
          <w:lang w:val="fr-FR"/>
        </w:rPr>
        <w:t>    </w:t>
      </w:r>
      <w:r>
        <w:rPr>
          <w:color w:val="000000"/>
        </w:rPr>
        <w:t>ViewBag.AgeSelec = age;</w:t>
      </w:r>
    </w:p>
    <w:p w14:paraId="42A3877B" w14:textId="77777777" w:rsidR="00F311CA" w:rsidRDefault="00F311CA" w:rsidP="00F311CA">
      <w:pPr>
        <w:pStyle w:val="Code"/>
        <w:rPr>
          <w:color w:val="000000"/>
        </w:rPr>
      </w:pPr>
      <w:r>
        <w:rPr>
          <w:color w:val="000000"/>
        </w:rPr>
        <w:t>    ViewBag.texteNom = texteNom;</w:t>
      </w:r>
    </w:p>
    <w:p w14:paraId="1691400C" w14:textId="77777777" w:rsidR="00F311CA" w:rsidRDefault="00F311CA" w:rsidP="00F311CA">
      <w:pPr>
        <w:pStyle w:val="Code"/>
        <w:rPr>
          <w:color w:val="000000"/>
        </w:rPr>
      </w:pPr>
      <w:r>
        <w:rPr>
          <w:color w:val="000000"/>
        </w:rPr>
        <w:t xml:space="preserve"> </w:t>
      </w:r>
    </w:p>
    <w:p w14:paraId="5D52C5FA" w14:textId="4A89A4DF" w:rsidR="00F311CA" w:rsidRPr="002B1927" w:rsidRDefault="00F311CA" w:rsidP="00F311CA">
      <w:pPr>
        <w:pStyle w:val="Code"/>
        <w:rPr>
          <w:color w:val="000000"/>
          <w:lang w:val="fr-FR"/>
        </w:rPr>
      </w:pPr>
      <w:r>
        <w:rPr>
          <w:color w:val="000000"/>
        </w:rPr>
        <w:t>    </w:t>
      </w:r>
      <w:r w:rsidRPr="002B1927">
        <w:rPr>
          <w:color w:val="2B91AF"/>
          <w:lang w:val="fr-FR"/>
        </w:rPr>
        <w:t>IQueryable</w:t>
      </w:r>
      <w:r w:rsidRPr="002B1927">
        <w:rPr>
          <w:color w:val="000000"/>
          <w:lang w:val="fr-FR"/>
        </w:rPr>
        <w:t>&lt;</w:t>
      </w:r>
      <w:r w:rsidRPr="002B1927">
        <w:rPr>
          <w:color w:val="2B91AF"/>
          <w:lang w:val="fr-FR"/>
        </w:rPr>
        <w:t>Employee</w:t>
      </w:r>
      <w:r w:rsidRPr="002B1927">
        <w:rPr>
          <w:color w:val="000000"/>
          <w:lang w:val="fr-FR"/>
        </w:rPr>
        <w:t>&gt; employés = _context.Employee;</w:t>
      </w:r>
    </w:p>
    <w:p w14:paraId="027DDB69" w14:textId="73BE431C" w:rsidR="00F311CA" w:rsidRPr="002B1927" w:rsidRDefault="00F311CA" w:rsidP="00F311CA">
      <w:pPr>
        <w:pStyle w:val="Code"/>
        <w:rPr>
          <w:color w:val="000000"/>
          <w:lang w:val="fr-FR"/>
        </w:rPr>
      </w:pPr>
    </w:p>
    <w:p w14:paraId="315702AB" w14:textId="77777777" w:rsidR="00F311CA" w:rsidRPr="002B1927" w:rsidRDefault="00F311CA" w:rsidP="00F311CA">
      <w:pPr>
        <w:pStyle w:val="Code"/>
        <w:rPr>
          <w:color w:val="000000"/>
          <w:lang w:val="fr-FR"/>
        </w:rPr>
      </w:pPr>
      <w:r w:rsidRPr="002B1927">
        <w:rPr>
          <w:color w:val="000000"/>
          <w:lang w:val="fr-FR"/>
        </w:rPr>
        <w:t>    </w:t>
      </w:r>
      <w:r w:rsidRPr="002B1927">
        <w:rPr>
          <w:color w:val="008000"/>
          <w:lang w:val="fr-FR"/>
        </w:rPr>
        <w:t>// Si le critère de filtre sur le nom est spécifié, on l'applique</w:t>
      </w:r>
    </w:p>
    <w:p w14:paraId="720E2473" w14:textId="77777777" w:rsidR="00F311CA" w:rsidRPr="002B1927" w:rsidRDefault="00F311CA" w:rsidP="00F311CA">
      <w:pPr>
        <w:pStyle w:val="Code"/>
        <w:rPr>
          <w:color w:val="000000"/>
          <w:lang w:val="fr-FR"/>
        </w:rPr>
      </w:pPr>
      <w:r w:rsidRPr="002B1927">
        <w:rPr>
          <w:color w:val="000000"/>
          <w:lang w:val="fr-FR"/>
        </w:rPr>
        <w:t>    </w:t>
      </w:r>
      <w:r w:rsidRPr="002B1927">
        <w:rPr>
          <w:color w:val="0000FF"/>
          <w:lang w:val="fr-FR"/>
        </w:rPr>
        <w:t>if</w:t>
      </w:r>
      <w:r w:rsidRPr="002B1927">
        <w:rPr>
          <w:color w:val="000000"/>
          <w:lang w:val="fr-FR"/>
        </w:rPr>
        <w:t> (!</w:t>
      </w:r>
      <w:r w:rsidRPr="002B1927">
        <w:rPr>
          <w:color w:val="0000FF"/>
          <w:lang w:val="fr-FR"/>
        </w:rPr>
        <w:t>string</w:t>
      </w:r>
      <w:r w:rsidRPr="002B1927">
        <w:rPr>
          <w:color w:val="000000"/>
          <w:lang w:val="fr-FR"/>
        </w:rPr>
        <w:t>.IsNullOrEmpty(texteNom))</w:t>
      </w:r>
    </w:p>
    <w:p w14:paraId="239947D1" w14:textId="77777777" w:rsidR="00F311CA" w:rsidRPr="002B1927" w:rsidRDefault="00F311CA" w:rsidP="00F311CA">
      <w:pPr>
        <w:pStyle w:val="Code"/>
        <w:rPr>
          <w:color w:val="000000"/>
          <w:lang w:val="fr-FR"/>
        </w:rPr>
      </w:pPr>
      <w:r w:rsidRPr="002B1927">
        <w:rPr>
          <w:color w:val="000000"/>
          <w:lang w:val="fr-FR"/>
        </w:rPr>
        <w:t>    {</w:t>
      </w:r>
    </w:p>
    <w:p w14:paraId="4A64D01A" w14:textId="77777777" w:rsidR="00F311CA" w:rsidRPr="002B1927" w:rsidRDefault="00F311CA" w:rsidP="00F311CA">
      <w:pPr>
        <w:pStyle w:val="Code"/>
        <w:rPr>
          <w:color w:val="000000"/>
          <w:lang w:val="fr-FR"/>
        </w:rPr>
      </w:pPr>
      <w:r w:rsidRPr="002B1927">
        <w:rPr>
          <w:color w:val="000000"/>
          <w:lang w:val="fr-FR"/>
        </w:rPr>
        <w:t>        employés = employés.Where(e =&gt; e.LastName.Contains(texteNom));</w:t>
      </w:r>
    </w:p>
    <w:p w14:paraId="1890519C" w14:textId="77777777" w:rsidR="00F311CA" w:rsidRPr="002B1927" w:rsidRDefault="00F311CA" w:rsidP="00F311CA">
      <w:pPr>
        <w:pStyle w:val="Code"/>
        <w:rPr>
          <w:color w:val="000000"/>
          <w:lang w:val="fr-FR"/>
        </w:rPr>
      </w:pPr>
      <w:r w:rsidRPr="002B1927">
        <w:rPr>
          <w:color w:val="000000"/>
          <w:lang w:val="fr-FR"/>
        </w:rPr>
        <w:t>    }</w:t>
      </w:r>
    </w:p>
    <w:p w14:paraId="7397912E" w14:textId="77777777" w:rsidR="00F311CA" w:rsidRPr="002B1927" w:rsidRDefault="00F311CA" w:rsidP="00F311CA">
      <w:pPr>
        <w:pStyle w:val="Code"/>
        <w:rPr>
          <w:color w:val="000000"/>
          <w:lang w:val="fr-FR"/>
        </w:rPr>
      </w:pPr>
      <w:r w:rsidRPr="002B1927">
        <w:rPr>
          <w:color w:val="000000"/>
          <w:lang w:val="fr-FR"/>
        </w:rPr>
        <w:t xml:space="preserve"> </w:t>
      </w:r>
    </w:p>
    <w:p w14:paraId="18A984CE" w14:textId="77777777" w:rsidR="00F311CA" w:rsidRPr="002B1927" w:rsidRDefault="00F311CA" w:rsidP="00F311CA">
      <w:pPr>
        <w:pStyle w:val="Code"/>
        <w:rPr>
          <w:color w:val="000000"/>
          <w:lang w:val="fr-FR"/>
        </w:rPr>
      </w:pPr>
      <w:r w:rsidRPr="002B1927">
        <w:rPr>
          <w:color w:val="000000"/>
          <w:lang w:val="fr-FR"/>
        </w:rPr>
        <w:t>    </w:t>
      </w:r>
      <w:r w:rsidRPr="002B1927">
        <w:rPr>
          <w:color w:val="008000"/>
          <w:lang w:val="fr-FR"/>
        </w:rPr>
        <w:t>// Si le critère de filtre sur l'âge est spécifié, on l'applique</w:t>
      </w:r>
    </w:p>
    <w:p w14:paraId="3A588650" w14:textId="77777777" w:rsidR="00F311CA" w:rsidRDefault="00F311CA" w:rsidP="00F311CA">
      <w:pPr>
        <w:pStyle w:val="Code"/>
        <w:rPr>
          <w:color w:val="000000"/>
        </w:rPr>
      </w:pPr>
      <w:r w:rsidRPr="002B1927">
        <w:rPr>
          <w:color w:val="000000"/>
          <w:lang w:val="fr-FR"/>
        </w:rPr>
        <w:t>    </w:t>
      </w:r>
      <w:r>
        <w:rPr>
          <w:color w:val="0000FF"/>
        </w:rPr>
        <w:t>if</w:t>
      </w:r>
      <w:r>
        <w:rPr>
          <w:color w:val="000000"/>
        </w:rPr>
        <w:t> (age &gt; 0)</w:t>
      </w:r>
    </w:p>
    <w:p w14:paraId="71257CBB" w14:textId="77777777" w:rsidR="00F311CA" w:rsidRDefault="00F311CA" w:rsidP="00F311CA">
      <w:pPr>
        <w:pStyle w:val="Code"/>
        <w:rPr>
          <w:color w:val="000000"/>
        </w:rPr>
      </w:pPr>
      <w:r>
        <w:rPr>
          <w:color w:val="000000"/>
        </w:rPr>
        <w:t>    {</w:t>
      </w:r>
    </w:p>
    <w:p w14:paraId="462F11B0" w14:textId="77777777" w:rsidR="00F311CA" w:rsidRDefault="00F311CA" w:rsidP="00F311CA">
      <w:pPr>
        <w:pStyle w:val="Code"/>
        <w:rPr>
          <w:color w:val="000000"/>
        </w:rPr>
      </w:pPr>
      <w:r>
        <w:rPr>
          <w:color w:val="000000"/>
        </w:rPr>
        <w:t>        </w:t>
      </w:r>
      <w:r>
        <w:rPr>
          <w:color w:val="2B91AF"/>
        </w:rPr>
        <w:t>DateTime</w:t>
      </w:r>
      <w:r>
        <w:rPr>
          <w:color w:val="000000"/>
        </w:rPr>
        <w:t> dateFiltrage = </w:t>
      </w:r>
      <w:r>
        <w:rPr>
          <w:color w:val="2B91AF"/>
        </w:rPr>
        <w:t>DateTime</w:t>
      </w:r>
      <w:r>
        <w:rPr>
          <w:color w:val="000000"/>
        </w:rPr>
        <w:t>.Today.AddYears(-age);</w:t>
      </w:r>
    </w:p>
    <w:p w14:paraId="16C65B3E" w14:textId="77777777" w:rsidR="00F311CA" w:rsidRPr="002B1927" w:rsidRDefault="00F311CA" w:rsidP="00F311CA">
      <w:pPr>
        <w:pStyle w:val="Code"/>
        <w:rPr>
          <w:color w:val="000000"/>
          <w:lang w:val="fr-FR"/>
        </w:rPr>
      </w:pPr>
      <w:r>
        <w:rPr>
          <w:color w:val="000000"/>
        </w:rPr>
        <w:t>        </w:t>
      </w:r>
      <w:r w:rsidRPr="002B1927">
        <w:rPr>
          <w:color w:val="000000"/>
          <w:lang w:val="fr-FR"/>
        </w:rPr>
        <w:t>employés = employés.Where(e =&gt; e.BirthDate &gt; dateFiltrage);</w:t>
      </w:r>
    </w:p>
    <w:p w14:paraId="52A705E1" w14:textId="77777777" w:rsidR="00F311CA" w:rsidRDefault="00F311CA" w:rsidP="00F311CA">
      <w:pPr>
        <w:pStyle w:val="Code"/>
        <w:rPr>
          <w:color w:val="000000"/>
        </w:rPr>
      </w:pPr>
      <w:r w:rsidRPr="002B1927">
        <w:rPr>
          <w:color w:val="000000"/>
          <w:lang w:val="fr-FR"/>
        </w:rPr>
        <w:t>    </w:t>
      </w:r>
      <w:r>
        <w:rPr>
          <w:color w:val="000000"/>
        </w:rPr>
        <w:t>}</w:t>
      </w:r>
    </w:p>
    <w:p w14:paraId="56E5AE4B" w14:textId="1341D911" w:rsidR="00F94255" w:rsidRDefault="00F94255" w:rsidP="00F94255">
      <w:pPr>
        <w:pStyle w:val="Code"/>
        <w:rPr>
          <w:lang w:eastAsia="fr-FR"/>
        </w:rPr>
      </w:pPr>
    </w:p>
    <w:p w14:paraId="4E82C3F9" w14:textId="61BA1B7F" w:rsidR="00F94255" w:rsidRPr="00F94255" w:rsidRDefault="00F94255" w:rsidP="00F94255">
      <w:pPr>
        <w:pStyle w:val="Code"/>
        <w:rPr>
          <w:rFonts w:eastAsia="Times New Roman" w:cs="Courier New"/>
          <w:color w:val="000000"/>
          <w:lang w:eastAsia="fr-FR"/>
        </w:rPr>
      </w:pPr>
      <w:r>
        <w:rPr>
          <w:rFonts w:eastAsia="Times New Roman" w:cs="Courier New"/>
          <w:color w:val="0000FF"/>
          <w:lang w:eastAsia="fr-FR"/>
        </w:rPr>
        <w:t xml:space="preserve">    </w:t>
      </w:r>
      <w:r w:rsidRPr="00F94255">
        <w:rPr>
          <w:rFonts w:eastAsia="Times New Roman" w:cs="Courier New"/>
          <w:color w:val="0000FF"/>
          <w:lang w:eastAsia="fr-FR"/>
        </w:rPr>
        <w:t>return</w:t>
      </w:r>
      <w:r w:rsidRPr="00F94255">
        <w:rPr>
          <w:rFonts w:eastAsia="Times New Roman" w:cs="Courier New"/>
          <w:color w:val="000000"/>
          <w:lang w:eastAsia="fr-FR"/>
        </w:rPr>
        <w:t> View(</w:t>
      </w:r>
      <w:r w:rsidRPr="00F94255">
        <w:rPr>
          <w:rFonts w:eastAsia="Times New Roman" w:cs="Courier New"/>
          <w:color w:val="0000FF"/>
          <w:lang w:eastAsia="fr-FR"/>
        </w:rPr>
        <w:t>await</w:t>
      </w:r>
      <w:r w:rsidRPr="00F94255">
        <w:rPr>
          <w:rFonts w:eastAsia="Times New Roman" w:cs="Courier New"/>
          <w:color w:val="000000"/>
          <w:lang w:eastAsia="fr-FR"/>
        </w:rPr>
        <w:t> employés.AsNoTracking().ToListAsync());</w:t>
      </w:r>
    </w:p>
    <w:p w14:paraId="4B5021FE" w14:textId="4AC6F2C8" w:rsidR="00F94255" w:rsidRPr="002B1927" w:rsidRDefault="00F94255" w:rsidP="00F94255">
      <w:pPr>
        <w:pStyle w:val="Code"/>
        <w:rPr>
          <w:rFonts w:eastAsia="Times New Roman" w:cs="Courier New"/>
          <w:color w:val="000000"/>
          <w:lang w:val="fr-FR" w:eastAsia="fr-FR"/>
        </w:rPr>
      </w:pPr>
      <w:r w:rsidRPr="002B1927">
        <w:rPr>
          <w:rFonts w:eastAsia="Times New Roman" w:cs="Courier New"/>
          <w:color w:val="000000"/>
          <w:lang w:val="fr-FR" w:eastAsia="fr-FR"/>
        </w:rPr>
        <w:t>}</w:t>
      </w:r>
    </w:p>
    <w:p w14:paraId="77D3F39B" w14:textId="1303F249" w:rsidR="00482BB1" w:rsidRDefault="008A0E66" w:rsidP="00F311CA">
      <w:pPr>
        <w:rPr>
          <w:lang w:eastAsia="fr-FR"/>
        </w:rPr>
      </w:pPr>
      <w:r w:rsidRPr="00482BB1">
        <w:rPr>
          <w:lang w:eastAsia="fr-FR"/>
        </w:rPr>
        <w:t xml:space="preserve">On commence par </w:t>
      </w:r>
      <w:r w:rsidR="00482BB1">
        <w:rPr>
          <w:lang w:eastAsia="fr-FR"/>
        </w:rPr>
        <w:t>remplir le dictionnaire qui sert de source de données à la liste déroulante. Puis on mémorise les valeurs de filtre saisies par l’utilisateur, afin de pouvoir les restaurer au chargement de la vue.</w:t>
      </w:r>
    </w:p>
    <w:p w14:paraId="784846A0" w14:textId="504FFFF0" w:rsidR="00482BB1" w:rsidRPr="00482BB1" w:rsidRDefault="00482BB1" w:rsidP="00F311CA">
      <w:pPr>
        <w:rPr>
          <w:lang w:eastAsia="fr-FR"/>
        </w:rPr>
      </w:pPr>
      <w:r>
        <w:rPr>
          <w:lang w:eastAsia="fr-FR"/>
        </w:rPr>
        <w:t>Enfin, on applique les filtres sur le DbSet qui sert de modèle à la vue.</w:t>
      </w:r>
    </w:p>
    <w:p w14:paraId="3AA8015E" w14:textId="1B717461" w:rsidR="00F94255" w:rsidRPr="00E5348C" w:rsidRDefault="008A0E66" w:rsidP="001956FA">
      <w:pPr>
        <w:rPr>
          <w:b/>
          <w:lang w:eastAsia="fr-FR"/>
        </w:rPr>
      </w:pPr>
      <w:r>
        <w:rPr>
          <w:b/>
          <w:lang w:eastAsia="fr-FR"/>
        </w:rPr>
        <w:lastRenderedPageBreak/>
        <w:t>Remarques :</w:t>
      </w:r>
    </w:p>
    <w:p w14:paraId="4A60392A" w14:textId="71DA1C4E" w:rsidR="00E5348C" w:rsidRDefault="00E5348C" w:rsidP="001956FA">
      <w:pPr>
        <w:rPr>
          <w:lang w:eastAsia="fr-FR"/>
        </w:rPr>
      </w:pPr>
      <w:r>
        <w:rPr>
          <w:lang w:eastAsia="fr-FR"/>
        </w:rPr>
        <w:t xml:space="preserve">On peut </w:t>
      </w:r>
      <w:r w:rsidR="00A05E94">
        <w:rPr>
          <w:lang w:eastAsia="fr-FR"/>
        </w:rPr>
        <w:t xml:space="preserve">aussi </w:t>
      </w:r>
      <w:r>
        <w:rPr>
          <w:lang w:eastAsia="fr-FR"/>
        </w:rPr>
        <w:t xml:space="preserve">remplir la liste déroulante des tranches d’âges </w:t>
      </w:r>
      <w:r w:rsidR="00A100A0">
        <w:rPr>
          <w:lang w:eastAsia="fr-FR"/>
        </w:rPr>
        <w:t>directement dans la vue</w:t>
      </w:r>
      <w:r>
        <w:rPr>
          <w:lang w:eastAsia="fr-FR"/>
        </w:rPr>
        <w:t>, comme ceci :</w:t>
      </w:r>
    </w:p>
    <w:p w14:paraId="61443F9B" w14:textId="77777777" w:rsidR="00A100A0" w:rsidRPr="00F94255" w:rsidRDefault="00A100A0" w:rsidP="00A100A0">
      <w:pPr>
        <w:pStyle w:val="Code"/>
        <w:rPr>
          <w:rFonts w:eastAsia="Times New Roman" w:cs="Courier New"/>
          <w:color w:val="000000"/>
          <w:lang w:eastAsia="fr-FR"/>
        </w:rPr>
      </w:pPr>
      <w:r w:rsidRPr="00F94255">
        <w:rPr>
          <w:rFonts w:eastAsia="Times New Roman" w:cs="Courier New"/>
          <w:color w:val="0000FF"/>
          <w:lang w:eastAsia="fr-FR"/>
        </w:rPr>
        <w:t>&lt;</w:t>
      </w:r>
      <w:r w:rsidRPr="00F94255">
        <w:rPr>
          <w:rFonts w:eastAsia="Times New Roman" w:cs="Courier New"/>
          <w:b/>
          <w:color w:val="800080"/>
          <w:lang w:eastAsia="fr-FR"/>
        </w:rPr>
        <w:t>form</w:t>
      </w:r>
      <w:r w:rsidRPr="00F94255">
        <w:rPr>
          <w:rFonts w:eastAsia="Times New Roman" w:cs="Courier New"/>
          <w:color w:val="000000"/>
          <w:lang w:eastAsia="fr-FR"/>
        </w:rPr>
        <w:t> </w:t>
      </w:r>
      <w:r w:rsidRPr="00F94255">
        <w:rPr>
          <w:rFonts w:eastAsia="Times New Roman" w:cs="Courier New"/>
          <w:b/>
          <w:color w:val="800080"/>
          <w:lang w:eastAsia="fr-FR"/>
        </w:rPr>
        <w:t>asp-controller</w:t>
      </w:r>
      <w:r w:rsidRPr="00F94255">
        <w:rPr>
          <w:rFonts w:eastAsia="Times New Roman" w:cs="Courier New"/>
          <w:color w:val="0000FF"/>
          <w:lang w:eastAsia="fr-FR"/>
        </w:rPr>
        <w:t>="Employees"</w:t>
      </w:r>
      <w:r w:rsidRPr="00F94255">
        <w:rPr>
          <w:rFonts w:eastAsia="Times New Roman" w:cs="Courier New"/>
          <w:color w:val="000000"/>
          <w:lang w:eastAsia="fr-FR"/>
        </w:rPr>
        <w:t> </w:t>
      </w:r>
      <w:r w:rsidRPr="00F94255">
        <w:rPr>
          <w:rFonts w:eastAsia="Times New Roman" w:cs="Courier New"/>
          <w:b/>
          <w:color w:val="800080"/>
          <w:lang w:eastAsia="fr-FR"/>
        </w:rPr>
        <w:t>asp-action</w:t>
      </w:r>
      <w:r w:rsidRPr="00F94255">
        <w:rPr>
          <w:rFonts w:eastAsia="Times New Roman" w:cs="Courier New"/>
          <w:color w:val="0000FF"/>
          <w:lang w:eastAsia="fr-FR"/>
        </w:rPr>
        <w:t>="Index"</w:t>
      </w:r>
      <w:r w:rsidRPr="00F94255">
        <w:rPr>
          <w:rFonts w:eastAsia="Times New Roman" w:cs="Courier New"/>
          <w:color w:val="000000"/>
          <w:lang w:eastAsia="fr-FR"/>
        </w:rPr>
        <w:t> </w:t>
      </w:r>
      <w:r w:rsidRPr="00F94255">
        <w:rPr>
          <w:rFonts w:eastAsia="Times New Roman" w:cs="Courier New"/>
          <w:color w:val="FF0000"/>
          <w:lang w:eastAsia="fr-FR"/>
        </w:rPr>
        <w:t>method</w:t>
      </w:r>
      <w:r w:rsidRPr="00F94255">
        <w:rPr>
          <w:rFonts w:eastAsia="Times New Roman" w:cs="Courier New"/>
          <w:color w:val="0000FF"/>
          <w:lang w:eastAsia="fr-FR"/>
        </w:rPr>
        <w:t>="get"&gt;</w:t>
      </w:r>
    </w:p>
    <w:p w14:paraId="1248FDBF" w14:textId="77777777" w:rsidR="00A100A0" w:rsidRPr="00F94255" w:rsidRDefault="00A100A0" w:rsidP="00A100A0">
      <w:pPr>
        <w:pStyle w:val="Code"/>
        <w:rPr>
          <w:rFonts w:eastAsia="Times New Roman" w:cs="Courier New"/>
          <w:color w:val="000000"/>
          <w:lang w:eastAsia="fr-FR"/>
        </w:rPr>
      </w:pPr>
      <w:r w:rsidRPr="00F94255">
        <w:rPr>
          <w:rFonts w:eastAsia="Times New Roman" w:cs="Courier New"/>
          <w:color w:val="000000"/>
          <w:lang w:eastAsia="fr-FR"/>
        </w:rPr>
        <w:t>    </w:t>
      </w:r>
      <w:r w:rsidRPr="00F94255">
        <w:rPr>
          <w:rFonts w:eastAsia="Times New Roman" w:cs="Courier New"/>
          <w:color w:val="0000FF"/>
          <w:lang w:eastAsia="fr-FR"/>
        </w:rPr>
        <w:t>&lt;</w:t>
      </w:r>
      <w:r w:rsidRPr="00F94255">
        <w:rPr>
          <w:rFonts w:eastAsia="Times New Roman" w:cs="Courier New"/>
          <w:color w:val="800000"/>
          <w:lang w:eastAsia="fr-FR"/>
        </w:rPr>
        <w:t>p</w:t>
      </w:r>
      <w:r w:rsidRPr="00F94255">
        <w:rPr>
          <w:rFonts w:eastAsia="Times New Roman" w:cs="Courier New"/>
          <w:color w:val="0000FF"/>
          <w:lang w:eastAsia="fr-FR"/>
        </w:rPr>
        <w:t>&gt;</w:t>
      </w:r>
    </w:p>
    <w:p w14:paraId="153B3319" w14:textId="77777777" w:rsidR="00A100A0" w:rsidRPr="00F94255" w:rsidRDefault="00A100A0" w:rsidP="00A100A0">
      <w:pPr>
        <w:pStyle w:val="Code"/>
        <w:rPr>
          <w:rFonts w:eastAsia="Times New Roman" w:cs="Courier New"/>
          <w:color w:val="000000"/>
          <w:lang w:eastAsia="fr-FR"/>
        </w:rPr>
      </w:pPr>
      <w:r w:rsidRPr="00F94255">
        <w:rPr>
          <w:rFonts w:eastAsia="Times New Roman" w:cs="Courier New"/>
          <w:color w:val="000000"/>
          <w:lang w:eastAsia="fr-FR"/>
        </w:rPr>
        <w:t>        </w:t>
      </w:r>
      <w:r w:rsidRPr="00F94255">
        <w:rPr>
          <w:rFonts w:eastAsia="Times New Roman" w:cs="Courier New"/>
          <w:color w:val="0000FF"/>
          <w:lang w:eastAsia="fr-FR"/>
        </w:rPr>
        <w:t>&lt;</w:t>
      </w:r>
      <w:r w:rsidRPr="00F94255">
        <w:rPr>
          <w:rFonts w:eastAsia="Times New Roman" w:cs="Courier New"/>
          <w:color w:val="800000"/>
          <w:lang w:eastAsia="fr-FR"/>
        </w:rPr>
        <w:t>label</w:t>
      </w:r>
      <w:r w:rsidRPr="00F94255">
        <w:rPr>
          <w:rFonts w:eastAsia="Times New Roman" w:cs="Courier New"/>
          <w:color w:val="0000FF"/>
          <w:lang w:eastAsia="fr-FR"/>
        </w:rPr>
        <w:t>&gt;</w:t>
      </w:r>
      <w:r w:rsidRPr="00F94255">
        <w:rPr>
          <w:rFonts w:eastAsia="Times New Roman" w:cs="Courier New"/>
          <w:color w:val="000000"/>
          <w:lang w:eastAsia="fr-FR"/>
        </w:rPr>
        <w:t>Nom</w:t>
      </w:r>
      <w:r w:rsidRPr="00F94255">
        <w:rPr>
          <w:rFonts w:eastAsia="Times New Roman" w:cs="Courier New"/>
          <w:color w:val="0000FF"/>
          <w:lang w:eastAsia="fr-FR"/>
        </w:rPr>
        <w:t>&lt;/</w:t>
      </w:r>
      <w:r w:rsidRPr="00F94255">
        <w:rPr>
          <w:rFonts w:eastAsia="Times New Roman" w:cs="Courier New"/>
          <w:color w:val="800000"/>
          <w:lang w:eastAsia="fr-FR"/>
        </w:rPr>
        <w:t>label</w:t>
      </w:r>
      <w:r w:rsidRPr="00F94255">
        <w:rPr>
          <w:rFonts w:eastAsia="Times New Roman" w:cs="Courier New"/>
          <w:color w:val="0000FF"/>
          <w:lang w:eastAsia="fr-FR"/>
        </w:rPr>
        <w:t>&gt;&lt;</w:t>
      </w:r>
      <w:r w:rsidRPr="00F94255">
        <w:rPr>
          <w:rFonts w:eastAsia="Times New Roman" w:cs="Courier New"/>
          <w:color w:val="800000"/>
          <w:lang w:eastAsia="fr-FR"/>
        </w:rPr>
        <w:t>input</w:t>
      </w:r>
      <w:r w:rsidRPr="00F94255">
        <w:rPr>
          <w:rFonts w:eastAsia="Times New Roman" w:cs="Courier New"/>
          <w:color w:val="000000"/>
          <w:lang w:eastAsia="fr-FR"/>
        </w:rPr>
        <w:t> </w:t>
      </w:r>
      <w:r w:rsidRPr="00F94255">
        <w:rPr>
          <w:rFonts w:eastAsia="Times New Roman" w:cs="Courier New"/>
          <w:color w:val="FF0000"/>
          <w:lang w:eastAsia="fr-FR"/>
        </w:rPr>
        <w:t>type</w:t>
      </w:r>
      <w:r w:rsidRPr="00F94255">
        <w:rPr>
          <w:rFonts w:eastAsia="Times New Roman" w:cs="Courier New"/>
          <w:color w:val="0000FF"/>
          <w:lang w:eastAsia="fr-FR"/>
        </w:rPr>
        <w:t>="text"</w:t>
      </w:r>
      <w:r w:rsidRPr="00F94255">
        <w:rPr>
          <w:rFonts w:eastAsia="Times New Roman" w:cs="Courier New"/>
          <w:color w:val="000000"/>
          <w:lang w:eastAsia="fr-FR"/>
        </w:rPr>
        <w:t> </w:t>
      </w:r>
      <w:r w:rsidRPr="00F94255">
        <w:rPr>
          <w:rFonts w:eastAsia="Times New Roman" w:cs="Courier New"/>
          <w:color w:val="FF0000"/>
          <w:lang w:eastAsia="fr-FR"/>
        </w:rPr>
        <w:t>name</w:t>
      </w:r>
      <w:r w:rsidRPr="00F94255">
        <w:rPr>
          <w:rFonts w:eastAsia="Times New Roman" w:cs="Courier New"/>
          <w:color w:val="0000FF"/>
          <w:lang w:eastAsia="fr-FR"/>
        </w:rPr>
        <w:t>="texteNom"&gt;</w:t>
      </w:r>
    </w:p>
    <w:p w14:paraId="1B240E17" w14:textId="77777777" w:rsidR="00A100A0" w:rsidRPr="00F94255" w:rsidRDefault="00A100A0" w:rsidP="00A100A0">
      <w:pPr>
        <w:pStyle w:val="Code"/>
        <w:rPr>
          <w:rFonts w:eastAsia="Times New Roman" w:cs="Courier New"/>
          <w:color w:val="000000"/>
          <w:lang w:eastAsia="fr-FR"/>
        </w:rPr>
      </w:pPr>
      <w:r w:rsidRPr="00F94255">
        <w:rPr>
          <w:rFonts w:eastAsia="Times New Roman" w:cs="Courier New"/>
          <w:color w:val="000000"/>
          <w:lang w:eastAsia="fr-FR"/>
        </w:rPr>
        <w:t>        </w:t>
      </w:r>
      <w:r w:rsidRPr="00F94255">
        <w:rPr>
          <w:rFonts w:eastAsia="Times New Roman" w:cs="Courier New"/>
          <w:color w:val="0000FF"/>
          <w:lang w:eastAsia="fr-FR"/>
        </w:rPr>
        <w:t>&lt;</w:t>
      </w:r>
      <w:r w:rsidRPr="00F94255">
        <w:rPr>
          <w:rFonts w:eastAsia="Times New Roman" w:cs="Courier New"/>
          <w:color w:val="800000"/>
          <w:lang w:eastAsia="fr-FR"/>
        </w:rPr>
        <w:t>label</w:t>
      </w:r>
      <w:r w:rsidRPr="00F94255">
        <w:rPr>
          <w:rFonts w:eastAsia="Times New Roman" w:cs="Courier New"/>
          <w:color w:val="0000FF"/>
          <w:lang w:eastAsia="fr-FR"/>
        </w:rPr>
        <w:t>&gt;</w:t>
      </w:r>
      <w:r w:rsidRPr="00F94255">
        <w:rPr>
          <w:rFonts w:eastAsia="Times New Roman" w:cs="Courier New"/>
          <w:color w:val="000000"/>
          <w:lang w:eastAsia="fr-FR"/>
        </w:rPr>
        <w:t>Age</w:t>
      </w:r>
      <w:r w:rsidRPr="00F94255">
        <w:rPr>
          <w:rFonts w:eastAsia="Times New Roman" w:cs="Courier New"/>
          <w:color w:val="0000FF"/>
          <w:lang w:eastAsia="fr-FR"/>
        </w:rPr>
        <w:t>&lt;/</w:t>
      </w:r>
      <w:r w:rsidRPr="00F94255">
        <w:rPr>
          <w:rFonts w:eastAsia="Times New Roman" w:cs="Courier New"/>
          <w:color w:val="800000"/>
          <w:lang w:eastAsia="fr-FR"/>
        </w:rPr>
        <w:t>label</w:t>
      </w:r>
      <w:r w:rsidRPr="00F94255">
        <w:rPr>
          <w:rFonts w:eastAsia="Times New Roman" w:cs="Courier New"/>
          <w:color w:val="0000FF"/>
          <w:lang w:eastAsia="fr-FR"/>
        </w:rPr>
        <w:t>&gt;</w:t>
      </w:r>
    </w:p>
    <w:p w14:paraId="513D512F" w14:textId="77777777" w:rsidR="00A100A0" w:rsidRPr="00F94255" w:rsidRDefault="00A100A0" w:rsidP="00A100A0">
      <w:pPr>
        <w:pStyle w:val="Code"/>
        <w:rPr>
          <w:rFonts w:eastAsia="Times New Roman" w:cs="Courier New"/>
          <w:color w:val="000000"/>
          <w:lang w:eastAsia="fr-FR"/>
        </w:rPr>
      </w:pPr>
      <w:r w:rsidRPr="00F94255">
        <w:rPr>
          <w:rFonts w:eastAsia="Times New Roman" w:cs="Courier New"/>
          <w:color w:val="000000"/>
          <w:lang w:eastAsia="fr-FR"/>
        </w:rPr>
        <w:t>        </w:t>
      </w:r>
      <w:r w:rsidRPr="00F94255">
        <w:rPr>
          <w:rFonts w:eastAsia="Times New Roman" w:cs="Courier New"/>
          <w:color w:val="0000FF"/>
          <w:lang w:eastAsia="fr-FR"/>
        </w:rPr>
        <w:t>&lt;</w:t>
      </w:r>
      <w:r w:rsidRPr="00F94255">
        <w:rPr>
          <w:rFonts w:eastAsia="Times New Roman" w:cs="Courier New"/>
          <w:color w:val="800000"/>
          <w:lang w:eastAsia="fr-FR"/>
        </w:rPr>
        <w:t>select</w:t>
      </w:r>
      <w:r w:rsidRPr="00F94255">
        <w:rPr>
          <w:rFonts w:eastAsia="Times New Roman" w:cs="Courier New"/>
          <w:color w:val="000000"/>
          <w:lang w:eastAsia="fr-FR"/>
        </w:rPr>
        <w:t> </w:t>
      </w:r>
      <w:r w:rsidRPr="00F94255">
        <w:rPr>
          <w:rFonts w:eastAsia="Times New Roman" w:cs="Courier New"/>
          <w:color w:val="FF0000"/>
          <w:lang w:eastAsia="fr-FR"/>
        </w:rPr>
        <w:t>name</w:t>
      </w:r>
      <w:r w:rsidRPr="00F94255">
        <w:rPr>
          <w:rFonts w:eastAsia="Times New Roman" w:cs="Courier New"/>
          <w:color w:val="0000FF"/>
          <w:lang w:eastAsia="fr-FR"/>
        </w:rPr>
        <w:t>="age"&gt;</w:t>
      </w:r>
    </w:p>
    <w:p w14:paraId="38606732" w14:textId="77777777" w:rsidR="00A100A0" w:rsidRPr="00F94255" w:rsidRDefault="00A100A0" w:rsidP="00A100A0">
      <w:pPr>
        <w:pStyle w:val="Code"/>
        <w:rPr>
          <w:rFonts w:eastAsia="Times New Roman" w:cs="Courier New"/>
          <w:color w:val="000000"/>
          <w:lang w:eastAsia="fr-FR"/>
        </w:rPr>
      </w:pPr>
      <w:r w:rsidRPr="00F94255">
        <w:rPr>
          <w:rFonts w:eastAsia="Times New Roman" w:cs="Courier New"/>
          <w:color w:val="000000"/>
          <w:lang w:eastAsia="fr-FR"/>
        </w:rPr>
        <w:t>            </w:t>
      </w:r>
      <w:r w:rsidRPr="00F94255">
        <w:rPr>
          <w:rFonts w:eastAsia="Times New Roman" w:cs="Courier New"/>
          <w:color w:val="0000FF"/>
          <w:lang w:eastAsia="fr-FR"/>
        </w:rPr>
        <w:t>&lt;</w:t>
      </w:r>
      <w:r w:rsidRPr="00F94255">
        <w:rPr>
          <w:rFonts w:eastAsia="Times New Roman" w:cs="Courier New"/>
          <w:b/>
          <w:color w:val="800080"/>
          <w:lang w:eastAsia="fr-FR"/>
        </w:rPr>
        <w:t>option</w:t>
      </w:r>
      <w:r w:rsidRPr="00F94255">
        <w:rPr>
          <w:rFonts w:eastAsia="Times New Roman" w:cs="Courier New"/>
          <w:color w:val="000000"/>
          <w:lang w:eastAsia="fr-FR"/>
        </w:rPr>
        <w:t> </w:t>
      </w:r>
      <w:r w:rsidRPr="00F94255">
        <w:rPr>
          <w:rFonts w:eastAsia="Times New Roman" w:cs="Courier New"/>
          <w:b/>
          <w:color w:val="800080"/>
          <w:lang w:eastAsia="fr-FR"/>
        </w:rPr>
        <w:t>value</w:t>
      </w:r>
      <w:r w:rsidRPr="00F94255">
        <w:rPr>
          <w:rFonts w:eastAsia="Times New Roman" w:cs="Courier New"/>
          <w:color w:val="0000FF"/>
          <w:lang w:eastAsia="fr-FR"/>
        </w:rPr>
        <w:t>="0"&gt;&lt;/</w:t>
      </w:r>
      <w:r w:rsidRPr="00F94255">
        <w:rPr>
          <w:rFonts w:eastAsia="Times New Roman" w:cs="Courier New"/>
          <w:b/>
          <w:color w:val="800080"/>
          <w:lang w:eastAsia="fr-FR"/>
        </w:rPr>
        <w:t>option</w:t>
      </w:r>
      <w:r w:rsidRPr="00F94255">
        <w:rPr>
          <w:rFonts w:eastAsia="Times New Roman" w:cs="Courier New"/>
          <w:color w:val="0000FF"/>
          <w:lang w:eastAsia="fr-FR"/>
        </w:rPr>
        <w:t>&gt;</w:t>
      </w:r>
    </w:p>
    <w:p w14:paraId="6563AAF3" w14:textId="77777777" w:rsidR="00A100A0" w:rsidRPr="002B1927" w:rsidRDefault="00A100A0" w:rsidP="00A100A0">
      <w:pPr>
        <w:pStyle w:val="Code"/>
        <w:rPr>
          <w:rFonts w:eastAsia="Times New Roman" w:cs="Courier New"/>
          <w:color w:val="000000"/>
          <w:lang w:val="fr-FR" w:eastAsia="fr-FR"/>
        </w:rPr>
      </w:pPr>
      <w:r w:rsidRPr="00F94255">
        <w:rPr>
          <w:rFonts w:eastAsia="Times New Roman" w:cs="Courier New"/>
          <w:color w:val="000000"/>
          <w:lang w:eastAsia="fr-FR"/>
        </w:rPr>
        <w:t>            </w:t>
      </w:r>
      <w:r w:rsidRPr="002B1927">
        <w:rPr>
          <w:rFonts w:eastAsia="Times New Roman" w:cs="Courier New"/>
          <w:color w:val="0000FF"/>
          <w:lang w:val="fr-FR" w:eastAsia="fr-FR"/>
        </w:rPr>
        <w:t>&lt;</w:t>
      </w:r>
      <w:r w:rsidRPr="002B1927">
        <w:rPr>
          <w:rFonts w:eastAsia="Times New Roman" w:cs="Courier New"/>
          <w:b/>
          <w:color w:val="800080"/>
          <w:lang w:val="fr-FR" w:eastAsia="fr-FR"/>
        </w:rPr>
        <w:t>option</w:t>
      </w:r>
      <w:r w:rsidRPr="002B1927">
        <w:rPr>
          <w:rFonts w:eastAsia="Times New Roman" w:cs="Courier New"/>
          <w:color w:val="000000"/>
          <w:lang w:val="fr-FR" w:eastAsia="fr-FR"/>
        </w:rPr>
        <w:t> </w:t>
      </w:r>
      <w:r w:rsidRPr="002B1927">
        <w:rPr>
          <w:rFonts w:eastAsia="Times New Roman" w:cs="Courier New"/>
          <w:b/>
          <w:color w:val="800080"/>
          <w:lang w:val="fr-FR" w:eastAsia="fr-FR"/>
        </w:rPr>
        <w:t>value</w:t>
      </w:r>
      <w:r w:rsidRPr="002B1927">
        <w:rPr>
          <w:rFonts w:eastAsia="Times New Roman" w:cs="Courier New"/>
          <w:color w:val="0000FF"/>
          <w:lang w:val="fr-FR" w:eastAsia="fr-FR"/>
        </w:rPr>
        <w:t>="20"&gt;</w:t>
      </w:r>
      <w:r w:rsidRPr="002B1927">
        <w:rPr>
          <w:rFonts w:eastAsia="Times New Roman" w:cs="Courier New"/>
          <w:color w:val="FF0000"/>
          <w:lang w:val="fr-FR" w:eastAsia="fr-FR"/>
        </w:rPr>
        <w:t>&amp;lt;</w:t>
      </w:r>
      <w:r w:rsidRPr="002B1927">
        <w:rPr>
          <w:rFonts w:eastAsia="Times New Roman" w:cs="Courier New"/>
          <w:color w:val="000000"/>
          <w:lang w:val="fr-FR" w:eastAsia="fr-FR"/>
        </w:rPr>
        <w:t> 20 ans</w:t>
      </w:r>
      <w:r w:rsidRPr="002B1927">
        <w:rPr>
          <w:rFonts w:eastAsia="Times New Roman" w:cs="Courier New"/>
          <w:color w:val="0000FF"/>
          <w:lang w:val="fr-FR" w:eastAsia="fr-FR"/>
        </w:rPr>
        <w:t>&lt;/</w:t>
      </w:r>
      <w:r w:rsidRPr="002B1927">
        <w:rPr>
          <w:rFonts w:eastAsia="Times New Roman" w:cs="Courier New"/>
          <w:b/>
          <w:color w:val="800080"/>
          <w:lang w:val="fr-FR" w:eastAsia="fr-FR"/>
        </w:rPr>
        <w:t>option</w:t>
      </w:r>
      <w:r w:rsidRPr="002B1927">
        <w:rPr>
          <w:rFonts w:eastAsia="Times New Roman" w:cs="Courier New"/>
          <w:color w:val="0000FF"/>
          <w:lang w:val="fr-FR" w:eastAsia="fr-FR"/>
        </w:rPr>
        <w:t>&gt;</w:t>
      </w:r>
    </w:p>
    <w:p w14:paraId="3BA2188D" w14:textId="77777777" w:rsidR="00A100A0" w:rsidRPr="002B1927" w:rsidRDefault="00A100A0" w:rsidP="00A100A0">
      <w:pPr>
        <w:pStyle w:val="Code"/>
        <w:rPr>
          <w:rFonts w:eastAsia="Times New Roman" w:cs="Courier New"/>
          <w:color w:val="000000"/>
          <w:lang w:val="fr-FR" w:eastAsia="fr-FR"/>
        </w:rPr>
      </w:pPr>
      <w:r w:rsidRPr="002B1927">
        <w:rPr>
          <w:rFonts w:eastAsia="Times New Roman" w:cs="Courier New"/>
          <w:color w:val="000000"/>
          <w:lang w:val="fr-FR" w:eastAsia="fr-FR"/>
        </w:rPr>
        <w:t>            </w:t>
      </w:r>
      <w:r w:rsidRPr="002B1927">
        <w:rPr>
          <w:rFonts w:eastAsia="Times New Roman" w:cs="Courier New"/>
          <w:color w:val="0000FF"/>
          <w:lang w:val="fr-FR" w:eastAsia="fr-FR"/>
        </w:rPr>
        <w:t>&lt;</w:t>
      </w:r>
      <w:r w:rsidRPr="002B1927">
        <w:rPr>
          <w:rFonts w:eastAsia="Times New Roman" w:cs="Courier New"/>
          <w:b/>
          <w:color w:val="800080"/>
          <w:lang w:val="fr-FR" w:eastAsia="fr-FR"/>
        </w:rPr>
        <w:t>option</w:t>
      </w:r>
      <w:r w:rsidRPr="002B1927">
        <w:rPr>
          <w:rFonts w:eastAsia="Times New Roman" w:cs="Courier New"/>
          <w:color w:val="000000"/>
          <w:lang w:val="fr-FR" w:eastAsia="fr-FR"/>
        </w:rPr>
        <w:t> </w:t>
      </w:r>
      <w:r w:rsidRPr="002B1927">
        <w:rPr>
          <w:rFonts w:eastAsia="Times New Roman" w:cs="Courier New"/>
          <w:b/>
          <w:color w:val="800080"/>
          <w:lang w:val="fr-FR" w:eastAsia="fr-FR"/>
        </w:rPr>
        <w:t>value</w:t>
      </w:r>
      <w:r w:rsidRPr="002B1927">
        <w:rPr>
          <w:rFonts w:eastAsia="Times New Roman" w:cs="Courier New"/>
          <w:color w:val="0000FF"/>
          <w:lang w:val="fr-FR" w:eastAsia="fr-FR"/>
        </w:rPr>
        <w:t>="30"&gt;</w:t>
      </w:r>
      <w:r w:rsidRPr="002B1927">
        <w:rPr>
          <w:rFonts w:eastAsia="Times New Roman" w:cs="Courier New"/>
          <w:color w:val="FF0000"/>
          <w:lang w:val="fr-FR" w:eastAsia="fr-FR"/>
        </w:rPr>
        <w:t>&amp;lt;</w:t>
      </w:r>
      <w:r w:rsidRPr="002B1927">
        <w:rPr>
          <w:rFonts w:eastAsia="Times New Roman" w:cs="Courier New"/>
          <w:color w:val="000000"/>
          <w:lang w:val="fr-FR" w:eastAsia="fr-FR"/>
        </w:rPr>
        <w:t> 30 ans</w:t>
      </w:r>
      <w:r w:rsidRPr="002B1927">
        <w:rPr>
          <w:rFonts w:eastAsia="Times New Roman" w:cs="Courier New"/>
          <w:color w:val="0000FF"/>
          <w:lang w:val="fr-FR" w:eastAsia="fr-FR"/>
        </w:rPr>
        <w:t>&lt;/</w:t>
      </w:r>
      <w:r w:rsidRPr="002B1927">
        <w:rPr>
          <w:rFonts w:eastAsia="Times New Roman" w:cs="Courier New"/>
          <w:b/>
          <w:color w:val="800080"/>
          <w:lang w:val="fr-FR" w:eastAsia="fr-FR"/>
        </w:rPr>
        <w:t>option</w:t>
      </w:r>
      <w:r w:rsidRPr="002B1927">
        <w:rPr>
          <w:rFonts w:eastAsia="Times New Roman" w:cs="Courier New"/>
          <w:color w:val="0000FF"/>
          <w:lang w:val="fr-FR" w:eastAsia="fr-FR"/>
        </w:rPr>
        <w:t>&gt;</w:t>
      </w:r>
    </w:p>
    <w:p w14:paraId="54949EC1" w14:textId="77777777" w:rsidR="00A100A0" w:rsidRPr="002B1927" w:rsidRDefault="00A100A0" w:rsidP="00A100A0">
      <w:pPr>
        <w:pStyle w:val="Code"/>
        <w:rPr>
          <w:rFonts w:eastAsia="Times New Roman" w:cs="Courier New"/>
          <w:color w:val="000000"/>
          <w:lang w:val="fr-FR" w:eastAsia="fr-FR"/>
        </w:rPr>
      </w:pPr>
      <w:r w:rsidRPr="002B1927">
        <w:rPr>
          <w:rFonts w:eastAsia="Times New Roman" w:cs="Courier New"/>
          <w:color w:val="000000"/>
          <w:lang w:val="fr-FR" w:eastAsia="fr-FR"/>
        </w:rPr>
        <w:t>            </w:t>
      </w:r>
      <w:r w:rsidRPr="002B1927">
        <w:rPr>
          <w:rFonts w:eastAsia="Times New Roman" w:cs="Courier New"/>
          <w:color w:val="0000FF"/>
          <w:lang w:val="fr-FR" w:eastAsia="fr-FR"/>
        </w:rPr>
        <w:t>&lt;</w:t>
      </w:r>
      <w:r w:rsidRPr="002B1927">
        <w:rPr>
          <w:rFonts w:eastAsia="Times New Roman" w:cs="Courier New"/>
          <w:b/>
          <w:color w:val="800080"/>
          <w:lang w:val="fr-FR" w:eastAsia="fr-FR"/>
        </w:rPr>
        <w:t>option</w:t>
      </w:r>
      <w:r w:rsidRPr="002B1927">
        <w:rPr>
          <w:rFonts w:eastAsia="Times New Roman" w:cs="Courier New"/>
          <w:color w:val="000000"/>
          <w:lang w:val="fr-FR" w:eastAsia="fr-FR"/>
        </w:rPr>
        <w:t> </w:t>
      </w:r>
      <w:r w:rsidRPr="002B1927">
        <w:rPr>
          <w:rFonts w:eastAsia="Times New Roman" w:cs="Courier New"/>
          <w:b/>
          <w:color w:val="800080"/>
          <w:lang w:val="fr-FR" w:eastAsia="fr-FR"/>
        </w:rPr>
        <w:t>value</w:t>
      </w:r>
      <w:r w:rsidRPr="002B1927">
        <w:rPr>
          <w:rFonts w:eastAsia="Times New Roman" w:cs="Courier New"/>
          <w:color w:val="0000FF"/>
          <w:lang w:val="fr-FR" w:eastAsia="fr-FR"/>
        </w:rPr>
        <w:t>="40"&gt;</w:t>
      </w:r>
      <w:r w:rsidRPr="002B1927">
        <w:rPr>
          <w:rFonts w:eastAsia="Times New Roman" w:cs="Courier New"/>
          <w:color w:val="FF0000"/>
          <w:lang w:val="fr-FR" w:eastAsia="fr-FR"/>
        </w:rPr>
        <w:t>&amp;lt;</w:t>
      </w:r>
      <w:r w:rsidRPr="002B1927">
        <w:rPr>
          <w:rFonts w:eastAsia="Times New Roman" w:cs="Courier New"/>
          <w:color w:val="000000"/>
          <w:lang w:val="fr-FR" w:eastAsia="fr-FR"/>
        </w:rPr>
        <w:t> 40 ans</w:t>
      </w:r>
      <w:r w:rsidRPr="002B1927">
        <w:rPr>
          <w:rFonts w:eastAsia="Times New Roman" w:cs="Courier New"/>
          <w:color w:val="0000FF"/>
          <w:lang w:val="fr-FR" w:eastAsia="fr-FR"/>
        </w:rPr>
        <w:t>&lt;/</w:t>
      </w:r>
      <w:r w:rsidRPr="002B1927">
        <w:rPr>
          <w:rFonts w:eastAsia="Times New Roman" w:cs="Courier New"/>
          <w:b/>
          <w:color w:val="800080"/>
          <w:lang w:val="fr-FR" w:eastAsia="fr-FR"/>
        </w:rPr>
        <w:t>option</w:t>
      </w:r>
      <w:r w:rsidRPr="002B1927">
        <w:rPr>
          <w:rFonts w:eastAsia="Times New Roman" w:cs="Courier New"/>
          <w:color w:val="0000FF"/>
          <w:lang w:val="fr-FR" w:eastAsia="fr-FR"/>
        </w:rPr>
        <w:t>&gt;</w:t>
      </w:r>
    </w:p>
    <w:p w14:paraId="649B4188" w14:textId="77777777" w:rsidR="00A100A0" w:rsidRPr="002B1927" w:rsidRDefault="00A100A0" w:rsidP="00A100A0">
      <w:pPr>
        <w:pStyle w:val="Code"/>
        <w:rPr>
          <w:rFonts w:eastAsia="Times New Roman" w:cs="Courier New"/>
          <w:color w:val="000000"/>
          <w:lang w:val="fr-FR" w:eastAsia="fr-FR"/>
        </w:rPr>
      </w:pPr>
      <w:r w:rsidRPr="002B1927">
        <w:rPr>
          <w:rFonts w:eastAsia="Times New Roman" w:cs="Courier New"/>
          <w:color w:val="000000"/>
          <w:lang w:val="fr-FR" w:eastAsia="fr-FR"/>
        </w:rPr>
        <w:t>            </w:t>
      </w:r>
      <w:r w:rsidRPr="002B1927">
        <w:rPr>
          <w:rFonts w:eastAsia="Times New Roman" w:cs="Courier New"/>
          <w:color w:val="0000FF"/>
          <w:lang w:val="fr-FR" w:eastAsia="fr-FR"/>
        </w:rPr>
        <w:t>&lt;</w:t>
      </w:r>
      <w:r w:rsidRPr="002B1927">
        <w:rPr>
          <w:rFonts w:eastAsia="Times New Roman" w:cs="Courier New"/>
          <w:b/>
          <w:color w:val="800080"/>
          <w:lang w:val="fr-FR" w:eastAsia="fr-FR"/>
        </w:rPr>
        <w:t>option</w:t>
      </w:r>
      <w:r w:rsidRPr="002B1927">
        <w:rPr>
          <w:rFonts w:eastAsia="Times New Roman" w:cs="Courier New"/>
          <w:color w:val="000000"/>
          <w:lang w:val="fr-FR" w:eastAsia="fr-FR"/>
        </w:rPr>
        <w:t> </w:t>
      </w:r>
      <w:r w:rsidRPr="002B1927">
        <w:rPr>
          <w:rFonts w:eastAsia="Times New Roman" w:cs="Courier New"/>
          <w:b/>
          <w:color w:val="800080"/>
          <w:lang w:val="fr-FR" w:eastAsia="fr-FR"/>
        </w:rPr>
        <w:t>value</w:t>
      </w:r>
      <w:r w:rsidRPr="002B1927">
        <w:rPr>
          <w:rFonts w:eastAsia="Times New Roman" w:cs="Courier New"/>
          <w:color w:val="0000FF"/>
          <w:lang w:val="fr-FR" w:eastAsia="fr-FR"/>
        </w:rPr>
        <w:t>="1000"&gt;</w:t>
      </w:r>
      <w:r w:rsidRPr="002B1927">
        <w:rPr>
          <w:rFonts w:eastAsia="Times New Roman" w:cs="Courier New"/>
          <w:color w:val="FF0000"/>
          <w:lang w:val="fr-FR" w:eastAsia="fr-FR"/>
        </w:rPr>
        <w:t>&amp;gt;</w:t>
      </w:r>
      <w:r w:rsidRPr="002B1927">
        <w:rPr>
          <w:rFonts w:eastAsia="Times New Roman" w:cs="Courier New"/>
          <w:color w:val="000000"/>
          <w:lang w:val="fr-FR" w:eastAsia="fr-FR"/>
        </w:rPr>
        <w:t>= 40 ans</w:t>
      </w:r>
      <w:r w:rsidRPr="002B1927">
        <w:rPr>
          <w:rFonts w:eastAsia="Times New Roman" w:cs="Courier New"/>
          <w:color w:val="0000FF"/>
          <w:lang w:val="fr-FR" w:eastAsia="fr-FR"/>
        </w:rPr>
        <w:t>&lt;/</w:t>
      </w:r>
      <w:r w:rsidRPr="002B1927">
        <w:rPr>
          <w:rFonts w:eastAsia="Times New Roman" w:cs="Courier New"/>
          <w:b/>
          <w:color w:val="800080"/>
          <w:lang w:val="fr-FR" w:eastAsia="fr-FR"/>
        </w:rPr>
        <w:t>option</w:t>
      </w:r>
      <w:r w:rsidRPr="002B1927">
        <w:rPr>
          <w:rFonts w:eastAsia="Times New Roman" w:cs="Courier New"/>
          <w:color w:val="0000FF"/>
          <w:lang w:val="fr-FR" w:eastAsia="fr-FR"/>
        </w:rPr>
        <w:t>&gt;</w:t>
      </w:r>
    </w:p>
    <w:p w14:paraId="332DDC11" w14:textId="77777777" w:rsidR="00A100A0" w:rsidRPr="00F94255" w:rsidRDefault="00A100A0" w:rsidP="00A100A0">
      <w:pPr>
        <w:pStyle w:val="Code"/>
        <w:rPr>
          <w:rFonts w:eastAsia="Times New Roman" w:cs="Courier New"/>
          <w:color w:val="000000"/>
          <w:lang w:eastAsia="fr-FR"/>
        </w:rPr>
      </w:pPr>
      <w:r w:rsidRPr="002B1927">
        <w:rPr>
          <w:rFonts w:eastAsia="Times New Roman" w:cs="Courier New"/>
          <w:color w:val="000000"/>
          <w:lang w:val="fr-FR" w:eastAsia="fr-FR"/>
        </w:rPr>
        <w:t>        </w:t>
      </w:r>
      <w:r w:rsidRPr="00F94255">
        <w:rPr>
          <w:rFonts w:eastAsia="Times New Roman" w:cs="Courier New"/>
          <w:color w:val="0000FF"/>
          <w:lang w:eastAsia="fr-FR"/>
        </w:rPr>
        <w:t>&lt;/</w:t>
      </w:r>
      <w:r w:rsidRPr="00F94255">
        <w:rPr>
          <w:rFonts w:eastAsia="Times New Roman" w:cs="Courier New"/>
          <w:color w:val="800000"/>
          <w:lang w:eastAsia="fr-FR"/>
        </w:rPr>
        <w:t>select</w:t>
      </w:r>
      <w:r w:rsidRPr="00F94255">
        <w:rPr>
          <w:rFonts w:eastAsia="Times New Roman" w:cs="Courier New"/>
          <w:color w:val="0000FF"/>
          <w:lang w:eastAsia="fr-FR"/>
        </w:rPr>
        <w:t>&gt;</w:t>
      </w:r>
    </w:p>
    <w:p w14:paraId="016053F8" w14:textId="77777777" w:rsidR="00A100A0" w:rsidRPr="00F94255" w:rsidRDefault="00A100A0" w:rsidP="00A100A0">
      <w:pPr>
        <w:pStyle w:val="Code"/>
        <w:rPr>
          <w:rFonts w:eastAsia="Times New Roman" w:cs="Courier New"/>
          <w:color w:val="000000"/>
          <w:lang w:eastAsia="fr-FR"/>
        </w:rPr>
      </w:pPr>
      <w:r w:rsidRPr="00F94255">
        <w:rPr>
          <w:rFonts w:eastAsia="Times New Roman" w:cs="Courier New"/>
          <w:color w:val="000000"/>
          <w:lang w:eastAsia="fr-FR"/>
        </w:rPr>
        <w:t>        </w:t>
      </w:r>
      <w:r w:rsidRPr="00F94255">
        <w:rPr>
          <w:rFonts w:eastAsia="Times New Roman" w:cs="Courier New"/>
          <w:color w:val="0000FF"/>
          <w:lang w:eastAsia="fr-FR"/>
        </w:rPr>
        <w:t>&lt;</w:t>
      </w:r>
      <w:r w:rsidRPr="00F94255">
        <w:rPr>
          <w:rFonts w:eastAsia="Times New Roman" w:cs="Courier New"/>
          <w:color w:val="800000"/>
          <w:lang w:eastAsia="fr-FR"/>
        </w:rPr>
        <w:t>input</w:t>
      </w:r>
      <w:r w:rsidRPr="00F94255">
        <w:rPr>
          <w:rFonts w:eastAsia="Times New Roman" w:cs="Courier New"/>
          <w:color w:val="000000"/>
          <w:lang w:eastAsia="fr-FR"/>
        </w:rPr>
        <w:t> </w:t>
      </w:r>
      <w:r w:rsidRPr="00F94255">
        <w:rPr>
          <w:rFonts w:eastAsia="Times New Roman" w:cs="Courier New"/>
          <w:color w:val="FF0000"/>
          <w:lang w:eastAsia="fr-FR"/>
        </w:rPr>
        <w:t>type</w:t>
      </w:r>
      <w:r w:rsidRPr="00F94255">
        <w:rPr>
          <w:rFonts w:eastAsia="Times New Roman" w:cs="Courier New"/>
          <w:color w:val="0000FF"/>
          <w:lang w:eastAsia="fr-FR"/>
        </w:rPr>
        <w:t>="submit"</w:t>
      </w:r>
      <w:r w:rsidRPr="00F94255">
        <w:rPr>
          <w:rFonts w:eastAsia="Times New Roman" w:cs="Courier New"/>
          <w:color w:val="000000"/>
          <w:lang w:eastAsia="fr-FR"/>
        </w:rPr>
        <w:t> </w:t>
      </w:r>
      <w:r w:rsidRPr="00F94255">
        <w:rPr>
          <w:rFonts w:eastAsia="Times New Roman" w:cs="Courier New"/>
          <w:color w:val="FF0000"/>
          <w:lang w:eastAsia="fr-FR"/>
        </w:rPr>
        <w:t>value</w:t>
      </w:r>
      <w:r w:rsidRPr="00F94255">
        <w:rPr>
          <w:rFonts w:eastAsia="Times New Roman" w:cs="Courier New"/>
          <w:color w:val="0000FF"/>
          <w:lang w:eastAsia="fr-FR"/>
        </w:rPr>
        <w:t>="Filter"</w:t>
      </w:r>
      <w:r w:rsidRPr="00F94255">
        <w:rPr>
          <w:rFonts w:eastAsia="Times New Roman" w:cs="Courier New"/>
          <w:color w:val="000000"/>
          <w:lang w:eastAsia="fr-FR"/>
        </w:rPr>
        <w:t> </w:t>
      </w:r>
      <w:r w:rsidRPr="00F94255">
        <w:rPr>
          <w:rFonts w:eastAsia="Times New Roman" w:cs="Courier New"/>
          <w:color w:val="0000FF"/>
          <w:lang w:eastAsia="fr-FR"/>
        </w:rPr>
        <w:t>/&gt;</w:t>
      </w:r>
    </w:p>
    <w:p w14:paraId="6781F1C3" w14:textId="77777777" w:rsidR="00A100A0" w:rsidRPr="002B1927" w:rsidRDefault="00A100A0" w:rsidP="00A100A0">
      <w:pPr>
        <w:pStyle w:val="Code"/>
        <w:rPr>
          <w:rFonts w:eastAsia="Times New Roman" w:cs="Courier New"/>
          <w:color w:val="000000"/>
          <w:lang w:val="fr-FR" w:eastAsia="fr-FR"/>
        </w:rPr>
      </w:pPr>
      <w:r w:rsidRPr="00F94255">
        <w:rPr>
          <w:rFonts w:eastAsia="Times New Roman" w:cs="Courier New"/>
          <w:color w:val="000000"/>
          <w:lang w:eastAsia="fr-FR"/>
        </w:rPr>
        <w:t>    </w:t>
      </w:r>
      <w:r w:rsidRPr="002B1927">
        <w:rPr>
          <w:rFonts w:eastAsia="Times New Roman" w:cs="Courier New"/>
          <w:color w:val="0000FF"/>
          <w:lang w:val="fr-FR" w:eastAsia="fr-FR"/>
        </w:rPr>
        <w:t>&lt;/</w:t>
      </w:r>
      <w:r w:rsidRPr="002B1927">
        <w:rPr>
          <w:rFonts w:eastAsia="Times New Roman" w:cs="Courier New"/>
          <w:color w:val="800000"/>
          <w:lang w:val="fr-FR" w:eastAsia="fr-FR"/>
        </w:rPr>
        <w:t>p</w:t>
      </w:r>
      <w:r w:rsidRPr="002B1927">
        <w:rPr>
          <w:rFonts w:eastAsia="Times New Roman" w:cs="Courier New"/>
          <w:color w:val="0000FF"/>
          <w:lang w:val="fr-FR" w:eastAsia="fr-FR"/>
        </w:rPr>
        <w:t>&gt;</w:t>
      </w:r>
    </w:p>
    <w:p w14:paraId="7F24A72B" w14:textId="77777777" w:rsidR="00A100A0" w:rsidRPr="002B1927" w:rsidRDefault="00A100A0" w:rsidP="00A100A0">
      <w:pPr>
        <w:pStyle w:val="Code"/>
        <w:rPr>
          <w:rFonts w:eastAsia="Times New Roman" w:cs="Courier New"/>
          <w:color w:val="000000"/>
          <w:lang w:val="fr-FR" w:eastAsia="fr-FR"/>
        </w:rPr>
      </w:pPr>
      <w:r w:rsidRPr="002B1927">
        <w:rPr>
          <w:rFonts w:eastAsia="Times New Roman" w:cs="Courier New"/>
          <w:color w:val="0000FF"/>
          <w:lang w:val="fr-FR" w:eastAsia="fr-FR"/>
        </w:rPr>
        <w:t>&lt;/</w:t>
      </w:r>
      <w:r w:rsidRPr="002B1927">
        <w:rPr>
          <w:rFonts w:eastAsia="Times New Roman" w:cs="Courier New"/>
          <w:b/>
          <w:color w:val="800080"/>
          <w:lang w:val="fr-FR" w:eastAsia="fr-FR"/>
        </w:rPr>
        <w:t>form</w:t>
      </w:r>
      <w:r w:rsidRPr="002B1927">
        <w:rPr>
          <w:rFonts w:eastAsia="Times New Roman" w:cs="Courier New"/>
          <w:color w:val="0000FF"/>
          <w:lang w:val="fr-FR" w:eastAsia="fr-FR"/>
        </w:rPr>
        <w:t>&gt;</w:t>
      </w:r>
    </w:p>
    <w:p w14:paraId="5115955E" w14:textId="4CDE3362" w:rsidR="00A100A0" w:rsidRDefault="00482BB1" w:rsidP="001956FA">
      <w:pPr>
        <w:rPr>
          <w:lang w:eastAsia="fr-FR"/>
        </w:rPr>
      </w:pPr>
      <w:r>
        <w:rPr>
          <w:lang w:eastAsia="fr-FR"/>
        </w:rPr>
        <w:t>Par contre, il est dans ce cas plus difficile de gérer la valeur sélectionnée par défaut dans la liste.</w:t>
      </w:r>
    </w:p>
    <w:p w14:paraId="5AE786C3" w14:textId="58BE402B" w:rsidR="005C04ED" w:rsidRDefault="00482BB1" w:rsidP="001956FA">
      <w:pPr>
        <w:rPr>
          <w:lang w:eastAsia="fr-FR"/>
        </w:rPr>
      </w:pPr>
      <w:r>
        <w:rPr>
          <w:lang w:eastAsia="fr-FR"/>
        </w:rPr>
        <w:t>A titre d’information, voici également la syntaxe avec un</w:t>
      </w:r>
      <w:r w:rsidR="005C04ED">
        <w:rPr>
          <w:lang w:eastAsia="fr-FR"/>
        </w:rPr>
        <w:t xml:space="preserve"> Html Helper :</w:t>
      </w:r>
    </w:p>
    <w:p w14:paraId="593F7D87" w14:textId="7D7FFD91" w:rsidR="00143701" w:rsidRPr="00143701" w:rsidRDefault="00143701" w:rsidP="00143701">
      <w:pPr>
        <w:pStyle w:val="Code"/>
        <w:rPr>
          <w:color w:val="000000"/>
        </w:rPr>
      </w:pPr>
      <w:r>
        <w:rPr>
          <w:color w:val="000000"/>
          <w:shd w:val="clear" w:color="auto" w:fill="FFFF00"/>
        </w:rPr>
        <w:t>@</w:t>
      </w:r>
      <w:r>
        <w:rPr>
          <w:color w:val="000000"/>
        </w:rPr>
        <w:t>Html.DropDownList(</w:t>
      </w:r>
      <w:r>
        <w:rPr>
          <w:color w:val="A31515"/>
        </w:rPr>
        <w:t>"age"</w:t>
      </w:r>
      <w:r>
        <w:rPr>
          <w:color w:val="000000"/>
        </w:rPr>
        <w:t>,</w:t>
      </w:r>
      <w:r>
        <w:rPr>
          <w:color w:val="000000"/>
        </w:rPr>
        <w:br/>
        <w:t xml:space="preserve">         </w:t>
      </w:r>
      <w:r>
        <w:rPr>
          <w:color w:val="0000FF"/>
        </w:rPr>
        <w:t>new</w:t>
      </w:r>
      <w:r>
        <w:rPr>
          <w:color w:val="000000"/>
        </w:rPr>
        <w:t> </w:t>
      </w:r>
      <w:r>
        <w:rPr>
          <w:color w:val="2B91AF"/>
        </w:rPr>
        <w:t>SelectList</w:t>
      </w:r>
      <w:r>
        <w:rPr>
          <w:color w:val="000000"/>
        </w:rPr>
        <w:t>(ViewBag.Ages, </w:t>
      </w:r>
      <w:r>
        <w:rPr>
          <w:color w:val="A31515"/>
        </w:rPr>
        <w:t>"Key"</w:t>
      </w:r>
      <w:r>
        <w:rPr>
          <w:color w:val="000000"/>
        </w:rPr>
        <w:t>, </w:t>
      </w:r>
      <w:r>
        <w:rPr>
          <w:color w:val="A31515"/>
        </w:rPr>
        <w:t>"Value"</w:t>
      </w:r>
      <w:r w:rsidR="00482BB1" w:rsidRPr="008A0E66">
        <w:rPr>
          <w:rFonts w:eastAsia="Times New Roman" w:cs="Courier New"/>
          <w:color w:val="000000"/>
          <w:lang w:eastAsia="fr-FR"/>
        </w:rPr>
        <w:t>, ViewBag.AgeSelec</w:t>
      </w:r>
      <w:r>
        <w:rPr>
          <w:color w:val="000000"/>
        </w:rPr>
        <w:t>))</w:t>
      </w:r>
    </w:p>
    <w:p w14:paraId="75EC1BE3" w14:textId="77777777" w:rsidR="00CA69A5" w:rsidRPr="002B1927" w:rsidRDefault="00CA69A5" w:rsidP="001956FA">
      <w:pPr>
        <w:rPr>
          <w:lang w:val="en-CA" w:eastAsia="fr-FR"/>
        </w:rPr>
      </w:pPr>
    </w:p>
    <w:p w14:paraId="10F0169D" w14:textId="77777777" w:rsidR="00765C35" w:rsidRDefault="00765C35" w:rsidP="00765C35">
      <w:pPr>
        <w:pStyle w:val="Titre1"/>
        <w:rPr>
          <w:lang w:eastAsia="fr-FR"/>
        </w:rPr>
      </w:pPr>
      <w:bookmarkStart w:id="57" w:name="_Toc505204401"/>
      <w:r>
        <w:rPr>
          <w:lang w:eastAsia="fr-FR"/>
        </w:rPr>
        <w:t>Le routage</w:t>
      </w:r>
      <w:bookmarkEnd w:id="57"/>
    </w:p>
    <w:p w14:paraId="65A030F1" w14:textId="77777777" w:rsidR="009D530A" w:rsidRDefault="009D530A" w:rsidP="00BA6017">
      <w:pPr>
        <w:rPr>
          <w:lang w:eastAsia="fr-FR"/>
        </w:rPr>
      </w:pPr>
      <w:r>
        <w:rPr>
          <w:lang w:eastAsia="fr-FR"/>
        </w:rPr>
        <w:t>ASP.Net Core MVC utilise un middleware de routage pour reconnaître les url des requêtes entrantes et les mapper sur les actions. Les routes sont aussi utilisées pour générer des url de liens hypertextes envoyés dans les réponses.</w:t>
      </w:r>
    </w:p>
    <w:p w14:paraId="4D827853" w14:textId="77777777" w:rsidR="009D530A" w:rsidRDefault="009D530A" w:rsidP="00BA6017">
      <w:pPr>
        <w:rPr>
          <w:lang w:eastAsia="fr-FR"/>
        </w:rPr>
      </w:pPr>
      <w:r>
        <w:rPr>
          <w:lang w:eastAsia="fr-FR"/>
        </w:rPr>
        <w:t>Les routes sont définies de façon conventionnelle ou par des attributs.</w:t>
      </w:r>
    </w:p>
    <w:p w14:paraId="214EDBC6" w14:textId="77777777" w:rsidR="009D530A" w:rsidRDefault="009D530A" w:rsidP="00BA6017">
      <w:pPr>
        <w:rPr>
          <w:lang w:eastAsia="fr-FR"/>
        </w:rPr>
      </w:pPr>
      <w:r>
        <w:rPr>
          <w:lang w:eastAsia="fr-FR"/>
        </w:rPr>
        <w:t>Nous allons voir ici comment utiliser le routage dans une application MVC.</w:t>
      </w:r>
    </w:p>
    <w:p w14:paraId="695209AD" w14:textId="77777777" w:rsidR="009D530A" w:rsidRDefault="009D530A" w:rsidP="009D530A">
      <w:r>
        <w:rPr>
          <w:lang w:eastAsia="fr-FR"/>
        </w:rPr>
        <w:t xml:space="preserve">Comme nous l’avons vu dans le paragraphe consacré au Model Binding, </w:t>
      </w:r>
      <w:r>
        <w:t>lorsqu’on crée un nouveau projet ASP.Net Core, un modèle de route par défaut est défini de la façon suivante dans la classe Startup :</w:t>
      </w:r>
    </w:p>
    <w:p w14:paraId="0B4A2E62" w14:textId="77777777" w:rsidR="009D530A" w:rsidRPr="00EF16F7" w:rsidRDefault="009D530A" w:rsidP="009D530A">
      <w:pPr>
        <w:pStyle w:val="Code"/>
        <w:rPr>
          <w:color w:val="000000"/>
          <w:lang w:val="fr-FR"/>
        </w:rPr>
      </w:pPr>
      <w:r w:rsidRPr="00EF16F7">
        <w:rPr>
          <w:color w:val="000000"/>
          <w:lang w:val="fr-FR"/>
        </w:rPr>
        <w:t>app.UseMvc(routes =&gt;</w:t>
      </w:r>
    </w:p>
    <w:p w14:paraId="37E214BB" w14:textId="77777777" w:rsidR="009D530A" w:rsidRPr="00EF16F7" w:rsidRDefault="009D530A" w:rsidP="009D530A">
      <w:pPr>
        <w:pStyle w:val="Code"/>
        <w:rPr>
          <w:color w:val="000000"/>
          <w:lang w:val="fr-FR"/>
        </w:rPr>
      </w:pPr>
      <w:r w:rsidRPr="00EF16F7">
        <w:rPr>
          <w:color w:val="000000"/>
          <w:lang w:val="fr-FR"/>
        </w:rPr>
        <w:t>{</w:t>
      </w:r>
    </w:p>
    <w:p w14:paraId="77422D6F" w14:textId="77777777" w:rsidR="009D530A" w:rsidRPr="00EF16F7" w:rsidRDefault="009D530A" w:rsidP="009D530A">
      <w:pPr>
        <w:pStyle w:val="Code"/>
        <w:rPr>
          <w:color w:val="000000"/>
          <w:lang w:val="fr-FR"/>
        </w:rPr>
      </w:pPr>
      <w:r w:rsidRPr="00EF16F7">
        <w:rPr>
          <w:color w:val="000000"/>
          <w:lang w:val="fr-FR"/>
        </w:rPr>
        <w:t>    routes.MapRoute(</w:t>
      </w:r>
    </w:p>
    <w:p w14:paraId="40D603EB" w14:textId="77777777" w:rsidR="009D530A" w:rsidRDefault="009D530A" w:rsidP="009D530A">
      <w:pPr>
        <w:pStyle w:val="Code"/>
        <w:rPr>
          <w:color w:val="000000"/>
        </w:rPr>
      </w:pPr>
      <w:r w:rsidRPr="00EF16F7">
        <w:rPr>
          <w:color w:val="000000"/>
          <w:lang w:val="fr-FR"/>
        </w:rPr>
        <w:t>        </w:t>
      </w:r>
      <w:r>
        <w:rPr>
          <w:color w:val="000000"/>
        </w:rPr>
        <w:t>name: </w:t>
      </w:r>
      <w:r>
        <w:rPr>
          <w:color w:val="A31515"/>
        </w:rPr>
        <w:t>"default"</w:t>
      </w:r>
      <w:r>
        <w:rPr>
          <w:color w:val="000000"/>
        </w:rPr>
        <w:t>,</w:t>
      </w:r>
    </w:p>
    <w:p w14:paraId="6D612D4E" w14:textId="77777777" w:rsidR="009D530A" w:rsidRDefault="009D530A" w:rsidP="009D530A">
      <w:pPr>
        <w:pStyle w:val="Code"/>
        <w:rPr>
          <w:color w:val="000000"/>
        </w:rPr>
      </w:pPr>
      <w:r>
        <w:rPr>
          <w:color w:val="000000"/>
        </w:rPr>
        <w:t>        </w:t>
      </w:r>
      <w:r w:rsidRPr="003A1CCE">
        <w:rPr>
          <w:color w:val="000000"/>
          <w:highlight w:val="yellow"/>
        </w:rPr>
        <w:t>template: </w:t>
      </w:r>
      <w:r w:rsidRPr="003A1CCE">
        <w:rPr>
          <w:color w:val="A31515"/>
          <w:highlight w:val="yellow"/>
        </w:rPr>
        <w:t>"{controller=Home}/{action=Index}/{id?}"</w:t>
      </w:r>
      <w:r w:rsidRPr="003A1CCE">
        <w:rPr>
          <w:color w:val="000000"/>
          <w:highlight w:val="yellow"/>
        </w:rPr>
        <w:t>);</w:t>
      </w:r>
    </w:p>
    <w:p w14:paraId="4413E87F" w14:textId="77777777" w:rsidR="009D530A" w:rsidRPr="00EF16F7" w:rsidRDefault="009D530A" w:rsidP="009D530A">
      <w:pPr>
        <w:pStyle w:val="Code"/>
        <w:rPr>
          <w:color w:val="000000"/>
          <w:lang w:val="fr-FR"/>
        </w:rPr>
      </w:pPr>
      <w:r w:rsidRPr="00EF16F7">
        <w:rPr>
          <w:color w:val="000000"/>
          <w:lang w:val="fr-FR"/>
        </w:rPr>
        <w:t>});</w:t>
      </w:r>
    </w:p>
    <w:p w14:paraId="4ACB1DFD" w14:textId="77777777" w:rsidR="0004456F" w:rsidRDefault="009D530A" w:rsidP="00BA6017">
      <w:pPr>
        <w:rPr>
          <w:lang w:eastAsia="fr-FR"/>
        </w:rPr>
      </w:pPr>
      <w:r>
        <w:rPr>
          <w:lang w:eastAsia="fr-FR"/>
        </w:rPr>
        <w:t>MapRoute est utilisée pour créer un</w:t>
      </w:r>
      <w:r w:rsidR="0004456F">
        <w:rPr>
          <w:lang w:eastAsia="fr-FR"/>
        </w:rPr>
        <w:t xml:space="preserve"> modèle de</w:t>
      </w:r>
      <w:r>
        <w:rPr>
          <w:lang w:eastAsia="fr-FR"/>
        </w:rPr>
        <w:t xml:space="preserve"> route</w:t>
      </w:r>
      <w:r w:rsidR="0004456F">
        <w:rPr>
          <w:lang w:eastAsia="fr-FR"/>
        </w:rPr>
        <w:t>.</w:t>
      </w:r>
    </w:p>
    <w:p w14:paraId="6D4A422F" w14:textId="77777777" w:rsidR="009D530A" w:rsidRDefault="0004456F" w:rsidP="00BA6017">
      <w:pPr>
        <w:rPr>
          <w:lang w:eastAsia="fr-FR"/>
        </w:rPr>
      </w:pPr>
      <w:r>
        <w:rPr>
          <w:lang w:eastAsia="fr-FR"/>
        </w:rPr>
        <w:t>Lorsque le serveur reçoit une requête, il utilise ce modèle pour extraire les informations des segments d’url de la requête. Ainsi, à partir de la requête suivante :</w:t>
      </w:r>
    </w:p>
    <w:p w14:paraId="54D9E5A8" w14:textId="77777777" w:rsidR="0004456F" w:rsidRPr="00F255C1" w:rsidRDefault="0004456F" w:rsidP="0004456F">
      <w:pPr>
        <w:pStyle w:val="Code"/>
        <w:rPr>
          <w:lang w:val="fr-FR"/>
        </w:rPr>
      </w:pPr>
      <w:r w:rsidRPr="00F255C1">
        <w:rPr>
          <w:lang w:val="fr-FR"/>
        </w:rPr>
        <w:t>/Products/Details/5</w:t>
      </w:r>
    </w:p>
    <w:p w14:paraId="464C3D1D" w14:textId="77777777" w:rsidR="0004456F" w:rsidRDefault="0004456F" w:rsidP="00BA6017">
      <w:pPr>
        <w:rPr>
          <w:lang w:eastAsia="fr-FR"/>
        </w:rPr>
      </w:pPr>
      <w:r>
        <w:rPr>
          <w:lang w:eastAsia="fr-FR"/>
        </w:rPr>
        <w:t>…les informations suivantes sont automatiquement extraites :</w:t>
      </w:r>
    </w:p>
    <w:p w14:paraId="75D16EA1" w14:textId="77777777" w:rsidR="0004456F" w:rsidRDefault="0004456F" w:rsidP="00BA6017">
      <w:pPr>
        <w:rPr>
          <w:lang w:val="en-US" w:eastAsia="fr-FR"/>
        </w:rPr>
      </w:pPr>
      <w:r w:rsidRPr="0004456F">
        <w:rPr>
          <w:lang w:val="en-US" w:eastAsia="fr-FR"/>
        </w:rPr>
        <w:t>controller = Prod</w:t>
      </w:r>
      <w:r>
        <w:rPr>
          <w:lang w:val="en-US" w:eastAsia="fr-FR"/>
        </w:rPr>
        <w:t>uctsController, action = Details, id = 5</w:t>
      </w:r>
    </w:p>
    <w:p w14:paraId="7E8E024E" w14:textId="77777777" w:rsidR="0004456F" w:rsidRDefault="00A975CD" w:rsidP="00BA6017">
      <w:pPr>
        <w:rPr>
          <w:lang w:eastAsia="fr-FR"/>
        </w:rPr>
      </w:pPr>
      <w:r w:rsidRPr="00A975CD">
        <w:rPr>
          <w:lang w:eastAsia="fr-FR"/>
        </w:rPr>
        <w:lastRenderedPageBreak/>
        <w:t xml:space="preserve">On appelle cela le routage conventionnel, car </w:t>
      </w:r>
      <w:r>
        <w:rPr>
          <w:lang w:eastAsia="fr-FR"/>
        </w:rPr>
        <w:t xml:space="preserve">le modèle établit une convention pour les url. Il est possible de définir plusieurs </w:t>
      </w:r>
      <w:r w:rsidR="00A40C4C">
        <w:rPr>
          <w:lang w:eastAsia="fr-FR"/>
        </w:rPr>
        <w:t>modèles de routes avec des noms différents. Dans ce cas, ils sont utilisés dans l’ordre dans lequel ils ont été définis. Les url reçues sont comparées successivement aux différents modèles, et le premier qui correspond est utilisé.</w:t>
      </w:r>
    </w:p>
    <w:p w14:paraId="28FB793A" w14:textId="22E36B5C" w:rsidR="00327A41" w:rsidRPr="00F255C1" w:rsidRDefault="00327A41" w:rsidP="00BA6017">
      <w:pPr>
        <w:rPr>
          <w:lang w:val="en-CA" w:eastAsia="fr-FR"/>
        </w:rPr>
      </w:pPr>
      <w:r>
        <w:rPr>
          <w:lang w:eastAsia="fr-FR"/>
        </w:rPr>
        <w:t xml:space="preserve">Un même contrôleur peut posséder plusieurs </w:t>
      </w:r>
      <w:r w:rsidR="00A943CF">
        <w:rPr>
          <w:lang w:eastAsia="fr-FR"/>
        </w:rPr>
        <w:t>surcharges d’</w:t>
      </w:r>
      <w:r>
        <w:rPr>
          <w:lang w:eastAsia="fr-FR"/>
        </w:rPr>
        <w:t xml:space="preserve">actions, susceptibles de </w:t>
      </w:r>
      <w:r w:rsidR="00A943CF">
        <w:rPr>
          <w:lang w:eastAsia="fr-FR"/>
        </w:rPr>
        <w:t>traiter</w:t>
      </w:r>
      <w:r>
        <w:rPr>
          <w:lang w:eastAsia="fr-FR"/>
        </w:rPr>
        <w:t xml:space="preserve"> une même requête. </w:t>
      </w:r>
      <w:r w:rsidRPr="002B1927">
        <w:rPr>
          <w:lang w:val="en-CA" w:eastAsia="fr-FR"/>
        </w:rPr>
        <w:t>Ex</w:t>
      </w:r>
      <w:r w:rsidR="0020509C" w:rsidRPr="002B1927">
        <w:rPr>
          <w:lang w:val="en-CA" w:eastAsia="fr-FR"/>
        </w:rPr>
        <w:t>emple</w:t>
      </w:r>
      <w:r w:rsidRPr="00F255C1">
        <w:rPr>
          <w:lang w:val="en-CA" w:eastAsia="fr-FR"/>
        </w:rPr>
        <w:t> :</w:t>
      </w:r>
    </w:p>
    <w:p w14:paraId="52666888" w14:textId="77777777" w:rsidR="00327A41" w:rsidRPr="00A943CF" w:rsidRDefault="00327A41" w:rsidP="00327A41">
      <w:pPr>
        <w:pStyle w:val="Code"/>
        <w:rPr>
          <w:color w:val="000000"/>
          <w:szCs w:val="19"/>
        </w:rPr>
      </w:pPr>
      <w:r w:rsidRPr="00A943CF">
        <w:rPr>
          <w:color w:val="0000FF"/>
          <w:szCs w:val="19"/>
        </w:rPr>
        <w:t>public</w:t>
      </w:r>
      <w:r w:rsidRPr="00A943CF">
        <w:rPr>
          <w:color w:val="000000"/>
          <w:szCs w:val="19"/>
        </w:rPr>
        <w:t xml:space="preserve"> </w:t>
      </w:r>
      <w:r w:rsidRPr="00A943CF">
        <w:rPr>
          <w:color w:val="0000FF"/>
          <w:szCs w:val="19"/>
        </w:rPr>
        <w:t>async</w:t>
      </w:r>
      <w:r w:rsidRPr="00A943CF">
        <w:rPr>
          <w:color w:val="000000"/>
          <w:szCs w:val="19"/>
        </w:rPr>
        <w:t xml:space="preserve"> </w:t>
      </w:r>
      <w:r w:rsidRPr="00A943CF">
        <w:rPr>
          <w:color w:val="2B91AF"/>
          <w:szCs w:val="19"/>
        </w:rPr>
        <w:t>Task</w:t>
      </w:r>
      <w:r w:rsidRPr="00A943CF">
        <w:rPr>
          <w:color w:val="000000"/>
          <w:szCs w:val="19"/>
        </w:rPr>
        <w:t>&lt;</w:t>
      </w:r>
      <w:r w:rsidRPr="00A943CF">
        <w:rPr>
          <w:color w:val="2B91AF"/>
          <w:szCs w:val="19"/>
        </w:rPr>
        <w:t>IActionResult</w:t>
      </w:r>
      <w:r w:rsidRPr="00A943CF">
        <w:rPr>
          <w:color w:val="000000"/>
          <w:szCs w:val="19"/>
        </w:rPr>
        <w:t>&gt; Edit(</w:t>
      </w:r>
      <w:r w:rsidRPr="00A943CF">
        <w:rPr>
          <w:color w:val="0000FF"/>
          <w:szCs w:val="19"/>
        </w:rPr>
        <w:t>int</w:t>
      </w:r>
      <w:r w:rsidRPr="00A943CF">
        <w:rPr>
          <w:color w:val="000000"/>
          <w:szCs w:val="19"/>
        </w:rPr>
        <w:t>? id)</w:t>
      </w:r>
    </w:p>
    <w:p w14:paraId="3DC507AB" w14:textId="77777777" w:rsidR="00327A41" w:rsidRPr="00A943CF" w:rsidRDefault="00327A41" w:rsidP="00327A41">
      <w:pPr>
        <w:pStyle w:val="Code"/>
        <w:rPr>
          <w:color w:val="000000"/>
          <w:szCs w:val="19"/>
        </w:rPr>
      </w:pPr>
      <w:r w:rsidRPr="00A943CF">
        <w:rPr>
          <w:color w:val="0000FF"/>
          <w:szCs w:val="19"/>
        </w:rPr>
        <w:t>public</w:t>
      </w:r>
      <w:r w:rsidRPr="00A943CF">
        <w:rPr>
          <w:color w:val="000000"/>
          <w:szCs w:val="19"/>
        </w:rPr>
        <w:t xml:space="preserve"> </w:t>
      </w:r>
      <w:r w:rsidRPr="00A943CF">
        <w:rPr>
          <w:color w:val="0000FF"/>
          <w:szCs w:val="19"/>
        </w:rPr>
        <w:t>async</w:t>
      </w:r>
      <w:r w:rsidRPr="00A943CF">
        <w:rPr>
          <w:color w:val="000000"/>
          <w:szCs w:val="19"/>
        </w:rPr>
        <w:t xml:space="preserve"> </w:t>
      </w:r>
      <w:r w:rsidRPr="00A943CF">
        <w:rPr>
          <w:color w:val="2B91AF"/>
          <w:szCs w:val="19"/>
        </w:rPr>
        <w:t>Task</w:t>
      </w:r>
      <w:r w:rsidRPr="00A943CF">
        <w:rPr>
          <w:color w:val="000000"/>
          <w:szCs w:val="19"/>
        </w:rPr>
        <w:t>&lt;</w:t>
      </w:r>
      <w:r w:rsidRPr="00A943CF">
        <w:rPr>
          <w:color w:val="2B91AF"/>
          <w:szCs w:val="19"/>
        </w:rPr>
        <w:t>IActionResult</w:t>
      </w:r>
      <w:r w:rsidRPr="00A943CF">
        <w:rPr>
          <w:color w:val="000000"/>
          <w:szCs w:val="19"/>
        </w:rPr>
        <w:t>&gt; Edit(</w:t>
      </w:r>
      <w:r w:rsidRPr="00A943CF">
        <w:rPr>
          <w:color w:val="0000FF"/>
          <w:szCs w:val="19"/>
        </w:rPr>
        <w:t>int</w:t>
      </w:r>
      <w:r w:rsidRPr="00A943CF">
        <w:rPr>
          <w:color w:val="000000"/>
          <w:szCs w:val="19"/>
        </w:rPr>
        <w:t xml:space="preserve"> id, </w:t>
      </w:r>
      <w:r w:rsidRPr="00A943CF">
        <w:rPr>
          <w:color w:val="2B91AF"/>
          <w:szCs w:val="19"/>
        </w:rPr>
        <w:t>Product</w:t>
      </w:r>
      <w:r w:rsidRPr="00A943CF">
        <w:rPr>
          <w:color w:val="000000"/>
          <w:szCs w:val="19"/>
        </w:rPr>
        <w:t xml:space="preserve"> product)</w:t>
      </w:r>
    </w:p>
    <w:p w14:paraId="4AC3F1EE" w14:textId="77777777" w:rsidR="00327A41" w:rsidRDefault="00327A41" w:rsidP="00BA6017">
      <w:pPr>
        <w:rPr>
          <w:lang w:eastAsia="fr-FR"/>
        </w:rPr>
      </w:pPr>
      <w:r w:rsidRPr="00327A41">
        <w:rPr>
          <w:lang w:eastAsia="fr-FR"/>
        </w:rPr>
        <w:t xml:space="preserve">Ces deux actions </w:t>
      </w:r>
      <w:r>
        <w:rPr>
          <w:lang w:eastAsia="fr-FR"/>
        </w:rPr>
        <w:t>peuvent a priori répondre à une requête dont l’url est /Products/Edit/8.</w:t>
      </w:r>
      <w:r w:rsidR="00A943CF">
        <w:rPr>
          <w:lang w:eastAsia="fr-FR"/>
        </w:rPr>
        <w:br/>
      </w:r>
      <w:r>
        <w:rPr>
          <w:lang w:eastAsia="fr-FR"/>
        </w:rPr>
        <w:t xml:space="preserve">Pour les </w:t>
      </w:r>
      <w:r w:rsidR="00A943CF">
        <w:rPr>
          <w:lang w:eastAsia="fr-FR"/>
        </w:rPr>
        <w:t>différentier, il faut décorer l’une d’elles d’un attribut :</w:t>
      </w:r>
    </w:p>
    <w:p w14:paraId="5A2503E3" w14:textId="77777777" w:rsidR="00A943CF" w:rsidRPr="00A943CF" w:rsidRDefault="00A943CF" w:rsidP="00A943CF">
      <w:pPr>
        <w:pStyle w:val="Code"/>
        <w:rPr>
          <w:szCs w:val="19"/>
        </w:rPr>
      </w:pPr>
      <w:r w:rsidRPr="00A943CF">
        <w:rPr>
          <w:szCs w:val="19"/>
        </w:rPr>
        <w:t>[</w:t>
      </w:r>
      <w:r>
        <w:rPr>
          <w:color w:val="2B91AF"/>
          <w:szCs w:val="19"/>
        </w:rPr>
        <w:t>H</w:t>
      </w:r>
      <w:r w:rsidRPr="00A943CF">
        <w:rPr>
          <w:color w:val="2B91AF"/>
          <w:szCs w:val="19"/>
        </w:rPr>
        <w:t>ttpPost</w:t>
      </w:r>
      <w:r w:rsidRPr="00A943CF">
        <w:rPr>
          <w:szCs w:val="19"/>
        </w:rPr>
        <w:t>]</w:t>
      </w:r>
    </w:p>
    <w:p w14:paraId="5912FFCB" w14:textId="77777777" w:rsidR="00A943CF" w:rsidRPr="00A943CF" w:rsidRDefault="00A943CF" w:rsidP="00A943CF">
      <w:pPr>
        <w:pStyle w:val="Code"/>
        <w:rPr>
          <w:color w:val="000000"/>
          <w:szCs w:val="19"/>
        </w:rPr>
      </w:pPr>
      <w:r w:rsidRPr="00A943CF">
        <w:rPr>
          <w:color w:val="0000FF"/>
          <w:szCs w:val="19"/>
        </w:rPr>
        <w:t>public</w:t>
      </w:r>
      <w:r w:rsidRPr="00A943CF">
        <w:rPr>
          <w:color w:val="000000"/>
          <w:szCs w:val="19"/>
        </w:rPr>
        <w:t xml:space="preserve"> </w:t>
      </w:r>
      <w:r w:rsidRPr="00A943CF">
        <w:rPr>
          <w:color w:val="0000FF"/>
          <w:szCs w:val="19"/>
        </w:rPr>
        <w:t>async</w:t>
      </w:r>
      <w:r w:rsidRPr="00A943CF">
        <w:rPr>
          <w:color w:val="000000"/>
          <w:szCs w:val="19"/>
        </w:rPr>
        <w:t xml:space="preserve"> </w:t>
      </w:r>
      <w:r w:rsidRPr="00A943CF">
        <w:rPr>
          <w:color w:val="2B91AF"/>
          <w:szCs w:val="19"/>
        </w:rPr>
        <w:t>Task</w:t>
      </w:r>
      <w:r w:rsidRPr="00A943CF">
        <w:rPr>
          <w:color w:val="000000"/>
          <w:szCs w:val="19"/>
        </w:rPr>
        <w:t>&lt;</w:t>
      </w:r>
      <w:r w:rsidRPr="00A943CF">
        <w:rPr>
          <w:color w:val="2B91AF"/>
          <w:szCs w:val="19"/>
        </w:rPr>
        <w:t>IActionResult</w:t>
      </w:r>
      <w:r w:rsidRPr="00A943CF">
        <w:rPr>
          <w:color w:val="000000"/>
          <w:szCs w:val="19"/>
        </w:rPr>
        <w:t>&gt; Edit(</w:t>
      </w:r>
      <w:r w:rsidRPr="00A943CF">
        <w:rPr>
          <w:color w:val="0000FF"/>
          <w:szCs w:val="19"/>
        </w:rPr>
        <w:t>int</w:t>
      </w:r>
      <w:r w:rsidRPr="00A943CF">
        <w:rPr>
          <w:color w:val="000000"/>
          <w:szCs w:val="19"/>
        </w:rPr>
        <w:t xml:space="preserve"> id, </w:t>
      </w:r>
      <w:r w:rsidRPr="00A943CF">
        <w:rPr>
          <w:color w:val="2B91AF"/>
          <w:szCs w:val="19"/>
        </w:rPr>
        <w:t>Product</w:t>
      </w:r>
      <w:r w:rsidRPr="00A943CF">
        <w:rPr>
          <w:color w:val="000000"/>
          <w:szCs w:val="19"/>
        </w:rPr>
        <w:t xml:space="preserve"> product)</w:t>
      </w:r>
    </w:p>
    <w:p w14:paraId="48EBF0E7" w14:textId="77777777" w:rsidR="00A943CF" w:rsidRDefault="00A943CF" w:rsidP="00BA6017">
      <w:pPr>
        <w:rPr>
          <w:lang w:eastAsia="fr-FR"/>
        </w:rPr>
      </w:pPr>
      <w:r w:rsidRPr="00A943CF">
        <w:rPr>
          <w:lang w:eastAsia="fr-FR"/>
        </w:rPr>
        <w:t xml:space="preserve">De cette façon, </w:t>
      </w:r>
      <w:r>
        <w:rPr>
          <w:lang w:eastAsia="fr-FR"/>
        </w:rPr>
        <w:t>l’action ci-dessus traite les requêtes de type POST, et l’autre surcharge traite les autres verbes http.</w:t>
      </w:r>
    </w:p>
    <w:p w14:paraId="1E85A5D0" w14:textId="77777777" w:rsidR="002021D7" w:rsidRDefault="005A5673" w:rsidP="005A5673">
      <w:pPr>
        <w:pStyle w:val="Titre1"/>
        <w:rPr>
          <w:lang w:eastAsia="fr-FR"/>
        </w:rPr>
      </w:pPr>
      <w:bookmarkStart w:id="58" w:name="_Toc505204402"/>
      <w:r>
        <w:rPr>
          <w:lang w:eastAsia="fr-FR"/>
        </w:rPr>
        <w:t>Les middlewares</w:t>
      </w:r>
      <w:bookmarkEnd w:id="58"/>
    </w:p>
    <w:p w14:paraId="0836D284" w14:textId="77777777" w:rsidR="00116D57" w:rsidRDefault="00116D57" w:rsidP="00116D57">
      <w:pPr>
        <w:rPr>
          <w:lang w:eastAsia="fr-FR"/>
        </w:rPr>
      </w:pPr>
      <w:r>
        <w:rPr>
          <w:lang w:eastAsia="fr-FR"/>
        </w:rPr>
        <w:t>Les middlewares sont des traitements qui gèrent les requêtes et les réponses. Ils sont distribués par packages NuGet, et on peut créer nos propres middlewares.</w:t>
      </w:r>
    </w:p>
    <w:p w14:paraId="3A36BD0A" w14:textId="77777777" w:rsidR="00116D57" w:rsidRDefault="00116D57" w:rsidP="00116D57">
      <w:pPr>
        <w:rPr>
          <w:lang w:eastAsia="fr-FR"/>
        </w:rPr>
      </w:pPr>
      <w:r>
        <w:rPr>
          <w:lang w:eastAsia="fr-FR"/>
        </w:rPr>
        <w:t>Un middleware exécute une action asynchrone (un délégué) sur un HttpContext, et choisit ou non de passer ensuite la requête au middleware suivant. Il peut exécuter des actions avant et après le middleware suivant. Cet enchaînement d'actions constitue le pipeline de l'application. Il est schématisé par la figure ci-dessous :</w:t>
      </w:r>
    </w:p>
    <w:p w14:paraId="60FEED1E" w14:textId="77777777" w:rsidR="00116D57" w:rsidRDefault="00116D57" w:rsidP="00116D57">
      <w:pPr>
        <w:rPr>
          <w:lang w:eastAsia="fr-FR"/>
        </w:rPr>
      </w:pPr>
      <w:r>
        <w:rPr>
          <w:noProof/>
        </w:rPr>
        <w:drawing>
          <wp:inline distT="0" distB="0" distL="0" distR="0" wp14:anchorId="6BEC9EC4" wp14:editId="6F93C3D4">
            <wp:extent cx="5715000" cy="3657600"/>
            <wp:effectExtent l="0" t="0" r="0" b="0"/>
            <wp:docPr id="23" name="Image 23" descr="Request processing pattern showing a request arriving, processing through three middlewares, and the response leaving the application. Each middleware runs its logic and hands off the request to the next middleware at the next() statement. After the third middleware processes the request, it's handed back through the prior two middlewares for additional processing after the next() statements each in turn before leaving the application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processing pattern showing a request arriving, processing through three middlewares, and the response leaving the application. Each middleware runs its logic and hands off the request to the next middleware at the next() statement. After the third middleware processes the request, it's handed back through the prior two middlewares for additional processing after the next() statements each in turn before leaving the application as a response to the clien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14:paraId="2EDB727D" w14:textId="77777777" w:rsidR="00116D57" w:rsidRDefault="00116D57" w:rsidP="00116D57">
      <w:pPr>
        <w:rPr>
          <w:lang w:eastAsia="fr-FR"/>
        </w:rPr>
      </w:pPr>
      <w:r>
        <w:rPr>
          <w:lang w:eastAsia="fr-FR"/>
        </w:rPr>
        <w:t>Les différents middlewares sont chaînés dans la méthode Startup.Configure, en appelant la méthode d'extension Use de IApplicationBuilder.</w:t>
      </w:r>
    </w:p>
    <w:p w14:paraId="33C3F00A" w14:textId="77777777" w:rsidR="00116D57" w:rsidRDefault="00116D57" w:rsidP="00116D57">
      <w:pPr>
        <w:rPr>
          <w:lang w:eastAsia="fr-FR"/>
        </w:rPr>
      </w:pPr>
      <w:r>
        <w:rPr>
          <w:lang w:eastAsia="fr-FR"/>
        </w:rPr>
        <w:lastRenderedPageBreak/>
        <w:t>ASP.Net Core fournit par défaut 8 middlewares : authentification, CORS, cache de réponse, compression de la réponse, routage, session, fichiers statiques, réécriture d'url.</w:t>
      </w:r>
    </w:p>
    <w:p w14:paraId="7EDC862C" w14:textId="77777777" w:rsidR="00116D57" w:rsidRDefault="00116D57" w:rsidP="00116D57">
      <w:pPr>
        <w:rPr>
          <w:lang w:eastAsia="fr-FR"/>
        </w:rPr>
      </w:pPr>
      <w:r>
        <w:rPr>
          <w:lang w:eastAsia="fr-FR"/>
        </w:rPr>
        <w:t>L'ordre dans lequel sont ajoutés les middlewares dans la méthode Configure est celui dans lequel ils sont appliqués sur la requête http, et l'inverse de l'ordre dans lequel ils sont appliqués sur la réponse.</w:t>
      </w:r>
    </w:p>
    <w:p w14:paraId="6D143E51" w14:textId="77777777" w:rsidR="00116D57" w:rsidRDefault="00116D57" w:rsidP="00116D57">
      <w:pPr>
        <w:rPr>
          <w:lang w:eastAsia="fr-FR"/>
        </w:rPr>
      </w:pPr>
      <w:r>
        <w:rPr>
          <w:lang w:eastAsia="fr-FR"/>
        </w:rPr>
        <w:t>Les middlewares sont exécutés avec les méthodes Map, Run et Use.</w:t>
      </w:r>
    </w:p>
    <w:p w14:paraId="3CA79ED7" w14:textId="1925F4E6" w:rsidR="00116D57" w:rsidRDefault="00116D57" w:rsidP="00116D57">
      <w:pPr>
        <w:rPr>
          <w:lang w:eastAsia="fr-FR"/>
        </w:rPr>
      </w:pPr>
      <w:r>
        <w:rPr>
          <w:lang w:eastAsia="fr-FR"/>
        </w:rPr>
        <w:t>Map permet de créer des branches de pipeline, et chaque branche est exécutée en fonction de l'url de la requête.</w:t>
      </w:r>
    </w:p>
    <w:p w14:paraId="6030E37C" w14:textId="281D1264" w:rsidR="002C7932" w:rsidRDefault="002C7932" w:rsidP="00116D57">
      <w:pPr>
        <w:rPr>
          <w:lang w:eastAsia="fr-FR"/>
        </w:rPr>
      </w:pPr>
    </w:p>
    <w:p w14:paraId="7E5741F8" w14:textId="5239DF0B" w:rsidR="002C7932" w:rsidRDefault="002C7932" w:rsidP="002C7932">
      <w:pPr>
        <w:pStyle w:val="Titre1"/>
        <w:rPr>
          <w:lang w:eastAsia="fr-FR"/>
        </w:rPr>
      </w:pPr>
      <w:bookmarkStart w:id="59" w:name="_Toc505204403"/>
      <w:r>
        <w:rPr>
          <w:lang w:eastAsia="fr-FR"/>
        </w:rPr>
        <w:t>La sécurité</w:t>
      </w:r>
      <w:bookmarkEnd w:id="59"/>
    </w:p>
    <w:p w14:paraId="3D78ACD1" w14:textId="44EB21F9" w:rsidR="002336A7" w:rsidRDefault="00AC5FEE" w:rsidP="002336A7">
      <w:pPr>
        <w:pStyle w:val="Titre2"/>
        <w:rPr>
          <w:lang w:eastAsia="fr-FR"/>
        </w:rPr>
      </w:pPr>
      <w:bookmarkStart w:id="60" w:name="_Toc505204404"/>
      <w:r>
        <w:rPr>
          <w:lang w:eastAsia="fr-FR"/>
        </w:rPr>
        <w:t>Identification</w:t>
      </w:r>
      <w:r w:rsidR="008A5B54">
        <w:rPr>
          <w:lang w:eastAsia="fr-FR"/>
        </w:rPr>
        <w:t>,</w:t>
      </w:r>
      <w:r>
        <w:rPr>
          <w:lang w:eastAsia="fr-FR"/>
        </w:rPr>
        <w:t xml:space="preserve"> a</w:t>
      </w:r>
      <w:r w:rsidR="002336A7">
        <w:rPr>
          <w:lang w:eastAsia="fr-FR"/>
        </w:rPr>
        <w:t>uthentification</w:t>
      </w:r>
      <w:r w:rsidR="008A5B54">
        <w:rPr>
          <w:lang w:eastAsia="fr-FR"/>
        </w:rPr>
        <w:t xml:space="preserve"> et autorisation</w:t>
      </w:r>
      <w:bookmarkEnd w:id="60"/>
    </w:p>
    <w:p w14:paraId="32AB057E" w14:textId="2CFD70D1" w:rsidR="006B76A0" w:rsidRPr="006B76A0" w:rsidRDefault="006B76A0" w:rsidP="00F6307B">
      <w:pPr>
        <w:rPr>
          <w:b/>
        </w:rPr>
      </w:pPr>
      <w:r w:rsidRPr="006B76A0">
        <w:rPr>
          <w:b/>
        </w:rPr>
        <w:t>Identification</w:t>
      </w:r>
    </w:p>
    <w:p w14:paraId="6939D688" w14:textId="25EFF79F" w:rsidR="00AC5FEE" w:rsidRDefault="00510B81" w:rsidP="00F6307B">
      <w:r>
        <w:t>Une application peut exiger que ses utilisateurs soient identifiés pour qu’ils puissent l’utiliser. L’identification se traduit par la création d’un compte, c’est-à-dire la mémorisation d’informations sur l’identité de l’utilisateur</w:t>
      </w:r>
      <w:r w:rsidR="008740E6">
        <w:t xml:space="preserve">, telles que nom et prénom, </w:t>
      </w:r>
      <w:r>
        <w:t>identifiant</w:t>
      </w:r>
      <w:r w:rsidR="008740E6">
        <w:t>s,</w:t>
      </w:r>
      <w:r>
        <w:t xml:space="preserve"> mot de passe</w:t>
      </w:r>
      <w:r w:rsidR="00BF4CCC">
        <w:t>, adresse postale, numéro de téléphone</w:t>
      </w:r>
      <w:r w:rsidR="008740E6">
        <w:t>, numéro de sécurité sociale, numéro SIREN, empreinte digitale</w:t>
      </w:r>
      <w:r w:rsidR="00BF4CCC">
        <w:t>…etc.</w:t>
      </w:r>
    </w:p>
    <w:p w14:paraId="6A33BB5E" w14:textId="02BE44AB" w:rsidR="00D2513E" w:rsidRDefault="00D2513E" w:rsidP="00F6307B">
      <w:pPr>
        <w:rPr>
          <w:b/>
        </w:rPr>
      </w:pPr>
      <w:r>
        <w:rPr>
          <w:b/>
        </w:rPr>
        <w:t>A</w:t>
      </w:r>
      <w:r w:rsidRPr="008740E6">
        <w:rPr>
          <w:b/>
        </w:rPr>
        <w:t>uthentification</w:t>
      </w:r>
    </w:p>
    <w:p w14:paraId="680E6634" w14:textId="1ED19AFE" w:rsidR="00F6307B" w:rsidRDefault="00F6307B" w:rsidP="00F6307B">
      <w:r w:rsidRPr="00D2513E">
        <w:t>L'authentification</w:t>
      </w:r>
      <w:r w:rsidRPr="00F6307B">
        <w:t xml:space="preserve"> est </w:t>
      </w:r>
      <w:r w:rsidR="00510B81">
        <w:t>le</w:t>
      </w:r>
      <w:r w:rsidRPr="00F6307B">
        <w:t xml:space="preserve"> processus </w:t>
      </w:r>
      <w:r w:rsidR="00510B81">
        <w:t xml:space="preserve">qui </w:t>
      </w:r>
      <w:r w:rsidRPr="00F6307B">
        <w:t xml:space="preserve">permet de </w:t>
      </w:r>
      <w:r w:rsidR="00AC5FEE">
        <w:t>vérifier</w:t>
      </w:r>
      <w:r w:rsidRPr="00F6307B">
        <w:t xml:space="preserve"> </w:t>
      </w:r>
      <w:r w:rsidR="00AC5FEE">
        <w:t xml:space="preserve">si </w:t>
      </w:r>
      <w:r>
        <w:t>un utilisateur</w:t>
      </w:r>
      <w:r w:rsidR="00AC5FEE">
        <w:t xml:space="preserve"> est autorisé à accéder à l’application ou à une partie de l’application.</w:t>
      </w:r>
    </w:p>
    <w:p w14:paraId="59023C8F" w14:textId="4CF2EEDE" w:rsidR="00510B81" w:rsidRDefault="00510B81" w:rsidP="00F6307B">
      <w:r>
        <w:t xml:space="preserve">Pour cela, l’utilisateur doit donc </w:t>
      </w:r>
      <w:r w:rsidR="008740E6">
        <w:t>déjà être connu du système,</w:t>
      </w:r>
      <w:r>
        <w:t xml:space="preserve"> c’est-à-dire posséder un compte</w:t>
      </w:r>
      <w:r w:rsidR="008740E6">
        <w:t>. Pour s’authentifier</w:t>
      </w:r>
      <w:r>
        <w:t>, il doit fournir la preuve que c’est bien lui qui tente de se connecter</w:t>
      </w:r>
      <w:r w:rsidR="008740E6">
        <w:t>, en fournissant certaines informations qui seront comparées à celles détenues par le système</w:t>
      </w:r>
      <w:r>
        <w:t>. Cela se traduit généralement par la saisie d’un</w:t>
      </w:r>
      <w:r w:rsidR="008740E6">
        <w:t xml:space="preserve"> login et d’un</w:t>
      </w:r>
      <w:r>
        <w:t xml:space="preserve"> mot de passe, ou par la présentation à un système biométrique tel qu’un lecteur d’empreinte digitale.</w:t>
      </w:r>
    </w:p>
    <w:p w14:paraId="3ECEDBFD" w14:textId="4593E969" w:rsidR="008A5B54" w:rsidRPr="008A5B54" w:rsidRDefault="008A5B54" w:rsidP="00F6307B">
      <w:pPr>
        <w:rPr>
          <w:b/>
        </w:rPr>
      </w:pPr>
      <w:r w:rsidRPr="008A5B54">
        <w:rPr>
          <w:b/>
        </w:rPr>
        <w:t>Autorisation</w:t>
      </w:r>
    </w:p>
    <w:p w14:paraId="1EC2A38D" w14:textId="26D7F5C3" w:rsidR="008A5B54" w:rsidRDefault="008A5B54" w:rsidP="008A5B54">
      <w:r>
        <w:t xml:space="preserve">Les autorisations déterminent ce qu’un utilisateur a le droit de faire dans l’application. Par exemple, un </w:t>
      </w:r>
      <w:r w:rsidR="00D2513E">
        <w:t>administrateur pourrait accéder à certains paramètres de l’application, qui seraient inaccessibles pour les autres utilisateurs.</w:t>
      </w:r>
    </w:p>
    <w:p w14:paraId="45FC0EE2" w14:textId="493917BD" w:rsidR="00D2513E" w:rsidRDefault="00D2513E" w:rsidP="008A5B54">
      <w:r>
        <w:t>Les autorisations sont modélisées par des rôles et des droits. Pour autoriser ou non l’accès à une fonctionnalité, l’application doit comparer les droits requis par cette fonctionnalité à ceux détenus par l’utilisateur.</w:t>
      </w:r>
    </w:p>
    <w:p w14:paraId="53F7349B" w14:textId="53BC3654" w:rsidR="00F6307B" w:rsidRDefault="00F6307B" w:rsidP="008740E6">
      <w:pPr>
        <w:pStyle w:val="Titre2"/>
        <w:rPr>
          <w:lang w:eastAsia="fr-FR"/>
        </w:rPr>
      </w:pPr>
      <w:bookmarkStart w:id="61" w:name="_Toc505204405"/>
      <w:r>
        <w:t>ASP.NET Core Identity</w:t>
      </w:r>
      <w:bookmarkEnd w:id="61"/>
    </w:p>
    <w:p w14:paraId="771D9494" w14:textId="77777777" w:rsidR="008740E6" w:rsidRDefault="002336A7" w:rsidP="00116D57">
      <w:r>
        <w:rPr>
          <w:lang w:eastAsia="fr-FR"/>
        </w:rPr>
        <w:t xml:space="preserve">Nous allons voir maintenant comment implémenter </w:t>
      </w:r>
      <w:r w:rsidR="00F6307B">
        <w:rPr>
          <w:lang w:eastAsia="fr-FR"/>
        </w:rPr>
        <w:t>l’identification</w:t>
      </w:r>
      <w:r w:rsidR="008740E6">
        <w:rPr>
          <w:lang w:eastAsia="fr-FR"/>
        </w:rPr>
        <w:t xml:space="preserve"> et l’authentification</w:t>
      </w:r>
      <w:r w:rsidR="00F6307B">
        <w:rPr>
          <w:lang w:eastAsia="fr-FR"/>
        </w:rPr>
        <w:t xml:space="preserve"> </w:t>
      </w:r>
      <w:r>
        <w:rPr>
          <w:lang w:eastAsia="fr-FR"/>
        </w:rPr>
        <w:t xml:space="preserve">dans une application web </w:t>
      </w:r>
      <w:r w:rsidR="00F6307B">
        <w:rPr>
          <w:lang w:eastAsia="fr-FR"/>
        </w:rPr>
        <w:t xml:space="preserve">avec </w:t>
      </w:r>
      <w:r w:rsidR="00F6307B">
        <w:t xml:space="preserve">ASP.NET Core Identity, un système intégré à .Net Core. </w:t>
      </w:r>
    </w:p>
    <w:p w14:paraId="05BB36C8" w14:textId="46A5901C" w:rsidR="003906DC" w:rsidRPr="003906DC" w:rsidRDefault="003906DC" w:rsidP="003906DC">
      <w:pPr>
        <w:pStyle w:val="Titre3"/>
        <w:rPr>
          <w:lang w:eastAsia="fr-FR"/>
        </w:rPr>
      </w:pPr>
      <w:r w:rsidRPr="003906DC">
        <w:rPr>
          <w:lang w:eastAsia="fr-FR"/>
        </w:rPr>
        <w:t>Choix du système d’authentification</w:t>
      </w:r>
    </w:p>
    <w:p w14:paraId="01E8247B" w14:textId="7F1FE5AE" w:rsidR="008600D6" w:rsidRDefault="00025AE5" w:rsidP="00116D57">
      <w:pPr>
        <w:rPr>
          <w:lang w:eastAsia="fr-FR"/>
        </w:rPr>
      </w:pPr>
      <w:r>
        <w:rPr>
          <w:lang w:eastAsia="fr-FR"/>
        </w:rPr>
        <w:t>La fenêtre de création d’</w:t>
      </w:r>
      <w:r w:rsidR="008600D6">
        <w:rPr>
          <w:lang w:eastAsia="fr-FR"/>
        </w:rPr>
        <w:t xml:space="preserve">une </w:t>
      </w:r>
      <w:r>
        <w:rPr>
          <w:lang w:eastAsia="fr-FR"/>
        </w:rPr>
        <w:t xml:space="preserve">nouvelle </w:t>
      </w:r>
      <w:r w:rsidR="008600D6">
        <w:rPr>
          <w:lang w:eastAsia="fr-FR"/>
        </w:rPr>
        <w:t xml:space="preserve">application </w:t>
      </w:r>
      <w:r>
        <w:rPr>
          <w:lang w:eastAsia="fr-FR"/>
        </w:rPr>
        <w:t xml:space="preserve">ou API </w:t>
      </w:r>
      <w:r w:rsidR="008600D6">
        <w:rPr>
          <w:lang w:eastAsia="fr-FR"/>
        </w:rPr>
        <w:t xml:space="preserve">web </w:t>
      </w:r>
      <w:r>
        <w:rPr>
          <w:lang w:eastAsia="fr-FR"/>
        </w:rPr>
        <w:t>contient un bouton « Modifier l’authentification » :</w:t>
      </w:r>
    </w:p>
    <w:p w14:paraId="3B09371C" w14:textId="5E478B99" w:rsidR="002336A7" w:rsidRDefault="002336A7" w:rsidP="00116D57">
      <w:pPr>
        <w:rPr>
          <w:lang w:eastAsia="fr-FR"/>
        </w:rPr>
      </w:pPr>
      <w:r>
        <w:rPr>
          <w:noProof/>
        </w:rPr>
        <w:lastRenderedPageBreak/>
        <w:drawing>
          <wp:inline distT="0" distB="0" distL="0" distR="0" wp14:anchorId="2DBEDE79" wp14:editId="0016A425">
            <wp:extent cx="5760720" cy="2466975"/>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60720" cy="2466975"/>
                    </a:xfrm>
                    <a:prstGeom prst="rect">
                      <a:avLst/>
                    </a:prstGeom>
                  </pic:spPr>
                </pic:pic>
              </a:graphicData>
            </a:graphic>
          </wp:inline>
        </w:drawing>
      </w:r>
    </w:p>
    <w:p w14:paraId="79C346A5" w14:textId="30D91D0D" w:rsidR="002336A7" w:rsidRDefault="00025AE5" w:rsidP="00116D57">
      <w:pPr>
        <w:rPr>
          <w:lang w:eastAsia="fr-FR"/>
        </w:rPr>
      </w:pPr>
      <w:r>
        <w:rPr>
          <w:lang w:eastAsia="fr-FR"/>
        </w:rPr>
        <w:t>Un clic sur ce bouton</w:t>
      </w:r>
      <w:r w:rsidR="002336A7">
        <w:rPr>
          <w:lang w:eastAsia="fr-FR"/>
        </w:rPr>
        <w:t xml:space="preserve"> ouvre la fenêtre suivante :</w:t>
      </w:r>
    </w:p>
    <w:p w14:paraId="3FE3421F" w14:textId="7EC950D8" w:rsidR="009E7DAC" w:rsidRDefault="009E7DAC" w:rsidP="00116D57">
      <w:pPr>
        <w:rPr>
          <w:lang w:eastAsia="fr-FR"/>
        </w:rPr>
      </w:pPr>
      <w:r>
        <w:rPr>
          <w:noProof/>
        </w:rPr>
        <w:drawing>
          <wp:inline distT="0" distB="0" distL="0" distR="0" wp14:anchorId="0C2F59EB" wp14:editId="4EA47450">
            <wp:extent cx="5760720" cy="2277110"/>
            <wp:effectExtent l="0" t="0" r="0" b="889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60720" cy="2277110"/>
                    </a:xfrm>
                    <a:prstGeom prst="rect">
                      <a:avLst/>
                    </a:prstGeom>
                  </pic:spPr>
                </pic:pic>
              </a:graphicData>
            </a:graphic>
          </wp:inline>
        </w:drawing>
      </w:r>
    </w:p>
    <w:p w14:paraId="3EC332C6" w14:textId="77777777" w:rsidR="00093C08" w:rsidRDefault="00E20858" w:rsidP="00E20858">
      <w:pPr>
        <w:rPr>
          <w:lang w:eastAsia="fr-FR"/>
        </w:rPr>
      </w:pPr>
      <w:r>
        <w:rPr>
          <w:lang w:eastAsia="fr-FR"/>
        </w:rPr>
        <w:t>C</w:t>
      </w:r>
      <w:r w:rsidR="00025AE5">
        <w:rPr>
          <w:lang w:eastAsia="fr-FR"/>
        </w:rPr>
        <w:t xml:space="preserve">ette fenêtre </w:t>
      </w:r>
      <w:r>
        <w:rPr>
          <w:lang w:eastAsia="fr-FR"/>
        </w:rPr>
        <w:t xml:space="preserve">permet de sélectionner un </w:t>
      </w:r>
      <w:r w:rsidR="00025AE5">
        <w:rPr>
          <w:lang w:eastAsia="fr-FR"/>
        </w:rPr>
        <w:t>système d’authentification</w:t>
      </w:r>
      <w:r>
        <w:rPr>
          <w:lang w:eastAsia="fr-FR"/>
        </w:rPr>
        <w:t xml:space="preserve"> existant en fonction du type d’utilisateurs </w:t>
      </w:r>
      <w:r w:rsidR="00093C08">
        <w:rPr>
          <w:lang w:eastAsia="fr-FR"/>
        </w:rPr>
        <w:t>visé par</w:t>
      </w:r>
      <w:r>
        <w:rPr>
          <w:lang w:eastAsia="fr-FR"/>
        </w:rPr>
        <w:t xml:space="preserve"> l’application (</w:t>
      </w:r>
      <w:r w:rsidR="00025AE5">
        <w:rPr>
          <w:lang w:eastAsia="fr-FR"/>
        </w:rPr>
        <w:t>comptes individuels, professionnels, ou utilisateurs Windows</w:t>
      </w:r>
      <w:r>
        <w:rPr>
          <w:lang w:eastAsia="fr-FR"/>
        </w:rPr>
        <w:t>)</w:t>
      </w:r>
      <w:r w:rsidR="00025AE5">
        <w:rPr>
          <w:lang w:eastAsia="fr-FR"/>
        </w:rPr>
        <w:t>.</w:t>
      </w:r>
    </w:p>
    <w:p w14:paraId="4D6D0400" w14:textId="0EDE05DC" w:rsidR="00025AE5" w:rsidRDefault="00E20858" w:rsidP="00E20858">
      <w:pPr>
        <w:rPr>
          <w:lang w:eastAsia="fr-FR"/>
        </w:rPr>
      </w:pPr>
      <w:r>
        <w:rPr>
          <w:lang w:eastAsia="fr-FR"/>
        </w:rPr>
        <w:t xml:space="preserve">Les systèmes proposés sont </w:t>
      </w:r>
      <w:r w:rsidR="00025AE5">
        <w:rPr>
          <w:lang w:eastAsia="fr-FR"/>
        </w:rPr>
        <w:t>un</w:t>
      </w:r>
      <w:r>
        <w:rPr>
          <w:lang w:eastAsia="fr-FR"/>
        </w:rPr>
        <w:t xml:space="preserve"> magasin</w:t>
      </w:r>
      <w:r w:rsidR="00025AE5">
        <w:rPr>
          <w:lang w:eastAsia="fr-FR"/>
        </w:rPr>
        <w:t xml:space="preserve"> local</w:t>
      </w:r>
      <w:r>
        <w:rPr>
          <w:lang w:eastAsia="fr-FR"/>
        </w:rPr>
        <w:t xml:space="preserve"> (tel qu’une base de données)</w:t>
      </w:r>
      <w:r w:rsidR="00025AE5">
        <w:rPr>
          <w:lang w:eastAsia="fr-FR"/>
        </w:rPr>
        <w:t xml:space="preserve">, </w:t>
      </w:r>
      <w:r>
        <w:rPr>
          <w:lang w:eastAsia="fr-FR"/>
        </w:rPr>
        <w:t>Active Directory, une application Azure, Office 365 ou l’authentification Windows.</w:t>
      </w:r>
      <w:r w:rsidR="00093C08">
        <w:rPr>
          <w:lang w:eastAsia="fr-FR"/>
        </w:rPr>
        <w:t xml:space="preserve"> Mais il est également possible d’utiliser les fournisseurs d’identité Microsoft, Facebook, Twitter ou Google. Il faut dans ce cas sélectionner les options présentées dans la capture ci-dessus, et il sera ensuite nécessaire de faire un paramétrage dans une interface de gestion sur le site du fournisseur choisi.</w:t>
      </w:r>
    </w:p>
    <w:p w14:paraId="40E2C3BD" w14:textId="3F350391" w:rsidR="00025AE5" w:rsidRDefault="00093C08" w:rsidP="00116D57">
      <w:pPr>
        <w:rPr>
          <w:lang w:eastAsia="fr-FR"/>
        </w:rPr>
      </w:pPr>
      <w:r>
        <w:rPr>
          <w:lang w:eastAsia="fr-FR"/>
        </w:rPr>
        <w:t xml:space="preserve">Dans la suite de ce cours, nous </w:t>
      </w:r>
      <w:r w:rsidR="003906DC">
        <w:rPr>
          <w:lang w:eastAsia="fr-FR"/>
        </w:rPr>
        <w:t>présenterons comment gérer des comptes individuels dans une base de données SQL Server locale.</w:t>
      </w:r>
      <w:r>
        <w:rPr>
          <w:lang w:eastAsia="fr-FR"/>
        </w:rPr>
        <w:t xml:space="preserve"> </w:t>
      </w:r>
      <w:r w:rsidR="003906DC">
        <w:rPr>
          <w:lang w:eastAsia="fr-FR"/>
        </w:rPr>
        <w:t xml:space="preserve">Les options à sélectionner sont dans ce cas également celles présentées dans la capture ci-dessus.  </w:t>
      </w:r>
    </w:p>
    <w:p w14:paraId="2C59430D" w14:textId="5A0643E7" w:rsidR="003906DC" w:rsidRPr="003906DC" w:rsidRDefault="003906DC" w:rsidP="003906DC">
      <w:pPr>
        <w:pStyle w:val="Titre3"/>
        <w:rPr>
          <w:lang w:eastAsia="fr-FR"/>
        </w:rPr>
      </w:pPr>
      <w:r w:rsidRPr="003906DC">
        <w:rPr>
          <w:lang w:eastAsia="fr-FR"/>
        </w:rPr>
        <w:t>Génération de l’architecture de l’application</w:t>
      </w:r>
    </w:p>
    <w:p w14:paraId="5F7DE4E0" w14:textId="458CAC4B" w:rsidR="002336A7" w:rsidRDefault="003906DC" w:rsidP="00116D57">
      <w:pPr>
        <w:rPr>
          <w:lang w:eastAsia="fr-FR"/>
        </w:rPr>
      </w:pPr>
      <w:r>
        <w:rPr>
          <w:lang w:eastAsia="fr-FR"/>
        </w:rPr>
        <w:t xml:space="preserve">Lorsqu’on valide notre choix dans la fenêtre précédente, </w:t>
      </w:r>
      <w:r w:rsidR="002336A7">
        <w:rPr>
          <w:lang w:eastAsia="fr-FR"/>
        </w:rPr>
        <w:t xml:space="preserve">Visual Studio génère automatiquement une architecture de code </w:t>
      </w:r>
      <w:r>
        <w:rPr>
          <w:lang w:eastAsia="fr-FR"/>
        </w:rPr>
        <w:t>pour</w:t>
      </w:r>
      <w:r w:rsidR="002336A7">
        <w:rPr>
          <w:lang w:eastAsia="fr-FR"/>
        </w:rPr>
        <w:t xml:space="preserve"> l’authentification</w:t>
      </w:r>
      <w:r w:rsidR="0089169E">
        <w:rPr>
          <w:lang w:eastAsia="fr-FR"/>
        </w:rPr>
        <w:t xml:space="preserve">, </w:t>
      </w:r>
      <w:r w:rsidR="002336A7">
        <w:rPr>
          <w:lang w:eastAsia="fr-FR"/>
        </w:rPr>
        <w:t xml:space="preserve">comme le montre la capture </w:t>
      </w:r>
      <w:r>
        <w:rPr>
          <w:lang w:eastAsia="fr-FR"/>
        </w:rPr>
        <w:t xml:space="preserve">d’écran </w:t>
      </w:r>
      <w:r w:rsidR="002336A7">
        <w:rPr>
          <w:lang w:eastAsia="fr-FR"/>
        </w:rPr>
        <w:t>ci-dessous :</w:t>
      </w:r>
    </w:p>
    <w:tbl>
      <w:tblPr>
        <w:tblStyle w:val="Grilledutableau"/>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4125"/>
      </w:tblGrid>
      <w:tr w:rsidR="002336A7" w14:paraId="535CF6A2" w14:textId="77777777" w:rsidTr="009E7DAC">
        <w:tc>
          <w:tcPr>
            <w:tcW w:w="5196" w:type="dxa"/>
          </w:tcPr>
          <w:p w14:paraId="69728BC4" w14:textId="2BA4798D" w:rsidR="002336A7" w:rsidRDefault="009E7DAC" w:rsidP="00116D57">
            <w:pPr>
              <w:rPr>
                <w:lang w:eastAsia="fr-FR"/>
              </w:rPr>
            </w:pPr>
            <w:r>
              <w:rPr>
                <w:noProof/>
              </w:rPr>
              <w:lastRenderedPageBreak/>
              <w:drawing>
                <wp:inline distT="0" distB="0" distL="0" distR="0" wp14:anchorId="5FD7E5DF" wp14:editId="789A7912">
                  <wp:extent cx="3181350" cy="5781675"/>
                  <wp:effectExtent l="0" t="0" r="0" b="9525"/>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181350" cy="5781675"/>
                          </a:xfrm>
                          <a:prstGeom prst="rect">
                            <a:avLst/>
                          </a:prstGeom>
                        </pic:spPr>
                      </pic:pic>
                    </a:graphicData>
                  </a:graphic>
                </wp:inline>
              </w:drawing>
            </w:r>
          </w:p>
        </w:tc>
        <w:tc>
          <w:tcPr>
            <w:tcW w:w="4155" w:type="dxa"/>
          </w:tcPr>
          <w:p w14:paraId="37DF7CA8" w14:textId="77777777" w:rsidR="002336A7" w:rsidRDefault="002336A7" w:rsidP="00116D57">
            <w:pPr>
              <w:rPr>
                <w:lang w:eastAsia="fr-FR"/>
              </w:rPr>
            </w:pPr>
          </w:p>
          <w:p w14:paraId="7AB021FD" w14:textId="77777777" w:rsidR="002336A7" w:rsidRDefault="002336A7" w:rsidP="00116D57">
            <w:pPr>
              <w:rPr>
                <w:lang w:eastAsia="fr-FR"/>
              </w:rPr>
            </w:pPr>
          </w:p>
          <w:p w14:paraId="4C72A5A6" w14:textId="77777777" w:rsidR="002336A7" w:rsidRDefault="002336A7" w:rsidP="00116D57">
            <w:pPr>
              <w:rPr>
                <w:lang w:eastAsia="fr-FR"/>
              </w:rPr>
            </w:pPr>
          </w:p>
          <w:p w14:paraId="229F9EC7" w14:textId="77777777" w:rsidR="002336A7" w:rsidRDefault="002336A7" w:rsidP="00116D57">
            <w:pPr>
              <w:rPr>
                <w:lang w:eastAsia="fr-FR"/>
              </w:rPr>
            </w:pPr>
          </w:p>
          <w:p w14:paraId="0F54FD5F" w14:textId="77777777" w:rsidR="002336A7" w:rsidRDefault="002336A7" w:rsidP="00116D57">
            <w:pPr>
              <w:rPr>
                <w:lang w:eastAsia="fr-FR"/>
              </w:rPr>
            </w:pPr>
          </w:p>
          <w:p w14:paraId="56B1DF5E" w14:textId="77777777" w:rsidR="002336A7" w:rsidRDefault="002336A7" w:rsidP="00116D57">
            <w:pPr>
              <w:rPr>
                <w:lang w:eastAsia="fr-FR"/>
              </w:rPr>
            </w:pPr>
          </w:p>
          <w:p w14:paraId="7D4775AC" w14:textId="77777777" w:rsidR="002336A7" w:rsidRDefault="002336A7" w:rsidP="00116D57">
            <w:pPr>
              <w:rPr>
                <w:lang w:eastAsia="fr-FR"/>
              </w:rPr>
            </w:pPr>
          </w:p>
          <w:p w14:paraId="4091AF19" w14:textId="77777777" w:rsidR="002336A7" w:rsidRDefault="002336A7" w:rsidP="00116D57">
            <w:pPr>
              <w:rPr>
                <w:lang w:eastAsia="fr-FR"/>
              </w:rPr>
            </w:pPr>
            <w:r>
              <w:rPr>
                <w:lang w:eastAsia="fr-FR"/>
              </w:rPr>
              <w:t>Contrôleur</w:t>
            </w:r>
            <w:r w:rsidR="009E7DAC">
              <w:rPr>
                <w:lang w:eastAsia="fr-FR"/>
              </w:rPr>
              <w:t>s</w:t>
            </w:r>
            <w:r>
              <w:rPr>
                <w:lang w:eastAsia="fr-FR"/>
              </w:rPr>
              <w:t xml:space="preserve"> pour gérer la création de compte, la connexion, la déconnexion, l</w:t>
            </w:r>
            <w:r w:rsidR="009E7DAC">
              <w:rPr>
                <w:lang w:eastAsia="fr-FR"/>
              </w:rPr>
              <w:t>a modification ou l’envoi d’un nouveau</w:t>
            </w:r>
            <w:r>
              <w:rPr>
                <w:lang w:eastAsia="fr-FR"/>
              </w:rPr>
              <w:t xml:space="preserve"> mot de passe</w:t>
            </w:r>
            <w:r w:rsidR="009E7DAC">
              <w:rPr>
                <w:lang w:eastAsia="fr-FR"/>
              </w:rPr>
              <w:t>.</w:t>
            </w:r>
          </w:p>
          <w:p w14:paraId="14C63FEA" w14:textId="77777777" w:rsidR="009E7DAC" w:rsidRDefault="009E7DAC" w:rsidP="00116D57">
            <w:pPr>
              <w:rPr>
                <w:lang w:eastAsia="fr-FR"/>
              </w:rPr>
            </w:pPr>
          </w:p>
          <w:p w14:paraId="22BCDDEE" w14:textId="77777777" w:rsidR="009E7DAC" w:rsidRDefault="009E7DAC" w:rsidP="00116D57">
            <w:pPr>
              <w:rPr>
                <w:lang w:eastAsia="fr-FR"/>
              </w:rPr>
            </w:pPr>
            <w:r>
              <w:rPr>
                <w:lang w:eastAsia="fr-FR"/>
              </w:rPr>
              <w:t>Code de migration de base de données pour créer les tables nécessaires à la gestion de l’authentification</w:t>
            </w:r>
          </w:p>
          <w:p w14:paraId="1941485C" w14:textId="77777777" w:rsidR="009E7DAC" w:rsidRDefault="009E7DAC" w:rsidP="00116D57">
            <w:pPr>
              <w:rPr>
                <w:lang w:eastAsia="fr-FR"/>
              </w:rPr>
            </w:pPr>
          </w:p>
          <w:p w14:paraId="023C77F2" w14:textId="77777777" w:rsidR="009E7DAC" w:rsidRDefault="009E7DAC" w:rsidP="00116D57">
            <w:pPr>
              <w:rPr>
                <w:lang w:eastAsia="fr-FR"/>
              </w:rPr>
            </w:pPr>
          </w:p>
          <w:p w14:paraId="65A064A1" w14:textId="77777777" w:rsidR="009E7DAC" w:rsidRDefault="009E7DAC" w:rsidP="00116D57">
            <w:pPr>
              <w:rPr>
                <w:lang w:eastAsia="fr-FR"/>
              </w:rPr>
            </w:pPr>
          </w:p>
          <w:p w14:paraId="4C55B4B1" w14:textId="07874865" w:rsidR="009E7DAC" w:rsidRDefault="009E7DAC" w:rsidP="00116D57">
            <w:pPr>
              <w:rPr>
                <w:lang w:eastAsia="fr-FR"/>
              </w:rPr>
            </w:pPr>
            <w:r>
              <w:rPr>
                <w:lang w:eastAsia="fr-FR"/>
              </w:rPr>
              <w:t>ViewModels utilisés par les contrôleurs décrits plus haut</w:t>
            </w:r>
          </w:p>
          <w:p w14:paraId="38F2AE07" w14:textId="77777777" w:rsidR="009E7DAC" w:rsidRDefault="009E7DAC" w:rsidP="00116D57">
            <w:pPr>
              <w:rPr>
                <w:lang w:eastAsia="fr-FR"/>
              </w:rPr>
            </w:pPr>
          </w:p>
          <w:p w14:paraId="48614350" w14:textId="77777777" w:rsidR="009E7DAC" w:rsidRDefault="009E7DAC" w:rsidP="00116D57">
            <w:pPr>
              <w:rPr>
                <w:lang w:eastAsia="fr-FR"/>
              </w:rPr>
            </w:pPr>
          </w:p>
          <w:p w14:paraId="5A2366AA" w14:textId="77777777" w:rsidR="009E7DAC" w:rsidRDefault="009E7DAC" w:rsidP="00116D57">
            <w:pPr>
              <w:rPr>
                <w:lang w:eastAsia="fr-FR"/>
              </w:rPr>
            </w:pPr>
          </w:p>
          <w:p w14:paraId="7DB99E8D" w14:textId="77777777" w:rsidR="009E7DAC" w:rsidRDefault="009E7DAC" w:rsidP="00116D57">
            <w:pPr>
              <w:rPr>
                <w:lang w:eastAsia="fr-FR"/>
              </w:rPr>
            </w:pPr>
          </w:p>
          <w:p w14:paraId="605E0FF7" w14:textId="77777777" w:rsidR="009E7DAC" w:rsidRDefault="009E7DAC" w:rsidP="00116D57">
            <w:pPr>
              <w:rPr>
                <w:lang w:eastAsia="fr-FR"/>
              </w:rPr>
            </w:pPr>
            <w:r>
              <w:rPr>
                <w:lang w:eastAsia="fr-FR"/>
              </w:rPr>
              <w:t>Vues associées aux contrôleurs décrits plus haut</w:t>
            </w:r>
          </w:p>
          <w:p w14:paraId="053129B9" w14:textId="77777777" w:rsidR="008E60FD" w:rsidRDefault="008E60FD" w:rsidP="00116D57">
            <w:pPr>
              <w:rPr>
                <w:lang w:eastAsia="fr-FR"/>
              </w:rPr>
            </w:pPr>
          </w:p>
          <w:p w14:paraId="6A68D915" w14:textId="49A6B96A" w:rsidR="008E60FD" w:rsidRDefault="008E60FD" w:rsidP="00116D57">
            <w:pPr>
              <w:rPr>
                <w:lang w:eastAsia="fr-FR"/>
              </w:rPr>
            </w:pPr>
            <w:r>
              <w:rPr>
                <w:lang w:eastAsia="fr-FR"/>
              </w:rPr>
              <w:t>NB/ Les vues générées contiennent par défaut des textes en anglais qu’il faudra modifier ou rendre traductibles.</w:t>
            </w:r>
          </w:p>
        </w:tc>
      </w:tr>
    </w:tbl>
    <w:p w14:paraId="28F777D9" w14:textId="77777777" w:rsidR="002336A7" w:rsidRDefault="002336A7" w:rsidP="00116D57">
      <w:pPr>
        <w:rPr>
          <w:lang w:eastAsia="fr-FR"/>
        </w:rPr>
      </w:pPr>
    </w:p>
    <w:p w14:paraId="5E6D551A" w14:textId="2180AA45" w:rsidR="0089169E" w:rsidRDefault="0089169E" w:rsidP="00116D57">
      <w:pPr>
        <w:rPr>
          <w:lang w:eastAsia="fr-FR"/>
        </w:rPr>
      </w:pPr>
      <w:r>
        <w:rPr>
          <w:lang w:eastAsia="fr-FR"/>
        </w:rPr>
        <w:t>Entity Framework Core est utilisé pour interagir avec la base de données qui contiendra les tables nécessaires à la gestion de l’authentification.</w:t>
      </w:r>
    </w:p>
    <w:p w14:paraId="19363FB1" w14:textId="0AFB4C55" w:rsidR="0089169E" w:rsidRDefault="009E7DAC" w:rsidP="00116D57">
      <w:pPr>
        <w:rPr>
          <w:lang w:eastAsia="fr-FR"/>
        </w:rPr>
      </w:pPr>
      <w:r>
        <w:rPr>
          <w:lang w:eastAsia="fr-FR"/>
        </w:rPr>
        <w:t>Dans le fichier de configuration appsettings.json, une chaîne de connexion a été créée automatiquement pour l</w:t>
      </w:r>
      <w:r w:rsidR="0089169E">
        <w:rPr>
          <w:lang w:eastAsia="fr-FR"/>
        </w:rPr>
        <w:t>a connexion à cette base. On peut bien sûr modifier le nom de la base, et éventuellement préciser le nom d’une base déjà existante.</w:t>
      </w:r>
    </w:p>
    <w:p w14:paraId="19D263C4" w14:textId="6B4B2418" w:rsidR="0089169E" w:rsidRDefault="0089169E" w:rsidP="00116D57">
      <w:pPr>
        <w:rPr>
          <w:lang w:eastAsia="fr-FR"/>
        </w:rPr>
      </w:pPr>
      <w:r>
        <w:rPr>
          <w:lang w:eastAsia="fr-FR"/>
        </w:rPr>
        <w:t>Pour créer les tables dans la base, il faut utiliser les classes de migration générées dans le dossier Data\Migrations. On exécute pour cela la commande « </w:t>
      </w:r>
      <w:r w:rsidRPr="0089169E">
        <w:rPr>
          <w:b/>
          <w:lang w:eastAsia="fr-FR"/>
        </w:rPr>
        <w:t xml:space="preserve">update </w:t>
      </w:r>
      <w:r>
        <w:rPr>
          <w:b/>
          <w:lang w:eastAsia="fr-FR"/>
        </w:rPr>
        <w:t>-</w:t>
      </w:r>
      <w:r w:rsidRPr="0089169E">
        <w:rPr>
          <w:b/>
          <w:lang w:eastAsia="fr-FR"/>
        </w:rPr>
        <w:t>database</w:t>
      </w:r>
      <w:r>
        <w:rPr>
          <w:lang w:eastAsia="fr-FR"/>
        </w:rPr>
        <w:t> » dans la console du gestionnaire de packages.</w:t>
      </w:r>
      <w:r w:rsidR="00E604D6">
        <w:rPr>
          <w:lang w:eastAsia="fr-FR"/>
        </w:rPr>
        <w:t xml:space="preserve"> On peut ensuite vérifier la création des tables dans SSMS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604D6" w14:paraId="7D8ACCF3" w14:textId="77777777" w:rsidTr="00E604D6">
        <w:tc>
          <w:tcPr>
            <w:tcW w:w="4531" w:type="dxa"/>
          </w:tcPr>
          <w:p w14:paraId="61862D56" w14:textId="6BA9EA56" w:rsidR="00E604D6" w:rsidRDefault="00E604D6" w:rsidP="00116D57">
            <w:pPr>
              <w:rPr>
                <w:lang w:eastAsia="fr-FR"/>
              </w:rPr>
            </w:pPr>
            <w:r>
              <w:rPr>
                <w:noProof/>
              </w:rPr>
              <w:lastRenderedPageBreak/>
              <w:drawing>
                <wp:inline distT="0" distB="0" distL="0" distR="0" wp14:anchorId="708FE2F8" wp14:editId="5B033C81">
                  <wp:extent cx="2362200" cy="3143250"/>
                  <wp:effectExtent l="0" t="0" r="0" b="0"/>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362200" cy="3143250"/>
                          </a:xfrm>
                          <a:prstGeom prst="rect">
                            <a:avLst/>
                          </a:prstGeom>
                        </pic:spPr>
                      </pic:pic>
                    </a:graphicData>
                  </a:graphic>
                </wp:inline>
              </w:drawing>
            </w:r>
          </w:p>
        </w:tc>
        <w:tc>
          <w:tcPr>
            <w:tcW w:w="4531" w:type="dxa"/>
          </w:tcPr>
          <w:p w14:paraId="6B2A0149" w14:textId="77777777" w:rsidR="00E604D6" w:rsidRDefault="00E604D6" w:rsidP="00116D57">
            <w:pPr>
              <w:rPr>
                <w:lang w:eastAsia="fr-FR"/>
              </w:rPr>
            </w:pPr>
          </w:p>
          <w:p w14:paraId="5BBDE9A7" w14:textId="77777777" w:rsidR="00E604D6" w:rsidRDefault="00E604D6" w:rsidP="00116D57">
            <w:pPr>
              <w:rPr>
                <w:lang w:eastAsia="fr-FR"/>
              </w:rPr>
            </w:pPr>
          </w:p>
          <w:p w14:paraId="6805C0CE" w14:textId="77777777" w:rsidR="00E604D6" w:rsidRDefault="00E604D6" w:rsidP="00116D57">
            <w:pPr>
              <w:rPr>
                <w:lang w:eastAsia="fr-FR"/>
              </w:rPr>
            </w:pPr>
          </w:p>
          <w:p w14:paraId="47860CEF" w14:textId="77777777" w:rsidR="00E604D6" w:rsidRDefault="00E604D6" w:rsidP="00116D57">
            <w:pPr>
              <w:rPr>
                <w:lang w:eastAsia="fr-FR"/>
              </w:rPr>
            </w:pPr>
          </w:p>
          <w:p w14:paraId="77F31F69" w14:textId="77777777" w:rsidR="00E604D6" w:rsidRDefault="00E604D6" w:rsidP="00116D57">
            <w:pPr>
              <w:rPr>
                <w:lang w:eastAsia="fr-FR"/>
              </w:rPr>
            </w:pPr>
          </w:p>
          <w:p w14:paraId="67266094" w14:textId="77777777" w:rsidR="00E604D6" w:rsidRDefault="00E604D6" w:rsidP="00116D57">
            <w:pPr>
              <w:rPr>
                <w:lang w:eastAsia="fr-FR"/>
              </w:rPr>
            </w:pPr>
          </w:p>
          <w:p w14:paraId="0BE0C35E" w14:textId="77777777" w:rsidR="00E604D6" w:rsidRDefault="00E604D6" w:rsidP="00116D57">
            <w:pPr>
              <w:rPr>
                <w:lang w:eastAsia="fr-FR"/>
              </w:rPr>
            </w:pPr>
          </w:p>
          <w:p w14:paraId="3CD7C04D" w14:textId="77777777" w:rsidR="00E604D6" w:rsidRDefault="00E604D6" w:rsidP="00116D57">
            <w:pPr>
              <w:rPr>
                <w:lang w:eastAsia="fr-FR"/>
              </w:rPr>
            </w:pPr>
          </w:p>
          <w:p w14:paraId="387C922A" w14:textId="1DE12E67" w:rsidR="00E604D6" w:rsidRDefault="00E604D6" w:rsidP="00116D57">
            <w:pPr>
              <w:rPr>
                <w:lang w:eastAsia="fr-FR"/>
              </w:rPr>
            </w:pPr>
            <w:r>
              <w:rPr>
                <w:lang w:eastAsia="fr-FR"/>
              </w:rPr>
              <w:t>Les tables générées commencent toutes par « AspNet », de façon à ne pas entrer en conflit avec les noms des tables éventuellement déjà existantes.</w:t>
            </w:r>
          </w:p>
          <w:p w14:paraId="62BDF331" w14:textId="0E21F2E8" w:rsidR="00E604D6" w:rsidRDefault="00E604D6" w:rsidP="00116D57">
            <w:pPr>
              <w:rPr>
                <w:lang w:eastAsia="fr-FR"/>
              </w:rPr>
            </w:pPr>
            <w:r>
              <w:rPr>
                <w:lang w:eastAsia="fr-FR"/>
              </w:rPr>
              <w:t>Toutes ces tables sont vides.</w:t>
            </w:r>
          </w:p>
          <w:p w14:paraId="73862D75" w14:textId="5432B5FD" w:rsidR="00E604D6" w:rsidRDefault="00E604D6" w:rsidP="00116D57">
            <w:pPr>
              <w:rPr>
                <w:lang w:eastAsia="fr-FR"/>
              </w:rPr>
            </w:pPr>
          </w:p>
        </w:tc>
      </w:tr>
    </w:tbl>
    <w:p w14:paraId="4AB64832" w14:textId="6BD66DD3" w:rsidR="0089169E" w:rsidRDefault="0089169E" w:rsidP="00116D57">
      <w:pPr>
        <w:rPr>
          <w:lang w:eastAsia="fr-FR"/>
        </w:rPr>
      </w:pPr>
    </w:p>
    <w:p w14:paraId="1C40353C" w14:textId="66EC899B" w:rsidR="0089169E" w:rsidRDefault="0089169E" w:rsidP="00116D57">
      <w:pPr>
        <w:rPr>
          <w:lang w:eastAsia="fr-FR"/>
        </w:rPr>
      </w:pPr>
    </w:p>
    <w:p w14:paraId="30FB6E6C" w14:textId="70B02954" w:rsidR="002336A7" w:rsidRDefault="00C73536" w:rsidP="00116D57">
      <w:pPr>
        <w:rPr>
          <w:lang w:eastAsia="fr-FR"/>
        </w:rPr>
      </w:pPr>
      <w:r>
        <w:rPr>
          <w:lang w:eastAsia="fr-FR"/>
        </w:rPr>
        <w:t xml:space="preserve">Lorsqu’on lance l’application, la </w:t>
      </w:r>
      <w:r w:rsidR="00FA5BC1">
        <w:rPr>
          <w:lang w:eastAsia="fr-FR"/>
        </w:rPr>
        <w:t>boîte de dialogue suivante s’affiche :</w:t>
      </w:r>
    </w:p>
    <w:p w14:paraId="312E80AA" w14:textId="5A311FA2" w:rsidR="00FA5BC1" w:rsidRDefault="00FA5BC1" w:rsidP="00116D57">
      <w:pPr>
        <w:rPr>
          <w:lang w:eastAsia="fr-FR"/>
        </w:rPr>
      </w:pPr>
      <w:r>
        <w:rPr>
          <w:noProof/>
        </w:rPr>
        <w:drawing>
          <wp:inline distT="0" distB="0" distL="0" distR="0" wp14:anchorId="444E4CE2" wp14:editId="0AE84E79">
            <wp:extent cx="4629150" cy="2028825"/>
            <wp:effectExtent l="0" t="0" r="0" b="9525"/>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629150" cy="2028825"/>
                    </a:xfrm>
                    <a:prstGeom prst="rect">
                      <a:avLst/>
                    </a:prstGeom>
                  </pic:spPr>
                </pic:pic>
              </a:graphicData>
            </a:graphic>
          </wp:inline>
        </w:drawing>
      </w:r>
    </w:p>
    <w:p w14:paraId="29976604" w14:textId="7ABD852E" w:rsidR="00FA5BC1" w:rsidRDefault="00FA5BC1" w:rsidP="00116D57">
      <w:pPr>
        <w:rPr>
          <w:lang w:eastAsia="fr-FR"/>
        </w:rPr>
      </w:pPr>
      <w:r>
        <w:rPr>
          <w:lang w:eastAsia="fr-FR"/>
        </w:rPr>
        <w:t>En cliquant sur Oui, le message d’avertissement suivant s’affiche</w:t>
      </w:r>
      <w:r w:rsidR="00BF199F">
        <w:rPr>
          <w:lang w:eastAsia="fr-FR"/>
        </w:rPr>
        <w:t xml:space="preserve"> du fait que le certificat est auto-signé</w:t>
      </w:r>
      <w:r>
        <w:rPr>
          <w:lang w:eastAsia="fr-FR"/>
        </w:rPr>
        <w:t> :</w:t>
      </w:r>
    </w:p>
    <w:p w14:paraId="747F77B6" w14:textId="76F23C6F" w:rsidR="00FA5BC1" w:rsidRDefault="00FA5BC1" w:rsidP="00116D57">
      <w:pPr>
        <w:rPr>
          <w:lang w:eastAsia="fr-FR"/>
        </w:rPr>
      </w:pPr>
      <w:r>
        <w:rPr>
          <w:noProof/>
        </w:rPr>
        <w:lastRenderedPageBreak/>
        <w:drawing>
          <wp:inline distT="0" distB="0" distL="0" distR="0" wp14:anchorId="551BBB1D" wp14:editId="23E63C6D">
            <wp:extent cx="3933825" cy="3743325"/>
            <wp:effectExtent l="0" t="0" r="9525" b="9525"/>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933825" cy="3743325"/>
                    </a:xfrm>
                    <a:prstGeom prst="rect">
                      <a:avLst/>
                    </a:prstGeom>
                  </pic:spPr>
                </pic:pic>
              </a:graphicData>
            </a:graphic>
          </wp:inline>
        </w:drawing>
      </w:r>
    </w:p>
    <w:p w14:paraId="460561F0" w14:textId="475E8C1D" w:rsidR="00FA5BC1" w:rsidRDefault="00FA5BC1" w:rsidP="00116D57">
      <w:pPr>
        <w:rPr>
          <w:lang w:eastAsia="fr-FR"/>
        </w:rPr>
      </w:pPr>
      <w:r>
        <w:rPr>
          <w:lang w:eastAsia="fr-FR"/>
        </w:rPr>
        <w:t>Cliquer sur oui</w:t>
      </w:r>
    </w:p>
    <w:p w14:paraId="0D67F107" w14:textId="7E903773" w:rsidR="00FA5BC1" w:rsidRDefault="00FA5BC1" w:rsidP="00116D57">
      <w:pPr>
        <w:rPr>
          <w:lang w:eastAsia="fr-FR"/>
        </w:rPr>
      </w:pPr>
      <w:r>
        <w:rPr>
          <w:lang w:eastAsia="fr-FR"/>
        </w:rPr>
        <w:t>Le navigateur peut éventuellement afficher un message d’avertissement supplémentaire :</w:t>
      </w:r>
    </w:p>
    <w:p w14:paraId="72DA90F4" w14:textId="2ABE4EAF" w:rsidR="00FA5BC1" w:rsidRDefault="00FA5BC1" w:rsidP="00116D57">
      <w:pPr>
        <w:rPr>
          <w:lang w:eastAsia="fr-FR"/>
        </w:rPr>
      </w:pPr>
      <w:r>
        <w:rPr>
          <w:noProof/>
        </w:rPr>
        <w:drawing>
          <wp:inline distT="0" distB="0" distL="0" distR="0" wp14:anchorId="65AB457A" wp14:editId="585F6BEA">
            <wp:extent cx="5760720" cy="1671320"/>
            <wp:effectExtent l="0" t="0" r="0" b="508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60720" cy="1671320"/>
                    </a:xfrm>
                    <a:prstGeom prst="rect">
                      <a:avLst/>
                    </a:prstGeom>
                  </pic:spPr>
                </pic:pic>
              </a:graphicData>
            </a:graphic>
          </wp:inline>
        </w:drawing>
      </w:r>
    </w:p>
    <w:p w14:paraId="61DD660A" w14:textId="25A7E81F" w:rsidR="00FA5BC1" w:rsidRDefault="00FA5BC1" w:rsidP="00116D57">
      <w:pPr>
        <w:rPr>
          <w:lang w:eastAsia="fr-FR"/>
        </w:rPr>
      </w:pPr>
      <w:r>
        <w:rPr>
          <w:lang w:eastAsia="fr-FR"/>
        </w:rPr>
        <w:t>… auquel cas, il faut ajouter une exception de sécurité en cliquant sur Avancé pour pouvoir exécuter l’application.</w:t>
      </w:r>
    </w:p>
    <w:p w14:paraId="3580C561" w14:textId="444E5E18" w:rsidR="00FA5BC1" w:rsidRDefault="00FA5BC1" w:rsidP="00116D57">
      <w:pPr>
        <w:rPr>
          <w:lang w:eastAsia="fr-FR"/>
        </w:rPr>
      </w:pPr>
      <w:r>
        <w:rPr>
          <w:lang w:eastAsia="fr-FR"/>
        </w:rPr>
        <w:t>L’application contient par défaut des entrées de menus et des pages pour la création d’un compte et pour l’authentification :</w:t>
      </w:r>
    </w:p>
    <w:p w14:paraId="421A2C13" w14:textId="4AA34987" w:rsidR="00FA5BC1" w:rsidRDefault="00FA5BC1" w:rsidP="00116D57">
      <w:pPr>
        <w:rPr>
          <w:lang w:eastAsia="fr-FR"/>
        </w:rPr>
      </w:pPr>
      <w:r>
        <w:rPr>
          <w:noProof/>
        </w:rPr>
        <w:lastRenderedPageBreak/>
        <w:drawing>
          <wp:inline distT="0" distB="0" distL="0" distR="0" wp14:anchorId="0F385D60" wp14:editId="2F224BC7">
            <wp:extent cx="5760720" cy="3587750"/>
            <wp:effectExtent l="0" t="0" r="0" b="0"/>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60720" cy="3587750"/>
                    </a:xfrm>
                    <a:prstGeom prst="rect">
                      <a:avLst/>
                    </a:prstGeom>
                  </pic:spPr>
                </pic:pic>
              </a:graphicData>
            </a:graphic>
          </wp:inline>
        </w:drawing>
      </w:r>
    </w:p>
    <w:p w14:paraId="75489037" w14:textId="73380ECD" w:rsidR="00BF199F" w:rsidRDefault="00BF199F" w:rsidP="00BF199F">
      <w:pPr>
        <w:pStyle w:val="Titre3"/>
        <w:rPr>
          <w:lang w:eastAsia="fr-FR"/>
        </w:rPr>
      </w:pPr>
      <w:r>
        <w:rPr>
          <w:lang w:eastAsia="fr-FR"/>
        </w:rPr>
        <w:t>Règles de gestion sur les mots de passes</w:t>
      </w:r>
    </w:p>
    <w:p w14:paraId="39935070" w14:textId="53D82B4B" w:rsidR="00BF199F" w:rsidRDefault="00BF199F" w:rsidP="00116D57">
      <w:pPr>
        <w:rPr>
          <w:lang w:eastAsia="fr-FR"/>
        </w:rPr>
      </w:pPr>
      <w:r>
        <w:rPr>
          <w:lang w:eastAsia="fr-FR"/>
        </w:rPr>
        <w:t>Il est possible de définir des restrictions qui s’appliquent sur le mot de passe lors de la création d’un compte. Pour cela, dans la méthode ConfigureServices de la classe Startup, il faut configurer des paramètres d’identification, comme le montre l’extrait de code suivant :</w:t>
      </w:r>
    </w:p>
    <w:p w14:paraId="0439AF64" w14:textId="77777777" w:rsidR="00BF199F" w:rsidRPr="002B1927" w:rsidRDefault="00BF199F" w:rsidP="00BF199F">
      <w:pPr>
        <w:pStyle w:val="Code"/>
        <w:rPr>
          <w:rFonts w:eastAsia="Times New Roman" w:cs="Courier New"/>
          <w:color w:val="000000"/>
          <w:lang w:val="fr-FR" w:eastAsia="fr-FR"/>
        </w:rPr>
      </w:pPr>
      <w:r w:rsidRPr="002B1927">
        <w:rPr>
          <w:rFonts w:eastAsia="Times New Roman" w:cs="Courier New"/>
          <w:color w:val="0000FF"/>
          <w:lang w:val="fr-FR" w:eastAsia="fr-FR"/>
        </w:rPr>
        <w:t>public</w:t>
      </w:r>
      <w:r w:rsidRPr="002B1927">
        <w:rPr>
          <w:rFonts w:eastAsia="Times New Roman" w:cs="Courier New"/>
          <w:color w:val="000000"/>
          <w:lang w:val="fr-FR" w:eastAsia="fr-FR"/>
        </w:rPr>
        <w:t> </w:t>
      </w:r>
      <w:r w:rsidRPr="002B1927">
        <w:rPr>
          <w:rFonts w:eastAsia="Times New Roman" w:cs="Courier New"/>
          <w:color w:val="0000FF"/>
          <w:lang w:val="fr-FR" w:eastAsia="fr-FR"/>
        </w:rPr>
        <w:t>void</w:t>
      </w:r>
      <w:r w:rsidRPr="002B1927">
        <w:rPr>
          <w:rFonts w:eastAsia="Times New Roman" w:cs="Courier New"/>
          <w:color w:val="000000"/>
          <w:lang w:val="fr-FR" w:eastAsia="fr-FR"/>
        </w:rPr>
        <w:t> ConfigureServices(</w:t>
      </w:r>
      <w:r w:rsidRPr="002B1927">
        <w:rPr>
          <w:rFonts w:eastAsia="Times New Roman" w:cs="Courier New"/>
          <w:color w:val="2B91AF"/>
          <w:lang w:val="fr-FR" w:eastAsia="fr-FR"/>
        </w:rPr>
        <w:t>IServiceCollection</w:t>
      </w:r>
      <w:r w:rsidRPr="002B1927">
        <w:rPr>
          <w:rFonts w:eastAsia="Times New Roman" w:cs="Courier New"/>
          <w:color w:val="000000"/>
          <w:lang w:val="fr-FR" w:eastAsia="fr-FR"/>
        </w:rPr>
        <w:t> services)</w:t>
      </w:r>
    </w:p>
    <w:p w14:paraId="340A3C97" w14:textId="77777777" w:rsidR="00BF199F" w:rsidRPr="002B1927" w:rsidRDefault="00BF199F" w:rsidP="00BF199F">
      <w:pPr>
        <w:pStyle w:val="Code"/>
        <w:rPr>
          <w:rFonts w:eastAsia="Times New Roman" w:cs="Courier New"/>
          <w:color w:val="000000"/>
          <w:lang w:val="fr-FR" w:eastAsia="fr-FR"/>
        </w:rPr>
      </w:pPr>
      <w:r w:rsidRPr="002B1927">
        <w:rPr>
          <w:rFonts w:eastAsia="Times New Roman" w:cs="Courier New"/>
          <w:color w:val="000000"/>
          <w:lang w:val="fr-FR" w:eastAsia="fr-FR"/>
        </w:rPr>
        <w:t>{</w:t>
      </w:r>
    </w:p>
    <w:p w14:paraId="07C32C3D" w14:textId="77777777" w:rsidR="00BF199F" w:rsidRPr="002B1927" w:rsidRDefault="00BF199F" w:rsidP="00BF199F">
      <w:pPr>
        <w:pStyle w:val="Code"/>
        <w:rPr>
          <w:rFonts w:eastAsia="Times New Roman" w:cs="Courier New"/>
          <w:color w:val="000000"/>
          <w:lang w:val="fr-FR" w:eastAsia="fr-FR"/>
        </w:rPr>
      </w:pPr>
      <w:r w:rsidRPr="002B1927">
        <w:rPr>
          <w:rFonts w:eastAsia="Times New Roman" w:cs="Courier New"/>
          <w:color w:val="000000"/>
          <w:lang w:val="fr-FR" w:eastAsia="fr-FR"/>
        </w:rPr>
        <w:t>    services.AddDbContext&lt;</w:t>
      </w:r>
      <w:r w:rsidRPr="002B1927">
        <w:rPr>
          <w:rFonts w:eastAsia="Times New Roman" w:cs="Courier New"/>
          <w:color w:val="2B91AF"/>
          <w:lang w:val="fr-FR" w:eastAsia="fr-FR"/>
        </w:rPr>
        <w:t>ApplicationDbContext</w:t>
      </w:r>
      <w:r w:rsidRPr="002B1927">
        <w:rPr>
          <w:rFonts w:eastAsia="Times New Roman" w:cs="Courier New"/>
          <w:color w:val="000000"/>
          <w:lang w:val="fr-FR" w:eastAsia="fr-FR"/>
        </w:rPr>
        <w:t>&gt;(options =&gt;</w:t>
      </w:r>
    </w:p>
    <w:p w14:paraId="6584DE03" w14:textId="3FFC5560" w:rsidR="00BF199F" w:rsidRPr="002B1927" w:rsidRDefault="00BF199F" w:rsidP="00BF199F">
      <w:pPr>
        <w:pStyle w:val="Code"/>
        <w:rPr>
          <w:rFonts w:eastAsia="Times New Roman" w:cs="Courier New"/>
          <w:color w:val="000000"/>
          <w:lang w:val="fr-FR" w:eastAsia="fr-FR"/>
        </w:rPr>
      </w:pPr>
      <w:r w:rsidRPr="002B1927">
        <w:rPr>
          <w:rFonts w:eastAsia="Times New Roman" w:cs="Courier New"/>
          <w:color w:val="000000"/>
          <w:lang w:val="fr-FR" w:eastAsia="fr-FR"/>
        </w:rPr>
        <w:t>       options.UseSqlServer(Configuration.GetConnectionString(</w:t>
      </w:r>
      <w:r w:rsidRPr="002B1927">
        <w:rPr>
          <w:rFonts w:eastAsia="Times New Roman" w:cs="Courier New"/>
          <w:color w:val="A31515"/>
          <w:lang w:val="fr-FR" w:eastAsia="fr-FR"/>
        </w:rPr>
        <w:t>"DefaultConnect"</w:t>
      </w:r>
      <w:r w:rsidRPr="002B1927">
        <w:rPr>
          <w:rFonts w:eastAsia="Times New Roman" w:cs="Courier New"/>
          <w:color w:val="000000"/>
          <w:lang w:val="fr-FR" w:eastAsia="fr-FR"/>
        </w:rPr>
        <w:t>)));</w:t>
      </w:r>
    </w:p>
    <w:p w14:paraId="354603FA" w14:textId="77777777" w:rsidR="00BF199F" w:rsidRPr="002B1927" w:rsidRDefault="00BF199F" w:rsidP="00BF199F">
      <w:pPr>
        <w:pStyle w:val="Code"/>
        <w:rPr>
          <w:rFonts w:eastAsia="Times New Roman" w:cs="Courier New"/>
          <w:color w:val="000000"/>
          <w:lang w:val="fr-FR" w:eastAsia="fr-FR"/>
        </w:rPr>
      </w:pPr>
      <w:r w:rsidRPr="002B1927">
        <w:rPr>
          <w:rFonts w:eastAsia="Times New Roman" w:cs="Courier New"/>
          <w:color w:val="000000"/>
          <w:lang w:val="fr-FR" w:eastAsia="fr-FR"/>
        </w:rPr>
        <w:t xml:space="preserve"> </w:t>
      </w:r>
    </w:p>
    <w:p w14:paraId="5A1358BF" w14:textId="77777777" w:rsidR="00BF199F" w:rsidRPr="002B1927" w:rsidRDefault="00BF199F" w:rsidP="00BF199F">
      <w:pPr>
        <w:pStyle w:val="Code"/>
        <w:rPr>
          <w:rFonts w:eastAsia="Times New Roman" w:cs="Courier New"/>
          <w:color w:val="000000"/>
          <w:lang w:val="fr-FR" w:eastAsia="fr-FR"/>
        </w:rPr>
      </w:pPr>
      <w:r w:rsidRPr="002B1927">
        <w:rPr>
          <w:rFonts w:eastAsia="Times New Roman" w:cs="Courier New"/>
          <w:color w:val="000000"/>
          <w:lang w:val="fr-FR" w:eastAsia="fr-FR"/>
        </w:rPr>
        <w:t>    services.AddIdentity&lt;</w:t>
      </w:r>
      <w:r w:rsidRPr="002B1927">
        <w:rPr>
          <w:rFonts w:eastAsia="Times New Roman" w:cs="Courier New"/>
          <w:color w:val="2B91AF"/>
          <w:lang w:val="fr-FR" w:eastAsia="fr-FR"/>
        </w:rPr>
        <w:t>ApplicationUser</w:t>
      </w:r>
      <w:r w:rsidRPr="002B1927">
        <w:rPr>
          <w:rFonts w:eastAsia="Times New Roman" w:cs="Courier New"/>
          <w:color w:val="000000"/>
          <w:lang w:val="fr-FR" w:eastAsia="fr-FR"/>
        </w:rPr>
        <w:t>, </w:t>
      </w:r>
      <w:r w:rsidRPr="002B1927">
        <w:rPr>
          <w:rFonts w:eastAsia="Times New Roman" w:cs="Courier New"/>
          <w:color w:val="2B91AF"/>
          <w:lang w:val="fr-FR" w:eastAsia="fr-FR"/>
        </w:rPr>
        <w:t>IdentityRole</w:t>
      </w:r>
      <w:r w:rsidRPr="002B1927">
        <w:rPr>
          <w:rFonts w:eastAsia="Times New Roman" w:cs="Courier New"/>
          <w:color w:val="000000"/>
          <w:lang w:val="fr-FR" w:eastAsia="fr-FR"/>
        </w:rPr>
        <w:t>&gt;()</w:t>
      </w:r>
    </w:p>
    <w:p w14:paraId="334089CE" w14:textId="77777777" w:rsidR="00BF199F" w:rsidRPr="002B1927" w:rsidRDefault="00BF199F" w:rsidP="00BF199F">
      <w:pPr>
        <w:pStyle w:val="Code"/>
        <w:rPr>
          <w:rFonts w:eastAsia="Times New Roman" w:cs="Courier New"/>
          <w:color w:val="000000"/>
          <w:lang w:val="fr-FR" w:eastAsia="fr-FR"/>
        </w:rPr>
      </w:pPr>
      <w:r w:rsidRPr="002B1927">
        <w:rPr>
          <w:rFonts w:eastAsia="Times New Roman" w:cs="Courier New"/>
          <w:color w:val="000000"/>
          <w:lang w:val="fr-FR" w:eastAsia="fr-FR"/>
        </w:rPr>
        <w:t>        .AddEntityFrameworkStores&lt;</w:t>
      </w:r>
      <w:r w:rsidRPr="002B1927">
        <w:rPr>
          <w:rFonts w:eastAsia="Times New Roman" w:cs="Courier New"/>
          <w:color w:val="2B91AF"/>
          <w:lang w:val="fr-FR" w:eastAsia="fr-FR"/>
        </w:rPr>
        <w:t>ApplicationDbContext</w:t>
      </w:r>
      <w:r w:rsidRPr="002B1927">
        <w:rPr>
          <w:rFonts w:eastAsia="Times New Roman" w:cs="Courier New"/>
          <w:color w:val="000000"/>
          <w:lang w:val="fr-FR" w:eastAsia="fr-FR"/>
        </w:rPr>
        <w:t>&gt;()</w:t>
      </w:r>
    </w:p>
    <w:p w14:paraId="4DF36553" w14:textId="77777777" w:rsidR="00BF199F" w:rsidRPr="00BF199F" w:rsidRDefault="00BF199F" w:rsidP="00BF199F">
      <w:pPr>
        <w:pStyle w:val="Code"/>
        <w:rPr>
          <w:rFonts w:eastAsia="Times New Roman" w:cs="Courier New"/>
          <w:color w:val="000000"/>
          <w:lang w:eastAsia="fr-FR"/>
        </w:rPr>
      </w:pPr>
      <w:r w:rsidRPr="002B1927">
        <w:rPr>
          <w:rFonts w:eastAsia="Times New Roman" w:cs="Courier New"/>
          <w:color w:val="000000"/>
          <w:lang w:val="fr-FR" w:eastAsia="fr-FR"/>
        </w:rPr>
        <w:t>        </w:t>
      </w:r>
      <w:r w:rsidRPr="00BF199F">
        <w:rPr>
          <w:rFonts w:eastAsia="Times New Roman" w:cs="Courier New"/>
          <w:color w:val="000000"/>
          <w:lang w:eastAsia="fr-FR"/>
        </w:rPr>
        <w:t>.AddDefaultTokenProviders();</w:t>
      </w:r>
    </w:p>
    <w:p w14:paraId="0D82F18E"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xml:space="preserve"> </w:t>
      </w:r>
    </w:p>
    <w:p w14:paraId="7379843D"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services.Configure&lt;</w:t>
      </w:r>
      <w:r w:rsidRPr="00BF199F">
        <w:rPr>
          <w:rFonts w:eastAsia="Times New Roman" w:cs="Courier New"/>
          <w:color w:val="2B91AF"/>
          <w:lang w:eastAsia="fr-FR"/>
        </w:rPr>
        <w:t>IdentityOptions</w:t>
      </w:r>
      <w:r w:rsidRPr="00BF199F">
        <w:rPr>
          <w:rFonts w:eastAsia="Times New Roman" w:cs="Courier New"/>
          <w:color w:val="000000"/>
          <w:lang w:eastAsia="fr-FR"/>
        </w:rPr>
        <w:t>&gt;(options =&gt;</w:t>
      </w:r>
    </w:p>
    <w:p w14:paraId="17D30615"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w:t>
      </w:r>
    </w:p>
    <w:p w14:paraId="159D1917"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w:t>
      </w:r>
      <w:r w:rsidRPr="00BF199F">
        <w:rPr>
          <w:rFonts w:eastAsia="Times New Roman" w:cs="Courier New"/>
          <w:color w:val="008000"/>
          <w:lang w:eastAsia="fr-FR"/>
        </w:rPr>
        <w:t>// Password settings</w:t>
      </w:r>
    </w:p>
    <w:p w14:paraId="46D84971"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options.Password.RequireDigit = </w:t>
      </w:r>
      <w:r w:rsidRPr="00BF199F">
        <w:rPr>
          <w:rFonts w:eastAsia="Times New Roman" w:cs="Courier New"/>
          <w:color w:val="0000FF"/>
          <w:lang w:eastAsia="fr-FR"/>
        </w:rPr>
        <w:t>true</w:t>
      </w:r>
      <w:r w:rsidRPr="00BF199F">
        <w:rPr>
          <w:rFonts w:eastAsia="Times New Roman" w:cs="Courier New"/>
          <w:color w:val="000000"/>
          <w:lang w:eastAsia="fr-FR"/>
        </w:rPr>
        <w:t>;</w:t>
      </w:r>
    </w:p>
    <w:p w14:paraId="728655D4"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options.Password.RequiredLength = 8;</w:t>
      </w:r>
    </w:p>
    <w:p w14:paraId="2697A7CB"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options.Password.RequireNonAlphanumeric = </w:t>
      </w:r>
      <w:r w:rsidRPr="00BF199F">
        <w:rPr>
          <w:rFonts w:eastAsia="Times New Roman" w:cs="Courier New"/>
          <w:color w:val="0000FF"/>
          <w:lang w:eastAsia="fr-FR"/>
        </w:rPr>
        <w:t>false</w:t>
      </w:r>
      <w:r w:rsidRPr="00BF199F">
        <w:rPr>
          <w:rFonts w:eastAsia="Times New Roman" w:cs="Courier New"/>
          <w:color w:val="000000"/>
          <w:lang w:eastAsia="fr-FR"/>
        </w:rPr>
        <w:t>;</w:t>
      </w:r>
    </w:p>
    <w:p w14:paraId="230CE14D"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options.Password.RequireUppercase = </w:t>
      </w:r>
      <w:r w:rsidRPr="00BF199F">
        <w:rPr>
          <w:rFonts w:eastAsia="Times New Roman" w:cs="Courier New"/>
          <w:color w:val="0000FF"/>
          <w:lang w:eastAsia="fr-FR"/>
        </w:rPr>
        <w:t>true</w:t>
      </w:r>
      <w:r w:rsidRPr="00BF199F">
        <w:rPr>
          <w:rFonts w:eastAsia="Times New Roman" w:cs="Courier New"/>
          <w:color w:val="000000"/>
          <w:lang w:eastAsia="fr-FR"/>
        </w:rPr>
        <w:t>;</w:t>
      </w:r>
    </w:p>
    <w:p w14:paraId="402C168C"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options.Password.RequireLowercase = </w:t>
      </w:r>
      <w:r w:rsidRPr="00BF199F">
        <w:rPr>
          <w:rFonts w:eastAsia="Times New Roman" w:cs="Courier New"/>
          <w:color w:val="0000FF"/>
          <w:lang w:eastAsia="fr-FR"/>
        </w:rPr>
        <w:t>false</w:t>
      </w:r>
      <w:r w:rsidRPr="00BF199F">
        <w:rPr>
          <w:rFonts w:eastAsia="Times New Roman" w:cs="Courier New"/>
          <w:color w:val="000000"/>
          <w:lang w:eastAsia="fr-FR"/>
        </w:rPr>
        <w:t>;</w:t>
      </w:r>
    </w:p>
    <w:p w14:paraId="7669CEF3"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options.Password.RequiredUniqueChars = 6;</w:t>
      </w:r>
    </w:p>
    <w:p w14:paraId="5435352A"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xml:space="preserve"> </w:t>
      </w:r>
    </w:p>
    <w:p w14:paraId="184573E3"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w:t>
      </w:r>
      <w:r w:rsidRPr="00BF199F">
        <w:rPr>
          <w:rFonts w:eastAsia="Times New Roman" w:cs="Courier New"/>
          <w:color w:val="008000"/>
          <w:lang w:eastAsia="fr-FR"/>
        </w:rPr>
        <w:t>// Lockout settings</w:t>
      </w:r>
    </w:p>
    <w:p w14:paraId="3B7B86F5"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options.Lockout.DefaultLockoutTimeSpan = </w:t>
      </w:r>
      <w:r w:rsidRPr="00BF199F">
        <w:rPr>
          <w:rFonts w:eastAsia="Times New Roman" w:cs="Courier New"/>
          <w:color w:val="2B91AF"/>
          <w:lang w:eastAsia="fr-FR"/>
        </w:rPr>
        <w:t>TimeSpan</w:t>
      </w:r>
      <w:r w:rsidRPr="00BF199F">
        <w:rPr>
          <w:rFonts w:eastAsia="Times New Roman" w:cs="Courier New"/>
          <w:color w:val="000000"/>
          <w:lang w:eastAsia="fr-FR"/>
        </w:rPr>
        <w:t>.FromMinutes(30);</w:t>
      </w:r>
    </w:p>
    <w:p w14:paraId="0CF54763"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options.Lockout.MaxFailedAccessAttempts = 10;</w:t>
      </w:r>
    </w:p>
    <w:p w14:paraId="38C06766"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options.Lockout.AllowedForNewUsers = </w:t>
      </w:r>
      <w:r w:rsidRPr="00BF199F">
        <w:rPr>
          <w:rFonts w:eastAsia="Times New Roman" w:cs="Courier New"/>
          <w:color w:val="0000FF"/>
          <w:lang w:eastAsia="fr-FR"/>
        </w:rPr>
        <w:t>true</w:t>
      </w:r>
      <w:r w:rsidRPr="00BF199F">
        <w:rPr>
          <w:rFonts w:eastAsia="Times New Roman" w:cs="Courier New"/>
          <w:color w:val="000000"/>
          <w:lang w:eastAsia="fr-FR"/>
        </w:rPr>
        <w:t>;</w:t>
      </w:r>
    </w:p>
    <w:p w14:paraId="484B8401"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xml:space="preserve"> </w:t>
      </w:r>
    </w:p>
    <w:p w14:paraId="1413ECF0"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w:t>
      </w:r>
      <w:r w:rsidRPr="00BF199F">
        <w:rPr>
          <w:rFonts w:eastAsia="Times New Roman" w:cs="Courier New"/>
          <w:color w:val="008000"/>
          <w:lang w:eastAsia="fr-FR"/>
        </w:rPr>
        <w:t>// User settings</w:t>
      </w:r>
    </w:p>
    <w:p w14:paraId="5B756D1B" w14:textId="77777777" w:rsidR="00BF199F" w:rsidRPr="00BF199F" w:rsidRDefault="00BF199F" w:rsidP="00BF199F">
      <w:pPr>
        <w:pStyle w:val="Code"/>
        <w:rPr>
          <w:rFonts w:eastAsia="Times New Roman" w:cs="Courier New"/>
          <w:color w:val="000000"/>
          <w:lang w:eastAsia="fr-FR"/>
        </w:rPr>
      </w:pPr>
      <w:r w:rsidRPr="00BF199F">
        <w:rPr>
          <w:rFonts w:eastAsia="Times New Roman" w:cs="Courier New"/>
          <w:color w:val="000000"/>
          <w:lang w:eastAsia="fr-FR"/>
        </w:rPr>
        <w:t>        options.User.RequireUniqueEmail = </w:t>
      </w:r>
      <w:r w:rsidRPr="00BF199F">
        <w:rPr>
          <w:rFonts w:eastAsia="Times New Roman" w:cs="Courier New"/>
          <w:color w:val="0000FF"/>
          <w:lang w:eastAsia="fr-FR"/>
        </w:rPr>
        <w:t>true</w:t>
      </w:r>
      <w:r w:rsidRPr="00BF199F">
        <w:rPr>
          <w:rFonts w:eastAsia="Times New Roman" w:cs="Courier New"/>
          <w:color w:val="000000"/>
          <w:lang w:eastAsia="fr-FR"/>
        </w:rPr>
        <w:t>;</w:t>
      </w:r>
    </w:p>
    <w:p w14:paraId="63817182" w14:textId="123468FA" w:rsidR="00BF199F" w:rsidRPr="002B1927" w:rsidRDefault="00BF199F" w:rsidP="00BF199F">
      <w:pPr>
        <w:pStyle w:val="Code"/>
        <w:rPr>
          <w:rFonts w:eastAsia="Times New Roman" w:cs="Courier New"/>
          <w:color w:val="000000"/>
          <w:lang w:val="fr-FR" w:eastAsia="fr-FR"/>
        </w:rPr>
      </w:pPr>
      <w:r w:rsidRPr="00BF199F">
        <w:rPr>
          <w:rFonts w:eastAsia="Times New Roman" w:cs="Courier New"/>
          <w:color w:val="000000"/>
          <w:lang w:eastAsia="fr-FR"/>
        </w:rPr>
        <w:t>    </w:t>
      </w:r>
      <w:r w:rsidRPr="002B1927">
        <w:rPr>
          <w:rFonts w:eastAsia="Times New Roman" w:cs="Courier New"/>
          <w:color w:val="000000"/>
          <w:lang w:val="fr-FR" w:eastAsia="fr-FR"/>
        </w:rPr>
        <w:t>});</w:t>
      </w:r>
    </w:p>
    <w:p w14:paraId="135AD37B" w14:textId="77777777" w:rsidR="00BF199F" w:rsidRDefault="00BF199F" w:rsidP="00116D57">
      <w:pPr>
        <w:rPr>
          <w:lang w:eastAsia="fr-FR"/>
        </w:rPr>
      </w:pPr>
    </w:p>
    <w:p w14:paraId="080DF71B" w14:textId="5C77B395" w:rsidR="00FA5BC1" w:rsidRDefault="00BF199F" w:rsidP="00116D57">
      <w:pPr>
        <w:rPr>
          <w:lang w:eastAsia="fr-FR"/>
        </w:rPr>
      </w:pPr>
      <w:r>
        <w:rPr>
          <w:lang w:eastAsia="fr-FR"/>
        </w:rPr>
        <w:lastRenderedPageBreak/>
        <w:t>Ce code définit les règles suivantes sur le mot de passe :</w:t>
      </w:r>
    </w:p>
    <w:p w14:paraId="77314766" w14:textId="3F5BB695" w:rsidR="00BF199F" w:rsidRDefault="00BF199F" w:rsidP="00BF199F">
      <w:pPr>
        <w:pStyle w:val="Paragraphedeliste"/>
        <w:numPr>
          <w:ilvl w:val="0"/>
          <w:numId w:val="44"/>
        </w:numPr>
        <w:rPr>
          <w:lang w:eastAsia="fr-FR"/>
        </w:rPr>
      </w:pPr>
      <w:r>
        <w:rPr>
          <w:lang w:eastAsia="fr-FR"/>
        </w:rPr>
        <w:t xml:space="preserve">Il dot contenir des chiffres </w:t>
      </w:r>
    </w:p>
    <w:p w14:paraId="3C785364" w14:textId="5B811F42" w:rsidR="00BF199F" w:rsidRDefault="00BF199F" w:rsidP="00BF199F">
      <w:pPr>
        <w:pStyle w:val="Paragraphedeliste"/>
        <w:numPr>
          <w:ilvl w:val="0"/>
          <w:numId w:val="44"/>
        </w:numPr>
        <w:rPr>
          <w:lang w:eastAsia="fr-FR"/>
        </w:rPr>
      </w:pPr>
      <w:r>
        <w:rPr>
          <w:lang w:eastAsia="fr-FR"/>
        </w:rPr>
        <w:t>Il doit faire au moins 8 caractères</w:t>
      </w:r>
    </w:p>
    <w:p w14:paraId="0398FCB3" w14:textId="11C05233" w:rsidR="004B6EDA" w:rsidRDefault="004B6EDA" w:rsidP="00BF199F">
      <w:pPr>
        <w:pStyle w:val="Paragraphedeliste"/>
        <w:numPr>
          <w:ilvl w:val="0"/>
          <w:numId w:val="44"/>
        </w:numPr>
        <w:rPr>
          <w:lang w:eastAsia="fr-FR"/>
        </w:rPr>
      </w:pPr>
      <w:r>
        <w:rPr>
          <w:lang w:eastAsia="fr-FR"/>
        </w:rPr>
        <w:t>Il doit contenir au moins un caractère non alphanumérique</w:t>
      </w:r>
    </w:p>
    <w:p w14:paraId="61B2D854" w14:textId="3E9D6227" w:rsidR="00BF199F" w:rsidRDefault="00BF199F" w:rsidP="00BF199F">
      <w:pPr>
        <w:pStyle w:val="Paragraphedeliste"/>
        <w:numPr>
          <w:ilvl w:val="0"/>
          <w:numId w:val="44"/>
        </w:numPr>
        <w:rPr>
          <w:lang w:eastAsia="fr-FR"/>
        </w:rPr>
      </w:pPr>
      <w:r>
        <w:rPr>
          <w:lang w:eastAsia="fr-FR"/>
        </w:rPr>
        <w:t>Il doit contenir au moins une majuscule</w:t>
      </w:r>
    </w:p>
    <w:p w14:paraId="36CB4484" w14:textId="30767143" w:rsidR="00BF199F" w:rsidRDefault="00BF199F" w:rsidP="00BF199F">
      <w:pPr>
        <w:pStyle w:val="Paragraphedeliste"/>
        <w:numPr>
          <w:ilvl w:val="0"/>
          <w:numId w:val="44"/>
        </w:numPr>
        <w:rPr>
          <w:lang w:eastAsia="fr-FR"/>
        </w:rPr>
      </w:pPr>
      <w:r>
        <w:rPr>
          <w:lang w:eastAsia="fr-FR"/>
        </w:rPr>
        <w:t>Il doit avoir au moins 6 caractères différents</w:t>
      </w:r>
    </w:p>
    <w:p w14:paraId="7E64DFF2" w14:textId="0C7BA4C7" w:rsidR="004B6EDA" w:rsidRDefault="004B6EDA" w:rsidP="004B6EDA">
      <w:pPr>
        <w:rPr>
          <w:lang w:eastAsia="fr-FR"/>
        </w:rPr>
      </w:pPr>
      <w:r>
        <w:rPr>
          <w:lang w:eastAsia="fr-FR"/>
        </w:rPr>
        <w:t>NB/ Les propriétés suivantes ont la valeur « True » par défaut :</w:t>
      </w:r>
      <w:r>
        <w:rPr>
          <w:lang w:eastAsia="fr-FR"/>
        </w:rPr>
        <w:br/>
      </w:r>
      <w:r w:rsidRPr="00BF199F">
        <w:rPr>
          <w:rFonts w:eastAsia="Times New Roman" w:cs="Courier New"/>
          <w:color w:val="000000"/>
          <w:lang w:eastAsia="fr-FR"/>
        </w:rPr>
        <w:t xml:space="preserve">RequireDigit </w:t>
      </w:r>
      <w:r>
        <w:rPr>
          <w:rFonts w:eastAsia="Times New Roman" w:cs="Courier New"/>
          <w:color w:val="000000"/>
          <w:lang w:eastAsia="fr-FR"/>
        </w:rPr>
        <w:t xml:space="preserve">, </w:t>
      </w:r>
      <w:r w:rsidRPr="00BF199F">
        <w:rPr>
          <w:rFonts w:eastAsia="Times New Roman" w:cs="Courier New"/>
          <w:color w:val="000000"/>
          <w:lang w:eastAsia="fr-FR"/>
        </w:rPr>
        <w:t>RequireNonAlphanumeric</w:t>
      </w:r>
      <w:r>
        <w:rPr>
          <w:rFonts w:eastAsia="Times New Roman" w:cs="Courier New"/>
          <w:color w:val="000000"/>
          <w:lang w:eastAsia="fr-FR"/>
        </w:rPr>
        <w:t xml:space="preserve">, </w:t>
      </w:r>
      <w:r w:rsidRPr="00BF199F">
        <w:rPr>
          <w:rFonts w:eastAsia="Times New Roman" w:cs="Courier New"/>
          <w:color w:val="000000"/>
          <w:lang w:eastAsia="fr-FR"/>
        </w:rPr>
        <w:t>RequireUppercase</w:t>
      </w:r>
      <w:r>
        <w:rPr>
          <w:rFonts w:eastAsia="Times New Roman" w:cs="Courier New"/>
          <w:color w:val="000000"/>
          <w:lang w:eastAsia="fr-FR"/>
        </w:rPr>
        <w:t xml:space="preserve">. </w:t>
      </w:r>
      <w:r>
        <w:rPr>
          <w:rFonts w:eastAsia="Times New Roman" w:cs="Courier New"/>
          <w:color w:val="000000"/>
          <w:lang w:eastAsia="fr-FR"/>
        </w:rPr>
        <w:br/>
        <w:t>Donc, si on ne modifie pas les paramètres, les restrictions correspondantes sont appliquées par défaut.</w:t>
      </w:r>
    </w:p>
    <w:p w14:paraId="4218AE20" w14:textId="2B6CABB8" w:rsidR="00BF199F" w:rsidRDefault="00BF199F" w:rsidP="00116D57">
      <w:pPr>
        <w:rPr>
          <w:lang w:eastAsia="fr-FR"/>
        </w:rPr>
      </w:pPr>
      <w:r>
        <w:rPr>
          <w:lang w:eastAsia="fr-FR"/>
        </w:rPr>
        <w:t xml:space="preserve">En-dessous figurent des </w:t>
      </w:r>
      <w:r w:rsidR="008E60FD">
        <w:rPr>
          <w:lang w:eastAsia="fr-FR"/>
        </w:rPr>
        <w:t>règles concernant le blocage de l’utilisateur : l’utilisateur sera bloqué pendant 30 minutes si son authentification a échoué 10 fois de suite.</w:t>
      </w:r>
    </w:p>
    <w:p w14:paraId="1ED8A7D8" w14:textId="61E2277D" w:rsidR="002C7932" w:rsidRDefault="00AE619E" w:rsidP="00AE619E">
      <w:pPr>
        <w:pStyle w:val="Titre3"/>
        <w:rPr>
          <w:lang w:eastAsia="fr-FR"/>
        </w:rPr>
      </w:pPr>
      <w:r>
        <w:rPr>
          <w:lang w:eastAsia="fr-FR"/>
        </w:rPr>
        <w:t>Demande d’authentification</w:t>
      </w:r>
    </w:p>
    <w:p w14:paraId="3C11DD3F" w14:textId="538FB255" w:rsidR="00AE619E" w:rsidRDefault="00CF6E4F" w:rsidP="00116D57">
      <w:pPr>
        <w:rPr>
          <w:lang w:eastAsia="fr-FR"/>
        </w:rPr>
      </w:pPr>
      <w:r>
        <w:rPr>
          <w:lang w:eastAsia="fr-FR"/>
        </w:rPr>
        <w:t xml:space="preserve">La gestion des autorisations la plus basique consiste à donner accès à l’application complète uniquement aux utilisateurs authentifiés. Ceci peut être géré de façon simple par le code suivant dans la méthode Startup.ConfigureServices : </w:t>
      </w:r>
    </w:p>
    <w:p w14:paraId="44DBCD88" w14:textId="77777777" w:rsidR="00AE619E" w:rsidRPr="00AE619E" w:rsidRDefault="00AE619E" w:rsidP="00AE619E">
      <w:pPr>
        <w:pStyle w:val="Code"/>
        <w:rPr>
          <w:rFonts w:eastAsia="Times New Roman" w:cs="Courier New"/>
          <w:color w:val="000000"/>
          <w:lang w:eastAsia="fr-FR"/>
        </w:rPr>
      </w:pPr>
      <w:r w:rsidRPr="00AE619E">
        <w:rPr>
          <w:rFonts w:eastAsia="Times New Roman" w:cs="Courier New"/>
          <w:color w:val="000000"/>
          <w:lang w:eastAsia="fr-FR"/>
        </w:rPr>
        <w:t>services.AddMvc(config =&gt;</w:t>
      </w:r>
    </w:p>
    <w:p w14:paraId="3F68A410" w14:textId="77777777" w:rsidR="00AE619E" w:rsidRPr="00AE619E" w:rsidRDefault="00AE619E" w:rsidP="00AE619E">
      <w:pPr>
        <w:pStyle w:val="Code"/>
        <w:rPr>
          <w:rFonts w:eastAsia="Times New Roman" w:cs="Courier New"/>
          <w:color w:val="000000"/>
          <w:lang w:eastAsia="fr-FR"/>
        </w:rPr>
      </w:pPr>
      <w:r w:rsidRPr="00AE619E">
        <w:rPr>
          <w:rFonts w:eastAsia="Times New Roman" w:cs="Courier New"/>
          <w:color w:val="000000"/>
          <w:lang w:eastAsia="fr-FR"/>
        </w:rPr>
        <w:t>{</w:t>
      </w:r>
    </w:p>
    <w:p w14:paraId="2C6AC27F" w14:textId="77777777" w:rsidR="00AE619E" w:rsidRPr="00AE619E" w:rsidRDefault="00AE619E" w:rsidP="00AE619E">
      <w:pPr>
        <w:pStyle w:val="Code"/>
        <w:rPr>
          <w:rFonts w:eastAsia="Times New Roman" w:cs="Courier New"/>
          <w:color w:val="000000"/>
          <w:lang w:eastAsia="fr-FR"/>
        </w:rPr>
      </w:pPr>
      <w:r w:rsidRPr="00AE619E">
        <w:rPr>
          <w:rFonts w:eastAsia="Times New Roman" w:cs="Courier New"/>
          <w:color w:val="000000"/>
          <w:lang w:eastAsia="fr-FR"/>
        </w:rPr>
        <w:t>    </w:t>
      </w:r>
      <w:r w:rsidRPr="00AE619E">
        <w:rPr>
          <w:rFonts w:eastAsia="Times New Roman" w:cs="Courier New"/>
          <w:color w:val="0000FF"/>
          <w:lang w:eastAsia="fr-FR"/>
        </w:rPr>
        <w:t>var</w:t>
      </w:r>
      <w:r w:rsidRPr="00AE619E">
        <w:rPr>
          <w:rFonts w:eastAsia="Times New Roman" w:cs="Courier New"/>
          <w:color w:val="000000"/>
          <w:lang w:eastAsia="fr-FR"/>
        </w:rPr>
        <w:t> policy = </w:t>
      </w:r>
      <w:r w:rsidRPr="00AE619E">
        <w:rPr>
          <w:rFonts w:eastAsia="Times New Roman" w:cs="Courier New"/>
          <w:color w:val="0000FF"/>
          <w:lang w:eastAsia="fr-FR"/>
        </w:rPr>
        <w:t>new</w:t>
      </w:r>
      <w:r w:rsidRPr="00AE619E">
        <w:rPr>
          <w:rFonts w:eastAsia="Times New Roman" w:cs="Courier New"/>
          <w:color w:val="000000"/>
          <w:lang w:eastAsia="fr-FR"/>
        </w:rPr>
        <w:t> </w:t>
      </w:r>
      <w:r w:rsidRPr="00AE619E">
        <w:rPr>
          <w:rFonts w:eastAsia="Times New Roman" w:cs="Courier New"/>
          <w:color w:val="2B91AF"/>
          <w:lang w:eastAsia="fr-FR"/>
        </w:rPr>
        <w:t>AuthorizationPolicyBuilder</w:t>
      </w:r>
      <w:r w:rsidRPr="00AE619E">
        <w:rPr>
          <w:rFonts w:eastAsia="Times New Roman" w:cs="Courier New"/>
          <w:color w:val="000000"/>
          <w:lang w:eastAsia="fr-FR"/>
        </w:rPr>
        <w:t>()</w:t>
      </w:r>
    </w:p>
    <w:p w14:paraId="16B43CF5" w14:textId="77777777" w:rsidR="00AE619E" w:rsidRPr="00AE619E" w:rsidRDefault="00AE619E" w:rsidP="00AE619E">
      <w:pPr>
        <w:pStyle w:val="Code"/>
        <w:rPr>
          <w:rFonts w:eastAsia="Times New Roman" w:cs="Courier New"/>
          <w:color w:val="000000"/>
          <w:lang w:eastAsia="fr-FR"/>
        </w:rPr>
      </w:pPr>
      <w:r w:rsidRPr="00AE619E">
        <w:rPr>
          <w:rFonts w:eastAsia="Times New Roman" w:cs="Courier New"/>
          <w:color w:val="000000"/>
          <w:lang w:eastAsia="fr-FR"/>
        </w:rPr>
        <w:t>        .RequireAuthenticatedUser()</w:t>
      </w:r>
    </w:p>
    <w:p w14:paraId="1B934D09" w14:textId="77777777" w:rsidR="00AE619E" w:rsidRPr="00AE619E" w:rsidRDefault="00AE619E" w:rsidP="00AE619E">
      <w:pPr>
        <w:pStyle w:val="Code"/>
        <w:rPr>
          <w:rFonts w:eastAsia="Times New Roman" w:cs="Courier New"/>
          <w:color w:val="000000"/>
          <w:lang w:eastAsia="fr-FR"/>
        </w:rPr>
      </w:pPr>
      <w:r w:rsidRPr="00AE619E">
        <w:rPr>
          <w:rFonts w:eastAsia="Times New Roman" w:cs="Courier New"/>
          <w:color w:val="000000"/>
          <w:lang w:eastAsia="fr-FR"/>
        </w:rPr>
        <w:t>        .Build();</w:t>
      </w:r>
    </w:p>
    <w:p w14:paraId="7CFF176D" w14:textId="77777777" w:rsidR="00AE619E" w:rsidRPr="00AE619E" w:rsidRDefault="00AE619E" w:rsidP="00AE619E">
      <w:pPr>
        <w:pStyle w:val="Code"/>
        <w:rPr>
          <w:rFonts w:eastAsia="Times New Roman" w:cs="Courier New"/>
          <w:color w:val="000000"/>
          <w:lang w:eastAsia="fr-FR"/>
        </w:rPr>
      </w:pPr>
      <w:r w:rsidRPr="00AE619E">
        <w:rPr>
          <w:rFonts w:eastAsia="Times New Roman" w:cs="Courier New"/>
          <w:color w:val="000000"/>
          <w:lang w:eastAsia="fr-FR"/>
        </w:rPr>
        <w:t>    config.Filters.Add(</w:t>
      </w:r>
      <w:r w:rsidRPr="00AE619E">
        <w:rPr>
          <w:rFonts w:eastAsia="Times New Roman" w:cs="Courier New"/>
          <w:color w:val="0000FF"/>
          <w:lang w:eastAsia="fr-FR"/>
        </w:rPr>
        <w:t>new</w:t>
      </w:r>
      <w:r w:rsidRPr="00AE619E">
        <w:rPr>
          <w:rFonts w:eastAsia="Times New Roman" w:cs="Courier New"/>
          <w:color w:val="000000"/>
          <w:lang w:eastAsia="fr-FR"/>
        </w:rPr>
        <w:t> </w:t>
      </w:r>
      <w:r w:rsidRPr="00AE619E">
        <w:rPr>
          <w:rFonts w:eastAsia="Times New Roman" w:cs="Courier New"/>
          <w:color w:val="2B91AF"/>
          <w:lang w:eastAsia="fr-FR"/>
        </w:rPr>
        <w:t>AuthorizeFilter</w:t>
      </w:r>
      <w:r w:rsidRPr="00AE619E">
        <w:rPr>
          <w:rFonts w:eastAsia="Times New Roman" w:cs="Courier New"/>
          <w:color w:val="000000"/>
          <w:lang w:eastAsia="fr-FR"/>
        </w:rPr>
        <w:t>(policy));</w:t>
      </w:r>
    </w:p>
    <w:p w14:paraId="6132A389" w14:textId="77777777" w:rsidR="00AE619E" w:rsidRPr="002B1927" w:rsidRDefault="00AE619E" w:rsidP="00AE619E">
      <w:pPr>
        <w:pStyle w:val="Code"/>
        <w:rPr>
          <w:rFonts w:eastAsia="Times New Roman" w:cs="Courier New"/>
          <w:color w:val="000000"/>
          <w:lang w:val="fr-FR" w:eastAsia="fr-FR"/>
        </w:rPr>
      </w:pPr>
      <w:r w:rsidRPr="002B1927">
        <w:rPr>
          <w:rFonts w:eastAsia="Times New Roman" w:cs="Courier New"/>
          <w:color w:val="000000"/>
          <w:lang w:val="fr-FR" w:eastAsia="fr-FR"/>
        </w:rPr>
        <w:t>});</w:t>
      </w:r>
    </w:p>
    <w:p w14:paraId="4F9B6C1F" w14:textId="1F59D935" w:rsidR="00AE619E" w:rsidRPr="002B1927" w:rsidRDefault="00AE619E" w:rsidP="00AE619E">
      <w:pPr>
        <w:pStyle w:val="Code"/>
        <w:rPr>
          <w:lang w:val="fr-FR" w:eastAsia="fr-FR"/>
        </w:rPr>
      </w:pPr>
    </w:p>
    <w:p w14:paraId="54EE97C6" w14:textId="41A601BD" w:rsidR="00AE619E" w:rsidRDefault="00CF6E4F" w:rsidP="00116D57">
      <w:pPr>
        <w:rPr>
          <w:lang w:eastAsia="fr-FR"/>
        </w:rPr>
      </w:pPr>
      <w:r>
        <w:rPr>
          <w:lang w:eastAsia="fr-FR"/>
        </w:rPr>
        <w:t xml:space="preserve">Ce code consiste à </w:t>
      </w:r>
      <w:r w:rsidR="00701CD2">
        <w:rPr>
          <w:lang w:eastAsia="fr-FR"/>
        </w:rPr>
        <w:t>utiliser</w:t>
      </w:r>
      <w:r>
        <w:rPr>
          <w:lang w:eastAsia="fr-FR"/>
        </w:rPr>
        <w:t xml:space="preserve"> un </w:t>
      </w:r>
      <w:r w:rsidRPr="00701CD2">
        <w:rPr>
          <w:b/>
          <w:lang w:eastAsia="fr-FR"/>
        </w:rPr>
        <w:t>filtre</w:t>
      </w:r>
      <w:r w:rsidR="00701CD2">
        <w:rPr>
          <w:b/>
          <w:lang w:eastAsia="fr-FR"/>
        </w:rPr>
        <w:t xml:space="preserve"> d’autorisation</w:t>
      </w:r>
      <w:r w:rsidR="00701CD2" w:rsidRPr="00701CD2">
        <w:rPr>
          <w:lang w:eastAsia="fr-FR"/>
        </w:rPr>
        <w:t xml:space="preserve">, c’est-à-dire une </w:t>
      </w:r>
      <w:r w:rsidR="00701CD2">
        <w:rPr>
          <w:lang w:eastAsia="fr-FR"/>
        </w:rPr>
        <w:t>méthode</w:t>
      </w:r>
      <w:r>
        <w:rPr>
          <w:lang w:eastAsia="fr-FR"/>
        </w:rPr>
        <w:t xml:space="preserve"> </w:t>
      </w:r>
      <w:r w:rsidR="00D85CFE">
        <w:rPr>
          <w:lang w:eastAsia="fr-FR"/>
        </w:rPr>
        <w:t>qui sera exécuté</w:t>
      </w:r>
      <w:r w:rsidR="00701CD2">
        <w:rPr>
          <w:lang w:eastAsia="fr-FR"/>
        </w:rPr>
        <w:t>e</w:t>
      </w:r>
      <w:r w:rsidR="00D85CFE">
        <w:rPr>
          <w:lang w:eastAsia="fr-FR"/>
        </w:rPr>
        <w:t xml:space="preserve"> automatiquement avant </w:t>
      </w:r>
      <w:r w:rsidR="004A68FE">
        <w:rPr>
          <w:lang w:eastAsia="fr-FR"/>
        </w:rPr>
        <w:t>chaque action de contrôleur, et qui pourra empêcher l’exécution de ces dernières si l’utilisateur n’est pas authentifié.</w:t>
      </w:r>
    </w:p>
    <w:p w14:paraId="3C896A42" w14:textId="0E2B3D74" w:rsidR="004A68FE" w:rsidRDefault="004A68FE" w:rsidP="00116D57">
      <w:pPr>
        <w:rPr>
          <w:lang w:eastAsia="fr-FR"/>
        </w:rPr>
      </w:pPr>
      <w:r>
        <w:rPr>
          <w:lang w:eastAsia="fr-FR"/>
        </w:rPr>
        <w:t>Une gestion un</w:t>
      </w:r>
      <w:r w:rsidR="00701CD2">
        <w:rPr>
          <w:lang w:eastAsia="fr-FR"/>
        </w:rPr>
        <w:t xml:space="preserve"> peu</w:t>
      </w:r>
      <w:r>
        <w:rPr>
          <w:lang w:eastAsia="fr-FR"/>
        </w:rPr>
        <w:t xml:space="preserve"> plus fine </w:t>
      </w:r>
      <w:r w:rsidR="00701CD2">
        <w:rPr>
          <w:lang w:eastAsia="fr-FR"/>
        </w:rPr>
        <w:t xml:space="preserve">des autorisations </w:t>
      </w:r>
      <w:r>
        <w:rPr>
          <w:lang w:eastAsia="fr-FR"/>
        </w:rPr>
        <w:t xml:space="preserve">consiste à préciser quelles actions de contrôleurs requièrent que l’utilisateur soit authentifié. Elle est mise en œuvre de façon simple à l’aide d’attributs sur les contrôleurs et leurs actions, comme le montre l’exemple ci-dessous : </w:t>
      </w:r>
    </w:p>
    <w:p w14:paraId="10EF6ACF"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w:t>
      </w:r>
      <w:r w:rsidRPr="004A68FE">
        <w:rPr>
          <w:rFonts w:eastAsia="Times New Roman" w:cs="Courier New"/>
          <w:color w:val="2B91AF"/>
          <w:lang w:eastAsia="fr-FR"/>
        </w:rPr>
        <w:t>Authorize</w:t>
      </w:r>
      <w:r w:rsidRPr="004A68FE">
        <w:rPr>
          <w:rFonts w:eastAsia="Times New Roman" w:cs="Courier New"/>
          <w:color w:val="000000"/>
          <w:lang w:eastAsia="fr-FR"/>
        </w:rPr>
        <w:t>]</w:t>
      </w:r>
    </w:p>
    <w:p w14:paraId="4BE14550"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FF"/>
          <w:lang w:eastAsia="fr-FR"/>
        </w:rPr>
        <w:t>public</w:t>
      </w:r>
      <w:r w:rsidRPr="004A68FE">
        <w:rPr>
          <w:rFonts w:eastAsia="Times New Roman" w:cs="Courier New"/>
          <w:color w:val="000000"/>
          <w:lang w:eastAsia="fr-FR"/>
        </w:rPr>
        <w:t> </w:t>
      </w:r>
      <w:r w:rsidRPr="004A68FE">
        <w:rPr>
          <w:rFonts w:eastAsia="Times New Roman" w:cs="Courier New"/>
          <w:color w:val="0000FF"/>
          <w:lang w:eastAsia="fr-FR"/>
        </w:rPr>
        <w:t>class</w:t>
      </w:r>
      <w:r w:rsidRPr="004A68FE">
        <w:rPr>
          <w:rFonts w:eastAsia="Times New Roman" w:cs="Courier New"/>
          <w:color w:val="000000"/>
          <w:lang w:eastAsia="fr-FR"/>
        </w:rPr>
        <w:t> </w:t>
      </w:r>
      <w:r w:rsidRPr="004A68FE">
        <w:rPr>
          <w:rFonts w:eastAsia="Times New Roman" w:cs="Courier New"/>
          <w:color w:val="2B91AF"/>
          <w:lang w:eastAsia="fr-FR"/>
        </w:rPr>
        <w:t>HomeController</w:t>
      </w:r>
      <w:r w:rsidRPr="004A68FE">
        <w:rPr>
          <w:rFonts w:eastAsia="Times New Roman" w:cs="Courier New"/>
          <w:color w:val="000000"/>
          <w:lang w:eastAsia="fr-FR"/>
        </w:rPr>
        <w:t> : </w:t>
      </w:r>
      <w:r w:rsidRPr="004A68FE">
        <w:rPr>
          <w:rFonts w:eastAsia="Times New Roman" w:cs="Courier New"/>
          <w:color w:val="2B91AF"/>
          <w:lang w:eastAsia="fr-FR"/>
        </w:rPr>
        <w:t>Controller</w:t>
      </w:r>
    </w:p>
    <w:p w14:paraId="1C2CFE28"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w:t>
      </w:r>
    </w:p>
    <w:p w14:paraId="051F142F"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r w:rsidRPr="004A68FE">
        <w:rPr>
          <w:rFonts w:eastAsia="Times New Roman" w:cs="Courier New"/>
          <w:color w:val="2B91AF"/>
          <w:lang w:eastAsia="fr-FR"/>
        </w:rPr>
        <w:t>AllowAnonymous</w:t>
      </w:r>
      <w:r w:rsidRPr="004A68FE">
        <w:rPr>
          <w:rFonts w:eastAsia="Times New Roman" w:cs="Courier New"/>
          <w:color w:val="000000"/>
          <w:lang w:eastAsia="fr-FR"/>
        </w:rPr>
        <w:t>]</w:t>
      </w:r>
    </w:p>
    <w:p w14:paraId="145605C6"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r w:rsidRPr="004A68FE">
        <w:rPr>
          <w:rFonts w:eastAsia="Times New Roman" w:cs="Courier New"/>
          <w:color w:val="0000FF"/>
          <w:lang w:eastAsia="fr-FR"/>
        </w:rPr>
        <w:t>public</w:t>
      </w:r>
      <w:r w:rsidRPr="004A68FE">
        <w:rPr>
          <w:rFonts w:eastAsia="Times New Roman" w:cs="Courier New"/>
          <w:color w:val="000000"/>
          <w:lang w:eastAsia="fr-FR"/>
        </w:rPr>
        <w:t> </w:t>
      </w:r>
      <w:r w:rsidRPr="004A68FE">
        <w:rPr>
          <w:rFonts w:eastAsia="Times New Roman" w:cs="Courier New"/>
          <w:color w:val="2B91AF"/>
          <w:lang w:eastAsia="fr-FR"/>
        </w:rPr>
        <w:t>IActionResult</w:t>
      </w:r>
      <w:r w:rsidRPr="004A68FE">
        <w:rPr>
          <w:rFonts w:eastAsia="Times New Roman" w:cs="Courier New"/>
          <w:color w:val="000000"/>
          <w:lang w:eastAsia="fr-FR"/>
        </w:rPr>
        <w:t> Index()</w:t>
      </w:r>
    </w:p>
    <w:p w14:paraId="43284755"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p>
    <w:p w14:paraId="7B456FE0"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r w:rsidRPr="004A68FE">
        <w:rPr>
          <w:rFonts w:eastAsia="Times New Roman" w:cs="Courier New"/>
          <w:color w:val="0000FF"/>
          <w:lang w:eastAsia="fr-FR"/>
        </w:rPr>
        <w:t>return</w:t>
      </w:r>
      <w:r w:rsidRPr="004A68FE">
        <w:rPr>
          <w:rFonts w:eastAsia="Times New Roman" w:cs="Courier New"/>
          <w:color w:val="000000"/>
          <w:lang w:eastAsia="fr-FR"/>
        </w:rPr>
        <w:t> View();</w:t>
      </w:r>
    </w:p>
    <w:p w14:paraId="31E1E913"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p>
    <w:p w14:paraId="42B74BC1"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xml:space="preserve"> </w:t>
      </w:r>
    </w:p>
    <w:p w14:paraId="0CE1FA64"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r w:rsidRPr="004A68FE">
        <w:rPr>
          <w:rFonts w:eastAsia="Times New Roman" w:cs="Courier New"/>
          <w:color w:val="2B91AF"/>
          <w:lang w:eastAsia="fr-FR"/>
        </w:rPr>
        <w:t>AllowAnonymous</w:t>
      </w:r>
      <w:r w:rsidRPr="004A68FE">
        <w:rPr>
          <w:rFonts w:eastAsia="Times New Roman" w:cs="Courier New"/>
          <w:color w:val="000000"/>
          <w:lang w:eastAsia="fr-FR"/>
        </w:rPr>
        <w:t>]</w:t>
      </w:r>
    </w:p>
    <w:p w14:paraId="544F888C"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r w:rsidRPr="004A68FE">
        <w:rPr>
          <w:rFonts w:eastAsia="Times New Roman" w:cs="Courier New"/>
          <w:color w:val="0000FF"/>
          <w:lang w:eastAsia="fr-FR"/>
        </w:rPr>
        <w:t>public</w:t>
      </w:r>
      <w:r w:rsidRPr="004A68FE">
        <w:rPr>
          <w:rFonts w:eastAsia="Times New Roman" w:cs="Courier New"/>
          <w:color w:val="000000"/>
          <w:lang w:eastAsia="fr-FR"/>
        </w:rPr>
        <w:t> </w:t>
      </w:r>
      <w:r w:rsidRPr="004A68FE">
        <w:rPr>
          <w:rFonts w:eastAsia="Times New Roman" w:cs="Courier New"/>
          <w:color w:val="2B91AF"/>
          <w:lang w:eastAsia="fr-FR"/>
        </w:rPr>
        <w:t>IActionResult</w:t>
      </w:r>
      <w:r w:rsidRPr="004A68FE">
        <w:rPr>
          <w:rFonts w:eastAsia="Times New Roman" w:cs="Courier New"/>
          <w:color w:val="000000"/>
          <w:lang w:eastAsia="fr-FR"/>
        </w:rPr>
        <w:t> About()</w:t>
      </w:r>
    </w:p>
    <w:p w14:paraId="0A3641DF"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p>
    <w:p w14:paraId="5E89C7C6"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ViewData[</w:t>
      </w:r>
      <w:r w:rsidRPr="004A68FE">
        <w:rPr>
          <w:rFonts w:eastAsia="Times New Roman" w:cs="Courier New"/>
          <w:color w:val="A31515"/>
          <w:lang w:eastAsia="fr-FR"/>
        </w:rPr>
        <w:t>"Message"</w:t>
      </w:r>
      <w:r w:rsidRPr="004A68FE">
        <w:rPr>
          <w:rFonts w:eastAsia="Times New Roman" w:cs="Courier New"/>
          <w:color w:val="000000"/>
          <w:lang w:eastAsia="fr-FR"/>
        </w:rPr>
        <w:t>] = </w:t>
      </w:r>
      <w:r w:rsidRPr="004A68FE">
        <w:rPr>
          <w:rFonts w:eastAsia="Times New Roman" w:cs="Courier New"/>
          <w:color w:val="A31515"/>
          <w:lang w:eastAsia="fr-FR"/>
        </w:rPr>
        <w:t>"Your application description page."</w:t>
      </w:r>
      <w:r w:rsidRPr="004A68FE">
        <w:rPr>
          <w:rFonts w:eastAsia="Times New Roman" w:cs="Courier New"/>
          <w:color w:val="000000"/>
          <w:lang w:eastAsia="fr-FR"/>
        </w:rPr>
        <w:t>;</w:t>
      </w:r>
    </w:p>
    <w:p w14:paraId="66C1E6DF"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xml:space="preserve"> </w:t>
      </w:r>
    </w:p>
    <w:p w14:paraId="37C2E117"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r w:rsidRPr="004A68FE">
        <w:rPr>
          <w:rFonts w:eastAsia="Times New Roman" w:cs="Courier New"/>
          <w:color w:val="0000FF"/>
          <w:lang w:eastAsia="fr-FR"/>
        </w:rPr>
        <w:t>return</w:t>
      </w:r>
      <w:r w:rsidRPr="004A68FE">
        <w:rPr>
          <w:rFonts w:eastAsia="Times New Roman" w:cs="Courier New"/>
          <w:color w:val="000000"/>
          <w:lang w:eastAsia="fr-FR"/>
        </w:rPr>
        <w:t> View();</w:t>
      </w:r>
    </w:p>
    <w:p w14:paraId="4A41EE4C"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p>
    <w:p w14:paraId="5E5FA343"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xml:space="preserve"> </w:t>
      </w:r>
    </w:p>
    <w:p w14:paraId="16073063"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r w:rsidRPr="004A68FE">
        <w:rPr>
          <w:rFonts w:eastAsia="Times New Roman" w:cs="Courier New"/>
          <w:color w:val="0000FF"/>
          <w:lang w:eastAsia="fr-FR"/>
        </w:rPr>
        <w:t>public</w:t>
      </w:r>
      <w:r w:rsidRPr="004A68FE">
        <w:rPr>
          <w:rFonts w:eastAsia="Times New Roman" w:cs="Courier New"/>
          <w:color w:val="000000"/>
          <w:lang w:eastAsia="fr-FR"/>
        </w:rPr>
        <w:t> </w:t>
      </w:r>
      <w:r w:rsidRPr="004A68FE">
        <w:rPr>
          <w:rFonts w:eastAsia="Times New Roman" w:cs="Courier New"/>
          <w:color w:val="2B91AF"/>
          <w:lang w:eastAsia="fr-FR"/>
        </w:rPr>
        <w:t>IActionResult</w:t>
      </w:r>
      <w:r w:rsidRPr="004A68FE">
        <w:rPr>
          <w:rFonts w:eastAsia="Times New Roman" w:cs="Courier New"/>
          <w:color w:val="000000"/>
          <w:lang w:eastAsia="fr-FR"/>
        </w:rPr>
        <w:t> Contact()</w:t>
      </w:r>
    </w:p>
    <w:p w14:paraId="2CD800C9"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p>
    <w:p w14:paraId="75A2E90C"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ViewData[</w:t>
      </w:r>
      <w:r w:rsidRPr="004A68FE">
        <w:rPr>
          <w:rFonts w:eastAsia="Times New Roman" w:cs="Courier New"/>
          <w:color w:val="A31515"/>
          <w:lang w:eastAsia="fr-FR"/>
        </w:rPr>
        <w:t>"Message"</w:t>
      </w:r>
      <w:r w:rsidRPr="004A68FE">
        <w:rPr>
          <w:rFonts w:eastAsia="Times New Roman" w:cs="Courier New"/>
          <w:color w:val="000000"/>
          <w:lang w:eastAsia="fr-FR"/>
        </w:rPr>
        <w:t>] = </w:t>
      </w:r>
      <w:r w:rsidRPr="004A68FE">
        <w:rPr>
          <w:rFonts w:eastAsia="Times New Roman" w:cs="Courier New"/>
          <w:color w:val="A31515"/>
          <w:lang w:eastAsia="fr-FR"/>
        </w:rPr>
        <w:t>"Your contact page."</w:t>
      </w:r>
      <w:r w:rsidRPr="004A68FE">
        <w:rPr>
          <w:rFonts w:eastAsia="Times New Roman" w:cs="Courier New"/>
          <w:color w:val="000000"/>
          <w:lang w:eastAsia="fr-FR"/>
        </w:rPr>
        <w:t>;</w:t>
      </w:r>
    </w:p>
    <w:p w14:paraId="05D35CE3"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lastRenderedPageBreak/>
        <w:t xml:space="preserve"> </w:t>
      </w:r>
    </w:p>
    <w:p w14:paraId="189F16C2"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r w:rsidRPr="004A68FE">
        <w:rPr>
          <w:rFonts w:eastAsia="Times New Roman" w:cs="Courier New"/>
          <w:color w:val="0000FF"/>
          <w:lang w:eastAsia="fr-FR"/>
        </w:rPr>
        <w:t>return</w:t>
      </w:r>
      <w:r w:rsidRPr="004A68FE">
        <w:rPr>
          <w:rFonts w:eastAsia="Times New Roman" w:cs="Courier New"/>
          <w:color w:val="000000"/>
          <w:lang w:eastAsia="fr-FR"/>
        </w:rPr>
        <w:t> View();</w:t>
      </w:r>
    </w:p>
    <w:p w14:paraId="2A38BCFC"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p>
    <w:p w14:paraId="5DB6E557"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xml:space="preserve"> </w:t>
      </w:r>
    </w:p>
    <w:p w14:paraId="4C89139F"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r w:rsidRPr="004A68FE">
        <w:rPr>
          <w:rFonts w:eastAsia="Times New Roman" w:cs="Courier New"/>
          <w:color w:val="2B91AF"/>
          <w:lang w:eastAsia="fr-FR"/>
        </w:rPr>
        <w:t>AllowAnonymous</w:t>
      </w:r>
      <w:r w:rsidRPr="004A68FE">
        <w:rPr>
          <w:rFonts w:eastAsia="Times New Roman" w:cs="Courier New"/>
          <w:color w:val="000000"/>
          <w:lang w:eastAsia="fr-FR"/>
        </w:rPr>
        <w:t>]</w:t>
      </w:r>
    </w:p>
    <w:p w14:paraId="41C28C82"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r w:rsidRPr="004A68FE">
        <w:rPr>
          <w:rFonts w:eastAsia="Times New Roman" w:cs="Courier New"/>
          <w:color w:val="0000FF"/>
          <w:lang w:eastAsia="fr-FR"/>
        </w:rPr>
        <w:t>public</w:t>
      </w:r>
      <w:r w:rsidRPr="004A68FE">
        <w:rPr>
          <w:rFonts w:eastAsia="Times New Roman" w:cs="Courier New"/>
          <w:color w:val="000000"/>
          <w:lang w:eastAsia="fr-FR"/>
        </w:rPr>
        <w:t> </w:t>
      </w:r>
      <w:r w:rsidRPr="004A68FE">
        <w:rPr>
          <w:rFonts w:eastAsia="Times New Roman" w:cs="Courier New"/>
          <w:color w:val="2B91AF"/>
          <w:lang w:eastAsia="fr-FR"/>
        </w:rPr>
        <w:t>IActionResult</w:t>
      </w:r>
      <w:r w:rsidRPr="004A68FE">
        <w:rPr>
          <w:rFonts w:eastAsia="Times New Roman" w:cs="Courier New"/>
          <w:color w:val="000000"/>
          <w:lang w:eastAsia="fr-FR"/>
        </w:rPr>
        <w:t> Error()</w:t>
      </w:r>
    </w:p>
    <w:p w14:paraId="5F953795" w14:textId="77777777" w:rsidR="004A68FE" w:rsidRPr="004A68FE" w:rsidRDefault="004A68FE" w:rsidP="004A68FE">
      <w:pPr>
        <w:pStyle w:val="Code"/>
        <w:rPr>
          <w:rFonts w:eastAsia="Times New Roman" w:cs="Courier New"/>
          <w:color w:val="000000"/>
          <w:lang w:eastAsia="fr-FR"/>
        </w:rPr>
      </w:pPr>
      <w:r w:rsidRPr="004A68FE">
        <w:rPr>
          <w:rFonts w:eastAsia="Times New Roman" w:cs="Courier New"/>
          <w:color w:val="000000"/>
          <w:lang w:eastAsia="fr-FR"/>
        </w:rPr>
        <w:t>    {</w:t>
      </w:r>
    </w:p>
    <w:p w14:paraId="7A823F98" w14:textId="77777777" w:rsidR="004A68FE" w:rsidRPr="002B1927" w:rsidRDefault="004A68FE" w:rsidP="004A68FE">
      <w:pPr>
        <w:pStyle w:val="Code"/>
        <w:rPr>
          <w:rFonts w:eastAsia="Times New Roman" w:cs="Courier New"/>
          <w:color w:val="000000"/>
          <w:lang w:val="fr-FR" w:eastAsia="fr-FR"/>
        </w:rPr>
      </w:pPr>
      <w:r w:rsidRPr="004A68FE">
        <w:rPr>
          <w:rFonts w:eastAsia="Times New Roman" w:cs="Courier New"/>
          <w:color w:val="000000"/>
          <w:lang w:eastAsia="fr-FR"/>
        </w:rPr>
        <w:t>        </w:t>
      </w:r>
      <w:r w:rsidRPr="004A68FE">
        <w:rPr>
          <w:rFonts w:eastAsia="Times New Roman" w:cs="Courier New"/>
          <w:color w:val="0000FF"/>
          <w:lang w:eastAsia="fr-FR"/>
        </w:rPr>
        <w:t>return</w:t>
      </w:r>
      <w:r w:rsidRPr="004A68FE">
        <w:rPr>
          <w:rFonts w:eastAsia="Times New Roman" w:cs="Courier New"/>
          <w:color w:val="000000"/>
          <w:lang w:eastAsia="fr-FR"/>
        </w:rPr>
        <w:t> View(</w:t>
      </w:r>
      <w:r w:rsidRPr="004A68FE">
        <w:rPr>
          <w:rFonts w:eastAsia="Times New Roman" w:cs="Courier New"/>
          <w:color w:val="0000FF"/>
          <w:lang w:eastAsia="fr-FR"/>
        </w:rPr>
        <w:t>new</w:t>
      </w:r>
      <w:r w:rsidRPr="004A68FE">
        <w:rPr>
          <w:rFonts w:eastAsia="Times New Roman" w:cs="Courier New"/>
          <w:color w:val="000000"/>
          <w:lang w:eastAsia="fr-FR"/>
        </w:rPr>
        <w:t> </w:t>
      </w:r>
      <w:r w:rsidRPr="004A68FE">
        <w:rPr>
          <w:rFonts w:eastAsia="Times New Roman" w:cs="Courier New"/>
          <w:color w:val="2B91AF"/>
          <w:lang w:eastAsia="fr-FR"/>
        </w:rPr>
        <w:t>ErrorViewModel</w:t>
      </w:r>
      <w:r w:rsidRPr="004A68FE">
        <w:rPr>
          <w:rFonts w:eastAsia="Times New Roman" w:cs="Courier New"/>
          <w:color w:val="000000"/>
          <w:lang w:eastAsia="fr-FR"/>
        </w:rPr>
        <w:t> { RequestId = </w:t>
      </w:r>
      <w:r w:rsidRPr="004A68FE">
        <w:rPr>
          <w:rFonts w:eastAsia="Times New Roman" w:cs="Courier New"/>
          <w:color w:val="2B91AF"/>
          <w:lang w:eastAsia="fr-FR"/>
        </w:rPr>
        <w:t>Activity</w:t>
      </w:r>
      <w:r w:rsidRPr="004A68FE">
        <w:rPr>
          <w:rFonts w:eastAsia="Times New Roman" w:cs="Courier New"/>
          <w:color w:val="000000"/>
          <w:lang w:eastAsia="fr-FR"/>
        </w:rPr>
        <w:t>.Current?.Id ?? </w:t>
      </w:r>
      <w:r w:rsidRPr="002B1927">
        <w:rPr>
          <w:rFonts w:eastAsia="Times New Roman" w:cs="Courier New"/>
          <w:color w:val="000000"/>
          <w:lang w:val="fr-FR" w:eastAsia="fr-FR"/>
        </w:rPr>
        <w:t>HttpContext.TraceIdentifier });</w:t>
      </w:r>
    </w:p>
    <w:p w14:paraId="71CE9CB5" w14:textId="77777777" w:rsidR="004A68FE" w:rsidRPr="002B1927" w:rsidRDefault="004A68FE" w:rsidP="004A68FE">
      <w:pPr>
        <w:pStyle w:val="Code"/>
        <w:rPr>
          <w:rFonts w:eastAsia="Times New Roman" w:cs="Courier New"/>
          <w:color w:val="000000"/>
          <w:lang w:val="fr-FR" w:eastAsia="fr-FR"/>
        </w:rPr>
      </w:pPr>
      <w:r w:rsidRPr="002B1927">
        <w:rPr>
          <w:rFonts w:eastAsia="Times New Roman" w:cs="Courier New"/>
          <w:color w:val="000000"/>
          <w:lang w:val="fr-FR" w:eastAsia="fr-FR"/>
        </w:rPr>
        <w:t>    }</w:t>
      </w:r>
    </w:p>
    <w:p w14:paraId="045F7BB2" w14:textId="5DE1BEE9" w:rsidR="004A68FE" w:rsidRPr="002B1927" w:rsidRDefault="004A68FE" w:rsidP="004A68FE">
      <w:pPr>
        <w:pStyle w:val="Code"/>
        <w:rPr>
          <w:rFonts w:eastAsia="Times New Roman" w:cs="Courier New"/>
          <w:color w:val="000000"/>
          <w:lang w:val="fr-FR" w:eastAsia="fr-FR"/>
        </w:rPr>
      </w:pPr>
      <w:r w:rsidRPr="002B1927">
        <w:rPr>
          <w:rFonts w:eastAsia="Times New Roman" w:cs="Courier New"/>
          <w:color w:val="000000"/>
          <w:lang w:val="fr-FR" w:eastAsia="fr-FR"/>
        </w:rPr>
        <w:t>}</w:t>
      </w:r>
    </w:p>
    <w:p w14:paraId="30676D62" w14:textId="73723E31" w:rsidR="002336A7" w:rsidRPr="005A5673" w:rsidRDefault="004A68FE" w:rsidP="00116D57">
      <w:pPr>
        <w:rPr>
          <w:lang w:eastAsia="fr-FR"/>
        </w:rPr>
      </w:pPr>
      <w:r>
        <w:rPr>
          <w:lang w:eastAsia="fr-FR"/>
        </w:rPr>
        <w:t>En mettant l’attribut Authorize sur la classe du contrôleur, on requiert que l’utilisateur soit authentifié pour exécuter n’importe quelle action de ce contrôleur. On peut cependant ajouter l’attribut AllowAnonymous sur certaines actions pour autoriser l’accès à ces dernières aux utilisateurs non authentifiés. Finalement, dans le code précédent, seule l’action Contact requerra que l’utilisateur soit authentifié</w:t>
      </w:r>
      <w:r w:rsidR="00284062">
        <w:rPr>
          <w:lang w:eastAsia="fr-FR"/>
        </w:rPr>
        <w:t>. On pourrait donc implémenter ceci en mettant un unique attribut Authorize sur cette action.</w:t>
      </w:r>
    </w:p>
    <w:p w14:paraId="058569DD" w14:textId="77777777" w:rsidR="002021D7" w:rsidRDefault="002021D7" w:rsidP="002021D7">
      <w:pPr>
        <w:pStyle w:val="Titre1"/>
        <w:rPr>
          <w:lang w:eastAsia="fr-FR"/>
        </w:rPr>
      </w:pPr>
      <w:bookmarkStart w:id="62" w:name="_Toc505204406"/>
      <w:r>
        <w:rPr>
          <w:lang w:eastAsia="fr-FR"/>
        </w:rPr>
        <w:t>API Web</w:t>
      </w:r>
      <w:bookmarkEnd w:id="62"/>
    </w:p>
    <w:p w14:paraId="6A3AE8E6" w14:textId="77777777" w:rsidR="002021D7" w:rsidRDefault="002021D7" w:rsidP="007C20EA">
      <w:pPr>
        <w:pStyle w:val="Titre2"/>
        <w:rPr>
          <w:lang w:eastAsia="fr-FR"/>
        </w:rPr>
      </w:pPr>
      <w:bookmarkStart w:id="63" w:name="_Toc505204407"/>
      <w:r>
        <w:rPr>
          <w:lang w:eastAsia="fr-FR"/>
        </w:rPr>
        <w:t xml:space="preserve">Création </w:t>
      </w:r>
      <w:r w:rsidR="007C20EA">
        <w:rPr>
          <w:lang w:eastAsia="fr-FR"/>
        </w:rPr>
        <w:t>d’une API Web</w:t>
      </w:r>
      <w:bookmarkEnd w:id="63"/>
    </w:p>
    <w:p w14:paraId="4639E9B7" w14:textId="0A2A0CE6" w:rsidR="005F408E" w:rsidRDefault="005F408E" w:rsidP="005F408E">
      <w:r>
        <w:t xml:space="preserve"> </w:t>
      </w:r>
      <w:r w:rsidRPr="005F408E">
        <w:rPr>
          <w:highlight w:val="yellow"/>
        </w:rPr>
        <w:t xml:space="preserve">(fait partie de la partie WCF du programme GT’M). Continuer </w:t>
      </w:r>
      <w:hyperlink r:id="rId68" w:history="1">
        <w:r w:rsidRPr="005F408E">
          <w:rPr>
            <w:rStyle w:val="Lienhypertexte"/>
            <w:highlight w:val="yellow"/>
          </w:rPr>
          <w:t>ce tuto</w:t>
        </w:r>
      </w:hyperlink>
      <w:r w:rsidRPr="005F408E">
        <w:rPr>
          <w:highlight w:val="yellow"/>
        </w:rPr>
        <w:t>.</w:t>
      </w:r>
    </w:p>
    <w:p w14:paraId="7105A06F" w14:textId="77777777" w:rsidR="007C20EA" w:rsidRDefault="007C20EA" w:rsidP="007C20EA">
      <w:pPr>
        <w:rPr>
          <w:lang w:eastAsia="fr-FR"/>
        </w:rPr>
      </w:pPr>
    </w:p>
    <w:p w14:paraId="7FE8BD34" w14:textId="77777777" w:rsidR="007C20EA" w:rsidRDefault="007C20EA" w:rsidP="007C20EA">
      <w:pPr>
        <w:rPr>
          <w:lang w:eastAsia="fr-FR"/>
        </w:rPr>
      </w:pPr>
      <w:r>
        <w:rPr>
          <w:noProof/>
        </w:rPr>
        <w:drawing>
          <wp:inline distT="0" distB="0" distL="0" distR="0" wp14:anchorId="12CC9B52" wp14:editId="4E6F63A4">
            <wp:extent cx="5760720" cy="375983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60720" cy="3759835"/>
                    </a:xfrm>
                    <a:prstGeom prst="rect">
                      <a:avLst/>
                    </a:prstGeom>
                  </pic:spPr>
                </pic:pic>
              </a:graphicData>
            </a:graphic>
          </wp:inline>
        </w:drawing>
      </w:r>
    </w:p>
    <w:p w14:paraId="1EAF6FE6" w14:textId="43F78BB5" w:rsidR="007C20EA" w:rsidRDefault="007C20EA" w:rsidP="007C20EA">
      <w:pPr>
        <w:rPr>
          <w:lang w:eastAsia="fr-FR"/>
        </w:rPr>
      </w:pPr>
    </w:p>
    <w:p w14:paraId="0AB77AEB" w14:textId="27C2A58A" w:rsidR="007F3728" w:rsidRDefault="007F3728" w:rsidP="007C20EA">
      <w:pPr>
        <w:rPr>
          <w:lang w:eastAsia="fr-FR"/>
        </w:rPr>
      </w:pPr>
      <w:r>
        <w:rPr>
          <w:lang w:eastAsia="fr-FR"/>
        </w:rPr>
        <w:t>Ajout d’un contrôleur</w:t>
      </w:r>
    </w:p>
    <w:p w14:paraId="71557945" w14:textId="70122C03" w:rsidR="007F3728" w:rsidRDefault="0033223E" w:rsidP="007C20EA">
      <w:pPr>
        <w:rPr>
          <w:lang w:eastAsia="fr-FR"/>
        </w:rPr>
      </w:pPr>
      <w:r>
        <w:rPr>
          <w:noProof/>
        </w:rPr>
        <w:lastRenderedPageBreak/>
        <w:drawing>
          <wp:inline distT="0" distB="0" distL="0" distR="0" wp14:anchorId="042F5286" wp14:editId="267D9F32">
            <wp:extent cx="5581650" cy="1962150"/>
            <wp:effectExtent l="0" t="0" r="0" b="0"/>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581650" cy="1962150"/>
                    </a:xfrm>
                    <a:prstGeom prst="rect">
                      <a:avLst/>
                    </a:prstGeom>
                  </pic:spPr>
                </pic:pic>
              </a:graphicData>
            </a:graphic>
          </wp:inline>
        </w:drawing>
      </w:r>
    </w:p>
    <w:p w14:paraId="03F40183" w14:textId="3CB70AC8" w:rsidR="007F3728" w:rsidRDefault="007F3728" w:rsidP="007C20EA">
      <w:pPr>
        <w:rPr>
          <w:lang w:eastAsia="fr-FR"/>
        </w:rPr>
      </w:pPr>
      <w:r>
        <w:rPr>
          <w:lang w:eastAsia="fr-FR"/>
        </w:rPr>
        <w:t>La fenêtre est simplifiée par rapport à la création d’un contrôleur d’une appli web, puisqu’il n’y a pas la partie génération des vues.</w:t>
      </w:r>
    </w:p>
    <w:p w14:paraId="04ECACB9" w14:textId="6C809209" w:rsidR="00CC51BE" w:rsidRDefault="00CC51BE" w:rsidP="007C20EA">
      <w:pPr>
        <w:rPr>
          <w:lang w:eastAsia="fr-FR"/>
        </w:rPr>
      </w:pPr>
      <w:r>
        <w:rPr>
          <w:lang w:eastAsia="fr-FR"/>
        </w:rPr>
        <w:t>Hormis les méthodes spéciales telles que le constructeur, des surcharges d’opérateurs…etc., toutes les méthodes publiques de la classe sont considérées comme des actions.</w:t>
      </w:r>
    </w:p>
    <w:p w14:paraId="1FBCCCD3" w14:textId="23794AA3" w:rsidR="00CC51BE" w:rsidRDefault="00CC51BE" w:rsidP="007C20EA">
      <w:pPr>
        <w:rPr>
          <w:lang w:eastAsia="fr-FR"/>
        </w:rPr>
      </w:pPr>
      <w:r>
        <w:rPr>
          <w:lang w:eastAsia="fr-FR"/>
        </w:rPr>
        <w:t>Pour spécifier à quel verbe http une action répond, on peut :</w:t>
      </w:r>
    </w:p>
    <w:p w14:paraId="7FFE38A9" w14:textId="3D797D80" w:rsidR="00CC51BE" w:rsidRDefault="00CC51BE" w:rsidP="00CC51BE">
      <w:pPr>
        <w:pStyle w:val="Paragraphedeliste"/>
        <w:numPr>
          <w:ilvl w:val="0"/>
          <w:numId w:val="45"/>
        </w:numPr>
        <w:rPr>
          <w:lang w:eastAsia="fr-FR"/>
        </w:rPr>
      </w:pPr>
      <w:r>
        <w:rPr>
          <w:lang w:eastAsia="fr-FR"/>
        </w:rPr>
        <w:t>Simplement nommer la méthode comme le verbe : Get, Post, Put…</w:t>
      </w:r>
    </w:p>
    <w:p w14:paraId="55256668" w14:textId="3A9BEF69" w:rsidR="007F3728" w:rsidRDefault="00CC51BE" w:rsidP="00CC51BE">
      <w:pPr>
        <w:pStyle w:val="Paragraphedeliste"/>
        <w:numPr>
          <w:ilvl w:val="0"/>
          <w:numId w:val="45"/>
        </w:numPr>
        <w:rPr>
          <w:lang w:eastAsia="fr-FR"/>
        </w:rPr>
      </w:pPr>
      <w:r>
        <w:rPr>
          <w:lang w:eastAsia="fr-FR"/>
        </w:rPr>
        <w:t>La d</w:t>
      </w:r>
      <w:r w:rsidR="007F3728">
        <w:rPr>
          <w:lang w:eastAsia="fr-FR"/>
        </w:rPr>
        <w:t>écor</w:t>
      </w:r>
      <w:r>
        <w:rPr>
          <w:lang w:eastAsia="fr-FR"/>
        </w:rPr>
        <w:t>er</w:t>
      </w:r>
      <w:r w:rsidR="007F3728">
        <w:rPr>
          <w:lang w:eastAsia="fr-FR"/>
        </w:rPr>
        <w:t xml:space="preserve"> d’un attribut HttpXXX ou AcceptVerbs</w:t>
      </w:r>
    </w:p>
    <w:p w14:paraId="3B45821F" w14:textId="06949852" w:rsidR="007F3728" w:rsidRDefault="00CC51BE" w:rsidP="007C20EA">
      <w:pPr>
        <w:rPr>
          <w:lang w:eastAsia="fr-FR"/>
        </w:rPr>
      </w:pPr>
      <w:r>
        <w:rPr>
          <w:lang w:eastAsia="fr-FR"/>
        </w:rPr>
        <w:t>Sinon, les méthodes répondent par défaut au verbe Post.</w:t>
      </w:r>
    </w:p>
    <w:p w14:paraId="0DA423E3" w14:textId="5EF5B614" w:rsidR="00CC51BE" w:rsidRPr="007C20EA" w:rsidRDefault="00910DD1" w:rsidP="007C20EA">
      <w:pPr>
        <w:rPr>
          <w:lang w:eastAsia="fr-FR"/>
        </w:rPr>
      </w:pPr>
      <w:r>
        <w:rPr>
          <w:lang w:eastAsia="fr-FR"/>
        </w:rPr>
        <w:t xml:space="preserve">/!\ Si plusieurs </w:t>
      </w:r>
      <w:r w:rsidR="00A74943">
        <w:rPr>
          <w:lang w:eastAsia="fr-FR"/>
        </w:rPr>
        <w:t>actions</w:t>
      </w:r>
      <w:r>
        <w:rPr>
          <w:lang w:eastAsia="fr-FR"/>
        </w:rPr>
        <w:t xml:space="preserve"> </w:t>
      </w:r>
      <w:r w:rsidR="00372AEB">
        <w:rPr>
          <w:lang w:eastAsia="fr-FR"/>
        </w:rPr>
        <w:t>peuvent répondre à la même</w:t>
      </w:r>
      <w:r w:rsidR="00A74943">
        <w:rPr>
          <w:lang w:eastAsia="fr-FR"/>
        </w:rPr>
        <w:t xml:space="preserve"> </w:t>
      </w:r>
      <w:r w:rsidR="00372AEB">
        <w:rPr>
          <w:lang w:eastAsia="fr-FR"/>
        </w:rPr>
        <w:t>requête</w:t>
      </w:r>
      <w:r w:rsidR="00A74943">
        <w:rPr>
          <w:lang w:eastAsia="fr-FR"/>
        </w:rPr>
        <w:t>, leurs appels échoueront avec une erreur 500</w:t>
      </w:r>
    </w:p>
    <w:p w14:paraId="4B6495B5" w14:textId="77777777" w:rsidR="00F14C1A" w:rsidRDefault="00F14C1A" w:rsidP="00F14C1A">
      <w:pPr>
        <w:pStyle w:val="Titre1"/>
        <w:rPr>
          <w:lang w:eastAsia="fr-FR"/>
        </w:rPr>
      </w:pPr>
      <w:bookmarkStart w:id="64" w:name="_Toc505204408"/>
      <w:r>
        <w:rPr>
          <w:lang w:eastAsia="fr-FR"/>
        </w:rPr>
        <w:t>Références</w:t>
      </w:r>
      <w:bookmarkEnd w:id="64"/>
    </w:p>
    <w:p w14:paraId="6CD021B5" w14:textId="77777777" w:rsidR="00643AFD" w:rsidRDefault="008E5B24" w:rsidP="00BA6017">
      <w:pPr>
        <w:rPr>
          <w:lang w:eastAsia="fr-FR"/>
        </w:rPr>
      </w:pPr>
      <w:hyperlink r:id="rId71" w:history="1">
        <w:r w:rsidR="00643AFD" w:rsidRPr="00643AFD">
          <w:rPr>
            <w:rStyle w:val="Lienhypertexte"/>
            <w:lang w:eastAsia="fr-FR"/>
          </w:rPr>
          <w:t>Documentation Microsoft sur ASP.Net Core</w:t>
        </w:r>
      </w:hyperlink>
    </w:p>
    <w:p w14:paraId="07AA1E9C" w14:textId="5CF2234D" w:rsidR="00F14C1A" w:rsidRDefault="00F14C1A" w:rsidP="00BA6017">
      <w:pPr>
        <w:rPr>
          <w:rStyle w:val="Lienhypertexte"/>
          <w:lang w:eastAsia="fr-FR"/>
        </w:rPr>
      </w:pPr>
      <w:r>
        <w:rPr>
          <w:lang w:eastAsia="fr-FR"/>
        </w:rPr>
        <w:t xml:space="preserve">Tutoriel ASP.Net MVC sur </w:t>
      </w:r>
      <w:hyperlink r:id="rId72" w:history="1">
        <w:r w:rsidRPr="00F14C1A">
          <w:rPr>
            <w:rStyle w:val="Lienhypertexte"/>
            <w:lang w:eastAsia="fr-FR"/>
          </w:rPr>
          <w:t>TutorialsTeacher.com</w:t>
        </w:r>
      </w:hyperlink>
    </w:p>
    <w:p w14:paraId="504138C8" w14:textId="6E6E90B7" w:rsidR="004C7E4A" w:rsidRDefault="008E5B24" w:rsidP="00BA6017">
      <w:pPr>
        <w:rPr>
          <w:lang w:eastAsia="fr-FR"/>
        </w:rPr>
      </w:pPr>
      <w:hyperlink r:id="rId73" w:history="1">
        <w:r w:rsidR="004C7E4A" w:rsidRPr="00F152DB">
          <w:rPr>
            <w:rStyle w:val="Lienhypertexte"/>
            <w:lang w:eastAsia="fr-FR"/>
          </w:rPr>
          <w:t>Documentation de référence Bootstrap</w:t>
        </w:r>
        <w:r w:rsidR="00F152DB" w:rsidRPr="00F152DB">
          <w:rPr>
            <w:rStyle w:val="Lienhypertexte"/>
            <w:lang w:eastAsia="fr-FR"/>
          </w:rPr>
          <w:t xml:space="preserve"> 4</w:t>
        </w:r>
      </w:hyperlink>
    </w:p>
    <w:p w14:paraId="501257CB" w14:textId="333A715A" w:rsidR="00505312" w:rsidRDefault="008E5B24" w:rsidP="00BA6017">
      <w:pPr>
        <w:rPr>
          <w:lang w:eastAsia="fr-FR"/>
        </w:rPr>
      </w:pPr>
      <w:hyperlink r:id="rId74" w:history="1">
        <w:r w:rsidR="00505312" w:rsidRPr="00F152DB">
          <w:rPr>
            <w:rStyle w:val="Lienhypertexte"/>
            <w:lang w:eastAsia="fr-FR"/>
          </w:rPr>
          <w:t>Tutoriel W3Schools sur Bootstrap 4</w:t>
        </w:r>
      </w:hyperlink>
    </w:p>
    <w:p w14:paraId="2D3B770E" w14:textId="77777777" w:rsidR="00505312" w:rsidRPr="00BA6017" w:rsidRDefault="00505312" w:rsidP="00BA6017">
      <w:pPr>
        <w:rPr>
          <w:lang w:eastAsia="fr-FR"/>
        </w:rPr>
      </w:pPr>
    </w:p>
    <w:p w14:paraId="2C3D6640" w14:textId="77777777" w:rsidR="00882F85" w:rsidRPr="005A5673" w:rsidRDefault="00882F85" w:rsidP="005A5673"/>
    <w:sectPr w:rsidR="00882F85" w:rsidRPr="005A5673" w:rsidSect="00D152EA">
      <w:headerReference w:type="default" r:id="rId75"/>
      <w:footerReference w:type="default" r:id="rId76"/>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dminl" w:date="2018-02-01T10:04:00Z" w:initials="A">
    <w:p w14:paraId="5346A27D" w14:textId="77777777" w:rsidR="008E5B24" w:rsidRDefault="008E5B24">
      <w:pPr>
        <w:pStyle w:val="Commentaire"/>
      </w:pPr>
      <w:r>
        <w:rPr>
          <w:rStyle w:val="Marquedecommentaire"/>
        </w:rPr>
        <w:annotationRef/>
      </w:r>
      <w:r>
        <w:t xml:space="preserve">Edit est méthode, ID=5 </w:t>
      </w:r>
    </w:p>
    <w:p w14:paraId="170FA524" w14:textId="1AADF971" w:rsidR="008E5B24" w:rsidRDefault="008E5B24">
      <w:pPr>
        <w:pStyle w:val="Commentaire"/>
      </w:pPr>
      <w:r>
        <w:t>Post</w:t>
      </w:r>
    </w:p>
    <w:p w14:paraId="7E88B93A" w14:textId="0C0CC924" w:rsidR="008E5B24" w:rsidRDefault="008E5B24">
      <w:pPr>
        <w:pStyle w:val="Commentaire"/>
      </w:pPr>
      <w:r>
        <w:t>Corps :Movies</w:t>
      </w:r>
    </w:p>
  </w:comment>
  <w:comment w:id="31" w:author="Adminl" w:date="2018-02-02T14:51:00Z" w:initials="A">
    <w:p w14:paraId="113851EA" w14:textId="1A730750" w:rsidR="000D77B9" w:rsidRDefault="000D77B9">
      <w:pPr>
        <w:pStyle w:val="Commentaire"/>
      </w:pPr>
      <w:r>
        <w:rPr>
          <w:rStyle w:val="Marquedecommentaire"/>
        </w:rPr>
        <w:annotationRef/>
      </w:r>
      <w:r>
        <w:t>HTML Helper genere le contenu d’element html (entre les balises)</w:t>
      </w:r>
      <w:r w:rsidR="000B1055">
        <w:t xml:space="preserve"> et recupere libelle associe.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88B93A" w15:done="0"/>
  <w15:commentEx w15:paraId="113851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88B93A" w16cid:durableId="1E1D64C9"/>
  <w16cid:commentId w16cid:paraId="113851EA" w16cid:durableId="1E1EF9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7A66A" w14:textId="77777777" w:rsidR="00B70BBF" w:rsidRDefault="00B70BBF" w:rsidP="002F7936">
      <w:pPr>
        <w:spacing w:after="0" w:line="240" w:lineRule="auto"/>
      </w:pPr>
      <w:r>
        <w:separator/>
      </w:r>
    </w:p>
  </w:endnote>
  <w:endnote w:type="continuationSeparator" w:id="0">
    <w:p w14:paraId="0FF9C2CB" w14:textId="77777777" w:rsidR="00B70BBF" w:rsidRDefault="00B70BBF" w:rsidP="002F7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altName w:val="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523457"/>
      <w:docPartObj>
        <w:docPartGallery w:val="Page Numbers (Bottom of Page)"/>
        <w:docPartUnique/>
      </w:docPartObj>
    </w:sdtPr>
    <w:sdtContent>
      <w:p w14:paraId="53F317ED" w14:textId="4456EA0E" w:rsidR="008E5B24" w:rsidRDefault="008E5B24">
        <w:pPr>
          <w:pStyle w:val="Pieddepage"/>
          <w:jc w:val="right"/>
        </w:pPr>
        <w:r>
          <w:fldChar w:fldCharType="begin"/>
        </w:r>
        <w:r>
          <w:instrText>PAGE   \* MERGEFORMAT</w:instrText>
        </w:r>
        <w:r>
          <w:fldChar w:fldCharType="separate"/>
        </w:r>
        <w:r w:rsidR="000B1055">
          <w:rPr>
            <w:noProof/>
          </w:rPr>
          <w:t>32</w:t>
        </w:r>
        <w:r>
          <w:fldChar w:fldCharType="end"/>
        </w:r>
      </w:p>
    </w:sdtContent>
  </w:sdt>
  <w:p w14:paraId="2FE9C6F3" w14:textId="77777777" w:rsidR="008E5B24" w:rsidRDefault="008E5B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33907" w14:textId="77777777" w:rsidR="00B70BBF" w:rsidRDefault="00B70BBF" w:rsidP="002F7936">
      <w:pPr>
        <w:spacing w:after="0" w:line="240" w:lineRule="auto"/>
      </w:pPr>
      <w:r>
        <w:separator/>
      </w:r>
    </w:p>
  </w:footnote>
  <w:footnote w:type="continuationSeparator" w:id="0">
    <w:p w14:paraId="690F063E" w14:textId="77777777" w:rsidR="00B70BBF" w:rsidRDefault="00B70BBF" w:rsidP="002F7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6C02A" w14:textId="77777777" w:rsidR="008E5B24" w:rsidRDefault="008E5B24" w:rsidP="002F7936">
    <w:r>
      <w:t>ASP.Net Core MVC – support de cours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75AA"/>
    <w:multiLevelType w:val="hybridMultilevel"/>
    <w:tmpl w:val="B6CC22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5B0D04"/>
    <w:multiLevelType w:val="hybridMultilevel"/>
    <w:tmpl w:val="FDCC15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A3240A"/>
    <w:multiLevelType w:val="multilevel"/>
    <w:tmpl w:val="9E4C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D07BD"/>
    <w:multiLevelType w:val="multilevel"/>
    <w:tmpl w:val="9E4C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7B4B74"/>
    <w:multiLevelType w:val="hybridMultilevel"/>
    <w:tmpl w:val="CE842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220FE5"/>
    <w:multiLevelType w:val="hybridMultilevel"/>
    <w:tmpl w:val="96D61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2551BA"/>
    <w:multiLevelType w:val="hybridMultilevel"/>
    <w:tmpl w:val="249A7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907CB5"/>
    <w:multiLevelType w:val="hybridMultilevel"/>
    <w:tmpl w:val="F6106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B55A33"/>
    <w:multiLevelType w:val="hybridMultilevel"/>
    <w:tmpl w:val="438CC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2D946A0"/>
    <w:multiLevelType w:val="hybridMultilevel"/>
    <w:tmpl w:val="7310C6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4EA7BB2"/>
    <w:multiLevelType w:val="hybridMultilevel"/>
    <w:tmpl w:val="3D66DD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9201638"/>
    <w:multiLevelType w:val="hybridMultilevel"/>
    <w:tmpl w:val="221C1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413B85"/>
    <w:multiLevelType w:val="hybridMultilevel"/>
    <w:tmpl w:val="58368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C163DD7"/>
    <w:multiLevelType w:val="hybridMultilevel"/>
    <w:tmpl w:val="59FA47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CD83EEB"/>
    <w:multiLevelType w:val="hybridMultilevel"/>
    <w:tmpl w:val="07B03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E8D3B1A"/>
    <w:multiLevelType w:val="multilevel"/>
    <w:tmpl w:val="9E4C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0C1197"/>
    <w:multiLevelType w:val="hybridMultilevel"/>
    <w:tmpl w:val="21169C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46F6FEF"/>
    <w:multiLevelType w:val="hybridMultilevel"/>
    <w:tmpl w:val="ED16F3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5FD1895"/>
    <w:multiLevelType w:val="hybridMultilevel"/>
    <w:tmpl w:val="8B2E0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85F7DCB"/>
    <w:multiLevelType w:val="hybridMultilevel"/>
    <w:tmpl w:val="617E8B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D5D002F"/>
    <w:multiLevelType w:val="hybridMultilevel"/>
    <w:tmpl w:val="5CAEF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3874A8"/>
    <w:multiLevelType w:val="hybridMultilevel"/>
    <w:tmpl w:val="337EB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36205D3"/>
    <w:multiLevelType w:val="hybridMultilevel"/>
    <w:tmpl w:val="4EB86D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3FE4729"/>
    <w:multiLevelType w:val="hybridMultilevel"/>
    <w:tmpl w:val="64162D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A557D98"/>
    <w:multiLevelType w:val="hybridMultilevel"/>
    <w:tmpl w:val="19A66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E6A2001"/>
    <w:multiLevelType w:val="hybridMultilevel"/>
    <w:tmpl w:val="E2DCC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F7A692F"/>
    <w:multiLevelType w:val="hybridMultilevel"/>
    <w:tmpl w:val="09C06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FD93199"/>
    <w:multiLevelType w:val="hybridMultilevel"/>
    <w:tmpl w:val="86A4E1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0A70FC9"/>
    <w:multiLevelType w:val="hybridMultilevel"/>
    <w:tmpl w:val="A922F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8761185"/>
    <w:multiLevelType w:val="hybridMultilevel"/>
    <w:tmpl w:val="B296B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8BA4659"/>
    <w:multiLevelType w:val="hybridMultilevel"/>
    <w:tmpl w:val="ED767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9D420A2"/>
    <w:multiLevelType w:val="hybridMultilevel"/>
    <w:tmpl w:val="3AC62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CE83289"/>
    <w:multiLevelType w:val="multilevel"/>
    <w:tmpl w:val="F8B4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217B3A"/>
    <w:multiLevelType w:val="hybridMultilevel"/>
    <w:tmpl w:val="784C9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8AE6457"/>
    <w:multiLevelType w:val="hybridMultilevel"/>
    <w:tmpl w:val="6E1454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C69692D"/>
    <w:multiLevelType w:val="hybridMultilevel"/>
    <w:tmpl w:val="557CE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D4E3D36"/>
    <w:multiLevelType w:val="hybridMultilevel"/>
    <w:tmpl w:val="EF181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EFB1B9B"/>
    <w:multiLevelType w:val="hybridMultilevel"/>
    <w:tmpl w:val="6414CD4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67185949"/>
    <w:multiLevelType w:val="hybridMultilevel"/>
    <w:tmpl w:val="334661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8457A0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0" w15:restartNumberingAfterBreak="0">
    <w:nsid w:val="6C58323E"/>
    <w:multiLevelType w:val="hybridMultilevel"/>
    <w:tmpl w:val="03286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4D13A5A"/>
    <w:multiLevelType w:val="hybridMultilevel"/>
    <w:tmpl w:val="B4A00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66D0D10"/>
    <w:multiLevelType w:val="hybridMultilevel"/>
    <w:tmpl w:val="C1D48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A5B5945"/>
    <w:multiLevelType w:val="hybridMultilevel"/>
    <w:tmpl w:val="E71A7F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C325745"/>
    <w:multiLevelType w:val="hybridMultilevel"/>
    <w:tmpl w:val="75A6B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39"/>
  </w:num>
  <w:num w:numId="3">
    <w:abstractNumId w:val="17"/>
  </w:num>
  <w:num w:numId="4">
    <w:abstractNumId w:val="36"/>
  </w:num>
  <w:num w:numId="5">
    <w:abstractNumId w:val="27"/>
  </w:num>
  <w:num w:numId="6">
    <w:abstractNumId w:val="2"/>
  </w:num>
  <w:num w:numId="7">
    <w:abstractNumId w:val="15"/>
  </w:num>
  <w:num w:numId="8">
    <w:abstractNumId w:val="3"/>
  </w:num>
  <w:num w:numId="9">
    <w:abstractNumId w:val="30"/>
  </w:num>
  <w:num w:numId="10">
    <w:abstractNumId w:val="44"/>
  </w:num>
  <w:num w:numId="11">
    <w:abstractNumId w:val="23"/>
  </w:num>
  <w:num w:numId="12">
    <w:abstractNumId w:val="7"/>
  </w:num>
  <w:num w:numId="13">
    <w:abstractNumId w:val="41"/>
  </w:num>
  <w:num w:numId="14">
    <w:abstractNumId w:val="4"/>
  </w:num>
  <w:num w:numId="15">
    <w:abstractNumId w:val="26"/>
  </w:num>
  <w:num w:numId="16">
    <w:abstractNumId w:val="1"/>
  </w:num>
  <w:num w:numId="17">
    <w:abstractNumId w:val="31"/>
  </w:num>
  <w:num w:numId="18">
    <w:abstractNumId w:val="5"/>
  </w:num>
  <w:num w:numId="19">
    <w:abstractNumId w:val="22"/>
  </w:num>
  <w:num w:numId="20">
    <w:abstractNumId w:val="16"/>
  </w:num>
  <w:num w:numId="21">
    <w:abstractNumId w:val="10"/>
  </w:num>
  <w:num w:numId="22">
    <w:abstractNumId w:val="28"/>
  </w:num>
  <w:num w:numId="23">
    <w:abstractNumId w:val="37"/>
  </w:num>
  <w:num w:numId="24">
    <w:abstractNumId w:val="8"/>
  </w:num>
  <w:num w:numId="25">
    <w:abstractNumId w:val="19"/>
  </w:num>
  <w:num w:numId="26">
    <w:abstractNumId w:val="11"/>
  </w:num>
  <w:num w:numId="27">
    <w:abstractNumId w:val="43"/>
  </w:num>
  <w:num w:numId="28">
    <w:abstractNumId w:val="13"/>
  </w:num>
  <w:num w:numId="29">
    <w:abstractNumId w:val="34"/>
  </w:num>
  <w:num w:numId="30">
    <w:abstractNumId w:val="20"/>
  </w:num>
  <w:num w:numId="31">
    <w:abstractNumId w:val="18"/>
  </w:num>
  <w:num w:numId="32">
    <w:abstractNumId w:val="42"/>
  </w:num>
  <w:num w:numId="33">
    <w:abstractNumId w:val="6"/>
  </w:num>
  <w:num w:numId="34">
    <w:abstractNumId w:val="14"/>
  </w:num>
  <w:num w:numId="35">
    <w:abstractNumId w:val="12"/>
  </w:num>
  <w:num w:numId="36">
    <w:abstractNumId w:val="21"/>
  </w:num>
  <w:num w:numId="37">
    <w:abstractNumId w:val="9"/>
  </w:num>
  <w:num w:numId="38">
    <w:abstractNumId w:val="29"/>
  </w:num>
  <w:num w:numId="39">
    <w:abstractNumId w:val="0"/>
  </w:num>
  <w:num w:numId="40">
    <w:abstractNumId w:val="40"/>
  </w:num>
  <w:num w:numId="41">
    <w:abstractNumId w:val="25"/>
  </w:num>
  <w:num w:numId="42">
    <w:abstractNumId w:val="35"/>
  </w:num>
  <w:num w:numId="43">
    <w:abstractNumId w:val="24"/>
  </w:num>
  <w:num w:numId="44">
    <w:abstractNumId w:val="38"/>
  </w:num>
  <w:num w:numId="45">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l">
    <w15:presenceInfo w15:providerId="None" w15:userId="Admin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04"/>
    <w:rsid w:val="000013EB"/>
    <w:rsid w:val="000074FC"/>
    <w:rsid w:val="0001041E"/>
    <w:rsid w:val="00012CA3"/>
    <w:rsid w:val="000136A1"/>
    <w:rsid w:val="00016CA9"/>
    <w:rsid w:val="000218F0"/>
    <w:rsid w:val="00025AE5"/>
    <w:rsid w:val="00026858"/>
    <w:rsid w:val="0003014C"/>
    <w:rsid w:val="000302DB"/>
    <w:rsid w:val="00035962"/>
    <w:rsid w:val="0004182F"/>
    <w:rsid w:val="000437CF"/>
    <w:rsid w:val="0004456F"/>
    <w:rsid w:val="00044B8D"/>
    <w:rsid w:val="00047025"/>
    <w:rsid w:val="00047FA6"/>
    <w:rsid w:val="000524D0"/>
    <w:rsid w:val="00057DAD"/>
    <w:rsid w:val="000637D2"/>
    <w:rsid w:val="0006383C"/>
    <w:rsid w:val="000643C4"/>
    <w:rsid w:val="0006495F"/>
    <w:rsid w:val="00070194"/>
    <w:rsid w:val="0007049D"/>
    <w:rsid w:val="000719E3"/>
    <w:rsid w:val="00071F3E"/>
    <w:rsid w:val="00072BB3"/>
    <w:rsid w:val="000764A5"/>
    <w:rsid w:val="00077BB8"/>
    <w:rsid w:val="000809CA"/>
    <w:rsid w:val="000834A6"/>
    <w:rsid w:val="000877A6"/>
    <w:rsid w:val="00091915"/>
    <w:rsid w:val="00093BC9"/>
    <w:rsid w:val="00093C08"/>
    <w:rsid w:val="000952E0"/>
    <w:rsid w:val="000961E5"/>
    <w:rsid w:val="0009791E"/>
    <w:rsid w:val="000A0967"/>
    <w:rsid w:val="000A0AB3"/>
    <w:rsid w:val="000B1055"/>
    <w:rsid w:val="000B5E17"/>
    <w:rsid w:val="000B6907"/>
    <w:rsid w:val="000C0D4D"/>
    <w:rsid w:val="000C5CCB"/>
    <w:rsid w:val="000C6A5D"/>
    <w:rsid w:val="000D053C"/>
    <w:rsid w:val="000D2C97"/>
    <w:rsid w:val="000D4E82"/>
    <w:rsid w:val="000D5356"/>
    <w:rsid w:val="000D6739"/>
    <w:rsid w:val="000D75B8"/>
    <w:rsid w:val="000D77B9"/>
    <w:rsid w:val="000E2AF3"/>
    <w:rsid w:val="000E2BCE"/>
    <w:rsid w:val="000E4E0D"/>
    <w:rsid w:val="000E7B44"/>
    <w:rsid w:val="000F0938"/>
    <w:rsid w:val="000F10E3"/>
    <w:rsid w:val="000F655E"/>
    <w:rsid w:val="000F65C3"/>
    <w:rsid w:val="001070C9"/>
    <w:rsid w:val="00107450"/>
    <w:rsid w:val="00107AEA"/>
    <w:rsid w:val="00107D8C"/>
    <w:rsid w:val="001103BF"/>
    <w:rsid w:val="00116D1C"/>
    <w:rsid w:val="00116D57"/>
    <w:rsid w:val="0011738D"/>
    <w:rsid w:val="00117B15"/>
    <w:rsid w:val="00122015"/>
    <w:rsid w:val="0012371A"/>
    <w:rsid w:val="00125BFF"/>
    <w:rsid w:val="00130A8A"/>
    <w:rsid w:val="00131BA2"/>
    <w:rsid w:val="00134AA6"/>
    <w:rsid w:val="00134B01"/>
    <w:rsid w:val="00134FAB"/>
    <w:rsid w:val="0013534C"/>
    <w:rsid w:val="001357A9"/>
    <w:rsid w:val="00136FD6"/>
    <w:rsid w:val="0013795D"/>
    <w:rsid w:val="001417AB"/>
    <w:rsid w:val="00143701"/>
    <w:rsid w:val="00145087"/>
    <w:rsid w:val="00146775"/>
    <w:rsid w:val="00150EBA"/>
    <w:rsid w:val="0015472A"/>
    <w:rsid w:val="00156ED0"/>
    <w:rsid w:val="00157793"/>
    <w:rsid w:val="00157A73"/>
    <w:rsid w:val="00160654"/>
    <w:rsid w:val="001657EA"/>
    <w:rsid w:val="00165826"/>
    <w:rsid w:val="00166B9C"/>
    <w:rsid w:val="0017055D"/>
    <w:rsid w:val="00172D68"/>
    <w:rsid w:val="001742EC"/>
    <w:rsid w:val="001758A2"/>
    <w:rsid w:val="001761EC"/>
    <w:rsid w:val="00183D4C"/>
    <w:rsid w:val="001915D9"/>
    <w:rsid w:val="00192999"/>
    <w:rsid w:val="00195233"/>
    <w:rsid w:val="001956FA"/>
    <w:rsid w:val="00195EE4"/>
    <w:rsid w:val="00196CE0"/>
    <w:rsid w:val="001A0DFF"/>
    <w:rsid w:val="001A2C49"/>
    <w:rsid w:val="001A77F3"/>
    <w:rsid w:val="001A7DA7"/>
    <w:rsid w:val="001A7E04"/>
    <w:rsid w:val="001B1D3B"/>
    <w:rsid w:val="001B2A4C"/>
    <w:rsid w:val="001B3209"/>
    <w:rsid w:val="001C207B"/>
    <w:rsid w:val="001C2B6D"/>
    <w:rsid w:val="001C2CF9"/>
    <w:rsid w:val="001C3353"/>
    <w:rsid w:val="001D40CE"/>
    <w:rsid w:val="001D5096"/>
    <w:rsid w:val="001D784B"/>
    <w:rsid w:val="001D7B9F"/>
    <w:rsid w:val="001E6459"/>
    <w:rsid w:val="001F6F75"/>
    <w:rsid w:val="002021D7"/>
    <w:rsid w:val="0020509C"/>
    <w:rsid w:val="002136E8"/>
    <w:rsid w:val="00215C0E"/>
    <w:rsid w:val="00221181"/>
    <w:rsid w:val="00222544"/>
    <w:rsid w:val="0022520E"/>
    <w:rsid w:val="0022792F"/>
    <w:rsid w:val="002336A7"/>
    <w:rsid w:val="002345BB"/>
    <w:rsid w:val="00244502"/>
    <w:rsid w:val="002505CC"/>
    <w:rsid w:val="002520A7"/>
    <w:rsid w:val="002526DE"/>
    <w:rsid w:val="00252816"/>
    <w:rsid w:val="00253A2E"/>
    <w:rsid w:val="00253BD4"/>
    <w:rsid w:val="00257536"/>
    <w:rsid w:val="002628B9"/>
    <w:rsid w:val="00272866"/>
    <w:rsid w:val="00272A34"/>
    <w:rsid w:val="00281715"/>
    <w:rsid w:val="00282303"/>
    <w:rsid w:val="00283DA9"/>
    <w:rsid w:val="00284062"/>
    <w:rsid w:val="00291A59"/>
    <w:rsid w:val="00296A0F"/>
    <w:rsid w:val="00297106"/>
    <w:rsid w:val="00297116"/>
    <w:rsid w:val="002A675F"/>
    <w:rsid w:val="002A7998"/>
    <w:rsid w:val="002B1448"/>
    <w:rsid w:val="002B1927"/>
    <w:rsid w:val="002B5665"/>
    <w:rsid w:val="002B71B1"/>
    <w:rsid w:val="002C0344"/>
    <w:rsid w:val="002C3EF8"/>
    <w:rsid w:val="002C5F06"/>
    <w:rsid w:val="002C70BF"/>
    <w:rsid w:val="002C7932"/>
    <w:rsid w:val="002D0861"/>
    <w:rsid w:val="002D21C0"/>
    <w:rsid w:val="002D7C44"/>
    <w:rsid w:val="002E1457"/>
    <w:rsid w:val="002E21B8"/>
    <w:rsid w:val="002E3E86"/>
    <w:rsid w:val="002E7AEF"/>
    <w:rsid w:val="002F143B"/>
    <w:rsid w:val="002F4A0C"/>
    <w:rsid w:val="002F7936"/>
    <w:rsid w:val="00301B77"/>
    <w:rsid w:val="003051CF"/>
    <w:rsid w:val="00306503"/>
    <w:rsid w:val="003069A9"/>
    <w:rsid w:val="00307283"/>
    <w:rsid w:val="00311803"/>
    <w:rsid w:val="003120F3"/>
    <w:rsid w:val="003121CA"/>
    <w:rsid w:val="00316257"/>
    <w:rsid w:val="00320F08"/>
    <w:rsid w:val="00326E62"/>
    <w:rsid w:val="0032739D"/>
    <w:rsid w:val="00327A41"/>
    <w:rsid w:val="0033223E"/>
    <w:rsid w:val="00332515"/>
    <w:rsid w:val="00332FFC"/>
    <w:rsid w:val="00341695"/>
    <w:rsid w:val="003478F1"/>
    <w:rsid w:val="00347E92"/>
    <w:rsid w:val="003508BF"/>
    <w:rsid w:val="00354F19"/>
    <w:rsid w:val="003561E9"/>
    <w:rsid w:val="003567E3"/>
    <w:rsid w:val="00357250"/>
    <w:rsid w:val="003654AE"/>
    <w:rsid w:val="00370771"/>
    <w:rsid w:val="0037172B"/>
    <w:rsid w:val="00372AEB"/>
    <w:rsid w:val="00372CDC"/>
    <w:rsid w:val="003736BF"/>
    <w:rsid w:val="00380F47"/>
    <w:rsid w:val="003843C5"/>
    <w:rsid w:val="003845A6"/>
    <w:rsid w:val="00386E38"/>
    <w:rsid w:val="003906DC"/>
    <w:rsid w:val="00390B5A"/>
    <w:rsid w:val="00390F36"/>
    <w:rsid w:val="0039111D"/>
    <w:rsid w:val="00395F99"/>
    <w:rsid w:val="00397AED"/>
    <w:rsid w:val="003A18AA"/>
    <w:rsid w:val="003A1CCE"/>
    <w:rsid w:val="003A37A3"/>
    <w:rsid w:val="003A5395"/>
    <w:rsid w:val="003A637E"/>
    <w:rsid w:val="003A7F48"/>
    <w:rsid w:val="003B22D0"/>
    <w:rsid w:val="003B2882"/>
    <w:rsid w:val="003B2F64"/>
    <w:rsid w:val="003B4BD5"/>
    <w:rsid w:val="003C5538"/>
    <w:rsid w:val="003C65D2"/>
    <w:rsid w:val="003D215A"/>
    <w:rsid w:val="003D2F9D"/>
    <w:rsid w:val="003D365F"/>
    <w:rsid w:val="003D740C"/>
    <w:rsid w:val="003E3C95"/>
    <w:rsid w:val="003E646A"/>
    <w:rsid w:val="003F0083"/>
    <w:rsid w:val="003F10F5"/>
    <w:rsid w:val="003F31DE"/>
    <w:rsid w:val="003F44BC"/>
    <w:rsid w:val="00400602"/>
    <w:rsid w:val="004010E1"/>
    <w:rsid w:val="00402922"/>
    <w:rsid w:val="004050D9"/>
    <w:rsid w:val="004079ED"/>
    <w:rsid w:val="00412068"/>
    <w:rsid w:val="004156C6"/>
    <w:rsid w:val="00422C3E"/>
    <w:rsid w:val="004242D1"/>
    <w:rsid w:val="004256D3"/>
    <w:rsid w:val="00425D9D"/>
    <w:rsid w:val="00425F44"/>
    <w:rsid w:val="00431735"/>
    <w:rsid w:val="00435BA6"/>
    <w:rsid w:val="00440B77"/>
    <w:rsid w:val="004411E1"/>
    <w:rsid w:val="00442AED"/>
    <w:rsid w:val="004452A2"/>
    <w:rsid w:val="004525AB"/>
    <w:rsid w:val="00453439"/>
    <w:rsid w:val="00454F8E"/>
    <w:rsid w:val="00457BBB"/>
    <w:rsid w:val="00461C81"/>
    <w:rsid w:val="00463715"/>
    <w:rsid w:val="0047384A"/>
    <w:rsid w:val="00473AE6"/>
    <w:rsid w:val="00476190"/>
    <w:rsid w:val="00477B2F"/>
    <w:rsid w:val="00482BB1"/>
    <w:rsid w:val="0048376D"/>
    <w:rsid w:val="004840DC"/>
    <w:rsid w:val="004842B1"/>
    <w:rsid w:val="0048453C"/>
    <w:rsid w:val="00485F56"/>
    <w:rsid w:val="0049131E"/>
    <w:rsid w:val="00491404"/>
    <w:rsid w:val="004A096D"/>
    <w:rsid w:val="004A3E83"/>
    <w:rsid w:val="004A68FE"/>
    <w:rsid w:val="004A7486"/>
    <w:rsid w:val="004B0741"/>
    <w:rsid w:val="004B1551"/>
    <w:rsid w:val="004B16D4"/>
    <w:rsid w:val="004B2471"/>
    <w:rsid w:val="004B2BBE"/>
    <w:rsid w:val="004B4A9B"/>
    <w:rsid w:val="004B54DD"/>
    <w:rsid w:val="004B6EDA"/>
    <w:rsid w:val="004C3287"/>
    <w:rsid w:val="004C520E"/>
    <w:rsid w:val="004C7E4A"/>
    <w:rsid w:val="004D2FC5"/>
    <w:rsid w:val="004D32E0"/>
    <w:rsid w:val="004E183D"/>
    <w:rsid w:val="004E7192"/>
    <w:rsid w:val="004E7B4B"/>
    <w:rsid w:val="004F07EE"/>
    <w:rsid w:val="004F5672"/>
    <w:rsid w:val="00502762"/>
    <w:rsid w:val="00505312"/>
    <w:rsid w:val="0050587F"/>
    <w:rsid w:val="0050645D"/>
    <w:rsid w:val="00510B81"/>
    <w:rsid w:val="00510D76"/>
    <w:rsid w:val="00513165"/>
    <w:rsid w:val="00514821"/>
    <w:rsid w:val="0051488C"/>
    <w:rsid w:val="00514E9D"/>
    <w:rsid w:val="00515ECC"/>
    <w:rsid w:val="00521104"/>
    <w:rsid w:val="005222BF"/>
    <w:rsid w:val="00524877"/>
    <w:rsid w:val="0052596B"/>
    <w:rsid w:val="0052726A"/>
    <w:rsid w:val="00533422"/>
    <w:rsid w:val="00535383"/>
    <w:rsid w:val="00541F46"/>
    <w:rsid w:val="00542486"/>
    <w:rsid w:val="00544E05"/>
    <w:rsid w:val="005538F7"/>
    <w:rsid w:val="005563B6"/>
    <w:rsid w:val="00557599"/>
    <w:rsid w:val="00562EF8"/>
    <w:rsid w:val="00563CBA"/>
    <w:rsid w:val="005641C3"/>
    <w:rsid w:val="00565796"/>
    <w:rsid w:val="00573FE4"/>
    <w:rsid w:val="00574EF2"/>
    <w:rsid w:val="00577E0F"/>
    <w:rsid w:val="00582352"/>
    <w:rsid w:val="00584B76"/>
    <w:rsid w:val="00585F81"/>
    <w:rsid w:val="0058704E"/>
    <w:rsid w:val="00594221"/>
    <w:rsid w:val="00594427"/>
    <w:rsid w:val="0059493B"/>
    <w:rsid w:val="00595C9F"/>
    <w:rsid w:val="005963C5"/>
    <w:rsid w:val="00597C06"/>
    <w:rsid w:val="005A0A2B"/>
    <w:rsid w:val="005A1398"/>
    <w:rsid w:val="005A5673"/>
    <w:rsid w:val="005B4875"/>
    <w:rsid w:val="005B5364"/>
    <w:rsid w:val="005B6246"/>
    <w:rsid w:val="005C04ED"/>
    <w:rsid w:val="005C06D5"/>
    <w:rsid w:val="005C4569"/>
    <w:rsid w:val="005C4AF6"/>
    <w:rsid w:val="005C75AC"/>
    <w:rsid w:val="005C7E45"/>
    <w:rsid w:val="005D20F7"/>
    <w:rsid w:val="005D42E0"/>
    <w:rsid w:val="005D5AF0"/>
    <w:rsid w:val="005E3173"/>
    <w:rsid w:val="005F408E"/>
    <w:rsid w:val="005F4530"/>
    <w:rsid w:val="005F75F5"/>
    <w:rsid w:val="00601001"/>
    <w:rsid w:val="00602F38"/>
    <w:rsid w:val="00603149"/>
    <w:rsid w:val="00605AB6"/>
    <w:rsid w:val="00611304"/>
    <w:rsid w:val="006133C4"/>
    <w:rsid w:val="00613B49"/>
    <w:rsid w:val="00615F68"/>
    <w:rsid w:val="00620420"/>
    <w:rsid w:val="006228C2"/>
    <w:rsid w:val="00631090"/>
    <w:rsid w:val="00634AF4"/>
    <w:rsid w:val="00635F08"/>
    <w:rsid w:val="006366EA"/>
    <w:rsid w:val="006409ED"/>
    <w:rsid w:val="00643AFD"/>
    <w:rsid w:val="00644162"/>
    <w:rsid w:val="00650E9E"/>
    <w:rsid w:val="00651E04"/>
    <w:rsid w:val="00655DB3"/>
    <w:rsid w:val="00660054"/>
    <w:rsid w:val="00660397"/>
    <w:rsid w:val="006623E0"/>
    <w:rsid w:val="0067019B"/>
    <w:rsid w:val="00671B87"/>
    <w:rsid w:val="006738D4"/>
    <w:rsid w:val="006751CF"/>
    <w:rsid w:val="006800C6"/>
    <w:rsid w:val="00680951"/>
    <w:rsid w:val="00681271"/>
    <w:rsid w:val="00681896"/>
    <w:rsid w:val="00686DED"/>
    <w:rsid w:val="006917CD"/>
    <w:rsid w:val="00691BA1"/>
    <w:rsid w:val="00694CB0"/>
    <w:rsid w:val="006A1A7C"/>
    <w:rsid w:val="006A2BCE"/>
    <w:rsid w:val="006A2CA6"/>
    <w:rsid w:val="006A3833"/>
    <w:rsid w:val="006A4457"/>
    <w:rsid w:val="006A6039"/>
    <w:rsid w:val="006A6E14"/>
    <w:rsid w:val="006A7A61"/>
    <w:rsid w:val="006B010F"/>
    <w:rsid w:val="006B23B3"/>
    <w:rsid w:val="006B6293"/>
    <w:rsid w:val="006B691D"/>
    <w:rsid w:val="006B76A0"/>
    <w:rsid w:val="006B778D"/>
    <w:rsid w:val="006C5CF0"/>
    <w:rsid w:val="006C7516"/>
    <w:rsid w:val="006D1110"/>
    <w:rsid w:val="006D12DF"/>
    <w:rsid w:val="006E0777"/>
    <w:rsid w:val="006E6EEF"/>
    <w:rsid w:val="006E7080"/>
    <w:rsid w:val="006E7C3C"/>
    <w:rsid w:val="006F258C"/>
    <w:rsid w:val="006F26EB"/>
    <w:rsid w:val="006F5401"/>
    <w:rsid w:val="00701CD2"/>
    <w:rsid w:val="007053B2"/>
    <w:rsid w:val="00706D7B"/>
    <w:rsid w:val="00707BDB"/>
    <w:rsid w:val="007167F0"/>
    <w:rsid w:val="00722EC4"/>
    <w:rsid w:val="00723462"/>
    <w:rsid w:val="00725190"/>
    <w:rsid w:val="00725AF2"/>
    <w:rsid w:val="00731DFD"/>
    <w:rsid w:val="00732535"/>
    <w:rsid w:val="007348DA"/>
    <w:rsid w:val="00735382"/>
    <w:rsid w:val="00735BA4"/>
    <w:rsid w:val="00735D6F"/>
    <w:rsid w:val="00740BDF"/>
    <w:rsid w:val="00743FB1"/>
    <w:rsid w:val="0074766E"/>
    <w:rsid w:val="00754470"/>
    <w:rsid w:val="0075498A"/>
    <w:rsid w:val="00763824"/>
    <w:rsid w:val="00765C35"/>
    <w:rsid w:val="00767BAA"/>
    <w:rsid w:val="00770BFF"/>
    <w:rsid w:val="00772F9C"/>
    <w:rsid w:val="007734D4"/>
    <w:rsid w:val="00773B4D"/>
    <w:rsid w:val="00775789"/>
    <w:rsid w:val="00781E93"/>
    <w:rsid w:val="00782A84"/>
    <w:rsid w:val="00782F85"/>
    <w:rsid w:val="00782F99"/>
    <w:rsid w:val="0078504A"/>
    <w:rsid w:val="00785644"/>
    <w:rsid w:val="00785DBD"/>
    <w:rsid w:val="00793150"/>
    <w:rsid w:val="007937F9"/>
    <w:rsid w:val="007951C7"/>
    <w:rsid w:val="007A018F"/>
    <w:rsid w:val="007A0439"/>
    <w:rsid w:val="007A27FB"/>
    <w:rsid w:val="007A339D"/>
    <w:rsid w:val="007A3DFF"/>
    <w:rsid w:val="007A482B"/>
    <w:rsid w:val="007A66E9"/>
    <w:rsid w:val="007B19BC"/>
    <w:rsid w:val="007C0A03"/>
    <w:rsid w:val="007C1B4E"/>
    <w:rsid w:val="007C20EA"/>
    <w:rsid w:val="007D0561"/>
    <w:rsid w:val="007D346E"/>
    <w:rsid w:val="007D67AD"/>
    <w:rsid w:val="007D68BE"/>
    <w:rsid w:val="007D6F22"/>
    <w:rsid w:val="007D7F79"/>
    <w:rsid w:val="007E0F91"/>
    <w:rsid w:val="007E427D"/>
    <w:rsid w:val="007E526C"/>
    <w:rsid w:val="007E719A"/>
    <w:rsid w:val="007F3728"/>
    <w:rsid w:val="007F7C17"/>
    <w:rsid w:val="00803A4A"/>
    <w:rsid w:val="00803E3E"/>
    <w:rsid w:val="008049F2"/>
    <w:rsid w:val="00805074"/>
    <w:rsid w:val="00806841"/>
    <w:rsid w:val="00807E56"/>
    <w:rsid w:val="00810F6A"/>
    <w:rsid w:val="00811FFB"/>
    <w:rsid w:val="00813C1F"/>
    <w:rsid w:val="00813DB5"/>
    <w:rsid w:val="008141B7"/>
    <w:rsid w:val="00816FF6"/>
    <w:rsid w:val="00823DEB"/>
    <w:rsid w:val="008254A5"/>
    <w:rsid w:val="00826A8F"/>
    <w:rsid w:val="008274C7"/>
    <w:rsid w:val="0082787F"/>
    <w:rsid w:val="008300DB"/>
    <w:rsid w:val="00830A5B"/>
    <w:rsid w:val="0083138E"/>
    <w:rsid w:val="00832E3B"/>
    <w:rsid w:val="00833798"/>
    <w:rsid w:val="00837E41"/>
    <w:rsid w:val="00840B94"/>
    <w:rsid w:val="00841F2C"/>
    <w:rsid w:val="00845D23"/>
    <w:rsid w:val="00847310"/>
    <w:rsid w:val="008531D3"/>
    <w:rsid w:val="00855BB3"/>
    <w:rsid w:val="00856147"/>
    <w:rsid w:val="008600D6"/>
    <w:rsid w:val="00862B22"/>
    <w:rsid w:val="008655AE"/>
    <w:rsid w:val="008674BA"/>
    <w:rsid w:val="00872291"/>
    <w:rsid w:val="008740E6"/>
    <w:rsid w:val="008768F8"/>
    <w:rsid w:val="00882F85"/>
    <w:rsid w:val="008912FC"/>
    <w:rsid w:val="0089169E"/>
    <w:rsid w:val="00894071"/>
    <w:rsid w:val="00894486"/>
    <w:rsid w:val="008946DA"/>
    <w:rsid w:val="008946EF"/>
    <w:rsid w:val="00894E1F"/>
    <w:rsid w:val="008959DD"/>
    <w:rsid w:val="008A05B7"/>
    <w:rsid w:val="008A0C25"/>
    <w:rsid w:val="008A0E66"/>
    <w:rsid w:val="008A1455"/>
    <w:rsid w:val="008A26F4"/>
    <w:rsid w:val="008A2E6B"/>
    <w:rsid w:val="008A383E"/>
    <w:rsid w:val="008A5B54"/>
    <w:rsid w:val="008A7FB3"/>
    <w:rsid w:val="008B2928"/>
    <w:rsid w:val="008B613A"/>
    <w:rsid w:val="008B7C87"/>
    <w:rsid w:val="008C01A7"/>
    <w:rsid w:val="008C3B55"/>
    <w:rsid w:val="008C449B"/>
    <w:rsid w:val="008C7991"/>
    <w:rsid w:val="008C7F4C"/>
    <w:rsid w:val="008D15A4"/>
    <w:rsid w:val="008D5B65"/>
    <w:rsid w:val="008D67A4"/>
    <w:rsid w:val="008D7F3A"/>
    <w:rsid w:val="008E1360"/>
    <w:rsid w:val="008E3380"/>
    <w:rsid w:val="008E351D"/>
    <w:rsid w:val="008E5B24"/>
    <w:rsid w:val="008E60FD"/>
    <w:rsid w:val="008E74D6"/>
    <w:rsid w:val="008E7997"/>
    <w:rsid w:val="008F149B"/>
    <w:rsid w:val="008F2399"/>
    <w:rsid w:val="008F3110"/>
    <w:rsid w:val="008F47BF"/>
    <w:rsid w:val="00900B2A"/>
    <w:rsid w:val="00903A80"/>
    <w:rsid w:val="00903E54"/>
    <w:rsid w:val="009045FC"/>
    <w:rsid w:val="00910DD1"/>
    <w:rsid w:val="0091520C"/>
    <w:rsid w:val="009163B1"/>
    <w:rsid w:val="00923287"/>
    <w:rsid w:val="00923EEB"/>
    <w:rsid w:val="00925BB7"/>
    <w:rsid w:val="0092743A"/>
    <w:rsid w:val="00930EBE"/>
    <w:rsid w:val="00931262"/>
    <w:rsid w:val="00932D4E"/>
    <w:rsid w:val="00933751"/>
    <w:rsid w:val="009349DD"/>
    <w:rsid w:val="0093771E"/>
    <w:rsid w:val="00942657"/>
    <w:rsid w:val="00944FC9"/>
    <w:rsid w:val="00946478"/>
    <w:rsid w:val="00951715"/>
    <w:rsid w:val="00956F7F"/>
    <w:rsid w:val="0095739D"/>
    <w:rsid w:val="00960860"/>
    <w:rsid w:val="00960BB6"/>
    <w:rsid w:val="009619DF"/>
    <w:rsid w:val="009622C4"/>
    <w:rsid w:val="00963218"/>
    <w:rsid w:val="0096512C"/>
    <w:rsid w:val="00972AFE"/>
    <w:rsid w:val="00973944"/>
    <w:rsid w:val="00981B90"/>
    <w:rsid w:val="009839A7"/>
    <w:rsid w:val="00984953"/>
    <w:rsid w:val="00986B52"/>
    <w:rsid w:val="009A106E"/>
    <w:rsid w:val="009A288F"/>
    <w:rsid w:val="009A6869"/>
    <w:rsid w:val="009A7440"/>
    <w:rsid w:val="009B24EC"/>
    <w:rsid w:val="009B3B03"/>
    <w:rsid w:val="009B53B2"/>
    <w:rsid w:val="009B6600"/>
    <w:rsid w:val="009B7288"/>
    <w:rsid w:val="009D530A"/>
    <w:rsid w:val="009E079D"/>
    <w:rsid w:val="009E48A5"/>
    <w:rsid w:val="009E7DAC"/>
    <w:rsid w:val="009F0BA5"/>
    <w:rsid w:val="009F0BA9"/>
    <w:rsid w:val="009F2128"/>
    <w:rsid w:val="009F3E7C"/>
    <w:rsid w:val="009F5339"/>
    <w:rsid w:val="009F56E2"/>
    <w:rsid w:val="00A03EA1"/>
    <w:rsid w:val="00A05E94"/>
    <w:rsid w:val="00A1002B"/>
    <w:rsid w:val="00A100A0"/>
    <w:rsid w:val="00A1324A"/>
    <w:rsid w:val="00A23316"/>
    <w:rsid w:val="00A2690F"/>
    <w:rsid w:val="00A26D7A"/>
    <w:rsid w:val="00A2709B"/>
    <w:rsid w:val="00A30DA8"/>
    <w:rsid w:val="00A31334"/>
    <w:rsid w:val="00A31434"/>
    <w:rsid w:val="00A32ABD"/>
    <w:rsid w:val="00A33070"/>
    <w:rsid w:val="00A3766A"/>
    <w:rsid w:val="00A40233"/>
    <w:rsid w:val="00A40C4C"/>
    <w:rsid w:val="00A41B28"/>
    <w:rsid w:val="00A43ED1"/>
    <w:rsid w:val="00A445D4"/>
    <w:rsid w:val="00A46D04"/>
    <w:rsid w:val="00A54BCD"/>
    <w:rsid w:val="00A54BD0"/>
    <w:rsid w:val="00A60840"/>
    <w:rsid w:val="00A619FE"/>
    <w:rsid w:val="00A62079"/>
    <w:rsid w:val="00A704DC"/>
    <w:rsid w:val="00A71D6A"/>
    <w:rsid w:val="00A74943"/>
    <w:rsid w:val="00A763B9"/>
    <w:rsid w:val="00A7695E"/>
    <w:rsid w:val="00A77FCE"/>
    <w:rsid w:val="00A831AB"/>
    <w:rsid w:val="00A84142"/>
    <w:rsid w:val="00A943CF"/>
    <w:rsid w:val="00A974D5"/>
    <w:rsid w:val="00A975CD"/>
    <w:rsid w:val="00AA03F6"/>
    <w:rsid w:val="00AA1B00"/>
    <w:rsid w:val="00AA4037"/>
    <w:rsid w:val="00AB0449"/>
    <w:rsid w:val="00AB0662"/>
    <w:rsid w:val="00AB211B"/>
    <w:rsid w:val="00AB2336"/>
    <w:rsid w:val="00AB32CE"/>
    <w:rsid w:val="00AB487A"/>
    <w:rsid w:val="00AB48CB"/>
    <w:rsid w:val="00AC1A87"/>
    <w:rsid w:val="00AC35DD"/>
    <w:rsid w:val="00AC508B"/>
    <w:rsid w:val="00AC5FEE"/>
    <w:rsid w:val="00AC656A"/>
    <w:rsid w:val="00AC777F"/>
    <w:rsid w:val="00AC7D33"/>
    <w:rsid w:val="00AD18D1"/>
    <w:rsid w:val="00AD41E6"/>
    <w:rsid w:val="00AE3BBC"/>
    <w:rsid w:val="00AE5192"/>
    <w:rsid w:val="00AE619E"/>
    <w:rsid w:val="00AF57B0"/>
    <w:rsid w:val="00AF74E7"/>
    <w:rsid w:val="00AF767F"/>
    <w:rsid w:val="00B01A03"/>
    <w:rsid w:val="00B0231B"/>
    <w:rsid w:val="00B0657A"/>
    <w:rsid w:val="00B06689"/>
    <w:rsid w:val="00B0693B"/>
    <w:rsid w:val="00B10EBA"/>
    <w:rsid w:val="00B12CA1"/>
    <w:rsid w:val="00B135AF"/>
    <w:rsid w:val="00B13E48"/>
    <w:rsid w:val="00B14988"/>
    <w:rsid w:val="00B15291"/>
    <w:rsid w:val="00B15F4E"/>
    <w:rsid w:val="00B16D98"/>
    <w:rsid w:val="00B203EF"/>
    <w:rsid w:val="00B232D0"/>
    <w:rsid w:val="00B25209"/>
    <w:rsid w:val="00B30C96"/>
    <w:rsid w:val="00B315CC"/>
    <w:rsid w:val="00B41D66"/>
    <w:rsid w:val="00B46F9B"/>
    <w:rsid w:val="00B470C3"/>
    <w:rsid w:val="00B526FF"/>
    <w:rsid w:val="00B55B77"/>
    <w:rsid w:val="00B60A57"/>
    <w:rsid w:val="00B60F5D"/>
    <w:rsid w:val="00B62A14"/>
    <w:rsid w:val="00B62B65"/>
    <w:rsid w:val="00B703F3"/>
    <w:rsid w:val="00B70BBF"/>
    <w:rsid w:val="00B71082"/>
    <w:rsid w:val="00B761D3"/>
    <w:rsid w:val="00B776D7"/>
    <w:rsid w:val="00B80C93"/>
    <w:rsid w:val="00B82D3A"/>
    <w:rsid w:val="00B8521D"/>
    <w:rsid w:val="00B8689A"/>
    <w:rsid w:val="00B8769A"/>
    <w:rsid w:val="00B906CA"/>
    <w:rsid w:val="00B9338C"/>
    <w:rsid w:val="00B93FEF"/>
    <w:rsid w:val="00B9600A"/>
    <w:rsid w:val="00B96A20"/>
    <w:rsid w:val="00B9712A"/>
    <w:rsid w:val="00B97167"/>
    <w:rsid w:val="00BA1021"/>
    <w:rsid w:val="00BA1798"/>
    <w:rsid w:val="00BA20E1"/>
    <w:rsid w:val="00BA6017"/>
    <w:rsid w:val="00BA6EE6"/>
    <w:rsid w:val="00BB2A42"/>
    <w:rsid w:val="00BB3D3E"/>
    <w:rsid w:val="00BB53AC"/>
    <w:rsid w:val="00BB55E1"/>
    <w:rsid w:val="00BB600E"/>
    <w:rsid w:val="00BB64F0"/>
    <w:rsid w:val="00BC13DB"/>
    <w:rsid w:val="00BC4E8D"/>
    <w:rsid w:val="00BD4246"/>
    <w:rsid w:val="00BD7526"/>
    <w:rsid w:val="00BD7701"/>
    <w:rsid w:val="00BE16AF"/>
    <w:rsid w:val="00BE30D8"/>
    <w:rsid w:val="00BE68EC"/>
    <w:rsid w:val="00BE70F0"/>
    <w:rsid w:val="00BF091C"/>
    <w:rsid w:val="00BF0A58"/>
    <w:rsid w:val="00BF199F"/>
    <w:rsid w:val="00BF4BEB"/>
    <w:rsid w:val="00BF4CCC"/>
    <w:rsid w:val="00BF53A0"/>
    <w:rsid w:val="00BF7663"/>
    <w:rsid w:val="00C05800"/>
    <w:rsid w:val="00C07CEA"/>
    <w:rsid w:val="00C100CB"/>
    <w:rsid w:val="00C10797"/>
    <w:rsid w:val="00C23558"/>
    <w:rsid w:val="00C2596B"/>
    <w:rsid w:val="00C34BD8"/>
    <w:rsid w:val="00C375BD"/>
    <w:rsid w:val="00C379CF"/>
    <w:rsid w:val="00C4106E"/>
    <w:rsid w:val="00C42C6D"/>
    <w:rsid w:val="00C431CD"/>
    <w:rsid w:val="00C4391E"/>
    <w:rsid w:val="00C44D0F"/>
    <w:rsid w:val="00C474FC"/>
    <w:rsid w:val="00C50728"/>
    <w:rsid w:val="00C57EAD"/>
    <w:rsid w:val="00C663E3"/>
    <w:rsid w:val="00C66E20"/>
    <w:rsid w:val="00C71C39"/>
    <w:rsid w:val="00C7224F"/>
    <w:rsid w:val="00C73536"/>
    <w:rsid w:val="00C755E6"/>
    <w:rsid w:val="00C758B8"/>
    <w:rsid w:val="00C7659C"/>
    <w:rsid w:val="00C814CA"/>
    <w:rsid w:val="00C81EF8"/>
    <w:rsid w:val="00C82F3A"/>
    <w:rsid w:val="00C862FE"/>
    <w:rsid w:val="00C94124"/>
    <w:rsid w:val="00CA23BD"/>
    <w:rsid w:val="00CA516F"/>
    <w:rsid w:val="00CA69A5"/>
    <w:rsid w:val="00CA7C8A"/>
    <w:rsid w:val="00CB31AF"/>
    <w:rsid w:val="00CB67DA"/>
    <w:rsid w:val="00CC0C72"/>
    <w:rsid w:val="00CC1080"/>
    <w:rsid w:val="00CC4373"/>
    <w:rsid w:val="00CC51BE"/>
    <w:rsid w:val="00CC7B2F"/>
    <w:rsid w:val="00CD1FC3"/>
    <w:rsid w:val="00CD29F1"/>
    <w:rsid w:val="00CD39E0"/>
    <w:rsid w:val="00CE5681"/>
    <w:rsid w:val="00CF2C1F"/>
    <w:rsid w:val="00CF3D50"/>
    <w:rsid w:val="00CF6E4F"/>
    <w:rsid w:val="00CF740F"/>
    <w:rsid w:val="00D021D3"/>
    <w:rsid w:val="00D040CA"/>
    <w:rsid w:val="00D04FA4"/>
    <w:rsid w:val="00D06962"/>
    <w:rsid w:val="00D06B73"/>
    <w:rsid w:val="00D11D77"/>
    <w:rsid w:val="00D152EA"/>
    <w:rsid w:val="00D154EB"/>
    <w:rsid w:val="00D1616F"/>
    <w:rsid w:val="00D16F98"/>
    <w:rsid w:val="00D20508"/>
    <w:rsid w:val="00D2513E"/>
    <w:rsid w:val="00D30CD9"/>
    <w:rsid w:val="00D32119"/>
    <w:rsid w:val="00D333E4"/>
    <w:rsid w:val="00D366A0"/>
    <w:rsid w:val="00D40F5F"/>
    <w:rsid w:val="00D41C9A"/>
    <w:rsid w:val="00D45F57"/>
    <w:rsid w:val="00D64467"/>
    <w:rsid w:val="00D71259"/>
    <w:rsid w:val="00D71941"/>
    <w:rsid w:val="00D73D65"/>
    <w:rsid w:val="00D74337"/>
    <w:rsid w:val="00D7615F"/>
    <w:rsid w:val="00D7632F"/>
    <w:rsid w:val="00D76A45"/>
    <w:rsid w:val="00D770DA"/>
    <w:rsid w:val="00D83CDE"/>
    <w:rsid w:val="00D85CFE"/>
    <w:rsid w:val="00D91EFA"/>
    <w:rsid w:val="00D94564"/>
    <w:rsid w:val="00D94A7F"/>
    <w:rsid w:val="00D94D3B"/>
    <w:rsid w:val="00D961EA"/>
    <w:rsid w:val="00D963A9"/>
    <w:rsid w:val="00DA1841"/>
    <w:rsid w:val="00DA2ED2"/>
    <w:rsid w:val="00DA36C4"/>
    <w:rsid w:val="00DA5171"/>
    <w:rsid w:val="00DA57D6"/>
    <w:rsid w:val="00DA6B05"/>
    <w:rsid w:val="00DB4FEC"/>
    <w:rsid w:val="00DB57CE"/>
    <w:rsid w:val="00DB712F"/>
    <w:rsid w:val="00DB7F9F"/>
    <w:rsid w:val="00DC571E"/>
    <w:rsid w:val="00DC646C"/>
    <w:rsid w:val="00DD51A5"/>
    <w:rsid w:val="00DD6A0E"/>
    <w:rsid w:val="00DD6CCA"/>
    <w:rsid w:val="00DE01B1"/>
    <w:rsid w:val="00DE1954"/>
    <w:rsid w:val="00DE2B4A"/>
    <w:rsid w:val="00DE4067"/>
    <w:rsid w:val="00DE5B9C"/>
    <w:rsid w:val="00DF245A"/>
    <w:rsid w:val="00DF5A0C"/>
    <w:rsid w:val="00DF6280"/>
    <w:rsid w:val="00DF78CF"/>
    <w:rsid w:val="00E00A23"/>
    <w:rsid w:val="00E02C5E"/>
    <w:rsid w:val="00E114D8"/>
    <w:rsid w:val="00E12F10"/>
    <w:rsid w:val="00E17657"/>
    <w:rsid w:val="00E20858"/>
    <w:rsid w:val="00E21123"/>
    <w:rsid w:val="00E25014"/>
    <w:rsid w:val="00E252D4"/>
    <w:rsid w:val="00E32B7E"/>
    <w:rsid w:val="00E37EE4"/>
    <w:rsid w:val="00E4182F"/>
    <w:rsid w:val="00E42134"/>
    <w:rsid w:val="00E43B39"/>
    <w:rsid w:val="00E50534"/>
    <w:rsid w:val="00E5348C"/>
    <w:rsid w:val="00E56568"/>
    <w:rsid w:val="00E604D6"/>
    <w:rsid w:val="00E61AFE"/>
    <w:rsid w:val="00E629FB"/>
    <w:rsid w:val="00E66086"/>
    <w:rsid w:val="00E66AC3"/>
    <w:rsid w:val="00E672F3"/>
    <w:rsid w:val="00E747B2"/>
    <w:rsid w:val="00E74816"/>
    <w:rsid w:val="00E75A50"/>
    <w:rsid w:val="00E766AA"/>
    <w:rsid w:val="00E7779F"/>
    <w:rsid w:val="00E8113F"/>
    <w:rsid w:val="00E821D0"/>
    <w:rsid w:val="00E833F4"/>
    <w:rsid w:val="00E85271"/>
    <w:rsid w:val="00E90501"/>
    <w:rsid w:val="00E90F67"/>
    <w:rsid w:val="00E9355E"/>
    <w:rsid w:val="00E94004"/>
    <w:rsid w:val="00E95D1E"/>
    <w:rsid w:val="00E9635C"/>
    <w:rsid w:val="00E964D2"/>
    <w:rsid w:val="00EA3409"/>
    <w:rsid w:val="00EA40EE"/>
    <w:rsid w:val="00EA44C8"/>
    <w:rsid w:val="00EB171A"/>
    <w:rsid w:val="00EB49BA"/>
    <w:rsid w:val="00EB5B5D"/>
    <w:rsid w:val="00EB6C26"/>
    <w:rsid w:val="00EB76BD"/>
    <w:rsid w:val="00EC0125"/>
    <w:rsid w:val="00EC02E3"/>
    <w:rsid w:val="00EC256E"/>
    <w:rsid w:val="00ED0A9D"/>
    <w:rsid w:val="00ED148B"/>
    <w:rsid w:val="00ED5251"/>
    <w:rsid w:val="00ED597C"/>
    <w:rsid w:val="00ED5BB1"/>
    <w:rsid w:val="00EE0306"/>
    <w:rsid w:val="00EE03B4"/>
    <w:rsid w:val="00EE229E"/>
    <w:rsid w:val="00EE4C02"/>
    <w:rsid w:val="00EE5C05"/>
    <w:rsid w:val="00EE6AEF"/>
    <w:rsid w:val="00EF16F7"/>
    <w:rsid w:val="00EF1A9A"/>
    <w:rsid w:val="00EF513F"/>
    <w:rsid w:val="00F013D7"/>
    <w:rsid w:val="00F02FE5"/>
    <w:rsid w:val="00F05387"/>
    <w:rsid w:val="00F06702"/>
    <w:rsid w:val="00F07B19"/>
    <w:rsid w:val="00F1042A"/>
    <w:rsid w:val="00F12537"/>
    <w:rsid w:val="00F12BD5"/>
    <w:rsid w:val="00F12C03"/>
    <w:rsid w:val="00F14C1A"/>
    <w:rsid w:val="00F152DB"/>
    <w:rsid w:val="00F17577"/>
    <w:rsid w:val="00F201DF"/>
    <w:rsid w:val="00F21022"/>
    <w:rsid w:val="00F23021"/>
    <w:rsid w:val="00F255C1"/>
    <w:rsid w:val="00F2699B"/>
    <w:rsid w:val="00F276BC"/>
    <w:rsid w:val="00F30FE1"/>
    <w:rsid w:val="00F311CA"/>
    <w:rsid w:val="00F31467"/>
    <w:rsid w:val="00F34884"/>
    <w:rsid w:val="00F37249"/>
    <w:rsid w:val="00F42429"/>
    <w:rsid w:val="00F4427B"/>
    <w:rsid w:val="00F450F7"/>
    <w:rsid w:val="00F4776B"/>
    <w:rsid w:val="00F53B2D"/>
    <w:rsid w:val="00F558D8"/>
    <w:rsid w:val="00F570EE"/>
    <w:rsid w:val="00F57B3F"/>
    <w:rsid w:val="00F6307B"/>
    <w:rsid w:val="00F63BBF"/>
    <w:rsid w:val="00F71196"/>
    <w:rsid w:val="00F77F69"/>
    <w:rsid w:val="00F8016C"/>
    <w:rsid w:val="00F81B18"/>
    <w:rsid w:val="00F822AF"/>
    <w:rsid w:val="00F86A62"/>
    <w:rsid w:val="00F90EB5"/>
    <w:rsid w:val="00F93BEA"/>
    <w:rsid w:val="00F94255"/>
    <w:rsid w:val="00F97F7F"/>
    <w:rsid w:val="00FA5BC1"/>
    <w:rsid w:val="00FB490C"/>
    <w:rsid w:val="00FB4FDD"/>
    <w:rsid w:val="00FB7319"/>
    <w:rsid w:val="00FC0FED"/>
    <w:rsid w:val="00FC2760"/>
    <w:rsid w:val="00FC3239"/>
    <w:rsid w:val="00FC5B12"/>
    <w:rsid w:val="00FE2372"/>
    <w:rsid w:val="00FE252B"/>
    <w:rsid w:val="00FF0E56"/>
    <w:rsid w:val="00FF37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C316"/>
  <w15:chartTrackingRefBased/>
  <w15:docId w15:val="{003D758E-70E3-410D-AB2C-2ED7CAA6C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427D"/>
  </w:style>
  <w:style w:type="paragraph" w:styleId="Titre1">
    <w:name w:val="heading 1"/>
    <w:basedOn w:val="Normal"/>
    <w:next w:val="Normal"/>
    <w:link w:val="Titre1Car"/>
    <w:uiPriority w:val="9"/>
    <w:qFormat/>
    <w:rsid w:val="007E427D"/>
    <w:pPr>
      <w:keepNext/>
      <w:keepLines/>
      <w:numPr>
        <w:numId w:val="2"/>
      </w:numPr>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E427D"/>
    <w:pPr>
      <w:keepNext/>
      <w:keepLines/>
      <w:numPr>
        <w:ilvl w:val="1"/>
        <w:numId w:val="2"/>
      </w:numPr>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E427D"/>
    <w:pPr>
      <w:keepNext/>
      <w:keepLines/>
      <w:numPr>
        <w:ilvl w:val="2"/>
        <w:numId w:val="2"/>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7E427D"/>
    <w:pPr>
      <w:keepNext/>
      <w:keepLines/>
      <w:numPr>
        <w:ilvl w:val="3"/>
        <w:numId w:val="2"/>
      </w:numPr>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7E427D"/>
    <w:pPr>
      <w:keepNext/>
      <w:keepLines/>
      <w:numPr>
        <w:ilvl w:val="4"/>
        <w:numId w:val="2"/>
      </w:numPr>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7E427D"/>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7E427D"/>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7E427D"/>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7E427D"/>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rsid w:val="003B4BD5"/>
    <w:pPr>
      <w:pBdr>
        <w:top w:val="single" w:sz="4" w:space="4" w:color="auto"/>
        <w:left w:val="single" w:sz="4" w:space="4" w:color="auto"/>
        <w:bottom w:val="single" w:sz="4" w:space="4" w:color="auto"/>
        <w:right w:val="single" w:sz="4" w:space="4" w:color="auto"/>
      </w:pBdr>
      <w:autoSpaceDE w:val="0"/>
      <w:autoSpaceDN w:val="0"/>
      <w:adjustRightInd w:val="0"/>
      <w:spacing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character" w:styleId="Lienhypertexte">
    <w:name w:val="Hyperlink"/>
    <w:basedOn w:val="Policepardfaut"/>
    <w:uiPriority w:val="99"/>
    <w:unhideWhenUsed/>
    <w:rsid w:val="004B0741"/>
    <w:rPr>
      <w:color w:val="0000FF" w:themeColor="hyperlink"/>
      <w:u w:val="single"/>
    </w:rPr>
  </w:style>
  <w:style w:type="character" w:styleId="Mentionnonrsolue">
    <w:name w:val="Unresolved Mention"/>
    <w:basedOn w:val="Policepardfaut"/>
    <w:uiPriority w:val="99"/>
    <w:semiHidden/>
    <w:unhideWhenUsed/>
    <w:rsid w:val="004B0741"/>
    <w:rPr>
      <w:color w:val="808080"/>
      <w:shd w:val="clear" w:color="auto" w:fill="E6E6E6"/>
    </w:rPr>
  </w:style>
  <w:style w:type="character" w:customStyle="1" w:styleId="Titre2Car">
    <w:name w:val="Titre 2 Car"/>
    <w:basedOn w:val="Policepardfaut"/>
    <w:link w:val="Titre2"/>
    <w:uiPriority w:val="9"/>
    <w:rsid w:val="007E427D"/>
    <w:rPr>
      <w:rFonts w:asciiTheme="majorHAnsi" w:eastAsiaTheme="majorEastAsia" w:hAnsiTheme="majorHAnsi" w:cstheme="majorBidi"/>
      <w:color w:val="365F91" w:themeColor="accent1" w:themeShade="BF"/>
      <w:sz w:val="28"/>
      <w:szCs w:val="28"/>
    </w:rPr>
  </w:style>
  <w:style w:type="paragraph" w:styleId="NormalWeb">
    <w:name w:val="Normal (Web)"/>
    <w:basedOn w:val="Normal"/>
    <w:uiPriority w:val="99"/>
    <w:unhideWhenUsed/>
    <w:rsid w:val="004B07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7E427D"/>
    <w:rPr>
      <w:rFonts w:asciiTheme="majorHAnsi" w:eastAsiaTheme="majorEastAsia" w:hAnsiTheme="majorHAnsi" w:cstheme="majorBidi"/>
      <w:color w:val="365F91" w:themeColor="accent1" w:themeShade="BF"/>
      <w:sz w:val="36"/>
      <w:szCs w:val="36"/>
    </w:rPr>
  </w:style>
  <w:style w:type="character" w:customStyle="1" w:styleId="Titre3Car">
    <w:name w:val="Titre 3 Car"/>
    <w:basedOn w:val="Policepardfaut"/>
    <w:link w:val="Titre3"/>
    <w:uiPriority w:val="9"/>
    <w:rsid w:val="007E427D"/>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7E427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rsid w:val="007E427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E427D"/>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7E427D"/>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7E427D"/>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7E427D"/>
    <w:rPr>
      <w:rFonts w:asciiTheme="majorHAnsi" w:eastAsiaTheme="majorEastAsia" w:hAnsiTheme="majorHAnsi" w:cstheme="majorBidi"/>
      <w:i/>
      <w:iCs/>
      <w:smallCaps/>
      <w:color w:val="595959" w:themeColor="text1" w:themeTint="A6"/>
    </w:rPr>
  </w:style>
  <w:style w:type="paragraph" w:styleId="Titre">
    <w:name w:val="Title"/>
    <w:basedOn w:val="Normal"/>
    <w:next w:val="Normal"/>
    <w:link w:val="TitreCar"/>
    <w:uiPriority w:val="10"/>
    <w:qFormat/>
    <w:rsid w:val="007E427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E427D"/>
    <w:rPr>
      <w:rFonts w:asciiTheme="majorHAnsi" w:eastAsiaTheme="majorEastAsia" w:hAnsiTheme="majorHAnsi" w:cstheme="majorBidi"/>
      <w:color w:val="365F91" w:themeColor="accent1" w:themeShade="BF"/>
      <w:spacing w:val="-7"/>
      <w:sz w:val="80"/>
      <w:szCs w:val="80"/>
    </w:rPr>
  </w:style>
  <w:style w:type="character" w:styleId="CodeHTML">
    <w:name w:val="HTML Code"/>
    <w:basedOn w:val="Policepardfaut"/>
    <w:uiPriority w:val="99"/>
    <w:semiHidden/>
    <w:unhideWhenUsed/>
    <w:rsid w:val="00E32B7E"/>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457BBB"/>
    <w:rPr>
      <w:color w:val="800080" w:themeColor="followedHyperlink"/>
      <w:u w:val="single"/>
    </w:rPr>
  </w:style>
  <w:style w:type="paragraph" w:styleId="Lgende">
    <w:name w:val="caption"/>
    <w:basedOn w:val="Normal"/>
    <w:next w:val="Normal"/>
    <w:uiPriority w:val="35"/>
    <w:semiHidden/>
    <w:unhideWhenUsed/>
    <w:qFormat/>
    <w:rsid w:val="007E427D"/>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7E427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7E427D"/>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7E427D"/>
    <w:rPr>
      <w:b/>
      <w:bCs/>
    </w:rPr>
  </w:style>
  <w:style w:type="character" w:styleId="Accentuation">
    <w:name w:val="Emphasis"/>
    <w:basedOn w:val="Policepardfaut"/>
    <w:uiPriority w:val="20"/>
    <w:qFormat/>
    <w:rsid w:val="007E427D"/>
    <w:rPr>
      <w:i/>
      <w:iCs/>
    </w:rPr>
  </w:style>
  <w:style w:type="paragraph" w:styleId="Sansinterligne">
    <w:name w:val="No Spacing"/>
    <w:link w:val="SansinterligneCar"/>
    <w:uiPriority w:val="1"/>
    <w:qFormat/>
    <w:rsid w:val="007E427D"/>
    <w:pPr>
      <w:spacing w:after="0" w:line="240" w:lineRule="auto"/>
    </w:pPr>
  </w:style>
  <w:style w:type="paragraph" w:styleId="Citation">
    <w:name w:val="Quote"/>
    <w:basedOn w:val="Normal"/>
    <w:next w:val="Normal"/>
    <w:link w:val="CitationCar"/>
    <w:uiPriority w:val="29"/>
    <w:qFormat/>
    <w:rsid w:val="007E427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E427D"/>
    <w:rPr>
      <w:i/>
      <w:iCs/>
    </w:rPr>
  </w:style>
  <w:style w:type="paragraph" w:styleId="Citationintense">
    <w:name w:val="Intense Quote"/>
    <w:basedOn w:val="Normal"/>
    <w:next w:val="Normal"/>
    <w:link w:val="CitationintenseCar"/>
    <w:uiPriority w:val="30"/>
    <w:qFormat/>
    <w:rsid w:val="007E427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E427D"/>
    <w:rPr>
      <w:rFonts w:asciiTheme="majorHAnsi" w:eastAsiaTheme="majorEastAsia" w:hAnsiTheme="majorHAnsi" w:cstheme="majorBidi"/>
      <w:color w:val="4F81BD" w:themeColor="accent1"/>
      <w:sz w:val="28"/>
      <w:szCs w:val="28"/>
    </w:rPr>
  </w:style>
  <w:style w:type="character" w:styleId="Emphaseple">
    <w:name w:val="Subtle Emphasis"/>
    <w:basedOn w:val="Policepardfaut"/>
    <w:uiPriority w:val="19"/>
    <w:qFormat/>
    <w:rsid w:val="007E427D"/>
    <w:rPr>
      <w:i/>
      <w:iCs/>
      <w:color w:val="595959" w:themeColor="text1" w:themeTint="A6"/>
    </w:rPr>
  </w:style>
  <w:style w:type="character" w:styleId="Emphaseintense">
    <w:name w:val="Intense Emphasis"/>
    <w:basedOn w:val="Policepardfaut"/>
    <w:uiPriority w:val="21"/>
    <w:qFormat/>
    <w:rsid w:val="007E427D"/>
    <w:rPr>
      <w:b/>
      <w:bCs/>
      <w:i/>
      <w:iCs/>
    </w:rPr>
  </w:style>
  <w:style w:type="character" w:styleId="Rfrenceple">
    <w:name w:val="Subtle Reference"/>
    <w:basedOn w:val="Policepardfaut"/>
    <w:uiPriority w:val="31"/>
    <w:qFormat/>
    <w:rsid w:val="007E427D"/>
    <w:rPr>
      <w:smallCaps/>
      <w:color w:val="404040" w:themeColor="text1" w:themeTint="BF"/>
    </w:rPr>
  </w:style>
  <w:style w:type="character" w:styleId="Rfrenceintense">
    <w:name w:val="Intense Reference"/>
    <w:basedOn w:val="Policepardfaut"/>
    <w:uiPriority w:val="32"/>
    <w:qFormat/>
    <w:rsid w:val="007E427D"/>
    <w:rPr>
      <w:b/>
      <w:bCs/>
      <w:smallCaps/>
      <w:u w:val="single"/>
    </w:rPr>
  </w:style>
  <w:style w:type="character" w:styleId="Titredulivre">
    <w:name w:val="Book Title"/>
    <w:basedOn w:val="Policepardfaut"/>
    <w:uiPriority w:val="33"/>
    <w:qFormat/>
    <w:rsid w:val="007E427D"/>
    <w:rPr>
      <w:b/>
      <w:bCs/>
      <w:smallCaps/>
    </w:rPr>
  </w:style>
  <w:style w:type="paragraph" w:styleId="En-ttedetabledesmatires">
    <w:name w:val="TOC Heading"/>
    <w:basedOn w:val="Titre1"/>
    <w:next w:val="Normal"/>
    <w:uiPriority w:val="39"/>
    <w:semiHidden/>
    <w:unhideWhenUsed/>
    <w:qFormat/>
    <w:rsid w:val="007E427D"/>
    <w:pPr>
      <w:outlineLvl w:val="9"/>
    </w:pPr>
  </w:style>
  <w:style w:type="paragraph" w:styleId="Paragraphedeliste">
    <w:name w:val="List Paragraph"/>
    <w:basedOn w:val="Normal"/>
    <w:uiPriority w:val="34"/>
    <w:qFormat/>
    <w:rsid w:val="00781E93"/>
    <w:pPr>
      <w:ind w:left="720"/>
      <w:contextualSpacing/>
    </w:pPr>
  </w:style>
  <w:style w:type="paragraph" w:styleId="PrformatHTML">
    <w:name w:val="HTML Preformatted"/>
    <w:basedOn w:val="Normal"/>
    <w:link w:val="PrformatHTMLCar"/>
    <w:uiPriority w:val="99"/>
    <w:semiHidden/>
    <w:unhideWhenUsed/>
    <w:rsid w:val="00524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24877"/>
    <w:rPr>
      <w:rFonts w:ascii="Courier New" w:eastAsia="Times New Roman" w:hAnsi="Courier New" w:cs="Courier New"/>
      <w:sz w:val="20"/>
      <w:szCs w:val="20"/>
      <w:lang w:eastAsia="fr-FR"/>
    </w:rPr>
  </w:style>
  <w:style w:type="character" w:customStyle="1" w:styleId="line-highlight">
    <w:name w:val="line-highlight"/>
    <w:basedOn w:val="Policepardfaut"/>
    <w:rsid w:val="00BD7701"/>
  </w:style>
  <w:style w:type="character" w:customStyle="1" w:styleId="hljs-tag">
    <w:name w:val="hljs-tag"/>
    <w:basedOn w:val="Policepardfaut"/>
    <w:rsid w:val="00BD7701"/>
  </w:style>
  <w:style w:type="character" w:customStyle="1" w:styleId="hljs-name">
    <w:name w:val="hljs-name"/>
    <w:basedOn w:val="Policepardfaut"/>
    <w:rsid w:val="00BD7701"/>
  </w:style>
  <w:style w:type="character" w:customStyle="1" w:styleId="hljs-attr">
    <w:name w:val="hljs-attr"/>
    <w:basedOn w:val="Policepardfaut"/>
    <w:rsid w:val="00BD7701"/>
  </w:style>
  <w:style w:type="character" w:customStyle="1" w:styleId="hljs-string">
    <w:name w:val="hljs-string"/>
    <w:basedOn w:val="Policepardfaut"/>
    <w:rsid w:val="00BD7701"/>
  </w:style>
  <w:style w:type="table" w:styleId="Grilledutableau">
    <w:name w:val="Table Grid"/>
    <w:basedOn w:val="TableauNormal"/>
    <w:uiPriority w:val="59"/>
    <w:rsid w:val="00691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Policepardfaut"/>
    <w:rsid w:val="00F17577"/>
  </w:style>
  <w:style w:type="character" w:customStyle="1" w:styleId="hljs-title">
    <w:name w:val="hljs-title"/>
    <w:basedOn w:val="Policepardfaut"/>
    <w:rsid w:val="00F17577"/>
  </w:style>
  <w:style w:type="character" w:customStyle="1" w:styleId="hljs-meta">
    <w:name w:val="hljs-meta"/>
    <w:basedOn w:val="Policepardfaut"/>
    <w:rsid w:val="00F17577"/>
  </w:style>
  <w:style w:type="character" w:customStyle="1" w:styleId="hljs-meta-string">
    <w:name w:val="hljs-meta-string"/>
    <w:basedOn w:val="Policepardfaut"/>
    <w:rsid w:val="00F17577"/>
  </w:style>
  <w:style w:type="character" w:customStyle="1" w:styleId="SansinterligneCar">
    <w:name w:val="Sans interligne Car"/>
    <w:basedOn w:val="Policepardfaut"/>
    <w:link w:val="Sansinterligne"/>
    <w:uiPriority w:val="1"/>
    <w:rsid w:val="00D152EA"/>
  </w:style>
  <w:style w:type="paragraph" w:styleId="En-tte">
    <w:name w:val="header"/>
    <w:basedOn w:val="Normal"/>
    <w:link w:val="En-tteCar"/>
    <w:uiPriority w:val="99"/>
    <w:unhideWhenUsed/>
    <w:rsid w:val="002F7936"/>
    <w:pPr>
      <w:tabs>
        <w:tab w:val="center" w:pos="4536"/>
        <w:tab w:val="right" w:pos="9072"/>
      </w:tabs>
      <w:spacing w:after="0" w:line="240" w:lineRule="auto"/>
    </w:pPr>
  </w:style>
  <w:style w:type="character" w:customStyle="1" w:styleId="En-tteCar">
    <w:name w:val="En-tête Car"/>
    <w:basedOn w:val="Policepardfaut"/>
    <w:link w:val="En-tte"/>
    <w:uiPriority w:val="99"/>
    <w:rsid w:val="002F7936"/>
  </w:style>
  <w:style w:type="paragraph" w:styleId="Pieddepage">
    <w:name w:val="footer"/>
    <w:basedOn w:val="Normal"/>
    <w:link w:val="PieddepageCar"/>
    <w:uiPriority w:val="99"/>
    <w:unhideWhenUsed/>
    <w:rsid w:val="002F79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7936"/>
  </w:style>
  <w:style w:type="paragraph" w:styleId="TM1">
    <w:name w:val="toc 1"/>
    <w:basedOn w:val="Normal"/>
    <w:next w:val="Normal"/>
    <w:autoRedefine/>
    <w:uiPriority w:val="39"/>
    <w:unhideWhenUsed/>
    <w:rsid w:val="002F7936"/>
    <w:pPr>
      <w:spacing w:after="100"/>
    </w:pPr>
  </w:style>
  <w:style w:type="paragraph" w:styleId="TM2">
    <w:name w:val="toc 2"/>
    <w:basedOn w:val="Normal"/>
    <w:next w:val="Normal"/>
    <w:autoRedefine/>
    <w:uiPriority w:val="39"/>
    <w:unhideWhenUsed/>
    <w:rsid w:val="002F7936"/>
    <w:pPr>
      <w:spacing w:after="100"/>
      <w:ind w:left="210"/>
    </w:pPr>
  </w:style>
  <w:style w:type="character" w:customStyle="1" w:styleId="sentence">
    <w:name w:val="sentence"/>
    <w:basedOn w:val="Policepardfaut"/>
    <w:rsid w:val="001417AB"/>
  </w:style>
  <w:style w:type="character" w:customStyle="1" w:styleId="at">
    <w:name w:val="at"/>
    <w:basedOn w:val="Policepardfaut"/>
    <w:rsid w:val="00D41C9A"/>
  </w:style>
  <w:style w:type="character" w:customStyle="1" w:styleId="str">
    <w:name w:val="str"/>
    <w:basedOn w:val="Policepardfaut"/>
    <w:rsid w:val="00D41C9A"/>
  </w:style>
  <w:style w:type="character" w:styleId="Marquedecommentaire">
    <w:name w:val="annotation reference"/>
    <w:basedOn w:val="Policepardfaut"/>
    <w:uiPriority w:val="99"/>
    <w:semiHidden/>
    <w:unhideWhenUsed/>
    <w:rsid w:val="00944FC9"/>
    <w:rPr>
      <w:sz w:val="16"/>
      <w:szCs w:val="16"/>
    </w:rPr>
  </w:style>
  <w:style w:type="paragraph" w:styleId="Commentaire">
    <w:name w:val="annotation text"/>
    <w:basedOn w:val="Normal"/>
    <w:link w:val="CommentaireCar"/>
    <w:uiPriority w:val="99"/>
    <w:semiHidden/>
    <w:unhideWhenUsed/>
    <w:rsid w:val="00944FC9"/>
    <w:pPr>
      <w:spacing w:line="240" w:lineRule="auto"/>
    </w:pPr>
    <w:rPr>
      <w:sz w:val="20"/>
      <w:szCs w:val="20"/>
    </w:rPr>
  </w:style>
  <w:style w:type="character" w:customStyle="1" w:styleId="CommentaireCar">
    <w:name w:val="Commentaire Car"/>
    <w:basedOn w:val="Policepardfaut"/>
    <w:link w:val="Commentaire"/>
    <w:uiPriority w:val="99"/>
    <w:semiHidden/>
    <w:rsid w:val="00944FC9"/>
    <w:rPr>
      <w:sz w:val="20"/>
      <w:szCs w:val="20"/>
    </w:rPr>
  </w:style>
  <w:style w:type="paragraph" w:styleId="Objetducommentaire">
    <w:name w:val="annotation subject"/>
    <w:basedOn w:val="Commentaire"/>
    <w:next w:val="Commentaire"/>
    <w:link w:val="ObjetducommentaireCar"/>
    <w:uiPriority w:val="99"/>
    <w:semiHidden/>
    <w:unhideWhenUsed/>
    <w:rsid w:val="00944FC9"/>
    <w:rPr>
      <w:b/>
      <w:bCs/>
    </w:rPr>
  </w:style>
  <w:style w:type="character" w:customStyle="1" w:styleId="ObjetducommentaireCar">
    <w:name w:val="Objet du commentaire Car"/>
    <w:basedOn w:val="CommentaireCar"/>
    <w:link w:val="Objetducommentaire"/>
    <w:uiPriority w:val="99"/>
    <w:semiHidden/>
    <w:rsid w:val="00944FC9"/>
    <w:rPr>
      <w:b/>
      <w:bCs/>
      <w:sz w:val="20"/>
      <w:szCs w:val="20"/>
    </w:rPr>
  </w:style>
  <w:style w:type="paragraph" w:styleId="Textedebulles">
    <w:name w:val="Balloon Text"/>
    <w:basedOn w:val="Normal"/>
    <w:link w:val="TextedebullesCar"/>
    <w:uiPriority w:val="99"/>
    <w:semiHidden/>
    <w:unhideWhenUsed/>
    <w:rsid w:val="00944FC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44F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4658">
      <w:bodyDiv w:val="1"/>
      <w:marLeft w:val="0"/>
      <w:marRight w:val="0"/>
      <w:marTop w:val="0"/>
      <w:marBottom w:val="0"/>
      <w:divBdr>
        <w:top w:val="none" w:sz="0" w:space="0" w:color="auto"/>
        <w:left w:val="none" w:sz="0" w:space="0" w:color="auto"/>
        <w:bottom w:val="none" w:sz="0" w:space="0" w:color="auto"/>
        <w:right w:val="none" w:sz="0" w:space="0" w:color="auto"/>
      </w:divBdr>
    </w:div>
    <w:div w:id="46729477">
      <w:bodyDiv w:val="1"/>
      <w:marLeft w:val="0"/>
      <w:marRight w:val="0"/>
      <w:marTop w:val="0"/>
      <w:marBottom w:val="0"/>
      <w:divBdr>
        <w:top w:val="none" w:sz="0" w:space="0" w:color="auto"/>
        <w:left w:val="none" w:sz="0" w:space="0" w:color="auto"/>
        <w:bottom w:val="none" w:sz="0" w:space="0" w:color="auto"/>
        <w:right w:val="none" w:sz="0" w:space="0" w:color="auto"/>
      </w:divBdr>
    </w:div>
    <w:div w:id="57674448">
      <w:bodyDiv w:val="1"/>
      <w:marLeft w:val="0"/>
      <w:marRight w:val="0"/>
      <w:marTop w:val="0"/>
      <w:marBottom w:val="0"/>
      <w:divBdr>
        <w:top w:val="none" w:sz="0" w:space="0" w:color="auto"/>
        <w:left w:val="none" w:sz="0" w:space="0" w:color="auto"/>
        <w:bottom w:val="none" w:sz="0" w:space="0" w:color="auto"/>
        <w:right w:val="none" w:sz="0" w:space="0" w:color="auto"/>
      </w:divBdr>
    </w:div>
    <w:div w:id="60565761">
      <w:bodyDiv w:val="1"/>
      <w:marLeft w:val="0"/>
      <w:marRight w:val="0"/>
      <w:marTop w:val="0"/>
      <w:marBottom w:val="0"/>
      <w:divBdr>
        <w:top w:val="none" w:sz="0" w:space="0" w:color="auto"/>
        <w:left w:val="none" w:sz="0" w:space="0" w:color="auto"/>
        <w:bottom w:val="none" w:sz="0" w:space="0" w:color="auto"/>
        <w:right w:val="none" w:sz="0" w:space="0" w:color="auto"/>
      </w:divBdr>
    </w:div>
    <w:div w:id="63650482">
      <w:bodyDiv w:val="1"/>
      <w:marLeft w:val="0"/>
      <w:marRight w:val="0"/>
      <w:marTop w:val="0"/>
      <w:marBottom w:val="0"/>
      <w:divBdr>
        <w:top w:val="none" w:sz="0" w:space="0" w:color="auto"/>
        <w:left w:val="none" w:sz="0" w:space="0" w:color="auto"/>
        <w:bottom w:val="none" w:sz="0" w:space="0" w:color="auto"/>
        <w:right w:val="none" w:sz="0" w:space="0" w:color="auto"/>
      </w:divBdr>
    </w:div>
    <w:div w:id="89665254">
      <w:bodyDiv w:val="1"/>
      <w:marLeft w:val="0"/>
      <w:marRight w:val="0"/>
      <w:marTop w:val="0"/>
      <w:marBottom w:val="0"/>
      <w:divBdr>
        <w:top w:val="none" w:sz="0" w:space="0" w:color="auto"/>
        <w:left w:val="none" w:sz="0" w:space="0" w:color="auto"/>
        <w:bottom w:val="none" w:sz="0" w:space="0" w:color="auto"/>
        <w:right w:val="none" w:sz="0" w:space="0" w:color="auto"/>
      </w:divBdr>
    </w:div>
    <w:div w:id="94860566">
      <w:bodyDiv w:val="1"/>
      <w:marLeft w:val="0"/>
      <w:marRight w:val="0"/>
      <w:marTop w:val="0"/>
      <w:marBottom w:val="0"/>
      <w:divBdr>
        <w:top w:val="none" w:sz="0" w:space="0" w:color="auto"/>
        <w:left w:val="none" w:sz="0" w:space="0" w:color="auto"/>
        <w:bottom w:val="none" w:sz="0" w:space="0" w:color="auto"/>
        <w:right w:val="none" w:sz="0" w:space="0" w:color="auto"/>
      </w:divBdr>
    </w:div>
    <w:div w:id="122122839">
      <w:bodyDiv w:val="1"/>
      <w:marLeft w:val="0"/>
      <w:marRight w:val="0"/>
      <w:marTop w:val="0"/>
      <w:marBottom w:val="0"/>
      <w:divBdr>
        <w:top w:val="none" w:sz="0" w:space="0" w:color="auto"/>
        <w:left w:val="none" w:sz="0" w:space="0" w:color="auto"/>
        <w:bottom w:val="none" w:sz="0" w:space="0" w:color="auto"/>
        <w:right w:val="none" w:sz="0" w:space="0" w:color="auto"/>
      </w:divBdr>
    </w:div>
    <w:div w:id="125465980">
      <w:bodyDiv w:val="1"/>
      <w:marLeft w:val="0"/>
      <w:marRight w:val="0"/>
      <w:marTop w:val="0"/>
      <w:marBottom w:val="0"/>
      <w:divBdr>
        <w:top w:val="none" w:sz="0" w:space="0" w:color="auto"/>
        <w:left w:val="none" w:sz="0" w:space="0" w:color="auto"/>
        <w:bottom w:val="none" w:sz="0" w:space="0" w:color="auto"/>
        <w:right w:val="none" w:sz="0" w:space="0" w:color="auto"/>
      </w:divBdr>
    </w:div>
    <w:div w:id="137040627">
      <w:bodyDiv w:val="1"/>
      <w:marLeft w:val="0"/>
      <w:marRight w:val="0"/>
      <w:marTop w:val="0"/>
      <w:marBottom w:val="0"/>
      <w:divBdr>
        <w:top w:val="none" w:sz="0" w:space="0" w:color="auto"/>
        <w:left w:val="none" w:sz="0" w:space="0" w:color="auto"/>
        <w:bottom w:val="none" w:sz="0" w:space="0" w:color="auto"/>
        <w:right w:val="none" w:sz="0" w:space="0" w:color="auto"/>
      </w:divBdr>
    </w:div>
    <w:div w:id="138115095">
      <w:bodyDiv w:val="1"/>
      <w:marLeft w:val="0"/>
      <w:marRight w:val="0"/>
      <w:marTop w:val="0"/>
      <w:marBottom w:val="0"/>
      <w:divBdr>
        <w:top w:val="none" w:sz="0" w:space="0" w:color="auto"/>
        <w:left w:val="none" w:sz="0" w:space="0" w:color="auto"/>
        <w:bottom w:val="none" w:sz="0" w:space="0" w:color="auto"/>
        <w:right w:val="none" w:sz="0" w:space="0" w:color="auto"/>
      </w:divBdr>
    </w:div>
    <w:div w:id="184440587">
      <w:bodyDiv w:val="1"/>
      <w:marLeft w:val="0"/>
      <w:marRight w:val="0"/>
      <w:marTop w:val="0"/>
      <w:marBottom w:val="0"/>
      <w:divBdr>
        <w:top w:val="none" w:sz="0" w:space="0" w:color="auto"/>
        <w:left w:val="none" w:sz="0" w:space="0" w:color="auto"/>
        <w:bottom w:val="none" w:sz="0" w:space="0" w:color="auto"/>
        <w:right w:val="none" w:sz="0" w:space="0" w:color="auto"/>
      </w:divBdr>
    </w:div>
    <w:div w:id="195043583">
      <w:bodyDiv w:val="1"/>
      <w:marLeft w:val="0"/>
      <w:marRight w:val="0"/>
      <w:marTop w:val="0"/>
      <w:marBottom w:val="0"/>
      <w:divBdr>
        <w:top w:val="none" w:sz="0" w:space="0" w:color="auto"/>
        <w:left w:val="none" w:sz="0" w:space="0" w:color="auto"/>
        <w:bottom w:val="none" w:sz="0" w:space="0" w:color="auto"/>
        <w:right w:val="none" w:sz="0" w:space="0" w:color="auto"/>
      </w:divBdr>
    </w:div>
    <w:div w:id="203299535">
      <w:bodyDiv w:val="1"/>
      <w:marLeft w:val="0"/>
      <w:marRight w:val="0"/>
      <w:marTop w:val="0"/>
      <w:marBottom w:val="0"/>
      <w:divBdr>
        <w:top w:val="none" w:sz="0" w:space="0" w:color="auto"/>
        <w:left w:val="none" w:sz="0" w:space="0" w:color="auto"/>
        <w:bottom w:val="none" w:sz="0" w:space="0" w:color="auto"/>
        <w:right w:val="none" w:sz="0" w:space="0" w:color="auto"/>
      </w:divBdr>
    </w:div>
    <w:div w:id="203324194">
      <w:bodyDiv w:val="1"/>
      <w:marLeft w:val="0"/>
      <w:marRight w:val="0"/>
      <w:marTop w:val="0"/>
      <w:marBottom w:val="0"/>
      <w:divBdr>
        <w:top w:val="none" w:sz="0" w:space="0" w:color="auto"/>
        <w:left w:val="none" w:sz="0" w:space="0" w:color="auto"/>
        <w:bottom w:val="none" w:sz="0" w:space="0" w:color="auto"/>
        <w:right w:val="none" w:sz="0" w:space="0" w:color="auto"/>
      </w:divBdr>
    </w:div>
    <w:div w:id="226456922">
      <w:bodyDiv w:val="1"/>
      <w:marLeft w:val="0"/>
      <w:marRight w:val="0"/>
      <w:marTop w:val="0"/>
      <w:marBottom w:val="0"/>
      <w:divBdr>
        <w:top w:val="none" w:sz="0" w:space="0" w:color="auto"/>
        <w:left w:val="none" w:sz="0" w:space="0" w:color="auto"/>
        <w:bottom w:val="none" w:sz="0" w:space="0" w:color="auto"/>
        <w:right w:val="none" w:sz="0" w:space="0" w:color="auto"/>
      </w:divBdr>
    </w:div>
    <w:div w:id="239142373">
      <w:bodyDiv w:val="1"/>
      <w:marLeft w:val="0"/>
      <w:marRight w:val="0"/>
      <w:marTop w:val="0"/>
      <w:marBottom w:val="0"/>
      <w:divBdr>
        <w:top w:val="none" w:sz="0" w:space="0" w:color="auto"/>
        <w:left w:val="none" w:sz="0" w:space="0" w:color="auto"/>
        <w:bottom w:val="none" w:sz="0" w:space="0" w:color="auto"/>
        <w:right w:val="none" w:sz="0" w:space="0" w:color="auto"/>
      </w:divBdr>
    </w:div>
    <w:div w:id="239758866">
      <w:bodyDiv w:val="1"/>
      <w:marLeft w:val="0"/>
      <w:marRight w:val="0"/>
      <w:marTop w:val="0"/>
      <w:marBottom w:val="0"/>
      <w:divBdr>
        <w:top w:val="none" w:sz="0" w:space="0" w:color="auto"/>
        <w:left w:val="none" w:sz="0" w:space="0" w:color="auto"/>
        <w:bottom w:val="none" w:sz="0" w:space="0" w:color="auto"/>
        <w:right w:val="none" w:sz="0" w:space="0" w:color="auto"/>
      </w:divBdr>
    </w:div>
    <w:div w:id="247934165">
      <w:bodyDiv w:val="1"/>
      <w:marLeft w:val="0"/>
      <w:marRight w:val="0"/>
      <w:marTop w:val="0"/>
      <w:marBottom w:val="0"/>
      <w:divBdr>
        <w:top w:val="none" w:sz="0" w:space="0" w:color="auto"/>
        <w:left w:val="none" w:sz="0" w:space="0" w:color="auto"/>
        <w:bottom w:val="none" w:sz="0" w:space="0" w:color="auto"/>
        <w:right w:val="none" w:sz="0" w:space="0" w:color="auto"/>
      </w:divBdr>
    </w:div>
    <w:div w:id="249046446">
      <w:bodyDiv w:val="1"/>
      <w:marLeft w:val="0"/>
      <w:marRight w:val="0"/>
      <w:marTop w:val="0"/>
      <w:marBottom w:val="0"/>
      <w:divBdr>
        <w:top w:val="none" w:sz="0" w:space="0" w:color="auto"/>
        <w:left w:val="none" w:sz="0" w:space="0" w:color="auto"/>
        <w:bottom w:val="none" w:sz="0" w:space="0" w:color="auto"/>
        <w:right w:val="none" w:sz="0" w:space="0" w:color="auto"/>
      </w:divBdr>
    </w:div>
    <w:div w:id="264075856">
      <w:bodyDiv w:val="1"/>
      <w:marLeft w:val="0"/>
      <w:marRight w:val="0"/>
      <w:marTop w:val="0"/>
      <w:marBottom w:val="0"/>
      <w:divBdr>
        <w:top w:val="none" w:sz="0" w:space="0" w:color="auto"/>
        <w:left w:val="none" w:sz="0" w:space="0" w:color="auto"/>
        <w:bottom w:val="none" w:sz="0" w:space="0" w:color="auto"/>
        <w:right w:val="none" w:sz="0" w:space="0" w:color="auto"/>
      </w:divBdr>
      <w:divsChild>
        <w:div w:id="2121100526">
          <w:marLeft w:val="0"/>
          <w:marRight w:val="0"/>
          <w:marTop w:val="0"/>
          <w:marBottom w:val="0"/>
          <w:divBdr>
            <w:top w:val="none" w:sz="0" w:space="0" w:color="auto"/>
            <w:left w:val="none" w:sz="0" w:space="0" w:color="auto"/>
            <w:bottom w:val="none" w:sz="0" w:space="0" w:color="auto"/>
            <w:right w:val="none" w:sz="0" w:space="0" w:color="auto"/>
          </w:divBdr>
        </w:div>
      </w:divsChild>
    </w:div>
    <w:div w:id="265383181">
      <w:bodyDiv w:val="1"/>
      <w:marLeft w:val="0"/>
      <w:marRight w:val="0"/>
      <w:marTop w:val="0"/>
      <w:marBottom w:val="0"/>
      <w:divBdr>
        <w:top w:val="none" w:sz="0" w:space="0" w:color="auto"/>
        <w:left w:val="none" w:sz="0" w:space="0" w:color="auto"/>
        <w:bottom w:val="none" w:sz="0" w:space="0" w:color="auto"/>
        <w:right w:val="none" w:sz="0" w:space="0" w:color="auto"/>
      </w:divBdr>
    </w:div>
    <w:div w:id="275798845">
      <w:bodyDiv w:val="1"/>
      <w:marLeft w:val="0"/>
      <w:marRight w:val="0"/>
      <w:marTop w:val="0"/>
      <w:marBottom w:val="0"/>
      <w:divBdr>
        <w:top w:val="none" w:sz="0" w:space="0" w:color="auto"/>
        <w:left w:val="none" w:sz="0" w:space="0" w:color="auto"/>
        <w:bottom w:val="none" w:sz="0" w:space="0" w:color="auto"/>
        <w:right w:val="none" w:sz="0" w:space="0" w:color="auto"/>
      </w:divBdr>
    </w:div>
    <w:div w:id="289476215">
      <w:bodyDiv w:val="1"/>
      <w:marLeft w:val="0"/>
      <w:marRight w:val="0"/>
      <w:marTop w:val="0"/>
      <w:marBottom w:val="0"/>
      <w:divBdr>
        <w:top w:val="none" w:sz="0" w:space="0" w:color="auto"/>
        <w:left w:val="none" w:sz="0" w:space="0" w:color="auto"/>
        <w:bottom w:val="none" w:sz="0" w:space="0" w:color="auto"/>
        <w:right w:val="none" w:sz="0" w:space="0" w:color="auto"/>
      </w:divBdr>
    </w:div>
    <w:div w:id="296452076">
      <w:bodyDiv w:val="1"/>
      <w:marLeft w:val="0"/>
      <w:marRight w:val="0"/>
      <w:marTop w:val="0"/>
      <w:marBottom w:val="0"/>
      <w:divBdr>
        <w:top w:val="none" w:sz="0" w:space="0" w:color="auto"/>
        <w:left w:val="none" w:sz="0" w:space="0" w:color="auto"/>
        <w:bottom w:val="none" w:sz="0" w:space="0" w:color="auto"/>
        <w:right w:val="none" w:sz="0" w:space="0" w:color="auto"/>
      </w:divBdr>
    </w:div>
    <w:div w:id="328750410">
      <w:bodyDiv w:val="1"/>
      <w:marLeft w:val="0"/>
      <w:marRight w:val="0"/>
      <w:marTop w:val="0"/>
      <w:marBottom w:val="0"/>
      <w:divBdr>
        <w:top w:val="none" w:sz="0" w:space="0" w:color="auto"/>
        <w:left w:val="none" w:sz="0" w:space="0" w:color="auto"/>
        <w:bottom w:val="none" w:sz="0" w:space="0" w:color="auto"/>
        <w:right w:val="none" w:sz="0" w:space="0" w:color="auto"/>
      </w:divBdr>
    </w:div>
    <w:div w:id="331228996">
      <w:bodyDiv w:val="1"/>
      <w:marLeft w:val="0"/>
      <w:marRight w:val="0"/>
      <w:marTop w:val="0"/>
      <w:marBottom w:val="0"/>
      <w:divBdr>
        <w:top w:val="none" w:sz="0" w:space="0" w:color="auto"/>
        <w:left w:val="none" w:sz="0" w:space="0" w:color="auto"/>
        <w:bottom w:val="none" w:sz="0" w:space="0" w:color="auto"/>
        <w:right w:val="none" w:sz="0" w:space="0" w:color="auto"/>
      </w:divBdr>
    </w:div>
    <w:div w:id="339967854">
      <w:bodyDiv w:val="1"/>
      <w:marLeft w:val="0"/>
      <w:marRight w:val="0"/>
      <w:marTop w:val="0"/>
      <w:marBottom w:val="0"/>
      <w:divBdr>
        <w:top w:val="none" w:sz="0" w:space="0" w:color="auto"/>
        <w:left w:val="none" w:sz="0" w:space="0" w:color="auto"/>
        <w:bottom w:val="none" w:sz="0" w:space="0" w:color="auto"/>
        <w:right w:val="none" w:sz="0" w:space="0" w:color="auto"/>
      </w:divBdr>
    </w:div>
    <w:div w:id="353842858">
      <w:bodyDiv w:val="1"/>
      <w:marLeft w:val="0"/>
      <w:marRight w:val="0"/>
      <w:marTop w:val="0"/>
      <w:marBottom w:val="0"/>
      <w:divBdr>
        <w:top w:val="none" w:sz="0" w:space="0" w:color="auto"/>
        <w:left w:val="none" w:sz="0" w:space="0" w:color="auto"/>
        <w:bottom w:val="none" w:sz="0" w:space="0" w:color="auto"/>
        <w:right w:val="none" w:sz="0" w:space="0" w:color="auto"/>
      </w:divBdr>
    </w:div>
    <w:div w:id="360085584">
      <w:bodyDiv w:val="1"/>
      <w:marLeft w:val="0"/>
      <w:marRight w:val="0"/>
      <w:marTop w:val="0"/>
      <w:marBottom w:val="0"/>
      <w:divBdr>
        <w:top w:val="none" w:sz="0" w:space="0" w:color="auto"/>
        <w:left w:val="none" w:sz="0" w:space="0" w:color="auto"/>
        <w:bottom w:val="none" w:sz="0" w:space="0" w:color="auto"/>
        <w:right w:val="none" w:sz="0" w:space="0" w:color="auto"/>
      </w:divBdr>
    </w:div>
    <w:div w:id="373887067">
      <w:bodyDiv w:val="1"/>
      <w:marLeft w:val="0"/>
      <w:marRight w:val="0"/>
      <w:marTop w:val="0"/>
      <w:marBottom w:val="0"/>
      <w:divBdr>
        <w:top w:val="none" w:sz="0" w:space="0" w:color="auto"/>
        <w:left w:val="none" w:sz="0" w:space="0" w:color="auto"/>
        <w:bottom w:val="none" w:sz="0" w:space="0" w:color="auto"/>
        <w:right w:val="none" w:sz="0" w:space="0" w:color="auto"/>
      </w:divBdr>
    </w:div>
    <w:div w:id="376010183">
      <w:bodyDiv w:val="1"/>
      <w:marLeft w:val="0"/>
      <w:marRight w:val="0"/>
      <w:marTop w:val="0"/>
      <w:marBottom w:val="0"/>
      <w:divBdr>
        <w:top w:val="none" w:sz="0" w:space="0" w:color="auto"/>
        <w:left w:val="none" w:sz="0" w:space="0" w:color="auto"/>
        <w:bottom w:val="none" w:sz="0" w:space="0" w:color="auto"/>
        <w:right w:val="none" w:sz="0" w:space="0" w:color="auto"/>
      </w:divBdr>
    </w:div>
    <w:div w:id="377365160">
      <w:bodyDiv w:val="1"/>
      <w:marLeft w:val="0"/>
      <w:marRight w:val="0"/>
      <w:marTop w:val="0"/>
      <w:marBottom w:val="0"/>
      <w:divBdr>
        <w:top w:val="none" w:sz="0" w:space="0" w:color="auto"/>
        <w:left w:val="none" w:sz="0" w:space="0" w:color="auto"/>
        <w:bottom w:val="none" w:sz="0" w:space="0" w:color="auto"/>
        <w:right w:val="none" w:sz="0" w:space="0" w:color="auto"/>
      </w:divBdr>
    </w:div>
    <w:div w:id="399793196">
      <w:bodyDiv w:val="1"/>
      <w:marLeft w:val="0"/>
      <w:marRight w:val="0"/>
      <w:marTop w:val="0"/>
      <w:marBottom w:val="0"/>
      <w:divBdr>
        <w:top w:val="none" w:sz="0" w:space="0" w:color="auto"/>
        <w:left w:val="none" w:sz="0" w:space="0" w:color="auto"/>
        <w:bottom w:val="none" w:sz="0" w:space="0" w:color="auto"/>
        <w:right w:val="none" w:sz="0" w:space="0" w:color="auto"/>
      </w:divBdr>
    </w:div>
    <w:div w:id="404840441">
      <w:bodyDiv w:val="1"/>
      <w:marLeft w:val="0"/>
      <w:marRight w:val="0"/>
      <w:marTop w:val="0"/>
      <w:marBottom w:val="0"/>
      <w:divBdr>
        <w:top w:val="none" w:sz="0" w:space="0" w:color="auto"/>
        <w:left w:val="none" w:sz="0" w:space="0" w:color="auto"/>
        <w:bottom w:val="none" w:sz="0" w:space="0" w:color="auto"/>
        <w:right w:val="none" w:sz="0" w:space="0" w:color="auto"/>
      </w:divBdr>
    </w:div>
    <w:div w:id="407731298">
      <w:bodyDiv w:val="1"/>
      <w:marLeft w:val="0"/>
      <w:marRight w:val="0"/>
      <w:marTop w:val="0"/>
      <w:marBottom w:val="0"/>
      <w:divBdr>
        <w:top w:val="none" w:sz="0" w:space="0" w:color="auto"/>
        <w:left w:val="none" w:sz="0" w:space="0" w:color="auto"/>
        <w:bottom w:val="none" w:sz="0" w:space="0" w:color="auto"/>
        <w:right w:val="none" w:sz="0" w:space="0" w:color="auto"/>
      </w:divBdr>
    </w:div>
    <w:div w:id="430711277">
      <w:bodyDiv w:val="1"/>
      <w:marLeft w:val="0"/>
      <w:marRight w:val="0"/>
      <w:marTop w:val="0"/>
      <w:marBottom w:val="0"/>
      <w:divBdr>
        <w:top w:val="none" w:sz="0" w:space="0" w:color="auto"/>
        <w:left w:val="none" w:sz="0" w:space="0" w:color="auto"/>
        <w:bottom w:val="none" w:sz="0" w:space="0" w:color="auto"/>
        <w:right w:val="none" w:sz="0" w:space="0" w:color="auto"/>
      </w:divBdr>
    </w:div>
    <w:div w:id="439422576">
      <w:bodyDiv w:val="1"/>
      <w:marLeft w:val="0"/>
      <w:marRight w:val="0"/>
      <w:marTop w:val="0"/>
      <w:marBottom w:val="0"/>
      <w:divBdr>
        <w:top w:val="none" w:sz="0" w:space="0" w:color="auto"/>
        <w:left w:val="none" w:sz="0" w:space="0" w:color="auto"/>
        <w:bottom w:val="none" w:sz="0" w:space="0" w:color="auto"/>
        <w:right w:val="none" w:sz="0" w:space="0" w:color="auto"/>
      </w:divBdr>
    </w:div>
    <w:div w:id="441807691">
      <w:bodyDiv w:val="1"/>
      <w:marLeft w:val="0"/>
      <w:marRight w:val="0"/>
      <w:marTop w:val="0"/>
      <w:marBottom w:val="0"/>
      <w:divBdr>
        <w:top w:val="none" w:sz="0" w:space="0" w:color="auto"/>
        <w:left w:val="none" w:sz="0" w:space="0" w:color="auto"/>
        <w:bottom w:val="none" w:sz="0" w:space="0" w:color="auto"/>
        <w:right w:val="none" w:sz="0" w:space="0" w:color="auto"/>
      </w:divBdr>
    </w:div>
    <w:div w:id="448354460">
      <w:bodyDiv w:val="1"/>
      <w:marLeft w:val="0"/>
      <w:marRight w:val="0"/>
      <w:marTop w:val="0"/>
      <w:marBottom w:val="0"/>
      <w:divBdr>
        <w:top w:val="none" w:sz="0" w:space="0" w:color="auto"/>
        <w:left w:val="none" w:sz="0" w:space="0" w:color="auto"/>
        <w:bottom w:val="none" w:sz="0" w:space="0" w:color="auto"/>
        <w:right w:val="none" w:sz="0" w:space="0" w:color="auto"/>
      </w:divBdr>
    </w:div>
    <w:div w:id="451752113">
      <w:bodyDiv w:val="1"/>
      <w:marLeft w:val="0"/>
      <w:marRight w:val="0"/>
      <w:marTop w:val="0"/>
      <w:marBottom w:val="0"/>
      <w:divBdr>
        <w:top w:val="none" w:sz="0" w:space="0" w:color="auto"/>
        <w:left w:val="none" w:sz="0" w:space="0" w:color="auto"/>
        <w:bottom w:val="none" w:sz="0" w:space="0" w:color="auto"/>
        <w:right w:val="none" w:sz="0" w:space="0" w:color="auto"/>
      </w:divBdr>
    </w:div>
    <w:div w:id="471365422">
      <w:bodyDiv w:val="1"/>
      <w:marLeft w:val="0"/>
      <w:marRight w:val="0"/>
      <w:marTop w:val="0"/>
      <w:marBottom w:val="0"/>
      <w:divBdr>
        <w:top w:val="none" w:sz="0" w:space="0" w:color="auto"/>
        <w:left w:val="none" w:sz="0" w:space="0" w:color="auto"/>
        <w:bottom w:val="none" w:sz="0" w:space="0" w:color="auto"/>
        <w:right w:val="none" w:sz="0" w:space="0" w:color="auto"/>
      </w:divBdr>
    </w:div>
    <w:div w:id="485052646">
      <w:bodyDiv w:val="1"/>
      <w:marLeft w:val="0"/>
      <w:marRight w:val="0"/>
      <w:marTop w:val="0"/>
      <w:marBottom w:val="0"/>
      <w:divBdr>
        <w:top w:val="none" w:sz="0" w:space="0" w:color="auto"/>
        <w:left w:val="none" w:sz="0" w:space="0" w:color="auto"/>
        <w:bottom w:val="none" w:sz="0" w:space="0" w:color="auto"/>
        <w:right w:val="none" w:sz="0" w:space="0" w:color="auto"/>
      </w:divBdr>
    </w:div>
    <w:div w:id="491872235">
      <w:bodyDiv w:val="1"/>
      <w:marLeft w:val="0"/>
      <w:marRight w:val="0"/>
      <w:marTop w:val="0"/>
      <w:marBottom w:val="0"/>
      <w:divBdr>
        <w:top w:val="none" w:sz="0" w:space="0" w:color="auto"/>
        <w:left w:val="none" w:sz="0" w:space="0" w:color="auto"/>
        <w:bottom w:val="none" w:sz="0" w:space="0" w:color="auto"/>
        <w:right w:val="none" w:sz="0" w:space="0" w:color="auto"/>
      </w:divBdr>
    </w:div>
    <w:div w:id="504856281">
      <w:bodyDiv w:val="1"/>
      <w:marLeft w:val="0"/>
      <w:marRight w:val="0"/>
      <w:marTop w:val="0"/>
      <w:marBottom w:val="0"/>
      <w:divBdr>
        <w:top w:val="none" w:sz="0" w:space="0" w:color="auto"/>
        <w:left w:val="none" w:sz="0" w:space="0" w:color="auto"/>
        <w:bottom w:val="none" w:sz="0" w:space="0" w:color="auto"/>
        <w:right w:val="none" w:sz="0" w:space="0" w:color="auto"/>
      </w:divBdr>
    </w:div>
    <w:div w:id="518546445">
      <w:bodyDiv w:val="1"/>
      <w:marLeft w:val="0"/>
      <w:marRight w:val="0"/>
      <w:marTop w:val="0"/>
      <w:marBottom w:val="0"/>
      <w:divBdr>
        <w:top w:val="none" w:sz="0" w:space="0" w:color="auto"/>
        <w:left w:val="none" w:sz="0" w:space="0" w:color="auto"/>
        <w:bottom w:val="none" w:sz="0" w:space="0" w:color="auto"/>
        <w:right w:val="none" w:sz="0" w:space="0" w:color="auto"/>
      </w:divBdr>
    </w:div>
    <w:div w:id="527452392">
      <w:bodyDiv w:val="1"/>
      <w:marLeft w:val="0"/>
      <w:marRight w:val="0"/>
      <w:marTop w:val="0"/>
      <w:marBottom w:val="0"/>
      <w:divBdr>
        <w:top w:val="none" w:sz="0" w:space="0" w:color="auto"/>
        <w:left w:val="none" w:sz="0" w:space="0" w:color="auto"/>
        <w:bottom w:val="none" w:sz="0" w:space="0" w:color="auto"/>
        <w:right w:val="none" w:sz="0" w:space="0" w:color="auto"/>
      </w:divBdr>
    </w:div>
    <w:div w:id="537471135">
      <w:bodyDiv w:val="1"/>
      <w:marLeft w:val="0"/>
      <w:marRight w:val="0"/>
      <w:marTop w:val="0"/>
      <w:marBottom w:val="0"/>
      <w:divBdr>
        <w:top w:val="none" w:sz="0" w:space="0" w:color="auto"/>
        <w:left w:val="none" w:sz="0" w:space="0" w:color="auto"/>
        <w:bottom w:val="none" w:sz="0" w:space="0" w:color="auto"/>
        <w:right w:val="none" w:sz="0" w:space="0" w:color="auto"/>
      </w:divBdr>
    </w:div>
    <w:div w:id="541090089">
      <w:bodyDiv w:val="1"/>
      <w:marLeft w:val="0"/>
      <w:marRight w:val="0"/>
      <w:marTop w:val="0"/>
      <w:marBottom w:val="0"/>
      <w:divBdr>
        <w:top w:val="none" w:sz="0" w:space="0" w:color="auto"/>
        <w:left w:val="none" w:sz="0" w:space="0" w:color="auto"/>
        <w:bottom w:val="none" w:sz="0" w:space="0" w:color="auto"/>
        <w:right w:val="none" w:sz="0" w:space="0" w:color="auto"/>
      </w:divBdr>
    </w:div>
    <w:div w:id="542712906">
      <w:bodyDiv w:val="1"/>
      <w:marLeft w:val="0"/>
      <w:marRight w:val="0"/>
      <w:marTop w:val="0"/>
      <w:marBottom w:val="0"/>
      <w:divBdr>
        <w:top w:val="none" w:sz="0" w:space="0" w:color="auto"/>
        <w:left w:val="none" w:sz="0" w:space="0" w:color="auto"/>
        <w:bottom w:val="none" w:sz="0" w:space="0" w:color="auto"/>
        <w:right w:val="none" w:sz="0" w:space="0" w:color="auto"/>
      </w:divBdr>
    </w:div>
    <w:div w:id="548079050">
      <w:bodyDiv w:val="1"/>
      <w:marLeft w:val="0"/>
      <w:marRight w:val="0"/>
      <w:marTop w:val="0"/>
      <w:marBottom w:val="0"/>
      <w:divBdr>
        <w:top w:val="none" w:sz="0" w:space="0" w:color="auto"/>
        <w:left w:val="none" w:sz="0" w:space="0" w:color="auto"/>
        <w:bottom w:val="none" w:sz="0" w:space="0" w:color="auto"/>
        <w:right w:val="none" w:sz="0" w:space="0" w:color="auto"/>
      </w:divBdr>
    </w:div>
    <w:div w:id="556815951">
      <w:bodyDiv w:val="1"/>
      <w:marLeft w:val="0"/>
      <w:marRight w:val="0"/>
      <w:marTop w:val="0"/>
      <w:marBottom w:val="0"/>
      <w:divBdr>
        <w:top w:val="none" w:sz="0" w:space="0" w:color="auto"/>
        <w:left w:val="none" w:sz="0" w:space="0" w:color="auto"/>
        <w:bottom w:val="none" w:sz="0" w:space="0" w:color="auto"/>
        <w:right w:val="none" w:sz="0" w:space="0" w:color="auto"/>
      </w:divBdr>
    </w:div>
    <w:div w:id="563445512">
      <w:bodyDiv w:val="1"/>
      <w:marLeft w:val="0"/>
      <w:marRight w:val="0"/>
      <w:marTop w:val="0"/>
      <w:marBottom w:val="0"/>
      <w:divBdr>
        <w:top w:val="none" w:sz="0" w:space="0" w:color="auto"/>
        <w:left w:val="none" w:sz="0" w:space="0" w:color="auto"/>
        <w:bottom w:val="none" w:sz="0" w:space="0" w:color="auto"/>
        <w:right w:val="none" w:sz="0" w:space="0" w:color="auto"/>
      </w:divBdr>
    </w:div>
    <w:div w:id="564070293">
      <w:bodyDiv w:val="1"/>
      <w:marLeft w:val="0"/>
      <w:marRight w:val="0"/>
      <w:marTop w:val="0"/>
      <w:marBottom w:val="0"/>
      <w:divBdr>
        <w:top w:val="none" w:sz="0" w:space="0" w:color="auto"/>
        <w:left w:val="none" w:sz="0" w:space="0" w:color="auto"/>
        <w:bottom w:val="none" w:sz="0" w:space="0" w:color="auto"/>
        <w:right w:val="none" w:sz="0" w:space="0" w:color="auto"/>
      </w:divBdr>
    </w:div>
    <w:div w:id="580064279">
      <w:bodyDiv w:val="1"/>
      <w:marLeft w:val="0"/>
      <w:marRight w:val="0"/>
      <w:marTop w:val="0"/>
      <w:marBottom w:val="0"/>
      <w:divBdr>
        <w:top w:val="none" w:sz="0" w:space="0" w:color="auto"/>
        <w:left w:val="none" w:sz="0" w:space="0" w:color="auto"/>
        <w:bottom w:val="none" w:sz="0" w:space="0" w:color="auto"/>
        <w:right w:val="none" w:sz="0" w:space="0" w:color="auto"/>
      </w:divBdr>
    </w:div>
    <w:div w:id="583076924">
      <w:bodyDiv w:val="1"/>
      <w:marLeft w:val="0"/>
      <w:marRight w:val="0"/>
      <w:marTop w:val="0"/>
      <w:marBottom w:val="0"/>
      <w:divBdr>
        <w:top w:val="none" w:sz="0" w:space="0" w:color="auto"/>
        <w:left w:val="none" w:sz="0" w:space="0" w:color="auto"/>
        <w:bottom w:val="none" w:sz="0" w:space="0" w:color="auto"/>
        <w:right w:val="none" w:sz="0" w:space="0" w:color="auto"/>
      </w:divBdr>
    </w:div>
    <w:div w:id="607202616">
      <w:bodyDiv w:val="1"/>
      <w:marLeft w:val="0"/>
      <w:marRight w:val="0"/>
      <w:marTop w:val="0"/>
      <w:marBottom w:val="0"/>
      <w:divBdr>
        <w:top w:val="none" w:sz="0" w:space="0" w:color="auto"/>
        <w:left w:val="none" w:sz="0" w:space="0" w:color="auto"/>
        <w:bottom w:val="none" w:sz="0" w:space="0" w:color="auto"/>
        <w:right w:val="none" w:sz="0" w:space="0" w:color="auto"/>
      </w:divBdr>
    </w:div>
    <w:div w:id="621882327">
      <w:bodyDiv w:val="1"/>
      <w:marLeft w:val="0"/>
      <w:marRight w:val="0"/>
      <w:marTop w:val="0"/>
      <w:marBottom w:val="0"/>
      <w:divBdr>
        <w:top w:val="none" w:sz="0" w:space="0" w:color="auto"/>
        <w:left w:val="none" w:sz="0" w:space="0" w:color="auto"/>
        <w:bottom w:val="none" w:sz="0" w:space="0" w:color="auto"/>
        <w:right w:val="none" w:sz="0" w:space="0" w:color="auto"/>
      </w:divBdr>
    </w:div>
    <w:div w:id="625166133">
      <w:bodyDiv w:val="1"/>
      <w:marLeft w:val="0"/>
      <w:marRight w:val="0"/>
      <w:marTop w:val="0"/>
      <w:marBottom w:val="0"/>
      <w:divBdr>
        <w:top w:val="none" w:sz="0" w:space="0" w:color="auto"/>
        <w:left w:val="none" w:sz="0" w:space="0" w:color="auto"/>
        <w:bottom w:val="none" w:sz="0" w:space="0" w:color="auto"/>
        <w:right w:val="none" w:sz="0" w:space="0" w:color="auto"/>
      </w:divBdr>
    </w:div>
    <w:div w:id="636842552">
      <w:bodyDiv w:val="1"/>
      <w:marLeft w:val="0"/>
      <w:marRight w:val="0"/>
      <w:marTop w:val="0"/>
      <w:marBottom w:val="0"/>
      <w:divBdr>
        <w:top w:val="none" w:sz="0" w:space="0" w:color="auto"/>
        <w:left w:val="none" w:sz="0" w:space="0" w:color="auto"/>
        <w:bottom w:val="none" w:sz="0" w:space="0" w:color="auto"/>
        <w:right w:val="none" w:sz="0" w:space="0" w:color="auto"/>
      </w:divBdr>
    </w:div>
    <w:div w:id="645280626">
      <w:bodyDiv w:val="1"/>
      <w:marLeft w:val="0"/>
      <w:marRight w:val="0"/>
      <w:marTop w:val="0"/>
      <w:marBottom w:val="0"/>
      <w:divBdr>
        <w:top w:val="none" w:sz="0" w:space="0" w:color="auto"/>
        <w:left w:val="none" w:sz="0" w:space="0" w:color="auto"/>
        <w:bottom w:val="none" w:sz="0" w:space="0" w:color="auto"/>
        <w:right w:val="none" w:sz="0" w:space="0" w:color="auto"/>
      </w:divBdr>
    </w:div>
    <w:div w:id="646280336">
      <w:bodyDiv w:val="1"/>
      <w:marLeft w:val="0"/>
      <w:marRight w:val="0"/>
      <w:marTop w:val="0"/>
      <w:marBottom w:val="0"/>
      <w:divBdr>
        <w:top w:val="none" w:sz="0" w:space="0" w:color="auto"/>
        <w:left w:val="none" w:sz="0" w:space="0" w:color="auto"/>
        <w:bottom w:val="none" w:sz="0" w:space="0" w:color="auto"/>
        <w:right w:val="none" w:sz="0" w:space="0" w:color="auto"/>
      </w:divBdr>
    </w:div>
    <w:div w:id="654802884">
      <w:bodyDiv w:val="1"/>
      <w:marLeft w:val="0"/>
      <w:marRight w:val="0"/>
      <w:marTop w:val="0"/>
      <w:marBottom w:val="0"/>
      <w:divBdr>
        <w:top w:val="none" w:sz="0" w:space="0" w:color="auto"/>
        <w:left w:val="none" w:sz="0" w:space="0" w:color="auto"/>
        <w:bottom w:val="none" w:sz="0" w:space="0" w:color="auto"/>
        <w:right w:val="none" w:sz="0" w:space="0" w:color="auto"/>
      </w:divBdr>
    </w:div>
    <w:div w:id="674845214">
      <w:bodyDiv w:val="1"/>
      <w:marLeft w:val="0"/>
      <w:marRight w:val="0"/>
      <w:marTop w:val="0"/>
      <w:marBottom w:val="0"/>
      <w:divBdr>
        <w:top w:val="none" w:sz="0" w:space="0" w:color="auto"/>
        <w:left w:val="none" w:sz="0" w:space="0" w:color="auto"/>
        <w:bottom w:val="none" w:sz="0" w:space="0" w:color="auto"/>
        <w:right w:val="none" w:sz="0" w:space="0" w:color="auto"/>
      </w:divBdr>
    </w:div>
    <w:div w:id="682979061">
      <w:bodyDiv w:val="1"/>
      <w:marLeft w:val="0"/>
      <w:marRight w:val="0"/>
      <w:marTop w:val="0"/>
      <w:marBottom w:val="0"/>
      <w:divBdr>
        <w:top w:val="none" w:sz="0" w:space="0" w:color="auto"/>
        <w:left w:val="none" w:sz="0" w:space="0" w:color="auto"/>
        <w:bottom w:val="none" w:sz="0" w:space="0" w:color="auto"/>
        <w:right w:val="none" w:sz="0" w:space="0" w:color="auto"/>
      </w:divBdr>
    </w:div>
    <w:div w:id="698624466">
      <w:bodyDiv w:val="1"/>
      <w:marLeft w:val="0"/>
      <w:marRight w:val="0"/>
      <w:marTop w:val="0"/>
      <w:marBottom w:val="0"/>
      <w:divBdr>
        <w:top w:val="none" w:sz="0" w:space="0" w:color="auto"/>
        <w:left w:val="none" w:sz="0" w:space="0" w:color="auto"/>
        <w:bottom w:val="none" w:sz="0" w:space="0" w:color="auto"/>
        <w:right w:val="none" w:sz="0" w:space="0" w:color="auto"/>
      </w:divBdr>
    </w:div>
    <w:div w:id="716007296">
      <w:bodyDiv w:val="1"/>
      <w:marLeft w:val="0"/>
      <w:marRight w:val="0"/>
      <w:marTop w:val="0"/>
      <w:marBottom w:val="0"/>
      <w:divBdr>
        <w:top w:val="none" w:sz="0" w:space="0" w:color="auto"/>
        <w:left w:val="none" w:sz="0" w:space="0" w:color="auto"/>
        <w:bottom w:val="none" w:sz="0" w:space="0" w:color="auto"/>
        <w:right w:val="none" w:sz="0" w:space="0" w:color="auto"/>
      </w:divBdr>
    </w:div>
    <w:div w:id="717625690">
      <w:bodyDiv w:val="1"/>
      <w:marLeft w:val="0"/>
      <w:marRight w:val="0"/>
      <w:marTop w:val="0"/>
      <w:marBottom w:val="0"/>
      <w:divBdr>
        <w:top w:val="none" w:sz="0" w:space="0" w:color="auto"/>
        <w:left w:val="none" w:sz="0" w:space="0" w:color="auto"/>
        <w:bottom w:val="none" w:sz="0" w:space="0" w:color="auto"/>
        <w:right w:val="none" w:sz="0" w:space="0" w:color="auto"/>
      </w:divBdr>
    </w:div>
    <w:div w:id="727414520">
      <w:bodyDiv w:val="1"/>
      <w:marLeft w:val="0"/>
      <w:marRight w:val="0"/>
      <w:marTop w:val="0"/>
      <w:marBottom w:val="0"/>
      <w:divBdr>
        <w:top w:val="none" w:sz="0" w:space="0" w:color="auto"/>
        <w:left w:val="none" w:sz="0" w:space="0" w:color="auto"/>
        <w:bottom w:val="none" w:sz="0" w:space="0" w:color="auto"/>
        <w:right w:val="none" w:sz="0" w:space="0" w:color="auto"/>
      </w:divBdr>
    </w:div>
    <w:div w:id="734548043">
      <w:bodyDiv w:val="1"/>
      <w:marLeft w:val="0"/>
      <w:marRight w:val="0"/>
      <w:marTop w:val="0"/>
      <w:marBottom w:val="0"/>
      <w:divBdr>
        <w:top w:val="none" w:sz="0" w:space="0" w:color="auto"/>
        <w:left w:val="none" w:sz="0" w:space="0" w:color="auto"/>
        <w:bottom w:val="none" w:sz="0" w:space="0" w:color="auto"/>
        <w:right w:val="none" w:sz="0" w:space="0" w:color="auto"/>
      </w:divBdr>
    </w:div>
    <w:div w:id="737096003">
      <w:bodyDiv w:val="1"/>
      <w:marLeft w:val="0"/>
      <w:marRight w:val="0"/>
      <w:marTop w:val="0"/>
      <w:marBottom w:val="0"/>
      <w:divBdr>
        <w:top w:val="none" w:sz="0" w:space="0" w:color="auto"/>
        <w:left w:val="none" w:sz="0" w:space="0" w:color="auto"/>
        <w:bottom w:val="none" w:sz="0" w:space="0" w:color="auto"/>
        <w:right w:val="none" w:sz="0" w:space="0" w:color="auto"/>
      </w:divBdr>
    </w:div>
    <w:div w:id="745149343">
      <w:bodyDiv w:val="1"/>
      <w:marLeft w:val="0"/>
      <w:marRight w:val="0"/>
      <w:marTop w:val="0"/>
      <w:marBottom w:val="0"/>
      <w:divBdr>
        <w:top w:val="none" w:sz="0" w:space="0" w:color="auto"/>
        <w:left w:val="none" w:sz="0" w:space="0" w:color="auto"/>
        <w:bottom w:val="none" w:sz="0" w:space="0" w:color="auto"/>
        <w:right w:val="none" w:sz="0" w:space="0" w:color="auto"/>
      </w:divBdr>
    </w:div>
    <w:div w:id="754593928">
      <w:bodyDiv w:val="1"/>
      <w:marLeft w:val="0"/>
      <w:marRight w:val="0"/>
      <w:marTop w:val="0"/>
      <w:marBottom w:val="0"/>
      <w:divBdr>
        <w:top w:val="none" w:sz="0" w:space="0" w:color="auto"/>
        <w:left w:val="none" w:sz="0" w:space="0" w:color="auto"/>
        <w:bottom w:val="none" w:sz="0" w:space="0" w:color="auto"/>
        <w:right w:val="none" w:sz="0" w:space="0" w:color="auto"/>
      </w:divBdr>
    </w:div>
    <w:div w:id="767504404">
      <w:bodyDiv w:val="1"/>
      <w:marLeft w:val="0"/>
      <w:marRight w:val="0"/>
      <w:marTop w:val="0"/>
      <w:marBottom w:val="0"/>
      <w:divBdr>
        <w:top w:val="none" w:sz="0" w:space="0" w:color="auto"/>
        <w:left w:val="none" w:sz="0" w:space="0" w:color="auto"/>
        <w:bottom w:val="none" w:sz="0" w:space="0" w:color="auto"/>
        <w:right w:val="none" w:sz="0" w:space="0" w:color="auto"/>
      </w:divBdr>
    </w:div>
    <w:div w:id="780493053">
      <w:bodyDiv w:val="1"/>
      <w:marLeft w:val="0"/>
      <w:marRight w:val="0"/>
      <w:marTop w:val="0"/>
      <w:marBottom w:val="0"/>
      <w:divBdr>
        <w:top w:val="none" w:sz="0" w:space="0" w:color="auto"/>
        <w:left w:val="none" w:sz="0" w:space="0" w:color="auto"/>
        <w:bottom w:val="none" w:sz="0" w:space="0" w:color="auto"/>
        <w:right w:val="none" w:sz="0" w:space="0" w:color="auto"/>
      </w:divBdr>
    </w:div>
    <w:div w:id="799612594">
      <w:bodyDiv w:val="1"/>
      <w:marLeft w:val="0"/>
      <w:marRight w:val="0"/>
      <w:marTop w:val="0"/>
      <w:marBottom w:val="0"/>
      <w:divBdr>
        <w:top w:val="none" w:sz="0" w:space="0" w:color="auto"/>
        <w:left w:val="none" w:sz="0" w:space="0" w:color="auto"/>
        <w:bottom w:val="none" w:sz="0" w:space="0" w:color="auto"/>
        <w:right w:val="none" w:sz="0" w:space="0" w:color="auto"/>
      </w:divBdr>
    </w:div>
    <w:div w:id="808205993">
      <w:bodyDiv w:val="1"/>
      <w:marLeft w:val="0"/>
      <w:marRight w:val="0"/>
      <w:marTop w:val="0"/>
      <w:marBottom w:val="0"/>
      <w:divBdr>
        <w:top w:val="none" w:sz="0" w:space="0" w:color="auto"/>
        <w:left w:val="none" w:sz="0" w:space="0" w:color="auto"/>
        <w:bottom w:val="none" w:sz="0" w:space="0" w:color="auto"/>
        <w:right w:val="none" w:sz="0" w:space="0" w:color="auto"/>
      </w:divBdr>
    </w:div>
    <w:div w:id="814683691">
      <w:bodyDiv w:val="1"/>
      <w:marLeft w:val="0"/>
      <w:marRight w:val="0"/>
      <w:marTop w:val="0"/>
      <w:marBottom w:val="0"/>
      <w:divBdr>
        <w:top w:val="none" w:sz="0" w:space="0" w:color="auto"/>
        <w:left w:val="none" w:sz="0" w:space="0" w:color="auto"/>
        <w:bottom w:val="none" w:sz="0" w:space="0" w:color="auto"/>
        <w:right w:val="none" w:sz="0" w:space="0" w:color="auto"/>
      </w:divBdr>
    </w:div>
    <w:div w:id="819663062">
      <w:bodyDiv w:val="1"/>
      <w:marLeft w:val="0"/>
      <w:marRight w:val="0"/>
      <w:marTop w:val="0"/>
      <w:marBottom w:val="0"/>
      <w:divBdr>
        <w:top w:val="none" w:sz="0" w:space="0" w:color="auto"/>
        <w:left w:val="none" w:sz="0" w:space="0" w:color="auto"/>
        <w:bottom w:val="none" w:sz="0" w:space="0" w:color="auto"/>
        <w:right w:val="none" w:sz="0" w:space="0" w:color="auto"/>
      </w:divBdr>
    </w:div>
    <w:div w:id="823353871">
      <w:bodyDiv w:val="1"/>
      <w:marLeft w:val="0"/>
      <w:marRight w:val="0"/>
      <w:marTop w:val="0"/>
      <w:marBottom w:val="0"/>
      <w:divBdr>
        <w:top w:val="none" w:sz="0" w:space="0" w:color="auto"/>
        <w:left w:val="none" w:sz="0" w:space="0" w:color="auto"/>
        <w:bottom w:val="none" w:sz="0" w:space="0" w:color="auto"/>
        <w:right w:val="none" w:sz="0" w:space="0" w:color="auto"/>
      </w:divBdr>
    </w:div>
    <w:div w:id="841972124">
      <w:bodyDiv w:val="1"/>
      <w:marLeft w:val="0"/>
      <w:marRight w:val="0"/>
      <w:marTop w:val="0"/>
      <w:marBottom w:val="0"/>
      <w:divBdr>
        <w:top w:val="none" w:sz="0" w:space="0" w:color="auto"/>
        <w:left w:val="none" w:sz="0" w:space="0" w:color="auto"/>
        <w:bottom w:val="none" w:sz="0" w:space="0" w:color="auto"/>
        <w:right w:val="none" w:sz="0" w:space="0" w:color="auto"/>
      </w:divBdr>
    </w:div>
    <w:div w:id="853615545">
      <w:bodyDiv w:val="1"/>
      <w:marLeft w:val="0"/>
      <w:marRight w:val="0"/>
      <w:marTop w:val="0"/>
      <w:marBottom w:val="0"/>
      <w:divBdr>
        <w:top w:val="none" w:sz="0" w:space="0" w:color="auto"/>
        <w:left w:val="none" w:sz="0" w:space="0" w:color="auto"/>
        <w:bottom w:val="none" w:sz="0" w:space="0" w:color="auto"/>
        <w:right w:val="none" w:sz="0" w:space="0" w:color="auto"/>
      </w:divBdr>
    </w:div>
    <w:div w:id="858083357">
      <w:bodyDiv w:val="1"/>
      <w:marLeft w:val="0"/>
      <w:marRight w:val="0"/>
      <w:marTop w:val="0"/>
      <w:marBottom w:val="0"/>
      <w:divBdr>
        <w:top w:val="none" w:sz="0" w:space="0" w:color="auto"/>
        <w:left w:val="none" w:sz="0" w:space="0" w:color="auto"/>
        <w:bottom w:val="none" w:sz="0" w:space="0" w:color="auto"/>
        <w:right w:val="none" w:sz="0" w:space="0" w:color="auto"/>
      </w:divBdr>
    </w:div>
    <w:div w:id="868571313">
      <w:bodyDiv w:val="1"/>
      <w:marLeft w:val="0"/>
      <w:marRight w:val="0"/>
      <w:marTop w:val="0"/>
      <w:marBottom w:val="0"/>
      <w:divBdr>
        <w:top w:val="none" w:sz="0" w:space="0" w:color="auto"/>
        <w:left w:val="none" w:sz="0" w:space="0" w:color="auto"/>
        <w:bottom w:val="none" w:sz="0" w:space="0" w:color="auto"/>
        <w:right w:val="none" w:sz="0" w:space="0" w:color="auto"/>
      </w:divBdr>
    </w:div>
    <w:div w:id="903679234">
      <w:bodyDiv w:val="1"/>
      <w:marLeft w:val="0"/>
      <w:marRight w:val="0"/>
      <w:marTop w:val="0"/>
      <w:marBottom w:val="0"/>
      <w:divBdr>
        <w:top w:val="none" w:sz="0" w:space="0" w:color="auto"/>
        <w:left w:val="none" w:sz="0" w:space="0" w:color="auto"/>
        <w:bottom w:val="none" w:sz="0" w:space="0" w:color="auto"/>
        <w:right w:val="none" w:sz="0" w:space="0" w:color="auto"/>
      </w:divBdr>
    </w:div>
    <w:div w:id="932395085">
      <w:bodyDiv w:val="1"/>
      <w:marLeft w:val="0"/>
      <w:marRight w:val="0"/>
      <w:marTop w:val="0"/>
      <w:marBottom w:val="0"/>
      <w:divBdr>
        <w:top w:val="none" w:sz="0" w:space="0" w:color="auto"/>
        <w:left w:val="none" w:sz="0" w:space="0" w:color="auto"/>
        <w:bottom w:val="none" w:sz="0" w:space="0" w:color="auto"/>
        <w:right w:val="none" w:sz="0" w:space="0" w:color="auto"/>
      </w:divBdr>
    </w:div>
    <w:div w:id="933980640">
      <w:bodyDiv w:val="1"/>
      <w:marLeft w:val="0"/>
      <w:marRight w:val="0"/>
      <w:marTop w:val="0"/>
      <w:marBottom w:val="0"/>
      <w:divBdr>
        <w:top w:val="none" w:sz="0" w:space="0" w:color="auto"/>
        <w:left w:val="none" w:sz="0" w:space="0" w:color="auto"/>
        <w:bottom w:val="none" w:sz="0" w:space="0" w:color="auto"/>
        <w:right w:val="none" w:sz="0" w:space="0" w:color="auto"/>
      </w:divBdr>
    </w:div>
    <w:div w:id="956326566">
      <w:bodyDiv w:val="1"/>
      <w:marLeft w:val="0"/>
      <w:marRight w:val="0"/>
      <w:marTop w:val="0"/>
      <w:marBottom w:val="0"/>
      <w:divBdr>
        <w:top w:val="none" w:sz="0" w:space="0" w:color="auto"/>
        <w:left w:val="none" w:sz="0" w:space="0" w:color="auto"/>
        <w:bottom w:val="none" w:sz="0" w:space="0" w:color="auto"/>
        <w:right w:val="none" w:sz="0" w:space="0" w:color="auto"/>
      </w:divBdr>
    </w:div>
    <w:div w:id="963578871">
      <w:bodyDiv w:val="1"/>
      <w:marLeft w:val="0"/>
      <w:marRight w:val="0"/>
      <w:marTop w:val="0"/>
      <w:marBottom w:val="0"/>
      <w:divBdr>
        <w:top w:val="none" w:sz="0" w:space="0" w:color="auto"/>
        <w:left w:val="none" w:sz="0" w:space="0" w:color="auto"/>
        <w:bottom w:val="none" w:sz="0" w:space="0" w:color="auto"/>
        <w:right w:val="none" w:sz="0" w:space="0" w:color="auto"/>
      </w:divBdr>
    </w:div>
    <w:div w:id="968166090">
      <w:bodyDiv w:val="1"/>
      <w:marLeft w:val="0"/>
      <w:marRight w:val="0"/>
      <w:marTop w:val="0"/>
      <w:marBottom w:val="0"/>
      <w:divBdr>
        <w:top w:val="none" w:sz="0" w:space="0" w:color="auto"/>
        <w:left w:val="none" w:sz="0" w:space="0" w:color="auto"/>
        <w:bottom w:val="none" w:sz="0" w:space="0" w:color="auto"/>
        <w:right w:val="none" w:sz="0" w:space="0" w:color="auto"/>
      </w:divBdr>
    </w:div>
    <w:div w:id="972250778">
      <w:bodyDiv w:val="1"/>
      <w:marLeft w:val="0"/>
      <w:marRight w:val="0"/>
      <w:marTop w:val="0"/>
      <w:marBottom w:val="0"/>
      <w:divBdr>
        <w:top w:val="none" w:sz="0" w:space="0" w:color="auto"/>
        <w:left w:val="none" w:sz="0" w:space="0" w:color="auto"/>
        <w:bottom w:val="none" w:sz="0" w:space="0" w:color="auto"/>
        <w:right w:val="none" w:sz="0" w:space="0" w:color="auto"/>
      </w:divBdr>
    </w:div>
    <w:div w:id="1009678248">
      <w:bodyDiv w:val="1"/>
      <w:marLeft w:val="0"/>
      <w:marRight w:val="0"/>
      <w:marTop w:val="0"/>
      <w:marBottom w:val="0"/>
      <w:divBdr>
        <w:top w:val="none" w:sz="0" w:space="0" w:color="auto"/>
        <w:left w:val="none" w:sz="0" w:space="0" w:color="auto"/>
        <w:bottom w:val="none" w:sz="0" w:space="0" w:color="auto"/>
        <w:right w:val="none" w:sz="0" w:space="0" w:color="auto"/>
      </w:divBdr>
    </w:div>
    <w:div w:id="1020857031">
      <w:bodyDiv w:val="1"/>
      <w:marLeft w:val="0"/>
      <w:marRight w:val="0"/>
      <w:marTop w:val="0"/>
      <w:marBottom w:val="0"/>
      <w:divBdr>
        <w:top w:val="none" w:sz="0" w:space="0" w:color="auto"/>
        <w:left w:val="none" w:sz="0" w:space="0" w:color="auto"/>
        <w:bottom w:val="none" w:sz="0" w:space="0" w:color="auto"/>
        <w:right w:val="none" w:sz="0" w:space="0" w:color="auto"/>
      </w:divBdr>
    </w:div>
    <w:div w:id="1037509623">
      <w:bodyDiv w:val="1"/>
      <w:marLeft w:val="0"/>
      <w:marRight w:val="0"/>
      <w:marTop w:val="0"/>
      <w:marBottom w:val="0"/>
      <w:divBdr>
        <w:top w:val="none" w:sz="0" w:space="0" w:color="auto"/>
        <w:left w:val="none" w:sz="0" w:space="0" w:color="auto"/>
        <w:bottom w:val="none" w:sz="0" w:space="0" w:color="auto"/>
        <w:right w:val="none" w:sz="0" w:space="0" w:color="auto"/>
      </w:divBdr>
    </w:div>
    <w:div w:id="1091391612">
      <w:bodyDiv w:val="1"/>
      <w:marLeft w:val="0"/>
      <w:marRight w:val="0"/>
      <w:marTop w:val="0"/>
      <w:marBottom w:val="0"/>
      <w:divBdr>
        <w:top w:val="none" w:sz="0" w:space="0" w:color="auto"/>
        <w:left w:val="none" w:sz="0" w:space="0" w:color="auto"/>
        <w:bottom w:val="none" w:sz="0" w:space="0" w:color="auto"/>
        <w:right w:val="none" w:sz="0" w:space="0" w:color="auto"/>
      </w:divBdr>
    </w:div>
    <w:div w:id="1130317935">
      <w:bodyDiv w:val="1"/>
      <w:marLeft w:val="0"/>
      <w:marRight w:val="0"/>
      <w:marTop w:val="0"/>
      <w:marBottom w:val="0"/>
      <w:divBdr>
        <w:top w:val="none" w:sz="0" w:space="0" w:color="auto"/>
        <w:left w:val="none" w:sz="0" w:space="0" w:color="auto"/>
        <w:bottom w:val="none" w:sz="0" w:space="0" w:color="auto"/>
        <w:right w:val="none" w:sz="0" w:space="0" w:color="auto"/>
      </w:divBdr>
    </w:div>
    <w:div w:id="1139414917">
      <w:bodyDiv w:val="1"/>
      <w:marLeft w:val="0"/>
      <w:marRight w:val="0"/>
      <w:marTop w:val="0"/>
      <w:marBottom w:val="0"/>
      <w:divBdr>
        <w:top w:val="none" w:sz="0" w:space="0" w:color="auto"/>
        <w:left w:val="none" w:sz="0" w:space="0" w:color="auto"/>
        <w:bottom w:val="none" w:sz="0" w:space="0" w:color="auto"/>
        <w:right w:val="none" w:sz="0" w:space="0" w:color="auto"/>
      </w:divBdr>
    </w:div>
    <w:div w:id="1147018682">
      <w:bodyDiv w:val="1"/>
      <w:marLeft w:val="0"/>
      <w:marRight w:val="0"/>
      <w:marTop w:val="0"/>
      <w:marBottom w:val="0"/>
      <w:divBdr>
        <w:top w:val="none" w:sz="0" w:space="0" w:color="auto"/>
        <w:left w:val="none" w:sz="0" w:space="0" w:color="auto"/>
        <w:bottom w:val="none" w:sz="0" w:space="0" w:color="auto"/>
        <w:right w:val="none" w:sz="0" w:space="0" w:color="auto"/>
      </w:divBdr>
    </w:div>
    <w:div w:id="1198010206">
      <w:bodyDiv w:val="1"/>
      <w:marLeft w:val="0"/>
      <w:marRight w:val="0"/>
      <w:marTop w:val="0"/>
      <w:marBottom w:val="0"/>
      <w:divBdr>
        <w:top w:val="none" w:sz="0" w:space="0" w:color="auto"/>
        <w:left w:val="none" w:sz="0" w:space="0" w:color="auto"/>
        <w:bottom w:val="none" w:sz="0" w:space="0" w:color="auto"/>
        <w:right w:val="none" w:sz="0" w:space="0" w:color="auto"/>
      </w:divBdr>
    </w:div>
    <w:div w:id="1207257442">
      <w:bodyDiv w:val="1"/>
      <w:marLeft w:val="0"/>
      <w:marRight w:val="0"/>
      <w:marTop w:val="0"/>
      <w:marBottom w:val="0"/>
      <w:divBdr>
        <w:top w:val="none" w:sz="0" w:space="0" w:color="auto"/>
        <w:left w:val="none" w:sz="0" w:space="0" w:color="auto"/>
        <w:bottom w:val="none" w:sz="0" w:space="0" w:color="auto"/>
        <w:right w:val="none" w:sz="0" w:space="0" w:color="auto"/>
      </w:divBdr>
    </w:div>
    <w:div w:id="1209995188">
      <w:bodyDiv w:val="1"/>
      <w:marLeft w:val="0"/>
      <w:marRight w:val="0"/>
      <w:marTop w:val="0"/>
      <w:marBottom w:val="0"/>
      <w:divBdr>
        <w:top w:val="none" w:sz="0" w:space="0" w:color="auto"/>
        <w:left w:val="none" w:sz="0" w:space="0" w:color="auto"/>
        <w:bottom w:val="none" w:sz="0" w:space="0" w:color="auto"/>
        <w:right w:val="none" w:sz="0" w:space="0" w:color="auto"/>
      </w:divBdr>
    </w:div>
    <w:div w:id="1211578694">
      <w:bodyDiv w:val="1"/>
      <w:marLeft w:val="0"/>
      <w:marRight w:val="0"/>
      <w:marTop w:val="0"/>
      <w:marBottom w:val="0"/>
      <w:divBdr>
        <w:top w:val="none" w:sz="0" w:space="0" w:color="auto"/>
        <w:left w:val="none" w:sz="0" w:space="0" w:color="auto"/>
        <w:bottom w:val="none" w:sz="0" w:space="0" w:color="auto"/>
        <w:right w:val="none" w:sz="0" w:space="0" w:color="auto"/>
      </w:divBdr>
    </w:div>
    <w:div w:id="1214543089">
      <w:bodyDiv w:val="1"/>
      <w:marLeft w:val="0"/>
      <w:marRight w:val="0"/>
      <w:marTop w:val="0"/>
      <w:marBottom w:val="0"/>
      <w:divBdr>
        <w:top w:val="none" w:sz="0" w:space="0" w:color="auto"/>
        <w:left w:val="none" w:sz="0" w:space="0" w:color="auto"/>
        <w:bottom w:val="none" w:sz="0" w:space="0" w:color="auto"/>
        <w:right w:val="none" w:sz="0" w:space="0" w:color="auto"/>
      </w:divBdr>
    </w:div>
    <w:div w:id="1214776656">
      <w:bodyDiv w:val="1"/>
      <w:marLeft w:val="0"/>
      <w:marRight w:val="0"/>
      <w:marTop w:val="0"/>
      <w:marBottom w:val="0"/>
      <w:divBdr>
        <w:top w:val="none" w:sz="0" w:space="0" w:color="auto"/>
        <w:left w:val="none" w:sz="0" w:space="0" w:color="auto"/>
        <w:bottom w:val="none" w:sz="0" w:space="0" w:color="auto"/>
        <w:right w:val="none" w:sz="0" w:space="0" w:color="auto"/>
      </w:divBdr>
    </w:div>
    <w:div w:id="1218736981">
      <w:bodyDiv w:val="1"/>
      <w:marLeft w:val="0"/>
      <w:marRight w:val="0"/>
      <w:marTop w:val="0"/>
      <w:marBottom w:val="0"/>
      <w:divBdr>
        <w:top w:val="none" w:sz="0" w:space="0" w:color="auto"/>
        <w:left w:val="none" w:sz="0" w:space="0" w:color="auto"/>
        <w:bottom w:val="none" w:sz="0" w:space="0" w:color="auto"/>
        <w:right w:val="none" w:sz="0" w:space="0" w:color="auto"/>
      </w:divBdr>
    </w:div>
    <w:div w:id="1226256082">
      <w:bodyDiv w:val="1"/>
      <w:marLeft w:val="0"/>
      <w:marRight w:val="0"/>
      <w:marTop w:val="0"/>
      <w:marBottom w:val="0"/>
      <w:divBdr>
        <w:top w:val="none" w:sz="0" w:space="0" w:color="auto"/>
        <w:left w:val="none" w:sz="0" w:space="0" w:color="auto"/>
        <w:bottom w:val="none" w:sz="0" w:space="0" w:color="auto"/>
        <w:right w:val="none" w:sz="0" w:space="0" w:color="auto"/>
      </w:divBdr>
    </w:div>
    <w:div w:id="1252425414">
      <w:bodyDiv w:val="1"/>
      <w:marLeft w:val="0"/>
      <w:marRight w:val="0"/>
      <w:marTop w:val="0"/>
      <w:marBottom w:val="0"/>
      <w:divBdr>
        <w:top w:val="none" w:sz="0" w:space="0" w:color="auto"/>
        <w:left w:val="none" w:sz="0" w:space="0" w:color="auto"/>
        <w:bottom w:val="none" w:sz="0" w:space="0" w:color="auto"/>
        <w:right w:val="none" w:sz="0" w:space="0" w:color="auto"/>
      </w:divBdr>
    </w:div>
    <w:div w:id="1258636142">
      <w:bodyDiv w:val="1"/>
      <w:marLeft w:val="0"/>
      <w:marRight w:val="0"/>
      <w:marTop w:val="0"/>
      <w:marBottom w:val="0"/>
      <w:divBdr>
        <w:top w:val="none" w:sz="0" w:space="0" w:color="auto"/>
        <w:left w:val="none" w:sz="0" w:space="0" w:color="auto"/>
        <w:bottom w:val="none" w:sz="0" w:space="0" w:color="auto"/>
        <w:right w:val="none" w:sz="0" w:space="0" w:color="auto"/>
      </w:divBdr>
    </w:div>
    <w:div w:id="1265462306">
      <w:bodyDiv w:val="1"/>
      <w:marLeft w:val="0"/>
      <w:marRight w:val="0"/>
      <w:marTop w:val="0"/>
      <w:marBottom w:val="0"/>
      <w:divBdr>
        <w:top w:val="none" w:sz="0" w:space="0" w:color="auto"/>
        <w:left w:val="none" w:sz="0" w:space="0" w:color="auto"/>
        <w:bottom w:val="none" w:sz="0" w:space="0" w:color="auto"/>
        <w:right w:val="none" w:sz="0" w:space="0" w:color="auto"/>
      </w:divBdr>
    </w:div>
    <w:div w:id="1270233167">
      <w:bodyDiv w:val="1"/>
      <w:marLeft w:val="0"/>
      <w:marRight w:val="0"/>
      <w:marTop w:val="0"/>
      <w:marBottom w:val="0"/>
      <w:divBdr>
        <w:top w:val="none" w:sz="0" w:space="0" w:color="auto"/>
        <w:left w:val="none" w:sz="0" w:space="0" w:color="auto"/>
        <w:bottom w:val="none" w:sz="0" w:space="0" w:color="auto"/>
        <w:right w:val="none" w:sz="0" w:space="0" w:color="auto"/>
      </w:divBdr>
    </w:div>
    <w:div w:id="1275361964">
      <w:bodyDiv w:val="1"/>
      <w:marLeft w:val="0"/>
      <w:marRight w:val="0"/>
      <w:marTop w:val="0"/>
      <w:marBottom w:val="0"/>
      <w:divBdr>
        <w:top w:val="none" w:sz="0" w:space="0" w:color="auto"/>
        <w:left w:val="none" w:sz="0" w:space="0" w:color="auto"/>
        <w:bottom w:val="none" w:sz="0" w:space="0" w:color="auto"/>
        <w:right w:val="none" w:sz="0" w:space="0" w:color="auto"/>
      </w:divBdr>
    </w:div>
    <w:div w:id="1282766877">
      <w:bodyDiv w:val="1"/>
      <w:marLeft w:val="0"/>
      <w:marRight w:val="0"/>
      <w:marTop w:val="0"/>
      <w:marBottom w:val="0"/>
      <w:divBdr>
        <w:top w:val="none" w:sz="0" w:space="0" w:color="auto"/>
        <w:left w:val="none" w:sz="0" w:space="0" w:color="auto"/>
        <w:bottom w:val="none" w:sz="0" w:space="0" w:color="auto"/>
        <w:right w:val="none" w:sz="0" w:space="0" w:color="auto"/>
      </w:divBdr>
    </w:div>
    <w:div w:id="1291934001">
      <w:bodyDiv w:val="1"/>
      <w:marLeft w:val="0"/>
      <w:marRight w:val="0"/>
      <w:marTop w:val="0"/>
      <w:marBottom w:val="0"/>
      <w:divBdr>
        <w:top w:val="none" w:sz="0" w:space="0" w:color="auto"/>
        <w:left w:val="none" w:sz="0" w:space="0" w:color="auto"/>
        <w:bottom w:val="none" w:sz="0" w:space="0" w:color="auto"/>
        <w:right w:val="none" w:sz="0" w:space="0" w:color="auto"/>
      </w:divBdr>
    </w:div>
    <w:div w:id="1295602772">
      <w:bodyDiv w:val="1"/>
      <w:marLeft w:val="0"/>
      <w:marRight w:val="0"/>
      <w:marTop w:val="0"/>
      <w:marBottom w:val="0"/>
      <w:divBdr>
        <w:top w:val="none" w:sz="0" w:space="0" w:color="auto"/>
        <w:left w:val="none" w:sz="0" w:space="0" w:color="auto"/>
        <w:bottom w:val="none" w:sz="0" w:space="0" w:color="auto"/>
        <w:right w:val="none" w:sz="0" w:space="0" w:color="auto"/>
      </w:divBdr>
    </w:div>
    <w:div w:id="1297758252">
      <w:bodyDiv w:val="1"/>
      <w:marLeft w:val="0"/>
      <w:marRight w:val="0"/>
      <w:marTop w:val="0"/>
      <w:marBottom w:val="0"/>
      <w:divBdr>
        <w:top w:val="none" w:sz="0" w:space="0" w:color="auto"/>
        <w:left w:val="none" w:sz="0" w:space="0" w:color="auto"/>
        <w:bottom w:val="none" w:sz="0" w:space="0" w:color="auto"/>
        <w:right w:val="none" w:sz="0" w:space="0" w:color="auto"/>
      </w:divBdr>
    </w:div>
    <w:div w:id="1305089063">
      <w:bodyDiv w:val="1"/>
      <w:marLeft w:val="0"/>
      <w:marRight w:val="0"/>
      <w:marTop w:val="0"/>
      <w:marBottom w:val="0"/>
      <w:divBdr>
        <w:top w:val="none" w:sz="0" w:space="0" w:color="auto"/>
        <w:left w:val="none" w:sz="0" w:space="0" w:color="auto"/>
        <w:bottom w:val="none" w:sz="0" w:space="0" w:color="auto"/>
        <w:right w:val="none" w:sz="0" w:space="0" w:color="auto"/>
      </w:divBdr>
    </w:div>
    <w:div w:id="1307082443">
      <w:bodyDiv w:val="1"/>
      <w:marLeft w:val="0"/>
      <w:marRight w:val="0"/>
      <w:marTop w:val="0"/>
      <w:marBottom w:val="0"/>
      <w:divBdr>
        <w:top w:val="none" w:sz="0" w:space="0" w:color="auto"/>
        <w:left w:val="none" w:sz="0" w:space="0" w:color="auto"/>
        <w:bottom w:val="none" w:sz="0" w:space="0" w:color="auto"/>
        <w:right w:val="none" w:sz="0" w:space="0" w:color="auto"/>
      </w:divBdr>
    </w:div>
    <w:div w:id="1319309519">
      <w:bodyDiv w:val="1"/>
      <w:marLeft w:val="0"/>
      <w:marRight w:val="0"/>
      <w:marTop w:val="0"/>
      <w:marBottom w:val="0"/>
      <w:divBdr>
        <w:top w:val="none" w:sz="0" w:space="0" w:color="auto"/>
        <w:left w:val="none" w:sz="0" w:space="0" w:color="auto"/>
        <w:bottom w:val="none" w:sz="0" w:space="0" w:color="auto"/>
        <w:right w:val="none" w:sz="0" w:space="0" w:color="auto"/>
      </w:divBdr>
    </w:div>
    <w:div w:id="1381325800">
      <w:bodyDiv w:val="1"/>
      <w:marLeft w:val="0"/>
      <w:marRight w:val="0"/>
      <w:marTop w:val="0"/>
      <w:marBottom w:val="0"/>
      <w:divBdr>
        <w:top w:val="none" w:sz="0" w:space="0" w:color="auto"/>
        <w:left w:val="none" w:sz="0" w:space="0" w:color="auto"/>
        <w:bottom w:val="none" w:sz="0" w:space="0" w:color="auto"/>
        <w:right w:val="none" w:sz="0" w:space="0" w:color="auto"/>
      </w:divBdr>
    </w:div>
    <w:div w:id="1384057601">
      <w:bodyDiv w:val="1"/>
      <w:marLeft w:val="0"/>
      <w:marRight w:val="0"/>
      <w:marTop w:val="0"/>
      <w:marBottom w:val="0"/>
      <w:divBdr>
        <w:top w:val="none" w:sz="0" w:space="0" w:color="auto"/>
        <w:left w:val="none" w:sz="0" w:space="0" w:color="auto"/>
        <w:bottom w:val="none" w:sz="0" w:space="0" w:color="auto"/>
        <w:right w:val="none" w:sz="0" w:space="0" w:color="auto"/>
      </w:divBdr>
    </w:div>
    <w:div w:id="1391920771">
      <w:bodyDiv w:val="1"/>
      <w:marLeft w:val="0"/>
      <w:marRight w:val="0"/>
      <w:marTop w:val="0"/>
      <w:marBottom w:val="0"/>
      <w:divBdr>
        <w:top w:val="none" w:sz="0" w:space="0" w:color="auto"/>
        <w:left w:val="none" w:sz="0" w:space="0" w:color="auto"/>
        <w:bottom w:val="none" w:sz="0" w:space="0" w:color="auto"/>
        <w:right w:val="none" w:sz="0" w:space="0" w:color="auto"/>
      </w:divBdr>
    </w:div>
    <w:div w:id="1402558809">
      <w:bodyDiv w:val="1"/>
      <w:marLeft w:val="0"/>
      <w:marRight w:val="0"/>
      <w:marTop w:val="0"/>
      <w:marBottom w:val="0"/>
      <w:divBdr>
        <w:top w:val="none" w:sz="0" w:space="0" w:color="auto"/>
        <w:left w:val="none" w:sz="0" w:space="0" w:color="auto"/>
        <w:bottom w:val="none" w:sz="0" w:space="0" w:color="auto"/>
        <w:right w:val="none" w:sz="0" w:space="0" w:color="auto"/>
      </w:divBdr>
    </w:div>
    <w:div w:id="1426148376">
      <w:bodyDiv w:val="1"/>
      <w:marLeft w:val="0"/>
      <w:marRight w:val="0"/>
      <w:marTop w:val="0"/>
      <w:marBottom w:val="0"/>
      <w:divBdr>
        <w:top w:val="none" w:sz="0" w:space="0" w:color="auto"/>
        <w:left w:val="none" w:sz="0" w:space="0" w:color="auto"/>
        <w:bottom w:val="none" w:sz="0" w:space="0" w:color="auto"/>
        <w:right w:val="none" w:sz="0" w:space="0" w:color="auto"/>
      </w:divBdr>
    </w:div>
    <w:div w:id="1449155421">
      <w:bodyDiv w:val="1"/>
      <w:marLeft w:val="0"/>
      <w:marRight w:val="0"/>
      <w:marTop w:val="0"/>
      <w:marBottom w:val="0"/>
      <w:divBdr>
        <w:top w:val="none" w:sz="0" w:space="0" w:color="auto"/>
        <w:left w:val="none" w:sz="0" w:space="0" w:color="auto"/>
        <w:bottom w:val="none" w:sz="0" w:space="0" w:color="auto"/>
        <w:right w:val="none" w:sz="0" w:space="0" w:color="auto"/>
      </w:divBdr>
    </w:div>
    <w:div w:id="1454053152">
      <w:bodyDiv w:val="1"/>
      <w:marLeft w:val="0"/>
      <w:marRight w:val="0"/>
      <w:marTop w:val="0"/>
      <w:marBottom w:val="0"/>
      <w:divBdr>
        <w:top w:val="none" w:sz="0" w:space="0" w:color="auto"/>
        <w:left w:val="none" w:sz="0" w:space="0" w:color="auto"/>
        <w:bottom w:val="none" w:sz="0" w:space="0" w:color="auto"/>
        <w:right w:val="none" w:sz="0" w:space="0" w:color="auto"/>
      </w:divBdr>
    </w:div>
    <w:div w:id="1462192733">
      <w:bodyDiv w:val="1"/>
      <w:marLeft w:val="0"/>
      <w:marRight w:val="0"/>
      <w:marTop w:val="0"/>
      <w:marBottom w:val="0"/>
      <w:divBdr>
        <w:top w:val="none" w:sz="0" w:space="0" w:color="auto"/>
        <w:left w:val="none" w:sz="0" w:space="0" w:color="auto"/>
        <w:bottom w:val="none" w:sz="0" w:space="0" w:color="auto"/>
        <w:right w:val="none" w:sz="0" w:space="0" w:color="auto"/>
      </w:divBdr>
    </w:div>
    <w:div w:id="1462842174">
      <w:bodyDiv w:val="1"/>
      <w:marLeft w:val="0"/>
      <w:marRight w:val="0"/>
      <w:marTop w:val="0"/>
      <w:marBottom w:val="0"/>
      <w:divBdr>
        <w:top w:val="none" w:sz="0" w:space="0" w:color="auto"/>
        <w:left w:val="none" w:sz="0" w:space="0" w:color="auto"/>
        <w:bottom w:val="none" w:sz="0" w:space="0" w:color="auto"/>
        <w:right w:val="none" w:sz="0" w:space="0" w:color="auto"/>
      </w:divBdr>
    </w:div>
    <w:div w:id="1470824531">
      <w:bodyDiv w:val="1"/>
      <w:marLeft w:val="0"/>
      <w:marRight w:val="0"/>
      <w:marTop w:val="0"/>
      <w:marBottom w:val="0"/>
      <w:divBdr>
        <w:top w:val="none" w:sz="0" w:space="0" w:color="auto"/>
        <w:left w:val="none" w:sz="0" w:space="0" w:color="auto"/>
        <w:bottom w:val="none" w:sz="0" w:space="0" w:color="auto"/>
        <w:right w:val="none" w:sz="0" w:space="0" w:color="auto"/>
      </w:divBdr>
    </w:div>
    <w:div w:id="1471749050">
      <w:bodyDiv w:val="1"/>
      <w:marLeft w:val="0"/>
      <w:marRight w:val="0"/>
      <w:marTop w:val="0"/>
      <w:marBottom w:val="0"/>
      <w:divBdr>
        <w:top w:val="none" w:sz="0" w:space="0" w:color="auto"/>
        <w:left w:val="none" w:sz="0" w:space="0" w:color="auto"/>
        <w:bottom w:val="none" w:sz="0" w:space="0" w:color="auto"/>
        <w:right w:val="none" w:sz="0" w:space="0" w:color="auto"/>
      </w:divBdr>
    </w:div>
    <w:div w:id="1477643672">
      <w:bodyDiv w:val="1"/>
      <w:marLeft w:val="0"/>
      <w:marRight w:val="0"/>
      <w:marTop w:val="0"/>
      <w:marBottom w:val="0"/>
      <w:divBdr>
        <w:top w:val="none" w:sz="0" w:space="0" w:color="auto"/>
        <w:left w:val="none" w:sz="0" w:space="0" w:color="auto"/>
        <w:bottom w:val="none" w:sz="0" w:space="0" w:color="auto"/>
        <w:right w:val="none" w:sz="0" w:space="0" w:color="auto"/>
      </w:divBdr>
    </w:div>
    <w:div w:id="1488549626">
      <w:bodyDiv w:val="1"/>
      <w:marLeft w:val="0"/>
      <w:marRight w:val="0"/>
      <w:marTop w:val="0"/>
      <w:marBottom w:val="0"/>
      <w:divBdr>
        <w:top w:val="none" w:sz="0" w:space="0" w:color="auto"/>
        <w:left w:val="none" w:sz="0" w:space="0" w:color="auto"/>
        <w:bottom w:val="none" w:sz="0" w:space="0" w:color="auto"/>
        <w:right w:val="none" w:sz="0" w:space="0" w:color="auto"/>
      </w:divBdr>
    </w:div>
    <w:div w:id="1494107546">
      <w:bodyDiv w:val="1"/>
      <w:marLeft w:val="0"/>
      <w:marRight w:val="0"/>
      <w:marTop w:val="0"/>
      <w:marBottom w:val="0"/>
      <w:divBdr>
        <w:top w:val="none" w:sz="0" w:space="0" w:color="auto"/>
        <w:left w:val="none" w:sz="0" w:space="0" w:color="auto"/>
        <w:bottom w:val="none" w:sz="0" w:space="0" w:color="auto"/>
        <w:right w:val="none" w:sz="0" w:space="0" w:color="auto"/>
      </w:divBdr>
    </w:div>
    <w:div w:id="1523281601">
      <w:bodyDiv w:val="1"/>
      <w:marLeft w:val="0"/>
      <w:marRight w:val="0"/>
      <w:marTop w:val="0"/>
      <w:marBottom w:val="0"/>
      <w:divBdr>
        <w:top w:val="none" w:sz="0" w:space="0" w:color="auto"/>
        <w:left w:val="none" w:sz="0" w:space="0" w:color="auto"/>
        <w:bottom w:val="none" w:sz="0" w:space="0" w:color="auto"/>
        <w:right w:val="none" w:sz="0" w:space="0" w:color="auto"/>
      </w:divBdr>
    </w:div>
    <w:div w:id="1540051013">
      <w:bodyDiv w:val="1"/>
      <w:marLeft w:val="0"/>
      <w:marRight w:val="0"/>
      <w:marTop w:val="0"/>
      <w:marBottom w:val="0"/>
      <w:divBdr>
        <w:top w:val="none" w:sz="0" w:space="0" w:color="auto"/>
        <w:left w:val="none" w:sz="0" w:space="0" w:color="auto"/>
        <w:bottom w:val="none" w:sz="0" w:space="0" w:color="auto"/>
        <w:right w:val="none" w:sz="0" w:space="0" w:color="auto"/>
      </w:divBdr>
    </w:div>
    <w:div w:id="1575239212">
      <w:bodyDiv w:val="1"/>
      <w:marLeft w:val="0"/>
      <w:marRight w:val="0"/>
      <w:marTop w:val="0"/>
      <w:marBottom w:val="0"/>
      <w:divBdr>
        <w:top w:val="none" w:sz="0" w:space="0" w:color="auto"/>
        <w:left w:val="none" w:sz="0" w:space="0" w:color="auto"/>
        <w:bottom w:val="none" w:sz="0" w:space="0" w:color="auto"/>
        <w:right w:val="none" w:sz="0" w:space="0" w:color="auto"/>
      </w:divBdr>
    </w:div>
    <w:div w:id="1580821921">
      <w:bodyDiv w:val="1"/>
      <w:marLeft w:val="0"/>
      <w:marRight w:val="0"/>
      <w:marTop w:val="0"/>
      <w:marBottom w:val="0"/>
      <w:divBdr>
        <w:top w:val="none" w:sz="0" w:space="0" w:color="auto"/>
        <w:left w:val="none" w:sz="0" w:space="0" w:color="auto"/>
        <w:bottom w:val="none" w:sz="0" w:space="0" w:color="auto"/>
        <w:right w:val="none" w:sz="0" w:space="0" w:color="auto"/>
      </w:divBdr>
    </w:div>
    <w:div w:id="1584222955">
      <w:bodyDiv w:val="1"/>
      <w:marLeft w:val="0"/>
      <w:marRight w:val="0"/>
      <w:marTop w:val="0"/>
      <w:marBottom w:val="0"/>
      <w:divBdr>
        <w:top w:val="none" w:sz="0" w:space="0" w:color="auto"/>
        <w:left w:val="none" w:sz="0" w:space="0" w:color="auto"/>
        <w:bottom w:val="none" w:sz="0" w:space="0" w:color="auto"/>
        <w:right w:val="none" w:sz="0" w:space="0" w:color="auto"/>
      </w:divBdr>
    </w:div>
    <w:div w:id="1599215054">
      <w:bodyDiv w:val="1"/>
      <w:marLeft w:val="0"/>
      <w:marRight w:val="0"/>
      <w:marTop w:val="0"/>
      <w:marBottom w:val="0"/>
      <w:divBdr>
        <w:top w:val="none" w:sz="0" w:space="0" w:color="auto"/>
        <w:left w:val="none" w:sz="0" w:space="0" w:color="auto"/>
        <w:bottom w:val="none" w:sz="0" w:space="0" w:color="auto"/>
        <w:right w:val="none" w:sz="0" w:space="0" w:color="auto"/>
      </w:divBdr>
    </w:div>
    <w:div w:id="1600718130">
      <w:bodyDiv w:val="1"/>
      <w:marLeft w:val="0"/>
      <w:marRight w:val="0"/>
      <w:marTop w:val="0"/>
      <w:marBottom w:val="0"/>
      <w:divBdr>
        <w:top w:val="none" w:sz="0" w:space="0" w:color="auto"/>
        <w:left w:val="none" w:sz="0" w:space="0" w:color="auto"/>
        <w:bottom w:val="none" w:sz="0" w:space="0" w:color="auto"/>
        <w:right w:val="none" w:sz="0" w:space="0" w:color="auto"/>
      </w:divBdr>
    </w:div>
    <w:div w:id="1603299128">
      <w:bodyDiv w:val="1"/>
      <w:marLeft w:val="0"/>
      <w:marRight w:val="0"/>
      <w:marTop w:val="0"/>
      <w:marBottom w:val="0"/>
      <w:divBdr>
        <w:top w:val="none" w:sz="0" w:space="0" w:color="auto"/>
        <w:left w:val="none" w:sz="0" w:space="0" w:color="auto"/>
        <w:bottom w:val="none" w:sz="0" w:space="0" w:color="auto"/>
        <w:right w:val="none" w:sz="0" w:space="0" w:color="auto"/>
      </w:divBdr>
    </w:div>
    <w:div w:id="1603880860">
      <w:bodyDiv w:val="1"/>
      <w:marLeft w:val="0"/>
      <w:marRight w:val="0"/>
      <w:marTop w:val="0"/>
      <w:marBottom w:val="0"/>
      <w:divBdr>
        <w:top w:val="none" w:sz="0" w:space="0" w:color="auto"/>
        <w:left w:val="none" w:sz="0" w:space="0" w:color="auto"/>
        <w:bottom w:val="none" w:sz="0" w:space="0" w:color="auto"/>
        <w:right w:val="none" w:sz="0" w:space="0" w:color="auto"/>
      </w:divBdr>
    </w:div>
    <w:div w:id="1630286264">
      <w:bodyDiv w:val="1"/>
      <w:marLeft w:val="0"/>
      <w:marRight w:val="0"/>
      <w:marTop w:val="0"/>
      <w:marBottom w:val="0"/>
      <w:divBdr>
        <w:top w:val="none" w:sz="0" w:space="0" w:color="auto"/>
        <w:left w:val="none" w:sz="0" w:space="0" w:color="auto"/>
        <w:bottom w:val="none" w:sz="0" w:space="0" w:color="auto"/>
        <w:right w:val="none" w:sz="0" w:space="0" w:color="auto"/>
      </w:divBdr>
    </w:div>
    <w:div w:id="1631354674">
      <w:bodyDiv w:val="1"/>
      <w:marLeft w:val="0"/>
      <w:marRight w:val="0"/>
      <w:marTop w:val="0"/>
      <w:marBottom w:val="0"/>
      <w:divBdr>
        <w:top w:val="none" w:sz="0" w:space="0" w:color="auto"/>
        <w:left w:val="none" w:sz="0" w:space="0" w:color="auto"/>
        <w:bottom w:val="none" w:sz="0" w:space="0" w:color="auto"/>
        <w:right w:val="none" w:sz="0" w:space="0" w:color="auto"/>
      </w:divBdr>
    </w:div>
    <w:div w:id="1636636484">
      <w:bodyDiv w:val="1"/>
      <w:marLeft w:val="0"/>
      <w:marRight w:val="0"/>
      <w:marTop w:val="0"/>
      <w:marBottom w:val="0"/>
      <w:divBdr>
        <w:top w:val="none" w:sz="0" w:space="0" w:color="auto"/>
        <w:left w:val="none" w:sz="0" w:space="0" w:color="auto"/>
        <w:bottom w:val="none" w:sz="0" w:space="0" w:color="auto"/>
        <w:right w:val="none" w:sz="0" w:space="0" w:color="auto"/>
      </w:divBdr>
    </w:div>
    <w:div w:id="1640912853">
      <w:bodyDiv w:val="1"/>
      <w:marLeft w:val="0"/>
      <w:marRight w:val="0"/>
      <w:marTop w:val="0"/>
      <w:marBottom w:val="0"/>
      <w:divBdr>
        <w:top w:val="none" w:sz="0" w:space="0" w:color="auto"/>
        <w:left w:val="none" w:sz="0" w:space="0" w:color="auto"/>
        <w:bottom w:val="none" w:sz="0" w:space="0" w:color="auto"/>
        <w:right w:val="none" w:sz="0" w:space="0" w:color="auto"/>
      </w:divBdr>
    </w:div>
    <w:div w:id="1663194407">
      <w:bodyDiv w:val="1"/>
      <w:marLeft w:val="0"/>
      <w:marRight w:val="0"/>
      <w:marTop w:val="0"/>
      <w:marBottom w:val="0"/>
      <w:divBdr>
        <w:top w:val="none" w:sz="0" w:space="0" w:color="auto"/>
        <w:left w:val="none" w:sz="0" w:space="0" w:color="auto"/>
        <w:bottom w:val="none" w:sz="0" w:space="0" w:color="auto"/>
        <w:right w:val="none" w:sz="0" w:space="0" w:color="auto"/>
      </w:divBdr>
    </w:div>
    <w:div w:id="1666396811">
      <w:bodyDiv w:val="1"/>
      <w:marLeft w:val="0"/>
      <w:marRight w:val="0"/>
      <w:marTop w:val="0"/>
      <w:marBottom w:val="0"/>
      <w:divBdr>
        <w:top w:val="none" w:sz="0" w:space="0" w:color="auto"/>
        <w:left w:val="none" w:sz="0" w:space="0" w:color="auto"/>
        <w:bottom w:val="none" w:sz="0" w:space="0" w:color="auto"/>
        <w:right w:val="none" w:sz="0" w:space="0" w:color="auto"/>
      </w:divBdr>
    </w:div>
    <w:div w:id="1673138791">
      <w:bodyDiv w:val="1"/>
      <w:marLeft w:val="0"/>
      <w:marRight w:val="0"/>
      <w:marTop w:val="0"/>
      <w:marBottom w:val="0"/>
      <w:divBdr>
        <w:top w:val="none" w:sz="0" w:space="0" w:color="auto"/>
        <w:left w:val="none" w:sz="0" w:space="0" w:color="auto"/>
        <w:bottom w:val="none" w:sz="0" w:space="0" w:color="auto"/>
        <w:right w:val="none" w:sz="0" w:space="0" w:color="auto"/>
      </w:divBdr>
    </w:div>
    <w:div w:id="1681272829">
      <w:bodyDiv w:val="1"/>
      <w:marLeft w:val="0"/>
      <w:marRight w:val="0"/>
      <w:marTop w:val="0"/>
      <w:marBottom w:val="0"/>
      <w:divBdr>
        <w:top w:val="none" w:sz="0" w:space="0" w:color="auto"/>
        <w:left w:val="none" w:sz="0" w:space="0" w:color="auto"/>
        <w:bottom w:val="none" w:sz="0" w:space="0" w:color="auto"/>
        <w:right w:val="none" w:sz="0" w:space="0" w:color="auto"/>
      </w:divBdr>
    </w:div>
    <w:div w:id="1684163105">
      <w:bodyDiv w:val="1"/>
      <w:marLeft w:val="0"/>
      <w:marRight w:val="0"/>
      <w:marTop w:val="0"/>
      <w:marBottom w:val="0"/>
      <w:divBdr>
        <w:top w:val="none" w:sz="0" w:space="0" w:color="auto"/>
        <w:left w:val="none" w:sz="0" w:space="0" w:color="auto"/>
        <w:bottom w:val="none" w:sz="0" w:space="0" w:color="auto"/>
        <w:right w:val="none" w:sz="0" w:space="0" w:color="auto"/>
      </w:divBdr>
    </w:div>
    <w:div w:id="1686708607">
      <w:bodyDiv w:val="1"/>
      <w:marLeft w:val="0"/>
      <w:marRight w:val="0"/>
      <w:marTop w:val="0"/>
      <w:marBottom w:val="0"/>
      <w:divBdr>
        <w:top w:val="none" w:sz="0" w:space="0" w:color="auto"/>
        <w:left w:val="none" w:sz="0" w:space="0" w:color="auto"/>
        <w:bottom w:val="none" w:sz="0" w:space="0" w:color="auto"/>
        <w:right w:val="none" w:sz="0" w:space="0" w:color="auto"/>
      </w:divBdr>
    </w:div>
    <w:div w:id="1689523288">
      <w:bodyDiv w:val="1"/>
      <w:marLeft w:val="0"/>
      <w:marRight w:val="0"/>
      <w:marTop w:val="0"/>
      <w:marBottom w:val="0"/>
      <w:divBdr>
        <w:top w:val="none" w:sz="0" w:space="0" w:color="auto"/>
        <w:left w:val="none" w:sz="0" w:space="0" w:color="auto"/>
        <w:bottom w:val="none" w:sz="0" w:space="0" w:color="auto"/>
        <w:right w:val="none" w:sz="0" w:space="0" w:color="auto"/>
      </w:divBdr>
    </w:div>
    <w:div w:id="1690832192">
      <w:bodyDiv w:val="1"/>
      <w:marLeft w:val="0"/>
      <w:marRight w:val="0"/>
      <w:marTop w:val="0"/>
      <w:marBottom w:val="0"/>
      <w:divBdr>
        <w:top w:val="none" w:sz="0" w:space="0" w:color="auto"/>
        <w:left w:val="none" w:sz="0" w:space="0" w:color="auto"/>
        <w:bottom w:val="none" w:sz="0" w:space="0" w:color="auto"/>
        <w:right w:val="none" w:sz="0" w:space="0" w:color="auto"/>
      </w:divBdr>
    </w:div>
    <w:div w:id="1692879543">
      <w:bodyDiv w:val="1"/>
      <w:marLeft w:val="0"/>
      <w:marRight w:val="0"/>
      <w:marTop w:val="0"/>
      <w:marBottom w:val="0"/>
      <w:divBdr>
        <w:top w:val="none" w:sz="0" w:space="0" w:color="auto"/>
        <w:left w:val="none" w:sz="0" w:space="0" w:color="auto"/>
        <w:bottom w:val="none" w:sz="0" w:space="0" w:color="auto"/>
        <w:right w:val="none" w:sz="0" w:space="0" w:color="auto"/>
      </w:divBdr>
    </w:div>
    <w:div w:id="1742365802">
      <w:bodyDiv w:val="1"/>
      <w:marLeft w:val="0"/>
      <w:marRight w:val="0"/>
      <w:marTop w:val="0"/>
      <w:marBottom w:val="0"/>
      <w:divBdr>
        <w:top w:val="none" w:sz="0" w:space="0" w:color="auto"/>
        <w:left w:val="none" w:sz="0" w:space="0" w:color="auto"/>
        <w:bottom w:val="none" w:sz="0" w:space="0" w:color="auto"/>
        <w:right w:val="none" w:sz="0" w:space="0" w:color="auto"/>
      </w:divBdr>
    </w:div>
    <w:div w:id="1759205120">
      <w:bodyDiv w:val="1"/>
      <w:marLeft w:val="0"/>
      <w:marRight w:val="0"/>
      <w:marTop w:val="0"/>
      <w:marBottom w:val="0"/>
      <w:divBdr>
        <w:top w:val="none" w:sz="0" w:space="0" w:color="auto"/>
        <w:left w:val="none" w:sz="0" w:space="0" w:color="auto"/>
        <w:bottom w:val="none" w:sz="0" w:space="0" w:color="auto"/>
        <w:right w:val="none" w:sz="0" w:space="0" w:color="auto"/>
      </w:divBdr>
    </w:div>
    <w:div w:id="1759667972">
      <w:bodyDiv w:val="1"/>
      <w:marLeft w:val="0"/>
      <w:marRight w:val="0"/>
      <w:marTop w:val="0"/>
      <w:marBottom w:val="0"/>
      <w:divBdr>
        <w:top w:val="none" w:sz="0" w:space="0" w:color="auto"/>
        <w:left w:val="none" w:sz="0" w:space="0" w:color="auto"/>
        <w:bottom w:val="none" w:sz="0" w:space="0" w:color="auto"/>
        <w:right w:val="none" w:sz="0" w:space="0" w:color="auto"/>
      </w:divBdr>
    </w:div>
    <w:div w:id="1759983402">
      <w:bodyDiv w:val="1"/>
      <w:marLeft w:val="0"/>
      <w:marRight w:val="0"/>
      <w:marTop w:val="0"/>
      <w:marBottom w:val="0"/>
      <w:divBdr>
        <w:top w:val="none" w:sz="0" w:space="0" w:color="auto"/>
        <w:left w:val="none" w:sz="0" w:space="0" w:color="auto"/>
        <w:bottom w:val="none" w:sz="0" w:space="0" w:color="auto"/>
        <w:right w:val="none" w:sz="0" w:space="0" w:color="auto"/>
      </w:divBdr>
    </w:div>
    <w:div w:id="1761759350">
      <w:bodyDiv w:val="1"/>
      <w:marLeft w:val="0"/>
      <w:marRight w:val="0"/>
      <w:marTop w:val="0"/>
      <w:marBottom w:val="0"/>
      <w:divBdr>
        <w:top w:val="none" w:sz="0" w:space="0" w:color="auto"/>
        <w:left w:val="none" w:sz="0" w:space="0" w:color="auto"/>
        <w:bottom w:val="none" w:sz="0" w:space="0" w:color="auto"/>
        <w:right w:val="none" w:sz="0" w:space="0" w:color="auto"/>
      </w:divBdr>
    </w:div>
    <w:div w:id="1761873831">
      <w:bodyDiv w:val="1"/>
      <w:marLeft w:val="0"/>
      <w:marRight w:val="0"/>
      <w:marTop w:val="0"/>
      <w:marBottom w:val="0"/>
      <w:divBdr>
        <w:top w:val="none" w:sz="0" w:space="0" w:color="auto"/>
        <w:left w:val="none" w:sz="0" w:space="0" w:color="auto"/>
        <w:bottom w:val="none" w:sz="0" w:space="0" w:color="auto"/>
        <w:right w:val="none" w:sz="0" w:space="0" w:color="auto"/>
      </w:divBdr>
    </w:div>
    <w:div w:id="1781223282">
      <w:bodyDiv w:val="1"/>
      <w:marLeft w:val="0"/>
      <w:marRight w:val="0"/>
      <w:marTop w:val="0"/>
      <w:marBottom w:val="0"/>
      <w:divBdr>
        <w:top w:val="none" w:sz="0" w:space="0" w:color="auto"/>
        <w:left w:val="none" w:sz="0" w:space="0" w:color="auto"/>
        <w:bottom w:val="none" w:sz="0" w:space="0" w:color="auto"/>
        <w:right w:val="none" w:sz="0" w:space="0" w:color="auto"/>
      </w:divBdr>
    </w:div>
    <w:div w:id="1790393300">
      <w:bodyDiv w:val="1"/>
      <w:marLeft w:val="0"/>
      <w:marRight w:val="0"/>
      <w:marTop w:val="0"/>
      <w:marBottom w:val="0"/>
      <w:divBdr>
        <w:top w:val="none" w:sz="0" w:space="0" w:color="auto"/>
        <w:left w:val="none" w:sz="0" w:space="0" w:color="auto"/>
        <w:bottom w:val="none" w:sz="0" w:space="0" w:color="auto"/>
        <w:right w:val="none" w:sz="0" w:space="0" w:color="auto"/>
      </w:divBdr>
    </w:div>
    <w:div w:id="1807965283">
      <w:bodyDiv w:val="1"/>
      <w:marLeft w:val="0"/>
      <w:marRight w:val="0"/>
      <w:marTop w:val="0"/>
      <w:marBottom w:val="0"/>
      <w:divBdr>
        <w:top w:val="none" w:sz="0" w:space="0" w:color="auto"/>
        <w:left w:val="none" w:sz="0" w:space="0" w:color="auto"/>
        <w:bottom w:val="none" w:sz="0" w:space="0" w:color="auto"/>
        <w:right w:val="none" w:sz="0" w:space="0" w:color="auto"/>
      </w:divBdr>
    </w:div>
    <w:div w:id="1811552970">
      <w:bodyDiv w:val="1"/>
      <w:marLeft w:val="0"/>
      <w:marRight w:val="0"/>
      <w:marTop w:val="0"/>
      <w:marBottom w:val="0"/>
      <w:divBdr>
        <w:top w:val="none" w:sz="0" w:space="0" w:color="auto"/>
        <w:left w:val="none" w:sz="0" w:space="0" w:color="auto"/>
        <w:bottom w:val="none" w:sz="0" w:space="0" w:color="auto"/>
        <w:right w:val="none" w:sz="0" w:space="0" w:color="auto"/>
      </w:divBdr>
    </w:div>
    <w:div w:id="1814565807">
      <w:bodyDiv w:val="1"/>
      <w:marLeft w:val="0"/>
      <w:marRight w:val="0"/>
      <w:marTop w:val="0"/>
      <w:marBottom w:val="0"/>
      <w:divBdr>
        <w:top w:val="none" w:sz="0" w:space="0" w:color="auto"/>
        <w:left w:val="none" w:sz="0" w:space="0" w:color="auto"/>
        <w:bottom w:val="none" w:sz="0" w:space="0" w:color="auto"/>
        <w:right w:val="none" w:sz="0" w:space="0" w:color="auto"/>
      </w:divBdr>
    </w:div>
    <w:div w:id="1833250796">
      <w:bodyDiv w:val="1"/>
      <w:marLeft w:val="0"/>
      <w:marRight w:val="0"/>
      <w:marTop w:val="0"/>
      <w:marBottom w:val="0"/>
      <w:divBdr>
        <w:top w:val="none" w:sz="0" w:space="0" w:color="auto"/>
        <w:left w:val="none" w:sz="0" w:space="0" w:color="auto"/>
        <w:bottom w:val="none" w:sz="0" w:space="0" w:color="auto"/>
        <w:right w:val="none" w:sz="0" w:space="0" w:color="auto"/>
      </w:divBdr>
    </w:div>
    <w:div w:id="1842507478">
      <w:bodyDiv w:val="1"/>
      <w:marLeft w:val="0"/>
      <w:marRight w:val="0"/>
      <w:marTop w:val="0"/>
      <w:marBottom w:val="0"/>
      <w:divBdr>
        <w:top w:val="none" w:sz="0" w:space="0" w:color="auto"/>
        <w:left w:val="none" w:sz="0" w:space="0" w:color="auto"/>
        <w:bottom w:val="none" w:sz="0" w:space="0" w:color="auto"/>
        <w:right w:val="none" w:sz="0" w:space="0" w:color="auto"/>
      </w:divBdr>
    </w:div>
    <w:div w:id="1846824414">
      <w:bodyDiv w:val="1"/>
      <w:marLeft w:val="0"/>
      <w:marRight w:val="0"/>
      <w:marTop w:val="0"/>
      <w:marBottom w:val="0"/>
      <w:divBdr>
        <w:top w:val="none" w:sz="0" w:space="0" w:color="auto"/>
        <w:left w:val="none" w:sz="0" w:space="0" w:color="auto"/>
        <w:bottom w:val="none" w:sz="0" w:space="0" w:color="auto"/>
        <w:right w:val="none" w:sz="0" w:space="0" w:color="auto"/>
      </w:divBdr>
    </w:div>
    <w:div w:id="1855150362">
      <w:bodyDiv w:val="1"/>
      <w:marLeft w:val="0"/>
      <w:marRight w:val="0"/>
      <w:marTop w:val="0"/>
      <w:marBottom w:val="0"/>
      <w:divBdr>
        <w:top w:val="none" w:sz="0" w:space="0" w:color="auto"/>
        <w:left w:val="none" w:sz="0" w:space="0" w:color="auto"/>
        <w:bottom w:val="none" w:sz="0" w:space="0" w:color="auto"/>
        <w:right w:val="none" w:sz="0" w:space="0" w:color="auto"/>
      </w:divBdr>
    </w:div>
    <w:div w:id="1875461448">
      <w:bodyDiv w:val="1"/>
      <w:marLeft w:val="0"/>
      <w:marRight w:val="0"/>
      <w:marTop w:val="0"/>
      <w:marBottom w:val="0"/>
      <w:divBdr>
        <w:top w:val="none" w:sz="0" w:space="0" w:color="auto"/>
        <w:left w:val="none" w:sz="0" w:space="0" w:color="auto"/>
        <w:bottom w:val="none" w:sz="0" w:space="0" w:color="auto"/>
        <w:right w:val="none" w:sz="0" w:space="0" w:color="auto"/>
      </w:divBdr>
    </w:div>
    <w:div w:id="1878007196">
      <w:bodyDiv w:val="1"/>
      <w:marLeft w:val="0"/>
      <w:marRight w:val="0"/>
      <w:marTop w:val="0"/>
      <w:marBottom w:val="0"/>
      <w:divBdr>
        <w:top w:val="none" w:sz="0" w:space="0" w:color="auto"/>
        <w:left w:val="none" w:sz="0" w:space="0" w:color="auto"/>
        <w:bottom w:val="none" w:sz="0" w:space="0" w:color="auto"/>
        <w:right w:val="none" w:sz="0" w:space="0" w:color="auto"/>
      </w:divBdr>
    </w:div>
    <w:div w:id="1887522906">
      <w:bodyDiv w:val="1"/>
      <w:marLeft w:val="0"/>
      <w:marRight w:val="0"/>
      <w:marTop w:val="0"/>
      <w:marBottom w:val="0"/>
      <w:divBdr>
        <w:top w:val="none" w:sz="0" w:space="0" w:color="auto"/>
        <w:left w:val="none" w:sz="0" w:space="0" w:color="auto"/>
        <w:bottom w:val="none" w:sz="0" w:space="0" w:color="auto"/>
        <w:right w:val="none" w:sz="0" w:space="0" w:color="auto"/>
      </w:divBdr>
    </w:div>
    <w:div w:id="1892691226">
      <w:bodyDiv w:val="1"/>
      <w:marLeft w:val="0"/>
      <w:marRight w:val="0"/>
      <w:marTop w:val="0"/>
      <w:marBottom w:val="0"/>
      <w:divBdr>
        <w:top w:val="none" w:sz="0" w:space="0" w:color="auto"/>
        <w:left w:val="none" w:sz="0" w:space="0" w:color="auto"/>
        <w:bottom w:val="none" w:sz="0" w:space="0" w:color="auto"/>
        <w:right w:val="none" w:sz="0" w:space="0" w:color="auto"/>
      </w:divBdr>
    </w:div>
    <w:div w:id="1907572310">
      <w:bodyDiv w:val="1"/>
      <w:marLeft w:val="0"/>
      <w:marRight w:val="0"/>
      <w:marTop w:val="0"/>
      <w:marBottom w:val="0"/>
      <w:divBdr>
        <w:top w:val="none" w:sz="0" w:space="0" w:color="auto"/>
        <w:left w:val="none" w:sz="0" w:space="0" w:color="auto"/>
        <w:bottom w:val="none" w:sz="0" w:space="0" w:color="auto"/>
        <w:right w:val="none" w:sz="0" w:space="0" w:color="auto"/>
      </w:divBdr>
    </w:div>
    <w:div w:id="1907716647">
      <w:bodyDiv w:val="1"/>
      <w:marLeft w:val="0"/>
      <w:marRight w:val="0"/>
      <w:marTop w:val="0"/>
      <w:marBottom w:val="0"/>
      <w:divBdr>
        <w:top w:val="none" w:sz="0" w:space="0" w:color="auto"/>
        <w:left w:val="none" w:sz="0" w:space="0" w:color="auto"/>
        <w:bottom w:val="none" w:sz="0" w:space="0" w:color="auto"/>
        <w:right w:val="none" w:sz="0" w:space="0" w:color="auto"/>
      </w:divBdr>
    </w:div>
    <w:div w:id="1916821739">
      <w:bodyDiv w:val="1"/>
      <w:marLeft w:val="0"/>
      <w:marRight w:val="0"/>
      <w:marTop w:val="0"/>
      <w:marBottom w:val="0"/>
      <w:divBdr>
        <w:top w:val="none" w:sz="0" w:space="0" w:color="auto"/>
        <w:left w:val="none" w:sz="0" w:space="0" w:color="auto"/>
        <w:bottom w:val="none" w:sz="0" w:space="0" w:color="auto"/>
        <w:right w:val="none" w:sz="0" w:space="0" w:color="auto"/>
      </w:divBdr>
    </w:div>
    <w:div w:id="1929582870">
      <w:bodyDiv w:val="1"/>
      <w:marLeft w:val="0"/>
      <w:marRight w:val="0"/>
      <w:marTop w:val="0"/>
      <w:marBottom w:val="0"/>
      <w:divBdr>
        <w:top w:val="none" w:sz="0" w:space="0" w:color="auto"/>
        <w:left w:val="none" w:sz="0" w:space="0" w:color="auto"/>
        <w:bottom w:val="none" w:sz="0" w:space="0" w:color="auto"/>
        <w:right w:val="none" w:sz="0" w:space="0" w:color="auto"/>
      </w:divBdr>
    </w:div>
    <w:div w:id="1933585507">
      <w:bodyDiv w:val="1"/>
      <w:marLeft w:val="0"/>
      <w:marRight w:val="0"/>
      <w:marTop w:val="0"/>
      <w:marBottom w:val="0"/>
      <w:divBdr>
        <w:top w:val="none" w:sz="0" w:space="0" w:color="auto"/>
        <w:left w:val="none" w:sz="0" w:space="0" w:color="auto"/>
        <w:bottom w:val="none" w:sz="0" w:space="0" w:color="auto"/>
        <w:right w:val="none" w:sz="0" w:space="0" w:color="auto"/>
      </w:divBdr>
    </w:div>
    <w:div w:id="1942184501">
      <w:bodyDiv w:val="1"/>
      <w:marLeft w:val="0"/>
      <w:marRight w:val="0"/>
      <w:marTop w:val="0"/>
      <w:marBottom w:val="0"/>
      <w:divBdr>
        <w:top w:val="none" w:sz="0" w:space="0" w:color="auto"/>
        <w:left w:val="none" w:sz="0" w:space="0" w:color="auto"/>
        <w:bottom w:val="none" w:sz="0" w:space="0" w:color="auto"/>
        <w:right w:val="none" w:sz="0" w:space="0" w:color="auto"/>
      </w:divBdr>
    </w:div>
    <w:div w:id="1947033363">
      <w:bodyDiv w:val="1"/>
      <w:marLeft w:val="0"/>
      <w:marRight w:val="0"/>
      <w:marTop w:val="0"/>
      <w:marBottom w:val="0"/>
      <w:divBdr>
        <w:top w:val="none" w:sz="0" w:space="0" w:color="auto"/>
        <w:left w:val="none" w:sz="0" w:space="0" w:color="auto"/>
        <w:bottom w:val="none" w:sz="0" w:space="0" w:color="auto"/>
        <w:right w:val="none" w:sz="0" w:space="0" w:color="auto"/>
      </w:divBdr>
    </w:div>
    <w:div w:id="1947956785">
      <w:bodyDiv w:val="1"/>
      <w:marLeft w:val="0"/>
      <w:marRight w:val="0"/>
      <w:marTop w:val="0"/>
      <w:marBottom w:val="0"/>
      <w:divBdr>
        <w:top w:val="none" w:sz="0" w:space="0" w:color="auto"/>
        <w:left w:val="none" w:sz="0" w:space="0" w:color="auto"/>
        <w:bottom w:val="none" w:sz="0" w:space="0" w:color="auto"/>
        <w:right w:val="none" w:sz="0" w:space="0" w:color="auto"/>
      </w:divBdr>
    </w:div>
    <w:div w:id="1954510120">
      <w:bodyDiv w:val="1"/>
      <w:marLeft w:val="0"/>
      <w:marRight w:val="0"/>
      <w:marTop w:val="0"/>
      <w:marBottom w:val="0"/>
      <w:divBdr>
        <w:top w:val="none" w:sz="0" w:space="0" w:color="auto"/>
        <w:left w:val="none" w:sz="0" w:space="0" w:color="auto"/>
        <w:bottom w:val="none" w:sz="0" w:space="0" w:color="auto"/>
        <w:right w:val="none" w:sz="0" w:space="0" w:color="auto"/>
      </w:divBdr>
    </w:div>
    <w:div w:id="1966696356">
      <w:bodyDiv w:val="1"/>
      <w:marLeft w:val="0"/>
      <w:marRight w:val="0"/>
      <w:marTop w:val="0"/>
      <w:marBottom w:val="0"/>
      <w:divBdr>
        <w:top w:val="none" w:sz="0" w:space="0" w:color="auto"/>
        <w:left w:val="none" w:sz="0" w:space="0" w:color="auto"/>
        <w:bottom w:val="none" w:sz="0" w:space="0" w:color="auto"/>
        <w:right w:val="none" w:sz="0" w:space="0" w:color="auto"/>
      </w:divBdr>
    </w:div>
    <w:div w:id="1968505064">
      <w:bodyDiv w:val="1"/>
      <w:marLeft w:val="0"/>
      <w:marRight w:val="0"/>
      <w:marTop w:val="0"/>
      <w:marBottom w:val="0"/>
      <w:divBdr>
        <w:top w:val="none" w:sz="0" w:space="0" w:color="auto"/>
        <w:left w:val="none" w:sz="0" w:space="0" w:color="auto"/>
        <w:bottom w:val="none" w:sz="0" w:space="0" w:color="auto"/>
        <w:right w:val="none" w:sz="0" w:space="0" w:color="auto"/>
      </w:divBdr>
    </w:div>
    <w:div w:id="1994410671">
      <w:bodyDiv w:val="1"/>
      <w:marLeft w:val="0"/>
      <w:marRight w:val="0"/>
      <w:marTop w:val="0"/>
      <w:marBottom w:val="0"/>
      <w:divBdr>
        <w:top w:val="none" w:sz="0" w:space="0" w:color="auto"/>
        <w:left w:val="none" w:sz="0" w:space="0" w:color="auto"/>
        <w:bottom w:val="none" w:sz="0" w:space="0" w:color="auto"/>
        <w:right w:val="none" w:sz="0" w:space="0" w:color="auto"/>
      </w:divBdr>
    </w:div>
    <w:div w:id="1996689978">
      <w:bodyDiv w:val="1"/>
      <w:marLeft w:val="0"/>
      <w:marRight w:val="0"/>
      <w:marTop w:val="0"/>
      <w:marBottom w:val="0"/>
      <w:divBdr>
        <w:top w:val="none" w:sz="0" w:space="0" w:color="auto"/>
        <w:left w:val="none" w:sz="0" w:space="0" w:color="auto"/>
        <w:bottom w:val="none" w:sz="0" w:space="0" w:color="auto"/>
        <w:right w:val="none" w:sz="0" w:space="0" w:color="auto"/>
      </w:divBdr>
    </w:div>
    <w:div w:id="2000452640">
      <w:bodyDiv w:val="1"/>
      <w:marLeft w:val="0"/>
      <w:marRight w:val="0"/>
      <w:marTop w:val="0"/>
      <w:marBottom w:val="0"/>
      <w:divBdr>
        <w:top w:val="none" w:sz="0" w:space="0" w:color="auto"/>
        <w:left w:val="none" w:sz="0" w:space="0" w:color="auto"/>
        <w:bottom w:val="none" w:sz="0" w:space="0" w:color="auto"/>
        <w:right w:val="none" w:sz="0" w:space="0" w:color="auto"/>
      </w:divBdr>
    </w:div>
    <w:div w:id="2001735552">
      <w:bodyDiv w:val="1"/>
      <w:marLeft w:val="0"/>
      <w:marRight w:val="0"/>
      <w:marTop w:val="0"/>
      <w:marBottom w:val="0"/>
      <w:divBdr>
        <w:top w:val="none" w:sz="0" w:space="0" w:color="auto"/>
        <w:left w:val="none" w:sz="0" w:space="0" w:color="auto"/>
        <w:bottom w:val="none" w:sz="0" w:space="0" w:color="auto"/>
        <w:right w:val="none" w:sz="0" w:space="0" w:color="auto"/>
      </w:divBdr>
    </w:div>
    <w:div w:id="2002342208">
      <w:bodyDiv w:val="1"/>
      <w:marLeft w:val="0"/>
      <w:marRight w:val="0"/>
      <w:marTop w:val="0"/>
      <w:marBottom w:val="0"/>
      <w:divBdr>
        <w:top w:val="none" w:sz="0" w:space="0" w:color="auto"/>
        <w:left w:val="none" w:sz="0" w:space="0" w:color="auto"/>
        <w:bottom w:val="none" w:sz="0" w:space="0" w:color="auto"/>
        <w:right w:val="none" w:sz="0" w:space="0" w:color="auto"/>
      </w:divBdr>
    </w:div>
    <w:div w:id="2009823595">
      <w:bodyDiv w:val="1"/>
      <w:marLeft w:val="0"/>
      <w:marRight w:val="0"/>
      <w:marTop w:val="0"/>
      <w:marBottom w:val="0"/>
      <w:divBdr>
        <w:top w:val="none" w:sz="0" w:space="0" w:color="auto"/>
        <w:left w:val="none" w:sz="0" w:space="0" w:color="auto"/>
        <w:bottom w:val="none" w:sz="0" w:space="0" w:color="auto"/>
        <w:right w:val="none" w:sz="0" w:space="0" w:color="auto"/>
      </w:divBdr>
    </w:div>
    <w:div w:id="2013483631">
      <w:bodyDiv w:val="1"/>
      <w:marLeft w:val="0"/>
      <w:marRight w:val="0"/>
      <w:marTop w:val="0"/>
      <w:marBottom w:val="0"/>
      <w:divBdr>
        <w:top w:val="none" w:sz="0" w:space="0" w:color="auto"/>
        <w:left w:val="none" w:sz="0" w:space="0" w:color="auto"/>
        <w:bottom w:val="none" w:sz="0" w:space="0" w:color="auto"/>
        <w:right w:val="none" w:sz="0" w:space="0" w:color="auto"/>
      </w:divBdr>
    </w:div>
    <w:div w:id="2023555155">
      <w:bodyDiv w:val="1"/>
      <w:marLeft w:val="0"/>
      <w:marRight w:val="0"/>
      <w:marTop w:val="0"/>
      <w:marBottom w:val="0"/>
      <w:divBdr>
        <w:top w:val="none" w:sz="0" w:space="0" w:color="auto"/>
        <w:left w:val="none" w:sz="0" w:space="0" w:color="auto"/>
        <w:bottom w:val="none" w:sz="0" w:space="0" w:color="auto"/>
        <w:right w:val="none" w:sz="0" w:space="0" w:color="auto"/>
      </w:divBdr>
    </w:div>
    <w:div w:id="2035377518">
      <w:bodyDiv w:val="1"/>
      <w:marLeft w:val="0"/>
      <w:marRight w:val="0"/>
      <w:marTop w:val="0"/>
      <w:marBottom w:val="0"/>
      <w:divBdr>
        <w:top w:val="none" w:sz="0" w:space="0" w:color="auto"/>
        <w:left w:val="none" w:sz="0" w:space="0" w:color="auto"/>
        <w:bottom w:val="none" w:sz="0" w:space="0" w:color="auto"/>
        <w:right w:val="none" w:sz="0" w:space="0" w:color="auto"/>
      </w:divBdr>
    </w:div>
    <w:div w:id="2047025339">
      <w:bodyDiv w:val="1"/>
      <w:marLeft w:val="0"/>
      <w:marRight w:val="0"/>
      <w:marTop w:val="0"/>
      <w:marBottom w:val="0"/>
      <w:divBdr>
        <w:top w:val="none" w:sz="0" w:space="0" w:color="auto"/>
        <w:left w:val="none" w:sz="0" w:space="0" w:color="auto"/>
        <w:bottom w:val="none" w:sz="0" w:space="0" w:color="auto"/>
        <w:right w:val="none" w:sz="0" w:space="0" w:color="auto"/>
      </w:divBdr>
    </w:div>
    <w:div w:id="2054501159">
      <w:bodyDiv w:val="1"/>
      <w:marLeft w:val="0"/>
      <w:marRight w:val="0"/>
      <w:marTop w:val="0"/>
      <w:marBottom w:val="0"/>
      <w:divBdr>
        <w:top w:val="none" w:sz="0" w:space="0" w:color="auto"/>
        <w:left w:val="none" w:sz="0" w:space="0" w:color="auto"/>
        <w:bottom w:val="none" w:sz="0" w:space="0" w:color="auto"/>
        <w:right w:val="none" w:sz="0" w:space="0" w:color="auto"/>
      </w:divBdr>
    </w:div>
    <w:div w:id="2057582069">
      <w:bodyDiv w:val="1"/>
      <w:marLeft w:val="0"/>
      <w:marRight w:val="0"/>
      <w:marTop w:val="0"/>
      <w:marBottom w:val="0"/>
      <w:divBdr>
        <w:top w:val="none" w:sz="0" w:space="0" w:color="auto"/>
        <w:left w:val="none" w:sz="0" w:space="0" w:color="auto"/>
        <w:bottom w:val="none" w:sz="0" w:space="0" w:color="auto"/>
        <w:right w:val="none" w:sz="0" w:space="0" w:color="auto"/>
      </w:divBdr>
    </w:div>
    <w:div w:id="2065522090">
      <w:bodyDiv w:val="1"/>
      <w:marLeft w:val="0"/>
      <w:marRight w:val="0"/>
      <w:marTop w:val="0"/>
      <w:marBottom w:val="0"/>
      <w:divBdr>
        <w:top w:val="none" w:sz="0" w:space="0" w:color="auto"/>
        <w:left w:val="none" w:sz="0" w:space="0" w:color="auto"/>
        <w:bottom w:val="none" w:sz="0" w:space="0" w:color="auto"/>
        <w:right w:val="none" w:sz="0" w:space="0" w:color="auto"/>
      </w:divBdr>
    </w:div>
    <w:div w:id="2067600781">
      <w:bodyDiv w:val="1"/>
      <w:marLeft w:val="0"/>
      <w:marRight w:val="0"/>
      <w:marTop w:val="0"/>
      <w:marBottom w:val="0"/>
      <w:divBdr>
        <w:top w:val="none" w:sz="0" w:space="0" w:color="auto"/>
        <w:left w:val="none" w:sz="0" w:space="0" w:color="auto"/>
        <w:bottom w:val="none" w:sz="0" w:space="0" w:color="auto"/>
        <w:right w:val="none" w:sz="0" w:space="0" w:color="auto"/>
      </w:divBdr>
    </w:div>
    <w:div w:id="2070807724">
      <w:bodyDiv w:val="1"/>
      <w:marLeft w:val="0"/>
      <w:marRight w:val="0"/>
      <w:marTop w:val="0"/>
      <w:marBottom w:val="0"/>
      <w:divBdr>
        <w:top w:val="none" w:sz="0" w:space="0" w:color="auto"/>
        <w:left w:val="none" w:sz="0" w:space="0" w:color="auto"/>
        <w:bottom w:val="none" w:sz="0" w:space="0" w:color="auto"/>
        <w:right w:val="none" w:sz="0" w:space="0" w:color="auto"/>
      </w:divBdr>
    </w:div>
    <w:div w:id="2092701040">
      <w:bodyDiv w:val="1"/>
      <w:marLeft w:val="0"/>
      <w:marRight w:val="0"/>
      <w:marTop w:val="0"/>
      <w:marBottom w:val="0"/>
      <w:divBdr>
        <w:top w:val="none" w:sz="0" w:space="0" w:color="auto"/>
        <w:left w:val="none" w:sz="0" w:space="0" w:color="auto"/>
        <w:bottom w:val="none" w:sz="0" w:space="0" w:color="auto"/>
        <w:right w:val="none" w:sz="0" w:space="0" w:color="auto"/>
      </w:divBdr>
    </w:div>
    <w:div w:id="2098817813">
      <w:bodyDiv w:val="1"/>
      <w:marLeft w:val="0"/>
      <w:marRight w:val="0"/>
      <w:marTop w:val="0"/>
      <w:marBottom w:val="0"/>
      <w:divBdr>
        <w:top w:val="none" w:sz="0" w:space="0" w:color="auto"/>
        <w:left w:val="none" w:sz="0" w:space="0" w:color="auto"/>
        <w:bottom w:val="none" w:sz="0" w:space="0" w:color="auto"/>
        <w:right w:val="none" w:sz="0" w:space="0" w:color="auto"/>
      </w:divBdr>
    </w:div>
    <w:div w:id="2106338257">
      <w:bodyDiv w:val="1"/>
      <w:marLeft w:val="0"/>
      <w:marRight w:val="0"/>
      <w:marTop w:val="0"/>
      <w:marBottom w:val="0"/>
      <w:divBdr>
        <w:top w:val="none" w:sz="0" w:space="0" w:color="auto"/>
        <w:left w:val="none" w:sz="0" w:space="0" w:color="auto"/>
        <w:bottom w:val="none" w:sz="0" w:space="0" w:color="auto"/>
        <w:right w:val="none" w:sz="0" w:space="0" w:color="auto"/>
      </w:divBdr>
    </w:div>
    <w:div w:id="2122258315">
      <w:bodyDiv w:val="1"/>
      <w:marLeft w:val="0"/>
      <w:marRight w:val="0"/>
      <w:marTop w:val="0"/>
      <w:marBottom w:val="0"/>
      <w:divBdr>
        <w:top w:val="none" w:sz="0" w:space="0" w:color="auto"/>
        <w:left w:val="none" w:sz="0" w:space="0" w:color="auto"/>
        <w:bottom w:val="none" w:sz="0" w:space="0" w:color="auto"/>
        <w:right w:val="none" w:sz="0" w:space="0" w:color="auto"/>
      </w:divBdr>
    </w:div>
    <w:div w:id="21450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9.png"/><Relationship Id="rId42" Type="http://schemas.openxmlformats.org/officeDocument/2006/relationships/image" Target="media/image20.png"/><Relationship Id="rId47" Type="http://schemas.openxmlformats.org/officeDocument/2006/relationships/image" Target="media/image21.png"/><Relationship Id="rId63" Type="http://schemas.openxmlformats.org/officeDocument/2006/relationships/image" Target="media/image34.png"/><Relationship Id="rId68" Type="http://schemas.openxmlformats.org/officeDocument/2006/relationships/hyperlink" Target="https://docs.microsoft.com/en-us/aspnet/core/tutorials/first-web-api" TargetMode="External"/><Relationship Id="rId1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image" Target="media/image18.png"/><Relationship Id="rId40" Type="http://schemas.openxmlformats.org/officeDocument/2006/relationships/hyperlink" Target="https://docs.microsoft.com/en-us/aspnet/core/api/microsoft.aspnetcore.razor.taghelpers.itaghelper" TargetMode="External"/><Relationship Id="rId45" Type="http://schemas.openxmlformats.org/officeDocument/2006/relationships/hyperlink" Target="https://getbootstrap.com/docs/3.3/components/" TargetMode="External"/><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image" Target="media/image37.png"/><Relationship Id="rId74" Type="http://schemas.openxmlformats.org/officeDocument/2006/relationships/hyperlink" Target="https://www.w3schools.com/bootstrap4/"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32.png"/><Relationship Id="rId19" Type="http://schemas.openxmlformats.org/officeDocument/2006/relationships/image" Target="media/image7.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docs.microsoft.com/fr-fr/aspnet/core/mvc/models/model-binding" TargetMode="External"/><Relationship Id="rId35" Type="http://schemas.openxmlformats.org/officeDocument/2006/relationships/hyperlink" Target="https://msdn.microsoft.com/fr-fr/library/dd492619(v=vs.118).aspx" TargetMode="External"/><Relationship Id="rId43" Type="http://schemas.openxmlformats.org/officeDocument/2006/relationships/hyperlink" Target="https://docs.microsoft.com/en-us/aspnet/core/client-side/bootstrap" TargetMode="External"/><Relationship Id="rId48" Type="http://schemas.openxmlformats.org/officeDocument/2006/relationships/image" Target="media/image22.png"/><Relationship Id="rId56" Type="http://schemas.openxmlformats.org/officeDocument/2006/relationships/image" Target="media/image27.png"/><Relationship Id="rId64" Type="http://schemas.openxmlformats.org/officeDocument/2006/relationships/image" Target="media/image35.png"/><Relationship Id="rId69" Type="http://schemas.openxmlformats.org/officeDocument/2006/relationships/image" Target="media/image39.png"/><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3.png"/><Relationship Id="rId72" Type="http://schemas.openxmlformats.org/officeDocument/2006/relationships/hyperlink" Target="http://www.tutorialsteacher.com/mvc/asp.net-mvc-tutorials" TargetMode="External"/><Relationship Id="rId3" Type="http://schemas.openxmlformats.org/officeDocument/2006/relationships/numbering" Target="numbering.xml"/><Relationship Id="rId12" Type="http://schemas.openxmlformats.org/officeDocument/2006/relationships/hyperlink" Target="http://www.webservicex.net/new/Home/Index" TargetMode="External"/><Relationship Id="rId17" Type="http://schemas.microsoft.com/office/2016/09/relationships/commentsIds" Target="commentsIds.xml"/><Relationship Id="rId25" Type="http://schemas.openxmlformats.org/officeDocument/2006/relationships/image" Target="media/image12.png"/><Relationship Id="rId33" Type="http://schemas.openxmlformats.org/officeDocument/2006/relationships/hyperlink" Target="https://docs.microsoft.com/en-us/aspnet/core/mvc/views/razor" TargetMode="External"/><Relationship Id="rId38" Type="http://schemas.openxmlformats.org/officeDocument/2006/relationships/hyperlink" Target="https://docs.microsoft.com/en-us/aspnet/core/api/microsoft.aspnetcore.mvc.taghelpers" TargetMode="External"/><Relationship Id="rId46" Type="http://schemas.openxmlformats.org/officeDocument/2006/relationships/hyperlink" Target="https://getbootstrap.com/docs/3.3/javascript/" TargetMode="External"/><Relationship Id="rId59" Type="http://schemas.openxmlformats.org/officeDocument/2006/relationships/image" Target="media/image30.png"/><Relationship Id="rId67" Type="http://schemas.openxmlformats.org/officeDocument/2006/relationships/image" Target="media/image38.png"/><Relationship Id="rId20" Type="http://schemas.openxmlformats.org/officeDocument/2006/relationships/image" Target="media/image8.png"/><Relationship Id="rId41" Type="http://schemas.openxmlformats.org/officeDocument/2006/relationships/image" Target="media/image19.png"/><Relationship Id="rId54" Type="http://schemas.openxmlformats.org/officeDocument/2006/relationships/image" Target="media/image25.png"/><Relationship Id="rId62" Type="http://schemas.openxmlformats.org/officeDocument/2006/relationships/image" Target="media/image33.png"/><Relationship Id="rId70" Type="http://schemas.openxmlformats.org/officeDocument/2006/relationships/image" Target="media/image40.png"/><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localhost:XXXXX" TargetMode="External"/><Relationship Id="rId28" Type="http://schemas.openxmlformats.org/officeDocument/2006/relationships/hyperlink" Target="http://localhost:12345/Home/Contact" TargetMode="External"/><Relationship Id="rId36" Type="http://schemas.openxmlformats.org/officeDocument/2006/relationships/hyperlink" Target="https://docs.microsoft.com/fr-fr/aspnet/core/mvc/views/tag-helpers/intro" TargetMode="External"/><Relationship Id="rId49" Type="http://schemas.openxmlformats.org/officeDocument/2006/relationships/hyperlink" Target="https://developer.mozilla.org/fr/docs/Web/HTML/Element/Form" TargetMode="External"/><Relationship Id="rId57" Type="http://schemas.openxmlformats.org/officeDocument/2006/relationships/image" Target="media/image28.png"/><Relationship Id="rId10" Type="http://schemas.openxmlformats.org/officeDocument/2006/relationships/image" Target="media/image2.png"/><Relationship Id="rId31" Type="http://schemas.openxmlformats.org/officeDocument/2006/relationships/image" Target="media/image15.png"/><Relationship Id="rId44" Type="http://schemas.openxmlformats.org/officeDocument/2006/relationships/hyperlink" Target="https://getbootstrap.com/docs/3.3/examples/theme/" TargetMode="External"/><Relationship Id="rId52" Type="http://schemas.openxmlformats.org/officeDocument/2006/relationships/hyperlink" Target="https://msdn.microsoft.com/library/system.componentmodel.dataannotations(v=vs.110).aspx" TargetMode="External"/><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hyperlink" Target="https://getbootstrap.com/docs/4.0/getting-started/introduction/" TargetMode="External"/><Relationship Id="rId78"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9" Type="http://schemas.openxmlformats.org/officeDocument/2006/relationships/hyperlink" Target="https://docs.microsoft.com/en-us/aspnet/core/mvc/views/working-with-forms" TargetMode="External"/><Relationship Id="rId34" Type="http://schemas.openxmlformats.org/officeDocument/2006/relationships/image" Target="media/image17.png"/><Relationship Id="rId50" Type="http://schemas.openxmlformats.org/officeDocument/2006/relationships/hyperlink" Target="https://docs.microsoft.com/en-us/aspnet/core/mvc/views/working-with-forms" TargetMode="External"/><Relationship Id="rId55" Type="http://schemas.openxmlformats.org/officeDocument/2006/relationships/image" Target="media/image26.png"/><Relationship Id="rId7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s://docs.microsoft.com/en-us/aspnet/core/" TargetMode="External"/><Relationship Id="rId2" Type="http://schemas.openxmlformats.org/officeDocument/2006/relationships/customXml" Target="../customXml/item2.xml"/><Relationship Id="rId29" Type="http://schemas.openxmlformats.org/officeDocument/2006/relationships/hyperlink" Target="http://localhost:12345/Home/Contac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Support d’accompagnement d’une formation à ASP.Net Core MVC faite en présentiel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0AEA93-C17C-4FC2-B00F-48D55FC7F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4355</TotalTime>
  <Pages>74</Pages>
  <Words>21196</Words>
  <Characters>116583</Characters>
  <Application>Microsoft Office Word</Application>
  <DocSecurity>0</DocSecurity>
  <Lines>971</Lines>
  <Paragraphs>275</Paragraphs>
  <ScaleCrop>false</ScaleCrop>
  <HeadingPairs>
    <vt:vector size="2" baseType="variant">
      <vt:variant>
        <vt:lpstr>Titre</vt:lpstr>
      </vt:variant>
      <vt:variant>
        <vt:i4>1</vt:i4>
      </vt:variant>
    </vt:vector>
  </HeadingPairs>
  <TitlesOfParts>
    <vt:vector size="1" baseType="lpstr">
      <vt:lpstr>ASP.Net Core MVC</vt:lpstr>
    </vt:vector>
  </TitlesOfParts>
  <Company/>
  <LinksUpToDate>false</LinksUpToDate>
  <CharactersWithSpaces>137504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Core MVC</dc:title>
  <dc:subject>Support de cours</dc:subject>
  <dc:creator>Cyril Seguenot</dc:creator>
  <cp:keywords/>
  <dc:description/>
  <cp:lastModifiedBy>Adminl</cp:lastModifiedBy>
  <cp:revision>62</cp:revision>
  <dcterms:created xsi:type="dcterms:W3CDTF">2017-12-09T00:01:00Z</dcterms:created>
  <dcterms:modified xsi:type="dcterms:W3CDTF">2018-02-02T16:02:00Z</dcterms:modified>
</cp:coreProperties>
</file>