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22936056"/>
        <w:docPartObj>
          <w:docPartGallery w:val="Cover Pages"/>
          <w:docPartUnique/>
        </w:docPartObj>
      </w:sdtPr>
      <w:sdtContent>
        <w:p w14:paraId="7C0D4DA2" w14:textId="77777777" w:rsidR="00D152EA" w:rsidRDefault="00D152EA">
          <w:r>
            <w:rPr>
              <w:noProof/>
            </w:rPr>
            <mc:AlternateContent>
              <mc:Choice Requires="wpg">
                <w:drawing>
                  <wp:anchor distT="0" distB="0" distL="114300" distR="114300" simplePos="0" relativeHeight="251662336" behindDoc="0" locked="0" layoutInCell="1" allowOverlap="1" wp14:anchorId="193DA25C" wp14:editId="6C8A696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cstate="email">
                                  <a:extLst>
                                    <a:ext uri="{28A0092B-C50C-407E-A947-70E740481C1C}">
                                      <a14:useLocalDpi xmlns:a14="http://schemas.microsoft.com/office/drawing/2010/main"/>
                                    </a:ext>
                                  </a:extLst>
                                </a:blip>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3493EAD"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4FA8749" wp14:editId="6A24C08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2"/>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4C7EE34" w14:textId="77777777" w:rsidR="00345E20" w:rsidRPr="006623E0" w:rsidRDefault="00345E20">
                                    <w:pPr>
                                      <w:pStyle w:val="Sansinterligne"/>
                                      <w:jc w:val="right"/>
                                      <w:rPr>
                                        <w:color w:val="595959" w:themeColor="text1" w:themeTint="A6"/>
                                        <w:sz w:val="32"/>
                                        <w:szCs w:val="28"/>
                                      </w:rPr>
                                    </w:pPr>
                                    <w:r w:rsidRPr="006623E0">
                                      <w:rPr>
                                        <w:color w:val="595959" w:themeColor="text1" w:themeTint="A6"/>
                                        <w:sz w:val="32"/>
                                        <w:szCs w:val="28"/>
                                      </w:rPr>
                                      <w:t>Cyril Seguenot</w:t>
                                    </w:r>
                                  </w:p>
                                </w:sdtContent>
                              </w:sdt>
                              <w:p w14:paraId="350A2CA3" w14:textId="74A31135" w:rsidR="00345E20" w:rsidRPr="006623E0" w:rsidRDefault="00345E20">
                                <w:pPr>
                                  <w:pStyle w:val="Sansinterligne"/>
                                  <w:jc w:val="right"/>
                                  <w:rPr>
                                    <w:color w:val="595959" w:themeColor="text1" w:themeTint="A6"/>
                                    <w:sz w:val="32"/>
                                    <w:szCs w:val="28"/>
                                  </w:rPr>
                                </w:pPr>
                                <w:r w:rsidRPr="006623E0">
                                  <w:rPr>
                                    <w:color w:val="595959" w:themeColor="text1" w:themeTint="A6"/>
                                    <w:sz w:val="32"/>
                                    <w:szCs w:val="28"/>
                                  </w:rPr>
                                  <w:fldChar w:fldCharType="begin"/>
                                </w:r>
                                <w:r w:rsidRPr="006623E0">
                                  <w:rPr>
                                    <w:color w:val="595959" w:themeColor="text1" w:themeTint="A6"/>
                                    <w:sz w:val="32"/>
                                    <w:szCs w:val="28"/>
                                  </w:rPr>
                                  <w:instrText xml:space="preserve"> SAVEDATE  \@ "yyyy"  \* MERGEFORMAT </w:instrText>
                                </w:r>
                                <w:r w:rsidRPr="006623E0">
                                  <w:rPr>
                                    <w:color w:val="595959" w:themeColor="text1" w:themeTint="A6"/>
                                    <w:sz w:val="32"/>
                                    <w:szCs w:val="28"/>
                                  </w:rPr>
                                  <w:fldChar w:fldCharType="separate"/>
                                </w:r>
                                <w:r>
                                  <w:rPr>
                                    <w:noProof/>
                                    <w:color w:val="595959" w:themeColor="text1" w:themeTint="A6"/>
                                    <w:sz w:val="32"/>
                                    <w:szCs w:val="28"/>
                                  </w:rPr>
                                  <w:t>2018</w:t>
                                </w:r>
                                <w:r w:rsidRPr="006623E0">
                                  <w:rPr>
                                    <w:color w:val="595959" w:themeColor="text1" w:themeTint="A6"/>
                                    <w:sz w:val="32"/>
                                    <w:szCs w:val="28"/>
                                  </w:rPr>
                                  <w:fldChar w:fldCharType="end"/>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4FA8749" id="_x0000_t202" coordsize="21600,21600" o:spt="202" path="m,l,21600r21600,l21600,xe">
                    <v:stroke joinstyle="miter"/>
                    <v:path gradientshapeok="t" o:connecttype="rect"/>
                  </v:shapetype>
                  <v:shape id="Zone de texte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32"/>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4C7EE34" w14:textId="77777777" w:rsidR="00345E20" w:rsidRPr="006623E0" w:rsidRDefault="00345E20">
                              <w:pPr>
                                <w:pStyle w:val="Sansinterligne"/>
                                <w:jc w:val="right"/>
                                <w:rPr>
                                  <w:color w:val="595959" w:themeColor="text1" w:themeTint="A6"/>
                                  <w:sz w:val="32"/>
                                  <w:szCs w:val="28"/>
                                </w:rPr>
                              </w:pPr>
                              <w:r w:rsidRPr="006623E0">
                                <w:rPr>
                                  <w:color w:val="595959" w:themeColor="text1" w:themeTint="A6"/>
                                  <w:sz w:val="32"/>
                                  <w:szCs w:val="28"/>
                                </w:rPr>
                                <w:t>Cyril Seguenot</w:t>
                              </w:r>
                            </w:p>
                          </w:sdtContent>
                        </w:sdt>
                        <w:p w14:paraId="350A2CA3" w14:textId="74A31135" w:rsidR="00345E20" w:rsidRPr="006623E0" w:rsidRDefault="00345E20">
                          <w:pPr>
                            <w:pStyle w:val="Sansinterligne"/>
                            <w:jc w:val="right"/>
                            <w:rPr>
                              <w:color w:val="595959" w:themeColor="text1" w:themeTint="A6"/>
                              <w:sz w:val="32"/>
                              <w:szCs w:val="28"/>
                            </w:rPr>
                          </w:pPr>
                          <w:r w:rsidRPr="006623E0">
                            <w:rPr>
                              <w:color w:val="595959" w:themeColor="text1" w:themeTint="A6"/>
                              <w:sz w:val="32"/>
                              <w:szCs w:val="28"/>
                            </w:rPr>
                            <w:fldChar w:fldCharType="begin"/>
                          </w:r>
                          <w:r w:rsidRPr="006623E0">
                            <w:rPr>
                              <w:color w:val="595959" w:themeColor="text1" w:themeTint="A6"/>
                              <w:sz w:val="32"/>
                              <w:szCs w:val="28"/>
                            </w:rPr>
                            <w:instrText xml:space="preserve"> SAVEDATE  \@ "yyyy"  \* MERGEFORMAT </w:instrText>
                          </w:r>
                          <w:r w:rsidRPr="006623E0">
                            <w:rPr>
                              <w:color w:val="595959" w:themeColor="text1" w:themeTint="A6"/>
                              <w:sz w:val="32"/>
                              <w:szCs w:val="28"/>
                            </w:rPr>
                            <w:fldChar w:fldCharType="separate"/>
                          </w:r>
                          <w:r>
                            <w:rPr>
                              <w:noProof/>
                              <w:color w:val="595959" w:themeColor="text1" w:themeTint="A6"/>
                              <w:sz w:val="32"/>
                              <w:szCs w:val="28"/>
                            </w:rPr>
                            <w:t>2018</w:t>
                          </w:r>
                          <w:r w:rsidRPr="006623E0">
                            <w:rPr>
                              <w:color w:val="595959" w:themeColor="text1" w:themeTint="A6"/>
                              <w:sz w:val="32"/>
                              <w:szCs w:val="28"/>
                            </w:rPr>
                            <w:fldChar w:fldCharType="end"/>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EFAE00C" wp14:editId="1972008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C7344E" w14:textId="77777777" w:rsidR="00345E20" w:rsidRDefault="00345E20">
                                <w:pPr>
                                  <w:pStyle w:val="Sansinterligne"/>
                                  <w:jc w:val="right"/>
                                  <w:rPr>
                                    <w:color w:val="4F81BD" w:themeColor="accent1"/>
                                    <w:sz w:val="28"/>
                                    <w:szCs w:val="28"/>
                                  </w:rPr>
                                </w:pPr>
                                <w:r>
                                  <w:rPr>
                                    <w:color w:val="4F81BD" w:themeColor="accent1"/>
                                    <w:sz w:val="28"/>
                                    <w:szCs w:val="28"/>
                                  </w:rPr>
                                  <w:t>Résumé</w:t>
                                </w:r>
                              </w:p>
                              <w:sdt>
                                <w:sdtPr>
                                  <w:rPr>
                                    <w:rFonts w:ascii="Times New Roman" w:hAnsi="Times New Roman" w:cs="Times New Roman"/>
                                    <w:color w:val="595959" w:themeColor="text1" w:themeTint="A6"/>
                                    <w:szCs w:val="20"/>
                                    <w:lang w:eastAsia="fr-FR"/>
                                  </w:rPr>
                                  <w:alias w:val="Résumé"/>
                                  <w:tag w:val=""/>
                                  <w:id w:val="1375273687"/>
                                  <w:dataBinding w:prefixMappings="xmlns:ns0='http://schemas.microsoft.com/office/2006/coverPageProps' " w:xpath="/ns0:CoverPageProperties[1]/ns0:Abstract[1]" w:storeItemID="{55AF091B-3C7A-41E3-B477-F2FDAA23CFDA}"/>
                                  <w:text w:multiLine="1"/>
                                </w:sdtPr>
                                <w:sdtContent>
                                  <w:p w14:paraId="012E8D80" w14:textId="77777777" w:rsidR="00345E20" w:rsidRDefault="00345E20">
                                    <w:pPr>
                                      <w:pStyle w:val="Sansinterligne"/>
                                      <w:jc w:val="right"/>
                                      <w:rPr>
                                        <w:color w:val="595959" w:themeColor="text1" w:themeTint="A6"/>
                                        <w:sz w:val="20"/>
                                        <w:szCs w:val="20"/>
                                      </w:rPr>
                                    </w:pPr>
                                    <w:r w:rsidRPr="006623E0">
                                      <w:rPr>
                                        <w:rFonts w:ascii="Times New Roman" w:hAnsi="Times New Roman" w:cs="Times New Roman"/>
                                        <w:color w:val="595959" w:themeColor="text1" w:themeTint="A6"/>
                                        <w:szCs w:val="20"/>
                                        <w:lang w:eastAsia="fr-FR"/>
                                      </w:rPr>
                                      <w:t xml:space="preserve">Support d’accompagnement d’une formation à </w:t>
                                    </w:r>
                                    <w:r>
                                      <w:rPr>
                                        <w:rFonts w:ascii="Times New Roman" w:hAnsi="Times New Roman" w:cs="Times New Roman"/>
                                        <w:color w:val="595959" w:themeColor="text1" w:themeTint="A6"/>
                                        <w:szCs w:val="20"/>
                                        <w:lang w:eastAsia="fr-FR"/>
                                      </w:rPr>
                                      <w:t>ASP</w:t>
                                    </w:r>
                                    <w:r w:rsidRPr="006623E0">
                                      <w:rPr>
                                        <w:rFonts w:ascii="Times New Roman" w:hAnsi="Times New Roman" w:cs="Times New Roman"/>
                                        <w:color w:val="595959" w:themeColor="text1" w:themeTint="A6"/>
                                        <w:szCs w:val="20"/>
                                        <w:lang w:eastAsia="fr-FR"/>
                                      </w:rPr>
                                      <w:t xml:space="preserve">.Net </w:t>
                                    </w:r>
                                    <w:r>
                                      <w:rPr>
                                        <w:rFonts w:ascii="Times New Roman" w:hAnsi="Times New Roman" w:cs="Times New Roman"/>
                                        <w:color w:val="595959" w:themeColor="text1" w:themeTint="A6"/>
                                        <w:szCs w:val="20"/>
                                        <w:lang w:eastAsia="fr-FR"/>
                                      </w:rPr>
                                      <w:t xml:space="preserve">Core MVC </w:t>
                                    </w:r>
                                    <w:r w:rsidRPr="006623E0">
                                      <w:rPr>
                                        <w:rFonts w:ascii="Times New Roman" w:hAnsi="Times New Roman" w:cs="Times New Roman"/>
                                        <w:color w:val="595959" w:themeColor="text1" w:themeTint="A6"/>
                                        <w:szCs w:val="20"/>
                                        <w:lang w:eastAsia="fr-FR"/>
                                      </w:rPr>
                                      <w:t>faite en présentiel</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EFAE00C" id="Zone de texte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uAvhwIAAG4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54MY2fXtt6j4d72kxMcv2rQlGsW4h3zGBU0EuMf&#10;b3FIZVF8O0iUbKz/+Td9woPBsFLSYvQqGn5smReUqM8G3J7MyjIzJOZfvOCzMDudnibirEe12eoL&#10;i4ZMsGMcz2ICRzWK0lv9gAWxTA/CxAzHsxWNo3gR+12ABcPFcplBGEzH4rVZOZ5cp/4ktt13D8y7&#10;gZJpMm7sOJ9s/oKZPTZTxy23EfzMtE0l7gs6lB5Dndk8LKC0NZ7/Z9TTmlz8Ag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NDi&#10;4C+HAgAAbgUAAA4AAAAAAAAAAAAAAAAALgIAAGRycy9lMm9Eb2MueG1sUEsBAi0AFAAGAAgAAAAh&#10;AMZEQwzbAAAABgEAAA8AAAAAAAAAAAAAAAAA4QQAAGRycy9kb3ducmV2LnhtbFBLBQYAAAAABAAE&#10;APMAAADpBQAAAAA=&#10;" filled="f" stroked="f" strokeweight=".5pt">
                    <v:textbox style="mso-fit-shape-to-text:t" inset="126pt,0,54pt,0">
                      <w:txbxContent>
                        <w:p w14:paraId="7CC7344E" w14:textId="77777777" w:rsidR="00345E20" w:rsidRDefault="00345E20">
                          <w:pPr>
                            <w:pStyle w:val="Sansinterligne"/>
                            <w:jc w:val="right"/>
                            <w:rPr>
                              <w:color w:val="4F81BD" w:themeColor="accent1"/>
                              <w:sz w:val="28"/>
                              <w:szCs w:val="28"/>
                            </w:rPr>
                          </w:pPr>
                          <w:r>
                            <w:rPr>
                              <w:color w:val="4F81BD" w:themeColor="accent1"/>
                              <w:sz w:val="28"/>
                              <w:szCs w:val="28"/>
                            </w:rPr>
                            <w:t>Résumé</w:t>
                          </w:r>
                        </w:p>
                        <w:sdt>
                          <w:sdtPr>
                            <w:rPr>
                              <w:rFonts w:ascii="Times New Roman" w:hAnsi="Times New Roman" w:cs="Times New Roman"/>
                              <w:color w:val="595959" w:themeColor="text1" w:themeTint="A6"/>
                              <w:szCs w:val="20"/>
                              <w:lang w:eastAsia="fr-FR"/>
                            </w:rPr>
                            <w:alias w:val="Résumé"/>
                            <w:tag w:val=""/>
                            <w:id w:val="1375273687"/>
                            <w:dataBinding w:prefixMappings="xmlns:ns0='http://schemas.microsoft.com/office/2006/coverPageProps' " w:xpath="/ns0:CoverPageProperties[1]/ns0:Abstract[1]" w:storeItemID="{55AF091B-3C7A-41E3-B477-F2FDAA23CFDA}"/>
                            <w:text w:multiLine="1"/>
                          </w:sdtPr>
                          <w:sdtContent>
                            <w:p w14:paraId="012E8D80" w14:textId="77777777" w:rsidR="00345E20" w:rsidRDefault="00345E20">
                              <w:pPr>
                                <w:pStyle w:val="Sansinterligne"/>
                                <w:jc w:val="right"/>
                                <w:rPr>
                                  <w:color w:val="595959" w:themeColor="text1" w:themeTint="A6"/>
                                  <w:sz w:val="20"/>
                                  <w:szCs w:val="20"/>
                                </w:rPr>
                              </w:pPr>
                              <w:r w:rsidRPr="006623E0">
                                <w:rPr>
                                  <w:rFonts w:ascii="Times New Roman" w:hAnsi="Times New Roman" w:cs="Times New Roman"/>
                                  <w:color w:val="595959" w:themeColor="text1" w:themeTint="A6"/>
                                  <w:szCs w:val="20"/>
                                  <w:lang w:eastAsia="fr-FR"/>
                                </w:rPr>
                                <w:t xml:space="preserve">Support d’accompagnement d’une formation à </w:t>
                              </w:r>
                              <w:r>
                                <w:rPr>
                                  <w:rFonts w:ascii="Times New Roman" w:hAnsi="Times New Roman" w:cs="Times New Roman"/>
                                  <w:color w:val="595959" w:themeColor="text1" w:themeTint="A6"/>
                                  <w:szCs w:val="20"/>
                                  <w:lang w:eastAsia="fr-FR"/>
                                </w:rPr>
                                <w:t>ASP</w:t>
                              </w:r>
                              <w:r w:rsidRPr="006623E0">
                                <w:rPr>
                                  <w:rFonts w:ascii="Times New Roman" w:hAnsi="Times New Roman" w:cs="Times New Roman"/>
                                  <w:color w:val="595959" w:themeColor="text1" w:themeTint="A6"/>
                                  <w:szCs w:val="20"/>
                                  <w:lang w:eastAsia="fr-FR"/>
                                </w:rPr>
                                <w:t xml:space="preserve">.Net </w:t>
                              </w:r>
                              <w:r>
                                <w:rPr>
                                  <w:rFonts w:ascii="Times New Roman" w:hAnsi="Times New Roman" w:cs="Times New Roman"/>
                                  <w:color w:val="595959" w:themeColor="text1" w:themeTint="A6"/>
                                  <w:szCs w:val="20"/>
                                  <w:lang w:eastAsia="fr-FR"/>
                                </w:rPr>
                                <w:t xml:space="preserve">Core MVC </w:t>
                              </w:r>
                              <w:r w:rsidRPr="006623E0">
                                <w:rPr>
                                  <w:rFonts w:ascii="Times New Roman" w:hAnsi="Times New Roman" w:cs="Times New Roman"/>
                                  <w:color w:val="595959" w:themeColor="text1" w:themeTint="A6"/>
                                  <w:szCs w:val="20"/>
                                  <w:lang w:eastAsia="fr-FR"/>
                                </w:rPr>
                                <w:t>faite en présentiel</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58A2E07" wp14:editId="6114A23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2F0D60" w14:textId="77777777" w:rsidR="00345E20" w:rsidRDefault="00345E20">
                                <w:pPr>
                                  <w:jc w:val="right"/>
                                  <w:rPr>
                                    <w:color w:val="4F81BD" w:themeColor="accent1"/>
                                    <w:sz w:val="64"/>
                                    <w:szCs w:val="64"/>
                                  </w:rPr>
                                </w:pPr>
                                <w:sdt>
                                  <w:sdtPr>
                                    <w:rPr>
                                      <w:caps/>
                                      <w:color w:val="4F81BD"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ASP.Net Core MVC</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E20F4AA" w14:textId="77777777" w:rsidR="00345E20" w:rsidRDefault="00345E20">
                                    <w:pPr>
                                      <w:jc w:val="right"/>
                                      <w:rPr>
                                        <w:smallCaps/>
                                        <w:color w:val="404040" w:themeColor="text1" w:themeTint="BF"/>
                                        <w:sz w:val="36"/>
                                        <w:szCs w:val="36"/>
                                      </w:rPr>
                                    </w:pPr>
                                    <w:r>
                                      <w:rPr>
                                        <w:color w:val="404040" w:themeColor="text1" w:themeTint="BF"/>
                                        <w:sz w:val="36"/>
                                        <w:szCs w:val="36"/>
                                      </w:rPr>
                                      <w:t>Support de cours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58A2E07" id="Zone de texte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QBfiA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rzMJz2nV1RtUfDPXWbE5y8qtGUaxHinfBYFTQS6x9v&#10;8WhDKD4dKM7W5H/+jZ/wmGBIOdth9UoefmyEV5yZzxazPZwMBnlCYv6FB5+JyXQ8TYOz6tl201wQ&#10;GjLEjXEykwkcTU9qT80DDsQiOYRIWAm3JV/15EXsbgEOjFSLRQZhMZ2I13bpZDKd+pOm7b59EN4d&#10;RjJtxg31+ylmLyazwyZNS4tNJF3nsU0l7gp6KD2WOk/z4QClq/H8P6OezuT8F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A1&#10;7QBfiAIAAG4FAAAOAAAAAAAAAAAAAAAAAC4CAABkcnMvZTJvRG9jLnhtbFBLAQItABQABgAIAAAA&#10;IQDDTVCA2wAAAAYBAAAPAAAAAAAAAAAAAAAAAOIEAABkcnMvZG93bnJldi54bWxQSwUGAAAAAAQA&#10;BADzAAAA6gUAAAAA&#10;" filled="f" stroked="f" strokeweight=".5pt">
                    <v:textbox inset="126pt,0,54pt,0">
                      <w:txbxContent>
                        <w:p w14:paraId="2E2F0D60" w14:textId="77777777" w:rsidR="00345E20" w:rsidRDefault="00345E20">
                          <w:pPr>
                            <w:jc w:val="right"/>
                            <w:rPr>
                              <w:color w:val="4F81BD" w:themeColor="accent1"/>
                              <w:sz w:val="64"/>
                              <w:szCs w:val="64"/>
                            </w:rPr>
                          </w:pPr>
                          <w:sdt>
                            <w:sdtPr>
                              <w:rPr>
                                <w:caps/>
                                <w:color w:val="4F81BD"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ASP.Net Core MVC</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E20F4AA" w14:textId="77777777" w:rsidR="00345E20" w:rsidRDefault="00345E20">
                              <w:pPr>
                                <w:jc w:val="right"/>
                                <w:rPr>
                                  <w:smallCaps/>
                                  <w:color w:val="404040" w:themeColor="text1" w:themeTint="BF"/>
                                  <w:sz w:val="36"/>
                                  <w:szCs w:val="36"/>
                                </w:rPr>
                              </w:pPr>
                              <w:r>
                                <w:rPr>
                                  <w:color w:val="404040" w:themeColor="text1" w:themeTint="BF"/>
                                  <w:sz w:val="36"/>
                                  <w:szCs w:val="36"/>
                                </w:rPr>
                                <w:t>Support de cours</w:t>
                              </w:r>
                            </w:p>
                          </w:sdtContent>
                        </w:sdt>
                      </w:txbxContent>
                    </v:textbox>
                    <w10:wrap type="square" anchorx="page" anchory="page"/>
                  </v:shape>
                </w:pict>
              </mc:Fallback>
            </mc:AlternateContent>
          </w:r>
        </w:p>
        <w:p w14:paraId="2568442D" w14:textId="77777777" w:rsidR="00D152EA" w:rsidRDefault="00D152EA">
          <w:r>
            <w:br w:type="page"/>
          </w:r>
        </w:p>
      </w:sdtContent>
    </w:sdt>
    <w:p w14:paraId="2C0C43CC" w14:textId="77777777" w:rsidR="002F7936" w:rsidRDefault="002F7936" w:rsidP="002F7936"/>
    <w:p w14:paraId="6D91AD97" w14:textId="77777777" w:rsidR="002F7936" w:rsidRDefault="002F7936" w:rsidP="002F7936">
      <w:r>
        <w:t xml:space="preserve">Toute représentation ou reproduction intégrale ou partielle faite sans le consentement de l’auteur ou de ses ayants droit ou ayants cause est illicite selon le Code de la propriété intellectuelle (Art L 122-4) et constitue une contrefaçon réprimée par le Code pénal. </w:t>
      </w:r>
    </w:p>
    <w:p w14:paraId="08BD7AD0" w14:textId="77777777" w:rsidR="002F7936" w:rsidRDefault="002F7936" w:rsidP="002F7936">
      <w:r>
        <w:t>Seules sont autorisées (Art L122-5) les copies ou reproductions strictement réservées à l’usage privé du copiste et non destinées à une utilisation collective, ainsi que les analyses et courtes citations justifiées par le caractère critique, pédagogique ou d’information de l’œuvre à laquelle elles sont incorporées, sous réserve, toutefois, du respect des dispositions des articles L 122-10 à L 122-12 du même Code, relatives à la reproduction par reprographie.</w:t>
      </w:r>
    </w:p>
    <w:p w14:paraId="681D21E7" w14:textId="77777777" w:rsidR="002F7936" w:rsidRPr="00E308F4" w:rsidRDefault="002F7936" w:rsidP="002F7936">
      <w:pPr>
        <w:pStyle w:val="Pieddepage"/>
      </w:pPr>
      <w:r>
        <w:t>©Cyril Seguenot 2017</w:t>
      </w:r>
    </w:p>
    <w:p w14:paraId="40AA786E" w14:textId="77777777" w:rsidR="002F7936" w:rsidRPr="002F7936" w:rsidRDefault="002F7936" w:rsidP="002F7936"/>
    <w:p w14:paraId="66DAE1CF" w14:textId="77777777" w:rsidR="002F7936" w:rsidRDefault="002F7936">
      <w:pPr>
        <w:rPr>
          <w:lang w:eastAsia="fr-FR"/>
        </w:rPr>
      </w:pPr>
      <w:r>
        <w:rPr>
          <w:lang w:eastAsia="fr-FR"/>
        </w:rPr>
        <w:br w:type="page"/>
      </w:r>
    </w:p>
    <w:p w14:paraId="7BD13CBE" w14:textId="163B6749" w:rsidR="00750BD9" w:rsidRDefault="002F7936">
      <w:pPr>
        <w:pStyle w:val="TM1"/>
        <w:tabs>
          <w:tab w:val="left" w:pos="440"/>
          <w:tab w:val="right" w:leader="dot" w:pos="9062"/>
        </w:tabs>
        <w:rPr>
          <w:noProof/>
          <w:sz w:val="22"/>
          <w:szCs w:val="22"/>
          <w:lang w:eastAsia="fr-FR"/>
        </w:rPr>
      </w:pPr>
      <w:r>
        <w:rPr>
          <w:lang w:eastAsia="fr-FR"/>
        </w:rPr>
        <w:lastRenderedPageBreak/>
        <w:fldChar w:fldCharType="begin"/>
      </w:r>
      <w:r>
        <w:rPr>
          <w:lang w:eastAsia="fr-FR"/>
        </w:rPr>
        <w:instrText xml:space="preserve"> TOC \o "1-2" \h \z \u </w:instrText>
      </w:r>
      <w:r>
        <w:rPr>
          <w:lang w:eastAsia="fr-FR"/>
        </w:rPr>
        <w:fldChar w:fldCharType="separate"/>
      </w:r>
      <w:hyperlink w:anchor="_Toc505420625" w:history="1">
        <w:r w:rsidR="00750BD9" w:rsidRPr="008A01CC">
          <w:rPr>
            <w:rStyle w:val="Lienhypertexte"/>
            <w:noProof/>
            <w:lang w:eastAsia="fr-FR"/>
          </w:rPr>
          <w:t>1</w:t>
        </w:r>
        <w:r w:rsidR="00750BD9">
          <w:rPr>
            <w:noProof/>
            <w:sz w:val="22"/>
            <w:szCs w:val="22"/>
            <w:lang w:eastAsia="fr-FR"/>
          </w:rPr>
          <w:tab/>
        </w:r>
        <w:r w:rsidR="00750BD9" w:rsidRPr="008A01CC">
          <w:rPr>
            <w:rStyle w:val="Lienhypertexte"/>
            <w:noProof/>
            <w:lang w:eastAsia="fr-FR"/>
          </w:rPr>
          <w:t>Notions de base</w:t>
        </w:r>
        <w:r w:rsidR="00750BD9">
          <w:rPr>
            <w:noProof/>
            <w:webHidden/>
          </w:rPr>
          <w:tab/>
        </w:r>
        <w:r w:rsidR="00750BD9">
          <w:rPr>
            <w:noProof/>
            <w:webHidden/>
          </w:rPr>
          <w:fldChar w:fldCharType="begin"/>
        </w:r>
        <w:r w:rsidR="00750BD9">
          <w:rPr>
            <w:noProof/>
            <w:webHidden/>
          </w:rPr>
          <w:instrText xml:space="preserve"> PAGEREF _Toc505420625 \h </w:instrText>
        </w:r>
        <w:r w:rsidR="00750BD9">
          <w:rPr>
            <w:noProof/>
            <w:webHidden/>
          </w:rPr>
        </w:r>
        <w:r w:rsidR="00750BD9">
          <w:rPr>
            <w:noProof/>
            <w:webHidden/>
          </w:rPr>
          <w:fldChar w:fldCharType="separate"/>
        </w:r>
        <w:r w:rsidR="00750BD9">
          <w:rPr>
            <w:noProof/>
            <w:webHidden/>
          </w:rPr>
          <w:t>4</w:t>
        </w:r>
        <w:r w:rsidR="00750BD9">
          <w:rPr>
            <w:noProof/>
            <w:webHidden/>
          </w:rPr>
          <w:fldChar w:fldCharType="end"/>
        </w:r>
      </w:hyperlink>
    </w:p>
    <w:p w14:paraId="25142DED" w14:textId="08E86C52" w:rsidR="00750BD9" w:rsidRDefault="00345E20">
      <w:pPr>
        <w:pStyle w:val="TM2"/>
        <w:tabs>
          <w:tab w:val="left" w:pos="880"/>
          <w:tab w:val="right" w:leader="dot" w:pos="9062"/>
        </w:tabs>
        <w:rPr>
          <w:noProof/>
          <w:sz w:val="22"/>
          <w:szCs w:val="22"/>
          <w:lang w:eastAsia="fr-FR"/>
        </w:rPr>
      </w:pPr>
      <w:hyperlink w:anchor="_Toc505420626" w:history="1">
        <w:r w:rsidR="00750BD9" w:rsidRPr="008A01CC">
          <w:rPr>
            <w:rStyle w:val="Lienhypertexte"/>
            <w:noProof/>
            <w:lang w:eastAsia="fr-FR"/>
          </w:rPr>
          <w:t>1.1</w:t>
        </w:r>
        <w:r w:rsidR="00750BD9">
          <w:rPr>
            <w:noProof/>
            <w:sz w:val="22"/>
            <w:szCs w:val="22"/>
            <w:lang w:eastAsia="fr-FR"/>
          </w:rPr>
          <w:tab/>
        </w:r>
        <w:r w:rsidR="00750BD9" w:rsidRPr="008A01CC">
          <w:rPr>
            <w:rStyle w:val="Lienhypertexte"/>
            <w:noProof/>
            <w:lang w:eastAsia="fr-FR"/>
          </w:rPr>
          <w:t>Application web</w:t>
        </w:r>
        <w:r w:rsidR="00750BD9">
          <w:rPr>
            <w:noProof/>
            <w:webHidden/>
          </w:rPr>
          <w:tab/>
        </w:r>
        <w:r w:rsidR="00750BD9">
          <w:rPr>
            <w:noProof/>
            <w:webHidden/>
          </w:rPr>
          <w:fldChar w:fldCharType="begin"/>
        </w:r>
        <w:r w:rsidR="00750BD9">
          <w:rPr>
            <w:noProof/>
            <w:webHidden/>
          </w:rPr>
          <w:instrText xml:space="preserve"> PAGEREF _Toc505420626 \h </w:instrText>
        </w:r>
        <w:r w:rsidR="00750BD9">
          <w:rPr>
            <w:noProof/>
            <w:webHidden/>
          </w:rPr>
        </w:r>
        <w:r w:rsidR="00750BD9">
          <w:rPr>
            <w:noProof/>
            <w:webHidden/>
          </w:rPr>
          <w:fldChar w:fldCharType="separate"/>
        </w:r>
        <w:r w:rsidR="00750BD9">
          <w:rPr>
            <w:noProof/>
            <w:webHidden/>
          </w:rPr>
          <w:t>4</w:t>
        </w:r>
        <w:r w:rsidR="00750BD9">
          <w:rPr>
            <w:noProof/>
            <w:webHidden/>
          </w:rPr>
          <w:fldChar w:fldCharType="end"/>
        </w:r>
      </w:hyperlink>
    </w:p>
    <w:p w14:paraId="12329BF7" w14:textId="63D25386" w:rsidR="00750BD9" w:rsidRDefault="00345E20">
      <w:pPr>
        <w:pStyle w:val="TM2"/>
        <w:tabs>
          <w:tab w:val="left" w:pos="880"/>
          <w:tab w:val="right" w:leader="dot" w:pos="9062"/>
        </w:tabs>
        <w:rPr>
          <w:noProof/>
          <w:sz w:val="22"/>
          <w:szCs w:val="22"/>
          <w:lang w:eastAsia="fr-FR"/>
        </w:rPr>
      </w:pPr>
      <w:hyperlink w:anchor="_Toc505420627" w:history="1">
        <w:r w:rsidR="00750BD9" w:rsidRPr="008A01CC">
          <w:rPr>
            <w:rStyle w:val="Lienhypertexte"/>
            <w:noProof/>
            <w:lang w:eastAsia="fr-FR"/>
          </w:rPr>
          <w:t>1.2</w:t>
        </w:r>
        <w:r w:rsidR="00750BD9">
          <w:rPr>
            <w:noProof/>
            <w:sz w:val="22"/>
            <w:szCs w:val="22"/>
            <w:lang w:eastAsia="fr-FR"/>
          </w:rPr>
          <w:tab/>
        </w:r>
        <w:r w:rsidR="00750BD9" w:rsidRPr="008A01CC">
          <w:rPr>
            <w:rStyle w:val="Lienhypertexte"/>
            <w:noProof/>
            <w:lang w:eastAsia="fr-FR"/>
          </w:rPr>
          <w:t>Serveur web</w:t>
        </w:r>
        <w:r w:rsidR="00750BD9">
          <w:rPr>
            <w:noProof/>
            <w:webHidden/>
          </w:rPr>
          <w:tab/>
        </w:r>
        <w:r w:rsidR="00750BD9">
          <w:rPr>
            <w:noProof/>
            <w:webHidden/>
          </w:rPr>
          <w:fldChar w:fldCharType="begin"/>
        </w:r>
        <w:r w:rsidR="00750BD9">
          <w:rPr>
            <w:noProof/>
            <w:webHidden/>
          </w:rPr>
          <w:instrText xml:space="preserve"> PAGEREF _Toc505420627 \h </w:instrText>
        </w:r>
        <w:r w:rsidR="00750BD9">
          <w:rPr>
            <w:noProof/>
            <w:webHidden/>
          </w:rPr>
        </w:r>
        <w:r w:rsidR="00750BD9">
          <w:rPr>
            <w:noProof/>
            <w:webHidden/>
          </w:rPr>
          <w:fldChar w:fldCharType="separate"/>
        </w:r>
        <w:r w:rsidR="00750BD9">
          <w:rPr>
            <w:noProof/>
            <w:webHidden/>
          </w:rPr>
          <w:t>4</w:t>
        </w:r>
        <w:r w:rsidR="00750BD9">
          <w:rPr>
            <w:noProof/>
            <w:webHidden/>
          </w:rPr>
          <w:fldChar w:fldCharType="end"/>
        </w:r>
      </w:hyperlink>
    </w:p>
    <w:p w14:paraId="3A96156B" w14:textId="6971EAF8" w:rsidR="00750BD9" w:rsidRDefault="00345E20">
      <w:pPr>
        <w:pStyle w:val="TM2"/>
        <w:tabs>
          <w:tab w:val="left" w:pos="880"/>
          <w:tab w:val="right" w:leader="dot" w:pos="9062"/>
        </w:tabs>
        <w:rPr>
          <w:noProof/>
          <w:sz w:val="22"/>
          <w:szCs w:val="22"/>
          <w:lang w:eastAsia="fr-FR"/>
        </w:rPr>
      </w:pPr>
      <w:hyperlink w:anchor="_Toc505420628" w:history="1">
        <w:r w:rsidR="00750BD9" w:rsidRPr="008A01CC">
          <w:rPr>
            <w:rStyle w:val="Lienhypertexte"/>
            <w:noProof/>
            <w:lang w:eastAsia="fr-FR"/>
          </w:rPr>
          <w:t>1.3</w:t>
        </w:r>
        <w:r w:rsidR="00750BD9">
          <w:rPr>
            <w:noProof/>
            <w:sz w:val="22"/>
            <w:szCs w:val="22"/>
            <w:lang w:eastAsia="fr-FR"/>
          </w:rPr>
          <w:tab/>
        </w:r>
        <w:r w:rsidR="00750BD9" w:rsidRPr="008A01CC">
          <w:rPr>
            <w:rStyle w:val="Lienhypertexte"/>
            <w:noProof/>
            <w:lang w:eastAsia="fr-FR"/>
          </w:rPr>
          <w:t>Différence entre un service web et une application web</w:t>
        </w:r>
        <w:r w:rsidR="00750BD9">
          <w:rPr>
            <w:noProof/>
            <w:webHidden/>
          </w:rPr>
          <w:tab/>
        </w:r>
        <w:r w:rsidR="00750BD9">
          <w:rPr>
            <w:noProof/>
            <w:webHidden/>
          </w:rPr>
          <w:fldChar w:fldCharType="begin"/>
        </w:r>
        <w:r w:rsidR="00750BD9">
          <w:rPr>
            <w:noProof/>
            <w:webHidden/>
          </w:rPr>
          <w:instrText xml:space="preserve"> PAGEREF _Toc505420628 \h </w:instrText>
        </w:r>
        <w:r w:rsidR="00750BD9">
          <w:rPr>
            <w:noProof/>
            <w:webHidden/>
          </w:rPr>
        </w:r>
        <w:r w:rsidR="00750BD9">
          <w:rPr>
            <w:noProof/>
            <w:webHidden/>
          </w:rPr>
          <w:fldChar w:fldCharType="separate"/>
        </w:r>
        <w:r w:rsidR="00750BD9">
          <w:rPr>
            <w:noProof/>
            <w:webHidden/>
          </w:rPr>
          <w:t>4</w:t>
        </w:r>
        <w:r w:rsidR="00750BD9">
          <w:rPr>
            <w:noProof/>
            <w:webHidden/>
          </w:rPr>
          <w:fldChar w:fldCharType="end"/>
        </w:r>
      </w:hyperlink>
    </w:p>
    <w:p w14:paraId="2AC076AD" w14:textId="43860C80" w:rsidR="00750BD9" w:rsidRDefault="00345E20">
      <w:pPr>
        <w:pStyle w:val="TM2"/>
        <w:tabs>
          <w:tab w:val="left" w:pos="880"/>
          <w:tab w:val="right" w:leader="dot" w:pos="9062"/>
        </w:tabs>
        <w:rPr>
          <w:noProof/>
          <w:sz w:val="22"/>
          <w:szCs w:val="22"/>
          <w:lang w:eastAsia="fr-FR"/>
        </w:rPr>
      </w:pPr>
      <w:hyperlink w:anchor="_Toc505420629" w:history="1">
        <w:r w:rsidR="00750BD9" w:rsidRPr="008A01CC">
          <w:rPr>
            <w:rStyle w:val="Lienhypertexte"/>
            <w:noProof/>
            <w:lang w:eastAsia="fr-FR"/>
          </w:rPr>
          <w:t>1.4</w:t>
        </w:r>
        <w:r w:rsidR="00750BD9">
          <w:rPr>
            <w:noProof/>
            <w:sz w:val="22"/>
            <w:szCs w:val="22"/>
            <w:lang w:eastAsia="fr-FR"/>
          </w:rPr>
          <w:tab/>
        </w:r>
        <w:r w:rsidR="00750BD9" w:rsidRPr="008A01CC">
          <w:rPr>
            <w:rStyle w:val="Lienhypertexte"/>
            <w:noProof/>
            <w:lang w:eastAsia="fr-FR"/>
          </w:rPr>
          <w:t>Les requêtes http</w:t>
        </w:r>
        <w:r w:rsidR="00750BD9">
          <w:rPr>
            <w:noProof/>
            <w:webHidden/>
          </w:rPr>
          <w:tab/>
        </w:r>
        <w:r w:rsidR="00750BD9">
          <w:rPr>
            <w:noProof/>
            <w:webHidden/>
          </w:rPr>
          <w:fldChar w:fldCharType="begin"/>
        </w:r>
        <w:r w:rsidR="00750BD9">
          <w:rPr>
            <w:noProof/>
            <w:webHidden/>
          </w:rPr>
          <w:instrText xml:space="preserve"> PAGEREF _Toc505420629 \h </w:instrText>
        </w:r>
        <w:r w:rsidR="00750BD9">
          <w:rPr>
            <w:noProof/>
            <w:webHidden/>
          </w:rPr>
        </w:r>
        <w:r w:rsidR="00750BD9">
          <w:rPr>
            <w:noProof/>
            <w:webHidden/>
          </w:rPr>
          <w:fldChar w:fldCharType="separate"/>
        </w:r>
        <w:r w:rsidR="00750BD9">
          <w:rPr>
            <w:noProof/>
            <w:webHidden/>
          </w:rPr>
          <w:t>5</w:t>
        </w:r>
        <w:r w:rsidR="00750BD9">
          <w:rPr>
            <w:noProof/>
            <w:webHidden/>
          </w:rPr>
          <w:fldChar w:fldCharType="end"/>
        </w:r>
      </w:hyperlink>
    </w:p>
    <w:p w14:paraId="3495854B" w14:textId="32BDC3D6" w:rsidR="00750BD9" w:rsidRDefault="00345E20">
      <w:pPr>
        <w:pStyle w:val="TM1"/>
        <w:tabs>
          <w:tab w:val="left" w:pos="440"/>
          <w:tab w:val="right" w:leader="dot" w:pos="9062"/>
        </w:tabs>
        <w:rPr>
          <w:noProof/>
          <w:sz w:val="22"/>
          <w:szCs w:val="22"/>
          <w:lang w:eastAsia="fr-FR"/>
        </w:rPr>
      </w:pPr>
      <w:hyperlink w:anchor="_Toc505420630" w:history="1">
        <w:r w:rsidR="00750BD9" w:rsidRPr="008A01CC">
          <w:rPr>
            <w:rStyle w:val="Lienhypertexte"/>
            <w:noProof/>
            <w:lang w:eastAsia="fr-FR"/>
          </w:rPr>
          <w:t>2</w:t>
        </w:r>
        <w:r w:rsidR="00750BD9">
          <w:rPr>
            <w:noProof/>
            <w:sz w:val="22"/>
            <w:szCs w:val="22"/>
            <w:lang w:eastAsia="fr-FR"/>
          </w:rPr>
          <w:tab/>
        </w:r>
        <w:r w:rsidR="00750BD9" w:rsidRPr="008A01CC">
          <w:rPr>
            <w:rStyle w:val="Lienhypertexte"/>
            <w:noProof/>
            <w:lang w:eastAsia="fr-FR"/>
          </w:rPr>
          <w:t>ASP.Net MVC</w:t>
        </w:r>
        <w:r w:rsidR="00750BD9">
          <w:rPr>
            <w:noProof/>
            <w:webHidden/>
          </w:rPr>
          <w:tab/>
        </w:r>
        <w:r w:rsidR="00750BD9">
          <w:rPr>
            <w:noProof/>
            <w:webHidden/>
          </w:rPr>
          <w:fldChar w:fldCharType="begin"/>
        </w:r>
        <w:r w:rsidR="00750BD9">
          <w:rPr>
            <w:noProof/>
            <w:webHidden/>
          </w:rPr>
          <w:instrText xml:space="preserve"> PAGEREF _Toc505420630 \h </w:instrText>
        </w:r>
        <w:r w:rsidR="00750BD9">
          <w:rPr>
            <w:noProof/>
            <w:webHidden/>
          </w:rPr>
        </w:r>
        <w:r w:rsidR="00750BD9">
          <w:rPr>
            <w:noProof/>
            <w:webHidden/>
          </w:rPr>
          <w:fldChar w:fldCharType="separate"/>
        </w:r>
        <w:r w:rsidR="00750BD9">
          <w:rPr>
            <w:noProof/>
            <w:webHidden/>
          </w:rPr>
          <w:t>7</w:t>
        </w:r>
        <w:r w:rsidR="00750BD9">
          <w:rPr>
            <w:noProof/>
            <w:webHidden/>
          </w:rPr>
          <w:fldChar w:fldCharType="end"/>
        </w:r>
      </w:hyperlink>
    </w:p>
    <w:p w14:paraId="67275BCB" w14:textId="7998C31D" w:rsidR="00750BD9" w:rsidRDefault="00345E20">
      <w:pPr>
        <w:pStyle w:val="TM2"/>
        <w:tabs>
          <w:tab w:val="left" w:pos="880"/>
          <w:tab w:val="right" w:leader="dot" w:pos="9062"/>
        </w:tabs>
        <w:rPr>
          <w:noProof/>
          <w:sz w:val="22"/>
          <w:szCs w:val="22"/>
          <w:lang w:eastAsia="fr-FR"/>
        </w:rPr>
      </w:pPr>
      <w:hyperlink w:anchor="_Toc505420631" w:history="1">
        <w:r w:rsidR="00750BD9" w:rsidRPr="008A01CC">
          <w:rPr>
            <w:rStyle w:val="Lienhypertexte"/>
            <w:noProof/>
            <w:lang w:eastAsia="fr-FR"/>
          </w:rPr>
          <w:t>2.1</w:t>
        </w:r>
        <w:r w:rsidR="00750BD9">
          <w:rPr>
            <w:noProof/>
            <w:sz w:val="22"/>
            <w:szCs w:val="22"/>
            <w:lang w:eastAsia="fr-FR"/>
          </w:rPr>
          <w:tab/>
        </w:r>
        <w:r w:rsidR="00750BD9" w:rsidRPr="008A01CC">
          <w:rPr>
            <w:rStyle w:val="Lienhypertexte"/>
            <w:noProof/>
            <w:lang w:eastAsia="fr-FR"/>
          </w:rPr>
          <w:t>ASP.Net</w:t>
        </w:r>
        <w:r w:rsidR="00750BD9">
          <w:rPr>
            <w:noProof/>
            <w:webHidden/>
          </w:rPr>
          <w:tab/>
        </w:r>
        <w:r w:rsidR="00750BD9">
          <w:rPr>
            <w:noProof/>
            <w:webHidden/>
          </w:rPr>
          <w:fldChar w:fldCharType="begin"/>
        </w:r>
        <w:r w:rsidR="00750BD9">
          <w:rPr>
            <w:noProof/>
            <w:webHidden/>
          </w:rPr>
          <w:instrText xml:space="preserve"> PAGEREF _Toc505420631 \h </w:instrText>
        </w:r>
        <w:r w:rsidR="00750BD9">
          <w:rPr>
            <w:noProof/>
            <w:webHidden/>
          </w:rPr>
        </w:r>
        <w:r w:rsidR="00750BD9">
          <w:rPr>
            <w:noProof/>
            <w:webHidden/>
          </w:rPr>
          <w:fldChar w:fldCharType="separate"/>
        </w:r>
        <w:r w:rsidR="00750BD9">
          <w:rPr>
            <w:noProof/>
            <w:webHidden/>
          </w:rPr>
          <w:t>7</w:t>
        </w:r>
        <w:r w:rsidR="00750BD9">
          <w:rPr>
            <w:noProof/>
            <w:webHidden/>
          </w:rPr>
          <w:fldChar w:fldCharType="end"/>
        </w:r>
      </w:hyperlink>
    </w:p>
    <w:p w14:paraId="6BF97ADF" w14:textId="15DC84F1" w:rsidR="00750BD9" w:rsidRDefault="00345E20">
      <w:pPr>
        <w:pStyle w:val="TM2"/>
        <w:tabs>
          <w:tab w:val="left" w:pos="880"/>
          <w:tab w:val="right" w:leader="dot" w:pos="9062"/>
        </w:tabs>
        <w:rPr>
          <w:noProof/>
          <w:sz w:val="22"/>
          <w:szCs w:val="22"/>
          <w:lang w:eastAsia="fr-FR"/>
        </w:rPr>
      </w:pPr>
      <w:hyperlink w:anchor="_Toc505420632" w:history="1">
        <w:r w:rsidR="00750BD9" w:rsidRPr="008A01CC">
          <w:rPr>
            <w:rStyle w:val="Lienhypertexte"/>
            <w:rFonts w:eastAsia="Times New Roman"/>
            <w:noProof/>
            <w:lang w:eastAsia="fr-FR"/>
          </w:rPr>
          <w:t>2.2</w:t>
        </w:r>
        <w:r w:rsidR="00750BD9">
          <w:rPr>
            <w:noProof/>
            <w:sz w:val="22"/>
            <w:szCs w:val="22"/>
            <w:lang w:eastAsia="fr-FR"/>
          </w:rPr>
          <w:tab/>
        </w:r>
        <w:r w:rsidR="00750BD9" w:rsidRPr="008A01CC">
          <w:rPr>
            <w:rStyle w:val="Lienhypertexte"/>
            <w:rFonts w:eastAsia="Times New Roman"/>
            <w:noProof/>
            <w:lang w:eastAsia="fr-FR"/>
          </w:rPr>
          <w:t>Le modèle MVC</w:t>
        </w:r>
        <w:r w:rsidR="00750BD9">
          <w:rPr>
            <w:noProof/>
            <w:webHidden/>
          </w:rPr>
          <w:tab/>
        </w:r>
        <w:r w:rsidR="00750BD9">
          <w:rPr>
            <w:noProof/>
            <w:webHidden/>
          </w:rPr>
          <w:fldChar w:fldCharType="begin"/>
        </w:r>
        <w:r w:rsidR="00750BD9">
          <w:rPr>
            <w:noProof/>
            <w:webHidden/>
          </w:rPr>
          <w:instrText xml:space="preserve"> PAGEREF _Toc505420632 \h </w:instrText>
        </w:r>
        <w:r w:rsidR="00750BD9">
          <w:rPr>
            <w:noProof/>
            <w:webHidden/>
          </w:rPr>
        </w:r>
        <w:r w:rsidR="00750BD9">
          <w:rPr>
            <w:noProof/>
            <w:webHidden/>
          </w:rPr>
          <w:fldChar w:fldCharType="separate"/>
        </w:r>
        <w:r w:rsidR="00750BD9">
          <w:rPr>
            <w:noProof/>
            <w:webHidden/>
          </w:rPr>
          <w:t>7</w:t>
        </w:r>
        <w:r w:rsidR="00750BD9">
          <w:rPr>
            <w:noProof/>
            <w:webHidden/>
          </w:rPr>
          <w:fldChar w:fldCharType="end"/>
        </w:r>
      </w:hyperlink>
    </w:p>
    <w:p w14:paraId="5CEBAE14" w14:textId="59774033" w:rsidR="00750BD9" w:rsidRDefault="00345E20">
      <w:pPr>
        <w:pStyle w:val="TM1"/>
        <w:tabs>
          <w:tab w:val="left" w:pos="440"/>
          <w:tab w:val="right" w:leader="dot" w:pos="9062"/>
        </w:tabs>
        <w:rPr>
          <w:noProof/>
          <w:sz w:val="22"/>
          <w:szCs w:val="22"/>
          <w:lang w:eastAsia="fr-FR"/>
        </w:rPr>
      </w:pPr>
      <w:hyperlink w:anchor="_Toc505420633" w:history="1">
        <w:r w:rsidR="00750BD9" w:rsidRPr="008A01CC">
          <w:rPr>
            <w:rStyle w:val="Lienhypertexte"/>
            <w:noProof/>
          </w:rPr>
          <w:t>3</w:t>
        </w:r>
        <w:r w:rsidR="00750BD9">
          <w:rPr>
            <w:noProof/>
            <w:sz w:val="22"/>
            <w:szCs w:val="22"/>
            <w:lang w:eastAsia="fr-FR"/>
          </w:rPr>
          <w:tab/>
        </w:r>
        <w:r w:rsidR="00750BD9" w:rsidRPr="008A01CC">
          <w:rPr>
            <w:rStyle w:val="Lienhypertexte"/>
            <w:noProof/>
          </w:rPr>
          <w:t>Structure d’un projet</w:t>
        </w:r>
        <w:r w:rsidR="00750BD9">
          <w:rPr>
            <w:noProof/>
            <w:webHidden/>
          </w:rPr>
          <w:tab/>
        </w:r>
        <w:r w:rsidR="00750BD9">
          <w:rPr>
            <w:noProof/>
            <w:webHidden/>
          </w:rPr>
          <w:fldChar w:fldCharType="begin"/>
        </w:r>
        <w:r w:rsidR="00750BD9">
          <w:rPr>
            <w:noProof/>
            <w:webHidden/>
          </w:rPr>
          <w:instrText xml:space="preserve"> PAGEREF _Toc505420633 \h </w:instrText>
        </w:r>
        <w:r w:rsidR="00750BD9">
          <w:rPr>
            <w:noProof/>
            <w:webHidden/>
          </w:rPr>
        </w:r>
        <w:r w:rsidR="00750BD9">
          <w:rPr>
            <w:noProof/>
            <w:webHidden/>
          </w:rPr>
          <w:fldChar w:fldCharType="separate"/>
        </w:r>
        <w:r w:rsidR="00750BD9">
          <w:rPr>
            <w:noProof/>
            <w:webHidden/>
          </w:rPr>
          <w:t>8</w:t>
        </w:r>
        <w:r w:rsidR="00750BD9">
          <w:rPr>
            <w:noProof/>
            <w:webHidden/>
          </w:rPr>
          <w:fldChar w:fldCharType="end"/>
        </w:r>
      </w:hyperlink>
    </w:p>
    <w:p w14:paraId="588212DA" w14:textId="43C34325" w:rsidR="00750BD9" w:rsidRDefault="00345E20">
      <w:pPr>
        <w:pStyle w:val="TM2"/>
        <w:tabs>
          <w:tab w:val="left" w:pos="880"/>
          <w:tab w:val="right" w:leader="dot" w:pos="9062"/>
        </w:tabs>
        <w:rPr>
          <w:noProof/>
          <w:sz w:val="22"/>
          <w:szCs w:val="22"/>
          <w:lang w:eastAsia="fr-FR"/>
        </w:rPr>
      </w:pPr>
      <w:hyperlink w:anchor="_Toc505420634" w:history="1">
        <w:r w:rsidR="00750BD9" w:rsidRPr="008A01CC">
          <w:rPr>
            <w:rStyle w:val="Lienhypertexte"/>
            <w:noProof/>
          </w:rPr>
          <w:t>3.1</w:t>
        </w:r>
        <w:r w:rsidR="00750BD9">
          <w:rPr>
            <w:noProof/>
            <w:sz w:val="22"/>
            <w:szCs w:val="22"/>
            <w:lang w:eastAsia="fr-FR"/>
          </w:rPr>
          <w:tab/>
        </w:r>
        <w:r w:rsidR="00750BD9" w:rsidRPr="008A01CC">
          <w:rPr>
            <w:rStyle w:val="Lienhypertexte"/>
            <w:noProof/>
          </w:rPr>
          <w:t>Gestion des packages</w:t>
        </w:r>
        <w:r w:rsidR="00750BD9">
          <w:rPr>
            <w:noProof/>
            <w:webHidden/>
          </w:rPr>
          <w:tab/>
        </w:r>
        <w:r w:rsidR="00750BD9">
          <w:rPr>
            <w:noProof/>
            <w:webHidden/>
          </w:rPr>
          <w:fldChar w:fldCharType="begin"/>
        </w:r>
        <w:r w:rsidR="00750BD9">
          <w:rPr>
            <w:noProof/>
            <w:webHidden/>
          </w:rPr>
          <w:instrText xml:space="preserve"> PAGEREF _Toc505420634 \h </w:instrText>
        </w:r>
        <w:r w:rsidR="00750BD9">
          <w:rPr>
            <w:noProof/>
            <w:webHidden/>
          </w:rPr>
        </w:r>
        <w:r w:rsidR="00750BD9">
          <w:rPr>
            <w:noProof/>
            <w:webHidden/>
          </w:rPr>
          <w:fldChar w:fldCharType="separate"/>
        </w:r>
        <w:r w:rsidR="00750BD9">
          <w:rPr>
            <w:noProof/>
            <w:webHidden/>
          </w:rPr>
          <w:t>9</w:t>
        </w:r>
        <w:r w:rsidR="00750BD9">
          <w:rPr>
            <w:noProof/>
            <w:webHidden/>
          </w:rPr>
          <w:fldChar w:fldCharType="end"/>
        </w:r>
      </w:hyperlink>
    </w:p>
    <w:p w14:paraId="111A0A04" w14:textId="59CF9F43" w:rsidR="00750BD9" w:rsidRDefault="00345E20">
      <w:pPr>
        <w:pStyle w:val="TM2"/>
        <w:tabs>
          <w:tab w:val="left" w:pos="880"/>
          <w:tab w:val="right" w:leader="dot" w:pos="9062"/>
        </w:tabs>
        <w:rPr>
          <w:noProof/>
          <w:sz w:val="22"/>
          <w:szCs w:val="22"/>
          <w:lang w:eastAsia="fr-FR"/>
        </w:rPr>
      </w:pPr>
      <w:hyperlink w:anchor="_Toc505420635" w:history="1">
        <w:r w:rsidR="00750BD9" w:rsidRPr="008A01CC">
          <w:rPr>
            <w:rStyle w:val="Lienhypertexte"/>
            <w:noProof/>
          </w:rPr>
          <w:t>3.2</w:t>
        </w:r>
        <w:r w:rsidR="00750BD9">
          <w:rPr>
            <w:noProof/>
            <w:sz w:val="22"/>
            <w:szCs w:val="22"/>
            <w:lang w:eastAsia="fr-FR"/>
          </w:rPr>
          <w:tab/>
        </w:r>
        <w:r w:rsidR="00750BD9" w:rsidRPr="008A01CC">
          <w:rPr>
            <w:rStyle w:val="Lienhypertexte"/>
            <w:noProof/>
          </w:rPr>
          <w:t>Démarrage de l’application</w:t>
        </w:r>
        <w:r w:rsidR="00750BD9">
          <w:rPr>
            <w:noProof/>
            <w:webHidden/>
          </w:rPr>
          <w:tab/>
        </w:r>
        <w:r w:rsidR="00750BD9">
          <w:rPr>
            <w:noProof/>
            <w:webHidden/>
          </w:rPr>
          <w:fldChar w:fldCharType="begin"/>
        </w:r>
        <w:r w:rsidR="00750BD9">
          <w:rPr>
            <w:noProof/>
            <w:webHidden/>
          </w:rPr>
          <w:instrText xml:space="preserve"> PAGEREF _Toc505420635 \h </w:instrText>
        </w:r>
        <w:r w:rsidR="00750BD9">
          <w:rPr>
            <w:noProof/>
            <w:webHidden/>
          </w:rPr>
        </w:r>
        <w:r w:rsidR="00750BD9">
          <w:rPr>
            <w:noProof/>
            <w:webHidden/>
          </w:rPr>
          <w:fldChar w:fldCharType="separate"/>
        </w:r>
        <w:r w:rsidR="00750BD9">
          <w:rPr>
            <w:noProof/>
            <w:webHidden/>
          </w:rPr>
          <w:t>10</w:t>
        </w:r>
        <w:r w:rsidR="00750BD9">
          <w:rPr>
            <w:noProof/>
            <w:webHidden/>
          </w:rPr>
          <w:fldChar w:fldCharType="end"/>
        </w:r>
      </w:hyperlink>
    </w:p>
    <w:p w14:paraId="2EFF069C" w14:textId="0D4EDC3B" w:rsidR="00750BD9" w:rsidRDefault="00345E20">
      <w:pPr>
        <w:pStyle w:val="TM2"/>
        <w:tabs>
          <w:tab w:val="left" w:pos="880"/>
          <w:tab w:val="right" w:leader="dot" w:pos="9062"/>
        </w:tabs>
        <w:rPr>
          <w:noProof/>
          <w:sz w:val="22"/>
          <w:szCs w:val="22"/>
          <w:lang w:eastAsia="fr-FR"/>
        </w:rPr>
      </w:pPr>
      <w:hyperlink w:anchor="_Toc505420636" w:history="1">
        <w:r w:rsidR="00750BD9" w:rsidRPr="008A01CC">
          <w:rPr>
            <w:rStyle w:val="Lienhypertexte"/>
            <w:noProof/>
            <w:lang w:eastAsia="fr-FR"/>
          </w:rPr>
          <w:t>3.3</w:t>
        </w:r>
        <w:r w:rsidR="00750BD9">
          <w:rPr>
            <w:noProof/>
            <w:sz w:val="22"/>
            <w:szCs w:val="22"/>
            <w:lang w:eastAsia="fr-FR"/>
          </w:rPr>
          <w:tab/>
        </w:r>
        <w:r w:rsidR="00750BD9" w:rsidRPr="008A01CC">
          <w:rPr>
            <w:rStyle w:val="Lienhypertexte"/>
            <w:noProof/>
            <w:lang w:eastAsia="fr-FR"/>
          </w:rPr>
          <w:t>Configuration</w:t>
        </w:r>
        <w:r w:rsidR="00750BD9">
          <w:rPr>
            <w:noProof/>
            <w:webHidden/>
          </w:rPr>
          <w:tab/>
        </w:r>
        <w:r w:rsidR="00750BD9">
          <w:rPr>
            <w:noProof/>
            <w:webHidden/>
          </w:rPr>
          <w:fldChar w:fldCharType="begin"/>
        </w:r>
        <w:r w:rsidR="00750BD9">
          <w:rPr>
            <w:noProof/>
            <w:webHidden/>
          </w:rPr>
          <w:instrText xml:space="preserve"> PAGEREF _Toc505420636 \h </w:instrText>
        </w:r>
        <w:r w:rsidR="00750BD9">
          <w:rPr>
            <w:noProof/>
            <w:webHidden/>
          </w:rPr>
        </w:r>
        <w:r w:rsidR="00750BD9">
          <w:rPr>
            <w:noProof/>
            <w:webHidden/>
          </w:rPr>
          <w:fldChar w:fldCharType="separate"/>
        </w:r>
        <w:r w:rsidR="00750BD9">
          <w:rPr>
            <w:noProof/>
            <w:webHidden/>
          </w:rPr>
          <w:t>11</w:t>
        </w:r>
        <w:r w:rsidR="00750BD9">
          <w:rPr>
            <w:noProof/>
            <w:webHidden/>
          </w:rPr>
          <w:fldChar w:fldCharType="end"/>
        </w:r>
      </w:hyperlink>
    </w:p>
    <w:p w14:paraId="08AD4945" w14:textId="235BCD2A" w:rsidR="00750BD9" w:rsidRDefault="00345E20">
      <w:pPr>
        <w:pStyle w:val="TM1"/>
        <w:tabs>
          <w:tab w:val="left" w:pos="440"/>
          <w:tab w:val="right" w:leader="dot" w:pos="9062"/>
        </w:tabs>
        <w:rPr>
          <w:noProof/>
          <w:sz w:val="22"/>
          <w:szCs w:val="22"/>
          <w:lang w:eastAsia="fr-FR"/>
        </w:rPr>
      </w:pPr>
      <w:hyperlink w:anchor="_Toc505420637" w:history="1">
        <w:r w:rsidR="00750BD9" w:rsidRPr="008A01CC">
          <w:rPr>
            <w:rStyle w:val="Lienhypertexte"/>
            <w:noProof/>
          </w:rPr>
          <w:t>4</w:t>
        </w:r>
        <w:r w:rsidR="00750BD9">
          <w:rPr>
            <w:noProof/>
            <w:sz w:val="22"/>
            <w:szCs w:val="22"/>
            <w:lang w:eastAsia="fr-FR"/>
          </w:rPr>
          <w:tab/>
        </w:r>
        <w:r w:rsidR="00750BD9" w:rsidRPr="008A01CC">
          <w:rPr>
            <w:rStyle w:val="Lienhypertexte"/>
            <w:noProof/>
          </w:rPr>
          <w:t>Le modèle</w:t>
        </w:r>
        <w:r w:rsidR="00750BD9">
          <w:rPr>
            <w:noProof/>
            <w:webHidden/>
          </w:rPr>
          <w:tab/>
        </w:r>
        <w:r w:rsidR="00750BD9">
          <w:rPr>
            <w:noProof/>
            <w:webHidden/>
          </w:rPr>
          <w:fldChar w:fldCharType="begin"/>
        </w:r>
        <w:r w:rsidR="00750BD9">
          <w:rPr>
            <w:noProof/>
            <w:webHidden/>
          </w:rPr>
          <w:instrText xml:space="preserve"> PAGEREF _Toc505420637 \h </w:instrText>
        </w:r>
        <w:r w:rsidR="00750BD9">
          <w:rPr>
            <w:noProof/>
            <w:webHidden/>
          </w:rPr>
        </w:r>
        <w:r w:rsidR="00750BD9">
          <w:rPr>
            <w:noProof/>
            <w:webHidden/>
          </w:rPr>
          <w:fldChar w:fldCharType="separate"/>
        </w:r>
        <w:r w:rsidR="00750BD9">
          <w:rPr>
            <w:noProof/>
            <w:webHidden/>
          </w:rPr>
          <w:t>13</w:t>
        </w:r>
        <w:r w:rsidR="00750BD9">
          <w:rPr>
            <w:noProof/>
            <w:webHidden/>
          </w:rPr>
          <w:fldChar w:fldCharType="end"/>
        </w:r>
      </w:hyperlink>
    </w:p>
    <w:p w14:paraId="7AE09130" w14:textId="4143267B" w:rsidR="00750BD9" w:rsidRDefault="00345E20">
      <w:pPr>
        <w:pStyle w:val="TM2"/>
        <w:tabs>
          <w:tab w:val="left" w:pos="880"/>
          <w:tab w:val="right" w:leader="dot" w:pos="9062"/>
        </w:tabs>
        <w:rPr>
          <w:noProof/>
          <w:sz w:val="22"/>
          <w:szCs w:val="22"/>
          <w:lang w:eastAsia="fr-FR"/>
        </w:rPr>
      </w:pPr>
      <w:hyperlink w:anchor="_Toc505420638" w:history="1">
        <w:r w:rsidR="00750BD9" w:rsidRPr="008A01CC">
          <w:rPr>
            <w:rStyle w:val="Lienhypertexte"/>
            <w:noProof/>
            <w:lang w:eastAsia="fr-FR"/>
          </w:rPr>
          <w:t>4.1</w:t>
        </w:r>
        <w:r w:rsidR="00750BD9">
          <w:rPr>
            <w:noProof/>
            <w:sz w:val="22"/>
            <w:szCs w:val="22"/>
            <w:lang w:eastAsia="fr-FR"/>
          </w:rPr>
          <w:tab/>
        </w:r>
        <w:r w:rsidR="00750BD9" w:rsidRPr="008A01CC">
          <w:rPr>
            <w:rStyle w:val="Lienhypertexte"/>
            <w:noProof/>
            <w:lang w:eastAsia="fr-FR"/>
          </w:rPr>
          <w:t>Création</w:t>
        </w:r>
        <w:r w:rsidR="00750BD9">
          <w:rPr>
            <w:noProof/>
            <w:webHidden/>
          </w:rPr>
          <w:tab/>
        </w:r>
        <w:r w:rsidR="00750BD9">
          <w:rPr>
            <w:noProof/>
            <w:webHidden/>
          </w:rPr>
          <w:fldChar w:fldCharType="begin"/>
        </w:r>
        <w:r w:rsidR="00750BD9">
          <w:rPr>
            <w:noProof/>
            <w:webHidden/>
          </w:rPr>
          <w:instrText xml:space="preserve"> PAGEREF _Toc505420638 \h </w:instrText>
        </w:r>
        <w:r w:rsidR="00750BD9">
          <w:rPr>
            <w:noProof/>
            <w:webHidden/>
          </w:rPr>
        </w:r>
        <w:r w:rsidR="00750BD9">
          <w:rPr>
            <w:noProof/>
            <w:webHidden/>
          </w:rPr>
          <w:fldChar w:fldCharType="separate"/>
        </w:r>
        <w:r w:rsidR="00750BD9">
          <w:rPr>
            <w:noProof/>
            <w:webHidden/>
          </w:rPr>
          <w:t>13</w:t>
        </w:r>
        <w:r w:rsidR="00750BD9">
          <w:rPr>
            <w:noProof/>
            <w:webHidden/>
          </w:rPr>
          <w:fldChar w:fldCharType="end"/>
        </w:r>
      </w:hyperlink>
    </w:p>
    <w:p w14:paraId="142ED653" w14:textId="7C447FAD" w:rsidR="00750BD9" w:rsidRDefault="00345E20">
      <w:pPr>
        <w:pStyle w:val="TM2"/>
        <w:tabs>
          <w:tab w:val="left" w:pos="880"/>
          <w:tab w:val="right" w:leader="dot" w:pos="9062"/>
        </w:tabs>
        <w:rPr>
          <w:noProof/>
          <w:sz w:val="22"/>
          <w:szCs w:val="22"/>
          <w:lang w:eastAsia="fr-FR"/>
        </w:rPr>
      </w:pPr>
      <w:hyperlink w:anchor="_Toc505420639" w:history="1">
        <w:r w:rsidR="00750BD9" w:rsidRPr="008A01CC">
          <w:rPr>
            <w:rStyle w:val="Lienhypertexte"/>
            <w:noProof/>
            <w:lang w:eastAsia="fr-FR"/>
          </w:rPr>
          <w:t>4.2</w:t>
        </w:r>
        <w:r w:rsidR="00750BD9">
          <w:rPr>
            <w:noProof/>
            <w:sz w:val="22"/>
            <w:szCs w:val="22"/>
            <w:lang w:eastAsia="fr-FR"/>
          </w:rPr>
          <w:tab/>
        </w:r>
        <w:r w:rsidR="00750BD9" w:rsidRPr="008A01CC">
          <w:rPr>
            <w:rStyle w:val="Lienhypertexte"/>
            <w:noProof/>
            <w:lang w:eastAsia="fr-FR"/>
          </w:rPr>
          <w:t>Affichage et validation</w:t>
        </w:r>
        <w:r w:rsidR="00750BD9">
          <w:rPr>
            <w:noProof/>
            <w:webHidden/>
          </w:rPr>
          <w:tab/>
        </w:r>
        <w:r w:rsidR="00750BD9">
          <w:rPr>
            <w:noProof/>
            <w:webHidden/>
          </w:rPr>
          <w:fldChar w:fldCharType="begin"/>
        </w:r>
        <w:r w:rsidR="00750BD9">
          <w:rPr>
            <w:noProof/>
            <w:webHidden/>
          </w:rPr>
          <w:instrText xml:space="preserve"> PAGEREF _Toc505420639 \h </w:instrText>
        </w:r>
        <w:r w:rsidR="00750BD9">
          <w:rPr>
            <w:noProof/>
            <w:webHidden/>
          </w:rPr>
        </w:r>
        <w:r w:rsidR="00750BD9">
          <w:rPr>
            <w:noProof/>
            <w:webHidden/>
          </w:rPr>
          <w:fldChar w:fldCharType="separate"/>
        </w:r>
        <w:r w:rsidR="00750BD9">
          <w:rPr>
            <w:noProof/>
            <w:webHidden/>
          </w:rPr>
          <w:t>14</w:t>
        </w:r>
        <w:r w:rsidR="00750BD9">
          <w:rPr>
            <w:noProof/>
            <w:webHidden/>
          </w:rPr>
          <w:fldChar w:fldCharType="end"/>
        </w:r>
      </w:hyperlink>
    </w:p>
    <w:p w14:paraId="63E0F99A" w14:textId="2E293A95" w:rsidR="00750BD9" w:rsidRDefault="00345E20">
      <w:pPr>
        <w:pStyle w:val="TM2"/>
        <w:tabs>
          <w:tab w:val="left" w:pos="880"/>
          <w:tab w:val="right" w:leader="dot" w:pos="9062"/>
        </w:tabs>
        <w:rPr>
          <w:noProof/>
          <w:sz w:val="22"/>
          <w:szCs w:val="22"/>
          <w:lang w:eastAsia="fr-FR"/>
        </w:rPr>
      </w:pPr>
      <w:hyperlink w:anchor="_Toc505420640" w:history="1">
        <w:r w:rsidR="00750BD9" w:rsidRPr="008A01CC">
          <w:rPr>
            <w:rStyle w:val="Lienhypertexte"/>
            <w:noProof/>
            <w:lang w:val="fr-CA"/>
          </w:rPr>
          <w:t>4.3</w:t>
        </w:r>
        <w:r w:rsidR="00750BD9">
          <w:rPr>
            <w:noProof/>
            <w:sz w:val="22"/>
            <w:szCs w:val="22"/>
            <w:lang w:eastAsia="fr-FR"/>
          </w:rPr>
          <w:tab/>
        </w:r>
        <w:r w:rsidR="00750BD9" w:rsidRPr="008A01CC">
          <w:rPr>
            <w:rStyle w:val="Lienhypertexte"/>
            <w:noProof/>
            <w:lang w:val="fr-CA"/>
          </w:rPr>
          <w:t>Modèles pour vues</w:t>
        </w:r>
        <w:r w:rsidR="00750BD9">
          <w:rPr>
            <w:noProof/>
            <w:webHidden/>
          </w:rPr>
          <w:tab/>
        </w:r>
        <w:r w:rsidR="00750BD9">
          <w:rPr>
            <w:noProof/>
            <w:webHidden/>
          </w:rPr>
          <w:fldChar w:fldCharType="begin"/>
        </w:r>
        <w:r w:rsidR="00750BD9">
          <w:rPr>
            <w:noProof/>
            <w:webHidden/>
          </w:rPr>
          <w:instrText xml:space="preserve"> PAGEREF _Toc505420640 \h </w:instrText>
        </w:r>
        <w:r w:rsidR="00750BD9">
          <w:rPr>
            <w:noProof/>
            <w:webHidden/>
          </w:rPr>
        </w:r>
        <w:r w:rsidR="00750BD9">
          <w:rPr>
            <w:noProof/>
            <w:webHidden/>
          </w:rPr>
          <w:fldChar w:fldCharType="separate"/>
        </w:r>
        <w:r w:rsidR="00750BD9">
          <w:rPr>
            <w:noProof/>
            <w:webHidden/>
          </w:rPr>
          <w:t>15</w:t>
        </w:r>
        <w:r w:rsidR="00750BD9">
          <w:rPr>
            <w:noProof/>
            <w:webHidden/>
          </w:rPr>
          <w:fldChar w:fldCharType="end"/>
        </w:r>
      </w:hyperlink>
    </w:p>
    <w:p w14:paraId="48D485C7" w14:textId="55233F2D" w:rsidR="00750BD9" w:rsidRDefault="00345E20">
      <w:pPr>
        <w:pStyle w:val="TM1"/>
        <w:tabs>
          <w:tab w:val="left" w:pos="440"/>
          <w:tab w:val="right" w:leader="dot" w:pos="9062"/>
        </w:tabs>
        <w:rPr>
          <w:noProof/>
          <w:sz w:val="22"/>
          <w:szCs w:val="22"/>
          <w:lang w:eastAsia="fr-FR"/>
        </w:rPr>
      </w:pPr>
      <w:hyperlink w:anchor="_Toc505420641" w:history="1">
        <w:r w:rsidR="00750BD9" w:rsidRPr="008A01CC">
          <w:rPr>
            <w:rStyle w:val="Lienhypertexte"/>
            <w:noProof/>
          </w:rPr>
          <w:t>5</w:t>
        </w:r>
        <w:r w:rsidR="00750BD9">
          <w:rPr>
            <w:noProof/>
            <w:sz w:val="22"/>
            <w:szCs w:val="22"/>
            <w:lang w:eastAsia="fr-FR"/>
          </w:rPr>
          <w:tab/>
        </w:r>
        <w:r w:rsidR="00750BD9" w:rsidRPr="008A01CC">
          <w:rPr>
            <w:rStyle w:val="Lienhypertexte"/>
            <w:noProof/>
          </w:rPr>
          <w:t>Les contrôleurs</w:t>
        </w:r>
        <w:r w:rsidR="00750BD9">
          <w:rPr>
            <w:noProof/>
            <w:webHidden/>
          </w:rPr>
          <w:tab/>
        </w:r>
        <w:r w:rsidR="00750BD9">
          <w:rPr>
            <w:noProof/>
            <w:webHidden/>
          </w:rPr>
          <w:fldChar w:fldCharType="begin"/>
        </w:r>
        <w:r w:rsidR="00750BD9">
          <w:rPr>
            <w:noProof/>
            <w:webHidden/>
          </w:rPr>
          <w:instrText xml:space="preserve"> PAGEREF _Toc505420641 \h </w:instrText>
        </w:r>
        <w:r w:rsidR="00750BD9">
          <w:rPr>
            <w:noProof/>
            <w:webHidden/>
          </w:rPr>
        </w:r>
        <w:r w:rsidR="00750BD9">
          <w:rPr>
            <w:noProof/>
            <w:webHidden/>
          </w:rPr>
          <w:fldChar w:fldCharType="separate"/>
        </w:r>
        <w:r w:rsidR="00750BD9">
          <w:rPr>
            <w:noProof/>
            <w:webHidden/>
          </w:rPr>
          <w:t>15</w:t>
        </w:r>
        <w:r w:rsidR="00750BD9">
          <w:rPr>
            <w:noProof/>
            <w:webHidden/>
          </w:rPr>
          <w:fldChar w:fldCharType="end"/>
        </w:r>
      </w:hyperlink>
    </w:p>
    <w:p w14:paraId="1C1CEE4C" w14:textId="687B9B50" w:rsidR="00750BD9" w:rsidRDefault="00345E20">
      <w:pPr>
        <w:pStyle w:val="TM2"/>
        <w:tabs>
          <w:tab w:val="left" w:pos="880"/>
          <w:tab w:val="right" w:leader="dot" w:pos="9062"/>
        </w:tabs>
        <w:rPr>
          <w:noProof/>
          <w:sz w:val="22"/>
          <w:szCs w:val="22"/>
          <w:lang w:eastAsia="fr-FR"/>
        </w:rPr>
      </w:pPr>
      <w:hyperlink w:anchor="_Toc505420642" w:history="1">
        <w:r w:rsidR="00750BD9" w:rsidRPr="008A01CC">
          <w:rPr>
            <w:rStyle w:val="Lienhypertexte"/>
            <w:noProof/>
            <w:lang w:eastAsia="fr-FR"/>
          </w:rPr>
          <w:t>5.1</w:t>
        </w:r>
        <w:r w:rsidR="00750BD9">
          <w:rPr>
            <w:noProof/>
            <w:sz w:val="22"/>
            <w:szCs w:val="22"/>
            <w:lang w:eastAsia="fr-FR"/>
          </w:rPr>
          <w:tab/>
        </w:r>
        <w:r w:rsidR="00750BD9" w:rsidRPr="008A01CC">
          <w:rPr>
            <w:rStyle w:val="Lienhypertexte"/>
            <w:noProof/>
            <w:lang w:eastAsia="fr-FR"/>
          </w:rPr>
          <w:t>Création d’un contrôleur</w:t>
        </w:r>
        <w:r w:rsidR="00750BD9">
          <w:rPr>
            <w:noProof/>
            <w:webHidden/>
          </w:rPr>
          <w:tab/>
        </w:r>
        <w:r w:rsidR="00750BD9">
          <w:rPr>
            <w:noProof/>
            <w:webHidden/>
          </w:rPr>
          <w:fldChar w:fldCharType="begin"/>
        </w:r>
        <w:r w:rsidR="00750BD9">
          <w:rPr>
            <w:noProof/>
            <w:webHidden/>
          </w:rPr>
          <w:instrText xml:space="preserve"> PAGEREF _Toc505420642 \h </w:instrText>
        </w:r>
        <w:r w:rsidR="00750BD9">
          <w:rPr>
            <w:noProof/>
            <w:webHidden/>
          </w:rPr>
        </w:r>
        <w:r w:rsidR="00750BD9">
          <w:rPr>
            <w:noProof/>
            <w:webHidden/>
          </w:rPr>
          <w:fldChar w:fldCharType="separate"/>
        </w:r>
        <w:r w:rsidR="00750BD9">
          <w:rPr>
            <w:noProof/>
            <w:webHidden/>
          </w:rPr>
          <w:t>15</w:t>
        </w:r>
        <w:r w:rsidR="00750BD9">
          <w:rPr>
            <w:noProof/>
            <w:webHidden/>
          </w:rPr>
          <w:fldChar w:fldCharType="end"/>
        </w:r>
      </w:hyperlink>
    </w:p>
    <w:p w14:paraId="1CEEACA2" w14:textId="1C7B9C76" w:rsidR="00750BD9" w:rsidRDefault="00345E20">
      <w:pPr>
        <w:pStyle w:val="TM2"/>
        <w:tabs>
          <w:tab w:val="left" w:pos="880"/>
          <w:tab w:val="right" w:leader="dot" w:pos="9062"/>
        </w:tabs>
        <w:rPr>
          <w:noProof/>
          <w:sz w:val="22"/>
          <w:szCs w:val="22"/>
          <w:lang w:eastAsia="fr-FR"/>
        </w:rPr>
      </w:pPr>
      <w:hyperlink w:anchor="_Toc505420643" w:history="1">
        <w:r w:rsidR="00750BD9" w:rsidRPr="008A01CC">
          <w:rPr>
            <w:rStyle w:val="Lienhypertexte"/>
            <w:noProof/>
          </w:rPr>
          <w:t>5.2</w:t>
        </w:r>
        <w:r w:rsidR="00750BD9">
          <w:rPr>
            <w:noProof/>
            <w:sz w:val="22"/>
            <w:szCs w:val="22"/>
            <w:lang w:eastAsia="fr-FR"/>
          </w:rPr>
          <w:tab/>
        </w:r>
        <w:r w:rsidR="00750BD9" w:rsidRPr="008A01CC">
          <w:rPr>
            <w:rStyle w:val="Lienhypertexte"/>
            <w:noProof/>
          </w:rPr>
          <w:t>Points de terminaison et actions</w:t>
        </w:r>
        <w:r w:rsidR="00750BD9">
          <w:rPr>
            <w:noProof/>
            <w:webHidden/>
          </w:rPr>
          <w:tab/>
        </w:r>
        <w:r w:rsidR="00750BD9">
          <w:rPr>
            <w:noProof/>
            <w:webHidden/>
          </w:rPr>
          <w:fldChar w:fldCharType="begin"/>
        </w:r>
        <w:r w:rsidR="00750BD9">
          <w:rPr>
            <w:noProof/>
            <w:webHidden/>
          </w:rPr>
          <w:instrText xml:space="preserve"> PAGEREF _Toc505420643 \h </w:instrText>
        </w:r>
        <w:r w:rsidR="00750BD9">
          <w:rPr>
            <w:noProof/>
            <w:webHidden/>
          </w:rPr>
        </w:r>
        <w:r w:rsidR="00750BD9">
          <w:rPr>
            <w:noProof/>
            <w:webHidden/>
          </w:rPr>
          <w:fldChar w:fldCharType="separate"/>
        </w:r>
        <w:r w:rsidR="00750BD9">
          <w:rPr>
            <w:noProof/>
            <w:webHidden/>
          </w:rPr>
          <w:t>17</w:t>
        </w:r>
        <w:r w:rsidR="00750BD9">
          <w:rPr>
            <w:noProof/>
            <w:webHidden/>
          </w:rPr>
          <w:fldChar w:fldCharType="end"/>
        </w:r>
      </w:hyperlink>
    </w:p>
    <w:p w14:paraId="0B618039" w14:textId="10FAE6EE" w:rsidR="00750BD9" w:rsidRDefault="00345E20">
      <w:pPr>
        <w:pStyle w:val="TM2"/>
        <w:tabs>
          <w:tab w:val="left" w:pos="880"/>
          <w:tab w:val="right" w:leader="dot" w:pos="9062"/>
        </w:tabs>
        <w:rPr>
          <w:noProof/>
          <w:sz w:val="22"/>
          <w:szCs w:val="22"/>
          <w:lang w:eastAsia="fr-FR"/>
        </w:rPr>
      </w:pPr>
      <w:hyperlink w:anchor="_Toc505420644" w:history="1">
        <w:r w:rsidR="00750BD9" w:rsidRPr="008A01CC">
          <w:rPr>
            <w:rStyle w:val="Lienhypertexte"/>
            <w:noProof/>
          </w:rPr>
          <w:t>5.3</w:t>
        </w:r>
        <w:r w:rsidR="00750BD9">
          <w:rPr>
            <w:noProof/>
            <w:sz w:val="22"/>
            <w:szCs w:val="22"/>
            <w:lang w:eastAsia="fr-FR"/>
          </w:rPr>
          <w:tab/>
        </w:r>
        <w:r w:rsidR="00750BD9" w:rsidRPr="008A01CC">
          <w:rPr>
            <w:rStyle w:val="Lienhypertexte"/>
            <w:noProof/>
          </w:rPr>
          <w:t>Les attributs d’actions</w:t>
        </w:r>
        <w:r w:rsidR="00750BD9">
          <w:rPr>
            <w:noProof/>
            <w:webHidden/>
          </w:rPr>
          <w:tab/>
        </w:r>
        <w:r w:rsidR="00750BD9">
          <w:rPr>
            <w:noProof/>
            <w:webHidden/>
          </w:rPr>
          <w:fldChar w:fldCharType="begin"/>
        </w:r>
        <w:r w:rsidR="00750BD9">
          <w:rPr>
            <w:noProof/>
            <w:webHidden/>
          </w:rPr>
          <w:instrText xml:space="preserve"> PAGEREF _Toc505420644 \h </w:instrText>
        </w:r>
        <w:r w:rsidR="00750BD9">
          <w:rPr>
            <w:noProof/>
            <w:webHidden/>
          </w:rPr>
        </w:r>
        <w:r w:rsidR="00750BD9">
          <w:rPr>
            <w:noProof/>
            <w:webHidden/>
          </w:rPr>
          <w:fldChar w:fldCharType="separate"/>
        </w:r>
        <w:r w:rsidR="00750BD9">
          <w:rPr>
            <w:noProof/>
            <w:webHidden/>
          </w:rPr>
          <w:t>17</w:t>
        </w:r>
        <w:r w:rsidR="00750BD9">
          <w:rPr>
            <w:noProof/>
            <w:webHidden/>
          </w:rPr>
          <w:fldChar w:fldCharType="end"/>
        </w:r>
      </w:hyperlink>
    </w:p>
    <w:p w14:paraId="3680B51E" w14:textId="6882D41E" w:rsidR="00750BD9" w:rsidRDefault="00345E20">
      <w:pPr>
        <w:pStyle w:val="TM2"/>
        <w:tabs>
          <w:tab w:val="left" w:pos="880"/>
          <w:tab w:val="right" w:leader="dot" w:pos="9062"/>
        </w:tabs>
        <w:rPr>
          <w:noProof/>
          <w:sz w:val="22"/>
          <w:szCs w:val="22"/>
          <w:lang w:eastAsia="fr-FR"/>
        </w:rPr>
      </w:pPr>
      <w:hyperlink w:anchor="_Toc505420645" w:history="1">
        <w:r w:rsidR="00750BD9" w:rsidRPr="008A01CC">
          <w:rPr>
            <w:rStyle w:val="Lienhypertexte"/>
            <w:noProof/>
            <w:lang w:eastAsia="fr-FR"/>
          </w:rPr>
          <w:t>5.4</w:t>
        </w:r>
        <w:r w:rsidR="00750BD9">
          <w:rPr>
            <w:noProof/>
            <w:sz w:val="22"/>
            <w:szCs w:val="22"/>
            <w:lang w:eastAsia="fr-FR"/>
          </w:rPr>
          <w:tab/>
        </w:r>
        <w:r w:rsidR="00750BD9" w:rsidRPr="008A01CC">
          <w:rPr>
            <w:rStyle w:val="Lienhypertexte"/>
            <w:noProof/>
            <w:lang w:eastAsia="fr-FR"/>
          </w:rPr>
          <w:t>Liaison de modèle</w:t>
        </w:r>
        <w:r w:rsidR="00750BD9">
          <w:rPr>
            <w:noProof/>
            <w:webHidden/>
          </w:rPr>
          <w:tab/>
        </w:r>
        <w:r w:rsidR="00750BD9">
          <w:rPr>
            <w:noProof/>
            <w:webHidden/>
          </w:rPr>
          <w:fldChar w:fldCharType="begin"/>
        </w:r>
        <w:r w:rsidR="00750BD9">
          <w:rPr>
            <w:noProof/>
            <w:webHidden/>
          </w:rPr>
          <w:instrText xml:space="preserve"> PAGEREF _Toc505420645 \h </w:instrText>
        </w:r>
        <w:r w:rsidR="00750BD9">
          <w:rPr>
            <w:noProof/>
            <w:webHidden/>
          </w:rPr>
        </w:r>
        <w:r w:rsidR="00750BD9">
          <w:rPr>
            <w:noProof/>
            <w:webHidden/>
          </w:rPr>
          <w:fldChar w:fldCharType="separate"/>
        </w:r>
        <w:r w:rsidR="00750BD9">
          <w:rPr>
            <w:noProof/>
            <w:webHidden/>
          </w:rPr>
          <w:t>18</w:t>
        </w:r>
        <w:r w:rsidR="00750BD9">
          <w:rPr>
            <w:noProof/>
            <w:webHidden/>
          </w:rPr>
          <w:fldChar w:fldCharType="end"/>
        </w:r>
      </w:hyperlink>
    </w:p>
    <w:p w14:paraId="02B11266" w14:textId="65C046AC" w:rsidR="00750BD9" w:rsidRDefault="00345E20">
      <w:pPr>
        <w:pStyle w:val="TM1"/>
        <w:tabs>
          <w:tab w:val="left" w:pos="440"/>
          <w:tab w:val="right" w:leader="dot" w:pos="9062"/>
        </w:tabs>
        <w:rPr>
          <w:noProof/>
          <w:sz w:val="22"/>
          <w:szCs w:val="22"/>
          <w:lang w:eastAsia="fr-FR"/>
        </w:rPr>
      </w:pPr>
      <w:hyperlink w:anchor="_Toc505420646" w:history="1">
        <w:r w:rsidR="00750BD9" w:rsidRPr="008A01CC">
          <w:rPr>
            <w:rStyle w:val="Lienhypertexte"/>
            <w:noProof/>
          </w:rPr>
          <w:t>6</w:t>
        </w:r>
        <w:r w:rsidR="00750BD9">
          <w:rPr>
            <w:noProof/>
            <w:sz w:val="22"/>
            <w:szCs w:val="22"/>
            <w:lang w:eastAsia="fr-FR"/>
          </w:rPr>
          <w:tab/>
        </w:r>
        <w:r w:rsidR="00750BD9" w:rsidRPr="008A01CC">
          <w:rPr>
            <w:rStyle w:val="Lienhypertexte"/>
            <w:noProof/>
          </w:rPr>
          <w:t>Les vues</w:t>
        </w:r>
        <w:r w:rsidR="00750BD9">
          <w:rPr>
            <w:noProof/>
            <w:webHidden/>
          </w:rPr>
          <w:tab/>
        </w:r>
        <w:r w:rsidR="00750BD9">
          <w:rPr>
            <w:noProof/>
            <w:webHidden/>
          </w:rPr>
          <w:fldChar w:fldCharType="begin"/>
        </w:r>
        <w:r w:rsidR="00750BD9">
          <w:rPr>
            <w:noProof/>
            <w:webHidden/>
          </w:rPr>
          <w:instrText xml:space="preserve"> PAGEREF _Toc505420646 \h </w:instrText>
        </w:r>
        <w:r w:rsidR="00750BD9">
          <w:rPr>
            <w:noProof/>
            <w:webHidden/>
          </w:rPr>
        </w:r>
        <w:r w:rsidR="00750BD9">
          <w:rPr>
            <w:noProof/>
            <w:webHidden/>
          </w:rPr>
          <w:fldChar w:fldCharType="separate"/>
        </w:r>
        <w:r w:rsidR="00750BD9">
          <w:rPr>
            <w:noProof/>
            <w:webHidden/>
          </w:rPr>
          <w:t>20</w:t>
        </w:r>
        <w:r w:rsidR="00750BD9">
          <w:rPr>
            <w:noProof/>
            <w:webHidden/>
          </w:rPr>
          <w:fldChar w:fldCharType="end"/>
        </w:r>
      </w:hyperlink>
    </w:p>
    <w:p w14:paraId="5E1B8601" w14:textId="2D27F507" w:rsidR="00750BD9" w:rsidRDefault="00345E20">
      <w:pPr>
        <w:pStyle w:val="TM2"/>
        <w:tabs>
          <w:tab w:val="left" w:pos="880"/>
          <w:tab w:val="right" w:leader="dot" w:pos="9062"/>
        </w:tabs>
        <w:rPr>
          <w:noProof/>
          <w:sz w:val="22"/>
          <w:szCs w:val="22"/>
          <w:lang w:eastAsia="fr-FR"/>
        </w:rPr>
      </w:pPr>
      <w:hyperlink w:anchor="_Toc505420647" w:history="1">
        <w:r w:rsidR="00750BD9" w:rsidRPr="008A01CC">
          <w:rPr>
            <w:rStyle w:val="Lienhypertexte"/>
            <w:noProof/>
          </w:rPr>
          <w:t>6.1</w:t>
        </w:r>
        <w:r w:rsidR="00750BD9">
          <w:rPr>
            <w:noProof/>
            <w:sz w:val="22"/>
            <w:szCs w:val="22"/>
            <w:lang w:eastAsia="fr-FR"/>
          </w:rPr>
          <w:tab/>
        </w:r>
        <w:r w:rsidR="00750BD9" w:rsidRPr="008A01CC">
          <w:rPr>
            <w:rStyle w:val="Lienhypertexte"/>
            <w:noProof/>
          </w:rPr>
          <w:t>Concepts</w:t>
        </w:r>
        <w:r w:rsidR="00750BD9">
          <w:rPr>
            <w:noProof/>
            <w:webHidden/>
          </w:rPr>
          <w:tab/>
        </w:r>
        <w:r w:rsidR="00750BD9">
          <w:rPr>
            <w:noProof/>
            <w:webHidden/>
          </w:rPr>
          <w:fldChar w:fldCharType="begin"/>
        </w:r>
        <w:r w:rsidR="00750BD9">
          <w:rPr>
            <w:noProof/>
            <w:webHidden/>
          </w:rPr>
          <w:instrText xml:space="preserve"> PAGEREF _Toc505420647 \h </w:instrText>
        </w:r>
        <w:r w:rsidR="00750BD9">
          <w:rPr>
            <w:noProof/>
            <w:webHidden/>
          </w:rPr>
        </w:r>
        <w:r w:rsidR="00750BD9">
          <w:rPr>
            <w:noProof/>
            <w:webHidden/>
          </w:rPr>
          <w:fldChar w:fldCharType="separate"/>
        </w:r>
        <w:r w:rsidR="00750BD9">
          <w:rPr>
            <w:noProof/>
            <w:webHidden/>
          </w:rPr>
          <w:t>20</w:t>
        </w:r>
        <w:r w:rsidR="00750BD9">
          <w:rPr>
            <w:noProof/>
            <w:webHidden/>
          </w:rPr>
          <w:fldChar w:fldCharType="end"/>
        </w:r>
      </w:hyperlink>
    </w:p>
    <w:p w14:paraId="60F0C1FC" w14:textId="55CA9245" w:rsidR="00750BD9" w:rsidRDefault="00345E20">
      <w:pPr>
        <w:pStyle w:val="TM2"/>
        <w:tabs>
          <w:tab w:val="left" w:pos="880"/>
          <w:tab w:val="right" w:leader="dot" w:pos="9062"/>
        </w:tabs>
        <w:rPr>
          <w:noProof/>
          <w:sz w:val="22"/>
          <w:szCs w:val="22"/>
          <w:lang w:eastAsia="fr-FR"/>
        </w:rPr>
      </w:pPr>
      <w:hyperlink w:anchor="_Toc505420648" w:history="1">
        <w:r w:rsidR="00750BD9" w:rsidRPr="008A01CC">
          <w:rPr>
            <w:rStyle w:val="Lienhypertexte"/>
            <w:noProof/>
          </w:rPr>
          <w:t>6.2</w:t>
        </w:r>
        <w:r w:rsidR="00750BD9">
          <w:rPr>
            <w:noProof/>
            <w:sz w:val="22"/>
            <w:szCs w:val="22"/>
            <w:lang w:eastAsia="fr-FR"/>
          </w:rPr>
          <w:tab/>
        </w:r>
        <w:r w:rsidR="00750BD9" w:rsidRPr="008A01CC">
          <w:rPr>
            <w:rStyle w:val="Lienhypertexte"/>
            <w:noProof/>
          </w:rPr>
          <w:t>Création d’une vue</w:t>
        </w:r>
        <w:r w:rsidR="00750BD9">
          <w:rPr>
            <w:noProof/>
            <w:webHidden/>
          </w:rPr>
          <w:tab/>
        </w:r>
        <w:r w:rsidR="00750BD9">
          <w:rPr>
            <w:noProof/>
            <w:webHidden/>
          </w:rPr>
          <w:fldChar w:fldCharType="begin"/>
        </w:r>
        <w:r w:rsidR="00750BD9">
          <w:rPr>
            <w:noProof/>
            <w:webHidden/>
          </w:rPr>
          <w:instrText xml:space="preserve"> PAGEREF _Toc505420648 \h </w:instrText>
        </w:r>
        <w:r w:rsidR="00750BD9">
          <w:rPr>
            <w:noProof/>
            <w:webHidden/>
          </w:rPr>
        </w:r>
        <w:r w:rsidR="00750BD9">
          <w:rPr>
            <w:noProof/>
            <w:webHidden/>
          </w:rPr>
          <w:fldChar w:fldCharType="separate"/>
        </w:r>
        <w:r w:rsidR="00750BD9">
          <w:rPr>
            <w:noProof/>
            <w:webHidden/>
          </w:rPr>
          <w:t>20</w:t>
        </w:r>
        <w:r w:rsidR="00750BD9">
          <w:rPr>
            <w:noProof/>
            <w:webHidden/>
          </w:rPr>
          <w:fldChar w:fldCharType="end"/>
        </w:r>
      </w:hyperlink>
    </w:p>
    <w:p w14:paraId="0F4EC76D" w14:textId="440F4807" w:rsidR="00750BD9" w:rsidRDefault="00345E20">
      <w:pPr>
        <w:pStyle w:val="TM2"/>
        <w:tabs>
          <w:tab w:val="left" w:pos="880"/>
          <w:tab w:val="right" w:leader="dot" w:pos="9062"/>
        </w:tabs>
        <w:rPr>
          <w:noProof/>
          <w:sz w:val="22"/>
          <w:szCs w:val="22"/>
          <w:lang w:eastAsia="fr-FR"/>
        </w:rPr>
      </w:pPr>
      <w:hyperlink w:anchor="_Toc505420649" w:history="1">
        <w:r w:rsidR="00750BD9" w:rsidRPr="008A01CC">
          <w:rPr>
            <w:rStyle w:val="Lienhypertexte"/>
            <w:noProof/>
          </w:rPr>
          <w:t>6.3</w:t>
        </w:r>
        <w:r w:rsidR="00750BD9">
          <w:rPr>
            <w:noProof/>
            <w:sz w:val="22"/>
            <w:szCs w:val="22"/>
            <w:lang w:eastAsia="fr-FR"/>
          </w:rPr>
          <w:tab/>
        </w:r>
        <w:r w:rsidR="00750BD9" w:rsidRPr="008A01CC">
          <w:rPr>
            <w:rStyle w:val="Lienhypertexte"/>
            <w:noProof/>
          </w:rPr>
          <w:t>Rattachement aux actions des contrôleurs</w:t>
        </w:r>
        <w:r w:rsidR="00750BD9">
          <w:rPr>
            <w:noProof/>
            <w:webHidden/>
          </w:rPr>
          <w:tab/>
        </w:r>
        <w:r w:rsidR="00750BD9">
          <w:rPr>
            <w:noProof/>
            <w:webHidden/>
          </w:rPr>
          <w:fldChar w:fldCharType="begin"/>
        </w:r>
        <w:r w:rsidR="00750BD9">
          <w:rPr>
            <w:noProof/>
            <w:webHidden/>
          </w:rPr>
          <w:instrText xml:space="preserve"> PAGEREF _Toc505420649 \h </w:instrText>
        </w:r>
        <w:r w:rsidR="00750BD9">
          <w:rPr>
            <w:noProof/>
            <w:webHidden/>
          </w:rPr>
        </w:r>
        <w:r w:rsidR="00750BD9">
          <w:rPr>
            <w:noProof/>
            <w:webHidden/>
          </w:rPr>
          <w:fldChar w:fldCharType="separate"/>
        </w:r>
        <w:r w:rsidR="00750BD9">
          <w:rPr>
            <w:noProof/>
            <w:webHidden/>
          </w:rPr>
          <w:t>22</w:t>
        </w:r>
        <w:r w:rsidR="00750BD9">
          <w:rPr>
            <w:noProof/>
            <w:webHidden/>
          </w:rPr>
          <w:fldChar w:fldCharType="end"/>
        </w:r>
      </w:hyperlink>
    </w:p>
    <w:p w14:paraId="5C456322" w14:textId="0454B88D" w:rsidR="00750BD9" w:rsidRDefault="00345E20">
      <w:pPr>
        <w:pStyle w:val="TM2"/>
        <w:tabs>
          <w:tab w:val="left" w:pos="880"/>
          <w:tab w:val="right" w:leader="dot" w:pos="9062"/>
        </w:tabs>
        <w:rPr>
          <w:noProof/>
          <w:sz w:val="22"/>
          <w:szCs w:val="22"/>
          <w:lang w:eastAsia="fr-FR"/>
        </w:rPr>
      </w:pPr>
      <w:hyperlink w:anchor="_Toc505420650" w:history="1">
        <w:r w:rsidR="00750BD9" w:rsidRPr="008A01CC">
          <w:rPr>
            <w:rStyle w:val="Lienhypertexte"/>
            <w:noProof/>
          </w:rPr>
          <w:t>6.4</w:t>
        </w:r>
        <w:r w:rsidR="00750BD9">
          <w:rPr>
            <w:noProof/>
            <w:sz w:val="22"/>
            <w:szCs w:val="22"/>
            <w:lang w:eastAsia="fr-FR"/>
          </w:rPr>
          <w:tab/>
        </w:r>
        <w:r w:rsidR="00750BD9" w:rsidRPr="008A01CC">
          <w:rPr>
            <w:rStyle w:val="Lienhypertexte"/>
            <w:noProof/>
          </w:rPr>
          <w:t>Passage des données du contrôleur à la vue</w:t>
        </w:r>
        <w:r w:rsidR="00750BD9">
          <w:rPr>
            <w:noProof/>
            <w:webHidden/>
          </w:rPr>
          <w:tab/>
        </w:r>
        <w:r w:rsidR="00750BD9">
          <w:rPr>
            <w:noProof/>
            <w:webHidden/>
          </w:rPr>
          <w:fldChar w:fldCharType="begin"/>
        </w:r>
        <w:r w:rsidR="00750BD9">
          <w:rPr>
            <w:noProof/>
            <w:webHidden/>
          </w:rPr>
          <w:instrText xml:space="preserve"> PAGEREF _Toc505420650 \h </w:instrText>
        </w:r>
        <w:r w:rsidR="00750BD9">
          <w:rPr>
            <w:noProof/>
            <w:webHidden/>
          </w:rPr>
        </w:r>
        <w:r w:rsidR="00750BD9">
          <w:rPr>
            <w:noProof/>
            <w:webHidden/>
          </w:rPr>
          <w:fldChar w:fldCharType="separate"/>
        </w:r>
        <w:r w:rsidR="00750BD9">
          <w:rPr>
            <w:noProof/>
            <w:webHidden/>
          </w:rPr>
          <w:t>23</w:t>
        </w:r>
        <w:r w:rsidR="00750BD9">
          <w:rPr>
            <w:noProof/>
            <w:webHidden/>
          </w:rPr>
          <w:fldChar w:fldCharType="end"/>
        </w:r>
      </w:hyperlink>
    </w:p>
    <w:p w14:paraId="6CF8F494" w14:textId="02B7207D" w:rsidR="00750BD9" w:rsidRDefault="00345E20">
      <w:pPr>
        <w:pStyle w:val="TM2"/>
        <w:tabs>
          <w:tab w:val="left" w:pos="880"/>
          <w:tab w:val="right" w:leader="dot" w:pos="9062"/>
        </w:tabs>
        <w:rPr>
          <w:noProof/>
          <w:sz w:val="22"/>
          <w:szCs w:val="22"/>
          <w:lang w:eastAsia="fr-FR"/>
        </w:rPr>
      </w:pPr>
      <w:hyperlink w:anchor="_Toc505420651" w:history="1">
        <w:r w:rsidR="00750BD9" w:rsidRPr="008A01CC">
          <w:rPr>
            <w:rStyle w:val="Lienhypertexte"/>
            <w:noProof/>
          </w:rPr>
          <w:t>6.5</w:t>
        </w:r>
        <w:r w:rsidR="00750BD9">
          <w:rPr>
            <w:noProof/>
            <w:sz w:val="22"/>
            <w:szCs w:val="22"/>
            <w:lang w:eastAsia="fr-FR"/>
          </w:rPr>
          <w:tab/>
        </w:r>
        <w:r w:rsidR="00750BD9" w:rsidRPr="008A01CC">
          <w:rPr>
            <w:rStyle w:val="Lienhypertexte"/>
            <w:noProof/>
          </w:rPr>
          <w:t>Moteur de vue et syntaxe Razor</w:t>
        </w:r>
        <w:r w:rsidR="00750BD9">
          <w:rPr>
            <w:noProof/>
            <w:webHidden/>
          </w:rPr>
          <w:tab/>
        </w:r>
        <w:r w:rsidR="00750BD9">
          <w:rPr>
            <w:noProof/>
            <w:webHidden/>
          </w:rPr>
          <w:fldChar w:fldCharType="begin"/>
        </w:r>
        <w:r w:rsidR="00750BD9">
          <w:rPr>
            <w:noProof/>
            <w:webHidden/>
          </w:rPr>
          <w:instrText xml:space="preserve"> PAGEREF _Toc505420651 \h </w:instrText>
        </w:r>
        <w:r w:rsidR="00750BD9">
          <w:rPr>
            <w:noProof/>
            <w:webHidden/>
          </w:rPr>
        </w:r>
        <w:r w:rsidR="00750BD9">
          <w:rPr>
            <w:noProof/>
            <w:webHidden/>
          </w:rPr>
          <w:fldChar w:fldCharType="separate"/>
        </w:r>
        <w:r w:rsidR="00750BD9">
          <w:rPr>
            <w:noProof/>
            <w:webHidden/>
          </w:rPr>
          <w:t>25</w:t>
        </w:r>
        <w:r w:rsidR="00750BD9">
          <w:rPr>
            <w:noProof/>
            <w:webHidden/>
          </w:rPr>
          <w:fldChar w:fldCharType="end"/>
        </w:r>
      </w:hyperlink>
    </w:p>
    <w:p w14:paraId="25CBBAD1" w14:textId="35ED1D33" w:rsidR="00750BD9" w:rsidRDefault="00345E20">
      <w:pPr>
        <w:pStyle w:val="TM2"/>
        <w:tabs>
          <w:tab w:val="left" w:pos="880"/>
          <w:tab w:val="right" w:leader="dot" w:pos="9062"/>
        </w:tabs>
        <w:rPr>
          <w:noProof/>
          <w:sz w:val="22"/>
          <w:szCs w:val="22"/>
          <w:lang w:eastAsia="fr-FR"/>
        </w:rPr>
      </w:pPr>
      <w:hyperlink w:anchor="_Toc505420652" w:history="1">
        <w:r w:rsidR="00750BD9" w:rsidRPr="008A01CC">
          <w:rPr>
            <w:rStyle w:val="Lienhypertexte"/>
            <w:noProof/>
            <w:lang w:eastAsia="fr-FR"/>
          </w:rPr>
          <w:t>6.6</w:t>
        </w:r>
        <w:r w:rsidR="00750BD9">
          <w:rPr>
            <w:noProof/>
            <w:sz w:val="22"/>
            <w:szCs w:val="22"/>
            <w:lang w:eastAsia="fr-FR"/>
          </w:rPr>
          <w:tab/>
        </w:r>
        <w:r w:rsidR="00750BD9" w:rsidRPr="008A01CC">
          <w:rPr>
            <w:rStyle w:val="Lienhypertexte"/>
            <w:noProof/>
            <w:lang w:eastAsia="fr-FR"/>
          </w:rPr>
          <w:t>Les formats d’affichage</w:t>
        </w:r>
        <w:r w:rsidR="00750BD9">
          <w:rPr>
            <w:noProof/>
            <w:webHidden/>
          </w:rPr>
          <w:tab/>
        </w:r>
        <w:r w:rsidR="00750BD9">
          <w:rPr>
            <w:noProof/>
            <w:webHidden/>
          </w:rPr>
          <w:fldChar w:fldCharType="begin"/>
        </w:r>
        <w:r w:rsidR="00750BD9">
          <w:rPr>
            <w:noProof/>
            <w:webHidden/>
          </w:rPr>
          <w:instrText xml:space="preserve"> PAGEREF _Toc505420652 \h </w:instrText>
        </w:r>
        <w:r w:rsidR="00750BD9">
          <w:rPr>
            <w:noProof/>
            <w:webHidden/>
          </w:rPr>
        </w:r>
        <w:r w:rsidR="00750BD9">
          <w:rPr>
            <w:noProof/>
            <w:webHidden/>
          </w:rPr>
          <w:fldChar w:fldCharType="separate"/>
        </w:r>
        <w:r w:rsidR="00750BD9">
          <w:rPr>
            <w:noProof/>
            <w:webHidden/>
          </w:rPr>
          <w:t>27</w:t>
        </w:r>
        <w:r w:rsidR="00750BD9">
          <w:rPr>
            <w:noProof/>
            <w:webHidden/>
          </w:rPr>
          <w:fldChar w:fldCharType="end"/>
        </w:r>
      </w:hyperlink>
    </w:p>
    <w:p w14:paraId="13CAB0E1" w14:textId="38BE9ED4" w:rsidR="00750BD9" w:rsidRDefault="00345E20">
      <w:pPr>
        <w:pStyle w:val="TM2"/>
        <w:tabs>
          <w:tab w:val="left" w:pos="880"/>
          <w:tab w:val="right" w:leader="dot" w:pos="9062"/>
        </w:tabs>
        <w:rPr>
          <w:noProof/>
          <w:sz w:val="22"/>
          <w:szCs w:val="22"/>
          <w:lang w:eastAsia="fr-FR"/>
        </w:rPr>
      </w:pPr>
      <w:hyperlink w:anchor="_Toc505420653" w:history="1">
        <w:r w:rsidR="00750BD9" w:rsidRPr="008A01CC">
          <w:rPr>
            <w:rStyle w:val="Lienhypertexte"/>
            <w:noProof/>
          </w:rPr>
          <w:t>6.7</w:t>
        </w:r>
        <w:r w:rsidR="00750BD9">
          <w:rPr>
            <w:noProof/>
            <w:sz w:val="22"/>
            <w:szCs w:val="22"/>
            <w:lang w:eastAsia="fr-FR"/>
          </w:rPr>
          <w:tab/>
        </w:r>
        <w:r w:rsidR="00750BD9" w:rsidRPr="008A01CC">
          <w:rPr>
            <w:rStyle w:val="Lienhypertexte"/>
            <w:noProof/>
          </w:rPr>
          <w:t>Les fichiers multimédias</w:t>
        </w:r>
        <w:r w:rsidR="00750BD9">
          <w:rPr>
            <w:noProof/>
            <w:webHidden/>
          </w:rPr>
          <w:tab/>
        </w:r>
        <w:r w:rsidR="00750BD9">
          <w:rPr>
            <w:noProof/>
            <w:webHidden/>
          </w:rPr>
          <w:fldChar w:fldCharType="begin"/>
        </w:r>
        <w:r w:rsidR="00750BD9">
          <w:rPr>
            <w:noProof/>
            <w:webHidden/>
          </w:rPr>
          <w:instrText xml:space="preserve"> PAGEREF _Toc505420653 \h </w:instrText>
        </w:r>
        <w:r w:rsidR="00750BD9">
          <w:rPr>
            <w:noProof/>
            <w:webHidden/>
          </w:rPr>
        </w:r>
        <w:r w:rsidR="00750BD9">
          <w:rPr>
            <w:noProof/>
            <w:webHidden/>
          </w:rPr>
          <w:fldChar w:fldCharType="separate"/>
        </w:r>
        <w:r w:rsidR="00750BD9">
          <w:rPr>
            <w:noProof/>
            <w:webHidden/>
          </w:rPr>
          <w:t>28</w:t>
        </w:r>
        <w:r w:rsidR="00750BD9">
          <w:rPr>
            <w:noProof/>
            <w:webHidden/>
          </w:rPr>
          <w:fldChar w:fldCharType="end"/>
        </w:r>
      </w:hyperlink>
    </w:p>
    <w:p w14:paraId="61F0701E" w14:textId="5814FC0C" w:rsidR="00750BD9" w:rsidRDefault="00345E20">
      <w:pPr>
        <w:pStyle w:val="TM1"/>
        <w:tabs>
          <w:tab w:val="left" w:pos="440"/>
          <w:tab w:val="right" w:leader="dot" w:pos="9062"/>
        </w:tabs>
        <w:rPr>
          <w:noProof/>
          <w:sz w:val="22"/>
          <w:szCs w:val="22"/>
          <w:lang w:eastAsia="fr-FR"/>
        </w:rPr>
      </w:pPr>
      <w:hyperlink w:anchor="_Toc505420654" w:history="1">
        <w:r w:rsidR="00750BD9" w:rsidRPr="008A01CC">
          <w:rPr>
            <w:rStyle w:val="Lienhypertexte"/>
            <w:noProof/>
            <w:lang w:eastAsia="fr-FR"/>
          </w:rPr>
          <w:t>7</w:t>
        </w:r>
        <w:r w:rsidR="00750BD9">
          <w:rPr>
            <w:noProof/>
            <w:sz w:val="22"/>
            <w:szCs w:val="22"/>
            <w:lang w:eastAsia="fr-FR"/>
          </w:rPr>
          <w:tab/>
        </w:r>
        <w:r w:rsidR="00750BD9" w:rsidRPr="008A01CC">
          <w:rPr>
            <w:rStyle w:val="Lienhypertexte"/>
            <w:noProof/>
            <w:lang w:eastAsia="fr-FR"/>
          </w:rPr>
          <w:t>HtmlHelper et TagHelper</w:t>
        </w:r>
        <w:r w:rsidR="00750BD9">
          <w:rPr>
            <w:noProof/>
            <w:webHidden/>
          </w:rPr>
          <w:tab/>
        </w:r>
        <w:r w:rsidR="00750BD9">
          <w:rPr>
            <w:noProof/>
            <w:webHidden/>
          </w:rPr>
          <w:fldChar w:fldCharType="begin"/>
        </w:r>
        <w:r w:rsidR="00750BD9">
          <w:rPr>
            <w:noProof/>
            <w:webHidden/>
          </w:rPr>
          <w:instrText xml:space="preserve"> PAGEREF _Toc505420654 \h </w:instrText>
        </w:r>
        <w:r w:rsidR="00750BD9">
          <w:rPr>
            <w:noProof/>
            <w:webHidden/>
          </w:rPr>
        </w:r>
        <w:r w:rsidR="00750BD9">
          <w:rPr>
            <w:noProof/>
            <w:webHidden/>
          </w:rPr>
          <w:fldChar w:fldCharType="separate"/>
        </w:r>
        <w:r w:rsidR="00750BD9">
          <w:rPr>
            <w:noProof/>
            <w:webHidden/>
          </w:rPr>
          <w:t>30</w:t>
        </w:r>
        <w:r w:rsidR="00750BD9">
          <w:rPr>
            <w:noProof/>
            <w:webHidden/>
          </w:rPr>
          <w:fldChar w:fldCharType="end"/>
        </w:r>
      </w:hyperlink>
    </w:p>
    <w:p w14:paraId="600A1A92" w14:textId="28DF9BF9" w:rsidR="00750BD9" w:rsidRDefault="00345E20">
      <w:pPr>
        <w:pStyle w:val="TM2"/>
        <w:tabs>
          <w:tab w:val="left" w:pos="880"/>
          <w:tab w:val="right" w:leader="dot" w:pos="9062"/>
        </w:tabs>
        <w:rPr>
          <w:noProof/>
          <w:sz w:val="22"/>
          <w:szCs w:val="22"/>
          <w:lang w:eastAsia="fr-FR"/>
        </w:rPr>
      </w:pPr>
      <w:hyperlink w:anchor="_Toc505420655" w:history="1">
        <w:r w:rsidR="00750BD9" w:rsidRPr="008A01CC">
          <w:rPr>
            <w:rStyle w:val="Lienhypertexte"/>
            <w:noProof/>
            <w:lang w:eastAsia="fr-FR"/>
          </w:rPr>
          <w:t>7.1</w:t>
        </w:r>
        <w:r w:rsidR="00750BD9">
          <w:rPr>
            <w:noProof/>
            <w:sz w:val="22"/>
            <w:szCs w:val="22"/>
            <w:lang w:eastAsia="fr-FR"/>
          </w:rPr>
          <w:tab/>
        </w:r>
        <w:r w:rsidR="00750BD9" w:rsidRPr="008A01CC">
          <w:rPr>
            <w:rStyle w:val="Lienhypertexte"/>
            <w:noProof/>
            <w:lang w:eastAsia="fr-FR"/>
          </w:rPr>
          <w:t>Les HTML Helper</w:t>
        </w:r>
        <w:r w:rsidR="00750BD9">
          <w:rPr>
            <w:noProof/>
            <w:webHidden/>
          </w:rPr>
          <w:tab/>
        </w:r>
        <w:r w:rsidR="00750BD9">
          <w:rPr>
            <w:noProof/>
            <w:webHidden/>
          </w:rPr>
          <w:fldChar w:fldCharType="begin"/>
        </w:r>
        <w:r w:rsidR="00750BD9">
          <w:rPr>
            <w:noProof/>
            <w:webHidden/>
          </w:rPr>
          <w:instrText xml:space="preserve"> PAGEREF _Toc505420655 \h </w:instrText>
        </w:r>
        <w:r w:rsidR="00750BD9">
          <w:rPr>
            <w:noProof/>
            <w:webHidden/>
          </w:rPr>
        </w:r>
        <w:r w:rsidR="00750BD9">
          <w:rPr>
            <w:noProof/>
            <w:webHidden/>
          </w:rPr>
          <w:fldChar w:fldCharType="separate"/>
        </w:r>
        <w:r w:rsidR="00750BD9">
          <w:rPr>
            <w:noProof/>
            <w:webHidden/>
          </w:rPr>
          <w:t>30</w:t>
        </w:r>
        <w:r w:rsidR="00750BD9">
          <w:rPr>
            <w:noProof/>
            <w:webHidden/>
          </w:rPr>
          <w:fldChar w:fldCharType="end"/>
        </w:r>
      </w:hyperlink>
    </w:p>
    <w:p w14:paraId="7EAA2D8D" w14:textId="27750CE8" w:rsidR="00750BD9" w:rsidRDefault="00345E20">
      <w:pPr>
        <w:pStyle w:val="TM2"/>
        <w:tabs>
          <w:tab w:val="left" w:pos="880"/>
          <w:tab w:val="right" w:leader="dot" w:pos="9062"/>
        </w:tabs>
        <w:rPr>
          <w:noProof/>
          <w:sz w:val="22"/>
          <w:szCs w:val="22"/>
          <w:lang w:eastAsia="fr-FR"/>
        </w:rPr>
      </w:pPr>
      <w:hyperlink w:anchor="_Toc505420656" w:history="1">
        <w:r w:rsidR="00750BD9" w:rsidRPr="008A01CC">
          <w:rPr>
            <w:rStyle w:val="Lienhypertexte"/>
            <w:noProof/>
            <w:lang w:eastAsia="fr-FR"/>
          </w:rPr>
          <w:t>7.2</w:t>
        </w:r>
        <w:r w:rsidR="00750BD9">
          <w:rPr>
            <w:noProof/>
            <w:sz w:val="22"/>
            <w:szCs w:val="22"/>
            <w:lang w:eastAsia="fr-FR"/>
          </w:rPr>
          <w:tab/>
        </w:r>
        <w:r w:rsidR="00750BD9" w:rsidRPr="008A01CC">
          <w:rPr>
            <w:rStyle w:val="Lienhypertexte"/>
            <w:noProof/>
            <w:lang w:eastAsia="fr-FR"/>
          </w:rPr>
          <w:t>Les Tag Helpers</w:t>
        </w:r>
        <w:r w:rsidR="00750BD9">
          <w:rPr>
            <w:noProof/>
            <w:webHidden/>
          </w:rPr>
          <w:tab/>
        </w:r>
        <w:r w:rsidR="00750BD9">
          <w:rPr>
            <w:noProof/>
            <w:webHidden/>
          </w:rPr>
          <w:fldChar w:fldCharType="begin"/>
        </w:r>
        <w:r w:rsidR="00750BD9">
          <w:rPr>
            <w:noProof/>
            <w:webHidden/>
          </w:rPr>
          <w:instrText xml:space="preserve"> PAGEREF _Toc505420656 \h </w:instrText>
        </w:r>
        <w:r w:rsidR="00750BD9">
          <w:rPr>
            <w:noProof/>
            <w:webHidden/>
          </w:rPr>
        </w:r>
        <w:r w:rsidR="00750BD9">
          <w:rPr>
            <w:noProof/>
            <w:webHidden/>
          </w:rPr>
          <w:fldChar w:fldCharType="separate"/>
        </w:r>
        <w:r w:rsidR="00750BD9">
          <w:rPr>
            <w:noProof/>
            <w:webHidden/>
          </w:rPr>
          <w:t>32</w:t>
        </w:r>
        <w:r w:rsidR="00750BD9">
          <w:rPr>
            <w:noProof/>
            <w:webHidden/>
          </w:rPr>
          <w:fldChar w:fldCharType="end"/>
        </w:r>
      </w:hyperlink>
    </w:p>
    <w:p w14:paraId="61A2643F" w14:textId="53BE23A3" w:rsidR="00750BD9" w:rsidRDefault="00345E20">
      <w:pPr>
        <w:pStyle w:val="TM1"/>
        <w:tabs>
          <w:tab w:val="left" w:pos="440"/>
          <w:tab w:val="right" w:leader="dot" w:pos="9062"/>
        </w:tabs>
        <w:rPr>
          <w:noProof/>
          <w:sz w:val="22"/>
          <w:szCs w:val="22"/>
          <w:lang w:eastAsia="fr-FR"/>
        </w:rPr>
      </w:pPr>
      <w:hyperlink w:anchor="_Toc505420657" w:history="1">
        <w:r w:rsidR="00750BD9" w:rsidRPr="008A01CC">
          <w:rPr>
            <w:rStyle w:val="Lienhypertexte"/>
            <w:noProof/>
          </w:rPr>
          <w:t>8</w:t>
        </w:r>
        <w:r w:rsidR="00750BD9">
          <w:rPr>
            <w:noProof/>
            <w:sz w:val="22"/>
            <w:szCs w:val="22"/>
            <w:lang w:eastAsia="fr-FR"/>
          </w:rPr>
          <w:tab/>
        </w:r>
        <w:r w:rsidR="00750BD9" w:rsidRPr="008A01CC">
          <w:rPr>
            <w:rStyle w:val="Lienhypertexte"/>
            <w:noProof/>
          </w:rPr>
          <w:t>Les pages de disposition</w:t>
        </w:r>
        <w:r w:rsidR="00750BD9">
          <w:rPr>
            <w:noProof/>
            <w:webHidden/>
          </w:rPr>
          <w:tab/>
        </w:r>
        <w:r w:rsidR="00750BD9">
          <w:rPr>
            <w:noProof/>
            <w:webHidden/>
          </w:rPr>
          <w:fldChar w:fldCharType="begin"/>
        </w:r>
        <w:r w:rsidR="00750BD9">
          <w:rPr>
            <w:noProof/>
            <w:webHidden/>
          </w:rPr>
          <w:instrText xml:space="preserve"> PAGEREF _Toc505420657 \h </w:instrText>
        </w:r>
        <w:r w:rsidR="00750BD9">
          <w:rPr>
            <w:noProof/>
            <w:webHidden/>
          </w:rPr>
        </w:r>
        <w:r w:rsidR="00750BD9">
          <w:rPr>
            <w:noProof/>
            <w:webHidden/>
          </w:rPr>
          <w:fldChar w:fldCharType="separate"/>
        </w:r>
        <w:r w:rsidR="00750BD9">
          <w:rPr>
            <w:noProof/>
            <w:webHidden/>
          </w:rPr>
          <w:t>35</w:t>
        </w:r>
        <w:r w:rsidR="00750BD9">
          <w:rPr>
            <w:noProof/>
            <w:webHidden/>
          </w:rPr>
          <w:fldChar w:fldCharType="end"/>
        </w:r>
      </w:hyperlink>
    </w:p>
    <w:p w14:paraId="2DEC9FA0" w14:textId="49601156" w:rsidR="00750BD9" w:rsidRDefault="00345E20">
      <w:pPr>
        <w:pStyle w:val="TM2"/>
        <w:tabs>
          <w:tab w:val="left" w:pos="880"/>
          <w:tab w:val="right" w:leader="dot" w:pos="9062"/>
        </w:tabs>
        <w:rPr>
          <w:noProof/>
          <w:sz w:val="22"/>
          <w:szCs w:val="22"/>
          <w:lang w:eastAsia="fr-FR"/>
        </w:rPr>
      </w:pPr>
      <w:hyperlink w:anchor="_Toc505420658" w:history="1">
        <w:r w:rsidR="00750BD9" w:rsidRPr="008A01CC">
          <w:rPr>
            <w:rStyle w:val="Lienhypertexte"/>
            <w:noProof/>
          </w:rPr>
          <w:t>8.1</w:t>
        </w:r>
        <w:r w:rsidR="00750BD9">
          <w:rPr>
            <w:noProof/>
            <w:sz w:val="22"/>
            <w:szCs w:val="22"/>
            <w:lang w:eastAsia="fr-FR"/>
          </w:rPr>
          <w:tab/>
        </w:r>
        <w:r w:rsidR="00750BD9" w:rsidRPr="008A01CC">
          <w:rPr>
            <w:rStyle w:val="Lienhypertexte"/>
            <w:noProof/>
          </w:rPr>
          <w:t>Contenu</w:t>
        </w:r>
        <w:r w:rsidR="00750BD9">
          <w:rPr>
            <w:noProof/>
            <w:webHidden/>
          </w:rPr>
          <w:tab/>
        </w:r>
        <w:r w:rsidR="00750BD9">
          <w:rPr>
            <w:noProof/>
            <w:webHidden/>
          </w:rPr>
          <w:fldChar w:fldCharType="begin"/>
        </w:r>
        <w:r w:rsidR="00750BD9">
          <w:rPr>
            <w:noProof/>
            <w:webHidden/>
          </w:rPr>
          <w:instrText xml:space="preserve"> PAGEREF _Toc505420658 \h </w:instrText>
        </w:r>
        <w:r w:rsidR="00750BD9">
          <w:rPr>
            <w:noProof/>
            <w:webHidden/>
          </w:rPr>
        </w:r>
        <w:r w:rsidR="00750BD9">
          <w:rPr>
            <w:noProof/>
            <w:webHidden/>
          </w:rPr>
          <w:fldChar w:fldCharType="separate"/>
        </w:r>
        <w:r w:rsidR="00750BD9">
          <w:rPr>
            <w:noProof/>
            <w:webHidden/>
          </w:rPr>
          <w:t>36</w:t>
        </w:r>
        <w:r w:rsidR="00750BD9">
          <w:rPr>
            <w:noProof/>
            <w:webHidden/>
          </w:rPr>
          <w:fldChar w:fldCharType="end"/>
        </w:r>
      </w:hyperlink>
    </w:p>
    <w:p w14:paraId="69B495B0" w14:textId="3F1D540B" w:rsidR="00750BD9" w:rsidRDefault="00345E20">
      <w:pPr>
        <w:pStyle w:val="TM2"/>
        <w:tabs>
          <w:tab w:val="left" w:pos="880"/>
          <w:tab w:val="right" w:leader="dot" w:pos="9062"/>
        </w:tabs>
        <w:rPr>
          <w:noProof/>
          <w:sz w:val="22"/>
          <w:szCs w:val="22"/>
          <w:lang w:eastAsia="fr-FR"/>
        </w:rPr>
      </w:pPr>
      <w:hyperlink w:anchor="_Toc505420659" w:history="1">
        <w:r w:rsidR="00750BD9" w:rsidRPr="008A01CC">
          <w:rPr>
            <w:rStyle w:val="Lienhypertexte"/>
            <w:noProof/>
          </w:rPr>
          <w:t>8.2</w:t>
        </w:r>
        <w:r w:rsidR="00750BD9">
          <w:rPr>
            <w:noProof/>
            <w:sz w:val="22"/>
            <w:szCs w:val="22"/>
            <w:lang w:eastAsia="fr-FR"/>
          </w:rPr>
          <w:tab/>
        </w:r>
        <w:r w:rsidR="00750BD9" w:rsidRPr="008A01CC">
          <w:rPr>
            <w:rStyle w:val="Lienhypertexte"/>
            <w:noProof/>
          </w:rPr>
          <w:t>Référencement</w:t>
        </w:r>
        <w:r w:rsidR="00750BD9">
          <w:rPr>
            <w:noProof/>
            <w:webHidden/>
          </w:rPr>
          <w:tab/>
        </w:r>
        <w:r w:rsidR="00750BD9">
          <w:rPr>
            <w:noProof/>
            <w:webHidden/>
          </w:rPr>
          <w:fldChar w:fldCharType="begin"/>
        </w:r>
        <w:r w:rsidR="00750BD9">
          <w:rPr>
            <w:noProof/>
            <w:webHidden/>
          </w:rPr>
          <w:instrText xml:space="preserve"> PAGEREF _Toc505420659 \h </w:instrText>
        </w:r>
        <w:r w:rsidR="00750BD9">
          <w:rPr>
            <w:noProof/>
            <w:webHidden/>
          </w:rPr>
        </w:r>
        <w:r w:rsidR="00750BD9">
          <w:rPr>
            <w:noProof/>
            <w:webHidden/>
          </w:rPr>
          <w:fldChar w:fldCharType="separate"/>
        </w:r>
        <w:r w:rsidR="00750BD9">
          <w:rPr>
            <w:noProof/>
            <w:webHidden/>
          </w:rPr>
          <w:t>37</w:t>
        </w:r>
        <w:r w:rsidR="00750BD9">
          <w:rPr>
            <w:noProof/>
            <w:webHidden/>
          </w:rPr>
          <w:fldChar w:fldCharType="end"/>
        </w:r>
      </w:hyperlink>
    </w:p>
    <w:p w14:paraId="4FDF759A" w14:textId="10703CAD" w:rsidR="00750BD9" w:rsidRDefault="00345E20">
      <w:pPr>
        <w:pStyle w:val="TM1"/>
        <w:tabs>
          <w:tab w:val="left" w:pos="440"/>
          <w:tab w:val="right" w:leader="dot" w:pos="9062"/>
        </w:tabs>
        <w:rPr>
          <w:noProof/>
          <w:sz w:val="22"/>
          <w:szCs w:val="22"/>
          <w:lang w:eastAsia="fr-FR"/>
        </w:rPr>
      </w:pPr>
      <w:hyperlink w:anchor="_Toc505420660" w:history="1">
        <w:r w:rsidR="00750BD9" w:rsidRPr="008A01CC">
          <w:rPr>
            <w:rStyle w:val="Lienhypertexte"/>
            <w:noProof/>
            <w:lang w:eastAsia="fr-FR"/>
          </w:rPr>
          <w:t>9</w:t>
        </w:r>
        <w:r w:rsidR="00750BD9">
          <w:rPr>
            <w:noProof/>
            <w:sz w:val="22"/>
            <w:szCs w:val="22"/>
            <w:lang w:eastAsia="fr-FR"/>
          </w:rPr>
          <w:tab/>
        </w:r>
        <w:r w:rsidR="00750BD9" w:rsidRPr="008A01CC">
          <w:rPr>
            <w:rStyle w:val="Lienhypertexte"/>
            <w:noProof/>
            <w:lang w:eastAsia="fr-FR"/>
          </w:rPr>
          <w:t>Les formulaires</w:t>
        </w:r>
        <w:r w:rsidR="00750BD9">
          <w:rPr>
            <w:noProof/>
            <w:webHidden/>
          </w:rPr>
          <w:tab/>
        </w:r>
        <w:r w:rsidR="00750BD9">
          <w:rPr>
            <w:noProof/>
            <w:webHidden/>
          </w:rPr>
          <w:fldChar w:fldCharType="begin"/>
        </w:r>
        <w:r w:rsidR="00750BD9">
          <w:rPr>
            <w:noProof/>
            <w:webHidden/>
          </w:rPr>
          <w:instrText xml:space="preserve"> PAGEREF _Toc505420660 \h </w:instrText>
        </w:r>
        <w:r w:rsidR="00750BD9">
          <w:rPr>
            <w:noProof/>
            <w:webHidden/>
          </w:rPr>
        </w:r>
        <w:r w:rsidR="00750BD9">
          <w:rPr>
            <w:noProof/>
            <w:webHidden/>
          </w:rPr>
          <w:fldChar w:fldCharType="separate"/>
        </w:r>
        <w:r w:rsidR="00750BD9">
          <w:rPr>
            <w:noProof/>
            <w:webHidden/>
          </w:rPr>
          <w:t>38</w:t>
        </w:r>
        <w:r w:rsidR="00750BD9">
          <w:rPr>
            <w:noProof/>
            <w:webHidden/>
          </w:rPr>
          <w:fldChar w:fldCharType="end"/>
        </w:r>
      </w:hyperlink>
    </w:p>
    <w:p w14:paraId="4AAF67AA" w14:textId="1A72B608" w:rsidR="00750BD9" w:rsidRDefault="00345E20">
      <w:pPr>
        <w:pStyle w:val="TM2"/>
        <w:tabs>
          <w:tab w:val="left" w:pos="880"/>
          <w:tab w:val="right" w:leader="dot" w:pos="9062"/>
        </w:tabs>
        <w:rPr>
          <w:noProof/>
          <w:sz w:val="22"/>
          <w:szCs w:val="22"/>
          <w:lang w:eastAsia="fr-FR"/>
        </w:rPr>
      </w:pPr>
      <w:hyperlink w:anchor="_Toc505420661" w:history="1">
        <w:r w:rsidR="00750BD9" w:rsidRPr="008A01CC">
          <w:rPr>
            <w:rStyle w:val="Lienhypertexte"/>
            <w:noProof/>
            <w:lang w:eastAsia="fr-FR"/>
          </w:rPr>
          <w:t>9.1</w:t>
        </w:r>
        <w:r w:rsidR="00750BD9">
          <w:rPr>
            <w:noProof/>
            <w:sz w:val="22"/>
            <w:szCs w:val="22"/>
            <w:lang w:eastAsia="fr-FR"/>
          </w:rPr>
          <w:tab/>
        </w:r>
        <w:r w:rsidR="00750BD9" w:rsidRPr="008A01CC">
          <w:rPr>
            <w:rStyle w:val="Lienhypertexte"/>
            <w:noProof/>
            <w:lang w:eastAsia="fr-FR"/>
          </w:rPr>
          <w:t>Le Tag Helper Form</w:t>
        </w:r>
        <w:r w:rsidR="00750BD9">
          <w:rPr>
            <w:noProof/>
            <w:webHidden/>
          </w:rPr>
          <w:tab/>
        </w:r>
        <w:r w:rsidR="00750BD9">
          <w:rPr>
            <w:noProof/>
            <w:webHidden/>
          </w:rPr>
          <w:fldChar w:fldCharType="begin"/>
        </w:r>
        <w:r w:rsidR="00750BD9">
          <w:rPr>
            <w:noProof/>
            <w:webHidden/>
          </w:rPr>
          <w:instrText xml:space="preserve"> PAGEREF _Toc505420661 \h </w:instrText>
        </w:r>
        <w:r w:rsidR="00750BD9">
          <w:rPr>
            <w:noProof/>
            <w:webHidden/>
          </w:rPr>
        </w:r>
        <w:r w:rsidR="00750BD9">
          <w:rPr>
            <w:noProof/>
            <w:webHidden/>
          </w:rPr>
          <w:fldChar w:fldCharType="separate"/>
        </w:r>
        <w:r w:rsidR="00750BD9">
          <w:rPr>
            <w:noProof/>
            <w:webHidden/>
          </w:rPr>
          <w:t>38</w:t>
        </w:r>
        <w:r w:rsidR="00750BD9">
          <w:rPr>
            <w:noProof/>
            <w:webHidden/>
          </w:rPr>
          <w:fldChar w:fldCharType="end"/>
        </w:r>
      </w:hyperlink>
    </w:p>
    <w:p w14:paraId="4628D2FA" w14:textId="78CB0381" w:rsidR="00750BD9" w:rsidRDefault="00345E20">
      <w:pPr>
        <w:pStyle w:val="TM2"/>
        <w:tabs>
          <w:tab w:val="left" w:pos="880"/>
          <w:tab w:val="right" w:leader="dot" w:pos="9062"/>
        </w:tabs>
        <w:rPr>
          <w:noProof/>
          <w:sz w:val="22"/>
          <w:szCs w:val="22"/>
          <w:lang w:eastAsia="fr-FR"/>
        </w:rPr>
      </w:pPr>
      <w:hyperlink w:anchor="_Toc505420662" w:history="1">
        <w:r w:rsidR="00750BD9" w:rsidRPr="008A01CC">
          <w:rPr>
            <w:rStyle w:val="Lienhypertexte"/>
            <w:noProof/>
          </w:rPr>
          <w:t>9.2</w:t>
        </w:r>
        <w:r w:rsidR="00750BD9">
          <w:rPr>
            <w:noProof/>
            <w:sz w:val="22"/>
            <w:szCs w:val="22"/>
            <w:lang w:eastAsia="fr-FR"/>
          </w:rPr>
          <w:tab/>
        </w:r>
        <w:r w:rsidR="00750BD9" w:rsidRPr="008A01CC">
          <w:rPr>
            <w:rStyle w:val="Lienhypertexte"/>
            <w:noProof/>
          </w:rPr>
          <w:t>Attributs de l’élément &lt;form&gt;</w:t>
        </w:r>
        <w:r w:rsidR="00750BD9">
          <w:rPr>
            <w:noProof/>
            <w:webHidden/>
          </w:rPr>
          <w:tab/>
        </w:r>
        <w:r w:rsidR="00750BD9">
          <w:rPr>
            <w:noProof/>
            <w:webHidden/>
          </w:rPr>
          <w:fldChar w:fldCharType="begin"/>
        </w:r>
        <w:r w:rsidR="00750BD9">
          <w:rPr>
            <w:noProof/>
            <w:webHidden/>
          </w:rPr>
          <w:instrText xml:space="preserve"> PAGEREF _Toc505420662 \h </w:instrText>
        </w:r>
        <w:r w:rsidR="00750BD9">
          <w:rPr>
            <w:noProof/>
            <w:webHidden/>
          </w:rPr>
        </w:r>
        <w:r w:rsidR="00750BD9">
          <w:rPr>
            <w:noProof/>
            <w:webHidden/>
          </w:rPr>
          <w:fldChar w:fldCharType="separate"/>
        </w:r>
        <w:r w:rsidR="00750BD9">
          <w:rPr>
            <w:noProof/>
            <w:webHidden/>
          </w:rPr>
          <w:t>39</w:t>
        </w:r>
        <w:r w:rsidR="00750BD9">
          <w:rPr>
            <w:noProof/>
            <w:webHidden/>
          </w:rPr>
          <w:fldChar w:fldCharType="end"/>
        </w:r>
      </w:hyperlink>
    </w:p>
    <w:p w14:paraId="2732A214" w14:textId="62F17EEC" w:rsidR="00750BD9" w:rsidRDefault="00345E20">
      <w:pPr>
        <w:pStyle w:val="TM2"/>
        <w:tabs>
          <w:tab w:val="left" w:pos="880"/>
          <w:tab w:val="right" w:leader="dot" w:pos="9062"/>
        </w:tabs>
        <w:rPr>
          <w:noProof/>
          <w:sz w:val="22"/>
          <w:szCs w:val="22"/>
          <w:lang w:eastAsia="fr-FR"/>
        </w:rPr>
      </w:pPr>
      <w:hyperlink w:anchor="_Toc505420663" w:history="1">
        <w:r w:rsidR="00750BD9" w:rsidRPr="008A01CC">
          <w:rPr>
            <w:rStyle w:val="Lienhypertexte"/>
            <w:noProof/>
            <w:lang w:eastAsia="fr-FR"/>
          </w:rPr>
          <w:t>9.3</w:t>
        </w:r>
        <w:r w:rsidR="00750BD9">
          <w:rPr>
            <w:noProof/>
            <w:sz w:val="22"/>
            <w:szCs w:val="22"/>
            <w:lang w:eastAsia="fr-FR"/>
          </w:rPr>
          <w:tab/>
        </w:r>
        <w:r w:rsidR="00750BD9" w:rsidRPr="008A01CC">
          <w:rPr>
            <w:rStyle w:val="Lienhypertexte"/>
            <w:noProof/>
            <w:lang w:eastAsia="fr-FR"/>
          </w:rPr>
          <w:t>Tag Helpers de formulaires</w:t>
        </w:r>
        <w:r w:rsidR="00750BD9">
          <w:rPr>
            <w:noProof/>
            <w:webHidden/>
          </w:rPr>
          <w:tab/>
        </w:r>
        <w:r w:rsidR="00750BD9">
          <w:rPr>
            <w:noProof/>
            <w:webHidden/>
          </w:rPr>
          <w:fldChar w:fldCharType="begin"/>
        </w:r>
        <w:r w:rsidR="00750BD9">
          <w:rPr>
            <w:noProof/>
            <w:webHidden/>
          </w:rPr>
          <w:instrText xml:space="preserve"> PAGEREF _Toc505420663 \h </w:instrText>
        </w:r>
        <w:r w:rsidR="00750BD9">
          <w:rPr>
            <w:noProof/>
            <w:webHidden/>
          </w:rPr>
        </w:r>
        <w:r w:rsidR="00750BD9">
          <w:rPr>
            <w:noProof/>
            <w:webHidden/>
          </w:rPr>
          <w:fldChar w:fldCharType="separate"/>
        </w:r>
        <w:r w:rsidR="00750BD9">
          <w:rPr>
            <w:noProof/>
            <w:webHidden/>
          </w:rPr>
          <w:t>39</w:t>
        </w:r>
        <w:r w:rsidR="00750BD9">
          <w:rPr>
            <w:noProof/>
            <w:webHidden/>
          </w:rPr>
          <w:fldChar w:fldCharType="end"/>
        </w:r>
      </w:hyperlink>
    </w:p>
    <w:p w14:paraId="5C80AA43" w14:textId="1FC3EB5E" w:rsidR="00750BD9" w:rsidRDefault="00345E20">
      <w:pPr>
        <w:pStyle w:val="TM1"/>
        <w:tabs>
          <w:tab w:val="left" w:pos="440"/>
          <w:tab w:val="right" w:leader="dot" w:pos="9062"/>
        </w:tabs>
        <w:rPr>
          <w:noProof/>
          <w:sz w:val="22"/>
          <w:szCs w:val="22"/>
          <w:lang w:eastAsia="fr-FR"/>
        </w:rPr>
      </w:pPr>
      <w:hyperlink w:anchor="_Toc505420664" w:history="1">
        <w:r w:rsidR="00750BD9" w:rsidRPr="008A01CC">
          <w:rPr>
            <w:rStyle w:val="Lienhypertexte"/>
            <w:noProof/>
            <w:lang w:eastAsia="fr-FR"/>
          </w:rPr>
          <w:t>10</w:t>
        </w:r>
        <w:r w:rsidR="00750BD9">
          <w:rPr>
            <w:noProof/>
            <w:sz w:val="22"/>
            <w:szCs w:val="22"/>
            <w:lang w:eastAsia="fr-FR"/>
          </w:rPr>
          <w:tab/>
        </w:r>
        <w:r w:rsidR="00750BD9" w:rsidRPr="008A01CC">
          <w:rPr>
            <w:rStyle w:val="Lienhypertexte"/>
            <w:noProof/>
            <w:lang w:eastAsia="fr-FR"/>
          </w:rPr>
          <w:t>La validation</w:t>
        </w:r>
        <w:r w:rsidR="00750BD9">
          <w:rPr>
            <w:noProof/>
            <w:webHidden/>
          </w:rPr>
          <w:tab/>
        </w:r>
        <w:r w:rsidR="00750BD9">
          <w:rPr>
            <w:noProof/>
            <w:webHidden/>
          </w:rPr>
          <w:fldChar w:fldCharType="begin"/>
        </w:r>
        <w:r w:rsidR="00750BD9">
          <w:rPr>
            <w:noProof/>
            <w:webHidden/>
          </w:rPr>
          <w:instrText xml:space="preserve"> PAGEREF _Toc505420664 \h </w:instrText>
        </w:r>
        <w:r w:rsidR="00750BD9">
          <w:rPr>
            <w:noProof/>
            <w:webHidden/>
          </w:rPr>
        </w:r>
        <w:r w:rsidR="00750BD9">
          <w:rPr>
            <w:noProof/>
            <w:webHidden/>
          </w:rPr>
          <w:fldChar w:fldCharType="separate"/>
        </w:r>
        <w:r w:rsidR="00750BD9">
          <w:rPr>
            <w:noProof/>
            <w:webHidden/>
          </w:rPr>
          <w:t>44</w:t>
        </w:r>
        <w:r w:rsidR="00750BD9">
          <w:rPr>
            <w:noProof/>
            <w:webHidden/>
          </w:rPr>
          <w:fldChar w:fldCharType="end"/>
        </w:r>
      </w:hyperlink>
    </w:p>
    <w:p w14:paraId="4F10B3BE" w14:textId="623357F1" w:rsidR="00750BD9" w:rsidRDefault="00345E20">
      <w:pPr>
        <w:pStyle w:val="TM2"/>
        <w:tabs>
          <w:tab w:val="left" w:pos="880"/>
          <w:tab w:val="right" w:leader="dot" w:pos="9062"/>
        </w:tabs>
        <w:rPr>
          <w:noProof/>
          <w:sz w:val="22"/>
          <w:szCs w:val="22"/>
          <w:lang w:eastAsia="fr-FR"/>
        </w:rPr>
      </w:pPr>
      <w:hyperlink w:anchor="_Toc505420665" w:history="1">
        <w:r w:rsidR="00750BD9" w:rsidRPr="008A01CC">
          <w:rPr>
            <w:rStyle w:val="Lienhypertexte"/>
            <w:noProof/>
            <w:lang w:eastAsia="fr-FR"/>
          </w:rPr>
          <w:t>10.1</w:t>
        </w:r>
        <w:r w:rsidR="00750BD9">
          <w:rPr>
            <w:noProof/>
            <w:sz w:val="22"/>
            <w:szCs w:val="22"/>
            <w:lang w:eastAsia="fr-FR"/>
          </w:rPr>
          <w:tab/>
        </w:r>
        <w:r w:rsidR="00750BD9" w:rsidRPr="008A01CC">
          <w:rPr>
            <w:rStyle w:val="Lienhypertexte"/>
            <w:noProof/>
            <w:lang w:eastAsia="fr-FR"/>
          </w:rPr>
          <w:t>Validation côté serveur</w:t>
        </w:r>
        <w:r w:rsidR="00750BD9">
          <w:rPr>
            <w:noProof/>
            <w:webHidden/>
          </w:rPr>
          <w:tab/>
        </w:r>
        <w:r w:rsidR="00750BD9">
          <w:rPr>
            <w:noProof/>
            <w:webHidden/>
          </w:rPr>
          <w:fldChar w:fldCharType="begin"/>
        </w:r>
        <w:r w:rsidR="00750BD9">
          <w:rPr>
            <w:noProof/>
            <w:webHidden/>
          </w:rPr>
          <w:instrText xml:space="preserve"> PAGEREF _Toc505420665 \h </w:instrText>
        </w:r>
        <w:r w:rsidR="00750BD9">
          <w:rPr>
            <w:noProof/>
            <w:webHidden/>
          </w:rPr>
        </w:r>
        <w:r w:rsidR="00750BD9">
          <w:rPr>
            <w:noProof/>
            <w:webHidden/>
          </w:rPr>
          <w:fldChar w:fldCharType="separate"/>
        </w:r>
        <w:r w:rsidR="00750BD9">
          <w:rPr>
            <w:noProof/>
            <w:webHidden/>
          </w:rPr>
          <w:t>44</w:t>
        </w:r>
        <w:r w:rsidR="00750BD9">
          <w:rPr>
            <w:noProof/>
            <w:webHidden/>
          </w:rPr>
          <w:fldChar w:fldCharType="end"/>
        </w:r>
      </w:hyperlink>
    </w:p>
    <w:p w14:paraId="4ECC4CF9" w14:textId="3F988E32" w:rsidR="00750BD9" w:rsidRDefault="00345E20">
      <w:pPr>
        <w:pStyle w:val="TM2"/>
        <w:tabs>
          <w:tab w:val="left" w:pos="880"/>
          <w:tab w:val="right" w:leader="dot" w:pos="9062"/>
        </w:tabs>
        <w:rPr>
          <w:noProof/>
          <w:sz w:val="22"/>
          <w:szCs w:val="22"/>
          <w:lang w:eastAsia="fr-FR"/>
        </w:rPr>
      </w:pPr>
      <w:hyperlink w:anchor="_Toc505420666" w:history="1">
        <w:r w:rsidR="00750BD9" w:rsidRPr="008A01CC">
          <w:rPr>
            <w:rStyle w:val="Lienhypertexte"/>
            <w:noProof/>
            <w:lang w:eastAsia="fr-FR"/>
          </w:rPr>
          <w:t>10.2</w:t>
        </w:r>
        <w:r w:rsidR="00750BD9">
          <w:rPr>
            <w:noProof/>
            <w:sz w:val="22"/>
            <w:szCs w:val="22"/>
            <w:lang w:eastAsia="fr-FR"/>
          </w:rPr>
          <w:tab/>
        </w:r>
        <w:r w:rsidR="00750BD9" w:rsidRPr="008A01CC">
          <w:rPr>
            <w:rStyle w:val="Lienhypertexte"/>
            <w:noProof/>
            <w:lang w:eastAsia="fr-FR"/>
          </w:rPr>
          <w:t>Validation côté client</w:t>
        </w:r>
        <w:r w:rsidR="00750BD9">
          <w:rPr>
            <w:noProof/>
            <w:webHidden/>
          </w:rPr>
          <w:tab/>
        </w:r>
        <w:r w:rsidR="00750BD9">
          <w:rPr>
            <w:noProof/>
            <w:webHidden/>
          </w:rPr>
          <w:fldChar w:fldCharType="begin"/>
        </w:r>
        <w:r w:rsidR="00750BD9">
          <w:rPr>
            <w:noProof/>
            <w:webHidden/>
          </w:rPr>
          <w:instrText xml:space="preserve"> PAGEREF _Toc505420666 \h </w:instrText>
        </w:r>
        <w:r w:rsidR="00750BD9">
          <w:rPr>
            <w:noProof/>
            <w:webHidden/>
          </w:rPr>
        </w:r>
        <w:r w:rsidR="00750BD9">
          <w:rPr>
            <w:noProof/>
            <w:webHidden/>
          </w:rPr>
          <w:fldChar w:fldCharType="separate"/>
        </w:r>
        <w:r w:rsidR="00750BD9">
          <w:rPr>
            <w:noProof/>
            <w:webHidden/>
          </w:rPr>
          <w:t>49</w:t>
        </w:r>
        <w:r w:rsidR="00750BD9">
          <w:rPr>
            <w:noProof/>
            <w:webHidden/>
          </w:rPr>
          <w:fldChar w:fldCharType="end"/>
        </w:r>
      </w:hyperlink>
    </w:p>
    <w:p w14:paraId="0EB1DB34" w14:textId="26B6EC65" w:rsidR="00750BD9" w:rsidRDefault="00345E20">
      <w:pPr>
        <w:pStyle w:val="TM1"/>
        <w:tabs>
          <w:tab w:val="left" w:pos="440"/>
          <w:tab w:val="right" w:leader="dot" w:pos="9062"/>
        </w:tabs>
        <w:rPr>
          <w:noProof/>
          <w:sz w:val="22"/>
          <w:szCs w:val="22"/>
          <w:lang w:eastAsia="fr-FR"/>
        </w:rPr>
      </w:pPr>
      <w:hyperlink w:anchor="_Toc505420667" w:history="1">
        <w:r w:rsidR="00750BD9" w:rsidRPr="008A01CC">
          <w:rPr>
            <w:rStyle w:val="Lienhypertexte"/>
            <w:noProof/>
            <w:lang w:eastAsia="fr-FR"/>
          </w:rPr>
          <w:t>11</w:t>
        </w:r>
        <w:r w:rsidR="00750BD9">
          <w:rPr>
            <w:noProof/>
            <w:sz w:val="22"/>
            <w:szCs w:val="22"/>
            <w:lang w:eastAsia="fr-FR"/>
          </w:rPr>
          <w:tab/>
        </w:r>
        <w:r w:rsidR="00750BD9" w:rsidRPr="008A01CC">
          <w:rPr>
            <w:rStyle w:val="Lienhypertexte"/>
            <w:noProof/>
            <w:lang w:eastAsia="fr-FR"/>
          </w:rPr>
          <w:t>Les ViewModels</w:t>
        </w:r>
        <w:r w:rsidR="00750BD9">
          <w:rPr>
            <w:noProof/>
            <w:webHidden/>
          </w:rPr>
          <w:tab/>
        </w:r>
        <w:r w:rsidR="00750BD9">
          <w:rPr>
            <w:noProof/>
            <w:webHidden/>
          </w:rPr>
          <w:fldChar w:fldCharType="begin"/>
        </w:r>
        <w:r w:rsidR="00750BD9">
          <w:rPr>
            <w:noProof/>
            <w:webHidden/>
          </w:rPr>
          <w:instrText xml:space="preserve"> PAGEREF _Toc505420667 \h </w:instrText>
        </w:r>
        <w:r w:rsidR="00750BD9">
          <w:rPr>
            <w:noProof/>
            <w:webHidden/>
          </w:rPr>
        </w:r>
        <w:r w:rsidR="00750BD9">
          <w:rPr>
            <w:noProof/>
            <w:webHidden/>
          </w:rPr>
          <w:fldChar w:fldCharType="separate"/>
        </w:r>
        <w:r w:rsidR="00750BD9">
          <w:rPr>
            <w:noProof/>
            <w:webHidden/>
          </w:rPr>
          <w:t>50</w:t>
        </w:r>
        <w:r w:rsidR="00750BD9">
          <w:rPr>
            <w:noProof/>
            <w:webHidden/>
          </w:rPr>
          <w:fldChar w:fldCharType="end"/>
        </w:r>
      </w:hyperlink>
    </w:p>
    <w:p w14:paraId="58331F33" w14:textId="5D943318" w:rsidR="00750BD9" w:rsidRDefault="00345E20">
      <w:pPr>
        <w:pStyle w:val="TM2"/>
        <w:tabs>
          <w:tab w:val="left" w:pos="880"/>
          <w:tab w:val="right" w:leader="dot" w:pos="9062"/>
        </w:tabs>
        <w:rPr>
          <w:noProof/>
          <w:sz w:val="22"/>
          <w:szCs w:val="22"/>
          <w:lang w:eastAsia="fr-FR"/>
        </w:rPr>
      </w:pPr>
      <w:hyperlink w:anchor="_Toc505420668" w:history="1">
        <w:r w:rsidR="00750BD9" w:rsidRPr="008A01CC">
          <w:rPr>
            <w:rStyle w:val="Lienhypertexte"/>
            <w:noProof/>
            <w:lang w:eastAsia="fr-FR"/>
          </w:rPr>
          <w:t>11.1</w:t>
        </w:r>
        <w:r w:rsidR="00750BD9">
          <w:rPr>
            <w:noProof/>
            <w:sz w:val="22"/>
            <w:szCs w:val="22"/>
            <w:lang w:eastAsia="fr-FR"/>
          </w:rPr>
          <w:tab/>
        </w:r>
        <w:r w:rsidR="00750BD9" w:rsidRPr="008A01CC">
          <w:rPr>
            <w:rStyle w:val="Lienhypertexte"/>
            <w:noProof/>
            <w:lang w:eastAsia="fr-FR"/>
          </w:rPr>
          <w:t>Principe</w:t>
        </w:r>
        <w:r w:rsidR="00750BD9">
          <w:rPr>
            <w:noProof/>
            <w:webHidden/>
          </w:rPr>
          <w:tab/>
        </w:r>
        <w:r w:rsidR="00750BD9">
          <w:rPr>
            <w:noProof/>
            <w:webHidden/>
          </w:rPr>
          <w:fldChar w:fldCharType="begin"/>
        </w:r>
        <w:r w:rsidR="00750BD9">
          <w:rPr>
            <w:noProof/>
            <w:webHidden/>
          </w:rPr>
          <w:instrText xml:space="preserve"> PAGEREF _Toc505420668 \h </w:instrText>
        </w:r>
        <w:r w:rsidR="00750BD9">
          <w:rPr>
            <w:noProof/>
            <w:webHidden/>
          </w:rPr>
        </w:r>
        <w:r w:rsidR="00750BD9">
          <w:rPr>
            <w:noProof/>
            <w:webHidden/>
          </w:rPr>
          <w:fldChar w:fldCharType="separate"/>
        </w:r>
        <w:r w:rsidR="00750BD9">
          <w:rPr>
            <w:noProof/>
            <w:webHidden/>
          </w:rPr>
          <w:t>50</w:t>
        </w:r>
        <w:r w:rsidR="00750BD9">
          <w:rPr>
            <w:noProof/>
            <w:webHidden/>
          </w:rPr>
          <w:fldChar w:fldCharType="end"/>
        </w:r>
      </w:hyperlink>
    </w:p>
    <w:p w14:paraId="3C40C20B" w14:textId="25E99EBC" w:rsidR="00750BD9" w:rsidRDefault="00345E20">
      <w:pPr>
        <w:pStyle w:val="TM2"/>
        <w:tabs>
          <w:tab w:val="left" w:pos="880"/>
          <w:tab w:val="right" w:leader="dot" w:pos="9062"/>
        </w:tabs>
        <w:rPr>
          <w:noProof/>
          <w:sz w:val="22"/>
          <w:szCs w:val="22"/>
          <w:lang w:eastAsia="fr-FR"/>
        </w:rPr>
      </w:pPr>
      <w:hyperlink w:anchor="_Toc505420669" w:history="1">
        <w:r w:rsidR="00750BD9" w:rsidRPr="008A01CC">
          <w:rPr>
            <w:rStyle w:val="Lienhypertexte"/>
            <w:noProof/>
            <w:lang w:eastAsia="fr-FR"/>
          </w:rPr>
          <w:t>11.2</w:t>
        </w:r>
        <w:r w:rsidR="00750BD9">
          <w:rPr>
            <w:noProof/>
            <w:sz w:val="22"/>
            <w:szCs w:val="22"/>
            <w:lang w:eastAsia="fr-FR"/>
          </w:rPr>
          <w:tab/>
        </w:r>
        <w:r w:rsidR="00750BD9" w:rsidRPr="008A01CC">
          <w:rPr>
            <w:rStyle w:val="Lienhypertexte"/>
            <w:noProof/>
            <w:lang w:eastAsia="fr-FR"/>
          </w:rPr>
          <w:t>Mise en œuvre</w:t>
        </w:r>
        <w:r w:rsidR="00750BD9">
          <w:rPr>
            <w:noProof/>
            <w:webHidden/>
          </w:rPr>
          <w:tab/>
        </w:r>
        <w:r w:rsidR="00750BD9">
          <w:rPr>
            <w:noProof/>
            <w:webHidden/>
          </w:rPr>
          <w:fldChar w:fldCharType="begin"/>
        </w:r>
        <w:r w:rsidR="00750BD9">
          <w:rPr>
            <w:noProof/>
            <w:webHidden/>
          </w:rPr>
          <w:instrText xml:space="preserve"> PAGEREF _Toc505420669 \h </w:instrText>
        </w:r>
        <w:r w:rsidR="00750BD9">
          <w:rPr>
            <w:noProof/>
            <w:webHidden/>
          </w:rPr>
        </w:r>
        <w:r w:rsidR="00750BD9">
          <w:rPr>
            <w:noProof/>
            <w:webHidden/>
          </w:rPr>
          <w:fldChar w:fldCharType="separate"/>
        </w:r>
        <w:r w:rsidR="00750BD9">
          <w:rPr>
            <w:noProof/>
            <w:webHidden/>
          </w:rPr>
          <w:t>51</w:t>
        </w:r>
        <w:r w:rsidR="00750BD9">
          <w:rPr>
            <w:noProof/>
            <w:webHidden/>
          </w:rPr>
          <w:fldChar w:fldCharType="end"/>
        </w:r>
      </w:hyperlink>
    </w:p>
    <w:p w14:paraId="1B60E3A9" w14:textId="42FC9A18" w:rsidR="00750BD9" w:rsidRDefault="00345E20">
      <w:pPr>
        <w:pStyle w:val="TM2"/>
        <w:tabs>
          <w:tab w:val="left" w:pos="880"/>
          <w:tab w:val="right" w:leader="dot" w:pos="9062"/>
        </w:tabs>
        <w:rPr>
          <w:noProof/>
          <w:sz w:val="22"/>
          <w:szCs w:val="22"/>
          <w:lang w:eastAsia="fr-FR"/>
        </w:rPr>
      </w:pPr>
      <w:hyperlink w:anchor="_Toc505420670" w:history="1">
        <w:r w:rsidR="00750BD9" w:rsidRPr="008A01CC">
          <w:rPr>
            <w:rStyle w:val="Lienhypertexte"/>
            <w:noProof/>
            <w:lang w:eastAsia="fr-FR"/>
          </w:rPr>
          <w:t>11.3</w:t>
        </w:r>
        <w:r w:rsidR="00750BD9">
          <w:rPr>
            <w:noProof/>
            <w:sz w:val="22"/>
            <w:szCs w:val="22"/>
            <w:lang w:eastAsia="fr-FR"/>
          </w:rPr>
          <w:tab/>
        </w:r>
        <w:r w:rsidR="00750BD9" w:rsidRPr="008A01CC">
          <w:rPr>
            <w:rStyle w:val="Lienhypertexte"/>
            <w:noProof/>
            <w:lang w:eastAsia="fr-FR"/>
          </w:rPr>
          <w:t>Agrégation</w:t>
        </w:r>
        <w:r w:rsidR="00750BD9">
          <w:rPr>
            <w:noProof/>
            <w:webHidden/>
          </w:rPr>
          <w:tab/>
        </w:r>
        <w:r w:rsidR="00750BD9">
          <w:rPr>
            <w:noProof/>
            <w:webHidden/>
          </w:rPr>
          <w:fldChar w:fldCharType="begin"/>
        </w:r>
        <w:r w:rsidR="00750BD9">
          <w:rPr>
            <w:noProof/>
            <w:webHidden/>
          </w:rPr>
          <w:instrText xml:space="preserve"> PAGEREF _Toc505420670 \h </w:instrText>
        </w:r>
        <w:r w:rsidR="00750BD9">
          <w:rPr>
            <w:noProof/>
            <w:webHidden/>
          </w:rPr>
        </w:r>
        <w:r w:rsidR="00750BD9">
          <w:rPr>
            <w:noProof/>
            <w:webHidden/>
          </w:rPr>
          <w:fldChar w:fldCharType="separate"/>
        </w:r>
        <w:r w:rsidR="00750BD9">
          <w:rPr>
            <w:noProof/>
            <w:webHidden/>
          </w:rPr>
          <w:t>53</w:t>
        </w:r>
        <w:r w:rsidR="00750BD9">
          <w:rPr>
            <w:noProof/>
            <w:webHidden/>
          </w:rPr>
          <w:fldChar w:fldCharType="end"/>
        </w:r>
      </w:hyperlink>
    </w:p>
    <w:p w14:paraId="6F0A7EB1" w14:textId="2953901F" w:rsidR="00750BD9" w:rsidRDefault="00345E20">
      <w:pPr>
        <w:pStyle w:val="TM1"/>
        <w:tabs>
          <w:tab w:val="left" w:pos="440"/>
          <w:tab w:val="right" w:leader="dot" w:pos="9062"/>
        </w:tabs>
        <w:rPr>
          <w:noProof/>
          <w:sz w:val="22"/>
          <w:szCs w:val="22"/>
          <w:lang w:eastAsia="fr-FR"/>
        </w:rPr>
      </w:pPr>
      <w:hyperlink w:anchor="_Toc505420671" w:history="1">
        <w:r w:rsidR="00750BD9" w:rsidRPr="008A01CC">
          <w:rPr>
            <w:rStyle w:val="Lienhypertexte"/>
            <w:noProof/>
            <w:lang w:eastAsia="fr-FR"/>
          </w:rPr>
          <w:t>12</w:t>
        </w:r>
        <w:r w:rsidR="00750BD9">
          <w:rPr>
            <w:noProof/>
            <w:sz w:val="22"/>
            <w:szCs w:val="22"/>
            <w:lang w:eastAsia="fr-FR"/>
          </w:rPr>
          <w:tab/>
        </w:r>
        <w:r w:rsidR="00750BD9" w:rsidRPr="008A01CC">
          <w:rPr>
            <w:rStyle w:val="Lienhypertexte"/>
            <w:noProof/>
            <w:lang w:eastAsia="fr-FR"/>
          </w:rPr>
          <w:t>Tri, pagination, filtrage</w:t>
        </w:r>
        <w:r w:rsidR="00750BD9">
          <w:rPr>
            <w:noProof/>
            <w:webHidden/>
          </w:rPr>
          <w:tab/>
        </w:r>
        <w:r w:rsidR="00750BD9">
          <w:rPr>
            <w:noProof/>
            <w:webHidden/>
          </w:rPr>
          <w:fldChar w:fldCharType="begin"/>
        </w:r>
        <w:r w:rsidR="00750BD9">
          <w:rPr>
            <w:noProof/>
            <w:webHidden/>
          </w:rPr>
          <w:instrText xml:space="preserve"> PAGEREF _Toc505420671 \h </w:instrText>
        </w:r>
        <w:r w:rsidR="00750BD9">
          <w:rPr>
            <w:noProof/>
            <w:webHidden/>
          </w:rPr>
        </w:r>
        <w:r w:rsidR="00750BD9">
          <w:rPr>
            <w:noProof/>
            <w:webHidden/>
          </w:rPr>
          <w:fldChar w:fldCharType="separate"/>
        </w:r>
        <w:r w:rsidR="00750BD9">
          <w:rPr>
            <w:noProof/>
            <w:webHidden/>
          </w:rPr>
          <w:t>55</w:t>
        </w:r>
        <w:r w:rsidR="00750BD9">
          <w:rPr>
            <w:noProof/>
            <w:webHidden/>
          </w:rPr>
          <w:fldChar w:fldCharType="end"/>
        </w:r>
      </w:hyperlink>
    </w:p>
    <w:p w14:paraId="00AB4444" w14:textId="6373A7D2" w:rsidR="00750BD9" w:rsidRDefault="00345E20">
      <w:pPr>
        <w:pStyle w:val="TM2"/>
        <w:tabs>
          <w:tab w:val="left" w:pos="880"/>
          <w:tab w:val="right" w:leader="dot" w:pos="9062"/>
        </w:tabs>
        <w:rPr>
          <w:noProof/>
          <w:sz w:val="22"/>
          <w:szCs w:val="22"/>
          <w:lang w:eastAsia="fr-FR"/>
        </w:rPr>
      </w:pPr>
      <w:hyperlink w:anchor="_Toc505420672" w:history="1">
        <w:r w:rsidR="00750BD9" w:rsidRPr="008A01CC">
          <w:rPr>
            <w:rStyle w:val="Lienhypertexte"/>
            <w:noProof/>
            <w:lang w:eastAsia="fr-FR"/>
          </w:rPr>
          <w:t>12.1</w:t>
        </w:r>
        <w:r w:rsidR="00750BD9">
          <w:rPr>
            <w:noProof/>
            <w:sz w:val="22"/>
            <w:szCs w:val="22"/>
            <w:lang w:eastAsia="fr-FR"/>
          </w:rPr>
          <w:tab/>
        </w:r>
        <w:r w:rsidR="00750BD9" w:rsidRPr="008A01CC">
          <w:rPr>
            <w:rStyle w:val="Lienhypertexte"/>
            <w:noProof/>
            <w:lang w:eastAsia="fr-FR"/>
          </w:rPr>
          <w:t>Tri</w:t>
        </w:r>
        <w:r w:rsidR="00750BD9">
          <w:rPr>
            <w:noProof/>
            <w:webHidden/>
          </w:rPr>
          <w:tab/>
        </w:r>
        <w:r w:rsidR="00750BD9">
          <w:rPr>
            <w:noProof/>
            <w:webHidden/>
          </w:rPr>
          <w:fldChar w:fldCharType="begin"/>
        </w:r>
        <w:r w:rsidR="00750BD9">
          <w:rPr>
            <w:noProof/>
            <w:webHidden/>
          </w:rPr>
          <w:instrText xml:space="preserve"> PAGEREF _Toc505420672 \h </w:instrText>
        </w:r>
        <w:r w:rsidR="00750BD9">
          <w:rPr>
            <w:noProof/>
            <w:webHidden/>
          </w:rPr>
        </w:r>
        <w:r w:rsidR="00750BD9">
          <w:rPr>
            <w:noProof/>
            <w:webHidden/>
          </w:rPr>
          <w:fldChar w:fldCharType="separate"/>
        </w:r>
        <w:r w:rsidR="00750BD9">
          <w:rPr>
            <w:noProof/>
            <w:webHidden/>
          </w:rPr>
          <w:t>55</w:t>
        </w:r>
        <w:r w:rsidR="00750BD9">
          <w:rPr>
            <w:noProof/>
            <w:webHidden/>
          </w:rPr>
          <w:fldChar w:fldCharType="end"/>
        </w:r>
      </w:hyperlink>
    </w:p>
    <w:p w14:paraId="456690D6" w14:textId="72026702" w:rsidR="00750BD9" w:rsidRDefault="00345E20">
      <w:pPr>
        <w:pStyle w:val="TM2"/>
        <w:tabs>
          <w:tab w:val="left" w:pos="880"/>
          <w:tab w:val="right" w:leader="dot" w:pos="9062"/>
        </w:tabs>
        <w:rPr>
          <w:noProof/>
          <w:sz w:val="22"/>
          <w:szCs w:val="22"/>
          <w:lang w:eastAsia="fr-FR"/>
        </w:rPr>
      </w:pPr>
      <w:hyperlink w:anchor="_Toc505420673" w:history="1">
        <w:r w:rsidR="00750BD9" w:rsidRPr="008A01CC">
          <w:rPr>
            <w:rStyle w:val="Lienhypertexte"/>
            <w:noProof/>
            <w:lang w:eastAsia="fr-FR"/>
          </w:rPr>
          <w:t>12.2</w:t>
        </w:r>
        <w:r w:rsidR="00750BD9">
          <w:rPr>
            <w:noProof/>
            <w:sz w:val="22"/>
            <w:szCs w:val="22"/>
            <w:lang w:eastAsia="fr-FR"/>
          </w:rPr>
          <w:tab/>
        </w:r>
        <w:r w:rsidR="00750BD9" w:rsidRPr="008A01CC">
          <w:rPr>
            <w:rStyle w:val="Lienhypertexte"/>
            <w:noProof/>
            <w:lang w:eastAsia="fr-FR"/>
          </w:rPr>
          <w:t>Pagination</w:t>
        </w:r>
        <w:r w:rsidR="00750BD9">
          <w:rPr>
            <w:noProof/>
            <w:webHidden/>
          </w:rPr>
          <w:tab/>
        </w:r>
        <w:r w:rsidR="00750BD9">
          <w:rPr>
            <w:noProof/>
            <w:webHidden/>
          </w:rPr>
          <w:fldChar w:fldCharType="begin"/>
        </w:r>
        <w:r w:rsidR="00750BD9">
          <w:rPr>
            <w:noProof/>
            <w:webHidden/>
          </w:rPr>
          <w:instrText xml:space="preserve"> PAGEREF _Toc505420673 \h </w:instrText>
        </w:r>
        <w:r w:rsidR="00750BD9">
          <w:rPr>
            <w:noProof/>
            <w:webHidden/>
          </w:rPr>
        </w:r>
        <w:r w:rsidR="00750BD9">
          <w:rPr>
            <w:noProof/>
            <w:webHidden/>
          </w:rPr>
          <w:fldChar w:fldCharType="separate"/>
        </w:r>
        <w:r w:rsidR="00750BD9">
          <w:rPr>
            <w:noProof/>
            <w:webHidden/>
          </w:rPr>
          <w:t>57</w:t>
        </w:r>
        <w:r w:rsidR="00750BD9">
          <w:rPr>
            <w:noProof/>
            <w:webHidden/>
          </w:rPr>
          <w:fldChar w:fldCharType="end"/>
        </w:r>
      </w:hyperlink>
    </w:p>
    <w:p w14:paraId="0ACF3B10" w14:textId="52A84F92" w:rsidR="00750BD9" w:rsidRDefault="00345E20">
      <w:pPr>
        <w:pStyle w:val="TM2"/>
        <w:tabs>
          <w:tab w:val="left" w:pos="880"/>
          <w:tab w:val="right" w:leader="dot" w:pos="9062"/>
        </w:tabs>
        <w:rPr>
          <w:noProof/>
          <w:sz w:val="22"/>
          <w:szCs w:val="22"/>
          <w:lang w:eastAsia="fr-FR"/>
        </w:rPr>
      </w:pPr>
      <w:hyperlink w:anchor="_Toc505420674" w:history="1">
        <w:r w:rsidR="00750BD9" w:rsidRPr="008A01CC">
          <w:rPr>
            <w:rStyle w:val="Lienhypertexte"/>
            <w:noProof/>
            <w:lang w:eastAsia="fr-FR"/>
          </w:rPr>
          <w:t>12.3</w:t>
        </w:r>
        <w:r w:rsidR="00750BD9">
          <w:rPr>
            <w:noProof/>
            <w:sz w:val="22"/>
            <w:szCs w:val="22"/>
            <w:lang w:eastAsia="fr-FR"/>
          </w:rPr>
          <w:tab/>
        </w:r>
        <w:r w:rsidR="00750BD9" w:rsidRPr="008A01CC">
          <w:rPr>
            <w:rStyle w:val="Lienhypertexte"/>
            <w:noProof/>
            <w:lang w:eastAsia="fr-FR"/>
          </w:rPr>
          <w:t>Filtrage</w:t>
        </w:r>
        <w:r w:rsidR="00750BD9">
          <w:rPr>
            <w:noProof/>
            <w:webHidden/>
          </w:rPr>
          <w:tab/>
        </w:r>
        <w:r w:rsidR="00750BD9">
          <w:rPr>
            <w:noProof/>
            <w:webHidden/>
          </w:rPr>
          <w:fldChar w:fldCharType="begin"/>
        </w:r>
        <w:r w:rsidR="00750BD9">
          <w:rPr>
            <w:noProof/>
            <w:webHidden/>
          </w:rPr>
          <w:instrText xml:space="preserve"> PAGEREF _Toc505420674 \h </w:instrText>
        </w:r>
        <w:r w:rsidR="00750BD9">
          <w:rPr>
            <w:noProof/>
            <w:webHidden/>
          </w:rPr>
        </w:r>
        <w:r w:rsidR="00750BD9">
          <w:rPr>
            <w:noProof/>
            <w:webHidden/>
          </w:rPr>
          <w:fldChar w:fldCharType="separate"/>
        </w:r>
        <w:r w:rsidR="00750BD9">
          <w:rPr>
            <w:noProof/>
            <w:webHidden/>
          </w:rPr>
          <w:t>61</w:t>
        </w:r>
        <w:r w:rsidR="00750BD9">
          <w:rPr>
            <w:noProof/>
            <w:webHidden/>
          </w:rPr>
          <w:fldChar w:fldCharType="end"/>
        </w:r>
      </w:hyperlink>
    </w:p>
    <w:p w14:paraId="4B19812B" w14:textId="6FF6113C" w:rsidR="00750BD9" w:rsidRDefault="00345E20">
      <w:pPr>
        <w:pStyle w:val="TM1"/>
        <w:tabs>
          <w:tab w:val="left" w:pos="440"/>
          <w:tab w:val="right" w:leader="dot" w:pos="9062"/>
        </w:tabs>
        <w:rPr>
          <w:noProof/>
          <w:sz w:val="22"/>
          <w:szCs w:val="22"/>
          <w:lang w:eastAsia="fr-FR"/>
        </w:rPr>
      </w:pPr>
      <w:hyperlink w:anchor="_Toc505420675" w:history="1">
        <w:r w:rsidR="00750BD9" w:rsidRPr="008A01CC">
          <w:rPr>
            <w:rStyle w:val="Lienhypertexte"/>
            <w:noProof/>
            <w:lang w:eastAsia="fr-FR"/>
          </w:rPr>
          <w:t>13</w:t>
        </w:r>
        <w:r w:rsidR="00750BD9">
          <w:rPr>
            <w:noProof/>
            <w:sz w:val="22"/>
            <w:szCs w:val="22"/>
            <w:lang w:eastAsia="fr-FR"/>
          </w:rPr>
          <w:tab/>
        </w:r>
        <w:r w:rsidR="00750BD9" w:rsidRPr="008A01CC">
          <w:rPr>
            <w:rStyle w:val="Lienhypertexte"/>
            <w:noProof/>
            <w:lang w:eastAsia="fr-FR"/>
          </w:rPr>
          <w:t>Le routage</w:t>
        </w:r>
        <w:r w:rsidR="00750BD9">
          <w:rPr>
            <w:noProof/>
            <w:webHidden/>
          </w:rPr>
          <w:tab/>
        </w:r>
        <w:r w:rsidR="00750BD9">
          <w:rPr>
            <w:noProof/>
            <w:webHidden/>
          </w:rPr>
          <w:fldChar w:fldCharType="begin"/>
        </w:r>
        <w:r w:rsidR="00750BD9">
          <w:rPr>
            <w:noProof/>
            <w:webHidden/>
          </w:rPr>
          <w:instrText xml:space="preserve"> PAGEREF _Toc505420675 \h </w:instrText>
        </w:r>
        <w:r w:rsidR="00750BD9">
          <w:rPr>
            <w:noProof/>
            <w:webHidden/>
          </w:rPr>
        </w:r>
        <w:r w:rsidR="00750BD9">
          <w:rPr>
            <w:noProof/>
            <w:webHidden/>
          </w:rPr>
          <w:fldChar w:fldCharType="separate"/>
        </w:r>
        <w:r w:rsidR="00750BD9">
          <w:rPr>
            <w:noProof/>
            <w:webHidden/>
          </w:rPr>
          <w:t>63</w:t>
        </w:r>
        <w:r w:rsidR="00750BD9">
          <w:rPr>
            <w:noProof/>
            <w:webHidden/>
          </w:rPr>
          <w:fldChar w:fldCharType="end"/>
        </w:r>
      </w:hyperlink>
    </w:p>
    <w:p w14:paraId="2C7D3CD8" w14:textId="53F14EF7" w:rsidR="00750BD9" w:rsidRDefault="00345E20">
      <w:pPr>
        <w:pStyle w:val="TM1"/>
        <w:tabs>
          <w:tab w:val="left" w:pos="440"/>
          <w:tab w:val="right" w:leader="dot" w:pos="9062"/>
        </w:tabs>
        <w:rPr>
          <w:noProof/>
          <w:sz w:val="22"/>
          <w:szCs w:val="22"/>
          <w:lang w:eastAsia="fr-FR"/>
        </w:rPr>
      </w:pPr>
      <w:hyperlink w:anchor="_Toc505420676" w:history="1">
        <w:r w:rsidR="00750BD9" w:rsidRPr="008A01CC">
          <w:rPr>
            <w:rStyle w:val="Lienhypertexte"/>
            <w:noProof/>
            <w:lang w:eastAsia="fr-FR"/>
          </w:rPr>
          <w:t>14</w:t>
        </w:r>
        <w:r w:rsidR="00750BD9">
          <w:rPr>
            <w:noProof/>
            <w:sz w:val="22"/>
            <w:szCs w:val="22"/>
            <w:lang w:eastAsia="fr-FR"/>
          </w:rPr>
          <w:tab/>
        </w:r>
        <w:r w:rsidR="00750BD9" w:rsidRPr="008A01CC">
          <w:rPr>
            <w:rStyle w:val="Lienhypertexte"/>
            <w:noProof/>
            <w:lang w:eastAsia="fr-FR"/>
          </w:rPr>
          <w:t>Les middlewares</w:t>
        </w:r>
        <w:r w:rsidR="00750BD9">
          <w:rPr>
            <w:noProof/>
            <w:webHidden/>
          </w:rPr>
          <w:tab/>
        </w:r>
        <w:r w:rsidR="00750BD9">
          <w:rPr>
            <w:noProof/>
            <w:webHidden/>
          </w:rPr>
          <w:fldChar w:fldCharType="begin"/>
        </w:r>
        <w:r w:rsidR="00750BD9">
          <w:rPr>
            <w:noProof/>
            <w:webHidden/>
          </w:rPr>
          <w:instrText xml:space="preserve"> PAGEREF _Toc505420676 \h </w:instrText>
        </w:r>
        <w:r w:rsidR="00750BD9">
          <w:rPr>
            <w:noProof/>
            <w:webHidden/>
          </w:rPr>
        </w:r>
        <w:r w:rsidR="00750BD9">
          <w:rPr>
            <w:noProof/>
            <w:webHidden/>
          </w:rPr>
          <w:fldChar w:fldCharType="separate"/>
        </w:r>
        <w:r w:rsidR="00750BD9">
          <w:rPr>
            <w:noProof/>
            <w:webHidden/>
          </w:rPr>
          <w:t>64</w:t>
        </w:r>
        <w:r w:rsidR="00750BD9">
          <w:rPr>
            <w:noProof/>
            <w:webHidden/>
          </w:rPr>
          <w:fldChar w:fldCharType="end"/>
        </w:r>
      </w:hyperlink>
    </w:p>
    <w:p w14:paraId="5B93E55C" w14:textId="3CD4BD34" w:rsidR="00750BD9" w:rsidRDefault="00345E20">
      <w:pPr>
        <w:pStyle w:val="TM1"/>
        <w:tabs>
          <w:tab w:val="left" w:pos="440"/>
          <w:tab w:val="right" w:leader="dot" w:pos="9062"/>
        </w:tabs>
        <w:rPr>
          <w:noProof/>
          <w:sz w:val="22"/>
          <w:szCs w:val="22"/>
          <w:lang w:eastAsia="fr-FR"/>
        </w:rPr>
      </w:pPr>
      <w:hyperlink w:anchor="_Toc505420677" w:history="1">
        <w:r w:rsidR="00750BD9" w:rsidRPr="008A01CC">
          <w:rPr>
            <w:rStyle w:val="Lienhypertexte"/>
            <w:noProof/>
            <w:lang w:eastAsia="fr-FR"/>
          </w:rPr>
          <w:t>15</w:t>
        </w:r>
        <w:r w:rsidR="00750BD9">
          <w:rPr>
            <w:noProof/>
            <w:sz w:val="22"/>
            <w:szCs w:val="22"/>
            <w:lang w:eastAsia="fr-FR"/>
          </w:rPr>
          <w:tab/>
        </w:r>
        <w:r w:rsidR="00750BD9" w:rsidRPr="008A01CC">
          <w:rPr>
            <w:rStyle w:val="Lienhypertexte"/>
            <w:noProof/>
            <w:lang w:eastAsia="fr-FR"/>
          </w:rPr>
          <w:t>La sécurité</w:t>
        </w:r>
        <w:r w:rsidR="00750BD9">
          <w:rPr>
            <w:noProof/>
            <w:webHidden/>
          </w:rPr>
          <w:tab/>
        </w:r>
        <w:r w:rsidR="00750BD9">
          <w:rPr>
            <w:noProof/>
            <w:webHidden/>
          </w:rPr>
          <w:fldChar w:fldCharType="begin"/>
        </w:r>
        <w:r w:rsidR="00750BD9">
          <w:rPr>
            <w:noProof/>
            <w:webHidden/>
          </w:rPr>
          <w:instrText xml:space="preserve"> PAGEREF _Toc505420677 \h </w:instrText>
        </w:r>
        <w:r w:rsidR="00750BD9">
          <w:rPr>
            <w:noProof/>
            <w:webHidden/>
          </w:rPr>
        </w:r>
        <w:r w:rsidR="00750BD9">
          <w:rPr>
            <w:noProof/>
            <w:webHidden/>
          </w:rPr>
          <w:fldChar w:fldCharType="separate"/>
        </w:r>
        <w:r w:rsidR="00750BD9">
          <w:rPr>
            <w:noProof/>
            <w:webHidden/>
          </w:rPr>
          <w:t>65</w:t>
        </w:r>
        <w:r w:rsidR="00750BD9">
          <w:rPr>
            <w:noProof/>
            <w:webHidden/>
          </w:rPr>
          <w:fldChar w:fldCharType="end"/>
        </w:r>
      </w:hyperlink>
    </w:p>
    <w:p w14:paraId="53D2F1C8" w14:textId="2A393636" w:rsidR="00750BD9" w:rsidRDefault="00345E20">
      <w:pPr>
        <w:pStyle w:val="TM2"/>
        <w:tabs>
          <w:tab w:val="left" w:pos="880"/>
          <w:tab w:val="right" w:leader="dot" w:pos="9062"/>
        </w:tabs>
        <w:rPr>
          <w:noProof/>
          <w:sz w:val="22"/>
          <w:szCs w:val="22"/>
          <w:lang w:eastAsia="fr-FR"/>
        </w:rPr>
      </w:pPr>
      <w:hyperlink w:anchor="_Toc505420678" w:history="1">
        <w:r w:rsidR="00750BD9" w:rsidRPr="008A01CC">
          <w:rPr>
            <w:rStyle w:val="Lienhypertexte"/>
            <w:noProof/>
            <w:lang w:eastAsia="fr-FR"/>
          </w:rPr>
          <w:t>15.1</w:t>
        </w:r>
        <w:r w:rsidR="00750BD9">
          <w:rPr>
            <w:noProof/>
            <w:sz w:val="22"/>
            <w:szCs w:val="22"/>
            <w:lang w:eastAsia="fr-FR"/>
          </w:rPr>
          <w:tab/>
        </w:r>
        <w:r w:rsidR="00750BD9" w:rsidRPr="008A01CC">
          <w:rPr>
            <w:rStyle w:val="Lienhypertexte"/>
            <w:noProof/>
            <w:lang w:eastAsia="fr-FR"/>
          </w:rPr>
          <w:t>Identification, authentification et autorisation</w:t>
        </w:r>
        <w:r w:rsidR="00750BD9">
          <w:rPr>
            <w:noProof/>
            <w:webHidden/>
          </w:rPr>
          <w:tab/>
        </w:r>
        <w:r w:rsidR="00750BD9">
          <w:rPr>
            <w:noProof/>
            <w:webHidden/>
          </w:rPr>
          <w:fldChar w:fldCharType="begin"/>
        </w:r>
        <w:r w:rsidR="00750BD9">
          <w:rPr>
            <w:noProof/>
            <w:webHidden/>
          </w:rPr>
          <w:instrText xml:space="preserve"> PAGEREF _Toc505420678 \h </w:instrText>
        </w:r>
        <w:r w:rsidR="00750BD9">
          <w:rPr>
            <w:noProof/>
            <w:webHidden/>
          </w:rPr>
        </w:r>
        <w:r w:rsidR="00750BD9">
          <w:rPr>
            <w:noProof/>
            <w:webHidden/>
          </w:rPr>
          <w:fldChar w:fldCharType="separate"/>
        </w:r>
        <w:r w:rsidR="00750BD9">
          <w:rPr>
            <w:noProof/>
            <w:webHidden/>
          </w:rPr>
          <w:t>65</w:t>
        </w:r>
        <w:r w:rsidR="00750BD9">
          <w:rPr>
            <w:noProof/>
            <w:webHidden/>
          </w:rPr>
          <w:fldChar w:fldCharType="end"/>
        </w:r>
      </w:hyperlink>
    </w:p>
    <w:p w14:paraId="5E926D0E" w14:textId="16CB2325" w:rsidR="00750BD9" w:rsidRDefault="00345E20">
      <w:pPr>
        <w:pStyle w:val="TM2"/>
        <w:tabs>
          <w:tab w:val="left" w:pos="880"/>
          <w:tab w:val="right" w:leader="dot" w:pos="9062"/>
        </w:tabs>
        <w:rPr>
          <w:noProof/>
          <w:sz w:val="22"/>
          <w:szCs w:val="22"/>
          <w:lang w:eastAsia="fr-FR"/>
        </w:rPr>
      </w:pPr>
      <w:hyperlink w:anchor="_Toc505420679" w:history="1">
        <w:r w:rsidR="00750BD9" w:rsidRPr="008A01CC">
          <w:rPr>
            <w:rStyle w:val="Lienhypertexte"/>
            <w:noProof/>
            <w:lang w:eastAsia="fr-FR"/>
          </w:rPr>
          <w:t>15.2</w:t>
        </w:r>
        <w:r w:rsidR="00750BD9">
          <w:rPr>
            <w:noProof/>
            <w:sz w:val="22"/>
            <w:szCs w:val="22"/>
            <w:lang w:eastAsia="fr-FR"/>
          </w:rPr>
          <w:tab/>
        </w:r>
        <w:r w:rsidR="00750BD9" w:rsidRPr="008A01CC">
          <w:rPr>
            <w:rStyle w:val="Lienhypertexte"/>
            <w:noProof/>
          </w:rPr>
          <w:t>ASP.NET Core Identity</w:t>
        </w:r>
        <w:r w:rsidR="00750BD9">
          <w:rPr>
            <w:noProof/>
            <w:webHidden/>
          </w:rPr>
          <w:tab/>
        </w:r>
        <w:r w:rsidR="00750BD9">
          <w:rPr>
            <w:noProof/>
            <w:webHidden/>
          </w:rPr>
          <w:fldChar w:fldCharType="begin"/>
        </w:r>
        <w:r w:rsidR="00750BD9">
          <w:rPr>
            <w:noProof/>
            <w:webHidden/>
          </w:rPr>
          <w:instrText xml:space="preserve"> PAGEREF _Toc505420679 \h </w:instrText>
        </w:r>
        <w:r w:rsidR="00750BD9">
          <w:rPr>
            <w:noProof/>
            <w:webHidden/>
          </w:rPr>
        </w:r>
        <w:r w:rsidR="00750BD9">
          <w:rPr>
            <w:noProof/>
            <w:webHidden/>
          </w:rPr>
          <w:fldChar w:fldCharType="separate"/>
        </w:r>
        <w:r w:rsidR="00750BD9">
          <w:rPr>
            <w:noProof/>
            <w:webHidden/>
          </w:rPr>
          <w:t>65</w:t>
        </w:r>
        <w:r w:rsidR="00750BD9">
          <w:rPr>
            <w:noProof/>
            <w:webHidden/>
          </w:rPr>
          <w:fldChar w:fldCharType="end"/>
        </w:r>
      </w:hyperlink>
    </w:p>
    <w:p w14:paraId="326EA567" w14:textId="44BA073E" w:rsidR="00750BD9" w:rsidRDefault="00345E20">
      <w:pPr>
        <w:pStyle w:val="TM1"/>
        <w:tabs>
          <w:tab w:val="left" w:pos="440"/>
          <w:tab w:val="right" w:leader="dot" w:pos="9062"/>
        </w:tabs>
        <w:rPr>
          <w:noProof/>
          <w:sz w:val="22"/>
          <w:szCs w:val="22"/>
          <w:lang w:eastAsia="fr-FR"/>
        </w:rPr>
      </w:pPr>
      <w:hyperlink w:anchor="_Toc505420680" w:history="1">
        <w:r w:rsidR="00750BD9" w:rsidRPr="008A01CC">
          <w:rPr>
            <w:rStyle w:val="Lienhypertexte"/>
            <w:noProof/>
            <w:lang w:eastAsia="fr-FR"/>
          </w:rPr>
          <w:t>16</w:t>
        </w:r>
        <w:r w:rsidR="00750BD9">
          <w:rPr>
            <w:noProof/>
            <w:sz w:val="22"/>
            <w:szCs w:val="22"/>
            <w:lang w:eastAsia="fr-FR"/>
          </w:rPr>
          <w:tab/>
        </w:r>
        <w:r w:rsidR="00750BD9" w:rsidRPr="008A01CC">
          <w:rPr>
            <w:rStyle w:val="Lienhypertexte"/>
            <w:noProof/>
            <w:lang w:eastAsia="fr-FR"/>
          </w:rPr>
          <w:t>API Web</w:t>
        </w:r>
        <w:r w:rsidR="00750BD9">
          <w:rPr>
            <w:noProof/>
            <w:webHidden/>
          </w:rPr>
          <w:tab/>
        </w:r>
        <w:r w:rsidR="00750BD9">
          <w:rPr>
            <w:noProof/>
            <w:webHidden/>
          </w:rPr>
          <w:fldChar w:fldCharType="begin"/>
        </w:r>
        <w:r w:rsidR="00750BD9">
          <w:rPr>
            <w:noProof/>
            <w:webHidden/>
          </w:rPr>
          <w:instrText xml:space="preserve"> PAGEREF _Toc505420680 \h </w:instrText>
        </w:r>
        <w:r w:rsidR="00750BD9">
          <w:rPr>
            <w:noProof/>
            <w:webHidden/>
          </w:rPr>
        </w:r>
        <w:r w:rsidR="00750BD9">
          <w:rPr>
            <w:noProof/>
            <w:webHidden/>
          </w:rPr>
          <w:fldChar w:fldCharType="separate"/>
        </w:r>
        <w:r w:rsidR="00750BD9">
          <w:rPr>
            <w:noProof/>
            <w:webHidden/>
          </w:rPr>
          <w:t>72</w:t>
        </w:r>
        <w:r w:rsidR="00750BD9">
          <w:rPr>
            <w:noProof/>
            <w:webHidden/>
          </w:rPr>
          <w:fldChar w:fldCharType="end"/>
        </w:r>
      </w:hyperlink>
    </w:p>
    <w:p w14:paraId="59CC28CC" w14:textId="42896203" w:rsidR="00750BD9" w:rsidRDefault="00345E20">
      <w:pPr>
        <w:pStyle w:val="TM2"/>
        <w:tabs>
          <w:tab w:val="left" w:pos="880"/>
          <w:tab w:val="right" w:leader="dot" w:pos="9062"/>
        </w:tabs>
        <w:rPr>
          <w:noProof/>
          <w:sz w:val="22"/>
          <w:szCs w:val="22"/>
          <w:lang w:eastAsia="fr-FR"/>
        </w:rPr>
      </w:pPr>
      <w:hyperlink w:anchor="_Toc505420681" w:history="1">
        <w:r w:rsidR="00750BD9" w:rsidRPr="008A01CC">
          <w:rPr>
            <w:rStyle w:val="Lienhypertexte"/>
            <w:noProof/>
            <w:lang w:eastAsia="fr-FR"/>
          </w:rPr>
          <w:t>16.1</w:t>
        </w:r>
        <w:r w:rsidR="00750BD9">
          <w:rPr>
            <w:noProof/>
            <w:sz w:val="22"/>
            <w:szCs w:val="22"/>
            <w:lang w:eastAsia="fr-FR"/>
          </w:rPr>
          <w:tab/>
        </w:r>
        <w:r w:rsidR="00750BD9" w:rsidRPr="008A01CC">
          <w:rPr>
            <w:rStyle w:val="Lienhypertexte"/>
            <w:noProof/>
            <w:lang w:eastAsia="fr-FR"/>
          </w:rPr>
          <w:t>Création d’une API Web</w:t>
        </w:r>
        <w:r w:rsidR="00750BD9">
          <w:rPr>
            <w:noProof/>
            <w:webHidden/>
          </w:rPr>
          <w:tab/>
        </w:r>
        <w:r w:rsidR="00750BD9">
          <w:rPr>
            <w:noProof/>
            <w:webHidden/>
          </w:rPr>
          <w:fldChar w:fldCharType="begin"/>
        </w:r>
        <w:r w:rsidR="00750BD9">
          <w:rPr>
            <w:noProof/>
            <w:webHidden/>
          </w:rPr>
          <w:instrText xml:space="preserve"> PAGEREF _Toc505420681 \h </w:instrText>
        </w:r>
        <w:r w:rsidR="00750BD9">
          <w:rPr>
            <w:noProof/>
            <w:webHidden/>
          </w:rPr>
        </w:r>
        <w:r w:rsidR="00750BD9">
          <w:rPr>
            <w:noProof/>
            <w:webHidden/>
          </w:rPr>
          <w:fldChar w:fldCharType="separate"/>
        </w:r>
        <w:r w:rsidR="00750BD9">
          <w:rPr>
            <w:noProof/>
            <w:webHidden/>
          </w:rPr>
          <w:t>72</w:t>
        </w:r>
        <w:r w:rsidR="00750BD9">
          <w:rPr>
            <w:noProof/>
            <w:webHidden/>
          </w:rPr>
          <w:fldChar w:fldCharType="end"/>
        </w:r>
      </w:hyperlink>
    </w:p>
    <w:p w14:paraId="084605C9" w14:textId="50C4CE18" w:rsidR="00750BD9" w:rsidRDefault="00345E20">
      <w:pPr>
        <w:pStyle w:val="TM1"/>
        <w:tabs>
          <w:tab w:val="left" w:pos="440"/>
          <w:tab w:val="right" w:leader="dot" w:pos="9062"/>
        </w:tabs>
        <w:rPr>
          <w:noProof/>
          <w:sz w:val="22"/>
          <w:szCs w:val="22"/>
          <w:lang w:eastAsia="fr-FR"/>
        </w:rPr>
      </w:pPr>
      <w:hyperlink w:anchor="_Toc505420682" w:history="1">
        <w:r w:rsidR="00750BD9" w:rsidRPr="008A01CC">
          <w:rPr>
            <w:rStyle w:val="Lienhypertexte"/>
            <w:noProof/>
            <w:lang w:eastAsia="fr-FR"/>
          </w:rPr>
          <w:t>17</w:t>
        </w:r>
        <w:r w:rsidR="00750BD9">
          <w:rPr>
            <w:noProof/>
            <w:sz w:val="22"/>
            <w:szCs w:val="22"/>
            <w:lang w:eastAsia="fr-FR"/>
          </w:rPr>
          <w:tab/>
        </w:r>
        <w:r w:rsidR="00750BD9" w:rsidRPr="008A01CC">
          <w:rPr>
            <w:rStyle w:val="Lienhypertexte"/>
            <w:noProof/>
            <w:lang w:eastAsia="fr-FR"/>
          </w:rPr>
          <w:t>Références</w:t>
        </w:r>
        <w:r w:rsidR="00750BD9">
          <w:rPr>
            <w:noProof/>
            <w:webHidden/>
          </w:rPr>
          <w:tab/>
        </w:r>
        <w:r w:rsidR="00750BD9">
          <w:rPr>
            <w:noProof/>
            <w:webHidden/>
          </w:rPr>
          <w:fldChar w:fldCharType="begin"/>
        </w:r>
        <w:r w:rsidR="00750BD9">
          <w:rPr>
            <w:noProof/>
            <w:webHidden/>
          </w:rPr>
          <w:instrText xml:space="preserve"> PAGEREF _Toc505420682 \h </w:instrText>
        </w:r>
        <w:r w:rsidR="00750BD9">
          <w:rPr>
            <w:noProof/>
            <w:webHidden/>
          </w:rPr>
        </w:r>
        <w:r w:rsidR="00750BD9">
          <w:rPr>
            <w:noProof/>
            <w:webHidden/>
          </w:rPr>
          <w:fldChar w:fldCharType="separate"/>
        </w:r>
        <w:r w:rsidR="00750BD9">
          <w:rPr>
            <w:noProof/>
            <w:webHidden/>
          </w:rPr>
          <w:t>73</w:t>
        </w:r>
        <w:r w:rsidR="00750BD9">
          <w:rPr>
            <w:noProof/>
            <w:webHidden/>
          </w:rPr>
          <w:fldChar w:fldCharType="end"/>
        </w:r>
      </w:hyperlink>
    </w:p>
    <w:p w14:paraId="627A3B50" w14:textId="0C24D377" w:rsidR="002F7936" w:rsidRDefault="002F7936">
      <w:pPr>
        <w:rPr>
          <w:rFonts w:asciiTheme="majorHAnsi" w:eastAsiaTheme="majorEastAsia" w:hAnsiTheme="majorHAnsi" w:cstheme="majorBidi"/>
          <w:color w:val="365F91" w:themeColor="accent1" w:themeShade="BF"/>
          <w:sz w:val="36"/>
          <w:szCs w:val="36"/>
          <w:lang w:eastAsia="fr-FR"/>
        </w:rPr>
      </w:pPr>
      <w:r>
        <w:rPr>
          <w:lang w:eastAsia="fr-FR"/>
        </w:rPr>
        <w:fldChar w:fldCharType="end"/>
      </w:r>
      <w:r>
        <w:rPr>
          <w:lang w:eastAsia="fr-FR"/>
        </w:rPr>
        <w:br w:type="page"/>
      </w:r>
    </w:p>
    <w:p w14:paraId="06425411" w14:textId="77777777" w:rsidR="002505CC" w:rsidRDefault="00A40233" w:rsidP="002505CC">
      <w:pPr>
        <w:pStyle w:val="Titre1"/>
        <w:rPr>
          <w:lang w:eastAsia="fr-FR"/>
        </w:rPr>
      </w:pPr>
      <w:bookmarkStart w:id="0" w:name="_Toc505420625"/>
      <w:r>
        <w:rPr>
          <w:lang w:eastAsia="fr-FR"/>
        </w:rPr>
        <w:lastRenderedPageBreak/>
        <w:t>Notions de base</w:t>
      </w:r>
      <w:bookmarkEnd w:id="0"/>
    </w:p>
    <w:p w14:paraId="399FC826" w14:textId="77777777" w:rsidR="002505CC" w:rsidRDefault="00B97167" w:rsidP="002505CC">
      <w:pPr>
        <w:pStyle w:val="Titre2"/>
        <w:rPr>
          <w:lang w:eastAsia="fr-FR"/>
        </w:rPr>
      </w:pPr>
      <w:bookmarkStart w:id="1" w:name="_Toc505420626"/>
      <w:r>
        <w:rPr>
          <w:lang w:eastAsia="fr-FR"/>
        </w:rPr>
        <w:t>Application web</w:t>
      </w:r>
      <w:bookmarkEnd w:id="1"/>
    </w:p>
    <w:p w14:paraId="41CE2795" w14:textId="77777777" w:rsidR="00B97167" w:rsidRDefault="00B97167" w:rsidP="00B97167">
      <w:pPr>
        <w:rPr>
          <w:lang w:eastAsia="fr-FR"/>
        </w:rPr>
      </w:pPr>
      <w:r>
        <w:rPr>
          <w:lang w:eastAsia="fr-FR"/>
        </w:rPr>
        <w:t>Une application web est une application hébergée sur un serveur, et</w:t>
      </w:r>
      <w:r w:rsidR="00923287">
        <w:rPr>
          <w:lang w:eastAsia="fr-FR"/>
        </w:rPr>
        <w:t xml:space="preserve"> utilisée au travers d’un navigateur.</w:t>
      </w:r>
    </w:p>
    <w:p w14:paraId="1CD14770" w14:textId="77777777" w:rsidR="00923287" w:rsidRDefault="00923287" w:rsidP="00B97167">
      <w:pPr>
        <w:rPr>
          <w:lang w:eastAsia="fr-FR"/>
        </w:rPr>
      </w:pPr>
      <w:r>
        <w:rPr>
          <w:lang w:eastAsia="fr-FR"/>
        </w:rPr>
        <w:t>L’utilisateur envoie des requêtes grâce au navigateur, et obtient des réponses de l’application sous forme de pages HTML affichées par le navigateur. Ces pages peuvent contenir du code JavaScript de f</w:t>
      </w:r>
      <w:r w:rsidR="009A7440">
        <w:rPr>
          <w:lang w:eastAsia="fr-FR"/>
        </w:rPr>
        <w:t xml:space="preserve">açon à les rendre dynamiques et interactives (ex : </w:t>
      </w:r>
      <w:r>
        <w:rPr>
          <w:lang w:eastAsia="fr-FR"/>
        </w:rPr>
        <w:t>valid</w:t>
      </w:r>
      <w:r w:rsidR="009A7440">
        <w:rPr>
          <w:lang w:eastAsia="fr-FR"/>
        </w:rPr>
        <w:t>ation</w:t>
      </w:r>
      <w:r>
        <w:rPr>
          <w:lang w:eastAsia="fr-FR"/>
        </w:rPr>
        <w:t xml:space="preserve"> des saisies, calculs</w:t>
      </w:r>
      <w:r w:rsidR="009A7440">
        <w:rPr>
          <w:lang w:eastAsia="fr-FR"/>
        </w:rPr>
        <w:t>, UI dynamique</w:t>
      </w:r>
      <w:r>
        <w:rPr>
          <w:lang w:eastAsia="fr-FR"/>
        </w:rPr>
        <w:t>…etc.</w:t>
      </w:r>
      <w:r w:rsidR="009A7440">
        <w:rPr>
          <w:lang w:eastAsia="fr-FR"/>
        </w:rPr>
        <w:t>)</w:t>
      </w:r>
    </w:p>
    <w:p w14:paraId="23AE5208" w14:textId="77777777" w:rsidR="00A40233" w:rsidRDefault="00923287" w:rsidP="00B97167">
      <w:pPr>
        <w:rPr>
          <w:lang w:eastAsia="fr-FR"/>
        </w:rPr>
      </w:pPr>
      <w:r>
        <w:rPr>
          <w:lang w:eastAsia="fr-FR"/>
        </w:rPr>
        <w:t>Une application web se compose donc d’au moins deux « couches » : la couche cliente, qui s’exécute dans le navigateur web, et la couche serveur, qui s’exécute sur l</w:t>
      </w:r>
      <w:r w:rsidR="00D73D65">
        <w:rPr>
          <w:lang w:eastAsia="fr-FR"/>
        </w:rPr>
        <w:t>a machine</w:t>
      </w:r>
      <w:r>
        <w:rPr>
          <w:lang w:eastAsia="fr-FR"/>
        </w:rPr>
        <w:t xml:space="preserve"> serveur.</w:t>
      </w:r>
    </w:p>
    <w:p w14:paraId="718DB52D" w14:textId="77777777" w:rsidR="00D73D65" w:rsidRDefault="00D73D65" w:rsidP="00D73D65">
      <w:pPr>
        <w:pStyle w:val="Titre2"/>
        <w:rPr>
          <w:lang w:eastAsia="fr-FR"/>
        </w:rPr>
      </w:pPr>
      <w:bookmarkStart w:id="2" w:name="_Toc505420627"/>
      <w:r>
        <w:rPr>
          <w:lang w:eastAsia="fr-FR"/>
        </w:rPr>
        <w:t>Serveur web</w:t>
      </w:r>
      <w:bookmarkEnd w:id="2"/>
    </w:p>
    <w:p w14:paraId="646C68FF" w14:textId="77777777" w:rsidR="00D20508" w:rsidRDefault="00D73D65" w:rsidP="00B97167">
      <w:pPr>
        <w:rPr>
          <w:lang w:eastAsia="fr-FR"/>
        </w:rPr>
      </w:pPr>
      <w:r>
        <w:rPr>
          <w:lang w:eastAsia="fr-FR"/>
        </w:rPr>
        <w:t xml:space="preserve">L’application </w:t>
      </w:r>
      <w:r w:rsidR="00D20508">
        <w:rPr>
          <w:lang w:eastAsia="fr-FR"/>
        </w:rPr>
        <w:t>web</w:t>
      </w:r>
      <w:r w:rsidR="009349DD">
        <w:rPr>
          <w:lang w:eastAsia="fr-FR"/>
        </w:rPr>
        <w:t xml:space="preserve"> côté serveur</w:t>
      </w:r>
      <w:r w:rsidR="00D20508">
        <w:rPr>
          <w:lang w:eastAsia="fr-FR"/>
        </w:rPr>
        <w:t xml:space="preserve"> </w:t>
      </w:r>
      <w:r>
        <w:rPr>
          <w:lang w:eastAsia="fr-FR"/>
        </w:rPr>
        <w:t xml:space="preserve">est elle-même hébergée par un programme particulier qu’on appelle « Serveur Web ». </w:t>
      </w:r>
      <w:r w:rsidR="00D20508">
        <w:rPr>
          <w:lang w:eastAsia="fr-FR"/>
        </w:rPr>
        <w:t>Les serveurs web les plus connus sont Microsoft IIS (Internet Information Service), Apache, Tomcat et Nginx.</w:t>
      </w:r>
    </w:p>
    <w:p w14:paraId="2E04DCF9" w14:textId="77777777" w:rsidR="00D20508" w:rsidRPr="00B97167" w:rsidRDefault="00D20508" w:rsidP="00D20508">
      <w:pPr>
        <w:rPr>
          <w:lang w:eastAsia="fr-FR"/>
        </w:rPr>
      </w:pPr>
      <w:r>
        <w:rPr>
          <w:lang w:eastAsia="fr-FR"/>
        </w:rPr>
        <w:t xml:space="preserve"> Visual Studio est fourni avec une version gratuite</w:t>
      </w:r>
      <w:r w:rsidR="00EF1A9A">
        <w:rPr>
          <w:lang w:eastAsia="fr-FR"/>
        </w:rPr>
        <w:t>,</w:t>
      </w:r>
      <w:r>
        <w:rPr>
          <w:lang w:eastAsia="fr-FR"/>
        </w:rPr>
        <w:t xml:space="preserve"> simple et autonome de IIS, optimisée pour le développement, et nommée </w:t>
      </w:r>
      <w:r w:rsidRPr="00B14988">
        <w:rPr>
          <w:b/>
          <w:lang w:eastAsia="fr-FR"/>
        </w:rPr>
        <w:t>IIS Express</w:t>
      </w:r>
      <w:r>
        <w:rPr>
          <w:b/>
          <w:lang w:eastAsia="fr-FR"/>
        </w:rPr>
        <w:t>.</w:t>
      </w:r>
    </w:p>
    <w:p w14:paraId="0B9E0A3C" w14:textId="5FE7FD8C" w:rsidR="00923287" w:rsidRDefault="00D20508" w:rsidP="00B97167">
      <w:pPr>
        <w:rPr>
          <w:lang w:eastAsia="fr-FR"/>
        </w:rPr>
      </w:pPr>
      <w:r>
        <w:rPr>
          <w:lang w:eastAsia="fr-FR"/>
        </w:rPr>
        <w:t>Tandis que les application ASP.net classiques étaient hébergées par l</w:t>
      </w:r>
      <w:r w:rsidR="00D73D65">
        <w:rPr>
          <w:lang w:eastAsia="fr-FR"/>
        </w:rPr>
        <w:t>e serveur web IIS</w:t>
      </w:r>
      <w:r>
        <w:rPr>
          <w:lang w:eastAsia="fr-FR"/>
        </w:rPr>
        <w:t xml:space="preserve">, les applications ASP.Net Core sont désormais auto-hébergées par une instance de </w:t>
      </w:r>
      <w:r w:rsidR="000F0938">
        <w:rPr>
          <w:lang w:eastAsia="fr-FR"/>
        </w:rPr>
        <w:t>s</w:t>
      </w:r>
      <w:r>
        <w:rPr>
          <w:lang w:eastAsia="fr-FR"/>
        </w:rPr>
        <w:t xml:space="preserve">erveur </w:t>
      </w:r>
      <w:r w:rsidR="000F0938">
        <w:rPr>
          <w:lang w:eastAsia="fr-FR"/>
        </w:rPr>
        <w:t>w</w:t>
      </w:r>
      <w:r>
        <w:rPr>
          <w:lang w:eastAsia="fr-FR"/>
        </w:rPr>
        <w:t xml:space="preserve">eb </w:t>
      </w:r>
      <w:r w:rsidR="000F0938">
        <w:rPr>
          <w:lang w:eastAsia="fr-FR"/>
        </w:rPr>
        <w:t xml:space="preserve">basic nommé </w:t>
      </w:r>
      <w:r w:rsidRPr="002B1927">
        <w:rPr>
          <w:b/>
          <w:lang w:eastAsia="fr-FR"/>
        </w:rPr>
        <w:t>Kestrel</w:t>
      </w:r>
      <w:r w:rsidR="000F0938">
        <w:rPr>
          <w:lang w:eastAsia="fr-FR"/>
        </w:rPr>
        <w:t>,</w:t>
      </w:r>
      <w:r>
        <w:rPr>
          <w:lang w:eastAsia="fr-FR"/>
        </w:rPr>
        <w:t xml:space="preserve"> qui fait partie intégrante de .Net Core. Elles sont cependant par défaut encore exposé</w:t>
      </w:r>
      <w:r w:rsidR="000F0938">
        <w:rPr>
          <w:lang w:eastAsia="fr-FR"/>
        </w:rPr>
        <w:t>es en façade par un serveur IIS, qui apporte des fonctionnalités supplémentaires.</w:t>
      </w:r>
    </w:p>
    <w:p w14:paraId="48FB681A" w14:textId="77777777" w:rsidR="000F0938" w:rsidRDefault="000F0938" w:rsidP="00B97167">
      <w:pPr>
        <w:rPr>
          <w:lang w:eastAsia="fr-FR"/>
        </w:rPr>
      </w:pPr>
      <w:r>
        <w:rPr>
          <w:noProof/>
        </w:rPr>
        <w:drawing>
          <wp:inline distT="0" distB="0" distL="0" distR="0" wp14:anchorId="605DAC1E" wp14:editId="04A0F4BC">
            <wp:extent cx="5760720" cy="3358415"/>
            <wp:effectExtent l="0" t="0" r="0" b="0"/>
            <wp:docPr id="4" name="Image 4" descr="ASP.NET Core IIS Ho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NET Core IIS Hosting"/>
                    <pic:cNvPicPr>
                      <a:picLocks noChangeAspect="1" noChangeArrowheads="1"/>
                    </pic:cNvPicPr>
                  </pic:nvPicPr>
                  <pic:blipFill>
                    <a:blip r:embed="rId11" cstate="email">
                      <a:extLst>
                        <a:ext uri="{28A0092B-C50C-407E-A947-70E740481C1C}">
                          <a14:useLocalDpi xmlns:a14="http://schemas.microsoft.com/office/drawing/2010/main"/>
                        </a:ext>
                      </a:extLst>
                    </a:blip>
                    <a:srcRect/>
                    <a:stretch>
                      <a:fillRect/>
                    </a:stretch>
                  </pic:blipFill>
                  <pic:spPr bwMode="auto">
                    <a:xfrm>
                      <a:off x="0" y="0"/>
                      <a:ext cx="5760720" cy="3358415"/>
                    </a:xfrm>
                    <a:prstGeom prst="rect">
                      <a:avLst/>
                    </a:prstGeom>
                    <a:noFill/>
                    <a:ln>
                      <a:noFill/>
                    </a:ln>
                  </pic:spPr>
                </pic:pic>
              </a:graphicData>
            </a:graphic>
          </wp:inline>
        </w:drawing>
      </w:r>
    </w:p>
    <w:p w14:paraId="6FD59225" w14:textId="77777777" w:rsidR="00D71259" w:rsidRDefault="00B14988" w:rsidP="00B14988">
      <w:pPr>
        <w:pStyle w:val="Titre2"/>
        <w:rPr>
          <w:lang w:eastAsia="fr-FR"/>
        </w:rPr>
      </w:pPr>
      <w:bookmarkStart w:id="3" w:name="_Toc505420628"/>
      <w:r>
        <w:rPr>
          <w:lang w:eastAsia="fr-FR"/>
        </w:rPr>
        <w:t>D</w:t>
      </w:r>
      <w:r w:rsidR="00D71259">
        <w:rPr>
          <w:lang w:eastAsia="fr-FR"/>
        </w:rPr>
        <w:t>ifférence entre un service web et une application web</w:t>
      </w:r>
      <w:bookmarkEnd w:id="3"/>
    </w:p>
    <w:p w14:paraId="6F549A70" w14:textId="77777777" w:rsidR="00D71259" w:rsidRDefault="00D71259" w:rsidP="001A7DA7">
      <w:pPr>
        <w:rPr>
          <w:lang w:eastAsia="fr-FR"/>
        </w:rPr>
      </w:pPr>
      <w:r>
        <w:rPr>
          <w:lang w:eastAsia="fr-FR"/>
        </w:rPr>
        <w:t>Une application web est destinée à être utilisée directement par un utilisateur final, à partir de son navigateur web. Elle fournit une interface visuelle en HTML pour afficher des informations et permettre à l’utilisateur d’interagir avec l’application.</w:t>
      </w:r>
    </w:p>
    <w:p w14:paraId="1BB5A46A" w14:textId="77777777" w:rsidR="00D71259" w:rsidRDefault="00D71259" w:rsidP="001A7DA7">
      <w:pPr>
        <w:rPr>
          <w:lang w:eastAsia="fr-FR"/>
        </w:rPr>
      </w:pPr>
      <w:r>
        <w:rPr>
          <w:lang w:eastAsia="fr-FR"/>
        </w:rPr>
        <w:t>Un service web est destiné à être utilisé par une autre application. Il peut recevoir et renvoyer des données au format texte (généralement xml ou json), mais ne construit pas de page html.</w:t>
      </w:r>
    </w:p>
    <w:p w14:paraId="22713560" w14:textId="17499108" w:rsidR="00D71259" w:rsidRDefault="00D71259" w:rsidP="001A7DA7">
      <w:pPr>
        <w:rPr>
          <w:lang w:eastAsia="fr-FR"/>
        </w:rPr>
      </w:pPr>
      <w:r>
        <w:rPr>
          <w:lang w:eastAsia="fr-FR"/>
        </w:rPr>
        <w:lastRenderedPageBreak/>
        <w:t>Une application web peut inclure des services web</w:t>
      </w:r>
      <w:r w:rsidR="00B97167">
        <w:rPr>
          <w:lang w:eastAsia="fr-FR"/>
        </w:rPr>
        <w:t xml:space="preserve">. </w:t>
      </w:r>
      <w:r w:rsidR="0082787F">
        <w:rPr>
          <w:lang w:eastAsia="fr-FR"/>
        </w:rPr>
        <w:t xml:space="preserve">Des services web gratuits peuvent être utilisés par exemple sur </w:t>
      </w:r>
      <w:hyperlink r:id="rId12" w:history="1">
        <w:r w:rsidR="0082787F" w:rsidRPr="0082787F">
          <w:rPr>
            <w:rStyle w:val="Lienhypertexte"/>
            <w:lang w:eastAsia="fr-FR"/>
          </w:rPr>
          <w:t>cette page</w:t>
        </w:r>
      </w:hyperlink>
      <w:r w:rsidR="0082787F">
        <w:rPr>
          <w:lang w:eastAsia="fr-FR"/>
        </w:rPr>
        <w:t xml:space="preserve">. </w:t>
      </w:r>
      <w:r w:rsidR="00B97167">
        <w:rPr>
          <w:lang w:eastAsia="fr-FR"/>
        </w:rPr>
        <w:t>Application et service web utilisent tous deux le protocole http pour communiquer avec la couche cliente.</w:t>
      </w:r>
    </w:p>
    <w:p w14:paraId="6C19668F" w14:textId="77777777" w:rsidR="002505CC" w:rsidRDefault="002505CC" w:rsidP="002505CC">
      <w:pPr>
        <w:pStyle w:val="Titre2"/>
        <w:rPr>
          <w:lang w:eastAsia="fr-FR"/>
        </w:rPr>
      </w:pPr>
      <w:bookmarkStart w:id="4" w:name="_Toc505420629"/>
      <w:r>
        <w:rPr>
          <w:lang w:eastAsia="fr-FR"/>
        </w:rPr>
        <w:t>Les requêtes http</w:t>
      </w:r>
      <w:bookmarkEnd w:id="4"/>
    </w:p>
    <w:p w14:paraId="5117F921" w14:textId="1AFFB7C2" w:rsidR="0082787F" w:rsidRDefault="0082787F" w:rsidP="0082787F">
      <w:pPr>
        <w:pStyle w:val="Titre3"/>
        <w:rPr>
          <w:lang w:eastAsia="fr-FR"/>
        </w:rPr>
      </w:pPr>
      <w:r>
        <w:rPr>
          <w:lang w:eastAsia="fr-FR"/>
        </w:rPr>
        <w:t>Structure d’une requête</w:t>
      </w:r>
    </w:p>
    <w:p w14:paraId="1FBD3ECE" w14:textId="77777777" w:rsidR="0082787F" w:rsidRDefault="0082787F" w:rsidP="0082787F">
      <w:pPr>
        <w:rPr>
          <w:lang w:eastAsia="fr-FR"/>
        </w:rPr>
      </w:pPr>
      <w:r>
        <w:rPr>
          <w:lang w:eastAsia="fr-FR"/>
        </w:rPr>
        <w:t>Une requête http est constituée de deux parties :</w:t>
      </w:r>
    </w:p>
    <w:p w14:paraId="3A1F3A2E" w14:textId="77777777" w:rsidR="0082787F" w:rsidRDefault="0082787F" w:rsidP="0082787F">
      <w:pPr>
        <w:pStyle w:val="Paragraphedeliste"/>
        <w:numPr>
          <w:ilvl w:val="0"/>
          <w:numId w:val="34"/>
        </w:numPr>
        <w:rPr>
          <w:lang w:eastAsia="fr-FR"/>
        </w:rPr>
      </w:pPr>
      <w:r>
        <w:rPr>
          <w:lang w:eastAsia="fr-FR"/>
        </w:rPr>
        <w:t>Des en-têtes décrivant la demande</w:t>
      </w:r>
    </w:p>
    <w:p w14:paraId="5B07CC47" w14:textId="77777777" w:rsidR="0082787F" w:rsidRDefault="0082787F" w:rsidP="0082787F">
      <w:pPr>
        <w:pStyle w:val="Paragraphedeliste"/>
        <w:numPr>
          <w:ilvl w:val="0"/>
          <w:numId w:val="34"/>
        </w:numPr>
        <w:rPr>
          <w:lang w:eastAsia="fr-FR"/>
        </w:rPr>
      </w:pPr>
      <w:r>
        <w:rPr>
          <w:lang w:eastAsia="fr-FR"/>
        </w:rPr>
        <w:t>Un corps, contenant les données à envoyer</w:t>
      </w:r>
    </w:p>
    <w:p w14:paraId="5534AA44" w14:textId="4B5E96DD" w:rsidR="0082787F" w:rsidRDefault="0082787F" w:rsidP="0082787F">
      <w:pPr>
        <w:rPr>
          <w:lang w:eastAsia="fr-FR"/>
        </w:rPr>
      </w:pPr>
      <w:r>
        <w:rPr>
          <w:lang w:eastAsia="fr-FR"/>
        </w:rPr>
        <w:t>Celles-ci peuvent être observées à l’aide des outils de développement intégrés au navigateur, ou bien à l’aide d’outils externes installés sur le PC, tels que Fiddler.</w:t>
      </w:r>
    </w:p>
    <w:p w14:paraId="6074D0D0" w14:textId="77777777" w:rsidR="0082787F" w:rsidRPr="00453439" w:rsidRDefault="0082787F" w:rsidP="0082787F">
      <w:pPr>
        <w:rPr>
          <w:lang w:eastAsia="fr-FR"/>
        </w:rPr>
      </w:pPr>
      <w:r>
        <w:rPr>
          <w:lang w:eastAsia="fr-FR"/>
        </w:rPr>
        <w:t>Voici un exemple d’affichage d’une requête POST par les outils de développement de Microsoft Edge :</w:t>
      </w:r>
    </w:p>
    <w:tbl>
      <w:tblPr>
        <w:tblStyle w:val="Grilledutableau"/>
        <w:tblW w:w="9209" w:type="dxa"/>
        <w:tblLook w:val="04A0" w:firstRow="1" w:lastRow="0" w:firstColumn="1" w:lastColumn="0" w:noHBand="0" w:noVBand="1"/>
      </w:tblPr>
      <w:tblGrid>
        <w:gridCol w:w="4596"/>
        <w:gridCol w:w="4866"/>
      </w:tblGrid>
      <w:tr w:rsidR="0082787F" w:rsidRPr="008274C7" w14:paraId="4ED0AE06" w14:textId="77777777" w:rsidTr="00B569F8">
        <w:trPr>
          <w:trHeight w:val="432"/>
        </w:trPr>
        <w:tc>
          <w:tcPr>
            <w:tcW w:w="4490" w:type="dxa"/>
            <w:vAlign w:val="center"/>
          </w:tcPr>
          <w:p w14:paraId="7C7B9ACB" w14:textId="77777777" w:rsidR="0082787F" w:rsidRPr="008274C7" w:rsidRDefault="0082787F" w:rsidP="00B569F8">
            <w:pPr>
              <w:jc w:val="center"/>
              <w:rPr>
                <w:b/>
                <w:noProof/>
              </w:rPr>
            </w:pPr>
            <w:r w:rsidRPr="008274C7">
              <w:rPr>
                <w:b/>
                <w:noProof/>
              </w:rPr>
              <w:t>En-têtes de la demande et de la réponse</w:t>
            </w:r>
          </w:p>
        </w:tc>
        <w:tc>
          <w:tcPr>
            <w:tcW w:w="4719" w:type="dxa"/>
            <w:vAlign w:val="center"/>
          </w:tcPr>
          <w:p w14:paraId="2CEE58C8" w14:textId="77777777" w:rsidR="0082787F" w:rsidRPr="008274C7" w:rsidRDefault="0082787F" w:rsidP="00B569F8">
            <w:pPr>
              <w:jc w:val="center"/>
              <w:rPr>
                <w:b/>
                <w:noProof/>
              </w:rPr>
            </w:pPr>
            <w:r w:rsidRPr="008274C7">
              <w:rPr>
                <w:b/>
                <w:noProof/>
              </w:rPr>
              <w:t>Corps de la demande</w:t>
            </w:r>
          </w:p>
        </w:tc>
      </w:tr>
      <w:tr w:rsidR="0082787F" w14:paraId="73DA5B07" w14:textId="77777777" w:rsidTr="00B569F8">
        <w:trPr>
          <w:trHeight w:val="4058"/>
        </w:trPr>
        <w:tc>
          <w:tcPr>
            <w:tcW w:w="4490" w:type="dxa"/>
          </w:tcPr>
          <w:p w14:paraId="36B0ECF4" w14:textId="77777777" w:rsidR="0082787F" w:rsidRDefault="0082787F" w:rsidP="00B569F8">
            <w:pPr>
              <w:rPr>
                <w:lang w:eastAsia="fr-FR"/>
              </w:rPr>
            </w:pPr>
            <w:r>
              <w:rPr>
                <w:noProof/>
              </w:rPr>
              <w:drawing>
                <wp:inline distT="0" distB="0" distL="0" distR="0" wp14:anchorId="12E36036" wp14:editId="37EEA3D3">
                  <wp:extent cx="2777706" cy="4162285"/>
                  <wp:effectExtent l="0" t="0" r="381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95500" cy="4188949"/>
                          </a:xfrm>
                          <a:prstGeom prst="rect">
                            <a:avLst/>
                          </a:prstGeom>
                        </pic:spPr>
                      </pic:pic>
                    </a:graphicData>
                  </a:graphic>
                </wp:inline>
              </w:drawing>
            </w:r>
          </w:p>
        </w:tc>
        <w:tc>
          <w:tcPr>
            <w:tcW w:w="4719" w:type="dxa"/>
          </w:tcPr>
          <w:p w14:paraId="3C7F1F23" w14:textId="77777777" w:rsidR="0082787F" w:rsidRDefault="0082787F" w:rsidP="00B569F8">
            <w:pPr>
              <w:rPr>
                <w:lang w:eastAsia="fr-FR"/>
              </w:rPr>
            </w:pPr>
            <w:r>
              <w:rPr>
                <w:noProof/>
              </w:rPr>
              <w:drawing>
                <wp:inline distT="0" distB="0" distL="0" distR="0" wp14:anchorId="590FB5EF" wp14:editId="4AC37B53">
                  <wp:extent cx="2950234" cy="2914582"/>
                  <wp:effectExtent l="0" t="0" r="2540" b="63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3729" cy="2987189"/>
                          </a:xfrm>
                          <a:prstGeom prst="rect">
                            <a:avLst/>
                          </a:prstGeom>
                        </pic:spPr>
                      </pic:pic>
                    </a:graphicData>
                  </a:graphic>
                </wp:inline>
              </w:drawing>
            </w:r>
          </w:p>
        </w:tc>
      </w:tr>
    </w:tbl>
    <w:p w14:paraId="1AE3092A" w14:textId="77777777" w:rsidR="0082787F" w:rsidRDefault="0082787F" w:rsidP="0082787F">
      <w:pPr>
        <w:spacing w:before="240"/>
        <w:rPr>
          <w:lang w:eastAsia="fr-FR"/>
        </w:rPr>
      </w:pPr>
      <w:r>
        <w:rPr>
          <w:lang w:eastAsia="fr-FR"/>
        </w:rPr>
        <w:t>La réponse est également constituée d’une partie en-têtes et d’un corps. La capture de gauche montre un exemple d’en-têtes. Le corps de la réponse n’est autre que le code html de la page.</w:t>
      </w:r>
    </w:p>
    <w:p w14:paraId="53E09EF0" w14:textId="34F2F292" w:rsidR="0082787F" w:rsidRDefault="0082787F" w:rsidP="0082787F">
      <w:pPr>
        <w:pStyle w:val="Titre3"/>
      </w:pPr>
      <w:r>
        <w:t>Les types de requêtes</w:t>
      </w:r>
    </w:p>
    <w:p w14:paraId="25806F1E" w14:textId="748CAD48" w:rsidR="002505CC" w:rsidRDefault="00EC0125" w:rsidP="00D366A0">
      <w:r>
        <w:t>La couche</w:t>
      </w:r>
      <w:r w:rsidR="002505CC">
        <w:t xml:space="preserve"> serveur traite </w:t>
      </w:r>
      <w:r>
        <w:t xml:space="preserve">essentiellement </w:t>
      </w:r>
      <w:r w:rsidR="002505CC">
        <w:t xml:space="preserve">quatre </w:t>
      </w:r>
      <w:r w:rsidR="00AC35DD">
        <w:t>méthodes</w:t>
      </w:r>
      <w:r w:rsidR="002505CC">
        <w:t xml:space="preserve"> de requêtes : GET, PUT, POST et DELETE</w:t>
      </w:r>
    </w:p>
    <w:p w14:paraId="4B338C6B" w14:textId="77777777" w:rsidR="001070C9" w:rsidRDefault="001070C9" w:rsidP="002505CC">
      <w:pPr>
        <w:rPr>
          <w:lang w:eastAsia="fr-FR"/>
        </w:rPr>
      </w:pPr>
      <w:r>
        <w:rPr>
          <w:lang w:eastAsia="fr-FR"/>
        </w:rPr>
        <w:t>Voici leurs c</w:t>
      </w:r>
      <w:r w:rsidR="00C10797">
        <w:rPr>
          <w:lang w:eastAsia="fr-FR"/>
        </w:rPr>
        <w:t>aractéristiques</w:t>
      </w:r>
      <w:r>
        <w:rPr>
          <w:lang w:eastAsia="fr-FR"/>
        </w:rPr>
        <w:t> :</w:t>
      </w:r>
    </w:p>
    <w:p w14:paraId="139EB965" w14:textId="77777777" w:rsidR="002505CC" w:rsidRPr="001070C9" w:rsidRDefault="001070C9" w:rsidP="002505CC">
      <w:pPr>
        <w:rPr>
          <w:b/>
          <w:lang w:eastAsia="fr-FR"/>
        </w:rPr>
      </w:pPr>
      <w:r w:rsidRPr="001070C9">
        <w:rPr>
          <w:b/>
          <w:lang w:eastAsia="fr-FR"/>
        </w:rPr>
        <w:t>R</w:t>
      </w:r>
      <w:r w:rsidR="00C10797" w:rsidRPr="001070C9">
        <w:rPr>
          <w:b/>
          <w:lang w:eastAsia="fr-FR"/>
        </w:rPr>
        <w:t>equêtes GET</w:t>
      </w:r>
    </w:p>
    <w:p w14:paraId="4B3B06F9" w14:textId="6F98BAF8" w:rsidR="00AC35DD" w:rsidRDefault="0082787F" w:rsidP="00AC35DD">
      <w:pPr>
        <w:pStyle w:val="Paragraphedeliste"/>
        <w:numPr>
          <w:ilvl w:val="0"/>
          <w:numId w:val="33"/>
        </w:numPr>
        <w:rPr>
          <w:lang w:eastAsia="fr-FR"/>
        </w:rPr>
      </w:pPr>
      <w:r>
        <w:rPr>
          <w:lang w:eastAsia="fr-FR"/>
        </w:rPr>
        <w:t>Utilisées</w:t>
      </w:r>
      <w:r w:rsidR="00AC35DD">
        <w:rPr>
          <w:lang w:eastAsia="fr-FR"/>
        </w:rPr>
        <w:t xml:space="preserve"> pour récupérer des données</w:t>
      </w:r>
    </w:p>
    <w:p w14:paraId="32874989" w14:textId="77777777" w:rsidR="00C10797" w:rsidRDefault="00C10797" w:rsidP="00C10797">
      <w:pPr>
        <w:pStyle w:val="Paragraphedeliste"/>
        <w:numPr>
          <w:ilvl w:val="0"/>
          <w:numId w:val="33"/>
        </w:numPr>
        <w:rPr>
          <w:lang w:eastAsia="fr-FR"/>
        </w:rPr>
      </w:pPr>
      <w:r>
        <w:rPr>
          <w:lang w:eastAsia="fr-FR"/>
        </w:rPr>
        <w:t>Les paramètres de requêtes sont passés dans l’url</w:t>
      </w:r>
    </w:p>
    <w:p w14:paraId="0B1CE6C3" w14:textId="77777777" w:rsidR="00C10797" w:rsidRDefault="00C10797" w:rsidP="00C10797">
      <w:pPr>
        <w:pStyle w:val="Paragraphedeliste"/>
        <w:numPr>
          <w:ilvl w:val="0"/>
          <w:numId w:val="33"/>
        </w:numPr>
        <w:rPr>
          <w:lang w:eastAsia="fr-FR"/>
        </w:rPr>
      </w:pPr>
      <w:r>
        <w:rPr>
          <w:lang w:eastAsia="fr-FR"/>
        </w:rPr>
        <w:lastRenderedPageBreak/>
        <w:t>Peuvent être mises en caches</w:t>
      </w:r>
    </w:p>
    <w:p w14:paraId="6ECD8015" w14:textId="77777777" w:rsidR="00C10797" w:rsidRDefault="00C10797" w:rsidP="00C10797">
      <w:pPr>
        <w:pStyle w:val="Paragraphedeliste"/>
        <w:numPr>
          <w:ilvl w:val="0"/>
          <w:numId w:val="33"/>
        </w:numPr>
        <w:rPr>
          <w:lang w:eastAsia="fr-FR"/>
        </w:rPr>
      </w:pPr>
      <w:r>
        <w:rPr>
          <w:lang w:eastAsia="fr-FR"/>
        </w:rPr>
        <w:t>Les paramètres restent dans l’historique du navigateur</w:t>
      </w:r>
    </w:p>
    <w:p w14:paraId="5CB79D23" w14:textId="77777777" w:rsidR="00C10797" w:rsidRDefault="00C10797" w:rsidP="00C10797">
      <w:pPr>
        <w:pStyle w:val="Paragraphedeliste"/>
        <w:numPr>
          <w:ilvl w:val="0"/>
          <w:numId w:val="33"/>
        </w:numPr>
        <w:rPr>
          <w:lang w:eastAsia="fr-FR"/>
        </w:rPr>
      </w:pPr>
      <w:r>
        <w:rPr>
          <w:lang w:eastAsia="fr-FR"/>
        </w:rPr>
        <w:t>Peuvent être mises en favori</w:t>
      </w:r>
    </w:p>
    <w:p w14:paraId="0B143D22" w14:textId="77777777" w:rsidR="00C10797" w:rsidRDefault="00C10797" w:rsidP="00C10797">
      <w:pPr>
        <w:pStyle w:val="Paragraphedeliste"/>
        <w:numPr>
          <w:ilvl w:val="0"/>
          <w:numId w:val="33"/>
        </w:numPr>
        <w:rPr>
          <w:lang w:eastAsia="fr-FR"/>
        </w:rPr>
      </w:pPr>
      <w:r>
        <w:rPr>
          <w:lang w:eastAsia="fr-FR"/>
        </w:rPr>
        <w:t>Ne doivent pas être utilisées avec des données sensibles (mots de passe</w:t>
      </w:r>
      <w:r w:rsidR="0015472A">
        <w:rPr>
          <w:lang w:eastAsia="fr-FR"/>
        </w:rPr>
        <w:t xml:space="preserve"> ou autres</w:t>
      </w:r>
      <w:r>
        <w:rPr>
          <w:lang w:eastAsia="fr-FR"/>
        </w:rPr>
        <w:t>)</w:t>
      </w:r>
    </w:p>
    <w:p w14:paraId="2279E6AB" w14:textId="77777777" w:rsidR="00C10797" w:rsidRDefault="00C10797" w:rsidP="00C10797">
      <w:pPr>
        <w:pStyle w:val="Paragraphedeliste"/>
        <w:numPr>
          <w:ilvl w:val="0"/>
          <w:numId w:val="33"/>
        </w:numPr>
        <w:rPr>
          <w:lang w:eastAsia="fr-FR"/>
        </w:rPr>
      </w:pPr>
      <w:r>
        <w:rPr>
          <w:lang w:eastAsia="fr-FR"/>
        </w:rPr>
        <w:t>Sont restreintes par la longueur de l’url à 2048 caractères</w:t>
      </w:r>
    </w:p>
    <w:p w14:paraId="3992F321" w14:textId="77777777" w:rsidR="0015472A" w:rsidRDefault="0015472A" w:rsidP="00C10797">
      <w:pPr>
        <w:pStyle w:val="Paragraphedeliste"/>
        <w:numPr>
          <w:ilvl w:val="0"/>
          <w:numId w:val="33"/>
        </w:numPr>
        <w:rPr>
          <w:lang w:eastAsia="fr-FR"/>
        </w:rPr>
      </w:pPr>
      <w:r>
        <w:rPr>
          <w:lang w:eastAsia="fr-FR"/>
        </w:rPr>
        <w:t>Ne peuvent véhiculer que des données ASCII</w:t>
      </w:r>
    </w:p>
    <w:p w14:paraId="55861DFE" w14:textId="77777777" w:rsidR="00C10797" w:rsidRPr="001070C9" w:rsidRDefault="00C10797" w:rsidP="002505CC">
      <w:pPr>
        <w:rPr>
          <w:b/>
          <w:lang w:eastAsia="fr-FR"/>
        </w:rPr>
      </w:pPr>
      <w:r w:rsidRPr="001070C9">
        <w:rPr>
          <w:b/>
          <w:lang w:eastAsia="fr-FR"/>
        </w:rPr>
        <w:t>Requêtes POST</w:t>
      </w:r>
    </w:p>
    <w:p w14:paraId="15396D6C" w14:textId="77777777" w:rsidR="00AC35DD" w:rsidRDefault="00AC35DD" w:rsidP="00C10797">
      <w:pPr>
        <w:pStyle w:val="Paragraphedeliste"/>
        <w:numPr>
          <w:ilvl w:val="0"/>
          <w:numId w:val="33"/>
        </w:numPr>
        <w:rPr>
          <w:lang w:eastAsia="fr-FR"/>
        </w:rPr>
      </w:pPr>
      <w:r>
        <w:rPr>
          <w:lang w:eastAsia="fr-FR"/>
        </w:rPr>
        <w:t>Utilisée</w:t>
      </w:r>
      <w:r w:rsidR="001070C9">
        <w:rPr>
          <w:lang w:eastAsia="fr-FR"/>
        </w:rPr>
        <w:t>s</w:t>
      </w:r>
      <w:r>
        <w:rPr>
          <w:lang w:eastAsia="fr-FR"/>
        </w:rPr>
        <w:t xml:space="preserve"> pour envoyer </w:t>
      </w:r>
      <w:r w:rsidR="001070C9">
        <w:rPr>
          <w:lang w:eastAsia="fr-FR"/>
        </w:rPr>
        <w:t>de nouvelles données</w:t>
      </w:r>
      <w:r>
        <w:rPr>
          <w:lang w:eastAsia="fr-FR"/>
        </w:rPr>
        <w:t xml:space="preserve"> </w:t>
      </w:r>
      <w:r w:rsidR="00EE229E">
        <w:rPr>
          <w:lang w:eastAsia="fr-FR"/>
        </w:rPr>
        <w:t>sur le</w:t>
      </w:r>
      <w:r>
        <w:rPr>
          <w:lang w:eastAsia="fr-FR"/>
        </w:rPr>
        <w:t xml:space="preserve"> serveur</w:t>
      </w:r>
    </w:p>
    <w:p w14:paraId="57277B09" w14:textId="77777777" w:rsidR="00C10797" w:rsidRDefault="00C10797" w:rsidP="00C10797">
      <w:pPr>
        <w:pStyle w:val="Paragraphedeliste"/>
        <w:numPr>
          <w:ilvl w:val="0"/>
          <w:numId w:val="33"/>
        </w:numPr>
        <w:rPr>
          <w:lang w:eastAsia="fr-FR"/>
        </w:rPr>
      </w:pPr>
      <w:r>
        <w:rPr>
          <w:lang w:eastAsia="fr-FR"/>
        </w:rPr>
        <w:t>Les paramètres de requêtes sont passés dans le corps de la requête</w:t>
      </w:r>
    </w:p>
    <w:p w14:paraId="20A7E7F5" w14:textId="77777777" w:rsidR="00C10797" w:rsidRDefault="00C10797" w:rsidP="00C10797">
      <w:pPr>
        <w:pStyle w:val="Paragraphedeliste"/>
        <w:numPr>
          <w:ilvl w:val="0"/>
          <w:numId w:val="33"/>
        </w:numPr>
        <w:rPr>
          <w:lang w:eastAsia="fr-FR"/>
        </w:rPr>
      </w:pPr>
      <w:r>
        <w:rPr>
          <w:lang w:eastAsia="fr-FR"/>
        </w:rPr>
        <w:t>Ne sont jamais mises en caches</w:t>
      </w:r>
    </w:p>
    <w:p w14:paraId="647A53C1" w14:textId="77777777" w:rsidR="00C10797" w:rsidRDefault="00C10797" w:rsidP="00C10797">
      <w:pPr>
        <w:pStyle w:val="Paragraphedeliste"/>
        <w:numPr>
          <w:ilvl w:val="0"/>
          <w:numId w:val="33"/>
        </w:numPr>
        <w:rPr>
          <w:lang w:eastAsia="fr-FR"/>
        </w:rPr>
      </w:pPr>
      <w:r>
        <w:rPr>
          <w:lang w:eastAsia="fr-FR"/>
        </w:rPr>
        <w:t>Les paramètres ne restent pas dans l’historique du navigateur</w:t>
      </w:r>
    </w:p>
    <w:p w14:paraId="43EC0454" w14:textId="77777777" w:rsidR="00C10797" w:rsidRDefault="00C10797" w:rsidP="00C10797">
      <w:pPr>
        <w:pStyle w:val="Paragraphedeliste"/>
        <w:numPr>
          <w:ilvl w:val="0"/>
          <w:numId w:val="33"/>
        </w:numPr>
        <w:rPr>
          <w:lang w:eastAsia="fr-FR"/>
        </w:rPr>
      </w:pPr>
      <w:r>
        <w:rPr>
          <w:lang w:eastAsia="fr-FR"/>
        </w:rPr>
        <w:t>Ne peuvent pas être mises en favoris</w:t>
      </w:r>
    </w:p>
    <w:p w14:paraId="506EF5F6" w14:textId="77777777" w:rsidR="00C10797" w:rsidRDefault="00C10797" w:rsidP="002505CC">
      <w:pPr>
        <w:pStyle w:val="Paragraphedeliste"/>
        <w:numPr>
          <w:ilvl w:val="0"/>
          <w:numId w:val="33"/>
        </w:numPr>
        <w:rPr>
          <w:lang w:eastAsia="fr-FR"/>
        </w:rPr>
      </w:pPr>
      <w:r>
        <w:rPr>
          <w:lang w:eastAsia="fr-FR"/>
        </w:rPr>
        <w:t>Ne sont pas restreintes en longueur</w:t>
      </w:r>
    </w:p>
    <w:p w14:paraId="4BDECA57" w14:textId="5866BE38" w:rsidR="001070C9" w:rsidRDefault="001070C9" w:rsidP="002505CC">
      <w:pPr>
        <w:rPr>
          <w:lang w:eastAsia="fr-FR"/>
        </w:rPr>
      </w:pPr>
      <w:r w:rsidRPr="001070C9">
        <w:rPr>
          <w:b/>
          <w:lang w:eastAsia="fr-FR"/>
        </w:rPr>
        <w:t xml:space="preserve">Requêtes </w:t>
      </w:r>
      <w:r w:rsidR="0015472A" w:rsidRPr="001070C9">
        <w:rPr>
          <w:b/>
          <w:lang w:eastAsia="fr-FR"/>
        </w:rPr>
        <w:t>PUT</w:t>
      </w:r>
    </w:p>
    <w:p w14:paraId="3D053BA1" w14:textId="77777777" w:rsidR="0015472A" w:rsidRDefault="001070C9" w:rsidP="001070C9">
      <w:pPr>
        <w:pStyle w:val="Paragraphedeliste"/>
        <w:numPr>
          <w:ilvl w:val="0"/>
          <w:numId w:val="37"/>
        </w:numPr>
        <w:rPr>
          <w:lang w:eastAsia="fr-FR"/>
        </w:rPr>
      </w:pPr>
      <w:r>
        <w:rPr>
          <w:lang w:eastAsia="fr-FR"/>
        </w:rPr>
        <w:t>Utilisées pour re</w:t>
      </w:r>
      <w:r w:rsidR="00EE229E">
        <w:rPr>
          <w:lang w:eastAsia="fr-FR"/>
        </w:rPr>
        <w:t>mplace</w:t>
      </w:r>
      <w:r>
        <w:rPr>
          <w:lang w:eastAsia="fr-FR"/>
        </w:rPr>
        <w:t>r (mettre à jour)</w:t>
      </w:r>
      <w:r w:rsidR="00EE229E">
        <w:rPr>
          <w:lang w:eastAsia="fr-FR"/>
        </w:rPr>
        <w:t xml:space="preserve"> des </w:t>
      </w:r>
      <w:r>
        <w:rPr>
          <w:lang w:eastAsia="fr-FR"/>
        </w:rPr>
        <w:t>données</w:t>
      </w:r>
      <w:r w:rsidR="006D12DF">
        <w:rPr>
          <w:lang w:eastAsia="fr-FR"/>
        </w:rPr>
        <w:t xml:space="preserve"> </w:t>
      </w:r>
      <w:r w:rsidR="00EE229E">
        <w:rPr>
          <w:lang w:eastAsia="fr-FR"/>
        </w:rPr>
        <w:t>sur le serveur</w:t>
      </w:r>
      <w:r>
        <w:rPr>
          <w:lang w:eastAsia="fr-FR"/>
        </w:rPr>
        <w:t xml:space="preserve">. Il faut donc </w:t>
      </w:r>
      <w:r w:rsidR="009B7288">
        <w:rPr>
          <w:lang w:eastAsia="fr-FR"/>
        </w:rPr>
        <w:t>spécif</w:t>
      </w:r>
      <w:r>
        <w:rPr>
          <w:lang w:eastAsia="fr-FR"/>
        </w:rPr>
        <w:t>ier</w:t>
      </w:r>
      <w:r w:rsidR="009B7288">
        <w:rPr>
          <w:lang w:eastAsia="fr-FR"/>
        </w:rPr>
        <w:t xml:space="preserve"> l’url de la ressource </w:t>
      </w:r>
      <w:r>
        <w:rPr>
          <w:lang w:eastAsia="fr-FR"/>
        </w:rPr>
        <w:t>à mettre à jour</w:t>
      </w:r>
    </w:p>
    <w:p w14:paraId="0CCD6908" w14:textId="77777777" w:rsidR="001070C9" w:rsidRDefault="001070C9" w:rsidP="001070C9">
      <w:pPr>
        <w:pStyle w:val="Paragraphedeliste"/>
        <w:numPr>
          <w:ilvl w:val="0"/>
          <w:numId w:val="37"/>
        </w:numPr>
        <w:rPr>
          <w:lang w:eastAsia="fr-FR"/>
        </w:rPr>
      </w:pPr>
      <w:r>
        <w:rPr>
          <w:lang w:eastAsia="fr-FR"/>
        </w:rPr>
        <w:t>Idem POST pour le reste</w:t>
      </w:r>
    </w:p>
    <w:p w14:paraId="3F430DB5" w14:textId="77777777" w:rsidR="001070C9" w:rsidRDefault="001070C9" w:rsidP="002505CC">
      <w:pPr>
        <w:rPr>
          <w:lang w:eastAsia="fr-FR"/>
        </w:rPr>
      </w:pPr>
      <w:r w:rsidRPr="001070C9">
        <w:rPr>
          <w:b/>
          <w:lang w:eastAsia="fr-FR"/>
        </w:rPr>
        <w:t xml:space="preserve">Requêtes </w:t>
      </w:r>
      <w:r w:rsidR="0015472A" w:rsidRPr="001070C9">
        <w:rPr>
          <w:b/>
          <w:lang w:eastAsia="fr-FR"/>
        </w:rPr>
        <w:t>DELETE</w:t>
      </w:r>
    </w:p>
    <w:p w14:paraId="0A719C45" w14:textId="77777777" w:rsidR="0015472A" w:rsidRDefault="001070C9" w:rsidP="001070C9">
      <w:pPr>
        <w:pStyle w:val="Paragraphedeliste"/>
        <w:numPr>
          <w:ilvl w:val="0"/>
          <w:numId w:val="36"/>
        </w:numPr>
        <w:rPr>
          <w:lang w:eastAsia="fr-FR"/>
        </w:rPr>
      </w:pPr>
      <w:r>
        <w:rPr>
          <w:lang w:eastAsia="fr-FR"/>
        </w:rPr>
        <w:t xml:space="preserve">Utilisées pour </w:t>
      </w:r>
      <w:r w:rsidR="0015472A">
        <w:rPr>
          <w:lang w:eastAsia="fr-FR"/>
        </w:rPr>
        <w:t>supprime</w:t>
      </w:r>
      <w:r>
        <w:rPr>
          <w:lang w:eastAsia="fr-FR"/>
        </w:rPr>
        <w:t>r</w:t>
      </w:r>
      <w:r w:rsidR="0015472A">
        <w:rPr>
          <w:lang w:eastAsia="fr-FR"/>
        </w:rPr>
        <w:t xml:space="preserve"> </w:t>
      </w:r>
      <w:r>
        <w:rPr>
          <w:lang w:eastAsia="fr-FR"/>
        </w:rPr>
        <w:t>les</w:t>
      </w:r>
      <w:r w:rsidR="0015472A">
        <w:rPr>
          <w:lang w:eastAsia="fr-FR"/>
        </w:rPr>
        <w:t xml:space="preserve"> </w:t>
      </w:r>
      <w:r>
        <w:rPr>
          <w:lang w:eastAsia="fr-FR"/>
        </w:rPr>
        <w:t>données</w:t>
      </w:r>
      <w:r w:rsidR="0015472A">
        <w:rPr>
          <w:lang w:eastAsia="fr-FR"/>
        </w:rPr>
        <w:t xml:space="preserve"> spécifiée</w:t>
      </w:r>
      <w:r>
        <w:rPr>
          <w:lang w:eastAsia="fr-FR"/>
        </w:rPr>
        <w:t>s</w:t>
      </w:r>
      <w:r w:rsidR="00EE229E">
        <w:rPr>
          <w:lang w:eastAsia="fr-FR"/>
        </w:rPr>
        <w:t xml:space="preserve"> sur le serveur</w:t>
      </w:r>
    </w:p>
    <w:p w14:paraId="4384A96E" w14:textId="77777777" w:rsidR="001070C9" w:rsidRDefault="001070C9" w:rsidP="001070C9">
      <w:pPr>
        <w:pStyle w:val="Paragraphedeliste"/>
        <w:numPr>
          <w:ilvl w:val="0"/>
          <w:numId w:val="33"/>
        </w:numPr>
        <w:rPr>
          <w:lang w:eastAsia="fr-FR"/>
        </w:rPr>
      </w:pPr>
      <w:r>
        <w:rPr>
          <w:lang w:eastAsia="fr-FR"/>
        </w:rPr>
        <w:t>Les paramètres de requêtes sont passés dans l’url</w:t>
      </w:r>
    </w:p>
    <w:p w14:paraId="5364BACD" w14:textId="77777777" w:rsidR="001070C9" w:rsidRDefault="001070C9" w:rsidP="001070C9">
      <w:pPr>
        <w:pStyle w:val="Paragraphedeliste"/>
        <w:numPr>
          <w:ilvl w:val="0"/>
          <w:numId w:val="33"/>
        </w:numPr>
        <w:rPr>
          <w:lang w:eastAsia="fr-FR"/>
        </w:rPr>
      </w:pPr>
      <w:r>
        <w:rPr>
          <w:lang w:eastAsia="fr-FR"/>
        </w:rPr>
        <w:t>Idem POST pour le reste</w:t>
      </w:r>
    </w:p>
    <w:p w14:paraId="5A5F1C25" w14:textId="35AD1DA9" w:rsidR="001070C9" w:rsidRDefault="001070C9" w:rsidP="002505CC">
      <w:pPr>
        <w:rPr>
          <w:lang w:eastAsia="fr-FR"/>
        </w:rPr>
      </w:pPr>
    </w:p>
    <w:p w14:paraId="7552FEE0" w14:textId="6790F827" w:rsidR="00F77F69" w:rsidRDefault="0091520C" w:rsidP="002505CC">
      <w:pPr>
        <w:rPr>
          <w:lang w:eastAsia="fr-FR"/>
        </w:rPr>
      </w:pPr>
      <w:r>
        <w:rPr>
          <w:lang w:eastAsia="fr-FR"/>
        </w:rPr>
        <w:t>Côté client, l</w:t>
      </w:r>
      <w:r w:rsidR="00F77F69">
        <w:rPr>
          <w:lang w:eastAsia="fr-FR"/>
        </w:rPr>
        <w:t>a méthode est spécifiée dans le code html du formulaire qui émet la requête :</w:t>
      </w:r>
    </w:p>
    <w:p w14:paraId="1EDED5CC" w14:textId="49ADD530" w:rsidR="00F77F69" w:rsidRDefault="00F77F69" w:rsidP="00F77F69">
      <w:pPr>
        <w:pStyle w:val="Code"/>
        <w:rPr>
          <w:lang w:eastAsia="fr-FR"/>
        </w:rPr>
      </w:pPr>
      <w:r>
        <w:rPr>
          <w:color w:val="0000FF"/>
          <w:highlight w:val="white"/>
        </w:rPr>
        <w:t>&lt;form</w:t>
      </w:r>
      <w:r>
        <w:rPr>
          <w:color w:val="000000"/>
          <w:highlight w:val="white"/>
        </w:rPr>
        <w:t xml:space="preserve"> </w:t>
      </w:r>
      <w:r>
        <w:rPr>
          <w:color w:val="FF0000"/>
          <w:highlight w:val="white"/>
        </w:rPr>
        <w:t>action</w:t>
      </w:r>
      <w:r>
        <w:rPr>
          <w:color w:val="000000"/>
          <w:highlight w:val="white"/>
        </w:rPr>
        <w:t>=</w:t>
      </w:r>
      <w:r>
        <w:rPr>
          <w:color w:val="8000FF"/>
          <w:highlight w:val="white"/>
        </w:rPr>
        <w:t>"/</w:t>
      </w:r>
      <w:r w:rsidR="0091520C">
        <w:rPr>
          <w:color w:val="8000FF"/>
          <w:highlight w:val="white"/>
        </w:rPr>
        <w:t>Movi</w:t>
      </w:r>
      <w:r>
        <w:rPr>
          <w:color w:val="8000FF"/>
          <w:highlight w:val="white"/>
        </w:rPr>
        <w:t>es/Edit/5"</w:t>
      </w:r>
      <w:r>
        <w:rPr>
          <w:color w:val="000000"/>
          <w:highlight w:val="white"/>
        </w:rPr>
        <w:t xml:space="preserve"> </w:t>
      </w:r>
      <w:r>
        <w:rPr>
          <w:color w:val="FF0000"/>
          <w:highlight w:val="white"/>
        </w:rPr>
        <w:t>method</w:t>
      </w:r>
      <w:r>
        <w:rPr>
          <w:color w:val="000000"/>
          <w:highlight w:val="white"/>
        </w:rPr>
        <w:t>=</w:t>
      </w:r>
      <w:r>
        <w:rPr>
          <w:color w:val="8000FF"/>
          <w:highlight w:val="white"/>
        </w:rPr>
        <w:t>"post"</w:t>
      </w:r>
      <w:r>
        <w:rPr>
          <w:color w:val="0000FF"/>
          <w:highlight w:val="white"/>
        </w:rPr>
        <w:t>&gt;</w:t>
      </w:r>
    </w:p>
    <w:p w14:paraId="436281D1" w14:textId="661C6A75" w:rsidR="00F77F69" w:rsidRDefault="0091520C" w:rsidP="002505CC">
      <w:pPr>
        <w:rPr>
          <w:lang w:eastAsia="fr-FR"/>
        </w:rPr>
      </w:pPr>
      <w:r>
        <w:rPr>
          <w:lang w:eastAsia="fr-FR"/>
        </w:rPr>
        <w:t>Get</w:t>
      </w:r>
      <w:r w:rsidR="00F77F69">
        <w:rPr>
          <w:lang w:eastAsia="fr-FR"/>
        </w:rPr>
        <w:t xml:space="preserve"> est la valeur par défaut si aucune méthode n’est spécifiée</w:t>
      </w:r>
      <w:r>
        <w:rPr>
          <w:lang w:eastAsia="fr-FR"/>
        </w:rPr>
        <w:t xml:space="preserve"> dans le code html</w:t>
      </w:r>
    </w:p>
    <w:p w14:paraId="7E5CF078" w14:textId="26E15596" w:rsidR="0091520C" w:rsidRDefault="0091520C" w:rsidP="002505CC">
      <w:pPr>
        <w:rPr>
          <w:lang w:eastAsia="fr-FR"/>
        </w:rPr>
      </w:pPr>
      <w:r>
        <w:rPr>
          <w:lang w:eastAsia="fr-FR"/>
        </w:rPr>
        <w:t xml:space="preserve">Côté serveur, </w:t>
      </w:r>
      <w:r w:rsidR="0012371A">
        <w:rPr>
          <w:lang w:eastAsia="fr-FR"/>
        </w:rPr>
        <w:t>l’</w:t>
      </w:r>
      <w:r>
        <w:rPr>
          <w:lang w:eastAsia="fr-FR"/>
        </w:rPr>
        <w:t xml:space="preserve">action </w:t>
      </w:r>
      <w:r w:rsidR="0012371A">
        <w:rPr>
          <w:lang w:eastAsia="fr-FR"/>
        </w:rPr>
        <w:t xml:space="preserve">qui traite la requête peut spécifier la méthode prise en charge </w:t>
      </w:r>
      <w:r>
        <w:rPr>
          <w:lang w:eastAsia="fr-FR"/>
        </w:rPr>
        <w:t>au moyen d’un attribut :</w:t>
      </w:r>
    </w:p>
    <w:p w14:paraId="189981EE" w14:textId="77777777" w:rsidR="0091520C" w:rsidRDefault="0091520C" w:rsidP="0091520C">
      <w:pPr>
        <w:pStyle w:val="Code"/>
        <w:rPr>
          <w:color w:val="000000"/>
        </w:rPr>
      </w:pPr>
      <w:r>
        <w:rPr>
          <w:color w:val="000000"/>
        </w:rPr>
        <w:t>[</w:t>
      </w:r>
      <w:r>
        <w:rPr>
          <w:color w:val="2B91AF"/>
        </w:rPr>
        <w:t>HttpPost</w:t>
      </w:r>
      <w:r>
        <w:rPr>
          <w:color w:val="000000"/>
        </w:rPr>
        <w:t>]</w:t>
      </w:r>
    </w:p>
    <w:p w14:paraId="1E8BD4B7" w14:textId="63ABB3B6" w:rsidR="0091520C" w:rsidRPr="0091520C" w:rsidRDefault="0091520C" w:rsidP="0091520C">
      <w:pPr>
        <w:pStyle w:val="Code"/>
        <w:rPr>
          <w:color w:val="000000"/>
        </w:rPr>
      </w:pPr>
      <w:r>
        <w:rPr>
          <w:color w:val="0000FF"/>
        </w:rPr>
        <w:t>public</w:t>
      </w:r>
      <w:r>
        <w:rPr>
          <w:color w:val="000000"/>
        </w:rPr>
        <w:t> </w:t>
      </w:r>
      <w:r>
        <w:rPr>
          <w:color w:val="0000FF"/>
        </w:rPr>
        <w:t>async</w:t>
      </w:r>
      <w:r>
        <w:rPr>
          <w:color w:val="000000"/>
        </w:rPr>
        <w:t> </w:t>
      </w:r>
      <w:r>
        <w:rPr>
          <w:color w:val="2B91AF"/>
        </w:rPr>
        <w:t>Task</w:t>
      </w:r>
      <w:r>
        <w:rPr>
          <w:color w:val="000000"/>
        </w:rPr>
        <w:t>&lt;</w:t>
      </w:r>
      <w:r>
        <w:rPr>
          <w:color w:val="2B91AF"/>
        </w:rPr>
        <w:t>IActionResult</w:t>
      </w:r>
      <w:r>
        <w:rPr>
          <w:color w:val="000000"/>
        </w:rPr>
        <w:t>&gt; Edit(</w:t>
      </w:r>
      <w:r>
        <w:rPr>
          <w:color w:val="0000FF"/>
        </w:rPr>
        <w:t>int</w:t>
      </w:r>
      <w:r>
        <w:rPr>
          <w:color w:val="000000"/>
        </w:rPr>
        <w:t> id, </w:t>
      </w:r>
      <w:r>
        <w:rPr>
          <w:color w:val="2B91AF"/>
        </w:rPr>
        <w:t>Movie</w:t>
      </w:r>
      <w:r>
        <w:rPr>
          <w:color w:val="000000"/>
        </w:rPr>
        <w:t> movie)</w:t>
      </w:r>
    </w:p>
    <w:p w14:paraId="1C623AFB" w14:textId="367508AE" w:rsidR="0091520C" w:rsidRDefault="0091520C" w:rsidP="002505CC">
      <w:pPr>
        <w:rPr>
          <w:lang w:eastAsia="fr-FR"/>
        </w:rPr>
      </w:pPr>
      <w:r>
        <w:rPr>
          <w:lang w:eastAsia="fr-FR"/>
        </w:rPr>
        <w:t>Get est la méthode prise en charge si on ne spécifie pas d’attribut.</w:t>
      </w:r>
    </w:p>
    <w:p w14:paraId="0DC790D6" w14:textId="4395F6A3" w:rsidR="009B7288" w:rsidRDefault="00EE229E" w:rsidP="002505CC">
      <w:pPr>
        <w:rPr>
          <w:lang w:eastAsia="fr-FR"/>
        </w:rPr>
      </w:pPr>
      <w:r>
        <w:rPr>
          <w:lang w:eastAsia="fr-FR"/>
        </w:rPr>
        <w:t xml:space="preserve">Bien que chaque méthode de requête ait </w:t>
      </w:r>
      <w:r w:rsidR="009B7288">
        <w:rPr>
          <w:lang w:eastAsia="fr-FR"/>
        </w:rPr>
        <w:t xml:space="preserve">une </w:t>
      </w:r>
      <w:r w:rsidR="00402922">
        <w:rPr>
          <w:lang w:eastAsia="fr-FR"/>
        </w:rPr>
        <w:t>finalité</w:t>
      </w:r>
      <w:r w:rsidR="009B7288">
        <w:rPr>
          <w:lang w:eastAsia="fr-FR"/>
        </w:rPr>
        <w:t xml:space="preserve"> particulière</w:t>
      </w:r>
      <w:r>
        <w:rPr>
          <w:lang w:eastAsia="fr-FR"/>
        </w:rPr>
        <w:t xml:space="preserve">, </w:t>
      </w:r>
      <w:r w:rsidR="00402922">
        <w:rPr>
          <w:lang w:eastAsia="fr-FR"/>
        </w:rPr>
        <w:t xml:space="preserve">rien </w:t>
      </w:r>
      <w:r w:rsidR="009B7288">
        <w:rPr>
          <w:lang w:eastAsia="fr-FR"/>
        </w:rPr>
        <w:t>n</w:t>
      </w:r>
      <w:r w:rsidR="00402922">
        <w:rPr>
          <w:lang w:eastAsia="fr-FR"/>
        </w:rPr>
        <w:t xml:space="preserve">’est </w:t>
      </w:r>
      <w:r w:rsidR="009B7288">
        <w:rPr>
          <w:lang w:eastAsia="fr-FR"/>
        </w:rPr>
        <w:t>impos</w:t>
      </w:r>
      <w:r w:rsidR="00402922">
        <w:rPr>
          <w:lang w:eastAsia="fr-FR"/>
        </w:rPr>
        <w:t>é</w:t>
      </w:r>
      <w:r w:rsidR="009B7288">
        <w:rPr>
          <w:lang w:eastAsia="fr-FR"/>
        </w:rPr>
        <w:t xml:space="preserve"> techniquement </w:t>
      </w:r>
      <w:r w:rsidR="00402922">
        <w:rPr>
          <w:lang w:eastAsia="fr-FR"/>
        </w:rPr>
        <w:t xml:space="preserve">sur </w:t>
      </w:r>
      <w:r w:rsidR="009B7288">
        <w:rPr>
          <w:lang w:eastAsia="fr-FR"/>
        </w:rPr>
        <w:t xml:space="preserve">la nature du traitement </w:t>
      </w:r>
      <w:r w:rsidR="00402922">
        <w:rPr>
          <w:lang w:eastAsia="fr-FR"/>
        </w:rPr>
        <w:t xml:space="preserve">réellement </w:t>
      </w:r>
      <w:r w:rsidR="009B7288">
        <w:rPr>
          <w:lang w:eastAsia="fr-FR"/>
        </w:rPr>
        <w:t>réalis</w:t>
      </w:r>
      <w:r w:rsidR="00402922">
        <w:rPr>
          <w:lang w:eastAsia="fr-FR"/>
        </w:rPr>
        <w:t>é</w:t>
      </w:r>
      <w:r w:rsidR="009B7288">
        <w:rPr>
          <w:lang w:eastAsia="fr-FR"/>
        </w:rPr>
        <w:t xml:space="preserve"> </w:t>
      </w:r>
      <w:r w:rsidR="0091520C">
        <w:rPr>
          <w:lang w:eastAsia="fr-FR"/>
        </w:rPr>
        <w:t xml:space="preserve">par l’action </w:t>
      </w:r>
      <w:r w:rsidR="009B7288">
        <w:rPr>
          <w:lang w:eastAsia="fr-FR"/>
        </w:rPr>
        <w:t>côté serveur. I</w:t>
      </w:r>
      <w:r>
        <w:rPr>
          <w:lang w:eastAsia="fr-FR"/>
        </w:rPr>
        <w:t xml:space="preserve">l est </w:t>
      </w:r>
      <w:r w:rsidR="009B7288">
        <w:rPr>
          <w:lang w:eastAsia="fr-FR"/>
        </w:rPr>
        <w:t xml:space="preserve">donc </w:t>
      </w:r>
      <w:r>
        <w:rPr>
          <w:lang w:eastAsia="fr-FR"/>
        </w:rPr>
        <w:t>possible</w:t>
      </w:r>
      <w:r w:rsidR="009B7288">
        <w:rPr>
          <w:lang w:eastAsia="fr-FR"/>
        </w:rPr>
        <w:t xml:space="preserve"> (mais pas conseillé)</w:t>
      </w:r>
      <w:r>
        <w:rPr>
          <w:lang w:eastAsia="fr-FR"/>
        </w:rPr>
        <w:t xml:space="preserve"> </w:t>
      </w:r>
      <w:r w:rsidR="009B7288">
        <w:rPr>
          <w:lang w:eastAsia="fr-FR"/>
        </w:rPr>
        <w:t>d’</w:t>
      </w:r>
      <w:r>
        <w:rPr>
          <w:lang w:eastAsia="fr-FR"/>
        </w:rPr>
        <w:t xml:space="preserve">utiliser </w:t>
      </w:r>
      <w:r w:rsidR="009B7288">
        <w:rPr>
          <w:lang w:eastAsia="fr-FR"/>
        </w:rPr>
        <w:t xml:space="preserve">une méthode </w:t>
      </w:r>
      <w:r>
        <w:rPr>
          <w:lang w:eastAsia="fr-FR"/>
        </w:rPr>
        <w:t>dans un but différent</w:t>
      </w:r>
      <w:r w:rsidR="009B7288">
        <w:rPr>
          <w:lang w:eastAsia="fr-FR"/>
        </w:rPr>
        <w:t xml:space="preserve"> de ce pourquoi elle est prévue</w:t>
      </w:r>
      <w:r>
        <w:rPr>
          <w:lang w:eastAsia="fr-FR"/>
        </w:rPr>
        <w:t>. Par exemple, on p</w:t>
      </w:r>
      <w:r w:rsidR="009B7288">
        <w:rPr>
          <w:lang w:eastAsia="fr-FR"/>
        </w:rPr>
        <w:t>ourrait</w:t>
      </w:r>
      <w:r>
        <w:rPr>
          <w:lang w:eastAsia="fr-FR"/>
        </w:rPr>
        <w:t xml:space="preserve"> utiliser </w:t>
      </w:r>
      <w:r w:rsidR="009B7288">
        <w:rPr>
          <w:lang w:eastAsia="fr-FR"/>
        </w:rPr>
        <w:t xml:space="preserve">systématiquement </w:t>
      </w:r>
      <w:r>
        <w:rPr>
          <w:lang w:eastAsia="fr-FR"/>
        </w:rPr>
        <w:t>la méthode POST à la place de PUT et de DELETE</w:t>
      </w:r>
      <w:r w:rsidR="009B7288">
        <w:rPr>
          <w:lang w:eastAsia="fr-FR"/>
        </w:rPr>
        <w:t>...</w:t>
      </w:r>
    </w:p>
    <w:p w14:paraId="3C0C099B" w14:textId="6C2680FD" w:rsidR="00402922" w:rsidRDefault="00402922" w:rsidP="00402922">
      <w:r w:rsidRPr="00402922">
        <w:t>Au minimum, les opérations qui modifient les données (C</w:t>
      </w:r>
      <w:r w:rsidR="0012371A">
        <w:t xml:space="preserve">reate </w:t>
      </w:r>
      <w:r w:rsidRPr="00402922">
        <w:t>U</w:t>
      </w:r>
      <w:r w:rsidR="0012371A">
        <w:t xml:space="preserve">pdate </w:t>
      </w:r>
      <w:r w:rsidRPr="00402922">
        <w:t>D</w:t>
      </w:r>
      <w:r w:rsidR="0012371A">
        <w:t>elete</w:t>
      </w:r>
      <w:r w:rsidRPr="00402922">
        <w:t>) ne devraient pas être réalisées en réponse à une requête de type GET.</w:t>
      </w:r>
    </w:p>
    <w:p w14:paraId="34D94B10" w14:textId="77777777" w:rsidR="00402922" w:rsidRDefault="00402922" w:rsidP="00402922">
      <w:r>
        <w:t>Lorsque les données sont transmises par le corps du message (requêtes POST ou PUT), elles doivent être au format xml ou json.</w:t>
      </w:r>
    </w:p>
    <w:p w14:paraId="0F2170CB" w14:textId="77777777" w:rsidR="001070C9" w:rsidRDefault="001070C9" w:rsidP="001070C9">
      <w:r>
        <w:t>Une opération de suppression peut nécessiter deux actions, l’une en réponse GET pour vérifier que l’enregistrement à supprimer existe, l’autre en réponse POST, pour réaliser la suppression.</w:t>
      </w:r>
    </w:p>
    <w:p w14:paraId="1B24D68E" w14:textId="77777777" w:rsidR="00A40233" w:rsidRDefault="00A40233" w:rsidP="00A40233">
      <w:pPr>
        <w:pStyle w:val="Titre1"/>
        <w:rPr>
          <w:lang w:eastAsia="fr-FR"/>
        </w:rPr>
      </w:pPr>
      <w:bookmarkStart w:id="5" w:name="_Toc505420630"/>
      <w:r>
        <w:rPr>
          <w:lang w:eastAsia="fr-FR"/>
        </w:rPr>
        <w:lastRenderedPageBreak/>
        <w:t>ASP.Net MVC</w:t>
      </w:r>
      <w:bookmarkEnd w:id="5"/>
    </w:p>
    <w:p w14:paraId="6F47BADB" w14:textId="77777777" w:rsidR="00D366A0" w:rsidRDefault="00D366A0" w:rsidP="00D366A0">
      <w:pPr>
        <w:pStyle w:val="Titre2"/>
        <w:rPr>
          <w:lang w:eastAsia="fr-FR"/>
        </w:rPr>
      </w:pPr>
      <w:bookmarkStart w:id="6" w:name="_Toc505420631"/>
      <w:r>
        <w:rPr>
          <w:lang w:eastAsia="fr-FR"/>
        </w:rPr>
        <w:t>ASP.Net</w:t>
      </w:r>
      <w:bookmarkEnd w:id="6"/>
    </w:p>
    <w:p w14:paraId="2DD86962" w14:textId="77777777" w:rsidR="00A40233" w:rsidRPr="00A40233" w:rsidRDefault="00A40233" w:rsidP="00D366A0">
      <w:pPr>
        <w:rPr>
          <w:rFonts w:ascii="Calibri" w:eastAsia="Times New Roman" w:hAnsi="Calibri" w:cs="Calibri"/>
          <w:sz w:val="22"/>
          <w:szCs w:val="22"/>
          <w:lang w:eastAsia="fr-FR"/>
        </w:rPr>
      </w:pPr>
      <w:r>
        <w:rPr>
          <w:lang w:eastAsia="fr-FR"/>
        </w:rPr>
        <w:t>ASP.Net e</w:t>
      </w:r>
      <w:r w:rsidR="009349DD">
        <w:rPr>
          <w:lang w:eastAsia="fr-FR"/>
        </w:rPr>
        <w:t>s</w:t>
      </w:r>
      <w:r>
        <w:rPr>
          <w:lang w:eastAsia="fr-FR"/>
        </w:rPr>
        <w:t xml:space="preserve">t la technologie de Microsoft pour concevoir des applications web. Elle comprend trois </w:t>
      </w:r>
      <w:r w:rsidRPr="00A40233">
        <w:rPr>
          <w:rFonts w:ascii="Calibri" w:eastAsia="Times New Roman" w:hAnsi="Calibri" w:cs="Calibri"/>
          <w:sz w:val="22"/>
          <w:szCs w:val="22"/>
          <w:lang w:eastAsia="fr-FR"/>
        </w:rPr>
        <w:t xml:space="preserve">frameworks, qui diffèrent </w:t>
      </w:r>
      <w:r w:rsidR="00282303">
        <w:rPr>
          <w:rFonts w:ascii="Calibri" w:eastAsia="Times New Roman" w:hAnsi="Calibri" w:cs="Calibri"/>
          <w:sz w:val="22"/>
          <w:szCs w:val="22"/>
          <w:lang w:eastAsia="fr-FR"/>
        </w:rPr>
        <w:t>surtout</w:t>
      </w:r>
      <w:r>
        <w:rPr>
          <w:rFonts w:ascii="Calibri" w:eastAsia="Times New Roman" w:hAnsi="Calibri" w:cs="Calibri"/>
          <w:sz w:val="22"/>
          <w:szCs w:val="22"/>
          <w:lang w:eastAsia="fr-FR"/>
        </w:rPr>
        <w:t xml:space="preserve"> par le</w:t>
      </w:r>
      <w:r w:rsidR="00282303">
        <w:rPr>
          <w:rFonts w:ascii="Calibri" w:eastAsia="Times New Roman" w:hAnsi="Calibri" w:cs="Calibri"/>
          <w:sz w:val="22"/>
          <w:szCs w:val="22"/>
          <w:lang w:eastAsia="fr-FR"/>
        </w:rPr>
        <w:t>ur</w:t>
      </w:r>
      <w:r>
        <w:rPr>
          <w:rFonts w:ascii="Calibri" w:eastAsia="Times New Roman" w:hAnsi="Calibri" w:cs="Calibri"/>
          <w:sz w:val="22"/>
          <w:szCs w:val="22"/>
          <w:lang w:eastAsia="fr-FR"/>
        </w:rPr>
        <w:t xml:space="preserve"> style de développement</w:t>
      </w:r>
      <w:r w:rsidRPr="00A40233">
        <w:rPr>
          <w:rFonts w:ascii="Calibri" w:eastAsia="Times New Roman" w:hAnsi="Calibri" w:cs="Calibri"/>
          <w:sz w:val="22"/>
          <w:szCs w:val="22"/>
          <w:lang w:eastAsia="fr-FR"/>
        </w:rPr>
        <w:t xml:space="preserve">, et non par </w:t>
      </w:r>
      <w:r w:rsidR="00282303">
        <w:rPr>
          <w:rFonts w:ascii="Calibri" w:eastAsia="Times New Roman" w:hAnsi="Calibri" w:cs="Calibri"/>
          <w:sz w:val="22"/>
          <w:szCs w:val="22"/>
          <w:lang w:eastAsia="fr-FR"/>
        </w:rPr>
        <w:t>leur potentiel</w:t>
      </w:r>
      <w:r w:rsidRPr="00A40233">
        <w:rPr>
          <w:rFonts w:ascii="Calibri" w:eastAsia="Times New Roman" w:hAnsi="Calibri" w:cs="Calibri"/>
          <w:sz w:val="22"/>
          <w:szCs w:val="22"/>
          <w:lang w:eastAsia="fr-FR"/>
        </w:rPr>
        <w:t xml:space="preserve"> :</w:t>
      </w:r>
    </w:p>
    <w:p w14:paraId="624F97F6" w14:textId="77777777" w:rsidR="00A40233" w:rsidRPr="00D366A0" w:rsidRDefault="00A40233" w:rsidP="00D366A0">
      <w:pPr>
        <w:pStyle w:val="Paragraphedeliste"/>
        <w:numPr>
          <w:ilvl w:val="0"/>
          <w:numId w:val="7"/>
        </w:numPr>
        <w:rPr>
          <w:rFonts w:ascii="Calibri" w:eastAsia="Times New Roman" w:hAnsi="Calibri" w:cs="Calibri"/>
          <w:sz w:val="22"/>
          <w:szCs w:val="22"/>
          <w:lang w:eastAsia="fr-FR"/>
        </w:rPr>
      </w:pPr>
      <w:r w:rsidRPr="00D366A0">
        <w:rPr>
          <w:rFonts w:ascii="Calibri" w:eastAsia="Times New Roman" w:hAnsi="Calibri" w:cs="Calibri"/>
          <w:b/>
          <w:sz w:val="22"/>
          <w:szCs w:val="22"/>
          <w:lang w:eastAsia="fr-FR"/>
        </w:rPr>
        <w:t>Web Forms</w:t>
      </w:r>
      <w:r w:rsidRPr="00D366A0">
        <w:rPr>
          <w:rFonts w:ascii="Calibri" w:eastAsia="Times New Roman" w:hAnsi="Calibri" w:cs="Calibri"/>
          <w:sz w:val="22"/>
          <w:szCs w:val="22"/>
          <w:lang w:eastAsia="fr-FR"/>
        </w:rPr>
        <w:t xml:space="preserve"> : framework de développement rapide proche de WinForms</w:t>
      </w:r>
    </w:p>
    <w:p w14:paraId="22859D86" w14:textId="16B67F0F" w:rsidR="00A40233" w:rsidRPr="00D366A0" w:rsidRDefault="00A40233" w:rsidP="00D366A0">
      <w:pPr>
        <w:pStyle w:val="Paragraphedeliste"/>
        <w:numPr>
          <w:ilvl w:val="0"/>
          <w:numId w:val="7"/>
        </w:numPr>
        <w:rPr>
          <w:rFonts w:ascii="Calibri" w:eastAsia="Times New Roman" w:hAnsi="Calibri" w:cs="Calibri"/>
          <w:sz w:val="22"/>
          <w:szCs w:val="22"/>
          <w:lang w:eastAsia="fr-FR"/>
        </w:rPr>
      </w:pPr>
      <w:r w:rsidRPr="00D366A0">
        <w:rPr>
          <w:rFonts w:ascii="Calibri" w:eastAsia="Times New Roman" w:hAnsi="Calibri" w:cs="Calibri"/>
          <w:b/>
          <w:sz w:val="22"/>
          <w:szCs w:val="22"/>
          <w:lang w:eastAsia="fr-FR"/>
        </w:rPr>
        <w:t>MVC</w:t>
      </w:r>
      <w:r w:rsidRPr="00D366A0">
        <w:rPr>
          <w:rFonts w:ascii="Calibri" w:eastAsia="Times New Roman" w:hAnsi="Calibri" w:cs="Calibri"/>
          <w:sz w:val="22"/>
          <w:szCs w:val="22"/>
          <w:lang w:eastAsia="fr-FR"/>
        </w:rPr>
        <w:t xml:space="preserve"> : permet une bonne séparation de la logique applicative et de l’interface utilisateur (UI), ce qui rend l’application plus facilement testable. Ce framework est notamment bien adapté aux applis mobiles, et aux applis à page unique (S</w:t>
      </w:r>
      <w:r w:rsidR="00454F8E">
        <w:rPr>
          <w:rFonts w:ascii="Calibri" w:eastAsia="Times New Roman" w:hAnsi="Calibri" w:cs="Calibri"/>
          <w:sz w:val="22"/>
          <w:szCs w:val="22"/>
          <w:lang w:eastAsia="fr-FR"/>
        </w:rPr>
        <w:t xml:space="preserve">ingle </w:t>
      </w:r>
      <w:r w:rsidRPr="00D366A0">
        <w:rPr>
          <w:rFonts w:ascii="Calibri" w:eastAsia="Times New Roman" w:hAnsi="Calibri" w:cs="Calibri"/>
          <w:sz w:val="22"/>
          <w:szCs w:val="22"/>
          <w:lang w:eastAsia="fr-FR"/>
        </w:rPr>
        <w:t>P</w:t>
      </w:r>
      <w:r w:rsidR="00454F8E">
        <w:rPr>
          <w:rFonts w:ascii="Calibri" w:eastAsia="Times New Roman" w:hAnsi="Calibri" w:cs="Calibri"/>
          <w:sz w:val="22"/>
          <w:szCs w:val="22"/>
          <w:lang w:eastAsia="fr-FR"/>
        </w:rPr>
        <w:t xml:space="preserve">age </w:t>
      </w:r>
      <w:r w:rsidRPr="00D366A0">
        <w:rPr>
          <w:rFonts w:ascii="Calibri" w:eastAsia="Times New Roman" w:hAnsi="Calibri" w:cs="Calibri"/>
          <w:sz w:val="22"/>
          <w:szCs w:val="22"/>
          <w:lang w:eastAsia="fr-FR"/>
        </w:rPr>
        <w:t>A</w:t>
      </w:r>
      <w:r w:rsidR="00454F8E">
        <w:rPr>
          <w:rFonts w:ascii="Calibri" w:eastAsia="Times New Roman" w:hAnsi="Calibri" w:cs="Calibri"/>
          <w:sz w:val="22"/>
          <w:szCs w:val="22"/>
          <w:lang w:eastAsia="fr-FR"/>
        </w:rPr>
        <w:t>pplications</w:t>
      </w:r>
      <w:r w:rsidRPr="00D366A0">
        <w:rPr>
          <w:rFonts w:ascii="Calibri" w:eastAsia="Times New Roman" w:hAnsi="Calibri" w:cs="Calibri"/>
          <w:sz w:val="22"/>
          <w:szCs w:val="22"/>
          <w:lang w:eastAsia="fr-FR"/>
        </w:rPr>
        <w:t>)</w:t>
      </w:r>
    </w:p>
    <w:p w14:paraId="7AF8D965" w14:textId="77777777" w:rsidR="00A40233" w:rsidRPr="00D366A0" w:rsidRDefault="003654AE" w:rsidP="00D366A0">
      <w:pPr>
        <w:pStyle w:val="Paragraphedeliste"/>
        <w:numPr>
          <w:ilvl w:val="0"/>
          <w:numId w:val="7"/>
        </w:numPr>
        <w:rPr>
          <w:rFonts w:ascii="Calibri" w:eastAsia="Times New Roman" w:hAnsi="Calibri" w:cs="Calibri"/>
          <w:sz w:val="22"/>
          <w:szCs w:val="22"/>
          <w:lang w:eastAsia="fr-FR"/>
        </w:rPr>
      </w:pPr>
      <w:r>
        <w:rPr>
          <w:rFonts w:ascii="Calibri" w:eastAsia="Times New Roman" w:hAnsi="Calibri" w:cs="Calibri"/>
          <w:b/>
          <w:sz w:val="22"/>
          <w:szCs w:val="22"/>
          <w:lang w:eastAsia="fr-FR"/>
        </w:rPr>
        <w:t>Razor Pages</w:t>
      </w:r>
      <w:r w:rsidRPr="003654AE">
        <w:rPr>
          <w:rFonts w:ascii="Calibri" w:eastAsia="Times New Roman" w:hAnsi="Calibri" w:cs="Calibri"/>
          <w:sz w:val="22"/>
          <w:szCs w:val="22"/>
          <w:lang w:eastAsia="fr-FR"/>
        </w:rPr>
        <w:t xml:space="preserve"> </w:t>
      </w:r>
      <w:r>
        <w:rPr>
          <w:rFonts w:ascii="Calibri" w:eastAsia="Times New Roman" w:hAnsi="Calibri" w:cs="Calibri"/>
          <w:sz w:val="22"/>
          <w:szCs w:val="22"/>
          <w:lang w:eastAsia="fr-FR"/>
        </w:rPr>
        <w:t xml:space="preserve">(anciennement </w:t>
      </w:r>
      <w:r w:rsidRPr="00D366A0">
        <w:rPr>
          <w:rFonts w:ascii="Calibri" w:eastAsia="Times New Roman" w:hAnsi="Calibri" w:cs="Calibri"/>
          <w:b/>
          <w:sz w:val="22"/>
          <w:szCs w:val="22"/>
          <w:lang w:eastAsia="fr-FR"/>
        </w:rPr>
        <w:t>Web Pages</w:t>
      </w:r>
      <w:r>
        <w:rPr>
          <w:rFonts w:ascii="Calibri" w:eastAsia="Times New Roman" w:hAnsi="Calibri" w:cs="Calibri"/>
          <w:sz w:val="22"/>
          <w:szCs w:val="22"/>
          <w:lang w:eastAsia="fr-FR"/>
        </w:rPr>
        <w:t>)</w:t>
      </w:r>
      <w:r w:rsidR="00A40233" w:rsidRPr="003654AE">
        <w:rPr>
          <w:rFonts w:ascii="Calibri" w:eastAsia="Times New Roman" w:hAnsi="Calibri" w:cs="Calibri"/>
          <w:sz w:val="22"/>
          <w:szCs w:val="22"/>
          <w:lang w:eastAsia="fr-FR"/>
        </w:rPr>
        <w:t xml:space="preserve"> </w:t>
      </w:r>
      <w:r w:rsidR="00A40233" w:rsidRPr="00D366A0">
        <w:rPr>
          <w:rFonts w:ascii="Calibri" w:eastAsia="Times New Roman" w:hAnsi="Calibri" w:cs="Calibri"/>
          <w:sz w:val="22"/>
          <w:szCs w:val="22"/>
          <w:lang w:eastAsia="fr-FR"/>
        </w:rPr>
        <w:t>: modèle mélangeant le html et le code serveur</w:t>
      </w:r>
    </w:p>
    <w:p w14:paraId="37B8EEFA" w14:textId="77777777" w:rsidR="00D366A0" w:rsidRDefault="00A40233" w:rsidP="00D366A0">
      <w:pPr>
        <w:rPr>
          <w:rFonts w:ascii="Calibri" w:eastAsia="Times New Roman" w:hAnsi="Calibri" w:cs="Calibri"/>
          <w:sz w:val="22"/>
          <w:szCs w:val="22"/>
          <w:lang w:eastAsia="fr-FR"/>
        </w:rPr>
      </w:pPr>
      <w:r w:rsidRPr="00A40233">
        <w:rPr>
          <w:rFonts w:ascii="Calibri" w:eastAsia="Times New Roman" w:hAnsi="Calibri" w:cs="Calibri"/>
          <w:sz w:val="22"/>
          <w:szCs w:val="22"/>
          <w:lang w:eastAsia="fr-FR"/>
        </w:rPr>
        <w:t>MVC</w:t>
      </w:r>
      <w:r>
        <w:rPr>
          <w:rFonts w:ascii="Calibri" w:eastAsia="Times New Roman" w:hAnsi="Calibri" w:cs="Calibri"/>
          <w:sz w:val="22"/>
          <w:szCs w:val="22"/>
          <w:lang w:eastAsia="fr-FR"/>
        </w:rPr>
        <w:t xml:space="preserve"> </w:t>
      </w:r>
      <w:r w:rsidR="00B906CA">
        <w:rPr>
          <w:rFonts w:ascii="Calibri" w:eastAsia="Times New Roman" w:hAnsi="Calibri" w:cs="Calibri"/>
          <w:sz w:val="22"/>
          <w:szCs w:val="22"/>
          <w:lang w:eastAsia="fr-FR"/>
        </w:rPr>
        <w:t xml:space="preserve">permet de mieux architecturer l’application, mais </w:t>
      </w:r>
      <w:r>
        <w:rPr>
          <w:rFonts w:ascii="Calibri" w:eastAsia="Times New Roman" w:hAnsi="Calibri" w:cs="Calibri"/>
          <w:sz w:val="22"/>
          <w:szCs w:val="22"/>
          <w:lang w:eastAsia="fr-FR"/>
        </w:rPr>
        <w:t>demande plus d'expertise. Les trois</w:t>
      </w:r>
      <w:r w:rsidRPr="00A40233">
        <w:rPr>
          <w:rFonts w:ascii="Calibri" w:eastAsia="Times New Roman" w:hAnsi="Calibri" w:cs="Calibri"/>
          <w:sz w:val="22"/>
          <w:szCs w:val="22"/>
          <w:lang w:eastAsia="fr-FR"/>
        </w:rPr>
        <w:t xml:space="preserve"> frameworks peuvent être utilisés ensemble dans la même appli.</w:t>
      </w:r>
    </w:p>
    <w:p w14:paraId="4CB4CD41" w14:textId="77777777" w:rsidR="00D366A0" w:rsidRPr="00A40233" w:rsidRDefault="00D366A0" w:rsidP="00D366A0">
      <w:pPr>
        <w:pStyle w:val="Titre2"/>
        <w:rPr>
          <w:rFonts w:eastAsia="Times New Roman"/>
          <w:lang w:eastAsia="fr-FR"/>
        </w:rPr>
      </w:pPr>
      <w:bookmarkStart w:id="7" w:name="_Toc505420632"/>
      <w:r>
        <w:rPr>
          <w:rFonts w:eastAsia="Times New Roman"/>
          <w:lang w:eastAsia="fr-FR"/>
        </w:rPr>
        <w:t>Le modèle MVC</w:t>
      </w:r>
      <w:bookmarkEnd w:id="7"/>
    </w:p>
    <w:p w14:paraId="4F3307AF" w14:textId="77777777" w:rsidR="00A40233" w:rsidRPr="00BE30D8" w:rsidRDefault="00A40233" w:rsidP="002505CC">
      <w:pPr>
        <w:rPr>
          <w:lang w:eastAsia="fr-FR"/>
        </w:rPr>
      </w:pPr>
    </w:p>
    <w:p w14:paraId="73BAB2F1" w14:textId="77777777" w:rsidR="004B0741" w:rsidRPr="004B0741" w:rsidRDefault="004B0741" w:rsidP="00D366A0">
      <w:pPr>
        <w:spacing w:after="0" w:line="240" w:lineRule="auto"/>
        <w:jc w:val="center"/>
        <w:rPr>
          <w:rFonts w:ascii="Calibri" w:eastAsia="Times New Roman" w:hAnsi="Calibri" w:cs="Calibri"/>
          <w:lang w:eastAsia="fr-FR"/>
        </w:rPr>
      </w:pPr>
      <w:r w:rsidRPr="004B0741">
        <w:rPr>
          <w:rFonts w:ascii="Calibri" w:eastAsia="Times New Roman" w:hAnsi="Calibri" w:cs="Calibri"/>
          <w:noProof/>
          <w:lang w:eastAsia="fr-FR"/>
        </w:rPr>
        <w:drawing>
          <wp:inline distT="0" distB="0" distL="0" distR="0" wp14:anchorId="4795D1DF" wp14:editId="59A1428F">
            <wp:extent cx="3114040" cy="2993390"/>
            <wp:effectExtent l="0" t="0" r="0" b="0"/>
            <wp:docPr id="2" name="Image 2" descr="MVC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 Pattern"/>
                    <pic:cNvPicPr>
                      <a:picLocks noChangeAspect="1" noChangeArrowheads="1"/>
                    </pic:cNvPicPr>
                  </pic:nvPicPr>
                  <pic:blipFill>
                    <a:blip r:embed="rId15">
                      <a:extLst>
                        <a:ext uri="{28A0092B-C50C-407E-A947-70E740481C1C}">
                          <a14:useLocalDpi xmlns:a14="http://schemas.microsoft.com/office/drawing/2010/main"/>
                        </a:ext>
                      </a:extLst>
                    </a:blip>
                    <a:srcRect/>
                    <a:stretch>
                      <a:fillRect/>
                    </a:stretch>
                  </pic:blipFill>
                  <pic:spPr bwMode="auto">
                    <a:xfrm>
                      <a:off x="0" y="0"/>
                      <a:ext cx="3114040" cy="2993390"/>
                    </a:xfrm>
                    <a:prstGeom prst="rect">
                      <a:avLst/>
                    </a:prstGeom>
                    <a:noFill/>
                    <a:ln>
                      <a:noFill/>
                    </a:ln>
                  </pic:spPr>
                </pic:pic>
              </a:graphicData>
            </a:graphic>
          </wp:inline>
        </w:drawing>
      </w:r>
    </w:p>
    <w:p w14:paraId="5C6FB6BE" w14:textId="77777777" w:rsidR="00B135AF" w:rsidRPr="004B0741" w:rsidRDefault="00B135AF" w:rsidP="004B0741">
      <w:pPr>
        <w:spacing w:after="0" w:line="240" w:lineRule="auto"/>
        <w:rPr>
          <w:rFonts w:ascii="Calibri" w:eastAsia="Times New Roman" w:hAnsi="Calibri" w:cs="Calibri"/>
          <w:lang w:eastAsia="fr-FR"/>
        </w:rPr>
      </w:pPr>
      <w:r>
        <w:rPr>
          <w:rFonts w:ascii="Calibri" w:eastAsia="Times New Roman" w:hAnsi="Calibri" w:cs="Calibri"/>
          <w:lang w:eastAsia="fr-FR"/>
        </w:rPr>
        <w:t>Les flèches représentent le sens des dépendances, ce qui revient à définir qui peut utiliser qui. Par exemple, le contrôleur peut utiliser le modèle et les vues.</w:t>
      </w:r>
    </w:p>
    <w:p w14:paraId="44C28624" w14:textId="77777777" w:rsidR="004B0741" w:rsidRPr="004B0741" w:rsidRDefault="004B0741" w:rsidP="004B0741">
      <w:pPr>
        <w:spacing w:after="0" w:line="240" w:lineRule="auto"/>
        <w:rPr>
          <w:rFonts w:ascii="Calibri" w:eastAsia="Times New Roman" w:hAnsi="Calibri" w:cs="Calibri"/>
          <w:lang w:eastAsia="fr-FR"/>
        </w:rPr>
      </w:pPr>
      <w:r w:rsidRPr="004B0741">
        <w:rPr>
          <w:rFonts w:ascii="Calibri" w:eastAsia="Times New Roman" w:hAnsi="Calibri" w:cs="Calibri"/>
          <w:lang w:eastAsia="fr-FR"/>
        </w:rPr>
        <w:t> </w:t>
      </w:r>
    </w:p>
    <w:p w14:paraId="75A0FB3A" w14:textId="407BA51A" w:rsidR="004B0741" w:rsidRPr="004B0741" w:rsidRDefault="004B0741" w:rsidP="004B0741">
      <w:pPr>
        <w:spacing w:after="0" w:line="240" w:lineRule="auto"/>
        <w:rPr>
          <w:rFonts w:ascii="Calibri" w:eastAsia="Times New Roman" w:hAnsi="Calibri" w:cs="Calibri"/>
          <w:lang w:eastAsia="fr-FR"/>
        </w:rPr>
      </w:pPr>
      <w:r w:rsidRPr="004B0741">
        <w:rPr>
          <w:rFonts w:ascii="Calibri" w:eastAsia="Times New Roman" w:hAnsi="Calibri" w:cs="Calibri"/>
          <w:b/>
          <w:bCs/>
          <w:lang w:eastAsia="fr-FR"/>
        </w:rPr>
        <w:t>Le modèle</w:t>
      </w:r>
      <w:r w:rsidRPr="004B0741">
        <w:rPr>
          <w:rFonts w:ascii="Calibri" w:eastAsia="Times New Roman" w:hAnsi="Calibri" w:cs="Calibri"/>
          <w:lang w:eastAsia="fr-FR"/>
        </w:rPr>
        <w:t xml:space="preserve"> représente l'état de l'appli et la logique applicative. Il fournit les données pour remplir les </w:t>
      </w:r>
      <w:r w:rsidR="00B906CA">
        <w:rPr>
          <w:rFonts w:ascii="Calibri" w:eastAsia="Times New Roman" w:hAnsi="Calibri" w:cs="Calibri"/>
          <w:lang w:eastAsia="fr-FR"/>
        </w:rPr>
        <w:t>vues</w:t>
      </w:r>
      <w:r w:rsidRPr="004B0741">
        <w:rPr>
          <w:rFonts w:ascii="Calibri" w:eastAsia="Times New Roman" w:hAnsi="Calibri" w:cs="Calibri"/>
          <w:lang w:eastAsia="fr-FR"/>
        </w:rPr>
        <w:t xml:space="preserve"> cré</w:t>
      </w:r>
      <w:r w:rsidR="009349DD">
        <w:rPr>
          <w:rFonts w:ascii="Calibri" w:eastAsia="Times New Roman" w:hAnsi="Calibri" w:cs="Calibri"/>
          <w:lang w:eastAsia="fr-FR"/>
        </w:rPr>
        <w:t>é</w:t>
      </w:r>
      <w:r w:rsidRPr="004B0741">
        <w:rPr>
          <w:rFonts w:ascii="Calibri" w:eastAsia="Times New Roman" w:hAnsi="Calibri" w:cs="Calibri"/>
          <w:lang w:eastAsia="fr-FR"/>
        </w:rPr>
        <w:t>es par le contrôleur. Il y a plusieurs types de modèles, ayant chacun une organisation propre.</w:t>
      </w:r>
    </w:p>
    <w:p w14:paraId="3BD2CC58" w14:textId="77777777" w:rsidR="004B0741" w:rsidRPr="004B0741" w:rsidRDefault="004B0741" w:rsidP="004B0741">
      <w:pPr>
        <w:spacing w:after="0" w:line="240" w:lineRule="auto"/>
        <w:rPr>
          <w:rFonts w:ascii="Calibri" w:eastAsia="Times New Roman" w:hAnsi="Calibri" w:cs="Calibri"/>
          <w:lang w:eastAsia="fr-FR"/>
        </w:rPr>
      </w:pPr>
      <w:r w:rsidRPr="004B0741">
        <w:rPr>
          <w:rFonts w:ascii="Calibri" w:eastAsia="Times New Roman" w:hAnsi="Calibri" w:cs="Calibri"/>
          <w:lang w:eastAsia="fr-FR"/>
        </w:rPr>
        <w:t> </w:t>
      </w:r>
    </w:p>
    <w:p w14:paraId="20F61194" w14:textId="77777777" w:rsidR="004B0741" w:rsidRPr="004B0741" w:rsidRDefault="004B0741" w:rsidP="004B0741">
      <w:pPr>
        <w:spacing w:after="0" w:line="240" w:lineRule="auto"/>
        <w:rPr>
          <w:rFonts w:ascii="Calibri" w:eastAsia="Times New Roman" w:hAnsi="Calibri" w:cs="Calibri"/>
          <w:lang w:eastAsia="fr-FR"/>
        </w:rPr>
      </w:pPr>
      <w:r w:rsidRPr="004B0741">
        <w:rPr>
          <w:rFonts w:ascii="Calibri" w:eastAsia="Times New Roman" w:hAnsi="Calibri" w:cs="Calibri"/>
          <w:b/>
          <w:bCs/>
          <w:lang w:eastAsia="fr-FR"/>
        </w:rPr>
        <w:t>Les vues</w:t>
      </w:r>
      <w:r w:rsidRPr="004B0741">
        <w:rPr>
          <w:rFonts w:ascii="Calibri" w:eastAsia="Times New Roman" w:hAnsi="Calibri" w:cs="Calibri"/>
          <w:lang w:eastAsia="fr-FR"/>
        </w:rPr>
        <w:t xml:space="preserve"> affichent l'interface utilisateur</w:t>
      </w:r>
      <w:r w:rsidR="00B135AF">
        <w:rPr>
          <w:rFonts w:ascii="Calibri" w:eastAsia="Times New Roman" w:hAnsi="Calibri" w:cs="Calibri"/>
          <w:lang w:eastAsia="fr-FR"/>
        </w:rPr>
        <w:t>, avec les données issues du modèle</w:t>
      </w:r>
      <w:r w:rsidRPr="004B0741">
        <w:rPr>
          <w:rFonts w:ascii="Calibri" w:eastAsia="Times New Roman" w:hAnsi="Calibri" w:cs="Calibri"/>
          <w:lang w:eastAsia="fr-FR"/>
        </w:rPr>
        <w:t xml:space="preserve">. Elles doivent contenir le minimum d'intelligence. Elles </w:t>
      </w:r>
      <w:r w:rsidR="00380F47">
        <w:rPr>
          <w:rFonts w:ascii="Calibri" w:eastAsia="Times New Roman" w:hAnsi="Calibri" w:cs="Calibri"/>
          <w:lang w:eastAsia="fr-FR"/>
        </w:rPr>
        <w:t>sont générées au moyen</w:t>
      </w:r>
      <w:r w:rsidRPr="004B0741">
        <w:rPr>
          <w:rFonts w:ascii="Calibri" w:eastAsia="Times New Roman" w:hAnsi="Calibri" w:cs="Calibri"/>
          <w:lang w:eastAsia="fr-FR"/>
        </w:rPr>
        <w:t xml:space="preserve"> de </w:t>
      </w:r>
      <w:r w:rsidR="00B135AF">
        <w:rPr>
          <w:rFonts w:ascii="Calibri" w:eastAsia="Times New Roman" w:hAnsi="Calibri" w:cs="Calibri"/>
          <w:lang w:eastAsia="fr-FR"/>
        </w:rPr>
        <w:t>templates</w:t>
      </w:r>
      <w:r w:rsidRPr="004B0741">
        <w:rPr>
          <w:rFonts w:ascii="Calibri" w:eastAsia="Times New Roman" w:hAnsi="Calibri" w:cs="Calibri"/>
          <w:lang w:eastAsia="fr-FR"/>
        </w:rPr>
        <w:t>.</w:t>
      </w:r>
    </w:p>
    <w:p w14:paraId="1B0D2ACB" w14:textId="77777777" w:rsidR="004B0741" w:rsidRPr="004B0741" w:rsidRDefault="004B0741" w:rsidP="004B0741">
      <w:pPr>
        <w:spacing w:after="0" w:line="240" w:lineRule="auto"/>
        <w:rPr>
          <w:rFonts w:ascii="Calibri" w:eastAsia="Times New Roman" w:hAnsi="Calibri" w:cs="Calibri"/>
          <w:lang w:eastAsia="fr-FR"/>
        </w:rPr>
      </w:pPr>
      <w:r w:rsidRPr="004B0741">
        <w:rPr>
          <w:rFonts w:ascii="Calibri" w:eastAsia="Times New Roman" w:hAnsi="Calibri" w:cs="Calibri"/>
          <w:lang w:eastAsia="fr-FR"/>
        </w:rPr>
        <w:t> </w:t>
      </w:r>
    </w:p>
    <w:p w14:paraId="632F60EC" w14:textId="77777777" w:rsidR="004B0741" w:rsidRPr="004B0741" w:rsidRDefault="004B0741" w:rsidP="004B0741">
      <w:pPr>
        <w:spacing w:after="0" w:line="240" w:lineRule="auto"/>
        <w:rPr>
          <w:rFonts w:ascii="Calibri" w:eastAsia="Times New Roman" w:hAnsi="Calibri" w:cs="Calibri"/>
          <w:lang w:eastAsia="fr-FR"/>
        </w:rPr>
      </w:pPr>
      <w:r w:rsidRPr="004B0741">
        <w:rPr>
          <w:rFonts w:ascii="Calibri" w:eastAsia="Times New Roman" w:hAnsi="Calibri" w:cs="Calibri"/>
          <w:b/>
          <w:bCs/>
          <w:lang w:eastAsia="fr-FR"/>
        </w:rPr>
        <w:t>Les contrôleurs</w:t>
      </w:r>
      <w:r w:rsidRPr="004B0741">
        <w:rPr>
          <w:rFonts w:ascii="Calibri" w:eastAsia="Times New Roman" w:hAnsi="Calibri" w:cs="Calibri"/>
          <w:lang w:eastAsia="fr-FR"/>
        </w:rPr>
        <w:t xml:space="preserve"> gèrent les interactions utilisateurs (les requêtes</w:t>
      </w:r>
      <w:r w:rsidR="00380F47">
        <w:rPr>
          <w:rFonts w:ascii="Calibri" w:eastAsia="Times New Roman" w:hAnsi="Calibri" w:cs="Calibri"/>
          <w:lang w:eastAsia="fr-FR"/>
        </w:rPr>
        <w:t xml:space="preserve"> http</w:t>
      </w:r>
      <w:r w:rsidRPr="004B0741">
        <w:rPr>
          <w:rFonts w:ascii="Calibri" w:eastAsia="Times New Roman" w:hAnsi="Calibri" w:cs="Calibri"/>
          <w:lang w:eastAsia="fr-FR"/>
        </w:rPr>
        <w:t xml:space="preserve">), récupèrent les données du modèle et </w:t>
      </w:r>
      <w:r w:rsidR="00615F68">
        <w:rPr>
          <w:rFonts w:ascii="Calibri" w:eastAsia="Times New Roman" w:hAnsi="Calibri" w:cs="Calibri"/>
          <w:lang w:eastAsia="fr-FR"/>
        </w:rPr>
        <w:t>utilisent</w:t>
      </w:r>
      <w:r w:rsidRPr="004B0741">
        <w:rPr>
          <w:rFonts w:ascii="Calibri" w:eastAsia="Times New Roman" w:hAnsi="Calibri" w:cs="Calibri"/>
          <w:lang w:eastAsia="fr-FR"/>
        </w:rPr>
        <w:t xml:space="preserve"> les templates de vue pour renvoyer une réponse. Les vues ne font qu'afficher les infos. Ce sont les contrôleurs qui gèrent l'interaction avec l'utilisateur</w:t>
      </w:r>
    </w:p>
    <w:p w14:paraId="2BA619E6" w14:textId="77777777" w:rsidR="004B0741" w:rsidRPr="004B0741" w:rsidRDefault="004B0741" w:rsidP="004B0741">
      <w:pPr>
        <w:spacing w:after="0" w:line="240" w:lineRule="auto"/>
        <w:rPr>
          <w:rFonts w:ascii="Calibri" w:eastAsia="Times New Roman" w:hAnsi="Calibri" w:cs="Calibri"/>
          <w:lang w:eastAsia="fr-FR"/>
        </w:rPr>
      </w:pPr>
      <w:r w:rsidRPr="004B0741">
        <w:rPr>
          <w:rFonts w:ascii="Calibri" w:eastAsia="Times New Roman" w:hAnsi="Calibri" w:cs="Calibri"/>
          <w:lang w:eastAsia="fr-FR"/>
        </w:rPr>
        <w:t> </w:t>
      </w:r>
    </w:p>
    <w:p w14:paraId="1E3C5011" w14:textId="77777777" w:rsidR="004B0741" w:rsidRPr="004B0741" w:rsidRDefault="004B0741" w:rsidP="004B0741">
      <w:pPr>
        <w:spacing w:after="0" w:line="240" w:lineRule="auto"/>
        <w:rPr>
          <w:rFonts w:ascii="Calibri" w:eastAsia="Times New Roman" w:hAnsi="Calibri" w:cs="Calibri"/>
          <w:lang w:eastAsia="fr-FR"/>
        </w:rPr>
      </w:pPr>
      <w:r w:rsidRPr="004B0741">
        <w:rPr>
          <w:rFonts w:ascii="Calibri" w:eastAsia="Times New Roman" w:hAnsi="Calibri" w:cs="Calibri"/>
          <w:lang w:eastAsia="fr-FR"/>
        </w:rPr>
        <w:t>ASP.Net Core MVC est basé sur des patterns</w:t>
      </w:r>
      <w:r w:rsidR="00615F68">
        <w:rPr>
          <w:rFonts w:ascii="Calibri" w:eastAsia="Times New Roman" w:hAnsi="Calibri" w:cs="Calibri"/>
          <w:lang w:eastAsia="fr-FR"/>
        </w:rPr>
        <w:t>,</w:t>
      </w:r>
      <w:r w:rsidRPr="004B0741">
        <w:rPr>
          <w:rFonts w:ascii="Calibri" w:eastAsia="Times New Roman" w:hAnsi="Calibri" w:cs="Calibri"/>
          <w:lang w:eastAsia="fr-FR"/>
        </w:rPr>
        <w:t xml:space="preserve"> et utilise les derniers standards du web. Il inclut :</w:t>
      </w:r>
    </w:p>
    <w:p w14:paraId="0AD868E8" w14:textId="77777777" w:rsidR="004B0741" w:rsidRPr="004B0741" w:rsidRDefault="004B0741" w:rsidP="004B0741">
      <w:pPr>
        <w:numPr>
          <w:ilvl w:val="0"/>
          <w:numId w:val="1"/>
        </w:numPr>
        <w:spacing w:after="0" w:line="240" w:lineRule="auto"/>
        <w:ind w:left="540"/>
        <w:textAlignment w:val="center"/>
        <w:rPr>
          <w:rFonts w:ascii="Calibri" w:eastAsia="Times New Roman" w:hAnsi="Calibri" w:cs="Calibri"/>
          <w:lang w:eastAsia="fr-FR"/>
        </w:rPr>
      </w:pPr>
      <w:r w:rsidRPr="004B0741">
        <w:rPr>
          <w:rFonts w:ascii="Calibri" w:eastAsia="Times New Roman" w:hAnsi="Calibri" w:cs="Calibri"/>
          <w:lang w:eastAsia="fr-FR"/>
        </w:rPr>
        <w:t>Le routage</w:t>
      </w:r>
    </w:p>
    <w:p w14:paraId="2B3D3FC2" w14:textId="568BF45B" w:rsidR="004B0741" w:rsidRPr="004B0741" w:rsidRDefault="004B0741" w:rsidP="004B0741">
      <w:pPr>
        <w:numPr>
          <w:ilvl w:val="0"/>
          <w:numId w:val="1"/>
        </w:numPr>
        <w:spacing w:after="0" w:line="240" w:lineRule="auto"/>
        <w:ind w:left="540"/>
        <w:textAlignment w:val="center"/>
        <w:rPr>
          <w:rFonts w:ascii="Calibri" w:eastAsia="Times New Roman" w:hAnsi="Calibri" w:cs="Calibri"/>
          <w:lang w:eastAsia="fr-FR"/>
        </w:rPr>
      </w:pPr>
      <w:r w:rsidRPr="004B0741">
        <w:rPr>
          <w:rFonts w:ascii="Calibri" w:eastAsia="Times New Roman" w:hAnsi="Calibri" w:cs="Calibri"/>
          <w:lang w:eastAsia="fr-FR"/>
        </w:rPr>
        <w:t>L</w:t>
      </w:r>
      <w:r w:rsidR="00E252D4">
        <w:rPr>
          <w:rFonts w:ascii="Calibri" w:eastAsia="Times New Roman" w:hAnsi="Calibri" w:cs="Calibri"/>
          <w:lang w:eastAsia="fr-FR"/>
        </w:rPr>
        <w:t xml:space="preserve">a liaison de </w:t>
      </w:r>
      <w:r w:rsidRPr="004B0741">
        <w:rPr>
          <w:rFonts w:ascii="Calibri" w:eastAsia="Times New Roman" w:hAnsi="Calibri" w:cs="Calibri"/>
          <w:lang w:eastAsia="fr-FR"/>
        </w:rPr>
        <w:t>modèle</w:t>
      </w:r>
    </w:p>
    <w:p w14:paraId="67C3C725" w14:textId="77777777" w:rsidR="004B0741" w:rsidRPr="004B0741" w:rsidRDefault="004B0741" w:rsidP="004B0741">
      <w:pPr>
        <w:numPr>
          <w:ilvl w:val="0"/>
          <w:numId w:val="1"/>
        </w:numPr>
        <w:spacing w:after="0" w:line="240" w:lineRule="auto"/>
        <w:ind w:left="540"/>
        <w:textAlignment w:val="center"/>
        <w:rPr>
          <w:rFonts w:ascii="Calibri" w:eastAsia="Times New Roman" w:hAnsi="Calibri" w:cs="Calibri"/>
          <w:lang w:eastAsia="fr-FR"/>
        </w:rPr>
      </w:pPr>
      <w:r w:rsidRPr="004B0741">
        <w:rPr>
          <w:rFonts w:ascii="Calibri" w:eastAsia="Times New Roman" w:hAnsi="Calibri" w:cs="Calibri"/>
          <w:lang w:eastAsia="fr-FR"/>
        </w:rPr>
        <w:t>La validation de modèle</w:t>
      </w:r>
    </w:p>
    <w:p w14:paraId="5CBBD631" w14:textId="77777777" w:rsidR="004B0741" w:rsidRPr="004B0741" w:rsidRDefault="004B0741" w:rsidP="004B0741">
      <w:pPr>
        <w:numPr>
          <w:ilvl w:val="0"/>
          <w:numId w:val="1"/>
        </w:numPr>
        <w:spacing w:after="0" w:line="240" w:lineRule="auto"/>
        <w:ind w:left="540"/>
        <w:textAlignment w:val="center"/>
        <w:rPr>
          <w:rFonts w:ascii="Calibri" w:eastAsia="Times New Roman" w:hAnsi="Calibri" w:cs="Calibri"/>
          <w:lang w:eastAsia="fr-FR"/>
        </w:rPr>
      </w:pPr>
      <w:r w:rsidRPr="004B0741">
        <w:rPr>
          <w:rFonts w:ascii="Calibri" w:eastAsia="Times New Roman" w:hAnsi="Calibri" w:cs="Calibri"/>
          <w:lang w:eastAsia="fr-FR"/>
        </w:rPr>
        <w:lastRenderedPageBreak/>
        <w:t>L'injection de dépendances</w:t>
      </w:r>
    </w:p>
    <w:p w14:paraId="2D150A64" w14:textId="77777777" w:rsidR="004B0741" w:rsidRPr="004B0741" w:rsidRDefault="004B0741" w:rsidP="004B0741">
      <w:pPr>
        <w:numPr>
          <w:ilvl w:val="0"/>
          <w:numId w:val="1"/>
        </w:numPr>
        <w:spacing w:after="0" w:line="240" w:lineRule="auto"/>
        <w:ind w:left="540"/>
        <w:textAlignment w:val="center"/>
        <w:rPr>
          <w:rFonts w:ascii="Calibri" w:eastAsia="Times New Roman" w:hAnsi="Calibri" w:cs="Calibri"/>
          <w:lang w:eastAsia="fr-FR"/>
        </w:rPr>
      </w:pPr>
      <w:r w:rsidRPr="004B0741">
        <w:rPr>
          <w:rFonts w:ascii="Calibri" w:eastAsia="Times New Roman" w:hAnsi="Calibri" w:cs="Calibri"/>
          <w:lang w:eastAsia="fr-FR"/>
        </w:rPr>
        <w:t>Les filtres</w:t>
      </w:r>
    </w:p>
    <w:p w14:paraId="1B3C6A15" w14:textId="77777777" w:rsidR="004B0741" w:rsidRPr="004B0741" w:rsidRDefault="004B0741" w:rsidP="004B0741">
      <w:pPr>
        <w:numPr>
          <w:ilvl w:val="0"/>
          <w:numId w:val="1"/>
        </w:numPr>
        <w:spacing w:after="0" w:line="240" w:lineRule="auto"/>
        <w:ind w:left="540"/>
        <w:textAlignment w:val="center"/>
        <w:rPr>
          <w:rFonts w:ascii="Calibri" w:eastAsia="Times New Roman" w:hAnsi="Calibri" w:cs="Calibri"/>
          <w:lang w:eastAsia="fr-FR"/>
        </w:rPr>
      </w:pPr>
      <w:r w:rsidRPr="004B0741">
        <w:rPr>
          <w:rFonts w:ascii="Calibri" w:eastAsia="Times New Roman" w:hAnsi="Calibri" w:cs="Calibri"/>
          <w:lang w:eastAsia="fr-FR"/>
        </w:rPr>
        <w:t>Les aires</w:t>
      </w:r>
    </w:p>
    <w:p w14:paraId="77BE739A" w14:textId="3C025348" w:rsidR="004B0741" w:rsidRPr="004B0741" w:rsidRDefault="00E252D4" w:rsidP="004B0741">
      <w:pPr>
        <w:numPr>
          <w:ilvl w:val="0"/>
          <w:numId w:val="1"/>
        </w:numPr>
        <w:spacing w:after="0" w:line="240" w:lineRule="auto"/>
        <w:ind w:left="540"/>
        <w:textAlignment w:val="center"/>
        <w:rPr>
          <w:rFonts w:ascii="Calibri" w:eastAsia="Times New Roman" w:hAnsi="Calibri" w:cs="Calibri"/>
          <w:lang w:eastAsia="fr-FR"/>
        </w:rPr>
      </w:pPr>
      <w:r>
        <w:rPr>
          <w:rFonts w:ascii="Calibri" w:eastAsia="Times New Roman" w:hAnsi="Calibri" w:cs="Calibri"/>
          <w:lang w:eastAsia="fr-FR"/>
        </w:rPr>
        <w:t xml:space="preserve">Les </w:t>
      </w:r>
      <w:r w:rsidR="004B0741" w:rsidRPr="004B0741">
        <w:rPr>
          <w:rFonts w:ascii="Calibri" w:eastAsia="Times New Roman" w:hAnsi="Calibri" w:cs="Calibri"/>
          <w:lang w:eastAsia="fr-FR"/>
        </w:rPr>
        <w:t>Web APIs</w:t>
      </w:r>
    </w:p>
    <w:p w14:paraId="6065E230" w14:textId="77777777" w:rsidR="004B0741" w:rsidRPr="004B0741" w:rsidRDefault="004B0741" w:rsidP="004B0741">
      <w:pPr>
        <w:numPr>
          <w:ilvl w:val="0"/>
          <w:numId w:val="1"/>
        </w:numPr>
        <w:spacing w:after="0" w:line="240" w:lineRule="auto"/>
        <w:ind w:left="540"/>
        <w:textAlignment w:val="center"/>
        <w:rPr>
          <w:rFonts w:ascii="Calibri" w:eastAsia="Times New Roman" w:hAnsi="Calibri" w:cs="Calibri"/>
          <w:lang w:eastAsia="fr-FR"/>
        </w:rPr>
      </w:pPr>
      <w:r w:rsidRPr="004B0741">
        <w:rPr>
          <w:rFonts w:ascii="Calibri" w:eastAsia="Times New Roman" w:hAnsi="Calibri" w:cs="Calibri"/>
          <w:lang w:eastAsia="fr-FR"/>
        </w:rPr>
        <w:t>La testabili</w:t>
      </w:r>
      <w:r w:rsidR="000834A6">
        <w:rPr>
          <w:rFonts w:ascii="Calibri" w:eastAsia="Times New Roman" w:hAnsi="Calibri" w:cs="Calibri"/>
          <w:lang w:eastAsia="fr-FR"/>
        </w:rPr>
        <w:t>t</w:t>
      </w:r>
      <w:r w:rsidRPr="004B0741">
        <w:rPr>
          <w:rFonts w:ascii="Calibri" w:eastAsia="Times New Roman" w:hAnsi="Calibri" w:cs="Calibri"/>
          <w:lang w:eastAsia="fr-FR"/>
        </w:rPr>
        <w:t>é</w:t>
      </w:r>
    </w:p>
    <w:p w14:paraId="3FA34665" w14:textId="77777777" w:rsidR="004B0741" w:rsidRPr="004B0741" w:rsidRDefault="004B0741" w:rsidP="004B0741">
      <w:pPr>
        <w:numPr>
          <w:ilvl w:val="0"/>
          <w:numId w:val="1"/>
        </w:numPr>
        <w:spacing w:after="0" w:line="240" w:lineRule="auto"/>
        <w:ind w:left="540"/>
        <w:textAlignment w:val="center"/>
        <w:rPr>
          <w:rFonts w:ascii="Calibri" w:eastAsia="Times New Roman" w:hAnsi="Calibri" w:cs="Calibri"/>
          <w:lang w:eastAsia="fr-FR"/>
        </w:rPr>
      </w:pPr>
      <w:r w:rsidRPr="004B0741">
        <w:rPr>
          <w:rFonts w:ascii="Calibri" w:eastAsia="Times New Roman" w:hAnsi="Calibri" w:cs="Calibri"/>
          <w:lang w:eastAsia="fr-FR"/>
        </w:rPr>
        <w:t xml:space="preserve">Le moteur </w:t>
      </w:r>
      <w:r w:rsidR="000834A6">
        <w:rPr>
          <w:rFonts w:ascii="Calibri" w:eastAsia="Times New Roman" w:hAnsi="Calibri" w:cs="Calibri"/>
          <w:lang w:eastAsia="fr-FR"/>
        </w:rPr>
        <w:t>visuel</w:t>
      </w:r>
      <w:r w:rsidRPr="004B0741">
        <w:rPr>
          <w:rFonts w:ascii="Calibri" w:eastAsia="Times New Roman" w:hAnsi="Calibri" w:cs="Calibri"/>
          <w:lang w:eastAsia="fr-FR"/>
        </w:rPr>
        <w:t xml:space="preserve"> Razor (à partir de ASP.Net Core 2.0)</w:t>
      </w:r>
    </w:p>
    <w:p w14:paraId="75D06D4D" w14:textId="77777777" w:rsidR="004B0741" w:rsidRPr="004B0741" w:rsidRDefault="004B0741" w:rsidP="004B0741">
      <w:pPr>
        <w:numPr>
          <w:ilvl w:val="0"/>
          <w:numId w:val="1"/>
        </w:numPr>
        <w:spacing w:after="0" w:line="240" w:lineRule="auto"/>
        <w:ind w:left="540"/>
        <w:textAlignment w:val="center"/>
        <w:rPr>
          <w:rFonts w:ascii="Calibri" w:eastAsia="Times New Roman" w:hAnsi="Calibri" w:cs="Calibri"/>
          <w:lang w:eastAsia="fr-FR"/>
        </w:rPr>
      </w:pPr>
      <w:r w:rsidRPr="004B0741">
        <w:rPr>
          <w:rFonts w:ascii="Calibri" w:eastAsia="Times New Roman" w:hAnsi="Calibri" w:cs="Calibri"/>
          <w:lang w:eastAsia="fr-FR"/>
        </w:rPr>
        <w:t>Les vues fortement typées</w:t>
      </w:r>
    </w:p>
    <w:p w14:paraId="57FE104B" w14:textId="77777777" w:rsidR="004B0741" w:rsidRPr="004B0741" w:rsidRDefault="004B0741" w:rsidP="004B0741">
      <w:pPr>
        <w:numPr>
          <w:ilvl w:val="0"/>
          <w:numId w:val="1"/>
        </w:numPr>
        <w:spacing w:after="0" w:line="240" w:lineRule="auto"/>
        <w:ind w:left="540"/>
        <w:textAlignment w:val="center"/>
        <w:rPr>
          <w:rFonts w:ascii="Calibri" w:eastAsia="Times New Roman" w:hAnsi="Calibri" w:cs="Calibri"/>
          <w:lang w:eastAsia="fr-FR"/>
        </w:rPr>
      </w:pPr>
      <w:r w:rsidRPr="004B0741">
        <w:rPr>
          <w:rFonts w:ascii="Calibri" w:eastAsia="Times New Roman" w:hAnsi="Calibri" w:cs="Calibri"/>
          <w:lang w:eastAsia="fr-FR"/>
        </w:rPr>
        <w:t>Les tag helpers</w:t>
      </w:r>
    </w:p>
    <w:p w14:paraId="48C3E7AF" w14:textId="77777777" w:rsidR="004B0741" w:rsidRPr="004B0741" w:rsidRDefault="004B0741" w:rsidP="004B0741">
      <w:pPr>
        <w:numPr>
          <w:ilvl w:val="0"/>
          <w:numId w:val="1"/>
        </w:numPr>
        <w:spacing w:after="0" w:line="240" w:lineRule="auto"/>
        <w:ind w:left="540"/>
        <w:textAlignment w:val="center"/>
        <w:rPr>
          <w:rFonts w:ascii="Calibri" w:eastAsia="Times New Roman" w:hAnsi="Calibri" w:cs="Calibri"/>
          <w:lang w:eastAsia="fr-FR"/>
        </w:rPr>
      </w:pPr>
      <w:r w:rsidRPr="004B0741">
        <w:rPr>
          <w:rFonts w:ascii="Calibri" w:eastAsia="Times New Roman" w:hAnsi="Calibri" w:cs="Calibri"/>
          <w:lang w:eastAsia="fr-FR"/>
        </w:rPr>
        <w:t>Les composants de vues</w:t>
      </w:r>
    </w:p>
    <w:p w14:paraId="1E9C07A2" w14:textId="77777777" w:rsidR="004B0741" w:rsidRDefault="004B0741"/>
    <w:p w14:paraId="62DD8A45" w14:textId="77777777" w:rsidR="00B46F9B" w:rsidRDefault="00615F68" w:rsidP="00F90EB5">
      <w:pPr>
        <w:pStyle w:val="Titre1"/>
      </w:pPr>
      <w:bookmarkStart w:id="8" w:name="_Toc505420633"/>
      <w:r>
        <w:t>Structure</w:t>
      </w:r>
      <w:r w:rsidR="004B0741">
        <w:t xml:space="preserve"> d’un projet</w:t>
      </w:r>
      <w:bookmarkEnd w:id="8"/>
    </w:p>
    <w:p w14:paraId="680E70A6" w14:textId="18F404B9" w:rsidR="00615F68" w:rsidRPr="00615F68" w:rsidRDefault="00615F68" w:rsidP="00615F68">
      <w:r>
        <w:t xml:space="preserve">Visual Studio fournit un modèle de projet pour une application ASP.Net </w:t>
      </w:r>
      <w:r w:rsidR="009349DD">
        <w:t>C</w:t>
      </w:r>
      <w:r>
        <w:t>ore :</w:t>
      </w:r>
    </w:p>
    <w:p w14:paraId="0D048C9D" w14:textId="177BEEAC" w:rsidR="00615F68" w:rsidRDefault="00615F68">
      <w:r>
        <w:rPr>
          <w:noProof/>
        </w:rPr>
        <w:drawing>
          <wp:inline distT="0" distB="0" distL="0" distR="0" wp14:anchorId="1A834D08" wp14:editId="3A2EE0A8">
            <wp:extent cx="5760720" cy="1595755"/>
            <wp:effectExtent l="0" t="0" r="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email">
                      <a:extLst>
                        <a:ext uri="{28A0092B-C50C-407E-A947-70E740481C1C}">
                          <a14:useLocalDpi xmlns:a14="http://schemas.microsoft.com/office/drawing/2010/main"/>
                        </a:ext>
                      </a:extLst>
                    </a:blip>
                    <a:stretch>
                      <a:fillRect/>
                    </a:stretch>
                  </pic:blipFill>
                  <pic:spPr>
                    <a:xfrm>
                      <a:off x="0" y="0"/>
                      <a:ext cx="5760720" cy="1595755"/>
                    </a:xfrm>
                    <a:prstGeom prst="rect">
                      <a:avLst/>
                    </a:prstGeom>
                  </pic:spPr>
                </pic:pic>
              </a:graphicData>
            </a:graphic>
          </wp:inline>
        </w:drawing>
      </w:r>
    </w:p>
    <w:p w14:paraId="087FF762" w14:textId="2F03FD6B" w:rsidR="00782F99" w:rsidRDefault="00782F99">
      <w:r>
        <w:t>On choisit ensuite le type d’architecture de l’application :</w:t>
      </w:r>
    </w:p>
    <w:p w14:paraId="26982B32" w14:textId="49ACC507" w:rsidR="00782F99" w:rsidRDefault="00782F99">
      <w:r>
        <w:rPr>
          <w:noProof/>
        </w:rPr>
        <w:drawing>
          <wp:inline distT="0" distB="0" distL="0" distR="0" wp14:anchorId="040F6973" wp14:editId="5E4D1454">
            <wp:extent cx="4448175" cy="3248025"/>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48175" cy="3248025"/>
                    </a:xfrm>
                    <a:prstGeom prst="rect">
                      <a:avLst/>
                    </a:prstGeom>
                  </pic:spPr>
                </pic:pic>
              </a:graphicData>
            </a:graphic>
          </wp:inline>
        </w:drawing>
      </w:r>
    </w:p>
    <w:p w14:paraId="47D4869A" w14:textId="48A54A03" w:rsidR="003561E9" w:rsidRDefault="003561E9">
      <w:r>
        <w:t>Visual Studio génère</w:t>
      </w:r>
      <w:r w:rsidR="00AB211B">
        <w:t xml:space="preserve"> automatiquement</w:t>
      </w:r>
      <w:r>
        <w:t xml:space="preserve"> une application déjà fonctionnelle avec </w:t>
      </w:r>
      <w:r w:rsidR="00AB211B">
        <w:t>une</w:t>
      </w:r>
      <w:r>
        <w:t xml:space="preserve"> page d’accueil, </w:t>
      </w:r>
      <w:r w:rsidR="00AB211B">
        <w:t>une page A propos et une page Contact.</w:t>
      </w:r>
    </w:p>
    <w:p w14:paraId="029323A1" w14:textId="2A2C2385" w:rsidR="004B0741" w:rsidRDefault="00AB211B">
      <w:r>
        <w:t>L</w:t>
      </w:r>
      <w:r w:rsidR="00B96A20">
        <w:t xml:space="preserve">a structure </w:t>
      </w:r>
      <w:r>
        <w:t xml:space="preserve">du projet avec l’architecture MVC </w:t>
      </w:r>
      <w:r w:rsidR="00B96A20">
        <w:t>ressemble à ce qui suit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7"/>
        <w:gridCol w:w="5565"/>
      </w:tblGrid>
      <w:tr w:rsidR="00E4182F" w14:paraId="49B50E36" w14:textId="77777777" w:rsidTr="00297106">
        <w:tc>
          <w:tcPr>
            <w:tcW w:w="3510" w:type="dxa"/>
          </w:tcPr>
          <w:p w14:paraId="61CA7AA1" w14:textId="77777777" w:rsidR="00E4182F" w:rsidRDefault="00E4182F">
            <w:r>
              <w:rPr>
                <w:noProof/>
              </w:rPr>
              <w:lastRenderedPageBreak/>
              <w:drawing>
                <wp:inline distT="0" distB="0" distL="0" distR="0" wp14:anchorId="336D6213" wp14:editId="065852F7">
                  <wp:extent cx="2019300" cy="503872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19300" cy="5038725"/>
                          </a:xfrm>
                          <a:prstGeom prst="rect">
                            <a:avLst/>
                          </a:prstGeom>
                        </pic:spPr>
                      </pic:pic>
                    </a:graphicData>
                  </a:graphic>
                </wp:inline>
              </w:drawing>
            </w:r>
          </w:p>
        </w:tc>
        <w:tc>
          <w:tcPr>
            <w:tcW w:w="5670" w:type="dxa"/>
          </w:tcPr>
          <w:p w14:paraId="2FCF5399" w14:textId="77777777" w:rsidR="00E4182F" w:rsidRDefault="00E4182F">
            <w:pPr>
              <w:rPr>
                <w:noProof/>
              </w:rPr>
            </w:pPr>
          </w:p>
          <w:p w14:paraId="3FC6EEA5" w14:textId="77777777" w:rsidR="00E4182F" w:rsidRDefault="00E4182F">
            <w:pPr>
              <w:rPr>
                <w:noProof/>
              </w:rPr>
            </w:pPr>
          </w:p>
          <w:p w14:paraId="4DBE1685" w14:textId="77777777" w:rsidR="00E4182F" w:rsidRDefault="00E4182F">
            <w:pPr>
              <w:rPr>
                <w:noProof/>
              </w:rPr>
            </w:pPr>
            <w:r>
              <w:rPr>
                <w:noProof/>
              </w:rPr>
              <w:t>Dépendances :</w:t>
            </w:r>
          </w:p>
          <w:p w14:paraId="1072B959" w14:textId="77777777" w:rsidR="00E4182F" w:rsidRDefault="00E4182F" w:rsidP="00E4182F">
            <w:pPr>
              <w:pStyle w:val="Paragraphedeliste"/>
              <w:numPr>
                <w:ilvl w:val="0"/>
                <w:numId w:val="23"/>
              </w:numPr>
              <w:rPr>
                <w:noProof/>
              </w:rPr>
            </w:pPr>
            <w:r>
              <w:rPr>
                <w:noProof/>
              </w:rPr>
              <w:t>Bower : bibliothèques JavaScript gérées par Bower</w:t>
            </w:r>
            <w:r w:rsidR="00297106">
              <w:rPr>
                <w:noProof/>
              </w:rPr>
              <w:t xml:space="preserve"> et référencées dans le fichier bower.json</w:t>
            </w:r>
          </w:p>
          <w:p w14:paraId="1C3D3452" w14:textId="77777777" w:rsidR="00E4182F" w:rsidRDefault="00E4182F" w:rsidP="00E4182F">
            <w:pPr>
              <w:pStyle w:val="Paragraphedeliste"/>
              <w:numPr>
                <w:ilvl w:val="0"/>
                <w:numId w:val="23"/>
              </w:numPr>
              <w:rPr>
                <w:noProof/>
              </w:rPr>
            </w:pPr>
            <w:r>
              <w:rPr>
                <w:noProof/>
              </w:rPr>
              <w:t>NuGet : packages gérés par NuGet, tels que ASP.Net Core et Entity Framework Core</w:t>
            </w:r>
          </w:p>
          <w:p w14:paraId="730CEEF9" w14:textId="77777777" w:rsidR="00E4182F" w:rsidRDefault="00E4182F" w:rsidP="00E4182F">
            <w:pPr>
              <w:pStyle w:val="Paragraphedeliste"/>
              <w:numPr>
                <w:ilvl w:val="0"/>
                <w:numId w:val="23"/>
              </w:numPr>
              <w:rPr>
                <w:noProof/>
              </w:rPr>
            </w:pPr>
            <w:r>
              <w:rPr>
                <w:noProof/>
              </w:rPr>
              <w:t>SDK : dll du kit de développement pour applis .Net Core</w:t>
            </w:r>
          </w:p>
          <w:p w14:paraId="5238C7B5" w14:textId="77777777" w:rsidR="00E4182F" w:rsidRDefault="00E4182F" w:rsidP="00E4182F">
            <w:pPr>
              <w:rPr>
                <w:noProof/>
              </w:rPr>
            </w:pPr>
          </w:p>
          <w:p w14:paraId="67525154" w14:textId="77777777" w:rsidR="00E4182F" w:rsidRDefault="00FC2760" w:rsidP="00E4182F">
            <w:pPr>
              <w:rPr>
                <w:rFonts w:ascii="Calibri" w:hAnsi="Calibri" w:cs="Calibri"/>
                <w:sz w:val="22"/>
                <w:szCs w:val="22"/>
              </w:rPr>
            </w:pPr>
            <w:r>
              <w:rPr>
                <w:noProof/>
              </w:rPr>
              <w:t>w</w:t>
            </w:r>
            <w:r w:rsidR="00E4182F">
              <w:rPr>
                <w:noProof/>
              </w:rPr>
              <w:t>wwroot contient</w:t>
            </w:r>
            <w:r w:rsidR="00297106">
              <w:rPr>
                <w:noProof/>
              </w:rPr>
              <w:t xml:space="preserve"> les</w:t>
            </w:r>
            <w:r w:rsidR="00326E62">
              <w:rPr>
                <w:noProof/>
              </w:rPr>
              <w:t xml:space="preserve"> </w:t>
            </w:r>
            <w:r w:rsidR="00297106">
              <w:rPr>
                <w:rFonts w:ascii="Calibri" w:hAnsi="Calibri" w:cs="Calibri"/>
                <w:sz w:val="22"/>
                <w:szCs w:val="22"/>
              </w:rPr>
              <w:t>ressources statiques utilisées par la couche cliente : fichiers html, css, JavaScript et images</w:t>
            </w:r>
          </w:p>
          <w:p w14:paraId="5C06F6E7" w14:textId="77777777" w:rsidR="00297106" w:rsidRDefault="00297106" w:rsidP="00E4182F">
            <w:pPr>
              <w:rPr>
                <w:rFonts w:ascii="Calibri" w:hAnsi="Calibri" w:cs="Calibri"/>
                <w:sz w:val="22"/>
                <w:szCs w:val="22"/>
              </w:rPr>
            </w:pPr>
          </w:p>
          <w:p w14:paraId="123AF1A2" w14:textId="77777777" w:rsidR="00297106" w:rsidRDefault="00297106" w:rsidP="00E4182F">
            <w:pPr>
              <w:rPr>
                <w:rFonts w:ascii="Calibri" w:hAnsi="Calibri" w:cs="Calibri"/>
                <w:sz w:val="22"/>
                <w:szCs w:val="22"/>
              </w:rPr>
            </w:pPr>
          </w:p>
          <w:p w14:paraId="7A549509" w14:textId="77777777" w:rsidR="00297106" w:rsidRDefault="00297106" w:rsidP="00E4182F">
            <w:pPr>
              <w:rPr>
                <w:rFonts w:ascii="Calibri" w:hAnsi="Calibri" w:cs="Calibri"/>
                <w:sz w:val="22"/>
                <w:szCs w:val="22"/>
              </w:rPr>
            </w:pPr>
          </w:p>
          <w:p w14:paraId="19E67B86" w14:textId="77777777" w:rsidR="00297106" w:rsidRDefault="00297106" w:rsidP="00E4182F">
            <w:pPr>
              <w:rPr>
                <w:rFonts w:ascii="Calibri" w:hAnsi="Calibri" w:cs="Calibri"/>
                <w:sz w:val="22"/>
                <w:szCs w:val="22"/>
              </w:rPr>
            </w:pPr>
            <w:r>
              <w:rPr>
                <w:rFonts w:ascii="Calibri" w:hAnsi="Calibri" w:cs="Calibri"/>
                <w:sz w:val="22"/>
                <w:szCs w:val="22"/>
              </w:rPr>
              <w:t>Les contrôleurs, les modèles et les vues sont rangés dans les répertoires Controllers, Models et Views</w:t>
            </w:r>
          </w:p>
          <w:p w14:paraId="3A1D83E5" w14:textId="77777777" w:rsidR="00297106" w:rsidRDefault="00297106" w:rsidP="00E4182F">
            <w:pPr>
              <w:rPr>
                <w:rFonts w:ascii="Calibri" w:hAnsi="Calibri" w:cs="Calibri"/>
                <w:sz w:val="22"/>
                <w:szCs w:val="22"/>
              </w:rPr>
            </w:pPr>
          </w:p>
          <w:p w14:paraId="1959B538" w14:textId="77777777" w:rsidR="00297106" w:rsidRDefault="00297106" w:rsidP="00E4182F">
            <w:pPr>
              <w:rPr>
                <w:rFonts w:ascii="Calibri" w:hAnsi="Calibri" w:cs="Calibri"/>
                <w:sz w:val="22"/>
                <w:szCs w:val="22"/>
              </w:rPr>
            </w:pPr>
            <w:r>
              <w:rPr>
                <w:rFonts w:ascii="Calibri" w:hAnsi="Calibri" w:cs="Calibri"/>
                <w:sz w:val="22"/>
                <w:szCs w:val="22"/>
              </w:rPr>
              <w:t>Les vues sont rangées dans des sous-répertoires correspondant aux noms des différents contrôleurs</w:t>
            </w:r>
          </w:p>
          <w:p w14:paraId="2189F4B2" w14:textId="77777777" w:rsidR="00297106" w:rsidRDefault="00297106" w:rsidP="00E4182F">
            <w:pPr>
              <w:rPr>
                <w:rFonts w:ascii="Calibri" w:hAnsi="Calibri" w:cs="Calibri"/>
                <w:sz w:val="22"/>
                <w:szCs w:val="22"/>
              </w:rPr>
            </w:pPr>
          </w:p>
          <w:p w14:paraId="447D11DA" w14:textId="77777777" w:rsidR="00297106" w:rsidRDefault="00297106" w:rsidP="00E4182F">
            <w:pPr>
              <w:rPr>
                <w:rFonts w:ascii="Calibri" w:hAnsi="Calibri" w:cs="Calibri"/>
                <w:sz w:val="22"/>
                <w:szCs w:val="22"/>
              </w:rPr>
            </w:pPr>
          </w:p>
          <w:p w14:paraId="0D22B316" w14:textId="77777777" w:rsidR="00297106" w:rsidRDefault="00297106" w:rsidP="00E4182F">
            <w:pPr>
              <w:rPr>
                <w:rFonts w:ascii="Calibri" w:hAnsi="Calibri" w:cs="Calibri"/>
                <w:sz w:val="22"/>
                <w:szCs w:val="22"/>
              </w:rPr>
            </w:pPr>
          </w:p>
          <w:p w14:paraId="073D1322" w14:textId="77777777" w:rsidR="00297106" w:rsidRDefault="00297106" w:rsidP="00E4182F">
            <w:pPr>
              <w:rPr>
                <w:rFonts w:ascii="Calibri" w:hAnsi="Calibri" w:cs="Calibri"/>
                <w:sz w:val="22"/>
                <w:szCs w:val="22"/>
              </w:rPr>
            </w:pPr>
            <w:r>
              <w:rPr>
                <w:rFonts w:ascii="Calibri" w:hAnsi="Calibri" w:cs="Calibri"/>
                <w:sz w:val="22"/>
                <w:szCs w:val="22"/>
              </w:rPr>
              <w:t>Appsettings.json est le fichier de config</w:t>
            </w:r>
            <w:r w:rsidR="00146775">
              <w:rPr>
                <w:rFonts w:ascii="Calibri" w:hAnsi="Calibri" w:cs="Calibri"/>
                <w:sz w:val="22"/>
                <w:szCs w:val="22"/>
              </w:rPr>
              <w:t xml:space="preserve"> </w:t>
            </w:r>
            <w:r>
              <w:rPr>
                <w:rFonts w:ascii="Calibri" w:hAnsi="Calibri" w:cs="Calibri"/>
                <w:sz w:val="22"/>
                <w:szCs w:val="22"/>
              </w:rPr>
              <w:t>principal de l’appli</w:t>
            </w:r>
          </w:p>
          <w:p w14:paraId="4D13C569" w14:textId="77777777" w:rsidR="00F06702" w:rsidRDefault="00F06702" w:rsidP="00E4182F">
            <w:pPr>
              <w:rPr>
                <w:noProof/>
              </w:rPr>
            </w:pPr>
            <w:r>
              <w:rPr>
                <w:noProof/>
              </w:rPr>
              <w:t xml:space="preserve">Bower.json </w:t>
            </w:r>
            <w:r w:rsidR="00146775">
              <w:rPr>
                <w:noProof/>
              </w:rPr>
              <w:t>ressence les fichiers gérés par le gestionnaire de packages Bower</w:t>
            </w:r>
          </w:p>
          <w:p w14:paraId="0A89209E" w14:textId="77777777" w:rsidR="00F06702" w:rsidRDefault="00F06702" w:rsidP="00E4182F">
            <w:pPr>
              <w:rPr>
                <w:noProof/>
              </w:rPr>
            </w:pPr>
            <w:r>
              <w:rPr>
                <w:noProof/>
              </w:rPr>
              <w:t xml:space="preserve">Bundleconfig.json </w:t>
            </w:r>
            <w:r w:rsidR="00146775">
              <w:rPr>
                <w:noProof/>
              </w:rPr>
              <w:t>est le fichier de c</w:t>
            </w:r>
            <w:r>
              <w:rPr>
                <w:noProof/>
              </w:rPr>
              <w:t xml:space="preserve">onfig du regroupement de fichiers et de la minification </w:t>
            </w:r>
            <w:r w:rsidR="00146775">
              <w:rPr>
                <w:noProof/>
              </w:rPr>
              <w:t xml:space="preserve">(techniques qui </w:t>
            </w:r>
            <w:r>
              <w:rPr>
                <w:noProof/>
              </w:rPr>
              <w:t>améliore</w:t>
            </w:r>
            <w:r w:rsidR="00146775">
              <w:rPr>
                <w:noProof/>
              </w:rPr>
              <w:t>nt</w:t>
            </w:r>
            <w:r>
              <w:rPr>
                <w:noProof/>
              </w:rPr>
              <w:t xml:space="preserve"> les perfs</w:t>
            </w:r>
            <w:r w:rsidR="00146775">
              <w:rPr>
                <w:noProof/>
              </w:rPr>
              <w:t xml:space="preserve"> des requêtes http)</w:t>
            </w:r>
          </w:p>
        </w:tc>
      </w:tr>
    </w:tbl>
    <w:p w14:paraId="41EF0C07" w14:textId="77777777" w:rsidR="00615F68" w:rsidRDefault="00615F68"/>
    <w:p w14:paraId="0AAD3D4A" w14:textId="77777777" w:rsidR="006E6EEF" w:rsidRDefault="006E6EEF" w:rsidP="006E6EEF">
      <w:pPr>
        <w:pStyle w:val="Titre2"/>
      </w:pPr>
      <w:bookmarkStart w:id="9" w:name="_Toc505420634"/>
      <w:r>
        <w:t>Gestion des packages</w:t>
      </w:r>
      <w:bookmarkEnd w:id="9"/>
    </w:p>
    <w:p w14:paraId="33150412" w14:textId="77777777" w:rsidR="009F56E2" w:rsidRPr="009F56E2" w:rsidRDefault="009F56E2" w:rsidP="009F56E2">
      <w:pPr>
        <w:pStyle w:val="Titre3"/>
      </w:pPr>
      <w:r>
        <w:t>Partie cliente de l’application</w:t>
      </w:r>
    </w:p>
    <w:p w14:paraId="4849E541" w14:textId="51F38586" w:rsidR="009F56E2" w:rsidRDefault="00E4182F" w:rsidP="00E4182F">
      <w:r w:rsidRPr="00146775">
        <w:rPr>
          <w:b/>
        </w:rPr>
        <w:t>Bower</w:t>
      </w:r>
      <w:r>
        <w:t xml:space="preserve"> est un gestionnaire de packages</w:t>
      </w:r>
      <w:r w:rsidR="00E821D0">
        <w:t xml:space="preserve"> open source</w:t>
      </w:r>
      <w:r w:rsidR="000952E0">
        <w:t xml:space="preserve">, permettant de </w:t>
      </w:r>
      <w:r>
        <w:t xml:space="preserve">gérer </w:t>
      </w:r>
      <w:r w:rsidR="00454F8E">
        <w:t>d</w:t>
      </w:r>
      <w:r>
        <w:t xml:space="preserve">es </w:t>
      </w:r>
      <w:r w:rsidR="00454F8E">
        <w:t xml:space="preserve">packages de </w:t>
      </w:r>
      <w:r>
        <w:t xml:space="preserve">fichiers </w:t>
      </w:r>
      <w:r w:rsidR="00454F8E">
        <w:t>pour</w:t>
      </w:r>
      <w:r w:rsidR="000952E0">
        <w:t xml:space="preserve"> la partie cliente de l’application (</w:t>
      </w:r>
      <w:r>
        <w:t>html, css, JavaScript</w:t>
      </w:r>
      <w:r w:rsidR="00B96A20">
        <w:t>…)</w:t>
      </w:r>
      <w:r>
        <w:t>.</w:t>
      </w:r>
      <w:r w:rsidR="000952E0">
        <w:t xml:space="preserve"> Les packages utilisés </w:t>
      </w:r>
      <w:r w:rsidR="006E6EEF">
        <w:t xml:space="preserve">par l’application </w:t>
      </w:r>
      <w:r w:rsidR="000952E0">
        <w:t>sont rece</w:t>
      </w:r>
      <w:r w:rsidR="006E6EEF">
        <w:t>nsés dans le fichier bower.json, et affichés</w:t>
      </w:r>
      <w:r w:rsidR="009F56E2">
        <w:t xml:space="preserve"> sous le nœud « Dépendances \ Bower ». Par défaut, l’application utilise les</w:t>
      </w:r>
      <w:r w:rsidR="000952E0">
        <w:t xml:space="preserve"> packages </w:t>
      </w:r>
      <w:r w:rsidR="00454F8E">
        <w:t>Bootstrap</w:t>
      </w:r>
      <w:r>
        <w:t xml:space="preserve"> et jQuery</w:t>
      </w:r>
      <w:r w:rsidR="000952E0">
        <w:t>.</w:t>
      </w:r>
    </w:p>
    <w:p w14:paraId="55ECC9BA" w14:textId="79B77FE8" w:rsidR="00E4182F" w:rsidRDefault="009F56E2" w:rsidP="00E4182F">
      <w:r>
        <w:t>Pour ajouter de nouveaux package</w:t>
      </w:r>
      <w:r w:rsidR="0083138E">
        <w:t>s</w:t>
      </w:r>
      <w:r>
        <w:t>, il suffit d’éditer l</w:t>
      </w:r>
      <w:r w:rsidR="000952E0">
        <w:t xml:space="preserve">e fichier </w:t>
      </w:r>
      <w:r>
        <w:t>bower.json.</w:t>
      </w:r>
      <w:r w:rsidR="006E6EEF">
        <w:t xml:space="preserve"> </w:t>
      </w:r>
      <w:r w:rsidR="00E90501">
        <w:t>L’IntelliSense</w:t>
      </w:r>
      <w:r w:rsidR="006E6EEF">
        <w:t xml:space="preserve"> propose une liste de tous les packages disponibles.</w:t>
      </w:r>
      <w:r>
        <w:t xml:space="preserve"> </w:t>
      </w:r>
      <w:r w:rsidR="006E6EEF">
        <w:t xml:space="preserve">Lorsqu’on enregistre le fichier, les packages ajoutés sont </w:t>
      </w:r>
      <w:r>
        <w:t xml:space="preserve">automatiquement </w:t>
      </w:r>
      <w:r w:rsidR="006E6EEF">
        <w:t>téléchargés</w:t>
      </w:r>
      <w:r>
        <w:t xml:space="preserve"> dans le répertoire wwwroot\lib, et </w:t>
      </w:r>
      <w:r w:rsidR="006E6EEF">
        <w:t>leur</w:t>
      </w:r>
      <w:r w:rsidR="0083138E">
        <w:t>s</w:t>
      </w:r>
      <w:r w:rsidR="006E6EEF">
        <w:t xml:space="preserve"> référence</w:t>
      </w:r>
      <w:r w:rsidR="0083138E">
        <w:t>s</w:t>
      </w:r>
      <w:r w:rsidR="006E6EEF">
        <w:t xml:space="preserve"> </w:t>
      </w:r>
      <w:r w:rsidR="0083138E">
        <w:t>apparaissent</w:t>
      </w:r>
      <w:r w:rsidR="006E6EEF">
        <w:t xml:space="preserve"> dans </w:t>
      </w:r>
      <w:r>
        <w:t>le nœud « Dépendances \ Bower ».</w:t>
      </w:r>
      <w:r w:rsidR="00C375BD">
        <w:t xml:space="preserve"> On peut suivre le déroulement de l’opération dans le panneau de sortie de Visual Studio :</w:t>
      </w:r>
    </w:p>
    <w:p w14:paraId="7803B99C" w14:textId="77777777" w:rsidR="00C375BD" w:rsidRDefault="00C375BD" w:rsidP="00E4182F">
      <w:r>
        <w:rPr>
          <w:noProof/>
        </w:rPr>
        <w:drawing>
          <wp:inline distT="0" distB="0" distL="0" distR="0" wp14:anchorId="05737BF7" wp14:editId="3A6768FB">
            <wp:extent cx="5760720" cy="110553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email">
                      <a:extLst>
                        <a:ext uri="{28A0092B-C50C-407E-A947-70E740481C1C}">
                          <a14:useLocalDpi xmlns:a14="http://schemas.microsoft.com/office/drawing/2010/main"/>
                        </a:ext>
                      </a:extLst>
                    </a:blip>
                    <a:stretch>
                      <a:fillRect/>
                    </a:stretch>
                  </pic:blipFill>
                  <pic:spPr>
                    <a:xfrm>
                      <a:off x="0" y="0"/>
                      <a:ext cx="5760720" cy="1105535"/>
                    </a:xfrm>
                    <a:prstGeom prst="rect">
                      <a:avLst/>
                    </a:prstGeom>
                  </pic:spPr>
                </pic:pic>
              </a:graphicData>
            </a:graphic>
          </wp:inline>
        </w:drawing>
      </w:r>
    </w:p>
    <w:p w14:paraId="41F49C18" w14:textId="77777777" w:rsidR="009F56E2" w:rsidRDefault="00E4182F" w:rsidP="009F56E2">
      <w:pPr>
        <w:rPr>
          <w:rFonts w:ascii="Calibri" w:hAnsi="Calibri" w:cs="Calibri"/>
          <w:sz w:val="22"/>
          <w:szCs w:val="22"/>
        </w:rPr>
      </w:pPr>
      <w:r>
        <w:lastRenderedPageBreak/>
        <w:t xml:space="preserve">Le répertoire </w:t>
      </w:r>
      <w:r w:rsidRPr="00146775">
        <w:rPr>
          <w:b/>
        </w:rPr>
        <w:t>wwwroot</w:t>
      </w:r>
      <w:r>
        <w:t xml:space="preserve"> </w:t>
      </w:r>
      <w:r>
        <w:rPr>
          <w:rFonts w:ascii="Calibri" w:hAnsi="Calibri" w:cs="Calibri"/>
          <w:sz w:val="22"/>
          <w:szCs w:val="22"/>
        </w:rPr>
        <w:t>contient toutes les ressources statiques du projet</w:t>
      </w:r>
      <w:r w:rsidR="00E821D0">
        <w:rPr>
          <w:rFonts w:ascii="Calibri" w:hAnsi="Calibri" w:cs="Calibri"/>
          <w:sz w:val="22"/>
          <w:szCs w:val="22"/>
        </w:rPr>
        <w:t xml:space="preserve"> utilisées par la couche cliente,</w:t>
      </w:r>
      <w:r>
        <w:rPr>
          <w:rFonts w:ascii="Calibri" w:hAnsi="Calibri" w:cs="Calibri"/>
          <w:sz w:val="22"/>
          <w:szCs w:val="22"/>
        </w:rPr>
        <w:t xml:space="preserve"> </w:t>
      </w:r>
      <w:r w:rsidR="00E821D0">
        <w:rPr>
          <w:rFonts w:ascii="Calibri" w:hAnsi="Calibri" w:cs="Calibri"/>
          <w:sz w:val="22"/>
          <w:szCs w:val="22"/>
        </w:rPr>
        <w:t>c’est-à-dire les fichiers qui sont envoyés par l’appli au navigateur de l’utilisateur. Il s’agit de fichiers html, css, JavaScript et images</w:t>
      </w:r>
      <w:r w:rsidR="007D7F79">
        <w:rPr>
          <w:rFonts w:ascii="Calibri" w:hAnsi="Calibri" w:cs="Calibri"/>
          <w:sz w:val="22"/>
          <w:szCs w:val="22"/>
        </w:rPr>
        <w:t xml:space="preserve"> accessibles publiquement, c’est-à-dire non soumis à autorisation.</w:t>
      </w:r>
      <w:r w:rsidR="007D7F79">
        <w:rPr>
          <w:rFonts w:ascii="Calibri" w:hAnsi="Calibri" w:cs="Calibri"/>
          <w:sz w:val="22"/>
          <w:szCs w:val="22"/>
        </w:rPr>
        <w:br/>
      </w:r>
      <w:r w:rsidR="00E821D0">
        <w:rPr>
          <w:rFonts w:ascii="Calibri" w:hAnsi="Calibri" w:cs="Calibri"/>
          <w:sz w:val="22"/>
          <w:szCs w:val="22"/>
        </w:rPr>
        <w:t xml:space="preserve">Les fichiers </w:t>
      </w:r>
      <w:r w:rsidR="00FC2760">
        <w:rPr>
          <w:rFonts w:ascii="Calibri" w:hAnsi="Calibri" w:cs="Calibri"/>
          <w:sz w:val="22"/>
          <w:szCs w:val="22"/>
        </w:rPr>
        <w:t xml:space="preserve">de </w:t>
      </w:r>
      <w:r w:rsidR="00E821D0">
        <w:rPr>
          <w:rFonts w:ascii="Calibri" w:hAnsi="Calibri" w:cs="Calibri"/>
          <w:sz w:val="22"/>
          <w:szCs w:val="22"/>
        </w:rPr>
        <w:t>ce répertoire</w:t>
      </w:r>
      <w:r w:rsidR="00FC2760">
        <w:rPr>
          <w:rFonts w:ascii="Calibri" w:hAnsi="Calibri" w:cs="Calibri"/>
          <w:sz w:val="22"/>
          <w:szCs w:val="22"/>
        </w:rPr>
        <w:t xml:space="preserve"> sont accessibles dans le code</w:t>
      </w:r>
      <w:r w:rsidR="007D7F79">
        <w:rPr>
          <w:rFonts w:ascii="Calibri" w:hAnsi="Calibri" w:cs="Calibri"/>
          <w:sz w:val="22"/>
          <w:szCs w:val="22"/>
        </w:rPr>
        <w:t>,</w:t>
      </w:r>
      <w:r w:rsidR="00FC2760">
        <w:rPr>
          <w:rFonts w:ascii="Calibri" w:hAnsi="Calibri" w:cs="Calibri"/>
          <w:sz w:val="22"/>
          <w:szCs w:val="22"/>
        </w:rPr>
        <w:t xml:space="preserve"> comme s</w:t>
      </w:r>
      <w:r w:rsidR="00E821D0">
        <w:rPr>
          <w:rFonts w:ascii="Calibri" w:hAnsi="Calibri" w:cs="Calibri"/>
          <w:sz w:val="22"/>
          <w:szCs w:val="22"/>
        </w:rPr>
        <w:t xml:space="preserve">i wwwroot </w:t>
      </w:r>
      <w:r w:rsidR="00FC2760">
        <w:rPr>
          <w:rFonts w:ascii="Calibri" w:hAnsi="Calibri" w:cs="Calibri"/>
          <w:sz w:val="22"/>
          <w:szCs w:val="22"/>
        </w:rPr>
        <w:t>était la racine du projet</w:t>
      </w:r>
      <w:r w:rsidR="00E821D0">
        <w:rPr>
          <w:rFonts w:ascii="Calibri" w:hAnsi="Calibri" w:cs="Calibri"/>
          <w:sz w:val="22"/>
          <w:szCs w:val="22"/>
        </w:rPr>
        <w:t>.</w:t>
      </w:r>
      <w:r w:rsidR="0083138E">
        <w:rPr>
          <w:rFonts w:ascii="Calibri" w:hAnsi="Calibri" w:cs="Calibri"/>
          <w:sz w:val="22"/>
          <w:szCs w:val="22"/>
        </w:rPr>
        <w:t xml:space="preserve"> </w:t>
      </w:r>
      <w:r w:rsidR="007D7F79">
        <w:rPr>
          <w:rFonts w:ascii="Calibri" w:hAnsi="Calibri" w:cs="Calibri"/>
          <w:sz w:val="22"/>
          <w:szCs w:val="22"/>
        </w:rPr>
        <w:t>Pour qu’i</w:t>
      </w:r>
      <w:r w:rsidR="003121CA">
        <w:rPr>
          <w:rFonts w:ascii="Calibri" w:hAnsi="Calibri" w:cs="Calibri"/>
          <w:sz w:val="22"/>
          <w:szCs w:val="22"/>
        </w:rPr>
        <w:t>ls p</w:t>
      </w:r>
      <w:r w:rsidR="007D7F79">
        <w:rPr>
          <w:rFonts w:ascii="Calibri" w:hAnsi="Calibri" w:cs="Calibri"/>
          <w:sz w:val="22"/>
          <w:szCs w:val="22"/>
        </w:rPr>
        <w:t>uissent</w:t>
      </w:r>
      <w:r w:rsidR="003121CA">
        <w:rPr>
          <w:rFonts w:ascii="Calibri" w:hAnsi="Calibri" w:cs="Calibri"/>
          <w:sz w:val="22"/>
          <w:szCs w:val="22"/>
        </w:rPr>
        <w:t xml:space="preserve"> être envoyés au client par le serveur</w:t>
      </w:r>
      <w:r w:rsidR="007D7F79">
        <w:rPr>
          <w:rFonts w:ascii="Calibri" w:hAnsi="Calibri" w:cs="Calibri"/>
          <w:sz w:val="22"/>
          <w:szCs w:val="22"/>
        </w:rPr>
        <w:t>, il faut</w:t>
      </w:r>
      <w:r w:rsidR="003121CA">
        <w:rPr>
          <w:rFonts w:ascii="Calibri" w:hAnsi="Calibri" w:cs="Calibri"/>
          <w:sz w:val="22"/>
          <w:szCs w:val="22"/>
        </w:rPr>
        <w:t xml:space="preserve"> ajoute</w:t>
      </w:r>
      <w:r w:rsidR="007D7F79">
        <w:rPr>
          <w:rFonts w:ascii="Calibri" w:hAnsi="Calibri" w:cs="Calibri"/>
          <w:sz w:val="22"/>
          <w:szCs w:val="22"/>
        </w:rPr>
        <w:t>r</w:t>
      </w:r>
      <w:r w:rsidR="003121CA">
        <w:rPr>
          <w:rFonts w:ascii="Calibri" w:hAnsi="Calibri" w:cs="Calibri"/>
          <w:sz w:val="22"/>
          <w:szCs w:val="22"/>
        </w:rPr>
        <w:t xml:space="preserve"> le code suivant dans la méthode Configure de la classe Startup :</w:t>
      </w:r>
      <w:r w:rsidR="0083138E">
        <w:rPr>
          <w:rFonts w:ascii="Calibri" w:hAnsi="Calibri" w:cs="Calibri"/>
          <w:sz w:val="22"/>
          <w:szCs w:val="22"/>
        </w:rPr>
        <w:t xml:space="preserve"> </w:t>
      </w:r>
    </w:p>
    <w:p w14:paraId="60151976" w14:textId="77777777" w:rsidR="003121CA" w:rsidRDefault="0083138E" w:rsidP="007D7F79">
      <w:pPr>
        <w:pStyle w:val="Code"/>
      </w:pPr>
      <w:r w:rsidRPr="0083138E">
        <w:t>app.UseStaticFiles();</w:t>
      </w:r>
    </w:p>
    <w:p w14:paraId="247EAE6B" w14:textId="77777777" w:rsidR="009F56E2" w:rsidRDefault="009F56E2" w:rsidP="009F56E2">
      <w:pPr>
        <w:pStyle w:val="Titre3"/>
      </w:pPr>
      <w:r>
        <w:t>Partie serveur de l’application</w:t>
      </w:r>
    </w:p>
    <w:p w14:paraId="2AF5FD96" w14:textId="37F27903" w:rsidR="009F56E2" w:rsidRDefault="009F56E2" w:rsidP="009F56E2">
      <w:r>
        <w:t>La partie serveur de l’application utilise de nombreux packages binaire</w:t>
      </w:r>
      <w:r w:rsidR="00C375BD">
        <w:t xml:space="preserve">, </w:t>
      </w:r>
      <w:r>
        <w:t xml:space="preserve">notamment </w:t>
      </w:r>
      <w:r w:rsidR="00C375BD">
        <w:t>ceux d</w:t>
      </w:r>
      <w:r w:rsidR="00DE5B9C">
        <w:t>’</w:t>
      </w:r>
      <w:r>
        <w:t>ASP.Net Core, et d’Entity Framework Core</w:t>
      </w:r>
      <w:r w:rsidR="00C375BD">
        <w:t>. Ces packages sont téléchargés par NuGet, le gestionnaire de packages de Visual Studio</w:t>
      </w:r>
      <w:r w:rsidR="00146775">
        <w:t xml:space="preserve">, </w:t>
      </w:r>
      <w:r w:rsidR="00C375BD">
        <w:t>accessible via le menu Outils.</w:t>
      </w:r>
    </w:p>
    <w:p w14:paraId="3A0E3E9B" w14:textId="77777777" w:rsidR="00C375BD" w:rsidRDefault="00C375BD" w:rsidP="00C375BD">
      <w:r>
        <w:t xml:space="preserve">Les packages NuGet sont stockés dans le </w:t>
      </w:r>
      <w:r>
        <w:rPr>
          <w:lang w:eastAsia="fr-FR"/>
        </w:rPr>
        <w:t xml:space="preserve">répertoire global de packages, dont le chemin par défaut est : </w:t>
      </w:r>
      <w:r>
        <w:rPr>
          <w:rFonts w:ascii="Calibri" w:hAnsi="Calibri" w:cs="Calibri"/>
          <w:sz w:val="22"/>
          <w:szCs w:val="22"/>
        </w:rPr>
        <w:t>C:\Users\xxxx\.nuget\packages</w:t>
      </w:r>
    </w:p>
    <w:p w14:paraId="4F84955A" w14:textId="77777777" w:rsidR="009F56E2" w:rsidRDefault="009F56E2" w:rsidP="009F56E2">
      <w:r>
        <w:t xml:space="preserve">Le </w:t>
      </w:r>
      <w:r w:rsidR="00B96A20">
        <w:t xml:space="preserve">nœud </w:t>
      </w:r>
      <w:r>
        <w:t xml:space="preserve">SDK </w:t>
      </w:r>
      <w:r w:rsidR="00B96A20">
        <w:t>affiche les dll qui composent le kit de développement pour</w:t>
      </w:r>
      <w:r>
        <w:t xml:space="preserve"> .Net Core</w:t>
      </w:r>
    </w:p>
    <w:p w14:paraId="2C627DC1" w14:textId="77777777" w:rsidR="00B96A20" w:rsidRDefault="00E66AC3" w:rsidP="00E66AC3">
      <w:pPr>
        <w:pStyle w:val="Titre2"/>
      </w:pPr>
      <w:bookmarkStart w:id="10" w:name="_Toc505420635"/>
      <w:r>
        <w:t>Démarrage</w:t>
      </w:r>
      <w:r w:rsidR="00B96A20">
        <w:t xml:space="preserve"> de l’application</w:t>
      </w:r>
      <w:bookmarkEnd w:id="10"/>
    </w:p>
    <w:p w14:paraId="597F29B5" w14:textId="77777777" w:rsidR="00BE16AF" w:rsidRDefault="00D71941" w:rsidP="00BE16AF">
      <w:pPr>
        <w:pStyle w:val="Titre3"/>
      </w:pPr>
      <w:r>
        <w:t>Point d’entrée</w:t>
      </w:r>
    </w:p>
    <w:p w14:paraId="7E6FE15D" w14:textId="77777777" w:rsidR="00E66AC3" w:rsidRDefault="00E66AC3" w:rsidP="00B8521D">
      <w:r>
        <w:t>La fonction Main de la classe Program est le point d’entrée de l’application. Elle contient le code suivant :</w:t>
      </w:r>
    </w:p>
    <w:p w14:paraId="25259A1C" w14:textId="77777777" w:rsidR="00DE4067" w:rsidRPr="00EF16F7" w:rsidRDefault="00DE4067" w:rsidP="00DE4067">
      <w:pPr>
        <w:pStyle w:val="Code"/>
        <w:rPr>
          <w:color w:val="000000"/>
          <w:lang w:val="fr-FR"/>
        </w:rPr>
      </w:pPr>
      <w:r w:rsidRPr="00EF16F7">
        <w:rPr>
          <w:color w:val="0000FF"/>
          <w:lang w:val="fr-FR"/>
        </w:rPr>
        <w:t>public</w:t>
      </w:r>
      <w:r w:rsidRPr="00EF16F7">
        <w:rPr>
          <w:color w:val="000000"/>
          <w:lang w:val="fr-FR"/>
        </w:rPr>
        <w:t> </w:t>
      </w:r>
      <w:r w:rsidRPr="00EF16F7">
        <w:rPr>
          <w:color w:val="0000FF"/>
          <w:lang w:val="fr-FR"/>
        </w:rPr>
        <w:t>static</w:t>
      </w:r>
      <w:r w:rsidRPr="00EF16F7">
        <w:rPr>
          <w:color w:val="000000"/>
          <w:lang w:val="fr-FR"/>
        </w:rPr>
        <w:t> </w:t>
      </w:r>
      <w:r w:rsidRPr="00EF16F7">
        <w:rPr>
          <w:color w:val="0000FF"/>
          <w:lang w:val="fr-FR"/>
        </w:rPr>
        <w:t>void</w:t>
      </w:r>
      <w:r w:rsidRPr="00EF16F7">
        <w:rPr>
          <w:color w:val="000000"/>
          <w:lang w:val="fr-FR"/>
        </w:rPr>
        <w:t> Main(</w:t>
      </w:r>
      <w:r w:rsidRPr="00EF16F7">
        <w:rPr>
          <w:color w:val="0000FF"/>
          <w:lang w:val="fr-FR"/>
        </w:rPr>
        <w:t>string</w:t>
      </w:r>
      <w:r w:rsidRPr="00EF16F7">
        <w:rPr>
          <w:color w:val="000000"/>
          <w:lang w:val="fr-FR"/>
        </w:rPr>
        <w:t>[] args)</w:t>
      </w:r>
    </w:p>
    <w:p w14:paraId="2E95D840" w14:textId="77777777" w:rsidR="00DE4067" w:rsidRDefault="00DE4067" w:rsidP="00DE4067">
      <w:pPr>
        <w:pStyle w:val="Code"/>
        <w:rPr>
          <w:color w:val="000000"/>
        </w:rPr>
      </w:pPr>
      <w:r>
        <w:rPr>
          <w:color w:val="000000"/>
        </w:rPr>
        <w:t>{</w:t>
      </w:r>
    </w:p>
    <w:p w14:paraId="4595CBF1" w14:textId="77777777" w:rsidR="00DE4067" w:rsidRDefault="00DE4067" w:rsidP="00DE4067">
      <w:pPr>
        <w:pStyle w:val="Code"/>
        <w:rPr>
          <w:color w:val="000000"/>
        </w:rPr>
      </w:pPr>
      <w:r>
        <w:rPr>
          <w:color w:val="000000"/>
        </w:rPr>
        <w:t>   </w:t>
      </w:r>
      <w:r>
        <w:rPr>
          <w:color w:val="0000FF"/>
        </w:rPr>
        <w:t>var</w:t>
      </w:r>
      <w:r>
        <w:rPr>
          <w:color w:val="000000"/>
        </w:rPr>
        <w:t> host = </w:t>
      </w:r>
      <w:r>
        <w:rPr>
          <w:color w:val="2B91AF"/>
        </w:rPr>
        <w:t>WebHost</w:t>
      </w:r>
      <w:r>
        <w:rPr>
          <w:color w:val="000000"/>
        </w:rPr>
        <w:t>.CreateDefaultBuilder(args)</w:t>
      </w:r>
    </w:p>
    <w:p w14:paraId="1EBDBB56" w14:textId="77777777" w:rsidR="00DE4067" w:rsidRDefault="00DE4067" w:rsidP="00DE4067">
      <w:pPr>
        <w:pStyle w:val="Code"/>
        <w:rPr>
          <w:color w:val="000000"/>
        </w:rPr>
      </w:pPr>
      <w:r>
        <w:rPr>
          <w:color w:val="000000"/>
        </w:rPr>
        <w:t>            .UseStartup&lt;</w:t>
      </w:r>
      <w:r>
        <w:rPr>
          <w:color w:val="2B91AF"/>
        </w:rPr>
        <w:t>Startup</w:t>
      </w:r>
      <w:r>
        <w:rPr>
          <w:color w:val="000000"/>
        </w:rPr>
        <w:t>&gt;()</w:t>
      </w:r>
    </w:p>
    <w:p w14:paraId="6FC8A376" w14:textId="77777777" w:rsidR="00DE4067" w:rsidRDefault="00DE4067" w:rsidP="00DE4067">
      <w:pPr>
        <w:pStyle w:val="Code"/>
        <w:rPr>
          <w:color w:val="000000"/>
        </w:rPr>
      </w:pPr>
      <w:r>
        <w:rPr>
          <w:color w:val="000000"/>
        </w:rPr>
        <w:t>            .UseApplicationInsights()</w:t>
      </w:r>
    </w:p>
    <w:p w14:paraId="7F33E22B" w14:textId="77777777" w:rsidR="00DE4067" w:rsidRDefault="00DE4067" w:rsidP="00DE4067">
      <w:pPr>
        <w:pStyle w:val="Code"/>
        <w:rPr>
          <w:color w:val="000000"/>
        </w:rPr>
      </w:pPr>
      <w:r>
        <w:rPr>
          <w:color w:val="000000"/>
        </w:rPr>
        <w:t>            .Build();</w:t>
      </w:r>
    </w:p>
    <w:p w14:paraId="04789904" w14:textId="77777777" w:rsidR="00DE4067" w:rsidRDefault="00DE4067" w:rsidP="00DE4067">
      <w:pPr>
        <w:pStyle w:val="Code"/>
        <w:rPr>
          <w:color w:val="000000"/>
        </w:rPr>
      </w:pPr>
      <w:r>
        <w:rPr>
          <w:color w:val="000000"/>
        </w:rPr>
        <w:t>   host.Run();</w:t>
      </w:r>
    </w:p>
    <w:p w14:paraId="2192D8A4" w14:textId="77777777" w:rsidR="00DE4067" w:rsidRPr="00EF16F7" w:rsidRDefault="00DE4067" w:rsidP="00DE4067">
      <w:pPr>
        <w:pStyle w:val="Code"/>
        <w:rPr>
          <w:lang w:val="fr-FR"/>
        </w:rPr>
      </w:pPr>
      <w:r w:rsidRPr="00EF16F7">
        <w:rPr>
          <w:lang w:val="fr-FR"/>
        </w:rPr>
        <w:t>}</w:t>
      </w:r>
    </w:p>
    <w:p w14:paraId="198DC92C" w14:textId="77777777" w:rsidR="00E66AC3" w:rsidRDefault="00E66AC3" w:rsidP="00B8521D">
      <w:r>
        <w:t xml:space="preserve">Les différentes méthodes qui sont appelées ici renvoient toutes </w:t>
      </w:r>
      <w:r w:rsidR="00D021D3">
        <w:t>l’objet de type IWebHostBuilder qui les a appelées, de sorte qu’elles peuvent être chaînées. Elles ont respectivement pour rôle de :</w:t>
      </w:r>
    </w:p>
    <w:p w14:paraId="6F6B5C4C" w14:textId="77777777" w:rsidR="00281715" w:rsidRDefault="00281715" w:rsidP="00E95D1E">
      <w:pPr>
        <w:pStyle w:val="Paragraphedeliste"/>
        <w:numPr>
          <w:ilvl w:val="0"/>
          <w:numId w:val="24"/>
        </w:numPr>
      </w:pPr>
      <w:r>
        <w:t>Allouer un serveur Kestrel qui sera exposé par IIS s’il est disponible</w:t>
      </w:r>
    </w:p>
    <w:p w14:paraId="04C0BC1C" w14:textId="77777777" w:rsidR="00D021D3" w:rsidRDefault="00D021D3" w:rsidP="00E95D1E">
      <w:pPr>
        <w:pStyle w:val="Paragraphedeliste"/>
        <w:numPr>
          <w:ilvl w:val="0"/>
          <w:numId w:val="24"/>
        </w:numPr>
      </w:pPr>
      <w:r>
        <w:t>Définir la classe Startup comme classe de démarrage de l’application</w:t>
      </w:r>
    </w:p>
    <w:p w14:paraId="70FD323F" w14:textId="77777777" w:rsidR="00D021D3" w:rsidRDefault="00D021D3" w:rsidP="00E95D1E">
      <w:pPr>
        <w:pStyle w:val="Paragraphedeliste"/>
        <w:numPr>
          <w:ilvl w:val="0"/>
          <w:numId w:val="24"/>
        </w:numPr>
      </w:pPr>
      <w:r>
        <w:t xml:space="preserve">Utiliser les services Application Insights </w:t>
      </w:r>
      <w:r w:rsidR="00E95D1E">
        <w:t>pour mesurer et gérer les performances de l’application</w:t>
      </w:r>
    </w:p>
    <w:p w14:paraId="3C7D7DF1" w14:textId="77777777" w:rsidR="00E95D1E" w:rsidRDefault="00E95D1E" w:rsidP="00E95D1E">
      <w:pPr>
        <w:pStyle w:val="Paragraphedeliste"/>
        <w:numPr>
          <w:ilvl w:val="0"/>
          <w:numId w:val="24"/>
        </w:numPr>
      </w:pPr>
      <w:r>
        <w:t>Construire le serveur web hôte avec la configuration définie par les méthodes précédentes</w:t>
      </w:r>
    </w:p>
    <w:p w14:paraId="3555657C" w14:textId="77777777" w:rsidR="00E66AC3" w:rsidRDefault="00E95D1E" w:rsidP="00B8521D">
      <w:r>
        <w:t>Une fois construit</w:t>
      </w:r>
      <w:r w:rsidR="00BE16AF">
        <w:t xml:space="preserve"> et configuré</w:t>
      </w:r>
      <w:r>
        <w:t>, le serveur hôte est exécuté via sa méthode Run</w:t>
      </w:r>
      <w:r w:rsidR="00A974D5">
        <w:t>.</w:t>
      </w:r>
    </w:p>
    <w:p w14:paraId="28232535" w14:textId="77777777" w:rsidR="00D71941" w:rsidRDefault="00D71941" w:rsidP="00D71941">
      <w:pPr>
        <w:rPr>
          <w:lang w:eastAsia="fr-FR"/>
        </w:rPr>
      </w:pPr>
      <w:r w:rsidRPr="00D71941">
        <w:t>La méthode Run</w:t>
      </w:r>
      <w:r>
        <w:t xml:space="preserve"> instancie l</w:t>
      </w:r>
      <w:r w:rsidRPr="00D71941">
        <w:t xml:space="preserve">a classe </w:t>
      </w:r>
      <w:r w:rsidRPr="00BE16AF">
        <w:rPr>
          <w:b/>
        </w:rPr>
        <w:t>Startup</w:t>
      </w:r>
      <w:r>
        <w:t xml:space="preserve"> et appelle sa méthode ConfigureServices pour configurer les différents services de l’application. </w:t>
      </w:r>
      <w:r>
        <w:rPr>
          <w:lang w:eastAsia="fr-FR"/>
        </w:rPr>
        <w:t>Les services sont des composants de l’application, tels que la gestion des données, l’identification, la gestion de la configuration, le modèle MVC…etc.</w:t>
      </w:r>
    </w:p>
    <w:p w14:paraId="67572FF4" w14:textId="77777777" w:rsidR="00D71941" w:rsidRDefault="00D71941" w:rsidP="00D71941">
      <w:pPr>
        <w:rPr>
          <w:lang w:eastAsia="fr-FR"/>
        </w:rPr>
      </w:pPr>
      <w:r>
        <w:rPr>
          <w:lang w:eastAsia="fr-FR"/>
        </w:rPr>
        <w:t>La liste des services est gérée par un conteneur IoC (Inversion of Control), qui se charge de leur instanciation dès qu’ils sont appelés.</w:t>
      </w:r>
    </w:p>
    <w:p w14:paraId="16D78B58" w14:textId="77777777" w:rsidR="007E526C" w:rsidRDefault="007E526C" w:rsidP="00D71941">
      <w:pPr>
        <w:rPr>
          <w:lang w:eastAsia="fr-FR"/>
        </w:rPr>
      </w:pPr>
      <w:r>
        <w:rPr>
          <w:lang w:eastAsia="fr-FR"/>
        </w:rPr>
        <w:t>La séquence de démarrage de l’application peut donc être représentée de façon simplifiée comme ceci :</w:t>
      </w:r>
    </w:p>
    <w:p w14:paraId="6609716E" w14:textId="77777777" w:rsidR="007E526C" w:rsidRPr="00F255C1" w:rsidRDefault="007E526C" w:rsidP="007E526C">
      <w:pPr>
        <w:rPr>
          <w:lang w:val="en-CA" w:eastAsia="fr-FR"/>
        </w:rPr>
      </w:pPr>
      <w:r w:rsidRPr="00F255C1">
        <w:rPr>
          <w:lang w:val="en-CA" w:eastAsia="fr-FR"/>
        </w:rPr>
        <w:t xml:space="preserve">Main </w:t>
      </w:r>
      <w:r>
        <w:rPr>
          <w:lang w:eastAsia="fr-FR"/>
        </w:rPr>
        <w:sym w:font="Wingdings" w:char="F0E0"/>
      </w:r>
      <w:r w:rsidRPr="00F255C1">
        <w:rPr>
          <w:lang w:val="en-CA" w:eastAsia="fr-FR"/>
        </w:rPr>
        <w:t xml:space="preserve"> </w:t>
      </w:r>
      <w:r w:rsidR="00F822AF" w:rsidRPr="00F255C1">
        <w:rPr>
          <w:lang w:val="en-CA" w:eastAsia="fr-FR"/>
        </w:rPr>
        <w:t>IWebHost.</w:t>
      </w:r>
      <w:r w:rsidRPr="00F255C1">
        <w:rPr>
          <w:lang w:val="en-CA" w:eastAsia="fr-FR"/>
        </w:rPr>
        <w:t xml:space="preserve">Run </w:t>
      </w:r>
      <w:r>
        <w:rPr>
          <w:lang w:eastAsia="fr-FR"/>
        </w:rPr>
        <w:sym w:font="Wingdings" w:char="F0E0"/>
      </w:r>
      <w:r w:rsidRPr="00F255C1">
        <w:rPr>
          <w:lang w:val="en-CA" w:eastAsia="fr-FR"/>
        </w:rPr>
        <w:t xml:space="preserve"> </w:t>
      </w:r>
      <w:r w:rsidR="00F822AF" w:rsidRPr="00F255C1">
        <w:rPr>
          <w:lang w:val="en-CA" w:eastAsia="fr-FR"/>
        </w:rPr>
        <w:t>Startup.</w:t>
      </w:r>
      <w:r w:rsidRPr="00F255C1">
        <w:rPr>
          <w:lang w:val="en-CA" w:eastAsia="fr-FR"/>
        </w:rPr>
        <w:t>ConfigureServices</w:t>
      </w:r>
      <w:r w:rsidRPr="00F255C1">
        <w:rPr>
          <w:lang w:val="en-CA" w:eastAsia="fr-FR"/>
        </w:rPr>
        <w:br/>
      </w:r>
      <w:r w:rsidR="00F822AF" w:rsidRPr="00F255C1">
        <w:rPr>
          <w:lang w:val="en-CA" w:eastAsia="fr-FR"/>
        </w:rPr>
        <w:t xml:space="preserve">                   </w:t>
      </w:r>
      <w:r w:rsidRPr="00F255C1">
        <w:rPr>
          <w:lang w:val="en-CA" w:eastAsia="fr-FR"/>
        </w:rPr>
        <w:t xml:space="preserve">                        </w:t>
      </w:r>
      <w:r>
        <w:rPr>
          <w:lang w:eastAsia="fr-FR"/>
        </w:rPr>
        <w:sym w:font="Wingdings" w:char="F0E0"/>
      </w:r>
      <w:r w:rsidRPr="00F255C1">
        <w:rPr>
          <w:lang w:val="en-CA" w:eastAsia="fr-FR"/>
        </w:rPr>
        <w:t xml:space="preserve"> </w:t>
      </w:r>
      <w:r w:rsidR="00F822AF" w:rsidRPr="00F255C1">
        <w:rPr>
          <w:lang w:val="en-CA" w:eastAsia="fr-FR"/>
        </w:rPr>
        <w:t>Startup.</w:t>
      </w:r>
      <w:r w:rsidRPr="00F255C1">
        <w:rPr>
          <w:lang w:val="en-CA" w:eastAsia="fr-FR"/>
        </w:rPr>
        <w:t>Configure</w:t>
      </w:r>
    </w:p>
    <w:p w14:paraId="13516739" w14:textId="77777777" w:rsidR="008F47BF" w:rsidRDefault="008F47BF" w:rsidP="008F47BF">
      <w:pPr>
        <w:pStyle w:val="Titre3"/>
      </w:pPr>
      <w:bookmarkStart w:id="11" w:name="_Hlk490056417"/>
      <w:r>
        <w:lastRenderedPageBreak/>
        <w:t>Lancement</w:t>
      </w:r>
    </w:p>
    <w:p w14:paraId="34F1BC84" w14:textId="77777777" w:rsidR="008F47BF" w:rsidRDefault="008F47BF" w:rsidP="008F47BF">
      <w:r>
        <w:t>Le serveur web hôte peut être lancé en ligne de commande, en se plaçant dans le répertoire du projet et en exécutant la commande « dotnet run » :</w:t>
      </w:r>
    </w:p>
    <w:p w14:paraId="38D9E061" w14:textId="77777777" w:rsidR="008F47BF" w:rsidRPr="00A974D5" w:rsidRDefault="008F47BF" w:rsidP="008F47BF">
      <w:pPr>
        <w:pStyle w:val="Code"/>
      </w:pPr>
      <w:r w:rsidRPr="00A974D5">
        <w:rPr>
          <w:highlight w:val="yellow"/>
        </w:rPr>
        <w:t>D:\Workspaces\Web\ASP.NET\CoursASPNet\Northwind2&gt;dotnet run</w:t>
      </w:r>
    </w:p>
    <w:p w14:paraId="1981CD92" w14:textId="77777777" w:rsidR="008F47BF" w:rsidRPr="00A974D5" w:rsidRDefault="008F47BF" w:rsidP="008F47BF">
      <w:pPr>
        <w:pStyle w:val="Code"/>
      </w:pPr>
      <w:r w:rsidRPr="00A974D5">
        <w:t>Hosting environment: Production</w:t>
      </w:r>
    </w:p>
    <w:p w14:paraId="23B815D5" w14:textId="77777777" w:rsidR="008F47BF" w:rsidRPr="00A974D5" w:rsidRDefault="008F47BF" w:rsidP="008F47BF">
      <w:pPr>
        <w:pStyle w:val="Code"/>
      </w:pPr>
      <w:r w:rsidRPr="00A974D5">
        <w:t>Content root path: D:\Workspaces\Web\ASP.NET\CoursASPNet\Northwind2</w:t>
      </w:r>
    </w:p>
    <w:p w14:paraId="682A6445" w14:textId="77777777" w:rsidR="008F47BF" w:rsidRPr="00A974D5" w:rsidRDefault="008F47BF" w:rsidP="008F47BF">
      <w:pPr>
        <w:pStyle w:val="Code"/>
      </w:pPr>
      <w:r w:rsidRPr="00A974D5">
        <w:t>Now listening on: http://localhost:5000</w:t>
      </w:r>
    </w:p>
    <w:p w14:paraId="3D558761" w14:textId="77777777" w:rsidR="008F47BF" w:rsidRDefault="008F47BF" w:rsidP="008F47BF">
      <w:pPr>
        <w:pStyle w:val="Code"/>
      </w:pPr>
      <w:r w:rsidRPr="00A974D5">
        <w:t>Application started. Press Ctrl+C to shut down.</w:t>
      </w:r>
    </w:p>
    <w:p w14:paraId="153765B0" w14:textId="77777777" w:rsidR="008F47BF" w:rsidRDefault="008F47BF" w:rsidP="008F47BF">
      <w:r>
        <w:t>Il suffit de saisir l’adresse indiquée par la console, dans la barre d’adresse d’un navigateur pour accéder à l’interface cliente de l’application.</w:t>
      </w:r>
    </w:p>
    <w:p w14:paraId="0944D56D" w14:textId="77777777" w:rsidR="008F47BF" w:rsidRDefault="008F47BF" w:rsidP="008F47BF">
      <w:r>
        <w:t xml:space="preserve">Bien entendu, on peut aussi démarrer l’application directement depuis Visual Studio en mode debug en appuyant sur F5. Dans ce cas, Visual Studio démarre automatiquement une instance IIS Express pour exposer la partie serveur (celui-ci est visible dans la barre des tâches), et lance le navigateur à l’adresse de l’application. Celle-ci est du type </w:t>
      </w:r>
      <w:hyperlink r:id="rId20" w:history="1">
        <w:r w:rsidRPr="00D65579">
          <w:rPr>
            <w:rStyle w:val="Lienhypertexte"/>
          </w:rPr>
          <w:t>http://localhost:XXXXX</w:t>
        </w:r>
      </w:hyperlink>
      <w:r>
        <w:rPr>
          <w:rStyle w:val="Lienhypertexte"/>
        </w:rPr>
        <w:t>,</w:t>
      </w:r>
      <w:r>
        <w:t xml:space="preserve"> où XXXXX est un numéro de port choisi aléatoirement.</w:t>
      </w:r>
    </w:p>
    <w:p w14:paraId="30BC6AD3" w14:textId="6349A232" w:rsidR="008F47BF" w:rsidRDefault="008F47BF" w:rsidP="008F47BF">
      <w:r w:rsidRPr="005F75F5">
        <w:rPr>
          <w:b/>
        </w:rPr>
        <w:t>Astuce</w:t>
      </w:r>
      <w:r>
        <w:t> : utiliser CTRL + F5 pour lancer l’appli en mode non debug. Si on modifie le code, il suffit d’enregistrer les modifications, et de rafraîchir la page dans le navigateur (avec F5 ou CTRL + F5) pour tester le résultat. Il n’est pas nécessaire de recompiler l’appli</w:t>
      </w:r>
      <w:r w:rsidR="005D5AF0">
        <w:t>, ce qui est plus rapide.</w:t>
      </w:r>
    </w:p>
    <w:p w14:paraId="475AEB48" w14:textId="77777777" w:rsidR="008F47BF" w:rsidRPr="00D71941" w:rsidRDefault="008F47BF" w:rsidP="008F47BF">
      <w:pPr>
        <w:pStyle w:val="Titre2"/>
        <w:rPr>
          <w:lang w:eastAsia="fr-FR"/>
        </w:rPr>
      </w:pPr>
      <w:bookmarkStart w:id="12" w:name="_Toc505420636"/>
      <w:r w:rsidRPr="00D71941">
        <w:rPr>
          <w:lang w:eastAsia="fr-FR"/>
        </w:rPr>
        <w:t>Configuration</w:t>
      </w:r>
      <w:bookmarkEnd w:id="12"/>
    </w:p>
    <w:p w14:paraId="0600FFB4" w14:textId="77777777" w:rsidR="008F47BF" w:rsidRDefault="008F47BF" w:rsidP="008F47BF">
      <w:pPr>
        <w:rPr>
          <w:lang w:eastAsia="fr-FR"/>
        </w:rPr>
      </w:pPr>
      <w:r>
        <w:rPr>
          <w:lang w:eastAsia="fr-FR"/>
        </w:rPr>
        <w:t>L’application et ses services peut être configurée au moyen de différents fournisseurs :</w:t>
      </w:r>
    </w:p>
    <w:p w14:paraId="6F5E47FF" w14:textId="77777777" w:rsidR="008F47BF" w:rsidRDefault="008F47BF" w:rsidP="008F47BF">
      <w:pPr>
        <w:pStyle w:val="Paragraphedeliste"/>
        <w:numPr>
          <w:ilvl w:val="0"/>
          <w:numId w:val="35"/>
        </w:numPr>
        <w:rPr>
          <w:lang w:eastAsia="fr-FR"/>
        </w:rPr>
      </w:pPr>
      <w:r>
        <w:rPr>
          <w:lang w:eastAsia="fr-FR"/>
        </w:rPr>
        <w:t>Des fichiers json, xml ou ini</w:t>
      </w:r>
    </w:p>
    <w:p w14:paraId="0EFCF6E7" w14:textId="77777777" w:rsidR="008F47BF" w:rsidRDefault="008F47BF" w:rsidP="008F47BF">
      <w:pPr>
        <w:pStyle w:val="Paragraphedeliste"/>
        <w:numPr>
          <w:ilvl w:val="0"/>
          <w:numId w:val="35"/>
        </w:numPr>
        <w:rPr>
          <w:lang w:eastAsia="fr-FR"/>
        </w:rPr>
      </w:pPr>
      <w:r>
        <w:rPr>
          <w:lang w:eastAsia="fr-FR"/>
        </w:rPr>
        <w:t>Des arguments de ligne de commande</w:t>
      </w:r>
    </w:p>
    <w:p w14:paraId="1998B9BD" w14:textId="77777777" w:rsidR="008F47BF" w:rsidRDefault="008F47BF" w:rsidP="008F47BF">
      <w:pPr>
        <w:pStyle w:val="Paragraphedeliste"/>
        <w:numPr>
          <w:ilvl w:val="0"/>
          <w:numId w:val="35"/>
        </w:numPr>
        <w:rPr>
          <w:lang w:eastAsia="fr-FR"/>
        </w:rPr>
      </w:pPr>
      <w:r>
        <w:rPr>
          <w:lang w:eastAsia="fr-FR"/>
        </w:rPr>
        <w:t>Des variables d’environnement</w:t>
      </w:r>
    </w:p>
    <w:p w14:paraId="131A3585" w14:textId="77777777" w:rsidR="008F47BF" w:rsidRDefault="008F47BF" w:rsidP="008F47BF">
      <w:pPr>
        <w:pStyle w:val="Paragraphedeliste"/>
        <w:numPr>
          <w:ilvl w:val="0"/>
          <w:numId w:val="35"/>
        </w:numPr>
        <w:rPr>
          <w:lang w:eastAsia="fr-FR"/>
        </w:rPr>
      </w:pPr>
      <w:r>
        <w:rPr>
          <w:lang w:eastAsia="fr-FR"/>
        </w:rPr>
        <w:t>…etc.</w:t>
      </w:r>
    </w:p>
    <w:p w14:paraId="6F83E915" w14:textId="77777777" w:rsidR="008F47BF" w:rsidRPr="00D71941" w:rsidRDefault="008F47BF" w:rsidP="008F47BF">
      <w:pPr>
        <w:rPr>
          <w:rFonts w:ascii="Calibri" w:hAnsi="Calibri" w:cs="Calibri"/>
          <w:sz w:val="22"/>
          <w:szCs w:val="22"/>
        </w:rPr>
      </w:pPr>
      <w:r w:rsidRPr="00D71941">
        <w:rPr>
          <w:rFonts w:ascii="Calibri" w:hAnsi="Calibri" w:cs="Calibri"/>
          <w:sz w:val="22"/>
          <w:szCs w:val="22"/>
        </w:rPr>
        <w:t>Les infos de config sont stockées sous forme de paires clé-valeur</w:t>
      </w:r>
    </w:p>
    <w:p w14:paraId="3291CC8E" w14:textId="77777777" w:rsidR="008F47BF" w:rsidRDefault="008F47BF" w:rsidP="008F47BF">
      <w:pPr>
        <w:rPr>
          <w:rFonts w:ascii="Calibri" w:hAnsi="Calibri" w:cs="Calibri"/>
          <w:sz w:val="22"/>
          <w:szCs w:val="22"/>
        </w:rPr>
      </w:pPr>
      <w:r w:rsidRPr="00D71941">
        <w:rPr>
          <w:rFonts w:ascii="Calibri" w:hAnsi="Calibri" w:cs="Calibri"/>
          <w:sz w:val="22"/>
          <w:szCs w:val="22"/>
        </w:rPr>
        <w:t>Lorsqu'on crée une nouvelle appli</w:t>
      </w:r>
      <w:r>
        <w:rPr>
          <w:rFonts w:ascii="Calibri" w:hAnsi="Calibri" w:cs="Calibri"/>
          <w:sz w:val="22"/>
          <w:szCs w:val="22"/>
        </w:rPr>
        <w:t>cation à l’aide du modèle de projet fourni par Visual Studio</w:t>
      </w:r>
      <w:r w:rsidRPr="00D71941">
        <w:rPr>
          <w:rFonts w:ascii="Calibri" w:hAnsi="Calibri" w:cs="Calibri"/>
          <w:sz w:val="22"/>
          <w:szCs w:val="22"/>
        </w:rPr>
        <w:t xml:space="preserve">, celle-ci contient par défaut plusieurs fichiers json, le principal étant </w:t>
      </w:r>
      <w:r w:rsidRPr="00D71941">
        <w:rPr>
          <w:rFonts w:ascii="Calibri" w:hAnsi="Calibri" w:cs="Calibri"/>
          <w:b/>
          <w:sz w:val="22"/>
          <w:szCs w:val="22"/>
        </w:rPr>
        <w:t>appsettings.json</w:t>
      </w:r>
      <w:r w:rsidRPr="00D71941">
        <w:rPr>
          <w:rFonts w:ascii="Calibri" w:hAnsi="Calibri" w:cs="Calibri"/>
          <w:sz w:val="22"/>
          <w:szCs w:val="22"/>
        </w:rPr>
        <w:t xml:space="preserve"> (remplaçant de web.config dans les versions antérieures d'AS</w:t>
      </w:r>
      <w:r w:rsidR="00B01A03">
        <w:rPr>
          <w:rFonts w:ascii="Calibri" w:hAnsi="Calibri" w:cs="Calibri"/>
          <w:sz w:val="22"/>
          <w:szCs w:val="22"/>
        </w:rPr>
        <w:t>P</w:t>
      </w:r>
      <w:r w:rsidRPr="00D71941">
        <w:rPr>
          <w:rFonts w:ascii="Calibri" w:hAnsi="Calibri" w:cs="Calibri"/>
          <w:sz w:val="22"/>
          <w:szCs w:val="22"/>
        </w:rPr>
        <w:t>.Net)</w:t>
      </w:r>
    </w:p>
    <w:p w14:paraId="1E613C3A" w14:textId="77777777" w:rsidR="008F47BF" w:rsidRDefault="008F47BF" w:rsidP="008F47BF">
      <w:pPr>
        <w:rPr>
          <w:rFonts w:ascii="Calibri" w:hAnsi="Calibri" w:cs="Calibri"/>
          <w:sz w:val="22"/>
          <w:szCs w:val="22"/>
        </w:rPr>
      </w:pPr>
      <w:r>
        <w:rPr>
          <w:rFonts w:ascii="Calibri" w:hAnsi="Calibri" w:cs="Calibri"/>
          <w:sz w:val="22"/>
          <w:szCs w:val="22"/>
        </w:rPr>
        <w:t>Ce fichier contient les informations de configuration initiale de l'application. Le constructeur de la classe Startup charge ces informations dans une propriété en lecture seule nommée Configuration, afin de les rendre accessibles aux autres méthodes de la classe, en particulier ConfigureServices et Configure.</w:t>
      </w:r>
    </w:p>
    <w:p w14:paraId="13505257" w14:textId="77777777" w:rsidR="008F47BF" w:rsidRPr="007E526C" w:rsidRDefault="008F47BF" w:rsidP="008F47BF">
      <w:pPr>
        <w:pStyle w:val="Code"/>
        <w:rPr>
          <w:rFonts w:eastAsia="Times New Roman" w:cs="Courier New"/>
          <w:color w:val="000000"/>
          <w:lang w:eastAsia="fr-FR"/>
        </w:rPr>
      </w:pPr>
      <w:r w:rsidRPr="007E526C">
        <w:rPr>
          <w:rFonts w:eastAsia="Times New Roman" w:cs="Courier New"/>
          <w:color w:val="0000FF"/>
          <w:lang w:eastAsia="fr-FR"/>
        </w:rPr>
        <w:t>public</w:t>
      </w:r>
      <w:r w:rsidRPr="007E526C">
        <w:rPr>
          <w:rFonts w:eastAsia="Times New Roman" w:cs="Courier New"/>
          <w:color w:val="000000"/>
          <w:lang w:eastAsia="fr-FR"/>
        </w:rPr>
        <w:t> Startup(</w:t>
      </w:r>
      <w:r w:rsidRPr="007E526C">
        <w:rPr>
          <w:rFonts w:eastAsia="Times New Roman" w:cs="Courier New"/>
          <w:color w:val="2B91AF"/>
          <w:lang w:eastAsia="fr-FR"/>
        </w:rPr>
        <w:t>IHostingEnvironment</w:t>
      </w:r>
      <w:r w:rsidRPr="007E526C">
        <w:rPr>
          <w:rFonts w:eastAsia="Times New Roman" w:cs="Courier New"/>
          <w:color w:val="000000"/>
          <w:lang w:eastAsia="fr-FR"/>
        </w:rPr>
        <w:t> env)</w:t>
      </w:r>
    </w:p>
    <w:p w14:paraId="0B73A235" w14:textId="77777777" w:rsidR="008F47BF" w:rsidRPr="007E526C" w:rsidRDefault="008F47BF" w:rsidP="008F47BF">
      <w:pPr>
        <w:pStyle w:val="Code"/>
        <w:rPr>
          <w:rFonts w:eastAsia="Times New Roman" w:cs="Courier New"/>
          <w:color w:val="000000"/>
          <w:lang w:eastAsia="fr-FR"/>
        </w:rPr>
      </w:pPr>
      <w:r w:rsidRPr="007E526C">
        <w:rPr>
          <w:rFonts w:eastAsia="Times New Roman" w:cs="Courier New"/>
          <w:color w:val="000000"/>
          <w:lang w:eastAsia="fr-FR"/>
        </w:rPr>
        <w:t>{</w:t>
      </w:r>
    </w:p>
    <w:p w14:paraId="6E22937B" w14:textId="77777777" w:rsidR="008F47BF" w:rsidRPr="007E526C" w:rsidRDefault="008F47BF" w:rsidP="008F47BF">
      <w:pPr>
        <w:pStyle w:val="Code"/>
        <w:rPr>
          <w:rFonts w:eastAsia="Times New Roman" w:cs="Courier New"/>
          <w:color w:val="000000"/>
          <w:lang w:eastAsia="fr-FR"/>
        </w:rPr>
      </w:pPr>
      <w:r w:rsidRPr="007E526C">
        <w:rPr>
          <w:rFonts w:eastAsia="Times New Roman" w:cs="Courier New"/>
          <w:color w:val="000000"/>
          <w:lang w:eastAsia="fr-FR"/>
        </w:rPr>
        <w:t>   </w:t>
      </w:r>
      <w:r w:rsidRPr="007E526C">
        <w:rPr>
          <w:rFonts w:eastAsia="Times New Roman" w:cs="Courier New"/>
          <w:color w:val="0000FF"/>
          <w:lang w:eastAsia="fr-FR"/>
        </w:rPr>
        <w:t>var</w:t>
      </w:r>
      <w:r w:rsidRPr="007E526C">
        <w:rPr>
          <w:rFonts w:eastAsia="Times New Roman" w:cs="Courier New"/>
          <w:color w:val="000000"/>
          <w:lang w:eastAsia="fr-FR"/>
        </w:rPr>
        <w:t> builder = </w:t>
      </w:r>
      <w:r w:rsidRPr="007E526C">
        <w:rPr>
          <w:rFonts w:eastAsia="Times New Roman" w:cs="Courier New"/>
          <w:color w:val="0000FF"/>
          <w:lang w:eastAsia="fr-FR"/>
        </w:rPr>
        <w:t>new</w:t>
      </w:r>
      <w:r w:rsidRPr="007E526C">
        <w:rPr>
          <w:rFonts w:eastAsia="Times New Roman" w:cs="Courier New"/>
          <w:color w:val="000000"/>
          <w:lang w:eastAsia="fr-FR"/>
        </w:rPr>
        <w:t> </w:t>
      </w:r>
      <w:r w:rsidRPr="007E526C">
        <w:rPr>
          <w:rFonts w:eastAsia="Times New Roman" w:cs="Courier New"/>
          <w:color w:val="2B91AF"/>
          <w:lang w:eastAsia="fr-FR"/>
        </w:rPr>
        <w:t>ConfigurationBuilder</w:t>
      </w:r>
      <w:r w:rsidRPr="007E526C">
        <w:rPr>
          <w:rFonts w:eastAsia="Times New Roman" w:cs="Courier New"/>
          <w:color w:val="000000"/>
          <w:lang w:eastAsia="fr-FR"/>
        </w:rPr>
        <w:t>()</w:t>
      </w:r>
    </w:p>
    <w:p w14:paraId="3F80D9C8" w14:textId="77777777" w:rsidR="008F47BF" w:rsidRPr="007E526C" w:rsidRDefault="008F47BF" w:rsidP="008F47BF">
      <w:pPr>
        <w:pStyle w:val="Code"/>
        <w:rPr>
          <w:rFonts w:eastAsia="Times New Roman" w:cs="Courier New"/>
          <w:color w:val="000000"/>
          <w:lang w:eastAsia="fr-FR"/>
        </w:rPr>
      </w:pPr>
      <w:r w:rsidRPr="007E526C">
        <w:rPr>
          <w:rFonts w:eastAsia="Times New Roman" w:cs="Courier New"/>
          <w:color w:val="000000"/>
          <w:lang w:eastAsia="fr-FR"/>
        </w:rPr>
        <w:t>       .SetBasePath(env.ContentRootPath)</w:t>
      </w:r>
    </w:p>
    <w:p w14:paraId="4D2FB07C" w14:textId="77777777" w:rsidR="008F47BF" w:rsidRPr="007E526C" w:rsidRDefault="008F47BF" w:rsidP="008F47BF">
      <w:pPr>
        <w:pStyle w:val="Code"/>
        <w:rPr>
          <w:rFonts w:eastAsia="Times New Roman" w:cs="Courier New"/>
          <w:color w:val="000000"/>
          <w:lang w:eastAsia="fr-FR"/>
        </w:rPr>
      </w:pPr>
      <w:r w:rsidRPr="007E526C">
        <w:rPr>
          <w:rFonts w:eastAsia="Times New Roman" w:cs="Courier New"/>
          <w:color w:val="000000"/>
          <w:lang w:eastAsia="fr-FR"/>
        </w:rPr>
        <w:t>       </w:t>
      </w:r>
      <w:r w:rsidRPr="00706D7B">
        <w:rPr>
          <w:rFonts w:eastAsia="Times New Roman" w:cs="Courier New"/>
          <w:color w:val="000000"/>
          <w:highlight w:val="yellow"/>
          <w:lang w:eastAsia="fr-FR"/>
        </w:rPr>
        <w:t>.AddJsonFile(</w:t>
      </w:r>
      <w:r w:rsidRPr="00706D7B">
        <w:rPr>
          <w:rFonts w:eastAsia="Times New Roman" w:cs="Courier New"/>
          <w:color w:val="A31515"/>
          <w:highlight w:val="yellow"/>
          <w:lang w:eastAsia="fr-FR"/>
        </w:rPr>
        <w:t>"appsettings.json"</w:t>
      </w:r>
      <w:r w:rsidRPr="00706D7B">
        <w:rPr>
          <w:rFonts w:eastAsia="Times New Roman" w:cs="Courier New"/>
          <w:color w:val="000000"/>
          <w:highlight w:val="yellow"/>
          <w:lang w:eastAsia="fr-FR"/>
        </w:rPr>
        <w:t>, optional: </w:t>
      </w:r>
      <w:r w:rsidRPr="00706D7B">
        <w:rPr>
          <w:rFonts w:eastAsia="Times New Roman" w:cs="Courier New"/>
          <w:color w:val="0000FF"/>
          <w:highlight w:val="yellow"/>
          <w:lang w:eastAsia="fr-FR"/>
        </w:rPr>
        <w:t>false</w:t>
      </w:r>
      <w:r w:rsidRPr="00706D7B">
        <w:rPr>
          <w:rFonts w:eastAsia="Times New Roman" w:cs="Courier New"/>
          <w:color w:val="000000"/>
          <w:highlight w:val="yellow"/>
          <w:lang w:eastAsia="fr-FR"/>
        </w:rPr>
        <w:t>, reloadOnChange: </w:t>
      </w:r>
      <w:r w:rsidRPr="00706D7B">
        <w:rPr>
          <w:rFonts w:eastAsia="Times New Roman" w:cs="Courier New"/>
          <w:color w:val="0000FF"/>
          <w:highlight w:val="yellow"/>
          <w:lang w:eastAsia="fr-FR"/>
        </w:rPr>
        <w:t>true</w:t>
      </w:r>
      <w:r w:rsidRPr="00706D7B">
        <w:rPr>
          <w:rFonts w:eastAsia="Times New Roman" w:cs="Courier New"/>
          <w:color w:val="000000"/>
          <w:highlight w:val="yellow"/>
          <w:lang w:eastAsia="fr-FR"/>
        </w:rPr>
        <w:t>)</w:t>
      </w:r>
    </w:p>
    <w:p w14:paraId="3992754A" w14:textId="77777777" w:rsidR="008F47BF" w:rsidRPr="007E526C" w:rsidRDefault="008F47BF" w:rsidP="008F47BF">
      <w:pPr>
        <w:pStyle w:val="Code"/>
        <w:rPr>
          <w:rFonts w:eastAsia="Times New Roman" w:cs="Courier New"/>
          <w:color w:val="000000"/>
          <w:lang w:eastAsia="fr-FR"/>
        </w:rPr>
      </w:pPr>
      <w:r w:rsidRPr="007E526C">
        <w:rPr>
          <w:rFonts w:eastAsia="Times New Roman" w:cs="Courier New"/>
          <w:color w:val="000000"/>
          <w:lang w:eastAsia="fr-FR"/>
        </w:rPr>
        <w:t>       .AddJsonFile(</w:t>
      </w:r>
      <w:r w:rsidRPr="007E526C">
        <w:rPr>
          <w:rFonts w:eastAsia="Times New Roman" w:cs="Courier New"/>
          <w:color w:val="A31515"/>
          <w:lang w:eastAsia="fr-FR"/>
        </w:rPr>
        <w:t>$"appsettings.</w:t>
      </w:r>
      <w:r w:rsidRPr="007E526C">
        <w:rPr>
          <w:rFonts w:eastAsia="Times New Roman" w:cs="Courier New"/>
          <w:color w:val="000000"/>
          <w:lang w:eastAsia="fr-FR"/>
        </w:rPr>
        <w:t>{env.EnvironmentName}</w:t>
      </w:r>
      <w:r w:rsidRPr="007E526C">
        <w:rPr>
          <w:rFonts w:eastAsia="Times New Roman" w:cs="Courier New"/>
          <w:color w:val="A31515"/>
          <w:lang w:eastAsia="fr-FR"/>
        </w:rPr>
        <w:t>.json"</w:t>
      </w:r>
      <w:r w:rsidRPr="007E526C">
        <w:rPr>
          <w:rFonts w:eastAsia="Times New Roman" w:cs="Courier New"/>
          <w:color w:val="000000"/>
          <w:lang w:eastAsia="fr-FR"/>
        </w:rPr>
        <w:t>, optional: </w:t>
      </w:r>
      <w:r w:rsidRPr="007E526C">
        <w:rPr>
          <w:rFonts w:eastAsia="Times New Roman" w:cs="Courier New"/>
          <w:color w:val="0000FF"/>
          <w:lang w:eastAsia="fr-FR"/>
        </w:rPr>
        <w:t>true</w:t>
      </w:r>
      <w:r w:rsidRPr="007E526C">
        <w:rPr>
          <w:rFonts w:eastAsia="Times New Roman" w:cs="Courier New"/>
          <w:color w:val="000000"/>
          <w:lang w:eastAsia="fr-FR"/>
        </w:rPr>
        <w:t>)</w:t>
      </w:r>
    </w:p>
    <w:p w14:paraId="42AA7578" w14:textId="77777777" w:rsidR="008F47BF" w:rsidRPr="00F255C1" w:rsidRDefault="008F47BF" w:rsidP="008F47BF">
      <w:pPr>
        <w:pStyle w:val="Code"/>
        <w:rPr>
          <w:rFonts w:eastAsia="Times New Roman" w:cs="Courier New"/>
          <w:color w:val="000000"/>
          <w:lang w:val="fr-FR" w:eastAsia="fr-FR"/>
        </w:rPr>
      </w:pPr>
      <w:r w:rsidRPr="007E526C">
        <w:rPr>
          <w:rFonts w:eastAsia="Times New Roman" w:cs="Courier New"/>
          <w:color w:val="000000"/>
          <w:lang w:eastAsia="fr-FR"/>
        </w:rPr>
        <w:t>       </w:t>
      </w:r>
      <w:r w:rsidRPr="00F255C1">
        <w:rPr>
          <w:rFonts w:eastAsia="Times New Roman" w:cs="Courier New"/>
          <w:color w:val="000000"/>
          <w:lang w:val="fr-FR" w:eastAsia="fr-FR"/>
        </w:rPr>
        <w:t>.AddEnvironmentVariables();</w:t>
      </w:r>
    </w:p>
    <w:p w14:paraId="2069516A" w14:textId="77777777" w:rsidR="008F47BF" w:rsidRPr="00F255C1" w:rsidRDefault="008F47BF" w:rsidP="008F47BF">
      <w:pPr>
        <w:pStyle w:val="Code"/>
        <w:rPr>
          <w:rFonts w:eastAsia="Times New Roman" w:cs="Courier New"/>
          <w:color w:val="000000"/>
          <w:lang w:val="fr-FR" w:eastAsia="fr-FR"/>
        </w:rPr>
      </w:pPr>
      <w:r w:rsidRPr="00F255C1">
        <w:rPr>
          <w:rFonts w:eastAsia="Times New Roman" w:cs="Courier New"/>
          <w:color w:val="000000"/>
          <w:lang w:val="fr-FR" w:eastAsia="fr-FR"/>
        </w:rPr>
        <w:t>   Configuration = builder.Build();</w:t>
      </w:r>
    </w:p>
    <w:p w14:paraId="03651AAA" w14:textId="77777777" w:rsidR="008F47BF" w:rsidRPr="00F255C1" w:rsidRDefault="008F47BF" w:rsidP="008F47BF">
      <w:pPr>
        <w:pStyle w:val="Code"/>
        <w:rPr>
          <w:rFonts w:eastAsia="Times New Roman" w:cs="Courier New"/>
          <w:color w:val="000000"/>
          <w:lang w:val="fr-FR" w:eastAsia="fr-FR"/>
        </w:rPr>
      </w:pPr>
      <w:r w:rsidRPr="00F255C1">
        <w:rPr>
          <w:rFonts w:eastAsia="Times New Roman" w:cs="Courier New"/>
          <w:color w:val="000000"/>
          <w:lang w:val="fr-FR" w:eastAsia="fr-FR"/>
        </w:rPr>
        <w:t>}</w:t>
      </w:r>
    </w:p>
    <w:p w14:paraId="58BCA65A" w14:textId="77777777" w:rsidR="00805074" w:rsidRDefault="008F47BF" w:rsidP="008F47BF">
      <w:pPr>
        <w:rPr>
          <w:lang w:eastAsia="fr-FR"/>
        </w:rPr>
      </w:pPr>
      <w:r>
        <w:rPr>
          <w:lang w:eastAsia="fr-FR"/>
        </w:rPr>
        <w:t>Dans le fichier appsettings.json, les informations peuvent être stockées sous forme arborescente, et classées en sections.</w:t>
      </w:r>
    </w:p>
    <w:p w14:paraId="5846A62E" w14:textId="77777777" w:rsidR="008F47BF" w:rsidRPr="003A7F48" w:rsidRDefault="008F47BF" w:rsidP="008F47BF">
      <w:pPr>
        <w:rPr>
          <w:lang w:val="en-CA" w:eastAsia="fr-FR"/>
        </w:rPr>
      </w:pPr>
      <w:r w:rsidRPr="003A7F48">
        <w:rPr>
          <w:lang w:val="en-CA" w:eastAsia="fr-FR"/>
        </w:rPr>
        <w:t>Exemple :</w:t>
      </w:r>
    </w:p>
    <w:p w14:paraId="29622A99" w14:textId="77777777" w:rsidR="008F47BF" w:rsidRDefault="008F47BF" w:rsidP="008F47BF">
      <w:pPr>
        <w:pStyle w:val="Code"/>
        <w:rPr>
          <w:color w:val="000000"/>
        </w:rPr>
      </w:pPr>
      <w:r>
        <w:rPr>
          <w:color w:val="000000"/>
        </w:rPr>
        <w:lastRenderedPageBreak/>
        <w:t>{</w:t>
      </w:r>
    </w:p>
    <w:p w14:paraId="3608FB09" w14:textId="77777777" w:rsidR="008F47BF" w:rsidRDefault="008F47BF" w:rsidP="008F47BF">
      <w:pPr>
        <w:pStyle w:val="Code"/>
        <w:rPr>
          <w:color w:val="000000"/>
        </w:rPr>
      </w:pPr>
      <w:r>
        <w:rPr>
          <w:color w:val="000000"/>
        </w:rPr>
        <w:t>   </w:t>
      </w:r>
      <w:r>
        <w:rPr>
          <w:color w:val="2E75B6"/>
        </w:rPr>
        <w:t>"Logging"</w:t>
      </w:r>
      <w:r>
        <w:rPr>
          <w:color w:val="000000"/>
        </w:rPr>
        <w:t>: {</w:t>
      </w:r>
    </w:p>
    <w:p w14:paraId="11935EBD" w14:textId="77777777" w:rsidR="008F47BF" w:rsidRDefault="008F47BF" w:rsidP="008F47BF">
      <w:pPr>
        <w:pStyle w:val="Code"/>
        <w:rPr>
          <w:color w:val="000000"/>
        </w:rPr>
      </w:pPr>
      <w:r>
        <w:rPr>
          <w:color w:val="000000"/>
        </w:rPr>
        <w:t>      </w:t>
      </w:r>
      <w:r>
        <w:rPr>
          <w:color w:val="2E75B6"/>
        </w:rPr>
        <w:t>"IncludeScopes"</w:t>
      </w:r>
      <w:r>
        <w:rPr>
          <w:color w:val="000000"/>
        </w:rPr>
        <w:t>: </w:t>
      </w:r>
      <w:r>
        <w:rPr>
          <w:color w:val="0000FF"/>
        </w:rPr>
        <w:t>false</w:t>
      </w:r>
      <w:r>
        <w:rPr>
          <w:color w:val="000000"/>
        </w:rPr>
        <w:t>,</w:t>
      </w:r>
    </w:p>
    <w:p w14:paraId="5DA643A9" w14:textId="77777777" w:rsidR="008F47BF" w:rsidRDefault="008F47BF" w:rsidP="008F47BF">
      <w:pPr>
        <w:pStyle w:val="Code"/>
        <w:rPr>
          <w:color w:val="000000"/>
        </w:rPr>
      </w:pPr>
      <w:r>
        <w:rPr>
          <w:color w:val="000000"/>
        </w:rPr>
        <w:t>      </w:t>
      </w:r>
      <w:r>
        <w:rPr>
          <w:color w:val="2E75B6"/>
        </w:rPr>
        <w:t>"LogLevel"</w:t>
      </w:r>
      <w:r>
        <w:rPr>
          <w:color w:val="000000"/>
        </w:rPr>
        <w:t>: {</w:t>
      </w:r>
    </w:p>
    <w:p w14:paraId="4E7EA3C7" w14:textId="77777777" w:rsidR="008F47BF" w:rsidRDefault="008F47BF" w:rsidP="008F47BF">
      <w:pPr>
        <w:pStyle w:val="Code"/>
        <w:rPr>
          <w:color w:val="000000"/>
        </w:rPr>
      </w:pPr>
      <w:r>
        <w:rPr>
          <w:color w:val="000000"/>
        </w:rPr>
        <w:t>         </w:t>
      </w:r>
      <w:r>
        <w:rPr>
          <w:color w:val="2E75B6"/>
        </w:rPr>
        <w:t>"Default"</w:t>
      </w:r>
      <w:r>
        <w:rPr>
          <w:color w:val="000000"/>
        </w:rPr>
        <w:t>: </w:t>
      </w:r>
      <w:r>
        <w:rPr>
          <w:color w:val="A31515"/>
        </w:rPr>
        <w:t>"Warning"</w:t>
      </w:r>
    </w:p>
    <w:p w14:paraId="6B5DED05" w14:textId="77777777" w:rsidR="008F47BF" w:rsidRDefault="008F47BF" w:rsidP="008F47BF">
      <w:pPr>
        <w:pStyle w:val="Code"/>
        <w:rPr>
          <w:color w:val="000000"/>
        </w:rPr>
      </w:pPr>
      <w:r>
        <w:rPr>
          <w:color w:val="000000"/>
        </w:rPr>
        <w:t>      }</w:t>
      </w:r>
    </w:p>
    <w:p w14:paraId="0D5ACFF5" w14:textId="77777777" w:rsidR="008F47BF" w:rsidRDefault="008F47BF" w:rsidP="008F47BF">
      <w:pPr>
        <w:pStyle w:val="Code"/>
        <w:rPr>
          <w:color w:val="000000"/>
        </w:rPr>
      </w:pPr>
      <w:r>
        <w:rPr>
          <w:color w:val="000000"/>
        </w:rPr>
        <w:t>   },</w:t>
      </w:r>
    </w:p>
    <w:p w14:paraId="6FE89649" w14:textId="77777777" w:rsidR="008F47BF" w:rsidRDefault="008F47BF" w:rsidP="008F47BF">
      <w:pPr>
        <w:pStyle w:val="Code"/>
        <w:rPr>
          <w:color w:val="000000"/>
        </w:rPr>
      </w:pPr>
      <w:r>
        <w:rPr>
          <w:color w:val="000000"/>
        </w:rPr>
        <w:t xml:space="preserve"> </w:t>
      </w:r>
    </w:p>
    <w:p w14:paraId="48DA55C5" w14:textId="77777777" w:rsidR="008F47BF" w:rsidRDefault="008F47BF" w:rsidP="008F47BF">
      <w:pPr>
        <w:pStyle w:val="Code"/>
        <w:rPr>
          <w:color w:val="000000"/>
        </w:rPr>
      </w:pPr>
      <w:r>
        <w:rPr>
          <w:color w:val="000000"/>
        </w:rPr>
        <w:t>   </w:t>
      </w:r>
      <w:r>
        <w:rPr>
          <w:color w:val="2E75B6"/>
        </w:rPr>
        <w:t>"ConnectionStrings"</w:t>
      </w:r>
      <w:r>
        <w:rPr>
          <w:color w:val="000000"/>
        </w:rPr>
        <w:t>: {</w:t>
      </w:r>
    </w:p>
    <w:p w14:paraId="7B194C17" w14:textId="77777777" w:rsidR="008F47BF" w:rsidRDefault="008F47BF" w:rsidP="008F47BF">
      <w:pPr>
        <w:pStyle w:val="Code"/>
        <w:rPr>
          <w:color w:val="000000"/>
        </w:rPr>
      </w:pPr>
      <w:r>
        <w:rPr>
          <w:color w:val="000000"/>
        </w:rPr>
        <w:t>      </w:t>
      </w:r>
      <w:r>
        <w:rPr>
          <w:color w:val="2E75B6"/>
        </w:rPr>
        <w:t>"Northwind2Connect"</w:t>
      </w:r>
      <w:r>
        <w:rPr>
          <w:color w:val="000000"/>
        </w:rPr>
        <w:t>: </w:t>
      </w:r>
      <w:r>
        <w:rPr>
          <w:color w:val="A31515"/>
        </w:rPr>
        <w:t>"Server=(localdb)\\mssqllocaldb;Database=Northwind2;Trusted_Connection=True;"</w:t>
      </w:r>
    </w:p>
    <w:p w14:paraId="14891348" w14:textId="77777777" w:rsidR="008F47BF" w:rsidRPr="00F255C1" w:rsidRDefault="008F47BF" w:rsidP="008F47BF">
      <w:pPr>
        <w:pStyle w:val="Code"/>
        <w:rPr>
          <w:color w:val="000000"/>
          <w:lang w:val="fr-FR"/>
        </w:rPr>
      </w:pPr>
      <w:r>
        <w:rPr>
          <w:color w:val="000000"/>
        </w:rPr>
        <w:t>   </w:t>
      </w:r>
      <w:r w:rsidRPr="00F255C1">
        <w:rPr>
          <w:color w:val="000000"/>
          <w:lang w:val="fr-FR"/>
        </w:rPr>
        <w:t>}</w:t>
      </w:r>
    </w:p>
    <w:p w14:paraId="69B56D9F" w14:textId="77777777" w:rsidR="008F47BF" w:rsidRPr="00F255C1" w:rsidRDefault="008F47BF" w:rsidP="008F47BF">
      <w:pPr>
        <w:pStyle w:val="Code"/>
        <w:rPr>
          <w:color w:val="000000"/>
          <w:lang w:val="fr-FR"/>
        </w:rPr>
      </w:pPr>
      <w:r w:rsidRPr="00F255C1">
        <w:rPr>
          <w:color w:val="000000"/>
          <w:lang w:val="fr-FR"/>
        </w:rPr>
        <w:t>}</w:t>
      </w:r>
    </w:p>
    <w:p w14:paraId="703B5D00" w14:textId="77777777" w:rsidR="008F47BF" w:rsidRDefault="008F47BF" w:rsidP="008F47BF">
      <w:pPr>
        <w:rPr>
          <w:lang w:eastAsia="fr-FR"/>
        </w:rPr>
      </w:pPr>
      <w:r>
        <w:rPr>
          <w:lang w:eastAsia="fr-FR"/>
        </w:rPr>
        <w:t>Logging et ConnectionStrings sont des sections de même niveau</w:t>
      </w:r>
    </w:p>
    <w:p w14:paraId="306BCCF3" w14:textId="77777777" w:rsidR="008F47BF" w:rsidRDefault="008F47BF" w:rsidP="008F47BF">
      <w:pPr>
        <w:rPr>
          <w:lang w:eastAsia="fr-FR"/>
        </w:rPr>
      </w:pPr>
      <w:r>
        <w:rPr>
          <w:lang w:eastAsia="fr-FR"/>
        </w:rPr>
        <w:t>LogLevel est une sous-section de Logging</w:t>
      </w:r>
    </w:p>
    <w:p w14:paraId="66679BC1" w14:textId="456D2BFF" w:rsidR="005D5AF0" w:rsidRPr="005D5AF0" w:rsidRDefault="005D5AF0" w:rsidP="008F47BF">
      <w:pPr>
        <w:rPr>
          <w:b/>
          <w:lang w:eastAsia="fr-FR"/>
        </w:rPr>
      </w:pPr>
      <w:r w:rsidRPr="005D5AF0">
        <w:rPr>
          <w:b/>
          <w:lang w:eastAsia="fr-FR"/>
        </w:rPr>
        <w:t xml:space="preserve">Accès aux </w:t>
      </w:r>
      <w:r>
        <w:rPr>
          <w:b/>
          <w:lang w:eastAsia="fr-FR"/>
        </w:rPr>
        <w:t xml:space="preserve">sections de </w:t>
      </w:r>
      <w:r w:rsidRPr="005D5AF0">
        <w:rPr>
          <w:b/>
          <w:lang w:eastAsia="fr-FR"/>
        </w:rPr>
        <w:t>paramètres depuis le code</w:t>
      </w:r>
    </w:p>
    <w:p w14:paraId="32A25B2C" w14:textId="7A9CA4B5" w:rsidR="008F47BF" w:rsidRDefault="008F47BF" w:rsidP="008F47BF">
      <w:pPr>
        <w:rPr>
          <w:lang w:eastAsia="fr-FR"/>
        </w:rPr>
      </w:pPr>
      <w:r>
        <w:rPr>
          <w:lang w:eastAsia="fr-FR"/>
        </w:rPr>
        <w:t>Dans les versions précédentes d’ASP.Net MVC, les paramètres étaient accessibles via une propriété statique ConfigurationManager.AppSettings. ASP.Net MVC Core met en œuvre une logique différente, basée sur l’injection de dépendance et le conteneur IoC, grâce à laquelle chaque contrôleur a accès uniquement aux sections de paramètres dont il a besoin. Voici comment l’implémenter :</w:t>
      </w:r>
    </w:p>
    <w:p w14:paraId="1990791C" w14:textId="77777777" w:rsidR="008F47BF" w:rsidRDefault="008F47BF" w:rsidP="008F47BF">
      <w:pPr>
        <w:rPr>
          <w:lang w:eastAsia="fr-FR"/>
        </w:rPr>
      </w:pPr>
      <w:r>
        <w:rPr>
          <w:lang w:eastAsia="fr-FR"/>
        </w:rPr>
        <w:t xml:space="preserve">Supposons que le fichier </w:t>
      </w:r>
      <w:r w:rsidR="000961E5">
        <w:rPr>
          <w:lang w:eastAsia="fr-FR"/>
        </w:rPr>
        <w:t xml:space="preserve">appsettings.json contienne </w:t>
      </w:r>
      <w:r w:rsidR="00D7615F">
        <w:rPr>
          <w:lang w:eastAsia="fr-FR"/>
        </w:rPr>
        <w:t>la</w:t>
      </w:r>
      <w:r w:rsidR="000961E5">
        <w:rPr>
          <w:lang w:eastAsia="fr-FR"/>
        </w:rPr>
        <w:t xml:space="preserve"> section </w:t>
      </w:r>
      <w:r w:rsidR="00D7615F">
        <w:rPr>
          <w:lang w:eastAsia="fr-FR"/>
        </w:rPr>
        <w:t>suivante :</w:t>
      </w:r>
    </w:p>
    <w:p w14:paraId="5682DDA5" w14:textId="77777777" w:rsidR="00D7615F" w:rsidRPr="00F255C1" w:rsidRDefault="00D7615F" w:rsidP="00D7615F">
      <w:pPr>
        <w:pStyle w:val="Code"/>
        <w:rPr>
          <w:rFonts w:eastAsia="Times New Roman" w:cs="Courier New"/>
          <w:color w:val="000000"/>
          <w:lang w:val="fr-FR" w:eastAsia="fr-FR"/>
        </w:rPr>
      </w:pPr>
      <w:r w:rsidRPr="00F255C1">
        <w:rPr>
          <w:rFonts w:eastAsia="Times New Roman" w:cs="Courier New"/>
          <w:color w:val="2E75B6"/>
          <w:lang w:val="fr-FR" w:eastAsia="fr-FR"/>
        </w:rPr>
        <w:t>"AppSettings"</w:t>
      </w:r>
      <w:r w:rsidRPr="00F255C1">
        <w:rPr>
          <w:rFonts w:eastAsia="Times New Roman" w:cs="Courier New"/>
          <w:color w:val="000000"/>
          <w:lang w:val="fr-FR" w:eastAsia="fr-FR"/>
        </w:rPr>
        <w:t>: {</w:t>
      </w:r>
    </w:p>
    <w:p w14:paraId="757DDECD" w14:textId="77777777" w:rsidR="00D7615F" w:rsidRPr="00F255C1" w:rsidRDefault="00D7615F" w:rsidP="00D7615F">
      <w:pPr>
        <w:pStyle w:val="Code"/>
        <w:rPr>
          <w:rFonts w:eastAsia="Times New Roman" w:cs="Courier New"/>
          <w:color w:val="000000"/>
          <w:lang w:val="fr-FR" w:eastAsia="fr-FR"/>
        </w:rPr>
      </w:pPr>
      <w:r w:rsidRPr="00F255C1">
        <w:rPr>
          <w:rFonts w:eastAsia="Times New Roman" w:cs="Courier New"/>
          <w:color w:val="000000"/>
          <w:lang w:val="fr-FR" w:eastAsia="fr-FR"/>
        </w:rPr>
        <w:t>   </w:t>
      </w:r>
      <w:r w:rsidRPr="00F255C1">
        <w:rPr>
          <w:rFonts w:eastAsia="Times New Roman" w:cs="Courier New"/>
          <w:color w:val="2E75B6"/>
          <w:lang w:val="fr-FR" w:eastAsia="fr-FR"/>
        </w:rPr>
        <w:t>"ItemsPerPage"</w:t>
      </w:r>
      <w:r w:rsidRPr="00F255C1">
        <w:rPr>
          <w:rFonts w:eastAsia="Times New Roman" w:cs="Courier New"/>
          <w:color w:val="000000"/>
          <w:lang w:val="fr-FR" w:eastAsia="fr-FR"/>
        </w:rPr>
        <w:t>: </w:t>
      </w:r>
      <w:r w:rsidRPr="00F255C1">
        <w:rPr>
          <w:rFonts w:eastAsia="Times New Roman" w:cs="Courier New"/>
          <w:color w:val="A31515"/>
          <w:lang w:val="fr-FR" w:eastAsia="fr-FR"/>
        </w:rPr>
        <w:t>"20"</w:t>
      </w:r>
    </w:p>
    <w:p w14:paraId="78D952D5" w14:textId="77777777" w:rsidR="00D7615F" w:rsidRPr="00F255C1" w:rsidRDefault="00D7615F" w:rsidP="00D7615F">
      <w:pPr>
        <w:pStyle w:val="Code"/>
        <w:rPr>
          <w:rFonts w:eastAsia="Times New Roman" w:cs="Courier New"/>
          <w:color w:val="000000"/>
          <w:lang w:val="fr-FR" w:eastAsia="fr-FR"/>
        </w:rPr>
      </w:pPr>
      <w:r w:rsidRPr="00F255C1">
        <w:rPr>
          <w:rFonts w:eastAsia="Times New Roman" w:cs="Courier New"/>
          <w:color w:val="000000"/>
          <w:lang w:val="fr-FR" w:eastAsia="fr-FR"/>
        </w:rPr>
        <w:t>}</w:t>
      </w:r>
    </w:p>
    <w:p w14:paraId="444BB907" w14:textId="77777777" w:rsidR="00D7615F" w:rsidRDefault="00D7615F" w:rsidP="008F47BF">
      <w:pPr>
        <w:rPr>
          <w:lang w:eastAsia="fr-FR"/>
        </w:rPr>
      </w:pPr>
      <w:r>
        <w:rPr>
          <w:lang w:eastAsia="fr-FR"/>
        </w:rPr>
        <w:t xml:space="preserve">…et que cette section soit utile pour le contrôleur </w:t>
      </w:r>
      <w:r w:rsidR="00B01A03">
        <w:rPr>
          <w:lang w:eastAsia="fr-FR"/>
        </w:rPr>
        <w:t xml:space="preserve">nommé </w:t>
      </w:r>
      <w:r>
        <w:rPr>
          <w:lang w:eastAsia="fr-FR"/>
        </w:rPr>
        <w:t>Employee</w:t>
      </w:r>
      <w:r w:rsidR="00B01A03">
        <w:rPr>
          <w:lang w:eastAsia="fr-FR"/>
        </w:rPr>
        <w:t>sController</w:t>
      </w:r>
      <w:r>
        <w:rPr>
          <w:lang w:eastAsia="fr-FR"/>
        </w:rPr>
        <w:t xml:space="preserve">. </w:t>
      </w:r>
    </w:p>
    <w:p w14:paraId="280620EE" w14:textId="77777777" w:rsidR="008F47BF" w:rsidRDefault="00D7615F" w:rsidP="008F47BF">
      <w:pPr>
        <w:rPr>
          <w:lang w:eastAsia="fr-FR"/>
        </w:rPr>
      </w:pPr>
      <w:r>
        <w:rPr>
          <w:lang w:eastAsia="fr-FR"/>
        </w:rPr>
        <w:t>Pour rendre cette section de paramètres</w:t>
      </w:r>
      <w:r w:rsidR="00B01A03">
        <w:rPr>
          <w:lang w:eastAsia="fr-FR"/>
        </w:rPr>
        <w:t xml:space="preserve"> accessible</w:t>
      </w:r>
      <w:r>
        <w:rPr>
          <w:lang w:eastAsia="fr-FR"/>
        </w:rPr>
        <w:t xml:space="preserve"> à la classe Employee</w:t>
      </w:r>
      <w:r w:rsidR="00B01A03">
        <w:rPr>
          <w:lang w:eastAsia="fr-FR"/>
        </w:rPr>
        <w:t>s</w:t>
      </w:r>
      <w:r>
        <w:rPr>
          <w:lang w:eastAsia="fr-FR"/>
        </w:rPr>
        <w:t>Controller, il nous faut tout d’abord créer une classe qui représente la section :</w:t>
      </w:r>
    </w:p>
    <w:p w14:paraId="0E2A06B5" w14:textId="77777777" w:rsidR="00D7615F" w:rsidRPr="00D7615F" w:rsidRDefault="00D7615F" w:rsidP="00D7615F">
      <w:pPr>
        <w:pStyle w:val="Code"/>
        <w:rPr>
          <w:rFonts w:eastAsia="Times New Roman" w:cs="Courier New"/>
          <w:color w:val="000000"/>
          <w:lang w:eastAsia="fr-FR"/>
        </w:rPr>
      </w:pPr>
      <w:r w:rsidRPr="00D7615F">
        <w:rPr>
          <w:rFonts w:eastAsia="Times New Roman" w:cs="Courier New"/>
          <w:color w:val="0000FF"/>
          <w:lang w:eastAsia="fr-FR"/>
        </w:rPr>
        <w:t>public</w:t>
      </w:r>
      <w:r w:rsidRPr="00D7615F">
        <w:rPr>
          <w:rFonts w:eastAsia="Times New Roman" w:cs="Courier New"/>
          <w:color w:val="000000"/>
          <w:lang w:eastAsia="fr-FR"/>
        </w:rPr>
        <w:t> </w:t>
      </w:r>
      <w:r w:rsidRPr="00D7615F">
        <w:rPr>
          <w:rFonts w:eastAsia="Times New Roman" w:cs="Courier New"/>
          <w:color w:val="0000FF"/>
          <w:lang w:eastAsia="fr-FR"/>
        </w:rPr>
        <w:t>class</w:t>
      </w:r>
      <w:r w:rsidRPr="00D7615F">
        <w:rPr>
          <w:rFonts w:eastAsia="Times New Roman" w:cs="Courier New"/>
          <w:color w:val="000000"/>
          <w:lang w:eastAsia="fr-FR"/>
        </w:rPr>
        <w:t> </w:t>
      </w:r>
      <w:r w:rsidRPr="00D7615F">
        <w:rPr>
          <w:rFonts w:eastAsia="Times New Roman" w:cs="Courier New"/>
          <w:color w:val="2B91AF"/>
          <w:lang w:eastAsia="fr-FR"/>
        </w:rPr>
        <w:t>AppSettings</w:t>
      </w:r>
    </w:p>
    <w:p w14:paraId="7D5002BA" w14:textId="77777777" w:rsidR="00D7615F" w:rsidRPr="00D7615F" w:rsidRDefault="00D7615F" w:rsidP="00D7615F">
      <w:pPr>
        <w:pStyle w:val="Code"/>
        <w:rPr>
          <w:rFonts w:eastAsia="Times New Roman" w:cs="Courier New"/>
          <w:color w:val="000000"/>
          <w:lang w:eastAsia="fr-FR"/>
        </w:rPr>
      </w:pPr>
      <w:r w:rsidRPr="00D7615F">
        <w:rPr>
          <w:rFonts w:eastAsia="Times New Roman" w:cs="Courier New"/>
          <w:color w:val="000000"/>
          <w:lang w:eastAsia="fr-FR"/>
        </w:rPr>
        <w:t>{</w:t>
      </w:r>
    </w:p>
    <w:p w14:paraId="01858386" w14:textId="77777777" w:rsidR="00D7615F" w:rsidRPr="00D7615F" w:rsidRDefault="00D7615F" w:rsidP="00D7615F">
      <w:pPr>
        <w:pStyle w:val="Code"/>
        <w:rPr>
          <w:rFonts w:eastAsia="Times New Roman" w:cs="Courier New"/>
          <w:color w:val="000000"/>
          <w:lang w:eastAsia="fr-FR"/>
        </w:rPr>
      </w:pPr>
      <w:r w:rsidRPr="00D7615F">
        <w:rPr>
          <w:rFonts w:eastAsia="Times New Roman" w:cs="Courier New"/>
          <w:color w:val="000000"/>
          <w:lang w:eastAsia="fr-FR"/>
        </w:rPr>
        <w:t>   </w:t>
      </w:r>
      <w:r w:rsidRPr="00D7615F">
        <w:rPr>
          <w:rFonts w:eastAsia="Times New Roman" w:cs="Courier New"/>
          <w:color w:val="0000FF"/>
          <w:lang w:eastAsia="fr-FR"/>
        </w:rPr>
        <w:t>public</w:t>
      </w:r>
      <w:r w:rsidRPr="00D7615F">
        <w:rPr>
          <w:rFonts w:eastAsia="Times New Roman" w:cs="Courier New"/>
          <w:color w:val="000000"/>
          <w:lang w:eastAsia="fr-FR"/>
        </w:rPr>
        <w:t> </w:t>
      </w:r>
      <w:r w:rsidRPr="00D7615F">
        <w:rPr>
          <w:rFonts w:eastAsia="Times New Roman" w:cs="Courier New"/>
          <w:color w:val="0000FF"/>
          <w:lang w:eastAsia="fr-FR"/>
        </w:rPr>
        <w:t>int</w:t>
      </w:r>
      <w:r w:rsidRPr="00D7615F">
        <w:rPr>
          <w:rFonts w:eastAsia="Times New Roman" w:cs="Courier New"/>
          <w:color w:val="000000"/>
          <w:lang w:eastAsia="fr-FR"/>
        </w:rPr>
        <w:t> ItemsPerPage { </w:t>
      </w:r>
      <w:r w:rsidRPr="00D7615F">
        <w:rPr>
          <w:rFonts w:eastAsia="Times New Roman" w:cs="Courier New"/>
          <w:color w:val="0000FF"/>
          <w:lang w:eastAsia="fr-FR"/>
        </w:rPr>
        <w:t>get</w:t>
      </w:r>
      <w:r w:rsidRPr="00D7615F">
        <w:rPr>
          <w:rFonts w:eastAsia="Times New Roman" w:cs="Courier New"/>
          <w:color w:val="000000"/>
          <w:lang w:eastAsia="fr-FR"/>
        </w:rPr>
        <w:t>; </w:t>
      </w:r>
      <w:r w:rsidRPr="00D7615F">
        <w:rPr>
          <w:rFonts w:eastAsia="Times New Roman" w:cs="Courier New"/>
          <w:color w:val="0000FF"/>
          <w:lang w:eastAsia="fr-FR"/>
        </w:rPr>
        <w:t>set</w:t>
      </w:r>
      <w:r w:rsidRPr="00D7615F">
        <w:rPr>
          <w:rFonts w:eastAsia="Times New Roman" w:cs="Courier New"/>
          <w:color w:val="000000"/>
          <w:lang w:eastAsia="fr-FR"/>
        </w:rPr>
        <w:t>; }</w:t>
      </w:r>
    </w:p>
    <w:p w14:paraId="7A135928" w14:textId="77777777" w:rsidR="00D7615F" w:rsidRPr="00F255C1" w:rsidRDefault="00D7615F" w:rsidP="00D7615F">
      <w:pPr>
        <w:pStyle w:val="Code"/>
        <w:rPr>
          <w:rFonts w:eastAsia="Times New Roman" w:cs="Courier New"/>
          <w:color w:val="000000"/>
          <w:lang w:val="fr-FR" w:eastAsia="fr-FR"/>
        </w:rPr>
      </w:pPr>
      <w:r w:rsidRPr="00F255C1">
        <w:rPr>
          <w:rFonts w:eastAsia="Times New Roman" w:cs="Courier New"/>
          <w:color w:val="000000"/>
          <w:lang w:val="fr-FR" w:eastAsia="fr-FR"/>
        </w:rPr>
        <w:t>}</w:t>
      </w:r>
    </w:p>
    <w:p w14:paraId="53505D8D" w14:textId="77777777" w:rsidR="00D7615F" w:rsidRDefault="00BF0A58" w:rsidP="008F47BF">
      <w:pPr>
        <w:rPr>
          <w:lang w:eastAsia="fr-FR"/>
        </w:rPr>
      </w:pPr>
      <w:r>
        <w:rPr>
          <w:lang w:eastAsia="fr-FR"/>
        </w:rPr>
        <w:t xml:space="preserve">…puis </w:t>
      </w:r>
      <w:r w:rsidR="0022520E">
        <w:rPr>
          <w:lang w:eastAsia="fr-FR"/>
        </w:rPr>
        <w:t>enregistrer une instance de cette classe dans le conteneur IoC :</w:t>
      </w:r>
    </w:p>
    <w:p w14:paraId="4D21BF91" w14:textId="77777777" w:rsidR="00BF0A58" w:rsidRPr="00F255C1" w:rsidRDefault="00BF0A58" w:rsidP="00BF0A58">
      <w:pPr>
        <w:pStyle w:val="Code"/>
        <w:rPr>
          <w:rFonts w:eastAsia="Times New Roman" w:cs="Courier New"/>
          <w:color w:val="000000"/>
          <w:lang w:val="fr-FR" w:eastAsia="fr-FR"/>
        </w:rPr>
      </w:pPr>
      <w:r w:rsidRPr="00F255C1">
        <w:rPr>
          <w:rFonts w:eastAsia="Times New Roman" w:cs="Courier New"/>
          <w:color w:val="0000FF"/>
          <w:lang w:val="fr-FR" w:eastAsia="fr-FR"/>
        </w:rPr>
        <w:t>public</w:t>
      </w:r>
      <w:r w:rsidRPr="00F255C1">
        <w:rPr>
          <w:rFonts w:eastAsia="Times New Roman" w:cs="Courier New"/>
          <w:color w:val="000000"/>
          <w:lang w:val="fr-FR" w:eastAsia="fr-FR"/>
        </w:rPr>
        <w:t> </w:t>
      </w:r>
      <w:r w:rsidRPr="00F255C1">
        <w:rPr>
          <w:rFonts w:eastAsia="Times New Roman" w:cs="Courier New"/>
          <w:color w:val="0000FF"/>
          <w:lang w:val="fr-FR" w:eastAsia="fr-FR"/>
        </w:rPr>
        <w:t>void</w:t>
      </w:r>
      <w:r w:rsidRPr="00F255C1">
        <w:rPr>
          <w:rFonts w:eastAsia="Times New Roman" w:cs="Courier New"/>
          <w:color w:val="000000"/>
          <w:lang w:val="fr-FR" w:eastAsia="fr-FR"/>
        </w:rPr>
        <w:t> ConfigureServices(</w:t>
      </w:r>
      <w:r w:rsidRPr="00F255C1">
        <w:rPr>
          <w:rFonts w:eastAsia="Times New Roman" w:cs="Courier New"/>
          <w:color w:val="2B91AF"/>
          <w:lang w:val="fr-FR" w:eastAsia="fr-FR"/>
        </w:rPr>
        <w:t>IServiceCollection</w:t>
      </w:r>
      <w:r w:rsidRPr="00F255C1">
        <w:rPr>
          <w:rFonts w:eastAsia="Times New Roman" w:cs="Courier New"/>
          <w:color w:val="000000"/>
          <w:lang w:val="fr-FR" w:eastAsia="fr-FR"/>
        </w:rPr>
        <w:t> services)</w:t>
      </w:r>
    </w:p>
    <w:p w14:paraId="22BEF33F" w14:textId="77777777" w:rsidR="00BF0A58" w:rsidRPr="00F255C1" w:rsidRDefault="00BF0A58" w:rsidP="00BF0A58">
      <w:pPr>
        <w:pStyle w:val="Code"/>
        <w:rPr>
          <w:rFonts w:eastAsia="Times New Roman" w:cs="Courier New"/>
          <w:color w:val="000000"/>
          <w:lang w:val="fr-FR" w:eastAsia="fr-FR"/>
        </w:rPr>
      </w:pPr>
      <w:r w:rsidRPr="00F255C1">
        <w:rPr>
          <w:rFonts w:eastAsia="Times New Roman" w:cs="Courier New"/>
          <w:color w:val="000000"/>
          <w:lang w:val="fr-FR" w:eastAsia="fr-FR"/>
        </w:rPr>
        <w:t>{</w:t>
      </w:r>
    </w:p>
    <w:p w14:paraId="12867C00" w14:textId="77777777" w:rsidR="00BF0A58" w:rsidRPr="00F255C1" w:rsidRDefault="00BF0A58" w:rsidP="00BF0A58">
      <w:pPr>
        <w:pStyle w:val="Code"/>
        <w:rPr>
          <w:rFonts w:eastAsia="Times New Roman" w:cs="Courier New"/>
          <w:color w:val="000000"/>
          <w:lang w:val="fr-FR" w:eastAsia="fr-FR"/>
        </w:rPr>
      </w:pPr>
      <w:r w:rsidRPr="00F255C1">
        <w:rPr>
          <w:rFonts w:eastAsia="Times New Roman" w:cs="Courier New"/>
          <w:color w:val="000000"/>
          <w:lang w:val="fr-FR" w:eastAsia="fr-FR"/>
        </w:rPr>
        <w:t>   services.AddMvc();</w:t>
      </w:r>
    </w:p>
    <w:p w14:paraId="4C4FC3BF" w14:textId="77777777" w:rsidR="00BF0A58" w:rsidRPr="00F255C1" w:rsidRDefault="00BF0A58" w:rsidP="00BF0A58">
      <w:pPr>
        <w:pStyle w:val="Code"/>
        <w:rPr>
          <w:rFonts w:eastAsia="Times New Roman" w:cs="Courier New"/>
          <w:color w:val="000000"/>
          <w:lang w:val="fr-FR" w:eastAsia="fr-FR"/>
        </w:rPr>
      </w:pPr>
      <w:r w:rsidRPr="00F255C1">
        <w:rPr>
          <w:rFonts w:eastAsia="Times New Roman" w:cs="Courier New"/>
          <w:color w:val="000000"/>
          <w:lang w:val="fr-FR" w:eastAsia="fr-FR"/>
        </w:rPr>
        <w:t>   </w:t>
      </w:r>
    </w:p>
    <w:p w14:paraId="2B15559F" w14:textId="77777777" w:rsidR="00BF0A58" w:rsidRPr="00F255C1" w:rsidRDefault="00BF0A58" w:rsidP="00BF0A58">
      <w:pPr>
        <w:pStyle w:val="Code"/>
        <w:rPr>
          <w:rFonts w:eastAsia="Times New Roman" w:cs="Courier New"/>
          <w:color w:val="000000"/>
          <w:lang w:val="fr-FR" w:eastAsia="fr-FR"/>
        </w:rPr>
      </w:pPr>
      <w:r w:rsidRPr="00F255C1">
        <w:rPr>
          <w:rFonts w:eastAsia="Times New Roman" w:cs="Courier New"/>
          <w:color w:val="000000"/>
          <w:lang w:val="fr-FR" w:eastAsia="fr-FR"/>
        </w:rPr>
        <w:t>   </w:t>
      </w:r>
      <w:r w:rsidRPr="00F255C1">
        <w:rPr>
          <w:rFonts w:eastAsia="Times New Roman" w:cs="Courier New"/>
          <w:color w:val="008000"/>
          <w:lang w:val="fr-FR" w:eastAsia="fr-FR"/>
        </w:rPr>
        <w:t>// Enregistre une instance de section de config dans le conteneur IoC</w:t>
      </w:r>
    </w:p>
    <w:p w14:paraId="6C82896E" w14:textId="77777777" w:rsidR="00BF0A58" w:rsidRPr="00BF0A58" w:rsidRDefault="00BF0A58" w:rsidP="00BF0A58">
      <w:pPr>
        <w:pStyle w:val="Code"/>
        <w:rPr>
          <w:rFonts w:eastAsia="Times New Roman" w:cs="Courier New"/>
          <w:color w:val="000000"/>
          <w:lang w:eastAsia="fr-FR"/>
        </w:rPr>
      </w:pPr>
      <w:r w:rsidRPr="00F255C1">
        <w:rPr>
          <w:rFonts w:eastAsia="Times New Roman" w:cs="Courier New"/>
          <w:color w:val="000000"/>
          <w:lang w:val="fr-FR" w:eastAsia="fr-FR"/>
        </w:rPr>
        <w:t>   </w:t>
      </w:r>
      <w:r w:rsidRPr="00BF0A58">
        <w:rPr>
          <w:rFonts w:eastAsia="Times New Roman" w:cs="Courier New"/>
          <w:color w:val="000000"/>
          <w:lang w:eastAsia="fr-FR"/>
        </w:rPr>
        <w:t>services.Configure&lt;</w:t>
      </w:r>
      <w:r w:rsidRPr="00BF0A58">
        <w:rPr>
          <w:rFonts w:eastAsia="Times New Roman" w:cs="Courier New"/>
          <w:color w:val="2B91AF"/>
          <w:lang w:eastAsia="fr-FR"/>
        </w:rPr>
        <w:t>AppSettings</w:t>
      </w:r>
      <w:r w:rsidRPr="00BF0A58">
        <w:rPr>
          <w:rFonts w:eastAsia="Times New Roman" w:cs="Courier New"/>
          <w:color w:val="000000"/>
          <w:lang w:eastAsia="fr-FR"/>
        </w:rPr>
        <w:t>&gt;(Configuration.GetSection(</w:t>
      </w:r>
      <w:r w:rsidRPr="00BF0A58">
        <w:rPr>
          <w:rFonts w:eastAsia="Times New Roman" w:cs="Courier New"/>
          <w:color w:val="A31515"/>
          <w:lang w:eastAsia="fr-FR"/>
        </w:rPr>
        <w:t>"AppSettings"</w:t>
      </w:r>
      <w:r w:rsidRPr="00BF0A58">
        <w:rPr>
          <w:rFonts w:eastAsia="Times New Roman" w:cs="Courier New"/>
          <w:color w:val="000000"/>
          <w:lang w:eastAsia="fr-FR"/>
        </w:rPr>
        <w:t>));</w:t>
      </w:r>
    </w:p>
    <w:p w14:paraId="66DF248A" w14:textId="77777777" w:rsidR="00BF0A58" w:rsidRPr="00F255C1" w:rsidRDefault="00BF0A58" w:rsidP="00BF0A58">
      <w:pPr>
        <w:pStyle w:val="Code"/>
        <w:rPr>
          <w:rFonts w:eastAsia="Times New Roman" w:cs="Courier New"/>
          <w:color w:val="000000"/>
          <w:lang w:val="fr-FR" w:eastAsia="fr-FR"/>
        </w:rPr>
      </w:pPr>
      <w:r w:rsidRPr="00F255C1">
        <w:rPr>
          <w:rFonts w:eastAsia="Times New Roman" w:cs="Courier New"/>
          <w:color w:val="000000"/>
          <w:lang w:val="fr-FR" w:eastAsia="fr-FR"/>
        </w:rPr>
        <w:t>}</w:t>
      </w:r>
    </w:p>
    <w:p w14:paraId="1989AB69" w14:textId="77777777" w:rsidR="0022520E" w:rsidRDefault="0022520E" w:rsidP="008F47BF">
      <w:pPr>
        <w:rPr>
          <w:lang w:eastAsia="fr-FR"/>
        </w:rPr>
      </w:pPr>
      <w:r>
        <w:rPr>
          <w:lang w:eastAsia="fr-FR"/>
        </w:rPr>
        <w:t xml:space="preserve">Pour pouvoir utiliser les valeurs de </w:t>
      </w:r>
      <w:r w:rsidR="00CD1FC3">
        <w:rPr>
          <w:lang w:eastAsia="fr-FR"/>
        </w:rPr>
        <w:t>la</w:t>
      </w:r>
      <w:r>
        <w:rPr>
          <w:lang w:eastAsia="fr-FR"/>
        </w:rPr>
        <w:t xml:space="preserve"> section </w:t>
      </w:r>
      <w:r w:rsidR="00CD1FC3">
        <w:rPr>
          <w:lang w:eastAsia="fr-FR"/>
        </w:rPr>
        <w:t xml:space="preserve">AppSettings </w:t>
      </w:r>
      <w:r>
        <w:rPr>
          <w:lang w:eastAsia="fr-FR"/>
        </w:rPr>
        <w:t xml:space="preserve">dans un contrôleur particulier, </w:t>
      </w:r>
      <w:r w:rsidR="008A1455">
        <w:rPr>
          <w:lang w:eastAsia="fr-FR"/>
        </w:rPr>
        <w:t>on i</w:t>
      </w:r>
      <w:r>
        <w:rPr>
          <w:lang w:eastAsia="fr-FR"/>
        </w:rPr>
        <w:t xml:space="preserve">njecte une dépendance vers la classe </w:t>
      </w:r>
      <w:r w:rsidR="00CD1FC3">
        <w:rPr>
          <w:lang w:eastAsia="fr-FR"/>
        </w:rPr>
        <w:t>correspondante</w:t>
      </w:r>
      <w:r>
        <w:rPr>
          <w:lang w:eastAsia="fr-FR"/>
        </w:rPr>
        <w:t xml:space="preserve"> dans le </w:t>
      </w:r>
      <w:r w:rsidR="00B01A03">
        <w:rPr>
          <w:lang w:eastAsia="fr-FR"/>
        </w:rPr>
        <w:t>constructeur</w:t>
      </w:r>
      <w:r>
        <w:rPr>
          <w:lang w:eastAsia="fr-FR"/>
        </w:rPr>
        <w:t> </w:t>
      </w:r>
      <w:r w:rsidR="009A288F">
        <w:rPr>
          <w:lang w:eastAsia="fr-FR"/>
        </w:rPr>
        <w:t xml:space="preserve">du contrôleur </w:t>
      </w:r>
      <w:r>
        <w:rPr>
          <w:lang w:eastAsia="fr-FR"/>
        </w:rPr>
        <w:t>:</w:t>
      </w:r>
    </w:p>
    <w:p w14:paraId="5181967D" w14:textId="77777777" w:rsidR="009A288F" w:rsidRPr="009A288F" w:rsidRDefault="009A288F" w:rsidP="009A288F">
      <w:pPr>
        <w:pStyle w:val="Code"/>
        <w:rPr>
          <w:rFonts w:eastAsia="Times New Roman" w:cs="Courier New"/>
          <w:color w:val="000000"/>
          <w:lang w:eastAsia="fr-FR"/>
        </w:rPr>
      </w:pPr>
      <w:r w:rsidRPr="009A288F">
        <w:rPr>
          <w:rFonts w:eastAsia="Times New Roman" w:cs="Courier New"/>
          <w:color w:val="0000FF"/>
          <w:lang w:eastAsia="fr-FR"/>
        </w:rPr>
        <w:t>using</w:t>
      </w:r>
      <w:r w:rsidRPr="009A288F">
        <w:rPr>
          <w:rFonts w:eastAsia="Times New Roman" w:cs="Courier New"/>
          <w:color w:val="000000"/>
          <w:lang w:eastAsia="fr-FR"/>
        </w:rPr>
        <w:t> Microsoft.Extensions.Options;</w:t>
      </w:r>
    </w:p>
    <w:p w14:paraId="73770DDA" w14:textId="77777777" w:rsidR="009A288F" w:rsidRPr="009A288F" w:rsidRDefault="009A288F" w:rsidP="009A288F">
      <w:pPr>
        <w:pStyle w:val="Code"/>
        <w:rPr>
          <w:rFonts w:eastAsia="Times New Roman" w:cs="Courier New"/>
          <w:color w:val="000000"/>
          <w:lang w:eastAsia="fr-FR"/>
        </w:rPr>
      </w:pPr>
      <w:r w:rsidRPr="009A288F">
        <w:rPr>
          <w:rFonts w:eastAsia="Times New Roman" w:cs="Courier New"/>
          <w:color w:val="000000"/>
          <w:lang w:eastAsia="fr-FR"/>
        </w:rPr>
        <w:t xml:space="preserve"> </w:t>
      </w:r>
    </w:p>
    <w:p w14:paraId="395B593C" w14:textId="77777777" w:rsidR="009A288F" w:rsidRPr="009A288F" w:rsidRDefault="009A288F" w:rsidP="009A288F">
      <w:pPr>
        <w:pStyle w:val="Code"/>
        <w:rPr>
          <w:rFonts w:eastAsia="Times New Roman" w:cs="Courier New"/>
          <w:color w:val="000000"/>
          <w:lang w:eastAsia="fr-FR"/>
        </w:rPr>
      </w:pPr>
      <w:r w:rsidRPr="009A288F">
        <w:rPr>
          <w:rFonts w:eastAsia="Times New Roman" w:cs="Courier New"/>
          <w:color w:val="0000FF"/>
          <w:lang w:eastAsia="fr-FR"/>
        </w:rPr>
        <w:t>namespace</w:t>
      </w:r>
      <w:r w:rsidRPr="009A288F">
        <w:rPr>
          <w:rFonts w:eastAsia="Times New Roman" w:cs="Courier New"/>
          <w:color w:val="000000"/>
          <w:lang w:eastAsia="fr-FR"/>
        </w:rPr>
        <w:t> Northwind2.Controllers</w:t>
      </w:r>
    </w:p>
    <w:p w14:paraId="007B2226" w14:textId="77777777" w:rsidR="009A288F" w:rsidRPr="009A288F" w:rsidRDefault="009A288F" w:rsidP="009A288F">
      <w:pPr>
        <w:pStyle w:val="Code"/>
        <w:rPr>
          <w:rFonts w:eastAsia="Times New Roman" w:cs="Courier New"/>
          <w:color w:val="000000"/>
          <w:lang w:eastAsia="fr-FR"/>
        </w:rPr>
      </w:pPr>
      <w:r w:rsidRPr="009A288F">
        <w:rPr>
          <w:rFonts w:eastAsia="Times New Roman" w:cs="Courier New"/>
          <w:color w:val="000000"/>
          <w:lang w:eastAsia="fr-FR"/>
        </w:rPr>
        <w:t>{</w:t>
      </w:r>
    </w:p>
    <w:p w14:paraId="0ED9CCFF" w14:textId="77777777" w:rsidR="009A288F" w:rsidRPr="009A288F" w:rsidRDefault="009A288F" w:rsidP="009A288F">
      <w:pPr>
        <w:pStyle w:val="Code"/>
        <w:rPr>
          <w:rFonts w:eastAsia="Times New Roman" w:cs="Courier New"/>
          <w:color w:val="000000"/>
          <w:lang w:eastAsia="fr-FR"/>
        </w:rPr>
      </w:pPr>
      <w:r w:rsidRPr="009A288F">
        <w:rPr>
          <w:rFonts w:eastAsia="Times New Roman" w:cs="Courier New"/>
          <w:color w:val="000000"/>
          <w:lang w:eastAsia="fr-FR"/>
        </w:rPr>
        <w:t>   </w:t>
      </w:r>
      <w:r w:rsidRPr="009A288F">
        <w:rPr>
          <w:rFonts w:eastAsia="Times New Roman" w:cs="Courier New"/>
          <w:color w:val="0000FF"/>
          <w:lang w:eastAsia="fr-FR"/>
        </w:rPr>
        <w:t>public</w:t>
      </w:r>
      <w:r w:rsidRPr="009A288F">
        <w:rPr>
          <w:rFonts w:eastAsia="Times New Roman" w:cs="Courier New"/>
          <w:color w:val="000000"/>
          <w:lang w:eastAsia="fr-FR"/>
        </w:rPr>
        <w:t> </w:t>
      </w:r>
      <w:r w:rsidRPr="009A288F">
        <w:rPr>
          <w:rFonts w:eastAsia="Times New Roman" w:cs="Courier New"/>
          <w:color w:val="0000FF"/>
          <w:lang w:eastAsia="fr-FR"/>
        </w:rPr>
        <w:t>class</w:t>
      </w:r>
      <w:r w:rsidRPr="009A288F">
        <w:rPr>
          <w:rFonts w:eastAsia="Times New Roman" w:cs="Courier New"/>
          <w:color w:val="000000"/>
          <w:lang w:eastAsia="fr-FR"/>
        </w:rPr>
        <w:t> </w:t>
      </w:r>
      <w:r w:rsidRPr="009A288F">
        <w:rPr>
          <w:rFonts w:eastAsia="Times New Roman" w:cs="Courier New"/>
          <w:color w:val="2B91AF"/>
          <w:lang w:eastAsia="fr-FR"/>
        </w:rPr>
        <w:t>EmployeesController</w:t>
      </w:r>
      <w:r w:rsidRPr="009A288F">
        <w:rPr>
          <w:rFonts w:eastAsia="Times New Roman" w:cs="Courier New"/>
          <w:color w:val="000000"/>
          <w:lang w:eastAsia="fr-FR"/>
        </w:rPr>
        <w:t> : </w:t>
      </w:r>
      <w:r w:rsidRPr="009A288F">
        <w:rPr>
          <w:rFonts w:eastAsia="Times New Roman" w:cs="Courier New"/>
          <w:color w:val="2B91AF"/>
          <w:lang w:eastAsia="fr-FR"/>
        </w:rPr>
        <w:t>Controller</w:t>
      </w:r>
    </w:p>
    <w:p w14:paraId="549A0729" w14:textId="77777777" w:rsidR="009A288F" w:rsidRPr="009A288F" w:rsidRDefault="009A288F" w:rsidP="009A288F">
      <w:pPr>
        <w:pStyle w:val="Code"/>
        <w:rPr>
          <w:rFonts w:eastAsia="Times New Roman" w:cs="Courier New"/>
          <w:color w:val="000000"/>
          <w:lang w:eastAsia="fr-FR"/>
        </w:rPr>
      </w:pPr>
      <w:r w:rsidRPr="009A288F">
        <w:rPr>
          <w:rFonts w:eastAsia="Times New Roman" w:cs="Courier New"/>
          <w:color w:val="000000"/>
          <w:lang w:eastAsia="fr-FR"/>
        </w:rPr>
        <w:lastRenderedPageBreak/>
        <w:t>   {</w:t>
      </w:r>
    </w:p>
    <w:p w14:paraId="3411A1E6" w14:textId="77777777" w:rsidR="009A288F" w:rsidRPr="009A288F" w:rsidRDefault="009A288F" w:rsidP="009A288F">
      <w:pPr>
        <w:pStyle w:val="Code"/>
        <w:rPr>
          <w:rFonts w:eastAsia="Times New Roman" w:cs="Courier New"/>
          <w:color w:val="000000"/>
          <w:lang w:eastAsia="fr-FR"/>
        </w:rPr>
      </w:pPr>
      <w:r w:rsidRPr="009A288F">
        <w:rPr>
          <w:rFonts w:eastAsia="Times New Roman" w:cs="Courier New"/>
          <w:color w:val="000000"/>
          <w:lang w:eastAsia="fr-FR"/>
        </w:rPr>
        <w:t>      </w:t>
      </w:r>
      <w:r w:rsidRPr="009A288F">
        <w:rPr>
          <w:rFonts w:eastAsia="Times New Roman" w:cs="Courier New"/>
          <w:color w:val="0000FF"/>
          <w:lang w:eastAsia="fr-FR"/>
        </w:rPr>
        <w:t>private</w:t>
      </w:r>
      <w:r w:rsidRPr="009A288F">
        <w:rPr>
          <w:rFonts w:eastAsia="Times New Roman" w:cs="Courier New"/>
          <w:color w:val="000000"/>
          <w:lang w:eastAsia="fr-FR"/>
        </w:rPr>
        <w:t> </w:t>
      </w:r>
      <w:r w:rsidRPr="009A288F">
        <w:rPr>
          <w:rFonts w:eastAsia="Times New Roman" w:cs="Courier New"/>
          <w:color w:val="0000FF"/>
          <w:lang w:eastAsia="fr-FR"/>
        </w:rPr>
        <w:t>readonly</w:t>
      </w:r>
      <w:r w:rsidRPr="009A288F">
        <w:rPr>
          <w:rFonts w:eastAsia="Times New Roman" w:cs="Courier New"/>
          <w:color w:val="000000"/>
          <w:lang w:eastAsia="fr-FR"/>
        </w:rPr>
        <w:t> </w:t>
      </w:r>
      <w:r w:rsidRPr="009A288F">
        <w:rPr>
          <w:rFonts w:eastAsia="Times New Roman" w:cs="Courier New"/>
          <w:color w:val="2B91AF"/>
          <w:lang w:eastAsia="fr-FR"/>
        </w:rPr>
        <w:t>Northwind2Context</w:t>
      </w:r>
      <w:r w:rsidRPr="009A288F">
        <w:rPr>
          <w:rFonts w:eastAsia="Times New Roman" w:cs="Courier New"/>
          <w:color w:val="000000"/>
          <w:lang w:eastAsia="fr-FR"/>
        </w:rPr>
        <w:t> _context;</w:t>
      </w:r>
    </w:p>
    <w:p w14:paraId="237CC93A" w14:textId="77777777" w:rsidR="009A288F" w:rsidRPr="00F255C1" w:rsidRDefault="009A288F" w:rsidP="009A288F">
      <w:pPr>
        <w:pStyle w:val="Code"/>
        <w:rPr>
          <w:rFonts w:eastAsia="Times New Roman" w:cs="Courier New"/>
          <w:color w:val="000000"/>
          <w:lang w:val="fr-FR" w:eastAsia="fr-FR"/>
        </w:rPr>
      </w:pPr>
      <w:r w:rsidRPr="009A288F">
        <w:rPr>
          <w:rFonts w:eastAsia="Times New Roman" w:cs="Courier New"/>
          <w:color w:val="000000"/>
          <w:lang w:eastAsia="fr-FR"/>
        </w:rPr>
        <w:t>      </w:t>
      </w:r>
      <w:r w:rsidRPr="00F255C1">
        <w:rPr>
          <w:rFonts w:eastAsia="Times New Roman" w:cs="Courier New"/>
          <w:color w:val="0000FF"/>
          <w:lang w:val="fr-FR" w:eastAsia="fr-FR"/>
        </w:rPr>
        <w:t>private</w:t>
      </w:r>
      <w:r w:rsidRPr="00F255C1">
        <w:rPr>
          <w:rFonts w:eastAsia="Times New Roman" w:cs="Courier New"/>
          <w:color w:val="000000"/>
          <w:lang w:val="fr-FR" w:eastAsia="fr-FR"/>
        </w:rPr>
        <w:t> </w:t>
      </w:r>
      <w:r w:rsidRPr="00F255C1">
        <w:rPr>
          <w:rFonts w:eastAsia="Times New Roman" w:cs="Courier New"/>
          <w:color w:val="0000FF"/>
          <w:lang w:val="fr-FR" w:eastAsia="fr-FR"/>
        </w:rPr>
        <w:t>readonly</w:t>
      </w:r>
      <w:r w:rsidRPr="00F255C1">
        <w:rPr>
          <w:rFonts w:eastAsia="Times New Roman" w:cs="Courier New"/>
          <w:color w:val="000000"/>
          <w:lang w:val="fr-FR" w:eastAsia="fr-FR"/>
        </w:rPr>
        <w:t> </w:t>
      </w:r>
      <w:r w:rsidRPr="00F255C1">
        <w:rPr>
          <w:rFonts w:eastAsia="Times New Roman" w:cs="Courier New"/>
          <w:color w:val="2B91AF"/>
          <w:lang w:val="fr-FR" w:eastAsia="fr-FR"/>
        </w:rPr>
        <w:t>AppSettings</w:t>
      </w:r>
      <w:r w:rsidRPr="00F255C1">
        <w:rPr>
          <w:rFonts w:eastAsia="Times New Roman" w:cs="Courier New"/>
          <w:color w:val="000000"/>
          <w:lang w:val="fr-FR" w:eastAsia="fr-FR"/>
        </w:rPr>
        <w:t> _appSettings;</w:t>
      </w:r>
    </w:p>
    <w:p w14:paraId="0540734A" w14:textId="77777777" w:rsidR="009A288F" w:rsidRPr="00F255C1" w:rsidRDefault="009A288F" w:rsidP="009A288F">
      <w:pPr>
        <w:pStyle w:val="Code"/>
        <w:rPr>
          <w:rFonts w:eastAsia="Times New Roman" w:cs="Courier New"/>
          <w:color w:val="000000"/>
          <w:lang w:val="fr-FR" w:eastAsia="fr-FR"/>
        </w:rPr>
      </w:pPr>
      <w:r w:rsidRPr="00F255C1">
        <w:rPr>
          <w:rFonts w:eastAsia="Times New Roman" w:cs="Courier New"/>
          <w:color w:val="000000"/>
          <w:lang w:val="fr-FR" w:eastAsia="fr-FR"/>
        </w:rPr>
        <w:t xml:space="preserve"> </w:t>
      </w:r>
    </w:p>
    <w:p w14:paraId="1493A0B9" w14:textId="77777777" w:rsidR="009A288F" w:rsidRPr="00F255C1" w:rsidRDefault="009A288F" w:rsidP="009A288F">
      <w:pPr>
        <w:pStyle w:val="Code"/>
        <w:rPr>
          <w:rFonts w:eastAsia="Times New Roman" w:cs="Courier New"/>
          <w:color w:val="000000"/>
          <w:lang w:val="fr-FR" w:eastAsia="fr-FR"/>
        </w:rPr>
      </w:pPr>
      <w:r w:rsidRPr="00F255C1">
        <w:rPr>
          <w:rFonts w:eastAsia="Times New Roman" w:cs="Courier New"/>
          <w:color w:val="000000"/>
          <w:lang w:val="fr-FR" w:eastAsia="fr-FR"/>
        </w:rPr>
        <w:t>      </w:t>
      </w:r>
      <w:r w:rsidRPr="00F255C1">
        <w:rPr>
          <w:rFonts w:eastAsia="Times New Roman" w:cs="Courier New"/>
          <w:color w:val="008000"/>
          <w:lang w:val="fr-FR" w:eastAsia="fr-FR"/>
        </w:rPr>
        <w:t>// Contructeur avec injection de dépendance vers le DbCont</w:t>
      </w:r>
      <w:r w:rsidR="00B01A03" w:rsidRPr="00F255C1">
        <w:rPr>
          <w:rFonts w:eastAsia="Times New Roman" w:cs="Courier New"/>
          <w:color w:val="008000"/>
          <w:lang w:val="fr-FR" w:eastAsia="fr-FR"/>
        </w:rPr>
        <w:t>e</w:t>
      </w:r>
      <w:r w:rsidRPr="00F255C1">
        <w:rPr>
          <w:rFonts w:eastAsia="Times New Roman" w:cs="Courier New"/>
          <w:color w:val="008000"/>
          <w:lang w:val="fr-FR" w:eastAsia="fr-FR"/>
        </w:rPr>
        <w:t>xt</w:t>
      </w:r>
      <w:r w:rsidR="00805074" w:rsidRPr="00F255C1">
        <w:rPr>
          <w:rFonts w:eastAsia="Times New Roman" w:cs="Courier New"/>
          <w:color w:val="008000"/>
          <w:lang w:val="fr-FR" w:eastAsia="fr-FR"/>
        </w:rPr>
        <w:br/>
        <w:t xml:space="preserve">      //</w:t>
      </w:r>
      <w:r w:rsidRPr="00F255C1">
        <w:rPr>
          <w:rFonts w:eastAsia="Times New Roman" w:cs="Courier New"/>
          <w:color w:val="008000"/>
          <w:lang w:val="fr-FR" w:eastAsia="fr-FR"/>
        </w:rPr>
        <w:t> et la section de paramètres AppSettings</w:t>
      </w:r>
    </w:p>
    <w:p w14:paraId="7E898D94" w14:textId="77777777" w:rsidR="009A288F" w:rsidRPr="009A288F" w:rsidRDefault="009A288F" w:rsidP="009A288F">
      <w:pPr>
        <w:pStyle w:val="Code"/>
        <w:rPr>
          <w:rFonts w:eastAsia="Times New Roman" w:cs="Courier New"/>
          <w:color w:val="000000"/>
          <w:lang w:eastAsia="fr-FR"/>
        </w:rPr>
      </w:pPr>
      <w:r w:rsidRPr="00F255C1">
        <w:rPr>
          <w:rFonts w:eastAsia="Times New Roman" w:cs="Courier New"/>
          <w:color w:val="000000"/>
          <w:lang w:val="fr-FR" w:eastAsia="fr-FR"/>
        </w:rPr>
        <w:t>      </w:t>
      </w:r>
      <w:r w:rsidRPr="009A288F">
        <w:rPr>
          <w:rFonts w:eastAsia="Times New Roman" w:cs="Courier New"/>
          <w:color w:val="0000FF"/>
          <w:lang w:eastAsia="fr-FR"/>
        </w:rPr>
        <w:t>public</w:t>
      </w:r>
      <w:r w:rsidRPr="009A288F">
        <w:rPr>
          <w:rFonts w:eastAsia="Times New Roman" w:cs="Courier New"/>
          <w:color w:val="000000"/>
          <w:lang w:eastAsia="fr-FR"/>
        </w:rPr>
        <w:t> EmployeesController(</w:t>
      </w:r>
      <w:r w:rsidRPr="009A288F">
        <w:rPr>
          <w:rFonts w:eastAsia="Times New Roman" w:cs="Courier New"/>
          <w:color w:val="2B91AF"/>
          <w:lang w:eastAsia="fr-FR"/>
        </w:rPr>
        <w:t>Northwind2Context</w:t>
      </w:r>
      <w:r w:rsidRPr="009A288F">
        <w:rPr>
          <w:rFonts w:eastAsia="Times New Roman" w:cs="Courier New"/>
          <w:color w:val="000000"/>
          <w:lang w:eastAsia="fr-FR"/>
        </w:rPr>
        <w:t> context,</w:t>
      </w:r>
      <w:r w:rsidR="00805074">
        <w:rPr>
          <w:rFonts w:eastAsia="Times New Roman" w:cs="Courier New"/>
          <w:color w:val="000000"/>
          <w:lang w:eastAsia="fr-FR"/>
        </w:rPr>
        <w:br/>
        <w:t xml:space="preserve">             </w:t>
      </w:r>
      <w:r w:rsidRPr="009A288F">
        <w:rPr>
          <w:rFonts w:eastAsia="Times New Roman" w:cs="Courier New"/>
          <w:color w:val="2B91AF"/>
          <w:lang w:eastAsia="fr-FR"/>
        </w:rPr>
        <w:t>IOptions</w:t>
      </w:r>
      <w:r w:rsidRPr="009A288F">
        <w:rPr>
          <w:rFonts w:eastAsia="Times New Roman" w:cs="Courier New"/>
          <w:color w:val="000000"/>
          <w:lang w:eastAsia="fr-FR"/>
        </w:rPr>
        <w:t>&lt;</w:t>
      </w:r>
      <w:r w:rsidRPr="009A288F">
        <w:rPr>
          <w:rFonts w:eastAsia="Times New Roman" w:cs="Courier New"/>
          <w:color w:val="2B91AF"/>
          <w:lang w:eastAsia="fr-FR"/>
        </w:rPr>
        <w:t>AppSettings</w:t>
      </w:r>
      <w:r w:rsidRPr="009A288F">
        <w:rPr>
          <w:rFonts w:eastAsia="Times New Roman" w:cs="Courier New"/>
          <w:color w:val="000000"/>
          <w:lang w:eastAsia="fr-FR"/>
        </w:rPr>
        <w:t>&gt; appSettings)</w:t>
      </w:r>
    </w:p>
    <w:p w14:paraId="7E0965B1" w14:textId="77777777" w:rsidR="009A288F" w:rsidRPr="009A288F" w:rsidRDefault="009A288F" w:rsidP="009A288F">
      <w:pPr>
        <w:pStyle w:val="Code"/>
        <w:rPr>
          <w:rFonts w:eastAsia="Times New Roman" w:cs="Courier New"/>
          <w:color w:val="000000"/>
          <w:lang w:eastAsia="fr-FR"/>
        </w:rPr>
      </w:pPr>
      <w:r w:rsidRPr="009A288F">
        <w:rPr>
          <w:rFonts w:eastAsia="Times New Roman" w:cs="Courier New"/>
          <w:color w:val="000000"/>
          <w:lang w:eastAsia="fr-FR"/>
        </w:rPr>
        <w:t>      {</w:t>
      </w:r>
    </w:p>
    <w:p w14:paraId="498F2C1D" w14:textId="77777777" w:rsidR="009A288F" w:rsidRPr="009A288F" w:rsidRDefault="009A288F" w:rsidP="009A288F">
      <w:pPr>
        <w:pStyle w:val="Code"/>
        <w:rPr>
          <w:rFonts w:eastAsia="Times New Roman" w:cs="Courier New"/>
          <w:color w:val="000000"/>
          <w:lang w:eastAsia="fr-FR"/>
        </w:rPr>
      </w:pPr>
      <w:r w:rsidRPr="009A288F">
        <w:rPr>
          <w:rFonts w:eastAsia="Times New Roman" w:cs="Courier New"/>
          <w:color w:val="000000"/>
          <w:lang w:eastAsia="fr-FR"/>
        </w:rPr>
        <w:t>         _context = context;</w:t>
      </w:r>
    </w:p>
    <w:p w14:paraId="149C3545" w14:textId="77777777" w:rsidR="009A288F" w:rsidRPr="009A288F" w:rsidRDefault="009A288F" w:rsidP="009A288F">
      <w:pPr>
        <w:pStyle w:val="Code"/>
        <w:rPr>
          <w:rFonts w:eastAsia="Times New Roman" w:cs="Courier New"/>
          <w:color w:val="000000"/>
          <w:lang w:eastAsia="fr-FR"/>
        </w:rPr>
      </w:pPr>
      <w:r w:rsidRPr="009A288F">
        <w:rPr>
          <w:rFonts w:eastAsia="Times New Roman" w:cs="Courier New"/>
          <w:color w:val="000000"/>
          <w:lang w:eastAsia="fr-FR"/>
        </w:rPr>
        <w:t>         _appSettings = appSettings.Value;</w:t>
      </w:r>
    </w:p>
    <w:p w14:paraId="47B45EA6" w14:textId="77777777" w:rsidR="009A288F" w:rsidRPr="00F255C1" w:rsidRDefault="009A288F" w:rsidP="009A288F">
      <w:pPr>
        <w:pStyle w:val="Code"/>
        <w:rPr>
          <w:rFonts w:eastAsia="Times New Roman" w:cs="Courier New"/>
          <w:color w:val="000000"/>
          <w:lang w:val="fr-FR" w:eastAsia="fr-FR"/>
        </w:rPr>
      </w:pPr>
      <w:r w:rsidRPr="009A288F">
        <w:rPr>
          <w:rFonts w:eastAsia="Times New Roman" w:cs="Courier New"/>
          <w:color w:val="000000"/>
          <w:lang w:eastAsia="fr-FR"/>
        </w:rPr>
        <w:t>      </w:t>
      </w:r>
      <w:r w:rsidRPr="00F255C1">
        <w:rPr>
          <w:rFonts w:eastAsia="Times New Roman" w:cs="Courier New"/>
          <w:color w:val="000000"/>
          <w:lang w:val="fr-FR" w:eastAsia="fr-FR"/>
        </w:rPr>
        <w:t>}</w:t>
      </w:r>
    </w:p>
    <w:p w14:paraId="6D9FE430" w14:textId="77777777" w:rsidR="00026858" w:rsidRDefault="00026858" w:rsidP="00805074">
      <w:pPr>
        <w:rPr>
          <w:lang w:eastAsia="fr-FR"/>
        </w:rPr>
      </w:pPr>
      <w:r>
        <w:rPr>
          <w:lang w:eastAsia="fr-FR"/>
        </w:rPr>
        <w:t>IOptions est une interface générique possédant une simple propriété Value du type spécifié en paramètre. Elle permet ainsi de passer n’importe quelle classe de paramètre au contrôleur.</w:t>
      </w:r>
    </w:p>
    <w:p w14:paraId="2A01F622" w14:textId="77777777" w:rsidR="00805074" w:rsidRDefault="00026858" w:rsidP="00805074">
      <w:pPr>
        <w:rPr>
          <w:lang w:eastAsia="fr-FR"/>
        </w:rPr>
      </w:pPr>
      <w:r>
        <w:rPr>
          <w:lang w:eastAsia="fr-FR"/>
        </w:rPr>
        <w:t>Grâce à ce code, l</w:t>
      </w:r>
      <w:r w:rsidR="00805074">
        <w:rPr>
          <w:lang w:eastAsia="fr-FR"/>
        </w:rPr>
        <w:t>es actions de EmployeeController peuvent désormais utiliser _appSettings.ItemsPerPage.</w:t>
      </w:r>
    </w:p>
    <w:p w14:paraId="284C3106" w14:textId="77777777" w:rsidR="00F570EE" w:rsidRDefault="00F570EE" w:rsidP="00F570EE">
      <w:pPr>
        <w:pStyle w:val="Titre1"/>
      </w:pPr>
      <w:bookmarkStart w:id="13" w:name="_Toc505420637"/>
      <w:r>
        <w:t>Le modèle</w:t>
      </w:r>
      <w:bookmarkEnd w:id="13"/>
    </w:p>
    <w:p w14:paraId="26417307" w14:textId="50C0BF1F" w:rsidR="00735BA4" w:rsidRDefault="00F570EE" w:rsidP="008B2928">
      <w:r>
        <w:t>La couche modèle de l’application est celle qui permet de dialoguer avec la base de données.</w:t>
      </w:r>
      <w:r w:rsidR="00FB490C">
        <w:t xml:space="preserve"> </w:t>
      </w:r>
    </w:p>
    <w:p w14:paraId="61E12498" w14:textId="539DDA05" w:rsidR="007A482B" w:rsidRDefault="007A482B" w:rsidP="007A482B">
      <w:r>
        <w:t>Le mot « modèle » désigne deux choses légèrement différentes, selon le contexte dans lequel il est utilisé :</w:t>
      </w:r>
    </w:p>
    <w:p w14:paraId="1545D2BB" w14:textId="77777777" w:rsidR="007A482B" w:rsidRDefault="007A482B" w:rsidP="007A482B">
      <w:pPr>
        <w:pStyle w:val="Paragraphedeliste"/>
        <w:numPr>
          <w:ilvl w:val="0"/>
          <w:numId w:val="5"/>
        </w:numPr>
      </w:pPr>
      <w:r>
        <w:t>Quand on parle d’Entity Framework, il désigne l’ensemble des classes POCO qui représentent les tables de la base de données.</w:t>
      </w:r>
    </w:p>
    <w:p w14:paraId="0D70F057" w14:textId="32B21EE9" w:rsidR="007A482B" w:rsidRDefault="007A482B" w:rsidP="007A482B">
      <w:pPr>
        <w:pStyle w:val="Paragraphedeliste"/>
        <w:numPr>
          <w:ilvl w:val="0"/>
          <w:numId w:val="5"/>
        </w:numPr>
      </w:pPr>
      <w:r>
        <w:t>Quand on parle du modèle utilisé par une vue, il désigne une classe particulière du modèle EF. En ce sens, l’application utilise plusieurs modèles.</w:t>
      </w:r>
    </w:p>
    <w:p w14:paraId="75DFA5AA" w14:textId="60F98ED6" w:rsidR="00735BA4" w:rsidRDefault="00735BA4" w:rsidP="00735BA4">
      <w:pPr>
        <w:pStyle w:val="Titre2"/>
        <w:rPr>
          <w:lang w:eastAsia="fr-FR"/>
        </w:rPr>
      </w:pPr>
      <w:bookmarkStart w:id="14" w:name="_Toc505420638"/>
      <w:r>
        <w:rPr>
          <w:lang w:eastAsia="fr-FR"/>
        </w:rPr>
        <w:t>Création</w:t>
      </w:r>
      <w:bookmarkEnd w:id="14"/>
    </w:p>
    <w:p w14:paraId="2C278433" w14:textId="13470047" w:rsidR="008B2928" w:rsidRDefault="00735BA4" w:rsidP="008B2928">
      <w:r>
        <w:rPr>
          <w:lang w:eastAsia="fr-FR"/>
        </w:rPr>
        <w:t>Le modèle</w:t>
      </w:r>
      <w:r w:rsidR="00F570EE">
        <w:rPr>
          <w:lang w:eastAsia="fr-FR"/>
        </w:rPr>
        <w:t xml:space="preserve"> peut être implémenté de différentes façons.</w:t>
      </w:r>
      <w:r w:rsidR="008B2928">
        <w:rPr>
          <w:lang w:eastAsia="fr-FR"/>
        </w:rPr>
        <w:t xml:space="preserve"> </w:t>
      </w:r>
      <w:r w:rsidR="008B2928">
        <w:t xml:space="preserve">Si l’on utilise Entity Framework Core dans l’approche Database First, l’utilitaire scaffold-dbcontext génère une classe dérivée de DbContext et un ensemble </w:t>
      </w:r>
      <w:r>
        <w:t>de classes</w:t>
      </w:r>
      <w:r w:rsidR="008B2928">
        <w:t xml:space="preserve"> POCO à partir des tables d’une base de données existante</w:t>
      </w:r>
      <w:r>
        <w:t xml:space="preserve"> (cf. chapitre EF du cours ADO.Net)</w:t>
      </w:r>
    </w:p>
    <w:p w14:paraId="0307754B" w14:textId="55CBBB3E" w:rsidR="00981B90" w:rsidRDefault="00160654" w:rsidP="00B15F4E">
      <w:pPr>
        <w:rPr>
          <w:lang w:eastAsia="fr-FR"/>
        </w:rPr>
      </w:pPr>
      <w:r>
        <w:rPr>
          <w:lang w:eastAsia="fr-FR"/>
        </w:rPr>
        <w:t xml:space="preserve">Pour que le code généré s’intègre </w:t>
      </w:r>
      <w:r w:rsidR="00981B90">
        <w:rPr>
          <w:lang w:eastAsia="fr-FR"/>
        </w:rPr>
        <w:t>bien dans l’architecture de l’application</w:t>
      </w:r>
      <w:r>
        <w:rPr>
          <w:lang w:eastAsia="fr-FR"/>
        </w:rPr>
        <w:t>, nous devons faire ce qui suit</w:t>
      </w:r>
      <w:r w:rsidR="00981B90">
        <w:rPr>
          <w:lang w:eastAsia="fr-FR"/>
        </w:rPr>
        <w:t> :</w:t>
      </w:r>
    </w:p>
    <w:p w14:paraId="502B6CC7" w14:textId="77777777" w:rsidR="00981B90" w:rsidRDefault="00FE2372" w:rsidP="00EE0306">
      <w:pPr>
        <w:pStyle w:val="Paragraphedeliste"/>
        <w:numPr>
          <w:ilvl w:val="0"/>
          <w:numId w:val="19"/>
        </w:numPr>
        <w:rPr>
          <w:lang w:eastAsia="fr-FR"/>
        </w:rPr>
      </w:pPr>
      <w:bookmarkStart w:id="15" w:name="_Hlk490208369"/>
      <w:r>
        <w:rPr>
          <w:lang w:eastAsia="fr-FR"/>
        </w:rPr>
        <w:t xml:space="preserve">Placer </w:t>
      </w:r>
      <w:r w:rsidR="00981B90">
        <w:rPr>
          <w:lang w:eastAsia="fr-FR"/>
        </w:rPr>
        <w:t xml:space="preserve">la chaine de connexion à </w:t>
      </w:r>
      <w:r w:rsidR="00AA03F6">
        <w:rPr>
          <w:lang w:eastAsia="fr-FR"/>
        </w:rPr>
        <w:t>la base dans un fichier de confi</w:t>
      </w:r>
      <w:r w:rsidR="00981B90">
        <w:rPr>
          <w:lang w:eastAsia="fr-FR"/>
        </w:rPr>
        <w:t>guration</w:t>
      </w:r>
      <w:r>
        <w:rPr>
          <w:lang w:eastAsia="fr-FR"/>
        </w:rPr>
        <w:t>, pour faciliter son accès</w:t>
      </w:r>
    </w:p>
    <w:p w14:paraId="2CF8E06B" w14:textId="77777777" w:rsidR="00981B90" w:rsidRDefault="00981B90" w:rsidP="00EE0306">
      <w:pPr>
        <w:pStyle w:val="Paragraphedeliste"/>
        <w:numPr>
          <w:ilvl w:val="0"/>
          <w:numId w:val="19"/>
        </w:numPr>
        <w:rPr>
          <w:lang w:eastAsia="fr-FR"/>
        </w:rPr>
      </w:pPr>
      <w:r>
        <w:rPr>
          <w:lang w:eastAsia="fr-FR"/>
        </w:rPr>
        <w:t>Ajouter le contexte à la liste des services de l’application (dans son conteneur IoC), de façon à ce qu’il so</w:t>
      </w:r>
      <w:r w:rsidR="00BE16AF">
        <w:rPr>
          <w:lang w:eastAsia="fr-FR"/>
        </w:rPr>
        <w:t>i</w:t>
      </w:r>
      <w:r>
        <w:rPr>
          <w:lang w:eastAsia="fr-FR"/>
        </w:rPr>
        <w:t>t facilement</w:t>
      </w:r>
      <w:r w:rsidR="00195233">
        <w:rPr>
          <w:lang w:eastAsia="fr-FR"/>
        </w:rPr>
        <w:t xml:space="preserve"> utilisable dans l’application</w:t>
      </w:r>
      <w:r>
        <w:rPr>
          <w:lang w:eastAsia="fr-FR"/>
        </w:rPr>
        <w:t>.</w:t>
      </w:r>
    </w:p>
    <w:p w14:paraId="62C63658" w14:textId="77777777" w:rsidR="00EE0306" w:rsidRDefault="00EE0306" w:rsidP="00EE0306">
      <w:pPr>
        <w:pStyle w:val="Paragraphedeliste"/>
        <w:numPr>
          <w:ilvl w:val="0"/>
          <w:numId w:val="19"/>
        </w:numPr>
        <w:rPr>
          <w:lang w:eastAsia="fr-FR"/>
        </w:rPr>
      </w:pPr>
      <w:r>
        <w:rPr>
          <w:lang w:eastAsia="fr-FR"/>
        </w:rPr>
        <w:t>Faire en sorte qu’il reçoive les options de configuration (contenant la chaîne de connexion) en paramètre de son constructeur</w:t>
      </w:r>
    </w:p>
    <w:bookmarkEnd w:id="15"/>
    <w:p w14:paraId="691FC720" w14:textId="77777777" w:rsidR="00BE70F0" w:rsidRDefault="00195233" w:rsidP="00981B90">
      <w:pPr>
        <w:rPr>
          <w:lang w:eastAsia="fr-FR"/>
        </w:rPr>
      </w:pPr>
      <w:r>
        <w:rPr>
          <w:lang w:eastAsia="fr-FR"/>
        </w:rPr>
        <w:t>Pour cela</w:t>
      </w:r>
      <w:r w:rsidR="00BE70F0">
        <w:rPr>
          <w:lang w:eastAsia="fr-FR"/>
        </w:rPr>
        <w:t> :</w:t>
      </w:r>
    </w:p>
    <w:p w14:paraId="03270BD1" w14:textId="77777777" w:rsidR="00BE70F0" w:rsidRDefault="00BE70F0" w:rsidP="00B15F4E">
      <w:pPr>
        <w:rPr>
          <w:lang w:eastAsia="fr-FR"/>
        </w:rPr>
      </w:pPr>
      <w:r w:rsidRPr="00FB490C">
        <w:rPr>
          <w:b/>
          <w:lang w:eastAsia="fr-FR"/>
        </w:rPr>
        <w:t>Dans la classe Northwind2Context</w:t>
      </w:r>
      <w:r>
        <w:rPr>
          <w:lang w:eastAsia="fr-FR"/>
        </w:rPr>
        <w:t> :</w:t>
      </w:r>
    </w:p>
    <w:p w14:paraId="0BFD07B4" w14:textId="77777777" w:rsidR="00BE70F0" w:rsidRDefault="00BE70F0" w:rsidP="00BE70F0">
      <w:pPr>
        <w:pStyle w:val="Paragraphedeliste"/>
        <w:numPr>
          <w:ilvl w:val="0"/>
          <w:numId w:val="18"/>
        </w:numPr>
        <w:rPr>
          <w:lang w:eastAsia="fr-FR"/>
        </w:rPr>
      </w:pPr>
      <w:r>
        <w:rPr>
          <w:lang w:eastAsia="fr-FR"/>
        </w:rPr>
        <w:t>Ajouter le constructeur suivant, afin que le contexte puisse recevoir les options de configuration :</w:t>
      </w:r>
    </w:p>
    <w:p w14:paraId="051D2F68" w14:textId="77777777" w:rsidR="00BE70F0" w:rsidRPr="00BE70F0" w:rsidRDefault="00BE70F0" w:rsidP="00BE70F0">
      <w:pPr>
        <w:pStyle w:val="Code"/>
        <w:rPr>
          <w:color w:val="000000"/>
        </w:rPr>
      </w:pPr>
      <w:r>
        <w:rPr>
          <w:color w:val="0000FF"/>
        </w:rPr>
        <w:t>public</w:t>
      </w:r>
      <w:r>
        <w:rPr>
          <w:color w:val="000000"/>
        </w:rPr>
        <w:t> Northwind2Context(</w:t>
      </w:r>
      <w:r>
        <w:rPr>
          <w:color w:val="2B91AF"/>
        </w:rPr>
        <w:t>DbContextOptions</w:t>
      </w:r>
      <w:r>
        <w:rPr>
          <w:color w:val="000000"/>
        </w:rPr>
        <w:t>&lt;</w:t>
      </w:r>
      <w:r>
        <w:rPr>
          <w:color w:val="2B91AF"/>
        </w:rPr>
        <w:t>Northwind2Context</w:t>
      </w:r>
      <w:r>
        <w:rPr>
          <w:color w:val="000000"/>
        </w:rPr>
        <w:t>&gt; options) :</w:t>
      </w:r>
      <w:r>
        <w:rPr>
          <w:color w:val="000000"/>
        </w:rPr>
        <w:br/>
        <w:t xml:space="preserve">     </w:t>
      </w:r>
      <w:r>
        <w:rPr>
          <w:color w:val="0000FF"/>
        </w:rPr>
        <w:t>base</w:t>
      </w:r>
      <w:r>
        <w:rPr>
          <w:color w:val="000000"/>
        </w:rPr>
        <w:t>(options) { }</w:t>
      </w:r>
    </w:p>
    <w:p w14:paraId="75BBDEDC" w14:textId="4D6DB5A9" w:rsidR="007A482B" w:rsidRDefault="00BE70F0" w:rsidP="00B60A57">
      <w:pPr>
        <w:pStyle w:val="Paragraphedeliste"/>
        <w:numPr>
          <w:ilvl w:val="0"/>
          <w:numId w:val="18"/>
        </w:numPr>
        <w:rPr>
          <w:lang w:eastAsia="fr-FR"/>
        </w:rPr>
      </w:pPr>
      <w:r>
        <w:rPr>
          <w:lang w:eastAsia="fr-FR"/>
        </w:rPr>
        <w:t>Supprimer la méthode OnConfiguring en ayant au préalable copié la chaîne de connexion à la base</w:t>
      </w:r>
    </w:p>
    <w:p w14:paraId="4703AED9" w14:textId="77777777" w:rsidR="00A32ABD" w:rsidRDefault="00A32ABD" w:rsidP="00A32ABD">
      <w:pPr>
        <w:rPr>
          <w:lang w:eastAsia="fr-FR"/>
        </w:rPr>
      </w:pPr>
      <w:r w:rsidRPr="00FB490C">
        <w:rPr>
          <w:b/>
          <w:lang w:eastAsia="fr-FR"/>
        </w:rPr>
        <w:lastRenderedPageBreak/>
        <w:t>Dans le fichier appsettings.json</w:t>
      </w:r>
      <w:r>
        <w:rPr>
          <w:lang w:eastAsia="fr-FR"/>
        </w:rPr>
        <w:t>, ajouter un paramètre</w:t>
      </w:r>
      <w:r w:rsidR="00EE0306">
        <w:rPr>
          <w:lang w:eastAsia="fr-FR"/>
        </w:rPr>
        <w:t>,</w:t>
      </w:r>
      <w:r>
        <w:rPr>
          <w:lang w:eastAsia="fr-FR"/>
        </w:rPr>
        <w:t xml:space="preserve"> </w:t>
      </w:r>
      <w:r w:rsidR="00981B90">
        <w:rPr>
          <w:lang w:eastAsia="fr-FR"/>
        </w:rPr>
        <w:t>et y copier</w:t>
      </w:r>
      <w:r>
        <w:rPr>
          <w:lang w:eastAsia="fr-FR"/>
        </w:rPr>
        <w:t xml:space="preserve"> la chaîne </w:t>
      </w:r>
      <w:r w:rsidR="00981B90">
        <w:rPr>
          <w:lang w:eastAsia="fr-FR"/>
        </w:rPr>
        <w:t>de connexion</w:t>
      </w:r>
      <w:r>
        <w:rPr>
          <w:lang w:eastAsia="fr-FR"/>
        </w:rPr>
        <w:t> :</w:t>
      </w:r>
    </w:p>
    <w:p w14:paraId="73578B3A" w14:textId="77777777" w:rsidR="00A32ABD" w:rsidRDefault="00A32ABD" w:rsidP="00A32ABD">
      <w:pPr>
        <w:pStyle w:val="Code"/>
        <w:rPr>
          <w:color w:val="000000"/>
        </w:rPr>
      </w:pPr>
      <w:r>
        <w:rPr>
          <w:color w:val="2E75B6"/>
        </w:rPr>
        <w:t>"ConnectionStrings"</w:t>
      </w:r>
      <w:r>
        <w:rPr>
          <w:color w:val="000000"/>
        </w:rPr>
        <w:t>: {</w:t>
      </w:r>
    </w:p>
    <w:p w14:paraId="00852C75" w14:textId="77777777" w:rsidR="00A32ABD" w:rsidRDefault="00A32ABD" w:rsidP="00A32ABD">
      <w:pPr>
        <w:pStyle w:val="Code"/>
        <w:rPr>
          <w:color w:val="000000"/>
        </w:rPr>
      </w:pPr>
      <w:r>
        <w:rPr>
          <w:color w:val="000000"/>
        </w:rPr>
        <w:t>   </w:t>
      </w:r>
      <w:r>
        <w:rPr>
          <w:color w:val="2E75B6"/>
        </w:rPr>
        <w:t>"</w:t>
      </w:r>
      <w:r w:rsidR="00981B90">
        <w:rPr>
          <w:color w:val="2E75B6"/>
        </w:rPr>
        <w:t>Northwind2Connect</w:t>
      </w:r>
      <w:r>
        <w:rPr>
          <w:color w:val="2E75B6"/>
        </w:rPr>
        <w:t>"</w:t>
      </w:r>
      <w:r>
        <w:rPr>
          <w:color w:val="000000"/>
        </w:rPr>
        <w:t>: </w:t>
      </w:r>
      <w:r>
        <w:rPr>
          <w:color w:val="A31515"/>
        </w:rPr>
        <w:t>"Server=(localdb)\\mssqllocaldb;Database=Northwind2;Trusted_Connection=True;"</w:t>
      </w:r>
    </w:p>
    <w:p w14:paraId="7472C7EE" w14:textId="596AE941" w:rsidR="00735BA4" w:rsidRPr="00951715" w:rsidRDefault="00A32ABD" w:rsidP="00951715">
      <w:pPr>
        <w:pStyle w:val="Code"/>
        <w:rPr>
          <w:color w:val="000000"/>
          <w:lang w:val="fr-FR"/>
        </w:rPr>
      </w:pPr>
      <w:r w:rsidRPr="00EF16F7">
        <w:rPr>
          <w:color w:val="000000"/>
          <w:lang w:val="fr-FR"/>
        </w:rPr>
        <w:t>}</w:t>
      </w:r>
    </w:p>
    <w:p w14:paraId="7D3E0969" w14:textId="6380ACF2" w:rsidR="00195233" w:rsidRDefault="00BE70F0" w:rsidP="00B15F4E">
      <w:pPr>
        <w:rPr>
          <w:lang w:eastAsia="fr-FR"/>
        </w:rPr>
      </w:pPr>
      <w:r w:rsidRPr="00FB490C">
        <w:rPr>
          <w:b/>
          <w:lang w:eastAsia="fr-FR"/>
        </w:rPr>
        <w:t>D</w:t>
      </w:r>
      <w:r w:rsidR="00195233" w:rsidRPr="00FB490C">
        <w:rPr>
          <w:b/>
          <w:lang w:eastAsia="fr-FR"/>
        </w:rPr>
        <w:t>ans la classe Startup</w:t>
      </w:r>
      <w:r w:rsidR="00195233">
        <w:rPr>
          <w:lang w:eastAsia="fr-FR"/>
        </w:rPr>
        <w:t>, ajouter le code suivant </w:t>
      </w:r>
      <w:r w:rsidR="00981B90">
        <w:rPr>
          <w:lang w:eastAsia="fr-FR"/>
        </w:rPr>
        <w:t xml:space="preserve">pour enregistrer le contexte dans la liste des services, et lui passer </w:t>
      </w:r>
      <w:r w:rsidR="000D6739">
        <w:rPr>
          <w:lang w:eastAsia="fr-FR"/>
        </w:rPr>
        <w:t>la chaîne de conne</w:t>
      </w:r>
      <w:r w:rsidR="00772F9C">
        <w:rPr>
          <w:lang w:eastAsia="fr-FR"/>
        </w:rPr>
        <w:t>x</w:t>
      </w:r>
      <w:r w:rsidR="000D6739">
        <w:rPr>
          <w:lang w:eastAsia="fr-FR"/>
        </w:rPr>
        <w:t>ion</w:t>
      </w:r>
      <w:r w:rsidR="00981B90">
        <w:rPr>
          <w:lang w:eastAsia="fr-FR"/>
        </w:rPr>
        <w:t xml:space="preserve"> </w:t>
      </w:r>
      <w:r w:rsidR="00195233">
        <w:rPr>
          <w:lang w:eastAsia="fr-FR"/>
        </w:rPr>
        <w:t>:</w:t>
      </w:r>
    </w:p>
    <w:p w14:paraId="4FFBEE21" w14:textId="77777777" w:rsidR="00A32ABD" w:rsidRDefault="00A32ABD" w:rsidP="00A32ABD">
      <w:pPr>
        <w:pStyle w:val="Code"/>
        <w:rPr>
          <w:color w:val="000000"/>
        </w:rPr>
      </w:pPr>
      <w:r>
        <w:rPr>
          <w:color w:val="0000FF"/>
        </w:rPr>
        <w:t>using</w:t>
      </w:r>
      <w:r>
        <w:rPr>
          <w:color w:val="000000"/>
        </w:rPr>
        <w:t> Northwind2.Models;</w:t>
      </w:r>
    </w:p>
    <w:p w14:paraId="0EEB364B" w14:textId="77777777" w:rsidR="00A32ABD" w:rsidRDefault="00A32ABD" w:rsidP="00A32ABD">
      <w:pPr>
        <w:pStyle w:val="Code"/>
        <w:rPr>
          <w:color w:val="000000"/>
        </w:rPr>
      </w:pPr>
      <w:r>
        <w:rPr>
          <w:color w:val="0000FF"/>
        </w:rPr>
        <w:t>using</w:t>
      </w:r>
      <w:r>
        <w:rPr>
          <w:color w:val="000000"/>
        </w:rPr>
        <w:t> Microsoft.EntityFrameworkCore;</w:t>
      </w:r>
    </w:p>
    <w:p w14:paraId="708E879A" w14:textId="77777777" w:rsidR="00A32ABD" w:rsidRDefault="00A32ABD" w:rsidP="00A32ABD">
      <w:pPr>
        <w:pStyle w:val="Code"/>
        <w:rPr>
          <w:lang w:eastAsia="fr-FR"/>
        </w:rPr>
      </w:pPr>
      <w:r>
        <w:rPr>
          <w:lang w:eastAsia="fr-FR"/>
        </w:rPr>
        <w:t>...</w:t>
      </w:r>
    </w:p>
    <w:p w14:paraId="26F50D2B" w14:textId="77777777" w:rsidR="00981B90" w:rsidRDefault="00981B90" w:rsidP="00981B90">
      <w:pPr>
        <w:pStyle w:val="Code"/>
        <w:rPr>
          <w:color w:val="000000"/>
        </w:rPr>
      </w:pPr>
      <w:r>
        <w:rPr>
          <w:color w:val="0000FF"/>
        </w:rPr>
        <w:t>public</w:t>
      </w:r>
      <w:r>
        <w:rPr>
          <w:color w:val="000000"/>
        </w:rPr>
        <w:t> </w:t>
      </w:r>
      <w:r>
        <w:rPr>
          <w:color w:val="0000FF"/>
        </w:rPr>
        <w:t>void</w:t>
      </w:r>
      <w:r>
        <w:rPr>
          <w:color w:val="000000"/>
        </w:rPr>
        <w:t> ConfigureServices(</w:t>
      </w:r>
      <w:r>
        <w:rPr>
          <w:color w:val="2B91AF"/>
        </w:rPr>
        <w:t>IServiceCollection</w:t>
      </w:r>
      <w:r>
        <w:rPr>
          <w:color w:val="000000"/>
        </w:rPr>
        <w:t> services)</w:t>
      </w:r>
    </w:p>
    <w:p w14:paraId="2206E598" w14:textId="77777777" w:rsidR="00981B90" w:rsidRDefault="00981B90" w:rsidP="00981B90">
      <w:pPr>
        <w:pStyle w:val="Code"/>
        <w:rPr>
          <w:color w:val="000000"/>
        </w:rPr>
      </w:pPr>
      <w:r>
        <w:rPr>
          <w:color w:val="000000"/>
        </w:rPr>
        <w:t>{</w:t>
      </w:r>
    </w:p>
    <w:p w14:paraId="7DA2A9D1" w14:textId="77777777" w:rsidR="00981B90" w:rsidRDefault="00981B90" w:rsidP="00981B90">
      <w:pPr>
        <w:pStyle w:val="Code"/>
        <w:rPr>
          <w:color w:val="000000"/>
        </w:rPr>
      </w:pPr>
      <w:r>
        <w:rPr>
          <w:color w:val="000000"/>
        </w:rPr>
        <w:t>   </w:t>
      </w:r>
      <w:r>
        <w:rPr>
          <w:color w:val="008000"/>
        </w:rPr>
        <w:t>// Add framework services.</w:t>
      </w:r>
    </w:p>
    <w:p w14:paraId="6459C091" w14:textId="77777777" w:rsidR="00981B90" w:rsidRDefault="00981B90" w:rsidP="00981B90">
      <w:pPr>
        <w:pStyle w:val="Code"/>
        <w:rPr>
          <w:color w:val="000000"/>
        </w:rPr>
      </w:pPr>
      <w:r>
        <w:rPr>
          <w:color w:val="000000"/>
        </w:rPr>
        <w:t>   services.AddMvc();</w:t>
      </w:r>
    </w:p>
    <w:p w14:paraId="623D6E70" w14:textId="77777777" w:rsidR="00981B90" w:rsidRPr="00981B90" w:rsidRDefault="00981B90" w:rsidP="00981B90">
      <w:pPr>
        <w:pStyle w:val="Code"/>
        <w:rPr>
          <w:color w:val="000000"/>
          <w:highlight w:val="yellow"/>
        </w:rPr>
      </w:pPr>
      <w:r>
        <w:rPr>
          <w:color w:val="000000"/>
        </w:rPr>
        <w:t>   </w:t>
      </w:r>
      <w:r w:rsidRPr="00981B90">
        <w:rPr>
          <w:color w:val="0000FF"/>
          <w:highlight w:val="yellow"/>
        </w:rPr>
        <w:t>var</w:t>
      </w:r>
      <w:r w:rsidRPr="00981B90">
        <w:rPr>
          <w:color w:val="000000"/>
          <w:highlight w:val="yellow"/>
        </w:rPr>
        <w:t> connect = Configuration.GetConnectionString(</w:t>
      </w:r>
      <w:r w:rsidRPr="00981B90">
        <w:rPr>
          <w:color w:val="A31515"/>
          <w:highlight w:val="yellow"/>
        </w:rPr>
        <w:t>"Northwind2Connect"</w:t>
      </w:r>
      <w:r w:rsidRPr="00981B90">
        <w:rPr>
          <w:color w:val="000000"/>
          <w:highlight w:val="yellow"/>
        </w:rPr>
        <w:t>);</w:t>
      </w:r>
    </w:p>
    <w:p w14:paraId="69C2B0E0" w14:textId="77777777" w:rsidR="00981B90" w:rsidRDefault="00981B90" w:rsidP="00981B90">
      <w:pPr>
        <w:pStyle w:val="Code"/>
        <w:rPr>
          <w:color w:val="000000"/>
        </w:rPr>
      </w:pPr>
      <w:r w:rsidRPr="00981B90">
        <w:rPr>
          <w:color w:val="000000"/>
          <w:highlight w:val="yellow"/>
        </w:rPr>
        <w:t>   services.AddDbContext&lt;</w:t>
      </w:r>
      <w:r w:rsidRPr="00981B90">
        <w:rPr>
          <w:color w:val="2B91AF"/>
          <w:highlight w:val="yellow"/>
        </w:rPr>
        <w:t>Northwind2Context</w:t>
      </w:r>
      <w:r w:rsidRPr="00981B90">
        <w:rPr>
          <w:color w:val="000000"/>
          <w:highlight w:val="yellow"/>
        </w:rPr>
        <w:t>&gt;(opt =&gt; opt.UseSqlServer(connect));</w:t>
      </w:r>
    </w:p>
    <w:p w14:paraId="6D087AAE" w14:textId="77777777" w:rsidR="00981B90" w:rsidRPr="00EF16F7" w:rsidRDefault="00981B90" w:rsidP="00981B90">
      <w:pPr>
        <w:pStyle w:val="Code"/>
        <w:rPr>
          <w:color w:val="000000"/>
          <w:lang w:val="fr-FR"/>
        </w:rPr>
      </w:pPr>
      <w:r w:rsidRPr="00EF16F7">
        <w:rPr>
          <w:color w:val="000000"/>
          <w:lang w:val="fr-FR"/>
        </w:rPr>
        <w:t>}</w:t>
      </w:r>
    </w:p>
    <w:p w14:paraId="79576855" w14:textId="5BE09975" w:rsidR="00BE70F0" w:rsidRDefault="00A32ABD" w:rsidP="00B15F4E">
      <w:pPr>
        <w:rPr>
          <w:lang w:eastAsia="fr-FR"/>
        </w:rPr>
      </w:pPr>
      <w:r>
        <w:rPr>
          <w:lang w:eastAsia="fr-FR"/>
        </w:rPr>
        <w:t xml:space="preserve">Nous avons </w:t>
      </w:r>
      <w:r w:rsidR="00E74816">
        <w:rPr>
          <w:lang w:eastAsia="fr-FR"/>
        </w:rPr>
        <w:t>ainsi</w:t>
      </w:r>
      <w:r>
        <w:rPr>
          <w:lang w:eastAsia="fr-FR"/>
        </w:rPr>
        <w:t xml:space="preserve"> déport</w:t>
      </w:r>
      <w:r w:rsidR="00E74816">
        <w:rPr>
          <w:lang w:eastAsia="fr-FR"/>
        </w:rPr>
        <w:t>é</w:t>
      </w:r>
      <w:r>
        <w:rPr>
          <w:lang w:eastAsia="fr-FR"/>
        </w:rPr>
        <w:t xml:space="preserve"> la chaîne de connexion dans </w:t>
      </w:r>
      <w:r w:rsidR="00E74816">
        <w:rPr>
          <w:lang w:eastAsia="fr-FR"/>
        </w:rPr>
        <w:t xml:space="preserve">le fichier de paramétrage général de </w:t>
      </w:r>
      <w:r>
        <w:rPr>
          <w:lang w:eastAsia="fr-FR"/>
        </w:rPr>
        <w:t>l</w:t>
      </w:r>
      <w:r w:rsidR="00E74816">
        <w:rPr>
          <w:lang w:eastAsia="fr-FR"/>
        </w:rPr>
        <w:t>’appli</w:t>
      </w:r>
      <w:r>
        <w:rPr>
          <w:lang w:eastAsia="fr-FR"/>
        </w:rPr>
        <w:t>, et passé ce paramétrage au contexte, via un constructeur spécifique.</w:t>
      </w:r>
    </w:p>
    <w:p w14:paraId="4358CFBB" w14:textId="4BC4083A" w:rsidR="00735BA4" w:rsidRDefault="00660397" w:rsidP="00735BA4">
      <w:pPr>
        <w:pStyle w:val="Titre2"/>
        <w:rPr>
          <w:lang w:eastAsia="fr-FR"/>
        </w:rPr>
      </w:pPr>
      <w:bookmarkStart w:id="16" w:name="_Toc505420639"/>
      <w:r>
        <w:rPr>
          <w:lang w:eastAsia="fr-FR"/>
        </w:rPr>
        <w:t>A</w:t>
      </w:r>
      <w:r w:rsidR="007A482B">
        <w:rPr>
          <w:lang w:eastAsia="fr-FR"/>
        </w:rPr>
        <w:t>ffichage</w:t>
      </w:r>
      <w:r>
        <w:rPr>
          <w:lang w:eastAsia="fr-FR"/>
        </w:rPr>
        <w:t xml:space="preserve"> et validation</w:t>
      </w:r>
      <w:bookmarkEnd w:id="16"/>
    </w:p>
    <w:p w14:paraId="64A78E83" w14:textId="77777777" w:rsidR="00946478" w:rsidRDefault="00946478" w:rsidP="00B15F4E">
      <w:pPr>
        <w:rPr>
          <w:lang w:eastAsia="fr-FR"/>
        </w:rPr>
      </w:pPr>
      <w:r>
        <w:rPr>
          <w:lang w:eastAsia="fr-FR"/>
        </w:rPr>
        <w:t>L</w:t>
      </w:r>
      <w:r w:rsidR="007A482B">
        <w:rPr>
          <w:lang w:eastAsia="fr-FR"/>
        </w:rPr>
        <w:t xml:space="preserve">es propriétés des classes </w:t>
      </w:r>
      <w:r>
        <w:rPr>
          <w:lang w:eastAsia="fr-FR"/>
        </w:rPr>
        <w:t>de</w:t>
      </w:r>
      <w:r w:rsidR="007A482B">
        <w:rPr>
          <w:lang w:eastAsia="fr-FR"/>
        </w:rPr>
        <w:t xml:space="preserve"> modèle peuvent être décorées d’attributs, de façon à modifier leur affichage ou à leur appliquer des règles de validation à la saisie.</w:t>
      </w:r>
    </w:p>
    <w:p w14:paraId="227984A2" w14:textId="689CF1AB" w:rsidR="00735BA4" w:rsidRPr="00B569F8" w:rsidRDefault="007A482B" w:rsidP="00B15F4E">
      <w:pPr>
        <w:rPr>
          <w:lang w:val="en-CA" w:eastAsia="fr-FR"/>
        </w:rPr>
      </w:pPr>
      <w:r w:rsidRPr="00B569F8">
        <w:rPr>
          <w:lang w:val="en-CA" w:eastAsia="fr-FR"/>
        </w:rPr>
        <w:t>Ex</w:t>
      </w:r>
      <w:r w:rsidR="00946478" w:rsidRPr="00B569F8">
        <w:rPr>
          <w:lang w:val="en-CA" w:eastAsia="fr-FR"/>
        </w:rPr>
        <w:t>emple</w:t>
      </w:r>
      <w:r w:rsidRPr="00B569F8">
        <w:rPr>
          <w:lang w:val="en-CA" w:eastAsia="fr-FR"/>
        </w:rPr>
        <w:t> :</w:t>
      </w:r>
    </w:p>
    <w:p w14:paraId="1C6253D6" w14:textId="77777777" w:rsidR="007A482B" w:rsidRDefault="007A482B" w:rsidP="007A482B">
      <w:pPr>
        <w:pStyle w:val="Code"/>
        <w:rPr>
          <w:color w:val="000000"/>
        </w:rPr>
      </w:pPr>
      <w:r>
        <w:rPr>
          <w:color w:val="000000"/>
        </w:rPr>
        <w:t>[</w:t>
      </w:r>
      <w:r>
        <w:rPr>
          <w:color w:val="2B91AF"/>
        </w:rPr>
        <w:t>Range</w:t>
      </w:r>
      <w:r>
        <w:rPr>
          <w:color w:val="000000"/>
        </w:rPr>
        <w:t>(1, 100), </w:t>
      </w:r>
      <w:r>
        <w:rPr>
          <w:color w:val="2B91AF"/>
        </w:rPr>
        <w:t>DataType</w:t>
      </w:r>
      <w:r>
        <w:rPr>
          <w:color w:val="000000"/>
        </w:rPr>
        <w:t>(</w:t>
      </w:r>
      <w:r>
        <w:rPr>
          <w:color w:val="2B91AF"/>
        </w:rPr>
        <w:t>DataType</w:t>
      </w:r>
      <w:r>
        <w:rPr>
          <w:color w:val="000000"/>
        </w:rPr>
        <w:t>.Currency)]</w:t>
      </w:r>
    </w:p>
    <w:p w14:paraId="5C81C86F" w14:textId="627AE387" w:rsidR="007A482B" w:rsidRDefault="007A482B" w:rsidP="007A482B">
      <w:pPr>
        <w:pStyle w:val="Code"/>
        <w:rPr>
          <w:color w:val="000000"/>
        </w:rPr>
      </w:pPr>
      <w:r>
        <w:rPr>
          <w:color w:val="0000FF"/>
        </w:rPr>
        <w:t>public</w:t>
      </w:r>
      <w:r>
        <w:rPr>
          <w:color w:val="000000"/>
        </w:rPr>
        <w:t> </w:t>
      </w:r>
      <w:r>
        <w:rPr>
          <w:color w:val="0000FF"/>
        </w:rPr>
        <w:t>decimal</w:t>
      </w:r>
      <w:r>
        <w:rPr>
          <w:color w:val="000000"/>
        </w:rPr>
        <w:t> Price { </w:t>
      </w:r>
      <w:r>
        <w:rPr>
          <w:color w:val="0000FF"/>
        </w:rPr>
        <w:t>get</w:t>
      </w:r>
      <w:r>
        <w:rPr>
          <w:color w:val="000000"/>
        </w:rPr>
        <w:t>; </w:t>
      </w:r>
      <w:r>
        <w:rPr>
          <w:color w:val="0000FF"/>
        </w:rPr>
        <w:t>set</w:t>
      </w:r>
      <w:r>
        <w:rPr>
          <w:color w:val="000000"/>
        </w:rPr>
        <w:t>; }</w:t>
      </w:r>
    </w:p>
    <w:p w14:paraId="1F77A0B7" w14:textId="2AD93EEB" w:rsidR="00DE1954" w:rsidRDefault="00DE1954" w:rsidP="00DE1954">
      <w:r w:rsidRPr="00DE1954">
        <w:t xml:space="preserve">Dans cet exemple, </w:t>
      </w:r>
      <w:r>
        <w:t>on affecte à la propriété Price un type monétaire, pour qu’elle s’affiche sous une forme adéquate, et on contraint sa valeur à l’intervalle [0 – 100]</w:t>
      </w:r>
    </w:p>
    <w:p w14:paraId="6B4F9197" w14:textId="0D883E6C" w:rsidR="00946478" w:rsidRDefault="00946478" w:rsidP="00DE1954">
      <w:r>
        <w:t>Les attributs d’affichage et de validation seront abordés plus en détail dans les chapitres consacrés aux vues et à la validation.</w:t>
      </w:r>
    </w:p>
    <w:p w14:paraId="3ECF6DA8" w14:textId="0A58F248" w:rsidR="00946478" w:rsidRPr="00946478" w:rsidRDefault="00946478" w:rsidP="00DE1954">
      <w:pPr>
        <w:rPr>
          <w:b/>
        </w:rPr>
      </w:pPr>
      <w:r w:rsidRPr="00946478">
        <w:rPr>
          <w:b/>
          <w:lang w:eastAsia="fr-FR"/>
        </w:rPr>
        <w:t>Règles de validation et contraintes sur la base</w:t>
      </w:r>
    </w:p>
    <w:p w14:paraId="76A59508" w14:textId="447072A2" w:rsidR="00772F9C" w:rsidRPr="00772F9C" w:rsidRDefault="00772F9C" w:rsidP="00DE1954">
      <w:pPr>
        <w:rPr>
          <w:color w:val="FF0000"/>
        </w:rPr>
      </w:pPr>
      <w:r w:rsidRPr="00772F9C">
        <w:rPr>
          <w:color w:val="FF0000"/>
        </w:rPr>
        <w:t xml:space="preserve">/!\ Dans une approche code first avec nouvelle base de données, il est important de décrire les </w:t>
      </w:r>
      <w:r w:rsidR="008A0C25">
        <w:rPr>
          <w:color w:val="FF0000"/>
        </w:rPr>
        <w:t>règles</w:t>
      </w:r>
      <w:r w:rsidRPr="00772F9C">
        <w:rPr>
          <w:color w:val="FF0000"/>
        </w:rPr>
        <w:t xml:space="preserve"> de validation sur le modèle avant de générer la base de données, car </w:t>
      </w:r>
      <w:r w:rsidR="008A0C25">
        <w:rPr>
          <w:color w:val="FF0000"/>
        </w:rPr>
        <w:t xml:space="preserve">cela affecte les contraintes sur </w:t>
      </w:r>
      <w:r w:rsidRPr="00772F9C">
        <w:rPr>
          <w:color w:val="FF0000"/>
        </w:rPr>
        <w:t xml:space="preserve">le schéma de </w:t>
      </w:r>
      <w:r w:rsidR="008A0C25">
        <w:rPr>
          <w:color w:val="FF0000"/>
        </w:rPr>
        <w:t>la base</w:t>
      </w:r>
      <w:r w:rsidRPr="00772F9C">
        <w:rPr>
          <w:color w:val="FF0000"/>
        </w:rPr>
        <w:t>.</w:t>
      </w:r>
    </w:p>
    <w:p w14:paraId="06F8E45D" w14:textId="013B710E" w:rsidR="00862B22" w:rsidRDefault="00862B22" w:rsidP="00DE1954">
      <w:pPr>
        <w:rPr>
          <w:rFonts w:ascii="Calibri" w:hAnsi="Calibri" w:cs="Calibri"/>
          <w:sz w:val="22"/>
          <w:szCs w:val="22"/>
        </w:rPr>
      </w:pPr>
      <w:r>
        <w:rPr>
          <w:rFonts w:ascii="Calibri" w:hAnsi="Calibri" w:cs="Calibri"/>
          <w:sz w:val="22"/>
          <w:szCs w:val="22"/>
        </w:rPr>
        <w:t xml:space="preserve">Quelques exemples de correspondance entre les règles de validation </w:t>
      </w:r>
      <w:r w:rsidR="00093BC9">
        <w:rPr>
          <w:rFonts w:ascii="Calibri" w:hAnsi="Calibri" w:cs="Calibri"/>
          <w:sz w:val="22"/>
          <w:szCs w:val="22"/>
        </w:rPr>
        <w:t xml:space="preserve">sur les propriétés </w:t>
      </w:r>
      <w:r>
        <w:rPr>
          <w:rFonts w:ascii="Calibri" w:hAnsi="Calibri" w:cs="Calibri"/>
          <w:sz w:val="22"/>
          <w:szCs w:val="22"/>
        </w:rPr>
        <w:t>et les contraintes sur le</w:t>
      </w:r>
      <w:r w:rsidR="00093BC9">
        <w:rPr>
          <w:rFonts w:ascii="Calibri" w:hAnsi="Calibri" w:cs="Calibri"/>
          <w:sz w:val="22"/>
          <w:szCs w:val="22"/>
        </w:rPr>
        <w:t>s</w:t>
      </w:r>
      <w:r>
        <w:rPr>
          <w:rFonts w:ascii="Calibri" w:hAnsi="Calibri" w:cs="Calibri"/>
          <w:sz w:val="22"/>
          <w:szCs w:val="22"/>
        </w:rPr>
        <w:t xml:space="preserve"> </w:t>
      </w:r>
      <w:r w:rsidR="00093BC9">
        <w:rPr>
          <w:rFonts w:ascii="Calibri" w:hAnsi="Calibri" w:cs="Calibri"/>
          <w:sz w:val="22"/>
          <w:szCs w:val="22"/>
        </w:rPr>
        <w:t>champs de la table</w:t>
      </w:r>
      <w:r>
        <w:rPr>
          <w:rFonts w:ascii="Calibri" w:hAnsi="Calibri" w:cs="Calibri"/>
          <w:sz w:val="22"/>
          <w:szCs w:val="22"/>
        </w:rPr>
        <w:t> :</w:t>
      </w:r>
    </w:p>
    <w:tbl>
      <w:tblPr>
        <w:tblStyle w:val="Grilledutableau"/>
        <w:tblW w:w="0" w:type="auto"/>
        <w:tblCellMar>
          <w:top w:w="57" w:type="dxa"/>
          <w:bottom w:w="57" w:type="dxa"/>
        </w:tblCellMar>
        <w:tblLook w:val="04A0" w:firstRow="1" w:lastRow="0" w:firstColumn="1" w:lastColumn="0" w:noHBand="0" w:noVBand="1"/>
      </w:tblPr>
      <w:tblGrid>
        <w:gridCol w:w="3114"/>
        <w:gridCol w:w="3969"/>
      </w:tblGrid>
      <w:tr w:rsidR="00862B22" w:rsidRPr="00862B22" w14:paraId="532666A8" w14:textId="77777777" w:rsidTr="00093BC9">
        <w:tc>
          <w:tcPr>
            <w:tcW w:w="3114" w:type="dxa"/>
          </w:tcPr>
          <w:p w14:paraId="0DB4A14F" w14:textId="32BC358C" w:rsidR="00862B22" w:rsidRPr="00862B22" w:rsidRDefault="00862B22" w:rsidP="00DE1954">
            <w:pPr>
              <w:rPr>
                <w:rFonts w:ascii="Calibri" w:hAnsi="Calibri" w:cs="Calibri"/>
                <w:b/>
                <w:noProof/>
                <w:sz w:val="22"/>
                <w:szCs w:val="22"/>
              </w:rPr>
            </w:pPr>
            <w:r w:rsidRPr="00862B22">
              <w:rPr>
                <w:rFonts w:ascii="Calibri" w:hAnsi="Calibri" w:cs="Calibri"/>
                <w:b/>
                <w:noProof/>
                <w:sz w:val="22"/>
                <w:szCs w:val="22"/>
              </w:rPr>
              <w:t xml:space="preserve">Propriété </w:t>
            </w:r>
            <w:r w:rsidR="00093BC9">
              <w:rPr>
                <w:rFonts w:ascii="Calibri" w:hAnsi="Calibri" w:cs="Calibri"/>
                <w:b/>
                <w:noProof/>
                <w:sz w:val="22"/>
                <w:szCs w:val="22"/>
              </w:rPr>
              <w:t>de l’entité</w:t>
            </w:r>
          </w:p>
        </w:tc>
        <w:tc>
          <w:tcPr>
            <w:tcW w:w="3969" w:type="dxa"/>
          </w:tcPr>
          <w:p w14:paraId="659D006E" w14:textId="1EE07A55" w:rsidR="00862B22" w:rsidRPr="00862B22" w:rsidRDefault="00862B22" w:rsidP="00DE1954">
            <w:pPr>
              <w:rPr>
                <w:rFonts w:ascii="Calibri" w:hAnsi="Calibri" w:cs="Calibri"/>
                <w:b/>
                <w:noProof/>
                <w:sz w:val="22"/>
                <w:szCs w:val="22"/>
              </w:rPr>
            </w:pPr>
            <w:r w:rsidRPr="00862B22">
              <w:rPr>
                <w:rFonts w:ascii="Calibri" w:hAnsi="Calibri" w:cs="Calibri"/>
                <w:b/>
                <w:noProof/>
                <w:sz w:val="22"/>
                <w:szCs w:val="22"/>
              </w:rPr>
              <w:t>Champ dans la table</w:t>
            </w:r>
            <w:r w:rsidR="00093BC9">
              <w:rPr>
                <w:rFonts w:ascii="Calibri" w:hAnsi="Calibri" w:cs="Calibri"/>
                <w:b/>
                <w:noProof/>
                <w:sz w:val="22"/>
                <w:szCs w:val="22"/>
              </w:rPr>
              <w:t xml:space="preserve"> correspondante</w:t>
            </w:r>
          </w:p>
        </w:tc>
      </w:tr>
      <w:tr w:rsidR="00862B22" w14:paraId="22FE8E3B" w14:textId="77777777" w:rsidTr="00093BC9">
        <w:tc>
          <w:tcPr>
            <w:tcW w:w="3114" w:type="dxa"/>
          </w:tcPr>
          <w:p w14:paraId="033D2E0D" w14:textId="749E2295" w:rsidR="00862B22" w:rsidRDefault="00862B22" w:rsidP="00DE1954">
            <w:pPr>
              <w:rPr>
                <w:rFonts w:ascii="Calibri" w:hAnsi="Calibri" w:cs="Calibri"/>
                <w:noProof/>
                <w:sz w:val="22"/>
                <w:szCs w:val="22"/>
              </w:rPr>
            </w:pPr>
            <w:r>
              <w:rPr>
                <w:rFonts w:ascii="Calibri" w:hAnsi="Calibri" w:cs="Calibri"/>
                <w:noProof/>
                <w:sz w:val="22"/>
                <w:szCs w:val="22"/>
              </w:rPr>
              <w:t>string Libelle</w:t>
            </w:r>
          </w:p>
        </w:tc>
        <w:tc>
          <w:tcPr>
            <w:tcW w:w="3969" w:type="dxa"/>
          </w:tcPr>
          <w:p w14:paraId="5D1C553B" w14:textId="022AF0FD" w:rsidR="00862B22" w:rsidRDefault="00862B22" w:rsidP="00DE1954">
            <w:pPr>
              <w:rPr>
                <w:rFonts w:ascii="Calibri" w:hAnsi="Calibri" w:cs="Calibri"/>
                <w:noProof/>
                <w:sz w:val="22"/>
                <w:szCs w:val="22"/>
              </w:rPr>
            </w:pPr>
            <w:r>
              <w:rPr>
                <w:rFonts w:ascii="Calibri" w:hAnsi="Calibri" w:cs="Calibri"/>
                <w:noProof/>
                <w:sz w:val="22"/>
                <w:szCs w:val="22"/>
              </w:rPr>
              <w:t>Libelle(nvarchar(max), NULL)</w:t>
            </w:r>
          </w:p>
        </w:tc>
      </w:tr>
      <w:tr w:rsidR="00862B22" w14:paraId="4B76D873" w14:textId="77777777" w:rsidTr="00093BC9">
        <w:tc>
          <w:tcPr>
            <w:tcW w:w="3114" w:type="dxa"/>
          </w:tcPr>
          <w:p w14:paraId="3413A0F9" w14:textId="1CB608A0" w:rsidR="00862B22" w:rsidRDefault="00862B22" w:rsidP="00DE1954">
            <w:pPr>
              <w:rPr>
                <w:rFonts w:ascii="Calibri" w:hAnsi="Calibri" w:cs="Calibri"/>
                <w:noProof/>
                <w:sz w:val="22"/>
                <w:szCs w:val="22"/>
              </w:rPr>
            </w:pPr>
            <w:r>
              <w:rPr>
                <w:rFonts w:ascii="Calibri" w:hAnsi="Calibri" w:cs="Calibri"/>
                <w:noProof/>
                <w:sz w:val="22"/>
                <w:szCs w:val="22"/>
              </w:rPr>
              <w:t>[Required, MaxLenght(100))</w:t>
            </w:r>
          </w:p>
          <w:p w14:paraId="1AA33717" w14:textId="0151A42A" w:rsidR="00862B22" w:rsidRDefault="00862B22" w:rsidP="00DE1954">
            <w:pPr>
              <w:rPr>
                <w:rFonts w:ascii="Calibri" w:hAnsi="Calibri" w:cs="Calibri"/>
                <w:noProof/>
                <w:sz w:val="22"/>
                <w:szCs w:val="22"/>
              </w:rPr>
            </w:pPr>
            <w:r>
              <w:rPr>
                <w:rFonts w:ascii="Calibri" w:hAnsi="Calibri" w:cs="Calibri"/>
                <w:noProof/>
                <w:sz w:val="22"/>
                <w:szCs w:val="22"/>
              </w:rPr>
              <w:t>string Libelle</w:t>
            </w:r>
          </w:p>
        </w:tc>
        <w:tc>
          <w:tcPr>
            <w:tcW w:w="3969" w:type="dxa"/>
          </w:tcPr>
          <w:p w14:paraId="0285360A" w14:textId="773491AC" w:rsidR="00862B22" w:rsidRDefault="00862B22" w:rsidP="00DE1954">
            <w:pPr>
              <w:rPr>
                <w:rFonts w:ascii="Calibri" w:hAnsi="Calibri" w:cs="Calibri"/>
                <w:noProof/>
                <w:sz w:val="22"/>
                <w:szCs w:val="22"/>
              </w:rPr>
            </w:pPr>
            <w:r>
              <w:rPr>
                <w:rFonts w:ascii="Calibri" w:hAnsi="Calibri" w:cs="Calibri"/>
                <w:noProof/>
                <w:sz w:val="22"/>
                <w:szCs w:val="22"/>
              </w:rPr>
              <w:t xml:space="preserve">Libelle(nvarchar(250), </w:t>
            </w:r>
            <w:r w:rsidR="00093BC9">
              <w:rPr>
                <w:rFonts w:ascii="Calibri" w:hAnsi="Calibri" w:cs="Calibri"/>
                <w:noProof/>
                <w:sz w:val="22"/>
                <w:szCs w:val="22"/>
              </w:rPr>
              <w:t>non</w:t>
            </w:r>
            <w:r>
              <w:rPr>
                <w:rFonts w:ascii="Calibri" w:hAnsi="Calibri" w:cs="Calibri"/>
                <w:noProof/>
                <w:sz w:val="22"/>
                <w:szCs w:val="22"/>
              </w:rPr>
              <w:t xml:space="preserve"> NULL)</w:t>
            </w:r>
          </w:p>
        </w:tc>
      </w:tr>
      <w:tr w:rsidR="00862B22" w14:paraId="139A5D51" w14:textId="77777777" w:rsidTr="00093BC9">
        <w:tc>
          <w:tcPr>
            <w:tcW w:w="3114" w:type="dxa"/>
          </w:tcPr>
          <w:p w14:paraId="295AA42D" w14:textId="0D2E44AC" w:rsidR="00862B22" w:rsidRDefault="00862B22" w:rsidP="00DE1954">
            <w:pPr>
              <w:rPr>
                <w:rFonts w:ascii="Calibri" w:hAnsi="Calibri" w:cs="Calibri"/>
                <w:noProof/>
                <w:sz w:val="22"/>
                <w:szCs w:val="22"/>
              </w:rPr>
            </w:pPr>
            <w:r>
              <w:rPr>
                <w:rFonts w:ascii="Calibri" w:hAnsi="Calibri" w:cs="Calibri"/>
                <w:noProof/>
                <w:sz w:val="22"/>
                <w:szCs w:val="22"/>
              </w:rPr>
              <w:t>DateTime DateNais</w:t>
            </w:r>
          </w:p>
        </w:tc>
        <w:tc>
          <w:tcPr>
            <w:tcW w:w="3969" w:type="dxa"/>
          </w:tcPr>
          <w:p w14:paraId="15590826" w14:textId="0097527F" w:rsidR="00862B22" w:rsidRDefault="00093BC9" w:rsidP="00DE1954">
            <w:pPr>
              <w:rPr>
                <w:rFonts w:ascii="Calibri" w:hAnsi="Calibri" w:cs="Calibri"/>
                <w:noProof/>
                <w:sz w:val="22"/>
                <w:szCs w:val="22"/>
              </w:rPr>
            </w:pPr>
            <w:r>
              <w:rPr>
                <w:rFonts w:ascii="Calibri" w:hAnsi="Calibri" w:cs="Calibri"/>
                <w:noProof/>
                <w:sz w:val="22"/>
                <w:szCs w:val="22"/>
              </w:rPr>
              <w:t>DateNais(d</w:t>
            </w:r>
            <w:r w:rsidR="00862B22">
              <w:rPr>
                <w:rFonts w:ascii="Calibri" w:hAnsi="Calibri" w:cs="Calibri"/>
                <w:noProof/>
                <w:sz w:val="22"/>
                <w:szCs w:val="22"/>
              </w:rPr>
              <w:t>ate</w:t>
            </w:r>
            <w:r>
              <w:rPr>
                <w:rFonts w:ascii="Calibri" w:hAnsi="Calibri" w:cs="Calibri"/>
                <w:noProof/>
                <w:sz w:val="22"/>
                <w:szCs w:val="22"/>
              </w:rPr>
              <w:t>t</w:t>
            </w:r>
            <w:r w:rsidR="00862B22">
              <w:rPr>
                <w:rFonts w:ascii="Calibri" w:hAnsi="Calibri" w:cs="Calibri"/>
                <w:noProof/>
                <w:sz w:val="22"/>
                <w:szCs w:val="22"/>
              </w:rPr>
              <w:t>ime</w:t>
            </w:r>
            <w:r>
              <w:rPr>
                <w:rFonts w:ascii="Calibri" w:hAnsi="Calibri" w:cs="Calibri"/>
                <w:noProof/>
                <w:sz w:val="22"/>
                <w:szCs w:val="22"/>
              </w:rPr>
              <w:t>2(7), non NULL)</w:t>
            </w:r>
          </w:p>
        </w:tc>
      </w:tr>
      <w:tr w:rsidR="00093BC9" w14:paraId="193777BE" w14:textId="77777777" w:rsidTr="00093BC9">
        <w:tc>
          <w:tcPr>
            <w:tcW w:w="3114" w:type="dxa"/>
          </w:tcPr>
          <w:p w14:paraId="05D2E5B9" w14:textId="1F458236" w:rsidR="00093BC9" w:rsidRDefault="00093BC9" w:rsidP="00DE1954">
            <w:pPr>
              <w:rPr>
                <w:rFonts w:ascii="Calibri" w:hAnsi="Calibri" w:cs="Calibri"/>
                <w:noProof/>
                <w:sz w:val="22"/>
                <w:szCs w:val="22"/>
              </w:rPr>
            </w:pPr>
            <w:r>
              <w:rPr>
                <w:rFonts w:ascii="Calibri" w:hAnsi="Calibri" w:cs="Calibri"/>
                <w:noProof/>
                <w:sz w:val="22"/>
                <w:szCs w:val="22"/>
              </w:rPr>
              <w:t>DateTime? DateNais</w:t>
            </w:r>
          </w:p>
        </w:tc>
        <w:tc>
          <w:tcPr>
            <w:tcW w:w="3969" w:type="dxa"/>
          </w:tcPr>
          <w:p w14:paraId="06C39BAA" w14:textId="573A0640" w:rsidR="00093BC9" w:rsidRDefault="00093BC9" w:rsidP="00DE1954">
            <w:pPr>
              <w:rPr>
                <w:rFonts w:ascii="Calibri" w:hAnsi="Calibri" w:cs="Calibri"/>
                <w:noProof/>
                <w:sz w:val="22"/>
                <w:szCs w:val="22"/>
              </w:rPr>
            </w:pPr>
            <w:r>
              <w:rPr>
                <w:rFonts w:ascii="Calibri" w:hAnsi="Calibri" w:cs="Calibri"/>
                <w:noProof/>
                <w:sz w:val="22"/>
                <w:szCs w:val="22"/>
              </w:rPr>
              <w:t>DateNais(datetime2(7), NULL)</w:t>
            </w:r>
          </w:p>
        </w:tc>
      </w:tr>
      <w:tr w:rsidR="00093BC9" w14:paraId="38DE4FAC" w14:textId="77777777" w:rsidTr="00093BC9">
        <w:tc>
          <w:tcPr>
            <w:tcW w:w="3114" w:type="dxa"/>
          </w:tcPr>
          <w:p w14:paraId="0BF7E7FB" w14:textId="0A3042F6" w:rsidR="00093BC9" w:rsidRDefault="00093BC9" w:rsidP="00DE1954">
            <w:pPr>
              <w:rPr>
                <w:rFonts w:ascii="Calibri" w:hAnsi="Calibri" w:cs="Calibri"/>
                <w:noProof/>
                <w:sz w:val="22"/>
                <w:szCs w:val="22"/>
              </w:rPr>
            </w:pPr>
            <w:r>
              <w:rPr>
                <w:rFonts w:ascii="Calibri" w:hAnsi="Calibri" w:cs="Calibri"/>
                <w:noProof/>
                <w:sz w:val="22"/>
                <w:szCs w:val="22"/>
              </w:rPr>
              <w:t>…</w:t>
            </w:r>
          </w:p>
        </w:tc>
        <w:tc>
          <w:tcPr>
            <w:tcW w:w="3969" w:type="dxa"/>
          </w:tcPr>
          <w:p w14:paraId="408B3E35" w14:textId="77777777" w:rsidR="00093BC9" w:rsidRDefault="00093BC9" w:rsidP="00DE1954">
            <w:pPr>
              <w:rPr>
                <w:rFonts w:ascii="Calibri" w:hAnsi="Calibri" w:cs="Calibri"/>
                <w:noProof/>
                <w:sz w:val="22"/>
                <w:szCs w:val="22"/>
              </w:rPr>
            </w:pPr>
          </w:p>
        </w:tc>
      </w:tr>
    </w:tbl>
    <w:p w14:paraId="1700444A" w14:textId="64E1D5C8" w:rsidR="00951715" w:rsidRPr="00951715" w:rsidRDefault="00951715" w:rsidP="00951715">
      <w:pPr>
        <w:pStyle w:val="Titre2"/>
        <w:rPr>
          <w:lang w:val="fr-CA"/>
        </w:rPr>
      </w:pPr>
      <w:bookmarkStart w:id="17" w:name="_Toc505420640"/>
      <w:r>
        <w:rPr>
          <w:lang w:val="fr-CA"/>
        </w:rPr>
        <w:lastRenderedPageBreak/>
        <w:t>Modèles pour vues</w:t>
      </w:r>
      <w:bookmarkEnd w:id="17"/>
    </w:p>
    <w:p w14:paraId="12ACD7CC" w14:textId="48B84AD8" w:rsidR="00DE1954" w:rsidRDefault="00951715">
      <w:pPr>
        <w:rPr>
          <w:rFonts w:asciiTheme="majorHAnsi" w:eastAsiaTheme="majorEastAsia" w:hAnsiTheme="majorHAnsi" w:cstheme="majorBidi"/>
          <w:color w:val="365F91" w:themeColor="accent1" w:themeShade="BF"/>
          <w:sz w:val="36"/>
          <w:szCs w:val="36"/>
        </w:rPr>
      </w:pPr>
      <w:r>
        <w:rPr>
          <w:lang w:eastAsia="fr-FR"/>
        </w:rPr>
        <w:t>Comme nous le verrons dans le chapitre consacré au ViewModels, il est parfois nécessaire de créer des classes de modèles nommées « modèles pour vues » ou « entités visuelles », dédiées à l’affichage et la saisie d’informations dans les vues. Ces entités ne correspondent pas directement à des tables de la base de données.</w:t>
      </w:r>
      <w:bookmarkEnd w:id="11"/>
    </w:p>
    <w:p w14:paraId="491628C2" w14:textId="06E823AA" w:rsidR="00E32B7E" w:rsidRDefault="00E32B7E" w:rsidP="00E32B7E">
      <w:pPr>
        <w:pStyle w:val="Titre1"/>
      </w:pPr>
      <w:bookmarkStart w:id="18" w:name="_Toc505420641"/>
      <w:r>
        <w:t>Le</w:t>
      </w:r>
      <w:r w:rsidR="00CF2C1F">
        <w:t>s</w:t>
      </w:r>
      <w:r>
        <w:t xml:space="preserve"> contrôleur</w:t>
      </w:r>
      <w:r w:rsidR="00CF2C1F">
        <w:t>s</w:t>
      </w:r>
      <w:bookmarkEnd w:id="18"/>
    </w:p>
    <w:p w14:paraId="72267E21" w14:textId="5239E1D9" w:rsidR="002E7AEF" w:rsidRDefault="002E7AEF" w:rsidP="002E7AEF">
      <w:r>
        <w:t>Un contrôleur est une classe chargée de répondre à des requêtes http.</w:t>
      </w:r>
      <w:r w:rsidR="00CF2C1F">
        <w:t xml:space="preserve"> Elle utilise la couche modèle pour récupérer ou </w:t>
      </w:r>
      <w:r w:rsidR="00D040CA">
        <w:t>stocker</w:t>
      </w:r>
      <w:r w:rsidR="00CF2C1F">
        <w:t xml:space="preserve"> des données </w:t>
      </w:r>
      <w:r w:rsidR="00D040CA">
        <w:t>dans</w:t>
      </w:r>
      <w:r w:rsidR="00CF2C1F">
        <w:t xml:space="preserve"> la base de données.</w:t>
      </w:r>
    </w:p>
    <w:p w14:paraId="49C1A828" w14:textId="77777777" w:rsidR="002E7AEF" w:rsidRPr="002E7AEF" w:rsidRDefault="002E7AEF" w:rsidP="002E7AEF">
      <w:r>
        <w:t>A chaque requête valide reçue par le serveur, un contrôleur est instancié, et l’une de ses méthodes est appelée pour répondre à la requête</w:t>
      </w:r>
      <w:r w:rsidR="001357A9">
        <w:t>.</w:t>
      </w:r>
    </w:p>
    <w:p w14:paraId="76D952E3" w14:textId="77777777" w:rsidR="00D040CA" w:rsidRPr="005D20F7" w:rsidRDefault="00D040CA" w:rsidP="00D040CA">
      <w:pPr>
        <w:pStyle w:val="Titre2"/>
        <w:rPr>
          <w:lang w:eastAsia="fr-FR"/>
        </w:rPr>
      </w:pPr>
      <w:bookmarkStart w:id="19" w:name="_Toc505420642"/>
      <w:r w:rsidRPr="005D20F7">
        <w:rPr>
          <w:lang w:eastAsia="fr-FR"/>
        </w:rPr>
        <w:t>Création d’un contrôleur</w:t>
      </w:r>
      <w:bookmarkEnd w:id="19"/>
    </w:p>
    <w:p w14:paraId="0A4DCBC0" w14:textId="77777777" w:rsidR="00D040CA" w:rsidRDefault="00D040CA" w:rsidP="00D040CA">
      <w:pPr>
        <w:rPr>
          <w:lang w:eastAsia="fr-FR"/>
        </w:rPr>
      </w:pPr>
      <w:r>
        <w:rPr>
          <w:lang w:eastAsia="fr-FR"/>
        </w:rPr>
        <w:t>L</w:t>
      </w:r>
      <w:r w:rsidRPr="008049F2">
        <w:rPr>
          <w:lang w:eastAsia="fr-FR"/>
        </w:rPr>
        <w:t xml:space="preserve">ors </w:t>
      </w:r>
      <w:r>
        <w:rPr>
          <w:lang w:eastAsia="fr-FR"/>
        </w:rPr>
        <w:t>du premier ajout</w:t>
      </w:r>
      <w:r w:rsidRPr="008049F2">
        <w:rPr>
          <w:lang w:eastAsia="fr-FR"/>
        </w:rPr>
        <w:t xml:space="preserve"> d’</w:t>
      </w:r>
      <w:r>
        <w:rPr>
          <w:lang w:eastAsia="fr-FR"/>
        </w:rPr>
        <w:t>un contrôleur au projet, via le menu « Ajouter \ Contrôleur », la boîte de dialogue suivante s’ouvre :</w:t>
      </w:r>
    </w:p>
    <w:p w14:paraId="658E2CD6" w14:textId="77777777" w:rsidR="00D040CA" w:rsidRDefault="00D040CA" w:rsidP="00D040CA">
      <w:pPr>
        <w:rPr>
          <w:lang w:eastAsia="fr-FR"/>
        </w:rPr>
      </w:pPr>
      <w:r>
        <w:rPr>
          <w:noProof/>
        </w:rPr>
        <w:drawing>
          <wp:inline distT="0" distB="0" distL="0" distR="0" wp14:anchorId="110F25B7" wp14:editId="0D269169">
            <wp:extent cx="5581015" cy="1923415"/>
            <wp:effectExtent l="0" t="0" r="635" b="635"/>
            <wp:docPr id="5" name="Image 5" descr="view of above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ew of above step"/>
                    <pic:cNvPicPr>
                      <a:picLocks noChangeAspect="1" noChangeArrowheads="1"/>
                    </pic:cNvPicPr>
                  </pic:nvPicPr>
                  <pic:blipFill>
                    <a:blip r:embed="rId21">
                      <a:extLst>
                        <a:ext uri="{28A0092B-C50C-407E-A947-70E740481C1C}">
                          <a14:useLocalDpi xmlns:a14="http://schemas.microsoft.com/office/drawing/2010/main"/>
                        </a:ext>
                      </a:extLst>
                    </a:blip>
                    <a:srcRect/>
                    <a:stretch>
                      <a:fillRect/>
                    </a:stretch>
                  </pic:blipFill>
                  <pic:spPr bwMode="auto">
                    <a:xfrm>
                      <a:off x="0" y="0"/>
                      <a:ext cx="5581015" cy="1923415"/>
                    </a:xfrm>
                    <a:prstGeom prst="rect">
                      <a:avLst/>
                    </a:prstGeom>
                    <a:noFill/>
                    <a:ln>
                      <a:noFill/>
                    </a:ln>
                  </pic:spPr>
                </pic:pic>
              </a:graphicData>
            </a:graphic>
          </wp:inline>
        </w:drawing>
      </w:r>
    </w:p>
    <w:p w14:paraId="1A5AEE67" w14:textId="77777777" w:rsidR="00D040CA" w:rsidRDefault="00D040CA" w:rsidP="00D040CA">
      <w:pPr>
        <w:rPr>
          <w:lang w:eastAsia="fr-FR"/>
        </w:rPr>
      </w:pPr>
      <w:r>
        <w:rPr>
          <w:lang w:eastAsia="fr-FR"/>
        </w:rPr>
        <w:t>Elle permet d’ajouter</w:t>
      </w:r>
      <w:r w:rsidRPr="008049F2">
        <w:rPr>
          <w:lang w:eastAsia="fr-FR"/>
        </w:rPr>
        <w:t xml:space="preserve"> </w:t>
      </w:r>
      <w:r>
        <w:rPr>
          <w:lang w:eastAsia="fr-FR"/>
        </w:rPr>
        <w:t>au projet toutes les références nécessaires pour utiliser ASP.Net MVC Core</w:t>
      </w:r>
    </w:p>
    <w:p w14:paraId="2D78A509" w14:textId="77777777" w:rsidR="00D040CA" w:rsidRPr="008049F2" w:rsidRDefault="00D040CA" w:rsidP="00D040CA">
      <w:pPr>
        <w:rPr>
          <w:lang w:eastAsia="fr-FR"/>
        </w:rPr>
      </w:pPr>
      <w:r>
        <w:rPr>
          <w:lang w:eastAsia="fr-FR"/>
        </w:rPr>
        <w:t>Il faut de nouveau cliquer sur « Ajouter \ Contrôleur » pour réellement créer le contrôleur. Les fenêtres suivantes s’affichent alors pour choisir et configurer le contrôleur :</w:t>
      </w:r>
    </w:p>
    <w:p w14:paraId="086005EB" w14:textId="77777777" w:rsidR="00D040CA" w:rsidRDefault="00D040CA" w:rsidP="00D040CA">
      <w:pPr>
        <w:rPr>
          <w:lang w:val="en-US" w:eastAsia="fr-FR"/>
        </w:rPr>
      </w:pPr>
      <w:r>
        <w:rPr>
          <w:noProof/>
        </w:rPr>
        <w:drawing>
          <wp:inline distT="0" distB="0" distL="0" distR="0" wp14:anchorId="1BA517E7" wp14:editId="2792B995">
            <wp:extent cx="5760720" cy="2658745"/>
            <wp:effectExtent l="0" t="0" r="0" b="825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email">
                      <a:extLst>
                        <a:ext uri="{28A0092B-C50C-407E-A947-70E740481C1C}">
                          <a14:useLocalDpi xmlns:a14="http://schemas.microsoft.com/office/drawing/2010/main"/>
                        </a:ext>
                      </a:extLst>
                    </a:blip>
                    <a:stretch>
                      <a:fillRect/>
                    </a:stretch>
                  </pic:blipFill>
                  <pic:spPr>
                    <a:xfrm>
                      <a:off x="0" y="0"/>
                      <a:ext cx="5760720" cy="2658745"/>
                    </a:xfrm>
                    <a:prstGeom prst="rect">
                      <a:avLst/>
                    </a:prstGeom>
                  </pic:spPr>
                </pic:pic>
              </a:graphicData>
            </a:graphic>
          </wp:inline>
        </w:drawing>
      </w:r>
    </w:p>
    <w:p w14:paraId="66CFABF6" w14:textId="77777777" w:rsidR="00D040CA" w:rsidRDefault="00D040CA" w:rsidP="00D040CA">
      <w:pPr>
        <w:rPr>
          <w:lang w:val="en-US" w:eastAsia="fr-FR"/>
        </w:rPr>
      </w:pPr>
      <w:r>
        <w:rPr>
          <w:noProof/>
        </w:rPr>
        <w:lastRenderedPageBreak/>
        <w:drawing>
          <wp:inline distT="0" distB="0" distL="0" distR="0" wp14:anchorId="42E6599A" wp14:editId="1A0845EF">
            <wp:extent cx="5581650" cy="33528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81650" cy="3352800"/>
                    </a:xfrm>
                    <a:prstGeom prst="rect">
                      <a:avLst/>
                    </a:prstGeom>
                  </pic:spPr>
                </pic:pic>
              </a:graphicData>
            </a:graphic>
          </wp:inline>
        </w:drawing>
      </w:r>
    </w:p>
    <w:p w14:paraId="4804E0EC" w14:textId="77777777" w:rsidR="00D040CA" w:rsidRDefault="00D040CA" w:rsidP="00D040CA">
      <w:pPr>
        <w:rPr>
          <w:lang w:eastAsia="fr-FR"/>
        </w:rPr>
      </w:pPr>
      <w:r>
        <w:rPr>
          <w:lang w:eastAsia="fr-FR"/>
        </w:rPr>
        <w:t>La première liste déroulante contient les classes susceptibles d’être utilisées comme modèles.</w:t>
      </w:r>
    </w:p>
    <w:p w14:paraId="7E358E6E" w14:textId="77777777" w:rsidR="00D040CA" w:rsidRDefault="00D040CA" w:rsidP="00D040CA">
      <w:pPr>
        <w:rPr>
          <w:lang w:eastAsia="fr-FR"/>
        </w:rPr>
      </w:pPr>
      <w:r>
        <w:rPr>
          <w:lang w:eastAsia="fr-FR"/>
        </w:rPr>
        <w:t>La seconde permet de sélectionner la classe de contexte, pour l’accès aux données.</w:t>
      </w:r>
    </w:p>
    <w:p w14:paraId="67A603DA" w14:textId="77777777" w:rsidR="00D040CA" w:rsidRDefault="00D040CA" w:rsidP="00D040CA">
      <w:pPr>
        <w:rPr>
          <w:lang w:eastAsia="fr-FR"/>
        </w:rPr>
      </w:pPr>
      <w:r>
        <w:rPr>
          <w:lang w:eastAsia="fr-FR"/>
        </w:rPr>
        <w:t>NB/ Le bouton + permet d’ouvrir la boîte de dialogue ci-dessous dans laquelle, on peut spécifier le nom d’un nouveau contexte à créer. Ceci est utile dans une approche EF Code First avec nouvelle base de données.</w:t>
      </w:r>
    </w:p>
    <w:p w14:paraId="66EE9FA1" w14:textId="77777777" w:rsidR="00D040CA" w:rsidRDefault="00D040CA" w:rsidP="00D040CA">
      <w:pPr>
        <w:rPr>
          <w:lang w:eastAsia="fr-FR"/>
        </w:rPr>
      </w:pPr>
      <w:r>
        <w:rPr>
          <w:noProof/>
        </w:rPr>
        <w:drawing>
          <wp:inline distT="0" distB="0" distL="0" distR="0" wp14:anchorId="4A6FA542" wp14:editId="3823C119">
            <wp:extent cx="5581650" cy="11430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1650" cy="1143000"/>
                    </a:xfrm>
                    <a:prstGeom prst="rect">
                      <a:avLst/>
                    </a:prstGeom>
                  </pic:spPr>
                </pic:pic>
              </a:graphicData>
            </a:graphic>
          </wp:inline>
        </w:drawing>
      </w:r>
    </w:p>
    <w:p w14:paraId="6B6ED0BB" w14:textId="77777777" w:rsidR="00D040CA" w:rsidRDefault="00D040CA" w:rsidP="00D040CA">
      <w:pPr>
        <w:rPr>
          <w:lang w:eastAsia="fr-FR"/>
        </w:rPr>
      </w:pPr>
      <w:r>
        <w:rPr>
          <w:lang w:eastAsia="fr-FR"/>
        </w:rPr>
        <w:t>La première case à cocher permet de générer ou non des vues pour afficher, créer, supprimer et éditer les entités manipulées par le contexte.</w:t>
      </w:r>
    </w:p>
    <w:p w14:paraId="154A8FB2" w14:textId="3EB0495E" w:rsidR="00D040CA" w:rsidRDefault="00D040CA" w:rsidP="00D040CA">
      <w:pPr>
        <w:rPr>
          <w:lang w:eastAsia="fr-FR"/>
        </w:rPr>
      </w:pPr>
      <w:r>
        <w:rPr>
          <w:lang w:eastAsia="fr-FR"/>
        </w:rPr>
        <w:t>La seconde case à cocher permet d’ajouter ou non des références vers les bibliothèques JavaScript jQuery, qui peuvent être utiles aux vues, par exemple pour faire de la validation des saisies côté client.</w:t>
      </w:r>
    </w:p>
    <w:p w14:paraId="0BFB687A" w14:textId="7F184341" w:rsidR="001F6F75" w:rsidRDefault="001F6F75" w:rsidP="00D040CA">
      <w:pPr>
        <w:rPr>
          <w:lang w:eastAsia="fr-FR"/>
        </w:rPr>
      </w:pPr>
      <w:r>
        <w:rPr>
          <w:lang w:eastAsia="fr-FR"/>
        </w:rPr>
        <w:t>Nous parlerons des pages de disposition plus loin dans ce cours.</w:t>
      </w:r>
    </w:p>
    <w:p w14:paraId="68775995" w14:textId="7C217F6B" w:rsidR="00D040CA" w:rsidRDefault="00D040CA" w:rsidP="00D040CA">
      <w:pPr>
        <w:rPr>
          <w:lang w:eastAsia="fr-FR"/>
        </w:rPr>
      </w:pPr>
      <w:r>
        <w:rPr>
          <w:lang w:eastAsia="fr-FR"/>
        </w:rPr>
        <w:t>Lorsqu’on clique sur le bouton Ajouter, V</w:t>
      </w:r>
      <w:r w:rsidR="00773B4D">
        <w:rPr>
          <w:lang w:eastAsia="fr-FR"/>
        </w:rPr>
        <w:t>isual Studio</w:t>
      </w:r>
      <w:r>
        <w:rPr>
          <w:lang w:eastAsia="fr-FR"/>
        </w:rPr>
        <w:t xml:space="preserve"> crée automatiquement :</w:t>
      </w:r>
    </w:p>
    <w:p w14:paraId="45B492A1" w14:textId="77777777" w:rsidR="00D040CA" w:rsidRDefault="00D040CA" w:rsidP="00D040CA">
      <w:pPr>
        <w:pStyle w:val="Paragraphedeliste"/>
        <w:numPr>
          <w:ilvl w:val="0"/>
          <w:numId w:val="3"/>
        </w:numPr>
        <w:rPr>
          <w:lang w:eastAsia="fr-FR"/>
        </w:rPr>
      </w:pPr>
      <w:r>
        <w:rPr>
          <w:lang w:eastAsia="fr-FR"/>
        </w:rPr>
        <w:t>Une classe de contexte dérivant de DbContext, dans le répertoire Data. C’est cette classe qui permet au contrôleur d’interagir avec le modèle de données.</w:t>
      </w:r>
    </w:p>
    <w:p w14:paraId="3B69FABD" w14:textId="77777777" w:rsidR="00D040CA" w:rsidRDefault="00D040CA" w:rsidP="00D040CA">
      <w:pPr>
        <w:pStyle w:val="Paragraphedeliste"/>
        <w:numPr>
          <w:ilvl w:val="0"/>
          <w:numId w:val="3"/>
        </w:numPr>
        <w:rPr>
          <w:lang w:eastAsia="fr-FR"/>
        </w:rPr>
      </w:pPr>
      <w:r>
        <w:rPr>
          <w:lang w:eastAsia="fr-FR"/>
        </w:rPr>
        <w:t>Un contrôleur, qui exploite le contexte</w:t>
      </w:r>
    </w:p>
    <w:p w14:paraId="6BC4ECBD" w14:textId="77777777" w:rsidR="00D040CA" w:rsidRDefault="00D040CA" w:rsidP="00D040CA">
      <w:pPr>
        <w:pStyle w:val="Paragraphedeliste"/>
        <w:numPr>
          <w:ilvl w:val="0"/>
          <w:numId w:val="3"/>
        </w:numPr>
        <w:rPr>
          <w:lang w:eastAsia="fr-FR"/>
        </w:rPr>
      </w:pPr>
      <w:r>
        <w:rPr>
          <w:lang w:eastAsia="fr-FR"/>
        </w:rPr>
        <w:t>Des templates de vues Razor (nous verrons ce concept plus loin)</w:t>
      </w:r>
    </w:p>
    <w:p w14:paraId="5D199915" w14:textId="2E75A801" w:rsidR="00681271" w:rsidRDefault="00681271" w:rsidP="00681271">
      <w:pPr>
        <w:rPr>
          <w:lang w:eastAsia="fr-FR"/>
        </w:rPr>
      </w:pPr>
      <w:r w:rsidRPr="00681271">
        <w:t>Le context</w:t>
      </w:r>
      <w:r>
        <w:t>e</w:t>
      </w:r>
      <w:r w:rsidRPr="00681271">
        <w:t xml:space="preserve"> d</w:t>
      </w:r>
      <w:r>
        <w:t>o</w:t>
      </w:r>
      <w:r w:rsidRPr="00681271">
        <w:t xml:space="preserve">it être ajouté à la </w:t>
      </w:r>
      <w:r>
        <w:t xml:space="preserve">liste des services </w:t>
      </w:r>
      <w:r>
        <w:rPr>
          <w:lang w:eastAsia="fr-FR"/>
        </w:rPr>
        <w:t>de l’application (cf. paragraphe sur la création du modèle</w:t>
      </w:r>
      <w:r w:rsidR="000D2C97">
        <w:rPr>
          <w:lang w:eastAsia="fr-FR"/>
        </w:rPr>
        <w:t xml:space="preserve"> vu précédemment</w:t>
      </w:r>
      <w:r>
        <w:rPr>
          <w:lang w:eastAsia="fr-FR"/>
        </w:rPr>
        <w:t>).</w:t>
      </w:r>
    </w:p>
    <w:p w14:paraId="7E09D461" w14:textId="77777777" w:rsidR="00681271" w:rsidRDefault="00681271" w:rsidP="00681271">
      <w:pPr>
        <w:rPr>
          <w:lang w:eastAsia="fr-FR"/>
        </w:rPr>
      </w:pPr>
      <w:r>
        <w:rPr>
          <w:lang w:eastAsia="fr-FR"/>
        </w:rPr>
        <w:t>Les services sont instanciés automatiquement par un conteneur IoC (Inversion of Control) lorsqu’on en a besoin. Il s’agit d’un mécanisme intégré dans ASP.Net Core.</w:t>
      </w:r>
    </w:p>
    <w:p w14:paraId="5A25808D" w14:textId="49FC5B52" w:rsidR="00681271" w:rsidRDefault="00681271" w:rsidP="00681271">
      <w:pPr>
        <w:rPr>
          <w:lang w:eastAsia="fr-FR"/>
        </w:rPr>
      </w:pPr>
      <w:r>
        <w:rPr>
          <w:lang w:eastAsia="fr-FR"/>
        </w:rPr>
        <w:lastRenderedPageBreak/>
        <w:t>Ainsi, il suffit de définir un paramètre de type contexte dans le constructeur du contrôleur (c’est ce qu’on appelle une injection de dépendance), pour qu’une instance de ce contexte soit automatiquement fournie par le conteneur IoC au moment de la création du contrôleur. C’est ce qui est fait dans le code généré par l’assistant :</w:t>
      </w:r>
    </w:p>
    <w:p w14:paraId="584217DD" w14:textId="77777777" w:rsidR="00681271" w:rsidRPr="00032109" w:rsidRDefault="00681271" w:rsidP="00681271">
      <w:pPr>
        <w:pStyle w:val="Code"/>
        <w:rPr>
          <w:rFonts w:eastAsia="Times New Roman" w:cs="Courier New"/>
          <w:color w:val="000000"/>
          <w:lang w:eastAsia="fr-FR"/>
        </w:rPr>
      </w:pPr>
      <w:r w:rsidRPr="00032109">
        <w:rPr>
          <w:rFonts w:eastAsia="Times New Roman" w:cs="Courier New"/>
          <w:color w:val="0000FF"/>
          <w:lang w:eastAsia="fr-FR"/>
        </w:rPr>
        <w:t>public</w:t>
      </w:r>
      <w:r w:rsidRPr="00032109">
        <w:rPr>
          <w:rFonts w:eastAsia="Times New Roman" w:cs="Courier New"/>
          <w:color w:val="000000"/>
          <w:lang w:eastAsia="fr-FR"/>
        </w:rPr>
        <w:t> </w:t>
      </w:r>
      <w:r w:rsidRPr="00032109">
        <w:rPr>
          <w:rFonts w:eastAsia="Times New Roman" w:cs="Courier New"/>
          <w:color w:val="0000FF"/>
          <w:lang w:eastAsia="fr-FR"/>
        </w:rPr>
        <w:t>class</w:t>
      </w:r>
      <w:r w:rsidRPr="00032109">
        <w:rPr>
          <w:rFonts w:eastAsia="Times New Roman" w:cs="Courier New"/>
          <w:color w:val="000000"/>
          <w:lang w:eastAsia="fr-FR"/>
        </w:rPr>
        <w:t> </w:t>
      </w:r>
      <w:r w:rsidRPr="00032109">
        <w:rPr>
          <w:rFonts w:eastAsia="Times New Roman" w:cs="Courier New"/>
          <w:color w:val="2B91AF"/>
          <w:lang w:eastAsia="fr-FR"/>
        </w:rPr>
        <w:t>EmployeesController</w:t>
      </w:r>
      <w:r w:rsidRPr="00032109">
        <w:rPr>
          <w:rFonts w:eastAsia="Times New Roman" w:cs="Courier New"/>
          <w:color w:val="000000"/>
          <w:lang w:eastAsia="fr-FR"/>
        </w:rPr>
        <w:t> : </w:t>
      </w:r>
      <w:r w:rsidRPr="00032109">
        <w:rPr>
          <w:rFonts w:eastAsia="Times New Roman" w:cs="Courier New"/>
          <w:color w:val="2B91AF"/>
          <w:lang w:eastAsia="fr-FR"/>
        </w:rPr>
        <w:t>Controller</w:t>
      </w:r>
    </w:p>
    <w:p w14:paraId="7A9A6EC5" w14:textId="77777777" w:rsidR="00681271" w:rsidRPr="00032109" w:rsidRDefault="00681271" w:rsidP="00681271">
      <w:pPr>
        <w:pStyle w:val="Code"/>
        <w:rPr>
          <w:rFonts w:eastAsia="Times New Roman" w:cs="Courier New"/>
          <w:color w:val="000000"/>
          <w:lang w:eastAsia="fr-FR"/>
        </w:rPr>
      </w:pPr>
      <w:r w:rsidRPr="00032109">
        <w:rPr>
          <w:rFonts w:eastAsia="Times New Roman" w:cs="Courier New"/>
          <w:color w:val="000000"/>
          <w:lang w:eastAsia="fr-FR"/>
        </w:rPr>
        <w:t>{</w:t>
      </w:r>
    </w:p>
    <w:p w14:paraId="11987494" w14:textId="77777777" w:rsidR="00681271" w:rsidRPr="00032109" w:rsidRDefault="00681271" w:rsidP="00681271">
      <w:pPr>
        <w:pStyle w:val="Code"/>
        <w:rPr>
          <w:rFonts w:eastAsia="Times New Roman" w:cs="Courier New"/>
          <w:color w:val="000000"/>
          <w:lang w:eastAsia="fr-FR"/>
        </w:rPr>
      </w:pPr>
      <w:r w:rsidRPr="00032109">
        <w:rPr>
          <w:rFonts w:eastAsia="Times New Roman" w:cs="Courier New"/>
          <w:color w:val="000000"/>
          <w:lang w:eastAsia="fr-FR"/>
        </w:rPr>
        <w:t>    </w:t>
      </w:r>
      <w:r w:rsidRPr="00032109">
        <w:rPr>
          <w:rFonts w:eastAsia="Times New Roman" w:cs="Courier New"/>
          <w:color w:val="0000FF"/>
          <w:lang w:eastAsia="fr-FR"/>
        </w:rPr>
        <w:t>private</w:t>
      </w:r>
      <w:r w:rsidRPr="00032109">
        <w:rPr>
          <w:rFonts w:eastAsia="Times New Roman" w:cs="Courier New"/>
          <w:color w:val="000000"/>
          <w:lang w:eastAsia="fr-FR"/>
        </w:rPr>
        <w:t> </w:t>
      </w:r>
      <w:r w:rsidRPr="00032109">
        <w:rPr>
          <w:rFonts w:eastAsia="Times New Roman" w:cs="Courier New"/>
          <w:color w:val="0000FF"/>
          <w:lang w:eastAsia="fr-FR"/>
        </w:rPr>
        <w:t>readonly</w:t>
      </w:r>
      <w:r w:rsidRPr="00032109">
        <w:rPr>
          <w:rFonts w:eastAsia="Times New Roman" w:cs="Courier New"/>
          <w:color w:val="000000"/>
          <w:lang w:eastAsia="fr-FR"/>
        </w:rPr>
        <w:t> </w:t>
      </w:r>
      <w:r w:rsidRPr="00032109">
        <w:rPr>
          <w:rFonts w:eastAsia="Times New Roman" w:cs="Courier New"/>
          <w:color w:val="2B91AF"/>
          <w:lang w:eastAsia="fr-FR"/>
        </w:rPr>
        <w:t>Northwind2Context</w:t>
      </w:r>
      <w:r w:rsidRPr="00032109">
        <w:rPr>
          <w:rFonts w:eastAsia="Times New Roman" w:cs="Courier New"/>
          <w:color w:val="000000"/>
          <w:lang w:eastAsia="fr-FR"/>
        </w:rPr>
        <w:t> _context;</w:t>
      </w:r>
    </w:p>
    <w:p w14:paraId="20BD12BB" w14:textId="77777777" w:rsidR="00681271" w:rsidRPr="00032109" w:rsidRDefault="00681271" w:rsidP="00681271">
      <w:pPr>
        <w:pStyle w:val="Code"/>
        <w:rPr>
          <w:rFonts w:eastAsia="Times New Roman" w:cs="Courier New"/>
          <w:color w:val="000000"/>
          <w:lang w:eastAsia="fr-FR"/>
        </w:rPr>
      </w:pPr>
      <w:r w:rsidRPr="00032109">
        <w:rPr>
          <w:rFonts w:eastAsia="Times New Roman" w:cs="Courier New"/>
          <w:color w:val="000000"/>
          <w:lang w:eastAsia="fr-FR"/>
        </w:rPr>
        <w:t xml:space="preserve"> </w:t>
      </w:r>
    </w:p>
    <w:p w14:paraId="108455EB" w14:textId="77777777" w:rsidR="00681271" w:rsidRPr="00032109" w:rsidRDefault="00681271" w:rsidP="00681271">
      <w:pPr>
        <w:pStyle w:val="Code"/>
        <w:rPr>
          <w:rFonts w:eastAsia="Times New Roman" w:cs="Courier New"/>
          <w:color w:val="000000"/>
          <w:lang w:eastAsia="fr-FR"/>
        </w:rPr>
      </w:pPr>
      <w:r w:rsidRPr="00032109">
        <w:rPr>
          <w:rFonts w:eastAsia="Times New Roman" w:cs="Courier New"/>
          <w:color w:val="000000"/>
          <w:lang w:eastAsia="fr-FR"/>
        </w:rPr>
        <w:t>    </w:t>
      </w:r>
      <w:r w:rsidRPr="00032109">
        <w:rPr>
          <w:rFonts w:eastAsia="Times New Roman" w:cs="Courier New"/>
          <w:color w:val="0000FF"/>
          <w:lang w:eastAsia="fr-FR"/>
        </w:rPr>
        <w:t>public</w:t>
      </w:r>
      <w:r w:rsidRPr="00032109">
        <w:rPr>
          <w:rFonts w:eastAsia="Times New Roman" w:cs="Courier New"/>
          <w:color w:val="000000"/>
          <w:lang w:eastAsia="fr-FR"/>
        </w:rPr>
        <w:t> EmployeesController(</w:t>
      </w:r>
      <w:r w:rsidRPr="00032109">
        <w:rPr>
          <w:rFonts w:eastAsia="Times New Roman" w:cs="Courier New"/>
          <w:color w:val="2B91AF"/>
          <w:lang w:eastAsia="fr-FR"/>
        </w:rPr>
        <w:t>Northwind2Context</w:t>
      </w:r>
      <w:r w:rsidRPr="00032109">
        <w:rPr>
          <w:rFonts w:eastAsia="Times New Roman" w:cs="Courier New"/>
          <w:color w:val="000000"/>
          <w:lang w:eastAsia="fr-FR"/>
        </w:rPr>
        <w:t> context)</w:t>
      </w:r>
    </w:p>
    <w:p w14:paraId="3FE0E4E0" w14:textId="77777777" w:rsidR="00681271" w:rsidRPr="00032109" w:rsidRDefault="00681271" w:rsidP="00681271">
      <w:pPr>
        <w:pStyle w:val="Code"/>
        <w:rPr>
          <w:rFonts w:eastAsia="Times New Roman" w:cs="Courier New"/>
          <w:color w:val="000000"/>
          <w:lang w:eastAsia="fr-FR"/>
        </w:rPr>
      </w:pPr>
      <w:r w:rsidRPr="00032109">
        <w:rPr>
          <w:rFonts w:eastAsia="Times New Roman" w:cs="Courier New"/>
          <w:color w:val="000000"/>
          <w:lang w:eastAsia="fr-FR"/>
        </w:rPr>
        <w:t>    {</w:t>
      </w:r>
    </w:p>
    <w:p w14:paraId="31B92A4F" w14:textId="77777777" w:rsidR="00681271" w:rsidRPr="00032109" w:rsidRDefault="00681271" w:rsidP="00681271">
      <w:pPr>
        <w:pStyle w:val="Code"/>
        <w:rPr>
          <w:rFonts w:eastAsia="Times New Roman" w:cs="Courier New"/>
          <w:color w:val="000000"/>
          <w:lang w:eastAsia="fr-FR"/>
        </w:rPr>
      </w:pPr>
      <w:r w:rsidRPr="00032109">
        <w:rPr>
          <w:rFonts w:eastAsia="Times New Roman" w:cs="Courier New"/>
          <w:color w:val="000000"/>
          <w:lang w:eastAsia="fr-FR"/>
        </w:rPr>
        <w:t>        _context = context;</w:t>
      </w:r>
    </w:p>
    <w:p w14:paraId="2798F6BC" w14:textId="77777777" w:rsidR="00681271" w:rsidRPr="00032109" w:rsidRDefault="00681271" w:rsidP="00681271">
      <w:pPr>
        <w:pStyle w:val="Code"/>
        <w:rPr>
          <w:rFonts w:eastAsia="Times New Roman" w:cs="Courier New"/>
          <w:color w:val="000000"/>
          <w:lang w:eastAsia="fr-FR"/>
        </w:rPr>
      </w:pPr>
      <w:r w:rsidRPr="00032109">
        <w:rPr>
          <w:rFonts w:eastAsia="Times New Roman" w:cs="Courier New"/>
          <w:color w:val="000000"/>
          <w:lang w:eastAsia="fr-FR"/>
        </w:rPr>
        <w:t>    }</w:t>
      </w:r>
    </w:p>
    <w:p w14:paraId="323E6290" w14:textId="77777777" w:rsidR="00681271" w:rsidRDefault="00681271" w:rsidP="00681271">
      <w:pPr>
        <w:pStyle w:val="Code"/>
        <w:rPr>
          <w:lang w:eastAsia="fr-FR"/>
        </w:rPr>
      </w:pPr>
      <w:r>
        <w:rPr>
          <w:lang w:eastAsia="fr-FR"/>
        </w:rPr>
        <w:t>}</w:t>
      </w:r>
    </w:p>
    <w:p w14:paraId="0509F40F" w14:textId="77777777" w:rsidR="00681271" w:rsidRPr="00681271" w:rsidRDefault="00681271" w:rsidP="00681271"/>
    <w:p w14:paraId="255CDD3A" w14:textId="77777777" w:rsidR="00E66086" w:rsidRDefault="00E66086" w:rsidP="00E66086">
      <w:pPr>
        <w:pStyle w:val="Titre2"/>
      </w:pPr>
      <w:bookmarkStart w:id="20" w:name="_Toc505420643"/>
      <w:r>
        <w:t>Points de terminaison</w:t>
      </w:r>
      <w:r w:rsidR="00F23021">
        <w:t xml:space="preserve"> et actions</w:t>
      </w:r>
      <w:bookmarkEnd w:id="20"/>
    </w:p>
    <w:p w14:paraId="769FB39D" w14:textId="77777777" w:rsidR="00E32B7E" w:rsidRDefault="003D215A">
      <w:r>
        <w:t>Dans une classe</w:t>
      </w:r>
      <w:r w:rsidR="00CF2C1F">
        <w:t xml:space="preserve"> de</w:t>
      </w:r>
      <w:r>
        <w:t xml:space="preserve"> contrôleur, c</w:t>
      </w:r>
      <w:r w:rsidR="00E32B7E">
        <w:t xml:space="preserve">haque méthode publique </w:t>
      </w:r>
      <w:r>
        <w:t>représente</w:t>
      </w:r>
      <w:r w:rsidR="00E32B7E">
        <w:t xml:space="preserve"> un point de terminaison (endpoint), </w:t>
      </w:r>
      <w:r>
        <w:t>auquel on s’adresse via une url de la forme</w:t>
      </w:r>
      <w:r w:rsidR="00E32B7E">
        <w:t> :</w:t>
      </w:r>
      <w:r w:rsidR="00E32B7E" w:rsidRPr="003D215A">
        <w:rPr>
          <w:color w:val="0070C0"/>
        </w:rPr>
        <w:t xml:space="preserve"> </w:t>
      </w:r>
      <w:r w:rsidR="00E32B7E" w:rsidRPr="003D215A">
        <w:rPr>
          <w:rStyle w:val="CodeHTML"/>
          <w:rFonts w:eastAsiaTheme="minorHAnsi"/>
          <w:color w:val="0070C0"/>
        </w:rPr>
        <w:t>http://</w:t>
      </w:r>
      <w:r w:rsidR="00E32B7E" w:rsidRPr="003D215A">
        <w:rPr>
          <w:rStyle w:val="CodeHTML"/>
          <w:rFonts w:eastAsiaTheme="minorHAnsi"/>
          <w:color w:val="00B050"/>
        </w:rPr>
        <w:t>localhost:1234</w:t>
      </w:r>
      <w:r w:rsidR="00091915">
        <w:rPr>
          <w:rStyle w:val="CodeHTML"/>
          <w:rFonts w:eastAsiaTheme="minorHAnsi"/>
          <w:color w:val="00B050"/>
        </w:rPr>
        <w:t>5</w:t>
      </w:r>
      <w:r w:rsidR="00E32B7E">
        <w:rPr>
          <w:rStyle w:val="CodeHTML"/>
          <w:rFonts w:eastAsiaTheme="minorHAnsi"/>
        </w:rPr>
        <w:t>/</w:t>
      </w:r>
      <w:r>
        <w:rPr>
          <w:rStyle w:val="CodeHTML"/>
          <w:rFonts w:eastAsiaTheme="minorHAnsi"/>
        </w:rPr>
        <w:t>controleur/action</w:t>
      </w:r>
    </w:p>
    <w:p w14:paraId="67BA7B0E" w14:textId="77777777" w:rsidR="003D215A" w:rsidRDefault="00E32B7E">
      <w:r>
        <w:t>L’url combine</w:t>
      </w:r>
      <w:r w:rsidR="003D215A">
        <w:t> :</w:t>
      </w:r>
    </w:p>
    <w:p w14:paraId="780FAD03" w14:textId="77777777" w:rsidR="003D215A" w:rsidRDefault="003D215A" w:rsidP="003D215A">
      <w:pPr>
        <w:pStyle w:val="Paragraphedeliste"/>
        <w:numPr>
          <w:ilvl w:val="0"/>
          <w:numId w:val="15"/>
        </w:numPr>
      </w:pPr>
      <w:r w:rsidRPr="003D215A">
        <w:rPr>
          <w:color w:val="0070C0"/>
        </w:rPr>
        <w:t>Le protocole</w:t>
      </w:r>
    </w:p>
    <w:p w14:paraId="0C6D3FA2" w14:textId="77777777" w:rsidR="003D215A" w:rsidRDefault="003D215A" w:rsidP="003D215A">
      <w:pPr>
        <w:pStyle w:val="Paragraphedeliste"/>
        <w:numPr>
          <w:ilvl w:val="0"/>
          <w:numId w:val="15"/>
        </w:numPr>
      </w:pPr>
      <w:r w:rsidRPr="003D215A">
        <w:rPr>
          <w:color w:val="00B050"/>
        </w:rPr>
        <w:t>L</w:t>
      </w:r>
      <w:r w:rsidR="00E32B7E" w:rsidRPr="003D215A">
        <w:rPr>
          <w:color w:val="00B050"/>
        </w:rPr>
        <w:t>’adresse</w:t>
      </w:r>
      <w:r w:rsidR="00E32B7E">
        <w:t xml:space="preserve"> </w:t>
      </w:r>
      <w:r>
        <w:t xml:space="preserve">de l’application </w:t>
      </w:r>
      <w:r w:rsidR="00E32B7E">
        <w:t>sur le serveur web (incluant le port)</w:t>
      </w:r>
    </w:p>
    <w:p w14:paraId="5F77AAFA" w14:textId="40843B8D" w:rsidR="003D215A" w:rsidRDefault="003D215A" w:rsidP="00D040CA">
      <w:pPr>
        <w:pStyle w:val="Paragraphedeliste"/>
        <w:numPr>
          <w:ilvl w:val="0"/>
          <w:numId w:val="15"/>
        </w:numPr>
      </w:pPr>
      <w:r>
        <w:t xml:space="preserve">Une action à exécuter, </w:t>
      </w:r>
      <w:r w:rsidR="007F7C17">
        <w:t xml:space="preserve">qui est </w:t>
      </w:r>
      <w:r>
        <w:t>une méthode d’un contrôleur</w:t>
      </w:r>
    </w:p>
    <w:p w14:paraId="0CE73295" w14:textId="77777777" w:rsidR="00091915" w:rsidRDefault="003D215A" w:rsidP="00091915">
      <w:r>
        <w:t>Exemple : e</w:t>
      </w:r>
      <w:r w:rsidR="00457BBB">
        <w:t xml:space="preserve">n allant à l’url </w:t>
      </w:r>
      <w:hyperlink r:id="rId25" w:history="1">
        <w:r w:rsidR="00091915" w:rsidRPr="00D65579">
          <w:rPr>
            <w:rStyle w:val="Lienhypertexte"/>
            <w:rFonts w:ascii="Courier New" w:hAnsi="Courier New" w:cs="Courier New"/>
            <w:sz w:val="20"/>
            <w:szCs w:val="20"/>
          </w:rPr>
          <w:t>http://localhost:12345/Home/Contact</w:t>
        </w:r>
      </w:hyperlink>
      <w:r w:rsidR="00457BBB" w:rsidRPr="00457BBB">
        <w:t>, on</w:t>
      </w:r>
      <w:r w:rsidR="00A3766A">
        <w:t xml:space="preserve"> appelle </w:t>
      </w:r>
      <w:r w:rsidR="00894071">
        <w:t xml:space="preserve">la méthode </w:t>
      </w:r>
      <w:r w:rsidR="00091915">
        <w:t>Contact</w:t>
      </w:r>
      <w:r w:rsidR="00894071">
        <w:t xml:space="preserve"> </w:t>
      </w:r>
      <w:r w:rsidR="00091915">
        <w:t>du contrôleur HomeController.</w:t>
      </w:r>
    </w:p>
    <w:p w14:paraId="1C8C37FA" w14:textId="77777777" w:rsidR="00091915" w:rsidRPr="00544E05" w:rsidRDefault="00544E05" w:rsidP="00091915">
      <w:pPr>
        <w:rPr>
          <w:color w:val="FF0000"/>
        </w:rPr>
      </w:pPr>
      <w:r w:rsidRPr="00544E05">
        <w:rPr>
          <w:color w:val="FF0000"/>
        </w:rPr>
        <w:t xml:space="preserve">/!\ </w:t>
      </w:r>
      <w:r w:rsidR="003051CF" w:rsidRPr="00544E05">
        <w:rPr>
          <w:color w:val="FF0000"/>
        </w:rPr>
        <w:t>P</w:t>
      </w:r>
      <w:r w:rsidR="00091915" w:rsidRPr="00544E05">
        <w:rPr>
          <w:color w:val="FF0000"/>
        </w:rPr>
        <w:t xml:space="preserve">ar convention, les noms de classes de contrôleurs </w:t>
      </w:r>
      <w:r w:rsidR="003051CF" w:rsidRPr="00544E05">
        <w:rPr>
          <w:color w:val="FF0000"/>
        </w:rPr>
        <w:t>doivent se</w:t>
      </w:r>
      <w:r w:rsidR="00091915" w:rsidRPr="00544E05">
        <w:rPr>
          <w:color w:val="FF0000"/>
        </w:rPr>
        <w:t xml:space="preserve"> termine</w:t>
      </w:r>
      <w:r w:rsidR="003051CF" w:rsidRPr="00544E05">
        <w:rPr>
          <w:color w:val="FF0000"/>
        </w:rPr>
        <w:t>r</w:t>
      </w:r>
      <w:r w:rsidR="00091915" w:rsidRPr="00544E05">
        <w:rPr>
          <w:color w:val="FF0000"/>
        </w:rPr>
        <w:t xml:space="preserve"> par « Controller »</w:t>
      </w:r>
      <w:r w:rsidRPr="00544E05">
        <w:rPr>
          <w:color w:val="FF0000"/>
        </w:rPr>
        <w:t>, mais il ne faut pas mettre ce suffixe dans les url.</w:t>
      </w:r>
    </w:p>
    <w:p w14:paraId="4A4C2DFD" w14:textId="19087CDF" w:rsidR="00457BBB" w:rsidRDefault="002628B9" w:rsidP="00457BBB">
      <w:r>
        <w:t>Un contrôleur</w:t>
      </w:r>
      <w:r w:rsidR="00894071">
        <w:t xml:space="preserve"> doit fournir une</w:t>
      </w:r>
      <w:r w:rsidR="00A3766A">
        <w:t xml:space="preserve"> méthode Index</w:t>
      </w:r>
      <w:r>
        <w:t>()</w:t>
      </w:r>
      <w:r w:rsidR="00894071">
        <w:t>,</w:t>
      </w:r>
      <w:r w:rsidR="00A3766A">
        <w:t xml:space="preserve"> </w:t>
      </w:r>
      <w:r w:rsidR="007F7C17">
        <w:t xml:space="preserve">qui est </w:t>
      </w:r>
      <w:r w:rsidR="00A3766A">
        <w:t>appelée par défaut lorsqu’on ne spécifie pas de nom de méthode dans l’url</w:t>
      </w:r>
      <w:r w:rsidR="00F23021">
        <w:t xml:space="preserve">. </w:t>
      </w:r>
      <w:r w:rsidR="00544E05">
        <w:t xml:space="preserve">Ainsi l’url </w:t>
      </w:r>
      <w:hyperlink r:id="rId26" w:history="1">
        <w:r w:rsidR="00544E05" w:rsidRPr="00D65579">
          <w:rPr>
            <w:rStyle w:val="Lienhypertexte"/>
            <w:rFonts w:ascii="Courier New" w:hAnsi="Courier New" w:cs="Courier New"/>
            <w:sz w:val="20"/>
            <w:szCs w:val="20"/>
          </w:rPr>
          <w:t>http://localhost:12345/Home</w:t>
        </w:r>
      </w:hyperlink>
      <w:r w:rsidR="00544E05">
        <w:t xml:space="preserve"> appelle la méthode Index du contrôleur HomeController.</w:t>
      </w:r>
    </w:p>
    <w:p w14:paraId="678D1747" w14:textId="6ECA3862" w:rsidR="00332FFC" w:rsidRPr="00E66086" w:rsidRDefault="00332FFC" w:rsidP="00E66086">
      <w:pPr>
        <w:pStyle w:val="Titre2"/>
      </w:pPr>
      <w:bookmarkStart w:id="21" w:name="_Toc505420644"/>
      <w:r w:rsidRPr="00E66086">
        <w:t xml:space="preserve">Les attributs </w:t>
      </w:r>
      <w:r w:rsidR="00925BB7">
        <w:t>d’actions</w:t>
      </w:r>
      <w:bookmarkEnd w:id="21"/>
    </w:p>
    <w:p w14:paraId="2887ABDF" w14:textId="563A5F90" w:rsidR="00F77F69" w:rsidRDefault="00332FFC" w:rsidP="00457BBB">
      <w:r>
        <w:t xml:space="preserve">Une action peut être décorée d’un attribut permettant de spécifier le type de requête qu’elle prend en charge. </w:t>
      </w:r>
      <w:r w:rsidR="00F77F69">
        <w:t xml:space="preserve">Ainsi, à chaque type de requête http (GET, POST, PUT, DELETE) correspond un attribut : HttpGet, </w:t>
      </w:r>
      <w:r w:rsidR="007F7C17">
        <w:t>H</w:t>
      </w:r>
      <w:r w:rsidR="00F77F69">
        <w:t xml:space="preserve">ttpPost, </w:t>
      </w:r>
      <w:r w:rsidR="007F7C17">
        <w:t>H</w:t>
      </w:r>
      <w:r w:rsidR="00F77F69">
        <w:t>ttpPut, HttpDelete.</w:t>
      </w:r>
    </w:p>
    <w:p w14:paraId="2AC2ECDD" w14:textId="1B9ECAB3" w:rsidR="00332FFC" w:rsidRDefault="00F77F69" w:rsidP="00457BBB">
      <w:r>
        <w:t>Par défaut, une action décorée d’</w:t>
      </w:r>
      <w:r w:rsidR="00332FFC">
        <w:t>aucun attribut</w:t>
      </w:r>
      <w:r>
        <w:t xml:space="preserve"> n’accepte que les requêtes GET</w:t>
      </w:r>
    </w:p>
    <w:p w14:paraId="35D2FEAF" w14:textId="4BA177A2" w:rsidR="00856147" w:rsidRDefault="00856147" w:rsidP="00457BBB">
      <w:r>
        <w:t xml:space="preserve">L’attribut ActionName permet de préciser un alias pour l’action, c’est-à-dire que l’action </w:t>
      </w:r>
      <w:r w:rsidR="00122015">
        <w:t>devra</w:t>
      </w:r>
      <w:r>
        <w:t xml:space="preserve"> être appelée côté client par le nom d’alias spécifié.</w:t>
      </w:r>
      <w:r w:rsidR="00B703F3">
        <w:br/>
        <w:t>/!\ Le nom de la vue renvoyée comme réponse doit alors être précisé explicitement.</w:t>
      </w:r>
    </w:p>
    <w:p w14:paraId="0C775F24" w14:textId="4F86DD15" w:rsidR="00BB600E" w:rsidRPr="00B569F8" w:rsidRDefault="00BB600E" w:rsidP="00457BBB">
      <w:pPr>
        <w:rPr>
          <w:lang w:val="en-CA"/>
        </w:rPr>
      </w:pPr>
      <w:r w:rsidRPr="00B569F8">
        <w:rPr>
          <w:lang w:val="en-CA"/>
        </w:rPr>
        <w:t>Exemple :</w:t>
      </w:r>
    </w:p>
    <w:p w14:paraId="706CB521" w14:textId="77777777" w:rsidR="00B703F3" w:rsidRPr="00B703F3" w:rsidRDefault="00B703F3" w:rsidP="00B703F3">
      <w:pPr>
        <w:pStyle w:val="Code"/>
        <w:rPr>
          <w:rFonts w:eastAsia="Times New Roman" w:cs="Courier New"/>
          <w:color w:val="000000"/>
          <w:lang w:eastAsia="fr-FR"/>
        </w:rPr>
      </w:pPr>
      <w:r w:rsidRPr="00B703F3">
        <w:rPr>
          <w:rFonts w:eastAsia="Times New Roman" w:cs="Courier New"/>
          <w:color w:val="000000"/>
          <w:lang w:eastAsia="fr-FR"/>
        </w:rPr>
        <w:t>[</w:t>
      </w:r>
      <w:r w:rsidRPr="00B703F3">
        <w:rPr>
          <w:rFonts w:eastAsia="Times New Roman" w:cs="Courier New"/>
          <w:color w:val="2B91AF"/>
          <w:lang w:eastAsia="fr-FR"/>
        </w:rPr>
        <w:t>ActionName</w:t>
      </w:r>
      <w:r w:rsidRPr="00B703F3">
        <w:rPr>
          <w:rFonts w:eastAsia="Times New Roman" w:cs="Courier New"/>
          <w:color w:val="000000"/>
          <w:lang w:eastAsia="fr-FR"/>
        </w:rPr>
        <w:t>(</w:t>
      </w:r>
      <w:r w:rsidRPr="00B703F3">
        <w:rPr>
          <w:rFonts w:eastAsia="Times New Roman" w:cs="Courier New"/>
          <w:color w:val="A31515"/>
          <w:lang w:eastAsia="fr-FR"/>
        </w:rPr>
        <w:t>"Aboutus"</w:t>
      </w:r>
      <w:r w:rsidRPr="00B703F3">
        <w:rPr>
          <w:rFonts w:eastAsia="Times New Roman" w:cs="Courier New"/>
          <w:color w:val="000000"/>
          <w:lang w:eastAsia="fr-FR"/>
        </w:rPr>
        <w:t>)]</w:t>
      </w:r>
    </w:p>
    <w:p w14:paraId="156D9C6A" w14:textId="77777777" w:rsidR="00B703F3" w:rsidRPr="00B703F3" w:rsidRDefault="00B703F3" w:rsidP="00B703F3">
      <w:pPr>
        <w:pStyle w:val="Code"/>
        <w:rPr>
          <w:rFonts w:eastAsia="Times New Roman" w:cs="Courier New"/>
          <w:color w:val="000000"/>
          <w:lang w:eastAsia="fr-FR"/>
        </w:rPr>
      </w:pPr>
      <w:r w:rsidRPr="00B703F3">
        <w:rPr>
          <w:rFonts w:eastAsia="Times New Roman" w:cs="Courier New"/>
          <w:color w:val="0000FF"/>
          <w:lang w:eastAsia="fr-FR"/>
        </w:rPr>
        <w:t>public</w:t>
      </w:r>
      <w:r w:rsidRPr="00B703F3">
        <w:rPr>
          <w:rFonts w:eastAsia="Times New Roman" w:cs="Courier New"/>
          <w:color w:val="000000"/>
          <w:lang w:eastAsia="fr-FR"/>
        </w:rPr>
        <w:t> </w:t>
      </w:r>
      <w:r w:rsidRPr="00B703F3">
        <w:rPr>
          <w:rFonts w:eastAsia="Times New Roman" w:cs="Courier New"/>
          <w:color w:val="2B91AF"/>
          <w:lang w:eastAsia="fr-FR"/>
        </w:rPr>
        <w:t>IActionResult</w:t>
      </w:r>
      <w:r w:rsidRPr="00B703F3">
        <w:rPr>
          <w:rFonts w:eastAsia="Times New Roman" w:cs="Courier New"/>
          <w:color w:val="000000"/>
          <w:lang w:eastAsia="fr-FR"/>
        </w:rPr>
        <w:t> About()</w:t>
      </w:r>
    </w:p>
    <w:p w14:paraId="291657DD" w14:textId="77777777" w:rsidR="00B703F3" w:rsidRPr="002B1927" w:rsidRDefault="00B703F3" w:rsidP="00B703F3">
      <w:pPr>
        <w:pStyle w:val="Code"/>
        <w:rPr>
          <w:rFonts w:eastAsia="Times New Roman" w:cs="Courier New"/>
          <w:color w:val="000000"/>
          <w:lang w:val="fr-FR" w:eastAsia="fr-FR"/>
        </w:rPr>
      </w:pPr>
      <w:r w:rsidRPr="002B1927">
        <w:rPr>
          <w:rFonts w:eastAsia="Times New Roman" w:cs="Courier New"/>
          <w:color w:val="000000"/>
          <w:lang w:val="fr-FR" w:eastAsia="fr-FR"/>
        </w:rPr>
        <w:t>{</w:t>
      </w:r>
    </w:p>
    <w:p w14:paraId="59358C74" w14:textId="371098FD" w:rsidR="00B703F3" w:rsidRPr="002B1927" w:rsidRDefault="00B703F3" w:rsidP="00B703F3">
      <w:pPr>
        <w:pStyle w:val="Code"/>
        <w:rPr>
          <w:rFonts w:eastAsia="Times New Roman" w:cs="Courier New"/>
          <w:color w:val="000000"/>
          <w:lang w:val="fr-FR" w:eastAsia="fr-FR"/>
        </w:rPr>
      </w:pPr>
      <w:r w:rsidRPr="002B1927">
        <w:rPr>
          <w:rFonts w:eastAsia="Times New Roman" w:cs="Courier New"/>
          <w:color w:val="000000"/>
          <w:lang w:val="fr-FR" w:eastAsia="fr-FR"/>
        </w:rPr>
        <w:t>    ViewData[</w:t>
      </w:r>
      <w:r w:rsidRPr="002B1927">
        <w:rPr>
          <w:rFonts w:eastAsia="Times New Roman" w:cs="Courier New"/>
          <w:color w:val="A31515"/>
          <w:lang w:val="fr-FR" w:eastAsia="fr-FR"/>
        </w:rPr>
        <w:t>"Message"</w:t>
      </w:r>
      <w:r w:rsidRPr="002B1927">
        <w:rPr>
          <w:rFonts w:eastAsia="Times New Roman" w:cs="Courier New"/>
          <w:color w:val="000000"/>
          <w:lang w:val="fr-FR" w:eastAsia="fr-FR"/>
        </w:rPr>
        <w:t>] = </w:t>
      </w:r>
      <w:r w:rsidRPr="002B1927">
        <w:rPr>
          <w:rFonts w:eastAsia="Times New Roman" w:cs="Courier New"/>
          <w:color w:val="A31515"/>
          <w:lang w:val="fr-FR" w:eastAsia="fr-FR"/>
        </w:rPr>
        <w:t>"</w:t>
      </w:r>
      <w:r w:rsidR="00BB600E" w:rsidRPr="002B1927">
        <w:rPr>
          <w:rFonts w:eastAsia="Times New Roman" w:cs="Courier New"/>
          <w:color w:val="A31515"/>
          <w:lang w:val="fr-FR" w:eastAsia="fr-FR"/>
        </w:rPr>
        <w:t>A propos de nous</w:t>
      </w:r>
      <w:r w:rsidRPr="002B1927">
        <w:rPr>
          <w:rFonts w:eastAsia="Times New Roman" w:cs="Courier New"/>
          <w:color w:val="A31515"/>
          <w:lang w:val="fr-FR" w:eastAsia="fr-FR"/>
        </w:rPr>
        <w:t>"</w:t>
      </w:r>
      <w:r w:rsidRPr="002B1927">
        <w:rPr>
          <w:rFonts w:eastAsia="Times New Roman" w:cs="Courier New"/>
          <w:color w:val="000000"/>
          <w:lang w:val="fr-FR" w:eastAsia="fr-FR"/>
        </w:rPr>
        <w:t>;</w:t>
      </w:r>
    </w:p>
    <w:p w14:paraId="765A2FCE" w14:textId="77777777" w:rsidR="00B703F3" w:rsidRPr="002B1927" w:rsidRDefault="00B703F3" w:rsidP="00B703F3">
      <w:pPr>
        <w:pStyle w:val="Code"/>
        <w:rPr>
          <w:rFonts w:eastAsia="Times New Roman" w:cs="Courier New"/>
          <w:color w:val="000000"/>
          <w:lang w:val="fr-FR" w:eastAsia="fr-FR"/>
        </w:rPr>
      </w:pPr>
      <w:r w:rsidRPr="002B1927">
        <w:rPr>
          <w:rFonts w:eastAsia="Times New Roman" w:cs="Courier New"/>
          <w:color w:val="000000"/>
          <w:lang w:val="fr-FR" w:eastAsia="fr-FR"/>
        </w:rPr>
        <w:t xml:space="preserve"> </w:t>
      </w:r>
    </w:p>
    <w:p w14:paraId="7CE8E0BA" w14:textId="77777777" w:rsidR="00B703F3" w:rsidRPr="00B703F3" w:rsidRDefault="00B703F3" w:rsidP="00B703F3">
      <w:pPr>
        <w:pStyle w:val="Code"/>
        <w:rPr>
          <w:rFonts w:eastAsia="Times New Roman" w:cs="Courier New"/>
          <w:color w:val="000000"/>
          <w:lang w:eastAsia="fr-FR"/>
        </w:rPr>
      </w:pPr>
      <w:r w:rsidRPr="002B1927">
        <w:rPr>
          <w:rFonts w:eastAsia="Times New Roman" w:cs="Courier New"/>
          <w:color w:val="000000"/>
          <w:lang w:val="fr-FR" w:eastAsia="fr-FR"/>
        </w:rPr>
        <w:t>    </w:t>
      </w:r>
      <w:r w:rsidRPr="00B703F3">
        <w:rPr>
          <w:rFonts w:eastAsia="Times New Roman" w:cs="Courier New"/>
          <w:color w:val="0000FF"/>
          <w:lang w:eastAsia="fr-FR"/>
        </w:rPr>
        <w:t>return</w:t>
      </w:r>
      <w:r w:rsidRPr="00B703F3">
        <w:rPr>
          <w:rFonts w:eastAsia="Times New Roman" w:cs="Courier New"/>
          <w:color w:val="000000"/>
          <w:lang w:eastAsia="fr-FR"/>
        </w:rPr>
        <w:t> View(</w:t>
      </w:r>
      <w:r w:rsidRPr="00B703F3">
        <w:rPr>
          <w:rFonts w:eastAsia="Times New Roman" w:cs="Courier New"/>
          <w:color w:val="A31515"/>
          <w:lang w:eastAsia="fr-FR"/>
        </w:rPr>
        <w:t>"About"</w:t>
      </w:r>
      <w:r w:rsidRPr="00B703F3">
        <w:rPr>
          <w:rFonts w:eastAsia="Times New Roman" w:cs="Courier New"/>
          <w:color w:val="000000"/>
          <w:lang w:eastAsia="fr-FR"/>
        </w:rPr>
        <w:t>);</w:t>
      </w:r>
    </w:p>
    <w:p w14:paraId="0D02392F" w14:textId="77777777" w:rsidR="00B703F3" w:rsidRPr="00B703F3" w:rsidRDefault="00B703F3" w:rsidP="00B703F3">
      <w:pPr>
        <w:pStyle w:val="Code"/>
        <w:rPr>
          <w:rFonts w:eastAsia="Times New Roman" w:cs="Courier New"/>
          <w:color w:val="000000"/>
          <w:lang w:eastAsia="fr-FR"/>
        </w:rPr>
      </w:pPr>
      <w:r w:rsidRPr="00B703F3">
        <w:rPr>
          <w:rFonts w:eastAsia="Times New Roman" w:cs="Courier New"/>
          <w:color w:val="000000"/>
          <w:lang w:eastAsia="fr-FR"/>
        </w:rPr>
        <w:t>}</w:t>
      </w:r>
    </w:p>
    <w:p w14:paraId="2F031A7A" w14:textId="2B845485" w:rsidR="00B703F3" w:rsidRDefault="00B703F3" w:rsidP="00B703F3">
      <w:pPr>
        <w:pStyle w:val="Code"/>
      </w:pPr>
    </w:p>
    <w:p w14:paraId="5BE1EC8C" w14:textId="4756BE96" w:rsidR="00332FFC" w:rsidRDefault="00332FFC" w:rsidP="00332FFC">
      <w:pPr>
        <w:pStyle w:val="Code"/>
        <w:rPr>
          <w:color w:val="000000"/>
        </w:rPr>
      </w:pPr>
      <w:r>
        <w:rPr>
          <w:color w:val="000000"/>
        </w:rPr>
        <w:lastRenderedPageBreak/>
        <w:t>[</w:t>
      </w:r>
      <w:r>
        <w:rPr>
          <w:color w:val="2B91AF"/>
        </w:rPr>
        <w:t>HttpPost</w:t>
      </w:r>
      <w:r>
        <w:rPr>
          <w:color w:val="000000"/>
        </w:rPr>
        <w:t>]</w:t>
      </w:r>
    </w:p>
    <w:p w14:paraId="053C9D84" w14:textId="6CCFC22C" w:rsidR="00332FFC" w:rsidRDefault="00332FFC" w:rsidP="00332FFC">
      <w:pPr>
        <w:pStyle w:val="Code"/>
        <w:rPr>
          <w:color w:val="000000"/>
        </w:rPr>
      </w:pPr>
      <w:r>
        <w:rPr>
          <w:color w:val="0000FF"/>
        </w:rPr>
        <w:t>public</w:t>
      </w:r>
      <w:r>
        <w:rPr>
          <w:color w:val="000000"/>
        </w:rPr>
        <w:t> </w:t>
      </w:r>
      <w:r>
        <w:rPr>
          <w:color w:val="0000FF"/>
        </w:rPr>
        <w:t>async</w:t>
      </w:r>
      <w:r>
        <w:rPr>
          <w:color w:val="000000"/>
        </w:rPr>
        <w:t> </w:t>
      </w:r>
      <w:r>
        <w:rPr>
          <w:color w:val="2B91AF"/>
        </w:rPr>
        <w:t>Task</w:t>
      </w:r>
      <w:r>
        <w:rPr>
          <w:color w:val="000000"/>
        </w:rPr>
        <w:t>&lt;</w:t>
      </w:r>
      <w:r>
        <w:rPr>
          <w:color w:val="2B91AF"/>
        </w:rPr>
        <w:t>IActionResult</w:t>
      </w:r>
      <w:r>
        <w:rPr>
          <w:color w:val="000000"/>
        </w:rPr>
        <w:t>&gt; Edit(</w:t>
      </w:r>
      <w:r>
        <w:rPr>
          <w:color w:val="0000FF"/>
        </w:rPr>
        <w:t>int</w:t>
      </w:r>
      <w:r>
        <w:rPr>
          <w:color w:val="000000"/>
        </w:rPr>
        <w:t> id, </w:t>
      </w:r>
      <w:r>
        <w:rPr>
          <w:color w:val="2B91AF"/>
        </w:rPr>
        <w:t>Movie</w:t>
      </w:r>
      <w:r>
        <w:rPr>
          <w:color w:val="000000"/>
        </w:rPr>
        <w:t> movie)</w:t>
      </w:r>
      <w:r w:rsidR="00BB600E">
        <w:rPr>
          <w:color w:val="000000"/>
        </w:rPr>
        <w:t xml:space="preserve"> { ... }</w:t>
      </w:r>
    </w:p>
    <w:p w14:paraId="01737E97" w14:textId="77777777" w:rsidR="00332FFC" w:rsidRDefault="00332FFC" w:rsidP="00332FFC">
      <w:pPr>
        <w:pStyle w:val="Code"/>
        <w:rPr>
          <w:color w:val="000000"/>
        </w:rPr>
      </w:pPr>
    </w:p>
    <w:p w14:paraId="46CC0BB8" w14:textId="77777777" w:rsidR="00332FFC" w:rsidRDefault="00332FFC" w:rsidP="00332FFC">
      <w:pPr>
        <w:pStyle w:val="Code"/>
        <w:rPr>
          <w:color w:val="000000"/>
        </w:rPr>
      </w:pPr>
      <w:r>
        <w:rPr>
          <w:color w:val="000000"/>
        </w:rPr>
        <w:t>[</w:t>
      </w:r>
      <w:r>
        <w:rPr>
          <w:color w:val="2B91AF"/>
        </w:rPr>
        <w:t>HttpPost</w:t>
      </w:r>
      <w:r>
        <w:rPr>
          <w:color w:val="000000"/>
        </w:rPr>
        <w:t>, </w:t>
      </w:r>
      <w:r>
        <w:rPr>
          <w:color w:val="2B91AF"/>
        </w:rPr>
        <w:t>ActionName</w:t>
      </w:r>
      <w:r>
        <w:rPr>
          <w:color w:val="000000"/>
        </w:rPr>
        <w:t>(</w:t>
      </w:r>
      <w:r>
        <w:rPr>
          <w:color w:val="A31515"/>
        </w:rPr>
        <w:t>"Delete"</w:t>
      </w:r>
      <w:r>
        <w:rPr>
          <w:color w:val="000000"/>
        </w:rPr>
        <w:t>)]</w:t>
      </w:r>
    </w:p>
    <w:p w14:paraId="1CEA79C6" w14:textId="371281BE" w:rsidR="00332FFC" w:rsidRDefault="00332FFC" w:rsidP="00332FFC">
      <w:pPr>
        <w:pStyle w:val="Code"/>
        <w:rPr>
          <w:color w:val="000000"/>
        </w:rPr>
      </w:pPr>
      <w:r>
        <w:rPr>
          <w:color w:val="0000FF"/>
        </w:rPr>
        <w:t>public</w:t>
      </w:r>
      <w:r>
        <w:rPr>
          <w:color w:val="000000"/>
        </w:rPr>
        <w:t> </w:t>
      </w:r>
      <w:r>
        <w:rPr>
          <w:color w:val="0000FF"/>
        </w:rPr>
        <w:t>async</w:t>
      </w:r>
      <w:r>
        <w:rPr>
          <w:color w:val="000000"/>
        </w:rPr>
        <w:t> </w:t>
      </w:r>
      <w:r>
        <w:rPr>
          <w:color w:val="2B91AF"/>
        </w:rPr>
        <w:t>Task</w:t>
      </w:r>
      <w:r>
        <w:rPr>
          <w:color w:val="000000"/>
        </w:rPr>
        <w:t>&lt;</w:t>
      </w:r>
      <w:r>
        <w:rPr>
          <w:color w:val="2B91AF"/>
        </w:rPr>
        <w:t>IActionResult</w:t>
      </w:r>
      <w:r>
        <w:rPr>
          <w:color w:val="000000"/>
        </w:rPr>
        <w:t>&gt; DeleteConfirmed(</w:t>
      </w:r>
      <w:r>
        <w:rPr>
          <w:color w:val="0000FF"/>
        </w:rPr>
        <w:t>int</w:t>
      </w:r>
      <w:r>
        <w:rPr>
          <w:color w:val="000000"/>
        </w:rPr>
        <w:t> id)</w:t>
      </w:r>
      <w:r w:rsidR="00BB600E">
        <w:rPr>
          <w:color w:val="000000"/>
        </w:rPr>
        <w:t xml:space="preserve"> { ... }</w:t>
      </w:r>
    </w:p>
    <w:p w14:paraId="3858EE17" w14:textId="4B8AC9E9" w:rsidR="00BB600E" w:rsidRDefault="00BB600E" w:rsidP="00B703F3">
      <w:r>
        <w:t>L’action About ne sera déclenchée que si on utilise le nom « Aboutus » dans l’url de la requête. Le nom de la vue renvoyée est spécifié explicitement, sinon ASP.Net rechercherait une vue nommée « Aboutus » qui n’existe pas.</w:t>
      </w:r>
    </w:p>
    <w:p w14:paraId="14D09D4D" w14:textId="5A877DBB" w:rsidR="00B703F3" w:rsidRDefault="00BB600E" w:rsidP="00B703F3">
      <w:r>
        <w:t xml:space="preserve">L’attribut HttpPost sur les </w:t>
      </w:r>
      <w:r w:rsidR="00B703F3">
        <w:t xml:space="preserve">actions </w:t>
      </w:r>
      <w:r>
        <w:t xml:space="preserve">Edit et DeleteConfirmed fait que ces </w:t>
      </w:r>
      <w:r w:rsidR="00650E9E">
        <w:t xml:space="preserve">actions </w:t>
      </w:r>
      <w:r w:rsidR="00B703F3">
        <w:t xml:space="preserve">ne peuvent </w:t>
      </w:r>
      <w:r w:rsidR="00650E9E">
        <w:t>être déclenchées que par</w:t>
      </w:r>
      <w:r w:rsidR="00B703F3">
        <w:t xml:space="preserve"> des requêtes POST. La seconde </w:t>
      </w:r>
      <w:r>
        <w:t>doit</w:t>
      </w:r>
      <w:r w:rsidR="00B703F3">
        <w:t xml:space="preserve"> être appelée par le nom « Delete »</w:t>
      </w:r>
      <w:r w:rsidR="00650E9E">
        <w:t xml:space="preserve"> dans l’url.</w:t>
      </w:r>
    </w:p>
    <w:p w14:paraId="18906315" w14:textId="679B14CB" w:rsidR="00856147" w:rsidRPr="00856147" w:rsidRDefault="00856147" w:rsidP="00856147">
      <w:r>
        <w:t xml:space="preserve">Sur </w:t>
      </w:r>
      <w:r w:rsidR="00BB600E">
        <w:t>l’</w:t>
      </w:r>
      <w:r>
        <w:t>action</w:t>
      </w:r>
      <w:r w:rsidR="00BB600E">
        <w:t xml:space="preserve"> DeleteConfirmed</w:t>
      </w:r>
      <w:r>
        <w:t>, o</w:t>
      </w:r>
      <w:r w:rsidRPr="00856147">
        <w:t xml:space="preserve">n aurait pu </w:t>
      </w:r>
      <w:r>
        <w:t>mettre l’attribut HttpDelete au lieu de HttpPost. Avec une requête POST, l’Id de l</w:t>
      </w:r>
      <w:r w:rsidR="00CC7B2F">
        <w:t>’élément à supprim</w:t>
      </w:r>
      <w:r w:rsidR="00BB600E">
        <w:t>er</w:t>
      </w:r>
      <w:r w:rsidR="00CC7B2F">
        <w:t xml:space="preserve"> </w:t>
      </w:r>
      <w:r w:rsidR="009E079D">
        <w:t>doit être</w:t>
      </w:r>
      <w:r w:rsidR="00CC7B2F">
        <w:t xml:space="preserve"> passé</w:t>
      </w:r>
      <w:r>
        <w:t xml:space="preserve"> dans le corps de la requête, tandis qu’</w:t>
      </w:r>
      <w:r w:rsidR="00CC7B2F">
        <w:t xml:space="preserve">avec </w:t>
      </w:r>
      <w:r>
        <w:t>une requête DELETE</w:t>
      </w:r>
      <w:r w:rsidR="00CC7B2F">
        <w:t xml:space="preserve">, il </w:t>
      </w:r>
      <w:r w:rsidR="009E079D">
        <w:t>doit être</w:t>
      </w:r>
      <w:r>
        <w:t xml:space="preserve"> pass</w:t>
      </w:r>
      <w:r w:rsidR="00CC7B2F">
        <w:t>é</w:t>
      </w:r>
      <w:r>
        <w:t xml:space="preserve"> dans l’url.</w:t>
      </w:r>
    </w:p>
    <w:p w14:paraId="51C98FAE" w14:textId="6FD59E56" w:rsidR="00E66086" w:rsidRDefault="00E66086" w:rsidP="00E66086">
      <w:pPr>
        <w:pStyle w:val="Titre2"/>
        <w:rPr>
          <w:lang w:eastAsia="fr-FR"/>
        </w:rPr>
      </w:pPr>
      <w:bookmarkStart w:id="22" w:name="_Toc505420645"/>
      <w:r>
        <w:rPr>
          <w:lang w:eastAsia="fr-FR"/>
        </w:rPr>
        <w:t>L</w:t>
      </w:r>
      <w:r w:rsidR="00845D23">
        <w:rPr>
          <w:lang w:eastAsia="fr-FR"/>
        </w:rPr>
        <w:t xml:space="preserve">iaison </w:t>
      </w:r>
      <w:r w:rsidR="00AA1B00">
        <w:rPr>
          <w:lang w:eastAsia="fr-FR"/>
        </w:rPr>
        <w:t>de</w:t>
      </w:r>
      <w:r w:rsidR="00845D23">
        <w:rPr>
          <w:lang w:eastAsia="fr-FR"/>
        </w:rPr>
        <w:t xml:space="preserve"> modèle</w:t>
      </w:r>
      <w:bookmarkEnd w:id="22"/>
    </w:p>
    <w:p w14:paraId="3C99E78B" w14:textId="23619129" w:rsidR="00FB4FDD" w:rsidRDefault="00FB4FDD" w:rsidP="00E66086">
      <w:pPr>
        <w:rPr>
          <w:lang w:eastAsia="fr-FR"/>
        </w:rPr>
      </w:pPr>
      <w:r>
        <w:rPr>
          <w:lang w:eastAsia="fr-FR"/>
        </w:rPr>
        <w:t xml:space="preserve">Lorsqu’une requête http appelle une action d’un contrôleur, elle peut bien entendu lui transmettre des données. </w:t>
      </w:r>
      <w:hyperlink r:id="rId27" w:history="1">
        <w:r w:rsidR="00E66086">
          <w:rPr>
            <w:rStyle w:val="Lienhypertexte"/>
            <w:lang w:eastAsia="fr-FR"/>
          </w:rPr>
          <w:t>Le Model Binding</w:t>
        </w:r>
      </w:hyperlink>
      <w:r w:rsidR="00E66086">
        <w:rPr>
          <w:lang w:eastAsia="fr-FR"/>
        </w:rPr>
        <w:t xml:space="preserve"> </w:t>
      </w:r>
      <w:r w:rsidR="003843C5">
        <w:rPr>
          <w:lang w:eastAsia="fr-FR"/>
        </w:rPr>
        <w:t>(qu’on peut traduir</w:t>
      </w:r>
      <w:r>
        <w:rPr>
          <w:lang w:eastAsia="fr-FR"/>
        </w:rPr>
        <w:t xml:space="preserve">e par « liaison </w:t>
      </w:r>
      <w:r w:rsidR="00BB53AC">
        <w:rPr>
          <w:lang w:eastAsia="fr-FR"/>
        </w:rPr>
        <w:t>de</w:t>
      </w:r>
      <w:r>
        <w:rPr>
          <w:lang w:eastAsia="fr-FR"/>
        </w:rPr>
        <w:t xml:space="preserve"> modèle ») est ce qui </w:t>
      </w:r>
      <w:r w:rsidR="00E66086">
        <w:rPr>
          <w:lang w:eastAsia="fr-FR"/>
        </w:rPr>
        <w:t xml:space="preserve">permet de mapper </w:t>
      </w:r>
      <w:r>
        <w:rPr>
          <w:lang w:eastAsia="fr-FR"/>
        </w:rPr>
        <w:t>c</w:t>
      </w:r>
      <w:r w:rsidR="00E66086">
        <w:rPr>
          <w:lang w:eastAsia="fr-FR"/>
        </w:rPr>
        <w:t>es données aux paramètres des méthodes du contrôleur.</w:t>
      </w:r>
    </w:p>
    <w:p w14:paraId="710AA211" w14:textId="4C5A128E" w:rsidR="00AA1B00" w:rsidRDefault="00AA1B00" w:rsidP="00E66086">
      <w:pPr>
        <w:rPr>
          <w:lang w:eastAsia="fr-FR"/>
        </w:rPr>
      </w:pPr>
      <w:r>
        <w:rPr>
          <w:lang w:eastAsia="fr-FR"/>
        </w:rPr>
        <w:t xml:space="preserve">NB/ </w:t>
      </w:r>
      <w:r w:rsidR="00C4106E">
        <w:rPr>
          <w:lang w:eastAsia="fr-FR"/>
        </w:rPr>
        <w:t>On comprend mieux l</w:t>
      </w:r>
      <w:r>
        <w:rPr>
          <w:lang w:eastAsia="fr-FR"/>
        </w:rPr>
        <w:t xml:space="preserve">’expression « Liaison de modèle » </w:t>
      </w:r>
      <w:r w:rsidR="00C4106E">
        <w:rPr>
          <w:lang w:eastAsia="fr-FR"/>
        </w:rPr>
        <w:t>si l’on considère que les paramètres des actions du contrôleur sont généralement des entités de modèle.</w:t>
      </w:r>
    </w:p>
    <w:p w14:paraId="77549775" w14:textId="3D77146D" w:rsidR="00E66086" w:rsidRDefault="00DD51A5" w:rsidP="00E66086">
      <w:pPr>
        <w:rPr>
          <w:lang w:eastAsia="fr-FR"/>
        </w:rPr>
      </w:pPr>
      <w:r>
        <w:rPr>
          <w:lang w:eastAsia="fr-FR"/>
        </w:rPr>
        <w:t>Les données peuvent être véhiculées via l’url, ou via le corps de la requête.</w:t>
      </w:r>
      <w:r w:rsidR="00E66086">
        <w:rPr>
          <w:lang w:eastAsia="fr-FR"/>
        </w:rPr>
        <w:t xml:space="preserve"> </w:t>
      </w:r>
      <w:r w:rsidR="00FB4FDD">
        <w:rPr>
          <w:lang w:eastAsia="fr-FR"/>
        </w:rPr>
        <w:t xml:space="preserve">Elles </w:t>
      </w:r>
      <w:r w:rsidR="00E66086">
        <w:rPr>
          <w:lang w:eastAsia="fr-FR"/>
        </w:rPr>
        <w:t>peuvent être de type simple ou complexe.</w:t>
      </w:r>
    </w:p>
    <w:p w14:paraId="03436D27" w14:textId="77777777" w:rsidR="00E66086" w:rsidRDefault="00E66086" w:rsidP="00E66086">
      <w:pPr>
        <w:rPr>
          <w:lang w:eastAsia="fr-FR"/>
        </w:rPr>
      </w:pPr>
      <w:r>
        <w:rPr>
          <w:lang w:eastAsia="fr-FR"/>
        </w:rPr>
        <w:t xml:space="preserve">Quand une requête http est reçue par l’application, elle est routée vers une méthode spéciale du contrôleur, qui détermine quelle méthode du contrôleur doit être exécutée, et </w:t>
      </w:r>
      <w:r w:rsidR="00845D23">
        <w:rPr>
          <w:lang w:eastAsia="fr-FR"/>
        </w:rPr>
        <w:t xml:space="preserve">qui </w:t>
      </w:r>
      <w:r>
        <w:rPr>
          <w:lang w:eastAsia="fr-FR"/>
        </w:rPr>
        <w:t xml:space="preserve">relie les </w:t>
      </w:r>
      <w:r w:rsidR="00C100CB">
        <w:rPr>
          <w:lang w:eastAsia="fr-FR"/>
        </w:rPr>
        <w:t>données transmises par</w:t>
      </w:r>
      <w:r>
        <w:rPr>
          <w:lang w:eastAsia="fr-FR"/>
        </w:rPr>
        <w:t xml:space="preserve"> la requête http aux paramètres de la méthode, en se basant sur leurs noms.</w:t>
      </w:r>
    </w:p>
    <w:p w14:paraId="4CBF1835" w14:textId="57A38EC0" w:rsidR="00E66086" w:rsidRDefault="00E66086" w:rsidP="00E66086">
      <w:pPr>
        <w:rPr>
          <w:lang w:eastAsia="fr-FR"/>
        </w:rPr>
      </w:pPr>
      <w:r>
        <w:rPr>
          <w:lang w:eastAsia="fr-FR"/>
        </w:rPr>
        <w:t xml:space="preserve">Les </w:t>
      </w:r>
      <w:r w:rsidR="00FB4FDD">
        <w:rPr>
          <w:lang w:eastAsia="fr-FR"/>
        </w:rPr>
        <w:t>données transmises</w:t>
      </w:r>
      <w:r>
        <w:rPr>
          <w:lang w:eastAsia="fr-FR"/>
        </w:rPr>
        <w:t xml:space="preserve"> </w:t>
      </w:r>
      <w:r w:rsidR="00FB4FDD">
        <w:rPr>
          <w:lang w:eastAsia="fr-FR"/>
        </w:rPr>
        <w:t>par</w:t>
      </w:r>
      <w:r>
        <w:rPr>
          <w:lang w:eastAsia="fr-FR"/>
        </w:rPr>
        <w:t xml:space="preserve"> la requête http peuvent être </w:t>
      </w:r>
      <w:r w:rsidR="00FB4FDD">
        <w:rPr>
          <w:lang w:eastAsia="fr-FR"/>
        </w:rPr>
        <w:t>stockées</w:t>
      </w:r>
      <w:r>
        <w:rPr>
          <w:lang w:eastAsia="fr-FR"/>
        </w:rPr>
        <w:t xml:space="preserve"> sous forme de paires </w:t>
      </w:r>
      <w:r w:rsidR="001A2C49">
        <w:rPr>
          <w:lang w:eastAsia="fr-FR"/>
        </w:rPr>
        <w:t>(</w:t>
      </w:r>
      <w:r>
        <w:rPr>
          <w:lang w:eastAsia="fr-FR"/>
        </w:rPr>
        <w:t>nom</w:t>
      </w:r>
      <w:r w:rsidR="00DD51A5">
        <w:rPr>
          <w:lang w:eastAsia="fr-FR"/>
        </w:rPr>
        <w:t xml:space="preserve"> </w:t>
      </w:r>
      <w:r w:rsidR="000C5CCB">
        <w:rPr>
          <w:lang w:eastAsia="fr-FR"/>
        </w:rPr>
        <w:t>–</w:t>
      </w:r>
      <w:r w:rsidR="00DD51A5">
        <w:rPr>
          <w:lang w:eastAsia="fr-FR"/>
        </w:rPr>
        <w:t xml:space="preserve"> </w:t>
      </w:r>
      <w:r>
        <w:rPr>
          <w:lang w:eastAsia="fr-FR"/>
        </w:rPr>
        <w:t>valeur</w:t>
      </w:r>
      <w:r w:rsidR="001A2C49">
        <w:rPr>
          <w:lang w:eastAsia="fr-FR"/>
        </w:rPr>
        <w:t>)</w:t>
      </w:r>
      <w:r w:rsidR="000C5CCB">
        <w:rPr>
          <w:lang w:eastAsia="fr-FR"/>
        </w:rPr>
        <w:t xml:space="preserve"> à différents endroits, et sont recherchées par le Model Binding dans l’ordre suivant</w:t>
      </w:r>
      <w:r>
        <w:rPr>
          <w:lang w:eastAsia="fr-FR"/>
        </w:rPr>
        <w:t xml:space="preserve"> :</w:t>
      </w:r>
    </w:p>
    <w:p w14:paraId="5A107515" w14:textId="77777777" w:rsidR="00E66086" w:rsidRDefault="00E66086" w:rsidP="00E66086">
      <w:pPr>
        <w:pStyle w:val="Paragraphedeliste"/>
        <w:numPr>
          <w:ilvl w:val="0"/>
          <w:numId w:val="8"/>
        </w:numPr>
        <w:rPr>
          <w:lang w:eastAsia="fr-FR"/>
        </w:rPr>
      </w:pPr>
      <w:r>
        <w:rPr>
          <w:lang w:eastAsia="fr-FR"/>
        </w:rPr>
        <w:t xml:space="preserve">Dans </w:t>
      </w:r>
      <w:r w:rsidR="00A7695E">
        <w:rPr>
          <w:lang w:eastAsia="fr-FR"/>
        </w:rPr>
        <w:t>le corps de la requête, pour des données de formulaire envoyées par une</w:t>
      </w:r>
      <w:r>
        <w:rPr>
          <w:lang w:eastAsia="fr-FR"/>
        </w:rPr>
        <w:t xml:space="preserve"> requête de type POST</w:t>
      </w:r>
    </w:p>
    <w:p w14:paraId="44689094" w14:textId="77777777" w:rsidR="00E66086" w:rsidRDefault="00E66086" w:rsidP="00E66086">
      <w:pPr>
        <w:pStyle w:val="Paragraphedeliste"/>
        <w:numPr>
          <w:ilvl w:val="0"/>
          <w:numId w:val="8"/>
        </w:numPr>
        <w:rPr>
          <w:lang w:eastAsia="fr-FR"/>
        </w:rPr>
      </w:pPr>
      <w:r>
        <w:rPr>
          <w:lang w:eastAsia="fr-FR"/>
        </w:rPr>
        <w:t xml:space="preserve">Dans des </w:t>
      </w:r>
      <w:r w:rsidR="00C66E20">
        <w:rPr>
          <w:lang w:eastAsia="fr-FR"/>
        </w:rPr>
        <w:t>segments</w:t>
      </w:r>
      <w:r>
        <w:rPr>
          <w:lang w:eastAsia="fr-FR"/>
        </w:rPr>
        <w:t xml:space="preserve"> </w:t>
      </w:r>
      <w:r w:rsidR="00FB4FDD">
        <w:rPr>
          <w:lang w:eastAsia="fr-FR"/>
        </w:rPr>
        <w:t>d’url, à la suite du nom de l’action</w:t>
      </w:r>
    </w:p>
    <w:p w14:paraId="7A7F5175" w14:textId="3377F9FB" w:rsidR="00E66086" w:rsidRDefault="00E66086" w:rsidP="00E66086">
      <w:pPr>
        <w:pStyle w:val="Paragraphedeliste"/>
        <w:numPr>
          <w:ilvl w:val="0"/>
          <w:numId w:val="8"/>
        </w:numPr>
        <w:rPr>
          <w:lang w:eastAsia="fr-FR"/>
        </w:rPr>
      </w:pPr>
      <w:r>
        <w:rPr>
          <w:lang w:eastAsia="fr-FR"/>
        </w:rPr>
        <w:t xml:space="preserve">Dans </w:t>
      </w:r>
      <w:r w:rsidR="00845D23">
        <w:rPr>
          <w:lang w:eastAsia="fr-FR"/>
        </w:rPr>
        <w:t xml:space="preserve">la </w:t>
      </w:r>
      <w:r>
        <w:rPr>
          <w:lang w:eastAsia="fr-FR"/>
        </w:rPr>
        <w:t xml:space="preserve">partie </w:t>
      </w:r>
      <w:r w:rsidR="001A2C49">
        <w:rPr>
          <w:lang w:eastAsia="fr-FR"/>
        </w:rPr>
        <w:t>paramètres (requête)</w:t>
      </w:r>
      <w:r w:rsidR="00C66E20">
        <w:rPr>
          <w:lang w:eastAsia="fr-FR"/>
        </w:rPr>
        <w:t xml:space="preserve"> de l’url</w:t>
      </w:r>
      <w:r w:rsidR="00C100CB">
        <w:rPr>
          <w:lang w:eastAsia="fr-FR"/>
        </w:rPr>
        <w:t>,</w:t>
      </w:r>
      <w:r w:rsidR="00C66E20">
        <w:rPr>
          <w:lang w:eastAsia="fr-FR"/>
        </w:rPr>
        <w:t xml:space="preserve"> </w:t>
      </w:r>
      <w:r w:rsidR="00C100CB">
        <w:rPr>
          <w:lang w:eastAsia="fr-FR"/>
        </w:rPr>
        <w:t>après le point d’interrogation</w:t>
      </w:r>
    </w:p>
    <w:p w14:paraId="0164F197" w14:textId="77777777" w:rsidR="0013534C" w:rsidRDefault="00C100CB" w:rsidP="00E66086">
      <w:pPr>
        <w:rPr>
          <w:lang w:eastAsia="fr-FR"/>
        </w:rPr>
      </w:pPr>
      <w:r>
        <w:rPr>
          <w:lang w:eastAsia="fr-FR"/>
        </w:rPr>
        <w:t>Nous allons examiner en détail ces trois possibilités</w:t>
      </w:r>
      <w:r w:rsidR="000C5CCB">
        <w:rPr>
          <w:lang w:eastAsia="fr-FR"/>
        </w:rPr>
        <w:t>.</w:t>
      </w:r>
      <w:r>
        <w:rPr>
          <w:lang w:eastAsia="fr-FR"/>
        </w:rPr>
        <w:t xml:space="preserve"> </w:t>
      </w:r>
    </w:p>
    <w:p w14:paraId="1894D98B" w14:textId="77777777" w:rsidR="00A7695E" w:rsidRDefault="00A7695E" w:rsidP="00A7695E">
      <w:pPr>
        <w:pStyle w:val="Titre3"/>
        <w:rPr>
          <w:lang w:eastAsia="fr-FR"/>
        </w:rPr>
      </w:pPr>
      <w:r>
        <w:rPr>
          <w:lang w:eastAsia="fr-FR"/>
        </w:rPr>
        <w:t>Corps de la requête</w:t>
      </w:r>
    </w:p>
    <w:p w14:paraId="216A5901" w14:textId="77777777" w:rsidR="00A7695E" w:rsidRDefault="00A7695E" w:rsidP="00A7695E">
      <w:pPr>
        <w:rPr>
          <w:lang w:eastAsia="fr-FR"/>
        </w:rPr>
      </w:pPr>
      <w:r>
        <w:rPr>
          <w:lang w:eastAsia="fr-FR"/>
        </w:rPr>
        <w:t>Supposons par exemple que la page de contact de l’application affiche un formulaire, dans lequel l’utilisateur laisse ses coordonnées. La soumission du formulaire par l’url </w:t>
      </w:r>
      <w:r w:rsidR="000C5CCB">
        <w:rPr>
          <w:lang w:eastAsia="fr-FR"/>
        </w:rPr>
        <w:t xml:space="preserve">suivante </w:t>
      </w:r>
      <w:r>
        <w:rPr>
          <w:lang w:eastAsia="fr-FR"/>
        </w:rPr>
        <w:t>:</w:t>
      </w:r>
    </w:p>
    <w:p w14:paraId="07E5407D" w14:textId="77777777" w:rsidR="00A7695E" w:rsidRPr="00EF16F7" w:rsidRDefault="00A7695E" w:rsidP="00A7695E">
      <w:pPr>
        <w:pStyle w:val="Code"/>
        <w:rPr>
          <w:lang w:val="fr-FR" w:eastAsia="fr-FR"/>
        </w:rPr>
      </w:pPr>
      <w:r w:rsidRPr="00EF16F7">
        <w:rPr>
          <w:lang w:val="fr-FR" w:eastAsia="fr-FR"/>
        </w:rPr>
        <w:t>http://localhost:52902/Home/Contact</w:t>
      </w:r>
    </w:p>
    <w:p w14:paraId="00E7B153" w14:textId="77777777" w:rsidR="00A7695E" w:rsidRDefault="00A7695E" w:rsidP="00A7695E">
      <w:pPr>
        <w:rPr>
          <w:lang w:eastAsia="fr-FR"/>
        </w:rPr>
      </w:pPr>
      <w:r>
        <w:rPr>
          <w:lang w:eastAsia="fr-FR"/>
        </w:rPr>
        <w:t>… appelle la méthode suivante :</w:t>
      </w:r>
    </w:p>
    <w:p w14:paraId="538A77EF" w14:textId="77777777" w:rsidR="00A7695E" w:rsidRPr="00C746DE" w:rsidRDefault="00A7695E" w:rsidP="00A7695E">
      <w:pPr>
        <w:pStyle w:val="Code"/>
        <w:rPr>
          <w:color w:val="000000"/>
          <w:lang w:val="en-CA"/>
        </w:rPr>
      </w:pPr>
      <w:r w:rsidRPr="00C746DE">
        <w:rPr>
          <w:color w:val="0000FF"/>
          <w:lang w:val="en-CA"/>
        </w:rPr>
        <w:t>public</w:t>
      </w:r>
      <w:r w:rsidRPr="00C746DE">
        <w:rPr>
          <w:color w:val="000000"/>
          <w:lang w:val="en-CA"/>
        </w:rPr>
        <w:t> </w:t>
      </w:r>
      <w:r w:rsidRPr="00C746DE">
        <w:rPr>
          <w:color w:val="2B91AF"/>
          <w:lang w:val="en-CA"/>
        </w:rPr>
        <w:t>IActionResult</w:t>
      </w:r>
      <w:r w:rsidRPr="00C746DE">
        <w:rPr>
          <w:color w:val="000000"/>
          <w:lang w:val="en-CA"/>
        </w:rPr>
        <w:t> Contact(</w:t>
      </w:r>
      <w:r w:rsidRPr="00C746DE">
        <w:rPr>
          <w:color w:val="2B91AF"/>
          <w:lang w:val="en-CA"/>
        </w:rPr>
        <w:t>Address</w:t>
      </w:r>
      <w:r w:rsidRPr="00C746DE">
        <w:rPr>
          <w:color w:val="000000"/>
          <w:lang w:val="en-CA"/>
        </w:rPr>
        <w:t> adresse)</w:t>
      </w:r>
    </w:p>
    <w:p w14:paraId="0227E58E" w14:textId="77777777" w:rsidR="00A7695E" w:rsidRDefault="00A7695E" w:rsidP="00A7695E">
      <w:pPr>
        <w:pStyle w:val="Code"/>
        <w:rPr>
          <w:color w:val="000000"/>
        </w:rPr>
      </w:pPr>
      <w:r>
        <w:rPr>
          <w:color w:val="000000"/>
        </w:rPr>
        <w:t>{</w:t>
      </w:r>
    </w:p>
    <w:p w14:paraId="4F9E3820" w14:textId="77777777" w:rsidR="00A7695E" w:rsidRDefault="00A7695E" w:rsidP="00A7695E">
      <w:pPr>
        <w:pStyle w:val="Code"/>
        <w:rPr>
          <w:color w:val="000000"/>
        </w:rPr>
      </w:pPr>
      <w:r>
        <w:rPr>
          <w:color w:val="000000"/>
        </w:rPr>
        <w:t>   ViewData[</w:t>
      </w:r>
      <w:r>
        <w:rPr>
          <w:color w:val="A31515"/>
        </w:rPr>
        <w:t>"Message"</w:t>
      </w:r>
      <w:r>
        <w:rPr>
          <w:color w:val="000000"/>
        </w:rPr>
        <w:t>] = </w:t>
      </w:r>
      <w:r>
        <w:rPr>
          <w:color w:val="A31515"/>
        </w:rPr>
        <w:t>"Tel : "</w:t>
      </w:r>
      <w:r>
        <w:rPr>
          <w:color w:val="000000"/>
        </w:rPr>
        <w:t> + adresse.Phone;</w:t>
      </w:r>
    </w:p>
    <w:p w14:paraId="03DBFEAB" w14:textId="77777777" w:rsidR="00A7695E" w:rsidRDefault="00A7695E" w:rsidP="00A7695E">
      <w:pPr>
        <w:pStyle w:val="Code"/>
        <w:rPr>
          <w:color w:val="000000"/>
        </w:rPr>
      </w:pPr>
      <w:r>
        <w:rPr>
          <w:color w:val="000000"/>
        </w:rPr>
        <w:t>   </w:t>
      </w:r>
      <w:r>
        <w:rPr>
          <w:color w:val="0000FF"/>
        </w:rPr>
        <w:t>return</w:t>
      </w:r>
      <w:r>
        <w:rPr>
          <w:color w:val="000000"/>
        </w:rPr>
        <w:t> View();</w:t>
      </w:r>
    </w:p>
    <w:p w14:paraId="29C5A4D6" w14:textId="77777777" w:rsidR="00A7695E" w:rsidRPr="00EF16F7" w:rsidRDefault="00A7695E" w:rsidP="00A7695E">
      <w:pPr>
        <w:pStyle w:val="Code"/>
        <w:rPr>
          <w:color w:val="000000"/>
          <w:lang w:val="fr-FR"/>
        </w:rPr>
      </w:pPr>
      <w:r w:rsidRPr="00EF16F7">
        <w:rPr>
          <w:color w:val="000000"/>
          <w:lang w:val="fr-FR"/>
        </w:rPr>
        <w:t>}</w:t>
      </w:r>
    </w:p>
    <w:p w14:paraId="37C9269A" w14:textId="7B2A92D2" w:rsidR="00A7695E" w:rsidRDefault="00A7695E" w:rsidP="00A7695E">
      <w:pPr>
        <w:rPr>
          <w:lang w:eastAsia="fr-FR"/>
        </w:rPr>
      </w:pPr>
      <w:r>
        <w:rPr>
          <w:lang w:eastAsia="fr-FR"/>
        </w:rPr>
        <w:t>Les coordonnées de l’utilisateur sont passées dans le corps de la requête http, sous forme d’objet</w:t>
      </w:r>
      <w:r w:rsidR="000C5CCB">
        <w:rPr>
          <w:lang w:eastAsia="fr-FR"/>
        </w:rPr>
        <w:t xml:space="preserve"> de type</w:t>
      </w:r>
      <w:r>
        <w:rPr>
          <w:lang w:eastAsia="fr-FR"/>
        </w:rPr>
        <w:t xml:space="preserve"> Address sérialisé</w:t>
      </w:r>
      <w:r w:rsidR="000C5CCB">
        <w:rPr>
          <w:lang w:eastAsia="fr-FR"/>
        </w:rPr>
        <w:t>.</w:t>
      </w:r>
    </w:p>
    <w:p w14:paraId="3ADAC201" w14:textId="77777777" w:rsidR="00FB4FDD" w:rsidRDefault="00FB4FDD" w:rsidP="00FB4FDD">
      <w:pPr>
        <w:pStyle w:val="Titre3"/>
        <w:rPr>
          <w:lang w:eastAsia="fr-FR"/>
        </w:rPr>
      </w:pPr>
      <w:r>
        <w:rPr>
          <w:lang w:eastAsia="fr-FR"/>
        </w:rPr>
        <w:lastRenderedPageBreak/>
        <w:t>Segments d’URL</w:t>
      </w:r>
    </w:p>
    <w:p w14:paraId="755174F4" w14:textId="77777777" w:rsidR="003A1CCE" w:rsidRDefault="003A1CCE" w:rsidP="003A1CCE">
      <w:r>
        <w:t xml:space="preserve">Le format global de l’url est défini par le </w:t>
      </w:r>
      <w:r w:rsidRPr="0013534C">
        <w:rPr>
          <w:b/>
        </w:rPr>
        <w:t>modèle de route</w:t>
      </w:r>
      <w:r>
        <w:t>, que nous verrons en détail dans un prochai</w:t>
      </w:r>
      <w:r w:rsidR="000C5CCB">
        <w:t>n chapitre</w:t>
      </w:r>
      <w:r>
        <w:t>. Lorsqu’on crée un nouveau projet ASP.Net Core, un modèle de route par défaut est défini de la façon suivante </w:t>
      </w:r>
      <w:r w:rsidR="000C5CCB">
        <w:t xml:space="preserve">dans la classe Startup </w:t>
      </w:r>
      <w:r>
        <w:t>:</w:t>
      </w:r>
    </w:p>
    <w:p w14:paraId="5100B79D" w14:textId="77777777" w:rsidR="003A1CCE" w:rsidRPr="00EF16F7" w:rsidRDefault="003A1CCE" w:rsidP="003A1CCE">
      <w:pPr>
        <w:pStyle w:val="Code"/>
        <w:rPr>
          <w:color w:val="000000"/>
          <w:lang w:val="fr-FR"/>
        </w:rPr>
      </w:pPr>
      <w:r w:rsidRPr="00EF16F7">
        <w:rPr>
          <w:color w:val="000000"/>
          <w:lang w:val="fr-FR"/>
        </w:rPr>
        <w:t>app.UseMvc(routes =&gt;</w:t>
      </w:r>
    </w:p>
    <w:p w14:paraId="2390EF5C" w14:textId="77777777" w:rsidR="003A1CCE" w:rsidRPr="00EF16F7" w:rsidRDefault="003A1CCE" w:rsidP="003A1CCE">
      <w:pPr>
        <w:pStyle w:val="Code"/>
        <w:rPr>
          <w:color w:val="000000"/>
          <w:lang w:val="fr-FR"/>
        </w:rPr>
      </w:pPr>
      <w:r w:rsidRPr="00EF16F7">
        <w:rPr>
          <w:color w:val="000000"/>
          <w:lang w:val="fr-FR"/>
        </w:rPr>
        <w:t>{</w:t>
      </w:r>
    </w:p>
    <w:p w14:paraId="0A3B506D" w14:textId="77777777" w:rsidR="003A1CCE" w:rsidRPr="00EF16F7" w:rsidRDefault="003A1CCE" w:rsidP="003A1CCE">
      <w:pPr>
        <w:pStyle w:val="Code"/>
        <w:rPr>
          <w:color w:val="000000"/>
          <w:lang w:val="fr-FR"/>
        </w:rPr>
      </w:pPr>
      <w:r w:rsidRPr="00EF16F7">
        <w:rPr>
          <w:color w:val="000000"/>
          <w:lang w:val="fr-FR"/>
        </w:rPr>
        <w:t>    routes.MapRoute(</w:t>
      </w:r>
    </w:p>
    <w:p w14:paraId="20891B53" w14:textId="77777777" w:rsidR="003A1CCE" w:rsidRDefault="003A1CCE" w:rsidP="003A1CCE">
      <w:pPr>
        <w:pStyle w:val="Code"/>
        <w:rPr>
          <w:color w:val="000000"/>
        </w:rPr>
      </w:pPr>
      <w:r w:rsidRPr="00EF16F7">
        <w:rPr>
          <w:color w:val="000000"/>
          <w:lang w:val="fr-FR"/>
        </w:rPr>
        <w:t>        </w:t>
      </w:r>
      <w:r>
        <w:rPr>
          <w:color w:val="000000"/>
        </w:rPr>
        <w:t>name: </w:t>
      </w:r>
      <w:r>
        <w:rPr>
          <w:color w:val="A31515"/>
        </w:rPr>
        <w:t>"default"</w:t>
      </w:r>
      <w:r>
        <w:rPr>
          <w:color w:val="000000"/>
        </w:rPr>
        <w:t>,</w:t>
      </w:r>
    </w:p>
    <w:p w14:paraId="46E9FBB2" w14:textId="77777777" w:rsidR="003A1CCE" w:rsidRDefault="003A1CCE" w:rsidP="003A1CCE">
      <w:pPr>
        <w:pStyle w:val="Code"/>
        <w:rPr>
          <w:color w:val="000000"/>
        </w:rPr>
      </w:pPr>
      <w:r>
        <w:rPr>
          <w:color w:val="000000"/>
        </w:rPr>
        <w:t>        </w:t>
      </w:r>
      <w:r w:rsidRPr="003A1CCE">
        <w:rPr>
          <w:color w:val="000000"/>
          <w:highlight w:val="yellow"/>
        </w:rPr>
        <w:t>template: </w:t>
      </w:r>
      <w:r w:rsidRPr="003A1CCE">
        <w:rPr>
          <w:color w:val="A31515"/>
          <w:highlight w:val="yellow"/>
        </w:rPr>
        <w:t>"{controller=Home}/{action=Index}/{id?}"</w:t>
      </w:r>
      <w:r w:rsidRPr="003A1CCE">
        <w:rPr>
          <w:color w:val="000000"/>
          <w:highlight w:val="yellow"/>
        </w:rPr>
        <w:t>);</w:t>
      </w:r>
    </w:p>
    <w:p w14:paraId="1969AC84" w14:textId="77777777" w:rsidR="003A1CCE" w:rsidRPr="00EF16F7" w:rsidRDefault="003A1CCE" w:rsidP="003A1CCE">
      <w:pPr>
        <w:pStyle w:val="Code"/>
        <w:rPr>
          <w:color w:val="000000"/>
          <w:lang w:val="fr-FR"/>
        </w:rPr>
      </w:pPr>
      <w:r w:rsidRPr="00EF16F7">
        <w:rPr>
          <w:color w:val="000000"/>
          <w:lang w:val="fr-FR"/>
        </w:rPr>
        <w:t>});</w:t>
      </w:r>
    </w:p>
    <w:p w14:paraId="060BF70F" w14:textId="77777777" w:rsidR="001A77F3" w:rsidRDefault="001A77F3" w:rsidP="003A1CCE">
      <w:r>
        <w:t>Les segments d’url sont séparés par des « / ».</w:t>
      </w:r>
    </w:p>
    <w:p w14:paraId="1411A948" w14:textId="77777777" w:rsidR="003A1CCE" w:rsidRPr="003A1CCE" w:rsidRDefault="001A77F3" w:rsidP="003A1CCE">
      <w:r>
        <w:t>Dans l</w:t>
      </w:r>
      <w:r w:rsidR="003A1CCE">
        <w:t>e modèle de route</w:t>
      </w:r>
      <w:r w:rsidR="003A1CCE" w:rsidRPr="003A1CCE">
        <w:t xml:space="preserve"> </w:t>
      </w:r>
      <w:r>
        <w:t>ci-dessus</w:t>
      </w:r>
      <w:r w:rsidR="003A1CCE" w:rsidRPr="003A1CCE">
        <w:t> :</w:t>
      </w:r>
    </w:p>
    <w:p w14:paraId="0497F6CB" w14:textId="77777777" w:rsidR="003A1CCE" w:rsidRDefault="003A1CCE" w:rsidP="00EA44C8">
      <w:pPr>
        <w:pStyle w:val="Paragraphedeliste"/>
        <w:numPr>
          <w:ilvl w:val="0"/>
          <w:numId w:val="16"/>
        </w:numPr>
      </w:pPr>
      <w:r>
        <w:t xml:space="preserve">Les url </w:t>
      </w:r>
      <w:r w:rsidR="00EA44C8">
        <w:t>peuvent</w:t>
      </w:r>
      <w:r>
        <w:t xml:space="preserve"> contenir </w:t>
      </w:r>
      <w:r w:rsidR="000C5CCB">
        <w:t>des</w:t>
      </w:r>
      <w:r>
        <w:t xml:space="preserve"> segment</w:t>
      </w:r>
      <w:r w:rsidR="00EA44C8">
        <w:t>s</w:t>
      </w:r>
      <w:r>
        <w:t xml:space="preserve"> pour le contrôleur</w:t>
      </w:r>
      <w:r w:rsidR="00EA44C8">
        <w:t>,</w:t>
      </w:r>
      <w:r>
        <w:t xml:space="preserve"> l’action et un identifiant </w:t>
      </w:r>
      <w:r w:rsidR="00EA44C8">
        <w:t>facultatif</w:t>
      </w:r>
      <w:r>
        <w:t>.</w:t>
      </w:r>
    </w:p>
    <w:p w14:paraId="54E36FBC" w14:textId="77777777" w:rsidR="003A1CCE" w:rsidRDefault="00EA44C8" w:rsidP="00EA44C8">
      <w:pPr>
        <w:pStyle w:val="Paragraphedeliste"/>
        <w:numPr>
          <w:ilvl w:val="0"/>
          <w:numId w:val="16"/>
        </w:numPr>
      </w:pPr>
      <w:r>
        <w:t>Si le contrôleur n’est pas spécifié dans l’url, c’</w:t>
      </w:r>
      <w:r w:rsidR="003A1CCE">
        <w:t>est HomeController</w:t>
      </w:r>
      <w:r>
        <w:t xml:space="preserve"> qui sera utilisé par défaut.</w:t>
      </w:r>
    </w:p>
    <w:p w14:paraId="34425CA9" w14:textId="77777777" w:rsidR="003A1CCE" w:rsidRDefault="00EA44C8" w:rsidP="00EA44C8">
      <w:pPr>
        <w:pStyle w:val="Paragraphedeliste"/>
        <w:numPr>
          <w:ilvl w:val="0"/>
          <w:numId w:val="16"/>
        </w:numPr>
      </w:pPr>
      <w:r>
        <w:t>Si l’action n’est pas spécifiée dans l’url, c’est Index() qui sera appelée.</w:t>
      </w:r>
    </w:p>
    <w:p w14:paraId="70E97F4E" w14:textId="77777777" w:rsidR="003A1CCE" w:rsidRDefault="00047FA6" w:rsidP="003A1CCE">
      <w:r>
        <w:t>Exemple :</w:t>
      </w:r>
      <w:r w:rsidR="003A1CCE">
        <w:t xml:space="preserve"> si un contrôleur nommé H</w:t>
      </w:r>
      <w:r w:rsidR="00EA44C8">
        <w:t>ome</w:t>
      </w:r>
      <w:r w:rsidR="003A1CCE">
        <w:t>Controller possède la méthode suivante :</w:t>
      </w:r>
    </w:p>
    <w:p w14:paraId="48C5D137" w14:textId="77777777" w:rsidR="00047FA6" w:rsidRDefault="00047FA6" w:rsidP="00047FA6">
      <w:pPr>
        <w:pStyle w:val="Code"/>
        <w:rPr>
          <w:color w:val="000000"/>
        </w:rPr>
      </w:pPr>
      <w:r>
        <w:rPr>
          <w:color w:val="0000FF"/>
        </w:rPr>
        <w:t>public</w:t>
      </w:r>
      <w:r>
        <w:rPr>
          <w:color w:val="000000"/>
        </w:rPr>
        <w:t> </w:t>
      </w:r>
      <w:r>
        <w:rPr>
          <w:color w:val="2B91AF"/>
        </w:rPr>
        <w:t>IActionResult</w:t>
      </w:r>
      <w:r>
        <w:rPr>
          <w:color w:val="000000"/>
        </w:rPr>
        <w:t> Contact(</w:t>
      </w:r>
      <w:r>
        <w:rPr>
          <w:color w:val="0000FF"/>
        </w:rPr>
        <w:t>int</w:t>
      </w:r>
      <w:r>
        <w:rPr>
          <w:color w:val="000000"/>
        </w:rPr>
        <w:t> id)</w:t>
      </w:r>
    </w:p>
    <w:p w14:paraId="67F80AD0" w14:textId="77777777" w:rsidR="00047FA6" w:rsidRDefault="00047FA6" w:rsidP="00047FA6">
      <w:pPr>
        <w:pStyle w:val="Code"/>
        <w:rPr>
          <w:color w:val="000000"/>
        </w:rPr>
      </w:pPr>
      <w:r>
        <w:rPr>
          <w:color w:val="000000"/>
        </w:rPr>
        <w:t>{</w:t>
      </w:r>
    </w:p>
    <w:p w14:paraId="31C3B39E" w14:textId="77777777" w:rsidR="00047FA6" w:rsidRDefault="00047FA6" w:rsidP="00047FA6">
      <w:pPr>
        <w:pStyle w:val="Code"/>
        <w:rPr>
          <w:color w:val="000000"/>
        </w:rPr>
      </w:pPr>
      <w:r>
        <w:rPr>
          <w:color w:val="000000"/>
        </w:rPr>
        <w:t>   ViewData[</w:t>
      </w:r>
      <w:r>
        <w:rPr>
          <w:color w:val="A31515"/>
        </w:rPr>
        <w:t>"Message"</w:t>
      </w:r>
      <w:r>
        <w:rPr>
          <w:color w:val="000000"/>
        </w:rPr>
        <w:t>] = </w:t>
      </w:r>
      <w:r>
        <w:rPr>
          <w:color w:val="A31515"/>
        </w:rPr>
        <w:t>"Id = "</w:t>
      </w:r>
      <w:r>
        <w:rPr>
          <w:color w:val="000000"/>
        </w:rPr>
        <w:t> + id.ToString();</w:t>
      </w:r>
    </w:p>
    <w:p w14:paraId="3BCE7703" w14:textId="77777777" w:rsidR="00047FA6" w:rsidRPr="00EF16F7" w:rsidRDefault="00047FA6" w:rsidP="00047FA6">
      <w:pPr>
        <w:pStyle w:val="Code"/>
        <w:rPr>
          <w:color w:val="000000"/>
          <w:lang w:val="fr-FR"/>
        </w:rPr>
      </w:pPr>
      <w:r>
        <w:rPr>
          <w:color w:val="000000"/>
        </w:rPr>
        <w:t>   </w:t>
      </w:r>
      <w:r w:rsidRPr="00EF16F7">
        <w:rPr>
          <w:color w:val="0000FF"/>
          <w:lang w:val="fr-FR"/>
        </w:rPr>
        <w:t>return</w:t>
      </w:r>
      <w:r w:rsidRPr="00EF16F7">
        <w:rPr>
          <w:color w:val="000000"/>
          <w:lang w:val="fr-FR"/>
        </w:rPr>
        <w:t> View();</w:t>
      </w:r>
    </w:p>
    <w:p w14:paraId="7AB873EB" w14:textId="77777777" w:rsidR="00047FA6" w:rsidRPr="00EF16F7" w:rsidRDefault="00047FA6" w:rsidP="00047FA6">
      <w:pPr>
        <w:pStyle w:val="Code"/>
        <w:rPr>
          <w:color w:val="000000"/>
          <w:lang w:val="fr-FR"/>
        </w:rPr>
      </w:pPr>
      <w:r w:rsidRPr="00EF16F7">
        <w:rPr>
          <w:color w:val="000000"/>
          <w:lang w:val="fr-FR"/>
        </w:rPr>
        <w:t>}</w:t>
      </w:r>
    </w:p>
    <w:p w14:paraId="114409AA" w14:textId="77777777" w:rsidR="003A1CCE" w:rsidRDefault="003A1CCE" w:rsidP="003A1CCE">
      <w:r>
        <w:t>…</w:t>
      </w:r>
      <w:r w:rsidR="00047FA6">
        <w:t xml:space="preserve"> </w:t>
      </w:r>
      <w:r>
        <w:t>alors on peut</w:t>
      </w:r>
      <w:r w:rsidR="00047FA6">
        <w:t xml:space="preserve"> </w:t>
      </w:r>
      <w:r w:rsidR="00125BFF">
        <w:t xml:space="preserve">appeler cette action par une </w:t>
      </w:r>
      <w:r>
        <w:t>url </w:t>
      </w:r>
      <w:r w:rsidR="00125BFF">
        <w:t xml:space="preserve">ressemblant à ceci </w:t>
      </w:r>
      <w:r>
        <w:t>:</w:t>
      </w:r>
    </w:p>
    <w:p w14:paraId="7A338C01" w14:textId="77777777" w:rsidR="00047FA6" w:rsidRPr="00EF16F7" w:rsidRDefault="00047FA6" w:rsidP="00047FA6">
      <w:pPr>
        <w:pStyle w:val="Code"/>
        <w:rPr>
          <w:lang w:val="fr-FR" w:eastAsia="fr-FR"/>
        </w:rPr>
      </w:pPr>
      <w:r w:rsidRPr="00EF16F7">
        <w:rPr>
          <w:lang w:val="fr-FR" w:eastAsia="fr-FR"/>
        </w:rPr>
        <w:t>http://localhost:52902/Home/Contact/5</w:t>
      </w:r>
    </w:p>
    <w:p w14:paraId="268F0CFC" w14:textId="77777777" w:rsidR="00047FA6" w:rsidRDefault="00047FA6" w:rsidP="00E66086">
      <w:pPr>
        <w:rPr>
          <w:lang w:eastAsia="fr-FR"/>
        </w:rPr>
      </w:pPr>
      <w:r>
        <w:rPr>
          <w:lang w:eastAsia="fr-FR"/>
        </w:rPr>
        <w:t>Si on ne met pas la valeur 5 à la fin, c’est la valeur par défaut du type du paramètre qui sera utilisée (0).</w:t>
      </w:r>
    </w:p>
    <w:p w14:paraId="58F1D485" w14:textId="77777777" w:rsidR="00297116" w:rsidRDefault="00297116" w:rsidP="00297116">
      <w:pPr>
        <w:pStyle w:val="Titre3"/>
      </w:pPr>
      <w:r>
        <w:t>Requête dans l’url</w:t>
      </w:r>
    </w:p>
    <w:p w14:paraId="5072DC44" w14:textId="77777777" w:rsidR="00B10EBA" w:rsidRDefault="00297116" w:rsidP="00297116">
      <w:r>
        <w:t>Si une action prend quelques valeurs simples et non confidentielles en paramètre</w:t>
      </w:r>
      <w:r w:rsidR="00125BFF">
        <w:t>s</w:t>
      </w:r>
      <w:r>
        <w:t xml:space="preserve">, on peut les passer par l’url, plutôt que par </w:t>
      </w:r>
      <w:r w:rsidR="00125BFF">
        <w:t>le</w:t>
      </w:r>
      <w:r>
        <w:t xml:space="preserve"> corps</w:t>
      </w:r>
      <w:r w:rsidR="00125BFF">
        <w:t xml:space="preserve"> de la requête http</w:t>
      </w:r>
      <w:r>
        <w:t>.</w:t>
      </w:r>
      <w:r w:rsidR="001A77F3">
        <w:t xml:space="preserve"> </w:t>
      </w:r>
      <w:r w:rsidR="00125BFF">
        <w:t>Cette possibilité peut</w:t>
      </w:r>
      <w:r>
        <w:t xml:space="preserve"> être utilisé</w:t>
      </w:r>
      <w:r w:rsidR="00125BFF">
        <w:t>e</w:t>
      </w:r>
      <w:r>
        <w:t xml:space="preserve"> par exemple pour </w:t>
      </w:r>
      <w:r w:rsidR="00125BFF">
        <w:t>récupérer les</w:t>
      </w:r>
      <w:r>
        <w:t xml:space="preserve"> valeurs saisies </w:t>
      </w:r>
      <w:r w:rsidR="00125BFF">
        <w:t xml:space="preserve">par l’utilisateur </w:t>
      </w:r>
      <w:r>
        <w:t>dans une ou plusieurs zones de recherche</w:t>
      </w:r>
      <w:r w:rsidR="00125BFF">
        <w:t xml:space="preserve"> de la page.</w:t>
      </w:r>
    </w:p>
    <w:p w14:paraId="6178F065" w14:textId="77777777" w:rsidR="00B10EBA" w:rsidRDefault="00B10EBA" w:rsidP="00297116">
      <w:r>
        <w:t>Exemple : s</w:t>
      </w:r>
      <w:r w:rsidR="00297116">
        <w:t xml:space="preserve">upposons que </w:t>
      </w:r>
      <w:r>
        <w:t>notre application permette de faire une recherche de produit par catégorie + nom. Cette requête est traitée par l’action suivante :</w:t>
      </w:r>
    </w:p>
    <w:p w14:paraId="77AB4EC5" w14:textId="77777777" w:rsidR="00B10EBA" w:rsidRPr="00EF16F7" w:rsidRDefault="00B10EBA" w:rsidP="00B10EBA">
      <w:pPr>
        <w:pStyle w:val="Code"/>
        <w:rPr>
          <w:color w:val="000000"/>
          <w:lang w:val="fr-FR"/>
        </w:rPr>
      </w:pPr>
      <w:r w:rsidRPr="00EF16F7">
        <w:rPr>
          <w:color w:val="0000FF"/>
          <w:lang w:val="fr-FR"/>
        </w:rPr>
        <w:t>public</w:t>
      </w:r>
      <w:r w:rsidRPr="00EF16F7">
        <w:rPr>
          <w:color w:val="000000"/>
          <w:lang w:val="fr-FR"/>
        </w:rPr>
        <w:t> </w:t>
      </w:r>
      <w:r w:rsidRPr="00EF16F7">
        <w:rPr>
          <w:color w:val="2B91AF"/>
          <w:lang w:val="fr-FR"/>
        </w:rPr>
        <w:t>IActionResult</w:t>
      </w:r>
      <w:r w:rsidRPr="00EF16F7">
        <w:rPr>
          <w:color w:val="000000"/>
          <w:lang w:val="fr-FR"/>
        </w:rPr>
        <w:t> Search(</w:t>
      </w:r>
      <w:r w:rsidRPr="00EF16F7">
        <w:rPr>
          <w:color w:val="0000FF"/>
          <w:lang w:val="fr-FR"/>
        </w:rPr>
        <w:t>string</w:t>
      </w:r>
      <w:r w:rsidRPr="00EF16F7">
        <w:rPr>
          <w:color w:val="000000"/>
          <w:lang w:val="fr-FR"/>
        </w:rPr>
        <w:t> categorie, </w:t>
      </w:r>
      <w:r w:rsidRPr="00EF16F7">
        <w:rPr>
          <w:color w:val="0000FF"/>
          <w:lang w:val="fr-FR"/>
        </w:rPr>
        <w:t>string</w:t>
      </w:r>
      <w:r w:rsidRPr="00EF16F7">
        <w:rPr>
          <w:color w:val="000000"/>
          <w:lang w:val="fr-FR"/>
        </w:rPr>
        <w:t> nom)</w:t>
      </w:r>
    </w:p>
    <w:p w14:paraId="01F9D3FB" w14:textId="77777777" w:rsidR="00B10EBA" w:rsidRPr="00EF16F7" w:rsidRDefault="00B10EBA" w:rsidP="00B10EBA">
      <w:pPr>
        <w:pStyle w:val="Code"/>
        <w:rPr>
          <w:color w:val="000000"/>
          <w:lang w:val="fr-FR"/>
        </w:rPr>
      </w:pPr>
      <w:r w:rsidRPr="00EF16F7">
        <w:rPr>
          <w:color w:val="000000"/>
          <w:lang w:val="fr-FR"/>
        </w:rPr>
        <w:t>{</w:t>
      </w:r>
    </w:p>
    <w:p w14:paraId="6845F3C3" w14:textId="77777777" w:rsidR="00B10EBA" w:rsidRPr="00EF16F7" w:rsidRDefault="00B10EBA" w:rsidP="00B10EBA">
      <w:pPr>
        <w:pStyle w:val="Code"/>
        <w:rPr>
          <w:color w:val="000000"/>
          <w:lang w:val="fr-FR"/>
        </w:rPr>
      </w:pPr>
      <w:r w:rsidRPr="00EF16F7">
        <w:rPr>
          <w:color w:val="000000"/>
          <w:lang w:val="fr-FR"/>
        </w:rPr>
        <w:t>   ViewData[</w:t>
      </w:r>
      <w:r w:rsidRPr="00EF16F7">
        <w:rPr>
          <w:color w:val="A31515"/>
          <w:lang w:val="fr-FR"/>
        </w:rPr>
        <w:t>"</w:t>
      </w:r>
      <w:r w:rsidR="00125BFF" w:rsidRPr="00EF16F7">
        <w:rPr>
          <w:color w:val="A31515"/>
          <w:lang w:val="fr-FR"/>
        </w:rPr>
        <w:t>Produit</w:t>
      </w:r>
      <w:r w:rsidRPr="00EF16F7">
        <w:rPr>
          <w:color w:val="A31515"/>
          <w:lang w:val="fr-FR"/>
        </w:rPr>
        <w:t>"</w:t>
      </w:r>
      <w:r w:rsidRPr="00EF16F7">
        <w:rPr>
          <w:color w:val="000000"/>
          <w:lang w:val="fr-FR"/>
        </w:rPr>
        <w:t>] = </w:t>
      </w:r>
      <w:r w:rsidRPr="00EF16F7">
        <w:rPr>
          <w:color w:val="A31515"/>
          <w:lang w:val="fr-FR"/>
        </w:rPr>
        <w:t>"Catégorie : "</w:t>
      </w:r>
      <w:r w:rsidRPr="00EF16F7">
        <w:rPr>
          <w:color w:val="000000"/>
          <w:lang w:val="fr-FR"/>
        </w:rPr>
        <w:t> + categorie + </w:t>
      </w:r>
      <w:r w:rsidR="001657EA" w:rsidRPr="00EF16F7">
        <w:rPr>
          <w:color w:val="A31515"/>
          <w:lang w:val="fr-FR"/>
        </w:rPr>
        <w:t xml:space="preserve">", </w:t>
      </w:r>
      <w:r w:rsidRPr="00EF16F7">
        <w:rPr>
          <w:color w:val="A31515"/>
          <w:lang w:val="fr-FR"/>
        </w:rPr>
        <w:t>Nom : "</w:t>
      </w:r>
      <w:r w:rsidRPr="00EF16F7">
        <w:rPr>
          <w:color w:val="000000"/>
          <w:lang w:val="fr-FR"/>
        </w:rPr>
        <w:t> + nom;</w:t>
      </w:r>
    </w:p>
    <w:p w14:paraId="5EA566CB" w14:textId="77777777" w:rsidR="00B10EBA" w:rsidRPr="00EF16F7" w:rsidRDefault="00B10EBA" w:rsidP="00B10EBA">
      <w:pPr>
        <w:pStyle w:val="Code"/>
        <w:rPr>
          <w:color w:val="000000"/>
          <w:lang w:val="fr-FR"/>
        </w:rPr>
      </w:pPr>
      <w:r w:rsidRPr="00EF16F7">
        <w:rPr>
          <w:color w:val="000000"/>
          <w:lang w:val="fr-FR"/>
        </w:rPr>
        <w:t>   </w:t>
      </w:r>
      <w:r w:rsidRPr="00EF16F7">
        <w:rPr>
          <w:color w:val="0000FF"/>
          <w:lang w:val="fr-FR"/>
        </w:rPr>
        <w:t>return</w:t>
      </w:r>
      <w:r w:rsidRPr="00EF16F7">
        <w:rPr>
          <w:color w:val="000000"/>
          <w:lang w:val="fr-FR"/>
        </w:rPr>
        <w:t> View();</w:t>
      </w:r>
    </w:p>
    <w:p w14:paraId="0A655A42" w14:textId="77777777" w:rsidR="00B10EBA" w:rsidRPr="00EF16F7" w:rsidRDefault="00B10EBA" w:rsidP="00B10EBA">
      <w:pPr>
        <w:pStyle w:val="Code"/>
        <w:rPr>
          <w:color w:val="000000"/>
          <w:lang w:val="fr-FR"/>
        </w:rPr>
      </w:pPr>
      <w:r w:rsidRPr="00EF16F7">
        <w:rPr>
          <w:color w:val="000000"/>
          <w:lang w:val="fr-FR"/>
        </w:rPr>
        <w:t>}</w:t>
      </w:r>
    </w:p>
    <w:p w14:paraId="6D4447A7" w14:textId="77777777" w:rsidR="00297116" w:rsidRDefault="001A77F3" w:rsidP="00297116">
      <w:r>
        <w:t>L</w:t>
      </w:r>
      <w:r w:rsidR="00B10EBA">
        <w:t>a recherche de l’utilisateur peut être transmise via une url du style :</w:t>
      </w:r>
    </w:p>
    <w:p w14:paraId="6F7DBBEA" w14:textId="77777777" w:rsidR="00B10EBA" w:rsidRPr="00EF16F7" w:rsidRDefault="00B10EBA" w:rsidP="00B10EBA">
      <w:pPr>
        <w:pStyle w:val="Code"/>
        <w:rPr>
          <w:lang w:val="fr-FR"/>
        </w:rPr>
      </w:pPr>
      <w:r w:rsidRPr="00EF16F7">
        <w:rPr>
          <w:lang w:val="fr-FR"/>
        </w:rPr>
        <w:t>http://localhost:52902/Home/Search</w:t>
      </w:r>
      <w:r w:rsidRPr="00EF16F7">
        <w:rPr>
          <w:color w:val="FF0000"/>
          <w:lang w:val="fr-FR"/>
        </w:rPr>
        <w:t>?</w:t>
      </w:r>
      <w:r w:rsidRPr="00EF16F7">
        <w:rPr>
          <w:lang w:val="fr-FR"/>
        </w:rPr>
        <w:t>categorie=pain</w:t>
      </w:r>
      <w:r w:rsidRPr="00EF16F7">
        <w:rPr>
          <w:color w:val="FF0000"/>
          <w:lang w:val="fr-FR"/>
        </w:rPr>
        <w:t>&amp;</w:t>
      </w:r>
      <w:r w:rsidRPr="00EF16F7">
        <w:rPr>
          <w:lang w:val="fr-FR"/>
        </w:rPr>
        <w:t>nom=baguette</w:t>
      </w:r>
      <w:r w:rsidRPr="00EF16F7">
        <w:rPr>
          <w:color w:val="0070C0"/>
          <w:lang w:val="fr-FR"/>
        </w:rPr>
        <w:t>%20</w:t>
      </w:r>
      <w:r w:rsidR="00125BFF" w:rsidRPr="00EF16F7">
        <w:rPr>
          <w:lang w:val="fr-FR"/>
        </w:rPr>
        <w:t>campagne</w:t>
      </w:r>
    </w:p>
    <w:p w14:paraId="459EEFBA" w14:textId="77777777" w:rsidR="00B10EBA" w:rsidRDefault="00B10EBA" w:rsidP="00297116">
      <w:r>
        <w:t xml:space="preserve">Le point d’interrogation permet de </w:t>
      </w:r>
      <w:r w:rsidR="00125BFF">
        <w:t>spécifier que tout ce qui suit est un ensemble de paramètres</w:t>
      </w:r>
      <w:r>
        <w:t>.</w:t>
      </w:r>
    </w:p>
    <w:p w14:paraId="7D5F85D0" w14:textId="77777777" w:rsidR="00297116" w:rsidRDefault="00B10EBA" w:rsidP="00297116">
      <w:r>
        <w:t xml:space="preserve">Les paramètres </w:t>
      </w:r>
      <w:r w:rsidR="00125BFF">
        <w:t>de la requête sont des paires « nom=valeur »,</w:t>
      </w:r>
      <w:r>
        <w:t xml:space="preserve"> séparé</w:t>
      </w:r>
      <w:r w:rsidR="00125BFF">
        <w:t>e</w:t>
      </w:r>
      <w:r>
        <w:t>s par le caractère « &amp; »</w:t>
      </w:r>
    </w:p>
    <w:p w14:paraId="549D7532" w14:textId="77777777" w:rsidR="00E17657" w:rsidRDefault="00125BFF" w:rsidP="00297116">
      <w:r>
        <w:t>Si une valeur contient des caractères spéciaux</w:t>
      </w:r>
      <w:r w:rsidR="00E17657">
        <w:t xml:space="preserve">, ils doivent être encodés en ASCII au format </w:t>
      </w:r>
      <w:r w:rsidR="001657EA">
        <w:t>« </w:t>
      </w:r>
      <w:r w:rsidR="00E17657">
        <w:t>% + 2 caractères hexadécimaux</w:t>
      </w:r>
      <w:r w:rsidR="001657EA">
        <w:t> »</w:t>
      </w:r>
      <w:r w:rsidR="00E17657">
        <w:t>. Par exemple la valeur hexadécimale 20 correspond au caractère espace.</w:t>
      </w:r>
      <w:r w:rsidR="001657EA">
        <w:t xml:space="preserve"> Cet encodage est géré automatiquement </w:t>
      </w:r>
      <w:r w:rsidR="001A77F3">
        <w:t>par les templates</w:t>
      </w:r>
      <w:r w:rsidR="001657EA">
        <w:t xml:space="preserve"> </w:t>
      </w:r>
      <w:r w:rsidR="001A77F3">
        <w:t>de</w:t>
      </w:r>
      <w:r w:rsidR="001657EA">
        <w:t xml:space="preserve"> vues.</w:t>
      </w:r>
    </w:p>
    <w:p w14:paraId="37A5EA16" w14:textId="77777777" w:rsidR="00297116" w:rsidRDefault="00297116" w:rsidP="00297116">
      <w:r>
        <w:lastRenderedPageBreak/>
        <w:t>Remarque : la valeur d’un segment de route peut aussi être passée dans la partie paramètre</w:t>
      </w:r>
      <w:r w:rsidR="001657EA">
        <w:t xml:space="preserve">. Ainsi, l’id passé à la méthode Contact de l’exemple précédent peut aussi être passé comme ceci </w:t>
      </w:r>
      <w:r>
        <w:t>:</w:t>
      </w:r>
    </w:p>
    <w:p w14:paraId="3FAB9884" w14:textId="50626145" w:rsidR="00946478" w:rsidRPr="003A7F48" w:rsidRDefault="001657EA" w:rsidP="003A7F48">
      <w:pPr>
        <w:pStyle w:val="Code"/>
        <w:rPr>
          <w:lang w:val="fr-FR" w:eastAsia="fr-FR"/>
        </w:rPr>
      </w:pPr>
      <w:r w:rsidRPr="00EF16F7">
        <w:rPr>
          <w:lang w:val="fr-FR" w:eastAsia="fr-FR"/>
        </w:rPr>
        <w:t>http://localhost:52902/Home/Contact?id=5</w:t>
      </w:r>
    </w:p>
    <w:p w14:paraId="1BB6FABC" w14:textId="3C590F45" w:rsidR="00F12BD5" w:rsidRDefault="00EC02E3" w:rsidP="00F12BD5">
      <w:pPr>
        <w:pStyle w:val="Titre1"/>
      </w:pPr>
      <w:bookmarkStart w:id="23" w:name="_Toc505420646"/>
      <w:r>
        <w:t>L</w:t>
      </w:r>
      <w:r w:rsidR="00BB2A42">
        <w:t>es</w:t>
      </w:r>
      <w:r>
        <w:t xml:space="preserve"> v</w:t>
      </w:r>
      <w:r w:rsidR="00F12BD5">
        <w:t>ue</w:t>
      </w:r>
      <w:r w:rsidR="00BB2A42">
        <w:t>s</w:t>
      </w:r>
      <w:bookmarkEnd w:id="23"/>
    </w:p>
    <w:p w14:paraId="06B2D08B" w14:textId="570AD7B5" w:rsidR="006738D4" w:rsidRDefault="006738D4" w:rsidP="006738D4">
      <w:pPr>
        <w:pStyle w:val="Titre2"/>
      </w:pPr>
      <w:bookmarkStart w:id="24" w:name="_Toc505420647"/>
      <w:r>
        <w:t>Concept</w:t>
      </w:r>
      <w:r w:rsidR="00215819">
        <w:t>s</w:t>
      </w:r>
      <w:bookmarkEnd w:id="24"/>
    </w:p>
    <w:p w14:paraId="5D0F2798" w14:textId="77777777" w:rsidR="00215819" w:rsidRDefault="00215819" w:rsidP="00215819">
      <w:pPr>
        <w:spacing w:after="0"/>
      </w:pPr>
      <w:r>
        <w:t xml:space="preserve">Les vues sont des fichiers à l’extension </w:t>
      </w:r>
      <w:r w:rsidRPr="00595C9F">
        <w:rPr>
          <w:b/>
        </w:rPr>
        <w:t>cshtml</w:t>
      </w:r>
      <w:r>
        <w:t xml:space="preserve">, placés dans des sous-dossiers du dossier </w:t>
      </w:r>
      <w:r w:rsidRPr="00215819">
        <w:rPr>
          <w:b/>
        </w:rPr>
        <w:t>Views</w:t>
      </w:r>
      <w:r>
        <w:t>.</w:t>
      </w:r>
    </w:p>
    <w:p w14:paraId="6AE3971B" w14:textId="64A2F994" w:rsidR="00657D83" w:rsidRDefault="00BB3D3E" w:rsidP="00BB3D3E">
      <w:r>
        <w:t xml:space="preserve">Chaque action d’un contrôleur </w:t>
      </w:r>
      <w:r w:rsidR="00215819">
        <w:t>r</w:t>
      </w:r>
      <w:r>
        <w:t xml:space="preserve">épond à une </w:t>
      </w:r>
      <w:r w:rsidR="00215819">
        <w:t>demande</w:t>
      </w:r>
      <w:r>
        <w:t xml:space="preserve"> du client en lui renvoyant une page html construite par le </w:t>
      </w:r>
      <w:r w:rsidRPr="00657D83">
        <w:rPr>
          <w:b/>
        </w:rPr>
        <w:t xml:space="preserve">moteur de vue </w:t>
      </w:r>
      <w:r w:rsidRPr="006917CD">
        <w:rPr>
          <w:b/>
        </w:rPr>
        <w:t>Razor</w:t>
      </w:r>
      <w:r>
        <w:t xml:space="preserve">, à partir d’une </w:t>
      </w:r>
      <w:r w:rsidRPr="00657D83">
        <w:rPr>
          <w:b/>
        </w:rPr>
        <w:t>vue</w:t>
      </w:r>
      <w:r>
        <w:t xml:space="preserve"> et d’une page de disposition</w:t>
      </w:r>
      <w:r w:rsidR="00A831AB">
        <w:t>.</w:t>
      </w:r>
      <w:r w:rsidR="00215819">
        <w:t xml:space="preserve"> </w:t>
      </w:r>
      <w:r w:rsidR="00657D83">
        <w:t>On peut donc considérer les vues comme des descriptions génériques de réponses html.</w:t>
      </w:r>
    </w:p>
    <w:p w14:paraId="701941E2" w14:textId="646D0955" w:rsidR="00BB3D3E" w:rsidRDefault="00657D83" w:rsidP="00BB3D3E">
      <w:r>
        <w:rPr>
          <w:lang w:eastAsia="fr-FR"/>
        </w:rPr>
        <w:t xml:space="preserve">La réponse html est générée en appelant la méthode View </w:t>
      </w:r>
      <w:r w:rsidR="00BD2507">
        <w:rPr>
          <w:lang w:eastAsia="fr-FR"/>
        </w:rPr>
        <w:t>du contrôleur.</w:t>
      </w:r>
      <w:r>
        <w:rPr>
          <w:lang w:eastAsia="fr-FR"/>
        </w:rPr>
        <w:t xml:space="preserve"> </w:t>
      </w:r>
      <w:r w:rsidR="00BD2507">
        <w:rPr>
          <w:lang w:eastAsia="fr-FR"/>
        </w:rPr>
        <w:t xml:space="preserve">Celle-ci permet de spécifier la vue à utiliser et les données à transmettre à la vue </w:t>
      </w:r>
      <w:r w:rsidR="00215819">
        <w:rPr>
          <w:lang w:eastAsia="fr-FR"/>
        </w:rPr>
        <w:t>(ex : une liste de personnes, la fiche d’une personne…).</w:t>
      </w:r>
    </w:p>
    <w:p w14:paraId="6ECAF511" w14:textId="6A7E2622" w:rsidR="006738D4" w:rsidRDefault="00BD2507" w:rsidP="00BB3D3E">
      <w:r>
        <w:t>E</w:t>
      </w:r>
      <w:r w:rsidR="006738D4">
        <w:t xml:space="preserve">xemple </w:t>
      </w:r>
      <w:r>
        <w:t>de code d’une</w:t>
      </w:r>
      <w:r w:rsidR="006738D4">
        <w:t xml:space="preserve"> action</w:t>
      </w:r>
      <w:r>
        <w:t xml:space="preserve"> qui</w:t>
      </w:r>
      <w:r w:rsidR="006738D4">
        <w:t xml:space="preserve"> </w:t>
      </w:r>
      <w:r w:rsidR="005A66EF">
        <w:t>passe un employé à la vue :</w:t>
      </w:r>
      <w:r>
        <w:t xml:space="preserve"> </w:t>
      </w:r>
    </w:p>
    <w:p w14:paraId="1CB4DF71" w14:textId="77777777" w:rsidR="00BD2507" w:rsidRDefault="00BD2507" w:rsidP="00BD2507">
      <w:pPr>
        <w:pStyle w:val="Code"/>
        <w:rPr>
          <w:color w:val="000000"/>
        </w:rPr>
      </w:pPr>
      <w:r>
        <w:rPr>
          <w:color w:val="0000FF"/>
        </w:rPr>
        <w:t>public</w:t>
      </w:r>
      <w:r>
        <w:rPr>
          <w:color w:val="000000"/>
        </w:rPr>
        <w:t> </w:t>
      </w:r>
      <w:r>
        <w:rPr>
          <w:color w:val="0000FF"/>
        </w:rPr>
        <w:t>async</w:t>
      </w:r>
      <w:r>
        <w:rPr>
          <w:color w:val="000000"/>
        </w:rPr>
        <w:t> </w:t>
      </w:r>
      <w:r>
        <w:rPr>
          <w:color w:val="2B91AF"/>
        </w:rPr>
        <w:t>Task</w:t>
      </w:r>
      <w:r>
        <w:rPr>
          <w:color w:val="000000"/>
        </w:rPr>
        <w:t>&lt;</w:t>
      </w:r>
      <w:r>
        <w:rPr>
          <w:color w:val="2B91AF"/>
        </w:rPr>
        <w:t>IActionResult</w:t>
      </w:r>
      <w:r>
        <w:rPr>
          <w:color w:val="000000"/>
        </w:rPr>
        <w:t>&gt; Details(</w:t>
      </w:r>
      <w:r>
        <w:rPr>
          <w:color w:val="0000FF"/>
        </w:rPr>
        <w:t>int</w:t>
      </w:r>
      <w:r>
        <w:rPr>
          <w:color w:val="000000"/>
        </w:rPr>
        <w:t>? id)</w:t>
      </w:r>
    </w:p>
    <w:p w14:paraId="61ECBC9A" w14:textId="77777777" w:rsidR="00BD2507" w:rsidRDefault="00BD2507" w:rsidP="00BD2507">
      <w:pPr>
        <w:pStyle w:val="Code"/>
        <w:rPr>
          <w:color w:val="000000"/>
        </w:rPr>
      </w:pPr>
      <w:r>
        <w:rPr>
          <w:color w:val="000000"/>
        </w:rPr>
        <w:t>{</w:t>
      </w:r>
    </w:p>
    <w:p w14:paraId="5B336DB0" w14:textId="7C81CE2B" w:rsidR="00BD2507" w:rsidRDefault="00BD2507" w:rsidP="00BD2507">
      <w:pPr>
        <w:pStyle w:val="Code"/>
        <w:rPr>
          <w:color w:val="000000"/>
        </w:rPr>
      </w:pPr>
      <w:r>
        <w:rPr>
          <w:color w:val="000000"/>
        </w:rPr>
        <w:t>    </w:t>
      </w:r>
      <w:r>
        <w:rPr>
          <w:color w:val="0000FF"/>
        </w:rPr>
        <w:t>if</w:t>
      </w:r>
      <w:r>
        <w:rPr>
          <w:color w:val="000000"/>
        </w:rPr>
        <w:t> (id == </w:t>
      </w:r>
      <w:r>
        <w:rPr>
          <w:color w:val="0000FF"/>
        </w:rPr>
        <w:t>null</w:t>
      </w:r>
      <w:r>
        <w:rPr>
          <w:color w:val="000000"/>
        </w:rPr>
        <w:t xml:space="preserve">) </w:t>
      </w:r>
      <w:r>
        <w:rPr>
          <w:color w:val="0000FF"/>
        </w:rPr>
        <w:t>return</w:t>
      </w:r>
      <w:r>
        <w:rPr>
          <w:color w:val="000000"/>
        </w:rPr>
        <w:t> NotFound();</w:t>
      </w:r>
    </w:p>
    <w:p w14:paraId="32CAD62C" w14:textId="04AF70E1" w:rsidR="00BD2507" w:rsidRDefault="00BD2507" w:rsidP="00BD2507">
      <w:pPr>
        <w:pStyle w:val="Code"/>
        <w:rPr>
          <w:color w:val="000000"/>
        </w:rPr>
      </w:pPr>
    </w:p>
    <w:p w14:paraId="76725204" w14:textId="3D27EC06" w:rsidR="00BD2507" w:rsidRDefault="00BD2507" w:rsidP="00BD2507">
      <w:pPr>
        <w:pStyle w:val="Code"/>
        <w:rPr>
          <w:color w:val="000000"/>
        </w:rPr>
      </w:pPr>
      <w:r>
        <w:rPr>
          <w:color w:val="000000"/>
        </w:rPr>
        <w:t>    </w:t>
      </w:r>
      <w:r>
        <w:rPr>
          <w:color w:val="0000FF"/>
        </w:rPr>
        <w:t>var</w:t>
      </w:r>
      <w:r>
        <w:rPr>
          <w:color w:val="000000"/>
        </w:rPr>
        <w:t> employee = _context.Employee.SingleOrDefault(m =&gt; m.EmployeeId == id);</w:t>
      </w:r>
    </w:p>
    <w:p w14:paraId="4C41463F" w14:textId="54CF5149" w:rsidR="00BD2507" w:rsidRDefault="00BD2507" w:rsidP="00BD2507">
      <w:pPr>
        <w:pStyle w:val="Code"/>
        <w:rPr>
          <w:color w:val="000000"/>
        </w:rPr>
      </w:pPr>
      <w:r>
        <w:rPr>
          <w:color w:val="000000"/>
        </w:rPr>
        <w:t>    </w:t>
      </w:r>
      <w:r>
        <w:rPr>
          <w:color w:val="0000FF"/>
        </w:rPr>
        <w:t>if</w:t>
      </w:r>
      <w:r>
        <w:rPr>
          <w:color w:val="000000"/>
        </w:rPr>
        <w:t> (employee == </w:t>
      </w:r>
      <w:r>
        <w:rPr>
          <w:color w:val="0000FF"/>
        </w:rPr>
        <w:t>null</w:t>
      </w:r>
      <w:r>
        <w:rPr>
          <w:color w:val="000000"/>
        </w:rPr>
        <w:t>) </w:t>
      </w:r>
      <w:r>
        <w:rPr>
          <w:color w:val="0000FF"/>
        </w:rPr>
        <w:t>return</w:t>
      </w:r>
      <w:r>
        <w:rPr>
          <w:color w:val="000000"/>
        </w:rPr>
        <w:t> NotFound();</w:t>
      </w:r>
    </w:p>
    <w:p w14:paraId="0DA3ECCB" w14:textId="43659436" w:rsidR="00BD2507" w:rsidRDefault="00BD2507" w:rsidP="00BD2507">
      <w:pPr>
        <w:pStyle w:val="Code"/>
        <w:rPr>
          <w:color w:val="000000"/>
        </w:rPr>
      </w:pPr>
    </w:p>
    <w:p w14:paraId="64BFE902" w14:textId="77777777" w:rsidR="00BD2507" w:rsidRPr="00750BD9" w:rsidRDefault="00BD2507" w:rsidP="00BD2507">
      <w:pPr>
        <w:pStyle w:val="Code"/>
        <w:rPr>
          <w:color w:val="000000"/>
          <w:lang w:val="fr-FR"/>
        </w:rPr>
      </w:pPr>
      <w:r>
        <w:rPr>
          <w:color w:val="000000"/>
        </w:rPr>
        <w:t>    </w:t>
      </w:r>
      <w:r w:rsidRPr="00750BD9">
        <w:rPr>
          <w:color w:val="0000FF"/>
          <w:lang w:val="fr-FR"/>
        </w:rPr>
        <w:t>return</w:t>
      </w:r>
      <w:r w:rsidRPr="00750BD9">
        <w:rPr>
          <w:color w:val="000000"/>
          <w:lang w:val="fr-FR"/>
        </w:rPr>
        <w:t> View(employee);</w:t>
      </w:r>
    </w:p>
    <w:p w14:paraId="389DA521" w14:textId="7ABF40C0" w:rsidR="00BD2507" w:rsidRPr="00750BD9" w:rsidRDefault="00BD2507" w:rsidP="00BD2507">
      <w:pPr>
        <w:pStyle w:val="Code"/>
        <w:rPr>
          <w:color w:val="000000"/>
          <w:lang w:val="fr-FR"/>
        </w:rPr>
      </w:pPr>
      <w:r w:rsidRPr="00750BD9">
        <w:rPr>
          <w:color w:val="000000"/>
          <w:lang w:val="fr-FR"/>
        </w:rPr>
        <w:t>}</w:t>
      </w:r>
    </w:p>
    <w:p w14:paraId="03B7A50B" w14:textId="296DADAB" w:rsidR="00BB3D3E" w:rsidRDefault="006738D4" w:rsidP="006917CD">
      <w:r>
        <w:t xml:space="preserve">Nous </w:t>
      </w:r>
      <w:r w:rsidR="005A66EF">
        <w:t>verrons plus loin</w:t>
      </w:r>
      <w:r w:rsidR="00A831AB">
        <w:t xml:space="preserve"> que les conventions de nommage suffisent à</w:t>
      </w:r>
      <w:r>
        <w:t xml:space="preserve"> MVC </w:t>
      </w:r>
      <w:r w:rsidR="00A831AB">
        <w:t xml:space="preserve">pour </w:t>
      </w:r>
      <w:r>
        <w:t>détermine</w:t>
      </w:r>
      <w:r w:rsidR="00A831AB">
        <w:t>r</w:t>
      </w:r>
      <w:r>
        <w:t xml:space="preserve"> </w:t>
      </w:r>
      <w:r w:rsidR="00A831AB">
        <w:t>quelle vue utiliser lors de l’appel à View</w:t>
      </w:r>
      <w:r>
        <w:t>.</w:t>
      </w:r>
    </w:p>
    <w:p w14:paraId="582EE1A9" w14:textId="77777777" w:rsidR="001F52EE" w:rsidRDefault="001F52EE" w:rsidP="001F52EE">
      <w:pPr>
        <w:pStyle w:val="Titre2"/>
      </w:pPr>
      <w:bookmarkStart w:id="25" w:name="_Toc505420648"/>
      <w:r>
        <w:t>Création d’une vue</w:t>
      </w:r>
      <w:bookmarkEnd w:id="25"/>
    </w:p>
    <w:p w14:paraId="1993E72A" w14:textId="77777777" w:rsidR="001F52EE" w:rsidRDefault="001F52EE" w:rsidP="001F52EE">
      <w:r>
        <w:t>Les vues peuvent être générées automatiquement en même temps que le contrôleur, si on coche la case « Générer des vues » dans la boîte de dialogue d’ajout d’un nouveau contrôleur. Mais on peut aussi ajouter une nouvelle vue après coup, en faisant un clic droit sur le sous-répertoire correspondant au contrôleur souhaité, et en cliquant sur « Ajouter \ Vue », ce qui ouvre la boîte de dialogue suivante :</w:t>
      </w:r>
    </w:p>
    <w:p w14:paraId="5A17F6C5" w14:textId="77777777" w:rsidR="001F52EE" w:rsidRDefault="001F52EE" w:rsidP="001F52EE">
      <w:r>
        <w:rPr>
          <w:noProof/>
        </w:rPr>
        <w:lastRenderedPageBreak/>
        <w:drawing>
          <wp:inline distT="0" distB="0" distL="0" distR="0" wp14:anchorId="561A90F9" wp14:editId="679DC8BA">
            <wp:extent cx="5581650" cy="341947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81650" cy="3419475"/>
                    </a:xfrm>
                    <a:prstGeom prst="rect">
                      <a:avLst/>
                    </a:prstGeom>
                  </pic:spPr>
                </pic:pic>
              </a:graphicData>
            </a:graphic>
          </wp:inline>
        </w:drawing>
      </w:r>
    </w:p>
    <w:p w14:paraId="6462CC77" w14:textId="77777777" w:rsidR="001F52EE" w:rsidRDefault="001F52EE" w:rsidP="001F52EE">
      <w:r>
        <w:t>Voici la description des zones de saisie de cette boîte de dialogue :</w:t>
      </w:r>
    </w:p>
    <w:p w14:paraId="3D4AD676" w14:textId="77777777" w:rsidR="001F52EE" w:rsidRDefault="001F52EE" w:rsidP="001F52EE">
      <w:r w:rsidRPr="00B0693B">
        <w:rPr>
          <w:b/>
        </w:rPr>
        <w:t>Modèle </w:t>
      </w:r>
      <w:r>
        <w:t>: liste déroulante permettant de choisir parmi cinq templates de vues prédéfinis pour la création, l’affichage du détail, l’édition, la suppression ou l’affichage en liste d’une classe de modèle. Un choix « Empty » est également disponible si l’on préfère créer une vue vide.</w:t>
      </w:r>
    </w:p>
    <w:p w14:paraId="7B122F8D" w14:textId="77777777" w:rsidR="001F52EE" w:rsidRDefault="001F52EE" w:rsidP="001F52EE">
      <w:r>
        <w:t>NB/ Ici, le mot « Modèle » ne désigne donc pas une entité de données, mais un modèle de vue. Il correspond au mot anglais « template ».</w:t>
      </w:r>
    </w:p>
    <w:p w14:paraId="03B72764" w14:textId="77777777" w:rsidR="001F52EE" w:rsidRDefault="001F52EE" w:rsidP="001F52EE">
      <w:r w:rsidRPr="00B0693B">
        <w:rPr>
          <w:b/>
        </w:rPr>
        <w:t>Classe de modèle</w:t>
      </w:r>
      <w:r>
        <w:t> : permet de spécifier quel type de données la vue gérera, que ce soit en saisie ou en affichage.</w:t>
      </w:r>
    </w:p>
    <w:p w14:paraId="246EE1D9" w14:textId="77777777" w:rsidR="001F52EE" w:rsidRDefault="001F52EE" w:rsidP="001F52EE">
      <w:r w:rsidRPr="006409ED">
        <w:rPr>
          <w:b/>
        </w:rPr>
        <w:t>Classe de contexte de données</w:t>
      </w:r>
      <w:r>
        <w:t> : le fait de spécifier le contexte de données permet à Visual Studio d’ajouter automatiquement un DbSet dans ce contexte pour la classe de modèle sélectionnée.</w:t>
      </w:r>
    </w:p>
    <w:p w14:paraId="4CDB165A" w14:textId="77777777" w:rsidR="001F52EE" w:rsidRDefault="001F52EE" w:rsidP="001F52EE">
      <w:r>
        <w:t>NB/ Les listes déroulantes « Classe de modèle » et « Classe de contexte » ne sont activées que si on sélectionne un templates autre que « Empty » dans la liste déroulante « Modèle ».</w:t>
      </w:r>
    </w:p>
    <w:p w14:paraId="0BF55058" w14:textId="77777777" w:rsidR="001F52EE" w:rsidRDefault="001F52EE" w:rsidP="001F52EE">
      <w:r>
        <w:t>Description des options :</w:t>
      </w:r>
    </w:p>
    <w:p w14:paraId="50A5FAC4" w14:textId="2A683848" w:rsidR="006111A5" w:rsidRDefault="001F52EE" w:rsidP="006111A5">
      <w:r w:rsidRPr="006409ED">
        <w:rPr>
          <w:b/>
        </w:rPr>
        <w:t>Créer en tant que vue partielle</w:t>
      </w:r>
      <w:r>
        <w:t xml:space="preserve"> : </w:t>
      </w:r>
      <w:r w:rsidR="006111A5">
        <w:t>les</w:t>
      </w:r>
      <w:r>
        <w:t xml:space="preserve"> vue</w:t>
      </w:r>
      <w:r w:rsidR="006111A5">
        <w:t>s</w:t>
      </w:r>
      <w:r>
        <w:t xml:space="preserve"> partielle</w:t>
      </w:r>
      <w:r w:rsidR="006111A5">
        <w:t>s</w:t>
      </w:r>
      <w:r>
        <w:t xml:space="preserve"> </w:t>
      </w:r>
      <w:r w:rsidR="006111A5">
        <w:t>sont des</w:t>
      </w:r>
      <w:r>
        <w:t xml:space="preserve"> morceau</w:t>
      </w:r>
      <w:r w:rsidR="006111A5">
        <w:t>x</w:t>
      </w:r>
      <w:r>
        <w:t xml:space="preserve"> de vue</w:t>
      </w:r>
      <w:r w:rsidR="006111A5">
        <w:t>s</w:t>
      </w:r>
      <w:r>
        <w:t>, qu’on peut intégrer à l’intérieur d</w:t>
      </w:r>
      <w:r w:rsidR="006111A5">
        <w:t>’</w:t>
      </w:r>
      <w:r>
        <w:t>autre vue</w:t>
      </w:r>
      <w:r w:rsidR="006111A5">
        <w:t>s. Elles servent à découper les vues complexes ou à partager des morceaux de vue</w:t>
      </w:r>
      <w:r w:rsidR="003A1DD7">
        <w:t>s</w:t>
      </w:r>
      <w:r w:rsidR="006111A5">
        <w:t xml:space="preserve"> entre plusieurs vues. Dans ce cas, elles peuvent être placées dans le répertoire Shared afin de faciliter le partage. </w:t>
      </w:r>
      <w:r w:rsidR="003A1DD7">
        <w:t xml:space="preserve">Cf. </w:t>
      </w:r>
      <w:hyperlink r:id="rId29" w:history="1">
        <w:r w:rsidR="003A1DD7" w:rsidRPr="003A1DD7">
          <w:rPr>
            <w:rStyle w:val="Lienhypertexte"/>
          </w:rPr>
          <w:t>doc Microsoft</w:t>
        </w:r>
      </w:hyperlink>
      <w:r w:rsidR="003A1DD7">
        <w:t xml:space="preserve"> pour plus de détail sur le partage de données entre une vue partielle et sa vue parente</w:t>
      </w:r>
      <w:r w:rsidR="006111A5">
        <w:t>.</w:t>
      </w:r>
      <w:r w:rsidR="003A1DD7">
        <w:t xml:space="preserve"> </w:t>
      </w:r>
      <w:r w:rsidR="006111A5">
        <w:t>Pour intégrer une vue partielle dans une vue parente, placer le code suivant à l’endroit souhaité :</w:t>
      </w:r>
    </w:p>
    <w:p w14:paraId="0A921204" w14:textId="4FA0238A" w:rsidR="006111A5" w:rsidRDefault="006111A5" w:rsidP="006111A5">
      <w:pPr>
        <w:pStyle w:val="Code"/>
        <w:rPr>
          <w:color w:val="000000"/>
          <w:lang w:val="fr-FR"/>
        </w:rPr>
      </w:pPr>
      <w:r w:rsidRPr="006111A5">
        <w:rPr>
          <w:color w:val="000000"/>
          <w:shd w:val="clear" w:color="auto" w:fill="FFFF00"/>
          <w:lang w:val="fr-FR"/>
        </w:rPr>
        <w:t>@</w:t>
      </w:r>
      <w:r w:rsidRPr="006111A5">
        <w:rPr>
          <w:color w:val="000000"/>
          <w:lang w:val="fr-FR"/>
        </w:rPr>
        <w:t>Html.Partial(</w:t>
      </w:r>
      <w:r w:rsidRPr="006111A5">
        <w:rPr>
          <w:color w:val="A31515"/>
          <w:lang w:val="fr-FR"/>
        </w:rPr>
        <w:t>"VuePartielle"</w:t>
      </w:r>
      <w:r w:rsidRPr="006111A5">
        <w:rPr>
          <w:color w:val="000000"/>
          <w:lang w:val="fr-FR"/>
        </w:rPr>
        <w:t>)</w:t>
      </w:r>
    </w:p>
    <w:p w14:paraId="78ACE78F" w14:textId="77777777" w:rsidR="001F52EE" w:rsidRDefault="001F52EE" w:rsidP="001F52EE">
      <w:r w:rsidRPr="00107450">
        <w:rPr>
          <w:b/>
        </w:rPr>
        <w:t>Bibliothèque de script</w:t>
      </w:r>
      <w:r>
        <w:rPr>
          <w:b/>
        </w:rPr>
        <w:t>s</w:t>
      </w:r>
      <w:r w:rsidRPr="00107450">
        <w:rPr>
          <w:b/>
        </w:rPr>
        <w:t xml:space="preserve"> de référence</w:t>
      </w:r>
      <w:r>
        <w:t xml:space="preserve"> : ajoute des références à des bibliothèques JavaScript pour la validation des saisies. </w:t>
      </w:r>
    </w:p>
    <w:p w14:paraId="1C3C5EEC" w14:textId="6E78BC6C" w:rsidR="001F52EE" w:rsidRDefault="001F52EE" w:rsidP="001F52EE">
      <w:r w:rsidRPr="004525AB">
        <w:rPr>
          <w:b/>
        </w:rPr>
        <w:t>Utiliser une page de disp</w:t>
      </w:r>
      <w:r>
        <w:rPr>
          <w:b/>
        </w:rPr>
        <w:t>o</w:t>
      </w:r>
      <w:r w:rsidRPr="004525AB">
        <w:rPr>
          <w:b/>
        </w:rPr>
        <w:t>s</w:t>
      </w:r>
      <w:r>
        <w:rPr>
          <w:b/>
        </w:rPr>
        <w:t>i</w:t>
      </w:r>
      <w:r w:rsidRPr="004525AB">
        <w:rPr>
          <w:b/>
        </w:rPr>
        <w:t>tion</w:t>
      </w:r>
      <w:r w:rsidRPr="004525AB">
        <w:t xml:space="preserve"> : </w:t>
      </w:r>
      <w:r>
        <w:t xml:space="preserve">permet de préciser le nom d’une page de disposition. Par défaut, l’application contient un fichier _ViewStart.cshtml qui définit la page _layout.cshtml comme page de disposition, et qui est exécuté avant l’affichage de chaque vue, sauf des vues partielles. </w:t>
      </w:r>
    </w:p>
    <w:p w14:paraId="0A93BEB7" w14:textId="3EDAB2BE" w:rsidR="00833798" w:rsidRDefault="00595C9F" w:rsidP="00833798">
      <w:pPr>
        <w:pStyle w:val="Titre2"/>
      </w:pPr>
      <w:bookmarkStart w:id="26" w:name="_Toc505420649"/>
      <w:r>
        <w:lastRenderedPageBreak/>
        <w:t>Rattachement</w:t>
      </w:r>
      <w:r w:rsidR="00833798">
        <w:t xml:space="preserve"> </w:t>
      </w:r>
      <w:r>
        <w:t xml:space="preserve">aux </w:t>
      </w:r>
      <w:r w:rsidR="00F12537">
        <w:t xml:space="preserve">actions des </w:t>
      </w:r>
      <w:r>
        <w:t>contrôleurs</w:t>
      </w:r>
      <w:bookmarkEnd w:id="26"/>
    </w:p>
    <w:p w14:paraId="1E88CCD2" w14:textId="7613D13E" w:rsidR="005A0A2B" w:rsidRDefault="005A0A2B" w:rsidP="00B569F8">
      <w:pPr>
        <w:spacing w:after="0"/>
      </w:pPr>
      <w:r w:rsidRPr="005A0A2B">
        <w:rPr>
          <w:b/>
        </w:rPr>
        <w:t>Conventions</w:t>
      </w:r>
    </w:p>
    <w:p w14:paraId="02D013AF" w14:textId="7309294C" w:rsidR="00157793" w:rsidRDefault="00B569F8" w:rsidP="00457BBB">
      <w:r>
        <w:t>C</w:t>
      </w:r>
      <w:r w:rsidR="0022792F">
        <w:t xml:space="preserve">haque vue est </w:t>
      </w:r>
      <w:r w:rsidR="00157793">
        <w:t xml:space="preserve">automatiquement </w:t>
      </w:r>
      <w:r w:rsidR="0022792F">
        <w:t>rattachée à un</w:t>
      </w:r>
      <w:r w:rsidR="00157793">
        <w:t>e action de</w:t>
      </w:r>
      <w:r w:rsidR="0022792F">
        <w:t xml:space="preserve"> contrôleur </w:t>
      </w:r>
      <w:r w:rsidR="00595C9F">
        <w:t xml:space="preserve">par </w:t>
      </w:r>
      <w:r w:rsidR="00157793">
        <w:t>les conventions suivantes :</w:t>
      </w:r>
    </w:p>
    <w:p w14:paraId="61083192" w14:textId="7FE11F12" w:rsidR="00833798" w:rsidRDefault="00157793" w:rsidP="00157793">
      <w:pPr>
        <w:pStyle w:val="Paragraphedeliste"/>
        <w:numPr>
          <w:ilvl w:val="0"/>
          <w:numId w:val="42"/>
        </w:numPr>
      </w:pPr>
      <w:r>
        <w:t>La vue est placée dans un</w:t>
      </w:r>
      <w:r w:rsidR="0022792F">
        <w:t xml:space="preserve"> sous-dossier </w:t>
      </w:r>
      <w:r>
        <w:t xml:space="preserve">de même nom que le contrôleur (sans </w:t>
      </w:r>
      <w:r w:rsidR="005A0A2B">
        <w:t xml:space="preserve">le suffixe </w:t>
      </w:r>
      <w:r>
        <w:t>« Controller »)</w:t>
      </w:r>
    </w:p>
    <w:p w14:paraId="21ACD85F" w14:textId="7680ACFA" w:rsidR="00157793" w:rsidRDefault="00157793" w:rsidP="00157793">
      <w:pPr>
        <w:pStyle w:val="Paragraphedeliste"/>
        <w:numPr>
          <w:ilvl w:val="0"/>
          <w:numId w:val="42"/>
        </w:numPr>
      </w:pPr>
      <w:r>
        <w:t xml:space="preserve">La vue </w:t>
      </w:r>
      <w:r w:rsidR="005A0A2B">
        <w:t>a</w:t>
      </w:r>
      <w:r>
        <w:t xml:space="preserve"> le même nom que l’action du contrôleur</w:t>
      </w:r>
    </w:p>
    <w:p w14:paraId="4ECB9051" w14:textId="26788281" w:rsidR="005A0A2B" w:rsidRDefault="005A0A2B" w:rsidP="00457BBB">
      <w:r>
        <w:t>Voici un extrait de la structure d’une solution d’application ASP.Net MVC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0"/>
        <w:gridCol w:w="5432"/>
      </w:tblGrid>
      <w:tr w:rsidR="003843C5" w14:paraId="4D970F18" w14:textId="77777777" w:rsidTr="00533422">
        <w:tc>
          <w:tcPr>
            <w:tcW w:w="3652" w:type="dxa"/>
          </w:tcPr>
          <w:p w14:paraId="68AD584A" w14:textId="77777777" w:rsidR="003843C5" w:rsidRDefault="003843C5" w:rsidP="00533422">
            <w:r>
              <w:rPr>
                <w:noProof/>
              </w:rPr>
              <w:drawing>
                <wp:inline distT="0" distB="0" distL="0" distR="0" wp14:anchorId="6E369F12" wp14:editId="408173B8">
                  <wp:extent cx="1981200" cy="3095625"/>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81200" cy="3095625"/>
                          </a:xfrm>
                          <a:prstGeom prst="rect">
                            <a:avLst/>
                          </a:prstGeom>
                        </pic:spPr>
                      </pic:pic>
                    </a:graphicData>
                  </a:graphic>
                </wp:inline>
              </w:drawing>
            </w:r>
          </w:p>
        </w:tc>
        <w:tc>
          <w:tcPr>
            <w:tcW w:w="5560" w:type="dxa"/>
          </w:tcPr>
          <w:p w14:paraId="53C344E9" w14:textId="0A5262C1" w:rsidR="003843C5" w:rsidRDefault="003843C5" w:rsidP="00595C9F">
            <w:r>
              <w:t xml:space="preserve">Le contrôleur EmployeesController est associé </w:t>
            </w:r>
            <w:r w:rsidR="00595C9F">
              <w:t>aux</w:t>
            </w:r>
            <w:r>
              <w:t xml:space="preserve"> vues</w:t>
            </w:r>
            <w:r w:rsidR="00595C9F">
              <w:t xml:space="preserve"> du dossier Views\Employees</w:t>
            </w:r>
          </w:p>
          <w:p w14:paraId="05378753" w14:textId="4F4E4B3F" w:rsidR="003843C5" w:rsidRDefault="003843C5" w:rsidP="00595C9F">
            <w:r>
              <w:t xml:space="preserve">Le contrôleur HomeController est associé </w:t>
            </w:r>
            <w:r w:rsidR="00595C9F">
              <w:t>aux</w:t>
            </w:r>
            <w:r>
              <w:t xml:space="preserve"> vues</w:t>
            </w:r>
            <w:r w:rsidR="00595C9F">
              <w:t xml:space="preserve"> du dossier Views\Home</w:t>
            </w:r>
          </w:p>
          <w:p w14:paraId="3E4F251D" w14:textId="77777777" w:rsidR="003843C5" w:rsidRDefault="003843C5" w:rsidP="00457BBB"/>
          <w:p w14:paraId="7D4F9895" w14:textId="77777777" w:rsidR="00533422" w:rsidRDefault="00533422" w:rsidP="00457BBB"/>
          <w:p w14:paraId="719D7E2B" w14:textId="62348837" w:rsidR="00533422" w:rsidRDefault="00533422" w:rsidP="00533422">
            <w:r>
              <w:t xml:space="preserve">Les 5 vues ci-contre </w:t>
            </w:r>
            <w:r w:rsidR="00F30FE1">
              <w:t>sont rattachées au</w:t>
            </w:r>
            <w:r>
              <w:t xml:space="preserve"> contrôleur</w:t>
            </w:r>
            <w:r w:rsidR="00F30FE1">
              <w:t xml:space="preserve"> EmployeesController, car elles sont placées dans le sous-</w:t>
            </w:r>
            <w:r w:rsidR="00595C9F">
              <w:t>dossier</w:t>
            </w:r>
            <w:r w:rsidR="00F30FE1">
              <w:t xml:space="preserve"> Employees</w:t>
            </w:r>
            <w:r>
              <w:t>.</w:t>
            </w:r>
          </w:p>
          <w:p w14:paraId="66B907B4" w14:textId="77777777" w:rsidR="003843C5" w:rsidRDefault="003843C5" w:rsidP="00457BBB">
            <w:r>
              <w:t xml:space="preserve"> </w:t>
            </w:r>
          </w:p>
          <w:p w14:paraId="40CCEE04" w14:textId="77777777" w:rsidR="00F30FE1" w:rsidRDefault="00F30FE1" w:rsidP="00457BBB"/>
          <w:p w14:paraId="70FA48F0" w14:textId="77777777" w:rsidR="00F30FE1" w:rsidRDefault="00F30FE1" w:rsidP="00457BBB"/>
          <w:p w14:paraId="739BE3F2" w14:textId="77777777" w:rsidR="00F30FE1" w:rsidRDefault="00F30FE1" w:rsidP="00457BBB"/>
          <w:p w14:paraId="3EEC6C48" w14:textId="4D3B8E1D" w:rsidR="00F30FE1" w:rsidRDefault="00F30FE1" w:rsidP="00F30FE1">
            <w:r>
              <w:t>Les 3 vues ci-contre sont rattachées au contrôleur HomeController, car elles sont placées dans le sous-</w:t>
            </w:r>
            <w:r w:rsidR="00595C9F">
              <w:t>dossier</w:t>
            </w:r>
            <w:r>
              <w:t xml:space="preserve"> Home.</w:t>
            </w:r>
          </w:p>
          <w:p w14:paraId="41FE2325" w14:textId="5368B95C" w:rsidR="00F30FE1" w:rsidRDefault="00F30FE1" w:rsidP="00457BBB"/>
        </w:tc>
      </w:tr>
    </w:tbl>
    <w:p w14:paraId="60283930" w14:textId="77777777" w:rsidR="001F52EE" w:rsidRDefault="001F52EE" w:rsidP="00533422">
      <w:pPr>
        <w:rPr>
          <w:b/>
        </w:rPr>
      </w:pPr>
    </w:p>
    <w:p w14:paraId="12894ADF" w14:textId="35AD9B36" w:rsidR="005A0A2B" w:rsidRPr="005A0A2B" w:rsidRDefault="005A0A2B" w:rsidP="00533422">
      <w:pPr>
        <w:rPr>
          <w:b/>
        </w:rPr>
      </w:pPr>
      <w:r w:rsidRPr="005A0A2B">
        <w:rPr>
          <w:b/>
        </w:rPr>
        <w:t>Dossier Shared</w:t>
      </w:r>
    </w:p>
    <w:p w14:paraId="200EDD7A" w14:textId="16428F89" w:rsidR="00A831AB" w:rsidRDefault="00157793" w:rsidP="00533422">
      <w:r>
        <w:t>Si une vue n’est pas présente dans le sous-dossier correspondant au contrôleur, MVC la recherche dans le sous-dossier Shared. Ce</w:t>
      </w:r>
      <w:r w:rsidR="005A0A2B">
        <w:t xml:space="preserve"> dernier contient</w:t>
      </w:r>
      <w:r w:rsidR="00A831AB">
        <w:t xml:space="preserve"> </w:t>
      </w:r>
      <w:r w:rsidR="005A0A2B">
        <w:t xml:space="preserve">également </w:t>
      </w:r>
      <w:r w:rsidR="00A831AB">
        <w:t>d</w:t>
      </w:r>
      <w:r w:rsidR="005A0A2B">
        <w:t>’autres</w:t>
      </w:r>
      <w:r w:rsidR="00A831AB">
        <w:t xml:space="preserve"> éléments partagés</w:t>
      </w:r>
      <w:r w:rsidR="005A0A2B">
        <w:t xml:space="preserve"> que nous verrons plus loin</w:t>
      </w:r>
      <w:r w:rsidR="00A831AB">
        <w:t>.</w:t>
      </w:r>
    </w:p>
    <w:p w14:paraId="31C93021" w14:textId="75D4E022" w:rsidR="00BB3D3E" w:rsidRPr="00524877" w:rsidRDefault="005A0A2B" w:rsidP="00BB3D3E">
      <w:r>
        <w:t>Ainsi, s</w:t>
      </w:r>
      <w:r w:rsidR="00BB3D3E">
        <w:t xml:space="preserve">i un contrôleur nommé EmployeesController contient une </w:t>
      </w:r>
      <w:r>
        <w:t>action</w:t>
      </w:r>
      <w:r w:rsidR="00BB3D3E">
        <w:t xml:space="preserve"> nommée </w:t>
      </w:r>
      <w:r w:rsidR="00A831AB">
        <w:t>Create</w:t>
      </w:r>
      <w:r w:rsidR="00157793">
        <w:t xml:space="preserve"> avec le code vu plus haut, MVC</w:t>
      </w:r>
      <w:r w:rsidR="00BB3D3E">
        <w:t xml:space="preserve"> recherchera par défaut la vue Views/Employees/</w:t>
      </w:r>
      <w:r w:rsidR="00157793">
        <w:t>Create</w:t>
      </w:r>
      <w:r w:rsidR="00BB3D3E">
        <w:t>.cshtml, puis s</w:t>
      </w:r>
      <w:r>
        <w:t>’il</w:t>
      </w:r>
      <w:r w:rsidR="00BB3D3E">
        <w:t xml:space="preserve"> ne l</w:t>
      </w:r>
      <w:r w:rsidR="00157793">
        <w:t>a</w:t>
      </w:r>
      <w:r w:rsidR="00BB3D3E">
        <w:t xml:space="preserve"> trouve pas, la vue Views/Shared/</w:t>
      </w:r>
      <w:r w:rsidR="00157793">
        <w:t>Create</w:t>
      </w:r>
      <w:r w:rsidR="00BB3D3E">
        <w:t>.cshtml.</w:t>
      </w:r>
    </w:p>
    <w:p w14:paraId="51DDF61A" w14:textId="15BCD30A" w:rsidR="005A0A2B" w:rsidRPr="005A0A2B" w:rsidRDefault="005A0A2B" w:rsidP="00BB3D3E">
      <w:pPr>
        <w:rPr>
          <w:b/>
        </w:rPr>
      </w:pPr>
      <w:r>
        <w:rPr>
          <w:b/>
        </w:rPr>
        <w:t>Spécification explicite de la vue</w:t>
      </w:r>
    </w:p>
    <w:p w14:paraId="0E48256D" w14:textId="3B1B0D68" w:rsidR="00BB3D3E" w:rsidRDefault="00563CBA" w:rsidP="00BB3D3E">
      <w:r>
        <w:t>La recherche de la vue</w:t>
      </w:r>
      <w:r w:rsidR="005A0A2B">
        <w:t xml:space="preserve"> basé</w:t>
      </w:r>
      <w:r>
        <w:t>e</w:t>
      </w:r>
      <w:r w:rsidR="005A0A2B">
        <w:t xml:space="preserve"> sur les conventions peut toutefois être contourné</w:t>
      </w:r>
      <w:r>
        <w:t>e</w:t>
      </w:r>
      <w:r w:rsidR="005A0A2B">
        <w:t xml:space="preserve"> si besoin. </w:t>
      </w:r>
      <w:r w:rsidR="00BB3D3E">
        <w:t xml:space="preserve">La méthode View possède </w:t>
      </w:r>
      <w:r w:rsidR="005A0A2B">
        <w:t>en effet</w:t>
      </w:r>
      <w:r w:rsidR="00BB3D3E">
        <w:t xml:space="preserve"> plusieurs surcharges, dont l’une d’elles permet de spécifier explicitement la vue </w:t>
      </w:r>
      <w:r w:rsidR="005A0A2B">
        <w:t>à utiliser</w:t>
      </w:r>
      <w:r>
        <w:t>,</w:t>
      </w:r>
      <w:r w:rsidR="005A0A2B">
        <w:t xml:space="preserve"> </w:t>
      </w:r>
      <w:r w:rsidR="00BB3D3E">
        <w:t>de façon relative ou absolue :</w:t>
      </w:r>
    </w:p>
    <w:p w14:paraId="00D08C5C" w14:textId="6B424BDB" w:rsidR="00BB3D3E" w:rsidRPr="00EF16F7" w:rsidRDefault="00BB3D3E" w:rsidP="00BB3D3E">
      <w:pPr>
        <w:pStyle w:val="Code"/>
        <w:rPr>
          <w:rFonts w:eastAsia="Times New Roman" w:cs="Courier New"/>
          <w:color w:val="000000"/>
          <w:lang w:val="fr-FR" w:eastAsia="fr-FR"/>
        </w:rPr>
      </w:pPr>
      <w:r w:rsidRPr="00EF16F7">
        <w:rPr>
          <w:rFonts w:eastAsia="Times New Roman" w:cs="Courier New"/>
          <w:color w:val="008000"/>
          <w:lang w:val="fr-FR" w:eastAsia="fr-FR"/>
        </w:rPr>
        <w:t>// </w:t>
      </w:r>
      <w:r w:rsidR="00563CBA">
        <w:rPr>
          <w:rFonts w:eastAsia="Times New Roman" w:cs="Courier New"/>
          <w:color w:val="008000"/>
          <w:lang w:val="fr-FR" w:eastAsia="fr-FR"/>
        </w:rPr>
        <w:t>Spécification</w:t>
      </w:r>
      <w:r>
        <w:rPr>
          <w:rFonts w:eastAsia="Times New Roman" w:cs="Courier New"/>
          <w:color w:val="008000"/>
          <w:lang w:val="fr-FR" w:eastAsia="fr-FR"/>
        </w:rPr>
        <w:t xml:space="preserve"> </w:t>
      </w:r>
      <w:r w:rsidR="00563CBA">
        <w:rPr>
          <w:rFonts w:eastAsia="Times New Roman" w:cs="Courier New"/>
          <w:color w:val="008000"/>
          <w:lang w:val="fr-FR" w:eastAsia="fr-FR"/>
        </w:rPr>
        <w:t>de</w:t>
      </w:r>
      <w:r>
        <w:rPr>
          <w:rFonts w:eastAsia="Times New Roman" w:cs="Courier New"/>
          <w:color w:val="008000"/>
          <w:lang w:val="fr-FR" w:eastAsia="fr-FR"/>
        </w:rPr>
        <w:t xml:space="preserve"> la vue</w:t>
      </w:r>
      <w:r w:rsidR="00563CBA">
        <w:rPr>
          <w:rFonts w:eastAsia="Times New Roman" w:cs="Courier New"/>
          <w:color w:val="008000"/>
          <w:lang w:val="fr-FR" w:eastAsia="fr-FR"/>
        </w:rPr>
        <w:t xml:space="preserve"> de façon relative</w:t>
      </w:r>
    </w:p>
    <w:p w14:paraId="5BA55D04" w14:textId="217AD104" w:rsidR="00BB3D3E" w:rsidRPr="00EF16F7" w:rsidRDefault="00BB3D3E" w:rsidP="00BB3D3E">
      <w:pPr>
        <w:pStyle w:val="Code"/>
        <w:rPr>
          <w:rFonts w:eastAsia="Times New Roman" w:cs="Courier New"/>
          <w:color w:val="000000"/>
          <w:lang w:val="fr-FR" w:eastAsia="fr-FR"/>
        </w:rPr>
      </w:pPr>
      <w:r w:rsidRPr="00EF16F7">
        <w:rPr>
          <w:rFonts w:eastAsia="Times New Roman" w:cs="Courier New"/>
          <w:color w:val="0000FF"/>
          <w:lang w:val="fr-FR" w:eastAsia="fr-FR"/>
        </w:rPr>
        <w:t>return</w:t>
      </w:r>
      <w:r w:rsidRPr="00EF16F7">
        <w:rPr>
          <w:rFonts w:eastAsia="Times New Roman" w:cs="Courier New"/>
          <w:color w:val="000000"/>
          <w:lang w:val="fr-FR" w:eastAsia="fr-FR"/>
        </w:rPr>
        <w:t> View(</w:t>
      </w:r>
      <w:r w:rsidRPr="00EF16F7">
        <w:rPr>
          <w:rFonts w:eastAsia="Times New Roman" w:cs="Courier New"/>
          <w:color w:val="A31515"/>
          <w:lang w:val="fr-FR" w:eastAsia="fr-FR"/>
        </w:rPr>
        <w:t>"</w:t>
      </w:r>
      <w:r w:rsidR="00B569F8">
        <w:rPr>
          <w:rFonts w:eastAsia="Times New Roman" w:cs="Courier New"/>
          <w:color w:val="A31515"/>
          <w:lang w:val="fr-FR" w:eastAsia="fr-FR"/>
        </w:rPr>
        <w:t>Details</w:t>
      </w:r>
      <w:r w:rsidRPr="00EF16F7">
        <w:rPr>
          <w:rFonts w:eastAsia="Times New Roman" w:cs="Courier New"/>
          <w:color w:val="A31515"/>
          <w:lang w:val="fr-FR" w:eastAsia="fr-FR"/>
        </w:rPr>
        <w:t>"</w:t>
      </w:r>
      <w:r w:rsidRPr="00EF16F7">
        <w:rPr>
          <w:rFonts w:eastAsia="Times New Roman" w:cs="Courier New"/>
          <w:color w:val="000000"/>
          <w:lang w:val="fr-FR" w:eastAsia="fr-FR"/>
        </w:rPr>
        <w:t>);</w:t>
      </w:r>
    </w:p>
    <w:p w14:paraId="71EE5A1D" w14:textId="77777777" w:rsidR="00BB3D3E" w:rsidRPr="00EF16F7" w:rsidRDefault="00BB3D3E" w:rsidP="00BB3D3E">
      <w:pPr>
        <w:pStyle w:val="Code"/>
        <w:rPr>
          <w:lang w:val="fr-FR"/>
        </w:rPr>
      </w:pPr>
    </w:p>
    <w:p w14:paraId="3EB5F1E5" w14:textId="0F93AF67" w:rsidR="00563CBA" w:rsidRPr="00EF16F7" w:rsidRDefault="00563CBA" w:rsidP="00563CBA">
      <w:pPr>
        <w:pStyle w:val="Code"/>
        <w:rPr>
          <w:rFonts w:eastAsia="Times New Roman" w:cs="Courier New"/>
          <w:color w:val="000000"/>
          <w:lang w:val="fr-FR" w:eastAsia="fr-FR"/>
        </w:rPr>
      </w:pPr>
      <w:r w:rsidRPr="00EF16F7">
        <w:rPr>
          <w:rFonts w:eastAsia="Times New Roman" w:cs="Courier New"/>
          <w:color w:val="008000"/>
          <w:lang w:val="fr-FR" w:eastAsia="fr-FR"/>
        </w:rPr>
        <w:t>// </w:t>
      </w:r>
      <w:r>
        <w:rPr>
          <w:rFonts w:eastAsia="Times New Roman" w:cs="Courier New"/>
          <w:color w:val="008000"/>
          <w:lang w:val="fr-FR" w:eastAsia="fr-FR"/>
        </w:rPr>
        <w:t>Spécification de la vue de façon absolue</w:t>
      </w:r>
    </w:p>
    <w:p w14:paraId="128AAF89" w14:textId="490DE53B" w:rsidR="00BB3D3E" w:rsidRDefault="00BB3D3E" w:rsidP="00BB3D3E">
      <w:pPr>
        <w:pStyle w:val="Code"/>
        <w:rPr>
          <w:rFonts w:eastAsia="Times New Roman" w:cs="Courier New"/>
          <w:color w:val="000000"/>
          <w:lang w:eastAsia="fr-FR"/>
        </w:rPr>
      </w:pPr>
      <w:r w:rsidRPr="00855BB3">
        <w:rPr>
          <w:rFonts w:eastAsia="Times New Roman" w:cs="Courier New"/>
          <w:color w:val="0000FF"/>
          <w:lang w:eastAsia="fr-FR"/>
        </w:rPr>
        <w:t>return</w:t>
      </w:r>
      <w:r w:rsidRPr="00855BB3">
        <w:rPr>
          <w:rFonts w:eastAsia="Times New Roman" w:cs="Courier New"/>
          <w:color w:val="000000"/>
          <w:lang w:eastAsia="fr-FR"/>
        </w:rPr>
        <w:t> View(</w:t>
      </w:r>
      <w:r w:rsidRPr="00855BB3">
        <w:rPr>
          <w:rFonts w:eastAsia="Times New Roman" w:cs="Courier New"/>
          <w:color w:val="A31515"/>
          <w:lang w:eastAsia="fr-FR"/>
        </w:rPr>
        <w:t>"</w:t>
      </w:r>
      <w:r>
        <w:rPr>
          <w:rFonts w:eastAsia="Times New Roman" w:cs="Courier New"/>
          <w:color w:val="A31515"/>
          <w:lang w:eastAsia="fr-FR"/>
        </w:rPr>
        <w:t>~/Views/</w:t>
      </w:r>
      <w:r w:rsidRPr="00855BB3">
        <w:rPr>
          <w:rFonts w:eastAsia="Times New Roman" w:cs="Courier New"/>
          <w:color w:val="A31515"/>
          <w:lang w:eastAsia="fr-FR"/>
        </w:rPr>
        <w:t>Details</w:t>
      </w:r>
      <w:r>
        <w:rPr>
          <w:rFonts w:eastAsia="Times New Roman" w:cs="Courier New"/>
          <w:color w:val="A31515"/>
          <w:lang w:eastAsia="fr-FR"/>
        </w:rPr>
        <w:t>.cshtml</w:t>
      </w:r>
      <w:r w:rsidRPr="00855BB3">
        <w:rPr>
          <w:rFonts w:eastAsia="Times New Roman" w:cs="Courier New"/>
          <w:color w:val="A31515"/>
          <w:lang w:eastAsia="fr-FR"/>
        </w:rPr>
        <w:t>"</w:t>
      </w:r>
      <w:r w:rsidRPr="00855BB3">
        <w:rPr>
          <w:rFonts w:eastAsia="Times New Roman" w:cs="Courier New"/>
          <w:color w:val="000000"/>
          <w:lang w:eastAsia="fr-FR"/>
        </w:rPr>
        <w:t>);</w:t>
      </w:r>
    </w:p>
    <w:p w14:paraId="351FD71C" w14:textId="77777777" w:rsidR="005A66EF" w:rsidRPr="005A66EF" w:rsidRDefault="005A66EF" w:rsidP="005A66EF">
      <w:pPr>
        <w:rPr>
          <w:lang w:val="en-US" w:eastAsia="fr-FR"/>
        </w:rPr>
      </w:pPr>
    </w:p>
    <w:p w14:paraId="6FE04230" w14:textId="3998C8F3" w:rsidR="00EC15E1" w:rsidRDefault="00CA14C9" w:rsidP="00EC15E1">
      <w:pPr>
        <w:pStyle w:val="Titre2"/>
      </w:pPr>
      <w:bookmarkStart w:id="27" w:name="_Toc505420650"/>
      <w:r>
        <w:lastRenderedPageBreak/>
        <w:t>fp</w:t>
      </w:r>
      <w:r w:rsidR="00BE1B9F">
        <w:t>Passage des données du contrôleur à la vue</w:t>
      </w:r>
      <w:bookmarkEnd w:id="27"/>
    </w:p>
    <w:p w14:paraId="15DFAC4B" w14:textId="77777777" w:rsidR="00EC15E1" w:rsidRDefault="00EC15E1" w:rsidP="00EC15E1">
      <w:r>
        <w:t xml:space="preserve">Dans le chapitre consacré aux contrôleurs, nous avons vu comment les informations fournies par l’utilisateur peuvent être transmises aux actions des contrôleurs par le mécanisme de Model Binding. </w:t>
      </w:r>
    </w:p>
    <w:p w14:paraId="40E1690D" w14:textId="77777777" w:rsidR="00EC15E1" w:rsidRDefault="00EC15E1" w:rsidP="00EC15E1">
      <w:r>
        <w:t>Nous allons voir maintenant le mécanisme inverse, c’est à dire comment passer des données d’une action du contrôleur à sa vue, pour qu’elle les affiche. Ces données peuvent être fournies par un contexte de données, ou en dur dans l’action du contrôleur.</w:t>
      </w:r>
    </w:p>
    <w:p w14:paraId="2287ED38" w14:textId="6CE2C2A9" w:rsidR="00EC15E1" w:rsidRDefault="00EC15E1" w:rsidP="00EC15E1">
      <w:r>
        <w:t>NB/ Pour maintenir une architecture propre, les vues doivent afficher/saisir les données, mais ne pas contenir de règles de gestion métier.</w:t>
      </w:r>
    </w:p>
    <w:p w14:paraId="53A43A7C" w14:textId="5BD55434" w:rsidR="00EC15E1" w:rsidRDefault="00EC15E1" w:rsidP="00EC15E1">
      <w:pPr>
        <w:pStyle w:val="Titre3"/>
      </w:pPr>
      <w:r>
        <w:t xml:space="preserve">Par </w:t>
      </w:r>
      <w:r w:rsidR="00BE1B9F">
        <w:t>la méthode View</w:t>
      </w:r>
    </w:p>
    <w:p w14:paraId="5E648947" w14:textId="77777777" w:rsidR="00EC15E1" w:rsidRDefault="00EC15E1" w:rsidP="00EC15E1">
      <w:r>
        <w:t>Examinons le code généré automatiquement par Visual Studio lors de la création du contrôleur EmployeeController, pour la récupération et l’affichage du détail d’un employé :</w:t>
      </w:r>
    </w:p>
    <w:p w14:paraId="7D10A9DB" w14:textId="77777777" w:rsidR="00EC15E1" w:rsidRPr="006C45A2" w:rsidRDefault="00EC15E1" w:rsidP="00EC15E1">
      <w:pPr>
        <w:pStyle w:val="Code"/>
        <w:rPr>
          <w:rFonts w:eastAsia="Times New Roman" w:cs="Courier New"/>
          <w:color w:val="000000"/>
          <w:lang w:val="en-CA" w:eastAsia="fr-FR"/>
        </w:rPr>
      </w:pPr>
      <w:r w:rsidRPr="006C45A2">
        <w:rPr>
          <w:rFonts w:eastAsia="Times New Roman" w:cs="Courier New"/>
          <w:color w:val="0000FF"/>
          <w:lang w:val="en-CA" w:eastAsia="fr-FR"/>
        </w:rPr>
        <w:t>public</w:t>
      </w:r>
      <w:r w:rsidRPr="006C45A2">
        <w:rPr>
          <w:rFonts w:eastAsia="Times New Roman" w:cs="Courier New"/>
          <w:color w:val="000000"/>
          <w:lang w:val="en-CA" w:eastAsia="fr-FR"/>
        </w:rPr>
        <w:t> </w:t>
      </w:r>
      <w:r w:rsidRPr="006C45A2">
        <w:rPr>
          <w:rFonts w:eastAsia="Times New Roman" w:cs="Courier New"/>
          <w:color w:val="0000FF"/>
          <w:lang w:val="en-CA" w:eastAsia="fr-FR"/>
        </w:rPr>
        <w:t>async</w:t>
      </w:r>
      <w:r w:rsidRPr="006C45A2">
        <w:rPr>
          <w:rFonts w:eastAsia="Times New Roman" w:cs="Courier New"/>
          <w:color w:val="000000"/>
          <w:lang w:val="en-CA" w:eastAsia="fr-FR"/>
        </w:rPr>
        <w:t> </w:t>
      </w:r>
      <w:r w:rsidRPr="006C45A2">
        <w:rPr>
          <w:rFonts w:eastAsia="Times New Roman" w:cs="Courier New"/>
          <w:color w:val="2B91AF"/>
          <w:lang w:val="en-CA" w:eastAsia="fr-FR"/>
        </w:rPr>
        <w:t>Task</w:t>
      </w:r>
      <w:r w:rsidRPr="006C45A2">
        <w:rPr>
          <w:rFonts w:eastAsia="Times New Roman" w:cs="Courier New"/>
          <w:color w:val="000000"/>
          <w:lang w:val="en-CA" w:eastAsia="fr-FR"/>
        </w:rPr>
        <w:t>&lt;IActionResult&gt; Details(</w:t>
      </w:r>
      <w:r w:rsidRPr="006C45A2">
        <w:rPr>
          <w:rFonts w:eastAsia="Times New Roman" w:cs="Courier New"/>
          <w:color w:val="0000FF"/>
          <w:lang w:val="en-CA" w:eastAsia="fr-FR"/>
        </w:rPr>
        <w:t>int</w:t>
      </w:r>
      <w:r w:rsidRPr="006C45A2">
        <w:rPr>
          <w:rFonts w:eastAsia="Times New Roman" w:cs="Courier New"/>
          <w:color w:val="000000"/>
          <w:lang w:val="en-CA" w:eastAsia="fr-FR"/>
        </w:rPr>
        <w:t>? id)</w:t>
      </w:r>
    </w:p>
    <w:p w14:paraId="03512EBF" w14:textId="77777777" w:rsidR="00EC15E1" w:rsidRPr="00320F08" w:rsidRDefault="00EC15E1" w:rsidP="00EC15E1">
      <w:pPr>
        <w:pStyle w:val="Code"/>
        <w:rPr>
          <w:rFonts w:eastAsia="Times New Roman" w:cs="Courier New"/>
          <w:color w:val="000000"/>
          <w:lang w:eastAsia="fr-FR"/>
        </w:rPr>
      </w:pPr>
      <w:r w:rsidRPr="00320F08">
        <w:rPr>
          <w:rFonts w:eastAsia="Times New Roman" w:cs="Courier New"/>
          <w:color w:val="000000"/>
          <w:lang w:eastAsia="fr-FR"/>
        </w:rPr>
        <w:t>{</w:t>
      </w:r>
    </w:p>
    <w:p w14:paraId="5C7B1659" w14:textId="77777777" w:rsidR="00EC15E1" w:rsidRPr="00320F08" w:rsidRDefault="00EC15E1" w:rsidP="00EC15E1">
      <w:pPr>
        <w:pStyle w:val="Code"/>
        <w:rPr>
          <w:rFonts w:eastAsia="Times New Roman" w:cs="Courier New"/>
          <w:color w:val="000000"/>
          <w:lang w:eastAsia="fr-FR"/>
        </w:rPr>
      </w:pPr>
      <w:r w:rsidRPr="00320F08">
        <w:rPr>
          <w:rFonts w:eastAsia="Times New Roman" w:cs="Courier New"/>
          <w:color w:val="000000"/>
          <w:lang w:eastAsia="fr-FR"/>
        </w:rPr>
        <w:t>    </w:t>
      </w:r>
      <w:r w:rsidRPr="00320F08">
        <w:rPr>
          <w:rFonts w:eastAsia="Times New Roman" w:cs="Courier New"/>
          <w:color w:val="0000FF"/>
          <w:lang w:eastAsia="fr-FR"/>
        </w:rPr>
        <w:t>if</w:t>
      </w:r>
      <w:r w:rsidRPr="00320F08">
        <w:rPr>
          <w:rFonts w:eastAsia="Times New Roman" w:cs="Courier New"/>
          <w:color w:val="000000"/>
          <w:lang w:eastAsia="fr-FR"/>
        </w:rPr>
        <w:t> (id == </w:t>
      </w:r>
      <w:r w:rsidRPr="00320F08">
        <w:rPr>
          <w:rFonts w:eastAsia="Times New Roman" w:cs="Courier New"/>
          <w:color w:val="0000FF"/>
          <w:lang w:eastAsia="fr-FR"/>
        </w:rPr>
        <w:t>null</w:t>
      </w:r>
      <w:r w:rsidRPr="00320F08">
        <w:rPr>
          <w:rFonts w:eastAsia="Times New Roman" w:cs="Courier New"/>
          <w:color w:val="000000"/>
          <w:lang w:eastAsia="fr-FR"/>
        </w:rPr>
        <w:t>)</w:t>
      </w:r>
      <w:r>
        <w:rPr>
          <w:rFonts w:eastAsia="Times New Roman" w:cs="Courier New"/>
          <w:color w:val="000000"/>
          <w:lang w:eastAsia="fr-FR"/>
        </w:rPr>
        <w:t xml:space="preserve"> </w:t>
      </w:r>
      <w:r w:rsidRPr="00320F08">
        <w:rPr>
          <w:rFonts w:eastAsia="Times New Roman" w:cs="Courier New"/>
          <w:color w:val="0000FF"/>
          <w:lang w:eastAsia="fr-FR"/>
        </w:rPr>
        <w:t>return</w:t>
      </w:r>
      <w:r w:rsidRPr="00320F08">
        <w:rPr>
          <w:rFonts w:eastAsia="Times New Roman" w:cs="Courier New"/>
          <w:color w:val="000000"/>
          <w:lang w:eastAsia="fr-FR"/>
        </w:rPr>
        <w:t> NotFound();</w:t>
      </w:r>
    </w:p>
    <w:p w14:paraId="791540AD" w14:textId="77777777" w:rsidR="00EC15E1" w:rsidRPr="00320F08" w:rsidRDefault="00EC15E1" w:rsidP="00EC15E1">
      <w:pPr>
        <w:pStyle w:val="Code"/>
        <w:rPr>
          <w:rFonts w:eastAsia="Times New Roman" w:cs="Courier New"/>
          <w:color w:val="000000"/>
          <w:lang w:eastAsia="fr-FR"/>
        </w:rPr>
      </w:pPr>
    </w:p>
    <w:p w14:paraId="3F5F36B7" w14:textId="77777777" w:rsidR="00EC15E1" w:rsidRPr="00320F08" w:rsidRDefault="00EC15E1" w:rsidP="00EC15E1">
      <w:pPr>
        <w:pStyle w:val="Code"/>
        <w:rPr>
          <w:rFonts w:eastAsia="Times New Roman" w:cs="Courier New"/>
          <w:color w:val="000000"/>
          <w:lang w:eastAsia="fr-FR"/>
        </w:rPr>
      </w:pPr>
      <w:r w:rsidRPr="00320F08">
        <w:rPr>
          <w:rFonts w:eastAsia="Times New Roman" w:cs="Courier New"/>
          <w:color w:val="000000"/>
          <w:lang w:eastAsia="fr-FR"/>
        </w:rPr>
        <w:t>    </w:t>
      </w:r>
      <w:r w:rsidRPr="00320F08">
        <w:rPr>
          <w:rFonts w:eastAsia="Times New Roman" w:cs="Courier New"/>
          <w:color w:val="0000FF"/>
          <w:lang w:eastAsia="fr-FR"/>
        </w:rPr>
        <w:t>var</w:t>
      </w:r>
      <w:r w:rsidRPr="00320F08">
        <w:rPr>
          <w:rFonts w:eastAsia="Times New Roman" w:cs="Courier New"/>
          <w:color w:val="000000"/>
          <w:lang w:eastAsia="fr-FR"/>
        </w:rPr>
        <w:t> employee = </w:t>
      </w:r>
      <w:r w:rsidRPr="00320F08">
        <w:rPr>
          <w:rFonts w:eastAsia="Times New Roman" w:cs="Courier New"/>
          <w:color w:val="0000FF"/>
          <w:lang w:eastAsia="fr-FR"/>
        </w:rPr>
        <w:t>await</w:t>
      </w:r>
      <w:r w:rsidRPr="00320F08">
        <w:rPr>
          <w:rFonts w:eastAsia="Times New Roman" w:cs="Courier New"/>
          <w:color w:val="000000"/>
          <w:lang w:eastAsia="fr-FR"/>
        </w:rPr>
        <w:t> _context.Employee</w:t>
      </w:r>
    </w:p>
    <w:p w14:paraId="42C2ECB6" w14:textId="77777777" w:rsidR="00EC15E1" w:rsidRPr="00320F08" w:rsidRDefault="00EC15E1" w:rsidP="00EC15E1">
      <w:pPr>
        <w:pStyle w:val="Code"/>
        <w:rPr>
          <w:rFonts w:eastAsia="Times New Roman" w:cs="Courier New"/>
          <w:color w:val="000000"/>
          <w:lang w:eastAsia="fr-FR"/>
        </w:rPr>
      </w:pPr>
      <w:r w:rsidRPr="00320F08">
        <w:rPr>
          <w:rFonts w:eastAsia="Times New Roman" w:cs="Courier New"/>
          <w:color w:val="000000"/>
          <w:lang w:eastAsia="fr-FR"/>
        </w:rPr>
        <w:t>         .SingleOrDefaultAsync(m =&gt; m.EmployeeId == id);</w:t>
      </w:r>
    </w:p>
    <w:p w14:paraId="4AFFE0FA" w14:textId="77777777" w:rsidR="00EC15E1" w:rsidRPr="00320F08" w:rsidRDefault="00EC15E1" w:rsidP="00EC15E1">
      <w:pPr>
        <w:pStyle w:val="Code"/>
        <w:rPr>
          <w:rFonts w:eastAsia="Times New Roman" w:cs="Courier New"/>
          <w:color w:val="000000"/>
          <w:lang w:eastAsia="fr-FR"/>
        </w:rPr>
      </w:pPr>
      <w:r>
        <w:rPr>
          <w:rFonts w:eastAsia="Times New Roman" w:cs="Courier New"/>
          <w:color w:val="000000"/>
          <w:lang w:eastAsia="fr-FR"/>
        </w:rPr>
        <w:br/>
      </w:r>
      <w:r w:rsidRPr="00320F08">
        <w:rPr>
          <w:rFonts w:eastAsia="Times New Roman" w:cs="Courier New"/>
          <w:color w:val="000000"/>
          <w:lang w:eastAsia="fr-FR"/>
        </w:rPr>
        <w:t>    </w:t>
      </w:r>
      <w:r w:rsidRPr="00320F08">
        <w:rPr>
          <w:rFonts w:eastAsia="Times New Roman" w:cs="Courier New"/>
          <w:color w:val="0000FF"/>
          <w:lang w:eastAsia="fr-FR"/>
        </w:rPr>
        <w:t>if</w:t>
      </w:r>
      <w:r w:rsidRPr="00320F08">
        <w:rPr>
          <w:rFonts w:eastAsia="Times New Roman" w:cs="Courier New"/>
          <w:color w:val="000000"/>
          <w:lang w:eastAsia="fr-FR"/>
        </w:rPr>
        <w:t> (employee == </w:t>
      </w:r>
      <w:r w:rsidRPr="00320F08">
        <w:rPr>
          <w:rFonts w:eastAsia="Times New Roman" w:cs="Courier New"/>
          <w:color w:val="0000FF"/>
          <w:lang w:eastAsia="fr-FR"/>
        </w:rPr>
        <w:t>null</w:t>
      </w:r>
      <w:r w:rsidRPr="00320F08">
        <w:rPr>
          <w:rFonts w:eastAsia="Times New Roman" w:cs="Courier New"/>
          <w:color w:val="000000"/>
          <w:lang w:eastAsia="fr-FR"/>
        </w:rPr>
        <w:t>)</w:t>
      </w:r>
      <w:r>
        <w:rPr>
          <w:rFonts w:eastAsia="Times New Roman" w:cs="Courier New"/>
          <w:color w:val="000000"/>
          <w:lang w:eastAsia="fr-FR"/>
        </w:rPr>
        <w:t xml:space="preserve"> </w:t>
      </w:r>
      <w:r w:rsidRPr="00320F08">
        <w:rPr>
          <w:rFonts w:eastAsia="Times New Roman" w:cs="Courier New"/>
          <w:color w:val="0000FF"/>
          <w:lang w:eastAsia="fr-FR"/>
        </w:rPr>
        <w:t>return</w:t>
      </w:r>
      <w:r w:rsidRPr="00320F08">
        <w:rPr>
          <w:rFonts w:eastAsia="Times New Roman" w:cs="Courier New"/>
          <w:color w:val="000000"/>
          <w:lang w:eastAsia="fr-FR"/>
        </w:rPr>
        <w:t> NotFound();</w:t>
      </w:r>
    </w:p>
    <w:p w14:paraId="5566AF03" w14:textId="77777777" w:rsidR="00EC15E1" w:rsidRPr="00320F08" w:rsidRDefault="00EC15E1" w:rsidP="00EC15E1">
      <w:pPr>
        <w:pStyle w:val="Code"/>
        <w:rPr>
          <w:rFonts w:eastAsia="Times New Roman" w:cs="Courier New"/>
          <w:color w:val="000000"/>
          <w:lang w:eastAsia="fr-FR"/>
        </w:rPr>
      </w:pPr>
    </w:p>
    <w:p w14:paraId="5F54D7E9" w14:textId="77777777" w:rsidR="00EC15E1" w:rsidRPr="002B1927" w:rsidRDefault="00EC15E1" w:rsidP="00EC15E1">
      <w:pPr>
        <w:pStyle w:val="Code"/>
        <w:rPr>
          <w:rFonts w:eastAsia="Times New Roman" w:cs="Courier New"/>
          <w:color w:val="000000"/>
          <w:lang w:val="fr-FR" w:eastAsia="fr-FR"/>
        </w:rPr>
      </w:pPr>
      <w:r w:rsidRPr="00320F08">
        <w:rPr>
          <w:rFonts w:eastAsia="Times New Roman" w:cs="Courier New"/>
          <w:color w:val="000000"/>
          <w:lang w:eastAsia="fr-FR"/>
        </w:rPr>
        <w:t>    </w:t>
      </w:r>
      <w:r w:rsidRPr="002B1927">
        <w:rPr>
          <w:rFonts w:eastAsia="Times New Roman" w:cs="Courier New"/>
          <w:color w:val="0000FF"/>
          <w:lang w:val="fr-FR" w:eastAsia="fr-FR"/>
        </w:rPr>
        <w:t>return</w:t>
      </w:r>
      <w:r w:rsidRPr="002B1927">
        <w:rPr>
          <w:rFonts w:eastAsia="Times New Roman" w:cs="Courier New"/>
          <w:color w:val="000000"/>
          <w:lang w:val="fr-FR" w:eastAsia="fr-FR"/>
        </w:rPr>
        <w:t> View(</w:t>
      </w:r>
      <w:r w:rsidRPr="00B876E5">
        <w:rPr>
          <w:rFonts w:eastAsia="Times New Roman" w:cs="Courier New"/>
          <w:color w:val="000000"/>
          <w:highlight w:val="yellow"/>
          <w:lang w:val="fr-FR" w:eastAsia="fr-FR"/>
        </w:rPr>
        <w:t>employee</w:t>
      </w:r>
      <w:r w:rsidRPr="002B1927">
        <w:rPr>
          <w:rFonts w:eastAsia="Times New Roman" w:cs="Courier New"/>
          <w:color w:val="000000"/>
          <w:lang w:val="fr-FR" w:eastAsia="fr-FR"/>
        </w:rPr>
        <w:t>);</w:t>
      </w:r>
    </w:p>
    <w:p w14:paraId="54EBECF8" w14:textId="77777777" w:rsidR="00EC15E1" w:rsidRPr="002B1927" w:rsidRDefault="00EC15E1" w:rsidP="00EC15E1">
      <w:pPr>
        <w:pStyle w:val="Code"/>
        <w:rPr>
          <w:rFonts w:eastAsia="Times New Roman" w:cs="Courier New"/>
          <w:color w:val="000000"/>
          <w:lang w:val="fr-FR" w:eastAsia="fr-FR"/>
        </w:rPr>
      </w:pPr>
      <w:r w:rsidRPr="002B1927">
        <w:rPr>
          <w:rFonts w:eastAsia="Times New Roman" w:cs="Courier New"/>
          <w:color w:val="000000"/>
          <w:lang w:val="fr-FR" w:eastAsia="fr-FR"/>
        </w:rPr>
        <w:t>}</w:t>
      </w:r>
    </w:p>
    <w:p w14:paraId="79EED270" w14:textId="06D38F87" w:rsidR="00EC15E1" w:rsidRDefault="00EC15E1" w:rsidP="00EC15E1">
      <w:r>
        <w:t xml:space="preserve">Ce code récupère une instance de type Employee via </w:t>
      </w:r>
      <w:r w:rsidR="005A66EF">
        <w:t>un</w:t>
      </w:r>
      <w:r>
        <w:t xml:space="preserve"> DbContext, et la passe en paramètre à la méthode View(). Cette instance est ainsi transmise à la vue Details, et lui sert de source de données. </w:t>
      </w:r>
    </w:p>
    <w:p w14:paraId="5A0C058D" w14:textId="277634F4" w:rsidR="00EC15E1" w:rsidRDefault="00EC15E1" w:rsidP="00EC15E1">
      <w:pPr>
        <w:spacing w:after="0"/>
      </w:pPr>
      <w:commentRangeStart w:id="28"/>
      <w:r>
        <w:t xml:space="preserve">Le paramètre </w:t>
      </w:r>
      <w:commentRangeEnd w:id="28"/>
      <w:r w:rsidR="00B876E5">
        <w:rPr>
          <w:rStyle w:val="Marquedecommentaire"/>
        </w:rPr>
        <w:commentReference w:id="28"/>
      </w:r>
      <w:r>
        <w:t>de la méthode View est type Object, ce qui permet de passer à la vue n’importe quel type d’objet. Il existe également une autre surcharge qui prend en paramètre à la fois le chemin de la vue, et l’objet qui lui servira de source de données.</w:t>
      </w:r>
    </w:p>
    <w:p w14:paraId="1A3DDD99" w14:textId="77777777" w:rsidR="00EC15E1" w:rsidRDefault="00EC15E1" w:rsidP="00EC15E1">
      <w:pPr>
        <w:spacing w:after="0"/>
      </w:pPr>
    </w:p>
    <w:p w14:paraId="6C4E5FD9" w14:textId="11F68BA7" w:rsidR="00EC15E1" w:rsidRDefault="006C45A2" w:rsidP="00EC15E1">
      <w:r>
        <w:t>Dans la vue, p</w:t>
      </w:r>
      <w:r w:rsidR="00EC15E1">
        <w:t>our accéder à l’</w:t>
      </w:r>
      <w:r w:rsidR="00BE1B9F">
        <w:t xml:space="preserve">objet </w:t>
      </w:r>
      <w:r w:rsidR="00EC15E1">
        <w:t>passé</w:t>
      </w:r>
      <w:r w:rsidR="00BE1B9F">
        <w:t xml:space="preserve"> </w:t>
      </w:r>
      <w:r w:rsidR="00EC15E1">
        <w:t xml:space="preserve">par </w:t>
      </w:r>
      <w:r w:rsidR="00C214BD">
        <w:t>le contrôleur</w:t>
      </w:r>
      <w:r w:rsidR="00EC15E1">
        <w:t xml:space="preserve">, il faut tout d’abord déclarer </w:t>
      </w:r>
      <w:r w:rsidR="00BE1B9F">
        <w:t>son</w:t>
      </w:r>
      <w:r w:rsidR="00EC15E1">
        <w:t xml:space="preserve"> type, c’est-à-dire </w:t>
      </w:r>
      <w:r w:rsidR="00EC15E1" w:rsidRPr="008C3ADF">
        <w:rPr>
          <w:highlight w:val="yellow"/>
        </w:rPr>
        <w:t>le nom complet de sa classe</w:t>
      </w:r>
      <w:r w:rsidR="00EC15E1">
        <w:t xml:space="preserve">. </w:t>
      </w:r>
      <w:r w:rsidR="00EC15E1" w:rsidRPr="00A43ED1">
        <w:t xml:space="preserve">On utilise pour cela la directive </w:t>
      </w:r>
      <w:r w:rsidR="00EC15E1" w:rsidRPr="00754470">
        <w:rPr>
          <w:b/>
        </w:rPr>
        <w:t>@model</w:t>
      </w:r>
      <w:r w:rsidR="00EC15E1">
        <w:t>.</w:t>
      </w:r>
    </w:p>
    <w:p w14:paraId="15C0075D" w14:textId="08D65273" w:rsidR="00EC15E1" w:rsidRDefault="00BE1B9F" w:rsidP="00EC15E1">
      <w:r>
        <w:t>L’objet</w:t>
      </w:r>
      <w:r w:rsidR="00EC15E1">
        <w:t xml:space="preserve"> en </w:t>
      </w:r>
      <w:r>
        <w:t>lui</w:t>
      </w:r>
      <w:r w:rsidR="00EC15E1">
        <w:t xml:space="preserve">-même est accessible via la propriété </w:t>
      </w:r>
      <w:r w:rsidR="00EC15E1" w:rsidRPr="002A675F">
        <w:rPr>
          <w:b/>
        </w:rPr>
        <w:t>Model</w:t>
      </w:r>
      <w:r w:rsidR="00EC15E1">
        <w:t xml:space="preserve"> de la vue.</w:t>
      </w:r>
    </w:p>
    <w:p w14:paraId="02E73442" w14:textId="6D07C70D" w:rsidR="00EC15E1" w:rsidRDefault="00EC15E1" w:rsidP="00EC15E1">
      <w:pPr>
        <w:rPr>
          <w:b/>
        </w:rPr>
      </w:pPr>
      <w:r w:rsidRPr="00B876E5">
        <w:rPr>
          <w:b/>
          <w:highlight w:val="yellow"/>
        </w:rPr>
        <w:t>Exemple </w:t>
      </w:r>
      <w:r w:rsidR="006C45A2" w:rsidRPr="00B876E5">
        <w:rPr>
          <w:b/>
          <w:highlight w:val="yellow"/>
        </w:rPr>
        <w:t xml:space="preserve">1 </w:t>
      </w:r>
      <w:r w:rsidRPr="00B876E5">
        <w:rPr>
          <w:b/>
          <w:highlight w:val="yellow"/>
        </w:rPr>
        <w:t>:</w:t>
      </w:r>
      <w:r w:rsidR="006C45A2" w:rsidRPr="00B876E5">
        <w:rPr>
          <w:b/>
          <w:highlight w:val="yellow"/>
        </w:rPr>
        <w:t xml:space="preserve"> objet simple</w:t>
      </w:r>
    </w:p>
    <w:p w14:paraId="59A84A45" w14:textId="77777777" w:rsidR="00FE62ED" w:rsidRPr="00FE62ED" w:rsidRDefault="00FE62ED" w:rsidP="00FE62ED">
      <w:pPr>
        <w:pStyle w:val="Code"/>
        <w:rPr>
          <w:color w:val="000000"/>
          <w:lang w:val="fr-FR"/>
        </w:rPr>
      </w:pPr>
      <w:commentRangeStart w:id="29"/>
      <w:r w:rsidRPr="00FE62ED">
        <w:rPr>
          <w:color w:val="000000"/>
          <w:shd w:val="clear" w:color="auto" w:fill="FFFF00"/>
          <w:lang w:val="fr-FR"/>
        </w:rPr>
        <w:t>@model</w:t>
      </w:r>
      <w:r w:rsidRPr="00FE62ED">
        <w:rPr>
          <w:color w:val="000000"/>
          <w:lang w:val="fr-FR"/>
        </w:rPr>
        <w:t> </w:t>
      </w:r>
      <w:commentRangeStart w:id="30"/>
      <w:r w:rsidRPr="00FE62ED">
        <w:rPr>
          <w:color w:val="000000"/>
          <w:lang w:val="fr-FR"/>
        </w:rPr>
        <w:t>Northwind2.Models.</w:t>
      </w:r>
      <w:r w:rsidRPr="00B876E5">
        <w:rPr>
          <w:color w:val="2B91AF"/>
          <w:highlight w:val="yellow"/>
          <w:lang w:val="fr-FR"/>
        </w:rPr>
        <w:t>Employee</w:t>
      </w:r>
      <w:commentRangeEnd w:id="29"/>
      <w:r w:rsidR="00B876E5">
        <w:rPr>
          <w:rStyle w:val="Marquedecommentaire"/>
          <w:rFonts w:asciiTheme="minorHAnsi" w:hAnsiTheme="minorHAnsi" w:cstheme="minorBidi"/>
          <w:bCs w:val="0"/>
          <w:noProof w:val="0"/>
          <w:lang w:val="fr-FR"/>
        </w:rPr>
        <w:commentReference w:id="29"/>
      </w:r>
      <w:commentRangeEnd w:id="30"/>
      <w:r w:rsidR="008C3ADF">
        <w:rPr>
          <w:rStyle w:val="Marquedecommentaire"/>
          <w:rFonts w:asciiTheme="minorHAnsi" w:hAnsiTheme="minorHAnsi" w:cstheme="minorBidi"/>
          <w:bCs w:val="0"/>
          <w:noProof w:val="0"/>
          <w:lang w:val="fr-FR"/>
        </w:rPr>
        <w:commentReference w:id="30"/>
      </w:r>
    </w:p>
    <w:p w14:paraId="3E643ABF" w14:textId="03295424" w:rsidR="00FE62ED" w:rsidRPr="00215819" w:rsidRDefault="00FE62ED" w:rsidP="00FE62ED">
      <w:pPr>
        <w:pStyle w:val="Code"/>
        <w:rPr>
          <w:color w:val="000000"/>
          <w:lang w:val="fr-FR"/>
        </w:rPr>
      </w:pPr>
    </w:p>
    <w:p w14:paraId="6274E3AE" w14:textId="51AD395D" w:rsidR="00FE62ED" w:rsidRDefault="00FE62ED" w:rsidP="00FE62ED">
      <w:pPr>
        <w:pStyle w:val="Code"/>
        <w:rPr>
          <w:color w:val="000000"/>
        </w:rPr>
      </w:pPr>
      <w:r>
        <w:rPr>
          <w:color w:val="0000FF"/>
        </w:rPr>
        <w:t>&lt;</w:t>
      </w:r>
      <w:r>
        <w:rPr>
          <w:color w:val="800000"/>
        </w:rPr>
        <w:t>h2</w:t>
      </w:r>
      <w:r>
        <w:rPr>
          <w:color w:val="0000FF"/>
        </w:rPr>
        <w:t>&gt;</w:t>
      </w:r>
      <w:r>
        <w:rPr>
          <w:color w:val="000000"/>
        </w:rPr>
        <w:t>Details</w:t>
      </w:r>
      <w:r>
        <w:rPr>
          <w:color w:val="0000FF"/>
        </w:rPr>
        <w:t>&lt;/</w:t>
      </w:r>
      <w:r>
        <w:rPr>
          <w:color w:val="800000"/>
        </w:rPr>
        <w:t>h2</w:t>
      </w:r>
      <w:r>
        <w:rPr>
          <w:color w:val="0000FF"/>
        </w:rPr>
        <w:t>&gt;</w:t>
      </w:r>
    </w:p>
    <w:p w14:paraId="394F7B0E" w14:textId="77777777" w:rsidR="00FE62ED" w:rsidRDefault="00FE62ED" w:rsidP="00FE62ED">
      <w:pPr>
        <w:pStyle w:val="Code"/>
        <w:rPr>
          <w:color w:val="000000"/>
        </w:rPr>
      </w:pPr>
      <w:r>
        <w:rPr>
          <w:color w:val="0000FF"/>
        </w:rPr>
        <w:t>&lt;</w:t>
      </w:r>
      <w:r>
        <w:rPr>
          <w:color w:val="800000"/>
        </w:rPr>
        <w:t>div</w:t>
      </w:r>
      <w:r>
        <w:rPr>
          <w:color w:val="0000FF"/>
        </w:rPr>
        <w:t>&gt;</w:t>
      </w:r>
    </w:p>
    <w:p w14:paraId="393090B1" w14:textId="77777777" w:rsidR="00FE62ED" w:rsidRDefault="00FE62ED" w:rsidP="00FE62ED">
      <w:pPr>
        <w:pStyle w:val="Code"/>
        <w:rPr>
          <w:color w:val="000000"/>
        </w:rPr>
      </w:pPr>
      <w:r>
        <w:rPr>
          <w:color w:val="000000"/>
        </w:rPr>
        <w:t>    </w:t>
      </w:r>
      <w:r>
        <w:rPr>
          <w:color w:val="0000FF"/>
        </w:rPr>
        <w:t>&lt;</w:t>
      </w:r>
      <w:r>
        <w:rPr>
          <w:color w:val="800000"/>
        </w:rPr>
        <w:t>h4</w:t>
      </w:r>
      <w:r>
        <w:rPr>
          <w:color w:val="0000FF"/>
        </w:rPr>
        <w:t>&gt;</w:t>
      </w:r>
      <w:r>
        <w:rPr>
          <w:color w:val="000000"/>
        </w:rPr>
        <w:t>Employee</w:t>
      </w:r>
      <w:r>
        <w:rPr>
          <w:color w:val="0000FF"/>
        </w:rPr>
        <w:t>&lt;/</w:t>
      </w:r>
      <w:r>
        <w:rPr>
          <w:color w:val="800000"/>
        </w:rPr>
        <w:t>h4</w:t>
      </w:r>
      <w:r>
        <w:rPr>
          <w:color w:val="0000FF"/>
        </w:rPr>
        <w:t>&gt;</w:t>
      </w:r>
    </w:p>
    <w:p w14:paraId="172BB084" w14:textId="77777777" w:rsidR="00FE62ED" w:rsidRDefault="00FE62ED" w:rsidP="00FE62ED">
      <w:pPr>
        <w:pStyle w:val="Code"/>
        <w:rPr>
          <w:color w:val="000000"/>
        </w:rPr>
      </w:pPr>
      <w:r>
        <w:rPr>
          <w:color w:val="000000"/>
        </w:rPr>
        <w:t>    </w:t>
      </w:r>
      <w:r>
        <w:rPr>
          <w:color w:val="0000FF"/>
        </w:rPr>
        <w:t>&lt;</w:t>
      </w:r>
      <w:r>
        <w:rPr>
          <w:color w:val="800000"/>
        </w:rPr>
        <w:t>hr</w:t>
      </w:r>
      <w:r>
        <w:rPr>
          <w:color w:val="000000"/>
        </w:rPr>
        <w:t> </w:t>
      </w:r>
      <w:r>
        <w:rPr>
          <w:color w:val="0000FF"/>
        </w:rPr>
        <w:t>/&gt;</w:t>
      </w:r>
    </w:p>
    <w:p w14:paraId="021F861C" w14:textId="77777777" w:rsidR="00FE62ED" w:rsidRDefault="00FE62ED" w:rsidP="00FE62ED">
      <w:pPr>
        <w:pStyle w:val="Code"/>
        <w:rPr>
          <w:color w:val="000000"/>
        </w:rPr>
      </w:pPr>
      <w:r>
        <w:rPr>
          <w:color w:val="000000"/>
        </w:rPr>
        <w:t>    </w:t>
      </w:r>
      <w:r>
        <w:rPr>
          <w:color w:val="0000FF"/>
        </w:rPr>
        <w:t>&lt;</w:t>
      </w:r>
      <w:r>
        <w:rPr>
          <w:color w:val="800000"/>
        </w:rPr>
        <w:t>dl</w:t>
      </w:r>
      <w:r>
        <w:rPr>
          <w:color w:val="000000"/>
        </w:rPr>
        <w:t> </w:t>
      </w:r>
      <w:r>
        <w:rPr>
          <w:color w:val="FF0000"/>
        </w:rPr>
        <w:t>class</w:t>
      </w:r>
      <w:r>
        <w:rPr>
          <w:color w:val="0000FF"/>
        </w:rPr>
        <w:t>="dl-horizontal"&gt;</w:t>
      </w:r>
    </w:p>
    <w:p w14:paraId="0E687E99" w14:textId="77777777" w:rsidR="00FE62ED" w:rsidRDefault="00FE62ED" w:rsidP="00FE62ED">
      <w:pPr>
        <w:pStyle w:val="Code"/>
        <w:rPr>
          <w:color w:val="000000"/>
        </w:rPr>
      </w:pPr>
      <w:r>
        <w:rPr>
          <w:color w:val="000000"/>
        </w:rPr>
        <w:t>        </w:t>
      </w:r>
      <w:r>
        <w:rPr>
          <w:color w:val="0000FF"/>
        </w:rPr>
        <w:t>&lt;</w:t>
      </w:r>
      <w:r>
        <w:rPr>
          <w:color w:val="800000"/>
        </w:rPr>
        <w:t>dt</w:t>
      </w:r>
      <w:r>
        <w:rPr>
          <w:color w:val="0000FF"/>
        </w:rPr>
        <w:t>&gt;</w:t>
      </w:r>
      <w:r>
        <w:rPr>
          <w:color w:val="000000"/>
        </w:rPr>
        <w:t>Nom</w:t>
      </w:r>
      <w:r>
        <w:rPr>
          <w:color w:val="0000FF"/>
        </w:rPr>
        <w:t>&lt;/</w:t>
      </w:r>
      <w:r>
        <w:rPr>
          <w:color w:val="800000"/>
        </w:rPr>
        <w:t>dt</w:t>
      </w:r>
      <w:r>
        <w:rPr>
          <w:color w:val="0000FF"/>
        </w:rPr>
        <w:t>&gt;</w:t>
      </w:r>
    </w:p>
    <w:p w14:paraId="59CD5D51" w14:textId="77777777" w:rsidR="00FE62ED" w:rsidRDefault="00FE62ED" w:rsidP="00FE62ED">
      <w:pPr>
        <w:pStyle w:val="Code"/>
        <w:rPr>
          <w:color w:val="000000"/>
        </w:rPr>
      </w:pPr>
      <w:r>
        <w:rPr>
          <w:color w:val="000000"/>
        </w:rPr>
        <w:t>        </w:t>
      </w:r>
      <w:r>
        <w:rPr>
          <w:color w:val="0000FF"/>
        </w:rPr>
        <w:t>&lt;</w:t>
      </w:r>
      <w:r>
        <w:rPr>
          <w:color w:val="800000"/>
        </w:rPr>
        <w:t>dd</w:t>
      </w:r>
      <w:r>
        <w:rPr>
          <w:color w:val="0000FF"/>
        </w:rPr>
        <w:t>&gt;</w:t>
      </w:r>
      <w:r>
        <w:rPr>
          <w:color w:val="000000"/>
          <w:shd w:val="clear" w:color="auto" w:fill="FFFF00"/>
        </w:rPr>
        <w:t>@</w:t>
      </w:r>
      <w:r>
        <w:rPr>
          <w:color w:val="000000"/>
        </w:rPr>
        <w:t>Model.LastName</w:t>
      </w:r>
      <w:r>
        <w:rPr>
          <w:color w:val="0000FF"/>
        </w:rPr>
        <w:t>&lt;/</w:t>
      </w:r>
      <w:r>
        <w:rPr>
          <w:color w:val="800000"/>
        </w:rPr>
        <w:t>dd</w:t>
      </w:r>
      <w:r>
        <w:rPr>
          <w:color w:val="0000FF"/>
        </w:rPr>
        <w:t>&gt;</w:t>
      </w:r>
    </w:p>
    <w:p w14:paraId="3681E3F0" w14:textId="77777777" w:rsidR="00FE62ED" w:rsidRDefault="00FE62ED" w:rsidP="00FE62ED">
      <w:pPr>
        <w:pStyle w:val="Code"/>
        <w:rPr>
          <w:color w:val="000000"/>
        </w:rPr>
      </w:pPr>
      <w:r>
        <w:rPr>
          <w:color w:val="000000"/>
        </w:rPr>
        <w:t>        </w:t>
      </w:r>
      <w:r>
        <w:rPr>
          <w:color w:val="0000FF"/>
        </w:rPr>
        <w:t>&lt;</w:t>
      </w:r>
      <w:r>
        <w:rPr>
          <w:color w:val="800000"/>
        </w:rPr>
        <w:t>dt</w:t>
      </w:r>
      <w:r>
        <w:rPr>
          <w:color w:val="0000FF"/>
        </w:rPr>
        <w:t>&gt;</w:t>
      </w:r>
      <w:r>
        <w:rPr>
          <w:color w:val="000000"/>
        </w:rPr>
        <w:t>Prénom</w:t>
      </w:r>
      <w:r>
        <w:rPr>
          <w:color w:val="0000FF"/>
        </w:rPr>
        <w:t>&lt;/</w:t>
      </w:r>
      <w:r>
        <w:rPr>
          <w:color w:val="800000"/>
        </w:rPr>
        <w:t>dt</w:t>
      </w:r>
      <w:r>
        <w:rPr>
          <w:color w:val="0000FF"/>
        </w:rPr>
        <w:t>&gt;</w:t>
      </w:r>
    </w:p>
    <w:p w14:paraId="6E0A2E0C" w14:textId="5F2731FC" w:rsidR="00FE62ED" w:rsidRPr="00FE62ED" w:rsidRDefault="00FE62ED" w:rsidP="00FE62ED">
      <w:pPr>
        <w:pStyle w:val="Code"/>
        <w:rPr>
          <w:color w:val="000000"/>
        </w:rPr>
      </w:pPr>
      <w:r>
        <w:rPr>
          <w:color w:val="000000"/>
        </w:rPr>
        <w:t>        </w:t>
      </w:r>
      <w:r>
        <w:rPr>
          <w:color w:val="0000FF"/>
        </w:rPr>
        <w:t>&lt;</w:t>
      </w:r>
      <w:r>
        <w:rPr>
          <w:color w:val="800000"/>
        </w:rPr>
        <w:t>dd</w:t>
      </w:r>
      <w:r>
        <w:rPr>
          <w:color w:val="0000FF"/>
        </w:rPr>
        <w:t>&gt;</w:t>
      </w:r>
      <w:r>
        <w:rPr>
          <w:color w:val="000000"/>
          <w:shd w:val="clear" w:color="auto" w:fill="FFFF00"/>
        </w:rPr>
        <w:t>@</w:t>
      </w:r>
      <w:r>
        <w:rPr>
          <w:color w:val="000000"/>
        </w:rPr>
        <w:t>Model.FirstName</w:t>
      </w:r>
      <w:r>
        <w:rPr>
          <w:color w:val="0000FF"/>
        </w:rPr>
        <w:t>&lt;/</w:t>
      </w:r>
      <w:r>
        <w:rPr>
          <w:color w:val="800000"/>
        </w:rPr>
        <w:t>dd</w:t>
      </w:r>
      <w:r>
        <w:rPr>
          <w:color w:val="0000FF"/>
        </w:rPr>
        <w:t>&gt;</w:t>
      </w:r>
    </w:p>
    <w:p w14:paraId="1F09B5F0" w14:textId="3B95BA0E" w:rsidR="006C45A2" w:rsidRPr="006C45A2" w:rsidRDefault="00FE62ED" w:rsidP="006C45A2">
      <w:pPr>
        <w:pStyle w:val="Code"/>
        <w:rPr>
          <w:color w:val="000000"/>
        </w:rPr>
      </w:pPr>
      <w:r>
        <w:rPr>
          <w:color w:val="0000FF"/>
        </w:rPr>
        <w:t xml:space="preserve">    &lt;/</w:t>
      </w:r>
      <w:r>
        <w:rPr>
          <w:color w:val="800000"/>
        </w:rPr>
        <w:t>dl</w:t>
      </w:r>
      <w:r>
        <w:rPr>
          <w:color w:val="0000FF"/>
        </w:rPr>
        <w:t>&gt;</w:t>
      </w:r>
      <w:r w:rsidR="006C45A2">
        <w:rPr>
          <w:color w:val="0000FF"/>
        </w:rPr>
        <w:br/>
        <w:t>&lt;/</w:t>
      </w:r>
      <w:r w:rsidR="006C45A2">
        <w:rPr>
          <w:color w:val="800000"/>
        </w:rPr>
        <w:t>div</w:t>
      </w:r>
      <w:r w:rsidR="006C45A2">
        <w:rPr>
          <w:color w:val="0000FF"/>
        </w:rPr>
        <w:t>&gt;</w:t>
      </w:r>
      <w:r w:rsidR="006C45A2" w:rsidRPr="00425202">
        <w:rPr>
          <w:color w:val="0000FF"/>
        </w:rPr>
        <w:br/>
        <w:t>&lt;</w:t>
      </w:r>
      <w:r w:rsidR="006C45A2" w:rsidRPr="00425202">
        <w:rPr>
          <w:color w:val="800000"/>
        </w:rPr>
        <w:t>div</w:t>
      </w:r>
      <w:r w:rsidR="006C45A2" w:rsidRPr="00425202">
        <w:rPr>
          <w:color w:val="0000FF"/>
        </w:rPr>
        <w:t>&gt;</w:t>
      </w:r>
    </w:p>
    <w:p w14:paraId="52956D89" w14:textId="6F20A0BB" w:rsidR="006C45A2" w:rsidRPr="00425202" w:rsidRDefault="006C45A2" w:rsidP="006C45A2">
      <w:pPr>
        <w:pStyle w:val="Code"/>
        <w:rPr>
          <w:color w:val="000000"/>
        </w:rPr>
      </w:pPr>
      <w:r w:rsidRPr="00425202">
        <w:rPr>
          <w:color w:val="000000"/>
        </w:rPr>
        <w:t>    </w:t>
      </w:r>
      <w:r w:rsidRPr="00425202">
        <w:rPr>
          <w:color w:val="0000FF"/>
        </w:rPr>
        <w:t>&lt;</w:t>
      </w:r>
      <w:r w:rsidRPr="00425202">
        <w:rPr>
          <w:color w:val="800000"/>
        </w:rPr>
        <w:t>a</w:t>
      </w:r>
      <w:r w:rsidRPr="00425202">
        <w:rPr>
          <w:color w:val="000000"/>
        </w:rPr>
        <w:t> </w:t>
      </w:r>
      <w:r w:rsidRPr="00425202">
        <w:rPr>
          <w:color w:val="FF0000"/>
        </w:rPr>
        <w:t>asp-action</w:t>
      </w:r>
      <w:r w:rsidRPr="00425202">
        <w:rPr>
          <w:color w:val="0000FF"/>
        </w:rPr>
        <w:t>="Edit"</w:t>
      </w:r>
      <w:r w:rsidRPr="00425202">
        <w:rPr>
          <w:color w:val="000000"/>
        </w:rPr>
        <w:t> </w:t>
      </w:r>
      <w:r w:rsidRPr="00425202">
        <w:rPr>
          <w:color w:val="FF0000"/>
        </w:rPr>
        <w:t>asp-route-id</w:t>
      </w:r>
      <w:r w:rsidRPr="00425202">
        <w:rPr>
          <w:color w:val="0000FF"/>
        </w:rPr>
        <w:t>="</w:t>
      </w:r>
      <w:r w:rsidRPr="00425202">
        <w:rPr>
          <w:color w:val="000000"/>
          <w:shd w:val="clear" w:color="auto" w:fill="FFFF00"/>
        </w:rPr>
        <w:t>@</w:t>
      </w:r>
      <w:r w:rsidRPr="00425202">
        <w:rPr>
          <w:color w:val="000000"/>
        </w:rPr>
        <w:t>Model.EmployeeId</w:t>
      </w:r>
      <w:r w:rsidRPr="00425202">
        <w:rPr>
          <w:color w:val="0000FF"/>
        </w:rPr>
        <w:t>"&gt;</w:t>
      </w:r>
      <w:r w:rsidRPr="00425202">
        <w:rPr>
          <w:color w:val="000000"/>
        </w:rPr>
        <w:t>Edit</w:t>
      </w:r>
      <w:r w:rsidR="00425202" w:rsidRPr="00425202">
        <w:rPr>
          <w:color w:val="000000"/>
        </w:rPr>
        <w:t>er</w:t>
      </w:r>
      <w:r w:rsidRPr="00425202">
        <w:rPr>
          <w:color w:val="0000FF"/>
        </w:rPr>
        <w:t>&lt;/</w:t>
      </w:r>
      <w:r w:rsidRPr="00425202">
        <w:rPr>
          <w:color w:val="800000"/>
        </w:rPr>
        <w:t>a</w:t>
      </w:r>
      <w:r w:rsidRPr="00425202">
        <w:rPr>
          <w:color w:val="0000FF"/>
        </w:rPr>
        <w:t>&gt;</w:t>
      </w:r>
      <w:r w:rsidRPr="00425202">
        <w:rPr>
          <w:color w:val="000000"/>
        </w:rPr>
        <w:t> |</w:t>
      </w:r>
    </w:p>
    <w:p w14:paraId="49980732" w14:textId="2C982828" w:rsidR="006C45A2" w:rsidRPr="00425202" w:rsidRDefault="006C45A2" w:rsidP="006C45A2">
      <w:pPr>
        <w:pStyle w:val="Code"/>
        <w:rPr>
          <w:color w:val="000000"/>
          <w:lang w:val="fr-FR"/>
        </w:rPr>
      </w:pPr>
      <w:r w:rsidRPr="00215819">
        <w:rPr>
          <w:color w:val="000000"/>
        </w:rPr>
        <w:t>    </w:t>
      </w:r>
      <w:r w:rsidRPr="00425202">
        <w:rPr>
          <w:color w:val="0000FF"/>
          <w:lang w:val="fr-FR"/>
        </w:rPr>
        <w:t>&lt;</w:t>
      </w:r>
      <w:r w:rsidRPr="00425202">
        <w:rPr>
          <w:color w:val="800000"/>
          <w:lang w:val="fr-FR"/>
        </w:rPr>
        <w:t>a</w:t>
      </w:r>
      <w:r w:rsidRPr="00425202">
        <w:rPr>
          <w:color w:val="000000"/>
          <w:lang w:val="fr-FR"/>
        </w:rPr>
        <w:t> </w:t>
      </w:r>
      <w:r w:rsidRPr="00425202">
        <w:rPr>
          <w:color w:val="FF0000"/>
          <w:lang w:val="fr-FR"/>
        </w:rPr>
        <w:t>asp-action</w:t>
      </w:r>
      <w:r w:rsidRPr="00425202">
        <w:rPr>
          <w:color w:val="0000FF"/>
          <w:lang w:val="fr-FR"/>
        </w:rPr>
        <w:t>="Index"&gt;</w:t>
      </w:r>
      <w:r w:rsidR="00425202" w:rsidRPr="00425202">
        <w:rPr>
          <w:color w:val="000000"/>
          <w:lang w:val="fr-FR"/>
        </w:rPr>
        <w:t>Retour à la liste</w:t>
      </w:r>
      <w:r w:rsidRPr="00425202">
        <w:rPr>
          <w:color w:val="0000FF"/>
          <w:lang w:val="fr-FR"/>
        </w:rPr>
        <w:t>&lt;/</w:t>
      </w:r>
      <w:r w:rsidRPr="00425202">
        <w:rPr>
          <w:color w:val="800000"/>
          <w:lang w:val="fr-FR"/>
        </w:rPr>
        <w:t>a</w:t>
      </w:r>
      <w:r w:rsidRPr="00425202">
        <w:rPr>
          <w:color w:val="0000FF"/>
          <w:lang w:val="fr-FR"/>
        </w:rPr>
        <w:t>&gt;</w:t>
      </w:r>
    </w:p>
    <w:p w14:paraId="1B5960A1" w14:textId="60B9A8CE" w:rsidR="006C45A2" w:rsidRPr="00215819" w:rsidRDefault="006C45A2" w:rsidP="006C45A2">
      <w:pPr>
        <w:pStyle w:val="Code"/>
        <w:rPr>
          <w:color w:val="000000"/>
          <w:lang w:val="fr-FR"/>
        </w:rPr>
      </w:pPr>
      <w:r w:rsidRPr="00215819">
        <w:rPr>
          <w:color w:val="0000FF"/>
          <w:lang w:val="fr-FR"/>
        </w:rPr>
        <w:t>&lt;/</w:t>
      </w:r>
      <w:r w:rsidRPr="00215819">
        <w:rPr>
          <w:color w:val="800000"/>
          <w:lang w:val="fr-FR"/>
        </w:rPr>
        <w:t>div</w:t>
      </w:r>
      <w:r w:rsidRPr="00215819">
        <w:rPr>
          <w:color w:val="0000FF"/>
          <w:lang w:val="fr-FR"/>
        </w:rPr>
        <w:t>&gt;</w:t>
      </w:r>
    </w:p>
    <w:p w14:paraId="6977FDBE" w14:textId="797D222D" w:rsidR="00425202" w:rsidRDefault="00425202" w:rsidP="00EC15E1">
      <w:r>
        <w:lastRenderedPageBreak/>
        <w:t>Cette vue affiche les nom et prénom de l’employé que lui a passé le contrôleur.</w:t>
      </w:r>
    </w:p>
    <w:p w14:paraId="6D702291" w14:textId="1A3B9C17" w:rsidR="00EC15E1" w:rsidRDefault="00EC15E1" w:rsidP="00EC15E1">
      <w:r w:rsidRPr="00B876E5">
        <w:rPr>
          <w:highlight w:val="yellow"/>
        </w:rPr>
        <w:t>La première ligne</w:t>
      </w:r>
      <w:r w:rsidR="006C45A2" w:rsidRPr="00B876E5">
        <w:rPr>
          <w:highlight w:val="yellow"/>
        </w:rPr>
        <w:t xml:space="preserve"> est la directive</w:t>
      </w:r>
      <w:r w:rsidRPr="00B876E5">
        <w:rPr>
          <w:highlight w:val="yellow"/>
        </w:rPr>
        <w:t xml:space="preserve"> </w:t>
      </w:r>
      <w:r w:rsidR="006C45A2" w:rsidRPr="00B876E5">
        <w:rPr>
          <w:highlight w:val="yellow"/>
        </w:rPr>
        <w:t xml:space="preserve">qui </w:t>
      </w:r>
      <w:r w:rsidRPr="00B876E5">
        <w:rPr>
          <w:highlight w:val="yellow"/>
        </w:rPr>
        <w:t xml:space="preserve">déclare le type </w:t>
      </w:r>
      <w:r w:rsidR="00C214BD" w:rsidRPr="00B876E5">
        <w:rPr>
          <w:highlight w:val="yellow"/>
        </w:rPr>
        <w:t>d’objet</w:t>
      </w:r>
      <w:r w:rsidRPr="00B876E5">
        <w:rPr>
          <w:highlight w:val="yellow"/>
        </w:rPr>
        <w:t xml:space="preserve"> utilisé </w:t>
      </w:r>
      <w:r w:rsidR="00C214BD" w:rsidRPr="00B876E5">
        <w:rPr>
          <w:highlight w:val="yellow"/>
        </w:rPr>
        <w:t>comme source de données de la vue.</w:t>
      </w:r>
    </w:p>
    <w:p w14:paraId="7BDFE469" w14:textId="7F800C64" w:rsidR="00425202" w:rsidRDefault="00425202" w:rsidP="00EC15E1">
      <w:r>
        <w:t>On utilise ensuite la propriété Model de la vue pour accéder à l’employé et à ses propriétés.</w:t>
      </w:r>
    </w:p>
    <w:p w14:paraId="240719C5" w14:textId="750164EE" w:rsidR="006C45A2" w:rsidRDefault="006C45A2" w:rsidP="00EC15E1">
      <w:pPr>
        <w:rPr>
          <w:b/>
        </w:rPr>
      </w:pPr>
      <w:r w:rsidRPr="00B876E5">
        <w:rPr>
          <w:b/>
          <w:highlight w:val="yellow"/>
        </w:rPr>
        <w:t>Exemple 2 : collection d’objets</w:t>
      </w:r>
    </w:p>
    <w:p w14:paraId="5189F333" w14:textId="0152A9D5" w:rsidR="00E81152" w:rsidRPr="00E81152" w:rsidRDefault="00E81152" w:rsidP="00EC15E1">
      <w:r>
        <w:t>Dans le code ci-dessous, la source de données de la vue est cette fois une collection d’employés. On affiche les employés dans un tableau en parcourant la collection avec une boucle foreach, et en construisant le tableau ligne à ligne.</w:t>
      </w:r>
    </w:p>
    <w:p w14:paraId="6DA0737F" w14:textId="77777777" w:rsidR="00544DCF" w:rsidRPr="00544DCF" w:rsidRDefault="00544DCF" w:rsidP="00544DCF">
      <w:pPr>
        <w:pStyle w:val="Code"/>
        <w:rPr>
          <w:color w:val="000000"/>
          <w:lang w:val="fr-FR"/>
        </w:rPr>
      </w:pPr>
      <w:commentRangeStart w:id="31"/>
      <w:r w:rsidRPr="00544DCF">
        <w:rPr>
          <w:color w:val="000000"/>
          <w:shd w:val="clear" w:color="auto" w:fill="FFFF00"/>
          <w:lang w:val="fr-FR"/>
        </w:rPr>
        <w:t>@model</w:t>
      </w:r>
      <w:r w:rsidRPr="00544DCF">
        <w:rPr>
          <w:color w:val="000000"/>
          <w:lang w:val="fr-FR"/>
        </w:rPr>
        <w:t> </w:t>
      </w:r>
      <w:r w:rsidRPr="00544DCF">
        <w:rPr>
          <w:color w:val="2B91AF"/>
          <w:lang w:val="fr-FR"/>
        </w:rPr>
        <w:t>IEnumerable</w:t>
      </w:r>
      <w:r w:rsidRPr="00544DCF">
        <w:rPr>
          <w:color w:val="000000"/>
          <w:lang w:val="fr-FR"/>
        </w:rPr>
        <w:t>&lt;</w:t>
      </w:r>
      <w:commentRangeStart w:id="32"/>
      <w:r w:rsidRPr="00544DCF">
        <w:rPr>
          <w:color w:val="000000"/>
          <w:lang w:val="fr-FR"/>
        </w:rPr>
        <w:t>Northwind2.Models.</w:t>
      </w:r>
      <w:r w:rsidRPr="00544DCF">
        <w:rPr>
          <w:color w:val="2B91AF"/>
          <w:lang w:val="fr-FR"/>
        </w:rPr>
        <w:t>Employee</w:t>
      </w:r>
      <w:commentRangeEnd w:id="32"/>
      <w:r w:rsidR="008C3ADF">
        <w:rPr>
          <w:rStyle w:val="Marquedecommentaire"/>
          <w:rFonts w:asciiTheme="minorHAnsi" w:hAnsiTheme="minorHAnsi" w:cstheme="minorBidi"/>
          <w:bCs w:val="0"/>
          <w:noProof w:val="0"/>
          <w:lang w:val="fr-FR"/>
        </w:rPr>
        <w:commentReference w:id="32"/>
      </w:r>
      <w:r w:rsidRPr="00544DCF">
        <w:rPr>
          <w:color w:val="000000"/>
          <w:lang w:val="fr-FR"/>
        </w:rPr>
        <w:t>&gt;</w:t>
      </w:r>
      <w:commentRangeEnd w:id="31"/>
      <w:r w:rsidR="00B876E5">
        <w:rPr>
          <w:rStyle w:val="Marquedecommentaire"/>
          <w:rFonts w:asciiTheme="minorHAnsi" w:hAnsiTheme="minorHAnsi" w:cstheme="minorBidi"/>
          <w:bCs w:val="0"/>
          <w:noProof w:val="0"/>
          <w:lang w:val="fr-FR"/>
        </w:rPr>
        <w:commentReference w:id="31"/>
      </w:r>
    </w:p>
    <w:p w14:paraId="3F7BC1ED" w14:textId="77777777" w:rsidR="00544DCF" w:rsidRPr="00544DCF" w:rsidRDefault="00544DCF" w:rsidP="00544DCF">
      <w:pPr>
        <w:pStyle w:val="Code"/>
        <w:rPr>
          <w:color w:val="000000"/>
          <w:lang w:val="fr-FR"/>
        </w:rPr>
      </w:pPr>
      <w:r w:rsidRPr="00544DCF">
        <w:rPr>
          <w:color w:val="000000"/>
          <w:lang w:val="fr-FR"/>
        </w:rPr>
        <w:t xml:space="preserve"> </w:t>
      </w:r>
    </w:p>
    <w:p w14:paraId="09CB856E" w14:textId="77777777" w:rsidR="00544DCF" w:rsidRDefault="00544DCF" w:rsidP="00544DCF">
      <w:pPr>
        <w:pStyle w:val="Code"/>
        <w:rPr>
          <w:color w:val="000000"/>
        </w:rPr>
      </w:pPr>
      <w:r>
        <w:rPr>
          <w:color w:val="0000FF"/>
        </w:rPr>
        <w:t>&lt;</w:t>
      </w:r>
      <w:r>
        <w:rPr>
          <w:color w:val="800000"/>
        </w:rPr>
        <w:t>h2</w:t>
      </w:r>
      <w:r>
        <w:rPr>
          <w:color w:val="0000FF"/>
        </w:rPr>
        <w:t>&gt;</w:t>
      </w:r>
      <w:r>
        <w:rPr>
          <w:color w:val="000000"/>
        </w:rPr>
        <w:t>Employés</w:t>
      </w:r>
      <w:r>
        <w:rPr>
          <w:color w:val="0000FF"/>
        </w:rPr>
        <w:t>&lt;/</w:t>
      </w:r>
      <w:r>
        <w:rPr>
          <w:color w:val="800000"/>
        </w:rPr>
        <w:t>h2</w:t>
      </w:r>
      <w:r>
        <w:rPr>
          <w:color w:val="0000FF"/>
        </w:rPr>
        <w:t>&gt;</w:t>
      </w:r>
    </w:p>
    <w:p w14:paraId="5FCA88C1" w14:textId="77777777" w:rsidR="00544DCF" w:rsidRDefault="00544DCF" w:rsidP="00544DCF">
      <w:pPr>
        <w:pStyle w:val="Code"/>
        <w:rPr>
          <w:color w:val="000000"/>
        </w:rPr>
      </w:pPr>
      <w:r>
        <w:rPr>
          <w:color w:val="000000"/>
        </w:rPr>
        <w:t xml:space="preserve"> </w:t>
      </w:r>
    </w:p>
    <w:p w14:paraId="77ED2C00" w14:textId="77777777" w:rsidR="00544DCF" w:rsidRDefault="00544DCF" w:rsidP="00544DCF">
      <w:pPr>
        <w:pStyle w:val="Code"/>
        <w:rPr>
          <w:color w:val="000000"/>
        </w:rPr>
      </w:pPr>
      <w:r>
        <w:rPr>
          <w:color w:val="0000FF"/>
        </w:rPr>
        <w:t>&lt;</w:t>
      </w:r>
      <w:r>
        <w:rPr>
          <w:color w:val="800000"/>
        </w:rPr>
        <w:t>table</w:t>
      </w:r>
      <w:r>
        <w:rPr>
          <w:color w:val="000000"/>
        </w:rPr>
        <w:t> </w:t>
      </w:r>
      <w:r>
        <w:rPr>
          <w:color w:val="FF0000"/>
        </w:rPr>
        <w:t>class</w:t>
      </w:r>
      <w:r>
        <w:rPr>
          <w:color w:val="0000FF"/>
        </w:rPr>
        <w:t>="table"&gt;</w:t>
      </w:r>
    </w:p>
    <w:p w14:paraId="60BDFEAC" w14:textId="77777777" w:rsidR="00544DCF" w:rsidRPr="00544DCF" w:rsidRDefault="00544DCF" w:rsidP="00544DCF">
      <w:pPr>
        <w:pStyle w:val="Code"/>
        <w:rPr>
          <w:color w:val="000000"/>
          <w:lang w:val="fr-FR"/>
        </w:rPr>
      </w:pPr>
      <w:r>
        <w:rPr>
          <w:color w:val="000000"/>
        </w:rPr>
        <w:t>    </w:t>
      </w:r>
      <w:r w:rsidRPr="00544DCF">
        <w:rPr>
          <w:color w:val="0000FF"/>
          <w:lang w:val="fr-FR"/>
        </w:rPr>
        <w:t>&lt;</w:t>
      </w:r>
      <w:r w:rsidRPr="00544DCF">
        <w:rPr>
          <w:color w:val="800000"/>
          <w:lang w:val="fr-FR"/>
        </w:rPr>
        <w:t>thead</w:t>
      </w:r>
      <w:r w:rsidRPr="00544DCF">
        <w:rPr>
          <w:color w:val="0000FF"/>
          <w:lang w:val="fr-FR"/>
        </w:rPr>
        <w:t>&gt;</w:t>
      </w:r>
    </w:p>
    <w:p w14:paraId="73E0044B" w14:textId="77777777" w:rsidR="00544DCF" w:rsidRPr="00544DCF" w:rsidRDefault="00544DCF" w:rsidP="00544DCF">
      <w:pPr>
        <w:pStyle w:val="Code"/>
        <w:rPr>
          <w:color w:val="000000"/>
          <w:lang w:val="fr-FR"/>
        </w:rPr>
      </w:pPr>
      <w:r w:rsidRPr="00544DCF">
        <w:rPr>
          <w:color w:val="000000"/>
          <w:lang w:val="fr-FR"/>
        </w:rPr>
        <w:t>        </w:t>
      </w:r>
      <w:r w:rsidRPr="00544DCF">
        <w:rPr>
          <w:color w:val="006400"/>
          <w:lang w:val="fr-FR"/>
        </w:rPr>
        <w:t>&lt;!-- Ligne d'en-têtes --&gt;</w:t>
      </w:r>
    </w:p>
    <w:p w14:paraId="74119C17" w14:textId="77777777" w:rsidR="00544DCF" w:rsidRPr="00C746DE" w:rsidRDefault="00544DCF" w:rsidP="00544DCF">
      <w:pPr>
        <w:pStyle w:val="Code"/>
        <w:rPr>
          <w:color w:val="000000"/>
          <w:lang w:val="en-CA"/>
        </w:rPr>
      </w:pPr>
      <w:r w:rsidRPr="00544DCF">
        <w:rPr>
          <w:color w:val="000000"/>
          <w:lang w:val="fr-FR"/>
        </w:rPr>
        <w:t>        </w:t>
      </w:r>
      <w:r w:rsidRPr="00C746DE">
        <w:rPr>
          <w:color w:val="0000FF"/>
          <w:lang w:val="en-CA"/>
        </w:rPr>
        <w:t>&lt;</w:t>
      </w:r>
      <w:r w:rsidRPr="00C746DE">
        <w:rPr>
          <w:color w:val="800000"/>
          <w:lang w:val="en-CA"/>
        </w:rPr>
        <w:t>tr</w:t>
      </w:r>
      <w:r w:rsidRPr="00C746DE">
        <w:rPr>
          <w:color w:val="0000FF"/>
          <w:lang w:val="en-CA"/>
        </w:rPr>
        <w:t>&gt;</w:t>
      </w:r>
    </w:p>
    <w:p w14:paraId="629E1F75" w14:textId="77777777" w:rsidR="00544DCF" w:rsidRDefault="00544DCF" w:rsidP="00544DCF">
      <w:pPr>
        <w:pStyle w:val="Code"/>
        <w:rPr>
          <w:color w:val="000000"/>
        </w:rPr>
      </w:pPr>
      <w:r w:rsidRPr="00C746DE">
        <w:rPr>
          <w:color w:val="000000"/>
          <w:lang w:val="en-CA"/>
        </w:rPr>
        <w:t>            </w:t>
      </w:r>
      <w:r>
        <w:rPr>
          <w:color w:val="0000FF"/>
        </w:rPr>
        <w:t>&lt;</w:t>
      </w:r>
      <w:r>
        <w:rPr>
          <w:color w:val="800000"/>
        </w:rPr>
        <w:t>th</w:t>
      </w:r>
      <w:r>
        <w:rPr>
          <w:color w:val="0000FF"/>
        </w:rPr>
        <w:t>&gt;</w:t>
      </w:r>
      <w:r>
        <w:rPr>
          <w:color w:val="000000"/>
        </w:rPr>
        <w:t>Nom</w:t>
      </w:r>
      <w:r>
        <w:rPr>
          <w:color w:val="0000FF"/>
        </w:rPr>
        <w:t>&lt;/</w:t>
      </w:r>
      <w:r>
        <w:rPr>
          <w:color w:val="800000"/>
        </w:rPr>
        <w:t>th</w:t>
      </w:r>
      <w:r>
        <w:rPr>
          <w:color w:val="0000FF"/>
        </w:rPr>
        <w:t>&gt;</w:t>
      </w:r>
    </w:p>
    <w:p w14:paraId="6729A424" w14:textId="77777777" w:rsidR="00544DCF" w:rsidRDefault="00544DCF" w:rsidP="00544DCF">
      <w:pPr>
        <w:pStyle w:val="Code"/>
        <w:rPr>
          <w:color w:val="000000"/>
        </w:rPr>
      </w:pPr>
      <w:r>
        <w:rPr>
          <w:color w:val="000000"/>
        </w:rPr>
        <w:t>            </w:t>
      </w:r>
      <w:r>
        <w:rPr>
          <w:color w:val="0000FF"/>
        </w:rPr>
        <w:t>&lt;</w:t>
      </w:r>
      <w:r>
        <w:rPr>
          <w:color w:val="800000"/>
        </w:rPr>
        <w:t>th</w:t>
      </w:r>
      <w:r>
        <w:rPr>
          <w:color w:val="0000FF"/>
        </w:rPr>
        <w:t>&gt;</w:t>
      </w:r>
      <w:r>
        <w:rPr>
          <w:color w:val="000000"/>
        </w:rPr>
        <w:t>Prénom</w:t>
      </w:r>
      <w:r>
        <w:rPr>
          <w:color w:val="0000FF"/>
        </w:rPr>
        <w:t>&lt;/</w:t>
      </w:r>
      <w:r>
        <w:rPr>
          <w:color w:val="800000"/>
        </w:rPr>
        <w:t>th</w:t>
      </w:r>
      <w:r>
        <w:rPr>
          <w:color w:val="0000FF"/>
        </w:rPr>
        <w:t>&gt;</w:t>
      </w:r>
    </w:p>
    <w:p w14:paraId="438AF4B6" w14:textId="77777777" w:rsidR="00544DCF" w:rsidRDefault="00544DCF" w:rsidP="00544DCF">
      <w:pPr>
        <w:pStyle w:val="Code"/>
        <w:rPr>
          <w:color w:val="000000"/>
        </w:rPr>
      </w:pPr>
      <w:r>
        <w:rPr>
          <w:color w:val="000000"/>
        </w:rPr>
        <w:t>        </w:t>
      </w:r>
      <w:r>
        <w:rPr>
          <w:color w:val="0000FF"/>
        </w:rPr>
        <w:t>&lt;/</w:t>
      </w:r>
      <w:r>
        <w:rPr>
          <w:color w:val="800000"/>
        </w:rPr>
        <w:t>tr</w:t>
      </w:r>
      <w:r>
        <w:rPr>
          <w:color w:val="0000FF"/>
        </w:rPr>
        <w:t>&gt;</w:t>
      </w:r>
    </w:p>
    <w:p w14:paraId="44DAB8B8" w14:textId="77777777" w:rsidR="00544DCF" w:rsidRDefault="00544DCF" w:rsidP="00544DCF">
      <w:pPr>
        <w:pStyle w:val="Code"/>
        <w:rPr>
          <w:color w:val="000000"/>
        </w:rPr>
      </w:pPr>
      <w:r>
        <w:rPr>
          <w:color w:val="000000"/>
        </w:rPr>
        <w:t>    </w:t>
      </w:r>
      <w:r>
        <w:rPr>
          <w:color w:val="0000FF"/>
        </w:rPr>
        <w:t>&lt;/</w:t>
      </w:r>
      <w:r>
        <w:rPr>
          <w:color w:val="800000"/>
        </w:rPr>
        <w:t>thead</w:t>
      </w:r>
      <w:r>
        <w:rPr>
          <w:color w:val="0000FF"/>
        </w:rPr>
        <w:t>&gt;</w:t>
      </w:r>
    </w:p>
    <w:p w14:paraId="15ED3314" w14:textId="77777777" w:rsidR="00544DCF" w:rsidRDefault="00544DCF" w:rsidP="00544DCF">
      <w:pPr>
        <w:pStyle w:val="Code"/>
        <w:rPr>
          <w:color w:val="000000"/>
        </w:rPr>
      </w:pPr>
      <w:r>
        <w:rPr>
          <w:color w:val="000000"/>
        </w:rPr>
        <w:t>    </w:t>
      </w:r>
      <w:r>
        <w:rPr>
          <w:color w:val="0000FF"/>
        </w:rPr>
        <w:t>&lt;</w:t>
      </w:r>
      <w:r>
        <w:rPr>
          <w:color w:val="800000"/>
        </w:rPr>
        <w:t>tbody</w:t>
      </w:r>
      <w:r>
        <w:rPr>
          <w:color w:val="0000FF"/>
        </w:rPr>
        <w:t>&gt;</w:t>
      </w:r>
    </w:p>
    <w:p w14:paraId="47CD3DA3" w14:textId="77777777" w:rsidR="00544DCF" w:rsidRDefault="00544DCF" w:rsidP="00544DCF">
      <w:pPr>
        <w:pStyle w:val="Code"/>
        <w:rPr>
          <w:color w:val="000000"/>
        </w:rPr>
      </w:pPr>
      <w:r>
        <w:rPr>
          <w:color w:val="000000"/>
        </w:rPr>
        <w:t>        </w:t>
      </w:r>
      <w:r>
        <w:rPr>
          <w:color w:val="006400"/>
        </w:rPr>
        <w:t>&lt;!-- Corps du tableau --&gt;</w:t>
      </w:r>
    </w:p>
    <w:p w14:paraId="27C278F9" w14:textId="77777777" w:rsidR="00544DCF" w:rsidRDefault="00544DCF" w:rsidP="00544DCF">
      <w:pPr>
        <w:pStyle w:val="Code"/>
        <w:rPr>
          <w:color w:val="000000"/>
        </w:rPr>
      </w:pPr>
      <w:r>
        <w:rPr>
          <w:color w:val="000000"/>
        </w:rPr>
        <w:t>        </w:t>
      </w:r>
      <w:r>
        <w:rPr>
          <w:color w:val="000000"/>
          <w:shd w:val="clear" w:color="auto" w:fill="FFFF00"/>
        </w:rPr>
        <w:t>@</w:t>
      </w:r>
      <w:r>
        <w:rPr>
          <w:color w:val="0000FF"/>
        </w:rPr>
        <w:t>foreach</w:t>
      </w:r>
      <w:r>
        <w:rPr>
          <w:color w:val="000000"/>
        </w:rPr>
        <w:t> (</w:t>
      </w:r>
      <w:r>
        <w:rPr>
          <w:color w:val="0000FF"/>
        </w:rPr>
        <w:t>var</w:t>
      </w:r>
      <w:r>
        <w:rPr>
          <w:color w:val="000000"/>
        </w:rPr>
        <w:t> item </w:t>
      </w:r>
      <w:r>
        <w:rPr>
          <w:color w:val="0000FF"/>
        </w:rPr>
        <w:t>in</w:t>
      </w:r>
      <w:r>
        <w:rPr>
          <w:color w:val="000000"/>
        </w:rPr>
        <w:t> Model)</w:t>
      </w:r>
    </w:p>
    <w:p w14:paraId="6AA7AB5E" w14:textId="77777777" w:rsidR="00544DCF" w:rsidRDefault="00544DCF" w:rsidP="00544DCF">
      <w:pPr>
        <w:pStyle w:val="Code"/>
        <w:rPr>
          <w:color w:val="000000"/>
        </w:rPr>
      </w:pPr>
      <w:r>
        <w:rPr>
          <w:color w:val="000000"/>
        </w:rPr>
        <w:t>        {</w:t>
      </w:r>
    </w:p>
    <w:p w14:paraId="3D6616DB" w14:textId="77777777" w:rsidR="00544DCF" w:rsidRDefault="00544DCF" w:rsidP="00544DCF">
      <w:pPr>
        <w:pStyle w:val="Code"/>
        <w:rPr>
          <w:color w:val="000000"/>
        </w:rPr>
      </w:pPr>
      <w:r>
        <w:rPr>
          <w:color w:val="000000"/>
        </w:rPr>
        <w:t>            </w:t>
      </w:r>
      <w:r>
        <w:rPr>
          <w:color w:val="0000FF"/>
        </w:rPr>
        <w:t>&lt;</w:t>
      </w:r>
      <w:r>
        <w:rPr>
          <w:color w:val="800000"/>
        </w:rPr>
        <w:t>tr</w:t>
      </w:r>
      <w:r>
        <w:rPr>
          <w:color w:val="0000FF"/>
        </w:rPr>
        <w:t>&gt;</w:t>
      </w:r>
    </w:p>
    <w:p w14:paraId="1087A402" w14:textId="77777777" w:rsidR="00544DCF" w:rsidRDefault="00544DCF" w:rsidP="00544DCF">
      <w:pPr>
        <w:pStyle w:val="Code"/>
        <w:rPr>
          <w:color w:val="000000"/>
        </w:rPr>
      </w:pPr>
      <w:r>
        <w:rPr>
          <w:color w:val="000000"/>
        </w:rPr>
        <w:t>                </w:t>
      </w:r>
      <w:r>
        <w:rPr>
          <w:color w:val="0000FF"/>
        </w:rPr>
        <w:t>&lt;</w:t>
      </w:r>
      <w:r>
        <w:rPr>
          <w:color w:val="800000"/>
        </w:rPr>
        <w:t>td</w:t>
      </w:r>
      <w:r>
        <w:rPr>
          <w:color w:val="0000FF"/>
        </w:rPr>
        <w:t>&gt;</w:t>
      </w:r>
      <w:r>
        <w:rPr>
          <w:color w:val="000000"/>
          <w:shd w:val="clear" w:color="auto" w:fill="FFFF00"/>
        </w:rPr>
        <w:t>@</w:t>
      </w:r>
      <w:r>
        <w:rPr>
          <w:color w:val="000000"/>
        </w:rPr>
        <w:t>item.LastName</w:t>
      </w:r>
      <w:r>
        <w:rPr>
          <w:color w:val="0000FF"/>
        </w:rPr>
        <w:t>&lt;/</w:t>
      </w:r>
      <w:r>
        <w:rPr>
          <w:color w:val="800000"/>
        </w:rPr>
        <w:t>td</w:t>
      </w:r>
      <w:r>
        <w:rPr>
          <w:color w:val="0000FF"/>
        </w:rPr>
        <w:t>&gt;</w:t>
      </w:r>
    </w:p>
    <w:p w14:paraId="3EAB890A" w14:textId="77777777" w:rsidR="00544DCF" w:rsidRDefault="00544DCF" w:rsidP="00544DCF">
      <w:pPr>
        <w:pStyle w:val="Code"/>
        <w:rPr>
          <w:color w:val="000000"/>
        </w:rPr>
      </w:pPr>
      <w:r>
        <w:rPr>
          <w:color w:val="000000"/>
        </w:rPr>
        <w:t>                </w:t>
      </w:r>
      <w:r>
        <w:rPr>
          <w:color w:val="0000FF"/>
        </w:rPr>
        <w:t>&lt;</w:t>
      </w:r>
      <w:r>
        <w:rPr>
          <w:color w:val="800000"/>
        </w:rPr>
        <w:t>td</w:t>
      </w:r>
      <w:r>
        <w:rPr>
          <w:color w:val="0000FF"/>
        </w:rPr>
        <w:t>&gt;</w:t>
      </w:r>
      <w:r>
        <w:rPr>
          <w:color w:val="000000"/>
          <w:shd w:val="clear" w:color="auto" w:fill="FFFF00"/>
        </w:rPr>
        <w:t>@</w:t>
      </w:r>
      <w:r>
        <w:rPr>
          <w:color w:val="000000"/>
        </w:rPr>
        <w:t>item.FirstName</w:t>
      </w:r>
      <w:r>
        <w:rPr>
          <w:color w:val="0000FF"/>
        </w:rPr>
        <w:t>&lt;/</w:t>
      </w:r>
      <w:r>
        <w:rPr>
          <w:color w:val="800000"/>
        </w:rPr>
        <w:t>td</w:t>
      </w:r>
      <w:r>
        <w:rPr>
          <w:color w:val="0000FF"/>
        </w:rPr>
        <w:t>&gt;</w:t>
      </w:r>
    </w:p>
    <w:p w14:paraId="55B513D5" w14:textId="77777777" w:rsidR="00544DCF" w:rsidRDefault="00544DCF" w:rsidP="00544DCF">
      <w:pPr>
        <w:pStyle w:val="Code"/>
        <w:rPr>
          <w:color w:val="000000"/>
        </w:rPr>
      </w:pPr>
      <w:r>
        <w:rPr>
          <w:color w:val="000000"/>
        </w:rPr>
        <w:t>            </w:t>
      </w:r>
      <w:r>
        <w:rPr>
          <w:color w:val="0000FF"/>
        </w:rPr>
        <w:t>&lt;/</w:t>
      </w:r>
      <w:r>
        <w:rPr>
          <w:color w:val="800000"/>
        </w:rPr>
        <w:t>tr</w:t>
      </w:r>
      <w:r>
        <w:rPr>
          <w:color w:val="0000FF"/>
        </w:rPr>
        <w:t>&gt;</w:t>
      </w:r>
    </w:p>
    <w:p w14:paraId="1EC6ABFF" w14:textId="77777777" w:rsidR="00544DCF" w:rsidRPr="00E81152" w:rsidRDefault="00544DCF" w:rsidP="00544DCF">
      <w:pPr>
        <w:pStyle w:val="Code"/>
        <w:rPr>
          <w:color w:val="000000"/>
          <w:lang w:val="fr-FR"/>
        </w:rPr>
      </w:pPr>
      <w:r>
        <w:rPr>
          <w:color w:val="000000"/>
        </w:rPr>
        <w:t>        </w:t>
      </w:r>
      <w:r w:rsidRPr="00E81152">
        <w:rPr>
          <w:color w:val="000000"/>
          <w:lang w:val="fr-FR"/>
        </w:rPr>
        <w:t>}</w:t>
      </w:r>
    </w:p>
    <w:p w14:paraId="46C11267" w14:textId="77777777" w:rsidR="00544DCF" w:rsidRPr="00E81152" w:rsidRDefault="00544DCF" w:rsidP="00544DCF">
      <w:pPr>
        <w:pStyle w:val="Code"/>
        <w:rPr>
          <w:color w:val="000000"/>
          <w:lang w:val="fr-FR"/>
        </w:rPr>
      </w:pPr>
      <w:r w:rsidRPr="00E81152">
        <w:rPr>
          <w:color w:val="000000"/>
          <w:lang w:val="fr-FR"/>
        </w:rPr>
        <w:t>    </w:t>
      </w:r>
      <w:r w:rsidRPr="00E81152">
        <w:rPr>
          <w:color w:val="0000FF"/>
          <w:lang w:val="fr-FR"/>
        </w:rPr>
        <w:t>&lt;/</w:t>
      </w:r>
      <w:r w:rsidRPr="00E81152">
        <w:rPr>
          <w:color w:val="800000"/>
          <w:lang w:val="fr-FR"/>
        </w:rPr>
        <w:t>tbody</w:t>
      </w:r>
      <w:r w:rsidRPr="00E81152">
        <w:rPr>
          <w:color w:val="0000FF"/>
          <w:lang w:val="fr-FR"/>
        </w:rPr>
        <w:t>&gt;</w:t>
      </w:r>
    </w:p>
    <w:p w14:paraId="77EBDF2B" w14:textId="77777777" w:rsidR="00544DCF" w:rsidRPr="00E81152" w:rsidRDefault="00544DCF" w:rsidP="00544DCF">
      <w:pPr>
        <w:pStyle w:val="Code"/>
        <w:rPr>
          <w:color w:val="000000"/>
          <w:lang w:val="fr-FR"/>
        </w:rPr>
      </w:pPr>
      <w:r w:rsidRPr="00E81152">
        <w:rPr>
          <w:color w:val="0000FF"/>
          <w:lang w:val="fr-FR"/>
        </w:rPr>
        <w:t>&lt;/</w:t>
      </w:r>
      <w:r w:rsidRPr="00E81152">
        <w:rPr>
          <w:color w:val="800000"/>
          <w:lang w:val="fr-FR"/>
        </w:rPr>
        <w:t>table</w:t>
      </w:r>
      <w:r w:rsidRPr="00E81152">
        <w:rPr>
          <w:color w:val="0000FF"/>
          <w:lang w:val="fr-FR"/>
        </w:rPr>
        <w:t>&gt;</w:t>
      </w:r>
    </w:p>
    <w:p w14:paraId="338292C5" w14:textId="77777777" w:rsidR="00EC15E1" w:rsidRDefault="00EC15E1" w:rsidP="00EC15E1">
      <w:pPr>
        <w:pStyle w:val="Titre3"/>
      </w:pPr>
      <w:r>
        <w:t>Par les propriétés ViewData et ViewBag</w:t>
      </w:r>
    </w:p>
    <w:p w14:paraId="3345503B" w14:textId="69D80510" w:rsidR="00EC15E1" w:rsidRDefault="00EC15E1" w:rsidP="00EC15E1">
      <w:r>
        <w:t xml:space="preserve">ViewData et ViewBag sont deux propriétés de la classe Controller qui permettent de passer des données du contrôleur à la vue, sans </w:t>
      </w:r>
      <w:r w:rsidR="00E81152">
        <w:t>passer par la méthode View</w:t>
      </w:r>
      <w:r>
        <w:t>.</w:t>
      </w:r>
    </w:p>
    <w:p w14:paraId="0523B7E9" w14:textId="77777777" w:rsidR="00EC15E1" w:rsidRDefault="00EC15E1" w:rsidP="00EC15E1">
      <w:r w:rsidRPr="0096512C">
        <w:rPr>
          <w:b/>
        </w:rPr>
        <w:t>ViewData</w:t>
      </w:r>
      <w:r>
        <w:t xml:space="preserve"> est de type ViewDataDictionary, qui est un dictionnaire &lt;string, object&gt;.  Elle permet donc de stocker de multiples valeurs sous forme d’objets identifiés par des chaînes de caractères.</w:t>
      </w:r>
    </w:p>
    <w:p w14:paraId="46531C44" w14:textId="77777777" w:rsidR="00EC15E1" w:rsidRDefault="00EC15E1" w:rsidP="00EC15E1">
      <w:r w:rsidRPr="00DE2B4A">
        <w:rPr>
          <w:color w:val="FF0000"/>
        </w:rPr>
        <w:t xml:space="preserve">/!\ Les valeurs stockées dans ces propriétés ne perdurent pas entre deux </w:t>
      </w:r>
      <w:r>
        <w:rPr>
          <w:color w:val="FF0000"/>
        </w:rPr>
        <w:t>requêtes http successives, puisqu’un nouveau contrôleur est instancié</w:t>
      </w:r>
      <w:r w:rsidRPr="00810F6A">
        <w:rPr>
          <w:color w:val="FF0000"/>
        </w:rPr>
        <w:t xml:space="preserve"> à chaque requête</w:t>
      </w:r>
      <w:r>
        <w:rPr>
          <w:color w:val="FF0000"/>
        </w:rPr>
        <w:t>.</w:t>
      </w:r>
    </w:p>
    <w:p w14:paraId="7D704680" w14:textId="77777777" w:rsidR="00EC15E1" w:rsidRDefault="00EC15E1" w:rsidP="00EC15E1">
      <w:r>
        <w:t>L’exemple suivant illustre l’utilisation de ViewData pour gérer l’ordre de tri d’un tableau (colonne et sens). L’objectif est qu’à chaque clic sur un lien « Trier par nom », on inverse le sens de tri de la colonne LastName.</w:t>
      </w:r>
    </w:p>
    <w:p w14:paraId="574D889F" w14:textId="77777777" w:rsidR="00EC15E1" w:rsidRDefault="00EC15E1" w:rsidP="00EC15E1">
      <w:pPr>
        <w:pStyle w:val="Code"/>
        <w:rPr>
          <w:color w:val="000000"/>
        </w:rPr>
      </w:pPr>
      <w:r>
        <w:rPr>
          <w:color w:val="0000FF"/>
        </w:rPr>
        <w:t>public</w:t>
      </w:r>
      <w:r>
        <w:rPr>
          <w:color w:val="000000"/>
        </w:rPr>
        <w:t> </w:t>
      </w:r>
      <w:r>
        <w:rPr>
          <w:color w:val="0000FF"/>
        </w:rPr>
        <w:t>async</w:t>
      </w:r>
      <w:r>
        <w:rPr>
          <w:color w:val="000000"/>
        </w:rPr>
        <w:t> </w:t>
      </w:r>
      <w:r>
        <w:rPr>
          <w:color w:val="2B91AF"/>
        </w:rPr>
        <w:t>Task</w:t>
      </w:r>
      <w:r>
        <w:rPr>
          <w:color w:val="000000"/>
        </w:rPr>
        <w:t>&lt;</w:t>
      </w:r>
      <w:r>
        <w:rPr>
          <w:color w:val="2B91AF"/>
        </w:rPr>
        <w:t>IActionResult</w:t>
      </w:r>
      <w:r>
        <w:rPr>
          <w:color w:val="000000"/>
        </w:rPr>
        <w:t>&gt; Index(</w:t>
      </w:r>
      <w:r>
        <w:rPr>
          <w:color w:val="0000FF"/>
        </w:rPr>
        <w:t>string</w:t>
      </w:r>
      <w:r>
        <w:rPr>
          <w:color w:val="000000"/>
        </w:rPr>
        <w:t> sortOrder)</w:t>
      </w:r>
    </w:p>
    <w:p w14:paraId="547F19CC" w14:textId="77777777" w:rsidR="00EC15E1" w:rsidRPr="00EF16F7" w:rsidRDefault="00EC15E1" w:rsidP="00EC15E1">
      <w:pPr>
        <w:pStyle w:val="Code"/>
        <w:rPr>
          <w:color w:val="000000"/>
          <w:lang w:val="fr-FR"/>
        </w:rPr>
      </w:pPr>
      <w:r w:rsidRPr="00EF16F7">
        <w:rPr>
          <w:color w:val="000000"/>
          <w:lang w:val="fr-FR"/>
        </w:rPr>
        <w:t>{</w:t>
      </w:r>
    </w:p>
    <w:p w14:paraId="2B0D7F60" w14:textId="77777777" w:rsidR="00EC15E1" w:rsidRPr="00EF16F7" w:rsidRDefault="00EC15E1" w:rsidP="00EC15E1">
      <w:pPr>
        <w:pStyle w:val="Code"/>
        <w:rPr>
          <w:color w:val="000000"/>
          <w:lang w:val="fr-FR"/>
        </w:rPr>
      </w:pPr>
      <w:r w:rsidRPr="00EF16F7">
        <w:rPr>
          <w:color w:val="000000"/>
          <w:lang w:val="fr-FR"/>
        </w:rPr>
        <w:t>   </w:t>
      </w:r>
      <w:r w:rsidRPr="00EF16F7">
        <w:rPr>
          <w:color w:val="008000"/>
          <w:lang w:val="fr-FR"/>
        </w:rPr>
        <w:t>// Récupération et tri des données selon l’ordre passé en paramètre</w:t>
      </w:r>
    </w:p>
    <w:p w14:paraId="3FDC5EAA" w14:textId="77777777" w:rsidR="00EC15E1" w:rsidRPr="00EF16F7" w:rsidRDefault="00EC15E1" w:rsidP="00EC15E1">
      <w:pPr>
        <w:pStyle w:val="Code"/>
        <w:rPr>
          <w:color w:val="000000"/>
          <w:lang w:val="fr-FR"/>
        </w:rPr>
      </w:pPr>
      <w:r w:rsidRPr="00EF16F7">
        <w:rPr>
          <w:color w:val="000000"/>
          <w:lang w:val="fr-FR"/>
        </w:rPr>
        <w:t xml:space="preserve">   ...</w:t>
      </w:r>
    </w:p>
    <w:p w14:paraId="042882F8" w14:textId="77777777" w:rsidR="00EC15E1" w:rsidRPr="00EF16F7" w:rsidRDefault="00EC15E1" w:rsidP="00EC15E1">
      <w:pPr>
        <w:pStyle w:val="Code"/>
        <w:rPr>
          <w:color w:val="000000"/>
          <w:lang w:val="fr-FR"/>
        </w:rPr>
      </w:pPr>
      <w:r w:rsidRPr="00EF16F7">
        <w:rPr>
          <w:color w:val="000000"/>
          <w:lang w:val="fr-FR"/>
        </w:rPr>
        <w:t xml:space="preserve"> </w:t>
      </w:r>
    </w:p>
    <w:p w14:paraId="21350417" w14:textId="77777777" w:rsidR="00EC15E1" w:rsidRPr="00EF16F7" w:rsidRDefault="00EC15E1" w:rsidP="00EC15E1">
      <w:pPr>
        <w:pStyle w:val="Code"/>
        <w:rPr>
          <w:color w:val="000000"/>
          <w:lang w:val="fr-FR"/>
        </w:rPr>
      </w:pPr>
      <w:r w:rsidRPr="00EF16F7">
        <w:rPr>
          <w:color w:val="000000"/>
          <w:lang w:val="fr-FR"/>
        </w:rPr>
        <w:t>   </w:t>
      </w:r>
      <w:r w:rsidRPr="00EF16F7">
        <w:rPr>
          <w:color w:val="008000"/>
          <w:lang w:val="fr-FR"/>
        </w:rPr>
        <w:t>// On renvoie à la vue l’ordre de tri inverse</w:t>
      </w:r>
      <w:r w:rsidRPr="00EF16F7">
        <w:rPr>
          <w:color w:val="000000"/>
          <w:lang w:val="fr-FR"/>
        </w:rPr>
        <w:t xml:space="preserve">  </w:t>
      </w:r>
    </w:p>
    <w:p w14:paraId="09EAAF57" w14:textId="77777777" w:rsidR="00EC15E1" w:rsidRDefault="00EC15E1" w:rsidP="00EC15E1">
      <w:pPr>
        <w:pStyle w:val="Code"/>
        <w:rPr>
          <w:color w:val="000000"/>
        </w:rPr>
      </w:pPr>
      <w:r w:rsidRPr="00EF16F7">
        <w:rPr>
          <w:color w:val="000000"/>
          <w:lang w:val="fr-FR"/>
        </w:rPr>
        <w:t>   </w:t>
      </w:r>
      <w:r>
        <w:rPr>
          <w:color w:val="000000"/>
        </w:rPr>
        <w:t>ViewData[</w:t>
      </w:r>
      <w:r>
        <w:rPr>
          <w:color w:val="A31515"/>
        </w:rPr>
        <w:t>"TriParNom"</w:t>
      </w:r>
      <w:r>
        <w:rPr>
          <w:color w:val="000000"/>
        </w:rPr>
        <w:t>] = sortOrder == </w:t>
      </w:r>
      <w:r>
        <w:rPr>
          <w:color w:val="A31515"/>
        </w:rPr>
        <w:t>"LastName"</w:t>
      </w:r>
      <w:r>
        <w:rPr>
          <w:color w:val="000000"/>
        </w:rPr>
        <w:t> ? </w:t>
      </w:r>
      <w:r>
        <w:rPr>
          <w:color w:val="A31515"/>
        </w:rPr>
        <w:t>"LastName_desc"</w:t>
      </w:r>
      <w:r>
        <w:rPr>
          <w:color w:val="000000"/>
        </w:rPr>
        <w:t> : </w:t>
      </w:r>
      <w:r>
        <w:rPr>
          <w:color w:val="A31515"/>
        </w:rPr>
        <w:t>"LastName"</w:t>
      </w:r>
      <w:r>
        <w:rPr>
          <w:color w:val="000000"/>
        </w:rPr>
        <w:t>;</w:t>
      </w:r>
    </w:p>
    <w:p w14:paraId="0B554CF0" w14:textId="77777777" w:rsidR="00EC15E1" w:rsidRDefault="00EC15E1" w:rsidP="00EC15E1">
      <w:pPr>
        <w:pStyle w:val="Code"/>
        <w:rPr>
          <w:color w:val="000000"/>
        </w:rPr>
      </w:pPr>
      <w:r>
        <w:rPr>
          <w:color w:val="000000"/>
        </w:rPr>
        <w:t xml:space="preserve"> </w:t>
      </w:r>
    </w:p>
    <w:p w14:paraId="62754CBB" w14:textId="77777777" w:rsidR="00EC15E1" w:rsidRPr="00EF16F7" w:rsidRDefault="00EC15E1" w:rsidP="00EC15E1">
      <w:pPr>
        <w:pStyle w:val="Code"/>
        <w:rPr>
          <w:color w:val="000000"/>
          <w:lang w:val="fr-FR"/>
        </w:rPr>
      </w:pPr>
      <w:r>
        <w:rPr>
          <w:color w:val="000000"/>
        </w:rPr>
        <w:t>   </w:t>
      </w:r>
      <w:r w:rsidRPr="00EF16F7">
        <w:rPr>
          <w:color w:val="008000"/>
          <w:lang w:val="fr-FR"/>
        </w:rPr>
        <w:t>// On renvoie une vue triée</w:t>
      </w:r>
    </w:p>
    <w:p w14:paraId="490D8EF4" w14:textId="77777777" w:rsidR="00EC15E1" w:rsidRPr="00EF16F7" w:rsidRDefault="00EC15E1" w:rsidP="00EC15E1">
      <w:pPr>
        <w:pStyle w:val="Code"/>
        <w:rPr>
          <w:color w:val="000000"/>
          <w:lang w:val="fr-FR"/>
        </w:rPr>
      </w:pPr>
      <w:r w:rsidRPr="00EF16F7">
        <w:rPr>
          <w:color w:val="000000"/>
          <w:lang w:val="fr-FR"/>
        </w:rPr>
        <w:lastRenderedPageBreak/>
        <w:t>   </w:t>
      </w:r>
      <w:r w:rsidRPr="00EF16F7">
        <w:rPr>
          <w:color w:val="0000FF"/>
          <w:lang w:val="fr-FR"/>
        </w:rPr>
        <w:t>return</w:t>
      </w:r>
      <w:r w:rsidRPr="00EF16F7">
        <w:rPr>
          <w:color w:val="000000"/>
          <w:lang w:val="fr-FR"/>
        </w:rPr>
        <w:t> View(</w:t>
      </w:r>
      <w:r w:rsidRPr="00EF16F7">
        <w:rPr>
          <w:color w:val="0000FF"/>
          <w:lang w:val="fr-FR"/>
        </w:rPr>
        <w:t>await</w:t>
      </w:r>
      <w:r w:rsidRPr="00EF16F7">
        <w:rPr>
          <w:color w:val="000000"/>
          <w:lang w:val="fr-FR"/>
        </w:rPr>
        <w:t> employés.AsNoTracking().ToListAsync());</w:t>
      </w:r>
    </w:p>
    <w:p w14:paraId="28320B7F" w14:textId="77777777" w:rsidR="00EC15E1" w:rsidRPr="00EF16F7" w:rsidRDefault="00EC15E1" w:rsidP="00EC15E1">
      <w:pPr>
        <w:pStyle w:val="Code"/>
        <w:rPr>
          <w:color w:val="000000"/>
          <w:lang w:val="fr-FR"/>
        </w:rPr>
      </w:pPr>
      <w:r w:rsidRPr="00EF16F7">
        <w:rPr>
          <w:color w:val="000000"/>
          <w:lang w:val="fr-FR"/>
        </w:rPr>
        <w:t>}</w:t>
      </w:r>
    </w:p>
    <w:p w14:paraId="22EFCD59" w14:textId="77777777" w:rsidR="00EC15E1" w:rsidRDefault="00EC15E1" w:rsidP="00EC15E1">
      <w:r>
        <w:t xml:space="preserve">Cette méthode de contrôleur reçoit en paramètre un ordre de tri. Elle trie les données et renvoie à la vue par l’intermédiaire de ViewData, une chaîne représentant l’ordre de tri inverse. </w:t>
      </w:r>
    </w:p>
    <w:p w14:paraId="64A58A60" w14:textId="77777777" w:rsidR="00EC15E1" w:rsidRDefault="00EC15E1" w:rsidP="00EC15E1">
      <w:r>
        <w:t>La vue contient le lien hypertexte suivant :</w:t>
      </w:r>
    </w:p>
    <w:p w14:paraId="6D53261F" w14:textId="1EB48979" w:rsidR="00EC15E1" w:rsidRPr="00EF16F7" w:rsidRDefault="00EC15E1" w:rsidP="00EC15E1">
      <w:pPr>
        <w:pStyle w:val="Code"/>
        <w:rPr>
          <w:color w:val="000000"/>
          <w:lang w:val="fr-FR"/>
        </w:rPr>
      </w:pPr>
      <w:commentRangeStart w:id="34"/>
      <w:r w:rsidRPr="00EF16F7">
        <w:rPr>
          <w:color w:val="0000FF"/>
          <w:lang w:val="fr-FR"/>
        </w:rPr>
        <w:t>&lt;</w:t>
      </w:r>
      <w:r w:rsidRPr="00EF16F7">
        <w:rPr>
          <w:color w:val="800000"/>
          <w:lang w:val="fr-FR"/>
        </w:rPr>
        <w:t>a</w:t>
      </w:r>
      <w:r w:rsidRPr="00EF16F7">
        <w:rPr>
          <w:color w:val="000000"/>
          <w:lang w:val="fr-FR"/>
        </w:rPr>
        <w:t> </w:t>
      </w:r>
      <w:r w:rsidRPr="00EF16F7">
        <w:rPr>
          <w:color w:val="FF0000"/>
          <w:lang w:val="fr-FR"/>
        </w:rPr>
        <w:t>asp-action</w:t>
      </w:r>
      <w:r w:rsidRPr="00EF16F7">
        <w:rPr>
          <w:color w:val="0000FF"/>
          <w:lang w:val="fr-FR"/>
        </w:rPr>
        <w:t>="Index"</w:t>
      </w:r>
      <w:r w:rsidRPr="00EF16F7">
        <w:rPr>
          <w:color w:val="000000"/>
          <w:lang w:val="fr-FR"/>
        </w:rPr>
        <w:t> </w:t>
      </w:r>
      <w:r w:rsidRPr="00EF16F7">
        <w:rPr>
          <w:color w:val="FF0000"/>
          <w:lang w:val="fr-FR"/>
        </w:rPr>
        <w:t>asp-route-sortOrder</w:t>
      </w:r>
      <w:r w:rsidRPr="00EF16F7">
        <w:rPr>
          <w:color w:val="0000FF"/>
          <w:lang w:val="fr-FR"/>
        </w:rPr>
        <w:t>="</w:t>
      </w:r>
      <w:r w:rsidRPr="00EF16F7">
        <w:rPr>
          <w:color w:val="000000"/>
          <w:shd w:val="clear" w:color="auto" w:fill="FFFF00"/>
          <w:lang w:val="fr-FR"/>
        </w:rPr>
        <w:t>@</w:t>
      </w:r>
      <w:r w:rsidRPr="00EF16F7">
        <w:rPr>
          <w:color w:val="000000"/>
          <w:lang w:val="fr-FR"/>
        </w:rPr>
        <w:t>ViewData[</w:t>
      </w:r>
      <w:r w:rsidRPr="00EF16F7">
        <w:rPr>
          <w:color w:val="A31515"/>
          <w:lang w:val="fr-FR"/>
        </w:rPr>
        <w:t>"TriParNom"</w:t>
      </w:r>
      <w:r w:rsidRPr="00EF16F7">
        <w:rPr>
          <w:color w:val="000000"/>
          <w:lang w:val="fr-FR"/>
        </w:rPr>
        <w:t>]</w:t>
      </w:r>
      <w:r w:rsidRPr="00EF16F7">
        <w:rPr>
          <w:color w:val="0000FF"/>
          <w:lang w:val="fr-FR"/>
        </w:rPr>
        <w:t>"&gt;</w:t>
      </w:r>
      <w:r w:rsidR="003850CD">
        <w:rPr>
          <w:color w:val="0000FF"/>
          <w:lang w:val="fr-FR"/>
        </w:rPr>
        <w:br/>
      </w:r>
      <w:r w:rsidRPr="00EF16F7">
        <w:rPr>
          <w:color w:val="000000"/>
          <w:lang w:val="fr-FR"/>
        </w:rPr>
        <w:t>Trier par nom</w:t>
      </w:r>
      <w:r w:rsidRPr="00EF16F7">
        <w:rPr>
          <w:color w:val="0000FF"/>
          <w:lang w:val="fr-FR"/>
        </w:rPr>
        <w:t>&lt;/</w:t>
      </w:r>
      <w:r w:rsidRPr="00EF16F7">
        <w:rPr>
          <w:color w:val="800000"/>
          <w:lang w:val="fr-FR"/>
        </w:rPr>
        <w:t>a</w:t>
      </w:r>
      <w:r w:rsidRPr="00EF16F7">
        <w:rPr>
          <w:color w:val="0000FF"/>
          <w:lang w:val="fr-FR"/>
        </w:rPr>
        <w:t>&gt;</w:t>
      </w:r>
      <w:commentRangeEnd w:id="34"/>
      <w:r w:rsidR="009D3C94">
        <w:rPr>
          <w:rStyle w:val="Marquedecommentaire"/>
          <w:rFonts w:asciiTheme="minorHAnsi" w:hAnsiTheme="minorHAnsi" w:cstheme="minorBidi"/>
          <w:bCs w:val="0"/>
          <w:noProof w:val="0"/>
          <w:lang w:val="fr-FR"/>
        </w:rPr>
        <w:commentReference w:id="34"/>
      </w:r>
    </w:p>
    <w:p w14:paraId="29EA5AF7" w14:textId="2F6A62FB" w:rsidR="00EC15E1" w:rsidRDefault="00EC15E1" w:rsidP="00EC15E1">
      <w:pPr>
        <w:rPr>
          <w:lang w:eastAsia="fr-FR"/>
        </w:rPr>
      </w:pPr>
      <w:r>
        <w:rPr>
          <w:lang w:eastAsia="fr-FR"/>
        </w:rPr>
        <w:t xml:space="preserve">Un clic sur ce lien génère une requête http </w:t>
      </w:r>
      <w:r w:rsidR="003850CD">
        <w:rPr>
          <w:lang w:eastAsia="fr-FR"/>
        </w:rPr>
        <w:t xml:space="preserve">de type </w:t>
      </w:r>
      <w:r w:rsidR="005E1237">
        <w:rPr>
          <w:lang w:eastAsia="fr-FR"/>
        </w:rPr>
        <w:t xml:space="preserve">Get </w:t>
      </w:r>
      <w:r>
        <w:rPr>
          <w:lang w:eastAsia="fr-FR"/>
        </w:rPr>
        <w:t>avec un paramètre sortOrder, dont la valeur provient du dictionnaire ViewData.</w:t>
      </w:r>
    </w:p>
    <w:p w14:paraId="1EB07832" w14:textId="3DAB94BC" w:rsidR="00EC15E1" w:rsidRDefault="00EC15E1" w:rsidP="00EC15E1">
      <w:pPr>
        <w:rPr>
          <w:lang w:eastAsia="fr-FR"/>
        </w:rPr>
      </w:pPr>
      <w:r w:rsidRPr="009D3C94">
        <w:rPr>
          <w:highlight w:val="yellow"/>
          <w:lang w:eastAsia="fr-FR"/>
        </w:rPr>
        <w:t xml:space="preserve">Remarquons que les données stockées dans ViewData sont de type </w:t>
      </w:r>
      <w:r w:rsidR="003850CD" w:rsidRPr="009D3C94">
        <w:rPr>
          <w:highlight w:val="yellow"/>
          <w:lang w:eastAsia="fr-FR"/>
        </w:rPr>
        <w:t>O</w:t>
      </w:r>
      <w:r w:rsidRPr="009D3C94">
        <w:rPr>
          <w:highlight w:val="yellow"/>
          <w:lang w:eastAsia="fr-FR"/>
        </w:rPr>
        <w:t>bject, ce qui peut nécessiter de faire du transtypage dans la vue. De plus, il n’y a pas de vérification de l’existence des clés utilisées dans les vues au moment de la compilation.</w:t>
      </w:r>
    </w:p>
    <w:p w14:paraId="72FFCE0F" w14:textId="77777777" w:rsidR="00EC15E1" w:rsidRDefault="00EC15E1" w:rsidP="00EC15E1">
      <w:pPr>
        <w:rPr>
          <w:lang w:eastAsia="fr-FR"/>
        </w:rPr>
      </w:pPr>
      <w:r w:rsidRPr="0096512C">
        <w:rPr>
          <w:b/>
          <w:lang w:eastAsia="fr-FR"/>
        </w:rPr>
        <w:t>ViewBag</w:t>
      </w:r>
      <w:r>
        <w:rPr>
          <w:lang w:eastAsia="fr-FR"/>
        </w:rPr>
        <w:t xml:space="preserve"> ne fait qu’encapsuler ViewData sous une forme différente. Elle tire parti des propriétés dynamiques, introduites dans C# 4.0. Il s’agit de propriétés ajoutées sur un objet au moment de l’exécution, et qui n’ont pas besoin d’être définies au préalable. Ainsi, en reprenant l’exemple précédent, on pourrait écrire :</w:t>
      </w:r>
    </w:p>
    <w:p w14:paraId="5A91029E" w14:textId="77777777" w:rsidR="00EC15E1" w:rsidRPr="00EF16F7" w:rsidRDefault="00EC15E1" w:rsidP="00EC15E1">
      <w:pPr>
        <w:pStyle w:val="Code"/>
        <w:rPr>
          <w:color w:val="000000"/>
          <w:lang w:val="fr-FR"/>
        </w:rPr>
      </w:pPr>
      <w:commentRangeStart w:id="35"/>
      <w:r w:rsidRPr="00EF16F7">
        <w:rPr>
          <w:color w:val="0000FF"/>
          <w:lang w:val="fr-FR"/>
        </w:rPr>
        <w:t>&lt;</w:t>
      </w:r>
      <w:r w:rsidRPr="00EF16F7">
        <w:rPr>
          <w:color w:val="800000"/>
          <w:lang w:val="fr-FR"/>
        </w:rPr>
        <w:t>a</w:t>
      </w:r>
      <w:r w:rsidRPr="00EF16F7">
        <w:rPr>
          <w:color w:val="000000"/>
          <w:lang w:val="fr-FR"/>
        </w:rPr>
        <w:t> </w:t>
      </w:r>
      <w:r w:rsidRPr="00EF16F7">
        <w:rPr>
          <w:color w:val="FF0000"/>
          <w:lang w:val="fr-FR"/>
        </w:rPr>
        <w:t>asp-action</w:t>
      </w:r>
      <w:r w:rsidRPr="00EF16F7">
        <w:rPr>
          <w:color w:val="0000FF"/>
          <w:lang w:val="fr-FR"/>
        </w:rPr>
        <w:t>="Index"</w:t>
      </w:r>
      <w:r w:rsidRPr="00EF16F7">
        <w:rPr>
          <w:color w:val="000000"/>
          <w:lang w:val="fr-FR"/>
        </w:rPr>
        <w:t> </w:t>
      </w:r>
      <w:r w:rsidRPr="00EF16F7">
        <w:rPr>
          <w:color w:val="FF0000"/>
          <w:lang w:val="fr-FR"/>
        </w:rPr>
        <w:t>asp-route-sortOrder</w:t>
      </w:r>
      <w:r w:rsidRPr="00EF16F7">
        <w:rPr>
          <w:color w:val="0000FF"/>
          <w:lang w:val="fr-FR"/>
        </w:rPr>
        <w:t>="</w:t>
      </w:r>
      <w:r w:rsidRPr="00EF16F7">
        <w:rPr>
          <w:color w:val="000000"/>
          <w:shd w:val="clear" w:color="auto" w:fill="FFFF00"/>
          <w:lang w:val="fr-FR"/>
        </w:rPr>
        <w:t>@</w:t>
      </w:r>
      <w:r w:rsidRPr="00EF16F7">
        <w:rPr>
          <w:color w:val="000000"/>
          <w:lang w:val="fr-FR"/>
        </w:rPr>
        <w:t>ViewBag.TriParNom</w:t>
      </w:r>
      <w:r w:rsidRPr="00EF16F7">
        <w:rPr>
          <w:color w:val="0000FF"/>
          <w:lang w:val="fr-FR"/>
        </w:rPr>
        <w:t>"&gt;</w:t>
      </w:r>
      <w:r w:rsidRPr="00EF16F7">
        <w:rPr>
          <w:color w:val="000000"/>
          <w:lang w:val="fr-FR"/>
        </w:rPr>
        <w:t>Trier par nom</w:t>
      </w:r>
      <w:r w:rsidRPr="00EF16F7">
        <w:rPr>
          <w:color w:val="0000FF"/>
          <w:lang w:val="fr-FR"/>
        </w:rPr>
        <w:t>&lt;/</w:t>
      </w:r>
      <w:r w:rsidRPr="00EF16F7">
        <w:rPr>
          <w:color w:val="800000"/>
          <w:lang w:val="fr-FR"/>
        </w:rPr>
        <w:t>a</w:t>
      </w:r>
      <w:r w:rsidRPr="00EF16F7">
        <w:rPr>
          <w:color w:val="0000FF"/>
          <w:lang w:val="fr-FR"/>
        </w:rPr>
        <w:t>&gt;</w:t>
      </w:r>
      <w:commentRangeEnd w:id="35"/>
      <w:r w:rsidR="009D3C94">
        <w:rPr>
          <w:rStyle w:val="Marquedecommentaire"/>
          <w:rFonts w:asciiTheme="minorHAnsi" w:hAnsiTheme="minorHAnsi" w:cstheme="minorBidi"/>
          <w:bCs w:val="0"/>
          <w:noProof w:val="0"/>
          <w:lang w:val="fr-FR"/>
        </w:rPr>
        <w:commentReference w:id="35"/>
      </w:r>
    </w:p>
    <w:p w14:paraId="081E5A44" w14:textId="77777777" w:rsidR="00EC15E1" w:rsidRDefault="00EC15E1" w:rsidP="00EC15E1">
      <w:pPr>
        <w:rPr>
          <w:lang w:eastAsia="fr-FR"/>
        </w:rPr>
      </w:pPr>
      <w:r>
        <w:rPr>
          <w:lang w:eastAsia="fr-FR"/>
        </w:rPr>
        <w:t>ViewBag peut</w:t>
      </w:r>
      <w:r w:rsidRPr="00F05387">
        <w:rPr>
          <w:lang w:eastAsia="fr-FR"/>
        </w:rPr>
        <w:t xml:space="preserve"> </w:t>
      </w:r>
      <w:r>
        <w:rPr>
          <w:lang w:eastAsia="fr-FR"/>
        </w:rPr>
        <w:t>être utilisé pour accéder aux valeurs de ViewData, et inversement, puisque les deux partagent la même collection de données.</w:t>
      </w:r>
    </w:p>
    <w:p w14:paraId="4920F640" w14:textId="1C7FF0B6" w:rsidR="00EC15E1" w:rsidRPr="00F05387" w:rsidRDefault="00EC15E1" w:rsidP="00EC15E1">
      <w:pPr>
        <w:rPr>
          <w:lang w:eastAsia="fr-FR"/>
        </w:rPr>
      </w:pPr>
      <w:r>
        <w:rPr>
          <w:lang w:eastAsia="fr-FR"/>
        </w:rPr>
        <w:t xml:space="preserve">NB/ Le dictionnaire ViewData peut aussi être utilisé pour passer des informations entre une vue et une page de disposition, comme nous </w:t>
      </w:r>
      <w:r w:rsidR="003850CD">
        <w:rPr>
          <w:lang w:eastAsia="fr-FR"/>
        </w:rPr>
        <w:t>le verrons plus loin</w:t>
      </w:r>
      <w:r>
        <w:rPr>
          <w:lang w:eastAsia="fr-FR"/>
        </w:rPr>
        <w:t>.</w:t>
      </w:r>
    </w:p>
    <w:p w14:paraId="604793A4" w14:textId="77777777" w:rsidR="00E10906" w:rsidRDefault="00E10906" w:rsidP="00E10906">
      <w:pPr>
        <w:pStyle w:val="Titre2"/>
        <w:rPr>
          <w:lang w:eastAsia="fr-FR"/>
        </w:rPr>
      </w:pPr>
      <w:bookmarkStart w:id="36" w:name="_Toc505420652"/>
      <w:bookmarkStart w:id="37" w:name="_Toc505420651"/>
      <w:r>
        <w:rPr>
          <w:lang w:eastAsia="fr-FR"/>
        </w:rPr>
        <w:t>Formats d’affichage</w:t>
      </w:r>
      <w:bookmarkEnd w:id="36"/>
    </w:p>
    <w:p w14:paraId="34F7E6A0" w14:textId="77777777" w:rsidR="00E10906" w:rsidRDefault="00E10906" w:rsidP="00E10906">
      <w:r w:rsidRPr="00595C9F">
        <w:t>On peut décorer les propriétés d’un modèle avec des attributs, de façon à donner des indications à la vue sur la façon d’afficher les données.</w:t>
      </w:r>
      <w:r>
        <w:t xml:space="preserve"> Ils sont exploités par les Html Helpers et les Tag Helpers que nous verrons plus loin.</w:t>
      </w:r>
    </w:p>
    <w:p w14:paraId="25575F1E" w14:textId="77777777" w:rsidR="00E10906" w:rsidRPr="00595C9F" w:rsidRDefault="00E10906" w:rsidP="00E10906">
      <w:r w:rsidRPr="00595C9F">
        <w:t xml:space="preserve">Ces attributs font partie de l’espace de noms </w:t>
      </w:r>
      <w:hyperlink r:id="rId34" w:history="1">
        <w:r w:rsidRPr="007D624F">
          <w:rPr>
            <w:rStyle w:val="Lienhypertexte"/>
          </w:rPr>
          <w:t>System.ComponentModel.DataAnnotations</w:t>
        </w:r>
      </w:hyperlink>
      <w:r>
        <w:t xml:space="preserve">. </w:t>
      </w:r>
    </w:p>
    <w:p w14:paraId="23E8D752" w14:textId="77777777" w:rsidR="00E10906" w:rsidRDefault="00E10906" w:rsidP="00E10906">
      <w:pPr>
        <w:pStyle w:val="Titre3"/>
        <w:rPr>
          <w:lang w:eastAsia="fr-FR"/>
        </w:rPr>
      </w:pPr>
      <w:r>
        <w:rPr>
          <w:lang w:eastAsia="fr-FR"/>
        </w:rPr>
        <w:t>Nom d’affichage et type de donnée</w:t>
      </w:r>
    </w:p>
    <w:p w14:paraId="36991AF7" w14:textId="77777777" w:rsidR="00E10906" w:rsidRPr="00C746DE" w:rsidRDefault="00E10906" w:rsidP="00E10906">
      <w:pPr>
        <w:rPr>
          <w:lang w:val="en-CA"/>
        </w:rPr>
      </w:pPr>
      <w:r w:rsidRPr="00C746DE">
        <w:rPr>
          <w:lang w:val="en-CA"/>
        </w:rPr>
        <w:t>Exemple :</w:t>
      </w:r>
    </w:p>
    <w:p w14:paraId="2AAC35B9" w14:textId="77777777" w:rsidR="00E10906" w:rsidRDefault="00E10906" w:rsidP="00E10906">
      <w:pPr>
        <w:pStyle w:val="Code"/>
        <w:rPr>
          <w:color w:val="000000"/>
        </w:rPr>
      </w:pPr>
      <w:r>
        <w:rPr>
          <w:color w:val="0000FF"/>
        </w:rPr>
        <w:t>using</w:t>
      </w:r>
      <w:r>
        <w:rPr>
          <w:color w:val="000000"/>
        </w:rPr>
        <w:t> System;</w:t>
      </w:r>
    </w:p>
    <w:p w14:paraId="2B95B254" w14:textId="77777777" w:rsidR="00E10906" w:rsidRDefault="00E10906" w:rsidP="00E10906">
      <w:pPr>
        <w:pStyle w:val="Code"/>
        <w:rPr>
          <w:color w:val="000000"/>
        </w:rPr>
      </w:pPr>
      <w:r>
        <w:rPr>
          <w:color w:val="0000FF"/>
        </w:rPr>
        <w:t>using</w:t>
      </w:r>
      <w:r>
        <w:rPr>
          <w:color w:val="000000"/>
        </w:rPr>
        <w:t> System.Collections.Generic;</w:t>
      </w:r>
    </w:p>
    <w:p w14:paraId="28E71C3B" w14:textId="77777777" w:rsidR="00E10906" w:rsidRDefault="00E10906" w:rsidP="00E10906">
      <w:pPr>
        <w:pStyle w:val="Code"/>
        <w:rPr>
          <w:color w:val="000000"/>
        </w:rPr>
      </w:pPr>
      <w:r>
        <w:rPr>
          <w:color w:val="0000FF"/>
        </w:rPr>
        <w:t>using</w:t>
      </w:r>
      <w:r>
        <w:rPr>
          <w:color w:val="000000"/>
        </w:rPr>
        <w:t> System.ComponentModel.DataAnnotations;</w:t>
      </w:r>
    </w:p>
    <w:p w14:paraId="4532C37F" w14:textId="77777777" w:rsidR="00E10906" w:rsidRDefault="00E10906" w:rsidP="00E10906">
      <w:pPr>
        <w:pStyle w:val="Code"/>
        <w:rPr>
          <w:color w:val="000000"/>
        </w:rPr>
      </w:pPr>
      <w:r>
        <w:rPr>
          <w:color w:val="000000"/>
        </w:rPr>
        <w:t xml:space="preserve"> </w:t>
      </w:r>
    </w:p>
    <w:p w14:paraId="4782C497" w14:textId="77777777" w:rsidR="00E10906" w:rsidRDefault="00E10906" w:rsidP="00E10906">
      <w:pPr>
        <w:pStyle w:val="Code"/>
        <w:rPr>
          <w:color w:val="000000"/>
        </w:rPr>
      </w:pPr>
      <w:r>
        <w:rPr>
          <w:color w:val="0000FF"/>
        </w:rPr>
        <w:t>namespace</w:t>
      </w:r>
      <w:r>
        <w:rPr>
          <w:color w:val="000000"/>
        </w:rPr>
        <w:t> Northwind2.Models</w:t>
      </w:r>
    </w:p>
    <w:p w14:paraId="7EBCAC71" w14:textId="77777777" w:rsidR="00E10906" w:rsidRDefault="00E10906" w:rsidP="00E10906">
      <w:pPr>
        <w:pStyle w:val="Code"/>
        <w:rPr>
          <w:color w:val="000000"/>
        </w:rPr>
      </w:pPr>
      <w:r>
        <w:rPr>
          <w:color w:val="000000"/>
        </w:rPr>
        <w:t>{</w:t>
      </w:r>
    </w:p>
    <w:p w14:paraId="27307838" w14:textId="77777777" w:rsidR="00E10906" w:rsidRDefault="00E10906" w:rsidP="00E10906">
      <w:pPr>
        <w:pStyle w:val="Code"/>
        <w:rPr>
          <w:color w:val="000000"/>
        </w:rPr>
      </w:pPr>
      <w:r>
        <w:rPr>
          <w:color w:val="000000"/>
        </w:rPr>
        <w:t>   </w:t>
      </w:r>
      <w:r>
        <w:rPr>
          <w:color w:val="0000FF"/>
        </w:rPr>
        <w:t>public</w:t>
      </w:r>
      <w:r>
        <w:rPr>
          <w:color w:val="000000"/>
        </w:rPr>
        <w:t> </w:t>
      </w:r>
      <w:r>
        <w:rPr>
          <w:color w:val="0000FF"/>
        </w:rPr>
        <w:t>partial</w:t>
      </w:r>
      <w:r>
        <w:rPr>
          <w:color w:val="000000"/>
        </w:rPr>
        <w:t> </w:t>
      </w:r>
      <w:r>
        <w:rPr>
          <w:color w:val="0000FF"/>
        </w:rPr>
        <w:t>class</w:t>
      </w:r>
      <w:r>
        <w:rPr>
          <w:color w:val="000000"/>
        </w:rPr>
        <w:t> </w:t>
      </w:r>
      <w:r>
        <w:rPr>
          <w:color w:val="2B91AF"/>
        </w:rPr>
        <w:t>Employee</w:t>
      </w:r>
    </w:p>
    <w:p w14:paraId="0980B7EA" w14:textId="77777777" w:rsidR="00E10906" w:rsidRDefault="00E10906" w:rsidP="00E10906">
      <w:pPr>
        <w:pStyle w:val="Code"/>
        <w:rPr>
          <w:color w:val="000000"/>
        </w:rPr>
      </w:pPr>
      <w:r>
        <w:rPr>
          <w:color w:val="000000"/>
        </w:rPr>
        <w:t>   {</w:t>
      </w:r>
    </w:p>
    <w:p w14:paraId="2A1C4EFF" w14:textId="77777777" w:rsidR="00E10906" w:rsidRDefault="00E10906" w:rsidP="00E10906">
      <w:pPr>
        <w:pStyle w:val="Code"/>
        <w:rPr>
          <w:color w:val="000000"/>
        </w:rPr>
      </w:pPr>
      <w:r>
        <w:rPr>
          <w:color w:val="000000"/>
        </w:rPr>
        <w:t>      </w:t>
      </w:r>
      <w:r>
        <w:rPr>
          <w:color w:val="0000FF"/>
        </w:rPr>
        <w:t>...</w:t>
      </w:r>
    </w:p>
    <w:p w14:paraId="1B0F4EF3" w14:textId="77777777" w:rsidR="00E10906" w:rsidRDefault="00E10906" w:rsidP="00E10906">
      <w:pPr>
        <w:pStyle w:val="Code"/>
        <w:rPr>
          <w:color w:val="000000"/>
        </w:rPr>
      </w:pPr>
      <w:r>
        <w:rPr>
          <w:color w:val="000000"/>
        </w:rPr>
        <w:t>      [</w:t>
      </w:r>
      <w:r>
        <w:rPr>
          <w:color w:val="2B91AF"/>
        </w:rPr>
        <w:t>Display</w:t>
      </w:r>
      <w:r>
        <w:rPr>
          <w:color w:val="000000"/>
        </w:rPr>
        <w:t>(Name = </w:t>
      </w:r>
      <w:r>
        <w:rPr>
          <w:color w:val="A31515"/>
        </w:rPr>
        <w:t>"Nom"</w:t>
      </w:r>
      <w:r>
        <w:rPr>
          <w:color w:val="000000"/>
        </w:rPr>
        <w:t>)]</w:t>
      </w:r>
    </w:p>
    <w:p w14:paraId="3554909A" w14:textId="77777777" w:rsidR="00E10906" w:rsidRDefault="00E10906" w:rsidP="00E10906">
      <w:pPr>
        <w:pStyle w:val="Code"/>
        <w:rPr>
          <w:color w:val="000000"/>
        </w:rPr>
      </w:pPr>
      <w:r>
        <w:rPr>
          <w:color w:val="000000"/>
        </w:rPr>
        <w:t>      </w:t>
      </w:r>
      <w:r>
        <w:rPr>
          <w:color w:val="0000FF"/>
        </w:rPr>
        <w:t>public</w:t>
      </w:r>
      <w:r>
        <w:rPr>
          <w:color w:val="000000"/>
        </w:rPr>
        <w:t> </w:t>
      </w:r>
      <w:r>
        <w:rPr>
          <w:color w:val="0000FF"/>
        </w:rPr>
        <w:t>string</w:t>
      </w:r>
      <w:r>
        <w:rPr>
          <w:color w:val="000000"/>
        </w:rPr>
        <w:t> LastName { </w:t>
      </w:r>
      <w:r>
        <w:rPr>
          <w:color w:val="0000FF"/>
        </w:rPr>
        <w:t>get</w:t>
      </w:r>
      <w:r>
        <w:rPr>
          <w:color w:val="000000"/>
        </w:rPr>
        <w:t>; </w:t>
      </w:r>
      <w:r>
        <w:rPr>
          <w:color w:val="0000FF"/>
        </w:rPr>
        <w:t>set</w:t>
      </w:r>
      <w:r>
        <w:rPr>
          <w:color w:val="000000"/>
        </w:rPr>
        <w:t>; }</w:t>
      </w:r>
    </w:p>
    <w:p w14:paraId="083C3300" w14:textId="77777777" w:rsidR="00E10906" w:rsidRDefault="00E10906" w:rsidP="00E10906">
      <w:pPr>
        <w:pStyle w:val="Code"/>
        <w:rPr>
          <w:color w:val="000000"/>
        </w:rPr>
      </w:pPr>
      <w:r>
        <w:rPr>
          <w:color w:val="000000"/>
        </w:rPr>
        <w:t>      [</w:t>
      </w:r>
      <w:r>
        <w:rPr>
          <w:color w:val="2B91AF"/>
        </w:rPr>
        <w:t>Display</w:t>
      </w:r>
      <w:r>
        <w:rPr>
          <w:color w:val="000000"/>
        </w:rPr>
        <w:t>(Name = </w:t>
      </w:r>
      <w:r>
        <w:rPr>
          <w:color w:val="A31515"/>
        </w:rPr>
        <w:t>"Prénom"</w:t>
      </w:r>
      <w:r>
        <w:rPr>
          <w:color w:val="000000"/>
        </w:rPr>
        <w:t>)]</w:t>
      </w:r>
    </w:p>
    <w:p w14:paraId="087D2C51" w14:textId="77777777" w:rsidR="00E10906" w:rsidRDefault="00E10906" w:rsidP="00E10906">
      <w:pPr>
        <w:pStyle w:val="Code"/>
        <w:rPr>
          <w:color w:val="000000"/>
        </w:rPr>
      </w:pPr>
      <w:r>
        <w:rPr>
          <w:color w:val="000000"/>
        </w:rPr>
        <w:t>      </w:t>
      </w:r>
      <w:r>
        <w:rPr>
          <w:color w:val="0000FF"/>
        </w:rPr>
        <w:t>public</w:t>
      </w:r>
      <w:r>
        <w:rPr>
          <w:color w:val="000000"/>
        </w:rPr>
        <w:t> </w:t>
      </w:r>
      <w:r>
        <w:rPr>
          <w:color w:val="0000FF"/>
        </w:rPr>
        <w:t>string</w:t>
      </w:r>
      <w:r>
        <w:rPr>
          <w:color w:val="000000"/>
        </w:rPr>
        <w:t> FirstName { </w:t>
      </w:r>
      <w:r>
        <w:rPr>
          <w:color w:val="0000FF"/>
        </w:rPr>
        <w:t>get</w:t>
      </w:r>
      <w:r>
        <w:rPr>
          <w:color w:val="000000"/>
        </w:rPr>
        <w:t>; </w:t>
      </w:r>
      <w:r>
        <w:rPr>
          <w:color w:val="0000FF"/>
        </w:rPr>
        <w:t>set</w:t>
      </w:r>
      <w:r>
        <w:rPr>
          <w:color w:val="000000"/>
        </w:rPr>
        <w:t>; }</w:t>
      </w:r>
    </w:p>
    <w:p w14:paraId="4519E46F" w14:textId="77777777" w:rsidR="00E10906" w:rsidRPr="00F255C1" w:rsidRDefault="00E10906" w:rsidP="00E10906">
      <w:pPr>
        <w:pStyle w:val="Code"/>
        <w:rPr>
          <w:lang w:val="fr-FR"/>
        </w:rPr>
      </w:pPr>
      <w:r>
        <w:t>      </w:t>
      </w:r>
      <w:r w:rsidRPr="00C746DE">
        <w:rPr>
          <w:lang w:val="fr-FR"/>
        </w:rPr>
        <w:br/>
        <w:t xml:space="preserve">      </w:t>
      </w:r>
      <w:r w:rsidRPr="00F255C1">
        <w:rPr>
          <w:lang w:val="fr-FR"/>
        </w:rPr>
        <w:t>[</w:t>
      </w:r>
      <w:r w:rsidRPr="00F255C1">
        <w:rPr>
          <w:color w:val="2B91AF"/>
          <w:lang w:val="fr-FR"/>
        </w:rPr>
        <w:t>Display</w:t>
      </w:r>
      <w:r w:rsidRPr="00F255C1">
        <w:rPr>
          <w:lang w:val="fr-FR"/>
        </w:rPr>
        <w:t>(Name = </w:t>
      </w:r>
      <w:r w:rsidRPr="00F255C1">
        <w:rPr>
          <w:color w:val="A31515"/>
          <w:lang w:val="fr-FR"/>
        </w:rPr>
        <w:t>"Date de naissance"</w:t>
      </w:r>
      <w:r w:rsidRPr="00F255C1">
        <w:rPr>
          <w:lang w:val="fr-FR"/>
        </w:rPr>
        <w:t>)]</w:t>
      </w:r>
    </w:p>
    <w:p w14:paraId="0D5D5B55" w14:textId="77777777" w:rsidR="00E10906" w:rsidRDefault="00E10906" w:rsidP="00E10906">
      <w:pPr>
        <w:pStyle w:val="Code"/>
      </w:pPr>
      <w:r w:rsidRPr="00F255C1">
        <w:rPr>
          <w:lang w:val="fr-FR"/>
        </w:rPr>
        <w:t xml:space="preserve">      </w:t>
      </w:r>
      <w:r>
        <w:t>[</w:t>
      </w:r>
      <w:r>
        <w:rPr>
          <w:color w:val="2B91AF"/>
        </w:rPr>
        <w:t>DataType</w:t>
      </w:r>
      <w:r>
        <w:t>(</w:t>
      </w:r>
      <w:r>
        <w:rPr>
          <w:color w:val="2B91AF"/>
        </w:rPr>
        <w:t>DataType</w:t>
      </w:r>
      <w:r>
        <w:t>.Date)]</w:t>
      </w:r>
    </w:p>
    <w:p w14:paraId="518579A9" w14:textId="77777777" w:rsidR="00E10906" w:rsidRDefault="00E10906" w:rsidP="00E10906">
      <w:pPr>
        <w:pStyle w:val="Code"/>
      </w:pPr>
      <w:r>
        <w:rPr>
          <w:color w:val="0000FF"/>
        </w:rPr>
        <w:t xml:space="preserve">      public</w:t>
      </w:r>
      <w:r>
        <w:t> </w:t>
      </w:r>
      <w:r>
        <w:rPr>
          <w:color w:val="2B91AF"/>
        </w:rPr>
        <w:t>DateTime</w:t>
      </w:r>
      <w:r>
        <w:t>? BirthDate { </w:t>
      </w:r>
      <w:r>
        <w:rPr>
          <w:color w:val="0000FF"/>
        </w:rPr>
        <w:t>get</w:t>
      </w:r>
      <w:r>
        <w:t>; </w:t>
      </w:r>
      <w:r>
        <w:rPr>
          <w:color w:val="0000FF"/>
        </w:rPr>
        <w:t>set</w:t>
      </w:r>
      <w:r>
        <w:t>; }</w:t>
      </w:r>
    </w:p>
    <w:p w14:paraId="08992190" w14:textId="77777777" w:rsidR="00E10906" w:rsidRDefault="00E10906" w:rsidP="00E10906">
      <w:pPr>
        <w:pStyle w:val="Code"/>
        <w:rPr>
          <w:color w:val="000000"/>
        </w:rPr>
      </w:pPr>
    </w:p>
    <w:p w14:paraId="75A94AA1" w14:textId="77777777" w:rsidR="00E10906" w:rsidRDefault="00E10906" w:rsidP="00E10906">
      <w:pPr>
        <w:pStyle w:val="Code"/>
        <w:rPr>
          <w:color w:val="000000"/>
        </w:rPr>
      </w:pPr>
      <w:r>
        <w:rPr>
          <w:color w:val="000000"/>
        </w:rPr>
        <w:t xml:space="preserve">      [</w:t>
      </w:r>
      <w:r>
        <w:rPr>
          <w:color w:val="2B91AF"/>
        </w:rPr>
        <w:t>DataType</w:t>
      </w:r>
      <w:r>
        <w:rPr>
          <w:color w:val="000000"/>
        </w:rPr>
        <w:t>(</w:t>
      </w:r>
      <w:r>
        <w:rPr>
          <w:color w:val="2B91AF"/>
        </w:rPr>
        <w:t>DataType</w:t>
      </w:r>
      <w:r>
        <w:rPr>
          <w:color w:val="000000"/>
        </w:rPr>
        <w:t>.MultilineText)]</w:t>
      </w:r>
    </w:p>
    <w:p w14:paraId="7AA100F7" w14:textId="77777777" w:rsidR="00E10906" w:rsidRDefault="00E10906" w:rsidP="00E10906">
      <w:pPr>
        <w:pStyle w:val="Code"/>
        <w:rPr>
          <w:color w:val="000000"/>
        </w:rPr>
      </w:pPr>
      <w:r>
        <w:rPr>
          <w:color w:val="0000FF"/>
        </w:rPr>
        <w:t xml:space="preserve">      public</w:t>
      </w:r>
      <w:r>
        <w:rPr>
          <w:color w:val="000000"/>
        </w:rPr>
        <w:t> </w:t>
      </w:r>
      <w:r>
        <w:rPr>
          <w:color w:val="0000FF"/>
        </w:rPr>
        <w:t>string</w:t>
      </w:r>
      <w:r>
        <w:rPr>
          <w:color w:val="000000"/>
        </w:rPr>
        <w:t> Notes { </w:t>
      </w:r>
      <w:r>
        <w:rPr>
          <w:color w:val="0000FF"/>
        </w:rPr>
        <w:t>get</w:t>
      </w:r>
      <w:r>
        <w:rPr>
          <w:color w:val="000000"/>
        </w:rPr>
        <w:t>; </w:t>
      </w:r>
      <w:r>
        <w:rPr>
          <w:color w:val="0000FF"/>
        </w:rPr>
        <w:t>set</w:t>
      </w:r>
      <w:r>
        <w:rPr>
          <w:color w:val="000000"/>
        </w:rPr>
        <w:t>; }</w:t>
      </w:r>
    </w:p>
    <w:p w14:paraId="0DAEF4F3" w14:textId="77777777" w:rsidR="00E10906" w:rsidRPr="00EF16F7" w:rsidRDefault="00E10906" w:rsidP="00E10906">
      <w:pPr>
        <w:pStyle w:val="Code"/>
        <w:rPr>
          <w:lang w:val="fr-FR" w:eastAsia="fr-FR"/>
        </w:rPr>
      </w:pPr>
      <w:r w:rsidRPr="00EF16F7">
        <w:rPr>
          <w:lang w:val="fr-FR" w:eastAsia="fr-FR"/>
        </w:rPr>
        <w:t>...</w:t>
      </w:r>
    </w:p>
    <w:p w14:paraId="0BF7D371" w14:textId="77777777" w:rsidR="00E10906" w:rsidRDefault="00E10906" w:rsidP="00E10906">
      <w:r>
        <w:t>L’attribut Display permet de spécifier le libellé associé à un champ</w:t>
      </w:r>
    </w:p>
    <w:p w14:paraId="3D773C44" w14:textId="77777777" w:rsidR="00E10906" w:rsidRDefault="00E10906" w:rsidP="00E10906">
      <w:r>
        <w:t>L’attribut DataType permet d’adapter l’affichage du champ au type de la donnée. Exemples :</w:t>
      </w:r>
    </w:p>
    <w:p w14:paraId="224FC89C" w14:textId="77777777" w:rsidR="00E10906" w:rsidRDefault="00E10906" w:rsidP="00E10906">
      <w:pPr>
        <w:pStyle w:val="Paragraphedeliste"/>
        <w:numPr>
          <w:ilvl w:val="0"/>
          <w:numId w:val="9"/>
        </w:numPr>
      </w:pPr>
      <w:r>
        <w:t>DataType.Date permet d’afficher une date sans la partie heure (ce qui est le cas le plus courant)</w:t>
      </w:r>
    </w:p>
    <w:p w14:paraId="69CFBC38" w14:textId="77777777" w:rsidR="00E10906" w:rsidRDefault="00E10906" w:rsidP="00E10906">
      <w:pPr>
        <w:pStyle w:val="Paragraphedeliste"/>
        <w:numPr>
          <w:ilvl w:val="0"/>
          <w:numId w:val="9"/>
        </w:numPr>
      </w:pPr>
      <w:r>
        <w:t>DataType.Url permet d’afficher une url sous forme de lien hypertexte cliquable</w:t>
      </w:r>
    </w:p>
    <w:p w14:paraId="6174AF58" w14:textId="77777777" w:rsidR="00E10906" w:rsidRDefault="00E10906" w:rsidP="00E10906">
      <w:pPr>
        <w:pStyle w:val="Paragraphedeliste"/>
        <w:numPr>
          <w:ilvl w:val="0"/>
          <w:numId w:val="9"/>
        </w:numPr>
      </w:pPr>
      <w:r>
        <w:t>DataType.Password permet d’afficher un mot de passe sous la forme « ****** »</w:t>
      </w:r>
    </w:p>
    <w:p w14:paraId="5477BE99" w14:textId="77777777" w:rsidR="00E10906" w:rsidRDefault="00E10906" w:rsidP="00E10906">
      <w:pPr>
        <w:pStyle w:val="Paragraphedeliste"/>
        <w:numPr>
          <w:ilvl w:val="0"/>
          <w:numId w:val="9"/>
        </w:numPr>
      </w:pPr>
      <w:r>
        <w:t>DataType.MultilineText permet d’afficher la zone de saisie avec plusieurs lignes (si utilisation d’un HTML Helper uniquement)</w:t>
      </w:r>
    </w:p>
    <w:p w14:paraId="10D7E88C" w14:textId="77777777" w:rsidR="00E10906" w:rsidRDefault="00E10906" w:rsidP="00E10906">
      <w:pPr>
        <w:pStyle w:val="Paragraphedeliste"/>
        <w:numPr>
          <w:ilvl w:val="0"/>
          <w:numId w:val="9"/>
        </w:numPr>
      </w:pPr>
      <w:r>
        <w:t>…</w:t>
      </w:r>
    </w:p>
    <w:p w14:paraId="46010B17" w14:textId="77777777" w:rsidR="00E10906" w:rsidRDefault="00E10906" w:rsidP="00E10906">
      <w:pPr>
        <w:rPr>
          <w:lang w:eastAsia="fr-FR"/>
        </w:rPr>
      </w:pPr>
      <w:r>
        <w:rPr>
          <w:lang w:eastAsia="fr-FR"/>
        </w:rPr>
        <w:t>Il n’est nécessaire que lorsque qu’il ne peut pas être déduit automatiquement à partir du type de la propriété. Par exemple, il est nécessaire si on souhaite afficher une date sans la partie heure.</w:t>
      </w:r>
    </w:p>
    <w:p w14:paraId="31134F18" w14:textId="77777777" w:rsidR="00E10906" w:rsidRDefault="00E10906" w:rsidP="00E10906">
      <w:pPr>
        <w:rPr>
          <w:lang w:eastAsia="fr-FR"/>
        </w:rPr>
      </w:pPr>
      <w:r>
        <w:rPr>
          <w:lang w:eastAsia="fr-FR"/>
        </w:rPr>
        <w:t>Ci-dessous des extraits de code html générés par la vue pour un propriété DateTime, avec et sans spécification du DataType sur l’entité :</w:t>
      </w:r>
    </w:p>
    <w:p w14:paraId="4CCE081C" w14:textId="77777777" w:rsidR="00E10906" w:rsidRPr="001A2C49" w:rsidRDefault="00E10906" w:rsidP="00E10906">
      <w:pPr>
        <w:pStyle w:val="Code"/>
        <w:rPr>
          <w:color w:val="000000"/>
          <w:highlight w:val="white"/>
          <w:lang w:val="fr-FR"/>
        </w:rPr>
      </w:pPr>
      <w:r w:rsidRPr="001A2C49">
        <w:rPr>
          <w:color w:val="008000"/>
          <w:highlight w:val="white"/>
          <w:lang w:val="fr-FR"/>
        </w:rPr>
        <w:t>&lt;!-- Code html généré si on précise un attribut DataType de type Date --&gt;</w:t>
      </w:r>
    </w:p>
    <w:p w14:paraId="171A0373" w14:textId="77777777" w:rsidR="00E10906" w:rsidRPr="001A2C49" w:rsidRDefault="00E10906" w:rsidP="00E10906">
      <w:pPr>
        <w:pStyle w:val="Code"/>
        <w:rPr>
          <w:color w:val="000000"/>
          <w:highlight w:val="white"/>
          <w:lang w:val="fr-FR"/>
        </w:rPr>
      </w:pPr>
      <w:r w:rsidRPr="001A2C49">
        <w:rPr>
          <w:color w:val="0000FF"/>
          <w:highlight w:val="white"/>
          <w:lang w:val="fr-FR"/>
        </w:rPr>
        <w:t>&lt;input</w:t>
      </w:r>
      <w:r w:rsidRPr="001A2C49">
        <w:rPr>
          <w:color w:val="000000"/>
          <w:highlight w:val="white"/>
          <w:lang w:val="fr-FR"/>
        </w:rPr>
        <w:t xml:space="preserve"> </w:t>
      </w:r>
      <w:r w:rsidRPr="001A2C49">
        <w:rPr>
          <w:color w:val="FF0000"/>
          <w:highlight w:val="white"/>
          <w:lang w:val="fr-FR"/>
        </w:rPr>
        <w:t>type</w:t>
      </w:r>
      <w:r w:rsidRPr="001A2C49">
        <w:rPr>
          <w:color w:val="000000"/>
          <w:highlight w:val="white"/>
          <w:lang w:val="fr-FR"/>
        </w:rPr>
        <w:t>=</w:t>
      </w:r>
      <w:r w:rsidRPr="001A2C49">
        <w:rPr>
          <w:color w:val="8000FF"/>
          <w:highlight w:val="white"/>
          <w:lang w:val="fr-FR"/>
        </w:rPr>
        <w:t>"date"</w:t>
      </w:r>
      <w:r w:rsidRPr="001A2C49">
        <w:rPr>
          <w:color w:val="000000"/>
          <w:highlight w:val="white"/>
          <w:lang w:val="fr-FR"/>
        </w:rPr>
        <w:t xml:space="preserve"> </w:t>
      </w:r>
      <w:r w:rsidRPr="001A2C49">
        <w:rPr>
          <w:color w:val="FF0000"/>
          <w:highlight w:val="white"/>
          <w:lang w:val="fr-FR"/>
        </w:rPr>
        <w:t>...</w:t>
      </w:r>
      <w:r w:rsidRPr="001A2C49">
        <w:rPr>
          <w:color w:val="000000"/>
          <w:highlight w:val="white"/>
          <w:lang w:val="fr-FR"/>
        </w:rPr>
        <w:t xml:space="preserve"> </w:t>
      </w:r>
      <w:r w:rsidRPr="001A2C49">
        <w:rPr>
          <w:color w:val="0000FF"/>
          <w:highlight w:val="white"/>
          <w:lang w:val="fr-FR"/>
        </w:rPr>
        <w:t>/&gt;</w:t>
      </w:r>
    </w:p>
    <w:p w14:paraId="5C030E1F" w14:textId="77777777" w:rsidR="00E10906" w:rsidRPr="001A2C49" w:rsidRDefault="00E10906" w:rsidP="00E10906">
      <w:pPr>
        <w:pStyle w:val="Code"/>
        <w:rPr>
          <w:color w:val="000000"/>
          <w:highlight w:val="white"/>
          <w:lang w:val="fr-FR"/>
        </w:rPr>
      </w:pPr>
      <w:r w:rsidRPr="001A2C49">
        <w:rPr>
          <w:color w:val="000000"/>
          <w:highlight w:val="white"/>
          <w:lang w:val="fr-FR"/>
        </w:rPr>
        <w:br/>
      </w:r>
      <w:r w:rsidRPr="001A2C49">
        <w:rPr>
          <w:color w:val="008000"/>
          <w:highlight w:val="white"/>
          <w:lang w:val="fr-FR"/>
        </w:rPr>
        <w:t>&lt;!-- Code html généré si on ne précise aucun atribut DataType --&gt;</w:t>
      </w:r>
    </w:p>
    <w:p w14:paraId="7C418FB4" w14:textId="77777777" w:rsidR="00E10906" w:rsidRPr="00F255C1" w:rsidRDefault="00E10906" w:rsidP="00E10906">
      <w:pPr>
        <w:pStyle w:val="Code"/>
        <w:rPr>
          <w:color w:val="000000"/>
          <w:highlight w:val="white"/>
          <w:lang w:val="fr-FR"/>
        </w:rPr>
      </w:pPr>
      <w:r w:rsidRPr="00F255C1">
        <w:rPr>
          <w:color w:val="0000FF"/>
          <w:highlight w:val="white"/>
          <w:lang w:val="fr-FR"/>
        </w:rPr>
        <w:t>&lt;input</w:t>
      </w:r>
      <w:r w:rsidRPr="00F255C1">
        <w:rPr>
          <w:color w:val="000000"/>
          <w:highlight w:val="white"/>
          <w:lang w:val="fr-FR"/>
        </w:rPr>
        <w:t xml:space="preserve"> </w:t>
      </w:r>
      <w:r w:rsidRPr="00F255C1">
        <w:rPr>
          <w:color w:val="FF0000"/>
          <w:highlight w:val="white"/>
          <w:lang w:val="fr-FR"/>
        </w:rPr>
        <w:t>type</w:t>
      </w:r>
      <w:r w:rsidRPr="00F255C1">
        <w:rPr>
          <w:color w:val="000000"/>
          <w:highlight w:val="white"/>
          <w:lang w:val="fr-FR"/>
        </w:rPr>
        <w:t>=</w:t>
      </w:r>
      <w:r w:rsidRPr="00F255C1">
        <w:rPr>
          <w:color w:val="8000FF"/>
          <w:highlight w:val="white"/>
          <w:lang w:val="fr-FR"/>
        </w:rPr>
        <w:t>"datetime-local"</w:t>
      </w:r>
      <w:r w:rsidRPr="00F255C1">
        <w:rPr>
          <w:color w:val="000000"/>
          <w:highlight w:val="white"/>
          <w:lang w:val="fr-FR"/>
        </w:rPr>
        <w:t xml:space="preserve"> </w:t>
      </w:r>
      <w:r w:rsidRPr="00F255C1">
        <w:rPr>
          <w:color w:val="FF0000"/>
          <w:highlight w:val="white"/>
          <w:lang w:val="fr-FR"/>
        </w:rPr>
        <w:t>...</w:t>
      </w:r>
      <w:r w:rsidRPr="00F255C1">
        <w:rPr>
          <w:color w:val="000000"/>
          <w:highlight w:val="white"/>
          <w:lang w:val="fr-FR"/>
        </w:rPr>
        <w:t xml:space="preserve"> </w:t>
      </w:r>
      <w:r w:rsidRPr="00F255C1">
        <w:rPr>
          <w:color w:val="0000FF"/>
          <w:highlight w:val="white"/>
          <w:lang w:val="fr-FR"/>
        </w:rPr>
        <w:t>/&gt;</w:t>
      </w:r>
    </w:p>
    <w:p w14:paraId="7A32E16D" w14:textId="77777777" w:rsidR="00E10906" w:rsidRDefault="00E10906" w:rsidP="00E10906">
      <w:pPr>
        <w:rPr>
          <w:lang w:eastAsia="fr-FR"/>
        </w:rPr>
      </w:pPr>
      <w:r>
        <w:rPr>
          <w:lang w:eastAsia="fr-FR"/>
        </w:rPr>
        <w:t>Dans le second cas, la partie heure sera affichée.</w:t>
      </w:r>
    </w:p>
    <w:p w14:paraId="0CFF0850" w14:textId="77777777" w:rsidR="00E10906" w:rsidRDefault="00E10906" w:rsidP="00E10906">
      <w:pPr>
        <w:pStyle w:val="Titre3"/>
        <w:rPr>
          <w:lang w:eastAsia="fr-FR"/>
        </w:rPr>
      </w:pPr>
      <w:r>
        <w:rPr>
          <w:lang w:eastAsia="fr-FR"/>
        </w:rPr>
        <w:t>Chaînes de formats</w:t>
      </w:r>
    </w:p>
    <w:p w14:paraId="2EEEA654" w14:textId="77777777" w:rsidR="00E10906" w:rsidRPr="00781226" w:rsidRDefault="00E10906" w:rsidP="00E10906">
      <w:pPr>
        <w:rPr>
          <w:lang w:val="en-CA" w:eastAsia="fr-FR"/>
        </w:rPr>
      </w:pPr>
      <w:r>
        <w:rPr>
          <w:lang w:eastAsia="fr-FR"/>
        </w:rPr>
        <w:t xml:space="preserve">Les formats de certaines données, comme les date et prix peuvent être précisés au moyen d’un attribut </w:t>
      </w:r>
      <w:r w:rsidRPr="002C12FE">
        <w:rPr>
          <w:lang w:eastAsia="fr-FR"/>
        </w:rPr>
        <w:t xml:space="preserve">DisplayFormat. </w:t>
      </w:r>
      <w:r w:rsidRPr="00781226">
        <w:rPr>
          <w:lang w:val="en-CA" w:eastAsia="fr-FR"/>
        </w:rPr>
        <w:t>Exemple :</w:t>
      </w:r>
    </w:p>
    <w:p w14:paraId="146FA003" w14:textId="77777777" w:rsidR="00E10906" w:rsidRPr="00A30DA8" w:rsidRDefault="00E10906" w:rsidP="00E10906">
      <w:pPr>
        <w:pStyle w:val="Code"/>
        <w:rPr>
          <w:rFonts w:eastAsia="Times New Roman" w:cs="Courier New"/>
          <w:color w:val="000000"/>
          <w:lang w:eastAsia="fr-FR"/>
        </w:rPr>
      </w:pPr>
      <w:r w:rsidRPr="00A30DA8">
        <w:rPr>
          <w:rFonts w:eastAsia="Times New Roman" w:cs="Courier New"/>
          <w:color w:val="000000"/>
          <w:lang w:eastAsia="fr-FR"/>
        </w:rPr>
        <w:t>[</w:t>
      </w:r>
      <w:r w:rsidRPr="00A30DA8">
        <w:rPr>
          <w:rFonts w:eastAsia="Times New Roman" w:cs="Courier New"/>
          <w:color w:val="2B91AF"/>
          <w:lang w:eastAsia="fr-FR"/>
        </w:rPr>
        <w:t>Display</w:t>
      </w:r>
      <w:r w:rsidRPr="00A30DA8">
        <w:rPr>
          <w:rFonts w:eastAsia="Times New Roman" w:cs="Courier New"/>
          <w:color w:val="000000"/>
          <w:lang w:eastAsia="fr-FR"/>
        </w:rPr>
        <w:t>(Name = </w:t>
      </w:r>
      <w:r w:rsidRPr="00A30DA8">
        <w:rPr>
          <w:rFonts w:eastAsia="Times New Roman" w:cs="Courier New"/>
          <w:color w:val="A31515"/>
          <w:lang w:eastAsia="fr-FR"/>
        </w:rPr>
        <w:t>"Prix unitaire"</w:t>
      </w:r>
      <w:r w:rsidRPr="00A30DA8">
        <w:rPr>
          <w:rFonts w:eastAsia="Times New Roman" w:cs="Courier New"/>
          <w:color w:val="000000"/>
          <w:lang w:eastAsia="fr-FR"/>
        </w:rPr>
        <w:t>)]</w:t>
      </w:r>
    </w:p>
    <w:p w14:paraId="195A4F1C" w14:textId="77777777" w:rsidR="00E10906" w:rsidRPr="00A30DA8" w:rsidRDefault="00E10906" w:rsidP="00E10906">
      <w:pPr>
        <w:pStyle w:val="Code"/>
        <w:rPr>
          <w:rFonts w:eastAsia="Times New Roman" w:cs="Courier New"/>
          <w:color w:val="000000"/>
          <w:lang w:eastAsia="fr-FR"/>
        </w:rPr>
      </w:pPr>
      <w:r w:rsidRPr="00A30DA8">
        <w:rPr>
          <w:rFonts w:eastAsia="Times New Roman" w:cs="Courier New"/>
          <w:color w:val="000000"/>
          <w:lang w:eastAsia="fr-FR"/>
        </w:rPr>
        <w:t>[</w:t>
      </w:r>
      <w:r w:rsidRPr="00A30DA8">
        <w:rPr>
          <w:rFonts w:eastAsia="Times New Roman" w:cs="Courier New"/>
          <w:color w:val="2B91AF"/>
          <w:lang w:eastAsia="fr-FR"/>
        </w:rPr>
        <w:t>DisplayFormat</w:t>
      </w:r>
      <w:r w:rsidRPr="00A30DA8">
        <w:rPr>
          <w:rFonts w:eastAsia="Times New Roman" w:cs="Courier New"/>
          <w:color w:val="000000"/>
          <w:lang w:eastAsia="fr-FR"/>
        </w:rPr>
        <w:t>(DataFormatString = </w:t>
      </w:r>
      <w:r w:rsidRPr="00A30DA8">
        <w:rPr>
          <w:rFonts w:eastAsia="Times New Roman" w:cs="Courier New"/>
          <w:color w:val="A31515"/>
          <w:lang w:eastAsia="fr-FR"/>
        </w:rPr>
        <w:t>"{0:C3}"</w:t>
      </w:r>
      <w:r w:rsidRPr="00A30DA8">
        <w:rPr>
          <w:rFonts w:eastAsia="Times New Roman" w:cs="Courier New"/>
          <w:color w:val="000000"/>
          <w:lang w:eastAsia="fr-FR"/>
        </w:rPr>
        <w:t>)]</w:t>
      </w:r>
    </w:p>
    <w:p w14:paraId="3899AB9B" w14:textId="77777777" w:rsidR="00E10906" w:rsidRDefault="00E10906" w:rsidP="00E10906">
      <w:pPr>
        <w:pStyle w:val="Code"/>
        <w:rPr>
          <w:rFonts w:eastAsia="Times New Roman" w:cs="Courier New"/>
          <w:color w:val="000000"/>
          <w:lang w:eastAsia="fr-FR"/>
        </w:rPr>
      </w:pPr>
      <w:r w:rsidRPr="00A30DA8">
        <w:rPr>
          <w:rFonts w:eastAsia="Times New Roman" w:cs="Courier New"/>
          <w:color w:val="0000FF"/>
          <w:lang w:eastAsia="fr-FR"/>
        </w:rPr>
        <w:t>public</w:t>
      </w:r>
      <w:r w:rsidRPr="00A30DA8">
        <w:rPr>
          <w:rFonts w:eastAsia="Times New Roman" w:cs="Courier New"/>
          <w:color w:val="000000"/>
          <w:lang w:eastAsia="fr-FR"/>
        </w:rPr>
        <w:t> </w:t>
      </w:r>
      <w:r w:rsidRPr="00A30DA8">
        <w:rPr>
          <w:rFonts w:eastAsia="Times New Roman" w:cs="Courier New"/>
          <w:color w:val="0000FF"/>
          <w:lang w:eastAsia="fr-FR"/>
        </w:rPr>
        <w:t>decimal</w:t>
      </w:r>
      <w:r w:rsidRPr="00A30DA8">
        <w:rPr>
          <w:rFonts w:eastAsia="Times New Roman" w:cs="Courier New"/>
          <w:color w:val="000000"/>
          <w:lang w:eastAsia="fr-FR"/>
        </w:rPr>
        <w:t> UnitPrice { </w:t>
      </w:r>
      <w:r w:rsidRPr="00A30DA8">
        <w:rPr>
          <w:rFonts w:eastAsia="Times New Roman" w:cs="Courier New"/>
          <w:color w:val="0000FF"/>
          <w:lang w:eastAsia="fr-FR"/>
        </w:rPr>
        <w:t>get</w:t>
      </w:r>
      <w:r w:rsidRPr="00A30DA8">
        <w:rPr>
          <w:rFonts w:eastAsia="Times New Roman" w:cs="Courier New"/>
          <w:color w:val="000000"/>
          <w:lang w:eastAsia="fr-FR"/>
        </w:rPr>
        <w:t>; </w:t>
      </w:r>
      <w:r w:rsidRPr="00A30DA8">
        <w:rPr>
          <w:rFonts w:eastAsia="Times New Roman" w:cs="Courier New"/>
          <w:color w:val="0000FF"/>
          <w:lang w:eastAsia="fr-FR"/>
        </w:rPr>
        <w:t>set</w:t>
      </w:r>
      <w:r w:rsidRPr="00A30DA8">
        <w:rPr>
          <w:rFonts w:eastAsia="Times New Roman" w:cs="Courier New"/>
          <w:color w:val="000000"/>
          <w:lang w:eastAsia="fr-FR"/>
        </w:rPr>
        <w:t>; }</w:t>
      </w:r>
    </w:p>
    <w:p w14:paraId="7A592941" w14:textId="77777777" w:rsidR="00E10906" w:rsidRPr="00AE3BBC" w:rsidRDefault="00E10906" w:rsidP="00E10906">
      <w:pPr>
        <w:rPr>
          <w:lang w:eastAsia="fr-FR"/>
        </w:rPr>
      </w:pPr>
      <w:r w:rsidRPr="00AE3BBC">
        <w:rPr>
          <w:lang w:eastAsia="fr-FR"/>
        </w:rPr>
        <w:t xml:space="preserve">Le format </w:t>
      </w:r>
      <w:r>
        <w:rPr>
          <w:lang w:eastAsia="fr-FR"/>
        </w:rPr>
        <w:t xml:space="preserve">appliqué ici </w:t>
      </w:r>
      <w:r w:rsidRPr="00AE3BBC">
        <w:rPr>
          <w:lang w:eastAsia="fr-FR"/>
        </w:rPr>
        <w:t>permet d’afficher l</w:t>
      </w:r>
      <w:r>
        <w:rPr>
          <w:lang w:eastAsia="fr-FR"/>
        </w:rPr>
        <w:t xml:space="preserve">a valeur de UnitPrice en tant que prix, c’est à dire </w:t>
      </w:r>
      <w:r w:rsidRPr="00AE3BBC">
        <w:rPr>
          <w:lang w:eastAsia="fr-FR"/>
        </w:rPr>
        <w:t xml:space="preserve">avec le symbole de la devise </w:t>
      </w:r>
      <w:r>
        <w:rPr>
          <w:lang w:eastAsia="fr-FR"/>
        </w:rPr>
        <w:t>de la culture courante,</w:t>
      </w:r>
      <w:r w:rsidRPr="00AE3BBC">
        <w:rPr>
          <w:lang w:eastAsia="fr-FR"/>
        </w:rPr>
        <w:t xml:space="preserve"> et </w:t>
      </w:r>
      <w:r>
        <w:rPr>
          <w:lang w:eastAsia="fr-FR"/>
        </w:rPr>
        <w:t>avec 3 chiffres après la virgules :</w:t>
      </w:r>
    </w:p>
    <w:p w14:paraId="49909B8C" w14:textId="77777777" w:rsidR="00E10906" w:rsidRDefault="00E10906" w:rsidP="00E10906">
      <w:pPr>
        <w:rPr>
          <w:lang w:eastAsia="fr-FR"/>
        </w:rPr>
      </w:pPr>
      <w:r>
        <w:rPr>
          <w:noProof/>
        </w:rPr>
        <w:drawing>
          <wp:inline distT="0" distB="0" distL="0" distR="0" wp14:anchorId="6FC1757C" wp14:editId="6BC50251">
            <wp:extent cx="3924300" cy="1400175"/>
            <wp:effectExtent l="0" t="0" r="0"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24300" cy="1400175"/>
                    </a:xfrm>
                    <a:prstGeom prst="rect">
                      <a:avLst/>
                    </a:prstGeom>
                  </pic:spPr>
                </pic:pic>
              </a:graphicData>
            </a:graphic>
          </wp:inline>
        </w:drawing>
      </w:r>
    </w:p>
    <w:p w14:paraId="4BAC2A4B" w14:textId="77777777" w:rsidR="00E10906" w:rsidRDefault="00E10906" w:rsidP="00E10906">
      <w:pPr>
        <w:rPr>
          <w:color w:val="000000"/>
        </w:rPr>
      </w:pPr>
      <w:r>
        <w:rPr>
          <w:lang w:eastAsia="fr-FR"/>
        </w:rPr>
        <w:t xml:space="preserve">Par défaut, le format ne s’applique que sur les éléments non éditables (comme le tableau ci-dessus par exemple). Si on veut l’appliquer aussi sur des éléments éditables, comme les zones de saisies d’un formulaire, il faut affecter l’attribut </w:t>
      </w:r>
      <w:r>
        <w:rPr>
          <w:color w:val="000000"/>
        </w:rPr>
        <w:t>ApplyFormatInEditMode à True :</w:t>
      </w:r>
    </w:p>
    <w:p w14:paraId="26DF5052" w14:textId="77777777" w:rsidR="00E10906" w:rsidRPr="00AE3BBC" w:rsidRDefault="00E10906" w:rsidP="00E10906">
      <w:pPr>
        <w:pStyle w:val="Code"/>
        <w:rPr>
          <w:rFonts w:eastAsia="Times New Roman" w:cs="Courier New"/>
          <w:lang w:eastAsia="fr-FR"/>
        </w:rPr>
      </w:pPr>
      <w:r w:rsidRPr="00AE3BBC">
        <w:rPr>
          <w:rFonts w:eastAsia="Times New Roman" w:cs="Courier New"/>
          <w:lang w:eastAsia="fr-FR"/>
        </w:rPr>
        <w:t>[</w:t>
      </w:r>
      <w:r w:rsidRPr="00AE3BBC">
        <w:rPr>
          <w:rFonts w:eastAsia="Times New Roman" w:cs="Courier New"/>
          <w:color w:val="2B91AF"/>
          <w:lang w:eastAsia="fr-FR"/>
        </w:rPr>
        <w:t>Display</w:t>
      </w:r>
      <w:r w:rsidRPr="00AE3BBC">
        <w:rPr>
          <w:rFonts w:eastAsia="Times New Roman" w:cs="Courier New"/>
          <w:lang w:eastAsia="fr-FR"/>
        </w:rPr>
        <w:t>(Name = </w:t>
      </w:r>
      <w:r w:rsidRPr="00AE3BBC">
        <w:rPr>
          <w:rFonts w:eastAsia="Times New Roman" w:cs="Courier New"/>
          <w:color w:val="A31515"/>
          <w:lang w:eastAsia="fr-FR"/>
        </w:rPr>
        <w:t>"Prix unitaire"</w:t>
      </w:r>
      <w:r w:rsidRPr="00AE3BBC">
        <w:rPr>
          <w:rFonts w:eastAsia="Times New Roman" w:cs="Courier New"/>
          <w:lang w:eastAsia="fr-FR"/>
        </w:rPr>
        <w:t>)]</w:t>
      </w:r>
    </w:p>
    <w:p w14:paraId="601921CB" w14:textId="77777777" w:rsidR="00E10906" w:rsidRPr="00AE3BBC" w:rsidRDefault="00E10906" w:rsidP="00E10906">
      <w:pPr>
        <w:pStyle w:val="Code"/>
        <w:rPr>
          <w:rFonts w:eastAsia="Times New Roman" w:cs="Courier New"/>
          <w:lang w:eastAsia="fr-FR"/>
        </w:rPr>
      </w:pPr>
      <w:r w:rsidRPr="00AE3BBC">
        <w:rPr>
          <w:rFonts w:eastAsia="Times New Roman" w:cs="Courier New"/>
          <w:lang w:eastAsia="fr-FR"/>
        </w:rPr>
        <w:t>[</w:t>
      </w:r>
      <w:r w:rsidRPr="00AE3BBC">
        <w:rPr>
          <w:rFonts w:eastAsia="Times New Roman" w:cs="Courier New"/>
          <w:color w:val="2B91AF"/>
          <w:lang w:eastAsia="fr-FR"/>
        </w:rPr>
        <w:t>DisplayFormat</w:t>
      </w:r>
      <w:r w:rsidRPr="00AE3BBC">
        <w:rPr>
          <w:rFonts w:eastAsia="Times New Roman" w:cs="Courier New"/>
          <w:lang w:eastAsia="fr-FR"/>
        </w:rPr>
        <w:t>(DataFormatString = </w:t>
      </w:r>
      <w:r w:rsidRPr="00AE3BBC">
        <w:rPr>
          <w:rFonts w:eastAsia="Times New Roman" w:cs="Courier New"/>
          <w:color w:val="A31515"/>
          <w:lang w:eastAsia="fr-FR"/>
        </w:rPr>
        <w:t>"{0:C3}"</w:t>
      </w:r>
      <w:r w:rsidRPr="00AE3BBC">
        <w:rPr>
          <w:rFonts w:eastAsia="Times New Roman" w:cs="Courier New"/>
          <w:lang w:eastAsia="fr-FR"/>
        </w:rPr>
        <w:t>, ApplyFormatInEditMode = </w:t>
      </w:r>
      <w:r w:rsidRPr="00AE3BBC">
        <w:rPr>
          <w:rFonts w:eastAsia="Times New Roman" w:cs="Courier New"/>
          <w:color w:val="0000FF"/>
          <w:lang w:eastAsia="fr-FR"/>
        </w:rPr>
        <w:t>true</w:t>
      </w:r>
      <w:r w:rsidRPr="00AE3BBC">
        <w:rPr>
          <w:rFonts w:eastAsia="Times New Roman" w:cs="Courier New"/>
          <w:lang w:eastAsia="fr-FR"/>
        </w:rPr>
        <w:t>)]</w:t>
      </w:r>
    </w:p>
    <w:p w14:paraId="3F3257F1" w14:textId="77777777" w:rsidR="00E10906" w:rsidRPr="00AE3BBC" w:rsidRDefault="00E10906" w:rsidP="00E10906">
      <w:pPr>
        <w:pStyle w:val="Code"/>
        <w:rPr>
          <w:rFonts w:eastAsia="Times New Roman" w:cs="Courier New"/>
          <w:lang w:eastAsia="fr-FR"/>
        </w:rPr>
      </w:pPr>
      <w:r w:rsidRPr="00AE3BBC">
        <w:rPr>
          <w:rFonts w:eastAsia="Times New Roman" w:cs="Courier New"/>
          <w:color w:val="0000FF"/>
          <w:lang w:eastAsia="fr-FR"/>
        </w:rPr>
        <w:t>public</w:t>
      </w:r>
      <w:r w:rsidRPr="00AE3BBC">
        <w:rPr>
          <w:rFonts w:eastAsia="Times New Roman" w:cs="Courier New"/>
          <w:lang w:eastAsia="fr-FR"/>
        </w:rPr>
        <w:t> </w:t>
      </w:r>
      <w:r w:rsidRPr="00AE3BBC">
        <w:rPr>
          <w:rFonts w:eastAsia="Times New Roman" w:cs="Courier New"/>
          <w:color w:val="0000FF"/>
          <w:lang w:eastAsia="fr-FR"/>
        </w:rPr>
        <w:t>decimal</w:t>
      </w:r>
      <w:r w:rsidRPr="00AE3BBC">
        <w:rPr>
          <w:rFonts w:eastAsia="Times New Roman" w:cs="Courier New"/>
          <w:lang w:eastAsia="fr-FR"/>
        </w:rPr>
        <w:t> UnitPrice { </w:t>
      </w:r>
      <w:r w:rsidRPr="00AE3BBC">
        <w:rPr>
          <w:rFonts w:eastAsia="Times New Roman" w:cs="Courier New"/>
          <w:color w:val="0000FF"/>
          <w:lang w:eastAsia="fr-FR"/>
        </w:rPr>
        <w:t>get</w:t>
      </w:r>
      <w:r w:rsidRPr="00AE3BBC">
        <w:rPr>
          <w:rFonts w:eastAsia="Times New Roman" w:cs="Courier New"/>
          <w:lang w:eastAsia="fr-FR"/>
        </w:rPr>
        <w:t>; </w:t>
      </w:r>
      <w:r w:rsidRPr="00AE3BBC">
        <w:rPr>
          <w:rFonts w:eastAsia="Times New Roman" w:cs="Courier New"/>
          <w:color w:val="0000FF"/>
          <w:lang w:eastAsia="fr-FR"/>
        </w:rPr>
        <w:t>set</w:t>
      </w:r>
      <w:r w:rsidRPr="00AE3BBC">
        <w:rPr>
          <w:rFonts w:eastAsia="Times New Roman" w:cs="Courier New"/>
          <w:lang w:eastAsia="fr-FR"/>
        </w:rPr>
        <w:t>; }</w:t>
      </w:r>
    </w:p>
    <w:p w14:paraId="0964814F" w14:textId="77777777" w:rsidR="00E10906" w:rsidRPr="007951C7" w:rsidRDefault="00E10906" w:rsidP="00E10906">
      <w:pPr>
        <w:rPr>
          <w:color w:val="FF0000"/>
        </w:rPr>
      </w:pPr>
      <w:r w:rsidRPr="007951C7">
        <w:rPr>
          <w:color w:val="FF0000"/>
        </w:rPr>
        <w:lastRenderedPageBreak/>
        <w:t>/!\ Le fait d’appliquer le format également en édition peut poser des problèmes pour la validation de la saisie !</w:t>
      </w:r>
    </w:p>
    <w:p w14:paraId="28B9D148" w14:textId="5155B0E9" w:rsidR="00463715" w:rsidRDefault="00657D83" w:rsidP="00463715">
      <w:pPr>
        <w:pStyle w:val="Titre2"/>
      </w:pPr>
      <w:r>
        <w:t>M</w:t>
      </w:r>
      <w:r w:rsidR="0050587F">
        <w:t>oteur de vue</w:t>
      </w:r>
      <w:r>
        <w:t xml:space="preserve"> et syntaxe</w:t>
      </w:r>
      <w:r w:rsidR="0050587F">
        <w:t xml:space="preserve"> </w:t>
      </w:r>
      <w:r w:rsidR="00463715">
        <w:t>Razor</w:t>
      </w:r>
      <w:bookmarkEnd w:id="37"/>
    </w:p>
    <w:p w14:paraId="4FD9F4CC" w14:textId="17205BD2" w:rsidR="0050587F" w:rsidRDefault="0050587F" w:rsidP="00833798">
      <w:r>
        <w:t xml:space="preserve">Le moteur de vue est le composant qui génère les </w:t>
      </w:r>
      <w:r w:rsidR="004840DC">
        <w:t>réponses au format</w:t>
      </w:r>
      <w:r>
        <w:t xml:space="preserve"> html à partir des vues.</w:t>
      </w:r>
    </w:p>
    <w:p w14:paraId="7FA5E487" w14:textId="77C30371" w:rsidR="00E90F67" w:rsidRDefault="00833798" w:rsidP="00833798">
      <w:r>
        <w:t>Le</w:t>
      </w:r>
      <w:r w:rsidR="00631090">
        <w:t xml:space="preserve"> code d’une</w:t>
      </w:r>
      <w:r>
        <w:t xml:space="preserve"> </w:t>
      </w:r>
      <w:r w:rsidR="009F0BA9">
        <w:t xml:space="preserve">vue </w:t>
      </w:r>
      <w:r w:rsidR="00631090">
        <w:t>est</w:t>
      </w:r>
      <w:r w:rsidR="009F0BA9">
        <w:t xml:space="preserve"> un mélange </w:t>
      </w:r>
      <w:r w:rsidR="00631090">
        <w:t>de</w:t>
      </w:r>
      <w:r w:rsidR="009F0BA9">
        <w:t xml:space="preserve"> </w:t>
      </w:r>
      <w:r w:rsidR="00E90F67">
        <w:t xml:space="preserve">code </w:t>
      </w:r>
      <w:r w:rsidR="009F0BA9">
        <w:t xml:space="preserve">html et de code </w:t>
      </w:r>
      <w:r w:rsidR="00631090">
        <w:t xml:space="preserve">C# exécuté par le </w:t>
      </w:r>
      <w:r w:rsidR="009F0BA9">
        <w:t>serveur</w:t>
      </w:r>
      <w:r w:rsidR="00631090">
        <w:t>. L’</w:t>
      </w:r>
      <w:r w:rsidR="009F0BA9">
        <w:t>incorpor</w:t>
      </w:r>
      <w:r w:rsidR="00631090">
        <w:t>ation du C#</w:t>
      </w:r>
      <w:r w:rsidR="009F0BA9">
        <w:t xml:space="preserve"> </w:t>
      </w:r>
      <w:r w:rsidR="00631090">
        <w:t>au</w:t>
      </w:r>
      <w:r w:rsidR="00463715">
        <w:t xml:space="preserve"> html </w:t>
      </w:r>
      <w:r w:rsidR="00631090">
        <w:t xml:space="preserve">est faite </w:t>
      </w:r>
      <w:r w:rsidR="009F0BA9">
        <w:t xml:space="preserve">au moyen de la </w:t>
      </w:r>
      <w:r w:rsidR="009F0BA9" w:rsidRPr="00631090">
        <w:rPr>
          <w:b/>
        </w:rPr>
        <w:t>syntaxe Razor</w:t>
      </w:r>
      <w:r w:rsidR="004F07EE">
        <w:t>.</w:t>
      </w:r>
      <w:r w:rsidR="009E48A5">
        <w:t xml:space="preserve"> Cette syntaxe est décrite en détails sur </w:t>
      </w:r>
      <w:hyperlink r:id="rId36" w:history="1">
        <w:r w:rsidR="009E48A5" w:rsidRPr="009E48A5">
          <w:rPr>
            <w:rStyle w:val="Lienhypertexte"/>
          </w:rPr>
          <w:t>cette page</w:t>
        </w:r>
      </w:hyperlink>
      <w:r w:rsidR="009E48A5">
        <w:t xml:space="preserve"> de docs.microsoft.com. Nous </w:t>
      </w:r>
      <w:r w:rsidR="00631090">
        <w:t xml:space="preserve">allons </w:t>
      </w:r>
      <w:r w:rsidR="003850CD">
        <w:t xml:space="preserve">en </w:t>
      </w:r>
      <w:r w:rsidR="00631090">
        <w:t>voir</w:t>
      </w:r>
      <w:r w:rsidR="009E48A5">
        <w:t xml:space="preserve"> </w:t>
      </w:r>
      <w:r w:rsidR="003850CD">
        <w:t>ici</w:t>
      </w:r>
      <w:r w:rsidR="009E48A5">
        <w:t xml:space="preserve"> les éléments essentiels.</w:t>
      </w:r>
    </w:p>
    <w:p w14:paraId="0A927651" w14:textId="77777777" w:rsidR="000E2BCE" w:rsidRDefault="000E2BCE" w:rsidP="000E2BCE">
      <w:pPr>
        <w:pStyle w:val="Titre3"/>
      </w:pPr>
      <w:r>
        <w:t>Transition html / C#</w:t>
      </w:r>
    </w:p>
    <w:p w14:paraId="2FD1B19B" w14:textId="10C2009A" w:rsidR="004F07EE" w:rsidRDefault="004F07EE" w:rsidP="00833798">
      <w:r>
        <w:t>La transition entre l</w:t>
      </w:r>
      <w:r w:rsidR="008E3380">
        <w:t>e html et le C# est faite par le symbole arobase </w:t>
      </w:r>
      <w:r w:rsidR="007C0A03">
        <w:t>(</w:t>
      </w:r>
      <w:r w:rsidR="004242D1">
        <w:t>@</w:t>
      </w:r>
      <w:r w:rsidR="007C0A03">
        <w:t>)</w:t>
      </w:r>
      <w:r w:rsidR="004242D1">
        <w:t> :</w:t>
      </w:r>
    </w:p>
    <w:p w14:paraId="1A975948" w14:textId="77777777" w:rsidR="004242D1" w:rsidRPr="00F255C1" w:rsidRDefault="004242D1" w:rsidP="004242D1">
      <w:pPr>
        <w:pStyle w:val="Code"/>
        <w:rPr>
          <w:rFonts w:eastAsia="Times New Roman" w:cs="Courier New"/>
          <w:color w:val="000000"/>
          <w:lang w:val="fr-FR" w:eastAsia="fr-FR"/>
        </w:rPr>
      </w:pPr>
      <w:r w:rsidRPr="00F255C1">
        <w:rPr>
          <w:rFonts w:eastAsia="Times New Roman" w:cs="Courier New"/>
          <w:color w:val="0000FF"/>
          <w:lang w:val="fr-FR" w:eastAsia="fr-FR"/>
        </w:rPr>
        <w:t>&lt;</w:t>
      </w:r>
      <w:r w:rsidRPr="00F255C1">
        <w:rPr>
          <w:rFonts w:eastAsia="Times New Roman" w:cs="Courier New"/>
          <w:color w:val="800000"/>
          <w:lang w:val="fr-FR" w:eastAsia="fr-FR"/>
        </w:rPr>
        <w:t>p</w:t>
      </w:r>
      <w:r w:rsidRPr="00F255C1">
        <w:rPr>
          <w:rFonts w:eastAsia="Times New Roman" w:cs="Courier New"/>
          <w:color w:val="0000FF"/>
          <w:lang w:val="fr-FR" w:eastAsia="fr-FR"/>
        </w:rPr>
        <w:t>&gt;</w:t>
      </w:r>
      <w:r w:rsidRPr="00F255C1">
        <w:rPr>
          <w:rFonts w:eastAsia="Times New Roman" w:cs="Courier New"/>
          <w:color w:val="000000"/>
          <w:lang w:val="fr-FR" w:eastAsia="fr-FR"/>
        </w:rPr>
        <w:t>Date du jour : </w:t>
      </w:r>
      <w:r w:rsidRPr="00F255C1">
        <w:rPr>
          <w:rFonts w:eastAsia="Times New Roman" w:cs="Courier New"/>
          <w:color w:val="000000"/>
          <w:shd w:val="clear" w:color="auto" w:fill="FFFF00"/>
          <w:lang w:val="fr-FR" w:eastAsia="fr-FR"/>
        </w:rPr>
        <w:t>@</w:t>
      </w:r>
      <w:r w:rsidRPr="00F255C1">
        <w:rPr>
          <w:rFonts w:eastAsia="Times New Roman" w:cs="Courier New"/>
          <w:color w:val="2B91AF"/>
          <w:lang w:val="fr-FR" w:eastAsia="fr-FR"/>
        </w:rPr>
        <w:t>DateTime</w:t>
      </w:r>
      <w:r w:rsidRPr="00F255C1">
        <w:rPr>
          <w:rFonts w:eastAsia="Times New Roman" w:cs="Courier New"/>
          <w:color w:val="000000"/>
          <w:lang w:val="fr-FR" w:eastAsia="fr-FR"/>
        </w:rPr>
        <w:t>.Today.ToLongDateString()</w:t>
      </w:r>
      <w:r w:rsidRPr="00F255C1">
        <w:rPr>
          <w:rFonts w:eastAsia="Times New Roman" w:cs="Courier New"/>
          <w:color w:val="0000FF"/>
          <w:lang w:val="fr-FR" w:eastAsia="fr-FR"/>
        </w:rPr>
        <w:t>&lt;/</w:t>
      </w:r>
      <w:r w:rsidRPr="00F255C1">
        <w:rPr>
          <w:rFonts w:eastAsia="Times New Roman" w:cs="Courier New"/>
          <w:color w:val="800000"/>
          <w:lang w:val="fr-FR" w:eastAsia="fr-FR"/>
        </w:rPr>
        <w:t>p</w:t>
      </w:r>
      <w:r w:rsidRPr="00F255C1">
        <w:rPr>
          <w:rFonts w:eastAsia="Times New Roman" w:cs="Courier New"/>
          <w:color w:val="0000FF"/>
          <w:lang w:val="fr-FR" w:eastAsia="fr-FR"/>
        </w:rPr>
        <w:t>&gt;</w:t>
      </w:r>
    </w:p>
    <w:p w14:paraId="3B48EE0E" w14:textId="10C127AB" w:rsidR="004242D1" w:rsidRDefault="004242D1" w:rsidP="00833798">
      <w:r>
        <w:t>On peut utiliser plusieurs expressions sur une même ligne :</w:t>
      </w:r>
    </w:p>
    <w:p w14:paraId="796C2324" w14:textId="77777777" w:rsidR="00E06272" w:rsidRPr="00E06272" w:rsidRDefault="00E06272" w:rsidP="00E06272">
      <w:pPr>
        <w:pStyle w:val="Code"/>
        <w:rPr>
          <w:color w:val="000000"/>
          <w:lang w:val="fr-FR"/>
        </w:rPr>
      </w:pPr>
      <w:r w:rsidRPr="00E06272">
        <w:rPr>
          <w:color w:val="0000FF"/>
          <w:lang w:val="fr-FR"/>
        </w:rPr>
        <w:t>&lt;</w:t>
      </w:r>
      <w:r w:rsidRPr="00E06272">
        <w:rPr>
          <w:color w:val="800000"/>
          <w:lang w:val="fr-FR"/>
        </w:rPr>
        <w:t>address</w:t>
      </w:r>
      <w:r w:rsidRPr="00E06272">
        <w:rPr>
          <w:color w:val="0000FF"/>
          <w:lang w:val="fr-FR"/>
        </w:rPr>
        <w:t>&gt;</w:t>
      </w:r>
    </w:p>
    <w:p w14:paraId="448D2532" w14:textId="77777777" w:rsidR="00E06272" w:rsidRPr="00E06272" w:rsidRDefault="00E06272" w:rsidP="00E06272">
      <w:pPr>
        <w:pStyle w:val="Code"/>
        <w:rPr>
          <w:color w:val="000000"/>
          <w:lang w:val="fr-FR"/>
        </w:rPr>
      </w:pPr>
      <w:r w:rsidRPr="00E06272">
        <w:rPr>
          <w:color w:val="000000"/>
          <w:lang w:val="fr-FR"/>
        </w:rPr>
        <w:t>    </w:t>
      </w:r>
      <w:r w:rsidRPr="00E06272">
        <w:rPr>
          <w:color w:val="000000"/>
          <w:shd w:val="clear" w:color="auto" w:fill="FFFF00"/>
          <w:lang w:val="fr-FR"/>
        </w:rPr>
        <w:t>@</w:t>
      </w:r>
      <w:r w:rsidRPr="00E06272">
        <w:rPr>
          <w:color w:val="000000"/>
          <w:lang w:val="fr-FR"/>
        </w:rPr>
        <w:t>Model.Address.Street</w:t>
      </w:r>
      <w:r w:rsidRPr="00E06272">
        <w:rPr>
          <w:color w:val="0000FF"/>
          <w:lang w:val="fr-FR"/>
        </w:rPr>
        <w:t>&lt;</w:t>
      </w:r>
      <w:r w:rsidRPr="00E06272">
        <w:rPr>
          <w:color w:val="800000"/>
          <w:lang w:val="fr-FR"/>
        </w:rPr>
        <w:t>br</w:t>
      </w:r>
      <w:r w:rsidRPr="00E06272">
        <w:rPr>
          <w:color w:val="000000"/>
          <w:lang w:val="fr-FR"/>
        </w:rPr>
        <w:t> </w:t>
      </w:r>
      <w:r w:rsidRPr="00E06272">
        <w:rPr>
          <w:color w:val="0000FF"/>
          <w:lang w:val="fr-FR"/>
        </w:rPr>
        <w:t>/&gt;</w:t>
      </w:r>
    </w:p>
    <w:p w14:paraId="75D8D896" w14:textId="77777777" w:rsidR="00E06272" w:rsidRPr="00E06272" w:rsidRDefault="00E06272" w:rsidP="00E06272">
      <w:pPr>
        <w:pStyle w:val="Code"/>
        <w:rPr>
          <w:color w:val="000000"/>
          <w:lang w:val="fr-FR"/>
        </w:rPr>
      </w:pPr>
      <w:r w:rsidRPr="00E06272">
        <w:rPr>
          <w:color w:val="000000"/>
          <w:lang w:val="fr-FR"/>
        </w:rPr>
        <w:t>    </w:t>
      </w:r>
      <w:r w:rsidRPr="00E06272">
        <w:rPr>
          <w:color w:val="000000"/>
          <w:shd w:val="clear" w:color="auto" w:fill="FFFF00"/>
          <w:lang w:val="fr-FR"/>
        </w:rPr>
        <w:t>@</w:t>
      </w:r>
      <w:r w:rsidRPr="00E06272">
        <w:rPr>
          <w:color w:val="000000"/>
          <w:lang w:val="fr-FR"/>
        </w:rPr>
        <w:t>Model.Address.City, </w:t>
      </w:r>
      <w:r w:rsidRPr="00E06272">
        <w:rPr>
          <w:color w:val="000000"/>
          <w:shd w:val="clear" w:color="auto" w:fill="FFFF00"/>
          <w:lang w:val="fr-FR"/>
        </w:rPr>
        <w:t>@</w:t>
      </w:r>
      <w:r w:rsidRPr="00E06272">
        <w:rPr>
          <w:color w:val="000000"/>
          <w:lang w:val="fr-FR"/>
        </w:rPr>
        <w:t>Model.Address.Country </w:t>
      </w:r>
      <w:r w:rsidRPr="00E06272">
        <w:rPr>
          <w:color w:val="000000"/>
          <w:shd w:val="clear" w:color="auto" w:fill="FFFF00"/>
          <w:lang w:val="fr-FR"/>
        </w:rPr>
        <w:t>@</w:t>
      </w:r>
      <w:r w:rsidRPr="00E06272">
        <w:rPr>
          <w:color w:val="000000"/>
          <w:lang w:val="fr-FR"/>
        </w:rPr>
        <w:t>Model.Address.PostalCode</w:t>
      </w:r>
      <w:r w:rsidRPr="00E06272">
        <w:rPr>
          <w:color w:val="0000FF"/>
          <w:lang w:val="fr-FR"/>
        </w:rPr>
        <w:t>&lt;</w:t>
      </w:r>
      <w:r w:rsidRPr="00E06272">
        <w:rPr>
          <w:color w:val="800000"/>
          <w:lang w:val="fr-FR"/>
        </w:rPr>
        <w:t>br</w:t>
      </w:r>
      <w:r w:rsidRPr="00E06272">
        <w:rPr>
          <w:color w:val="000000"/>
          <w:lang w:val="fr-FR"/>
        </w:rPr>
        <w:t> </w:t>
      </w:r>
      <w:r w:rsidRPr="00E06272">
        <w:rPr>
          <w:color w:val="0000FF"/>
          <w:lang w:val="fr-FR"/>
        </w:rPr>
        <w:t>/&gt;</w:t>
      </w:r>
    </w:p>
    <w:p w14:paraId="1AF9E223" w14:textId="77777777" w:rsidR="00E06272" w:rsidRPr="00E06272" w:rsidRDefault="00E06272" w:rsidP="00E06272">
      <w:pPr>
        <w:pStyle w:val="Code"/>
        <w:rPr>
          <w:color w:val="000000"/>
          <w:lang w:val="fr-FR"/>
        </w:rPr>
      </w:pPr>
      <w:r w:rsidRPr="00E06272">
        <w:rPr>
          <w:color w:val="000000"/>
          <w:lang w:val="fr-FR"/>
        </w:rPr>
        <w:t>    </w:t>
      </w:r>
      <w:r w:rsidRPr="00E06272">
        <w:rPr>
          <w:color w:val="0000FF"/>
          <w:lang w:val="fr-FR"/>
        </w:rPr>
        <w:t>&lt;</w:t>
      </w:r>
      <w:r w:rsidRPr="00E06272">
        <w:rPr>
          <w:color w:val="800000"/>
          <w:lang w:val="fr-FR"/>
        </w:rPr>
        <w:t>abbr</w:t>
      </w:r>
      <w:r w:rsidRPr="00E06272">
        <w:rPr>
          <w:color w:val="000000"/>
          <w:lang w:val="fr-FR"/>
        </w:rPr>
        <w:t> </w:t>
      </w:r>
      <w:r w:rsidRPr="00E06272">
        <w:rPr>
          <w:color w:val="FF0000"/>
          <w:lang w:val="fr-FR"/>
        </w:rPr>
        <w:t>title</w:t>
      </w:r>
      <w:r w:rsidRPr="00E06272">
        <w:rPr>
          <w:color w:val="0000FF"/>
          <w:lang w:val="fr-FR"/>
        </w:rPr>
        <w:t>="Phone"&gt;</w:t>
      </w:r>
      <w:r w:rsidRPr="00E06272">
        <w:rPr>
          <w:color w:val="000000"/>
          <w:lang w:val="fr-FR"/>
        </w:rPr>
        <w:t>P:</w:t>
      </w:r>
      <w:r w:rsidRPr="00E06272">
        <w:rPr>
          <w:color w:val="0000FF"/>
          <w:lang w:val="fr-FR"/>
        </w:rPr>
        <w:t>&lt;/</w:t>
      </w:r>
      <w:r w:rsidRPr="00E06272">
        <w:rPr>
          <w:color w:val="800000"/>
          <w:lang w:val="fr-FR"/>
        </w:rPr>
        <w:t>abbr</w:t>
      </w:r>
      <w:r w:rsidRPr="00E06272">
        <w:rPr>
          <w:color w:val="0000FF"/>
          <w:lang w:val="fr-FR"/>
        </w:rPr>
        <w:t>&gt;</w:t>
      </w:r>
      <w:r w:rsidRPr="00E06272">
        <w:rPr>
          <w:color w:val="000000"/>
          <w:shd w:val="clear" w:color="auto" w:fill="FFFF00"/>
          <w:lang w:val="fr-FR"/>
        </w:rPr>
        <w:t>@</w:t>
      </w:r>
      <w:r w:rsidRPr="00E06272">
        <w:rPr>
          <w:color w:val="000000"/>
          <w:lang w:val="fr-FR"/>
        </w:rPr>
        <w:t>Model.Address.Phone</w:t>
      </w:r>
    </w:p>
    <w:p w14:paraId="257FA50C" w14:textId="07BADAEF" w:rsidR="00E06272" w:rsidRPr="00215819" w:rsidRDefault="00E06272" w:rsidP="00E06272">
      <w:pPr>
        <w:pStyle w:val="Code"/>
        <w:rPr>
          <w:color w:val="000000"/>
          <w:lang w:val="fr-FR"/>
        </w:rPr>
      </w:pPr>
      <w:r w:rsidRPr="00215819">
        <w:rPr>
          <w:color w:val="0000FF"/>
          <w:lang w:val="fr-FR"/>
        </w:rPr>
        <w:t>&lt;/</w:t>
      </w:r>
      <w:r w:rsidRPr="00215819">
        <w:rPr>
          <w:color w:val="800000"/>
          <w:lang w:val="fr-FR"/>
        </w:rPr>
        <w:t>address</w:t>
      </w:r>
      <w:r w:rsidRPr="00215819">
        <w:rPr>
          <w:color w:val="0000FF"/>
          <w:lang w:val="fr-FR"/>
        </w:rPr>
        <w:t>&gt;</w:t>
      </w:r>
    </w:p>
    <w:p w14:paraId="1E18B939" w14:textId="12952481" w:rsidR="00DA36C4" w:rsidRDefault="0009791E" w:rsidP="00DA36C4">
      <w:r>
        <w:t xml:space="preserve">NB/ </w:t>
      </w:r>
      <w:r w:rsidR="00E06272">
        <w:t xml:space="preserve">Pour rappel, </w:t>
      </w:r>
      <w:r w:rsidR="00DA36C4">
        <w:t xml:space="preserve">Model </w:t>
      </w:r>
      <w:r w:rsidR="00E06272">
        <w:t>permet</w:t>
      </w:r>
      <w:r w:rsidR="00DA36C4">
        <w:t xml:space="preserve"> d’accéder </w:t>
      </w:r>
      <w:r w:rsidR="00E06272">
        <w:t xml:space="preserve">à l’objet source de données de </w:t>
      </w:r>
      <w:r w:rsidR="00DA36C4">
        <w:t>la vue.</w:t>
      </w:r>
    </w:p>
    <w:p w14:paraId="358673EF" w14:textId="77777777" w:rsidR="008768F8" w:rsidRPr="0006383C" w:rsidRDefault="008768F8" w:rsidP="0006383C">
      <w:pPr>
        <w:pStyle w:val="Titre3"/>
      </w:pPr>
      <w:r w:rsidRPr="0006383C">
        <w:t>Blocs de code</w:t>
      </w:r>
    </w:p>
    <w:p w14:paraId="021A6275" w14:textId="77777777" w:rsidR="004242D1" w:rsidRDefault="004242D1" w:rsidP="00DA36C4">
      <w:r>
        <w:t xml:space="preserve">Pour </w:t>
      </w:r>
      <w:r w:rsidR="008768F8">
        <w:t>créer</w:t>
      </w:r>
      <w:r>
        <w:t xml:space="preserve"> un bloc de code </w:t>
      </w:r>
      <w:r w:rsidR="006D1110">
        <w:t>destiné à faire du traitement sans affichage</w:t>
      </w:r>
      <w:r>
        <w:t xml:space="preserve">, on </w:t>
      </w:r>
      <w:r w:rsidR="006D1110">
        <w:t xml:space="preserve">utilise des </w:t>
      </w:r>
      <w:r>
        <w:t>accolades</w:t>
      </w:r>
      <w:r w:rsidR="00F07B19">
        <w:t xml:space="preserve"> </w:t>
      </w:r>
      <w:r>
        <w:t>:</w:t>
      </w:r>
    </w:p>
    <w:p w14:paraId="493FD2AF" w14:textId="77777777" w:rsidR="006D1110" w:rsidRPr="00F255C1" w:rsidRDefault="006D1110" w:rsidP="006D1110">
      <w:pPr>
        <w:pStyle w:val="Code"/>
        <w:rPr>
          <w:color w:val="000000"/>
          <w:lang w:val="fr-FR"/>
        </w:rPr>
      </w:pPr>
      <w:r w:rsidRPr="00F255C1">
        <w:rPr>
          <w:color w:val="000000"/>
          <w:shd w:val="clear" w:color="auto" w:fill="FFFF00"/>
          <w:lang w:val="fr-FR"/>
        </w:rPr>
        <w:t>@{</w:t>
      </w:r>
    </w:p>
    <w:p w14:paraId="3082558D" w14:textId="77777777" w:rsidR="006D1110" w:rsidRPr="00F255C1" w:rsidRDefault="006D1110" w:rsidP="006D1110">
      <w:pPr>
        <w:pStyle w:val="Code"/>
        <w:rPr>
          <w:color w:val="000000"/>
          <w:lang w:val="fr-FR"/>
        </w:rPr>
      </w:pPr>
      <w:r w:rsidRPr="00F255C1">
        <w:rPr>
          <w:color w:val="000000"/>
          <w:lang w:val="fr-FR"/>
        </w:rPr>
        <w:t>   </w:t>
      </w:r>
      <w:r w:rsidRPr="00F255C1">
        <w:rPr>
          <w:color w:val="0000FF"/>
          <w:lang w:val="fr-FR"/>
        </w:rPr>
        <w:t>int</w:t>
      </w:r>
      <w:r w:rsidRPr="00F255C1">
        <w:rPr>
          <w:color w:val="000000"/>
          <w:lang w:val="fr-FR"/>
        </w:rPr>
        <w:t>? age = </w:t>
      </w:r>
      <w:r w:rsidRPr="00F255C1">
        <w:rPr>
          <w:color w:val="0000FF"/>
          <w:lang w:val="fr-FR"/>
        </w:rPr>
        <w:t>null</w:t>
      </w:r>
      <w:r w:rsidRPr="00F255C1">
        <w:rPr>
          <w:color w:val="000000"/>
          <w:lang w:val="fr-FR"/>
        </w:rPr>
        <w:t>;</w:t>
      </w:r>
    </w:p>
    <w:p w14:paraId="1318C1C4" w14:textId="77777777" w:rsidR="006D1110" w:rsidRPr="00F255C1" w:rsidRDefault="006D1110" w:rsidP="006D1110">
      <w:pPr>
        <w:pStyle w:val="Code"/>
        <w:rPr>
          <w:color w:val="000000"/>
          <w:lang w:val="fr-FR"/>
        </w:rPr>
      </w:pPr>
      <w:r w:rsidRPr="00F255C1">
        <w:rPr>
          <w:color w:val="000000"/>
          <w:lang w:val="fr-FR"/>
        </w:rPr>
        <w:t>   </w:t>
      </w:r>
      <w:r w:rsidRPr="00F255C1">
        <w:rPr>
          <w:color w:val="2B91AF"/>
          <w:lang w:val="fr-FR"/>
        </w:rPr>
        <w:t>TimeSpan</w:t>
      </w:r>
      <w:r w:rsidRPr="00F255C1">
        <w:rPr>
          <w:color w:val="000000"/>
          <w:lang w:val="fr-FR"/>
        </w:rPr>
        <w:t>? ts = (</w:t>
      </w:r>
      <w:r w:rsidRPr="00F255C1">
        <w:rPr>
          <w:color w:val="2B91AF"/>
          <w:lang w:val="fr-FR"/>
        </w:rPr>
        <w:t>DateTime</w:t>
      </w:r>
      <w:r w:rsidRPr="00F255C1">
        <w:rPr>
          <w:color w:val="000000"/>
          <w:lang w:val="fr-FR"/>
        </w:rPr>
        <w:t>.Today - Model.BirthDate);</w:t>
      </w:r>
    </w:p>
    <w:p w14:paraId="37CE30E1" w14:textId="77777777" w:rsidR="006D1110" w:rsidRDefault="006D1110" w:rsidP="006D1110">
      <w:pPr>
        <w:pStyle w:val="Code"/>
        <w:rPr>
          <w:color w:val="000000"/>
        </w:rPr>
      </w:pPr>
      <w:r w:rsidRPr="00F255C1">
        <w:rPr>
          <w:color w:val="000000"/>
          <w:lang w:val="fr-FR"/>
        </w:rPr>
        <w:t>   </w:t>
      </w:r>
      <w:r>
        <w:rPr>
          <w:color w:val="0000FF"/>
        </w:rPr>
        <w:t>if</w:t>
      </w:r>
      <w:r>
        <w:rPr>
          <w:color w:val="000000"/>
        </w:rPr>
        <w:t> (ts.HasValue)</w:t>
      </w:r>
    </w:p>
    <w:p w14:paraId="7C35F5CF" w14:textId="77777777" w:rsidR="006D1110" w:rsidRDefault="006D1110" w:rsidP="006D1110">
      <w:pPr>
        <w:pStyle w:val="Code"/>
        <w:rPr>
          <w:color w:val="000000"/>
        </w:rPr>
      </w:pPr>
      <w:r>
        <w:rPr>
          <w:color w:val="000000"/>
        </w:rPr>
        <w:t>   {</w:t>
      </w:r>
    </w:p>
    <w:p w14:paraId="3D2410BE" w14:textId="77777777" w:rsidR="006D1110" w:rsidRDefault="006D1110" w:rsidP="006D1110">
      <w:pPr>
        <w:pStyle w:val="Code"/>
        <w:rPr>
          <w:color w:val="000000"/>
        </w:rPr>
      </w:pPr>
      <w:r>
        <w:rPr>
          <w:color w:val="000000"/>
        </w:rPr>
        <w:t>      age = (</w:t>
      </w:r>
      <w:r>
        <w:rPr>
          <w:color w:val="0000FF"/>
        </w:rPr>
        <w:t>int</w:t>
      </w:r>
      <w:r>
        <w:rPr>
          <w:color w:val="000000"/>
        </w:rPr>
        <w:t>)(ts.Value.Days / 365.25);</w:t>
      </w:r>
    </w:p>
    <w:p w14:paraId="2BA31D52" w14:textId="77777777" w:rsidR="006D1110" w:rsidRDefault="006D1110" w:rsidP="006D1110">
      <w:pPr>
        <w:pStyle w:val="Code"/>
        <w:rPr>
          <w:color w:val="000000"/>
        </w:rPr>
      </w:pPr>
      <w:r>
        <w:rPr>
          <w:color w:val="000000"/>
        </w:rPr>
        <w:t>   }</w:t>
      </w:r>
    </w:p>
    <w:p w14:paraId="2BA89387" w14:textId="77777777" w:rsidR="006D1110" w:rsidRDefault="006D1110" w:rsidP="006D1110">
      <w:pPr>
        <w:pStyle w:val="Code"/>
        <w:rPr>
          <w:color w:val="000000"/>
        </w:rPr>
      </w:pPr>
      <w:r>
        <w:rPr>
          <w:color w:val="000000"/>
          <w:shd w:val="clear" w:color="auto" w:fill="FFFF00"/>
        </w:rPr>
        <w:t>}</w:t>
      </w:r>
    </w:p>
    <w:p w14:paraId="7D30797B" w14:textId="77777777" w:rsidR="006D1110" w:rsidRPr="006D1110" w:rsidRDefault="006D1110" w:rsidP="006D1110">
      <w:pPr>
        <w:pStyle w:val="Code"/>
        <w:rPr>
          <w:color w:val="000000"/>
        </w:rPr>
      </w:pPr>
      <w:r>
        <w:rPr>
          <w:color w:val="0000FF"/>
        </w:rPr>
        <w:t>&lt;</w:t>
      </w:r>
      <w:r>
        <w:rPr>
          <w:color w:val="800000"/>
        </w:rPr>
        <w:t>p</w:t>
      </w:r>
      <w:r>
        <w:rPr>
          <w:color w:val="0000FF"/>
        </w:rPr>
        <w:t>&gt;&lt;</w:t>
      </w:r>
      <w:r>
        <w:rPr>
          <w:color w:val="800000"/>
        </w:rPr>
        <w:t>strong</w:t>
      </w:r>
      <w:r>
        <w:rPr>
          <w:color w:val="0000FF"/>
        </w:rPr>
        <w:t>&gt;</w:t>
      </w:r>
      <w:r>
        <w:rPr>
          <w:color w:val="000000"/>
        </w:rPr>
        <w:t>Age : </w:t>
      </w:r>
      <w:r>
        <w:rPr>
          <w:color w:val="0000FF"/>
        </w:rPr>
        <w:t>&lt;/</w:t>
      </w:r>
      <w:r>
        <w:rPr>
          <w:color w:val="800000"/>
        </w:rPr>
        <w:t>strong</w:t>
      </w:r>
      <w:r>
        <w:rPr>
          <w:color w:val="0000FF"/>
        </w:rPr>
        <w:t>&gt;</w:t>
      </w:r>
      <w:r>
        <w:rPr>
          <w:color w:val="000000"/>
          <w:shd w:val="clear" w:color="auto" w:fill="FFFF00"/>
        </w:rPr>
        <w:t>@</w:t>
      </w:r>
      <w:r>
        <w:rPr>
          <w:color w:val="000000"/>
        </w:rPr>
        <w:t>age</w:t>
      </w:r>
      <w:r>
        <w:rPr>
          <w:color w:val="0000FF"/>
        </w:rPr>
        <w:t>&lt;/</w:t>
      </w:r>
      <w:r>
        <w:rPr>
          <w:color w:val="800000"/>
        </w:rPr>
        <w:t>p</w:t>
      </w:r>
      <w:r>
        <w:rPr>
          <w:color w:val="0000FF"/>
        </w:rPr>
        <w:t>&gt;</w:t>
      </w:r>
    </w:p>
    <w:p w14:paraId="47B162E9" w14:textId="77777777" w:rsidR="006D1110" w:rsidRDefault="006D1110" w:rsidP="00DA36C4">
      <w:r>
        <w:t>Les variables définies à l’intérieur d’un bloc de code sont utilisables à l’extérieur, comme la variable age dans cet exemple.</w:t>
      </w:r>
    </w:p>
    <w:p w14:paraId="7B2C6EF7" w14:textId="77777777" w:rsidR="006D1110" w:rsidRDefault="006D1110" w:rsidP="00DA36C4">
      <w:r>
        <w:t>Le bloc de code C# peut lui-même inclure du code html, qui inclut des expressions Razor</w:t>
      </w:r>
      <w:r w:rsidR="0006383C">
        <w:t> :</w:t>
      </w:r>
    </w:p>
    <w:p w14:paraId="72A9F044" w14:textId="77777777" w:rsidR="00F07B19" w:rsidRPr="00F255C1" w:rsidRDefault="00F07B19" w:rsidP="00F07B19">
      <w:pPr>
        <w:pStyle w:val="Code"/>
        <w:rPr>
          <w:rFonts w:eastAsia="Times New Roman" w:cs="Courier New"/>
          <w:color w:val="000000"/>
          <w:lang w:val="fr-FR" w:eastAsia="fr-FR"/>
        </w:rPr>
      </w:pPr>
      <w:r w:rsidRPr="00F255C1">
        <w:rPr>
          <w:rFonts w:eastAsia="Times New Roman" w:cs="Courier New"/>
          <w:color w:val="000000"/>
          <w:shd w:val="clear" w:color="auto" w:fill="FFFF00"/>
          <w:lang w:val="fr-FR" w:eastAsia="fr-FR"/>
        </w:rPr>
        <w:t>@{</w:t>
      </w:r>
    </w:p>
    <w:p w14:paraId="7C734853" w14:textId="77777777" w:rsidR="00F07B19" w:rsidRPr="00F255C1" w:rsidRDefault="00F07B19" w:rsidP="00F07B19">
      <w:pPr>
        <w:pStyle w:val="Code"/>
        <w:rPr>
          <w:rFonts w:eastAsia="Times New Roman" w:cs="Courier New"/>
          <w:color w:val="000000"/>
          <w:lang w:val="fr-FR" w:eastAsia="fr-FR"/>
        </w:rPr>
      </w:pPr>
      <w:r w:rsidRPr="00F255C1">
        <w:rPr>
          <w:rFonts w:eastAsia="Times New Roman" w:cs="Courier New"/>
          <w:color w:val="000000"/>
          <w:lang w:val="fr-FR" w:eastAsia="fr-FR"/>
        </w:rPr>
        <w:t>   </w:t>
      </w:r>
      <w:r w:rsidRPr="00F255C1">
        <w:rPr>
          <w:rFonts w:eastAsia="Times New Roman" w:cs="Courier New"/>
          <w:color w:val="2B91AF"/>
          <w:lang w:val="fr-FR" w:eastAsia="fr-FR"/>
        </w:rPr>
        <w:t>TimeSpan</w:t>
      </w:r>
      <w:r w:rsidRPr="00F255C1">
        <w:rPr>
          <w:rFonts w:eastAsia="Times New Roman" w:cs="Courier New"/>
          <w:color w:val="000000"/>
          <w:lang w:val="fr-FR" w:eastAsia="fr-FR"/>
        </w:rPr>
        <w:t>? ts = (</w:t>
      </w:r>
      <w:r w:rsidRPr="00F255C1">
        <w:rPr>
          <w:rFonts w:eastAsia="Times New Roman" w:cs="Courier New"/>
          <w:color w:val="2B91AF"/>
          <w:lang w:val="fr-FR" w:eastAsia="fr-FR"/>
        </w:rPr>
        <w:t>DateTime</w:t>
      </w:r>
      <w:r w:rsidRPr="00F255C1">
        <w:rPr>
          <w:rFonts w:eastAsia="Times New Roman" w:cs="Courier New"/>
          <w:color w:val="000000"/>
          <w:lang w:val="fr-FR" w:eastAsia="fr-FR"/>
        </w:rPr>
        <w:t>.Today - Model.BirthDate);</w:t>
      </w:r>
    </w:p>
    <w:p w14:paraId="6DAAA072" w14:textId="77777777" w:rsidR="00F07B19" w:rsidRPr="00F07B19" w:rsidRDefault="00F07B19" w:rsidP="00F07B19">
      <w:pPr>
        <w:pStyle w:val="Code"/>
        <w:rPr>
          <w:rFonts w:eastAsia="Times New Roman" w:cs="Courier New"/>
          <w:color w:val="000000"/>
          <w:lang w:eastAsia="fr-FR"/>
        </w:rPr>
      </w:pPr>
      <w:r w:rsidRPr="00F255C1">
        <w:rPr>
          <w:rFonts w:eastAsia="Times New Roman" w:cs="Courier New"/>
          <w:color w:val="000000"/>
          <w:lang w:val="fr-FR" w:eastAsia="fr-FR"/>
        </w:rPr>
        <w:t>   </w:t>
      </w:r>
      <w:r w:rsidRPr="00F07B19">
        <w:rPr>
          <w:rFonts w:eastAsia="Times New Roman" w:cs="Courier New"/>
          <w:color w:val="0000FF"/>
          <w:lang w:eastAsia="fr-FR"/>
        </w:rPr>
        <w:t>if</w:t>
      </w:r>
      <w:r w:rsidRPr="00F07B19">
        <w:rPr>
          <w:rFonts w:eastAsia="Times New Roman" w:cs="Courier New"/>
          <w:color w:val="000000"/>
          <w:lang w:eastAsia="fr-FR"/>
        </w:rPr>
        <w:t> (ts.HasValue)</w:t>
      </w:r>
    </w:p>
    <w:p w14:paraId="45DA1ED7" w14:textId="77777777" w:rsidR="00F07B19" w:rsidRPr="00F07B19" w:rsidRDefault="00F07B19" w:rsidP="00F07B19">
      <w:pPr>
        <w:pStyle w:val="Code"/>
        <w:rPr>
          <w:rFonts w:eastAsia="Times New Roman" w:cs="Courier New"/>
          <w:color w:val="000000"/>
          <w:lang w:eastAsia="fr-FR"/>
        </w:rPr>
      </w:pPr>
      <w:r w:rsidRPr="00F07B19">
        <w:rPr>
          <w:rFonts w:eastAsia="Times New Roman" w:cs="Courier New"/>
          <w:color w:val="000000"/>
          <w:lang w:eastAsia="fr-FR"/>
        </w:rPr>
        <w:t>   {</w:t>
      </w:r>
    </w:p>
    <w:p w14:paraId="5BDDE775" w14:textId="77777777" w:rsidR="00F07B19" w:rsidRPr="00F07B19" w:rsidRDefault="00F07B19" w:rsidP="00F07B19">
      <w:pPr>
        <w:pStyle w:val="Code"/>
        <w:rPr>
          <w:rFonts w:eastAsia="Times New Roman" w:cs="Courier New"/>
          <w:color w:val="000000"/>
          <w:lang w:eastAsia="fr-FR"/>
        </w:rPr>
      </w:pPr>
      <w:r w:rsidRPr="00F07B19">
        <w:rPr>
          <w:rFonts w:eastAsia="Times New Roman" w:cs="Courier New"/>
          <w:color w:val="000000"/>
          <w:lang w:eastAsia="fr-FR"/>
        </w:rPr>
        <w:t>      </w:t>
      </w:r>
      <w:r w:rsidRPr="00F07B19">
        <w:rPr>
          <w:rFonts w:eastAsia="Times New Roman" w:cs="Courier New"/>
          <w:color w:val="0000FF"/>
          <w:lang w:eastAsia="fr-FR"/>
        </w:rPr>
        <w:t>int</w:t>
      </w:r>
      <w:r w:rsidRPr="00F07B19">
        <w:rPr>
          <w:rFonts w:eastAsia="Times New Roman" w:cs="Courier New"/>
          <w:color w:val="000000"/>
          <w:lang w:eastAsia="fr-FR"/>
        </w:rPr>
        <w:t> age = (</w:t>
      </w:r>
      <w:r w:rsidRPr="00F07B19">
        <w:rPr>
          <w:rFonts w:eastAsia="Times New Roman" w:cs="Courier New"/>
          <w:color w:val="0000FF"/>
          <w:lang w:eastAsia="fr-FR"/>
        </w:rPr>
        <w:t>int</w:t>
      </w:r>
      <w:r w:rsidRPr="00F07B19">
        <w:rPr>
          <w:rFonts w:eastAsia="Times New Roman" w:cs="Courier New"/>
          <w:color w:val="000000"/>
          <w:lang w:eastAsia="fr-FR"/>
        </w:rPr>
        <w:t>)(ts.Value.Days / 365.25);</w:t>
      </w:r>
    </w:p>
    <w:p w14:paraId="6B056D09" w14:textId="77777777" w:rsidR="00F07B19" w:rsidRPr="00F07B19" w:rsidRDefault="00F07B19" w:rsidP="00F07B19">
      <w:pPr>
        <w:pStyle w:val="Code"/>
        <w:rPr>
          <w:rFonts w:eastAsia="Times New Roman" w:cs="Courier New"/>
          <w:color w:val="000000"/>
          <w:lang w:eastAsia="fr-FR"/>
        </w:rPr>
      </w:pPr>
      <w:r w:rsidRPr="00F07B19">
        <w:rPr>
          <w:rFonts w:eastAsia="Times New Roman" w:cs="Courier New"/>
          <w:color w:val="000000"/>
          <w:lang w:eastAsia="fr-FR"/>
        </w:rPr>
        <w:t>      </w:t>
      </w:r>
      <w:r w:rsidRPr="00F07B19">
        <w:rPr>
          <w:rFonts w:eastAsia="Times New Roman" w:cs="Courier New"/>
          <w:color w:val="0000FF"/>
          <w:lang w:eastAsia="fr-FR"/>
        </w:rPr>
        <w:t>&lt;</w:t>
      </w:r>
      <w:r w:rsidRPr="00F07B19">
        <w:rPr>
          <w:rFonts w:eastAsia="Times New Roman" w:cs="Courier New"/>
          <w:color w:val="800000"/>
          <w:lang w:eastAsia="fr-FR"/>
        </w:rPr>
        <w:t>p</w:t>
      </w:r>
      <w:r w:rsidRPr="00F07B19">
        <w:rPr>
          <w:rFonts w:eastAsia="Times New Roman" w:cs="Courier New"/>
          <w:color w:val="0000FF"/>
          <w:lang w:eastAsia="fr-FR"/>
        </w:rPr>
        <w:t>&gt;&lt;</w:t>
      </w:r>
      <w:r w:rsidRPr="00F07B19">
        <w:rPr>
          <w:rFonts w:eastAsia="Times New Roman" w:cs="Courier New"/>
          <w:color w:val="800000"/>
          <w:lang w:eastAsia="fr-FR"/>
        </w:rPr>
        <w:t>strong</w:t>
      </w:r>
      <w:r w:rsidRPr="00F07B19">
        <w:rPr>
          <w:rFonts w:eastAsia="Times New Roman" w:cs="Courier New"/>
          <w:color w:val="0000FF"/>
          <w:lang w:eastAsia="fr-FR"/>
        </w:rPr>
        <w:t>&gt;</w:t>
      </w:r>
      <w:r w:rsidRPr="00F07B19">
        <w:rPr>
          <w:rFonts w:eastAsia="Times New Roman" w:cs="Courier New"/>
          <w:color w:val="000000"/>
          <w:lang w:eastAsia="fr-FR"/>
        </w:rPr>
        <w:t>Age : </w:t>
      </w:r>
      <w:r w:rsidRPr="00F07B19">
        <w:rPr>
          <w:rFonts w:eastAsia="Times New Roman" w:cs="Courier New"/>
          <w:color w:val="0000FF"/>
          <w:lang w:eastAsia="fr-FR"/>
        </w:rPr>
        <w:t>&lt;/</w:t>
      </w:r>
      <w:r w:rsidRPr="00F07B19">
        <w:rPr>
          <w:rFonts w:eastAsia="Times New Roman" w:cs="Courier New"/>
          <w:color w:val="800000"/>
          <w:lang w:eastAsia="fr-FR"/>
        </w:rPr>
        <w:t>strong</w:t>
      </w:r>
      <w:r w:rsidRPr="00F07B19">
        <w:rPr>
          <w:rFonts w:eastAsia="Times New Roman" w:cs="Courier New"/>
          <w:color w:val="0000FF"/>
          <w:lang w:eastAsia="fr-FR"/>
        </w:rPr>
        <w:t>&gt;</w:t>
      </w:r>
      <w:r w:rsidRPr="00F07B19">
        <w:rPr>
          <w:rFonts w:eastAsia="Times New Roman" w:cs="Courier New"/>
          <w:color w:val="000000"/>
          <w:shd w:val="clear" w:color="auto" w:fill="FFFF00"/>
          <w:lang w:eastAsia="fr-FR"/>
        </w:rPr>
        <w:t>@</w:t>
      </w:r>
      <w:r w:rsidRPr="00F07B19">
        <w:rPr>
          <w:rFonts w:eastAsia="Times New Roman" w:cs="Courier New"/>
          <w:color w:val="000000"/>
          <w:lang w:eastAsia="fr-FR"/>
        </w:rPr>
        <w:t>age</w:t>
      </w:r>
      <w:r w:rsidRPr="00F07B19">
        <w:rPr>
          <w:rFonts w:eastAsia="Times New Roman" w:cs="Courier New"/>
          <w:color w:val="0000FF"/>
          <w:lang w:eastAsia="fr-FR"/>
        </w:rPr>
        <w:t>&lt;/</w:t>
      </w:r>
      <w:r w:rsidRPr="00F07B19">
        <w:rPr>
          <w:rFonts w:eastAsia="Times New Roman" w:cs="Courier New"/>
          <w:color w:val="800000"/>
          <w:lang w:eastAsia="fr-FR"/>
        </w:rPr>
        <w:t>p</w:t>
      </w:r>
      <w:r w:rsidRPr="00F07B19">
        <w:rPr>
          <w:rFonts w:eastAsia="Times New Roman" w:cs="Courier New"/>
          <w:color w:val="0000FF"/>
          <w:lang w:eastAsia="fr-FR"/>
        </w:rPr>
        <w:t>&gt;</w:t>
      </w:r>
    </w:p>
    <w:p w14:paraId="4A34E3EF" w14:textId="77777777" w:rsidR="00F07B19" w:rsidRPr="00F255C1" w:rsidRDefault="00F07B19" w:rsidP="00F07B19">
      <w:pPr>
        <w:pStyle w:val="Code"/>
        <w:rPr>
          <w:rFonts w:eastAsia="Times New Roman" w:cs="Courier New"/>
          <w:color w:val="000000"/>
          <w:lang w:val="fr-FR" w:eastAsia="fr-FR"/>
        </w:rPr>
      </w:pPr>
      <w:r w:rsidRPr="00F07B19">
        <w:rPr>
          <w:rFonts w:eastAsia="Times New Roman" w:cs="Courier New"/>
          <w:color w:val="000000"/>
          <w:lang w:eastAsia="fr-FR"/>
        </w:rPr>
        <w:t>   </w:t>
      </w:r>
      <w:r w:rsidRPr="00F255C1">
        <w:rPr>
          <w:rFonts w:eastAsia="Times New Roman" w:cs="Courier New"/>
          <w:color w:val="000000"/>
          <w:lang w:val="fr-FR" w:eastAsia="fr-FR"/>
        </w:rPr>
        <w:t>}</w:t>
      </w:r>
    </w:p>
    <w:p w14:paraId="6A1936CA" w14:textId="77777777" w:rsidR="00F07B19" w:rsidRPr="00F255C1" w:rsidRDefault="00F07B19" w:rsidP="00F07B19">
      <w:pPr>
        <w:pStyle w:val="Code"/>
        <w:rPr>
          <w:rFonts w:eastAsia="Times New Roman" w:cs="Courier New"/>
          <w:color w:val="000000"/>
          <w:lang w:val="fr-FR" w:eastAsia="fr-FR"/>
        </w:rPr>
      </w:pPr>
      <w:r w:rsidRPr="00F255C1">
        <w:rPr>
          <w:rFonts w:eastAsia="Times New Roman" w:cs="Courier New"/>
          <w:color w:val="000000"/>
          <w:shd w:val="clear" w:color="auto" w:fill="FFFF00"/>
          <w:lang w:val="fr-FR" w:eastAsia="fr-FR"/>
        </w:rPr>
        <w:t>}</w:t>
      </w:r>
    </w:p>
    <w:p w14:paraId="6457E3F5" w14:textId="0A02F422" w:rsidR="0006383C" w:rsidRDefault="0006383C" w:rsidP="00DA36C4">
      <w:r>
        <w:t>Si on veut afficher une valeur sans utiliser d’élément html spécifique, on peut utiliser la balise Razor &lt;text&gt; :</w:t>
      </w:r>
    </w:p>
    <w:p w14:paraId="1AD12285" w14:textId="77777777" w:rsidR="0006383C" w:rsidRPr="00F255C1" w:rsidRDefault="0006383C" w:rsidP="0006383C">
      <w:pPr>
        <w:pStyle w:val="Code"/>
        <w:rPr>
          <w:color w:val="000000"/>
          <w:lang w:val="fr-FR"/>
        </w:rPr>
      </w:pPr>
      <w:r w:rsidRPr="00F255C1">
        <w:rPr>
          <w:color w:val="000000"/>
          <w:shd w:val="clear" w:color="auto" w:fill="FFFF00"/>
          <w:lang w:val="fr-FR"/>
        </w:rPr>
        <w:t>@{</w:t>
      </w:r>
    </w:p>
    <w:p w14:paraId="64260D19" w14:textId="77777777" w:rsidR="0006383C" w:rsidRPr="00F255C1" w:rsidRDefault="0006383C" w:rsidP="0006383C">
      <w:pPr>
        <w:pStyle w:val="Code"/>
        <w:rPr>
          <w:color w:val="000000"/>
          <w:lang w:val="fr-FR"/>
        </w:rPr>
      </w:pPr>
      <w:r w:rsidRPr="00F255C1">
        <w:rPr>
          <w:color w:val="000000"/>
          <w:lang w:val="fr-FR"/>
        </w:rPr>
        <w:t>   </w:t>
      </w:r>
      <w:r w:rsidRPr="00F255C1">
        <w:rPr>
          <w:color w:val="2B91AF"/>
          <w:lang w:val="fr-FR"/>
        </w:rPr>
        <w:t>TimeSpan</w:t>
      </w:r>
      <w:r w:rsidRPr="00F255C1">
        <w:rPr>
          <w:color w:val="000000"/>
          <w:lang w:val="fr-FR"/>
        </w:rPr>
        <w:t>? ts = (</w:t>
      </w:r>
      <w:r w:rsidRPr="00F255C1">
        <w:rPr>
          <w:color w:val="2B91AF"/>
          <w:lang w:val="fr-FR"/>
        </w:rPr>
        <w:t>DateTime</w:t>
      </w:r>
      <w:r w:rsidRPr="00F255C1">
        <w:rPr>
          <w:color w:val="000000"/>
          <w:lang w:val="fr-FR"/>
        </w:rPr>
        <w:t>.Today - Model.BirthDate);</w:t>
      </w:r>
    </w:p>
    <w:p w14:paraId="22D16E8C" w14:textId="77777777" w:rsidR="0006383C" w:rsidRDefault="0006383C" w:rsidP="0006383C">
      <w:pPr>
        <w:pStyle w:val="Code"/>
        <w:rPr>
          <w:color w:val="000000"/>
        </w:rPr>
      </w:pPr>
      <w:r w:rsidRPr="00F255C1">
        <w:rPr>
          <w:color w:val="000000"/>
          <w:lang w:val="fr-FR"/>
        </w:rPr>
        <w:t>   </w:t>
      </w:r>
      <w:r>
        <w:rPr>
          <w:color w:val="0000FF"/>
        </w:rPr>
        <w:t>if</w:t>
      </w:r>
      <w:r>
        <w:rPr>
          <w:color w:val="000000"/>
        </w:rPr>
        <w:t> (ts.HasValue)</w:t>
      </w:r>
    </w:p>
    <w:p w14:paraId="578AAB01" w14:textId="77777777" w:rsidR="0006383C" w:rsidRDefault="0006383C" w:rsidP="0006383C">
      <w:pPr>
        <w:pStyle w:val="Code"/>
        <w:rPr>
          <w:color w:val="000000"/>
        </w:rPr>
      </w:pPr>
      <w:r>
        <w:rPr>
          <w:color w:val="000000"/>
        </w:rPr>
        <w:lastRenderedPageBreak/>
        <w:t>   {</w:t>
      </w:r>
    </w:p>
    <w:p w14:paraId="7DCF1D67" w14:textId="77777777" w:rsidR="0006383C" w:rsidRDefault="0006383C" w:rsidP="0006383C">
      <w:pPr>
        <w:pStyle w:val="Code"/>
        <w:rPr>
          <w:color w:val="000000"/>
        </w:rPr>
      </w:pPr>
      <w:r>
        <w:rPr>
          <w:color w:val="000000"/>
        </w:rPr>
        <w:t>      </w:t>
      </w:r>
      <w:r>
        <w:rPr>
          <w:color w:val="0000FF"/>
        </w:rPr>
        <w:t>int</w:t>
      </w:r>
      <w:r>
        <w:rPr>
          <w:color w:val="000000"/>
        </w:rPr>
        <w:t> age = (</w:t>
      </w:r>
      <w:r>
        <w:rPr>
          <w:color w:val="0000FF"/>
        </w:rPr>
        <w:t>int</w:t>
      </w:r>
      <w:r>
        <w:rPr>
          <w:color w:val="000000"/>
        </w:rPr>
        <w:t>)(ts.Value.Days / 365.25);</w:t>
      </w:r>
    </w:p>
    <w:p w14:paraId="0DA7E2AB" w14:textId="77777777" w:rsidR="0006383C" w:rsidRPr="00F255C1" w:rsidRDefault="0006383C" w:rsidP="0006383C">
      <w:pPr>
        <w:pStyle w:val="Code"/>
        <w:rPr>
          <w:color w:val="000000"/>
          <w:lang w:val="fr-FR"/>
        </w:rPr>
      </w:pPr>
      <w:r>
        <w:rPr>
          <w:color w:val="000000"/>
        </w:rPr>
        <w:t>      </w:t>
      </w:r>
      <w:r w:rsidRPr="00F255C1">
        <w:rPr>
          <w:color w:val="000000"/>
          <w:shd w:val="clear" w:color="auto" w:fill="FFFF00"/>
          <w:lang w:val="fr-FR"/>
        </w:rPr>
        <w:t>&lt;text&gt;</w:t>
      </w:r>
      <w:r w:rsidRPr="00F255C1">
        <w:rPr>
          <w:color w:val="000000"/>
          <w:lang w:val="fr-FR"/>
        </w:rPr>
        <w:t>Age : </w:t>
      </w:r>
      <w:r w:rsidRPr="00F255C1">
        <w:rPr>
          <w:color w:val="000000"/>
          <w:shd w:val="clear" w:color="auto" w:fill="FFFF00"/>
          <w:lang w:val="fr-FR"/>
        </w:rPr>
        <w:t>@</w:t>
      </w:r>
      <w:r w:rsidRPr="00F255C1">
        <w:rPr>
          <w:color w:val="000000"/>
          <w:lang w:val="fr-FR"/>
        </w:rPr>
        <w:t>age</w:t>
      </w:r>
      <w:r w:rsidRPr="00F255C1">
        <w:rPr>
          <w:color w:val="000000"/>
          <w:shd w:val="clear" w:color="auto" w:fill="FFFF00"/>
          <w:lang w:val="fr-FR"/>
        </w:rPr>
        <w:t>&lt;/text&gt;</w:t>
      </w:r>
    </w:p>
    <w:p w14:paraId="7CAF8379" w14:textId="77777777" w:rsidR="0006383C" w:rsidRPr="00F255C1" w:rsidRDefault="0006383C" w:rsidP="0006383C">
      <w:pPr>
        <w:pStyle w:val="Code"/>
        <w:rPr>
          <w:color w:val="000000"/>
          <w:lang w:val="fr-FR"/>
        </w:rPr>
      </w:pPr>
      <w:r w:rsidRPr="00F255C1">
        <w:rPr>
          <w:color w:val="000000"/>
          <w:lang w:val="fr-FR"/>
        </w:rPr>
        <w:t>   }</w:t>
      </w:r>
    </w:p>
    <w:p w14:paraId="7453B27D" w14:textId="77777777" w:rsidR="0006383C" w:rsidRPr="00F255C1" w:rsidRDefault="0006383C" w:rsidP="0006383C">
      <w:pPr>
        <w:pStyle w:val="Code"/>
        <w:rPr>
          <w:color w:val="000000"/>
          <w:lang w:val="fr-FR"/>
        </w:rPr>
      </w:pPr>
      <w:r w:rsidRPr="00F255C1">
        <w:rPr>
          <w:color w:val="000000"/>
          <w:shd w:val="clear" w:color="auto" w:fill="FFFF00"/>
          <w:lang w:val="fr-FR"/>
        </w:rPr>
        <w:t>}</w:t>
      </w:r>
    </w:p>
    <w:p w14:paraId="49F3573A" w14:textId="36E3E1DD" w:rsidR="0006383C" w:rsidRDefault="00DC646C" w:rsidP="00DA36C4">
      <w:r>
        <w:t xml:space="preserve">On peut également utiliser la syntaxe « @ : », qui permet d’afficher le reste </w:t>
      </w:r>
      <w:r w:rsidR="007C0A03">
        <w:t xml:space="preserve">de </w:t>
      </w:r>
      <w:r>
        <w:t>la ligne comme du html :</w:t>
      </w:r>
    </w:p>
    <w:p w14:paraId="1766229E" w14:textId="77777777" w:rsidR="00DC646C" w:rsidRPr="00F255C1" w:rsidRDefault="00DC646C" w:rsidP="00DC646C">
      <w:pPr>
        <w:pStyle w:val="Code"/>
        <w:rPr>
          <w:color w:val="000000"/>
          <w:lang w:val="fr-FR"/>
        </w:rPr>
      </w:pPr>
      <w:r w:rsidRPr="00F255C1">
        <w:rPr>
          <w:color w:val="000000"/>
          <w:shd w:val="clear" w:color="auto" w:fill="FFFF00"/>
          <w:lang w:val="fr-FR"/>
        </w:rPr>
        <w:t>@{</w:t>
      </w:r>
    </w:p>
    <w:p w14:paraId="444AB302" w14:textId="77777777" w:rsidR="00DC646C" w:rsidRPr="00F255C1" w:rsidRDefault="00DC646C" w:rsidP="00DC646C">
      <w:pPr>
        <w:pStyle w:val="Code"/>
        <w:rPr>
          <w:color w:val="000000"/>
          <w:lang w:val="fr-FR"/>
        </w:rPr>
      </w:pPr>
      <w:r w:rsidRPr="00F255C1">
        <w:rPr>
          <w:color w:val="000000"/>
          <w:lang w:val="fr-FR"/>
        </w:rPr>
        <w:t>   </w:t>
      </w:r>
      <w:r w:rsidRPr="00F255C1">
        <w:rPr>
          <w:color w:val="2B91AF"/>
          <w:lang w:val="fr-FR"/>
        </w:rPr>
        <w:t>TimeSpan</w:t>
      </w:r>
      <w:r w:rsidRPr="00F255C1">
        <w:rPr>
          <w:color w:val="000000"/>
          <w:lang w:val="fr-FR"/>
        </w:rPr>
        <w:t>? ts = (</w:t>
      </w:r>
      <w:r w:rsidRPr="00F255C1">
        <w:rPr>
          <w:color w:val="2B91AF"/>
          <w:lang w:val="fr-FR"/>
        </w:rPr>
        <w:t>DateTime</w:t>
      </w:r>
      <w:r w:rsidRPr="00F255C1">
        <w:rPr>
          <w:color w:val="000000"/>
          <w:lang w:val="fr-FR"/>
        </w:rPr>
        <w:t>.Today - Model.BirthDate);</w:t>
      </w:r>
    </w:p>
    <w:p w14:paraId="00C222A1" w14:textId="77777777" w:rsidR="00DC646C" w:rsidRDefault="00DC646C" w:rsidP="00DC646C">
      <w:pPr>
        <w:pStyle w:val="Code"/>
        <w:rPr>
          <w:color w:val="000000"/>
        </w:rPr>
      </w:pPr>
      <w:r w:rsidRPr="00F255C1">
        <w:rPr>
          <w:color w:val="000000"/>
          <w:lang w:val="fr-FR"/>
        </w:rPr>
        <w:t>   </w:t>
      </w:r>
      <w:r>
        <w:rPr>
          <w:color w:val="0000FF"/>
        </w:rPr>
        <w:t>if</w:t>
      </w:r>
      <w:r>
        <w:rPr>
          <w:color w:val="000000"/>
        </w:rPr>
        <w:t> (ts.HasValue)</w:t>
      </w:r>
    </w:p>
    <w:p w14:paraId="32B7383B" w14:textId="77777777" w:rsidR="00DC646C" w:rsidRDefault="00DC646C" w:rsidP="00DC646C">
      <w:pPr>
        <w:pStyle w:val="Code"/>
        <w:rPr>
          <w:color w:val="000000"/>
        </w:rPr>
      </w:pPr>
      <w:r>
        <w:rPr>
          <w:color w:val="000000"/>
        </w:rPr>
        <w:t>   {</w:t>
      </w:r>
    </w:p>
    <w:p w14:paraId="39F4FCB0" w14:textId="77777777" w:rsidR="00DC646C" w:rsidRDefault="00DC646C" w:rsidP="00DC646C">
      <w:pPr>
        <w:pStyle w:val="Code"/>
        <w:rPr>
          <w:color w:val="000000"/>
        </w:rPr>
      </w:pPr>
      <w:r>
        <w:rPr>
          <w:color w:val="000000"/>
        </w:rPr>
        <w:t>      </w:t>
      </w:r>
      <w:r>
        <w:rPr>
          <w:color w:val="0000FF"/>
        </w:rPr>
        <w:t>int</w:t>
      </w:r>
      <w:r>
        <w:rPr>
          <w:color w:val="000000"/>
        </w:rPr>
        <w:t> age = (</w:t>
      </w:r>
      <w:r>
        <w:rPr>
          <w:color w:val="0000FF"/>
        </w:rPr>
        <w:t>int</w:t>
      </w:r>
      <w:r>
        <w:rPr>
          <w:color w:val="000000"/>
        </w:rPr>
        <w:t>)(ts.Value.Days / 365.25);</w:t>
      </w:r>
    </w:p>
    <w:p w14:paraId="068EB555" w14:textId="77777777" w:rsidR="00DC646C" w:rsidRDefault="00DC646C" w:rsidP="00DC646C">
      <w:pPr>
        <w:pStyle w:val="Code"/>
        <w:rPr>
          <w:color w:val="000000"/>
        </w:rPr>
      </w:pPr>
      <w:r>
        <w:rPr>
          <w:color w:val="000000"/>
        </w:rPr>
        <w:t>      </w:t>
      </w:r>
      <w:r>
        <w:rPr>
          <w:color w:val="000000"/>
          <w:shd w:val="clear" w:color="auto" w:fill="FFFF00"/>
        </w:rPr>
        <w:t>@:</w:t>
      </w:r>
      <w:r>
        <w:rPr>
          <w:color w:val="000000"/>
        </w:rPr>
        <w:t>Age : </w:t>
      </w:r>
      <w:r>
        <w:rPr>
          <w:color w:val="000000"/>
          <w:shd w:val="clear" w:color="auto" w:fill="FFFF00"/>
        </w:rPr>
        <w:t>@</w:t>
      </w:r>
      <w:r>
        <w:rPr>
          <w:color w:val="000000"/>
        </w:rPr>
        <w:t>age</w:t>
      </w:r>
    </w:p>
    <w:p w14:paraId="2BCF4151" w14:textId="77777777" w:rsidR="00DC646C" w:rsidRDefault="00DC646C" w:rsidP="00DC646C">
      <w:pPr>
        <w:pStyle w:val="Code"/>
        <w:rPr>
          <w:color w:val="000000"/>
        </w:rPr>
      </w:pPr>
      <w:r>
        <w:rPr>
          <w:color w:val="000000"/>
        </w:rPr>
        <w:t>   }</w:t>
      </w:r>
    </w:p>
    <w:p w14:paraId="0D6D970A" w14:textId="5D2529BC" w:rsidR="000E2BCE" w:rsidRPr="007C0A03" w:rsidRDefault="00DC646C" w:rsidP="007C0A03">
      <w:pPr>
        <w:pStyle w:val="Code"/>
        <w:rPr>
          <w:color w:val="000000"/>
        </w:rPr>
      </w:pPr>
      <w:r>
        <w:rPr>
          <w:color w:val="000000"/>
          <w:shd w:val="clear" w:color="auto" w:fill="FFFF00"/>
        </w:rPr>
        <w:t>}</w:t>
      </w:r>
    </w:p>
    <w:p w14:paraId="40480591" w14:textId="77777777" w:rsidR="00DC646C" w:rsidRDefault="00DC646C" w:rsidP="00DC646C">
      <w:pPr>
        <w:pStyle w:val="Titre3"/>
      </w:pPr>
      <w:r>
        <w:t>Structures de contrôle</w:t>
      </w:r>
    </w:p>
    <w:p w14:paraId="260A6897" w14:textId="77777777" w:rsidR="00DC646C" w:rsidRDefault="00DC646C" w:rsidP="00DA36C4">
      <w:r>
        <w:t xml:space="preserve">Les structures de contrôle </w:t>
      </w:r>
      <w:r w:rsidR="000E2BCE">
        <w:t>(</w:t>
      </w:r>
      <w:r>
        <w:t>if</w:t>
      </w:r>
      <w:r w:rsidR="00DA5171">
        <w:t>…</w:t>
      </w:r>
      <w:r>
        <w:t>else, switch, for,</w:t>
      </w:r>
      <w:r w:rsidR="00DA5171">
        <w:t xml:space="preserve"> try…catch,</w:t>
      </w:r>
      <w:r>
        <w:t xml:space="preserve"> using</w:t>
      </w:r>
      <w:r w:rsidR="00DA5171">
        <w:t>…etc.</w:t>
      </w:r>
      <w:r w:rsidR="000E2BCE">
        <w:t>)</w:t>
      </w:r>
      <w:r w:rsidR="00DA5171">
        <w:t xml:space="preserve"> se comportent comme des blocs de code :</w:t>
      </w:r>
    </w:p>
    <w:p w14:paraId="785B2552" w14:textId="77777777" w:rsidR="00DA5171" w:rsidRPr="00F255C1" w:rsidRDefault="00DA5171" w:rsidP="00DA5171">
      <w:pPr>
        <w:pStyle w:val="Code"/>
        <w:rPr>
          <w:color w:val="000000"/>
          <w:lang w:val="fr-FR"/>
        </w:rPr>
      </w:pPr>
      <w:r w:rsidRPr="00F255C1">
        <w:rPr>
          <w:color w:val="000000"/>
          <w:shd w:val="clear" w:color="auto" w:fill="FFFF00"/>
          <w:lang w:val="fr-FR"/>
        </w:rPr>
        <w:t>@</w:t>
      </w:r>
      <w:r w:rsidRPr="00F255C1">
        <w:rPr>
          <w:color w:val="0000FF"/>
          <w:lang w:val="fr-FR"/>
        </w:rPr>
        <w:t>if</w:t>
      </w:r>
      <w:r w:rsidRPr="00F255C1">
        <w:rPr>
          <w:color w:val="000000"/>
          <w:lang w:val="fr-FR"/>
        </w:rPr>
        <w:t> (age &lt;= 25)</w:t>
      </w:r>
    </w:p>
    <w:p w14:paraId="5BB3AB08" w14:textId="77777777" w:rsidR="00DA5171" w:rsidRPr="00F255C1" w:rsidRDefault="00DA5171" w:rsidP="00DA5171">
      <w:pPr>
        <w:pStyle w:val="Code"/>
        <w:rPr>
          <w:color w:val="000000"/>
          <w:lang w:val="fr-FR"/>
        </w:rPr>
      </w:pPr>
      <w:r w:rsidRPr="00F255C1">
        <w:rPr>
          <w:color w:val="000000"/>
          <w:lang w:val="fr-FR"/>
        </w:rPr>
        <w:t>{</w:t>
      </w:r>
    </w:p>
    <w:p w14:paraId="16B52FA5" w14:textId="77777777" w:rsidR="00DA5171" w:rsidRPr="00F255C1" w:rsidRDefault="00DA5171" w:rsidP="00DA5171">
      <w:pPr>
        <w:pStyle w:val="Code"/>
        <w:rPr>
          <w:color w:val="000000"/>
          <w:lang w:val="fr-FR"/>
        </w:rPr>
      </w:pPr>
      <w:r w:rsidRPr="00F255C1">
        <w:rPr>
          <w:color w:val="000000"/>
          <w:lang w:val="fr-FR"/>
        </w:rPr>
        <w:t>   </w:t>
      </w:r>
      <w:r w:rsidRPr="00F255C1">
        <w:rPr>
          <w:color w:val="0000FF"/>
          <w:lang w:val="fr-FR"/>
        </w:rPr>
        <w:t>&lt;</w:t>
      </w:r>
      <w:r w:rsidRPr="00F255C1">
        <w:rPr>
          <w:color w:val="800000"/>
          <w:lang w:val="fr-FR"/>
        </w:rPr>
        <w:t>span</w:t>
      </w:r>
      <w:r w:rsidRPr="00F255C1">
        <w:rPr>
          <w:color w:val="0000FF"/>
          <w:lang w:val="fr-FR"/>
        </w:rPr>
        <w:t>&gt;</w:t>
      </w:r>
      <w:r w:rsidRPr="00F255C1">
        <w:rPr>
          <w:color w:val="000000"/>
          <w:lang w:val="fr-FR"/>
        </w:rPr>
        <w:t>Moins de 25 ans</w:t>
      </w:r>
      <w:r w:rsidRPr="00F255C1">
        <w:rPr>
          <w:color w:val="0000FF"/>
          <w:lang w:val="fr-FR"/>
        </w:rPr>
        <w:t>&lt;/</w:t>
      </w:r>
      <w:r w:rsidRPr="00F255C1">
        <w:rPr>
          <w:color w:val="800000"/>
          <w:lang w:val="fr-FR"/>
        </w:rPr>
        <w:t>span</w:t>
      </w:r>
      <w:r w:rsidRPr="00F255C1">
        <w:rPr>
          <w:color w:val="0000FF"/>
          <w:lang w:val="fr-FR"/>
        </w:rPr>
        <w:t>&gt;</w:t>
      </w:r>
    </w:p>
    <w:p w14:paraId="3FF18955" w14:textId="77777777" w:rsidR="00DA5171" w:rsidRPr="00F255C1" w:rsidRDefault="00DA5171" w:rsidP="00DA5171">
      <w:pPr>
        <w:pStyle w:val="Code"/>
        <w:rPr>
          <w:color w:val="000000"/>
          <w:lang w:val="fr-FR"/>
        </w:rPr>
      </w:pPr>
      <w:r w:rsidRPr="00F255C1">
        <w:rPr>
          <w:color w:val="000000"/>
          <w:lang w:val="fr-FR"/>
        </w:rPr>
        <w:t>}</w:t>
      </w:r>
    </w:p>
    <w:p w14:paraId="302E6B28" w14:textId="77777777" w:rsidR="00DA5171" w:rsidRPr="00F255C1" w:rsidRDefault="00DA5171" w:rsidP="00DA5171">
      <w:pPr>
        <w:pStyle w:val="Code"/>
        <w:rPr>
          <w:color w:val="000000"/>
          <w:lang w:val="fr-FR"/>
        </w:rPr>
      </w:pPr>
      <w:r w:rsidRPr="00F255C1">
        <w:rPr>
          <w:color w:val="0000FF"/>
          <w:lang w:val="fr-FR"/>
        </w:rPr>
        <w:t>else</w:t>
      </w:r>
    </w:p>
    <w:p w14:paraId="7FD198DF" w14:textId="77777777" w:rsidR="00DA5171" w:rsidRPr="00F255C1" w:rsidRDefault="00DA5171" w:rsidP="00DA5171">
      <w:pPr>
        <w:pStyle w:val="Code"/>
        <w:rPr>
          <w:color w:val="000000"/>
          <w:lang w:val="fr-FR"/>
        </w:rPr>
      </w:pPr>
      <w:r w:rsidRPr="00F255C1">
        <w:rPr>
          <w:color w:val="000000"/>
          <w:lang w:val="fr-FR"/>
        </w:rPr>
        <w:t>{</w:t>
      </w:r>
    </w:p>
    <w:p w14:paraId="26E29DD2" w14:textId="77777777" w:rsidR="00DA5171" w:rsidRPr="00F255C1" w:rsidRDefault="00DA5171" w:rsidP="00DA5171">
      <w:pPr>
        <w:pStyle w:val="Code"/>
        <w:rPr>
          <w:color w:val="000000"/>
          <w:lang w:val="fr-FR"/>
        </w:rPr>
      </w:pPr>
      <w:r w:rsidRPr="00F255C1">
        <w:rPr>
          <w:color w:val="000000"/>
          <w:lang w:val="fr-FR"/>
        </w:rPr>
        <w:t>   </w:t>
      </w:r>
      <w:r w:rsidRPr="00F255C1">
        <w:rPr>
          <w:color w:val="0000FF"/>
          <w:lang w:val="fr-FR"/>
        </w:rPr>
        <w:t>&lt;</w:t>
      </w:r>
      <w:r w:rsidRPr="00F255C1">
        <w:rPr>
          <w:color w:val="800000"/>
          <w:lang w:val="fr-FR"/>
        </w:rPr>
        <w:t>span</w:t>
      </w:r>
      <w:r w:rsidRPr="00F255C1">
        <w:rPr>
          <w:color w:val="0000FF"/>
          <w:lang w:val="fr-FR"/>
        </w:rPr>
        <w:t>&gt;</w:t>
      </w:r>
      <w:r w:rsidRPr="00F255C1">
        <w:rPr>
          <w:color w:val="000000"/>
          <w:lang w:val="fr-FR"/>
        </w:rPr>
        <w:t>Plus de 25 ans</w:t>
      </w:r>
      <w:r w:rsidRPr="00F255C1">
        <w:rPr>
          <w:color w:val="0000FF"/>
          <w:lang w:val="fr-FR"/>
        </w:rPr>
        <w:t>&lt;/</w:t>
      </w:r>
      <w:r w:rsidRPr="00F255C1">
        <w:rPr>
          <w:color w:val="800000"/>
          <w:lang w:val="fr-FR"/>
        </w:rPr>
        <w:t>span</w:t>
      </w:r>
      <w:r w:rsidRPr="00F255C1">
        <w:rPr>
          <w:color w:val="0000FF"/>
          <w:lang w:val="fr-FR"/>
        </w:rPr>
        <w:t>&gt;</w:t>
      </w:r>
    </w:p>
    <w:p w14:paraId="5ECD500A" w14:textId="77777777" w:rsidR="00DA5171" w:rsidRPr="00F255C1" w:rsidRDefault="00DA5171" w:rsidP="00DA5171">
      <w:pPr>
        <w:pStyle w:val="Code"/>
        <w:rPr>
          <w:color w:val="000000"/>
          <w:lang w:val="fr-FR"/>
        </w:rPr>
      </w:pPr>
      <w:r w:rsidRPr="00F255C1">
        <w:rPr>
          <w:color w:val="000000"/>
          <w:lang w:val="fr-FR"/>
        </w:rPr>
        <w:t>}</w:t>
      </w:r>
    </w:p>
    <w:p w14:paraId="058465CE" w14:textId="77777777" w:rsidR="00DA5171" w:rsidRDefault="000E2BCE" w:rsidP="00DA36C4">
      <w:r>
        <w:t>Notez qu’il n’est pas nécessaire de remettre un @ devant le else.</w:t>
      </w:r>
    </w:p>
    <w:p w14:paraId="43423EF7" w14:textId="77777777" w:rsidR="000E2BCE" w:rsidRDefault="000E2BCE" w:rsidP="000E2BCE">
      <w:pPr>
        <w:pStyle w:val="Titre3"/>
      </w:pPr>
      <w:r>
        <w:t>Commentaires</w:t>
      </w:r>
    </w:p>
    <w:p w14:paraId="5F766D3C" w14:textId="13261508" w:rsidR="000E2BCE" w:rsidRDefault="009B3B03" w:rsidP="00DA36C4">
      <w:r>
        <w:t>Razor accepte les commentaires de type C# et html, et ajoute</w:t>
      </w:r>
      <w:r w:rsidR="007C0A03">
        <w:t xml:space="preserve"> en plus</w:t>
      </w:r>
      <w:r>
        <w:t xml:space="preserve"> la syntaxe @*...*@</w:t>
      </w:r>
    </w:p>
    <w:p w14:paraId="5D497907" w14:textId="77777777" w:rsidR="009B3B03" w:rsidRPr="00F255C1" w:rsidRDefault="009B3B03" w:rsidP="009B3B03">
      <w:pPr>
        <w:pStyle w:val="Code"/>
        <w:rPr>
          <w:color w:val="000000"/>
          <w:lang w:val="fr-FR"/>
        </w:rPr>
      </w:pPr>
      <w:r w:rsidRPr="00F255C1">
        <w:rPr>
          <w:color w:val="000000"/>
          <w:shd w:val="clear" w:color="auto" w:fill="FFFF00"/>
          <w:lang w:val="fr-FR"/>
        </w:rPr>
        <w:t>@*</w:t>
      </w:r>
      <w:r w:rsidRPr="00F255C1">
        <w:rPr>
          <w:color w:val="006400"/>
          <w:lang w:val="fr-FR"/>
        </w:rPr>
        <w:t> Calcul de l'age </w:t>
      </w:r>
      <w:r w:rsidRPr="00F255C1">
        <w:rPr>
          <w:color w:val="000000"/>
          <w:shd w:val="clear" w:color="auto" w:fill="FFFF00"/>
          <w:lang w:val="fr-FR"/>
        </w:rPr>
        <w:t>*@</w:t>
      </w:r>
    </w:p>
    <w:p w14:paraId="66B4E066" w14:textId="77777777" w:rsidR="009B3B03" w:rsidRPr="00F255C1" w:rsidRDefault="009B3B03" w:rsidP="009B3B03">
      <w:pPr>
        <w:pStyle w:val="Code"/>
        <w:rPr>
          <w:color w:val="000000"/>
          <w:lang w:val="fr-FR"/>
        </w:rPr>
      </w:pPr>
      <w:r w:rsidRPr="00F255C1">
        <w:rPr>
          <w:color w:val="000000"/>
          <w:shd w:val="clear" w:color="auto" w:fill="FFFF00"/>
          <w:lang w:val="fr-FR"/>
        </w:rPr>
        <w:t>@{</w:t>
      </w:r>
    </w:p>
    <w:p w14:paraId="4411A79C" w14:textId="77777777" w:rsidR="009B3B03" w:rsidRPr="00F255C1" w:rsidRDefault="009B3B03" w:rsidP="009B3B03">
      <w:pPr>
        <w:pStyle w:val="Code"/>
        <w:rPr>
          <w:color w:val="000000"/>
          <w:lang w:val="fr-FR"/>
        </w:rPr>
      </w:pPr>
      <w:r w:rsidRPr="00F255C1">
        <w:rPr>
          <w:color w:val="000000"/>
          <w:lang w:val="fr-FR"/>
        </w:rPr>
        <w:t>   </w:t>
      </w:r>
      <w:r w:rsidRPr="00F255C1">
        <w:rPr>
          <w:color w:val="0000FF"/>
          <w:lang w:val="fr-FR"/>
        </w:rPr>
        <w:t>int</w:t>
      </w:r>
      <w:r w:rsidRPr="00F255C1">
        <w:rPr>
          <w:color w:val="000000"/>
          <w:lang w:val="fr-FR"/>
        </w:rPr>
        <w:t>? @age = </w:t>
      </w:r>
      <w:r w:rsidRPr="00F255C1">
        <w:rPr>
          <w:color w:val="0000FF"/>
          <w:lang w:val="fr-FR"/>
        </w:rPr>
        <w:t>null</w:t>
      </w:r>
      <w:r w:rsidRPr="00F255C1">
        <w:rPr>
          <w:color w:val="000000"/>
          <w:lang w:val="fr-FR"/>
        </w:rPr>
        <w:t>;</w:t>
      </w:r>
    </w:p>
    <w:p w14:paraId="7457DD7E" w14:textId="77777777" w:rsidR="009B3B03" w:rsidRDefault="009B3B03" w:rsidP="009B3B03">
      <w:pPr>
        <w:pStyle w:val="Code"/>
        <w:rPr>
          <w:color w:val="000000"/>
        </w:rPr>
      </w:pPr>
      <w:r w:rsidRPr="00F255C1">
        <w:rPr>
          <w:color w:val="000000"/>
          <w:lang w:val="fr-FR"/>
        </w:rPr>
        <w:t>   </w:t>
      </w:r>
      <w:r>
        <w:rPr>
          <w:color w:val="2B91AF"/>
        </w:rPr>
        <w:t>TimeSpan</w:t>
      </w:r>
      <w:r>
        <w:rPr>
          <w:color w:val="000000"/>
        </w:rPr>
        <w:t>? ts = (</w:t>
      </w:r>
      <w:r>
        <w:rPr>
          <w:color w:val="2B91AF"/>
        </w:rPr>
        <w:t>DateTime</w:t>
      </w:r>
      <w:r>
        <w:rPr>
          <w:color w:val="000000"/>
        </w:rPr>
        <w:t>.Today - Model.BirthDate);</w:t>
      </w:r>
    </w:p>
    <w:p w14:paraId="69D91219" w14:textId="77777777" w:rsidR="009B3B03" w:rsidRPr="00F255C1" w:rsidRDefault="009B3B03" w:rsidP="009B3B03">
      <w:pPr>
        <w:pStyle w:val="Code"/>
        <w:rPr>
          <w:color w:val="000000"/>
          <w:lang w:val="fr-FR"/>
        </w:rPr>
      </w:pPr>
      <w:r>
        <w:rPr>
          <w:color w:val="000000"/>
        </w:rPr>
        <w:t>   </w:t>
      </w:r>
      <w:r w:rsidRPr="00F255C1">
        <w:rPr>
          <w:color w:val="0000FF"/>
          <w:lang w:val="fr-FR"/>
        </w:rPr>
        <w:t>if</w:t>
      </w:r>
      <w:r w:rsidRPr="00F255C1">
        <w:rPr>
          <w:color w:val="000000"/>
          <w:lang w:val="fr-FR"/>
        </w:rPr>
        <w:t> (ts.HasValue)</w:t>
      </w:r>
    </w:p>
    <w:p w14:paraId="47983581" w14:textId="77777777" w:rsidR="009B3B03" w:rsidRPr="00F255C1" w:rsidRDefault="009B3B03" w:rsidP="009B3B03">
      <w:pPr>
        <w:pStyle w:val="Code"/>
        <w:rPr>
          <w:color w:val="000000"/>
          <w:lang w:val="fr-FR"/>
        </w:rPr>
      </w:pPr>
      <w:r w:rsidRPr="00F255C1">
        <w:rPr>
          <w:color w:val="000000"/>
          <w:lang w:val="fr-FR"/>
        </w:rPr>
        <w:t>   {</w:t>
      </w:r>
    </w:p>
    <w:p w14:paraId="35496956" w14:textId="77777777" w:rsidR="009B3B03" w:rsidRPr="00F255C1" w:rsidRDefault="009B3B03" w:rsidP="009B3B03">
      <w:pPr>
        <w:pStyle w:val="Code"/>
        <w:rPr>
          <w:color w:val="000000"/>
          <w:lang w:val="fr-FR"/>
        </w:rPr>
      </w:pPr>
      <w:r w:rsidRPr="00F255C1">
        <w:rPr>
          <w:color w:val="000000"/>
          <w:lang w:val="fr-FR"/>
        </w:rPr>
        <w:t>      </w:t>
      </w:r>
      <w:r w:rsidRPr="00F255C1">
        <w:rPr>
          <w:color w:val="008000"/>
          <w:lang w:val="fr-FR"/>
        </w:rPr>
        <w:t>// Approximation ne tenant pas compte de la date réelle d'anniversaire</w:t>
      </w:r>
    </w:p>
    <w:p w14:paraId="5C5AC90E" w14:textId="55C4BFA0" w:rsidR="009B3B03" w:rsidRDefault="009B3B03" w:rsidP="009B3B03">
      <w:pPr>
        <w:pStyle w:val="Code"/>
        <w:rPr>
          <w:color w:val="000000"/>
        </w:rPr>
      </w:pPr>
      <w:r w:rsidRPr="00F255C1">
        <w:rPr>
          <w:color w:val="000000"/>
          <w:lang w:val="fr-FR"/>
        </w:rPr>
        <w:t>      </w:t>
      </w:r>
      <w:r>
        <w:rPr>
          <w:color w:val="000000"/>
        </w:rPr>
        <w:t>age = (</w:t>
      </w:r>
      <w:r>
        <w:rPr>
          <w:color w:val="0000FF"/>
        </w:rPr>
        <w:t>int</w:t>
      </w:r>
      <w:r>
        <w:rPr>
          <w:color w:val="000000"/>
        </w:rPr>
        <w:t>)(ts.Value.Days / 365.25);</w:t>
      </w:r>
      <w:r w:rsidR="007C0A03">
        <w:rPr>
          <w:color w:val="000000"/>
        </w:rPr>
        <w:br/>
      </w:r>
    </w:p>
    <w:p w14:paraId="21DFFC7F" w14:textId="77777777" w:rsidR="009B3B03" w:rsidRPr="002B1927" w:rsidRDefault="009B3B03" w:rsidP="009B3B03">
      <w:pPr>
        <w:pStyle w:val="Code"/>
        <w:rPr>
          <w:color w:val="000000"/>
          <w:lang w:val="fr-FR"/>
        </w:rPr>
      </w:pPr>
      <w:r>
        <w:rPr>
          <w:color w:val="000000"/>
        </w:rPr>
        <w:t>      </w:t>
      </w:r>
      <w:r w:rsidRPr="002B1927">
        <w:rPr>
          <w:color w:val="006400"/>
          <w:lang w:val="fr-FR"/>
        </w:rPr>
        <w:t>&lt;!-- Affichage de l'âge --&gt;</w:t>
      </w:r>
    </w:p>
    <w:p w14:paraId="28E668E2" w14:textId="77777777" w:rsidR="009B3B03" w:rsidRPr="002B1927" w:rsidRDefault="009B3B03" w:rsidP="009B3B03">
      <w:pPr>
        <w:pStyle w:val="Code"/>
        <w:rPr>
          <w:color w:val="000000"/>
          <w:lang w:val="fr-FR"/>
        </w:rPr>
      </w:pPr>
      <w:r w:rsidRPr="002B1927">
        <w:rPr>
          <w:color w:val="000000"/>
          <w:lang w:val="fr-FR"/>
        </w:rPr>
        <w:t>      </w:t>
      </w:r>
      <w:r w:rsidRPr="002B1927">
        <w:rPr>
          <w:color w:val="0000FF"/>
          <w:lang w:val="fr-FR"/>
        </w:rPr>
        <w:t>&lt;</w:t>
      </w:r>
      <w:r w:rsidRPr="002B1927">
        <w:rPr>
          <w:color w:val="800000"/>
          <w:lang w:val="fr-FR"/>
        </w:rPr>
        <w:t>span</w:t>
      </w:r>
      <w:r w:rsidRPr="002B1927">
        <w:rPr>
          <w:color w:val="0000FF"/>
          <w:lang w:val="fr-FR"/>
        </w:rPr>
        <w:t>&gt;&lt;</w:t>
      </w:r>
      <w:r w:rsidRPr="002B1927">
        <w:rPr>
          <w:color w:val="800000"/>
          <w:lang w:val="fr-FR"/>
        </w:rPr>
        <w:t>strong</w:t>
      </w:r>
      <w:r w:rsidRPr="002B1927">
        <w:rPr>
          <w:color w:val="0000FF"/>
          <w:lang w:val="fr-FR"/>
        </w:rPr>
        <w:t>&gt;</w:t>
      </w:r>
      <w:r w:rsidRPr="002B1927">
        <w:rPr>
          <w:color w:val="000000"/>
          <w:lang w:val="fr-FR"/>
        </w:rPr>
        <w:t>Age : </w:t>
      </w:r>
      <w:r w:rsidRPr="002B1927">
        <w:rPr>
          <w:color w:val="0000FF"/>
          <w:lang w:val="fr-FR"/>
        </w:rPr>
        <w:t>&lt;/</w:t>
      </w:r>
      <w:r w:rsidRPr="002B1927">
        <w:rPr>
          <w:color w:val="800000"/>
          <w:lang w:val="fr-FR"/>
        </w:rPr>
        <w:t>strong</w:t>
      </w:r>
      <w:r w:rsidRPr="002B1927">
        <w:rPr>
          <w:color w:val="0000FF"/>
          <w:lang w:val="fr-FR"/>
        </w:rPr>
        <w:t>&gt;</w:t>
      </w:r>
      <w:r w:rsidRPr="002B1927">
        <w:rPr>
          <w:color w:val="000000"/>
          <w:shd w:val="clear" w:color="auto" w:fill="FFFF00"/>
          <w:lang w:val="fr-FR"/>
        </w:rPr>
        <w:t>@</w:t>
      </w:r>
      <w:r w:rsidRPr="002B1927">
        <w:rPr>
          <w:color w:val="000000"/>
          <w:lang w:val="fr-FR"/>
        </w:rPr>
        <w:t>age</w:t>
      </w:r>
      <w:r w:rsidRPr="002B1927">
        <w:rPr>
          <w:color w:val="0000FF"/>
          <w:lang w:val="fr-FR"/>
        </w:rPr>
        <w:t>&lt;/</w:t>
      </w:r>
      <w:r w:rsidRPr="002B1927">
        <w:rPr>
          <w:color w:val="800000"/>
          <w:lang w:val="fr-FR"/>
        </w:rPr>
        <w:t>span</w:t>
      </w:r>
      <w:r w:rsidRPr="002B1927">
        <w:rPr>
          <w:color w:val="0000FF"/>
          <w:lang w:val="fr-FR"/>
        </w:rPr>
        <w:t>&gt;</w:t>
      </w:r>
    </w:p>
    <w:p w14:paraId="2A526A4A" w14:textId="77777777" w:rsidR="009B3B03" w:rsidRPr="00F255C1" w:rsidRDefault="009B3B03" w:rsidP="009B3B03">
      <w:pPr>
        <w:pStyle w:val="Code"/>
        <w:rPr>
          <w:color w:val="000000"/>
          <w:lang w:val="fr-FR"/>
        </w:rPr>
      </w:pPr>
      <w:r w:rsidRPr="002B1927">
        <w:rPr>
          <w:color w:val="000000"/>
          <w:lang w:val="fr-FR"/>
        </w:rPr>
        <w:t>   </w:t>
      </w:r>
      <w:r w:rsidRPr="00F255C1">
        <w:rPr>
          <w:color w:val="000000"/>
          <w:lang w:val="fr-FR"/>
        </w:rPr>
        <w:t>}</w:t>
      </w:r>
    </w:p>
    <w:p w14:paraId="36C45799" w14:textId="77777777" w:rsidR="009B3B03" w:rsidRPr="00F255C1" w:rsidRDefault="009B3B03" w:rsidP="009B3B03">
      <w:pPr>
        <w:pStyle w:val="Code"/>
        <w:rPr>
          <w:color w:val="000000"/>
          <w:lang w:val="fr-FR"/>
        </w:rPr>
      </w:pPr>
      <w:r w:rsidRPr="00F255C1">
        <w:rPr>
          <w:color w:val="000000"/>
          <w:shd w:val="clear" w:color="auto" w:fill="FFFF00"/>
          <w:lang w:val="fr-FR"/>
        </w:rPr>
        <w:t>}</w:t>
      </w:r>
    </w:p>
    <w:p w14:paraId="3B8DC17B" w14:textId="2718EFFA" w:rsidR="00A831AB" w:rsidRDefault="009B3B03" w:rsidP="00DA36C4">
      <w:r>
        <w:t>Dans le code html de la page finale, seuls les commentaires de type html sont présents.</w:t>
      </w:r>
    </w:p>
    <w:p w14:paraId="02BB0578" w14:textId="76E10A6F" w:rsidR="006343B8" w:rsidRDefault="006343B8" w:rsidP="006343B8">
      <w:pPr>
        <w:pStyle w:val="Titre3"/>
      </w:pPr>
      <w:r>
        <w:t>Directives</w:t>
      </w:r>
    </w:p>
    <w:p w14:paraId="325A28BB" w14:textId="113E6C0B" w:rsidR="006343B8" w:rsidRDefault="006343B8" w:rsidP="00DA36C4">
      <w:r>
        <w:t>Une directive est représentée par un mot réservé après l’@. Quelques directives très utilisées :</w:t>
      </w:r>
    </w:p>
    <w:p w14:paraId="525F049C" w14:textId="5A06C593" w:rsidR="00FB0BE2" w:rsidRDefault="00FB0BE2" w:rsidP="00DA36C4">
      <w:r w:rsidRPr="00FB0BE2">
        <w:rPr>
          <w:b/>
        </w:rPr>
        <w:t>@model</w:t>
      </w:r>
      <w:r>
        <w:t xml:space="preserve"> permet de déclarer le type de l’objet qui sert de source de données à la vue </w:t>
      </w:r>
    </w:p>
    <w:p w14:paraId="299EC622" w14:textId="789F1370" w:rsidR="006343B8" w:rsidRDefault="00FB0BE2" w:rsidP="00DA36C4">
      <w:r w:rsidRPr="00FB0BE2">
        <w:rPr>
          <w:b/>
        </w:rPr>
        <w:t>@</w:t>
      </w:r>
      <w:r w:rsidR="006343B8" w:rsidRPr="00FB0BE2">
        <w:rPr>
          <w:b/>
        </w:rPr>
        <w:t>using</w:t>
      </w:r>
      <w:r w:rsidR="006343B8">
        <w:t xml:space="preserve"> permet d’utiliser un espace de noms</w:t>
      </w:r>
    </w:p>
    <w:p w14:paraId="51216AE6" w14:textId="5C67B3F8" w:rsidR="00FB0BE2" w:rsidRDefault="00FB0BE2" w:rsidP="00DA36C4">
      <w:r w:rsidRPr="00FB0BE2">
        <w:rPr>
          <w:b/>
        </w:rPr>
        <w:lastRenderedPageBreak/>
        <w:t>@</w:t>
      </w:r>
      <w:r w:rsidR="006343B8" w:rsidRPr="00FB0BE2">
        <w:rPr>
          <w:b/>
        </w:rPr>
        <w:t>section</w:t>
      </w:r>
      <w:r w:rsidR="006343B8">
        <w:t xml:space="preserve"> est utilisée </w:t>
      </w:r>
      <w:r>
        <w:t>pour définir des</w:t>
      </w:r>
      <w:r w:rsidR="006343B8">
        <w:t xml:space="preserve"> section</w:t>
      </w:r>
      <w:r>
        <w:t>s</w:t>
      </w:r>
      <w:r w:rsidR="006343B8">
        <w:t xml:space="preserve"> dans la vue </w:t>
      </w:r>
      <w:r>
        <w:t>(e</w:t>
      </w:r>
      <w:r w:rsidR="006343B8">
        <w:t>xemple</w:t>
      </w:r>
      <w:r>
        <w:t> :</w:t>
      </w:r>
      <w:r w:rsidR="006343B8">
        <w:t xml:space="preserve"> </w:t>
      </w:r>
      <w:r>
        <w:t>une section de</w:t>
      </w:r>
      <w:r w:rsidR="006343B8">
        <w:t xml:space="preserve"> </w:t>
      </w:r>
      <w:r>
        <w:t>titre, une section de scripts…), qui sont référencées dans le fichier de mise en page _Layout.cshtml (cf. plus loin)</w:t>
      </w:r>
    </w:p>
    <w:p w14:paraId="75666959" w14:textId="77777777" w:rsidR="00A5463D" w:rsidRDefault="00A5463D" w:rsidP="00A5463D">
      <w:pPr>
        <w:pStyle w:val="Titre2"/>
      </w:pPr>
      <w:bookmarkStart w:id="38" w:name="_Toc505420653"/>
      <w:r>
        <w:t>Les fichiers multimédias</w:t>
      </w:r>
      <w:bookmarkEnd w:id="38"/>
    </w:p>
    <w:p w14:paraId="74E4692D" w14:textId="77777777" w:rsidR="00A5463D" w:rsidRPr="00FF0E56" w:rsidRDefault="00A5463D" w:rsidP="00A5463D">
      <w:pPr>
        <w:pStyle w:val="Titre3"/>
      </w:pPr>
      <w:r>
        <w:t>Affichage</w:t>
      </w:r>
    </w:p>
    <w:p w14:paraId="79A3C846" w14:textId="77777777" w:rsidR="00A5463D" w:rsidRPr="00DB57CE" w:rsidRDefault="00A5463D" w:rsidP="00A5463D">
      <w:pPr>
        <w:rPr>
          <w:b/>
        </w:rPr>
      </w:pPr>
      <w:r w:rsidRPr="00DB57CE">
        <w:rPr>
          <w:b/>
        </w:rPr>
        <w:t>Image statique</w:t>
      </w:r>
    </w:p>
    <w:p w14:paraId="1B47190C" w14:textId="1869CE27" w:rsidR="00A5463D" w:rsidRDefault="00A5463D" w:rsidP="00A5463D">
      <w:r w:rsidRPr="00DB57CE">
        <w:t>Pour afficher une</w:t>
      </w:r>
      <w:r>
        <w:t xml:space="preserve"> </w:t>
      </w:r>
      <w:r w:rsidRPr="00DB57CE">
        <w:t xml:space="preserve">image </w:t>
      </w:r>
      <w:r>
        <w:t>statique, c’est-à-dire stockée dans un sous-répertoire de wwwroot, on utilise l</w:t>
      </w:r>
      <w:r w:rsidR="00AD6709">
        <w:t xml:space="preserve">’élément </w:t>
      </w:r>
      <w:r>
        <w:t>&lt;img&gt; en affectant son attribut « src » avec le chemin relatif de l’image</w:t>
      </w:r>
      <w:r w:rsidR="00474689">
        <w:t xml:space="preserve"> par rapport à</w:t>
      </w:r>
      <w:r>
        <w:t xml:space="preserve"> wwwroot.</w:t>
      </w:r>
    </w:p>
    <w:p w14:paraId="11989F54" w14:textId="2D40C06D" w:rsidR="00A5463D" w:rsidRPr="00DB57CE" w:rsidRDefault="00A5463D" w:rsidP="00A5463D">
      <w:pPr>
        <w:pStyle w:val="Code"/>
        <w:rPr>
          <w:color w:val="000000"/>
        </w:rPr>
      </w:pPr>
      <w:r>
        <w:rPr>
          <w:color w:val="0000FF"/>
        </w:rPr>
        <w:t>&lt;</w:t>
      </w:r>
      <w:r>
        <w:rPr>
          <w:color w:val="800000"/>
        </w:rPr>
        <w:t>img</w:t>
      </w:r>
      <w:r>
        <w:rPr>
          <w:color w:val="000000"/>
        </w:rPr>
        <w:t> </w:t>
      </w:r>
      <w:r>
        <w:rPr>
          <w:color w:val="FF0000"/>
        </w:rPr>
        <w:t>src</w:t>
      </w:r>
      <w:r>
        <w:rPr>
          <w:color w:val="0000FF"/>
        </w:rPr>
        <w:t>="images/Northwind.jpg"</w:t>
      </w:r>
      <w:r>
        <w:rPr>
          <w:color w:val="000000"/>
        </w:rPr>
        <w:t> </w:t>
      </w:r>
      <w:r>
        <w:rPr>
          <w:color w:val="FF0000"/>
        </w:rPr>
        <w:t>alt</w:t>
      </w:r>
      <w:r>
        <w:rPr>
          <w:color w:val="0000FF"/>
        </w:rPr>
        <w:t>="NorthWind"</w:t>
      </w:r>
      <w:r>
        <w:rPr>
          <w:color w:val="000000"/>
        </w:rPr>
        <w:t> </w:t>
      </w:r>
      <w:r>
        <w:rPr>
          <w:color w:val="FF0000"/>
        </w:rPr>
        <w:t>class</w:t>
      </w:r>
      <w:r>
        <w:rPr>
          <w:color w:val="0000FF"/>
        </w:rPr>
        <w:t>="img-responsive"</w:t>
      </w:r>
      <w:r>
        <w:rPr>
          <w:color w:val="000000"/>
        </w:rPr>
        <w:t> </w:t>
      </w:r>
      <w:r>
        <w:rPr>
          <w:color w:val="0000FF"/>
        </w:rPr>
        <w:t>/&gt;</w:t>
      </w:r>
    </w:p>
    <w:p w14:paraId="2725154F" w14:textId="77777777" w:rsidR="00A5463D" w:rsidRPr="00763824" w:rsidRDefault="00A5463D" w:rsidP="00A5463D">
      <w:pPr>
        <w:rPr>
          <w:b/>
        </w:rPr>
      </w:pPr>
      <w:r w:rsidRPr="00763824">
        <w:rPr>
          <w:b/>
        </w:rPr>
        <w:t>Image issue de la base de données</w:t>
      </w:r>
    </w:p>
    <w:p w14:paraId="54AF4F97" w14:textId="77777777" w:rsidR="00A5463D" w:rsidRDefault="00A5463D" w:rsidP="00A5463D">
      <w:r>
        <w:t xml:space="preserve">Une image stockée en base de données est représentée dans le modèle par une propriété binaire de type tableau de bytes : </w:t>
      </w:r>
    </w:p>
    <w:p w14:paraId="648D302A" w14:textId="77777777" w:rsidR="00A5463D" w:rsidRPr="00763824" w:rsidRDefault="00A5463D" w:rsidP="00A5463D">
      <w:pPr>
        <w:pStyle w:val="Code"/>
        <w:rPr>
          <w:color w:val="000000"/>
        </w:rPr>
      </w:pPr>
      <w:r>
        <w:rPr>
          <w:color w:val="0000FF"/>
        </w:rPr>
        <w:t>public</w:t>
      </w:r>
      <w:r>
        <w:rPr>
          <w:color w:val="000000"/>
        </w:rPr>
        <w:t> </w:t>
      </w:r>
      <w:r>
        <w:rPr>
          <w:color w:val="0000FF"/>
        </w:rPr>
        <w:t>byte</w:t>
      </w:r>
      <w:r>
        <w:rPr>
          <w:color w:val="000000"/>
        </w:rPr>
        <w:t>[] Photo { </w:t>
      </w:r>
      <w:r>
        <w:rPr>
          <w:color w:val="0000FF"/>
        </w:rPr>
        <w:t>get</w:t>
      </w:r>
      <w:r>
        <w:rPr>
          <w:color w:val="000000"/>
        </w:rPr>
        <w:t>; </w:t>
      </w:r>
      <w:r>
        <w:rPr>
          <w:color w:val="0000FF"/>
        </w:rPr>
        <w:t>set</w:t>
      </w:r>
      <w:r>
        <w:rPr>
          <w:color w:val="000000"/>
        </w:rPr>
        <w:t>; }</w:t>
      </w:r>
    </w:p>
    <w:p w14:paraId="177DB312" w14:textId="77777777" w:rsidR="00A5463D" w:rsidRDefault="00A5463D" w:rsidP="00A5463D">
      <w:r>
        <w:t>Pour afficher cette image, dans la vue, il faut convertir la propriété binaire en chaîne de caractères encodée en base 64 :</w:t>
      </w:r>
    </w:p>
    <w:p w14:paraId="4C4B7E06" w14:textId="77777777" w:rsidR="00A5463D" w:rsidRPr="00DB57CE" w:rsidRDefault="00A5463D" w:rsidP="00A5463D">
      <w:pPr>
        <w:pStyle w:val="Code"/>
        <w:rPr>
          <w:color w:val="000000"/>
        </w:rPr>
      </w:pPr>
      <w:r>
        <w:rPr>
          <w:color w:val="0000FF"/>
        </w:rPr>
        <w:t>&lt;</w:t>
      </w:r>
      <w:r>
        <w:rPr>
          <w:color w:val="800000"/>
        </w:rPr>
        <w:t>img</w:t>
      </w:r>
      <w:r>
        <w:rPr>
          <w:color w:val="000000"/>
        </w:rPr>
        <w:t> </w:t>
      </w:r>
      <w:r>
        <w:rPr>
          <w:color w:val="FF0000"/>
        </w:rPr>
        <w:t>src</w:t>
      </w:r>
      <w:r>
        <w:rPr>
          <w:color w:val="0000FF"/>
        </w:rPr>
        <w:t>="data:image;base64,</w:t>
      </w:r>
      <w:r>
        <w:rPr>
          <w:color w:val="000000"/>
          <w:shd w:val="clear" w:color="auto" w:fill="FFFF00"/>
        </w:rPr>
        <w:t>@</w:t>
      </w:r>
      <w:r>
        <w:rPr>
          <w:color w:val="000000"/>
        </w:rPr>
        <w:t>System.</w:t>
      </w:r>
      <w:r>
        <w:rPr>
          <w:color w:val="2B91AF"/>
        </w:rPr>
        <w:t>Convert</w:t>
      </w:r>
      <w:r>
        <w:rPr>
          <w:color w:val="000000"/>
        </w:rPr>
        <w:t>.ToBase64String(item.Photo)</w:t>
      </w:r>
      <w:r>
        <w:rPr>
          <w:color w:val="0000FF"/>
        </w:rPr>
        <w:t>"</w:t>
      </w:r>
      <w:r>
        <w:rPr>
          <w:color w:val="0000FF"/>
        </w:rPr>
        <w:br/>
        <w:t xml:space="preserve">     </w:t>
      </w:r>
      <w:r>
        <w:rPr>
          <w:color w:val="FF0000"/>
        </w:rPr>
        <w:t>width</w:t>
      </w:r>
      <w:r>
        <w:rPr>
          <w:color w:val="0000FF"/>
        </w:rPr>
        <w:t>="80"</w:t>
      </w:r>
      <w:r>
        <w:rPr>
          <w:color w:val="000000"/>
        </w:rPr>
        <w:t> </w:t>
      </w:r>
      <w:r>
        <w:rPr>
          <w:color w:val="FF0000"/>
        </w:rPr>
        <w:t>height</w:t>
      </w:r>
      <w:r>
        <w:rPr>
          <w:color w:val="0000FF"/>
        </w:rPr>
        <w:t>="80"</w:t>
      </w:r>
      <w:r>
        <w:rPr>
          <w:color w:val="000000"/>
        </w:rPr>
        <w:t> </w:t>
      </w:r>
      <w:r>
        <w:rPr>
          <w:color w:val="0000FF"/>
        </w:rPr>
        <w:t>/&gt;</w:t>
      </w:r>
    </w:p>
    <w:p w14:paraId="072E86C6" w14:textId="77777777" w:rsidR="00A5463D" w:rsidRPr="00763824" w:rsidRDefault="00A5463D" w:rsidP="00A5463D">
      <w:pPr>
        <w:rPr>
          <w:b/>
        </w:rPr>
      </w:pPr>
      <w:r w:rsidRPr="00763824">
        <w:rPr>
          <w:b/>
        </w:rPr>
        <w:t>Vidéo</w:t>
      </w:r>
    </w:p>
    <w:p w14:paraId="1EF4FE33" w14:textId="1ABE1F85" w:rsidR="00A5463D" w:rsidRDefault="00A5463D" w:rsidP="00A5463D">
      <w:r>
        <w:t xml:space="preserve">Pour </w:t>
      </w:r>
      <w:r w:rsidR="00732C2E">
        <w:t xml:space="preserve">incorporer </w:t>
      </w:r>
      <w:r>
        <w:t xml:space="preserve">une vidéo </w:t>
      </w:r>
      <w:r w:rsidR="00732C2E">
        <w:t>dans la page</w:t>
      </w:r>
      <w:r>
        <w:t xml:space="preserve">, on utilise les </w:t>
      </w:r>
      <w:r w:rsidR="00732C2E">
        <w:t>éléments</w:t>
      </w:r>
      <w:r>
        <w:t xml:space="preserve"> video et source :</w:t>
      </w:r>
    </w:p>
    <w:p w14:paraId="37C89AB5" w14:textId="02C3DCA6" w:rsidR="00A5463D" w:rsidRPr="00763824" w:rsidRDefault="00A5463D" w:rsidP="00A5463D">
      <w:pPr>
        <w:pStyle w:val="Code"/>
        <w:rPr>
          <w:rFonts w:eastAsia="Times New Roman" w:cs="Courier New"/>
          <w:color w:val="000000"/>
          <w:lang w:eastAsia="fr-FR"/>
        </w:rPr>
      </w:pPr>
      <w:r w:rsidRPr="00763824">
        <w:rPr>
          <w:rFonts w:eastAsia="Times New Roman" w:cs="Courier New"/>
          <w:color w:val="0000FF"/>
          <w:lang w:eastAsia="fr-FR"/>
        </w:rPr>
        <w:t>&lt;</w:t>
      </w:r>
      <w:r w:rsidRPr="00763824">
        <w:rPr>
          <w:rFonts w:eastAsia="Times New Roman" w:cs="Courier New"/>
          <w:color w:val="800000"/>
          <w:lang w:eastAsia="fr-FR"/>
        </w:rPr>
        <w:t>video</w:t>
      </w:r>
      <w:r w:rsidRPr="00763824">
        <w:rPr>
          <w:rFonts w:eastAsia="Times New Roman" w:cs="Courier New"/>
          <w:color w:val="000000"/>
          <w:lang w:eastAsia="fr-FR"/>
        </w:rPr>
        <w:t> </w:t>
      </w:r>
      <w:r w:rsidRPr="00763824">
        <w:rPr>
          <w:rFonts w:eastAsia="Times New Roman" w:cs="Courier New"/>
          <w:color w:val="FF0000"/>
          <w:lang w:eastAsia="fr-FR"/>
        </w:rPr>
        <w:t>width</w:t>
      </w:r>
      <w:r w:rsidRPr="00763824">
        <w:rPr>
          <w:rFonts w:eastAsia="Times New Roman" w:cs="Courier New"/>
          <w:color w:val="0000FF"/>
          <w:lang w:eastAsia="fr-FR"/>
        </w:rPr>
        <w:t>="600"</w:t>
      </w:r>
      <w:r w:rsidRPr="00763824">
        <w:rPr>
          <w:rFonts w:eastAsia="Times New Roman" w:cs="Courier New"/>
          <w:color w:val="000000"/>
          <w:lang w:eastAsia="fr-FR"/>
        </w:rPr>
        <w:t> </w:t>
      </w:r>
      <w:r w:rsidRPr="00763824">
        <w:rPr>
          <w:rFonts w:eastAsia="Times New Roman" w:cs="Courier New"/>
          <w:color w:val="FF0000"/>
          <w:lang w:eastAsia="fr-FR"/>
        </w:rPr>
        <w:t>controls</w:t>
      </w:r>
      <w:r w:rsidRPr="00763824">
        <w:rPr>
          <w:rFonts w:eastAsia="Times New Roman" w:cs="Courier New"/>
          <w:color w:val="0000FF"/>
          <w:lang w:eastAsia="fr-FR"/>
        </w:rPr>
        <w:t>&gt;</w:t>
      </w:r>
    </w:p>
    <w:p w14:paraId="25E3E3BA" w14:textId="28A5F3C9" w:rsidR="00A5463D" w:rsidRPr="00763824" w:rsidRDefault="00A5463D" w:rsidP="00A5463D">
      <w:pPr>
        <w:pStyle w:val="Code"/>
        <w:rPr>
          <w:rFonts w:eastAsia="Times New Roman" w:cs="Courier New"/>
          <w:color w:val="000000"/>
          <w:lang w:eastAsia="fr-FR"/>
        </w:rPr>
      </w:pPr>
      <w:r w:rsidRPr="00763824">
        <w:rPr>
          <w:rFonts w:eastAsia="Times New Roman" w:cs="Courier New"/>
          <w:color w:val="000000"/>
          <w:lang w:eastAsia="fr-FR"/>
        </w:rPr>
        <w:t>   </w:t>
      </w:r>
      <w:r w:rsidRPr="00763824">
        <w:rPr>
          <w:rFonts w:eastAsia="Times New Roman" w:cs="Courier New"/>
          <w:color w:val="0000FF"/>
          <w:lang w:eastAsia="fr-FR"/>
        </w:rPr>
        <w:t>&lt;</w:t>
      </w:r>
      <w:r w:rsidRPr="00763824">
        <w:rPr>
          <w:rFonts w:eastAsia="Times New Roman" w:cs="Courier New"/>
          <w:color w:val="800000"/>
          <w:lang w:eastAsia="fr-FR"/>
        </w:rPr>
        <w:t>source</w:t>
      </w:r>
      <w:r w:rsidRPr="00763824">
        <w:rPr>
          <w:rFonts w:eastAsia="Times New Roman" w:cs="Courier New"/>
          <w:color w:val="000000"/>
          <w:lang w:eastAsia="fr-FR"/>
        </w:rPr>
        <w:t> </w:t>
      </w:r>
      <w:r w:rsidRPr="00763824">
        <w:rPr>
          <w:rFonts w:eastAsia="Times New Roman" w:cs="Courier New"/>
          <w:color w:val="FF0000"/>
          <w:lang w:eastAsia="fr-FR"/>
        </w:rPr>
        <w:t>src</w:t>
      </w:r>
      <w:r w:rsidRPr="00763824">
        <w:rPr>
          <w:rFonts w:eastAsia="Times New Roman" w:cs="Courier New"/>
          <w:color w:val="0000FF"/>
          <w:lang w:eastAsia="fr-FR"/>
        </w:rPr>
        <w:t>="videos/Northwind.mp4"</w:t>
      </w:r>
      <w:r w:rsidRPr="00763824">
        <w:rPr>
          <w:rFonts w:eastAsia="Times New Roman" w:cs="Courier New"/>
          <w:color w:val="000000"/>
          <w:lang w:eastAsia="fr-FR"/>
        </w:rPr>
        <w:t> </w:t>
      </w:r>
      <w:r w:rsidRPr="00763824">
        <w:rPr>
          <w:rFonts w:eastAsia="Times New Roman" w:cs="Courier New"/>
          <w:color w:val="FF0000"/>
          <w:lang w:eastAsia="fr-FR"/>
        </w:rPr>
        <w:t>type</w:t>
      </w:r>
      <w:r w:rsidRPr="00763824">
        <w:rPr>
          <w:rFonts w:eastAsia="Times New Roman" w:cs="Courier New"/>
          <w:color w:val="0000FF"/>
          <w:lang w:eastAsia="fr-FR"/>
        </w:rPr>
        <w:t>="video/mp4"&gt;</w:t>
      </w:r>
      <w:r>
        <w:rPr>
          <w:rFonts w:eastAsia="Times New Roman" w:cs="Courier New"/>
          <w:color w:val="0000FF"/>
          <w:lang w:eastAsia="fr-FR"/>
        </w:rPr>
        <w:br/>
      </w:r>
      <w:r w:rsidRPr="00763824">
        <w:rPr>
          <w:rFonts w:eastAsia="Times New Roman" w:cs="Courier New"/>
          <w:color w:val="000000"/>
          <w:lang w:eastAsia="fr-FR"/>
        </w:rPr>
        <w:t>   </w:t>
      </w:r>
      <w:r w:rsidRPr="00763824">
        <w:rPr>
          <w:rFonts w:eastAsia="Times New Roman" w:cs="Courier New"/>
          <w:color w:val="0000FF"/>
          <w:lang w:eastAsia="fr-FR"/>
        </w:rPr>
        <w:t>&lt;</w:t>
      </w:r>
      <w:r w:rsidRPr="00763824">
        <w:rPr>
          <w:rFonts w:eastAsia="Times New Roman" w:cs="Courier New"/>
          <w:color w:val="800000"/>
          <w:lang w:eastAsia="fr-FR"/>
        </w:rPr>
        <w:t>source</w:t>
      </w:r>
      <w:r w:rsidRPr="00763824">
        <w:rPr>
          <w:rFonts w:eastAsia="Times New Roman" w:cs="Courier New"/>
          <w:color w:val="000000"/>
          <w:lang w:eastAsia="fr-FR"/>
        </w:rPr>
        <w:t> </w:t>
      </w:r>
      <w:r w:rsidRPr="00763824">
        <w:rPr>
          <w:rFonts w:eastAsia="Times New Roman" w:cs="Courier New"/>
          <w:color w:val="FF0000"/>
          <w:lang w:eastAsia="fr-FR"/>
        </w:rPr>
        <w:t>src</w:t>
      </w:r>
      <w:r w:rsidRPr="00763824">
        <w:rPr>
          <w:rFonts w:eastAsia="Times New Roman" w:cs="Courier New"/>
          <w:color w:val="0000FF"/>
          <w:lang w:eastAsia="fr-FR"/>
        </w:rPr>
        <w:t>="videos/Northwind.</w:t>
      </w:r>
      <w:r>
        <w:rPr>
          <w:rFonts w:eastAsia="Times New Roman" w:cs="Courier New"/>
          <w:color w:val="0000FF"/>
          <w:lang w:eastAsia="fr-FR"/>
        </w:rPr>
        <w:t>webm</w:t>
      </w:r>
      <w:r w:rsidRPr="00763824">
        <w:rPr>
          <w:rFonts w:eastAsia="Times New Roman" w:cs="Courier New"/>
          <w:color w:val="0000FF"/>
          <w:lang w:eastAsia="fr-FR"/>
        </w:rPr>
        <w:t>"</w:t>
      </w:r>
      <w:r w:rsidRPr="00763824">
        <w:rPr>
          <w:rFonts w:eastAsia="Times New Roman" w:cs="Courier New"/>
          <w:color w:val="000000"/>
          <w:lang w:eastAsia="fr-FR"/>
        </w:rPr>
        <w:t> </w:t>
      </w:r>
      <w:r w:rsidRPr="00763824">
        <w:rPr>
          <w:rFonts w:eastAsia="Times New Roman" w:cs="Courier New"/>
          <w:color w:val="FF0000"/>
          <w:lang w:eastAsia="fr-FR"/>
        </w:rPr>
        <w:t>type</w:t>
      </w:r>
      <w:r w:rsidRPr="00763824">
        <w:rPr>
          <w:rFonts w:eastAsia="Times New Roman" w:cs="Courier New"/>
          <w:color w:val="0000FF"/>
          <w:lang w:eastAsia="fr-FR"/>
        </w:rPr>
        <w:t>="video/</w:t>
      </w:r>
      <w:r>
        <w:rPr>
          <w:rFonts w:eastAsia="Times New Roman" w:cs="Courier New"/>
          <w:color w:val="0000FF"/>
          <w:lang w:eastAsia="fr-FR"/>
        </w:rPr>
        <w:t>webm</w:t>
      </w:r>
      <w:r w:rsidRPr="00763824">
        <w:rPr>
          <w:rFonts w:eastAsia="Times New Roman" w:cs="Courier New"/>
          <w:color w:val="0000FF"/>
          <w:lang w:eastAsia="fr-FR"/>
        </w:rPr>
        <w:t>"&gt;</w:t>
      </w:r>
    </w:p>
    <w:p w14:paraId="32A42579" w14:textId="77777777" w:rsidR="00A5463D" w:rsidRPr="00F255C1" w:rsidRDefault="00A5463D" w:rsidP="00A5463D">
      <w:pPr>
        <w:pStyle w:val="Code"/>
        <w:rPr>
          <w:rFonts w:eastAsia="Times New Roman" w:cs="Courier New"/>
          <w:color w:val="000000"/>
          <w:lang w:val="fr-FR" w:eastAsia="fr-FR"/>
        </w:rPr>
      </w:pPr>
      <w:r w:rsidRPr="00763824">
        <w:rPr>
          <w:rFonts w:eastAsia="Times New Roman" w:cs="Courier New"/>
          <w:color w:val="000000"/>
          <w:lang w:eastAsia="fr-FR"/>
        </w:rPr>
        <w:t>      </w:t>
      </w:r>
      <w:r w:rsidRPr="00F255C1">
        <w:rPr>
          <w:rFonts w:eastAsia="Times New Roman" w:cs="Courier New"/>
          <w:color w:val="000000"/>
          <w:lang w:val="fr-FR" w:eastAsia="fr-FR"/>
        </w:rPr>
        <w:t>Il est temps de mettre à jour votre navigateur !</w:t>
      </w:r>
    </w:p>
    <w:p w14:paraId="5E3E50B2" w14:textId="77777777" w:rsidR="00A5463D" w:rsidRPr="00F255C1" w:rsidRDefault="00A5463D" w:rsidP="00A5463D">
      <w:pPr>
        <w:pStyle w:val="Code"/>
        <w:rPr>
          <w:rFonts w:eastAsia="Times New Roman" w:cs="Courier New"/>
          <w:color w:val="000000"/>
          <w:lang w:val="fr-FR" w:eastAsia="fr-FR"/>
        </w:rPr>
      </w:pPr>
      <w:r w:rsidRPr="00F255C1">
        <w:rPr>
          <w:rFonts w:eastAsia="Times New Roman" w:cs="Courier New"/>
          <w:color w:val="0000FF"/>
          <w:lang w:val="fr-FR" w:eastAsia="fr-FR"/>
        </w:rPr>
        <w:t>&lt;/</w:t>
      </w:r>
      <w:r w:rsidRPr="00F255C1">
        <w:rPr>
          <w:rFonts w:eastAsia="Times New Roman" w:cs="Courier New"/>
          <w:color w:val="800000"/>
          <w:lang w:val="fr-FR" w:eastAsia="fr-FR"/>
        </w:rPr>
        <w:t>video</w:t>
      </w:r>
      <w:r w:rsidRPr="00F255C1">
        <w:rPr>
          <w:rFonts w:eastAsia="Times New Roman" w:cs="Courier New"/>
          <w:color w:val="0000FF"/>
          <w:lang w:val="fr-FR" w:eastAsia="fr-FR"/>
        </w:rPr>
        <w:t>&gt;</w:t>
      </w:r>
    </w:p>
    <w:p w14:paraId="0A39780D" w14:textId="77777777" w:rsidR="00A5463D" w:rsidRDefault="00A5463D" w:rsidP="00A5463D">
      <w:r>
        <w:t>A l’intérieure de &lt;video&gt;, on peut placer plusieurs éléments &lt;source&gt; pour référencer plusieurs formats de fichiers différents. Si un navigateur ne prend pas en charge le premier format, il utilise le second, et ainsi de suite. S’il ne prend en charge aucun des formats, le texte spécifié à la fin s’affiche.</w:t>
      </w:r>
    </w:p>
    <w:p w14:paraId="59BF3F8C" w14:textId="77777777" w:rsidR="00A5463D" w:rsidRDefault="00A5463D" w:rsidP="00A5463D">
      <w:pPr>
        <w:pStyle w:val="Titre3"/>
      </w:pPr>
      <w:r>
        <w:t>Téléchargement</w:t>
      </w:r>
    </w:p>
    <w:p w14:paraId="18F5B9E0" w14:textId="77777777" w:rsidR="00A5463D" w:rsidRDefault="00A5463D" w:rsidP="00A5463D">
      <w:r>
        <w:t>Pour afficher un lien permettant à l’utilisateur de télécharger un fichier statique, on procède de la façon suivante :</w:t>
      </w:r>
    </w:p>
    <w:p w14:paraId="25E87BF3" w14:textId="77777777" w:rsidR="00A5463D" w:rsidRDefault="00A5463D" w:rsidP="00A5463D">
      <w:r>
        <w:t>On crée une action spécifique dans le contrôleur, ressemblant à ceci :</w:t>
      </w:r>
    </w:p>
    <w:p w14:paraId="62E7EE3F" w14:textId="77777777" w:rsidR="00A5463D" w:rsidRPr="00FF0E56" w:rsidRDefault="00A5463D" w:rsidP="00A5463D">
      <w:pPr>
        <w:pStyle w:val="Code"/>
        <w:rPr>
          <w:rFonts w:eastAsia="Times New Roman" w:cs="Calibri"/>
          <w:lang w:val="zu-ZA" w:eastAsia="fr-FR"/>
        </w:rPr>
      </w:pPr>
      <w:r w:rsidRPr="00FF0E56">
        <w:rPr>
          <w:rFonts w:eastAsia="Times New Roman" w:cs="Calibri"/>
          <w:color w:val="0000FF"/>
          <w:shd w:val="clear" w:color="auto" w:fill="FFFFFF"/>
          <w:lang w:val="zu-ZA" w:eastAsia="fr-FR"/>
        </w:rPr>
        <w:t xml:space="preserve">public </w:t>
      </w:r>
      <w:r w:rsidRPr="00FF0E56">
        <w:rPr>
          <w:rFonts w:eastAsia="Times New Roman" w:cs="Calibri"/>
          <w:color w:val="2B91AF"/>
          <w:shd w:val="clear" w:color="auto" w:fill="FFFFFF"/>
          <w:lang w:val="zu-ZA" w:eastAsia="fr-FR"/>
        </w:rPr>
        <w:t>FileResult</w:t>
      </w:r>
      <w:r w:rsidRPr="00FF0E56">
        <w:rPr>
          <w:rFonts w:eastAsia="Times New Roman" w:cs="Calibri"/>
          <w:color w:val="000000"/>
          <w:shd w:val="clear" w:color="auto" w:fill="FFFFFF"/>
          <w:lang w:val="zu-ZA" w:eastAsia="fr-FR"/>
        </w:rPr>
        <w:t xml:space="preserve"> Download()</w:t>
      </w:r>
      <w:r w:rsidRPr="00FF0E56">
        <w:rPr>
          <w:rFonts w:eastAsia="Times New Roman" w:cs="Calibri"/>
          <w:color w:val="000000"/>
          <w:shd w:val="clear" w:color="auto" w:fill="FFFFFF"/>
          <w:lang w:val="zu-ZA" w:eastAsia="fr-FR"/>
        </w:rPr>
        <w:br/>
        <w:t>{</w:t>
      </w:r>
      <w:r w:rsidRPr="00FF0E56">
        <w:rPr>
          <w:rFonts w:eastAsia="Times New Roman" w:cs="Calibri"/>
          <w:color w:val="000000"/>
          <w:shd w:val="clear" w:color="auto" w:fill="FFFFFF"/>
          <w:lang w:val="zu-ZA" w:eastAsia="fr-FR"/>
        </w:rPr>
        <w:br/>
        <w:t xml:space="preserve">   </w:t>
      </w:r>
      <w:r w:rsidRPr="00FF0E56">
        <w:rPr>
          <w:rFonts w:eastAsia="Times New Roman" w:cs="Calibri"/>
          <w:color w:val="0000FF"/>
          <w:shd w:val="clear" w:color="auto" w:fill="FFFFFF"/>
          <w:lang w:val="zu-ZA" w:eastAsia="fr-FR"/>
        </w:rPr>
        <w:t>string</w:t>
      </w:r>
      <w:r w:rsidRPr="00FF0E56">
        <w:rPr>
          <w:rFonts w:eastAsia="Times New Roman" w:cs="Calibri"/>
          <w:color w:val="000000"/>
          <w:shd w:val="clear" w:color="auto" w:fill="FFFFFF"/>
          <w:lang w:val="zu-ZA" w:eastAsia="fr-FR"/>
        </w:rPr>
        <w:t xml:space="preserve"> fileName = </w:t>
      </w:r>
      <w:r w:rsidRPr="00FF0E56">
        <w:rPr>
          <w:rFonts w:eastAsia="Times New Roman" w:cs="Calibri"/>
          <w:color w:val="A31515"/>
          <w:shd w:val="clear" w:color="auto" w:fill="FFFFFF"/>
          <w:lang w:val="zu-ZA" w:eastAsia="fr-FR"/>
        </w:rPr>
        <w:t>"Northwind.mp4"</w:t>
      </w:r>
      <w:r w:rsidRPr="00FF0E56">
        <w:rPr>
          <w:rFonts w:eastAsia="Times New Roman" w:cs="Calibri"/>
          <w:color w:val="000000"/>
          <w:shd w:val="clear" w:color="auto" w:fill="FFFFFF"/>
          <w:lang w:val="zu-ZA" w:eastAsia="fr-FR"/>
        </w:rPr>
        <w:t>;</w:t>
      </w:r>
      <w:r w:rsidRPr="00FF0E56">
        <w:rPr>
          <w:rFonts w:eastAsia="Times New Roman" w:cs="Calibri"/>
          <w:color w:val="000000"/>
          <w:shd w:val="clear" w:color="auto" w:fill="FFFFFF"/>
          <w:lang w:val="zu-ZA" w:eastAsia="fr-FR"/>
        </w:rPr>
        <w:br/>
        <w:t xml:space="preserve">   </w:t>
      </w:r>
      <w:r w:rsidRPr="00FF0E56">
        <w:rPr>
          <w:rFonts w:eastAsia="Times New Roman" w:cs="Calibri"/>
          <w:color w:val="0000FF"/>
          <w:shd w:val="clear" w:color="auto" w:fill="FFFFFF"/>
          <w:lang w:val="zu-ZA" w:eastAsia="fr-FR"/>
        </w:rPr>
        <w:t>byte</w:t>
      </w:r>
      <w:r w:rsidRPr="00FF0E56">
        <w:rPr>
          <w:rFonts w:eastAsia="Times New Roman" w:cs="Calibri"/>
          <w:color w:val="000000"/>
          <w:shd w:val="clear" w:color="auto" w:fill="FFFFFF"/>
          <w:lang w:val="zu-ZA" w:eastAsia="fr-FR"/>
        </w:rPr>
        <w:t>[] fileBytes = System.IO.</w:t>
      </w:r>
      <w:r w:rsidRPr="00FF0E56">
        <w:rPr>
          <w:rFonts w:eastAsia="Times New Roman" w:cs="Calibri"/>
          <w:color w:val="2B91AF"/>
          <w:shd w:val="clear" w:color="auto" w:fill="FFFFFF"/>
          <w:lang w:val="zu-ZA" w:eastAsia="fr-FR"/>
        </w:rPr>
        <w:t>File</w:t>
      </w:r>
      <w:r w:rsidRPr="00FF0E56">
        <w:rPr>
          <w:rFonts w:eastAsia="Times New Roman" w:cs="Calibri"/>
          <w:color w:val="000000"/>
          <w:shd w:val="clear" w:color="auto" w:fill="FFFFFF"/>
          <w:lang w:val="zu-ZA" w:eastAsia="fr-FR"/>
        </w:rPr>
        <w:t>.ReadAllBytes(</w:t>
      </w:r>
      <w:r w:rsidRPr="00FF0E56">
        <w:rPr>
          <w:rFonts w:eastAsia="Times New Roman" w:cs="Calibri"/>
          <w:color w:val="A31515"/>
          <w:shd w:val="clear" w:color="auto" w:fill="FFFFFF"/>
          <w:lang w:val="zu-ZA" w:eastAsia="fr-FR"/>
        </w:rPr>
        <w:t>$"wwwroot/videos/</w:t>
      </w:r>
      <w:r w:rsidRPr="00FF0E56">
        <w:rPr>
          <w:rFonts w:eastAsia="Times New Roman" w:cs="Calibri"/>
          <w:color w:val="000000"/>
          <w:shd w:val="clear" w:color="auto" w:fill="FFFFFF"/>
          <w:lang w:val="zu-ZA" w:eastAsia="fr-FR"/>
        </w:rPr>
        <w:t>{fileName}</w:t>
      </w:r>
      <w:r w:rsidRPr="00FF0E56">
        <w:rPr>
          <w:rFonts w:eastAsia="Times New Roman" w:cs="Calibri"/>
          <w:color w:val="A31515"/>
          <w:shd w:val="clear" w:color="auto" w:fill="FFFFFF"/>
          <w:lang w:val="zu-ZA" w:eastAsia="fr-FR"/>
        </w:rPr>
        <w:t>"</w:t>
      </w:r>
      <w:r w:rsidRPr="00FF0E56">
        <w:rPr>
          <w:rFonts w:eastAsia="Times New Roman" w:cs="Calibri"/>
          <w:color w:val="000000"/>
          <w:shd w:val="clear" w:color="auto" w:fill="FFFFFF"/>
          <w:lang w:val="zu-ZA" w:eastAsia="fr-FR"/>
        </w:rPr>
        <w:t>);</w:t>
      </w:r>
      <w:r w:rsidRPr="00FF0E56">
        <w:rPr>
          <w:rFonts w:eastAsia="Times New Roman" w:cs="Calibri"/>
          <w:color w:val="000000"/>
          <w:shd w:val="clear" w:color="auto" w:fill="FFFFFF"/>
          <w:lang w:val="zu-ZA" w:eastAsia="fr-FR"/>
        </w:rPr>
        <w:br/>
        <w:t xml:space="preserve">   </w:t>
      </w:r>
      <w:r w:rsidRPr="00FF0E56">
        <w:rPr>
          <w:rFonts w:eastAsia="Times New Roman" w:cs="Calibri"/>
          <w:color w:val="0000FF"/>
          <w:shd w:val="clear" w:color="auto" w:fill="FFFFFF"/>
          <w:lang w:val="zu-ZA" w:eastAsia="fr-FR"/>
        </w:rPr>
        <w:t>return</w:t>
      </w:r>
      <w:r w:rsidRPr="00FF0E56">
        <w:rPr>
          <w:rFonts w:eastAsia="Times New Roman" w:cs="Calibri"/>
          <w:color w:val="000000"/>
          <w:shd w:val="clear" w:color="auto" w:fill="FFFFFF"/>
          <w:lang w:val="zu-ZA" w:eastAsia="fr-FR"/>
        </w:rPr>
        <w:t xml:space="preserve"> File(fileBytes, System.Net.Mime.</w:t>
      </w:r>
      <w:r w:rsidRPr="00FF0E56">
        <w:rPr>
          <w:rFonts w:eastAsia="Times New Roman" w:cs="Calibri"/>
          <w:color w:val="2B91AF"/>
          <w:shd w:val="clear" w:color="auto" w:fill="FFFFFF"/>
          <w:lang w:val="zu-ZA" w:eastAsia="fr-FR"/>
        </w:rPr>
        <w:t>MediaTypeNames</w:t>
      </w:r>
      <w:r w:rsidRPr="00FF0E56">
        <w:rPr>
          <w:rFonts w:eastAsia="Times New Roman" w:cs="Calibri"/>
          <w:color w:val="000000"/>
          <w:shd w:val="clear" w:color="auto" w:fill="FFFFFF"/>
          <w:lang w:val="zu-ZA" w:eastAsia="fr-FR"/>
        </w:rPr>
        <w:t>.</w:t>
      </w:r>
      <w:r w:rsidRPr="00FF0E56">
        <w:rPr>
          <w:rFonts w:eastAsia="Times New Roman" w:cs="Calibri"/>
          <w:color w:val="2B91AF"/>
          <w:shd w:val="clear" w:color="auto" w:fill="FFFFFF"/>
          <w:lang w:val="zu-ZA" w:eastAsia="fr-FR"/>
        </w:rPr>
        <w:t>Application</w:t>
      </w:r>
      <w:r w:rsidRPr="00FF0E56">
        <w:rPr>
          <w:rFonts w:eastAsia="Times New Roman" w:cs="Calibri"/>
          <w:color w:val="000000"/>
          <w:shd w:val="clear" w:color="auto" w:fill="FFFFFF"/>
          <w:lang w:val="zu-ZA" w:eastAsia="fr-FR"/>
        </w:rPr>
        <w:t xml:space="preserve">.Octet, </w:t>
      </w:r>
      <w:r>
        <w:rPr>
          <w:rFonts w:eastAsia="Times New Roman" w:cs="Calibri"/>
          <w:color w:val="000000"/>
          <w:shd w:val="clear" w:color="auto" w:fill="FFFFFF"/>
          <w:lang w:val="zu-ZA" w:eastAsia="fr-FR"/>
        </w:rPr>
        <w:t xml:space="preserve"> </w:t>
      </w:r>
      <w:r w:rsidRPr="00FF0E56">
        <w:rPr>
          <w:rFonts w:eastAsia="Times New Roman" w:cs="Calibri"/>
          <w:color w:val="000000"/>
          <w:shd w:val="clear" w:color="auto" w:fill="FFFFFF"/>
          <w:lang w:val="zu-ZA" w:eastAsia="fr-FR"/>
        </w:rPr>
        <w:t>fileName);</w:t>
      </w:r>
      <w:r w:rsidRPr="00FF0E56">
        <w:rPr>
          <w:rFonts w:eastAsia="Times New Roman" w:cs="Calibri"/>
          <w:color w:val="000000"/>
          <w:shd w:val="clear" w:color="auto" w:fill="FFFFFF"/>
          <w:lang w:val="zu-ZA" w:eastAsia="fr-FR"/>
        </w:rPr>
        <w:br/>
        <w:t>}</w:t>
      </w:r>
    </w:p>
    <w:p w14:paraId="76ABBFF9" w14:textId="77777777" w:rsidR="00A5463D" w:rsidRDefault="00A5463D" w:rsidP="00A5463D">
      <w:pPr>
        <w:rPr>
          <w:rFonts w:ascii="Calibri" w:hAnsi="Calibri" w:cs="Calibri"/>
          <w:sz w:val="22"/>
          <w:szCs w:val="22"/>
        </w:rPr>
      </w:pPr>
      <w:r>
        <w:rPr>
          <w:rFonts w:ascii="Calibri" w:hAnsi="Calibri" w:cs="Calibri"/>
          <w:sz w:val="22"/>
          <w:szCs w:val="22"/>
        </w:rPr>
        <w:t>Le type MediaTypeNames.Application.Octet est un type binaire qui n'est pas interprété, ce qui force le téléchargement plutôt que l’affichage dans le navigateur.</w:t>
      </w:r>
    </w:p>
    <w:p w14:paraId="35F0B289" w14:textId="19AB7CD6" w:rsidR="00A5463D" w:rsidRDefault="00A5463D" w:rsidP="00A5463D">
      <w:pPr>
        <w:rPr>
          <w:rFonts w:ascii="Calibri" w:hAnsi="Calibri" w:cs="Calibri"/>
          <w:sz w:val="22"/>
          <w:szCs w:val="22"/>
        </w:rPr>
      </w:pPr>
      <w:r>
        <w:rPr>
          <w:rFonts w:ascii="Calibri" w:hAnsi="Calibri" w:cs="Calibri"/>
          <w:sz w:val="22"/>
          <w:szCs w:val="22"/>
        </w:rPr>
        <w:t xml:space="preserve">Dans la vue, on affiche un lien hypertexte </w:t>
      </w:r>
      <w:r w:rsidR="00474689">
        <w:rPr>
          <w:rFonts w:ascii="Calibri" w:hAnsi="Calibri" w:cs="Calibri"/>
          <w:sz w:val="22"/>
          <w:szCs w:val="22"/>
        </w:rPr>
        <w:t>pour le téléchargement</w:t>
      </w:r>
      <w:r>
        <w:rPr>
          <w:rFonts w:ascii="Calibri" w:hAnsi="Calibri" w:cs="Calibri"/>
          <w:sz w:val="22"/>
          <w:szCs w:val="22"/>
        </w:rPr>
        <w:t> :</w:t>
      </w:r>
    </w:p>
    <w:p w14:paraId="466C2D35" w14:textId="0B76CE3B" w:rsidR="00A5463D" w:rsidRPr="00FB0BE2" w:rsidRDefault="00474689" w:rsidP="00FB0BE2">
      <w:pPr>
        <w:pStyle w:val="Code"/>
        <w:rPr>
          <w:color w:val="000000"/>
        </w:rPr>
      </w:pPr>
      <w:r>
        <w:rPr>
          <w:color w:val="0000FF"/>
        </w:rPr>
        <w:lastRenderedPageBreak/>
        <w:t>&lt;</w:t>
      </w:r>
      <w:r>
        <w:rPr>
          <w:color w:val="800000"/>
        </w:rPr>
        <w:t>a</w:t>
      </w:r>
      <w:r>
        <w:rPr>
          <w:color w:val="000000"/>
        </w:rPr>
        <w:t> </w:t>
      </w:r>
      <w:r>
        <w:rPr>
          <w:color w:val="FF0000"/>
        </w:rPr>
        <w:t>href</w:t>
      </w:r>
      <w:r>
        <w:rPr>
          <w:color w:val="0000FF"/>
        </w:rPr>
        <w:t>="Home/Download"&gt;</w:t>
      </w:r>
      <w:r>
        <w:rPr>
          <w:color w:val="000000"/>
        </w:rPr>
        <w:t>Télécharger</w:t>
      </w:r>
      <w:r>
        <w:rPr>
          <w:color w:val="0000FF"/>
        </w:rPr>
        <w:t>&lt;/</w:t>
      </w:r>
      <w:r>
        <w:rPr>
          <w:color w:val="800000"/>
        </w:rPr>
        <w:t>a</w:t>
      </w:r>
      <w:r>
        <w:rPr>
          <w:color w:val="0000FF"/>
        </w:rPr>
        <w:t>&gt;</w:t>
      </w:r>
    </w:p>
    <w:p w14:paraId="63BCFCEF" w14:textId="68A05370" w:rsidR="00A5463D" w:rsidRDefault="00A5463D" w:rsidP="00A5463D">
      <w:pPr>
        <w:pStyle w:val="Titre1"/>
        <w:rPr>
          <w:lang w:eastAsia="fr-FR"/>
        </w:rPr>
      </w:pPr>
      <w:bookmarkStart w:id="39" w:name="_Toc505420654"/>
      <w:r>
        <w:rPr>
          <w:lang w:eastAsia="fr-FR"/>
        </w:rPr>
        <w:t>H</w:t>
      </w:r>
      <w:r w:rsidR="00862FE9">
        <w:rPr>
          <w:lang w:eastAsia="fr-FR"/>
        </w:rPr>
        <w:t>tmlHelper</w:t>
      </w:r>
      <w:r>
        <w:rPr>
          <w:lang w:eastAsia="fr-FR"/>
        </w:rPr>
        <w:t xml:space="preserve"> et TagHelper</w:t>
      </w:r>
      <w:bookmarkEnd w:id="39"/>
    </w:p>
    <w:p w14:paraId="0DADE154" w14:textId="23A7498A" w:rsidR="00735382" w:rsidRDefault="00735382" w:rsidP="00847310">
      <w:pPr>
        <w:pStyle w:val="Titre2"/>
        <w:rPr>
          <w:lang w:eastAsia="fr-FR"/>
        </w:rPr>
      </w:pPr>
      <w:bookmarkStart w:id="40" w:name="_Toc505420655"/>
      <w:r>
        <w:rPr>
          <w:lang w:eastAsia="fr-FR"/>
        </w:rPr>
        <w:t>Les HTML Helper</w:t>
      </w:r>
      <w:bookmarkEnd w:id="40"/>
    </w:p>
    <w:p w14:paraId="62AA1753" w14:textId="2A5EA243" w:rsidR="00735382" w:rsidRDefault="00735382" w:rsidP="00847310">
      <w:pPr>
        <w:rPr>
          <w:lang w:eastAsia="fr-FR"/>
        </w:rPr>
      </w:pPr>
      <w:r>
        <w:rPr>
          <w:lang w:eastAsia="fr-FR"/>
        </w:rPr>
        <w:t>Nous avons vu que la syntaxe Razor permet d’incorporer du code C# dans la vue pour construire le code html final. Les HTML Helpers permettent de simplifier grandement le code C#.</w:t>
      </w:r>
    </w:p>
    <w:p w14:paraId="324DB3C1" w14:textId="790FB9D7" w:rsidR="00735382" w:rsidRDefault="00735382" w:rsidP="00847310">
      <w:r>
        <w:t>Les HTML Helpers sont des fonctions qui relient l</w:t>
      </w:r>
      <w:r w:rsidR="00CC4A99">
        <w:t>es propriétés de l’objet source de données</w:t>
      </w:r>
      <w:r>
        <w:t xml:space="preserve"> aux éléments html dans les deux sens : pour afficher les valeurs des propriétés dans les éléments html, et inversement, pour affecter les propriétés à partir des valeurs des éléments html, lors de la soumission d’un formulaire.</w:t>
      </w:r>
    </w:p>
    <w:p w14:paraId="134C1AC4" w14:textId="72C082EC" w:rsidR="00735382" w:rsidRDefault="00735382" w:rsidP="00847310">
      <w:pPr>
        <w:rPr>
          <w:lang w:eastAsia="fr-FR"/>
        </w:rPr>
      </w:pPr>
      <w:r w:rsidRPr="00507112">
        <w:rPr>
          <w:b/>
          <w:lang w:eastAsia="fr-FR"/>
        </w:rPr>
        <w:t>Exemple</w:t>
      </w:r>
      <w:r w:rsidR="00507112" w:rsidRPr="00507112">
        <w:rPr>
          <w:b/>
          <w:lang w:eastAsia="fr-FR"/>
        </w:rPr>
        <w:t>1</w:t>
      </w:r>
      <w:r>
        <w:rPr>
          <w:lang w:eastAsia="fr-FR"/>
        </w:rPr>
        <w:t> : extrait de vue qui affiche un tableau d</w:t>
      </w:r>
      <w:r w:rsidR="00093BC9">
        <w:rPr>
          <w:lang w:eastAsia="fr-FR"/>
        </w:rPr>
        <w:t>’</w:t>
      </w:r>
      <w:r>
        <w:rPr>
          <w:lang w:eastAsia="fr-FR"/>
        </w:rPr>
        <w:t>employés</w:t>
      </w:r>
    </w:p>
    <w:p w14:paraId="69AB9C81" w14:textId="77777777" w:rsidR="00735382" w:rsidRPr="00D333E4" w:rsidRDefault="00735382" w:rsidP="00847310">
      <w:pPr>
        <w:pStyle w:val="Code"/>
        <w:rPr>
          <w:rFonts w:eastAsia="Times New Roman" w:cs="Courier New"/>
          <w:color w:val="000000"/>
          <w:lang w:eastAsia="fr-FR"/>
        </w:rPr>
      </w:pPr>
      <w:r w:rsidRPr="00D333E4">
        <w:rPr>
          <w:rFonts w:eastAsia="Times New Roman" w:cs="Courier New"/>
          <w:color w:val="0000FF"/>
          <w:lang w:eastAsia="fr-FR"/>
        </w:rPr>
        <w:t>&lt;</w:t>
      </w:r>
      <w:r w:rsidRPr="00D333E4">
        <w:rPr>
          <w:rFonts w:eastAsia="Times New Roman" w:cs="Courier New"/>
          <w:color w:val="800000"/>
          <w:lang w:eastAsia="fr-FR"/>
        </w:rPr>
        <w:t>table</w:t>
      </w:r>
      <w:r w:rsidRPr="00D333E4">
        <w:rPr>
          <w:rFonts w:eastAsia="Times New Roman" w:cs="Courier New"/>
          <w:color w:val="000000"/>
          <w:lang w:eastAsia="fr-FR"/>
        </w:rPr>
        <w:t> </w:t>
      </w:r>
      <w:r w:rsidRPr="00D333E4">
        <w:rPr>
          <w:rFonts w:eastAsia="Times New Roman" w:cs="Courier New"/>
          <w:color w:val="FF0000"/>
          <w:lang w:eastAsia="fr-FR"/>
        </w:rPr>
        <w:t>class</w:t>
      </w:r>
      <w:r w:rsidRPr="00D333E4">
        <w:rPr>
          <w:rFonts w:eastAsia="Times New Roman" w:cs="Courier New"/>
          <w:color w:val="0000FF"/>
          <w:lang w:eastAsia="fr-FR"/>
        </w:rPr>
        <w:t>="table"&gt;</w:t>
      </w:r>
    </w:p>
    <w:p w14:paraId="779FEFC1" w14:textId="77777777" w:rsidR="00735382" w:rsidRPr="00973944" w:rsidRDefault="00735382" w:rsidP="00847310">
      <w:pPr>
        <w:pStyle w:val="Code"/>
        <w:rPr>
          <w:rFonts w:eastAsia="Times New Roman" w:cs="Courier New"/>
          <w:color w:val="000000"/>
          <w:lang w:eastAsia="fr-FR"/>
        </w:rPr>
      </w:pPr>
      <w:r w:rsidRPr="00D333E4">
        <w:rPr>
          <w:rFonts w:eastAsia="Times New Roman" w:cs="Courier New"/>
          <w:color w:val="000000"/>
          <w:lang w:eastAsia="fr-FR"/>
        </w:rPr>
        <w:t>   </w:t>
      </w:r>
      <w:r w:rsidRPr="00D333E4">
        <w:rPr>
          <w:rFonts w:eastAsia="Times New Roman" w:cs="Courier New"/>
          <w:color w:val="0000FF"/>
          <w:lang w:eastAsia="fr-FR"/>
        </w:rPr>
        <w:t>&lt;</w:t>
      </w:r>
      <w:r w:rsidRPr="00D333E4">
        <w:rPr>
          <w:rFonts w:eastAsia="Times New Roman" w:cs="Courier New"/>
          <w:color w:val="800000"/>
          <w:lang w:eastAsia="fr-FR"/>
        </w:rPr>
        <w:t>thead</w:t>
      </w:r>
      <w:r w:rsidRPr="00D333E4">
        <w:rPr>
          <w:rFonts w:eastAsia="Times New Roman" w:cs="Courier New"/>
          <w:color w:val="0000FF"/>
          <w:lang w:eastAsia="fr-FR"/>
        </w:rPr>
        <w:t>&gt;</w:t>
      </w:r>
      <w:r>
        <w:rPr>
          <w:rFonts w:eastAsia="Times New Roman" w:cs="Courier New"/>
          <w:color w:val="0000FF"/>
          <w:lang w:eastAsia="fr-FR"/>
        </w:rPr>
        <w:br/>
      </w:r>
      <w:r>
        <w:rPr>
          <w:rFonts w:eastAsia="Times New Roman" w:cs="Courier New"/>
          <w:color w:val="006400"/>
          <w:lang w:eastAsia="fr-FR"/>
        </w:rPr>
        <w:t xml:space="preserve">      </w:t>
      </w:r>
      <w:r w:rsidRPr="00973944">
        <w:rPr>
          <w:rFonts w:eastAsia="Times New Roman" w:cs="Courier New"/>
          <w:color w:val="006400"/>
          <w:lang w:eastAsia="fr-FR"/>
        </w:rPr>
        <w:t>&lt;!-- Ligne d'en-têtes --&gt;</w:t>
      </w:r>
    </w:p>
    <w:p w14:paraId="4DBDB8B9" w14:textId="77777777" w:rsidR="00735382" w:rsidRPr="00D333E4" w:rsidRDefault="00735382" w:rsidP="00847310">
      <w:pPr>
        <w:pStyle w:val="Code"/>
        <w:rPr>
          <w:rFonts w:eastAsia="Times New Roman" w:cs="Courier New"/>
          <w:color w:val="000000"/>
          <w:lang w:eastAsia="fr-FR"/>
        </w:rPr>
      </w:pPr>
      <w:r w:rsidRPr="00D333E4">
        <w:rPr>
          <w:rFonts w:eastAsia="Times New Roman" w:cs="Courier New"/>
          <w:color w:val="000000"/>
          <w:lang w:eastAsia="fr-FR"/>
        </w:rPr>
        <w:t>      </w:t>
      </w:r>
      <w:r w:rsidRPr="00D333E4">
        <w:rPr>
          <w:rFonts w:eastAsia="Times New Roman" w:cs="Courier New"/>
          <w:color w:val="0000FF"/>
          <w:lang w:eastAsia="fr-FR"/>
        </w:rPr>
        <w:t>&lt;</w:t>
      </w:r>
      <w:r w:rsidRPr="00D333E4">
        <w:rPr>
          <w:rFonts w:eastAsia="Times New Roman" w:cs="Courier New"/>
          <w:color w:val="800000"/>
          <w:lang w:eastAsia="fr-FR"/>
        </w:rPr>
        <w:t>tr</w:t>
      </w:r>
      <w:r w:rsidRPr="00D333E4">
        <w:rPr>
          <w:rFonts w:eastAsia="Times New Roman" w:cs="Courier New"/>
          <w:color w:val="0000FF"/>
          <w:lang w:eastAsia="fr-FR"/>
        </w:rPr>
        <w:t>&gt;</w:t>
      </w:r>
    </w:p>
    <w:p w14:paraId="0264638F" w14:textId="77777777" w:rsidR="00735382" w:rsidRPr="00D333E4" w:rsidRDefault="00735382" w:rsidP="00847310">
      <w:pPr>
        <w:pStyle w:val="Code"/>
        <w:rPr>
          <w:rFonts w:eastAsia="Times New Roman" w:cs="Courier New"/>
          <w:color w:val="000000"/>
          <w:lang w:eastAsia="fr-FR"/>
        </w:rPr>
      </w:pPr>
      <w:r w:rsidRPr="00D333E4">
        <w:rPr>
          <w:rFonts w:eastAsia="Times New Roman" w:cs="Courier New"/>
          <w:color w:val="000000"/>
          <w:lang w:eastAsia="fr-FR"/>
        </w:rPr>
        <w:t>        </w:t>
      </w:r>
      <w:r>
        <w:rPr>
          <w:rFonts w:eastAsia="Times New Roman" w:cs="Courier New"/>
          <w:color w:val="000000"/>
          <w:lang w:eastAsia="fr-FR"/>
        </w:rPr>
        <w:t xml:space="preserve"> </w:t>
      </w:r>
      <w:r w:rsidRPr="00D333E4">
        <w:rPr>
          <w:rFonts w:eastAsia="Times New Roman" w:cs="Courier New"/>
          <w:color w:val="0000FF"/>
          <w:lang w:eastAsia="fr-FR"/>
        </w:rPr>
        <w:t>&lt;</w:t>
      </w:r>
      <w:r w:rsidRPr="00D333E4">
        <w:rPr>
          <w:rFonts w:eastAsia="Times New Roman" w:cs="Courier New"/>
          <w:color w:val="800000"/>
          <w:lang w:eastAsia="fr-FR"/>
        </w:rPr>
        <w:t>th</w:t>
      </w:r>
      <w:r w:rsidRPr="00D333E4">
        <w:rPr>
          <w:rFonts w:eastAsia="Times New Roman" w:cs="Courier New"/>
          <w:color w:val="0000FF"/>
          <w:lang w:eastAsia="fr-FR"/>
        </w:rPr>
        <w:t>&gt;</w:t>
      </w:r>
    </w:p>
    <w:p w14:paraId="604C09F6" w14:textId="77777777" w:rsidR="00735382" w:rsidRPr="00D333E4" w:rsidRDefault="00735382" w:rsidP="00847310">
      <w:pPr>
        <w:pStyle w:val="Code"/>
        <w:rPr>
          <w:rFonts w:eastAsia="Times New Roman" w:cs="Courier New"/>
          <w:color w:val="000000"/>
          <w:lang w:eastAsia="fr-FR"/>
        </w:rPr>
      </w:pPr>
      <w:r w:rsidRPr="00D333E4">
        <w:rPr>
          <w:rFonts w:eastAsia="Times New Roman" w:cs="Courier New"/>
          <w:color w:val="000000"/>
          <w:lang w:eastAsia="fr-FR"/>
        </w:rPr>
        <w:t>            </w:t>
      </w:r>
      <w:r w:rsidRPr="00D333E4">
        <w:rPr>
          <w:rFonts w:eastAsia="Times New Roman" w:cs="Courier New"/>
          <w:color w:val="000000"/>
          <w:shd w:val="clear" w:color="auto" w:fill="FFFF00"/>
          <w:lang w:eastAsia="fr-FR"/>
        </w:rPr>
        <w:t>@</w:t>
      </w:r>
      <w:r w:rsidRPr="00D333E4">
        <w:rPr>
          <w:rFonts w:eastAsia="Times New Roman" w:cs="Courier New"/>
          <w:color w:val="000000"/>
          <w:lang w:eastAsia="fr-FR"/>
        </w:rPr>
        <w:t>Html.DisplayNameFor(model =&gt; model.LastName)</w:t>
      </w:r>
    </w:p>
    <w:p w14:paraId="6027183B" w14:textId="77777777" w:rsidR="00735382" w:rsidRPr="00D333E4" w:rsidRDefault="00735382" w:rsidP="00847310">
      <w:pPr>
        <w:pStyle w:val="Code"/>
        <w:rPr>
          <w:rFonts w:eastAsia="Times New Roman" w:cs="Courier New"/>
          <w:color w:val="000000"/>
          <w:lang w:eastAsia="fr-FR"/>
        </w:rPr>
      </w:pPr>
      <w:r w:rsidRPr="00D333E4">
        <w:rPr>
          <w:rFonts w:eastAsia="Times New Roman" w:cs="Courier New"/>
          <w:color w:val="000000"/>
          <w:lang w:eastAsia="fr-FR"/>
        </w:rPr>
        <w:t>        </w:t>
      </w:r>
      <w:r>
        <w:rPr>
          <w:rFonts w:eastAsia="Times New Roman" w:cs="Courier New"/>
          <w:color w:val="000000"/>
          <w:lang w:eastAsia="fr-FR"/>
        </w:rPr>
        <w:t xml:space="preserve"> </w:t>
      </w:r>
      <w:r w:rsidRPr="00D333E4">
        <w:rPr>
          <w:rFonts w:eastAsia="Times New Roman" w:cs="Courier New"/>
          <w:color w:val="0000FF"/>
          <w:lang w:eastAsia="fr-FR"/>
        </w:rPr>
        <w:t>&lt;/</w:t>
      </w:r>
      <w:r w:rsidRPr="00D333E4">
        <w:rPr>
          <w:rFonts w:eastAsia="Times New Roman" w:cs="Courier New"/>
          <w:color w:val="800000"/>
          <w:lang w:eastAsia="fr-FR"/>
        </w:rPr>
        <w:t>th</w:t>
      </w:r>
      <w:r w:rsidRPr="00D333E4">
        <w:rPr>
          <w:rFonts w:eastAsia="Times New Roman" w:cs="Courier New"/>
          <w:color w:val="0000FF"/>
          <w:lang w:eastAsia="fr-FR"/>
        </w:rPr>
        <w:t>&gt;</w:t>
      </w:r>
    </w:p>
    <w:p w14:paraId="56D9758F" w14:textId="77777777" w:rsidR="00735382" w:rsidRPr="00D333E4" w:rsidRDefault="00735382" w:rsidP="00847310">
      <w:pPr>
        <w:pStyle w:val="Code"/>
        <w:rPr>
          <w:rFonts w:eastAsia="Times New Roman" w:cs="Courier New"/>
          <w:color w:val="000000"/>
          <w:lang w:eastAsia="fr-FR"/>
        </w:rPr>
      </w:pPr>
      <w:r w:rsidRPr="00D333E4">
        <w:rPr>
          <w:rFonts w:eastAsia="Times New Roman" w:cs="Courier New"/>
          <w:color w:val="000000"/>
          <w:lang w:eastAsia="fr-FR"/>
        </w:rPr>
        <w:t>         </w:t>
      </w:r>
      <w:r w:rsidRPr="00D333E4">
        <w:rPr>
          <w:rFonts w:eastAsia="Times New Roman" w:cs="Courier New"/>
          <w:color w:val="0000FF"/>
          <w:lang w:eastAsia="fr-FR"/>
        </w:rPr>
        <w:t>&lt;</w:t>
      </w:r>
      <w:r w:rsidRPr="00D333E4">
        <w:rPr>
          <w:rFonts w:eastAsia="Times New Roman" w:cs="Courier New"/>
          <w:color w:val="800000"/>
          <w:lang w:eastAsia="fr-FR"/>
        </w:rPr>
        <w:t>th</w:t>
      </w:r>
      <w:r w:rsidRPr="00D333E4">
        <w:rPr>
          <w:rFonts w:eastAsia="Times New Roman" w:cs="Courier New"/>
          <w:color w:val="0000FF"/>
          <w:lang w:eastAsia="fr-FR"/>
        </w:rPr>
        <w:t>&gt;</w:t>
      </w:r>
    </w:p>
    <w:p w14:paraId="6F7FDEE4" w14:textId="77777777" w:rsidR="00735382" w:rsidRPr="00D333E4" w:rsidRDefault="00735382" w:rsidP="00847310">
      <w:pPr>
        <w:pStyle w:val="Code"/>
        <w:rPr>
          <w:rFonts w:eastAsia="Times New Roman" w:cs="Courier New"/>
          <w:color w:val="000000"/>
          <w:lang w:eastAsia="fr-FR"/>
        </w:rPr>
      </w:pPr>
      <w:r w:rsidRPr="00D333E4">
        <w:rPr>
          <w:rFonts w:eastAsia="Times New Roman" w:cs="Courier New"/>
          <w:color w:val="000000"/>
          <w:lang w:eastAsia="fr-FR"/>
        </w:rPr>
        <w:t>            </w:t>
      </w:r>
      <w:r w:rsidRPr="00D333E4">
        <w:rPr>
          <w:rFonts w:eastAsia="Times New Roman" w:cs="Courier New"/>
          <w:color w:val="000000"/>
          <w:shd w:val="clear" w:color="auto" w:fill="FFFF00"/>
          <w:lang w:eastAsia="fr-FR"/>
        </w:rPr>
        <w:t>@</w:t>
      </w:r>
      <w:r w:rsidRPr="00D333E4">
        <w:rPr>
          <w:rFonts w:eastAsia="Times New Roman" w:cs="Courier New"/>
          <w:color w:val="000000"/>
          <w:lang w:eastAsia="fr-FR"/>
        </w:rPr>
        <w:t>Html.DisplayNameFor(model =&gt; model.FirstName)</w:t>
      </w:r>
    </w:p>
    <w:p w14:paraId="1796B8E8" w14:textId="77777777" w:rsidR="00735382" w:rsidRPr="00D333E4" w:rsidRDefault="00735382" w:rsidP="00847310">
      <w:pPr>
        <w:pStyle w:val="Code"/>
        <w:rPr>
          <w:rFonts w:eastAsia="Times New Roman" w:cs="Courier New"/>
          <w:color w:val="000000"/>
          <w:lang w:eastAsia="fr-FR"/>
        </w:rPr>
      </w:pPr>
      <w:r w:rsidRPr="00D333E4">
        <w:rPr>
          <w:rFonts w:eastAsia="Times New Roman" w:cs="Courier New"/>
          <w:color w:val="000000"/>
          <w:lang w:eastAsia="fr-FR"/>
        </w:rPr>
        <w:t>         </w:t>
      </w:r>
      <w:r w:rsidRPr="00D333E4">
        <w:rPr>
          <w:rFonts w:eastAsia="Times New Roman" w:cs="Courier New"/>
          <w:color w:val="0000FF"/>
          <w:lang w:eastAsia="fr-FR"/>
        </w:rPr>
        <w:t>&lt;/</w:t>
      </w:r>
      <w:r w:rsidRPr="00D333E4">
        <w:rPr>
          <w:rFonts w:eastAsia="Times New Roman" w:cs="Courier New"/>
          <w:color w:val="800000"/>
          <w:lang w:eastAsia="fr-FR"/>
        </w:rPr>
        <w:t>th</w:t>
      </w:r>
      <w:r w:rsidRPr="00D333E4">
        <w:rPr>
          <w:rFonts w:eastAsia="Times New Roman" w:cs="Courier New"/>
          <w:color w:val="0000FF"/>
          <w:lang w:eastAsia="fr-FR"/>
        </w:rPr>
        <w:t>&gt;</w:t>
      </w:r>
    </w:p>
    <w:p w14:paraId="0C405B4D" w14:textId="77777777" w:rsidR="00735382" w:rsidRPr="00D333E4" w:rsidRDefault="00735382" w:rsidP="00847310">
      <w:pPr>
        <w:pStyle w:val="Code"/>
        <w:rPr>
          <w:rFonts w:eastAsia="Times New Roman" w:cs="Courier New"/>
          <w:color w:val="000000"/>
          <w:lang w:eastAsia="fr-FR"/>
        </w:rPr>
      </w:pPr>
      <w:r w:rsidRPr="00D333E4">
        <w:rPr>
          <w:rFonts w:eastAsia="Times New Roman" w:cs="Courier New"/>
          <w:color w:val="000000"/>
          <w:lang w:eastAsia="fr-FR"/>
        </w:rPr>
        <w:t>         </w:t>
      </w:r>
      <w:r w:rsidRPr="00D333E4">
        <w:rPr>
          <w:rFonts w:eastAsia="Times New Roman" w:cs="Courier New"/>
          <w:color w:val="0000FF"/>
          <w:lang w:eastAsia="fr-FR"/>
        </w:rPr>
        <w:t>&lt;</w:t>
      </w:r>
      <w:r w:rsidRPr="00D333E4">
        <w:rPr>
          <w:rFonts w:eastAsia="Times New Roman" w:cs="Courier New"/>
          <w:color w:val="800000"/>
          <w:lang w:eastAsia="fr-FR"/>
        </w:rPr>
        <w:t>th</w:t>
      </w:r>
      <w:r w:rsidRPr="00D333E4">
        <w:rPr>
          <w:rFonts w:eastAsia="Times New Roman" w:cs="Courier New"/>
          <w:color w:val="0000FF"/>
          <w:lang w:eastAsia="fr-FR"/>
        </w:rPr>
        <w:t>&gt;</w:t>
      </w:r>
    </w:p>
    <w:p w14:paraId="1BFB433C" w14:textId="77777777" w:rsidR="00735382" w:rsidRPr="00D333E4" w:rsidRDefault="00735382" w:rsidP="00847310">
      <w:pPr>
        <w:pStyle w:val="Code"/>
        <w:rPr>
          <w:rFonts w:eastAsia="Times New Roman" w:cs="Courier New"/>
          <w:color w:val="000000"/>
          <w:lang w:eastAsia="fr-FR"/>
        </w:rPr>
      </w:pPr>
      <w:r w:rsidRPr="00D333E4">
        <w:rPr>
          <w:rFonts w:eastAsia="Times New Roman" w:cs="Courier New"/>
          <w:color w:val="000000"/>
          <w:lang w:eastAsia="fr-FR"/>
        </w:rPr>
        <w:t>            </w:t>
      </w:r>
      <w:r w:rsidRPr="00D333E4">
        <w:rPr>
          <w:rFonts w:eastAsia="Times New Roman" w:cs="Courier New"/>
          <w:color w:val="000000"/>
          <w:shd w:val="clear" w:color="auto" w:fill="FFFF00"/>
          <w:lang w:eastAsia="fr-FR"/>
        </w:rPr>
        <w:t>@</w:t>
      </w:r>
      <w:r w:rsidRPr="00D333E4">
        <w:rPr>
          <w:rFonts w:eastAsia="Times New Roman" w:cs="Courier New"/>
          <w:color w:val="000000"/>
          <w:lang w:eastAsia="fr-FR"/>
        </w:rPr>
        <w:t>Html.DisplayNameFor(model =&gt; model.BirthDate)</w:t>
      </w:r>
    </w:p>
    <w:p w14:paraId="114F195C" w14:textId="77777777" w:rsidR="00735382" w:rsidRPr="00D333E4" w:rsidRDefault="00735382" w:rsidP="00847310">
      <w:pPr>
        <w:pStyle w:val="Code"/>
        <w:rPr>
          <w:rFonts w:eastAsia="Times New Roman" w:cs="Courier New"/>
          <w:color w:val="000000"/>
          <w:lang w:eastAsia="fr-FR"/>
        </w:rPr>
      </w:pPr>
      <w:r w:rsidRPr="00D333E4">
        <w:rPr>
          <w:rFonts w:eastAsia="Times New Roman" w:cs="Courier New"/>
          <w:color w:val="000000"/>
          <w:lang w:eastAsia="fr-FR"/>
        </w:rPr>
        <w:t>         </w:t>
      </w:r>
      <w:r w:rsidRPr="00D333E4">
        <w:rPr>
          <w:rFonts w:eastAsia="Times New Roman" w:cs="Courier New"/>
          <w:color w:val="0000FF"/>
          <w:lang w:eastAsia="fr-FR"/>
        </w:rPr>
        <w:t>&lt;/</w:t>
      </w:r>
      <w:r w:rsidRPr="00D333E4">
        <w:rPr>
          <w:rFonts w:eastAsia="Times New Roman" w:cs="Courier New"/>
          <w:color w:val="800000"/>
          <w:lang w:eastAsia="fr-FR"/>
        </w:rPr>
        <w:t>th</w:t>
      </w:r>
      <w:r w:rsidRPr="00D333E4">
        <w:rPr>
          <w:rFonts w:eastAsia="Times New Roman" w:cs="Courier New"/>
          <w:color w:val="0000FF"/>
          <w:lang w:eastAsia="fr-FR"/>
        </w:rPr>
        <w:t>&gt;</w:t>
      </w:r>
    </w:p>
    <w:p w14:paraId="228C999E" w14:textId="77777777" w:rsidR="00735382" w:rsidRPr="00D333E4" w:rsidRDefault="00735382" w:rsidP="00847310">
      <w:pPr>
        <w:pStyle w:val="Code"/>
        <w:rPr>
          <w:rFonts w:eastAsia="Times New Roman" w:cs="Courier New"/>
          <w:color w:val="000000"/>
          <w:lang w:eastAsia="fr-FR"/>
        </w:rPr>
      </w:pPr>
      <w:r w:rsidRPr="00D333E4">
        <w:rPr>
          <w:rFonts w:eastAsia="Times New Roman" w:cs="Courier New"/>
          <w:color w:val="000000"/>
          <w:lang w:eastAsia="fr-FR"/>
        </w:rPr>
        <w:t>      </w:t>
      </w:r>
      <w:r w:rsidRPr="00D333E4">
        <w:rPr>
          <w:rFonts w:eastAsia="Times New Roman" w:cs="Courier New"/>
          <w:color w:val="0000FF"/>
          <w:lang w:eastAsia="fr-FR"/>
        </w:rPr>
        <w:t>&lt;/</w:t>
      </w:r>
      <w:r w:rsidRPr="00D333E4">
        <w:rPr>
          <w:rFonts w:eastAsia="Times New Roman" w:cs="Courier New"/>
          <w:color w:val="800000"/>
          <w:lang w:eastAsia="fr-FR"/>
        </w:rPr>
        <w:t>tr</w:t>
      </w:r>
      <w:r w:rsidRPr="00D333E4">
        <w:rPr>
          <w:rFonts w:eastAsia="Times New Roman" w:cs="Courier New"/>
          <w:color w:val="0000FF"/>
          <w:lang w:eastAsia="fr-FR"/>
        </w:rPr>
        <w:t>&gt;</w:t>
      </w:r>
    </w:p>
    <w:p w14:paraId="06EE08E9" w14:textId="77777777" w:rsidR="00735382" w:rsidRPr="00D333E4" w:rsidRDefault="00735382" w:rsidP="00847310">
      <w:pPr>
        <w:pStyle w:val="Code"/>
        <w:rPr>
          <w:rFonts w:eastAsia="Times New Roman" w:cs="Courier New"/>
          <w:color w:val="000000"/>
          <w:lang w:eastAsia="fr-FR"/>
        </w:rPr>
      </w:pPr>
      <w:r w:rsidRPr="00D333E4">
        <w:rPr>
          <w:rFonts w:eastAsia="Times New Roman" w:cs="Courier New"/>
          <w:color w:val="000000"/>
          <w:lang w:eastAsia="fr-FR"/>
        </w:rPr>
        <w:t>   </w:t>
      </w:r>
      <w:r w:rsidRPr="00D333E4">
        <w:rPr>
          <w:rFonts w:eastAsia="Times New Roman" w:cs="Courier New"/>
          <w:color w:val="0000FF"/>
          <w:lang w:eastAsia="fr-FR"/>
        </w:rPr>
        <w:t>&lt;/</w:t>
      </w:r>
      <w:r w:rsidRPr="00D333E4">
        <w:rPr>
          <w:rFonts w:eastAsia="Times New Roman" w:cs="Courier New"/>
          <w:color w:val="800000"/>
          <w:lang w:eastAsia="fr-FR"/>
        </w:rPr>
        <w:t>thead</w:t>
      </w:r>
      <w:r w:rsidRPr="00D333E4">
        <w:rPr>
          <w:rFonts w:eastAsia="Times New Roman" w:cs="Courier New"/>
          <w:color w:val="0000FF"/>
          <w:lang w:eastAsia="fr-FR"/>
        </w:rPr>
        <w:t>&gt;</w:t>
      </w:r>
    </w:p>
    <w:p w14:paraId="74D88332" w14:textId="77777777" w:rsidR="00735382" w:rsidRPr="00D333E4" w:rsidRDefault="00735382" w:rsidP="00847310">
      <w:pPr>
        <w:pStyle w:val="Code"/>
        <w:rPr>
          <w:rFonts w:eastAsia="Times New Roman" w:cs="Courier New"/>
          <w:color w:val="000000"/>
          <w:lang w:eastAsia="fr-FR"/>
        </w:rPr>
      </w:pPr>
      <w:r w:rsidRPr="00D333E4">
        <w:rPr>
          <w:rFonts w:eastAsia="Times New Roman" w:cs="Courier New"/>
          <w:color w:val="000000"/>
          <w:lang w:eastAsia="fr-FR"/>
        </w:rPr>
        <w:t>   </w:t>
      </w:r>
      <w:r w:rsidRPr="00D333E4">
        <w:rPr>
          <w:rFonts w:eastAsia="Times New Roman" w:cs="Courier New"/>
          <w:color w:val="0000FF"/>
          <w:lang w:eastAsia="fr-FR"/>
        </w:rPr>
        <w:t>&lt;</w:t>
      </w:r>
      <w:r w:rsidRPr="00D333E4">
        <w:rPr>
          <w:rFonts w:eastAsia="Times New Roman" w:cs="Courier New"/>
          <w:color w:val="800000"/>
          <w:lang w:eastAsia="fr-FR"/>
        </w:rPr>
        <w:t>tbody</w:t>
      </w:r>
      <w:r w:rsidRPr="00D333E4">
        <w:rPr>
          <w:rFonts w:eastAsia="Times New Roman" w:cs="Courier New"/>
          <w:color w:val="0000FF"/>
          <w:lang w:eastAsia="fr-FR"/>
        </w:rPr>
        <w:t>&gt;</w:t>
      </w:r>
      <w:r>
        <w:rPr>
          <w:rFonts w:eastAsia="Times New Roman" w:cs="Courier New"/>
          <w:color w:val="0000FF"/>
          <w:lang w:eastAsia="fr-FR"/>
        </w:rPr>
        <w:br/>
      </w:r>
      <w:r>
        <w:rPr>
          <w:rFonts w:eastAsia="Times New Roman" w:cs="Courier New"/>
          <w:color w:val="006400"/>
          <w:lang w:eastAsia="fr-FR"/>
        </w:rPr>
        <w:t xml:space="preserve">   </w:t>
      </w:r>
      <w:r w:rsidRPr="00973944">
        <w:rPr>
          <w:rFonts w:eastAsia="Times New Roman" w:cs="Courier New"/>
          <w:color w:val="006400"/>
          <w:lang w:eastAsia="fr-FR"/>
        </w:rPr>
        <w:t>&lt;!</w:t>
      </w:r>
      <w:r>
        <w:rPr>
          <w:rFonts w:eastAsia="Times New Roman" w:cs="Courier New"/>
          <w:color w:val="006400"/>
          <w:lang w:eastAsia="fr-FR"/>
        </w:rPr>
        <w:t>-- Corps du tableau</w:t>
      </w:r>
      <w:r w:rsidRPr="00973944">
        <w:rPr>
          <w:rFonts w:eastAsia="Times New Roman" w:cs="Courier New"/>
          <w:color w:val="006400"/>
          <w:lang w:eastAsia="fr-FR"/>
        </w:rPr>
        <w:t> --&gt;</w:t>
      </w:r>
    </w:p>
    <w:p w14:paraId="312E09FA" w14:textId="77777777" w:rsidR="00735382" w:rsidRPr="00D333E4" w:rsidRDefault="00735382" w:rsidP="00847310">
      <w:pPr>
        <w:pStyle w:val="Code"/>
        <w:rPr>
          <w:rFonts w:eastAsia="Times New Roman" w:cs="Courier New"/>
          <w:color w:val="000000"/>
          <w:lang w:eastAsia="fr-FR"/>
        </w:rPr>
      </w:pPr>
      <w:r w:rsidRPr="00D333E4">
        <w:rPr>
          <w:rFonts w:eastAsia="Times New Roman" w:cs="Courier New"/>
          <w:color w:val="000000"/>
          <w:lang w:eastAsia="fr-FR"/>
        </w:rPr>
        <w:t>      </w:t>
      </w:r>
      <w:r w:rsidRPr="00D333E4">
        <w:rPr>
          <w:rFonts w:eastAsia="Times New Roman" w:cs="Courier New"/>
          <w:color w:val="000000"/>
          <w:shd w:val="clear" w:color="auto" w:fill="FFFF00"/>
          <w:lang w:eastAsia="fr-FR"/>
        </w:rPr>
        <w:t>@</w:t>
      </w:r>
      <w:r w:rsidRPr="00D333E4">
        <w:rPr>
          <w:rFonts w:eastAsia="Times New Roman" w:cs="Courier New"/>
          <w:color w:val="0000FF"/>
          <w:lang w:eastAsia="fr-FR"/>
        </w:rPr>
        <w:t>foreach</w:t>
      </w:r>
      <w:r w:rsidRPr="00D333E4">
        <w:rPr>
          <w:rFonts w:eastAsia="Times New Roman" w:cs="Courier New"/>
          <w:color w:val="000000"/>
          <w:lang w:eastAsia="fr-FR"/>
        </w:rPr>
        <w:t> (</w:t>
      </w:r>
      <w:r w:rsidRPr="00D333E4">
        <w:rPr>
          <w:rFonts w:eastAsia="Times New Roman" w:cs="Courier New"/>
          <w:color w:val="0000FF"/>
          <w:lang w:eastAsia="fr-FR"/>
        </w:rPr>
        <w:t>var</w:t>
      </w:r>
      <w:r w:rsidRPr="00D333E4">
        <w:rPr>
          <w:rFonts w:eastAsia="Times New Roman" w:cs="Courier New"/>
          <w:color w:val="000000"/>
          <w:lang w:eastAsia="fr-FR"/>
        </w:rPr>
        <w:t> item </w:t>
      </w:r>
      <w:r w:rsidRPr="00D333E4">
        <w:rPr>
          <w:rFonts w:eastAsia="Times New Roman" w:cs="Courier New"/>
          <w:color w:val="0000FF"/>
          <w:lang w:eastAsia="fr-FR"/>
        </w:rPr>
        <w:t>in</w:t>
      </w:r>
      <w:r w:rsidRPr="00D333E4">
        <w:rPr>
          <w:rFonts w:eastAsia="Times New Roman" w:cs="Courier New"/>
          <w:color w:val="000000"/>
          <w:lang w:eastAsia="fr-FR"/>
        </w:rPr>
        <w:t> Model)</w:t>
      </w:r>
    </w:p>
    <w:p w14:paraId="4E419C8D" w14:textId="77777777" w:rsidR="00735382" w:rsidRPr="00D333E4" w:rsidRDefault="00735382" w:rsidP="00847310">
      <w:pPr>
        <w:pStyle w:val="Code"/>
        <w:rPr>
          <w:rFonts w:eastAsia="Times New Roman" w:cs="Courier New"/>
          <w:color w:val="000000"/>
          <w:lang w:eastAsia="fr-FR"/>
        </w:rPr>
      </w:pPr>
      <w:r w:rsidRPr="00D333E4">
        <w:rPr>
          <w:rFonts w:eastAsia="Times New Roman" w:cs="Courier New"/>
          <w:color w:val="000000"/>
          <w:lang w:eastAsia="fr-FR"/>
        </w:rPr>
        <w:t>      {</w:t>
      </w:r>
    </w:p>
    <w:p w14:paraId="461FBA2B" w14:textId="77777777" w:rsidR="00735382" w:rsidRPr="00D333E4" w:rsidRDefault="00735382" w:rsidP="00847310">
      <w:pPr>
        <w:pStyle w:val="Code"/>
        <w:rPr>
          <w:rFonts w:eastAsia="Times New Roman" w:cs="Courier New"/>
          <w:color w:val="000000"/>
          <w:lang w:eastAsia="fr-FR"/>
        </w:rPr>
      </w:pPr>
      <w:r w:rsidRPr="00D333E4">
        <w:rPr>
          <w:rFonts w:eastAsia="Times New Roman" w:cs="Courier New"/>
          <w:color w:val="000000"/>
          <w:lang w:eastAsia="fr-FR"/>
        </w:rPr>
        <w:t>         </w:t>
      </w:r>
      <w:r w:rsidRPr="00D333E4">
        <w:rPr>
          <w:rFonts w:eastAsia="Times New Roman" w:cs="Courier New"/>
          <w:color w:val="0000FF"/>
          <w:lang w:eastAsia="fr-FR"/>
        </w:rPr>
        <w:t>&lt;</w:t>
      </w:r>
      <w:r w:rsidRPr="00D333E4">
        <w:rPr>
          <w:rFonts w:eastAsia="Times New Roman" w:cs="Courier New"/>
          <w:color w:val="800000"/>
          <w:lang w:eastAsia="fr-FR"/>
        </w:rPr>
        <w:t>tr</w:t>
      </w:r>
      <w:r w:rsidRPr="00D333E4">
        <w:rPr>
          <w:rFonts w:eastAsia="Times New Roman" w:cs="Courier New"/>
          <w:color w:val="0000FF"/>
          <w:lang w:eastAsia="fr-FR"/>
        </w:rPr>
        <w:t>&gt;</w:t>
      </w:r>
    </w:p>
    <w:p w14:paraId="4A35E182" w14:textId="77777777" w:rsidR="00735382" w:rsidRPr="00D333E4" w:rsidRDefault="00735382" w:rsidP="00847310">
      <w:pPr>
        <w:pStyle w:val="Code"/>
        <w:rPr>
          <w:rFonts w:eastAsia="Times New Roman" w:cs="Courier New"/>
          <w:color w:val="000000"/>
          <w:lang w:eastAsia="fr-FR"/>
        </w:rPr>
      </w:pPr>
      <w:r w:rsidRPr="00D333E4">
        <w:rPr>
          <w:rFonts w:eastAsia="Times New Roman" w:cs="Courier New"/>
          <w:color w:val="000000"/>
          <w:lang w:eastAsia="fr-FR"/>
        </w:rPr>
        <w:t>            </w:t>
      </w:r>
      <w:r w:rsidRPr="00D333E4">
        <w:rPr>
          <w:rFonts w:eastAsia="Times New Roman" w:cs="Courier New"/>
          <w:color w:val="0000FF"/>
          <w:lang w:eastAsia="fr-FR"/>
        </w:rPr>
        <w:t>&lt;</w:t>
      </w:r>
      <w:r w:rsidRPr="00D333E4">
        <w:rPr>
          <w:rFonts w:eastAsia="Times New Roman" w:cs="Courier New"/>
          <w:color w:val="800000"/>
          <w:lang w:eastAsia="fr-FR"/>
        </w:rPr>
        <w:t>td</w:t>
      </w:r>
      <w:r w:rsidRPr="00D333E4">
        <w:rPr>
          <w:rFonts w:eastAsia="Times New Roman" w:cs="Courier New"/>
          <w:color w:val="0000FF"/>
          <w:lang w:eastAsia="fr-FR"/>
        </w:rPr>
        <w:t>&gt;</w:t>
      </w:r>
    </w:p>
    <w:p w14:paraId="1019028F" w14:textId="77777777" w:rsidR="00735382" w:rsidRPr="00D333E4" w:rsidRDefault="00735382" w:rsidP="00847310">
      <w:pPr>
        <w:pStyle w:val="Code"/>
        <w:rPr>
          <w:rFonts w:eastAsia="Times New Roman" w:cs="Courier New"/>
          <w:color w:val="000000"/>
          <w:lang w:eastAsia="fr-FR"/>
        </w:rPr>
      </w:pPr>
      <w:r w:rsidRPr="00D333E4">
        <w:rPr>
          <w:rFonts w:eastAsia="Times New Roman" w:cs="Courier New"/>
          <w:color w:val="000000"/>
          <w:lang w:eastAsia="fr-FR"/>
        </w:rPr>
        <w:t>               </w:t>
      </w:r>
      <w:r w:rsidRPr="00D333E4">
        <w:rPr>
          <w:rFonts w:eastAsia="Times New Roman" w:cs="Courier New"/>
          <w:color w:val="000000"/>
          <w:shd w:val="clear" w:color="auto" w:fill="FFFF00"/>
          <w:lang w:eastAsia="fr-FR"/>
        </w:rPr>
        <w:t>@</w:t>
      </w:r>
      <w:r w:rsidRPr="00D333E4">
        <w:rPr>
          <w:rFonts w:eastAsia="Times New Roman" w:cs="Courier New"/>
          <w:color w:val="000000"/>
          <w:lang w:eastAsia="fr-FR"/>
        </w:rPr>
        <w:t>Html.DisplayFor(modelItem =&gt; item.LastName)</w:t>
      </w:r>
    </w:p>
    <w:p w14:paraId="2A83E29F" w14:textId="77777777" w:rsidR="00735382" w:rsidRPr="00D333E4" w:rsidRDefault="00735382" w:rsidP="00847310">
      <w:pPr>
        <w:pStyle w:val="Code"/>
        <w:rPr>
          <w:rFonts w:eastAsia="Times New Roman" w:cs="Courier New"/>
          <w:color w:val="000000"/>
          <w:lang w:eastAsia="fr-FR"/>
        </w:rPr>
      </w:pPr>
      <w:r w:rsidRPr="00D333E4">
        <w:rPr>
          <w:rFonts w:eastAsia="Times New Roman" w:cs="Courier New"/>
          <w:color w:val="000000"/>
          <w:lang w:eastAsia="fr-FR"/>
        </w:rPr>
        <w:t>            </w:t>
      </w:r>
      <w:r w:rsidRPr="00D333E4">
        <w:rPr>
          <w:rFonts w:eastAsia="Times New Roman" w:cs="Courier New"/>
          <w:color w:val="0000FF"/>
          <w:lang w:eastAsia="fr-FR"/>
        </w:rPr>
        <w:t>&lt;/</w:t>
      </w:r>
      <w:r w:rsidRPr="00D333E4">
        <w:rPr>
          <w:rFonts w:eastAsia="Times New Roman" w:cs="Courier New"/>
          <w:color w:val="800000"/>
          <w:lang w:eastAsia="fr-FR"/>
        </w:rPr>
        <w:t>td</w:t>
      </w:r>
      <w:r w:rsidRPr="00D333E4">
        <w:rPr>
          <w:rFonts w:eastAsia="Times New Roman" w:cs="Courier New"/>
          <w:color w:val="0000FF"/>
          <w:lang w:eastAsia="fr-FR"/>
        </w:rPr>
        <w:t>&gt;</w:t>
      </w:r>
    </w:p>
    <w:p w14:paraId="2099A9DB" w14:textId="77777777" w:rsidR="00735382" w:rsidRPr="00D333E4" w:rsidRDefault="00735382" w:rsidP="00847310">
      <w:pPr>
        <w:pStyle w:val="Code"/>
        <w:rPr>
          <w:rFonts w:eastAsia="Times New Roman" w:cs="Courier New"/>
          <w:color w:val="000000"/>
          <w:lang w:eastAsia="fr-FR"/>
        </w:rPr>
      </w:pPr>
      <w:r w:rsidRPr="00D333E4">
        <w:rPr>
          <w:rFonts w:eastAsia="Times New Roman" w:cs="Courier New"/>
          <w:color w:val="000000"/>
          <w:lang w:eastAsia="fr-FR"/>
        </w:rPr>
        <w:t>            </w:t>
      </w:r>
      <w:r w:rsidRPr="00D333E4">
        <w:rPr>
          <w:rFonts w:eastAsia="Times New Roman" w:cs="Courier New"/>
          <w:color w:val="0000FF"/>
          <w:lang w:eastAsia="fr-FR"/>
        </w:rPr>
        <w:t>&lt;</w:t>
      </w:r>
      <w:r w:rsidRPr="00D333E4">
        <w:rPr>
          <w:rFonts w:eastAsia="Times New Roman" w:cs="Courier New"/>
          <w:color w:val="800000"/>
          <w:lang w:eastAsia="fr-FR"/>
        </w:rPr>
        <w:t>td</w:t>
      </w:r>
      <w:r w:rsidRPr="00D333E4">
        <w:rPr>
          <w:rFonts w:eastAsia="Times New Roman" w:cs="Courier New"/>
          <w:color w:val="0000FF"/>
          <w:lang w:eastAsia="fr-FR"/>
        </w:rPr>
        <w:t>&gt;</w:t>
      </w:r>
    </w:p>
    <w:p w14:paraId="421603F6" w14:textId="77777777" w:rsidR="00735382" w:rsidRPr="00D333E4" w:rsidRDefault="00735382" w:rsidP="00847310">
      <w:pPr>
        <w:pStyle w:val="Code"/>
        <w:rPr>
          <w:rFonts w:eastAsia="Times New Roman" w:cs="Courier New"/>
          <w:color w:val="000000"/>
          <w:lang w:eastAsia="fr-FR"/>
        </w:rPr>
      </w:pPr>
      <w:r w:rsidRPr="00D333E4">
        <w:rPr>
          <w:rFonts w:eastAsia="Times New Roman" w:cs="Courier New"/>
          <w:color w:val="000000"/>
          <w:lang w:eastAsia="fr-FR"/>
        </w:rPr>
        <w:t>               </w:t>
      </w:r>
      <w:r w:rsidRPr="00D333E4">
        <w:rPr>
          <w:rFonts w:eastAsia="Times New Roman" w:cs="Courier New"/>
          <w:color w:val="000000"/>
          <w:shd w:val="clear" w:color="auto" w:fill="FFFF00"/>
          <w:lang w:eastAsia="fr-FR"/>
        </w:rPr>
        <w:t>@</w:t>
      </w:r>
      <w:r w:rsidRPr="00D333E4">
        <w:rPr>
          <w:rFonts w:eastAsia="Times New Roman" w:cs="Courier New"/>
          <w:color w:val="000000"/>
          <w:lang w:eastAsia="fr-FR"/>
        </w:rPr>
        <w:t>Html.DisplayFor(modelItem =&gt; item.FirstName)</w:t>
      </w:r>
    </w:p>
    <w:p w14:paraId="61A2C031" w14:textId="77777777" w:rsidR="00735382" w:rsidRPr="00D333E4" w:rsidRDefault="00735382" w:rsidP="00847310">
      <w:pPr>
        <w:pStyle w:val="Code"/>
        <w:rPr>
          <w:rFonts w:eastAsia="Times New Roman" w:cs="Courier New"/>
          <w:color w:val="000000"/>
          <w:lang w:eastAsia="fr-FR"/>
        </w:rPr>
      </w:pPr>
      <w:r w:rsidRPr="00D333E4">
        <w:rPr>
          <w:rFonts w:eastAsia="Times New Roman" w:cs="Courier New"/>
          <w:color w:val="000000"/>
          <w:lang w:eastAsia="fr-FR"/>
        </w:rPr>
        <w:t>            </w:t>
      </w:r>
      <w:r w:rsidRPr="00D333E4">
        <w:rPr>
          <w:rFonts w:eastAsia="Times New Roman" w:cs="Courier New"/>
          <w:color w:val="0000FF"/>
          <w:lang w:eastAsia="fr-FR"/>
        </w:rPr>
        <w:t>&lt;/</w:t>
      </w:r>
      <w:r w:rsidRPr="00D333E4">
        <w:rPr>
          <w:rFonts w:eastAsia="Times New Roman" w:cs="Courier New"/>
          <w:color w:val="800000"/>
          <w:lang w:eastAsia="fr-FR"/>
        </w:rPr>
        <w:t>td</w:t>
      </w:r>
      <w:r w:rsidRPr="00D333E4">
        <w:rPr>
          <w:rFonts w:eastAsia="Times New Roman" w:cs="Courier New"/>
          <w:color w:val="0000FF"/>
          <w:lang w:eastAsia="fr-FR"/>
        </w:rPr>
        <w:t>&gt;</w:t>
      </w:r>
    </w:p>
    <w:p w14:paraId="3BB4111C" w14:textId="77777777" w:rsidR="00735382" w:rsidRPr="00D333E4" w:rsidRDefault="00735382" w:rsidP="00847310">
      <w:pPr>
        <w:pStyle w:val="Code"/>
        <w:rPr>
          <w:rFonts w:eastAsia="Times New Roman" w:cs="Courier New"/>
          <w:color w:val="000000"/>
          <w:lang w:eastAsia="fr-FR"/>
        </w:rPr>
      </w:pPr>
      <w:r w:rsidRPr="00D333E4">
        <w:rPr>
          <w:rFonts w:eastAsia="Times New Roman" w:cs="Courier New"/>
          <w:color w:val="000000"/>
          <w:lang w:eastAsia="fr-FR"/>
        </w:rPr>
        <w:t>            </w:t>
      </w:r>
      <w:r w:rsidRPr="00D333E4">
        <w:rPr>
          <w:rFonts w:eastAsia="Times New Roman" w:cs="Courier New"/>
          <w:color w:val="0000FF"/>
          <w:lang w:eastAsia="fr-FR"/>
        </w:rPr>
        <w:t>&lt;</w:t>
      </w:r>
      <w:r w:rsidRPr="00D333E4">
        <w:rPr>
          <w:rFonts w:eastAsia="Times New Roman" w:cs="Courier New"/>
          <w:color w:val="800000"/>
          <w:lang w:eastAsia="fr-FR"/>
        </w:rPr>
        <w:t>td</w:t>
      </w:r>
      <w:r w:rsidRPr="00D333E4">
        <w:rPr>
          <w:rFonts w:eastAsia="Times New Roman" w:cs="Courier New"/>
          <w:color w:val="0000FF"/>
          <w:lang w:eastAsia="fr-FR"/>
        </w:rPr>
        <w:t>&gt;</w:t>
      </w:r>
    </w:p>
    <w:p w14:paraId="06013BF0" w14:textId="77777777" w:rsidR="00735382" w:rsidRPr="00D333E4" w:rsidRDefault="00735382" w:rsidP="00847310">
      <w:pPr>
        <w:pStyle w:val="Code"/>
        <w:rPr>
          <w:rFonts w:eastAsia="Times New Roman" w:cs="Courier New"/>
          <w:color w:val="000000"/>
          <w:lang w:eastAsia="fr-FR"/>
        </w:rPr>
      </w:pPr>
      <w:r w:rsidRPr="00D333E4">
        <w:rPr>
          <w:rFonts w:eastAsia="Times New Roman" w:cs="Courier New"/>
          <w:color w:val="000000"/>
          <w:lang w:eastAsia="fr-FR"/>
        </w:rPr>
        <w:t>               </w:t>
      </w:r>
      <w:r w:rsidRPr="00D333E4">
        <w:rPr>
          <w:rFonts w:eastAsia="Times New Roman" w:cs="Courier New"/>
          <w:color w:val="000000"/>
          <w:shd w:val="clear" w:color="auto" w:fill="FFFF00"/>
          <w:lang w:eastAsia="fr-FR"/>
        </w:rPr>
        <w:t>@</w:t>
      </w:r>
      <w:r w:rsidRPr="00D333E4">
        <w:rPr>
          <w:rFonts w:eastAsia="Times New Roman" w:cs="Courier New"/>
          <w:color w:val="000000"/>
          <w:lang w:eastAsia="fr-FR"/>
        </w:rPr>
        <w:t>Html.DisplayFor(modelItem =&gt; item.</w:t>
      </w:r>
      <w:r>
        <w:rPr>
          <w:rFonts w:eastAsia="Times New Roman" w:cs="Courier New"/>
          <w:color w:val="000000"/>
          <w:lang w:eastAsia="fr-FR"/>
        </w:rPr>
        <w:t>Birth</w:t>
      </w:r>
      <w:r w:rsidRPr="00D333E4">
        <w:rPr>
          <w:rFonts w:eastAsia="Times New Roman" w:cs="Courier New"/>
          <w:color w:val="000000"/>
          <w:lang w:eastAsia="fr-FR"/>
        </w:rPr>
        <w:t>Date)</w:t>
      </w:r>
    </w:p>
    <w:p w14:paraId="786514B7" w14:textId="77777777" w:rsidR="00735382" w:rsidRPr="00F255C1" w:rsidRDefault="00735382" w:rsidP="00847310">
      <w:pPr>
        <w:pStyle w:val="Code"/>
        <w:rPr>
          <w:rFonts w:eastAsia="Times New Roman" w:cs="Courier New"/>
          <w:color w:val="000000"/>
          <w:lang w:val="fr-FR" w:eastAsia="fr-FR"/>
        </w:rPr>
      </w:pPr>
      <w:r w:rsidRPr="00D333E4">
        <w:rPr>
          <w:rFonts w:eastAsia="Times New Roman" w:cs="Courier New"/>
          <w:color w:val="000000"/>
          <w:lang w:eastAsia="fr-FR"/>
        </w:rPr>
        <w:t>            </w:t>
      </w:r>
      <w:r w:rsidRPr="00F255C1">
        <w:rPr>
          <w:rFonts w:eastAsia="Times New Roman" w:cs="Courier New"/>
          <w:color w:val="0000FF"/>
          <w:lang w:val="fr-FR" w:eastAsia="fr-FR"/>
        </w:rPr>
        <w:t>&lt;/</w:t>
      </w:r>
      <w:r w:rsidRPr="00F255C1">
        <w:rPr>
          <w:rFonts w:eastAsia="Times New Roman" w:cs="Courier New"/>
          <w:color w:val="800000"/>
          <w:lang w:val="fr-FR" w:eastAsia="fr-FR"/>
        </w:rPr>
        <w:t>td</w:t>
      </w:r>
      <w:r w:rsidRPr="00F255C1">
        <w:rPr>
          <w:rFonts w:eastAsia="Times New Roman" w:cs="Courier New"/>
          <w:color w:val="0000FF"/>
          <w:lang w:val="fr-FR" w:eastAsia="fr-FR"/>
        </w:rPr>
        <w:t>&gt;</w:t>
      </w:r>
    </w:p>
    <w:p w14:paraId="58D8A8F7" w14:textId="77777777" w:rsidR="00735382" w:rsidRPr="00F255C1" w:rsidRDefault="00735382" w:rsidP="00847310">
      <w:pPr>
        <w:pStyle w:val="Code"/>
        <w:rPr>
          <w:rFonts w:eastAsia="Times New Roman" w:cs="Courier New"/>
          <w:color w:val="000000"/>
          <w:lang w:val="fr-FR" w:eastAsia="fr-FR"/>
        </w:rPr>
      </w:pPr>
      <w:r w:rsidRPr="00F255C1">
        <w:rPr>
          <w:rFonts w:eastAsia="Times New Roman" w:cs="Courier New"/>
          <w:color w:val="000000"/>
          <w:lang w:val="fr-FR" w:eastAsia="fr-FR"/>
        </w:rPr>
        <w:t>         </w:t>
      </w:r>
      <w:r w:rsidRPr="00F255C1">
        <w:rPr>
          <w:rFonts w:eastAsia="Times New Roman" w:cs="Courier New"/>
          <w:color w:val="0000FF"/>
          <w:lang w:val="fr-FR" w:eastAsia="fr-FR"/>
        </w:rPr>
        <w:t>&lt;/</w:t>
      </w:r>
      <w:r w:rsidRPr="00F255C1">
        <w:rPr>
          <w:rFonts w:eastAsia="Times New Roman" w:cs="Courier New"/>
          <w:color w:val="800000"/>
          <w:lang w:val="fr-FR" w:eastAsia="fr-FR"/>
        </w:rPr>
        <w:t>tr</w:t>
      </w:r>
      <w:r w:rsidRPr="00F255C1">
        <w:rPr>
          <w:rFonts w:eastAsia="Times New Roman" w:cs="Courier New"/>
          <w:color w:val="0000FF"/>
          <w:lang w:val="fr-FR" w:eastAsia="fr-FR"/>
        </w:rPr>
        <w:t>&gt;</w:t>
      </w:r>
    </w:p>
    <w:p w14:paraId="0AD6E892" w14:textId="77777777" w:rsidR="00735382" w:rsidRPr="00F255C1" w:rsidRDefault="00735382" w:rsidP="00847310">
      <w:pPr>
        <w:pStyle w:val="Code"/>
        <w:rPr>
          <w:rFonts w:eastAsia="Times New Roman" w:cs="Courier New"/>
          <w:color w:val="000000"/>
          <w:lang w:val="fr-FR" w:eastAsia="fr-FR"/>
        </w:rPr>
      </w:pPr>
      <w:r w:rsidRPr="00F255C1">
        <w:rPr>
          <w:rFonts w:eastAsia="Times New Roman" w:cs="Courier New"/>
          <w:color w:val="000000"/>
          <w:lang w:val="fr-FR" w:eastAsia="fr-FR"/>
        </w:rPr>
        <w:t>      }</w:t>
      </w:r>
    </w:p>
    <w:p w14:paraId="71A4DE89" w14:textId="77777777" w:rsidR="00735382" w:rsidRPr="00F255C1" w:rsidRDefault="00735382" w:rsidP="00847310">
      <w:pPr>
        <w:pStyle w:val="Code"/>
        <w:rPr>
          <w:rFonts w:eastAsia="Times New Roman" w:cs="Courier New"/>
          <w:color w:val="000000"/>
          <w:lang w:val="fr-FR" w:eastAsia="fr-FR"/>
        </w:rPr>
      </w:pPr>
      <w:r w:rsidRPr="00F255C1">
        <w:rPr>
          <w:rFonts w:eastAsia="Times New Roman" w:cs="Courier New"/>
          <w:color w:val="000000"/>
          <w:lang w:val="fr-FR" w:eastAsia="fr-FR"/>
        </w:rPr>
        <w:t>   </w:t>
      </w:r>
      <w:r w:rsidRPr="00F255C1">
        <w:rPr>
          <w:rFonts w:eastAsia="Times New Roman" w:cs="Courier New"/>
          <w:color w:val="0000FF"/>
          <w:lang w:val="fr-FR" w:eastAsia="fr-FR"/>
        </w:rPr>
        <w:t>&lt;/</w:t>
      </w:r>
      <w:r w:rsidRPr="00F255C1">
        <w:rPr>
          <w:rFonts w:eastAsia="Times New Roman" w:cs="Courier New"/>
          <w:color w:val="800000"/>
          <w:lang w:val="fr-FR" w:eastAsia="fr-FR"/>
        </w:rPr>
        <w:t>tbody</w:t>
      </w:r>
      <w:r w:rsidRPr="00F255C1">
        <w:rPr>
          <w:rFonts w:eastAsia="Times New Roman" w:cs="Courier New"/>
          <w:color w:val="0000FF"/>
          <w:lang w:val="fr-FR" w:eastAsia="fr-FR"/>
        </w:rPr>
        <w:t>&gt;</w:t>
      </w:r>
    </w:p>
    <w:p w14:paraId="5CFA2222" w14:textId="77777777" w:rsidR="00735382" w:rsidRPr="00F255C1" w:rsidRDefault="00735382" w:rsidP="00847310">
      <w:pPr>
        <w:pStyle w:val="Code"/>
        <w:rPr>
          <w:rFonts w:eastAsia="Times New Roman" w:cs="Courier New"/>
          <w:color w:val="000000"/>
          <w:lang w:val="fr-FR" w:eastAsia="fr-FR"/>
        </w:rPr>
      </w:pPr>
      <w:r w:rsidRPr="00F255C1">
        <w:rPr>
          <w:rFonts w:eastAsia="Times New Roman" w:cs="Courier New"/>
          <w:color w:val="0000FF"/>
          <w:lang w:val="fr-FR" w:eastAsia="fr-FR"/>
        </w:rPr>
        <w:t>&lt;/</w:t>
      </w:r>
      <w:r w:rsidRPr="00F255C1">
        <w:rPr>
          <w:rFonts w:eastAsia="Times New Roman" w:cs="Courier New"/>
          <w:color w:val="800000"/>
          <w:lang w:val="fr-FR" w:eastAsia="fr-FR"/>
        </w:rPr>
        <w:t>table</w:t>
      </w:r>
      <w:r w:rsidRPr="00F255C1">
        <w:rPr>
          <w:rFonts w:eastAsia="Times New Roman" w:cs="Courier New"/>
          <w:color w:val="0000FF"/>
          <w:lang w:val="fr-FR" w:eastAsia="fr-FR"/>
        </w:rPr>
        <w:t>&gt;</w:t>
      </w:r>
    </w:p>
    <w:p w14:paraId="02FC4FA4" w14:textId="5D944720" w:rsidR="00735382" w:rsidRDefault="00735382" w:rsidP="00847310">
      <w:pPr>
        <w:rPr>
          <w:lang w:eastAsia="fr-FR"/>
        </w:rPr>
      </w:pPr>
      <w:r>
        <w:rPr>
          <w:lang w:eastAsia="fr-FR"/>
        </w:rPr>
        <w:t>La fonction DisplayNameFor permet de récupérer la valeur de l’attribut [Display] associé à une propriété d</w:t>
      </w:r>
      <w:r w:rsidR="00DD714A">
        <w:rPr>
          <w:lang w:eastAsia="fr-FR"/>
        </w:rPr>
        <w:t>e l’objet source</w:t>
      </w:r>
      <w:r>
        <w:rPr>
          <w:lang w:eastAsia="fr-FR"/>
        </w:rPr>
        <w:t>. Sans ce helper, il faudrait utiliser un gros bloc de code C# pour obtenir un résultat équivalent.</w:t>
      </w:r>
    </w:p>
    <w:p w14:paraId="2487FF87" w14:textId="5B9A3133" w:rsidR="00735382" w:rsidRDefault="00735382" w:rsidP="00847310">
      <w:pPr>
        <w:rPr>
          <w:rFonts w:ascii="Calibri" w:hAnsi="Calibri" w:cs="Calibri"/>
          <w:sz w:val="22"/>
          <w:szCs w:val="22"/>
        </w:rPr>
      </w:pPr>
      <w:r>
        <w:rPr>
          <w:lang w:eastAsia="fr-FR"/>
        </w:rPr>
        <w:t>La fonction DisplayFor permet de récupérer la valeur d’une propriété d</w:t>
      </w:r>
      <w:r w:rsidR="00DD714A">
        <w:rPr>
          <w:lang w:eastAsia="fr-FR"/>
        </w:rPr>
        <w:t>e l’objet source</w:t>
      </w:r>
      <w:r>
        <w:rPr>
          <w:lang w:eastAsia="fr-FR"/>
        </w:rPr>
        <w:t>. O</w:t>
      </w:r>
      <w:r>
        <w:rPr>
          <w:rFonts w:ascii="Calibri" w:hAnsi="Calibri" w:cs="Calibri"/>
          <w:sz w:val="22"/>
          <w:szCs w:val="22"/>
        </w:rPr>
        <w:t>n pourrait a priori se passer de cette fonction</w:t>
      </w:r>
      <w:r w:rsidR="00507112">
        <w:rPr>
          <w:rFonts w:ascii="Calibri" w:hAnsi="Calibri" w:cs="Calibri"/>
          <w:sz w:val="22"/>
          <w:szCs w:val="22"/>
        </w:rPr>
        <w:t xml:space="preserve"> en utilisant</w:t>
      </w:r>
      <w:r>
        <w:rPr>
          <w:rFonts w:ascii="Calibri" w:hAnsi="Calibri" w:cs="Calibri"/>
          <w:sz w:val="22"/>
          <w:szCs w:val="22"/>
        </w:rPr>
        <w:t xml:space="preserve"> plus simplement </w:t>
      </w:r>
      <w:r w:rsidR="00507112">
        <w:rPr>
          <w:rFonts w:ascii="Calibri" w:hAnsi="Calibri" w:cs="Calibri"/>
          <w:sz w:val="22"/>
          <w:szCs w:val="22"/>
        </w:rPr>
        <w:t xml:space="preserve">la syntaxe </w:t>
      </w:r>
      <w:r>
        <w:rPr>
          <w:rFonts w:ascii="Calibri" w:hAnsi="Calibri" w:cs="Calibri"/>
          <w:sz w:val="22"/>
          <w:szCs w:val="22"/>
        </w:rPr>
        <w:t xml:space="preserve">suivante : </w:t>
      </w:r>
      <w:r w:rsidRPr="00F255C1">
        <w:rPr>
          <w:rStyle w:val="CodeCar"/>
          <w:lang w:val="fr-FR" w:eastAsia="fr-FR"/>
        </w:rPr>
        <w:t>@Model.LastName</w:t>
      </w:r>
    </w:p>
    <w:p w14:paraId="10629353" w14:textId="77777777" w:rsidR="00735382" w:rsidRDefault="00735382" w:rsidP="00847310">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L'intérêt de DisplayFor est qu'elle exploite automatiquement les formats d'affichage définis sur le modèle. Par exemple, si on définit le format suivant sur la date de naissance :</w:t>
      </w:r>
    </w:p>
    <w:p w14:paraId="30BA80E3" w14:textId="77777777" w:rsidR="00735382" w:rsidRDefault="00735382" w:rsidP="00847310">
      <w:pPr>
        <w:pStyle w:val="NormalWeb"/>
        <w:spacing w:before="0" w:beforeAutospacing="0" w:after="0" w:afterAutospacing="0"/>
        <w:rPr>
          <w:rFonts w:ascii="Calibri" w:hAnsi="Calibri" w:cs="Calibri"/>
          <w:sz w:val="22"/>
          <w:szCs w:val="22"/>
        </w:rPr>
      </w:pPr>
    </w:p>
    <w:p w14:paraId="7DEF64F8" w14:textId="280DC7DD" w:rsidR="00735382" w:rsidRDefault="00735382" w:rsidP="00847310">
      <w:pPr>
        <w:pStyle w:val="Code"/>
      </w:pPr>
      <w:r>
        <w:rPr>
          <w:color w:val="000000"/>
        </w:rPr>
        <w:t>[</w:t>
      </w:r>
      <w:r>
        <w:rPr>
          <w:color w:val="2B91AF"/>
        </w:rPr>
        <w:t>DisplayFormat</w:t>
      </w:r>
      <w:r>
        <w:rPr>
          <w:color w:val="000000"/>
        </w:rPr>
        <w:t>(DataFormatString = </w:t>
      </w:r>
      <w:r>
        <w:rPr>
          <w:color w:val="A31515"/>
        </w:rPr>
        <w:t>"{0:dd</w:t>
      </w:r>
      <w:r w:rsidR="00473AE6">
        <w:rPr>
          <w:color w:val="A31515"/>
        </w:rPr>
        <w:t xml:space="preserve">d dd </w:t>
      </w:r>
      <w:r>
        <w:rPr>
          <w:color w:val="A31515"/>
        </w:rPr>
        <w:t>MM</w:t>
      </w:r>
      <w:r w:rsidR="00473AE6">
        <w:rPr>
          <w:color w:val="A31515"/>
        </w:rPr>
        <w:t xml:space="preserve">M </w:t>
      </w:r>
      <w:r>
        <w:rPr>
          <w:color w:val="A31515"/>
        </w:rPr>
        <w:t>yyyy}"</w:t>
      </w:r>
      <w:r w:rsidR="00093BC9" w:rsidRPr="00473AE6">
        <w:t>)</w:t>
      </w:r>
      <w:r>
        <w:rPr>
          <w:color w:val="000000"/>
        </w:rPr>
        <w:t>]</w:t>
      </w:r>
    </w:p>
    <w:p w14:paraId="64017C7F" w14:textId="3E6AC08E" w:rsidR="00735382" w:rsidRDefault="00735382" w:rsidP="00847310">
      <w:pPr>
        <w:pStyle w:val="NormalWeb"/>
        <w:spacing w:before="0" w:beforeAutospacing="0" w:after="0" w:afterAutospacing="0"/>
        <w:rPr>
          <w:rFonts w:ascii="Calibri" w:hAnsi="Calibri" w:cs="Calibri"/>
          <w:sz w:val="22"/>
          <w:szCs w:val="22"/>
        </w:rPr>
      </w:pPr>
      <w:r>
        <w:rPr>
          <w:rFonts w:ascii="Calibri" w:hAnsi="Calibri" w:cs="Calibri"/>
          <w:sz w:val="22"/>
          <w:szCs w:val="22"/>
        </w:rPr>
        <w:t>… DisplayFor affichera la date comme ceci : « </w:t>
      </w:r>
      <w:r w:rsidR="00473AE6" w:rsidRPr="00473AE6">
        <w:rPr>
          <w:rFonts w:ascii="Calibri" w:hAnsi="Calibri" w:cs="Calibri"/>
          <w:sz w:val="22"/>
          <w:szCs w:val="22"/>
        </w:rPr>
        <w:t>dim. 31 déc. 2017</w:t>
      </w:r>
      <w:r>
        <w:rPr>
          <w:rFonts w:ascii="Calibri" w:hAnsi="Calibri" w:cs="Calibri"/>
          <w:sz w:val="22"/>
          <w:szCs w:val="22"/>
        </w:rPr>
        <w:t> »</w:t>
      </w:r>
    </w:p>
    <w:p w14:paraId="2811FE76" w14:textId="2F04744A" w:rsidR="00735382" w:rsidRDefault="00735382" w:rsidP="00847310">
      <w:pPr>
        <w:pStyle w:val="NormalWeb"/>
        <w:spacing w:before="0" w:beforeAutospacing="0" w:after="0" w:afterAutospacing="0"/>
        <w:rPr>
          <w:rFonts w:ascii="Calibri" w:hAnsi="Calibri" w:cs="Calibri"/>
          <w:sz w:val="22"/>
          <w:szCs w:val="22"/>
        </w:rPr>
      </w:pPr>
      <w:r>
        <w:rPr>
          <w:rFonts w:ascii="Calibri" w:hAnsi="Calibri" w:cs="Calibri"/>
          <w:sz w:val="22"/>
          <w:szCs w:val="22"/>
        </w:rPr>
        <w:t>… alors que @Model.BirthDate l’affichera selon le format par défaut : « </w:t>
      </w:r>
      <w:r w:rsidR="00473AE6">
        <w:rPr>
          <w:rFonts w:ascii="Calibri" w:hAnsi="Calibri" w:cs="Calibri"/>
          <w:sz w:val="22"/>
          <w:szCs w:val="22"/>
        </w:rPr>
        <w:t>31</w:t>
      </w:r>
      <w:r>
        <w:rPr>
          <w:rFonts w:ascii="Calibri" w:hAnsi="Calibri" w:cs="Calibri"/>
          <w:sz w:val="22"/>
          <w:szCs w:val="22"/>
        </w:rPr>
        <w:t>/</w:t>
      </w:r>
      <w:r w:rsidR="00473AE6">
        <w:rPr>
          <w:rFonts w:ascii="Calibri" w:hAnsi="Calibri" w:cs="Calibri"/>
          <w:sz w:val="22"/>
          <w:szCs w:val="22"/>
        </w:rPr>
        <w:t>12</w:t>
      </w:r>
      <w:r>
        <w:rPr>
          <w:rFonts w:ascii="Calibri" w:hAnsi="Calibri" w:cs="Calibri"/>
          <w:sz w:val="22"/>
          <w:szCs w:val="22"/>
        </w:rPr>
        <w:t>/</w:t>
      </w:r>
      <w:r w:rsidR="00473AE6">
        <w:rPr>
          <w:rFonts w:ascii="Calibri" w:hAnsi="Calibri" w:cs="Calibri"/>
          <w:sz w:val="22"/>
          <w:szCs w:val="22"/>
        </w:rPr>
        <w:t>17</w:t>
      </w:r>
      <w:r>
        <w:rPr>
          <w:rFonts w:ascii="Calibri" w:hAnsi="Calibri" w:cs="Calibri"/>
          <w:sz w:val="22"/>
          <w:szCs w:val="22"/>
        </w:rPr>
        <w:t xml:space="preserve"> 00:00:00 »</w:t>
      </w:r>
    </w:p>
    <w:p w14:paraId="58EDF7CC" w14:textId="77777777" w:rsidR="00DD714A" w:rsidRDefault="00DD714A" w:rsidP="00847310">
      <w:pPr>
        <w:pStyle w:val="NormalWeb"/>
        <w:spacing w:before="0" w:beforeAutospacing="0" w:after="0" w:afterAutospacing="0"/>
        <w:rPr>
          <w:rFonts w:ascii="Calibri" w:hAnsi="Calibri" w:cs="Calibri"/>
          <w:sz w:val="22"/>
          <w:szCs w:val="22"/>
        </w:rPr>
      </w:pPr>
    </w:p>
    <w:p w14:paraId="2A0BDEB4" w14:textId="77777777" w:rsidR="00507112" w:rsidRDefault="00735382" w:rsidP="00EE4C02">
      <w:pPr>
        <w:rPr>
          <w:lang w:eastAsia="fr-FR"/>
        </w:rPr>
      </w:pPr>
      <w:r>
        <w:rPr>
          <w:lang w:eastAsia="fr-FR"/>
        </w:rPr>
        <w:t>Certains HTML Helpers génèrent le contenu d’éléments html (comme l’exemple précédent) ; d’autres génèrent les éléments html eux-mêmes.</w:t>
      </w:r>
      <w:r w:rsidR="00EE4C02">
        <w:rPr>
          <w:lang w:eastAsia="fr-FR"/>
        </w:rPr>
        <w:t xml:space="preserve"> C’est le cas notamment pour des éléments de formulaires</w:t>
      </w:r>
      <w:r w:rsidR="00507112">
        <w:rPr>
          <w:lang w:eastAsia="fr-FR"/>
        </w:rPr>
        <w:t>.</w:t>
      </w:r>
      <w:r w:rsidR="00EE4C02">
        <w:rPr>
          <w:lang w:eastAsia="fr-FR"/>
        </w:rPr>
        <w:t xml:space="preserve"> </w:t>
      </w:r>
    </w:p>
    <w:p w14:paraId="12865CDF" w14:textId="1A402659" w:rsidR="00735382" w:rsidRPr="00473AE6" w:rsidRDefault="00507112" w:rsidP="00EE4C02">
      <w:pPr>
        <w:rPr>
          <w:lang w:eastAsia="fr-FR"/>
        </w:rPr>
      </w:pPr>
      <w:r w:rsidRPr="00507112">
        <w:rPr>
          <w:b/>
          <w:lang w:eastAsia="fr-FR"/>
        </w:rPr>
        <w:t>E</w:t>
      </w:r>
      <w:r w:rsidR="00735382" w:rsidRPr="00507112">
        <w:rPr>
          <w:b/>
          <w:lang w:eastAsia="fr-FR"/>
        </w:rPr>
        <w:t>xemple </w:t>
      </w:r>
      <w:r w:rsidRPr="00507112">
        <w:rPr>
          <w:b/>
          <w:lang w:eastAsia="fr-FR"/>
        </w:rPr>
        <w:t>2</w:t>
      </w:r>
      <w:r>
        <w:rPr>
          <w:lang w:eastAsia="fr-FR"/>
        </w:rPr>
        <w:t xml:space="preserve"> </w:t>
      </w:r>
      <w:r w:rsidR="00735382" w:rsidRPr="00473AE6">
        <w:rPr>
          <w:lang w:eastAsia="fr-FR"/>
        </w:rPr>
        <w:t>:</w:t>
      </w:r>
      <w:r>
        <w:rPr>
          <w:lang w:eastAsia="fr-FR"/>
        </w:rPr>
        <w:t xml:space="preserve"> formulaire de création d’un employé</w:t>
      </w:r>
    </w:p>
    <w:p w14:paraId="47A587CA" w14:textId="77777777" w:rsidR="00735382" w:rsidRDefault="00735382" w:rsidP="00847310">
      <w:pPr>
        <w:pStyle w:val="Code"/>
        <w:rPr>
          <w:color w:val="000000"/>
        </w:rPr>
      </w:pPr>
      <w:r>
        <w:rPr>
          <w:color w:val="0000FF"/>
        </w:rPr>
        <w:t>&lt;</w:t>
      </w:r>
      <w:r>
        <w:rPr>
          <w:color w:val="800000"/>
        </w:rPr>
        <w:t>form</w:t>
      </w:r>
      <w:r>
        <w:rPr>
          <w:color w:val="000000"/>
        </w:rPr>
        <w:t> </w:t>
      </w:r>
      <w:r>
        <w:rPr>
          <w:color w:val="FF0000"/>
        </w:rPr>
        <w:t>asp-action</w:t>
      </w:r>
      <w:r>
        <w:rPr>
          <w:color w:val="0000FF"/>
        </w:rPr>
        <w:t>="Create"&gt;</w:t>
      </w:r>
    </w:p>
    <w:p w14:paraId="345733BD" w14:textId="77777777" w:rsidR="00735382" w:rsidRDefault="00735382" w:rsidP="00847310">
      <w:pPr>
        <w:pStyle w:val="Code"/>
        <w:rPr>
          <w:color w:val="000000"/>
        </w:rPr>
      </w:pPr>
      <w:r>
        <w:rPr>
          <w:color w:val="000000"/>
        </w:rPr>
        <w:t>   </w:t>
      </w:r>
      <w:r>
        <w:rPr>
          <w:color w:val="0000FF"/>
        </w:rPr>
        <w:t>&lt;</w:t>
      </w:r>
      <w:r>
        <w:rPr>
          <w:color w:val="800000"/>
        </w:rPr>
        <w:t>div</w:t>
      </w:r>
      <w:r>
        <w:rPr>
          <w:color w:val="000000"/>
        </w:rPr>
        <w:t> </w:t>
      </w:r>
      <w:r>
        <w:rPr>
          <w:color w:val="FF0000"/>
        </w:rPr>
        <w:t>class</w:t>
      </w:r>
      <w:r>
        <w:rPr>
          <w:color w:val="0000FF"/>
        </w:rPr>
        <w:t>="form-horizontal"&gt;</w:t>
      </w:r>
    </w:p>
    <w:p w14:paraId="1068ADF5" w14:textId="77777777" w:rsidR="00735382" w:rsidRDefault="00735382" w:rsidP="00847310">
      <w:pPr>
        <w:pStyle w:val="Code"/>
        <w:rPr>
          <w:color w:val="000000"/>
        </w:rPr>
      </w:pPr>
      <w:r>
        <w:rPr>
          <w:color w:val="000000"/>
        </w:rPr>
        <w:t>      </w:t>
      </w:r>
      <w:r>
        <w:rPr>
          <w:color w:val="0000FF"/>
        </w:rPr>
        <w:t>&lt;</w:t>
      </w:r>
      <w:r>
        <w:rPr>
          <w:color w:val="800000"/>
        </w:rPr>
        <w:t>h4</w:t>
      </w:r>
      <w:r>
        <w:rPr>
          <w:color w:val="0000FF"/>
        </w:rPr>
        <w:t>&gt;</w:t>
      </w:r>
      <w:r>
        <w:rPr>
          <w:color w:val="000000"/>
        </w:rPr>
        <w:t>Personne</w:t>
      </w:r>
      <w:r>
        <w:rPr>
          <w:color w:val="0000FF"/>
        </w:rPr>
        <w:t>&lt;/</w:t>
      </w:r>
      <w:r>
        <w:rPr>
          <w:color w:val="800000"/>
        </w:rPr>
        <w:t>h4</w:t>
      </w:r>
      <w:r>
        <w:rPr>
          <w:color w:val="0000FF"/>
        </w:rPr>
        <w:t>&gt;</w:t>
      </w:r>
    </w:p>
    <w:p w14:paraId="1AE650BF" w14:textId="77777777" w:rsidR="00735382" w:rsidRDefault="00735382" w:rsidP="00847310">
      <w:pPr>
        <w:pStyle w:val="Code"/>
        <w:rPr>
          <w:color w:val="000000"/>
        </w:rPr>
      </w:pPr>
      <w:r>
        <w:rPr>
          <w:color w:val="000000"/>
        </w:rPr>
        <w:t>      </w:t>
      </w:r>
      <w:r>
        <w:rPr>
          <w:color w:val="0000FF"/>
        </w:rPr>
        <w:t>&lt;</w:t>
      </w:r>
      <w:r>
        <w:rPr>
          <w:color w:val="800000"/>
        </w:rPr>
        <w:t>hr</w:t>
      </w:r>
      <w:r>
        <w:rPr>
          <w:color w:val="000000"/>
        </w:rPr>
        <w:t> </w:t>
      </w:r>
      <w:r>
        <w:rPr>
          <w:color w:val="0000FF"/>
        </w:rPr>
        <w:t>/&gt;</w:t>
      </w:r>
    </w:p>
    <w:p w14:paraId="10B46078" w14:textId="77777777" w:rsidR="00735382" w:rsidRDefault="00735382" w:rsidP="00847310">
      <w:pPr>
        <w:pStyle w:val="Code"/>
        <w:rPr>
          <w:color w:val="000000"/>
        </w:rPr>
      </w:pPr>
      <w:r>
        <w:rPr>
          <w:color w:val="000000"/>
        </w:rPr>
        <w:t>      </w:t>
      </w:r>
      <w:r>
        <w:rPr>
          <w:color w:val="000000"/>
          <w:shd w:val="clear" w:color="auto" w:fill="FFFF00"/>
        </w:rPr>
        <w:t>@</w:t>
      </w:r>
      <w:r>
        <w:rPr>
          <w:color w:val="000000"/>
        </w:rPr>
        <w:t>Html.ValidationSummary(</w:t>
      </w:r>
      <w:r>
        <w:rPr>
          <w:color w:val="0000FF"/>
        </w:rPr>
        <w:t>true</w:t>
      </w:r>
      <w:r>
        <w:rPr>
          <w:color w:val="000000"/>
        </w:rPr>
        <w:t>)</w:t>
      </w:r>
    </w:p>
    <w:p w14:paraId="72E58E18" w14:textId="77777777" w:rsidR="00735382" w:rsidRDefault="00735382" w:rsidP="00847310">
      <w:pPr>
        <w:pStyle w:val="Code"/>
        <w:rPr>
          <w:color w:val="000000"/>
        </w:rPr>
      </w:pPr>
      <w:r>
        <w:rPr>
          <w:color w:val="000000"/>
        </w:rPr>
        <w:t>      </w:t>
      </w:r>
      <w:r>
        <w:rPr>
          <w:color w:val="0000FF"/>
        </w:rPr>
        <w:t>&lt;</w:t>
      </w:r>
      <w:r>
        <w:rPr>
          <w:color w:val="800000"/>
        </w:rPr>
        <w:t>div</w:t>
      </w:r>
      <w:r>
        <w:rPr>
          <w:color w:val="000000"/>
        </w:rPr>
        <w:t> </w:t>
      </w:r>
      <w:r>
        <w:rPr>
          <w:color w:val="FF0000"/>
        </w:rPr>
        <w:t>class</w:t>
      </w:r>
      <w:r>
        <w:rPr>
          <w:color w:val="0000FF"/>
        </w:rPr>
        <w:t>="form-group"&gt;</w:t>
      </w:r>
    </w:p>
    <w:p w14:paraId="6B8918E4" w14:textId="77777777" w:rsidR="00735382" w:rsidRDefault="00735382" w:rsidP="00847310">
      <w:pPr>
        <w:pStyle w:val="Code"/>
        <w:rPr>
          <w:color w:val="000000"/>
        </w:rPr>
      </w:pPr>
      <w:r>
        <w:rPr>
          <w:color w:val="000000"/>
        </w:rPr>
        <w:t>         </w:t>
      </w:r>
      <w:r>
        <w:rPr>
          <w:color w:val="000000"/>
          <w:shd w:val="clear" w:color="auto" w:fill="FFFF00"/>
        </w:rPr>
        <w:t>@</w:t>
      </w:r>
      <w:r>
        <w:rPr>
          <w:color w:val="000000"/>
        </w:rPr>
        <w:t>Html.LabelFor(m =&gt; m.LastName, </w:t>
      </w:r>
      <w:r>
        <w:rPr>
          <w:color w:val="A31515"/>
        </w:rPr>
        <w:t>"Nom"</w:t>
      </w:r>
      <w:r>
        <w:rPr>
          <w:color w:val="000000"/>
        </w:rPr>
        <w:t>,</w:t>
      </w:r>
      <w:r>
        <w:rPr>
          <w:color w:val="000000"/>
        </w:rPr>
        <w:br/>
        <w:t xml:space="preserve">                </w:t>
      </w:r>
      <w:r>
        <w:rPr>
          <w:color w:val="0000FF"/>
        </w:rPr>
        <w:t>new</w:t>
      </w:r>
      <w:r>
        <w:rPr>
          <w:color w:val="000000"/>
        </w:rPr>
        <w:t> { @class=</w:t>
      </w:r>
      <w:r>
        <w:rPr>
          <w:color w:val="A31515"/>
        </w:rPr>
        <w:t>"col-md-2 control-label"</w:t>
      </w:r>
      <w:r>
        <w:rPr>
          <w:color w:val="000000"/>
        </w:rPr>
        <w:t> })</w:t>
      </w:r>
    </w:p>
    <w:p w14:paraId="058CCB82" w14:textId="77777777" w:rsidR="00735382" w:rsidRDefault="00735382" w:rsidP="00847310">
      <w:pPr>
        <w:pStyle w:val="Code"/>
        <w:rPr>
          <w:color w:val="000000"/>
        </w:rPr>
      </w:pPr>
      <w:r>
        <w:rPr>
          <w:color w:val="000000"/>
        </w:rPr>
        <w:t>         </w:t>
      </w:r>
      <w:r>
        <w:rPr>
          <w:color w:val="0000FF"/>
        </w:rPr>
        <w:t>&lt;</w:t>
      </w:r>
      <w:r>
        <w:rPr>
          <w:color w:val="800000"/>
        </w:rPr>
        <w:t>div</w:t>
      </w:r>
      <w:r>
        <w:rPr>
          <w:color w:val="000000"/>
        </w:rPr>
        <w:t> </w:t>
      </w:r>
      <w:r>
        <w:rPr>
          <w:color w:val="FF0000"/>
        </w:rPr>
        <w:t>class</w:t>
      </w:r>
      <w:r>
        <w:rPr>
          <w:color w:val="0000FF"/>
        </w:rPr>
        <w:t>="col-md-10"&gt;</w:t>
      </w:r>
    </w:p>
    <w:p w14:paraId="0567E444" w14:textId="77777777" w:rsidR="00735382" w:rsidRDefault="00735382" w:rsidP="00847310">
      <w:pPr>
        <w:pStyle w:val="Code"/>
        <w:rPr>
          <w:color w:val="000000"/>
        </w:rPr>
      </w:pPr>
      <w:r>
        <w:rPr>
          <w:color w:val="000000"/>
        </w:rPr>
        <w:t>            </w:t>
      </w:r>
      <w:r>
        <w:rPr>
          <w:color w:val="000000"/>
          <w:shd w:val="clear" w:color="auto" w:fill="FFFF00"/>
        </w:rPr>
        <w:t>@</w:t>
      </w:r>
      <w:r>
        <w:rPr>
          <w:color w:val="000000"/>
        </w:rPr>
        <w:t>Html.EditorFor(model =&gt; model.LastName,</w:t>
      </w:r>
      <w:r>
        <w:rPr>
          <w:color w:val="000000"/>
        </w:rPr>
        <w:br/>
        <w:t xml:space="preserve">                </w:t>
      </w:r>
      <w:r>
        <w:rPr>
          <w:color w:val="0000FF"/>
        </w:rPr>
        <w:t>new</w:t>
      </w:r>
      <w:r>
        <w:rPr>
          <w:color w:val="000000"/>
        </w:rPr>
        <w:t> { @class = </w:t>
      </w:r>
      <w:r>
        <w:rPr>
          <w:color w:val="A31515"/>
        </w:rPr>
        <w:t>"form-control"</w:t>
      </w:r>
      <w:r>
        <w:rPr>
          <w:color w:val="000000"/>
        </w:rPr>
        <w:t> })</w:t>
      </w:r>
    </w:p>
    <w:p w14:paraId="7DACB45B" w14:textId="77777777" w:rsidR="00735382" w:rsidRDefault="00735382" w:rsidP="00847310">
      <w:pPr>
        <w:pStyle w:val="Code"/>
        <w:rPr>
          <w:color w:val="000000"/>
        </w:rPr>
      </w:pPr>
      <w:r>
        <w:rPr>
          <w:color w:val="000000"/>
        </w:rPr>
        <w:t>            </w:t>
      </w:r>
      <w:r>
        <w:rPr>
          <w:color w:val="000000"/>
          <w:shd w:val="clear" w:color="auto" w:fill="FFFF00"/>
        </w:rPr>
        <w:t>@</w:t>
      </w:r>
      <w:r>
        <w:rPr>
          <w:color w:val="000000"/>
        </w:rPr>
        <w:t>Html.ValidationMessageFor(model =&gt; model.LastName)</w:t>
      </w:r>
    </w:p>
    <w:p w14:paraId="658FF4FA" w14:textId="77777777" w:rsidR="00735382" w:rsidRDefault="00735382" w:rsidP="00847310">
      <w:pPr>
        <w:pStyle w:val="Code"/>
        <w:rPr>
          <w:color w:val="000000"/>
        </w:rPr>
      </w:pPr>
      <w:r>
        <w:rPr>
          <w:color w:val="000000"/>
        </w:rPr>
        <w:t>         </w:t>
      </w:r>
      <w:r>
        <w:rPr>
          <w:color w:val="0000FF"/>
        </w:rPr>
        <w:t>&lt;/</w:t>
      </w:r>
      <w:r>
        <w:rPr>
          <w:color w:val="800000"/>
        </w:rPr>
        <w:t>div</w:t>
      </w:r>
      <w:r>
        <w:rPr>
          <w:color w:val="0000FF"/>
        </w:rPr>
        <w:t>&gt;</w:t>
      </w:r>
    </w:p>
    <w:p w14:paraId="5EB606A4" w14:textId="77777777" w:rsidR="00735382" w:rsidRDefault="00735382" w:rsidP="00847310">
      <w:pPr>
        <w:pStyle w:val="Code"/>
        <w:rPr>
          <w:color w:val="000000"/>
        </w:rPr>
      </w:pPr>
      <w:r>
        <w:rPr>
          <w:color w:val="000000"/>
        </w:rPr>
        <w:t>      </w:t>
      </w:r>
      <w:r>
        <w:rPr>
          <w:color w:val="0000FF"/>
        </w:rPr>
        <w:t>&lt;/</w:t>
      </w:r>
      <w:r>
        <w:rPr>
          <w:color w:val="800000"/>
        </w:rPr>
        <w:t>div</w:t>
      </w:r>
      <w:r>
        <w:rPr>
          <w:color w:val="0000FF"/>
        </w:rPr>
        <w:t>&gt;</w:t>
      </w:r>
    </w:p>
    <w:p w14:paraId="0829AA08" w14:textId="77777777" w:rsidR="00735382" w:rsidRDefault="00735382" w:rsidP="00847310">
      <w:pPr>
        <w:pStyle w:val="Code"/>
        <w:rPr>
          <w:color w:val="000000"/>
        </w:rPr>
      </w:pPr>
      <w:r>
        <w:rPr>
          <w:color w:val="000000"/>
        </w:rPr>
        <w:t xml:space="preserve"> </w:t>
      </w:r>
    </w:p>
    <w:p w14:paraId="416CB053" w14:textId="77777777" w:rsidR="00735382" w:rsidRDefault="00735382" w:rsidP="00847310">
      <w:pPr>
        <w:pStyle w:val="Code"/>
        <w:rPr>
          <w:color w:val="000000"/>
        </w:rPr>
      </w:pPr>
      <w:r>
        <w:rPr>
          <w:color w:val="000000"/>
        </w:rPr>
        <w:t>      </w:t>
      </w:r>
      <w:r>
        <w:rPr>
          <w:color w:val="0000FF"/>
        </w:rPr>
        <w:t>&lt;</w:t>
      </w:r>
      <w:r>
        <w:rPr>
          <w:color w:val="800000"/>
        </w:rPr>
        <w:t>div</w:t>
      </w:r>
      <w:r>
        <w:rPr>
          <w:color w:val="000000"/>
        </w:rPr>
        <w:t> </w:t>
      </w:r>
      <w:r>
        <w:rPr>
          <w:color w:val="FF0000"/>
        </w:rPr>
        <w:t>class</w:t>
      </w:r>
      <w:r>
        <w:rPr>
          <w:color w:val="0000FF"/>
        </w:rPr>
        <w:t>="form-group"&gt;</w:t>
      </w:r>
    </w:p>
    <w:p w14:paraId="01B53B92" w14:textId="77777777" w:rsidR="00735382" w:rsidRPr="00EF16F7" w:rsidRDefault="00735382" w:rsidP="00847310">
      <w:pPr>
        <w:pStyle w:val="Code"/>
        <w:rPr>
          <w:color w:val="000000"/>
          <w:lang w:val="fr-FR"/>
        </w:rPr>
      </w:pPr>
      <w:r>
        <w:rPr>
          <w:color w:val="000000"/>
        </w:rPr>
        <w:t>         </w:t>
      </w:r>
      <w:r w:rsidRPr="00EF16F7">
        <w:rPr>
          <w:color w:val="000000"/>
          <w:shd w:val="clear" w:color="auto" w:fill="FFFF00"/>
          <w:lang w:val="fr-FR"/>
        </w:rPr>
        <w:t>@</w:t>
      </w:r>
      <w:r w:rsidRPr="00EF16F7">
        <w:rPr>
          <w:color w:val="000000"/>
          <w:lang w:val="fr-FR"/>
        </w:rPr>
        <w:t>Html.LabelFor(m =&gt; m.BirthDate, </w:t>
      </w:r>
      <w:r w:rsidRPr="00EF16F7">
        <w:rPr>
          <w:color w:val="A31515"/>
          <w:lang w:val="fr-FR"/>
        </w:rPr>
        <w:t>"Date de naissance"</w:t>
      </w:r>
      <w:r w:rsidRPr="00EF16F7">
        <w:rPr>
          <w:color w:val="000000"/>
          <w:lang w:val="fr-FR"/>
        </w:rPr>
        <w:t>,</w:t>
      </w:r>
      <w:r w:rsidRPr="00EF16F7">
        <w:rPr>
          <w:color w:val="000000"/>
          <w:lang w:val="fr-FR"/>
        </w:rPr>
        <w:br/>
        <w:t xml:space="preserve">               </w:t>
      </w:r>
      <w:r w:rsidRPr="00EF16F7">
        <w:rPr>
          <w:color w:val="0000FF"/>
          <w:lang w:val="fr-FR"/>
        </w:rPr>
        <w:t>new</w:t>
      </w:r>
      <w:r w:rsidRPr="00EF16F7">
        <w:rPr>
          <w:color w:val="000000"/>
          <w:lang w:val="fr-FR"/>
        </w:rPr>
        <w:t> { @class = </w:t>
      </w:r>
      <w:r w:rsidRPr="00EF16F7">
        <w:rPr>
          <w:color w:val="A31515"/>
          <w:lang w:val="fr-FR"/>
        </w:rPr>
        <w:t>"col-md-2 control-label"</w:t>
      </w:r>
      <w:r w:rsidRPr="00EF16F7">
        <w:rPr>
          <w:color w:val="000000"/>
          <w:lang w:val="fr-FR"/>
        </w:rPr>
        <w:t> })</w:t>
      </w:r>
    </w:p>
    <w:p w14:paraId="20BAF43B" w14:textId="77777777" w:rsidR="00735382" w:rsidRPr="00EF16F7" w:rsidRDefault="00735382" w:rsidP="00847310">
      <w:pPr>
        <w:pStyle w:val="Code"/>
        <w:rPr>
          <w:color w:val="000000"/>
          <w:lang w:val="fr-FR"/>
        </w:rPr>
      </w:pPr>
      <w:r w:rsidRPr="00EF16F7">
        <w:rPr>
          <w:color w:val="000000"/>
          <w:lang w:val="fr-FR"/>
        </w:rPr>
        <w:t>         </w:t>
      </w:r>
      <w:r w:rsidRPr="00EF16F7">
        <w:rPr>
          <w:color w:val="0000FF"/>
          <w:lang w:val="fr-FR"/>
        </w:rPr>
        <w:t>&lt;</w:t>
      </w:r>
      <w:r w:rsidRPr="00EF16F7">
        <w:rPr>
          <w:color w:val="800000"/>
          <w:lang w:val="fr-FR"/>
        </w:rPr>
        <w:t>div</w:t>
      </w:r>
      <w:r w:rsidRPr="00EF16F7">
        <w:rPr>
          <w:color w:val="000000"/>
          <w:lang w:val="fr-FR"/>
        </w:rPr>
        <w:t> </w:t>
      </w:r>
      <w:r w:rsidRPr="00EF16F7">
        <w:rPr>
          <w:color w:val="FF0000"/>
          <w:lang w:val="fr-FR"/>
        </w:rPr>
        <w:t>class</w:t>
      </w:r>
      <w:r w:rsidRPr="00EF16F7">
        <w:rPr>
          <w:color w:val="0000FF"/>
          <w:lang w:val="fr-FR"/>
        </w:rPr>
        <w:t>="col-md-10"&gt;</w:t>
      </w:r>
    </w:p>
    <w:p w14:paraId="3F384B03" w14:textId="77777777" w:rsidR="00735382" w:rsidRPr="00EF16F7" w:rsidRDefault="00735382" w:rsidP="00847310">
      <w:pPr>
        <w:pStyle w:val="Code"/>
        <w:rPr>
          <w:color w:val="000000"/>
          <w:lang w:val="fr-FR"/>
        </w:rPr>
      </w:pPr>
      <w:r w:rsidRPr="00EF16F7">
        <w:rPr>
          <w:color w:val="000000"/>
          <w:lang w:val="fr-FR"/>
        </w:rPr>
        <w:t>            </w:t>
      </w:r>
      <w:r w:rsidRPr="00EF16F7">
        <w:rPr>
          <w:color w:val="000000"/>
          <w:shd w:val="clear" w:color="auto" w:fill="FFFF00"/>
          <w:lang w:val="fr-FR"/>
        </w:rPr>
        <w:t>@</w:t>
      </w:r>
      <w:r w:rsidRPr="00EF16F7">
        <w:rPr>
          <w:color w:val="000000"/>
          <w:lang w:val="fr-FR"/>
        </w:rPr>
        <w:t>Html.EditorFor(model =&gt; model.BirthDate,</w:t>
      </w:r>
      <w:r w:rsidRPr="00EF16F7">
        <w:rPr>
          <w:color w:val="000000"/>
          <w:lang w:val="fr-FR"/>
        </w:rPr>
        <w:br/>
        <w:t xml:space="preserve">               </w:t>
      </w:r>
      <w:r w:rsidRPr="00EF16F7">
        <w:rPr>
          <w:color w:val="0000FF"/>
          <w:lang w:val="fr-FR"/>
        </w:rPr>
        <w:t>new</w:t>
      </w:r>
      <w:r w:rsidRPr="00EF16F7">
        <w:rPr>
          <w:color w:val="000000"/>
          <w:lang w:val="fr-FR"/>
        </w:rPr>
        <w:t> { @class = </w:t>
      </w:r>
      <w:r w:rsidRPr="00EF16F7">
        <w:rPr>
          <w:color w:val="A31515"/>
          <w:lang w:val="fr-FR"/>
        </w:rPr>
        <w:t>"form-control"</w:t>
      </w:r>
      <w:r w:rsidRPr="00EF16F7">
        <w:rPr>
          <w:color w:val="000000"/>
          <w:lang w:val="fr-FR"/>
        </w:rPr>
        <w:t> })</w:t>
      </w:r>
    </w:p>
    <w:p w14:paraId="6DA278D2" w14:textId="77777777" w:rsidR="00735382" w:rsidRPr="00EF16F7" w:rsidRDefault="00735382" w:rsidP="00847310">
      <w:pPr>
        <w:pStyle w:val="Code"/>
        <w:rPr>
          <w:color w:val="000000"/>
          <w:lang w:val="fr-FR"/>
        </w:rPr>
      </w:pPr>
      <w:r w:rsidRPr="00EF16F7">
        <w:rPr>
          <w:color w:val="000000"/>
          <w:lang w:val="fr-FR"/>
        </w:rPr>
        <w:t>            </w:t>
      </w:r>
      <w:r w:rsidRPr="00EF16F7">
        <w:rPr>
          <w:color w:val="000000"/>
          <w:shd w:val="clear" w:color="auto" w:fill="FFFF00"/>
          <w:lang w:val="fr-FR"/>
        </w:rPr>
        <w:t>@</w:t>
      </w:r>
      <w:r w:rsidRPr="00EF16F7">
        <w:rPr>
          <w:color w:val="000000"/>
          <w:lang w:val="fr-FR"/>
        </w:rPr>
        <w:t>Html.ValidationMessageFor(model =&gt; model.BirthDate)</w:t>
      </w:r>
    </w:p>
    <w:p w14:paraId="0D01FC1D" w14:textId="77777777" w:rsidR="00735382" w:rsidRDefault="00735382" w:rsidP="00847310">
      <w:pPr>
        <w:pStyle w:val="Code"/>
        <w:rPr>
          <w:color w:val="000000"/>
        </w:rPr>
      </w:pPr>
      <w:r w:rsidRPr="00EF16F7">
        <w:rPr>
          <w:color w:val="000000"/>
          <w:lang w:val="fr-FR"/>
        </w:rPr>
        <w:t>         </w:t>
      </w:r>
      <w:r>
        <w:rPr>
          <w:color w:val="0000FF"/>
        </w:rPr>
        <w:t>&lt;/</w:t>
      </w:r>
      <w:r>
        <w:rPr>
          <w:color w:val="800000"/>
        </w:rPr>
        <w:t>div</w:t>
      </w:r>
      <w:r>
        <w:rPr>
          <w:color w:val="0000FF"/>
        </w:rPr>
        <w:t>&gt;</w:t>
      </w:r>
    </w:p>
    <w:p w14:paraId="2031A6B3" w14:textId="77777777" w:rsidR="00735382" w:rsidRDefault="00735382" w:rsidP="00847310">
      <w:pPr>
        <w:pStyle w:val="Code"/>
        <w:rPr>
          <w:color w:val="000000"/>
        </w:rPr>
      </w:pPr>
      <w:r>
        <w:rPr>
          <w:color w:val="000000"/>
        </w:rPr>
        <w:t>      </w:t>
      </w:r>
      <w:r>
        <w:rPr>
          <w:color w:val="0000FF"/>
        </w:rPr>
        <w:t>&lt;/</w:t>
      </w:r>
      <w:r>
        <w:rPr>
          <w:color w:val="800000"/>
        </w:rPr>
        <w:t>div</w:t>
      </w:r>
      <w:r>
        <w:rPr>
          <w:color w:val="0000FF"/>
        </w:rPr>
        <w:t>&gt;</w:t>
      </w:r>
    </w:p>
    <w:p w14:paraId="2BD4E36A" w14:textId="77777777" w:rsidR="00735382" w:rsidRDefault="00735382" w:rsidP="00847310">
      <w:pPr>
        <w:pStyle w:val="Code"/>
        <w:rPr>
          <w:color w:val="000000"/>
        </w:rPr>
      </w:pPr>
      <w:r>
        <w:rPr>
          <w:color w:val="0000FF"/>
        </w:rPr>
        <w:t>...</w:t>
      </w:r>
    </w:p>
    <w:p w14:paraId="212530CD" w14:textId="77777777" w:rsidR="00735382" w:rsidRDefault="00735382" w:rsidP="00847310">
      <w:pPr>
        <w:pStyle w:val="Code"/>
        <w:rPr>
          <w:color w:val="000000"/>
        </w:rPr>
      </w:pPr>
      <w:r>
        <w:rPr>
          <w:color w:val="000000"/>
        </w:rPr>
        <w:t>      </w:t>
      </w:r>
      <w:r>
        <w:rPr>
          <w:color w:val="0000FF"/>
        </w:rPr>
        <w:t>&lt;</w:t>
      </w:r>
      <w:r>
        <w:rPr>
          <w:color w:val="800000"/>
        </w:rPr>
        <w:t>div</w:t>
      </w:r>
      <w:r>
        <w:rPr>
          <w:color w:val="000000"/>
        </w:rPr>
        <w:t> </w:t>
      </w:r>
      <w:r>
        <w:rPr>
          <w:color w:val="FF0000"/>
        </w:rPr>
        <w:t>class</w:t>
      </w:r>
      <w:r>
        <w:rPr>
          <w:color w:val="0000FF"/>
        </w:rPr>
        <w:t>="form-group"&gt;</w:t>
      </w:r>
    </w:p>
    <w:p w14:paraId="2ACDF367" w14:textId="77777777" w:rsidR="00735382" w:rsidRDefault="00735382" w:rsidP="00847310">
      <w:pPr>
        <w:pStyle w:val="Code"/>
        <w:rPr>
          <w:color w:val="000000"/>
        </w:rPr>
      </w:pPr>
      <w:r>
        <w:rPr>
          <w:color w:val="000000"/>
        </w:rPr>
        <w:t>         </w:t>
      </w:r>
      <w:r>
        <w:rPr>
          <w:color w:val="0000FF"/>
        </w:rPr>
        <w:t>&lt;</w:t>
      </w:r>
      <w:r>
        <w:rPr>
          <w:color w:val="800000"/>
        </w:rPr>
        <w:t>div</w:t>
      </w:r>
      <w:r>
        <w:rPr>
          <w:color w:val="000000"/>
        </w:rPr>
        <w:t> </w:t>
      </w:r>
      <w:r>
        <w:rPr>
          <w:color w:val="FF0000"/>
        </w:rPr>
        <w:t>class</w:t>
      </w:r>
      <w:r>
        <w:rPr>
          <w:color w:val="0000FF"/>
        </w:rPr>
        <w:t>="col-md-offset-2 col-md-10"&gt;</w:t>
      </w:r>
    </w:p>
    <w:p w14:paraId="39FF8279" w14:textId="77777777" w:rsidR="00735382" w:rsidRDefault="00735382" w:rsidP="00847310">
      <w:pPr>
        <w:pStyle w:val="Code"/>
        <w:rPr>
          <w:color w:val="000000"/>
        </w:rPr>
      </w:pPr>
      <w:r>
        <w:rPr>
          <w:color w:val="000000"/>
        </w:rPr>
        <w:t>            </w:t>
      </w:r>
      <w:r>
        <w:rPr>
          <w:color w:val="0000FF"/>
        </w:rPr>
        <w:t>&lt;</w:t>
      </w:r>
      <w:r>
        <w:rPr>
          <w:color w:val="800000"/>
        </w:rPr>
        <w:t>input</w:t>
      </w:r>
      <w:r>
        <w:rPr>
          <w:color w:val="000000"/>
        </w:rPr>
        <w:t> </w:t>
      </w:r>
      <w:r>
        <w:rPr>
          <w:color w:val="FF0000"/>
        </w:rPr>
        <w:t>type</w:t>
      </w:r>
      <w:r>
        <w:rPr>
          <w:color w:val="0000FF"/>
        </w:rPr>
        <w:t>="submit"</w:t>
      </w:r>
      <w:r>
        <w:rPr>
          <w:color w:val="000000"/>
        </w:rPr>
        <w:t> </w:t>
      </w:r>
      <w:r>
        <w:rPr>
          <w:color w:val="FF0000"/>
        </w:rPr>
        <w:t>value</w:t>
      </w:r>
      <w:r>
        <w:rPr>
          <w:color w:val="0000FF"/>
        </w:rPr>
        <w:t>="Create"</w:t>
      </w:r>
      <w:r>
        <w:rPr>
          <w:color w:val="000000"/>
        </w:rPr>
        <w:t> </w:t>
      </w:r>
      <w:r>
        <w:rPr>
          <w:color w:val="FF0000"/>
        </w:rPr>
        <w:t>class</w:t>
      </w:r>
      <w:r>
        <w:rPr>
          <w:color w:val="0000FF"/>
        </w:rPr>
        <w:t>="btn btn-default"</w:t>
      </w:r>
      <w:r>
        <w:rPr>
          <w:color w:val="000000"/>
        </w:rPr>
        <w:t> </w:t>
      </w:r>
      <w:r>
        <w:rPr>
          <w:color w:val="0000FF"/>
        </w:rPr>
        <w:t>/&gt;</w:t>
      </w:r>
    </w:p>
    <w:p w14:paraId="1A3D1D72" w14:textId="77777777" w:rsidR="00735382" w:rsidRPr="00EF16F7" w:rsidRDefault="00735382" w:rsidP="00847310">
      <w:pPr>
        <w:pStyle w:val="Code"/>
        <w:rPr>
          <w:color w:val="000000"/>
          <w:lang w:val="fr-FR"/>
        </w:rPr>
      </w:pPr>
      <w:r>
        <w:rPr>
          <w:color w:val="000000"/>
        </w:rPr>
        <w:t>         </w:t>
      </w:r>
      <w:r w:rsidRPr="00EF16F7">
        <w:rPr>
          <w:color w:val="0000FF"/>
          <w:lang w:val="fr-FR"/>
        </w:rPr>
        <w:t>&lt;/</w:t>
      </w:r>
      <w:r w:rsidRPr="00EF16F7">
        <w:rPr>
          <w:color w:val="800000"/>
          <w:lang w:val="fr-FR"/>
        </w:rPr>
        <w:t>div</w:t>
      </w:r>
      <w:r w:rsidRPr="00EF16F7">
        <w:rPr>
          <w:color w:val="0000FF"/>
          <w:lang w:val="fr-FR"/>
        </w:rPr>
        <w:t>&gt;</w:t>
      </w:r>
    </w:p>
    <w:p w14:paraId="359F6ED0" w14:textId="77777777" w:rsidR="00735382" w:rsidRPr="00EF16F7" w:rsidRDefault="00735382" w:rsidP="00847310">
      <w:pPr>
        <w:pStyle w:val="Code"/>
        <w:rPr>
          <w:color w:val="000000"/>
          <w:lang w:val="fr-FR"/>
        </w:rPr>
      </w:pPr>
      <w:r w:rsidRPr="00EF16F7">
        <w:rPr>
          <w:color w:val="000000"/>
          <w:lang w:val="fr-FR"/>
        </w:rPr>
        <w:t>      </w:t>
      </w:r>
      <w:r w:rsidRPr="00EF16F7">
        <w:rPr>
          <w:color w:val="0000FF"/>
          <w:lang w:val="fr-FR"/>
        </w:rPr>
        <w:t>&lt;/</w:t>
      </w:r>
      <w:r w:rsidRPr="00EF16F7">
        <w:rPr>
          <w:color w:val="800000"/>
          <w:lang w:val="fr-FR"/>
        </w:rPr>
        <w:t>div</w:t>
      </w:r>
      <w:r w:rsidRPr="00EF16F7">
        <w:rPr>
          <w:color w:val="0000FF"/>
          <w:lang w:val="fr-FR"/>
        </w:rPr>
        <w:t>&gt;</w:t>
      </w:r>
    </w:p>
    <w:p w14:paraId="406AF795" w14:textId="77777777" w:rsidR="00735382" w:rsidRPr="00EF16F7" w:rsidRDefault="00735382" w:rsidP="00847310">
      <w:pPr>
        <w:pStyle w:val="Code"/>
        <w:rPr>
          <w:color w:val="000000"/>
          <w:lang w:val="fr-FR"/>
        </w:rPr>
      </w:pPr>
      <w:r w:rsidRPr="00EF16F7">
        <w:rPr>
          <w:color w:val="000000"/>
          <w:lang w:val="fr-FR"/>
        </w:rPr>
        <w:t>   </w:t>
      </w:r>
      <w:r w:rsidRPr="00EF16F7">
        <w:rPr>
          <w:color w:val="0000FF"/>
          <w:lang w:val="fr-FR"/>
        </w:rPr>
        <w:t>&lt;/</w:t>
      </w:r>
      <w:r w:rsidRPr="00EF16F7">
        <w:rPr>
          <w:color w:val="800000"/>
          <w:lang w:val="fr-FR"/>
        </w:rPr>
        <w:t>div</w:t>
      </w:r>
      <w:r w:rsidRPr="00EF16F7">
        <w:rPr>
          <w:color w:val="0000FF"/>
          <w:lang w:val="fr-FR"/>
        </w:rPr>
        <w:t>&gt;</w:t>
      </w:r>
    </w:p>
    <w:p w14:paraId="62A8D6AF" w14:textId="77777777" w:rsidR="00735382" w:rsidRPr="00EF16F7" w:rsidRDefault="00735382" w:rsidP="00847310">
      <w:pPr>
        <w:pStyle w:val="Code"/>
        <w:rPr>
          <w:color w:val="000000"/>
          <w:lang w:val="fr-FR"/>
        </w:rPr>
      </w:pPr>
      <w:r w:rsidRPr="00EF16F7">
        <w:rPr>
          <w:color w:val="0000FF"/>
          <w:lang w:val="fr-FR"/>
        </w:rPr>
        <w:t>&lt;/</w:t>
      </w:r>
      <w:r w:rsidRPr="00EF16F7">
        <w:rPr>
          <w:color w:val="800000"/>
          <w:lang w:val="fr-FR"/>
        </w:rPr>
        <w:t>form</w:t>
      </w:r>
      <w:r w:rsidRPr="00EF16F7">
        <w:rPr>
          <w:color w:val="0000FF"/>
          <w:lang w:val="fr-FR"/>
        </w:rPr>
        <w:t>&gt;</w:t>
      </w:r>
    </w:p>
    <w:p w14:paraId="759081EF" w14:textId="1656E988" w:rsidR="00EE4C02" w:rsidRDefault="00735382" w:rsidP="00847310">
      <w:pPr>
        <w:rPr>
          <w:lang w:eastAsia="fr-FR"/>
        </w:rPr>
      </w:pPr>
      <w:r>
        <w:rPr>
          <w:lang w:eastAsia="fr-FR"/>
        </w:rPr>
        <w:t>L</w:t>
      </w:r>
      <w:r w:rsidR="00862FE9">
        <w:rPr>
          <w:lang w:eastAsia="fr-FR"/>
        </w:rPr>
        <w:t>a méthode</w:t>
      </w:r>
      <w:r>
        <w:rPr>
          <w:lang w:eastAsia="fr-FR"/>
        </w:rPr>
        <w:t xml:space="preserve"> « LabelFor » génère un élément &lt;label&gt;</w:t>
      </w:r>
      <w:r w:rsidR="00EE4C02">
        <w:rPr>
          <w:lang w:eastAsia="fr-FR"/>
        </w:rPr>
        <w:t xml:space="preserve"> associé à un élément &lt;input&gt;</w:t>
      </w:r>
      <w:r>
        <w:rPr>
          <w:lang w:eastAsia="fr-FR"/>
        </w:rPr>
        <w:t>. On précise en paramètres</w:t>
      </w:r>
      <w:r w:rsidR="00EE4C02">
        <w:rPr>
          <w:lang w:eastAsia="fr-FR"/>
        </w:rPr>
        <w:t> :</w:t>
      </w:r>
    </w:p>
    <w:p w14:paraId="11C45332" w14:textId="7152948C" w:rsidR="00EE4C02" w:rsidRDefault="00EE4C02" w:rsidP="00EE4C02">
      <w:pPr>
        <w:pStyle w:val="Paragraphedeliste"/>
        <w:numPr>
          <w:ilvl w:val="0"/>
          <w:numId w:val="41"/>
        </w:numPr>
        <w:rPr>
          <w:lang w:eastAsia="fr-FR"/>
        </w:rPr>
      </w:pPr>
      <w:r>
        <w:rPr>
          <w:lang w:eastAsia="fr-FR"/>
        </w:rPr>
        <w:t>L</w:t>
      </w:r>
      <w:r w:rsidR="00735382">
        <w:rPr>
          <w:lang w:eastAsia="fr-FR"/>
        </w:rPr>
        <w:t xml:space="preserve">e nom de </w:t>
      </w:r>
      <w:r>
        <w:rPr>
          <w:lang w:eastAsia="fr-FR"/>
        </w:rPr>
        <w:t xml:space="preserve">la </w:t>
      </w:r>
      <w:r w:rsidR="00735382">
        <w:rPr>
          <w:lang w:eastAsia="fr-FR"/>
        </w:rPr>
        <w:t>propriété du modèle</w:t>
      </w:r>
      <w:r>
        <w:rPr>
          <w:lang w:eastAsia="fr-FR"/>
        </w:rPr>
        <w:t xml:space="preserve"> qui sera saisie dans l’élément &lt;input&gt; associé au &lt;label&gt;</w:t>
      </w:r>
    </w:p>
    <w:p w14:paraId="354A999E" w14:textId="2749B29B" w:rsidR="00EE4C02" w:rsidRDefault="00EE4C02" w:rsidP="00EE4C02">
      <w:pPr>
        <w:pStyle w:val="Paragraphedeliste"/>
        <w:numPr>
          <w:ilvl w:val="0"/>
          <w:numId w:val="41"/>
        </w:numPr>
        <w:rPr>
          <w:lang w:eastAsia="fr-FR"/>
        </w:rPr>
      </w:pPr>
      <w:r>
        <w:rPr>
          <w:lang w:eastAsia="fr-FR"/>
        </w:rPr>
        <w:t>L</w:t>
      </w:r>
      <w:r w:rsidR="00735382">
        <w:rPr>
          <w:lang w:eastAsia="fr-FR"/>
        </w:rPr>
        <w:t xml:space="preserve">e </w:t>
      </w:r>
      <w:r>
        <w:rPr>
          <w:lang w:eastAsia="fr-FR"/>
        </w:rPr>
        <w:t xml:space="preserve">texte du </w:t>
      </w:r>
      <w:r w:rsidR="00735382">
        <w:rPr>
          <w:lang w:eastAsia="fr-FR"/>
        </w:rPr>
        <w:t>libellé</w:t>
      </w:r>
    </w:p>
    <w:p w14:paraId="0240E353" w14:textId="544885E2" w:rsidR="00735382" w:rsidRDefault="00EE4C02" w:rsidP="00EE4C02">
      <w:pPr>
        <w:pStyle w:val="Paragraphedeliste"/>
        <w:numPr>
          <w:ilvl w:val="0"/>
          <w:numId w:val="41"/>
        </w:numPr>
        <w:rPr>
          <w:lang w:eastAsia="fr-FR"/>
        </w:rPr>
      </w:pPr>
      <w:r>
        <w:rPr>
          <w:lang w:eastAsia="fr-FR"/>
        </w:rPr>
        <w:t>U</w:t>
      </w:r>
      <w:r w:rsidR="00735382">
        <w:rPr>
          <w:lang w:eastAsia="fr-FR"/>
        </w:rPr>
        <w:t>n tableau de chaînes représentant les attributs de l’élément. En l’occurrence, on l’utilise pour spécifier la classe CSS. Comme le mot « class » est un mot réservé du langage C#, il faut le faire précéder d’un @ pour qu’il soit interprété comme du html.</w:t>
      </w:r>
    </w:p>
    <w:p w14:paraId="0E5DA246" w14:textId="7608785D" w:rsidR="00735382" w:rsidRDefault="00862FE9" w:rsidP="00847310">
      <w:pPr>
        <w:rPr>
          <w:lang w:eastAsia="fr-FR"/>
        </w:rPr>
      </w:pPr>
      <w:r>
        <w:rPr>
          <w:lang w:eastAsia="fr-FR"/>
        </w:rPr>
        <w:t>La méthode</w:t>
      </w:r>
      <w:r w:rsidR="00735382">
        <w:rPr>
          <w:lang w:eastAsia="fr-FR"/>
        </w:rPr>
        <w:t xml:space="preserve"> « EditorFor » génère un élément &lt;input type=</w:t>
      </w:r>
      <w:r w:rsidR="00735382">
        <w:rPr>
          <w:rFonts w:cstheme="minorHAnsi"/>
          <w:lang w:eastAsia="fr-FR"/>
        </w:rPr>
        <w:t>”</w:t>
      </w:r>
      <w:r w:rsidR="00735382">
        <w:rPr>
          <w:lang w:eastAsia="fr-FR"/>
        </w:rPr>
        <w:t>text</w:t>
      </w:r>
      <w:r w:rsidR="00735382">
        <w:rPr>
          <w:rFonts w:cstheme="minorHAnsi"/>
          <w:lang w:eastAsia="fr-FR"/>
        </w:rPr>
        <w:t>”</w:t>
      </w:r>
      <w:r w:rsidR="00735382">
        <w:rPr>
          <w:lang w:eastAsia="fr-FR"/>
        </w:rPr>
        <w:t>&gt;.</w:t>
      </w:r>
    </w:p>
    <w:p w14:paraId="6F5F4E8A" w14:textId="3813FFE9" w:rsidR="00507112" w:rsidRDefault="00862FE9" w:rsidP="00847310">
      <w:pPr>
        <w:rPr>
          <w:lang w:eastAsia="fr-FR"/>
        </w:rPr>
      </w:pPr>
      <w:r>
        <w:rPr>
          <w:lang w:eastAsia="fr-FR"/>
        </w:rPr>
        <w:lastRenderedPageBreak/>
        <w:t xml:space="preserve">La méthode </w:t>
      </w:r>
      <w:r w:rsidR="00735382">
        <w:rPr>
          <w:lang w:eastAsia="fr-FR"/>
        </w:rPr>
        <w:t>« ValidationMessage » génère un élément &lt;span&gt; permettant d’afficher le message d’erreur associé à la zone de saisie.</w:t>
      </w:r>
    </w:p>
    <w:p w14:paraId="0BB7282E" w14:textId="43D29527" w:rsidR="00507112" w:rsidRPr="00507112" w:rsidRDefault="00507112" w:rsidP="00847310">
      <w:pPr>
        <w:rPr>
          <w:b/>
          <w:lang w:eastAsia="fr-FR"/>
        </w:rPr>
      </w:pPr>
      <w:r w:rsidRPr="00507112">
        <w:rPr>
          <w:b/>
          <w:lang w:eastAsia="fr-FR"/>
        </w:rPr>
        <w:t>La classe H</w:t>
      </w:r>
      <w:r>
        <w:rPr>
          <w:b/>
          <w:lang w:eastAsia="fr-FR"/>
        </w:rPr>
        <w:t>t</w:t>
      </w:r>
      <w:r w:rsidRPr="00507112">
        <w:rPr>
          <w:b/>
          <w:lang w:eastAsia="fr-FR"/>
        </w:rPr>
        <w:t>mlHelper</w:t>
      </w:r>
      <w:r w:rsidR="00750BD9">
        <w:rPr>
          <w:b/>
          <w:lang w:eastAsia="fr-FR"/>
        </w:rPr>
        <w:t xml:space="preserve"> et les classes d’extension</w:t>
      </w:r>
    </w:p>
    <w:p w14:paraId="55344E80" w14:textId="77777777" w:rsidR="00507112" w:rsidRDefault="00507112" w:rsidP="00507112">
      <w:pPr>
        <w:rPr>
          <w:lang w:eastAsia="fr-FR"/>
        </w:rPr>
      </w:pPr>
      <w:r>
        <w:rPr>
          <w:lang w:eastAsia="fr-FR"/>
        </w:rPr>
        <w:t>Dans la syntaxe « @Html.DisplayFor » :</w:t>
      </w:r>
    </w:p>
    <w:p w14:paraId="52B47890" w14:textId="77777777" w:rsidR="00507112" w:rsidRDefault="00507112" w:rsidP="00507112">
      <w:pPr>
        <w:pStyle w:val="Paragraphedeliste"/>
        <w:numPr>
          <w:ilvl w:val="0"/>
          <w:numId w:val="46"/>
        </w:numPr>
        <w:rPr>
          <w:lang w:eastAsia="fr-FR"/>
        </w:rPr>
      </w:pPr>
      <w:r>
        <w:rPr>
          <w:lang w:eastAsia="fr-FR"/>
        </w:rPr>
        <w:t xml:space="preserve">Html est une propriété de la classe </w:t>
      </w:r>
      <w:hyperlink r:id="rId37" w:history="1">
        <w:r w:rsidRPr="00691BFD">
          <w:rPr>
            <w:rStyle w:val="Lienhypertexte"/>
            <w:lang w:eastAsia="fr-FR"/>
          </w:rPr>
          <w:t>WebViewPage</w:t>
        </w:r>
      </w:hyperlink>
      <w:r>
        <w:rPr>
          <w:lang w:eastAsia="fr-FR"/>
        </w:rPr>
        <w:t xml:space="preserve">, qui représente la vue. Cette propriété est de type </w:t>
      </w:r>
      <w:hyperlink r:id="rId38" w:history="1">
        <w:r w:rsidRPr="00862FE9">
          <w:rPr>
            <w:rStyle w:val="Lienhypertexte"/>
            <w:lang w:eastAsia="fr-FR"/>
          </w:rPr>
          <w:t>HtmlHelper</w:t>
        </w:r>
      </w:hyperlink>
      <w:r>
        <w:rPr>
          <w:lang w:eastAsia="fr-FR"/>
        </w:rPr>
        <w:t>, qui est la classe qui prend en charge le rendu visuel de la vue.</w:t>
      </w:r>
    </w:p>
    <w:p w14:paraId="4B5160C2" w14:textId="795B3F9A" w:rsidR="00750BD9" w:rsidRDefault="00507112" w:rsidP="00750BD9">
      <w:pPr>
        <w:pStyle w:val="Paragraphedeliste"/>
        <w:numPr>
          <w:ilvl w:val="0"/>
          <w:numId w:val="46"/>
        </w:numPr>
        <w:rPr>
          <w:lang w:eastAsia="fr-FR"/>
        </w:rPr>
      </w:pPr>
      <w:r>
        <w:rPr>
          <w:lang w:eastAsia="fr-FR"/>
        </w:rPr>
        <w:t xml:space="preserve">DisplayFor est une méthode d’extension de la classe HtmlHelper. </w:t>
      </w:r>
    </w:p>
    <w:p w14:paraId="70821403" w14:textId="12663479" w:rsidR="00507112" w:rsidRDefault="00750BD9" w:rsidP="00750BD9">
      <w:pPr>
        <w:rPr>
          <w:lang w:eastAsia="fr-FR"/>
        </w:rPr>
      </w:pPr>
      <w:r>
        <w:rPr>
          <w:lang w:eastAsia="fr-FR"/>
        </w:rPr>
        <w:t>Toutes les méthodes helper sont</w:t>
      </w:r>
      <w:r w:rsidR="00507112">
        <w:rPr>
          <w:lang w:eastAsia="fr-FR"/>
        </w:rPr>
        <w:t xml:space="preserve"> en fait </w:t>
      </w:r>
      <w:r>
        <w:rPr>
          <w:lang w:eastAsia="fr-FR"/>
        </w:rPr>
        <w:t xml:space="preserve">des méthodes d’extension de la classe HtmlHelper, fournies par des classes de l’espace de noms </w:t>
      </w:r>
      <w:hyperlink r:id="rId39" w:history="1">
        <w:r w:rsidRPr="00750BD9">
          <w:rPr>
            <w:rStyle w:val="Lienhypertexte"/>
            <w:lang w:eastAsia="fr-FR"/>
          </w:rPr>
          <w:t>Microsoft.AspNetCore.Mvc.Rendering</w:t>
        </w:r>
      </w:hyperlink>
    </w:p>
    <w:p w14:paraId="3C112816" w14:textId="38C48C05" w:rsidR="00750BD9" w:rsidRDefault="00750BD9" w:rsidP="00847310">
      <w:pPr>
        <w:rPr>
          <w:lang w:eastAsia="fr-FR"/>
        </w:rPr>
      </w:pPr>
      <w:r>
        <w:rPr>
          <w:lang w:eastAsia="fr-FR"/>
        </w:rPr>
        <w:t>Beaucoup de</w:t>
      </w:r>
      <w:r w:rsidR="00507112">
        <w:rPr>
          <w:lang w:eastAsia="fr-FR"/>
        </w:rPr>
        <w:t xml:space="preserve"> méthodes helper prennent en paramètre une expression </w:t>
      </w:r>
      <w:r w:rsidR="00507112" w:rsidRPr="00DD714A">
        <w:rPr>
          <w:lang w:eastAsia="fr-FR"/>
        </w:rPr>
        <w:t>lam</w:t>
      </w:r>
      <w:r w:rsidR="00507112">
        <w:rPr>
          <w:lang w:eastAsia="fr-FR"/>
        </w:rPr>
        <w:t>b</w:t>
      </w:r>
      <w:r w:rsidR="00507112" w:rsidRPr="00DD714A">
        <w:rPr>
          <w:lang w:eastAsia="fr-FR"/>
        </w:rPr>
        <w:t>da</w:t>
      </w:r>
      <w:r w:rsidR="00507112">
        <w:rPr>
          <w:lang w:eastAsia="fr-FR"/>
        </w:rPr>
        <w:t xml:space="preserve"> pour désigner </w:t>
      </w:r>
      <w:r>
        <w:rPr>
          <w:lang w:eastAsia="fr-FR"/>
        </w:rPr>
        <w:t>une</w:t>
      </w:r>
      <w:r w:rsidR="00507112">
        <w:rPr>
          <w:lang w:eastAsia="fr-FR"/>
        </w:rPr>
        <w:t xml:space="preserve"> propriété de l’objet source</w:t>
      </w:r>
      <w:r>
        <w:rPr>
          <w:lang w:eastAsia="fr-FR"/>
        </w:rPr>
        <w:t xml:space="preserve"> qu’elles utilisent.</w:t>
      </w:r>
    </w:p>
    <w:p w14:paraId="2BA91A23" w14:textId="77777777" w:rsidR="00735382" w:rsidRDefault="00735382" w:rsidP="00847310">
      <w:pPr>
        <w:pStyle w:val="Titre2"/>
        <w:rPr>
          <w:lang w:eastAsia="fr-FR"/>
        </w:rPr>
      </w:pPr>
      <w:bookmarkStart w:id="41" w:name="_Toc505420656"/>
      <w:r>
        <w:rPr>
          <w:lang w:eastAsia="fr-FR"/>
        </w:rPr>
        <w:t>Les Tag Helpers</w:t>
      </w:r>
      <w:bookmarkEnd w:id="41"/>
    </w:p>
    <w:p w14:paraId="115C75BA" w14:textId="213A51D0" w:rsidR="00735382" w:rsidRPr="00E90F67" w:rsidRDefault="00735382" w:rsidP="00E90F67">
      <w:r w:rsidRPr="00E90F67">
        <w:t xml:space="preserve">Les </w:t>
      </w:r>
      <w:hyperlink r:id="rId40" w:history="1">
        <w:r w:rsidRPr="00E90F67">
          <w:rPr>
            <w:rStyle w:val="Lienhypertexte"/>
          </w:rPr>
          <w:t>Tags Helpers</w:t>
        </w:r>
      </w:hyperlink>
      <w:r w:rsidRPr="00E90F67">
        <w:t xml:space="preserve"> ont </w:t>
      </w:r>
      <w:r w:rsidR="00781226">
        <w:t xml:space="preserve">été introduits par </w:t>
      </w:r>
      <w:r w:rsidRPr="00E90F67">
        <w:t>ASP.NET Core. Ils jouent le même rôle que les HTML Helpers, avec un domaine d’utilisation plus restreint, mais une syntaxe beaucoup plus proche du html que du C#.</w:t>
      </w:r>
    </w:p>
    <w:p w14:paraId="231D1F36" w14:textId="06768B4F" w:rsidR="00735382" w:rsidRPr="00E90F67" w:rsidRDefault="00EE4C02" w:rsidP="00E90F67">
      <w:r w:rsidRPr="00E90F67">
        <w:t>Supposons qu’</w:t>
      </w:r>
      <w:r w:rsidR="00735382" w:rsidRPr="00E90F67">
        <w:t>on dispose d’un modèle possédant la propriété suivante</w:t>
      </w:r>
      <w:r w:rsidRPr="00E90F67">
        <w:t> :</w:t>
      </w:r>
    </w:p>
    <w:p w14:paraId="2F432EC3" w14:textId="77777777" w:rsidR="00735382" w:rsidRDefault="00735382" w:rsidP="00847310">
      <w:pPr>
        <w:pStyle w:val="Code"/>
        <w:rPr>
          <w:color w:val="000000"/>
        </w:rPr>
      </w:pPr>
      <w:r>
        <w:rPr>
          <w:color w:val="000000"/>
        </w:rPr>
        <w:t>[</w:t>
      </w:r>
      <w:r>
        <w:rPr>
          <w:color w:val="2B91AF"/>
        </w:rPr>
        <w:t>Display</w:t>
      </w:r>
      <w:r>
        <w:rPr>
          <w:color w:val="000000"/>
        </w:rPr>
        <w:t>(Name = </w:t>
      </w:r>
      <w:bookmarkStart w:id="42" w:name="_Hlk501126290"/>
      <w:r>
        <w:rPr>
          <w:color w:val="A31515"/>
        </w:rPr>
        <w:t>"</w:t>
      </w:r>
      <w:bookmarkEnd w:id="42"/>
      <w:r>
        <w:rPr>
          <w:color w:val="A31515"/>
        </w:rPr>
        <w:t>Prénom"</w:t>
      </w:r>
      <w:r>
        <w:rPr>
          <w:color w:val="000000"/>
        </w:rPr>
        <w:t>)]</w:t>
      </w:r>
    </w:p>
    <w:p w14:paraId="3F65C801" w14:textId="77777777" w:rsidR="00735382" w:rsidRDefault="00735382" w:rsidP="00847310">
      <w:pPr>
        <w:pStyle w:val="Code"/>
        <w:rPr>
          <w:color w:val="000000"/>
        </w:rPr>
      </w:pPr>
      <w:r>
        <w:rPr>
          <w:color w:val="0000FF"/>
        </w:rPr>
        <w:t>public</w:t>
      </w:r>
      <w:r>
        <w:rPr>
          <w:color w:val="000000"/>
        </w:rPr>
        <w:t> </w:t>
      </w:r>
      <w:r>
        <w:rPr>
          <w:color w:val="0000FF"/>
        </w:rPr>
        <w:t>string</w:t>
      </w:r>
      <w:r>
        <w:rPr>
          <w:color w:val="000000"/>
        </w:rPr>
        <w:t> FirstName { </w:t>
      </w:r>
      <w:r>
        <w:rPr>
          <w:color w:val="0000FF"/>
        </w:rPr>
        <w:t>get</w:t>
      </w:r>
      <w:r>
        <w:rPr>
          <w:color w:val="000000"/>
        </w:rPr>
        <w:t>; </w:t>
      </w:r>
      <w:r>
        <w:rPr>
          <w:color w:val="0000FF"/>
        </w:rPr>
        <w:t>set</w:t>
      </w:r>
      <w:r>
        <w:rPr>
          <w:color w:val="000000"/>
        </w:rPr>
        <w:t>; }</w:t>
      </w:r>
    </w:p>
    <w:p w14:paraId="6281A03D" w14:textId="21940358" w:rsidR="00B315CC" w:rsidRDefault="00735382" w:rsidP="00847310">
      <w:pPr>
        <w:rPr>
          <w:lang w:eastAsia="fr-FR"/>
        </w:rPr>
      </w:pPr>
      <w:r>
        <w:rPr>
          <w:lang w:eastAsia="fr-FR"/>
        </w:rPr>
        <w:t xml:space="preserve">Dans un formulaire, on souhaite </w:t>
      </w:r>
      <w:r w:rsidR="00B315CC">
        <w:rPr>
          <w:lang w:eastAsia="fr-FR"/>
        </w:rPr>
        <w:t>pouvoir saisir la valeur de cette propriété dans une interface du type :</w:t>
      </w:r>
    </w:p>
    <w:p w14:paraId="013FDA7B" w14:textId="77777777" w:rsidR="00735382" w:rsidRDefault="00735382" w:rsidP="00847310">
      <w:pPr>
        <w:rPr>
          <w:lang w:eastAsia="fr-FR"/>
        </w:rPr>
      </w:pPr>
      <w:r>
        <w:rPr>
          <w:noProof/>
        </w:rPr>
        <w:drawing>
          <wp:inline distT="0" distB="0" distL="0" distR="0" wp14:anchorId="2D171624" wp14:editId="69B9351F">
            <wp:extent cx="3629025" cy="4857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629025" cy="485775"/>
                    </a:xfrm>
                    <a:prstGeom prst="rect">
                      <a:avLst/>
                    </a:prstGeom>
                  </pic:spPr>
                </pic:pic>
              </a:graphicData>
            </a:graphic>
          </wp:inline>
        </w:drawing>
      </w:r>
    </w:p>
    <w:p w14:paraId="09AD452D" w14:textId="0EA7BBAE" w:rsidR="00735382" w:rsidRDefault="00B315CC" w:rsidP="00847310">
      <w:pPr>
        <w:rPr>
          <w:lang w:eastAsia="fr-FR"/>
        </w:rPr>
      </w:pPr>
      <w:r>
        <w:rPr>
          <w:lang w:eastAsia="fr-FR"/>
        </w:rPr>
        <w:t>Cette interface est composée d’un libellé auquel est appliqué un style, et d’une zone de saisie. L</w:t>
      </w:r>
      <w:r w:rsidR="00735382">
        <w:rPr>
          <w:lang w:eastAsia="fr-FR"/>
        </w:rPr>
        <w:t xml:space="preserve">e code html </w:t>
      </w:r>
      <w:r>
        <w:rPr>
          <w:lang w:eastAsia="fr-FR"/>
        </w:rPr>
        <w:t>qui doit être généré à partir de la vue pour le</w:t>
      </w:r>
      <w:r w:rsidR="00735382">
        <w:rPr>
          <w:lang w:eastAsia="fr-FR"/>
        </w:rPr>
        <w:t xml:space="preserve"> libellé est le suivant :</w:t>
      </w:r>
    </w:p>
    <w:p w14:paraId="5743946E" w14:textId="77777777" w:rsidR="00735382" w:rsidRPr="000F655E" w:rsidRDefault="00735382" w:rsidP="00847310">
      <w:pPr>
        <w:pStyle w:val="Code"/>
        <w:rPr>
          <w:color w:val="000000"/>
        </w:rPr>
      </w:pPr>
      <w:r>
        <w:rPr>
          <w:color w:val="0000FF"/>
        </w:rPr>
        <w:t>&lt;</w:t>
      </w:r>
      <w:r>
        <w:rPr>
          <w:color w:val="800000"/>
        </w:rPr>
        <w:t>label</w:t>
      </w:r>
      <w:r>
        <w:rPr>
          <w:color w:val="000000"/>
        </w:rPr>
        <w:t> </w:t>
      </w:r>
      <w:r>
        <w:rPr>
          <w:color w:val="FF0000"/>
        </w:rPr>
        <w:t>for</w:t>
      </w:r>
      <w:r>
        <w:rPr>
          <w:color w:val="0000FF"/>
        </w:rPr>
        <w:t>="FirstName"</w:t>
      </w:r>
      <w:r>
        <w:rPr>
          <w:color w:val="000000"/>
        </w:rPr>
        <w:t> </w:t>
      </w:r>
      <w:r>
        <w:rPr>
          <w:color w:val="FF0000"/>
        </w:rPr>
        <w:t>class</w:t>
      </w:r>
      <w:r>
        <w:rPr>
          <w:color w:val="0000FF"/>
        </w:rPr>
        <w:t>="caption"&gt;</w:t>
      </w:r>
      <w:r>
        <w:t>Prénom</w:t>
      </w:r>
      <w:r>
        <w:rPr>
          <w:color w:val="0000FF"/>
        </w:rPr>
        <w:t>&lt;/</w:t>
      </w:r>
      <w:r>
        <w:rPr>
          <w:color w:val="800000"/>
        </w:rPr>
        <w:t>label</w:t>
      </w:r>
      <w:r>
        <w:rPr>
          <w:color w:val="0000FF"/>
        </w:rPr>
        <w:t>&gt;</w:t>
      </w:r>
    </w:p>
    <w:p w14:paraId="56A2376F" w14:textId="77777777" w:rsidR="00735382" w:rsidRDefault="00735382" w:rsidP="00847310">
      <w:pPr>
        <w:rPr>
          <w:lang w:eastAsia="fr-FR"/>
        </w:rPr>
      </w:pPr>
      <w:r>
        <w:rPr>
          <w:lang w:eastAsia="fr-FR"/>
        </w:rPr>
        <w:t>Avec un HTML Helper, ceci peut être obtenu de la façon suivante :</w:t>
      </w:r>
    </w:p>
    <w:p w14:paraId="28357C09" w14:textId="77777777" w:rsidR="00735382" w:rsidRPr="00F255C1" w:rsidRDefault="00735382" w:rsidP="00847310">
      <w:pPr>
        <w:pStyle w:val="Code"/>
        <w:rPr>
          <w:color w:val="000000"/>
          <w:lang w:val="fr-FR"/>
        </w:rPr>
      </w:pPr>
      <w:r w:rsidRPr="00F255C1">
        <w:rPr>
          <w:color w:val="000000"/>
          <w:shd w:val="clear" w:color="auto" w:fill="FFFF00"/>
          <w:lang w:val="fr-FR"/>
        </w:rPr>
        <w:t>@</w:t>
      </w:r>
      <w:r w:rsidRPr="00F255C1">
        <w:rPr>
          <w:color w:val="000000"/>
          <w:lang w:val="fr-FR"/>
        </w:rPr>
        <w:t>Html.LabelFor(m =&gt; m.FirstName, </w:t>
      </w:r>
      <w:r w:rsidRPr="00F255C1">
        <w:rPr>
          <w:color w:val="0000FF"/>
          <w:lang w:val="fr-FR"/>
        </w:rPr>
        <w:t>new</w:t>
      </w:r>
      <w:r w:rsidRPr="00F255C1">
        <w:rPr>
          <w:color w:val="000000"/>
          <w:lang w:val="fr-FR"/>
        </w:rPr>
        <w:t> { @class = </w:t>
      </w:r>
      <w:r w:rsidRPr="00F255C1">
        <w:rPr>
          <w:color w:val="A31515"/>
          <w:lang w:val="fr-FR"/>
        </w:rPr>
        <w:t>"col-md-2 control-label"</w:t>
      </w:r>
      <w:r w:rsidRPr="00F255C1">
        <w:rPr>
          <w:color w:val="000000"/>
          <w:lang w:val="fr-FR"/>
        </w:rPr>
        <w:t> })</w:t>
      </w:r>
    </w:p>
    <w:p w14:paraId="26E42F86" w14:textId="77777777" w:rsidR="00735382" w:rsidRDefault="00735382" w:rsidP="00847310">
      <w:pPr>
        <w:rPr>
          <w:lang w:eastAsia="fr-FR"/>
        </w:rPr>
      </w:pPr>
      <w:r>
        <w:rPr>
          <w:lang w:eastAsia="fr-FR"/>
        </w:rPr>
        <w:t>Avec un Tag Helper, on écrira plus simplement :</w:t>
      </w:r>
    </w:p>
    <w:p w14:paraId="1B0001BF" w14:textId="77777777" w:rsidR="00735382" w:rsidRPr="000F655E" w:rsidRDefault="00735382" w:rsidP="00847310">
      <w:pPr>
        <w:pStyle w:val="Code"/>
        <w:rPr>
          <w:color w:val="000000"/>
        </w:rPr>
      </w:pPr>
      <w:r>
        <w:rPr>
          <w:color w:val="0000FF"/>
        </w:rPr>
        <w:t>&lt;</w:t>
      </w:r>
      <w:r>
        <w:rPr>
          <w:color w:val="800000"/>
        </w:rPr>
        <w:t>label</w:t>
      </w:r>
      <w:r>
        <w:rPr>
          <w:color w:val="000000"/>
        </w:rPr>
        <w:t> </w:t>
      </w:r>
      <w:r>
        <w:rPr>
          <w:color w:val="FF0000"/>
        </w:rPr>
        <w:t>asp-for</w:t>
      </w:r>
      <w:r>
        <w:rPr>
          <w:color w:val="0000FF"/>
        </w:rPr>
        <w:t>="FirstName"</w:t>
      </w:r>
      <w:r>
        <w:rPr>
          <w:color w:val="000000"/>
        </w:rPr>
        <w:t> </w:t>
      </w:r>
      <w:r>
        <w:rPr>
          <w:color w:val="FF0000"/>
        </w:rPr>
        <w:t>class</w:t>
      </w:r>
      <w:r>
        <w:rPr>
          <w:color w:val="0000FF"/>
        </w:rPr>
        <w:t>="caption"&gt;&lt;/</w:t>
      </w:r>
      <w:r>
        <w:rPr>
          <w:color w:val="800000"/>
        </w:rPr>
        <w:t>label</w:t>
      </w:r>
      <w:r>
        <w:rPr>
          <w:color w:val="0000FF"/>
        </w:rPr>
        <w:t>&gt;</w:t>
      </w:r>
    </w:p>
    <w:p w14:paraId="2F81CE5D" w14:textId="701E2B9F" w:rsidR="0032739D" w:rsidRDefault="00735382" w:rsidP="00847310">
      <w:pPr>
        <w:rPr>
          <w:lang w:eastAsia="fr-FR"/>
        </w:rPr>
      </w:pPr>
      <w:r>
        <w:rPr>
          <w:lang w:eastAsia="fr-FR"/>
        </w:rPr>
        <w:t xml:space="preserve">On voit que le Tag Helper </w:t>
      </w:r>
      <w:r w:rsidR="00B315CC">
        <w:rPr>
          <w:lang w:eastAsia="fr-FR"/>
        </w:rPr>
        <w:t>l</w:t>
      </w:r>
      <w:r>
        <w:rPr>
          <w:lang w:eastAsia="fr-FR"/>
        </w:rPr>
        <w:t xml:space="preserve">abel ressemble fortement à l’élément html &lt;label&gt;, ce qui rend </w:t>
      </w:r>
      <w:r w:rsidR="00B315CC">
        <w:rPr>
          <w:lang w:eastAsia="fr-FR"/>
        </w:rPr>
        <w:t>son écriture bien plus</w:t>
      </w:r>
      <w:r>
        <w:rPr>
          <w:lang w:eastAsia="fr-FR"/>
        </w:rPr>
        <w:t xml:space="preserve"> intuitive que celle du Html Helper.</w:t>
      </w:r>
      <w:r w:rsidR="00FC5B12">
        <w:rPr>
          <w:lang w:eastAsia="fr-FR"/>
        </w:rPr>
        <w:t xml:space="preserve"> Le Tag Helper est cependant bien interprété côté serveur.</w:t>
      </w:r>
    </w:p>
    <w:p w14:paraId="229D08E4" w14:textId="34EC35AC" w:rsidR="00725AF2" w:rsidRPr="00725AF2" w:rsidRDefault="00FC5B12" w:rsidP="00847310">
      <w:pPr>
        <w:rPr>
          <w:b/>
          <w:lang w:eastAsia="fr-FR"/>
        </w:rPr>
      </w:pPr>
      <w:r>
        <w:rPr>
          <w:b/>
          <w:lang w:eastAsia="fr-FR"/>
        </w:rPr>
        <w:t>Références aux propriétés d</w:t>
      </w:r>
      <w:r w:rsidR="00B051EF">
        <w:rPr>
          <w:b/>
          <w:lang w:eastAsia="fr-FR"/>
        </w:rPr>
        <w:t>e l’objet source</w:t>
      </w:r>
    </w:p>
    <w:p w14:paraId="2B8DA5D8" w14:textId="1EF239C1" w:rsidR="00FC5B12" w:rsidRDefault="00FC5B12" w:rsidP="00847310">
      <w:pPr>
        <w:rPr>
          <w:lang w:eastAsia="fr-FR"/>
        </w:rPr>
      </w:pPr>
      <w:r>
        <w:rPr>
          <w:lang w:eastAsia="fr-FR"/>
        </w:rPr>
        <w:t>L</w:t>
      </w:r>
      <w:r w:rsidR="0032739D">
        <w:rPr>
          <w:lang w:eastAsia="fr-FR"/>
        </w:rPr>
        <w:t xml:space="preserve">’attribut </w:t>
      </w:r>
      <w:r w:rsidR="0032739D" w:rsidRPr="00FC5B12">
        <w:rPr>
          <w:lang w:eastAsia="fr-FR"/>
        </w:rPr>
        <w:t>asp-for</w:t>
      </w:r>
      <w:r w:rsidRPr="00FC5B12">
        <w:rPr>
          <w:lang w:eastAsia="fr-FR"/>
        </w:rPr>
        <w:t xml:space="preserve"> </w:t>
      </w:r>
      <w:r>
        <w:rPr>
          <w:lang w:eastAsia="fr-FR"/>
        </w:rPr>
        <w:t xml:space="preserve">permet de spécifier </w:t>
      </w:r>
      <w:r w:rsidR="00B051EF">
        <w:rPr>
          <w:lang w:eastAsia="fr-FR"/>
        </w:rPr>
        <w:t>le</w:t>
      </w:r>
      <w:r>
        <w:rPr>
          <w:lang w:eastAsia="fr-FR"/>
        </w:rPr>
        <w:t xml:space="preserve"> nom d</w:t>
      </w:r>
      <w:r w:rsidR="00B051EF">
        <w:rPr>
          <w:lang w:eastAsia="fr-FR"/>
        </w:rPr>
        <w:t>’une</w:t>
      </w:r>
      <w:r>
        <w:rPr>
          <w:lang w:eastAsia="fr-FR"/>
        </w:rPr>
        <w:t xml:space="preserve"> propriété </w:t>
      </w:r>
      <w:r w:rsidR="00B051EF">
        <w:rPr>
          <w:lang w:eastAsia="fr-FR"/>
        </w:rPr>
        <w:t>de l’objet source de données</w:t>
      </w:r>
      <w:r>
        <w:rPr>
          <w:lang w:eastAsia="fr-FR"/>
        </w:rPr>
        <w:t>. Il n’est ainsi pas nécessaire d’utiliser une expression lambda. Lorsque l’attribut est interprété, sa valeur est en fait automatiquement traduite en expression lambda.</w:t>
      </w:r>
    </w:p>
    <w:p w14:paraId="77177EC0" w14:textId="56DE6F82" w:rsidR="00B051EF" w:rsidRDefault="00B051EF" w:rsidP="00B051EF">
      <w:pPr>
        <w:rPr>
          <w:lang w:eastAsia="fr-FR"/>
        </w:rPr>
      </w:pPr>
      <w:r>
        <w:rPr>
          <w:lang w:eastAsia="fr-FR"/>
        </w:rPr>
        <w:t>NB/ La valeur de l’attribut asp-for peut être spécifiée au moyen d’une expression Razor (précédée de @)</w:t>
      </w:r>
    </w:p>
    <w:p w14:paraId="6A4FBC99" w14:textId="1DBDE69D" w:rsidR="00735382" w:rsidRDefault="00B051EF" w:rsidP="00847310">
      <w:pPr>
        <w:rPr>
          <w:lang w:eastAsia="fr-FR"/>
        </w:rPr>
      </w:pPr>
      <w:r>
        <w:rPr>
          <w:lang w:eastAsia="fr-FR"/>
        </w:rPr>
        <w:t>L</w:t>
      </w:r>
      <w:r w:rsidR="0032739D">
        <w:rPr>
          <w:lang w:eastAsia="fr-FR"/>
        </w:rPr>
        <w:t xml:space="preserve">a valeur </w:t>
      </w:r>
      <w:r w:rsidR="00FC5B12">
        <w:rPr>
          <w:lang w:eastAsia="fr-FR"/>
        </w:rPr>
        <w:t>de l’attribut Di</w:t>
      </w:r>
      <w:r w:rsidR="008D5B65">
        <w:rPr>
          <w:lang w:eastAsia="fr-FR"/>
        </w:rPr>
        <w:t>s</w:t>
      </w:r>
      <w:r w:rsidR="00FC5B12">
        <w:rPr>
          <w:lang w:eastAsia="fr-FR"/>
        </w:rPr>
        <w:t>play</w:t>
      </w:r>
      <w:r w:rsidR="008D5B65">
        <w:rPr>
          <w:lang w:eastAsia="fr-FR"/>
        </w:rPr>
        <w:t xml:space="preserve"> </w:t>
      </w:r>
      <w:r>
        <w:rPr>
          <w:lang w:eastAsia="fr-FR"/>
        </w:rPr>
        <w:t>associé à</w:t>
      </w:r>
      <w:r w:rsidR="008D5B65">
        <w:rPr>
          <w:lang w:eastAsia="fr-FR"/>
        </w:rPr>
        <w:t xml:space="preserve"> la propriété </w:t>
      </w:r>
      <w:r>
        <w:rPr>
          <w:lang w:eastAsia="fr-FR"/>
        </w:rPr>
        <w:t>spécifiée par asp-for est</w:t>
      </w:r>
      <w:r w:rsidR="008D5B65">
        <w:rPr>
          <w:lang w:eastAsia="fr-FR"/>
        </w:rPr>
        <w:t xml:space="preserve"> </w:t>
      </w:r>
      <w:r>
        <w:rPr>
          <w:lang w:eastAsia="fr-FR"/>
        </w:rPr>
        <w:t xml:space="preserve">automatiquement récupérée </w:t>
      </w:r>
      <w:r w:rsidR="008D5B65">
        <w:rPr>
          <w:lang w:eastAsia="fr-FR"/>
        </w:rPr>
        <w:t>pour générer le texte du libellé</w:t>
      </w:r>
      <w:r w:rsidR="0032739D">
        <w:rPr>
          <w:lang w:eastAsia="fr-FR"/>
        </w:rPr>
        <w:t>.</w:t>
      </w:r>
    </w:p>
    <w:p w14:paraId="59C7C619" w14:textId="2B4D278B" w:rsidR="0032739D" w:rsidRPr="0032739D" w:rsidRDefault="0032739D" w:rsidP="00847310">
      <w:pPr>
        <w:rPr>
          <w:b/>
          <w:lang w:eastAsia="fr-FR"/>
        </w:rPr>
      </w:pPr>
      <w:r w:rsidRPr="0032739D">
        <w:rPr>
          <w:b/>
          <w:lang w:eastAsia="fr-FR"/>
        </w:rPr>
        <w:t>Préfixe</w:t>
      </w:r>
    </w:p>
    <w:p w14:paraId="10032CFA" w14:textId="7FC79D51" w:rsidR="00735382" w:rsidRDefault="00735382" w:rsidP="00847310">
      <w:pPr>
        <w:rPr>
          <w:lang w:eastAsia="fr-FR"/>
        </w:rPr>
      </w:pPr>
      <w:r>
        <w:rPr>
          <w:lang w:eastAsia="fr-FR"/>
        </w:rPr>
        <w:lastRenderedPageBreak/>
        <w:t xml:space="preserve">La ressemblance forte entre les Tag Helpers et le HTML rend plus difficile la distinction entre le code </w:t>
      </w:r>
      <w:r w:rsidR="0032739D">
        <w:rPr>
          <w:lang w:eastAsia="fr-FR"/>
        </w:rPr>
        <w:t>exécuté</w:t>
      </w:r>
      <w:r>
        <w:rPr>
          <w:lang w:eastAsia="fr-FR"/>
        </w:rPr>
        <w:t xml:space="preserve"> côté serveur</w:t>
      </w:r>
      <w:r w:rsidR="00E90F67">
        <w:rPr>
          <w:lang w:eastAsia="fr-FR"/>
        </w:rPr>
        <w:t xml:space="preserve"> (les Tag Helpers)</w:t>
      </w:r>
      <w:r>
        <w:rPr>
          <w:lang w:eastAsia="fr-FR"/>
        </w:rPr>
        <w:t>, et le code client</w:t>
      </w:r>
      <w:r w:rsidR="00E90F67">
        <w:rPr>
          <w:lang w:eastAsia="fr-FR"/>
        </w:rPr>
        <w:t xml:space="preserve"> (le html)</w:t>
      </w:r>
      <w:r>
        <w:rPr>
          <w:lang w:eastAsia="fr-FR"/>
        </w:rPr>
        <w:t>. Mais il est possible de rendre les choses plus claires en définissant un préfixe pour les Tag Helpers</w:t>
      </w:r>
      <w:r w:rsidR="0032739D">
        <w:rPr>
          <w:lang w:eastAsia="fr-FR"/>
        </w:rPr>
        <w:t xml:space="preserve"> au début de la vue</w:t>
      </w:r>
      <w:r>
        <w:rPr>
          <w:lang w:eastAsia="fr-FR"/>
        </w:rPr>
        <w:t>, comme le montre l’exemple suivant :</w:t>
      </w:r>
    </w:p>
    <w:p w14:paraId="64E11BCE" w14:textId="77777777" w:rsidR="00735382" w:rsidRPr="00F255C1" w:rsidRDefault="00735382" w:rsidP="00847310">
      <w:pPr>
        <w:pStyle w:val="Code"/>
        <w:rPr>
          <w:color w:val="000000"/>
          <w:lang w:val="fr-FR"/>
        </w:rPr>
      </w:pPr>
      <w:r w:rsidRPr="00F255C1">
        <w:rPr>
          <w:color w:val="000000"/>
          <w:shd w:val="clear" w:color="auto" w:fill="FFFF00"/>
          <w:lang w:val="fr-FR"/>
        </w:rPr>
        <w:t>@tagHelperPrefix </w:t>
      </w:r>
      <w:r w:rsidRPr="00F255C1">
        <w:rPr>
          <w:color w:val="A31515"/>
          <w:lang w:val="fr-FR"/>
        </w:rPr>
        <w:t>"hlp:"</w:t>
      </w:r>
    </w:p>
    <w:p w14:paraId="2AF49563" w14:textId="77777777" w:rsidR="00735382" w:rsidRPr="00F255C1" w:rsidRDefault="00735382" w:rsidP="00847310">
      <w:pPr>
        <w:pStyle w:val="Code"/>
        <w:rPr>
          <w:color w:val="000000"/>
          <w:lang w:val="fr-FR"/>
        </w:rPr>
      </w:pPr>
      <w:r w:rsidRPr="00F255C1">
        <w:rPr>
          <w:color w:val="000000"/>
          <w:lang w:val="fr-FR"/>
        </w:rPr>
        <w:t>...</w:t>
      </w:r>
    </w:p>
    <w:p w14:paraId="0413D1DB" w14:textId="77777777" w:rsidR="00735382" w:rsidRPr="00F255C1" w:rsidRDefault="00735382" w:rsidP="00847310">
      <w:pPr>
        <w:pStyle w:val="Code"/>
        <w:rPr>
          <w:color w:val="0000FF"/>
          <w:lang w:val="fr-FR"/>
        </w:rPr>
      </w:pPr>
      <w:r w:rsidRPr="00F255C1">
        <w:rPr>
          <w:color w:val="0000FF"/>
          <w:lang w:val="fr-FR"/>
        </w:rPr>
        <w:t>&lt;</w:t>
      </w:r>
      <w:r w:rsidRPr="00F255C1">
        <w:rPr>
          <w:color w:val="800000"/>
          <w:lang w:val="fr-FR"/>
        </w:rPr>
        <w:t>hlp:label</w:t>
      </w:r>
      <w:r w:rsidRPr="00F255C1">
        <w:rPr>
          <w:color w:val="000000"/>
          <w:lang w:val="fr-FR"/>
        </w:rPr>
        <w:t> </w:t>
      </w:r>
      <w:r w:rsidRPr="00F255C1">
        <w:rPr>
          <w:color w:val="FF0000"/>
          <w:lang w:val="fr-FR"/>
        </w:rPr>
        <w:t>asp-for</w:t>
      </w:r>
      <w:r w:rsidRPr="00F255C1">
        <w:rPr>
          <w:color w:val="0000FF"/>
          <w:lang w:val="fr-FR"/>
        </w:rPr>
        <w:t>="FirstName"</w:t>
      </w:r>
      <w:r w:rsidRPr="00F255C1">
        <w:rPr>
          <w:color w:val="000000"/>
          <w:lang w:val="fr-FR"/>
        </w:rPr>
        <w:t> </w:t>
      </w:r>
      <w:r w:rsidRPr="00F255C1">
        <w:rPr>
          <w:color w:val="FF0000"/>
          <w:lang w:val="fr-FR"/>
        </w:rPr>
        <w:t>class</w:t>
      </w:r>
      <w:r w:rsidRPr="00F255C1">
        <w:rPr>
          <w:color w:val="0000FF"/>
          <w:lang w:val="fr-FR"/>
        </w:rPr>
        <w:t>="caption"&gt;&lt;/</w:t>
      </w:r>
      <w:r w:rsidRPr="00F255C1">
        <w:rPr>
          <w:color w:val="800000"/>
          <w:lang w:val="fr-FR"/>
        </w:rPr>
        <w:t>hlp:label</w:t>
      </w:r>
      <w:r w:rsidRPr="00F255C1">
        <w:rPr>
          <w:color w:val="0000FF"/>
          <w:lang w:val="fr-FR"/>
        </w:rPr>
        <w:t>&gt;</w:t>
      </w:r>
    </w:p>
    <w:p w14:paraId="02175F17" w14:textId="63726A90" w:rsidR="00735382" w:rsidRPr="00A54BCD" w:rsidRDefault="00735382" w:rsidP="00847310">
      <w:pPr>
        <w:pStyle w:val="Titre3"/>
        <w:rPr>
          <w:lang w:eastAsia="fr-FR"/>
        </w:rPr>
      </w:pPr>
      <w:r w:rsidRPr="00A54BCD">
        <w:rPr>
          <w:lang w:eastAsia="fr-FR"/>
        </w:rPr>
        <w:t>Différence</w:t>
      </w:r>
      <w:r w:rsidR="00B051EF">
        <w:rPr>
          <w:lang w:eastAsia="fr-FR"/>
        </w:rPr>
        <w:t>s</w:t>
      </w:r>
      <w:r w:rsidRPr="00A54BCD">
        <w:rPr>
          <w:lang w:eastAsia="fr-FR"/>
        </w:rPr>
        <w:t xml:space="preserve"> </w:t>
      </w:r>
      <w:r w:rsidR="00B051EF">
        <w:rPr>
          <w:lang w:eastAsia="fr-FR"/>
        </w:rPr>
        <w:t>avec les</w:t>
      </w:r>
      <w:r w:rsidRPr="00A54BCD">
        <w:rPr>
          <w:lang w:eastAsia="fr-FR"/>
        </w:rPr>
        <w:t xml:space="preserve"> HTML Helpers</w:t>
      </w:r>
    </w:p>
    <w:p w14:paraId="55A7A276" w14:textId="77777777" w:rsidR="00735382" w:rsidRDefault="00735382" w:rsidP="00847310">
      <w:pPr>
        <w:rPr>
          <w:lang w:eastAsia="fr-FR"/>
        </w:rPr>
      </w:pPr>
      <w:r>
        <w:rPr>
          <w:lang w:eastAsia="fr-FR"/>
        </w:rPr>
        <w:t>Outre la syntaxe, la différence majeure entre les HTML Helpers et les Tag Helpers est que les premiers sont appelés comme des méthodes, ce qui permet de les utiliser sans générer d’élément html. C’est le cas par exemple de @Html.DisplayFor et @Html.DisplayNameFor, que nous avons rencontrés plus haut.</w:t>
      </w:r>
    </w:p>
    <w:p w14:paraId="1B10700C" w14:textId="03518548" w:rsidR="00735382" w:rsidRDefault="00735382" w:rsidP="00847310">
      <w:pPr>
        <w:rPr>
          <w:lang w:eastAsia="fr-FR"/>
        </w:rPr>
      </w:pPr>
      <w:r>
        <w:rPr>
          <w:lang w:eastAsia="fr-FR"/>
        </w:rPr>
        <w:t>Les Tags Helpers n’offrent pas cette possibilité. C’est pourquoi seuls les HTML Helper</w:t>
      </w:r>
      <w:r w:rsidR="0032739D">
        <w:rPr>
          <w:lang w:eastAsia="fr-FR"/>
        </w:rPr>
        <w:t>s</w:t>
      </w:r>
      <w:r>
        <w:rPr>
          <w:lang w:eastAsia="fr-FR"/>
        </w:rPr>
        <w:t xml:space="preserve"> qui génèrent des éléments html ont des équivalents en Tag Helpers.</w:t>
      </w:r>
    </w:p>
    <w:p w14:paraId="60A74B68" w14:textId="77777777" w:rsidR="00735382" w:rsidRPr="00A54BCD" w:rsidRDefault="00735382" w:rsidP="00847310">
      <w:pPr>
        <w:pStyle w:val="Titre3"/>
        <w:rPr>
          <w:lang w:eastAsia="fr-FR"/>
        </w:rPr>
      </w:pPr>
      <w:r>
        <w:rPr>
          <w:lang w:eastAsia="fr-FR"/>
        </w:rPr>
        <w:t>Implémentation et r</w:t>
      </w:r>
      <w:r w:rsidRPr="00A54BCD">
        <w:rPr>
          <w:lang w:eastAsia="fr-FR"/>
        </w:rPr>
        <w:t>éférencement</w:t>
      </w:r>
    </w:p>
    <w:p w14:paraId="2255A29F" w14:textId="77777777" w:rsidR="00E82F1C" w:rsidRDefault="00735382" w:rsidP="00847310">
      <w:pPr>
        <w:rPr>
          <w:lang w:eastAsia="fr-FR"/>
        </w:rPr>
      </w:pPr>
      <w:r>
        <w:rPr>
          <w:lang w:eastAsia="fr-FR"/>
        </w:rPr>
        <w:t xml:space="preserve">Les Tag Helpers sont implémentés par des classes xxxTagHelper, où xxx représente généralement le nom de l’élément html généré. La liste de toutes les classes de Tag Helpers fournis nativement </w:t>
      </w:r>
      <w:r w:rsidR="00B051EF">
        <w:rPr>
          <w:lang w:eastAsia="fr-FR"/>
        </w:rPr>
        <w:t xml:space="preserve">par Microsoft </w:t>
      </w:r>
      <w:r>
        <w:rPr>
          <w:lang w:eastAsia="fr-FR"/>
        </w:rPr>
        <w:t xml:space="preserve">peut être consultée sur </w:t>
      </w:r>
      <w:hyperlink r:id="rId42" w:history="1">
        <w:r w:rsidRPr="00F14C1A">
          <w:rPr>
            <w:rStyle w:val="Lienhypertexte"/>
            <w:lang w:eastAsia="fr-FR"/>
          </w:rPr>
          <w:t>cette page</w:t>
        </w:r>
      </w:hyperlink>
      <w:r>
        <w:rPr>
          <w:lang w:eastAsia="fr-FR"/>
        </w:rPr>
        <w:t>.</w:t>
      </w:r>
    </w:p>
    <w:p w14:paraId="0B4C51AA" w14:textId="4B1C2AB5" w:rsidR="00735382" w:rsidRDefault="00735382" w:rsidP="00847310">
      <w:pPr>
        <w:rPr>
          <w:lang w:eastAsia="fr-FR"/>
        </w:rPr>
      </w:pPr>
      <w:r>
        <w:rPr>
          <w:lang w:eastAsia="fr-FR"/>
        </w:rPr>
        <w:t xml:space="preserve">Pour la mise en œuvre des Tag Helpers utilisés dans les formulaires, on pourra se référer à </w:t>
      </w:r>
      <w:hyperlink r:id="rId43" w:history="1">
        <w:r w:rsidRPr="00057DAD">
          <w:rPr>
            <w:rStyle w:val="Lienhypertexte"/>
            <w:lang w:eastAsia="fr-FR"/>
          </w:rPr>
          <w:t>cette page</w:t>
        </w:r>
      </w:hyperlink>
      <w:r>
        <w:rPr>
          <w:lang w:eastAsia="fr-FR"/>
        </w:rPr>
        <w:t xml:space="preserve">.   </w:t>
      </w:r>
    </w:p>
    <w:p w14:paraId="09E5A567" w14:textId="77777777" w:rsidR="00735382" w:rsidRDefault="00735382" w:rsidP="00847310">
      <w:pPr>
        <w:rPr>
          <w:lang w:eastAsia="fr-FR"/>
        </w:rPr>
      </w:pPr>
      <w:r>
        <w:rPr>
          <w:lang w:eastAsia="fr-FR"/>
        </w:rPr>
        <w:t>Les Tag Helpers sont référencés dans le fichier _ViewImports.chtml, dont le contenu sera importé dans toutes les vues. Par défaut, lors de la création d’une nouvelle application MVC, ce fichier contient la ligne suivante, qui permet de référencer les Tag Helpers fournis par Microsoft :</w:t>
      </w:r>
    </w:p>
    <w:p w14:paraId="4A070E33" w14:textId="77777777" w:rsidR="00735382" w:rsidRPr="00EF16F7" w:rsidRDefault="00735382" w:rsidP="00847310">
      <w:pPr>
        <w:pStyle w:val="Code"/>
        <w:rPr>
          <w:color w:val="000000"/>
          <w:lang w:val="fr-FR"/>
        </w:rPr>
      </w:pPr>
      <w:r w:rsidRPr="00EF16F7">
        <w:rPr>
          <w:color w:val="000000"/>
          <w:shd w:val="clear" w:color="auto" w:fill="FFFF00"/>
          <w:lang w:val="fr-FR"/>
        </w:rPr>
        <w:t>@addTagHelper </w:t>
      </w:r>
      <w:r w:rsidRPr="00EF16F7">
        <w:rPr>
          <w:color w:val="A31515"/>
          <w:lang w:val="fr-FR"/>
        </w:rPr>
        <w:t>*, Microsoft.AspNetCore.Mvc.TagHelpers</w:t>
      </w:r>
    </w:p>
    <w:p w14:paraId="0BB893B2" w14:textId="77777777" w:rsidR="00735382" w:rsidRDefault="00735382" w:rsidP="00847310">
      <w:pPr>
        <w:rPr>
          <w:lang w:eastAsia="fr-FR"/>
        </w:rPr>
      </w:pPr>
      <w:r>
        <w:rPr>
          <w:lang w:eastAsia="fr-FR"/>
        </w:rPr>
        <w:t>On peut ajouter des références vers d’autres assemblies issues de packages NuGet ou de notre propre solution.</w:t>
      </w:r>
    </w:p>
    <w:p w14:paraId="4306CCFC" w14:textId="77777777" w:rsidR="00735382" w:rsidRPr="00A54BCD" w:rsidRDefault="00735382" w:rsidP="00847310">
      <w:pPr>
        <w:pStyle w:val="Titre3"/>
        <w:rPr>
          <w:lang w:eastAsia="fr-FR"/>
        </w:rPr>
      </w:pPr>
      <w:r w:rsidRPr="00A54BCD">
        <w:rPr>
          <w:lang w:eastAsia="fr-FR"/>
        </w:rPr>
        <w:t>Quelques exemples</w:t>
      </w:r>
    </w:p>
    <w:p w14:paraId="63BCB60E" w14:textId="44456240" w:rsidR="00E90F67" w:rsidRDefault="008A05B7" w:rsidP="00847310">
      <w:pPr>
        <w:rPr>
          <w:b/>
          <w:lang w:eastAsia="fr-FR"/>
        </w:rPr>
      </w:pPr>
      <w:r w:rsidRPr="008A05B7">
        <w:rPr>
          <w:b/>
          <w:lang w:eastAsia="fr-FR"/>
        </w:rPr>
        <w:t xml:space="preserve">Lien </w:t>
      </w:r>
      <w:r>
        <w:rPr>
          <w:b/>
          <w:lang w:eastAsia="fr-FR"/>
        </w:rPr>
        <w:t>h</w:t>
      </w:r>
      <w:r w:rsidRPr="008A05B7">
        <w:rPr>
          <w:b/>
          <w:lang w:eastAsia="fr-FR"/>
        </w:rPr>
        <w:t>ypertexte</w:t>
      </w:r>
    </w:p>
    <w:p w14:paraId="76F2B7A9" w14:textId="2D5D36DD" w:rsidR="00735382" w:rsidRDefault="00E90F67" w:rsidP="00847310">
      <w:pPr>
        <w:rPr>
          <w:lang w:eastAsia="fr-FR"/>
        </w:rPr>
      </w:pPr>
      <w:r>
        <w:rPr>
          <w:lang w:eastAsia="fr-FR"/>
        </w:rPr>
        <w:t>L</w:t>
      </w:r>
      <w:r w:rsidR="00735382">
        <w:rPr>
          <w:lang w:eastAsia="fr-FR"/>
        </w:rPr>
        <w:t>’exemple ci-dessous montre comment génér</w:t>
      </w:r>
      <w:r w:rsidR="008A05B7">
        <w:rPr>
          <w:lang w:eastAsia="fr-FR"/>
        </w:rPr>
        <w:t>er</w:t>
      </w:r>
      <w:r w:rsidR="00735382">
        <w:rPr>
          <w:lang w:eastAsia="fr-FR"/>
        </w:rPr>
        <w:t xml:space="preserve"> un lien avec le Tag Helper Anchor :</w:t>
      </w:r>
    </w:p>
    <w:p w14:paraId="587CBF9C" w14:textId="77777777" w:rsidR="00735382" w:rsidRPr="00EF16F7" w:rsidRDefault="00735382" w:rsidP="00847310">
      <w:pPr>
        <w:pStyle w:val="Code"/>
        <w:rPr>
          <w:color w:val="000000"/>
          <w:lang w:val="fr-FR"/>
        </w:rPr>
      </w:pPr>
      <w:r w:rsidRPr="00EF16F7">
        <w:rPr>
          <w:color w:val="0000FF"/>
          <w:lang w:val="fr-FR"/>
        </w:rPr>
        <w:t>&lt;</w:t>
      </w:r>
      <w:r w:rsidRPr="00EF16F7">
        <w:rPr>
          <w:color w:val="800000"/>
          <w:lang w:val="fr-FR"/>
        </w:rPr>
        <w:t>a</w:t>
      </w:r>
      <w:r w:rsidRPr="00EF16F7">
        <w:rPr>
          <w:color w:val="000000"/>
          <w:lang w:val="fr-FR"/>
        </w:rPr>
        <w:t> </w:t>
      </w:r>
      <w:r w:rsidRPr="00EF16F7">
        <w:rPr>
          <w:color w:val="FF0000"/>
          <w:lang w:val="fr-FR"/>
        </w:rPr>
        <w:t>asp-action</w:t>
      </w:r>
      <w:r w:rsidRPr="00EF16F7">
        <w:rPr>
          <w:color w:val="0000FF"/>
          <w:lang w:val="fr-FR"/>
        </w:rPr>
        <w:t>="Edit"</w:t>
      </w:r>
      <w:r w:rsidRPr="00EF16F7">
        <w:rPr>
          <w:color w:val="000000"/>
          <w:lang w:val="fr-FR"/>
        </w:rPr>
        <w:t> </w:t>
      </w:r>
      <w:r w:rsidRPr="00EF16F7">
        <w:rPr>
          <w:color w:val="FF0000"/>
          <w:lang w:val="fr-FR"/>
        </w:rPr>
        <w:t>asp-route-id</w:t>
      </w:r>
      <w:r w:rsidRPr="00EF16F7">
        <w:rPr>
          <w:color w:val="0000FF"/>
          <w:lang w:val="fr-FR"/>
        </w:rPr>
        <w:t>="</w:t>
      </w:r>
      <w:r w:rsidRPr="00EF16F7">
        <w:rPr>
          <w:color w:val="000000"/>
          <w:shd w:val="clear" w:color="auto" w:fill="FFFF00"/>
          <w:lang w:val="fr-FR"/>
        </w:rPr>
        <w:t>@</w:t>
      </w:r>
      <w:r w:rsidRPr="00EF16F7">
        <w:rPr>
          <w:color w:val="000000"/>
          <w:lang w:val="fr-FR"/>
        </w:rPr>
        <w:t>item.ID</w:t>
      </w:r>
      <w:r w:rsidRPr="00EF16F7">
        <w:rPr>
          <w:color w:val="0000FF"/>
          <w:lang w:val="fr-FR"/>
        </w:rPr>
        <w:t>"&gt;</w:t>
      </w:r>
      <w:r w:rsidRPr="00EF16F7">
        <w:rPr>
          <w:color w:val="000000"/>
          <w:lang w:val="fr-FR"/>
        </w:rPr>
        <w:t>Edit</w:t>
      </w:r>
      <w:r w:rsidRPr="00EF16F7">
        <w:rPr>
          <w:color w:val="0000FF"/>
          <w:lang w:val="fr-FR"/>
        </w:rPr>
        <w:t>&lt;/</w:t>
      </w:r>
      <w:r w:rsidRPr="00EF16F7">
        <w:rPr>
          <w:color w:val="800000"/>
          <w:lang w:val="fr-FR"/>
        </w:rPr>
        <w:t>a</w:t>
      </w:r>
      <w:r w:rsidRPr="00EF16F7">
        <w:rPr>
          <w:color w:val="0000FF"/>
          <w:lang w:val="fr-FR"/>
        </w:rPr>
        <w:t>&gt;</w:t>
      </w:r>
    </w:p>
    <w:p w14:paraId="44CFAF32" w14:textId="77777777" w:rsidR="00735382" w:rsidRDefault="00735382" w:rsidP="00847310">
      <w:pPr>
        <w:rPr>
          <w:lang w:eastAsia="fr-FR"/>
        </w:rPr>
      </w:pPr>
      <w:r>
        <w:rPr>
          <w:lang w:eastAsia="fr-FR"/>
        </w:rPr>
        <w:t>Le code html généré est le suivant :</w:t>
      </w:r>
    </w:p>
    <w:p w14:paraId="6E80DDBD" w14:textId="77777777" w:rsidR="00735382" w:rsidRDefault="00735382" w:rsidP="00847310">
      <w:pPr>
        <w:pStyle w:val="Code"/>
        <w:rPr>
          <w:lang w:eastAsia="fr-FR"/>
        </w:rPr>
      </w:pPr>
      <w:r w:rsidRPr="00F2699B">
        <w:rPr>
          <w:lang w:eastAsia="fr-FR"/>
        </w:rPr>
        <w:t>&lt;a href="/</w:t>
      </w:r>
      <w:r>
        <w:rPr>
          <w:lang w:eastAsia="fr-FR"/>
        </w:rPr>
        <w:t>Employees</w:t>
      </w:r>
      <w:r w:rsidRPr="00F2699B">
        <w:rPr>
          <w:lang w:eastAsia="fr-FR"/>
        </w:rPr>
        <w:t>/Edit/4"&gt;Edit&lt;/a&gt;</w:t>
      </w:r>
    </w:p>
    <w:p w14:paraId="60C78DED" w14:textId="4362C015" w:rsidR="00735382" w:rsidRDefault="00735382" w:rsidP="00847310">
      <w:pPr>
        <w:rPr>
          <w:lang w:eastAsia="fr-FR"/>
        </w:rPr>
      </w:pPr>
      <w:r>
        <w:rPr>
          <w:lang w:eastAsia="fr-FR"/>
        </w:rPr>
        <w:t>Edit est le nom d’une action du contrôleur Employees. L’id de l’item courant lui est passé en paramètre grâce à l’attribut asp-route-id. De façon générale, asp-route-* permet de passer une valeur en tant qu’élément de route.</w:t>
      </w:r>
    </w:p>
    <w:p w14:paraId="712998F9" w14:textId="77777777" w:rsidR="00AB487A" w:rsidRPr="008A05B7" w:rsidRDefault="00AB487A" w:rsidP="00AB487A">
      <w:pPr>
        <w:rPr>
          <w:b/>
        </w:rPr>
      </w:pPr>
      <w:r>
        <w:rPr>
          <w:b/>
        </w:rPr>
        <w:t>T</w:t>
      </w:r>
      <w:r w:rsidRPr="008A05B7">
        <w:rPr>
          <w:b/>
        </w:rPr>
        <w:t>exte multilignes</w:t>
      </w:r>
    </w:p>
    <w:p w14:paraId="63DE8390" w14:textId="77777777" w:rsidR="00AB487A" w:rsidRDefault="00AB487A" w:rsidP="00AB487A">
      <w:pPr>
        <w:rPr>
          <w:rFonts w:eastAsia="Times New Roman"/>
          <w:lang w:eastAsia="fr-FR"/>
        </w:rPr>
      </w:pPr>
      <w:r>
        <w:rPr>
          <w:rFonts w:eastAsia="Times New Roman"/>
          <w:lang w:eastAsia="fr-FR"/>
        </w:rPr>
        <w:t>Un formulaire peut contenir des zones de saisies multilignes, afin de faciliter la saisie de textes longs (typiquement des commentaires, messages, notes…) :</w:t>
      </w:r>
    </w:p>
    <w:p w14:paraId="6A6A15EF" w14:textId="77777777" w:rsidR="00AB487A" w:rsidRDefault="00AB487A" w:rsidP="00AB487A">
      <w:pPr>
        <w:rPr>
          <w:rFonts w:eastAsia="Times New Roman"/>
          <w:lang w:eastAsia="fr-FR"/>
        </w:rPr>
      </w:pPr>
      <w:r>
        <w:rPr>
          <w:noProof/>
        </w:rPr>
        <w:drawing>
          <wp:inline distT="0" distB="0" distL="0" distR="0" wp14:anchorId="4C648B4E" wp14:editId="4840FDEF">
            <wp:extent cx="2847975" cy="676275"/>
            <wp:effectExtent l="0" t="0" r="9525" b="952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847975" cy="676275"/>
                    </a:xfrm>
                    <a:prstGeom prst="rect">
                      <a:avLst/>
                    </a:prstGeom>
                  </pic:spPr>
                </pic:pic>
              </a:graphicData>
            </a:graphic>
          </wp:inline>
        </w:drawing>
      </w:r>
    </w:p>
    <w:p w14:paraId="02D85DE0" w14:textId="77777777" w:rsidR="00AB487A" w:rsidRDefault="00AB487A" w:rsidP="00AB487A">
      <w:pPr>
        <w:rPr>
          <w:rFonts w:eastAsia="Times New Roman"/>
          <w:lang w:eastAsia="fr-FR"/>
        </w:rPr>
      </w:pPr>
      <w:r>
        <w:rPr>
          <w:rFonts w:eastAsia="Times New Roman"/>
          <w:lang w:eastAsia="fr-FR"/>
        </w:rPr>
        <w:lastRenderedPageBreak/>
        <w:t>Ce type de zone de saisie correspond à l’élément html &lt;textarea&gt;, qui peut être généré par le Tag Helper de même nom :</w:t>
      </w:r>
    </w:p>
    <w:p w14:paraId="41960B01" w14:textId="77777777" w:rsidR="00AB487A" w:rsidRPr="001A0DFF" w:rsidRDefault="00AB487A" w:rsidP="00AB487A">
      <w:pPr>
        <w:pStyle w:val="Code"/>
        <w:rPr>
          <w:rFonts w:eastAsia="Times New Roman" w:cs="Courier New"/>
          <w:color w:val="000000"/>
          <w:lang w:eastAsia="fr-FR"/>
        </w:rPr>
      </w:pPr>
      <w:r w:rsidRPr="001A0DFF">
        <w:rPr>
          <w:rFonts w:eastAsia="Times New Roman" w:cs="Courier New"/>
          <w:color w:val="0000FF"/>
          <w:lang w:eastAsia="fr-FR"/>
        </w:rPr>
        <w:t>&lt;</w:t>
      </w:r>
      <w:r w:rsidRPr="001A0DFF">
        <w:rPr>
          <w:rFonts w:eastAsia="Times New Roman" w:cs="Courier New"/>
          <w:b/>
          <w:color w:val="800080"/>
          <w:lang w:eastAsia="fr-FR"/>
        </w:rPr>
        <w:t>textarea</w:t>
      </w:r>
      <w:r w:rsidRPr="001A0DFF">
        <w:rPr>
          <w:rFonts w:eastAsia="Times New Roman" w:cs="Courier New"/>
          <w:color w:val="000000"/>
          <w:lang w:eastAsia="fr-FR"/>
        </w:rPr>
        <w:t> </w:t>
      </w:r>
      <w:r w:rsidRPr="001A0DFF">
        <w:rPr>
          <w:rFonts w:eastAsia="Times New Roman" w:cs="Courier New"/>
          <w:b/>
          <w:color w:val="800080"/>
          <w:lang w:eastAsia="fr-FR"/>
        </w:rPr>
        <w:t>asp-for</w:t>
      </w:r>
      <w:r w:rsidRPr="001A0DFF">
        <w:rPr>
          <w:rFonts w:eastAsia="Times New Roman" w:cs="Courier New"/>
          <w:color w:val="0000FF"/>
          <w:lang w:eastAsia="fr-FR"/>
        </w:rPr>
        <w:t>="</w:t>
      </w:r>
      <w:r>
        <w:rPr>
          <w:rFonts w:eastAsia="Times New Roman" w:cs="Courier New"/>
          <w:color w:val="000000"/>
          <w:lang w:eastAsia="fr-FR"/>
        </w:rPr>
        <w:t>Notes</w:t>
      </w:r>
      <w:r w:rsidRPr="001A0DFF">
        <w:rPr>
          <w:rFonts w:eastAsia="Times New Roman" w:cs="Courier New"/>
          <w:color w:val="0000FF"/>
          <w:lang w:eastAsia="fr-FR"/>
        </w:rPr>
        <w:t>"</w:t>
      </w:r>
      <w:r w:rsidRPr="001A0DFF">
        <w:rPr>
          <w:rFonts w:eastAsia="Times New Roman" w:cs="Courier New"/>
          <w:color w:val="000000"/>
          <w:lang w:eastAsia="fr-FR"/>
        </w:rPr>
        <w:t> </w:t>
      </w:r>
      <w:r w:rsidRPr="001A0DFF">
        <w:rPr>
          <w:rFonts w:eastAsia="Times New Roman" w:cs="Courier New"/>
          <w:color w:val="FF0000"/>
          <w:lang w:eastAsia="fr-FR"/>
        </w:rPr>
        <w:t>class</w:t>
      </w:r>
      <w:r w:rsidRPr="001A0DFF">
        <w:rPr>
          <w:rFonts w:eastAsia="Times New Roman" w:cs="Courier New"/>
          <w:color w:val="0000FF"/>
          <w:lang w:eastAsia="fr-FR"/>
        </w:rPr>
        <w:t>="form-control"&gt;&lt;/</w:t>
      </w:r>
      <w:r w:rsidRPr="001A0DFF">
        <w:rPr>
          <w:rFonts w:eastAsia="Times New Roman" w:cs="Courier New"/>
          <w:b/>
          <w:color w:val="800080"/>
          <w:lang w:eastAsia="fr-FR"/>
        </w:rPr>
        <w:t>textarea</w:t>
      </w:r>
      <w:r w:rsidRPr="001A0DFF">
        <w:rPr>
          <w:rFonts w:eastAsia="Times New Roman" w:cs="Courier New"/>
          <w:color w:val="0000FF"/>
          <w:lang w:eastAsia="fr-FR"/>
        </w:rPr>
        <w:t>&gt;</w:t>
      </w:r>
    </w:p>
    <w:p w14:paraId="3430FAC9" w14:textId="77777777" w:rsidR="00AB487A" w:rsidRPr="008A05B7" w:rsidRDefault="00AB487A" w:rsidP="00AB487A">
      <w:pPr>
        <w:rPr>
          <w:rFonts w:eastAsia="Times New Roman"/>
          <w:lang w:eastAsia="fr-FR"/>
        </w:rPr>
      </w:pPr>
      <w:r>
        <w:rPr>
          <w:rFonts w:eastAsia="Times New Roman"/>
          <w:lang w:eastAsia="fr-FR"/>
        </w:rPr>
        <w:t>Pour que les retours à la ligne soient bien pris en compte dans la propriété du modèle, celle-ci doit être décorée d’</w:t>
      </w:r>
      <w:r w:rsidRPr="008A05B7">
        <w:rPr>
          <w:rFonts w:eastAsia="Times New Roman"/>
          <w:lang w:eastAsia="fr-FR"/>
        </w:rPr>
        <w:t>un attribut indiquant qu'il s'agit d'un texte multilignes :</w:t>
      </w:r>
    </w:p>
    <w:p w14:paraId="5611BE32" w14:textId="77777777" w:rsidR="00AB487A" w:rsidRPr="008A05B7" w:rsidRDefault="00AB487A" w:rsidP="00AB487A">
      <w:pPr>
        <w:pStyle w:val="Code"/>
        <w:rPr>
          <w:rFonts w:eastAsia="Times New Roman"/>
          <w:lang w:eastAsia="fr-FR"/>
        </w:rPr>
      </w:pPr>
      <w:r w:rsidRPr="008A05B7">
        <w:rPr>
          <w:rFonts w:eastAsia="Times New Roman"/>
          <w:shd w:val="clear" w:color="auto" w:fill="FFFFFF"/>
          <w:lang w:eastAsia="fr-FR"/>
        </w:rPr>
        <w:t>[</w:t>
      </w:r>
      <w:r w:rsidRPr="008A05B7">
        <w:rPr>
          <w:rFonts w:eastAsia="Times New Roman"/>
          <w:color w:val="2B91AF"/>
          <w:shd w:val="clear" w:color="auto" w:fill="FFFFFF"/>
          <w:lang w:eastAsia="fr-FR"/>
        </w:rPr>
        <w:t>DataType</w:t>
      </w:r>
      <w:r w:rsidRPr="008A05B7">
        <w:rPr>
          <w:rFonts w:eastAsia="Times New Roman"/>
          <w:shd w:val="clear" w:color="auto" w:fill="FFFFFF"/>
          <w:lang w:eastAsia="fr-FR"/>
        </w:rPr>
        <w:t>(</w:t>
      </w:r>
      <w:r w:rsidRPr="008A05B7">
        <w:rPr>
          <w:rFonts w:eastAsia="Times New Roman"/>
          <w:color w:val="2B91AF"/>
          <w:shd w:val="clear" w:color="auto" w:fill="FFFFFF"/>
          <w:lang w:eastAsia="fr-FR"/>
        </w:rPr>
        <w:t>DataType</w:t>
      </w:r>
      <w:r w:rsidRPr="008A05B7">
        <w:rPr>
          <w:rFonts w:eastAsia="Times New Roman"/>
          <w:shd w:val="clear" w:color="auto" w:fill="FFFFFF"/>
          <w:lang w:eastAsia="fr-FR"/>
        </w:rPr>
        <w:t>.MultilineText)]</w:t>
      </w:r>
      <w:r w:rsidRPr="008A05B7">
        <w:rPr>
          <w:rFonts w:eastAsia="Times New Roman"/>
          <w:shd w:val="clear" w:color="auto" w:fill="FFFFFF"/>
          <w:lang w:eastAsia="fr-FR"/>
        </w:rPr>
        <w:br/>
      </w:r>
      <w:r w:rsidRPr="008A05B7">
        <w:rPr>
          <w:rFonts w:eastAsia="Times New Roman"/>
          <w:color w:val="0000FF"/>
          <w:shd w:val="clear" w:color="auto" w:fill="FFFFFF"/>
          <w:lang w:eastAsia="fr-FR"/>
        </w:rPr>
        <w:t>public string</w:t>
      </w:r>
      <w:r w:rsidRPr="008A05B7">
        <w:rPr>
          <w:rFonts w:eastAsia="Times New Roman"/>
          <w:shd w:val="clear" w:color="auto" w:fill="FFFFFF"/>
          <w:lang w:eastAsia="fr-FR"/>
        </w:rPr>
        <w:t xml:space="preserve"> Notes { </w:t>
      </w:r>
      <w:r w:rsidRPr="008A05B7">
        <w:rPr>
          <w:rFonts w:eastAsia="Times New Roman"/>
          <w:color w:val="0000FF"/>
          <w:shd w:val="clear" w:color="auto" w:fill="FFFFFF"/>
          <w:lang w:eastAsia="fr-FR"/>
        </w:rPr>
        <w:t>get</w:t>
      </w:r>
      <w:r w:rsidRPr="008A05B7">
        <w:rPr>
          <w:rFonts w:eastAsia="Times New Roman"/>
          <w:shd w:val="clear" w:color="auto" w:fill="FFFFFF"/>
          <w:lang w:eastAsia="fr-FR"/>
        </w:rPr>
        <w:t xml:space="preserve">; </w:t>
      </w:r>
      <w:r w:rsidRPr="008A05B7">
        <w:rPr>
          <w:rFonts w:eastAsia="Times New Roman"/>
          <w:color w:val="0000FF"/>
          <w:shd w:val="clear" w:color="auto" w:fill="FFFFFF"/>
          <w:lang w:eastAsia="fr-FR"/>
        </w:rPr>
        <w:t>set</w:t>
      </w:r>
      <w:r w:rsidRPr="008A05B7">
        <w:rPr>
          <w:rFonts w:eastAsia="Times New Roman"/>
          <w:shd w:val="clear" w:color="auto" w:fill="FFFFFF"/>
          <w:lang w:eastAsia="fr-FR"/>
        </w:rPr>
        <w:t>; }</w:t>
      </w:r>
    </w:p>
    <w:p w14:paraId="01BA6174" w14:textId="77777777" w:rsidR="00AB487A" w:rsidRPr="008A05B7" w:rsidRDefault="00AB487A" w:rsidP="00AB487A">
      <w:pPr>
        <w:rPr>
          <w:rFonts w:eastAsia="Times New Roman"/>
          <w:lang w:eastAsia="fr-FR"/>
        </w:rPr>
      </w:pPr>
      <w:r w:rsidRPr="004A3E83">
        <w:rPr>
          <w:rFonts w:eastAsia="Times New Roman"/>
          <w:color w:val="FF0000"/>
          <w:lang w:eastAsia="fr-FR"/>
        </w:rPr>
        <w:t>/!\ Lorsqu’on génère la vue automatiquement avec Visual Studio, c’est un Tag Helper Input qui est généré à la place du Textarea, même si le type MultilineText est spécifié sur l’entité. C’est un bug d’ASP.Net MVC…</w:t>
      </w:r>
    </w:p>
    <w:p w14:paraId="66395816" w14:textId="77777777" w:rsidR="00AB487A" w:rsidRDefault="00AB487A" w:rsidP="00AB487A">
      <w:pPr>
        <w:rPr>
          <w:lang w:eastAsia="fr-FR"/>
        </w:rPr>
      </w:pPr>
      <w:r>
        <w:rPr>
          <w:lang w:eastAsia="fr-FR"/>
        </w:rPr>
        <w:t>Pour que le texte s’affiche également sur plusieurs lignes dans les vues en lecture seule (ex : vue de détail), il faut utiliser une classe de style CSS. Pour cela :</w:t>
      </w:r>
    </w:p>
    <w:p w14:paraId="40F51FA2" w14:textId="77777777" w:rsidR="00AB487A" w:rsidRDefault="00AB487A" w:rsidP="00AB487A">
      <w:pPr>
        <w:pStyle w:val="Paragraphedeliste"/>
        <w:numPr>
          <w:ilvl w:val="0"/>
          <w:numId w:val="40"/>
        </w:numPr>
        <w:rPr>
          <w:lang w:eastAsia="fr-FR"/>
        </w:rPr>
      </w:pPr>
      <w:r>
        <w:rPr>
          <w:lang w:eastAsia="fr-FR"/>
        </w:rPr>
        <w:t>Dans le fichier wwwroot\css\site.css (qui est référencé dans la page de disposition par défaut), ajouter la classe de style suivante :</w:t>
      </w:r>
    </w:p>
    <w:p w14:paraId="16CB59F4" w14:textId="77777777" w:rsidR="00AB487A" w:rsidRPr="002B1927" w:rsidRDefault="00AB487A" w:rsidP="00AB487A">
      <w:pPr>
        <w:pStyle w:val="Code"/>
        <w:rPr>
          <w:rFonts w:eastAsia="Times New Roman" w:cs="Courier New"/>
          <w:color w:val="000000"/>
          <w:lang w:val="fr-FR" w:eastAsia="fr-FR"/>
        </w:rPr>
      </w:pPr>
      <w:r w:rsidRPr="002B1927">
        <w:rPr>
          <w:rFonts w:eastAsia="Times New Roman" w:cs="Courier New"/>
          <w:color w:val="006400"/>
          <w:lang w:val="fr-FR" w:eastAsia="fr-FR"/>
        </w:rPr>
        <w:t>/*</w:t>
      </w:r>
      <w:r w:rsidRPr="002B1927">
        <w:rPr>
          <w:rFonts w:eastAsia="Times New Roman" w:cs="Courier New"/>
          <w:color w:val="000000"/>
          <w:lang w:val="fr-FR" w:eastAsia="fr-FR"/>
        </w:rPr>
        <w:t> </w:t>
      </w:r>
      <w:r w:rsidRPr="002B1927">
        <w:rPr>
          <w:rFonts w:eastAsia="Times New Roman" w:cs="Courier New"/>
          <w:color w:val="006400"/>
          <w:lang w:val="fr-FR" w:eastAsia="fr-FR"/>
        </w:rPr>
        <w:t>Pour afficher du texte sur plusieurs lignes</w:t>
      </w:r>
      <w:r w:rsidRPr="002B1927">
        <w:rPr>
          <w:rFonts w:eastAsia="Times New Roman" w:cs="Courier New"/>
          <w:color w:val="000000"/>
          <w:lang w:val="fr-FR" w:eastAsia="fr-FR"/>
        </w:rPr>
        <w:t> </w:t>
      </w:r>
      <w:r w:rsidRPr="002B1927">
        <w:rPr>
          <w:rFonts w:eastAsia="Times New Roman" w:cs="Courier New"/>
          <w:color w:val="006400"/>
          <w:lang w:val="fr-FR" w:eastAsia="fr-FR"/>
        </w:rPr>
        <w:t>*/</w:t>
      </w:r>
    </w:p>
    <w:p w14:paraId="12469FCA" w14:textId="77777777" w:rsidR="00AB487A" w:rsidRPr="003C65D2" w:rsidRDefault="00AB487A" w:rsidP="00AB487A">
      <w:pPr>
        <w:pStyle w:val="Code"/>
        <w:rPr>
          <w:rFonts w:eastAsia="Times New Roman" w:cs="Courier New"/>
          <w:color w:val="000000"/>
          <w:lang w:eastAsia="fr-FR"/>
        </w:rPr>
      </w:pPr>
      <w:r w:rsidRPr="003C65D2">
        <w:rPr>
          <w:rFonts w:eastAsia="Times New Roman" w:cs="Courier New"/>
          <w:color w:val="800000"/>
          <w:lang w:eastAsia="fr-FR"/>
        </w:rPr>
        <w:t>.multiline</w:t>
      </w:r>
      <w:r w:rsidRPr="003C65D2">
        <w:rPr>
          <w:rFonts w:eastAsia="Times New Roman" w:cs="Courier New"/>
          <w:color w:val="000000"/>
          <w:lang w:eastAsia="fr-FR"/>
        </w:rPr>
        <w:t> {</w:t>
      </w:r>
    </w:p>
    <w:p w14:paraId="3A6CBA10" w14:textId="77777777" w:rsidR="00AB487A" w:rsidRPr="003C65D2" w:rsidRDefault="00AB487A" w:rsidP="00AB487A">
      <w:pPr>
        <w:pStyle w:val="Code"/>
        <w:rPr>
          <w:rFonts w:eastAsia="Times New Roman" w:cs="Courier New"/>
          <w:color w:val="000000"/>
          <w:lang w:eastAsia="fr-FR"/>
        </w:rPr>
      </w:pPr>
      <w:r w:rsidRPr="003C65D2">
        <w:rPr>
          <w:rFonts w:eastAsia="Times New Roman" w:cs="Courier New"/>
          <w:color w:val="000000"/>
          <w:lang w:eastAsia="fr-FR"/>
        </w:rPr>
        <w:t>    </w:t>
      </w:r>
      <w:r w:rsidRPr="003C65D2">
        <w:rPr>
          <w:rFonts w:eastAsia="Times New Roman" w:cs="Courier New"/>
          <w:color w:val="FF0000"/>
          <w:lang w:eastAsia="fr-FR"/>
        </w:rPr>
        <w:t>white-space</w:t>
      </w:r>
      <w:r w:rsidRPr="003C65D2">
        <w:rPr>
          <w:rFonts w:eastAsia="Times New Roman" w:cs="Courier New"/>
          <w:color w:val="000000"/>
          <w:lang w:eastAsia="fr-FR"/>
        </w:rPr>
        <w:t>: </w:t>
      </w:r>
      <w:r w:rsidRPr="003C65D2">
        <w:rPr>
          <w:rFonts w:eastAsia="Times New Roman" w:cs="Courier New"/>
          <w:color w:val="0000FF"/>
          <w:lang w:eastAsia="fr-FR"/>
        </w:rPr>
        <w:t>pre-wrap</w:t>
      </w:r>
      <w:r w:rsidRPr="003C65D2">
        <w:rPr>
          <w:rFonts w:eastAsia="Times New Roman" w:cs="Courier New"/>
          <w:color w:val="000000"/>
          <w:lang w:eastAsia="fr-FR"/>
        </w:rPr>
        <w:t>;</w:t>
      </w:r>
    </w:p>
    <w:p w14:paraId="782ABBB2" w14:textId="77777777" w:rsidR="00AB487A" w:rsidRPr="003C65D2" w:rsidRDefault="00AB487A" w:rsidP="00AB487A">
      <w:pPr>
        <w:pStyle w:val="Code"/>
        <w:rPr>
          <w:rFonts w:eastAsia="Times New Roman" w:cs="Courier New"/>
          <w:color w:val="000000"/>
          <w:lang w:eastAsia="fr-FR"/>
        </w:rPr>
      </w:pPr>
      <w:r w:rsidRPr="003C65D2">
        <w:rPr>
          <w:rFonts w:eastAsia="Times New Roman" w:cs="Courier New"/>
          <w:color w:val="000000"/>
          <w:lang w:eastAsia="fr-FR"/>
        </w:rPr>
        <w:t>}</w:t>
      </w:r>
    </w:p>
    <w:p w14:paraId="1A6F8B3C" w14:textId="77777777" w:rsidR="00AB487A" w:rsidRDefault="00AB487A" w:rsidP="00AB487A">
      <w:pPr>
        <w:pStyle w:val="Paragraphedeliste"/>
        <w:numPr>
          <w:ilvl w:val="0"/>
          <w:numId w:val="40"/>
        </w:numPr>
        <w:rPr>
          <w:lang w:eastAsia="fr-FR"/>
        </w:rPr>
      </w:pPr>
      <w:r>
        <w:rPr>
          <w:lang w:eastAsia="fr-FR"/>
        </w:rPr>
        <w:t>Dans la vue, utiliser le code suivant :</w:t>
      </w:r>
    </w:p>
    <w:p w14:paraId="443D421B" w14:textId="77777777" w:rsidR="00AB487A" w:rsidRPr="002B1927" w:rsidRDefault="00AB487A" w:rsidP="00AB487A">
      <w:pPr>
        <w:pStyle w:val="Code"/>
        <w:rPr>
          <w:rFonts w:eastAsia="Times New Roman" w:cs="Courier New"/>
          <w:color w:val="000000"/>
          <w:lang w:val="fr-FR" w:eastAsia="fr-FR"/>
        </w:rPr>
      </w:pPr>
      <w:r w:rsidRPr="002B1927">
        <w:rPr>
          <w:rFonts w:eastAsia="Times New Roman" w:cs="Courier New"/>
          <w:color w:val="0000FF"/>
          <w:lang w:val="fr-FR" w:eastAsia="fr-FR"/>
        </w:rPr>
        <w:t>&lt;</w:t>
      </w:r>
      <w:r w:rsidRPr="002B1927">
        <w:rPr>
          <w:rFonts w:eastAsia="Times New Roman" w:cs="Courier New"/>
          <w:color w:val="800000"/>
          <w:lang w:val="fr-FR" w:eastAsia="fr-FR"/>
        </w:rPr>
        <w:t>dd</w:t>
      </w:r>
      <w:r w:rsidRPr="002B1927">
        <w:rPr>
          <w:rFonts w:eastAsia="Times New Roman" w:cs="Courier New"/>
          <w:color w:val="0000FF"/>
          <w:lang w:val="fr-FR" w:eastAsia="fr-FR"/>
        </w:rPr>
        <w:t>&gt;</w:t>
      </w:r>
    </w:p>
    <w:p w14:paraId="7D1DE052" w14:textId="77777777" w:rsidR="00AB487A" w:rsidRPr="002B1927" w:rsidRDefault="00AB487A" w:rsidP="00AB487A">
      <w:pPr>
        <w:pStyle w:val="Code"/>
        <w:rPr>
          <w:rFonts w:eastAsia="Times New Roman" w:cs="Courier New"/>
          <w:color w:val="000000"/>
          <w:lang w:val="fr-FR" w:eastAsia="fr-FR"/>
        </w:rPr>
      </w:pPr>
      <w:r w:rsidRPr="002B1927">
        <w:rPr>
          <w:rFonts w:eastAsia="Times New Roman" w:cs="Courier New"/>
          <w:color w:val="000000"/>
          <w:lang w:val="fr-FR" w:eastAsia="fr-FR"/>
        </w:rPr>
        <w:t>    </w:t>
      </w:r>
      <w:r w:rsidRPr="002B1927">
        <w:rPr>
          <w:rFonts w:eastAsia="Times New Roman" w:cs="Courier New"/>
          <w:color w:val="0000FF"/>
          <w:lang w:val="fr-FR" w:eastAsia="fr-FR"/>
        </w:rPr>
        <w:t>&lt;</w:t>
      </w:r>
      <w:r w:rsidRPr="002B1927">
        <w:rPr>
          <w:rFonts w:eastAsia="Times New Roman" w:cs="Courier New"/>
          <w:color w:val="800000"/>
          <w:lang w:val="fr-FR" w:eastAsia="fr-FR"/>
        </w:rPr>
        <w:t>div</w:t>
      </w:r>
      <w:r w:rsidRPr="002B1927">
        <w:rPr>
          <w:rFonts w:eastAsia="Times New Roman" w:cs="Courier New"/>
          <w:color w:val="000000"/>
          <w:lang w:val="fr-FR" w:eastAsia="fr-FR"/>
        </w:rPr>
        <w:t> </w:t>
      </w:r>
      <w:r w:rsidRPr="002B1927">
        <w:rPr>
          <w:rFonts w:eastAsia="Times New Roman" w:cs="Courier New"/>
          <w:color w:val="FF0000"/>
          <w:lang w:val="fr-FR" w:eastAsia="fr-FR"/>
        </w:rPr>
        <w:t>class</w:t>
      </w:r>
      <w:r w:rsidRPr="002B1927">
        <w:rPr>
          <w:rFonts w:eastAsia="Times New Roman" w:cs="Courier New"/>
          <w:color w:val="0000FF"/>
          <w:lang w:val="fr-FR" w:eastAsia="fr-FR"/>
        </w:rPr>
        <w:t>="multiline"&gt;</w:t>
      </w:r>
    </w:p>
    <w:p w14:paraId="7E3393CF" w14:textId="77777777" w:rsidR="00AB487A" w:rsidRPr="002B1927" w:rsidRDefault="00AB487A" w:rsidP="00AB487A">
      <w:pPr>
        <w:pStyle w:val="Code"/>
        <w:rPr>
          <w:rFonts w:eastAsia="Times New Roman" w:cs="Courier New"/>
          <w:color w:val="000000"/>
          <w:lang w:val="fr-FR" w:eastAsia="fr-FR"/>
        </w:rPr>
      </w:pPr>
      <w:r w:rsidRPr="002B1927">
        <w:rPr>
          <w:rFonts w:eastAsia="Times New Roman" w:cs="Courier New"/>
          <w:color w:val="000000"/>
          <w:lang w:val="fr-FR" w:eastAsia="fr-FR"/>
        </w:rPr>
        <w:t>        </w:t>
      </w:r>
      <w:r w:rsidRPr="002B1927">
        <w:rPr>
          <w:rFonts w:eastAsia="Times New Roman" w:cs="Courier New"/>
          <w:color w:val="000000"/>
          <w:shd w:val="clear" w:color="auto" w:fill="FFFF00"/>
          <w:lang w:val="fr-FR" w:eastAsia="fr-FR"/>
        </w:rPr>
        <w:t>@</w:t>
      </w:r>
      <w:r w:rsidRPr="002B1927">
        <w:rPr>
          <w:rFonts w:eastAsia="Times New Roman" w:cs="Courier New"/>
          <w:color w:val="000000"/>
          <w:lang w:val="fr-FR" w:eastAsia="fr-FR"/>
        </w:rPr>
        <w:t>Html.DisplayFor(model =&gt; model.Notes)</w:t>
      </w:r>
    </w:p>
    <w:p w14:paraId="1BBA6D4E" w14:textId="77777777" w:rsidR="00AB487A" w:rsidRPr="002B1927" w:rsidRDefault="00AB487A" w:rsidP="00AB487A">
      <w:pPr>
        <w:pStyle w:val="Code"/>
        <w:rPr>
          <w:rFonts w:eastAsia="Times New Roman" w:cs="Courier New"/>
          <w:color w:val="000000"/>
          <w:lang w:val="fr-FR" w:eastAsia="fr-FR"/>
        </w:rPr>
      </w:pPr>
      <w:r w:rsidRPr="002B1927">
        <w:rPr>
          <w:rFonts w:eastAsia="Times New Roman" w:cs="Courier New"/>
          <w:color w:val="000000"/>
          <w:lang w:val="fr-FR" w:eastAsia="fr-FR"/>
        </w:rPr>
        <w:t>    </w:t>
      </w:r>
      <w:r w:rsidRPr="002B1927">
        <w:rPr>
          <w:rFonts w:eastAsia="Times New Roman" w:cs="Courier New"/>
          <w:color w:val="0000FF"/>
          <w:lang w:val="fr-FR" w:eastAsia="fr-FR"/>
        </w:rPr>
        <w:t>&lt;/</w:t>
      </w:r>
      <w:r w:rsidRPr="002B1927">
        <w:rPr>
          <w:rFonts w:eastAsia="Times New Roman" w:cs="Courier New"/>
          <w:color w:val="800000"/>
          <w:lang w:val="fr-FR" w:eastAsia="fr-FR"/>
        </w:rPr>
        <w:t>div</w:t>
      </w:r>
      <w:r w:rsidRPr="002B1927">
        <w:rPr>
          <w:rFonts w:eastAsia="Times New Roman" w:cs="Courier New"/>
          <w:color w:val="0000FF"/>
          <w:lang w:val="fr-FR" w:eastAsia="fr-FR"/>
        </w:rPr>
        <w:t>&gt;</w:t>
      </w:r>
    </w:p>
    <w:p w14:paraId="59FFFB9D" w14:textId="77777777" w:rsidR="00AB487A" w:rsidRPr="002B1927" w:rsidRDefault="00AB487A" w:rsidP="00AB487A">
      <w:pPr>
        <w:pStyle w:val="Code"/>
        <w:rPr>
          <w:rFonts w:eastAsia="Times New Roman" w:cs="Courier New"/>
          <w:color w:val="000000"/>
          <w:lang w:val="fr-FR" w:eastAsia="fr-FR"/>
        </w:rPr>
      </w:pPr>
      <w:r w:rsidRPr="002B1927">
        <w:rPr>
          <w:rFonts w:eastAsia="Times New Roman" w:cs="Courier New"/>
          <w:color w:val="0000FF"/>
          <w:lang w:val="fr-FR" w:eastAsia="fr-FR"/>
        </w:rPr>
        <w:t>&lt;/</w:t>
      </w:r>
      <w:r w:rsidRPr="002B1927">
        <w:rPr>
          <w:rFonts w:eastAsia="Times New Roman" w:cs="Courier New"/>
          <w:color w:val="800000"/>
          <w:lang w:val="fr-FR" w:eastAsia="fr-FR"/>
        </w:rPr>
        <w:t>dd</w:t>
      </w:r>
      <w:r w:rsidRPr="002B1927">
        <w:rPr>
          <w:rFonts w:eastAsia="Times New Roman" w:cs="Courier New"/>
          <w:color w:val="0000FF"/>
          <w:lang w:val="fr-FR" w:eastAsia="fr-FR"/>
        </w:rPr>
        <w:t>&gt;</w:t>
      </w:r>
    </w:p>
    <w:p w14:paraId="3E6FB55A" w14:textId="50533CCE" w:rsidR="00AB487A" w:rsidRPr="00732C2E" w:rsidRDefault="00732C2E" w:rsidP="00847310">
      <w:pPr>
        <w:rPr>
          <w:b/>
          <w:lang w:eastAsia="fr-FR"/>
        </w:rPr>
      </w:pPr>
      <w:r w:rsidRPr="00732C2E">
        <w:rPr>
          <w:b/>
          <w:lang w:eastAsia="fr-FR"/>
        </w:rPr>
        <w:t>Eléments multimédia</w:t>
      </w:r>
    </w:p>
    <w:p w14:paraId="2670AA4F" w14:textId="77777777" w:rsidR="00732C2E" w:rsidRPr="00215819" w:rsidRDefault="00732C2E" w:rsidP="00732C2E">
      <w:pPr>
        <w:pStyle w:val="Code"/>
        <w:rPr>
          <w:color w:val="000000"/>
          <w:lang w:val="fr-FR"/>
        </w:rPr>
      </w:pPr>
      <w:r w:rsidRPr="00215819">
        <w:rPr>
          <w:color w:val="006400"/>
          <w:lang w:val="fr-FR"/>
        </w:rPr>
        <w:t>&lt;!-- Image --&gt;</w:t>
      </w:r>
    </w:p>
    <w:p w14:paraId="4B427037" w14:textId="77777777" w:rsidR="00732C2E" w:rsidRDefault="00732C2E" w:rsidP="00732C2E">
      <w:pPr>
        <w:pStyle w:val="Code"/>
        <w:rPr>
          <w:color w:val="000000"/>
        </w:rPr>
      </w:pPr>
      <w:r>
        <w:rPr>
          <w:color w:val="0000FF"/>
        </w:rPr>
        <w:t>&lt;</w:t>
      </w:r>
      <w:r>
        <w:rPr>
          <w:color w:val="800000"/>
        </w:rPr>
        <w:t>hlp:img</w:t>
      </w:r>
      <w:r>
        <w:rPr>
          <w:color w:val="000000"/>
        </w:rPr>
        <w:t> </w:t>
      </w:r>
      <w:r>
        <w:rPr>
          <w:color w:val="FF0000"/>
        </w:rPr>
        <w:t>src</w:t>
      </w:r>
      <w:r>
        <w:rPr>
          <w:color w:val="0000FF"/>
        </w:rPr>
        <w:t>="~/images/Northwind.jpg"</w:t>
      </w:r>
      <w:r>
        <w:rPr>
          <w:color w:val="000000"/>
        </w:rPr>
        <w:t> </w:t>
      </w:r>
      <w:r>
        <w:rPr>
          <w:color w:val="FF0000"/>
        </w:rPr>
        <w:t>alt</w:t>
      </w:r>
      <w:r>
        <w:rPr>
          <w:color w:val="0000FF"/>
        </w:rPr>
        <w:t>="North Wind"</w:t>
      </w:r>
      <w:r>
        <w:rPr>
          <w:color w:val="000000"/>
        </w:rPr>
        <w:t> </w:t>
      </w:r>
      <w:r>
        <w:rPr>
          <w:color w:val="FF0000"/>
        </w:rPr>
        <w:t>class</w:t>
      </w:r>
      <w:r>
        <w:rPr>
          <w:color w:val="0000FF"/>
        </w:rPr>
        <w:t>="img-responsive"</w:t>
      </w:r>
      <w:r>
        <w:rPr>
          <w:color w:val="000000"/>
        </w:rPr>
        <w:t> </w:t>
      </w:r>
      <w:r>
        <w:rPr>
          <w:color w:val="0000FF"/>
        </w:rPr>
        <w:t>/&gt;</w:t>
      </w:r>
    </w:p>
    <w:p w14:paraId="4B1F39F1" w14:textId="23305F7F" w:rsidR="00732C2E" w:rsidRDefault="00732C2E" w:rsidP="00732C2E">
      <w:pPr>
        <w:pStyle w:val="Code"/>
        <w:rPr>
          <w:lang w:eastAsia="fr-FR"/>
        </w:rPr>
      </w:pPr>
    </w:p>
    <w:p w14:paraId="03309354" w14:textId="77777777" w:rsidR="00732C2E" w:rsidRPr="00732C2E" w:rsidRDefault="00732C2E" w:rsidP="00732C2E">
      <w:pPr>
        <w:pStyle w:val="Code"/>
        <w:rPr>
          <w:color w:val="000000"/>
          <w:lang w:val="fr-FR"/>
        </w:rPr>
      </w:pPr>
      <w:r w:rsidRPr="00732C2E">
        <w:rPr>
          <w:color w:val="006400"/>
          <w:lang w:val="fr-FR"/>
        </w:rPr>
        <w:t>&lt;!-- Vidéo --&gt;</w:t>
      </w:r>
    </w:p>
    <w:p w14:paraId="3006887C" w14:textId="77777777" w:rsidR="00732C2E" w:rsidRDefault="00732C2E" w:rsidP="00732C2E">
      <w:pPr>
        <w:pStyle w:val="Code"/>
        <w:rPr>
          <w:color w:val="006400"/>
          <w:lang w:val="fr-FR"/>
        </w:rPr>
      </w:pPr>
      <w:r w:rsidRPr="00732C2E">
        <w:rPr>
          <w:color w:val="006400"/>
          <w:lang w:val="fr-FR"/>
        </w:rPr>
        <w:t xml:space="preserve">&lt;!-- Le Tag Helper ajoute l'attribut poster </w:t>
      </w:r>
      <w:r>
        <w:rPr>
          <w:color w:val="006400"/>
          <w:lang w:val="fr-FR"/>
        </w:rPr>
        <w:t>qui permet d’afficher une image</w:t>
      </w:r>
    </w:p>
    <w:p w14:paraId="7990C18C" w14:textId="080DD863" w:rsidR="00732C2E" w:rsidRPr="00732C2E" w:rsidRDefault="00732C2E" w:rsidP="00732C2E">
      <w:pPr>
        <w:pStyle w:val="Code"/>
        <w:rPr>
          <w:color w:val="000000"/>
          <w:lang w:val="fr-FR"/>
        </w:rPr>
      </w:pPr>
      <w:r>
        <w:rPr>
          <w:color w:val="006400"/>
          <w:lang w:val="fr-FR"/>
        </w:rPr>
        <w:t xml:space="preserve">à la place de la vidéo tant qu’elle n’est pas lancée </w:t>
      </w:r>
      <w:r w:rsidRPr="00732C2E">
        <w:rPr>
          <w:color w:val="006400"/>
          <w:lang w:val="fr-FR"/>
        </w:rPr>
        <w:t>--&gt;</w:t>
      </w:r>
    </w:p>
    <w:p w14:paraId="51668B24" w14:textId="58AF5514" w:rsidR="00732C2E" w:rsidRDefault="00732C2E" w:rsidP="00732C2E">
      <w:pPr>
        <w:pStyle w:val="Code"/>
        <w:rPr>
          <w:color w:val="000000"/>
        </w:rPr>
      </w:pPr>
      <w:r>
        <w:rPr>
          <w:color w:val="0000FF"/>
        </w:rPr>
        <w:t>&lt;</w:t>
      </w:r>
      <w:r>
        <w:rPr>
          <w:color w:val="800000"/>
        </w:rPr>
        <w:t>hlp:video</w:t>
      </w:r>
      <w:r>
        <w:rPr>
          <w:color w:val="000000"/>
        </w:rPr>
        <w:t> </w:t>
      </w:r>
      <w:r>
        <w:rPr>
          <w:color w:val="FF0000"/>
        </w:rPr>
        <w:t>poster</w:t>
      </w:r>
      <w:r>
        <w:rPr>
          <w:color w:val="0000FF"/>
        </w:rPr>
        <w:t>="~/images/Northwind.jpg"</w:t>
      </w:r>
      <w:r>
        <w:rPr>
          <w:color w:val="000000"/>
        </w:rPr>
        <w:t> </w:t>
      </w:r>
      <w:r>
        <w:rPr>
          <w:color w:val="FF0000"/>
        </w:rPr>
        <w:t>width</w:t>
      </w:r>
      <w:r>
        <w:rPr>
          <w:color w:val="0000FF"/>
        </w:rPr>
        <w:t>="600"</w:t>
      </w:r>
      <w:r>
        <w:rPr>
          <w:color w:val="000000"/>
        </w:rPr>
        <w:t> </w:t>
      </w:r>
      <w:r>
        <w:rPr>
          <w:color w:val="FF0000"/>
        </w:rPr>
        <w:t>controls</w:t>
      </w:r>
      <w:r>
        <w:rPr>
          <w:color w:val="0000FF"/>
        </w:rPr>
        <w:t>&gt;</w:t>
      </w:r>
    </w:p>
    <w:p w14:paraId="65F4D5AB" w14:textId="06A35E49" w:rsidR="00732C2E" w:rsidRDefault="00732C2E" w:rsidP="00732C2E">
      <w:pPr>
        <w:pStyle w:val="Code"/>
        <w:rPr>
          <w:color w:val="000000"/>
        </w:rPr>
      </w:pPr>
      <w:r>
        <w:rPr>
          <w:color w:val="000000"/>
        </w:rPr>
        <w:t>    </w:t>
      </w:r>
      <w:r>
        <w:rPr>
          <w:color w:val="0000FF"/>
        </w:rPr>
        <w:t>&lt;</w:t>
      </w:r>
      <w:r>
        <w:rPr>
          <w:color w:val="800000"/>
        </w:rPr>
        <w:t>hlp:source</w:t>
      </w:r>
      <w:r>
        <w:rPr>
          <w:color w:val="000000"/>
        </w:rPr>
        <w:t> </w:t>
      </w:r>
      <w:r>
        <w:rPr>
          <w:color w:val="FF0000"/>
        </w:rPr>
        <w:t>src</w:t>
      </w:r>
      <w:r>
        <w:rPr>
          <w:color w:val="0000FF"/>
        </w:rPr>
        <w:t>="~/videos/Northwind.mp4"</w:t>
      </w:r>
      <w:r>
        <w:rPr>
          <w:color w:val="000000"/>
        </w:rPr>
        <w:t> </w:t>
      </w:r>
      <w:r>
        <w:rPr>
          <w:color w:val="FF0000"/>
        </w:rPr>
        <w:t>type</w:t>
      </w:r>
      <w:r>
        <w:rPr>
          <w:color w:val="0000FF"/>
        </w:rPr>
        <w:t>="video/mp4"&gt;</w:t>
      </w:r>
    </w:p>
    <w:p w14:paraId="7CB5E90B" w14:textId="4C10E6C6" w:rsidR="00732C2E" w:rsidRPr="00732C2E" w:rsidRDefault="00732C2E" w:rsidP="00732C2E">
      <w:pPr>
        <w:pStyle w:val="Code"/>
        <w:rPr>
          <w:color w:val="000000"/>
          <w:lang w:val="fr-FR"/>
        </w:rPr>
      </w:pPr>
      <w:r w:rsidRPr="00215819">
        <w:rPr>
          <w:color w:val="000000"/>
          <w:lang w:val="en-CA"/>
        </w:rPr>
        <w:t>        </w:t>
      </w:r>
      <w:r w:rsidRPr="00732C2E">
        <w:rPr>
          <w:color w:val="000000"/>
          <w:lang w:val="fr-FR"/>
        </w:rPr>
        <w:t>Il est temps de mettre à jour votre navigateur !</w:t>
      </w:r>
    </w:p>
    <w:p w14:paraId="69BA48B9" w14:textId="288A89B6" w:rsidR="00732C2E" w:rsidRPr="00732C2E" w:rsidRDefault="00732C2E" w:rsidP="00732C2E">
      <w:pPr>
        <w:pStyle w:val="Code"/>
        <w:rPr>
          <w:color w:val="000000"/>
          <w:lang w:val="fr-FR"/>
        </w:rPr>
      </w:pPr>
      <w:r w:rsidRPr="00732C2E">
        <w:rPr>
          <w:color w:val="0000FF"/>
          <w:lang w:val="fr-FR"/>
        </w:rPr>
        <w:t>&lt;/</w:t>
      </w:r>
      <w:r w:rsidRPr="00732C2E">
        <w:rPr>
          <w:color w:val="800000"/>
          <w:lang w:val="fr-FR"/>
        </w:rPr>
        <w:t>hlp:video</w:t>
      </w:r>
      <w:r w:rsidRPr="00732C2E">
        <w:rPr>
          <w:color w:val="0000FF"/>
          <w:lang w:val="fr-FR"/>
        </w:rPr>
        <w:t>&gt;</w:t>
      </w:r>
    </w:p>
    <w:p w14:paraId="789ED274" w14:textId="2C665121" w:rsidR="00732C2E" w:rsidRPr="00732C2E" w:rsidRDefault="00732C2E" w:rsidP="00847310">
      <w:pPr>
        <w:rPr>
          <w:lang w:eastAsia="fr-FR"/>
        </w:rPr>
      </w:pPr>
      <w:r>
        <w:rPr>
          <w:lang w:eastAsia="fr-FR"/>
        </w:rPr>
        <w:t xml:space="preserve">/!\ </w:t>
      </w:r>
      <w:r w:rsidRPr="00732C2E">
        <w:rPr>
          <w:lang w:eastAsia="fr-FR"/>
        </w:rPr>
        <w:t>Les chemins d’accès aux f</w:t>
      </w:r>
      <w:r>
        <w:rPr>
          <w:lang w:eastAsia="fr-FR"/>
        </w:rPr>
        <w:t>ichiers doivent utilisent le ~ pour faire référence au dossier wwwroot.</w:t>
      </w:r>
    </w:p>
    <w:p w14:paraId="23AD4E8C" w14:textId="546DB670" w:rsidR="00E90F67" w:rsidRDefault="00AB487A" w:rsidP="00847310">
      <w:pPr>
        <w:rPr>
          <w:lang w:eastAsia="fr-FR"/>
        </w:rPr>
      </w:pPr>
      <w:r>
        <w:rPr>
          <w:b/>
          <w:lang w:eastAsia="fr-FR"/>
        </w:rPr>
        <w:t>F</w:t>
      </w:r>
      <w:r w:rsidR="008A05B7" w:rsidRPr="008A05B7">
        <w:rPr>
          <w:b/>
          <w:lang w:eastAsia="fr-FR"/>
        </w:rPr>
        <w:t>ormulaire</w:t>
      </w:r>
    </w:p>
    <w:p w14:paraId="629C9716" w14:textId="3349BECC" w:rsidR="00735382" w:rsidRDefault="00E90F67" w:rsidP="00847310">
      <w:pPr>
        <w:rPr>
          <w:lang w:eastAsia="fr-FR"/>
        </w:rPr>
      </w:pPr>
      <w:r>
        <w:rPr>
          <w:lang w:eastAsia="fr-FR"/>
        </w:rPr>
        <w:t>L</w:t>
      </w:r>
      <w:r w:rsidR="00735382">
        <w:rPr>
          <w:lang w:eastAsia="fr-FR"/>
        </w:rPr>
        <w:t xml:space="preserve">’exemple suivant reprend le formulaire vu </w:t>
      </w:r>
      <w:r w:rsidR="00AB487A">
        <w:rPr>
          <w:lang w:eastAsia="fr-FR"/>
        </w:rPr>
        <w:t>dans le paragraphe sur les HTML Helpers</w:t>
      </w:r>
      <w:r w:rsidR="00735382">
        <w:rPr>
          <w:lang w:eastAsia="fr-FR"/>
        </w:rPr>
        <w:t>,</w:t>
      </w:r>
      <w:r w:rsidR="00AB487A">
        <w:rPr>
          <w:lang w:eastAsia="fr-FR"/>
        </w:rPr>
        <w:t xml:space="preserve"> en utilisant</w:t>
      </w:r>
      <w:r w:rsidR="00735382">
        <w:rPr>
          <w:lang w:eastAsia="fr-FR"/>
        </w:rPr>
        <w:t xml:space="preserve"> des Tag Helpers :</w:t>
      </w:r>
    </w:p>
    <w:p w14:paraId="2C5D069A" w14:textId="77777777" w:rsidR="00735382" w:rsidRDefault="00735382" w:rsidP="00847310">
      <w:pPr>
        <w:pStyle w:val="Code"/>
        <w:rPr>
          <w:color w:val="000000"/>
        </w:rPr>
      </w:pPr>
      <w:r>
        <w:rPr>
          <w:color w:val="0000FF"/>
        </w:rPr>
        <w:t>&lt;</w:t>
      </w:r>
      <w:r>
        <w:rPr>
          <w:color w:val="800000"/>
        </w:rPr>
        <w:t>form</w:t>
      </w:r>
      <w:r>
        <w:rPr>
          <w:color w:val="000000"/>
        </w:rPr>
        <w:t> </w:t>
      </w:r>
      <w:r>
        <w:rPr>
          <w:color w:val="FF0000"/>
        </w:rPr>
        <w:t>asp-action</w:t>
      </w:r>
      <w:r>
        <w:rPr>
          <w:color w:val="0000FF"/>
        </w:rPr>
        <w:t>="Create"&gt;</w:t>
      </w:r>
    </w:p>
    <w:p w14:paraId="07D31319" w14:textId="77777777" w:rsidR="00735382" w:rsidRDefault="00735382" w:rsidP="00847310">
      <w:pPr>
        <w:pStyle w:val="Code"/>
        <w:rPr>
          <w:color w:val="000000"/>
        </w:rPr>
      </w:pPr>
      <w:r>
        <w:rPr>
          <w:color w:val="000000"/>
        </w:rPr>
        <w:t>    </w:t>
      </w:r>
      <w:r>
        <w:rPr>
          <w:color w:val="0000FF"/>
        </w:rPr>
        <w:t>&lt;</w:t>
      </w:r>
      <w:r>
        <w:rPr>
          <w:color w:val="800000"/>
        </w:rPr>
        <w:t>div</w:t>
      </w:r>
      <w:r>
        <w:rPr>
          <w:color w:val="000000"/>
        </w:rPr>
        <w:t> </w:t>
      </w:r>
      <w:r>
        <w:rPr>
          <w:color w:val="FF0000"/>
        </w:rPr>
        <w:t>class</w:t>
      </w:r>
      <w:r>
        <w:rPr>
          <w:color w:val="0000FF"/>
        </w:rPr>
        <w:t>="form-horizontal"&gt;</w:t>
      </w:r>
    </w:p>
    <w:p w14:paraId="47904EB1" w14:textId="77777777" w:rsidR="00735382" w:rsidRDefault="00735382" w:rsidP="00847310">
      <w:pPr>
        <w:pStyle w:val="Code"/>
        <w:rPr>
          <w:color w:val="000000"/>
        </w:rPr>
      </w:pPr>
      <w:r>
        <w:rPr>
          <w:color w:val="000000"/>
        </w:rPr>
        <w:t>        </w:t>
      </w:r>
      <w:r>
        <w:rPr>
          <w:color w:val="0000FF"/>
        </w:rPr>
        <w:t>&lt;</w:t>
      </w:r>
      <w:r>
        <w:rPr>
          <w:color w:val="800000"/>
        </w:rPr>
        <w:t>h4</w:t>
      </w:r>
      <w:r>
        <w:rPr>
          <w:color w:val="0000FF"/>
        </w:rPr>
        <w:t>&gt;</w:t>
      </w:r>
      <w:r>
        <w:rPr>
          <w:color w:val="000000"/>
        </w:rPr>
        <w:t>Personne</w:t>
      </w:r>
      <w:r>
        <w:rPr>
          <w:color w:val="0000FF"/>
        </w:rPr>
        <w:t>&lt;/</w:t>
      </w:r>
      <w:r>
        <w:rPr>
          <w:color w:val="800000"/>
        </w:rPr>
        <w:t>h4</w:t>
      </w:r>
      <w:r>
        <w:rPr>
          <w:color w:val="0000FF"/>
        </w:rPr>
        <w:t>&gt;</w:t>
      </w:r>
    </w:p>
    <w:p w14:paraId="0627C761" w14:textId="77777777" w:rsidR="00735382" w:rsidRDefault="00735382" w:rsidP="00847310">
      <w:pPr>
        <w:pStyle w:val="Code"/>
        <w:rPr>
          <w:color w:val="000000"/>
        </w:rPr>
      </w:pPr>
      <w:r>
        <w:rPr>
          <w:color w:val="000000"/>
        </w:rPr>
        <w:t>        </w:t>
      </w:r>
      <w:r>
        <w:rPr>
          <w:color w:val="0000FF"/>
        </w:rPr>
        <w:t>&lt;</w:t>
      </w:r>
      <w:r>
        <w:rPr>
          <w:color w:val="800000"/>
        </w:rPr>
        <w:t>hr</w:t>
      </w:r>
      <w:r>
        <w:rPr>
          <w:color w:val="000000"/>
        </w:rPr>
        <w:t> </w:t>
      </w:r>
      <w:r>
        <w:rPr>
          <w:color w:val="0000FF"/>
        </w:rPr>
        <w:t>/&gt;</w:t>
      </w:r>
    </w:p>
    <w:p w14:paraId="3F187701" w14:textId="77777777" w:rsidR="00735382" w:rsidRDefault="00735382" w:rsidP="00847310">
      <w:pPr>
        <w:pStyle w:val="Code"/>
        <w:rPr>
          <w:color w:val="000000"/>
        </w:rPr>
      </w:pPr>
      <w:r>
        <w:rPr>
          <w:color w:val="000000"/>
        </w:rPr>
        <w:t>        </w:t>
      </w:r>
      <w:r>
        <w:rPr>
          <w:color w:val="0000FF"/>
        </w:rPr>
        <w:t>&lt;</w:t>
      </w:r>
      <w:r>
        <w:rPr>
          <w:color w:val="800000"/>
        </w:rPr>
        <w:t>div</w:t>
      </w:r>
      <w:r>
        <w:rPr>
          <w:color w:val="000000"/>
        </w:rPr>
        <w:t> </w:t>
      </w:r>
      <w:r>
        <w:rPr>
          <w:color w:val="FF0000"/>
        </w:rPr>
        <w:t>asp-validation-summary</w:t>
      </w:r>
      <w:r>
        <w:rPr>
          <w:color w:val="0000FF"/>
        </w:rPr>
        <w:t>="ModelOnly"</w:t>
      </w:r>
      <w:r>
        <w:rPr>
          <w:color w:val="000000"/>
        </w:rPr>
        <w:t> </w:t>
      </w:r>
      <w:r>
        <w:rPr>
          <w:color w:val="FF0000"/>
        </w:rPr>
        <w:t>class</w:t>
      </w:r>
      <w:r>
        <w:rPr>
          <w:color w:val="0000FF"/>
        </w:rPr>
        <w:t>="text-danger"&gt;&lt;/</w:t>
      </w:r>
      <w:r>
        <w:rPr>
          <w:color w:val="800000"/>
        </w:rPr>
        <w:t>div</w:t>
      </w:r>
      <w:r>
        <w:rPr>
          <w:color w:val="0000FF"/>
        </w:rPr>
        <w:t>&gt;</w:t>
      </w:r>
    </w:p>
    <w:p w14:paraId="289A45FE" w14:textId="77777777" w:rsidR="00735382" w:rsidRDefault="00735382" w:rsidP="00847310">
      <w:pPr>
        <w:pStyle w:val="Code"/>
        <w:rPr>
          <w:color w:val="000000"/>
        </w:rPr>
      </w:pPr>
      <w:r>
        <w:rPr>
          <w:color w:val="000000"/>
        </w:rPr>
        <w:lastRenderedPageBreak/>
        <w:t>        </w:t>
      </w:r>
      <w:r>
        <w:rPr>
          <w:color w:val="0000FF"/>
        </w:rPr>
        <w:t>&lt;</w:t>
      </w:r>
      <w:r>
        <w:rPr>
          <w:color w:val="800000"/>
        </w:rPr>
        <w:t>div</w:t>
      </w:r>
      <w:r>
        <w:rPr>
          <w:color w:val="000000"/>
        </w:rPr>
        <w:t> </w:t>
      </w:r>
      <w:r>
        <w:rPr>
          <w:color w:val="FF0000"/>
        </w:rPr>
        <w:t>class</w:t>
      </w:r>
      <w:r>
        <w:rPr>
          <w:color w:val="0000FF"/>
        </w:rPr>
        <w:t>="form-group"&gt;</w:t>
      </w:r>
    </w:p>
    <w:p w14:paraId="417BF8F1" w14:textId="77777777" w:rsidR="00735382" w:rsidRDefault="00735382" w:rsidP="00847310">
      <w:pPr>
        <w:pStyle w:val="Code"/>
        <w:rPr>
          <w:color w:val="000000"/>
        </w:rPr>
      </w:pPr>
      <w:r>
        <w:rPr>
          <w:color w:val="000000"/>
        </w:rPr>
        <w:t>            </w:t>
      </w:r>
      <w:r>
        <w:rPr>
          <w:color w:val="0000FF"/>
        </w:rPr>
        <w:t>&lt;</w:t>
      </w:r>
      <w:r>
        <w:rPr>
          <w:color w:val="800000"/>
        </w:rPr>
        <w:t>label</w:t>
      </w:r>
      <w:r>
        <w:rPr>
          <w:color w:val="000000"/>
        </w:rPr>
        <w:t> </w:t>
      </w:r>
      <w:r>
        <w:rPr>
          <w:color w:val="FF0000"/>
        </w:rPr>
        <w:t>asp-for</w:t>
      </w:r>
      <w:r>
        <w:rPr>
          <w:color w:val="0000FF"/>
        </w:rPr>
        <w:t>="LastName"</w:t>
      </w:r>
      <w:r>
        <w:rPr>
          <w:color w:val="000000"/>
        </w:rPr>
        <w:t> </w:t>
      </w:r>
      <w:r>
        <w:rPr>
          <w:color w:val="FF0000"/>
        </w:rPr>
        <w:t>class</w:t>
      </w:r>
      <w:r>
        <w:rPr>
          <w:color w:val="0000FF"/>
        </w:rPr>
        <w:t>="col-md-2 control-label"&gt;&lt;/</w:t>
      </w:r>
      <w:r>
        <w:rPr>
          <w:color w:val="800000"/>
        </w:rPr>
        <w:t>label</w:t>
      </w:r>
      <w:r>
        <w:rPr>
          <w:color w:val="0000FF"/>
        </w:rPr>
        <w:t>&gt;</w:t>
      </w:r>
    </w:p>
    <w:p w14:paraId="4C09FCF5" w14:textId="77777777" w:rsidR="00735382" w:rsidRDefault="00735382" w:rsidP="00847310">
      <w:pPr>
        <w:pStyle w:val="Code"/>
        <w:rPr>
          <w:color w:val="000000"/>
        </w:rPr>
      </w:pPr>
      <w:r>
        <w:rPr>
          <w:color w:val="000000"/>
        </w:rPr>
        <w:t>            </w:t>
      </w:r>
      <w:r>
        <w:rPr>
          <w:color w:val="0000FF"/>
        </w:rPr>
        <w:t>&lt;</w:t>
      </w:r>
      <w:r>
        <w:rPr>
          <w:color w:val="800000"/>
        </w:rPr>
        <w:t>div</w:t>
      </w:r>
      <w:r>
        <w:rPr>
          <w:color w:val="000000"/>
        </w:rPr>
        <w:t> </w:t>
      </w:r>
      <w:r>
        <w:rPr>
          <w:color w:val="FF0000"/>
        </w:rPr>
        <w:t>class</w:t>
      </w:r>
      <w:r>
        <w:rPr>
          <w:color w:val="0000FF"/>
        </w:rPr>
        <w:t>="col-md-10"&gt;</w:t>
      </w:r>
    </w:p>
    <w:p w14:paraId="363A20D1" w14:textId="77777777" w:rsidR="00735382" w:rsidRDefault="00735382" w:rsidP="00847310">
      <w:pPr>
        <w:pStyle w:val="Code"/>
        <w:rPr>
          <w:color w:val="000000"/>
        </w:rPr>
      </w:pPr>
      <w:r>
        <w:rPr>
          <w:color w:val="000000"/>
        </w:rPr>
        <w:t>                </w:t>
      </w:r>
      <w:r>
        <w:rPr>
          <w:color w:val="0000FF"/>
        </w:rPr>
        <w:t>&lt;</w:t>
      </w:r>
      <w:r>
        <w:rPr>
          <w:color w:val="800000"/>
        </w:rPr>
        <w:t>input</w:t>
      </w:r>
      <w:r>
        <w:rPr>
          <w:color w:val="000000"/>
        </w:rPr>
        <w:t> </w:t>
      </w:r>
      <w:r>
        <w:rPr>
          <w:color w:val="FF0000"/>
        </w:rPr>
        <w:t>asp-for</w:t>
      </w:r>
      <w:r>
        <w:rPr>
          <w:color w:val="0000FF"/>
        </w:rPr>
        <w:t>="LastName"</w:t>
      </w:r>
      <w:r>
        <w:rPr>
          <w:color w:val="000000"/>
        </w:rPr>
        <w:t> </w:t>
      </w:r>
      <w:r>
        <w:rPr>
          <w:color w:val="FF0000"/>
        </w:rPr>
        <w:t>class</w:t>
      </w:r>
      <w:r>
        <w:rPr>
          <w:color w:val="0000FF"/>
        </w:rPr>
        <w:t>="form-control"</w:t>
      </w:r>
      <w:r>
        <w:rPr>
          <w:color w:val="000000"/>
        </w:rPr>
        <w:t> </w:t>
      </w:r>
      <w:r>
        <w:rPr>
          <w:color w:val="0000FF"/>
        </w:rPr>
        <w:t>/&gt;</w:t>
      </w:r>
    </w:p>
    <w:p w14:paraId="6F09B549" w14:textId="77777777" w:rsidR="00735382" w:rsidRDefault="00735382" w:rsidP="00847310">
      <w:pPr>
        <w:pStyle w:val="Code"/>
        <w:rPr>
          <w:color w:val="000000"/>
        </w:rPr>
      </w:pPr>
      <w:r>
        <w:rPr>
          <w:color w:val="000000"/>
        </w:rPr>
        <w:t>                </w:t>
      </w:r>
      <w:r>
        <w:rPr>
          <w:color w:val="0000FF"/>
        </w:rPr>
        <w:t>&lt;</w:t>
      </w:r>
      <w:r>
        <w:rPr>
          <w:color w:val="800000"/>
        </w:rPr>
        <w:t>span</w:t>
      </w:r>
      <w:r>
        <w:rPr>
          <w:color w:val="000000"/>
        </w:rPr>
        <w:t> </w:t>
      </w:r>
      <w:r>
        <w:rPr>
          <w:color w:val="FF0000"/>
        </w:rPr>
        <w:t>asp-validation-for</w:t>
      </w:r>
      <w:r>
        <w:rPr>
          <w:color w:val="0000FF"/>
        </w:rPr>
        <w:t>="LastName"</w:t>
      </w:r>
      <w:r>
        <w:rPr>
          <w:color w:val="000000"/>
        </w:rPr>
        <w:t> </w:t>
      </w:r>
      <w:r>
        <w:rPr>
          <w:color w:val="FF0000"/>
        </w:rPr>
        <w:t>class</w:t>
      </w:r>
      <w:r>
        <w:rPr>
          <w:color w:val="0000FF"/>
        </w:rPr>
        <w:t>="text-danger"&gt;&lt;/</w:t>
      </w:r>
      <w:r>
        <w:rPr>
          <w:color w:val="800000"/>
        </w:rPr>
        <w:t>span</w:t>
      </w:r>
      <w:r>
        <w:rPr>
          <w:color w:val="0000FF"/>
        </w:rPr>
        <w:t>&gt;</w:t>
      </w:r>
    </w:p>
    <w:p w14:paraId="627C96AC" w14:textId="77777777" w:rsidR="00735382" w:rsidRDefault="00735382" w:rsidP="00847310">
      <w:pPr>
        <w:pStyle w:val="Code"/>
        <w:rPr>
          <w:color w:val="000000"/>
        </w:rPr>
      </w:pPr>
      <w:r>
        <w:rPr>
          <w:color w:val="000000"/>
        </w:rPr>
        <w:t>            </w:t>
      </w:r>
      <w:r>
        <w:rPr>
          <w:color w:val="0000FF"/>
        </w:rPr>
        <w:t>&lt;/</w:t>
      </w:r>
      <w:r>
        <w:rPr>
          <w:color w:val="800000"/>
        </w:rPr>
        <w:t>div</w:t>
      </w:r>
      <w:r>
        <w:rPr>
          <w:color w:val="0000FF"/>
        </w:rPr>
        <w:t>&gt;</w:t>
      </w:r>
    </w:p>
    <w:p w14:paraId="60AD26B7" w14:textId="77777777" w:rsidR="00735382" w:rsidRDefault="00735382" w:rsidP="00847310">
      <w:pPr>
        <w:pStyle w:val="Code"/>
        <w:rPr>
          <w:color w:val="000000"/>
        </w:rPr>
      </w:pPr>
      <w:r>
        <w:rPr>
          <w:color w:val="000000"/>
        </w:rPr>
        <w:t>        </w:t>
      </w:r>
      <w:r>
        <w:rPr>
          <w:color w:val="0000FF"/>
        </w:rPr>
        <w:t>&lt;/</w:t>
      </w:r>
      <w:r>
        <w:rPr>
          <w:color w:val="800000"/>
        </w:rPr>
        <w:t>div</w:t>
      </w:r>
      <w:r>
        <w:rPr>
          <w:color w:val="0000FF"/>
        </w:rPr>
        <w:t>&gt;</w:t>
      </w:r>
    </w:p>
    <w:p w14:paraId="6DB31956" w14:textId="77777777" w:rsidR="00735382" w:rsidRDefault="00735382" w:rsidP="00847310">
      <w:pPr>
        <w:pStyle w:val="Code"/>
        <w:rPr>
          <w:color w:val="000000"/>
        </w:rPr>
      </w:pPr>
      <w:r>
        <w:rPr>
          <w:color w:val="000000"/>
        </w:rPr>
        <w:t>        </w:t>
      </w:r>
      <w:r>
        <w:rPr>
          <w:color w:val="0000FF"/>
        </w:rPr>
        <w:t>&lt;</w:t>
      </w:r>
      <w:r>
        <w:rPr>
          <w:color w:val="800000"/>
        </w:rPr>
        <w:t>div</w:t>
      </w:r>
      <w:r>
        <w:rPr>
          <w:color w:val="000000"/>
        </w:rPr>
        <w:t> </w:t>
      </w:r>
      <w:r>
        <w:rPr>
          <w:color w:val="FF0000"/>
        </w:rPr>
        <w:t>class</w:t>
      </w:r>
      <w:r>
        <w:rPr>
          <w:color w:val="0000FF"/>
        </w:rPr>
        <w:t>="form-group"&gt;</w:t>
      </w:r>
    </w:p>
    <w:p w14:paraId="0ADFF6CD" w14:textId="77777777" w:rsidR="00735382" w:rsidRDefault="00735382" w:rsidP="00847310">
      <w:pPr>
        <w:pStyle w:val="Code"/>
        <w:rPr>
          <w:color w:val="000000"/>
        </w:rPr>
      </w:pPr>
      <w:r>
        <w:rPr>
          <w:color w:val="000000"/>
        </w:rPr>
        <w:t>            </w:t>
      </w:r>
      <w:r>
        <w:rPr>
          <w:color w:val="0000FF"/>
        </w:rPr>
        <w:t>&lt;</w:t>
      </w:r>
      <w:r>
        <w:rPr>
          <w:color w:val="800000"/>
        </w:rPr>
        <w:t>label</w:t>
      </w:r>
      <w:r>
        <w:rPr>
          <w:color w:val="000000"/>
        </w:rPr>
        <w:t> </w:t>
      </w:r>
      <w:r>
        <w:rPr>
          <w:color w:val="FF0000"/>
        </w:rPr>
        <w:t>asp-for</w:t>
      </w:r>
      <w:r>
        <w:rPr>
          <w:color w:val="0000FF"/>
        </w:rPr>
        <w:t>="BirthDate"</w:t>
      </w:r>
      <w:r>
        <w:rPr>
          <w:color w:val="000000"/>
        </w:rPr>
        <w:t> </w:t>
      </w:r>
      <w:r>
        <w:rPr>
          <w:color w:val="FF0000"/>
        </w:rPr>
        <w:t>class</w:t>
      </w:r>
      <w:r>
        <w:rPr>
          <w:color w:val="0000FF"/>
        </w:rPr>
        <w:t>="col-md-2 control-label"&gt;&lt;/</w:t>
      </w:r>
      <w:r>
        <w:rPr>
          <w:color w:val="800000"/>
        </w:rPr>
        <w:t>label</w:t>
      </w:r>
      <w:r>
        <w:rPr>
          <w:color w:val="0000FF"/>
        </w:rPr>
        <w:t>&gt;</w:t>
      </w:r>
    </w:p>
    <w:p w14:paraId="4D0BC201" w14:textId="77777777" w:rsidR="00735382" w:rsidRDefault="00735382" w:rsidP="00847310">
      <w:pPr>
        <w:pStyle w:val="Code"/>
        <w:rPr>
          <w:color w:val="000000"/>
        </w:rPr>
      </w:pPr>
      <w:r>
        <w:rPr>
          <w:color w:val="000000"/>
        </w:rPr>
        <w:t>            </w:t>
      </w:r>
      <w:r>
        <w:rPr>
          <w:color w:val="0000FF"/>
        </w:rPr>
        <w:t>&lt;</w:t>
      </w:r>
      <w:r>
        <w:rPr>
          <w:color w:val="800000"/>
        </w:rPr>
        <w:t>div</w:t>
      </w:r>
      <w:r>
        <w:rPr>
          <w:color w:val="000000"/>
        </w:rPr>
        <w:t> </w:t>
      </w:r>
      <w:r>
        <w:rPr>
          <w:color w:val="FF0000"/>
        </w:rPr>
        <w:t>class</w:t>
      </w:r>
      <w:r>
        <w:rPr>
          <w:color w:val="0000FF"/>
        </w:rPr>
        <w:t>="col-md-10"&gt;</w:t>
      </w:r>
    </w:p>
    <w:p w14:paraId="571E8EA8" w14:textId="77777777" w:rsidR="00735382" w:rsidRDefault="00735382" w:rsidP="00847310">
      <w:pPr>
        <w:pStyle w:val="Code"/>
        <w:rPr>
          <w:color w:val="000000"/>
        </w:rPr>
      </w:pPr>
      <w:r>
        <w:rPr>
          <w:color w:val="000000"/>
        </w:rPr>
        <w:t>                </w:t>
      </w:r>
      <w:r>
        <w:rPr>
          <w:color w:val="0000FF"/>
        </w:rPr>
        <w:t>&lt;</w:t>
      </w:r>
      <w:r>
        <w:rPr>
          <w:color w:val="800000"/>
        </w:rPr>
        <w:t>input</w:t>
      </w:r>
      <w:r>
        <w:rPr>
          <w:color w:val="000000"/>
        </w:rPr>
        <w:t> </w:t>
      </w:r>
      <w:r>
        <w:rPr>
          <w:color w:val="FF0000"/>
        </w:rPr>
        <w:t>asp-for</w:t>
      </w:r>
      <w:r>
        <w:rPr>
          <w:color w:val="0000FF"/>
        </w:rPr>
        <w:t>="BirthDate"</w:t>
      </w:r>
      <w:r>
        <w:rPr>
          <w:color w:val="000000"/>
        </w:rPr>
        <w:t> </w:t>
      </w:r>
      <w:r>
        <w:rPr>
          <w:color w:val="FF0000"/>
        </w:rPr>
        <w:t>class</w:t>
      </w:r>
      <w:r>
        <w:rPr>
          <w:color w:val="0000FF"/>
        </w:rPr>
        <w:t>="form-control"</w:t>
      </w:r>
      <w:r>
        <w:rPr>
          <w:color w:val="000000"/>
        </w:rPr>
        <w:t> </w:t>
      </w:r>
      <w:r>
        <w:rPr>
          <w:color w:val="0000FF"/>
        </w:rPr>
        <w:t>/&gt;</w:t>
      </w:r>
    </w:p>
    <w:p w14:paraId="4A53AB42" w14:textId="77777777" w:rsidR="00735382" w:rsidRDefault="00735382" w:rsidP="00847310">
      <w:pPr>
        <w:pStyle w:val="Code"/>
        <w:rPr>
          <w:color w:val="000000"/>
        </w:rPr>
      </w:pPr>
      <w:r>
        <w:rPr>
          <w:color w:val="000000"/>
        </w:rPr>
        <w:t>                </w:t>
      </w:r>
      <w:r>
        <w:rPr>
          <w:color w:val="0000FF"/>
        </w:rPr>
        <w:t>&lt;</w:t>
      </w:r>
      <w:r>
        <w:rPr>
          <w:color w:val="800000"/>
        </w:rPr>
        <w:t>span</w:t>
      </w:r>
      <w:r>
        <w:rPr>
          <w:color w:val="000000"/>
        </w:rPr>
        <w:t> </w:t>
      </w:r>
      <w:r>
        <w:rPr>
          <w:color w:val="FF0000"/>
        </w:rPr>
        <w:t>asp-validation-for</w:t>
      </w:r>
      <w:r>
        <w:rPr>
          <w:color w:val="0000FF"/>
        </w:rPr>
        <w:t>="BirthDate"</w:t>
      </w:r>
      <w:r>
        <w:rPr>
          <w:color w:val="000000"/>
        </w:rPr>
        <w:t> </w:t>
      </w:r>
      <w:r>
        <w:rPr>
          <w:color w:val="FF0000"/>
        </w:rPr>
        <w:t>class</w:t>
      </w:r>
      <w:r>
        <w:rPr>
          <w:color w:val="0000FF"/>
        </w:rPr>
        <w:t>="text-danger"&gt;&lt;/</w:t>
      </w:r>
      <w:r>
        <w:rPr>
          <w:color w:val="800000"/>
        </w:rPr>
        <w:t>span</w:t>
      </w:r>
      <w:r>
        <w:rPr>
          <w:color w:val="0000FF"/>
        </w:rPr>
        <w:t>&gt;</w:t>
      </w:r>
    </w:p>
    <w:p w14:paraId="06DDCFDB" w14:textId="77777777" w:rsidR="00735382" w:rsidRDefault="00735382" w:rsidP="00847310">
      <w:pPr>
        <w:pStyle w:val="Code"/>
        <w:rPr>
          <w:color w:val="000000"/>
        </w:rPr>
      </w:pPr>
      <w:r>
        <w:rPr>
          <w:color w:val="000000"/>
        </w:rPr>
        <w:t>            </w:t>
      </w:r>
      <w:r>
        <w:rPr>
          <w:color w:val="0000FF"/>
        </w:rPr>
        <w:t>&lt;/</w:t>
      </w:r>
      <w:r>
        <w:rPr>
          <w:color w:val="800000"/>
        </w:rPr>
        <w:t>div</w:t>
      </w:r>
      <w:r>
        <w:rPr>
          <w:color w:val="0000FF"/>
        </w:rPr>
        <w:t>&gt;</w:t>
      </w:r>
    </w:p>
    <w:p w14:paraId="067BC5FA" w14:textId="77777777" w:rsidR="00735382" w:rsidRDefault="00735382" w:rsidP="00847310">
      <w:pPr>
        <w:pStyle w:val="Code"/>
        <w:rPr>
          <w:color w:val="000000"/>
        </w:rPr>
      </w:pPr>
      <w:r>
        <w:rPr>
          <w:color w:val="000000"/>
        </w:rPr>
        <w:t>        </w:t>
      </w:r>
      <w:r>
        <w:rPr>
          <w:color w:val="0000FF"/>
        </w:rPr>
        <w:t>&lt;/</w:t>
      </w:r>
      <w:r>
        <w:rPr>
          <w:color w:val="800000"/>
        </w:rPr>
        <w:t>div</w:t>
      </w:r>
      <w:r>
        <w:rPr>
          <w:color w:val="0000FF"/>
        </w:rPr>
        <w:t>&gt;</w:t>
      </w:r>
    </w:p>
    <w:p w14:paraId="5566AAE3" w14:textId="77777777" w:rsidR="00735382" w:rsidRDefault="00735382" w:rsidP="00847310">
      <w:pPr>
        <w:pStyle w:val="Code"/>
        <w:rPr>
          <w:color w:val="000000"/>
        </w:rPr>
      </w:pPr>
      <w:r>
        <w:rPr>
          <w:color w:val="000000"/>
        </w:rPr>
        <w:t>...</w:t>
      </w:r>
    </w:p>
    <w:p w14:paraId="5EB6A09A" w14:textId="77777777" w:rsidR="00735382" w:rsidRDefault="00735382" w:rsidP="00847310">
      <w:pPr>
        <w:pStyle w:val="Code"/>
        <w:rPr>
          <w:color w:val="000000"/>
        </w:rPr>
      </w:pPr>
      <w:r>
        <w:rPr>
          <w:color w:val="000000"/>
        </w:rPr>
        <w:t>        </w:t>
      </w:r>
      <w:r>
        <w:rPr>
          <w:color w:val="0000FF"/>
        </w:rPr>
        <w:t>&lt;</w:t>
      </w:r>
      <w:r>
        <w:rPr>
          <w:color w:val="800000"/>
        </w:rPr>
        <w:t>div</w:t>
      </w:r>
      <w:r>
        <w:rPr>
          <w:color w:val="000000"/>
        </w:rPr>
        <w:t> </w:t>
      </w:r>
      <w:r>
        <w:rPr>
          <w:color w:val="FF0000"/>
        </w:rPr>
        <w:t>class</w:t>
      </w:r>
      <w:r>
        <w:rPr>
          <w:color w:val="0000FF"/>
        </w:rPr>
        <w:t>="form-group"&gt;</w:t>
      </w:r>
    </w:p>
    <w:p w14:paraId="1F3C217E" w14:textId="77777777" w:rsidR="00735382" w:rsidRDefault="00735382" w:rsidP="00847310">
      <w:pPr>
        <w:pStyle w:val="Code"/>
        <w:rPr>
          <w:color w:val="000000"/>
        </w:rPr>
      </w:pPr>
      <w:r>
        <w:rPr>
          <w:color w:val="000000"/>
        </w:rPr>
        <w:t>            </w:t>
      </w:r>
      <w:r>
        <w:rPr>
          <w:color w:val="0000FF"/>
        </w:rPr>
        <w:t>&lt;</w:t>
      </w:r>
      <w:r>
        <w:rPr>
          <w:color w:val="800000"/>
        </w:rPr>
        <w:t>div</w:t>
      </w:r>
      <w:r>
        <w:rPr>
          <w:color w:val="000000"/>
        </w:rPr>
        <w:t> </w:t>
      </w:r>
      <w:r>
        <w:rPr>
          <w:color w:val="FF0000"/>
        </w:rPr>
        <w:t>class</w:t>
      </w:r>
      <w:r>
        <w:rPr>
          <w:color w:val="0000FF"/>
        </w:rPr>
        <w:t>="col-md-offset-2 col-md-10"&gt;</w:t>
      </w:r>
    </w:p>
    <w:p w14:paraId="60DDA7AD" w14:textId="77777777" w:rsidR="00735382" w:rsidRDefault="00735382" w:rsidP="00847310">
      <w:pPr>
        <w:pStyle w:val="Code"/>
        <w:rPr>
          <w:color w:val="000000"/>
        </w:rPr>
      </w:pPr>
      <w:r>
        <w:rPr>
          <w:color w:val="000000"/>
        </w:rPr>
        <w:t>                </w:t>
      </w:r>
      <w:r>
        <w:rPr>
          <w:color w:val="0000FF"/>
        </w:rPr>
        <w:t>&lt;</w:t>
      </w:r>
      <w:r>
        <w:rPr>
          <w:color w:val="800000"/>
        </w:rPr>
        <w:t>input</w:t>
      </w:r>
      <w:r>
        <w:rPr>
          <w:color w:val="000000"/>
        </w:rPr>
        <w:t> </w:t>
      </w:r>
      <w:r>
        <w:rPr>
          <w:color w:val="FF0000"/>
        </w:rPr>
        <w:t>type</w:t>
      </w:r>
      <w:r>
        <w:rPr>
          <w:color w:val="0000FF"/>
        </w:rPr>
        <w:t>="submit"</w:t>
      </w:r>
      <w:r>
        <w:rPr>
          <w:color w:val="000000"/>
        </w:rPr>
        <w:t> </w:t>
      </w:r>
      <w:r>
        <w:rPr>
          <w:color w:val="FF0000"/>
        </w:rPr>
        <w:t>value</w:t>
      </w:r>
      <w:r>
        <w:rPr>
          <w:color w:val="0000FF"/>
        </w:rPr>
        <w:t>="Create"</w:t>
      </w:r>
      <w:r>
        <w:rPr>
          <w:color w:val="000000"/>
        </w:rPr>
        <w:t> </w:t>
      </w:r>
      <w:r>
        <w:rPr>
          <w:color w:val="FF0000"/>
        </w:rPr>
        <w:t>class</w:t>
      </w:r>
      <w:r>
        <w:rPr>
          <w:color w:val="0000FF"/>
        </w:rPr>
        <w:t>="btn btn-default"</w:t>
      </w:r>
      <w:r>
        <w:rPr>
          <w:color w:val="000000"/>
        </w:rPr>
        <w:t> </w:t>
      </w:r>
      <w:r>
        <w:rPr>
          <w:color w:val="0000FF"/>
        </w:rPr>
        <w:t>/&gt;</w:t>
      </w:r>
    </w:p>
    <w:p w14:paraId="32768DF0" w14:textId="77777777" w:rsidR="00735382" w:rsidRPr="002B1927" w:rsidRDefault="00735382" w:rsidP="00847310">
      <w:pPr>
        <w:pStyle w:val="Code"/>
        <w:rPr>
          <w:color w:val="000000"/>
          <w:lang w:val="fr-FR"/>
        </w:rPr>
      </w:pPr>
      <w:r>
        <w:rPr>
          <w:color w:val="000000"/>
        </w:rPr>
        <w:t>            </w:t>
      </w:r>
      <w:r w:rsidRPr="002B1927">
        <w:rPr>
          <w:color w:val="0000FF"/>
          <w:lang w:val="fr-FR"/>
        </w:rPr>
        <w:t>&lt;/</w:t>
      </w:r>
      <w:r w:rsidRPr="002B1927">
        <w:rPr>
          <w:color w:val="800000"/>
          <w:lang w:val="fr-FR"/>
        </w:rPr>
        <w:t>div</w:t>
      </w:r>
      <w:r w:rsidRPr="002B1927">
        <w:rPr>
          <w:color w:val="0000FF"/>
          <w:lang w:val="fr-FR"/>
        </w:rPr>
        <w:t>&gt;</w:t>
      </w:r>
    </w:p>
    <w:p w14:paraId="092FEDDB" w14:textId="77777777" w:rsidR="00735382" w:rsidRPr="002B1927" w:rsidRDefault="00735382" w:rsidP="00847310">
      <w:pPr>
        <w:pStyle w:val="Code"/>
        <w:rPr>
          <w:color w:val="000000"/>
          <w:lang w:val="fr-FR"/>
        </w:rPr>
      </w:pPr>
      <w:r w:rsidRPr="002B1927">
        <w:rPr>
          <w:color w:val="000000"/>
          <w:lang w:val="fr-FR"/>
        </w:rPr>
        <w:t>        </w:t>
      </w:r>
      <w:r w:rsidRPr="002B1927">
        <w:rPr>
          <w:color w:val="0000FF"/>
          <w:lang w:val="fr-FR"/>
        </w:rPr>
        <w:t>&lt;/</w:t>
      </w:r>
      <w:r w:rsidRPr="002B1927">
        <w:rPr>
          <w:color w:val="800000"/>
          <w:lang w:val="fr-FR"/>
        </w:rPr>
        <w:t>div</w:t>
      </w:r>
      <w:r w:rsidRPr="002B1927">
        <w:rPr>
          <w:color w:val="0000FF"/>
          <w:lang w:val="fr-FR"/>
        </w:rPr>
        <w:t>&gt;</w:t>
      </w:r>
    </w:p>
    <w:p w14:paraId="0EC4B0D8" w14:textId="77777777" w:rsidR="00735382" w:rsidRPr="002B1927" w:rsidRDefault="00735382" w:rsidP="00847310">
      <w:pPr>
        <w:pStyle w:val="Code"/>
        <w:rPr>
          <w:color w:val="000000"/>
          <w:lang w:val="fr-FR"/>
        </w:rPr>
      </w:pPr>
      <w:r w:rsidRPr="002B1927">
        <w:rPr>
          <w:color w:val="000000"/>
          <w:lang w:val="fr-FR"/>
        </w:rPr>
        <w:t>    </w:t>
      </w:r>
      <w:r w:rsidRPr="002B1927">
        <w:rPr>
          <w:color w:val="0000FF"/>
          <w:lang w:val="fr-FR"/>
        </w:rPr>
        <w:t>&lt;/</w:t>
      </w:r>
      <w:r w:rsidRPr="002B1927">
        <w:rPr>
          <w:color w:val="800000"/>
          <w:lang w:val="fr-FR"/>
        </w:rPr>
        <w:t>div</w:t>
      </w:r>
      <w:r w:rsidRPr="002B1927">
        <w:rPr>
          <w:color w:val="0000FF"/>
          <w:lang w:val="fr-FR"/>
        </w:rPr>
        <w:t>&gt;</w:t>
      </w:r>
    </w:p>
    <w:p w14:paraId="2AC1107B" w14:textId="77777777" w:rsidR="00735382" w:rsidRPr="002B1927" w:rsidRDefault="00735382" w:rsidP="00847310">
      <w:pPr>
        <w:pStyle w:val="Code"/>
        <w:rPr>
          <w:color w:val="0000FF"/>
          <w:lang w:val="fr-FR"/>
        </w:rPr>
      </w:pPr>
      <w:r w:rsidRPr="002B1927">
        <w:rPr>
          <w:color w:val="0000FF"/>
          <w:lang w:val="fr-FR"/>
        </w:rPr>
        <w:t>&lt;/</w:t>
      </w:r>
      <w:r w:rsidRPr="002B1927">
        <w:rPr>
          <w:color w:val="800000"/>
          <w:lang w:val="fr-FR"/>
        </w:rPr>
        <w:t>form</w:t>
      </w:r>
      <w:r w:rsidRPr="002B1927">
        <w:rPr>
          <w:color w:val="0000FF"/>
          <w:lang w:val="fr-FR"/>
        </w:rPr>
        <w:t>&gt;</w:t>
      </w:r>
    </w:p>
    <w:p w14:paraId="63D388E8" w14:textId="656B6D5E" w:rsidR="0011738D" w:rsidRDefault="00AC777F" w:rsidP="008A05B7">
      <w:r w:rsidRPr="00AC777F">
        <w:t xml:space="preserve">&lt;div asp-validation-summary et &lt;span asp-validation-for </w:t>
      </w:r>
      <w:r>
        <w:t xml:space="preserve">sont des </w:t>
      </w:r>
      <w:r w:rsidRPr="00AC777F">
        <w:t xml:space="preserve">Tag Helpers </w:t>
      </w:r>
      <w:r>
        <w:t>qui</w:t>
      </w:r>
      <w:r w:rsidRPr="00AC777F">
        <w:t xml:space="preserve"> affichent </w:t>
      </w:r>
      <w:r>
        <w:t>l</w:t>
      </w:r>
      <w:r w:rsidRPr="00AC777F">
        <w:t>es erreurs de validation</w:t>
      </w:r>
      <w:r>
        <w:t>.</w:t>
      </w:r>
    </w:p>
    <w:p w14:paraId="654F937A" w14:textId="0E7315CF" w:rsidR="00AC777F" w:rsidRPr="00AC777F" w:rsidRDefault="00AC777F" w:rsidP="008A05B7">
      <w:r w:rsidRPr="00AC777F">
        <w:t>&lt;input asp-for</w:t>
      </w:r>
      <w:r>
        <w:t xml:space="preserve"> produit bien entendu une zone de saisie avec l’élément &lt;input&gt;</w:t>
      </w:r>
    </w:p>
    <w:p w14:paraId="4CEF7E82" w14:textId="77777777" w:rsidR="00903E54" w:rsidRPr="009A106E" w:rsidRDefault="00903E54" w:rsidP="00903E54">
      <w:pPr>
        <w:pStyle w:val="Titre1"/>
      </w:pPr>
      <w:bookmarkStart w:id="43" w:name="_Toc505420657"/>
      <w:r>
        <w:t>Les pages de disposition</w:t>
      </w:r>
      <w:bookmarkEnd w:id="43"/>
    </w:p>
    <w:p w14:paraId="1AD52482" w14:textId="77777777" w:rsidR="00903E54" w:rsidRDefault="00903E54" w:rsidP="00903E54">
      <w:r>
        <w:t>Les pages d’une application web ont généralement une structure visuelle commune, afin que l’application ait une présentation homogène. Voici un exemple de structure :</w:t>
      </w:r>
    </w:p>
    <w:p w14:paraId="7DE65C8D" w14:textId="77777777" w:rsidR="00903E54" w:rsidRDefault="00903E54" w:rsidP="00903E54">
      <w:r>
        <w:rPr>
          <w:noProof/>
        </w:rPr>
        <w:drawing>
          <wp:inline distT="0" distB="0" distL="0" distR="0" wp14:anchorId="3BBC0AFF" wp14:editId="37FEB746">
            <wp:extent cx="5760720" cy="3363405"/>
            <wp:effectExtent l="0" t="0" r="0" b="8890"/>
            <wp:docPr id="8" name="Image 8" descr="Page Layou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 Layout example"/>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760720" cy="3363405"/>
                    </a:xfrm>
                    <a:prstGeom prst="rect">
                      <a:avLst/>
                    </a:prstGeom>
                    <a:noFill/>
                    <a:ln>
                      <a:noFill/>
                    </a:ln>
                  </pic:spPr>
                </pic:pic>
              </a:graphicData>
            </a:graphic>
          </wp:inline>
        </w:drawing>
      </w:r>
    </w:p>
    <w:p w14:paraId="09797873" w14:textId="77777777" w:rsidR="00903E54" w:rsidRDefault="00903E54" w:rsidP="00903E54">
      <w:r>
        <w:t xml:space="preserve">On désigne cette structure de page par les mots </w:t>
      </w:r>
      <w:r w:rsidRPr="00514E9D">
        <w:rPr>
          <w:b/>
        </w:rPr>
        <w:t>disposition</w:t>
      </w:r>
      <w:r>
        <w:t xml:space="preserve"> ou </w:t>
      </w:r>
      <w:r w:rsidRPr="00514E9D">
        <w:rPr>
          <w:b/>
        </w:rPr>
        <w:t>mise en page</w:t>
      </w:r>
      <w:r>
        <w:t xml:space="preserve"> ou encore </w:t>
      </w:r>
      <w:r w:rsidRPr="00514E9D">
        <w:rPr>
          <w:b/>
        </w:rPr>
        <w:t>layout</w:t>
      </w:r>
      <w:r>
        <w:t xml:space="preserve"> en anglais. Elle est décrite par une ou plusieurs </w:t>
      </w:r>
      <w:r w:rsidRPr="007E719A">
        <w:rPr>
          <w:b/>
        </w:rPr>
        <w:t>pages de disposition</w:t>
      </w:r>
      <w:r>
        <w:t>, qui sont des fichiers cshtml.</w:t>
      </w:r>
    </w:p>
    <w:p w14:paraId="140E848F" w14:textId="77777777" w:rsidR="00903E54" w:rsidRDefault="00903E54" w:rsidP="00903E54">
      <w:r>
        <w:lastRenderedPageBreak/>
        <w:t xml:space="preserve">Pour générer la réponse html à une requête http, le moteur de vue Razor combine le code d’une vue et d’une page de disposition. </w:t>
      </w:r>
    </w:p>
    <w:p w14:paraId="0C001EF2" w14:textId="470613BA" w:rsidR="00903E54" w:rsidRPr="006A1A7C" w:rsidRDefault="00903E54" w:rsidP="00903E54">
      <w:pPr>
        <w:pStyle w:val="Titre2"/>
      </w:pPr>
      <w:bookmarkStart w:id="44" w:name="_Toc505420658"/>
      <w:r>
        <w:t>Contenu</w:t>
      </w:r>
      <w:bookmarkEnd w:id="44"/>
    </w:p>
    <w:p w14:paraId="7BAFD7D7" w14:textId="77777777" w:rsidR="00903E54" w:rsidRDefault="00903E54" w:rsidP="00903E54">
      <w:r>
        <w:t xml:space="preserve">Lorsqu’on crée une nouvelle application web MVC, elle contient par défaut la page de disposition </w:t>
      </w:r>
      <w:r w:rsidRPr="007E427D">
        <w:t>V</w:t>
      </w:r>
      <w:r>
        <w:t>iews/Shared/_Layout.cshtml. Cette page contient des éléments utilisés dans toute l’application :</w:t>
      </w:r>
    </w:p>
    <w:p w14:paraId="23F86092" w14:textId="77777777" w:rsidR="00903E54" w:rsidRDefault="00903E54" w:rsidP="00903E54">
      <w:pPr>
        <w:pStyle w:val="Paragraphedeliste"/>
        <w:numPr>
          <w:ilvl w:val="0"/>
          <w:numId w:val="38"/>
        </w:numPr>
      </w:pPr>
      <w:r>
        <w:t>Une référence au titre de la vue courante</w:t>
      </w:r>
    </w:p>
    <w:p w14:paraId="0A9D987C" w14:textId="77777777" w:rsidR="00903E54" w:rsidRDefault="00903E54" w:rsidP="00903E54">
      <w:pPr>
        <w:pStyle w:val="Paragraphedeliste"/>
        <w:numPr>
          <w:ilvl w:val="0"/>
          <w:numId w:val="38"/>
        </w:numPr>
      </w:pPr>
      <w:r>
        <w:t>Les références aux feuilles de style Bootstrap</w:t>
      </w:r>
    </w:p>
    <w:p w14:paraId="5AEF7F8C" w14:textId="77777777" w:rsidR="00903E54" w:rsidRDefault="00903E54" w:rsidP="00903E54">
      <w:pPr>
        <w:pStyle w:val="Paragraphedeliste"/>
        <w:numPr>
          <w:ilvl w:val="0"/>
          <w:numId w:val="38"/>
        </w:numPr>
      </w:pPr>
      <w:r>
        <w:t>Une barre de navigation</w:t>
      </w:r>
    </w:p>
    <w:p w14:paraId="30FD0809" w14:textId="77777777" w:rsidR="00903E54" w:rsidRDefault="00903E54" w:rsidP="00903E54">
      <w:pPr>
        <w:pStyle w:val="Paragraphedeliste"/>
        <w:numPr>
          <w:ilvl w:val="0"/>
          <w:numId w:val="38"/>
        </w:numPr>
      </w:pPr>
      <w:r>
        <w:t>Un emplacement réservé pour le corps de la vue</w:t>
      </w:r>
    </w:p>
    <w:p w14:paraId="762A0381" w14:textId="77777777" w:rsidR="00903E54" w:rsidRDefault="00903E54" w:rsidP="00903E54">
      <w:pPr>
        <w:pStyle w:val="Paragraphedeliste"/>
        <w:numPr>
          <w:ilvl w:val="0"/>
          <w:numId w:val="38"/>
        </w:numPr>
      </w:pPr>
      <w:r>
        <w:t>Un pied de page par défaut</w:t>
      </w:r>
    </w:p>
    <w:p w14:paraId="44D55B95" w14:textId="77777777" w:rsidR="00903E54" w:rsidRDefault="00903E54" w:rsidP="00903E54">
      <w:pPr>
        <w:pStyle w:val="Paragraphedeliste"/>
        <w:numPr>
          <w:ilvl w:val="0"/>
          <w:numId w:val="38"/>
        </w:numPr>
      </w:pPr>
      <w:r>
        <w:t>Les références aux bibliothèques de scripts Bootstrap et jQuery</w:t>
      </w:r>
    </w:p>
    <w:p w14:paraId="48273660" w14:textId="77777777" w:rsidR="00903E54" w:rsidRDefault="00903E54" w:rsidP="00903E54">
      <w:pPr>
        <w:pStyle w:val="Paragraphedeliste"/>
        <w:numPr>
          <w:ilvl w:val="0"/>
          <w:numId w:val="38"/>
        </w:numPr>
      </w:pPr>
      <w:r>
        <w:t>Un emplacement réservé pour des scripts fournis par la vue</w:t>
      </w:r>
    </w:p>
    <w:p w14:paraId="235DD326" w14:textId="77777777" w:rsidR="00903E54" w:rsidRDefault="00903E54" w:rsidP="00903E54">
      <w:r>
        <w:t>Les emplacements réservés font référence à des sections ou au corps de la vue courante. Ils sont implémentés par les méthodes RenderBody et RenderSection.</w:t>
      </w:r>
    </w:p>
    <w:p w14:paraId="617A1D36" w14:textId="77777777" w:rsidR="00903E54" w:rsidRDefault="00903E54" w:rsidP="00903E54">
      <w:r>
        <w:t>Exemple :</w:t>
      </w:r>
    </w:p>
    <w:p w14:paraId="24BF9A9A" w14:textId="77777777" w:rsidR="00903E54" w:rsidRPr="008D7F3A" w:rsidRDefault="00903E54" w:rsidP="00903E54">
      <w:pPr>
        <w:pStyle w:val="Code"/>
        <w:rPr>
          <w:rFonts w:eastAsia="Times New Roman" w:cs="Courier New"/>
          <w:color w:val="000000"/>
          <w:lang w:eastAsia="fr-FR"/>
        </w:rPr>
      </w:pPr>
      <w:r w:rsidRPr="008D7F3A">
        <w:rPr>
          <w:rFonts w:eastAsia="Times New Roman" w:cs="Courier New"/>
          <w:color w:val="0000FF"/>
          <w:lang w:eastAsia="fr-FR"/>
        </w:rPr>
        <w:t>&lt;</w:t>
      </w:r>
      <w:r w:rsidRPr="008D7F3A">
        <w:rPr>
          <w:rFonts w:eastAsia="Times New Roman" w:cs="Courier New"/>
          <w:color w:val="800000"/>
          <w:lang w:eastAsia="fr-FR"/>
        </w:rPr>
        <w:t>!DOCTYPE</w:t>
      </w:r>
      <w:r w:rsidRPr="008D7F3A">
        <w:rPr>
          <w:rFonts w:eastAsia="Times New Roman" w:cs="Courier New"/>
          <w:color w:val="000000"/>
          <w:lang w:eastAsia="fr-FR"/>
        </w:rPr>
        <w:t> </w:t>
      </w:r>
      <w:r w:rsidRPr="008D7F3A">
        <w:rPr>
          <w:rFonts w:eastAsia="Times New Roman" w:cs="Courier New"/>
          <w:color w:val="FF0000"/>
          <w:lang w:eastAsia="fr-FR"/>
        </w:rPr>
        <w:t>html</w:t>
      </w:r>
      <w:r w:rsidRPr="008D7F3A">
        <w:rPr>
          <w:rFonts w:eastAsia="Times New Roman" w:cs="Courier New"/>
          <w:color w:val="0000FF"/>
          <w:lang w:eastAsia="fr-FR"/>
        </w:rPr>
        <w:t>&gt;</w:t>
      </w:r>
    </w:p>
    <w:p w14:paraId="659AD4B1" w14:textId="77777777" w:rsidR="00903E54" w:rsidRPr="008D7F3A" w:rsidRDefault="00903E54" w:rsidP="00903E54">
      <w:pPr>
        <w:pStyle w:val="Code"/>
        <w:rPr>
          <w:rFonts w:eastAsia="Times New Roman" w:cs="Courier New"/>
          <w:color w:val="000000"/>
          <w:lang w:eastAsia="fr-FR"/>
        </w:rPr>
      </w:pPr>
      <w:r w:rsidRPr="008D7F3A">
        <w:rPr>
          <w:rFonts w:eastAsia="Times New Roman" w:cs="Courier New"/>
          <w:color w:val="000000"/>
          <w:lang w:eastAsia="fr-FR"/>
        </w:rPr>
        <w:t xml:space="preserve"> </w:t>
      </w:r>
    </w:p>
    <w:p w14:paraId="7FDE86D4" w14:textId="77777777" w:rsidR="00903E54" w:rsidRPr="008D7F3A" w:rsidRDefault="00903E54" w:rsidP="00903E54">
      <w:pPr>
        <w:pStyle w:val="Code"/>
        <w:rPr>
          <w:rFonts w:eastAsia="Times New Roman" w:cs="Courier New"/>
          <w:color w:val="000000"/>
          <w:lang w:eastAsia="fr-FR"/>
        </w:rPr>
      </w:pPr>
      <w:r w:rsidRPr="008D7F3A">
        <w:rPr>
          <w:rFonts w:eastAsia="Times New Roman" w:cs="Courier New"/>
          <w:color w:val="0000FF"/>
          <w:lang w:eastAsia="fr-FR"/>
        </w:rPr>
        <w:t>&lt;</w:t>
      </w:r>
      <w:r w:rsidRPr="008D7F3A">
        <w:rPr>
          <w:rFonts w:eastAsia="Times New Roman" w:cs="Courier New"/>
          <w:color w:val="800000"/>
          <w:lang w:eastAsia="fr-FR"/>
        </w:rPr>
        <w:t>html</w:t>
      </w:r>
      <w:r w:rsidRPr="008D7F3A">
        <w:rPr>
          <w:rFonts w:eastAsia="Times New Roman" w:cs="Courier New"/>
          <w:color w:val="0000FF"/>
          <w:lang w:eastAsia="fr-FR"/>
        </w:rPr>
        <w:t>&gt;</w:t>
      </w:r>
    </w:p>
    <w:p w14:paraId="16E76EE0" w14:textId="77777777" w:rsidR="00903E54" w:rsidRPr="008D7F3A" w:rsidRDefault="00903E54" w:rsidP="00903E54">
      <w:pPr>
        <w:pStyle w:val="Code"/>
        <w:rPr>
          <w:rFonts w:eastAsia="Times New Roman" w:cs="Courier New"/>
          <w:color w:val="000000"/>
          <w:lang w:eastAsia="fr-FR"/>
        </w:rPr>
      </w:pPr>
      <w:r w:rsidRPr="008D7F3A">
        <w:rPr>
          <w:rFonts w:eastAsia="Times New Roman" w:cs="Courier New"/>
          <w:color w:val="0000FF"/>
          <w:lang w:eastAsia="fr-FR"/>
        </w:rPr>
        <w:t>&lt;</w:t>
      </w:r>
      <w:r w:rsidRPr="008D7F3A">
        <w:rPr>
          <w:rFonts w:eastAsia="Times New Roman" w:cs="Courier New"/>
          <w:color w:val="800000"/>
          <w:lang w:eastAsia="fr-FR"/>
        </w:rPr>
        <w:t>head</w:t>
      </w:r>
      <w:r w:rsidRPr="008D7F3A">
        <w:rPr>
          <w:rFonts w:eastAsia="Times New Roman" w:cs="Courier New"/>
          <w:color w:val="0000FF"/>
          <w:lang w:eastAsia="fr-FR"/>
        </w:rPr>
        <w:t>&gt;</w:t>
      </w:r>
    </w:p>
    <w:p w14:paraId="47954497" w14:textId="77777777" w:rsidR="00903E54" w:rsidRPr="008D7F3A" w:rsidRDefault="00903E54" w:rsidP="00903E54">
      <w:pPr>
        <w:pStyle w:val="Code"/>
        <w:rPr>
          <w:rFonts w:eastAsia="Times New Roman" w:cs="Courier New"/>
          <w:color w:val="000000"/>
          <w:lang w:eastAsia="fr-FR"/>
        </w:rPr>
      </w:pPr>
      <w:r w:rsidRPr="008D7F3A">
        <w:rPr>
          <w:rFonts w:eastAsia="Times New Roman" w:cs="Courier New"/>
          <w:color w:val="000000"/>
          <w:lang w:eastAsia="fr-FR"/>
        </w:rPr>
        <w:t>    </w:t>
      </w:r>
      <w:r w:rsidRPr="008D7F3A">
        <w:rPr>
          <w:rFonts w:eastAsia="Times New Roman" w:cs="Courier New"/>
          <w:color w:val="0000FF"/>
          <w:lang w:eastAsia="fr-FR"/>
        </w:rPr>
        <w:t>&lt;</w:t>
      </w:r>
      <w:r w:rsidRPr="008D7F3A">
        <w:rPr>
          <w:rFonts w:eastAsia="Times New Roman" w:cs="Courier New"/>
          <w:color w:val="800000"/>
          <w:lang w:eastAsia="fr-FR"/>
        </w:rPr>
        <w:t>meta</w:t>
      </w:r>
      <w:r w:rsidRPr="008D7F3A">
        <w:rPr>
          <w:rFonts w:eastAsia="Times New Roman" w:cs="Courier New"/>
          <w:color w:val="000000"/>
          <w:lang w:eastAsia="fr-FR"/>
        </w:rPr>
        <w:t> </w:t>
      </w:r>
      <w:r w:rsidRPr="008D7F3A">
        <w:rPr>
          <w:rFonts w:eastAsia="Times New Roman" w:cs="Courier New"/>
          <w:color w:val="FF0000"/>
          <w:lang w:eastAsia="fr-FR"/>
        </w:rPr>
        <w:t>name</w:t>
      </w:r>
      <w:r w:rsidRPr="008D7F3A">
        <w:rPr>
          <w:rFonts w:eastAsia="Times New Roman" w:cs="Courier New"/>
          <w:color w:val="0000FF"/>
          <w:lang w:eastAsia="fr-FR"/>
        </w:rPr>
        <w:t>="viewport"</w:t>
      </w:r>
      <w:r w:rsidRPr="008D7F3A">
        <w:rPr>
          <w:rFonts w:eastAsia="Times New Roman" w:cs="Courier New"/>
          <w:color w:val="000000"/>
          <w:lang w:eastAsia="fr-FR"/>
        </w:rPr>
        <w:t> </w:t>
      </w:r>
      <w:r w:rsidRPr="008D7F3A">
        <w:rPr>
          <w:rFonts w:eastAsia="Times New Roman" w:cs="Courier New"/>
          <w:color w:val="FF0000"/>
          <w:lang w:eastAsia="fr-FR"/>
        </w:rPr>
        <w:t>content</w:t>
      </w:r>
      <w:r w:rsidRPr="008D7F3A">
        <w:rPr>
          <w:rFonts w:eastAsia="Times New Roman" w:cs="Courier New"/>
          <w:color w:val="0000FF"/>
          <w:lang w:eastAsia="fr-FR"/>
        </w:rPr>
        <w:t>="width=device-width"</w:t>
      </w:r>
      <w:r w:rsidRPr="008D7F3A">
        <w:rPr>
          <w:rFonts w:eastAsia="Times New Roman" w:cs="Courier New"/>
          <w:color w:val="000000"/>
          <w:lang w:eastAsia="fr-FR"/>
        </w:rPr>
        <w:t> </w:t>
      </w:r>
      <w:r w:rsidRPr="008D7F3A">
        <w:rPr>
          <w:rFonts w:eastAsia="Times New Roman" w:cs="Courier New"/>
          <w:color w:val="0000FF"/>
          <w:lang w:eastAsia="fr-FR"/>
        </w:rPr>
        <w:t>/&gt;</w:t>
      </w:r>
    </w:p>
    <w:p w14:paraId="44753E0E" w14:textId="0951A214" w:rsidR="00903E54" w:rsidRPr="008D7F3A" w:rsidRDefault="00903E54" w:rsidP="00903E54">
      <w:pPr>
        <w:pStyle w:val="Code"/>
        <w:rPr>
          <w:rFonts w:eastAsia="Times New Roman" w:cs="Courier New"/>
          <w:color w:val="000000"/>
          <w:lang w:eastAsia="fr-FR"/>
        </w:rPr>
      </w:pPr>
      <w:r w:rsidRPr="008D7F3A">
        <w:rPr>
          <w:rFonts w:eastAsia="Times New Roman" w:cs="Courier New"/>
          <w:color w:val="000000"/>
          <w:lang w:eastAsia="fr-FR"/>
        </w:rPr>
        <w:t>    </w:t>
      </w:r>
      <w:r w:rsidRPr="008D7F3A">
        <w:rPr>
          <w:rFonts w:eastAsia="Times New Roman" w:cs="Courier New"/>
          <w:color w:val="0000FF"/>
          <w:lang w:eastAsia="fr-FR"/>
        </w:rPr>
        <w:t>&lt;</w:t>
      </w:r>
      <w:r w:rsidRPr="008D7F3A">
        <w:rPr>
          <w:rFonts w:eastAsia="Times New Roman" w:cs="Courier New"/>
          <w:color w:val="800000"/>
          <w:lang w:eastAsia="fr-FR"/>
        </w:rPr>
        <w:t>title</w:t>
      </w:r>
      <w:r w:rsidRPr="008D7F3A">
        <w:rPr>
          <w:rFonts w:eastAsia="Times New Roman" w:cs="Courier New"/>
          <w:color w:val="0000FF"/>
          <w:lang w:eastAsia="fr-FR"/>
        </w:rPr>
        <w:t>&gt;</w:t>
      </w:r>
      <w:r w:rsidRPr="008D7F3A">
        <w:rPr>
          <w:rFonts w:eastAsia="Times New Roman" w:cs="Courier New"/>
          <w:color w:val="000000"/>
          <w:shd w:val="clear" w:color="auto" w:fill="FFFF00"/>
          <w:lang w:eastAsia="fr-FR"/>
        </w:rPr>
        <w:t>@</w:t>
      </w:r>
      <w:r w:rsidRPr="008D7F3A">
        <w:rPr>
          <w:rFonts w:eastAsia="Times New Roman" w:cs="Courier New"/>
          <w:color w:val="000000"/>
          <w:lang w:eastAsia="fr-FR"/>
        </w:rPr>
        <w:t>View</w:t>
      </w:r>
      <w:r w:rsidR="008D67A4">
        <w:rPr>
          <w:rFonts w:eastAsia="Times New Roman" w:cs="Courier New"/>
          <w:color w:val="000000"/>
          <w:lang w:eastAsia="fr-FR"/>
        </w:rPr>
        <w:t>Data</w:t>
      </w:r>
      <w:r w:rsidRPr="008D7F3A">
        <w:rPr>
          <w:rFonts w:eastAsia="Times New Roman" w:cs="Courier New"/>
          <w:color w:val="000000"/>
          <w:lang w:eastAsia="fr-FR"/>
        </w:rPr>
        <w:t>.Title</w:t>
      </w:r>
      <w:r w:rsidRPr="008D7F3A">
        <w:rPr>
          <w:rFonts w:eastAsia="Times New Roman" w:cs="Courier New"/>
          <w:color w:val="0000FF"/>
          <w:lang w:eastAsia="fr-FR"/>
        </w:rPr>
        <w:t>&lt;/</w:t>
      </w:r>
      <w:r w:rsidRPr="008D7F3A">
        <w:rPr>
          <w:rFonts w:eastAsia="Times New Roman" w:cs="Courier New"/>
          <w:color w:val="800000"/>
          <w:lang w:eastAsia="fr-FR"/>
        </w:rPr>
        <w:t>title</w:t>
      </w:r>
      <w:r w:rsidRPr="008D7F3A">
        <w:rPr>
          <w:rFonts w:eastAsia="Times New Roman" w:cs="Courier New"/>
          <w:color w:val="0000FF"/>
          <w:lang w:eastAsia="fr-FR"/>
        </w:rPr>
        <w:t>&gt;</w:t>
      </w:r>
    </w:p>
    <w:p w14:paraId="60DA79D3" w14:textId="77777777" w:rsidR="00903E54" w:rsidRPr="008D7F3A" w:rsidRDefault="00903E54" w:rsidP="00903E54">
      <w:pPr>
        <w:pStyle w:val="Code"/>
        <w:rPr>
          <w:rFonts w:eastAsia="Times New Roman" w:cs="Courier New"/>
          <w:color w:val="000000"/>
          <w:lang w:eastAsia="fr-FR"/>
        </w:rPr>
      </w:pPr>
      <w:r w:rsidRPr="008D7F3A">
        <w:rPr>
          <w:rFonts w:eastAsia="Times New Roman" w:cs="Courier New"/>
          <w:color w:val="0000FF"/>
          <w:lang w:eastAsia="fr-FR"/>
        </w:rPr>
        <w:t>&lt;/</w:t>
      </w:r>
      <w:r w:rsidRPr="008D7F3A">
        <w:rPr>
          <w:rFonts w:eastAsia="Times New Roman" w:cs="Courier New"/>
          <w:color w:val="800000"/>
          <w:lang w:eastAsia="fr-FR"/>
        </w:rPr>
        <w:t>head</w:t>
      </w:r>
      <w:r w:rsidRPr="008D7F3A">
        <w:rPr>
          <w:rFonts w:eastAsia="Times New Roman" w:cs="Courier New"/>
          <w:color w:val="0000FF"/>
          <w:lang w:eastAsia="fr-FR"/>
        </w:rPr>
        <w:t>&gt;</w:t>
      </w:r>
    </w:p>
    <w:p w14:paraId="38806C38" w14:textId="77777777" w:rsidR="00903E54" w:rsidRPr="008D7F3A" w:rsidRDefault="00903E54" w:rsidP="00903E54">
      <w:pPr>
        <w:pStyle w:val="Code"/>
        <w:rPr>
          <w:rFonts w:eastAsia="Times New Roman" w:cs="Courier New"/>
          <w:color w:val="000000"/>
          <w:lang w:eastAsia="fr-FR"/>
        </w:rPr>
      </w:pPr>
      <w:r w:rsidRPr="008D7F3A">
        <w:rPr>
          <w:rFonts w:eastAsia="Times New Roman" w:cs="Courier New"/>
          <w:color w:val="0000FF"/>
          <w:lang w:eastAsia="fr-FR"/>
        </w:rPr>
        <w:t>&lt;</w:t>
      </w:r>
      <w:r w:rsidRPr="008D7F3A">
        <w:rPr>
          <w:rFonts w:eastAsia="Times New Roman" w:cs="Courier New"/>
          <w:color w:val="800000"/>
          <w:lang w:eastAsia="fr-FR"/>
        </w:rPr>
        <w:t>body</w:t>
      </w:r>
      <w:r w:rsidRPr="008D7F3A">
        <w:rPr>
          <w:rFonts w:eastAsia="Times New Roman" w:cs="Courier New"/>
          <w:color w:val="0000FF"/>
          <w:lang w:eastAsia="fr-FR"/>
        </w:rPr>
        <w:t>&gt;</w:t>
      </w:r>
    </w:p>
    <w:p w14:paraId="31C46EA5" w14:textId="77777777" w:rsidR="00903E54" w:rsidRPr="008D7F3A" w:rsidRDefault="00903E54" w:rsidP="00903E54">
      <w:pPr>
        <w:pStyle w:val="Code"/>
        <w:rPr>
          <w:rFonts w:eastAsia="Times New Roman" w:cs="Courier New"/>
          <w:color w:val="000000"/>
          <w:lang w:eastAsia="fr-FR"/>
        </w:rPr>
      </w:pPr>
      <w:r w:rsidRPr="008D7F3A">
        <w:rPr>
          <w:rFonts w:eastAsia="Times New Roman" w:cs="Courier New"/>
          <w:color w:val="000000"/>
          <w:lang w:eastAsia="fr-FR"/>
        </w:rPr>
        <w:t>    </w:t>
      </w:r>
      <w:r w:rsidRPr="008D7F3A">
        <w:rPr>
          <w:rFonts w:eastAsia="Times New Roman" w:cs="Courier New"/>
          <w:color w:val="0000FF"/>
          <w:lang w:eastAsia="fr-FR"/>
        </w:rPr>
        <w:t>&lt;</w:t>
      </w:r>
      <w:r w:rsidRPr="008D7F3A">
        <w:rPr>
          <w:rFonts w:eastAsia="Times New Roman" w:cs="Courier New"/>
          <w:color w:val="800000"/>
          <w:lang w:eastAsia="fr-FR"/>
        </w:rPr>
        <w:t>div</w:t>
      </w:r>
      <w:r w:rsidRPr="008D7F3A">
        <w:rPr>
          <w:rFonts w:eastAsia="Times New Roman" w:cs="Courier New"/>
          <w:color w:val="000000"/>
          <w:lang w:eastAsia="fr-FR"/>
        </w:rPr>
        <w:t> </w:t>
      </w:r>
      <w:r w:rsidRPr="008D7F3A">
        <w:rPr>
          <w:rFonts w:eastAsia="Times New Roman" w:cs="Courier New"/>
          <w:color w:val="FF0000"/>
          <w:lang w:eastAsia="fr-FR"/>
        </w:rPr>
        <w:t>class</w:t>
      </w:r>
      <w:r w:rsidRPr="008D7F3A">
        <w:rPr>
          <w:rFonts w:eastAsia="Times New Roman" w:cs="Courier New"/>
          <w:color w:val="0000FF"/>
          <w:lang w:eastAsia="fr-FR"/>
        </w:rPr>
        <w:t>="container body-content"&gt;</w:t>
      </w:r>
    </w:p>
    <w:p w14:paraId="57D582A9" w14:textId="77777777" w:rsidR="00903E54" w:rsidRPr="008D7F3A" w:rsidRDefault="00903E54" w:rsidP="00903E54">
      <w:pPr>
        <w:pStyle w:val="Code"/>
        <w:rPr>
          <w:rFonts w:eastAsia="Times New Roman" w:cs="Courier New"/>
          <w:color w:val="000000"/>
          <w:lang w:eastAsia="fr-FR"/>
        </w:rPr>
      </w:pPr>
      <w:r w:rsidRPr="008D7F3A">
        <w:rPr>
          <w:rFonts w:eastAsia="Times New Roman" w:cs="Courier New"/>
          <w:color w:val="000000"/>
          <w:lang w:eastAsia="fr-FR"/>
        </w:rPr>
        <w:t>        </w:t>
      </w:r>
      <w:r w:rsidRPr="008D7F3A">
        <w:rPr>
          <w:rFonts w:eastAsia="Times New Roman" w:cs="Courier New"/>
          <w:color w:val="000000"/>
          <w:shd w:val="clear" w:color="auto" w:fill="FFFF00"/>
          <w:lang w:eastAsia="fr-FR"/>
        </w:rPr>
        <w:t>@</w:t>
      </w:r>
      <w:r w:rsidRPr="008D7F3A">
        <w:rPr>
          <w:rFonts w:eastAsia="Times New Roman" w:cs="Courier New"/>
          <w:color w:val="000000"/>
          <w:lang w:eastAsia="fr-FR"/>
        </w:rPr>
        <w:t>RenderBody()</w:t>
      </w:r>
    </w:p>
    <w:p w14:paraId="35027B9D" w14:textId="77777777" w:rsidR="00903E54" w:rsidRPr="008D7F3A" w:rsidRDefault="00903E54" w:rsidP="00903E54">
      <w:pPr>
        <w:pStyle w:val="Code"/>
        <w:rPr>
          <w:rFonts w:eastAsia="Times New Roman" w:cs="Courier New"/>
          <w:color w:val="000000"/>
          <w:lang w:eastAsia="fr-FR"/>
        </w:rPr>
      </w:pPr>
      <w:r w:rsidRPr="008D7F3A">
        <w:rPr>
          <w:rFonts w:eastAsia="Times New Roman" w:cs="Courier New"/>
          <w:color w:val="000000"/>
          <w:lang w:eastAsia="fr-FR"/>
        </w:rPr>
        <w:t>    </w:t>
      </w:r>
      <w:r w:rsidRPr="008D7F3A">
        <w:rPr>
          <w:rFonts w:eastAsia="Times New Roman" w:cs="Courier New"/>
          <w:color w:val="0000FF"/>
          <w:lang w:eastAsia="fr-FR"/>
        </w:rPr>
        <w:t>&lt;/</w:t>
      </w:r>
      <w:r w:rsidRPr="008D7F3A">
        <w:rPr>
          <w:rFonts w:eastAsia="Times New Roman" w:cs="Courier New"/>
          <w:color w:val="800000"/>
          <w:lang w:eastAsia="fr-FR"/>
        </w:rPr>
        <w:t>div</w:t>
      </w:r>
      <w:r w:rsidRPr="008D7F3A">
        <w:rPr>
          <w:rFonts w:eastAsia="Times New Roman" w:cs="Courier New"/>
          <w:color w:val="0000FF"/>
          <w:lang w:eastAsia="fr-FR"/>
        </w:rPr>
        <w:t>&gt;</w:t>
      </w:r>
    </w:p>
    <w:p w14:paraId="3B4D174B" w14:textId="77777777" w:rsidR="00903E54" w:rsidRPr="008D7F3A" w:rsidRDefault="00903E54" w:rsidP="00903E54">
      <w:pPr>
        <w:pStyle w:val="Code"/>
        <w:rPr>
          <w:rFonts w:eastAsia="Times New Roman" w:cs="Courier New"/>
          <w:color w:val="000000"/>
          <w:lang w:eastAsia="fr-FR"/>
        </w:rPr>
      </w:pPr>
      <w:r w:rsidRPr="008D7F3A">
        <w:rPr>
          <w:rFonts w:eastAsia="Times New Roman" w:cs="Courier New"/>
          <w:color w:val="000000"/>
          <w:lang w:eastAsia="fr-FR"/>
        </w:rPr>
        <w:t xml:space="preserve"> </w:t>
      </w:r>
    </w:p>
    <w:p w14:paraId="1783693F" w14:textId="77777777" w:rsidR="00903E54" w:rsidRPr="008D7F3A" w:rsidRDefault="00903E54" w:rsidP="00903E54">
      <w:pPr>
        <w:pStyle w:val="Code"/>
        <w:rPr>
          <w:rFonts w:eastAsia="Times New Roman" w:cs="Courier New"/>
          <w:color w:val="000000"/>
          <w:lang w:eastAsia="fr-FR"/>
        </w:rPr>
      </w:pPr>
      <w:r w:rsidRPr="008D7F3A">
        <w:rPr>
          <w:rFonts w:eastAsia="Times New Roman" w:cs="Courier New"/>
          <w:color w:val="000000"/>
          <w:lang w:eastAsia="fr-FR"/>
        </w:rPr>
        <w:t>    </w:t>
      </w:r>
      <w:r w:rsidRPr="008D7F3A">
        <w:rPr>
          <w:rFonts w:eastAsia="Times New Roman" w:cs="Courier New"/>
          <w:color w:val="000000"/>
          <w:shd w:val="clear" w:color="auto" w:fill="FFFF00"/>
          <w:lang w:eastAsia="fr-FR"/>
        </w:rPr>
        <w:t>@</w:t>
      </w:r>
      <w:r w:rsidRPr="008D7F3A">
        <w:rPr>
          <w:rFonts w:eastAsia="Times New Roman" w:cs="Courier New"/>
          <w:color w:val="000000"/>
          <w:lang w:eastAsia="fr-FR"/>
        </w:rPr>
        <w:t>RenderSection(</w:t>
      </w:r>
      <w:r w:rsidRPr="008D7F3A">
        <w:rPr>
          <w:rFonts w:eastAsia="Times New Roman" w:cs="Courier New"/>
          <w:color w:val="A31515"/>
          <w:lang w:eastAsia="fr-FR"/>
        </w:rPr>
        <w:t>"scripts"</w:t>
      </w:r>
      <w:r w:rsidRPr="008D7F3A">
        <w:rPr>
          <w:rFonts w:eastAsia="Times New Roman" w:cs="Courier New"/>
          <w:color w:val="000000"/>
          <w:lang w:eastAsia="fr-FR"/>
        </w:rPr>
        <w:t>, required: </w:t>
      </w:r>
      <w:r w:rsidRPr="008D7F3A">
        <w:rPr>
          <w:rFonts w:eastAsia="Times New Roman" w:cs="Courier New"/>
          <w:color w:val="0000FF"/>
          <w:lang w:eastAsia="fr-FR"/>
        </w:rPr>
        <w:t>false</w:t>
      </w:r>
      <w:r w:rsidRPr="008D7F3A">
        <w:rPr>
          <w:rFonts w:eastAsia="Times New Roman" w:cs="Courier New"/>
          <w:color w:val="000000"/>
          <w:lang w:eastAsia="fr-FR"/>
        </w:rPr>
        <w:t>)</w:t>
      </w:r>
    </w:p>
    <w:p w14:paraId="276956ED" w14:textId="77777777" w:rsidR="00903E54" w:rsidRPr="002B1927" w:rsidRDefault="00903E54" w:rsidP="00903E54">
      <w:pPr>
        <w:pStyle w:val="Code"/>
        <w:rPr>
          <w:rFonts w:eastAsia="Times New Roman" w:cs="Courier New"/>
          <w:color w:val="000000"/>
          <w:lang w:val="fr-FR" w:eastAsia="fr-FR"/>
        </w:rPr>
      </w:pPr>
      <w:r w:rsidRPr="002B1927">
        <w:rPr>
          <w:rFonts w:eastAsia="Times New Roman" w:cs="Courier New"/>
          <w:color w:val="0000FF"/>
          <w:lang w:val="fr-FR" w:eastAsia="fr-FR"/>
        </w:rPr>
        <w:t>&lt;/</w:t>
      </w:r>
      <w:r w:rsidRPr="002B1927">
        <w:rPr>
          <w:rFonts w:eastAsia="Times New Roman" w:cs="Courier New"/>
          <w:color w:val="800000"/>
          <w:lang w:val="fr-FR" w:eastAsia="fr-FR"/>
        </w:rPr>
        <w:t>body</w:t>
      </w:r>
      <w:r w:rsidRPr="002B1927">
        <w:rPr>
          <w:rFonts w:eastAsia="Times New Roman" w:cs="Courier New"/>
          <w:color w:val="0000FF"/>
          <w:lang w:val="fr-FR" w:eastAsia="fr-FR"/>
        </w:rPr>
        <w:t>&gt;</w:t>
      </w:r>
    </w:p>
    <w:p w14:paraId="0F388F0D" w14:textId="77777777" w:rsidR="00903E54" w:rsidRPr="002B1927" w:rsidRDefault="00903E54" w:rsidP="00903E54">
      <w:pPr>
        <w:pStyle w:val="Code"/>
        <w:rPr>
          <w:rFonts w:eastAsia="Times New Roman" w:cs="Courier New"/>
          <w:color w:val="000000"/>
          <w:lang w:val="fr-FR" w:eastAsia="fr-FR"/>
        </w:rPr>
      </w:pPr>
      <w:r w:rsidRPr="002B1927">
        <w:rPr>
          <w:rFonts w:eastAsia="Times New Roman" w:cs="Courier New"/>
          <w:color w:val="0000FF"/>
          <w:lang w:val="fr-FR" w:eastAsia="fr-FR"/>
        </w:rPr>
        <w:t>&lt;/</w:t>
      </w:r>
      <w:r w:rsidRPr="002B1927">
        <w:rPr>
          <w:rFonts w:eastAsia="Times New Roman" w:cs="Courier New"/>
          <w:color w:val="800000"/>
          <w:lang w:val="fr-FR" w:eastAsia="fr-FR"/>
        </w:rPr>
        <w:t>html</w:t>
      </w:r>
      <w:r w:rsidRPr="002B1927">
        <w:rPr>
          <w:rFonts w:eastAsia="Times New Roman" w:cs="Courier New"/>
          <w:color w:val="0000FF"/>
          <w:lang w:val="fr-FR" w:eastAsia="fr-FR"/>
        </w:rPr>
        <w:t>&gt;</w:t>
      </w:r>
    </w:p>
    <w:p w14:paraId="07D4AE1B" w14:textId="77777777" w:rsidR="00903E54" w:rsidRDefault="00903E54" w:rsidP="00903E54">
      <w:r>
        <w:t>Lorsque le moteur de vue Razor génère le code html d’une réponse à partir d’une vue et de la page de disposition, il remplace @RenderBody par le corps de la vue, et @RenderSection(</w:t>
      </w:r>
      <w:r w:rsidRPr="00E7779F">
        <w:t>"</w:t>
      </w:r>
      <w:r>
        <w:t>nom</w:t>
      </w:r>
      <w:r w:rsidRPr="00E7779F">
        <w:t>"</w:t>
      </w:r>
      <w:r>
        <w:t>) par le contenu de la section de nom spécifié en paramètre.</w:t>
      </w:r>
    </w:p>
    <w:p w14:paraId="6BA5E469" w14:textId="47F87EF1" w:rsidR="00903E54" w:rsidRDefault="00903E54" w:rsidP="00903E54">
      <w:r>
        <w:t>La page de disposition peut contenir des emplacements réservés pour plusieurs sections, certaines étant facultatives, et d’autres obligatoires.</w:t>
      </w:r>
      <w:r w:rsidR="00AA1B00">
        <w:t xml:space="preserve"> </w:t>
      </w:r>
      <w:r>
        <w:t>Si une vue ne contient pas les sections obligatoires, cela provoque une erreur à l’exécution.</w:t>
      </w:r>
    </w:p>
    <w:p w14:paraId="4FB39E5C" w14:textId="38F81EC6" w:rsidR="00903E54" w:rsidRDefault="00903E54" w:rsidP="00903E54">
      <w:r>
        <w:t>Dans notre exemple, la page de disposition contient un emplacement réservé pour une section nommée « scripts » facultative. La vue pourra ainsi contenir une section nommée « scripts » fournissant des scripts spécifiques</w:t>
      </w:r>
      <w:r w:rsidR="00AA1B00">
        <w:t> :</w:t>
      </w:r>
    </w:p>
    <w:p w14:paraId="38CF07FD" w14:textId="77777777" w:rsidR="00903E54" w:rsidRPr="002B1927" w:rsidRDefault="00903E54" w:rsidP="00903E54">
      <w:pPr>
        <w:pStyle w:val="Code"/>
        <w:rPr>
          <w:rFonts w:eastAsia="Times New Roman" w:cs="Courier New"/>
          <w:color w:val="000000"/>
          <w:lang w:val="fr-FR" w:eastAsia="fr-FR"/>
        </w:rPr>
      </w:pPr>
      <w:r w:rsidRPr="002B1927">
        <w:rPr>
          <w:rFonts w:eastAsia="Times New Roman" w:cs="Courier New"/>
          <w:color w:val="000000"/>
          <w:shd w:val="clear" w:color="auto" w:fill="FFFF00"/>
          <w:lang w:val="fr-FR" w:eastAsia="fr-FR"/>
        </w:rPr>
        <w:t>@section</w:t>
      </w:r>
      <w:r w:rsidRPr="002B1927">
        <w:rPr>
          <w:rFonts w:eastAsia="Times New Roman" w:cs="Courier New"/>
          <w:color w:val="000000"/>
          <w:lang w:val="fr-FR" w:eastAsia="fr-FR"/>
        </w:rPr>
        <w:t> scripts</w:t>
      </w:r>
      <w:r w:rsidRPr="002B1927">
        <w:rPr>
          <w:rFonts w:eastAsia="Times New Roman" w:cs="Courier New"/>
          <w:color w:val="000000"/>
          <w:lang w:val="fr-FR" w:eastAsia="fr-FR"/>
        </w:rPr>
        <w:br/>
      </w:r>
      <w:r w:rsidRPr="002B1927">
        <w:rPr>
          <w:rFonts w:eastAsia="Times New Roman" w:cs="Courier New"/>
          <w:color w:val="000000"/>
          <w:shd w:val="clear" w:color="auto" w:fill="FFFF00"/>
          <w:lang w:val="fr-FR" w:eastAsia="fr-FR"/>
        </w:rPr>
        <w:t>{</w:t>
      </w:r>
    </w:p>
    <w:p w14:paraId="79724335" w14:textId="77777777" w:rsidR="00903E54" w:rsidRPr="002B1927" w:rsidRDefault="00903E54" w:rsidP="00903E54">
      <w:pPr>
        <w:pStyle w:val="Code"/>
        <w:rPr>
          <w:rFonts w:eastAsia="Times New Roman" w:cs="Courier New"/>
          <w:color w:val="000000"/>
          <w:lang w:val="fr-FR" w:eastAsia="fr-FR"/>
        </w:rPr>
      </w:pPr>
      <w:r w:rsidRPr="002B1927">
        <w:rPr>
          <w:rFonts w:eastAsia="Times New Roman" w:cs="Courier New"/>
          <w:color w:val="000000"/>
          <w:lang w:val="fr-FR" w:eastAsia="fr-FR"/>
        </w:rPr>
        <w:t>    </w:t>
      </w:r>
      <w:r w:rsidRPr="002B1927">
        <w:rPr>
          <w:rFonts w:eastAsia="Times New Roman" w:cs="Courier New"/>
          <w:color w:val="0000FF"/>
          <w:lang w:val="fr-FR" w:eastAsia="fr-FR"/>
        </w:rPr>
        <w:t>&lt;</w:t>
      </w:r>
      <w:r w:rsidRPr="002B1927">
        <w:rPr>
          <w:rFonts w:eastAsia="Times New Roman" w:cs="Courier New"/>
          <w:color w:val="800000"/>
          <w:lang w:val="fr-FR" w:eastAsia="fr-FR"/>
        </w:rPr>
        <w:t>script</w:t>
      </w:r>
      <w:r w:rsidRPr="002B1927">
        <w:rPr>
          <w:rFonts w:eastAsia="Times New Roman" w:cs="Courier New"/>
          <w:color w:val="000000"/>
          <w:lang w:val="fr-FR" w:eastAsia="fr-FR"/>
        </w:rPr>
        <w:t> </w:t>
      </w:r>
      <w:r w:rsidRPr="002B1927">
        <w:rPr>
          <w:rFonts w:eastAsia="Times New Roman" w:cs="Courier New"/>
          <w:color w:val="FF0000"/>
          <w:lang w:val="fr-FR" w:eastAsia="fr-FR"/>
        </w:rPr>
        <w:t>type</w:t>
      </w:r>
      <w:r w:rsidRPr="002B1927">
        <w:rPr>
          <w:rFonts w:eastAsia="Times New Roman" w:cs="Courier New"/>
          <w:color w:val="0000FF"/>
          <w:lang w:val="fr-FR" w:eastAsia="fr-FR"/>
        </w:rPr>
        <w:t>="text/javascript"</w:t>
      </w:r>
      <w:r w:rsidRPr="002B1927">
        <w:rPr>
          <w:rFonts w:eastAsia="Times New Roman" w:cs="Courier New"/>
          <w:color w:val="000000"/>
          <w:lang w:val="fr-FR" w:eastAsia="fr-FR"/>
        </w:rPr>
        <w:t> </w:t>
      </w:r>
      <w:r w:rsidRPr="002B1927">
        <w:rPr>
          <w:rFonts w:eastAsia="Times New Roman" w:cs="Courier New"/>
          <w:color w:val="FF0000"/>
          <w:lang w:val="fr-FR" w:eastAsia="fr-FR"/>
        </w:rPr>
        <w:t>src</w:t>
      </w:r>
      <w:r w:rsidRPr="002B1927">
        <w:rPr>
          <w:rFonts w:eastAsia="Times New Roman" w:cs="Courier New"/>
          <w:color w:val="0000FF"/>
          <w:lang w:val="fr-FR" w:eastAsia="fr-FR"/>
        </w:rPr>
        <w:t>="/scripts/main.js"&gt;&lt;/</w:t>
      </w:r>
      <w:r w:rsidRPr="002B1927">
        <w:rPr>
          <w:rFonts w:eastAsia="Times New Roman" w:cs="Courier New"/>
          <w:color w:val="800000"/>
          <w:lang w:val="fr-FR" w:eastAsia="fr-FR"/>
        </w:rPr>
        <w:t>script</w:t>
      </w:r>
      <w:r w:rsidRPr="002B1927">
        <w:rPr>
          <w:rFonts w:eastAsia="Times New Roman" w:cs="Courier New"/>
          <w:color w:val="0000FF"/>
          <w:lang w:val="fr-FR" w:eastAsia="fr-FR"/>
        </w:rPr>
        <w:t>&gt;</w:t>
      </w:r>
    </w:p>
    <w:p w14:paraId="2F894157" w14:textId="149671DA" w:rsidR="00903E54" w:rsidRPr="002B1927" w:rsidRDefault="00903E54" w:rsidP="00903E54">
      <w:pPr>
        <w:pStyle w:val="Code"/>
        <w:rPr>
          <w:rFonts w:eastAsia="Times New Roman" w:cs="Courier New"/>
          <w:color w:val="000000"/>
          <w:shd w:val="clear" w:color="auto" w:fill="FFFF00"/>
          <w:lang w:val="fr-FR" w:eastAsia="fr-FR"/>
        </w:rPr>
      </w:pPr>
      <w:r w:rsidRPr="002B1927">
        <w:rPr>
          <w:rFonts w:eastAsia="Times New Roman" w:cs="Courier New"/>
          <w:color w:val="000000"/>
          <w:shd w:val="clear" w:color="auto" w:fill="FFFF00"/>
          <w:lang w:val="fr-FR" w:eastAsia="fr-FR"/>
        </w:rPr>
        <w:t>}</w:t>
      </w:r>
    </w:p>
    <w:p w14:paraId="6A9A8658" w14:textId="23EB1C7A" w:rsidR="00AA1B00" w:rsidRPr="00AA1B00" w:rsidRDefault="00AA1B00" w:rsidP="00AA1B00">
      <w:pPr>
        <w:rPr>
          <w:lang w:eastAsia="fr-FR"/>
        </w:rPr>
      </w:pPr>
      <w:r w:rsidRPr="00AA1B00">
        <w:rPr>
          <w:lang w:eastAsia="fr-FR"/>
        </w:rPr>
        <w:t xml:space="preserve">Le titre de la page est </w:t>
      </w:r>
      <w:r>
        <w:rPr>
          <w:lang w:eastAsia="fr-FR"/>
        </w:rPr>
        <w:t xml:space="preserve">également défini dans la vue et récupéré dans la page de disposition grâce au dictionnaire ViewData. </w:t>
      </w:r>
      <w:r>
        <w:rPr>
          <w:rFonts w:ascii="Calibri" w:hAnsi="Calibri" w:cs="Calibri"/>
          <w:sz w:val="22"/>
          <w:szCs w:val="22"/>
        </w:rPr>
        <w:t>En effet, comme il s'agit d'un simple texte, inutile d'utiliser une section pour cela.</w:t>
      </w:r>
    </w:p>
    <w:p w14:paraId="3F9C6E76" w14:textId="77777777" w:rsidR="00903E54" w:rsidRPr="007E719A" w:rsidRDefault="00903E54" w:rsidP="00903E54">
      <w:pPr>
        <w:rPr>
          <w:b/>
        </w:rPr>
      </w:pPr>
      <w:r>
        <w:rPr>
          <w:b/>
        </w:rPr>
        <w:lastRenderedPageBreak/>
        <w:t xml:space="preserve">Le framework </w:t>
      </w:r>
      <w:r w:rsidRPr="007E719A">
        <w:rPr>
          <w:b/>
        </w:rPr>
        <w:t>Bootstrap</w:t>
      </w:r>
    </w:p>
    <w:p w14:paraId="6F46861F" w14:textId="77777777" w:rsidR="00903E54" w:rsidRDefault="00903E54" w:rsidP="00903E54">
      <w:r>
        <w:t>La page de disposition par défaut d’une application ASP.Net Core utilise le framework Bootstrap pour la mise en page de la vue et l’ajout de styles CSS. Ce framework est le plus populaire pour la création d’applications responsives. Il est composé d’un ensemble de fichiers CSS et JavaScript et facilite la création d’une mise en page qui s’adapte aux différents types de terminaux (smartphone, tablettes, PC).</w:t>
      </w:r>
    </w:p>
    <w:p w14:paraId="7F944A9E" w14:textId="63ED11F4" w:rsidR="00903E54" w:rsidRDefault="00903E54" w:rsidP="00903E54">
      <w:r>
        <w:t>La description de ce framework sort du cadre de ce cours. On se référer</w:t>
      </w:r>
      <w:r w:rsidR="00A10EAC">
        <w:t>a</w:t>
      </w:r>
      <w:r>
        <w:t xml:space="preserve"> aux pages suivantes :</w:t>
      </w:r>
    </w:p>
    <w:p w14:paraId="76FF9D3C" w14:textId="77777777" w:rsidR="00903E54" w:rsidRDefault="00345E20" w:rsidP="00903E54">
      <w:pPr>
        <w:pStyle w:val="Paragraphedeliste"/>
        <w:numPr>
          <w:ilvl w:val="0"/>
          <w:numId w:val="39"/>
        </w:numPr>
      </w:pPr>
      <w:hyperlink r:id="rId46" w:history="1">
        <w:r w:rsidR="00903E54" w:rsidRPr="001A0DFF">
          <w:rPr>
            <w:rStyle w:val="Lienhypertexte"/>
            <w:rFonts w:ascii="Calibri" w:hAnsi="Calibri" w:cs="Calibri"/>
            <w:sz w:val="22"/>
            <w:szCs w:val="22"/>
          </w:rPr>
          <w:t>Présentation synthétique</w:t>
        </w:r>
      </w:hyperlink>
      <w:r w:rsidR="00903E54">
        <w:t xml:space="preserve"> sur docs.microsoft.com</w:t>
      </w:r>
    </w:p>
    <w:p w14:paraId="47400128" w14:textId="77777777" w:rsidR="00903E54" w:rsidRDefault="00345E20" w:rsidP="00903E54">
      <w:pPr>
        <w:pStyle w:val="Paragraphedeliste"/>
        <w:numPr>
          <w:ilvl w:val="0"/>
          <w:numId w:val="39"/>
        </w:numPr>
      </w:pPr>
      <w:hyperlink r:id="rId47" w:history="1">
        <w:r w:rsidR="00903E54" w:rsidRPr="001A0DFF">
          <w:rPr>
            <w:rStyle w:val="Lienhypertexte"/>
            <w:rFonts w:ascii="Calibri" w:hAnsi="Calibri" w:cs="Calibri"/>
            <w:sz w:val="22"/>
            <w:szCs w:val="22"/>
          </w:rPr>
          <w:t>Page de démo</w:t>
        </w:r>
      </w:hyperlink>
      <w:r w:rsidR="00903E54">
        <w:t xml:space="preserve"> des composants Bootstrap (regarder le code source de cette page)</w:t>
      </w:r>
    </w:p>
    <w:p w14:paraId="7D7926D5" w14:textId="77777777" w:rsidR="00903E54" w:rsidRDefault="00345E20" w:rsidP="00903E54">
      <w:pPr>
        <w:pStyle w:val="Paragraphedeliste"/>
        <w:numPr>
          <w:ilvl w:val="0"/>
          <w:numId w:val="39"/>
        </w:numPr>
      </w:pPr>
      <w:hyperlink r:id="rId48" w:history="1">
        <w:r w:rsidR="00903E54" w:rsidRPr="001A0DFF">
          <w:rPr>
            <w:rStyle w:val="Lienhypertexte"/>
            <w:rFonts w:ascii="Calibri" w:hAnsi="Calibri" w:cs="Calibri"/>
            <w:sz w:val="22"/>
            <w:szCs w:val="22"/>
          </w:rPr>
          <w:t>Page de doc</w:t>
        </w:r>
      </w:hyperlink>
      <w:r w:rsidR="00903E54">
        <w:t xml:space="preserve"> sur les composants et les icônes</w:t>
      </w:r>
    </w:p>
    <w:p w14:paraId="2BD3A846" w14:textId="33152BB4" w:rsidR="00903E54" w:rsidRDefault="00345E20" w:rsidP="00903E54">
      <w:pPr>
        <w:pStyle w:val="Paragraphedeliste"/>
        <w:numPr>
          <w:ilvl w:val="0"/>
          <w:numId w:val="39"/>
        </w:numPr>
      </w:pPr>
      <w:hyperlink r:id="rId49" w:history="1">
        <w:r w:rsidR="00903E54" w:rsidRPr="001A0DFF">
          <w:rPr>
            <w:rStyle w:val="Lienhypertexte"/>
            <w:rFonts w:ascii="Calibri" w:hAnsi="Calibri" w:cs="Calibri"/>
            <w:sz w:val="22"/>
            <w:szCs w:val="22"/>
          </w:rPr>
          <w:t>Page sur les scripts</w:t>
        </w:r>
      </w:hyperlink>
      <w:r w:rsidR="00903E54">
        <w:t xml:space="preserve"> permettant d'ajouter du dynamisme (transitions, modales, onglets…)</w:t>
      </w:r>
    </w:p>
    <w:p w14:paraId="1473DC13" w14:textId="77777777" w:rsidR="00754470" w:rsidRDefault="00754470" w:rsidP="0044641B"/>
    <w:p w14:paraId="71EB58AC" w14:textId="4021FCA5" w:rsidR="00903E54" w:rsidRPr="006A1A7C" w:rsidRDefault="00903E54" w:rsidP="00903E54">
      <w:pPr>
        <w:pStyle w:val="Titre2"/>
      </w:pPr>
      <w:bookmarkStart w:id="45" w:name="_Toc505420659"/>
      <w:r>
        <w:t>Référencement</w:t>
      </w:r>
      <w:bookmarkEnd w:id="45"/>
    </w:p>
    <w:p w14:paraId="6CB5B71E" w14:textId="77777777" w:rsidR="00903E54" w:rsidRPr="007E719A" w:rsidRDefault="00903E54" w:rsidP="00903E54">
      <w:pPr>
        <w:rPr>
          <w:b/>
        </w:rPr>
      </w:pPr>
      <w:r w:rsidRPr="00345E20">
        <w:rPr>
          <w:b/>
          <w:highlight w:val="yellow"/>
        </w:rPr>
        <w:t>Page par défaut</w:t>
      </w:r>
    </w:p>
    <w:p w14:paraId="123EE4D3" w14:textId="77777777" w:rsidR="00903E54" w:rsidRDefault="00903E54" w:rsidP="00903E54">
      <w:r>
        <w:t xml:space="preserve">La page de disposition par défaut </w:t>
      </w:r>
      <w:r w:rsidRPr="007E427D">
        <w:t>V</w:t>
      </w:r>
      <w:r>
        <w:t>iews/Shared/_Layout.cshtml, créée en même temps que l’application, est référencée à l’intérieur du fichier Views/_ViewStart.cshtml, de la façon suivante :</w:t>
      </w:r>
    </w:p>
    <w:p w14:paraId="11DD2DEC" w14:textId="77777777" w:rsidR="00903E54" w:rsidRPr="002B1927" w:rsidRDefault="00903E54" w:rsidP="00903E54">
      <w:pPr>
        <w:pStyle w:val="Code"/>
        <w:rPr>
          <w:color w:val="000000"/>
          <w:lang w:val="fr-FR"/>
        </w:rPr>
      </w:pPr>
      <w:r w:rsidRPr="002B1927">
        <w:rPr>
          <w:color w:val="000000"/>
          <w:shd w:val="clear" w:color="auto" w:fill="FFFF00"/>
          <w:lang w:val="fr-FR"/>
        </w:rPr>
        <w:t>@{</w:t>
      </w:r>
    </w:p>
    <w:p w14:paraId="6D378435" w14:textId="77777777" w:rsidR="00903E54" w:rsidRPr="002B1927" w:rsidRDefault="00903E54" w:rsidP="00903E54">
      <w:pPr>
        <w:pStyle w:val="Code"/>
        <w:rPr>
          <w:color w:val="000000"/>
          <w:lang w:val="fr-FR"/>
        </w:rPr>
      </w:pPr>
      <w:r w:rsidRPr="002B1927">
        <w:rPr>
          <w:color w:val="000000"/>
          <w:lang w:val="fr-FR"/>
        </w:rPr>
        <w:t>    Layout = </w:t>
      </w:r>
      <w:r w:rsidRPr="002B1927">
        <w:rPr>
          <w:color w:val="A31515"/>
          <w:lang w:val="fr-FR"/>
        </w:rPr>
        <w:t>"_Layout"</w:t>
      </w:r>
      <w:r w:rsidRPr="002B1927">
        <w:rPr>
          <w:color w:val="000000"/>
          <w:lang w:val="fr-FR"/>
        </w:rPr>
        <w:t>; </w:t>
      </w:r>
      <w:r w:rsidRPr="002B1927">
        <w:rPr>
          <w:color w:val="008000"/>
          <w:lang w:val="fr-FR"/>
        </w:rPr>
        <w:t>// Référence relative au fichier partagé _Layout.cshtml</w:t>
      </w:r>
    </w:p>
    <w:p w14:paraId="05D7DE6B" w14:textId="77777777" w:rsidR="00903E54" w:rsidRPr="002B1927" w:rsidRDefault="00903E54" w:rsidP="00903E54">
      <w:pPr>
        <w:pStyle w:val="Code"/>
        <w:rPr>
          <w:color w:val="000000"/>
          <w:lang w:val="fr-FR"/>
        </w:rPr>
      </w:pPr>
      <w:r w:rsidRPr="002B1927">
        <w:rPr>
          <w:color w:val="000000"/>
          <w:shd w:val="clear" w:color="auto" w:fill="FFFF00"/>
          <w:lang w:val="fr-FR"/>
        </w:rPr>
        <w:t>}</w:t>
      </w:r>
    </w:p>
    <w:p w14:paraId="457C5768" w14:textId="77777777" w:rsidR="00903E54" w:rsidRDefault="00903E54" w:rsidP="00903E54">
      <w:r>
        <w:t>Le fichier _</w:t>
      </w:r>
      <w:r w:rsidRPr="00345E20">
        <w:rPr>
          <w:highlight w:val="yellow"/>
        </w:rPr>
        <w:t>ViewStart est exécuté par le moteur de vue avant chaque vue</w:t>
      </w:r>
      <w:r>
        <w:t xml:space="preserve"> (sauf pour les vues partielles), de sorte que la disposition est bien appliquée à chaque vue.</w:t>
      </w:r>
    </w:p>
    <w:p w14:paraId="4E3214E3" w14:textId="77777777" w:rsidR="00903E54" w:rsidRPr="007E719A" w:rsidRDefault="00903E54" w:rsidP="00903E54">
      <w:pPr>
        <w:rPr>
          <w:b/>
        </w:rPr>
      </w:pPr>
      <w:r w:rsidRPr="007E719A">
        <w:rPr>
          <w:b/>
        </w:rPr>
        <w:t>Pages spécifiques</w:t>
      </w:r>
    </w:p>
    <w:p w14:paraId="725815B7" w14:textId="77777777" w:rsidR="00903E54" w:rsidRDefault="00903E54" w:rsidP="00903E54">
      <w:r>
        <w:t>Certaines parties de l’application sont spécifiques et ont besoin d’une disposition différente de celle définie dans la page de disposition par défaut.</w:t>
      </w:r>
    </w:p>
    <w:p w14:paraId="3845F1BC" w14:textId="77777777" w:rsidR="00903E54" w:rsidRDefault="00903E54" w:rsidP="00903E54">
      <w:r>
        <w:t>On peut ajouter d’autres pages de disposition à l’application, au moyen de la boîte de dialogue d’ajout d’un nouvel élément, accessible via le menu contextuel « Ajouter \ Nouvel élément… » :</w:t>
      </w:r>
    </w:p>
    <w:p w14:paraId="6E5794A2" w14:textId="77777777" w:rsidR="00903E54" w:rsidRDefault="00903E54" w:rsidP="00903E54">
      <w:r>
        <w:rPr>
          <w:noProof/>
        </w:rPr>
        <w:drawing>
          <wp:inline distT="0" distB="0" distL="0" distR="0" wp14:anchorId="41C9BBB7" wp14:editId="733339AA">
            <wp:extent cx="5760720" cy="271399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60720" cy="2713990"/>
                    </a:xfrm>
                    <a:prstGeom prst="rect">
                      <a:avLst/>
                    </a:prstGeom>
                  </pic:spPr>
                </pic:pic>
              </a:graphicData>
            </a:graphic>
          </wp:inline>
        </w:drawing>
      </w:r>
    </w:p>
    <w:p w14:paraId="30EDF4CD" w14:textId="77777777" w:rsidR="00903E54" w:rsidRDefault="00903E54" w:rsidP="00903E54">
      <w:r>
        <w:t>Une page de disposition doit être placée dans un sous-dossier du dossier Views. Il peut s’agir du dossier Shared contenant les éléments partagés entre toutes les vues, ou bien d’un dossier de vues particulier si la page est destinée uniquement aux vues de ce dossier.</w:t>
      </w:r>
    </w:p>
    <w:p w14:paraId="33D53052" w14:textId="77777777" w:rsidR="00903E54" w:rsidRPr="00E43B39" w:rsidRDefault="00903E54" w:rsidP="00903E54">
      <w:pPr>
        <w:rPr>
          <w:b/>
        </w:rPr>
      </w:pPr>
      <w:r w:rsidRPr="00E43B39">
        <w:rPr>
          <w:b/>
        </w:rPr>
        <w:lastRenderedPageBreak/>
        <w:t>Références relati</w:t>
      </w:r>
      <w:r>
        <w:rPr>
          <w:b/>
        </w:rPr>
        <w:t xml:space="preserve">ves et </w:t>
      </w:r>
      <w:r w:rsidRPr="00E43B39">
        <w:rPr>
          <w:b/>
        </w:rPr>
        <w:t>absolu</w:t>
      </w:r>
      <w:r>
        <w:rPr>
          <w:b/>
        </w:rPr>
        <w:t>es</w:t>
      </w:r>
    </w:p>
    <w:p w14:paraId="14AB7715" w14:textId="77777777" w:rsidR="00903E54" w:rsidRDefault="00903E54" w:rsidP="00903E54">
      <w:r>
        <w:t xml:space="preserve">Une vue peut faire référence à une page de disposition de façon relative ou absolue. L’exemple suivant montre une référence absolue à la page de disposition </w:t>
      </w:r>
      <w:r w:rsidRPr="00C50728">
        <w:t>_myLayoutPage</w:t>
      </w:r>
      <w:r>
        <w:t>, placée dans le dossier Shared :</w:t>
      </w:r>
    </w:p>
    <w:p w14:paraId="11042A70" w14:textId="77777777" w:rsidR="00903E54" w:rsidRPr="002B1927" w:rsidRDefault="00903E54" w:rsidP="00903E54">
      <w:pPr>
        <w:pStyle w:val="Code"/>
        <w:rPr>
          <w:color w:val="000000"/>
          <w:lang w:val="fr-FR"/>
        </w:rPr>
      </w:pPr>
      <w:r w:rsidRPr="002B1927">
        <w:rPr>
          <w:color w:val="000000"/>
          <w:shd w:val="clear" w:color="auto" w:fill="FFFF00"/>
          <w:lang w:val="fr-FR"/>
        </w:rPr>
        <w:t>@{</w:t>
      </w:r>
    </w:p>
    <w:p w14:paraId="67DCBAF0" w14:textId="77777777" w:rsidR="00903E54" w:rsidRPr="002B1927" w:rsidRDefault="00903E54" w:rsidP="00903E54">
      <w:pPr>
        <w:pStyle w:val="Code"/>
        <w:rPr>
          <w:color w:val="000000"/>
          <w:lang w:val="fr-FR"/>
        </w:rPr>
      </w:pPr>
      <w:r w:rsidRPr="002B1927">
        <w:rPr>
          <w:color w:val="000000"/>
          <w:lang w:val="fr-FR"/>
        </w:rPr>
        <w:t>    ViewData[</w:t>
      </w:r>
      <w:r w:rsidRPr="002B1927">
        <w:rPr>
          <w:color w:val="A31515"/>
          <w:lang w:val="fr-FR"/>
        </w:rPr>
        <w:t>"Title"</w:t>
      </w:r>
      <w:r w:rsidRPr="002B1927">
        <w:rPr>
          <w:color w:val="000000"/>
          <w:lang w:val="fr-FR"/>
        </w:rPr>
        <w:t>] = </w:t>
      </w:r>
      <w:r w:rsidRPr="002B1927">
        <w:rPr>
          <w:color w:val="A31515"/>
          <w:lang w:val="fr-FR"/>
        </w:rPr>
        <w:t>"Home Page"</w:t>
      </w:r>
      <w:r w:rsidRPr="002B1927">
        <w:rPr>
          <w:color w:val="000000"/>
          <w:lang w:val="fr-FR"/>
        </w:rPr>
        <w:t>;</w:t>
      </w:r>
    </w:p>
    <w:p w14:paraId="19FC887E" w14:textId="77777777" w:rsidR="00903E54" w:rsidRPr="002B1927" w:rsidRDefault="00903E54" w:rsidP="00903E54">
      <w:pPr>
        <w:pStyle w:val="Code"/>
        <w:rPr>
          <w:color w:val="000000"/>
          <w:lang w:val="fr-FR"/>
        </w:rPr>
      </w:pPr>
      <w:r w:rsidRPr="002B1927">
        <w:rPr>
          <w:color w:val="000000"/>
          <w:lang w:val="fr-FR"/>
        </w:rPr>
        <w:t>    Layout = </w:t>
      </w:r>
      <w:r w:rsidRPr="002B1927">
        <w:rPr>
          <w:color w:val="A31515"/>
          <w:lang w:val="fr-FR"/>
        </w:rPr>
        <w:t>"~/Views/Shared/_myLayoutPage.cshtml"</w:t>
      </w:r>
      <w:r w:rsidRPr="002B1927">
        <w:rPr>
          <w:color w:val="000000"/>
          <w:lang w:val="fr-FR"/>
        </w:rPr>
        <w:t>;</w:t>
      </w:r>
    </w:p>
    <w:p w14:paraId="080D148E" w14:textId="77777777" w:rsidR="00903E54" w:rsidRPr="002B1927" w:rsidRDefault="00903E54" w:rsidP="00903E54">
      <w:pPr>
        <w:pStyle w:val="Code"/>
        <w:rPr>
          <w:color w:val="000000"/>
          <w:lang w:val="fr-FR"/>
        </w:rPr>
      </w:pPr>
      <w:r w:rsidRPr="002B1927">
        <w:rPr>
          <w:color w:val="000000"/>
          <w:shd w:val="clear" w:color="auto" w:fill="FFFF00"/>
          <w:lang w:val="fr-FR"/>
        </w:rPr>
        <w:t>}</w:t>
      </w:r>
    </w:p>
    <w:p w14:paraId="78DA49B3" w14:textId="59C91A80" w:rsidR="00903E54" w:rsidRDefault="00903E54" w:rsidP="00903E54">
      <w:r>
        <w:t xml:space="preserve">Une référence relative spécifie uniquement </w:t>
      </w:r>
      <w:r w:rsidR="0044641B">
        <w:t>son</w:t>
      </w:r>
      <w:r>
        <w:t xml:space="preserve"> nom (comme dans le fichier _ViewStart). Dans ce cas, MVC cherche la page en premier dans le dossier contenant la vue, puis, s’il ne la trouve pas, dans le dossier Shared.</w:t>
      </w:r>
    </w:p>
    <w:p w14:paraId="694A481E" w14:textId="5D7F53D0" w:rsidR="00903E54" w:rsidRDefault="00903E54" w:rsidP="00903E54">
      <w:r>
        <w:t>C’est toujours la première page trouvée qui est utilisée. On ne peut pas combiner plusieurs pages de disposition.</w:t>
      </w:r>
    </w:p>
    <w:p w14:paraId="61BD9CE9" w14:textId="77777777" w:rsidR="00903E54" w:rsidRDefault="00903E54" w:rsidP="00903E54">
      <w:r>
        <w:t>La référence à la page de disposition peut être précisée au début du code de la vue, mais aussi dans le code d’une action du contrôleur, au moment du rendu de la page :</w:t>
      </w:r>
    </w:p>
    <w:p w14:paraId="423973B5" w14:textId="77777777" w:rsidR="00903E54" w:rsidRDefault="00903E54" w:rsidP="00903E54">
      <w:pPr>
        <w:pStyle w:val="Code"/>
        <w:rPr>
          <w:color w:val="000000"/>
        </w:rPr>
      </w:pPr>
      <w:r>
        <w:rPr>
          <w:color w:val="0000FF"/>
        </w:rPr>
        <w:t>public</w:t>
      </w:r>
      <w:r>
        <w:rPr>
          <w:color w:val="000000"/>
        </w:rPr>
        <w:t> </w:t>
      </w:r>
      <w:r>
        <w:rPr>
          <w:color w:val="2B91AF"/>
        </w:rPr>
        <w:t>IActionResult</w:t>
      </w:r>
      <w:r>
        <w:rPr>
          <w:color w:val="000000"/>
        </w:rPr>
        <w:t> Index()</w:t>
      </w:r>
    </w:p>
    <w:p w14:paraId="3118B129" w14:textId="77777777" w:rsidR="00903E54" w:rsidRDefault="00903E54" w:rsidP="00903E54">
      <w:pPr>
        <w:pStyle w:val="Code"/>
        <w:rPr>
          <w:color w:val="000000"/>
        </w:rPr>
      </w:pPr>
      <w:r>
        <w:rPr>
          <w:color w:val="000000"/>
        </w:rPr>
        <w:t>{</w:t>
      </w:r>
    </w:p>
    <w:p w14:paraId="1B513389" w14:textId="77777777" w:rsidR="00903E54" w:rsidRDefault="00903E54" w:rsidP="00903E54">
      <w:pPr>
        <w:pStyle w:val="Code"/>
        <w:rPr>
          <w:color w:val="000000"/>
        </w:rPr>
      </w:pPr>
      <w:r>
        <w:rPr>
          <w:color w:val="000000"/>
        </w:rPr>
        <w:t>    </w:t>
      </w:r>
      <w:r>
        <w:rPr>
          <w:color w:val="0000FF"/>
        </w:rPr>
        <w:t>return</w:t>
      </w:r>
      <w:r>
        <w:rPr>
          <w:color w:val="000000"/>
        </w:rPr>
        <w:t> View(</w:t>
      </w:r>
      <w:r>
        <w:rPr>
          <w:color w:val="A31515"/>
        </w:rPr>
        <w:t>"Index"</w:t>
      </w:r>
      <w:r>
        <w:rPr>
          <w:color w:val="000000"/>
        </w:rPr>
        <w:t>, </w:t>
      </w:r>
      <w:r>
        <w:rPr>
          <w:color w:val="A31515"/>
        </w:rPr>
        <w:t>"myLayoutPage"</w:t>
      </w:r>
      <w:r>
        <w:rPr>
          <w:color w:val="000000"/>
        </w:rPr>
        <w:t>);</w:t>
      </w:r>
    </w:p>
    <w:p w14:paraId="1532C6BE" w14:textId="77777777" w:rsidR="00903E54" w:rsidRPr="002B1927" w:rsidRDefault="00903E54" w:rsidP="00903E54">
      <w:pPr>
        <w:pStyle w:val="Code"/>
        <w:rPr>
          <w:color w:val="000000"/>
          <w:lang w:val="fr-FR"/>
        </w:rPr>
      </w:pPr>
      <w:r w:rsidRPr="002B1927">
        <w:rPr>
          <w:color w:val="000000"/>
          <w:lang w:val="fr-FR"/>
        </w:rPr>
        <w:t>}</w:t>
      </w:r>
    </w:p>
    <w:p w14:paraId="57FF34CC" w14:textId="77777777" w:rsidR="00903E54" w:rsidRDefault="00903E54" w:rsidP="00903E54">
      <w:r w:rsidRPr="007B19BC">
        <w:t xml:space="preserve">Comme nous l’avons vu plus haut, </w:t>
      </w:r>
      <w:r>
        <w:t>la boîte de dialogue de création de vue permet de spécifier une page de disposition à utiliser pour la vue. La référence, absolue ou relative, est ajoutée dans le code de la vue.</w:t>
      </w:r>
    </w:p>
    <w:p w14:paraId="749964C7" w14:textId="77777777" w:rsidR="00903E54" w:rsidRPr="007B19BC" w:rsidRDefault="00903E54" w:rsidP="00903E54">
      <w:r>
        <w:rPr>
          <w:noProof/>
        </w:rPr>
        <w:drawing>
          <wp:inline distT="0" distB="0" distL="0" distR="0" wp14:anchorId="0F3814F7" wp14:editId="7588F1EA">
            <wp:extent cx="5514584" cy="1371600"/>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620154" cy="1397858"/>
                    </a:xfrm>
                    <a:prstGeom prst="rect">
                      <a:avLst/>
                    </a:prstGeom>
                  </pic:spPr>
                </pic:pic>
              </a:graphicData>
            </a:graphic>
          </wp:inline>
        </w:drawing>
      </w:r>
    </w:p>
    <w:p w14:paraId="743F6A53" w14:textId="01826F78" w:rsidR="00172D68" w:rsidRDefault="00172D68" w:rsidP="00172D68">
      <w:pPr>
        <w:pStyle w:val="Titre1"/>
        <w:rPr>
          <w:lang w:eastAsia="fr-FR"/>
        </w:rPr>
      </w:pPr>
      <w:bookmarkStart w:id="46" w:name="_Toc505420660"/>
      <w:r>
        <w:rPr>
          <w:lang w:eastAsia="fr-FR"/>
        </w:rPr>
        <w:t>Les formulaires</w:t>
      </w:r>
      <w:bookmarkEnd w:id="46"/>
    </w:p>
    <w:p w14:paraId="3FDEE312" w14:textId="77777777" w:rsidR="00BD7526" w:rsidRDefault="00B776D7" w:rsidP="00172D68">
      <w:pPr>
        <w:rPr>
          <w:lang w:eastAsia="fr-FR"/>
        </w:rPr>
      </w:pPr>
      <w:r>
        <w:rPr>
          <w:lang w:eastAsia="fr-FR"/>
        </w:rPr>
        <w:t>Les</w:t>
      </w:r>
      <w:r w:rsidR="00172D68">
        <w:rPr>
          <w:lang w:eastAsia="fr-FR"/>
        </w:rPr>
        <w:t xml:space="preserve"> formulaire</w:t>
      </w:r>
      <w:r>
        <w:rPr>
          <w:lang w:eastAsia="fr-FR"/>
        </w:rPr>
        <w:t>s</w:t>
      </w:r>
      <w:r w:rsidR="00172D68">
        <w:rPr>
          <w:lang w:eastAsia="fr-FR"/>
        </w:rPr>
        <w:t xml:space="preserve"> </w:t>
      </w:r>
      <w:r>
        <w:rPr>
          <w:lang w:eastAsia="fr-FR"/>
        </w:rPr>
        <w:t xml:space="preserve">sont les éléments d’interaction essentiels de l’utilisateur avec l’application. Ils </w:t>
      </w:r>
      <w:r w:rsidR="00172D68">
        <w:rPr>
          <w:lang w:eastAsia="fr-FR"/>
        </w:rPr>
        <w:t>permet</w:t>
      </w:r>
      <w:r>
        <w:rPr>
          <w:lang w:eastAsia="fr-FR"/>
        </w:rPr>
        <w:t>tent</w:t>
      </w:r>
      <w:r w:rsidR="00172D68">
        <w:rPr>
          <w:lang w:eastAsia="fr-FR"/>
        </w:rPr>
        <w:t xml:space="preserve"> </w:t>
      </w:r>
      <w:r>
        <w:rPr>
          <w:lang w:eastAsia="fr-FR"/>
        </w:rPr>
        <w:t xml:space="preserve">à </w:t>
      </w:r>
      <w:r w:rsidR="00172D68">
        <w:rPr>
          <w:lang w:eastAsia="fr-FR"/>
        </w:rPr>
        <w:t>l’utilisateur</w:t>
      </w:r>
      <w:r>
        <w:rPr>
          <w:lang w:eastAsia="fr-FR"/>
        </w:rPr>
        <w:t xml:space="preserve"> de saisir des données, puis de</w:t>
      </w:r>
      <w:r w:rsidRPr="00B776D7">
        <w:rPr>
          <w:lang w:eastAsia="fr-FR"/>
        </w:rPr>
        <w:t xml:space="preserve"> </w:t>
      </w:r>
      <w:r>
        <w:rPr>
          <w:lang w:eastAsia="fr-FR"/>
        </w:rPr>
        <w:t>les envoyer au serveur</w:t>
      </w:r>
      <w:r w:rsidR="00BD7526">
        <w:rPr>
          <w:lang w:eastAsia="fr-FR"/>
        </w:rPr>
        <w:t xml:space="preserve"> par clic sur un bouton de</w:t>
      </w:r>
      <w:r>
        <w:rPr>
          <w:lang w:eastAsia="fr-FR"/>
        </w:rPr>
        <w:t xml:space="preserve"> soumission.</w:t>
      </w:r>
    </w:p>
    <w:p w14:paraId="64B9F930" w14:textId="09585564" w:rsidR="00AD18D1" w:rsidRDefault="005B6246" w:rsidP="00AD18D1">
      <w:pPr>
        <w:pStyle w:val="Titre2"/>
        <w:rPr>
          <w:lang w:eastAsia="fr-FR"/>
        </w:rPr>
      </w:pPr>
      <w:bookmarkStart w:id="47" w:name="_Toc505420661"/>
      <w:r>
        <w:rPr>
          <w:lang w:eastAsia="fr-FR"/>
        </w:rPr>
        <w:t xml:space="preserve">Le </w:t>
      </w:r>
      <w:r w:rsidR="00057DAD">
        <w:rPr>
          <w:lang w:eastAsia="fr-FR"/>
        </w:rPr>
        <w:t>Tag Helper</w:t>
      </w:r>
      <w:r w:rsidR="00AD18D1">
        <w:rPr>
          <w:lang w:eastAsia="fr-FR"/>
        </w:rPr>
        <w:t xml:space="preserve"> </w:t>
      </w:r>
      <w:r>
        <w:rPr>
          <w:lang w:eastAsia="fr-FR"/>
        </w:rPr>
        <w:t>F</w:t>
      </w:r>
      <w:r w:rsidR="00AD18D1">
        <w:rPr>
          <w:lang w:eastAsia="fr-FR"/>
        </w:rPr>
        <w:t>orm</w:t>
      </w:r>
      <w:bookmarkEnd w:id="47"/>
    </w:p>
    <w:p w14:paraId="4D99837F" w14:textId="77777777" w:rsidR="00BD7526" w:rsidRDefault="00BD7526" w:rsidP="00172D68">
      <w:pPr>
        <w:rPr>
          <w:lang w:eastAsia="fr-FR"/>
        </w:rPr>
      </w:pPr>
      <w:r>
        <w:rPr>
          <w:lang w:eastAsia="fr-FR"/>
        </w:rPr>
        <w:t>Dans sa forme la plus simple, un formulaire ressemble à ceci :</w:t>
      </w:r>
    </w:p>
    <w:p w14:paraId="15568FE8" w14:textId="77777777" w:rsidR="00172D68" w:rsidRPr="00BD7701" w:rsidRDefault="00172D68" w:rsidP="00172D68">
      <w:pPr>
        <w:pStyle w:val="Code"/>
        <w:rPr>
          <w:rFonts w:eastAsia="Times New Roman" w:cs="Courier New"/>
          <w:color w:val="000000"/>
          <w:lang w:eastAsia="fr-FR"/>
        </w:rPr>
      </w:pPr>
      <w:r w:rsidRPr="00BD7701">
        <w:rPr>
          <w:rFonts w:eastAsia="Times New Roman" w:cs="Courier New"/>
          <w:color w:val="0000FF"/>
          <w:lang w:eastAsia="fr-FR"/>
        </w:rPr>
        <w:t>&lt;</w:t>
      </w:r>
      <w:r w:rsidRPr="00BD7701">
        <w:rPr>
          <w:rFonts w:eastAsia="Times New Roman" w:cs="Courier New"/>
          <w:color w:val="800000"/>
          <w:lang w:eastAsia="fr-FR"/>
        </w:rPr>
        <w:t>form</w:t>
      </w:r>
      <w:r w:rsidRPr="00BD7701">
        <w:rPr>
          <w:rFonts w:eastAsia="Times New Roman" w:cs="Courier New"/>
          <w:color w:val="000000"/>
          <w:lang w:eastAsia="fr-FR"/>
        </w:rPr>
        <w:t> </w:t>
      </w:r>
      <w:r w:rsidRPr="00BD7701">
        <w:rPr>
          <w:rFonts w:eastAsia="Times New Roman" w:cs="Courier New"/>
          <w:color w:val="FF0000"/>
          <w:lang w:eastAsia="fr-FR"/>
        </w:rPr>
        <w:t>asp-action</w:t>
      </w:r>
      <w:r w:rsidRPr="00BD7701">
        <w:rPr>
          <w:rFonts w:eastAsia="Times New Roman" w:cs="Courier New"/>
          <w:color w:val="0000FF"/>
          <w:lang w:eastAsia="fr-FR"/>
        </w:rPr>
        <w:t>="</w:t>
      </w:r>
      <w:r w:rsidR="00BD7526">
        <w:rPr>
          <w:rFonts w:eastAsia="Times New Roman" w:cs="Courier New"/>
          <w:color w:val="0000FF"/>
          <w:lang w:eastAsia="fr-FR"/>
        </w:rPr>
        <w:t>Edit</w:t>
      </w:r>
      <w:r w:rsidRPr="00BD7701">
        <w:rPr>
          <w:rFonts w:eastAsia="Times New Roman" w:cs="Courier New"/>
          <w:color w:val="0000FF"/>
          <w:lang w:eastAsia="fr-FR"/>
        </w:rPr>
        <w:t>"&gt;</w:t>
      </w:r>
    </w:p>
    <w:p w14:paraId="34DB78EB" w14:textId="77777777" w:rsidR="00172D68" w:rsidRPr="00BD7701" w:rsidRDefault="00172D68" w:rsidP="00172D68">
      <w:pPr>
        <w:pStyle w:val="Code"/>
        <w:rPr>
          <w:rFonts w:eastAsia="Times New Roman" w:cs="Courier New"/>
          <w:color w:val="000000"/>
          <w:lang w:eastAsia="fr-FR"/>
        </w:rPr>
      </w:pPr>
      <w:r w:rsidRPr="00BD7701">
        <w:rPr>
          <w:rFonts w:eastAsia="Times New Roman" w:cs="Courier New"/>
          <w:color w:val="000000"/>
          <w:lang w:eastAsia="fr-FR"/>
        </w:rPr>
        <w:t>   </w:t>
      </w:r>
      <w:r w:rsidRPr="00BD7701">
        <w:rPr>
          <w:rFonts w:eastAsia="Times New Roman" w:cs="Courier New"/>
          <w:color w:val="0000FF"/>
          <w:lang w:eastAsia="fr-FR"/>
        </w:rPr>
        <w:t>&lt;</w:t>
      </w:r>
      <w:r w:rsidR="00BD7526">
        <w:rPr>
          <w:rFonts w:eastAsia="Times New Roman" w:cs="Courier New"/>
          <w:color w:val="800000"/>
          <w:lang w:eastAsia="fr-FR"/>
        </w:rPr>
        <w:t>div</w:t>
      </w:r>
      <w:r w:rsidRPr="00BD7701">
        <w:rPr>
          <w:rFonts w:eastAsia="Times New Roman" w:cs="Courier New"/>
          <w:color w:val="0000FF"/>
          <w:lang w:eastAsia="fr-FR"/>
        </w:rPr>
        <w:t>&gt;</w:t>
      </w:r>
    </w:p>
    <w:p w14:paraId="62BAADB4" w14:textId="77777777" w:rsidR="00172D68" w:rsidRPr="00BD7701" w:rsidRDefault="00BD7526" w:rsidP="00172D68">
      <w:pPr>
        <w:pStyle w:val="Code"/>
        <w:rPr>
          <w:rFonts w:eastAsia="Times New Roman" w:cs="Courier New"/>
          <w:color w:val="000000"/>
          <w:lang w:eastAsia="fr-FR"/>
        </w:rPr>
      </w:pPr>
      <w:r>
        <w:rPr>
          <w:rFonts w:eastAsia="Times New Roman" w:cs="Courier New"/>
          <w:color w:val="000000"/>
          <w:lang w:eastAsia="fr-FR"/>
        </w:rPr>
        <w:t>...</w:t>
      </w:r>
    </w:p>
    <w:p w14:paraId="2EA6C688" w14:textId="77777777" w:rsidR="00172D68" w:rsidRPr="00BD7701" w:rsidRDefault="00172D68" w:rsidP="00172D68">
      <w:pPr>
        <w:pStyle w:val="Code"/>
        <w:rPr>
          <w:rFonts w:eastAsia="Times New Roman" w:cs="Courier New"/>
          <w:color w:val="000000"/>
          <w:lang w:eastAsia="fr-FR"/>
        </w:rPr>
      </w:pPr>
      <w:r w:rsidRPr="00BD7701">
        <w:rPr>
          <w:rFonts w:eastAsia="Times New Roman" w:cs="Courier New"/>
          <w:color w:val="000000"/>
          <w:lang w:eastAsia="fr-FR"/>
        </w:rPr>
        <w:t>      </w:t>
      </w:r>
      <w:r w:rsidRPr="00BD7701">
        <w:rPr>
          <w:rFonts w:eastAsia="Times New Roman" w:cs="Courier New"/>
          <w:color w:val="0000FF"/>
          <w:lang w:eastAsia="fr-FR"/>
        </w:rPr>
        <w:t>&lt;</w:t>
      </w:r>
      <w:r w:rsidRPr="00BD7701">
        <w:rPr>
          <w:rFonts w:eastAsia="Times New Roman" w:cs="Courier New"/>
          <w:color w:val="800000"/>
          <w:lang w:eastAsia="fr-FR"/>
        </w:rPr>
        <w:t>input</w:t>
      </w:r>
      <w:r w:rsidRPr="00BD7701">
        <w:rPr>
          <w:rFonts w:eastAsia="Times New Roman" w:cs="Courier New"/>
          <w:color w:val="000000"/>
          <w:lang w:eastAsia="fr-FR"/>
        </w:rPr>
        <w:t> </w:t>
      </w:r>
      <w:r w:rsidRPr="00BD7701">
        <w:rPr>
          <w:rFonts w:eastAsia="Times New Roman" w:cs="Courier New"/>
          <w:color w:val="FF0000"/>
          <w:lang w:eastAsia="fr-FR"/>
        </w:rPr>
        <w:t>type</w:t>
      </w:r>
      <w:r w:rsidRPr="00BD7701">
        <w:rPr>
          <w:rFonts w:eastAsia="Times New Roman" w:cs="Courier New"/>
          <w:color w:val="0000FF"/>
          <w:lang w:eastAsia="fr-FR"/>
        </w:rPr>
        <w:t>="submit"</w:t>
      </w:r>
      <w:r w:rsidRPr="00BD7701">
        <w:rPr>
          <w:rFonts w:eastAsia="Times New Roman" w:cs="Courier New"/>
          <w:color w:val="000000"/>
          <w:lang w:eastAsia="fr-FR"/>
        </w:rPr>
        <w:t> </w:t>
      </w:r>
      <w:r w:rsidRPr="00BD7701">
        <w:rPr>
          <w:rFonts w:eastAsia="Times New Roman" w:cs="Courier New"/>
          <w:color w:val="FF0000"/>
          <w:lang w:eastAsia="fr-FR"/>
        </w:rPr>
        <w:t>value</w:t>
      </w:r>
      <w:r w:rsidRPr="00BD7701">
        <w:rPr>
          <w:rFonts w:eastAsia="Times New Roman" w:cs="Courier New"/>
          <w:color w:val="0000FF"/>
          <w:lang w:eastAsia="fr-FR"/>
        </w:rPr>
        <w:t>="</w:t>
      </w:r>
      <w:r w:rsidR="00BD7526">
        <w:rPr>
          <w:rFonts w:eastAsia="Times New Roman" w:cs="Courier New"/>
          <w:color w:val="0000FF"/>
          <w:lang w:eastAsia="fr-FR"/>
        </w:rPr>
        <w:t>Valider</w:t>
      </w:r>
      <w:r w:rsidRPr="00BD7701">
        <w:rPr>
          <w:rFonts w:eastAsia="Times New Roman" w:cs="Courier New"/>
          <w:color w:val="0000FF"/>
          <w:lang w:eastAsia="fr-FR"/>
        </w:rPr>
        <w:t>"</w:t>
      </w:r>
      <w:r w:rsidRPr="00BD7701">
        <w:rPr>
          <w:rFonts w:eastAsia="Times New Roman" w:cs="Courier New"/>
          <w:color w:val="000000"/>
          <w:lang w:eastAsia="fr-FR"/>
        </w:rPr>
        <w:t> </w:t>
      </w:r>
      <w:r w:rsidRPr="00BD7701">
        <w:rPr>
          <w:rFonts w:eastAsia="Times New Roman" w:cs="Courier New"/>
          <w:color w:val="0000FF"/>
          <w:lang w:eastAsia="fr-FR"/>
        </w:rPr>
        <w:t>/&gt;</w:t>
      </w:r>
    </w:p>
    <w:p w14:paraId="4F1B17B6" w14:textId="77777777" w:rsidR="00172D68" w:rsidRPr="00EF16F7" w:rsidRDefault="00172D68" w:rsidP="00172D68">
      <w:pPr>
        <w:pStyle w:val="Code"/>
        <w:rPr>
          <w:rFonts w:eastAsia="Times New Roman" w:cs="Courier New"/>
          <w:color w:val="000000"/>
          <w:lang w:val="fr-FR" w:eastAsia="fr-FR"/>
        </w:rPr>
      </w:pPr>
      <w:r w:rsidRPr="00BD7701">
        <w:rPr>
          <w:rFonts w:eastAsia="Times New Roman" w:cs="Courier New"/>
          <w:color w:val="000000"/>
          <w:lang w:eastAsia="fr-FR"/>
        </w:rPr>
        <w:t>   </w:t>
      </w:r>
      <w:r w:rsidRPr="00EF16F7">
        <w:rPr>
          <w:rFonts w:eastAsia="Times New Roman" w:cs="Courier New"/>
          <w:color w:val="0000FF"/>
          <w:lang w:val="fr-FR" w:eastAsia="fr-FR"/>
        </w:rPr>
        <w:t>&lt;/</w:t>
      </w:r>
      <w:r w:rsidR="00BD7526">
        <w:rPr>
          <w:rFonts w:eastAsia="Times New Roman" w:cs="Courier New"/>
          <w:color w:val="800000"/>
          <w:lang w:val="fr-FR" w:eastAsia="fr-FR"/>
        </w:rPr>
        <w:t>div</w:t>
      </w:r>
      <w:r w:rsidRPr="00EF16F7">
        <w:rPr>
          <w:rFonts w:eastAsia="Times New Roman" w:cs="Courier New"/>
          <w:color w:val="0000FF"/>
          <w:lang w:val="fr-FR" w:eastAsia="fr-FR"/>
        </w:rPr>
        <w:t>&gt;</w:t>
      </w:r>
    </w:p>
    <w:p w14:paraId="5D6985D2" w14:textId="77777777" w:rsidR="00172D68" w:rsidRPr="00EF16F7" w:rsidRDefault="00172D68" w:rsidP="00172D68">
      <w:pPr>
        <w:pStyle w:val="Code"/>
        <w:rPr>
          <w:rFonts w:eastAsia="Times New Roman" w:cs="Courier New"/>
          <w:color w:val="000000"/>
          <w:lang w:val="fr-FR" w:eastAsia="fr-FR"/>
        </w:rPr>
      </w:pPr>
      <w:r w:rsidRPr="00EF16F7">
        <w:rPr>
          <w:rFonts w:eastAsia="Times New Roman" w:cs="Courier New"/>
          <w:color w:val="0000FF"/>
          <w:lang w:val="fr-FR" w:eastAsia="fr-FR"/>
        </w:rPr>
        <w:t>&lt;/</w:t>
      </w:r>
      <w:r w:rsidRPr="00EF16F7">
        <w:rPr>
          <w:rFonts w:eastAsia="Times New Roman" w:cs="Courier New"/>
          <w:color w:val="800000"/>
          <w:lang w:val="fr-FR" w:eastAsia="fr-FR"/>
        </w:rPr>
        <w:t>form</w:t>
      </w:r>
      <w:r w:rsidRPr="00EF16F7">
        <w:rPr>
          <w:rFonts w:eastAsia="Times New Roman" w:cs="Courier New"/>
          <w:color w:val="0000FF"/>
          <w:lang w:val="fr-FR" w:eastAsia="fr-FR"/>
        </w:rPr>
        <w:t>&gt;</w:t>
      </w:r>
    </w:p>
    <w:p w14:paraId="343FA7ED" w14:textId="77777777" w:rsidR="00BD7526" w:rsidRDefault="00BD7526" w:rsidP="00BD7526">
      <w:pPr>
        <w:rPr>
          <w:lang w:eastAsia="fr-FR"/>
        </w:rPr>
      </w:pPr>
      <w:r>
        <w:rPr>
          <w:lang w:eastAsia="fr-FR"/>
        </w:rPr>
        <w:t xml:space="preserve">Par défaut, les données sont traitées </w:t>
      </w:r>
      <w:r w:rsidR="00B776D7">
        <w:rPr>
          <w:lang w:eastAsia="fr-FR"/>
        </w:rPr>
        <w:t xml:space="preserve">côté serveur </w:t>
      </w:r>
      <w:r>
        <w:rPr>
          <w:lang w:eastAsia="fr-FR"/>
        </w:rPr>
        <w:t xml:space="preserve">par le contrôleur dont le nom correspond au répertoire dans lequel </w:t>
      </w:r>
      <w:r w:rsidR="00B776D7">
        <w:rPr>
          <w:lang w:eastAsia="fr-FR"/>
        </w:rPr>
        <w:t>se trouve</w:t>
      </w:r>
      <w:r>
        <w:rPr>
          <w:lang w:eastAsia="fr-FR"/>
        </w:rPr>
        <w:t xml:space="preserve"> la vue. Mais on peut spécifier explicitement le nom d’un autre contrôleur au moyen </w:t>
      </w:r>
      <w:r w:rsidR="00057DAD">
        <w:rPr>
          <w:lang w:eastAsia="fr-FR"/>
        </w:rPr>
        <w:t xml:space="preserve">de l’attribut </w:t>
      </w:r>
      <w:r>
        <w:rPr>
          <w:lang w:eastAsia="fr-FR"/>
        </w:rPr>
        <w:t>« </w:t>
      </w:r>
      <w:r w:rsidRPr="003845A6">
        <w:rPr>
          <w:b/>
          <w:lang w:eastAsia="fr-FR"/>
        </w:rPr>
        <w:t>asp-controller</w:t>
      </w:r>
      <w:r>
        <w:rPr>
          <w:lang w:eastAsia="fr-FR"/>
        </w:rPr>
        <w:t> »</w:t>
      </w:r>
      <w:r w:rsidR="00057DAD">
        <w:rPr>
          <w:lang w:eastAsia="fr-FR"/>
        </w:rPr>
        <w:t>.</w:t>
      </w:r>
    </w:p>
    <w:p w14:paraId="0919F263" w14:textId="77777777" w:rsidR="00BD7526" w:rsidRDefault="00BD7526" w:rsidP="00BD7526">
      <w:pPr>
        <w:rPr>
          <w:lang w:eastAsia="fr-FR"/>
        </w:rPr>
      </w:pPr>
      <w:r>
        <w:rPr>
          <w:lang w:eastAsia="fr-FR"/>
        </w:rPr>
        <w:lastRenderedPageBreak/>
        <w:t>Le nom de l’action</w:t>
      </w:r>
      <w:r w:rsidR="007348DA">
        <w:rPr>
          <w:lang w:eastAsia="fr-FR"/>
        </w:rPr>
        <w:t xml:space="preserve"> du contrôleur</w:t>
      </w:r>
      <w:r w:rsidR="00BF4BEB">
        <w:rPr>
          <w:lang w:eastAsia="fr-FR"/>
        </w:rPr>
        <w:t xml:space="preserve"> qui traite les données</w:t>
      </w:r>
      <w:r>
        <w:rPr>
          <w:lang w:eastAsia="fr-FR"/>
        </w:rPr>
        <w:t xml:space="preserve"> est spécifié par </w:t>
      </w:r>
      <w:r w:rsidR="00057DAD">
        <w:rPr>
          <w:lang w:eastAsia="fr-FR"/>
        </w:rPr>
        <w:t>l’attribut</w:t>
      </w:r>
      <w:r>
        <w:rPr>
          <w:lang w:eastAsia="fr-FR"/>
        </w:rPr>
        <w:t xml:space="preserve"> « </w:t>
      </w:r>
      <w:r w:rsidRPr="003845A6">
        <w:rPr>
          <w:b/>
          <w:lang w:eastAsia="fr-FR"/>
        </w:rPr>
        <w:t>asp-action</w:t>
      </w:r>
      <w:r>
        <w:rPr>
          <w:lang w:eastAsia="fr-FR"/>
        </w:rPr>
        <w:t> »</w:t>
      </w:r>
      <w:r w:rsidR="00BF4BEB">
        <w:rPr>
          <w:lang w:eastAsia="fr-FR"/>
        </w:rPr>
        <w:t>.</w:t>
      </w:r>
    </w:p>
    <w:p w14:paraId="437477C9" w14:textId="77777777" w:rsidR="00B776D7" w:rsidRDefault="002F143B" w:rsidP="00BD7526">
      <w:pPr>
        <w:rPr>
          <w:lang w:eastAsia="fr-FR"/>
        </w:rPr>
      </w:pPr>
      <w:r>
        <w:rPr>
          <w:lang w:eastAsia="fr-FR"/>
        </w:rPr>
        <w:t xml:space="preserve">Le formulaire suivant </w:t>
      </w:r>
      <w:r w:rsidR="00B776D7">
        <w:rPr>
          <w:lang w:eastAsia="fr-FR"/>
        </w:rPr>
        <w:t>:</w:t>
      </w:r>
    </w:p>
    <w:p w14:paraId="66244038" w14:textId="77777777" w:rsidR="00CD39E0" w:rsidRPr="001A2C49" w:rsidRDefault="00B776D7" w:rsidP="00CD39E0">
      <w:pPr>
        <w:pStyle w:val="Code"/>
        <w:rPr>
          <w:rFonts w:eastAsia="Times New Roman" w:cs="Courier New"/>
          <w:color w:val="000000"/>
          <w:lang w:val="fr-FR" w:eastAsia="fr-FR"/>
        </w:rPr>
      </w:pPr>
      <w:r w:rsidRPr="001A2C49">
        <w:rPr>
          <w:rFonts w:eastAsia="Times New Roman" w:cs="Courier New"/>
          <w:color w:val="0000FF"/>
          <w:lang w:val="fr-FR" w:eastAsia="fr-FR"/>
        </w:rPr>
        <w:t>&lt;</w:t>
      </w:r>
      <w:r w:rsidRPr="001A2C49">
        <w:rPr>
          <w:rFonts w:eastAsia="Times New Roman" w:cs="Courier New"/>
          <w:color w:val="800000"/>
          <w:lang w:val="fr-FR" w:eastAsia="fr-FR"/>
        </w:rPr>
        <w:t>form</w:t>
      </w:r>
      <w:r w:rsidRPr="001A2C49">
        <w:rPr>
          <w:rFonts w:eastAsia="Times New Roman" w:cs="Courier New"/>
          <w:color w:val="000000"/>
          <w:lang w:val="fr-FR" w:eastAsia="fr-FR"/>
        </w:rPr>
        <w:t> </w:t>
      </w:r>
      <w:r w:rsidRPr="001A2C49">
        <w:rPr>
          <w:rFonts w:eastAsia="Times New Roman" w:cs="Courier New"/>
          <w:color w:val="FF0000"/>
          <w:lang w:val="fr-FR" w:eastAsia="fr-FR"/>
        </w:rPr>
        <w:t>asp-controller</w:t>
      </w:r>
      <w:r w:rsidRPr="001A2C49">
        <w:rPr>
          <w:rFonts w:eastAsia="Times New Roman" w:cs="Courier New"/>
          <w:color w:val="0000FF"/>
          <w:lang w:val="fr-FR" w:eastAsia="fr-FR"/>
        </w:rPr>
        <w:t>="Employees"</w:t>
      </w:r>
      <w:r w:rsidRPr="001A2C49">
        <w:rPr>
          <w:rFonts w:eastAsia="Times New Roman" w:cs="Courier New"/>
          <w:color w:val="000000"/>
          <w:lang w:val="fr-FR" w:eastAsia="fr-FR"/>
        </w:rPr>
        <w:t> </w:t>
      </w:r>
      <w:r w:rsidRPr="001A2C49">
        <w:rPr>
          <w:rFonts w:eastAsia="Times New Roman" w:cs="Courier New"/>
          <w:color w:val="FF0000"/>
          <w:lang w:val="fr-FR" w:eastAsia="fr-FR"/>
        </w:rPr>
        <w:t>asp-action</w:t>
      </w:r>
      <w:r w:rsidRPr="001A2C49">
        <w:rPr>
          <w:rFonts w:eastAsia="Times New Roman" w:cs="Courier New"/>
          <w:color w:val="0000FF"/>
          <w:lang w:val="fr-FR" w:eastAsia="fr-FR"/>
        </w:rPr>
        <w:t>="Edit"&gt;</w:t>
      </w:r>
      <w:r w:rsidR="00CD39E0" w:rsidRPr="001A2C49">
        <w:rPr>
          <w:rFonts w:eastAsia="Times New Roman" w:cs="Courier New"/>
          <w:color w:val="0000FF"/>
          <w:lang w:val="fr-FR" w:eastAsia="fr-FR"/>
        </w:rPr>
        <w:br/>
        <w:t>...</w:t>
      </w:r>
      <w:r w:rsidR="00CD39E0" w:rsidRPr="001A2C49">
        <w:rPr>
          <w:rFonts w:eastAsia="Times New Roman" w:cs="Courier New"/>
          <w:color w:val="0000FF"/>
          <w:lang w:val="fr-FR" w:eastAsia="fr-FR"/>
        </w:rPr>
        <w:br/>
        <w:t>&lt;/</w:t>
      </w:r>
      <w:r w:rsidR="00CD39E0" w:rsidRPr="001A2C49">
        <w:rPr>
          <w:rFonts w:eastAsia="Times New Roman" w:cs="Courier New"/>
          <w:color w:val="800000"/>
          <w:lang w:val="fr-FR" w:eastAsia="fr-FR"/>
        </w:rPr>
        <w:t>form</w:t>
      </w:r>
      <w:r w:rsidR="00CD39E0" w:rsidRPr="001A2C49">
        <w:rPr>
          <w:rFonts w:eastAsia="Times New Roman" w:cs="Courier New"/>
          <w:color w:val="0000FF"/>
          <w:lang w:val="fr-FR" w:eastAsia="fr-FR"/>
        </w:rPr>
        <w:t>&gt;</w:t>
      </w:r>
    </w:p>
    <w:p w14:paraId="17C09B42" w14:textId="77777777" w:rsidR="002F143B" w:rsidRDefault="002F143B" w:rsidP="00172D68">
      <w:pPr>
        <w:rPr>
          <w:lang w:eastAsia="fr-FR"/>
        </w:rPr>
      </w:pPr>
      <w:r>
        <w:rPr>
          <w:lang w:eastAsia="fr-FR"/>
        </w:rPr>
        <w:t>…</w:t>
      </w:r>
      <w:r w:rsidR="00CD39E0">
        <w:rPr>
          <w:lang w:eastAsia="fr-FR"/>
        </w:rPr>
        <w:t xml:space="preserve"> </w:t>
      </w:r>
      <w:r>
        <w:rPr>
          <w:lang w:eastAsia="fr-FR"/>
        </w:rPr>
        <w:t>génère le code html suivant :</w:t>
      </w:r>
    </w:p>
    <w:p w14:paraId="5310F091" w14:textId="77777777" w:rsidR="00CD39E0" w:rsidRDefault="00CD39E0" w:rsidP="00CD39E0">
      <w:pPr>
        <w:pStyle w:val="Code"/>
        <w:rPr>
          <w:color w:val="000000"/>
          <w:highlight w:val="white"/>
        </w:rPr>
      </w:pPr>
      <w:r>
        <w:rPr>
          <w:color w:val="0000FF"/>
          <w:highlight w:val="white"/>
        </w:rPr>
        <w:t>&lt;form</w:t>
      </w:r>
      <w:r>
        <w:rPr>
          <w:color w:val="000000"/>
          <w:highlight w:val="white"/>
        </w:rPr>
        <w:t xml:space="preserve"> </w:t>
      </w:r>
      <w:r>
        <w:rPr>
          <w:color w:val="FF0000"/>
          <w:highlight w:val="white"/>
        </w:rPr>
        <w:t>action</w:t>
      </w:r>
      <w:r>
        <w:rPr>
          <w:color w:val="000000"/>
          <w:highlight w:val="white"/>
        </w:rPr>
        <w:t>=</w:t>
      </w:r>
      <w:r>
        <w:rPr>
          <w:color w:val="8000FF"/>
          <w:highlight w:val="white"/>
        </w:rPr>
        <w:t>"/Employees/Edit/5"</w:t>
      </w:r>
      <w:r>
        <w:rPr>
          <w:color w:val="000000"/>
          <w:highlight w:val="white"/>
        </w:rPr>
        <w:t xml:space="preserve"> </w:t>
      </w:r>
      <w:r>
        <w:rPr>
          <w:color w:val="FF0000"/>
          <w:highlight w:val="white"/>
        </w:rPr>
        <w:t>method</w:t>
      </w:r>
      <w:r>
        <w:rPr>
          <w:color w:val="000000"/>
          <w:highlight w:val="white"/>
        </w:rPr>
        <w:t>=</w:t>
      </w:r>
      <w:r>
        <w:rPr>
          <w:color w:val="8000FF"/>
          <w:highlight w:val="white"/>
        </w:rPr>
        <w:t>"post"</w:t>
      </w:r>
      <w:r>
        <w:rPr>
          <w:color w:val="0000FF"/>
          <w:highlight w:val="white"/>
        </w:rPr>
        <w:t>&gt;</w:t>
      </w:r>
      <w:r>
        <w:rPr>
          <w:color w:val="0000FF"/>
          <w:highlight w:val="white"/>
        </w:rPr>
        <w:br/>
        <w:t xml:space="preserve">   ...</w:t>
      </w:r>
    </w:p>
    <w:p w14:paraId="4BE9D05A" w14:textId="77777777" w:rsidR="00CD39E0" w:rsidRDefault="00CD39E0" w:rsidP="00CD39E0">
      <w:pPr>
        <w:pStyle w:val="Code"/>
        <w:rPr>
          <w:color w:val="000000"/>
          <w:highlight w:val="white"/>
        </w:rPr>
      </w:pPr>
      <w:r>
        <w:rPr>
          <w:color w:val="000000"/>
          <w:highlight w:val="white"/>
        </w:rPr>
        <w:t xml:space="preserve">   </w:t>
      </w:r>
      <w:r>
        <w:rPr>
          <w:color w:val="0000FF"/>
          <w:highlight w:val="white"/>
        </w:rPr>
        <w:t>&lt;input</w:t>
      </w:r>
      <w:r>
        <w:rPr>
          <w:color w:val="000000"/>
          <w:highlight w:val="white"/>
        </w:rPr>
        <w:t xml:space="preserve"> </w:t>
      </w:r>
      <w:r>
        <w:rPr>
          <w:color w:val="FF0000"/>
          <w:highlight w:val="white"/>
        </w:rPr>
        <w:t>name</w:t>
      </w:r>
      <w:r>
        <w:rPr>
          <w:color w:val="000000"/>
          <w:highlight w:val="white"/>
        </w:rPr>
        <w:t>=</w:t>
      </w:r>
      <w:r>
        <w:rPr>
          <w:color w:val="8000FF"/>
          <w:highlight w:val="white"/>
        </w:rPr>
        <w:t>"__RequestVerificationToken"</w:t>
      </w:r>
      <w:r>
        <w:rPr>
          <w:color w:val="000000"/>
          <w:highlight w:val="white"/>
        </w:rPr>
        <w:t xml:space="preserve"> </w:t>
      </w:r>
      <w:r>
        <w:rPr>
          <w:color w:val="FF0000"/>
          <w:highlight w:val="white"/>
        </w:rPr>
        <w:t>type</w:t>
      </w:r>
      <w:r>
        <w:rPr>
          <w:color w:val="000000"/>
          <w:highlight w:val="white"/>
        </w:rPr>
        <w:t>=</w:t>
      </w:r>
      <w:r>
        <w:rPr>
          <w:color w:val="8000FF"/>
          <w:highlight w:val="white"/>
        </w:rPr>
        <w:t>"hidden"</w:t>
      </w:r>
      <w:r>
        <w:rPr>
          <w:color w:val="000000"/>
          <w:highlight w:val="white"/>
        </w:rPr>
        <w:t xml:space="preserve"> </w:t>
      </w:r>
      <w:r>
        <w:rPr>
          <w:color w:val="FF0000"/>
          <w:highlight w:val="white"/>
        </w:rPr>
        <w:t>value</w:t>
      </w:r>
      <w:r>
        <w:rPr>
          <w:color w:val="000000"/>
          <w:highlight w:val="white"/>
        </w:rPr>
        <w:t>=</w:t>
      </w:r>
      <w:r>
        <w:rPr>
          <w:color w:val="8000FF"/>
          <w:highlight w:val="white"/>
        </w:rPr>
        <w:t>"..."</w:t>
      </w:r>
      <w:r>
        <w:rPr>
          <w:color w:val="000000"/>
          <w:highlight w:val="white"/>
        </w:rPr>
        <w:t xml:space="preserve"> </w:t>
      </w:r>
      <w:r>
        <w:rPr>
          <w:color w:val="0000FF"/>
          <w:highlight w:val="white"/>
        </w:rPr>
        <w:t>/&gt;</w:t>
      </w:r>
    </w:p>
    <w:p w14:paraId="63EAF931" w14:textId="77777777" w:rsidR="00CD39E0" w:rsidRPr="00F255C1" w:rsidRDefault="00CD39E0" w:rsidP="00CD39E0">
      <w:pPr>
        <w:pStyle w:val="Code"/>
        <w:rPr>
          <w:lang w:val="fr-FR" w:eastAsia="fr-FR"/>
        </w:rPr>
      </w:pPr>
      <w:r w:rsidRPr="00F255C1">
        <w:rPr>
          <w:color w:val="0000FF"/>
          <w:highlight w:val="white"/>
          <w:lang w:val="fr-FR"/>
        </w:rPr>
        <w:t>&lt;/form&gt;</w:t>
      </w:r>
    </w:p>
    <w:p w14:paraId="4866A73D" w14:textId="77777777" w:rsidR="00CD39E0" w:rsidRDefault="00CD39E0" w:rsidP="00172D68">
      <w:pPr>
        <w:rPr>
          <w:lang w:eastAsia="fr-FR"/>
        </w:rPr>
      </w:pPr>
      <w:r>
        <w:rPr>
          <w:lang w:eastAsia="fr-FR"/>
        </w:rPr>
        <w:t xml:space="preserve">Les </w:t>
      </w:r>
      <w:r w:rsidR="00057DAD">
        <w:rPr>
          <w:lang w:eastAsia="fr-FR"/>
        </w:rPr>
        <w:t>attributs</w:t>
      </w:r>
      <w:r>
        <w:rPr>
          <w:lang w:eastAsia="fr-FR"/>
        </w:rPr>
        <w:t xml:space="preserve"> asp-controller et asp-action </w:t>
      </w:r>
      <w:r w:rsidR="000F10E3">
        <w:rPr>
          <w:lang w:eastAsia="fr-FR"/>
        </w:rPr>
        <w:t xml:space="preserve">du Tag Helper Form </w:t>
      </w:r>
      <w:r>
        <w:rPr>
          <w:lang w:eastAsia="fr-FR"/>
        </w:rPr>
        <w:t xml:space="preserve">permettent de générer la </w:t>
      </w:r>
      <w:r w:rsidR="000F10E3">
        <w:rPr>
          <w:lang w:eastAsia="fr-FR"/>
        </w:rPr>
        <w:t>valeur de l’attribut « action » de l’élément html &lt;form&gt;.</w:t>
      </w:r>
    </w:p>
    <w:p w14:paraId="252AB238" w14:textId="77777777" w:rsidR="002F143B" w:rsidRDefault="00743FB1" w:rsidP="00172D68">
      <w:pPr>
        <w:rPr>
          <w:lang w:eastAsia="fr-FR"/>
        </w:rPr>
      </w:pPr>
      <w:r>
        <w:rPr>
          <w:lang w:eastAsia="fr-FR"/>
        </w:rPr>
        <w:t xml:space="preserve">Le champ caché nommé « __RequestVerificationToken » est utilisé pour empêcher les </w:t>
      </w:r>
      <w:r w:rsidR="00422C3E">
        <w:rPr>
          <w:lang w:eastAsia="fr-FR"/>
        </w:rPr>
        <w:t xml:space="preserve">attaques </w:t>
      </w:r>
      <w:r>
        <w:rPr>
          <w:lang w:eastAsia="fr-FR"/>
        </w:rPr>
        <w:t xml:space="preserve">Cross-Site Requet Forgery (CSRF). Ce type d’attaque consiste à faire exécuter </w:t>
      </w:r>
      <w:r w:rsidR="00422C3E">
        <w:rPr>
          <w:lang w:eastAsia="fr-FR"/>
        </w:rPr>
        <w:t xml:space="preserve">une requête http falsifiée </w:t>
      </w:r>
      <w:r>
        <w:rPr>
          <w:lang w:eastAsia="fr-FR"/>
        </w:rPr>
        <w:t xml:space="preserve">à un utilisateur authentifié, </w:t>
      </w:r>
      <w:r w:rsidR="00422C3E">
        <w:rPr>
          <w:lang w:eastAsia="fr-FR"/>
        </w:rPr>
        <w:t>en profitant de ses droits et à son insu.</w:t>
      </w:r>
    </w:p>
    <w:p w14:paraId="7203C6C3" w14:textId="6DC98344" w:rsidR="00B776D7" w:rsidRPr="005B6246" w:rsidRDefault="000F10E3" w:rsidP="005B6246">
      <w:pPr>
        <w:pStyle w:val="Titre2"/>
      </w:pPr>
      <w:bookmarkStart w:id="48" w:name="_Toc505420662"/>
      <w:r w:rsidRPr="005B6246">
        <w:t>A</w:t>
      </w:r>
      <w:r w:rsidR="00B776D7" w:rsidRPr="005B6246">
        <w:t xml:space="preserve">ttributs </w:t>
      </w:r>
      <w:r w:rsidR="005B6246">
        <w:t>de l’élément &lt;form&gt;</w:t>
      </w:r>
      <w:bookmarkEnd w:id="48"/>
    </w:p>
    <w:p w14:paraId="15ED1E6E" w14:textId="40059B40" w:rsidR="00803E3E" w:rsidRDefault="00345E20" w:rsidP="00172D68">
      <w:pPr>
        <w:rPr>
          <w:lang w:eastAsia="fr-FR"/>
        </w:rPr>
      </w:pPr>
      <w:hyperlink r:id="rId52" w:history="1">
        <w:r w:rsidR="002136E8" w:rsidRPr="00803E3E">
          <w:rPr>
            <w:rStyle w:val="Lienhypertexte"/>
            <w:lang w:eastAsia="fr-FR"/>
          </w:rPr>
          <w:t>Cette</w:t>
        </w:r>
        <w:r w:rsidR="00803E3E" w:rsidRPr="00803E3E">
          <w:rPr>
            <w:rStyle w:val="Lienhypertexte"/>
            <w:lang w:eastAsia="fr-FR"/>
          </w:rPr>
          <w:t xml:space="preserve"> page</w:t>
        </w:r>
      </w:hyperlink>
      <w:r w:rsidR="00803E3E">
        <w:rPr>
          <w:lang w:eastAsia="fr-FR"/>
        </w:rPr>
        <w:t xml:space="preserve"> </w:t>
      </w:r>
      <w:r w:rsidR="002136E8">
        <w:rPr>
          <w:lang w:eastAsia="fr-FR"/>
        </w:rPr>
        <w:t>fournit la liste complète des attributs de l’élément html &lt;</w:t>
      </w:r>
      <w:r w:rsidR="005B6246">
        <w:rPr>
          <w:lang w:eastAsia="fr-FR"/>
        </w:rPr>
        <w:t>f</w:t>
      </w:r>
      <w:r w:rsidR="002136E8">
        <w:rPr>
          <w:lang w:eastAsia="fr-FR"/>
        </w:rPr>
        <w:t>orm&gt;. En voici deux qui sont couramment utilisés :</w:t>
      </w:r>
    </w:p>
    <w:p w14:paraId="44B5118A" w14:textId="77777777" w:rsidR="00803E3E" w:rsidRDefault="00803E3E" w:rsidP="00172D68">
      <w:pPr>
        <w:rPr>
          <w:lang w:eastAsia="fr-FR"/>
        </w:rPr>
      </w:pPr>
      <w:r w:rsidRPr="00AD18D1">
        <w:rPr>
          <w:b/>
          <w:lang w:eastAsia="fr-FR"/>
        </w:rPr>
        <w:t>Method</w:t>
      </w:r>
      <w:r>
        <w:rPr>
          <w:lang w:eastAsia="fr-FR"/>
        </w:rPr>
        <w:t> : définit la méthode http pour envoyer les données au serveur. Il peut avoir les valeurs « get » ou « post ».</w:t>
      </w:r>
      <w:r w:rsidR="00AD18D1">
        <w:rPr>
          <w:lang w:eastAsia="fr-FR"/>
        </w:rPr>
        <w:t xml:space="preserve"> Si on ne spécifie rien dans le template, le code html est généré avec la valeur post</w:t>
      </w:r>
      <w:r w:rsidR="005C4569">
        <w:rPr>
          <w:lang w:eastAsia="fr-FR"/>
        </w:rPr>
        <w:t>, ce qui signifie que les données sont transportées dans le corps de la requête. Avec la valeur get, les données sont passées en tant que paramètres dans l’url de la requête.</w:t>
      </w:r>
    </w:p>
    <w:p w14:paraId="716EC215" w14:textId="77777777" w:rsidR="00803E3E" w:rsidRDefault="00AD18D1" w:rsidP="00172D68">
      <w:pPr>
        <w:rPr>
          <w:lang w:eastAsia="fr-FR"/>
        </w:rPr>
      </w:pPr>
      <w:r w:rsidRPr="00AD18D1">
        <w:rPr>
          <w:b/>
          <w:lang w:eastAsia="fr-FR"/>
        </w:rPr>
        <w:t>E</w:t>
      </w:r>
      <w:r w:rsidR="00803E3E" w:rsidRPr="00AD18D1">
        <w:rPr>
          <w:b/>
          <w:lang w:eastAsia="fr-FR"/>
        </w:rPr>
        <w:t>nctype</w:t>
      </w:r>
      <w:r>
        <w:rPr>
          <w:lang w:eastAsia="fr-FR"/>
        </w:rPr>
        <w:t xml:space="preserve"> : définit le format </w:t>
      </w:r>
      <w:r w:rsidR="005C4569">
        <w:rPr>
          <w:lang w:eastAsia="fr-FR"/>
        </w:rPr>
        <w:t xml:space="preserve">d’encodage </w:t>
      </w:r>
      <w:r w:rsidR="00CC4373">
        <w:rPr>
          <w:lang w:eastAsia="fr-FR"/>
        </w:rPr>
        <w:t xml:space="preserve">(appelé type MIME) </w:t>
      </w:r>
      <w:r>
        <w:rPr>
          <w:lang w:eastAsia="fr-FR"/>
        </w:rPr>
        <w:t>des données envoyées au serveur</w:t>
      </w:r>
      <w:r w:rsidR="005C4569">
        <w:rPr>
          <w:lang w:eastAsia="fr-FR"/>
        </w:rPr>
        <w:t xml:space="preserve"> via la méthode post</w:t>
      </w:r>
      <w:r>
        <w:rPr>
          <w:lang w:eastAsia="fr-FR"/>
        </w:rPr>
        <w:t>. Il peut prendre les valeurs suivantes :</w:t>
      </w:r>
    </w:p>
    <w:p w14:paraId="41188F7F" w14:textId="77777777" w:rsidR="00AD18D1" w:rsidRDefault="00AD18D1" w:rsidP="00AD18D1">
      <w:pPr>
        <w:pStyle w:val="Paragraphedeliste"/>
        <w:numPr>
          <w:ilvl w:val="0"/>
          <w:numId w:val="31"/>
        </w:numPr>
        <w:rPr>
          <w:lang w:eastAsia="fr-FR"/>
        </w:rPr>
      </w:pPr>
      <w:r>
        <w:rPr>
          <w:lang w:eastAsia="fr-FR"/>
        </w:rPr>
        <w:t>app</w:t>
      </w:r>
      <w:r w:rsidR="00CC4373">
        <w:rPr>
          <w:lang w:eastAsia="fr-FR"/>
        </w:rPr>
        <w:t xml:space="preserve">lication/x-www-form-urlencoded </w:t>
      </w:r>
      <w:r>
        <w:rPr>
          <w:lang w:eastAsia="fr-FR"/>
        </w:rPr>
        <w:t xml:space="preserve">(valeur par défaut) : </w:t>
      </w:r>
      <w:r w:rsidR="00CC4373">
        <w:rPr>
          <w:lang w:eastAsia="fr-FR"/>
        </w:rPr>
        <w:t>format semblable à celui utilisé pour encoder les url</w:t>
      </w:r>
    </w:p>
    <w:p w14:paraId="6645DC51" w14:textId="77777777" w:rsidR="00AD18D1" w:rsidRDefault="00AD18D1" w:rsidP="00AD18D1">
      <w:pPr>
        <w:pStyle w:val="Paragraphedeliste"/>
        <w:numPr>
          <w:ilvl w:val="0"/>
          <w:numId w:val="31"/>
        </w:numPr>
        <w:rPr>
          <w:lang w:eastAsia="fr-FR"/>
        </w:rPr>
      </w:pPr>
      <w:r>
        <w:rPr>
          <w:lang w:eastAsia="fr-FR"/>
        </w:rPr>
        <w:t xml:space="preserve">multipart/form-data : </w:t>
      </w:r>
      <w:r w:rsidR="00CC4373">
        <w:rPr>
          <w:lang w:eastAsia="fr-FR"/>
        </w:rPr>
        <w:t xml:space="preserve">à utiliser si le formulaire contient </w:t>
      </w:r>
      <w:r>
        <w:rPr>
          <w:lang w:eastAsia="fr-FR"/>
        </w:rPr>
        <w:t>un élément &lt;input type</w:t>
      </w:r>
      <w:r w:rsidR="00CC4373">
        <w:rPr>
          <w:lang w:eastAsia="fr-FR"/>
        </w:rPr>
        <w:t>=</w:t>
      </w:r>
      <w:r>
        <w:rPr>
          <w:lang w:eastAsia="fr-FR"/>
        </w:rPr>
        <w:t>"file"</w:t>
      </w:r>
      <w:r w:rsidR="00CC4373">
        <w:rPr>
          <w:lang w:eastAsia="fr-FR"/>
        </w:rPr>
        <w:t>&gt; pour envoyer un fichier</w:t>
      </w:r>
    </w:p>
    <w:p w14:paraId="2121FFD2" w14:textId="77777777" w:rsidR="00AD18D1" w:rsidRDefault="00AD18D1" w:rsidP="00AD18D1">
      <w:pPr>
        <w:pStyle w:val="Paragraphedeliste"/>
        <w:numPr>
          <w:ilvl w:val="0"/>
          <w:numId w:val="31"/>
        </w:numPr>
        <w:rPr>
          <w:lang w:eastAsia="fr-FR"/>
        </w:rPr>
      </w:pPr>
      <w:r>
        <w:rPr>
          <w:lang w:eastAsia="fr-FR"/>
        </w:rPr>
        <w:t>text/plain</w:t>
      </w:r>
      <w:r w:rsidR="00CC4373">
        <w:rPr>
          <w:lang w:eastAsia="fr-FR"/>
        </w:rPr>
        <w:t xml:space="preserve"> : utilisé </w:t>
      </w:r>
      <w:r w:rsidR="00B9600A">
        <w:rPr>
          <w:lang w:eastAsia="fr-FR"/>
        </w:rPr>
        <w:t xml:space="preserve">uniquement à des fins de débogage, pour faciliter la lecture des données, mais pas adapté pour transmettre les données de façon fiable </w:t>
      </w:r>
    </w:p>
    <w:p w14:paraId="305FE073" w14:textId="77777777" w:rsidR="005C4569" w:rsidRDefault="006B6293" w:rsidP="006B6293">
      <w:pPr>
        <w:pStyle w:val="Titre2"/>
        <w:rPr>
          <w:lang w:eastAsia="fr-FR"/>
        </w:rPr>
      </w:pPr>
      <w:bookmarkStart w:id="49" w:name="_Toc505420663"/>
      <w:r>
        <w:rPr>
          <w:lang w:eastAsia="fr-FR"/>
        </w:rPr>
        <w:t>Tag Helpers de formulaires</w:t>
      </w:r>
      <w:bookmarkEnd w:id="49"/>
      <w:r>
        <w:rPr>
          <w:lang w:eastAsia="fr-FR"/>
        </w:rPr>
        <w:t xml:space="preserve"> </w:t>
      </w:r>
    </w:p>
    <w:p w14:paraId="6932685A" w14:textId="77777777" w:rsidR="006B6293" w:rsidRDefault="006B6293" w:rsidP="006B6293">
      <w:pPr>
        <w:rPr>
          <w:lang w:eastAsia="fr-FR"/>
        </w:rPr>
      </w:pPr>
      <w:r>
        <w:rPr>
          <w:lang w:eastAsia="fr-FR"/>
        </w:rPr>
        <w:t xml:space="preserve">Les principaux Tag Helpers utilisés dans les formulaires sont présentés sur </w:t>
      </w:r>
      <w:hyperlink r:id="rId53" w:history="1">
        <w:r w:rsidRPr="00057DAD">
          <w:rPr>
            <w:rStyle w:val="Lienhypertexte"/>
            <w:lang w:eastAsia="fr-FR"/>
          </w:rPr>
          <w:t>cette page</w:t>
        </w:r>
      </w:hyperlink>
      <w:r>
        <w:rPr>
          <w:lang w:eastAsia="fr-FR"/>
        </w:rPr>
        <w:t>.</w:t>
      </w:r>
    </w:p>
    <w:p w14:paraId="4DDA36F6" w14:textId="77777777" w:rsidR="006B6293" w:rsidRDefault="0050645D" w:rsidP="006B6293">
      <w:pPr>
        <w:rPr>
          <w:lang w:eastAsia="fr-FR"/>
        </w:rPr>
      </w:pPr>
      <w:r>
        <w:rPr>
          <w:lang w:eastAsia="fr-FR"/>
        </w:rPr>
        <w:t>La capture ci-dessous présente un formulaire utilisant ces Tag Helpers :</w:t>
      </w:r>
    </w:p>
    <w:p w14:paraId="477B5548" w14:textId="77777777" w:rsidR="0050645D" w:rsidRDefault="00573FE4" w:rsidP="006B6293">
      <w:pPr>
        <w:rPr>
          <w:lang w:eastAsia="fr-FR"/>
        </w:rPr>
      </w:pPr>
      <w:r w:rsidRPr="00573FE4">
        <w:rPr>
          <w:noProof/>
          <w:lang w:eastAsia="fr-FR"/>
        </w:rPr>
        <w:lastRenderedPageBreak/>
        <w:drawing>
          <wp:inline distT="0" distB="0" distL="0" distR="0" wp14:anchorId="7D898B44" wp14:editId="20B0BBBF">
            <wp:extent cx="4515480" cy="5506218"/>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515480" cy="5506218"/>
                    </a:xfrm>
                    <a:prstGeom prst="rect">
                      <a:avLst/>
                    </a:prstGeom>
                  </pic:spPr>
                </pic:pic>
              </a:graphicData>
            </a:graphic>
          </wp:inline>
        </w:drawing>
      </w:r>
    </w:p>
    <w:p w14:paraId="618383CB" w14:textId="77777777" w:rsidR="00573FE4" w:rsidRPr="00960860" w:rsidRDefault="00573FE4" w:rsidP="00960860">
      <w:pPr>
        <w:rPr>
          <w:lang w:eastAsia="fr-FR"/>
        </w:rPr>
      </w:pPr>
      <w:r>
        <w:rPr>
          <w:lang w:eastAsia="fr-FR"/>
        </w:rPr>
        <w:t xml:space="preserve">Le code de la vue </w:t>
      </w:r>
      <w:r w:rsidR="00782F85">
        <w:rPr>
          <w:lang w:eastAsia="fr-FR"/>
        </w:rPr>
        <w:t>représentant</w:t>
      </w:r>
      <w:r>
        <w:rPr>
          <w:lang w:eastAsia="fr-FR"/>
        </w:rPr>
        <w:t xml:space="preserve"> ce formulaire est le suivant :</w:t>
      </w:r>
    </w:p>
    <w:p w14:paraId="0D63FE62" w14:textId="77777777" w:rsidR="00960860" w:rsidRDefault="00960860" w:rsidP="00960860">
      <w:pPr>
        <w:pStyle w:val="Code"/>
        <w:rPr>
          <w:color w:val="000000"/>
        </w:rPr>
      </w:pPr>
      <w:r>
        <w:rPr>
          <w:color w:val="0000FF"/>
        </w:rPr>
        <w:t>&lt;</w:t>
      </w:r>
      <w:r>
        <w:rPr>
          <w:b/>
          <w:color w:val="800080"/>
        </w:rPr>
        <w:t>form</w:t>
      </w:r>
      <w:r>
        <w:rPr>
          <w:color w:val="000000"/>
        </w:rPr>
        <w:t> </w:t>
      </w:r>
      <w:r>
        <w:rPr>
          <w:b/>
          <w:color w:val="800080"/>
        </w:rPr>
        <w:t>asp-action</w:t>
      </w:r>
      <w:r>
        <w:rPr>
          <w:color w:val="0000FF"/>
        </w:rPr>
        <w:t>="Edit"</w:t>
      </w:r>
      <w:r>
        <w:rPr>
          <w:color w:val="000000"/>
        </w:rPr>
        <w:t> </w:t>
      </w:r>
      <w:r w:rsidRPr="00A03EA1">
        <w:rPr>
          <w:color w:val="FF0000"/>
          <w:highlight w:val="yellow"/>
        </w:rPr>
        <w:t>enctype</w:t>
      </w:r>
      <w:r w:rsidRPr="00A03EA1">
        <w:rPr>
          <w:color w:val="0000FF"/>
          <w:highlight w:val="yellow"/>
        </w:rPr>
        <w:t>="multipart/form-data"</w:t>
      </w:r>
      <w:r>
        <w:rPr>
          <w:color w:val="0000FF"/>
        </w:rPr>
        <w:t>&gt;</w:t>
      </w:r>
    </w:p>
    <w:p w14:paraId="50229DD6" w14:textId="77777777" w:rsidR="00960860" w:rsidRDefault="00960860" w:rsidP="00960860">
      <w:pPr>
        <w:pStyle w:val="Code"/>
        <w:rPr>
          <w:color w:val="000000"/>
        </w:rPr>
      </w:pPr>
      <w:r>
        <w:rPr>
          <w:color w:val="000000"/>
        </w:rPr>
        <w:t>   </w:t>
      </w:r>
      <w:r>
        <w:rPr>
          <w:color w:val="0000FF"/>
        </w:rPr>
        <w:t>&lt;</w:t>
      </w:r>
      <w:r>
        <w:rPr>
          <w:color w:val="800000"/>
        </w:rPr>
        <w:t>div</w:t>
      </w:r>
      <w:r>
        <w:rPr>
          <w:color w:val="000000"/>
        </w:rPr>
        <w:t> </w:t>
      </w:r>
      <w:r>
        <w:rPr>
          <w:color w:val="FF0000"/>
        </w:rPr>
        <w:t>class</w:t>
      </w:r>
      <w:r>
        <w:rPr>
          <w:color w:val="0000FF"/>
        </w:rPr>
        <w:t>="form-horizontal"&gt;</w:t>
      </w:r>
    </w:p>
    <w:p w14:paraId="5B0E0956" w14:textId="77777777" w:rsidR="00960860" w:rsidRDefault="00960860" w:rsidP="00960860">
      <w:pPr>
        <w:pStyle w:val="Code"/>
        <w:rPr>
          <w:color w:val="000000"/>
        </w:rPr>
      </w:pPr>
      <w:r>
        <w:rPr>
          <w:color w:val="000000"/>
        </w:rPr>
        <w:t>      </w:t>
      </w:r>
      <w:r>
        <w:rPr>
          <w:color w:val="0000FF"/>
        </w:rPr>
        <w:t>&lt;</w:t>
      </w:r>
      <w:r>
        <w:rPr>
          <w:color w:val="800000"/>
        </w:rPr>
        <w:t>h4</w:t>
      </w:r>
      <w:r>
        <w:rPr>
          <w:color w:val="0000FF"/>
        </w:rPr>
        <w:t>&gt;</w:t>
      </w:r>
      <w:r>
        <w:rPr>
          <w:color w:val="000000"/>
        </w:rPr>
        <w:t>Employé</w:t>
      </w:r>
      <w:r>
        <w:rPr>
          <w:color w:val="0000FF"/>
        </w:rPr>
        <w:t>&lt;/</w:t>
      </w:r>
      <w:r>
        <w:rPr>
          <w:color w:val="800000"/>
        </w:rPr>
        <w:t>h4</w:t>
      </w:r>
      <w:r>
        <w:rPr>
          <w:color w:val="0000FF"/>
        </w:rPr>
        <w:t>&gt;</w:t>
      </w:r>
    </w:p>
    <w:p w14:paraId="448905FA" w14:textId="77777777" w:rsidR="00960860" w:rsidRDefault="00960860" w:rsidP="00960860">
      <w:pPr>
        <w:pStyle w:val="Code"/>
        <w:rPr>
          <w:color w:val="000000"/>
        </w:rPr>
      </w:pPr>
      <w:r>
        <w:rPr>
          <w:color w:val="000000"/>
        </w:rPr>
        <w:t>      </w:t>
      </w:r>
      <w:r>
        <w:rPr>
          <w:color w:val="0000FF"/>
        </w:rPr>
        <w:t>&lt;</w:t>
      </w:r>
      <w:r>
        <w:rPr>
          <w:color w:val="800000"/>
        </w:rPr>
        <w:t>hr</w:t>
      </w:r>
      <w:r>
        <w:rPr>
          <w:color w:val="000000"/>
        </w:rPr>
        <w:t> </w:t>
      </w:r>
      <w:r>
        <w:rPr>
          <w:color w:val="0000FF"/>
        </w:rPr>
        <w:t>/&gt;</w:t>
      </w:r>
    </w:p>
    <w:p w14:paraId="57B72A93" w14:textId="77777777" w:rsidR="007053B2" w:rsidRPr="001A2C49" w:rsidRDefault="00960860" w:rsidP="007053B2">
      <w:pPr>
        <w:pStyle w:val="Code"/>
        <w:rPr>
          <w:color w:val="006400"/>
          <w:lang w:val="fr-FR"/>
        </w:rPr>
      </w:pPr>
      <w:r>
        <w:rPr>
          <w:color w:val="000000"/>
        </w:rPr>
        <w:t>      </w:t>
      </w:r>
      <w:r>
        <w:rPr>
          <w:color w:val="0000FF"/>
        </w:rPr>
        <w:t>&lt;</w:t>
      </w:r>
      <w:r>
        <w:rPr>
          <w:b/>
          <w:color w:val="800080"/>
        </w:rPr>
        <w:t>div</w:t>
      </w:r>
      <w:r>
        <w:rPr>
          <w:color w:val="000000"/>
        </w:rPr>
        <w:t> </w:t>
      </w:r>
      <w:r>
        <w:rPr>
          <w:b/>
          <w:color w:val="800080"/>
        </w:rPr>
        <w:t>asp-validation-summary</w:t>
      </w:r>
      <w:r>
        <w:rPr>
          <w:color w:val="0000FF"/>
        </w:rPr>
        <w:t>="</w:t>
      </w:r>
      <w:r>
        <w:rPr>
          <w:color w:val="000000"/>
        </w:rPr>
        <w:t>ModelOnly</w:t>
      </w:r>
      <w:r>
        <w:rPr>
          <w:color w:val="0000FF"/>
        </w:rPr>
        <w:t>"</w:t>
      </w:r>
      <w:r>
        <w:rPr>
          <w:color w:val="000000"/>
        </w:rPr>
        <w:t> </w:t>
      </w:r>
      <w:r>
        <w:rPr>
          <w:color w:val="FF0000"/>
        </w:rPr>
        <w:t>class</w:t>
      </w:r>
      <w:r>
        <w:rPr>
          <w:color w:val="0000FF"/>
        </w:rPr>
        <w:t>="text-danger"&gt;&lt;/</w:t>
      </w:r>
      <w:r>
        <w:rPr>
          <w:b/>
          <w:color w:val="800080"/>
        </w:rPr>
        <w:t>div</w:t>
      </w:r>
      <w:r>
        <w:rPr>
          <w:color w:val="0000FF"/>
        </w:rPr>
        <w:t>&gt;</w:t>
      </w:r>
      <w:r w:rsidR="00E833F4">
        <w:rPr>
          <w:color w:val="0000FF"/>
        </w:rPr>
        <w:br/>
      </w:r>
      <w:r w:rsidR="007053B2">
        <w:rPr>
          <w:color w:val="000000"/>
        </w:rPr>
        <w:t>       </w:t>
      </w:r>
      <w:r w:rsidR="007053B2">
        <w:rPr>
          <w:color w:val="006400"/>
        </w:rPr>
        <w:t>&lt;!-- </w:t>
      </w:r>
      <w:r w:rsidR="007053B2" w:rsidRPr="001A2C49">
        <w:rPr>
          <w:color w:val="006400"/>
          <w:lang w:val="fr-FR"/>
        </w:rPr>
        <w:t xml:space="preserve">L'id ne doit pas être modifiable, mais est nécessaire pour identifier </w:t>
      </w:r>
    </w:p>
    <w:p w14:paraId="28E932AE" w14:textId="77777777" w:rsidR="007053B2" w:rsidRPr="00F255C1" w:rsidRDefault="007053B2" w:rsidP="007053B2">
      <w:pPr>
        <w:pStyle w:val="Code"/>
        <w:rPr>
          <w:color w:val="000000"/>
          <w:lang w:val="fr-FR"/>
        </w:rPr>
      </w:pPr>
      <w:r w:rsidRPr="001A2C49">
        <w:rPr>
          <w:color w:val="006400"/>
          <w:lang w:val="fr-FR"/>
        </w:rPr>
        <w:tab/>
      </w:r>
      <w:r w:rsidRPr="001A2C49">
        <w:rPr>
          <w:color w:val="006400"/>
          <w:lang w:val="fr-FR"/>
        </w:rPr>
        <w:tab/>
      </w:r>
      <w:r w:rsidRPr="00F255C1">
        <w:rPr>
          <w:color w:val="006400"/>
          <w:lang w:val="fr-FR"/>
        </w:rPr>
        <w:t>l'enregistrement à mettre à jour dans la base --&gt;</w:t>
      </w:r>
    </w:p>
    <w:p w14:paraId="1549F88F" w14:textId="77777777" w:rsidR="00960860" w:rsidRDefault="00960860" w:rsidP="00960860">
      <w:pPr>
        <w:pStyle w:val="Code"/>
        <w:rPr>
          <w:color w:val="000000"/>
        </w:rPr>
      </w:pPr>
      <w:r w:rsidRPr="00F255C1">
        <w:rPr>
          <w:color w:val="000000"/>
          <w:lang w:val="fr-FR"/>
        </w:rPr>
        <w:t>      </w:t>
      </w:r>
      <w:r>
        <w:rPr>
          <w:color w:val="0000FF"/>
        </w:rPr>
        <w:t>&lt;</w:t>
      </w:r>
      <w:r>
        <w:rPr>
          <w:b/>
          <w:color w:val="800080"/>
        </w:rPr>
        <w:t>input</w:t>
      </w:r>
      <w:r>
        <w:rPr>
          <w:color w:val="000000"/>
        </w:rPr>
        <w:t> </w:t>
      </w:r>
      <w:r>
        <w:rPr>
          <w:b/>
          <w:color w:val="800080"/>
        </w:rPr>
        <w:t>type</w:t>
      </w:r>
      <w:r>
        <w:rPr>
          <w:color w:val="0000FF"/>
        </w:rPr>
        <w:t>="hidden"</w:t>
      </w:r>
      <w:r>
        <w:rPr>
          <w:color w:val="000000"/>
        </w:rPr>
        <w:t> </w:t>
      </w:r>
      <w:r>
        <w:rPr>
          <w:b/>
          <w:color w:val="800080"/>
        </w:rPr>
        <w:t>asp-for</w:t>
      </w:r>
      <w:r>
        <w:rPr>
          <w:color w:val="0000FF"/>
        </w:rPr>
        <w:t>="</w:t>
      </w:r>
      <w:r>
        <w:rPr>
          <w:color w:val="000000"/>
        </w:rPr>
        <w:t>EmployeeId</w:t>
      </w:r>
      <w:r>
        <w:rPr>
          <w:color w:val="0000FF"/>
        </w:rPr>
        <w:t>"</w:t>
      </w:r>
      <w:r>
        <w:rPr>
          <w:color w:val="000000"/>
        </w:rPr>
        <w:t> </w:t>
      </w:r>
      <w:r>
        <w:rPr>
          <w:color w:val="0000FF"/>
        </w:rPr>
        <w:t>/&gt;</w:t>
      </w:r>
      <w:r w:rsidR="007053B2">
        <w:rPr>
          <w:color w:val="0000FF"/>
        </w:rPr>
        <w:br/>
      </w:r>
    </w:p>
    <w:p w14:paraId="51D13408" w14:textId="77777777" w:rsidR="00960860" w:rsidRDefault="00960860" w:rsidP="00960860">
      <w:pPr>
        <w:pStyle w:val="Code"/>
        <w:rPr>
          <w:color w:val="000000"/>
        </w:rPr>
      </w:pPr>
      <w:r>
        <w:rPr>
          <w:color w:val="000000"/>
        </w:rPr>
        <w:t>      </w:t>
      </w:r>
      <w:r>
        <w:rPr>
          <w:color w:val="0000FF"/>
        </w:rPr>
        <w:t>&lt;</w:t>
      </w:r>
      <w:r>
        <w:rPr>
          <w:color w:val="800000"/>
        </w:rPr>
        <w:t>div</w:t>
      </w:r>
      <w:r>
        <w:rPr>
          <w:color w:val="000000"/>
        </w:rPr>
        <w:t> </w:t>
      </w:r>
      <w:r>
        <w:rPr>
          <w:color w:val="FF0000"/>
        </w:rPr>
        <w:t>class</w:t>
      </w:r>
      <w:r>
        <w:rPr>
          <w:color w:val="0000FF"/>
        </w:rPr>
        <w:t>="form-group"&gt;</w:t>
      </w:r>
    </w:p>
    <w:p w14:paraId="61C5E594" w14:textId="77777777" w:rsidR="00960860" w:rsidRDefault="00960860" w:rsidP="00960860">
      <w:pPr>
        <w:pStyle w:val="Code"/>
        <w:rPr>
          <w:color w:val="000000"/>
        </w:rPr>
      </w:pPr>
      <w:r>
        <w:rPr>
          <w:color w:val="000000"/>
        </w:rPr>
        <w:t>         </w:t>
      </w:r>
      <w:r>
        <w:rPr>
          <w:color w:val="0000FF"/>
        </w:rPr>
        <w:t>&lt;</w:t>
      </w:r>
      <w:r>
        <w:rPr>
          <w:b/>
          <w:color w:val="800080"/>
        </w:rPr>
        <w:t>label</w:t>
      </w:r>
      <w:r>
        <w:rPr>
          <w:color w:val="000000"/>
        </w:rPr>
        <w:t> </w:t>
      </w:r>
      <w:r>
        <w:rPr>
          <w:b/>
          <w:color w:val="800080"/>
        </w:rPr>
        <w:t>asp-for</w:t>
      </w:r>
      <w:r>
        <w:rPr>
          <w:color w:val="0000FF"/>
        </w:rPr>
        <w:t>="</w:t>
      </w:r>
      <w:r>
        <w:rPr>
          <w:color w:val="000000"/>
        </w:rPr>
        <w:t>ReportsTo</w:t>
      </w:r>
      <w:r>
        <w:rPr>
          <w:color w:val="0000FF"/>
        </w:rPr>
        <w:t>"</w:t>
      </w:r>
      <w:r>
        <w:rPr>
          <w:color w:val="000000"/>
        </w:rPr>
        <w:t> </w:t>
      </w:r>
      <w:r>
        <w:rPr>
          <w:color w:val="FF0000"/>
        </w:rPr>
        <w:t>class</w:t>
      </w:r>
      <w:r>
        <w:rPr>
          <w:color w:val="0000FF"/>
        </w:rPr>
        <w:t>="control-label col-md-2"&gt;&lt;/</w:t>
      </w:r>
      <w:r>
        <w:rPr>
          <w:b/>
          <w:color w:val="800080"/>
        </w:rPr>
        <w:t>label</w:t>
      </w:r>
      <w:r>
        <w:rPr>
          <w:color w:val="0000FF"/>
        </w:rPr>
        <w:t>&gt;</w:t>
      </w:r>
    </w:p>
    <w:p w14:paraId="00055455" w14:textId="77777777" w:rsidR="00960860" w:rsidRPr="001A2C49" w:rsidRDefault="00960860" w:rsidP="00960860">
      <w:pPr>
        <w:pStyle w:val="Code"/>
        <w:rPr>
          <w:color w:val="000000"/>
          <w:lang w:val="fr-FR"/>
        </w:rPr>
      </w:pPr>
      <w:r>
        <w:rPr>
          <w:color w:val="000000"/>
        </w:rPr>
        <w:t>         </w:t>
      </w:r>
      <w:r w:rsidRPr="001A2C49">
        <w:rPr>
          <w:color w:val="0000FF"/>
          <w:lang w:val="fr-FR"/>
        </w:rPr>
        <w:t>&lt;</w:t>
      </w:r>
      <w:r w:rsidRPr="001A2C49">
        <w:rPr>
          <w:color w:val="800000"/>
          <w:lang w:val="fr-FR"/>
        </w:rPr>
        <w:t>div</w:t>
      </w:r>
      <w:r w:rsidRPr="001A2C49">
        <w:rPr>
          <w:color w:val="000000"/>
          <w:lang w:val="fr-FR"/>
        </w:rPr>
        <w:t> </w:t>
      </w:r>
      <w:r w:rsidRPr="001A2C49">
        <w:rPr>
          <w:color w:val="FF0000"/>
          <w:lang w:val="fr-FR"/>
        </w:rPr>
        <w:t>class</w:t>
      </w:r>
      <w:r w:rsidRPr="001A2C49">
        <w:rPr>
          <w:color w:val="0000FF"/>
          <w:lang w:val="fr-FR"/>
        </w:rPr>
        <w:t>="col-md-10"&gt;</w:t>
      </w:r>
    </w:p>
    <w:p w14:paraId="6780F421" w14:textId="77777777" w:rsidR="00960860" w:rsidRPr="001A2C49" w:rsidRDefault="00960860" w:rsidP="00960860">
      <w:pPr>
        <w:pStyle w:val="Code"/>
        <w:rPr>
          <w:color w:val="000000"/>
          <w:lang w:val="fr-FR"/>
        </w:rPr>
      </w:pPr>
      <w:r w:rsidRPr="001A2C49">
        <w:rPr>
          <w:color w:val="000000"/>
          <w:lang w:val="fr-FR"/>
        </w:rPr>
        <w:t>            </w:t>
      </w:r>
      <w:r w:rsidRPr="001A2C49">
        <w:rPr>
          <w:color w:val="006400"/>
          <w:lang w:val="fr-FR"/>
        </w:rPr>
        <w:t>&lt;!-- Liste déroulante alimentée par le ViewBag --&gt;</w:t>
      </w:r>
    </w:p>
    <w:p w14:paraId="5922791E" w14:textId="77777777" w:rsidR="00960860" w:rsidRDefault="00960860" w:rsidP="00960860">
      <w:pPr>
        <w:pStyle w:val="Code"/>
        <w:rPr>
          <w:color w:val="000000"/>
        </w:rPr>
      </w:pPr>
      <w:r w:rsidRPr="001A2C49">
        <w:rPr>
          <w:color w:val="000000"/>
          <w:lang w:val="fr-FR"/>
        </w:rPr>
        <w:t>            </w:t>
      </w:r>
      <w:r>
        <w:rPr>
          <w:color w:val="0000FF"/>
        </w:rPr>
        <w:t>&lt;</w:t>
      </w:r>
      <w:r>
        <w:rPr>
          <w:b/>
          <w:color w:val="800080"/>
        </w:rPr>
        <w:t>select</w:t>
      </w:r>
      <w:r>
        <w:rPr>
          <w:color w:val="000000"/>
        </w:rPr>
        <w:t> </w:t>
      </w:r>
      <w:r>
        <w:rPr>
          <w:b/>
          <w:color w:val="800080"/>
        </w:rPr>
        <w:t>asp-for</w:t>
      </w:r>
      <w:r>
        <w:rPr>
          <w:color w:val="0000FF"/>
        </w:rPr>
        <w:t>="</w:t>
      </w:r>
      <w:r>
        <w:rPr>
          <w:color w:val="000000"/>
        </w:rPr>
        <w:t>ReportsTo</w:t>
      </w:r>
      <w:r>
        <w:rPr>
          <w:color w:val="0000FF"/>
        </w:rPr>
        <w:t>"</w:t>
      </w:r>
      <w:r>
        <w:rPr>
          <w:color w:val="000000"/>
        </w:rPr>
        <w:t> </w:t>
      </w:r>
      <w:r>
        <w:rPr>
          <w:color w:val="FF0000"/>
        </w:rPr>
        <w:t>class</w:t>
      </w:r>
      <w:r>
        <w:rPr>
          <w:color w:val="0000FF"/>
        </w:rPr>
        <w:t>="form-control"</w:t>
      </w:r>
      <w:r>
        <w:rPr>
          <w:color w:val="0000FF"/>
        </w:rPr>
        <w:br/>
        <w:t xml:space="preserve">                    </w:t>
      </w:r>
      <w:r>
        <w:rPr>
          <w:b/>
          <w:color w:val="800080"/>
        </w:rPr>
        <w:t>asp-items</w:t>
      </w:r>
      <w:r>
        <w:rPr>
          <w:color w:val="0000FF"/>
        </w:rPr>
        <w:t>="</w:t>
      </w:r>
      <w:r>
        <w:rPr>
          <w:color w:val="000000"/>
        </w:rPr>
        <w:t>ViewBag.ReportsTo</w:t>
      </w:r>
      <w:r>
        <w:rPr>
          <w:color w:val="0000FF"/>
        </w:rPr>
        <w:t>"&gt;&lt;/</w:t>
      </w:r>
      <w:r>
        <w:rPr>
          <w:b/>
          <w:color w:val="800080"/>
        </w:rPr>
        <w:t>select</w:t>
      </w:r>
      <w:r>
        <w:rPr>
          <w:color w:val="0000FF"/>
        </w:rPr>
        <w:t>&gt;</w:t>
      </w:r>
    </w:p>
    <w:p w14:paraId="1A8D6784" w14:textId="77777777" w:rsidR="00960860" w:rsidRDefault="00960860" w:rsidP="00960860">
      <w:pPr>
        <w:pStyle w:val="Code"/>
        <w:rPr>
          <w:color w:val="000000"/>
        </w:rPr>
      </w:pPr>
      <w:r>
        <w:rPr>
          <w:color w:val="000000"/>
        </w:rPr>
        <w:t>            </w:t>
      </w:r>
      <w:r>
        <w:rPr>
          <w:color w:val="0000FF"/>
        </w:rPr>
        <w:t>&lt;</w:t>
      </w:r>
      <w:r>
        <w:rPr>
          <w:b/>
          <w:color w:val="800080"/>
        </w:rPr>
        <w:t>span</w:t>
      </w:r>
      <w:r>
        <w:rPr>
          <w:color w:val="000000"/>
        </w:rPr>
        <w:t> </w:t>
      </w:r>
      <w:r>
        <w:rPr>
          <w:b/>
          <w:color w:val="800080"/>
        </w:rPr>
        <w:t>asp-validation-for</w:t>
      </w:r>
      <w:r>
        <w:rPr>
          <w:color w:val="0000FF"/>
        </w:rPr>
        <w:t>="</w:t>
      </w:r>
      <w:r>
        <w:rPr>
          <w:color w:val="000000"/>
        </w:rPr>
        <w:t>ReportsTo</w:t>
      </w:r>
      <w:r>
        <w:rPr>
          <w:color w:val="0000FF"/>
        </w:rPr>
        <w:t>"</w:t>
      </w:r>
      <w:r>
        <w:rPr>
          <w:color w:val="000000"/>
        </w:rPr>
        <w:t> </w:t>
      </w:r>
      <w:r>
        <w:rPr>
          <w:color w:val="FF0000"/>
        </w:rPr>
        <w:t>class</w:t>
      </w:r>
      <w:r>
        <w:rPr>
          <w:color w:val="0000FF"/>
        </w:rPr>
        <w:t>="text-danger"&gt;&lt;/</w:t>
      </w:r>
      <w:r>
        <w:rPr>
          <w:b/>
          <w:color w:val="800080"/>
        </w:rPr>
        <w:t>span</w:t>
      </w:r>
      <w:r>
        <w:rPr>
          <w:color w:val="0000FF"/>
        </w:rPr>
        <w:t>&gt;</w:t>
      </w:r>
    </w:p>
    <w:p w14:paraId="3DC8F0D8" w14:textId="77777777" w:rsidR="00960860" w:rsidRDefault="00960860" w:rsidP="00960860">
      <w:pPr>
        <w:pStyle w:val="Code"/>
        <w:rPr>
          <w:color w:val="000000"/>
        </w:rPr>
      </w:pPr>
      <w:r>
        <w:rPr>
          <w:color w:val="000000"/>
        </w:rPr>
        <w:t>         </w:t>
      </w:r>
      <w:r>
        <w:rPr>
          <w:color w:val="0000FF"/>
        </w:rPr>
        <w:t>&lt;/</w:t>
      </w:r>
      <w:r>
        <w:rPr>
          <w:color w:val="800000"/>
        </w:rPr>
        <w:t>div</w:t>
      </w:r>
      <w:r>
        <w:rPr>
          <w:color w:val="0000FF"/>
        </w:rPr>
        <w:t>&gt;</w:t>
      </w:r>
    </w:p>
    <w:p w14:paraId="60CC69A8" w14:textId="77777777" w:rsidR="00960860" w:rsidRDefault="00960860" w:rsidP="00960860">
      <w:pPr>
        <w:pStyle w:val="Code"/>
        <w:rPr>
          <w:color w:val="000000"/>
        </w:rPr>
      </w:pPr>
      <w:r>
        <w:rPr>
          <w:color w:val="000000"/>
        </w:rPr>
        <w:t>      </w:t>
      </w:r>
      <w:r>
        <w:rPr>
          <w:color w:val="0000FF"/>
        </w:rPr>
        <w:t>&lt;/</w:t>
      </w:r>
      <w:r>
        <w:rPr>
          <w:color w:val="800000"/>
        </w:rPr>
        <w:t>div</w:t>
      </w:r>
      <w:r>
        <w:rPr>
          <w:color w:val="0000FF"/>
        </w:rPr>
        <w:t>&gt;</w:t>
      </w:r>
    </w:p>
    <w:p w14:paraId="1CFE2E0C" w14:textId="77777777" w:rsidR="00960860" w:rsidRDefault="00960860" w:rsidP="00960860">
      <w:pPr>
        <w:pStyle w:val="Code"/>
        <w:rPr>
          <w:color w:val="000000"/>
        </w:rPr>
      </w:pPr>
      <w:r>
        <w:rPr>
          <w:color w:val="000000"/>
        </w:rPr>
        <w:t>      </w:t>
      </w:r>
      <w:r>
        <w:rPr>
          <w:color w:val="0000FF"/>
        </w:rPr>
        <w:t>&lt;</w:t>
      </w:r>
      <w:r>
        <w:rPr>
          <w:color w:val="800000"/>
        </w:rPr>
        <w:t>div</w:t>
      </w:r>
      <w:r>
        <w:rPr>
          <w:color w:val="000000"/>
        </w:rPr>
        <w:t> </w:t>
      </w:r>
      <w:r>
        <w:rPr>
          <w:color w:val="FF0000"/>
        </w:rPr>
        <w:t>class</w:t>
      </w:r>
      <w:r>
        <w:rPr>
          <w:color w:val="0000FF"/>
        </w:rPr>
        <w:t>="form-group"&gt;</w:t>
      </w:r>
    </w:p>
    <w:p w14:paraId="5E3937EE" w14:textId="77777777" w:rsidR="00960860" w:rsidRPr="001A2C49" w:rsidRDefault="00960860" w:rsidP="00960860">
      <w:pPr>
        <w:pStyle w:val="Code"/>
        <w:rPr>
          <w:color w:val="006400"/>
          <w:lang w:val="fr-FR"/>
        </w:rPr>
      </w:pPr>
      <w:r>
        <w:rPr>
          <w:color w:val="000000"/>
        </w:rPr>
        <w:t>         </w:t>
      </w:r>
      <w:r w:rsidRPr="001A2C49">
        <w:rPr>
          <w:color w:val="006400"/>
          <w:lang w:val="fr-FR"/>
        </w:rPr>
        <w:t>&lt;!-- Libellé reprenant la valeur de l'attribut Display</w:t>
      </w:r>
    </w:p>
    <w:p w14:paraId="5423A0CB" w14:textId="77777777" w:rsidR="00960860" w:rsidRPr="00F255C1" w:rsidRDefault="00960860" w:rsidP="00960860">
      <w:pPr>
        <w:pStyle w:val="Code"/>
        <w:rPr>
          <w:color w:val="000000"/>
          <w:lang w:val="fr-FR"/>
        </w:rPr>
      </w:pPr>
      <w:r w:rsidRPr="001A2C49">
        <w:rPr>
          <w:color w:val="006400"/>
          <w:lang w:val="fr-FR"/>
        </w:rPr>
        <w:lastRenderedPageBreak/>
        <w:t>            </w:t>
      </w:r>
      <w:r w:rsidRPr="00F255C1">
        <w:rPr>
          <w:color w:val="006400"/>
          <w:lang w:val="fr-FR"/>
        </w:rPr>
        <w:t>associé à la propriété LastName --&gt;</w:t>
      </w:r>
    </w:p>
    <w:p w14:paraId="75DC64D5" w14:textId="77777777" w:rsidR="00960860" w:rsidRDefault="00960860" w:rsidP="00960860">
      <w:pPr>
        <w:pStyle w:val="Code"/>
        <w:rPr>
          <w:color w:val="000000"/>
        </w:rPr>
      </w:pPr>
      <w:r w:rsidRPr="00F255C1">
        <w:rPr>
          <w:color w:val="000000"/>
          <w:lang w:val="fr-FR"/>
        </w:rPr>
        <w:t>         </w:t>
      </w:r>
      <w:r>
        <w:rPr>
          <w:color w:val="0000FF"/>
        </w:rPr>
        <w:t>&lt;</w:t>
      </w:r>
      <w:r>
        <w:rPr>
          <w:b/>
          <w:color w:val="800080"/>
        </w:rPr>
        <w:t>label</w:t>
      </w:r>
      <w:r>
        <w:rPr>
          <w:color w:val="000000"/>
        </w:rPr>
        <w:t> </w:t>
      </w:r>
      <w:r>
        <w:rPr>
          <w:b/>
          <w:color w:val="800080"/>
        </w:rPr>
        <w:t>asp-for</w:t>
      </w:r>
      <w:r>
        <w:rPr>
          <w:color w:val="0000FF"/>
        </w:rPr>
        <w:t>="</w:t>
      </w:r>
      <w:r>
        <w:rPr>
          <w:color w:val="000000"/>
        </w:rPr>
        <w:t>LastName</w:t>
      </w:r>
      <w:r>
        <w:rPr>
          <w:color w:val="0000FF"/>
        </w:rPr>
        <w:t>"</w:t>
      </w:r>
      <w:r>
        <w:rPr>
          <w:color w:val="000000"/>
        </w:rPr>
        <w:t> </w:t>
      </w:r>
      <w:r>
        <w:rPr>
          <w:color w:val="FF0000"/>
        </w:rPr>
        <w:t>class</w:t>
      </w:r>
      <w:r>
        <w:rPr>
          <w:color w:val="0000FF"/>
        </w:rPr>
        <w:t>="col-md-2 control-label"&gt;&lt;/</w:t>
      </w:r>
      <w:r>
        <w:rPr>
          <w:b/>
          <w:color w:val="800080"/>
        </w:rPr>
        <w:t>label</w:t>
      </w:r>
      <w:r>
        <w:rPr>
          <w:color w:val="0000FF"/>
        </w:rPr>
        <w:t>&gt;</w:t>
      </w:r>
    </w:p>
    <w:p w14:paraId="23153E76" w14:textId="77777777" w:rsidR="00960860" w:rsidRPr="001A2C49" w:rsidRDefault="00960860" w:rsidP="00960860">
      <w:pPr>
        <w:pStyle w:val="Code"/>
        <w:rPr>
          <w:color w:val="000000"/>
          <w:lang w:val="fr-FR"/>
        </w:rPr>
      </w:pPr>
      <w:r>
        <w:rPr>
          <w:color w:val="000000"/>
        </w:rPr>
        <w:t>         </w:t>
      </w:r>
      <w:r w:rsidRPr="001A2C49">
        <w:rPr>
          <w:color w:val="0000FF"/>
          <w:lang w:val="fr-FR"/>
        </w:rPr>
        <w:t>&lt;</w:t>
      </w:r>
      <w:r w:rsidRPr="001A2C49">
        <w:rPr>
          <w:color w:val="800000"/>
          <w:lang w:val="fr-FR"/>
        </w:rPr>
        <w:t>div</w:t>
      </w:r>
      <w:r w:rsidRPr="001A2C49">
        <w:rPr>
          <w:color w:val="000000"/>
          <w:lang w:val="fr-FR"/>
        </w:rPr>
        <w:t> </w:t>
      </w:r>
      <w:r w:rsidRPr="001A2C49">
        <w:rPr>
          <w:color w:val="FF0000"/>
          <w:lang w:val="fr-FR"/>
        </w:rPr>
        <w:t>class</w:t>
      </w:r>
      <w:r w:rsidRPr="001A2C49">
        <w:rPr>
          <w:color w:val="0000FF"/>
          <w:lang w:val="fr-FR"/>
        </w:rPr>
        <w:t>="col-md-10"&gt;</w:t>
      </w:r>
    </w:p>
    <w:p w14:paraId="0109EABF" w14:textId="77777777" w:rsidR="00960860" w:rsidRPr="001A2C49" w:rsidRDefault="00960860" w:rsidP="00960860">
      <w:pPr>
        <w:pStyle w:val="Code"/>
        <w:rPr>
          <w:color w:val="000000"/>
          <w:lang w:val="fr-FR"/>
        </w:rPr>
      </w:pPr>
      <w:r w:rsidRPr="001A2C49">
        <w:rPr>
          <w:color w:val="000000"/>
          <w:lang w:val="fr-FR"/>
        </w:rPr>
        <w:t>            </w:t>
      </w:r>
      <w:r w:rsidRPr="001A2C49">
        <w:rPr>
          <w:color w:val="006400"/>
          <w:lang w:val="fr-FR"/>
        </w:rPr>
        <w:t>&lt;!-- Zone de saisie de la valeur de la propriété LastName --&gt;</w:t>
      </w:r>
    </w:p>
    <w:p w14:paraId="747F4580" w14:textId="77777777" w:rsidR="00960860" w:rsidRDefault="00960860" w:rsidP="00960860">
      <w:pPr>
        <w:pStyle w:val="Code"/>
        <w:rPr>
          <w:color w:val="000000"/>
        </w:rPr>
      </w:pPr>
      <w:r w:rsidRPr="001A2C49">
        <w:rPr>
          <w:color w:val="000000"/>
          <w:lang w:val="fr-FR"/>
        </w:rPr>
        <w:t>            </w:t>
      </w:r>
      <w:r>
        <w:rPr>
          <w:color w:val="0000FF"/>
        </w:rPr>
        <w:t>&lt;</w:t>
      </w:r>
      <w:r>
        <w:rPr>
          <w:b/>
          <w:color w:val="800080"/>
        </w:rPr>
        <w:t>input</w:t>
      </w:r>
      <w:r>
        <w:rPr>
          <w:color w:val="000000"/>
        </w:rPr>
        <w:t> </w:t>
      </w:r>
      <w:r>
        <w:rPr>
          <w:b/>
          <w:color w:val="800080"/>
        </w:rPr>
        <w:t>asp-for</w:t>
      </w:r>
      <w:r>
        <w:rPr>
          <w:color w:val="0000FF"/>
        </w:rPr>
        <w:t>="</w:t>
      </w:r>
      <w:r>
        <w:rPr>
          <w:color w:val="000000"/>
        </w:rPr>
        <w:t>LastName</w:t>
      </w:r>
      <w:r>
        <w:rPr>
          <w:color w:val="0000FF"/>
        </w:rPr>
        <w:t>"</w:t>
      </w:r>
      <w:r>
        <w:rPr>
          <w:color w:val="000000"/>
        </w:rPr>
        <w:t> </w:t>
      </w:r>
      <w:r>
        <w:rPr>
          <w:color w:val="FF0000"/>
        </w:rPr>
        <w:t>class</w:t>
      </w:r>
      <w:r>
        <w:rPr>
          <w:color w:val="0000FF"/>
        </w:rPr>
        <w:t>="form-control"</w:t>
      </w:r>
      <w:r>
        <w:rPr>
          <w:color w:val="000000"/>
        </w:rPr>
        <w:t> </w:t>
      </w:r>
      <w:r>
        <w:rPr>
          <w:color w:val="0000FF"/>
        </w:rPr>
        <w:t>/&gt;</w:t>
      </w:r>
    </w:p>
    <w:p w14:paraId="519A2E78" w14:textId="77777777" w:rsidR="00960860" w:rsidRPr="001A2C49" w:rsidRDefault="00960860" w:rsidP="00960860">
      <w:pPr>
        <w:pStyle w:val="Code"/>
        <w:rPr>
          <w:color w:val="000000"/>
          <w:lang w:val="fr-FR"/>
        </w:rPr>
      </w:pPr>
      <w:r>
        <w:rPr>
          <w:color w:val="000000"/>
        </w:rPr>
        <w:t>            </w:t>
      </w:r>
      <w:r w:rsidRPr="001A2C49">
        <w:rPr>
          <w:color w:val="006400"/>
          <w:lang w:val="fr-FR"/>
        </w:rPr>
        <w:t>&lt;!-- Génère les données nécessaires à la validation</w:t>
      </w:r>
      <w:r w:rsidRPr="001A2C49">
        <w:rPr>
          <w:color w:val="006400"/>
          <w:lang w:val="fr-FR"/>
        </w:rPr>
        <w:br/>
        <w:t xml:space="preserve">                 de la saisie côté client --&gt;</w:t>
      </w:r>
    </w:p>
    <w:p w14:paraId="22F5976C" w14:textId="77777777" w:rsidR="00960860" w:rsidRDefault="00960860" w:rsidP="00960860">
      <w:pPr>
        <w:pStyle w:val="Code"/>
        <w:rPr>
          <w:color w:val="000000"/>
        </w:rPr>
      </w:pPr>
      <w:r w:rsidRPr="001A2C49">
        <w:rPr>
          <w:color w:val="000000"/>
          <w:lang w:val="fr-FR"/>
        </w:rPr>
        <w:t>            </w:t>
      </w:r>
      <w:r>
        <w:rPr>
          <w:color w:val="0000FF"/>
        </w:rPr>
        <w:t>&lt;</w:t>
      </w:r>
      <w:r>
        <w:rPr>
          <w:b/>
          <w:color w:val="800080"/>
        </w:rPr>
        <w:t>span</w:t>
      </w:r>
      <w:r>
        <w:rPr>
          <w:color w:val="000000"/>
        </w:rPr>
        <w:t> </w:t>
      </w:r>
      <w:r>
        <w:rPr>
          <w:b/>
          <w:color w:val="800080"/>
        </w:rPr>
        <w:t>asp-validation-for</w:t>
      </w:r>
      <w:r>
        <w:rPr>
          <w:color w:val="0000FF"/>
        </w:rPr>
        <w:t>="</w:t>
      </w:r>
      <w:r>
        <w:rPr>
          <w:color w:val="000000"/>
        </w:rPr>
        <w:t>LastName</w:t>
      </w:r>
      <w:r>
        <w:rPr>
          <w:color w:val="0000FF"/>
        </w:rPr>
        <w:t>"</w:t>
      </w:r>
      <w:r>
        <w:rPr>
          <w:color w:val="000000"/>
        </w:rPr>
        <w:t> </w:t>
      </w:r>
      <w:r>
        <w:rPr>
          <w:color w:val="FF0000"/>
        </w:rPr>
        <w:t>class</w:t>
      </w:r>
      <w:r>
        <w:rPr>
          <w:color w:val="0000FF"/>
        </w:rPr>
        <w:t>="text-danger"&gt;&lt;/</w:t>
      </w:r>
      <w:r>
        <w:rPr>
          <w:b/>
          <w:color w:val="800080"/>
        </w:rPr>
        <w:t>span</w:t>
      </w:r>
      <w:r>
        <w:rPr>
          <w:color w:val="0000FF"/>
        </w:rPr>
        <w:t>&gt;</w:t>
      </w:r>
    </w:p>
    <w:p w14:paraId="42BEDE4E" w14:textId="77777777" w:rsidR="00960860" w:rsidRDefault="00960860" w:rsidP="00960860">
      <w:pPr>
        <w:pStyle w:val="Code"/>
        <w:rPr>
          <w:color w:val="000000"/>
        </w:rPr>
      </w:pPr>
      <w:r>
        <w:rPr>
          <w:color w:val="000000"/>
        </w:rPr>
        <w:t>         </w:t>
      </w:r>
      <w:r>
        <w:rPr>
          <w:color w:val="0000FF"/>
        </w:rPr>
        <w:t>&lt;/</w:t>
      </w:r>
      <w:r>
        <w:rPr>
          <w:color w:val="800000"/>
        </w:rPr>
        <w:t>div</w:t>
      </w:r>
      <w:r>
        <w:rPr>
          <w:color w:val="0000FF"/>
        </w:rPr>
        <w:t>&gt;</w:t>
      </w:r>
    </w:p>
    <w:p w14:paraId="2F632889" w14:textId="77777777" w:rsidR="00960860" w:rsidRDefault="00960860" w:rsidP="00960860">
      <w:pPr>
        <w:pStyle w:val="Code"/>
        <w:rPr>
          <w:color w:val="000000"/>
        </w:rPr>
      </w:pPr>
      <w:r>
        <w:rPr>
          <w:color w:val="000000"/>
        </w:rPr>
        <w:t>      </w:t>
      </w:r>
      <w:r>
        <w:rPr>
          <w:color w:val="0000FF"/>
        </w:rPr>
        <w:t>&lt;/</w:t>
      </w:r>
      <w:r>
        <w:rPr>
          <w:color w:val="800000"/>
        </w:rPr>
        <w:t>div</w:t>
      </w:r>
      <w:r>
        <w:rPr>
          <w:color w:val="0000FF"/>
        </w:rPr>
        <w:t>&gt;</w:t>
      </w:r>
    </w:p>
    <w:p w14:paraId="0A16CD37" w14:textId="77777777" w:rsidR="00960860" w:rsidRDefault="00960860" w:rsidP="00960860">
      <w:pPr>
        <w:pStyle w:val="Code"/>
        <w:rPr>
          <w:color w:val="000000"/>
        </w:rPr>
      </w:pPr>
      <w:r>
        <w:rPr>
          <w:color w:val="0000FF"/>
        </w:rPr>
        <w:t>...</w:t>
      </w:r>
    </w:p>
    <w:p w14:paraId="27CB685C" w14:textId="77777777" w:rsidR="00960860" w:rsidRDefault="00960860" w:rsidP="00960860">
      <w:pPr>
        <w:pStyle w:val="Code"/>
        <w:rPr>
          <w:color w:val="000000"/>
        </w:rPr>
      </w:pPr>
      <w:r>
        <w:rPr>
          <w:color w:val="000000"/>
        </w:rPr>
        <w:t>      </w:t>
      </w:r>
      <w:r>
        <w:rPr>
          <w:color w:val="0000FF"/>
        </w:rPr>
        <w:t>&lt;</w:t>
      </w:r>
      <w:r>
        <w:rPr>
          <w:color w:val="800000"/>
        </w:rPr>
        <w:t>div</w:t>
      </w:r>
      <w:r>
        <w:rPr>
          <w:color w:val="000000"/>
        </w:rPr>
        <w:t> </w:t>
      </w:r>
      <w:r>
        <w:rPr>
          <w:color w:val="FF0000"/>
        </w:rPr>
        <w:t>class</w:t>
      </w:r>
      <w:r>
        <w:rPr>
          <w:color w:val="0000FF"/>
        </w:rPr>
        <w:t>="form-group"&gt;</w:t>
      </w:r>
    </w:p>
    <w:p w14:paraId="416F5FCC" w14:textId="77777777" w:rsidR="00960860" w:rsidRDefault="00960860" w:rsidP="00960860">
      <w:pPr>
        <w:pStyle w:val="Code"/>
        <w:rPr>
          <w:color w:val="000000"/>
        </w:rPr>
      </w:pPr>
      <w:r>
        <w:rPr>
          <w:color w:val="000000"/>
        </w:rPr>
        <w:t>         </w:t>
      </w:r>
      <w:r>
        <w:rPr>
          <w:color w:val="0000FF"/>
        </w:rPr>
        <w:t>&lt;</w:t>
      </w:r>
      <w:r>
        <w:rPr>
          <w:b/>
          <w:color w:val="800080"/>
        </w:rPr>
        <w:t>label</w:t>
      </w:r>
      <w:r>
        <w:rPr>
          <w:color w:val="000000"/>
        </w:rPr>
        <w:t> </w:t>
      </w:r>
      <w:r>
        <w:rPr>
          <w:b/>
          <w:color w:val="800080"/>
        </w:rPr>
        <w:t>asp-for</w:t>
      </w:r>
      <w:r>
        <w:rPr>
          <w:color w:val="0000FF"/>
        </w:rPr>
        <w:t>="</w:t>
      </w:r>
      <w:r>
        <w:rPr>
          <w:color w:val="000000"/>
        </w:rPr>
        <w:t>HireDate</w:t>
      </w:r>
      <w:r>
        <w:rPr>
          <w:color w:val="0000FF"/>
        </w:rPr>
        <w:t>"</w:t>
      </w:r>
      <w:r>
        <w:rPr>
          <w:color w:val="000000"/>
        </w:rPr>
        <w:t> </w:t>
      </w:r>
      <w:r>
        <w:rPr>
          <w:color w:val="FF0000"/>
        </w:rPr>
        <w:t>class</w:t>
      </w:r>
      <w:r>
        <w:rPr>
          <w:color w:val="0000FF"/>
        </w:rPr>
        <w:t>="col-md-2 control-label"&gt;&lt;/</w:t>
      </w:r>
      <w:r>
        <w:rPr>
          <w:b/>
          <w:color w:val="800080"/>
        </w:rPr>
        <w:t>label</w:t>
      </w:r>
      <w:r>
        <w:rPr>
          <w:color w:val="0000FF"/>
        </w:rPr>
        <w:t>&gt;</w:t>
      </w:r>
    </w:p>
    <w:p w14:paraId="68BAEECC" w14:textId="77777777" w:rsidR="00960860" w:rsidRDefault="00960860" w:rsidP="00960860">
      <w:pPr>
        <w:pStyle w:val="Code"/>
        <w:rPr>
          <w:color w:val="000000"/>
        </w:rPr>
      </w:pPr>
      <w:r>
        <w:rPr>
          <w:color w:val="000000"/>
        </w:rPr>
        <w:t>         </w:t>
      </w:r>
      <w:r>
        <w:rPr>
          <w:color w:val="0000FF"/>
        </w:rPr>
        <w:t>&lt;</w:t>
      </w:r>
      <w:r>
        <w:rPr>
          <w:color w:val="800000"/>
        </w:rPr>
        <w:t>div</w:t>
      </w:r>
      <w:r>
        <w:rPr>
          <w:color w:val="000000"/>
        </w:rPr>
        <w:t> </w:t>
      </w:r>
      <w:r>
        <w:rPr>
          <w:color w:val="FF0000"/>
        </w:rPr>
        <w:t>class</w:t>
      </w:r>
      <w:r>
        <w:rPr>
          <w:color w:val="0000FF"/>
        </w:rPr>
        <w:t>="col-md-10"&gt;</w:t>
      </w:r>
    </w:p>
    <w:p w14:paraId="6667F235" w14:textId="77777777" w:rsidR="00960860" w:rsidRDefault="00960860" w:rsidP="00960860">
      <w:pPr>
        <w:pStyle w:val="Code"/>
        <w:rPr>
          <w:color w:val="000000"/>
        </w:rPr>
      </w:pPr>
      <w:r>
        <w:rPr>
          <w:color w:val="000000"/>
        </w:rPr>
        <w:t>            </w:t>
      </w:r>
      <w:r>
        <w:rPr>
          <w:color w:val="0000FF"/>
        </w:rPr>
        <w:t>&lt;</w:t>
      </w:r>
      <w:r>
        <w:rPr>
          <w:b/>
          <w:color w:val="800080"/>
        </w:rPr>
        <w:t>input</w:t>
      </w:r>
      <w:r>
        <w:rPr>
          <w:color w:val="000000"/>
        </w:rPr>
        <w:t> </w:t>
      </w:r>
      <w:r>
        <w:rPr>
          <w:b/>
          <w:color w:val="800080"/>
        </w:rPr>
        <w:t>asp-for</w:t>
      </w:r>
      <w:r>
        <w:rPr>
          <w:color w:val="0000FF"/>
        </w:rPr>
        <w:t>="</w:t>
      </w:r>
      <w:r>
        <w:rPr>
          <w:color w:val="000000"/>
        </w:rPr>
        <w:t>HireDate</w:t>
      </w:r>
      <w:r>
        <w:rPr>
          <w:color w:val="0000FF"/>
        </w:rPr>
        <w:t>"</w:t>
      </w:r>
      <w:r>
        <w:rPr>
          <w:color w:val="000000"/>
        </w:rPr>
        <w:t> </w:t>
      </w:r>
      <w:r>
        <w:rPr>
          <w:color w:val="FF0000"/>
        </w:rPr>
        <w:t>class</w:t>
      </w:r>
      <w:r>
        <w:rPr>
          <w:color w:val="0000FF"/>
        </w:rPr>
        <w:t>="form-control"</w:t>
      </w:r>
      <w:r>
        <w:rPr>
          <w:color w:val="000000"/>
        </w:rPr>
        <w:t> </w:t>
      </w:r>
      <w:r>
        <w:rPr>
          <w:color w:val="0000FF"/>
        </w:rPr>
        <w:t>/&gt;</w:t>
      </w:r>
    </w:p>
    <w:p w14:paraId="3CC3BCE3" w14:textId="77777777" w:rsidR="00960860" w:rsidRDefault="00960860" w:rsidP="00960860">
      <w:pPr>
        <w:pStyle w:val="Code"/>
        <w:rPr>
          <w:color w:val="000000"/>
        </w:rPr>
      </w:pPr>
      <w:r>
        <w:rPr>
          <w:color w:val="000000"/>
        </w:rPr>
        <w:t>            </w:t>
      </w:r>
      <w:r>
        <w:rPr>
          <w:color w:val="0000FF"/>
        </w:rPr>
        <w:t>&lt;</w:t>
      </w:r>
      <w:r>
        <w:rPr>
          <w:b/>
          <w:color w:val="800080"/>
        </w:rPr>
        <w:t>span</w:t>
      </w:r>
      <w:r>
        <w:rPr>
          <w:color w:val="000000"/>
        </w:rPr>
        <w:t> </w:t>
      </w:r>
      <w:r>
        <w:rPr>
          <w:b/>
          <w:color w:val="800080"/>
        </w:rPr>
        <w:t>asp-validation-for</w:t>
      </w:r>
      <w:r>
        <w:rPr>
          <w:color w:val="0000FF"/>
        </w:rPr>
        <w:t>="</w:t>
      </w:r>
      <w:r>
        <w:rPr>
          <w:color w:val="000000"/>
        </w:rPr>
        <w:t>HireDate</w:t>
      </w:r>
      <w:r>
        <w:rPr>
          <w:color w:val="0000FF"/>
        </w:rPr>
        <w:t>"</w:t>
      </w:r>
      <w:r>
        <w:rPr>
          <w:color w:val="000000"/>
        </w:rPr>
        <w:t> </w:t>
      </w:r>
      <w:r>
        <w:rPr>
          <w:color w:val="FF0000"/>
        </w:rPr>
        <w:t>class</w:t>
      </w:r>
      <w:r>
        <w:rPr>
          <w:color w:val="0000FF"/>
        </w:rPr>
        <w:t>="text-danger"&gt;&lt;/</w:t>
      </w:r>
      <w:r>
        <w:rPr>
          <w:b/>
          <w:color w:val="800080"/>
        </w:rPr>
        <w:t>span</w:t>
      </w:r>
      <w:r>
        <w:rPr>
          <w:color w:val="0000FF"/>
        </w:rPr>
        <w:t>&gt;</w:t>
      </w:r>
    </w:p>
    <w:p w14:paraId="3C321DF1" w14:textId="77777777" w:rsidR="00960860" w:rsidRDefault="00960860" w:rsidP="00960860">
      <w:pPr>
        <w:pStyle w:val="Code"/>
        <w:rPr>
          <w:color w:val="000000"/>
        </w:rPr>
      </w:pPr>
      <w:r>
        <w:rPr>
          <w:color w:val="000000"/>
        </w:rPr>
        <w:t>         </w:t>
      </w:r>
      <w:r>
        <w:rPr>
          <w:color w:val="0000FF"/>
        </w:rPr>
        <w:t>&lt;/</w:t>
      </w:r>
      <w:r>
        <w:rPr>
          <w:color w:val="800000"/>
        </w:rPr>
        <w:t>div</w:t>
      </w:r>
      <w:r>
        <w:rPr>
          <w:color w:val="0000FF"/>
        </w:rPr>
        <w:t>&gt;</w:t>
      </w:r>
    </w:p>
    <w:p w14:paraId="69B37958" w14:textId="77777777" w:rsidR="00960860" w:rsidRDefault="00960860" w:rsidP="00960860">
      <w:pPr>
        <w:pStyle w:val="Code"/>
        <w:rPr>
          <w:color w:val="000000"/>
        </w:rPr>
      </w:pPr>
      <w:r>
        <w:rPr>
          <w:color w:val="000000"/>
        </w:rPr>
        <w:t>      </w:t>
      </w:r>
      <w:r>
        <w:rPr>
          <w:color w:val="0000FF"/>
        </w:rPr>
        <w:t>&lt;/</w:t>
      </w:r>
      <w:r>
        <w:rPr>
          <w:color w:val="800000"/>
        </w:rPr>
        <w:t>div</w:t>
      </w:r>
      <w:r>
        <w:rPr>
          <w:color w:val="0000FF"/>
        </w:rPr>
        <w:t>&gt;</w:t>
      </w:r>
    </w:p>
    <w:p w14:paraId="25431A29" w14:textId="77777777" w:rsidR="00960860" w:rsidRDefault="00960860" w:rsidP="00960860">
      <w:pPr>
        <w:pStyle w:val="Code"/>
        <w:rPr>
          <w:color w:val="000000"/>
        </w:rPr>
      </w:pPr>
      <w:r>
        <w:rPr>
          <w:color w:val="000000"/>
        </w:rPr>
        <w:t>      </w:t>
      </w:r>
      <w:r>
        <w:rPr>
          <w:color w:val="0000FF"/>
        </w:rPr>
        <w:t>&lt;</w:t>
      </w:r>
      <w:r>
        <w:rPr>
          <w:color w:val="800000"/>
        </w:rPr>
        <w:t>div</w:t>
      </w:r>
      <w:r>
        <w:rPr>
          <w:color w:val="000000"/>
        </w:rPr>
        <w:t> </w:t>
      </w:r>
      <w:r>
        <w:rPr>
          <w:color w:val="FF0000"/>
        </w:rPr>
        <w:t>class</w:t>
      </w:r>
      <w:r>
        <w:rPr>
          <w:color w:val="0000FF"/>
        </w:rPr>
        <w:t>="form-group"&gt;</w:t>
      </w:r>
    </w:p>
    <w:p w14:paraId="1A4F4DAB" w14:textId="77777777" w:rsidR="00960860" w:rsidRDefault="00960860" w:rsidP="00960860">
      <w:pPr>
        <w:pStyle w:val="Code"/>
        <w:rPr>
          <w:color w:val="000000"/>
        </w:rPr>
      </w:pPr>
      <w:r>
        <w:rPr>
          <w:color w:val="000000"/>
        </w:rPr>
        <w:t>         </w:t>
      </w:r>
      <w:r>
        <w:rPr>
          <w:color w:val="0000FF"/>
        </w:rPr>
        <w:t>&lt;</w:t>
      </w:r>
      <w:r>
        <w:rPr>
          <w:b/>
          <w:color w:val="800080"/>
        </w:rPr>
        <w:t>label</w:t>
      </w:r>
      <w:r>
        <w:rPr>
          <w:color w:val="000000"/>
        </w:rPr>
        <w:t> </w:t>
      </w:r>
      <w:r>
        <w:rPr>
          <w:b/>
          <w:color w:val="800080"/>
        </w:rPr>
        <w:t>asp-for</w:t>
      </w:r>
      <w:r>
        <w:rPr>
          <w:color w:val="0000FF"/>
        </w:rPr>
        <w:t>="</w:t>
      </w:r>
      <w:r>
        <w:rPr>
          <w:color w:val="000000"/>
        </w:rPr>
        <w:t>Photo</w:t>
      </w:r>
      <w:r>
        <w:rPr>
          <w:color w:val="0000FF"/>
        </w:rPr>
        <w:t>"</w:t>
      </w:r>
      <w:r>
        <w:rPr>
          <w:color w:val="000000"/>
        </w:rPr>
        <w:t> </w:t>
      </w:r>
      <w:r>
        <w:rPr>
          <w:color w:val="FF0000"/>
        </w:rPr>
        <w:t>class</w:t>
      </w:r>
      <w:r>
        <w:rPr>
          <w:color w:val="0000FF"/>
        </w:rPr>
        <w:t>="col-md-2 control-label"&gt;&lt;/</w:t>
      </w:r>
      <w:r>
        <w:rPr>
          <w:b/>
          <w:color w:val="800080"/>
        </w:rPr>
        <w:t>label</w:t>
      </w:r>
      <w:r>
        <w:rPr>
          <w:color w:val="0000FF"/>
        </w:rPr>
        <w:t>&gt;</w:t>
      </w:r>
    </w:p>
    <w:p w14:paraId="6F636A7E" w14:textId="77777777" w:rsidR="00960860" w:rsidRPr="001A2C49" w:rsidRDefault="00960860" w:rsidP="00960860">
      <w:pPr>
        <w:pStyle w:val="Code"/>
        <w:rPr>
          <w:color w:val="000000"/>
          <w:lang w:val="fr-FR"/>
        </w:rPr>
      </w:pPr>
      <w:r>
        <w:rPr>
          <w:color w:val="000000"/>
        </w:rPr>
        <w:t>         </w:t>
      </w:r>
      <w:r w:rsidRPr="001A2C49">
        <w:rPr>
          <w:color w:val="0000FF"/>
          <w:lang w:val="fr-FR"/>
        </w:rPr>
        <w:t>&lt;</w:t>
      </w:r>
      <w:r w:rsidRPr="001A2C49">
        <w:rPr>
          <w:color w:val="800000"/>
          <w:lang w:val="fr-FR"/>
        </w:rPr>
        <w:t>div</w:t>
      </w:r>
      <w:r w:rsidRPr="001A2C49">
        <w:rPr>
          <w:color w:val="000000"/>
          <w:lang w:val="fr-FR"/>
        </w:rPr>
        <w:t> </w:t>
      </w:r>
      <w:r w:rsidRPr="001A2C49">
        <w:rPr>
          <w:color w:val="FF0000"/>
          <w:lang w:val="fr-FR"/>
        </w:rPr>
        <w:t>class</w:t>
      </w:r>
      <w:r w:rsidRPr="001A2C49">
        <w:rPr>
          <w:color w:val="0000FF"/>
          <w:lang w:val="fr-FR"/>
        </w:rPr>
        <w:t>="col-md-10"&gt;</w:t>
      </w:r>
    </w:p>
    <w:p w14:paraId="53F947A7" w14:textId="77777777" w:rsidR="00960860" w:rsidRPr="001A2C49" w:rsidRDefault="00960860" w:rsidP="00960860">
      <w:pPr>
        <w:pStyle w:val="Code"/>
        <w:rPr>
          <w:color w:val="006400"/>
          <w:lang w:val="fr-FR"/>
        </w:rPr>
      </w:pPr>
      <w:r w:rsidRPr="001A2C49">
        <w:rPr>
          <w:color w:val="000000"/>
          <w:lang w:val="fr-FR"/>
        </w:rPr>
        <w:t>            </w:t>
      </w:r>
      <w:r w:rsidRPr="001A2C49">
        <w:rPr>
          <w:color w:val="006400"/>
          <w:lang w:val="fr-FR"/>
        </w:rPr>
        <w:t>&lt;!-- Bouton pour sélectionner et uploader un fichier</w:t>
      </w:r>
      <w:r w:rsidR="00584B76" w:rsidRPr="001A2C49">
        <w:rPr>
          <w:color w:val="006400"/>
          <w:lang w:val="fr-FR"/>
        </w:rPr>
        <w:t xml:space="preserve"> de type image</w:t>
      </w:r>
      <w:r w:rsidRPr="001A2C49">
        <w:rPr>
          <w:color w:val="006400"/>
          <w:lang w:val="fr-FR"/>
        </w:rPr>
        <w:t>, </w:t>
      </w:r>
    </w:p>
    <w:p w14:paraId="1D3EB074" w14:textId="77777777" w:rsidR="00960860" w:rsidRPr="00F255C1" w:rsidRDefault="00960860" w:rsidP="00960860">
      <w:pPr>
        <w:pStyle w:val="Code"/>
        <w:rPr>
          <w:color w:val="000000"/>
          <w:lang w:val="fr-FR"/>
        </w:rPr>
      </w:pPr>
      <w:r w:rsidRPr="001A2C49">
        <w:rPr>
          <w:color w:val="006400"/>
          <w:lang w:val="fr-FR"/>
        </w:rPr>
        <w:t>                </w:t>
      </w:r>
      <w:r w:rsidRPr="00F255C1">
        <w:rPr>
          <w:color w:val="006400"/>
          <w:lang w:val="fr-FR"/>
        </w:rPr>
        <w:t>et affichage du nom du fichier sélectionné --&gt;</w:t>
      </w:r>
    </w:p>
    <w:p w14:paraId="0904235E" w14:textId="77777777" w:rsidR="00960860" w:rsidRDefault="00960860" w:rsidP="00960860">
      <w:pPr>
        <w:pStyle w:val="Code"/>
        <w:rPr>
          <w:color w:val="000000"/>
        </w:rPr>
      </w:pPr>
      <w:r w:rsidRPr="00F255C1">
        <w:rPr>
          <w:color w:val="000000"/>
          <w:lang w:val="fr-FR"/>
        </w:rPr>
        <w:t>            </w:t>
      </w:r>
      <w:r>
        <w:rPr>
          <w:color w:val="0000FF"/>
        </w:rPr>
        <w:t>&lt;</w:t>
      </w:r>
      <w:r>
        <w:rPr>
          <w:color w:val="800000"/>
        </w:rPr>
        <w:t>input</w:t>
      </w:r>
      <w:r>
        <w:rPr>
          <w:color w:val="000000"/>
        </w:rPr>
        <w:t> </w:t>
      </w:r>
      <w:r>
        <w:rPr>
          <w:color w:val="FF0000"/>
        </w:rPr>
        <w:t>type</w:t>
      </w:r>
      <w:r>
        <w:rPr>
          <w:color w:val="0000FF"/>
        </w:rPr>
        <w:t>="file"</w:t>
      </w:r>
      <w:r>
        <w:rPr>
          <w:color w:val="000000"/>
        </w:rPr>
        <w:t> </w:t>
      </w:r>
      <w:r>
        <w:rPr>
          <w:color w:val="FF0000"/>
        </w:rPr>
        <w:t>name</w:t>
      </w:r>
      <w:r>
        <w:rPr>
          <w:color w:val="0000FF"/>
        </w:rPr>
        <w:t>="photo"</w:t>
      </w:r>
      <w:r w:rsidR="00584B76" w:rsidRPr="00584B76">
        <w:rPr>
          <w:color w:val="000000"/>
        </w:rPr>
        <w:t xml:space="preserve"> </w:t>
      </w:r>
      <w:r w:rsidR="00584B76">
        <w:rPr>
          <w:color w:val="FF0000"/>
        </w:rPr>
        <w:t>accept</w:t>
      </w:r>
      <w:r w:rsidR="00584B76">
        <w:rPr>
          <w:color w:val="0000FF"/>
        </w:rPr>
        <w:t>="image/*"</w:t>
      </w:r>
      <w:r>
        <w:rPr>
          <w:color w:val="000000"/>
        </w:rPr>
        <w:t> </w:t>
      </w:r>
      <w:r>
        <w:rPr>
          <w:color w:val="0000FF"/>
        </w:rPr>
        <w:t>/&gt;</w:t>
      </w:r>
    </w:p>
    <w:p w14:paraId="7ECD7CB9" w14:textId="77777777" w:rsidR="00960860" w:rsidRDefault="00960860" w:rsidP="00960860">
      <w:pPr>
        <w:pStyle w:val="Code"/>
        <w:rPr>
          <w:color w:val="000000"/>
        </w:rPr>
      </w:pPr>
      <w:r>
        <w:rPr>
          <w:color w:val="000000"/>
        </w:rPr>
        <w:t>         </w:t>
      </w:r>
      <w:r>
        <w:rPr>
          <w:color w:val="0000FF"/>
        </w:rPr>
        <w:t>&lt;/</w:t>
      </w:r>
      <w:r>
        <w:rPr>
          <w:color w:val="800000"/>
        </w:rPr>
        <w:t>div</w:t>
      </w:r>
      <w:r>
        <w:rPr>
          <w:color w:val="0000FF"/>
        </w:rPr>
        <w:t>&gt;</w:t>
      </w:r>
    </w:p>
    <w:p w14:paraId="2C36D286" w14:textId="77777777" w:rsidR="00960860" w:rsidRDefault="00960860" w:rsidP="00960860">
      <w:pPr>
        <w:pStyle w:val="Code"/>
        <w:rPr>
          <w:color w:val="000000"/>
        </w:rPr>
      </w:pPr>
      <w:r>
        <w:rPr>
          <w:color w:val="000000"/>
        </w:rPr>
        <w:t>      </w:t>
      </w:r>
      <w:r>
        <w:rPr>
          <w:color w:val="0000FF"/>
        </w:rPr>
        <w:t>&lt;/</w:t>
      </w:r>
      <w:r>
        <w:rPr>
          <w:color w:val="800000"/>
        </w:rPr>
        <w:t>div</w:t>
      </w:r>
      <w:r>
        <w:rPr>
          <w:color w:val="0000FF"/>
        </w:rPr>
        <w:t>&gt;</w:t>
      </w:r>
    </w:p>
    <w:p w14:paraId="4E372855" w14:textId="77777777" w:rsidR="00960860" w:rsidRDefault="00960860" w:rsidP="00960860">
      <w:pPr>
        <w:pStyle w:val="Code"/>
        <w:rPr>
          <w:color w:val="000000"/>
        </w:rPr>
      </w:pPr>
      <w:r>
        <w:rPr>
          <w:color w:val="000000"/>
        </w:rPr>
        <w:t>      </w:t>
      </w:r>
      <w:r>
        <w:rPr>
          <w:color w:val="0000FF"/>
        </w:rPr>
        <w:t>&lt;</w:t>
      </w:r>
      <w:r>
        <w:rPr>
          <w:color w:val="800000"/>
        </w:rPr>
        <w:t>div</w:t>
      </w:r>
      <w:r>
        <w:rPr>
          <w:color w:val="000000"/>
        </w:rPr>
        <w:t> </w:t>
      </w:r>
      <w:r>
        <w:rPr>
          <w:color w:val="FF0000"/>
        </w:rPr>
        <w:t>class</w:t>
      </w:r>
      <w:r>
        <w:rPr>
          <w:color w:val="0000FF"/>
        </w:rPr>
        <w:t>="form-group"&gt;</w:t>
      </w:r>
    </w:p>
    <w:p w14:paraId="351333EC" w14:textId="77777777" w:rsidR="00960860" w:rsidRDefault="00960860" w:rsidP="00960860">
      <w:pPr>
        <w:pStyle w:val="Code"/>
        <w:rPr>
          <w:color w:val="000000"/>
        </w:rPr>
      </w:pPr>
      <w:r>
        <w:rPr>
          <w:color w:val="000000"/>
        </w:rPr>
        <w:t>         </w:t>
      </w:r>
      <w:r>
        <w:rPr>
          <w:color w:val="0000FF"/>
        </w:rPr>
        <w:t>&lt;</w:t>
      </w:r>
      <w:r>
        <w:rPr>
          <w:b/>
          <w:color w:val="800080"/>
        </w:rPr>
        <w:t>label</w:t>
      </w:r>
      <w:r>
        <w:rPr>
          <w:color w:val="000000"/>
        </w:rPr>
        <w:t> </w:t>
      </w:r>
      <w:r>
        <w:rPr>
          <w:b/>
          <w:color w:val="800080"/>
        </w:rPr>
        <w:t>asp-for</w:t>
      </w:r>
      <w:r>
        <w:rPr>
          <w:color w:val="0000FF"/>
        </w:rPr>
        <w:t>="</w:t>
      </w:r>
      <w:r>
        <w:rPr>
          <w:color w:val="000000"/>
        </w:rPr>
        <w:t>Notes</w:t>
      </w:r>
      <w:r>
        <w:rPr>
          <w:color w:val="0000FF"/>
        </w:rPr>
        <w:t>"</w:t>
      </w:r>
      <w:r>
        <w:rPr>
          <w:color w:val="000000"/>
        </w:rPr>
        <w:t> </w:t>
      </w:r>
      <w:r>
        <w:rPr>
          <w:color w:val="FF0000"/>
        </w:rPr>
        <w:t>class</w:t>
      </w:r>
      <w:r>
        <w:rPr>
          <w:color w:val="0000FF"/>
        </w:rPr>
        <w:t>="col-md-2 control-label"&gt;&lt;/</w:t>
      </w:r>
      <w:r>
        <w:rPr>
          <w:b/>
          <w:color w:val="800080"/>
        </w:rPr>
        <w:t>label</w:t>
      </w:r>
      <w:r>
        <w:rPr>
          <w:color w:val="0000FF"/>
        </w:rPr>
        <w:t>&gt;</w:t>
      </w:r>
    </w:p>
    <w:p w14:paraId="3CBBC5EB" w14:textId="77777777" w:rsidR="00960860" w:rsidRPr="001A2C49" w:rsidRDefault="00960860" w:rsidP="00960860">
      <w:pPr>
        <w:pStyle w:val="Code"/>
        <w:rPr>
          <w:color w:val="000000"/>
          <w:lang w:val="fr-FR"/>
        </w:rPr>
      </w:pPr>
      <w:r>
        <w:rPr>
          <w:color w:val="000000"/>
        </w:rPr>
        <w:t>         </w:t>
      </w:r>
      <w:r w:rsidRPr="001A2C49">
        <w:rPr>
          <w:color w:val="0000FF"/>
          <w:lang w:val="fr-FR"/>
        </w:rPr>
        <w:t>&lt;</w:t>
      </w:r>
      <w:r w:rsidRPr="001A2C49">
        <w:rPr>
          <w:color w:val="800000"/>
          <w:lang w:val="fr-FR"/>
        </w:rPr>
        <w:t>div</w:t>
      </w:r>
      <w:r w:rsidRPr="001A2C49">
        <w:rPr>
          <w:color w:val="000000"/>
          <w:lang w:val="fr-FR"/>
        </w:rPr>
        <w:t> </w:t>
      </w:r>
      <w:r w:rsidRPr="001A2C49">
        <w:rPr>
          <w:color w:val="FF0000"/>
          <w:lang w:val="fr-FR"/>
        </w:rPr>
        <w:t>class</w:t>
      </w:r>
      <w:r w:rsidRPr="001A2C49">
        <w:rPr>
          <w:color w:val="0000FF"/>
          <w:lang w:val="fr-FR"/>
        </w:rPr>
        <w:t>="col-md-10"&gt;</w:t>
      </w:r>
    </w:p>
    <w:p w14:paraId="0AA49267" w14:textId="77777777" w:rsidR="00960860" w:rsidRPr="001A2C49" w:rsidRDefault="00960860" w:rsidP="00960860">
      <w:pPr>
        <w:pStyle w:val="Code"/>
        <w:rPr>
          <w:color w:val="000000"/>
          <w:lang w:val="fr-FR"/>
        </w:rPr>
      </w:pPr>
      <w:r w:rsidRPr="001A2C49">
        <w:rPr>
          <w:color w:val="000000"/>
          <w:lang w:val="fr-FR"/>
        </w:rPr>
        <w:t>            </w:t>
      </w:r>
      <w:r w:rsidRPr="001A2C49">
        <w:rPr>
          <w:color w:val="006400"/>
          <w:lang w:val="fr-FR"/>
        </w:rPr>
        <w:t>&lt;!-- Zone de texte redimensionnable avec barre de défilement --&gt;</w:t>
      </w:r>
    </w:p>
    <w:p w14:paraId="66913E93" w14:textId="77777777" w:rsidR="00960860" w:rsidRDefault="00960860" w:rsidP="00960860">
      <w:pPr>
        <w:pStyle w:val="Code"/>
        <w:rPr>
          <w:color w:val="000000"/>
        </w:rPr>
      </w:pPr>
      <w:r w:rsidRPr="001A2C49">
        <w:rPr>
          <w:color w:val="000000"/>
          <w:lang w:val="fr-FR"/>
        </w:rPr>
        <w:t>            </w:t>
      </w:r>
      <w:r>
        <w:rPr>
          <w:color w:val="0000FF"/>
        </w:rPr>
        <w:t>&lt;</w:t>
      </w:r>
      <w:r>
        <w:rPr>
          <w:b/>
          <w:color w:val="800080"/>
        </w:rPr>
        <w:t>textarea</w:t>
      </w:r>
      <w:r>
        <w:rPr>
          <w:color w:val="000000"/>
        </w:rPr>
        <w:t> </w:t>
      </w:r>
      <w:r>
        <w:rPr>
          <w:b/>
          <w:color w:val="800080"/>
        </w:rPr>
        <w:t>asp-for</w:t>
      </w:r>
      <w:r>
        <w:rPr>
          <w:color w:val="0000FF"/>
        </w:rPr>
        <w:t>="</w:t>
      </w:r>
      <w:r>
        <w:rPr>
          <w:color w:val="000000"/>
        </w:rPr>
        <w:t>Notes</w:t>
      </w:r>
      <w:r>
        <w:rPr>
          <w:color w:val="0000FF"/>
        </w:rPr>
        <w:t>"</w:t>
      </w:r>
      <w:r>
        <w:rPr>
          <w:color w:val="000000"/>
        </w:rPr>
        <w:t> </w:t>
      </w:r>
      <w:r>
        <w:rPr>
          <w:color w:val="FF0000"/>
        </w:rPr>
        <w:t>class</w:t>
      </w:r>
      <w:r>
        <w:rPr>
          <w:color w:val="0000FF"/>
        </w:rPr>
        <w:t>="form-control"&gt;&lt;/</w:t>
      </w:r>
      <w:r>
        <w:rPr>
          <w:b/>
          <w:color w:val="800080"/>
        </w:rPr>
        <w:t>textarea</w:t>
      </w:r>
      <w:r>
        <w:rPr>
          <w:color w:val="0000FF"/>
        </w:rPr>
        <w:t>&gt;</w:t>
      </w:r>
    </w:p>
    <w:p w14:paraId="6D1A8057" w14:textId="77777777" w:rsidR="00960860" w:rsidRDefault="00960860" w:rsidP="00960860">
      <w:pPr>
        <w:pStyle w:val="Code"/>
        <w:rPr>
          <w:color w:val="000000"/>
        </w:rPr>
      </w:pPr>
      <w:r>
        <w:rPr>
          <w:color w:val="000000"/>
        </w:rPr>
        <w:t>            </w:t>
      </w:r>
      <w:r>
        <w:rPr>
          <w:color w:val="0000FF"/>
        </w:rPr>
        <w:t>&lt;</w:t>
      </w:r>
      <w:r>
        <w:rPr>
          <w:b/>
          <w:color w:val="800080"/>
        </w:rPr>
        <w:t>span</w:t>
      </w:r>
      <w:r>
        <w:rPr>
          <w:color w:val="000000"/>
        </w:rPr>
        <w:t> </w:t>
      </w:r>
      <w:r>
        <w:rPr>
          <w:b/>
          <w:color w:val="800080"/>
        </w:rPr>
        <w:t>asp-validation-for</w:t>
      </w:r>
      <w:r>
        <w:rPr>
          <w:color w:val="0000FF"/>
        </w:rPr>
        <w:t>="</w:t>
      </w:r>
      <w:r>
        <w:rPr>
          <w:color w:val="000000"/>
        </w:rPr>
        <w:t>Notes</w:t>
      </w:r>
      <w:r>
        <w:rPr>
          <w:color w:val="0000FF"/>
        </w:rPr>
        <w:t>"</w:t>
      </w:r>
      <w:r>
        <w:rPr>
          <w:color w:val="000000"/>
        </w:rPr>
        <w:t> </w:t>
      </w:r>
      <w:r>
        <w:rPr>
          <w:color w:val="FF0000"/>
        </w:rPr>
        <w:t>class</w:t>
      </w:r>
      <w:r>
        <w:rPr>
          <w:color w:val="0000FF"/>
        </w:rPr>
        <w:t>="text-danger"&gt;&lt;/</w:t>
      </w:r>
      <w:r>
        <w:rPr>
          <w:b/>
          <w:color w:val="800080"/>
        </w:rPr>
        <w:t>span</w:t>
      </w:r>
      <w:r>
        <w:rPr>
          <w:color w:val="0000FF"/>
        </w:rPr>
        <w:t>&gt;</w:t>
      </w:r>
    </w:p>
    <w:p w14:paraId="2CBA7BDF" w14:textId="77777777" w:rsidR="00960860" w:rsidRDefault="00960860" w:rsidP="00960860">
      <w:pPr>
        <w:pStyle w:val="Code"/>
        <w:rPr>
          <w:color w:val="000000"/>
        </w:rPr>
      </w:pPr>
      <w:r>
        <w:rPr>
          <w:color w:val="000000"/>
        </w:rPr>
        <w:t>         </w:t>
      </w:r>
      <w:r>
        <w:rPr>
          <w:color w:val="0000FF"/>
        </w:rPr>
        <w:t>&lt;/</w:t>
      </w:r>
      <w:r>
        <w:rPr>
          <w:color w:val="800000"/>
        </w:rPr>
        <w:t>div</w:t>
      </w:r>
      <w:r>
        <w:rPr>
          <w:color w:val="0000FF"/>
        </w:rPr>
        <w:t>&gt;</w:t>
      </w:r>
    </w:p>
    <w:p w14:paraId="092EF401" w14:textId="77777777" w:rsidR="00960860" w:rsidRDefault="00960860" w:rsidP="00960860">
      <w:pPr>
        <w:pStyle w:val="Code"/>
        <w:rPr>
          <w:color w:val="000000"/>
        </w:rPr>
      </w:pPr>
      <w:r>
        <w:rPr>
          <w:color w:val="000000"/>
        </w:rPr>
        <w:t>      </w:t>
      </w:r>
      <w:r>
        <w:rPr>
          <w:color w:val="0000FF"/>
        </w:rPr>
        <w:t>&lt;/</w:t>
      </w:r>
      <w:r>
        <w:rPr>
          <w:color w:val="800000"/>
        </w:rPr>
        <w:t>div</w:t>
      </w:r>
      <w:r>
        <w:rPr>
          <w:color w:val="0000FF"/>
        </w:rPr>
        <w:t>&gt;</w:t>
      </w:r>
    </w:p>
    <w:p w14:paraId="6953839B" w14:textId="77777777" w:rsidR="00960860" w:rsidRDefault="00960860" w:rsidP="00960860">
      <w:pPr>
        <w:pStyle w:val="Code"/>
        <w:rPr>
          <w:color w:val="000000"/>
        </w:rPr>
      </w:pPr>
      <w:r>
        <w:rPr>
          <w:color w:val="000000"/>
        </w:rPr>
        <w:t>      </w:t>
      </w:r>
      <w:r>
        <w:rPr>
          <w:color w:val="0000FF"/>
        </w:rPr>
        <w:t>&lt;</w:t>
      </w:r>
      <w:r>
        <w:rPr>
          <w:color w:val="800000"/>
        </w:rPr>
        <w:t>div</w:t>
      </w:r>
      <w:r>
        <w:rPr>
          <w:color w:val="000000"/>
        </w:rPr>
        <w:t> </w:t>
      </w:r>
      <w:r>
        <w:rPr>
          <w:color w:val="FF0000"/>
        </w:rPr>
        <w:t>class</w:t>
      </w:r>
      <w:r>
        <w:rPr>
          <w:color w:val="0000FF"/>
        </w:rPr>
        <w:t>="form-group"&gt;</w:t>
      </w:r>
    </w:p>
    <w:p w14:paraId="43ECC8D2" w14:textId="77777777" w:rsidR="00960860" w:rsidRDefault="00960860" w:rsidP="00960860">
      <w:pPr>
        <w:pStyle w:val="Code"/>
        <w:rPr>
          <w:color w:val="000000"/>
        </w:rPr>
      </w:pPr>
      <w:r>
        <w:rPr>
          <w:color w:val="000000"/>
        </w:rPr>
        <w:t>         </w:t>
      </w:r>
      <w:r>
        <w:rPr>
          <w:color w:val="0000FF"/>
        </w:rPr>
        <w:t>&lt;</w:t>
      </w:r>
      <w:r>
        <w:rPr>
          <w:color w:val="800000"/>
        </w:rPr>
        <w:t>div</w:t>
      </w:r>
      <w:r>
        <w:rPr>
          <w:color w:val="000000"/>
        </w:rPr>
        <w:t> </w:t>
      </w:r>
      <w:r>
        <w:rPr>
          <w:color w:val="FF0000"/>
        </w:rPr>
        <w:t>class</w:t>
      </w:r>
      <w:r>
        <w:rPr>
          <w:color w:val="0000FF"/>
        </w:rPr>
        <w:t>="col-md-offset-2 col-md-10"&gt;</w:t>
      </w:r>
    </w:p>
    <w:p w14:paraId="6DE0EF43" w14:textId="77777777" w:rsidR="00960860" w:rsidRPr="001A2C49" w:rsidRDefault="00960860" w:rsidP="00960860">
      <w:pPr>
        <w:pStyle w:val="Code"/>
        <w:rPr>
          <w:color w:val="000000"/>
          <w:lang w:val="fr-FR"/>
        </w:rPr>
      </w:pPr>
      <w:r>
        <w:rPr>
          <w:color w:val="000000"/>
        </w:rPr>
        <w:t>            </w:t>
      </w:r>
      <w:r w:rsidRPr="001A2C49">
        <w:rPr>
          <w:color w:val="006400"/>
          <w:lang w:val="fr-FR"/>
        </w:rPr>
        <w:t>&lt;!-- Bouton de soumission du formulaire --&gt;</w:t>
      </w:r>
    </w:p>
    <w:p w14:paraId="6947C869" w14:textId="77777777" w:rsidR="00960860" w:rsidRDefault="00960860" w:rsidP="00960860">
      <w:pPr>
        <w:pStyle w:val="Code"/>
        <w:rPr>
          <w:color w:val="000000"/>
        </w:rPr>
      </w:pPr>
      <w:r w:rsidRPr="001A2C49">
        <w:rPr>
          <w:color w:val="000000"/>
          <w:lang w:val="fr-FR"/>
        </w:rPr>
        <w:t>            </w:t>
      </w:r>
      <w:r>
        <w:rPr>
          <w:color w:val="0000FF"/>
        </w:rPr>
        <w:t>&lt;</w:t>
      </w:r>
      <w:r>
        <w:rPr>
          <w:color w:val="800000"/>
        </w:rPr>
        <w:t>input</w:t>
      </w:r>
      <w:r>
        <w:rPr>
          <w:color w:val="000000"/>
        </w:rPr>
        <w:t> </w:t>
      </w:r>
      <w:r>
        <w:rPr>
          <w:color w:val="FF0000"/>
        </w:rPr>
        <w:t>type</w:t>
      </w:r>
      <w:r>
        <w:rPr>
          <w:color w:val="0000FF"/>
        </w:rPr>
        <w:t>="submit"</w:t>
      </w:r>
      <w:r>
        <w:rPr>
          <w:color w:val="000000"/>
        </w:rPr>
        <w:t> </w:t>
      </w:r>
      <w:r>
        <w:rPr>
          <w:color w:val="FF0000"/>
        </w:rPr>
        <w:t>value</w:t>
      </w:r>
      <w:r>
        <w:rPr>
          <w:color w:val="0000FF"/>
        </w:rPr>
        <w:t>="Enregistrer"</w:t>
      </w:r>
      <w:r>
        <w:rPr>
          <w:color w:val="000000"/>
        </w:rPr>
        <w:t> </w:t>
      </w:r>
      <w:r>
        <w:rPr>
          <w:color w:val="FF0000"/>
        </w:rPr>
        <w:t>class</w:t>
      </w:r>
      <w:r>
        <w:rPr>
          <w:color w:val="0000FF"/>
        </w:rPr>
        <w:t>="btn btn-default"</w:t>
      </w:r>
      <w:r>
        <w:rPr>
          <w:color w:val="000000"/>
        </w:rPr>
        <w:t> </w:t>
      </w:r>
      <w:r>
        <w:rPr>
          <w:color w:val="0000FF"/>
        </w:rPr>
        <w:t>/&gt;</w:t>
      </w:r>
    </w:p>
    <w:p w14:paraId="01E053B8" w14:textId="77777777" w:rsidR="00960860" w:rsidRPr="00F255C1" w:rsidRDefault="00960860" w:rsidP="00960860">
      <w:pPr>
        <w:pStyle w:val="Code"/>
        <w:rPr>
          <w:color w:val="000000"/>
          <w:lang w:val="fr-FR"/>
        </w:rPr>
      </w:pPr>
      <w:r>
        <w:rPr>
          <w:color w:val="000000"/>
        </w:rPr>
        <w:t>         </w:t>
      </w:r>
      <w:r w:rsidRPr="00F255C1">
        <w:rPr>
          <w:color w:val="0000FF"/>
          <w:lang w:val="fr-FR"/>
        </w:rPr>
        <w:t>&lt;/</w:t>
      </w:r>
      <w:r w:rsidRPr="00F255C1">
        <w:rPr>
          <w:color w:val="800000"/>
          <w:lang w:val="fr-FR"/>
        </w:rPr>
        <w:t>div</w:t>
      </w:r>
      <w:r w:rsidRPr="00F255C1">
        <w:rPr>
          <w:color w:val="0000FF"/>
          <w:lang w:val="fr-FR"/>
        </w:rPr>
        <w:t>&gt;</w:t>
      </w:r>
    </w:p>
    <w:p w14:paraId="15F858B8" w14:textId="77777777" w:rsidR="00960860" w:rsidRPr="00F255C1" w:rsidRDefault="00960860" w:rsidP="00960860">
      <w:pPr>
        <w:pStyle w:val="Code"/>
        <w:rPr>
          <w:color w:val="000000"/>
          <w:lang w:val="fr-FR"/>
        </w:rPr>
      </w:pPr>
      <w:r w:rsidRPr="00F255C1">
        <w:rPr>
          <w:color w:val="000000"/>
          <w:lang w:val="fr-FR"/>
        </w:rPr>
        <w:t>      </w:t>
      </w:r>
      <w:r w:rsidRPr="00F255C1">
        <w:rPr>
          <w:color w:val="0000FF"/>
          <w:lang w:val="fr-FR"/>
        </w:rPr>
        <w:t>&lt;/</w:t>
      </w:r>
      <w:r w:rsidRPr="00F255C1">
        <w:rPr>
          <w:color w:val="800000"/>
          <w:lang w:val="fr-FR"/>
        </w:rPr>
        <w:t>div</w:t>
      </w:r>
      <w:r w:rsidRPr="00F255C1">
        <w:rPr>
          <w:color w:val="0000FF"/>
          <w:lang w:val="fr-FR"/>
        </w:rPr>
        <w:t>&gt;</w:t>
      </w:r>
    </w:p>
    <w:p w14:paraId="73703806" w14:textId="77777777" w:rsidR="00960860" w:rsidRPr="00F255C1" w:rsidRDefault="00960860" w:rsidP="00960860">
      <w:pPr>
        <w:pStyle w:val="Code"/>
        <w:rPr>
          <w:color w:val="000000"/>
          <w:lang w:val="fr-FR"/>
        </w:rPr>
      </w:pPr>
      <w:r w:rsidRPr="00F255C1">
        <w:rPr>
          <w:color w:val="000000"/>
          <w:lang w:val="fr-FR"/>
        </w:rPr>
        <w:t>   </w:t>
      </w:r>
      <w:r w:rsidRPr="00F255C1">
        <w:rPr>
          <w:color w:val="0000FF"/>
          <w:lang w:val="fr-FR"/>
        </w:rPr>
        <w:t>&lt;/</w:t>
      </w:r>
      <w:r w:rsidRPr="00F255C1">
        <w:rPr>
          <w:color w:val="800000"/>
          <w:lang w:val="fr-FR"/>
        </w:rPr>
        <w:t>div</w:t>
      </w:r>
      <w:r w:rsidRPr="00F255C1">
        <w:rPr>
          <w:color w:val="0000FF"/>
          <w:lang w:val="fr-FR"/>
        </w:rPr>
        <w:t>&gt;</w:t>
      </w:r>
    </w:p>
    <w:p w14:paraId="33224354" w14:textId="77777777" w:rsidR="00960860" w:rsidRPr="00F255C1" w:rsidRDefault="00960860" w:rsidP="00960860">
      <w:pPr>
        <w:pStyle w:val="Code"/>
        <w:rPr>
          <w:color w:val="000000"/>
          <w:lang w:val="fr-FR"/>
        </w:rPr>
      </w:pPr>
      <w:r w:rsidRPr="00F255C1">
        <w:rPr>
          <w:color w:val="0000FF"/>
          <w:lang w:val="fr-FR"/>
        </w:rPr>
        <w:t>&lt;/</w:t>
      </w:r>
      <w:r w:rsidRPr="00F255C1">
        <w:rPr>
          <w:b/>
          <w:color w:val="800080"/>
          <w:lang w:val="fr-FR"/>
        </w:rPr>
        <w:t>form</w:t>
      </w:r>
      <w:r w:rsidRPr="00F255C1">
        <w:rPr>
          <w:color w:val="0000FF"/>
          <w:lang w:val="fr-FR"/>
        </w:rPr>
        <w:t>&gt;</w:t>
      </w:r>
    </w:p>
    <w:p w14:paraId="447DBED0" w14:textId="77777777" w:rsidR="00542486" w:rsidRDefault="00542486" w:rsidP="006B6293">
      <w:pPr>
        <w:rPr>
          <w:lang w:eastAsia="fr-FR"/>
        </w:rPr>
      </w:pPr>
      <w:r>
        <w:rPr>
          <w:lang w:eastAsia="fr-FR"/>
        </w:rPr>
        <w:t>Analysons ce code :</w:t>
      </w:r>
    </w:p>
    <w:p w14:paraId="270E0E7A" w14:textId="3A0C7FF8" w:rsidR="00960860" w:rsidRDefault="00960860" w:rsidP="006B6293">
      <w:pPr>
        <w:rPr>
          <w:lang w:eastAsia="fr-FR"/>
        </w:rPr>
      </w:pPr>
      <w:r>
        <w:rPr>
          <w:lang w:eastAsia="fr-FR"/>
        </w:rPr>
        <w:t xml:space="preserve">Les éléments &lt;div&gt; permettent de positionner les autres éléments dans la page. Les Tag Helpers &lt;label&gt;, &lt;input&gt; et &lt;select&gt; possèdent un attribut asp-for </w:t>
      </w:r>
      <w:r w:rsidR="00782F85">
        <w:rPr>
          <w:lang w:eastAsia="fr-FR"/>
        </w:rPr>
        <w:t>précisant</w:t>
      </w:r>
      <w:r w:rsidR="00FC3239">
        <w:rPr>
          <w:lang w:eastAsia="fr-FR"/>
        </w:rPr>
        <w:t xml:space="preserve"> à quelle propriété </w:t>
      </w:r>
      <w:r w:rsidR="006048DA">
        <w:rPr>
          <w:lang w:eastAsia="fr-FR"/>
        </w:rPr>
        <w:t>de la source de données</w:t>
      </w:r>
      <w:r w:rsidR="00FC3239">
        <w:rPr>
          <w:lang w:eastAsia="fr-FR"/>
        </w:rPr>
        <w:t xml:space="preserve"> ils sont reliés.</w:t>
      </w:r>
    </w:p>
    <w:p w14:paraId="614E1AC9" w14:textId="77777777" w:rsidR="0052596B" w:rsidRPr="0052596B" w:rsidRDefault="0052596B" w:rsidP="006B6293">
      <w:pPr>
        <w:rPr>
          <w:b/>
          <w:lang w:eastAsia="fr-FR"/>
        </w:rPr>
      </w:pPr>
      <w:r w:rsidRPr="0052596B">
        <w:rPr>
          <w:b/>
          <w:lang w:eastAsia="fr-FR"/>
        </w:rPr>
        <w:t>Gestion de l’identifiant</w:t>
      </w:r>
    </w:p>
    <w:p w14:paraId="0C668144" w14:textId="77777777" w:rsidR="0052596B" w:rsidRDefault="0052596B" w:rsidP="006B6293">
      <w:pPr>
        <w:rPr>
          <w:lang w:eastAsia="fr-FR"/>
        </w:rPr>
      </w:pPr>
      <w:r>
        <w:rPr>
          <w:lang w:eastAsia="fr-FR"/>
        </w:rPr>
        <w:t>L’identifiant de l’employé ne doit pas être modifiable par l’utilisateur et n’a pas lieu d’être affiché. Cependant, il est nécessaire au contrôleur pour identifier l’enregistrement à mettre à jour dans la base de de données. On le met donc dans un champ caché.</w:t>
      </w:r>
    </w:p>
    <w:p w14:paraId="5379C4ED" w14:textId="77777777" w:rsidR="00542486" w:rsidRPr="00542486" w:rsidRDefault="00542486" w:rsidP="006B6293">
      <w:pPr>
        <w:rPr>
          <w:b/>
          <w:lang w:eastAsia="fr-FR"/>
        </w:rPr>
      </w:pPr>
      <w:r w:rsidRPr="00542486">
        <w:rPr>
          <w:b/>
          <w:lang w:eastAsia="fr-FR"/>
        </w:rPr>
        <w:t>Gestion de la liste déroulante</w:t>
      </w:r>
      <w:r w:rsidR="0052596B">
        <w:rPr>
          <w:b/>
          <w:lang w:eastAsia="fr-FR"/>
        </w:rPr>
        <w:t xml:space="preserve"> Manager</w:t>
      </w:r>
    </w:p>
    <w:p w14:paraId="01848CEC" w14:textId="77777777" w:rsidR="00542486" w:rsidRDefault="0093771E" w:rsidP="0093771E">
      <w:pPr>
        <w:rPr>
          <w:lang w:eastAsia="fr-FR"/>
        </w:rPr>
      </w:pPr>
      <w:r>
        <w:rPr>
          <w:lang w:eastAsia="fr-FR"/>
        </w:rPr>
        <w:t>Le contenu de la liste déroulante est défini par l’attribut asp-items. Il</w:t>
      </w:r>
      <w:r w:rsidR="00542486">
        <w:rPr>
          <w:lang w:eastAsia="fr-FR"/>
        </w:rPr>
        <w:t xml:space="preserve"> </w:t>
      </w:r>
      <w:r w:rsidR="0052596B">
        <w:rPr>
          <w:lang w:eastAsia="fr-FR"/>
        </w:rPr>
        <w:t>est ici affecté par la valeur</w:t>
      </w:r>
      <w:r w:rsidR="005563B6">
        <w:rPr>
          <w:lang w:eastAsia="fr-FR"/>
        </w:rPr>
        <w:t xml:space="preserve"> </w:t>
      </w:r>
      <w:r w:rsidR="0052596B">
        <w:rPr>
          <w:lang w:eastAsia="fr-FR"/>
        </w:rPr>
        <w:t>de</w:t>
      </w:r>
      <w:r w:rsidR="005563B6">
        <w:rPr>
          <w:lang w:eastAsia="fr-FR"/>
        </w:rPr>
        <w:t xml:space="preserve"> la</w:t>
      </w:r>
      <w:r w:rsidR="00542486">
        <w:rPr>
          <w:lang w:eastAsia="fr-FR"/>
        </w:rPr>
        <w:t xml:space="preserve"> propriété dynamique ReportsTo du ViewBag. Celle-ci doit contenir une collection de type SelectList.</w:t>
      </w:r>
    </w:p>
    <w:p w14:paraId="551EDE86" w14:textId="77777777" w:rsidR="00542486" w:rsidRPr="00542486" w:rsidRDefault="00542486" w:rsidP="006B6293">
      <w:pPr>
        <w:rPr>
          <w:b/>
          <w:lang w:eastAsia="fr-FR"/>
        </w:rPr>
      </w:pPr>
      <w:r w:rsidRPr="00542486">
        <w:rPr>
          <w:b/>
          <w:lang w:eastAsia="fr-FR"/>
        </w:rPr>
        <w:lastRenderedPageBreak/>
        <w:t>Gestion de l’upload de la photo</w:t>
      </w:r>
    </w:p>
    <w:p w14:paraId="1C4B9BA4" w14:textId="77777777" w:rsidR="00FC3239" w:rsidRDefault="00584B76" w:rsidP="006B6293">
      <w:pPr>
        <w:rPr>
          <w:lang w:eastAsia="fr-FR"/>
        </w:rPr>
      </w:pPr>
      <w:r>
        <w:rPr>
          <w:lang w:eastAsia="fr-FR"/>
        </w:rPr>
        <w:t>L’élément</w:t>
      </w:r>
      <w:r w:rsidR="00FC3239">
        <w:rPr>
          <w:lang w:eastAsia="fr-FR"/>
        </w:rPr>
        <w:t xml:space="preserve"> &lt;input&gt; de type file </w:t>
      </w:r>
      <w:r>
        <w:rPr>
          <w:lang w:eastAsia="fr-FR"/>
        </w:rPr>
        <w:t>utilisé pour sélectionner le fichier de la photo, comprend un attribut « accept » qui permet de spécifier le type de fichier attendu. La valeur « image/* » désigne tous les fichiers de type image (jpeg, bmp, gif…).</w:t>
      </w:r>
    </w:p>
    <w:p w14:paraId="1B9EA32B" w14:textId="77777777" w:rsidR="00A03EA1" w:rsidRDefault="00A03EA1" w:rsidP="006B6293">
      <w:pPr>
        <w:rPr>
          <w:lang w:eastAsia="fr-FR"/>
        </w:rPr>
      </w:pPr>
      <w:r>
        <w:rPr>
          <w:lang w:eastAsia="fr-FR"/>
        </w:rPr>
        <w:t xml:space="preserve">Pour que le fichier soit correctement transmis, le formulaire doit avoir l’attribut </w:t>
      </w:r>
      <w:r w:rsidRPr="00A03EA1">
        <w:rPr>
          <w:color w:val="FF0000"/>
        </w:rPr>
        <w:t>enctype</w:t>
      </w:r>
      <w:r w:rsidRPr="00A03EA1">
        <w:rPr>
          <w:color w:val="0000FF"/>
        </w:rPr>
        <w:t>="multipart/form-data"</w:t>
      </w:r>
    </w:p>
    <w:p w14:paraId="2FE67221" w14:textId="77777777" w:rsidR="00584B76" w:rsidRDefault="00584B76" w:rsidP="006B6293">
      <w:pPr>
        <w:rPr>
          <w:lang w:eastAsia="fr-FR"/>
        </w:rPr>
      </w:pPr>
      <w:r>
        <w:rPr>
          <w:lang w:eastAsia="fr-FR"/>
        </w:rPr>
        <w:t>Pour récupérer le fichier sélectionné, la méthode du contrôleur qui traite les données du formulaire</w:t>
      </w:r>
      <w:r w:rsidR="00542486">
        <w:rPr>
          <w:lang w:eastAsia="fr-FR"/>
        </w:rPr>
        <w:t xml:space="preserve"> doit comporter un paramètre de type IFormFile, et de même nom que l’élément &lt;input&gt;. </w:t>
      </w:r>
    </w:p>
    <w:p w14:paraId="36B516BC" w14:textId="77777777" w:rsidR="00584B76" w:rsidRDefault="00542486" w:rsidP="006B6293">
      <w:pPr>
        <w:rPr>
          <w:lang w:eastAsia="fr-FR"/>
        </w:rPr>
      </w:pPr>
      <w:r>
        <w:rPr>
          <w:lang w:eastAsia="fr-FR"/>
        </w:rPr>
        <w:t>Voici le code de la méthode du contrôleur qui traite les données du formulaire :</w:t>
      </w:r>
    </w:p>
    <w:p w14:paraId="5C35ED5B" w14:textId="77777777" w:rsidR="0052596B" w:rsidRPr="0052596B" w:rsidRDefault="0052596B" w:rsidP="0052596B">
      <w:pPr>
        <w:pStyle w:val="Code"/>
        <w:rPr>
          <w:rFonts w:eastAsia="Times New Roman" w:cs="Courier New"/>
          <w:color w:val="000000"/>
          <w:lang w:eastAsia="fr-FR"/>
        </w:rPr>
      </w:pPr>
      <w:r w:rsidRPr="0052596B">
        <w:rPr>
          <w:rFonts w:eastAsia="Times New Roman" w:cs="Courier New"/>
          <w:color w:val="000000"/>
          <w:lang w:eastAsia="fr-FR"/>
        </w:rPr>
        <w:t>[</w:t>
      </w:r>
      <w:r w:rsidRPr="0052596B">
        <w:rPr>
          <w:rFonts w:eastAsia="Times New Roman" w:cs="Courier New"/>
          <w:color w:val="2B91AF"/>
          <w:lang w:eastAsia="fr-FR"/>
        </w:rPr>
        <w:t>HttpPost</w:t>
      </w:r>
      <w:r w:rsidRPr="0052596B">
        <w:rPr>
          <w:rFonts w:eastAsia="Times New Roman" w:cs="Courier New"/>
          <w:color w:val="000000"/>
          <w:lang w:eastAsia="fr-FR"/>
        </w:rPr>
        <w:t>]</w:t>
      </w:r>
    </w:p>
    <w:p w14:paraId="1BDFABB4" w14:textId="77777777" w:rsidR="0052596B" w:rsidRPr="0052596B" w:rsidRDefault="0052596B" w:rsidP="0052596B">
      <w:pPr>
        <w:pStyle w:val="Code"/>
        <w:rPr>
          <w:rFonts w:eastAsia="Times New Roman" w:cs="Courier New"/>
          <w:color w:val="000000"/>
          <w:lang w:eastAsia="fr-FR"/>
        </w:rPr>
      </w:pPr>
      <w:r w:rsidRPr="0052596B">
        <w:rPr>
          <w:rFonts w:eastAsia="Times New Roman" w:cs="Courier New"/>
          <w:color w:val="000000"/>
          <w:lang w:eastAsia="fr-FR"/>
        </w:rPr>
        <w:t>[</w:t>
      </w:r>
      <w:r w:rsidRPr="0052596B">
        <w:rPr>
          <w:rFonts w:eastAsia="Times New Roman" w:cs="Courier New"/>
          <w:color w:val="2B91AF"/>
          <w:lang w:eastAsia="fr-FR"/>
        </w:rPr>
        <w:t>ValidateAntiForgeryToken</w:t>
      </w:r>
      <w:r w:rsidRPr="0052596B">
        <w:rPr>
          <w:rFonts w:eastAsia="Times New Roman" w:cs="Courier New"/>
          <w:color w:val="000000"/>
          <w:lang w:eastAsia="fr-FR"/>
        </w:rPr>
        <w:t>]</w:t>
      </w:r>
    </w:p>
    <w:p w14:paraId="6ECAE497" w14:textId="77777777" w:rsidR="0052596B" w:rsidRPr="0052596B" w:rsidRDefault="0052596B" w:rsidP="0052596B">
      <w:pPr>
        <w:pStyle w:val="Code"/>
        <w:rPr>
          <w:rFonts w:eastAsia="Times New Roman" w:cs="Courier New"/>
          <w:color w:val="000000"/>
          <w:lang w:eastAsia="fr-FR"/>
        </w:rPr>
      </w:pPr>
      <w:r w:rsidRPr="0052596B">
        <w:rPr>
          <w:rFonts w:eastAsia="Times New Roman" w:cs="Courier New"/>
          <w:color w:val="0000FF"/>
          <w:lang w:eastAsia="fr-FR"/>
        </w:rPr>
        <w:t>public</w:t>
      </w:r>
      <w:r w:rsidRPr="0052596B">
        <w:rPr>
          <w:rFonts w:eastAsia="Times New Roman" w:cs="Courier New"/>
          <w:color w:val="000000"/>
          <w:lang w:eastAsia="fr-FR"/>
        </w:rPr>
        <w:t> </w:t>
      </w:r>
      <w:r w:rsidRPr="0052596B">
        <w:rPr>
          <w:rFonts w:eastAsia="Times New Roman" w:cs="Courier New"/>
          <w:color w:val="0000FF"/>
          <w:lang w:eastAsia="fr-FR"/>
        </w:rPr>
        <w:t>async</w:t>
      </w:r>
      <w:r w:rsidRPr="0052596B">
        <w:rPr>
          <w:rFonts w:eastAsia="Times New Roman" w:cs="Courier New"/>
          <w:color w:val="000000"/>
          <w:lang w:eastAsia="fr-FR"/>
        </w:rPr>
        <w:t> </w:t>
      </w:r>
      <w:r w:rsidRPr="0052596B">
        <w:rPr>
          <w:rFonts w:eastAsia="Times New Roman" w:cs="Courier New"/>
          <w:color w:val="2B91AF"/>
          <w:lang w:eastAsia="fr-FR"/>
        </w:rPr>
        <w:t>Task</w:t>
      </w:r>
      <w:r w:rsidRPr="0052596B">
        <w:rPr>
          <w:rFonts w:eastAsia="Times New Roman" w:cs="Courier New"/>
          <w:color w:val="000000"/>
          <w:lang w:eastAsia="fr-FR"/>
        </w:rPr>
        <w:t>&lt;</w:t>
      </w:r>
      <w:r w:rsidRPr="0052596B">
        <w:rPr>
          <w:rFonts w:eastAsia="Times New Roman" w:cs="Courier New"/>
          <w:color w:val="2B91AF"/>
          <w:lang w:eastAsia="fr-FR"/>
        </w:rPr>
        <w:t>IActionResult</w:t>
      </w:r>
      <w:r w:rsidRPr="0052596B">
        <w:rPr>
          <w:rFonts w:eastAsia="Times New Roman" w:cs="Courier New"/>
          <w:color w:val="000000"/>
          <w:lang w:eastAsia="fr-FR"/>
        </w:rPr>
        <w:t>&gt; Edit(</w:t>
      </w:r>
      <w:r w:rsidRPr="0052596B">
        <w:rPr>
          <w:rFonts w:eastAsia="Times New Roman" w:cs="Courier New"/>
          <w:color w:val="0000FF"/>
          <w:lang w:eastAsia="fr-FR"/>
        </w:rPr>
        <w:t>int</w:t>
      </w:r>
      <w:r w:rsidRPr="0052596B">
        <w:rPr>
          <w:rFonts w:eastAsia="Times New Roman" w:cs="Courier New"/>
          <w:color w:val="000000"/>
          <w:lang w:eastAsia="fr-FR"/>
        </w:rPr>
        <w:t> id, </w:t>
      </w:r>
      <w:r w:rsidRPr="0052596B">
        <w:rPr>
          <w:rFonts w:eastAsia="Times New Roman" w:cs="Courier New"/>
          <w:color w:val="2B91AF"/>
          <w:lang w:eastAsia="fr-FR"/>
        </w:rPr>
        <w:t>IFormFile</w:t>
      </w:r>
      <w:r w:rsidRPr="0052596B">
        <w:rPr>
          <w:rFonts w:eastAsia="Times New Roman" w:cs="Courier New"/>
          <w:color w:val="000000"/>
          <w:lang w:eastAsia="fr-FR"/>
        </w:rPr>
        <w:t> photo,</w:t>
      </w:r>
    </w:p>
    <w:p w14:paraId="78B06AA4" w14:textId="77777777" w:rsidR="0052596B" w:rsidRPr="0052596B" w:rsidRDefault="0052596B" w:rsidP="0052596B">
      <w:pPr>
        <w:pStyle w:val="Code"/>
        <w:rPr>
          <w:rFonts w:eastAsia="Times New Roman" w:cs="Courier New"/>
          <w:color w:val="000000"/>
          <w:lang w:eastAsia="fr-FR"/>
        </w:rPr>
      </w:pPr>
      <w:r w:rsidRPr="0052596B">
        <w:rPr>
          <w:rFonts w:eastAsia="Times New Roman" w:cs="Courier New"/>
          <w:color w:val="000000"/>
          <w:lang w:eastAsia="fr-FR"/>
        </w:rPr>
        <w:t>   [</w:t>
      </w:r>
      <w:r w:rsidRPr="0052596B">
        <w:rPr>
          <w:rFonts w:eastAsia="Times New Roman" w:cs="Courier New"/>
          <w:color w:val="2B91AF"/>
          <w:lang w:eastAsia="fr-FR"/>
        </w:rPr>
        <w:t>Bind</w:t>
      </w:r>
      <w:r w:rsidRPr="0052596B">
        <w:rPr>
          <w:rFonts w:eastAsia="Times New Roman" w:cs="Courier New"/>
          <w:color w:val="000000"/>
          <w:lang w:eastAsia="fr-FR"/>
        </w:rPr>
        <w:t>(</w:t>
      </w:r>
      <w:r w:rsidRPr="0052596B">
        <w:rPr>
          <w:rFonts w:eastAsia="Times New Roman" w:cs="Courier New"/>
          <w:color w:val="A31515"/>
          <w:lang w:eastAsia="fr-FR"/>
        </w:rPr>
        <w:t>"EmployeeId,ReportsTo,LastName,FirstName,Title,TitleOfCourtesy,BirthDate,HireDate,Photo,Notes"</w:t>
      </w:r>
      <w:r w:rsidRPr="0052596B">
        <w:rPr>
          <w:rFonts w:eastAsia="Times New Roman" w:cs="Courier New"/>
          <w:color w:val="000000"/>
          <w:lang w:eastAsia="fr-FR"/>
        </w:rPr>
        <w:t>)] </w:t>
      </w:r>
      <w:r w:rsidRPr="0052596B">
        <w:rPr>
          <w:rFonts w:eastAsia="Times New Roman" w:cs="Courier New"/>
          <w:color w:val="2B91AF"/>
          <w:lang w:eastAsia="fr-FR"/>
        </w:rPr>
        <w:t>Employee</w:t>
      </w:r>
      <w:r w:rsidRPr="0052596B">
        <w:rPr>
          <w:rFonts w:eastAsia="Times New Roman" w:cs="Courier New"/>
          <w:color w:val="000000"/>
          <w:lang w:eastAsia="fr-FR"/>
        </w:rPr>
        <w:t> employee)</w:t>
      </w:r>
    </w:p>
    <w:p w14:paraId="22F80419" w14:textId="77777777" w:rsidR="0052596B" w:rsidRPr="0052596B" w:rsidRDefault="0052596B" w:rsidP="0052596B">
      <w:pPr>
        <w:pStyle w:val="Code"/>
        <w:rPr>
          <w:rFonts w:eastAsia="Times New Roman" w:cs="Courier New"/>
          <w:color w:val="000000"/>
          <w:lang w:eastAsia="fr-FR"/>
        </w:rPr>
      </w:pPr>
      <w:r w:rsidRPr="0052596B">
        <w:rPr>
          <w:rFonts w:eastAsia="Times New Roman" w:cs="Courier New"/>
          <w:color w:val="000000"/>
          <w:lang w:eastAsia="fr-FR"/>
        </w:rPr>
        <w:t>{</w:t>
      </w:r>
    </w:p>
    <w:p w14:paraId="1FC209ED" w14:textId="77777777" w:rsidR="0052596B" w:rsidRPr="0052596B" w:rsidRDefault="0052596B" w:rsidP="0052596B">
      <w:pPr>
        <w:pStyle w:val="Code"/>
        <w:rPr>
          <w:rFonts w:eastAsia="Times New Roman" w:cs="Courier New"/>
          <w:color w:val="000000"/>
          <w:lang w:eastAsia="fr-FR"/>
        </w:rPr>
      </w:pPr>
      <w:r w:rsidRPr="0052596B">
        <w:rPr>
          <w:rFonts w:eastAsia="Times New Roman" w:cs="Courier New"/>
          <w:color w:val="000000"/>
          <w:lang w:eastAsia="fr-FR"/>
        </w:rPr>
        <w:t>   </w:t>
      </w:r>
      <w:r w:rsidRPr="0052596B">
        <w:rPr>
          <w:rFonts w:eastAsia="Times New Roman" w:cs="Courier New"/>
          <w:color w:val="0000FF"/>
          <w:lang w:eastAsia="fr-FR"/>
        </w:rPr>
        <w:t>if</w:t>
      </w:r>
      <w:r w:rsidRPr="0052596B">
        <w:rPr>
          <w:rFonts w:eastAsia="Times New Roman" w:cs="Courier New"/>
          <w:color w:val="000000"/>
          <w:lang w:eastAsia="fr-FR"/>
        </w:rPr>
        <w:t> (id != employee.EmployeeId)</w:t>
      </w:r>
    </w:p>
    <w:p w14:paraId="72039094" w14:textId="77777777" w:rsidR="0052596B" w:rsidRPr="0052596B" w:rsidRDefault="0052596B" w:rsidP="0052596B">
      <w:pPr>
        <w:pStyle w:val="Code"/>
        <w:rPr>
          <w:rFonts w:eastAsia="Times New Roman" w:cs="Courier New"/>
          <w:color w:val="000000"/>
          <w:lang w:eastAsia="fr-FR"/>
        </w:rPr>
      </w:pPr>
      <w:r w:rsidRPr="0052596B">
        <w:rPr>
          <w:rFonts w:eastAsia="Times New Roman" w:cs="Courier New"/>
          <w:color w:val="000000"/>
          <w:lang w:eastAsia="fr-FR"/>
        </w:rPr>
        <w:t>   {</w:t>
      </w:r>
    </w:p>
    <w:p w14:paraId="0DCE628C" w14:textId="77777777" w:rsidR="0052596B" w:rsidRPr="0052596B" w:rsidRDefault="0052596B" w:rsidP="0052596B">
      <w:pPr>
        <w:pStyle w:val="Code"/>
        <w:rPr>
          <w:rFonts w:eastAsia="Times New Roman" w:cs="Courier New"/>
          <w:color w:val="000000"/>
          <w:lang w:eastAsia="fr-FR"/>
        </w:rPr>
      </w:pPr>
      <w:r w:rsidRPr="0052596B">
        <w:rPr>
          <w:rFonts w:eastAsia="Times New Roman" w:cs="Courier New"/>
          <w:color w:val="000000"/>
          <w:lang w:eastAsia="fr-FR"/>
        </w:rPr>
        <w:t>      </w:t>
      </w:r>
      <w:r w:rsidRPr="0052596B">
        <w:rPr>
          <w:rFonts w:eastAsia="Times New Roman" w:cs="Courier New"/>
          <w:color w:val="0000FF"/>
          <w:lang w:eastAsia="fr-FR"/>
        </w:rPr>
        <w:t>return</w:t>
      </w:r>
      <w:r w:rsidRPr="0052596B">
        <w:rPr>
          <w:rFonts w:eastAsia="Times New Roman" w:cs="Courier New"/>
          <w:color w:val="000000"/>
          <w:lang w:eastAsia="fr-FR"/>
        </w:rPr>
        <w:t> NotFound();</w:t>
      </w:r>
    </w:p>
    <w:p w14:paraId="41A7542D" w14:textId="77777777" w:rsidR="0052596B" w:rsidRPr="0052596B" w:rsidRDefault="0052596B" w:rsidP="0052596B">
      <w:pPr>
        <w:pStyle w:val="Code"/>
        <w:rPr>
          <w:rFonts w:eastAsia="Times New Roman" w:cs="Courier New"/>
          <w:color w:val="000000"/>
          <w:lang w:eastAsia="fr-FR"/>
        </w:rPr>
      </w:pPr>
      <w:r w:rsidRPr="0052596B">
        <w:rPr>
          <w:rFonts w:eastAsia="Times New Roman" w:cs="Courier New"/>
          <w:color w:val="000000"/>
          <w:lang w:eastAsia="fr-FR"/>
        </w:rPr>
        <w:t>   }</w:t>
      </w:r>
    </w:p>
    <w:p w14:paraId="4B55087B" w14:textId="77777777" w:rsidR="0052596B" w:rsidRPr="0052596B" w:rsidRDefault="0052596B" w:rsidP="0052596B">
      <w:pPr>
        <w:pStyle w:val="Code"/>
        <w:rPr>
          <w:rFonts w:eastAsia="Times New Roman" w:cs="Courier New"/>
          <w:color w:val="000000"/>
          <w:lang w:eastAsia="fr-FR"/>
        </w:rPr>
      </w:pPr>
      <w:r w:rsidRPr="0052596B">
        <w:rPr>
          <w:rFonts w:eastAsia="Times New Roman" w:cs="Courier New"/>
          <w:color w:val="000000"/>
          <w:lang w:eastAsia="fr-FR"/>
        </w:rPr>
        <w:t xml:space="preserve"> </w:t>
      </w:r>
    </w:p>
    <w:p w14:paraId="18333120" w14:textId="77777777" w:rsidR="0052596B" w:rsidRPr="0052596B" w:rsidRDefault="0052596B" w:rsidP="0052596B">
      <w:pPr>
        <w:pStyle w:val="Code"/>
        <w:rPr>
          <w:rFonts w:eastAsia="Times New Roman" w:cs="Courier New"/>
          <w:color w:val="000000"/>
          <w:lang w:eastAsia="fr-FR"/>
        </w:rPr>
      </w:pPr>
      <w:r w:rsidRPr="0052596B">
        <w:rPr>
          <w:rFonts w:eastAsia="Times New Roman" w:cs="Courier New"/>
          <w:color w:val="000000"/>
          <w:lang w:eastAsia="fr-FR"/>
        </w:rPr>
        <w:t>   </w:t>
      </w:r>
      <w:r w:rsidRPr="0052596B">
        <w:rPr>
          <w:rFonts w:eastAsia="Times New Roman" w:cs="Courier New"/>
          <w:color w:val="0000FF"/>
          <w:lang w:eastAsia="fr-FR"/>
        </w:rPr>
        <w:t>if</w:t>
      </w:r>
      <w:r w:rsidRPr="0052596B">
        <w:rPr>
          <w:rFonts w:eastAsia="Times New Roman" w:cs="Courier New"/>
          <w:color w:val="000000"/>
          <w:lang w:eastAsia="fr-FR"/>
        </w:rPr>
        <w:t> (ModelState.IsValid)</w:t>
      </w:r>
    </w:p>
    <w:p w14:paraId="7EF05550" w14:textId="77777777" w:rsidR="0052596B" w:rsidRPr="0052596B" w:rsidRDefault="0052596B" w:rsidP="0052596B">
      <w:pPr>
        <w:pStyle w:val="Code"/>
        <w:rPr>
          <w:rFonts w:eastAsia="Times New Roman" w:cs="Courier New"/>
          <w:color w:val="000000"/>
          <w:lang w:eastAsia="fr-FR"/>
        </w:rPr>
      </w:pPr>
      <w:r w:rsidRPr="0052596B">
        <w:rPr>
          <w:rFonts w:eastAsia="Times New Roman" w:cs="Courier New"/>
          <w:color w:val="000000"/>
          <w:lang w:eastAsia="fr-FR"/>
        </w:rPr>
        <w:t>   {</w:t>
      </w:r>
    </w:p>
    <w:p w14:paraId="6505E335" w14:textId="77777777" w:rsidR="0052596B" w:rsidRPr="0052596B" w:rsidRDefault="0052596B" w:rsidP="0052596B">
      <w:pPr>
        <w:pStyle w:val="Code"/>
        <w:rPr>
          <w:rFonts w:eastAsia="Times New Roman" w:cs="Courier New"/>
          <w:color w:val="000000"/>
          <w:lang w:eastAsia="fr-FR"/>
        </w:rPr>
      </w:pPr>
      <w:r w:rsidRPr="0052596B">
        <w:rPr>
          <w:rFonts w:eastAsia="Times New Roman" w:cs="Courier New"/>
          <w:color w:val="000000"/>
          <w:lang w:eastAsia="fr-FR"/>
        </w:rPr>
        <w:t>      </w:t>
      </w:r>
      <w:r w:rsidRPr="0052596B">
        <w:rPr>
          <w:rFonts w:eastAsia="Times New Roman" w:cs="Courier New"/>
          <w:color w:val="0000FF"/>
          <w:lang w:eastAsia="fr-FR"/>
        </w:rPr>
        <w:t>try</w:t>
      </w:r>
    </w:p>
    <w:p w14:paraId="2DEA5FEA" w14:textId="77777777" w:rsidR="0052596B" w:rsidRPr="0052596B" w:rsidRDefault="0052596B" w:rsidP="0052596B">
      <w:pPr>
        <w:pStyle w:val="Code"/>
        <w:rPr>
          <w:rFonts w:eastAsia="Times New Roman" w:cs="Courier New"/>
          <w:color w:val="000000"/>
          <w:lang w:eastAsia="fr-FR"/>
        </w:rPr>
      </w:pPr>
      <w:r w:rsidRPr="0052596B">
        <w:rPr>
          <w:rFonts w:eastAsia="Times New Roman" w:cs="Courier New"/>
          <w:color w:val="000000"/>
          <w:lang w:eastAsia="fr-FR"/>
        </w:rPr>
        <w:t>      {</w:t>
      </w:r>
    </w:p>
    <w:p w14:paraId="136E70EC" w14:textId="77777777" w:rsidR="0052596B" w:rsidRPr="0052596B" w:rsidRDefault="0052596B" w:rsidP="0052596B">
      <w:pPr>
        <w:pStyle w:val="Code"/>
        <w:rPr>
          <w:rFonts w:eastAsia="Times New Roman" w:cs="Courier New"/>
          <w:color w:val="000000"/>
          <w:lang w:eastAsia="fr-FR"/>
        </w:rPr>
      </w:pPr>
      <w:r w:rsidRPr="0052596B">
        <w:rPr>
          <w:rFonts w:eastAsia="Times New Roman" w:cs="Courier New"/>
          <w:color w:val="000000"/>
          <w:lang w:eastAsia="fr-FR"/>
        </w:rPr>
        <w:t>         </w:t>
      </w:r>
      <w:r w:rsidRPr="0052596B">
        <w:rPr>
          <w:rFonts w:eastAsia="Times New Roman" w:cs="Courier New"/>
          <w:color w:val="0000FF"/>
          <w:lang w:eastAsia="fr-FR"/>
        </w:rPr>
        <w:t>if</w:t>
      </w:r>
      <w:r w:rsidRPr="0052596B">
        <w:rPr>
          <w:rFonts w:eastAsia="Times New Roman" w:cs="Courier New"/>
          <w:color w:val="000000"/>
          <w:lang w:eastAsia="fr-FR"/>
        </w:rPr>
        <w:t> (photo != </w:t>
      </w:r>
      <w:r w:rsidRPr="0052596B">
        <w:rPr>
          <w:rFonts w:eastAsia="Times New Roman" w:cs="Courier New"/>
          <w:color w:val="0000FF"/>
          <w:lang w:eastAsia="fr-FR"/>
        </w:rPr>
        <w:t>null</w:t>
      </w:r>
      <w:r w:rsidRPr="0052596B">
        <w:rPr>
          <w:rFonts w:eastAsia="Times New Roman" w:cs="Courier New"/>
          <w:color w:val="000000"/>
          <w:lang w:eastAsia="fr-FR"/>
        </w:rPr>
        <w:t>)</w:t>
      </w:r>
    </w:p>
    <w:p w14:paraId="0EEECA34" w14:textId="77777777" w:rsidR="0052596B" w:rsidRPr="00F255C1" w:rsidRDefault="0052596B" w:rsidP="0052596B">
      <w:pPr>
        <w:pStyle w:val="Code"/>
        <w:rPr>
          <w:rFonts w:eastAsia="Times New Roman" w:cs="Courier New"/>
          <w:color w:val="000000"/>
          <w:lang w:val="fr-FR" w:eastAsia="fr-FR"/>
        </w:rPr>
      </w:pPr>
      <w:r w:rsidRPr="0052596B">
        <w:rPr>
          <w:rFonts w:eastAsia="Times New Roman" w:cs="Courier New"/>
          <w:color w:val="000000"/>
          <w:lang w:eastAsia="fr-FR"/>
        </w:rPr>
        <w:t>         </w:t>
      </w:r>
      <w:r w:rsidRPr="00F255C1">
        <w:rPr>
          <w:rFonts w:eastAsia="Times New Roman" w:cs="Courier New"/>
          <w:color w:val="000000"/>
          <w:lang w:val="fr-FR" w:eastAsia="fr-FR"/>
        </w:rPr>
        <w:t>{</w:t>
      </w:r>
    </w:p>
    <w:p w14:paraId="79CFF6C4" w14:textId="77777777" w:rsidR="0052596B" w:rsidRPr="00F255C1" w:rsidRDefault="0052596B" w:rsidP="0052596B">
      <w:pPr>
        <w:pStyle w:val="Code"/>
        <w:rPr>
          <w:rFonts w:eastAsia="Times New Roman" w:cs="Courier New"/>
          <w:color w:val="000000"/>
          <w:lang w:val="fr-FR" w:eastAsia="fr-FR"/>
        </w:rPr>
      </w:pPr>
      <w:r w:rsidRPr="00F255C1">
        <w:rPr>
          <w:rFonts w:eastAsia="Times New Roman" w:cs="Courier New"/>
          <w:color w:val="000000"/>
          <w:lang w:val="fr-FR" w:eastAsia="fr-FR"/>
        </w:rPr>
        <w:t>            </w:t>
      </w:r>
      <w:r w:rsidRPr="00F255C1">
        <w:rPr>
          <w:rFonts w:eastAsia="Times New Roman" w:cs="Courier New"/>
          <w:color w:val="008000"/>
          <w:lang w:val="fr-FR" w:eastAsia="fr-FR"/>
        </w:rPr>
        <w:t>// Transforme la photo en tableau de bytes</w:t>
      </w:r>
    </w:p>
    <w:p w14:paraId="3A3AC127" w14:textId="77777777" w:rsidR="0052596B" w:rsidRPr="0052596B" w:rsidRDefault="0052596B" w:rsidP="0052596B">
      <w:pPr>
        <w:pStyle w:val="Code"/>
        <w:rPr>
          <w:rFonts w:eastAsia="Times New Roman" w:cs="Courier New"/>
          <w:color w:val="000000"/>
          <w:lang w:eastAsia="fr-FR"/>
        </w:rPr>
      </w:pPr>
      <w:r w:rsidRPr="00F255C1">
        <w:rPr>
          <w:rFonts w:eastAsia="Times New Roman" w:cs="Courier New"/>
          <w:color w:val="000000"/>
          <w:lang w:val="fr-FR" w:eastAsia="fr-FR"/>
        </w:rPr>
        <w:t>            </w:t>
      </w:r>
      <w:r w:rsidRPr="0052596B">
        <w:rPr>
          <w:rFonts w:eastAsia="Times New Roman" w:cs="Courier New"/>
          <w:color w:val="2B91AF"/>
          <w:lang w:eastAsia="fr-FR"/>
        </w:rPr>
        <w:t>Stream</w:t>
      </w:r>
      <w:r w:rsidRPr="0052596B">
        <w:rPr>
          <w:rFonts w:eastAsia="Times New Roman" w:cs="Courier New"/>
          <w:color w:val="000000"/>
          <w:lang w:eastAsia="fr-FR"/>
        </w:rPr>
        <w:t> s = photo.OpenReadStream();</w:t>
      </w:r>
    </w:p>
    <w:p w14:paraId="7B10CA0F" w14:textId="77777777" w:rsidR="0052596B" w:rsidRPr="0052596B" w:rsidRDefault="0052596B" w:rsidP="0052596B">
      <w:pPr>
        <w:pStyle w:val="Code"/>
        <w:rPr>
          <w:rFonts w:eastAsia="Times New Roman" w:cs="Courier New"/>
          <w:color w:val="000000"/>
          <w:lang w:eastAsia="fr-FR"/>
        </w:rPr>
      </w:pPr>
      <w:r w:rsidRPr="0052596B">
        <w:rPr>
          <w:rFonts w:eastAsia="Times New Roman" w:cs="Courier New"/>
          <w:color w:val="000000"/>
          <w:lang w:eastAsia="fr-FR"/>
        </w:rPr>
        <w:t>            </w:t>
      </w:r>
      <w:r w:rsidRPr="0052596B">
        <w:rPr>
          <w:rFonts w:eastAsia="Times New Roman" w:cs="Courier New"/>
          <w:color w:val="0000FF"/>
          <w:lang w:eastAsia="fr-FR"/>
        </w:rPr>
        <w:t>using</w:t>
      </w:r>
      <w:r w:rsidRPr="0052596B">
        <w:rPr>
          <w:rFonts w:eastAsia="Times New Roman" w:cs="Courier New"/>
          <w:color w:val="000000"/>
          <w:lang w:eastAsia="fr-FR"/>
        </w:rPr>
        <w:t> (</w:t>
      </w:r>
      <w:r w:rsidRPr="0052596B">
        <w:rPr>
          <w:rFonts w:eastAsia="Times New Roman" w:cs="Courier New"/>
          <w:color w:val="2B91AF"/>
          <w:lang w:eastAsia="fr-FR"/>
        </w:rPr>
        <w:t>MemoryStream</w:t>
      </w:r>
      <w:r w:rsidRPr="0052596B">
        <w:rPr>
          <w:rFonts w:eastAsia="Times New Roman" w:cs="Courier New"/>
          <w:color w:val="000000"/>
          <w:lang w:eastAsia="fr-FR"/>
        </w:rPr>
        <w:t> ms = </w:t>
      </w:r>
      <w:r w:rsidRPr="0052596B">
        <w:rPr>
          <w:rFonts w:eastAsia="Times New Roman" w:cs="Courier New"/>
          <w:color w:val="0000FF"/>
          <w:lang w:eastAsia="fr-FR"/>
        </w:rPr>
        <w:t>new</w:t>
      </w:r>
      <w:r w:rsidRPr="0052596B">
        <w:rPr>
          <w:rFonts w:eastAsia="Times New Roman" w:cs="Courier New"/>
          <w:color w:val="000000"/>
          <w:lang w:eastAsia="fr-FR"/>
        </w:rPr>
        <w:t> </w:t>
      </w:r>
      <w:r w:rsidRPr="0052596B">
        <w:rPr>
          <w:rFonts w:eastAsia="Times New Roman" w:cs="Courier New"/>
          <w:color w:val="2B91AF"/>
          <w:lang w:eastAsia="fr-FR"/>
        </w:rPr>
        <w:t>MemoryStream</w:t>
      </w:r>
      <w:r w:rsidRPr="0052596B">
        <w:rPr>
          <w:rFonts w:eastAsia="Times New Roman" w:cs="Courier New"/>
          <w:color w:val="000000"/>
          <w:lang w:eastAsia="fr-FR"/>
        </w:rPr>
        <w:t>())</w:t>
      </w:r>
    </w:p>
    <w:p w14:paraId="4E2499EF" w14:textId="77777777" w:rsidR="0052596B" w:rsidRPr="0052596B" w:rsidRDefault="0052596B" w:rsidP="0052596B">
      <w:pPr>
        <w:pStyle w:val="Code"/>
        <w:rPr>
          <w:rFonts w:eastAsia="Times New Roman" w:cs="Courier New"/>
          <w:color w:val="000000"/>
          <w:lang w:eastAsia="fr-FR"/>
        </w:rPr>
      </w:pPr>
      <w:r w:rsidRPr="0052596B">
        <w:rPr>
          <w:rFonts w:eastAsia="Times New Roman" w:cs="Courier New"/>
          <w:color w:val="000000"/>
          <w:lang w:eastAsia="fr-FR"/>
        </w:rPr>
        <w:t>            {</w:t>
      </w:r>
    </w:p>
    <w:p w14:paraId="6D3242A8" w14:textId="77777777" w:rsidR="0052596B" w:rsidRPr="0052596B" w:rsidRDefault="0052596B" w:rsidP="0052596B">
      <w:pPr>
        <w:pStyle w:val="Code"/>
        <w:rPr>
          <w:rFonts w:eastAsia="Times New Roman" w:cs="Courier New"/>
          <w:color w:val="000000"/>
          <w:lang w:eastAsia="fr-FR"/>
        </w:rPr>
      </w:pPr>
      <w:r w:rsidRPr="0052596B">
        <w:rPr>
          <w:rFonts w:eastAsia="Times New Roman" w:cs="Courier New"/>
          <w:color w:val="000000"/>
          <w:lang w:eastAsia="fr-FR"/>
        </w:rPr>
        <w:t>               s.CopyTo(ms);</w:t>
      </w:r>
    </w:p>
    <w:p w14:paraId="3C342942" w14:textId="77777777" w:rsidR="0052596B" w:rsidRPr="0052596B" w:rsidRDefault="0052596B" w:rsidP="0052596B">
      <w:pPr>
        <w:pStyle w:val="Code"/>
        <w:rPr>
          <w:rFonts w:eastAsia="Times New Roman" w:cs="Courier New"/>
          <w:color w:val="000000"/>
          <w:lang w:eastAsia="fr-FR"/>
        </w:rPr>
      </w:pPr>
      <w:r w:rsidRPr="0052596B">
        <w:rPr>
          <w:rFonts w:eastAsia="Times New Roman" w:cs="Courier New"/>
          <w:color w:val="000000"/>
          <w:lang w:eastAsia="fr-FR"/>
        </w:rPr>
        <w:t>               employee.Photo = ms.ToArray();</w:t>
      </w:r>
    </w:p>
    <w:p w14:paraId="381F9721" w14:textId="77777777" w:rsidR="0052596B" w:rsidRPr="00F255C1" w:rsidRDefault="0052596B" w:rsidP="0052596B">
      <w:pPr>
        <w:pStyle w:val="Code"/>
        <w:rPr>
          <w:rFonts w:eastAsia="Times New Roman" w:cs="Courier New"/>
          <w:color w:val="000000"/>
          <w:lang w:val="fr-FR" w:eastAsia="fr-FR"/>
        </w:rPr>
      </w:pPr>
      <w:r w:rsidRPr="0052596B">
        <w:rPr>
          <w:rFonts w:eastAsia="Times New Roman" w:cs="Courier New"/>
          <w:color w:val="000000"/>
          <w:lang w:eastAsia="fr-FR"/>
        </w:rPr>
        <w:t>            </w:t>
      </w:r>
      <w:r w:rsidRPr="00F255C1">
        <w:rPr>
          <w:rFonts w:eastAsia="Times New Roman" w:cs="Courier New"/>
          <w:color w:val="000000"/>
          <w:lang w:val="fr-FR" w:eastAsia="fr-FR"/>
        </w:rPr>
        <w:t>}</w:t>
      </w:r>
    </w:p>
    <w:p w14:paraId="2EF591C6" w14:textId="77777777" w:rsidR="0052596B" w:rsidRPr="00F255C1" w:rsidRDefault="0052596B" w:rsidP="0052596B">
      <w:pPr>
        <w:pStyle w:val="Code"/>
        <w:rPr>
          <w:rFonts w:eastAsia="Times New Roman" w:cs="Courier New"/>
          <w:color w:val="000000"/>
          <w:lang w:val="fr-FR" w:eastAsia="fr-FR"/>
        </w:rPr>
      </w:pPr>
      <w:r w:rsidRPr="00F255C1">
        <w:rPr>
          <w:rFonts w:eastAsia="Times New Roman" w:cs="Courier New"/>
          <w:color w:val="000000"/>
          <w:lang w:val="fr-FR" w:eastAsia="fr-FR"/>
        </w:rPr>
        <w:t>         }</w:t>
      </w:r>
    </w:p>
    <w:p w14:paraId="1DE62908" w14:textId="77777777" w:rsidR="0052596B" w:rsidRPr="00F255C1" w:rsidRDefault="0052596B" w:rsidP="0052596B">
      <w:pPr>
        <w:pStyle w:val="Code"/>
        <w:rPr>
          <w:rFonts w:eastAsia="Times New Roman" w:cs="Courier New"/>
          <w:color w:val="000000"/>
          <w:lang w:val="fr-FR" w:eastAsia="fr-FR"/>
        </w:rPr>
      </w:pPr>
      <w:r w:rsidRPr="00F255C1">
        <w:rPr>
          <w:rFonts w:eastAsia="Times New Roman" w:cs="Courier New"/>
          <w:color w:val="000000"/>
          <w:lang w:val="fr-FR" w:eastAsia="fr-FR"/>
        </w:rPr>
        <w:t xml:space="preserve"> </w:t>
      </w:r>
    </w:p>
    <w:p w14:paraId="21C0D20E" w14:textId="77777777" w:rsidR="0052596B" w:rsidRPr="00F255C1" w:rsidRDefault="0052596B" w:rsidP="0052596B">
      <w:pPr>
        <w:pStyle w:val="Code"/>
        <w:rPr>
          <w:rFonts w:eastAsia="Times New Roman" w:cs="Courier New"/>
          <w:color w:val="000000"/>
          <w:lang w:val="fr-FR" w:eastAsia="fr-FR"/>
        </w:rPr>
      </w:pPr>
      <w:r w:rsidRPr="00F255C1">
        <w:rPr>
          <w:rFonts w:eastAsia="Times New Roman" w:cs="Courier New"/>
          <w:color w:val="000000"/>
          <w:lang w:val="fr-FR" w:eastAsia="fr-FR"/>
        </w:rPr>
        <w:t>         </w:t>
      </w:r>
      <w:r w:rsidRPr="00F255C1">
        <w:rPr>
          <w:rFonts w:eastAsia="Times New Roman" w:cs="Courier New"/>
          <w:color w:val="008000"/>
          <w:lang w:val="fr-FR" w:eastAsia="fr-FR"/>
        </w:rPr>
        <w:t>// Ceci marque toutes les propriétés de l'entité comme modifiées</w:t>
      </w:r>
    </w:p>
    <w:p w14:paraId="7D4714C3" w14:textId="77777777" w:rsidR="0052596B" w:rsidRPr="00F255C1" w:rsidRDefault="0052596B" w:rsidP="0052596B">
      <w:pPr>
        <w:pStyle w:val="Code"/>
        <w:rPr>
          <w:rFonts w:eastAsia="Times New Roman" w:cs="Courier New"/>
          <w:color w:val="000000"/>
          <w:lang w:val="fr-FR" w:eastAsia="fr-FR"/>
        </w:rPr>
      </w:pPr>
      <w:r w:rsidRPr="00F255C1">
        <w:rPr>
          <w:rFonts w:eastAsia="Times New Roman" w:cs="Courier New"/>
          <w:color w:val="000000"/>
          <w:lang w:val="fr-FR" w:eastAsia="fr-FR"/>
        </w:rPr>
        <w:t>         _context.Update(employee);</w:t>
      </w:r>
    </w:p>
    <w:p w14:paraId="2AF46717" w14:textId="77777777" w:rsidR="0052596B" w:rsidRPr="00F255C1" w:rsidRDefault="0052596B" w:rsidP="0052596B">
      <w:pPr>
        <w:pStyle w:val="Code"/>
        <w:rPr>
          <w:rFonts w:eastAsia="Times New Roman" w:cs="Courier New"/>
          <w:color w:val="000000"/>
          <w:lang w:val="fr-FR" w:eastAsia="fr-FR"/>
        </w:rPr>
      </w:pPr>
      <w:r w:rsidRPr="00F255C1">
        <w:rPr>
          <w:rFonts w:eastAsia="Times New Roman" w:cs="Courier New"/>
          <w:color w:val="000000"/>
          <w:lang w:val="fr-FR" w:eastAsia="fr-FR"/>
        </w:rPr>
        <w:t xml:space="preserve"> </w:t>
      </w:r>
    </w:p>
    <w:p w14:paraId="7D23A6B5" w14:textId="77777777" w:rsidR="0052596B" w:rsidRPr="00F255C1" w:rsidRDefault="0052596B" w:rsidP="0052596B">
      <w:pPr>
        <w:pStyle w:val="Code"/>
        <w:rPr>
          <w:rFonts w:eastAsia="Times New Roman" w:cs="Courier New"/>
          <w:color w:val="000000"/>
          <w:lang w:val="fr-FR" w:eastAsia="fr-FR"/>
        </w:rPr>
      </w:pPr>
      <w:r w:rsidRPr="00F255C1">
        <w:rPr>
          <w:rFonts w:eastAsia="Times New Roman" w:cs="Courier New"/>
          <w:color w:val="000000"/>
          <w:lang w:val="fr-FR" w:eastAsia="fr-FR"/>
        </w:rPr>
        <w:t>         </w:t>
      </w:r>
      <w:r w:rsidRPr="00F255C1">
        <w:rPr>
          <w:rFonts w:eastAsia="Times New Roman" w:cs="Courier New"/>
          <w:color w:val="008000"/>
          <w:lang w:val="fr-FR" w:eastAsia="fr-FR"/>
        </w:rPr>
        <w:t>// On marque la propriété photo comme non modifiée si aucun</w:t>
      </w:r>
    </w:p>
    <w:p w14:paraId="5BBF6749" w14:textId="77777777" w:rsidR="0052596B" w:rsidRPr="0052596B" w:rsidRDefault="0052596B" w:rsidP="0052596B">
      <w:pPr>
        <w:pStyle w:val="Code"/>
        <w:rPr>
          <w:rFonts w:eastAsia="Times New Roman" w:cs="Courier New"/>
          <w:color w:val="000000"/>
          <w:lang w:eastAsia="fr-FR"/>
        </w:rPr>
      </w:pPr>
      <w:r w:rsidRPr="00F255C1">
        <w:rPr>
          <w:rFonts w:eastAsia="Times New Roman" w:cs="Courier New"/>
          <w:color w:val="000000"/>
          <w:lang w:val="fr-FR" w:eastAsia="fr-FR"/>
        </w:rPr>
        <w:t>         </w:t>
      </w:r>
      <w:r w:rsidRPr="0052596B">
        <w:rPr>
          <w:rFonts w:eastAsia="Times New Roman" w:cs="Courier New"/>
          <w:color w:val="008000"/>
          <w:lang w:eastAsia="fr-FR"/>
        </w:rPr>
        <w:t>// fichier n'a été uploadé</w:t>
      </w:r>
    </w:p>
    <w:p w14:paraId="58EA4D56" w14:textId="77777777" w:rsidR="0052596B" w:rsidRPr="0052596B" w:rsidRDefault="0052596B" w:rsidP="0052596B">
      <w:pPr>
        <w:pStyle w:val="Code"/>
        <w:rPr>
          <w:rFonts w:eastAsia="Times New Roman" w:cs="Courier New"/>
          <w:color w:val="000000"/>
          <w:lang w:eastAsia="fr-FR"/>
        </w:rPr>
      </w:pPr>
      <w:r w:rsidRPr="0052596B">
        <w:rPr>
          <w:rFonts w:eastAsia="Times New Roman" w:cs="Courier New"/>
          <w:color w:val="000000"/>
          <w:lang w:eastAsia="fr-FR"/>
        </w:rPr>
        <w:t>         </w:t>
      </w:r>
      <w:r w:rsidRPr="0052596B">
        <w:rPr>
          <w:rFonts w:eastAsia="Times New Roman" w:cs="Courier New"/>
          <w:color w:val="0000FF"/>
          <w:lang w:eastAsia="fr-FR"/>
        </w:rPr>
        <w:t>var</w:t>
      </w:r>
      <w:r w:rsidRPr="0052596B">
        <w:rPr>
          <w:rFonts w:eastAsia="Times New Roman" w:cs="Courier New"/>
          <w:color w:val="000000"/>
          <w:lang w:eastAsia="fr-FR"/>
        </w:rPr>
        <w:t> entry = _context.ChangeTracker.Entries&lt;</w:t>
      </w:r>
      <w:r w:rsidRPr="0052596B">
        <w:rPr>
          <w:rFonts w:eastAsia="Times New Roman" w:cs="Courier New"/>
          <w:color w:val="2B91AF"/>
          <w:lang w:eastAsia="fr-FR"/>
        </w:rPr>
        <w:t>Employee</w:t>
      </w:r>
      <w:r w:rsidRPr="0052596B">
        <w:rPr>
          <w:rFonts w:eastAsia="Times New Roman" w:cs="Courier New"/>
          <w:color w:val="000000"/>
          <w:lang w:eastAsia="fr-FR"/>
        </w:rPr>
        <w:t>&gt;().FirstOrDefault();</w:t>
      </w:r>
    </w:p>
    <w:p w14:paraId="2FA5B2B6" w14:textId="77777777" w:rsidR="0052596B" w:rsidRPr="0052596B" w:rsidRDefault="0052596B" w:rsidP="0052596B">
      <w:pPr>
        <w:pStyle w:val="Code"/>
        <w:rPr>
          <w:rFonts w:eastAsia="Times New Roman" w:cs="Courier New"/>
          <w:color w:val="000000"/>
          <w:lang w:eastAsia="fr-FR"/>
        </w:rPr>
      </w:pPr>
      <w:r w:rsidRPr="0052596B">
        <w:rPr>
          <w:rFonts w:eastAsia="Times New Roman" w:cs="Courier New"/>
          <w:color w:val="000000"/>
          <w:lang w:eastAsia="fr-FR"/>
        </w:rPr>
        <w:t>         </w:t>
      </w:r>
      <w:r w:rsidRPr="0052596B">
        <w:rPr>
          <w:rFonts w:eastAsia="Times New Roman" w:cs="Courier New"/>
          <w:color w:val="0000FF"/>
          <w:lang w:eastAsia="fr-FR"/>
        </w:rPr>
        <w:t>if</w:t>
      </w:r>
      <w:r w:rsidRPr="0052596B">
        <w:rPr>
          <w:rFonts w:eastAsia="Times New Roman" w:cs="Courier New"/>
          <w:color w:val="000000"/>
          <w:lang w:eastAsia="fr-FR"/>
        </w:rPr>
        <w:t> (photo == </w:t>
      </w:r>
      <w:r w:rsidRPr="0052596B">
        <w:rPr>
          <w:rFonts w:eastAsia="Times New Roman" w:cs="Courier New"/>
          <w:color w:val="0000FF"/>
          <w:lang w:eastAsia="fr-FR"/>
        </w:rPr>
        <w:t>null</w:t>
      </w:r>
      <w:r w:rsidRPr="0052596B">
        <w:rPr>
          <w:rFonts w:eastAsia="Times New Roman" w:cs="Courier New"/>
          <w:color w:val="000000"/>
          <w:lang w:eastAsia="fr-FR"/>
        </w:rPr>
        <w:t>)</w:t>
      </w:r>
    </w:p>
    <w:p w14:paraId="02C5BB20" w14:textId="77777777" w:rsidR="0052596B" w:rsidRPr="0052596B" w:rsidRDefault="0052596B" w:rsidP="0052596B">
      <w:pPr>
        <w:pStyle w:val="Code"/>
        <w:rPr>
          <w:rFonts w:eastAsia="Times New Roman" w:cs="Courier New"/>
          <w:color w:val="000000"/>
          <w:lang w:eastAsia="fr-FR"/>
        </w:rPr>
      </w:pPr>
      <w:r w:rsidRPr="0052596B">
        <w:rPr>
          <w:rFonts w:eastAsia="Times New Roman" w:cs="Courier New"/>
          <w:color w:val="000000"/>
          <w:lang w:eastAsia="fr-FR"/>
        </w:rPr>
        <w:t>            entry.Property(e =&gt; e.Photo).IsModified = </w:t>
      </w:r>
      <w:r w:rsidRPr="0052596B">
        <w:rPr>
          <w:rFonts w:eastAsia="Times New Roman" w:cs="Courier New"/>
          <w:color w:val="0000FF"/>
          <w:lang w:eastAsia="fr-FR"/>
        </w:rPr>
        <w:t>false</w:t>
      </w:r>
      <w:r w:rsidRPr="0052596B">
        <w:rPr>
          <w:rFonts w:eastAsia="Times New Roman" w:cs="Courier New"/>
          <w:color w:val="000000"/>
          <w:lang w:eastAsia="fr-FR"/>
        </w:rPr>
        <w:t>;</w:t>
      </w:r>
    </w:p>
    <w:p w14:paraId="76A86747" w14:textId="77777777" w:rsidR="0052596B" w:rsidRPr="0052596B" w:rsidRDefault="0052596B" w:rsidP="0052596B">
      <w:pPr>
        <w:pStyle w:val="Code"/>
        <w:rPr>
          <w:rFonts w:eastAsia="Times New Roman" w:cs="Courier New"/>
          <w:color w:val="000000"/>
          <w:lang w:eastAsia="fr-FR"/>
        </w:rPr>
      </w:pPr>
      <w:r w:rsidRPr="0052596B">
        <w:rPr>
          <w:rFonts w:eastAsia="Times New Roman" w:cs="Courier New"/>
          <w:color w:val="000000"/>
          <w:lang w:eastAsia="fr-FR"/>
        </w:rPr>
        <w:t>         </w:t>
      </w:r>
    </w:p>
    <w:p w14:paraId="358F18E4" w14:textId="77777777" w:rsidR="0052596B" w:rsidRPr="00F255C1" w:rsidRDefault="0052596B" w:rsidP="0052596B">
      <w:pPr>
        <w:pStyle w:val="Code"/>
        <w:rPr>
          <w:rFonts w:eastAsia="Times New Roman" w:cs="Courier New"/>
          <w:color w:val="000000"/>
          <w:lang w:val="fr-FR" w:eastAsia="fr-FR"/>
        </w:rPr>
      </w:pPr>
      <w:r w:rsidRPr="0052596B">
        <w:rPr>
          <w:rFonts w:eastAsia="Times New Roman" w:cs="Courier New"/>
          <w:color w:val="000000"/>
          <w:lang w:eastAsia="fr-FR"/>
        </w:rPr>
        <w:t>         </w:t>
      </w:r>
      <w:r w:rsidRPr="00F255C1">
        <w:rPr>
          <w:rFonts w:eastAsia="Times New Roman" w:cs="Courier New"/>
          <w:color w:val="008000"/>
          <w:lang w:val="fr-FR" w:eastAsia="fr-FR"/>
        </w:rPr>
        <w:t>// De même, on marque la propriété AddressId inchangée car le formulaire</w:t>
      </w:r>
    </w:p>
    <w:p w14:paraId="4DBAA43D" w14:textId="77777777" w:rsidR="0052596B" w:rsidRPr="00F255C1" w:rsidRDefault="0052596B" w:rsidP="0052596B">
      <w:pPr>
        <w:pStyle w:val="Code"/>
        <w:rPr>
          <w:rFonts w:eastAsia="Times New Roman" w:cs="Courier New"/>
          <w:color w:val="000000"/>
          <w:lang w:val="fr-FR" w:eastAsia="fr-FR"/>
        </w:rPr>
      </w:pPr>
      <w:r w:rsidRPr="00F255C1">
        <w:rPr>
          <w:rFonts w:eastAsia="Times New Roman" w:cs="Courier New"/>
          <w:color w:val="000000"/>
          <w:lang w:val="fr-FR" w:eastAsia="fr-FR"/>
        </w:rPr>
        <w:t>         </w:t>
      </w:r>
      <w:r w:rsidRPr="00F255C1">
        <w:rPr>
          <w:rFonts w:eastAsia="Times New Roman" w:cs="Courier New"/>
          <w:color w:val="008000"/>
          <w:lang w:val="fr-FR" w:eastAsia="fr-FR"/>
        </w:rPr>
        <w:t>// n'affiche pas cette donnée</w:t>
      </w:r>
    </w:p>
    <w:p w14:paraId="0C3BA7F5" w14:textId="77777777" w:rsidR="0052596B" w:rsidRPr="00F255C1" w:rsidRDefault="0052596B" w:rsidP="0052596B">
      <w:pPr>
        <w:pStyle w:val="Code"/>
        <w:rPr>
          <w:rFonts w:eastAsia="Times New Roman" w:cs="Courier New"/>
          <w:color w:val="000000"/>
          <w:lang w:val="fr-FR" w:eastAsia="fr-FR"/>
        </w:rPr>
      </w:pPr>
      <w:r w:rsidRPr="00F255C1">
        <w:rPr>
          <w:rFonts w:eastAsia="Times New Roman" w:cs="Courier New"/>
          <w:color w:val="000000"/>
          <w:lang w:val="fr-FR" w:eastAsia="fr-FR"/>
        </w:rPr>
        <w:t>         entry.Property(e =&gt; e.AddressId).IsModified = </w:t>
      </w:r>
      <w:r w:rsidRPr="00F255C1">
        <w:rPr>
          <w:rFonts w:eastAsia="Times New Roman" w:cs="Courier New"/>
          <w:color w:val="0000FF"/>
          <w:lang w:val="fr-FR" w:eastAsia="fr-FR"/>
        </w:rPr>
        <w:t>false</w:t>
      </w:r>
      <w:r w:rsidRPr="00F255C1">
        <w:rPr>
          <w:rFonts w:eastAsia="Times New Roman" w:cs="Courier New"/>
          <w:color w:val="000000"/>
          <w:lang w:val="fr-FR" w:eastAsia="fr-FR"/>
        </w:rPr>
        <w:t>;</w:t>
      </w:r>
    </w:p>
    <w:p w14:paraId="67A715C7" w14:textId="77777777" w:rsidR="0052596B" w:rsidRPr="00F255C1" w:rsidRDefault="0052596B" w:rsidP="0052596B">
      <w:pPr>
        <w:pStyle w:val="Code"/>
        <w:rPr>
          <w:rFonts w:eastAsia="Times New Roman" w:cs="Courier New"/>
          <w:color w:val="000000"/>
          <w:lang w:val="fr-FR" w:eastAsia="fr-FR"/>
        </w:rPr>
      </w:pPr>
      <w:r w:rsidRPr="00F255C1">
        <w:rPr>
          <w:rFonts w:eastAsia="Times New Roman" w:cs="Courier New"/>
          <w:color w:val="000000"/>
          <w:lang w:val="fr-FR" w:eastAsia="fr-FR"/>
        </w:rPr>
        <w:t xml:space="preserve"> </w:t>
      </w:r>
    </w:p>
    <w:p w14:paraId="0FFB60D7" w14:textId="77777777" w:rsidR="0052596B" w:rsidRPr="00F255C1" w:rsidRDefault="0052596B" w:rsidP="0052596B">
      <w:pPr>
        <w:pStyle w:val="Code"/>
        <w:rPr>
          <w:rFonts w:eastAsia="Times New Roman" w:cs="Courier New"/>
          <w:color w:val="000000"/>
          <w:lang w:val="fr-FR" w:eastAsia="fr-FR"/>
        </w:rPr>
      </w:pPr>
      <w:r w:rsidRPr="00F255C1">
        <w:rPr>
          <w:rFonts w:eastAsia="Times New Roman" w:cs="Courier New"/>
          <w:color w:val="000000"/>
          <w:lang w:val="fr-FR" w:eastAsia="fr-FR"/>
        </w:rPr>
        <w:t>         </w:t>
      </w:r>
      <w:r w:rsidRPr="00F255C1">
        <w:rPr>
          <w:rFonts w:eastAsia="Times New Roman" w:cs="Courier New"/>
          <w:color w:val="008000"/>
          <w:lang w:val="fr-FR" w:eastAsia="fr-FR"/>
        </w:rPr>
        <w:t>// Enregistre les modifications dans la base</w:t>
      </w:r>
    </w:p>
    <w:p w14:paraId="39BEE103" w14:textId="77777777" w:rsidR="0052596B" w:rsidRPr="0052596B" w:rsidRDefault="0052596B" w:rsidP="0052596B">
      <w:pPr>
        <w:pStyle w:val="Code"/>
        <w:rPr>
          <w:rFonts w:eastAsia="Times New Roman" w:cs="Courier New"/>
          <w:color w:val="000000"/>
          <w:lang w:eastAsia="fr-FR"/>
        </w:rPr>
      </w:pPr>
      <w:r w:rsidRPr="00F255C1">
        <w:rPr>
          <w:rFonts w:eastAsia="Times New Roman" w:cs="Courier New"/>
          <w:color w:val="000000"/>
          <w:lang w:val="fr-FR" w:eastAsia="fr-FR"/>
        </w:rPr>
        <w:t>         </w:t>
      </w:r>
      <w:r w:rsidRPr="0052596B">
        <w:rPr>
          <w:rFonts w:eastAsia="Times New Roman" w:cs="Courier New"/>
          <w:color w:val="0000FF"/>
          <w:lang w:eastAsia="fr-FR"/>
        </w:rPr>
        <w:t>await</w:t>
      </w:r>
      <w:r w:rsidRPr="0052596B">
        <w:rPr>
          <w:rFonts w:eastAsia="Times New Roman" w:cs="Courier New"/>
          <w:color w:val="000000"/>
          <w:lang w:eastAsia="fr-FR"/>
        </w:rPr>
        <w:t> _context.SaveChangesAsync();</w:t>
      </w:r>
    </w:p>
    <w:p w14:paraId="6ACAFFD0" w14:textId="77777777" w:rsidR="0052596B" w:rsidRPr="0052596B" w:rsidRDefault="0052596B" w:rsidP="0052596B">
      <w:pPr>
        <w:pStyle w:val="Code"/>
        <w:rPr>
          <w:rFonts w:eastAsia="Times New Roman" w:cs="Courier New"/>
          <w:color w:val="000000"/>
          <w:lang w:eastAsia="fr-FR"/>
        </w:rPr>
      </w:pPr>
      <w:r w:rsidRPr="0052596B">
        <w:rPr>
          <w:rFonts w:eastAsia="Times New Roman" w:cs="Courier New"/>
          <w:color w:val="000000"/>
          <w:lang w:eastAsia="fr-FR"/>
        </w:rPr>
        <w:t>      }</w:t>
      </w:r>
    </w:p>
    <w:p w14:paraId="08C4B298" w14:textId="77777777" w:rsidR="0052596B" w:rsidRPr="0052596B" w:rsidRDefault="0052596B" w:rsidP="0052596B">
      <w:pPr>
        <w:pStyle w:val="Code"/>
        <w:rPr>
          <w:rFonts w:eastAsia="Times New Roman" w:cs="Courier New"/>
          <w:color w:val="000000"/>
          <w:lang w:eastAsia="fr-FR"/>
        </w:rPr>
      </w:pPr>
      <w:r w:rsidRPr="0052596B">
        <w:rPr>
          <w:rFonts w:eastAsia="Times New Roman" w:cs="Courier New"/>
          <w:color w:val="000000"/>
          <w:lang w:eastAsia="fr-FR"/>
        </w:rPr>
        <w:t>      </w:t>
      </w:r>
      <w:r w:rsidRPr="0052596B">
        <w:rPr>
          <w:rFonts w:eastAsia="Times New Roman" w:cs="Courier New"/>
          <w:color w:val="0000FF"/>
          <w:lang w:eastAsia="fr-FR"/>
        </w:rPr>
        <w:t>catch</w:t>
      </w:r>
      <w:r w:rsidRPr="0052596B">
        <w:rPr>
          <w:rFonts w:eastAsia="Times New Roman" w:cs="Courier New"/>
          <w:color w:val="000000"/>
          <w:lang w:eastAsia="fr-FR"/>
        </w:rPr>
        <w:t> (</w:t>
      </w:r>
      <w:r w:rsidRPr="0052596B">
        <w:rPr>
          <w:rFonts w:eastAsia="Times New Roman" w:cs="Courier New"/>
          <w:color w:val="2B91AF"/>
          <w:lang w:eastAsia="fr-FR"/>
        </w:rPr>
        <w:t>DbUpdateConcurrencyException</w:t>
      </w:r>
      <w:r w:rsidRPr="0052596B">
        <w:rPr>
          <w:rFonts w:eastAsia="Times New Roman" w:cs="Courier New"/>
          <w:color w:val="000000"/>
          <w:lang w:eastAsia="fr-FR"/>
        </w:rPr>
        <w:t>)</w:t>
      </w:r>
    </w:p>
    <w:p w14:paraId="7D043793" w14:textId="77777777" w:rsidR="0052596B" w:rsidRPr="0052596B" w:rsidRDefault="0052596B" w:rsidP="0052596B">
      <w:pPr>
        <w:pStyle w:val="Code"/>
        <w:rPr>
          <w:rFonts w:eastAsia="Times New Roman" w:cs="Courier New"/>
          <w:color w:val="000000"/>
          <w:lang w:eastAsia="fr-FR"/>
        </w:rPr>
      </w:pPr>
      <w:r w:rsidRPr="0052596B">
        <w:rPr>
          <w:rFonts w:eastAsia="Times New Roman" w:cs="Courier New"/>
          <w:color w:val="000000"/>
          <w:lang w:eastAsia="fr-FR"/>
        </w:rPr>
        <w:t>      {</w:t>
      </w:r>
    </w:p>
    <w:p w14:paraId="25D4F1BF" w14:textId="77777777" w:rsidR="0052596B" w:rsidRPr="0052596B" w:rsidRDefault="0052596B" w:rsidP="0052596B">
      <w:pPr>
        <w:pStyle w:val="Code"/>
        <w:rPr>
          <w:rFonts w:eastAsia="Times New Roman" w:cs="Courier New"/>
          <w:color w:val="000000"/>
          <w:lang w:eastAsia="fr-FR"/>
        </w:rPr>
      </w:pPr>
      <w:r w:rsidRPr="0052596B">
        <w:rPr>
          <w:rFonts w:eastAsia="Times New Roman" w:cs="Courier New"/>
          <w:color w:val="000000"/>
          <w:lang w:eastAsia="fr-FR"/>
        </w:rPr>
        <w:t>         </w:t>
      </w:r>
      <w:r w:rsidRPr="0052596B">
        <w:rPr>
          <w:rFonts w:eastAsia="Times New Roman" w:cs="Courier New"/>
          <w:color w:val="0000FF"/>
          <w:lang w:eastAsia="fr-FR"/>
        </w:rPr>
        <w:t>if</w:t>
      </w:r>
      <w:r w:rsidRPr="0052596B">
        <w:rPr>
          <w:rFonts w:eastAsia="Times New Roman" w:cs="Courier New"/>
          <w:color w:val="000000"/>
          <w:lang w:eastAsia="fr-FR"/>
        </w:rPr>
        <w:t> (!EmployeeExists(employee.EmployeeId))</w:t>
      </w:r>
    </w:p>
    <w:p w14:paraId="754B033A" w14:textId="77777777" w:rsidR="0052596B" w:rsidRPr="0052596B" w:rsidRDefault="0052596B" w:rsidP="0052596B">
      <w:pPr>
        <w:pStyle w:val="Code"/>
        <w:rPr>
          <w:rFonts w:eastAsia="Times New Roman" w:cs="Courier New"/>
          <w:color w:val="000000"/>
          <w:lang w:eastAsia="fr-FR"/>
        </w:rPr>
      </w:pPr>
      <w:r w:rsidRPr="0052596B">
        <w:rPr>
          <w:rFonts w:eastAsia="Times New Roman" w:cs="Courier New"/>
          <w:color w:val="000000"/>
          <w:lang w:eastAsia="fr-FR"/>
        </w:rPr>
        <w:t>            </w:t>
      </w:r>
      <w:r w:rsidRPr="0052596B">
        <w:rPr>
          <w:rFonts w:eastAsia="Times New Roman" w:cs="Courier New"/>
          <w:color w:val="0000FF"/>
          <w:lang w:eastAsia="fr-FR"/>
        </w:rPr>
        <w:t>return</w:t>
      </w:r>
      <w:r w:rsidRPr="0052596B">
        <w:rPr>
          <w:rFonts w:eastAsia="Times New Roman" w:cs="Courier New"/>
          <w:color w:val="000000"/>
          <w:lang w:eastAsia="fr-FR"/>
        </w:rPr>
        <w:t> NotFound();</w:t>
      </w:r>
    </w:p>
    <w:p w14:paraId="59C7B5EA" w14:textId="77777777" w:rsidR="0052596B" w:rsidRPr="0052596B" w:rsidRDefault="0052596B" w:rsidP="0052596B">
      <w:pPr>
        <w:pStyle w:val="Code"/>
        <w:rPr>
          <w:rFonts w:eastAsia="Times New Roman" w:cs="Courier New"/>
          <w:color w:val="000000"/>
          <w:lang w:eastAsia="fr-FR"/>
        </w:rPr>
      </w:pPr>
      <w:r w:rsidRPr="0052596B">
        <w:rPr>
          <w:rFonts w:eastAsia="Times New Roman" w:cs="Courier New"/>
          <w:color w:val="000000"/>
          <w:lang w:eastAsia="fr-FR"/>
        </w:rPr>
        <w:lastRenderedPageBreak/>
        <w:t>         </w:t>
      </w:r>
      <w:r w:rsidRPr="0052596B">
        <w:rPr>
          <w:rFonts w:eastAsia="Times New Roman" w:cs="Courier New"/>
          <w:color w:val="0000FF"/>
          <w:lang w:eastAsia="fr-FR"/>
        </w:rPr>
        <w:t>else</w:t>
      </w:r>
    </w:p>
    <w:p w14:paraId="5D9AB6EF" w14:textId="77777777" w:rsidR="0052596B" w:rsidRPr="0052596B" w:rsidRDefault="0052596B" w:rsidP="0052596B">
      <w:pPr>
        <w:pStyle w:val="Code"/>
        <w:rPr>
          <w:rFonts w:eastAsia="Times New Roman" w:cs="Courier New"/>
          <w:color w:val="000000"/>
          <w:lang w:eastAsia="fr-FR"/>
        </w:rPr>
      </w:pPr>
      <w:r w:rsidRPr="0052596B">
        <w:rPr>
          <w:rFonts w:eastAsia="Times New Roman" w:cs="Courier New"/>
          <w:color w:val="000000"/>
          <w:lang w:eastAsia="fr-FR"/>
        </w:rPr>
        <w:t>            </w:t>
      </w:r>
      <w:r w:rsidRPr="0052596B">
        <w:rPr>
          <w:rFonts w:eastAsia="Times New Roman" w:cs="Courier New"/>
          <w:color w:val="0000FF"/>
          <w:lang w:eastAsia="fr-FR"/>
        </w:rPr>
        <w:t>throw</w:t>
      </w:r>
      <w:r w:rsidRPr="0052596B">
        <w:rPr>
          <w:rFonts w:eastAsia="Times New Roman" w:cs="Courier New"/>
          <w:color w:val="000000"/>
          <w:lang w:eastAsia="fr-FR"/>
        </w:rPr>
        <w:t>;</w:t>
      </w:r>
    </w:p>
    <w:p w14:paraId="1368E25E" w14:textId="77777777" w:rsidR="0052596B" w:rsidRPr="0052596B" w:rsidRDefault="0052596B" w:rsidP="0052596B">
      <w:pPr>
        <w:pStyle w:val="Code"/>
        <w:rPr>
          <w:rFonts w:eastAsia="Times New Roman" w:cs="Courier New"/>
          <w:color w:val="000000"/>
          <w:lang w:eastAsia="fr-FR"/>
        </w:rPr>
      </w:pPr>
      <w:r w:rsidRPr="0052596B">
        <w:rPr>
          <w:rFonts w:eastAsia="Times New Roman" w:cs="Courier New"/>
          <w:color w:val="000000"/>
          <w:lang w:eastAsia="fr-FR"/>
        </w:rPr>
        <w:t>      }</w:t>
      </w:r>
    </w:p>
    <w:p w14:paraId="39C0E712" w14:textId="77777777" w:rsidR="0052596B" w:rsidRPr="0052596B" w:rsidRDefault="0052596B" w:rsidP="0052596B">
      <w:pPr>
        <w:pStyle w:val="Code"/>
        <w:rPr>
          <w:rFonts w:eastAsia="Times New Roman" w:cs="Courier New"/>
          <w:color w:val="000000"/>
          <w:lang w:eastAsia="fr-FR"/>
        </w:rPr>
      </w:pPr>
      <w:r w:rsidRPr="0052596B">
        <w:rPr>
          <w:rFonts w:eastAsia="Times New Roman" w:cs="Courier New"/>
          <w:color w:val="000000"/>
          <w:lang w:eastAsia="fr-FR"/>
        </w:rPr>
        <w:t>      </w:t>
      </w:r>
      <w:r w:rsidRPr="0052596B">
        <w:rPr>
          <w:rFonts w:eastAsia="Times New Roman" w:cs="Courier New"/>
          <w:color w:val="0000FF"/>
          <w:lang w:eastAsia="fr-FR"/>
        </w:rPr>
        <w:t>return</w:t>
      </w:r>
      <w:r w:rsidRPr="0052596B">
        <w:rPr>
          <w:rFonts w:eastAsia="Times New Roman" w:cs="Courier New"/>
          <w:color w:val="000000"/>
          <w:lang w:eastAsia="fr-FR"/>
        </w:rPr>
        <w:t> RedirectToAction(</w:t>
      </w:r>
      <w:r w:rsidRPr="0052596B">
        <w:rPr>
          <w:rFonts w:eastAsia="Times New Roman" w:cs="Courier New"/>
          <w:color w:val="A31515"/>
          <w:lang w:eastAsia="fr-FR"/>
        </w:rPr>
        <w:t>"Index"</w:t>
      </w:r>
      <w:r w:rsidRPr="0052596B">
        <w:rPr>
          <w:rFonts w:eastAsia="Times New Roman" w:cs="Courier New"/>
          <w:color w:val="000000"/>
          <w:lang w:eastAsia="fr-FR"/>
        </w:rPr>
        <w:t>);</w:t>
      </w:r>
    </w:p>
    <w:p w14:paraId="386D7CD9" w14:textId="77777777" w:rsidR="0052596B" w:rsidRPr="00F255C1" w:rsidRDefault="0052596B" w:rsidP="0052596B">
      <w:pPr>
        <w:pStyle w:val="Code"/>
        <w:rPr>
          <w:rFonts w:eastAsia="Times New Roman" w:cs="Courier New"/>
          <w:color w:val="000000"/>
          <w:lang w:val="fr-FR" w:eastAsia="fr-FR"/>
        </w:rPr>
      </w:pPr>
      <w:r w:rsidRPr="0052596B">
        <w:rPr>
          <w:rFonts w:eastAsia="Times New Roman" w:cs="Courier New"/>
          <w:color w:val="000000"/>
          <w:lang w:eastAsia="fr-FR"/>
        </w:rPr>
        <w:t>   </w:t>
      </w:r>
      <w:r w:rsidRPr="00F255C1">
        <w:rPr>
          <w:rFonts w:eastAsia="Times New Roman" w:cs="Courier New"/>
          <w:color w:val="000000"/>
          <w:lang w:val="fr-FR" w:eastAsia="fr-FR"/>
        </w:rPr>
        <w:t>}</w:t>
      </w:r>
    </w:p>
    <w:p w14:paraId="5B5B6C78" w14:textId="77777777" w:rsidR="0052596B" w:rsidRPr="00F255C1" w:rsidRDefault="0052596B" w:rsidP="0052596B">
      <w:pPr>
        <w:pStyle w:val="Code"/>
        <w:rPr>
          <w:rFonts w:eastAsia="Times New Roman" w:cs="Courier New"/>
          <w:color w:val="000000"/>
          <w:lang w:val="fr-FR" w:eastAsia="fr-FR"/>
        </w:rPr>
      </w:pPr>
      <w:r w:rsidRPr="00F255C1">
        <w:rPr>
          <w:rFonts w:eastAsia="Times New Roman" w:cs="Courier New"/>
          <w:color w:val="000000"/>
          <w:lang w:val="fr-FR" w:eastAsia="fr-FR"/>
        </w:rPr>
        <w:t xml:space="preserve"> </w:t>
      </w:r>
    </w:p>
    <w:p w14:paraId="5D5D170D" w14:textId="77777777" w:rsidR="0052596B" w:rsidRPr="00F255C1" w:rsidRDefault="0052596B" w:rsidP="0052596B">
      <w:pPr>
        <w:pStyle w:val="Code"/>
        <w:rPr>
          <w:rFonts w:eastAsia="Times New Roman" w:cs="Courier New"/>
          <w:color w:val="000000"/>
          <w:lang w:val="fr-FR" w:eastAsia="fr-FR"/>
        </w:rPr>
      </w:pPr>
      <w:r w:rsidRPr="00F255C1">
        <w:rPr>
          <w:rFonts w:eastAsia="Times New Roman" w:cs="Courier New"/>
          <w:color w:val="000000"/>
          <w:lang w:val="fr-FR" w:eastAsia="fr-FR"/>
        </w:rPr>
        <w:t>   </w:t>
      </w:r>
      <w:r w:rsidRPr="00F255C1">
        <w:rPr>
          <w:rFonts w:eastAsia="Times New Roman" w:cs="Courier New"/>
          <w:color w:val="008000"/>
          <w:lang w:val="fr-FR" w:eastAsia="fr-FR"/>
        </w:rPr>
        <w:t>// Création d'une liste pour alimenter la liste déroulante</w:t>
      </w:r>
      <w:r w:rsidRPr="00F255C1">
        <w:rPr>
          <w:rFonts w:eastAsia="Times New Roman" w:cs="Courier New"/>
          <w:color w:val="008000"/>
          <w:lang w:val="fr-FR" w:eastAsia="fr-FR"/>
        </w:rPr>
        <w:br/>
        <w:t xml:space="preserve">   // de sélection du manager</w:t>
      </w:r>
    </w:p>
    <w:p w14:paraId="574A374C" w14:textId="77777777" w:rsidR="0052596B" w:rsidRPr="0052596B" w:rsidRDefault="0052596B" w:rsidP="0052596B">
      <w:pPr>
        <w:pStyle w:val="Code"/>
        <w:rPr>
          <w:rFonts w:eastAsia="Times New Roman" w:cs="Courier New"/>
          <w:color w:val="000000"/>
          <w:lang w:eastAsia="fr-FR"/>
        </w:rPr>
      </w:pPr>
      <w:r w:rsidRPr="00F255C1">
        <w:rPr>
          <w:rFonts w:eastAsia="Times New Roman" w:cs="Courier New"/>
          <w:color w:val="000000"/>
          <w:lang w:val="fr-FR" w:eastAsia="fr-FR"/>
        </w:rPr>
        <w:t>   </w:t>
      </w:r>
      <w:r w:rsidRPr="0052596B">
        <w:rPr>
          <w:rFonts w:eastAsia="Times New Roman" w:cs="Courier New"/>
          <w:color w:val="0000FF"/>
          <w:lang w:eastAsia="fr-FR"/>
        </w:rPr>
        <w:t>var</w:t>
      </w:r>
      <w:r w:rsidRPr="0052596B">
        <w:rPr>
          <w:rFonts w:eastAsia="Times New Roman" w:cs="Courier New"/>
          <w:color w:val="000000"/>
          <w:lang w:eastAsia="fr-FR"/>
        </w:rPr>
        <w:t> employés = _context.Employee.OrderBy(e =&gt; e.FullName);</w:t>
      </w:r>
    </w:p>
    <w:p w14:paraId="553835D3" w14:textId="77777777" w:rsidR="0052596B" w:rsidRPr="0052596B" w:rsidRDefault="0052596B" w:rsidP="0052596B">
      <w:pPr>
        <w:pStyle w:val="Code"/>
        <w:rPr>
          <w:rFonts w:eastAsia="Times New Roman" w:cs="Courier New"/>
          <w:color w:val="000000"/>
          <w:lang w:eastAsia="fr-FR"/>
        </w:rPr>
      </w:pPr>
      <w:r w:rsidRPr="0052596B">
        <w:rPr>
          <w:rFonts w:eastAsia="Times New Roman" w:cs="Courier New"/>
          <w:color w:val="000000"/>
          <w:lang w:eastAsia="fr-FR"/>
        </w:rPr>
        <w:t>   ViewData[</w:t>
      </w:r>
      <w:r w:rsidRPr="0052596B">
        <w:rPr>
          <w:rFonts w:eastAsia="Times New Roman" w:cs="Courier New"/>
          <w:color w:val="A31515"/>
          <w:lang w:eastAsia="fr-FR"/>
        </w:rPr>
        <w:t>"ReportsTo"</w:t>
      </w:r>
      <w:r w:rsidRPr="0052596B">
        <w:rPr>
          <w:rFonts w:eastAsia="Times New Roman" w:cs="Courier New"/>
          <w:color w:val="000000"/>
          <w:lang w:eastAsia="fr-FR"/>
        </w:rPr>
        <w:t>] = </w:t>
      </w:r>
      <w:r w:rsidRPr="0052596B">
        <w:rPr>
          <w:rFonts w:eastAsia="Times New Roman" w:cs="Courier New"/>
          <w:color w:val="0000FF"/>
          <w:lang w:eastAsia="fr-FR"/>
        </w:rPr>
        <w:t>new</w:t>
      </w:r>
      <w:r w:rsidRPr="0052596B">
        <w:rPr>
          <w:rFonts w:eastAsia="Times New Roman" w:cs="Courier New"/>
          <w:color w:val="000000"/>
          <w:lang w:eastAsia="fr-FR"/>
        </w:rPr>
        <w:t> </w:t>
      </w:r>
      <w:r w:rsidRPr="005E4635">
        <w:rPr>
          <w:rFonts w:eastAsia="Times New Roman" w:cs="Courier New"/>
          <w:color w:val="2B91AF"/>
          <w:highlight w:val="yellow"/>
          <w:lang w:eastAsia="fr-FR"/>
        </w:rPr>
        <w:t>SelectList</w:t>
      </w:r>
      <w:r w:rsidRPr="0052596B">
        <w:rPr>
          <w:rFonts w:eastAsia="Times New Roman" w:cs="Courier New"/>
          <w:color w:val="000000"/>
          <w:lang w:eastAsia="fr-FR"/>
        </w:rPr>
        <w:t>(employés,</w:t>
      </w:r>
    </w:p>
    <w:p w14:paraId="6875C9F9" w14:textId="77777777" w:rsidR="0052596B" w:rsidRPr="0052596B" w:rsidRDefault="0052596B" w:rsidP="0052596B">
      <w:pPr>
        <w:pStyle w:val="Code"/>
        <w:rPr>
          <w:rFonts w:eastAsia="Times New Roman" w:cs="Courier New"/>
          <w:color w:val="000000"/>
          <w:lang w:eastAsia="fr-FR"/>
        </w:rPr>
      </w:pPr>
      <w:r w:rsidRPr="0052596B">
        <w:rPr>
          <w:rFonts w:eastAsia="Times New Roman" w:cs="Courier New"/>
          <w:color w:val="000000"/>
          <w:lang w:eastAsia="fr-FR"/>
        </w:rPr>
        <w:t>         </w:t>
      </w:r>
      <w:r w:rsidRPr="0052596B">
        <w:rPr>
          <w:rFonts w:eastAsia="Times New Roman" w:cs="Courier New"/>
          <w:color w:val="A31515"/>
          <w:lang w:eastAsia="fr-FR"/>
        </w:rPr>
        <w:t>"</w:t>
      </w:r>
      <w:commentRangeStart w:id="50"/>
      <w:r w:rsidRPr="0052596B">
        <w:rPr>
          <w:rFonts w:eastAsia="Times New Roman" w:cs="Courier New"/>
          <w:color w:val="A31515"/>
          <w:lang w:eastAsia="fr-FR"/>
        </w:rPr>
        <w:t>EmployeeId</w:t>
      </w:r>
      <w:commentRangeEnd w:id="50"/>
      <w:r w:rsidR="00117834">
        <w:rPr>
          <w:rStyle w:val="Marquedecommentaire"/>
          <w:rFonts w:asciiTheme="minorHAnsi" w:hAnsiTheme="minorHAnsi" w:cstheme="minorBidi"/>
          <w:bCs w:val="0"/>
          <w:noProof w:val="0"/>
          <w:lang w:val="fr-FR"/>
        </w:rPr>
        <w:commentReference w:id="50"/>
      </w:r>
      <w:r w:rsidRPr="0052596B">
        <w:rPr>
          <w:rFonts w:eastAsia="Times New Roman" w:cs="Courier New"/>
          <w:color w:val="A31515"/>
          <w:lang w:eastAsia="fr-FR"/>
        </w:rPr>
        <w:t>"</w:t>
      </w:r>
      <w:r w:rsidRPr="0052596B">
        <w:rPr>
          <w:rFonts w:eastAsia="Times New Roman" w:cs="Courier New"/>
          <w:color w:val="000000"/>
          <w:lang w:eastAsia="fr-FR"/>
        </w:rPr>
        <w:t>, </w:t>
      </w:r>
      <w:r w:rsidRPr="0052596B">
        <w:rPr>
          <w:rFonts w:eastAsia="Times New Roman" w:cs="Courier New"/>
          <w:color w:val="A31515"/>
          <w:lang w:eastAsia="fr-FR"/>
        </w:rPr>
        <w:t>"</w:t>
      </w:r>
      <w:commentRangeStart w:id="51"/>
      <w:r w:rsidRPr="0052596B">
        <w:rPr>
          <w:rFonts w:eastAsia="Times New Roman" w:cs="Courier New"/>
          <w:color w:val="A31515"/>
          <w:lang w:eastAsia="fr-FR"/>
        </w:rPr>
        <w:t>FullName"</w:t>
      </w:r>
      <w:commentRangeEnd w:id="51"/>
      <w:r w:rsidR="00117834">
        <w:rPr>
          <w:rStyle w:val="Marquedecommentaire"/>
          <w:rFonts w:asciiTheme="minorHAnsi" w:hAnsiTheme="minorHAnsi" w:cstheme="minorBidi"/>
          <w:bCs w:val="0"/>
          <w:noProof w:val="0"/>
          <w:lang w:val="fr-FR"/>
        </w:rPr>
        <w:commentReference w:id="51"/>
      </w:r>
      <w:r w:rsidRPr="0052596B">
        <w:rPr>
          <w:rFonts w:eastAsia="Times New Roman" w:cs="Courier New"/>
          <w:color w:val="000000"/>
          <w:lang w:eastAsia="fr-FR"/>
        </w:rPr>
        <w:t>, </w:t>
      </w:r>
      <w:commentRangeStart w:id="52"/>
      <w:r w:rsidRPr="0052596B">
        <w:rPr>
          <w:rFonts w:eastAsia="Times New Roman" w:cs="Courier New"/>
          <w:color w:val="000000"/>
          <w:lang w:eastAsia="fr-FR"/>
        </w:rPr>
        <w:t>employee.ReportsTo</w:t>
      </w:r>
      <w:commentRangeEnd w:id="52"/>
      <w:r w:rsidR="001D5B6E">
        <w:rPr>
          <w:rStyle w:val="Marquedecommentaire"/>
          <w:rFonts w:asciiTheme="minorHAnsi" w:hAnsiTheme="minorHAnsi" w:cstheme="minorBidi"/>
          <w:bCs w:val="0"/>
          <w:noProof w:val="0"/>
          <w:lang w:val="fr-FR"/>
        </w:rPr>
        <w:commentReference w:id="52"/>
      </w:r>
      <w:r w:rsidRPr="0052596B">
        <w:rPr>
          <w:rFonts w:eastAsia="Times New Roman" w:cs="Courier New"/>
          <w:color w:val="000000"/>
          <w:lang w:eastAsia="fr-FR"/>
        </w:rPr>
        <w:t>);</w:t>
      </w:r>
    </w:p>
    <w:p w14:paraId="09D24BFF" w14:textId="77777777" w:rsidR="0052596B" w:rsidRPr="0052596B" w:rsidRDefault="0052596B" w:rsidP="0052596B">
      <w:pPr>
        <w:pStyle w:val="Code"/>
        <w:rPr>
          <w:rFonts w:eastAsia="Times New Roman" w:cs="Courier New"/>
          <w:color w:val="000000"/>
          <w:lang w:eastAsia="fr-FR"/>
        </w:rPr>
      </w:pPr>
      <w:r w:rsidRPr="0052596B">
        <w:rPr>
          <w:rFonts w:eastAsia="Times New Roman" w:cs="Courier New"/>
          <w:color w:val="000000"/>
          <w:lang w:eastAsia="fr-FR"/>
        </w:rPr>
        <w:t xml:space="preserve"> </w:t>
      </w:r>
    </w:p>
    <w:p w14:paraId="63BA36BF" w14:textId="77777777" w:rsidR="0052596B" w:rsidRPr="0052596B" w:rsidRDefault="0052596B" w:rsidP="0052596B">
      <w:pPr>
        <w:pStyle w:val="Code"/>
        <w:rPr>
          <w:rFonts w:eastAsia="Times New Roman" w:cs="Courier New"/>
          <w:color w:val="000000"/>
          <w:lang w:eastAsia="fr-FR"/>
        </w:rPr>
      </w:pPr>
      <w:r w:rsidRPr="0052596B">
        <w:rPr>
          <w:rFonts w:eastAsia="Times New Roman" w:cs="Courier New"/>
          <w:color w:val="000000"/>
          <w:lang w:eastAsia="fr-FR"/>
        </w:rPr>
        <w:t>   </w:t>
      </w:r>
      <w:r w:rsidRPr="0052596B">
        <w:rPr>
          <w:rFonts w:eastAsia="Times New Roman" w:cs="Courier New"/>
          <w:color w:val="0000FF"/>
          <w:lang w:eastAsia="fr-FR"/>
        </w:rPr>
        <w:t>return</w:t>
      </w:r>
      <w:r w:rsidRPr="0052596B">
        <w:rPr>
          <w:rFonts w:eastAsia="Times New Roman" w:cs="Courier New"/>
          <w:color w:val="000000"/>
          <w:lang w:eastAsia="fr-FR"/>
        </w:rPr>
        <w:t> View(employee);</w:t>
      </w:r>
    </w:p>
    <w:p w14:paraId="79D337AB" w14:textId="77777777" w:rsidR="0052596B" w:rsidRPr="00F255C1" w:rsidRDefault="0052596B" w:rsidP="0052596B">
      <w:pPr>
        <w:pStyle w:val="Code"/>
        <w:rPr>
          <w:rFonts w:eastAsia="Times New Roman" w:cs="Courier New"/>
          <w:color w:val="000000"/>
          <w:lang w:val="fr-FR" w:eastAsia="fr-FR"/>
        </w:rPr>
      </w:pPr>
      <w:r w:rsidRPr="00F255C1">
        <w:rPr>
          <w:rFonts w:eastAsia="Times New Roman" w:cs="Courier New"/>
          <w:color w:val="000000"/>
          <w:lang w:val="fr-FR" w:eastAsia="fr-FR"/>
        </w:rPr>
        <w:t>}</w:t>
      </w:r>
    </w:p>
    <w:p w14:paraId="370B85BF" w14:textId="77777777" w:rsidR="00782F85" w:rsidRDefault="0052596B" w:rsidP="006B6293">
      <w:pPr>
        <w:rPr>
          <w:lang w:eastAsia="fr-FR"/>
        </w:rPr>
      </w:pPr>
      <w:r>
        <w:rPr>
          <w:lang w:eastAsia="fr-FR"/>
        </w:rPr>
        <w:t>Si l</w:t>
      </w:r>
      <w:r w:rsidR="00782F85">
        <w:rPr>
          <w:lang w:eastAsia="fr-FR"/>
        </w:rPr>
        <w:t xml:space="preserve">e fichier reçu dans le paramètre « photo » </w:t>
      </w:r>
      <w:r>
        <w:rPr>
          <w:lang w:eastAsia="fr-FR"/>
        </w:rPr>
        <w:t xml:space="preserve">n’est pas null, il </w:t>
      </w:r>
      <w:r w:rsidR="00782F85">
        <w:rPr>
          <w:lang w:eastAsia="fr-FR"/>
        </w:rPr>
        <w:t xml:space="preserve">est transformé en tableau de bytes pour pouvoir être enregistré dans </w:t>
      </w:r>
      <w:r>
        <w:rPr>
          <w:lang w:eastAsia="fr-FR"/>
        </w:rPr>
        <w:t>le</w:t>
      </w:r>
      <w:r w:rsidR="00782F85">
        <w:rPr>
          <w:lang w:eastAsia="fr-FR"/>
        </w:rPr>
        <w:t xml:space="preserve"> champ </w:t>
      </w:r>
      <w:r>
        <w:rPr>
          <w:lang w:eastAsia="fr-FR"/>
        </w:rPr>
        <w:t xml:space="preserve">correspondant </w:t>
      </w:r>
      <w:r w:rsidR="00782F85">
        <w:rPr>
          <w:lang w:eastAsia="fr-FR"/>
        </w:rPr>
        <w:t>de la base de données.</w:t>
      </w:r>
    </w:p>
    <w:p w14:paraId="5016B625" w14:textId="77777777" w:rsidR="003736BF" w:rsidRDefault="003736BF" w:rsidP="006B6293">
      <w:pPr>
        <w:rPr>
          <w:lang w:eastAsia="fr-FR"/>
        </w:rPr>
      </w:pPr>
      <w:r>
        <w:rPr>
          <w:lang w:eastAsia="fr-FR"/>
        </w:rPr>
        <w:t xml:space="preserve">Avant enregistrement en base, on marque les propriétés de l’entité employee comme modifiées, en appelant la méthode Update du DbContext. Ceci permet de mettre à jour les champs correspondants dans la base de données, lorsqu’on appelle SaveChangeAsync. Cependant, dans le cas particulier de la propriété Photo, on ne souhaite pas supprimer la photo existante en base si aucun fichier n’a été uploadé (choix fonctionnel). Pour cela, on passe explicitement son statut IsModified à false, de façon à ce qu’elle ne soit pas affectée par SaveChangeAsync. </w:t>
      </w:r>
    </w:p>
    <w:p w14:paraId="12568768" w14:textId="77777777" w:rsidR="00542486" w:rsidRDefault="003736BF" w:rsidP="006B6293">
      <w:pPr>
        <w:rPr>
          <w:lang w:eastAsia="fr-FR"/>
        </w:rPr>
      </w:pPr>
      <w:r>
        <w:rPr>
          <w:lang w:eastAsia="fr-FR"/>
        </w:rPr>
        <w:t>Pour alimenter la liste déroulante de sélection du manager, on crée une</w:t>
      </w:r>
      <w:r w:rsidR="005563B6">
        <w:rPr>
          <w:lang w:eastAsia="fr-FR"/>
        </w:rPr>
        <w:t xml:space="preserve"> SelectList</w:t>
      </w:r>
      <w:r>
        <w:rPr>
          <w:lang w:eastAsia="fr-FR"/>
        </w:rPr>
        <w:t>, dont le constructeur</w:t>
      </w:r>
      <w:r w:rsidR="005563B6">
        <w:rPr>
          <w:lang w:eastAsia="fr-FR"/>
        </w:rPr>
        <w:t xml:space="preserve"> prend en paramètres :</w:t>
      </w:r>
    </w:p>
    <w:p w14:paraId="1C954BB8" w14:textId="77777777" w:rsidR="005563B6" w:rsidRDefault="003736BF" w:rsidP="005563B6">
      <w:pPr>
        <w:pStyle w:val="Paragraphedeliste"/>
        <w:numPr>
          <w:ilvl w:val="0"/>
          <w:numId w:val="32"/>
        </w:numPr>
        <w:rPr>
          <w:lang w:eastAsia="fr-FR"/>
        </w:rPr>
      </w:pPr>
      <w:r>
        <w:rPr>
          <w:lang w:eastAsia="fr-FR"/>
        </w:rPr>
        <w:t>Une</w:t>
      </w:r>
      <w:r w:rsidR="005563B6">
        <w:rPr>
          <w:lang w:eastAsia="fr-FR"/>
        </w:rPr>
        <w:t xml:space="preserve"> collection </w:t>
      </w:r>
      <w:r>
        <w:rPr>
          <w:lang w:eastAsia="fr-FR"/>
        </w:rPr>
        <w:t>d’</w:t>
      </w:r>
      <w:r w:rsidR="005563B6">
        <w:rPr>
          <w:lang w:eastAsia="fr-FR"/>
        </w:rPr>
        <w:t>items de type I</w:t>
      </w:r>
      <w:r w:rsidR="00782F85">
        <w:rPr>
          <w:lang w:eastAsia="fr-FR"/>
        </w:rPr>
        <w:t>E</w:t>
      </w:r>
      <w:r w:rsidR="005563B6">
        <w:rPr>
          <w:lang w:eastAsia="fr-FR"/>
        </w:rPr>
        <w:t>numerable. Elle est ici obtenue au moyen d’une requête sur le DbContext</w:t>
      </w:r>
    </w:p>
    <w:p w14:paraId="26868865" w14:textId="77777777" w:rsidR="005563B6" w:rsidRDefault="005563B6" w:rsidP="005563B6">
      <w:pPr>
        <w:pStyle w:val="Paragraphedeliste"/>
        <w:numPr>
          <w:ilvl w:val="0"/>
          <w:numId w:val="32"/>
        </w:numPr>
        <w:rPr>
          <w:lang w:eastAsia="fr-FR"/>
        </w:rPr>
      </w:pPr>
      <w:r>
        <w:rPr>
          <w:lang w:eastAsia="fr-FR"/>
        </w:rPr>
        <w:t>La propriété de la classe Employee qui définit la valeur de l’élément sélectionné</w:t>
      </w:r>
    </w:p>
    <w:p w14:paraId="122B4729" w14:textId="77777777" w:rsidR="005563B6" w:rsidRDefault="005563B6" w:rsidP="005563B6">
      <w:pPr>
        <w:pStyle w:val="Paragraphedeliste"/>
        <w:numPr>
          <w:ilvl w:val="0"/>
          <w:numId w:val="32"/>
        </w:numPr>
        <w:rPr>
          <w:lang w:eastAsia="fr-FR"/>
        </w:rPr>
      </w:pPr>
      <w:r>
        <w:rPr>
          <w:lang w:eastAsia="fr-FR"/>
        </w:rPr>
        <w:t>La propriété de la classe Employee qui définit le texte de l’élément sélectionné</w:t>
      </w:r>
    </w:p>
    <w:p w14:paraId="2155B9C7" w14:textId="77777777" w:rsidR="005563B6" w:rsidRDefault="005563B6" w:rsidP="005563B6">
      <w:pPr>
        <w:pStyle w:val="Paragraphedeliste"/>
        <w:numPr>
          <w:ilvl w:val="0"/>
          <w:numId w:val="32"/>
        </w:numPr>
        <w:rPr>
          <w:lang w:eastAsia="fr-FR"/>
        </w:rPr>
      </w:pPr>
      <w:r>
        <w:rPr>
          <w:lang w:eastAsia="fr-FR"/>
        </w:rPr>
        <w:t>L’instance d’Employee sélectionnée (ReportsTo est bien de type Employee)</w:t>
      </w:r>
    </w:p>
    <w:p w14:paraId="70C4BE83" w14:textId="77777777" w:rsidR="005563B6" w:rsidRPr="006B6293" w:rsidRDefault="005563B6" w:rsidP="006B6293">
      <w:pPr>
        <w:rPr>
          <w:lang w:eastAsia="fr-FR"/>
        </w:rPr>
      </w:pPr>
    </w:p>
    <w:p w14:paraId="02BC894E" w14:textId="77777777" w:rsidR="00354F19" w:rsidRDefault="00354F19">
      <w:pPr>
        <w:rPr>
          <w:rFonts w:asciiTheme="majorHAnsi" w:eastAsiaTheme="majorEastAsia" w:hAnsiTheme="majorHAnsi" w:cstheme="majorBidi"/>
          <w:color w:val="365F91" w:themeColor="accent1" w:themeShade="BF"/>
          <w:sz w:val="36"/>
          <w:szCs w:val="36"/>
          <w:lang w:eastAsia="fr-FR"/>
        </w:rPr>
      </w:pPr>
      <w:r>
        <w:rPr>
          <w:lang w:eastAsia="fr-FR"/>
        </w:rPr>
        <w:br w:type="page"/>
      </w:r>
    </w:p>
    <w:p w14:paraId="3BE4BFA0" w14:textId="7D3C05EE" w:rsidR="00354F19" w:rsidRDefault="00354F19" w:rsidP="00354F19">
      <w:pPr>
        <w:pStyle w:val="Titre1"/>
        <w:rPr>
          <w:lang w:eastAsia="fr-FR"/>
        </w:rPr>
      </w:pPr>
      <w:bookmarkStart w:id="53" w:name="_Toc505420664"/>
      <w:r>
        <w:rPr>
          <w:lang w:eastAsia="fr-FR"/>
        </w:rPr>
        <w:lastRenderedPageBreak/>
        <w:t>La validation</w:t>
      </w:r>
      <w:bookmarkEnd w:id="53"/>
    </w:p>
    <w:p w14:paraId="51983BC2" w14:textId="77777777" w:rsidR="00354F19" w:rsidRDefault="00354F19" w:rsidP="00354F19">
      <w:r>
        <w:t>La validation consiste à vérifier que les données saisies se conforment à certaines règles, avant leur enregistrement en base. La validation sert des objectifs de sécurité et de cohérence des données.</w:t>
      </w:r>
    </w:p>
    <w:p w14:paraId="58396B20" w14:textId="77777777" w:rsidR="00354F19" w:rsidRDefault="00354F19" w:rsidP="00354F19">
      <w:r>
        <w:t>Les règles de validation peuvent être jouées à la fois côté client (par du code JavaScript), et côté serveur. Les jouer côté client n’est pas obligatoire, mais permet une meilleure expérience utilisateur, puisque les erreurs peuvent être affichées immédiatement, sans avoir à poster la page. Côté serveur, elles sont jouées automatiquement avant l’appel de la méthode d’action du contrôleur.</w:t>
      </w:r>
    </w:p>
    <w:p w14:paraId="0DC05368" w14:textId="3158F21D" w:rsidR="00354F19" w:rsidRPr="00577E0F" w:rsidRDefault="00354F19" w:rsidP="00354F19">
      <w:r>
        <w:t xml:space="preserve">La validation côté serveur est toujours nécessaire, car </w:t>
      </w:r>
      <w:r>
        <w:rPr>
          <w:lang w:eastAsia="fr-FR"/>
        </w:rPr>
        <w:t>il se peut que le JavaScript soit désactivé sur le navigateur. De plus, certaines règles de validation complexes ne peuvent pas être vérifiées côté client.</w:t>
      </w:r>
    </w:p>
    <w:p w14:paraId="264C66F8" w14:textId="77777777" w:rsidR="00354F19" w:rsidRDefault="00354F19" w:rsidP="00354F19">
      <w:pPr>
        <w:pStyle w:val="Titre2"/>
        <w:rPr>
          <w:lang w:eastAsia="fr-FR"/>
        </w:rPr>
      </w:pPr>
      <w:bookmarkStart w:id="54" w:name="_Toc505420665"/>
      <w:r>
        <w:rPr>
          <w:lang w:eastAsia="fr-FR"/>
        </w:rPr>
        <w:t>Validation côté serveur</w:t>
      </w:r>
      <w:bookmarkEnd w:id="54"/>
    </w:p>
    <w:p w14:paraId="5C16F5AF" w14:textId="77777777" w:rsidR="00354F19" w:rsidRDefault="00354F19" w:rsidP="00354F19">
      <w:pPr>
        <w:rPr>
          <w:lang w:eastAsia="fr-FR"/>
        </w:rPr>
      </w:pPr>
      <w:r>
        <w:rPr>
          <w:lang w:eastAsia="fr-FR"/>
        </w:rPr>
        <w:t>ASP.Net fournit un moyen très commode pour définir des règles de validation de façon centralisée : les attributs de validation.</w:t>
      </w:r>
    </w:p>
    <w:p w14:paraId="77DC2040" w14:textId="77777777" w:rsidR="00354F19" w:rsidRDefault="00354F19" w:rsidP="00354F19">
      <w:pPr>
        <w:rPr>
          <w:lang w:eastAsia="fr-FR"/>
        </w:rPr>
      </w:pPr>
      <w:r>
        <w:rPr>
          <w:lang w:eastAsia="fr-FR"/>
        </w:rPr>
        <w:t xml:space="preserve">Comme les attributs de format d’affichage, des attributs de validation sont définis dans l’espace de noms </w:t>
      </w:r>
      <w:r w:rsidRPr="008B7C87">
        <w:rPr>
          <w:lang w:eastAsia="fr-FR"/>
        </w:rPr>
        <w:t>System.ComponentModel.DataAnnotations</w:t>
      </w:r>
      <w:r>
        <w:rPr>
          <w:lang w:eastAsia="fr-FR"/>
        </w:rPr>
        <w:t>. Nous verrons également comment définir nos propres attributs personnalisés.</w:t>
      </w:r>
    </w:p>
    <w:p w14:paraId="52CE23BF" w14:textId="77777777" w:rsidR="00354F19" w:rsidRDefault="00354F19" w:rsidP="00354F19">
      <w:pPr>
        <w:rPr>
          <w:lang w:eastAsia="fr-FR"/>
        </w:rPr>
      </w:pPr>
      <w:r>
        <w:rPr>
          <w:lang w:eastAsia="fr-FR"/>
        </w:rPr>
        <w:t>Les attributs sont appliqués sur les propriétés des modèles, ce qui permet de centraliser les règles de validation, et de les appliquer à toutes les saisies utilisant ces modèles.</w:t>
      </w:r>
    </w:p>
    <w:p w14:paraId="493E30D3" w14:textId="77777777" w:rsidR="00354F19" w:rsidRDefault="00354F19" w:rsidP="00354F19">
      <w:pPr>
        <w:pStyle w:val="Titre3"/>
        <w:rPr>
          <w:lang w:eastAsia="fr-FR"/>
        </w:rPr>
      </w:pPr>
      <w:r>
        <w:rPr>
          <w:lang w:eastAsia="fr-FR"/>
        </w:rPr>
        <w:t>Attributs prédéfinis</w:t>
      </w:r>
    </w:p>
    <w:p w14:paraId="71E3F1B4" w14:textId="77777777" w:rsidR="00354F19" w:rsidRDefault="00345E20" w:rsidP="00354F19">
      <w:pPr>
        <w:rPr>
          <w:lang w:eastAsia="fr-FR"/>
        </w:rPr>
      </w:pPr>
      <w:hyperlink r:id="rId55" w:history="1">
        <w:r w:rsidR="00354F19">
          <w:rPr>
            <w:rStyle w:val="Lienhypertexte"/>
            <w:lang w:eastAsia="fr-FR"/>
          </w:rPr>
          <w:t>Cette page MSDN</w:t>
        </w:r>
      </w:hyperlink>
      <w:r w:rsidR="00354F19">
        <w:rPr>
          <w:lang w:eastAsia="fr-FR"/>
        </w:rPr>
        <w:t xml:space="preserve"> fournit la liste complète des attributs prédéfinis (pour la validation, et l’affichage). Voici les attributs de validation les plus communs :</w:t>
      </w:r>
    </w:p>
    <w:tbl>
      <w:tblPr>
        <w:tblStyle w:val="Grilledutableau"/>
        <w:tblW w:w="0" w:type="auto"/>
        <w:tblLook w:val="04A0" w:firstRow="1" w:lastRow="0" w:firstColumn="1" w:lastColumn="0" w:noHBand="0" w:noVBand="1"/>
      </w:tblPr>
      <w:tblGrid>
        <w:gridCol w:w="2223"/>
        <w:gridCol w:w="6839"/>
      </w:tblGrid>
      <w:tr w:rsidR="00354F19" w:rsidRPr="00F17577" w14:paraId="3ACA9EDF" w14:textId="77777777" w:rsidTr="00660397">
        <w:tc>
          <w:tcPr>
            <w:tcW w:w="2235" w:type="dxa"/>
            <w:shd w:val="clear" w:color="auto" w:fill="D9D9D9" w:themeFill="background1" w:themeFillShade="D9"/>
          </w:tcPr>
          <w:p w14:paraId="50BC8B8A" w14:textId="77777777" w:rsidR="00354F19" w:rsidRPr="00F17577" w:rsidRDefault="00354F19" w:rsidP="00E252D4">
            <w:pPr>
              <w:rPr>
                <w:b/>
                <w:lang w:eastAsia="fr-FR"/>
              </w:rPr>
            </w:pPr>
            <w:r w:rsidRPr="00F17577">
              <w:rPr>
                <w:b/>
                <w:lang w:eastAsia="fr-FR"/>
              </w:rPr>
              <w:t>Attribut</w:t>
            </w:r>
          </w:p>
        </w:tc>
        <w:tc>
          <w:tcPr>
            <w:tcW w:w="6977" w:type="dxa"/>
            <w:shd w:val="clear" w:color="auto" w:fill="D9D9D9" w:themeFill="background1" w:themeFillShade="D9"/>
          </w:tcPr>
          <w:p w14:paraId="6C41FE6D" w14:textId="77777777" w:rsidR="00354F19" w:rsidRPr="00F17577" w:rsidRDefault="00354F19" w:rsidP="00E252D4">
            <w:pPr>
              <w:rPr>
                <w:b/>
                <w:lang w:eastAsia="fr-FR"/>
              </w:rPr>
            </w:pPr>
            <w:r>
              <w:rPr>
                <w:b/>
                <w:lang w:eastAsia="fr-FR"/>
              </w:rPr>
              <w:t>Fonction</w:t>
            </w:r>
          </w:p>
        </w:tc>
      </w:tr>
      <w:tr w:rsidR="00354F19" w14:paraId="530A46EB" w14:textId="77777777" w:rsidTr="00E252D4">
        <w:tc>
          <w:tcPr>
            <w:tcW w:w="2235" w:type="dxa"/>
          </w:tcPr>
          <w:p w14:paraId="0A3DB3D9" w14:textId="77777777" w:rsidR="00354F19" w:rsidRPr="00E00A23" w:rsidRDefault="00354F19" w:rsidP="00E252D4">
            <w:pPr>
              <w:rPr>
                <w:noProof/>
                <w:lang w:val="en-US" w:eastAsia="fr-FR"/>
              </w:rPr>
            </w:pPr>
            <w:r w:rsidRPr="00E00A23">
              <w:rPr>
                <w:noProof/>
                <w:lang w:val="en-US" w:eastAsia="fr-FR"/>
              </w:rPr>
              <w:t>Required</w:t>
            </w:r>
          </w:p>
        </w:tc>
        <w:tc>
          <w:tcPr>
            <w:tcW w:w="6977" w:type="dxa"/>
          </w:tcPr>
          <w:p w14:paraId="7C292F58" w14:textId="77777777" w:rsidR="00354F19" w:rsidRDefault="00354F19" w:rsidP="00E252D4">
            <w:pPr>
              <w:rPr>
                <w:lang w:eastAsia="fr-FR"/>
              </w:rPr>
            </w:pPr>
            <w:r>
              <w:rPr>
                <w:lang w:eastAsia="fr-FR"/>
              </w:rPr>
              <w:t>Rend la saisie du champ obligatoire</w:t>
            </w:r>
          </w:p>
        </w:tc>
      </w:tr>
      <w:tr w:rsidR="00354F19" w14:paraId="7A4CFF7C" w14:textId="77777777" w:rsidTr="00E252D4">
        <w:tc>
          <w:tcPr>
            <w:tcW w:w="2235" w:type="dxa"/>
          </w:tcPr>
          <w:p w14:paraId="4C4F7A44" w14:textId="77777777" w:rsidR="00354F19" w:rsidRPr="00E00A23" w:rsidRDefault="00354F19" w:rsidP="00E252D4">
            <w:pPr>
              <w:rPr>
                <w:noProof/>
                <w:lang w:val="en-US" w:eastAsia="fr-FR"/>
              </w:rPr>
            </w:pPr>
            <w:r w:rsidRPr="00E00A23">
              <w:rPr>
                <w:noProof/>
                <w:lang w:val="en-US" w:eastAsia="fr-FR"/>
              </w:rPr>
              <w:t>MinimumLength</w:t>
            </w:r>
          </w:p>
        </w:tc>
        <w:tc>
          <w:tcPr>
            <w:tcW w:w="6977" w:type="dxa"/>
          </w:tcPr>
          <w:p w14:paraId="201254D4" w14:textId="77777777" w:rsidR="00354F19" w:rsidRDefault="00354F19" w:rsidP="00E252D4">
            <w:pPr>
              <w:rPr>
                <w:lang w:eastAsia="fr-FR"/>
              </w:rPr>
            </w:pPr>
            <w:r>
              <w:rPr>
                <w:lang w:eastAsia="fr-FR"/>
              </w:rPr>
              <w:t>Définit une longueur minimale</w:t>
            </w:r>
          </w:p>
        </w:tc>
      </w:tr>
      <w:tr w:rsidR="00354F19" w14:paraId="66BCE1FC" w14:textId="77777777" w:rsidTr="00E252D4">
        <w:tc>
          <w:tcPr>
            <w:tcW w:w="2235" w:type="dxa"/>
          </w:tcPr>
          <w:p w14:paraId="76F23A45" w14:textId="77777777" w:rsidR="00354F19" w:rsidRPr="00E00A23" w:rsidRDefault="00354F19" w:rsidP="00E252D4">
            <w:pPr>
              <w:rPr>
                <w:noProof/>
                <w:lang w:val="en-US" w:eastAsia="fr-FR"/>
              </w:rPr>
            </w:pPr>
            <w:r w:rsidRPr="00E00A23">
              <w:rPr>
                <w:noProof/>
                <w:lang w:val="en-US" w:eastAsia="fr-FR"/>
              </w:rPr>
              <w:t>StringLength</w:t>
            </w:r>
          </w:p>
        </w:tc>
        <w:tc>
          <w:tcPr>
            <w:tcW w:w="6977" w:type="dxa"/>
          </w:tcPr>
          <w:p w14:paraId="45B25D94" w14:textId="77777777" w:rsidR="00354F19" w:rsidRDefault="00354F19" w:rsidP="00E252D4">
            <w:pPr>
              <w:rPr>
                <w:lang w:eastAsia="fr-FR"/>
              </w:rPr>
            </w:pPr>
            <w:r>
              <w:rPr>
                <w:lang w:eastAsia="fr-FR"/>
              </w:rPr>
              <w:t>Définit la longueur maximale (et éventuellement minimale) d’un champ texte</w:t>
            </w:r>
          </w:p>
        </w:tc>
      </w:tr>
      <w:tr w:rsidR="00354F19" w14:paraId="0BC015BF" w14:textId="77777777" w:rsidTr="00E252D4">
        <w:tc>
          <w:tcPr>
            <w:tcW w:w="2235" w:type="dxa"/>
          </w:tcPr>
          <w:p w14:paraId="77367DF9" w14:textId="77777777" w:rsidR="00354F19" w:rsidRPr="00E00A23" w:rsidRDefault="00354F19" w:rsidP="00E252D4">
            <w:pPr>
              <w:rPr>
                <w:noProof/>
                <w:lang w:val="en-US" w:eastAsia="fr-FR"/>
              </w:rPr>
            </w:pPr>
            <w:r w:rsidRPr="00E00A23">
              <w:rPr>
                <w:noProof/>
                <w:lang w:val="en-US" w:eastAsia="fr-FR"/>
              </w:rPr>
              <w:t>RegularExpression</w:t>
            </w:r>
          </w:p>
        </w:tc>
        <w:tc>
          <w:tcPr>
            <w:tcW w:w="6977" w:type="dxa"/>
          </w:tcPr>
          <w:p w14:paraId="008BBC36" w14:textId="77777777" w:rsidR="00354F19" w:rsidRDefault="00354F19" w:rsidP="00E252D4">
            <w:pPr>
              <w:rPr>
                <w:lang w:eastAsia="fr-FR"/>
              </w:rPr>
            </w:pPr>
            <w:r>
              <w:rPr>
                <w:lang w:eastAsia="fr-FR"/>
              </w:rPr>
              <w:t>Expression régulière qui définit le format de la valeur saisie</w:t>
            </w:r>
          </w:p>
        </w:tc>
      </w:tr>
      <w:tr w:rsidR="00354F19" w14:paraId="121C079C" w14:textId="77777777" w:rsidTr="00E252D4">
        <w:tc>
          <w:tcPr>
            <w:tcW w:w="2235" w:type="dxa"/>
          </w:tcPr>
          <w:p w14:paraId="630F07B8" w14:textId="77777777" w:rsidR="00354F19" w:rsidRPr="00E00A23" w:rsidRDefault="00354F19" w:rsidP="00E252D4">
            <w:pPr>
              <w:rPr>
                <w:noProof/>
                <w:lang w:val="en-US" w:eastAsia="fr-FR"/>
              </w:rPr>
            </w:pPr>
            <w:r w:rsidRPr="00E00A23">
              <w:rPr>
                <w:noProof/>
                <w:lang w:val="en-US" w:eastAsia="fr-FR"/>
              </w:rPr>
              <w:t>Range</w:t>
            </w:r>
          </w:p>
        </w:tc>
        <w:tc>
          <w:tcPr>
            <w:tcW w:w="6977" w:type="dxa"/>
          </w:tcPr>
          <w:p w14:paraId="52A80030" w14:textId="77777777" w:rsidR="00354F19" w:rsidRDefault="00354F19" w:rsidP="00E252D4">
            <w:pPr>
              <w:rPr>
                <w:lang w:eastAsia="fr-FR"/>
              </w:rPr>
            </w:pPr>
            <w:r>
              <w:rPr>
                <w:lang w:eastAsia="fr-FR"/>
              </w:rPr>
              <w:t>Définit une plage de valeurs pour la saisie</w:t>
            </w:r>
          </w:p>
        </w:tc>
      </w:tr>
      <w:tr w:rsidR="00354F19" w14:paraId="1772920E" w14:textId="77777777" w:rsidTr="00E252D4">
        <w:tc>
          <w:tcPr>
            <w:tcW w:w="2235" w:type="dxa"/>
          </w:tcPr>
          <w:p w14:paraId="585C9ACD" w14:textId="77777777" w:rsidR="00354F19" w:rsidRPr="00E00A23" w:rsidRDefault="00354F19" w:rsidP="00E252D4">
            <w:pPr>
              <w:rPr>
                <w:noProof/>
                <w:lang w:val="en-US" w:eastAsia="fr-FR"/>
              </w:rPr>
            </w:pPr>
            <w:r w:rsidRPr="00E00A23">
              <w:rPr>
                <w:noProof/>
                <w:lang w:val="en-US" w:eastAsia="fr-FR"/>
              </w:rPr>
              <w:t>EmailAddress</w:t>
            </w:r>
          </w:p>
        </w:tc>
        <w:tc>
          <w:tcPr>
            <w:tcW w:w="6977" w:type="dxa"/>
          </w:tcPr>
          <w:p w14:paraId="73AB8DF9" w14:textId="77777777" w:rsidR="00354F19" w:rsidRDefault="00354F19" w:rsidP="00E252D4">
            <w:pPr>
              <w:rPr>
                <w:lang w:eastAsia="fr-FR"/>
              </w:rPr>
            </w:pPr>
            <w:r>
              <w:rPr>
                <w:lang w:eastAsia="fr-FR"/>
              </w:rPr>
              <w:t>La valeur saisie doit respecter le format d’une adresse e-mail</w:t>
            </w:r>
          </w:p>
        </w:tc>
      </w:tr>
      <w:tr w:rsidR="00354F19" w14:paraId="08EA7481" w14:textId="77777777" w:rsidTr="00E252D4">
        <w:tc>
          <w:tcPr>
            <w:tcW w:w="2235" w:type="dxa"/>
          </w:tcPr>
          <w:p w14:paraId="2159DBA9" w14:textId="77777777" w:rsidR="00354F19" w:rsidRPr="00E00A23" w:rsidRDefault="00354F19" w:rsidP="00E252D4">
            <w:pPr>
              <w:rPr>
                <w:noProof/>
                <w:lang w:val="en-US" w:eastAsia="fr-FR"/>
              </w:rPr>
            </w:pPr>
            <w:r w:rsidRPr="00E00A23">
              <w:rPr>
                <w:noProof/>
                <w:lang w:val="en-US" w:eastAsia="fr-FR"/>
              </w:rPr>
              <w:t>Phone</w:t>
            </w:r>
          </w:p>
        </w:tc>
        <w:tc>
          <w:tcPr>
            <w:tcW w:w="6977" w:type="dxa"/>
          </w:tcPr>
          <w:p w14:paraId="0F4C9B32" w14:textId="77777777" w:rsidR="00354F19" w:rsidRDefault="00354F19" w:rsidP="00E252D4">
            <w:pPr>
              <w:rPr>
                <w:lang w:eastAsia="fr-FR"/>
              </w:rPr>
            </w:pPr>
            <w:r>
              <w:rPr>
                <w:lang w:eastAsia="fr-FR"/>
              </w:rPr>
              <w:t>La valeur saisie doit respecter le format d’un N° de téléphone</w:t>
            </w:r>
          </w:p>
        </w:tc>
      </w:tr>
      <w:tr w:rsidR="00354F19" w14:paraId="58231DF4" w14:textId="77777777" w:rsidTr="00E252D4">
        <w:tc>
          <w:tcPr>
            <w:tcW w:w="2235" w:type="dxa"/>
          </w:tcPr>
          <w:p w14:paraId="25843A34" w14:textId="77777777" w:rsidR="00354F19" w:rsidRPr="00E00A23" w:rsidRDefault="00354F19" w:rsidP="00E252D4">
            <w:pPr>
              <w:rPr>
                <w:noProof/>
                <w:lang w:val="en-US" w:eastAsia="fr-FR"/>
              </w:rPr>
            </w:pPr>
            <w:r w:rsidRPr="00E00A23">
              <w:rPr>
                <w:noProof/>
                <w:lang w:val="en-US" w:eastAsia="fr-FR"/>
              </w:rPr>
              <w:t>Compare</w:t>
            </w:r>
          </w:p>
        </w:tc>
        <w:tc>
          <w:tcPr>
            <w:tcW w:w="6977" w:type="dxa"/>
          </w:tcPr>
          <w:p w14:paraId="5CB99F5A" w14:textId="77777777" w:rsidR="00354F19" w:rsidRDefault="00354F19" w:rsidP="00E252D4">
            <w:pPr>
              <w:rPr>
                <w:lang w:eastAsia="fr-FR"/>
              </w:rPr>
            </w:pPr>
            <w:r>
              <w:rPr>
                <w:lang w:eastAsia="fr-FR"/>
              </w:rPr>
              <w:t>Compare la valeur du champ avec un autre champ (ex : pour confirmer une adresse mail)</w:t>
            </w:r>
          </w:p>
        </w:tc>
      </w:tr>
    </w:tbl>
    <w:p w14:paraId="564106CF" w14:textId="77777777" w:rsidR="00354F19" w:rsidRDefault="00354F19" w:rsidP="00354F19">
      <w:pPr>
        <w:spacing w:before="240"/>
        <w:rPr>
          <w:lang w:eastAsia="fr-FR"/>
        </w:rPr>
      </w:pPr>
      <w:r>
        <w:rPr>
          <w:lang w:eastAsia="fr-FR"/>
        </w:rPr>
        <w:t>NB/ Les attributs EmailAddress et Phone sont en fait des expressions régulières prédéfinies.</w:t>
      </w:r>
    </w:p>
    <w:p w14:paraId="17AF25FE" w14:textId="77777777" w:rsidR="00354F19" w:rsidRDefault="00354F19" w:rsidP="00354F19">
      <w:pPr>
        <w:spacing w:before="240"/>
        <w:rPr>
          <w:lang w:eastAsia="fr-FR"/>
        </w:rPr>
      </w:pPr>
      <w:r>
        <w:rPr>
          <w:lang w:eastAsia="fr-FR"/>
        </w:rPr>
        <w:t>L’exemple ci-dessous montre une utilisation concrète de quelques attributs de validation sur une classe de modèle décrivant un film :</w:t>
      </w:r>
    </w:p>
    <w:p w14:paraId="35513F3D" w14:textId="77777777" w:rsidR="00354F19" w:rsidRDefault="00354F19" w:rsidP="00354F19">
      <w:pPr>
        <w:pStyle w:val="Code"/>
        <w:rPr>
          <w:color w:val="000000"/>
        </w:rPr>
      </w:pPr>
      <w:r>
        <w:rPr>
          <w:color w:val="0000FF"/>
        </w:rPr>
        <w:t>public</w:t>
      </w:r>
      <w:r>
        <w:rPr>
          <w:color w:val="000000"/>
        </w:rPr>
        <w:t> </w:t>
      </w:r>
      <w:r>
        <w:rPr>
          <w:color w:val="0000FF"/>
        </w:rPr>
        <w:t>class</w:t>
      </w:r>
      <w:r>
        <w:rPr>
          <w:color w:val="000000"/>
        </w:rPr>
        <w:t> </w:t>
      </w:r>
      <w:r>
        <w:rPr>
          <w:color w:val="2B91AF"/>
        </w:rPr>
        <w:t>Movie</w:t>
      </w:r>
    </w:p>
    <w:p w14:paraId="08F3E952" w14:textId="77777777" w:rsidR="00354F19" w:rsidRDefault="00354F19" w:rsidP="00354F19">
      <w:pPr>
        <w:pStyle w:val="Code"/>
        <w:rPr>
          <w:color w:val="000000"/>
        </w:rPr>
      </w:pPr>
      <w:r>
        <w:rPr>
          <w:color w:val="000000"/>
        </w:rPr>
        <w:t>{</w:t>
      </w:r>
    </w:p>
    <w:p w14:paraId="104AA052" w14:textId="77777777" w:rsidR="00354F19" w:rsidRDefault="00354F19" w:rsidP="00354F19">
      <w:pPr>
        <w:pStyle w:val="Code"/>
        <w:rPr>
          <w:color w:val="000000"/>
        </w:rPr>
      </w:pPr>
      <w:r>
        <w:rPr>
          <w:color w:val="000000"/>
        </w:rPr>
        <w:t>   </w:t>
      </w:r>
      <w:r>
        <w:rPr>
          <w:color w:val="0000FF"/>
        </w:rPr>
        <w:t>public</w:t>
      </w:r>
      <w:r>
        <w:rPr>
          <w:color w:val="000000"/>
        </w:rPr>
        <w:t> </w:t>
      </w:r>
      <w:r>
        <w:rPr>
          <w:color w:val="0000FF"/>
        </w:rPr>
        <w:t>int</w:t>
      </w:r>
      <w:r>
        <w:rPr>
          <w:color w:val="000000"/>
        </w:rPr>
        <w:t> ID { </w:t>
      </w:r>
      <w:r>
        <w:rPr>
          <w:color w:val="0000FF"/>
        </w:rPr>
        <w:t>get</w:t>
      </w:r>
      <w:r>
        <w:rPr>
          <w:color w:val="000000"/>
        </w:rPr>
        <w:t>; </w:t>
      </w:r>
      <w:r>
        <w:rPr>
          <w:color w:val="0000FF"/>
        </w:rPr>
        <w:t>set</w:t>
      </w:r>
      <w:r>
        <w:rPr>
          <w:color w:val="000000"/>
        </w:rPr>
        <w:t>; }</w:t>
      </w:r>
      <w:r>
        <w:rPr>
          <w:color w:val="000000"/>
        </w:rPr>
        <w:br/>
      </w:r>
    </w:p>
    <w:p w14:paraId="19F51FBD" w14:textId="77777777" w:rsidR="00354F19" w:rsidRDefault="00354F19" w:rsidP="00354F19">
      <w:pPr>
        <w:pStyle w:val="Code"/>
        <w:rPr>
          <w:color w:val="000000"/>
        </w:rPr>
      </w:pPr>
      <w:r>
        <w:rPr>
          <w:color w:val="000000"/>
        </w:rPr>
        <w:t>   [</w:t>
      </w:r>
      <w:r>
        <w:rPr>
          <w:color w:val="2B91AF"/>
        </w:rPr>
        <w:t>StringLength</w:t>
      </w:r>
      <w:r>
        <w:rPr>
          <w:color w:val="000000"/>
        </w:rPr>
        <w:t>(60, MinimumLength =3)]</w:t>
      </w:r>
    </w:p>
    <w:p w14:paraId="6BCF671B" w14:textId="77777777" w:rsidR="00354F19" w:rsidRDefault="00354F19" w:rsidP="00354F19">
      <w:pPr>
        <w:pStyle w:val="Code"/>
        <w:rPr>
          <w:color w:val="000000"/>
        </w:rPr>
      </w:pPr>
      <w:r>
        <w:rPr>
          <w:color w:val="000000"/>
        </w:rPr>
        <w:t>   [</w:t>
      </w:r>
      <w:r>
        <w:rPr>
          <w:color w:val="2B91AF"/>
        </w:rPr>
        <w:t>Required</w:t>
      </w:r>
      <w:r>
        <w:rPr>
          <w:color w:val="000000"/>
        </w:rPr>
        <w:t>]</w:t>
      </w:r>
    </w:p>
    <w:p w14:paraId="0EB361A9" w14:textId="77777777" w:rsidR="00354F19" w:rsidRDefault="00354F19" w:rsidP="00354F19">
      <w:pPr>
        <w:pStyle w:val="Code"/>
        <w:rPr>
          <w:color w:val="000000"/>
        </w:rPr>
      </w:pPr>
      <w:r>
        <w:rPr>
          <w:color w:val="000000"/>
        </w:rPr>
        <w:t>   </w:t>
      </w:r>
      <w:r>
        <w:rPr>
          <w:color w:val="0000FF"/>
        </w:rPr>
        <w:t>public</w:t>
      </w:r>
      <w:r>
        <w:rPr>
          <w:color w:val="000000"/>
        </w:rPr>
        <w:t> </w:t>
      </w:r>
      <w:r>
        <w:rPr>
          <w:color w:val="0000FF"/>
        </w:rPr>
        <w:t>string</w:t>
      </w:r>
      <w:r>
        <w:rPr>
          <w:color w:val="000000"/>
        </w:rPr>
        <w:t> Title { </w:t>
      </w:r>
      <w:r>
        <w:rPr>
          <w:color w:val="0000FF"/>
        </w:rPr>
        <w:t>get</w:t>
      </w:r>
      <w:r>
        <w:rPr>
          <w:color w:val="000000"/>
        </w:rPr>
        <w:t>; </w:t>
      </w:r>
      <w:r>
        <w:rPr>
          <w:color w:val="0000FF"/>
        </w:rPr>
        <w:t>set</w:t>
      </w:r>
      <w:r>
        <w:rPr>
          <w:color w:val="000000"/>
        </w:rPr>
        <w:t>; }</w:t>
      </w:r>
    </w:p>
    <w:p w14:paraId="12B644C6" w14:textId="77777777" w:rsidR="00354F19" w:rsidRDefault="00354F19" w:rsidP="00354F19">
      <w:pPr>
        <w:pStyle w:val="Code"/>
        <w:rPr>
          <w:color w:val="000000"/>
        </w:rPr>
      </w:pPr>
      <w:r>
        <w:rPr>
          <w:color w:val="000000"/>
        </w:rPr>
        <w:t xml:space="preserve"> </w:t>
      </w:r>
    </w:p>
    <w:p w14:paraId="75791221" w14:textId="77777777" w:rsidR="00354F19" w:rsidRDefault="00354F19" w:rsidP="00354F19">
      <w:pPr>
        <w:pStyle w:val="Code"/>
        <w:rPr>
          <w:color w:val="000000"/>
        </w:rPr>
      </w:pPr>
      <w:r>
        <w:rPr>
          <w:color w:val="000000"/>
        </w:rPr>
        <w:t>   [</w:t>
      </w:r>
      <w:r>
        <w:rPr>
          <w:color w:val="2B91AF"/>
        </w:rPr>
        <w:t>Display</w:t>
      </w:r>
      <w:r>
        <w:rPr>
          <w:color w:val="000000"/>
        </w:rPr>
        <w:t>(Name =</w:t>
      </w:r>
      <w:r>
        <w:rPr>
          <w:color w:val="A31515"/>
        </w:rPr>
        <w:t>"Release Date"</w:t>
      </w:r>
      <w:r>
        <w:rPr>
          <w:color w:val="000000"/>
        </w:rPr>
        <w:t>)]</w:t>
      </w:r>
      <w:r>
        <w:rPr>
          <w:color w:val="000000"/>
        </w:rPr>
        <w:br/>
        <w:t>   [</w:t>
      </w:r>
      <w:r>
        <w:rPr>
          <w:color w:val="2B91AF"/>
        </w:rPr>
        <w:t>DisplayFormat</w:t>
      </w:r>
      <w:r>
        <w:rPr>
          <w:color w:val="000000"/>
        </w:rPr>
        <w:t>(DataFormatString = </w:t>
      </w:r>
      <w:r>
        <w:rPr>
          <w:color w:val="A31515"/>
        </w:rPr>
        <w:t>"{0:dd-MM-yyyy}"</w:t>
      </w:r>
      <w:r>
        <w:rPr>
          <w:color w:val="000000"/>
        </w:rPr>
        <w:t>,</w:t>
      </w:r>
      <w:r>
        <w:rPr>
          <w:color w:val="000000"/>
        </w:rPr>
        <w:br/>
        <w:t xml:space="preserve">                  ApplyFormatInEditMode = </w:t>
      </w:r>
      <w:r>
        <w:rPr>
          <w:color w:val="0000FF"/>
        </w:rPr>
        <w:t>true</w:t>
      </w:r>
      <w:r>
        <w:rPr>
          <w:color w:val="000000"/>
        </w:rPr>
        <w:t>)]</w:t>
      </w:r>
    </w:p>
    <w:p w14:paraId="40B970A7" w14:textId="77777777" w:rsidR="00354F19" w:rsidRDefault="00354F19" w:rsidP="00354F19">
      <w:pPr>
        <w:pStyle w:val="Code"/>
        <w:rPr>
          <w:color w:val="000000"/>
        </w:rPr>
      </w:pPr>
      <w:r>
        <w:rPr>
          <w:color w:val="000000"/>
        </w:rPr>
        <w:t>   </w:t>
      </w:r>
      <w:r>
        <w:rPr>
          <w:color w:val="0000FF"/>
        </w:rPr>
        <w:t>public</w:t>
      </w:r>
      <w:r>
        <w:rPr>
          <w:color w:val="000000"/>
        </w:rPr>
        <w:t> </w:t>
      </w:r>
      <w:r>
        <w:rPr>
          <w:color w:val="2B91AF"/>
        </w:rPr>
        <w:t>DateTime</w:t>
      </w:r>
      <w:r>
        <w:rPr>
          <w:color w:val="000000"/>
        </w:rPr>
        <w:t> ReleaseDate { </w:t>
      </w:r>
      <w:r>
        <w:rPr>
          <w:color w:val="0000FF"/>
        </w:rPr>
        <w:t>get</w:t>
      </w:r>
      <w:r>
        <w:rPr>
          <w:color w:val="000000"/>
        </w:rPr>
        <w:t>; </w:t>
      </w:r>
      <w:r>
        <w:rPr>
          <w:color w:val="0000FF"/>
        </w:rPr>
        <w:t>set</w:t>
      </w:r>
      <w:r>
        <w:rPr>
          <w:color w:val="000000"/>
        </w:rPr>
        <w:t>; }</w:t>
      </w:r>
    </w:p>
    <w:p w14:paraId="25238977" w14:textId="77777777" w:rsidR="00354F19" w:rsidRDefault="00354F19" w:rsidP="00354F19">
      <w:pPr>
        <w:pStyle w:val="Code"/>
        <w:rPr>
          <w:color w:val="000000"/>
        </w:rPr>
      </w:pPr>
      <w:r>
        <w:rPr>
          <w:color w:val="000000"/>
        </w:rPr>
        <w:lastRenderedPageBreak/>
        <w:t xml:space="preserve"> </w:t>
      </w:r>
    </w:p>
    <w:p w14:paraId="5F5D690E" w14:textId="77777777" w:rsidR="00354F19" w:rsidRDefault="00354F19" w:rsidP="00354F19">
      <w:pPr>
        <w:pStyle w:val="Code"/>
        <w:rPr>
          <w:color w:val="000000"/>
        </w:rPr>
      </w:pPr>
      <w:r>
        <w:rPr>
          <w:color w:val="000000"/>
        </w:rPr>
        <w:t>   [</w:t>
      </w:r>
      <w:r>
        <w:rPr>
          <w:color w:val="2B91AF"/>
        </w:rPr>
        <w:t>RegularExpression</w:t>
      </w:r>
      <w:r>
        <w:rPr>
          <w:color w:val="000000"/>
        </w:rPr>
        <w:t>(</w:t>
      </w:r>
      <w:r>
        <w:rPr>
          <w:color w:val="800000"/>
        </w:rPr>
        <w:t>@"^[A-Z]+[a-zA-Z''-'\s]*$"</w:t>
      </w:r>
      <w:r>
        <w:rPr>
          <w:color w:val="000000"/>
        </w:rPr>
        <w:t>)]</w:t>
      </w:r>
    </w:p>
    <w:p w14:paraId="1D941B39" w14:textId="77777777" w:rsidR="00354F19" w:rsidRDefault="00354F19" w:rsidP="00354F19">
      <w:pPr>
        <w:pStyle w:val="Code"/>
        <w:rPr>
          <w:color w:val="000000"/>
        </w:rPr>
      </w:pPr>
      <w:r>
        <w:rPr>
          <w:color w:val="000000"/>
        </w:rPr>
        <w:t>   [</w:t>
      </w:r>
      <w:r>
        <w:rPr>
          <w:color w:val="2B91AF"/>
        </w:rPr>
        <w:t>StringLength</w:t>
      </w:r>
      <w:r>
        <w:rPr>
          <w:color w:val="000000"/>
        </w:rPr>
        <w:t>(30)]</w:t>
      </w:r>
    </w:p>
    <w:p w14:paraId="55E52B14" w14:textId="77777777" w:rsidR="00354F19" w:rsidRDefault="00354F19" w:rsidP="00354F19">
      <w:pPr>
        <w:pStyle w:val="Code"/>
        <w:rPr>
          <w:color w:val="000000"/>
        </w:rPr>
      </w:pPr>
      <w:r>
        <w:rPr>
          <w:color w:val="000000"/>
        </w:rPr>
        <w:t>   [</w:t>
      </w:r>
      <w:r>
        <w:rPr>
          <w:color w:val="2B91AF"/>
        </w:rPr>
        <w:t>Required</w:t>
      </w:r>
      <w:r>
        <w:rPr>
          <w:color w:val="000000"/>
        </w:rPr>
        <w:t>]</w:t>
      </w:r>
    </w:p>
    <w:p w14:paraId="53B28225" w14:textId="77777777" w:rsidR="00354F19" w:rsidRDefault="00354F19" w:rsidP="00354F19">
      <w:pPr>
        <w:pStyle w:val="Code"/>
        <w:rPr>
          <w:color w:val="000000"/>
        </w:rPr>
      </w:pPr>
      <w:r>
        <w:rPr>
          <w:color w:val="000000"/>
        </w:rPr>
        <w:t>   </w:t>
      </w:r>
      <w:r>
        <w:rPr>
          <w:color w:val="0000FF"/>
        </w:rPr>
        <w:t>public</w:t>
      </w:r>
      <w:r>
        <w:rPr>
          <w:color w:val="000000"/>
        </w:rPr>
        <w:t> </w:t>
      </w:r>
      <w:r>
        <w:rPr>
          <w:color w:val="0000FF"/>
        </w:rPr>
        <w:t>string</w:t>
      </w:r>
      <w:r>
        <w:rPr>
          <w:color w:val="000000"/>
        </w:rPr>
        <w:t> Genre { </w:t>
      </w:r>
      <w:r>
        <w:rPr>
          <w:color w:val="0000FF"/>
        </w:rPr>
        <w:t>get</w:t>
      </w:r>
      <w:r>
        <w:rPr>
          <w:color w:val="000000"/>
        </w:rPr>
        <w:t>; </w:t>
      </w:r>
      <w:r>
        <w:rPr>
          <w:color w:val="0000FF"/>
        </w:rPr>
        <w:t>set</w:t>
      </w:r>
      <w:r>
        <w:rPr>
          <w:color w:val="000000"/>
        </w:rPr>
        <w:t>; }</w:t>
      </w:r>
    </w:p>
    <w:p w14:paraId="0237A428" w14:textId="77777777" w:rsidR="00354F19" w:rsidRDefault="00354F19" w:rsidP="00354F19">
      <w:pPr>
        <w:pStyle w:val="Code"/>
        <w:rPr>
          <w:color w:val="000000"/>
        </w:rPr>
      </w:pPr>
      <w:r>
        <w:rPr>
          <w:color w:val="000000"/>
        </w:rPr>
        <w:t xml:space="preserve"> </w:t>
      </w:r>
    </w:p>
    <w:p w14:paraId="2BA1366C" w14:textId="77777777" w:rsidR="00354F19" w:rsidRDefault="00354F19" w:rsidP="00354F19">
      <w:pPr>
        <w:pStyle w:val="Code"/>
        <w:rPr>
          <w:color w:val="000000"/>
        </w:rPr>
      </w:pPr>
      <w:r>
        <w:rPr>
          <w:color w:val="000000"/>
        </w:rPr>
        <w:t>   [</w:t>
      </w:r>
      <w:r>
        <w:rPr>
          <w:color w:val="2B91AF"/>
        </w:rPr>
        <w:t>Range</w:t>
      </w:r>
      <w:r>
        <w:rPr>
          <w:color w:val="000000"/>
        </w:rPr>
        <w:t>(1, 100)]</w:t>
      </w:r>
    </w:p>
    <w:p w14:paraId="62B1A74C" w14:textId="77777777" w:rsidR="00354F19" w:rsidRDefault="00354F19" w:rsidP="00354F19">
      <w:pPr>
        <w:pStyle w:val="Code"/>
        <w:rPr>
          <w:color w:val="000000"/>
        </w:rPr>
      </w:pPr>
      <w:r>
        <w:rPr>
          <w:color w:val="000000"/>
        </w:rPr>
        <w:t>   [</w:t>
      </w:r>
      <w:r>
        <w:rPr>
          <w:color w:val="2B91AF"/>
        </w:rPr>
        <w:t>DataType</w:t>
      </w:r>
      <w:r>
        <w:rPr>
          <w:color w:val="000000"/>
        </w:rPr>
        <w:t>(</w:t>
      </w:r>
      <w:r>
        <w:rPr>
          <w:color w:val="2B91AF"/>
        </w:rPr>
        <w:t>DataType</w:t>
      </w:r>
      <w:r>
        <w:rPr>
          <w:color w:val="000000"/>
        </w:rPr>
        <w:t>.Currency)]</w:t>
      </w:r>
    </w:p>
    <w:p w14:paraId="546C0C30" w14:textId="77777777" w:rsidR="00354F19" w:rsidRDefault="00354F19" w:rsidP="00354F19">
      <w:pPr>
        <w:pStyle w:val="Code"/>
        <w:rPr>
          <w:color w:val="000000"/>
        </w:rPr>
      </w:pPr>
      <w:r>
        <w:rPr>
          <w:color w:val="000000"/>
        </w:rPr>
        <w:t>   </w:t>
      </w:r>
      <w:r>
        <w:rPr>
          <w:color w:val="0000FF"/>
        </w:rPr>
        <w:t>public</w:t>
      </w:r>
      <w:r>
        <w:rPr>
          <w:color w:val="000000"/>
        </w:rPr>
        <w:t> </w:t>
      </w:r>
      <w:r>
        <w:rPr>
          <w:color w:val="0000FF"/>
        </w:rPr>
        <w:t>decimal</w:t>
      </w:r>
      <w:r>
        <w:rPr>
          <w:color w:val="000000"/>
        </w:rPr>
        <w:t> Price { </w:t>
      </w:r>
      <w:r>
        <w:rPr>
          <w:color w:val="0000FF"/>
        </w:rPr>
        <w:t>get</w:t>
      </w:r>
      <w:r>
        <w:rPr>
          <w:color w:val="000000"/>
        </w:rPr>
        <w:t>; </w:t>
      </w:r>
      <w:r>
        <w:rPr>
          <w:color w:val="0000FF"/>
        </w:rPr>
        <w:t>set</w:t>
      </w:r>
      <w:r>
        <w:rPr>
          <w:color w:val="000000"/>
        </w:rPr>
        <w:t>; }</w:t>
      </w:r>
    </w:p>
    <w:p w14:paraId="501C77C3" w14:textId="77777777" w:rsidR="00354F19" w:rsidRDefault="00354F19" w:rsidP="00354F19">
      <w:pPr>
        <w:pStyle w:val="Code"/>
        <w:rPr>
          <w:color w:val="000000"/>
        </w:rPr>
      </w:pPr>
      <w:r>
        <w:rPr>
          <w:color w:val="000000"/>
        </w:rPr>
        <w:t xml:space="preserve"> </w:t>
      </w:r>
    </w:p>
    <w:p w14:paraId="6F2B4403" w14:textId="77777777" w:rsidR="00354F19" w:rsidRDefault="00354F19" w:rsidP="00354F19">
      <w:pPr>
        <w:pStyle w:val="Code"/>
        <w:rPr>
          <w:color w:val="000000"/>
        </w:rPr>
      </w:pPr>
      <w:r>
        <w:rPr>
          <w:color w:val="000000"/>
        </w:rPr>
        <w:t>   [</w:t>
      </w:r>
      <w:r>
        <w:rPr>
          <w:color w:val="2B91AF"/>
        </w:rPr>
        <w:t>RegularExpression</w:t>
      </w:r>
      <w:r>
        <w:rPr>
          <w:color w:val="000000"/>
        </w:rPr>
        <w:t>(</w:t>
      </w:r>
      <w:r>
        <w:rPr>
          <w:color w:val="800000"/>
        </w:rPr>
        <w:t>@"^[A-Z]+[a-zA-Z''-'\s]*$"</w:t>
      </w:r>
      <w:r>
        <w:rPr>
          <w:color w:val="000000"/>
        </w:rPr>
        <w:t>)]</w:t>
      </w:r>
    </w:p>
    <w:p w14:paraId="69DD0E90" w14:textId="77777777" w:rsidR="00354F19" w:rsidRDefault="00354F19" w:rsidP="00354F19">
      <w:pPr>
        <w:pStyle w:val="Code"/>
        <w:rPr>
          <w:color w:val="000000"/>
        </w:rPr>
      </w:pPr>
      <w:r>
        <w:rPr>
          <w:color w:val="000000"/>
        </w:rPr>
        <w:t>   [</w:t>
      </w:r>
      <w:r>
        <w:rPr>
          <w:color w:val="2B91AF"/>
        </w:rPr>
        <w:t>StringLength</w:t>
      </w:r>
      <w:r>
        <w:rPr>
          <w:color w:val="000000"/>
        </w:rPr>
        <w:t>(5)]</w:t>
      </w:r>
    </w:p>
    <w:p w14:paraId="6084A4AB" w14:textId="77777777" w:rsidR="00354F19" w:rsidRDefault="00354F19" w:rsidP="00354F19">
      <w:pPr>
        <w:pStyle w:val="Code"/>
        <w:rPr>
          <w:color w:val="000000"/>
        </w:rPr>
      </w:pPr>
      <w:r>
        <w:rPr>
          <w:color w:val="000000"/>
        </w:rPr>
        <w:t>   [</w:t>
      </w:r>
      <w:r>
        <w:rPr>
          <w:color w:val="2B91AF"/>
        </w:rPr>
        <w:t>Required</w:t>
      </w:r>
      <w:r>
        <w:rPr>
          <w:color w:val="000000"/>
        </w:rPr>
        <w:t>]</w:t>
      </w:r>
    </w:p>
    <w:p w14:paraId="5BAE25B6" w14:textId="77777777" w:rsidR="00354F19" w:rsidRDefault="00354F19" w:rsidP="00354F19">
      <w:pPr>
        <w:pStyle w:val="Code"/>
        <w:rPr>
          <w:color w:val="000000"/>
        </w:rPr>
      </w:pPr>
      <w:r>
        <w:rPr>
          <w:color w:val="000000"/>
        </w:rPr>
        <w:t>   </w:t>
      </w:r>
      <w:r>
        <w:rPr>
          <w:color w:val="0000FF"/>
        </w:rPr>
        <w:t>public</w:t>
      </w:r>
      <w:r>
        <w:rPr>
          <w:color w:val="000000"/>
        </w:rPr>
        <w:t> </w:t>
      </w:r>
      <w:r>
        <w:rPr>
          <w:color w:val="0000FF"/>
        </w:rPr>
        <w:t>string</w:t>
      </w:r>
      <w:r>
        <w:rPr>
          <w:color w:val="000000"/>
        </w:rPr>
        <w:t> Rating { </w:t>
      </w:r>
      <w:r>
        <w:rPr>
          <w:color w:val="0000FF"/>
        </w:rPr>
        <w:t>get</w:t>
      </w:r>
      <w:r>
        <w:rPr>
          <w:color w:val="000000"/>
        </w:rPr>
        <w:t>; </w:t>
      </w:r>
      <w:r>
        <w:rPr>
          <w:color w:val="0000FF"/>
        </w:rPr>
        <w:t>set</w:t>
      </w:r>
      <w:r>
        <w:rPr>
          <w:color w:val="000000"/>
        </w:rPr>
        <w:t>; }</w:t>
      </w:r>
    </w:p>
    <w:p w14:paraId="42E99F0B" w14:textId="77777777" w:rsidR="00354F19" w:rsidRPr="00EF16F7" w:rsidRDefault="00354F19" w:rsidP="00354F19">
      <w:pPr>
        <w:pStyle w:val="Code"/>
        <w:rPr>
          <w:color w:val="000000"/>
          <w:lang w:val="fr-FR"/>
        </w:rPr>
      </w:pPr>
      <w:r w:rsidRPr="00EF16F7">
        <w:rPr>
          <w:color w:val="000000"/>
          <w:lang w:val="fr-FR"/>
        </w:rPr>
        <w:t>}</w:t>
      </w:r>
    </w:p>
    <w:p w14:paraId="1787405E" w14:textId="77777777" w:rsidR="00354F19" w:rsidRDefault="00354F19" w:rsidP="00354F19">
      <w:r w:rsidRPr="00D91EFA">
        <w:t>Les champs de types numériques ou date sont nativement obligatoires. Il n’est pas nécessaire d’ajouter l’attribut [Required]</w:t>
      </w:r>
      <w:r>
        <w:t>.</w:t>
      </w:r>
    </w:p>
    <w:p w14:paraId="3ABD01AF" w14:textId="77777777" w:rsidR="00354F19" w:rsidRPr="00ED597C" w:rsidRDefault="00354F19" w:rsidP="00354F19">
      <w:pPr>
        <w:rPr>
          <w:b/>
        </w:rPr>
      </w:pPr>
      <w:r w:rsidRPr="00ED597C">
        <w:rPr>
          <w:b/>
        </w:rPr>
        <w:t>Remarques :</w:t>
      </w:r>
    </w:p>
    <w:p w14:paraId="7FF65E80" w14:textId="77777777" w:rsidR="00354F19" w:rsidRDefault="00354F19" w:rsidP="00354F19">
      <w:pPr>
        <w:pStyle w:val="Paragraphedeliste"/>
        <w:numPr>
          <w:ilvl w:val="0"/>
          <w:numId w:val="10"/>
        </w:numPr>
      </w:pPr>
      <w:r>
        <w:t>Ne pas confondre les attributs de validation et les attributs de format d’affichage (DataType, Display, DisplayFormat). Ces derniers n’ont pas d’incidence sur la saisie, mais uniquement sur l’affichage.</w:t>
      </w:r>
    </w:p>
    <w:p w14:paraId="29946317" w14:textId="77777777" w:rsidR="00354F19" w:rsidRDefault="00354F19" w:rsidP="00354F19">
      <w:pPr>
        <w:pStyle w:val="Paragraphedeliste"/>
        <w:numPr>
          <w:ilvl w:val="0"/>
          <w:numId w:val="10"/>
        </w:numPr>
      </w:pPr>
      <w:r>
        <w:t>Une même propriété peut être décorée de plusieurs attributs. On peut les combiner sur une même ligne pour plus de concision. Exemple :</w:t>
      </w:r>
    </w:p>
    <w:p w14:paraId="3CAA364F" w14:textId="77777777" w:rsidR="00354F19" w:rsidRDefault="00354F19" w:rsidP="00354F19">
      <w:pPr>
        <w:pStyle w:val="Code"/>
        <w:rPr>
          <w:color w:val="000000"/>
        </w:rPr>
      </w:pPr>
      <w:r>
        <w:rPr>
          <w:color w:val="000000"/>
        </w:rPr>
        <w:t>[</w:t>
      </w:r>
      <w:r>
        <w:rPr>
          <w:color w:val="2B91AF"/>
        </w:rPr>
        <w:t>Range</w:t>
      </w:r>
      <w:r>
        <w:rPr>
          <w:color w:val="000000"/>
        </w:rPr>
        <w:t>(1, 100), </w:t>
      </w:r>
      <w:r>
        <w:rPr>
          <w:color w:val="2B91AF"/>
        </w:rPr>
        <w:t>DataType</w:t>
      </w:r>
      <w:r>
        <w:rPr>
          <w:color w:val="000000"/>
        </w:rPr>
        <w:t>(</w:t>
      </w:r>
      <w:r>
        <w:rPr>
          <w:color w:val="2B91AF"/>
        </w:rPr>
        <w:t>DataType</w:t>
      </w:r>
      <w:r>
        <w:rPr>
          <w:color w:val="000000"/>
        </w:rPr>
        <w:t>.Currency)]</w:t>
      </w:r>
    </w:p>
    <w:p w14:paraId="68F23D14" w14:textId="77777777" w:rsidR="00354F19" w:rsidRDefault="00354F19" w:rsidP="00354F19">
      <w:pPr>
        <w:pStyle w:val="Code"/>
        <w:rPr>
          <w:color w:val="000000"/>
        </w:rPr>
      </w:pPr>
      <w:r>
        <w:rPr>
          <w:color w:val="0000FF"/>
        </w:rPr>
        <w:t>public</w:t>
      </w:r>
      <w:r>
        <w:rPr>
          <w:color w:val="000000"/>
        </w:rPr>
        <w:t> </w:t>
      </w:r>
      <w:r>
        <w:rPr>
          <w:color w:val="0000FF"/>
        </w:rPr>
        <w:t>decimal</w:t>
      </w:r>
      <w:r>
        <w:rPr>
          <w:color w:val="000000"/>
        </w:rPr>
        <w:t> Price { </w:t>
      </w:r>
      <w:r>
        <w:rPr>
          <w:color w:val="0000FF"/>
        </w:rPr>
        <w:t>get</w:t>
      </w:r>
      <w:r>
        <w:rPr>
          <w:color w:val="000000"/>
        </w:rPr>
        <w:t>; </w:t>
      </w:r>
      <w:r>
        <w:rPr>
          <w:color w:val="0000FF"/>
        </w:rPr>
        <w:t>set</w:t>
      </w:r>
      <w:r>
        <w:rPr>
          <w:color w:val="000000"/>
        </w:rPr>
        <w:t>; }</w:t>
      </w:r>
    </w:p>
    <w:p w14:paraId="301E13F0" w14:textId="77777777" w:rsidR="00354F19" w:rsidRPr="00B16D98" w:rsidRDefault="00354F19" w:rsidP="00354F19">
      <w:r w:rsidRPr="00B16D98">
        <w:t>Voici</w:t>
      </w:r>
      <w:r>
        <w:t xml:space="preserve"> un exemple du visuel qu’on peut obtenir pour un formulaire se saisie d’un film, avec les règles de validation décrites ci-dessus :</w:t>
      </w:r>
    </w:p>
    <w:p w14:paraId="0CEFB8B4" w14:textId="77777777" w:rsidR="00354F19" w:rsidRDefault="00354F19" w:rsidP="00354F19">
      <w:pPr>
        <w:rPr>
          <w:lang w:eastAsia="fr-FR"/>
        </w:rPr>
      </w:pPr>
      <w:r>
        <w:rPr>
          <w:noProof/>
        </w:rPr>
        <w:drawing>
          <wp:inline distT="0" distB="0" distL="0" distR="0" wp14:anchorId="4EA0702C" wp14:editId="7BFC36F3">
            <wp:extent cx="5760720" cy="305054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cstate="email">
                      <a:extLst>
                        <a:ext uri="{28A0092B-C50C-407E-A947-70E740481C1C}">
                          <a14:useLocalDpi xmlns:a14="http://schemas.microsoft.com/office/drawing/2010/main"/>
                        </a:ext>
                      </a:extLst>
                    </a:blip>
                    <a:stretch>
                      <a:fillRect/>
                    </a:stretch>
                  </pic:blipFill>
                  <pic:spPr>
                    <a:xfrm>
                      <a:off x="0" y="0"/>
                      <a:ext cx="5760720" cy="3050540"/>
                    </a:xfrm>
                    <a:prstGeom prst="rect">
                      <a:avLst/>
                    </a:prstGeom>
                  </pic:spPr>
                </pic:pic>
              </a:graphicData>
            </a:graphic>
          </wp:inline>
        </w:drawing>
      </w:r>
    </w:p>
    <w:p w14:paraId="638D950D" w14:textId="77777777" w:rsidR="00354F19" w:rsidRPr="003F31DE" w:rsidRDefault="00354F19" w:rsidP="00354F19">
      <w:pPr>
        <w:rPr>
          <w:b/>
          <w:lang w:eastAsia="fr-FR"/>
        </w:rPr>
      </w:pPr>
      <w:r w:rsidRPr="003F31DE">
        <w:rPr>
          <w:b/>
          <w:lang w:eastAsia="fr-FR"/>
        </w:rPr>
        <w:t>Personnalisation des messages d’erreurs</w:t>
      </w:r>
    </w:p>
    <w:p w14:paraId="499BEE63" w14:textId="77777777" w:rsidR="00354F19" w:rsidRDefault="00354F19" w:rsidP="00354F19">
      <w:pPr>
        <w:rPr>
          <w:lang w:eastAsia="fr-FR"/>
        </w:rPr>
      </w:pPr>
      <w:r>
        <w:t xml:space="preserve">Les messages d’erreurs sont ceux fournis par défaut par MVC, mais il est possible de définir nos propres messages d’erreurs, </w:t>
      </w:r>
      <w:r>
        <w:rPr>
          <w:lang w:eastAsia="fr-FR"/>
        </w:rPr>
        <w:t>comme le montre l’exemple suivant :</w:t>
      </w:r>
    </w:p>
    <w:p w14:paraId="7E151D8F" w14:textId="77777777" w:rsidR="00354F19" w:rsidRPr="00EF16F7" w:rsidRDefault="00354F19" w:rsidP="00354F19">
      <w:pPr>
        <w:pStyle w:val="Code"/>
        <w:rPr>
          <w:rFonts w:eastAsia="Times New Roman" w:cs="Courier New"/>
          <w:color w:val="000000"/>
          <w:lang w:val="fr-FR" w:eastAsia="fr-FR"/>
        </w:rPr>
      </w:pPr>
      <w:r w:rsidRPr="00EF16F7">
        <w:rPr>
          <w:rFonts w:eastAsia="Times New Roman" w:cs="Courier New"/>
          <w:color w:val="000000"/>
          <w:lang w:val="fr-FR" w:eastAsia="fr-FR"/>
        </w:rPr>
        <w:lastRenderedPageBreak/>
        <w:t>[</w:t>
      </w:r>
      <w:r w:rsidRPr="00EF16F7">
        <w:rPr>
          <w:rFonts w:eastAsia="Times New Roman" w:cs="Courier New"/>
          <w:color w:val="2B91AF"/>
          <w:lang w:val="fr-FR" w:eastAsia="fr-FR"/>
        </w:rPr>
        <w:t>RegularExpression</w:t>
      </w:r>
      <w:r w:rsidRPr="00EF16F7">
        <w:rPr>
          <w:rFonts w:eastAsia="Times New Roman" w:cs="Courier New"/>
          <w:color w:val="000000"/>
          <w:lang w:val="fr-FR" w:eastAsia="fr-FR"/>
        </w:rPr>
        <w:t>(</w:t>
      </w:r>
      <w:r w:rsidRPr="00EF16F7">
        <w:rPr>
          <w:rFonts w:eastAsia="Times New Roman" w:cs="Courier New"/>
          <w:color w:val="800000"/>
          <w:lang w:val="fr-FR" w:eastAsia="fr-FR"/>
        </w:rPr>
        <w:t>@"^[A-Z]+[a-zA-Z''-'\s]*$"</w:t>
      </w:r>
      <w:r w:rsidRPr="00EF16F7">
        <w:rPr>
          <w:rFonts w:eastAsia="Times New Roman" w:cs="Courier New"/>
          <w:color w:val="000000"/>
          <w:lang w:val="fr-FR" w:eastAsia="fr-FR"/>
        </w:rPr>
        <w:t xml:space="preserve">, ErrorMessage = </w:t>
      </w:r>
      <w:r w:rsidRPr="00EF16F7">
        <w:rPr>
          <w:rFonts w:eastAsia="Times New Roman" w:cs="Courier New"/>
          <w:color w:val="A31515"/>
          <w:lang w:val="fr-FR" w:eastAsia="fr-FR"/>
        </w:rPr>
        <w:t>"Le genre doit</w:t>
      </w:r>
      <w:r w:rsidRPr="00EF16F7">
        <w:rPr>
          <w:rFonts w:eastAsia="Times New Roman" w:cs="Courier New"/>
          <w:color w:val="A31515"/>
          <w:lang w:val="fr-FR" w:eastAsia="fr-FR"/>
        </w:rPr>
        <w:br/>
        <w:t xml:space="preserve">   comporter des lettres, tirets ou espaces, et commencer par une majuscule"</w:t>
      </w:r>
      <w:r w:rsidRPr="00EF16F7">
        <w:rPr>
          <w:rFonts w:eastAsia="Times New Roman" w:cs="Courier New"/>
          <w:color w:val="000000"/>
          <w:lang w:val="fr-FR" w:eastAsia="fr-FR"/>
        </w:rPr>
        <w:t>)]</w:t>
      </w:r>
    </w:p>
    <w:p w14:paraId="0B1BEFBD" w14:textId="77777777" w:rsidR="00354F19" w:rsidRPr="003F31DE" w:rsidRDefault="00354F19" w:rsidP="00354F19">
      <w:pPr>
        <w:pStyle w:val="Code"/>
        <w:rPr>
          <w:rFonts w:eastAsia="Times New Roman" w:cs="Courier New"/>
          <w:color w:val="000000"/>
          <w:lang w:eastAsia="fr-FR"/>
        </w:rPr>
      </w:pPr>
      <w:r w:rsidRPr="003F31DE">
        <w:rPr>
          <w:rFonts w:eastAsia="Times New Roman" w:cs="Courier New"/>
          <w:color w:val="000000"/>
          <w:lang w:eastAsia="fr-FR"/>
        </w:rPr>
        <w:t>[</w:t>
      </w:r>
      <w:r w:rsidRPr="003F31DE">
        <w:rPr>
          <w:rFonts w:eastAsia="Times New Roman" w:cs="Courier New"/>
          <w:color w:val="2B91AF"/>
          <w:lang w:eastAsia="fr-FR"/>
        </w:rPr>
        <w:t>StringLength</w:t>
      </w:r>
      <w:r w:rsidRPr="003F31DE">
        <w:rPr>
          <w:rFonts w:eastAsia="Times New Roman" w:cs="Courier New"/>
          <w:color w:val="000000"/>
          <w:lang w:eastAsia="fr-FR"/>
        </w:rPr>
        <w:t>(30), </w:t>
      </w:r>
      <w:r w:rsidRPr="003F31DE">
        <w:rPr>
          <w:rFonts w:eastAsia="Times New Roman" w:cs="Courier New"/>
          <w:color w:val="2B91AF"/>
          <w:lang w:eastAsia="fr-FR"/>
        </w:rPr>
        <w:t>Required</w:t>
      </w:r>
      <w:r w:rsidRPr="003F31DE">
        <w:rPr>
          <w:rFonts w:eastAsia="Times New Roman" w:cs="Courier New"/>
          <w:color w:val="000000"/>
          <w:lang w:eastAsia="fr-FR"/>
        </w:rPr>
        <w:t>]</w:t>
      </w:r>
    </w:p>
    <w:p w14:paraId="49C8D1A5" w14:textId="77777777" w:rsidR="00354F19" w:rsidRPr="003F31DE" w:rsidRDefault="00354F19" w:rsidP="00354F19">
      <w:pPr>
        <w:pStyle w:val="Code"/>
        <w:rPr>
          <w:rFonts w:eastAsia="Times New Roman" w:cs="Courier New"/>
          <w:color w:val="000000"/>
          <w:lang w:eastAsia="fr-FR"/>
        </w:rPr>
      </w:pPr>
      <w:r w:rsidRPr="003F31DE">
        <w:rPr>
          <w:rFonts w:eastAsia="Times New Roman" w:cs="Courier New"/>
          <w:color w:val="0000FF"/>
          <w:lang w:eastAsia="fr-FR"/>
        </w:rPr>
        <w:t>public</w:t>
      </w:r>
      <w:r w:rsidRPr="003F31DE">
        <w:rPr>
          <w:rFonts w:eastAsia="Times New Roman" w:cs="Courier New"/>
          <w:color w:val="000000"/>
          <w:lang w:eastAsia="fr-FR"/>
        </w:rPr>
        <w:t> </w:t>
      </w:r>
      <w:r w:rsidRPr="003F31DE">
        <w:rPr>
          <w:rFonts w:eastAsia="Times New Roman" w:cs="Courier New"/>
          <w:color w:val="0000FF"/>
          <w:lang w:eastAsia="fr-FR"/>
        </w:rPr>
        <w:t>string</w:t>
      </w:r>
      <w:r w:rsidRPr="003F31DE">
        <w:rPr>
          <w:rFonts w:eastAsia="Times New Roman" w:cs="Courier New"/>
          <w:color w:val="000000"/>
          <w:lang w:eastAsia="fr-FR"/>
        </w:rPr>
        <w:t> Genre { </w:t>
      </w:r>
      <w:r w:rsidRPr="003F31DE">
        <w:rPr>
          <w:rFonts w:eastAsia="Times New Roman" w:cs="Courier New"/>
          <w:color w:val="0000FF"/>
          <w:lang w:eastAsia="fr-FR"/>
        </w:rPr>
        <w:t>get</w:t>
      </w:r>
      <w:r w:rsidRPr="003F31DE">
        <w:rPr>
          <w:rFonts w:eastAsia="Times New Roman" w:cs="Courier New"/>
          <w:color w:val="000000"/>
          <w:lang w:eastAsia="fr-FR"/>
        </w:rPr>
        <w:t>; </w:t>
      </w:r>
      <w:r w:rsidRPr="003F31DE">
        <w:rPr>
          <w:rFonts w:eastAsia="Times New Roman" w:cs="Courier New"/>
          <w:color w:val="0000FF"/>
          <w:lang w:eastAsia="fr-FR"/>
        </w:rPr>
        <w:t>set</w:t>
      </w:r>
      <w:r w:rsidRPr="003F31DE">
        <w:rPr>
          <w:rFonts w:eastAsia="Times New Roman" w:cs="Courier New"/>
          <w:color w:val="000000"/>
          <w:lang w:eastAsia="fr-FR"/>
        </w:rPr>
        <w:t>; }</w:t>
      </w:r>
    </w:p>
    <w:p w14:paraId="381F7252" w14:textId="77777777" w:rsidR="00354F19" w:rsidRPr="00B16D98" w:rsidRDefault="00354F19" w:rsidP="00354F19">
      <w:pPr>
        <w:rPr>
          <w:lang w:val="en-US"/>
        </w:rPr>
      </w:pPr>
    </w:p>
    <w:p w14:paraId="2971834A" w14:textId="77777777" w:rsidR="00354F19" w:rsidRDefault="00354F19" w:rsidP="00354F19">
      <w:pPr>
        <w:pStyle w:val="Titre3"/>
        <w:rPr>
          <w:lang w:eastAsia="fr-FR"/>
        </w:rPr>
      </w:pPr>
      <w:r>
        <w:rPr>
          <w:lang w:eastAsia="fr-FR"/>
        </w:rPr>
        <w:t>Attributs personnalisés</w:t>
      </w:r>
    </w:p>
    <w:p w14:paraId="02C67D03" w14:textId="77777777" w:rsidR="00354F19" w:rsidRDefault="00354F19" w:rsidP="00354F19">
      <w:pPr>
        <w:rPr>
          <w:lang w:eastAsia="fr-FR"/>
        </w:rPr>
      </w:pPr>
      <w:r>
        <w:rPr>
          <w:lang w:eastAsia="fr-FR"/>
        </w:rPr>
        <w:t>Certaines règles de validation ne peuvent pas être implémentées au moyen des attributs prédéfinis, notamment lorsqu’elles portent sur plusieurs champs à la fois. Dans ce cas, on peut définir nos propres attributs de validation, ou bien faire implémenter l’interface IValidatableObject à la classe de modèle.</w:t>
      </w:r>
    </w:p>
    <w:p w14:paraId="13B68860" w14:textId="77777777" w:rsidR="00354F19" w:rsidRDefault="00354F19" w:rsidP="00354F19">
      <w:pPr>
        <w:rPr>
          <w:lang w:eastAsia="fr-FR"/>
        </w:rPr>
      </w:pPr>
      <w:r>
        <w:rPr>
          <w:lang w:eastAsia="fr-FR"/>
        </w:rPr>
        <w:t>Supposons par exemple qu’on souhaite interdire de saisir le genre « Classique » sur un film sorti après 1960. On peut implémenter cette règle au moyen d’un attribut personnalisé qu’on appellera ClassicMovie, et qui est décrit par la classe suivante :</w:t>
      </w:r>
    </w:p>
    <w:p w14:paraId="5C9A8BC4" w14:textId="77777777" w:rsidR="00354F19" w:rsidRDefault="00354F19" w:rsidP="00354F19">
      <w:pPr>
        <w:pStyle w:val="Code"/>
        <w:rPr>
          <w:color w:val="000000"/>
        </w:rPr>
      </w:pPr>
      <w:r>
        <w:rPr>
          <w:color w:val="0000FF"/>
        </w:rPr>
        <w:t>using</w:t>
      </w:r>
      <w:r>
        <w:rPr>
          <w:color w:val="000000"/>
        </w:rPr>
        <w:t> System.ComponentModel.DataAnnotations;</w:t>
      </w:r>
    </w:p>
    <w:p w14:paraId="2FF0B439" w14:textId="77777777" w:rsidR="00354F19" w:rsidRDefault="00354F19" w:rsidP="00354F19">
      <w:pPr>
        <w:pStyle w:val="Code"/>
        <w:rPr>
          <w:color w:val="000000"/>
        </w:rPr>
      </w:pPr>
      <w:r>
        <w:rPr>
          <w:color w:val="000000"/>
        </w:rPr>
        <w:t xml:space="preserve"> </w:t>
      </w:r>
    </w:p>
    <w:p w14:paraId="403EB644" w14:textId="77777777" w:rsidR="00354F19" w:rsidRDefault="00354F19" w:rsidP="00354F19">
      <w:pPr>
        <w:pStyle w:val="Code"/>
        <w:rPr>
          <w:color w:val="000000"/>
        </w:rPr>
      </w:pPr>
      <w:r>
        <w:rPr>
          <w:color w:val="0000FF"/>
        </w:rPr>
        <w:t>namespace</w:t>
      </w:r>
      <w:r>
        <w:rPr>
          <w:color w:val="000000"/>
        </w:rPr>
        <w:t> MvcMovie.Models</w:t>
      </w:r>
    </w:p>
    <w:p w14:paraId="40E31416" w14:textId="77777777" w:rsidR="00354F19" w:rsidRDefault="00354F19" w:rsidP="00354F19">
      <w:pPr>
        <w:pStyle w:val="Code"/>
        <w:rPr>
          <w:color w:val="000000"/>
        </w:rPr>
      </w:pPr>
      <w:r>
        <w:rPr>
          <w:color w:val="000000"/>
        </w:rPr>
        <w:t>{</w:t>
      </w:r>
    </w:p>
    <w:p w14:paraId="62867179" w14:textId="77777777" w:rsidR="00354F19" w:rsidRDefault="00354F19" w:rsidP="00354F19">
      <w:pPr>
        <w:pStyle w:val="Code"/>
        <w:rPr>
          <w:color w:val="000000"/>
        </w:rPr>
      </w:pPr>
      <w:r>
        <w:rPr>
          <w:color w:val="000000"/>
        </w:rPr>
        <w:t>   </w:t>
      </w:r>
      <w:r>
        <w:rPr>
          <w:color w:val="0000FF"/>
        </w:rPr>
        <w:t>public</w:t>
      </w:r>
      <w:r>
        <w:rPr>
          <w:color w:val="000000"/>
        </w:rPr>
        <w:t> </w:t>
      </w:r>
      <w:r>
        <w:rPr>
          <w:color w:val="0000FF"/>
        </w:rPr>
        <w:t>class</w:t>
      </w:r>
      <w:r>
        <w:rPr>
          <w:color w:val="000000"/>
        </w:rPr>
        <w:t> </w:t>
      </w:r>
      <w:r>
        <w:rPr>
          <w:color w:val="2B91AF"/>
        </w:rPr>
        <w:t>ClassicMovieAttribute</w:t>
      </w:r>
      <w:r>
        <w:rPr>
          <w:color w:val="000000"/>
        </w:rPr>
        <w:t> : </w:t>
      </w:r>
      <w:r>
        <w:rPr>
          <w:color w:val="2B91AF"/>
        </w:rPr>
        <w:t>ValidationAttribute</w:t>
      </w:r>
    </w:p>
    <w:p w14:paraId="5ABC14DC" w14:textId="77777777" w:rsidR="00354F19" w:rsidRDefault="00354F19" w:rsidP="00354F19">
      <w:pPr>
        <w:pStyle w:val="Code"/>
        <w:rPr>
          <w:color w:val="000000"/>
        </w:rPr>
      </w:pPr>
      <w:r>
        <w:rPr>
          <w:color w:val="000000"/>
        </w:rPr>
        <w:t>   {</w:t>
      </w:r>
    </w:p>
    <w:p w14:paraId="7C7916F5" w14:textId="77777777" w:rsidR="00354F19" w:rsidRDefault="00354F19" w:rsidP="00354F19">
      <w:pPr>
        <w:pStyle w:val="Code"/>
        <w:rPr>
          <w:color w:val="000000"/>
        </w:rPr>
      </w:pPr>
      <w:r>
        <w:rPr>
          <w:color w:val="000000"/>
        </w:rPr>
        <w:t>      </w:t>
      </w:r>
      <w:r>
        <w:rPr>
          <w:color w:val="0000FF"/>
        </w:rPr>
        <w:t>private</w:t>
      </w:r>
      <w:r>
        <w:rPr>
          <w:color w:val="000000"/>
        </w:rPr>
        <w:t> </w:t>
      </w:r>
      <w:r>
        <w:rPr>
          <w:color w:val="0000FF"/>
        </w:rPr>
        <w:t>int</w:t>
      </w:r>
      <w:r>
        <w:rPr>
          <w:color w:val="000000"/>
        </w:rPr>
        <w:t> _year;</w:t>
      </w:r>
    </w:p>
    <w:p w14:paraId="4C72A971" w14:textId="77777777" w:rsidR="00354F19" w:rsidRDefault="00354F19" w:rsidP="00354F19">
      <w:pPr>
        <w:pStyle w:val="Code"/>
        <w:rPr>
          <w:color w:val="000000"/>
        </w:rPr>
      </w:pPr>
      <w:r>
        <w:rPr>
          <w:color w:val="000000"/>
        </w:rPr>
        <w:t xml:space="preserve"> </w:t>
      </w:r>
    </w:p>
    <w:p w14:paraId="65DB3861" w14:textId="77777777" w:rsidR="00354F19" w:rsidRDefault="00354F19" w:rsidP="00354F19">
      <w:pPr>
        <w:pStyle w:val="Code"/>
        <w:rPr>
          <w:color w:val="000000"/>
        </w:rPr>
      </w:pPr>
      <w:r>
        <w:rPr>
          <w:color w:val="000000"/>
        </w:rPr>
        <w:t>      </w:t>
      </w:r>
      <w:r>
        <w:rPr>
          <w:color w:val="0000FF"/>
        </w:rPr>
        <w:t>public</w:t>
      </w:r>
      <w:r>
        <w:rPr>
          <w:color w:val="000000"/>
        </w:rPr>
        <w:t> ClassicMovieAttribute(</w:t>
      </w:r>
      <w:r>
        <w:rPr>
          <w:color w:val="0000FF"/>
        </w:rPr>
        <w:t>int</w:t>
      </w:r>
      <w:r>
        <w:rPr>
          <w:color w:val="000000"/>
        </w:rPr>
        <w:t> Year)</w:t>
      </w:r>
    </w:p>
    <w:p w14:paraId="260EC365" w14:textId="77777777" w:rsidR="00354F19" w:rsidRDefault="00354F19" w:rsidP="00354F19">
      <w:pPr>
        <w:pStyle w:val="Code"/>
        <w:rPr>
          <w:color w:val="000000"/>
        </w:rPr>
      </w:pPr>
      <w:r>
        <w:rPr>
          <w:color w:val="000000"/>
        </w:rPr>
        <w:t>      {</w:t>
      </w:r>
    </w:p>
    <w:p w14:paraId="1F6AD196" w14:textId="77777777" w:rsidR="00354F19" w:rsidRDefault="00354F19" w:rsidP="00354F19">
      <w:pPr>
        <w:pStyle w:val="Code"/>
        <w:rPr>
          <w:color w:val="000000"/>
        </w:rPr>
      </w:pPr>
      <w:r>
        <w:rPr>
          <w:color w:val="000000"/>
        </w:rPr>
        <w:t>         _year = Year;</w:t>
      </w:r>
    </w:p>
    <w:p w14:paraId="5FF71D70" w14:textId="77777777" w:rsidR="00354F19" w:rsidRDefault="00354F19" w:rsidP="00354F19">
      <w:pPr>
        <w:pStyle w:val="Code"/>
        <w:rPr>
          <w:color w:val="000000"/>
        </w:rPr>
      </w:pPr>
      <w:r>
        <w:rPr>
          <w:color w:val="000000"/>
        </w:rPr>
        <w:t>      }</w:t>
      </w:r>
    </w:p>
    <w:p w14:paraId="26314980" w14:textId="77777777" w:rsidR="00354F19" w:rsidRDefault="00354F19" w:rsidP="00354F19">
      <w:pPr>
        <w:pStyle w:val="Code"/>
        <w:rPr>
          <w:color w:val="000000"/>
        </w:rPr>
      </w:pPr>
      <w:r>
        <w:rPr>
          <w:color w:val="000000"/>
        </w:rPr>
        <w:t xml:space="preserve"> </w:t>
      </w:r>
    </w:p>
    <w:p w14:paraId="4BDD77FC" w14:textId="77777777" w:rsidR="00354F19" w:rsidRDefault="00354F19" w:rsidP="00354F19">
      <w:pPr>
        <w:pStyle w:val="Code"/>
        <w:rPr>
          <w:color w:val="000000"/>
        </w:rPr>
      </w:pPr>
      <w:r>
        <w:rPr>
          <w:color w:val="000000"/>
        </w:rPr>
        <w:t>      </w:t>
      </w:r>
      <w:r>
        <w:rPr>
          <w:color w:val="0000FF"/>
        </w:rPr>
        <w:t>protected</w:t>
      </w:r>
      <w:r>
        <w:rPr>
          <w:color w:val="000000"/>
        </w:rPr>
        <w:t> </w:t>
      </w:r>
      <w:r>
        <w:rPr>
          <w:color w:val="0000FF"/>
        </w:rPr>
        <w:t>override</w:t>
      </w:r>
      <w:r>
        <w:rPr>
          <w:color w:val="000000"/>
        </w:rPr>
        <w:t> </w:t>
      </w:r>
      <w:r>
        <w:rPr>
          <w:color w:val="2B91AF"/>
        </w:rPr>
        <w:t>ValidationResult</w:t>
      </w:r>
      <w:r>
        <w:rPr>
          <w:color w:val="000000"/>
        </w:rPr>
        <w:t> IsValid(</w:t>
      </w:r>
      <w:r>
        <w:rPr>
          <w:color w:val="0000FF"/>
        </w:rPr>
        <w:t>object</w:t>
      </w:r>
      <w:r>
        <w:rPr>
          <w:color w:val="000000"/>
        </w:rPr>
        <w:t> value, </w:t>
      </w:r>
      <w:r>
        <w:rPr>
          <w:color w:val="2B91AF"/>
        </w:rPr>
        <w:t>ValidationContext</w:t>
      </w:r>
      <w:r>
        <w:rPr>
          <w:color w:val="000000"/>
        </w:rPr>
        <w:t> validationContext)</w:t>
      </w:r>
    </w:p>
    <w:p w14:paraId="0A50D924" w14:textId="77777777" w:rsidR="00354F19" w:rsidRDefault="00354F19" w:rsidP="00354F19">
      <w:pPr>
        <w:pStyle w:val="Code"/>
        <w:rPr>
          <w:color w:val="000000"/>
        </w:rPr>
      </w:pPr>
      <w:r>
        <w:rPr>
          <w:color w:val="000000"/>
        </w:rPr>
        <w:t>      {</w:t>
      </w:r>
    </w:p>
    <w:p w14:paraId="5AA6DE58" w14:textId="77777777" w:rsidR="00354F19" w:rsidRDefault="00354F19" w:rsidP="00354F19">
      <w:pPr>
        <w:pStyle w:val="Code"/>
        <w:rPr>
          <w:color w:val="000000"/>
        </w:rPr>
      </w:pPr>
      <w:r>
        <w:rPr>
          <w:color w:val="000000"/>
        </w:rPr>
        <w:t>         </w:t>
      </w:r>
      <w:r>
        <w:rPr>
          <w:color w:val="2B91AF"/>
        </w:rPr>
        <w:t>Movie</w:t>
      </w:r>
      <w:r>
        <w:rPr>
          <w:color w:val="000000"/>
        </w:rPr>
        <w:t> movie = (</w:t>
      </w:r>
      <w:r>
        <w:rPr>
          <w:color w:val="2B91AF"/>
        </w:rPr>
        <w:t>Movie</w:t>
      </w:r>
      <w:r>
        <w:rPr>
          <w:color w:val="000000"/>
        </w:rPr>
        <w:t>)validationContext.ObjectInstance;</w:t>
      </w:r>
    </w:p>
    <w:p w14:paraId="4EACAC83" w14:textId="77777777" w:rsidR="00354F19" w:rsidRDefault="00354F19" w:rsidP="00354F19">
      <w:pPr>
        <w:pStyle w:val="Code"/>
        <w:rPr>
          <w:color w:val="000000"/>
        </w:rPr>
      </w:pPr>
      <w:r>
        <w:rPr>
          <w:color w:val="000000"/>
        </w:rPr>
        <w:t xml:space="preserve"> </w:t>
      </w:r>
    </w:p>
    <w:p w14:paraId="5162EF90" w14:textId="77777777" w:rsidR="00354F19" w:rsidRDefault="00354F19" w:rsidP="00354F19">
      <w:pPr>
        <w:pStyle w:val="Code"/>
        <w:rPr>
          <w:color w:val="000000"/>
        </w:rPr>
      </w:pPr>
      <w:r>
        <w:rPr>
          <w:color w:val="000000"/>
        </w:rPr>
        <w:t>         </w:t>
      </w:r>
      <w:r>
        <w:rPr>
          <w:color w:val="0000FF"/>
        </w:rPr>
        <w:t>if</w:t>
      </w:r>
      <w:r>
        <w:rPr>
          <w:color w:val="000000"/>
        </w:rPr>
        <w:t> (movie.Genre.ToUpper() == </w:t>
      </w:r>
      <w:r>
        <w:rPr>
          <w:color w:val="A31515"/>
        </w:rPr>
        <w:t>"CLASSIQUE"</w:t>
      </w:r>
      <w:r>
        <w:rPr>
          <w:color w:val="000000"/>
        </w:rPr>
        <w:t> &amp;&amp;</w:t>
      </w:r>
      <w:r>
        <w:rPr>
          <w:color w:val="000000"/>
        </w:rPr>
        <w:br/>
        <w:t xml:space="preserve">             movie.ReleaseDate.Year &gt; _year)</w:t>
      </w:r>
    </w:p>
    <w:p w14:paraId="5B8D3636" w14:textId="77777777" w:rsidR="00354F19" w:rsidRPr="00EF16F7" w:rsidRDefault="00354F19" w:rsidP="00354F19">
      <w:pPr>
        <w:pStyle w:val="Code"/>
        <w:rPr>
          <w:color w:val="000000"/>
          <w:lang w:val="fr-FR"/>
        </w:rPr>
      </w:pPr>
      <w:r>
        <w:rPr>
          <w:color w:val="000000"/>
        </w:rPr>
        <w:t>         </w:t>
      </w:r>
      <w:r w:rsidRPr="00EF16F7">
        <w:rPr>
          <w:color w:val="000000"/>
          <w:lang w:val="fr-FR"/>
        </w:rPr>
        <w:t>{</w:t>
      </w:r>
    </w:p>
    <w:p w14:paraId="536599B8" w14:textId="77777777" w:rsidR="00354F19" w:rsidRPr="00EF16F7" w:rsidRDefault="00354F19" w:rsidP="00354F19">
      <w:pPr>
        <w:pStyle w:val="Code"/>
        <w:rPr>
          <w:color w:val="000000"/>
          <w:lang w:val="fr-FR"/>
        </w:rPr>
      </w:pPr>
      <w:r w:rsidRPr="00EF16F7">
        <w:rPr>
          <w:color w:val="000000"/>
          <w:lang w:val="fr-FR"/>
        </w:rPr>
        <w:t>            </w:t>
      </w:r>
      <w:r w:rsidRPr="00EF16F7">
        <w:rPr>
          <w:color w:val="0000FF"/>
          <w:lang w:val="fr-FR"/>
        </w:rPr>
        <w:t>return</w:t>
      </w:r>
      <w:r w:rsidRPr="00EF16F7">
        <w:rPr>
          <w:color w:val="000000"/>
          <w:lang w:val="fr-FR"/>
        </w:rPr>
        <w:t> </w:t>
      </w:r>
      <w:r w:rsidRPr="00EF16F7">
        <w:rPr>
          <w:color w:val="0000FF"/>
          <w:lang w:val="fr-FR"/>
        </w:rPr>
        <w:t>new</w:t>
      </w:r>
      <w:r w:rsidRPr="00EF16F7">
        <w:rPr>
          <w:color w:val="000000"/>
          <w:lang w:val="fr-FR"/>
        </w:rPr>
        <w:t> </w:t>
      </w:r>
      <w:r w:rsidRPr="00EF16F7">
        <w:rPr>
          <w:color w:val="2B91AF"/>
          <w:lang w:val="fr-FR"/>
        </w:rPr>
        <w:t>ValidationResult</w:t>
      </w:r>
      <w:r w:rsidRPr="00EF16F7">
        <w:rPr>
          <w:color w:val="000000"/>
          <w:lang w:val="fr-FR"/>
        </w:rPr>
        <w:t>(</w:t>
      </w:r>
      <w:r w:rsidRPr="00EF16F7">
        <w:rPr>
          <w:color w:val="A31515"/>
          <w:lang w:val="fr-FR"/>
        </w:rPr>
        <w:t>"Le genre Classique ne peut pas être attribué à un film sorti après "</w:t>
      </w:r>
      <w:r w:rsidRPr="00EF16F7">
        <w:rPr>
          <w:color w:val="000000"/>
          <w:lang w:val="fr-FR"/>
        </w:rPr>
        <w:t> + _year);</w:t>
      </w:r>
    </w:p>
    <w:p w14:paraId="7BC71B74" w14:textId="77777777" w:rsidR="00354F19" w:rsidRPr="00EF16F7" w:rsidRDefault="00354F19" w:rsidP="00354F19">
      <w:pPr>
        <w:pStyle w:val="Code"/>
        <w:rPr>
          <w:color w:val="000000"/>
          <w:lang w:val="fr-FR"/>
        </w:rPr>
      </w:pPr>
      <w:r w:rsidRPr="00EF16F7">
        <w:rPr>
          <w:color w:val="000000"/>
          <w:lang w:val="fr-FR"/>
        </w:rPr>
        <w:t>         }</w:t>
      </w:r>
    </w:p>
    <w:p w14:paraId="20753BC3" w14:textId="77777777" w:rsidR="00354F19" w:rsidRPr="00EF16F7" w:rsidRDefault="00354F19" w:rsidP="00354F19">
      <w:pPr>
        <w:pStyle w:val="Code"/>
        <w:rPr>
          <w:color w:val="000000"/>
          <w:lang w:val="fr-FR"/>
        </w:rPr>
      </w:pPr>
      <w:r w:rsidRPr="00EF16F7">
        <w:rPr>
          <w:color w:val="000000"/>
          <w:lang w:val="fr-FR"/>
        </w:rPr>
        <w:t xml:space="preserve"> </w:t>
      </w:r>
    </w:p>
    <w:p w14:paraId="4C825CD0" w14:textId="77777777" w:rsidR="00354F19" w:rsidRPr="00EF16F7" w:rsidRDefault="00354F19" w:rsidP="00354F19">
      <w:pPr>
        <w:pStyle w:val="Code"/>
        <w:rPr>
          <w:color w:val="000000"/>
          <w:lang w:val="fr-FR"/>
        </w:rPr>
      </w:pPr>
      <w:r w:rsidRPr="00EF16F7">
        <w:rPr>
          <w:color w:val="000000"/>
          <w:lang w:val="fr-FR"/>
        </w:rPr>
        <w:t>         </w:t>
      </w:r>
      <w:r w:rsidRPr="00EF16F7">
        <w:rPr>
          <w:color w:val="0000FF"/>
          <w:lang w:val="fr-FR"/>
        </w:rPr>
        <w:t>return</w:t>
      </w:r>
      <w:r w:rsidRPr="00EF16F7">
        <w:rPr>
          <w:color w:val="000000"/>
          <w:lang w:val="fr-FR"/>
        </w:rPr>
        <w:t> </w:t>
      </w:r>
      <w:r w:rsidRPr="00EF16F7">
        <w:rPr>
          <w:color w:val="2B91AF"/>
          <w:lang w:val="fr-FR"/>
        </w:rPr>
        <w:t>ValidationResult</w:t>
      </w:r>
      <w:r w:rsidRPr="00EF16F7">
        <w:rPr>
          <w:color w:val="000000"/>
          <w:lang w:val="fr-FR"/>
        </w:rPr>
        <w:t>.Success;</w:t>
      </w:r>
    </w:p>
    <w:p w14:paraId="402F8183" w14:textId="77777777" w:rsidR="00354F19" w:rsidRPr="00EF16F7" w:rsidRDefault="00354F19" w:rsidP="00354F19">
      <w:pPr>
        <w:pStyle w:val="Code"/>
        <w:rPr>
          <w:color w:val="000000"/>
          <w:lang w:val="fr-FR"/>
        </w:rPr>
      </w:pPr>
      <w:r w:rsidRPr="00EF16F7">
        <w:rPr>
          <w:color w:val="000000"/>
          <w:lang w:val="fr-FR"/>
        </w:rPr>
        <w:t>      }</w:t>
      </w:r>
    </w:p>
    <w:p w14:paraId="79885248" w14:textId="77777777" w:rsidR="00354F19" w:rsidRPr="00EF16F7" w:rsidRDefault="00354F19" w:rsidP="00354F19">
      <w:pPr>
        <w:pStyle w:val="Code"/>
        <w:rPr>
          <w:color w:val="000000"/>
          <w:lang w:val="fr-FR"/>
        </w:rPr>
      </w:pPr>
      <w:r w:rsidRPr="00EF16F7">
        <w:rPr>
          <w:color w:val="000000"/>
          <w:lang w:val="fr-FR"/>
        </w:rPr>
        <w:t>   }</w:t>
      </w:r>
    </w:p>
    <w:p w14:paraId="7DC9903C" w14:textId="77777777" w:rsidR="00354F19" w:rsidRPr="00EF16F7" w:rsidRDefault="00354F19" w:rsidP="00354F19">
      <w:pPr>
        <w:pStyle w:val="Code"/>
        <w:rPr>
          <w:color w:val="000000"/>
          <w:lang w:val="fr-FR"/>
        </w:rPr>
      </w:pPr>
      <w:r w:rsidRPr="00EF16F7">
        <w:rPr>
          <w:color w:val="000000"/>
          <w:lang w:val="fr-FR"/>
        </w:rPr>
        <w:t>}</w:t>
      </w:r>
    </w:p>
    <w:p w14:paraId="38AF4635" w14:textId="77777777" w:rsidR="00354F19" w:rsidRDefault="00354F19" w:rsidP="00354F19">
      <w:pPr>
        <w:rPr>
          <w:lang w:eastAsia="fr-FR"/>
        </w:rPr>
      </w:pPr>
      <w:r>
        <w:rPr>
          <w:lang w:eastAsia="fr-FR"/>
        </w:rPr>
        <w:t>La classe dérive de ValidationAttribute, et on redéfinit sa méthode IsValid. Cette méthode possède deux paramètres :</w:t>
      </w:r>
    </w:p>
    <w:p w14:paraId="37253533" w14:textId="77777777" w:rsidR="00354F19" w:rsidRDefault="00354F19" w:rsidP="00354F19">
      <w:pPr>
        <w:pStyle w:val="Paragraphedeliste"/>
        <w:numPr>
          <w:ilvl w:val="0"/>
          <w:numId w:val="11"/>
        </w:numPr>
        <w:rPr>
          <w:lang w:eastAsia="fr-FR"/>
        </w:rPr>
      </w:pPr>
      <w:r>
        <w:rPr>
          <w:lang w:eastAsia="fr-FR"/>
        </w:rPr>
        <w:t>value représente la valeur saisie à vérifier</w:t>
      </w:r>
    </w:p>
    <w:p w14:paraId="2976A61E" w14:textId="77777777" w:rsidR="00354F19" w:rsidRDefault="00354F19" w:rsidP="00354F19">
      <w:pPr>
        <w:pStyle w:val="Paragraphedeliste"/>
        <w:numPr>
          <w:ilvl w:val="0"/>
          <w:numId w:val="11"/>
        </w:numPr>
        <w:rPr>
          <w:lang w:eastAsia="fr-FR"/>
        </w:rPr>
      </w:pPr>
      <w:r>
        <w:rPr>
          <w:lang w:eastAsia="fr-FR"/>
        </w:rPr>
        <w:t>validationContext décrit le contexte dans lequel le contrôle de validation est exécuté.</w:t>
      </w:r>
    </w:p>
    <w:p w14:paraId="47CF9667" w14:textId="77777777" w:rsidR="00354F19" w:rsidRDefault="00354F19" w:rsidP="00354F19">
      <w:pPr>
        <w:rPr>
          <w:lang w:eastAsia="fr-FR"/>
        </w:rPr>
      </w:pPr>
      <w:r>
        <w:rPr>
          <w:lang w:eastAsia="fr-FR"/>
        </w:rPr>
        <w:t xml:space="preserve"> La propriété Objectinstance permet d’obtenir l’objet en cours de validation (un film dans cet exemple). On a ainsi accès à l’ensemble des valeurs saisies, ce qui permet de faire porter la validation sur plusieurs champs.</w:t>
      </w:r>
    </w:p>
    <w:p w14:paraId="01C9CE87" w14:textId="77777777" w:rsidR="00354F19" w:rsidRDefault="00354F19" w:rsidP="00354F19">
      <w:pPr>
        <w:rPr>
          <w:lang w:eastAsia="fr-FR"/>
        </w:rPr>
      </w:pPr>
      <w:r>
        <w:rPr>
          <w:lang w:eastAsia="fr-FR"/>
        </w:rPr>
        <w:t>Nous avons ici passé l’année en paramètre du constructeur, de façon à pouvoir spécifier sa valeur au moment de l’utilisation de l’attribut.</w:t>
      </w:r>
    </w:p>
    <w:p w14:paraId="3604D41B" w14:textId="77777777" w:rsidR="00354F19" w:rsidRDefault="00354F19" w:rsidP="00354F19">
      <w:pPr>
        <w:rPr>
          <w:lang w:eastAsia="fr-FR"/>
        </w:rPr>
      </w:pPr>
      <w:r>
        <w:rPr>
          <w:lang w:eastAsia="fr-FR"/>
        </w:rPr>
        <w:lastRenderedPageBreak/>
        <w:t>Cet attribut peut être mis en œuvre de la façon suivante :</w:t>
      </w:r>
    </w:p>
    <w:p w14:paraId="7249D917" w14:textId="77777777" w:rsidR="00354F19" w:rsidRDefault="00354F19" w:rsidP="00354F19">
      <w:pPr>
        <w:pStyle w:val="Code"/>
        <w:rPr>
          <w:color w:val="000000"/>
        </w:rPr>
      </w:pPr>
      <w:r>
        <w:rPr>
          <w:color w:val="000000"/>
        </w:rPr>
        <w:t>[</w:t>
      </w:r>
      <w:r>
        <w:rPr>
          <w:color w:val="2B91AF"/>
        </w:rPr>
        <w:t>ClassicMovie</w:t>
      </w:r>
      <w:r>
        <w:rPr>
          <w:color w:val="000000"/>
        </w:rPr>
        <w:t>(1960)]</w:t>
      </w:r>
    </w:p>
    <w:p w14:paraId="161A2A90" w14:textId="77777777" w:rsidR="00354F19" w:rsidRPr="00E964D2" w:rsidRDefault="00354F19" w:rsidP="00354F19">
      <w:pPr>
        <w:pStyle w:val="Code"/>
        <w:rPr>
          <w:color w:val="000000"/>
        </w:rPr>
      </w:pPr>
      <w:r>
        <w:rPr>
          <w:color w:val="0000FF"/>
        </w:rPr>
        <w:t>public</w:t>
      </w:r>
      <w:r>
        <w:rPr>
          <w:color w:val="000000"/>
        </w:rPr>
        <w:t> </w:t>
      </w:r>
      <w:r>
        <w:rPr>
          <w:color w:val="0000FF"/>
        </w:rPr>
        <w:t>string</w:t>
      </w:r>
      <w:r>
        <w:rPr>
          <w:color w:val="000000"/>
        </w:rPr>
        <w:t> Genre { </w:t>
      </w:r>
      <w:r>
        <w:rPr>
          <w:color w:val="0000FF"/>
        </w:rPr>
        <w:t>get</w:t>
      </w:r>
      <w:r>
        <w:rPr>
          <w:color w:val="000000"/>
        </w:rPr>
        <w:t>; </w:t>
      </w:r>
      <w:r>
        <w:rPr>
          <w:color w:val="0000FF"/>
        </w:rPr>
        <w:t>set</w:t>
      </w:r>
      <w:r>
        <w:rPr>
          <w:color w:val="000000"/>
        </w:rPr>
        <w:t>; }</w:t>
      </w:r>
    </w:p>
    <w:p w14:paraId="04DF9CAD" w14:textId="77777777" w:rsidR="00354F19" w:rsidRPr="002B1927" w:rsidRDefault="00354F19" w:rsidP="00354F19">
      <w:pPr>
        <w:rPr>
          <w:lang w:val="en-CA"/>
        </w:rPr>
      </w:pPr>
    </w:p>
    <w:p w14:paraId="118A3B78" w14:textId="77777777" w:rsidR="00354F19" w:rsidRDefault="00354F19" w:rsidP="00354F19">
      <w:pPr>
        <w:pStyle w:val="Titre3"/>
        <w:rPr>
          <w:lang w:eastAsia="fr-FR"/>
        </w:rPr>
      </w:pPr>
      <w:r>
        <w:rPr>
          <w:lang w:eastAsia="fr-FR"/>
        </w:rPr>
        <w:t>Méthode de validation</w:t>
      </w:r>
    </w:p>
    <w:p w14:paraId="7F181AEB" w14:textId="77777777" w:rsidR="00354F19" w:rsidRDefault="00354F19" w:rsidP="00354F19">
      <w:pPr>
        <w:rPr>
          <w:lang w:eastAsia="fr-FR"/>
        </w:rPr>
      </w:pPr>
      <w:r>
        <w:rPr>
          <w:lang w:eastAsia="fr-FR"/>
        </w:rPr>
        <w:t xml:space="preserve">La règle de validation précédente peut également être implémentée dans la méthode Validate définie par l’interface IValidatableObject. C’est ce qui est fait dans l’exemple ci-dessous, dans lequel on a rajouté également un second contrôle portant sur le genre et le prix du film :  </w:t>
      </w:r>
    </w:p>
    <w:p w14:paraId="5ACDAFA4" w14:textId="77777777" w:rsidR="00354F19" w:rsidRPr="00CE5681" w:rsidRDefault="00354F19" w:rsidP="00354F19">
      <w:pPr>
        <w:pStyle w:val="Code"/>
        <w:rPr>
          <w:rFonts w:eastAsia="Times New Roman" w:cs="Courier New"/>
          <w:color w:val="000000"/>
          <w:lang w:eastAsia="fr-FR"/>
        </w:rPr>
      </w:pPr>
      <w:r w:rsidRPr="00CE5681">
        <w:rPr>
          <w:rFonts w:eastAsia="Times New Roman" w:cs="Courier New"/>
          <w:color w:val="0000FF"/>
          <w:lang w:eastAsia="fr-FR"/>
        </w:rPr>
        <w:t>public</w:t>
      </w:r>
      <w:r w:rsidRPr="00CE5681">
        <w:rPr>
          <w:rFonts w:eastAsia="Times New Roman" w:cs="Courier New"/>
          <w:color w:val="000000"/>
          <w:lang w:eastAsia="fr-FR"/>
        </w:rPr>
        <w:t> </w:t>
      </w:r>
      <w:r w:rsidRPr="00CE5681">
        <w:rPr>
          <w:rFonts w:eastAsia="Times New Roman" w:cs="Courier New"/>
          <w:color w:val="0000FF"/>
          <w:lang w:eastAsia="fr-FR"/>
        </w:rPr>
        <w:t>class</w:t>
      </w:r>
      <w:r w:rsidRPr="00CE5681">
        <w:rPr>
          <w:rFonts w:eastAsia="Times New Roman" w:cs="Courier New"/>
          <w:color w:val="000000"/>
          <w:lang w:eastAsia="fr-FR"/>
        </w:rPr>
        <w:t> </w:t>
      </w:r>
      <w:r w:rsidRPr="00CE5681">
        <w:rPr>
          <w:rFonts w:eastAsia="Times New Roman" w:cs="Courier New"/>
          <w:color w:val="2B91AF"/>
          <w:lang w:eastAsia="fr-FR"/>
        </w:rPr>
        <w:t>Movie</w:t>
      </w:r>
      <w:r w:rsidRPr="00CE5681">
        <w:rPr>
          <w:rFonts w:eastAsia="Times New Roman" w:cs="Courier New"/>
          <w:color w:val="000000"/>
          <w:lang w:eastAsia="fr-FR"/>
        </w:rPr>
        <w:t> : </w:t>
      </w:r>
      <w:r w:rsidRPr="00CE5681">
        <w:rPr>
          <w:rFonts w:eastAsia="Times New Roman" w:cs="Courier New"/>
          <w:color w:val="2B91AF"/>
          <w:lang w:eastAsia="fr-FR"/>
        </w:rPr>
        <w:t>IValidatableObject</w:t>
      </w:r>
    </w:p>
    <w:p w14:paraId="1FD8139A" w14:textId="77777777" w:rsidR="00354F19" w:rsidRPr="00CE5681" w:rsidRDefault="00354F19" w:rsidP="00354F19">
      <w:pPr>
        <w:pStyle w:val="Code"/>
        <w:rPr>
          <w:rFonts w:eastAsia="Times New Roman" w:cs="Courier New"/>
          <w:color w:val="000000"/>
          <w:lang w:eastAsia="fr-FR"/>
        </w:rPr>
      </w:pPr>
      <w:r w:rsidRPr="00CE5681">
        <w:rPr>
          <w:rFonts w:eastAsia="Times New Roman" w:cs="Courier New"/>
          <w:color w:val="000000"/>
          <w:lang w:eastAsia="fr-FR"/>
        </w:rPr>
        <w:t>{</w:t>
      </w:r>
    </w:p>
    <w:p w14:paraId="3F74B970" w14:textId="77777777" w:rsidR="00354F19" w:rsidRPr="00CE5681" w:rsidRDefault="00354F19" w:rsidP="00354F19">
      <w:pPr>
        <w:pStyle w:val="Code"/>
        <w:rPr>
          <w:rFonts w:eastAsia="Times New Roman" w:cs="Courier New"/>
          <w:color w:val="000000"/>
          <w:lang w:eastAsia="fr-FR"/>
        </w:rPr>
      </w:pPr>
      <w:r w:rsidRPr="00CE5681">
        <w:rPr>
          <w:rFonts w:eastAsia="Times New Roman" w:cs="Courier New"/>
          <w:color w:val="000000"/>
          <w:lang w:eastAsia="fr-FR"/>
        </w:rPr>
        <w:t>   </w:t>
      </w:r>
      <w:r w:rsidRPr="00CE5681">
        <w:rPr>
          <w:rFonts w:eastAsia="Times New Roman" w:cs="Courier New"/>
          <w:color w:val="0000FF"/>
          <w:lang w:eastAsia="fr-FR"/>
        </w:rPr>
        <w:t>public</w:t>
      </w:r>
      <w:r w:rsidRPr="00CE5681">
        <w:rPr>
          <w:rFonts w:eastAsia="Times New Roman" w:cs="Courier New"/>
          <w:color w:val="000000"/>
          <w:lang w:eastAsia="fr-FR"/>
        </w:rPr>
        <w:t> </w:t>
      </w:r>
      <w:r w:rsidRPr="00CE5681">
        <w:rPr>
          <w:rFonts w:eastAsia="Times New Roman" w:cs="Courier New"/>
          <w:color w:val="0000FF"/>
          <w:lang w:eastAsia="fr-FR"/>
        </w:rPr>
        <w:t>int</w:t>
      </w:r>
      <w:r w:rsidRPr="00CE5681">
        <w:rPr>
          <w:rFonts w:eastAsia="Times New Roman" w:cs="Courier New"/>
          <w:color w:val="000000"/>
          <w:lang w:eastAsia="fr-FR"/>
        </w:rPr>
        <w:t> ID { </w:t>
      </w:r>
      <w:r w:rsidRPr="00CE5681">
        <w:rPr>
          <w:rFonts w:eastAsia="Times New Roman" w:cs="Courier New"/>
          <w:color w:val="0000FF"/>
          <w:lang w:eastAsia="fr-FR"/>
        </w:rPr>
        <w:t>get</w:t>
      </w:r>
      <w:r w:rsidRPr="00CE5681">
        <w:rPr>
          <w:rFonts w:eastAsia="Times New Roman" w:cs="Courier New"/>
          <w:color w:val="000000"/>
          <w:lang w:eastAsia="fr-FR"/>
        </w:rPr>
        <w:t>; </w:t>
      </w:r>
      <w:r w:rsidRPr="00CE5681">
        <w:rPr>
          <w:rFonts w:eastAsia="Times New Roman" w:cs="Courier New"/>
          <w:color w:val="0000FF"/>
          <w:lang w:eastAsia="fr-FR"/>
        </w:rPr>
        <w:t>set</w:t>
      </w:r>
      <w:r w:rsidRPr="00CE5681">
        <w:rPr>
          <w:rFonts w:eastAsia="Times New Roman" w:cs="Courier New"/>
          <w:color w:val="000000"/>
          <w:lang w:eastAsia="fr-FR"/>
        </w:rPr>
        <w:t>; }</w:t>
      </w:r>
    </w:p>
    <w:p w14:paraId="7BFAC3E4" w14:textId="77777777" w:rsidR="00354F19" w:rsidRPr="00CE5681" w:rsidRDefault="00354F19" w:rsidP="00354F19">
      <w:pPr>
        <w:pStyle w:val="Code"/>
        <w:rPr>
          <w:rFonts w:eastAsia="Times New Roman" w:cs="Courier New"/>
          <w:color w:val="000000"/>
          <w:lang w:eastAsia="fr-FR"/>
        </w:rPr>
      </w:pPr>
      <w:r w:rsidRPr="00CE5681">
        <w:rPr>
          <w:rFonts w:eastAsia="Times New Roman" w:cs="Courier New"/>
          <w:color w:val="000000"/>
          <w:lang w:eastAsia="fr-FR"/>
        </w:rPr>
        <w:t xml:space="preserve"> </w:t>
      </w:r>
    </w:p>
    <w:p w14:paraId="5E3A0999" w14:textId="77777777" w:rsidR="00354F19" w:rsidRPr="00CE5681" w:rsidRDefault="00354F19" w:rsidP="00354F19">
      <w:pPr>
        <w:pStyle w:val="Code"/>
        <w:rPr>
          <w:rFonts w:eastAsia="Times New Roman" w:cs="Courier New"/>
          <w:color w:val="000000"/>
          <w:lang w:eastAsia="fr-FR"/>
        </w:rPr>
      </w:pPr>
      <w:r w:rsidRPr="00CE5681">
        <w:rPr>
          <w:rFonts w:eastAsia="Times New Roman" w:cs="Courier New"/>
          <w:color w:val="000000"/>
          <w:lang w:eastAsia="fr-FR"/>
        </w:rPr>
        <w:t>   [</w:t>
      </w:r>
      <w:r w:rsidRPr="00CE5681">
        <w:rPr>
          <w:rFonts w:eastAsia="Times New Roman" w:cs="Courier New"/>
          <w:color w:val="2B91AF"/>
          <w:lang w:eastAsia="fr-FR"/>
        </w:rPr>
        <w:t>StringLength</w:t>
      </w:r>
      <w:r w:rsidRPr="00CE5681">
        <w:rPr>
          <w:rFonts w:eastAsia="Times New Roman" w:cs="Courier New"/>
          <w:color w:val="000000"/>
          <w:lang w:eastAsia="fr-FR"/>
        </w:rPr>
        <w:t>(60, MinimumLength =3)</w:t>
      </w:r>
      <w:r>
        <w:rPr>
          <w:rFonts w:eastAsia="Times New Roman" w:cs="Courier New"/>
          <w:color w:val="000000"/>
          <w:lang w:eastAsia="fr-FR"/>
        </w:rPr>
        <w:t xml:space="preserve">, </w:t>
      </w:r>
      <w:r w:rsidRPr="00CE5681">
        <w:rPr>
          <w:rFonts w:eastAsia="Times New Roman" w:cs="Courier New"/>
          <w:color w:val="2B91AF"/>
          <w:lang w:eastAsia="fr-FR"/>
        </w:rPr>
        <w:t>Required</w:t>
      </w:r>
      <w:r w:rsidRPr="00CE5681">
        <w:rPr>
          <w:rFonts w:eastAsia="Times New Roman" w:cs="Courier New"/>
          <w:color w:val="000000"/>
          <w:lang w:eastAsia="fr-FR"/>
        </w:rPr>
        <w:t>]</w:t>
      </w:r>
    </w:p>
    <w:p w14:paraId="738F1183" w14:textId="77777777" w:rsidR="00354F19" w:rsidRPr="00CE5681" w:rsidRDefault="00354F19" w:rsidP="00354F19">
      <w:pPr>
        <w:pStyle w:val="Code"/>
        <w:rPr>
          <w:rFonts w:eastAsia="Times New Roman" w:cs="Courier New"/>
          <w:color w:val="000000"/>
          <w:lang w:eastAsia="fr-FR"/>
        </w:rPr>
      </w:pPr>
      <w:r w:rsidRPr="00CE5681">
        <w:rPr>
          <w:rFonts w:eastAsia="Times New Roman" w:cs="Courier New"/>
          <w:color w:val="000000"/>
          <w:lang w:eastAsia="fr-FR"/>
        </w:rPr>
        <w:t>   [</w:t>
      </w:r>
      <w:r w:rsidRPr="00CE5681">
        <w:rPr>
          <w:rFonts w:eastAsia="Times New Roman" w:cs="Courier New"/>
          <w:color w:val="2B91AF"/>
          <w:lang w:eastAsia="fr-FR"/>
        </w:rPr>
        <w:t>DataType</w:t>
      </w:r>
      <w:r w:rsidRPr="00CE5681">
        <w:rPr>
          <w:rFonts w:eastAsia="Times New Roman" w:cs="Courier New"/>
          <w:color w:val="000000"/>
          <w:lang w:eastAsia="fr-FR"/>
        </w:rPr>
        <w:t>(</w:t>
      </w:r>
      <w:r w:rsidRPr="00CE5681">
        <w:rPr>
          <w:rFonts w:eastAsia="Times New Roman" w:cs="Courier New"/>
          <w:color w:val="2B91AF"/>
          <w:lang w:eastAsia="fr-FR"/>
        </w:rPr>
        <w:t>DataType</w:t>
      </w:r>
      <w:r w:rsidRPr="00CE5681">
        <w:rPr>
          <w:rFonts w:eastAsia="Times New Roman" w:cs="Courier New"/>
          <w:color w:val="000000"/>
          <w:lang w:eastAsia="fr-FR"/>
        </w:rPr>
        <w:t>.MultilineText)]</w:t>
      </w:r>
    </w:p>
    <w:p w14:paraId="529FD41C" w14:textId="77777777" w:rsidR="00354F19" w:rsidRPr="00CE5681" w:rsidRDefault="00354F19" w:rsidP="00354F19">
      <w:pPr>
        <w:pStyle w:val="Code"/>
        <w:rPr>
          <w:rFonts w:eastAsia="Times New Roman" w:cs="Courier New"/>
          <w:color w:val="000000"/>
          <w:lang w:eastAsia="fr-FR"/>
        </w:rPr>
      </w:pPr>
      <w:r w:rsidRPr="00CE5681">
        <w:rPr>
          <w:rFonts w:eastAsia="Times New Roman" w:cs="Courier New"/>
          <w:color w:val="000000"/>
          <w:lang w:eastAsia="fr-FR"/>
        </w:rPr>
        <w:t>   [</w:t>
      </w:r>
      <w:r w:rsidRPr="00CE5681">
        <w:rPr>
          <w:rFonts w:eastAsia="Times New Roman" w:cs="Courier New"/>
          <w:color w:val="2B91AF"/>
          <w:lang w:eastAsia="fr-FR"/>
        </w:rPr>
        <w:t>Display</w:t>
      </w:r>
      <w:r w:rsidRPr="00CE5681">
        <w:rPr>
          <w:rFonts w:eastAsia="Times New Roman" w:cs="Courier New"/>
          <w:color w:val="000000"/>
          <w:lang w:eastAsia="fr-FR"/>
        </w:rPr>
        <w:t>(Name =</w:t>
      </w:r>
      <w:r w:rsidRPr="00CE5681">
        <w:rPr>
          <w:rFonts w:eastAsia="Times New Roman" w:cs="Courier New"/>
          <w:color w:val="A31515"/>
          <w:lang w:eastAsia="fr-FR"/>
        </w:rPr>
        <w:t>"Titre"</w:t>
      </w:r>
      <w:r w:rsidRPr="00CE5681">
        <w:rPr>
          <w:rFonts w:eastAsia="Times New Roman" w:cs="Courier New"/>
          <w:color w:val="000000"/>
          <w:lang w:eastAsia="fr-FR"/>
        </w:rPr>
        <w:t>)]</w:t>
      </w:r>
    </w:p>
    <w:p w14:paraId="58992A62" w14:textId="77777777" w:rsidR="00354F19" w:rsidRPr="00CE5681" w:rsidRDefault="00354F19" w:rsidP="00354F19">
      <w:pPr>
        <w:pStyle w:val="Code"/>
        <w:rPr>
          <w:rFonts w:eastAsia="Times New Roman" w:cs="Courier New"/>
          <w:color w:val="000000"/>
          <w:lang w:eastAsia="fr-FR"/>
        </w:rPr>
      </w:pPr>
      <w:r w:rsidRPr="00CE5681">
        <w:rPr>
          <w:rFonts w:eastAsia="Times New Roman" w:cs="Courier New"/>
          <w:color w:val="000000"/>
          <w:lang w:eastAsia="fr-FR"/>
        </w:rPr>
        <w:t>   </w:t>
      </w:r>
      <w:r w:rsidRPr="00CE5681">
        <w:rPr>
          <w:rFonts w:eastAsia="Times New Roman" w:cs="Courier New"/>
          <w:color w:val="0000FF"/>
          <w:lang w:eastAsia="fr-FR"/>
        </w:rPr>
        <w:t>public</w:t>
      </w:r>
      <w:r w:rsidRPr="00CE5681">
        <w:rPr>
          <w:rFonts w:eastAsia="Times New Roman" w:cs="Courier New"/>
          <w:color w:val="000000"/>
          <w:lang w:eastAsia="fr-FR"/>
        </w:rPr>
        <w:t> </w:t>
      </w:r>
      <w:r w:rsidRPr="00CE5681">
        <w:rPr>
          <w:rFonts w:eastAsia="Times New Roman" w:cs="Courier New"/>
          <w:color w:val="0000FF"/>
          <w:lang w:eastAsia="fr-FR"/>
        </w:rPr>
        <w:t>string</w:t>
      </w:r>
      <w:r w:rsidRPr="00CE5681">
        <w:rPr>
          <w:rFonts w:eastAsia="Times New Roman" w:cs="Courier New"/>
          <w:color w:val="000000"/>
          <w:lang w:eastAsia="fr-FR"/>
        </w:rPr>
        <w:t> Title { </w:t>
      </w:r>
      <w:r w:rsidRPr="00CE5681">
        <w:rPr>
          <w:rFonts w:eastAsia="Times New Roman" w:cs="Courier New"/>
          <w:color w:val="0000FF"/>
          <w:lang w:eastAsia="fr-FR"/>
        </w:rPr>
        <w:t>get</w:t>
      </w:r>
      <w:r w:rsidRPr="00CE5681">
        <w:rPr>
          <w:rFonts w:eastAsia="Times New Roman" w:cs="Courier New"/>
          <w:color w:val="000000"/>
          <w:lang w:eastAsia="fr-FR"/>
        </w:rPr>
        <w:t>; </w:t>
      </w:r>
      <w:r w:rsidRPr="00CE5681">
        <w:rPr>
          <w:rFonts w:eastAsia="Times New Roman" w:cs="Courier New"/>
          <w:color w:val="0000FF"/>
          <w:lang w:eastAsia="fr-FR"/>
        </w:rPr>
        <w:t>set</w:t>
      </w:r>
      <w:r w:rsidRPr="00CE5681">
        <w:rPr>
          <w:rFonts w:eastAsia="Times New Roman" w:cs="Courier New"/>
          <w:color w:val="000000"/>
          <w:lang w:eastAsia="fr-FR"/>
        </w:rPr>
        <w:t>; }</w:t>
      </w:r>
    </w:p>
    <w:p w14:paraId="06FBE73E" w14:textId="77777777" w:rsidR="00354F19" w:rsidRPr="00CE5681" w:rsidRDefault="00354F19" w:rsidP="00354F19">
      <w:pPr>
        <w:pStyle w:val="Code"/>
        <w:rPr>
          <w:rFonts w:eastAsia="Times New Roman" w:cs="Courier New"/>
          <w:color w:val="000000"/>
          <w:lang w:eastAsia="fr-FR"/>
        </w:rPr>
      </w:pPr>
      <w:r w:rsidRPr="00CE5681">
        <w:rPr>
          <w:rFonts w:eastAsia="Times New Roman" w:cs="Courier New"/>
          <w:color w:val="000000"/>
          <w:lang w:eastAsia="fr-FR"/>
        </w:rPr>
        <w:t xml:space="preserve"> </w:t>
      </w:r>
    </w:p>
    <w:p w14:paraId="08E2EFBF" w14:textId="77777777" w:rsidR="00354F19" w:rsidRPr="00CE5681" w:rsidRDefault="00354F19" w:rsidP="00354F19">
      <w:pPr>
        <w:pStyle w:val="Code"/>
        <w:rPr>
          <w:rFonts w:eastAsia="Times New Roman" w:cs="Courier New"/>
          <w:color w:val="000000"/>
          <w:lang w:eastAsia="fr-FR"/>
        </w:rPr>
      </w:pPr>
      <w:r w:rsidRPr="00CE5681">
        <w:rPr>
          <w:rFonts w:eastAsia="Times New Roman" w:cs="Courier New"/>
          <w:color w:val="000000"/>
          <w:lang w:eastAsia="fr-FR"/>
        </w:rPr>
        <w:t>   [</w:t>
      </w:r>
      <w:r w:rsidRPr="00CE5681">
        <w:rPr>
          <w:rFonts w:eastAsia="Times New Roman" w:cs="Courier New"/>
          <w:color w:val="2B91AF"/>
          <w:lang w:eastAsia="fr-FR"/>
        </w:rPr>
        <w:t>Display</w:t>
      </w:r>
      <w:r w:rsidRPr="00CE5681">
        <w:rPr>
          <w:rFonts w:eastAsia="Times New Roman" w:cs="Courier New"/>
          <w:color w:val="000000"/>
          <w:lang w:eastAsia="fr-FR"/>
        </w:rPr>
        <w:t>(Name =</w:t>
      </w:r>
      <w:r w:rsidRPr="00CE5681">
        <w:rPr>
          <w:rFonts w:eastAsia="Times New Roman" w:cs="Courier New"/>
          <w:color w:val="A31515"/>
          <w:lang w:eastAsia="fr-FR"/>
        </w:rPr>
        <w:t>"Date de sortie"</w:t>
      </w:r>
      <w:r w:rsidRPr="00CE5681">
        <w:rPr>
          <w:rFonts w:eastAsia="Times New Roman" w:cs="Courier New"/>
          <w:color w:val="000000"/>
          <w:lang w:eastAsia="fr-FR"/>
        </w:rPr>
        <w:t>)]</w:t>
      </w:r>
    </w:p>
    <w:p w14:paraId="05142B09" w14:textId="77777777" w:rsidR="00354F19" w:rsidRPr="00CE5681" w:rsidRDefault="00354F19" w:rsidP="00354F19">
      <w:pPr>
        <w:pStyle w:val="Code"/>
        <w:rPr>
          <w:rFonts w:eastAsia="Times New Roman" w:cs="Courier New"/>
          <w:color w:val="000000"/>
          <w:lang w:eastAsia="fr-FR"/>
        </w:rPr>
      </w:pPr>
      <w:r w:rsidRPr="00CE5681">
        <w:rPr>
          <w:rFonts w:eastAsia="Times New Roman" w:cs="Courier New"/>
          <w:color w:val="000000"/>
          <w:lang w:eastAsia="fr-FR"/>
        </w:rPr>
        <w:t>   [</w:t>
      </w:r>
      <w:r w:rsidRPr="00CE5681">
        <w:rPr>
          <w:rFonts w:eastAsia="Times New Roman" w:cs="Courier New"/>
          <w:color w:val="2B91AF"/>
          <w:lang w:eastAsia="fr-FR"/>
        </w:rPr>
        <w:t>DisplayFormat</w:t>
      </w:r>
      <w:r w:rsidRPr="00CE5681">
        <w:rPr>
          <w:rFonts w:eastAsia="Times New Roman" w:cs="Courier New"/>
          <w:color w:val="000000"/>
          <w:lang w:eastAsia="fr-FR"/>
        </w:rPr>
        <w:t>(DataFormatString = </w:t>
      </w:r>
      <w:r w:rsidRPr="00CE5681">
        <w:rPr>
          <w:rFonts w:eastAsia="Times New Roman" w:cs="Courier New"/>
          <w:color w:val="A31515"/>
          <w:lang w:eastAsia="fr-FR"/>
        </w:rPr>
        <w:t>"{0:dd-MM-yyyy}"</w:t>
      </w:r>
      <w:r w:rsidRPr="00CE5681">
        <w:rPr>
          <w:rFonts w:eastAsia="Times New Roman" w:cs="Courier New"/>
          <w:color w:val="000000"/>
          <w:lang w:eastAsia="fr-FR"/>
        </w:rPr>
        <w:t>]</w:t>
      </w:r>
    </w:p>
    <w:p w14:paraId="71C3B808" w14:textId="77777777" w:rsidR="00354F19" w:rsidRPr="00CE5681" w:rsidRDefault="00354F19" w:rsidP="00354F19">
      <w:pPr>
        <w:pStyle w:val="Code"/>
        <w:rPr>
          <w:rFonts w:eastAsia="Times New Roman" w:cs="Courier New"/>
          <w:color w:val="000000"/>
          <w:lang w:eastAsia="fr-FR"/>
        </w:rPr>
      </w:pPr>
      <w:r w:rsidRPr="00CE5681">
        <w:rPr>
          <w:rFonts w:eastAsia="Times New Roman" w:cs="Courier New"/>
          <w:color w:val="000000"/>
          <w:lang w:eastAsia="fr-FR"/>
        </w:rPr>
        <w:t>   </w:t>
      </w:r>
      <w:r w:rsidRPr="00CE5681">
        <w:rPr>
          <w:rFonts w:eastAsia="Times New Roman" w:cs="Courier New"/>
          <w:color w:val="0000FF"/>
          <w:lang w:eastAsia="fr-FR"/>
        </w:rPr>
        <w:t>public</w:t>
      </w:r>
      <w:r w:rsidRPr="00CE5681">
        <w:rPr>
          <w:rFonts w:eastAsia="Times New Roman" w:cs="Courier New"/>
          <w:color w:val="000000"/>
          <w:lang w:eastAsia="fr-FR"/>
        </w:rPr>
        <w:t> </w:t>
      </w:r>
      <w:r w:rsidRPr="00CE5681">
        <w:rPr>
          <w:rFonts w:eastAsia="Times New Roman" w:cs="Courier New"/>
          <w:color w:val="2B91AF"/>
          <w:lang w:eastAsia="fr-FR"/>
        </w:rPr>
        <w:t>DateTime</w:t>
      </w:r>
      <w:r w:rsidRPr="00CE5681">
        <w:rPr>
          <w:rFonts w:eastAsia="Times New Roman" w:cs="Courier New"/>
          <w:color w:val="000000"/>
          <w:lang w:eastAsia="fr-FR"/>
        </w:rPr>
        <w:t> ReleaseDate { </w:t>
      </w:r>
      <w:r w:rsidRPr="00CE5681">
        <w:rPr>
          <w:rFonts w:eastAsia="Times New Roman" w:cs="Courier New"/>
          <w:color w:val="0000FF"/>
          <w:lang w:eastAsia="fr-FR"/>
        </w:rPr>
        <w:t>get</w:t>
      </w:r>
      <w:r w:rsidRPr="00CE5681">
        <w:rPr>
          <w:rFonts w:eastAsia="Times New Roman" w:cs="Courier New"/>
          <w:color w:val="000000"/>
          <w:lang w:eastAsia="fr-FR"/>
        </w:rPr>
        <w:t>; </w:t>
      </w:r>
      <w:r w:rsidRPr="00CE5681">
        <w:rPr>
          <w:rFonts w:eastAsia="Times New Roman" w:cs="Courier New"/>
          <w:color w:val="0000FF"/>
          <w:lang w:eastAsia="fr-FR"/>
        </w:rPr>
        <w:t>set</w:t>
      </w:r>
      <w:r w:rsidRPr="00CE5681">
        <w:rPr>
          <w:rFonts w:eastAsia="Times New Roman" w:cs="Courier New"/>
          <w:color w:val="000000"/>
          <w:lang w:eastAsia="fr-FR"/>
        </w:rPr>
        <w:t>; }</w:t>
      </w:r>
    </w:p>
    <w:p w14:paraId="7C77FAD9" w14:textId="77777777" w:rsidR="00354F19" w:rsidRPr="00CE5681" w:rsidRDefault="00354F19" w:rsidP="00354F19">
      <w:pPr>
        <w:pStyle w:val="Code"/>
        <w:rPr>
          <w:rFonts w:eastAsia="Times New Roman" w:cs="Courier New"/>
          <w:color w:val="000000"/>
          <w:lang w:eastAsia="fr-FR"/>
        </w:rPr>
      </w:pPr>
      <w:r w:rsidRPr="00CE5681">
        <w:rPr>
          <w:rFonts w:eastAsia="Times New Roman" w:cs="Courier New"/>
          <w:color w:val="000000"/>
          <w:lang w:eastAsia="fr-FR"/>
        </w:rPr>
        <w:t xml:space="preserve"> </w:t>
      </w:r>
    </w:p>
    <w:p w14:paraId="21DF3F0F" w14:textId="77777777" w:rsidR="00354F19" w:rsidRPr="00CE5681" w:rsidRDefault="00354F19" w:rsidP="00354F19">
      <w:pPr>
        <w:pStyle w:val="Code"/>
        <w:rPr>
          <w:rFonts w:eastAsia="Times New Roman" w:cs="Courier New"/>
          <w:color w:val="000000"/>
          <w:lang w:eastAsia="fr-FR"/>
        </w:rPr>
      </w:pPr>
      <w:r w:rsidRPr="00CE5681">
        <w:rPr>
          <w:rFonts w:eastAsia="Times New Roman" w:cs="Courier New"/>
          <w:color w:val="000000"/>
          <w:lang w:eastAsia="fr-FR"/>
        </w:rPr>
        <w:t>   [</w:t>
      </w:r>
      <w:r w:rsidRPr="00CE5681">
        <w:rPr>
          <w:rFonts w:eastAsia="Times New Roman" w:cs="Courier New"/>
          <w:color w:val="2B91AF"/>
          <w:lang w:eastAsia="fr-FR"/>
        </w:rPr>
        <w:t>RegularExpression</w:t>
      </w:r>
      <w:r w:rsidRPr="00CE5681">
        <w:rPr>
          <w:rFonts w:eastAsia="Times New Roman" w:cs="Courier New"/>
          <w:color w:val="000000"/>
          <w:lang w:eastAsia="fr-FR"/>
        </w:rPr>
        <w:t>(</w:t>
      </w:r>
      <w:r w:rsidRPr="00CE5681">
        <w:rPr>
          <w:rFonts w:eastAsia="Times New Roman" w:cs="Courier New"/>
          <w:color w:val="800000"/>
          <w:lang w:eastAsia="fr-FR"/>
        </w:rPr>
        <w:t>@"^[A-Z]+[a-zA-Z''-'\s]*$"</w:t>
      </w:r>
      <w:r w:rsidRPr="00CE5681">
        <w:rPr>
          <w:rFonts w:eastAsia="Times New Roman" w:cs="Courier New"/>
          <w:color w:val="000000"/>
          <w:lang w:eastAsia="fr-FR"/>
        </w:rPr>
        <w:t>)]</w:t>
      </w:r>
    </w:p>
    <w:p w14:paraId="0C82EF67" w14:textId="77777777" w:rsidR="00354F19" w:rsidRPr="00CE5681" w:rsidRDefault="00354F19" w:rsidP="00354F19">
      <w:pPr>
        <w:pStyle w:val="Code"/>
        <w:rPr>
          <w:rFonts w:eastAsia="Times New Roman" w:cs="Courier New"/>
          <w:color w:val="000000"/>
          <w:lang w:eastAsia="fr-FR"/>
        </w:rPr>
      </w:pPr>
      <w:r w:rsidRPr="00CE5681">
        <w:rPr>
          <w:rFonts w:eastAsia="Times New Roman" w:cs="Courier New"/>
          <w:color w:val="000000"/>
          <w:lang w:eastAsia="fr-FR"/>
        </w:rPr>
        <w:t>   [</w:t>
      </w:r>
      <w:r w:rsidRPr="00CE5681">
        <w:rPr>
          <w:rFonts w:eastAsia="Times New Roman" w:cs="Courier New"/>
          <w:color w:val="2B91AF"/>
          <w:lang w:eastAsia="fr-FR"/>
        </w:rPr>
        <w:t>StringLength</w:t>
      </w:r>
      <w:r w:rsidRPr="00CE5681">
        <w:rPr>
          <w:rFonts w:eastAsia="Times New Roman" w:cs="Courier New"/>
          <w:color w:val="000000"/>
          <w:lang w:eastAsia="fr-FR"/>
        </w:rPr>
        <w:t>(30)</w:t>
      </w:r>
      <w:r>
        <w:rPr>
          <w:rFonts w:eastAsia="Times New Roman" w:cs="Courier New"/>
          <w:color w:val="000000"/>
          <w:lang w:eastAsia="fr-FR"/>
        </w:rPr>
        <w:t xml:space="preserve">, </w:t>
      </w:r>
      <w:r w:rsidRPr="00CE5681">
        <w:rPr>
          <w:rFonts w:eastAsia="Times New Roman" w:cs="Courier New"/>
          <w:color w:val="2B91AF"/>
          <w:lang w:eastAsia="fr-FR"/>
        </w:rPr>
        <w:t>Required</w:t>
      </w:r>
      <w:r w:rsidRPr="00CE5681">
        <w:rPr>
          <w:rFonts w:eastAsia="Times New Roman" w:cs="Courier New"/>
          <w:color w:val="000000"/>
          <w:lang w:eastAsia="fr-FR"/>
        </w:rPr>
        <w:t>]</w:t>
      </w:r>
    </w:p>
    <w:p w14:paraId="16270ACD" w14:textId="77777777" w:rsidR="00354F19" w:rsidRPr="00CE5681" w:rsidRDefault="00354F19" w:rsidP="00354F19">
      <w:pPr>
        <w:pStyle w:val="Code"/>
        <w:rPr>
          <w:rFonts w:eastAsia="Times New Roman" w:cs="Courier New"/>
          <w:color w:val="000000"/>
          <w:lang w:eastAsia="fr-FR"/>
        </w:rPr>
      </w:pPr>
      <w:r w:rsidRPr="00CE5681">
        <w:rPr>
          <w:rFonts w:eastAsia="Times New Roman" w:cs="Courier New"/>
          <w:color w:val="000000"/>
          <w:lang w:eastAsia="fr-FR"/>
        </w:rPr>
        <w:t>   </w:t>
      </w:r>
      <w:r w:rsidRPr="00CE5681">
        <w:rPr>
          <w:rFonts w:eastAsia="Times New Roman" w:cs="Courier New"/>
          <w:color w:val="0000FF"/>
          <w:lang w:eastAsia="fr-FR"/>
        </w:rPr>
        <w:t>public</w:t>
      </w:r>
      <w:r w:rsidRPr="00CE5681">
        <w:rPr>
          <w:rFonts w:eastAsia="Times New Roman" w:cs="Courier New"/>
          <w:color w:val="000000"/>
          <w:lang w:eastAsia="fr-FR"/>
        </w:rPr>
        <w:t> </w:t>
      </w:r>
      <w:r w:rsidRPr="00CE5681">
        <w:rPr>
          <w:rFonts w:eastAsia="Times New Roman" w:cs="Courier New"/>
          <w:color w:val="0000FF"/>
          <w:lang w:eastAsia="fr-FR"/>
        </w:rPr>
        <w:t>string</w:t>
      </w:r>
      <w:r w:rsidRPr="00CE5681">
        <w:rPr>
          <w:rFonts w:eastAsia="Times New Roman" w:cs="Courier New"/>
          <w:color w:val="000000"/>
          <w:lang w:eastAsia="fr-FR"/>
        </w:rPr>
        <w:t> Genre { </w:t>
      </w:r>
      <w:r w:rsidRPr="00CE5681">
        <w:rPr>
          <w:rFonts w:eastAsia="Times New Roman" w:cs="Courier New"/>
          <w:color w:val="0000FF"/>
          <w:lang w:eastAsia="fr-FR"/>
        </w:rPr>
        <w:t>get</w:t>
      </w:r>
      <w:r w:rsidRPr="00CE5681">
        <w:rPr>
          <w:rFonts w:eastAsia="Times New Roman" w:cs="Courier New"/>
          <w:color w:val="000000"/>
          <w:lang w:eastAsia="fr-FR"/>
        </w:rPr>
        <w:t>; </w:t>
      </w:r>
      <w:r w:rsidRPr="00CE5681">
        <w:rPr>
          <w:rFonts w:eastAsia="Times New Roman" w:cs="Courier New"/>
          <w:color w:val="0000FF"/>
          <w:lang w:eastAsia="fr-FR"/>
        </w:rPr>
        <w:t>set</w:t>
      </w:r>
      <w:r w:rsidRPr="00CE5681">
        <w:rPr>
          <w:rFonts w:eastAsia="Times New Roman" w:cs="Courier New"/>
          <w:color w:val="000000"/>
          <w:lang w:eastAsia="fr-FR"/>
        </w:rPr>
        <w:t>; }</w:t>
      </w:r>
    </w:p>
    <w:p w14:paraId="72D61FC7" w14:textId="77777777" w:rsidR="00354F19" w:rsidRPr="00CE5681" w:rsidRDefault="00354F19" w:rsidP="00354F19">
      <w:pPr>
        <w:pStyle w:val="Code"/>
        <w:rPr>
          <w:rFonts w:eastAsia="Times New Roman" w:cs="Courier New"/>
          <w:color w:val="000000"/>
          <w:lang w:eastAsia="fr-FR"/>
        </w:rPr>
      </w:pPr>
      <w:r w:rsidRPr="00CE5681">
        <w:rPr>
          <w:rFonts w:eastAsia="Times New Roman" w:cs="Courier New"/>
          <w:color w:val="000000"/>
          <w:lang w:eastAsia="fr-FR"/>
        </w:rPr>
        <w:t xml:space="preserve"> </w:t>
      </w:r>
    </w:p>
    <w:p w14:paraId="1B8E162C" w14:textId="77777777" w:rsidR="00354F19" w:rsidRPr="00CE5681" w:rsidRDefault="00354F19" w:rsidP="00354F19">
      <w:pPr>
        <w:pStyle w:val="Code"/>
        <w:rPr>
          <w:rFonts w:eastAsia="Times New Roman" w:cs="Courier New"/>
          <w:color w:val="000000"/>
          <w:lang w:eastAsia="fr-FR"/>
        </w:rPr>
      </w:pPr>
      <w:r w:rsidRPr="00CE5681">
        <w:rPr>
          <w:rFonts w:eastAsia="Times New Roman" w:cs="Courier New"/>
          <w:color w:val="000000"/>
          <w:lang w:eastAsia="fr-FR"/>
        </w:rPr>
        <w:t>   [</w:t>
      </w:r>
      <w:r w:rsidRPr="00CE5681">
        <w:rPr>
          <w:rFonts w:eastAsia="Times New Roman" w:cs="Courier New"/>
          <w:color w:val="2B91AF"/>
          <w:lang w:eastAsia="fr-FR"/>
        </w:rPr>
        <w:t>Range</w:t>
      </w:r>
      <w:r w:rsidRPr="00CE5681">
        <w:rPr>
          <w:rFonts w:eastAsia="Times New Roman" w:cs="Courier New"/>
          <w:color w:val="000000"/>
          <w:lang w:eastAsia="fr-FR"/>
        </w:rPr>
        <w:t>(1, 100), </w:t>
      </w:r>
      <w:r w:rsidRPr="00CE5681">
        <w:rPr>
          <w:rFonts w:eastAsia="Times New Roman" w:cs="Courier New"/>
          <w:color w:val="2B91AF"/>
          <w:lang w:eastAsia="fr-FR"/>
        </w:rPr>
        <w:t>DataType</w:t>
      </w:r>
      <w:r w:rsidRPr="00CE5681">
        <w:rPr>
          <w:rFonts w:eastAsia="Times New Roman" w:cs="Courier New"/>
          <w:color w:val="000000"/>
          <w:lang w:eastAsia="fr-FR"/>
        </w:rPr>
        <w:t>(</w:t>
      </w:r>
      <w:r w:rsidRPr="00CE5681">
        <w:rPr>
          <w:rFonts w:eastAsia="Times New Roman" w:cs="Courier New"/>
          <w:color w:val="2B91AF"/>
          <w:lang w:eastAsia="fr-FR"/>
        </w:rPr>
        <w:t>DataType</w:t>
      </w:r>
      <w:r w:rsidRPr="00CE5681">
        <w:rPr>
          <w:rFonts w:eastAsia="Times New Roman" w:cs="Courier New"/>
          <w:color w:val="000000"/>
          <w:lang w:eastAsia="fr-FR"/>
        </w:rPr>
        <w:t>.Currency)]</w:t>
      </w:r>
    </w:p>
    <w:p w14:paraId="34F559A5" w14:textId="77777777" w:rsidR="00354F19" w:rsidRPr="00CE5681" w:rsidRDefault="00354F19" w:rsidP="00354F19">
      <w:pPr>
        <w:pStyle w:val="Code"/>
        <w:rPr>
          <w:rFonts w:eastAsia="Times New Roman" w:cs="Courier New"/>
          <w:color w:val="000000"/>
          <w:lang w:eastAsia="fr-FR"/>
        </w:rPr>
      </w:pPr>
      <w:r w:rsidRPr="00CE5681">
        <w:rPr>
          <w:rFonts w:eastAsia="Times New Roman" w:cs="Courier New"/>
          <w:color w:val="000000"/>
          <w:lang w:eastAsia="fr-FR"/>
        </w:rPr>
        <w:t>   </w:t>
      </w:r>
      <w:r w:rsidRPr="00CE5681">
        <w:rPr>
          <w:rFonts w:eastAsia="Times New Roman" w:cs="Courier New"/>
          <w:color w:val="0000FF"/>
          <w:lang w:eastAsia="fr-FR"/>
        </w:rPr>
        <w:t>public</w:t>
      </w:r>
      <w:r w:rsidRPr="00CE5681">
        <w:rPr>
          <w:rFonts w:eastAsia="Times New Roman" w:cs="Courier New"/>
          <w:color w:val="000000"/>
          <w:lang w:eastAsia="fr-FR"/>
        </w:rPr>
        <w:t> </w:t>
      </w:r>
      <w:r w:rsidRPr="00CE5681">
        <w:rPr>
          <w:rFonts w:eastAsia="Times New Roman" w:cs="Courier New"/>
          <w:color w:val="0000FF"/>
          <w:lang w:eastAsia="fr-FR"/>
        </w:rPr>
        <w:t>decimal</w:t>
      </w:r>
      <w:r w:rsidRPr="00CE5681">
        <w:rPr>
          <w:rFonts w:eastAsia="Times New Roman" w:cs="Courier New"/>
          <w:color w:val="000000"/>
          <w:lang w:eastAsia="fr-FR"/>
        </w:rPr>
        <w:t> Price { </w:t>
      </w:r>
      <w:r w:rsidRPr="00CE5681">
        <w:rPr>
          <w:rFonts w:eastAsia="Times New Roman" w:cs="Courier New"/>
          <w:color w:val="0000FF"/>
          <w:lang w:eastAsia="fr-FR"/>
        </w:rPr>
        <w:t>get</w:t>
      </w:r>
      <w:r w:rsidRPr="00CE5681">
        <w:rPr>
          <w:rFonts w:eastAsia="Times New Roman" w:cs="Courier New"/>
          <w:color w:val="000000"/>
          <w:lang w:eastAsia="fr-FR"/>
        </w:rPr>
        <w:t>; </w:t>
      </w:r>
      <w:r w:rsidRPr="00CE5681">
        <w:rPr>
          <w:rFonts w:eastAsia="Times New Roman" w:cs="Courier New"/>
          <w:color w:val="0000FF"/>
          <w:lang w:eastAsia="fr-FR"/>
        </w:rPr>
        <w:t>set</w:t>
      </w:r>
      <w:r w:rsidRPr="00CE5681">
        <w:rPr>
          <w:rFonts w:eastAsia="Times New Roman" w:cs="Courier New"/>
          <w:color w:val="000000"/>
          <w:lang w:eastAsia="fr-FR"/>
        </w:rPr>
        <w:t>; }</w:t>
      </w:r>
    </w:p>
    <w:p w14:paraId="437CE99B" w14:textId="77777777" w:rsidR="00354F19" w:rsidRPr="00CE5681" w:rsidRDefault="00354F19" w:rsidP="00354F19">
      <w:pPr>
        <w:pStyle w:val="Code"/>
        <w:rPr>
          <w:rFonts w:eastAsia="Times New Roman" w:cs="Courier New"/>
          <w:color w:val="000000"/>
          <w:lang w:eastAsia="fr-FR"/>
        </w:rPr>
      </w:pPr>
      <w:r>
        <w:rPr>
          <w:rFonts w:eastAsia="Times New Roman" w:cs="Courier New"/>
          <w:color w:val="000000"/>
          <w:lang w:eastAsia="fr-FR"/>
        </w:rPr>
        <w:t xml:space="preserve"> </w:t>
      </w:r>
    </w:p>
    <w:p w14:paraId="2A1AB0E8" w14:textId="77777777" w:rsidR="00354F19" w:rsidRPr="00EF16F7" w:rsidRDefault="00354F19" w:rsidP="00354F19">
      <w:pPr>
        <w:pStyle w:val="Code"/>
        <w:rPr>
          <w:rFonts w:eastAsia="Times New Roman" w:cs="Courier New"/>
          <w:color w:val="000000"/>
          <w:lang w:val="fr-FR" w:eastAsia="fr-FR"/>
        </w:rPr>
      </w:pPr>
      <w:r w:rsidRPr="00CE5681">
        <w:rPr>
          <w:rFonts w:eastAsia="Times New Roman" w:cs="Courier New"/>
          <w:color w:val="000000"/>
          <w:lang w:eastAsia="fr-FR"/>
        </w:rPr>
        <w:t>   </w:t>
      </w:r>
      <w:r w:rsidRPr="00EF16F7">
        <w:rPr>
          <w:rFonts w:eastAsia="Times New Roman" w:cs="Courier New"/>
          <w:color w:val="0000FF"/>
          <w:lang w:val="fr-FR" w:eastAsia="fr-FR"/>
        </w:rPr>
        <w:t>public</w:t>
      </w:r>
      <w:r w:rsidRPr="00EF16F7">
        <w:rPr>
          <w:rFonts w:eastAsia="Times New Roman" w:cs="Courier New"/>
          <w:color w:val="000000"/>
          <w:lang w:val="fr-FR" w:eastAsia="fr-FR"/>
        </w:rPr>
        <w:t> </w:t>
      </w:r>
      <w:r w:rsidRPr="00EF16F7">
        <w:rPr>
          <w:rFonts w:eastAsia="Times New Roman" w:cs="Courier New"/>
          <w:color w:val="2B91AF"/>
          <w:lang w:val="fr-FR" w:eastAsia="fr-FR"/>
        </w:rPr>
        <w:t>IEnumerable</w:t>
      </w:r>
      <w:r w:rsidRPr="00EF16F7">
        <w:rPr>
          <w:rFonts w:eastAsia="Times New Roman" w:cs="Courier New"/>
          <w:color w:val="000000"/>
          <w:lang w:val="fr-FR" w:eastAsia="fr-FR"/>
        </w:rPr>
        <w:t>&lt;</w:t>
      </w:r>
      <w:r w:rsidRPr="00EF16F7">
        <w:rPr>
          <w:rFonts w:eastAsia="Times New Roman" w:cs="Courier New"/>
          <w:color w:val="2B91AF"/>
          <w:lang w:val="fr-FR" w:eastAsia="fr-FR"/>
        </w:rPr>
        <w:t>ValidationResult</w:t>
      </w:r>
      <w:r w:rsidRPr="00EF16F7">
        <w:rPr>
          <w:rFonts w:eastAsia="Times New Roman" w:cs="Courier New"/>
          <w:color w:val="000000"/>
          <w:lang w:val="fr-FR" w:eastAsia="fr-FR"/>
        </w:rPr>
        <w:t>&gt; Validate(</w:t>
      </w:r>
      <w:r w:rsidRPr="00EF16F7">
        <w:rPr>
          <w:rFonts w:eastAsia="Times New Roman" w:cs="Courier New"/>
          <w:color w:val="2B91AF"/>
          <w:lang w:val="fr-FR" w:eastAsia="fr-FR"/>
        </w:rPr>
        <w:t>ValidationContext</w:t>
      </w:r>
      <w:r w:rsidRPr="00EF16F7">
        <w:rPr>
          <w:rFonts w:eastAsia="Times New Roman" w:cs="Courier New"/>
          <w:color w:val="000000"/>
          <w:lang w:val="fr-FR" w:eastAsia="fr-FR"/>
        </w:rPr>
        <w:t> validationContext)</w:t>
      </w:r>
    </w:p>
    <w:p w14:paraId="5D0186B3" w14:textId="77777777" w:rsidR="00354F19" w:rsidRPr="00EF16F7" w:rsidRDefault="00354F19" w:rsidP="00354F19">
      <w:pPr>
        <w:pStyle w:val="Code"/>
        <w:rPr>
          <w:rFonts w:eastAsia="Times New Roman" w:cs="Courier New"/>
          <w:color w:val="000000"/>
          <w:lang w:val="fr-FR" w:eastAsia="fr-FR"/>
        </w:rPr>
      </w:pPr>
      <w:r w:rsidRPr="00EF16F7">
        <w:rPr>
          <w:rFonts w:eastAsia="Times New Roman" w:cs="Courier New"/>
          <w:color w:val="000000"/>
          <w:lang w:val="fr-FR" w:eastAsia="fr-FR"/>
        </w:rPr>
        <w:t>   {</w:t>
      </w:r>
    </w:p>
    <w:p w14:paraId="1E9979BD" w14:textId="77777777" w:rsidR="00354F19" w:rsidRPr="00EF16F7" w:rsidRDefault="00354F19" w:rsidP="00354F19">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2B91AF"/>
          <w:lang w:val="fr-FR" w:eastAsia="fr-FR"/>
        </w:rPr>
        <w:t>Movie</w:t>
      </w:r>
      <w:r w:rsidRPr="00EF16F7">
        <w:rPr>
          <w:rFonts w:eastAsia="Times New Roman" w:cs="Courier New"/>
          <w:color w:val="000000"/>
          <w:lang w:val="fr-FR" w:eastAsia="fr-FR"/>
        </w:rPr>
        <w:t> movie = (</w:t>
      </w:r>
      <w:r w:rsidRPr="00EF16F7">
        <w:rPr>
          <w:rFonts w:eastAsia="Times New Roman" w:cs="Courier New"/>
          <w:color w:val="2B91AF"/>
          <w:lang w:val="fr-FR" w:eastAsia="fr-FR"/>
        </w:rPr>
        <w:t>Movie</w:t>
      </w:r>
      <w:r w:rsidRPr="00EF16F7">
        <w:rPr>
          <w:rFonts w:eastAsia="Times New Roman" w:cs="Courier New"/>
          <w:color w:val="000000"/>
          <w:lang w:val="fr-FR" w:eastAsia="fr-FR"/>
        </w:rPr>
        <w:t>)validationContext.ObjectInstance;</w:t>
      </w:r>
    </w:p>
    <w:p w14:paraId="00E0130B" w14:textId="77777777" w:rsidR="00354F19" w:rsidRPr="00EF16F7" w:rsidRDefault="00354F19" w:rsidP="00354F19">
      <w:pPr>
        <w:pStyle w:val="Code"/>
        <w:rPr>
          <w:rFonts w:eastAsia="Times New Roman" w:cs="Courier New"/>
          <w:color w:val="000000"/>
          <w:lang w:val="fr-FR" w:eastAsia="fr-FR"/>
        </w:rPr>
      </w:pPr>
      <w:r w:rsidRPr="00EF16F7">
        <w:rPr>
          <w:rFonts w:eastAsia="Times New Roman" w:cs="Courier New"/>
          <w:color w:val="000000"/>
          <w:lang w:val="fr-FR" w:eastAsia="fr-FR"/>
        </w:rPr>
        <w:t xml:space="preserve"> </w:t>
      </w:r>
    </w:p>
    <w:p w14:paraId="2F473622" w14:textId="77777777" w:rsidR="00354F19" w:rsidRPr="00EF16F7" w:rsidRDefault="00354F19" w:rsidP="00354F19">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0000FF"/>
          <w:lang w:val="fr-FR" w:eastAsia="fr-FR"/>
        </w:rPr>
        <w:t>if</w:t>
      </w:r>
      <w:r w:rsidRPr="00EF16F7">
        <w:rPr>
          <w:rFonts w:eastAsia="Times New Roman" w:cs="Courier New"/>
          <w:color w:val="000000"/>
          <w:lang w:val="fr-FR" w:eastAsia="fr-FR"/>
        </w:rPr>
        <w:t> (movie.Genre.ToUpper() == </w:t>
      </w:r>
      <w:r w:rsidRPr="00EF16F7">
        <w:rPr>
          <w:rFonts w:eastAsia="Times New Roman" w:cs="Courier New"/>
          <w:color w:val="A31515"/>
          <w:lang w:val="fr-FR" w:eastAsia="fr-FR"/>
        </w:rPr>
        <w:t>"CLASSIQUE"</w:t>
      </w:r>
      <w:r w:rsidRPr="00EF16F7">
        <w:rPr>
          <w:rFonts w:eastAsia="Times New Roman" w:cs="Courier New"/>
          <w:color w:val="000000"/>
          <w:lang w:val="fr-FR" w:eastAsia="fr-FR"/>
        </w:rPr>
        <w:t> &amp;&amp; movie.ReleaseDate.Year &gt; 1960)</w:t>
      </w:r>
    </w:p>
    <w:p w14:paraId="59F4857A" w14:textId="77777777" w:rsidR="00354F19" w:rsidRPr="00EF16F7" w:rsidRDefault="00354F19" w:rsidP="00354F19">
      <w:pPr>
        <w:pStyle w:val="Code"/>
        <w:rPr>
          <w:rFonts w:eastAsia="Times New Roman" w:cs="Courier New"/>
          <w:color w:val="000000"/>
          <w:lang w:val="fr-FR" w:eastAsia="fr-FR"/>
        </w:rPr>
      </w:pPr>
      <w:r w:rsidRPr="00EF16F7">
        <w:rPr>
          <w:rFonts w:eastAsia="Times New Roman" w:cs="Courier New"/>
          <w:color w:val="000000"/>
          <w:lang w:val="fr-FR" w:eastAsia="fr-FR"/>
        </w:rPr>
        <w:t>      {</w:t>
      </w:r>
    </w:p>
    <w:p w14:paraId="14B17778" w14:textId="77777777" w:rsidR="00354F19" w:rsidRPr="00EF16F7" w:rsidRDefault="00354F19" w:rsidP="00354F19">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0000FF"/>
          <w:lang w:val="fr-FR" w:eastAsia="fr-FR"/>
        </w:rPr>
        <w:t>yield</w:t>
      </w:r>
      <w:r w:rsidRPr="00EF16F7">
        <w:rPr>
          <w:rFonts w:eastAsia="Times New Roman" w:cs="Courier New"/>
          <w:color w:val="000000"/>
          <w:lang w:val="fr-FR" w:eastAsia="fr-FR"/>
        </w:rPr>
        <w:t> </w:t>
      </w:r>
      <w:r w:rsidRPr="00EF16F7">
        <w:rPr>
          <w:rFonts w:eastAsia="Times New Roman" w:cs="Courier New"/>
          <w:color w:val="0000FF"/>
          <w:lang w:val="fr-FR" w:eastAsia="fr-FR"/>
        </w:rPr>
        <w:t>return</w:t>
      </w:r>
      <w:r w:rsidRPr="00EF16F7">
        <w:rPr>
          <w:rFonts w:eastAsia="Times New Roman" w:cs="Courier New"/>
          <w:color w:val="000000"/>
          <w:lang w:val="fr-FR" w:eastAsia="fr-FR"/>
        </w:rPr>
        <w:t> </w:t>
      </w:r>
      <w:r w:rsidRPr="00EF16F7">
        <w:rPr>
          <w:rFonts w:eastAsia="Times New Roman" w:cs="Courier New"/>
          <w:color w:val="0000FF"/>
          <w:lang w:val="fr-FR" w:eastAsia="fr-FR"/>
        </w:rPr>
        <w:t>new</w:t>
      </w:r>
      <w:r w:rsidRPr="00EF16F7">
        <w:rPr>
          <w:rFonts w:eastAsia="Times New Roman" w:cs="Courier New"/>
          <w:color w:val="000000"/>
          <w:lang w:val="fr-FR" w:eastAsia="fr-FR"/>
        </w:rPr>
        <w:t> </w:t>
      </w:r>
      <w:r w:rsidRPr="00EF16F7">
        <w:rPr>
          <w:rFonts w:eastAsia="Times New Roman" w:cs="Courier New"/>
          <w:color w:val="2B91AF"/>
          <w:lang w:val="fr-FR" w:eastAsia="fr-FR"/>
        </w:rPr>
        <w:t>ValidationResult</w:t>
      </w:r>
      <w:r w:rsidRPr="00EF16F7">
        <w:rPr>
          <w:rFonts w:eastAsia="Times New Roman" w:cs="Courier New"/>
          <w:color w:val="000000"/>
          <w:lang w:val="fr-FR" w:eastAsia="fr-FR"/>
        </w:rPr>
        <w:t>(</w:t>
      </w:r>
      <w:r w:rsidRPr="00EF16F7">
        <w:rPr>
          <w:rFonts w:eastAsia="Times New Roman" w:cs="Courier New"/>
          <w:color w:val="A31515"/>
          <w:lang w:val="fr-FR" w:eastAsia="fr-FR"/>
        </w:rPr>
        <w:t>"Le genre Classique ne peut pas être attribué à un film sorti après 1960"</w:t>
      </w:r>
      <w:r w:rsidRPr="00EF16F7">
        <w:rPr>
          <w:rFonts w:eastAsia="Times New Roman" w:cs="Courier New"/>
          <w:color w:val="000000"/>
          <w:lang w:val="fr-FR" w:eastAsia="fr-FR"/>
        </w:rPr>
        <w:t xml:space="preserve">, </w:t>
      </w:r>
      <w:r w:rsidRPr="00EF16F7">
        <w:rPr>
          <w:rFonts w:eastAsia="Times New Roman" w:cs="Courier New"/>
          <w:color w:val="0000FF"/>
          <w:lang w:val="fr-FR" w:eastAsia="fr-FR"/>
        </w:rPr>
        <w:t>new</w:t>
      </w:r>
      <w:r w:rsidRPr="00EF16F7">
        <w:rPr>
          <w:rFonts w:eastAsia="Times New Roman" w:cs="Courier New"/>
          <w:color w:val="000000"/>
          <w:lang w:val="fr-FR" w:eastAsia="fr-FR"/>
        </w:rPr>
        <w:t> </w:t>
      </w:r>
      <w:r w:rsidRPr="00EF16F7">
        <w:rPr>
          <w:rFonts w:eastAsia="Times New Roman" w:cs="Courier New"/>
          <w:color w:val="0000FF"/>
          <w:lang w:val="fr-FR" w:eastAsia="fr-FR"/>
        </w:rPr>
        <w:t>string</w:t>
      </w:r>
      <w:r w:rsidRPr="00EF16F7">
        <w:rPr>
          <w:rFonts w:eastAsia="Times New Roman" w:cs="Courier New"/>
          <w:color w:val="000000"/>
          <w:lang w:val="fr-FR" w:eastAsia="fr-FR"/>
        </w:rPr>
        <w:t>[] </w:t>
      </w:r>
      <w:commentRangeStart w:id="55"/>
      <w:r w:rsidRPr="00EF16F7">
        <w:rPr>
          <w:rFonts w:eastAsia="Times New Roman" w:cs="Courier New"/>
          <w:color w:val="000000"/>
          <w:lang w:val="fr-FR" w:eastAsia="fr-FR"/>
        </w:rPr>
        <w:t>{ </w:t>
      </w:r>
      <w:r w:rsidRPr="00EF16F7">
        <w:rPr>
          <w:rFonts w:eastAsia="Times New Roman" w:cs="Courier New"/>
          <w:color w:val="A31515"/>
          <w:lang w:val="fr-FR" w:eastAsia="fr-FR"/>
        </w:rPr>
        <w:t>"Genre"</w:t>
      </w:r>
      <w:r w:rsidRPr="00EF16F7">
        <w:rPr>
          <w:rFonts w:eastAsia="Times New Roman" w:cs="Courier New"/>
          <w:color w:val="000000"/>
          <w:lang w:val="fr-FR" w:eastAsia="fr-FR"/>
        </w:rPr>
        <w:t> </w:t>
      </w:r>
      <w:commentRangeEnd w:id="55"/>
      <w:r w:rsidR="006D0BCC">
        <w:rPr>
          <w:rStyle w:val="Marquedecommentaire"/>
          <w:rFonts w:asciiTheme="minorHAnsi" w:hAnsiTheme="minorHAnsi" w:cstheme="minorBidi"/>
          <w:bCs w:val="0"/>
          <w:noProof w:val="0"/>
          <w:lang w:val="fr-FR"/>
        </w:rPr>
        <w:commentReference w:id="55"/>
      </w:r>
      <w:r w:rsidRPr="00EF16F7">
        <w:rPr>
          <w:rFonts w:eastAsia="Times New Roman" w:cs="Courier New"/>
          <w:color w:val="000000"/>
          <w:lang w:val="fr-FR" w:eastAsia="fr-FR"/>
        </w:rPr>
        <w:t>});</w:t>
      </w:r>
    </w:p>
    <w:p w14:paraId="7741062A" w14:textId="77777777" w:rsidR="00354F19" w:rsidRPr="00CE5681" w:rsidRDefault="00354F19" w:rsidP="00354F19">
      <w:pPr>
        <w:pStyle w:val="Code"/>
        <w:rPr>
          <w:rFonts w:eastAsia="Times New Roman" w:cs="Courier New"/>
          <w:color w:val="000000"/>
          <w:lang w:eastAsia="fr-FR"/>
        </w:rPr>
      </w:pPr>
      <w:r w:rsidRPr="00EF16F7">
        <w:rPr>
          <w:rFonts w:eastAsia="Times New Roman" w:cs="Courier New"/>
          <w:color w:val="000000"/>
          <w:lang w:val="fr-FR" w:eastAsia="fr-FR"/>
        </w:rPr>
        <w:t>      </w:t>
      </w:r>
      <w:r w:rsidRPr="00CE5681">
        <w:rPr>
          <w:rFonts w:eastAsia="Times New Roman" w:cs="Courier New"/>
          <w:color w:val="000000"/>
          <w:lang w:eastAsia="fr-FR"/>
        </w:rPr>
        <w:t>}</w:t>
      </w:r>
    </w:p>
    <w:p w14:paraId="149675B7" w14:textId="77777777" w:rsidR="00354F19" w:rsidRPr="00CE5681" w:rsidRDefault="00354F19" w:rsidP="00354F19">
      <w:pPr>
        <w:pStyle w:val="Code"/>
        <w:rPr>
          <w:rFonts w:eastAsia="Times New Roman" w:cs="Courier New"/>
          <w:color w:val="000000"/>
          <w:lang w:eastAsia="fr-FR"/>
        </w:rPr>
      </w:pPr>
      <w:r w:rsidRPr="00CE5681">
        <w:rPr>
          <w:rFonts w:eastAsia="Times New Roman" w:cs="Courier New"/>
          <w:color w:val="000000"/>
          <w:lang w:eastAsia="fr-FR"/>
        </w:rPr>
        <w:t xml:space="preserve"> </w:t>
      </w:r>
    </w:p>
    <w:p w14:paraId="6B2EBC14" w14:textId="77777777" w:rsidR="00354F19" w:rsidRPr="00CE5681" w:rsidRDefault="00354F19" w:rsidP="00354F19">
      <w:pPr>
        <w:pStyle w:val="Code"/>
        <w:rPr>
          <w:rFonts w:eastAsia="Times New Roman" w:cs="Courier New"/>
          <w:color w:val="000000"/>
          <w:lang w:eastAsia="fr-FR"/>
        </w:rPr>
      </w:pPr>
      <w:r w:rsidRPr="00CE5681">
        <w:rPr>
          <w:rFonts w:eastAsia="Times New Roman" w:cs="Courier New"/>
          <w:color w:val="000000"/>
          <w:lang w:eastAsia="fr-FR"/>
        </w:rPr>
        <w:t>      </w:t>
      </w:r>
      <w:r w:rsidRPr="00CE5681">
        <w:rPr>
          <w:rFonts w:eastAsia="Times New Roman" w:cs="Courier New"/>
          <w:color w:val="0000FF"/>
          <w:lang w:eastAsia="fr-FR"/>
        </w:rPr>
        <w:t>if</w:t>
      </w:r>
      <w:r w:rsidRPr="00CE5681">
        <w:rPr>
          <w:rFonts w:eastAsia="Times New Roman" w:cs="Courier New"/>
          <w:color w:val="000000"/>
          <w:lang w:eastAsia="fr-FR"/>
        </w:rPr>
        <w:t> (movie.Genre.ToUpper() == </w:t>
      </w:r>
      <w:r w:rsidRPr="00CE5681">
        <w:rPr>
          <w:rFonts w:eastAsia="Times New Roman" w:cs="Courier New"/>
          <w:color w:val="A31515"/>
          <w:lang w:eastAsia="fr-FR"/>
        </w:rPr>
        <w:t>"CLASSIQUE"</w:t>
      </w:r>
      <w:r w:rsidRPr="00CE5681">
        <w:rPr>
          <w:rFonts w:eastAsia="Times New Roman" w:cs="Courier New"/>
          <w:color w:val="000000"/>
          <w:lang w:eastAsia="fr-FR"/>
        </w:rPr>
        <w:t> &amp;&amp; movie.Price &gt; 10)</w:t>
      </w:r>
    </w:p>
    <w:p w14:paraId="7AF239DB" w14:textId="77777777" w:rsidR="00354F19" w:rsidRPr="00EF16F7" w:rsidRDefault="00354F19" w:rsidP="00354F19">
      <w:pPr>
        <w:pStyle w:val="Code"/>
        <w:rPr>
          <w:rFonts w:eastAsia="Times New Roman" w:cs="Courier New"/>
          <w:color w:val="000000"/>
          <w:lang w:val="fr-FR" w:eastAsia="fr-FR"/>
        </w:rPr>
      </w:pPr>
      <w:r w:rsidRPr="00CE5681">
        <w:rPr>
          <w:rFonts w:eastAsia="Times New Roman" w:cs="Courier New"/>
          <w:color w:val="000000"/>
          <w:lang w:eastAsia="fr-FR"/>
        </w:rPr>
        <w:t>      </w:t>
      </w:r>
      <w:r w:rsidRPr="00EF16F7">
        <w:rPr>
          <w:rFonts w:eastAsia="Times New Roman" w:cs="Courier New"/>
          <w:color w:val="000000"/>
          <w:lang w:val="fr-FR" w:eastAsia="fr-FR"/>
        </w:rPr>
        <w:t>{</w:t>
      </w:r>
    </w:p>
    <w:p w14:paraId="39A28AA8" w14:textId="77777777" w:rsidR="00354F19" w:rsidRPr="00EF16F7" w:rsidRDefault="00354F19" w:rsidP="00354F19">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0000FF"/>
          <w:lang w:val="fr-FR" w:eastAsia="fr-FR"/>
        </w:rPr>
        <w:t>yield</w:t>
      </w:r>
      <w:r w:rsidRPr="00EF16F7">
        <w:rPr>
          <w:rFonts w:eastAsia="Times New Roman" w:cs="Courier New"/>
          <w:color w:val="000000"/>
          <w:lang w:val="fr-FR" w:eastAsia="fr-FR"/>
        </w:rPr>
        <w:t> </w:t>
      </w:r>
      <w:r w:rsidRPr="00EF16F7">
        <w:rPr>
          <w:rFonts w:eastAsia="Times New Roman" w:cs="Courier New"/>
          <w:color w:val="0000FF"/>
          <w:lang w:val="fr-FR" w:eastAsia="fr-FR"/>
        </w:rPr>
        <w:t>return</w:t>
      </w:r>
      <w:r w:rsidRPr="00EF16F7">
        <w:rPr>
          <w:rFonts w:eastAsia="Times New Roman" w:cs="Courier New"/>
          <w:color w:val="000000"/>
          <w:lang w:val="fr-FR" w:eastAsia="fr-FR"/>
        </w:rPr>
        <w:t> </w:t>
      </w:r>
      <w:r w:rsidRPr="00EF16F7">
        <w:rPr>
          <w:rFonts w:eastAsia="Times New Roman" w:cs="Courier New"/>
          <w:color w:val="0000FF"/>
          <w:lang w:val="fr-FR" w:eastAsia="fr-FR"/>
        </w:rPr>
        <w:t>new</w:t>
      </w:r>
      <w:r w:rsidRPr="00EF16F7">
        <w:rPr>
          <w:rFonts w:eastAsia="Times New Roman" w:cs="Courier New"/>
          <w:color w:val="000000"/>
          <w:lang w:val="fr-FR" w:eastAsia="fr-FR"/>
        </w:rPr>
        <w:t> </w:t>
      </w:r>
      <w:r w:rsidRPr="00EF16F7">
        <w:rPr>
          <w:rFonts w:eastAsia="Times New Roman" w:cs="Courier New"/>
          <w:color w:val="2B91AF"/>
          <w:lang w:val="fr-FR" w:eastAsia="fr-FR"/>
        </w:rPr>
        <w:t>ValidationResult</w:t>
      </w:r>
      <w:r w:rsidRPr="00EF16F7">
        <w:rPr>
          <w:rFonts w:eastAsia="Times New Roman" w:cs="Courier New"/>
          <w:color w:val="000000"/>
          <w:lang w:val="fr-FR" w:eastAsia="fr-FR"/>
        </w:rPr>
        <w:t>(</w:t>
      </w:r>
      <w:r w:rsidRPr="00EF16F7">
        <w:rPr>
          <w:rFonts w:eastAsia="Times New Roman" w:cs="Courier New"/>
          <w:color w:val="A31515"/>
          <w:lang w:val="fr-FR" w:eastAsia="fr-FR"/>
        </w:rPr>
        <w:t>"Les films classiques ne doivent pas couter plus de 10 €"</w:t>
      </w:r>
      <w:r w:rsidRPr="00EF16F7">
        <w:rPr>
          <w:rFonts w:eastAsia="Times New Roman" w:cs="Courier New"/>
          <w:color w:val="000000"/>
          <w:lang w:val="fr-FR" w:eastAsia="fr-FR"/>
        </w:rPr>
        <w:t>, </w:t>
      </w:r>
      <w:r w:rsidRPr="00EF16F7">
        <w:rPr>
          <w:rFonts w:eastAsia="Times New Roman" w:cs="Courier New"/>
          <w:color w:val="0000FF"/>
          <w:lang w:val="fr-FR" w:eastAsia="fr-FR"/>
        </w:rPr>
        <w:t>new</w:t>
      </w:r>
      <w:r w:rsidRPr="00EF16F7">
        <w:rPr>
          <w:rFonts w:eastAsia="Times New Roman" w:cs="Courier New"/>
          <w:color w:val="000000"/>
          <w:lang w:val="fr-FR" w:eastAsia="fr-FR"/>
        </w:rPr>
        <w:t> </w:t>
      </w:r>
      <w:r w:rsidRPr="00EF16F7">
        <w:rPr>
          <w:rFonts w:eastAsia="Times New Roman" w:cs="Courier New"/>
          <w:color w:val="0000FF"/>
          <w:lang w:val="fr-FR" w:eastAsia="fr-FR"/>
        </w:rPr>
        <w:t>string</w:t>
      </w:r>
      <w:r w:rsidRPr="00EF16F7">
        <w:rPr>
          <w:rFonts w:eastAsia="Times New Roman" w:cs="Courier New"/>
          <w:color w:val="000000"/>
          <w:lang w:val="fr-FR" w:eastAsia="fr-FR"/>
        </w:rPr>
        <w:t>[] { </w:t>
      </w:r>
      <w:r w:rsidRPr="00EF16F7">
        <w:rPr>
          <w:rFonts w:eastAsia="Times New Roman" w:cs="Courier New"/>
          <w:color w:val="A31515"/>
          <w:lang w:val="fr-FR" w:eastAsia="fr-FR"/>
        </w:rPr>
        <w:t>"Price"</w:t>
      </w:r>
      <w:r w:rsidRPr="00EF16F7">
        <w:rPr>
          <w:rFonts w:eastAsia="Times New Roman" w:cs="Courier New"/>
          <w:color w:val="000000"/>
          <w:lang w:val="fr-FR" w:eastAsia="fr-FR"/>
        </w:rPr>
        <w:t> });</w:t>
      </w:r>
    </w:p>
    <w:p w14:paraId="2BAE31DD" w14:textId="77777777" w:rsidR="00354F19" w:rsidRPr="00EF16F7" w:rsidRDefault="00354F19" w:rsidP="00354F19">
      <w:pPr>
        <w:pStyle w:val="Code"/>
        <w:rPr>
          <w:rFonts w:eastAsia="Times New Roman" w:cs="Courier New"/>
          <w:color w:val="000000"/>
          <w:lang w:val="fr-FR" w:eastAsia="fr-FR"/>
        </w:rPr>
      </w:pPr>
      <w:r w:rsidRPr="00EF16F7">
        <w:rPr>
          <w:rFonts w:eastAsia="Times New Roman" w:cs="Courier New"/>
          <w:color w:val="000000"/>
          <w:lang w:val="fr-FR" w:eastAsia="fr-FR"/>
        </w:rPr>
        <w:t xml:space="preserve">      } </w:t>
      </w:r>
    </w:p>
    <w:p w14:paraId="54BBB52A" w14:textId="77777777" w:rsidR="00354F19" w:rsidRPr="00EF16F7" w:rsidRDefault="00354F19" w:rsidP="00354F19">
      <w:pPr>
        <w:pStyle w:val="Code"/>
        <w:rPr>
          <w:rFonts w:eastAsia="Times New Roman" w:cs="Courier New"/>
          <w:color w:val="000000"/>
          <w:lang w:val="fr-FR" w:eastAsia="fr-FR"/>
        </w:rPr>
      </w:pPr>
      <w:r w:rsidRPr="00EF16F7">
        <w:rPr>
          <w:rFonts w:eastAsia="Times New Roman" w:cs="Courier New"/>
          <w:color w:val="000000"/>
          <w:lang w:val="fr-FR" w:eastAsia="fr-FR"/>
        </w:rPr>
        <w:t>   }</w:t>
      </w:r>
    </w:p>
    <w:p w14:paraId="4021E9D8" w14:textId="77777777" w:rsidR="00354F19" w:rsidRPr="00EF16F7" w:rsidRDefault="00354F19" w:rsidP="00354F19">
      <w:pPr>
        <w:pStyle w:val="Code"/>
        <w:rPr>
          <w:rFonts w:eastAsia="Times New Roman" w:cs="Courier New"/>
          <w:color w:val="000000"/>
          <w:lang w:val="fr-FR" w:eastAsia="fr-FR"/>
        </w:rPr>
      </w:pPr>
      <w:r w:rsidRPr="00EF16F7">
        <w:rPr>
          <w:rFonts w:eastAsia="Times New Roman" w:cs="Courier New"/>
          <w:color w:val="000000"/>
          <w:lang w:val="fr-FR" w:eastAsia="fr-FR"/>
        </w:rPr>
        <w:t>}</w:t>
      </w:r>
    </w:p>
    <w:p w14:paraId="7014D849" w14:textId="77777777" w:rsidR="00354F19" w:rsidRPr="001C2CF9" w:rsidRDefault="00354F19" w:rsidP="00354F19">
      <w:pPr>
        <w:rPr>
          <w:lang w:eastAsia="fr-FR"/>
        </w:rPr>
      </w:pPr>
      <w:r w:rsidRPr="001C2CF9">
        <w:rPr>
          <w:lang w:eastAsia="fr-FR"/>
        </w:rPr>
        <w:t>La classe Movie implémente</w:t>
      </w:r>
      <w:r>
        <w:rPr>
          <w:lang w:eastAsia="fr-FR"/>
        </w:rPr>
        <w:t xml:space="preserve"> l’interface IValidatableObject en fournissant une méthode Validate.</w:t>
      </w:r>
    </w:p>
    <w:p w14:paraId="6ABA5A09" w14:textId="77777777" w:rsidR="00354F19" w:rsidRDefault="00354F19" w:rsidP="00354F19">
      <w:pPr>
        <w:rPr>
          <w:lang w:eastAsia="fr-FR"/>
        </w:rPr>
      </w:pPr>
      <w:r>
        <w:rPr>
          <w:lang w:eastAsia="fr-FR"/>
        </w:rPr>
        <w:t>Le contexte dans lequel la validation a lieu est passé en paramètre de cette méthode (comme pour les attributs personnalisés). La méthode peut effectuer plusieurs contrôles de validation, et renvoyer leurs résultats un par un au moyen de l’instruction « yield return ». On voit en effet que le retour de la méthode est énumérable.</w:t>
      </w:r>
    </w:p>
    <w:p w14:paraId="0A1CEC4E" w14:textId="77777777" w:rsidR="00354F19" w:rsidRDefault="00354F19" w:rsidP="00354F19">
      <w:pPr>
        <w:rPr>
          <w:lang w:eastAsia="fr-FR"/>
        </w:rPr>
      </w:pPr>
      <w:r>
        <w:rPr>
          <w:lang w:eastAsia="fr-FR"/>
        </w:rPr>
        <w:lastRenderedPageBreak/>
        <w:t>Le résultat de chaque contrôle est représenté par un objet de type ValidationResult, dont le constructeur prend en paramètre le message d’erreur à afficher, et un tableau des noms des propriétés sur lesquelles porte l’erreur. Ce second paramètre n’est pas obligatoire, mais il permet d’afficher le message à côté de la zone de saisie concernée (sinon, le message est affiché au-dessus du formulaire) :</w:t>
      </w:r>
    </w:p>
    <w:p w14:paraId="12A2286E" w14:textId="77777777" w:rsidR="00354F19" w:rsidRDefault="00354F19" w:rsidP="00354F19">
      <w:pPr>
        <w:rPr>
          <w:lang w:eastAsia="fr-FR"/>
        </w:rPr>
      </w:pPr>
      <w:r>
        <w:rPr>
          <w:noProof/>
        </w:rPr>
        <w:drawing>
          <wp:inline distT="0" distB="0" distL="0" distR="0" wp14:anchorId="15D508DB" wp14:editId="28C187B6">
            <wp:extent cx="5657850" cy="27241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657850" cy="2724150"/>
                    </a:xfrm>
                    <a:prstGeom prst="rect">
                      <a:avLst/>
                    </a:prstGeom>
                  </pic:spPr>
                </pic:pic>
              </a:graphicData>
            </a:graphic>
          </wp:inline>
        </w:drawing>
      </w:r>
    </w:p>
    <w:p w14:paraId="71F5D15C" w14:textId="77777777" w:rsidR="00354F19" w:rsidRPr="006800C6" w:rsidRDefault="00354F19" w:rsidP="00354F19">
      <w:pPr>
        <w:rPr>
          <w:color w:val="FF0000"/>
          <w:lang w:eastAsia="fr-FR"/>
        </w:rPr>
      </w:pPr>
      <w:r w:rsidRPr="006800C6">
        <w:rPr>
          <w:color w:val="FF0000"/>
          <w:lang w:eastAsia="fr-FR"/>
        </w:rPr>
        <w:t>/!\ Lorsqu’on définit de règles de validation par attribut et par une méthode Validate, ASP.Net vérifie tout d’abord les règles définies par les attributs. Si et seulement si aucune erreur n’est remontée, il exécute ensuite la méthode Validate du modèle.</w:t>
      </w:r>
    </w:p>
    <w:p w14:paraId="7E6DA89C" w14:textId="77777777" w:rsidR="00354F19" w:rsidRPr="00ED148B" w:rsidRDefault="00354F19" w:rsidP="00354F19">
      <w:pPr>
        <w:pStyle w:val="Titre3"/>
        <w:rPr>
          <w:lang w:eastAsia="fr-FR"/>
        </w:rPr>
      </w:pPr>
      <w:r w:rsidRPr="00ED148B">
        <w:rPr>
          <w:lang w:eastAsia="fr-FR"/>
        </w:rPr>
        <w:t>Recommandations</w:t>
      </w:r>
    </w:p>
    <w:p w14:paraId="4FEA61FB" w14:textId="77777777" w:rsidR="00354F19" w:rsidRDefault="00354F19" w:rsidP="00354F19">
      <w:pPr>
        <w:rPr>
          <w:lang w:eastAsia="fr-FR"/>
        </w:rPr>
      </w:pPr>
      <w:r>
        <w:rPr>
          <w:lang w:eastAsia="fr-FR"/>
        </w:rPr>
        <w:t>Les attributs personnalisés sont bien adaptés à des contrôles portant sur un seul champ, et applicables sur plusieurs modèles. Pour des contrôles spécifiques à un modèle donné, ou portant sur plusieurs champs, on préférera implémenter IValidatableObject.</w:t>
      </w:r>
    </w:p>
    <w:p w14:paraId="6DBDB704" w14:textId="77777777" w:rsidR="00354F19" w:rsidRDefault="00354F19" w:rsidP="00354F19">
      <w:pPr>
        <w:rPr>
          <w:lang w:eastAsia="fr-FR"/>
        </w:rPr>
      </w:pPr>
      <w:r>
        <w:rPr>
          <w:lang w:eastAsia="fr-FR"/>
        </w:rPr>
        <w:t>Lorsqu’un contrôle porte sur un seul champ, il est bon d’afficher le message d’erreur à proximité de ce champ. En revanche, lorsqu’il porte sur plusieurs champs, il est plus clair d’afficher le message d’erreur au-dessus du formulaire. On peut éventuellement ajouter des astérisques à côté des champs incriminés, comme ceci :</w:t>
      </w:r>
    </w:p>
    <w:p w14:paraId="222316AE" w14:textId="77777777" w:rsidR="00354F19" w:rsidRDefault="00354F19" w:rsidP="00354F19">
      <w:pPr>
        <w:pStyle w:val="Code"/>
        <w:rPr>
          <w:color w:val="000000"/>
        </w:rPr>
      </w:pPr>
      <w:r>
        <w:rPr>
          <w:color w:val="2B91AF"/>
        </w:rPr>
        <w:t>Movie</w:t>
      </w:r>
      <w:r>
        <w:rPr>
          <w:color w:val="000000"/>
        </w:rPr>
        <w:t> movie = (</w:t>
      </w:r>
      <w:r>
        <w:rPr>
          <w:color w:val="2B91AF"/>
        </w:rPr>
        <w:t>Movie</w:t>
      </w:r>
      <w:r>
        <w:rPr>
          <w:color w:val="000000"/>
        </w:rPr>
        <w:t>)validationContext.ObjectInstance;</w:t>
      </w:r>
    </w:p>
    <w:p w14:paraId="3729DF5D" w14:textId="77777777" w:rsidR="00354F19" w:rsidRDefault="00354F19" w:rsidP="00354F19">
      <w:pPr>
        <w:pStyle w:val="Code"/>
        <w:rPr>
          <w:color w:val="000000"/>
        </w:rPr>
      </w:pPr>
      <w:r>
        <w:rPr>
          <w:color w:val="000000"/>
        </w:rPr>
        <w:t xml:space="preserve"> </w:t>
      </w:r>
    </w:p>
    <w:p w14:paraId="5C6AB791" w14:textId="77777777" w:rsidR="00354F19" w:rsidRDefault="00354F19" w:rsidP="00354F19">
      <w:pPr>
        <w:pStyle w:val="Code"/>
        <w:rPr>
          <w:color w:val="000000"/>
        </w:rPr>
      </w:pPr>
      <w:r>
        <w:rPr>
          <w:color w:val="0000FF"/>
        </w:rPr>
        <w:t>if</w:t>
      </w:r>
      <w:r>
        <w:rPr>
          <w:color w:val="000000"/>
        </w:rPr>
        <w:t> (movie.Genre.ToUpper() == </w:t>
      </w:r>
      <w:r>
        <w:rPr>
          <w:color w:val="A31515"/>
        </w:rPr>
        <w:t>"CLASSIQUE"</w:t>
      </w:r>
      <w:r>
        <w:rPr>
          <w:color w:val="000000"/>
        </w:rPr>
        <w:t> &amp;&amp; movie.ReleaseDate.Year &gt; 1960)</w:t>
      </w:r>
    </w:p>
    <w:p w14:paraId="05112C24" w14:textId="77777777" w:rsidR="00354F19" w:rsidRPr="00EF16F7" w:rsidRDefault="00354F19" w:rsidP="00354F19">
      <w:pPr>
        <w:pStyle w:val="Code"/>
        <w:rPr>
          <w:color w:val="000000"/>
          <w:lang w:val="fr-FR"/>
        </w:rPr>
      </w:pPr>
      <w:r w:rsidRPr="00EF16F7">
        <w:rPr>
          <w:color w:val="000000"/>
          <w:lang w:val="fr-FR"/>
        </w:rPr>
        <w:t>{</w:t>
      </w:r>
    </w:p>
    <w:p w14:paraId="7ED71B38" w14:textId="77777777" w:rsidR="00354F19" w:rsidRPr="00EF16F7" w:rsidRDefault="00354F19" w:rsidP="00354F19">
      <w:pPr>
        <w:pStyle w:val="Code"/>
        <w:rPr>
          <w:color w:val="000000"/>
          <w:lang w:val="fr-FR"/>
        </w:rPr>
      </w:pPr>
      <w:r w:rsidRPr="00EF16F7">
        <w:rPr>
          <w:color w:val="000000"/>
          <w:lang w:val="fr-FR"/>
        </w:rPr>
        <w:t>   </w:t>
      </w:r>
      <w:r w:rsidRPr="00EF16F7">
        <w:rPr>
          <w:color w:val="0000FF"/>
          <w:lang w:val="fr-FR"/>
        </w:rPr>
        <w:t>yield</w:t>
      </w:r>
      <w:r w:rsidRPr="00EF16F7">
        <w:rPr>
          <w:color w:val="000000"/>
          <w:lang w:val="fr-FR"/>
        </w:rPr>
        <w:t> </w:t>
      </w:r>
      <w:r w:rsidRPr="00EF16F7">
        <w:rPr>
          <w:color w:val="0000FF"/>
          <w:lang w:val="fr-FR"/>
        </w:rPr>
        <w:t>return</w:t>
      </w:r>
      <w:r w:rsidRPr="00EF16F7">
        <w:rPr>
          <w:color w:val="000000"/>
          <w:lang w:val="fr-FR"/>
        </w:rPr>
        <w:t> </w:t>
      </w:r>
      <w:r w:rsidRPr="00EF16F7">
        <w:rPr>
          <w:color w:val="0000FF"/>
          <w:lang w:val="fr-FR"/>
        </w:rPr>
        <w:t>new</w:t>
      </w:r>
      <w:r w:rsidRPr="00EF16F7">
        <w:rPr>
          <w:color w:val="000000"/>
          <w:lang w:val="fr-FR"/>
        </w:rPr>
        <w:t> </w:t>
      </w:r>
      <w:r w:rsidRPr="00EF16F7">
        <w:rPr>
          <w:color w:val="2B91AF"/>
          <w:lang w:val="fr-FR"/>
        </w:rPr>
        <w:t>ValidationResult</w:t>
      </w:r>
      <w:r w:rsidRPr="00EF16F7">
        <w:rPr>
          <w:color w:val="000000"/>
          <w:lang w:val="fr-FR"/>
        </w:rPr>
        <w:t>(</w:t>
      </w:r>
      <w:r w:rsidRPr="00EF16F7">
        <w:rPr>
          <w:color w:val="A31515"/>
          <w:lang w:val="fr-FR"/>
        </w:rPr>
        <w:t>"Le genre Classique ne peut pas être attribué à un film sorti après 1960"</w:t>
      </w:r>
      <w:r w:rsidRPr="00EF16F7">
        <w:rPr>
          <w:color w:val="000000"/>
          <w:lang w:val="fr-FR"/>
        </w:rPr>
        <w:t>);</w:t>
      </w:r>
    </w:p>
    <w:p w14:paraId="1D3C31C0" w14:textId="77777777" w:rsidR="00354F19" w:rsidRDefault="00354F19" w:rsidP="00354F19">
      <w:pPr>
        <w:pStyle w:val="Code"/>
        <w:rPr>
          <w:color w:val="000000"/>
        </w:rPr>
      </w:pPr>
      <w:r w:rsidRPr="00EF16F7">
        <w:rPr>
          <w:color w:val="000000"/>
          <w:lang w:val="fr-FR"/>
        </w:rPr>
        <w:t>   </w:t>
      </w:r>
      <w:r>
        <w:rPr>
          <w:color w:val="0000FF"/>
        </w:rPr>
        <w:t>yield</w:t>
      </w:r>
      <w:r>
        <w:rPr>
          <w:color w:val="000000"/>
        </w:rPr>
        <w:t> </w:t>
      </w:r>
      <w:r>
        <w:rPr>
          <w:color w:val="0000FF"/>
        </w:rPr>
        <w:t>return</w:t>
      </w:r>
      <w:r>
        <w:rPr>
          <w:color w:val="000000"/>
        </w:rPr>
        <w:t> </w:t>
      </w:r>
      <w:r>
        <w:rPr>
          <w:color w:val="0000FF"/>
        </w:rPr>
        <w:t>new</w:t>
      </w:r>
      <w:r>
        <w:rPr>
          <w:color w:val="000000"/>
        </w:rPr>
        <w:t> </w:t>
      </w:r>
      <w:r>
        <w:rPr>
          <w:color w:val="2B91AF"/>
        </w:rPr>
        <w:t>ValidationResult</w:t>
      </w:r>
      <w:r>
        <w:rPr>
          <w:color w:val="000000"/>
        </w:rPr>
        <w:t>(</w:t>
      </w:r>
      <w:r>
        <w:rPr>
          <w:color w:val="A31515"/>
        </w:rPr>
        <w:t>"*"</w:t>
      </w:r>
      <w:r>
        <w:rPr>
          <w:color w:val="000000"/>
        </w:rPr>
        <w:t>, </w:t>
      </w:r>
      <w:r>
        <w:rPr>
          <w:color w:val="0000FF"/>
        </w:rPr>
        <w:t>new</w:t>
      </w:r>
      <w:r>
        <w:rPr>
          <w:color w:val="000000"/>
        </w:rPr>
        <w:t> </w:t>
      </w:r>
      <w:r>
        <w:rPr>
          <w:color w:val="0000FF"/>
        </w:rPr>
        <w:t>string</w:t>
      </w:r>
      <w:r>
        <w:rPr>
          <w:color w:val="000000"/>
        </w:rPr>
        <w:t>[] { </w:t>
      </w:r>
      <w:r>
        <w:rPr>
          <w:color w:val="A31515"/>
        </w:rPr>
        <w:t>"Genre"</w:t>
      </w:r>
      <w:r>
        <w:rPr>
          <w:color w:val="000000"/>
        </w:rPr>
        <w:t>,</w:t>
      </w:r>
      <w:r>
        <w:rPr>
          <w:color w:val="A31515"/>
        </w:rPr>
        <w:t>"ReleaseDate"</w:t>
      </w:r>
      <w:r>
        <w:rPr>
          <w:color w:val="000000"/>
        </w:rPr>
        <w:t> });</w:t>
      </w:r>
    </w:p>
    <w:p w14:paraId="294D56B6" w14:textId="77777777" w:rsidR="00354F19" w:rsidRPr="00EF16F7" w:rsidRDefault="00354F19" w:rsidP="00354F19">
      <w:pPr>
        <w:pStyle w:val="Code"/>
        <w:rPr>
          <w:color w:val="000000"/>
          <w:lang w:val="fr-FR"/>
        </w:rPr>
      </w:pPr>
      <w:r w:rsidRPr="00EF16F7">
        <w:rPr>
          <w:color w:val="000000"/>
          <w:lang w:val="fr-FR"/>
        </w:rPr>
        <w:t>}</w:t>
      </w:r>
    </w:p>
    <w:p w14:paraId="1704544B" w14:textId="77777777" w:rsidR="00354F19" w:rsidRDefault="00354F19" w:rsidP="00354F19">
      <w:pPr>
        <w:rPr>
          <w:lang w:eastAsia="fr-FR"/>
        </w:rPr>
      </w:pPr>
      <w:r>
        <w:rPr>
          <w:lang w:eastAsia="fr-FR"/>
        </w:rPr>
        <w:t>En vérifiant le caractère obligatoire des champs par des attributs, on n’a pas besoin de tester la valeur null dans la méthode Validate, ce qui simplifie le code.</w:t>
      </w:r>
    </w:p>
    <w:p w14:paraId="1C22825C" w14:textId="77777777" w:rsidR="00354F19" w:rsidRDefault="00354F19" w:rsidP="00354F19">
      <w:pPr>
        <w:pStyle w:val="Titre3"/>
      </w:pPr>
      <w:r>
        <w:t>Vérification du résultat de la validation</w:t>
      </w:r>
    </w:p>
    <w:p w14:paraId="72EFD757" w14:textId="77777777" w:rsidR="00354F19" w:rsidRDefault="00354F19" w:rsidP="00354F19">
      <w:r>
        <w:rPr>
          <w:lang w:eastAsia="fr-FR"/>
        </w:rPr>
        <w:t>La validation des données est faite automatiquement par ASP.net MVC avant l’exécution de la méthode d’action du contrôleur. Dans cette méthode, on peut vérifier le résultat de la validation de la façon suivante :</w:t>
      </w:r>
    </w:p>
    <w:p w14:paraId="76250F3A" w14:textId="77777777" w:rsidR="00354F19" w:rsidRDefault="00354F19" w:rsidP="00354F19">
      <w:pPr>
        <w:pStyle w:val="Code"/>
        <w:rPr>
          <w:color w:val="000000"/>
        </w:rPr>
      </w:pPr>
      <w:r>
        <w:rPr>
          <w:color w:val="000000"/>
        </w:rPr>
        <w:t>[</w:t>
      </w:r>
      <w:r>
        <w:rPr>
          <w:color w:val="2B91AF"/>
        </w:rPr>
        <w:t>HttpPost</w:t>
      </w:r>
      <w:r>
        <w:rPr>
          <w:color w:val="000000"/>
        </w:rPr>
        <w:t>]</w:t>
      </w:r>
    </w:p>
    <w:p w14:paraId="06C61032" w14:textId="77777777" w:rsidR="00354F19" w:rsidRDefault="00354F19" w:rsidP="00354F19">
      <w:pPr>
        <w:pStyle w:val="Code"/>
        <w:rPr>
          <w:color w:val="000000"/>
        </w:rPr>
      </w:pPr>
      <w:r>
        <w:rPr>
          <w:color w:val="0000FF"/>
        </w:rPr>
        <w:t>public</w:t>
      </w:r>
      <w:r>
        <w:rPr>
          <w:color w:val="000000"/>
        </w:rPr>
        <w:t> </w:t>
      </w:r>
      <w:r>
        <w:rPr>
          <w:color w:val="0000FF"/>
        </w:rPr>
        <w:t>async</w:t>
      </w:r>
      <w:r>
        <w:rPr>
          <w:color w:val="000000"/>
        </w:rPr>
        <w:t> </w:t>
      </w:r>
      <w:r>
        <w:rPr>
          <w:color w:val="2B91AF"/>
        </w:rPr>
        <w:t>Task</w:t>
      </w:r>
      <w:r>
        <w:rPr>
          <w:color w:val="000000"/>
        </w:rPr>
        <w:t>&lt;</w:t>
      </w:r>
      <w:r>
        <w:rPr>
          <w:color w:val="2B91AF"/>
        </w:rPr>
        <w:t>IActionResult</w:t>
      </w:r>
      <w:r>
        <w:rPr>
          <w:color w:val="000000"/>
        </w:rPr>
        <w:t>&gt; Create(</w:t>
      </w:r>
      <w:r>
        <w:rPr>
          <w:color w:val="2B91AF"/>
        </w:rPr>
        <w:t>Movie</w:t>
      </w:r>
      <w:r>
        <w:rPr>
          <w:color w:val="000000"/>
        </w:rPr>
        <w:t> movie)</w:t>
      </w:r>
    </w:p>
    <w:p w14:paraId="776805D5" w14:textId="77777777" w:rsidR="00354F19" w:rsidRDefault="00354F19" w:rsidP="00354F19">
      <w:pPr>
        <w:pStyle w:val="Code"/>
        <w:rPr>
          <w:color w:val="000000"/>
        </w:rPr>
      </w:pPr>
      <w:r>
        <w:rPr>
          <w:color w:val="000000"/>
        </w:rPr>
        <w:lastRenderedPageBreak/>
        <w:t>{</w:t>
      </w:r>
    </w:p>
    <w:p w14:paraId="6CB4BB01" w14:textId="77777777" w:rsidR="00354F19" w:rsidRDefault="00354F19" w:rsidP="00354F19">
      <w:pPr>
        <w:pStyle w:val="Code"/>
        <w:rPr>
          <w:color w:val="000000"/>
        </w:rPr>
      </w:pPr>
      <w:r>
        <w:rPr>
          <w:color w:val="000000"/>
        </w:rPr>
        <w:t>   </w:t>
      </w:r>
      <w:r w:rsidRPr="00196CE0">
        <w:rPr>
          <w:color w:val="0000FF"/>
          <w:highlight w:val="yellow"/>
        </w:rPr>
        <w:t>if</w:t>
      </w:r>
      <w:r w:rsidRPr="00196CE0">
        <w:rPr>
          <w:color w:val="000000"/>
          <w:highlight w:val="yellow"/>
        </w:rPr>
        <w:t> (ModelState.IsValid)</w:t>
      </w:r>
    </w:p>
    <w:p w14:paraId="6C7714AA" w14:textId="77777777" w:rsidR="00354F19" w:rsidRDefault="00354F19" w:rsidP="00354F19">
      <w:pPr>
        <w:pStyle w:val="Code"/>
        <w:rPr>
          <w:color w:val="000000"/>
        </w:rPr>
      </w:pPr>
      <w:r>
        <w:rPr>
          <w:color w:val="000000"/>
        </w:rPr>
        <w:t>   {</w:t>
      </w:r>
    </w:p>
    <w:p w14:paraId="2F60AEFA" w14:textId="77777777" w:rsidR="00354F19" w:rsidRDefault="00354F19" w:rsidP="00354F19">
      <w:pPr>
        <w:pStyle w:val="Code"/>
        <w:rPr>
          <w:color w:val="000000"/>
        </w:rPr>
      </w:pPr>
      <w:r>
        <w:rPr>
          <w:color w:val="000000"/>
        </w:rPr>
        <w:t>      _context.Add(movie);</w:t>
      </w:r>
    </w:p>
    <w:p w14:paraId="2B2571FB" w14:textId="77777777" w:rsidR="00354F19" w:rsidRDefault="00354F19" w:rsidP="00354F19">
      <w:pPr>
        <w:pStyle w:val="Code"/>
        <w:rPr>
          <w:color w:val="000000"/>
        </w:rPr>
      </w:pPr>
      <w:r>
        <w:rPr>
          <w:color w:val="000000"/>
        </w:rPr>
        <w:t>      </w:t>
      </w:r>
      <w:r>
        <w:rPr>
          <w:color w:val="0000FF"/>
        </w:rPr>
        <w:t>await</w:t>
      </w:r>
      <w:r>
        <w:rPr>
          <w:color w:val="000000"/>
        </w:rPr>
        <w:t> _context.SaveChangesAsync();</w:t>
      </w:r>
    </w:p>
    <w:p w14:paraId="569276C2" w14:textId="77777777" w:rsidR="00354F19" w:rsidRDefault="00354F19" w:rsidP="00354F19">
      <w:pPr>
        <w:pStyle w:val="Code"/>
        <w:rPr>
          <w:color w:val="000000"/>
        </w:rPr>
      </w:pPr>
      <w:r>
        <w:rPr>
          <w:color w:val="000000"/>
        </w:rPr>
        <w:t>      </w:t>
      </w:r>
      <w:r>
        <w:rPr>
          <w:color w:val="0000FF"/>
        </w:rPr>
        <w:t>return</w:t>
      </w:r>
      <w:r>
        <w:rPr>
          <w:color w:val="000000"/>
        </w:rPr>
        <w:t> RedirectToAction(</w:t>
      </w:r>
      <w:r>
        <w:rPr>
          <w:color w:val="A31515"/>
        </w:rPr>
        <w:t>"Index"</w:t>
      </w:r>
      <w:r>
        <w:rPr>
          <w:color w:val="000000"/>
        </w:rPr>
        <w:t>);</w:t>
      </w:r>
    </w:p>
    <w:p w14:paraId="4BE2E2BE" w14:textId="77777777" w:rsidR="00354F19" w:rsidRDefault="00354F19" w:rsidP="00354F19">
      <w:pPr>
        <w:pStyle w:val="Code"/>
        <w:rPr>
          <w:color w:val="000000"/>
        </w:rPr>
      </w:pPr>
      <w:r>
        <w:rPr>
          <w:color w:val="000000"/>
        </w:rPr>
        <w:t>   }</w:t>
      </w:r>
    </w:p>
    <w:p w14:paraId="5A216CF0" w14:textId="77777777" w:rsidR="00354F19" w:rsidRDefault="00354F19" w:rsidP="00354F19">
      <w:pPr>
        <w:pStyle w:val="Code"/>
        <w:rPr>
          <w:color w:val="000000"/>
        </w:rPr>
      </w:pPr>
      <w:r>
        <w:rPr>
          <w:color w:val="000000"/>
        </w:rPr>
        <w:t>   </w:t>
      </w:r>
      <w:r>
        <w:rPr>
          <w:color w:val="0000FF"/>
        </w:rPr>
        <w:t>return</w:t>
      </w:r>
      <w:r>
        <w:rPr>
          <w:color w:val="000000"/>
        </w:rPr>
        <w:t> View(movie);</w:t>
      </w:r>
    </w:p>
    <w:p w14:paraId="4F5D0BD4" w14:textId="77777777" w:rsidR="00354F19" w:rsidRPr="00EF16F7" w:rsidRDefault="00354F19" w:rsidP="00354F19">
      <w:pPr>
        <w:pStyle w:val="Code"/>
        <w:rPr>
          <w:color w:val="000000"/>
          <w:lang w:val="fr-FR"/>
        </w:rPr>
      </w:pPr>
      <w:r w:rsidRPr="00EF16F7">
        <w:rPr>
          <w:color w:val="000000"/>
          <w:lang w:val="fr-FR"/>
        </w:rPr>
        <w:t>}</w:t>
      </w:r>
    </w:p>
    <w:p w14:paraId="3F9B9949" w14:textId="162EDFC5" w:rsidR="00354F19" w:rsidRDefault="00354F19" w:rsidP="00354F19">
      <w:pPr>
        <w:rPr>
          <w:lang w:eastAsia="fr-FR"/>
        </w:rPr>
      </w:pPr>
      <w:r>
        <w:rPr>
          <w:lang w:eastAsia="fr-FR"/>
        </w:rPr>
        <w:t xml:space="preserve">ModelState est une propriété de la classe ControllerBase, qui représente l’état </w:t>
      </w:r>
      <w:r w:rsidR="00F62C9C">
        <w:rPr>
          <w:lang w:eastAsia="fr-FR"/>
        </w:rPr>
        <w:t>de la liaison de modèle</w:t>
      </w:r>
      <w:r>
        <w:rPr>
          <w:lang w:eastAsia="fr-FR"/>
        </w:rPr>
        <w:t>. Elle inclut les informations de validation.</w:t>
      </w:r>
    </w:p>
    <w:p w14:paraId="4F54541E" w14:textId="77777777" w:rsidR="00354F19" w:rsidRDefault="00354F19" w:rsidP="00354F19">
      <w:pPr>
        <w:rPr>
          <w:lang w:eastAsia="fr-FR"/>
        </w:rPr>
      </w:pPr>
      <w:r>
        <w:rPr>
          <w:lang w:eastAsia="fr-FR"/>
        </w:rPr>
        <w:t>Dans cet exemple, si les données sont valides, on les enregistre en base, et on affiche la page d’index (qui affiche par exemple la liste des films). Si les données ne sont pas valides, on réaffiche la vue de saisie, afin d‘afficher les messages d’erreurs et de permettre à l’utilisateur de corriger les erreurs.</w:t>
      </w:r>
    </w:p>
    <w:p w14:paraId="712BF17D" w14:textId="77777777" w:rsidR="00354F19" w:rsidRDefault="00354F19" w:rsidP="00354F19">
      <w:pPr>
        <w:pStyle w:val="Titre2"/>
        <w:rPr>
          <w:lang w:eastAsia="fr-FR"/>
        </w:rPr>
      </w:pPr>
      <w:bookmarkStart w:id="56" w:name="_Toc505420666"/>
      <w:r>
        <w:rPr>
          <w:lang w:eastAsia="fr-FR"/>
        </w:rPr>
        <w:t>Validation côté client</w:t>
      </w:r>
      <w:bookmarkEnd w:id="56"/>
    </w:p>
    <w:p w14:paraId="3DDC4C82" w14:textId="77777777" w:rsidR="00354F19" w:rsidRDefault="00354F19" w:rsidP="00354F19">
      <w:pPr>
        <w:rPr>
          <w:lang w:eastAsia="fr-FR"/>
        </w:rPr>
      </w:pPr>
      <w:r>
        <w:rPr>
          <w:lang w:eastAsia="fr-FR"/>
        </w:rPr>
        <w:t>La validation côté client fait gagner du temps à l’utilisateur, car elle ne nécessite pas de poster la page. Elle est en effet réalisée en JavaScript, et utilise trois bibliothèques jQuery, comme le montre la capture ci-dessous :</w:t>
      </w:r>
    </w:p>
    <w:p w14:paraId="476FFA0F" w14:textId="77777777" w:rsidR="00354F19" w:rsidRDefault="00354F19" w:rsidP="00354F19">
      <w:pPr>
        <w:rPr>
          <w:lang w:eastAsia="fr-FR"/>
        </w:rPr>
      </w:pPr>
      <w:r>
        <w:rPr>
          <w:noProof/>
        </w:rPr>
        <w:drawing>
          <wp:inline distT="0" distB="0" distL="0" distR="0" wp14:anchorId="238015E7" wp14:editId="03D50F05">
            <wp:extent cx="2886075" cy="2095500"/>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886075" cy="2095500"/>
                    </a:xfrm>
                    <a:prstGeom prst="rect">
                      <a:avLst/>
                    </a:prstGeom>
                  </pic:spPr>
                </pic:pic>
              </a:graphicData>
            </a:graphic>
          </wp:inline>
        </w:drawing>
      </w:r>
    </w:p>
    <w:p w14:paraId="2DD8DB54" w14:textId="77777777" w:rsidR="00354F19" w:rsidRDefault="00354F19" w:rsidP="00354F19">
      <w:pPr>
        <w:rPr>
          <w:lang w:eastAsia="fr-FR"/>
        </w:rPr>
      </w:pPr>
      <w:r>
        <w:rPr>
          <w:lang w:eastAsia="fr-FR"/>
        </w:rPr>
        <w:t>Le principe de la validation côté client est le suivant :</w:t>
      </w:r>
    </w:p>
    <w:p w14:paraId="73630319" w14:textId="77777777" w:rsidR="00354F19" w:rsidRDefault="00354F19" w:rsidP="00354F19">
      <w:pPr>
        <w:pStyle w:val="Paragraphedeliste"/>
        <w:numPr>
          <w:ilvl w:val="0"/>
          <w:numId w:val="13"/>
        </w:numPr>
        <w:rPr>
          <w:lang w:eastAsia="fr-FR"/>
        </w:rPr>
      </w:pPr>
      <w:r>
        <w:rPr>
          <w:lang w:eastAsia="fr-FR"/>
        </w:rPr>
        <w:t>Les HTML Helpers ou Tag Helpers génèrent des attributs data-* sur les éléments html, à partir des attributs de validation et des attributs DataType ajoutés sur les propriétés du modèle</w:t>
      </w:r>
    </w:p>
    <w:p w14:paraId="387AD144" w14:textId="77777777" w:rsidR="00354F19" w:rsidRDefault="00354F19" w:rsidP="00354F19">
      <w:pPr>
        <w:pStyle w:val="Paragraphedeliste"/>
        <w:numPr>
          <w:ilvl w:val="0"/>
          <w:numId w:val="13"/>
        </w:numPr>
        <w:rPr>
          <w:lang w:eastAsia="fr-FR"/>
        </w:rPr>
      </w:pPr>
      <w:r>
        <w:rPr>
          <w:lang w:eastAsia="fr-FR"/>
        </w:rPr>
        <w:t>Lorsqu’on clique sur le bouton de soumission du formulaire, le code JavaScript contrôle les valeurs saisies, en se basant sur les attributs data-*</w:t>
      </w:r>
    </w:p>
    <w:p w14:paraId="5ABAE8DB" w14:textId="77777777" w:rsidR="00354F19" w:rsidRDefault="00354F19" w:rsidP="00354F19">
      <w:pPr>
        <w:pStyle w:val="Paragraphedeliste"/>
        <w:numPr>
          <w:ilvl w:val="0"/>
          <w:numId w:val="13"/>
        </w:numPr>
        <w:rPr>
          <w:lang w:eastAsia="fr-FR"/>
        </w:rPr>
      </w:pPr>
      <w:r>
        <w:rPr>
          <w:lang w:eastAsia="fr-FR"/>
        </w:rPr>
        <w:t>Si des erreurs sont relevées, le code JavaScript affiche des messages d’erreurs, et empêche la soumission du formulaire.</w:t>
      </w:r>
    </w:p>
    <w:p w14:paraId="4F83FA84" w14:textId="77777777" w:rsidR="00354F19" w:rsidRDefault="00354F19" w:rsidP="00354F19">
      <w:pPr>
        <w:rPr>
          <w:lang w:eastAsia="fr-FR"/>
        </w:rPr>
      </w:pPr>
      <w:r>
        <w:rPr>
          <w:lang w:eastAsia="fr-FR"/>
        </w:rPr>
        <w:t>Exemple : reprenons la propriété Genre définie sur le modèle Movie :</w:t>
      </w:r>
    </w:p>
    <w:p w14:paraId="152E7572" w14:textId="77777777" w:rsidR="00354F19" w:rsidRPr="00EF16F7" w:rsidRDefault="00354F19" w:rsidP="00354F19">
      <w:pPr>
        <w:pStyle w:val="Code"/>
        <w:rPr>
          <w:rFonts w:eastAsia="Times New Roman" w:cs="Courier New"/>
          <w:color w:val="000000"/>
          <w:lang w:val="fr-FR" w:eastAsia="fr-FR"/>
        </w:rPr>
      </w:pPr>
      <w:r w:rsidRPr="00EF16F7">
        <w:rPr>
          <w:rFonts w:eastAsia="Times New Roman" w:cs="Courier New"/>
          <w:color w:val="000000"/>
          <w:lang w:val="fr-FR" w:eastAsia="fr-FR"/>
        </w:rPr>
        <w:t>[</w:t>
      </w:r>
      <w:r w:rsidRPr="00EF16F7">
        <w:rPr>
          <w:rFonts w:eastAsia="Times New Roman" w:cs="Courier New"/>
          <w:color w:val="2B91AF"/>
          <w:lang w:val="fr-FR" w:eastAsia="fr-FR"/>
        </w:rPr>
        <w:t>RegularExpression</w:t>
      </w:r>
      <w:r w:rsidRPr="00EF16F7">
        <w:rPr>
          <w:rFonts w:eastAsia="Times New Roman" w:cs="Courier New"/>
          <w:color w:val="000000"/>
          <w:lang w:val="fr-FR" w:eastAsia="fr-FR"/>
        </w:rPr>
        <w:t>(</w:t>
      </w:r>
      <w:r w:rsidRPr="00EF16F7">
        <w:rPr>
          <w:rFonts w:eastAsia="Times New Roman" w:cs="Courier New"/>
          <w:color w:val="800000"/>
          <w:lang w:val="fr-FR" w:eastAsia="fr-FR"/>
        </w:rPr>
        <w:t>@"^[A-Z]+[a-zA-Z''-'\s]*$"</w:t>
      </w:r>
      <w:r w:rsidRPr="00EF16F7">
        <w:rPr>
          <w:rFonts w:eastAsia="Times New Roman" w:cs="Courier New"/>
          <w:color w:val="000000"/>
          <w:lang w:val="fr-FR" w:eastAsia="fr-FR"/>
        </w:rPr>
        <w:t>)]</w:t>
      </w:r>
    </w:p>
    <w:p w14:paraId="325C4193" w14:textId="77777777" w:rsidR="00354F19" w:rsidRPr="00F013D7" w:rsidRDefault="00354F19" w:rsidP="00354F19">
      <w:pPr>
        <w:pStyle w:val="Code"/>
        <w:rPr>
          <w:rFonts w:eastAsia="Times New Roman" w:cs="Courier New"/>
          <w:color w:val="000000"/>
          <w:lang w:eastAsia="fr-FR"/>
        </w:rPr>
      </w:pPr>
      <w:r w:rsidRPr="00F013D7">
        <w:rPr>
          <w:rFonts w:eastAsia="Times New Roman" w:cs="Courier New"/>
          <w:color w:val="000000"/>
          <w:lang w:eastAsia="fr-FR"/>
        </w:rPr>
        <w:t>[</w:t>
      </w:r>
      <w:r w:rsidRPr="00F013D7">
        <w:rPr>
          <w:rFonts w:eastAsia="Times New Roman" w:cs="Courier New"/>
          <w:color w:val="2B91AF"/>
          <w:lang w:eastAsia="fr-FR"/>
        </w:rPr>
        <w:t>StringLength</w:t>
      </w:r>
      <w:r w:rsidRPr="00F013D7">
        <w:rPr>
          <w:rFonts w:eastAsia="Times New Roman" w:cs="Courier New"/>
          <w:color w:val="000000"/>
          <w:lang w:eastAsia="fr-FR"/>
        </w:rPr>
        <w:t>(30), </w:t>
      </w:r>
      <w:r w:rsidRPr="00F013D7">
        <w:rPr>
          <w:rFonts w:eastAsia="Times New Roman" w:cs="Courier New"/>
          <w:color w:val="2B91AF"/>
          <w:lang w:eastAsia="fr-FR"/>
        </w:rPr>
        <w:t>Required</w:t>
      </w:r>
      <w:r w:rsidRPr="00F013D7">
        <w:rPr>
          <w:rFonts w:eastAsia="Times New Roman" w:cs="Courier New"/>
          <w:color w:val="000000"/>
          <w:lang w:eastAsia="fr-FR"/>
        </w:rPr>
        <w:t>]</w:t>
      </w:r>
    </w:p>
    <w:p w14:paraId="184C6FDC" w14:textId="77777777" w:rsidR="00354F19" w:rsidRPr="00F013D7" w:rsidRDefault="00354F19" w:rsidP="00354F19">
      <w:pPr>
        <w:pStyle w:val="Code"/>
        <w:rPr>
          <w:rFonts w:eastAsia="Times New Roman" w:cs="Courier New"/>
          <w:color w:val="000000"/>
          <w:lang w:eastAsia="fr-FR"/>
        </w:rPr>
      </w:pPr>
      <w:r w:rsidRPr="00F013D7">
        <w:rPr>
          <w:rFonts w:eastAsia="Times New Roman" w:cs="Courier New"/>
          <w:color w:val="0000FF"/>
          <w:lang w:eastAsia="fr-FR"/>
        </w:rPr>
        <w:t>public</w:t>
      </w:r>
      <w:r w:rsidRPr="00F013D7">
        <w:rPr>
          <w:rFonts w:eastAsia="Times New Roman" w:cs="Courier New"/>
          <w:color w:val="000000"/>
          <w:lang w:eastAsia="fr-FR"/>
        </w:rPr>
        <w:t> </w:t>
      </w:r>
      <w:r w:rsidRPr="00F013D7">
        <w:rPr>
          <w:rFonts w:eastAsia="Times New Roman" w:cs="Courier New"/>
          <w:color w:val="0000FF"/>
          <w:lang w:eastAsia="fr-FR"/>
        </w:rPr>
        <w:t>string</w:t>
      </w:r>
      <w:r w:rsidRPr="00F013D7">
        <w:rPr>
          <w:rFonts w:eastAsia="Times New Roman" w:cs="Courier New"/>
          <w:color w:val="000000"/>
          <w:lang w:eastAsia="fr-FR"/>
        </w:rPr>
        <w:t> Genre { </w:t>
      </w:r>
      <w:r w:rsidRPr="00F013D7">
        <w:rPr>
          <w:rFonts w:eastAsia="Times New Roman" w:cs="Courier New"/>
          <w:color w:val="0000FF"/>
          <w:lang w:eastAsia="fr-FR"/>
        </w:rPr>
        <w:t>get</w:t>
      </w:r>
      <w:r w:rsidRPr="00F013D7">
        <w:rPr>
          <w:rFonts w:eastAsia="Times New Roman" w:cs="Courier New"/>
          <w:color w:val="000000"/>
          <w:lang w:eastAsia="fr-FR"/>
        </w:rPr>
        <w:t>; </w:t>
      </w:r>
      <w:r w:rsidRPr="00F013D7">
        <w:rPr>
          <w:rFonts w:eastAsia="Times New Roman" w:cs="Courier New"/>
          <w:color w:val="0000FF"/>
          <w:lang w:eastAsia="fr-FR"/>
        </w:rPr>
        <w:t>set</w:t>
      </w:r>
      <w:r w:rsidRPr="00F013D7">
        <w:rPr>
          <w:rFonts w:eastAsia="Times New Roman" w:cs="Courier New"/>
          <w:color w:val="000000"/>
          <w:lang w:eastAsia="fr-FR"/>
        </w:rPr>
        <w:t>; }</w:t>
      </w:r>
    </w:p>
    <w:p w14:paraId="476BFB07" w14:textId="77777777" w:rsidR="00354F19" w:rsidRDefault="00354F19" w:rsidP="00354F19">
      <w:pPr>
        <w:rPr>
          <w:lang w:eastAsia="fr-FR"/>
        </w:rPr>
      </w:pPr>
      <w:r>
        <w:rPr>
          <w:lang w:eastAsia="fr-FR"/>
        </w:rPr>
        <w:t>Dans le template de la vue qui permet de saisir un film, nous avons ceci :</w:t>
      </w:r>
    </w:p>
    <w:p w14:paraId="148A068D" w14:textId="77777777" w:rsidR="00354F19" w:rsidRPr="00F013D7" w:rsidRDefault="00354F19" w:rsidP="00354F19">
      <w:pPr>
        <w:pStyle w:val="Code"/>
        <w:rPr>
          <w:rFonts w:eastAsia="Times New Roman" w:cs="Courier New"/>
          <w:color w:val="000000"/>
          <w:lang w:eastAsia="fr-FR"/>
        </w:rPr>
      </w:pPr>
      <w:r w:rsidRPr="00F013D7">
        <w:rPr>
          <w:rFonts w:eastAsia="Times New Roman" w:cs="Courier New"/>
          <w:color w:val="0000FF"/>
          <w:lang w:eastAsia="fr-FR"/>
        </w:rPr>
        <w:t>&lt;</w:t>
      </w:r>
      <w:r w:rsidRPr="00F013D7">
        <w:rPr>
          <w:rFonts w:eastAsia="Times New Roman" w:cs="Courier New"/>
          <w:color w:val="800000"/>
          <w:lang w:eastAsia="fr-FR"/>
        </w:rPr>
        <w:t>div</w:t>
      </w:r>
      <w:r w:rsidRPr="00F013D7">
        <w:rPr>
          <w:rFonts w:eastAsia="Times New Roman" w:cs="Courier New"/>
          <w:color w:val="000000"/>
          <w:lang w:eastAsia="fr-FR"/>
        </w:rPr>
        <w:t> </w:t>
      </w:r>
      <w:r w:rsidRPr="00F013D7">
        <w:rPr>
          <w:rFonts w:eastAsia="Times New Roman" w:cs="Courier New"/>
          <w:color w:val="FF0000"/>
          <w:lang w:eastAsia="fr-FR"/>
        </w:rPr>
        <w:t>class</w:t>
      </w:r>
      <w:r w:rsidRPr="00F013D7">
        <w:rPr>
          <w:rFonts w:eastAsia="Times New Roman" w:cs="Courier New"/>
          <w:color w:val="0000FF"/>
          <w:lang w:eastAsia="fr-FR"/>
        </w:rPr>
        <w:t>="form-group"&gt;</w:t>
      </w:r>
    </w:p>
    <w:p w14:paraId="0E29FBE2" w14:textId="77777777" w:rsidR="00354F19" w:rsidRPr="00F013D7" w:rsidRDefault="00354F19" w:rsidP="00354F19">
      <w:pPr>
        <w:pStyle w:val="Code"/>
        <w:rPr>
          <w:rFonts w:eastAsia="Times New Roman" w:cs="Courier New"/>
          <w:color w:val="000000"/>
          <w:lang w:eastAsia="fr-FR"/>
        </w:rPr>
      </w:pPr>
      <w:r w:rsidRPr="00F013D7">
        <w:rPr>
          <w:rFonts w:eastAsia="Times New Roman" w:cs="Courier New"/>
          <w:color w:val="000000"/>
          <w:lang w:eastAsia="fr-FR"/>
        </w:rPr>
        <w:t>    </w:t>
      </w:r>
      <w:r w:rsidRPr="00F013D7">
        <w:rPr>
          <w:rFonts w:eastAsia="Times New Roman" w:cs="Courier New"/>
          <w:color w:val="0000FF"/>
          <w:lang w:eastAsia="fr-FR"/>
        </w:rPr>
        <w:t>&lt;</w:t>
      </w:r>
      <w:r w:rsidRPr="00F013D7">
        <w:rPr>
          <w:rFonts w:eastAsia="Times New Roman" w:cs="Courier New"/>
          <w:color w:val="800000"/>
          <w:lang w:eastAsia="fr-FR"/>
        </w:rPr>
        <w:t>label</w:t>
      </w:r>
      <w:r w:rsidRPr="00F013D7">
        <w:rPr>
          <w:rFonts w:eastAsia="Times New Roman" w:cs="Courier New"/>
          <w:color w:val="000000"/>
          <w:lang w:eastAsia="fr-FR"/>
        </w:rPr>
        <w:t> </w:t>
      </w:r>
      <w:r w:rsidRPr="00F013D7">
        <w:rPr>
          <w:rFonts w:eastAsia="Times New Roman" w:cs="Courier New"/>
          <w:color w:val="FF0000"/>
          <w:lang w:eastAsia="fr-FR"/>
        </w:rPr>
        <w:t>asp-for</w:t>
      </w:r>
      <w:r w:rsidRPr="00F013D7">
        <w:rPr>
          <w:rFonts w:eastAsia="Times New Roman" w:cs="Courier New"/>
          <w:color w:val="0000FF"/>
          <w:lang w:eastAsia="fr-FR"/>
        </w:rPr>
        <w:t>="Genre"</w:t>
      </w:r>
      <w:r w:rsidRPr="00F013D7">
        <w:rPr>
          <w:rFonts w:eastAsia="Times New Roman" w:cs="Courier New"/>
          <w:color w:val="000000"/>
          <w:lang w:eastAsia="fr-FR"/>
        </w:rPr>
        <w:t> </w:t>
      </w:r>
      <w:r w:rsidRPr="00F013D7">
        <w:rPr>
          <w:rFonts w:eastAsia="Times New Roman" w:cs="Courier New"/>
          <w:color w:val="FF0000"/>
          <w:lang w:eastAsia="fr-FR"/>
        </w:rPr>
        <w:t>class</w:t>
      </w:r>
      <w:r w:rsidRPr="00F013D7">
        <w:rPr>
          <w:rFonts w:eastAsia="Times New Roman" w:cs="Courier New"/>
          <w:color w:val="0000FF"/>
          <w:lang w:eastAsia="fr-FR"/>
        </w:rPr>
        <w:t>="col-md-2 control-label"&gt;&lt;/</w:t>
      </w:r>
      <w:r w:rsidRPr="00F013D7">
        <w:rPr>
          <w:rFonts w:eastAsia="Times New Roman" w:cs="Courier New"/>
          <w:color w:val="800000"/>
          <w:lang w:eastAsia="fr-FR"/>
        </w:rPr>
        <w:t>label</w:t>
      </w:r>
      <w:r w:rsidRPr="00F013D7">
        <w:rPr>
          <w:rFonts w:eastAsia="Times New Roman" w:cs="Courier New"/>
          <w:color w:val="0000FF"/>
          <w:lang w:eastAsia="fr-FR"/>
        </w:rPr>
        <w:t>&gt;</w:t>
      </w:r>
    </w:p>
    <w:p w14:paraId="7BB0CA77" w14:textId="77777777" w:rsidR="00354F19" w:rsidRPr="00F013D7" w:rsidRDefault="00354F19" w:rsidP="00354F19">
      <w:pPr>
        <w:pStyle w:val="Code"/>
        <w:rPr>
          <w:rFonts w:eastAsia="Times New Roman" w:cs="Courier New"/>
          <w:color w:val="000000"/>
          <w:lang w:eastAsia="fr-FR"/>
        </w:rPr>
      </w:pPr>
      <w:r w:rsidRPr="00F013D7">
        <w:rPr>
          <w:rFonts w:eastAsia="Times New Roman" w:cs="Courier New"/>
          <w:color w:val="000000"/>
          <w:lang w:eastAsia="fr-FR"/>
        </w:rPr>
        <w:t>    </w:t>
      </w:r>
      <w:r w:rsidRPr="00F013D7">
        <w:rPr>
          <w:rFonts w:eastAsia="Times New Roman" w:cs="Courier New"/>
          <w:color w:val="0000FF"/>
          <w:lang w:eastAsia="fr-FR"/>
        </w:rPr>
        <w:t>&lt;</w:t>
      </w:r>
      <w:r w:rsidRPr="00F013D7">
        <w:rPr>
          <w:rFonts w:eastAsia="Times New Roman" w:cs="Courier New"/>
          <w:color w:val="800000"/>
          <w:lang w:eastAsia="fr-FR"/>
        </w:rPr>
        <w:t>div</w:t>
      </w:r>
      <w:r w:rsidRPr="00F013D7">
        <w:rPr>
          <w:rFonts w:eastAsia="Times New Roman" w:cs="Courier New"/>
          <w:color w:val="000000"/>
          <w:lang w:eastAsia="fr-FR"/>
        </w:rPr>
        <w:t> </w:t>
      </w:r>
      <w:r w:rsidRPr="00F013D7">
        <w:rPr>
          <w:rFonts w:eastAsia="Times New Roman" w:cs="Courier New"/>
          <w:color w:val="FF0000"/>
          <w:lang w:eastAsia="fr-FR"/>
        </w:rPr>
        <w:t>class</w:t>
      </w:r>
      <w:r w:rsidRPr="00F013D7">
        <w:rPr>
          <w:rFonts w:eastAsia="Times New Roman" w:cs="Courier New"/>
          <w:color w:val="0000FF"/>
          <w:lang w:eastAsia="fr-FR"/>
        </w:rPr>
        <w:t>="col-md-10"&gt;</w:t>
      </w:r>
    </w:p>
    <w:p w14:paraId="48542E5E" w14:textId="77777777" w:rsidR="00354F19" w:rsidRPr="00F013D7" w:rsidRDefault="00354F19" w:rsidP="00354F19">
      <w:pPr>
        <w:pStyle w:val="Code"/>
        <w:rPr>
          <w:rFonts w:eastAsia="Times New Roman" w:cs="Courier New"/>
          <w:color w:val="000000"/>
          <w:highlight w:val="yellow"/>
          <w:lang w:eastAsia="fr-FR"/>
        </w:rPr>
      </w:pPr>
      <w:r w:rsidRPr="00F013D7">
        <w:rPr>
          <w:rFonts w:eastAsia="Times New Roman" w:cs="Courier New"/>
          <w:color w:val="000000"/>
          <w:lang w:eastAsia="fr-FR"/>
        </w:rPr>
        <w:t>        </w:t>
      </w:r>
      <w:r w:rsidRPr="00F013D7">
        <w:rPr>
          <w:rFonts w:eastAsia="Times New Roman" w:cs="Courier New"/>
          <w:color w:val="0000FF"/>
          <w:highlight w:val="yellow"/>
          <w:lang w:eastAsia="fr-FR"/>
        </w:rPr>
        <w:t>&lt;</w:t>
      </w:r>
      <w:r w:rsidRPr="00F013D7">
        <w:rPr>
          <w:rFonts w:eastAsia="Times New Roman" w:cs="Courier New"/>
          <w:color w:val="800000"/>
          <w:highlight w:val="yellow"/>
          <w:lang w:eastAsia="fr-FR"/>
        </w:rPr>
        <w:t>input</w:t>
      </w:r>
      <w:r w:rsidRPr="00F013D7">
        <w:rPr>
          <w:rFonts w:eastAsia="Times New Roman" w:cs="Courier New"/>
          <w:color w:val="000000"/>
          <w:highlight w:val="yellow"/>
          <w:lang w:eastAsia="fr-FR"/>
        </w:rPr>
        <w:t> </w:t>
      </w:r>
      <w:r w:rsidRPr="00F013D7">
        <w:rPr>
          <w:rFonts w:eastAsia="Times New Roman" w:cs="Courier New"/>
          <w:color w:val="FF0000"/>
          <w:highlight w:val="yellow"/>
          <w:lang w:eastAsia="fr-FR"/>
        </w:rPr>
        <w:t>asp-for</w:t>
      </w:r>
      <w:r w:rsidRPr="00F013D7">
        <w:rPr>
          <w:rFonts w:eastAsia="Times New Roman" w:cs="Courier New"/>
          <w:color w:val="0000FF"/>
          <w:highlight w:val="yellow"/>
          <w:lang w:eastAsia="fr-FR"/>
        </w:rPr>
        <w:t>="Genre"</w:t>
      </w:r>
      <w:r w:rsidRPr="00F013D7">
        <w:rPr>
          <w:rFonts w:eastAsia="Times New Roman" w:cs="Courier New"/>
          <w:color w:val="000000"/>
          <w:highlight w:val="yellow"/>
          <w:lang w:eastAsia="fr-FR"/>
        </w:rPr>
        <w:t> </w:t>
      </w:r>
      <w:r w:rsidRPr="00F013D7">
        <w:rPr>
          <w:rFonts w:eastAsia="Times New Roman" w:cs="Courier New"/>
          <w:color w:val="FF0000"/>
          <w:highlight w:val="yellow"/>
          <w:lang w:eastAsia="fr-FR"/>
        </w:rPr>
        <w:t>class</w:t>
      </w:r>
      <w:r w:rsidRPr="00F013D7">
        <w:rPr>
          <w:rFonts w:eastAsia="Times New Roman" w:cs="Courier New"/>
          <w:color w:val="0000FF"/>
          <w:highlight w:val="yellow"/>
          <w:lang w:eastAsia="fr-FR"/>
        </w:rPr>
        <w:t>="form-control"</w:t>
      </w:r>
      <w:r w:rsidRPr="00F013D7">
        <w:rPr>
          <w:rFonts w:eastAsia="Times New Roman" w:cs="Courier New"/>
          <w:color w:val="000000"/>
          <w:highlight w:val="yellow"/>
          <w:lang w:eastAsia="fr-FR"/>
        </w:rPr>
        <w:t> </w:t>
      </w:r>
      <w:r w:rsidRPr="00F013D7">
        <w:rPr>
          <w:rFonts w:eastAsia="Times New Roman" w:cs="Courier New"/>
          <w:color w:val="0000FF"/>
          <w:highlight w:val="yellow"/>
          <w:lang w:eastAsia="fr-FR"/>
        </w:rPr>
        <w:t>/&gt;</w:t>
      </w:r>
    </w:p>
    <w:p w14:paraId="60839ECB" w14:textId="77777777" w:rsidR="00354F19" w:rsidRPr="00F013D7" w:rsidRDefault="00354F19" w:rsidP="00354F19">
      <w:pPr>
        <w:pStyle w:val="Code"/>
        <w:rPr>
          <w:rFonts w:eastAsia="Times New Roman" w:cs="Courier New"/>
          <w:color w:val="000000"/>
          <w:lang w:eastAsia="fr-FR"/>
        </w:rPr>
      </w:pPr>
      <w:r w:rsidRPr="00F013D7">
        <w:rPr>
          <w:rFonts w:eastAsia="Times New Roman" w:cs="Courier New"/>
          <w:color w:val="000000"/>
          <w:highlight w:val="yellow"/>
          <w:lang w:eastAsia="fr-FR"/>
        </w:rPr>
        <w:lastRenderedPageBreak/>
        <w:t>        </w:t>
      </w:r>
      <w:r w:rsidRPr="00F013D7">
        <w:rPr>
          <w:rFonts w:eastAsia="Times New Roman" w:cs="Courier New"/>
          <w:color w:val="0000FF"/>
          <w:highlight w:val="yellow"/>
          <w:lang w:eastAsia="fr-FR"/>
        </w:rPr>
        <w:t>&lt;</w:t>
      </w:r>
      <w:r w:rsidRPr="00F013D7">
        <w:rPr>
          <w:rFonts w:eastAsia="Times New Roman" w:cs="Courier New"/>
          <w:color w:val="800000"/>
          <w:highlight w:val="yellow"/>
          <w:lang w:eastAsia="fr-FR"/>
        </w:rPr>
        <w:t>span</w:t>
      </w:r>
      <w:r w:rsidRPr="00F013D7">
        <w:rPr>
          <w:rFonts w:eastAsia="Times New Roman" w:cs="Courier New"/>
          <w:color w:val="000000"/>
          <w:highlight w:val="yellow"/>
          <w:lang w:eastAsia="fr-FR"/>
        </w:rPr>
        <w:t> </w:t>
      </w:r>
      <w:r w:rsidRPr="00F013D7">
        <w:rPr>
          <w:rFonts w:eastAsia="Times New Roman" w:cs="Courier New"/>
          <w:color w:val="FF0000"/>
          <w:highlight w:val="yellow"/>
          <w:lang w:eastAsia="fr-FR"/>
        </w:rPr>
        <w:t>asp-validation-for</w:t>
      </w:r>
      <w:r w:rsidRPr="00F013D7">
        <w:rPr>
          <w:rFonts w:eastAsia="Times New Roman" w:cs="Courier New"/>
          <w:color w:val="0000FF"/>
          <w:highlight w:val="yellow"/>
          <w:lang w:eastAsia="fr-FR"/>
        </w:rPr>
        <w:t>="Genre"</w:t>
      </w:r>
      <w:r w:rsidRPr="00F013D7">
        <w:rPr>
          <w:rFonts w:eastAsia="Times New Roman" w:cs="Courier New"/>
          <w:color w:val="000000"/>
          <w:highlight w:val="yellow"/>
          <w:lang w:eastAsia="fr-FR"/>
        </w:rPr>
        <w:t> </w:t>
      </w:r>
      <w:r w:rsidRPr="00F013D7">
        <w:rPr>
          <w:rFonts w:eastAsia="Times New Roman" w:cs="Courier New"/>
          <w:color w:val="FF0000"/>
          <w:highlight w:val="yellow"/>
          <w:lang w:eastAsia="fr-FR"/>
        </w:rPr>
        <w:t>class</w:t>
      </w:r>
      <w:r w:rsidRPr="00F013D7">
        <w:rPr>
          <w:rFonts w:eastAsia="Times New Roman" w:cs="Courier New"/>
          <w:color w:val="0000FF"/>
          <w:highlight w:val="yellow"/>
          <w:lang w:eastAsia="fr-FR"/>
        </w:rPr>
        <w:t>="text-danger"&gt;&lt;/</w:t>
      </w:r>
      <w:r w:rsidRPr="00F013D7">
        <w:rPr>
          <w:rFonts w:eastAsia="Times New Roman" w:cs="Courier New"/>
          <w:color w:val="800000"/>
          <w:highlight w:val="yellow"/>
          <w:lang w:eastAsia="fr-FR"/>
        </w:rPr>
        <w:t>span</w:t>
      </w:r>
      <w:r w:rsidRPr="00F013D7">
        <w:rPr>
          <w:rFonts w:eastAsia="Times New Roman" w:cs="Courier New"/>
          <w:color w:val="0000FF"/>
          <w:highlight w:val="yellow"/>
          <w:lang w:eastAsia="fr-FR"/>
        </w:rPr>
        <w:t>&gt;</w:t>
      </w:r>
    </w:p>
    <w:p w14:paraId="346FB900" w14:textId="77777777" w:rsidR="00354F19" w:rsidRPr="00EF16F7" w:rsidRDefault="00354F19" w:rsidP="00354F19">
      <w:pPr>
        <w:pStyle w:val="Code"/>
        <w:rPr>
          <w:rFonts w:eastAsia="Times New Roman" w:cs="Courier New"/>
          <w:color w:val="000000"/>
          <w:lang w:val="fr-FR" w:eastAsia="fr-FR"/>
        </w:rPr>
      </w:pPr>
      <w:r w:rsidRPr="00F013D7">
        <w:rPr>
          <w:rFonts w:eastAsia="Times New Roman" w:cs="Courier New"/>
          <w:color w:val="000000"/>
          <w:lang w:eastAsia="fr-FR"/>
        </w:rPr>
        <w:t>    </w:t>
      </w:r>
      <w:r w:rsidRPr="00EF16F7">
        <w:rPr>
          <w:rFonts w:eastAsia="Times New Roman" w:cs="Courier New"/>
          <w:color w:val="0000FF"/>
          <w:lang w:val="fr-FR" w:eastAsia="fr-FR"/>
        </w:rPr>
        <w:t>&lt;/</w:t>
      </w:r>
      <w:r w:rsidRPr="00EF16F7">
        <w:rPr>
          <w:rFonts w:eastAsia="Times New Roman" w:cs="Courier New"/>
          <w:color w:val="800000"/>
          <w:lang w:val="fr-FR" w:eastAsia="fr-FR"/>
        </w:rPr>
        <w:t>div</w:t>
      </w:r>
      <w:r w:rsidRPr="00EF16F7">
        <w:rPr>
          <w:rFonts w:eastAsia="Times New Roman" w:cs="Courier New"/>
          <w:color w:val="0000FF"/>
          <w:lang w:val="fr-FR" w:eastAsia="fr-FR"/>
        </w:rPr>
        <w:t>&gt;</w:t>
      </w:r>
    </w:p>
    <w:p w14:paraId="3D18F404" w14:textId="77777777" w:rsidR="00354F19" w:rsidRPr="00EF16F7" w:rsidRDefault="00354F19" w:rsidP="00354F19">
      <w:pPr>
        <w:pStyle w:val="Code"/>
        <w:rPr>
          <w:rFonts w:eastAsia="Times New Roman" w:cs="Courier New"/>
          <w:color w:val="000000"/>
          <w:lang w:val="fr-FR" w:eastAsia="fr-FR"/>
        </w:rPr>
      </w:pPr>
      <w:r w:rsidRPr="00EF16F7">
        <w:rPr>
          <w:rFonts w:eastAsia="Times New Roman" w:cs="Courier New"/>
          <w:color w:val="0000FF"/>
          <w:lang w:val="fr-FR" w:eastAsia="fr-FR"/>
        </w:rPr>
        <w:t>&lt;/</w:t>
      </w:r>
      <w:r w:rsidRPr="00EF16F7">
        <w:rPr>
          <w:rFonts w:eastAsia="Times New Roman" w:cs="Courier New"/>
          <w:color w:val="800000"/>
          <w:lang w:val="fr-FR" w:eastAsia="fr-FR"/>
        </w:rPr>
        <w:t>div</w:t>
      </w:r>
      <w:r w:rsidRPr="00EF16F7">
        <w:rPr>
          <w:rFonts w:eastAsia="Times New Roman" w:cs="Courier New"/>
          <w:color w:val="0000FF"/>
          <w:lang w:val="fr-FR" w:eastAsia="fr-FR"/>
        </w:rPr>
        <w:t>&gt;</w:t>
      </w:r>
    </w:p>
    <w:p w14:paraId="01560E15" w14:textId="77777777" w:rsidR="00354F19" w:rsidRDefault="00354F19" w:rsidP="00354F19">
      <w:pPr>
        <w:rPr>
          <w:lang w:eastAsia="fr-FR"/>
        </w:rPr>
      </w:pPr>
      <w:r>
        <w:rPr>
          <w:lang w:eastAsia="fr-FR"/>
        </w:rPr>
        <w:t>Les Tag Helpers input et span génèrent le code html suivant :</w:t>
      </w:r>
    </w:p>
    <w:p w14:paraId="5D66D9D3" w14:textId="77777777" w:rsidR="00354F19" w:rsidRDefault="00354F19" w:rsidP="00354F19">
      <w:pPr>
        <w:pStyle w:val="Code"/>
        <w:rPr>
          <w:color w:val="000000"/>
          <w:highlight w:val="white"/>
        </w:rPr>
      </w:pPr>
      <w:r>
        <w:rPr>
          <w:color w:val="0000FF"/>
          <w:highlight w:val="white"/>
        </w:rPr>
        <w:t>&lt;div</w:t>
      </w:r>
      <w:r>
        <w:rPr>
          <w:color w:val="000000"/>
          <w:highlight w:val="white"/>
        </w:rPr>
        <w:t xml:space="preserve"> </w:t>
      </w:r>
      <w:r>
        <w:rPr>
          <w:color w:val="FF0000"/>
          <w:highlight w:val="white"/>
        </w:rPr>
        <w:t>class</w:t>
      </w:r>
      <w:r>
        <w:rPr>
          <w:color w:val="000000"/>
          <w:highlight w:val="white"/>
        </w:rPr>
        <w:t>=</w:t>
      </w:r>
      <w:r>
        <w:rPr>
          <w:color w:val="8000FF"/>
          <w:highlight w:val="white"/>
        </w:rPr>
        <w:t>"form-group"</w:t>
      </w:r>
      <w:r>
        <w:rPr>
          <w:color w:val="0000FF"/>
          <w:highlight w:val="white"/>
        </w:rPr>
        <w:t>&gt;</w:t>
      </w:r>
    </w:p>
    <w:p w14:paraId="4DBF5536" w14:textId="77777777" w:rsidR="00354F19" w:rsidRDefault="00354F19" w:rsidP="00354F19">
      <w:pPr>
        <w:pStyle w:val="Code"/>
        <w:rPr>
          <w:color w:val="000000"/>
          <w:highlight w:val="white"/>
        </w:rPr>
      </w:pPr>
      <w:r>
        <w:rPr>
          <w:color w:val="000000"/>
          <w:highlight w:val="white"/>
        </w:rPr>
        <w:t xml:space="preserve">    </w:t>
      </w:r>
      <w:r>
        <w:rPr>
          <w:color w:val="0000FF"/>
          <w:highlight w:val="white"/>
        </w:rPr>
        <w:t>&lt;label</w:t>
      </w:r>
      <w:r>
        <w:rPr>
          <w:color w:val="000000"/>
          <w:highlight w:val="white"/>
        </w:rPr>
        <w:t xml:space="preserve"> </w:t>
      </w:r>
      <w:r>
        <w:rPr>
          <w:color w:val="FF0000"/>
          <w:highlight w:val="white"/>
        </w:rPr>
        <w:t>class</w:t>
      </w:r>
      <w:r>
        <w:rPr>
          <w:color w:val="000000"/>
          <w:highlight w:val="white"/>
        </w:rPr>
        <w:t>=</w:t>
      </w:r>
      <w:r>
        <w:rPr>
          <w:color w:val="8000FF"/>
          <w:highlight w:val="white"/>
        </w:rPr>
        <w:t>"col-md-2 control-label"</w:t>
      </w:r>
      <w:r>
        <w:rPr>
          <w:color w:val="000000"/>
          <w:highlight w:val="white"/>
        </w:rPr>
        <w:t xml:space="preserve"> </w:t>
      </w:r>
      <w:r>
        <w:rPr>
          <w:color w:val="FF0000"/>
          <w:highlight w:val="white"/>
        </w:rPr>
        <w:t>for</w:t>
      </w:r>
      <w:r>
        <w:rPr>
          <w:color w:val="000000"/>
          <w:highlight w:val="white"/>
        </w:rPr>
        <w:t>=</w:t>
      </w:r>
      <w:r>
        <w:rPr>
          <w:color w:val="8000FF"/>
          <w:highlight w:val="white"/>
        </w:rPr>
        <w:t>"Genre"</w:t>
      </w:r>
      <w:r>
        <w:rPr>
          <w:color w:val="0000FF"/>
          <w:highlight w:val="white"/>
        </w:rPr>
        <w:t>&gt;</w:t>
      </w:r>
      <w:r>
        <w:rPr>
          <w:color w:val="000000"/>
          <w:highlight w:val="white"/>
        </w:rPr>
        <w:t>Genre</w:t>
      </w:r>
      <w:r>
        <w:rPr>
          <w:color w:val="0000FF"/>
          <w:highlight w:val="white"/>
        </w:rPr>
        <w:t>&lt;/label&gt;</w:t>
      </w:r>
    </w:p>
    <w:p w14:paraId="4034CA97" w14:textId="77777777" w:rsidR="00354F19" w:rsidRDefault="00354F19" w:rsidP="00354F19">
      <w:pPr>
        <w:pStyle w:val="Code"/>
        <w:rPr>
          <w:color w:val="000000"/>
          <w:highlight w:val="white"/>
        </w:rPr>
      </w:pPr>
      <w:r>
        <w:rPr>
          <w:color w:val="000000"/>
          <w:highlight w:val="white"/>
        </w:rPr>
        <w:t xml:space="preserve">    </w:t>
      </w:r>
      <w:r>
        <w:rPr>
          <w:color w:val="0000FF"/>
          <w:highlight w:val="white"/>
        </w:rPr>
        <w:t>&lt;div</w:t>
      </w:r>
      <w:r>
        <w:rPr>
          <w:color w:val="000000"/>
          <w:highlight w:val="white"/>
        </w:rPr>
        <w:t xml:space="preserve"> </w:t>
      </w:r>
      <w:r>
        <w:rPr>
          <w:color w:val="FF0000"/>
          <w:highlight w:val="white"/>
        </w:rPr>
        <w:t>class</w:t>
      </w:r>
      <w:r>
        <w:rPr>
          <w:color w:val="000000"/>
          <w:highlight w:val="white"/>
        </w:rPr>
        <w:t>=</w:t>
      </w:r>
      <w:r>
        <w:rPr>
          <w:color w:val="8000FF"/>
          <w:highlight w:val="white"/>
        </w:rPr>
        <w:t>"col-md-10"</w:t>
      </w:r>
      <w:r>
        <w:rPr>
          <w:color w:val="0000FF"/>
          <w:highlight w:val="white"/>
        </w:rPr>
        <w:t>&gt;</w:t>
      </w:r>
    </w:p>
    <w:p w14:paraId="444CD1C1" w14:textId="77777777" w:rsidR="00354F19" w:rsidRDefault="00354F19" w:rsidP="00354F19">
      <w:pPr>
        <w:pStyle w:val="Code"/>
        <w:rPr>
          <w:color w:val="000000"/>
          <w:highlight w:val="white"/>
        </w:rPr>
      </w:pPr>
      <w:r>
        <w:rPr>
          <w:color w:val="000000"/>
          <w:highlight w:val="white"/>
        </w:rPr>
        <w:t xml:space="preserve">        </w:t>
      </w:r>
      <w:r>
        <w:rPr>
          <w:color w:val="0000FF"/>
          <w:highlight w:val="white"/>
        </w:rPr>
        <w:t>&lt;input</w:t>
      </w:r>
      <w:r>
        <w:rPr>
          <w:color w:val="000000"/>
          <w:highlight w:val="white"/>
        </w:rPr>
        <w:t xml:space="preserve"> </w:t>
      </w:r>
      <w:r>
        <w:rPr>
          <w:color w:val="FF0000"/>
          <w:highlight w:val="white"/>
        </w:rPr>
        <w:t>class</w:t>
      </w:r>
      <w:r>
        <w:rPr>
          <w:color w:val="000000"/>
          <w:highlight w:val="white"/>
        </w:rPr>
        <w:t>=</w:t>
      </w:r>
      <w:r>
        <w:rPr>
          <w:color w:val="8000FF"/>
          <w:highlight w:val="white"/>
        </w:rPr>
        <w:t>"form-control"</w:t>
      </w:r>
      <w:r>
        <w:rPr>
          <w:color w:val="000000"/>
          <w:highlight w:val="white"/>
        </w:rPr>
        <w:t xml:space="preserve"> </w:t>
      </w:r>
      <w:r>
        <w:rPr>
          <w:color w:val="FF0000"/>
          <w:highlight w:val="white"/>
        </w:rPr>
        <w:t>type</w:t>
      </w:r>
      <w:r>
        <w:rPr>
          <w:color w:val="000000"/>
          <w:highlight w:val="white"/>
        </w:rPr>
        <w:t>=</w:t>
      </w:r>
      <w:r>
        <w:rPr>
          <w:color w:val="8000FF"/>
          <w:highlight w:val="white"/>
        </w:rPr>
        <w:t>"text"</w:t>
      </w:r>
      <w:r>
        <w:rPr>
          <w:color w:val="000000"/>
          <w:highlight w:val="white"/>
        </w:rPr>
        <w:t xml:space="preserve"> data-val=</w:t>
      </w:r>
      <w:r>
        <w:rPr>
          <w:color w:val="8000FF"/>
          <w:highlight w:val="white"/>
        </w:rPr>
        <w:t>"true"</w:t>
      </w:r>
    </w:p>
    <w:p w14:paraId="5217BD37" w14:textId="77777777" w:rsidR="00354F19" w:rsidRPr="00EF16F7" w:rsidRDefault="00354F19" w:rsidP="00354F19">
      <w:pPr>
        <w:pStyle w:val="Code"/>
        <w:rPr>
          <w:color w:val="000000"/>
          <w:highlight w:val="white"/>
          <w:lang w:val="fr-FR"/>
        </w:rPr>
      </w:pPr>
      <w:r>
        <w:rPr>
          <w:color w:val="000000"/>
          <w:highlight w:val="white"/>
        </w:rPr>
        <w:t xml:space="preserve">                </w:t>
      </w:r>
      <w:r w:rsidRPr="00EF16F7">
        <w:rPr>
          <w:color w:val="000000"/>
          <w:highlight w:val="white"/>
          <w:lang w:val="fr-FR"/>
        </w:rPr>
        <w:t>data-val-length=</w:t>
      </w:r>
      <w:r w:rsidRPr="00EF16F7">
        <w:rPr>
          <w:color w:val="8000FF"/>
          <w:highlight w:val="white"/>
          <w:lang w:val="fr-FR"/>
        </w:rPr>
        <w:t>"Le champ Genre doit &amp;#xEA;tre une cha&amp;#xEE;ne dont la longueur maximale est de 30."</w:t>
      </w:r>
    </w:p>
    <w:p w14:paraId="73C2DA98" w14:textId="77777777" w:rsidR="00354F19" w:rsidRPr="00EF16F7" w:rsidRDefault="00354F19" w:rsidP="00354F19">
      <w:pPr>
        <w:pStyle w:val="Code"/>
        <w:rPr>
          <w:color w:val="000000"/>
          <w:highlight w:val="white"/>
          <w:lang w:val="fr-FR"/>
        </w:rPr>
      </w:pPr>
      <w:r w:rsidRPr="00EF16F7">
        <w:rPr>
          <w:color w:val="000000"/>
          <w:highlight w:val="white"/>
          <w:lang w:val="fr-FR"/>
        </w:rPr>
        <w:t xml:space="preserve">                data-val-length-max=</w:t>
      </w:r>
      <w:r w:rsidRPr="00EF16F7">
        <w:rPr>
          <w:color w:val="8000FF"/>
          <w:highlight w:val="white"/>
          <w:lang w:val="fr-FR"/>
        </w:rPr>
        <w:t>"30"</w:t>
      </w:r>
    </w:p>
    <w:p w14:paraId="1548DD7A" w14:textId="77777777" w:rsidR="00354F19" w:rsidRPr="00EF16F7" w:rsidRDefault="00354F19" w:rsidP="00354F19">
      <w:pPr>
        <w:pStyle w:val="Code"/>
        <w:rPr>
          <w:color w:val="000000"/>
          <w:highlight w:val="white"/>
          <w:lang w:val="fr-FR"/>
        </w:rPr>
      </w:pPr>
      <w:r w:rsidRPr="00EF16F7">
        <w:rPr>
          <w:color w:val="000000"/>
          <w:highlight w:val="white"/>
          <w:lang w:val="fr-FR"/>
        </w:rPr>
        <w:t xml:space="preserve">                data-val-regex=</w:t>
      </w:r>
      <w:r w:rsidRPr="00EF16F7">
        <w:rPr>
          <w:color w:val="8000FF"/>
          <w:highlight w:val="white"/>
          <w:lang w:val="fr-FR"/>
        </w:rPr>
        <w:t>"Le champ Genre doit correspondre &amp;#xE0; l&amp;#x27;expression r&amp;#xE9;guli&amp;#xE8;re &amp;#x27;^[A-Z]&amp;#x2B;[a-zA-Z&amp;#x27;&amp;#x27;-&amp;#x27;\s]*$&amp;#x27;."</w:t>
      </w:r>
    </w:p>
    <w:p w14:paraId="2765464C" w14:textId="77777777" w:rsidR="00354F19" w:rsidRDefault="00354F19" w:rsidP="00354F19">
      <w:pPr>
        <w:pStyle w:val="Code"/>
        <w:rPr>
          <w:color w:val="000000"/>
          <w:highlight w:val="white"/>
        </w:rPr>
      </w:pPr>
      <w:r w:rsidRPr="00EF16F7">
        <w:rPr>
          <w:color w:val="000000"/>
          <w:highlight w:val="white"/>
          <w:lang w:val="fr-FR"/>
        </w:rPr>
        <w:t xml:space="preserve">                </w:t>
      </w:r>
      <w:r>
        <w:rPr>
          <w:color w:val="000000"/>
          <w:highlight w:val="white"/>
        </w:rPr>
        <w:t>data-val-regex-pattern=</w:t>
      </w:r>
      <w:r>
        <w:rPr>
          <w:color w:val="8000FF"/>
          <w:highlight w:val="white"/>
        </w:rPr>
        <w:t>"^[A-Z]&amp;#x2B;[a-zA-Z&amp;#x27;&amp;#x27;-&amp;#x27;\s]*$"</w:t>
      </w:r>
    </w:p>
    <w:p w14:paraId="73469531" w14:textId="77777777" w:rsidR="00354F19" w:rsidRPr="00EF16F7" w:rsidRDefault="00354F19" w:rsidP="00354F19">
      <w:pPr>
        <w:pStyle w:val="Code"/>
        <w:rPr>
          <w:color w:val="000000"/>
          <w:highlight w:val="white"/>
          <w:lang w:val="fr-FR"/>
        </w:rPr>
      </w:pPr>
      <w:r>
        <w:rPr>
          <w:color w:val="000000"/>
          <w:highlight w:val="white"/>
        </w:rPr>
        <w:t xml:space="preserve">                </w:t>
      </w:r>
      <w:r w:rsidRPr="00EF16F7">
        <w:rPr>
          <w:color w:val="000000"/>
          <w:highlight w:val="white"/>
          <w:lang w:val="fr-FR"/>
        </w:rPr>
        <w:t>data-val-required=</w:t>
      </w:r>
      <w:r w:rsidRPr="00EF16F7">
        <w:rPr>
          <w:color w:val="8000FF"/>
          <w:highlight w:val="white"/>
          <w:lang w:val="fr-FR"/>
        </w:rPr>
        <w:t>"Le champ Genre est requis."</w:t>
      </w:r>
    </w:p>
    <w:p w14:paraId="75D672DB" w14:textId="77777777" w:rsidR="00354F19" w:rsidRDefault="00354F19" w:rsidP="00354F19">
      <w:pPr>
        <w:pStyle w:val="Code"/>
        <w:rPr>
          <w:color w:val="000000"/>
          <w:highlight w:val="white"/>
        </w:rPr>
      </w:pPr>
      <w:r w:rsidRPr="00EF16F7">
        <w:rPr>
          <w:color w:val="000000"/>
          <w:highlight w:val="white"/>
          <w:lang w:val="fr-FR"/>
        </w:rPr>
        <w:t xml:space="preserve">                </w:t>
      </w:r>
      <w:r>
        <w:rPr>
          <w:color w:val="FF0000"/>
          <w:highlight w:val="white"/>
        </w:rPr>
        <w:t>id</w:t>
      </w:r>
      <w:r>
        <w:rPr>
          <w:color w:val="000000"/>
          <w:highlight w:val="white"/>
        </w:rPr>
        <w:t>=</w:t>
      </w:r>
      <w:r>
        <w:rPr>
          <w:color w:val="8000FF"/>
          <w:highlight w:val="white"/>
        </w:rPr>
        <w:t>"Genre"</w:t>
      </w:r>
      <w:r>
        <w:rPr>
          <w:color w:val="000000"/>
          <w:highlight w:val="white"/>
        </w:rPr>
        <w:t xml:space="preserve"> </w:t>
      </w:r>
      <w:r>
        <w:rPr>
          <w:color w:val="FF0000"/>
          <w:highlight w:val="white"/>
        </w:rPr>
        <w:t>name</w:t>
      </w:r>
      <w:r>
        <w:rPr>
          <w:color w:val="000000"/>
          <w:highlight w:val="white"/>
        </w:rPr>
        <w:t>=</w:t>
      </w:r>
      <w:r>
        <w:rPr>
          <w:color w:val="8000FF"/>
          <w:highlight w:val="white"/>
        </w:rPr>
        <w:t>"Genre"</w:t>
      </w:r>
      <w:r>
        <w:rPr>
          <w:color w:val="000000"/>
          <w:highlight w:val="white"/>
        </w:rPr>
        <w:t xml:space="preserve"> </w:t>
      </w:r>
      <w:r>
        <w:rPr>
          <w:color w:val="FF0000"/>
          <w:highlight w:val="white"/>
        </w:rPr>
        <w:t>value</w:t>
      </w:r>
      <w:r>
        <w:rPr>
          <w:color w:val="000000"/>
          <w:highlight w:val="white"/>
        </w:rPr>
        <w:t>=</w:t>
      </w:r>
      <w:r>
        <w:rPr>
          <w:color w:val="8000FF"/>
          <w:highlight w:val="white"/>
        </w:rPr>
        <w:t>""</w:t>
      </w:r>
      <w:r>
        <w:rPr>
          <w:color w:val="000000"/>
          <w:highlight w:val="white"/>
        </w:rPr>
        <w:t xml:space="preserve"> </w:t>
      </w:r>
      <w:r>
        <w:rPr>
          <w:color w:val="0000FF"/>
          <w:highlight w:val="white"/>
        </w:rPr>
        <w:t>/&gt;</w:t>
      </w:r>
    </w:p>
    <w:p w14:paraId="3F0137B7" w14:textId="77777777" w:rsidR="00354F19" w:rsidRDefault="00354F19" w:rsidP="00354F19">
      <w:pPr>
        <w:pStyle w:val="Code"/>
        <w:rPr>
          <w:color w:val="000000"/>
          <w:highlight w:val="white"/>
        </w:rPr>
      </w:pPr>
      <w:r>
        <w:rPr>
          <w:color w:val="000000"/>
          <w:highlight w:val="white"/>
        </w:rPr>
        <w:t xml:space="preserve">        </w:t>
      </w:r>
      <w:r>
        <w:rPr>
          <w:color w:val="0000FF"/>
          <w:highlight w:val="white"/>
        </w:rPr>
        <w:t>&lt;span</w:t>
      </w:r>
      <w:r>
        <w:rPr>
          <w:color w:val="000000"/>
          <w:highlight w:val="white"/>
        </w:rPr>
        <w:t xml:space="preserve"> </w:t>
      </w:r>
      <w:r>
        <w:rPr>
          <w:color w:val="FF0000"/>
          <w:highlight w:val="white"/>
        </w:rPr>
        <w:t>class</w:t>
      </w:r>
      <w:r>
        <w:rPr>
          <w:color w:val="000000"/>
          <w:highlight w:val="white"/>
        </w:rPr>
        <w:t>=</w:t>
      </w:r>
      <w:r>
        <w:rPr>
          <w:color w:val="8000FF"/>
          <w:highlight w:val="white"/>
        </w:rPr>
        <w:t>"text-danger field-validation-valid"</w:t>
      </w:r>
      <w:r>
        <w:rPr>
          <w:color w:val="000000"/>
          <w:highlight w:val="white"/>
        </w:rPr>
        <w:t xml:space="preserve"> data-valmsg-for=</w:t>
      </w:r>
      <w:r>
        <w:rPr>
          <w:color w:val="8000FF"/>
          <w:highlight w:val="white"/>
        </w:rPr>
        <w:t>"Genre"</w:t>
      </w:r>
      <w:r>
        <w:rPr>
          <w:color w:val="000000"/>
          <w:highlight w:val="white"/>
        </w:rPr>
        <w:t xml:space="preserve"> data-valmsg-replace=</w:t>
      </w:r>
      <w:r>
        <w:rPr>
          <w:color w:val="8000FF"/>
          <w:highlight w:val="white"/>
        </w:rPr>
        <w:t>"true"</w:t>
      </w:r>
      <w:r>
        <w:rPr>
          <w:color w:val="0000FF"/>
          <w:highlight w:val="white"/>
        </w:rPr>
        <w:t>&gt;&lt;/span&gt;</w:t>
      </w:r>
    </w:p>
    <w:p w14:paraId="2CC34092" w14:textId="77777777" w:rsidR="00354F19" w:rsidRPr="00EF16F7" w:rsidRDefault="00354F19" w:rsidP="00354F19">
      <w:pPr>
        <w:pStyle w:val="Code"/>
        <w:rPr>
          <w:color w:val="000000"/>
          <w:highlight w:val="white"/>
          <w:lang w:val="fr-FR"/>
        </w:rPr>
      </w:pPr>
      <w:r>
        <w:rPr>
          <w:color w:val="000000"/>
          <w:highlight w:val="white"/>
        </w:rPr>
        <w:t xml:space="preserve">    </w:t>
      </w:r>
      <w:r w:rsidRPr="00EF16F7">
        <w:rPr>
          <w:color w:val="0000FF"/>
          <w:highlight w:val="white"/>
          <w:lang w:val="fr-FR"/>
        </w:rPr>
        <w:t>&lt;/div&gt;</w:t>
      </w:r>
    </w:p>
    <w:p w14:paraId="5990F9C1" w14:textId="77777777" w:rsidR="00354F19" w:rsidRPr="00EF16F7" w:rsidRDefault="00354F19" w:rsidP="00354F19">
      <w:pPr>
        <w:pStyle w:val="Code"/>
        <w:rPr>
          <w:lang w:val="fr-FR" w:eastAsia="fr-FR"/>
        </w:rPr>
      </w:pPr>
      <w:r w:rsidRPr="00EF16F7">
        <w:rPr>
          <w:color w:val="0000FF"/>
          <w:highlight w:val="white"/>
          <w:lang w:val="fr-FR"/>
        </w:rPr>
        <w:t>&lt;/div&gt;</w:t>
      </w:r>
    </w:p>
    <w:p w14:paraId="29CA3D5A" w14:textId="77777777" w:rsidR="00354F19" w:rsidRDefault="00354F19" w:rsidP="00354F19">
      <w:pPr>
        <w:rPr>
          <w:lang w:eastAsia="fr-FR"/>
        </w:rPr>
      </w:pPr>
      <w:r>
        <w:rPr>
          <w:lang w:eastAsia="fr-FR"/>
        </w:rPr>
        <w:t>On voit que des attributs data-val-* ont été générés pour chacune des règles de validation. Ces attributs sont utilisés par le code JavaScript pour contrôler la saisie et afficher les erreurs éventuelles.</w:t>
      </w:r>
    </w:p>
    <w:p w14:paraId="46CDA2C6" w14:textId="77777777" w:rsidR="00172D68" w:rsidRDefault="00172D68" w:rsidP="00172D68">
      <w:pPr>
        <w:pStyle w:val="Titre1"/>
        <w:rPr>
          <w:lang w:eastAsia="fr-FR"/>
        </w:rPr>
      </w:pPr>
      <w:bookmarkStart w:id="57" w:name="_Toc505420667"/>
      <w:r>
        <w:rPr>
          <w:lang w:eastAsia="fr-FR"/>
        </w:rPr>
        <w:t>Les ViewModels</w:t>
      </w:r>
      <w:bookmarkEnd w:id="57"/>
    </w:p>
    <w:p w14:paraId="59EA5115" w14:textId="77777777" w:rsidR="007D0561" w:rsidRDefault="007D0561" w:rsidP="007D0561">
      <w:pPr>
        <w:pStyle w:val="Titre2"/>
        <w:rPr>
          <w:lang w:eastAsia="fr-FR"/>
        </w:rPr>
      </w:pPr>
      <w:bookmarkStart w:id="58" w:name="_Toc505420668"/>
      <w:r>
        <w:rPr>
          <w:lang w:eastAsia="fr-FR"/>
        </w:rPr>
        <w:t>Principe</w:t>
      </w:r>
      <w:bookmarkEnd w:id="58"/>
    </w:p>
    <w:p w14:paraId="0D357397" w14:textId="77777777" w:rsidR="00172D68" w:rsidRDefault="00172D68" w:rsidP="00172D68">
      <w:pPr>
        <w:rPr>
          <w:lang w:eastAsia="fr-FR"/>
        </w:rPr>
      </w:pPr>
      <w:r>
        <w:rPr>
          <w:lang w:eastAsia="fr-FR"/>
        </w:rPr>
        <w:t xml:space="preserve">Les ViewModels, qu’on peut traduire en « modèles </w:t>
      </w:r>
      <w:r w:rsidR="00AF74E7">
        <w:rPr>
          <w:lang w:eastAsia="fr-FR"/>
        </w:rPr>
        <w:t>pour</w:t>
      </w:r>
      <w:r>
        <w:rPr>
          <w:lang w:eastAsia="fr-FR"/>
        </w:rPr>
        <w:t xml:space="preserve"> vue</w:t>
      </w:r>
      <w:r w:rsidR="00AF74E7">
        <w:rPr>
          <w:lang w:eastAsia="fr-FR"/>
        </w:rPr>
        <w:t>s</w:t>
      </w:r>
      <w:r>
        <w:rPr>
          <w:lang w:eastAsia="fr-FR"/>
        </w:rPr>
        <w:t xml:space="preserve"> » ou « entités visuelles » sont des entités dédiées à l’affichage et la </w:t>
      </w:r>
      <w:r w:rsidR="005538F7">
        <w:rPr>
          <w:lang w:eastAsia="fr-FR"/>
        </w:rPr>
        <w:t>saisie</w:t>
      </w:r>
      <w:r>
        <w:rPr>
          <w:lang w:eastAsia="fr-FR"/>
        </w:rPr>
        <w:t xml:space="preserve"> d’informations dans les vues. </w:t>
      </w:r>
    </w:p>
    <w:p w14:paraId="56A01CFB" w14:textId="77777777" w:rsidR="00172D68" w:rsidRDefault="00172D68" w:rsidP="00172D68">
      <w:pPr>
        <w:rPr>
          <w:lang w:eastAsia="fr-FR"/>
        </w:rPr>
      </w:pPr>
      <w:r>
        <w:rPr>
          <w:lang w:eastAsia="fr-FR"/>
        </w:rPr>
        <w:t xml:space="preserve">Jusqu’ici nous avons utilisé les entités du modèle pour alimenter les vues. Ceci fonctionne bien tant que chaque vue n’a besoin que d’un seul type d’entité modèle. Cependant, une vue plus élaborée peut avoir besoin de données issues de plusieurs types </w:t>
      </w:r>
      <w:r w:rsidR="00157A73">
        <w:rPr>
          <w:lang w:eastAsia="fr-FR"/>
        </w:rPr>
        <w:t>de modèles, et de propriétés non stockées dans le modèle.</w:t>
      </w:r>
      <w:r w:rsidR="00AF74E7">
        <w:rPr>
          <w:lang w:eastAsia="fr-FR"/>
        </w:rPr>
        <w:t xml:space="preserve"> </w:t>
      </w:r>
    </w:p>
    <w:p w14:paraId="57849AB4" w14:textId="77777777" w:rsidR="00AF74E7" w:rsidRDefault="001E6459" w:rsidP="00172D68">
      <w:pPr>
        <w:rPr>
          <w:lang w:eastAsia="fr-FR"/>
        </w:rPr>
      </w:pPr>
      <w:r>
        <w:rPr>
          <w:lang w:eastAsia="fr-FR"/>
        </w:rPr>
        <w:t>Exemple : o</w:t>
      </w:r>
      <w:r w:rsidR="00AF74E7">
        <w:rPr>
          <w:lang w:eastAsia="fr-FR"/>
        </w:rPr>
        <w:t>n souhaite créer une vue qui affiche les produits par catégorie :</w:t>
      </w:r>
    </w:p>
    <w:p w14:paraId="152FDD36" w14:textId="77777777" w:rsidR="00157A73" w:rsidRDefault="00157A73" w:rsidP="00157A73">
      <w:pPr>
        <w:jc w:val="center"/>
        <w:rPr>
          <w:lang w:eastAsia="fr-FR"/>
        </w:rPr>
      </w:pPr>
      <w:r>
        <w:rPr>
          <w:noProof/>
        </w:rPr>
        <w:drawing>
          <wp:inline distT="0" distB="0" distL="0" distR="0" wp14:anchorId="371F5498" wp14:editId="47FD2CA0">
            <wp:extent cx="4933950" cy="1971675"/>
            <wp:effectExtent l="0" t="0" r="0"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933950" cy="1971675"/>
                    </a:xfrm>
                    <a:prstGeom prst="rect">
                      <a:avLst/>
                    </a:prstGeom>
                  </pic:spPr>
                </pic:pic>
              </a:graphicData>
            </a:graphic>
          </wp:inline>
        </w:drawing>
      </w:r>
    </w:p>
    <w:p w14:paraId="684610B8" w14:textId="77777777" w:rsidR="007D0561" w:rsidRDefault="00AF74E7" w:rsidP="00172D68">
      <w:pPr>
        <w:rPr>
          <w:lang w:eastAsia="fr-FR"/>
        </w:rPr>
      </w:pPr>
      <w:r>
        <w:rPr>
          <w:lang w:eastAsia="fr-FR"/>
        </w:rPr>
        <w:t xml:space="preserve">Les données </w:t>
      </w:r>
      <w:r w:rsidR="007D0561">
        <w:rPr>
          <w:lang w:eastAsia="fr-FR"/>
        </w:rPr>
        <w:t xml:space="preserve">manipulées par </w:t>
      </w:r>
      <w:r>
        <w:rPr>
          <w:lang w:eastAsia="fr-FR"/>
        </w:rPr>
        <w:t>cette vue sont</w:t>
      </w:r>
      <w:r w:rsidR="007D0561">
        <w:rPr>
          <w:lang w:eastAsia="fr-FR"/>
        </w:rPr>
        <w:t> :</w:t>
      </w:r>
    </w:p>
    <w:p w14:paraId="62FC5435" w14:textId="77777777" w:rsidR="007D0561" w:rsidRDefault="007D0561" w:rsidP="007D0561">
      <w:pPr>
        <w:pStyle w:val="Paragraphedeliste"/>
        <w:numPr>
          <w:ilvl w:val="0"/>
          <w:numId w:val="26"/>
        </w:numPr>
        <w:rPr>
          <w:lang w:eastAsia="fr-FR"/>
        </w:rPr>
      </w:pPr>
      <w:r>
        <w:rPr>
          <w:lang w:eastAsia="fr-FR"/>
        </w:rPr>
        <w:t>L</w:t>
      </w:r>
      <w:r w:rsidR="00AF74E7">
        <w:rPr>
          <w:lang w:eastAsia="fr-FR"/>
        </w:rPr>
        <w:t>a liste des catégories</w:t>
      </w:r>
      <w:r w:rsidR="005538F7">
        <w:rPr>
          <w:lang w:eastAsia="fr-FR"/>
        </w:rPr>
        <w:t xml:space="preserve"> qui aliment la liste déroulante</w:t>
      </w:r>
    </w:p>
    <w:p w14:paraId="05376EA4" w14:textId="77777777" w:rsidR="007D0561" w:rsidRDefault="007D0561" w:rsidP="007D0561">
      <w:pPr>
        <w:pStyle w:val="Paragraphedeliste"/>
        <w:numPr>
          <w:ilvl w:val="0"/>
          <w:numId w:val="26"/>
        </w:numPr>
        <w:rPr>
          <w:lang w:eastAsia="fr-FR"/>
        </w:rPr>
      </w:pPr>
      <w:r>
        <w:rPr>
          <w:lang w:eastAsia="fr-FR"/>
        </w:rPr>
        <w:lastRenderedPageBreak/>
        <w:t>L’Id de la catégorie sélectionnée, qui sera envoyée au contrôleur pour le filtrage des produits</w:t>
      </w:r>
    </w:p>
    <w:p w14:paraId="3A9C46F2" w14:textId="77777777" w:rsidR="007D0561" w:rsidRDefault="007D0561" w:rsidP="007D0561">
      <w:pPr>
        <w:pStyle w:val="Paragraphedeliste"/>
        <w:numPr>
          <w:ilvl w:val="0"/>
          <w:numId w:val="26"/>
        </w:numPr>
        <w:rPr>
          <w:lang w:eastAsia="fr-FR"/>
        </w:rPr>
      </w:pPr>
      <w:r>
        <w:rPr>
          <w:lang w:eastAsia="fr-FR"/>
        </w:rPr>
        <w:t>L</w:t>
      </w:r>
      <w:r w:rsidR="00AF74E7">
        <w:rPr>
          <w:lang w:eastAsia="fr-FR"/>
        </w:rPr>
        <w:t xml:space="preserve">a liste des </w:t>
      </w:r>
      <w:r>
        <w:rPr>
          <w:lang w:eastAsia="fr-FR"/>
        </w:rPr>
        <w:t>produits de la catégorie sélectionnée</w:t>
      </w:r>
      <w:r w:rsidR="005538F7">
        <w:rPr>
          <w:lang w:eastAsia="fr-FR"/>
        </w:rPr>
        <w:t>, affichée dans le tableau</w:t>
      </w:r>
    </w:p>
    <w:p w14:paraId="185A82B1" w14:textId="77777777" w:rsidR="007D0561" w:rsidRDefault="007D0561" w:rsidP="00172D68">
      <w:pPr>
        <w:rPr>
          <w:lang w:eastAsia="fr-FR"/>
        </w:rPr>
      </w:pPr>
      <w:r>
        <w:rPr>
          <w:lang w:eastAsia="fr-FR"/>
        </w:rPr>
        <w:t xml:space="preserve">Les produits sont modélisés par l’entité Product, et les catégories par l’entité Category. La vue utilise donc deux types d’entités. (NB/ </w:t>
      </w:r>
      <w:r w:rsidR="00AB0662">
        <w:rPr>
          <w:lang w:eastAsia="fr-FR"/>
        </w:rPr>
        <w:t>Product contient l’id de la catégorie, mais pas son libellé)</w:t>
      </w:r>
    </w:p>
    <w:p w14:paraId="63546C6F" w14:textId="77777777" w:rsidR="00AB0662" w:rsidRDefault="00AB0662" w:rsidP="00172D68">
      <w:pPr>
        <w:rPr>
          <w:lang w:eastAsia="fr-FR"/>
        </w:rPr>
      </w:pPr>
      <w:r>
        <w:rPr>
          <w:lang w:eastAsia="fr-FR"/>
        </w:rPr>
        <w:t>De plus, l</w:t>
      </w:r>
      <w:r w:rsidR="007D0561">
        <w:rPr>
          <w:lang w:eastAsia="fr-FR"/>
        </w:rPr>
        <w:t>’Id de la catégorie sélectionnée n’a pas à être stocké dans le modèle, car c’est une propriété qui ne sert qu’à la vue.</w:t>
      </w:r>
    </w:p>
    <w:p w14:paraId="38D0B7A4" w14:textId="77777777" w:rsidR="007D0561" w:rsidRDefault="00AB0662" w:rsidP="00172D68">
      <w:pPr>
        <w:rPr>
          <w:lang w:eastAsia="fr-FR"/>
        </w:rPr>
      </w:pPr>
      <w:r>
        <w:rPr>
          <w:lang w:eastAsia="fr-FR"/>
        </w:rPr>
        <w:t>On a donc besoin d’une entité visuelle, qui agrège les données nécessaires à cette vue.</w:t>
      </w:r>
    </w:p>
    <w:p w14:paraId="3A21D5D6" w14:textId="77777777" w:rsidR="00AB0662" w:rsidRDefault="00AB0662" w:rsidP="00AB0662">
      <w:pPr>
        <w:pStyle w:val="Titre2"/>
        <w:rPr>
          <w:lang w:eastAsia="fr-FR"/>
        </w:rPr>
      </w:pPr>
      <w:bookmarkStart w:id="59" w:name="_Toc505420669"/>
      <w:r>
        <w:rPr>
          <w:lang w:eastAsia="fr-FR"/>
        </w:rPr>
        <w:t>Mise en œuvre</w:t>
      </w:r>
      <w:bookmarkEnd w:id="59"/>
    </w:p>
    <w:p w14:paraId="3F15429E" w14:textId="77777777" w:rsidR="00AF74E7" w:rsidRDefault="00AB0662" w:rsidP="00172D68">
      <w:pPr>
        <w:rPr>
          <w:lang w:eastAsia="fr-FR"/>
        </w:rPr>
      </w:pPr>
      <w:r>
        <w:rPr>
          <w:lang w:eastAsia="fr-FR"/>
        </w:rPr>
        <w:t>Voici l’entité visuelle nécessaire à la vue précédente :</w:t>
      </w:r>
    </w:p>
    <w:p w14:paraId="2DA97301" w14:textId="77777777" w:rsidR="00AF74E7" w:rsidRDefault="00AF74E7" w:rsidP="00AF74E7">
      <w:pPr>
        <w:pStyle w:val="Code"/>
        <w:rPr>
          <w:color w:val="000000"/>
        </w:rPr>
      </w:pPr>
      <w:r>
        <w:rPr>
          <w:color w:val="0000FF"/>
        </w:rPr>
        <w:t>namespace</w:t>
      </w:r>
      <w:r>
        <w:rPr>
          <w:color w:val="000000"/>
        </w:rPr>
        <w:t> Northwind2.Models</w:t>
      </w:r>
    </w:p>
    <w:p w14:paraId="58ADAB67" w14:textId="77777777" w:rsidR="00AF74E7" w:rsidRDefault="00AF74E7" w:rsidP="00AF74E7">
      <w:pPr>
        <w:pStyle w:val="Code"/>
        <w:rPr>
          <w:color w:val="000000"/>
        </w:rPr>
      </w:pPr>
      <w:r>
        <w:rPr>
          <w:color w:val="000000"/>
        </w:rPr>
        <w:t>{</w:t>
      </w:r>
    </w:p>
    <w:p w14:paraId="1995778C" w14:textId="77777777" w:rsidR="00AF74E7" w:rsidRDefault="00AF74E7" w:rsidP="00AF74E7">
      <w:pPr>
        <w:pStyle w:val="Code"/>
        <w:rPr>
          <w:color w:val="000000"/>
        </w:rPr>
      </w:pPr>
      <w:r>
        <w:rPr>
          <w:color w:val="000000"/>
        </w:rPr>
        <w:t>   </w:t>
      </w:r>
      <w:r>
        <w:rPr>
          <w:color w:val="0000FF"/>
        </w:rPr>
        <w:t>public</w:t>
      </w:r>
      <w:r>
        <w:rPr>
          <w:color w:val="000000"/>
        </w:rPr>
        <w:t> </w:t>
      </w:r>
      <w:r>
        <w:rPr>
          <w:color w:val="0000FF"/>
        </w:rPr>
        <w:t>class</w:t>
      </w:r>
      <w:r>
        <w:rPr>
          <w:color w:val="000000"/>
        </w:rPr>
        <w:t> </w:t>
      </w:r>
      <w:r>
        <w:rPr>
          <w:color w:val="2B91AF"/>
        </w:rPr>
        <w:t>ProductsViewModel</w:t>
      </w:r>
    </w:p>
    <w:p w14:paraId="1617E345" w14:textId="77777777" w:rsidR="00AF74E7" w:rsidRPr="00EF16F7" w:rsidRDefault="00AF74E7" w:rsidP="00AF74E7">
      <w:pPr>
        <w:pStyle w:val="Code"/>
        <w:rPr>
          <w:color w:val="000000"/>
          <w:lang w:val="fr-FR"/>
        </w:rPr>
      </w:pPr>
      <w:r>
        <w:rPr>
          <w:color w:val="000000"/>
        </w:rPr>
        <w:t>   </w:t>
      </w:r>
      <w:r w:rsidRPr="00EF16F7">
        <w:rPr>
          <w:color w:val="000000"/>
          <w:lang w:val="fr-FR"/>
        </w:rPr>
        <w:t>{</w:t>
      </w:r>
    </w:p>
    <w:p w14:paraId="2D768464" w14:textId="77777777" w:rsidR="00AF74E7" w:rsidRPr="00EF16F7" w:rsidRDefault="00AF74E7" w:rsidP="00AF74E7">
      <w:pPr>
        <w:pStyle w:val="Code"/>
        <w:rPr>
          <w:color w:val="000000"/>
          <w:lang w:val="fr-FR"/>
        </w:rPr>
      </w:pPr>
      <w:r w:rsidRPr="00EF16F7">
        <w:rPr>
          <w:color w:val="000000"/>
          <w:lang w:val="fr-FR"/>
        </w:rPr>
        <w:t>      </w:t>
      </w:r>
      <w:r w:rsidRPr="00EF16F7">
        <w:rPr>
          <w:color w:val="008000"/>
          <w:lang w:val="fr-FR"/>
        </w:rPr>
        <w:t>// Liste des catégories</w:t>
      </w:r>
    </w:p>
    <w:p w14:paraId="36C1BE41" w14:textId="77777777" w:rsidR="00AF74E7" w:rsidRPr="00EF16F7" w:rsidRDefault="00AF74E7" w:rsidP="00AF74E7">
      <w:pPr>
        <w:pStyle w:val="Code"/>
        <w:rPr>
          <w:color w:val="000000"/>
          <w:lang w:val="fr-FR"/>
        </w:rPr>
      </w:pPr>
      <w:r w:rsidRPr="00EF16F7">
        <w:rPr>
          <w:color w:val="000000"/>
          <w:lang w:val="fr-FR"/>
        </w:rPr>
        <w:t>      </w:t>
      </w:r>
      <w:r w:rsidRPr="00EF16F7">
        <w:rPr>
          <w:color w:val="0000FF"/>
          <w:lang w:val="fr-FR"/>
        </w:rPr>
        <w:t>public</w:t>
      </w:r>
      <w:r w:rsidRPr="00EF16F7">
        <w:rPr>
          <w:color w:val="000000"/>
          <w:lang w:val="fr-FR"/>
        </w:rPr>
        <w:t> </w:t>
      </w:r>
      <w:r w:rsidRPr="00EF16F7">
        <w:rPr>
          <w:color w:val="2B91AF"/>
          <w:lang w:val="fr-FR"/>
        </w:rPr>
        <w:t>List</w:t>
      </w:r>
      <w:r w:rsidRPr="00EF16F7">
        <w:rPr>
          <w:color w:val="000000"/>
          <w:lang w:val="fr-FR"/>
        </w:rPr>
        <w:t>&lt;</w:t>
      </w:r>
      <w:r w:rsidRPr="00EF16F7">
        <w:rPr>
          <w:color w:val="2B91AF"/>
          <w:lang w:val="fr-FR"/>
        </w:rPr>
        <w:t>Category</w:t>
      </w:r>
      <w:r w:rsidRPr="00EF16F7">
        <w:rPr>
          <w:color w:val="000000"/>
          <w:lang w:val="fr-FR"/>
        </w:rPr>
        <w:t>&gt; Categories { </w:t>
      </w:r>
      <w:r w:rsidRPr="00EF16F7">
        <w:rPr>
          <w:color w:val="0000FF"/>
          <w:lang w:val="fr-FR"/>
        </w:rPr>
        <w:t>get</w:t>
      </w:r>
      <w:r w:rsidRPr="00EF16F7">
        <w:rPr>
          <w:color w:val="000000"/>
          <w:lang w:val="fr-FR"/>
        </w:rPr>
        <w:t>; </w:t>
      </w:r>
      <w:r w:rsidRPr="00EF16F7">
        <w:rPr>
          <w:color w:val="0000FF"/>
          <w:lang w:val="fr-FR"/>
        </w:rPr>
        <w:t>set</w:t>
      </w:r>
      <w:r w:rsidRPr="00EF16F7">
        <w:rPr>
          <w:color w:val="000000"/>
          <w:lang w:val="fr-FR"/>
        </w:rPr>
        <w:t>; }</w:t>
      </w:r>
    </w:p>
    <w:p w14:paraId="41AC99DB" w14:textId="77777777" w:rsidR="00AF74E7" w:rsidRPr="00EF16F7" w:rsidRDefault="00AF74E7" w:rsidP="00AF74E7">
      <w:pPr>
        <w:pStyle w:val="Code"/>
        <w:rPr>
          <w:color w:val="000000"/>
          <w:lang w:val="fr-FR"/>
        </w:rPr>
      </w:pPr>
      <w:r w:rsidRPr="00EF16F7">
        <w:rPr>
          <w:color w:val="000000"/>
          <w:lang w:val="fr-FR"/>
        </w:rPr>
        <w:t xml:space="preserve"> </w:t>
      </w:r>
    </w:p>
    <w:p w14:paraId="15974306" w14:textId="77777777" w:rsidR="00AF74E7" w:rsidRPr="00EF16F7" w:rsidRDefault="00AF74E7" w:rsidP="00AF74E7">
      <w:pPr>
        <w:pStyle w:val="Code"/>
        <w:rPr>
          <w:color w:val="000000"/>
          <w:lang w:val="fr-FR"/>
        </w:rPr>
      </w:pPr>
      <w:r w:rsidRPr="00EF16F7">
        <w:rPr>
          <w:color w:val="000000"/>
          <w:lang w:val="fr-FR"/>
        </w:rPr>
        <w:t>      </w:t>
      </w:r>
      <w:r w:rsidRPr="00EF16F7">
        <w:rPr>
          <w:color w:val="008000"/>
          <w:lang w:val="fr-FR"/>
        </w:rPr>
        <w:t>// Catégorie sélectionnée</w:t>
      </w:r>
    </w:p>
    <w:p w14:paraId="66F2F633" w14:textId="77777777" w:rsidR="00AF74E7" w:rsidRDefault="00AF74E7" w:rsidP="00AF74E7">
      <w:pPr>
        <w:pStyle w:val="Code"/>
        <w:rPr>
          <w:color w:val="000000"/>
        </w:rPr>
      </w:pPr>
      <w:r w:rsidRPr="00EF16F7">
        <w:rPr>
          <w:color w:val="000000"/>
          <w:lang w:val="fr-FR"/>
        </w:rPr>
        <w:t>      </w:t>
      </w:r>
      <w:r>
        <w:rPr>
          <w:color w:val="0000FF"/>
        </w:rPr>
        <w:t>public</w:t>
      </w:r>
      <w:r>
        <w:rPr>
          <w:color w:val="000000"/>
        </w:rPr>
        <w:t> </w:t>
      </w:r>
      <w:r>
        <w:rPr>
          <w:color w:val="2B91AF"/>
        </w:rPr>
        <w:t>Guid</w:t>
      </w:r>
      <w:r>
        <w:rPr>
          <w:color w:val="000000"/>
        </w:rPr>
        <w:t> CategorieSelec { </w:t>
      </w:r>
      <w:r>
        <w:rPr>
          <w:color w:val="0000FF"/>
        </w:rPr>
        <w:t>get</w:t>
      </w:r>
      <w:r>
        <w:rPr>
          <w:color w:val="000000"/>
        </w:rPr>
        <w:t>; </w:t>
      </w:r>
      <w:r>
        <w:rPr>
          <w:color w:val="0000FF"/>
        </w:rPr>
        <w:t>set</w:t>
      </w:r>
      <w:r>
        <w:rPr>
          <w:color w:val="000000"/>
        </w:rPr>
        <w:t>; }</w:t>
      </w:r>
    </w:p>
    <w:p w14:paraId="11DBE523" w14:textId="77777777" w:rsidR="00AF74E7" w:rsidRDefault="00AF74E7" w:rsidP="00AF74E7">
      <w:pPr>
        <w:pStyle w:val="Code"/>
        <w:rPr>
          <w:color w:val="000000"/>
        </w:rPr>
      </w:pPr>
      <w:r>
        <w:rPr>
          <w:color w:val="000000"/>
        </w:rPr>
        <w:t xml:space="preserve"> </w:t>
      </w:r>
    </w:p>
    <w:p w14:paraId="3BF224B1" w14:textId="77777777" w:rsidR="00AF74E7" w:rsidRPr="00EF16F7" w:rsidRDefault="00AF74E7" w:rsidP="00AF74E7">
      <w:pPr>
        <w:pStyle w:val="Code"/>
        <w:rPr>
          <w:color w:val="000000"/>
          <w:lang w:val="fr-FR"/>
        </w:rPr>
      </w:pPr>
      <w:r>
        <w:rPr>
          <w:color w:val="000000"/>
        </w:rPr>
        <w:t>      </w:t>
      </w:r>
      <w:r w:rsidRPr="00EF16F7">
        <w:rPr>
          <w:color w:val="008000"/>
          <w:lang w:val="fr-FR"/>
        </w:rPr>
        <w:t>// Produits de la catégorie sélectionnée</w:t>
      </w:r>
    </w:p>
    <w:p w14:paraId="53765DE3" w14:textId="77777777" w:rsidR="00AF74E7" w:rsidRPr="00EF16F7" w:rsidRDefault="00AF74E7" w:rsidP="00AF74E7">
      <w:pPr>
        <w:pStyle w:val="Code"/>
        <w:rPr>
          <w:color w:val="000000"/>
          <w:lang w:val="fr-FR"/>
        </w:rPr>
      </w:pPr>
      <w:r w:rsidRPr="00EF16F7">
        <w:rPr>
          <w:color w:val="000000"/>
          <w:lang w:val="fr-FR"/>
        </w:rPr>
        <w:t>      </w:t>
      </w:r>
      <w:r w:rsidRPr="00EF16F7">
        <w:rPr>
          <w:color w:val="0000FF"/>
          <w:lang w:val="fr-FR"/>
        </w:rPr>
        <w:t>public</w:t>
      </w:r>
      <w:r w:rsidRPr="00EF16F7">
        <w:rPr>
          <w:color w:val="000000"/>
          <w:lang w:val="fr-FR"/>
        </w:rPr>
        <w:t> </w:t>
      </w:r>
      <w:r w:rsidRPr="00EF16F7">
        <w:rPr>
          <w:color w:val="2B91AF"/>
          <w:lang w:val="fr-FR"/>
        </w:rPr>
        <w:t>List</w:t>
      </w:r>
      <w:r w:rsidRPr="00EF16F7">
        <w:rPr>
          <w:color w:val="000000"/>
          <w:lang w:val="fr-FR"/>
        </w:rPr>
        <w:t>&lt;</w:t>
      </w:r>
      <w:r w:rsidRPr="00EF16F7">
        <w:rPr>
          <w:color w:val="2B91AF"/>
          <w:lang w:val="fr-FR"/>
        </w:rPr>
        <w:t>Product</w:t>
      </w:r>
      <w:r w:rsidRPr="00EF16F7">
        <w:rPr>
          <w:color w:val="000000"/>
          <w:lang w:val="fr-FR"/>
        </w:rPr>
        <w:t>&gt; Produits { </w:t>
      </w:r>
      <w:r w:rsidRPr="00EF16F7">
        <w:rPr>
          <w:color w:val="0000FF"/>
          <w:lang w:val="fr-FR"/>
        </w:rPr>
        <w:t>get</w:t>
      </w:r>
      <w:r w:rsidRPr="00EF16F7">
        <w:rPr>
          <w:color w:val="000000"/>
          <w:lang w:val="fr-FR"/>
        </w:rPr>
        <w:t>; </w:t>
      </w:r>
      <w:r w:rsidRPr="00EF16F7">
        <w:rPr>
          <w:color w:val="0000FF"/>
          <w:lang w:val="fr-FR"/>
        </w:rPr>
        <w:t>set</w:t>
      </w:r>
      <w:r w:rsidRPr="00EF16F7">
        <w:rPr>
          <w:color w:val="000000"/>
          <w:lang w:val="fr-FR"/>
        </w:rPr>
        <w:t>; }</w:t>
      </w:r>
    </w:p>
    <w:p w14:paraId="7EFCA128" w14:textId="77777777" w:rsidR="00AF74E7" w:rsidRPr="00EF16F7" w:rsidRDefault="00AF74E7" w:rsidP="00AF74E7">
      <w:pPr>
        <w:pStyle w:val="Code"/>
        <w:rPr>
          <w:color w:val="000000"/>
          <w:lang w:val="fr-FR"/>
        </w:rPr>
      </w:pPr>
      <w:r w:rsidRPr="00EF16F7">
        <w:rPr>
          <w:color w:val="000000"/>
          <w:lang w:val="fr-FR"/>
        </w:rPr>
        <w:t>   }</w:t>
      </w:r>
    </w:p>
    <w:p w14:paraId="3CBF779D" w14:textId="77777777" w:rsidR="00AF74E7" w:rsidRPr="00EF16F7" w:rsidRDefault="00AF74E7" w:rsidP="00AF74E7">
      <w:pPr>
        <w:pStyle w:val="Code"/>
        <w:rPr>
          <w:color w:val="000000"/>
          <w:lang w:val="fr-FR"/>
        </w:rPr>
      </w:pPr>
      <w:r w:rsidRPr="00EF16F7">
        <w:rPr>
          <w:color w:val="000000"/>
          <w:lang w:val="fr-FR"/>
        </w:rPr>
        <w:t>}</w:t>
      </w:r>
    </w:p>
    <w:p w14:paraId="185C9416" w14:textId="77777777" w:rsidR="00AF74E7" w:rsidRDefault="00C34BD8" w:rsidP="00172D68">
      <w:pPr>
        <w:rPr>
          <w:lang w:eastAsia="fr-FR"/>
        </w:rPr>
      </w:pPr>
      <w:r>
        <w:rPr>
          <w:lang w:eastAsia="fr-FR"/>
        </w:rPr>
        <w:t>La propriété CategorieSelec permet de stocker le code de la catégorie sélectionnée par l’utilisateur</w:t>
      </w:r>
      <w:r w:rsidR="00AB0662">
        <w:rPr>
          <w:lang w:eastAsia="fr-FR"/>
        </w:rPr>
        <w:t>,</w:t>
      </w:r>
      <w:r>
        <w:rPr>
          <w:lang w:eastAsia="fr-FR"/>
        </w:rPr>
        <w:t xml:space="preserve"> afin de l’envoyer dans la requête http.</w:t>
      </w:r>
    </w:p>
    <w:p w14:paraId="32A9BF7F" w14:textId="77777777" w:rsidR="00C34BD8" w:rsidRDefault="00157A73" w:rsidP="00172D68">
      <w:pPr>
        <w:rPr>
          <w:lang w:eastAsia="fr-FR"/>
        </w:rPr>
      </w:pPr>
      <w:r>
        <w:rPr>
          <w:lang w:eastAsia="fr-FR"/>
        </w:rPr>
        <w:t xml:space="preserve">Voici le code de </w:t>
      </w:r>
      <w:r w:rsidR="00C34BD8">
        <w:rPr>
          <w:lang w:eastAsia="fr-FR"/>
        </w:rPr>
        <w:t xml:space="preserve">l’action Index </w:t>
      </w:r>
      <w:r>
        <w:rPr>
          <w:lang w:eastAsia="fr-FR"/>
        </w:rPr>
        <w:t>du contrôleur ProductController, qui renvoie cette vue</w:t>
      </w:r>
      <w:r w:rsidR="00AB0662">
        <w:rPr>
          <w:lang w:eastAsia="fr-FR"/>
        </w:rPr>
        <w:t xml:space="preserve"> </w:t>
      </w:r>
      <w:r w:rsidR="00C34BD8">
        <w:rPr>
          <w:lang w:eastAsia="fr-FR"/>
        </w:rPr>
        <w:t>:</w:t>
      </w:r>
    </w:p>
    <w:p w14:paraId="35244B1F" w14:textId="516B62EB" w:rsidR="00894486" w:rsidRDefault="00894486" w:rsidP="00894486">
      <w:pPr>
        <w:pStyle w:val="Code"/>
        <w:rPr>
          <w:color w:val="000000"/>
        </w:rPr>
      </w:pPr>
      <w:r>
        <w:rPr>
          <w:color w:val="0000FF"/>
        </w:rPr>
        <w:t>public</w:t>
      </w:r>
      <w:r>
        <w:rPr>
          <w:color w:val="000000"/>
        </w:rPr>
        <w:t> </w:t>
      </w:r>
      <w:r>
        <w:rPr>
          <w:color w:val="0000FF"/>
        </w:rPr>
        <w:t>async</w:t>
      </w:r>
      <w:r>
        <w:rPr>
          <w:color w:val="000000"/>
        </w:rPr>
        <w:t> </w:t>
      </w:r>
      <w:r>
        <w:rPr>
          <w:color w:val="2B91AF"/>
        </w:rPr>
        <w:t>Task</w:t>
      </w:r>
      <w:r>
        <w:rPr>
          <w:color w:val="000000"/>
        </w:rPr>
        <w:t>&lt;</w:t>
      </w:r>
      <w:r>
        <w:rPr>
          <w:color w:val="2B91AF"/>
        </w:rPr>
        <w:t>IActionResult</w:t>
      </w:r>
      <w:r>
        <w:rPr>
          <w:color w:val="000000"/>
        </w:rPr>
        <w:t>&gt; Index(</w:t>
      </w:r>
      <w:r>
        <w:rPr>
          <w:color w:val="2B91AF"/>
        </w:rPr>
        <w:t>Guid</w:t>
      </w:r>
      <w:r>
        <w:rPr>
          <w:color w:val="000000"/>
        </w:rPr>
        <w:t> IdCate</w:t>
      </w:r>
      <w:bookmarkStart w:id="60" w:name="_GoBack"/>
      <w:bookmarkEnd w:id="60"/>
      <w:r>
        <w:rPr>
          <w:color w:val="000000"/>
        </w:rPr>
        <w:t>)</w:t>
      </w:r>
    </w:p>
    <w:p w14:paraId="4C62B1E3" w14:textId="77777777" w:rsidR="00894486" w:rsidRPr="00EF16F7" w:rsidRDefault="00894486" w:rsidP="00894486">
      <w:pPr>
        <w:pStyle w:val="Code"/>
        <w:rPr>
          <w:color w:val="000000"/>
          <w:lang w:val="fr-FR"/>
        </w:rPr>
      </w:pPr>
      <w:r w:rsidRPr="00EF16F7">
        <w:rPr>
          <w:color w:val="000000"/>
          <w:lang w:val="fr-FR"/>
        </w:rPr>
        <w:t>{</w:t>
      </w:r>
    </w:p>
    <w:p w14:paraId="014F3234" w14:textId="77777777" w:rsidR="00894486" w:rsidRPr="00EF16F7" w:rsidRDefault="00894486" w:rsidP="00894486">
      <w:pPr>
        <w:pStyle w:val="Code"/>
        <w:rPr>
          <w:color w:val="000000"/>
          <w:lang w:val="fr-FR"/>
        </w:rPr>
      </w:pPr>
      <w:r w:rsidRPr="00EF16F7">
        <w:rPr>
          <w:color w:val="000000"/>
          <w:lang w:val="fr-FR"/>
        </w:rPr>
        <w:t>   </w:t>
      </w:r>
      <w:r w:rsidRPr="00EF16F7">
        <w:rPr>
          <w:color w:val="008000"/>
          <w:lang w:val="fr-FR"/>
        </w:rPr>
        <w:t>// Création d'une entité visuelle fournissant la liste des catégories</w:t>
      </w:r>
    </w:p>
    <w:p w14:paraId="5645951C" w14:textId="77777777" w:rsidR="00894486" w:rsidRPr="00EF16F7" w:rsidRDefault="00894486" w:rsidP="00894486">
      <w:pPr>
        <w:pStyle w:val="Code"/>
        <w:rPr>
          <w:color w:val="000000"/>
          <w:lang w:val="fr-FR"/>
        </w:rPr>
      </w:pPr>
      <w:r w:rsidRPr="00EF16F7">
        <w:rPr>
          <w:color w:val="000000"/>
          <w:lang w:val="fr-FR"/>
        </w:rPr>
        <w:t>   </w:t>
      </w:r>
      <w:r w:rsidRPr="00EF16F7">
        <w:rPr>
          <w:color w:val="008000"/>
          <w:lang w:val="fr-FR"/>
        </w:rPr>
        <w:t>// et les produits de la catégorie demandée</w:t>
      </w:r>
    </w:p>
    <w:p w14:paraId="4676310F" w14:textId="77777777" w:rsidR="00894486" w:rsidRPr="00EF16F7" w:rsidRDefault="00894486" w:rsidP="00894486">
      <w:pPr>
        <w:pStyle w:val="Code"/>
        <w:rPr>
          <w:color w:val="000000"/>
          <w:lang w:val="fr-FR"/>
        </w:rPr>
      </w:pPr>
      <w:r w:rsidRPr="00EF16F7">
        <w:rPr>
          <w:color w:val="000000"/>
          <w:lang w:val="fr-FR"/>
        </w:rPr>
        <w:t>   </w:t>
      </w:r>
      <w:r w:rsidRPr="00EF16F7">
        <w:rPr>
          <w:color w:val="0000FF"/>
          <w:lang w:val="fr-FR"/>
        </w:rPr>
        <w:t>var</w:t>
      </w:r>
      <w:r w:rsidRPr="00EF16F7">
        <w:rPr>
          <w:color w:val="000000"/>
          <w:lang w:val="fr-FR"/>
        </w:rPr>
        <w:t> vmProduit = </w:t>
      </w:r>
      <w:r w:rsidRPr="00EF16F7">
        <w:rPr>
          <w:color w:val="0000FF"/>
          <w:lang w:val="fr-FR"/>
        </w:rPr>
        <w:t>new</w:t>
      </w:r>
      <w:r w:rsidRPr="00EF16F7">
        <w:rPr>
          <w:color w:val="000000"/>
          <w:lang w:val="fr-FR"/>
        </w:rPr>
        <w:t> </w:t>
      </w:r>
      <w:r w:rsidRPr="00EF16F7">
        <w:rPr>
          <w:color w:val="2B91AF"/>
          <w:lang w:val="fr-FR"/>
        </w:rPr>
        <w:t>ProductsViewModel</w:t>
      </w:r>
      <w:r w:rsidRPr="00EF16F7">
        <w:rPr>
          <w:color w:val="000000"/>
          <w:lang w:val="fr-FR"/>
        </w:rPr>
        <w:t>();</w:t>
      </w:r>
    </w:p>
    <w:p w14:paraId="3F44E23E" w14:textId="77777777" w:rsidR="00894486" w:rsidRPr="00EF16F7" w:rsidRDefault="00894486" w:rsidP="00894486">
      <w:pPr>
        <w:pStyle w:val="Code"/>
        <w:rPr>
          <w:color w:val="000000"/>
          <w:lang w:val="fr-FR"/>
        </w:rPr>
      </w:pPr>
      <w:r w:rsidRPr="00EF16F7">
        <w:rPr>
          <w:color w:val="000000"/>
          <w:lang w:val="fr-FR"/>
        </w:rPr>
        <w:t xml:space="preserve"> </w:t>
      </w:r>
    </w:p>
    <w:p w14:paraId="50A83D8A" w14:textId="77777777" w:rsidR="00894486" w:rsidRPr="00EF16F7" w:rsidRDefault="00894486" w:rsidP="00894486">
      <w:pPr>
        <w:pStyle w:val="Code"/>
        <w:rPr>
          <w:color w:val="000000"/>
          <w:lang w:val="fr-FR"/>
        </w:rPr>
      </w:pPr>
      <w:r w:rsidRPr="00EF16F7">
        <w:rPr>
          <w:color w:val="000000"/>
          <w:lang w:val="fr-FR"/>
        </w:rPr>
        <w:t>   </w:t>
      </w:r>
      <w:r w:rsidRPr="00EF16F7">
        <w:rPr>
          <w:color w:val="008000"/>
          <w:lang w:val="fr-FR"/>
        </w:rPr>
        <w:t>// Récupération des produits de la catégorie demandée</w:t>
      </w:r>
    </w:p>
    <w:p w14:paraId="614DA8E1" w14:textId="77777777" w:rsidR="00894486" w:rsidRPr="00EF16F7" w:rsidRDefault="00894486" w:rsidP="00894486">
      <w:pPr>
        <w:pStyle w:val="Code"/>
        <w:rPr>
          <w:color w:val="000000"/>
          <w:lang w:val="fr-FR"/>
        </w:rPr>
      </w:pPr>
      <w:r w:rsidRPr="00EF16F7">
        <w:rPr>
          <w:color w:val="000000"/>
          <w:lang w:val="fr-FR"/>
        </w:rPr>
        <w:t>   </w:t>
      </w:r>
      <w:r w:rsidRPr="00EF16F7">
        <w:rPr>
          <w:color w:val="2B91AF"/>
          <w:lang w:val="fr-FR"/>
        </w:rPr>
        <w:t>IQueryable</w:t>
      </w:r>
      <w:r w:rsidRPr="00EF16F7">
        <w:rPr>
          <w:color w:val="000000"/>
          <w:lang w:val="fr-FR"/>
        </w:rPr>
        <w:t>&lt;</w:t>
      </w:r>
      <w:r w:rsidRPr="00EF16F7">
        <w:rPr>
          <w:color w:val="2B91AF"/>
          <w:lang w:val="fr-FR"/>
        </w:rPr>
        <w:t>Product</w:t>
      </w:r>
      <w:r w:rsidRPr="00EF16F7">
        <w:rPr>
          <w:color w:val="000000"/>
          <w:lang w:val="fr-FR"/>
        </w:rPr>
        <w:t>&gt; produits = _context.Product;</w:t>
      </w:r>
    </w:p>
    <w:p w14:paraId="7B54A018" w14:textId="77777777" w:rsidR="00894486" w:rsidRDefault="00894486" w:rsidP="00894486">
      <w:pPr>
        <w:pStyle w:val="Code"/>
        <w:rPr>
          <w:color w:val="000000"/>
        </w:rPr>
      </w:pPr>
      <w:r w:rsidRPr="00EF16F7">
        <w:rPr>
          <w:color w:val="000000"/>
          <w:lang w:val="fr-FR"/>
        </w:rPr>
        <w:t>   </w:t>
      </w:r>
      <w:r>
        <w:rPr>
          <w:color w:val="0000FF"/>
        </w:rPr>
        <w:t>if</w:t>
      </w:r>
      <w:r>
        <w:rPr>
          <w:color w:val="000000"/>
        </w:rPr>
        <w:t> (IdCate != </w:t>
      </w:r>
      <w:r>
        <w:rPr>
          <w:color w:val="0000FF"/>
        </w:rPr>
        <w:t>null</w:t>
      </w:r>
      <w:r>
        <w:rPr>
          <w:color w:val="000000"/>
        </w:rPr>
        <w:t> &amp;&amp; IdCate != </w:t>
      </w:r>
      <w:r>
        <w:rPr>
          <w:color w:val="2B91AF"/>
        </w:rPr>
        <w:t>Guid</w:t>
      </w:r>
      <w:r>
        <w:rPr>
          <w:color w:val="000000"/>
        </w:rPr>
        <w:t>.Empty)</w:t>
      </w:r>
    </w:p>
    <w:p w14:paraId="788EA92F" w14:textId="77777777" w:rsidR="00894486" w:rsidRDefault="00894486" w:rsidP="00894486">
      <w:pPr>
        <w:pStyle w:val="Code"/>
        <w:rPr>
          <w:color w:val="000000"/>
        </w:rPr>
      </w:pPr>
      <w:r>
        <w:rPr>
          <w:color w:val="000000"/>
        </w:rPr>
        <w:t>   {</w:t>
      </w:r>
    </w:p>
    <w:p w14:paraId="13FD62A5" w14:textId="77777777" w:rsidR="00894486" w:rsidRDefault="00894486" w:rsidP="00894486">
      <w:pPr>
        <w:pStyle w:val="Code"/>
        <w:rPr>
          <w:color w:val="000000"/>
        </w:rPr>
      </w:pPr>
      <w:r>
        <w:rPr>
          <w:color w:val="000000"/>
        </w:rPr>
        <w:t>      vmProduit.IdCate = IdCate;</w:t>
      </w:r>
    </w:p>
    <w:p w14:paraId="7ABDFD13" w14:textId="77777777" w:rsidR="00894486" w:rsidRDefault="00894486" w:rsidP="00894486">
      <w:pPr>
        <w:pStyle w:val="Code"/>
        <w:rPr>
          <w:color w:val="000000"/>
        </w:rPr>
      </w:pPr>
      <w:r>
        <w:rPr>
          <w:color w:val="000000"/>
        </w:rPr>
        <w:t>      produits = produits.Where(p =&gt; p.CategoryId == IdCate);</w:t>
      </w:r>
    </w:p>
    <w:p w14:paraId="65A2B763" w14:textId="77777777" w:rsidR="00894486" w:rsidRDefault="00894486" w:rsidP="00894486">
      <w:pPr>
        <w:pStyle w:val="Code"/>
        <w:rPr>
          <w:color w:val="000000"/>
        </w:rPr>
      </w:pPr>
      <w:r>
        <w:rPr>
          <w:color w:val="000000"/>
        </w:rPr>
        <w:t>   }</w:t>
      </w:r>
    </w:p>
    <w:p w14:paraId="2E6249FA" w14:textId="77777777" w:rsidR="00894486" w:rsidRDefault="00894486" w:rsidP="00894486">
      <w:pPr>
        <w:pStyle w:val="Code"/>
        <w:rPr>
          <w:color w:val="000000"/>
        </w:rPr>
      </w:pPr>
      <w:r>
        <w:rPr>
          <w:color w:val="000000"/>
        </w:rPr>
        <w:t xml:space="preserve"> </w:t>
      </w:r>
    </w:p>
    <w:p w14:paraId="0BBCBCB6" w14:textId="77777777" w:rsidR="00894486" w:rsidRDefault="00894486" w:rsidP="00894486">
      <w:pPr>
        <w:pStyle w:val="Code"/>
        <w:rPr>
          <w:color w:val="000000"/>
        </w:rPr>
      </w:pPr>
      <w:r>
        <w:rPr>
          <w:color w:val="000000"/>
        </w:rPr>
        <w:t>   vmProduit.Produits = </w:t>
      </w:r>
      <w:r>
        <w:rPr>
          <w:color w:val="0000FF"/>
        </w:rPr>
        <w:t>await</w:t>
      </w:r>
      <w:r>
        <w:rPr>
          <w:color w:val="000000"/>
        </w:rPr>
        <w:t> produits.OrderBy(p =&gt; p.Name)</w:t>
      </w:r>
    </w:p>
    <w:p w14:paraId="62A05121" w14:textId="77777777" w:rsidR="00894486" w:rsidRDefault="00894486" w:rsidP="00894486">
      <w:pPr>
        <w:pStyle w:val="Code"/>
        <w:rPr>
          <w:color w:val="000000"/>
        </w:rPr>
      </w:pPr>
      <w:r>
        <w:rPr>
          <w:color w:val="000000"/>
        </w:rPr>
        <w:t>                        .AsNoTracking().ToListAsync();</w:t>
      </w:r>
    </w:p>
    <w:p w14:paraId="3B5555FA" w14:textId="77777777" w:rsidR="00894486" w:rsidRDefault="00894486" w:rsidP="00894486">
      <w:pPr>
        <w:pStyle w:val="Code"/>
        <w:rPr>
          <w:color w:val="000000"/>
        </w:rPr>
      </w:pPr>
      <w:r>
        <w:rPr>
          <w:color w:val="000000"/>
        </w:rPr>
        <w:t xml:space="preserve"> </w:t>
      </w:r>
    </w:p>
    <w:p w14:paraId="53D01C61" w14:textId="77777777" w:rsidR="00894486" w:rsidRDefault="00894486" w:rsidP="00894486">
      <w:pPr>
        <w:pStyle w:val="Code"/>
        <w:rPr>
          <w:color w:val="000000"/>
        </w:rPr>
      </w:pPr>
      <w:r>
        <w:rPr>
          <w:color w:val="000000"/>
        </w:rPr>
        <w:t>   vmProduit.Categories = </w:t>
      </w:r>
      <w:r>
        <w:rPr>
          <w:color w:val="0000FF"/>
        </w:rPr>
        <w:t>await</w:t>
      </w:r>
      <w:r>
        <w:rPr>
          <w:color w:val="000000"/>
        </w:rPr>
        <w:t> _context.Category.OrderBy(c =&gt; c.Name)</w:t>
      </w:r>
    </w:p>
    <w:p w14:paraId="71DD96CB" w14:textId="77777777" w:rsidR="00894486" w:rsidRDefault="00894486" w:rsidP="00894486">
      <w:pPr>
        <w:pStyle w:val="Code"/>
        <w:rPr>
          <w:color w:val="000000"/>
        </w:rPr>
      </w:pPr>
      <w:r>
        <w:rPr>
          <w:color w:val="000000"/>
        </w:rPr>
        <w:t>                           .AsNoTracking().ToListAsync();</w:t>
      </w:r>
    </w:p>
    <w:p w14:paraId="5CEED69E" w14:textId="77777777" w:rsidR="00894486" w:rsidRDefault="00894486" w:rsidP="00894486">
      <w:pPr>
        <w:pStyle w:val="Code"/>
        <w:rPr>
          <w:color w:val="000000"/>
        </w:rPr>
      </w:pPr>
      <w:r>
        <w:rPr>
          <w:color w:val="000000"/>
        </w:rPr>
        <w:t>   </w:t>
      </w:r>
    </w:p>
    <w:p w14:paraId="51AC4264" w14:textId="77777777" w:rsidR="00894486" w:rsidRDefault="00894486" w:rsidP="00894486">
      <w:pPr>
        <w:pStyle w:val="Code"/>
        <w:rPr>
          <w:color w:val="000000"/>
        </w:rPr>
      </w:pPr>
      <w:r>
        <w:rPr>
          <w:color w:val="000000"/>
        </w:rPr>
        <w:t>   </w:t>
      </w:r>
      <w:r>
        <w:rPr>
          <w:color w:val="0000FF"/>
        </w:rPr>
        <w:t>return</w:t>
      </w:r>
      <w:r>
        <w:rPr>
          <w:color w:val="000000"/>
        </w:rPr>
        <w:t> View(vmProduit);</w:t>
      </w:r>
    </w:p>
    <w:p w14:paraId="587BCBBF" w14:textId="77777777" w:rsidR="00894486" w:rsidRPr="00EF16F7" w:rsidRDefault="00894486" w:rsidP="00894486">
      <w:pPr>
        <w:pStyle w:val="Code"/>
        <w:rPr>
          <w:color w:val="000000"/>
          <w:lang w:val="fr-FR"/>
        </w:rPr>
      </w:pPr>
      <w:r w:rsidRPr="00EF16F7">
        <w:rPr>
          <w:color w:val="000000"/>
          <w:lang w:val="fr-FR"/>
        </w:rPr>
        <w:t>}</w:t>
      </w:r>
    </w:p>
    <w:p w14:paraId="20443AED" w14:textId="77777777" w:rsidR="00894486" w:rsidRDefault="00894486" w:rsidP="00172D68">
      <w:pPr>
        <w:rPr>
          <w:lang w:eastAsia="fr-FR"/>
        </w:rPr>
      </w:pPr>
    </w:p>
    <w:p w14:paraId="74955615" w14:textId="77777777" w:rsidR="00C34BD8" w:rsidRDefault="00513165" w:rsidP="00172D68">
      <w:pPr>
        <w:rPr>
          <w:lang w:eastAsia="fr-FR"/>
        </w:rPr>
      </w:pPr>
      <w:r>
        <w:rPr>
          <w:lang w:eastAsia="fr-FR"/>
        </w:rPr>
        <w:lastRenderedPageBreak/>
        <w:t xml:space="preserve">Voici un extrait du code de la vue montrant comment </w:t>
      </w:r>
      <w:r w:rsidR="00C34BD8">
        <w:rPr>
          <w:lang w:eastAsia="fr-FR"/>
        </w:rPr>
        <w:t xml:space="preserve">utiliser l’entité visuelle et </w:t>
      </w:r>
      <w:r>
        <w:rPr>
          <w:lang w:eastAsia="fr-FR"/>
        </w:rPr>
        <w:t>appeler l’action ci-dessus :</w:t>
      </w:r>
    </w:p>
    <w:p w14:paraId="2014687B" w14:textId="77777777" w:rsidR="00513165" w:rsidRPr="00EF16F7" w:rsidRDefault="00513165" w:rsidP="00513165">
      <w:pPr>
        <w:pStyle w:val="Code"/>
        <w:rPr>
          <w:color w:val="000000"/>
          <w:lang w:val="fr-FR"/>
        </w:rPr>
      </w:pPr>
      <w:r w:rsidRPr="00EF16F7">
        <w:rPr>
          <w:color w:val="000000"/>
          <w:shd w:val="clear" w:color="auto" w:fill="FFFF00"/>
          <w:lang w:val="fr-FR"/>
        </w:rPr>
        <w:t>@model </w:t>
      </w:r>
      <w:r w:rsidRPr="00EF16F7">
        <w:rPr>
          <w:color w:val="000000"/>
          <w:highlight w:val="green"/>
          <w:lang w:val="fr-FR"/>
        </w:rPr>
        <w:t>Northwind2.Models.</w:t>
      </w:r>
      <w:r w:rsidRPr="00EF16F7">
        <w:rPr>
          <w:color w:val="2B91AF"/>
          <w:highlight w:val="green"/>
          <w:lang w:val="fr-FR"/>
        </w:rPr>
        <w:t>ProductsViewModel</w:t>
      </w:r>
    </w:p>
    <w:p w14:paraId="49F8EC1B" w14:textId="77777777" w:rsidR="00513165" w:rsidRPr="00EF16F7" w:rsidRDefault="00513165" w:rsidP="00513165">
      <w:pPr>
        <w:pStyle w:val="Code"/>
        <w:rPr>
          <w:color w:val="000000"/>
          <w:lang w:val="fr-FR"/>
        </w:rPr>
      </w:pPr>
      <w:r w:rsidRPr="00EF16F7">
        <w:rPr>
          <w:color w:val="000000"/>
          <w:lang w:val="fr-FR"/>
        </w:rPr>
        <w:t xml:space="preserve"> </w:t>
      </w:r>
    </w:p>
    <w:p w14:paraId="6D86B534" w14:textId="77777777" w:rsidR="00513165" w:rsidRPr="00EF16F7" w:rsidRDefault="00513165" w:rsidP="00513165">
      <w:pPr>
        <w:pStyle w:val="Code"/>
        <w:rPr>
          <w:color w:val="000000"/>
          <w:lang w:val="fr-FR"/>
        </w:rPr>
      </w:pPr>
      <w:r w:rsidRPr="00EF16F7">
        <w:rPr>
          <w:color w:val="000000"/>
          <w:shd w:val="clear" w:color="auto" w:fill="FFFF00"/>
          <w:lang w:val="fr-FR"/>
        </w:rPr>
        <w:t>@{</w:t>
      </w:r>
    </w:p>
    <w:p w14:paraId="63E26D38" w14:textId="77777777" w:rsidR="00513165" w:rsidRPr="00EF16F7" w:rsidRDefault="00513165" w:rsidP="00513165">
      <w:pPr>
        <w:pStyle w:val="Code"/>
        <w:rPr>
          <w:color w:val="000000"/>
          <w:lang w:val="fr-FR"/>
        </w:rPr>
      </w:pPr>
      <w:r w:rsidRPr="00EF16F7">
        <w:rPr>
          <w:color w:val="000000"/>
          <w:lang w:val="fr-FR"/>
        </w:rPr>
        <w:t>    ViewData[</w:t>
      </w:r>
      <w:r w:rsidRPr="00EF16F7">
        <w:rPr>
          <w:color w:val="A31515"/>
          <w:lang w:val="fr-FR"/>
        </w:rPr>
        <w:t>"Title"</w:t>
      </w:r>
      <w:r w:rsidRPr="00EF16F7">
        <w:rPr>
          <w:color w:val="000000"/>
          <w:lang w:val="fr-FR"/>
        </w:rPr>
        <w:t>] = </w:t>
      </w:r>
      <w:r w:rsidRPr="00EF16F7">
        <w:rPr>
          <w:color w:val="A31515"/>
          <w:lang w:val="fr-FR"/>
        </w:rPr>
        <w:t>"Produits"</w:t>
      </w:r>
      <w:r w:rsidRPr="00EF16F7">
        <w:rPr>
          <w:color w:val="000000"/>
          <w:lang w:val="fr-FR"/>
        </w:rPr>
        <w:t>;</w:t>
      </w:r>
    </w:p>
    <w:p w14:paraId="0084FBC1" w14:textId="77777777" w:rsidR="00513165" w:rsidRPr="00EF16F7" w:rsidRDefault="00513165" w:rsidP="00513165">
      <w:pPr>
        <w:pStyle w:val="Code"/>
        <w:rPr>
          <w:color w:val="000000"/>
          <w:lang w:val="fr-FR"/>
        </w:rPr>
      </w:pPr>
      <w:r w:rsidRPr="00EF16F7">
        <w:rPr>
          <w:color w:val="000000"/>
          <w:shd w:val="clear" w:color="auto" w:fill="FFFF00"/>
          <w:lang w:val="fr-FR"/>
        </w:rPr>
        <w:t>}</w:t>
      </w:r>
    </w:p>
    <w:p w14:paraId="08BAB8A4" w14:textId="77777777" w:rsidR="00513165" w:rsidRPr="00EF16F7" w:rsidRDefault="00513165" w:rsidP="00513165">
      <w:pPr>
        <w:pStyle w:val="Code"/>
        <w:rPr>
          <w:color w:val="000000"/>
          <w:lang w:val="fr-FR"/>
        </w:rPr>
      </w:pPr>
      <w:r w:rsidRPr="00EF16F7">
        <w:rPr>
          <w:color w:val="000000"/>
          <w:lang w:val="fr-FR"/>
        </w:rPr>
        <w:t xml:space="preserve"> </w:t>
      </w:r>
    </w:p>
    <w:p w14:paraId="7E4A0E6B" w14:textId="77777777" w:rsidR="00513165" w:rsidRPr="00EF16F7" w:rsidRDefault="00513165" w:rsidP="00513165">
      <w:pPr>
        <w:pStyle w:val="Code"/>
        <w:rPr>
          <w:color w:val="000000"/>
          <w:lang w:val="fr-FR"/>
        </w:rPr>
      </w:pPr>
      <w:r w:rsidRPr="00EF16F7">
        <w:rPr>
          <w:color w:val="0000FF"/>
          <w:lang w:val="fr-FR"/>
        </w:rPr>
        <w:t>&lt;</w:t>
      </w:r>
      <w:r w:rsidRPr="00EF16F7">
        <w:rPr>
          <w:color w:val="800000"/>
          <w:lang w:val="fr-FR"/>
        </w:rPr>
        <w:t>h2</w:t>
      </w:r>
      <w:r w:rsidRPr="00EF16F7">
        <w:rPr>
          <w:color w:val="0000FF"/>
          <w:lang w:val="fr-FR"/>
        </w:rPr>
        <w:t>&gt;</w:t>
      </w:r>
      <w:r w:rsidRPr="00EF16F7">
        <w:rPr>
          <w:color w:val="000000"/>
          <w:lang w:val="fr-FR"/>
        </w:rPr>
        <w:t>Produits par catégorie</w:t>
      </w:r>
      <w:r w:rsidRPr="00EF16F7">
        <w:rPr>
          <w:color w:val="0000FF"/>
          <w:lang w:val="fr-FR"/>
        </w:rPr>
        <w:t>&lt;/</w:t>
      </w:r>
      <w:r w:rsidRPr="00EF16F7">
        <w:rPr>
          <w:color w:val="800000"/>
          <w:lang w:val="fr-FR"/>
        </w:rPr>
        <w:t>h2</w:t>
      </w:r>
      <w:r w:rsidRPr="00EF16F7">
        <w:rPr>
          <w:color w:val="0000FF"/>
          <w:lang w:val="fr-FR"/>
        </w:rPr>
        <w:t>&gt;</w:t>
      </w:r>
    </w:p>
    <w:p w14:paraId="7A1815F7" w14:textId="77777777" w:rsidR="00513165" w:rsidRPr="00EF16F7" w:rsidRDefault="00513165" w:rsidP="00513165">
      <w:pPr>
        <w:pStyle w:val="Code"/>
        <w:rPr>
          <w:color w:val="000000"/>
          <w:lang w:val="fr-FR"/>
        </w:rPr>
      </w:pPr>
      <w:r w:rsidRPr="00EF16F7">
        <w:rPr>
          <w:color w:val="000000"/>
          <w:lang w:val="fr-FR"/>
        </w:rPr>
        <w:t xml:space="preserve"> </w:t>
      </w:r>
    </w:p>
    <w:p w14:paraId="090FAD54" w14:textId="77777777" w:rsidR="00513165" w:rsidRDefault="00513165" w:rsidP="00513165">
      <w:pPr>
        <w:pStyle w:val="Code"/>
        <w:rPr>
          <w:color w:val="000000"/>
        </w:rPr>
      </w:pPr>
      <w:r>
        <w:rPr>
          <w:color w:val="0000FF"/>
        </w:rPr>
        <w:t>&lt;</w:t>
      </w:r>
      <w:r>
        <w:rPr>
          <w:color w:val="800000"/>
        </w:rPr>
        <w:t>form</w:t>
      </w:r>
      <w:r>
        <w:rPr>
          <w:color w:val="000000"/>
        </w:rPr>
        <w:t> </w:t>
      </w:r>
      <w:r>
        <w:rPr>
          <w:color w:val="FF0000"/>
        </w:rPr>
        <w:t>asp-controller</w:t>
      </w:r>
      <w:r>
        <w:rPr>
          <w:color w:val="0000FF"/>
        </w:rPr>
        <w:t>="Products"</w:t>
      </w:r>
      <w:r>
        <w:rPr>
          <w:color w:val="000000"/>
        </w:rPr>
        <w:t> </w:t>
      </w:r>
      <w:r>
        <w:rPr>
          <w:color w:val="FF0000"/>
        </w:rPr>
        <w:t>asp-action</w:t>
      </w:r>
      <w:r>
        <w:rPr>
          <w:color w:val="0000FF"/>
        </w:rPr>
        <w:t>="Index"</w:t>
      </w:r>
      <w:r>
        <w:rPr>
          <w:color w:val="000000"/>
        </w:rPr>
        <w:t> </w:t>
      </w:r>
      <w:r>
        <w:rPr>
          <w:color w:val="FF0000"/>
        </w:rPr>
        <w:t>method</w:t>
      </w:r>
      <w:r>
        <w:rPr>
          <w:color w:val="0000FF"/>
        </w:rPr>
        <w:t>="get"&gt;</w:t>
      </w:r>
    </w:p>
    <w:p w14:paraId="39792816" w14:textId="77777777" w:rsidR="00513165" w:rsidRDefault="00513165" w:rsidP="00513165">
      <w:pPr>
        <w:pStyle w:val="Code"/>
        <w:rPr>
          <w:color w:val="000000"/>
        </w:rPr>
      </w:pPr>
      <w:r>
        <w:rPr>
          <w:color w:val="000000"/>
        </w:rPr>
        <w:t>   </w:t>
      </w:r>
      <w:r>
        <w:rPr>
          <w:color w:val="0000FF"/>
        </w:rPr>
        <w:t>&lt;</w:t>
      </w:r>
      <w:r>
        <w:rPr>
          <w:color w:val="800000"/>
        </w:rPr>
        <w:t>p</w:t>
      </w:r>
      <w:r>
        <w:rPr>
          <w:color w:val="0000FF"/>
        </w:rPr>
        <w:t>&gt;</w:t>
      </w:r>
    </w:p>
    <w:p w14:paraId="7803B326" w14:textId="77777777" w:rsidR="00513165" w:rsidRDefault="00513165" w:rsidP="00513165">
      <w:pPr>
        <w:pStyle w:val="Code"/>
        <w:rPr>
          <w:color w:val="000000"/>
        </w:rPr>
      </w:pPr>
      <w:r>
        <w:rPr>
          <w:color w:val="000000"/>
        </w:rPr>
        <w:t>      </w:t>
      </w:r>
      <w:r>
        <w:rPr>
          <w:color w:val="0000FF"/>
        </w:rPr>
        <w:t>&lt;</w:t>
      </w:r>
      <w:r>
        <w:rPr>
          <w:color w:val="800000"/>
        </w:rPr>
        <w:t>span</w:t>
      </w:r>
      <w:r>
        <w:rPr>
          <w:color w:val="0000FF"/>
        </w:rPr>
        <w:t>&gt;</w:t>
      </w:r>
      <w:r w:rsidR="001758A2">
        <w:rPr>
          <w:color w:val="000000"/>
        </w:rPr>
        <w:t>Catégorie</w:t>
      </w:r>
      <w:r>
        <w:rPr>
          <w:color w:val="0000FF"/>
        </w:rPr>
        <w:t>&lt;/</w:t>
      </w:r>
      <w:r>
        <w:rPr>
          <w:color w:val="800000"/>
        </w:rPr>
        <w:t>span</w:t>
      </w:r>
      <w:r>
        <w:rPr>
          <w:color w:val="0000FF"/>
        </w:rPr>
        <w:t>&gt;</w:t>
      </w:r>
    </w:p>
    <w:p w14:paraId="40FCACDE" w14:textId="77777777" w:rsidR="00513165" w:rsidRDefault="00513165" w:rsidP="00513165">
      <w:pPr>
        <w:pStyle w:val="Code"/>
        <w:rPr>
          <w:color w:val="000000"/>
        </w:rPr>
      </w:pPr>
      <w:r>
        <w:rPr>
          <w:color w:val="000000"/>
        </w:rPr>
        <w:t>      </w:t>
      </w:r>
      <w:r>
        <w:rPr>
          <w:color w:val="0000FF"/>
        </w:rPr>
        <w:t>&lt;</w:t>
      </w:r>
      <w:r>
        <w:rPr>
          <w:color w:val="800000"/>
        </w:rPr>
        <w:t>select</w:t>
      </w:r>
      <w:r>
        <w:rPr>
          <w:color w:val="000000"/>
        </w:rPr>
        <w:t> </w:t>
      </w:r>
      <w:r>
        <w:rPr>
          <w:color w:val="FF0000"/>
        </w:rPr>
        <w:t>asp-for</w:t>
      </w:r>
      <w:r>
        <w:rPr>
          <w:color w:val="0000FF"/>
        </w:rPr>
        <w:t>="</w:t>
      </w:r>
      <w:r w:rsidR="00894486">
        <w:rPr>
          <w:color w:val="0000FF"/>
        </w:rPr>
        <w:t>IdCate</w:t>
      </w:r>
      <w:r>
        <w:rPr>
          <w:color w:val="0000FF"/>
        </w:rPr>
        <w:t>"</w:t>
      </w:r>
    </w:p>
    <w:p w14:paraId="3880A86D" w14:textId="77777777" w:rsidR="00513165" w:rsidRDefault="00513165" w:rsidP="00513165">
      <w:pPr>
        <w:pStyle w:val="Code"/>
        <w:rPr>
          <w:color w:val="000000"/>
        </w:rPr>
      </w:pPr>
      <w:r>
        <w:rPr>
          <w:color w:val="000000"/>
        </w:rPr>
        <w:t>              </w:t>
      </w:r>
      <w:r>
        <w:rPr>
          <w:color w:val="FF0000"/>
        </w:rPr>
        <w:t>asp-items</w:t>
      </w:r>
      <w:r>
        <w:rPr>
          <w:color w:val="0000FF"/>
        </w:rPr>
        <w:t>="</w:t>
      </w:r>
      <w:r>
        <w:rPr>
          <w:color w:val="000000"/>
          <w:shd w:val="clear" w:color="auto" w:fill="FFFF00"/>
        </w:rPr>
        <w:t>@(</w:t>
      </w:r>
      <w:r>
        <w:rPr>
          <w:color w:val="0000FF"/>
        </w:rPr>
        <w:t>new</w:t>
      </w:r>
      <w:r>
        <w:rPr>
          <w:color w:val="000000"/>
        </w:rPr>
        <w:t> </w:t>
      </w:r>
      <w:r>
        <w:rPr>
          <w:color w:val="2B91AF"/>
        </w:rPr>
        <w:t>SelectList</w:t>
      </w:r>
      <w:r>
        <w:rPr>
          <w:color w:val="000000"/>
        </w:rPr>
        <w:t>(Model.Categories,</w:t>
      </w:r>
      <w:r>
        <w:rPr>
          <w:color w:val="A31515"/>
        </w:rPr>
        <w:t>"CategoryId"</w:t>
      </w:r>
      <w:r>
        <w:rPr>
          <w:color w:val="000000"/>
        </w:rPr>
        <w:t>,</w:t>
      </w:r>
      <w:r>
        <w:rPr>
          <w:color w:val="A31515"/>
        </w:rPr>
        <w:t>"Name"</w:t>
      </w:r>
      <w:r>
        <w:rPr>
          <w:color w:val="000000"/>
        </w:rPr>
        <w:t>)</w:t>
      </w:r>
      <w:r>
        <w:rPr>
          <w:color w:val="000000"/>
          <w:shd w:val="clear" w:color="auto" w:fill="FFFF00"/>
        </w:rPr>
        <w:t>)</w:t>
      </w:r>
      <w:r>
        <w:rPr>
          <w:color w:val="0000FF"/>
        </w:rPr>
        <w:t>"&gt;</w:t>
      </w:r>
    </w:p>
    <w:p w14:paraId="3ACA2707" w14:textId="77777777" w:rsidR="00513165" w:rsidRDefault="00513165" w:rsidP="00513165">
      <w:pPr>
        <w:pStyle w:val="Code"/>
        <w:rPr>
          <w:color w:val="000000"/>
        </w:rPr>
      </w:pPr>
      <w:r>
        <w:rPr>
          <w:color w:val="000000"/>
        </w:rPr>
        <w:t>         </w:t>
      </w:r>
      <w:r>
        <w:rPr>
          <w:color w:val="0000FF"/>
        </w:rPr>
        <w:t>&lt;</w:t>
      </w:r>
      <w:r>
        <w:rPr>
          <w:color w:val="800000"/>
        </w:rPr>
        <w:t>option</w:t>
      </w:r>
      <w:r>
        <w:rPr>
          <w:color w:val="000000"/>
        </w:rPr>
        <w:t> </w:t>
      </w:r>
      <w:r>
        <w:rPr>
          <w:color w:val="FF0000"/>
        </w:rPr>
        <w:t>value</w:t>
      </w:r>
      <w:r>
        <w:rPr>
          <w:color w:val="0000FF"/>
        </w:rPr>
        <w:t>=""&gt;</w:t>
      </w:r>
      <w:r>
        <w:rPr>
          <w:color w:val="000000"/>
        </w:rPr>
        <w:t>Toutes</w:t>
      </w:r>
      <w:r>
        <w:rPr>
          <w:color w:val="0000FF"/>
        </w:rPr>
        <w:t>&lt;/</w:t>
      </w:r>
      <w:r>
        <w:rPr>
          <w:color w:val="800000"/>
        </w:rPr>
        <w:t>option</w:t>
      </w:r>
      <w:r>
        <w:rPr>
          <w:color w:val="0000FF"/>
        </w:rPr>
        <w:t>&gt;</w:t>
      </w:r>
    </w:p>
    <w:p w14:paraId="784811AE" w14:textId="77777777" w:rsidR="00513165" w:rsidRDefault="00513165" w:rsidP="00513165">
      <w:pPr>
        <w:pStyle w:val="Code"/>
        <w:rPr>
          <w:color w:val="000000"/>
        </w:rPr>
      </w:pPr>
      <w:r>
        <w:rPr>
          <w:color w:val="000000"/>
        </w:rPr>
        <w:t>      </w:t>
      </w:r>
      <w:r>
        <w:rPr>
          <w:color w:val="0000FF"/>
        </w:rPr>
        <w:t>&lt;/</w:t>
      </w:r>
      <w:r>
        <w:rPr>
          <w:color w:val="800000"/>
        </w:rPr>
        <w:t>select</w:t>
      </w:r>
      <w:r>
        <w:rPr>
          <w:color w:val="0000FF"/>
        </w:rPr>
        <w:t>&gt;</w:t>
      </w:r>
    </w:p>
    <w:p w14:paraId="7FDB2DC1" w14:textId="77777777" w:rsidR="00513165" w:rsidRDefault="00513165" w:rsidP="00513165">
      <w:pPr>
        <w:pStyle w:val="Code"/>
        <w:rPr>
          <w:color w:val="000000"/>
        </w:rPr>
      </w:pPr>
      <w:r>
        <w:rPr>
          <w:color w:val="000000"/>
        </w:rPr>
        <w:t>      </w:t>
      </w:r>
      <w:r>
        <w:rPr>
          <w:color w:val="0000FF"/>
        </w:rPr>
        <w:t>&lt;</w:t>
      </w:r>
      <w:r>
        <w:rPr>
          <w:color w:val="800000"/>
        </w:rPr>
        <w:t>input</w:t>
      </w:r>
      <w:r>
        <w:rPr>
          <w:color w:val="000000"/>
        </w:rPr>
        <w:t> </w:t>
      </w:r>
      <w:r>
        <w:rPr>
          <w:color w:val="FF0000"/>
        </w:rPr>
        <w:t>type</w:t>
      </w:r>
      <w:r>
        <w:rPr>
          <w:color w:val="0000FF"/>
        </w:rPr>
        <w:t>="submit"</w:t>
      </w:r>
      <w:r>
        <w:rPr>
          <w:color w:val="000000"/>
        </w:rPr>
        <w:t> </w:t>
      </w:r>
      <w:r>
        <w:rPr>
          <w:color w:val="FF0000"/>
        </w:rPr>
        <w:t>value</w:t>
      </w:r>
      <w:r>
        <w:rPr>
          <w:color w:val="0000FF"/>
        </w:rPr>
        <w:t>="Filt</w:t>
      </w:r>
      <w:r w:rsidR="00894486">
        <w:rPr>
          <w:color w:val="0000FF"/>
        </w:rPr>
        <w:t>r</w:t>
      </w:r>
      <w:r>
        <w:rPr>
          <w:color w:val="0000FF"/>
        </w:rPr>
        <w:t>er"</w:t>
      </w:r>
      <w:r>
        <w:rPr>
          <w:color w:val="000000"/>
        </w:rPr>
        <w:t> </w:t>
      </w:r>
      <w:r>
        <w:rPr>
          <w:color w:val="0000FF"/>
        </w:rPr>
        <w:t>/&gt;</w:t>
      </w:r>
    </w:p>
    <w:p w14:paraId="16773489" w14:textId="77777777" w:rsidR="00513165" w:rsidRDefault="00513165" w:rsidP="00513165">
      <w:pPr>
        <w:pStyle w:val="Code"/>
        <w:rPr>
          <w:color w:val="000000"/>
        </w:rPr>
      </w:pPr>
      <w:r>
        <w:rPr>
          <w:color w:val="000000"/>
        </w:rPr>
        <w:t>   </w:t>
      </w:r>
      <w:r>
        <w:rPr>
          <w:color w:val="0000FF"/>
        </w:rPr>
        <w:t>&lt;/</w:t>
      </w:r>
      <w:r>
        <w:rPr>
          <w:color w:val="800000"/>
        </w:rPr>
        <w:t>p</w:t>
      </w:r>
      <w:r>
        <w:rPr>
          <w:color w:val="0000FF"/>
        </w:rPr>
        <w:t>&gt;</w:t>
      </w:r>
    </w:p>
    <w:p w14:paraId="76272323" w14:textId="77777777" w:rsidR="00513165" w:rsidRDefault="00513165" w:rsidP="00513165">
      <w:pPr>
        <w:pStyle w:val="Code"/>
        <w:rPr>
          <w:color w:val="000000"/>
        </w:rPr>
      </w:pPr>
      <w:r>
        <w:rPr>
          <w:color w:val="0000FF"/>
        </w:rPr>
        <w:t>&lt;/</w:t>
      </w:r>
      <w:r>
        <w:rPr>
          <w:color w:val="800000"/>
        </w:rPr>
        <w:t>form</w:t>
      </w:r>
      <w:r>
        <w:rPr>
          <w:color w:val="0000FF"/>
        </w:rPr>
        <w:t>&gt;</w:t>
      </w:r>
    </w:p>
    <w:p w14:paraId="567BFED5" w14:textId="77777777" w:rsidR="00513165" w:rsidRDefault="00513165" w:rsidP="00513165">
      <w:pPr>
        <w:pStyle w:val="Code"/>
        <w:rPr>
          <w:color w:val="000000"/>
        </w:rPr>
      </w:pPr>
      <w:r>
        <w:rPr>
          <w:color w:val="000000"/>
        </w:rPr>
        <w:t xml:space="preserve"> </w:t>
      </w:r>
    </w:p>
    <w:p w14:paraId="6DEC1ACD" w14:textId="77777777" w:rsidR="00513165" w:rsidRDefault="00513165" w:rsidP="00513165">
      <w:pPr>
        <w:pStyle w:val="Code"/>
        <w:rPr>
          <w:color w:val="000000"/>
        </w:rPr>
      </w:pPr>
      <w:r>
        <w:rPr>
          <w:color w:val="0000FF"/>
        </w:rPr>
        <w:t>&lt;</w:t>
      </w:r>
      <w:r>
        <w:rPr>
          <w:color w:val="800000"/>
        </w:rPr>
        <w:t>table</w:t>
      </w:r>
      <w:r>
        <w:rPr>
          <w:color w:val="000000"/>
        </w:rPr>
        <w:t> </w:t>
      </w:r>
      <w:r>
        <w:rPr>
          <w:color w:val="FF0000"/>
        </w:rPr>
        <w:t>class</w:t>
      </w:r>
      <w:r>
        <w:rPr>
          <w:color w:val="0000FF"/>
        </w:rPr>
        <w:t>="table"&gt;</w:t>
      </w:r>
    </w:p>
    <w:p w14:paraId="15CD1A1E" w14:textId="77777777" w:rsidR="00513165" w:rsidRDefault="00513165" w:rsidP="00513165">
      <w:pPr>
        <w:pStyle w:val="Code"/>
        <w:rPr>
          <w:color w:val="000000"/>
        </w:rPr>
      </w:pPr>
      <w:r>
        <w:rPr>
          <w:color w:val="000000"/>
        </w:rPr>
        <w:t>    </w:t>
      </w:r>
      <w:r>
        <w:rPr>
          <w:color w:val="0000FF"/>
        </w:rPr>
        <w:t>&lt;</w:t>
      </w:r>
      <w:r>
        <w:rPr>
          <w:color w:val="800000"/>
        </w:rPr>
        <w:t>thead</w:t>
      </w:r>
      <w:r>
        <w:rPr>
          <w:color w:val="0000FF"/>
        </w:rPr>
        <w:t>&gt;</w:t>
      </w:r>
    </w:p>
    <w:p w14:paraId="786FBD3F" w14:textId="77777777" w:rsidR="00513165" w:rsidRDefault="00513165" w:rsidP="00513165">
      <w:pPr>
        <w:pStyle w:val="Code"/>
        <w:rPr>
          <w:color w:val="000000"/>
        </w:rPr>
      </w:pPr>
      <w:r>
        <w:rPr>
          <w:color w:val="000000"/>
        </w:rPr>
        <w:t>        </w:t>
      </w:r>
      <w:r>
        <w:rPr>
          <w:color w:val="0000FF"/>
        </w:rPr>
        <w:t>&lt;</w:t>
      </w:r>
      <w:r>
        <w:rPr>
          <w:color w:val="800000"/>
        </w:rPr>
        <w:t>tr</w:t>
      </w:r>
      <w:r>
        <w:rPr>
          <w:color w:val="0000FF"/>
        </w:rPr>
        <w:t>&gt;</w:t>
      </w:r>
    </w:p>
    <w:p w14:paraId="71BC1D9C" w14:textId="77777777" w:rsidR="00513165" w:rsidRDefault="003F10F5" w:rsidP="00513165">
      <w:pPr>
        <w:pStyle w:val="Code"/>
        <w:rPr>
          <w:color w:val="000000"/>
        </w:rPr>
      </w:pPr>
      <w:r>
        <w:rPr>
          <w:color w:val="000000"/>
        </w:rPr>
        <w:t>            </w:t>
      </w:r>
      <w:r w:rsidR="00513165">
        <w:rPr>
          <w:color w:val="0000FF"/>
        </w:rPr>
        <w:t>&lt;</w:t>
      </w:r>
      <w:r w:rsidR="00513165">
        <w:rPr>
          <w:color w:val="800000"/>
        </w:rPr>
        <w:t>th</w:t>
      </w:r>
      <w:r w:rsidR="00513165">
        <w:rPr>
          <w:color w:val="0000FF"/>
        </w:rPr>
        <w:t>&gt;</w:t>
      </w:r>
    </w:p>
    <w:p w14:paraId="58C8D019" w14:textId="77777777" w:rsidR="00513165" w:rsidRDefault="00513165" w:rsidP="00513165">
      <w:pPr>
        <w:pStyle w:val="Code"/>
        <w:rPr>
          <w:color w:val="000000"/>
        </w:rPr>
      </w:pPr>
      <w:r>
        <w:rPr>
          <w:color w:val="000000"/>
        </w:rPr>
        <w:t>                </w:t>
      </w:r>
      <w:r>
        <w:rPr>
          <w:color w:val="000000"/>
          <w:shd w:val="clear" w:color="auto" w:fill="FFFF00"/>
        </w:rPr>
        <w:t>@</w:t>
      </w:r>
      <w:r>
        <w:rPr>
          <w:color w:val="000000"/>
        </w:rPr>
        <w:t>Html.DisplayNameFor(model =&gt; </w:t>
      </w:r>
      <w:r w:rsidRPr="004D32E0">
        <w:rPr>
          <w:color w:val="000000"/>
          <w:highlight w:val="green"/>
        </w:rPr>
        <w:t>model</w:t>
      </w:r>
      <w:r w:rsidRPr="00513165">
        <w:rPr>
          <w:color w:val="000000"/>
          <w:highlight w:val="green"/>
        </w:rPr>
        <w:t>.Produits[0]</w:t>
      </w:r>
      <w:r>
        <w:rPr>
          <w:color w:val="000000"/>
        </w:rPr>
        <w:t>.Name)</w:t>
      </w:r>
    </w:p>
    <w:p w14:paraId="2AE4349D" w14:textId="77777777" w:rsidR="00513165" w:rsidRDefault="00513165" w:rsidP="00513165">
      <w:pPr>
        <w:pStyle w:val="Code"/>
        <w:rPr>
          <w:color w:val="000000"/>
        </w:rPr>
      </w:pPr>
      <w:r>
        <w:rPr>
          <w:color w:val="000000"/>
        </w:rPr>
        <w:t>            </w:t>
      </w:r>
      <w:r>
        <w:rPr>
          <w:color w:val="0000FF"/>
        </w:rPr>
        <w:t>&lt;/</w:t>
      </w:r>
      <w:r>
        <w:rPr>
          <w:color w:val="800000"/>
        </w:rPr>
        <w:t>th</w:t>
      </w:r>
      <w:r>
        <w:rPr>
          <w:color w:val="0000FF"/>
        </w:rPr>
        <w:t>&gt;</w:t>
      </w:r>
    </w:p>
    <w:p w14:paraId="0FC3233C" w14:textId="77777777" w:rsidR="00513165" w:rsidRDefault="00513165" w:rsidP="00513165">
      <w:pPr>
        <w:pStyle w:val="Code"/>
        <w:rPr>
          <w:color w:val="000000"/>
        </w:rPr>
      </w:pPr>
      <w:r>
        <w:rPr>
          <w:color w:val="000000"/>
        </w:rPr>
        <w:t>            </w:t>
      </w:r>
      <w:r>
        <w:rPr>
          <w:color w:val="0000FF"/>
        </w:rPr>
        <w:t>&lt;</w:t>
      </w:r>
      <w:r>
        <w:rPr>
          <w:color w:val="800000"/>
        </w:rPr>
        <w:t>th</w:t>
      </w:r>
      <w:r>
        <w:rPr>
          <w:color w:val="0000FF"/>
        </w:rPr>
        <w:t>&gt;</w:t>
      </w:r>
    </w:p>
    <w:p w14:paraId="4C2B711D" w14:textId="77777777" w:rsidR="00513165" w:rsidRDefault="00513165" w:rsidP="00513165">
      <w:pPr>
        <w:pStyle w:val="Code"/>
        <w:rPr>
          <w:color w:val="000000"/>
        </w:rPr>
      </w:pPr>
      <w:r>
        <w:rPr>
          <w:color w:val="000000"/>
        </w:rPr>
        <w:t>                </w:t>
      </w:r>
      <w:r>
        <w:rPr>
          <w:color w:val="000000"/>
          <w:shd w:val="clear" w:color="auto" w:fill="FFFF00"/>
        </w:rPr>
        <w:t>@</w:t>
      </w:r>
      <w:r>
        <w:rPr>
          <w:color w:val="000000"/>
        </w:rPr>
        <w:t>Html.DisplayNameFor(model =&gt; model.Produits[0].UnitPrice)</w:t>
      </w:r>
    </w:p>
    <w:p w14:paraId="399F47D7" w14:textId="77777777" w:rsidR="00513165" w:rsidRDefault="00513165" w:rsidP="00513165">
      <w:pPr>
        <w:pStyle w:val="Code"/>
        <w:rPr>
          <w:color w:val="000000"/>
        </w:rPr>
      </w:pPr>
      <w:r>
        <w:rPr>
          <w:color w:val="000000"/>
        </w:rPr>
        <w:t>            </w:t>
      </w:r>
      <w:r>
        <w:rPr>
          <w:color w:val="0000FF"/>
        </w:rPr>
        <w:t>&lt;/</w:t>
      </w:r>
      <w:r>
        <w:rPr>
          <w:color w:val="800000"/>
        </w:rPr>
        <w:t>th</w:t>
      </w:r>
      <w:r>
        <w:rPr>
          <w:color w:val="0000FF"/>
        </w:rPr>
        <w:t>&gt;</w:t>
      </w:r>
    </w:p>
    <w:p w14:paraId="2E93E8EF" w14:textId="77777777" w:rsidR="00513165" w:rsidRDefault="00513165" w:rsidP="00513165">
      <w:pPr>
        <w:pStyle w:val="Code"/>
        <w:rPr>
          <w:color w:val="000000"/>
        </w:rPr>
      </w:pPr>
      <w:r>
        <w:rPr>
          <w:color w:val="000000"/>
        </w:rPr>
        <w:t>...</w:t>
      </w:r>
    </w:p>
    <w:p w14:paraId="7B5BECE4" w14:textId="77777777" w:rsidR="00513165" w:rsidRDefault="00513165" w:rsidP="00513165">
      <w:pPr>
        <w:pStyle w:val="Code"/>
        <w:rPr>
          <w:color w:val="000000"/>
        </w:rPr>
      </w:pPr>
      <w:r>
        <w:rPr>
          <w:color w:val="000000"/>
        </w:rPr>
        <w:t>        </w:t>
      </w:r>
      <w:r>
        <w:rPr>
          <w:color w:val="0000FF"/>
        </w:rPr>
        <w:t>&lt;/</w:t>
      </w:r>
      <w:r>
        <w:rPr>
          <w:color w:val="800000"/>
        </w:rPr>
        <w:t>tr</w:t>
      </w:r>
      <w:r>
        <w:rPr>
          <w:color w:val="0000FF"/>
        </w:rPr>
        <w:t>&gt;</w:t>
      </w:r>
    </w:p>
    <w:p w14:paraId="109BDF64" w14:textId="77777777" w:rsidR="00513165" w:rsidRDefault="00513165" w:rsidP="00513165">
      <w:pPr>
        <w:pStyle w:val="Code"/>
        <w:rPr>
          <w:color w:val="000000"/>
        </w:rPr>
      </w:pPr>
      <w:r>
        <w:rPr>
          <w:color w:val="000000"/>
        </w:rPr>
        <w:t>    </w:t>
      </w:r>
      <w:r>
        <w:rPr>
          <w:color w:val="0000FF"/>
        </w:rPr>
        <w:t>&lt;/</w:t>
      </w:r>
      <w:r>
        <w:rPr>
          <w:color w:val="800000"/>
        </w:rPr>
        <w:t>thead</w:t>
      </w:r>
      <w:r>
        <w:rPr>
          <w:color w:val="0000FF"/>
        </w:rPr>
        <w:t>&gt;</w:t>
      </w:r>
    </w:p>
    <w:p w14:paraId="46D5BCD8" w14:textId="77777777" w:rsidR="00513165" w:rsidRDefault="00513165" w:rsidP="00513165">
      <w:pPr>
        <w:pStyle w:val="Code"/>
        <w:rPr>
          <w:color w:val="000000"/>
        </w:rPr>
      </w:pPr>
      <w:r>
        <w:rPr>
          <w:color w:val="000000"/>
        </w:rPr>
        <w:t>    </w:t>
      </w:r>
      <w:r>
        <w:rPr>
          <w:color w:val="0000FF"/>
        </w:rPr>
        <w:t>&lt;</w:t>
      </w:r>
      <w:r>
        <w:rPr>
          <w:color w:val="800000"/>
        </w:rPr>
        <w:t>tbody</w:t>
      </w:r>
      <w:r>
        <w:rPr>
          <w:color w:val="0000FF"/>
        </w:rPr>
        <w:t>&gt;</w:t>
      </w:r>
    </w:p>
    <w:p w14:paraId="10BA892E" w14:textId="5E049028" w:rsidR="00513165" w:rsidRDefault="002526DE" w:rsidP="00513165">
      <w:pPr>
        <w:pStyle w:val="Code"/>
        <w:rPr>
          <w:color w:val="000000"/>
        </w:rPr>
      </w:pPr>
      <w:r>
        <w:rPr>
          <w:color w:val="000000"/>
          <w:shd w:val="clear" w:color="auto" w:fill="FFFF00"/>
        </w:rPr>
        <w:t xml:space="preserve">      </w:t>
      </w:r>
      <w:r w:rsidR="00513165">
        <w:rPr>
          <w:color w:val="000000"/>
          <w:shd w:val="clear" w:color="auto" w:fill="FFFF00"/>
        </w:rPr>
        <w:t>@</w:t>
      </w:r>
      <w:r w:rsidR="00513165">
        <w:rPr>
          <w:color w:val="0000FF"/>
        </w:rPr>
        <w:t>foreach</w:t>
      </w:r>
      <w:r w:rsidR="00513165">
        <w:rPr>
          <w:color w:val="000000"/>
        </w:rPr>
        <w:t> (</w:t>
      </w:r>
      <w:r w:rsidR="00513165">
        <w:rPr>
          <w:color w:val="0000FF"/>
        </w:rPr>
        <w:t>var</w:t>
      </w:r>
      <w:r w:rsidR="00513165">
        <w:rPr>
          <w:color w:val="000000"/>
        </w:rPr>
        <w:t> item </w:t>
      </w:r>
      <w:r w:rsidR="00513165">
        <w:rPr>
          <w:color w:val="0000FF"/>
        </w:rPr>
        <w:t>in</w:t>
      </w:r>
      <w:r w:rsidR="00513165">
        <w:rPr>
          <w:color w:val="000000"/>
        </w:rPr>
        <w:t> </w:t>
      </w:r>
      <w:r w:rsidR="00513165" w:rsidRPr="00513165">
        <w:rPr>
          <w:color w:val="000000"/>
          <w:highlight w:val="green"/>
        </w:rPr>
        <w:t>Model.Produits</w:t>
      </w:r>
      <w:r w:rsidR="00513165">
        <w:rPr>
          <w:color w:val="000000"/>
        </w:rPr>
        <w:t>) {</w:t>
      </w:r>
    </w:p>
    <w:p w14:paraId="5F2D73F7" w14:textId="77777777" w:rsidR="00513165" w:rsidRDefault="00513165" w:rsidP="00513165">
      <w:pPr>
        <w:pStyle w:val="Code"/>
        <w:rPr>
          <w:color w:val="000000"/>
        </w:rPr>
      </w:pPr>
      <w:r>
        <w:rPr>
          <w:color w:val="000000"/>
        </w:rPr>
        <w:t>        </w:t>
      </w:r>
      <w:r>
        <w:rPr>
          <w:color w:val="0000FF"/>
        </w:rPr>
        <w:t>&lt;</w:t>
      </w:r>
      <w:r>
        <w:rPr>
          <w:color w:val="800000"/>
        </w:rPr>
        <w:t>tr</w:t>
      </w:r>
      <w:r>
        <w:rPr>
          <w:color w:val="0000FF"/>
        </w:rPr>
        <w:t>&gt;</w:t>
      </w:r>
    </w:p>
    <w:p w14:paraId="6DC6A4CB" w14:textId="77777777" w:rsidR="00513165" w:rsidRDefault="00513165" w:rsidP="00513165">
      <w:pPr>
        <w:pStyle w:val="Code"/>
        <w:rPr>
          <w:color w:val="000000"/>
        </w:rPr>
      </w:pPr>
      <w:r>
        <w:rPr>
          <w:color w:val="000000"/>
        </w:rPr>
        <w:t>            </w:t>
      </w:r>
      <w:r>
        <w:rPr>
          <w:color w:val="0000FF"/>
        </w:rPr>
        <w:t>&lt;</w:t>
      </w:r>
      <w:r>
        <w:rPr>
          <w:color w:val="800000"/>
        </w:rPr>
        <w:t>td</w:t>
      </w:r>
      <w:r>
        <w:rPr>
          <w:color w:val="0000FF"/>
        </w:rPr>
        <w:t>&gt;</w:t>
      </w:r>
    </w:p>
    <w:p w14:paraId="78ACE652" w14:textId="77777777" w:rsidR="00513165" w:rsidRDefault="00513165" w:rsidP="00513165">
      <w:pPr>
        <w:pStyle w:val="Code"/>
        <w:rPr>
          <w:color w:val="000000"/>
        </w:rPr>
      </w:pPr>
      <w:r>
        <w:rPr>
          <w:color w:val="000000"/>
        </w:rPr>
        <w:t>                </w:t>
      </w:r>
      <w:r>
        <w:rPr>
          <w:color w:val="000000"/>
          <w:shd w:val="clear" w:color="auto" w:fill="FFFF00"/>
        </w:rPr>
        <w:t>@</w:t>
      </w:r>
      <w:r>
        <w:rPr>
          <w:color w:val="000000"/>
        </w:rPr>
        <w:t>Html.DisplayFor(modelItem =&gt; item.Name)</w:t>
      </w:r>
    </w:p>
    <w:p w14:paraId="1C0CCB42" w14:textId="77777777" w:rsidR="00513165" w:rsidRDefault="00513165" w:rsidP="00513165">
      <w:pPr>
        <w:pStyle w:val="Code"/>
        <w:rPr>
          <w:color w:val="000000"/>
        </w:rPr>
      </w:pPr>
      <w:r>
        <w:rPr>
          <w:color w:val="000000"/>
        </w:rPr>
        <w:t>            </w:t>
      </w:r>
      <w:r>
        <w:rPr>
          <w:color w:val="0000FF"/>
        </w:rPr>
        <w:t>&lt;/</w:t>
      </w:r>
      <w:r>
        <w:rPr>
          <w:color w:val="800000"/>
        </w:rPr>
        <w:t>td</w:t>
      </w:r>
      <w:r>
        <w:rPr>
          <w:color w:val="0000FF"/>
        </w:rPr>
        <w:t>&gt;</w:t>
      </w:r>
    </w:p>
    <w:p w14:paraId="31DE5302" w14:textId="77777777" w:rsidR="00513165" w:rsidRDefault="00513165" w:rsidP="00513165">
      <w:pPr>
        <w:pStyle w:val="Code"/>
        <w:rPr>
          <w:color w:val="000000"/>
        </w:rPr>
      </w:pPr>
      <w:r>
        <w:rPr>
          <w:color w:val="000000"/>
        </w:rPr>
        <w:t>            </w:t>
      </w:r>
      <w:r>
        <w:rPr>
          <w:color w:val="0000FF"/>
        </w:rPr>
        <w:t>&lt;</w:t>
      </w:r>
      <w:r>
        <w:rPr>
          <w:color w:val="800000"/>
        </w:rPr>
        <w:t>td</w:t>
      </w:r>
      <w:r>
        <w:rPr>
          <w:color w:val="0000FF"/>
        </w:rPr>
        <w:t>&gt;</w:t>
      </w:r>
    </w:p>
    <w:p w14:paraId="392337C3" w14:textId="77777777" w:rsidR="00513165" w:rsidRDefault="00513165" w:rsidP="00513165">
      <w:pPr>
        <w:pStyle w:val="Code"/>
        <w:rPr>
          <w:color w:val="000000"/>
        </w:rPr>
      </w:pPr>
      <w:r>
        <w:rPr>
          <w:color w:val="000000"/>
        </w:rPr>
        <w:t>                </w:t>
      </w:r>
      <w:r>
        <w:rPr>
          <w:color w:val="000000"/>
          <w:shd w:val="clear" w:color="auto" w:fill="FFFF00"/>
        </w:rPr>
        <w:t>@</w:t>
      </w:r>
      <w:r>
        <w:rPr>
          <w:color w:val="000000"/>
        </w:rPr>
        <w:t>Html.DisplayFor(modelItem =&gt; item.UnitPrice)</w:t>
      </w:r>
    </w:p>
    <w:p w14:paraId="171F0AFC" w14:textId="77777777" w:rsidR="00513165" w:rsidRPr="002B1927" w:rsidRDefault="00513165" w:rsidP="00513165">
      <w:pPr>
        <w:pStyle w:val="Code"/>
        <w:rPr>
          <w:color w:val="000000"/>
          <w:lang w:val="fr-FR"/>
        </w:rPr>
      </w:pPr>
      <w:r>
        <w:rPr>
          <w:color w:val="000000"/>
        </w:rPr>
        <w:t>            </w:t>
      </w:r>
      <w:r w:rsidRPr="002B1927">
        <w:rPr>
          <w:color w:val="0000FF"/>
          <w:lang w:val="fr-FR"/>
        </w:rPr>
        <w:t>&lt;/</w:t>
      </w:r>
      <w:r w:rsidRPr="002B1927">
        <w:rPr>
          <w:color w:val="800000"/>
          <w:lang w:val="fr-FR"/>
        </w:rPr>
        <w:t>td</w:t>
      </w:r>
      <w:r w:rsidRPr="002B1927">
        <w:rPr>
          <w:color w:val="0000FF"/>
          <w:lang w:val="fr-FR"/>
        </w:rPr>
        <w:t>&gt;</w:t>
      </w:r>
    </w:p>
    <w:p w14:paraId="1CF5228A" w14:textId="77777777" w:rsidR="00513165" w:rsidRPr="002B1927" w:rsidRDefault="00513165" w:rsidP="00513165">
      <w:pPr>
        <w:pStyle w:val="Code"/>
        <w:rPr>
          <w:color w:val="000000"/>
          <w:lang w:val="fr-FR"/>
        </w:rPr>
      </w:pPr>
      <w:r w:rsidRPr="002B1927">
        <w:rPr>
          <w:color w:val="000000"/>
          <w:lang w:val="fr-FR"/>
        </w:rPr>
        <w:t>...</w:t>
      </w:r>
      <w:r w:rsidRPr="002B1927">
        <w:rPr>
          <w:color w:val="000000"/>
          <w:lang w:val="fr-FR"/>
        </w:rPr>
        <w:br/>
        <w:t>        </w:t>
      </w:r>
      <w:r w:rsidRPr="002B1927">
        <w:rPr>
          <w:color w:val="0000FF"/>
          <w:lang w:val="fr-FR"/>
        </w:rPr>
        <w:t>&lt;/</w:t>
      </w:r>
      <w:r w:rsidRPr="002B1927">
        <w:rPr>
          <w:color w:val="800000"/>
          <w:lang w:val="fr-FR"/>
        </w:rPr>
        <w:t>tr</w:t>
      </w:r>
      <w:r w:rsidRPr="002B1927">
        <w:rPr>
          <w:color w:val="0000FF"/>
          <w:lang w:val="fr-FR"/>
        </w:rPr>
        <w:t>&gt;</w:t>
      </w:r>
    </w:p>
    <w:p w14:paraId="033ADC6E" w14:textId="3DF4A94A" w:rsidR="00513165" w:rsidRPr="00EF16F7" w:rsidRDefault="00C814CA" w:rsidP="00513165">
      <w:pPr>
        <w:pStyle w:val="Code"/>
        <w:rPr>
          <w:color w:val="000000"/>
          <w:lang w:val="fr-FR"/>
        </w:rPr>
      </w:pPr>
      <w:r>
        <w:rPr>
          <w:color w:val="000000"/>
          <w:lang w:val="fr-FR"/>
        </w:rPr>
        <w:t xml:space="preserve">      </w:t>
      </w:r>
      <w:r w:rsidR="00513165" w:rsidRPr="00EF16F7">
        <w:rPr>
          <w:color w:val="000000"/>
          <w:lang w:val="fr-FR"/>
        </w:rPr>
        <w:t>}</w:t>
      </w:r>
    </w:p>
    <w:p w14:paraId="042728B4" w14:textId="77777777" w:rsidR="00513165" w:rsidRPr="00EF16F7" w:rsidRDefault="00513165" w:rsidP="00513165">
      <w:pPr>
        <w:pStyle w:val="Code"/>
        <w:rPr>
          <w:color w:val="000000"/>
          <w:lang w:val="fr-FR"/>
        </w:rPr>
      </w:pPr>
      <w:r w:rsidRPr="00EF16F7">
        <w:rPr>
          <w:color w:val="000000"/>
          <w:lang w:val="fr-FR"/>
        </w:rPr>
        <w:t>    </w:t>
      </w:r>
      <w:r w:rsidRPr="00EF16F7">
        <w:rPr>
          <w:color w:val="0000FF"/>
          <w:lang w:val="fr-FR"/>
        </w:rPr>
        <w:t>&lt;/</w:t>
      </w:r>
      <w:r w:rsidRPr="00EF16F7">
        <w:rPr>
          <w:color w:val="800000"/>
          <w:lang w:val="fr-FR"/>
        </w:rPr>
        <w:t>tbody</w:t>
      </w:r>
      <w:r w:rsidRPr="00EF16F7">
        <w:rPr>
          <w:color w:val="0000FF"/>
          <w:lang w:val="fr-FR"/>
        </w:rPr>
        <w:t>&gt;</w:t>
      </w:r>
    </w:p>
    <w:p w14:paraId="6D513278" w14:textId="77777777" w:rsidR="00513165" w:rsidRPr="00EF16F7" w:rsidRDefault="00513165" w:rsidP="00513165">
      <w:pPr>
        <w:pStyle w:val="Code"/>
        <w:rPr>
          <w:color w:val="000000"/>
          <w:lang w:val="fr-FR"/>
        </w:rPr>
      </w:pPr>
      <w:r w:rsidRPr="00EF16F7">
        <w:rPr>
          <w:color w:val="0000FF"/>
          <w:lang w:val="fr-FR"/>
        </w:rPr>
        <w:t>&lt;/</w:t>
      </w:r>
      <w:r w:rsidRPr="00EF16F7">
        <w:rPr>
          <w:color w:val="800000"/>
          <w:lang w:val="fr-FR"/>
        </w:rPr>
        <w:t>table</w:t>
      </w:r>
      <w:r w:rsidRPr="00EF16F7">
        <w:rPr>
          <w:color w:val="0000FF"/>
          <w:lang w:val="fr-FR"/>
        </w:rPr>
        <w:t>&gt;</w:t>
      </w:r>
    </w:p>
    <w:p w14:paraId="5F0A1573" w14:textId="77777777" w:rsidR="00513165" w:rsidRDefault="001758A2" w:rsidP="00172D68">
      <w:pPr>
        <w:rPr>
          <w:lang w:eastAsia="fr-FR"/>
        </w:rPr>
      </w:pPr>
      <w:r>
        <w:rPr>
          <w:lang w:eastAsia="fr-FR"/>
        </w:rPr>
        <w:t xml:space="preserve">Le modèle utilisé par la vue est de type </w:t>
      </w:r>
      <w:r w:rsidRPr="001758A2">
        <w:rPr>
          <w:lang w:eastAsia="fr-FR"/>
        </w:rPr>
        <w:t>Northwind2.Models.ProductsViewModel</w:t>
      </w:r>
      <w:r w:rsidR="004D32E0">
        <w:rPr>
          <w:lang w:eastAsia="fr-FR"/>
        </w:rPr>
        <w:t>.</w:t>
      </w:r>
      <w:r w:rsidR="004D32E0">
        <w:rPr>
          <w:lang w:eastAsia="fr-FR"/>
        </w:rPr>
        <w:br/>
        <w:t>L</w:t>
      </w:r>
      <w:r w:rsidR="003F10F5">
        <w:rPr>
          <w:lang w:eastAsia="fr-FR"/>
        </w:rPr>
        <w:t>a propriété qui contient la liste des produits est nommée Produits (surlignée en vert).</w:t>
      </w:r>
      <w:r w:rsidR="004D32E0">
        <w:rPr>
          <w:lang w:eastAsia="fr-FR"/>
        </w:rPr>
        <w:br/>
      </w:r>
      <w:r w:rsidR="003F10F5">
        <w:rPr>
          <w:lang w:eastAsia="fr-FR"/>
        </w:rPr>
        <w:t>Les libellés des en-tête</w:t>
      </w:r>
      <w:r w:rsidR="004D32E0">
        <w:rPr>
          <w:lang w:eastAsia="fr-FR"/>
        </w:rPr>
        <w:t>s</w:t>
      </w:r>
      <w:r w:rsidR="003F10F5">
        <w:rPr>
          <w:lang w:eastAsia="fr-FR"/>
        </w:rPr>
        <w:t xml:space="preserve"> de colonne du tableau sont récupéré</w:t>
      </w:r>
      <w:r w:rsidR="004D32E0">
        <w:rPr>
          <w:lang w:eastAsia="fr-FR"/>
        </w:rPr>
        <w:t>s sur le premier produit</w:t>
      </w:r>
      <w:r w:rsidR="003F10F5">
        <w:rPr>
          <w:lang w:eastAsia="fr-FR"/>
        </w:rPr>
        <w:t xml:space="preserve"> de la liste</w:t>
      </w:r>
      <w:r w:rsidR="004D32E0">
        <w:rPr>
          <w:lang w:eastAsia="fr-FR"/>
        </w:rPr>
        <w:t>,</w:t>
      </w:r>
      <w:r w:rsidR="003F10F5">
        <w:rPr>
          <w:lang w:eastAsia="fr-FR"/>
        </w:rPr>
        <w:t xml:space="preserve"> </w:t>
      </w:r>
      <w:r w:rsidR="004D32E0">
        <w:rPr>
          <w:lang w:eastAsia="fr-FR"/>
        </w:rPr>
        <w:t>au moyen de « model.Produits[0].xxx ».</w:t>
      </w:r>
    </w:p>
    <w:p w14:paraId="20E5D50A" w14:textId="77777777" w:rsidR="00BA1798" w:rsidRDefault="001758A2" w:rsidP="00BA1798">
      <w:pPr>
        <w:rPr>
          <w:lang w:eastAsia="fr-FR"/>
        </w:rPr>
      </w:pPr>
      <w:r>
        <w:rPr>
          <w:lang w:eastAsia="fr-FR"/>
        </w:rPr>
        <w:t xml:space="preserve">Le formulaire contient un élément &lt;select&gt; </w:t>
      </w:r>
      <w:r w:rsidR="00B80C93">
        <w:rPr>
          <w:lang w:eastAsia="fr-FR"/>
        </w:rPr>
        <w:t>pour</w:t>
      </w:r>
      <w:r>
        <w:rPr>
          <w:lang w:eastAsia="fr-FR"/>
        </w:rPr>
        <w:t xml:space="preserve"> la liste déroulante</w:t>
      </w:r>
      <w:r w:rsidR="004D32E0">
        <w:rPr>
          <w:lang w:eastAsia="fr-FR"/>
        </w:rPr>
        <w:t>,</w:t>
      </w:r>
      <w:r w:rsidR="00BA1798">
        <w:rPr>
          <w:lang w:eastAsia="fr-FR"/>
        </w:rPr>
        <w:t xml:space="preserve"> et un bouton de soumission. L’essentiel se trouve dans les</w:t>
      </w:r>
      <w:r w:rsidR="002136E8">
        <w:rPr>
          <w:lang w:eastAsia="fr-FR"/>
        </w:rPr>
        <w:t xml:space="preserve"> attributs des</w:t>
      </w:r>
      <w:r w:rsidR="00BA1798">
        <w:rPr>
          <w:lang w:eastAsia="fr-FR"/>
        </w:rPr>
        <w:t xml:space="preserve"> Tag Helpers </w:t>
      </w:r>
      <w:r w:rsidR="002136E8">
        <w:rPr>
          <w:lang w:eastAsia="fr-FR"/>
        </w:rPr>
        <w:t xml:space="preserve">form et select </w:t>
      </w:r>
      <w:r w:rsidR="00BA1798">
        <w:rPr>
          <w:lang w:eastAsia="fr-FR"/>
        </w:rPr>
        <w:t>:</w:t>
      </w:r>
    </w:p>
    <w:p w14:paraId="2C2AA891" w14:textId="77777777" w:rsidR="00BA1798" w:rsidRDefault="002136E8" w:rsidP="00BA1798">
      <w:pPr>
        <w:rPr>
          <w:lang w:eastAsia="fr-FR"/>
        </w:rPr>
      </w:pPr>
      <w:r>
        <w:rPr>
          <w:lang w:eastAsia="fr-FR"/>
        </w:rPr>
        <w:t>Les attributs du Tag Helper form</w:t>
      </w:r>
      <w:r w:rsidR="00BA1798">
        <w:rPr>
          <w:lang w:eastAsia="fr-FR"/>
        </w:rPr>
        <w:t xml:space="preserve"> précisent le contrôleur et l’action visés, ainsi que la méthode d’envoi des données. Comme on ne modifie </w:t>
      </w:r>
      <w:r w:rsidR="004D32E0">
        <w:rPr>
          <w:lang w:eastAsia="fr-FR"/>
        </w:rPr>
        <w:t xml:space="preserve">pas </w:t>
      </w:r>
      <w:r w:rsidR="00BA1798">
        <w:rPr>
          <w:lang w:eastAsia="fr-FR"/>
        </w:rPr>
        <w:t>les données de la base, on utilise la méthode get et non post.</w:t>
      </w:r>
    </w:p>
    <w:p w14:paraId="7B918489" w14:textId="77777777" w:rsidR="00BA1798" w:rsidRDefault="002136E8" w:rsidP="00BA1798">
      <w:pPr>
        <w:rPr>
          <w:lang w:eastAsia="fr-FR"/>
        </w:rPr>
      </w:pPr>
      <w:r>
        <w:rPr>
          <w:lang w:eastAsia="fr-FR"/>
        </w:rPr>
        <w:lastRenderedPageBreak/>
        <w:t>Sur le Tag Helper</w:t>
      </w:r>
      <w:r w:rsidR="00BA1798">
        <w:rPr>
          <w:lang w:eastAsia="fr-FR"/>
        </w:rPr>
        <w:t xml:space="preserve"> select :</w:t>
      </w:r>
    </w:p>
    <w:p w14:paraId="18966F03" w14:textId="77777777" w:rsidR="001758A2" w:rsidRDefault="00BA1798" w:rsidP="003F10F5">
      <w:pPr>
        <w:pStyle w:val="Paragraphedeliste"/>
        <w:numPr>
          <w:ilvl w:val="0"/>
          <w:numId w:val="25"/>
        </w:numPr>
        <w:rPr>
          <w:lang w:eastAsia="fr-FR"/>
        </w:rPr>
      </w:pPr>
      <w:r>
        <w:rPr>
          <w:lang w:eastAsia="fr-FR"/>
        </w:rPr>
        <w:t>asp-for précise la propriété de l’entité ProductViewModel qui sera affectée par l’élément sélectionné dans la liste.</w:t>
      </w:r>
    </w:p>
    <w:p w14:paraId="5E2D87A7" w14:textId="77777777" w:rsidR="003F10F5" w:rsidRDefault="00BA1798" w:rsidP="003F10F5">
      <w:pPr>
        <w:pStyle w:val="Paragraphedeliste"/>
        <w:numPr>
          <w:ilvl w:val="0"/>
          <w:numId w:val="25"/>
        </w:numPr>
        <w:rPr>
          <w:lang w:eastAsia="fr-FR"/>
        </w:rPr>
      </w:pPr>
      <w:r>
        <w:rPr>
          <w:lang w:eastAsia="fr-FR"/>
        </w:rPr>
        <w:t xml:space="preserve">asp-items </w:t>
      </w:r>
      <w:r w:rsidR="003F10F5">
        <w:rPr>
          <w:lang w:eastAsia="fr-FR"/>
        </w:rPr>
        <w:t xml:space="preserve">fournit le contenu de </w:t>
      </w:r>
      <w:r>
        <w:rPr>
          <w:lang w:eastAsia="fr-FR"/>
        </w:rPr>
        <w:t xml:space="preserve">la liste déroulante. </w:t>
      </w:r>
      <w:r w:rsidR="003F10F5">
        <w:rPr>
          <w:lang w:eastAsia="fr-FR"/>
        </w:rPr>
        <w:t>Il s’agit d’une</w:t>
      </w:r>
      <w:r>
        <w:rPr>
          <w:lang w:eastAsia="fr-FR"/>
        </w:rPr>
        <w:t xml:space="preserve"> collection de type SelectList</w:t>
      </w:r>
      <w:r w:rsidR="003F10F5">
        <w:rPr>
          <w:lang w:eastAsia="fr-FR"/>
        </w:rPr>
        <w:t>, dont le</w:t>
      </w:r>
      <w:r>
        <w:rPr>
          <w:lang w:eastAsia="fr-FR"/>
        </w:rPr>
        <w:t xml:space="preserve"> constructeur </w:t>
      </w:r>
      <w:r w:rsidR="003F10F5">
        <w:rPr>
          <w:lang w:eastAsia="fr-FR"/>
        </w:rPr>
        <w:t>permet de préciser :</w:t>
      </w:r>
    </w:p>
    <w:p w14:paraId="13B9E90A" w14:textId="77777777" w:rsidR="00BA1798" w:rsidRDefault="0001041E" w:rsidP="003F10F5">
      <w:pPr>
        <w:pStyle w:val="Paragraphedeliste"/>
        <w:numPr>
          <w:ilvl w:val="1"/>
          <w:numId w:val="25"/>
        </w:numPr>
        <w:rPr>
          <w:lang w:eastAsia="fr-FR"/>
        </w:rPr>
      </w:pPr>
      <w:r>
        <w:rPr>
          <w:lang w:eastAsia="fr-FR"/>
        </w:rPr>
        <w:t>La</w:t>
      </w:r>
      <w:r w:rsidR="003F10F5">
        <w:rPr>
          <w:lang w:eastAsia="fr-FR"/>
        </w:rPr>
        <w:t xml:space="preserve"> propriété du modèle fournissant la liste d’entités</w:t>
      </w:r>
    </w:p>
    <w:p w14:paraId="5E2DD02A" w14:textId="77777777" w:rsidR="003F10F5" w:rsidRDefault="0001041E" w:rsidP="003F10F5">
      <w:pPr>
        <w:pStyle w:val="Paragraphedeliste"/>
        <w:numPr>
          <w:ilvl w:val="1"/>
          <w:numId w:val="25"/>
        </w:numPr>
        <w:rPr>
          <w:lang w:eastAsia="fr-FR"/>
        </w:rPr>
      </w:pPr>
      <w:r>
        <w:rPr>
          <w:lang w:eastAsia="fr-FR"/>
        </w:rPr>
        <w:t>Le</w:t>
      </w:r>
      <w:r w:rsidR="003F10F5">
        <w:rPr>
          <w:lang w:eastAsia="fr-FR"/>
        </w:rPr>
        <w:t xml:space="preserve"> nom de la propriété de ces entités qui représente la valeur sélectionnée</w:t>
      </w:r>
    </w:p>
    <w:p w14:paraId="1E97C98E" w14:textId="77777777" w:rsidR="003F10F5" w:rsidRDefault="0001041E" w:rsidP="003F10F5">
      <w:pPr>
        <w:pStyle w:val="Paragraphedeliste"/>
        <w:numPr>
          <w:ilvl w:val="1"/>
          <w:numId w:val="25"/>
        </w:numPr>
        <w:rPr>
          <w:lang w:eastAsia="fr-FR"/>
        </w:rPr>
      </w:pPr>
      <w:r>
        <w:rPr>
          <w:lang w:eastAsia="fr-FR"/>
        </w:rPr>
        <w:t>Le</w:t>
      </w:r>
      <w:r w:rsidR="003F10F5">
        <w:rPr>
          <w:lang w:eastAsia="fr-FR"/>
        </w:rPr>
        <w:t xml:space="preserve"> nom de la propriété de ces entités qui représente la valeur affichée dans la liste</w:t>
      </w:r>
    </w:p>
    <w:p w14:paraId="401C0E73" w14:textId="77777777" w:rsidR="00963218" w:rsidRDefault="0037172B" w:rsidP="00172D68">
      <w:pPr>
        <w:rPr>
          <w:b/>
          <w:lang w:eastAsia="fr-FR"/>
        </w:rPr>
      </w:pPr>
      <w:r>
        <w:rPr>
          <w:b/>
          <w:lang w:eastAsia="fr-FR"/>
        </w:rPr>
        <w:t>Remarque :</w:t>
      </w:r>
    </w:p>
    <w:p w14:paraId="0F631EA8" w14:textId="77777777" w:rsidR="0037172B" w:rsidRDefault="0037172B" w:rsidP="00172D68">
      <w:pPr>
        <w:rPr>
          <w:lang w:eastAsia="fr-FR"/>
        </w:rPr>
      </w:pPr>
      <w:r w:rsidRPr="0037172B">
        <w:rPr>
          <w:lang w:eastAsia="fr-FR"/>
        </w:rPr>
        <w:t xml:space="preserve">L’exemple </w:t>
      </w:r>
      <w:r>
        <w:rPr>
          <w:lang w:eastAsia="fr-FR"/>
        </w:rPr>
        <w:t>que nous venons de voir peut être géré plus simplement sans entité visuelle, en remplissant la liste déroulante des catégories au moyen de ViewBag. Dans ce cas, le modèle utilisé par la vue est une simple liste de produits</w:t>
      </w:r>
      <w:r w:rsidR="00357250">
        <w:rPr>
          <w:lang w:eastAsia="fr-FR"/>
        </w:rPr>
        <w:t xml:space="preserve">, et </w:t>
      </w:r>
      <w:r>
        <w:rPr>
          <w:lang w:eastAsia="fr-FR"/>
        </w:rPr>
        <w:t>la liste déroulante peut être générée par un HTML Helper de la façon suivante :</w:t>
      </w:r>
    </w:p>
    <w:p w14:paraId="689BD471" w14:textId="77777777" w:rsidR="0037172B" w:rsidRDefault="0037172B" w:rsidP="0037172B">
      <w:pPr>
        <w:pStyle w:val="Code"/>
        <w:rPr>
          <w:lang w:eastAsia="fr-FR"/>
        </w:rPr>
      </w:pPr>
      <w:r>
        <w:rPr>
          <w:rFonts w:cs="Calibri"/>
          <w:color w:val="000000"/>
          <w:highlight w:val="yellow"/>
          <w:lang w:val="zu-ZA"/>
        </w:rPr>
        <w:t>@</w:t>
      </w:r>
      <w:r>
        <w:rPr>
          <w:rFonts w:cs="Calibri"/>
          <w:color w:val="000000"/>
          <w:shd w:val="clear" w:color="auto" w:fill="FFFFFF"/>
          <w:lang w:val="zu-ZA"/>
        </w:rPr>
        <w:t>Html.DropDownList(</w:t>
      </w:r>
      <w:r>
        <w:rPr>
          <w:rFonts w:cs="Calibri"/>
          <w:color w:val="A31515"/>
          <w:shd w:val="clear" w:color="auto" w:fill="FFFFFF"/>
          <w:lang w:val="zu-ZA"/>
        </w:rPr>
        <w:t>"IdCate"</w:t>
      </w:r>
      <w:r>
        <w:rPr>
          <w:rFonts w:cs="Calibri"/>
          <w:color w:val="000000"/>
          <w:shd w:val="clear" w:color="auto" w:fill="FFFFFF"/>
          <w:lang w:val="zu-ZA"/>
        </w:rPr>
        <w:t xml:space="preserve">, </w:t>
      </w:r>
      <w:r>
        <w:rPr>
          <w:rFonts w:cs="Calibri"/>
          <w:color w:val="0000FF"/>
          <w:shd w:val="clear" w:color="auto" w:fill="FFFFFF"/>
          <w:lang w:val="zu-ZA"/>
        </w:rPr>
        <w:t xml:space="preserve">new </w:t>
      </w:r>
      <w:r>
        <w:rPr>
          <w:rFonts w:cs="Calibri"/>
          <w:color w:val="2B91AF"/>
          <w:shd w:val="clear" w:color="auto" w:fill="FFFFFF"/>
          <w:lang w:val="zu-ZA"/>
        </w:rPr>
        <w:t>SelectList</w:t>
      </w:r>
      <w:r>
        <w:rPr>
          <w:rFonts w:cs="Calibri"/>
          <w:color w:val="000000"/>
          <w:shd w:val="clear" w:color="auto" w:fill="FFFFFF"/>
          <w:lang w:val="zu-ZA"/>
        </w:rPr>
        <w:t xml:space="preserve">(ViewBag.categories, </w:t>
      </w:r>
      <w:r>
        <w:rPr>
          <w:rFonts w:cs="Calibri"/>
          <w:color w:val="A31515"/>
          <w:shd w:val="clear" w:color="auto" w:fill="FFFFFF"/>
          <w:lang w:val="zu-ZA"/>
        </w:rPr>
        <w:t>"CategoryId"</w:t>
      </w:r>
      <w:r>
        <w:rPr>
          <w:rFonts w:cs="Calibri"/>
          <w:color w:val="000000"/>
          <w:shd w:val="clear" w:color="auto" w:fill="FFFFFF"/>
          <w:lang w:val="zu-ZA"/>
        </w:rPr>
        <w:t xml:space="preserve">, </w:t>
      </w:r>
      <w:r>
        <w:rPr>
          <w:rFonts w:cs="Calibri"/>
          <w:color w:val="A31515"/>
          <w:shd w:val="clear" w:color="auto" w:fill="FFFFFF"/>
          <w:lang w:val="zu-ZA"/>
        </w:rPr>
        <w:t>"Name"</w:t>
      </w:r>
      <w:r>
        <w:rPr>
          <w:rFonts w:cs="Calibri"/>
          <w:color w:val="000000"/>
          <w:shd w:val="clear" w:color="auto" w:fill="FFFFFF"/>
          <w:lang w:val="zu-ZA"/>
        </w:rPr>
        <w:t>))</w:t>
      </w:r>
    </w:p>
    <w:p w14:paraId="3D31E2D8" w14:textId="77777777" w:rsidR="0037172B" w:rsidRPr="0037172B" w:rsidRDefault="00357250" w:rsidP="00172D68">
      <w:pPr>
        <w:rPr>
          <w:lang w:eastAsia="fr-FR"/>
        </w:rPr>
      </w:pPr>
      <w:r>
        <w:rPr>
          <w:lang w:eastAsia="fr-FR"/>
        </w:rPr>
        <w:t>Bien que plus simple, cette solution a toutefois l’inconvénient d’utiliser ViewBag, c’est-à-dire une collection d’Object, et non des données fortement typées. Elle est déconseillée par Microsoft. De plus, si une entité visuelle est nécessaire pour d’autres données, autant l’utiliser aussi pour la liste déroulante.</w:t>
      </w:r>
    </w:p>
    <w:p w14:paraId="3DD8529C" w14:textId="77777777" w:rsidR="00C34BD8" w:rsidRPr="00AB0662" w:rsidRDefault="00963218" w:rsidP="00172D68">
      <w:pPr>
        <w:rPr>
          <w:b/>
          <w:lang w:eastAsia="fr-FR"/>
        </w:rPr>
      </w:pPr>
      <w:r>
        <w:rPr>
          <w:b/>
          <w:lang w:eastAsia="fr-FR"/>
        </w:rPr>
        <w:t>Mappage entre entité</w:t>
      </w:r>
      <w:r w:rsidR="0037172B">
        <w:rPr>
          <w:b/>
          <w:lang w:eastAsia="fr-FR"/>
        </w:rPr>
        <w:t>s</w:t>
      </w:r>
      <w:r>
        <w:rPr>
          <w:b/>
          <w:lang w:eastAsia="fr-FR"/>
        </w:rPr>
        <w:t xml:space="preserve"> du modèle et entité visuelle</w:t>
      </w:r>
    </w:p>
    <w:p w14:paraId="2EE5F1DB" w14:textId="77777777" w:rsidR="00AB0662" w:rsidRDefault="00AB0662" w:rsidP="00172D68">
      <w:pPr>
        <w:rPr>
          <w:lang w:eastAsia="fr-FR"/>
        </w:rPr>
      </w:pPr>
      <w:r>
        <w:rPr>
          <w:lang w:eastAsia="fr-FR"/>
        </w:rPr>
        <w:t xml:space="preserve">Dans l’exemple précédent, </w:t>
      </w:r>
      <w:r w:rsidR="00306503">
        <w:rPr>
          <w:lang w:eastAsia="fr-FR"/>
        </w:rPr>
        <w:t xml:space="preserve">l’entité visuelle </w:t>
      </w:r>
      <w:r w:rsidR="00963218">
        <w:rPr>
          <w:lang w:eastAsia="fr-FR"/>
        </w:rPr>
        <w:t>est utilisée uniquement pour afficher des données, et non pour en saisir. Elle n’est pas nécessaire pour la saisie d’un produit, car l’Id de la catégorie fait partie de l’entité Product. Toutefois, dans certains cas, il peut être nécessaire d’utiliser une entité visuelle pour la saisi</w:t>
      </w:r>
      <w:r w:rsidR="0037172B">
        <w:rPr>
          <w:lang w:eastAsia="fr-FR"/>
        </w:rPr>
        <w:t>e. Dans ce cas, dans le contrôleur, il faut</w:t>
      </w:r>
      <w:r w:rsidR="00963218">
        <w:rPr>
          <w:lang w:eastAsia="fr-FR"/>
        </w:rPr>
        <w:t xml:space="preserve"> </w:t>
      </w:r>
      <w:r w:rsidR="0037172B">
        <w:rPr>
          <w:lang w:eastAsia="fr-FR"/>
        </w:rPr>
        <w:t xml:space="preserve">copier les valeurs de </w:t>
      </w:r>
      <w:r w:rsidR="00963218">
        <w:rPr>
          <w:lang w:eastAsia="fr-FR"/>
        </w:rPr>
        <w:t xml:space="preserve">l’entité visuelle </w:t>
      </w:r>
      <w:r w:rsidR="0037172B">
        <w:rPr>
          <w:lang w:eastAsia="fr-FR"/>
        </w:rPr>
        <w:t>dans</w:t>
      </w:r>
      <w:r w:rsidR="00963218">
        <w:rPr>
          <w:lang w:eastAsia="fr-FR"/>
        </w:rPr>
        <w:t xml:space="preserve"> </w:t>
      </w:r>
      <w:r w:rsidR="0037172B">
        <w:rPr>
          <w:lang w:eastAsia="fr-FR"/>
        </w:rPr>
        <w:t>les entités de modèle avant enregistrement en base</w:t>
      </w:r>
      <w:r w:rsidR="00357250">
        <w:rPr>
          <w:lang w:eastAsia="fr-FR"/>
        </w:rPr>
        <w:t>.</w:t>
      </w:r>
    </w:p>
    <w:p w14:paraId="467C2777" w14:textId="77777777" w:rsidR="005538F7" w:rsidRDefault="005538F7" w:rsidP="005538F7">
      <w:pPr>
        <w:pStyle w:val="Titre2"/>
        <w:rPr>
          <w:lang w:eastAsia="fr-FR"/>
        </w:rPr>
      </w:pPr>
      <w:bookmarkStart w:id="61" w:name="_Toc505420670"/>
      <w:r>
        <w:rPr>
          <w:lang w:eastAsia="fr-FR"/>
        </w:rPr>
        <w:t>Agrégation</w:t>
      </w:r>
      <w:bookmarkEnd w:id="61"/>
    </w:p>
    <w:p w14:paraId="2402CFF5" w14:textId="77777777" w:rsidR="005538F7" w:rsidRDefault="005538F7" w:rsidP="005538F7">
      <w:pPr>
        <w:rPr>
          <w:lang w:eastAsia="fr-FR"/>
        </w:rPr>
      </w:pPr>
      <w:r>
        <w:rPr>
          <w:lang w:eastAsia="fr-FR"/>
        </w:rPr>
        <w:t>Considérons l’exemple ci-dessous dans l</w:t>
      </w:r>
      <w:r w:rsidR="00390B5A">
        <w:rPr>
          <w:lang w:eastAsia="fr-FR"/>
        </w:rPr>
        <w:t>e</w:t>
      </w:r>
      <w:r>
        <w:rPr>
          <w:lang w:eastAsia="fr-FR"/>
        </w:rPr>
        <w:t>quel on affiche la liste des catégories et le nombre de produits qu’elle contiennent :</w:t>
      </w:r>
    </w:p>
    <w:p w14:paraId="1AF0A7AC" w14:textId="77777777" w:rsidR="005538F7" w:rsidRDefault="005538F7" w:rsidP="005538F7">
      <w:pPr>
        <w:rPr>
          <w:lang w:eastAsia="fr-FR"/>
        </w:rPr>
      </w:pPr>
      <w:r>
        <w:rPr>
          <w:noProof/>
        </w:rPr>
        <w:drawing>
          <wp:inline distT="0" distB="0" distL="0" distR="0" wp14:anchorId="56A5D50F" wp14:editId="32EB7F9C">
            <wp:extent cx="5760720" cy="16764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760720" cy="1676400"/>
                    </a:xfrm>
                    <a:prstGeom prst="rect">
                      <a:avLst/>
                    </a:prstGeom>
                  </pic:spPr>
                </pic:pic>
              </a:graphicData>
            </a:graphic>
          </wp:inline>
        </w:drawing>
      </w:r>
    </w:p>
    <w:p w14:paraId="1D5D37C5" w14:textId="77777777" w:rsidR="005538F7" w:rsidRDefault="005641C3" w:rsidP="005538F7">
      <w:pPr>
        <w:rPr>
          <w:lang w:eastAsia="fr-FR"/>
        </w:rPr>
      </w:pPr>
      <w:r>
        <w:rPr>
          <w:lang w:eastAsia="fr-FR"/>
        </w:rPr>
        <w:t xml:space="preserve">Un moyen simple de réaliser cette page est de créer une vue utilisant une collection d’entités Category, </w:t>
      </w:r>
      <w:r w:rsidR="00390B5A">
        <w:rPr>
          <w:lang w:eastAsia="fr-FR"/>
        </w:rPr>
        <w:t>fournie</w:t>
      </w:r>
      <w:r>
        <w:rPr>
          <w:lang w:eastAsia="fr-FR"/>
        </w:rPr>
        <w:t xml:space="preserve"> par la méthode de contrôleur suivante :</w:t>
      </w:r>
    </w:p>
    <w:p w14:paraId="1C314295" w14:textId="77777777" w:rsidR="005641C3" w:rsidRPr="005641C3" w:rsidRDefault="005641C3" w:rsidP="005641C3">
      <w:pPr>
        <w:pStyle w:val="Code"/>
        <w:rPr>
          <w:rFonts w:eastAsia="Times New Roman" w:cs="Courier New"/>
          <w:color w:val="000000"/>
          <w:lang w:eastAsia="fr-FR"/>
        </w:rPr>
      </w:pPr>
      <w:r w:rsidRPr="005641C3">
        <w:rPr>
          <w:rFonts w:eastAsia="Times New Roman" w:cs="Courier New"/>
          <w:color w:val="0000FF"/>
          <w:lang w:eastAsia="fr-FR"/>
        </w:rPr>
        <w:t>public</w:t>
      </w:r>
      <w:r w:rsidRPr="005641C3">
        <w:rPr>
          <w:rFonts w:eastAsia="Times New Roman" w:cs="Courier New"/>
          <w:color w:val="000000"/>
          <w:lang w:eastAsia="fr-FR"/>
        </w:rPr>
        <w:t> </w:t>
      </w:r>
      <w:r w:rsidRPr="005641C3">
        <w:rPr>
          <w:rFonts w:eastAsia="Times New Roman" w:cs="Courier New"/>
          <w:color w:val="0000FF"/>
          <w:lang w:eastAsia="fr-FR"/>
        </w:rPr>
        <w:t>async</w:t>
      </w:r>
      <w:r w:rsidRPr="005641C3">
        <w:rPr>
          <w:rFonts w:eastAsia="Times New Roman" w:cs="Courier New"/>
          <w:color w:val="000000"/>
          <w:lang w:eastAsia="fr-FR"/>
        </w:rPr>
        <w:t> </w:t>
      </w:r>
      <w:r w:rsidRPr="005641C3">
        <w:rPr>
          <w:rFonts w:eastAsia="Times New Roman" w:cs="Courier New"/>
          <w:color w:val="2B91AF"/>
          <w:lang w:eastAsia="fr-FR"/>
        </w:rPr>
        <w:t>Task</w:t>
      </w:r>
      <w:r w:rsidRPr="005641C3">
        <w:rPr>
          <w:rFonts w:eastAsia="Times New Roman" w:cs="Courier New"/>
          <w:color w:val="000000"/>
          <w:lang w:eastAsia="fr-FR"/>
        </w:rPr>
        <w:t>&lt;</w:t>
      </w:r>
      <w:r w:rsidRPr="005641C3">
        <w:rPr>
          <w:rFonts w:eastAsia="Times New Roman" w:cs="Courier New"/>
          <w:color w:val="2B91AF"/>
          <w:lang w:eastAsia="fr-FR"/>
        </w:rPr>
        <w:t>IActionResult</w:t>
      </w:r>
      <w:r w:rsidRPr="005641C3">
        <w:rPr>
          <w:rFonts w:eastAsia="Times New Roman" w:cs="Courier New"/>
          <w:color w:val="000000"/>
          <w:lang w:eastAsia="fr-FR"/>
        </w:rPr>
        <w:t>&gt; Index()</w:t>
      </w:r>
    </w:p>
    <w:p w14:paraId="28D40295" w14:textId="77777777" w:rsidR="005641C3" w:rsidRPr="005641C3" w:rsidRDefault="005641C3" w:rsidP="005641C3">
      <w:pPr>
        <w:pStyle w:val="Code"/>
        <w:rPr>
          <w:rFonts w:eastAsia="Times New Roman" w:cs="Courier New"/>
          <w:color w:val="000000"/>
          <w:lang w:eastAsia="fr-FR"/>
        </w:rPr>
      </w:pPr>
      <w:r w:rsidRPr="005641C3">
        <w:rPr>
          <w:rFonts w:eastAsia="Times New Roman" w:cs="Courier New"/>
          <w:color w:val="000000"/>
          <w:lang w:eastAsia="fr-FR"/>
        </w:rPr>
        <w:t>{</w:t>
      </w:r>
    </w:p>
    <w:p w14:paraId="6873C74C" w14:textId="77777777" w:rsidR="005641C3" w:rsidRPr="005641C3" w:rsidRDefault="005641C3" w:rsidP="005641C3">
      <w:pPr>
        <w:pStyle w:val="Code"/>
        <w:rPr>
          <w:rFonts w:eastAsia="Times New Roman" w:cs="Courier New"/>
          <w:color w:val="000000"/>
          <w:lang w:eastAsia="fr-FR"/>
        </w:rPr>
      </w:pPr>
      <w:r w:rsidRPr="005641C3">
        <w:rPr>
          <w:rFonts w:eastAsia="Times New Roman" w:cs="Courier New"/>
          <w:color w:val="000000"/>
          <w:lang w:eastAsia="fr-FR"/>
        </w:rPr>
        <w:t>   </w:t>
      </w:r>
      <w:r w:rsidRPr="005641C3">
        <w:rPr>
          <w:rFonts w:eastAsia="Times New Roman" w:cs="Courier New"/>
          <w:color w:val="0000FF"/>
          <w:lang w:eastAsia="fr-FR"/>
        </w:rPr>
        <w:t>var</w:t>
      </w:r>
      <w:r w:rsidRPr="005641C3">
        <w:rPr>
          <w:rFonts w:eastAsia="Times New Roman" w:cs="Courier New"/>
          <w:color w:val="000000"/>
          <w:lang w:eastAsia="fr-FR"/>
        </w:rPr>
        <w:t> categories =  _context.Category.Include(c =&gt; c.Product</w:t>
      </w:r>
      <w:r>
        <w:rPr>
          <w:rFonts w:eastAsia="Times New Roman" w:cs="Courier New"/>
          <w:color w:val="000000"/>
          <w:lang w:eastAsia="fr-FR"/>
        </w:rPr>
        <w:t>s</w:t>
      </w:r>
      <w:r w:rsidRPr="005641C3">
        <w:rPr>
          <w:rFonts w:eastAsia="Times New Roman" w:cs="Courier New"/>
          <w:color w:val="000000"/>
          <w:lang w:eastAsia="fr-FR"/>
        </w:rPr>
        <w:t>)</w:t>
      </w:r>
      <w:r w:rsidR="00D06B73">
        <w:rPr>
          <w:rFonts w:eastAsia="Times New Roman" w:cs="Courier New"/>
          <w:color w:val="000000"/>
          <w:lang w:eastAsia="fr-FR"/>
        </w:rPr>
        <w:br/>
        <w:t xml:space="preserve">                             </w:t>
      </w:r>
      <w:r w:rsidRPr="005641C3">
        <w:rPr>
          <w:rFonts w:eastAsia="Times New Roman" w:cs="Courier New"/>
          <w:color w:val="000000"/>
          <w:lang w:eastAsia="fr-FR"/>
        </w:rPr>
        <w:t>.OrderBy(c =&gt; c.Name);</w:t>
      </w:r>
    </w:p>
    <w:p w14:paraId="3CB19F27" w14:textId="77777777" w:rsidR="005641C3" w:rsidRPr="005641C3" w:rsidRDefault="005641C3" w:rsidP="005641C3">
      <w:pPr>
        <w:pStyle w:val="Code"/>
        <w:rPr>
          <w:rFonts w:eastAsia="Times New Roman" w:cs="Courier New"/>
          <w:color w:val="000000"/>
          <w:lang w:eastAsia="fr-FR"/>
        </w:rPr>
      </w:pPr>
      <w:r w:rsidRPr="005641C3">
        <w:rPr>
          <w:rFonts w:eastAsia="Times New Roman" w:cs="Courier New"/>
          <w:color w:val="000000"/>
          <w:lang w:eastAsia="fr-FR"/>
        </w:rPr>
        <w:t xml:space="preserve"> </w:t>
      </w:r>
    </w:p>
    <w:p w14:paraId="05336E44" w14:textId="77777777" w:rsidR="005641C3" w:rsidRPr="005641C3" w:rsidRDefault="005641C3" w:rsidP="005641C3">
      <w:pPr>
        <w:pStyle w:val="Code"/>
        <w:rPr>
          <w:rFonts w:eastAsia="Times New Roman" w:cs="Courier New"/>
          <w:color w:val="000000"/>
          <w:lang w:eastAsia="fr-FR"/>
        </w:rPr>
      </w:pPr>
      <w:r w:rsidRPr="005641C3">
        <w:rPr>
          <w:rFonts w:eastAsia="Times New Roman" w:cs="Courier New"/>
          <w:color w:val="000000"/>
          <w:lang w:eastAsia="fr-FR"/>
        </w:rPr>
        <w:t>   </w:t>
      </w:r>
      <w:r w:rsidRPr="005641C3">
        <w:rPr>
          <w:rFonts w:eastAsia="Times New Roman" w:cs="Courier New"/>
          <w:color w:val="0000FF"/>
          <w:lang w:eastAsia="fr-FR"/>
        </w:rPr>
        <w:t>return</w:t>
      </w:r>
      <w:r w:rsidRPr="005641C3">
        <w:rPr>
          <w:rFonts w:eastAsia="Times New Roman" w:cs="Courier New"/>
          <w:color w:val="000000"/>
          <w:lang w:eastAsia="fr-FR"/>
        </w:rPr>
        <w:t> View(</w:t>
      </w:r>
      <w:r w:rsidRPr="005641C3">
        <w:rPr>
          <w:rFonts w:eastAsia="Times New Roman" w:cs="Courier New"/>
          <w:color w:val="0000FF"/>
          <w:lang w:eastAsia="fr-FR"/>
        </w:rPr>
        <w:t>await</w:t>
      </w:r>
      <w:r w:rsidRPr="005641C3">
        <w:rPr>
          <w:rFonts w:eastAsia="Times New Roman" w:cs="Courier New"/>
          <w:color w:val="000000"/>
          <w:lang w:eastAsia="fr-FR"/>
        </w:rPr>
        <w:t> categories.AsNoTracking().ToListAsync());</w:t>
      </w:r>
    </w:p>
    <w:p w14:paraId="2119EB0A" w14:textId="77777777" w:rsidR="005641C3" w:rsidRPr="00EF16F7" w:rsidRDefault="005641C3" w:rsidP="005641C3">
      <w:pPr>
        <w:pStyle w:val="Code"/>
        <w:rPr>
          <w:rFonts w:eastAsia="Times New Roman" w:cs="Courier New"/>
          <w:color w:val="000000"/>
          <w:lang w:val="fr-FR" w:eastAsia="fr-FR"/>
        </w:rPr>
      </w:pPr>
      <w:r w:rsidRPr="00EF16F7">
        <w:rPr>
          <w:rFonts w:eastAsia="Times New Roman" w:cs="Courier New"/>
          <w:color w:val="000000"/>
          <w:lang w:val="fr-FR" w:eastAsia="fr-FR"/>
        </w:rPr>
        <w:t>}</w:t>
      </w:r>
    </w:p>
    <w:p w14:paraId="7A5AAB48" w14:textId="77777777" w:rsidR="005641C3" w:rsidRDefault="005641C3" w:rsidP="005538F7">
      <w:pPr>
        <w:rPr>
          <w:lang w:eastAsia="fr-FR"/>
        </w:rPr>
      </w:pPr>
      <w:r>
        <w:rPr>
          <w:lang w:eastAsia="fr-FR"/>
        </w:rPr>
        <w:lastRenderedPageBreak/>
        <w:t>Chaque catégorie a une propriété Products qui fournit la liste des produits de la collection. Dans la vue, le nombre de produits de chaque catégorie est récupéré par la propriété Products.Count. Pour que cela fonctionne, il faut charger la liste des produits de chaque catégorie en utilisant la méthode Include().</w:t>
      </w:r>
    </w:p>
    <w:p w14:paraId="0369E265" w14:textId="77777777" w:rsidR="00A71D6A" w:rsidRDefault="005641C3" w:rsidP="005538F7">
      <w:pPr>
        <w:rPr>
          <w:lang w:eastAsia="fr-FR"/>
        </w:rPr>
      </w:pPr>
      <w:r>
        <w:rPr>
          <w:lang w:eastAsia="fr-FR"/>
        </w:rPr>
        <w:t>Cette méthode à l’avantage d’être très simple à mettre en œuvre. Cependant, si le nombre de produits et de catégories est élevé, cela peut poser des problèmes de performances</w:t>
      </w:r>
      <w:r w:rsidR="00390B5A">
        <w:rPr>
          <w:lang w:eastAsia="fr-FR"/>
        </w:rPr>
        <w:t xml:space="preserve"> à cause du chargement d’un volume d données important en mémoire</w:t>
      </w:r>
      <w:r w:rsidR="00B9338C">
        <w:rPr>
          <w:lang w:eastAsia="fr-FR"/>
        </w:rPr>
        <w:t>. On aura dans ce cas intérêt à utiliser la méthode suivante, plus optimisée :</w:t>
      </w:r>
    </w:p>
    <w:p w14:paraId="101EEC46" w14:textId="77777777" w:rsidR="00D06B73" w:rsidRPr="00D06B73" w:rsidRDefault="00D06B73" w:rsidP="005538F7">
      <w:pPr>
        <w:rPr>
          <w:b/>
          <w:lang w:eastAsia="fr-FR"/>
        </w:rPr>
      </w:pPr>
      <w:r w:rsidRPr="00D06B73">
        <w:rPr>
          <w:b/>
          <w:lang w:eastAsia="fr-FR"/>
        </w:rPr>
        <w:t>Utilisation d’une entité visuelle et d’une requête SQL</w:t>
      </w:r>
    </w:p>
    <w:p w14:paraId="0D5AFA05" w14:textId="77777777" w:rsidR="00B9338C" w:rsidRDefault="00B9338C" w:rsidP="005538F7">
      <w:pPr>
        <w:rPr>
          <w:lang w:eastAsia="fr-FR"/>
        </w:rPr>
      </w:pPr>
      <w:r>
        <w:rPr>
          <w:lang w:eastAsia="fr-FR"/>
        </w:rPr>
        <w:t>Au lieu de récupérer tous les produits de chaque catégorie, nous pouvons les compter au moyen d’une requête SQL</w:t>
      </w:r>
      <w:r w:rsidR="00D06B73">
        <w:rPr>
          <w:lang w:eastAsia="fr-FR"/>
        </w:rPr>
        <w:t xml:space="preserve"> avec clause GROUP BY</w:t>
      </w:r>
      <w:r>
        <w:rPr>
          <w:lang w:eastAsia="fr-FR"/>
        </w:rPr>
        <w:t xml:space="preserve">. Mais pour récupérer à la fois les caractéristiques de </w:t>
      </w:r>
      <w:r w:rsidR="00390B5A">
        <w:rPr>
          <w:lang w:eastAsia="fr-FR"/>
        </w:rPr>
        <w:t>chaque</w:t>
      </w:r>
      <w:r>
        <w:rPr>
          <w:lang w:eastAsia="fr-FR"/>
        </w:rPr>
        <w:t xml:space="preserve"> catégorie et son nombre de produits, nous avons besoin de l’entité visuelle suivante :</w:t>
      </w:r>
    </w:p>
    <w:p w14:paraId="76365B51" w14:textId="77777777" w:rsidR="00B9338C" w:rsidRPr="00B9338C" w:rsidRDefault="00B9338C" w:rsidP="00B9338C">
      <w:pPr>
        <w:pStyle w:val="Code"/>
        <w:rPr>
          <w:rFonts w:eastAsia="Times New Roman" w:cs="Courier New"/>
          <w:color w:val="000000"/>
          <w:lang w:eastAsia="fr-FR"/>
        </w:rPr>
      </w:pPr>
      <w:r w:rsidRPr="00B9338C">
        <w:rPr>
          <w:rFonts w:eastAsia="Times New Roman" w:cs="Courier New"/>
          <w:color w:val="0000FF"/>
          <w:lang w:eastAsia="fr-FR"/>
        </w:rPr>
        <w:t>public</w:t>
      </w:r>
      <w:r w:rsidRPr="00B9338C">
        <w:rPr>
          <w:rFonts w:eastAsia="Times New Roman" w:cs="Courier New"/>
          <w:color w:val="000000"/>
          <w:lang w:eastAsia="fr-FR"/>
        </w:rPr>
        <w:t> </w:t>
      </w:r>
      <w:r w:rsidRPr="00B9338C">
        <w:rPr>
          <w:rFonts w:eastAsia="Times New Roman" w:cs="Courier New"/>
          <w:color w:val="0000FF"/>
          <w:lang w:eastAsia="fr-FR"/>
        </w:rPr>
        <w:t>class</w:t>
      </w:r>
      <w:r w:rsidRPr="00B9338C">
        <w:rPr>
          <w:rFonts w:eastAsia="Times New Roman" w:cs="Courier New"/>
          <w:color w:val="000000"/>
          <w:lang w:eastAsia="fr-FR"/>
        </w:rPr>
        <w:t> </w:t>
      </w:r>
      <w:r w:rsidRPr="00B9338C">
        <w:rPr>
          <w:rFonts w:eastAsia="Times New Roman" w:cs="Courier New"/>
          <w:color w:val="2B91AF"/>
          <w:lang w:eastAsia="fr-FR"/>
        </w:rPr>
        <w:t>CategorieViewModel</w:t>
      </w:r>
    </w:p>
    <w:p w14:paraId="1E5A39E6" w14:textId="77777777" w:rsidR="00B9338C" w:rsidRPr="00B9338C" w:rsidRDefault="00B9338C" w:rsidP="00B9338C">
      <w:pPr>
        <w:pStyle w:val="Code"/>
        <w:rPr>
          <w:rFonts w:eastAsia="Times New Roman" w:cs="Courier New"/>
          <w:color w:val="000000"/>
          <w:lang w:eastAsia="fr-FR"/>
        </w:rPr>
      </w:pPr>
      <w:r w:rsidRPr="00B9338C">
        <w:rPr>
          <w:rFonts w:eastAsia="Times New Roman" w:cs="Courier New"/>
          <w:color w:val="000000"/>
          <w:lang w:eastAsia="fr-FR"/>
        </w:rPr>
        <w:t>{</w:t>
      </w:r>
    </w:p>
    <w:p w14:paraId="066BEF9F" w14:textId="77777777" w:rsidR="00B9338C" w:rsidRPr="00B9338C" w:rsidRDefault="00B9338C" w:rsidP="00B9338C">
      <w:pPr>
        <w:pStyle w:val="Code"/>
        <w:rPr>
          <w:rFonts w:eastAsia="Times New Roman" w:cs="Courier New"/>
          <w:color w:val="000000"/>
          <w:lang w:eastAsia="fr-FR"/>
        </w:rPr>
      </w:pPr>
      <w:r w:rsidRPr="00B9338C">
        <w:rPr>
          <w:rFonts w:eastAsia="Times New Roman" w:cs="Courier New"/>
          <w:color w:val="000000"/>
          <w:lang w:eastAsia="fr-FR"/>
        </w:rPr>
        <w:t>   </w:t>
      </w:r>
      <w:r w:rsidRPr="00B9338C">
        <w:rPr>
          <w:rFonts w:eastAsia="Times New Roman" w:cs="Courier New"/>
          <w:color w:val="0000FF"/>
          <w:lang w:eastAsia="fr-FR"/>
        </w:rPr>
        <w:t>public</w:t>
      </w:r>
      <w:r w:rsidRPr="00B9338C">
        <w:rPr>
          <w:rFonts w:eastAsia="Times New Roman" w:cs="Courier New"/>
          <w:color w:val="000000"/>
          <w:lang w:eastAsia="fr-FR"/>
        </w:rPr>
        <w:t> </w:t>
      </w:r>
      <w:r w:rsidRPr="00B9338C">
        <w:rPr>
          <w:rFonts w:eastAsia="Times New Roman" w:cs="Courier New"/>
          <w:color w:val="2B91AF"/>
          <w:lang w:eastAsia="fr-FR"/>
        </w:rPr>
        <w:t>Category</w:t>
      </w:r>
      <w:r w:rsidRPr="00B9338C">
        <w:rPr>
          <w:rFonts w:eastAsia="Times New Roman" w:cs="Courier New"/>
          <w:color w:val="000000"/>
          <w:lang w:eastAsia="fr-FR"/>
        </w:rPr>
        <w:t> Categorie { </w:t>
      </w:r>
      <w:r w:rsidRPr="00B9338C">
        <w:rPr>
          <w:rFonts w:eastAsia="Times New Roman" w:cs="Courier New"/>
          <w:color w:val="0000FF"/>
          <w:lang w:eastAsia="fr-FR"/>
        </w:rPr>
        <w:t>get</w:t>
      </w:r>
      <w:r w:rsidRPr="00B9338C">
        <w:rPr>
          <w:rFonts w:eastAsia="Times New Roman" w:cs="Courier New"/>
          <w:color w:val="000000"/>
          <w:lang w:eastAsia="fr-FR"/>
        </w:rPr>
        <w:t>; </w:t>
      </w:r>
      <w:r w:rsidRPr="00B9338C">
        <w:rPr>
          <w:rFonts w:eastAsia="Times New Roman" w:cs="Courier New"/>
          <w:color w:val="0000FF"/>
          <w:lang w:eastAsia="fr-FR"/>
        </w:rPr>
        <w:t>set</w:t>
      </w:r>
      <w:r w:rsidRPr="00B9338C">
        <w:rPr>
          <w:rFonts w:eastAsia="Times New Roman" w:cs="Courier New"/>
          <w:color w:val="000000"/>
          <w:lang w:eastAsia="fr-FR"/>
        </w:rPr>
        <w:t>; }</w:t>
      </w:r>
    </w:p>
    <w:p w14:paraId="75D449AD" w14:textId="77777777" w:rsidR="00B9338C" w:rsidRPr="00B9338C" w:rsidRDefault="00B9338C" w:rsidP="00B9338C">
      <w:pPr>
        <w:pStyle w:val="Code"/>
        <w:rPr>
          <w:rFonts w:eastAsia="Times New Roman" w:cs="Courier New"/>
          <w:color w:val="000000"/>
          <w:lang w:eastAsia="fr-FR"/>
        </w:rPr>
      </w:pPr>
      <w:r w:rsidRPr="00B9338C">
        <w:rPr>
          <w:rFonts w:eastAsia="Times New Roman" w:cs="Courier New"/>
          <w:color w:val="000000"/>
          <w:lang w:eastAsia="fr-FR"/>
        </w:rPr>
        <w:t xml:space="preserve"> </w:t>
      </w:r>
    </w:p>
    <w:p w14:paraId="6C1B6469" w14:textId="77777777" w:rsidR="00B9338C" w:rsidRPr="00EF16F7" w:rsidRDefault="00B9338C" w:rsidP="00B9338C">
      <w:pPr>
        <w:pStyle w:val="Code"/>
        <w:rPr>
          <w:rFonts w:eastAsia="Times New Roman" w:cs="Courier New"/>
          <w:color w:val="000000"/>
          <w:lang w:val="fr-FR" w:eastAsia="fr-FR"/>
        </w:rPr>
      </w:pPr>
      <w:r w:rsidRPr="00B9338C">
        <w:rPr>
          <w:rFonts w:eastAsia="Times New Roman" w:cs="Courier New"/>
          <w:color w:val="000000"/>
          <w:lang w:eastAsia="fr-FR"/>
        </w:rPr>
        <w:t>   </w:t>
      </w:r>
      <w:r w:rsidRPr="00EF16F7">
        <w:rPr>
          <w:rFonts w:eastAsia="Times New Roman" w:cs="Courier New"/>
          <w:color w:val="008000"/>
          <w:lang w:val="fr-FR" w:eastAsia="fr-FR"/>
        </w:rPr>
        <w:t>// Nombre de produits de la catégorie</w:t>
      </w:r>
    </w:p>
    <w:p w14:paraId="71E80601" w14:textId="77777777" w:rsidR="00B9338C" w:rsidRPr="00B9338C" w:rsidRDefault="00B9338C" w:rsidP="00B9338C">
      <w:pPr>
        <w:pStyle w:val="Code"/>
        <w:rPr>
          <w:rFonts w:eastAsia="Times New Roman" w:cs="Courier New"/>
          <w:color w:val="000000"/>
          <w:lang w:eastAsia="fr-FR"/>
        </w:rPr>
      </w:pPr>
      <w:r w:rsidRPr="00EF16F7">
        <w:rPr>
          <w:rFonts w:eastAsia="Times New Roman" w:cs="Courier New"/>
          <w:color w:val="000000"/>
          <w:lang w:val="fr-FR" w:eastAsia="fr-FR"/>
        </w:rPr>
        <w:t>   </w:t>
      </w:r>
      <w:r w:rsidRPr="00B9338C">
        <w:rPr>
          <w:rFonts w:eastAsia="Times New Roman" w:cs="Courier New"/>
          <w:color w:val="0000FF"/>
          <w:lang w:eastAsia="fr-FR"/>
        </w:rPr>
        <w:t>public</w:t>
      </w:r>
      <w:r w:rsidRPr="00B9338C">
        <w:rPr>
          <w:rFonts w:eastAsia="Times New Roman" w:cs="Courier New"/>
          <w:color w:val="000000"/>
          <w:lang w:eastAsia="fr-FR"/>
        </w:rPr>
        <w:t> </w:t>
      </w:r>
      <w:r w:rsidRPr="00B9338C">
        <w:rPr>
          <w:rFonts w:eastAsia="Times New Roman" w:cs="Courier New"/>
          <w:color w:val="0000FF"/>
          <w:lang w:eastAsia="fr-FR"/>
        </w:rPr>
        <w:t>int</w:t>
      </w:r>
      <w:r w:rsidRPr="00B9338C">
        <w:rPr>
          <w:rFonts w:eastAsia="Times New Roman" w:cs="Courier New"/>
          <w:color w:val="000000"/>
          <w:lang w:eastAsia="fr-FR"/>
        </w:rPr>
        <w:t> NbProduits { </w:t>
      </w:r>
      <w:r w:rsidRPr="00B9338C">
        <w:rPr>
          <w:rFonts w:eastAsia="Times New Roman" w:cs="Courier New"/>
          <w:color w:val="0000FF"/>
          <w:lang w:eastAsia="fr-FR"/>
        </w:rPr>
        <w:t>get</w:t>
      </w:r>
      <w:r w:rsidRPr="00B9338C">
        <w:rPr>
          <w:rFonts w:eastAsia="Times New Roman" w:cs="Courier New"/>
          <w:color w:val="000000"/>
          <w:lang w:eastAsia="fr-FR"/>
        </w:rPr>
        <w:t>; </w:t>
      </w:r>
      <w:r w:rsidRPr="00B9338C">
        <w:rPr>
          <w:rFonts w:eastAsia="Times New Roman" w:cs="Courier New"/>
          <w:color w:val="0000FF"/>
          <w:lang w:eastAsia="fr-FR"/>
        </w:rPr>
        <w:t>set</w:t>
      </w:r>
      <w:r w:rsidRPr="00B9338C">
        <w:rPr>
          <w:rFonts w:eastAsia="Times New Roman" w:cs="Courier New"/>
          <w:color w:val="000000"/>
          <w:lang w:eastAsia="fr-FR"/>
        </w:rPr>
        <w:t>; }</w:t>
      </w:r>
    </w:p>
    <w:p w14:paraId="6D3B49EC" w14:textId="77777777" w:rsidR="00B9338C" w:rsidRPr="00EF16F7" w:rsidRDefault="00B9338C" w:rsidP="00B9338C">
      <w:pPr>
        <w:pStyle w:val="Code"/>
        <w:rPr>
          <w:rFonts w:eastAsia="Times New Roman" w:cs="Courier New"/>
          <w:color w:val="000000"/>
          <w:lang w:val="fr-FR" w:eastAsia="fr-FR"/>
        </w:rPr>
      </w:pPr>
      <w:r w:rsidRPr="00EF16F7">
        <w:rPr>
          <w:rFonts w:eastAsia="Times New Roman" w:cs="Courier New"/>
          <w:color w:val="000000"/>
          <w:lang w:val="fr-FR" w:eastAsia="fr-FR"/>
        </w:rPr>
        <w:t>}</w:t>
      </w:r>
    </w:p>
    <w:p w14:paraId="168FE2CA" w14:textId="77777777" w:rsidR="00B9338C" w:rsidRDefault="00B9338C" w:rsidP="005538F7">
      <w:pPr>
        <w:rPr>
          <w:lang w:eastAsia="fr-FR"/>
        </w:rPr>
      </w:pPr>
      <w:r>
        <w:rPr>
          <w:lang w:eastAsia="fr-FR"/>
        </w:rPr>
        <w:t>Le contrôleur remplit une liste de ces entités à partir de la requête SQL de la façon suivante :</w:t>
      </w:r>
    </w:p>
    <w:p w14:paraId="28FC2332" w14:textId="77777777" w:rsidR="00B9338C" w:rsidRPr="00B9338C" w:rsidRDefault="00B9338C" w:rsidP="00B9338C">
      <w:pPr>
        <w:pStyle w:val="Code"/>
        <w:rPr>
          <w:rFonts w:eastAsia="Times New Roman" w:cs="Courier New"/>
          <w:color w:val="000000"/>
          <w:lang w:eastAsia="fr-FR"/>
        </w:rPr>
      </w:pPr>
      <w:r w:rsidRPr="00B9338C">
        <w:rPr>
          <w:rFonts w:eastAsia="Times New Roman" w:cs="Courier New"/>
          <w:color w:val="0000FF"/>
          <w:lang w:eastAsia="fr-FR"/>
        </w:rPr>
        <w:t>public</w:t>
      </w:r>
      <w:r w:rsidRPr="00B9338C">
        <w:rPr>
          <w:rFonts w:eastAsia="Times New Roman" w:cs="Courier New"/>
          <w:color w:val="000000"/>
          <w:lang w:eastAsia="fr-FR"/>
        </w:rPr>
        <w:t> </w:t>
      </w:r>
      <w:r w:rsidRPr="00B9338C">
        <w:rPr>
          <w:rFonts w:eastAsia="Times New Roman" w:cs="Courier New"/>
          <w:color w:val="0000FF"/>
          <w:lang w:eastAsia="fr-FR"/>
        </w:rPr>
        <w:t>async</w:t>
      </w:r>
      <w:r w:rsidRPr="00B9338C">
        <w:rPr>
          <w:rFonts w:eastAsia="Times New Roman" w:cs="Courier New"/>
          <w:color w:val="000000"/>
          <w:lang w:eastAsia="fr-FR"/>
        </w:rPr>
        <w:t> </w:t>
      </w:r>
      <w:r w:rsidRPr="00B9338C">
        <w:rPr>
          <w:rFonts w:eastAsia="Times New Roman" w:cs="Courier New"/>
          <w:color w:val="2B91AF"/>
          <w:lang w:eastAsia="fr-FR"/>
        </w:rPr>
        <w:t>Task</w:t>
      </w:r>
      <w:r w:rsidRPr="00B9338C">
        <w:rPr>
          <w:rFonts w:eastAsia="Times New Roman" w:cs="Courier New"/>
          <w:color w:val="000000"/>
          <w:lang w:eastAsia="fr-FR"/>
        </w:rPr>
        <w:t>&lt;</w:t>
      </w:r>
      <w:r w:rsidRPr="00B9338C">
        <w:rPr>
          <w:rFonts w:eastAsia="Times New Roman" w:cs="Courier New"/>
          <w:color w:val="2B91AF"/>
          <w:lang w:eastAsia="fr-FR"/>
        </w:rPr>
        <w:t>IActionResult</w:t>
      </w:r>
      <w:r w:rsidRPr="00B9338C">
        <w:rPr>
          <w:rFonts w:eastAsia="Times New Roman" w:cs="Courier New"/>
          <w:color w:val="000000"/>
          <w:lang w:eastAsia="fr-FR"/>
        </w:rPr>
        <w:t>&gt; OptimizedList()</w:t>
      </w:r>
    </w:p>
    <w:p w14:paraId="6BDEF766" w14:textId="77777777" w:rsidR="00B9338C" w:rsidRPr="00EF16F7" w:rsidRDefault="00B9338C" w:rsidP="00B9338C">
      <w:pPr>
        <w:pStyle w:val="Code"/>
        <w:rPr>
          <w:rFonts w:eastAsia="Times New Roman" w:cs="Courier New"/>
          <w:color w:val="000000"/>
          <w:lang w:val="fr-FR" w:eastAsia="fr-FR"/>
        </w:rPr>
      </w:pPr>
      <w:r w:rsidRPr="00EF16F7">
        <w:rPr>
          <w:rFonts w:eastAsia="Times New Roman" w:cs="Courier New"/>
          <w:color w:val="000000"/>
          <w:lang w:val="fr-FR" w:eastAsia="fr-FR"/>
        </w:rPr>
        <w:t>{</w:t>
      </w:r>
    </w:p>
    <w:p w14:paraId="63C5F3C5" w14:textId="77777777" w:rsidR="00B9338C" w:rsidRPr="00EF16F7" w:rsidRDefault="00B9338C" w:rsidP="00B9338C">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008000"/>
          <w:lang w:val="fr-FR" w:eastAsia="fr-FR"/>
        </w:rPr>
        <w:t>// Requête SQL optimisée : on ramène uniquement les infos nécessaires</w:t>
      </w:r>
    </w:p>
    <w:p w14:paraId="3C25C62D" w14:textId="77777777" w:rsidR="00B9338C" w:rsidRPr="00B9338C" w:rsidRDefault="00B9338C" w:rsidP="00B9338C">
      <w:pPr>
        <w:pStyle w:val="Code"/>
        <w:rPr>
          <w:rFonts w:eastAsia="Times New Roman" w:cs="Courier New"/>
          <w:color w:val="800000"/>
          <w:lang w:eastAsia="fr-FR"/>
        </w:rPr>
      </w:pPr>
      <w:r w:rsidRPr="00EF16F7">
        <w:rPr>
          <w:rFonts w:eastAsia="Times New Roman" w:cs="Courier New"/>
          <w:color w:val="000000"/>
          <w:lang w:val="fr-FR" w:eastAsia="fr-FR"/>
        </w:rPr>
        <w:t>   </w:t>
      </w:r>
      <w:r w:rsidRPr="00B9338C">
        <w:rPr>
          <w:rFonts w:eastAsia="Times New Roman" w:cs="Courier New"/>
          <w:color w:val="0000FF"/>
          <w:lang w:eastAsia="fr-FR"/>
        </w:rPr>
        <w:t>string</w:t>
      </w:r>
      <w:r w:rsidRPr="00B9338C">
        <w:rPr>
          <w:rFonts w:eastAsia="Times New Roman" w:cs="Courier New"/>
          <w:color w:val="000000"/>
          <w:lang w:eastAsia="fr-FR"/>
        </w:rPr>
        <w:t> req = </w:t>
      </w:r>
      <w:r w:rsidRPr="00B9338C">
        <w:rPr>
          <w:rFonts w:eastAsia="Times New Roman" w:cs="Courier New"/>
          <w:color w:val="800000"/>
          <w:lang w:eastAsia="fr-FR"/>
        </w:rPr>
        <w:t>@"select C.CategoryId, C.Name, C.Description,</w:t>
      </w:r>
      <w:r>
        <w:rPr>
          <w:rFonts w:eastAsia="Times New Roman" w:cs="Courier New"/>
          <w:color w:val="800000"/>
          <w:lang w:eastAsia="fr-FR"/>
        </w:rPr>
        <w:br/>
        <w:t xml:space="preserve">        </w:t>
      </w:r>
      <w:r w:rsidRPr="00B9338C">
        <w:rPr>
          <w:rFonts w:eastAsia="Times New Roman" w:cs="Courier New"/>
          <w:color w:val="800000"/>
          <w:lang w:eastAsia="fr-FR"/>
        </w:rPr>
        <w:t> count(P.ProductId) ProductsCount</w:t>
      </w:r>
    </w:p>
    <w:p w14:paraId="10307E9F" w14:textId="77777777" w:rsidR="00B9338C" w:rsidRPr="00B9338C" w:rsidRDefault="00B9338C" w:rsidP="00B9338C">
      <w:pPr>
        <w:pStyle w:val="Code"/>
        <w:rPr>
          <w:rFonts w:eastAsia="Times New Roman" w:cs="Courier New"/>
          <w:color w:val="800000"/>
          <w:lang w:eastAsia="fr-FR"/>
        </w:rPr>
      </w:pPr>
      <w:r w:rsidRPr="00B9338C">
        <w:rPr>
          <w:rFonts w:eastAsia="Times New Roman" w:cs="Courier New"/>
          <w:color w:val="800000"/>
          <w:lang w:eastAsia="fr-FR"/>
        </w:rPr>
        <w:t>         from Category C</w:t>
      </w:r>
    </w:p>
    <w:p w14:paraId="2F765E2C" w14:textId="77777777" w:rsidR="00B9338C" w:rsidRPr="00B9338C" w:rsidRDefault="00B9338C" w:rsidP="00B9338C">
      <w:pPr>
        <w:pStyle w:val="Code"/>
        <w:rPr>
          <w:rFonts w:eastAsia="Times New Roman" w:cs="Courier New"/>
          <w:color w:val="800000"/>
          <w:lang w:eastAsia="fr-FR"/>
        </w:rPr>
      </w:pPr>
      <w:r w:rsidRPr="00B9338C">
        <w:rPr>
          <w:rFonts w:eastAsia="Times New Roman" w:cs="Courier New"/>
          <w:color w:val="800000"/>
          <w:lang w:eastAsia="fr-FR"/>
        </w:rPr>
        <w:t>         left outer join Product P on C.CategoryId = P.CategoryId</w:t>
      </w:r>
    </w:p>
    <w:p w14:paraId="6B07919A" w14:textId="77777777" w:rsidR="00B9338C" w:rsidRPr="00B9338C" w:rsidRDefault="00B9338C" w:rsidP="00B9338C">
      <w:pPr>
        <w:pStyle w:val="Code"/>
        <w:rPr>
          <w:rFonts w:eastAsia="Times New Roman" w:cs="Courier New"/>
          <w:color w:val="800000"/>
          <w:lang w:eastAsia="fr-FR"/>
        </w:rPr>
      </w:pPr>
      <w:r w:rsidRPr="00B9338C">
        <w:rPr>
          <w:rFonts w:eastAsia="Times New Roman" w:cs="Courier New"/>
          <w:color w:val="800000"/>
          <w:lang w:eastAsia="fr-FR"/>
        </w:rPr>
        <w:t>         group by C.CategoryId, C.Name, C.Description</w:t>
      </w:r>
    </w:p>
    <w:p w14:paraId="1C69B610" w14:textId="77777777" w:rsidR="00B9338C" w:rsidRPr="00B9338C" w:rsidRDefault="00B9338C" w:rsidP="00B9338C">
      <w:pPr>
        <w:pStyle w:val="Code"/>
        <w:rPr>
          <w:rFonts w:eastAsia="Times New Roman" w:cs="Courier New"/>
          <w:color w:val="000000"/>
          <w:lang w:eastAsia="fr-FR"/>
        </w:rPr>
      </w:pPr>
      <w:r w:rsidRPr="00B9338C">
        <w:rPr>
          <w:rFonts w:eastAsia="Times New Roman" w:cs="Courier New"/>
          <w:color w:val="800000"/>
          <w:lang w:eastAsia="fr-FR"/>
        </w:rPr>
        <w:t>         order by C.Name"</w:t>
      </w:r>
      <w:r w:rsidRPr="00B9338C">
        <w:rPr>
          <w:rFonts w:eastAsia="Times New Roman" w:cs="Courier New"/>
          <w:color w:val="000000"/>
          <w:lang w:eastAsia="fr-FR"/>
        </w:rPr>
        <w:t>;</w:t>
      </w:r>
    </w:p>
    <w:p w14:paraId="1E7A33B2" w14:textId="77777777" w:rsidR="00B9338C" w:rsidRPr="00B9338C" w:rsidRDefault="00B9338C" w:rsidP="00B9338C">
      <w:pPr>
        <w:pStyle w:val="Code"/>
        <w:rPr>
          <w:rFonts w:eastAsia="Times New Roman" w:cs="Courier New"/>
          <w:color w:val="000000"/>
          <w:lang w:eastAsia="fr-FR"/>
        </w:rPr>
      </w:pPr>
      <w:r w:rsidRPr="00B9338C">
        <w:rPr>
          <w:rFonts w:eastAsia="Times New Roman" w:cs="Courier New"/>
          <w:color w:val="000000"/>
          <w:lang w:eastAsia="fr-FR"/>
        </w:rPr>
        <w:t xml:space="preserve"> </w:t>
      </w:r>
    </w:p>
    <w:p w14:paraId="511DE9C3" w14:textId="77777777" w:rsidR="00B9338C" w:rsidRPr="00B9338C" w:rsidRDefault="00B9338C" w:rsidP="00B9338C">
      <w:pPr>
        <w:pStyle w:val="Code"/>
        <w:rPr>
          <w:rFonts w:eastAsia="Times New Roman" w:cs="Courier New"/>
          <w:color w:val="000000"/>
          <w:lang w:eastAsia="fr-FR"/>
        </w:rPr>
      </w:pPr>
      <w:r w:rsidRPr="00B9338C">
        <w:rPr>
          <w:rFonts w:eastAsia="Times New Roman" w:cs="Courier New"/>
          <w:color w:val="000000"/>
          <w:lang w:eastAsia="fr-FR"/>
        </w:rPr>
        <w:t>   </w:t>
      </w:r>
      <w:r w:rsidRPr="00B9338C">
        <w:rPr>
          <w:rFonts w:eastAsia="Times New Roman" w:cs="Courier New"/>
          <w:color w:val="0000FF"/>
          <w:lang w:eastAsia="fr-FR"/>
        </w:rPr>
        <w:t>var</w:t>
      </w:r>
      <w:r w:rsidRPr="00B9338C">
        <w:rPr>
          <w:rFonts w:eastAsia="Times New Roman" w:cs="Courier New"/>
          <w:color w:val="000000"/>
          <w:lang w:eastAsia="fr-FR"/>
        </w:rPr>
        <w:t> categories = </w:t>
      </w:r>
      <w:r w:rsidRPr="00B9338C">
        <w:rPr>
          <w:rFonts w:eastAsia="Times New Roman" w:cs="Courier New"/>
          <w:color w:val="0000FF"/>
          <w:lang w:eastAsia="fr-FR"/>
        </w:rPr>
        <w:t>new</w:t>
      </w:r>
      <w:r w:rsidRPr="00B9338C">
        <w:rPr>
          <w:rFonts w:eastAsia="Times New Roman" w:cs="Courier New"/>
          <w:color w:val="000000"/>
          <w:lang w:eastAsia="fr-FR"/>
        </w:rPr>
        <w:t> </w:t>
      </w:r>
      <w:r w:rsidRPr="00B9338C">
        <w:rPr>
          <w:rFonts w:eastAsia="Times New Roman" w:cs="Courier New"/>
          <w:color w:val="2B91AF"/>
          <w:lang w:eastAsia="fr-FR"/>
        </w:rPr>
        <w:t>List</w:t>
      </w:r>
      <w:r w:rsidRPr="00B9338C">
        <w:rPr>
          <w:rFonts w:eastAsia="Times New Roman" w:cs="Courier New"/>
          <w:color w:val="000000"/>
          <w:lang w:eastAsia="fr-FR"/>
        </w:rPr>
        <w:t>&lt;</w:t>
      </w:r>
      <w:r w:rsidRPr="00B9338C">
        <w:rPr>
          <w:rFonts w:eastAsia="Times New Roman" w:cs="Courier New"/>
          <w:color w:val="2B91AF"/>
          <w:lang w:eastAsia="fr-FR"/>
        </w:rPr>
        <w:t>CategorieViewModel</w:t>
      </w:r>
      <w:r w:rsidRPr="00B9338C">
        <w:rPr>
          <w:rFonts w:eastAsia="Times New Roman" w:cs="Courier New"/>
          <w:color w:val="000000"/>
          <w:lang w:eastAsia="fr-FR"/>
        </w:rPr>
        <w:t>&gt;();</w:t>
      </w:r>
    </w:p>
    <w:p w14:paraId="039DBD3A" w14:textId="77777777" w:rsidR="00B9338C" w:rsidRPr="00B9338C" w:rsidRDefault="00B9338C" w:rsidP="00B9338C">
      <w:pPr>
        <w:pStyle w:val="Code"/>
        <w:rPr>
          <w:rFonts w:eastAsia="Times New Roman" w:cs="Courier New"/>
          <w:color w:val="000000"/>
          <w:lang w:eastAsia="fr-FR"/>
        </w:rPr>
      </w:pPr>
      <w:r w:rsidRPr="00B9338C">
        <w:rPr>
          <w:rFonts w:eastAsia="Times New Roman" w:cs="Courier New"/>
          <w:color w:val="000000"/>
          <w:lang w:eastAsia="fr-FR"/>
        </w:rPr>
        <w:t>   </w:t>
      </w:r>
      <w:r w:rsidRPr="00B9338C">
        <w:rPr>
          <w:rFonts w:eastAsia="Times New Roman" w:cs="Courier New"/>
          <w:color w:val="0000FF"/>
          <w:lang w:eastAsia="fr-FR"/>
        </w:rPr>
        <w:t>using</w:t>
      </w:r>
      <w:r w:rsidRPr="00B9338C">
        <w:rPr>
          <w:rFonts w:eastAsia="Times New Roman" w:cs="Courier New"/>
          <w:color w:val="000000"/>
          <w:lang w:eastAsia="fr-FR"/>
        </w:rPr>
        <w:t> (</w:t>
      </w:r>
      <w:r w:rsidRPr="00B9338C">
        <w:rPr>
          <w:rFonts w:eastAsia="Times New Roman" w:cs="Courier New"/>
          <w:color w:val="0000FF"/>
          <w:lang w:eastAsia="fr-FR"/>
        </w:rPr>
        <w:t>var</w:t>
      </w:r>
      <w:r w:rsidRPr="00B9338C">
        <w:rPr>
          <w:rFonts w:eastAsia="Times New Roman" w:cs="Courier New"/>
          <w:color w:val="000000"/>
          <w:lang w:eastAsia="fr-FR"/>
        </w:rPr>
        <w:t> conn = (</w:t>
      </w:r>
      <w:r w:rsidRPr="00B9338C">
        <w:rPr>
          <w:rFonts w:eastAsia="Times New Roman" w:cs="Courier New"/>
          <w:color w:val="2B91AF"/>
          <w:lang w:eastAsia="fr-FR"/>
        </w:rPr>
        <w:t>SqlConnection</w:t>
      </w:r>
      <w:r w:rsidRPr="00B9338C">
        <w:rPr>
          <w:rFonts w:eastAsia="Times New Roman" w:cs="Courier New"/>
          <w:color w:val="000000"/>
          <w:lang w:eastAsia="fr-FR"/>
        </w:rPr>
        <w:t>)_context.Database.GetDbConnection())</w:t>
      </w:r>
    </w:p>
    <w:p w14:paraId="55711650" w14:textId="77777777" w:rsidR="00B9338C" w:rsidRPr="00B9338C" w:rsidRDefault="00B9338C" w:rsidP="00B9338C">
      <w:pPr>
        <w:pStyle w:val="Code"/>
        <w:rPr>
          <w:rFonts w:eastAsia="Times New Roman" w:cs="Courier New"/>
          <w:color w:val="000000"/>
          <w:lang w:eastAsia="fr-FR"/>
        </w:rPr>
      </w:pPr>
      <w:r w:rsidRPr="00B9338C">
        <w:rPr>
          <w:rFonts w:eastAsia="Times New Roman" w:cs="Courier New"/>
          <w:color w:val="000000"/>
          <w:lang w:eastAsia="fr-FR"/>
        </w:rPr>
        <w:t>   {</w:t>
      </w:r>
    </w:p>
    <w:p w14:paraId="6E71D666" w14:textId="77777777" w:rsidR="00B9338C" w:rsidRPr="00B9338C" w:rsidRDefault="00B9338C" w:rsidP="00B9338C">
      <w:pPr>
        <w:pStyle w:val="Code"/>
        <w:rPr>
          <w:rFonts w:eastAsia="Times New Roman" w:cs="Courier New"/>
          <w:color w:val="000000"/>
          <w:lang w:eastAsia="fr-FR"/>
        </w:rPr>
      </w:pPr>
      <w:r w:rsidRPr="00B9338C">
        <w:rPr>
          <w:rFonts w:eastAsia="Times New Roman" w:cs="Courier New"/>
          <w:color w:val="000000"/>
          <w:lang w:eastAsia="fr-FR"/>
        </w:rPr>
        <w:t>      </w:t>
      </w:r>
      <w:r w:rsidRPr="00B9338C">
        <w:rPr>
          <w:rFonts w:eastAsia="Times New Roman" w:cs="Courier New"/>
          <w:color w:val="0000FF"/>
          <w:lang w:eastAsia="fr-FR"/>
        </w:rPr>
        <w:t>var</w:t>
      </w:r>
      <w:r w:rsidRPr="00B9338C">
        <w:rPr>
          <w:rFonts w:eastAsia="Times New Roman" w:cs="Courier New"/>
          <w:color w:val="000000"/>
          <w:lang w:eastAsia="fr-FR"/>
        </w:rPr>
        <w:t> cmd = </w:t>
      </w:r>
      <w:r w:rsidRPr="00B9338C">
        <w:rPr>
          <w:rFonts w:eastAsia="Times New Roman" w:cs="Courier New"/>
          <w:color w:val="0000FF"/>
          <w:lang w:eastAsia="fr-FR"/>
        </w:rPr>
        <w:t>new</w:t>
      </w:r>
      <w:r w:rsidRPr="00B9338C">
        <w:rPr>
          <w:rFonts w:eastAsia="Times New Roman" w:cs="Courier New"/>
          <w:color w:val="000000"/>
          <w:lang w:eastAsia="fr-FR"/>
        </w:rPr>
        <w:t> </w:t>
      </w:r>
      <w:r w:rsidRPr="00B9338C">
        <w:rPr>
          <w:rFonts w:eastAsia="Times New Roman" w:cs="Courier New"/>
          <w:color w:val="2B91AF"/>
          <w:lang w:eastAsia="fr-FR"/>
        </w:rPr>
        <w:t>SqlCommand</w:t>
      </w:r>
      <w:r w:rsidRPr="00B9338C">
        <w:rPr>
          <w:rFonts w:eastAsia="Times New Roman" w:cs="Courier New"/>
          <w:color w:val="000000"/>
          <w:lang w:eastAsia="fr-FR"/>
        </w:rPr>
        <w:t>(req, conn);</w:t>
      </w:r>
    </w:p>
    <w:p w14:paraId="203AF101" w14:textId="77777777" w:rsidR="00B9338C" w:rsidRPr="00B9338C" w:rsidRDefault="00B9338C" w:rsidP="00B9338C">
      <w:pPr>
        <w:pStyle w:val="Code"/>
        <w:rPr>
          <w:rFonts w:eastAsia="Times New Roman" w:cs="Courier New"/>
          <w:color w:val="000000"/>
          <w:lang w:eastAsia="fr-FR"/>
        </w:rPr>
      </w:pPr>
      <w:r w:rsidRPr="00B9338C">
        <w:rPr>
          <w:rFonts w:eastAsia="Times New Roman" w:cs="Courier New"/>
          <w:color w:val="000000"/>
          <w:lang w:eastAsia="fr-FR"/>
        </w:rPr>
        <w:t>      </w:t>
      </w:r>
      <w:r w:rsidRPr="00B9338C">
        <w:rPr>
          <w:rFonts w:eastAsia="Times New Roman" w:cs="Courier New"/>
          <w:color w:val="0000FF"/>
          <w:lang w:eastAsia="fr-FR"/>
        </w:rPr>
        <w:t>await</w:t>
      </w:r>
      <w:r w:rsidRPr="00B9338C">
        <w:rPr>
          <w:rFonts w:eastAsia="Times New Roman" w:cs="Courier New"/>
          <w:color w:val="000000"/>
          <w:lang w:eastAsia="fr-FR"/>
        </w:rPr>
        <w:t> conn.OpenAsync();</w:t>
      </w:r>
    </w:p>
    <w:p w14:paraId="103C8736" w14:textId="77777777" w:rsidR="00B9338C" w:rsidRPr="00B9338C" w:rsidRDefault="00B9338C" w:rsidP="00B9338C">
      <w:pPr>
        <w:pStyle w:val="Code"/>
        <w:rPr>
          <w:rFonts w:eastAsia="Times New Roman" w:cs="Courier New"/>
          <w:color w:val="000000"/>
          <w:lang w:eastAsia="fr-FR"/>
        </w:rPr>
      </w:pPr>
      <w:r w:rsidRPr="00B9338C">
        <w:rPr>
          <w:rFonts w:eastAsia="Times New Roman" w:cs="Courier New"/>
          <w:color w:val="000000"/>
          <w:lang w:eastAsia="fr-FR"/>
        </w:rPr>
        <w:t xml:space="preserve"> </w:t>
      </w:r>
    </w:p>
    <w:p w14:paraId="7D1BDFE8" w14:textId="77777777" w:rsidR="00B9338C" w:rsidRPr="00B9338C" w:rsidRDefault="00B9338C" w:rsidP="00B9338C">
      <w:pPr>
        <w:pStyle w:val="Code"/>
        <w:rPr>
          <w:rFonts w:eastAsia="Times New Roman" w:cs="Courier New"/>
          <w:color w:val="000000"/>
          <w:lang w:eastAsia="fr-FR"/>
        </w:rPr>
      </w:pPr>
      <w:r w:rsidRPr="00B9338C">
        <w:rPr>
          <w:rFonts w:eastAsia="Times New Roman" w:cs="Courier New"/>
          <w:color w:val="000000"/>
          <w:lang w:eastAsia="fr-FR"/>
        </w:rPr>
        <w:t>      </w:t>
      </w:r>
      <w:r w:rsidRPr="00B9338C">
        <w:rPr>
          <w:rFonts w:eastAsia="Times New Roman" w:cs="Courier New"/>
          <w:color w:val="0000FF"/>
          <w:lang w:eastAsia="fr-FR"/>
        </w:rPr>
        <w:t>using</w:t>
      </w:r>
      <w:r w:rsidRPr="00B9338C">
        <w:rPr>
          <w:rFonts w:eastAsia="Times New Roman" w:cs="Courier New"/>
          <w:color w:val="000000"/>
          <w:lang w:eastAsia="fr-FR"/>
        </w:rPr>
        <w:t> (</w:t>
      </w:r>
      <w:r w:rsidRPr="00B9338C">
        <w:rPr>
          <w:rFonts w:eastAsia="Times New Roman" w:cs="Courier New"/>
          <w:color w:val="0000FF"/>
          <w:lang w:eastAsia="fr-FR"/>
        </w:rPr>
        <w:t>var</w:t>
      </w:r>
      <w:r w:rsidRPr="00B9338C">
        <w:rPr>
          <w:rFonts w:eastAsia="Times New Roman" w:cs="Courier New"/>
          <w:color w:val="000000"/>
          <w:lang w:eastAsia="fr-FR"/>
        </w:rPr>
        <w:t> sdr = </w:t>
      </w:r>
      <w:r w:rsidRPr="00B9338C">
        <w:rPr>
          <w:rFonts w:eastAsia="Times New Roman" w:cs="Courier New"/>
          <w:color w:val="0000FF"/>
          <w:lang w:eastAsia="fr-FR"/>
        </w:rPr>
        <w:t>await</w:t>
      </w:r>
      <w:r w:rsidRPr="00B9338C">
        <w:rPr>
          <w:rFonts w:eastAsia="Times New Roman" w:cs="Courier New"/>
          <w:color w:val="000000"/>
          <w:lang w:eastAsia="fr-FR"/>
        </w:rPr>
        <w:t> cmd.ExecuteReaderAsync())</w:t>
      </w:r>
    </w:p>
    <w:p w14:paraId="3169B773" w14:textId="77777777" w:rsidR="00B9338C" w:rsidRPr="00B9338C" w:rsidRDefault="00B9338C" w:rsidP="00B9338C">
      <w:pPr>
        <w:pStyle w:val="Code"/>
        <w:rPr>
          <w:rFonts w:eastAsia="Times New Roman" w:cs="Courier New"/>
          <w:color w:val="000000"/>
          <w:lang w:eastAsia="fr-FR"/>
        </w:rPr>
      </w:pPr>
      <w:r w:rsidRPr="00B9338C">
        <w:rPr>
          <w:rFonts w:eastAsia="Times New Roman" w:cs="Courier New"/>
          <w:color w:val="000000"/>
          <w:lang w:eastAsia="fr-FR"/>
        </w:rPr>
        <w:t>      {</w:t>
      </w:r>
    </w:p>
    <w:p w14:paraId="3FAF8D78" w14:textId="77777777" w:rsidR="00B9338C" w:rsidRPr="00B9338C" w:rsidRDefault="00B9338C" w:rsidP="00B9338C">
      <w:pPr>
        <w:pStyle w:val="Code"/>
        <w:rPr>
          <w:rFonts w:eastAsia="Times New Roman" w:cs="Courier New"/>
          <w:color w:val="000000"/>
          <w:lang w:eastAsia="fr-FR"/>
        </w:rPr>
      </w:pPr>
      <w:r w:rsidRPr="00B9338C">
        <w:rPr>
          <w:rFonts w:eastAsia="Times New Roman" w:cs="Courier New"/>
          <w:color w:val="000000"/>
          <w:lang w:eastAsia="fr-FR"/>
        </w:rPr>
        <w:t>         </w:t>
      </w:r>
      <w:r w:rsidRPr="00B9338C">
        <w:rPr>
          <w:rFonts w:eastAsia="Times New Roman" w:cs="Courier New"/>
          <w:color w:val="0000FF"/>
          <w:lang w:eastAsia="fr-FR"/>
        </w:rPr>
        <w:t>while</w:t>
      </w:r>
      <w:r w:rsidRPr="00B9338C">
        <w:rPr>
          <w:rFonts w:eastAsia="Times New Roman" w:cs="Courier New"/>
          <w:color w:val="000000"/>
          <w:lang w:eastAsia="fr-FR"/>
        </w:rPr>
        <w:t> (sdr.Read())</w:t>
      </w:r>
    </w:p>
    <w:p w14:paraId="4CD31480" w14:textId="77777777" w:rsidR="00B9338C" w:rsidRPr="00B9338C" w:rsidRDefault="00B9338C" w:rsidP="00B9338C">
      <w:pPr>
        <w:pStyle w:val="Code"/>
        <w:rPr>
          <w:rFonts w:eastAsia="Times New Roman" w:cs="Courier New"/>
          <w:color w:val="000000"/>
          <w:lang w:eastAsia="fr-FR"/>
        </w:rPr>
      </w:pPr>
      <w:r w:rsidRPr="00B9338C">
        <w:rPr>
          <w:rFonts w:eastAsia="Times New Roman" w:cs="Courier New"/>
          <w:color w:val="000000"/>
          <w:lang w:eastAsia="fr-FR"/>
        </w:rPr>
        <w:t>         {</w:t>
      </w:r>
    </w:p>
    <w:p w14:paraId="58C65F85" w14:textId="77777777" w:rsidR="00B9338C" w:rsidRPr="00B9338C" w:rsidRDefault="00B9338C" w:rsidP="00B9338C">
      <w:pPr>
        <w:pStyle w:val="Code"/>
        <w:rPr>
          <w:rFonts w:eastAsia="Times New Roman" w:cs="Courier New"/>
          <w:color w:val="000000"/>
          <w:lang w:eastAsia="fr-FR"/>
        </w:rPr>
      </w:pPr>
      <w:r w:rsidRPr="00B9338C">
        <w:rPr>
          <w:rFonts w:eastAsia="Times New Roman" w:cs="Courier New"/>
          <w:color w:val="000000"/>
          <w:lang w:eastAsia="fr-FR"/>
        </w:rPr>
        <w:t>            </w:t>
      </w:r>
      <w:r w:rsidRPr="00B9338C">
        <w:rPr>
          <w:rFonts w:eastAsia="Times New Roman" w:cs="Courier New"/>
          <w:color w:val="0000FF"/>
          <w:lang w:eastAsia="fr-FR"/>
        </w:rPr>
        <w:t>var</w:t>
      </w:r>
      <w:r w:rsidRPr="00B9338C">
        <w:rPr>
          <w:rFonts w:eastAsia="Times New Roman" w:cs="Courier New"/>
          <w:color w:val="000000"/>
          <w:lang w:eastAsia="fr-FR"/>
        </w:rPr>
        <w:t> c = </w:t>
      </w:r>
      <w:r w:rsidRPr="00B9338C">
        <w:rPr>
          <w:rFonts w:eastAsia="Times New Roman" w:cs="Courier New"/>
          <w:color w:val="0000FF"/>
          <w:lang w:eastAsia="fr-FR"/>
        </w:rPr>
        <w:t>new</w:t>
      </w:r>
      <w:r w:rsidRPr="00B9338C">
        <w:rPr>
          <w:rFonts w:eastAsia="Times New Roman" w:cs="Courier New"/>
          <w:color w:val="000000"/>
          <w:lang w:eastAsia="fr-FR"/>
        </w:rPr>
        <w:t> </w:t>
      </w:r>
      <w:r w:rsidRPr="00B9338C">
        <w:rPr>
          <w:rFonts w:eastAsia="Times New Roman" w:cs="Courier New"/>
          <w:color w:val="2B91AF"/>
          <w:lang w:eastAsia="fr-FR"/>
        </w:rPr>
        <w:t>CategorieViewModel</w:t>
      </w:r>
      <w:r w:rsidRPr="00B9338C">
        <w:rPr>
          <w:rFonts w:eastAsia="Times New Roman" w:cs="Courier New"/>
          <w:color w:val="000000"/>
          <w:lang w:eastAsia="fr-FR"/>
        </w:rPr>
        <w:t>();</w:t>
      </w:r>
    </w:p>
    <w:p w14:paraId="4D4B562B" w14:textId="77777777" w:rsidR="00B9338C" w:rsidRPr="00B9338C" w:rsidRDefault="00B9338C" w:rsidP="00B9338C">
      <w:pPr>
        <w:pStyle w:val="Code"/>
        <w:rPr>
          <w:rFonts w:eastAsia="Times New Roman" w:cs="Courier New"/>
          <w:color w:val="000000"/>
          <w:lang w:eastAsia="fr-FR"/>
        </w:rPr>
      </w:pPr>
      <w:r w:rsidRPr="00B9338C">
        <w:rPr>
          <w:rFonts w:eastAsia="Times New Roman" w:cs="Courier New"/>
          <w:color w:val="000000"/>
          <w:lang w:eastAsia="fr-FR"/>
        </w:rPr>
        <w:t>            c.Categorie = </w:t>
      </w:r>
      <w:r w:rsidRPr="00B9338C">
        <w:rPr>
          <w:rFonts w:eastAsia="Times New Roman" w:cs="Courier New"/>
          <w:color w:val="0000FF"/>
          <w:lang w:eastAsia="fr-FR"/>
        </w:rPr>
        <w:t>new</w:t>
      </w:r>
      <w:r w:rsidRPr="00B9338C">
        <w:rPr>
          <w:rFonts w:eastAsia="Times New Roman" w:cs="Courier New"/>
          <w:color w:val="000000"/>
          <w:lang w:eastAsia="fr-FR"/>
        </w:rPr>
        <w:t> </w:t>
      </w:r>
      <w:r w:rsidRPr="00B9338C">
        <w:rPr>
          <w:rFonts w:eastAsia="Times New Roman" w:cs="Courier New"/>
          <w:color w:val="2B91AF"/>
          <w:lang w:eastAsia="fr-FR"/>
        </w:rPr>
        <w:t>Category</w:t>
      </w:r>
      <w:r w:rsidRPr="00B9338C">
        <w:rPr>
          <w:rFonts w:eastAsia="Times New Roman" w:cs="Courier New"/>
          <w:color w:val="000000"/>
          <w:lang w:eastAsia="fr-FR"/>
        </w:rPr>
        <w:t>();</w:t>
      </w:r>
    </w:p>
    <w:p w14:paraId="5E359C31" w14:textId="77777777" w:rsidR="00B9338C" w:rsidRPr="00B9338C" w:rsidRDefault="00B9338C" w:rsidP="00B9338C">
      <w:pPr>
        <w:pStyle w:val="Code"/>
        <w:rPr>
          <w:rFonts w:eastAsia="Times New Roman" w:cs="Courier New"/>
          <w:color w:val="000000"/>
          <w:lang w:eastAsia="fr-FR"/>
        </w:rPr>
      </w:pPr>
      <w:r w:rsidRPr="00B9338C">
        <w:rPr>
          <w:rFonts w:eastAsia="Times New Roman" w:cs="Courier New"/>
          <w:color w:val="000000"/>
          <w:lang w:eastAsia="fr-FR"/>
        </w:rPr>
        <w:t>            c.Categorie.CategoryId = (</w:t>
      </w:r>
      <w:r w:rsidRPr="00B9338C">
        <w:rPr>
          <w:rFonts w:eastAsia="Times New Roman" w:cs="Courier New"/>
          <w:color w:val="2B91AF"/>
          <w:lang w:eastAsia="fr-FR"/>
        </w:rPr>
        <w:t>Guid</w:t>
      </w:r>
      <w:r w:rsidRPr="00B9338C">
        <w:rPr>
          <w:rFonts w:eastAsia="Times New Roman" w:cs="Courier New"/>
          <w:color w:val="000000"/>
          <w:lang w:eastAsia="fr-FR"/>
        </w:rPr>
        <w:t>)sdr[</w:t>
      </w:r>
      <w:r w:rsidRPr="00B9338C">
        <w:rPr>
          <w:rFonts w:eastAsia="Times New Roman" w:cs="Courier New"/>
          <w:color w:val="A31515"/>
          <w:lang w:eastAsia="fr-FR"/>
        </w:rPr>
        <w:t>"CategoryId"</w:t>
      </w:r>
      <w:r w:rsidRPr="00B9338C">
        <w:rPr>
          <w:rFonts w:eastAsia="Times New Roman" w:cs="Courier New"/>
          <w:color w:val="000000"/>
          <w:lang w:eastAsia="fr-FR"/>
        </w:rPr>
        <w:t>];</w:t>
      </w:r>
    </w:p>
    <w:p w14:paraId="49B5E535" w14:textId="77777777" w:rsidR="00B9338C" w:rsidRPr="00B9338C" w:rsidRDefault="00B9338C" w:rsidP="00B9338C">
      <w:pPr>
        <w:pStyle w:val="Code"/>
        <w:rPr>
          <w:rFonts w:eastAsia="Times New Roman" w:cs="Courier New"/>
          <w:color w:val="000000"/>
          <w:lang w:eastAsia="fr-FR"/>
        </w:rPr>
      </w:pPr>
      <w:r w:rsidRPr="00B9338C">
        <w:rPr>
          <w:rFonts w:eastAsia="Times New Roman" w:cs="Courier New"/>
          <w:color w:val="000000"/>
          <w:lang w:eastAsia="fr-FR"/>
        </w:rPr>
        <w:t>            c.Categorie.Name = (</w:t>
      </w:r>
      <w:r w:rsidRPr="00B9338C">
        <w:rPr>
          <w:rFonts w:eastAsia="Times New Roman" w:cs="Courier New"/>
          <w:color w:val="0000FF"/>
          <w:lang w:eastAsia="fr-FR"/>
        </w:rPr>
        <w:t>string</w:t>
      </w:r>
      <w:r w:rsidRPr="00B9338C">
        <w:rPr>
          <w:rFonts w:eastAsia="Times New Roman" w:cs="Courier New"/>
          <w:color w:val="000000"/>
          <w:lang w:eastAsia="fr-FR"/>
        </w:rPr>
        <w:t>)sdr[</w:t>
      </w:r>
      <w:r w:rsidRPr="00B9338C">
        <w:rPr>
          <w:rFonts w:eastAsia="Times New Roman" w:cs="Courier New"/>
          <w:color w:val="A31515"/>
          <w:lang w:eastAsia="fr-FR"/>
        </w:rPr>
        <w:t>"Name"</w:t>
      </w:r>
      <w:r w:rsidRPr="00B9338C">
        <w:rPr>
          <w:rFonts w:eastAsia="Times New Roman" w:cs="Courier New"/>
          <w:color w:val="000000"/>
          <w:lang w:eastAsia="fr-FR"/>
        </w:rPr>
        <w:t>];</w:t>
      </w:r>
    </w:p>
    <w:p w14:paraId="62270130" w14:textId="77777777" w:rsidR="00B9338C" w:rsidRPr="00B9338C" w:rsidRDefault="00B9338C" w:rsidP="00B9338C">
      <w:pPr>
        <w:pStyle w:val="Code"/>
        <w:rPr>
          <w:rFonts w:eastAsia="Times New Roman" w:cs="Courier New"/>
          <w:color w:val="000000"/>
          <w:lang w:eastAsia="fr-FR"/>
        </w:rPr>
      </w:pPr>
      <w:r w:rsidRPr="00B9338C">
        <w:rPr>
          <w:rFonts w:eastAsia="Times New Roman" w:cs="Courier New"/>
          <w:color w:val="000000"/>
          <w:lang w:eastAsia="fr-FR"/>
        </w:rPr>
        <w:t>            c.Categorie.Description = (</w:t>
      </w:r>
      <w:r w:rsidRPr="00B9338C">
        <w:rPr>
          <w:rFonts w:eastAsia="Times New Roman" w:cs="Courier New"/>
          <w:color w:val="0000FF"/>
          <w:lang w:eastAsia="fr-FR"/>
        </w:rPr>
        <w:t>string</w:t>
      </w:r>
      <w:r w:rsidRPr="00B9338C">
        <w:rPr>
          <w:rFonts w:eastAsia="Times New Roman" w:cs="Courier New"/>
          <w:color w:val="000000"/>
          <w:lang w:eastAsia="fr-FR"/>
        </w:rPr>
        <w:t>)sdr[</w:t>
      </w:r>
      <w:r w:rsidRPr="00B9338C">
        <w:rPr>
          <w:rFonts w:eastAsia="Times New Roman" w:cs="Courier New"/>
          <w:color w:val="A31515"/>
          <w:lang w:eastAsia="fr-FR"/>
        </w:rPr>
        <w:t>"Description"</w:t>
      </w:r>
      <w:r w:rsidRPr="00B9338C">
        <w:rPr>
          <w:rFonts w:eastAsia="Times New Roman" w:cs="Courier New"/>
          <w:color w:val="000000"/>
          <w:lang w:eastAsia="fr-FR"/>
        </w:rPr>
        <w:t>];</w:t>
      </w:r>
    </w:p>
    <w:p w14:paraId="0D656D9A" w14:textId="77777777" w:rsidR="00B9338C" w:rsidRPr="00B9338C" w:rsidRDefault="00B9338C" w:rsidP="00B9338C">
      <w:pPr>
        <w:pStyle w:val="Code"/>
        <w:rPr>
          <w:rFonts w:eastAsia="Times New Roman" w:cs="Courier New"/>
          <w:color w:val="000000"/>
          <w:lang w:eastAsia="fr-FR"/>
        </w:rPr>
      </w:pPr>
      <w:r w:rsidRPr="00B9338C">
        <w:rPr>
          <w:rFonts w:eastAsia="Times New Roman" w:cs="Courier New"/>
          <w:color w:val="000000"/>
          <w:lang w:eastAsia="fr-FR"/>
        </w:rPr>
        <w:t>            c.NbProduits = (</w:t>
      </w:r>
      <w:r w:rsidRPr="00B9338C">
        <w:rPr>
          <w:rFonts w:eastAsia="Times New Roman" w:cs="Courier New"/>
          <w:color w:val="0000FF"/>
          <w:lang w:eastAsia="fr-FR"/>
        </w:rPr>
        <w:t>int</w:t>
      </w:r>
      <w:r w:rsidRPr="00B9338C">
        <w:rPr>
          <w:rFonts w:eastAsia="Times New Roman" w:cs="Courier New"/>
          <w:color w:val="000000"/>
          <w:lang w:eastAsia="fr-FR"/>
        </w:rPr>
        <w:t>)sdr[</w:t>
      </w:r>
      <w:r w:rsidRPr="00B9338C">
        <w:rPr>
          <w:rFonts w:eastAsia="Times New Roman" w:cs="Courier New"/>
          <w:color w:val="A31515"/>
          <w:lang w:eastAsia="fr-FR"/>
        </w:rPr>
        <w:t>"ProductsCount"</w:t>
      </w:r>
      <w:r w:rsidRPr="00B9338C">
        <w:rPr>
          <w:rFonts w:eastAsia="Times New Roman" w:cs="Courier New"/>
          <w:color w:val="000000"/>
          <w:lang w:eastAsia="fr-FR"/>
        </w:rPr>
        <w:t>];</w:t>
      </w:r>
    </w:p>
    <w:p w14:paraId="072A5449" w14:textId="77777777" w:rsidR="00B9338C" w:rsidRPr="00B9338C" w:rsidRDefault="00B9338C" w:rsidP="00B9338C">
      <w:pPr>
        <w:pStyle w:val="Code"/>
        <w:rPr>
          <w:rFonts w:eastAsia="Times New Roman" w:cs="Courier New"/>
          <w:color w:val="000000"/>
          <w:lang w:eastAsia="fr-FR"/>
        </w:rPr>
      </w:pPr>
      <w:r w:rsidRPr="00B9338C">
        <w:rPr>
          <w:rFonts w:eastAsia="Times New Roman" w:cs="Courier New"/>
          <w:color w:val="000000"/>
          <w:lang w:eastAsia="fr-FR"/>
        </w:rPr>
        <w:t xml:space="preserve"> </w:t>
      </w:r>
    </w:p>
    <w:p w14:paraId="7DF035DB" w14:textId="77777777" w:rsidR="00B9338C" w:rsidRPr="00B9338C" w:rsidRDefault="00B9338C" w:rsidP="00B9338C">
      <w:pPr>
        <w:pStyle w:val="Code"/>
        <w:rPr>
          <w:rFonts w:eastAsia="Times New Roman" w:cs="Courier New"/>
          <w:color w:val="000000"/>
          <w:lang w:eastAsia="fr-FR"/>
        </w:rPr>
      </w:pPr>
      <w:r w:rsidRPr="00B9338C">
        <w:rPr>
          <w:rFonts w:eastAsia="Times New Roman" w:cs="Courier New"/>
          <w:color w:val="000000"/>
          <w:lang w:eastAsia="fr-FR"/>
        </w:rPr>
        <w:t>            categories.Add(c);</w:t>
      </w:r>
    </w:p>
    <w:p w14:paraId="034EFB63" w14:textId="77777777" w:rsidR="00B9338C" w:rsidRPr="00B9338C" w:rsidRDefault="00B9338C" w:rsidP="00B9338C">
      <w:pPr>
        <w:pStyle w:val="Code"/>
        <w:rPr>
          <w:rFonts w:eastAsia="Times New Roman" w:cs="Courier New"/>
          <w:color w:val="000000"/>
          <w:lang w:eastAsia="fr-FR"/>
        </w:rPr>
      </w:pPr>
      <w:r w:rsidRPr="00B9338C">
        <w:rPr>
          <w:rFonts w:eastAsia="Times New Roman" w:cs="Courier New"/>
          <w:color w:val="000000"/>
          <w:lang w:eastAsia="fr-FR"/>
        </w:rPr>
        <w:t>         }</w:t>
      </w:r>
    </w:p>
    <w:p w14:paraId="080EBCF1" w14:textId="77777777" w:rsidR="00B9338C" w:rsidRPr="00B9338C" w:rsidRDefault="00B9338C" w:rsidP="00B9338C">
      <w:pPr>
        <w:pStyle w:val="Code"/>
        <w:rPr>
          <w:rFonts w:eastAsia="Times New Roman" w:cs="Courier New"/>
          <w:color w:val="000000"/>
          <w:lang w:eastAsia="fr-FR"/>
        </w:rPr>
      </w:pPr>
      <w:r w:rsidRPr="00B9338C">
        <w:rPr>
          <w:rFonts w:eastAsia="Times New Roman" w:cs="Courier New"/>
          <w:color w:val="000000"/>
          <w:lang w:eastAsia="fr-FR"/>
        </w:rPr>
        <w:t>      }</w:t>
      </w:r>
    </w:p>
    <w:p w14:paraId="387310F7" w14:textId="77777777" w:rsidR="00B9338C" w:rsidRPr="00B9338C" w:rsidRDefault="00B9338C" w:rsidP="00B9338C">
      <w:pPr>
        <w:pStyle w:val="Code"/>
        <w:rPr>
          <w:rFonts w:eastAsia="Times New Roman" w:cs="Courier New"/>
          <w:color w:val="000000"/>
          <w:lang w:eastAsia="fr-FR"/>
        </w:rPr>
      </w:pPr>
      <w:r w:rsidRPr="00B9338C">
        <w:rPr>
          <w:rFonts w:eastAsia="Times New Roman" w:cs="Courier New"/>
          <w:color w:val="000000"/>
          <w:lang w:eastAsia="fr-FR"/>
        </w:rPr>
        <w:t>   }</w:t>
      </w:r>
    </w:p>
    <w:p w14:paraId="315EB308" w14:textId="77777777" w:rsidR="00B9338C" w:rsidRPr="00B9338C" w:rsidRDefault="00B9338C" w:rsidP="00B9338C">
      <w:pPr>
        <w:pStyle w:val="Code"/>
        <w:rPr>
          <w:rFonts w:eastAsia="Times New Roman" w:cs="Courier New"/>
          <w:color w:val="000000"/>
          <w:lang w:eastAsia="fr-FR"/>
        </w:rPr>
      </w:pPr>
      <w:r w:rsidRPr="00B9338C">
        <w:rPr>
          <w:rFonts w:eastAsia="Times New Roman" w:cs="Courier New"/>
          <w:color w:val="000000"/>
          <w:lang w:eastAsia="fr-FR"/>
        </w:rPr>
        <w:t xml:space="preserve"> </w:t>
      </w:r>
    </w:p>
    <w:p w14:paraId="19070643" w14:textId="77777777" w:rsidR="00B9338C" w:rsidRPr="00B9338C" w:rsidRDefault="00B9338C" w:rsidP="00B9338C">
      <w:pPr>
        <w:pStyle w:val="Code"/>
        <w:rPr>
          <w:rFonts w:eastAsia="Times New Roman" w:cs="Courier New"/>
          <w:color w:val="000000"/>
          <w:lang w:eastAsia="fr-FR"/>
        </w:rPr>
      </w:pPr>
      <w:r w:rsidRPr="00B9338C">
        <w:rPr>
          <w:rFonts w:eastAsia="Times New Roman" w:cs="Courier New"/>
          <w:color w:val="000000"/>
          <w:lang w:eastAsia="fr-FR"/>
        </w:rPr>
        <w:t>   </w:t>
      </w:r>
      <w:r w:rsidRPr="00B9338C">
        <w:rPr>
          <w:rFonts w:eastAsia="Times New Roman" w:cs="Courier New"/>
          <w:color w:val="0000FF"/>
          <w:lang w:eastAsia="fr-FR"/>
        </w:rPr>
        <w:t>return</w:t>
      </w:r>
      <w:r w:rsidRPr="00B9338C">
        <w:rPr>
          <w:rFonts w:eastAsia="Times New Roman" w:cs="Courier New"/>
          <w:color w:val="000000"/>
          <w:lang w:eastAsia="fr-FR"/>
        </w:rPr>
        <w:t> View(categories);</w:t>
      </w:r>
    </w:p>
    <w:p w14:paraId="3D87EF56" w14:textId="77777777" w:rsidR="00B9338C" w:rsidRPr="00EF16F7" w:rsidRDefault="00B9338C" w:rsidP="00B9338C">
      <w:pPr>
        <w:pStyle w:val="Code"/>
        <w:rPr>
          <w:rFonts w:eastAsia="Times New Roman" w:cs="Courier New"/>
          <w:color w:val="000000"/>
          <w:lang w:val="fr-FR" w:eastAsia="fr-FR"/>
        </w:rPr>
      </w:pPr>
      <w:r w:rsidRPr="00EF16F7">
        <w:rPr>
          <w:rFonts w:eastAsia="Times New Roman" w:cs="Courier New"/>
          <w:color w:val="000000"/>
          <w:lang w:val="fr-FR" w:eastAsia="fr-FR"/>
        </w:rPr>
        <w:lastRenderedPageBreak/>
        <w:t>}</w:t>
      </w:r>
    </w:p>
    <w:p w14:paraId="22F59C85" w14:textId="77777777" w:rsidR="00B9338C" w:rsidRDefault="00B9338C" w:rsidP="005538F7">
      <w:pPr>
        <w:rPr>
          <w:rFonts w:eastAsia="Times New Roman" w:cs="Courier New"/>
          <w:color w:val="000000"/>
          <w:lang w:eastAsia="fr-FR"/>
        </w:rPr>
      </w:pPr>
      <w:r>
        <w:rPr>
          <w:lang w:eastAsia="fr-FR"/>
        </w:rPr>
        <w:t xml:space="preserve">Lorsqu’on utilise EF, on peut récupérer une connexion à la base depuis le contexte au moyen de la méthode : </w:t>
      </w:r>
      <w:r w:rsidRPr="00B9338C">
        <w:rPr>
          <w:rFonts w:eastAsia="Times New Roman" w:cs="Courier New"/>
          <w:color w:val="000000"/>
          <w:lang w:eastAsia="fr-FR"/>
        </w:rPr>
        <w:t>_context.Database.GetDbConnection()</w:t>
      </w:r>
    </w:p>
    <w:p w14:paraId="438271D5" w14:textId="77777777" w:rsidR="00B9338C" w:rsidRDefault="004D2FC5" w:rsidP="005538F7">
      <w:pPr>
        <w:rPr>
          <w:rFonts w:eastAsia="Times New Roman" w:cs="Courier New"/>
          <w:color w:val="000000"/>
          <w:lang w:eastAsia="fr-FR"/>
        </w:rPr>
      </w:pPr>
      <w:r>
        <w:rPr>
          <w:rFonts w:eastAsia="Times New Roman" w:cs="Courier New"/>
          <w:color w:val="000000"/>
          <w:lang w:eastAsia="fr-FR"/>
        </w:rPr>
        <w:t>On peut ensuite utiliser un objet</w:t>
      </w:r>
      <w:r w:rsidR="00B9338C">
        <w:rPr>
          <w:rFonts w:eastAsia="Times New Roman" w:cs="Courier New"/>
          <w:color w:val="000000"/>
          <w:lang w:eastAsia="fr-FR"/>
        </w:rPr>
        <w:t xml:space="preserve"> </w:t>
      </w:r>
      <w:r>
        <w:rPr>
          <w:rFonts w:eastAsia="Times New Roman" w:cs="Courier New"/>
          <w:color w:val="000000"/>
          <w:lang w:eastAsia="fr-FR"/>
        </w:rPr>
        <w:t>SqlC</w:t>
      </w:r>
      <w:r w:rsidR="00B9338C">
        <w:rPr>
          <w:rFonts w:eastAsia="Times New Roman" w:cs="Courier New"/>
          <w:color w:val="000000"/>
          <w:lang w:eastAsia="fr-FR"/>
        </w:rPr>
        <w:t>ommand</w:t>
      </w:r>
      <w:r>
        <w:rPr>
          <w:rFonts w:eastAsia="Times New Roman" w:cs="Courier New"/>
          <w:color w:val="000000"/>
          <w:lang w:eastAsia="fr-FR"/>
        </w:rPr>
        <w:t xml:space="preserve"> classique utilisant cette connexion pour exécuter la requête SQL. </w:t>
      </w:r>
      <w:r w:rsidR="00D06B73">
        <w:rPr>
          <w:rFonts w:eastAsia="Times New Roman" w:cs="Courier New"/>
          <w:color w:val="000000"/>
          <w:lang w:eastAsia="fr-FR"/>
        </w:rPr>
        <w:t>Notez que celle-ci utilise une jointure externe entre les tables Category et Product, pour ramener toutes les catégories, y compris celle qui n’ont aucun produit.</w:t>
      </w:r>
    </w:p>
    <w:p w14:paraId="7E55D835" w14:textId="77777777" w:rsidR="004D2FC5" w:rsidRDefault="004D2FC5" w:rsidP="005538F7">
      <w:pPr>
        <w:rPr>
          <w:rFonts w:eastAsia="Times New Roman" w:cs="Courier New"/>
          <w:color w:val="000000"/>
          <w:lang w:eastAsia="fr-FR"/>
        </w:rPr>
      </w:pPr>
      <w:r>
        <w:rPr>
          <w:rFonts w:eastAsia="Times New Roman" w:cs="Courier New"/>
          <w:color w:val="000000"/>
          <w:lang w:eastAsia="fr-FR"/>
        </w:rPr>
        <w:t>Dans la vue, le modèle utilisé est le suivant :</w:t>
      </w:r>
    </w:p>
    <w:p w14:paraId="3E5475AC" w14:textId="77777777" w:rsidR="004D2FC5" w:rsidRPr="00EF16F7" w:rsidRDefault="004D2FC5" w:rsidP="004D2FC5">
      <w:pPr>
        <w:pStyle w:val="Code"/>
        <w:rPr>
          <w:rFonts w:eastAsia="Times New Roman" w:cs="Courier New"/>
          <w:color w:val="000000"/>
          <w:lang w:val="fr-FR" w:eastAsia="fr-FR"/>
        </w:rPr>
      </w:pPr>
      <w:r w:rsidRPr="00EF16F7">
        <w:rPr>
          <w:rFonts w:eastAsia="Times New Roman" w:cs="Courier New"/>
          <w:color w:val="000000"/>
          <w:shd w:val="clear" w:color="auto" w:fill="FFFF00"/>
          <w:lang w:val="fr-FR" w:eastAsia="fr-FR"/>
        </w:rPr>
        <w:t>@model </w:t>
      </w:r>
      <w:r w:rsidRPr="00EF16F7">
        <w:rPr>
          <w:rFonts w:eastAsia="Times New Roman" w:cs="Courier New"/>
          <w:color w:val="2B91AF"/>
          <w:lang w:val="fr-FR" w:eastAsia="fr-FR"/>
        </w:rPr>
        <w:t>IEnumerable</w:t>
      </w:r>
      <w:r w:rsidRPr="00EF16F7">
        <w:rPr>
          <w:rFonts w:eastAsia="Times New Roman" w:cs="Courier New"/>
          <w:color w:val="000000"/>
          <w:lang w:val="fr-FR" w:eastAsia="fr-FR"/>
        </w:rPr>
        <w:t>&lt;Northwind2.Models.</w:t>
      </w:r>
      <w:r w:rsidRPr="00EF16F7">
        <w:rPr>
          <w:rFonts w:eastAsia="Times New Roman" w:cs="Courier New"/>
          <w:color w:val="2B91AF"/>
          <w:lang w:val="fr-FR" w:eastAsia="fr-FR"/>
        </w:rPr>
        <w:t>CategorieViewModel</w:t>
      </w:r>
      <w:r w:rsidRPr="00EF16F7">
        <w:rPr>
          <w:rFonts w:eastAsia="Times New Roman" w:cs="Courier New"/>
          <w:color w:val="000000"/>
          <w:lang w:val="fr-FR" w:eastAsia="fr-FR"/>
        </w:rPr>
        <w:t>&gt;</w:t>
      </w:r>
    </w:p>
    <w:p w14:paraId="49330A3F" w14:textId="77777777" w:rsidR="004D2FC5" w:rsidRDefault="004D2FC5" w:rsidP="004D2FC5">
      <w:pPr>
        <w:rPr>
          <w:lang w:eastAsia="fr-FR"/>
        </w:rPr>
      </w:pPr>
      <w:r>
        <w:rPr>
          <w:lang w:eastAsia="fr-FR"/>
        </w:rPr>
        <w:t>… e</w:t>
      </w:r>
      <w:r w:rsidRPr="004D2FC5">
        <w:rPr>
          <w:lang w:eastAsia="fr-FR"/>
        </w:rPr>
        <w:t>t on peut afficher le</w:t>
      </w:r>
      <w:r>
        <w:rPr>
          <w:lang w:eastAsia="fr-FR"/>
        </w:rPr>
        <w:t xml:space="preserve"> résultat de la façon suivante :</w:t>
      </w:r>
    </w:p>
    <w:p w14:paraId="461CE6A8" w14:textId="77777777" w:rsidR="004D2FC5" w:rsidRPr="00EF16F7" w:rsidRDefault="004D2FC5" w:rsidP="004D2FC5">
      <w:pPr>
        <w:pStyle w:val="Code"/>
        <w:rPr>
          <w:rFonts w:eastAsia="Times New Roman" w:cs="Courier New"/>
          <w:color w:val="000000"/>
          <w:lang w:val="fr-FR" w:eastAsia="fr-FR"/>
        </w:rPr>
      </w:pPr>
      <w:r w:rsidRPr="00EF16F7">
        <w:rPr>
          <w:rFonts w:eastAsia="Times New Roman" w:cs="Courier New"/>
          <w:color w:val="000000"/>
          <w:shd w:val="clear" w:color="auto" w:fill="FFFF00"/>
          <w:lang w:val="fr-FR" w:eastAsia="fr-FR"/>
        </w:rPr>
        <w:t>@</w:t>
      </w:r>
      <w:r w:rsidRPr="00EF16F7">
        <w:rPr>
          <w:rFonts w:eastAsia="Times New Roman" w:cs="Courier New"/>
          <w:color w:val="0000FF"/>
          <w:lang w:val="fr-FR" w:eastAsia="fr-FR"/>
        </w:rPr>
        <w:t>foreach</w:t>
      </w:r>
      <w:r w:rsidRPr="00EF16F7">
        <w:rPr>
          <w:rFonts w:eastAsia="Times New Roman" w:cs="Courier New"/>
          <w:color w:val="000000"/>
          <w:lang w:val="fr-FR" w:eastAsia="fr-FR"/>
        </w:rPr>
        <w:t> (</w:t>
      </w:r>
      <w:r w:rsidRPr="00EF16F7">
        <w:rPr>
          <w:rFonts w:eastAsia="Times New Roman" w:cs="Courier New"/>
          <w:color w:val="0000FF"/>
          <w:lang w:val="fr-FR" w:eastAsia="fr-FR"/>
        </w:rPr>
        <w:t>var</w:t>
      </w:r>
      <w:r w:rsidRPr="00EF16F7">
        <w:rPr>
          <w:rFonts w:eastAsia="Times New Roman" w:cs="Courier New"/>
          <w:color w:val="000000"/>
          <w:lang w:val="fr-FR" w:eastAsia="fr-FR"/>
        </w:rPr>
        <w:t> item </w:t>
      </w:r>
      <w:r w:rsidRPr="00EF16F7">
        <w:rPr>
          <w:rFonts w:eastAsia="Times New Roman" w:cs="Courier New"/>
          <w:color w:val="0000FF"/>
          <w:lang w:val="fr-FR" w:eastAsia="fr-FR"/>
        </w:rPr>
        <w:t>in</w:t>
      </w:r>
      <w:r w:rsidRPr="00EF16F7">
        <w:rPr>
          <w:rFonts w:eastAsia="Times New Roman" w:cs="Courier New"/>
          <w:color w:val="000000"/>
          <w:lang w:val="fr-FR" w:eastAsia="fr-FR"/>
        </w:rPr>
        <w:t> Model)</w:t>
      </w:r>
    </w:p>
    <w:p w14:paraId="5DC997B7" w14:textId="77777777" w:rsidR="004D2FC5" w:rsidRPr="00EF16F7" w:rsidRDefault="004D2FC5" w:rsidP="004D2FC5">
      <w:pPr>
        <w:pStyle w:val="Code"/>
        <w:rPr>
          <w:rFonts w:eastAsia="Times New Roman" w:cs="Courier New"/>
          <w:color w:val="000000"/>
          <w:lang w:val="fr-FR" w:eastAsia="fr-FR"/>
        </w:rPr>
      </w:pPr>
      <w:r w:rsidRPr="00EF16F7">
        <w:rPr>
          <w:rFonts w:eastAsia="Times New Roman" w:cs="Courier New"/>
          <w:color w:val="000000"/>
          <w:lang w:val="fr-FR" w:eastAsia="fr-FR"/>
        </w:rPr>
        <w:t>{</w:t>
      </w:r>
    </w:p>
    <w:p w14:paraId="19CE3BC6" w14:textId="77777777" w:rsidR="004D2FC5" w:rsidRPr="00EF16F7" w:rsidRDefault="004D2FC5" w:rsidP="004D2FC5">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0000FF"/>
          <w:lang w:val="fr-FR" w:eastAsia="fr-FR"/>
        </w:rPr>
        <w:t>&lt;</w:t>
      </w:r>
      <w:r w:rsidRPr="00EF16F7">
        <w:rPr>
          <w:rFonts w:eastAsia="Times New Roman" w:cs="Courier New"/>
          <w:color w:val="800000"/>
          <w:lang w:val="fr-FR" w:eastAsia="fr-FR"/>
        </w:rPr>
        <w:t>tr</w:t>
      </w:r>
      <w:r w:rsidRPr="00EF16F7">
        <w:rPr>
          <w:rFonts w:eastAsia="Times New Roman" w:cs="Courier New"/>
          <w:color w:val="0000FF"/>
          <w:lang w:val="fr-FR" w:eastAsia="fr-FR"/>
        </w:rPr>
        <w:t>&gt;</w:t>
      </w:r>
    </w:p>
    <w:p w14:paraId="17D7CAD0" w14:textId="77777777" w:rsidR="004D2FC5" w:rsidRPr="00EF16F7" w:rsidRDefault="004D2FC5" w:rsidP="004D2FC5">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0000FF"/>
          <w:lang w:val="fr-FR" w:eastAsia="fr-FR"/>
        </w:rPr>
        <w:t>&lt;</w:t>
      </w:r>
      <w:r w:rsidRPr="00EF16F7">
        <w:rPr>
          <w:rFonts w:eastAsia="Times New Roman" w:cs="Courier New"/>
          <w:color w:val="800000"/>
          <w:lang w:val="fr-FR" w:eastAsia="fr-FR"/>
        </w:rPr>
        <w:t>td</w:t>
      </w:r>
      <w:r w:rsidRPr="00EF16F7">
        <w:rPr>
          <w:rFonts w:eastAsia="Times New Roman" w:cs="Courier New"/>
          <w:color w:val="0000FF"/>
          <w:lang w:val="fr-FR" w:eastAsia="fr-FR"/>
        </w:rPr>
        <w:t>&gt;</w:t>
      </w:r>
    </w:p>
    <w:p w14:paraId="4C8C43A9" w14:textId="77777777" w:rsidR="004D2FC5" w:rsidRPr="00EF16F7" w:rsidRDefault="004D2FC5" w:rsidP="004D2FC5">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000000"/>
          <w:shd w:val="clear" w:color="auto" w:fill="FFFF00"/>
          <w:lang w:val="fr-FR" w:eastAsia="fr-FR"/>
        </w:rPr>
        <w:t>@</w:t>
      </w:r>
      <w:r w:rsidRPr="00EF16F7">
        <w:rPr>
          <w:rFonts w:eastAsia="Times New Roman" w:cs="Courier New"/>
          <w:color w:val="000000"/>
          <w:lang w:val="fr-FR" w:eastAsia="fr-FR"/>
        </w:rPr>
        <w:t>Html.DisplayFor(modelItem =&gt; item.Categorie.Name)</w:t>
      </w:r>
    </w:p>
    <w:p w14:paraId="3C0C89C7" w14:textId="77777777" w:rsidR="004D2FC5" w:rsidRPr="00EF16F7" w:rsidRDefault="004D2FC5" w:rsidP="004D2FC5">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0000FF"/>
          <w:lang w:val="fr-FR" w:eastAsia="fr-FR"/>
        </w:rPr>
        <w:t>&lt;/</w:t>
      </w:r>
      <w:r w:rsidRPr="00EF16F7">
        <w:rPr>
          <w:rFonts w:eastAsia="Times New Roman" w:cs="Courier New"/>
          <w:color w:val="800000"/>
          <w:lang w:val="fr-FR" w:eastAsia="fr-FR"/>
        </w:rPr>
        <w:t>td</w:t>
      </w:r>
      <w:r w:rsidRPr="00EF16F7">
        <w:rPr>
          <w:rFonts w:eastAsia="Times New Roman" w:cs="Courier New"/>
          <w:color w:val="0000FF"/>
          <w:lang w:val="fr-FR" w:eastAsia="fr-FR"/>
        </w:rPr>
        <w:t>&gt;</w:t>
      </w:r>
    </w:p>
    <w:p w14:paraId="480E79E6" w14:textId="77777777" w:rsidR="004D2FC5" w:rsidRPr="00EF16F7" w:rsidRDefault="004D2FC5" w:rsidP="004D2FC5">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0000FF"/>
          <w:lang w:val="fr-FR" w:eastAsia="fr-FR"/>
        </w:rPr>
        <w:t>&lt;</w:t>
      </w:r>
      <w:r w:rsidRPr="00EF16F7">
        <w:rPr>
          <w:rFonts w:eastAsia="Times New Roman" w:cs="Courier New"/>
          <w:color w:val="800000"/>
          <w:lang w:val="fr-FR" w:eastAsia="fr-FR"/>
        </w:rPr>
        <w:t>td</w:t>
      </w:r>
      <w:r w:rsidRPr="00EF16F7">
        <w:rPr>
          <w:rFonts w:eastAsia="Times New Roman" w:cs="Courier New"/>
          <w:color w:val="0000FF"/>
          <w:lang w:val="fr-FR" w:eastAsia="fr-FR"/>
        </w:rPr>
        <w:t>&gt;</w:t>
      </w:r>
    </w:p>
    <w:p w14:paraId="6E6747E4" w14:textId="77777777" w:rsidR="004D2FC5" w:rsidRPr="00EF16F7" w:rsidRDefault="004D2FC5" w:rsidP="004D2FC5">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000000"/>
          <w:shd w:val="clear" w:color="auto" w:fill="FFFF00"/>
          <w:lang w:val="fr-FR" w:eastAsia="fr-FR"/>
        </w:rPr>
        <w:t>@</w:t>
      </w:r>
      <w:r w:rsidRPr="00EF16F7">
        <w:rPr>
          <w:rFonts w:eastAsia="Times New Roman" w:cs="Courier New"/>
          <w:color w:val="000000"/>
          <w:lang w:val="fr-FR" w:eastAsia="fr-FR"/>
        </w:rPr>
        <w:t>Html.DisplayFor(modelItem =&gt; item.Categorie.Description)</w:t>
      </w:r>
    </w:p>
    <w:p w14:paraId="0B3DDFC8" w14:textId="77777777" w:rsidR="004D2FC5" w:rsidRPr="00EF16F7" w:rsidRDefault="004D2FC5" w:rsidP="004D2FC5">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0000FF"/>
          <w:lang w:val="fr-FR" w:eastAsia="fr-FR"/>
        </w:rPr>
        <w:t>&lt;/</w:t>
      </w:r>
      <w:r w:rsidRPr="00EF16F7">
        <w:rPr>
          <w:rFonts w:eastAsia="Times New Roman" w:cs="Courier New"/>
          <w:color w:val="800000"/>
          <w:lang w:val="fr-FR" w:eastAsia="fr-FR"/>
        </w:rPr>
        <w:t>td</w:t>
      </w:r>
      <w:r w:rsidRPr="00EF16F7">
        <w:rPr>
          <w:rFonts w:eastAsia="Times New Roman" w:cs="Courier New"/>
          <w:color w:val="0000FF"/>
          <w:lang w:val="fr-FR" w:eastAsia="fr-FR"/>
        </w:rPr>
        <w:t>&gt;</w:t>
      </w:r>
    </w:p>
    <w:p w14:paraId="5FBEA923" w14:textId="77777777" w:rsidR="004D2FC5" w:rsidRPr="00EF16F7" w:rsidRDefault="004D2FC5" w:rsidP="004D2FC5">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0000FF"/>
          <w:lang w:val="fr-FR" w:eastAsia="fr-FR"/>
        </w:rPr>
        <w:t>&lt;</w:t>
      </w:r>
      <w:r w:rsidRPr="00EF16F7">
        <w:rPr>
          <w:rFonts w:eastAsia="Times New Roman" w:cs="Courier New"/>
          <w:color w:val="800000"/>
          <w:lang w:val="fr-FR" w:eastAsia="fr-FR"/>
        </w:rPr>
        <w:t>td</w:t>
      </w:r>
      <w:r w:rsidRPr="00EF16F7">
        <w:rPr>
          <w:rFonts w:eastAsia="Times New Roman" w:cs="Courier New"/>
          <w:color w:val="0000FF"/>
          <w:lang w:val="fr-FR" w:eastAsia="fr-FR"/>
        </w:rPr>
        <w:t>&gt;</w:t>
      </w:r>
    </w:p>
    <w:p w14:paraId="306B875F" w14:textId="77777777" w:rsidR="004D2FC5" w:rsidRPr="00EF16F7" w:rsidRDefault="004D2FC5" w:rsidP="004D2FC5">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000000"/>
          <w:shd w:val="clear" w:color="auto" w:fill="FFFF00"/>
          <w:lang w:val="fr-FR" w:eastAsia="fr-FR"/>
        </w:rPr>
        <w:t>@</w:t>
      </w:r>
      <w:r w:rsidRPr="00EF16F7">
        <w:rPr>
          <w:rFonts w:eastAsia="Times New Roman" w:cs="Courier New"/>
          <w:color w:val="000000"/>
          <w:lang w:val="fr-FR" w:eastAsia="fr-FR"/>
        </w:rPr>
        <w:t>Html.DisplayFor(modelItem =&gt; item.NbProduits)</w:t>
      </w:r>
    </w:p>
    <w:p w14:paraId="28351151" w14:textId="77777777" w:rsidR="004D2FC5" w:rsidRPr="004D2FC5" w:rsidRDefault="004D2FC5" w:rsidP="004D2FC5">
      <w:pPr>
        <w:pStyle w:val="Code"/>
        <w:rPr>
          <w:rFonts w:eastAsia="Times New Roman" w:cs="Courier New"/>
          <w:color w:val="000000"/>
          <w:lang w:eastAsia="fr-FR"/>
        </w:rPr>
      </w:pPr>
      <w:r w:rsidRPr="00EF16F7">
        <w:rPr>
          <w:rFonts w:eastAsia="Times New Roman" w:cs="Courier New"/>
          <w:color w:val="000000"/>
          <w:lang w:val="fr-FR" w:eastAsia="fr-FR"/>
        </w:rPr>
        <w:t>      </w:t>
      </w:r>
      <w:r w:rsidRPr="004D2FC5">
        <w:rPr>
          <w:rFonts w:eastAsia="Times New Roman" w:cs="Courier New"/>
          <w:color w:val="0000FF"/>
          <w:lang w:eastAsia="fr-FR"/>
        </w:rPr>
        <w:t>&lt;/</w:t>
      </w:r>
      <w:r w:rsidRPr="004D2FC5">
        <w:rPr>
          <w:rFonts w:eastAsia="Times New Roman" w:cs="Courier New"/>
          <w:color w:val="800000"/>
          <w:lang w:eastAsia="fr-FR"/>
        </w:rPr>
        <w:t>td</w:t>
      </w:r>
      <w:r w:rsidRPr="004D2FC5">
        <w:rPr>
          <w:rFonts w:eastAsia="Times New Roman" w:cs="Courier New"/>
          <w:color w:val="0000FF"/>
          <w:lang w:eastAsia="fr-FR"/>
        </w:rPr>
        <w:t>&gt;</w:t>
      </w:r>
    </w:p>
    <w:p w14:paraId="16E6270C" w14:textId="77777777" w:rsidR="004D2FC5" w:rsidRPr="004D2FC5" w:rsidRDefault="004D2FC5" w:rsidP="004D2FC5">
      <w:pPr>
        <w:pStyle w:val="Code"/>
        <w:rPr>
          <w:rFonts w:eastAsia="Times New Roman" w:cs="Courier New"/>
          <w:color w:val="000000"/>
          <w:lang w:eastAsia="fr-FR"/>
        </w:rPr>
      </w:pPr>
      <w:r w:rsidRPr="004D2FC5">
        <w:rPr>
          <w:rFonts w:eastAsia="Times New Roman" w:cs="Courier New"/>
          <w:color w:val="000000"/>
          <w:lang w:eastAsia="fr-FR"/>
        </w:rPr>
        <w:t>   </w:t>
      </w:r>
      <w:r w:rsidRPr="004D2FC5">
        <w:rPr>
          <w:rFonts w:eastAsia="Times New Roman" w:cs="Courier New"/>
          <w:color w:val="0000FF"/>
          <w:lang w:eastAsia="fr-FR"/>
        </w:rPr>
        <w:t>&lt;/</w:t>
      </w:r>
      <w:r w:rsidRPr="004D2FC5">
        <w:rPr>
          <w:rFonts w:eastAsia="Times New Roman" w:cs="Courier New"/>
          <w:color w:val="800000"/>
          <w:lang w:eastAsia="fr-FR"/>
        </w:rPr>
        <w:t>tr</w:t>
      </w:r>
      <w:r w:rsidRPr="004D2FC5">
        <w:rPr>
          <w:rFonts w:eastAsia="Times New Roman" w:cs="Courier New"/>
          <w:color w:val="0000FF"/>
          <w:lang w:eastAsia="fr-FR"/>
        </w:rPr>
        <w:t>&gt;</w:t>
      </w:r>
    </w:p>
    <w:p w14:paraId="1674A9F0" w14:textId="77777777" w:rsidR="004D2FC5" w:rsidRPr="004D2FC5" w:rsidRDefault="004D2FC5" w:rsidP="004D2FC5">
      <w:pPr>
        <w:pStyle w:val="Code"/>
        <w:rPr>
          <w:rFonts w:eastAsia="Times New Roman" w:cs="Courier New"/>
          <w:color w:val="000000"/>
          <w:lang w:eastAsia="fr-FR"/>
        </w:rPr>
      </w:pPr>
      <w:r w:rsidRPr="004D2FC5">
        <w:rPr>
          <w:rFonts w:eastAsia="Times New Roman" w:cs="Courier New"/>
          <w:color w:val="000000"/>
          <w:lang w:eastAsia="fr-FR"/>
        </w:rPr>
        <w:t>}</w:t>
      </w:r>
    </w:p>
    <w:p w14:paraId="14A826F8" w14:textId="77777777" w:rsidR="004D2FC5" w:rsidRPr="005538F7" w:rsidRDefault="004D2FC5" w:rsidP="005538F7">
      <w:pPr>
        <w:rPr>
          <w:lang w:eastAsia="fr-FR"/>
        </w:rPr>
      </w:pPr>
    </w:p>
    <w:p w14:paraId="11EBB636" w14:textId="00EA69DC" w:rsidR="007D6F22" w:rsidRDefault="007D6F22" w:rsidP="007D6F22">
      <w:pPr>
        <w:pStyle w:val="Titre1"/>
        <w:rPr>
          <w:lang w:eastAsia="fr-FR"/>
        </w:rPr>
      </w:pPr>
      <w:bookmarkStart w:id="62" w:name="_Toc505420671"/>
      <w:r>
        <w:rPr>
          <w:lang w:eastAsia="fr-FR"/>
        </w:rPr>
        <w:t>Tri</w:t>
      </w:r>
      <w:r w:rsidR="001956FA">
        <w:rPr>
          <w:lang w:eastAsia="fr-FR"/>
        </w:rPr>
        <w:t>,</w:t>
      </w:r>
      <w:r>
        <w:rPr>
          <w:lang w:eastAsia="fr-FR"/>
        </w:rPr>
        <w:t xml:space="preserve"> pagination</w:t>
      </w:r>
      <w:r w:rsidR="001956FA">
        <w:rPr>
          <w:lang w:eastAsia="fr-FR"/>
        </w:rPr>
        <w:t>, filtrage</w:t>
      </w:r>
      <w:bookmarkEnd w:id="62"/>
    </w:p>
    <w:p w14:paraId="1AB9FF59" w14:textId="77777777" w:rsidR="007D6F22" w:rsidRDefault="007D6F22" w:rsidP="007D6F22">
      <w:pPr>
        <w:pStyle w:val="Titre2"/>
        <w:rPr>
          <w:lang w:eastAsia="fr-FR"/>
        </w:rPr>
      </w:pPr>
      <w:bookmarkStart w:id="63" w:name="_Toc505420672"/>
      <w:r>
        <w:rPr>
          <w:lang w:eastAsia="fr-FR"/>
        </w:rPr>
        <w:t>Tri</w:t>
      </w:r>
      <w:bookmarkEnd w:id="63"/>
    </w:p>
    <w:p w14:paraId="6C85C8FA" w14:textId="77777777" w:rsidR="007D6F22" w:rsidRDefault="007D6F22" w:rsidP="007D6F22">
      <w:pPr>
        <w:rPr>
          <w:lang w:eastAsia="fr-FR"/>
        </w:rPr>
      </w:pPr>
      <w:r>
        <w:rPr>
          <w:lang w:eastAsia="fr-FR"/>
        </w:rPr>
        <w:t>Lorsque des données sont affichées en tableau, on peut proposer un tri selon les différentes colonnes du tableau.</w:t>
      </w:r>
      <w:r w:rsidR="000F65C3">
        <w:rPr>
          <w:lang w:eastAsia="fr-FR"/>
        </w:rPr>
        <w:t xml:space="preserve"> Il peut être appliqué par exemple par clic sur les en-têtes de colonnes.</w:t>
      </w:r>
    </w:p>
    <w:p w14:paraId="637C223E" w14:textId="77777777" w:rsidR="007D6F22" w:rsidRDefault="000F65C3" w:rsidP="007D6F22">
      <w:pPr>
        <w:rPr>
          <w:lang w:eastAsia="fr-FR"/>
        </w:rPr>
      </w:pPr>
      <w:r>
        <w:rPr>
          <w:lang w:eastAsia="fr-FR"/>
        </w:rPr>
        <w:t>La façon la plus simple d’appliquer le tri</w:t>
      </w:r>
      <w:r w:rsidR="005D42E0">
        <w:rPr>
          <w:lang w:eastAsia="fr-FR"/>
        </w:rPr>
        <w:t>,</w:t>
      </w:r>
      <w:r>
        <w:rPr>
          <w:lang w:eastAsia="fr-FR"/>
        </w:rPr>
        <w:t xml:space="preserve"> est de le faire au moment de la récupération des données, dans la requête SQL ou la requête Linq To Entities.</w:t>
      </w:r>
    </w:p>
    <w:p w14:paraId="2C3A9571" w14:textId="77777777" w:rsidR="005D42E0" w:rsidRDefault="005D42E0" w:rsidP="007D6F22">
      <w:pPr>
        <w:rPr>
          <w:lang w:eastAsia="fr-FR"/>
        </w:rPr>
      </w:pPr>
      <w:r>
        <w:rPr>
          <w:lang w:eastAsia="fr-FR"/>
        </w:rPr>
        <w:t>Dans l’exemple qui suit, nous allons permettre à l’utilisateur de trier le tableau d’employés selon les colonnes Nom ou Date d’embauche.</w:t>
      </w:r>
    </w:p>
    <w:p w14:paraId="5E83DFA0" w14:textId="77777777" w:rsidR="005D42E0" w:rsidRDefault="005D42E0" w:rsidP="007D6F22">
      <w:pPr>
        <w:rPr>
          <w:lang w:eastAsia="fr-FR"/>
        </w:rPr>
      </w:pPr>
      <w:r>
        <w:rPr>
          <w:lang w:eastAsia="fr-FR"/>
        </w:rPr>
        <w:t xml:space="preserve">A chaque clic sur l’en-tête de l’une de ces colonnes, on inverse le sens du tri courant. </w:t>
      </w:r>
    </w:p>
    <w:p w14:paraId="0426D339" w14:textId="77777777" w:rsidR="004010E1" w:rsidRDefault="005D42E0" w:rsidP="007D6F22">
      <w:pPr>
        <w:rPr>
          <w:lang w:eastAsia="fr-FR"/>
        </w:rPr>
      </w:pPr>
      <w:r>
        <w:rPr>
          <w:lang w:eastAsia="fr-FR"/>
        </w:rPr>
        <w:t xml:space="preserve">Voici le code de </w:t>
      </w:r>
      <w:r w:rsidR="00823DEB">
        <w:rPr>
          <w:lang w:eastAsia="fr-FR"/>
        </w:rPr>
        <w:t xml:space="preserve">la vue, </w:t>
      </w:r>
      <w:r>
        <w:rPr>
          <w:lang w:eastAsia="fr-FR"/>
        </w:rPr>
        <w:t>dans lequel nous avons</w:t>
      </w:r>
      <w:r w:rsidR="00823DEB">
        <w:rPr>
          <w:lang w:eastAsia="fr-FR"/>
        </w:rPr>
        <w:t xml:space="preserve"> </w:t>
      </w:r>
      <w:r>
        <w:rPr>
          <w:lang w:eastAsia="fr-FR"/>
        </w:rPr>
        <w:t xml:space="preserve">ajouté </w:t>
      </w:r>
      <w:r w:rsidR="00823DEB">
        <w:rPr>
          <w:lang w:eastAsia="fr-FR"/>
        </w:rPr>
        <w:t>des liens hypertexte sur les en-têtes de colonnes</w:t>
      </w:r>
      <w:r w:rsidR="00535383">
        <w:rPr>
          <w:lang w:eastAsia="fr-FR"/>
        </w:rPr>
        <w:t>, afin d’appliquer le tri</w:t>
      </w:r>
      <w:r>
        <w:rPr>
          <w:lang w:eastAsia="fr-FR"/>
        </w:rPr>
        <w:t xml:space="preserve"> </w:t>
      </w:r>
      <w:r w:rsidR="00823DEB">
        <w:rPr>
          <w:lang w:eastAsia="fr-FR"/>
        </w:rPr>
        <w:t>:</w:t>
      </w:r>
    </w:p>
    <w:p w14:paraId="6081D9DE" w14:textId="77777777" w:rsidR="00823DEB" w:rsidRPr="00823DEB" w:rsidRDefault="00823DEB" w:rsidP="00823DEB">
      <w:pPr>
        <w:pStyle w:val="Code"/>
        <w:rPr>
          <w:rFonts w:eastAsia="Times New Roman" w:cs="Courier New"/>
          <w:color w:val="000000"/>
          <w:lang w:eastAsia="fr-FR"/>
        </w:rPr>
      </w:pPr>
      <w:r w:rsidRPr="00823DEB">
        <w:rPr>
          <w:rFonts w:eastAsia="Times New Roman" w:cs="Courier New"/>
          <w:color w:val="0000FF"/>
          <w:lang w:eastAsia="fr-FR"/>
        </w:rPr>
        <w:t>&lt;</w:t>
      </w:r>
      <w:r w:rsidRPr="00823DEB">
        <w:rPr>
          <w:rFonts w:eastAsia="Times New Roman" w:cs="Courier New"/>
          <w:color w:val="800000"/>
          <w:lang w:eastAsia="fr-FR"/>
        </w:rPr>
        <w:t>table</w:t>
      </w:r>
      <w:r w:rsidRPr="00823DEB">
        <w:rPr>
          <w:rFonts w:eastAsia="Times New Roman" w:cs="Courier New"/>
          <w:color w:val="000000"/>
          <w:lang w:eastAsia="fr-FR"/>
        </w:rPr>
        <w:t> </w:t>
      </w:r>
      <w:r w:rsidRPr="00823DEB">
        <w:rPr>
          <w:rFonts w:eastAsia="Times New Roman" w:cs="Courier New"/>
          <w:color w:val="FF0000"/>
          <w:lang w:eastAsia="fr-FR"/>
        </w:rPr>
        <w:t>class</w:t>
      </w:r>
      <w:r w:rsidRPr="00823DEB">
        <w:rPr>
          <w:rFonts w:eastAsia="Times New Roman" w:cs="Courier New"/>
          <w:color w:val="0000FF"/>
          <w:lang w:eastAsia="fr-FR"/>
        </w:rPr>
        <w:t>="table"&gt;</w:t>
      </w:r>
    </w:p>
    <w:p w14:paraId="70900146" w14:textId="77777777" w:rsidR="00823DEB" w:rsidRPr="00823DEB" w:rsidRDefault="00823DEB" w:rsidP="00823DEB">
      <w:pPr>
        <w:pStyle w:val="Code"/>
        <w:rPr>
          <w:rFonts w:eastAsia="Times New Roman" w:cs="Courier New"/>
          <w:color w:val="000000"/>
          <w:lang w:eastAsia="fr-FR"/>
        </w:rPr>
      </w:pPr>
      <w:r w:rsidRPr="00823DEB">
        <w:rPr>
          <w:rFonts w:eastAsia="Times New Roman" w:cs="Courier New"/>
          <w:color w:val="000000"/>
          <w:lang w:eastAsia="fr-FR"/>
        </w:rPr>
        <w:t>   </w:t>
      </w:r>
      <w:r w:rsidRPr="00823DEB">
        <w:rPr>
          <w:rFonts w:eastAsia="Times New Roman" w:cs="Courier New"/>
          <w:color w:val="0000FF"/>
          <w:lang w:eastAsia="fr-FR"/>
        </w:rPr>
        <w:t>&lt;</w:t>
      </w:r>
      <w:r w:rsidRPr="00823DEB">
        <w:rPr>
          <w:rFonts w:eastAsia="Times New Roman" w:cs="Courier New"/>
          <w:color w:val="800000"/>
          <w:lang w:eastAsia="fr-FR"/>
        </w:rPr>
        <w:t>thead</w:t>
      </w:r>
      <w:r w:rsidRPr="00823DEB">
        <w:rPr>
          <w:rFonts w:eastAsia="Times New Roman" w:cs="Courier New"/>
          <w:color w:val="0000FF"/>
          <w:lang w:eastAsia="fr-FR"/>
        </w:rPr>
        <w:t>&gt;</w:t>
      </w:r>
    </w:p>
    <w:p w14:paraId="5F8DBC49" w14:textId="77777777" w:rsidR="00823DEB" w:rsidRPr="00823DEB" w:rsidRDefault="00823DEB" w:rsidP="00823DEB">
      <w:pPr>
        <w:pStyle w:val="Code"/>
        <w:rPr>
          <w:rFonts w:eastAsia="Times New Roman" w:cs="Courier New"/>
          <w:color w:val="000000"/>
          <w:lang w:eastAsia="fr-FR"/>
        </w:rPr>
      </w:pPr>
      <w:r w:rsidRPr="00823DEB">
        <w:rPr>
          <w:rFonts w:eastAsia="Times New Roman" w:cs="Courier New"/>
          <w:color w:val="000000"/>
          <w:lang w:eastAsia="fr-FR"/>
        </w:rPr>
        <w:t>      </w:t>
      </w:r>
      <w:r w:rsidRPr="00823DEB">
        <w:rPr>
          <w:rFonts w:eastAsia="Times New Roman" w:cs="Courier New"/>
          <w:color w:val="0000FF"/>
          <w:lang w:eastAsia="fr-FR"/>
        </w:rPr>
        <w:t>&lt;</w:t>
      </w:r>
      <w:r w:rsidRPr="00823DEB">
        <w:rPr>
          <w:rFonts w:eastAsia="Times New Roman" w:cs="Courier New"/>
          <w:color w:val="800000"/>
          <w:lang w:eastAsia="fr-FR"/>
        </w:rPr>
        <w:t>tr</w:t>
      </w:r>
      <w:r w:rsidRPr="00823DEB">
        <w:rPr>
          <w:rFonts w:eastAsia="Times New Roman" w:cs="Courier New"/>
          <w:color w:val="0000FF"/>
          <w:lang w:eastAsia="fr-FR"/>
        </w:rPr>
        <w:t>&gt;</w:t>
      </w:r>
    </w:p>
    <w:p w14:paraId="5B7D1F0D" w14:textId="77777777" w:rsidR="00823DEB" w:rsidRPr="00823DEB" w:rsidRDefault="00823DEB" w:rsidP="00823DEB">
      <w:pPr>
        <w:pStyle w:val="Code"/>
        <w:rPr>
          <w:rFonts w:eastAsia="Times New Roman" w:cs="Courier New"/>
          <w:color w:val="000000"/>
          <w:lang w:eastAsia="fr-FR"/>
        </w:rPr>
      </w:pPr>
      <w:r w:rsidRPr="00823DEB">
        <w:rPr>
          <w:rFonts w:eastAsia="Times New Roman" w:cs="Courier New"/>
          <w:color w:val="000000"/>
          <w:lang w:eastAsia="fr-FR"/>
        </w:rPr>
        <w:t>         </w:t>
      </w:r>
      <w:r w:rsidRPr="00823DEB">
        <w:rPr>
          <w:rFonts w:eastAsia="Times New Roman" w:cs="Courier New"/>
          <w:color w:val="0000FF"/>
          <w:lang w:eastAsia="fr-FR"/>
        </w:rPr>
        <w:t>&lt;</w:t>
      </w:r>
      <w:r w:rsidRPr="00823DEB">
        <w:rPr>
          <w:rFonts w:eastAsia="Times New Roman" w:cs="Courier New"/>
          <w:color w:val="800000"/>
          <w:lang w:eastAsia="fr-FR"/>
        </w:rPr>
        <w:t>th</w:t>
      </w:r>
      <w:r w:rsidRPr="00823DEB">
        <w:rPr>
          <w:rFonts w:eastAsia="Times New Roman" w:cs="Courier New"/>
          <w:color w:val="0000FF"/>
          <w:lang w:eastAsia="fr-FR"/>
        </w:rPr>
        <w:t>&gt;</w:t>
      </w:r>
    </w:p>
    <w:p w14:paraId="6A1D0A17" w14:textId="77777777" w:rsidR="00823DEB" w:rsidRPr="00823DEB" w:rsidRDefault="00823DEB" w:rsidP="00823DEB">
      <w:pPr>
        <w:pStyle w:val="Code"/>
        <w:rPr>
          <w:rFonts w:eastAsia="Times New Roman" w:cs="Courier New"/>
          <w:color w:val="000000"/>
          <w:lang w:eastAsia="fr-FR"/>
        </w:rPr>
      </w:pPr>
      <w:r w:rsidRPr="00823DEB">
        <w:rPr>
          <w:rFonts w:eastAsia="Times New Roman" w:cs="Courier New"/>
          <w:color w:val="000000"/>
          <w:lang w:eastAsia="fr-FR"/>
        </w:rPr>
        <w:t>            </w:t>
      </w:r>
      <w:r w:rsidRPr="00823DEB">
        <w:rPr>
          <w:rFonts w:eastAsia="Times New Roman" w:cs="Courier New"/>
          <w:color w:val="0000FF"/>
          <w:lang w:eastAsia="fr-FR"/>
        </w:rPr>
        <w:t>&lt;</w:t>
      </w:r>
      <w:r w:rsidRPr="00823DEB">
        <w:rPr>
          <w:rFonts w:eastAsia="Times New Roman" w:cs="Courier New"/>
          <w:color w:val="800000"/>
          <w:lang w:eastAsia="fr-FR"/>
        </w:rPr>
        <w:t>a</w:t>
      </w:r>
      <w:r w:rsidRPr="00823DEB">
        <w:rPr>
          <w:rFonts w:eastAsia="Times New Roman" w:cs="Courier New"/>
          <w:color w:val="000000"/>
          <w:lang w:eastAsia="fr-FR"/>
        </w:rPr>
        <w:t> </w:t>
      </w:r>
      <w:r w:rsidRPr="00823DEB">
        <w:rPr>
          <w:rFonts w:eastAsia="Times New Roman" w:cs="Courier New"/>
          <w:color w:val="FF0000"/>
          <w:lang w:eastAsia="fr-FR"/>
        </w:rPr>
        <w:t>asp-action</w:t>
      </w:r>
      <w:r w:rsidRPr="00823DEB">
        <w:rPr>
          <w:rFonts w:eastAsia="Times New Roman" w:cs="Courier New"/>
          <w:color w:val="0000FF"/>
          <w:lang w:eastAsia="fr-FR"/>
        </w:rPr>
        <w:t>="Index"</w:t>
      </w:r>
      <w:r w:rsidRPr="00823DEB">
        <w:rPr>
          <w:rFonts w:eastAsia="Times New Roman" w:cs="Courier New"/>
          <w:color w:val="000000"/>
          <w:lang w:eastAsia="fr-FR"/>
        </w:rPr>
        <w:t> </w:t>
      </w:r>
      <w:r w:rsidRPr="00823DEB">
        <w:rPr>
          <w:rFonts w:eastAsia="Times New Roman" w:cs="Courier New"/>
          <w:color w:val="FF0000"/>
          <w:lang w:eastAsia="fr-FR"/>
        </w:rPr>
        <w:t>asp-route-sortOrder</w:t>
      </w:r>
      <w:r w:rsidRPr="00823DEB">
        <w:rPr>
          <w:rFonts w:eastAsia="Times New Roman" w:cs="Courier New"/>
          <w:color w:val="0000FF"/>
          <w:lang w:eastAsia="fr-FR"/>
        </w:rPr>
        <w:t>="</w:t>
      </w:r>
      <w:r w:rsidRPr="00823DEB">
        <w:rPr>
          <w:rFonts w:eastAsia="Times New Roman" w:cs="Courier New"/>
          <w:color w:val="000000"/>
          <w:shd w:val="clear" w:color="auto" w:fill="FFFF00"/>
          <w:lang w:eastAsia="fr-FR"/>
        </w:rPr>
        <w:t>@</w:t>
      </w:r>
      <w:r w:rsidRPr="00823DEB">
        <w:rPr>
          <w:rFonts w:eastAsia="Times New Roman" w:cs="Courier New"/>
          <w:color w:val="000000"/>
          <w:lang w:eastAsia="fr-FR"/>
        </w:rPr>
        <w:t>ViewData[</w:t>
      </w:r>
      <w:r w:rsidRPr="00823DEB">
        <w:rPr>
          <w:rFonts w:eastAsia="Times New Roman" w:cs="Courier New"/>
          <w:color w:val="A31515"/>
          <w:lang w:eastAsia="fr-FR"/>
        </w:rPr>
        <w:t>"TriParNom"</w:t>
      </w:r>
      <w:r w:rsidRPr="00823DEB">
        <w:rPr>
          <w:rFonts w:eastAsia="Times New Roman" w:cs="Courier New"/>
          <w:color w:val="000000"/>
          <w:lang w:eastAsia="fr-FR"/>
        </w:rPr>
        <w:t>]</w:t>
      </w:r>
      <w:r w:rsidRPr="00823DEB">
        <w:rPr>
          <w:rFonts w:eastAsia="Times New Roman" w:cs="Courier New"/>
          <w:color w:val="0000FF"/>
          <w:lang w:eastAsia="fr-FR"/>
        </w:rPr>
        <w:t>"&gt;</w:t>
      </w:r>
    </w:p>
    <w:p w14:paraId="7719026C" w14:textId="77777777" w:rsidR="00823DEB" w:rsidRPr="00823DEB" w:rsidRDefault="00823DEB" w:rsidP="00823DEB">
      <w:pPr>
        <w:pStyle w:val="Code"/>
        <w:rPr>
          <w:rFonts w:eastAsia="Times New Roman" w:cs="Courier New"/>
          <w:color w:val="000000"/>
          <w:lang w:eastAsia="fr-FR"/>
        </w:rPr>
      </w:pPr>
      <w:r w:rsidRPr="00823DEB">
        <w:rPr>
          <w:rFonts w:eastAsia="Times New Roman" w:cs="Courier New"/>
          <w:color w:val="000000"/>
          <w:lang w:eastAsia="fr-FR"/>
        </w:rPr>
        <w:t>               </w:t>
      </w:r>
      <w:r w:rsidRPr="00823DEB">
        <w:rPr>
          <w:rFonts w:eastAsia="Times New Roman" w:cs="Courier New"/>
          <w:color w:val="000000"/>
          <w:shd w:val="clear" w:color="auto" w:fill="FFFF00"/>
          <w:lang w:eastAsia="fr-FR"/>
        </w:rPr>
        <w:t>@</w:t>
      </w:r>
      <w:r w:rsidRPr="00823DEB">
        <w:rPr>
          <w:rFonts w:eastAsia="Times New Roman" w:cs="Courier New"/>
          <w:color w:val="000000"/>
          <w:lang w:eastAsia="fr-FR"/>
        </w:rPr>
        <w:t>Html.DisplayNameFor(model =&gt; model.LastName)</w:t>
      </w:r>
    </w:p>
    <w:p w14:paraId="157EE2EC" w14:textId="77777777" w:rsidR="00823DEB" w:rsidRPr="00823DEB" w:rsidRDefault="00823DEB" w:rsidP="00823DEB">
      <w:pPr>
        <w:pStyle w:val="Code"/>
        <w:rPr>
          <w:rFonts w:eastAsia="Times New Roman" w:cs="Courier New"/>
          <w:color w:val="000000"/>
          <w:lang w:eastAsia="fr-FR"/>
        </w:rPr>
      </w:pPr>
      <w:r w:rsidRPr="00823DEB">
        <w:rPr>
          <w:rFonts w:eastAsia="Times New Roman" w:cs="Courier New"/>
          <w:color w:val="000000"/>
          <w:lang w:eastAsia="fr-FR"/>
        </w:rPr>
        <w:t>            </w:t>
      </w:r>
      <w:r w:rsidRPr="00823DEB">
        <w:rPr>
          <w:rFonts w:eastAsia="Times New Roman" w:cs="Courier New"/>
          <w:color w:val="0000FF"/>
          <w:lang w:eastAsia="fr-FR"/>
        </w:rPr>
        <w:t>&lt;/</w:t>
      </w:r>
      <w:r w:rsidRPr="00823DEB">
        <w:rPr>
          <w:rFonts w:eastAsia="Times New Roman" w:cs="Courier New"/>
          <w:color w:val="800000"/>
          <w:lang w:eastAsia="fr-FR"/>
        </w:rPr>
        <w:t>a</w:t>
      </w:r>
      <w:r w:rsidRPr="00823DEB">
        <w:rPr>
          <w:rFonts w:eastAsia="Times New Roman" w:cs="Courier New"/>
          <w:color w:val="0000FF"/>
          <w:lang w:eastAsia="fr-FR"/>
        </w:rPr>
        <w:t>&gt;</w:t>
      </w:r>
    </w:p>
    <w:p w14:paraId="3FD42A9C" w14:textId="77777777" w:rsidR="00823DEB" w:rsidRPr="00823DEB" w:rsidRDefault="00823DEB" w:rsidP="00823DEB">
      <w:pPr>
        <w:pStyle w:val="Code"/>
        <w:rPr>
          <w:rFonts w:eastAsia="Times New Roman" w:cs="Courier New"/>
          <w:color w:val="000000"/>
          <w:lang w:eastAsia="fr-FR"/>
        </w:rPr>
      </w:pPr>
      <w:r w:rsidRPr="00823DEB">
        <w:rPr>
          <w:rFonts w:eastAsia="Times New Roman" w:cs="Courier New"/>
          <w:color w:val="000000"/>
          <w:lang w:eastAsia="fr-FR"/>
        </w:rPr>
        <w:t>         </w:t>
      </w:r>
      <w:r w:rsidRPr="00823DEB">
        <w:rPr>
          <w:rFonts w:eastAsia="Times New Roman" w:cs="Courier New"/>
          <w:color w:val="0000FF"/>
          <w:lang w:eastAsia="fr-FR"/>
        </w:rPr>
        <w:t>&lt;/</w:t>
      </w:r>
      <w:r w:rsidRPr="00823DEB">
        <w:rPr>
          <w:rFonts w:eastAsia="Times New Roman" w:cs="Courier New"/>
          <w:color w:val="800000"/>
          <w:lang w:eastAsia="fr-FR"/>
        </w:rPr>
        <w:t>th</w:t>
      </w:r>
      <w:r w:rsidRPr="00823DEB">
        <w:rPr>
          <w:rFonts w:eastAsia="Times New Roman" w:cs="Courier New"/>
          <w:color w:val="0000FF"/>
          <w:lang w:eastAsia="fr-FR"/>
        </w:rPr>
        <w:t>&gt;</w:t>
      </w:r>
    </w:p>
    <w:p w14:paraId="49738953" w14:textId="77777777" w:rsidR="00823DEB" w:rsidRPr="00823DEB" w:rsidRDefault="00535383" w:rsidP="00823DEB">
      <w:pPr>
        <w:pStyle w:val="Code"/>
        <w:rPr>
          <w:rFonts w:eastAsia="Times New Roman" w:cs="Courier New"/>
          <w:color w:val="000000"/>
          <w:lang w:eastAsia="fr-FR"/>
        </w:rPr>
      </w:pPr>
      <w:r>
        <w:rPr>
          <w:rFonts w:eastAsia="Times New Roman" w:cs="Courier New"/>
          <w:color w:val="000000"/>
          <w:lang w:eastAsia="fr-FR"/>
        </w:rPr>
        <w:t>...</w:t>
      </w:r>
    </w:p>
    <w:p w14:paraId="70680925" w14:textId="77777777" w:rsidR="00823DEB" w:rsidRPr="00823DEB" w:rsidRDefault="00823DEB" w:rsidP="00823DEB">
      <w:pPr>
        <w:pStyle w:val="Code"/>
        <w:rPr>
          <w:rFonts w:eastAsia="Times New Roman" w:cs="Courier New"/>
          <w:color w:val="000000"/>
          <w:lang w:eastAsia="fr-FR"/>
        </w:rPr>
      </w:pPr>
      <w:r w:rsidRPr="00823DEB">
        <w:rPr>
          <w:rFonts w:eastAsia="Times New Roman" w:cs="Courier New"/>
          <w:color w:val="000000"/>
          <w:lang w:eastAsia="fr-FR"/>
        </w:rPr>
        <w:lastRenderedPageBreak/>
        <w:t>         </w:t>
      </w:r>
      <w:r w:rsidRPr="00823DEB">
        <w:rPr>
          <w:rFonts w:eastAsia="Times New Roman" w:cs="Courier New"/>
          <w:color w:val="0000FF"/>
          <w:lang w:eastAsia="fr-FR"/>
        </w:rPr>
        <w:t>&lt;</w:t>
      </w:r>
      <w:r w:rsidRPr="00823DEB">
        <w:rPr>
          <w:rFonts w:eastAsia="Times New Roman" w:cs="Courier New"/>
          <w:color w:val="800000"/>
          <w:lang w:eastAsia="fr-FR"/>
        </w:rPr>
        <w:t>th</w:t>
      </w:r>
      <w:r w:rsidRPr="00823DEB">
        <w:rPr>
          <w:rFonts w:eastAsia="Times New Roman" w:cs="Courier New"/>
          <w:color w:val="0000FF"/>
          <w:lang w:eastAsia="fr-FR"/>
        </w:rPr>
        <w:t>&gt;</w:t>
      </w:r>
    </w:p>
    <w:p w14:paraId="6233C208" w14:textId="77777777" w:rsidR="00823DEB" w:rsidRPr="00823DEB" w:rsidRDefault="00823DEB" w:rsidP="00823DEB">
      <w:pPr>
        <w:pStyle w:val="Code"/>
        <w:rPr>
          <w:rFonts w:eastAsia="Times New Roman" w:cs="Courier New"/>
          <w:color w:val="000000"/>
          <w:lang w:eastAsia="fr-FR"/>
        </w:rPr>
      </w:pPr>
      <w:r w:rsidRPr="00823DEB">
        <w:rPr>
          <w:rFonts w:eastAsia="Times New Roman" w:cs="Courier New"/>
          <w:color w:val="000000"/>
          <w:lang w:eastAsia="fr-FR"/>
        </w:rPr>
        <w:t>            </w:t>
      </w:r>
      <w:r w:rsidRPr="00823DEB">
        <w:rPr>
          <w:rFonts w:eastAsia="Times New Roman" w:cs="Courier New"/>
          <w:color w:val="0000FF"/>
          <w:lang w:eastAsia="fr-FR"/>
        </w:rPr>
        <w:t>&lt;</w:t>
      </w:r>
      <w:r w:rsidRPr="00823DEB">
        <w:rPr>
          <w:rFonts w:eastAsia="Times New Roman" w:cs="Courier New"/>
          <w:color w:val="800000"/>
          <w:lang w:eastAsia="fr-FR"/>
        </w:rPr>
        <w:t>a</w:t>
      </w:r>
      <w:r w:rsidRPr="00823DEB">
        <w:rPr>
          <w:rFonts w:eastAsia="Times New Roman" w:cs="Courier New"/>
          <w:color w:val="000000"/>
          <w:lang w:eastAsia="fr-FR"/>
        </w:rPr>
        <w:t> </w:t>
      </w:r>
      <w:r w:rsidRPr="00823DEB">
        <w:rPr>
          <w:rFonts w:eastAsia="Times New Roman" w:cs="Courier New"/>
          <w:color w:val="FF0000"/>
          <w:lang w:eastAsia="fr-FR"/>
        </w:rPr>
        <w:t>asp-action</w:t>
      </w:r>
      <w:r w:rsidRPr="00823DEB">
        <w:rPr>
          <w:rFonts w:eastAsia="Times New Roman" w:cs="Courier New"/>
          <w:color w:val="0000FF"/>
          <w:lang w:eastAsia="fr-FR"/>
        </w:rPr>
        <w:t>="Index"</w:t>
      </w:r>
      <w:r w:rsidRPr="00823DEB">
        <w:rPr>
          <w:rFonts w:eastAsia="Times New Roman" w:cs="Courier New"/>
          <w:color w:val="000000"/>
          <w:lang w:eastAsia="fr-FR"/>
        </w:rPr>
        <w:t> </w:t>
      </w:r>
      <w:r w:rsidRPr="00823DEB">
        <w:rPr>
          <w:rFonts w:eastAsia="Times New Roman" w:cs="Courier New"/>
          <w:color w:val="FF0000"/>
          <w:lang w:eastAsia="fr-FR"/>
        </w:rPr>
        <w:t>asp-route-sortOrder</w:t>
      </w:r>
      <w:r w:rsidRPr="00823DEB">
        <w:rPr>
          <w:rFonts w:eastAsia="Times New Roman" w:cs="Courier New"/>
          <w:color w:val="0000FF"/>
          <w:lang w:eastAsia="fr-FR"/>
        </w:rPr>
        <w:t>="</w:t>
      </w:r>
      <w:r w:rsidRPr="00823DEB">
        <w:rPr>
          <w:rFonts w:eastAsia="Times New Roman" w:cs="Courier New"/>
          <w:color w:val="000000"/>
          <w:shd w:val="clear" w:color="auto" w:fill="FFFF00"/>
          <w:lang w:eastAsia="fr-FR"/>
        </w:rPr>
        <w:t>@</w:t>
      </w:r>
      <w:r w:rsidRPr="00823DEB">
        <w:rPr>
          <w:rFonts w:eastAsia="Times New Roman" w:cs="Courier New"/>
          <w:color w:val="000000"/>
          <w:lang w:eastAsia="fr-FR"/>
        </w:rPr>
        <w:t>ViewData[</w:t>
      </w:r>
      <w:r w:rsidRPr="00823DEB">
        <w:rPr>
          <w:rFonts w:eastAsia="Times New Roman" w:cs="Courier New"/>
          <w:color w:val="A31515"/>
          <w:lang w:eastAsia="fr-FR"/>
        </w:rPr>
        <w:t>"TriParDate"</w:t>
      </w:r>
      <w:r w:rsidRPr="00823DEB">
        <w:rPr>
          <w:rFonts w:eastAsia="Times New Roman" w:cs="Courier New"/>
          <w:color w:val="000000"/>
          <w:lang w:eastAsia="fr-FR"/>
        </w:rPr>
        <w:t>]</w:t>
      </w:r>
      <w:r w:rsidRPr="00823DEB">
        <w:rPr>
          <w:rFonts w:eastAsia="Times New Roman" w:cs="Courier New"/>
          <w:color w:val="0000FF"/>
          <w:lang w:eastAsia="fr-FR"/>
        </w:rPr>
        <w:t>"&gt;</w:t>
      </w:r>
    </w:p>
    <w:p w14:paraId="76A794D4" w14:textId="77777777" w:rsidR="00823DEB" w:rsidRPr="00823DEB" w:rsidRDefault="00823DEB" w:rsidP="00823DEB">
      <w:pPr>
        <w:pStyle w:val="Code"/>
        <w:rPr>
          <w:rFonts w:eastAsia="Times New Roman" w:cs="Courier New"/>
          <w:color w:val="000000"/>
          <w:lang w:eastAsia="fr-FR"/>
        </w:rPr>
      </w:pPr>
      <w:r w:rsidRPr="00823DEB">
        <w:rPr>
          <w:rFonts w:eastAsia="Times New Roman" w:cs="Courier New"/>
          <w:color w:val="000000"/>
          <w:lang w:eastAsia="fr-FR"/>
        </w:rPr>
        <w:t>               </w:t>
      </w:r>
      <w:r w:rsidRPr="00823DEB">
        <w:rPr>
          <w:rFonts w:eastAsia="Times New Roman" w:cs="Courier New"/>
          <w:color w:val="000000"/>
          <w:shd w:val="clear" w:color="auto" w:fill="FFFF00"/>
          <w:lang w:eastAsia="fr-FR"/>
        </w:rPr>
        <w:t>@</w:t>
      </w:r>
      <w:r w:rsidRPr="00823DEB">
        <w:rPr>
          <w:rFonts w:eastAsia="Times New Roman" w:cs="Courier New"/>
          <w:color w:val="000000"/>
          <w:lang w:eastAsia="fr-FR"/>
        </w:rPr>
        <w:t>Html.DisplayNameFor(model =&gt; model.HireDate)</w:t>
      </w:r>
    </w:p>
    <w:p w14:paraId="160586C0" w14:textId="77777777" w:rsidR="00823DEB" w:rsidRPr="00EF16F7" w:rsidRDefault="00823DEB" w:rsidP="00823DEB">
      <w:pPr>
        <w:pStyle w:val="Code"/>
        <w:rPr>
          <w:rFonts w:eastAsia="Times New Roman" w:cs="Courier New"/>
          <w:color w:val="000000"/>
          <w:lang w:val="fr-FR" w:eastAsia="fr-FR"/>
        </w:rPr>
      </w:pPr>
      <w:r w:rsidRPr="00823DEB">
        <w:rPr>
          <w:rFonts w:eastAsia="Times New Roman" w:cs="Courier New"/>
          <w:color w:val="000000"/>
          <w:lang w:eastAsia="fr-FR"/>
        </w:rPr>
        <w:t>            </w:t>
      </w:r>
      <w:r w:rsidRPr="00EF16F7">
        <w:rPr>
          <w:rFonts w:eastAsia="Times New Roman" w:cs="Courier New"/>
          <w:color w:val="0000FF"/>
          <w:lang w:val="fr-FR" w:eastAsia="fr-FR"/>
        </w:rPr>
        <w:t>&lt;/</w:t>
      </w:r>
      <w:r w:rsidRPr="00EF16F7">
        <w:rPr>
          <w:rFonts w:eastAsia="Times New Roman" w:cs="Courier New"/>
          <w:color w:val="800000"/>
          <w:lang w:val="fr-FR" w:eastAsia="fr-FR"/>
        </w:rPr>
        <w:t>a</w:t>
      </w:r>
      <w:r w:rsidRPr="00EF16F7">
        <w:rPr>
          <w:rFonts w:eastAsia="Times New Roman" w:cs="Courier New"/>
          <w:color w:val="0000FF"/>
          <w:lang w:val="fr-FR" w:eastAsia="fr-FR"/>
        </w:rPr>
        <w:t>&gt;</w:t>
      </w:r>
    </w:p>
    <w:p w14:paraId="6D0F1F6E" w14:textId="77777777" w:rsidR="00823DEB" w:rsidRPr="00EF16F7" w:rsidRDefault="00823DEB" w:rsidP="00823DEB">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0000FF"/>
          <w:lang w:val="fr-FR" w:eastAsia="fr-FR"/>
        </w:rPr>
        <w:t>&lt;/</w:t>
      </w:r>
      <w:r w:rsidRPr="00EF16F7">
        <w:rPr>
          <w:rFonts w:eastAsia="Times New Roman" w:cs="Courier New"/>
          <w:color w:val="800000"/>
          <w:lang w:val="fr-FR" w:eastAsia="fr-FR"/>
        </w:rPr>
        <w:t>th</w:t>
      </w:r>
      <w:r w:rsidRPr="00EF16F7">
        <w:rPr>
          <w:rFonts w:eastAsia="Times New Roman" w:cs="Courier New"/>
          <w:color w:val="0000FF"/>
          <w:lang w:val="fr-FR" w:eastAsia="fr-FR"/>
        </w:rPr>
        <w:t>&gt;</w:t>
      </w:r>
    </w:p>
    <w:p w14:paraId="7835BB30" w14:textId="77777777" w:rsidR="005F4530" w:rsidRDefault="002136E8" w:rsidP="005F4530">
      <w:pPr>
        <w:rPr>
          <w:lang w:eastAsia="fr-FR"/>
        </w:rPr>
      </w:pPr>
      <w:r>
        <w:rPr>
          <w:lang w:eastAsia="fr-FR"/>
        </w:rPr>
        <w:t>L’attribut</w:t>
      </w:r>
      <w:r w:rsidR="005F4530">
        <w:rPr>
          <w:lang w:eastAsia="fr-FR"/>
        </w:rPr>
        <w:t xml:space="preserve"> </w:t>
      </w:r>
      <w:r w:rsidR="005F4530" w:rsidRPr="005F4530">
        <w:rPr>
          <w:b/>
          <w:lang w:eastAsia="fr-FR"/>
        </w:rPr>
        <w:t>asp-route-sortOrder</w:t>
      </w:r>
      <w:r w:rsidR="005F4530">
        <w:rPr>
          <w:lang w:eastAsia="fr-FR"/>
        </w:rPr>
        <w:t xml:space="preserve"> permet de passer le critère et le sens de tri </w:t>
      </w:r>
      <w:r w:rsidR="000C6A5D">
        <w:rPr>
          <w:lang w:eastAsia="fr-FR"/>
        </w:rPr>
        <w:t>demandés</w:t>
      </w:r>
      <w:r w:rsidR="005F4530">
        <w:rPr>
          <w:lang w:eastAsia="fr-FR"/>
        </w:rPr>
        <w:t xml:space="preserve"> en paramètre à la méthode du contrôleur. L’information est passée en tant que paramètre d’url, sous la forme </w:t>
      </w:r>
      <w:r w:rsidR="00C82F3A">
        <w:rPr>
          <w:lang w:eastAsia="fr-FR"/>
        </w:rPr>
        <w:t>suivante</w:t>
      </w:r>
      <w:r w:rsidR="005F4530">
        <w:rPr>
          <w:lang w:eastAsia="fr-FR"/>
        </w:rPr>
        <w:t> :</w:t>
      </w:r>
    </w:p>
    <w:p w14:paraId="405B26EF" w14:textId="77777777" w:rsidR="00C82F3A" w:rsidRPr="00EF16F7" w:rsidRDefault="00C82F3A" w:rsidP="00C82F3A">
      <w:pPr>
        <w:pStyle w:val="Code"/>
        <w:rPr>
          <w:lang w:val="fr-FR" w:eastAsia="fr-FR"/>
        </w:rPr>
      </w:pPr>
      <w:r w:rsidRPr="00EF16F7">
        <w:rPr>
          <w:color w:val="008000"/>
          <w:lang w:val="fr-FR"/>
        </w:rPr>
        <w:t>// Tri ascendant selon le nom</w:t>
      </w:r>
      <w:r w:rsidRPr="00EF16F7">
        <w:rPr>
          <w:lang w:val="fr-FR" w:eastAsia="fr-FR"/>
        </w:rPr>
        <w:br/>
        <w:t>http://localhost:52902/Employees?</w:t>
      </w:r>
      <w:r w:rsidRPr="00EF16F7">
        <w:rPr>
          <w:highlight w:val="yellow"/>
          <w:lang w:val="fr-FR" w:eastAsia="fr-FR"/>
        </w:rPr>
        <w:t>sortOrder=LastName</w:t>
      </w:r>
    </w:p>
    <w:p w14:paraId="03F17A77" w14:textId="77777777" w:rsidR="00C82F3A" w:rsidRPr="00EF16F7" w:rsidRDefault="00C82F3A" w:rsidP="005F4530">
      <w:pPr>
        <w:pStyle w:val="Code"/>
        <w:rPr>
          <w:lang w:val="fr-FR" w:eastAsia="fr-FR"/>
        </w:rPr>
      </w:pPr>
      <w:r w:rsidRPr="00EF16F7">
        <w:rPr>
          <w:lang w:val="fr-FR" w:eastAsia="fr-FR"/>
        </w:rPr>
        <w:br/>
      </w:r>
      <w:r w:rsidRPr="00EF16F7">
        <w:rPr>
          <w:color w:val="008000"/>
          <w:lang w:val="fr-FR"/>
        </w:rPr>
        <w:t>// Tri descendant selon le nom</w:t>
      </w:r>
    </w:p>
    <w:p w14:paraId="61F3E053" w14:textId="77777777" w:rsidR="005F4530" w:rsidRPr="00EF16F7" w:rsidRDefault="005F4530" w:rsidP="005F4530">
      <w:pPr>
        <w:pStyle w:val="Code"/>
        <w:rPr>
          <w:lang w:val="fr-FR" w:eastAsia="fr-FR"/>
        </w:rPr>
      </w:pPr>
      <w:r w:rsidRPr="00EF16F7">
        <w:rPr>
          <w:lang w:val="fr-FR" w:eastAsia="fr-FR"/>
        </w:rPr>
        <w:t>http://localhost:52902/Employees?</w:t>
      </w:r>
      <w:r w:rsidRPr="00EF16F7">
        <w:rPr>
          <w:highlight w:val="yellow"/>
          <w:lang w:val="fr-FR" w:eastAsia="fr-FR"/>
        </w:rPr>
        <w:t>sortOrder=LastName_desc</w:t>
      </w:r>
    </w:p>
    <w:p w14:paraId="63F1B9B9" w14:textId="77777777" w:rsidR="005F4530" w:rsidRDefault="000C6A5D" w:rsidP="005F4530">
      <w:pPr>
        <w:rPr>
          <w:lang w:eastAsia="fr-FR"/>
        </w:rPr>
      </w:pPr>
      <w:r>
        <w:rPr>
          <w:lang w:eastAsia="fr-FR"/>
        </w:rPr>
        <w:t>Après application du tri demandé, l</w:t>
      </w:r>
      <w:r w:rsidR="005F4530">
        <w:rPr>
          <w:lang w:eastAsia="fr-FR"/>
        </w:rPr>
        <w:t xml:space="preserve">e sens de tri </w:t>
      </w:r>
      <w:r>
        <w:rPr>
          <w:lang w:eastAsia="fr-FR"/>
        </w:rPr>
        <w:t xml:space="preserve">inverse </w:t>
      </w:r>
      <w:r w:rsidR="005F4530">
        <w:rPr>
          <w:lang w:eastAsia="fr-FR"/>
        </w:rPr>
        <w:t>doit être mémorisé</w:t>
      </w:r>
      <w:r>
        <w:rPr>
          <w:lang w:eastAsia="fr-FR"/>
        </w:rPr>
        <w:t xml:space="preserve"> par le contrôleur</w:t>
      </w:r>
      <w:r w:rsidR="005F4530">
        <w:rPr>
          <w:lang w:eastAsia="fr-FR"/>
        </w:rPr>
        <w:t>, afin qu’</w:t>
      </w:r>
      <w:r>
        <w:rPr>
          <w:lang w:eastAsia="fr-FR"/>
        </w:rPr>
        <w:t>il</w:t>
      </w:r>
      <w:r w:rsidR="005F4530">
        <w:rPr>
          <w:lang w:eastAsia="fr-FR"/>
        </w:rPr>
        <w:t xml:space="preserve"> puisse </w:t>
      </w:r>
      <w:r>
        <w:rPr>
          <w:lang w:eastAsia="fr-FR"/>
        </w:rPr>
        <w:t>l’appliquer</w:t>
      </w:r>
      <w:r w:rsidR="005F4530">
        <w:rPr>
          <w:lang w:eastAsia="fr-FR"/>
        </w:rPr>
        <w:t xml:space="preserve"> lors d’un </w:t>
      </w:r>
      <w:r>
        <w:rPr>
          <w:lang w:eastAsia="fr-FR"/>
        </w:rPr>
        <w:t xml:space="preserve">prochain </w:t>
      </w:r>
      <w:r w:rsidR="005F4530">
        <w:rPr>
          <w:lang w:eastAsia="fr-FR"/>
        </w:rPr>
        <w:t xml:space="preserve">clic-sur l’en-tête de colonne. </w:t>
      </w:r>
      <w:r>
        <w:rPr>
          <w:lang w:eastAsia="fr-FR"/>
        </w:rPr>
        <w:t>Il</w:t>
      </w:r>
      <w:r w:rsidR="00C82F3A">
        <w:rPr>
          <w:lang w:eastAsia="fr-FR"/>
        </w:rPr>
        <w:t xml:space="preserve"> utilise pour cela le dictionnaire ViewData.</w:t>
      </w:r>
    </w:p>
    <w:p w14:paraId="4B6EEBC9" w14:textId="77777777" w:rsidR="00C82F3A" w:rsidRDefault="000C6A5D" w:rsidP="005F4530">
      <w:pPr>
        <w:rPr>
          <w:lang w:eastAsia="fr-FR"/>
        </w:rPr>
      </w:pPr>
      <w:r>
        <w:rPr>
          <w:lang w:eastAsia="fr-FR"/>
        </w:rPr>
        <w:t>Exemple : s</w:t>
      </w:r>
      <w:r w:rsidR="00C82F3A">
        <w:rPr>
          <w:lang w:eastAsia="fr-FR"/>
        </w:rPr>
        <w:t>upposons que le contrôleur tri</w:t>
      </w:r>
      <w:r>
        <w:rPr>
          <w:lang w:eastAsia="fr-FR"/>
        </w:rPr>
        <w:t>e</w:t>
      </w:r>
      <w:r w:rsidR="00C82F3A">
        <w:rPr>
          <w:lang w:eastAsia="fr-FR"/>
        </w:rPr>
        <w:t xml:space="preserve"> </w:t>
      </w:r>
      <w:r>
        <w:rPr>
          <w:lang w:eastAsia="fr-FR"/>
        </w:rPr>
        <w:t>au départ</w:t>
      </w:r>
      <w:r w:rsidR="00C82F3A">
        <w:rPr>
          <w:lang w:eastAsia="fr-FR"/>
        </w:rPr>
        <w:t xml:space="preserve"> </w:t>
      </w:r>
      <w:r>
        <w:rPr>
          <w:lang w:eastAsia="fr-FR"/>
        </w:rPr>
        <w:t>la liste</w:t>
      </w:r>
      <w:r w:rsidR="00C82F3A">
        <w:rPr>
          <w:lang w:eastAsia="fr-FR"/>
        </w:rPr>
        <w:t xml:space="preserve"> </w:t>
      </w:r>
      <w:r>
        <w:rPr>
          <w:lang w:eastAsia="fr-FR"/>
        </w:rPr>
        <w:t xml:space="preserve">par </w:t>
      </w:r>
      <w:r w:rsidR="00C82F3A">
        <w:rPr>
          <w:lang w:eastAsia="fr-FR"/>
        </w:rPr>
        <w:t xml:space="preserve">nom </w:t>
      </w:r>
      <w:r>
        <w:rPr>
          <w:lang w:eastAsia="fr-FR"/>
        </w:rPr>
        <w:t>ascendant. Alors</w:t>
      </w:r>
      <w:r w:rsidR="00C82F3A">
        <w:rPr>
          <w:lang w:eastAsia="fr-FR"/>
        </w:rPr>
        <w:t xml:space="preserve"> </w:t>
      </w:r>
      <w:r>
        <w:rPr>
          <w:lang w:eastAsia="fr-FR"/>
        </w:rPr>
        <w:t xml:space="preserve">il doit également </w:t>
      </w:r>
      <w:r w:rsidR="00C82F3A">
        <w:rPr>
          <w:lang w:eastAsia="fr-FR"/>
        </w:rPr>
        <w:t>affect</w:t>
      </w:r>
      <w:r>
        <w:rPr>
          <w:lang w:eastAsia="fr-FR"/>
        </w:rPr>
        <w:t>er</w:t>
      </w:r>
      <w:r w:rsidR="00C82F3A">
        <w:rPr>
          <w:lang w:eastAsia="fr-FR"/>
        </w:rPr>
        <w:t xml:space="preserve"> à l’entrée </w:t>
      </w:r>
      <w:r w:rsidR="00C82F3A" w:rsidRPr="00823DEB">
        <w:rPr>
          <w:rFonts w:eastAsia="Times New Roman" w:cs="Courier New"/>
          <w:color w:val="000000"/>
          <w:lang w:eastAsia="fr-FR"/>
        </w:rPr>
        <w:t>ViewData[</w:t>
      </w:r>
      <w:r w:rsidR="00C82F3A" w:rsidRPr="00823DEB">
        <w:rPr>
          <w:rFonts w:eastAsia="Times New Roman" w:cs="Courier New"/>
          <w:color w:val="A31515"/>
          <w:lang w:eastAsia="fr-FR"/>
        </w:rPr>
        <w:t>"TriParNom"</w:t>
      </w:r>
      <w:r w:rsidR="00C82F3A" w:rsidRPr="00823DEB">
        <w:rPr>
          <w:rFonts w:eastAsia="Times New Roman" w:cs="Courier New"/>
          <w:color w:val="000000"/>
          <w:lang w:eastAsia="fr-FR"/>
        </w:rPr>
        <w:t>]</w:t>
      </w:r>
      <w:r w:rsidR="00C82F3A" w:rsidRPr="00C82F3A">
        <w:t xml:space="preserve"> </w:t>
      </w:r>
      <w:r w:rsidR="00C82F3A">
        <w:t>la</w:t>
      </w:r>
      <w:r w:rsidR="00C82F3A" w:rsidRPr="00C82F3A">
        <w:t xml:space="preserve"> valeur</w:t>
      </w:r>
      <w:r w:rsidR="00C82F3A">
        <w:t xml:space="preserve"> « LastName</w:t>
      </w:r>
      <w:r>
        <w:t>_desc</w:t>
      </w:r>
      <w:r w:rsidR="00C82F3A">
        <w:t xml:space="preserve"> ». </w:t>
      </w:r>
      <w:r>
        <w:t>De cette façon, s</w:t>
      </w:r>
      <w:r w:rsidR="00C82F3A">
        <w:rPr>
          <w:lang w:eastAsia="fr-FR"/>
        </w:rPr>
        <w:t>i l’utilisateur clique su</w:t>
      </w:r>
      <w:r w:rsidR="00136FD6">
        <w:rPr>
          <w:lang w:eastAsia="fr-FR"/>
        </w:rPr>
        <w:t>r l’en-tête de la colonne Nom, cela gén</w:t>
      </w:r>
      <w:r w:rsidR="000A0AB3">
        <w:rPr>
          <w:lang w:eastAsia="fr-FR"/>
        </w:rPr>
        <w:t>è</w:t>
      </w:r>
      <w:r w:rsidR="00136FD6">
        <w:rPr>
          <w:lang w:eastAsia="fr-FR"/>
        </w:rPr>
        <w:t>re</w:t>
      </w:r>
      <w:r>
        <w:rPr>
          <w:lang w:eastAsia="fr-FR"/>
        </w:rPr>
        <w:t>ra</w:t>
      </w:r>
      <w:r w:rsidR="00136FD6">
        <w:rPr>
          <w:lang w:eastAsia="fr-FR"/>
        </w:rPr>
        <w:t xml:space="preserve"> une requête avec l’url :</w:t>
      </w:r>
    </w:p>
    <w:p w14:paraId="79586857" w14:textId="77777777" w:rsidR="00136FD6" w:rsidRPr="00EF16F7" w:rsidRDefault="00136FD6" w:rsidP="00136FD6">
      <w:pPr>
        <w:pStyle w:val="Code"/>
        <w:rPr>
          <w:lang w:val="fr-FR" w:eastAsia="fr-FR"/>
        </w:rPr>
      </w:pPr>
      <w:r w:rsidRPr="00EF16F7">
        <w:rPr>
          <w:lang w:val="fr-FR" w:eastAsia="fr-FR"/>
        </w:rPr>
        <w:t>http://localhost:52902/Employees?</w:t>
      </w:r>
      <w:r w:rsidRPr="00EF16F7">
        <w:rPr>
          <w:highlight w:val="yellow"/>
          <w:lang w:val="fr-FR" w:eastAsia="fr-FR"/>
        </w:rPr>
        <w:t>sortOrder=LastName</w:t>
      </w:r>
      <w:r w:rsidR="000C6A5D" w:rsidRPr="00EF16F7">
        <w:rPr>
          <w:highlight w:val="yellow"/>
          <w:lang w:val="fr-FR" w:eastAsia="fr-FR"/>
        </w:rPr>
        <w:t>_desc</w:t>
      </w:r>
    </w:p>
    <w:p w14:paraId="4FA7C824" w14:textId="77777777" w:rsidR="00D11D77" w:rsidRDefault="00D11D77" w:rsidP="007D6F22">
      <w:pPr>
        <w:rPr>
          <w:lang w:eastAsia="fr-FR"/>
        </w:rPr>
      </w:pPr>
      <w:r>
        <w:rPr>
          <w:lang w:eastAsia="fr-FR"/>
        </w:rPr>
        <w:t>En résumé, lors d’un clic sur un en-tête de colonne :</w:t>
      </w:r>
    </w:p>
    <w:p w14:paraId="72B5F4B4" w14:textId="77777777" w:rsidR="00D11D77" w:rsidRDefault="00D11D77" w:rsidP="00900B2A">
      <w:pPr>
        <w:pStyle w:val="Paragraphedeliste"/>
        <w:numPr>
          <w:ilvl w:val="0"/>
          <w:numId w:val="27"/>
        </w:numPr>
        <w:rPr>
          <w:lang w:eastAsia="fr-FR"/>
        </w:rPr>
      </w:pPr>
      <w:r>
        <w:rPr>
          <w:lang w:eastAsia="fr-FR"/>
        </w:rPr>
        <w:t xml:space="preserve">La vue </w:t>
      </w:r>
      <w:r w:rsidR="00900B2A">
        <w:rPr>
          <w:lang w:eastAsia="fr-FR"/>
        </w:rPr>
        <w:t xml:space="preserve">envoie une requête en </w:t>
      </w:r>
      <w:r w:rsidR="00156ED0">
        <w:rPr>
          <w:lang w:eastAsia="fr-FR"/>
        </w:rPr>
        <w:t xml:space="preserve">lui </w:t>
      </w:r>
      <w:r w:rsidR="00900B2A">
        <w:rPr>
          <w:lang w:eastAsia="fr-FR"/>
        </w:rPr>
        <w:t>passant</w:t>
      </w:r>
      <w:r>
        <w:rPr>
          <w:lang w:eastAsia="fr-FR"/>
        </w:rPr>
        <w:t xml:space="preserve"> le sens de tri </w:t>
      </w:r>
      <w:r w:rsidR="00900B2A">
        <w:rPr>
          <w:lang w:eastAsia="fr-FR"/>
        </w:rPr>
        <w:t>en paramètre grâce à</w:t>
      </w:r>
      <w:r>
        <w:rPr>
          <w:lang w:eastAsia="fr-FR"/>
        </w:rPr>
        <w:t xml:space="preserve"> asp-route-sortOrder</w:t>
      </w:r>
      <w:r w:rsidR="00156ED0">
        <w:rPr>
          <w:lang w:eastAsia="fr-FR"/>
        </w:rPr>
        <w:t>. Sur la vue, le sens de tri est stocké dans le dictionnaire ViewData.</w:t>
      </w:r>
    </w:p>
    <w:p w14:paraId="49797F3F" w14:textId="77777777" w:rsidR="00136FD6" w:rsidRDefault="00900B2A" w:rsidP="00900B2A">
      <w:pPr>
        <w:pStyle w:val="Paragraphedeliste"/>
        <w:numPr>
          <w:ilvl w:val="0"/>
          <w:numId w:val="27"/>
        </w:numPr>
        <w:rPr>
          <w:lang w:eastAsia="fr-FR"/>
        </w:rPr>
      </w:pPr>
      <w:r>
        <w:rPr>
          <w:lang w:eastAsia="fr-FR"/>
        </w:rPr>
        <w:t>L</w:t>
      </w:r>
      <w:r w:rsidR="00D11D77">
        <w:rPr>
          <w:lang w:eastAsia="fr-FR"/>
        </w:rPr>
        <w:t xml:space="preserve">a méthode </w:t>
      </w:r>
      <w:r>
        <w:rPr>
          <w:lang w:eastAsia="fr-FR"/>
        </w:rPr>
        <w:t xml:space="preserve">du contrôleur trie les données selon le critère </w:t>
      </w:r>
      <w:r w:rsidR="00840B94">
        <w:rPr>
          <w:lang w:eastAsia="fr-FR"/>
        </w:rPr>
        <w:t xml:space="preserve">et le sens </w:t>
      </w:r>
      <w:r>
        <w:rPr>
          <w:lang w:eastAsia="fr-FR"/>
        </w:rPr>
        <w:t>reçu</w:t>
      </w:r>
      <w:r w:rsidR="00840B94">
        <w:rPr>
          <w:lang w:eastAsia="fr-FR"/>
        </w:rPr>
        <w:t>s</w:t>
      </w:r>
    </w:p>
    <w:p w14:paraId="5513766B" w14:textId="77777777" w:rsidR="00900B2A" w:rsidRDefault="00900B2A" w:rsidP="00900B2A">
      <w:pPr>
        <w:pStyle w:val="Paragraphedeliste"/>
        <w:numPr>
          <w:ilvl w:val="0"/>
          <w:numId w:val="27"/>
        </w:numPr>
        <w:rPr>
          <w:lang w:eastAsia="fr-FR"/>
        </w:rPr>
      </w:pPr>
      <w:r>
        <w:rPr>
          <w:lang w:eastAsia="fr-FR"/>
        </w:rPr>
        <w:t xml:space="preserve">Elle </w:t>
      </w:r>
      <w:r w:rsidR="00942657">
        <w:rPr>
          <w:lang w:eastAsia="fr-FR"/>
        </w:rPr>
        <w:t>renvoie à la vue</w:t>
      </w:r>
      <w:r>
        <w:rPr>
          <w:lang w:eastAsia="fr-FR"/>
        </w:rPr>
        <w:t xml:space="preserve"> </w:t>
      </w:r>
      <w:r w:rsidR="00942657">
        <w:rPr>
          <w:lang w:eastAsia="fr-FR"/>
        </w:rPr>
        <w:t>un</w:t>
      </w:r>
      <w:r>
        <w:rPr>
          <w:lang w:eastAsia="fr-FR"/>
        </w:rPr>
        <w:t xml:space="preserve"> sens de tri </w:t>
      </w:r>
      <w:r w:rsidR="00840B94">
        <w:rPr>
          <w:lang w:eastAsia="fr-FR"/>
        </w:rPr>
        <w:t xml:space="preserve">inverse pour ce critère </w:t>
      </w:r>
      <w:r w:rsidR="00942657">
        <w:rPr>
          <w:lang w:eastAsia="fr-FR"/>
        </w:rPr>
        <w:t>grâce</w:t>
      </w:r>
      <w:r>
        <w:rPr>
          <w:lang w:eastAsia="fr-FR"/>
        </w:rPr>
        <w:t xml:space="preserve"> </w:t>
      </w:r>
      <w:r w:rsidR="00942657">
        <w:rPr>
          <w:lang w:eastAsia="fr-FR"/>
        </w:rPr>
        <w:t>au</w:t>
      </w:r>
      <w:r>
        <w:rPr>
          <w:lang w:eastAsia="fr-FR"/>
        </w:rPr>
        <w:t xml:space="preserve"> dictionnaire ViewData</w:t>
      </w:r>
    </w:p>
    <w:p w14:paraId="66B2BB3D" w14:textId="77777777" w:rsidR="005D42E0" w:rsidRDefault="005D42E0" w:rsidP="005D42E0">
      <w:pPr>
        <w:rPr>
          <w:lang w:eastAsia="fr-FR"/>
        </w:rPr>
      </w:pPr>
      <w:r>
        <w:rPr>
          <w:lang w:eastAsia="fr-FR"/>
        </w:rPr>
        <w:t xml:space="preserve">Voici </w:t>
      </w:r>
      <w:r w:rsidR="00900B2A">
        <w:rPr>
          <w:lang w:eastAsia="fr-FR"/>
        </w:rPr>
        <w:t>le code de la méthode Index du contrôleur</w:t>
      </w:r>
      <w:r>
        <w:rPr>
          <w:lang w:eastAsia="fr-FR"/>
        </w:rPr>
        <w:t> :</w:t>
      </w:r>
    </w:p>
    <w:p w14:paraId="71C6013A" w14:textId="77777777" w:rsidR="00840B94" w:rsidRPr="00840B94" w:rsidRDefault="00840B94" w:rsidP="00840B94">
      <w:pPr>
        <w:pStyle w:val="Code"/>
        <w:rPr>
          <w:rFonts w:eastAsia="Times New Roman" w:cs="Courier New"/>
          <w:color w:val="000000"/>
          <w:lang w:eastAsia="fr-FR"/>
        </w:rPr>
      </w:pPr>
      <w:r w:rsidRPr="00840B94">
        <w:rPr>
          <w:rFonts w:eastAsia="Times New Roman" w:cs="Courier New"/>
          <w:color w:val="0000FF"/>
          <w:lang w:eastAsia="fr-FR"/>
        </w:rPr>
        <w:t>public</w:t>
      </w:r>
      <w:r w:rsidRPr="00840B94">
        <w:rPr>
          <w:rFonts w:eastAsia="Times New Roman" w:cs="Courier New"/>
          <w:color w:val="000000"/>
          <w:lang w:eastAsia="fr-FR"/>
        </w:rPr>
        <w:t> </w:t>
      </w:r>
      <w:r w:rsidRPr="00840B94">
        <w:rPr>
          <w:rFonts w:eastAsia="Times New Roman" w:cs="Courier New"/>
          <w:color w:val="0000FF"/>
          <w:lang w:eastAsia="fr-FR"/>
        </w:rPr>
        <w:t>async</w:t>
      </w:r>
      <w:r w:rsidRPr="00840B94">
        <w:rPr>
          <w:rFonts w:eastAsia="Times New Roman" w:cs="Courier New"/>
          <w:color w:val="000000"/>
          <w:lang w:eastAsia="fr-FR"/>
        </w:rPr>
        <w:t> </w:t>
      </w:r>
      <w:r w:rsidRPr="00840B94">
        <w:rPr>
          <w:rFonts w:eastAsia="Times New Roman" w:cs="Courier New"/>
          <w:color w:val="2B91AF"/>
          <w:lang w:eastAsia="fr-FR"/>
        </w:rPr>
        <w:t>Task</w:t>
      </w:r>
      <w:r w:rsidRPr="00840B94">
        <w:rPr>
          <w:rFonts w:eastAsia="Times New Roman" w:cs="Courier New"/>
          <w:color w:val="000000"/>
          <w:lang w:eastAsia="fr-FR"/>
        </w:rPr>
        <w:t>&lt;</w:t>
      </w:r>
      <w:r w:rsidRPr="00840B94">
        <w:rPr>
          <w:rFonts w:eastAsia="Times New Roman" w:cs="Courier New"/>
          <w:color w:val="2B91AF"/>
          <w:lang w:eastAsia="fr-FR"/>
        </w:rPr>
        <w:t>IActionResult</w:t>
      </w:r>
      <w:r w:rsidRPr="00840B94">
        <w:rPr>
          <w:rFonts w:eastAsia="Times New Roman" w:cs="Courier New"/>
          <w:color w:val="000000"/>
          <w:lang w:eastAsia="fr-FR"/>
        </w:rPr>
        <w:t>&gt; Index(</w:t>
      </w:r>
      <w:r w:rsidRPr="00840B94">
        <w:rPr>
          <w:rFonts w:eastAsia="Times New Roman" w:cs="Courier New"/>
          <w:color w:val="0000FF"/>
          <w:lang w:eastAsia="fr-FR"/>
        </w:rPr>
        <w:t>string</w:t>
      </w:r>
      <w:r w:rsidRPr="00840B94">
        <w:rPr>
          <w:rFonts w:eastAsia="Times New Roman" w:cs="Courier New"/>
          <w:color w:val="000000"/>
          <w:lang w:eastAsia="fr-FR"/>
        </w:rPr>
        <w:t> sortOrder)</w:t>
      </w:r>
    </w:p>
    <w:p w14:paraId="542A07C1" w14:textId="77777777" w:rsidR="00840B94" w:rsidRPr="00840B94" w:rsidRDefault="00840B94" w:rsidP="00840B94">
      <w:pPr>
        <w:pStyle w:val="Code"/>
        <w:rPr>
          <w:rFonts w:eastAsia="Times New Roman" w:cs="Courier New"/>
          <w:color w:val="000000"/>
          <w:lang w:eastAsia="fr-FR"/>
        </w:rPr>
      </w:pPr>
      <w:r w:rsidRPr="00840B94">
        <w:rPr>
          <w:rFonts w:eastAsia="Times New Roman" w:cs="Courier New"/>
          <w:color w:val="000000"/>
          <w:lang w:eastAsia="fr-FR"/>
        </w:rPr>
        <w:t>{</w:t>
      </w:r>
    </w:p>
    <w:p w14:paraId="6B78505A" w14:textId="77777777" w:rsidR="00840B94" w:rsidRPr="00840B94" w:rsidRDefault="00840B94" w:rsidP="00840B94">
      <w:pPr>
        <w:pStyle w:val="Code"/>
        <w:rPr>
          <w:rFonts w:eastAsia="Times New Roman" w:cs="Courier New"/>
          <w:color w:val="000000"/>
          <w:lang w:eastAsia="fr-FR"/>
        </w:rPr>
      </w:pPr>
      <w:r w:rsidRPr="00840B94">
        <w:rPr>
          <w:rFonts w:eastAsia="Times New Roman" w:cs="Courier New"/>
          <w:color w:val="000000"/>
          <w:lang w:eastAsia="fr-FR"/>
        </w:rPr>
        <w:t>   </w:t>
      </w:r>
      <w:r w:rsidRPr="00840B94">
        <w:rPr>
          <w:rFonts w:eastAsia="Times New Roman" w:cs="Courier New"/>
          <w:color w:val="2B91AF"/>
          <w:lang w:eastAsia="fr-FR"/>
        </w:rPr>
        <w:t>IQueryable</w:t>
      </w:r>
      <w:r w:rsidRPr="00840B94">
        <w:rPr>
          <w:rFonts w:eastAsia="Times New Roman" w:cs="Courier New"/>
          <w:color w:val="000000"/>
          <w:lang w:eastAsia="fr-FR"/>
        </w:rPr>
        <w:t>&lt;</w:t>
      </w:r>
      <w:r w:rsidRPr="00840B94">
        <w:rPr>
          <w:rFonts w:eastAsia="Times New Roman" w:cs="Courier New"/>
          <w:color w:val="2B91AF"/>
          <w:lang w:eastAsia="fr-FR"/>
        </w:rPr>
        <w:t>Employee</w:t>
      </w:r>
      <w:r w:rsidRPr="00840B94">
        <w:rPr>
          <w:rFonts w:eastAsia="Times New Roman" w:cs="Courier New"/>
          <w:color w:val="000000"/>
          <w:lang w:eastAsia="fr-FR"/>
        </w:rPr>
        <w:t>&gt; employés = _context.Employee</w:t>
      </w:r>
    </w:p>
    <w:p w14:paraId="01AF735A" w14:textId="77777777" w:rsidR="00840B94" w:rsidRPr="00840B94" w:rsidRDefault="00840B94" w:rsidP="00840B94">
      <w:pPr>
        <w:pStyle w:val="Code"/>
        <w:rPr>
          <w:rFonts w:eastAsia="Times New Roman" w:cs="Courier New"/>
          <w:color w:val="000000"/>
          <w:lang w:eastAsia="fr-FR"/>
        </w:rPr>
      </w:pPr>
      <w:r w:rsidRPr="00840B94">
        <w:rPr>
          <w:rFonts w:eastAsia="Times New Roman" w:cs="Courier New"/>
          <w:color w:val="000000"/>
          <w:lang w:eastAsia="fr-FR"/>
        </w:rPr>
        <w:t>            .Include(e =&gt; e.Address)</w:t>
      </w:r>
    </w:p>
    <w:p w14:paraId="42E8F17A" w14:textId="77777777" w:rsidR="00840B94" w:rsidRPr="00840B94" w:rsidRDefault="00840B94" w:rsidP="00840B94">
      <w:pPr>
        <w:pStyle w:val="Code"/>
        <w:rPr>
          <w:rFonts w:eastAsia="Times New Roman" w:cs="Courier New"/>
          <w:color w:val="000000"/>
          <w:lang w:eastAsia="fr-FR"/>
        </w:rPr>
      </w:pPr>
      <w:r w:rsidRPr="00840B94">
        <w:rPr>
          <w:rFonts w:eastAsia="Times New Roman" w:cs="Courier New"/>
          <w:color w:val="000000"/>
          <w:lang w:eastAsia="fr-FR"/>
        </w:rPr>
        <w:t>            .Include(e =&gt; e.ReportsToNavigation);</w:t>
      </w:r>
    </w:p>
    <w:p w14:paraId="7D84AE7C" w14:textId="77777777" w:rsidR="00840B94" w:rsidRPr="00840B94" w:rsidRDefault="00840B94" w:rsidP="00840B94">
      <w:pPr>
        <w:pStyle w:val="Code"/>
        <w:rPr>
          <w:rFonts w:eastAsia="Times New Roman" w:cs="Courier New"/>
          <w:color w:val="000000"/>
          <w:lang w:eastAsia="fr-FR"/>
        </w:rPr>
      </w:pPr>
      <w:r w:rsidRPr="00840B94">
        <w:rPr>
          <w:rFonts w:eastAsia="Times New Roman" w:cs="Courier New"/>
          <w:color w:val="000000"/>
          <w:lang w:eastAsia="fr-FR"/>
        </w:rPr>
        <w:t xml:space="preserve"> </w:t>
      </w:r>
    </w:p>
    <w:p w14:paraId="6626C1BB" w14:textId="77777777" w:rsidR="00840B94" w:rsidRPr="00EF16F7" w:rsidRDefault="00840B94" w:rsidP="00840B94">
      <w:pPr>
        <w:pStyle w:val="Code"/>
        <w:rPr>
          <w:rFonts w:eastAsia="Times New Roman" w:cs="Courier New"/>
          <w:color w:val="000000"/>
          <w:lang w:val="fr-FR" w:eastAsia="fr-FR"/>
        </w:rPr>
      </w:pPr>
      <w:r w:rsidRPr="00840B94">
        <w:rPr>
          <w:rFonts w:eastAsia="Times New Roman" w:cs="Courier New"/>
          <w:color w:val="000000"/>
          <w:lang w:eastAsia="fr-FR"/>
        </w:rPr>
        <w:t>   </w:t>
      </w:r>
      <w:r w:rsidRPr="00EF16F7">
        <w:rPr>
          <w:rFonts w:eastAsia="Times New Roman" w:cs="Courier New"/>
          <w:color w:val="008000"/>
          <w:lang w:val="fr-FR" w:eastAsia="fr-FR"/>
        </w:rPr>
        <w:t>// si la chaîne de tri reçue en paramère est vide,</w:t>
      </w:r>
      <w:r w:rsidRPr="00EF16F7">
        <w:rPr>
          <w:rFonts w:eastAsia="Times New Roman" w:cs="Courier New"/>
          <w:color w:val="008000"/>
          <w:lang w:val="fr-FR" w:eastAsia="fr-FR"/>
        </w:rPr>
        <w:br/>
        <w:t xml:space="preserve">   // on définit un critère de tri par défaut</w:t>
      </w:r>
    </w:p>
    <w:p w14:paraId="77E31858" w14:textId="77777777" w:rsidR="00840B94" w:rsidRPr="00840B94" w:rsidRDefault="00840B94" w:rsidP="00840B94">
      <w:pPr>
        <w:pStyle w:val="Code"/>
        <w:rPr>
          <w:rFonts w:eastAsia="Times New Roman" w:cs="Courier New"/>
          <w:color w:val="000000"/>
          <w:lang w:eastAsia="fr-FR"/>
        </w:rPr>
      </w:pPr>
      <w:r w:rsidRPr="00EF16F7">
        <w:rPr>
          <w:rFonts w:eastAsia="Times New Roman" w:cs="Courier New"/>
          <w:color w:val="000000"/>
          <w:lang w:val="fr-FR" w:eastAsia="fr-FR"/>
        </w:rPr>
        <w:t>   </w:t>
      </w:r>
      <w:r w:rsidRPr="00840B94">
        <w:rPr>
          <w:rFonts w:eastAsia="Times New Roman" w:cs="Courier New"/>
          <w:color w:val="0000FF"/>
          <w:lang w:eastAsia="fr-FR"/>
        </w:rPr>
        <w:t>if</w:t>
      </w:r>
      <w:r w:rsidRPr="00840B94">
        <w:rPr>
          <w:rFonts w:eastAsia="Times New Roman" w:cs="Courier New"/>
          <w:color w:val="000000"/>
          <w:lang w:eastAsia="fr-FR"/>
        </w:rPr>
        <w:t> (</w:t>
      </w:r>
      <w:r w:rsidRPr="00840B94">
        <w:rPr>
          <w:rFonts w:eastAsia="Times New Roman" w:cs="Courier New"/>
          <w:color w:val="0000FF"/>
          <w:lang w:eastAsia="fr-FR"/>
        </w:rPr>
        <w:t>string</w:t>
      </w:r>
      <w:r w:rsidRPr="00840B94">
        <w:rPr>
          <w:rFonts w:eastAsia="Times New Roman" w:cs="Courier New"/>
          <w:color w:val="000000"/>
          <w:lang w:eastAsia="fr-FR"/>
        </w:rPr>
        <w:t>.IsNullOrEmpty(sortOrder)) sortOrder = </w:t>
      </w:r>
      <w:r w:rsidRPr="00840B94">
        <w:rPr>
          <w:rFonts w:eastAsia="Times New Roman" w:cs="Courier New"/>
          <w:color w:val="A31515"/>
          <w:lang w:eastAsia="fr-FR"/>
        </w:rPr>
        <w:t>"LastName"</w:t>
      </w:r>
      <w:r w:rsidRPr="00840B94">
        <w:rPr>
          <w:rFonts w:eastAsia="Times New Roman" w:cs="Courier New"/>
          <w:color w:val="000000"/>
          <w:lang w:eastAsia="fr-FR"/>
        </w:rPr>
        <w:t>;</w:t>
      </w:r>
    </w:p>
    <w:p w14:paraId="5E29DA02" w14:textId="77777777" w:rsidR="00840B94" w:rsidRPr="00840B94" w:rsidRDefault="00840B94" w:rsidP="00840B94">
      <w:pPr>
        <w:pStyle w:val="Code"/>
        <w:rPr>
          <w:rFonts w:eastAsia="Times New Roman" w:cs="Courier New"/>
          <w:color w:val="000000"/>
          <w:lang w:eastAsia="fr-FR"/>
        </w:rPr>
      </w:pPr>
      <w:r w:rsidRPr="00840B94">
        <w:rPr>
          <w:rFonts w:eastAsia="Times New Roman" w:cs="Courier New"/>
          <w:color w:val="000000"/>
          <w:lang w:eastAsia="fr-FR"/>
        </w:rPr>
        <w:t xml:space="preserve"> </w:t>
      </w:r>
    </w:p>
    <w:p w14:paraId="069D6A41" w14:textId="77777777" w:rsidR="00840B94" w:rsidRPr="00EF16F7" w:rsidRDefault="00840B94" w:rsidP="00840B94">
      <w:pPr>
        <w:pStyle w:val="Code"/>
        <w:rPr>
          <w:rFonts w:eastAsia="Times New Roman" w:cs="Courier New"/>
          <w:color w:val="000000"/>
          <w:lang w:val="fr-FR" w:eastAsia="fr-FR"/>
        </w:rPr>
      </w:pPr>
      <w:r w:rsidRPr="00840B94">
        <w:rPr>
          <w:rFonts w:eastAsia="Times New Roman" w:cs="Courier New"/>
          <w:color w:val="000000"/>
          <w:lang w:eastAsia="fr-FR"/>
        </w:rPr>
        <w:t>   </w:t>
      </w:r>
      <w:r w:rsidRPr="00EF16F7">
        <w:rPr>
          <w:rFonts w:eastAsia="Times New Roman" w:cs="Courier New"/>
          <w:color w:val="008000"/>
          <w:lang w:val="fr-FR" w:eastAsia="fr-FR"/>
        </w:rPr>
        <w:t>// Si le tri demandé est descendant</w:t>
      </w:r>
    </w:p>
    <w:p w14:paraId="6001E5D3" w14:textId="77777777" w:rsidR="00840B94" w:rsidRPr="00EF16F7" w:rsidRDefault="00840B94" w:rsidP="00840B94">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0000FF"/>
          <w:lang w:val="fr-FR" w:eastAsia="fr-FR"/>
        </w:rPr>
        <w:t>if</w:t>
      </w:r>
      <w:r w:rsidRPr="00EF16F7">
        <w:rPr>
          <w:rFonts w:eastAsia="Times New Roman" w:cs="Courier New"/>
          <w:color w:val="000000"/>
          <w:lang w:val="fr-FR" w:eastAsia="fr-FR"/>
        </w:rPr>
        <w:t> (sortOrder.EndsWith(</w:t>
      </w:r>
      <w:r w:rsidRPr="00EF16F7">
        <w:rPr>
          <w:rFonts w:eastAsia="Times New Roman" w:cs="Courier New"/>
          <w:color w:val="A31515"/>
          <w:lang w:val="fr-FR" w:eastAsia="fr-FR"/>
        </w:rPr>
        <w:t>"_desc"</w:t>
      </w:r>
      <w:r w:rsidRPr="00EF16F7">
        <w:rPr>
          <w:rFonts w:eastAsia="Times New Roman" w:cs="Courier New"/>
          <w:color w:val="000000"/>
          <w:lang w:val="fr-FR" w:eastAsia="fr-FR"/>
        </w:rPr>
        <w:t>))</w:t>
      </w:r>
    </w:p>
    <w:p w14:paraId="43DAC1EB" w14:textId="77777777" w:rsidR="00840B94" w:rsidRPr="00EF16F7" w:rsidRDefault="00840B94" w:rsidP="00840B94">
      <w:pPr>
        <w:pStyle w:val="Code"/>
        <w:rPr>
          <w:rFonts w:eastAsia="Times New Roman" w:cs="Courier New"/>
          <w:color w:val="000000"/>
          <w:lang w:val="fr-FR" w:eastAsia="fr-FR"/>
        </w:rPr>
      </w:pPr>
      <w:r w:rsidRPr="00EF16F7">
        <w:rPr>
          <w:rFonts w:eastAsia="Times New Roman" w:cs="Courier New"/>
          <w:color w:val="000000"/>
          <w:lang w:val="fr-FR" w:eastAsia="fr-FR"/>
        </w:rPr>
        <w:t>   {</w:t>
      </w:r>
    </w:p>
    <w:p w14:paraId="3A4E2E49" w14:textId="77777777" w:rsidR="00840B94" w:rsidRPr="00EF16F7" w:rsidRDefault="00840B94" w:rsidP="00840B94">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008000"/>
          <w:lang w:val="fr-FR" w:eastAsia="fr-FR"/>
        </w:rPr>
        <w:t>// On extrait le critère de tri</w:t>
      </w:r>
    </w:p>
    <w:p w14:paraId="64527F28" w14:textId="77777777" w:rsidR="00840B94" w:rsidRPr="00840B94" w:rsidRDefault="00840B94" w:rsidP="00840B94">
      <w:pPr>
        <w:pStyle w:val="Code"/>
        <w:rPr>
          <w:rFonts w:eastAsia="Times New Roman" w:cs="Courier New"/>
          <w:color w:val="000000"/>
          <w:lang w:eastAsia="fr-FR"/>
        </w:rPr>
      </w:pPr>
      <w:r w:rsidRPr="00EF16F7">
        <w:rPr>
          <w:rFonts w:eastAsia="Times New Roman" w:cs="Courier New"/>
          <w:color w:val="000000"/>
          <w:lang w:val="fr-FR" w:eastAsia="fr-FR"/>
        </w:rPr>
        <w:t>      </w:t>
      </w:r>
      <w:r w:rsidRPr="00840B94">
        <w:rPr>
          <w:rFonts w:eastAsia="Times New Roman" w:cs="Courier New"/>
          <w:color w:val="0000FF"/>
          <w:lang w:eastAsia="fr-FR"/>
        </w:rPr>
        <w:t>string</w:t>
      </w:r>
      <w:r w:rsidRPr="00840B94">
        <w:rPr>
          <w:rFonts w:eastAsia="Times New Roman" w:cs="Courier New"/>
          <w:color w:val="000000"/>
          <w:lang w:eastAsia="fr-FR"/>
        </w:rPr>
        <w:t> prop = sortOrder.Substring(0, sortOrder.Length - 5);</w:t>
      </w:r>
    </w:p>
    <w:p w14:paraId="4BE51D2A" w14:textId="77777777" w:rsidR="00840B94" w:rsidRPr="00EF16F7" w:rsidRDefault="00840B94" w:rsidP="00840B94">
      <w:pPr>
        <w:pStyle w:val="Code"/>
        <w:rPr>
          <w:rFonts w:eastAsia="Times New Roman" w:cs="Courier New"/>
          <w:color w:val="000000"/>
          <w:lang w:val="fr-FR" w:eastAsia="fr-FR"/>
        </w:rPr>
      </w:pPr>
      <w:r w:rsidRPr="00840B94">
        <w:rPr>
          <w:rFonts w:eastAsia="Times New Roman" w:cs="Courier New"/>
          <w:color w:val="000000"/>
          <w:lang w:eastAsia="fr-FR"/>
        </w:rPr>
        <w:t>      </w:t>
      </w:r>
      <w:r w:rsidRPr="00EF16F7">
        <w:rPr>
          <w:rFonts w:eastAsia="Times New Roman" w:cs="Courier New"/>
          <w:color w:val="000000"/>
          <w:lang w:val="fr-FR" w:eastAsia="fr-FR"/>
        </w:rPr>
        <w:t>employés = employés.OrderByDescending(e =&gt; </w:t>
      </w:r>
      <w:r w:rsidRPr="00EF16F7">
        <w:rPr>
          <w:rFonts w:eastAsia="Times New Roman" w:cs="Courier New"/>
          <w:color w:val="2B91AF"/>
          <w:lang w:val="fr-FR" w:eastAsia="fr-FR"/>
        </w:rPr>
        <w:t>EF</w:t>
      </w:r>
      <w:r w:rsidRPr="00EF16F7">
        <w:rPr>
          <w:rFonts w:eastAsia="Times New Roman" w:cs="Courier New"/>
          <w:color w:val="000000"/>
          <w:lang w:val="fr-FR" w:eastAsia="fr-FR"/>
        </w:rPr>
        <w:t>.Property&lt;</w:t>
      </w:r>
      <w:r w:rsidRPr="00EF16F7">
        <w:rPr>
          <w:rFonts w:eastAsia="Times New Roman" w:cs="Courier New"/>
          <w:color w:val="0000FF"/>
          <w:lang w:val="fr-FR" w:eastAsia="fr-FR"/>
        </w:rPr>
        <w:t>object</w:t>
      </w:r>
      <w:r w:rsidRPr="00EF16F7">
        <w:rPr>
          <w:rFonts w:eastAsia="Times New Roman" w:cs="Courier New"/>
          <w:color w:val="000000"/>
          <w:lang w:val="fr-FR" w:eastAsia="fr-FR"/>
        </w:rPr>
        <w:t>&gt;(e, prop));</w:t>
      </w:r>
    </w:p>
    <w:p w14:paraId="2F9CA2DC" w14:textId="77777777" w:rsidR="00840B94" w:rsidRPr="00EF16F7" w:rsidRDefault="00840B94" w:rsidP="00840B94">
      <w:pPr>
        <w:pStyle w:val="Code"/>
        <w:rPr>
          <w:rFonts w:eastAsia="Times New Roman" w:cs="Courier New"/>
          <w:color w:val="000000"/>
          <w:lang w:val="fr-FR" w:eastAsia="fr-FR"/>
        </w:rPr>
      </w:pPr>
      <w:r w:rsidRPr="00EF16F7">
        <w:rPr>
          <w:rFonts w:eastAsia="Times New Roman" w:cs="Courier New"/>
          <w:color w:val="000000"/>
          <w:lang w:val="fr-FR" w:eastAsia="fr-FR"/>
        </w:rPr>
        <w:t>   }</w:t>
      </w:r>
    </w:p>
    <w:p w14:paraId="27209A28" w14:textId="77777777" w:rsidR="00840B94" w:rsidRPr="00EF16F7" w:rsidRDefault="00840B94" w:rsidP="00840B94">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0000FF"/>
          <w:lang w:val="fr-FR" w:eastAsia="fr-FR"/>
        </w:rPr>
        <w:t>else</w:t>
      </w:r>
    </w:p>
    <w:p w14:paraId="28C6A7E8" w14:textId="77777777" w:rsidR="00840B94" w:rsidRPr="00EF16F7" w:rsidRDefault="00840B94" w:rsidP="00840B94">
      <w:pPr>
        <w:pStyle w:val="Code"/>
        <w:rPr>
          <w:rFonts w:eastAsia="Times New Roman" w:cs="Courier New"/>
          <w:color w:val="000000"/>
          <w:lang w:val="fr-FR" w:eastAsia="fr-FR"/>
        </w:rPr>
      </w:pPr>
      <w:r w:rsidRPr="00EF16F7">
        <w:rPr>
          <w:rFonts w:eastAsia="Times New Roman" w:cs="Courier New"/>
          <w:color w:val="000000"/>
          <w:lang w:val="fr-FR" w:eastAsia="fr-FR"/>
        </w:rPr>
        <w:t>      employés = employés.OrderBy(e =&gt; </w:t>
      </w:r>
      <w:r w:rsidRPr="00EF16F7">
        <w:rPr>
          <w:rFonts w:eastAsia="Times New Roman" w:cs="Courier New"/>
          <w:color w:val="2B91AF"/>
          <w:lang w:val="fr-FR" w:eastAsia="fr-FR"/>
        </w:rPr>
        <w:t>EF</w:t>
      </w:r>
      <w:r w:rsidRPr="00EF16F7">
        <w:rPr>
          <w:rFonts w:eastAsia="Times New Roman" w:cs="Courier New"/>
          <w:color w:val="000000"/>
          <w:lang w:val="fr-FR" w:eastAsia="fr-FR"/>
        </w:rPr>
        <w:t>.Property&lt;</w:t>
      </w:r>
      <w:r w:rsidRPr="00EF16F7">
        <w:rPr>
          <w:rFonts w:eastAsia="Times New Roman" w:cs="Courier New"/>
          <w:color w:val="0000FF"/>
          <w:lang w:val="fr-FR" w:eastAsia="fr-FR"/>
        </w:rPr>
        <w:t>object</w:t>
      </w:r>
      <w:r w:rsidRPr="00EF16F7">
        <w:rPr>
          <w:rFonts w:eastAsia="Times New Roman" w:cs="Courier New"/>
          <w:color w:val="000000"/>
          <w:lang w:val="fr-FR" w:eastAsia="fr-FR"/>
        </w:rPr>
        <w:t>&gt;(e, sortOrder));</w:t>
      </w:r>
    </w:p>
    <w:p w14:paraId="68242BAC" w14:textId="77777777" w:rsidR="00840B94" w:rsidRPr="00EF16F7" w:rsidRDefault="00840B94" w:rsidP="00840B94">
      <w:pPr>
        <w:pStyle w:val="Code"/>
        <w:rPr>
          <w:rFonts w:eastAsia="Times New Roman" w:cs="Courier New"/>
          <w:color w:val="000000"/>
          <w:lang w:val="fr-FR" w:eastAsia="fr-FR"/>
        </w:rPr>
      </w:pPr>
      <w:r w:rsidRPr="00EF16F7">
        <w:rPr>
          <w:rFonts w:eastAsia="Times New Roman" w:cs="Courier New"/>
          <w:color w:val="000000"/>
          <w:lang w:val="fr-FR" w:eastAsia="fr-FR"/>
        </w:rPr>
        <w:t xml:space="preserve"> </w:t>
      </w:r>
    </w:p>
    <w:p w14:paraId="4EAC4EC2" w14:textId="77777777" w:rsidR="00840B94" w:rsidRPr="00EF16F7" w:rsidRDefault="00840B94" w:rsidP="00840B94">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008000"/>
          <w:lang w:val="fr-FR" w:eastAsia="fr-FR"/>
        </w:rPr>
        <w:t>// On </w:t>
      </w:r>
      <w:r w:rsidR="00942657" w:rsidRPr="00EF16F7">
        <w:rPr>
          <w:rFonts w:eastAsia="Times New Roman" w:cs="Courier New"/>
          <w:color w:val="008000"/>
          <w:lang w:val="fr-FR" w:eastAsia="fr-FR"/>
        </w:rPr>
        <w:t>envoie</w:t>
      </w:r>
      <w:r w:rsidRPr="00EF16F7">
        <w:rPr>
          <w:rFonts w:eastAsia="Times New Roman" w:cs="Courier New"/>
          <w:color w:val="008000"/>
          <w:lang w:val="fr-FR" w:eastAsia="fr-FR"/>
        </w:rPr>
        <w:t> le sens du tri inverse</w:t>
      </w:r>
      <w:r w:rsidR="00942657" w:rsidRPr="00EF16F7">
        <w:rPr>
          <w:rFonts w:eastAsia="Times New Roman" w:cs="Courier New"/>
          <w:color w:val="008000"/>
          <w:lang w:val="fr-FR" w:eastAsia="fr-FR"/>
        </w:rPr>
        <w:t xml:space="preserve"> à la vue</w:t>
      </w:r>
      <w:r w:rsidRPr="00EF16F7">
        <w:rPr>
          <w:rFonts w:eastAsia="Times New Roman" w:cs="Courier New"/>
          <w:color w:val="008000"/>
          <w:lang w:val="fr-FR" w:eastAsia="fr-FR"/>
        </w:rPr>
        <w:t> pour le prochain appel</w:t>
      </w:r>
    </w:p>
    <w:p w14:paraId="43564A2F" w14:textId="77777777" w:rsidR="00840B94" w:rsidRPr="00840B94" w:rsidRDefault="00840B94" w:rsidP="00840B94">
      <w:pPr>
        <w:pStyle w:val="Code"/>
        <w:rPr>
          <w:rFonts w:eastAsia="Times New Roman" w:cs="Courier New"/>
          <w:color w:val="000000"/>
          <w:lang w:eastAsia="fr-FR"/>
        </w:rPr>
      </w:pPr>
      <w:r w:rsidRPr="00EF16F7">
        <w:rPr>
          <w:rFonts w:eastAsia="Times New Roman" w:cs="Courier New"/>
          <w:color w:val="000000"/>
          <w:lang w:val="fr-FR" w:eastAsia="fr-FR"/>
        </w:rPr>
        <w:t>   </w:t>
      </w:r>
      <w:r w:rsidRPr="00840B94">
        <w:rPr>
          <w:rFonts w:eastAsia="Times New Roman" w:cs="Courier New"/>
          <w:color w:val="000000"/>
          <w:lang w:eastAsia="fr-FR"/>
        </w:rPr>
        <w:t>ViewData[</w:t>
      </w:r>
      <w:r w:rsidRPr="00840B94">
        <w:rPr>
          <w:rFonts w:eastAsia="Times New Roman" w:cs="Courier New"/>
          <w:color w:val="A31515"/>
          <w:lang w:eastAsia="fr-FR"/>
        </w:rPr>
        <w:t>"TriParNom"</w:t>
      </w:r>
      <w:r w:rsidRPr="00840B94">
        <w:rPr>
          <w:rFonts w:eastAsia="Times New Roman" w:cs="Courier New"/>
          <w:color w:val="000000"/>
          <w:lang w:eastAsia="fr-FR"/>
        </w:rPr>
        <w:t>] = sortOrder == </w:t>
      </w:r>
      <w:r w:rsidRPr="00840B94">
        <w:rPr>
          <w:rFonts w:eastAsia="Times New Roman" w:cs="Courier New"/>
          <w:color w:val="A31515"/>
          <w:lang w:eastAsia="fr-FR"/>
        </w:rPr>
        <w:t>"LastName"</w:t>
      </w:r>
      <w:r w:rsidRPr="00840B94">
        <w:rPr>
          <w:rFonts w:eastAsia="Times New Roman" w:cs="Courier New"/>
          <w:color w:val="000000"/>
          <w:lang w:eastAsia="fr-FR"/>
        </w:rPr>
        <w:t> ? </w:t>
      </w:r>
      <w:r w:rsidRPr="00840B94">
        <w:rPr>
          <w:rFonts w:eastAsia="Times New Roman" w:cs="Courier New"/>
          <w:color w:val="A31515"/>
          <w:lang w:eastAsia="fr-FR"/>
        </w:rPr>
        <w:t>"LastName_desc"</w:t>
      </w:r>
      <w:r w:rsidRPr="00840B94">
        <w:rPr>
          <w:rFonts w:eastAsia="Times New Roman" w:cs="Courier New"/>
          <w:color w:val="000000"/>
          <w:lang w:eastAsia="fr-FR"/>
        </w:rPr>
        <w:t> : </w:t>
      </w:r>
      <w:r w:rsidRPr="00840B94">
        <w:rPr>
          <w:rFonts w:eastAsia="Times New Roman" w:cs="Courier New"/>
          <w:color w:val="A31515"/>
          <w:lang w:eastAsia="fr-FR"/>
        </w:rPr>
        <w:t>"LastName"</w:t>
      </w:r>
      <w:r w:rsidRPr="00840B94">
        <w:rPr>
          <w:rFonts w:eastAsia="Times New Roman" w:cs="Courier New"/>
          <w:color w:val="000000"/>
          <w:lang w:eastAsia="fr-FR"/>
        </w:rPr>
        <w:t>;</w:t>
      </w:r>
    </w:p>
    <w:p w14:paraId="6068C184" w14:textId="77777777" w:rsidR="00840B94" w:rsidRPr="00840B94" w:rsidRDefault="00840B94" w:rsidP="00840B94">
      <w:pPr>
        <w:pStyle w:val="Code"/>
        <w:rPr>
          <w:rFonts w:eastAsia="Times New Roman" w:cs="Courier New"/>
          <w:color w:val="000000"/>
          <w:lang w:eastAsia="fr-FR"/>
        </w:rPr>
      </w:pPr>
      <w:r w:rsidRPr="00840B94">
        <w:rPr>
          <w:rFonts w:eastAsia="Times New Roman" w:cs="Courier New"/>
          <w:color w:val="000000"/>
          <w:lang w:eastAsia="fr-FR"/>
        </w:rPr>
        <w:t>   ViewData[</w:t>
      </w:r>
      <w:r w:rsidRPr="00840B94">
        <w:rPr>
          <w:rFonts w:eastAsia="Times New Roman" w:cs="Courier New"/>
          <w:color w:val="A31515"/>
          <w:lang w:eastAsia="fr-FR"/>
        </w:rPr>
        <w:t>"TriParDate"</w:t>
      </w:r>
      <w:r w:rsidRPr="00840B94">
        <w:rPr>
          <w:rFonts w:eastAsia="Times New Roman" w:cs="Courier New"/>
          <w:color w:val="000000"/>
          <w:lang w:eastAsia="fr-FR"/>
        </w:rPr>
        <w:t>] = sortOrder == </w:t>
      </w:r>
      <w:r w:rsidRPr="00840B94">
        <w:rPr>
          <w:rFonts w:eastAsia="Times New Roman" w:cs="Courier New"/>
          <w:color w:val="A31515"/>
          <w:lang w:eastAsia="fr-FR"/>
        </w:rPr>
        <w:t>"HireDate"</w:t>
      </w:r>
      <w:r w:rsidRPr="00840B94">
        <w:rPr>
          <w:rFonts w:eastAsia="Times New Roman" w:cs="Courier New"/>
          <w:color w:val="000000"/>
          <w:lang w:eastAsia="fr-FR"/>
        </w:rPr>
        <w:t> ? </w:t>
      </w:r>
      <w:r w:rsidRPr="00840B94">
        <w:rPr>
          <w:rFonts w:eastAsia="Times New Roman" w:cs="Courier New"/>
          <w:color w:val="A31515"/>
          <w:lang w:eastAsia="fr-FR"/>
        </w:rPr>
        <w:t>"HireDate_desc"</w:t>
      </w:r>
      <w:r w:rsidRPr="00840B94">
        <w:rPr>
          <w:rFonts w:eastAsia="Times New Roman" w:cs="Courier New"/>
          <w:color w:val="000000"/>
          <w:lang w:eastAsia="fr-FR"/>
        </w:rPr>
        <w:t> : </w:t>
      </w:r>
      <w:r w:rsidRPr="00840B94">
        <w:rPr>
          <w:rFonts w:eastAsia="Times New Roman" w:cs="Courier New"/>
          <w:color w:val="A31515"/>
          <w:lang w:eastAsia="fr-FR"/>
        </w:rPr>
        <w:t>"HireDate"</w:t>
      </w:r>
      <w:r w:rsidRPr="00840B94">
        <w:rPr>
          <w:rFonts w:eastAsia="Times New Roman" w:cs="Courier New"/>
          <w:color w:val="000000"/>
          <w:lang w:eastAsia="fr-FR"/>
        </w:rPr>
        <w:t>;</w:t>
      </w:r>
    </w:p>
    <w:p w14:paraId="2DD4D9FE" w14:textId="77777777" w:rsidR="00840B94" w:rsidRPr="00840B94" w:rsidRDefault="00840B94" w:rsidP="00840B94">
      <w:pPr>
        <w:pStyle w:val="Code"/>
        <w:rPr>
          <w:rFonts w:eastAsia="Times New Roman" w:cs="Courier New"/>
          <w:color w:val="000000"/>
          <w:lang w:eastAsia="fr-FR"/>
        </w:rPr>
      </w:pPr>
      <w:r w:rsidRPr="00840B94">
        <w:rPr>
          <w:rFonts w:eastAsia="Times New Roman" w:cs="Courier New"/>
          <w:color w:val="000000"/>
          <w:lang w:eastAsia="fr-FR"/>
        </w:rPr>
        <w:lastRenderedPageBreak/>
        <w:t xml:space="preserve"> </w:t>
      </w:r>
    </w:p>
    <w:p w14:paraId="59BBB479" w14:textId="77777777" w:rsidR="00840B94" w:rsidRPr="00EF16F7" w:rsidRDefault="00840B94" w:rsidP="00840B94">
      <w:pPr>
        <w:pStyle w:val="Code"/>
        <w:rPr>
          <w:rFonts w:eastAsia="Times New Roman" w:cs="Courier New"/>
          <w:color w:val="000000"/>
          <w:lang w:val="fr-FR" w:eastAsia="fr-FR"/>
        </w:rPr>
      </w:pPr>
      <w:r w:rsidRPr="00840B94">
        <w:rPr>
          <w:rFonts w:eastAsia="Times New Roman" w:cs="Courier New"/>
          <w:color w:val="000000"/>
          <w:lang w:eastAsia="fr-FR"/>
        </w:rPr>
        <w:t>   </w:t>
      </w:r>
      <w:r w:rsidRPr="00EF16F7">
        <w:rPr>
          <w:rFonts w:eastAsia="Times New Roman" w:cs="Courier New"/>
          <w:color w:val="008000"/>
          <w:lang w:val="fr-FR" w:eastAsia="fr-FR"/>
        </w:rPr>
        <w:t>// On renvoie une vue triée</w:t>
      </w:r>
    </w:p>
    <w:p w14:paraId="11075F93" w14:textId="77777777" w:rsidR="00840B94" w:rsidRPr="00EF16F7" w:rsidRDefault="00840B94" w:rsidP="00840B94">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0000FF"/>
          <w:lang w:val="fr-FR" w:eastAsia="fr-FR"/>
        </w:rPr>
        <w:t>return</w:t>
      </w:r>
      <w:r w:rsidRPr="00EF16F7">
        <w:rPr>
          <w:rFonts w:eastAsia="Times New Roman" w:cs="Courier New"/>
          <w:color w:val="000000"/>
          <w:lang w:val="fr-FR" w:eastAsia="fr-FR"/>
        </w:rPr>
        <w:t> View(</w:t>
      </w:r>
      <w:r w:rsidRPr="00EF16F7">
        <w:rPr>
          <w:rFonts w:eastAsia="Times New Roman" w:cs="Courier New"/>
          <w:color w:val="0000FF"/>
          <w:lang w:val="fr-FR" w:eastAsia="fr-FR"/>
        </w:rPr>
        <w:t>await</w:t>
      </w:r>
      <w:r w:rsidRPr="00EF16F7">
        <w:rPr>
          <w:rFonts w:eastAsia="Times New Roman" w:cs="Courier New"/>
          <w:color w:val="000000"/>
          <w:lang w:val="fr-FR" w:eastAsia="fr-FR"/>
        </w:rPr>
        <w:t> employés.AsNoTracking().ToListAsync());</w:t>
      </w:r>
    </w:p>
    <w:p w14:paraId="62EA472B" w14:textId="77777777" w:rsidR="00840B94" w:rsidRPr="00EF16F7" w:rsidRDefault="00840B94" w:rsidP="00840B94">
      <w:pPr>
        <w:pStyle w:val="Code"/>
        <w:rPr>
          <w:rFonts w:eastAsia="Times New Roman" w:cs="Courier New"/>
          <w:color w:val="000000"/>
          <w:lang w:val="fr-FR" w:eastAsia="fr-FR"/>
        </w:rPr>
      </w:pPr>
      <w:r w:rsidRPr="00EF16F7">
        <w:rPr>
          <w:rFonts w:eastAsia="Times New Roman" w:cs="Courier New"/>
          <w:color w:val="000000"/>
          <w:lang w:val="fr-FR" w:eastAsia="fr-FR"/>
        </w:rPr>
        <w:t>}</w:t>
      </w:r>
    </w:p>
    <w:p w14:paraId="50B9225F" w14:textId="77777777" w:rsidR="005D42E0" w:rsidRDefault="00840B94" w:rsidP="005D42E0">
      <w:pPr>
        <w:rPr>
          <w:lang w:eastAsia="fr-FR"/>
        </w:rPr>
      </w:pPr>
      <w:r>
        <w:rPr>
          <w:lang w:eastAsia="fr-FR"/>
        </w:rPr>
        <w:t>Notons les éléments suivants :</w:t>
      </w:r>
    </w:p>
    <w:p w14:paraId="696889F9" w14:textId="77777777" w:rsidR="00840B94" w:rsidRDefault="00840B94" w:rsidP="005D42E0">
      <w:pPr>
        <w:rPr>
          <w:lang w:eastAsia="fr-FR"/>
        </w:rPr>
      </w:pPr>
      <w:r>
        <w:rPr>
          <w:lang w:eastAsia="fr-FR"/>
        </w:rPr>
        <w:t>Au premier appel de la fonction, le paramètre sortOrder est vide. On définit donc un tri par défaut ascendant selon le nom.</w:t>
      </w:r>
    </w:p>
    <w:p w14:paraId="6A821223" w14:textId="77777777" w:rsidR="00840B94" w:rsidRDefault="005D42E0" w:rsidP="005D42E0">
      <w:pPr>
        <w:rPr>
          <w:lang w:eastAsia="fr-FR"/>
        </w:rPr>
      </w:pPr>
      <w:r>
        <w:rPr>
          <w:lang w:eastAsia="fr-FR"/>
        </w:rPr>
        <w:t>On applique le tri sur la requête Linq To Entities au moyen des méthodes OrderBy (tri ascendant) et OrderByDescending (tri descendant).</w:t>
      </w:r>
    </w:p>
    <w:p w14:paraId="1AFEAC26" w14:textId="77777777" w:rsidR="005D42E0" w:rsidRDefault="00840B94" w:rsidP="005D42E0">
      <w:pPr>
        <w:rPr>
          <w:lang w:eastAsia="fr-FR"/>
        </w:rPr>
      </w:pPr>
      <w:r>
        <w:rPr>
          <w:lang w:eastAsia="fr-FR"/>
        </w:rPr>
        <w:t>Le nom de la propriété sur laquelle le DbSet est trié, est défini dynamiquement grâce à la méthode statique EF.Property</w:t>
      </w:r>
    </w:p>
    <w:p w14:paraId="371EE2B4" w14:textId="77777777" w:rsidR="005D42E0" w:rsidRDefault="006A6039" w:rsidP="006A6039">
      <w:pPr>
        <w:pStyle w:val="Titre2"/>
        <w:rPr>
          <w:lang w:eastAsia="fr-FR"/>
        </w:rPr>
      </w:pPr>
      <w:bookmarkStart w:id="64" w:name="_Toc505420673"/>
      <w:r>
        <w:rPr>
          <w:lang w:eastAsia="fr-FR"/>
        </w:rPr>
        <w:t>Pagination</w:t>
      </w:r>
      <w:bookmarkEnd w:id="64"/>
    </w:p>
    <w:p w14:paraId="36EBF65F" w14:textId="13EE9572" w:rsidR="006A6039" w:rsidRDefault="00ED0A9D" w:rsidP="007D6F22">
      <w:pPr>
        <w:rPr>
          <w:lang w:eastAsia="fr-FR"/>
        </w:rPr>
      </w:pPr>
      <w:r>
        <w:rPr>
          <w:lang w:eastAsia="fr-FR"/>
        </w:rPr>
        <w:t>La pagination consiste à afficher le</w:t>
      </w:r>
      <w:r w:rsidR="00D94564">
        <w:rPr>
          <w:lang w:eastAsia="fr-FR"/>
        </w:rPr>
        <w:t>s</w:t>
      </w:r>
      <w:r>
        <w:rPr>
          <w:lang w:eastAsia="fr-FR"/>
        </w:rPr>
        <w:t xml:space="preserve"> données d’un tableau en plusieurs pages successives, de façon à réduire la quantité d’information à charger en une seule fois. Il faut définir un nombre d’éléments par page et ajouter des boutons de navigations entre les pages, comme le montre la capture suivante :</w:t>
      </w:r>
    </w:p>
    <w:p w14:paraId="15577255" w14:textId="77777777" w:rsidR="00ED0A9D" w:rsidRDefault="00ED0A9D" w:rsidP="007D6F22">
      <w:pPr>
        <w:rPr>
          <w:lang w:eastAsia="fr-FR"/>
        </w:rPr>
      </w:pPr>
      <w:r>
        <w:rPr>
          <w:noProof/>
        </w:rPr>
        <w:drawing>
          <wp:inline distT="0" distB="0" distL="0" distR="0" wp14:anchorId="0F8B5160" wp14:editId="6EBD9136">
            <wp:extent cx="5248275" cy="349567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248275" cy="3495675"/>
                    </a:xfrm>
                    <a:prstGeom prst="rect">
                      <a:avLst/>
                    </a:prstGeom>
                  </pic:spPr>
                </pic:pic>
              </a:graphicData>
            </a:graphic>
          </wp:inline>
        </w:drawing>
      </w:r>
    </w:p>
    <w:p w14:paraId="56C9D5DC" w14:textId="77777777" w:rsidR="00ED0A9D" w:rsidRDefault="00ED0A9D" w:rsidP="007D6F22">
      <w:pPr>
        <w:rPr>
          <w:lang w:eastAsia="fr-FR"/>
        </w:rPr>
      </w:pPr>
      <w:r>
        <w:rPr>
          <w:lang w:eastAsia="fr-FR"/>
        </w:rPr>
        <w:t>Pour implémenter la pagination, nous avons besoin de :</w:t>
      </w:r>
    </w:p>
    <w:p w14:paraId="181E2E7E" w14:textId="77777777" w:rsidR="00ED0A9D" w:rsidRDefault="00ED0A9D" w:rsidP="00ED0A9D">
      <w:pPr>
        <w:pStyle w:val="Paragraphedeliste"/>
        <w:numPr>
          <w:ilvl w:val="0"/>
          <w:numId w:val="29"/>
        </w:numPr>
        <w:rPr>
          <w:lang w:eastAsia="fr-FR"/>
        </w:rPr>
      </w:pPr>
      <w:r>
        <w:rPr>
          <w:lang w:eastAsia="fr-FR"/>
        </w:rPr>
        <w:t>Filtrer les éléments d’une page donnée, identifiée par son indice</w:t>
      </w:r>
    </w:p>
    <w:p w14:paraId="58EA5BE2" w14:textId="77777777" w:rsidR="00ED0A9D" w:rsidRDefault="00ED0A9D" w:rsidP="00ED0A9D">
      <w:pPr>
        <w:pStyle w:val="Paragraphedeliste"/>
        <w:numPr>
          <w:ilvl w:val="0"/>
          <w:numId w:val="29"/>
        </w:numPr>
        <w:rPr>
          <w:lang w:eastAsia="fr-FR"/>
        </w:rPr>
      </w:pPr>
      <w:r>
        <w:rPr>
          <w:lang w:eastAsia="fr-FR"/>
        </w:rPr>
        <w:t>Gérer l’état des boutons Précédent et Suivant, qui doivent être désactivés quand on est respectivement sur la première et sur la dernière page.</w:t>
      </w:r>
    </w:p>
    <w:p w14:paraId="31D3CB36" w14:textId="77777777" w:rsidR="00D94A7F" w:rsidRPr="002B1927" w:rsidRDefault="00ED0A9D" w:rsidP="007D6F22">
      <w:pPr>
        <w:rPr>
          <w:lang w:val="en-CA" w:eastAsia="fr-FR"/>
        </w:rPr>
      </w:pPr>
      <w:r w:rsidRPr="00EC256E">
        <w:rPr>
          <w:lang w:eastAsia="fr-FR"/>
        </w:rPr>
        <w:t xml:space="preserve">Ceci peut être implémenté par une classe générique, utilisable sur n’importe quelle liste à paginer. </w:t>
      </w:r>
      <w:r w:rsidRPr="002B1927">
        <w:rPr>
          <w:lang w:val="en-CA" w:eastAsia="fr-FR"/>
        </w:rPr>
        <w:t>Voici son code :</w:t>
      </w:r>
    </w:p>
    <w:p w14:paraId="2527B5DA" w14:textId="77777777" w:rsidR="00ED0A9D" w:rsidRPr="00ED0A9D" w:rsidRDefault="00ED0A9D" w:rsidP="00ED0A9D">
      <w:pPr>
        <w:pStyle w:val="Code"/>
        <w:rPr>
          <w:rFonts w:eastAsia="Times New Roman" w:cs="Courier New"/>
          <w:color w:val="000000"/>
          <w:lang w:eastAsia="fr-FR"/>
        </w:rPr>
      </w:pPr>
      <w:r w:rsidRPr="00ED0A9D">
        <w:rPr>
          <w:rFonts w:eastAsia="Times New Roman" w:cs="Courier New"/>
          <w:color w:val="0000FF"/>
          <w:lang w:eastAsia="fr-FR"/>
        </w:rPr>
        <w:t>using</w:t>
      </w:r>
      <w:r w:rsidRPr="00ED0A9D">
        <w:rPr>
          <w:rFonts w:eastAsia="Times New Roman" w:cs="Courier New"/>
          <w:color w:val="000000"/>
          <w:lang w:eastAsia="fr-FR"/>
        </w:rPr>
        <w:t> System;</w:t>
      </w:r>
    </w:p>
    <w:p w14:paraId="7F7840DC" w14:textId="77777777" w:rsidR="00ED0A9D" w:rsidRPr="00ED0A9D" w:rsidRDefault="00ED0A9D" w:rsidP="00ED0A9D">
      <w:pPr>
        <w:pStyle w:val="Code"/>
        <w:rPr>
          <w:rFonts w:eastAsia="Times New Roman" w:cs="Courier New"/>
          <w:color w:val="000000"/>
          <w:lang w:eastAsia="fr-FR"/>
        </w:rPr>
      </w:pPr>
      <w:r w:rsidRPr="00ED0A9D">
        <w:rPr>
          <w:rFonts w:eastAsia="Times New Roman" w:cs="Courier New"/>
          <w:color w:val="0000FF"/>
          <w:lang w:eastAsia="fr-FR"/>
        </w:rPr>
        <w:t>using</w:t>
      </w:r>
      <w:r w:rsidRPr="00ED0A9D">
        <w:rPr>
          <w:rFonts w:eastAsia="Times New Roman" w:cs="Courier New"/>
          <w:color w:val="000000"/>
          <w:lang w:eastAsia="fr-FR"/>
        </w:rPr>
        <w:t> System.Collections.Generic;</w:t>
      </w:r>
    </w:p>
    <w:p w14:paraId="435D41DD" w14:textId="77777777" w:rsidR="00ED0A9D" w:rsidRPr="00ED0A9D" w:rsidRDefault="00ED0A9D" w:rsidP="00ED0A9D">
      <w:pPr>
        <w:pStyle w:val="Code"/>
        <w:rPr>
          <w:rFonts w:eastAsia="Times New Roman" w:cs="Courier New"/>
          <w:color w:val="000000"/>
          <w:lang w:eastAsia="fr-FR"/>
        </w:rPr>
      </w:pPr>
      <w:r w:rsidRPr="00ED0A9D">
        <w:rPr>
          <w:rFonts w:eastAsia="Times New Roman" w:cs="Courier New"/>
          <w:color w:val="0000FF"/>
          <w:lang w:eastAsia="fr-FR"/>
        </w:rPr>
        <w:t>using</w:t>
      </w:r>
      <w:r w:rsidRPr="00ED0A9D">
        <w:rPr>
          <w:rFonts w:eastAsia="Times New Roman" w:cs="Courier New"/>
          <w:color w:val="000000"/>
          <w:lang w:eastAsia="fr-FR"/>
        </w:rPr>
        <w:t> System.Linq;</w:t>
      </w:r>
    </w:p>
    <w:p w14:paraId="6BB4A48F" w14:textId="77777777" w:rsidR="00ED0A9D" w:rsidRPr="00ED0A9D" w:rsidRDefault="00ED0A9D" w:rsidP="00ED0A9D">
      <w:pPr>
        <w:pStyle w:val="Code"/>
        <w:rPr>
          <w:rFonts w:eastAsia="Times New Roman" w:cs="Courier New"/>
          <w:color w:val="000000"/>
          <w:lang w:eastAsia="fr-FR"/>
        </w:rPr>
      </w:pPr>
      <w:r w:rsidRPr="00ED0A9D">
        <w:rPr>
          <w:rFonts w:eastAsia="Times New Roman" w:cs="Courier New"/>
          <w:color w:val="0000FF"/>
          <w:lang w:eastAsia="fr-FR"/>
        </w:rPr>
        <w:t>using</w:t>
      </w:r>
      <w:r w:rsidRPr="00ED0A9D">
        <w:rPr>
          <w:rFonts w:eastAsia="Times New Roman" w:cs="Courier New"/>
          <w:color w:val="000000"/>
          <w:lang w:eastAsia="fr-FR"/>
        </w:rPr>
        <w:t> System.Threading.Tasks;</w:t>
      </w:r>
    </w:p>
    <w:p w14:paraId="0C19E3A9" w14:textId="77777777" w:rsidR="00ED0A9D" w:rsidRPr="00ED0A9D" w:rsidRDefault="00ED0A9D" w:rsidP="00ED0A9D">
      <w:pPr>
        <w:pStyle w:val="Code"/>
        <w:rPr>
          <w:rFonts w:eastAsia="Times New Roman" w:cs="Courier New"/>
          <w:color w:val="000000"/>
          <w:lang w:eastAsia="fr-FR"/>
        </w:rPr>
      </w:pPr>
      <w:r w:rsidRPr="00ED0A9D">
        <w:rPr>
          <w:rFonts w:eastAsia="Times New Roman" w:cs="Courier New"/>
          <w:color w:val="0000FF"/>
          <w:lang w:eastAsia="fr-FR"/>
        </w:rPr>
        <w:t>using</w:t>
      </w:r>
      <w:r w:rsidRPr="00ED0A9D">
        <w:rPr>
          <w:rFonts w:eastAsia="Times New Roman" w:cs="Courier New"/>
          <w:color w:val="000000"/>
          <w:lang w:eastAsia="fr-FR"/>
        </w:rPr>
        <w:t> Microsoft.EntityFrameworkCore;</w:t>
      </w:r>
    </w:p>
    <w:p w14:paraId="583F7879" w14:textId="77777777" w:rsidR="00ED0A9D" w:rsidRPr="00ED0A9D" w:rsidRDefault="00ED0A9D" w:rsidP="00ED0A9D">
      <w:pPr>
        <w:pStyle w:val="Code"/>
        <w:rPr>
          <w:rFonts w:eastAsia="Times New Roman" w:cs="Courier New"/>
          <w:color w:val="000000"/>
          <w:lang w:eastAsia="fr-FR"/>
        </w:rPr>
      </w:pPr>
      <w:r w:rsidRPr="00ED0A9D">
        <w:rPr>
          <w:rFonts w:eastAsia="Times New Roman" w:cs="Courier New"/>
          <w:color w:val="000000"/>
          <w:lang w:eastAsia="fr-FR"/>
        </w:rPr>
        <w:lastRenderedPageBreak/>
        <w:t xml:space="preserve"> </w:t>
      </w:r>
    </w:p>
    <w:p w14:paraId="15FDAEFF" w14:textId="77777777" w:rsidR="00ED0A9D" w:rsidRPr="00EF16F7" w:rsidRDefault="00ED0A9D" w:rsidP="00ED0A9D">
      <w:pPr>
        <w:pStyle w:val="Code"/>
        <w:rPr>
          <w:rFonts w:eastAsia="Times New Roman" w:cs="Courier New"/>
          <w:color w:val="000000"/>
          <w:lang w:val="fr-FR" w:eastAsia="fr-FR"/>
        </w:rPr>
      </w:pPr>
      <w:r w:rsidRPr="00EF16F7">
        <w:rPr>
          <w:rFonts w:eastAsia="Times New Roman" w:cs="Courier New"/>
          <w:color w:val="0000FF"/>
          <w:lang w:val="fr-FR" w:eastAsia="fr-FR"/>
        </w:rPr>
        <w:t>namespace</w:t>
      </w:r>
      <w:r w:rsidRPr="00EF16F7">
        <w:rPr>
          <w:rFonts w:eastAsia="Times New Roman" w:cs="Courier New"/>
          <w:color w:val="000000"/>
          <w:lang w:val="fr-FR" w:eastAsia="fr-FR"/>
        </w:rPr>
        <w:t> Northwind2.Models</w:t>
      </w:r>
    </w:p>
    <w:p w14:paraId="402F3BD6" w14:textId="77777777" w:rsidR="00ED0A9D" w:rsidRPr="00EF16F7" w:rsidRDefault="00ED0A9D" w:rsidP="00ED0A9D">
      <w:pPr>
        <w:pStyle w:val="Code"/>
        <w:rPr>
          <w:rFonts w:eastAsia="Times New Roman" w:cs="Courier New"/>
          <w:color w:val="000000"/>
          <w:lang w:val="fr-FR" w:eastAsia="fr-FR"/>
        </w:rPr>
      </w:pPr>
      <w:r w:rsidRPr="00EF16F7">
        <w:rPr>
          <w:rFonts w:eastAsia="Times New Roman" w:cs="Courier New"/>
          <w:color w:val="000000"/>
          <w:lang w:val="fr-FR" w:eastAsia="fr-FR"/>
        </w:rPr>
        <w:t>{</w:t>
      </w:r>
    </w:p>
    <w:p w14:paraId="6F175A5B" w14:textId="77777777" w:rsidR="00ED0A9D" w:rsidRPr="00EF16F7" w:rsidRDefault="00ED0A9D" w:rsidP="00ED0A9D">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808080"/>
          <w:lang w:val="fr-FR" w:eastAsia="fr-FR"/>
        </w:rPr>
        <w:t>///</w:t>
      </w:r>
      <w:r w:rsidRPr="00EF16F7">
        <w:rPr>
          <w:rFonts w:eastAsia="Times New Roman" w:cs="Courier New"/>
          <w:color w:val="008000"/>
          <w:lang w:val="fr-FR" w:eastAsia="fr-FR"/>
        </w:rPr>
        <w:t> </w:t>
      </w:r>
      <w:r w:rsidRPr="00EF16F7">
        <w:rPr>
          <w:rFonts w:eastAsia="Times New Roman" w:cs="Courier New"/>
          <w:color w:val="808080"/>
          <w:lang w:val="fr-FR" w:eastAsia="fr-FR"/>
        </w:rPr>
        <w:t>&lt;summary&gt;</w:t>
      </w:r>
    </w:p>
    <w:p w14:paraId="6DF23830" w14:textId="77777777" w:rsidR="00ED0A9D" w:rsidRPr="00EF16F7" w:rsidRDefault="00ED0A9D" w:rsidP="00ED0A9D">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808080"/>
          <w:lang w:val="fr-FR" w:eastAsia="fr-FR"/>
        </w:rPr>
        <w:t>///</w:t>
      </w:r>
      <w:r w:rsidRPr="00EF16F7">
        <w:rPr>
          <w:rFonts w:eastAsia="Times New Roman" w:cs="Courier New"/>
          <w:color w:val="008000"/>
          <w:lang w:val="fr-FR" w:eastAsia="fr-FR"/>
        </w:rPr>
        <w:t> Modélise une page d'éléments</w:t>
      </w:r>
    </w:p>
    <w:p w14:paraId="00626F45" w14:textId="77777777" w:rsidR="00ED0A9D" w:rsidRPr="00ED0A9D" w:rsidRDefault="00ED0A9D" w:rsidP="00ED0A9D">
      <w:pPr>
        <w:pStyle w:val="Code"/>
        <w:rPr>
          <w:rFonts w:eastAsia="Times New Roman" w:cs="Courier New"/>
          <w:color w:val="000000"/>
          <w:lang w:eastAsia="fr-FR"/>
        </w:rPr>
      </w:pPr>
      <w:r w:rsidRPr="00EF16F7">
        <w:rPr>
          <w:rFonts w:eastAsia="Times New Roman" w:cs="Courier New"/>
          <w:color w:val="000000"/>
          <w:lang w:val="fr-FR" w:eastAsia="fr-FR"/>
        </w:rPr>
        <w:t>   </w:t>
      </w:r>
      <w:r w:rsidRPr="00ED0A9D">
        <w:rPr>
          <w:rFonts w:eastAsia="Times New Roman" w:cs="Courier New"/>
          <w:color w:val="808080"/>
          <w:lang w:eastAsia="fr-FR"/>
        </w:rPr>
        <w:t>///</w:t>
      </w:r>
      <w:r w:rsidRPr="00ED0A9D">
        <w:rPr>
          <w:rFonts w:eastAsia="Times New Roman" w:cs="Courier New"/>
          <w:color w:val="008000"/>
          <w:lang w:eastAsia="fr-FR"/>
        </w:rPr>
        <w:t> </w:t>
      </w:r>
      <w:r w:rsidRPr="00ED0A9D">
        <w:rPr>
          <w:rFonts w:eastAsia="Times New Roman" w:cs="Courier New"/>
          <w:color w:val="808080"/>
          <w:lang w:eastAsia="fr-FR"/>
        </w:rPr>
        <w:t>&lt;/summary&gt;</w:t>
      </w:r>
    </w:p>
    <w:p w14:paraId="5B5357D9" w14:textId="77777777" w:rsidR="00ED0A9D" w:rsidRPr="00ED0A9D" w:rsidRDefault="00ED0A9D" w:rsidP="00ED0A9D">
      <w:pPr>
        <w:pStyle w:val="Code"/>
        <w:rPr>
          <w:rFonts w:eastAsia="Times New Roman" w:cs="Courier New"/>
          <w:color w:val="000000"/>
          <w:lang w:eastAsia="fr-FR"/>
        </w:rPr>
      </w:pPr>
      <w:r w:rsidRPr="00ED0A9D">
        <w:rPr>
          <w:rFonts w:eastAsia="Times New Roman" w:cs="Courier New"/>
          <w:color w:val="000000"/>
          <w:lang w:eastAsia="fr-FR"/>
        </w:rPr>
        <w:t>   </w:t>
      </w:r>
      <w:r w:rsidRPr="00ED0A9D">
        <w:rPr>
          <w:rFonts w:eastAsia="Times New Roman" w:cs="Courier New"/>
          <w:color w:val="808080"/>
          <w:lang w:eastAsia="fr-FR"/>
        </w:rPr>
        <w:t>///</w:t>
      </w:r>
      <w:r w:rsidRPr="00ED0A9D">
        <w:rPr>
          <w:rFonts w:eastAsia="Times New Roman" w:cs="Courier New"/>
          <w:color w:val="008000"/>
          <w:lang w:eastAsia="fr-FR"/>
        </w:rPr>
        <w:t> </w:t>
      </w:r>
      <w:r w:rsidRPr="00ED0A9D">
        <w:rPr>
          <w:rFonts w:eastAsia="Times New Roman" w:cs="Courier New"/>
          <w:color w:val="808080"/>
          <w:lang w:eastAsia="fr-FR"/>
        </w:rPr>
        <w:t>&lt;typeparam name="</w:t>
      </w:r>
      <w:r w:rsidRPr="00ED0A9D">
        <w:rPr>
          <w:rFonts w:eastAsia="Times New Roman" w:cs="Courier New"/>
          <w:color w:val="2B91AF"/>
          <w:lang w:eastAsia="fr-FR"/>
        </w:rPr>
        <w:t>T</w:t>
      </w:r>
      <w:r w:rsidRPr="00ED0A9D">
        <w:rPr>
          <w:rFonts w:eastAsia="Times New Roman" w:cs="Courier New"/>
          <w:color w:val="808080"/>
          <w:lang w:eastAsia="fr-FR"/>
        </w:rPr>
        <w:t>"&gt;&lt;/typeparam&gt;</w:t>
      </w:r>
    </w:p>
    <w:p w14:paraId="275DF900" w14:textId="77777777" w:rsidR="00ED0A9D" w:rsidRPr="00EF16F7" w:rsidRDefault="00ED0A9D" w:rsidP="00ED0A9D">
      <w:pPr>
        <w:pStyle w:val="Code"/>
        <w:rPr>
          <w:rFonts w:eastAsia="Times New Roman" w:cs="Courier New"/>
          <w:color w:val="000000"/>
          <w:lang w:val="fr-FR" w:eastAsia="fr-FR"/>
        </w:rPr>
      </w:pPr>
      <w:r w:rsidRPr="00ED0A9D">
        <w:rPr>
          <w:rFonts w:eastAsia="Times New Roman" w:cs="Courier New"/>
          <w:color w:val="000000"/>
          <w:lang w:eastAsia="fr-FR"/>
        </w:rPr>
        <w:t>   </w:t>
      </w:r>
      <w:r w:rsidRPr="00EF16F7">
        <w:rPr>
          <w:rFonts w:eastAsia="Times New Roman" w:cs="Courier New"/>
          <w:color w:val="0000FF"/>
          <w:lang w:val="fr-FR" w:eastAsia="fr-FR"/>
        </w:rPr>
        <w:t>public</w:t>
      </w:r>
      <w:r w:rsidRPr="00EF16F7">
        <w:rPr>
          <w:rFonts w:eastAsia="Times New Roman" w:cs="Courier New"/>
          <w:color w:val="000000"/>
          <w:lang w:val="fr-FR" w:eastAsia="fr-FR"/>
        </w:rPr>
        <w:t> </w:t>
      </w:r>
      <w:r w:rsidRPr="00EF16F7">
        <w:rPr>
          <w:rFonts w:eastAsia="Times New Roman" w:cs="Courier New"/>
          <w:color w:val="0000FF"/>
          <w:lang w:val="fr-FR" w:eastAsia="fr-FR"/>
        </w:rPr>
        <w:t>class</w:t>
      </w:r>
      <w:r w:rsidRPr="00EF16F7">
        <w:rPr>
          <w:rFonts w:eastAsia="Times New Roman" w:cs="Courier New"/>
          <w:color w:val="000000"/>
          <w:lang w:val="fr-FR" w:eastAsia="fr-FR"/>
        </w:rPr>
        <w:t> </w:t>
      </w:r>
      <w:r w:rsidRPr="00EF16F7">
        <w:rPr>
          <w:rFonts w:eastAsia="Times New Roman" w:cs="Courier New"/>
          <w:color w:val="2B91AF"/>
          <w:lang w:val="fr-FR" w:eastAsia="fr-FR"/>
        </w:rPr>
        <w:t>PageItems</w:t>
      </w:r>
      <w:r w:rsidRPr="00EF16F7">
        <w:rPr>
          <w:rFonts w:eastAsia="Times New Roman" w:cs="Courier New"/>
          <w:color w:val="000000"/>
          <w:lang w:val="fr-FR" w:eastAsia="fr-FR"/>
        </w:rPr>
        <w:t>&lt;</w:t>
      </w:r>
      <w:r w:rsidRPr="00EF16F7">
        <w:rPr>
          <w:rFonts w:eastAsia="Times New Roman" w:cs="Courier New"/>
          <w:color w:val="2B91AF"/>
          <w:lang w:val="fr-FR" w:eastAsia="fr-FR"/>
        </w:rPr>
        <w:t>T</w:t>
      </w:r>
      <w:r w:rsidRPr="00EF16F7">
        <w:rPr>
          <w:rFonts w:eastAsia="Times New Roman" w:cs="Courier New"/>
          <w:color w:val="000000"/>
          <w:lang w:val="fr-FR" w:eastAsia="fr-FR"/>
        </w:rPr>
        <w:t>&gt; : </w:t>
      </w:r>
      <w:r w:rsidRPr="00EF16F7">
        <w:rPr>
          <w:rFonts w:eastAsia="Times New Roman" w:cs="Courier New"/>
          <w:color w:val="2B91AF"/>
          <w:lang w:val="fr-FR" w:eastAsia="fr-FR"/>
        </w:rPr>
        <w:t>List</w:t>
      </w:r>
      <w:r w:rsidRPr="00EF16F7">
        <w:rPr>
          <w:rFonts w:eastAsia="Times New Roman" w:cs="Courier New"/>
          <w:color w:val="000000"/>
          <w:lang w:val="fr-FR" w:eastAsia="fr-FR"/>
        </w:rPr>
        <w:t>&lt;</w:t>
      </w:r>
      <w:r w:rsidRPr="00EF16F7">
        <w:rPr>
          <w:rFonts w:eastAsia="Times New Roman" w:cs="Courier New"/>
          <w:color w:val="2B91AF"/>
          <w:lang w:val="fr-FR" w:eastAsia="fr-FR"/>
        </w:rPr>
        <w:t>T</w:t>
      </w:r>
      <w:r w:rsidRPr="00EF16F7">
        <w:rPr>
          <w:rFonts w:eastAsia="Times New Roman" w:cs="Courier New"/>
          <w:color w:val="000000"/>
          <w:lang w:val="fr-FR" w:eastAsia="fr-FR"/>
        </w:rPr>
        <w:t>&gt;</w:t>
      </w:r>
    </w:p>
    <w:p w14:paraId="5B263CB4" w14:textId="77777777" w:rsidR="00ED0A9D" w:rsidRPr="00EF16F7" w:rsidRDefault="00ED0A9D" w:rsidP="00ED0A9D">
      <w:pPr>
        <w:pStyle w:val="Code"/>
        <w:rPr>
          <w:rFonts w:eastAsia="Times New Roman" w:cs="Courier New"/>
          <w:color w:val="000000"/>
          <w:lang w:val="fr-FR" w:eastAsia="fr-FR"/>
        </w:rPr>
      </w:pPr>
      <w:r w:rsidRPr="00EF16F7">
        <w:rPr>
          <w:rFonts w:eastAsia="Times New Roman" w:cs="Courier New"/>
          <w:color w:val="000000"/>
          <w:lang w:val="fr-FR" w:eastAsia="fr-FR"/>
        </w:rPr>
        <w:t>   {</w:t>
      </w:r>
    </w:p>
    <w:p w14:paraId="64F3BF12" w14:textId="77777777" w:rsidR="00ED0A9D" w:rsidRPr="00EF16F7" w:rsidRDefault="00ED0A9D" w:rsidP="00ED0A9D">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008000"/>
          <w:lang w:val="fr-FR" w:eastAsia="fr-FR"/>
        </w:rPr>
        <w:t>// Indice de la page courante</w:t>
      </w:r>
    </w:p>
    <w:p w14:paraId="75F61524" w14:textId="77777777" w:rsidR="00ED0A9D" w:rsidRPr="00ED0A9D" w:rsidRDefault="00ED0A9D" w:rsidP="00ED0A9D">
      <w:pPr>
        <w:pStyle w:val="Code"/>
        <w:rPr>
          <w:rFonts w:eastAsia="Times New Roman" w:cs="Courier New"/>
          <w:color w:val="000000"/>
          <w:lang w:eastAsia="fr-FR"/>
        </w:rPr>
      </w:pPr>
      <w:r w:rsidRPr="00EF16F7">
        <w:rPr>
          <w:rFonts w:eastAsia="Times New Roman" w:cs="Courier New"/>
          <w:color w:val="000000"/>
          <w:lang w:val="fr-FR" w:eastAsia="fr-FR"/>
        </w:rPr>
        <w:t>      </w:t>
      </w:r>
      <w:r w:rsidRPr="00ED0A9D">
        <w:rPr>
          <w:rFonts w:eastAsia="Times New Roman" w:cs="Courier New"/>
          <w:color w:val="0000FF"/>
          <w:lang w:eastAsia="fr-FR"/>
        </w:rPr>
        <w:t>public</w:t>
      </w:r>
      <w:r w:rsidRPr="00ED0A9D">
        <w:rPr>
          <w:rFonts w:eastAsia="Times New Roman" w:cs="Courier New"/>
          <w:color w:val="000000"/>
          <w:lang w:eastAsia="fr-FR"/>
        </w:rPr>
        <w:t> </w:t>
      </w:r>
      <w:r w:rsidRPr="00ED0A9D">
        <w:rPr>
          <w:rFonts w:eastAsia="Times New Roman" w:cs="Courier New"/>
          <w:color w:val="0000FF"/>
          <w:lang w:eastAsia="fr-FR"/>
        </w:rPr>
        <w:t>int</w:t>
      </w:r>
      <w:r w:rsidRPr="00ED0A9D">
        <w:rPr>
          <w:rFonts w:eastAsia="Times New Roman" w:cs="Courier New"/>
          <w:color w:val="000000"/>
          <w:lang w:eastAsia="fr-FR"/>
        </w:rPr>
        <w:t> PageIndex { </w:t>
      </w:r>
      <w:r w:rsidRPr="00ED0A9D">
        <w:rPr>
          <w:rFonts w:eastAsia="Times New Roman" w:cs="Courier New"/>
          <w:color w:val="0000FF"/>
          <w:lang w:eastAsia="fr-FR"/>
        </w:rPr>
        <w:t>get</w:t>
      </w:r>
      <w:r w:rsidRPr="00ED0A9D">
        <w:rPr>
          <w:rFonts w:eastAsia="Times New Roman" w:cs="Courier New"/>
          <w:color w:val="000000"/>
          <w:lang w:eastAsia="fr-FR"/>
        </w:rPr>
        <w:t>; </w:t>
      </w:r>
      <w:r w:rsidRPr="00ED0A9D">
        <w:rPr>
          <w:rFonts w:eastAsia="Times New Roman" w:cs="Courier New"/>
          <w:color w:val="0000FF"/>
          <w:lang w:eastAsia="fr-FR"/>
        </w:rPr>
        <w:t>private</w:t>
      </w:r>
      <w:r w:rsidRPr="00ED0A9D">
        <w:rPr>
          <w:rFonts w:eastAsia="Times New Roman" w:cs="Courier New"/>
          <w:color w:val="000000"/>
          <w:lang w:eastAsia="fr-FR"/>
        </w:rPr>
        <w:t> </w:t>
      </w:r>
      <w:r w:rsidRPr="00ED0A9D">
        <w:rPr>
          <w:rFonts w:eastAsia="Times New Roman" w:cs="Courier New"/>
          <w:color w:val="0000FF"/>
          <w:lang w:eastAsia="fr-FR"/>
        </w:rPr>
        <w:t>set</w:t>
      </w:r>
      <w:r w:rsidRPr="00ED0A9D">
        <w:rPr>
          <w:rFonts w:eastAsia="Times New Roman" w:cs="Courier New"/>
          <w:color w:val="000000"/>
          <w:lang w:eastAsia="fr-FR"/>
        </w:rPr>
        <w:t>; }</w:t>
      </w:r>
    </w:p>
    <w:p w14:paraId="7C95ECBA" w14:textId="77777777" w:rsidR="00ED0A9D" w:rsidRPr="00EF16F7" w:rsidRDefault="00ED0A9D" w:rsidP="00ED0A9D">
      <w:pPr>
        <w:pStyle w:val="Code"/>
        <w:rPr>
          <w:rFonts w:eastAsia="Times New Roman" w:cs="Courier New"/>
          <w:color w:val="000000"/>
          <w:lang w:val="fr-FR" w:eastAsia="fr-FR"/>
        </w:rPr>
      </w:pPr>
      <w:r w:rsidRPr="00ED0A9D">
        <w:rPr>
          <w:rFonts w:eastAsia="Times New Roman" w:cs="Courier New"/>
          <w:color w:val="000000"/>
          <w:lang w:eastAsia="fr-FR"/>
        </w:rPr>
        <w:t>      </w:t>
      </w:r>
      <w:r w:rsidRPr="00EF16F7">
        <w:rPr>
          <w:rFonts w:eastAsia="Times New Roman" w:cs="Courier New"/>
          <w:color w:val="008000"/>
          <w:lang w:val="fr-FR" w:eastAsia="fr-FR"/>
        </w:rPr>
        <w:t>// Nombre total de pages</w:t>
      </w:r>
    </w:p>
    <w:p w14:paraId="1EA79615" w14:textId="77777777" w:rsidR="00ED0A9D" w:rsidRPr="00EF16F7" w:rsidRDefault="00ED0A9D" w:rsidP="00ED0A9D">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0000FF"/>
          <w:lang w:val="fr-FR" w:eastAsia="fr-FR"/>
        </w:rPr>
        <w:t>public</w:t>
      </w:r>
      <w:r w:rsidRPr="00EF16F7">
        <w:rPr>
          <w:rFonts w:eastAsia="Times New Roman" w:cs="Courier New"/>
          <w:color w:val="000000"/>
          <w:lang w:val="fr-FR" w:eastAsia="fr-FR"/>
        </w:rPr>
        <w:t> </w:t>
      </w:r>
      <w:r w:rsidRPr="00EF16F7">
        <w:rPr>
          <w:rFonts w:eastAsia="Times New Roman" w:cs="Courier New"/>
          <w:color w:val="0000FF"/>
          <w:lang w:val="fr-FR" w:eastAsia="fr-FR"/>
        </w:rPr>
        <w:t>int</w:t>
      </w:r>
      <w:r w:rsidRPr="00EF16F7">
        <w:rPr>
          <w:rFonts w:eastAsia="Times New Roman" w:cs="Courier New"/>
          <w:color w:val="000000"/>
          <w:lang w:val="fr-FR" w:eastAsia="fr-FR"/>
        </w:rPr>
        <w:t> TotalPages { </w:t>
      </w:r>
      <w:r w:rsidRPr="00EF16F7">
        <w:rPr>
          <w:rFonts w:eastAsia="Times New Roman" w:cs="Courier New"/>
          <w:color w:val="0000FF"/>
          <w:lang w:val="fr-FR" w:eastAsia="fr-FR"/>
        </w:rPr>
        <w:t>get</w:t>
      </w:r>
      <w:r w:rsidRPr="00EF16F7">
        <w:rPr>
          <w:rFonts w:eastAsia="Times New Roman" w:cs="Courier New"/>
          <w:color w:val="000000"/>
          <w:lang w:val="fr-FR" w:eastAsia="fr-FR"/>
        </w:rPr>
        <w:t>; </w:t>
      </w:r>
      <w:r w:rsidRPr="00EF16F7">
        <w:rPr>
          <w:rFonts w:eastAsia="Times New Roman" w:cs="Courier New"/>
          <w:color w:val="0000FF"/>
          <w:lang w:val="fr-FR" w:eastAsia="fr-FR"/>
        </w:rPr>
        <w:t>private</w:t>
      </w:r>
      <w:r w:rsidRPr="00EF16F7">
        <w:rPr>
          <w:rFonts w:eastAsia="Times New Roman" w:cs="Courier New"/>
          <w:color w:val="000000"/>
          <w:lang w:val="fr-FR" w:eastAsia="fr-FR"/>
        </w:rPr>
        <w:t> </w:t>
      </w:r>
      <w:r w:rsidRPr="00EF16F7">
        <w:rPr>
          <w:rFonts w:eastAsia="Times New Roman" w:cs="Courier New"/>
          <w:color w:val="0000FF"/>
          <w:lang w:val="fr-FR" w:eastAsia="fr-FR"/>
        </w:rPr>
        <w:t>set</w:t>
      </w:r>
      <w:r w:rsidRPr="00EF16F7">
        <w:rPr>
          <w:rFonts w:eastAsia="Times New Roman" w:cs="Courier New"/>
          <w:color w:val="000000"/>
          <w:lang w:val="fr-FR" w:eastAsia="fr-FR"/>
        </w:rPr>
        <w:t>; }</w:t>
      </w:r>
    </w:p>
    <w:p w14:paraId="1E355682" w14:textId="77777777" w:rsidR="00ED0A9D" w:rsidRPr="00EF16F7" w:rsidRDefault="00ED0A9D" w:rsidP="00ED0A9D">
      <w:pPr>
        <w:pStyle w:val="Code"/>
        <w:rPr>
          <w:rFonts w:eastAsia="Times New Roman" w:cs="Courier New"/>
          <w:color w:val="000000"/>
          <w:lang w:val="fr-FR" w:eastAsia="fr-FR"/>
        </w:rPr>
      </w:pPr>
      <w:r w:rsidRPr="00EF16F7">
        <w:rPr>
          <w:rFonts w:eastAsia="Times New Roman" w:cs="Courier New"/>
          <w:color w:val="000000"/>
          <w:lang w:val="fr-FR" w:eastAsia="fr-FR"/>
        </w:rPr>
        <w:t xml:space="preserve"> </w:t>
      </w:r>
    </w:p>
    <w:p w14:paraId="7F447983" w14:textId="77777777" w:rsidR="00ED0A9D" w:rsidRPr="00EF16F7" w:rsidRDefault="00ED0A9D" w:rsidP="00ED0A9D">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808080"/>
          <w:lang w:val="fr-FR" w:eastAsia="fr-FR"/>
        </w:rPr>
        <w:t>///</w:t>
      </w:r>
      <w:r w:rsidRPr="00EF16F7">
        <w:rPr>
          <w:rFonts w:eastAsia="Times New Roman" w:cs="Courier New"/>
          <w:color w:val="008000"/>
          <w:lang w:val="fr-FR" w:eastAsia="fr-FR"/>
        </w:rPr>
        <w:t> </w:t>
      </w:r>
      <w:r w:rsidRPr="00EF16F7">
        <w:rPr>
          <w:rFonts w:eastAsia="Times New Roman" w:cs="Courier New"/>
          <w:color w:val="808080"/>
          <w:lang w:val="fr-FR" w:eastAsia="fr-FR"/>
        </w:rPr>
        <w:t>&lt;summary&gt;</w:t>
      </w:r>
    </w:p>
    <w:p w14:paraId="00F690F4" w14:textId="77777777" w:rsidR="00ED0A9D" w:rsidRPr="00EF16F7" w:rsidRDefault="00ED0A9D" w:rsidP="00ED0A9D">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808080"/>
          <w:lang w:val="fr-FR" w:eastAsia="fr-FR"/>
        </w:rPr>
        <w:t>///</w:t>
      </w:r>
      <w:r w:rsidRPr="00EF16F7">
        <w:rPr>
          <w:rFonts w:eastAsia="Times New Roman" w:cs="Courier New"/>
          <w:color w:val="008000"/>
          <w:lang w:val="fr-FR" w:eastAsia="fr-FR"/>
        </w:rPr>
        <w:t> Crée une page d'éléments à partir d'une liste</w:t>
      </w:r>
    </w:p>
    <w:p w14:paraId="0E238595" w14:textId="77777777" w:rsidR="00ED0A9D" w:rsidRPr="00EF16F7" w:rsidRDefault="00ED0A9D" w:rsidP="00ED0A9D">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808080"/>
          <w:lang w:val="fr-FR" w:eastAsia="fr-FR"/>
        </w:rPr>
        <w:t>///</w:t>
      </w:r>
      <w:r w:rsidRPr="00EF16F7">
        <w:rPr>
          <w:rFonts w:eastAsia="Times New Roman" w:cs="Courier New"/>
          <w:color w:val="008000"/>
          <w:lang w:val="fr-FR" w:eastAsia="fr-FR"/>
        </w:rPr>
        <w:t> </w:t>
      </w:r>
      <w:r w:rsidRPr="00EF16F7">
        <w:rPr>
          <w:rFonts w:eastAsia="Times New Roman" w:cs="Courier New"/>
          <w:color w:val="808080"/>
          <w:lang w:val="fr-FR" w:eastAsia="fr-FR"/>
        </w:rPr>
        <w:t>&lt;/summary&gt;</w:t>
      </w:r>
    </w:p>
    <w:p w14:paraId="03C86DAA" w14:textId="77777777" w:rsidR="00ED0A9D" w:rsidRPr="00EF16F7" w:rsidRDefault="00ED0A9D" w:rsidP="00ED0A9D">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808080"/>
          <w:lang w:val="fr-FR" w:eastAsia="fr-FR"/>
        </w:rPr>
        <w:t>///</w:t>
      </w:r>
      <w:r w:rsidRPr="00EF16F7">
        <w:rPr>
          <w:rFonts w:eastAsia="Times New Roman" w:cs="Courier New"/>
          <w:color w:val="008000"/>
          <w:lang w:val="fr-FR" w:eastAsia="fr-FR"/>
        </w:rPr>
        <w:t> </w:t>
      </w:r>
      <w:r w:rsidRPr="00EF16F7">
        <w:rPr>
          <w:rFonts w:eastAsia="Times New Roman" w:cs="Courier New"/>
          <w:color w:val="808080"/>
          <w:lang w:val="fr-FR" w:eastAsia="fr-FR"/>
        </w:rPr>
        <w:t>&lt;param name="</w:t>
      </w:r>
      <w:r w:rsidRPr="00EF16F7">
        <w:rPr>
          <w:rFonts w:eastAsia="Times New Roman" w:cs="Courier New"/>
          <w:color w:val="000000"/>
          <w:lang w:val="fr-FR" w:eastAsia="fr-FR"/>
        </w:rPr>
        <w:t>items</w:t>
      </w:r>
      <w:r w:rsidRPr="00EF16F7">
        <w:rPr>
          <w:rFonts w:eastAsia="Times New Roman" w:cs="Courier New"/>
          <w:color w:val="808080"/>
          <w:lang w:val="fr-FR" w:eastAsia="fr-FR"/>
        </w:rPr>
        <w:t>"&gt;</w:t>
      </w:r>
      <w:r w:rsidRPr="00EF16F7">
        <w:rPr>
          <w:rFonts w:eastAsia="Times New Roman" w:cs="Courier New"/>
          <w:color w:val="008000"/>
          <w:lang w:val="fr-FR" w:eastAsia="fr-FR"/>
        </w:rPr>
        <w:t>Liste des éléments de la page</w:t>
      </w:r>
      <w:r w:rsidRPr="00EF16F7">
        <w:rPr>
          <w:rFonts w:eastAsia="Times New Roman" w:cs="Courier New"/>
          <w:color w:val="808080"/>
          <w:lang w:val="fr-FR" w:eastAsia="fr-FR"/>
        </w:rPr>
        <w:t>&lt;/param&gt;</w:t>
      </w:r>
    </w:p>
    <w:p w14:paraId="3B23CB24" w14:textId="77777777" w:rsidR="00ED0A9D" w:rsidRPr="00EF16F7" w:rsidRDefault="00ED0A9D" w:rsidP="00ED0A9D">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808080"/>
          <w:lang w:val="fr-FR" w:eastAsia="fr-FR"/>
        </w:rPr>
        <w:t>///</w:t>
      </w:r>
      <w:r w:rsidRPr="00EF16F7">
        <w:rPr>
          <w:rFonts w:eastAsia="Times New Roman" w:cs="Courier New"/>
          <w:color w:val="008000"/>
          <w:lang w:val="fr-FR" w:eastAsia="fr-FR"/>
        </w:rPr>
        <w:t> </w:t>
      </w:r>
      <w:r w:rsidRPr="00EF16F7">
        <w:rPr>
          <w:rFonts w:eastAsia="Times New Roman" w:cs="Courier New"/>
          <w:color w:val="808080"/>
          <w:lang w:val="fr-FR" w:eastAsia="fr-FR"/>
        </w:rPr>
        <w:t>&lt;param name="</w:t>
      </w:r>
      <w:r w:rsidRPr="00EF16F7">
        <w:rPr>
          <w:rFonts w:eastAsia="Times New Roman" w:cs="Courier New"/>
          <w:color w:val="000000"/>
          <w:lang w:val="fr-FR" w:eastAsia="fr-FR"/>
        </w:rPr>
        <w:t>count</w:t>
      </w:r>
      <w:r w:rsidRPr="00EF16F7">
        <w:rPr>
          <w:rFonts w:eastAsia="Times New Roman" w:cs="Courier New"/>
          <w:color w:val="808080"/>
          <w:lang w:val="fr-FR" w:eastAsia="fr-FR"/>
        </w:rPr>
        <w:t>"&gt;</w:t>
      </w:r>
      <w:r w:rsidRPr="00EF16F7">
        <w:rPr>
          <w:rFonts w:eastAsia="Times New Roman" w:cs="Courier New"/>
          <w:color w:val="008000"/>
          <w:lang w:val="fr-FR" w:eastAsia="fr-FR"/>
        </w:rPr>
        <w:t>Nombre total d'éléments de la source dont est extraite la liste</w:t>
      </w:r>
      <w:r w:rsidRPr="00EF16F7">
        <w:rPr>
          <w:rFonts w:eastAsia="Times New Roman" w:cs="Courier New"/>
          <w:color w:val="808080"/>
          <w:lang w:val="fr-FR" w:eastAsia="fr-FR"/>
        </w:rPr>
        <w:t>&lt;/param&gt;</w:t>
      </w:r>
    </w:p>
    <w:p w14:paraId="673504FF" w14:textId="77777777" w:rsidR="00ED0A9D" w:rsidRPr="00EF16F7" w:rsidRDefault="00ED0A9D" w:rsidP="00ED0A9D">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808080"/>
          <w:lang w:val="fr-FR" w:eastAsia="fr-FR"/>
        </w:rPr>
        <w:t>///</w:t>
      </w:r>
      <w:r w:rsidRPr="00EF16F7">
        <w:rPr>
          <w:rFonts w:eastAsia="Times New Roman" w:cs="Courier New"/>
          <w:color w:val="008000"/>
          <w:lang w:val="fr-FR" w:eastAsia="fr-FR"/>
        </w:rPr>
        <w:t> </w:t>
      </w:r>
      <w:r w:rsidRPr="00EF16F7">
        <w:rPr>
          <w:rFonts w:eastAsia="Times New Roman" w:cs="Courier New"/>
          <w:color w:val="808080"/>
          <w:lang w:val="fr-FR" w:eastAsia="fr-FR"/>
        </w:rPr>
        <w:t>&lt;param name="</w:t>
      </w:r>
      <w:r w:rsidRPr="00EF16F7">
        <w:rPr>
          <w:rFonts w:eastAsia="Times New Roman" w:cs="Courier New"/>
          <w:color w:val="000000"/>
          <w:lang w:val="fr-FR" w:eastAsia="fr-FR"/>
        </w:rPr>
        <w:t>pageIndex</w:t>
      </w:r>
      <w:r w:rsidRPr="00EF16F7">
        <w:rPr>
          <w:rFonts w:eastAsia="Times New Roman" w:cs="Courier New"/>
          <w:color w:val="808080"/>
          <w:lang w:val="fr-FR" w:eastAsia="fr-FR"/>
        </w:rPr>
        <w:t>"&gt;</w:t>
      </w:r>
      <w:r w:rsidRPr="00EF16F7">
        <w:rPr>
          <w:rFonts w:eastAsia="Times New Roman" w:cs="Courier New"/>
          <w:color w:val="008000"/>
          <w:lang w:val="fr-FR" w:eastAsia="fr-FR"/>
        </w:rPr>
        <w:t>Indice de la page</w:t>
      </w:r>
      <w:r w:rsidRPr="00EF16F7">
        <w:rPr>
          <w:rFonts w:eastAsia="Times New Roman" w:cs="Courier New"/>
          <w:color w:val="808080"/>
          <w:lang w:val="fr-FR" w:eastAsia="fr-FR"/>
        </w:rPr>
        <w:t>&lt;/param&gt;</w:t>
      </w:r>
    </w:p>
    <w:p w14:paraId="780D95C8" w14:textId="77777777" w:rsidR="00ED0A9D" w:rsidRPr="00EF16F7" w:rsidRDefault="00ED0A9D" w:rsidP="00ED0A9D">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808080"/>
          <w:lang w:val="fr-FR" w:eastAsia="fr-FR"/>
        </w:rPr>
        <w:t>///</w:t>
      </w:r>
      <w:r w:rsidRPr="00EF16F7">
        <w:rPr>
          <w:rFonts w:eastAsia="Times New Roman" w:cs="Courier New"/>
          <w:color w:val="008000"/>
          <w:lang w:val="fr-FR" w:eastAsia="fr-FR"/>
        </w:rPr>
        <w:t> </w:t>
      </w:r>
      <w:r w:rsidRPr="00EF16F7">
        <w:rPr>
          <w:rFonts w:eastAsia="Times New Roman" w:cs="Courier New"/>
          <w:color w:val="808080"/>
          <w:lang w:val="fr-FR" w:eastAsia="fr-FR"/>
        </w:rPr>
        <w:t>&lt;param name="</w:t>
      </w:r>
      <w:r w:rsidRPr="00EF16F7">
        <w:rPr>
          <w:rFonts w:eastAsia="Times New Roman" w:cs="Courier New"/>
          <w:color w:val="000000"/>
          <w:lang w:val="fr-FR" w:eastAsia="fr-FR"/>
        </w:rPr>
        <w:t>pageSize</w:t>
      </w:r>
      <w:r w:rsidRPr="00EF16F7">
        <w:rPr>
          <w:rFonts w:eastAsia="Times New Roman" w:cs="Courier New"/>
          <w:color w:val="808080"/>
          <w:lang w:val="fr-FR" w:eastAsia="fr-FR"/>
        </w:rPr>
        <w:t>"&gt;</w:t>
      </w:r>
      <w:r w:rsidRPr="00EF16F7">
        <w:rPr>
          <w:rFonts w:eastAsia="Times New Roman" w:cs="Courier New"/>
          <w:color w:val="008000"/>
          <w:lang w:val="fr-FR" w:eastAsia="fr-FR"/>
        </w:rPr>
        <w:t>Nombre d'éléments par page</w:t>
      </w:r>
      <w:r w:rsidRPr="00EF16F7">
        <w:rPr>
          <w:rFonts w:eastAsia="Times New Roman" w:cs="Courier New"/>
          <w:color w:val="808080"/>
          <w:lang w:val="fr-FR" w:eastAsia="fr-FR"/>
        </w:rPr>
        <w:t>&lt;/param&gt;</w:t>
      </w:r>
    </w:p>
    <w:p w14:paraId="3C38101E" w14:textId="77777777" w:rsidR="00ED0A9D" w:rsidRPr="00EF16F7" w:rsidRDefault="00ED0A9D" w:rsidP="00ED0A9D">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0000FF"/>
          <w:lang w:val="fr-FR" w:eastAsia="fr-FR"/>
        </w:rPr>
        <w:t>public</w:t>
      </w:r>
      <w:r w:rsidRPr="00EF16F7">
        <w:rPr>
          <w:rFonts w:eastAsia="Times New Roman" w:cs="Courier New"/>
          <w:color w:val="000000"/>
          <w:lang w:val="fr-FR" w:eastAsia="fr-FR"/>
        </w:rPr>
        <w:t> PageItems(</w:t>
      </w:r>
      <w:r w:rsidRPr="00EF16F7">
        <w:rPr>
          <w:rFonts w:eastAsia="Times New Roman" w:cs="Courier New"/>
          <w:color w:val="2B91AF"/>
          <w:lang w:val="fr-FR" w:eastAsia="fr-FR"/>
        </w:rPr>
        <w:t>List</w:t>
      </w:r>
      <w:r w:rsidRPr="00EF16F7">
        <w:rPr>
          <w:rFonts w:eastAsia="Times New Roman" w:cs="Courier New"/>
          <w:color w:val="000000"/>
          <w:lang w:val="fr-FR" w:eastAsia="fr-FR"/>
        </w:rPr>
        <w:t>&lt;</w:t>
      </w:r>
      <w:r w:rsidRPr="00EF16F7">
        <w:rPr>
          <w:rFonts w:eastAsia="Times New Roman" w:cs="Courier New"/>
          <w:color w:val="2B91AF"/>
          <w:lang w:val="fr-FR" w:eastAsia="fr-FR"/>
        </w:rPr>
        <w:t>T</w:t>
      </w:r>
      <w:r w:rsidRPr="00EF16F7">
        <w:rPr>
          <w:rFonts w:eastAsia="Times New Roman" w:cs="Courier New"/>
          <w:color w:val="000000"/>
          <w:lang w:val="fr-FR" w:eastAsia="fr-FR"/>
        </w:rPr>
        <w:t>&gt; items, </w:t>
      </w:r>
      <w:r w:rsidRPr="00EF16F7">
        <w:rPr>
          <w:rFonts w:eastAsia="Times New Roman" w:cs="Courier New"/>
          <w:color w:val="0000FF"/>
          <w:lang w:val="fr-FR" w:eastAsia="fr-FR"/>
        </w:rPr>
        <w:t>int</w:t>
      </w:r>
      <w:r w:rsidRPr="00EF16F7">
        <w:rPr>
          <w:rFonts w:eastAsia="Times New Roman" w:cs="Courier New"/>
          <w:color w:val="000000"/>
          <w:lang w:val="fr-FR" w:eastAsia="fr-FR"/>
        </w:rPr>
        <w:t> count, </w:t>
      </w:r>
      <w:r w:rsidRPr="00EF16F7">
        <w:rPr>
          <w:rFonts w:eastAsia="Times New Roman" w:cs="Courier New"/>
          <w:color w:val="0000FF"/>
          <w:lang w:val="fr-FR" w:eastAsia="fr-FR"/>
        </w:rPr>
        <w:t>int</w:t>
      </w:r>
      <w:r w:rsidRPr="00EF16F7">
        <w:rPr>
          <w:rFonts w:eastAsia="Times New Roman" w:cs="Courier New"/>
          <w:color w:val="000000"/>
          <w:lang w:val="fr-FR" w:eastAsia="fr-FR"/>
        </w:rPr>
        <w:t> pageIndex, </w:t>
      </w:r>
      <w:r w:rsidRPr="00EF16F7">
        <w:rPr>
          <w:rFonts w:eastAsia="Times New Roman" w:cs="Courier New"/>
          <w:color w:val="0000FF"/>
          <w:lang w:val="fr-FR" w:eastAsia="fr-FR"/>
        </w:rPr>
        <w:t>int</w:t>
      </w:r>
      <w:r w:rsidRPr="00EF16F7">
        <w:rPr>
          <w:rFonts w:eastAsia="Times New Roman" w:cs="Courier New"/>
          <w:color w:val="000000"/>
          <w:lang w:val="fr-FR" w:eastAsia="fr-FR"/>
        </w:rPr>
        <w:t> pageSize)</w:t>
      </w:r>
    </w:p>
    <w:p w14:paraId="4DCF2F7B" w14:textId="77777777" w:rsidR="00ED0A9D" w:rsidRPr="00EF16F7" w:rsidRDefault="00ED0A9D" w:rsidP="00ED0A9D">
      <w:pPr>
        <w:pStyle w:val="Code"/>
        <w:rPr>
          <w:rFonts w:eastAsia="Times New Roman" w:cs="Courier New"/>
          <w:color w:val="000000"/>
          <w:lang w:val="fr-FR" w:eastAsia="fr-FR"/>
        </w:rPr>
      </w:pPr>
      <w:r w:rsidRPr="00EF16F7">
        <w:rPr>
          <w:rFonts w:eastAsia="Times New Roman" w:cs="Courier New"/>
          <w:color w:val="000000"/>
          <w:lang w:val="fr-FR" w:eastAsia="fr-FR"/>
        </w:rPr>
        <w:t>      {</w:t>
      </w:r>
    </w:p>
    <w:p w14:paraId="205D60B2" w14:textId="77777777" w:rsidR="00ED0A9D" w:rsidRPr="00EF16F7" w:rsidRDefault="00ED0A9D" w:rsidP="00ED0A9D">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008000"/>
          <w:lang w:val="fr-FR" w:eastAsia="fr-FR"/>
        </w:rPr>
        <w:t>// Mémorise l'indice de la page crée</w:t>
      </w:r>
    </w:p>
    <w:p w14:paraId="39534C6E" w14:textId="77777777" w:rsidR="00ED0A9D" w:rsidRPr="00EF16F7" w:rsidRDefault="00ED0A9D" w:rsidP="00ED0A9D">
      <w:pPr>
        <w:pStyle w:val="Code"/>
        <w:rPr>
          <w:rFonts w:eastAsia="Times New Roman" w:cs="Courier New"/>
          <w:color w:val="000000"/>
          <w:lang w:val="fr-FR" w:eastAsia="fr-FR"/>
        </w:rPr>
      </w:pPr>
      <w:r w:rsidRPr="00EF16F7">
        <w:rPr>
          <w:rFonts w:eastAsia="Times New Roman" w:cs="Courier New"/>
          <w:color w:val="000000"/>
          <w:lang w:val="fr-FR" w:eastAsia="fr-FR"/>
        </w:rPr>
        <w:t>         PageIndex = pageIndex;</w:t>
      </w:r>
    </w:p>
    <w:p w14:paraId="4BA7E18A" w14:textId="77777777" w:rsidR="00ED0A9D" w:rsidRPr="00EF16F7" w:rsidRDefault="00ED0A9D" w:rsidP="00ED0A9D">
      <w:pPr>
        <w:pStyle w:val="Code"/>
        <w:rPr>
          <w:rFonts w:eastAsia="Times New Roman" w:cs="Courier New"/>
          <w:color w:val="000000"/>
          <w:lang w:val="fr-FR" w:eastAsia="fr-FR"/>
        </w:rPr>
      </w:pPr>
      <w:r w:rsidRPr="00EF16F7">
        <w:rPr>
          <w:rFonts w:eastAsia="Times New Roman" w:cs="Courier New"/>
          <w:color w:val="000000"/>
          <w:lang w:val="fr-FR" w:eastAsia="fr-FR"/>
        </w:rPr>
        <w:t xml:space="preserve"> </w:t>
      </w:r>
    </w:p>
    <w:p w14:paraId="02845336" w14:textId="77777777" w:rsidR="00ED0A9D" w:rsidRPr="00EF16F7" w:rsidRDefault="00ED0A9D" w:rsidP="00ED0A9D">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008000"/>
          <w:lang w:val="fr-FR" w:eastAsia="fr-FR"/>
        </w:rPr>
        <w:t>// Calcule le nombre total de pages</w:t>
      </w:r>
    </w:p>
    <w:p w14:paraId="2978FD8F" w14:textId="77777777" w:rsidR="00ED0A9D" w:rsidRPr="00EF16F7" w:rsidRDefault="00ED0A9D" w:rsidP="00ED0A9D">
      <w:pPr>
        <w:pStyle w:val="Code"/>
        <w:rPr>
          <w:rFonts w:eastAsia="Times New Roman" w:cs="Courier New"/>
          <w:color w:val="000000"/>
          <w:lang w:val="fr-FR" w:eastAsia="fr-FR"/>
        </w:rPr>
      </w:pPr>
      <w:r w:rsidRPr="00EF16F7">
        <w:rPr>
          <w:rFonts w:eastAsia="Times New Roman" w:cs="Courier New"/>
          <w:color w:val="000000"/>
          <w:lang w:val="fr-FR" w:eastAsia="fr-FR"/>
        </w:rPr>
        <w:t>         TotalPages = (</w:t>
      </w:r>
      <w:r w:rsidRPr="00EF16F7">
        <w:rPr>
          <w:rFonts w:eastAsia="Times New Roman" w:cs="Courier New"/>
          <w:color w:val="0000FF"/>
          <w:lang w:val="fr-FR" w:eastAsia="fr-FR"/>
        </w:rPr>
        <w:t>int</w:t>
      </w:r>
      <w:r w:rsidRPr="00EF16F7">
        <w:rPr>
          <w:rFonts w:eastAsia="Times New Roman" w:cs="Courier New"/>
          <w:color w:val="000000"/>
          <w:lang w:val="fr-FR" w:eastAsia="fr-FR"/>
        </w:rPr>
        <w:t>)</w:t>
      </w:r>
      <w:r w:rsidRPr="00EF16F7">
        <w:rPr>
          <w:rFonts w:eastAsia="Times New Roman" w:cs="Courier New"/>
          <w:color w:val="2B91AF"/>
          <w:lang w:val="fr-FR" w:eastAsia="fr-FR"/>
        </w:rPr>
        <w:t>Math</w:t>
      </w:r>
      <w:r w:rsidRPr="00EF16F7">
        <w:rPr>
          <w:rFonts w:eastAsia="Times New Roman" w:cs="Courier New"/>
          <w:color w:val="000000"/>
          <w:lang w:val="fr-FR" w:eastAsia="fr-FR"/>
        </w:rPr>
        <w:t>.Ceiling(count / (</w:t>
      </w:r>
      <w:r w:rsidRPr="00EF16F7">
        <w:rPr>
          <w:rFonts w:eastAsia="Times New Roman" w:cs="Courier New"/>
          <w:color w:val="0000FF"/>
          <w:lang w:val="fr-FR" w:eastAsia="fr-FR"/>
        </w:rPr>
        <w:t>double</w:t>
      </w:r>
      <w:r w:rsidRPr="00EF16F7">
        <w:rPr>
          <w:rFonts w:eastAsia="Times New Roman" w:cs="Courier New"/>
          <w:color w:val="000000"/>
          <w:lang w:val="fr-FR" w:eastAsia="fr-FR"/>
        </w:rPr>
        <w:t>)pageSize);</w:t>
      </w:r>
    </w:p>
    <w:p w14:paraId="21A4209C" w14:textId="77777777" w:rsidR="00ED0A9D" w:rsidRPr="00EF16F7" w:rsidRDefault="00ED0A9D" w:rsidP="00ED0A9D">
      <w:pPr>
        <w:pStyle w:val="Code"/>
        <w:rPr>
          <w:rFonts w:eastAsia="Times New Roman" w:cs="Courier New"/>
          <w:color w:val="000000"/>
          <w:lang w:val="fr-FR" w:eastAsia="fr-FR"/>
        </w:rPr>
      </w:pPr>
      <w:r w:rsidRPr="00EF16F7">
        <w:rPr>
          <w:rFonts w:eastAsia="Times New Roman" w:cs="Courier New"/>
          <w:color w:val="000000"/>
          <w:lang w:val="fr-FR" w:eastAsia="fr-FR"/>
        </w:rPr>
        <w:t xml:space="preserve"> </w:t>
      </w:r>
    </w:p>
    <w:p w14:paraId="3083B9FE" w14:textId="77777777" w:rsidR="00ED0A9D" w:rsidRPr="00EF16F7" w:rsidRDefault="00ED0A9D" w:rsidP="00ED0A9D">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008000"/>
          <w:lang w:val="fr-FR" w:eastAsia="fr-FR"/>
        </w:rPr>
        <w:t>// Ajoute les éléments de la page à la liste interne de </w:t>
      </w:r>
    </w:p>
    <w:p w14:paraId="48831D64" w14:textId="77777777" w:rsidR="00ED0A9D" w:rsidRPr="00EF16F7" w:rsidRDefault="00ED0A9D" w:rsidP="00ED0A9D">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0000FF"/>
          <w:lang w:val="fr-FR" w:eastAsia="fr-FR"/>
        </w:rPr>
        <w:t>this</w:t>
      </w:r>
      <w:r w:rsidRPr="00EF16F7">
        <w:rPr>
          <w:rFonts w:eastAsia="Times New Roman" w:cs="Courier New"/>
          <w:color w:val="000000"/>
          <w:lang w:val="fr-FR" w:eastAsia="fr-FR"/>
        </w:rPr>
        <w:t>.AddRange(items);</w:t>
      </w:r>
    </w:p>
    <w:p w14:paraId="690B502E" w14:textId="77777777" w:rsidR="00ED0A9D" w:rsidRPr="00EF16F7" w:rsidRDefault="00ED0A9D" w:rsidP="00ED0A9D">
      <w:pPr>
        <w:pStyle w:val="Code"/>
        <w:rPr>
          <w:rFonts w:eastAsia="Times New Roman" w:cs="Courier New"/>
          <w:color w:val="000000"/>
          <w:lang w:val="fr-FR" w:eastAsia="fr-FR"/>
        </w:rPr>
      </w:pPr>
      <w:r w:rsidRPr="00EF16F7">
        <w:rPr>
          <w:rFonts w:eastAsia="Times New Roman" w:cs="Courier New"/>
          <w:color w:val="000000"/>
          <w:lang w:val="fr-FR" w:eastAsia="fr-FR"/>
        </w:rPr>
        <w:t>      }</w:t>
      </w:r>
    </w:p>
    <w:p w14:paraId="720FE028" w14:textId="77777777" w:rsidR="00ED0A9D" w:rsidRPr="00EF16F7" w:rsidRDefault="00ED0A9D" w:rsidP="00ED0A9D">
      <w:pPr>
        <w:pStyle w:val="Code"/>
        <w:rPr>
          <w:rFonts w:eastAsia="Times New Roman" w:cs="Courier New"/>
          <w:color w:val="000000"/>
          <w:lang w:val="fr-FR" w:eastAsia="fr-FR"/>
        </w:rPr>
      </w:pPr>
      <w:r w:rsidRPr="00EF16F7">
        <w:rPr>
          <w:rFonts w:eastAsia="Times New Roman" w:cs="Courier New"/>
          <w:color w:val="000000"/>
          <w:lang w:val="fr-FR" w:eastAsia="fr-FR"/>
        </w:rPr>
        <w:t xml:space="preserve"> </w:t>
      </w:r>
    </w:p>
    <w:p w14:paraId="66174A80" w14:textId="77777777" w:rsidR="00ED0A9D" w:rsidRPr="00EF16F7" w:rsidRDefault="00ED0A9D" w:rsidP="00ED0A9D">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008000"/>
          <w:lang w:val="fr-FR" w:eastAsia="fr-FR"/>
        </w:rPr>
        <w:t>// Renvoie Vrai s'il existe une page avant la page courante</w:t>
      </w:r>
    </w:p>
    <w:p w14:paraId="269206F7" w14:textId="77777777" w:rsidR="00ED0A9D" w:rsidRPr="00ED0A9D" w:rsidRDefault="00ED0A9D" w:rsidP="00ED0A9D">
      <w:pPr>
        <w:pStyle w:val="Code"/>
        <w:rPr>
          <w:rFonts w:eastAsia="Times New Roman" w:cs="Courier New"/>
          <w:color w:val="000000"/>
          <w:lang w:eastAsia="fr-FR"/>
        </w:rPr>
      </w:pPr>
      <w:r w:rsidRPr="00EF16F7">
        <w:rPr>
          <w:rFonts w:eastAsia="Times New Roman" w:cs="Courier New"/>
          <w:color w:val="000000"/>
          <w:lang w:val="fr-FR" w:eastAsia="fr-FR"/>
        </w:rPr>
        <w:t>      </w:t>
      </w:r>
      <w:r w:rsidRPr="00ED0A9D">
        <w:rPr>
          <w:rFonts w:eastAsia="Times New Roman" w:cs="Courier New"/>
          <w:color w:val="0000FF"/>
          <w:lang w:eastAsia="fr-FR"/>
        </w:rPr>
        <w:t>public</w:t>
      </w:r>
      <w:r w:rsidRPr="00ED0A9D">
        <w:rPr>
          <w:rFonts w:eastAsia="Times New Roman" w:cs="Courier New"/>
          <w:color w:val="000000"/>
          <w:lang w:eastAsia="fr-FR"/>
        </w:rPr>
        <w:t> </w:t>
      </w:r>
      <w:r w:rsidRPr="00ED0A9D">
        <w:rPr>
          <w:rFonts w:eastAsia="Times New Roman" w:cs="Courier New"/>
          <w:color w:val="0000FF"/>
          <w:lang w:eastAsia="fr-FR"/>
        </w:rPr>
        <w:t>bool</w:t>
      </w:r>
      <w:r w:rsidRPr="00ED0A9D">
        <w:rPr>
          <w:rFonts w:eastAsia="Times New Roman" w:cs="Courier New"/>
          <w:color w:val="000000"/>
          <w:lang w:eastAsia="fr-FR"/>
        </w:rPr>
        <w:t> HasPreviousPage</w:t>
      </w:r>
    </w:p>
    <w:p w14:paraId="4B21EBE0" w14:textId="77777777" w:rsidR="00ED0A9D" w:rsidRPr="00ED0A9D" w:rsidRDefault="00ED0A9D" w:rsidP="00ED0A9D">
      <w:pPr>
        <w:pStyle w:val="Code"/>
        <w:rPr>
          <w:rFonts w:eastAsia="Times New Roman" w:cs="Courier New"/>
          <w:color w:val="000000"/>
          <w:lang w:eastAsia="fr-FR"/>
        </w:rPr>
      </w:pPr>
      <w:r w:rsidRPr="00ED0A9D">
        <w:rPr>
          <w:rFonts w:eastAsia="Times New Roman" w:cs="Courier New"/>
          <w:color w:val="000000"/>
          <w:lang w:eastAsia="fr-FR"/>
        </w:rPr>
        <w:t>      {</w:t>
      </w:r>
    </w:p>
    <w:p w14:paraId="6F62C86A" w14:textId="77777777" w:rsidR="00ED0A9D" w:rsidRPr="00ED0A9D" w:rsidRDefault="00ED0A9D" w:rsidP="00ED0A9D">
      <w:pPr>
        <w:pStyle w:val="Code"/>
        <w:rPr>
          <w:rFonts w:eastAsia="Times New Roman" w:cs="Courier New"/>
          <w:color w:val="000000"/>
          <w:lang w:eastAsia="fr-FR"/>
        </w:rPr>
      </w:pPr>
      <w:r w:rsidRPr="00ED0A9D">
        <w:rPr>
          <w:rFonts w:eastAsia="Times New Roman" w:cs="Courier New"/>
          <w:color w:val="000000"/>
          <w:lang w:eastAsia="fr-FR"/>
        </w:rPr>
        <w:t>         </w:t>
      </w:r>
      <w:r w:rsidRPr="00ED0A9D">
        <w:rPr>
          <w:rFonts w:eastAsia="Times New Roman" w:cs="Courier New"/>
          <w:color w:val="0000FF"/>
          <w:lang w:eastAsia="fr-FR"/>
        </w:rPr>
        <w:t>get</w:t>
      </w:r>
      <w:r w:rsidRPr="00ED0A9D">
        <w:rPr>
          <w:rFonts w:eastAsia="Times New Roman" w:cs="Courier New"/>
          <w:color w:val="000000"/>
          <w:lang w:eastAsia="fr-FR"/>
        </w:rPr>
        <w:t> { </w:t>
      </w:r>
      <w:r w:rsidRPr="00ED0A9D">
        <w:rPr>
          <w:rFonts w:eastAsia="Times New Roman" w:cs="Courier New"/>
          <w:color w:val="0000FF"/>
          <w:lang w:eastAsia="fr-FR"/>
        </w:rPr>
        <w:t>return</w:t>
      </w:r>
      <w:r w:rsidRPr="00ED0A9D">
        <w:rPr>
          <w:rFonts w:eastAsia="Times New Roman" w:cs="Courier New"/>
          <w:color w:val="000000"/>
          <w:lang w:eastAsia="fr-FR"/>
        </w:rPr>
        <w:t> (PageIndex &gt; 1); }</w:t>
      </w:r>
    </w:p>
    <w:p w14:paraId="3BAF74C2" w14:textId="77777777" w:rsidR="00ED0A9D" w:rsidRPr="00EF16F7" w:rsidRDefault="00ED0A9D" w:rsidP="00ED0A9D">
      <w:pPr>
        <w:pStyle w:val="Code"/>
        <w:rPr>
          <w:rFonts w:eastAsia="Times New Roman" w:cs="Courier New"/>
          <w:color w:val="000000"/>
          <w:lang w:val="fr-FR" w:eastAsia="fr-FR"/>
        </w:rPr>
      </w:pPr>
      <w:r w:rsidRPr="00ED0A9D">
        <w:rPr>
          <w:rFonts w:eastAsia="Times New Roman" w:cs="Courier New"/>
          <w:color w:val="000000"/>
          <w:lang w:eastAsia="fr-FR"/>
        </w:rPr>
        <w:t>      </w:t>
      </w:r>
      <w:r w:rsidRPr="00EF16F7">
        <w:rPr>
          <w:rFonts w:eastAsia="Times New Roman" w:cs="Courier New"/>
          <w:color w:val="000000"/>
          <w:lang w:val="fr-FR" w:eastAsia="fr-FR"/>
        </w:rPr>
        <w:t>}</w:t>
      </w:r>
    </w:p>
    <w:p w14:paraId="551EFFD5" w14:textId="77777777" w:rsidR="00ED0A9D" w:rsidRPr="00EF16F7" w:rsidRDefault="00ED0A9D" w:rsidP="00ED0A9D">
      <w:pPr>
        <w:pStyle w:val="Code"/>
        <w:rPr>
          <w:rFonts w:eastAsia="Times New Roman" w:cs="Courier New"/>
          <w:color w:val="000000"/>
          <w:lang w:val="fr-FR" w:eastAsia="fr-FR"/>
        </w:rPr>
      </w:pPr>
      <w:r w:rsidRPr="00EF16F7">
        <w:rPr>
          <w:rFonts w:eastAsia="Times New Roman" w:cs="Courier New"/>
          <w:color w:val="000000"/>
          <w:lang w:val="fr-FR" w:eastAsia="fr-FR"/>
        </w:rPr>
        <w:t xml:space="preserve"> </w:t>
      </w:r>
    </w:p>
    <w:p w14:paraId="2149618D" w14:textId="77777777" w:rsidR="00ED0A9D" w:rsidRPr="00EF16F7" w:rsidRDefault="00ED0A9D" w:rsidP="00ED0A9D">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008000"/>
          <w:lang w:val="fr-FR" w:eastAsia="fr-FR"/>
        </w:rPr>
        <w:t>// Renvoie Vrai s'il existe une page après la page courante</w:t>
      </w:r>
    </w:p>
    <w:p w14:paraId="17302987" w14:textId="77777777" w:rsidR="00ED0A9D" w:rsidRPr="00ED0A9D" w:rsidRDefault="00ED0A9D" w:rsidP="00ED0A9D">
      <w:pPr>
        <w:pStyle w:val="Code"/>
        <w:rPr>
          <w:rFonts w:eastAsia="Times New Roman" w:cs="Courier New"/>
          <w:color w:val="000000"/>
          <w:lang w:eastAsia="fr-FR"/>
        </w:rPr>
      </w:pPr>
      <w:r w:rsidRPr="00EF16F7">
        <w:rPr>
          <w:rFonts w:eastAsia="Times New Roman" w:cs="Courier New"/>
          <w:color w:val="000000"/>
          <w:lang w:val="fr-FR" w:eastAsia="fr-FR"/>
        </w:rPr>
        <w:t>      </w:t>
      </w:r>
      <w:r w:rsidRPr="00ED0A9D">
        <w:rPr>
          <w:rFonts w:eastAsia="Times New Roman" w:cs="Courier New"/>
          <w:color w:val="0000FF"/>
          <w:lang w:eastAsia="fr-FR"/>
        </w:rPr>
        <w:t>public</w:t>
      </w:r>
      <w:r w:rsidRPr="00ED0A9D">
        <w:rPr>
          <w:rFonts w:eastAsia="Times New Roman" w:cs="Courier New"/>
          <w:color w:val="000000"/>
          <w:lang w:eastAsia="fr-FR"/>
        </w:rPr>
        <w:t> </w:t>
      </w:r>
      <w:r w:rsidRPr="00ED0A9D">
        <w:rPr>
          <w:rFonts w:eastAsia="Times New Roman" w:cs="Courier New"/>
          <w:color w:val="0000FF"/>
          <w:lang w:eastAsia="fr-FR"/>
        </w:rPr>
        <w:t>bool</w:t>
      </w:r>
      <w:r w:rsidRPr="00ED0A9D">
        <w:rPr>
          <w:rFonts w:eastAsia="Times New Roman" w:cs="Courier New"/>
          <w:color w:val="000000"/>
          <w:lang w:eastAsia="fr-FR"/>
        </w:rPr>
        <w:t> HasNextPage</w:t>
      </w:r>
    </w:p>
    <w:p w14:paraId="2DB5E893" w14:textId="77777777" w:rsidR="00ED0A9D" w:rsidRPr="00ED0A9D" w:rsidRDefault="00ED0A9D" w:rsidP="00ED0A9D">
      <w:pPr>
        <w:pStyle w:val="Code"/>
        <w:rPr>
          <w:rFonts w:eastAsia="Times New Roman" w:cs="Courier New"/>
          <w:color w:val="000000"/>
          <w:lang w:eastAsia="fr-FR"/>
        </w:rPr>
      </w:pPr>
      <w:r w:rsidRPr="00ED0A9D">
        <w:rPr>
          <w:rFonts w:eastAsia="Times New Roman" w:cs="Courier New"/>
          <w:color w:val="000000"/>
          <w:lang w:eastAsia="fr-FR"/>
        </w:rPr>
        <w:t>      {</w:t>
      </w:r>
    </w:p>
    <w:p w14:paraId="36A822A6" w14:textId="77777777" w:rsidR="00ED0A9D" w:rsidRPr="00ED0A9D" w:rsidRDefault="00ED0A9D" w:rsidP="00ED0A9D">
      <w:pPr>
        <w:pStyle w:val="Code"/>
        <w:rPr>
          <w:rFonts w:eastAsia="Times New Roman" w:cs="Courier New"/>
          <w:color w:val="000000"/>
          <w:lang w:eastAsia="fr-FR"/>
        </w:rPr>
      </w:pPr>
      <w:r w:rsidRPr="00ED0A9D">
        <w:rPr>
          <w:rFonts w:eastAsia="Times New Roman" w:cs="Courier New"/>
          <w:color w:val="000000"/>
          <w:lang w:eastAsia="fr-FR"/>
        </w:rPr>
        <w:t>         </w:t>
      </w:r>
      <w:r w:rsidRPr="00ED0A9D">
        <w:rPr>
          <w:rFonts w:eastAsia="Times New Roman" w:cs="Courier New"/>
          <w:color w:val="0000FF"/>
          <w:lang w:eastAsia="fr-FR"/>
        </w:rPr>
        <w:t>get</w:t>
      </w:r>
      <w:r w:rsidRPr="00ED0A9D">
        <w:rPr>
          <w:rFonts w:eastAsia="Times New Roman" w:cs="Courier New"/>
          <w:color w:val="000000"/>
          <w:lang w:eastAsia="fr-FR"/>
        </w:rPr>
        <w:t> { </w:t>
      </w:r>
      <w:r w:rsidRPr="00ED0A9D">
        <w:rPr>
          <w:rFonts w:eastAsia="Times New Roman" w:cs="Courier New"/>
          <w:color w:val="0000FF"/>
          <w:lang w:eastAsia="fr-FR"/>
        </w:rPr>
        <w:t>return</w:t>
      </w:r>
      <w:r w:rsidRPr="00ED0A9D">
        <w:rPr>
          <w:rFonts w:eastAsia="Times New Roman" w:cs="Courier New"/>
          <w:color w:val="000000"/>
          <w:lang w:eastAsia="fr-FR"/>
        </w:rPr>
        <w:t> (PageIndex &lt; TotalPages); }</w:t>
      </w:r>
    </w:p>
    <w:p w14:paraId="6B460C93" w14:textId="77777777" w:rsidR="00ED0A9D" w:rsidRPr="00EF16F7" w:rsidRDefault="00ED0A9D" w:rsidP="00ED0A9D">
      <w:pPr>
        <w:pStyle w:val="Code"/>
        <w:rPr>
          <w:rFonts w:eastAsia="Times New Roman" w:cs="Courier New"/>
          <w:color w:val="000000"/>
          <w:lang w:val="fr-FR" w:eastAsia="fr-FR"/>
        </w:rPr>
      </w:pPr>
      <w:r w:rsidRPr="00ED0A9D">
        <w:rPr>
          <w:rFonts w:eastAsia="Times New Roman" w:cs="Courier New"/>
          <w:color w:val="000000"/>
          <w:lang w:eastAsia="fr-FR"/>
        </w:rPr>
        <w:t>      </w:t>
      </w:r>
      <w:r w:rsidRPr="00EF16F7">
        <w:rPr>
          <w:rFonts w:eastAsia="Times New Roman" w:cs="Courier New"/>
          <w:color w:val="000000"/>
          <w:lang w:val="fr-FR" w:eastAsia="fr-FR"/>
        </w:rPr>
        <w:t>}</w:t>
      </w:r>
    </w:p>
    <w:p w14:paraId="795D4E2C" w14:textId="77777777" w:rsidR="00ED0A9D" w:rsidRPr="00EF16F7" w:rsidRDefault="00ED0A9D" w:rsidP="00ED0A9D">
      <w:pPr>
        <w:pStyle w:val="Code"/>
        <w:rPr>
          <w:rFonts w:eastAsia="Times New Roman" w:cs="Courier New"/>
          <w:color w:val="000000"/>
          <w:lang w:val="fr-FR" w:eastAsia="fr-FR"/>
        </w:rPr>
      </w:pPr>
      <w:r w:rsidRPr="00EF16F7">
        <w:rPr>
          <w:rFonts w:eastAsia="Times New Roman" w:cs="Courier New"/>
          <w:color w:val="000000"/>
          <w:lang w:val="fr-FR" w:eastAsia="fr-FR"/>
        </w:rPr>
        <w:t xml:space="preserve"> </w:t>
      </w:r>
    </w:p>
    <w:p w14:paraId="0B8CE80C" w14:textId="77777777" w:rsidR="00ED0A9D" w:rsidRPr="00EF16F7" w:rsidRDefault="00ED0A9D" w:rsidP="00ED0A9D">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808080"/>
          <w:lang w:val="fr-FR" w:eastAsia="fr-FR"/>
        </w:rPr>
        <w:t>///</w:t>
      </w:r>
      <w:r w:rsidRPr="00EF16F7">
        <w:rPr>
          <w:rFonts w:eastAsia="Times New Roman" w:cs="Courier New"/>
          <w:color w:val="008000"/>
          <w:lang w:val="fr-FR" w:eastAsia="fr-FR"/>
        </w:rPr>
        <w:t> </w:t>
      </w:r>
      <w:r w:rsidRPr="00EF16F7">
        <w:rPr>
          <w:rFonts w:eastAsia="Times New Roman" w:cs="Courier New"/>
          <w:color w:val="808080"/>
          <w:lang w:val="fr-FR" w:eastAsia="fr-FR"/>
        </w:rPr>
        <w:t>&lt;summary&gt;</w:t>
      </w:r>
    </w:p>
    <w:p w14:paraId="37AEC3CA" w14:textId="77777777" w:rsidR="00ED0A9D" w:rsidRPr="00EF16F7" w:rsidRDefault="00ED0A9D" w:rsidP="00ED0A9D">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808080"/>
          <w:lang w:val="fr-FR" w:eastAsia="fr-FR"/>
        </w:rPr>
        <w:t>///</w:t>
      </w:r>
      <w:r w:rsidRPr="00EF16F7">
        <w:rPr>
          <w:rFonts w:eastAsia="Times New Roman" w:cs="Courier New"/>
          <w:color w:val="008000"/>
          <w:lang w:val="fr-FR" w:eastAsia="fr-FR"/>
        </w:rPr>
        <w:t> Renvoie une page d'éléments tirés d'une liste source</w:t>
      </w:r>
    </w:p>
    <w:p w14:paraId="4699F566" w14:textId="77777777" w:rsidR="00ED0A9D" w:rsidRPr="00EF16F7" w:rsidRDefault="00ED0A9D" w:rsidP="00ED0A9D">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808080"/>
          <w:lang w:val="fr-FR" w:eastAsia="fr-FR"/>
        </w:rPr>
        <w:t>///</w:t>
      </w:r>
      <w:r w:rsidRPr="00EF16F7">
        <w:rPr>
          <w:rFonts w:eastAsia="Times New Roman" w:cs="Courier New"/>
          <w:color w:val="008000"/>
          <w:lang w:val="fr-FR" w:eastAsia="fr-FR"/>
        </w:rPr>
        <w:t> </w:t>
      </w:r>
      <w:r w:rsidRPr="00EF16F7">
        <w:rPr>
          <w:rFonts w:eastAsia="Times New Roman" w:cs="Courier New"/>
          <w:color w:val="808080"/>
          <w:lang w:val="fr-FR" w:eastAsia="fr-FR"/>
        </w:rPr>
        <w:t>&lt;/summary&gt;</w:t>
      </w:r>
    </w:p>
    <w:p w14:paraId="1B681BCE" w14:textId="77777777" w:rsidR="00ED0A9D" w:rsidRPr="00EF16F7" w:rsidRDefault="00ED0A9D" w:rsidP="00ED0A9D">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808080"/>
          <w:lang w:val="fr-FR" w:eastAsia="fr-FR"/>
        </w:rPr>
        <w:t>///</w:t>
      </w:r>
      <w:r w:rsidRPr="00EF16F7">
        <w:rPr>
          <w:rFonts w:eastAsia="Times New Roman" w:cs="Courier New"/>
          <w:color w:val="008000"/>
          <w:lang w:val="fr-FR" w:eastAsia="fr-FR"/>
        </w:rPr>
        <w:t> </w:t>
      </w:r>
      <w:r w:rsidRPr="00EF16F7">
        <w:rPr>
          <w:rFonts w:eastAsia="Times New Roman" w:cs="Courier New"/>
          <w:color w:val="808080"/>
          <w:lang w:val="fr-FR" w:eastAsia="fr-FR"/>
        </w:rPr>
        <w:t>&lt;param name="</w:t>
      </w:r>
      <w:r w:rsidRPr="00EF16F7">
        <w:rPr>
          <w:rFonts w:eastAsia="Times New Roman" w:cs="Courier New"/>
          <w:color w:val="000000"/>
          <w:lang w:val="fr-FR" w:eastAsia="fr-FR"/>
        </w:rPr>
        <w:t>source</w:t>
      </w:r>
      <w:r w:rsidRPr="00EF16F7">
        <w:rPr>
          <w:rFonts w:eastAsia="Times New Roman" w:cs="Courier New"/>
          <w:color w:val="808080"/>
          <w:lang w:val="fr-FR" w:eastAsia="fr-FR"/>
        </w:rPr>
        <w:t>"&gt;</w:t>
      </w:r>
      <w:r w:rsidRPr="00EF16F7">
        <w:rPr>
          <w:rFonts w:eastAsia="Times New Roman" w:cs="Courier New"/>
          <w:color w:val="008000"/>
          <w:lang w:val="fr-FR" w:eastAsia="fr-FR"/>
        </w:rPr>
        <w:t>liste d'éléments source</w:t>
      </w:r>
      <w:r w:rsidRPr="00EF16F7">
        <w:rPr>
          <w:rFonts w:eastAsia="Times New Roman" w:cs="Courier New"/>
          <w:color w:val="808080"/>
          <w:lang w:val="fr-FR" w:eastAsia="fr-FR"/>
        </w:rPr>
        <w:t>&lt;/param&gt;</w:t>
      </w:r>
    </w:p>
    <w:p w14:paraId="03FF67D6" w14:textId="77777777" w:rsidR="00ED0A9D" w:rsidRPr="00EF16F7" w:rsidRDefault="00ED0A9D" w:rsidP="00ED0A9D">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808080"/>
          <w:lang w:val="fr-FR" w:eastAsia="fr-FR"/>
        </w:rPr>
        <w:t>///</w:t>
      </w:r>
      <w:r w:rsidRPr="00EF16F7">
        <w:rPr>
          <w:rFonts w:eastAsia="Times New Roman" w:cs="Courier New"/>
          <w:color w:val="008000"/>
          <w:lang w:val="fr-FR" w:eastAsia="fr-FR"/>
        </w:rPr>
        <w:t> </w:t>
      </w:r>
      <w:r w:rsidRPr="00EF16F7">
        <w:rPr>
          <w:rFonts w:eastAsia="Times New Roman" w:cs="Courier New"/>
          <w:color w:val="808080"/>
          <w:lang w:val="fr-FR" w:eastAsia="fr-FR"/>
        </w:rPr>
        <w:t>&lt;param name="</w:t>
      </w:r>
      <w:r w:rsidRPr="00EF16F7">
        <w:rPr>
          <w:rFonts w:eastAsia="Times New Roman" w:cs="Courier New"/>
          <w:color w:val="000000"/>
          <w:lang w:val="fr-FR" w:eastAsia="fr-FR"/>
        </w:rPr>
        <w:t>pageIndex</w:t>
      </w:r>
      <w:r w:rsidRPr="00EF16F7">
        <w:rPr>
          <w:rFonts w:eastAsia="Times New Roman" w:cs="Courier New"/>
          <w:color w:val="808080"/>
          <w:lang w:val="fr-FR" w:eastAsia="fr-FR"/>
        </w:rPr>
        <w:t>"&gt;</w:t>
      </w:r>
      <w:r w:rsidRPr="00EF16F7">
        <w:rPr>
          <w:rFonts w:eastAsia="Times New Roman" w:cs="Courier New"/>
          <w:color w:val="008000"/>
          <w:lang w:val="fr-FR" w:eastAsia="fr-FR"/>
        </w:rPr>
        <w:t>Indice de la page</w:t>
      </w:r>
      <w:r w:rsidRPr="00EF16F7">
        <w:rPr>
          <w:rFonts w:eastAsia="Times New Roman" w:cs="Courier New"/>
          <w:color w:val="808080"/>
          <w:lang w:val="fr-FR" w:eastAsia="fr-FR"/>
        </w:rPr>
        <w:t>&lt;/param&gt;</w:t>
      </w:r>
    </w:p>
    <w:p w14:paraId="783F207B" w14:textId="77777777" w:rsidR="00ED0A9D" w:rsidRPr="00EF16F7" w:rsidRDefault="00ED0A9D" w:rsidP="00ED0A9D">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808080"/>
          <w:lang w:val="fr-FR" w:eastAsia="fr-FR"/>
        </w:rPr>
        <w:t>///</w:t>
      </w:r>
      <w:r w:rsidRPr="00EF16F7">
        <w:rPr>
          <w:rFonts w:eastAsia="Times New Roman" w:cs="Courier New"/>
          <w:color w:val="008000"/>
          <w:lang w:val="fr-FR" w:eastAsia="fr-FR"/>
        </w:rPr>
        <w:t> </w:t>
      </w:r>
      <w:r w:rsidRPr="00EF16F7">
        <w:rPr>
          <w:rFonts w:eastAsia="Times New Roman" w:cs="Courier New"/>
          <w:color w:val="808080"/>
          <w:lang w:val="fr-FR" w:eastAsia="fr-FR"/>
        </w:rPr>
        <w:t>&lt;param name="</w:t>
      </w:r>
      <w:r w:rsidRPr="00EF16F7">
        <w:rPr>
          <w:rFonts w:eastAsia="Times New Roman" w:cs="Courier New"/>
          <w:color w:val="000000"/>
          <w:lang w:val="fr-FR" w:eastAsia="fr-FR"/>
        </w:rPr>
        <w:t>pageSize</w:t>
      </w:r>
      <w:r w:rsidRPr="00EF16F7">
        <w:rPr>
          <w:rFonts w:eastAsia="Times New Roman" w:cs="Courier New"/>
          <w:color w:val="808080"/>
          <w:lang w:val="fr-FR" w:eastAsia="fr-FR"/>
        </w:rPr>
        <w:t>"&gt;</w:t>
      </w:r>
      <w:r w:rsidRPr="00EF16F7">
        <w:rPr>
          <w:rFonts w:eastAsia="Times New Roman" w:cs="Courier New"/>
          <w:color w:val="008000"/>
          <w:lang w:val="fr-FR" w:eastAsia="fr-FR"/>
        </w:rPr>
        <w:t>Taille de la page (nombre d'éléments)</w:t>
      </w:r>
      <w:r w:rsidRPr="00EF16F7">
        <w:rPr>
          <w:rFonts w:eastAsia="Times New Roman" w:cs="Courier New"/>
          <w:color w:val="808080"/>
          <w:lang w:val="fr-FR" w:eastAsia="fr-FR"/>
        </w:rPr>
        <w:t>&lt;/param&gt;</w:t>
      </w:r>
    </w:p>
    <w:p w14:paraId="28CE012D" w14:textId="77777777" w:rsidR="00ED0A9D" w:rsidRPr="00ED0A9D" w:rsidRDefault="00ED0A9D" w:rsidP="00ED0A9D">
      <w:pPr>
        <w:pStyle w:val="Code"/>
        <w:rPr>
          <w:rFonts w:eastAsia="Times New Roman" w:cs="Courier New"/>
          <w:color w:val="000000"/>
          <w:lang w:eastAsia="fr-FR"/>
        </w:rPr>
      </w:pPr>
      <w:r w:rsidRPr="00EF16F7">
        <w:rPr>
          <w:rFonts w:eastAsia="Times New Roman" w:cs="Courier New"/>
          <w:color w:val="000000"/>
          <w:lang w:val="fr-FR" w:eastAsia="fr-FR"/>
        </w:rPr>
        <w:t>      </w:t>
      </w:r>
      <w:r w:rsidRPr="00ED0A9D">
        <w:rPr>
          <w:rFonts w:eastAsia="Times New Roman" w:cs="Courier New"/>
          <w:color w:val="808080"/>
          <w:lang w:eastAsia="fr-FR"/>
        </w:rPr>
        <w:t>///</w:t>
      </w:r>
      <w:r w:rsidRPr="00ED0A9D">
        <w:rPr>
          <w:rFonts w:eastAsia="Times New Roman" w:cs="Courier New"/>
          <w:color w:val="008000"/>
          <w:lang w:eastAsia="fr-FR"/>
        </w:rPr>
        <w:t> </w:t>
      </w:r>
      <w:r w:rsidRPr="00ED0A9D">
        <w:rPr>
          <w:rFonts w:eastAsia="Times New Roman" w:cs="Courier New"/>
          <w:color w:val="808080"/>
          <w:lang w:eastAsia="fr-FR"/>
        </w:rPr>
        <w:t>&lt;returns&gt;&lt;/returns&gt;</w:t>
      </w:r>
    </w:p>
    <w:p w14:paraId="020FE3CF" w14:textId="77777777" w:rsidR="00ED0A9D" w:rsidRPr="00ED0A9D" w:rsidRDefault="00ED0A9D" w:rsidP="00ED0A9D">
      <w:pPr>
        <w:pStyle w:val="Code"/>
        <w:rPr>
          <w:rFonts w:eastAsia="Times New Roman" w:cs="Courier New"/>
          <w:color w:val="000000"/>
          <w:lang w:eastAsia="fr-FR"/>
        </w:rPr>
      </w:pPr>
      <w:r w:rsidRPr="00ED0A9D">
        <w:rPr>
          <w:rFonts w:eastAsia="Times New Roman" w:cs="Courier New"/>
          <w:color w:val="000000"/>
          <w:lang w:eastAsia="fr-FR"/>
        </w:rPr>
        <w:t>      </w:t>
      </w:r>
      <w:r w:rsidRPr="00ED0A9D">
        <w:rPr>
          <w:rFonts w:eastAsia="Times New Roman" w:cs="Courier New"/>
          <w:color w:val="0000FF"/>
          <w:lang w:eastAsia="fr-FR"/>
        </w:rPr>
        <w:t>public</w:t>
      </w:r>
      <w:r w:rsidRPr="00ED0A9D">
        <w:rPr>
          <w:rFonts w:eastAsia="Times New Roman" w:cs="Courier New"/>
          <w:color w:val="000000"/>
          <w:lang w:eastAsia="fr-FR"/>
        </w:rPr>
        <w:t> </w:t>
      </w:r>
      <w:r w:rsidRPr="00ED0A9D">
        <w:rPr>
          <w:rFonts w:eastAsia="Times New Roman" w:cs="Courier New"/>
          <w:color w:val="0000FF"/>
          <w:lang w:eastAsia="fr-FR"/>
        </w:rPr>
        <w:t>static</w:t>
      </w:r>
      <w:r w:rsidRPr="00ED0A9D">
        <w:rPr>
          <w:rFonts w:eastAsia="Times New Roman" w:cs="Courier New"/>
          <w:color w:val="000000"/>
          <w:lang w:eastAsia="fr-FR"/>
        </w:rPr>
        <w:t> </w:t>
      </w:r>
      <w:r w:rsidRPr="00ED0A9D">
        <w:rPr>
          <w:rFonts w:eastAsia="Times New Roman" w:cs="Courier New"/>
          <w:color w:val="0000FF"/>
          <w:lang w:eastAsia="fr-FR"/>
        </w:rPr>
        <w:t>async</w:t>
      </w:r>
      <w:r w:rsidRPr="00ED0A9D">
        <w:rPr>
          <w:rFonts w:eastAsia="Times New Roman" w:cs="Courier New"/>
          <w:color w:val="000000"/>
          <w:lang w:eastAsia="fr-FR"/>
        </w:rPr>
        <w:t> </w:t>
      </w:r>
      <w:r w:rsidRPr="00ED0A9D">
        <w:rPr>
          <w:rFonts w:eastAsia="Times New Roman" w:cs="Courier New"/>
          <w:color w:val="2B91AF"/>
          <w:lang w:eastAsia="fr-FR"/>
        </w:rPr>
        <w:t>Task</w:t>
      </w:r>
      <w:r w:rsidRPr="00ED0A9D">
        <w:rPr>
          <w:rFonts w:eastAsia="Times New Roman" w:cs="Courier New"/>
          <w:color w:val="000000"/>
          <w:lang w:eastAsia="fr-FR"/>
        </w:rPr>
        <w:t>&lt;</w:t>
      </w:r>
      <w:r w:rsidRPr="00ED0A9D">
        <w:rPr>
          <w:rFonts w:eastAsia="Times New Roman" w:cs="Courier New"/>
          <w:color w:val="2B91AF"/>
          <w:lang w:eastAsia="fr-FR"/>
        </w:rPr>
        <w:t>PageItems</w:t>
      </w:r>
      <w:r w:rsidRPr="00ED0A9D">
        <w:rPr>
          <w:rFonts w:eastAsia="Times New Roman" w:cs="Courier New"/>
          <w:color w:val="000000"/>
          <w:lang w:eastAsia="fr-FR"/>
        </w:rPr>
        <w:t>&lt;</w:t>
      </w:r>
      <w:r w:rsidRPr="00ED0A9D">
        <w:rPr>
          <w:rFonts w:eastAsia="Times New Roman" w:cs="Courier New"/>
          <w:color w:val="2B91AF"/>
          <w:lang w:eastAsia="fr-FR"/>
        </w:rPr>
        <w:t>T</w:t>
      </w:r>
      <w:r w:rsidRPr="00ED0A9D">
        <w:rPr>
          <w:rFonts w:eastAsia="Times New Roman" w:cs="Courier New"/>
          <w:color w:val="000000"/>
          <w:lang w:eastAsia="fr-FR"/>
        </w:rPr>
        <w:t>&gt;&gt; CreateAsync(</w:t>
      </w:r>
      <w:r w:rsidRPr="00ED0A9D">
        <w:rPr>
          <w:rFonts w:eastAsia="Times New Roman" w:cs="Courier New"/>
          <w:color w:val="2B91AF"/>
          <w:lang w:eastAsia="fr-FR"/>
        </w:rPr>
        <w:t>IQueryable</w:t>
      </w:r>
      <w:r w:rsidRPr="00ED0A9D">
        <w:rPr>
          <w:rFonts w:eastAsia="Times New Roman" w:cs="Courier New"/>
          <w:color w:val="000000"/>
          <w:lang w:eastAsia="fr-FR"/>
        </w:rPr>
        <w:t>&lt;</w:t>
      </w:r>
      <w:r w:rsidRPr="00ED0A9D">
        <w:rPr>
          <w:rFonts w:eastAsia="Times New Roman" w:cs="Courier New"/>
          <w:color w:val="2B91AF"/>
          <w:lang w:eastAsia="fr-FR"/>
        </w:rPr>
        <w:t>T</w:t>
      </w:r>
      <w:r w:rsidRPr="00ED0A9D">
        <w:rPr>
          <w:rFonts w:eastAsia="Times New Roman" w:cs="Courier New"/>
          <w:color w:val="000000"/>
          <w:lang w:eastAsia="fr-FR"/>
        </w:rPr>
        <w:t>&gt; source,</w:t>
      </w:r>
      <w:r>
        <w:rPr>
          <w:rFonts w:eastAsia="Times New Roman" w:cs="Courier New"/>
          <w:color w:val="000000"/>
          <w:lang w:eastAsia="fr-FR"/>
        </w:rPr>
        <w:br/>
        <w:t xml:space="preserve">           </w:t>
      </w:r>
      <w:r w:rsidRPr="00ED0A9D">
        <w:rPr>
          <w:rFonts w:eastAsia="Times New Roman" w:cs="Courier New"/>
          <w:color w:val="000000"/>
          <w:lang w:eastAsia="fr-FR"/>
        </w:rPr>
        <w:t> </w:t>
      </w:r>
      <w:r w:rsidRPr="00ED0A9D">
        <w:rPr>
          <w:rFonts w:eastAsia="Times New Roman" w:cs="Courier New"/>
          <w:color w:val="0000FF"/>
          <w:lang w:eastAsia="fr-FR"/>
        </w:rPr>
        <w:t>int</w:t>
      </w:r>
      <w:r w:rsidRPr="00ED0A9D">
        <w:rPr>
          <w:rFonts w:eastAsia="Times New Roman" w:cs="Courier New"/>
          <w:color w:val="000000"/>
          <w:lang w:eastAsia="fr-FR"/>
        </w:rPr>
        <w:t> pageIndex, </w:t>
      </w:r>
      <w:r w:rsidRPr="00ED0A9D">
        <w:rPr>
          <w:rFonts w:eastAsia="Times New Roman" w:cs="Courier New"/>
          <w:color w:val="0000FF"/>
          <w:lang w:eastAsia="fr-FR"/>
        </w:rPr>
        <w:t>int</w:t>
      </w:r>
      <w:r w:rsidRPr="00ED0A9D">
        <w:rPr>
          <w:rFonts w:eastAsia="Times New Roman" w:cs="Courier New"/>
          <w:color w:val="000000"/>
          <w:lang w:eastAsia="fr-FR"/>
        </w:rPr>
        <w:t> pageSize)</w:t>
      </w:r>
    </w:p>
    <w:p w14:paraId="36A3221D" w14:textId="77777777" w:rsidR="00ED0A9D" w:rsidRPr="00EF16F7" w:rsidRDefault="00ED0A9D" w:rsidP="00ED0A9D">
      <w:pPr>
        <w:pStyle w:val="Code"/>
        <w:rPr>
          <w:rFonts w:eastAsia="Times New Roman" w:cs="Courier New"/>
          <w:color w:val="000000"/>
          <w:lang w:val="fr-FR" w:eastAsia="fr-FR"/>
        </w:rPr>
      </w:pPr>
      <w:r w:rsidRPr="00ED0A9D">
        <w:rPr>
          <w:rFonts w:eastAsia="Times New Roman" w:cs="Courier New"/>
          <w:color w:val="000000"/>
          <w:lang w:eastAsia="fr-FR"/>
        </w:rPr>
        <w:t>      </w:t>
      </w:r>
      <w:r w:rsidRPr="00EF16F7">
        <w:rPr>
          <w:rFonts w:eastAsia="Times New Roman" w:cs="Courier New"/>
          <w:color w:val="000000"/>
          <w:lang w:val="fr-FR" w:eastAsia="fr-FR"/>
        </w:rPr>
        <w:t>{</w:t>
      </w:r>
    </w:p>
    <w:p w14:paraId="2B6088EE" w14:textId="77777777" w:rsidR="00ED0A9D" w:rsidRPr="00EF16F7" w:rsidRDefault="00ED0A9D" w:rsidP="00ED0A9D">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008000"/>
          <w:lang w:val="fr-FR" w:eastAsia="fr-FR"/>
        </w:rPr>
        <w:t>// récupère le nombre d'éléments de la source</w:t>
      </w:r>
    </w:p>
    <w:p w14:paraId="3171ED80" w14:textId="77777777" w:rsidR="00ED0A9D" w:rsidRPr="00ED0A9D" w:rsidRDefault="00ED0A9D" w:rsidP="00ED0A9D">
      <w:pPr>
        <w:pStyle w:val="Code"/>
        <w:rPr>
          <w:rFonts w:eastAsia="Times New Roman" w:cs="Courier New"/>
          <w:color w:val="000000"/>
          <w:lang w:eastAsia="fr-FR"/>
        </w:rPr>
      </w:pPr>
      <w:r w:rsidRPr="00EF16F7">
        <w:rPr>
          <w:rFonts w:eastAsia="Times New Roman" w:cs="Courier New"/>
          <w:color w:val="000000"/>
          <w:lang w:val="fr-FR" w:eastAsia="fr-FR"/>
        </w:rPr>
        <w:t>         </w:t>
      </w:r>
      <w:r w:rsidRPr="00ED0A9D">
        <w:rPr>
          <w:rFonts w:eastAsia="Times New Roman" w:cs="Courier New"/>
          <w:color w:val="0000FF"/>
          <w:lang w:eastAsia="fr-FR"/>
        </w:rPr>
        <w:t>var</w:t>
      </w:r>
      <w:r w:rsidRPr="00ED0A9D">
        <w:rPr>
          <w:rFonts w:eastAsia="Times New Roman" w:cs="Courier New"/>
          <w:color w:val="000000"/>
          <w:lang w:eastAsia="fr-FR"/>
        </w:rPr>
        <w:t> count = </w:t>
      </w:r>
      <w:r w:rsidRPr="00ED0A9D">
        <w:rPr>
          <w:rFonts w:eastAsia="Times New Roman" w:cs="Courier New"/>
          <w:color w:val="0000FF"/>
          <w:lang w:eastAsia="fr-FR"/>
        </w:rPr>
        <w:t>await</w:t>
      </w:r>
      <w:r w:rsidRPr="00ED0A9D">
        <w:rPr>
          <w:rFonts w:eastAsia="Times New Roman" w:cs="Courier New"/>
          <w:color w:val="000000"/>
          <w:lang w:eastAsia="fr-FR"/>
        </w:rPr>
        <w:t> source.CountAsync();</w:t>
      </w:r>
    </w:p>
    <w:p w14:paraId="7AB11592" w14:textId="77777777" w:rsidR="00ED0A9D" w:rsidRPr="00ED0A9D" w:rsidRDefault="00ED0A9D" w:rsidP="00ED0A9D">
      <w:pPr>
        <w:pStyle w:val="Code"/>
        <w:rPr>
          <w:rFonts w:eastAsia="Times New Roman" w:cs="Courier New"/>
          <w:color w:val="000000"/>
          <w:lang w:eastAsia="fr-FR"/>
        </w:rPr>
      </w:pPr>
      <w:r w:rsidRPr="00ED0A9D">
        <w:rPr>
          <w:rFonts w:eastAsia="Times New Roman" w:cs="Courier New"/>
          <w:color w:val="000000"/>
          <w:lang w:eastAsia="fr-FR"/>
        </w:rPr>
        <w:t xml:space="preserve"> </w:t>
      </w:r>
    </w:p>
    <w:p w14:paraId="76958C94" w14:textId="77777777" w:rsidR="00ED0A9D" w:rsidRPr="00EF16F7" w:rsidRDefault="00ED0A9D" w:rsidP="00ED0A9D">
      <w:pPr>
        <w:pStyle w:val="Code"/>
        <w:rPr>
          <w:rFonts w:eastAsia="Times New Roman" w:cs="Courier New"/>
          <w:color w:val="000000"/>
          <w:lang w:val="fr-FR" w:eastAsia="fr-FR"/>
        </w:rPr>
      </w:pPr>
      <w:r w:rsidRPr="00ED0A9D">
        <w:rPr>
          <w:rFonts w:eastAsia="Times New Roman" w:cs="Courier New"/>
          <w:color w:val="000000"/>
          <w:lang w:eastAsia="fr-FR"/>
        </w:rPr>
        <w:lastRenderedPageBreak/>
        <w:t>         </w:t>
      </w:r>
      <w:r w:rsidRPr="00EF16F7">
        <w:rPr>
          <w:rFonts w:eastAsia="Times New Roman" w:cs="Courier New"/>
          <w:color w:val="008000"/>
          <w:lang w:val="fr-FR" w:eastAsia="fr-FR"/>
        </w:rPr>
        <w:t>// Extrait de la source un nombre d'éléments correpondant à pageSize</w:t>
      </w:r>
    </w:p>
    <w:p w14:paraId="623F046C" w14:textId="77777777" w:rsidR="00ED0A9D" w:rsidRPr="00EF16F7" w:rsidRDefault="00ED0A9D" w:rsidP="00ED0A9D">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008000"/>
          <w:lang w:val="fr-FR" w:eastAsia="fr-FR"/>
        </w:rPr>
        <w:t>// en commençant à partir de l'élément d'indice</w:t>
      </w:r>
      <w:r w:rsidR="006F26EB" w:rsidRPr="00EF16F7">
        <w:rPr>
          <w:rFonts w:eastAsia="Times New Roman" w:cs="Courier New"/>
          <w:color w:val="008000"/>
          <w:lang w:val="fr-FR" w:eastAsia="fr-FR"/>
        </w:rPr>
        <w:br/>
        <w:t xml:space="preserve">         // (</w:t>
      </w:r>
      <w:r w:rsidRPr="00EF16F7">
        <w:rPr>
          <w:rFonts w:eastAsia="Times New Roman" w:cs="Courier New"/>
          <w:color w:val="008000"/>
          <w:lang w:val="fr-FR" w:eastAsia="fr-FR"/>
        </w:rPr>
        <w:t>pageIndex - 1) * pageSize + 1</w:t>
      </w:r>
    </w:p>
    <w:p w14:paraId="26998A6A" w14:textId="77777777" w:rsidR="00ED0A9D" w:rsidRPr="00ED0A9D" w:rsidRDefault="00ED0A9D" w:rsidP="00ED0A9D">
      <w:pPr>
        <w:pStyle w:val="Code"/>
        <w:rPr>
          <w:rFonts w:eastAsia="Times New Roman" w:cs="Courier New"/>
          <w:color w:val="000000"/>
          <w:lang w:eastAsia="fr-FR"/>
        </w:rPr>
      </w:pPr>
      <w:r w:rsidRPr="00EF16F7">
        <w:rPr>
          <w:rFonts w:eastAsia="Times New Roman" w:cs="Courier New"/>
          <w:color w:val="000000"/>
          <w:lang w:val="fr-FR" w:eastAsia="fr-FR"/>
        </w:rPr>
        <w:t>         </w:t>
      </w:r>
      <w:r w:rsidRPr="00ED0A9D">
        <w:rPr>
          <w:rFonts w:eastAsia="Times New Roman" w:cs="Courier New"/>
          <w:color w:val="0000FF"/>
          <w:lang w:eastAsia="fr-FR"/>
        </w:rPr>
        <w:t>var</w:t>
      </w:r>
      <w:r w:rsidRPr="00ED0A9D">
        <w:rPr>
          <w:rFonts w:eastAsia="Times New Roman" w:cs="Courier New"/>
          <w:color w:val="000000"/>
          <w:lang w:eastAsia="fr-FR"/>
        </w:rPr>
        <w:t> items = </w:t>
      </w:r>
      <w:r w:rsidRPr="00ED0A9D">
        <w:rPr>
          <w:rFonts w:eastAsia="Times New Roman" w:cs="Courier New"/>
          <w:color w:val="0000FF"/>
          <w:lang w:eastAsia="fr-FR"/>
        </w:rPr>
        <w:t>await</w:t>
      </w:r>
      <w:r w:rsidRPr="00ED0A9D">
        <w:rPr>
          <w:rFonts w:eastAsia="Times New Roman" w:cs="Courier New"/>
          <w:color w:val="000000"/>
          <w:lang w:eastAsia="fr-FR"/>
        </w:rPr>
        <w:t> source.Skip((pageIndex - 1) * pageSize)</w:t>
      </w:r>
      <w:r w:rsidR="006F26EB">
        <w:rPr>
          <w:rFonts w:eastAsia="Times New Roman" w:cs="Courier New"/>
          <w:color w:val="000000"/>
          <w:lang w:eastAsia="fr-FR"/>
        </w:rPr>
        <w:br/>
        <w:t xml:space="preserve">                        </w:t>
      </w:r>
      <w:r w:rsidRPr="00ED0A9D">
        <w:rPr>
          <w:rFonts w:eastAsia="Times New Roman" w:cs="Courier New"/>
          <w:color w:val="000000"/>
          <w:lang w:eastAsia="fr-FR"/>
        </w:rPr>
        <w:t>.Take(pageSize).ToListAsync();</w:t>
      </w:r>
    </w:p>
    <w:p w14:paraId="6B5FBC8D" w14:textId="77777777" w:rsidR="00ED0A9D" w:rsidRPr="00ED0A9D" w:rsidRDefault="00ED0A9D" w:rsidP="00ED0A9D">
      <w:pPr>
        <w:pStyle w:val="Code"/>
        <w:rPr>
          <w:rFonts w:eastAsia="Times New Roman" w:cs="Courier New"/>
          <w:color w:val="000000"/>
          <w:lang w:eastAsia="fr-FR"/>
        </w:rPr>
      </w:pPr>
      <w:r w:rsidRPr="00ED0A9D">
        <w:rPr>
          <w:rFonts w:eastAsia="Times New Roman" w:cs="Courier New"/>
          <w:color w:val="000000"/>
          <w:lang w:eastAsia="fr-FR"/>
        </w:rPr>
        <w:t>         </w:t>
      </w:r>
    </w:p>
    <w:p w14:paraId="52D16854" w14:textId="77777777" w:rsidR="00ED0A9D" w:rsidRPr="00EF16F7" w:rsidRDefault="00ED0A9D" w:rsidP="00ED0A9D">
      <w:pPr>
        <w:pStyle w:val="Code"/>
        <w:rPr>
          <w:rFonts w:eastAsia="Times New Roman" w:cs="Courier New"/>
          <w:color w:val="000000"/>
          <w:lang w:val="fr-FR" w:eastAsia="fr-FR"/>
        </w:rPr>
      </w:pPr>
      <w:r w:rsidRPr="00ED0A9D">
        <w:rPr>
          <w:rFonts w:eastAsia="Times New Roman" w:cs="Courier New"/>
          <w:color w:val="000000"/>
          <w:lang w:eastAsia="fr-FR"/>
        </w:rPr>
        <w:t>         </w:t>
      </w:r>
      <w:r w:rsidRPr="00EF16F7">
        <w:rPr>
          <w:rFonts w:eastAsia="Times New Roman" w:cs="Courier New"/>
          <w:color w:val="008000"/>
          <w:lang w:val="fr-FR" w:eastAsia="fr-FR"/>
        </w:rPr>
        <w:t>// Crée et renvoie une page constituée de ces éléments</w:t>
      </w:r>
    </w:p>
    <w:p w14:paraId="469C4923" w14:textId="77777777" w:rsidR="00ED0A9D" w:rsidRPr="00ED0A9D" w:rsidRDefault="00ED0A9D" w:rsidP="00ED0A9D">
      <w:pPr>
        <w:pStyle w:val="Code"/>
        <w:rPr>
          <w:rFonts w:eastAsia="Times New Roman" w:cs="Courier New"/>
          <w:color w:val="000000"/>
          <w:lang w:eastAsia="fr-FR"/>
        </w:rPr>
      </w:pPr>
      <w:r w:rsidRPr="00EF16F7">
        <w:rPr>
          <w:rFonts w:eastAsia="Times New Roman" w:cs="Courier New"/>
          <w:color w:val="000000"/>
          <w:lang w:val="fr-FR" w:eastAsia="fr-FR"/>
        </w:rPr>
        <w:t>         </w:t>
      </w:r>
      <w:r w:rsidRPr="00ED0A9D">
        <w:rPr>
          <w:rFonts w:eastAsia="Times New Roman" w:cs="Courier New"/>
          <w:color w:val="0000FF"/>
          <w:lang w:eastAsia="fr-FR"/>
        </w:rPr>
        <w:t>return</w:t>
      </w:r>
      <w:r w:rsidRPr="00ED0A9D">
        <w:rPr>
          <w:rFonts w:eastAsia="Times New Roman" w:cs="Courier New"/>
          <w:color w:val="000000"/>
          <w:lang w:eastAsia="fr-FR"/>
        </w:rPr>
        <w:t> </w:t>
      </w:r>
      <w:r w:rsidRPr="00ED0A9D">
        <w:rPr>
          <w:rFonts w:eastAsia="Times New Roman" w:cs="Courier New"/>
          <w:color w:val="0000FF"/>
          <w:lang w:eastAsia="fr-FR"/>
        </w:rPr>
        <w:t>new</w:t>
      </w:r>
      <w:r w:rsidRPr="00ED0A9D">
        <w:rPr>
          <w:rFonts w:eastAsia="Times New Roman" w:cs="Courier New"/>
          <w:color w:val="000000"/>
          <w:lang w:eastAsia="fr-FR"/>
        </w:rPr>
        <w:t> </w:t>
      </w:r>
      <w:r w:rsidRPr="00ED0A9D">
        <w:rPr>
          <w:rFonts w:eastAsia="Times New Roman" w:cs="Courier New"/>
          <w:color w:val="2B91AF"/>
          <w:lang w:eastAsia="fr-FR"/>
        </w:rPr>
        <w:t>PageItems</w:t>
      </w:r>
      <w:r w:rsidRPr="00ED0A9D">
        <w:rPr>
          <w:rFonts w:eastAsia="Times New Roman" w:cs="Courier New"/>
          <w:color w:val="000000"/>
          <w:lang w:eastAsia="fr-FR"/>
        </w:rPr>
        <w:t>&lt;</w:t>
      </w:r>
      <w:r w:rsidRPr="00ED0A9D">
        <w:rPr>
          <w:rFonts w:eastAsia="Times New Roman" w:cs="Courier New"/>
          <w:color w:val="2B91AF"/>
          <w:lang w:eastAsia="fr-FR"/>
        </w:rPr>
        <w:t>T</w:t>
      </w:r>
      <w:r w:rsidRPr="00ED0A9D">
        <w:rPr>
          <w:rFonts w:eastAsia="Times New Roman" w:cs="Courier New"/>
          <w:color w:val="000000"/>
          <w:lang w:eastAsia="fr-FR"/>
        </w:rPr>
        <w:t>&gt;(items, count, pageIndex, pageSize);</w:t>
      </w:r>
    </w:p>
    <w:p w14:paraId="74AEAFC2" w14:textId="77777777" w:rsidR="00ED0A9D" w:rsidRPr="00EF16F7" w:rsidRDefault="00ED0A9D" w:rsidP="00ED0A9D">
      <w:pPr>
        <w:pStyle w:val="Code"/>
        <w:rPr>
          <w:rFonts w:eastAsia="Times New Roman" w:cs="Courier New"/>
          <w:color w:val="000000"/>
          <w:lang w:val="fr-FR" w:eastAsia="fr-FR"/>
        </w:rPr>
      </w:pPr>
      <w:r w:rsidRPr="00ED0A9D">
        <w:rPr>
          <w:rFonts w:eastAsia="Times New Roman" w:cs="Courier New"/>
          <w:color w:val="000000"/>
          <w:lang w:eastAsia="fr-FR"/>
        </w:rPr>
        <w:t>      </w:t>
      </w:r>
      <w:r w:rsidRPr="00EF16F7">
        <w:rPr>
          <w:rFonts w:eastAsia="Times New Roman" w:cs="Courier New"/>
          <w:color w:val="000000"/>
          <w:lang w:val="fr-FR" w:eastAsia="fr-FR"/>
        </w:rPr>
        <w:t>}</w:t>
      </w:r>
    </w:p>
    <w:p w14:paraId="6C99A2D4" w14:textId="77777777" w:rsidR="00ED0A9D" w:rsidRPr="00EF16F7" w:rsidRDefault="00ED0A9D" w:rsidP="00ED0A9D">
      <w:pPr>
        <w:pStyle w:val="Code"/>
        <w:rPr>
          <w:rFonts w:eastAsia="Times New Roman" w:cs="Courier New"/>
          <w:color w:val="000000"/>
          <w:lang w:val="fr-FR" w:eastAsia="fr-FR"/>
        </w:rPr>
      </w:pPr>
      <w:r w:rsidRPr="00EF16F7">
        <w:rPr>
          <w:rFonts w:eastAsia="Times New Roman" w:cs="Courier New"/>
          <w:color w:val="000000"/>
          <w:lang w:val="fr-FR" w:eastAsia="fr-FR"/>
        </w:rPr>
        <w:t>   }</w:t>
      </w:r>
    </w:p>
    <w:p w14:paraId="5D089ADF" w14:textId="77777777" w:rsidR="00ED0A9D" w:rsidRPr="00EF16F7" w:rsidRDefault="006F26EB" w:rsidP="00ED0A9D">
      <w:pPr>
        <w:pStyle w:val="Code"/>
        <w:rPr>
          <w:rFonts w:eastAsia="Times New Roman" w:cs="Courier New"/>
          <w:color w:val="000000"/>
          <w:lang w:val="fr-FR" w:eastAsia="fr-FR"/>
        </w:rPr>
      </w:pPr>
      <w:r w:rsidRPr="00EF16F7">
        <w:rPr>
          <w:rFonts w:eastAsia="Times New Roman" w:cs="Courier New"/>
          <w:color w:val="000000"/>
          <w:lang w:val="fr-FR" w:eastAsia="fr-FR"/>
        </w:rPr>
        <w:t>}</w:t>
      </w:r>
    </w:p>
    <w:p w14:paraId="2E2A4098" w14:textId="77777777" w:rsidR="00072BB3" w:rsidRDefault="00072BB3" w:rsidP="007D6F22">
      <w:pPr>
        <w:rPr>
          <w:lang w:eastAsia="fr-FR"/>
        </w:rPr>
      </w:pPr>
    </w:p>
    <w:p w14:paraId="25FCCA0F" w14:textId="77777777" w:rsidR="00072BB3" w:rsidRDefault="00072BB3" w:rsidP="007D6F22">
      <w:pPr>
        <w:rPr>
          <w:lang w:eastAsia="fr-FR"/>
        </w:rPr>
      </w:pPr>
      <w:r>
        <w:rPr>
          <w:lang w:eastAsia="fr-FR"/>
        </w:rPr>
        <w:t>Nous allons maintenant mettre en œuvre la pagination sur l’exemple précédent, qui concerne l’affichage des produits d’une catégorie.</w:t>
      </w:r>
    </w:p>
    <w:p w14:paraId="6DE055D2" w14:textId="77777777" w:rsidR="00072BB3" w:rsidRDefault="00072BB3" w:rsidP="00072BB3">
      <w:pPr>
        <w:rPr>
          <w:lang w:eastAsia="fr-FR"/>
        </w:rPr>
      </w:pPr>
      <w:r>
        <w:rPr>
          <w:lang w:eastAsia="fr-FR"/>
        </w:rPr>
        <w:t xml:space="preserve">La vue soit désormais afficher une page de </w:t>
      </w:r>
      <w:r w:rsidR="003A37A3">
        <w:rPr>
          <w:lang w:eastAsia="fr-FR"/>
        </w:rPr>
        <w:t>produits</w:t>
      </w:r>
      <w:r>
        <w:rPr>
          <w:lang w:eastAsia="fr-FR"/>
        </w:rPr>
        <w:t xml:space="preserve">. Il faut donc modifier le type de la propriété </w:t>
      </w:r>
      <w:r w:rsidR="003A37A3">
        <w:rPr>
          <w:lang w:eastAsia="fr-FR"/>
        </w:rPr>
        <w:t>Produits</w:t>
      </w:r>
      <w:r>
        <w:rPr>
          <w:lang w:eastAsia="fr-FR"/>
        </w:rPr>
        <w:t xml:space="preserve"> de l’entité visuelle :</w:t>
      </w:r>
    </w:p>
    <w:p w14:paraId="52495838" w14:textId="77777777" w:rsidR="00072BB3" w:rsidRPr="00EF16F7" w:rsidRDefault="00072BB3" w:rsidP="00072BB3">
      <w:pPr>
        <w:pStyle w:val="Code"/>
        <w:rPr>
          <w:rFonts w:eastAsia="Times New Roman" w:cs="Courier New"/>
          <w:color w:val="000000"/>
          <w:lang w:val="fr-FR" w:eastAsia="fr-FR"/>
        </w:rPr>
      </w:pPr>
      <w:r w:rsidRPr="00EF16F7">
        <w:rPr>
          <w:rFonts w:eastAsia="Times New Roman" w:cs="Courier New"/>
          <w:color w:val="0000FF"/>
          <w:lang w:val="fr-FR" w:eastAsia="fr-FR"/>
        </w:rPr>
        <w:t>public</w:t>
      </w:r>
      <w:r w:rsidRPr="00EF16F7">
        <w:rPr>
          <w:rFonts w:eastAsia="Times New Roman" w:cs="Courier New"/>
          <w:color w:val="000000"/>
          <w:lang w:val="fr-FR" w:eastAsia="fr-FR"/>
        </w:rPr>
        <w:t> </w:t>
      </w:r>
      <w:r w:rsidRPr="00EF16F7">
        <w:rPr>
          <w:rFonts w:eastAsia="Times New Roman" w:cs="Courier New"/>
          <w:color w:val="0000FF"/>
          <w:lang w:val="fr-FR" w:eastAsia="fr-FR"/>
        </w:rPr>
        <w:t>class</w:t>
      </w:r>
      <w:r w:rsidRPr="00EF16F7">
        <w:rPr>
          <w:rFonts w:eastAsia="Times New Roman" w:cs="Courier New"/>
          <w:color w:val="000000"/>
          <w:lang w:val="fr-FR" w:eastAsia="fr-FR"/>
        </w:rPr>
        <w:t> </w:t>
      </w:r>
      <w:r w:rsidRPr="00EF16F7">
        <w:rPr>
          <w:rFonts w:eastAsia="Times New Roman" w:cs="Courier New"/>
          <w:color w:val="2B91AF"/>
          <w:lang w:val="fr-FR" w:eastAsia="fr-FR"/>
        </w:rPr>
        <w:t>ProductsViewModel</w:t>
      </w:r>
    </w:p>
    <w:p w14:paraId="62CA2ACB" w14:textId="77777777" w:rsidR="00072BB3" w:rsidRPr="00EF16F7" w:rsidRDefault="00072BB3" w:rsidP="00072BB3">
      <w:pPr>
        <w:pStyle w:val="Code"/>
        <w:rPr>
          <w:rFonts w:eastAsia="Times New Roman" w:cs="Courier New"/>
          <w:color w:val="000000"/>
          <w:lang w:val="fr-FR" w:eastAsia="fr-FR"/>
        </w:rPr>
      </w:pPr>
      <w:r w:rsidRPr="00EF16F7">
        <w:rPr>
          <w:rFonts w:eastAsia="Times New Roman" w:cs="Courier New"/>
          <w:color w:val="000000"/>
          <w:lang w:val="fr-FR" w:eastAsia="fr-FR"/>
        </w:rPr>
        <w:t>{</w:t>
      </w:r>
    </w:p>
    <w:p w14:paraId="00D88E68" w14:textId="77777777" w:rsidR="00072BB3" w:rsidRPr="00EF16F7" w:rsidRDefault="00072BB3" w:rsidP="00072BB3">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008000"/>
          <w:lang w:val="fr-FR" w:eastAsia="fr-FR"/>
        </w:rPr>
        <w:t>// Liste des catégories</w:t>
      </w:r>
    </w:p>
    <w:p w14:paraId="0EDBEB66" w14:textId="77777777" w:rsidR="00072BB3" w:rsidRPr="00072BB3" w:rsidRDefault="00072BB3" w:rsidP="00072BB3">
      <w:pPr>
        <w:pStyle w:val="Code"/>
        <w:rPr>
          <w:rFonts w:eastAsia="Times New Roman" w:cs="Courier New"/>
          <w:color w:val="000000"/>
          <w:lang w:eastAsia="fr-FR"/>
        </w:rPr>
      </w:pPr>
      <w:r w:rsidRPr="00EF16F7">
        <w:rPr>
          <w:rFonts w:eastAsia="Times New Roman" w:cs="Courier New"/>
          <w:color w:val="000000"/>
          <w:lang w:val="fr-FR" w:eastAsia="fr-FR"/>
        </w:rPr>
        <w:t>   </w:t>
      </w:r>
      <w:r w:rsidRPr="00072BB3">
        <w:rPr>
          <w:rFonts w:eastAsia="Times New Roman" w:cs="Courier New"/>
          <w:color w:val="0000FF"/>
          <w:lang w:eastAsia="fr-FR"/>
        </w:rPr>
        <w:t>public</w:t>
      </w:r>
      <w:r w:rsidRPr="00072BB3">
        <w:rPr>
          <w:rFonts w:eastAsia="Times New Roman" w:cs="Courier New"/>
          <w:color w:val="000000"/>
          <w:lang w:eastAsia="fr-FR"/>
        </w:rPr>
        <w:t> </w:t>
      </w:r>
      <w:r w:rsidRPr="00072BB3">
        <w:rPr>
          <w:rFonts w:eastAsia="Times New Roman" w:cs="Courier New"/>
          <w:color w:val="2B91AF"/>
          <w:lang w:eastAsia="fr-FR"/>
        </w:rPr>
        <w:t>List</w:t>
      </w:r>
      <w:r w:rsidRPr="00072BB3">
        <w:rPr>
          <w:rFonts w:eastAsia="Times New Roman" w:cs="Courier New"/>
          <w:color w:val="000000"/>
          <w:lang w:eastAsia="fr-FR"/>
        </w:rPr>
        <w:t>&lt;</w:t>
      </w:r>
      <w:r w:rsidRPr="00072BB3">
        <w:rPr>
          <w:rFonts w:eastAsia="Times New Roman" w:cs="Courier New"/>
          <w:color w:val="2B91AF"/>
          <w:lang w:eastAsia="fr-FR"/>
        </w:rPr>
        <w:t>Category</w:t>
      </w:r>
      <w:r w:rsidRPr="00072BB3">
        <w:rPr>
          <w:rFonts w:eastAsia="Times New Roman" w:cs="Courier New"/>
          <w:color w:val="000000"/>
          <w:lang w:eastAsia="fr-FR"/>
        </w:rPr>
        <w:t>&gt; Categories { </w:t>
      </w:r>
      <w:r w:rsidRPr="00072BB3">
        <w:rPr>
          <w:rFonts w:eastAsia="Times New Roman" w:cs="Courier New"/>
          <w:color w:val="0000FF"/>
          <w:lang w:eastAsia="fr-FR"/>
        </w:rPr>
        <w:t>get</w:t>
      </w:r>
      <w:r w:rsidRPr="00072BB3">
        <w:rPr>
          <w:rFonts w:eastAsia="Times New Roman" w:cs="Courier New"/>
          <w:color w:val="000000"/>
          <w:lang w:eastAsia="fr-FR"/>
        </w:rPr>
        <w:t>; </w:t>
      </w:r>
      <w:r w:rsidRPr="00072BB3">
        <w:rPr>
          <w:rFonts w:eastAsia="Times New Roman" w:cs="Courier New"/>
          <w:color w:val="0000FF"/>
          <w:lang w:eastAsia="fr-FR"/>
        </w:rPr>
        <w:t>set</w:t>
      </w:r>
      <w:r w:rsidRPr="00072BB3">
        <w:rPr>
          <w:rFonts w:eastAsia="Times New Roman" w:cs="Courier New"/>
          <w:color w:val="000000"/>
          <w:lang w:eastAsia="fr-FR"/>
        </w:rPr>
        <w:t>; }</w:t>
      </w:r>
    </w:p>
    <w:p w14:paraId="25E263B3" w14:textId="77777777" w:rsidR="00072BB3" w:rsidRPr="00072BB3" w:rsidRDefault="00072BB3" w:rsidP="00072BB3">
      <w:pPr>
        <w:pStyle w:val="Code"/>
        <w:rPr>
          <w:rFonts w:eastAsia="Times New Roman" w:cs="Courier New"/>
          <w:color w:val="000000"/>
          <w:lang w:eastAsia="fr-FR"/>
        </w:rPr>
      </w:pPr>
      <w:r w:rsidRPr="00072BB3">
        <w:rPr>
          <w:rFonts w:eastAsia="Times New Roman" w:cs="Courier New"/>
          <w:color w:val="000000"/>
          <w:lang w:eastAsia="fr-FR"/>
        </w:rPr>
        <w:t xml:space="preserve"> </w:t>
      </w:r>
    </w:p>
    <w:p w14:paraId="79179F7B" w14:textId="77777777" w:rsidR="00072BB3" w:rsidRPr="00EF16F7" w:rsidRDefault="00072BB3" w:rsidP="00072BB3">
      <w:pPr>
        <w:pStyle w:val="Code"/>
        <w:rPr>
          <w:rFonts w:eastAsia="Times New Roman" w:cs="Courier New"/>
          <w:color w:val="000000"/>
          <w:lang w:val="fr-FR" w:eastAsia="fr-FR"/>
        </w:rPr>
      </w:pPr>
      <w:r w:rsidRPr="00072BB3">
        <w:rPr>
          <w:rFonts w:eastAsia="Times New Roman" w:cs="Courier New"/>
          <w:color w:val="000000"/>
          <w:lang w:eastAsia="fr-FR"/>
        </w:rPr>
        <w:t>   </w:t>
      </w:r>
      <w:r w:rsidRPr="00EF16F7">
        <w:rPr>
          <w:rFonts w:eastAsia="Times New Roman" w:cs="Courier New"/>
          <w:color w:val="008000"/>
          <w:lang w:val="fr-FR" w:eastAsia="fr-FR"/>
        </w:rPr>
        <w:t>// Id de la catégorie sélectionnée</w:t>
      </w:r>
    </w:p>
    <w:p w14:paraId="1A4E24E3" w14:textId="77777777" w:rsidR="00072BB3" w:rsidRPr="00EF16F7" w:rsidRDefault="00072BB3" w:rsidP="00072BB3">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0000FF"/>
          <w:lang w:val="fr-FR" w:eastAsia="fr-FR"/>
        </w:rPr>
        <w:t>public</w:t>
      </w:r>
      <w:r w:rsidRPr="00EF16F7">
        <w:rPr>
          <w:rFonts w:eastAsia="Times New Roman" w:cs="Courier New"/>
          <w:color w:val="000000"/>
          <w:lang w:val="fr-FR" w:eastAsia="fr-FR"/>
        </w:rPr>
        <w:t> </w:t>
      </w:r>
      <w:r w:rsidRPr="00EF16F7">
        <w:rPr>
          <w:rFonts w:eastAsia="Times New Roman" w:cs="Courier New"/>
          <w:color w:val="2B91AF"/>
          <w:lang w:val="fr-FR" w:eastAsia="fr-FR"/>
        </w:rPr>
        <w:t>Guid</w:t>
      </w:r>
      <w:r w:rsidRPr="00EF16F7">
        <w:rPr>
          <w:rFonts w:eastAsia="Times New Roman" w:cs="Courier New"/>
          <w:color w:val="000000"/>
          <w:lang w:val="fr-FR" w:eastAsia="fr-FR"/>
        </w:rPr>
        <w:t> IdCate { </w:t>
      </w:r>
      <w:r w:rsidRPr="00EF16F7">
        <w:rPr>
          <w:rFonts w:eastAsia="Times New Roman" w:cs="Courier New"/>
          <w:color w:val="0000FF"/>
          <w:lang w:val="fr-FR" w:eastAsia="fr-FR"/>
        </w:rPr>
        <w:t>get</w:t>
      </w:r>
      <w:r w:rsidRPr="00EF16F7">
        <w:rPr>
          <w:rFonts w:eastAsia="Times New Roman" w:cs="Courier New"/>
          <w:color w:val="000000"/>
          <w:lang w:val="fr-FR" w:eastAsia="fr-FR"/>
        </w:rPr>
        <w:t>; </w:t>
      </w:r>
      <w:r w:rsidRPr="00EF16F7">
        <w:rPr>
          <w:rFonts w:eastAsia="Times New Roman" w:cs="Courier New"/>
          <w:color w:val="0000FF"/>
          <w:lang w:val="fr-FR" w:eastAsia="fr-FR"/>
        </w:rPr>
        <w:t>set</w:t>
      </w:r>
      <w:r w:rsidRPr="00EF16F7">
        <w:rPr>
          <w:rFonts w:eastAsia="Times New Roman" w:cs="Courier New"/>
          <w:color w:val="000000"/>
          <w:lang w:val="fr-FR" w:eastAsia="fr-FR"/>
        </w:rPr>
        <w:t>; }</w:t>
      </w:r>
    </w:p>
    <w:p w14:paraId="42E9E99D" w14:textId="77777777" w:rsidR="00072BB3" w:rsidRPr="00EF16F7" w:rsidRDefault="00072BB3" w:rsidP="00072BB3">
      <w:pPr>
        <w:pStyle w:val="Code"/>
        <w:rPr>
          <w:rFonts w:eastAsia="Times New Roman" w:cs="Courier New"/>
          <w:color w:val="000000"/>
          <w:lang w:val="fr-FR" w:eastAsia="fr-FR"/>
        </w:rPr>
      </w:pPr>
      <w:r w:rsidRPr="00EF16F7">
        <w:rPr>
          <w:rFonts w:eastAsia="Times New Roman" w:cs="Courier New"/>
          <w:color w:val="000000"/>
          <w:lang w:val="fr-FR" w:eastAsia="fr-FR"/>
        </w:rPr>
        <w:t xml:space="preserve"> </w:t>
      </w:r>
    </w:p>
    <w:p w14:paraId="22B3FB03" w14:textId="77777777" w:rsidR="00072BB3" w:rsidRPr="00EF16F7" w:rsidRDefault="00072BB3" w:rsidP="00072BB3">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008000"/>
          <w:lang w:val="fr-FR" w:eastAsia="fr-FR"/>
        </w:rPr>
        <w:t>// Produits de la catégorie sélectionnée</w:t>
      </w:r>
    </w:p>
    <w:p w14:paraId="6DB166CC" w14:textId="77777777" w:rsidR="00072BB3" w:rsidRPr="00EF16F7" w:rsidRDefault="00072BB3" w:rsidP="00072BB3">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0000FF"/>
          <w:lang w:val="fr-FR" w:eastAsia="fr-FR"/>
        </w:rPr>
        <w:t>public</w:t>
      </w:r>
      <w:r w:rsidRPr="00EF16F7">
        <w:rPr>
          <w:rFonts w:eastAsia="Times New Roman" w:cs="Courier New"/>
          <w:color w:val="000000"/>
          <w:lang w:val="fr-FR" w:eastAsia="fr-FR"/>
        </w:rPr>
        <w:t> </w:t>
      </w:r>
      <w:r w:rsidRPr="00EF16F7">
        <w:rPr>
          <w:rFonts w:eastAsia="Times New Roman" w:cs="Courier New"/>
          <w:color w:val="2B91AF"/>
          <w:highlight w:val="yellow"/>
          <w:lang w:val="fr-FR" w:eastAsia="fr-FR"/>
        </w:rPr>
        <w:t>PageItems</w:t>
      </w:r>
      <w:r w:rsidRPr="00EF16F7">
        <w:rPr>
          <w:rFonts w:eastAsia="Times New Roman" w:cs="Courier New"/>
          <w:color w:val="000000"/>
          <w:highlight w:val="yellow"/>
          <w:lang w:val="fr-FR" w:eastAsia="fr-FR"/>
        </w:rPr>
        <w:t>&lt;</w:t>
      </w:r>
      <w:r w:rsidRPr="00EF16F7">
        <w:rPr>
          <w:rFonts w:eastAsia="Times New Roman" w:cs="Courier New"/>
          <w:color w:val="2B91AF"/>
          <w:highlight w:val="yellow"/>
          <w:lang w:val="fr-FR" w:eastAsia="fr-FR"/>
        </w:rPr>
        <w:t>Product</w:t>
      </w:r>
      <w:r w:rsidRPr="00EF16F7">
        <w:rPr>
          <w:rFonts w:eastAsia="Times New Roman" w:cs="Courier New"/>
          <w:color w:val="000000"/>
          <w:highlight w:val="yellow"/>
          <w:lang w:val="fr-FR" w:eastAsia="fr-FR"/>
        </w:rPr>
        <w:t>&gt;</w:t>
      </w:r>
      <w:r w:rsidRPr="00EF16F7">
        <w:rPr>
          <w:rFonts w:eastAsia="Times New Roman" w:cs="Courier New"/>
          <w:color w:val="000000"/>
          <w:lang w:val="fr-FR" w:eastAsia="fr-FR"/>
        </w:rPr>
        <w:t> Produits { </w:t>
      </w:r>
      <w:r w:rsidRPr="00EF16F7">
        <w:rPr>
          <w:rFonts w:eastAsia="Times New Roman" w:cs="Courier New"/>
          <w:color w:val="0000FF"/>
          <w:lang w:val="fr-FR" w:eastAsia="fr-FR"/>
        </w:rPr>
        <w:t>get</w:t>
      </w:r>
      <w:r w:rsidRPr="00EF16F7">
        <w:rPr>
          <w:rFonts w:eastAsia="Times New Roman" w:cs="Courier New"/>
          <w:color w:val="000000"/>
          <w:lang w:val="fr-FR" w:eastAsia="fr-FR"/>
        </w:rPr>
        <w:t>; </w:t>
      </w:r>
      <w:r w:rsidRPr="00EF16F7">
        <w:rPr>
          <w:rFonts w:eastAsia="Times New Roman" w:cs="Courier New"/>
          <w:color w:val="0000FF"/>
          <w:lang w:val="fr-FR" w:eastAsia="fr-FR"/>
        </w:rPr>
        <w:t>set</w:t>
      </w:r>
      <w:r w:rsidRPr="00EF16F7">
        <w:rPr>
          <w:rFonts w:eastAsia="Times New Roman" w:cs="Courier New"/>
          <w:color w:val="000000"/>
          <w:lang w:val="fr-FR" w:eastAsia="fr-FR"/>
        </w:rPr>
        <w:t>; }</w:t>
      </w:r>
    </w:p>
    <w:p w14:paraId="49C18F9A" w14:textId="77777777" w:rsidR="00072BB3" w:rsidRPr="00EF16F7" w:rsidRDefault="00072BB3" w:rsidP="00072BB3">
      <w:pPr>
        <w:pStyle w:val="Code"/>
        <w:rPr>
          <w:rFonts w:eastAsia="Times New Roman" w:cs="Courier New"/>
          <w:color w:val="000000"/>
          <w:lang w:val="fr-FR" w:eastAsia="fr-FR"/>
        </w:rPr>
      </w:pPr>
      <w:r w:rsidRPr="00EF16F7">
        <w:rPr>
          <w:rFonts w:eastAsia="Times New Roman" w:cs="Courier New"/>
          <w:color w:val="000000"/>
          <w:lang w:val="fr-FR" w:eastAsia="fr-FR"/>
        </w:rPr>
        <w:t>}</w:t>
      </w:r>
    </w:p>
    <w:p w14:paraId="21AEEB94" w14:textId="77777777" w:rsidR="00072BB3" w:rsidRPr="00EF16F7" w:rsidRDefault="00072BB3" w:rsidP="00072BB3">
      <w:pPr>
        <w:pStyle w:val="Code"/>
        <w:rPr>
          <w:lang w:val="fr-FR" w:eastAsia="fr-FR"/>
        </w:rPr>
      </w:pPr>
    </w:p>
    <w:p w14:paraId="4E903E11" w14:textId="77777777" w:rsidR="00072BB3" w:rsidRDefault="003A37A3" w:rsidP="007D6F22">
      <w:pPr>
        <w:rPr>
          <w:lang w:eastAsia="fr-FR"/>
        </w:rPr>
      </w:pPr>
      <w:r>
        <w:rPr>
          <w:lang w:eastAsia="fr-FR"/>
        </w:rPr>
        <w:t>Dans le contrôleur, il faut également modifier le code de chargement des produits :</w:t>
      </w:r>
    </w:p>
    <w:p w14:paraId="0EA9FFF3" w14:textId="77777777" w:rsidR="006F26EB" w:rsidRPr="00EF16F7" w:rsidRDefault="006F26EB" w:rsidP="006F26EB">
      <w:pPr>
        <w:pStyle w:val="Code"/>
        <w:rPr>
          <w:rFonts w:eastAsia="Times New Roman" w:cs="Courier New"/>
          <w:color w:val="000000"/>
          <w:lang w:val="fr-FR" w:eastAsia="fr-FR"/>
        </w:rPr>
      </w:pPr>
      <w:r w:rsidRPr="00EF16F7">
        <w:rPr>
          <w:rFonts w:eastAsia="Times New Roman" w:cs="Courier New"/>
          <w:color w:val="808080"/>
          <w:lang w:val="fr-FR" w:eastAsia="fr-FR"/>
        </w:rPr>
        <w:t>///</w:t>
      </w:r>
      <w:r w:rsidRPr="00EF16F7">
        <w:rPr>
          <w:rFonts w:eastAsia="Times New Roman" w:cs="Courier New"/>
          <w:color w:val="008000"/>
          <w:lang w:val="fr-FR" w:eastAsia="fr-FR"/>
        </w:rPr>
        <w:t> </w:t>
      </w:r>
      <w:r w:rsidRPr="00EF16F7">
        <w:rPr>
          <w:rFonts w:eastAsia="Times New Roman" w:cs="Courier New"/>
          <w:color w:val="808080"/>
          <w:lang w:val="fr-FR" w:eastAsia="fr-FR"/>
        </w:rPr>
        <w:t>&lt;summary&gt;</w:t>
      </w:r>
    </w:p>
    <w:p w14:paraId="2ACCC4BA" w14:textId="77777777" w:rsidR="006F26EB" w:rsidRPr="00EF16F7" w:rsidRDefault="006F26EB" w:rsidP="006F26EB">
      <w:pPr>
        <w:pStyle w:val="Code"/>
        <w:rPr>
          <w:rFonts w:eastAsia="Times New Roman" w:cs="Courier New"/>
          <w:color w:val="000000"/>
          <w:lang w:val="fr-FR" w:eastAsia="fr-FR"/>
        </w:rPr>
      </w:pPr>
      <w:r w:rsidRPr="00EF16F7">
        <w:rPr>
          <w:rFonts w:eastAsia="Times New Roman" w:cs="Courier New"/>
          <w:color w:val="808080"/>
          <w:lang w:val="fr-FR" w:eastAsia="fr-FR"/>
        </w:rPr>
        <w:t>///</w:t>
      </w:r>
      <w:r w:rsidRPr="00EF16F7">
        <w:rPr>
          <w:rFonts w:eastAsia="Times New Roman" w:cs="Courier New"/>
          <w:color w:val="008000"/>
          <w:lang w:val="fr-FR" w:eastAsia="fr-FR"/>
        </w:rPr>
        <w:t> Liste paginée des produits d'une catégorie donnée</w:t>
      </w:r>
    </w:p>
    <w:p w14:paraId="0CA3D6EF" w14:textId="77777777" w:rsidR="006F26EB" w:rsidRPr="00EF16F7" w:rsidRDefault="006F26EB" w:rsidP="006F26EB">
      <w:pPr>
        <w:pStyle w:val="Code"/>
        <w:rPr>
          <w:rFonts w:eastAsia="Times New Roman" w:cs="Courier New"/>
          <w:color w:val="000000"/>
          <w:lang w:val="fr-FR" w:eastAsia="fr-FR"/>
        </w:rPr>
      </w:pPr>
      <w:r w:rsidRPr="00EF16F7">
        <w:rPr>
          <w:rFonts w:eastAsia="Times New Roman" w:cs="Courier New"/>
          <w:color w:val="808080"/>
          <w:lang w:val="fr-FR" w:eastAsia="fr-FR"/>
        </w:rPr>
        <w:t>///</w:t>
      </w:r>
      <w:r w:rsidRPr="00EF16F7">
        <w:rPr>
          <w:rFonts w:eastAsia="Times New Roman" w:cs="Courier New"/>
          <w:color w:val="008000"/>
          <w:lang w:val="fr-FR" w:eastAsia="fr-FR"/>
        </w:rPr>
        <w:t> </w:t>
      </w:r>
      <w:r w:rsidRPr="00EF16F7">
        <w:rPr>
          <w:rFonts w:eastAsia="Times New Roman" w:cs="Courier New"/>
          <w:color w:val="808080"/>
          <w:lang w:val="fr-FR" w:eastAsia="fr-FR"/>
        </w:rPr>
        <w:t>&lt;/summary&gt;</w:t>
      </w:r>
    </w:p>
    <w:p w14:paraId="04794D9E" w14:textId="77777777" w:rsidR="006F26EB" w:rsidRPr="00EF16F7" w:rsidRDefault="006F26EB" w:rsidP="006F26EB">
      <w:pPr>
        <w:pStyle w:val="Code"/>
        <w:rPr>
          <w:rFonts w:eastAsia="Times New Roman" w:cs="Courier New"/>
          <w:color w:val="000000"/>
          <w:lang w:val="fr-FR" w:eastAsia="fr-FR"/>
        </w:rPr>
      </w:pPr>
      <w:r w:rsidRPr="00EF16F7">
        <w:rPr>
          <w:rFonts w:eastAsia="Times New Roman" w:cs="Courier New"/>
          <w:color w:val="808080"/>
          <w:lang w:val="fr-FR" w:eastAsia="fr-FR"/>
        </w:rPr>
        <w:t>///</w:t>
      </w:r>
      <w:r w:rsidRPr="00EF16F7">
        <w:rPr>
          <w:rFonts w:eastAsia="Times New Roman" w:cs="Courier New"/>
          <w:color w:val="008000"/>
          <w:lang w:val="fr-FR" w:eastAsia="fr-FR"/>
        </w:rPr>
        <w:t> </w:t>
      </w:r>
      <w:r w:rsidRPr="00EF16F7">
        <w:rPr>
          <w:rFonts w:eastAsia="Times New Roman" w:cs="Courier New"/>
          <w:color w:val="808080"/>
          <w:lang w:val="fr-FR" w:eastAsia="fr-FR"/>
        </w:rPr>
        <w:t>&lt;param name="</w:t>
      </w:r>
      <w:r w:rsidRPr="00EF16F7">
        <w:rPr>
          <w:rFonts w:eastAsia="Times New Roman" w:cs="Courier New"/>
          <w:color w:val="000000"/>
          <w:lang w:val="fr-FR" w:eastAsia="fr-FR"/>
        </w:rPr>
        <w:t>IdCate</w:t>
      </w:r>
      <w:r w:rsidRPr="00EF16F7">
        <w:rPr>
          <w:rFonts w:eastAsia="Times New Roman" w:cs="Courier New"/>
          <w:color w:val="808080"/>
          <w:lang w:val="fr-FR" w:eastAsia="fr-FR"/>
        </w:rPr>
        <w:t>"&gt;</w:t>
      </w:r>
      <w:r w:rsidRPr="00EF16F7">
        <w:rPr>
          <w:rFonts w:eastAsia="Times New Roman" w:cs="Courier New"/>
          <w:color w:val="008000"/>
          <w:lang w:val="fr-FR" w:eastAsia="fr-FR"/>
        </w:rPr>
        <w:t>Id de la catégorie</w:t>
      </w:r>
      <w:r w:rsidRPr="00EF16F7">
        <w:rPr>
          <w:rFonts w:eastAsia="Times New Roman" w:cs="Courier New"/>
          <w:color w:val="808080"/>
          <w:lang w:val="fr-FR" w:eastAsia="fr-FR"/>
        </w:rPr>
        <w:t>&lt;/param&gt;</w:t>
      </w:r>
    </w:p>
    <w:p w14:paraId="3CA3621E" w14:textId="77777777" w:rsidR="006F26EB" w:rsidRPr="00EF16F7" w:rsidRDefault="006F26EB" w:rsidP="006F26EB">
      <w:pPr>
        <w:pStyle w:val="Code"/>
        <w:rPr>
          <w:rFonts w:eastAsia="Times New Roman" w:cs="Courier New"/>
          <w:color w:val="000000"/>
          <w:lang w:val="fr-FR" w:eastAsia="fr-FR"/>
        </w:rPr>
      </w:pPr>
      <w:r w:rsidRPr="00EF16F7">
        <w:rPr>
          <w:rFonts w:eastAsia="Times New Roman" w:cs="Courier New"/>
          <w:color w:val="808080"/>
          <w:lang w:val="fr-FR" w:eastAsia="fr-FR"/>
        </w:rPr>
        <w:t>///</w:t>
      </w:r>
      <w:r w:rsidRPr="00EF16F7">
        <w:rPr>
          <w:rFonts w:eastAsia="Times New Roman" w:cs="Courier New"/>
          <w:color w:val="008000"/>
          <w:lang w:val="fr-FR" w:eastAsia="fr-FR"/>
        </w:rPr>
        <w:t> </w:t>
      </w:r>
      <w:r w:rsidRPr="00EF16F7">
        <w:rPr>
          <w:rFonts w:eastAsia="Times New Roman" w:cs="Courier New"/>
          <w:color w:val="808080"/>
          <w:lang w:val="fr-FR" w:eastAsia="fr-FR"/>
        </w:rPr>
        <w:t>&lt;param name="</w:t>
      </w:r>
      <w:r w:rsidRPr="00EF16F7">
        <w:rPr>
          <w:rFonts w:eastAsia="Times New Roman" w:cs="Courier New"/>
          <w:color w:val="000000"/>
          <w:lang w:val="fr-FR" w:eastAsia="fr-FR"/>
        </w:rPr>
        <w:t>page</w:t>
      </w:r>
      <w:r w:rsidRPr="00EF16F7">
        <w:rPr>
          <w:rFonts w:eastAsia="Times New Roman" w:cs="Courier New"/>
          <w:color w:val="808080"/>
          <w:lang w:val="fr-FR" w:eastAsia="fr-FR"/>
        </w:rPr>
        <w:t>"&gt;</w:t>
      </w:r>
      <w:r w:rsidRPr="00EF16F7">
        <w:rPr>
          <w:rFonts w:eastAsia="Times New Roman" w:cs="Courier New"/>
          <w:color w:val="008000"/>
          <w:lang w:val="fr-FR" w:eastAsia="fr-FR"/>
        </w:rPr>
        <w:t>N° de la page</w:t>
      </w:r>
      <w:r w:rsidRPr="00EF16F7">
        <w:rPr>
          <w:rFonts w:eastAsia="Times New Roman" w:cs="Courier New"/>
          <w:color w:val="808080"/>
          <w:lang w:val="fr-FR" w:eastAsia="fr-FR"/>
        </w:rPr>
        <w:t>&lt;/param&gt;</w:t>
      </w:r>
    </w:p>
    <w:p w14:paraId="62F7E9D2" w14:textId="77777777" w:rsidR="006F26EB" w:rsidRPr="006F26EB" w:rsidRDefault="006F26EB" w:rsidP="006F26EB">
      <w:pPr>
        <w:pStyle w:val="Code"/>
        <w:rPr>
          <w:rFonts w:eastAsia="Times New Roman" w:cs="Courier New"/>
          <w:color w:val="000000"/>
          <w:lang w:eastAsia="fr-FR"/>
        </w:rPr>
      </w:pPr>
      <w:r w:rsidRPr="006F26EB">
        <w:rPr>
          <w:rFonts w:eastAsia="Times New Roman" w:cs="Courier New"/>
          <w:color w:val="808080"/>
          <w:lang w:eastAsia="fr-FR"/>
        </w:rPr>
        <w:t>///</w:t>
      </w:r>
      <w:r w:rsidRPr="006F26EB">
        <w:rPr>
          <w:rFonts w:eastAsia="Times New Roman" w:cs="Courier New"/>
          <w:color w:val="008000"/>
          <w:lang w:eastAsia="fr-FR"/>
        </w:rPr>
        <w:t> </w:t>
      </w:r>
      <w:r w:rsidRPr="006F26EB">
        <w:rPr>
          <w:rFonts w:eastAsia="Times New Roman" w:cs="Courier New"/>
          <w:color w:val="808080"/>
          <w:lang w:eastAsia="fr-FR"/>
        </w:rPr>
        <w:t>&lt;returns&gt;&lt;/returns&gt;</w:t>
      </w:r>
    </w:p>
    <w:p w14:paraId="5BD1FDB8" w14:textId="77777777" w:rsidR="006F26EB" w:rsidRPr="006F26EB" w:rsidRDefault="006F26EB" w:rsidP="006F26EB">
      <w:pPr>
        <w:pStyle w:val="Code"/>
        <w:rPr>
          <w:rFonts w:eastAsia="Times New Roman" w:cs="Courier New"/>
          <w:color w:val="000000"/>
          <w:lang w:eastAsia="fr-FR"/>
        </w:rPr>
      </w:pPr>
      <w:r w:rsidRPr="006F26EB">
        <w:rPr>
          <w:rFonts w:eastAsia="Times New Roman" w:cs="Courier New"/>
          <w:color w:val="0000FF"/>
          <w:lang w:eastAsia="fr-FR"/>
        </w:rPr>
        <w:t>public</w:t>
      </w:r>
      <w:r w:rsidRPr="006F26EB">
        <w:rPr>
          <w:rFonts w:eastAsia="Times New Roman" w:cs="Courier New"/>
          <w:color w:val="000000"/>
          <w:lang w:eastAsia="fr-FR"/>
        </w:rPr>
        <w:t> </w:t>
      </w:r>
      <w:r w:rsidRPr="006F26EB">
        <w:rPr>
          <w:rFonts w:eastAsia="Times New Roman" w:cs="Courier New"/>
          <w:color w:val="0000FF"/>
          <w:lang w:eastAsia="fr-FR"/>
        </w:rPr>
        <w:t>async</w:t>
      </w:r>
      <w:r w:rsidRPr="006F26EB">
        <w:rPr>
          <w:rFonts w:eastAsia="Times New Roman" w:cs="Courier New"/>
          <w:color w:val="000000"/>
          <w:lang w:eastAsia="fr-FR"/>
        </w:rPr>
        <w:t> </w:t>
      </w:r>
      <w:r w:rsidRPr="006F26EB">
        <w:rPr>
          <w:rFonts w:eastAsia="Times New Roman" w:cs="Courier New"/>
          <w:color w:val="2B91AF"/>
          <w:lang w:eastAsia="fr-FR"/>
        </w:rPr>
        <w:t>Task</w:t>
      </w:r>
      <w:r w:rsidRPr="006F26EB">
        <w:rPr>
          <w:rFonts w:eastAsia="Times New Roman" w:cs="Courier New"/>
          <w:color w:val="000000"/>
          <w:lang w:eastAsia="fr-FR"/>
        </w:rPr>
        <w:t>&lt;</w:t>
      </w:r>
      <w:r w:rsidRPr="006F26EB">
        <w:rPr>
          <w:rFonts w:eastAsia="Times New Roman" w:cs="Courier New"/>
          <w:color w:val="2B91AF"/>
          <w:lang w:eastAsia="fr-FR"/>
        </w:rPr>
        <w:t>IActionResult</w:t>
      </w:r>
      <w:r w:rsidRPr="006F26EB">
        <w:rPr>
          <w:rFonts w:eastAsia="Times New Roman" w:cs="Courier New"/>
          <w:color w:val="000000"/>
          <w:lang w:eastAsia="fr-FR"/>
        </w:rPr>
        <w:t>&gt; Index(</w:t>
      </w:r>
      <w:r w:rsidRPr="006F26EB">
        <w:rPr>
          <w:rFonts w:eastAsia="Times New Roman" w:cs="Courier New"/>
          <w:color w:val="2B91AF"/>
          <w:lang w:eastAsia="fr-FR"/>
        </w:rPr>
        <w:t>Guid</w:t>
      </w:r>
      <w:r w:rsidRPr="006F26EB">
        <w:rPr>
          <w:rFonts w:eastAsia="Times New Roman" w:cs="Courier New"/>
          <w:color w:val="000000"/>
          <w:lang w:eastAsia="fr-FR"/>
        </w:rPr>
        <w:t> IdCate, </w:t>
      </w:r>
      <w:r w:rsidRPr="006F26EB">
        <w:rPr>
          <w:rFonts w:eastAsia="Times New Roman" w:cs="Courier New"/>
          <w:color w:val="0000FF"/>
          <w:lang w:eastAsia="fr-FR"/>
        </w:rPr>
        <w:t>int</w:t>
      </w:r>
      <w:r w:rsidRPr="006F26EB">
        <w:rPr>
          <w:rFonts w:eastAsia="Times New Roman" w:cs="Courier New"/>
          <w:color w:val="000000"/>
          <w:lang w:eastAsia="fr-FR"/>
        </w:rPr>
        <w:t> page</w:t>
      </w:r>
      <w:r w:rsidR="003C5538">
        <w:rPr>
          <w:rFonts w:eastAsia="Times New Roman" w:cs="Courier New"/>
          <w:color w:val="000000"/>
          <w:lang w:eastAsia="fr-FR"/>
        </w:rPr>
        <w:t>=1</w:t>
      </w:r>
      <w:r w:rsidRPr="006F26EB">
        <w:rPr>
          <w:rFonts w:eastAsia="Times New Roman" w:cs="Courier New"/>
          <w:color w:val="000000"/>
          <w:lang w:eastAsia="fr-FR"/>
        </w:rPr>
        <w:t>)</w:t>
      </w:r>
    </w:p>
    <w:p w14:paraId="21FF7348" w14:textId="77777777" w:rsidR="006F26EB" w:rsidRPr="00EF16F7" w:rsidRDefault="006F26EB" w:rsidP="006F26EB">
      <w:pPr>
        <w:pStyle w:val="Code"/>
        <w:rPr>
          <w:rFonts w:eastAsia="Times New Roman" w:cs="Courier New"/>
          <w:color w:val="000000"/>
          <w:lang w:val="fr-FR" w:eastAsia="fr-FR"/>
        </w:rPr>
      </w:pPr>
      <w:r w:rsidRPr="00EF16F7">
        <w:rPr>
          <w:rFonts w:eastAsia="Times New Roman" w:cs="Courier New"/>
          <w:color w:val="000000"/>
          <w:lang w:val="fr-FR" w:eastAsia="fr-FR"/>
        </w:rPr>
        <w:t>{</w:t>
      </w:r>
    </w:p>
    <w:p w14:paraId="5FF65929" w14:textId="77777777" w:rsidR="006F26EB" w:rsidRPr="00EF16F7" w:rsidRDefault="006F26EB" w:rsidP="006F26EB">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008000"/>
          <w:lang w:val="fr-FR" w:eastAsia="fr-FR"/>
        </w:rPr>
        <w:t>// Création d'une entité visuelle fournissant la liste des catégories</w:t>
      </w:r>
    </w:p>
    <w:p w14:paraId="08C76918" w14:textId="77777777" w:rsidR="006F26EB" w:rsidRPr="00EF16F7" w:rsidRDefault="006F26EB" w:rsidP="006F26EB">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008000"/>
          <w:lang w:val="fr-FR" w:eastAsia="fr-FR"/>
        </w:rPr>
        <w:t>// et les produits de la catégorie demandée</w:t>
      </w:r>
    </w:p>
    <w:p w14:paraId="6517601C" w14:textId="77777777" w:rsidR="006F26EB" w:rsidRPr="00EF16F7" w:rsidRDefault="006F26EB" w:rsidP="006F26EB">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0000FF"/>
          <w:lang w:val="fr-FR" w:eastAsia="fr-FR"/>
        </w:rPr>
        <w:t>var</w:t>
      </w:r>
      <w:r w:rsidRPr="00EF16F7">
        <w:rPr>
          <w:rFonts w:eastAsia="Times New Roman" w:cs="Courier New"/>
          <w:color w:val="000000"/>
          <w:lang w:val="fr-FR" w:eastAsia="fr-FR"/>
        </w:rPr>
        <w:t> vmProduit = </w:t>
      </w:r>
      <w:r w:rsidRPr="00EF16F7">
        <w:rPr>
          <w:rFonts w:eastAsia="Times New Roman" w:cs="Courier New"/>
          <w:color w:val="0000FF"/>
          <w:lang w:val="fr-FR" w:eastAsia="fr-FR"/>
        </w:rPr>
        <w:t>new</w:t>
      </w:r>
      <w:r w:rsidRPr="00EF16F7">
        <w:rPr>
          <w:rFonts w:eastAsia="Times New Roman" w:cs="Courier New"/>
          <w:color w:val="000000"/>
          <w:lang w:val="fr-FR" w:eastAsia="fr-FR"/>
        </w:rPr>
        <w:t> </w:t>
      </w:r>
      <w:r w:rsidRPr="00EF16F7">
        <w:rPr>
          <w:rFonts w:eastAsia="Times New Roman" w:cs="Courier New"/>
          <w:color w:val="2B91AF"/>
          <w:lang w:val="fr-FR" w:eastAsia="fr-FR"/>
        </w:rPr>
        <w:t>ProductsViewModel</w:t>
      </w:r>
      <w:r w:rsidRPr="00EF16F7">
        <w:rPr>
          <w:rFonts w:eastAsia="Times New Roman" w:cs="Courier New"/>
          <w:color w:val="000000"/>
          <w:lang w:val="fr-FR" w:eastAsia="fr-FR"/>
        </w:rPr>
        <w:t>();</w:t>
      </w:r>
    </w:p>
    <w:p w14:paraId="4CCEFA52" w14:textId="77777777" w:rsidR="006F26EB" w:rsidRPr="00EF16F7" w:rsidRDefault="006F26EB" w:rsidP="006F26EB">
      <w:pPr>
        <w:pStyle w:val="Code"/>
        <w:rPr>
          <w:rFonts w:eastAsia="Times New Roman" w:cs="Courier New"/>
          <w:color w:val="000000"/>
          <w:lang w:val="fr-FR" w:eastAsia="fr-FR"/>
        </w:rPr>
      </w:pPr>
      <w:r w:rsidRPr="00EF16F7">
        <w:rPr>
          <w:rFonts w:eastAsia="Times New Roman" w:cs="Courier New"/>
          <w:color w:val="000000"/>
          <w:lang w:val="fr-FR" w:eastAsia="fr-FR"/>
        </w:rPr>
        <w:t xml:space="preserve"> </w:t>
      </w:r>
    </w:p>
    <w:p w14:paraId="3B660810" w14:textId="77777777" w:rsidR="006F26EB" w:rsidRPr="00EF16F7" w:rsidRDefault="006F26EB" w:rsidP="006F26EB">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008000"/>
          <w:lang w:val="fr-FR" w:eastAsia="fr-FR"/>
        </w:rPr>
        <w:t>// Récupération des produits de la catégorie demandée</w:t>
      </w:r>
    </w:p>
    <w:p w14:paraId="54501358" w14:textId="77777777" w:rsidR="006F26EB" w:rsidRPr="00EF16F7" w:rsidRDefault="006F26EB" w:rsidP="006F26EB">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2B91AF"/>
          <w:lang w:val="fr-FR" w:eastAsia="fr-FR"/>
        </w:rPr>
        <w:t>IQueryable</w:t>
      </w:r>
      <w:r w:rsidRPr="00EF16F7">
        <w:rPr>
          <w:rFonts w:eastAsia="Times New Roman" w:cs="Courier New"/>
          <w:color w:val="000000"/>
          <w:lang w:val="fr-FR" w:eastAsia="fr-FR"/>
        </w:rPr>
        <w:t>&lt;</w:t>
      </w:r>
      <w:r w:rsidRPr="00EF16F7">
        <w:rPr>
          <w:rFonts w:eastAsia="Times New Roman" w:cs="Courier New"/>
          <w:color w:val="2B91AF"/>
          <w:lang w:val="fr-FR" w:eastAsia="fr-FR"/>
        </w:rPr>
        <w:t>Product</w:t>
      </w:r>
      <w:r w:rsidRPr="00EF16F7">
        <w:rPr>
          <w:rFonts w:eastAsia="Times New Roman" w:cs="Courier New"/>
          <w:color w:val="000000"/>
          <w:lang w:val="fr-FR" w:eastAsia="fr-FR"/>
        </w:rPr>
        <w:t>&gt; produits = _context.Product;</w:t>
      </w:r>
    </w:p>
    <w:p w14:paraId="1F030664" w14:textId="77777777" w:rsidR="006F26EB" w:rsidRPr="006F26EB" w:rsidRDefault="006F26EB" w:rsidP="006F26EB">
      <w:pPr>
        <w:pStyle w:val="Code"/>
        <w:rPr>
          <w:rFonts w:eastAsia="Times New Roman" w:cs="Courier New"/>
          <w:color w:val="000000"/>
          <w:lang w:eastAsia="fr-FR"/>
        </w:rPr>
      </w:pPr>
      <w:r w:rsidRPr="00EF16F7">
        <w:rPr>
          <w:rFonts w:eastAsia="Times New Roman" w:cs="Courier New"/>
          <w:color w:val="000000"/>
          <w:lang w:val="fr-FR" w:eastAsia="fr-FR"/>
        </w:rPr>
        <w:t>   </w:t>
      </w:r>
      <w:r w:rsidRPr="006F26EB">
        <w:rPr>
          <w:rFonts w:eastAsia="Times New Roman" w:cs="Courier New"/>
          <w:color w:val="0000FF"/>
          <w:lang w:eastAsia="fr-FR"/>
        </w:rPr>
        <w:t>if</w:t>
      </w:r>
      <w:r w:rsidRPr="006F26EB">
        <w:rPr>
          <w:rFonts w:eastAsia="Times New Roman" w:cs="Courier New"/>
          <w:color w:val="000000"/>
          <w:lang w:eastAsia="fr-FR"/>
        </w:rPr>
        <w:t> (IdCate != </w:t>
      </w:r>
      <w:r w:rsidRPr="006F26EB">
        <w:rPr>
          <w:rFonts w:eastAsia="Times New Roman" w:cs="Courier New"/>
          <w:color w:val="0000FF"/>
          <w:lang w:eastAsia="fr-FR"/>
        </w:rPr>
        <w:t>null</w:t>
      </w:r>
      <w:r w:rsidRPr="006F26EB">
        <w:rPr>
          <w:rFonts w:eastAsia="Times New Roman" w:cs="Courier New"/>
          <w:color w:val="000000"/>
          <w:lang w:eastAsia="fr-FR"/>
        </w:rPr>
        <w:t> &amp;&amp; IdCate != </w:t>
      </w:r>
      <w:r w:rsidRPr="006F26EB">
        <w:rPr>
          <w:rFonts w:eastAsia="Times New Roman" w:cs="Courier New"/>
          <w:color w:val="2B91AF"/>
          <w:lang w:eastAsia="fr-FR"/>
        </w:rPr>
        <w:t>Guid</w:t>
      </w:r>
      <w:r w:rsidRPr="006F26EB">
        <w:rPr>
          <w:rFonts w:eastAsia="Times New Roman" w:cs="Courier New"/>
          <w:color w:val="000000"/>
          <w:lang w:eastAsia="fr-FR"/>
        </w:rPr>
        <w:t>.Empty)</w:t>
      </w:r>
    </w:p>
    <w:p w14:paraId="5218E1A0" w14:textId="77777777" w:rsidR="006F26EB" w:rsidRPr="00EF16F7" w:rsidRDefault="006F26EB" w:rsidP="006F26EB">
      <w:pPr>
        <w:pStyle w:val="Code"/>
        <w:rPr>
          <w:rFonts w:eastAsia="Times New Roman" w:cs="Courier New"/>
          <w:color w:val="000000"/>
          <w:lang w:val="fr-FR" w:eastAsia="fr-FR"/>
        </w:rPr>
      </w:pPr>
      <w:r w:rsidRPr="006F26EB">
        <w:rPr>
          <w:rFonts w:eastAsia="Times New Roman" w:cs="Courier New"/>
          <w:color w:val="000000"/>
          <w:lang w:eastAsia="fr-FR"/>
        </w:rPr>
        <w:t>   </w:t>
      </w:r>
      <w:r w:rsidRPr="00EF16F7">
        <w:rPr>
          <w:rFonts w:eastAsia="Times New Roman" w:cs="Courier New"/>
          <w:color w:val="000000"/>
          <w:lang w:val="fr-FR" w:eastAsia="fr-FR"/>
        </w:rPr>
        <w:t>{</w:t>
      </w:r>
    </w:p>
    <w:p w14:paraId="1F9492EA" w14:textId="77777777" w:rsidR="006F26EB" w:rsidRPr="00EF16F7" w:rsidRDefault="006F26EB" w:rsidP="006F26EB">
      <w:pPr>
        <w:pStyle w:val="Code"/>
        <w:rPr>
          <w:rFonts w:eastAsia="Times New Roman" w:cs="Courier New"/>
          <w:color w:val="000000"/>
          <w:lang w:val="fr-FR" w:eastAsia="fr-FR"/>
        </w:rPr>
      </w:pPr>
      <w:r w:rsidRPr="00EF16F7">
        <w:rPr>
          <w:rFonts w:eastAsia="Times New Roman" w:cs="Courier New"/>
          <w:color w:val="000000"/>
          <w:lang w:val="fr-FR" w:eastAsia="fr-FR"/>
        </w:rPr>
        <w:t>      vmProduit.IdCate = IdCate;</w:t>
      </w:r>
    </w:p>
    <w:p w14:paraId="21D4E20B" w14:textId="77777777" w:rsidR="006F26EB" w:rsidRPr="00EF16F7" w:rsidRDefault="006F26EB" w:rsidP="006F26EB">
      <w:pPr>
        <w:pStyle w:val="Code"/>
        <w:rPr>
          <w:rFonts w:eastAsia="Times New Roman" w:cs="Courier New"/>
          <w:color w:val="000000"/>
          <w:lang w:val="fr-FR" w:eastAsia="fr-FR"/>
        </w:rPr>
      </w:pPr>
      <w:r w:rsidRPr="00EF16F7">
        <w:rPr>
          <w:rFonts w:eastAsia="Times New Roman" w:cs="Courier New"/>
          <w:color w:val="000000"/>
          <w:lang w:val="fr-FR" w:eastAsia="fr-FR"/>
        </w:rPr>
        <w:t>      produits = produits.Where(p =&gt; p.CategoryId == IdCate);</w:t>
      </w:r>
    </w:p>
    <w:p w14:paraId="7EF07AF6" w14:textId="77777777" w:rsidR="006F26EB" w:rsidRPr="00EF16F7" w:rsidRDefault="006F26EB" w:rsidP="006F26EB">
      <w:pPr>
        <w:pStyle w:val="Code"/>
        <w:rPr>
          <w:rFonts w:eastAsia="Times New Roman" w:cs="Courier New"/>
          <w:color w:val="000000"/>
          <w:lang w:val="fr-FR" w:eastAsia="fr-FR"/>
        </w:rPr>
      </w:pPr>
      <w:r w:rsidRPr="00EF16F7">
        <w:rPr>
          <w:rFonts w:eastAsia="Times New Roman" w:cs="Courier New"/>
          <w:color w:val="000000"/>
          <w:lang w:val="fr-FR" w:eastAsia="fr-FR"/>
        </w:rPr>
        <w:t>   }</w:t>
      </w:r>
    </w:p>
    <w:p w14:paraId="6AAA2DB2" w14:textId="77777777" w:rsidR="006F26EB" w:rsidRPr="00EF16F7" w:rsidRDefault="006F26EB" w:rsidP="006F26EB">
      <w:pPr>
        <w:pStyle w:val="Code"/>
        <w:rPr>
          <w:rFonts w:eastAsia="Times New Roman" w:cs="Courier New"/>
          <w:color w:val="000000"/>
          <w:lang w:val="fr-FR" w:eastAsia="fr-FR"/>
        </w:rPr>
      </w:pPr>
      <w:r w:rsidRPr="00EF16F7">
        <w:rPr>
          <w:rFonts w:eastAsia="Times New Roman" w:cs="Courier New"/>
          <w:color w:val="000000"/>
          <w:lang w:val="fr-FR" w:eastAsia="fr-FR"/>
        </w:rPr>
        <w:t xml:space="preserve"> </w:t>
      </w:r>
    </w:p>
    <w:p w14:paraId="1DA7E919" w14:textId="77777777" w:rsidR="006F26EB" w:rsidRPr="00EF16F7" w:rsidRDefault="006F26EB" w:rsidP="006F26EB">
      <w:pPr>
        <w:pStyle w:val="Code"/>
        <w:rPr>
          <w:rFonts w:eastAsia="Times New Roman" w:cs="Courier New"/>
          <w:color w:val="000000"/>
          <w:highlight w:val="yellow"/>
          <w:lang w:val="fr-FR" w:eastAsia="fr-FR"/>
        </w:rPr>
      </w:pPr>
      <w:r w:rsidRPr="00EF16F7">
        <w:rPr>
          <w:rFonts w:eastAsia="Times New Roman" w:cs="Courier New"/>
          <w:color w:val="000000"/>
          <w:lang w:val="fr-FR" w:eastAsia="fr-FR"/>
        </w:rPr>
        <w:t>   </w:t>
      </w:r>
      <w:r w:rsidRPr="00EF16F7">
        <w:rPr>
          <w:rFonts w:eastAsia="Times New Roman" w:cs="Courier New"/>
          <w:color w:val="008000"/>
          <w:highlight w:val="yellow"/>
          <w:lang w:val="fr-FR" w:eastAsia="fr-FR"/>
        </w:rPr>
        <w:t>// On ne charge qu'une page de 5 produits à la fois</w:t>
      </w:r>
    </w:p>
    <w:p w14:paraId="4DA618FB" w14:textId="77777777" w:rsidR="006F26EB" w:rsidRPr="00EF16F7" w:rsidRDefault="006F26EB" w:rsidP="006F26EB">
      <w:pPr>
        <w:pStyle w:val="Code"/>
        <w:rPr>
          <w:rFonts w:eastAsia="Times New Roman" w:cs="Courier New"/>
          <w:color w:val="000000"/>
          <w:highlight w:val="yellow"/>
          <w:lang w:val="fr-FR" w:eastAsia="fr-FR"/>
        </w:rPr>
      </w:pPr>
      <w:r w:rsidRPr="00EF16F7">
        <w:rPr>
          <w:rFonts w:eastAsia="Times New Roman" w:cs="Courier New"/>
          <w:color w:val="000000"/>
          <w:highlight w:val="yellow"/>
          <w:lang w:val="fr-FR" w:eastAsia="fr-FR"/>
        </w:rPr>
        <w:t>   vmProduit.Produits = </w:t>
      </w:r>
      <w:r w:rsidRPr="00EF16F7">
        <w:rPr>
          <w:rFonts w:eastAsia="Times New Roman" w:cs="Courier New"/>
          <w:color w:val="0000FF"/>
          <w:highlight w:val="yellow"/>
          <w:lang w:val="fr-FR" w:eastAsia="fr-FR"/>
        </w:rPr>
        <w:t>await</w:t>
      </w:r>
      <w:r w:rsidRPr="00EF16F7">
        <w:rPr>
          <w:rFonts w:eastAsia="Times New Roman" w:cs="Courier New"/>
          <w:color w:val="000000"/>
          <w:highlight w:val="yellow"/>
          <w:lang w:val="fr-FR" w:eastAsia="fr-FR"/>
        </w:rPr>
        <w:t> </w:t>
      </w:r>
      <w:r w:rsidRPr="00EF16F7">
        <w:rPr>
          <w:rFonts w:eastAsia="Times New Roman" w:cs="Courier New"/>
          <w:color w:val="2B91AF"/>
          <w:highlight w:val="yellow"/>
          <w:lang w:val="fr-FR" w:eastAsia="fr-FR"/>
        </w:rPr>
        <w:t>PageItems</w:t>
      </w:r>
      <w:r w:rsidRPr="00EF16F7">
        <w:rPr>
          <w:rFonts w:eastAsia="Times New Roman" w:cs="Courier New"/>
          <w:color w:val="000000"/>
          <w:highlight w:val="yellow"/>
          <w:lang w:val="fr-FR" w:eastAsia="fr-FR"/>
        </w:rPr>
        <w:t>&lt;</w:t>
      </w:r>
      <w:r w:rsidRPr="00EF16F7">
        <w:rPr>
          <w:rFonts w:eastAsia="Times New Roman" w:cs="Courier New"/>
          <w:color w:val="2B91AF"/>
          <w:highlight w:val="yellow"/>
          <w:lang w:val="fr-FR" w:eastAsia="fr-FR"/>
        </w:rPr>
        <w:t>Product</w:t>
      </w:r>
      <w:r w:rsidRPr="00EF16F7">
        <w:rPr>
          <w:rFonts w:eastAsia="Times New Roman" w:cs="Courier New"/>
          <w:color w:val="000000"/>
          <w:highlight w:val="yellow"/>
          <w:lang w:val="fr-FR" w:eastAsia="fr-FR"/>
        </w:rPr>
        <w:t>&gt;.CreateAsync(</w:t>
      </w:r>
    </w:p>
    <w:p w14:paraId="78193829" w14:textId="77777777" w:rsidR="006F26EB" w:rsidRPr="00EF16F7" w:rsidRDefault="006F26EB" w:rsidP="006F26EB">
      <w:pPr>
        <w:pStyle w:val="Code"/>
        <w:rPr>
          <w:rFonts w:eastAsia="Times New Roman" w:cs="Courier New"/>
          <w:color w:val="000000"/>
          <w:highlight w:val="yellow"/>
          <w:lang w:val="fr-FR" w:eastAsia="fr-FR"/>
        </w:rPr>
      </w:pPr>
      <w:r w:rsidRPr="00EF16F7">
        <w:rPr>
          <w:rFonts w:eastAsia="Times New Roman" w:cs="Courier New"/>
          <w:color w:val="000000"/>
          <w:highlight w:val="yellow"/>
          <w:lang w:val="fr-FR" w:eastAsia="fr-FR"/>
        </w:rPr>
        <w:t>         produits.OrderBy(p =&gt; p.Name).AsNoTracking(), page, 5);</w:t>
      </w:r>
    </w:p>
    <w:p w14:paraId="7A8C7B12" w14:textId="77777777" w:rsidR="006F26EB" w:rsidRPr="00EF16F7" w:rsidRDefault="006F26EB" w:rsidP="006F26EB">
      <w:pPr>
        <w:pStyle w:val="Code"/>
        <w:rPr>
          <w:rFonts w:eastAsia="Times New Roman" w:cs="Courier New"/>
          <w:color w:val="000000"/>
          <w:lang w:val="fr-FR" w:eastAsia="fr-FR"/>
        </w:rPr>
      </w:pPr>
      <w:r w:rsidRPr="00EF16F7">
        <w:rPr>
          <w:rFonts w:eastAsia="Times New Roman" w:cs="Courier New"/>
          <w:color w:val="000000"/>
          <w:lang w:val="fr-FR" w:eastAsia="fr-FR"/>
        </w:rPr>
        <w:t xml:space="preserve"> </w:t>
      </w:r>
    </w:p>
    <w:p w14:paraId="7A5A5D3E" w14:textId="77777777" w:rsidR="006F26EB" w:rsidRPr="00EF16F7" w:rsidRDefault="006F26EB" w:rsidP="006F26EB">
      <w:pPr>
        <w:pStyle w:val="Code"/>
        <w:rPr>
          <w:rFonts w:eastAsia="Times New Roman" w:cs="Courier New"/>
          <w:color w:val="000000"/>
          <w:lang w:val="fr-FR" w:eastAsia="fr-FR"/>
        </w:rPr>
      </w:pPr>
      <w:r w:rsidRPr="00EF16F7">
        <w:rPr>
          <w:rFonts w:eastAsia="Times New Roman" w:cs="Courier New"/>
          <w:color w:val="000000"/>
          <w:lang w:val="fr-FR" w:eastAsia="fr-FR"/>
        </w:rPr>
        <w:lastRenderedPageBreak/>
        <w:t>   vmProduit.Categories = </w:t>
      </w:r>
      <w:r w:rsidRPr="00EF16F7">
        <w:rPr>
          <w:rFonts w:eastAsia="Times New Roman" w:cs="Courier New"/>
          <w:color w:val="0000FF"/>
          <w:lang w:val="fr-FR" w:eastAsia="fr-FR"/>
        </w:rPr>
        <w:t>await</w:t>
      </w:r>
      <w:r w:rsidRPr="00EF16F7">
        <w:rPr>
          <w:rFonts w:eastAsia="Times New Roman" w:cs="Courier New"/>
          <w:color w:val="000000"/>
          <w:lang w:val="fr-FR" w:eastAsia="fr-FR"/>
        </w:rPr>
        <w:t> _context.Category.OrderBy(c =&gt; c.Name)</w:t>
      </w:r>
    </w:p>
    <w:p w14:paraId="77B80F87" w14:textId="77777777" w:rsidR="006F26EB" w:rsidRPr="006F26EB" w:rsidRDefault="006F26EB" w:rsidP="006F26EB">
      <w:pPr>
        <w:pStyle w:val="Code"/>
        <w:rPr>
          <w:rFonts w:eastAsia="Times New Roman" w:cs="Courier New"/>
          <w:color w:val="000000"/>
          <w:lang w:eastAsia="fr-FR"/>
        </w:rPr>
      </w:pPr>
      <w:r w:rsidRPr="00EF16F7">
        <w:rPr>
          <w:rFonts w:eastAsia="Times New Roman" w:cs="Courier New"/>
          <w:color w:val="000000"/>
          <w:lang w:val="fr-FR" w:eastAsia="fr-FR"/>
        </w:rPr>
        <w:t>                           </w:t>
      </w:r>
      <w:r w:rsidRPr="006F26EB">
        <w:rPr>
          <w:rFonts w:eastAsia="Times New Roman" w:cs="Courier New"/>
          <w:color w:val="000000"/>
          <w:lang w:eastAsia="fr-FR"/>
        </w:rPr>
        <w:t>.AsNoTracking().ToListAsync();</w:t>
      </w:r>
    </w:p>
    <w:p w14:paraId="6B389F8F" w14:textId="77777777" w:rsidR="006F26EB" w:rsidRPr="006F26EB" w:rsidRDefault="006F26EB" w:rsidP="006F26EB">
      <w:pPr>
        <w:pStyle w:val="Code"/>
        <w:rPr>
          <w:rFonts w:eastAsia="Times New Roman" w:cs="Courier New"/>
          <w:color w:val="000000"/>
          <w:lang w:eastAsia="fr-FR"/>
        </w:rPr>
      </w:pPr>
      <w:r w:rsidRPr="006F26EB">
        <w:rPr>
          <w:rFonts w:eastAsia="Times New Roman" w:cs="Courier New"/>
          <w:color w:val="000000"/>
          <w:lang w:eastAsia="fr-FR"/>
        </w:rPr>
        <w:t>   </w:t>
      </w:r>
    </w:p>
    <w:p w14:paraId="764E11FA" w14:textId="77777777" w:rsidR="006F26EB" w:rsidRPr="006F26EB" w:rsidRDefault="006F26EB" w:rsidP="006F26EB">
      <w:pPr>
        <w:pStyle w:val="Code"/>
        <w:rPr>
          <w:rFonts w:eastAsia="Times New Roman" w:cs="Courier New"/>
          <w:color w:val="000000"/>
          <w:lang w:eastAsia="fr-FR"/>
        </w:rPr>
      </w:pPr>
      <w:r w:rsidRPr="006F26EB">
        <w:rPr>
          <w:rFonts w:eastAsia="Times New Roman" w:cs="Courier New"/>
          <w:color w:val="000000"/>
          <w:lang w:eastAsia="fr-FR"/>
        </w:rPr>
        <w:t>   </w:t>
      </w:r>
      <w:r w:rsidRPr="006F26EB">
        <w:rPr>
          <w:rFonts w:eastAsia="Times New Roman" w:cs="Courier New"/>
          <w:color w:val="0000FF"/>
          <w:lang w:eastAsia="fr-FR"/>
        </w:rPr>
        <w:t>return</w:t>
      </w:r>
      <w:r w:rsidRPr="006F26EB">
        <w:rPr>
          <w:rFonts w:eastAsia="Times New Roman" w:cs="Courier New"/>
          <w:color w:val="000000"/>
          <w:lang w:eastAsia="fr-FR"/>
        </w:rPr>
        <w:t> View(vmProduit);</w:t>
      </w:r>
    </w:p>
    <w:p w14:paraId="2C14ACB7" w14:textId="77777777" w:rsidR="006F26EB" w:rsidRPr="00EF16F7" w:rsidRDefault="006F26EB" w:rsidP="006F26EB">
      <w:pPr>
        <w:pStyle w:val="Code"/>
        <w:rPr>
          <w:rFonts w:eastAsia="Times New Roman" w:cs="Courier New"/>
          <w:color w:val="000000"/>
          <w:lang w:val="fr-FR" w:eastAsia="fr-FR"/>
        </w:rPr>
      </w:pPr>
      <w:r w:rsidRPr="00EF16F7">
        <w:rPr>
          <w:rFonts w:eastAsia="Times New Roman" w:cs="Courier New"/>
          <w:color w:val="000000"/>
          <w:lang w:val="fr-FR" w:eastAsia="fr-FR"/>
        </w:rPr>
        <w:t>}</w:t>
      </w:r>
    </w:p>
    <w:p w14:paraId="3032BCED" w14:textId="77777777" w:rsidR="006F26EB" w:rsidRDefault="006F26EB" w:rsidP="007D6F22">
      <w:pPr>
        <w:rPr>
          <w:lang w:eastAsia="fr-FR"/>
        </w:rPr>
      </w:pPr>
      <w:r>
        <w:rPr>
          <w:lang w:eastAsia="fr-FR"/>
        </w:rPr>
        <w:t xml:space="preserve">Nous ne chargeons plus tous les produits de la catégorie sélectionnée, mais uniquement une page de 5 produits. L’indice de la page à afficher est reçu en paramètre. </w:t>
      </w:r>
      <w:r w:rsidR="003A37A3">
        <w:rPr>
          <w:lang w:eastAsia="fr-FR"/>
        </w:rPr>
        <w:t>Sa valeur est 1 par défaut lors du premier appel à la méthode Index.</w:t>
      </w:r>
    </w:p>
    <w:p w14:paraId="25869EC6" w14:textId="77777777" w:rsidR="00ED0A9D" w:rsidRDefault="006F26EB" w:rsidP="007D6F22">
      <w:pPr>
        <w:rPr>
          <w:lang w:eastAsia="fr-FR"/>
        </w:rPr>
      </w:pPr>
      <w:r>
        <w:rPr>
          <w:lang w:eastAsia="fr-FR"/>
        </w:rPr>
        <w:t>Cette méthode peut être exploitée dans la vue de la façon suivante :</w:t>
      </w:r>
    </w:p>
    <w:p w14:paraId="3885E121" w14:textId="77777777" w:rsidR="00D94A7F" w:rsidRPr="00D94A7F" w:rsidRDefault="00D94A7F" w:rsidP="00D94A7F">
      <w:pPr>
        <w:pStyle w:val="Code"/>
        <w:rPr>
          <w:rFonts w:eastAsia="Times New Roman" w:cs="Courier New"/>
          <w:color w:val="000000"/>
          <w:lang w:eastAsia="fr-FR"/>
        </w:rPr>
      </w:pPr>
      <w:r w:rsidRPr="00D94A7F">
        <w:rPr>
          <w:rFonts w:eastAsia="Times New Roman" w:cs="Courier New"/>
          <w:color w:val="0000FF"/>
          <w:lang w:eastAsia="fr-FR"/>
        </w:rPr>
        <w:t>&lt;</w:t>
      </w:r>
      <w:r w:rsidRPr="00D94A7F">
        <w:rPr>
          <w:rFonts w:eastAsia="Times New Roman" w:cs="Courier New"/>
          <w:color w:val="800000"/>
          <w:lang w:eastAsia="fr-FR"/>
        </w:rPr>
        <w:t>form</w:t>
      </w:r>
      <w:r w:rsidRPr="00D94A7F">
        <w:rPr>
          <w:rFonts w:eastAsia="Times New Roman" w:cs="Courier New"/>
          <w:color w:val="000000"/>
          <w:lang w:eastAsia="fr-FR"/>
        </w:rPr>
        <w:t> </w:t>
      </w:r>
      <w:r w:rsidRPr="00D94A7F">
        <w:rPr>
          <w:rFonts w:eastAsia="Times New Roman" w:cs="Courier New"/>
          <w:color w:val="FF0000"/>
          <w:lang w:eastAsia="fr-FR"/>
        </w:rPr>
        <w:t>asp-controller</w:t>
      </w:r>
      <w:r w:rsidRPr="00D94A7F">
        <w:rPr>
          <w:rFonts w:eastAsia="Times New Roman" w:cs="Courier New"/>
          <w:color w:val="0000FF"/>
          <w:lang w:eastAsia="fr-FR"/>
        </w:rPr>
        <w:t>="Products"</w:t>
      </w:r>
      <w:r w:rsidRPr="00D94A7F">
        <w:rPr>
          <w:rFonts w:eastAsia="Times New Roman" w:cs="Courier New"/>
          <w:color w:val="000000"/>
          <w:lang w:eastAsia="fr-FR"/>
        </w:rPr>
        <w:t> </w:t>
      </w:r>
      <w:r w:rsidRPr="00D94A7F">
        <w:rPr>
          <w:rFonts w:eastAsia="Times New Roman" w:cs="Courier New"/>
          <w:color w:val="FF0000"/>
          <w:lang w:eastAsia="fr-FR"/>
        </w:rPr>
        <w:t>asp-action</w:t>
      </w:r>
      <w:r w:rsidRPr="00D94A7F">
        <w:rPr>
          <w:rFonts w:eastAsia="Times New Roman" w:cs="Courier New"/>
          <w:color w:val="0000FF"/>
          <w:lang w:eastAsia="fr-FR"/>
        </w:rPr>
        <w:t>="Index"</w:t>
      </w:r>
      <w:r w:rsidRPr="00D94A7F">
        <w:rPr>
          <w:rFonts w:eastAsia="Times New Roman" w:cs="Courier New"/>
          <w:color w:val="000000"/>
          <w:lang w:eastAsia="fr-FR"/>
        </w:rPr>
        <w:t> </w:t>
      </w:r>
      <w:r w:rsidRPr="00D94A7F">
        <w:rPr>
          <w:rFonts w:eastAsia="Times New Roman" w:cs="Courier New"/>
          <w:color w:val="FF0000"/>
          <w:lang w:eastAsia="fr-FR"/>
        </w:rPr>
        <w:t>method</w:t>
      </w:r>
      <w:r w:rsidRPr="00D94A7F">
        <w:rPr>
          <w:rFonts w:eastAsia="Times New Roman" w:cs="Courier New"/>
          <w:color w:val="0000FF"/>
          <w:lang w:eastAsia="fr-FR"/>
        </w:rPr>
        <w:t>="get"&gt;</w:t>
      </w:r>
    </w:p>
    <w:p w14:paraId="031A889B" w14:textId="77777777" w:rsidR="00D94A7F" w:rsidRPr="00D94A7F" w:rsidRDefault="00D94A7F" w:rsidP="00D94A7F">
      <w:pPr>
        <w:pStyle w:val="Code"/>
        <w:rPr>
          <w:rFonts w:eastAsia="Times New Roman" w:cs="Courier New"/>
          <w:color w:val="000000"/>
          <w:lang w:eastAsia="fr-FR"/>
        </w:rPr>
      </w:pPr>
      <w:r w:rsidRPr="00D94A7F">
        <w:rPr>
          <w:rFonts w:eastAsia="Times New Roman" w:cs="Courier New"/>
          <w:color w:val="000000"/>
          <w:lang w:eastAsia="fr-FR"/>
        </w:rPr>
        <w:t>   </w:t>
      </w:r>
      <w:r w:rsidRPr="00D94A7F">
        <w:rPr>
          <w:rFonts w:eastAsia="Times New Roman" w:cs="Courier New"/>
          <w:color w:val="0000FF"/>
          <w:lang w:eastAsia="fr-FR"/>
        </w:rPr>
        <w:t>&lt;</w:t>
      </w:r>
      <w:r w:rsidRPr="00D94A7F">
        <w:rPr>
          <w:rFonts w:eastAsia="Times New Roman" w:cs="Courier New"/>
          <w:color w:val="800000"/>
          <w:lang w:eastAsia="fr-FR"/>
        </w:rPr>
        <w:t>p</w:t>
      </w:r>
      <w:r w:rsidRPr="00D94A7F">
        <w:rPr>
          <w:rFonts w:eastAsia="Times New Roman" w:cs="Courier New"/>
          <w:color w:val="0000FF"/>
          <w:lang w:eastAsia="fr-FR"/>
        </w:rPr>
        <w:t>&gt;</w:t>
      </w:r>
    </w:p>
    <w:p w14:paraId="2BF75F14" w14:textId="77777777" w:rsidR="00D94A7F" w:rsidRPr="00D94A7F" w:rsidRDefault="00D94A7F" w:rsidP="00D94A7F">
      <w:pPr>
        <w:pStyle w:val="Code"/>
        <w:rPr>
          <w:rFonts w:eastAsia="Times New Roman" w:cs="Courier New"/>
          <w:color w:val="000000"/>
          <w:lang w:eastAsia="fr-FR"/>
        </w:rPr>
      </w:pPr>
      <w:r w:rsidRPr="00D94A7F">
        <w:rPr>
          <w:rFonts w:eastAsia="Times New Roman" w:cs="Courier New"/>
          <w:color w:val="000000"/>
          <w:lang w:eastAsia="fr-FR"/>
        </w:rPr>
        <w:t>      </w:t>
      </w:r>
      <w:r w:rsidRPr="00D94A7F">
        <w:rPr>
          <w:rFonts w:eastAsia="Times New Roman" w:cs="Courier New"/>
          <w:color w:val="0000FF"/>
          <w:lang w:eastAsia="fr-FR"/>
        </w:rPr>
        <w:t>&lt;</w:t>
      </w:r>
      <w:r w:rsidRPr="00D94A7F">
        <w:rPr>
          <w:rFonts w:eastAsia="Times New Roman" w:cs="Courier New"/>
          <w:color w:val="800000"/>
          <w:lang w:eastAsia="fr-FR"/>
        </w:rPr>
        <w:t>span</w:t>
      </w:r>
      <w:r w:rsidRPr="00D94A7F">
        <w:rPr>
          <w:rFonts w:eastAsia="Times New Roman" w:cs="Courier New"/>
          <w:color w:val="0000FF"/>
          <w:lang w:eastAsia="fr-FR"/>
        </w:rPr>
        <w:t>&gt;</w:t>
      </w:r>
      <w:r w:rsidRPr="00D94A7F">
        <w:rPr>
          <w:rFonts w:eastAsia="Times New Roman" w:cs="Courier New"/>
          <w:color w:val="000000"/>
          <w:lang w:eastAsia="fr-FR"/>
        </w:rPr>
        <w:t>Catégorie </w:t>
      </w:r>
      <w:r w:rsidRPr="00D94A7F">
        <w:rPr>
          <w:rFonts w:eastAsia="Times New Roman" w:cs="Courier New"/>
          <w:color w:val="0000FF"/>
          <w:lang w:eastAsia="fr-FR"/>
        </w:rPr>
        <w:t>&lt;/</w:t>
      </w:r>
      <w:r w:rsidRPr="00D94A7F">
        <w:rPr>
          <w:rFonts w:eastAsia="Times New Roman" w:cs="Courier New"/>
          <w:color w:val="800000"/>
          <w:lang w:eastAsia="fr-FR"/>
        </w:rPr>
        <w:t>span</w:t>
      </w:r>
      <w:r w:rsidRPr="00D94A7F">
        <w:rPr>
          <w:rFonts w:eastAsia="Times New Roman" w:cs="Courier New"/>
          <w:color w:val="0000FF"/>
          <w:lang w:eastAsia="fr-FR"/>
        </w:rPr>
        <w:t>&gt;</w:t>
      </w:r>
    </w:p>
    <w:p w14:paraId="4C0741A8" w14:textId="77777777" w:rsidR="00D94A7F" w:rsidRPr="00D94A7F" w:rsidRDefault="00D94A7F" w:rsidP="00D94A7F">
      <w:pPr>
        <w:pStyle w:val="Code"/>
        <w:rPr>
          <w:rFonts w:eastAsia="Times New Roman" w:cs="Courier New"/>
          <w:color w:val="000000"/>
          <w:lang w:eastAsia="fr-FR"/>
        </w:rPr>
      </w:pPr>
      <w:r w:rsidRPr="00D94A7F">
        <w:rPr>
          <w:rFonts w:eastAsia="Times New Roman" w:cs="Courier New"/>
          <w:color w:val="000000"/>
          <w:lang w:eastAsia="fr-FR"/>
        </w:rPr>
        <w:t>      </w:t>
      </w:r>
      <w:r w:rsidRPr="00D94A7F">
        <w:rPr>
          <w:rFonts w:eastAsia="Times New Roman" w:cs="Courier New"/>
          <w:color w:val="0000FF"/>
          <w:lang w:eastAsia="fr-FR"/>
        </w:rPr>
        <w:t>&lt;</w:t>
      </w:r>
      <w:r w:rsidRPr="00D94A7F">
        <w:rPr>
          <w:rFonts w:eastAsia="Times New Roman" w:cs="Courier New"/>
          <w:color w:val="800000"/>
          <w:lang w:eastAsia="fr-FR"/>
        </w:rPr>
        <w:t>select</w:t>
      </w:r>
      <w:r w:rsidRPr="00D94A7F">
        <w:rPr>
          <w:rFonts w:eastAsia="Times New Roman" w:cs="Courier New"/>
          <w:color w:val="000000"/>
          <w:lang w:eastAsia="fr-FR"/>
        </w:rPr>
        <w:t> </w:t>
      </w:r>
      <w:r w:rsidRPr="00D94A7F">
        <w:rPr>
          <w:rFonts w:eastAsia="Times New Roman" w:cs="Courier New"/>
          <w:color w:val="FF0000"/>
          <w:lang w:eastAsia="fr-FR"/>
        </w:rPr>
        <w:t>asp-for</w:t>
      </w:r>
      <w:r w:rsidRPr="00D94A7F">
        <w:rPr>
          <w:rFonts w:eastAsia="Times New Roman" w:cs="Courier New"/>
          <w:color w:val="0000FF"/>
          <w:lang w:eastAsia="fr-FR"/>
        </w:rPr>
        <w:t>="IdCate"</w:t>
      </w:r>
    </w:p>
    <w:p w14:paraId="4D6EAE23" w14:textId="77777777" w:rsidR="00D94A7F" w:rsidRPr="00D94A7F" w:rsidRDefault="00D94A7F" w:rsidP="00D94A7F">
      <w:pPr>
        <w:pStyle w:val="Code"/>
        <w:rPr>
          <w:rFonts w:eastAsia="Times New Roman" w:cs="Courier New"/>
          <w:color w:val="000000"/>
          <w:lang w:eastAsia="fr-FR"/>
        </w:rPr>
      </w:pPr>
      <w:r w:rsidRPr="00D94A7F">
        <w:rPr>
          <w:rFonts w:eastAsia="Times New Roman" w:cs="Courier New"/>
          <w:color w:val="000000"/>
          <w:lang w:eastAsia="fr-FR"/>
        </w:rPr>
        <w:t>              </w:t>
      </w:r>
      <w:r w:rsidRPr="00D94A7F">
        <w:rPr>
          <w:rFonts w:eastAsia="Times New Roman" w:cs="Courier New"/>
          <w:color w:val="FF0000"/>
          <w:lang w:eastAsia="fr-FR"/>
        </w:rPr>
        <w:t>asp-items</w:t>
      </w:r>
      <w:r w:rsidRPr="00D94A7F">
        <w:rPr>
          <w:rFonts w:eastAsia="Times New Roman" w:cs="Courier New"/>
          <w:color w:val="0000FF"/>
          <w:lang w:eastAsia="fr-FR"/>
        </w:rPr>
        <w:t>="</w:t>
      </w:r>
      <w:r w:rsidRPr="00D94A7F">
        <w:rPr>
          <w:rFonts w:eastAsia="Times New Roman" w:cs="Courier New"/>
          <w:color w:val="000000"/>
          <w:shd w:val="clear" w:color="auto" w:fill="FFFF00"/>
          <w:lang w:eastAsia="fr-FR"/>
        </w:rPr>
        <w:t>@(</w:t>
      </w:r>
      <w:r w:rsidRPr="00D94A7F">
        <w:rPr>
          <w:rFonts w:eastAsia="Times New Roman" w:cs="Courier New"/>
          <w:color w:val="0000FF"/>
          <w:lang w:eastAsia="fr-FR"/>
        </w:rPr>
        <w:t>new</w:t>
      </w:r>
      <w:r w:rsidRPr="00D94A7F">
        <w:rPr>
          <w:rFonts w:eastAsia="Times New Roman" w:cs="Courier New"/>
          <w:color w:val="000000"/>
          <w:lang w:eastAsia="fr-FR"/>
        </w:rPr>
        <w:t> </w:t>
      </w:r>
      <w:r w:rsidRPr="00D94A7F">
        <w:rPr>
          <w:rFonts w:eastAsia="Times New Roman" w:cs="Courier New"/>
          <w:color w:val="2B91AF"/>
          <w:lang w:eastAsia="fr-FR"/>
        </w:rPr>
        <w:t>SelectList</w:t>
      </w:r>
      <w:r w:rsidRPr="00D94A7F">
        <w:rPr>
          <w:rFonts w:eastAsia="Times New Roman" w:cs="Courier New"/>
          <w:color w:val="000000"/>
          <w:lang w:eastAsia="fr-FR"/>
        </w:rPr>
        <w:t>(Model.Categories,</w:t>
      </w:r>
      <w:r w:rsidRPr="00D94A7F">
        <w:rPr>
          <w:rFonts w:eastAsia="Times New Roman" w:cs="Courier New"/>
          <w:color w:val="A31515"/>
          <w:lang w:eastAsia="fr-FR"/>
        </w:rPr>
        <w:t>"CategoryId"</w:t>
      </w:r>
      <w:r w:rsidRPr="00D94A7F">
        <w:rPr>
          <w:rFonts w:eastAsia="Times New Roman" w:cs="Courier New"/>
          <w:color w:val="000000"/>
          <w:lang w:eastAsia="fr-FR"/>
        </w:rPr>
        <w:t>,</w:t>
      </w:r>
      <w:r w:rsidRPr="00D94A7F">
        <w:rPr>
          <w:rFonts w:eastAsia="Times New Roman" w:cs="Courier New"/>
          <w:color w:val="A31515"/>
          <w:lang w:eastAsia="fr-FR"/>
        </w:rPr>
        <w:t>"Name"</w:t>
      </w:r>
      <w:r w:rsidRPr="00D94A7F">
        <w:rPr>
          <w:rFonts w:eastAsia="Times New Roman" w:cs="Courier New"/>
          <w:color w:val="000000"/>
          <w:lang w:eastAsia="fr-FR"/>
        </w:rPr>
        <w:t>)</w:t>
      </w:r>
      <w:r w:rsidRPr="00D94A7F">
        <w:rPr>
          <w:rFonts w:eastAsia="Times New Roman" w:cs="Courier New"/>
          <w:color w:val="000000"/>
          <w:shd w:val="clear" w:color="auto" w:fill="FFFF00"/>
          <w:lang w:eastAsia="fr-FR"/>
        </w:rPr>
        <w:t>)</w:t>
      </w:r>
      <w:r w:rsidRPr="00D94A7F">
        <w:rPr>
          <w:rFonts w:eastAsia="Times New Roman" w:cs="Courier New"/>
          <w:color w:val="0000FF"/>
          <w:lang w:eastAsia="fr-FR"/>
        </w:rPr>
        <w:t>"&gt;</w:t>
      </w:r>
    </w:p>
    <w:p w14:paraId="2A1B41F8" w14:textId="77777777" w:rsidR="00D94A7F" w:rsidRPr="00D94A7F" w:rsidRDefault="00D94A7F" w:rsidP="00D94A7F">
      <w:pPr>
        <w:pStyle w:val="Code"/>
        <w:rPr>
          <w:rFonts w:eastAsia="Times New Roman" w:cs="Courier New"/>
          <w:color w:val="000000"/>
          <w:lang w:eastAsia="fr-FR"/>
        </w:rPr>
      </w:pPr>
      <w:r w:rsidRPr="00D94A7F">
        <w:rPr>
          <w:rFonts w:eastAsia="Times New Roman" w:cs="Courier New"/>
          <w:color w:val="000000"/>
          <w:lang w:eastAsia="fr-FR"/>
        </w:rPr>
        <w:t>         </w:t>
      </w:r>
      <w:r w:rsidRPr="00D94A7F">
        <w:rPr>
          <w:rFonts w:eastAsia="Times New Roman" w:cs="Courier New"/>
          <w:color w:val="0000FF"/>
          <w:lang w:eastAsia="fr-FR"/>
        </w:rPr>
        <w:t>&lt;</w:t>
      </w:r>
      <w:r w:rsidRPr="00D94A7F">
        <w:rPr>
          <w:rFonts w:eastAsia="Times New Roman" w:cs="Courier New"/>
          <w:color w:val="800000"/>
          <w:lang w:eastAsia="fr-FR"/>
        </w:rPr>
        <w:t>option</w:t>
      </w:r>
      <w:r w:rsidRPr="00D94A7F">
        <w:rPr>
          <w:rFonts w:eastAsia="Times New Roman" w:cs="Courier New"/>
          <w:color w:val="000000"/>
          <w:lang w:eastAsia="fr-FR"/>
        </w:rPr>
        <w:t> </w:t>
      </w:r>
      <w:r w:rsidRPr="00D94A7F">
        <w:rPr>
          <w:rFonts w:eastAsia="Times New Roman" w:cs="Courier New"/>
          <w:color w:val="FF0000"/>
          <w:lang w:eastAsia="fr-FR"/>
        </w:rPr>
        <w:t>value</w:t>
      </w:r>
      <w:r w:rsidRPr="00D94A7F">
        <w:rPr>
          <w:rFonts w:eastAsia="Times New Roman" w:cs="Courier New"/>
          <w:color w:val="0000FF"/>
          <w:lang w:eastAsia="fr-FR"/>
        </w:rPr>
        <w:t>=""&gt;</w:t>
      </w:r>
      <w:r w:rsidRPr="00D94A7F">
        <w:rPr>
          <w:rFonts w:eastAsia="Times New Roman" w:cs="Courier New"/>
          <w:color w:val="000000"/>
          <w:lang w:eastAsia="fr-FR"/>
        </w:rPr>
        <w:t>Toutes</w:t>
      </w:r>
      <w:r w:rsidRPr="00D94A7F">
        <w:rPr>
          <w:rFonts w:eastAsia="Times New Roman" w:cs="Courier New"/>
          <w:color w:val="0000FF"/>
          <w:lang w:eastAsia="fr-FR"/>
        </w:rPr>
        <w:t>&lt;/</w:t>
      </w:r>
      <w:r w:rsidRPr="00D94A7F">
        <w:rPr>
          <w:rFonts w:eastAsia="Times New Roman" w:cs="Courier New"/>
          <w:color w:val="800000"/>
          <w:lang w:eastAsia="fr-FR"/>
        </w:rPr>
        <w:t>option</w:t>
      </w:r>
      <w:r w:rsidRPr="00D94A7F">
        <w:rPr>
          <w:rFonts w:eastAsia="Times New Roman" w:cs="Courier New"/>
          <w:color w:val="0000FF"/>
          <w:lang w:eastAsia="fr-FR"/>
        </w:rPr>
        <w:t>&gt;</w:t>
      </w:r>
    </w:p>
    <w:p w14:paraId="72BE84FB" w14:textId="77777777" w:rsidR="00D94A7F" w:rsidRPr="00D94A7F" w:rsidRDefault="00D94A7F" w:rsidP="00D94A7F">
      <w:pPr>
        <w:pStyle w:val="Code"/>
        <w:rPr>
          <w:rFonts w:eastAsia="Times New Roman" w:cs="Courier New"/>
          <w:color w:val="000000"/>
          <w:lang w:eastAsia="fr-FR"/>
        </w:rPr>
      </w:pPr>
      <w:r w:rsidRPr="00D94A7F">
        <w:rPr>
          <w:rFonts w:eastAsia="Times New Roman" w:cs="Courier New"/>
          <w:color w:val="000000"/>
          <w:lang w:eastAsia="fr-FR"/>
        </w:rPr>
        <w:t>      </w:t>
      </w:r>
      <w:r w:rsidRPr="00D94A7F">
        <w:rPr>
          <w:rFonts w:eastAsia="Times New Roman" w:cs="Courier New"/>
          <w:color w:val="0000FF"/>
          <w:lang w:eastAsia="fr-FR"/>
        </w:rPr>
        <w:t>&lt;/</w:t>
      </w:r>
      <w:r w:rsidRPr="00D94A7F">
        <w:rPr>
          <w:rFonts w:eastAsia="Times New Roman" w:cs="Courier New"/>
          <w:color w:val="800000"/>
          <w:lang w:eastAsia="fr-FR"/>
        </w:rPr>
        <w:t>select</w:t>
      </w:r>
      <w:r w:rsidRPr="00D94A7F">
        <w:rPr>
          <w:rFonts w:eastAsia="Times New Roman" w:cs="Courier New"/>
          <w:color w:val="0000FF"/>
          <w:lang w:eastAsia="fr-FR"/>
        </w:rPr>
        <w:t>&gt;</w:t>
      </w:r>
    </w:p>
    <w:p w14:paraId="120092BD" w14:textId="77777777" w:rsidR="00D94A7F" w:rsidRPr="00D94A7F" w:rsidRDefault="00D94A7F" w:rsidP="00D94A7F">
      <w:pPr>
        <w:pStyle w:val="Code"/>
        <w:rPr>
          <w:rFonts w:eastAsia="Times New Roman" w:cs="Courier New"/>
          <w:color w:val="000000"/>
          <w:lang w:eastAsia="fr-FR"/>
        </w:rPr>
      </w:pPr>
      <w:r w:rsidRPr="00D94A7F">
        <w:rPr>
          <w:rFonts w:eastAsia="Times New Roman" w:cs="Courier New"/>
          <w:color w:val="000000"/>
          <w:lang w:eastAsia="fr-FR"/>
        </w:rPr>
        <w:t>      </w:t>
      </w:r>
      <w:r w:rsidRPr="00D94A7F">
        <w:rPr>
          <w:rFonts w:eastAsia="Times New Roman" w:cs="Courier New"/>
          <w:color w:val="0000FF"/>
          <w:lang w:eastAsia="fr-FR"/>
        </w:rPr>
        <w:t>&lt;</w:t>
      </w:r>
      <w:r w:rsidRPr="00D94A7F">
        <w:rPr>
          <w:rFonts w:eastAsia="Times New Roman" w:cs="Courier New"/>
          <w:color w:val="800000"/>
          <w:lang w:eastAsia="fr-FR"/>
        </w:rPr>
        <w:t>input</w:t>
      </w:r>
      <w:r w:rsidRPr="00D94A7F">
        <w:rPr>
          <w:rFonts w:eastAsia="Times New Roman" w:cs="Courier New"/>
          <w:color w:val="000000"/>
          <w:lang w:eastAsia="fr-FR"/>
        </w:rPr>
        <w:t> </w:t>
      </w:r>
      <w:r w:rsidRPr="00D94A7F">
        <w:rPr>
          <w:rFonts w:eastAsia="Times New Roman" w:cs="Courier New"/>
          <w:color w:val="FF0000"/>
          <w:lang w:eastAsia="fr-FR"/>
        </w:rPr>
        <w:t>type</w:t>
      </w:r>
      <w:r w:rsidRPr="00D94A7F">
        <w:rPr>
          <w:rFonts w:eastAsia="Times New Roman" w:cs="Courier New"/>
          <w:color w:val="0000FF"/>
          <w:lang w:eastAsia="fr-FR"/>
        </w:rPr>
        <w:t>="submit"</w:t>
      </w:r>
      <w:r w:rsidRPr="00D94A7F">
        <w:rPr>
          <w:rFonts w:eastAsia="Times New Roman" w:cs="Courier New"/>
          <w:color w:val="000000"/>
          <w:lang w:eastAsia="fr-FR"/>
        </w:rPr>
        <w:t> </w:t>
      </w:r>
      <w:r w:rsidRPr="00D94A7F">
        <w:rPr>
          <w:rFonts w:eastAsia="Times New Roman" w:cs="Courier New"/>
          <w:color w:val="FF0000"/>
          <w:lang w:eastAsia="fr-FR"/>
        </w:rPr>
        <w:t>value</w:t>
      </w:r>
      <w:r w:rsidRPr="00D94A7F">
        <w:rPr>
          <w:rFonts w:eastAsia="Times New Roman" w:cs="Courier New"/>
          <w:color w:val="0000FF"/>
          <w:lang w:eastAsia="fr-FR"/>
        </w:rPr>
        <w:t>="Filtrer"</w:t>
      </w:r>
      <w:r w:rsidRPr="00D94A7F">
        <w:rPr>
          <w:rFonts w:eastAsia="Times New Roman" w:cs="Courier New"/>
          <w:color w:val="000000"/>
          <w:lang w:eastAsia="fr-FR"/>
        </w:rPr>
        <w:t> </w:t>
      </w:r>
      <w:r w:rsidRPr="00D94A7F">
        <w:rPr>
          <w:rFonts w:eastAsia="Times New Roman" w:cs="Courier New"/>
          <w:color w:val="0000FF"/>
          <w:lang w:eastAsia="fr-FR"/>
        </w:rPr>
        <w:t>/&gt;</w:t>
      </w:r>
    </w:p>
    <w:p w14:paraId="3B0A1262" w14:textId="77777777" w:rsidR="00D94A7F" w:rsidRPr="00D94A7F" w:rsidRDefault="00D94A7F" w:rsidP="00D94A7F">
      <w:pPr>
        <w:pStyle w:val="Code"/>
        <w:rPr>
          <w:rFonts w:eastAsia="Times New Roman" w:cs="Courier New"/>
          <w:color w:val="000000"/>
          <w:lang w:eastAsia="fr-FR"/>
        </w:rPr>
      </w:pPr>
      <w:r w:rsidRPr="00D94A7F">
        <w:rPr>
          <w:rFonts w:eastAsia="Times New Roman" w:cs="Courier New"/>
          <w:color w:val="000000"/>
          <w:lang w:eastAsia="fr-FR"/>
        </w:rPr>
        <w:t>   </w:t>
      </w:r>
      <w:r w:rsidRPr="00D94A7F">
        <w:rPr>
          <w:rFonts w:eastAsia="Times New Roman" w:cs="Courier New"/>
          <w:color w:val="0000FF"/>
          <w:lang w:eastAsia="fr-FR"/>
        </w:rPr>
        <w:t>&lt;/</w:t>
      </w:r>
      <w:r w:rsidRPr="00D94A7F">
        <w:rPr>
          <w:rFonts w:eastAsia="Times New Roman" w:cs="Courier New"/>
          <w:color w:val="800000"/>
          <w:lang w:eastAsia="fr-FR"/>
        </w:rPr>
        <w:t>p</w:t>
      </w:r>
      <w:r w:rsidRPr="00D94A7F">
        <w:rPr>
          <w:rFonts w:eastAsia="Times New Roman" w:cs="Courier New"/>
          <w:color w:val="0000FF"/>
          <w:lang w:eastAsia="fr-FR"/>
        </w:rPr>
        <w:t>&gt;</w:t>
      </w:r>
    </w:p>
    <w:p w14:paraId="0C701C83" w14:textId="77777777" w:rsidR="00D94A7F" w:rsidRPr="00D94A7F" w:rsidRDefault="00D94A7F" w:rsidP="00D94A7F">
      <w:pPr>
        <w:pStyle w:val="Code"/>
        <w:rPr>
          <w:rFonts w:eastAsia="Times New Roman" w:cs="Courier New"/>
          <w:color w:val="000000"/>
          <w:lang w:eastAsia="fr-FR"/>
        </w:rPr>
      </w:pPr>
      <w:r w:rsidRPr="00D94A7F">
        <w:rPr>
          <w:rFonts w:eastAsia="Times New Roman" w:cs="Courier New"/>
          <w:color w:val="0000FF"/>
          <w:lang w:eastAsia="fr-FR"/>
        </w:rPr>
        <w:t>&lt;/</w:t>
      </w:r>
      <w:r w:rsidRPr="00D94A7F">
        <w:rPr>
          <w:rFonts w:eastAsia="Times New Roman" w:cs="Courier New"/>
          <w:color w:val="800000"/>
          <w:lang w:eastAsia="fr-FR"/>
        </w:rPr>
        <w:t>form</w:t>
      </w:r>
      <w:r w:rsidRPr="00D94A7F">
        <w:rPr>
          <w:rFonts w:eastAsia="Times New Roman" w:cs="Courier New"/>
          <w:color w:val="0000FF"/>
          <w:lang w:eastAsia="fr-FR"/>
        </w:rPr>
        <w:t>&gt;</w:t>
      </w:r>
    </w:p>
    <w:p w14:paraId="44027813" w14:textId="77777777" w:rsidR="00D94A7F" w:rsidRPr="00D94A7F" w:rsidRDefault="00D94A7F" w:rsidP="00D94A7F">
      <w:pPr>
        <w:pStyle w:val="Code"/>
        <w:rPr>
          <w:rFonts w:eastAsia="Times New Roman" w:cs="Courier New"/>
          <w:color w:val="000000"/>
          <w:lang w:eastAsia="fr-FR"/>
        </w:rPr>
      </w:pPr>
      <w:r w:rsidRPr="00D94A7F">
        <w:rPr>
          <w:rFonts w:eastAsia="Times New Roman" w:cs="Courier New"/>
          <w:color w:val="000000"/>
          <w:lang w:eastAsia="fr-FR"/>
        </w:rPr>
        <w:t xml:space="preserve"> </w:t>
      </w:r>
    </w:p>
    <w:p w14:paraId="2DC54A5E" w14:textId="77777777" w:rsidR="00D94A7F" w:rsidRPr="00D94A7F" w:rsidRDefault="00D94A7F" w:rsidP="00D94A7F">
      <w:pPr>
        <w:pStyle w:val="Code"/>
        <w:rPr>
          <w:rFonts w:eastAsia="Times New Roman" w:cs="Courier New"/>
          <w:color w:val="000000"/>
          <w:lang w:eastAsia="fr-FR"/>
        </w:rPr>
      </w:pPr>
      <w:r w:rsidRPr="00D94A7F">
        <w:rPr>
          <w:rFonts w:eastAsia="Times New Roman" w:cs="Courier New"/>
          <w:color w:val="0000FF"/>
          <w:lang w:eastAsia="fr-FR"/>
        </w:rPr>
        <w:t>&lt;</w:t>
      </w:r>
      <w:r w:rsidRPr="00D94A7F">
        <w:rPr>
          <w:rFonts w:eastAsia="Times New Roman" w:cs="Courier New"/>
          <w:color w:val="800000"/>
          <w:lang w:eastAsia="fr-FR"/>
        </w:rPr>
        <w:t>table</w:t>
      </w:r>
      <w:r w:rsidRPr="00D94A7F">
        <w:rPr>
          <w:rFonts w:eastAsia="Times New Roman" w:cs="Courier New"/>
          <w:color w:val="000000"/>
          <w:lang w:eastAsia="fr-FR"/>
        </w:rPr>
        <w:t> </w:t>
      </w:r>
      <w:r w:rsidRPr="00D94A7F">
        <w:rPr>
          <w:rFonts w:eastAsia="Times New Roman" w:cs="Courier New"/>
          <w:color w:val="FF0000"/>
          <w:lang w:eastAsia="fr-FR"/>
        </w:rPr>
        <w:t>class</w:t>
      </w:r>
      <w:r w:rsidRPr="00D94A7F">
        <w:rPr>
          <w:rFonts w:eastAsia="Times New Roman" w:cs="Courier New"/>
          <w:color w:val="0000FF"/>
          <w:lang w:eastAsia="fr-FR"/>
        </w:rPr>
        <w:t>="table"&gt;</w:t>
      </w:r>
    </w:p>
    <w:p w14:paraId="04C2CD59" w14:textId="77777777" w:rsidR="00D94A7F" w:rsidRDefault="00D94A7F" w:rsidP="00D94A7F">
      <w:pPr>
        <w:pStyle w:val="Code"/>
        <w:rPr>
          <w:lang w:eastAsia="fr-FR"/>
        </w:rPr>
      </w:pPr>
      <w:r>
        <w:rPr>
          <w:lang w:eastAsia="fr-FR"/>
        </w:rPr>
        <w:t>...</w:t>
      </w:r>
    </w:p>
    <w:p w14:paraId="404C709A" w14:textId="77777777" w:rsidR="00D94A7F" w:rsidRPr="00D94A7F" w:rsidRDefault="00D94A7F" w:rsidP="00D94A7F">
      <w:pPr>
        <w:pStyle w:val="Code"/>
        <w:rPr>
          <w:rFonts w:eastAsia="Times New Roman" w:cs="Courier New"/>
          <w:color w:val="000000"/>
          <w:lang w:eastAsia="fr-FR"/>
        </w:rPr>
      </w:pPr>
      <w:r w:rsidRPr="00D94A7F">
        <w:rPr>
          <w:rFonts w:eastAsia="Times New Roman" w:cs="Courier New"/>
          <w:color w:val="0000FF"/>
          <w:lang w:eastAsia="fr-FR"/>
        </w:rPr>
        <w:t>&lt;/</w:t>
      </w:r>
      <w:r w:rsidRPr="00D94A7F">
        <w:rPr>
          <w:rFonts w:eastAsia="Times New Roman" w:cs="Courier New"/>
          <w:color w:val="800000"/>
          <w:lang w:eastAsia="fr-FR"/>
        </w:rPr>
        <w:t>table</w:t>
      </w:r>
      <w:r w:rsidRPr="00D94A7F">
        <w:rPr>
          <w:rFonts w:eastAsia="Times New Roman" w:cs="Courier New"/>
          <w:color w:val="0000FF"/>
          <w:lang w:eastAsia="fr-FR"/>
        </w:rPr>
        <w:t>&gt;</w:t>
      </w:r>
    </w:p>
    <w:p w14:paraId="4F88904C" w14:textId="77777777" w:rsidR="00D94A7F" w:rsidRPr="00D94A7F" w:rsidRDefault="00D94A7F" w:rsidP="00D94A7F">
      <w:pPr>
        <w:pStyle w:val="Code"/>
        <w:rPr>
          <w:rFonts w:eastAsia="Times New Roman" w:cs="Courier New"/>
          <w:color w:val="000000"/>
          <w:lang w:eastAsia="fr-FR"/>
        </w:rPr>
      </w:pPr>
      <w:r w:rsidRPr="00D94A7F">
        <w:rPr>
          <w:rFonts w:eastAsia="Times New Roman" w:cs="Courier New"/>
          <w:color w:val="000000"/>
          <w:lang w:eastAsia="fr-FR"/>
        </w:rPr>
        <w:t xml:space="preserve"> </w:t>
      </w:r>
    </w:p>
    <w:p w14:paraId="451490F8" w14:textId="77777777" w:rsidR="00D94A7F" w:rsidRPr="00D94A7F" w:rsidRDefault="00D94A7F" w:rsidP="00D94A7F">
      <w:pPr>
        <w:pStyle w:val="Code"/>
        <w:rPr>
          <w:rFonts w:eastAsia="Times New Roman" w:cs="Courier New"/>
          <w:color w:val="000000"/>
          <w:lang w:eastAsia="fr-FR"/>
        </w:rPr>
      </w:pPr>
      <w:r w:rsidRPr="00D94A7F">
        <w:rPr>
          <w:rFonts w:eastAsia="Times New Roman" w:cs="Courier New"/>
          <w:color w:val="000000"/>
          <w:shd w:val="clear" w:color="auto" w:fill="FFFF00"/>
          <w:lang w:eastAsia="fr-FR"/>
        </w:rPr>
        <w:t>@{</w:t>
      </w:r>
    </w:p>
    <w:p w14:paraId="410A605F" w14:textId="77777777" w:rsidR="00D94A7F" w:rsidRPr="00EF16F7" w:rsidRDefault="00D94A7F" w:rsidP="00D94A7F">
      <w:pPr>
        <w:pStyle w:val="Code"/>
        <w:rPr>
          <w:rFonts w:eastAsia="Times New Roman" w:cs="Courier New"/>
          <w:color w:val="000000"/>
          <w:lang w:val="fr-FR" w:eastAsia="fr-FR"/>
        </w:rPr>
      </w:pPr>
      <w:r w:rsidRPr="00D94A7F">
        <w:rPr>
          <w:rFonts w:eastAsia="Times New Roman" w:cs="Courier New"/>
          <w:color w:val="000000"/>
          <w:lang w:eastAsia="fr-FR"/>
        </w:rPr>
        <w:t>   </w:t>
      </w:r>
      <w:r w:rsidRPr="00D94A7F">
        <w:rPr>
          <w:rFonts w:eastAsia="Times New Roman" w:cs="Courier New"/>
          <w:color w:val="0000FF"/>
          <w:lang w:eastAsia="fr-FR"/>
        </w:rPr>
        <w:t>var</w:t>
      </w:r>
      <w:r w:rsidRPr="00D94A7F">
        <w:rPr>
          <w:rFonts w:eastAsia="Times New Roman" w:cs="Courier New"/>
          <w:color w:val="000000"/>
          <w:lang w:eastAsia="fr-FR"/>
        </w:rPr>
        <w:t> etatPrecedent = !Model.Produits.HasPreviousPage ? </w:t>
      </w:r>
      <w:r w:rsidRPr="00EF16F7">
        <w:rPr>
          <w:rFonts w:eastAsia="Times New Roman" w:cs="Courier New"/>
          <w:color w:val="A31515"/>
          <w:lang w:val="fr-FR" w:eastAsia="fr-FR"/>
        </w:rPr>
        <w:t>"disabled"</w:t>
      </w:r>
      <w:r w:rsidRPr="00EF16F7">
        <w:rPr>
          <w:rFonts w:eastAsia="Times New Roman" w:cs="Courier New"/>
          <w:color w:val="000000"/>
          <w:lang w:val="fr-FR" w:eastAsia="fr-FR"/>
        </w:rPr>
        <w:t> : </w:t>
      </w:r>
      <w:r w:rsidRPr="00EF16F7">
        <w:rPr>
          <w:rFonts w:eastAsia="Times New Roman" w:cs="Courier New"/>
          <w:color w:val="A31515"/>
          <w:lang w:val="fr-FR" w:eastAsia="fr-FR"/>
        </w:rPr>
        <w:t>""</w:t>
      </w:r>
      <w:r w:rsidRPr="00EF16F7">
        <w:rPr>
          <w:rFonts w:eastAsia="Times New Roman" w:cs="Courier New"/>
          <w:color w:val="000000"/>
          <w:lang w:val="fr-FR" w:eastAsia="fr-FR"/>
        </w:rPr>
        <w:t>;</w:t>
      </w:r>
    </w:p>
    <w:p w14:paraId="461FF407" w14:textId="77777777" w:rsidR="00D94A7F" w:rsidRPr="00D94A7F" w:rsidRDefault="00D94A7F" w:rsidP="00D94A7F">
      <w:pPr>
        <w:pStyle w:val="Code"/>
        <w:rPr>
          <w:rFonts w:eastAsia="Times New Roman" w:cs="Courier New"/>
          <w:color w:val="000000"/>
          <w:lang w:eastAsia="fr-FR"/>
        </w:rPr>
      </w:pPr>
      <w:r w:rsidRPr="00EF16F7">
        <w:rPr>
          <w:rFonts w:eastAsia="Times New Roman" w:cs="Courier New"/>
          <w:color w:val="000000"/>
          <w:lang w:val="fr-FR" w:eastAsia="fr-FR"/>
        </w:rPr>
        <w:t>   </w:t>
      </w:r>
      <w:r w:rsidRPr="00EF16F7">
        <w:rPr>
          <w:rFonts w:eastAsia="Times New Roman" w:cs="Courier New"/>
          <w:color w:val="0000FF"/>
          <w:lang w:val="fr-FR" w:eastAsia="fr-FR"/>
        </w:rPr>
        <w:t>var</w:t>
      </w:r>
      <w:r w:rsidRPr="00EF16F7">
        <w:rPr>
          <w:rFonts w:eastAsia="Times New Roman" w:cs="Courier New"/>
          <w:color w:val="000000"/>
          <w:lang w:val="fr-FR" w:eastAsia="fr-FR"/>
        </w:rPr>
        <w:t> etatsuivant = !Model.Produits.HasNextPage ? </w:t>
      </w:r>
      <w:r w:rsidRPr="00D94A7F">
        <w:rPr>
          <w:rFonts w:eastAsia="Times New Roman" w:cs="Courier New"/>
          <w:color w:val="A31515"/>
          <w:lang w:eastAsia="fr-FR"/>
        </w:rPr>
        <w:t>"disabled"</w:t>
      </w:r>
      <w:r w:rsidRPr="00D94A7F">
        <w:rPr>
          <w:rFonts w:eastAsia="Times New Roman" w:cs="Courier New"/>
          <w:color w:val="000000"/>
          <w:lang w:eastAsia="fr-FR"/>
        </w:rPr>
        <w:t> : </w:t>
      </w:r>
      <w:r w:rsidRPr="00D94A7F">
        <w:rPr>
          <w:rFonts w:eastAsia="Times New Roman" w:cs="Courier New"/>
          <w:color w:val="A31515"/>
          <w:lang w:eastAsia="fr-FR"/>
        </w:rPr>
        <w:t>""</w:t>
      </w:r>
      <w:r w:rsidRPr="00D94A7F">
        <w:rPr>
          <w:rFonts w:eastAsia="Times New Roman" w:cs="Courier New"/>
          <w:color w:val="000000"/>
          <w:lang w:eastAsia="fr-FR"/>
        </w:rPr>
        <w:t>;</w:t>
      </w:r>
    </w:p>
    <w:p w14:paraId="52E19060" w14:textId="77777777" w:rsidR="00D94A7F" w:rsidRPr="00D94A7F" w:rsidRDefault="00D94A7F" w:rsidP="00D94A7F">
      <w:pPr>
        <w:pStyle w:val="Code"/>
        <w:rPr>
          <w:rFonts w:eastAsia="Times New Roman" w:cs="Courier New"/>
          <w:color w:val="000000"/>
          <w:lang w:eastAsia="fr-FR"/>
        </w:rPr>
      </w:pPr>
      <w:r w:rsidRPr="00D94A7F">
        <w:rPr>
          <w:rFonts w:eastAsia="Times New Roman" w:cs="Courier New"/>
          <w:color w:val="000000"/>
          <w:shd w:val="clear" w:color="auto" w:fill="FFFF00"/>
          <w:lang w:eastAsia="fr-FR"/>
        </w:rPr>
        <w:t>}</w:t>
      </w:r>
    </w:p>
    <w:p w14:paraId="326C98EE" w14:textId="77777777" w:rsidR="00D94A7F" w:rsidRPr="00D94A7F" w:rsidRDefault="00D94A7F" w:rsidP="00D94A7F">
      <w:pPr>
        <w:pStyle w:val="Code"/>
        <w:rPr>
          <w:rFonts w:eastAsia="Times New Roman" w:cs="Courier New"/>
          <w:color w:val="000000"/>
          <w:lang w:eastAsia="fr-FR"/>
        </w:rPr>
      </w:pPr>
      <w:r w:rsidRPr="00D94A7F">
        <w:rPr>
          <w:rFonts w:eastAsia="Times New Roman" w:cs="Courier New"/>
          <w:color w:val="000000"/>
          <w:lang w:eastAsia="fr-FR"/>
        </w:rPr>
        <w:t xml:space="preserve"> </w:t>
      </w:r>
    </w:p>
    <w:p w14:paraId="0B33A513" w14:textId="77777777" w:rsidR="00D94A7F" w:rsidRPr="00D94A7F" w:rsidRDefault="00D94A7F" w:rsidP="00D94A7F">
      <w:pPr>
        <w:pStyle w:val="Code"/>
        <w:rPr>
          <w:rFonts w:eastAsia="Times New Roman" w:cs="Courier New"/>
          <w:color w:val="000000"/>
          <w:lang w:eastAsia="fr-FR"/>
        </w:rPr>
      </w:pPr>
      <w:r w:rsidRPr="00D94A7F">
        <w:rPr>
          <w:rFonts w:eastAsia="Times New Roman" w:cs="Courier New"/>
          <w:color w:val="0000FF"/>
          <w:lang w:eastAsia="fr-FR"/>
        </w:rPr>
        <w:t>&lt;</w:t>
      </w:r>
      <w:r w:rsidRPr="00D94A7F">
        <w:rPr>
          <w:rFonts w:eastAsia="Times New Roman" w:cs="Courier New"/>
          <w:color w:val="800000"/>
          <w:lang w:eastAsia="fr-FR"/>
        </w:rPr>
        <w:t>a</w:t>
      </w:r>
      <w:r w:rsidRPr="00D94A7F">
        <w:rPr>
          <w:rFonts w:eastAsia="Times New Roman" w:cs="Courier New"/>
          <w:color w:val="000000"/>
          <w:lang w:eastAsia="fr-FR"/>
        </w:rPr>
        <w:t> </w:t>
      </w:r>
      <w:r w:rsidRPr="00D94A7F">
        <w:rPr>
          <w:rFonts w:eastAsia="Times New Roman" w:cs="Courier New"/>
          <w:color w:val="FF0000"/>
          <w:lang w:eastAsia="fr-FR"/>
        </w:rPr>
        <w:t>asp-action</w:t>
      </w:r>
      <w:r w:rsidRPr="00D94A7F">
        <w:rPr>
          <w:rFonts w:eastAsia="Times New Roman" w:cs="Courier New"/>
          <w:color w:val="0000FF"/>
          <w:lang w:eastAsia="fr-FR"/>
        </w:rPr>
        <w:t>="Index"</w:t>
      </w:r>
    </w:p>
    <w:p w14:paraId="57508FBC" w14:textId="77777777" w:rsidR="00D94A7F" w:rsidRPr="00D94A7F" w:rsidRDefault="00D94A7F" w:rsidP="00D94A7F">
      <w:pPr>
        <w:pStyle w:val="Code"/>
        <w:rPr>
          <w:rFonts w:eastAsia="Times New Roman" w:cs="Courier New"/>
          <w:color w:val="000000"/>
          <w:lang w:eastAsia="fr-FR"/>
        </w:rPr>
      </w:pPr>
      <w:r w:rsidRPr="00D94A7F">
        <w:rPr>
          <w:rFonts w:eastAsia="Times New Roman" w:cs="Courier New"/>
          <w:color w:val="000000"/>
          <w:lang w:eastAsia="fr-FR"/>
        </w:rPr>
        <w:t>   </w:t>
      </w:r>
      <w:r w:rsidRPr="00D94A7F">
        <w:rPr>
          <w:rFonts w:eastAsia="Times New Roman" w:cs="Courier New"/>
          <w:color w:val="FF0000"/>
          <w:lang w:eastAsia="fr-FR"/>
        </w:rPr>
        <w:t>asp-route-idcate</w:t>
      </w:r>
      <w:r w:rsidRPr="00D94A7F">
        <w:rPr>
          <w:rFonts w:eastAsia="Times New Roman" w:cs="Courier New"/>
          <w:color w:val="0000FF"/>
          <w:lang w:eastAsia="fr-FR"/>
        </w:rPr>
        <w:t>="</w:t>
      </w:r>
      <w:r w:rsidRPr="00D94A7F">
        <w:rPr>
          <w:rFonts w:eastAsia="Times New Roman" w:cs="Courier New"/>
          <w:color w:val="000000"/>
          <w:shd w:val="clear" w:color="auto" w:fill="FFFF00"/>
          <w:lang w:eastAsia="fr-FR"/>
        </w:rPr>
        <w:t>@</w:t>
      </w:r>
      <w:r w:rsidRPr="00D94A7F">
        <w:rPr>
          <w:rFonts w:eastAsia="Times New Roman" w:cs="Courier New"/>
          <w:color w:val="000000"/>
          <w:lang w:eastAsia="fr-FR"/>
        </w:rPr>
        <w:t>Model.IdCate</w:t>
      </w:r>
      <w:r w:rsidRPr="00D94A7F">
        <w:rPr>
          <w:rFonts w:eastAsia="Times New Roman" w:cs="Courier New"/>
          <w:color w:val="0000FF"/>
          <w:lang w:eastAsia="fr-FR"/>
        </w:rPr>
        <w:t>"</w:t>
      </w:r>
    </w:p>
    <w:p w14:paraId="48A7043A" w14:textId="77777777" w:rsidR="00D94A7F" w:rsidRPr="00D94A7F" w:rsidRDefault="00D94A7F" w:rsidP="00D94A7F">
      <w:pPr>
        <w:pStyle w:val="Code"/>
        <w:rPr>
          <w:rFonts w:eastAsia="Times New Roman" w:cs="Courier New"/>
          <w:color w:val="000000"/>
          <w:lang w:eastAsia="fr-FR"/>
        </w:rPr>
      </w:pPr>
      <w:r w:rsidRPr="00D94A7F">
        <w:rPr>
          <w:rFonts w:eastAsia="Times New Roman" w:cs="Courier New"/>
          <w:color w:val="000000"/>
          <w:lang w:eastAsia="fr-FR"/>
        </w:rPr>
        <w:t>   </w:t>
      </w:r>
      <w:r w:rsidRPr="00D94A7F">
        <w:rPr>
          <w:rFonts w:eastAsia="Times New Roman" w:cs="Courier New"/>
          <w:color w:val="FF0000"/>
          <w:lang w:eastAsia="fr-FR"/>
        </w:rPr>
        <w:t>asp-route-page</w:t>
      </w:r>
      <w:r w:rsidRPr="00D94A7F">
        <w:rPr>
          <w:rFonts w:eastAsia="Times New Roman" w:cs="Courier New"/>
          <w:color w:val="0000FF"/>
          <w:lang w:eastAsia="fr-FR"/>
        </w:rPr>
        <w:t>="</w:t>
      </w:r>
      <w:r w:rsidRPr="00D94A7F">
        <w:rPr>
          <w:rFonts w:eastAsia="Times New Roman" w:cs="Courier New"/>
          <w:color w:val="000000"/>
          <w:shd w:val="clear" w:color="auto" w:fill="FFFF00"/>
          <w:lang w:eastAsia="fr-FR"/>
        </w:rPr>
        <w:t>@(</w:t>
      </w:r>
      <w:r w:rsidRPr="00D94A7F">
        <w:rPr>
          <w:rFonts w:eastAsia="Times New Roman" w:cs="Courier New"/>
          <w:color w:val="000000"/>
          <w:lang w:eastAsia="fr-FR"/>
        </w:rPr>
        <w:t>Model.Produits.PageIndex - 1</w:t>
      </w:r>
      <w:r w:rsidRPr="00D94A7F">
        <w:rPr>
          <w:rFonts w:eastAsia="Times New Roman" w:cs="Courier New"/>
          <w:color w:val="000000"/>
          <w:shd w:val="clear" w:color="auto" w:fill="FFFF00"/>
          <w:lang w:eastAsia="fr-FR"/>
        </w:rPr>
        <w:t>)</w:t>
      </w:r>
      <w:r w:rsidRPr="00D94A7F">
        <w:rPr>
          <w:rFonts w:eastAsia="Times New Roman" w:cs="Courier New"/>
          <w:color w:val="0000FF"/>
          <w:lang w:eastAsia="fr-FR"/>
        </w:rPr>
        <w:t>"</w:t>
      </w:r>
    </w:p>
    <w:p w14:paraId="4A59F23F" w14:textId="77777777" w:rsidR="00D94A7F" w:rsidRPr="00D94A7F" w:rsidRDefault="00D94A7F" w:rsidP="00D94A7F">
      <w:pPr>
        <w:pStyle w:val="Code"/>
        <w:rPr>
          <w:rFonts w:eastAsia="Times New Roman" w:cs="Courier New"/>
          <w:color w:val="000000"/>
          <w:lang w:eastAsia="fr-FR"/>
        </w:rPr>
      </w:pPr>
      <w:r w:rsidRPr="00D94A7F">
        <w:rPr>
          <w:rFonts w:eastAsia="Times New Roman" w:cs="Courier New"/>
          <w:color w:val="000000"/>
          <w:lang w:eastAsia="fr-FR"/>
        </w:rPr>
        <w:t>   </w:t>
      </w:r>
      <w:r w:rsidRPr="00D94A7F">
        <w:rPr>
          <w:rFonts w:eastAsia="Times New Roman" w:cs="Courier New"/>
          <w:color w:val="FF0000"/>
          <w:lang w:eastAsia="fr-FR"/>
        </w:rPr>
        <w:t>class</w:t>
      </w:r>
      <w:r w:rsidRPr="00D94A7F">
        <w:rPr>
          <w:rFonts w:eastAsia="Times New Roman" w:cs="Courier New"/>
          <w:color w:val="0000FF"/>
          <w:lang w:eastAsia="fr-FR"/>
        </w:rPr>
        <w:t>="btn btn-default </w:t>
      </w:r>
      <w:r w:rsidRPr="00D94A7F">
        <w:rPr>
          <w:rFonts w:eastAsia="Times New Roman" w:cs="Courier New"/>
          <w:color w:val="000000"/>
          <w:shd w:val="clear" w:color="auto" w:fill="FFFF00"/>
          <w:lang w:eastAsia="fr-FR"/>
        </w:rPr>
        <w:t>@</w:t>
      </w:r>
      <w:r w:rsidRPr="00D94A7F">
        <w:rPr>
          <w:rFonts w:eastAsia="Times New Roman" w:cs="Courier New"/>
          <w:color w:val="000000"/>
          <w:lang w:eastAsia="fr-FR"/>
        </w:rPr>
        <w:t>etatPrecedent</w:t>
      </w:r>
      <w:r w:rsidRPr="00D94A7F">
        <w:rPr>
          <w:rFonts w:eastAsia="Times New Roman" w:cs="Courier New"/>
          <w:color w:val="0000FF"/>
          <w:lang w:eastAsia="fr-FR"/>
        </w:rPr>
        <w:t>"&gt;</w:t>
      </w:r>
    </w:p>
    <w:p w14:paraId="77AF382B" w14:textId="77777777" w:rsidR="00D94A7F" w:rsidRPr="00D94A7F" w:rsidRDefault="00D94A7F" w:rsidP="00D94A7F">
      <w:pPr>
        <w:pStyle w:val="Code"/>
        <w:rPr>
          <w:rFonts w:eastAsia="Times New Roman" w:cs="Courier New"/>
          <w:color w:val="000000"/>
          <w:lang w:eastAsia="fr-FR"/>
        </w:rPr>
      </w:pPr>
      <w:r w:rsidRPr="00D94A7F">
        <w:rPr>
          <w:rFonts w:eastAsia="Times New Roman" w:cs="Courier New"/>
          <w:color w:val="000000"/>
          <w:lang w:eastAsia="fr-FR"/>
        </w:rPr>
        <w:t>   Précédent</w:t>
      </w:r>
    </w:p>
    <w:p w14:paraId="180ACF4C" w14:textId="77777777" w:rsidR="00D94A7F" w:rsidRPr="00D94A7F" w:rsidRDefault="00D94A7F" w:rsidP="00D94A7F">
      <w:pPr>
        <w:pStyle w:val="Code"/>
        <w:rPr>
          <w:rFonts w:eastAsia="Times New Roman" w:cs="Courier New"/>
          <w:color w:val="000000"/>
          <w:lang w:eastAsia="fr-FR"/>
        </w:rPr>
      </w:pPr>
      <w:r w:rsidRPr="00D94A7F">
        <w:rPr>
          <w:rFonts w:eastAsia="Times New Roman" w:cs="Courier New"/>
          <w:color w:val="0000FF"/>
          <w:lang w:eastAsia="fr-FR"/>
        </w:rPr>
        <w:t>&lt;/</w:t>
      </w:r>
      <w:r w:rsidRPr="00D94A7F">
        <w:rPr>
          <w:rFonts w:eastAsia="Times New Roman" w:cs="Courier New"/>
          <w:color w:val="800000"/>
          <w:lang w:eastAsia="fr-FR"/>
        </w:rPr>
        <w:t>a</w:t>
      </w:r>
      <w:r w:rsidRPr="00D94A7F">
        <w:rPr>
          <w:rFonts w:eastAsia="Times New Roman" w:cs="Courier New"/>
          <w:color w:val="0000FF"/>
          <w:lang w:eastAsia="fr-FR"/>
        </w:rPr>
        <w:t>&gt;</w:t>
      </w:r>
    </w:p>
    <w:p w14:paraId="71BF4BE1" w14:textId="77777777" w:rsidR="00D94A7F" w:rsidRPr="00D94A7F" w:rsidRDefault="00D94A7F" w:rsidP="00D94A7F">
      <w:pPr>
        <w:pStyle w:val="Code"/>
        <w:rPr>
          <w:rFonts w:eastAsia="Times New Roman" w:cs="Courier New"/>
          <w:color w:val="000000"/>
          <w:lang w:eastAsia="fr-FR"/>
        </w:rPr>
      </w:pPr>
      <w:r w:rsidRPr="00D94A7F">
        <w:rPr>
          <w:rFonts w:eastAsia="Times New Roman" w:cs="Courier New"/>
          <w:color w:val="0000FF"/>
          <w:lang w:eastAsia="fr-FR"/>
        </w:rPr>
        <w:t>&lt;</w:t>
      </w:r>
      <w:r w:rsidRPr="00D94A7F">
        <w:rPr>
          <w:rFonts w:eastAsia="Times New Roman" w:cs="Courier New"/>
          <w:color w:val="800000"/>
          <w:lang w:eastAsia="fr-FR"/>
        </w:rPr>
        <w:t>a</w:t>
      </w:r>
      <w:r w:rsidRPr="00D94A7F">
        <w:rPr>
          <w:rFonts w:eastAsia="Times New Roman" w:cs="Courier New"/>
          <w:color w:val="000000"/>
          <w:lang w:eastAsia="fr-FR"/>
        </w:rPr>
        <w:t> </w:t>
      </w:r>
      <w:r w:rsidRPr="00D94A7F">
        <w:rPr>
          <w:rFonts w:eastAsia="Times New Roman" w:cs="Courier New"/>
          <w:color w:val="FF0000"/>
          <w:lang w:eastAsia="fr-FR"/>
        </w:rPr>
        <w:t>asp-action</w:t>
      </w:r>
      <w:r w:rsidRPr="00D94A7F">
        <w:rPr>
          <w:rFonts w:eastAsia="Times New Roman" w:cs="Courier New"/>
          <w:color w:val="0000FF"/>
          <w:lang w:eastAsia="fr-FR"/>
        </w:rPr>
        <w:t>="Index"</w:t>
      </w:r>
    </w:p>
    <w:p w14:paraId="52CEFC8F" w14:textId="77777777" w:rsidR="00D94A7F" w:rsidRPr="00D94A7F" w:rsidRDefault="00D94A7F" w:rsidP="00D94A7F">
      <w:pPr>
        <w:pStyle w:val="Code"/>
        <w:rPr>
          <w:rFonts w:eastAsia="Times New Roman" w:cs="Courier New"/>
          <w:color w:val="000000"/>
          <w:lang w:eastAsia="fr-FR"/>
        </w:rPr>
      </w:pPr>
      <w:r w:rsidRPr="00D94A7F">
        <w:rPr>
          <w:rFonts w:eastAsia="Times New Roman" w:cs="Courier New"/>
          <w:color w:val="000000"/>
          <w:lang w:eastAsia="fr-FR"/>
        </w:rPr>
        <w:t>   </w:t>
      </w:r>
      <w:r w:rsidRPr="00D94A7F">
        <w:rPr>
          <w:rFonts w:eastAsia="Times New Roman" w:cs="Courier New"/>
          <w:color w:val="FF0000"/>
          <w:lang w:eastAsia="fr-FR"/>
        </w:rPr>
        <w:t>asp-route-idcate</w:t>
      </w:r>
      <w:r w:rsidRPr="00D94A7F">
        <w:rPr>
          <w:rFonts w:eastAsia="Times New Roman" w:cs="Courier New"/>
          <w:color w:val="0000FF"/>
          <w:lang w:eastAsia="fr-FR"/>
        </w:rPr>
        <w:t>="</w:t>
      </w:r>
      <w:r w:rsidRPr="00D94A7F">
        <w:rPr>
          <w:rFonts w:eastAsia="Times New Roman" w:cs="Courier New"/>
          <w:color w:val="000000"/>
          <w:shd w:val="clear" w:color="auto" w:fill="FFFF00"/>
          <w:lang w:eastAsia="fr-FR"/>
        </w:rPr>
        <w:t>@</w:t>
      </w:r>
      <w:r w:rsidRPr="00D94A7F">
        <w:rPr>
          <w:rFonts w:eastAsia="Times New Roman" w:cs="Courier New"/>
          <w:color w:val="000000"/>
          <w:lang w:eastAsia="fr-FR"/>
        </w:rPr>
        <w:t>Model.IdCate</w:t>
      </w:r>
      <w:r w:rsidRPr="00D94A7F">
        <w:rPr>
          <w:rFonts w:eastAsia="Times New Roman" w:cs="Courier New"/>
          <w:color w:val="0000FF"/>
          <w:lang w:eastAsia="fr-FR"/>
        </w:rPr>
        <w:t>"</w:t>
      </w:r>
    </w:p>
    <w:p w14:paraId="69BBE3AC" w14:textId="77777777" w:rsidR="00D94A7F" w:rsidRPr="00D94A7F" w:rsidRDefault="00D94A7F" w:rsidP="00D94A7F">
      <w:pPr>
        <w:pStyle w:val="Code"/>
        <w:rPr>
          <w:rFonts w:eastAsia="Times New Roman" w:cs="Courier New"/>
          <w:color w:val="000000"/>
          <w:lang w:eastAsia="fr-FR"/>
        </w:rPr>
      </w:pPr>
      <w:r w:rsidRPr="00D94A7F">
        <w:rPr>
          <w:rFonts w:eastAsia="Times New Roman" w:cs="Courier New"/>
          <w:color w:val="000000"/>
          <w:lang w:eastAsia="fr-FR"/>
        </w:rPr>
        <w:t>   </w:t>
      </w:r>
      <w:r w:rsidRPr="00D94A7F">
        <w:rPr>
          <w:rFonts w:eastAsia="Times New Roman" w:cs="Courier New"/>
          <w:color w:val="FF0000"/>
          <w:lang w:eastAsia="fr-FR"/>
        </w:rPr>
        <w:t>asp-route-page</w:t>
      </w:r>
      <w:r w:rsidRPr="00D94A7F">
        <w:rPr>
          <w:rFonts w:eastAsia="Times New Roman" w:cs="Courier New"/>
          <w:color w:val="0000FF"/>
          <w:lang w:eastAsia="fr-FR"/>
        </w:rPr>
        <w:t>="</w:t>
      </w:r>
      <w:r w:rsidRPr="00D94A7F">
        <w:rPr>
          <w:rFonts w:eastAsia="Times New Roman" w:cs="Courier New"/>
          <w:color w:val="000000"/>
          <w:shd w:val="clear" w:color="auto" w:fill="FFFF00"/>
          <w:lang w:eastAsia="fr-FR"/>
        </w:rPr>
        <w:t>@(</w:t>
      </w:r>
      <w:r w:rsidRPr="00D94A7F">
        <w:rPr>
          <w:rFonts w:eastAsia="Times New Roman" w:cs="Courier New"/>
          <w:color w:val="000000"/>
          <w:lang w:eastAsia="fr-FR"/>
        </w:rPr>
        <w:t>Model.Produits.PageIndex + 1</w:t>
      </w:r>
      <w:r w:rsidRPr="00D94A7F">
        <w:rPr>
          <w:rFonts w:eastAsia="Times New Roman" w:cs="Courier New"/>
          <w:color w:val="000000"/>
          <w:shd w:val="clear" w:color="auto" w:fill="FFFF00"/>
          <w:lang w:eastAsia="fr-FR"/>
        </w:rPr>
        <w:t>)</w:t>
      </w:r>
      <w:r w:rsidRPr="00D94A7F">
        <w:rPr>
          <w:rFonts w:eastAsia="Times New Roman" w:cs="Courier New"/>
          <w:color w:val="0000FF"/>
          <w:lang w:eastAsia="fr-FR"/>
        </w:rPr>
        <w:t>"</w:t>
      </w:r>
    </w:p>
    <w:p w14:paraId="681A22A3" w14:textId="77777777" w:rsidR="00D94A7F" w:rsidRPr="00D94A7F" w:rsidRDefault="00D94A7F" w:rsidP="00D94A7F">
      <w:pPr>
        <w:pStyle w:val="Code"/>
        <w:rPr>
          <w:rFonts w:eastAsia="Times New Roman" w:cs="Courier New"/>
          <w:color w:val="000000"/>
          <w:lang w:eastAsia="fr-FR"/>
        </w:rPr>
      </w:pPr>
      <w:r w:rsidRPr="00D94A7F">
        <w:rPr>
          <w:rFonts w:eastAsia="Times New Roman" w:cs="Courier New"/>
          <w:color w:val="000000"/>
          <w:lang w:eastAsia="fr-FR"/>
        </w:rPr>
        <w:t>   </w:t>
      </w:r>
      <w:r w:rsidRPr="00D94A7F">
        <w:rPr>
          <w:rFonts w:eastAsia="Times New Roman" w:cs="Courier New"/>
          <w:color w:val="FF0000"/>
          <w:lang w:eastAsia="fr-FR"/>
        </w:rPr>
        <w:t>class</w:t>
      </w:r>
      <w:r w:rsidRPr="00D94A7F">
        <w:rPr>
          <w:rFonts w:eastAsia="Times New Roman" w:cs="Courier New"/>
          <w:color w:val="0000FF"/>
          <w:lang w:eastAsia="fr-FR"/>
        </w:rPr>
        <w:t>="btn btn-default </w:t>
      </w:r>
      <w:r w:rsidRPr="00D94A7F">
        <w:rPr>
          <w:rFonts w:eastAsia="Times New Roman" w:cs="Courier New"/>
          <w:color w:val="000000"/>
          <w:shd w:val="clear" w:color="auto" w:fill="FFFF00"/>
          <w:lang w:eastAsia="fr-FR"/>
        </w:rPr>
        <w:t>@</w:t>
      </w:r>
      <w:r w:rsidRPr="00D94A7F">
        <w:rPr>
          <w:rFonts w:eastAsia="Times New Roman" w:cs="Courier New"/>
          <w:color w:val="000000"/>
          <w:lang w:eastAsia="fr-FR"/>
        </w:rPr>
        <w:t>etatsuivant</w:t>
      </w:r>
      <w:r w:rsidRPr="00D94A7F">
        <w:rPr>
          <w:rFonts w:eastAsia="Times New Roman" w:cs="Courier New"/>
          <w:color w:val="0000FF"/>
          <w:lang w:eastAsia="fr-FR"/>
        </w:rPr>
        <w:t>"&gt;</w:t>
      </w:r>
    </w:p>
    <w:p w14:paraId="4DAFA94C" w14:textId="77777777" w:rsidR="00D94A7F" w:rsidRPr="00EF16F7" w:rsidRDefault="00D94A7F" w:rsidP="00D94A7F">
      <w:pPr>
        <w:pStyle w:val="Code"/>
        <w:rPr>
          <w:rFonts w:eastAsia="Times New Roman" w:cs="Courier New"/>
          <w:color w:val="000000"/>
          <w:lang w:val="fr-FR" w:eastAsia="fr-FR"/>
        </w:rPr>
      </w:pPr>
      <w:r w:rsidRPr="00D94A7F">
        <w:rPr>
          <w:rFonts w:eastAsia="Times New Roman" w:cs="Courier New"/>
          <w:color w:val="000000"/>
          <w:lang w:eastAsia="fr-FR"/>
        </w:rPr>
        <w:t>   </w:t>
      </w:r>
      <w:r w:rsidRPr="00EF16F7">
        <w:rPr>
          <w:rFonts w:eastAsia="Times New Roman" w:cs="Courier New"/>
          <w:color w:val="000000"/>
          <w:lang w:val="fr-FR" w:eastAsia="fr-FR"/>
        </w:rPr>
        <w:t>Suivant</w:t>
      </w:r>
    </w:p>
    <w:p w14:paraId="66FE9988" w14:textId="77777777" w:rsidR="00D94A7F" w:rsidRPr="00EF16F7" w:rsidRDefault="00D94A7F" w:rsidP="00D94A7F">
      <w:pPr>
        <w:pStyle w:val="Code"/>
        <w:rPr>
          <w:rFonts w:eastAsia="Times New Roman" w:cs="Courier New"/>
          <w:color w:val="000000"/>
          <w:lang w:val="fr-FR" w:eastAsia="fr-FR"/>
        </w:rPr>
      </w:pPr>
      <w:r w:rsidRPr="00EF16F7">
        <w:rPr>
          <w:rFonts w:eastAsia="Times New Roman" w:cs="Courier New"/>
          <w:color w:val="0000FF"/>
          <w:lang w:val="fr-FR" w:eastAsia="fr-FR"/>
        </w:rPr>
        <w:t>&lt;/</w:t>
      </w:r>
      <w:r w:rsidRPr="00EF16F7">
        <w:rPr>
          <w:rFonts w:eastAsia="Times New Roman" w:cs="Courier New"/>
          <w:color w:val="800000"/>
          <w:lang w:val="fr-FR" w:eastAsia="fr-FR"/>
        </w:rPr>
        <w:t>a</w:t>
      </w:r>
      <w:r w:rsidRPr="00EF16F7">
        <w:rPr>
          <w:rFonts w:eastAsia="Times New Roman" w:cs="Courier New"/>
          <w:color w:val="0000FF"/>
          <w:lang w:val="fr-FR" w:eastAsia="fr-FR"/>
        </w:rPr>
        <w:t>&gt;</w:t>
      </w:r>
    </w:p>
    <w:p w14:paraId="5054D6D7" w14:textId="77777777" w:rsidR="00C23558" w:rsidRDefault="00C23558" w:rsidP="007D6F22">
      <w:pPr>
        <w:rPr>
          <w:lang w:eastAsia="fr-FR"/>
        </w:rPr>
      </w:pPr>
      <w:r>
        <w:rPr>
          <w:lang w:eastAsia="fr-FR"/>
        </w:rPr>
        <w:t xml:space="preserve">Le formulaire contient une liste déroulante identique à celle que nous avons </w:t>
      </w:r>
      <w:r w:rsidR="006F26EB">
        <w:rPr>
          <w:lang w:eastAsia="fr-FR"/>
        </w:rPr>
        <w:t>déjà utilisée</w:t>
      </w:r>
      <w:r w:rsidR="002136E8">
        <w:rPr>
          <w:lang w:eastAsia="fr-FR"/>
        </w:rPr>
        <w:t xml:space="preserve">. L’attribut </w:t>
      </w:r>
      <w:r>
        <w:rPr>
          <w:lang w:eastAsia="fr-FR"/>
        </w:rPr>
        <w:t>asp-for= « IdCate » permet de renvoyer l’Id de la catégorie sélectionnée à la méthode Index du contrôleur.</w:t>
      </w:r>
    </w:p>
    <w:p w14:paraId="61C2C72D" w14:textId="77777777" w:rsidR="00D94A7F" w:rsidRDefault="00D94A7F" w:rsidP="007D6F22">
      <w:pPr>
        <w:rPr>
          <w:lang w:eastAsia="fr-FR"/>
        </w:rPr>
      </w:pPr>
      <w:r>
        <w:rPr>
          <w:lang w:eastAsia="fr-FR"/>
        </w:rPr>
        <w:t xml:space="preserve">Les boutons de navigation entre les pages de données (Précédent et Suivant) sont modélisés par des </w:t>
      </w:r>
      <w:r w:rsidR="002136E8">
        <w:rPr>
          <w:lang w:eastAsia="fr-FR"/>
        </w:rPr>
        <w:t>Tag Helpers</w:t>
      </w:r>
      <w:r>
        <w:rPr>
          <w:lang w:eastAsia="fr-FR"/>
        </w:rPr>
        <w:t xml:space="preserve"> Anchor ayant les </w:t>
      </w:r>
      <w:r w:rsidR="002136E8">
        <w:rPr>
          <w:lang w:eastAsia="fr-FR"/>
        </w:rPr>
        <w:t xml:space="preserve">attributs </w:t>
      </w:r>
      <w:r>
        <w:rPr>
          <w:lang w:eastAsia="fr-FR"/>
        </w:rPr>
        <w:t>suivant</w:t>
      </w:r>
      <w:r w:rsidR="002136E8">
        <w:rPr>
          <w:lang w:eastAsia="fr-FR"/>
        </w:rPr>
        <w:t>s</w:t>
      </w:r>
      <w:r>
        <w:rPr>
          <w:lang w:eastAsia="fr-FR"/>
        </w:rPr>
        <w:t> :</w:t>
      </w:r>
    </w:p>
    <w:p w14:paraId="085FF7B9" w14:textId="77777777" w:rsidR="00D94A7F" w:rsidRDefault="00D94A7F" w:rsidP="00D94A7F">
      <w:pPr>
        <w:pStyle w:val="Paragraphedeliste"/>
        <w:numPr>
          <w:ilvl w:val="0"/>
          <w:numId w:val="28"/>
        </w:numPr>
        <w:rPr>
          <w:lang w:eastAsia="fr-FR"/>
        </w:rPr>
      </w:pPr>
      <w:r>
        <w:rPr>
          <w:lang w:eastAsia="fr-FR"/>
        </w:rPr>
        <w:t>asp-route-idcate : représente l’id de la catégorie sélectionnée</w:t>
      </w:r>
    </w:p>
    <w:p w14:paraId="64AF16AC" w14:textId="77777777" w:rsidR="00D94A7F" w:rsidRDefault="00D94A7F" w:rsidP="00D94A7F">
      <w:pPr>
        <w:pStyle w:val="Paragraphedeliste"/>
        <w:numPr>
          <w:ilvl w:val="0"/>
          <w:numId w:val="28"/>
        </w:numPr>
        <w:rPr>
          <w:lang w:eastAsia="fr-FR"/>
        </w:rPr>
      </w:pPr>
      <w:r>
        <w:rPr>
          <w:lang w:eastAsia="fr-FR"/>
        </w:rPr>
        <w:t>asp-route-page : représente l’index de la page demandée.</w:t>
      </w:r>
    </w:p>
    <w:p w14:paraId="2C05B39B" w14:textId="77777777" w:rsidR="00D94A7F" w:rsidRDefault="00D94A7F" w:rsidP="007D6F22">
      <w:pPr>
        <w:rPr>
          <w:lang w:eastAsia="fr-FR"/>
        </w:rPr>
      </w:pPr>
      <w:r>
        <w:rPr>
          <w:lang w:eastAsia="fr-FR"/>
        </w:rPr>
        <w:t xml:space="preserve">Ces deux informations sont </w:t>
      </w:r>
      <w:r w:rsidR="00C23558">
        <w:rPr>
          <w:lang w:eastAsia="fr-FR"/>
        </w:rPr>
        <w:t>renvoyées à la méthode</w:t>
      </w:r>
      <w:r>
        <w:rPr>
          <w:lang w:eastAsia="fr-FR"/>
        </w:rPr>
        <w:t xml:space="preserve"> </w:t>
      </w:r>
      <w:r w:rsidR="00C23558">
        <w:rPr>
          <w:lang w:eastAsia="fr-FR"/>
        </w:rPr>
        <w:t>Index d</w:t>
      </w:r>
      <w:r>
        <w:rPr>
          <w:lang w:eastAsia="fr-FR"/>
        </w:rPr>
        <w:t>u contrôleur</w:t>
      </w:r>
      <w:r w:rsidR="00C23558">
        <w:rPr>
          <w:lang w:eastAsia="fr-FR"/>
        </w:rPr>
        <w:t>, lorsqu’on clique sur les boutons, et elles lui permettent</w:t>
      </w:r>
      <w:r>
        <w:rPr>
          <w:lang w:eastAsia="fr-FR"/>
        </w:rPr>
        <w:t xml:space="preserve"> </w:t>
      </w:r>
      <w:r w:rsidR="00C23558">
        <w:rPr>
          <w:lang w:eastAsia="fr-FR"/>
        </w:rPr>
        <w:t>de</w:t>
      </w:r>
      <w:r>
        <w:rPr>
          <w:lang w:eastAsia="fr-FR"/>
        </w:rPr>
        <w:t xml:space="preserve"> filtrer le</w:t>
      </w:r>
      <w:r w:rsidR="00C23558">
        <w:rPr>
          <w:lang w:eastAsia="fr-FR"/>
        </w:rPr>
        <w:t>s</w:t>
      </w:r>
      <w:r>
        <w:rPr>
          <w:lang w:eastAsia="fr-FR"/>
        </w:rPr>
        <w:t xml:space="preserve"> données à renvoyer.</w:t>
      </w:r>
    </w:p>
    <w:p w14:paraId="71C80318" w14:textId="77777777" w:rsidR="00C23558" w:rsidRDefault="00C23558" w:rsidP="007D6F22">
      <w:pPr>
        <w:rPr>
          <w:lang w:eastAsia="fr-FR"/>
        </w:rPr>
      </w:pPr>
      <w:r>
        <w:rPr>
          <w:lang w:eastAsia="fr-FR"/>
        </w:rPr>
        <w:t>Il est important de noter que asp-for= « IdCate » et asp-route-idcate affectent le même paramètre de la méthode du contrôleur.</w:t>
      </w:r>
    </w:p>
    <w:p w14:paraId="212B9BFE" w14:textId="642DE39B" w:rsidR="00D94A7F" w:rsidRDefault="00C23558" w:rsidP="007D6F22">
      <w:pPr>
        <w:rPr>
          <w:lang w:eastAsia="fr-FR"/>
        </w:rPr>
      </w:pPr>
      <w:r>
        <w:rPr>
          <w:lang w:eastAsia="fr-FR"/>
        </w:rPr>
        <w:lastRenderedPageBreak/>
        <w:t>L’état des boutons de navigation est géré par des classes css</w:t>
      </w:r>
      <w:r w:rsidR="006F26EB">
        <w:rPr>
          <w:lang w:eastAsia="fr-FR"/>
        </w:rPr>
        <w:t>,</w:t>
      </w:r>
      <w:r>
        <w:rPr>
          <w:lang w:eastAsia="fr-FR"/>
        </w:rPr>
        <w:t xml:space="preserve"> représentée</w:t>
      </w:r>
      <w:r w:rsidR="006F26EB">
        <w:rPr>
          <w:lang w:eastAsia="fr-FR"/>
        </w:rPr>
        <w:t>s</w:t>
      </w:r>
      <w:r>
        <w:rPr>
          <w:lang w:eastAsia="fr-FR"/>
        </w:rPr>
        <w:t xml:space="preserve"> par les variables etatPrecedent et etatSuivant, qui sont liées aux propriétés HasPreviousPage et HasNextPage du modèle</w:t>
      </w:r>
    </w:p>
    <w:p w14:paraId="4F819EDA" w14:textId="631E9AF5" w:rsidR="001956FA" w:rsidRDefault="001956FA" w:rsidP="001956FA">
      <w:pPr>
        <w:pStyle w:val="Titre2"/>
        <w:rPr>
          <w:lang w:eastAsia="fr-FR"/>
        </w:rPr>
      </w:pPr>
      <w:bookmarkStart w:id="65" w:name="_Toc505420674"/>
      <w:r>
        <w:rPr>
          <w:lang w:eastAsia="fr-FR"/>
        </w:rPr>
        <w:t>Filtrage</w:t>
      </w:r>
      <w:bookmarkEnd w:id="65"/>
    </w:p>
    <w:p w14:paraId="3CDF61F7" w14:textId="5DF7BBF7" w:rsidR="001956FA" w:rsidRDefault="001956FA" w:rsidP="007D6F22">
      <w:pPr>
        <w:rPr>
          <w:lang w:eastAsia="fr-FR"/>
        </w:rPr>
      </w:pPr>
      <w:r>
        <w:rPr>
          <w:lang w:eastAsia="fr-FR"/>
        </w:rPr>
        <w:t>Le filtrage consiste à n’afficher que les éléments d’une collection qui satisfont un certain nombre de conditions.</w:t>
      </w:r>
    </w:p>
    <w:p w14:paraId="03F2DF61" w14:textId="54004B8F" w:rsidR="001956FA" w:rsidRDefault="001956FA" w:rsidP="007D6F22">
      <w:pPr>
        <w:rPr>
          <w:lang w:eastAsia="fr-FR"/>
        </w:rPr>
      </w:pPr>
      <w:r>
        <w:rPr>
          <w:lang w:eastAsia="fr-FR"/>
        </w:rPr>
        <w:t>Exemple : les produits de la catégorie XX et de prix unitaire supérieur à YY.</w:t>
      </w:r>
    </w:p>
    <w:p w14:paraId="2A5F7DB9" w14:textId="081CE68E" w:rsidR="001956FA" w:rsidRDefault="001956FA" w:rsidP="001956FA">
      <w:pPr>
        <w:rPr>
          <w:lang w:eastAsia="fr-FR"/>
        </w:rPr>
      </w:pPr>
      <w:r>
        <w:rPr>
          <w:lang w:eastAsia="fr-FR"/>
        </w:rPr>
        <w:t>Visuellement, les critères de filtre peuvent être saisis au moyen de divers contrôles (boutons radio, case à cocher, lites déroulantes, liens, zones de saisies libres…). Le filtrage peut être lancé dès la modification d’un des critères de filtres</w:t>
      </w:r>
      <w:r w:rsidR="00CA516F">
        <w:rPr>
          <w:lang w:eastAsia="fr-FR"/>
        </w:rPr>
        <w:t>,</w:t>
      </w:r>
      <w:r>
        <w:rPr>
          <w:lang w:eastAsia="fr-FR"/>
        </w:rPr>
        <w:t xml:space="preserve"> ou bien au clic</w:t>
      </w:r>
      <w:r w:rsidR="00CA516F">
        <w:rPr>
          <w:lang w:eastAsia="fr-FR"/>
        </w:rPr>
        <w:t xml:space="preserve"> sur </w:t>
      </w:r>
      <w:r>
        <w:rPr>
          <w:lang w:eastAsia="fr-FR"/>
        </w:rPr>
        <w:t xml:space="preserve">un bouton unique, afin </w:t>
      </w:r>
      <w:r w:rsidR="00CA516F">
        <w:rPr>
          <w:lang w:eastAsia="fr-FR"/>
        </w:rPr>
        <w:t>d’appliquer</w:t>
      </w:r>
      <w:r>
        <w:rPr>
          <w:lang w:eastAsia="fr-FR"/>
        </w:rPr>
        <w:t xml:space="preserve"> tous les critères de filtres</w:t>
      </w:r>
      <w:r w:rsidR="00CA516F">
        <w:rPr>
          <w:lang w:eastAsia="fr-FR"/>
        </w:rPr>
        <w:t xml:space="preserve"> d’un coup. La seconde technique a l’avantage de limiter le nombre de requêtes http exécutées, ce qui optimise les performances. Elle peut toutefois être jugée moins ergonomique que la première…</w:t>
      </w:r>
    </w:p>
    <w:p w14:paraId="57C59D24" w14:textId="18610DF9" w:rsidR="00CA516F" w:rsidRDefault="00CA516F" w:rsidP="001956FA">
      <w:pPr>
        <w:rPr>
          <w:lang w:eastAsia="fr-FR"/>
        </w:rPr>
      </w:pPr>
      <w:r>
        <w:rPr>
          <w:lang w:eastAsia="fr-FR"/>
        </w:rPr>
        <w:t>Lors de la mise en œuvre du filtrage, on est confronté à la question suivante : comment transmettre les valeurs de filtre sélectionnées par l’utilisateur à l’action du contrôleur ?</w:t>
      </w:r>
    </w:p>
    <w:p w14:paraId="1943B997" w14:textId="4860715C" w:rsidR="00CA516F" w:rsidRDefault="00CA516F" w:rsidP="001956FA">
      <w:pPr>
        <w:rPr>
          <w:lang w:eastAsia="fr-FR"/>
        </w:rPr>
      </w:pPr>
      <w:r>
        <w:rPr>
          <w:lang w:eastAsia="fr-FR"/>
        </w:rPr>
        <w:t>Les deux choix possibles sont :</w:t>
      </w:r>
    </w:p>
    <w:p w14:paraId="36E9ACE4" w14:textId="47CF38AC" w:rsidR="00CA516F" w:rsidRPr="00CA516F" w:rsidRDefault="00CA516F" w:rsidP="001956FA">
      <w:pPr>
        <w:rPr>
          <w:b/>
          <w:lang w:eastAsia="fr-FR"/>
        </w:rPr>
      </w:pPr>
      <w:r w:rsidRPr="00CA516F">
        <w:rPr>
          <w:b/>
          <w:lang w:eastAsia="fr-FR"/>
        </w:rPr>
        <w:t>Par le modèle</w:t>
      </w:r>
    </w:p>
    <w:p w14:paraId="05CCAEF2" w14:textId="02DC395E" w:rsidR="00CA516F" w:rsidRDefault="00CA516F" w:rsidP="001956FA">
      <w:pPr>
        <w:rPr>
          <w:lang w:eastAsia="fr-FR"/>
        </w:rPr>
      </w:pPr>
      <w:r>
        <w:rPr>
          <w:lang w:eastAsia="fr-FR"/>
        </w:rPr>
        <w:t>Souvent</w:t>
      </w:r>
      <w:r w:rsidR="000218F0">
        <w:rPr>
          <w:lang w:eastAsia="fr-FR"/>
        </w:rPr>
        <w:t>,</w:t>
      </w:r>
      <w:r>
        <w:rPr>
          <w:lang w:eastAsia="fr-FR"/>
        </w:rPr>
        <w:t xml:space="preserve"> l’entité utilisée comme modèle pour la vue n’est pas adaptée, car elle ne possède pas les propriétés nécessaires pour stocker les valeurs de filtre. Il faut dans ce cas utiliser une entité visuelle (View Model), comme nous l’avons vu </w:t>
      </w:r>
      <w:r w:rsidR="000218F0">
        <w:rPr>
          <w:lang w:eastAsia="fr-FR"/>
        </w:rPr>
        <w:t>dans le chapitre précédent</w:t>
      </w:r>
    </w:p>
    <w:p w14:paraId="7E0CF4ED" w14:textId="44B37743" w:rsidR="00CA516F" w:rsidRPr="000218F0" w:rsidRDefault="00CA516F" w:rsidP="001956FA">
      <w:pPr>
        <w:rPr>
          <w:b/>
          <w:lang w:eastAsia="fr-FR"/>
        </w:rPr>
      </w:pPr>
      <w:r w:rsidRPr="000218F0">
        <w:rPr>
          <w:b/>
          <w:lang w:eastAsia="fr-FR"/>
        </w:rPr>
        <w:t>Par l’url</w:t>
      </w:r>
    </w:p>
    <w:p w14:paraId="13D57747" w14:textId="6F8FEBC1" w:rsidR="000218F0" w:rsidRDefault="000218F0" w:rsidP="001956FA">
      <w:pPr>
        <w:rPr>
          <w:lang w:eastAsia="fr-FR"/>
        </w:rPr>
      </w:pPr>
      <w:r>
        <w:rPr>
          <w:lang w:eastAsia="fr-FR"/>
        </w:rPr>
        <w:t>Chaque valeur de filtre sera passée en paramètre dans la partie requête de l’url (après le point d’interrogation), et récupérée dans un paramètre de l’action du contrôleur.</w:t>
      </w:r>
    </w:p>
    <w:p w14:paraId="33F31391" w14:textId="58CB8C62" w:rsidR="000218F0" w:rsidRDefault="000218F0" w:rsidP="001956FA">
      <w:pPr>
        <w:rPr>
          <w:lang w:eastAsia="fr-FR"/>
        </w:rPr>
      </w:pPr>
      <w:r>
        <w:rPr>
          <w:lang w:eastAsia="fr-FR"/>
        </w:rPr>
        <w:t>Cette technique est adaptée si :</w:t>
      </w:r>
    </w:p>
    <w:p w14:paraId="70B64826" w14:textId="14A376D7" w:rsidR="000218F0" w:rsidRDefault="000218F0" w:rsidP="000218F0">
      <w:pPr>
        <w:pStyle w:val="Paragraphedeliste"/>
        <w:numPr>
          <w:ilvl w:val="0"/>
          <w:numId w:val="43"/>
        </w:numPr>
        <w:rPr>
          <w:lang w:eastAsia="fr-FR"/>
        </w:rPr>
      </w:pPr>
      <w:r>
        <w:rPr>
          <w:lang w:eastAsia="fr-FR"/>
        </w:rPr>
        <w:t>Les critères de filtre ne sont pas trop nombreux (pour limiter le nombre de paramètres dans l’action et la longueur de l’url)</w:t>
      </w:r>
    </w:p>
    <w:p w14:paraId="5E12CC47" w14:textId="7992C64B" w:rsidR="000218F0" w:rsidRDefault="000218F0" w:rsidP="000218F0">
      <w:pPr>
        <w:pStyle w:val="Paragraphedeliste"/>
        <w:numPr>
          <w:ilvl w:val="0"/>
          <w:numId w:val="43"/>
        </w:numPr>
        <w:rPr>
          <w:lang w:eastAsia="fr-FR"/>
        </w:rPr>
      </w:pPr>
      <w:r>
        <w:rPr>
          <w:lang w:eastAsia="fr-FR"/>
        </w:rPr>
        <w:t>Les valeurs de filtre ne sont pas confidentielles (car elles apparaissent dans l’url)</w:t>
      </w:r>
    </w:p>
    <w:p w14:paraId="0ECE278E" w14:textId="550FBA0F" w:rsidR="000218F0" w:rsidRDefault="000218F0" w:rsidP="000218F0">
      <w:pPr>
        <w:pStyle w:val="Paragraphedeliste"/>
        <w:numPr>
          <w:ilvl w:val="0"/>
          <w:numId w:val="43"/>
        </w:numPr>
        <w:rPr>
          <w:lang w:eastAsia="fr-FR"/>
        </w:rPr>
      </w:pPr>
      <w:r>
        <w:rPr>
          <w:lang w:eastAsia="fr-FR"/>
        </w:rPr>
        <w:t>On ne dispose pas déjà d’une entité visuelle associée à l’entité de modèle</w:t>
      </w:r>
    </w:p>
    <w:p w14:paraId="5761A30C" w14:textId="5721C6D1" w:rsidR="000218F0" w:rsidRDefault="000218F0" w:rsidP="001956FA">
      <w:pPr>
        <w:rPr>
          <w:lang w:eastAsia="fr-FR"/>
        </w:rPr>
      </w:pPr>
      <w:r>
        <w:rPr>
          <w:lang w:eastAsia="fr-FR"/>
        </w:rPr>
        <w:t xml:space="preserve">L’exemple ci-dessous montre comment implémenter le filtrage d’une liste de personnes selon </w:t>
      </w:r>
      <w:r w:rsidR="00477B2F">
        <w:rPr>
          <w:lang w:eastAsia="fr-FR"/>
        </w:rPr>
        <w:t xml:space="preserve">deux critères : un </w:t>
      </w:r>
      <w:r w:rsidR="00F94255">
        <w:rPr>
          <w:lang w:eastAsia="fr-FR"/>
        </w:rPr>
        <w:t>morceau du nom et l’âge.</w:t>
      </w:r>
    </w:p>
    <w:p w14:paraId="45D521DB" w14:textId="6EB3C9F5" w:rsidR="00F94255" w:rsidRDefault="00F94255" w:rsidP="001956FA">
      <w:pPr>
        <w:rPr>
          <w:lang w:eastAsia="fr-FR"/>
        </w:rPr>
      </w:pPr>
      <w:r>
        <w:rPr>
          <w:lang w:eastAsia="fr-FR"/>
        </w:rPr>
        <w:t>Voici le formulaire utilisé dans la vue :</w:t>
      </w:r>
    </w:p>
    <w:p w14:paraId="3B62823C" w14:textId="77777777" w:rsidR="008A0E66" w:rsidRPr="008A0E66" w:rsidRDefault="008A0E66" w:rsidP="008A0E66">
      <w:pPr>
        <w:pStyle w:val="Code"/>
        <w:rPr>
          <w:rFonts w:eastAsia="Times New Roman" w:cs="Courier New"/>
          <w:color w:val="000000"/>
          <w:lang w:eastAsia="fr-FR"/>
        </w:rPr>
      </w:pPr>
      <w:r w:rsidRPr="008A0E66">
        <w:rPr>
          <w:rFonts w:eastAsia="Times New Roman" w:cs="Courier New"/>
          <w:color w:val="0000FF"/>
          <w:lang w:eastAsia="fr-FR"/>
        </w:rPr>
        <w:t>&lt;</w:t>
      </w:r>
      <w:r w:rsidRPr="008A0E66">
        <w:rPr>
          <w:rFonts w:eastAsia="Times New Roman" w:cs="Courier New"/>
          <w:b/>
          <w:color w:val="800080"/>
          <w:lang w:eastAsia="fr-FR"/>
        </w:rPr>
        <w:t>form</w:t>
      </w:r>
      <w:r w:rsidRPr="008A0E66">
        <w:rPr>
          <w:rFonts w:eastAsia="Times New Roman" w:cs="Courier New"/>
          <w:color w:val="000000"/>
          <w:lang w:eastAsia="fr-FR"/>
        </w:rPr>
        <w:t> </w:t>
      </w:r>
      <w:r w:rsidRPr="008A0E66">
        <w:rPr>
          <w:rFonts w:eastAsia="Times New Roman" w:cs="Courier New"/>
          <w:b/>
          <w:color w:val="800080"/>
          <w:lang w:eastAsia="fr-FR"/>
        </w:rPr>
        <w:t>asp-controller</w:t>
      </w:r>
      <w:r w:rsidRPr="008A0E66">
        <w:rPr>
          <w:rFonts w:eastAsia="Times New Roman" w:cs="Courier New"/>
          <w:color w:val="0000FF"/>
          <w:lang w:eastAsia="fr-FR"/>
        </w:rPr>
        <w:t>="Employees"</w:t>
      </w:r>
      <w:r w:rsidRPr="008A0E66">
        <w:rPr>
          <w:rFonts w:eastAsia="Times New Roman" w:cs="Courier New"/>
          <w:color w:val="000000"/>
          <w:lang w:eastAsia="fr-FR"/>
        </w:rPr>
        <w:t> </w:t>
      </w:r>
      <w:r w:rsidRPr="008A0E66">
        <w:rPr>
          <w:rFonts w:eastAsia="Times New Roman" w:cs="Courier New"/>
          <w:b/>
          <w:color w:val="800080"/>
          <w:lang w:eastAsia="fr-FR"/>
        </w:rPr>
        <w:t>asp-action</w:t>
      </w:r>
      <w:r w:rsidRPr="008A0E66">
        <w:rPr>
          <w:rFonts w:eastAsia="Times New Roman" w:cs="Courier New"/>
          <w:color w:val="0000FF"/>
          <w:lang w:eastAsia="fr-FR"/>
        </w:rPr>
        <w:t>="Index"</w:t>
      </w:r>
      <w:r w:rsidRPr="008A0E66">
        <w:rPr>
          <w:rFonts w:eastAsia="Times New Roman" w:cs="Courier New"/>
          <w:color w:val="000000"/>
          <w:lang w:eastAsia="fr-FR"/>
        </w:rPr>
        <w:t> </w:t>
      </w:r>
      <w:r w:rsidRPr="008A0E66">
        <w:rPr>
          <w:rFonts w:eastAsia="Times New Roman" w:cs="Courier New"/>
          <w:color w:val="FF0000"/>
          <w:lang w:eastAsia="fr-FR"/>
        </w:rPr>
        <w:t>method</w:t>
      </w:r>
      <w:r w:rsidRPr="008A0E66">
        <w:rPr>
          <w:rFonts w:eastAsia="Times New Roman" w:cs="Courier New"/>
          <w:color w:val="0000FF"/>
          <w:lang w:eastAsia="fr-FR"/>
        </w:rPr>
        <w:t>="get"&gt;</w:t>
      </w:r>
    </w:p>
    <w:p w14:paraId="4D2AFF5A" w14:textId="77777777" w:rsidR="008A0E66" w:rsidRPr="008A0E66" w:rsidRDefault="008A0E66" w:rsidP="008A0E66">
      <w:pPr>
        <w:pStyle w:val="Code"/>
        <w:rPr>
          <w:rFonts w:eastAsia="Times New Roman" w:cs="Courier New"/>
          <w:color w:val="000000"/>
          <w:lang w:eastAsia="fr-FR"/>
        </w:rPr>
      </w:pPr>
      <w:r w:rsidRPr="008A0E66">
        <w:rPr>
          <w:rFonts w:eastAsia="Times New Roman" w:cs="Courier New"/>
          <w:color w:val="000000"/>
          <w:lang w:eastAsia="fr-FR"/>
        </w:rPr>
        <w:t>    </w:t>
      </w:r>
      <w:r w:rsidRPr="008A0E66">
        <w:rPr>
          <w:rFonts w:eastAsia="Times New Roman" w:cs="Courier New"/>
          <w:color w:val="0000FF"/>
          <w:lang w:eastAsia="fr-FR"/>
        </w:rPr>
        <w:t>&lt;</w:t>
      </w:r>
      <w:r w:rsidRPr="008A0E66">
        <w:rPr>
          <w:rFonts w:eastAsia="Times New Roman" w:cs="Courier New"/>
          <w:color w:val="800000"/>
          <w:lang w:eastAsia="fr-FR"/>
        </w:rPr>
        <w:t>p</w:t>
      </w:r>
      <w:r w:rsidRPr="008A0E66">
        <w:rPr>
          <w:rFonts w:eastAsia="Times New Roman" w:cs="Courier New"/>
          <w:color w:val="0000FF"/>
          <w:lang w:eastAsia="fr-FR"/>
        </w:rPr>
        <w:t>&gt;</w:t>
      </w:r>
    </w:p>
    <w:p w14:paraId="05930B72" w14:textId="77777777" w:rsidR="008A0E66" w:rsidRPr="008A0E66" w:rsidRDefault="008A0E66" w:rsidP="008A0E66">
      <w:pPr>
        <w:pStyle w:val="Code"/>
        <w:rPr>
          <w:rFonts w:eastAsia="Times New Roman" w:cs="Courier New"/>
          <w:color w:val="000000"/>
          <w:lang w:eastAsia="fr-FR"/>
        </w:rPr>
      </w:pPr>
      <w:r w:rsidRPr="008A0E66">
        <w:rPr>
          <w:rFonts w:eastAsia="Times New Roman" w:cs="Courier New"/>
          <w:color w:val="000000"/>
          <w:lang w:eastAsia="fr-FR"/>
        </w:rPr>
        <w:t>        </w:t>
      </w:r>
      <w:r w:rsidRPr="008A0E66">
        <w:rPr>
          <w:rFonts w:eastAsia="Times New Roman" w:cs="Courier New"/>
          <w:color w:val="0000FF"/>
          <w:lang w:eastAsia="fr-FR"/>
        </w:rPr>
        <w:t>&lt;</w:t>
      </w:r>
      <w:r w:rsidRPr="008A0E66">
        <w:rPr>
          <w:rFonts w:eastAsia="Times New Roman" w:cs="Courier New"/>
          <w:color w:val="800000"/>
          <w:lang w:eastAsia="fr-FR"/>
        </w:rPr>
        <w:t>label</w:t>
      </w:r>
      <w:r w:rsidRPr="008A0E66">
        <w:rPr>
          <w:rFonts w:eastAsia="Times New Roman" w:cs="Courier New"/>
          <w:color w:val="0000FF"/>
          <w:lang w:eastAsia="fr-FR"/>
        </w:rPr>
        <w:t>&gt;</w:t>
      </w:r>
      <w:r w:rsidRPr="008A0E66">
        <w:rPr>
          <w:rFonts w:eastAsia="Times New Roman" w:cs="Courier New"/>
          <w:color w:val="000000"/>
          <w:lang w:eastAsia="fr-FR"/>
        </w:rPr>
        <w:t>Nom</w:t>
      </w:r>
      <w:r w:rsidRPr="008A0E66">
        <w:rPr>
          <w:rFonts w:eastAsia="Times New Roman" w:cs="Courier New"/>
          <w:color w:val="0000FF"/>
          <w:lang w:eastAsia="fr-FR"/>
        </w:rPr>
        <w:t>&lt;/</w:t>
      </w:r>
      <w:r w:rsidRPr="008A0E66">
        <w:rPr>
          <w:rFonts w:eastAsia="Times New Roman" w:cs="Courier New"/>
          <w:color w:val="800000"/>
          <w:lang w:eastAsia="fr-FR"/>
        </w:rPr>
        <w:t>label</w:t>
      </w:r>
      <w:r w:rsidRPr="008A0E66">
        <w:rPr>
          <w:rFonts w:eastAsia="Times New Roman" w:cs="Courier New"/>
          <w:color w:val="0000FF"/>
          <w:lang w:eastAsia="fr-FR"/>
        </w:rPr>
        <w:t>&gt;</w:t>
      </w:r>
    </w:p>
    <w:p w14:paraId="752ACF88" w14:textId="77777777" w:rsidR="008A0E66" w:rsidRPr="008A0E66" w:rsidRDefault="008A0E66" w:rsidP="008A0E66">
      <w:pPr>
        <w:pStyle w:val="Code"/>
        <w:rPr>
          <w:rFonts w:eastAsia="Times New Roman" w:cs="Courier New"/>
          <w:color w:val="000000"/>
          <w:lang w:eastAsia="fr-FR"/>
        </w:rPr>
      </w:pPr>
      <w:r w:rsidRPr="008A0E66">
        <w:rPr>
          <w:rFonts w:eastAsia="Times New Roman" w:cs="Courier New"/>
          <w:color w:val="000000"/>
          <w:lang w:eastAsia="fr-FR"/>
        </w:rPr>
        <w:t>        </w:t>
      </w:r>
      <w:r w:rsidRPr="008A0E66">
        <w:rPr>
          <w:rFonts w:eastAsia="Times New Roman" w:cs="Courier New"/>
          <w:color w:val="0000FF"/>
          <w:lang w:eastAsia="fr-FR"/>
        </w:rPr>
        <w:t>&lt;</w:t>
      </w:r>
      <w:r w:rsidRPr="008A0E66">
        <w:rPr>
          <w:rFonts w:eastAsia="Times New Roman" w:cs="Courier New"/>
          <w:color w:val="800000"/>
          <w:lang w:eastAsia="fr-FR"/>
        </w:rPr>
        <w:t>input</w:t>
      </w:r>
      <w:r w:rsidRPr="008A0E66">
        <w:rPr>
          <w:rFonts w:eastAsia="Times New Roman" w:cs="Courier New"/>
          <w:color w:val="000000"/>
          <w:lang w:eastAsia="fr-FR"/>
        </w:rPr>
        <w:t> </w:t>
      </w:r>
      <w:r w:rsidRPr="008A0E66">
        <w:rPr>
          <w:rFonts w:eastAsia="Times New Roman" w:cs="Courier New"/>
          <w:color w:val="FF0000"/>
          <w:lang w:eastAsia="fr-FR"/>
        </w:rPr>
        <w:t>type</w:t>
      </w:r>
      <w:r w:rsidRPr="008A0E66">
        <w:rPr>
          <w:rFonts w:eastAsia="Times New Roman" w:cs="Courier New"/>
          <w:color w:val="0000FF"/>
          <w:lang w:eastAsia="fr-FR"/>
        </w:rPr>
        <w:t>="text"</w:t>
      </w:r>
      <w:r w:rsidRPr="008A0E66">
        <w:rPr>
          <w:rFonts w:eastAsia="Times New Roman" w:cs="Courier New"/>
          <w:color w:val="000000"/>
          <w:lang w:eastAsia="fr-FR"/>
        </w:rPr>
        <w:t> </w:t>
      </w:r>
      <w:r w:rsidRPr="008A0E66">
        <w:rPr>
          <w:rFonts w:eastAsia="Times New Roman" w:cs="Courier New"/>
          <w:color w:val="FF0000"/>
          <w:lang w:eastAsia="fr-FR"/>
        </w:rPr>
        <w:t>name</w:t>
      </w:r>
      <w:r w:rsidRPr="008A0E66">
        <w:rPr>
          <w:rFonts w:eastAsia="Times New Roman" w:cs="Courier New"/>
          <w:color w:val="0000FF"/>
          <w:lang w:eastAsia="fr-FR"/>
        </w:rPr>
        <w:t>="texteNom"</w:t>
      </w:r>
      <w:r w:rsidRPr="008A0E66">
        <w:rPr>
          <w:rFonts w:eastAsia="Times New Roman" w:cs="Courier New"/>
          <w:color w:val="000000"/>
          <w:lang w:eastAsia="fr-FR"/>
        </w:rPr>
        <w:t> </w:t>
      </w:r>
      <w:r w:rsidRPr="008A0E66">
        <w:rPr>
          <w:rFonts w:eastAsia="Times New Roman" w:cs="Courier New"/>
          <w:color w:val="FF0000"/>
          <w:lang w:eastAsia="fr-FR"/>
        </w:rPr>
        <w:t>value</w:t>
      </w:r>
      <w:r w:rsidRPr="008A0E66">
        <w:rPr>
          <w:rFonts w:eastAsia="Times New Roman" w:cs="Courier New"/>
          <w:color w:val="0000FF"/>
          <w:lang w:eastAsia="fr-FR"/>
        </w:rPr>
        <w:t>="</w:t>
      </w:r>
      <w:r w:rsidRPr="008A0E66">
        <w:rPr>
          <w:rFonts w:eastAsia="Times New Roman" w:cs="Courier New"/>
          <w:color w:val="000000"/>
          <w:shd w:val="clear" w:color="auto" w:fill="FFFF00"/>
          <w:lang w:eastAsia="fr-FR"/>
        </w:rPr>
        <w:t>@</w:t>
      </w:r>
      <w:r w:rsidRPr="008A0E66">
        <w:rPr>
          <w:rFonts w:eastAsia="Times New Roman" w:cs="Courier New"/>
          <w:color w:val="000000"/>
          <w:lang w:eastAsia="fr-FR"/>
        </w:rPr>
        <w:t>ViewBag.texteNom</w:t>
      </w:r>
      <w:r w:rsidRPr="008A0E66">
        <w:rPr>
          <w:rFonts w:eastAsia="Times New Roman" w:cs="Courier New"/>
          <w:color w:val="0000FF"/>
          <w:lang w:eastAsia="fr-FR"/>
        </w:rPr>
        <w:t>"&gt;</w:t>
      </w:r>
    </w:p>
    <w:p w14:paraId="06687A50" w14:textId="77777777" w:rsidR="008A0E66" w:rsidRPr="008A0E66" w:rsidRDefault="008A0E66" w:rsidP="008A0E66">
      <w:pPr>
        <w:pStyle w:val="Code"/>
        <w:rPr>
          <w:rFonts w:eastAsia="Times New Roman" w:cs="Courier New"/>
          <w:color w:val="000000"/>
          <w:lang w:eastAsia="fr-FR"/>
        </w:rPr>
      </w:pPr>
      <w:r w:rsidRPr="008A0E66">
        <w:rPr>
          <w:rFonts w:eastAsia="Times New Roman" w:cs="Courier New"/>
          <w:color w:val="000000"/>
          <w:lang w:eastAsia="fr-FR"/>
        </w:rPr>
        <w:t>        </w:t>
      </w:r>
    </w:p>
    <w:p w14:paraId="712903BC" w14:textId="77777777" w:rsidR="008A0E66" w:rsidRPr="008A0E66" w:rsidRDefault="008A0E66" w:rsidP="008A0E66">
      <w:pPr>
        <w:pStyle w:val="Code"/>
        <w:rPr>
          <w:rFonts w:eastAsia="Times New Roman" w:cs="Courier New"/>
          <w:color w:val="000000"/>
          <w:lang w:eastAsia="fr-FR"/>
        </w:rPr>
      </w:pPr>
      <w:r w:rsidRPr="008A0E66">
        <w:rPr>
          <w:rFonts w:eastAsia="Times New Roman" w:cs="Courier New"/>
          <w:color w:val="000000"/>
          <w:lang w:eastAsia="fr-FR"/>
        </w:rPr>
        <w:t>        </w:t>
      </w:r>
      <w:r w:rsidRPr="008A0E66">
        <w:rPr>
          <w:rFonts w:eastAsia="Times New Roman" w:cs="Courier New"/>
          <w:color w:val="0000FF"/>
          <w:lang w:eastAsia="fr-FR"/>
        </w:rPr>
        <w:t>&lt;</w:t>
      </w:r>
      <w:r w:rsidRPr="008A0E66">
        <w:rPr>
          <w:rFonts w:eastAsia="Times New Roman" w:cs="Courier New"/>
          <w:color w:val="800000"/>
          <w:lang w:eastAsia="fr-FR"/>
        </w:rPr>
        <w:t>label</w:t>
      </w:r>
      <w:r w:rsidRPr="008A0E66">
        <w:rPr>
          <w:rFonts w:eastAsia="Times New Roman" w:cs="Courier New"/>
          <w:color w:val="0000FF"/>
          <w:lang w:eastAsia="fr-FR"/>
        </w:rPr>
        <w:t>&gt;</w:t>
      </w:r>
      <w:r w:rsidRPr="008A0E66">
        <w:rPr>
          <w:rFonts w:eastAsia="Times New Roman" w:cs="Courier New"/>
          <w:color w:val="000000"/>
          <w:lang w:eastAsia="fr-FR"/>
        </w:rPr>
        <w:t>Age</w:t>
      </w:r>
      <w:r w:rsidRPr="008A0E66">
        <w:rPr>
          <w:rFonts w:eastAsia="Times New Roman" w:cs="Courier New"/>
          <w:color w:val="0000FF"/>
          <w:lang w:eastAsia="fr-FR"/>
        </w:rPr>
        <w:t>&lt;/</w:t>
      </w:r>
      <w:r w:rsidRPr="008A0E66">
        <w:rPr>
          <w:rFonts w:eastAsia="Times New Roman" w:cs="Courier New"/>
          <w:color w:val="800000"/>
          <w:lang w:eastAsia="fr-FR"/>
        </w:rPr>
        <w:t>label</w:t>
      </w:r>
      <w:r w:rsidRPr="008A0E66">
        <w:rPr>
          <w:rFonts w:eastAsia="Times New Roman" w:cs="Courier New"/>
          <w:color w:val="0000FF"/>
          <w:lang w:eastAsia="fr-FR"/>
        </w:rPr>
        <w:t>&gt;</w:t>
      </w:r>
    </w:p>
    <w:p w14:paraId="71440BA0" w14:textId="6A2F1D88" w:rsidR="008A0E66" w:rsidRPr="008A0E66" w:rsidRDefault="008A0E66" w:rsidP="008A0E66">
      <w:pPr>
        <w:pStyle w:val="Code"/>
        <w:rPr>
          <w:rFonts w:eastAsia="Times New Roman" w:cs="Courier New"/>
          <w:color w:val="000000"/>
          <w:lang w:eastAsia="fr-FR"/>
        </w:rPr>
      </w:pPr>
      <w:r w:rsidRPr="008A0E66">
        <w:rPr>
          <w:rFonts w:eastAsia="Times New Roman" w:cs="Courier New"/>
          <w:color w:val="000000"/>
          <w:lang w:eastAsia="fr-FR"/>
        </w:rPr>
        <w:t>        </w:t>
      </w:r>
      <w:r w:rsidRPr="008A0E66">
        <w:rPr>
          <w:rFonts w:eastAsia="Times New Roman" w:cs="Courier New"/>
          <w:color w:val="0000FF"/>
          <w:lang w:eastAsia="fr-FR"/>
        </w:rPr>
        <w:t>&lt;</w:t>
      </w:r>
      <w:r w:rsidRPr="008A0E66">
        <w:rPr>
          <w:rFonts w:eastAsia="Times New Roman" w:cs="Courier New"/>
          <w:b/>
          <w:color w:val="800080"/>
          <w:lang w:eastAsia="fr-FR"/>
        </w:rPr>
        <w:t>select</w:t>
      </w:r>
      <w:r w:rsidRPr="008A0E66">
        <w:rPr>
          <w:rFonts w:eastAsia="Times New Roman" w:cs="Courier New"/>
          <w:color w:val="000000"/>
          <w:lang w:eastAsia="fr-FR"/>
        </w:rPr>
        <w:t> </w:t>
      </w:r>
      <w:r w:rsidRPr="008A0E66">
        <w:rPr>
          <w:rFonts w:eastAsia="Times New Roman" w:cs="Courier New"/>
          <w:color w:val="FF0000"/>
          <w:lang w:eastAsia="fr-FR"/>
        </w:rPr>
        <w:t>name</w:t>
      </w:r>
      <w:r w:rsidRPr="008A0E66">
        <w:rPr>
          <w:rFonts w:eastAsia="Times New Roman" w:cs="Courier New"/>
          <w:color w:val="0000FF"/>
          <w:lang w:eastAsia="fr-FR"/>
        </w:rPr>
        <w:t>="age"</w:t>
      </w:r>
      <w:r>
        <w:rPr>
          <w:rFonts w:eastAsia="Times New Roman" w:cs="Courier New"/>
          <w:color w:val="0000FF"/>
          <w:lang w:eastAsia="fr-FR"/>
        </w:rPr>
        <w:t xml:space="preserve"> </w:t>
      </w:r>
      <w:r w:rsidRPr="008A0E66">
        <w:rPr>
          <w:rFonts w:eastAsia="Times New Roman" w:cs="Courier New"/>
          <w:b/>
          <w:color w:val="800080"/>
          <w:lang w:eastAsia="fr-FR"/>
        </w:rPr>
        <w:t>asp</w:t>
      </w:r>
      <w:r>
        <w:rPr>
          <w:rFonts w:eastAsia="Times New Roman" w:cs="Courier New"/>
          <w:b/>
          <w:color w:val="800080"/>
          <w:lang w:eastAsia="fr-FR"/>
        </w:rPr>
        <w:t>-</w:t>
      </w:r>
      <w:r w:rsidRPr="008A0E66">
        <w:rPr>
          <w:rFonts w:eastAsia="Times New Roman" w:cs="Courier New"/>
          <w:b/>
          <w:color w:val="800080"/>
          <w:lang w:eastAsia="fr-FR"/>
        </w:rPr>
        <w:t>items</w:t>
      </w:r>
      <w:r w:rsidRPr="008A0E66">
        <w:rPr>
          <w:rFonts w:eastAsia="Times New Roman" w:cs="Courier New"/>
          <w:color w:val="0000FF"/>
          <w:lang w:eastAsia="fr-FR"/>
        </w:rPr>
        <w:t>="</w:t>
      </w:r>
      <w:r w:rsidRPr="008A0E66">
        <w:rPr>
          <w:rFonts w:eastAsia="Times New Roman" w:cs="Courier New"/>
          <w:color w:val="000000"/>
          <w:shd w:val="clear" w:color="auto" w:fill="FFFF00"/>
          <w:lang w:eastAsia="fr-FR"/>
        </w:rPr>
        <w:t>@</w:t>
      </w:r>
      <w:r w:rsidRPr="008A0E66">
        <w:rPr>
          <w:rFonts w:eastAsia="Times New Roman" w:cs="Courier New"/>
          <w:color w:val="000000"/>
          <w:lang w:eastAsia="fr-FR"/>
        </w:rPr>
        <w:t>{</w:t>
      </w:r>
      <w:r w:rsidRPr="008A0E66">
        <w:rPr>
          <w:rFonts w:eastAsia="Times New Roman" w:cs="Courier New"/>
          <w:color w:val="0000FF"/>
          <w:lang w:eastAsia="fr-FR"/>
        </w:rPr>
        <w:t>new</w:t>
      </w:r>
      <w:r w:rsidRPr="008A0E66">
        <w:rPr>
          <w:rFonts w:eastAsia="Times New Roman" w:cs="Courier New"/>
          <w:color w:val="000000"/>
          <w:lang w:eastAsia="fr-FR"/>
        </w:rPr>
        <w:t> </w:t>
      </w:r>
      <w:r w:rsidRPr="008A0E66">
        <w:rPr>
          <w:rFonts w:eastAsia="Times New Roman" w:cs="Courier New"/>
          <w:color w:val="2B91AF"/>
          <w:lang w:eastAsia="fr-FR"/>
        </w:rPr>
        <w:t>SelectList</w:t>
      </w:r>
      <w:r w:rsidRPr="008A0E66">
        <w:rPr>
          <w:rFonts w:eastAsia="Times New Roman" w:cs="Courier New"/>
          <w:color w:val="000000"/>
          <w:lang w:eastAsia="fr-FR"/>
        </w:rPr>
        <w:t>(ViewBag.Ages,</w:t>
      </w:r>
      <w:r>
        <w:rPr>
          <w:rFonts w:eastAsia="Times New Roman" w:cs="Courier New"/>
          <w:color w:val="000000"/>
          <w:lang w:eastAsia="fr-FR"/>
        </w:rPr>
        <w:br/>
      </w:r>
      <w:r w:rsidRPr="008A0E66">
        <w:rPr>
          <w:rFonts w:eastAsia="Times New Roman" w:cs="Courier New"/>
          <w:color w:val="000000"/>
          <w:lang w:eastAsia="fr-FR"/>
        </w:rPr>
        <w:t> </w:t>
      </w:r>
      <w:r>
        <w:rPr>
          <w:rFonts w:eastAsia="Times New Roman" w:cs="Courier New"/>
          <w:color w:val="000000"/>
          <w:lang w:eastAsia="fr-FR"/>
        </w:rPr>
        <w:t xml:space="preserve">                            </w:t>
      </w:r>
      <w:r w:rsidRPr="008A0E66">
        <w:rPr>
          <w:rFonts w:eastAsia="Times New Roman" w:cs="Courier New"/>
          <w:color w:val="A31515"/>
          <w:lang w:eastAsia="fr-FR"/>
        </w:rPr>
        <w:t>"Key"</w:t>
      </w:r>
      <w:r w:rsidRPr="008A0E66">
        <w:rPr>
          <w:rFonts w:eastAsia="Times New Roman" w:cs="Courier New"/>
          <w:color w:val="000000"/>
          <w:lang w:eastAsia="fr-FR"/>
        </w:rPr>
        <w:t>, </w:t>
      </w:r>
      <w:r w:rsidRPr="008A0E66">
        <w:rPr>
          <w:rFonts w:eastAsia="Times New Roman" w:cs="Courier New"/>
          <w:color w:val="A31515"/>
          <w:lang w:eastAsia="fr-FR"/>
        </w:rPr>
        <w:t>"Value"</w:t>
      </w:r>
      <w:r w:rsidRPr="008A0E66">
        <w:rPr>
          <w:rFonts w:eastAsia="Times New Roman" w:cs="Courier New"/>
          <w:color w:val="000000"/>
          <w:lang w:eastAsia="fr-FR"/>
        </w:rPr>
        <w:t>, ViewBag.AgeSelec)}</w:t>
      </w:r>
      <w:r w:rsidRPr="008A0E66">
        <w:rPr>
          <w:rFonts w:eastAsia="Times New Roman" w:cs="Courier New"/>
          <w:color w:val="0000FF"/>
          <w:lang w:eastAsia="fr-FR"/>
        </w:rPr>
        <w:t>"&gt;</w:t>
      </w:r>
    </w:p>
    <w:p w14:paraId="5A7EDB48" w14:textId="77777777" w:rsidR="008A0E66" w:rsidRPr="008A0E66" w:rsidRDefault="008A0E66" w:rsidP="008A0E66">
      <w:pPr>
        <w:pStyle w:val="Code"/>
        <w:rPr>
          <w:rFonts w:eastAsia="Times New Roman" w:cs="Courier New"/>
          <w:color w:val="000000"/>
          <w:lang w:eastAsia="fr-FR"/>
        </w:rPr>
      </w:pPr>
      <w:r w:rsidRPr="008A0E66">
        <w:rPr>
          <w:rFonts w:eastAsia="Times New Roman" w:cs="Courier New"/>
          <w:color w:val="000000"/>
          <w:lang w:eastAsia="fr-FR"/>
        </w:rPr>
        <w:t>        </w:t>
      </w:r>
      <w:r w:rsidRPr="008A0E66">
        <w:rPr>
          <w:rFonts w:eastAsia="Times New Roman" w:cs="Courier New"/>
          <w:color w:val="0000FF"/>
          <w:lang w:eastAsia="fr-FR"/>
        </w:rPr>
        <w:t>&lt;/</w:t>
      </w:r>
      <w:r w:rsidRPr="008A0E66">
        <w:rPr>
          <w:rFonts w:eastAsia="Times New Roman" w:cs="Courier New"/>
          <w:b/>
          <w:color w:val="800080"/>
          <w:lang w:eastAsia="fr-FR"/>
        </w:rPr>
        <w:t>select</w:t>
      </w:r>
      <w:r w:rsidRPr="008A0E66">
        <w:rPr>
          <w:rFonts w:eastAsia="Times New Roman" w:cs="Courier New"/>
          <w:color w:val="0000FF"/>
          <w:lang w:eastAsia="fr-FR"/>
        </w:rPr>
        <w:t>&gt;</w:t>
      </w:r>
    </w:p>
    <w:p w14:paraId="4FAF3132" w14:textId="77777777" w:rsidR="008A0E66" w:rsidRPr="008A0E66" w:rsidRDefault="008A0E66" w:rsidP="008A0E66">
      <w:pPr>
        <w:pStyle w:val="Code"/>
        <w:rPr>
          <w:rFonts w:eastAsia="Times New Roman" w:cs="Courier New"/>
          <w:color w:val="000000"/>
          <w:lang w:eastAsia="fr-FR"/>
        </w:rPr>
      </w:pPr>
      <w:r w:rsidRPr="008A0E66">
        <w:rPr>
          <w:rFonts w:eastAsia="Times New Roman" w:cs="Courier New"/>
          <w:color w:val="000000"/>
          <w:lang w:eastAsia="fr-FR"/>
        </w:rPr>
        <w:t xml:space="preserve"> </w:t>
      </w:r>
    </w:p>
    <w:p w14:paraId="0EFF356A" w14:textId="77777777" w:rsidR="008A0E66" w:rsidRPr="008A0E66" w:rsidRDefault="008A0E66" w:rsidP="008A0E66">
      <w:pPr>
        <w:pStyle w:val="Code"/>
        <w:rPr>
          <w:rFonts w:eastAsia="Times New Roman" w:cs="Courier New"/>
          <w:color w:val="000000"/>
          <w:lang w:eastAsia="fr-FR"/>
        </w:rPr>
      </w:pPr>
      <w:r w:rsidRPr="008A0E66">
        <w:rPr>
          <w:rFonts w:eastAsia="Times New Roman" w:cs="Courier New"/>
          <w:color w:val="000000"/>
          <w:lang w:eastAsia="fr-FR"/>
        </w:rPr>
        <w:t>        </w:t>
      </w:r>
      <w:r w:rsidRPr="008A0E66">
        <w:rPr>
          <w:rFonts w:eastAsia="Times New Roman" w:cs="Courier New"/>
          <w:color w:val="0000FF"/>
          <w:lang w:eastAsia="fr-FR"/>
        </w:rPr>
        <w:t>&lt;</w:t>
      </w:r>
      <w:r w:rsidRPr="008A0E66">
        <w:rPr>
          <w:rFonts w:eastAsia="Times New Roman" w:cs="Courier New"/>
          <w:color w:val="800000"/>
          <w:lang w:eastAsia="fr-FR"/>
        </w:rPr>
        <w:t>input</w:t>
      </w:r>
      <w:r w:rsidRPr="008A0E66">
        <w:rPr>
          <w:rFonts w:eastAsia="Times New Roman" w:cs="Courier New"/>
          <w:color w:val="000000"/>
          <w:lang w:eastAsia="fr-FR"/>
        </w:rPr>
        <w:t> </w:t>
      </w:r>
      <w:r w:rsidRPr="008A0E66">
        <w:rPr>
          <w:rFonts w:eastAsia="Times New Roman" w:cs="Courier New"/>
          <w:color w:val="FF0000"/>
          <w:lang w:eastAsia="fr-FR"/>
        </w:rPr>
        <w:t>type</w:t>
      </w:r>
      <w:r w:rsidRPr="008A0E66">
        <w:rPr>
          <w:rFonts w:eastAsia="Times New Roman" w:cs="Courier New"/>
          <w:color w:val="0000FF"/>
          <w:lang w:eastAsia="fr-FR"/>
        </w:rPr>
        <w:t>="submit"</w:t>
      </w:r>
      <w:r w:rsidRPr="008A0E66">
        <w:rPr>
          <w:rFonts w:eastAsia="Times New Roman" w:cs="Courier New"/>
          <w:color w:val="000000"/>
          <w:lang w:eastAsia="fr-FR"/>
        </w:rPr>
        <w:t> </w:t>
      </w:r>
      <w:r w:rsidRPr="008A0E66">
        <w:rPr>
          <w:rFonts w:eastAsia="Times New Roman" w:cs="Courier New"/>
          <w:color w:val="FF0000"/>
          <w:lang w:eastAsia="fr-FR"/>
        </w:rPr>
        <w:t>value</w:t>
      </w:r>
      <w:r w:rsidRPr="008A0E66">
        <w:rPr>
          <w:rFonts w:eastAsia="Times New Roman" w:cs="Courier New"/>
          <w:color w:val="0000FF"/>
          <w:lang w:eastAsia="fr-FR"/>
        </w:rPr>
        <w:t>="Filter"</w:t>
      </w:r>
      <w:r w:rsidRPr="008A0E66">
        <w:rPr>
          <w:rFonts w:eastAsia="Times New Roman" w:cs="Courier New"/>
          <w:color w:val="000000"/>
          <w:lang w:eastAsia="fr-FR"/>
        </w:rPr>
        <w:t> </w:t>
      </w:r>
      <w:r w:rsidRPr="008A0E66">
        <w:rPr>
          <w:rFonts w:eastAsia="Times New Roman" w:cs="Courier New"/>
          <w:color w:val="0000FF"/>
          <w:lang w:eastAsia="fr-FR"/>
        </w:rPr>
        <w:t>/&gt;</w:t>
      </w:r>
    </w:p>
    <w:p w14:paraId="6FB0ECB6" w14:textId="77777777" w:rsidR="008A0E66" w:rsidRPr="002B1927" w:rsidRDefault="008A0E66" w:rsidP="008A0E66">
      <w:pPr>
        <w:pStyle w:val="Code"/>
        <w:rPr>
          <w:rFonts w:eastAsia="Times New Roman" w:cs="Courier New"/>
          <w:color w:val="000000"/>
          <w:lang w:val="fr-FR" w:eastAsia="fr-FR"/>
        </w:rPr>
      </w:pPr>
      <w:r w:rsidRPr="008A0E66">
        <w:rPr>
          <w:rFonts w:eastAsia="Times New Roman" w:cs="Courier New"/>
          <w:color w:val="000000"/>
          <w:lang w:eastAsia="fr-FR"/>
        </w:rPr>
        <w:t>    </w:t>
      </w:r>
      <w:r w:rsidRPr="002B1927">
        <w:rPr>
          <w:rFonts w:eastAsia="Times New Roman" w:cs="Courier New"/>
          <w:color w:val="0000FF"/>
          <w:lang w:val="fr-FR" w:eastAsia="fr-FR"/>
        </w:rPr>
        <w:t>&lt;/</w:t>
      </w:r>
      <w:r w:rsidRPr="002B1927">
        <w:rPr>
          <w:rFonts w:eastAsia="Times New Roman" w:cs="Courier New"/>
          <w:color w:val="800000"/>
          <w:lang w:val="fr-FR" w:eastAsia="fr-FR"/>
        </w:rPr>
        <w:t>p</w:t>
      </w:r>
      <w:r w:rsidRPr="002B1927">
        <w:rPr>
          <w:rFonts w:eastAsia="Times New Roman" w:cs="Courier New"/>
          <w:color w:val="0000FF"/>
          <w:lang w:val="fr-FR" w:eastAsia="fr-FR"/>
        </w:rPr>
        <w:t>&gt;</w:t>
      </w:r>
    </w:p>
    <w:p w14:paraId="4673A18A" w14:textId="1CE9FAAD" w:rsidR="008A0E66" w:rsidRPr="002B1927" w:rsidRDefault="008A0E66" w:rsidP="008A0E66">
      <w:pPr>
        <w:pStyle w:val="Code"/>
        <w:rPr>
          <w:rFonts w:eastAsia="Times New Roman" w:cs="Courier New"/>
          <w:color w:val="000000"/>
          <w:lang w:val="fr-FR" w:eastAsia="fr-FR"/>
        </w:rPr>
      </w:pPr>
      <w:r w:rsidRPr="002B1927">
        <w:rPr>
          <w:rFonts w:eastAsia="Times New Roman" w:cs="Courier New"/>
          <w:color w:val="0000FF"/>
          <w:lang w:val="fr-FR" w:eastAsia="fr-FR"/>
        </w:rPr>
        <w:t>&lt;/</w:t>
      </w:r>
      <w:r w:rsidRPr="002B1927">
        <w:rPr>
          <w:rFonts w:eastAsia="Times New Roman" w:cs="Courier New"/>
          <w:b/>
          <w:color w:val="800080"/>
          <w:lang w:val="fr-FR" w:eastAsia="fr-FR"/>
        </w:rPr>
        <w:t>form</w:t>
      </w:r>
      <w:r w:rsidRPr="002B1927">
        <w:rPr>
          <w:rFonts w:eastAsia="Times New Roman" w:cs="Courier New"/>
          <w:color w:val="0000FF"/>
          <w:lang w:val="fr-FR" w:eastAsia="fr-FR"/>
        </w:rPr>
        <w:t>&gt;</w:t>
      </w:r>
    </w:p>
    <w:p w14:paraId="1107E07E" w14:textId="77777777" w:rsidR="008A0E66" w:rsidRDefault="008A0E66" w:rsidP="00A100A0">
      <w:pPr>
        <w:pStyle w:val="NormalWeb"/>
        <w:spacing w:before="0" w:beforeAutospacing="0" w:after="0" w:afterAutospacing="0"/>
        <w:rPr>
          <w:rFonts w:ascii="Calibri" w:hAnsi="Calibri" w:cs="Calibri"/>
          <w:sz w:val="22"/>
          <w:szCs w:val="22"/>
        </w:rPr>
      </w:pPr>
    </w:p>
    <w:p w14:paraId="1603C6DF" w14:textId="29A5E728" w:rsidR="00F94255" w:rsidRDefault="00F94255" w:rsidP="00F94255">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Le formulaire utilise la méthode get, ce qui signifie que les valeurs de filtre</w:t>
      </w:r>
      <w:r w:rsidR="00A100A0">
        <w:rPr>
          <w:rFonts w:ascii="Calibri" w:hAnsi="Calibri" w:cs="Calibri"/>
          <w:sz w:val="22"/>
          <w:szCs w:val="22"/>
        </w:rPr>
        <w:t>s</w:t>
      </w:r>
      <w:r>
        <w:rPr>
          <w:rFonts w:ascii="Calibri" w:hAnsi="Calibri" w:cs="Calibri"/>
          <w:sz w:val="22"/>
          <w:szCs w:val="22"/>
        </w:rPr>
        <w:t xml:space="preserve"> sont transmises à l’a</w:t>
      </w:r>
      <w:r w:rsidR="00E5348C">
        <w:rPr>
          <w:rFonts w:ascii="Calibri" w:hAnsi="Calibri" w:cs="Calibri"/>
          <w:sz w:val="22"/>
          <w:szCs w:val="22"/>
        </w:rPr>
        <w:t>c</w:t>
      </w:r>
      <w:r>
        <w:rPr>
          <w:rFonts w:ascii="Calibri" w:hAnsi="Calibri" w:cs="Calibri"/>
          <w:sz w:val="22"/>
          <w:szCs w:val="22"/>
        </w:rPr>
        <w:t>tion par l’url de la requête.</w:t>
      </w:r>
    </w:p>
    <w:p w14:paraId="532A9151" w14:textId="0C7AD5BD" w:rsidR="00F94255" w:rsidRDefault="00F94255" w:rsidP="00F9425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Chaque valeur de filtre est transmise </w:t>
      </w:r>
      <w:r w:rsidR="001B3209">
        <w:rPr>
          <w:rFonts w:ascii="Calibri" w:hAnsi="Calibri" w:cs="Calibri"/>
          <w:sz w:val="22"/>
          <w:szCs w:val="22"/>
        </w:rPr>
        <w:t>à l’action par</w:t>
      </w:r>
      <w:r>
        <w:rPr>
          <w:rFonts w:ascii="Calibri" w:hAnsi="Calibri" w:cs="Calibri"/>
          <w:sz w:val="22"/>
          <w:szCs w:val="22"/>
        </w:rPr>
        <w:t xml:space="preserve"> un paramètre d'url nommé comme le contrôle qui lui fournit sa valeur, en l'occurrence « texteNom » pour le filtre sur le nom et « age » pour le filtre sur l’âge.</w:t>
      </w:r>
    </w:p>
    <w:p w14:paraId="11E6DC3B" w14:textId="7B5DDB91" w:rsidR="00F94255" w:rsidRDefault="00A100A0" w:rsidP="00F311CA">
      <w:pPr>
        <w:rPr>
          <w:rFonts w:ascii="Calibri" w:hAnsi="Calibri" w:cs="Calibri"/>
          <w:sz w:val="22"/>
          <w:szCs w:val="22"/>
        </w:rPr>
      </w:pPr>
      <w:r>
        <w:rPr>
          <w:lang w:eastAsia="fr-FR"/>
        </w:rPr>
        <w:t xml:space="preserve">Les </w:t>
      </w:r>
      <w:r w:rsidR="00F311CA">
        <w:rPr>
          <w:lang w:eastAsia="fr-FR"/>
        </w:rPr>
        <w:t>items</w:t>
      </w:r>
      <w:r>
        <w:rPr>
          <w:lang w:eastAsia="fr-FR"/>
        </w:rPr>
        <w:t xml:space="preserve"> de la liste déroulante sont </w:t>
      </w:r>
      <w:r w:rsidR="00F311CA">
        <w:rPr>
          <w:lang w:eastAsia="fr-FR"/>
        </w:rPr>
        <w:t>créés au moyen d’un objet SelectList dont le constructeur prend en paramètre une collection d’objets et les noms des propriétés qui définissent la valeur et le texte des items. Ici, la collection utilisée e</w:t>
      </w:r>
      <w:r w:rsidR="001B3209">
        <w:rPr>
          <w:lang w:eastAsia="fr-FR"/>
        </w:rPr>
        <w:t>s</w:t>
      </w:r>
      <w:r w:rsidR="00F311CA">
        <w:rPr>
          <w:lang w:eastAsia="fr-FR"/>
        </w:rPr>
        <w:t xml:space="preserve">t </w:t>
      </w:r>
      <w:r>
        <w:rPr>
          <w:rFonts w:ascii="Calibri" w:hAnsi="Calibri" w:cs="Calibri"/>
          <w:sz w:val="22"/>
          <w:szCs w:val="22"/>
        </w:rPr>
        <w:t xml:space="preserve">un </w:t>
      </w:r>
      <w:r w:rsidR="00F311CA">
        <w:rPr>
          <w:rFonts w:ascii="Calibri" w:hAnsi="Calibri" w:cs="Calibri"/>
          <w:sz w:val="22"/>
          <w:szCs w:val="22"/>
        </w:rPr>
        <w:t xml:space="preserve">simple </w:t>
      </w:r>
      <w:r>
        <w:rPr>
          <w:rFonts w:ascii="Calibri" w:hAnsi="Calibri" w:cs="Calibri"/>
          <w:sz w:val="22"/>
          <w:szCs w:val="22"/>
        </w:rPr>
        <w:t>dictionnaire</w:t>
      </w:r>
      <w:r w:rsidR="00F311CA">
        <w:rPr>
          <w:rFonts w:ascii="Calibri" w:hAnsi="Calibri" w:cs="Calibri"/>
          <w:sz w:val="22"/>
          <w:szCs w:val="22"/>
        </w:rPr>
        <w:t xml:space="preserve"> transmis par le ViewBag</w:t>
      </w:r>
      <w:r>
        <w:rPr>
          <w:rFonts w:ascii="Calibri" w:hAnsi="Calibri" w:cs="Calibri"/>
          <w:sz w:val="22"/>
          <w:szCs w:val="22"/>
        </w:rPr>
        <w:t xml:space="preserve">, </w:t>
      </w:r>
      <w:r w:rsidR="00F311CA">
        <w:rPr>
          <w:rFonts w:ascii="Calibri" w:hAnsi="Calibri" w:cs="Calibri"/>
          <w:sz w:val="22"/>
          <w:szCs w:val="22"/>
        </w:rPr>
        <w:t>et on utilise les</w:t>
      </w:r>
      <w:r>
        <w:rPr>
          <w:rFonts w:ascii="Calibri" w:hAnsi="Calibri" w:cs="Calibri"/>
          <w:sz w:val="22"/>
          <w:szCs w:val="22"/>
        </w:rPr>
        <w:t xml:space="preserve"> propriétés Key et Value</w:t>
      </w:r>
      <w:r w:rsidR="00F311CA">
        <w:rPr>
          <w:rFonts w:ascii="Calibri" w:hAnsi="Calibri" w:cs="Calibri"/>
          <w:sz w:val="22"/>
          <w:szCs w:val="22"/>
        </w:rPr>
        <w:t xml:space="preserve"> </w:t>
      </w:r>
      <w:r w:rsidR="001B3209">
        <w:rPr>
          <w:rFonts w:ascii="Calibri" w:hAnsi="Calibri" w:cs="Calibri"/>
          <w:sz w:val="22"/>
          <w:szCs w:val="22"/>
        </w:rPr>
        <w:t>pour définir la</w:t>
      </w:r>
      <w:r w:rsidR="00F311CA">
        <w:rPr>
          <w:rFonts w:ascii="Calibri" w:hAnsi="Calibri" w:cs="Calibri"/>
          <w:sz w:val="22"/>
          <w:szCs w:val="22"/>
        </w:rPr>
        <w:t xml:space="preserve"> valeur et</w:t>
      </w:r>
      <w:r w:rsidR="001B3209">
        <w:rPr>
          <w:rFonts w:ascii="Calibri" w:hAnsi="Calibri" w:cs="Calibri"/>
          <w:sz w:val="22"/>
          <w:szCs w:val="22"/>
        </w:rPr>
        <w:t xml:space="preserve"> le</w:t>
      </w:r>
      <w:r w:rsidR="00F311CA">
        <w:rPr>
          <w:rFonts w:ascii="Calibri" w:hAnsi="Calibri" w:cs="Calibri"/>
          <w:sz w:val="22"/>
          <w:szCs w:val="22"/>
        </w:rPr>
        <w:t xml:space="preserve"> texte </w:t>
      </w:r>
      <w:r w:rsidR="001B3209">
        <w:rPr>
          <w:rFonts w:ascii="Calibri" w:hAnsi="Calibri" w:cs="Calibri"/>
          <w:sz w:val="22"/>
          <w:szCs w:val="22"/>
        </w:rPr>
        <w:t>d</w:t>
      </w:r>
      <w:r w:rsidR="00F311CA">
        <w:rPr>
          <w:rFonts w:ascii="Calibri" w:hAnsi="Calibri" w:cs="Calibri"/>
          <w:sz w:val="22"/>
          <w:szCs w:val="22"/>
        </w:rPr>
        <w:t>es items.</w:t>
      </w:r>
    </w:p>
    <w:p w14:paraId="5ABD48FA" w14:textId="2469E371" w:rsidR="001B3209" w:rsidRDefault="001B3209" w:rsidP="00F311CA">
      <w:pPr>
        <w:rPr>
          <w:lang w:eastAsia="fr-FR"/>
        </w:rPr>
      </w:pPr>
      <w:r>
        <w:rPr>
          <w:lang w:eastAsia="fr-FR"/>
        </w:rPr>
        <w:t>Après soumission du formulaire par le bouton « Filtrer » et obtention de la réponse, on souhaite que les valeurs de filtres saisies restent affichées. Pour cela, l’action du contrôleur devra les mémoriser dans le ViewBag. Il faut alors restaurer ces valeurs dans la vue ; c’est ce qui est fait en affectant la propriété « value » de la zone de saisie, et en passant la valeur ViewBag.AgeSelec en dernier paramètre du constructeur de SelectList.</w:t>
      </w:r>
    </w:p>
    <w:p w14:paraId="24756F4A" w14:textId="6D87C961" w:rsidR="00F311CA" w:rsidRDefault="00F311CA" w:rsidP="00F94255">
      <w:pPr>
        <w:pStyle w:val="NormalWeb"/>
        <w:spacing w:before="0" w:beforeAutospacing="0" w:after="0" w:afterAutospacing="0"/>
        <w:rPr>
          <w:rFonts w:ascii="Calibri" w:hAnsi="Calibri" w:cs="Calibri"/>
          <w:sz w:val="22"/>
          <w:szCs w:val="22"/>
        </w:rPr>
      </w:pPr>
      <w:r>
        <w:rPr>
          <w:rFonts w:ascii="Calibri" w:hAnsi="Calibri" w:cs="Calibri"/>
          <w:sz w:val="22"/>
          <w:szCs w:val="22"/>
        </w:rPr>
        <w:t>Le code de l’action du contrôleur est le suivant :</w:t>
      </w:r>
    </w:p>
    <w:p w14:paraId="0D457079" w14:textId="77777777" w:rsidR="00F311CA" w:rsidRDefault="00F311CA" w:rsidP="00F94255">
      <w:pPr>
        <w:pStyle w:val="NormalWeb"/>
        <w:spacing w:before="0" w:beforeAutospacing="0" w:after="0" w:afterAutospacing="0"/>
        <w:rPr>
          <w:rFonts w:ascii="Calibri" w:hAnsi="Calibri" w:cs="Calibri"/>
          <w:sz w:val="22"/>
          <w:szCs w:val="22"/>
        </w:rPr>
      </w:pPr>
    </w:p>
    <w:p w14:paraId="02420021" w14:textId="27A07011" w:rsidR="00F311CA" w:rsidRDefault="00F311CA" w:rsidP="00F311CA">
      <w:pPr>
        <w:pStyle w:val="Code"/>
        <w:rPr>
          <w:color w:val="000000"/>
        </w:rPr>
      </w:pPr>
      <w:r>
        <w:rPr>
          <w:color w:val="0000FF"/>
        </w:rPr>
        <w:t>public</w:t>
      </w:r>
      <w:r>
        <w:rPr>
          <w:color w:val="000000"/>
        </w:rPr>
        <w:t> </w:t>
      </w:r>
      <w:r>
        <w:rPr>
          <w:color w:val="0000FF"/>
        </w:rPr>
        <w:t>async</w:t>
      </w:r>
      <w:r>
        <w:rPr>
          <w:color w:val="000000"/>
        </w:rPr>
        <w:t> </w:t>
      </w:r>
      <w:r>
        <w:rPr>
          <w:color w:val="2B91AF"/>
        </w:rPr>
        <w:t>Task</w:t>
      </w:r>
      <w:r>
        <w:rPr>
          <w:color w:val="000000"/>
        </w:rPr>
        <w:t>&lt;</w:t>
      </w:r>
      <w:r>
        <w:rPr>
          <w:color w:val="2B91AF"/>
        </w:rPr>
        <w:t>IActionResult</w:t>
      </w:r>
      <w:r>
        <w:rPr>
          <w:color w:val="000000"/>
        </w:rPr>
        <w:t>&gt; Index(</w:t>
      </w:r>
      <w:r>
        <w:rPr>
          <w:color w:val="0000FF"/>
        </w:rPr>
        <w:t>string</w:t>
      </w:r>
      <w:r>
        <w:rPr>
          <w:color w:val="000000"/>
        </w:rPr>
        <w:t> texteNom, </w:t>
      </w:r>
      <w:r>
        <w:rPr>
          <w:color w:val="0000FF"/>
        </w:rPr>
        <w:t>int</w:t>
      </w:r>
      <w:r>
        <w:rPr>
          <w:color w:val="000000"/>
        </w:rPr>
        <w:t> age)</w:t>
      </w:r>
    </w:p>
    <w:p w14:paraId="390BA2D8" w14:textId="77777777" w:rsidR="00F311CA" w:rsidRPr="002B1927" w:rsidRDefault="00F311CA" w:rsidP="00F311CA">
      <w:pPr>
        <w:pStyle w:val="Code"/>
        <w:rPr>
          <w:color w:val="000000"/>
          <w:lang w:val="fr-FR"/>
        </w:rPr>
      </w:pPr>
      <w:r w:rsidRPr="002B1927">
        <w:rPr>
          <w:color w:val="000000"/>
          <w:lang w:val="fr-FR"/>
        </w:rPr>
        <w:t>{</w:t>
      </w:r>
    </w:p>
    <w:p w14:paraId="0E72FC6F" w14:textId="77777777" w:rsidR="00F311CA" w:rsidRPr="002B1927" w:rsidRDefault="00F311CA" w:rsidP="00F311CA">
      <w:pPr>
        <w:pStyle w:val="Code"/>
        <w:rPr>
          <w:color w:val="000000"/>
          <w:lang w:val="fr-FR"/>
        </w:rPr>
      </w:pPr>
      <w:r w:rsidRPr="002B1927">
        <w:rPr>
          <w:color w:val="000000"/>
          <w:lang w:val="fr-FR"/>
        </w:rPr>
        <w:t>    </w:t>
      </w:r>
      <w:r w:rsidRPr="002B1927">
        <w:rPr>
          <w:color w:val="008000"/>
          <w:lang w:val="fr-FR"/>
        </w:rPr>
        <w:t>// Valeurs pour la liste déroulante Age</w:t>
      </w:r>
    </w:p>
    <w:p w14:paraId="6C4AEF23" w14:textId="77777777" w:rsidR="00F311CA" w:rsidRDefault="00F311CA" w:rsidP="00F311CA">
      <w:pPr>
        <w:pStyle w:val="Code"/>
        <w:rPr>
          <w:color w:val="000000"/>
        </w:rPr>
      </w:pPr>
      <w:r w:rsidRPr="002B1927">
        <w:rPr>
          <w:color w:val="000000"/>
          <w:lang w:val="fr-FR"/>
        </w:rPr>
        <w:t>    </w:t>
      </w:r>
      <w:r>
        <w:rPr>
          <w:color w:val="000000"/>
        </w:rPr>
        <w:t>ViewBag.Ages = </w:t>
      </w:r>
      <w:r>
        <w:rPr>
          <w:color w:val="0000FF"/>
        </w:rPr>
        <w:t>new</w:t>
      </w:r>
      <w:r>
        <w:rPr>
          <w:color w:val="000000"/>
        </w:rPr>
        <w:t> </w:t>
      </w:r>
      <w:r>
        <w:rPr>
          <w:color w:val="2B91AF"/>
        </w:rPr>
        <w:t>Dictionary</w:t>
      </w:r>
      <w:r>
        <w:rPr>
          <w:color w:val="000000"/>
        </w:rPr>
        <w:t>&lt;</w:t>
      </w:r>
      <w:r>
        <w:rPr>
          <w:color w:val="0000FF"/>
        </w:rPr>
        <w:t>int</w:t>
      </w:r>
      <w:r>
        <w:rPr>
          <w:color w:val="000000"/>
        </w:rPr>
        <w:t>, </w:t>
      </w:r>
      <w:r>
        <w:rPr>
          <w:color w:val="0000FF"/>
        </w:rPr>
        <w:t>string</w:t>
      </w:r>
      <w:r>
        <w:rPr>
          <w:color w:val="000000"/>
        </w:rPr>
        <w:t>&gt;()</w:t>
      </w:r>
    </w:p>
    <w:p w14:paraId="11C4F021" w14:textId="77777777" w:rsidR="00F311CA" w:rsidRPr="002B1927" w:rsidRDefault="00F311CA" w:rsidP="00F311CA">
      <w:pPr>
        <w:pStyle w:val="Code"/>
        <w:rPr>
          <w:color w:val="000000"/>
          <w:lang w:val="fr-FR"/>
        </w:rPr>
      </w:pPr>
      <w:r>
        <w:rPr>
          <w:color w:val="000000"/>
        </w:rPr>
        <w:t>            </w:t>
      </w:r>
      <w:r w:rsidRPr="002B1927">
        <w:rPr>
          <w:color w:val="000000"/>
          <w:lang w:val="fr-FR"/>
        </w:rPr>
        <w:t>{</w:t>
      </w:r>
    </w:p>
    <w:p w14:paraId="4B3CD05E" w14:textId="77777777" w:rsidR="00F311CA" w:rsidRPr="002B1927" w:rsidRDefault="00F311CA" w:rsidP="00F311CA">
      <w:pPr>
        <w:pStyle w:val="Code"/>
        <w:rPr>
          <w:color w:val="000000"/>
          <w:lang w:val="fr-FR"/>
        </w:rPr>
      </w:pPr>
      <w:r w:rsidRPr="002B1927">
        <w:rPr>
          <w:color w:val="000000"/>
          <w:lang w:val="fr-FR"/>
        </w:rPr>
        <w:t>                { 0, </w:t>
      </w:r>
      <w:r w:rsidRPr="002B1927">
        <w:rPr>
          <w:color w:val="A31515"/>
          <w:lang w:val="fr-FR"/>
        </w:rPr>
        <w:t>""</w:t>
      </w:r>
      <w:r w:rsidRPr="002B1927">
        <w:rPr>
          <w:color w:val="000000"/>
          <w:lang w:val="fr-FR"/>
        </w:rPr>
        <w:t> },</w:t>
      </w:r>
    </w:p>
    <w:p w14:paraId="771290B2" w14:textId="77777777" w:rsidR="00F311CA" w:rsidRPr="002B1927" w:rsidRDefault="00F311CA" w:rsidP="00F311CA">
      <w:pPr>
        <w:pStyle w:val="Code"/>
        <w:rPr>
          <w:color w:val="000000"/>
          <w:lang w:val="fr-FR"/>
        </w:rPr>
      </w:pPr>
      <w:r w:rsidRPr="002B1927">
        <w:rPr>
          <w:color w:val="000000"/>
          <w:lang w:val="fr-FR"/>
        </w:rPr>
        <w:t>                { 20, </w:t>
      </w:r>
      <w:r w:rsidRPr="002B1927">
        <w:rPr>
          <w:color w:val="A31515"/>
          <w:lang w:val="fr-FR"/>
        </w:rPr>
        <w:t>"&lt; 20 ans"</w:t>
      </w:r>
      <w:r w:rsidRPr="002B1927">
        <w:rPr>
          <w:color w:val="000000"/>
          <w:lang w:val="fr-FR"/>
        </w:rPr>
        <w:t> },</w:t>
      </w:r>
    </w:p>
    <w:p w14:paraId="1E45E1BF" w14:textId="77777777" w:rsidR="00F311CA" w:rsidRPr="002B1927" w:rsidRDefault="00F311CA" w:rsidP="00F311CA">
      <w:pPr>
        <w:pStyle w:val="Code"/>
        <w:rPr>
          <w:color w:val="000000"/>
          <w:lang w:val="fr-FR"/>
        </w:rPr>
      </w:pPr>
      <w:r w:rsidRPr="002B1927">
        <w:rPr>
          <w:color w:val="000000"/>
          <w:lang w:val="fr-FR"/>
        </w:rPr>
        <w:t>                { 30, </w:t>
      </w:r>
      <w:r w:rsidRPr="002B1927">
        <w:rPr>
          <w:color w:val="A31515"/>
          <w:lang w:val="fr-FR"/>
        </w:rPr>
        <w:t>"&lt; 30 ans"</w:t>
      </w:r>
      <w:r w:rsidRPr="002B1927">
        <w:rPr>
          <w:color w:val="000000"/>
          <w:lang w:val="fr-FR"/>
        </w:rPr>
        <w:t> },</w:t>
      </w:r>
    </w:p>
    <w:p w14:paraId="79F21135" w14:textId="77777777" w:rsidR="00F311CA" w:rsidRPr="002B1927" w:rsidRDefault="00F311CA" w:rsidP="00F311CA">
      <w:pPr>
        <w:pStyle w:val="Code"/>
        <w:rPr>
          <w:color w:val="000000"/>
          <w:lang w:val="fr-FR"/>
        </w:rPr>
      </w:pPr>
      <w:r w:rsidRPr="002B1927">
        <w:rPr>
          <w:color w:val="000000"/>
          <w:lang w:val="fr-FR"/>
        </w:rPr>
        <w:t>                { 40, </w:t>
      </w:r>
      <w:r w:rsidRPr="002B1927">
        <w:rPr>
          <w:color w:val="A31515"/>
          <w:lang w:val="fr-FR"/>
        </w:rPr>
        <w:t>"&lt; 40 ans"</w:t>
      </w:r>
      <w:r w:rsidRPr="002B1927">
        <w:rPr>
          <w:color w:val="000000"/>
          <w:lang w:val="fr-FR"/>
        </w:rPr>
        <w:t> },</w:t>
      </w:r>
    </w:p>
    <w:p w14:paraId="568B20A1" w14:textId="77777777" w:rsidR="00F311CA" w:rsidRPr="002B1927" w:rsidRDefault="00F311CA" w:rsidP="00F311CA">
      <w:pPr>
        <w:pStyle w:val="Code"/>
        <w:rPr>
          <w:color w:val="000000"/>
          <w:lang w:val="fr-FR"/>
        </w:rPr>
      </w:pPr>
      <w:r w:rsidRPr="002B1927">
        <w:rPr>
          <w:color w:val="000000"/>
          <w:lang w:val="fr-FR"/>
        </w:rPr>
        <w:t>                { 1000, </w:t>
      </w:r>
      <w:r w:rsidRPr="002B1927">
        <w:rPr>
          <w:color w:val="A31515"/>
          <w:lang w:val="fr-FR"/>
        </w:rPr>
        <w:t>"&gt; 40 ans"</w:t>
      </w:r>
      <w:r w:rsidRPr="002B1927">
        <w:rPr>
          <w:color w:val="000000"/>
          <w:lang w:val="fr-FR"/>
        </w:rPr>
        <w:t> },</w:t>
      </w:r>
    </w:p>
    <w:p w14:paraId="326F9C6D" w14:textId="77777777" w:rsidR="00F311CA" w:rsidRPr="002B1927" w:rsidRDefault="00F311CA" w:rsidP="00F311CA">
      <w:pPr>
        <w:pStyle w:val="Code"/>
        <w:rPr>
          <w:color w:val="000000"/>
          <w:lang w:val="fr-FR"/>
        </w:rPr>
      </w:pPr>
      <w:r w:rsidRPr="002B1927">
        <w:rPr>
          <w:color w:val="000000"/>
          <w:lang w:val="fr-FR"/>
        </w:rPr>
        <w:t>            };</w:t>
      </w:r>
    </w:p>
    <w:p w14:paraId="7ED0D690" w14:textId="77777777" w:rsidR="00F311CA" w:rsidRPr="002B1927" w:rsidRDefault="00F311CA" w:rsidP="00F311CA">
      <w:pPr>
        <w:pStyle w:val="Code"/>
        <w:rPr>
          <w:color w:val="000000"/>
          <w:lang w:val="fr-FR"/>
        </w:rPr>
      </w:pPr>
      <w:r w:rsidRPr="002B1927">
        <w:rPr>
          <w:color w:val="000000"/>
          <w:lang w:val="fr-FR"/>
        </w:rPr>
        <w:t xml:space="preserve"> </w:t>
      </w:r>
    </w:p>
    <w:p w14:paraId="2CC451C4" w14:textId="77777777" w:rsidR="00F311CA" w:rsidRPr="002B1927" w:rsidRDefault="00F311CA" w:rsidP="00F311CA">
      <w:pPr>
        <w:pStyle w:val="Code"/>
        <w:rPr>
          <w:color w:val="000000"/>
          <w:lang w:val="fr-FR"/>
        </w:rPr>
      </w:pPr>
      <w:r w:rsidRPr="002B1927">
        <w:rPr>
          <w:color w:val="000000"/>
          <w:lang w:val="fr-FR"/>
        </w:rPr>
        <w:t>    </w:t>
      </w:r>
      <w:r w:rsidRPr="002B1927">
        <w:rPr>
          <w:color w:val="008000"/>
          <w:lang w:val="fr-FR"/>
        </w:rPr>
        <w:t>// Mémorisation des valeurs de filtres saisies</w:t>
      </w:r>
    </w:p>
    <w:p w14:paraId="0281A4FF" w14:textId="77777777" w:rsidR="00F311CA" w:rsidRDefault="00F311CA" w:rsidP="00F311CA">
      <w:pPr>
        <w:pStyle w:val="Code"/>
        <w:rPr>
          <w:color w:val="000000"/>
        </w:rPr>
      </w:pPr>
      <w:r w:rsidRPr="002B1927">
        <w:rPr>
          <w:color w:val="000000"/>
          <w:lang w:val="fr-FR"/>
        </w:rPr>
        <w:t>    </w:t>
      </w:r>
      <w:r>
        <w:rPr>
          <w:color w:val="000000"/>
        </w:rPr>
        <w:t>ViewBag.AgeSelec = age;</w:t>
      </w:r>
    </w:p>
    <w:p w14:paraId="42A3877B" w14:textId="77777777" w:rsidR="00F311CA" w:rsidRDefault="00F311CA" w:rsidP="00F311CA">
      <w:pPr>
        <w:pStyle w:val="Code"/>
        <w:rPr>
          <w:color w:val="000000"/>
        </w:rPr>
      </w:pPr>
      <w:r>
        <w:rPr>
          <w:color w:val="000000"/>
        </w:rPr>
        <w:t>    ViewBag.texteNom = texteNom;</w:t>
      </w:r>
    </w:p>
    <w:p w14:paraId="1691400C" w14:textId="77777777" w:rsidR="00F311CA" w:rsidRDefault="00F311CA" w:rsidP="00F311CA">
      <w:pPr>
        <w:pStyle w:val="Code"/>
        <w:rPr>
          <w:color w:val="000000"/>
        </w:rPr>
      </w:pPr>
      <w:r>
        <w:rPr>
          <w:color w:val="000000"/>
        </w:rPr>
        <w:t xml:space="preserve"> </w:t>
      </w:r>
    </w:p>
    <w:p w14:paraId="5D52C5FA" w14:textId="4A89A4DF" w:rsidR="00F311CA" w:rsidRPr="002B1927" w:rsidRDefault="00F311CA" w:rsidP="00F311CA">
      <w:pPr>
        <w:pStyle w:val="Code"/>
        <w:rPr>
          <w:color w:val="000000"/>
          <w:lang w:val="fr-FR"/>
        </w:rPr>
      </w:pPr>
      <w:r>
        <w:rPr>
          <w:color w:val="000000"/>
        </w:rPr>
        <w:t>    </w:t>
      </w:r>
      <w:r w:rsidRPr="002B1927">
        <w:rPr>
          <w:color w:val="2B91AF"/>
          <w:lang w:val="fr-FR"/>
        </w:rPr>
        <w:t>IQueryable</w:t>
      </w:r>
      <w:r w:rsidRPr="002B1927">
        <w:rPr>
          <w:color w:val="000000"/>
          <w:lang w:val="fr-FR"/>
        </w:rPr>
        <w:t>&lt;</w:t>
      </w:r>
      <w:r w:rsidRPr="002B1927">
        <w:rPr>
          <w:color w:val="2B91AF"/>
          <w:lang w:val="fr-FR"/>
        </w:rPr>
        <w:t>Employee</w:t>
      </w:r>
      <w:r w:rsidRPr="002B1927">
        <w:rPr>
          <w:color w:val="000000"/>
          <w:lang w:val="fr-FR"/>
        </w:rPr>
        <w:t>&gt; employés = _context.Employee;</w:t>
      </w:r>
    </w:p>
    <w:p w14:paraId="027DDB69" w14:textId="73BE431C" w:rsidR="00F311CA" w:rsidRPr="002B1927" w:rsidRDefault="00F311CA" w:rsidP="00F311CA">
      <w:pPr>
        <w:pStyle w:val="Code"/>
        <w:rPr>
          <w:color w:val="000000"/>
          <w:lang w:val="fr-FR"/>
        </w:rPr>
      </w:pPr>
    </w:p>
    <w:p w14:paraId="315702AB" w14:textId="77777777" w:rsidR="00F311CA" w:rsidRPr="002B1927" w:rsidRDefault="00F311CA" w:rsidP="00F311CA">
      <w:pPr>
        <w:pStyle w:val="Code"/>
        <w:rPr>
          <w:color w:val="000000"/>
          <w:lang w:val="fr-FR"/>
        </w:rPr>
      </w:pPr>
      <w:r w:rsidRPr="002B1927">
        <w:rPr>
          <w:color w:val="000000"/>
          <w:lang w:val="fr-FR"/>
        </w:rPr>
        <w:t>    </w:t>
      </w:r>
      <w:r w:rsidRPr="002B1927">
        <w:rPr>
          <w:color w:val="008000"/>
          <w:lang w:val="fr-FR"/>
        </w:rPr>
        <w:t>// Si le critère de filtre sur le nom est spécifié, on l'applique</w:t>
      </w:r>
    </w:p>
    <w:p w14:paraId="720E2473" w14:textId="77777777" w:rsidR="00F311CA" w:rsidRPr="002B1927" w:rsidRDefault="00F311CA" w:rsidP="00F311CA">
      <w:pPr>
        <w:pStyle w:val="Code"/>
        <w:rPr>
          <w:color w:val="000000"/>
          <w:lang w:val="fr-FR"/>
        </w:rPr>
      </w:pPr>
      <w:r w:rsidRPr="002B1927">
        <w:rPr>
          <w:color w:val="000000"/>
          <w:lang w:val="fr-FR"/>
        </w:rPr>
        <w:t>    </w:t>
      </w:r>
      <w:r w:rsidRPr="002B1927">
        <w:rPr>
          <w:color w:val="0000FF"/>
          <w:lang w:val="fr-FR"/>
        </w:rPr>
        <w:t>if</w:t>
      </w:r>
      <w:r w:rsidRPr="002B1927">
        <w:rPr>
          <w:color w:val="000000"/>
          <w:lang w:val="fr-FR"/>
        </w:rPr>
        <w:t> (!</w:t>
      </w:r>
      <w:r w:rsidRPr="002B1927">
        <w:rPr>
          <w:color w:val="0000FF"/>
          <w:lang w:val="fr-FR"/>
        </w:rPr>
        <w:t>string</w:t>
      </w:r>
      <w:r w:rsidRPr="002B1927">
        <w:rPr>
          <w:color w:val="000000"/>
          <w:lang w:val="fr-FR"/>
        </w:rPr>
        <w:t>.IsNullOrEmpty(texteNom))</w:t>
      </w:r>
    </w:p>
    <w:p w14:paraId="239947D1" w14:textId="77777777" w:rsidR="00F311CA" w:rsidRPr="002B1927" w:rsidRDefault="00F311CA" w:rsidP="00F311CA">
      <w:pPr>
        <w:pStyle w:val="Code"/>
        <w:rPr>
          <w:color w:val="000000"/>
          <w:lang w:val="fr-FR"/>
        </w:rPr>
      </w:pPr>
      <w:r w:rsidRPr="002B1927">
        <w:rPr>
          <w:color w:val="000000"/>
          <w:lang w:val="fr-FR"/>
        </w:rPr>
        <w:t>    {</w:t>
      </w:r>
    </w:p>
    <w:p w14:paraId="4A64D01A" w14:textId="77777777" w:rsidR="00F311CA" w:rsidRPr="002B1927" w:rsidRDefault="00F311CA" w:rsidP="00F311CA">
      <w:pPr>
        <w:pStyle w:val="Code"/>
        <w:rPr>
          <w:color w:val="000000"/>
          <w:lang w:val="fr-FR"/>
        </w:rPr>
      </w:pPr>
      <w:r w:rsidRPr="002B1927">
        <w:rPr>
          <w:color w:val="000000"/>
          <w:lang w:val="fr-FR"/>
        </w:rPr>
        <w:t>        employés = employés.Where(e =&gt; e.LastName.Contains(texteNom));</w:t>
      </w:r>
    </w:p>
    <w:p w14:paraId="1890519C" w14:textId="77777777" w:rsidR="00F311CA" w:rsidRPr="002B1927" w:rsidRDefault="00F311CA" w:rsidP="00F311CA">
      <w:pPr>
        <w:pStyle w:val="Code"/>
        <w:rPr>
          <w:color w:val="000000"/>
          <w:lang w:val="fr-FR"/>
        </w:rPr>
      </w:pPr>
      <w:r w:rsidRPr="002B1927">
        <w:rPr>
          <w:color w:val="000000"/>
          <w:lang w:val="fr-FR"/>
        </w:rPr>
        <w:t>    }</w:t>
      </w:r>
    </w:p>
    <w:p w14:paraId="7397912E" w14:textId="77777777" w:rsidR="00F311CA" w:rsidRPr="002B1927" w:rsidRDefault="00F311CA" w:rsidP="00F311CA">
      <w:pPr>
        <w:pStyle w:val="Code"/>
        <w:rPr>
          <w:color w:val="000000"/>
          <w:lang w:val="fr-FR"/>
        </w:rPr>
      </w:pPr>
      <w:r w:rsidRPr="002B1927">
        <w:rPr>
          <w:color w:val="000000"/>
          <w:lang w:val="fr-FR"/>
        </w:rPr>
        <w:t xml:space="preserve"> </w:t>
      </w:r>
    </w:p>
    <w:p w14:paraId="18A984CE" w14:textId="77777777" w:rsidR="00F311CA" w:rsidRPr="002B1927" w:rsidRDefault="00F311CA" w:rsidP="00F311CA">
      <w:pPr>
        <w:pStyle w:val="Code"/>
        <w:rPr>
          <w:color w:val="000000"/>
          <w:lang w:val="fr-FR"/>
        </w:rPr>
      </w:pPr>
      <w:r w:rsidRPr="002B1927">
        <w:rPr>
          <w:color w:val="000000"/>
          <w:lang w:val="fr-FR"/>
        </w:rPr>
        <w:t>    </w:t>
      </w:r>
      <w:r w:rsidRPr="002B1927">
        <w:rPr>
          <w:color w:val="008000"/>
          <w:lang w:val="fr-FR"/>
        </w:rPr>
        <w:t>// Si le critère de filtre sur l'âge est spécifié, on l'applique</w:t>
      </w:r>
    </w:p>
    <w:p w14:paraId="3A588650" w14:textId="77777777" w:rsidR="00F311CA" w:rsidRDefault="00F311CA" w:rsidP="00F311CA">
      <w:pPr>
        <w:pStyle w:val="Code"/>
        <w:rPr>
          <w:color w:val="000000"/>
        </w:rPr>
      </w:pPr>
      <w:r w:rsidRPr="002B1927">
        <w:rPr>
          <w:color w:val="000000"/>
          <w:lang w:val="fr-FR"/>
        </w:rPr>
        <w:t>    </w:t>
      </w:r>
      <w:r>
        <w:rPr>
          <w:color w:val="0000FF"/>
        </w:rPr>
        <w:t>if</w:t>
      </w:r>
      <w:r>
        <w:rPr>
          <w:color w:val="000000"/>
        </w:rPr>
        <w:t> (age &gt; 0)</w:t>
      </w:r>
    </w:p>
    <w:p w14:paraId="71257CBB" w14:textId="77777777" w:rsidR="00F311CA" w:rsidRDefault="00F311CA" w:rsidP="00F311CA">
      <w:pPr>
        <w:pStyle w:val="Code"/>
        <w:rPr>
          <w:color w:val="000000"/>
        </w:rPr>
      </w:pPr>
      <w:r>
        <w:rPr>
          <w:color w:val="000000"/>
        </w:rPr>
        <w:t>    {</w:t>
      </w:r>
    </w:p>
    <w:p w14:paraId="462F11B0" w14:textId="77777777" w:rsidR="00F311CA" w:rsidRDefault="00F311CA" w:rsidP="00F311CA">
      <w:pPr>
        <w:pStyle w:val="Code"/>
        <w:rPr>
          <w:color w:val="000000"/>
        </w:rPr>
      </w:pPr>
      <w:r>
        <w:rPr>
          <w:color w:val="000000"/>
        </w:rPr>
        <w:t>        </w:t>
      </w:r>
      <w:r>
        <w:rPr>
          <w:color w:val="2B91AF"/>
        </w:rPr>
        <w:t>DateTime</w:t>
      </w:r>
      <w:r>
        <w:rPr>
          <w:color w:val="000000"/>
        </w:rPr>
        <w:t> dateFiltrage = </w:t>
      </w:r>
      <w:r>
        <w:rPr>
          <w:color w:val="2B91AF"/>
        </w:rPr>
        <w:t>DateTime</w:t>
      </w:r>
      <w:r>
        <w:rPr>
          <w:color w:val="000000"/>
        </w:rPr>
        <w:t>.Today.AddYears(-age);</w:t>
      </w:r>
    </w:p>
    <w:p w14:paraId="16C65B3E" w14:textId="77777777" w:rsidR="00F311CA" w:rsidRPr="002B1927" w:rsidRDefault="00F311CA" w:rsidP="00F311CA">
      <w:pPr>
        <w:pStyle w:val="Code"/>
        <w:rPr>
          <w:color w:val="000000"/>
          <w:lang w:val="fr-FR"/>
        </w:rPr>
      </w:pPr>
      <w:r>
        <w:rPr>
          <w:color w:val="000000"/>
        </w:rPr>
        <w:t>        </w:t>
      </w:r>
      <w:r w:rsidRPr="002B1927">
        <w:rPr>
          <w:color w:val="000000"/>
          <w:lang w:val="fr-FR"/>
        </w:rPr>
        <w:t>employés = employés.Where(e =&gt; e.BirthDate &gt; dateFiltrage);</w:t>
      </w:r>
    </w:p>
    <w:p w14:paraId="52A705E1" w14:textId="77777777" w:rsidR="00F311CA" w:rsidRDefault="00F311CA" w:rsidP="00F311CA">
      <w:pPr>
        <w:pStyle w:val="Code"/>
        <w:rPr>
          <w:color w:val="000000"/>
        </w:rPr>
      </w:pPr>
      <w:r w:rsidRPr="002B1927">
        <w:rPr>
          <w:color w:val="000000"/>
          <w:lang w:val="fr-FR"/>
        </w:rPr>
        <w:t>    </w:t>
      </w:r>
      <w:r>
        <w:rPr>
          <w:color w:val="000000"/>
        </w:rPr>
        <w:t>}</w:t>
      </w:r>
    </w:p>
    <w:p w14:paraId="56E5AE4B" w14:textId="1341D911" w:rsidR="00F94255" w:rsidRDefault="00F94255" w:rsidP="00F94255">
      <w:pPr>
        <w:pStyle w:val="Code"/>
        <w:rPr>
          <w:lang w:eastAsia="fr-FR"/>
        </w:rPr>
      </w:pPr>
    </w:p>
    <w:p w14:paraId="4E82C3F9" w14:textId="61BA1B7F" w:rsidR="00F94255" w:rsidRPr="00F94255" w:rsidRDefault="00F94255" w:rsidP="00F94255">
      <w:pPr>
        <w:pStyle w:val="Code"/>
        <w:rPr>
          <w:rFonts w:eastAsia="Times New Roman" w:cs="Courier New"/>
          <w:color w:val="000000"/>
          <w:lang w:eastAsia="fr-FR"/>
        </w:rPr>
      </w:pPr>
      <w:r>
        <w:rPr>
          <w:rFonts w:eastAsia="Times New Roman" w:cs="Courier New"/>
          <w:color w:val="0000FF"/>
          <w:lang w:eastAsia="fr-FR"/>
        </w:rPr>
        <w:t xml:space="preserve">    </w:t>
      </w:r>
      <w:r w:rsidRPr="00F94255">
        <w:rPr>
          <w:rFonts w:eastAsia="Times New Roman" w:cs="Courier New"/>
          <w:color w:val="0000FF"/>
          <w:lang w:eastAsia="fr-FR"/>
        </w:rPr>
        <w:t>return</w:t>
      </w:r>
      <w:r w:rsidRPr="00F94255">
        <w:rPr>
          <w:rFonts w:eastAsia="Times New Roman" w:cs="Courier New"/>
          <w:color w:val="000000"/>
          <w:lang w:eastAsia="fr-FR"/>
        </w:rPr>
        <w:t> View(</w:t>
      </w:r>
      <w:r w:rsidRPr="00F94255">
        <w:rPr>
          <w:rFonts w:eastAsia="Times New Roman" w:cs="Courier New"/>
          <w:color w:val="0000FF"/>
          <w:lang w:eastAsia="fr-FR"/>
        </w:rPr>
        <w:t>await</w:t>
      </w:r>
      <w:r w:rsidRPr="00F94255">
        <w:rPr>
          <w:rFonts w:eastAsia="Times New Roman" w:cs="Courier New"/>
          <w:color w:val="000000"/>
          <w:lang w:eastAsia="fr-FR"/>
        </w:rPr>
        <w:t> employés.AsNoTracking().ToListAsync());</w:t>
      </w:r>
    </w:p>
    <w:p w14:paraId="4B5021FE" w14:textId="4AC6F2C8" w:rsidR="00F94255" w:rsidRPr="002B1927" w:rsidRDefault="00F94255" w:rsidP="00F94255">
      <w:pPr>
        <w:pStyle w:val="Code"/>
        <w:rPr>
          <w:rFonts w:eastAsia="Times New Roman" w:cs="Courier New"/>
          <w:color w:val="000000"/>
          <w:lang w:val="fr-FR" w:eastAsia="fr-FR"/>
        </w:rPr>
      </w:pPr>
      <w:r w:rsidRPr="002B1927">
        <w:rPr>
          <w:rFonts w:eastAsia="Times New Roman" w:cs="Courier New"/>
          <w:color w:val="000000"/>
          <w:lang w:val="fr-FR" w:eastAsia="fr-FR"/>
        </w:rPr>
        <w:t>}</w:t>
      </w:r>
    </w:p>
    <w:p w14:paraId="77D3F39B" w14:textId="1303F249" w:rsidR="00482BB1" w:rsidRDefault="008A0E66" w:rsidP="00F311CA">
      <w:pPr>
        <w:rPr>
          <w:lang w:eastAsia="fr-FR"/>
        </w:rPr>
      </w:pPr>
      <w:r w:rsidRPr="00482BB1">
        <w:rPr>
          <w:lang w:eastAsia="fr-FR"/>
        </w:rPr>
        <w:t xml:space="preserve">On commence par </w:t>
      </w:r>
      <w:r w:rsidR="00482BB1">
        <w:rPr>
          <w:lang w:eastAsia="fr-FR"/>
        </w:rPr>
        <w:t>remplir le dictionnaire qui sert de source de données à la liste déroulante. Puis on mémorise les valeurs de filtre saisies par l’utilisateur, afin de pouvoir les restaurer au chargement de la vue.</w:t>
      </w:r>
    </w:p>
    <w:p w14:paraId="784846A0" w14:textId="504FFFF0" w:rsidR="00482BB1" w:rsidRPr="00482BB1" w:rsidRDefault="00482BB1" w:rsidP="00F311CA">
      <w:pPr>
        <w:rPr>
          <w:lang w:eastAsia="fr-FR"/>
        </w:rPr>
      </w:pPr>
      <w:r>
        <w:rPr>
          <w:lang w:eastAsia="fr-FR"/>
        </w:rPr>
        <w:t>Enfin, on applique les filtres sur le DbSet qui sert de modèle à la vue.</w:t>
      </w:r>
    </w:p>
    <w:p w14:paraId="3AA8015E" w14:textId="1B717461" w:rsidR="00F94255" w:rsidRPr="00E5348C" w:rsidRDefault="008A0E66" w:rsidP="001956FA">
      <w:pPr>
        <w:rPr>
          <w:b/>
          <w:lang w:eastAsia="fr-FR"/>
        </w:rPr>
      </w:pPr>
      <w:r>
        <w:rPr>
          <w:b/>
          <w:lang w:eastAsia="fr-FR"/>
        </w:rPr>
        <w:lastRenderedPageBreak/>
        <w:t>Remarques :</w:t>
      </w:r>
    </w:p>
    <w:p w14:paraId="4A60392A" w14:textId="71DA1C4E" w:rsidR="00E5348C" w:rsidRDefault="00E5348C" w:rsidP="001956FA">
      <w:pPr>
        <w:rPr>
          <w:lang w:eastAsia="fr-FR"/>
        </w:rPr>
      </w:pPr>
      <w:r>
        <w:rPr>
          <w:lang w:eastAsia="fr-FR"/>
        </w:rPr>
        <w:t xml:space="preserve">On peut </w:t>
      </w:r>
      <w:r w:rsidR="00A05E94">
        <w:rPr>
          <w:lang w:eastAsia="fr-FR"/>
        </w:rPr>
        <w:t xml:space="preserve">aussi </w:t>
      </w:r>
      <w:r>
        <w:rPr>
          <w:lang w:eastAsia="fr-FR"/>
        </w:rPr>
        <w:t xml:space="preserve">remplir la liste déroulante des tranches d’âges </w:t>
      </w:r>
      <w:r w:rsidR="00A100A0">
        <w:rPr>
          <w:lang w:eastAsia="fr-FR"/>
        </w:rPr>
        <w:t>directement dans la vue</w:t>
      </w:r>
      <w:r>
        <w:rPr>
          <w:lang w:eastAsia="fr-FR"/>
        </w:rPr>
        <w:t>, comme ceci :</w:t>
      </w:r>
    </w:p>
    <w:p w14:paraId="61443F9B" w14:textId="77777777" w:rsidR="00A100A0" w:rsidRPr="00F94255" w:rsidRDefault="00A100A0" w:rsidP="00A100A0">
      <w:pPr>
        <w:pStyle w:val="Code"/>
        <w:rPr>
          <w:rFonts w:eastAsia="Times New Roman" w:cs="Courier New"/>
          <w:color w:val="000000"/>
          <w:lang w:eastAsia="fr-FR"/>
        </w:rPr>
      </w:pPr>
      <w:r w:rsidRPr="00F94255">
        <w:rPr>
          <w:rFonts w:eastAsia="Times New Roman" w:cs="Courier New"/>
          <w:color w:val="0000FF"/>
          <w:lang w:eastAsia="fr-FR"/>
        </w:rPr>
        <w:t>&lt;</w:t>
      </w:r>
      <w:r w:rsidRPr="00F94255">
        <w:rPr>
          <w:rFonts w:eastAsia="Times New Roman" w:cs="Courier New"/>
          <w:b/>
          <w:color w:val="800080"/>
          <w:lang w:eastAsia="fr-FR"/>
        </w:rPr>
        <w:t>form</w:t>
      </w:r>
      <w:r w:rsidRPr="00F94255">
        <w:rPr>
          <w:rFonts w:eastAsia="Times New Roman" w:cs="Courier New"/>
          <w:color w:val="000000"/>
          <w:lang w:eastAsia="fr-FR"/>
        </w:rPr>
        <w:t> </w:t>
      </w:r>
      <w:r w:rsidRPr="00F94255">
        <w:rPr>
          <w:rFonts w:eastAsia="Times New Roman" w:cs="Courier New"/>
          <w:b/>
          <w:color w:val="800080"/>
          <w:lang w:eastAsia="fr-FR"/>
        </w:rPr>
        <w:t>asp-controller</w:t>
      </w:r>
      <w:r w:rsidRPr="00F94255">
        <w:rPr>
          <w:rFonts w:eastAsia="Times New Roman" w:cs="Courier New"/>
          <w:color w:val="0000FF"/>
          <w:lang w:eastAsia="fr-FR"/>
        </w:rPr>
        <w:t>="Employees"</w:t>
      </w:r>
      <w:r w:rsidRPr="00F94255">
        <w:rPr>
          <w:rFonts w:eastAsia="Times New Roman" w:cs="Courier New"/>
          <w:color w:val="000000"/>
          <w:lang w:eastAsia="fr-FR"/>
        </w:rPr>
        <w:t> </w:t>
      </w:r>
      <w:r w:rsidRPr="00F94255">
        <w:rPr>
          <w:rFonts w:eastAsia="Times New Roman" w:cs="Courier New"/>
          <w:b/>
          <w:color w:val="800080"/>
          <w:lang w:eastAsia="fr-FR"/>
        </w:rPr>
        <w:t>asp-action</w:t>
      </w:r>
      <w:r w:rsidRPr="00F94255">
        <w:rPr>
          <w:rFonts w:eastAsia="Times New Roman" w:cs="Courier New"/>
          <w:color w:val="0000FF"/>
          <w:lang w:eastAsia="fr-FR"/>
        </w:rPr>
        <w:t>="Index"</w:t>
      </w:r>
      <w:r w:rsidRPr="00F94255">
        <w:rPr>
          <w:rFonts w:eastAsia="Times New Roman" w:cs="Courier New"/>
          <w:color w:val="000000"/>
          <w:lang w:eastAsia="fr-FR"/>
        </w:rPr>
        <w:t> </w:t>
      </w:r>
      <w:r w:rsidRPr="00F94255">
        <w:rPr>
          <w:rFonts w:eastAsia="Times New Roman" w:cs="Courier New"/>
          <w:color w:val="FF0000"/>
          <w:lang w:eastAsia="fr-FR"/>
        </w:rPr>
        <w:t>method</w:t>
      </w:r>
      <w:r w:rsidRPr="00F94255">
        <w:rPr>
          <w:rFonts w:eastAsia="Times New Roman" w:cs="Courier New"/>
          <w:color w:val="0000FF"/>
          <w:lang w:eastAsia="fr-FR"/>
        </w:rPr>
        <w:t>="get"&gt;</w:t>
      </w:r>
    </w:p>
    <w:p w14:paraId="1248FDBF" w14:textId="77777777" w:rsidR="00A100A0" w:rsidRPr="00F94255" w:rsidRDefault="00A100A0" w:rsidP="00A100A0">
      <w:pPr>
        <w:pStyle w:val="Code"/>
        <w:rPr>
          <w:rFonts w:eastAsia="Times New Roman" w:cs="Courier New"/>
          <w:color w:val="000000"/>
          <w:lang w:eastAsia="fr-FR"/>
        </w:rPr>
      </w:pPr>
      <w:r w:rsidRPr="00F94255">
        <w:rPr>
          <w:rFonts w:eastAsia="Times New Roman" w:cs="Courier New"/>
          <w:color w:val="000000"/>
          <w:lang w:eastAsia="fr-FR"/>
        </w:rPr>
        <w:t>    </w:t>
      </w:r>
      <w:r w:rsidRPr="00F94255">
        <w:rPr>
          <w:rFonts w:eastAsia="Times New Roman" w:cs="Courier New"/>
          <w:color w:val="0000FF"/>
          <w:lang w:eastAsia="fr-FR"/>
        </w:rPr>
        <w:t>&lt;</w:t>
      </w:r>
      <w:r w:rsidRPr="00F94255">
        <w:rPr>
          <w:rFonts w:eastAsia="Times New Roman" w:cs="Courier New"/>
          <w:color w:val="800000"/>
          <w:lang w:eastAsia="fr-FR"/>
        </w:rPr>
        <w:t>p</w:t>
      </w:r>
      <w:r w:rsidRPr="00F94255">
        <w:rPr>
          <w:rFonts w:eastAsia="Times New Roman" w:cs="Courier New"/>
          <w:color w:val="0000FF"/>
          <w:lang w:eastAsia="fr-FR"/>
        </w:rPr>
        <w:t>&gt;</w:t>
      </w:r>
    </w:p>
    <w:p w14:paraId="153B3319" w14:textId="77777777" w:rsidR="00A100A0" w:rsidRPr="00F94255" w:rsidRDefault="00A100A0" w:rsidP="00A100A0">
      <w:pPr>
        <w:pStyle w:val="Code"/>
        <w:rPr>
          <w:rFonts w:eastAsia="Times New Roman" w:cs="Courier New"/>
          <w:color w:val="000000"/>
          <w:lang w:eastAsia="fr-FR"/>
        </w:rPr>
      </w:pPr>
      <w:r w:rsidRPr="00F94255">
        <w:rPr>
          <w:rFonts w:eastAsia="Times New Roman" w:cs="Courier New"/>
          <w:color w:val="000000"/>
          <w:lang w:eastAsia="fr-FR"/>
        </w:rPr>
        <w:t>        </w:t>
      </w:r>
      <w:r w:rsidRPr="00F94255">
        <w:rPr>
          <w:rFonts w:eastAsia="Times New Roman" w:cs="Courier New"/>
          <w:color w:val="0000FF"/>
          <w:lang w:eastAsia="fr-FR"/>
        </w:rPr>
        <w:t>&lt;</w:t>
      </w:r>
      <w:r w:rsidRPr="00F94255">
        <w:rPr>
          <w:rFonts w:eastAsia="Times New Roman" w:cs="Courier New"/>
          <w:color w:val="800000"/>
          <w:lang w:eastAsia="fr-FR"/>
        </w:rPr>
        <w:t>label</w:t>
      </w:r>
      <w:r w:rsidRPr="00F94255">
        <w:rPr>
          <w:rFonts w:eastAsia="Times New Roman" w:cs="Courier New"/>
          <w:color w:val="0000FF"/>
          <w:lang w:eastAsia="fr-FR"/>
        </w:rPr>
        <w:t>&gt;</w:t>
      </w:r>
      <w:r w:rsidRPr="00F94255">
        <w:rPr>
          <w:rFonts w:eastAsia="Times New Roman" w:cs="Courier New"/>
          <w:color w:val="000000"/>
          <w:lang w:eastAsia="fr-FR"/>
        </w:rPr>
        <w:t>Nom</w:t>
      </w:r>
      <w:r w:rsidRPr="00F94255">
        <w:rPr>
          <w:rFonts w:eastAsia="Times New Roman" w:cs="Courier New"/>
          <w:color w:val="0000FF"/>
          <w:lang w:eastAsia="fr-FR"/>
        </w:rPr>
        <w:t>&lt;/</w:t>
      </w:r>
      <w:r w:rsidRPr="00F94255">
        <w:rPr>
          <w:rFonts w:eastAsia="Times New Roman" w:cs="Courier New"/>
          <w:color w:val="800000"/>
          <w:lang w:eastAsia="fr-FR"/>
        </w:rPr>
        <w:t>label</w:t>
      </w:r>
      <w:r w:rsidRPr="00F94255">
        <w:rPr>
          <w:rFonts w:eastAsia="Times New Roman" w:cs="Courier New"/>
          <w:color w:val="0000FF"/>
          <w:lang w:eastAsia="fr-FR"/>
        </w:rPr>
        <w:t>&gt;&lt;</w:t>
      </w:r>
      <w:r w:rsidRPr="00F94255">
        <w:rPr>
          <w:rFonts w:eastAsia="Times New Roman" w:cs="Courier New"/>
          <w:color w:val="800000"/>
          <w:lang w:eastAsia="fr-FR"/>
        </w:rPr>
        <w:t>input</w:t>
      </w:r>
      <w:r w:rsidRPr="00F94255">
        <w:rPr>
          <w:rFonts w:eastAsia="Times New Roman" w:cs="Courier New"/>
          <w:color w:val="000000"/>
          <w:lang w:eastAsia="fr-FR"/>
        </w:rPr>
        <w:t> </w:t>
      </w:r>
      <w:r w:rsidRPr="00F94255">
        <w:rPr>
          <w:rFonts w:eastAsia="Times New Roman" w:cs="Courier New"/>
          <w:color w:val="FF0000"/>
          <w:lang w:eastAsia="fr-FR"/>
        </w:rPr>
        <w:t>type</w:t>
      </w:r>
      <w:r w:rsidRPr="00F94255">
        <w:rPr>
          <w:rFonts w:eastAsia="Times New Roman" w:cs="Courier New"/>
          <w:color w:val="0000FF"/>
          <w:lang w:eastAsia="fr-FR"/>
        </w:rPr>
        <w:t>="text"</w:t>
      </w:r>
      <w:r w:rsidRPr="00F94255">
        <w:rPr>
          <w:rFonts w:eastAsia="Times New Roman" w:cs="Courier New"/>
          <w:color w:val="000000"/>
          <w:lang w:eastAsia="fr-FR"/>
        </w:rPr>
        <w:t> </w:t>
      </w:r>
      <w:r w:rsidRPr="00F94255">
        <w:rPr>
          <w:rFonts w:eastAsia="Times New Roman" w:cs="Courier New"/>
          <w:color w:val="FF0000"/>
          <w:lang w:eastAsia="fr-FR"/>
        </w:rPr>
        <w:t>name</w:t>
      </w:r>
      <w:r w:rsidRPr="00F94255">
        <w:rPr>
          <w:rFonts w:eastAsia="Times New Roman" w:cs="Courier New"/>
          <w:color w:val="0000FF"/>
          <w:lang w:eastAsia="fr-FR"/>
        </w:rPr>
        <w:t>="texteNom"&gt;</w:t>
      </w:r>
    </w:p>
    <w:p w14:paraId="1B240E17" w14:textId="77777777" w:rsidR="00A100A0" w:rsidRPr="00F94255" w:rsidRDefault="00A100A0" w:rsidP="00A100A0">
      <w:pPr>
        <w:pStyle w:val="Code"/>
        <w:rPr>
          <w:rFonts w:eastAsia="Times New Roman" w:cs="Courier New"/>
          <w:color w:val="000000"/>
          <w:lang w:eastAsia="fr-FR"/>
        </w:rPr>
      </w:pPr>
      <w:r w:rsidRPr="00F94255">
        <w:rPr>
          <w:rFonts w:eastAsia="Times New Roman" w:cs="Courier New"/>
          <w:color w:val="000000"/>
          <w:lang w:eastAsia="fr-FR"/>
        </w:rPr>
        <w:t>        </w:t>
      </w:r>
      <w:r w:rsidRPr="00F94255">
        <w:rPr>
          <w:rFonts w:eastAsia="Times New Roman" w:cs="Courier New"/>
          <w:color w:val="0000FF"/>
          <w:lang w:eastAsia="fr-FR"/>
        </w:rPr>
        <w:t>&lt;</w:t>
      </w:r>
      <w:r w:rsidRPr="00F94255">
        <w:rPr>
          <w:rFonts w:eastAsia="Times New Roman" w:cs="Courier New"/>
          <w:color w:val="800000"/>
          <w:lang w:eastAsia="fr-FR"/>
        </w:rPr>
        <w:t>label</w:t>
      </w:r>
      <w:r w:rsidRPr="00F94255">
        <w:rPr>
          <w:rFonts w:eastAsia="Times New Roman" w:cs="Courier New"/>
          <w:color w:val="0000FF"/>
          <w:lang w:eastAsia="fr-FR"/>
        </w:rPr>
        <w:t>&gt;</w:t>
      </w:r>
      <w:r w:rsidRPr="00F94255">
        <w:rPr>
          <w:rFonts w:eastAsia="Times New Roman" w:cs="Courier New"/>
          <w:color w:val="000000"/>
          <w:lang w:eastAsia="fr-FR"/>
        </w:rPr>
        <w:t>Age</w:t>
      </w:r>
      <w:r w:rsidRPr="00F94255">
        <w:rPr>
          <w:rFonts w:eastAsia="Times New Roman" w:cs="Courier New"/>
          <w:color w:val="0000FF"/>
          <w:lang w:eastAsia="fr-FR"/>
        </w:rPr>
        <w:t>&lt;/</w:t>
      </w:r>
      <w:r w:rsidRPr="00F94255">
        <w:rPr>
          <w:rFonts w:eastAsia="Times New Roman" w:cs="Courier New"/>
          <w:color w:val="800000"/>
          <w:lang w:eastAsia="fr-FR"/>
        </w:rPr>
        <w:t>label</w:t>
      </w:r>
      <w:r w:rsidRPr="00F94255">
        <w:rPr>
          <w:rFonts w:eastAsia="Times New Roman" w:cs="Courier New"/>
          <w:color w:val="0000FF"/>
          <w:lang w:eastAsia="fr-FR"/>
        </w:rPr>
        <w:t>&gt;</w:t>
      </w:r>
    </w:p>
    <w:p w14:paraId="513D512F" w14:textId="77777777" w:rsidR="00A100A0" w:rsidRPr="00F94255" w:rsidRDefault="00A100A0" w:rsidP="00A100A0">
      <w:pPr>
        <w:pStyle w:val="Code"/>
        <w:rPr>
          <w:rFonts w:eastAsia="Times New Roman" w:cs="Courier New"/>
          <w:color w:val="000000"/>
          <w:lang w:eastAsia="fr-FR"/>
        </w:rPr>
      </w:pPr>
      <w:r w:rsidRPr="00F94255">
        <w:rPr>
          <w:rFonts w:eastAsia="Times New Roman" w:cs="Courier New"/>
          <w:color w:val="000000"/>
          <w:lang w:eastAsia="fr-FR"/>
        </w:rPr>
        <w:t>        </w:t>
      </w:r>
      <w:r w:rsidRPr="00F94255">
        <w:rPr>
          <w:rFonts w:eastAsia="Times New Roman" w:cs="Courier New"/>
          <w:color w:val="0000FF"/>
          <w:lang w:eastAsia="fr-FR"/>
        </w:rPr>
        <w:t>&lt;</w:t>
      </w:r>
      <w:r w:rsidRPr="00F94255">
        <w:rPr>
          <w:rFonts w:eastAsia="Times New Roman" w:cs="Courier New"/>
          <w:color w:val="800000"/>
          <w:lang w:eastAsia="fr-FR"/>
        </w:rPr>
        <w:t>select</w:t>
      </w:r>
      <w:r w:rsidRPr="00F94255">
        <w:rPr>
          <w:rFonts w:eastAsia="Times New Roman" w:cs="Courier New"/>
          <w:color w:val="000000"/>
          <w:lang w:eastAsia="fr-FR"/>
        </w:rPr>
        <w:t> </w:t>
      </w:r>
      <w:r w:rsidRPr="00F94255">
        <w:rPr>
          <w:rFonts w:eastAsia="Times New Roman" w:cs="Courier New"/>
          <w:color w:val="FF0000"/>
          <w:lang w:eastAsia="fr-FR"/>
        </w:rPr>
        <w:t>name</w:t>
      </w:r>
      <w:r w:rsidRPr="00F94255">
        <w:rPr>
          <w:rFonts w:eastAsia="Times New Roman" w:cs="Courier New"/>
          <w:color w:val="0000FF"/>
          <w:lang w:eastAsia="fr-FR"/>
        </w:rPr>
        <w:t>="age"&gt;</w:t>
      </w:r>
    </w:p>
    <w:p w14:paraId="38606732" w14:textId="77777777" w:rsidR="00A100A0" w:rsidRPr="00F94255" w:rsidRDefault="00A100A0" w:rsidP="00A100A0">
      <w:pPr>
        <w:pStyle w:val="Code"/>
        <w:rPr>
          <w:rFonts w:eastAsia="Times New Roman" w:cs="Courier New"/>
          <w:color w:val="000000"/>
          <w:lang w:eastAsia="fr-FR"/>
        </w:rPr>
      </w:pPr>
      <w:r w:rsidRPr="00F94255">
        <w:rPr>
          <w:rFonts w:eastAsia="Times New Roman" w:cs="Courier New"/>
          <w:color w:val="000000"/>
          <w:lang w:eastAsia="fr-FR"/>
        </w:rPr>
        <w:t>            </w:t>
      </w:r>
      <w:r w:rsidRPr="00F94255">
        <w:rPr>
          <w:rFonts w:eastAsia="Times New Roman" w:cs="Courier New"/>
          <w:color w:val="0000FF"/>
          <w:lang w:eastAsia="fr-FR"/>
        </w:rPr>
        <w:t>&lt;</w:t>
      </w:r>
      <w:r w:rsidRPr="00F94255">
        <w:rPr>
          <w:rFonts w:eastAsia="Times New Roman" w:cs="Courier New"/>
          <w:b/>
          <w:color w:val="800080"/>
          <w:lang w:eastAsia="fr-FR"/>
        </w:rPr>
        <w:t>option</w:t>
      </w:r>
      <w:r w:rsidRPr="00F94255">
        <w:rPr>
          <w:rFonts w:eastAsia="Times New Roman" w:cs="Courier New"/>
          <w:color w:val="000000"/>
          <w:lang w:eastAsia="fr-FR"/>
        </w:rPr>
        <w:t> </w:t>
      </w:r>
      <w:r w:rsidRPr="00F94255">
        <w:rPr>
          <w:rFonts w:eastAsia="Times New Roman" w:cs="Courier New"/>
          <w:b/>
          <w:color w:val="800080"/>
          <w:lang w:eastAsia="fr-FR"/>
        </w:rPr>
        <w:t>value</w:t>
      </w:r>
      <w:r w:rsidRPr="00F94255">
        <w:rPr>
          <w:rFonts w:eastAsia="Times New Roman" w:cs="Courier New"/>
          <w:color w:val="0000FF"/>
          <w:lang w:eastAsia="fr-FR"/>
        </w:rPr>
        <w:t>="0"&gt;&lt;/</w:t>
      </w:r>
      <w:r w:rsidRPr="00F94255">
        <w:rPr>
          <w:rFonts w:eastAsia="Times New Roman" w:cs="Courier New"/>
          <w:b/>
          <w:color w:val="800080"/>
          <w:lang w:eastAsia="fr-FR"/>
        </w:rPr>
        <w:t>option</w:t>
      </w:r>
      <w:r w:rsidRPr="00F94255">
        <w:rPr>
          <w:rFonts w:eastAsia="Times New Roman" w:cs="Courier New"/>
          <w:color w:val="0000FF"/>
          <w:lang w:eastAsia="fr-FR"/>
        </w:rPr>
        <w:t>&gt;</w:t>
      </w:r>
    </w:p>
    <w:p w14:paraId="6563AAF3" w14:textId="77777777" w:rsidR="00A100A0" w:rsidRPr="002B1927" w:rsidRDefault="00A100A0" w:rsidP="00A100A0">
      <w:pPr>
        <w:pStyle w:val="Code"/>
        <w:rPr>
          <w:rFonts w:eastAsia="Times New Roman" w:cs="Courier New"/>
          <w:color w:val="000000"/>
          <w:lang w:val="fr-FR" w:eastAsia="fr-FR"/>
        </w:rPr>
      </w:pPr>
      <w:r w:rsidRPr="00F94255">
        <w:rPr>
          <w:rFonts w:eastAsia="Times New Roman" w:cs="Courier New"/>
          <w:color w:val="000000"/>
          <w:lang w:eastAsia="fr-FR"/>
        </w:rPr>
        <w:t>            </w:t>
      </w:r>
      <w:r w:rsidRPr="002B1927">
        <w:rPr>
          <w:rFonts w:eastAsia="Times New Roman" w:cs="Courier New"/>
          <w:color w:val="0000FF"/>
          <w:lang w:val="fr-FR" w:eastAsia="fr-FR"/>
        </w:rPr>
        <w:t>&lt;</w:t>
      </w:r>
      <w:r w:rsidRPr="002B1927">
        <w:rPr>
          <w:rFonts w:eastAsia="Times New Roman" w:cs="Courier New"/>
          <w:b/>
          <w:color w:val="800080"/>
          <w:lang w:val="fr-FR" w:eastAsia="fr-FR"/>
        </w:rPr>
        <w:t>option</w:t>
      </w:r>
      <w:r w:rsidRPr="002B1927">
        <w:rPr>
          <w:rFonts w:eastAsia="Times New Roman" w:cs="Courier New"/>
          <w:color w:val="000000"/>
          <w:lang w:val="fr-FR" w:eastAsia="fr-FR"/>
        </w:rPr>
        <w:t> </w:t>
      </w:r>
      <w:r w:rsidRPr="002B1927">
        <w:rPr>
          <w:rFonts w:eastAsia="Times New Roman" w:cs="Courier New"/>
          <w:b/>
          <w:color w:val="800080"/>
          <w:lang w:val="fr-FR" w:eastAsia="fr-FR"/>
        </w:rPr>
        <w:t>value</w:t>
      </w:r>
      <w:r w:rsidRPr="002B1927">
        <w:rPr>
          <w:rFonts w:eastAsia="Times New Roman" w:cs="Courier New"/>
          <w:color w:val="0000FF"/>
          <w:lang w:val="fr-FR" w:eastAsia="fr-FR"/>
        </w:rPr>
        <w:t>="20"&gt;</w:t>
      </w:r>
      <w:r w:rsidRPr="002B1927">
        <w:rPr>
          <w:rFonts w:eastAsia="Times New Roman" w:cs="Courier New"/>
          <w:color w:val="FF0000"/>
          <w:lang w:val="fr-FR" w:eastAsia="fr-FR"/>
        </w:rPr>
        <w:t>&amp;lt;</w:t>
      </w:r>
      <w:r w:rsidRPr="002B1927">
        <w:rPr>
          <w:rFonts w:eastAsia="Times New Roman" w:cs="Courier New"/>
          <w:color w:val="000000"/>
          <w:lang w:val="fr-FR" w:eastAsia="fr-FR"/>
        </w:rPr>
        <w:t> 20 ans</w:t>
      </w:r>
      <w:r w:rsidRPr="002B1927">
        <w:rPr>
          <w:rFonts w:eastAsia="Times New Roman" w:cs="Courier New"/>
          <w:color w:val="0000FF"/>
          <w:lang w:val="fr-FR" w:eastAsia="fr-FR"/>
        </w:rPr>
        <w:t>&lt;/</w:t>
      </w:r>
      <w:r w:rsidRPr="002B1927">
        <w:rPr>
          <w:rFonts w:eastAsia="Times New Roman" w:cs="Courier New"/>
          <w:b/>
          <w:color w:val="800080"/>
          <w:lang w:val="fr-FR" w:eastAsia="fr-FR"/>
        </w:rPr>
        <w:t>option</w:t>
      </w:r>
      <w:r w:rsidRPr="002B1927">
        <w:rPr>
          <w:rFonts w:eastAsia="Times New Roman" w:cs="Courier New"/>
          <w:color w:val="0000FF"/>
          <w:lang w:val="fr-FR" w:eastAsia="fr-FR"/>
        </w:rPr>
        <w:t>&gt;</w:t>
      </w:r>
    </w:p>
    <w:p w14:paraId="3BA2188D" w14:textId="77777777" w:rsidR="00A100A0" w:rsidRPr="002B1927" w:rsidRDefault="00A100A0" w:rsidP="00A100A0">
      <w:pPr>
        <w:pStyle w:val="Code"/>
        <w:rPr>
          <w:rFonts w:eastAsia="Times New Roman" w:cs="Courier New"/>
          <w:color w:val="000000"/>
          <w:lang w:val="fr-FR" w:eastAsia="fr-FR"/>
        </w:rPr>
      </w:pPr>
      <w:r w:rsidRPr="002B1927">
        <w:rPr>
          <w:rFonts w:eastAsia="Times New Roman" w:cs="Courier New"/>
          <w:color w:val="000000"/>
          <w:lang w:val="fr-FR" w:eastAsia="fr-FR"/>
        </w:rPr>
        <w:t>            </w:t>
      </w:r>
      <w:r w:rsidRPr="002B1927">
        <w:rPr>
          <w:rFonts w:eastAsia="Times New Roman" w:cs="Courier New"/>
          <w:color w:val="0000FF"/>
          <w:lang w:val="fr-FR" w:eastAsia="fr-FR"/>
        </w:rPr>
        <w:t>&lt;</w:t>
      </w:r>
      <w:r w:rsidRPr="002B1927">
        <w:rPr>
          <w:rFonts w:eastAsia="Times New Roman" w:cs="Courier New"/>
          <w:b/>
          <w:color w:val="800080"/>
          <w:lang w:val="fr-FR" w:eastAsia="fr-FR"/>
        </w:rPr>
        <w:t>option</w:t>
      </w:r>
      <w:r w:rsidRPr="002B1927">
        <w:rPr>
          <w:rFonts w:eastAsia="Times New Roman" w:cs="Courier New"/>
          <w:color w:val="000000"/>
          <w:lang w:val="fr-FR" w:eastAsia="fr-FR"/>
        </w:rPr>
        <w:t> </w:t>
      </w:r>
      <w:r w:rsidRPr="002B1927">
        <w:rPr>
          <w:rFonts w:eastAsia="Times New Roman" w:cs="Courier New"/>
          <w:b/>
          <w:color w:val="800080"/>
          <w:lang w:val="fr-FR" w:eastAsia="fr-FR"/>
        </w:rPr>
        <w:t>value</w:t>
      </w:r>
      <w:r w:rsidRPr="002B1927">
        <w:rPr>
          <w:rFonts w:eastAsia="Times New Roman" w:cs="Courier New"/>
          <w:color w:val="0000FF"/>
          <w:lang w:val="fr-FR" w:eastAsia="fr-FR"/>
        </w:rPr>
        <w:t>="30"&gt;</w:t>
      </w:r>
      <w:r w:rsidRPr="002B1927">
        <w:rPr>
          <w:rFonts w:eastAsia="Times New Roman" w:cs="Courier New"/>
          <w:color w:val="FF0000"/>
          <w:lang w:val="fr-FR" w:eastAsia="fr-FR"/>
        </w:rPr>
        <w:t>&amp;lt;</w:t>
      </w:r>
      <w:r w:rsidRPr="002B1927">
        <w:rPr>
          <w:rFonts w:eastAsia="Times New Roman" w:cs="Courier New"/>
          <w:color w:val="000000"/>
          <w:lang w:val="fr-FR" w:eastAsia="fr-FR"/>
        </w:rPr>
        <w:t> 30 ans</w:t>
      </w:r>
      <w:r w:rsidRPr="002B1927">
        <w:rPr>
          <w:rFonts w:eastAsia="Times New Roman" w:cs="Courier New"/>
          <w:color w:val="0000FF"/>
          <w:lang w:val="fr-FR" w:eastAsia="fr-FR"/>
        </w:rPr>
        <w:t>&lt;/</w:t>
      </w:r>
      <w:r w:rsidRPr="002B1927">
        <w:rPr>
          <w:rFonts w:eastAsia="Times New Roman" w:cs="Courier New"/>
          <w:b/>
          <w:color w:val="800080"/>
          <w:lang w:val="fr-FR" w:eastAsia="fr-FR"/>
        </w:rPr>
        <w:t>option</w:t>
      </w:r>
      <w:r w:rsidRPr="002B1927">
        <w:rPr>
          <w:rFonts w:eastAsia="Times New Roman" w:cs="Courier New"/>
          <w:color w:val="0000FF"/>
          <w:lang w:val="fr-FR" w:eastAsia="fr-FR"/>
        </w:rPr>
        <w:t>&gt;</w:t>
      </w:r>
    </w:p>
    <w:p w14:paraId="54949EC1" w14:textId="77777777" w:rsidR="00A100A0" w:rsidRPr="002B1927" w:rsidRDefault="00A100A0" w:rsidP="00A100A0">
      <w:pPr>
        <w:pStyle w:val="Code"/>
        <w:rPr>
          <w:rFonts w:eastAsia="Times New Roman" w:cs="Courier New"/>
          <w:color w:val="000000"/>
          <w:lang w:val="fr-FR" w:eastAsia="fr-FR"/>
        </w:rPr>
      </w:pPr>
      <w:r w:rsidRPr="002B1927">
        <w:rPr>
          <w:rFonts w:eastAsia="Times New Roman" w:cs="Courier New"/>
          <w:color w:val="000000"/>
          <w:lang w:val="fr-FR" w:eastAsia="fr-FR"/>
        </w:rPr>
        <w:t>            </w:t>
      </w:r>
      <w:r w:rsidRPr="002B1927">
        <w:rPr>
          <w:rFonts w:eastAsia="Times New Roman" w:cs="Courier New"/>
          <w:color w:val="0000FF"/>
          <w:lang w:val="fr-FR" w:eastAsia="fr-FR"/>
        </w:rPr>
        <w:t>&lt;</w:t>
      </w:r>
      <w:r w:rsidRPr="002B1927">
        <w:rPr>
          <w:rFonts w:eastAsia="Times New Roman" w:cs="Courier New"/>
          <w:b/>
          <w:color w:val="800080"/>
          <w:lang w:val="fr-FR" w:eastAsia="fr-FR"/>
        </w:rPr>
        <w:t>option</w:t>
      </w:r>
      <w:r w:rsidRPr="002B1927">
        <w:rPr>
          <w:rFonts w:eastAsia="Times New Roman" w:cs="Courier New"/>
          <w:color w:val="000000"/>
          <w:lang w:val="fr-FR" w:eastAsia="fr-FR"/>
        </w:rPr>
        <w:t> </w:t>
      </w:r>
      <w:r w:rsidRPr="002B1927">
        <w:rPr>
          <w:rFonts w:eastAsia="Times New Roman" w:cs="Courier New"/>
          <w:b/>
          <w:color w:val="800080"/>
          <w:lang w:val="fr-FR" w:eastAsia="fr-FR"/>
        </w:rPr>
        <w:t>value</w:t>
      </w:r>
      <w:r w:rsidRPr="002B1927">
        <w:rPr>
          <w:rFonts w:eastAsia="Times New Roman" w:cs="Courier New"/>
          <w:color w:val="0000FF"/>
          <w:lang w:val="fr-FR" w:eastAsia="fr-FR"/>
        </w:rPr>
        <w:t>="40"&gt;</w:t>
      </w:r>
      <w:r w:rsidRPr="002B1927">
        <w:rPr>
          <w:rFonts w:eastAsia="Times New Roman" w:cs="Courier New"/>
          <w:color w:val="FF0000"/>
          <w:lang w:val="fr-FR" w:eastAsia="fr-FR"/>
        </w:rPr>
        <w:t>&amp;lt;</w:t>
      </w:r>
      <w:r w:rsidRPr="002B1927">
        <w:rPr>
          <w:rFonts w:eastAsia="Times New Roman" w:cs="Courier New"/>
          <w:color w:val="000000"/>
          <w:lang w:val="fr-FR" w:eastAsia="fr-FR"/>
        </w:rPr>
        <w:t> 40 ans</w:t>
      </w:r>
      <w:r w:rsidRPr="002B1927">
        <w:rPr>
          <w:rFonts w:eastAsia="Times New Roman" w:cs="Courier New"/>
          <w:color w:val="0000FF"/>
          <w:lang w:val="fr-FR" w:eastAsia="fr-FR"/>
        </w:rPr>
        <w:t>&lt;/</w:t>
      </w:r>
      <w:r w:rsidRPr="002B1927">
        <w:rPr>
          <w:rFonts w:eastAsia="Times New Roman" w:cs="Courier New"/>
          <w:b/>
          <w:color w:val="800080"/>
          <w:lang w:val="fr-FR" w:eastAsia="fr-FR"/>
        </w:rPr>
        <w:t>option</w:t>
      </w:r>
      <w:r w:rsidRPr="002B1927">
        <w:rPr>
          <w:rFonts w:eastAsia="Times New Roman" w:cs="Courier New"/>
          <w:color w:val="0000FF"/>
          <w:lang w:val="fr-FR" w:eastAsia="fr-FR"/>
        </w:rPr>
        <w:t>&gt;</w:t>
      </w:r>
    </w:p>
    <w:p w14:paraId="649B4188" w14:textId="77777777" w:rsidR="00A100A0" w:rsidRPr="002B1927" w:rsidRDefault="00A100A0" w:rsidP="00A100A0">
      <w:pPr>
        <w:pStyle w:val="Code"/>
        <w:rPr>
          <w:rFonts w:eastAsia="Times New Roman" w:cs="Courier New"/>
          <w:color w:val="000000"/>
          <w:lang w:val="fr-FR" w:eastAsia="fr-FR"/>
        </w:rPr>
      </w:pPr>
      <w:r w:rsidRPr="002B1927">
        <w:rPr>
          <w:rFonts w:eastAsia="Times New Roman" w:cs="Courier New"/>
          <w:color w:val="000000"/>
          <w:lang w:val="fr-FR" w:eastAsia="fr-FR"/>
        </w:rPr>
        <w:t>            </w:t>
      </w:r>
      <w:r w:rsidRPr="002B1927">
        <w:rPr>
          <w:rFonts w:eastAsia="Times New Roman" w:cs="Courier New"/>
          <w:color w:val="0000FF"/>
          <w:lang w:val="fr-FR" w:eastAsia="fr-FR"/>
        </w:rPr>
        <w:t>&lt;</w:t>
      </w:r>
      <w:r w:rsidRPr="002B1927">
        <w:rPr>
          <w:rFonts w:eastAsia="Times New Roman" w:cs="Courier New"/>
          <w:b/>
          <w:color w:val="800080"/>
          <w:lang w:val="fr-FR" w:eastAsia="fr-FR"/>
        </w:rPr>
        <w:t>option</w:t>
      </w:r>
      <w:r w:rsidRPr="002B1927">
        <w:rPr>
          <w:rFonts w:eastAsia="Times New Roman" w:cs="Courier New"/>
          <w:color w:val="000000"/>
          <w:lang w:val="fr-FR" w:eastAsia="fr-FR"/>
        </w:rPr>
        <w:t> </w:t>
      </w:r>
      <w:r w:rsidRPr="002B1927">
        <w:rPr>
          <w:rFonts w:eastAsia="Times New Roman" w:cs="Courier New"/>
          <w:b/>
          <w:color w:val="800080"/>
          <w:lang w:val="fr-FR" w:eastAsia="fr-FR"/>
        </w:rPr>
        <w:t>value</w:t>
      </w:r>
      <w:r w:rsidRPr="002B1927">
        <w:rPr>
          <w:rFonts w:eastAsia="Times New Roman" w:cs="Courier New"/>
          <w:color w:val="0000FF"/>
          <w:lang w:val="fr-FR" w:eastAsia="fr-FR"/>
        </w:rPr>
        <w:t>="1000"&gt;</w:t>
      </w:r>
      <w:r w:rsidRPr="002B1927">
        <w:rPr>
          <w:rFonts w:eastAsia="Times New Roman" w:cs="Courier New"/>
          <w:color w:val="FF0000"/>
          <w:lang w:val="fr-FR" w:eastAsia="fr-FR"/>
        </w:rPr>
        <w:t>&amp;gt;</w:t>
      </w:r>
      <w:r w:rsidRPr="002B1927">
        <w:rPr>
          <w:rFonts w:eastAsia="Times New Roman" w:cs="Courier New"/>
          <w:color w:val="000000"/>
          <w:lang w:val="fr-FR" w:eastAsia="fr-FR"/>
        </w:rPr>
        <w:t>= 40 ans</w:t>
      </w:r>
      <w:r w:rsidRPr="002B1927">
        <w:rPr>
          <w:rFonts w:eastAsia="Times New Roman" w:cs="Courier New"/>
          <w:color w:val="0000FF"/>
          <w:lang w:val="fr-FR" w:eastAsia="fr-FR"/>
        </w:rPr>
        <w:t>&lt;/</w:t>
      </w:r>
      <w:r w:rsidRPr="002B1927">
        <w:rPr>
          <w:rFonts w:eastAsia="Times New Roman" w:cs="Courier New"/>
          <w:b/>
          <w:color w:val="800080"/>
          <w:lang w:val="fr-FR" w:eastAsia="fr-FR"/>
        </w:rPr>
        <w:t>option</w:t>
      </w:r>
      <w:r w:rsidRPr="002B1927">
        <w:rPr>
          <w:rFonts w:eastAsia="Times New Roman" w:cs="Courier New"/>
          <w:color w:val="0000FF"/>
          <w:lang w:val="fr-FR" w:eastAsia="fr-FR"/>
        </w:rPr>
        <w:t>&gt;</w:t>
      </w:r>
    </w:p>
    <w:p w14:paraId="332DDC11" w14:textId="77777777" w:rsidR="00A100A0" w:rsidRPr="00F94255" w:rsidRDefault="00A100A0" w:rsidP="00A100A0">
      <w:pPr>
        <w:pStyle w:val="Code"/>
        <w:rPr>
          <w:rFonts w:eastAsia="Times New Roman" w:cs="Courier New"/>
          <w:color w:val="000000"/>
          <w:lang w:eastAsia="fr-FR"/>
        </w:rPr>
      </w:pPr>
      <w:r w:rsidRPr="002B1927">
        <w:rPr>
          <w:rFonts w:eastAsia="Times New Roman" w:cs="Courier New"/>
          <w:color w:val="000000"/>
          <w:lang w:val="fr-FR" w:eastAsia="fr-FR"/>
        </w:rPr>
        <w:t>        </w:t>
      </w:r>
      <w:r w:rsidRPr="00F94255">
        <w:rPr>
          <w:rFonts w:eastAsia="Times New Roman" w:cs="Courier New"/>
          <w:color w:val="0000FF"/>
          <w:lang w:eastAsia="fr-FR"/>
        </w:rPr>
        <w:t>&lt;/</w:t>
      </w:r>
      <w:r w:rsidRPr="00F94255">
        <w:rPr>
          <w:rFonts w:eastAsia="Times New Roman" w:cs="Courier New"/>
          <w:color w:val="800000"/>
          <w:lang w:eastAsia="fr-FR"/>
        </w:rPr>
        <w:t>select</w:t>
      </w:r>
      <w:r w:rsidRPr="00F94255">
        <w:rPr>
          <w:rFonts w:eastAsia="Times New Roman" w:cs="Courier New"/>
          <w:color w:val="0000FF"/>
          <w:lang w:eastAsia="fr-FR"/>
        </w:rPr>
        <w:t>&gt;</w:t>
      </w:r>
    </w:p>
    <w:p w14:paraId="016053F8" w14:textId="77777777" w:rsidR="00A100A0" w:rsidRPr="00F94255" w:rsidRDefault="00A100A0" w:rsidP="00A100A0">
      <w:pPr>
        <w:pStyle w:val="Code"/>
        <w:rPr>
          <w:rFonts w:eastAsia="Times New Roman" w:cs="Courier New"/>
          <w:color w:val="000000"/>
          <w:lang w:eastAsia="fr-FR"/>
        </w:rPr>
      </w:pPr>
      <w:r w:rsidRPr="00F94255">
        <w:rPr>
          <w:rFonts w:eastAsia="Times New Roman" w:cs="Courier New"/>
          <w:color w:val="000000"/>
          <w:lang w:eastAsia="fr-FR"/>
        </w:rPr>
        <w:t>        </w:t>
      </w:r>
      <w:r w:rsidRPr="00F94255">
        <w:rPr>
          <w:rFonts w:eastAsia="Times New Roman" w:cs="Courier New"/>
          <w:color w:val="0000FF"/>
          <w:lang w:eastAsia="fr-FR"/>
        </w:rPr>
        <w:t>&lt;</w:t>
      </w:r>
      <w:r w:rsidRPr="00F94255">
        <w:rPr>
          <w:rFonts w:eastAsia="Times New Roman" w:cs="Courier New"/>
          <w:color w:val="800000"/>
          <w:lang w:eastAsia="fr-FR"/>
        </w:rPr>
        <w:t>input</w:t>
      </w:r>
      <w:r w:rsidRPr="00F94255">
        <w:rPr>
          <w:rFonts w:eastAsia="Times New Roman" w:cs="Courier New"/>
          <w:color w:val="000000"/>
          <w:lang w:eastAsia="fr-FR"/>
        </w:rPr>
        <w:t> </w:t>
      </w:r>
      <w:r w:rsidRPr="00F94255">
        <w:rPr>
          <w:rFonts w:eastAsia="Times New Roman" w:cs="Courier New"/>
          <w:color w:val="FF0000"/>
          <w:lang w:eastAsia="fr-FR"/>
        </w:rPr>
        <w:t>type</w:t>
      </w:r>
      <w:r w:rsidRPr="00F94255">
        <w:rPr>
          <w:rFonts w:eastAsia="Times New Roman" w:cs="Courier New"/>
          <w:color w:val="0000FF"/>
          <w:lang w:eastAsia="fr-FR"/>
        </w:rPr>
        <w:t>="submit"</w:t>
      </w:r>
      <w:r w:rsidRPr="00F94255">
        <w:rPr>
          <w:rFonts w:eastAsia="Times New Roman" w:cs="Courier New"/>
          <w:color w:val="000000"/>
          <w:lang w:eastAsia="fr-FR"/>
        </w:rPr>
        <w:t> </w:t>
      </w:r>
      <w:r w:rsidRPr="00F94255">
        <w:rPr>
          <w:rFonts w:eastAsia="Times New Roman" w:cs="Courier New"/>
          <w:color w:val="FF0000"/>
          <w:lang w:eastAsia="fr-FR"/>
        </w:rPr>
        <w:t>value</w:t>
      </w:r>
      <w:r w:rsidRPr="00F94255">
        <w:rPr>
          <w:rFonts w:eastAsia="Times New Roman" w:cs="Courier New"/>
          <w:color w:val="0000FF"/>
          <w:lang w:eastAsia="fr-FR"/>
        </w:rPr>
        <w:t>="Filter"</w:t>
      </w:r>
      <w:r w:rsidRPr="00F94255">
        <w:rPr>
          <w:rFonts w:eastAsia="Times New Roman" w:cs="Courier New"/>
          <w:color w:val="000000"/>
          <w:lang w:eastAsia="fr-FR"/>
        </w:rPr>
        <w:t> </w:t>
      </w:r>
      <w:r w:rsidRPr="00F94255">
        <w:rPr>
          <w:rFonts w:eastAsia="Times New Roman" w:cs="Courier New"/>
          <w:color w:val="0000FF"/>
          <w:lang w:eastAsia="fr-FR"/>
        </w:rPr>
        <w:t>/&gt;</w:t>
      </w:r>
    </w:p>
    <w:p w14:paraId="6781F1C3" w14:textId="77777777" w:rsidR="00A100A0" w:rsidRPr="002B1927" w:rsidRDefault="00A100A0" w:rsidP="00A100A0">
      <w:pPr>
        <w:pStyle w:val="Code"/>
        <w:rPr>
          <w:rFonts w:eastAsia="Times New Roman" w:cs="Courier New"/>
          <w:color w:val="000000"/>
          <w:lang w:val="fr-FR" w:eastAsia="fr-FR"/>
        </w:rPr>
      </w:pPr>
      <w:r w:rsidRPr="00F94255">
        <w:rPr>
          <w:rFonts w:eastAsia="Times New Roman" w:cs="Courier New"/>
          <w:color w:val="000000"/>
          <w:lang w:eastAsia="fr-FR"/>
        </w:rPr>
        <w:t>    </w:t>
      </w:r>
      <w:r w:rsidRPr="002B1927">
        <w:rPr>
          <w:rFonts w:eastAsia="Times New Roman" w:cs="Courier New"/>
          <w:color w:val="0000FF"/>
          <w:lang w:val="fr-FR" w:eastAsia="fr-FR"/>
        </w:rPr>
        <w:t>&lt;/</w:t>
      </w:r>
      <w:r w:rsidRPr="002B1927">
        <w:rPr>
          <w:rFonts w:eastAsia="Times New Roman" w:cs="Courier New"/>
          <w:color w:val="800000"/>
          <w:lang w:val="fr-FR" w:eastAsia="fr-FR"/>
        </w:rPr>
        <w:t>p</w:t>
      </w:r>
      <w:r w:rsidRPr="002B1927">
        <w:rPr>
          <w:rFonts w:eastAsia="Times New Roman" w:cs="Courier New"/>
          <w:color w:val="0000FF"/>
          <w:lang w:val="fr-FR" w:eastAsia="fr-FR"/>
        </w:rPr>
        <w:t>&gt;</w:t>
      </w:r>
    </w:p>
    <w:p w14:paraId="7F24A72B" w14:textId="77777777" w:rsidR="00A100A0" w:rsidRPr="002B1927" w:rsidRDefault="00A100A0" w:rsidP="00A100A0">
      <w:pPr>
        <w:pStyle w:val="Code"/>
        <w:rPr>
          <w:rFonts w:eastAsia="Times New Roman" w:cs="Courier New"/>
          <w:color w:val="000000"/>
          <w:lang w:val="fr-FR" w:eastAsia="fr-FR"/>
        </w:rPr>
      </w:pPr>
      <w:r w:rsidRPr="002B1927">
        <w:rPr>
          <w:rFonts w:eastAsia="Times New Roman" w:cs="Courier New"/>
          <w:color w:val="0000FF"/>
          <w:lang w:val="fr-FR" w:eastAsia="fr-FR"/>
        </w:rPr>
        <w:t>&lt;/</w:t>
      </w:r>
      <w:r w:rsidRPr="002B1927">
        <w:rPr>
          <w:rFonts w:eastAsia="Times New Roman" w:cs="Courier New"/>
          <w:b/>
          <w:color w:val="800080"/>
          <w:lang w:val="fr-FR" w:eastAsia="fr-FR"/>
        </w:rPr>
        <w:t>form</w:t>
      </w:r>
      <w:r w:rsidRPr="002B1927">
        <w:rPr>
          <w:rFonts w:eastAsia="Times New Roman" w:cs="Courier New"/>
          <w:color w:val="0000FF"/>
          <w:lang w:val="fr-FR" w:eastAsia="fr-FR"/>
        </w:rPr>
        <w:t>&gt;</w:t>
      </w:r>
    </w:p>
    <w:p w14:paraId="5115955E" w14:textId="4CDE3362" w:rsidR="00A100A0" w:rsidRDefault="00482BB1" w:rsidP="001956FA">
      <w:pPr>
        <w:rPr>
          <w:lang w:eastAsia="fr-FR"/>
        </w:rPr>
      </w:pPr>
      <w:r>
        <w:rPr>
          <w:lang w:eastAsia="fr-FR"/>
        </w:rPr>
        <w:t>Par contre, il est dans ce cas plus difficile de gérer la valeur sélectionnée par défaut dans la liste.</w:t>
      </w:r>
    </w:p>
    <w:p w14:paraId="5AE786C3" w14:textId="58BE402B" w:rsidR="005C04ED" w:rsidRDefault="00482BB1" w:rsidP="001956FA">
      <w:pPr>
        <w:rPr>
          <w:lang w:eastAsia="fr-FR"/>
        </w:rPr>
      </w:pPr>
      <w:r>
        <w:rPr>
          <w:lang w:eastAsia="fr-FR"/>
        </w:rPr>
        <w:t>A titre d’information, voici également la syntaxe avec un</w:t>
      </w:r>
      <w:r w:rsidR="005C04ED">
        <w:rPr>
          <w:lang w:eastAsia="fr-FR"/>
        </w:rPr>
        <w:t xml:space="preserve"> Html Helper :</w:t>
      </w:r>
    </w:p>
    <w:p w14:paraId="593F7D87" w14:textId="7D7FFD91" w:rsidR="00143701" w:rsidRPr="00143701" w:rsidRDefault="00143701" w:rsidP="00143701">
      <w:pPr>
        <w:pStyle w:val="Code"/>
        <w:rPr>
          <w:color w:val="000000"/>
        </w:rPr>
      </w:pPr>
      <w:r>
        <w:rPr>
          <w:color w:val="000000"/>
          <w:shd w:val="clear" w:color="auto" w:fill="FFFF00"/>
        </w:rPr>
        <w:t>@</w:t>
      </w:r>
      <w:r>
        <w:rPr>
          <w:color w:val="000000"/>
        </w:rPr>
        <w:t>Html.DropDownList(</w:t>
      </w:r>
      <w:r>
        <w:rPr>
          <w:color w:val="A31515"/>
        </w:rPr>
        <w:t>"age"</w:t>
      </w:r>
      <w:r>
        <w:rPr>
          <w:color w:val="000000"/>
        </w:rPr>
        <w:t>,</w:t>
      </w:r>
      <w:r>
        <w:rPr>
          <w:color w:val="000000"/>
        </w:rPr>
        <w:br/>
        <w:t xml:space="preserve">         </w:t>
      </w:r>
      <w:r>
        <w:rPr>
          <w:color w:val="0000FF"/>
        </w:rPr>
        <w:t>new</w:t>
      </w:r>
      <w:r>
        <w:rPr>
          <w:color w:val="000000"/>
        </w:rPr>
        <w:t> </w:t>
      </w:r>
      <w:r>
        <w:rPr>
          <w:color w:val="2B91AF"/>
        </w:rPr>
        <w:t>SelectList</w:t>
      </w:r>
      <w:r>
        <w:rPr>
          <w:color w:val="000000"/>
        </w:rPr>
        <w:t>(ViewBag.Ages, </w:t>
      </w:r>
      <w:r>
        <w:rPr>
          <w:color w:val="A31515"/>
        </w:rPr>
        <w:t>"Key"</w:t>
      </w:r>
      <w:r>
        <w:rPr>
          <w:color w:val="000000"/>
        </w:rPr>
        <w:t>, </w:t>
      </w:r>
      <w:r>
        <w:rPr>
          <w:color w:val="A31515"/>
        </w:rPr>
        <w:t>"Value"</w:t>
      </w:r>
      <w:r w:rsidR="00482BB1" w:rsidRPr="008A0E66">
        <w:rPr>
          <w:rFonts w:eastAsia="Times New Roman" w:cs="Courier New"/>
          <w:color w:val="000000"/>
          <w:lang w:eastAsia="fr-FR"/>
        </w:rPr>
        <w:t>, ViewBag.AgeSelec</w:t>
      </w:r>
      <w:r>
        <w:rPr>
          <w:color w:val="000000"/>
        </w:rPr>
        <w:t>))</w:t>
      </w:r>
    </w:p>
    <w:p w14:paraId="75EC1BE3" w14:textId="77777777" w:rsidR="00CA69A5" w:rsidRPr="002B1927" w:rsidRDefault="00CA69A5" w:rsidP="001956FA">
      <w:pPr>
        <w:rPr>
          <w:lang w:val="en-CA" w:eastAsia="fr-FR"/>
        </w:rPr>
      </w:pPr>
    </w:p>
    <w:p w14:paraId="10F0169D" w14:textId="77777777" w:rsidR="00765C35" w:rsidRDefault="00765C35" w:rsidP="00765C35">
      <w:pPr>
        <w:pStyle w:val="Titre1"/>
        <w:rPr>
          <w:lang w:eastAsia="fr-FR"/>
        </w:rPr>
      </w:pPr>
      <w:bookmarkStart w:id="66" w:name="_Toc505420675"/>
      <w:r>
        <w:rPr>
          <w:lang w:eastAsia="fr-FR"/>
        </w:rPr>
        <w:t>Le routage</w:t>
      </w:r>
      <w:bookmarkEnd w:id="66"/>
    </w:p>
    <w:p w14:paraId="65A030F1" w14:textId="77777777" w:rsidR="009D530A" w:rsidRDefault="009D530A" w:rsidP="00BA6017">
      <w:pPr>
        <w:rPr>
          <w:lang w:eastAsia="fr-FR"/>
        </w:rPr>
      </w:pPr>
      <w:r>
        <w:rPr>
          <w:lang w:eastAsia="fr-FR"/>
        </w:rPr>
        <w:t>ASP.Net Core MVC utilise un middleware de routage pour reconnaître les url des requêtes entrantes et les mapper sur les actions. Les routes sont aussi utilisées pour générer des url de liens hypertextes envoyés dans les réponses.</w:t>
      </w:r>
    </w:p>
    <w:p w14:paraId="4D827853" w14:textId="77777777" w:rsidR="009D530A" w:rsidRDefault="009D530A" w:rsidP="00BA6017">
      <w:pPr>
        <w:rPr>
          <w:lang w:eastAsia="fr-FR"/>
        </w:rPr>
      </w:pPr>
      <w:r>
        <w:rPr>
          <w:lang w:eastAsia="fr-FR"/>
        </w:rPr>
        <w:t>Les routes sont définies de façon conventionnelle ou par des attributs.</w:t>
      </w:r>
    </w:p>
    <w:p w14:paraId="214EDBC6" w14:textId="77777777" w:rsidR="009D530A" w:rsidRDefault="009D530A" w:rsidP="00BA6017">
      <w:pPr>
        <w:rPr>
          <w:lang w:eastAsia="fr-FR"/>
        </w:rPr>
      </w:pPr>
      <w:r>
        <w:rPr>
          <w:lang w:eastAsia="fr-FR"/>
        </w:rPr>
        <w:t>Nous allons voir ici comment utiliser le routage dans une application MVC.</w:t>
      </w:r>
    </w:p>
    <w:p w14:paraId="695209AD" w14:textId="77777777" w:rsidR="009D530A" w:rsidRDefault="009D530A" w:rsidP="009D530A">
      <w:r>
        <w:rPr>
          <w:lang w:eastAsia="fr-FR"/>
        </w:rPr>
        <w:t xml:space="preserve">Comme nous l’avons vu dans le paragraphe consacré au Model Binding, </w:t>
      </w:r>
      <w:r>
        <w:t>lorsqu’on crée un nouveau projet ASP.Net Core, un modèle de route par défaut est défini de la façon suivante dans la classe Startup :</w:t>
      </w:r>
    </w:p>
    <w:p w14:paraId="0B4A2E62" w14:textId="77777777" w:rsidR="009D530A" w:rsidRPr="00EF16F7" w:rsidRDefault="009D530A" w:rsidP="009D530A">
      <w:pPr>
        <w:pStyle w:val="Code"/>
        <w:rPr>
          <w:color w:val="000000"/>
          <w:lang w:val="fr-FR"/>
        </w:rPr>
      </w:pPr>
      <w:r w:rsidRPr="00EF16F7">
        <w:rPr>
          <w:color w:val="000000"/>
          <w:lang w:val="fr-FR"/>
        </w:rPr>
        <w:t>app.UseMvc(routes =&gt;</w:t>
      </w:r>
    </w:p>
    <w:p w14:paraId="37E214BB" w14:textId="77777777" w:rsidR="009D530A" w:rsidRPr="00EF16F7" w:rsidRDefault="009D530A" w:rsidP="009D530A">
      <w:pPr>
        <w:pStyle w:val="Code"/>
        <w:rPr>
          <w:color w:val="000000"/>
          <w:lang w:val="fr-FR"/>
        </w:rPr>
      </w:pPr>
      <w:r w:rsidRPr="00EF16F7">
        <w:rPr>
          <w:color w:val="000000"/>
          <w:lang w:val="fr-FR"/>
        </w:rPr>
        <w:t>{</w:t>
      </w:r>
    </w:p>
    <w:p w14:paraId="77422D6F" w14:textId="77777777" w:rsidR="009D530A" w:rsidRPr="00EF16F7" w:rsidRDefault="009D530A" w:rsidP="009D530A">
      <w:pPr>
        <w:pStyle w:val="Code"/>
        <w:rPr>
          <w:color w:val="000000"/>
          <w:lang w:val="fr-FR"/>
        </w:rPr>
      </w:pPr>
      <w:r w:rsidRPr="00EF16F7">
        <w:rPr>
          <w:color w:val="000000"/>
          <w:lang w:val="fr-FR"/>
        </w:rPr>
        <w:t>    routes.MapRoute(</w:t>
      </w:r>
    </w:p>
    <w:p w14:paraId="40D603EB" w14:textId="77777777" w:rsidR="009D530A" w:rsidRDefault="009D530A" w:rsidP="009D530A">
      <w:pPr>
        <w:pStyle w:val="Code"/>
        <w:rPr>
          <w:color w:val="000000"/>
        </w:rPr>
      </w:pPr>
      <w:r w:rsidRPr="00EF16F7">
        <w:rPr>
          <w:color w:val="000000"/>
          <w:lang w:val="fr-FR"/>
        </w:rPr>
        <w:t>        </w:t>
      </w:r>
      <w:r>
        <w:rPr>
          <w:color w:val="000000"/>
        </w:rPr>
        <w:t>name: </w:t>
      </w:r>
      <w:r>
        <w:rPr>
          <w:color w:val="A31515"/>
        </w:rPr>
        <w:t>"default"</w:t>
      </w:r>
      <w:r>
        <w:rPr>
          <w:color w:val="000000"/>
        </w:rPr>
        <w:t>,</w:t>
      </w:r>
    </w:p>
    <w:p w14:paraId="6D612D4E" w14:textId="77777777" w:rsidR="009D530A" w:rsidRDefault="009D530A" w:rsidP="009D530A">
      <w:pPr>
        <w:pStyle w:val="Code"/>
        <w:rPr>
          <w:color w:val="000000"/>
        </w:rPr>
      </w:pPr>
      <w:r>
        <w:rPr>
          <w:color w:val="000000"/>
        </w:rPr>
        <w:t>        </w:t>
      </w:r>
      <w:r w:rsidRPr="003A1CCE">
        <w:rPr>
          <w:color w:val="000000"/>
          <w:highlight w:val="yellow"/>
        </w:rPr>
        <w:t>template: </w:t>
      </w:r>
      <w:r w:rsidRPr="003A1CCE">
        <w:rPr>
          <w:color w:val="A31515"/>
          <w:highlight w:val="yellow"/>
        </w:rPr>
        <w:t>"{controller=Home}/{action=Index}/{id?}"</w:t>
      </w:r>
      <w:r w:rsidRPr="003A1CCE">
        <w:rPr>
          <w:color w:val="000000"/>
          <w:highlight w:val="yellow"/>
        </w:rPr>
        <w:t>);</w:t>
      </w:r>
    </w:p>
    <w:p w14:paraId="4413E87F" w14:textId="77777777" w:rsidR="009D530A" w:rsidRPr="00EF16F7" w:rsidRDefault="009D530A" w:rsidP="009D530A">
      <w:pPr>
        <w:pStyle w:val="Code"/>
        <w:rPr>
          <w:color w:val="000000"/>
          <w:lang w:val="fr-FR"/>
        </w:rPr>
      </w:pPr>
      <w:r w:rsidRPr="00EF16F7">
        <w:rPr>
          <w:color w:val="000000"/>
          <w:lang w:val="fr-FR"/>
        </w:rPr>
        <w:t>});</w:t>
      </w:r>
    </w:p>
    <w:p w14:paraId="4ACB1DFD" w14:textId="77777777" w:rsidR="0004456F" w:rsidRDefault="009D530A" w:rsidP="00BA6017">
      <w:pPr>
        <w:rPr>
          <w:lang w:eastAsia="fr-FR"/>
        </w:rPr>
      </w:pPr>
      <w:r>
        <w:rPr>
          <w:lang w:eastAsia="fr-FR"/>
        </w:rPr>
        <w:t>MapRoute est utilisée pour créer un</w:t>
      </w:r>
      <w:r w:rsidR="0004456F">
        <w:rPr>
          <w:lang w:eastAsia="fr-FR"/>
        </w:rPr>
        <w:t xml:space="preserve"> modèle de</w:t>
      </w:r>
      <w:r>
        <w:rPr>
          <w:lang w:eastAsia="fr-FR"/>
        </w:rPr>
        <w:t xml:space="preserve"> route</w:t>
      </w:r>
      <w:r w:rsidR="0004456F">
        <w:rPr>
          <w:lang w:eastAsia="fr-FR"/>
        </w:rPr>
        <w:t>.</w:t>
      </w:r>
    </w:p>
    <w:p w14:paraId="6D4A422F" w14:textId="77777777" w:rsidR="009D530A" w:rsidRDefault="0004456F" w:rsidP="00BA6017">
      <w:pPr>
        <w:rPr>
          <w:lang w:eastAsia="fr-FR"/>
        </w:rPr>
      </w:pPr>
      <w:r>
        <w:rPr>
          <w:lang w:eastAsia="fr-FR"/>
        </w:rPr>
        <w:t>Lorsque le serveur reçoit une requête, il utilise ce modèle pour extraire les informations des segments d’url de la requête. Ainsi, à partir de la requête suivante :</w:t>
      </w:r>
    </w:p>
    <w:p w14:paraId="54D9E5A8" w14:textId="77777777" w:rsidR="0004456F" w:rsidRPr="00F255C1" w:rsidRDefault="0004456F" w:rsidP="0004456F">
      <w:pPr>
        <w:pStyle w:val="Code"/>
        <w:rPr>
          <w:lang w:val="fr-FR"/>
        </w:rPr>
      </w:pPr>
      <w:r w:rsidRPr="00F255C1">
        <w:rPr>
          <w:lang w:val="fr-FR"/>
        </w:rPr>
        <w:t>/Products/Details/5</w:t>
      </w:r>
    </w:p>
    <w:p w14:paraId="464C3D1D" w14:textId="77777777" w:rsidR="0004456F" w:rsidRDefault="0004456F" w:rsidP="00BA6017">
      <w:pPr>
        <w:rPr>
          <w:lang w:eastAsia="fr-FR"/>
        </w:rPr>
      </w:pPr>
      <w:r>
        <w:rPr>
          <w:lang w:eastAsia="fr-FR"/>
        </w:rPr>
        <w:t>…les informations suivantes sont automatiquement extraites :</w:t>
      </w:r>
    </w:p>
    <w:p w14:paraId="75D16EA1" w14:textId="77777777" w:rsidR="0004456F" w:rsidRDefault="0004456F" w:rsidP="00BA6017">
      <w:pPr>
        <w:rPr>
          <w:lang w:val="en-US" w:eastAsia="fr-FR"/>
        </w:rPr>
      </w:pPr>
      <w:r w:rsidRPr="0004456F">
        <w:rPr>
          <w:lang w:val="en-US" w:eastAsia="fr-FR"/>
        </w:rPr>
        <w:t>controller = Prod</w:t>
      </w:r>
      <w:r>
        <w:rPr>
          <w:lang w:val="en-US" w:eastAsia="fr-FR"/>
        </w:rPr>
        <w:t>uctsController, action = Details, id = 5</w:t>
      </w:r>
    </w:p>
    <w:p w14:paraId="7E8E024E" w14:textId="77777777" w:rsidR="0004456F" w:rsidRDefault="00A975CD" w:rsidP="00BA6017">
      <w:pPr>
        <w:rPr>
          <w:lang w:eastAsia="fr-FR"/>
        </w:rPr>
      </w:pPr>
      <w:r w:rsidRPr="00A975CD">
        <w:rPr>
          <w:lang w:eastAsia="fr-FR"/>
        </w:rPr>
        <w:lastRenderedPageBreak/>
        <w:t xml:space="preserve">On appelle cela le routage conventionnel, car </w:t>
      </w:r>
      <w:r>
        <w:rPr>
          <w:lang w:eastAsia="fr-FR"/>
        </w:rPr>
        <w:t xml:space="preserve">le modèle établit une convention pour les url. Il est possible de définir plusieurs </w:t>
      </w:r>
      <w:r w:rsidR="00A40C4C">
        <w:rPr>
          <w:lang w:eastAsia="fr-FR"/>
        </w:rPr>
        <w:t>modèles de routes avec des noms différents. Dans ce cas, ils sont utilisés dans l’ordre dans lequel ils ont été définis. Les url reçues sont comparées successivement aux différents modèles, et le premier qui correspond est utilisé.</w:t>
      </w:r>
    </w:p>
    <w:p w14:paraId="28FB793A" w14:textId="22E36B5C" w:rsidR="00327A41" w:rsidRPr="00F255C1" w:rsidRDefault="00327A41" w:rsidP="00BA6017">
      <w:pPr>
        <w:rPr>
          <w:lang w:val="en-CA" w:eastAsia="fr-FR"/>
        </w:rPr>
      </w:pPr>
      <w:r>
        <w:rPr>
          <w:lang w:eastAsia="fr-FR"/>
        </w:rPr>
        <w:t xml:space="preserve">Un même contrôleur peut posséder plusieurs </w:t>
      </w:r>
      <w:r w:rsidR="00A943CF">
        <w:rPr>
          <w:lang w:eastAsia="fr-FR"/>
        </w:rPr>
        <w:t>surcharges d’</w:t>
      </w:r>
      <w:r>
        <w:rPr>
          <w:lang w:eastAsia="fr-FR"/>
        </w:rPr>
        <w:t xml:space="preserve">actions, susceptibles de </w:t>
      </w:r>
      <w:r w:rsidR="00A943CF">
        <w:rPr>
          <w:lang w:eastAsia="fr-FR"/>
        </w:rPr>
        <w:t>traiter</w:t>
      </w:r>
      <w:r>
        <w:rPr>
          <w:lang w:eastAsia="fr-FR"/>
        </w:rPr>
        <w:t xml:space="preserve"> une même requête. </w:t>
      </w:r>
      <w:r w:rsidRPr="002B1927">
        <w:rPr>
          <w:lang w:val="en-CA" w:eastAsia="fr-FR"/>
        </w:rPr>
        <w:t>Ex</w:t>
      </w:r>
      <w:r w:rsidR="0020509C" w:rsidRPr="002B1927">
        <w:rPr>
          <w:lang w:val="en-CA" w:eastAsia="fr-FR"/>
        </w:rPr>
        <w:t>emple</w:t>
      </w:r>
      <w:r w:rsidRPr="00F255C1">
        <w:rPr>
          <w:lang w:val="en-CA" w:eastAsia="fr-FR"/>
        </w:rPr>
        <w:t> :</w:t>
      </w:r>
    </w:p>
    <w:p w14:paraId="52666888" w14:textId="77777777" w:rsidR="00327A41" w:rsidRPr="00A943CF" w:rsidRDefault="00327A41" w:rsidP="00327A41">
      <w:pPr>
        <w:pStyle w:val="Code"/>
        <w:rPr>
          <w:color w:val="000000"/>
          <w:szCs w:val="19"/>
        </w:rPr>
      </w:pPr>
      <w:r w:rsidRPr="00A943CF">
        <w:rPr>
          <w:color w:val="0000FF"/>
          <w:szCs w:val="19"/>
        </w:rPr>
        <w:t>public</w:t>
      </w:r>
      <w:r w:rsidRPr="00A943CF">
        <w:rPr>
          <w:color w:val="000000"/>
          <w:szCs w:val="19"/>
        </w:rPr>
        <w:t xml:space="preserve"> </w:t>
      </w:r>
      <w:r w:rsidRPr="00A943CF">
        <w:rPr>
          <w:color w:val="0000FF"/>
          <w:szCs w:val="19"/>
        </w:rPr>
        <w:t>async</w:t>
      </w:r>
      <w:r w:rsidRPr="00A943CF">
        <w:rPr>
          <w:color w:val="000000"/>
          <w:szCs w:val="19"/>
        </w:rPr>
        <w:t xml:space="preserve"> </w:t>
      </w:r>
      <w:r w:rsidRPr="00A943CF">
        <w:rPr>
          <w:color w:val="2B91AF"/>
          <w:szCs w:val="19"/>
        </w:rPr>
        <w:t>Task</w:t>
      </w:r>
      <w:r w:rsidRPr="00A943CF">
        <w:rPr>
          <w:color w:val="000000"/>
          <w:szCs w:val="19"/>
        </w:rPr>
        <w:t>&lt;</w:t>
      </w:r>
      <w:r w:rsidRPr="00A943CF">
        <w:rPr>
          <w:color w:val="2B91AF"/>
          <w:szCs w:val="19"/>
        </w:rPr>
        <w:t>IActionResult</w:t>
      </w:r>
      <w:r w:rsidRPr="00A943CF">
        <w:rPr>
          <w:color w:val="000000"/>
          <w:szCs w:val="19"/>
        </w:rPr>
        <w:t>&gt; Edit(</w:t>
      </w:r>
      <w:r w:rsidRPr="00A943CF">
        <w:rPr>
          <w:color w:val="0000FF"/>
          <w:szCs w:val="19"/>
        </w:rPr>
        <w:t>int</w:t>
      </w:r>
      <w:r w:rsidRPr="00A943CF">
        <w:rPr>
          <w:color w:val="000000"/>
          <w:szCs w:val="19"/>
        </w:rPr>
        <w:t>? id)</w:t>
      </w:r>
    </w:p>
    <w:p w14:paraId="3DC507AB" w14:textId="77777777" w:rsidR="00327A41" w:rsidRPr="00A943CF" w:rsidRDefault="00327A41" w:rsidP="00327A41">
      <w:pPr>
        <w:pStyle w:val="Code"/>
        <w:rPr>
          <w:color w:val="000000"/>
          <w:szCs w:val="19"/>
        </w:rPr>
      </w:pPr>
      <w:r w:rsidRPr="00A943CF">
        <w:rPr>
          <w:color w:val="0000FF"/>
          <w:szCs w:val="19"/>
        </w:rPr>
        <w:t>public</w:t>
      </w:r>
      <w:r w:rsidRPr="00A943CF">
        <w:rPr>
          <w:color w:val="000000"/>
          <w:szCs w:val="19"/>
        </w:rPr>
        <w:t xml:space="preserve"> </w:t>
      </w:r>
      <w:r w:rsidRPr="00A943CF">
        <w:rPr>
          <w:color w:val="0000FF"/>
          <w:szCs w:val="19"/>
        </w:rPr>
        <w:t>async</w:t>
      </w:r>
      <w:r w:rsidRPr="00A943CF">
        <w:rPr>
          <w:color w:val="000000"/>
          <w:szCs w:val="19"/>
        </w:rPr>
        <w:t xml:space="preserve"> </w:t>
      </w:r>
      <w:r w:rsidRPr="00A943CF">
        <w:rPr>
          <w:color w:val="2B91AF"/>
          <w:szCs w:val="19"/>
        </w:rPr>
        <w:t>Task</w:t>
      </w:r>
      <w:r w:rsidRPr="00A943CF">
        <w:rPr>
          <w:color w:val="000000"/>
          <w:szCs w:val="19"/>
        </w:rPr>
        <w:t>&lt;</w:t>
      </w:r>
      <w:r w:rsidRPr="00A943CF">
        <w:rPr>
          <w:color w:val="2B91AF"/>
          <w:szCs w:val="19"/>
        </w:rPr>
        <w:t>IActionResult</w:t>
      </w:r>
      <w:r w:rsidRPr="00A943CF">
        <w:rPr>
          <w:color w:val="000000"/>
          <w:szCs w:val="19"/>
        </w:rPr>
        <w:t>&gt; Edit(</w:t>
      </w:r>
      <w:r w:rsidRPr="00A943CF">
        <w:rPr>
          <w:color w:val="0000FF"/>
          <w:szCs w:val="19"/>
        </w:rPr>
        <w:t>int</w:t>
      </w:r>
      <w:r w:rsidRPr="00A943CF">
        <w:rPr>
          <w:color w:val="000000"/>
          <w:szCs w:val="19"/>
        </w:rPr>
        <w:t xml:space="preserve"> id, </w:t>
      </w:r>
      <w:r w:rsidRPr="00A943CF">
        <w:rPr>
          <w:color w:val="2B91AF"/>
          <w:szCs w:val="19"/>
        </w:rPr>
        <w:t>Product</w:t>
      </w:r>
      <w:r w:rsidRPr="00A943CF">
        <w:rPr>
          <w:color w:val="000000"/>
          <w:szCs w:val="19"/>
        </w:rPr>
        <w:t xml:space="preserve"> product)</w:t>
      </w:r>
    </w:p>
    <w:p w14:paraId="4AC3F1EE" w14:textId="77777777" w:rsidR="00327A41" w:rsidRDefault="00327A41" w:rsidP="00BA6017">
      <w:pPr>
        <w:rPr>
          <w:lang w:eastAsia="fr-FR"/>
        </w:rPr>
      </w:pPr>
      <w:r w:rsidRPr="00327A41">
        <w:rPr>
          <w:lang w:eastAsia="fr-FR"/>
        </w:rPr>
        <w:t xml:space="preserve">Ces deux actions </w:t>
      </w:r>
      <w:r>
        <w:rPr>
          <w:lang w:eastAsia="fr-FR"/>
        </w:rPr>
        <w:t>peuvent a priori répondre à une requête dont l’url est /Products/Edit/8.</w:t>
      </w:r>
      <w:r w:rsidR="00A943CF">
        <w:rPr>
          <w:lang w:eastAsia="fr-FR"/>
        </w:rPr>
        <w:br/>
      </w:r>
      <w:r>
        <w:rPr>
          <w:lang w:eastAsia="fr-FR"/>
        </w:rPr>
        <w:t xml:space="preserve">Pour les </w:t>
      </w:r>
      <w:r w:rsidR="00A943CF">
        <w:rPr>
          <w:lang w:eastAsia="fr-FR"/>
        </w:rPr>
        <w:t>différentier, il faut décorer l’une d’elles d’un attribut :</w:t>
      </w:r>
    </w:p>
    <w:p w14:paraId="5A2503E3" w14:textId="77777777" w:rsidR="00A943CF" w:rsidRPr="00A943CF" w:rsidRDefault="00A943CF" w:rsidP="00A943CF">
      <w:pPr>
        <w:pStyle w:val="Code"/>
        <w:rPr>
          <w:szCs w:val="19"/>
        </w:rPr>
      </w:pPr>
      <w:r w:rsidRPr="00A943CF">
        <w:rPr>
          <w:szCs w:val="19"/>
        </w:rPr>
        <w:t>[</w:t>
      </w:r>
      <w:r>
        <w:rPr>
          <w:color w:val="2B91AF"/>
          <w:szCs w:val="19"/>
        </w:rPr>
        <w:t>H</w:t>
      </w:r>
      <w:r w:rsidRPr="00A943CF">
        <w:rPr>
          <w:color w:val="2B91AF"/>
          <w:szCs w:val="19"/>
        </w:rPr>
        <w:t>ttpPost</w:t>
      </w:r>
      <w:r w:rsidRPr="00A943CF">
        <w:rPr>
          <w:szCs w:val="19"/>
        </w:rPr>
        <w:t>]</w:t>
      </w:r>
    </w:p>
    <w:p w14:paraId="5912FFCB" w14:textId="77777777" w:rsidR="00A943CF" w:rsidRPr="00A943CF" w:rsidRDefault="00A943CF" w:rsidP="00A943CF">
      <w:pPr>
        <w:pStyle w:val="Code"/>
        <w:rPr>
          <w:color w:val="000000"/>
          <w:szCs w:val="19"/>
        </w:rPr>
      </w:pPr>
      <w:r w:rsidRPr="00A943CF">
        <w:rPr>
          <w:color w:val="0000FF"/>
          <w:szCs w:val="19"/>
        </w:rPr>
        <w:t>public</w:t>
      </w:r>
      <w:r w:rsidRPr="00A943CF">
        <w:rPr>
          <w:color w:val="000000"/>
          <w:szCs w:val="19"/>
        </w:rPr>
        <w:t xml:space="preserve"> </w:t>
      </w:r>
      <w:r w:rsidRPr="00A943CF">
        <w:rPr>
          <w:color w:val="0000FF"/>
          <w:szCs w:val="19"/>
        </w:rPr>
        <w:t>async</w:t>
      </w:r>
      <w:r w:rsidRPr="00A943CF">
        <w:rPr>
          <w:color w:val="000000"/>
          <w:szCs w:val="19"/>
        </w:rPr>
        <w:t xml:space="preserve"> </w:t>
      </w:r>
      <w:r w:rsidRPr="00A943CF">
        <w:rPr>
          <w:color w:val="2B91AF"/>
          <w:szCs w:val="19"/>
        </w:rPr>
        <w:t>Task</w:t>
      </w:r>
      <w:r w:rsidRPr="00A943CF">
        <w:rPr>
          <w:color w:val="000000"/>
          <w:szCs w:val="19"/>
        </w:rPr>
        <w:t>&lt;</w:t>
      </w:r>
      <w:r w:rsidRPr="00A943CF">
        <w:rPr>
          <w:color w:val="2B91AF"/>
          <w:szCs w:val="19"/>
        </w:rPr>
        <w:t>IActionResult</w:t>
      </w:r>
      <w:r w:rsidRPr="00A943CF">
        <w:rPr>
          <w:color w:val="000000"/>
          <w:szCs w:val="19"/>
        </w:rPr>
        <w:t>&gt; Edit(</w:t>
      </w:r>
      <w:r w:rsidRPr="00A943CF">
        <w:rPr>
          <w:color w:val="0000FF"/>
          <w:szCs w:val="19"/>
        </w:rPr>
        <w:t>int</w:t>
      </w:r>
      <w:r w:rsidRPr="00A943CF">
        <w:rPr>
          <w:color w:val="000000"/>
          <w:szCs w:val="19"/>
        </w:rPr>
        <w:t xml:space="preserve"> id, </w:t>
      </w:r>
      <w:r w:rsidRPr="00A943CF">
        <w:rPr>
          <w:color w:val="2B91AF"/>
          <w:szCs w:val="19"/>
        </w:rPr>
        <w:t>Product</w:t>
      </w:r>
      <w:r w:rsidRPr="00A943CF">
        <w:rPr>
          <w:color w:val="000000"/>
          <w:szCs w:val="19"/>
        </w:rPr>
        <w:t xml:space="preserve"> product)</w:t>
      </w:r>
    </w:p>
    <w:p w14:paraId="48EBF0E7" w14:textId="77777777" w:rsidR="00A943CF" w:rsidRDefault="00A943CF" w:rsidP="00BA6017">
      <w:pPr>
        <w:rPr>
          <w:lang w:eastAsia="fr-FR"/>
        </w:rPr>
      </w:pPr>
      <w:r w:rsidRPr="00A943CF">
        <w:rPr>
          <w:lang w:eastAsia="fr-FR"/>
        </w:rPr>
        <w:t xml:space="preserve">De cette façon, </w:t>
      </w:r>
      <w:r>
        <w:rPr>
          <w:lang w:eastAsia="fr-FR"/>
        </w:rPr>
        <w:t>l’action ci-dessus traite les requêtes de type POST, et l’autre surcharge traite les autres verbes http.</w:t>
      </w:r>
    </w:p>
    <w:p w14:paraId="1E85A5D0" w14:textId="77777777" w:rsidR="002021D7" w:rsidRDefault="005A5673" w:rsidP="005A5673">
      <w:pPr>
        <w:pStyle w:val="Titre1"/>
        <w:rPr>
          <w:lang w:eastAsia="fr-FR"/>
        </w:rPr>
      </w:pPr>
      <w:bookmarkStart w:id="67" w:name="_Toc505420676"/>
      <w:r>
        <w:rPr>
          <w:lang w:eastAsia="fr-FR"/>
        </w:rPr>
        <w:t>Les middlewares</w:t>
      </w:r>
      <w:bookmarkEnd w:id="67"/>
    </w:p>
    <w:p w14:paraId="0836D284" w14:textId="77777777" w:rsidR="00116D57" w:rsidRDefault="00116D57" w:rsidP="00116D57">
      <w:pPr>
        <w:rPr>
          <w:lang w:eastAsia="fr-FR"/>
        </w:rPr>
      </w:pPr>
      <w:r>
        <w:rPr>
          <w:lang w:eastAsia="fr-FR"/>
        </w:rPr>
        <w:t>Les middlewares sont des traitements qui gèrent les requêtes et les réponses. Ils sont distribués par packages NuGet, et on peut créer nos propres middlewares.</w:t>
      </w:r>
    </w:p>
    <w:p w14:paraId="3A36BD0A" w14:textId="77777777" w:rsidR="00116D57" w:rsidRDefault="00116D57" w:rsidP="00116D57">
      <w:pPr>
        <w:rPr>
          <w:lang w:eastAsia="fr-FR"/>
        </w:rPr>
      </w:pPr>
      <w:r>
        <w:rPr>
          <w:lang w:eastAsia="fr-FR"/>
        </w:rPr>
        <w:t>Un middleware exécute une action asynchrone (un délégué) sur un HttpContext, et choisit ou non de passer ensuite la requête au middleware suivant. Il peut exécuter des actions avant et après le middleware suivant. Cet enchaînement d'actions constitue le pipeline de l'application. Il est schématisé par la figure ci-dessous :</w:t>
      </w:r>
    </w:p>
    <w:p w14:paraId="60FEED1E" w14:textId="77777777" w:rsidR="00116D57" w:rsidRDefault="00116D57" w:rsidP="00116D57">
      <w:pPr>
        <w:rPr>
          <w:lang w:eastAsia="fr-FR"/>
        </w:rPr>
      </w:pPr>
      <w:r>
        <w:rPr>
          <w:noProof/>
        </w:rPr>
        <w:drawing>
          <wp:inline distT="0" distB="0" distL="0" distR="0" wp14:anchorId="6BEC9EC4" wp14:editId="6F93C3D4">
            <wp:extent cx="5715000" cy="3657600"/>
            <wp:effectExtent l="0" t="0" r="0" b="0"/>
            <wp:docPr id="23" name="Image 23" descr="Request processing pattern showing a request arriving, processing through three middlewares, and the response leaving the application. Each middleware runs its logic and hands off the request to the next middleware at the next() statement. After the third middleware processes the request, it's handed back through the prior two middlewares for additional processing after the next() statements each in turn before leaving the application as a response to the 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quest processing pattern showing a request arriving, processing through three middlewares, and the response leaving the application. Each middleware runs its logic and hands off the request to the next middleware at the next() statement. After the third middleware processes the request, it's handed back through the prior two middlewares for additional processing after the next() statements each in turn before leaving the application as a response to the client."/>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15000" cy="3657600"/>
                    </a:xfrm>
                    <a:prstGeom prst="rect">
                      <a:avLst/>
                    </a:prstGeom>
                    <a:noFill/>
                    <a:ln>
                      <a:noFill/>
                    </a:ln>
                  </pic:spPr>
                </pic:pic>
              </a:graphicData>
            </a:graphic>
          </wp:inline>
        </w:drawing>
      </w:r>
    </w:p>
    <w:p w14:paraId="2EDB727D" w14:textId="77777777" w:rsidR="00116D57" w:rsidRDefault="00116D57" w:rsidP="00116D57">
      <w:pPr>
        <w:rPr>
          <w:lang w:eastAsia="fr-FR"/>
        </w:rPr>
      </w:pPr>
      <w:r>
        <w:rPr>
          <w:lang w:eastAsia="fr-FR"/>
        </w:rPr>
        <w:t>Les différents middlewares sont chaînés dans la méthode Startup.Configure, en appelant la méthode d'extension Use de IApplicationBuilder.</w:t>
      </w:r>
    </w:p>
    <w:p w14:paraId="33C3F00A" w14:textId="77777777" w:rsidR="00116D57" w:rsidRDefault="00116D57" w:rsidP="00116D57">
      <w:pPr>
        <w:rPr>
          <w:lang w:eastAsia="fr-FR"/>
        </w:rPr>
      </w:pPr>
      <w:r>
        <w:rPr>
          <w:lang w:eastAsia="fr-FR"/>
        </w:rPr>
        <w:lastRenderedPageBreak/>
        <w:t>ASP.Net Core fournit par défaut 8 middlewares : authentification, CORS, cache de réponse, compression de la réponse, routage, session, fichiers statiques, réécriture d'url.</w:t>
      </w:r>
    </w:p>
    <w:p w14:paraId="7EDC862C" w14:textId="77777777" w:rsidR="00116D57" w:rsidRDefault="00116D57" w:rsidP="00116D57">
      <w:pPr>
        <w:rPr>
          <w:lang w:eastAsia="fr-FR"/>
        </w:rPr>
      </w:pPr>
      <w:r>
        <w:rPr>
          <w:lang w:eastAsia="fr-FR"/>
        </w:rPr>
        <w:t>L'ordre dans lequel sont ajoutés les middlewares dans la méthode Configure est celui dans lequel ils sont appliqués sur la requête http, et l'inverse de l'ordre dans lequel ils sont appliqués sur la réponse.</w:t>
      </w:r>
    </w:p>
    <w:p w14:paraId="6D143E51" w14:textId="77777777" w:rsidR="00116D57" w:rsidRDefault="00116D57" w:rsidP="00116D57">
      <w:pPr>
        <w:rPr>
          <w:lang w:eastAsia="fr-FR"/>
        </w:rPr>
      </w:pPr>
      <w:r>
        <w:rPr>
          <w:lang w:eastAsia="fr-FR"/>
        </w:rPr>
        <w:t>Les middlewares sont exécutés avec les méthodes Map, Run et Use.</w:t>
      </w:r>
    </w:p>
    <w:p w14:paraId="3CA79ED7" w14:textId="1925F4E6" w:rsidR="00116D57" w:rsidRDefault="00116D57" w:rsidP="00116D57">
      <w:pPr>
        <w:rPr>
          <w:lang w:eastAsia="fr-FR"/>
        </w:rPr>
      </w:pPr>
      <w:r>
        <w:rPr>
          <w:lang w:eastAsia="fr-FR"/>
        </w:rPr>
        <w:t>Map permet de créer des branches de pipeline, et chaque branche est exécutée en fonction de l'url de la requête.</w:t>
      </w:r>
    </w:p>
    <w:p w14:paraId="6030E37C" w14:textId="281D1264" w:rsidR="002C7932" w:rsidRDefault="002C7932" w:rsidP="00116D57">
      <w:pPr>
        <w:rPr>
          <w:lang w:eastAsia="fr-FR"/>
        </w:rPr>
      </w:pPr>
    </w:p>
    <w:p w14:paraId="7E5741F8" w14:textId="5239DF0B" w:rsidR="002C7932" w:rsidRDefault="002C7932" w:rsidP="002C7932">
      <w:pPr>
        <w:pStyle w:val="Titre1"/>
        <w:rPr>
          <w:lang w:eastAsia="fr-FR"/>
        </w:rPr>
      </w:pPr>
      <w:bookmarkStart w:id="68" w:name="_Toc505420677"/>
      <w:r>
        <w:rPr>
          <w:lang w:eastAsia="fr-FR"/>
        </w:rPr>
        <w:t>La sécurité</w:t>
      </w:r>
      <w:bookmarkEnd w:id="68"/>
    </w:p>
    <w:p w14:paraId="3D78ACD1" w14:textId="44EB21F9" w:rsidR="002336A7" w:rsidRDefault="00AC5FEE" w:rsidP="002336A7">
      <w:pPr>
        <w:pStyle w:val="Titre2"/>
        <w:rPr>
          <w:lang w:eastAsia="fr-FR"/>
        </w:rPr>
      </w:pPr>
      <w:bookmarkStart w:id="69" w:name="_Toc505420678"/>
      <w:r>
        <w:rPr>
          <w:lang w:eastAsia="fr-FR"/>
        </w:rPr>
        <w:t>Identification</w:t>
      </w:r>
      <w:r w:rsidR="008A5B54">
        <w:rPr>
          <w:lang w:eastAsia="fr-FR"/>
        </w:rPr>
        <w:t>,</w:t>
      </w:r>
      <w:r>
        <w:rPr>
          <w:lang w:eastAsia="fr-FR"/>
        </w:rPr>
        <w:t xml:space="preserve"> a</w:t>
      </w:r>
      <w:r w:rsidR="002336A7">
        <w:rPr>
          <w:lang w:eastAsia="fr-FR"/>
        </w:rPr>
        <w:t>uthentification</w:t>
      </w:r>
      <w:r w:rsidR="008A5B54">
        <w:rPr>
          <w:lang w:eastAsia="fr-FR"/>
        </w:rPr>
        <w:t xml:space="preserve"> et autorisation</w:t>
      </w:r>
      <w:bookmarkEnd w:id="69"/>
    </w:p>
    <w:p w14:paraId="32AB057E" w14:textId="2CFD70D1" w:rsidR="006B76A0" w:rsidRPr="006B76A0" w:rsidRDefault="006B76A0" w:rsidP="00F6307B">
      <w:pPr>
        <w:rPr>
          <w:b/>
        </w:rPr>
      </w:pPr>
      <w:r w:rsidRPr="006B76A0">
        <w:rPr>
          <w:b/>
        </w:rPr>
        <w:t>Identification</w:t>
      </w:r>
    </w:p>
    <w:p w14:paraId="6939D688" w14:textId="25EFF79F" w:rsidR="00AC5FEE" w:rsidRDefault="00510B81" w:rsidP="00F6307B">
      <w:r>
        <w:t>Une application peut exiger que ses utilisateurs soient identifiés pour qu’ils puissent l’utiliser. L’identification se traduit par la création d’un compte, c’est-à-dire la mémorisation d’informations sur l’identité de l’utilisateur</w:t>
      </w:r>
      <w:r w:rsidR="008740E6">
        <w:t xml:space="preserve">, telles que nom et prénom, </w:t>
      </w:r>
      <w:r>
        <w:t>identifiant</w:t>
      </w:r>
      <w:r w:rsidR="008740E6">
        <w:t>s,</w:t>
      </w:r>
      <w:r>
        <w:t xml:space="preserve"> mot de passe</w:t>
      </w:r>
      <w:r w:rsidR="00BF4CCC">
        <w:t>, adresse postale, numéro de téléphone</w:t>
      </w:r>
      <w:r w:rsidR="008740E6">
        <w:t>, numéro de sécurité sociale, numéro SIREN, empreinte digitale</w:t>
      </w:r>
      <w:r w:rsidR="00BF4CCC">
        <w:t>…etc.</w:t>
      </w:r>
    </w:p>
    <w:p w14:paraId="6A33BB5E" w14:textId="02BE44AB" w:rsidR="00D2513E" w:rsidRDefault="00D2513E" w:rsidP="00F6307B">
      <w:pPr>
        <w:rPr>
          <w:b/>
        </w:rPr>
      </w:pPr>
      <w:r>
        <w:rPr>
          <w:b/>
        </w:rPr>
        <w:t>A</w:t>
      </w:r>
      <w:r w:rsidRPr="008740E6">
        <w:rPr>
          <w:b/>
        </w:rPr>
        <w:t>uthentification</w:t>
      </w:r>
    </w:p>
    <w:p w14:paraId="680E6634" w14:textId="1ED19AFE" w:rsidR="00F6307B" w:rsidRDefault="00F6307B" w:rsidP="00F6307B">
      <w:r w:rsidRPr="00D2513E">
        <w:t>L'authentification</w:t>
      </w:r>
      <w:r w:rsidRPr="00F6307B">
        <w:t xml:space="preserve"> est </w:t>
      </w:r>
      <w:r w:rsidR="00510B81">
        <w:t>le</w:t>
      </w:r>
      <w:r w:rsidRPr="00F6307B">
        <w:t xml:space="preserve"> processus </w:t>
      </w:r>
      <w:r w:rsidR="00510B81">
        <w:t xml:space="preserve">qui </w:t>
      </w:r>
      <w:r w:rsidRPr="00F6307B">
        <w:t xml:space="preserve">permet de </w:t>
      </w:r>
      <w:r w:rsidR="00AC5FEE">
        <w:t>vérifier</w:t>
      </w:r>
      <w:r w:rsidRPr="00F6307B">
        <w:t xml:space="preserve"> </w:t>
      </w:r>
      <w:r w:rsidR="00AC5FEE">
        <w:t xml:space="preserve">si </w:t>
      </w:r>
      <w:r>
        <w:t>un utilisateur</w:t>
      </w:r>
      <w:r w:rsidR="00AC5FEE">
        <w:t xml:space="preserve"> est autorisé à accéder à l’application ou à une partie de l’application.</w:t>
      </w:r>
    </w:p>
    <w:p w14:paraId="59023C8F" w14:textId="4CF2EEDE" w:rsidR="00510B81" w:rsidRDefault="00510B81" w:rsidP="00F6307B">
      <w:r>
        <w:t xml:space="preserve">Pour cela, l’utilisateur doit donc </w:t>
      </w:r>
      <w:r w:rsidR="008740E6">
        <w:t>déjà être connu du système,</w:t>
      </w:r>
      <w:r>
        <w:t xml:space="preserve"> c’est-à-dire posséder un compte</w:t>
      </w:r>
      <w:r w:rsidR="008740E6">
        <w:t>. Pour s’authentifier</w:t>
      </w:r>
      <w:r>
        <w:t>, il doit fournir la preuve que c’est bien lui qui tente de se connecter</w:t>
      </w:r>
      <w:r w:rsidR="008740E6">
        <w:t>, en fournissant certaines informations qui seront comparées à celles détenues par le système</w:t>
      </w:r>
      <w:r>
        <w:t>. Cela se traduit généralement par la saisie d’un</w:t>
      </w:r>
      <w:r w:rsidR="008740E6">
        <w:t xml:space="preserve"> login et d’un</w:t>
      </w:r>
      <w:r>
        <w:t xml:space="preserve"> mot de passe, ou par la présentation à un système biométrique tel qu’un lecteur d’empreinte digitale.</w:t>
      </w:r>
    </w:p>
    <w:p w14:paraId="3ECEDBFD" w14:textId="4593E969" w:rsidR="008A5B54" w:rsidRPr="008A5B54" w:rsidRDefault="008A5B54" w:rsidP="00F6307B">
      <w:pPr>
        <w:rPr>
          <w:b/>
        </w:rPr>
      </w:pPr>
      <w:r w:rsidRPr="008A5B54">
        <w:rPr>
          <w:b/>
        </w:rPr>
        <w:t>Autorisation</w:t>
      </w:r>
    </w:p>
    <w:p w14:paraId="1EC2A38D" w14:textId="26D7F5C3" w:rsidR="008A5B54" w:rsidRDefault="008A5B54" w:rsidP="008A5B54">
      <w:r>
        <w:t xml:space="preserve">Les autorisations déterminent ce qu’un utilisateur a le droit de faire dans l’application. Par exemple, un </w:t>
      </w:r>
      <w:r w:rsidR="00D2513E">
        <w:t>administrateur pourrait accéder à certains paramètres de l’application, qui seraient inaccessibles pour les autres utilisateurs.</w:t>
      </w:r>
    </w:p>
    <w:p w14:paraId="45FC0EE2" w14:textId="493917BD" w:rsidR="00D2513E" w:rsidRDefault="00D2513E" w:rsidP="008A5B54">
      <w:r>
        <w:t>Les autorisations sont modélisées par des rôles et des droits. Pour autoriser ou non l’accès à une fonctionnalité, l’application doit comparer les droits requis par cette fonctionnalité à ceux détenus par l’utilisateur.</w:t>
      </w:r>
    </w:p>
    <w:p w14:paraId="53F7349B" w14:textId="53BC3654" w:rsidR="00F6307B" w:rsidRDefault="00F6307B" w:rsidP="008740E6">
      <w:pPr>
        <w:pStyle w:val="Titre2"/>
        <w:rPr>
          <w:lang w:eastAsia="fr-FR"/>
        </w:rPr>
      </w:pPr>
      <w:bookmarkStart w:id="70" w:name="_Toc505420679"/>
      <w:r>
        <w:t>ASP.NET Core Identity</w:t>
      </w:r>
      <w:bookmarkEnd w:id="70"/>
    </w:p>
    <w:p w14:paraId="771D9494" w14:textId="77777777" w:rsidR="008740E6" w:rsidRDefault="002336A7" w:rsidP="00116D57">
      <w:r>
        <w:rPr>
          <w:lang w:eastAsia="fr-FR"/>
        </w:rPr>
        <w:t xml:space="preserve">Nous allons voir maintenant comment implémenter </w:t>
      </w:r>
      <w:r w:rsidR="00F6307B">
        <w:rPr>
          <w:lang w:eastAsia="fr-FR"/>
        </w:rPr>
        <w:t>l’identification</w:t>
      </w:r>
      <w:r w:rsidR="008740E6">
        <w:rPr>
          <w:lang w:eastAsia="fr-FR"/>
        </w:rPr>
        <w:t xml:space="preserve"> et l’authentification</w:t>
      </w:r>
      <w:r w:rsidR="00F6307B">
        <w:rPr>
          <w:lang w:eastAsia="fr-FR"/>
        </w:rPr>
        <w:t xml:space="preserve"> </w:t>
      </w:r>
      <w:r>
        <w:rPr>
          <w:lang w:eastAsia="fr-FR"/>
        </w:rPr>
        <w:t xml:space="preserve">dans une application web </w:t>
      </w:r>
      <w:r w:rsidR="00F6307B">
        <w:rPr>
          <w:lang w:eastAsia="fr-FR"/>
        </w:rPr>
        <w:t xml:space="preserve">avec </w:t>
      </w:r>
      <w:r w:rsidR="00F6307B">
        <w:t xml:space="preserve">ASP.NET Core Identity, un système intégré à .Net Core. </w:t>
      </w:r>
    </w:p>
    <w:p w14:paraId="05BB36C8" w14:textId="46A5901C" w:rsidR="003906DC" w:rsidRPr="003906DC" w:rsidRDefault="003906DC" w:rsidP="003906DC">
      <w:pPr>
        <w:pStyle w:val="Titre3"/>
        <w:rPr>
          <w:lang w:eastAsia="fr-FR"/>
        </w:rPr>
      </w:pPr>
      <w:r w:rsidRPr="003906DC">
        <w:rPr>
          <w:lang w:eastAsia="fr-FR"/>
        </w:rPr>
        <w:t>Choix du système d’authentification</w:t>
      </w:r>
    </w:p>
    <w:p w14:paraId="01E8247B" w14:textId="7F1FE5AE" w:rsidR="008600D6" w:rsidRDefault="00025AE5" w:rsidP="00116D57">
      <w:pPr>
        <w:rPr>
          <w:lang w:eastAsia="fr-FR"/>
        </w:rPr>
      </w:pPr>
      <w:r>
        <w:rPr>
          <w:lang w:eastAsia="fr-FR"/>
        </w:rPr>
        <w:t>La fenêtre de création d’</w:t>
      </w:r>
      <w:r w:rsidR="008600D6">
        <w:rPr>
          <w:lang w:eastAsia="fr-FR"/>
        </w:rPr>
        <w:t xml:space="preserve">une </w:t>
      </w:r>
      <w:r>
        <w:rPr>
          <w:lang w:eastAsia="fr-FR"/>
        </w:rPr>
        <w:t xml:space="preserve">nouvelle </w:t>
      </w:r>
      <w:r w:rsidR="008600D6">
        <w:rPr>
          <w:lang w:eastAsia="fr-FR"/>
        </w:rPr>
        <w:t xml:space="preserve">application </w:t>
      </w:r>
      <w:r>
        <w:rPr>
          <w:lang w:eastAsia="fr-FR"/>
        </w:rPr>
        <w:t xml:space="preserve">ou API </w:t>
      </w:r>
      <w:r w:rsidR="008600D6">
        <w:rPr>
          <w:lang w:eastAsia="fr-FR"/>
        </w:rPr>
        <w:t xml:space="preserve">web </w:t>
      </w:r>
      <w:r>
        <w:rPr>
          <w:lang w:eastAsia="fr-FR"/>
        </w:rPr>
        <w:t>contient un bouton « Modifier l’authentification » :</w:t>
      </w:r>
    </w:p>
    <w:p w14:paraId="3B09371C" w14:textId="5E478B99" w:rsidR="002336A7" w:rsidRDefault="002336A7" w:rsidP="00116D57">
      <w:pPr>
        <w:rPr>
          <w:lang w:eastAsia="fr-FR"/>
        </w:rPr>
      </w:pPr>
      <w:r>
        <w:rPr>
          <w:noProof/>
        </w:rPr>
        <w:lastRenderedPageBreak/>
        <w:drawing>
          <wp:inline distT="0" distB="0" distL="0" distR="0" wp14:anchorId="2DBEDE79" wp14:editId="0016A425">
            <wp:extent cx="5760720" cy="2466975"/>
            <wp:effectExtent l="0" t="0" r="0" b="952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760720" cy="2466975"/>
                    </a:xfrm>
                    <a:prstGeom prst="rect">
                      <a:avLst/>
                    </a:prstGeom>
                  </pic:spPr>
                </pic:pic>
              </a:graphicData>
            </a:graphic>
          </wp:inline>
        </w:drawing>
      </w:r>
    </w:p>
    <w:p w14:paraId="79C346A5" w14:textId="30D91D0D" w:rsidR="002336A7" w:rsidRDefault="00025AE5" w:rsidP="00116D57">
      <w:pPr>
        <w:rPr>
          <w:lang w:eastAsia="fr-FR"/>
        </w:rPr>
      </w:pPr>
      <w:r>
        <w:rPr>
          <w:lang w:eastAsia="fr-FR"/>
        </w:rPr>
        <w:t>Un clic sur ce bouton</w:t>
      </w:r>
      <w:r w:rsidR="002336A7">
        <w:rPr>
          <w:lang w:eastAsia="fr-FR"/>
        </w:rPr>
        <w:t xml:space="preserve"> ouvre la fenêtre suivante :</w:t>
      </w:r>
    </w:p>
    <w:p w14:paraId="3FE3421F" w14:textId="7EC950D8" w:rsidR="009E7DAC" w:rsidRDefault="009E7DAC" w:rsidP="00116D57">
      <w:pPr>
        <w:rPr>
          <w:lang w:eastAsia="fr-FR"/>
        </w:rPr>
      </w:pPr>
      <w:r>
        <w:rPr>
          <w:noProof/>
        </w:rPr>
        <w:drawing>
          <wp:inline distT="0" distB="0" distL="0" distR="0" wp14:anchorId="0C2F59EB" wp14:editId="4EA47450">
            <wp:extent cx="5760720" cy="2277110"/>
            <wp:effectExtent l="0" t="0" r="0" b="889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760720" cy="2277110"/>
                    </a:xfrm>
                    <a:prstGeom prst="rect">
                      <a:avLst/>
                    </a:prstGeom>
                  </pic:spPr>
                </pic:pic>
              </a:graphicData>
            </a:graphic>
          </wp:inline>
        </w:drawing>
      </w:r>
    </w:p>
    <w:p w14:paraId="3EC332C6" w14:textId="77777777" w:rsidR="00093C08" w:rsidRDefault="00E20858" w:rsidP="00E20858">
      <w:pPr>
        <w:rPr>
          <w:lang w:eastAsia="fr-FR"/>
        </w:rPr>
      </w:pPr>
      <w:r>
        <w:rPr>
          <w:lang w:eastAsia="fr-FR"/>
        </w:rPr>
        <w:t>C</w:t>
      </w:r>
      <w:r w:rsidR="00025AE5">
        <w:rPr>
          <w:lang w:eastAsia="fr-FR"/>
        </w:rPr>
        <w:t xml:space="preserve">ette fenêtre </w:t>
      </w:r>
      <w:r>
        <w:rPr>
          <w:lang w:eastAsia="fr-FR"/>
        </w:rPr>
        <w:t xml:space="preserve">permet de sélectionner un </w:t>
      </w:r>
      <w:r w:rsidR="00025AE5">
        <w:rPr>
          <w:lang w:eastAsia="fr-FR"/>
        </w:rPr>
        <w:t>système d’authentification</w:t>
      </w:r>
      <w:r>
        <w:rPr>
          <w:lang w:eastAsia="fr-FR"/>
        </w:rPr>
        <w:t xml:space="preserve"> existant en fonction du type d’utilisateurs </w:t>
      </w:r>
      <w:r w:rsidR="00093C08">
        <w:rPr>
          <w:lang w:eastAsia="fr-FR"/>
        </w:rPr>
        <w:t>visé par</w:t>
      </w:r>
      <w:r>
        <w:rPr>
          <w:lang w:eastAsia="fr-FR"/>
        </w:rPr>
        <w:t xml:space="preserve"> l’application (</w:t>
      </w:r>
      <w:r w:rsidR="00025AE5">
        <w:rPr>
          <w:lang w:eastAsia="fr-FR"/>
        </w:rPr>
        <w:t>comptes individuels, professionnels, ou utilisateurs Windows</w:t>
      </w:r>
      <w:r>
        <w:rPr>
          <w:lang w:eastAsia="fr-FR"/>
        </w:rPr>
        <w:t>)</w:t>
      </w:r>
      <w:r w:rsidR="00025AE5">
        <w:rPr>
          <w:lang w:eastAsia="fr-FR"/>
        </w:rPr>
        <w:t>.</w:t>
      </w:r>
    </w:p>
    <w:p w14:paraId="4D6D0400" w14:textId="0EDE05DC" w:rsidR="00025AE5" w:rsidRDefault="00E20858" w:rsidP="00E20858">
      <w:pPr>
        <w:rPr>
          <w:lang w:eastAsia="fr-FR"/>
        </w:rPr>
      </w:pPr>
      <w:r>
        <w:rPr>
          <w:lang w:eastAsia="fr-FR"/>
        </w:rPr>
        <w:t xml:space="preserve">Les systèmes proposés sont </w:t>
      </w:r>
      <w:r w:rsidR="00025AE5">
        <w:rPr>
          <w:lang w:eastAsia="fr-FR"/>
        </w:rPr>
        <w:t>un</w:t>
      </w:r>
      <w:r>
        <w:rPr>
          <w:lang w:eastAsia="fr-FR"/>
        </w:rPr>
        <w:t xml:space="preserve"> magasin</w:t>
      </w:r>
      <w:r w:rsidR="00025AE5">
        <w:rPr>
          <w:lang w:eastAsia="fr-FR"/>
        </w:rPr>
        <w:t xml:space="preserve"> local</w:t>
      </w:r>
      <w:r>
        <w:rPr>
          <w:lang w:eastAsia="fr-FR"/>
        </w:rPr>
        <w:t xml:space="preserve"> (tel qu’une base de données)</w:t>
      </w:r>
      <w:r w:rsidR="00025AE5">
        <w:rPr>
          <w:lang w:eastAsia="fr-FR"/>
        </w:rPr>
        <w:t xml:space="preserve">, </w:t>
      </w:r>
      <w:r>
        <w:rPr>
          <w:lang w:eastAsia="fr-FR"/>
        </w:rPr>
        <w:t>Active Directory, une application Azure, Office 365 ou l’authentification Windows.</w:t>
      </w:r>
      <w:r w:rsidR="00093C08">
        <w:rPr>
          <w:lang w:eastAsia="fr-FR"/>
        </w:rPr>
        <w:t xml:space="preserve"> Mais il est également possible d’utiliser les fournisseurs d’identité Microsoft, Facebook, Twitter ou Google. Il faut dans ce cas sélectionner les options présentées dans la capture ci-dessus, et il sera ensuite nécessaire de faire un paramétrage dans une interface de gestion sur le site du fournisseur choisi.</w:t>
      </w:r>
    </w:p>
    <w:p w14:paraId="40E2C3BD" w14:textId="3F350391" w:rsidR="00025AE5" w:rsidRDefault="00093C08" w:rsidP="00116D57">
      <w:pPr>
        <w:rPr>
          <w:lang w:eastAsia="fr-FR"/>
        </w:rPr>
      </w:pPr>
      <w:r>
        <w:rPr>
          <w:lang w:eastAsia="fr-FR"/>
        </w:rPr>
        <w:t xml:space="preserve">Dans la suite de ce cours, nous </w:t>
      </w:r>
      <w:r w:rsidR="003906DC">
        <w:rPr>
          <w:lang w:eastAsia="fr-FR"/>
        </w:rPr>
        <w:t>présenterons comment gérer des comptes individuels dans une base de données SQL Server locale.</w:t>
      </w:r>
      <w:r>
        <w:rPr>
          <w:lang w:eastAsia="fr-FR"/>
        </w:rPr>
        <w:t xml:space="preserve"> </w:t>
      </w:r>
      <w:r w:rsidR="003906DC">
        <w:rPr>
          <w:lang w:eastAsia="fr-FR"/>
        </w:rPr>
        <w:t xml:space="preserve">Les options à sélectionner sont dans ce cas également celles présentées dans la capture ci-dessus.  </w:t>
      </w:r>
    </w:p>
    <w:p w14:paraId="2C59430D" w14:textId="5A0643E7" w:rsidR="003906DC" w:rsidRPr="003906DC" w:rsidRDefault="003906DC" w:rsidP="003906DC">
      <w:pPr>
        <w:pStyle w:val="Titre3"/>
        <w:rPr>
          <w:lang w:eastAsia="fr-FR"/>
        </w:rPr>
      </w:pPr>
      <w:r w:rsidRPr="003906DC">
        <w:rPr>
          <w:lang w:eastAsia="fr-FR"/>
        </w:rPr>
        <w:t>Génération de l’architecture de l’application</w:t>
      </w:r>
    </w:p>
    <w:p w14:paraId="5F7DE4E0" w14:textId="458CAC4B" w:rsidR="002336A7" w:rsidRDefault="003906DC" w:rsidP="00116D57">
      <w:pPr>
        <w:rPr>
          <w:lang w:eastAsia="fr-FR"/>
        </w:rPr>
      </w:pPr>
      <w:r>
        <w:rPr>
          <w:lang w:eastAsia="fr-FR"/>
        </w:rPr>
        <w:t xml:space="preserve">Lorsqu’on valide notre choix dans la fenêtre précédente, </w:t>
      </w:r>
      <w:r w:rsidR="002336A7">
        <w:rPr>
          <w:lang w:eastAsia="fr-FR"/>
        </w:rPr>
        <w:t xml:space="preserve">Visual Studio génère automatiquement une architecture de code </w:t>
      </w:r>
      <w:r>
        <w:rPr>
          <w:lang w:eastAsia="fr-FR"/>
        </w:rPr>
        <w:t>pour</w:t>
      </w:r>
      <w:r w:rsidR="002336A7">
        <w:rPr>
          <w:lang w:eastAsia="fr-FR"/>
        </w:rPr>
        <w:t xml:space="preserve"> l’authentification</w:t>
      </w:r>
      <w:r w:rsidR="0089169E">
        <w:rPr>
          <w:lang w:eastAsia="fr-FR"/>
        </w:rPr>
        <w:t xml:space="preserve">, </w:t>
      </w:r>
      <w:r w:rsidR="002336A7">
        <w:rPr>
          <w:lang w:eastAsia="fr-FR"/>
        </w:rPr>
        <w:t xml:space="preserve">comme le montre la capture </w:t>
      </w:r>
      <w:r>
        <w:rPr>
          <w:lang w:eastAsia="fr-FR"/>
        </w:rPr>
        <w:t xml:space="preserve">d’écran </w:t>
      </w:r>
      <w:r w:rsidR="002336A7">
        <w:rPr>
          <w:lang w:eastAsia="fr-FR"/>
        </w:rPr>
        <w:t>ci-dessous :</w:t>
      </w:r>
    </w:p>
    <w:tbl>
      <w:tblPr>
        <w:tblStyle w:val="Grilledutableau"/>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6"/>
        <w:gridCol w:w="4125"/>
      </w:tblGrid>
      <w:tr w:rsidR="002336A7" w14:paraId="535CF6A2" w14:textId="77777777" w:rsidTr="009E7DAC">
        <w:tc>
          <w:tcPr>
            <w:tcW w:w="5196" w:type="dxa"/>
          </w:tcPr>
          <w:p w14:paraId="69728BC4" w14:textId="2BA4798D" w:rsidR="002336A7" w:rsidRDefault="009E7DAC" w:rsidP="00116D57">
            <w:pPr>
              <w:rPr>
                <w:lang w:eastAsia="fr-FR"/>
              </w:rPr>
            </w:pPr>
            <w:r>
              <w:rPr>
                <w:noProof/>
              </w:rPr>
              <w:lastRenderedPageBreak/>
              <w:drawing>
                <wp:inline distT="0" distB="0" distL="0" distR="0" wp14:anchorId="5FD7E5DF" wp14:editId="789A7912">
                  <wp:extent cx="3181350" cy="5781675"/>
                  <wp:effectExtent l="0" t="0" r="0" b="9525"/>
                  <wp:docPr id="130" name="Imag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181350" cy="5781675"/>
                          </a:xfrm>
                          <a:prstGeom prst="rect">
                            <a:avLst/>
                          </a:prstGeom>
                        </pic:spPr>
                      </pic:pic>
                    </a:graphicData>
                  </a:graphic>
                </wp:inline>
              </w:drawing>
            </w:r>
          </w:p>
        </w:tc>
        <w:tc>
          <w:tcPr>
            <w:tcW w:w="4155" w:type="dxa"/>
          </w:tcPr>
          <w:p w14:paraId="37DF7CA8" w14:textId="77777777" w:rsidR="002336A7" w:rsidRDefault="002336A7" w:rsidP="00116D57">
            <w:pPr>
              <w:rPr>
                <w:lang w:eastAsia="fr-FR"/>
              </w:rPr>
            </w:pPr>
          </w:p>
          <w:p w14:paraId="7AB021FD" w14:textId="77777777" w:rsidR="002336A7" w:rsidRDefault="002336A7" w:rsidP="00116D57">
            <w:pPr>
              <w:rPr>
                <w:lang w:eastAsia="fr-FR"/>
              </w:rPr>
            </w:pPr>
          </w:p>
          <w:p w14:paraId="4C72A5A6" w14:textId="77777777" w:rsidR="002336A7" w:rsidRDefault="002336A7" w:rsidP="00116D57">
            <w:pPr>
              <w:rPr>
                <w:lang w:eastAsia="fr-FR"/>
              </w:rPr>
            </w:pPr>
          </w:p>
          <w:p w14:paraId="229F9EC7" w14:textId="77777777" w:rsidR="002336A7" w:rsidRDefault="002336A7" w:rsidP="00116D57">
            <w:pPr>
              <w:rPr>
                <w:lang w:eastAsia="fr-FR"/>
              </w:rPr>
            </w:pPr>
          </w:p>
          <w:p w14:paraId="0F54FD5F" w14:textId="77777777" w:rsidR="002336A7" w:rsidRDefault="002336A7" w:rsidP="00116D57">
            <w:pPr>
              <w:rPr>
                <w:lang w:eastAsia="fr-FR"/>
              </w:rPr>
            </w:pPr>
          </w:p>
          <w:p w14:paraId="56B1DF5E" w14:textId="77777777" w:rsidR="002336A7" w:rsidRDefault="002336A7" w:rsidP="00116D57">
            <w:pPr>
              <w:rPr>
                <w:lang w:eastAsia="fr-FR"/>
              </w:rPr>
            </w:pPr>
          </w:p>
          <w:p w14:paraId="7D4775AC" w14:textId="77777777" w:rsidR="002336A7" w:rsidRDefault="002336A7" w:rsidP="00116D57">
            <w:pPr>
              <w:rPr>
                <w:lang w:eastAsia="fr-FR"/>
              </w:rPr>
            </w:pPr>
          </w:p>
          <w:p w14:paraId="4091AF19" w14:textId="77777777" w:rsidR="002336A7" w:rsidRDefault="002336A7" w:rsidP="00116D57">
            <w:pPr>
              <w:rPr>
                <w:lang w:eastAsia="fr-FR"/>
              </w:rPr>
            </w:pPr>
            <w:r>
              <w:rPr>
                <w:lang w:eastAsia="fr-FR"/>
              </w:rPr>
              <w:t>Contrôleur</w:t>
            </w:r>
            <w:r w:rsidR="009E7DAC">
              <w:rPr>
                <w:lang w:eastAsia="fr-FR"/>
              </w:rPr>
              <w:t>s</w:t>
            </w:r>
            <w:r>
              <w:rPr>
                <w:lang w:eastAsia="fr-FR"/>
              </w:rPr>
              <w:t xml:space="preserve"> pour gérer la création de compte, la connexion, la déconnexion, l</w:t>
            </w:r>
            <w:r w:rsidR="009E7DAC">
              <w:rPr>
                <w:lang w:eastAsia="fr-FR"/>
              </w:rPr>
              <w:t>a modification ou l’envoi d’un nouveau</w:t>
            </w:r>
            <w:r>
              <w:rPr>
                <w:lang w:eastAsia="fr-FR"/>
              </w:rPr>
              <w:t xml:space="preserve"> mot de passe</w:t>
            </w:r>
            <w:r w:rsidR="009E7DAC">
              <w:rPr>
                <w:lang w:eastAsia="fr-FR"/>
              </w:rPr>
              <w:t>.</w:t>
            </w:r>
          </w:p>
          <w:p w14:paraId="14C63FEA" w14:textId="77777777" w:rsidR="009E7DAC" w:rsidRDefault="009E7DAC" w:rsidP="00116D57">
            <w:pPr>
              <w:rPr>
                <w:lang w:eastAsia="fr-FR"/>
              </w:rPr>
            </w:pPr>
          </w:p>
          <w:p w14:paraId="22BCDDEE" w14:textId="77777777" w:rsidR="009E7DAC" w:rsidRDefault="009E7DAC" w:rsidP="00116D57">
            <w:pPr>
              <w:rPr>
                <w:lang w:eastAsia="fr-FR"/>
              </w:rPr>
            </w:pPr>
            <w:r>
              <w:rPr>
                <w:lang w:eastAsia="fr-FR"/>
              </w:rPr>
              <w:t>Code de migration de base de données pour créer les tables nécessaires à la gestion de l’authentification</w:t>
            </w:r>
          </w:p>
          <w:p w14:paraId="1941485C" w14:textId="77777777" w:rsidR="009E7DAC" w:rsidRDefault="009E7DAC" w:rsidP="00116D57">
            <w:pPr>
              <w:rPr>
                <w:lang w:eastAsia="fr-FR"/>
              </w:rPr>
            </w:pPr>
          </w:p>
          <w:p w14:paraId="023C77F2" w14:textId="77777777" w:rsidR="009E7DAC" w:rsidRDefault="009E7DAC" w:rsidP="00116D57">
            <w:pPr>
              <w:rPr>
                <w:lang w:eastAsia="fr-FR"/>
              </w:rPr>
            </w:pPr>
          </w:p>
          <w:p w14:paraId="65A064A1" w14:textId="77777777" w:rsidR="009E7DAC" w:rsidRDefault="009E7DAC" w:rsidP="00116D57">
            <w:pPr>
              <w:rPr>
                <w:lang w:eastAsia="fr-FR"/>
              </w:rPr>
            </w:pPr>
          </w:p>
          <w:p w14:paraId="4C55B4B1" w14:textId="07874865" w:rsidR="009E7DAC" w:rsidRDefault="009E7DAC" w:rsidP="00116D57">
            <w:pPr>
              <w:rPr>
                <w:lang w:eastAsia="fr-FR"/>
              </w:rPr>
            </w:pPr>
            <w:r>
              <w:rPr>
                <w:lang w:eastAsia="fr-FR"/>
              </w:rPr>
              <w:t>ViewModels utilisés par les contrôleurs décrits plus haut</w:t>
            </w:r>
          </w:p>
          <w:p w14:paraId="38F2AE07" w14:textId="77777777" w:rsidR="009E7DAC" w:rsidRDefault="009E7DAC" w:rsidP="00116D57">
            <w:pPr>
              <w:rPr>
                <w:lang w:eastAsia="fr-FR"/>
              </w:rPr>
            </w:pPr>
          </w:p>
          <w:p w14:paraId="48614350" w14:textId="77777777" w:rsidR="009E7DAC" w:rsidRDefault="009E7DAC" w:rsidP="00116D57">
            <w:pPr>
              <w:rPr>
                <w:lang w:eastAsia="fr-FR"/>
              </w:rPr>
            </w:pPr>
          </w:p>
          <w:p w14:paraId="5A2366AA" w14:textId="77777777" w:rsidR="009E7DAC" w:rsidRDefault="009E7DAC" w:rsidP="00116D57">
            <w:pPr>
              <w:rPr>
                <w:lang w:eastAsia="fr-FR"/>
              </w:rPr>
            </w:pPr>
          </w:p>
          <w:p w14:paraId="7DB99E8D" w14:textId="77777777" w:rsidR="009E7DAC" w:rsidRDefault="009E7DAC" w:rsidP="00116D57">
            <w:pPr>
              <w:rPr>
                <w:lang w:eastAsia="fr-FR"/>
              </w:rPr>
            </w:pPr>
          </w:p>
          <w:p w14:paraId="605E0FF7" w14:textId="77777777" w:rsidR="009E7DAC" w:rsidRDefault="009E7DAC" w:rsidP="00116D57">
            <w:pPr>
              <w:rPr>
                <w:lang w:eastAsia="fr-FR"/>
              </w:rPr>
            </w:pPr>
            <w:r>
              <w:rPr>
                <w:lang w:eastAsia="fr-FR"/>
              </w:rPr>
              <w:t>Vues associées aux contrôleurs décrits plus haut</w:t>
            </w:r>
          </w:p>
          <w:p w14:paraId="053129B9" w14:textId="77777777" w:rsidR="008E60FD" w:rsidRDefault="008E60FD" w:rsidP="00116D57">
            <w:pPr>
              <w:rPr>
                <w:lang w:eastAsia="fr-FR"/>
              </w:rPr>
            </w:pPr>
          </w:p>
          <w:p w14:paraId="6A68D915" w14:textId="49A6B96A" w:rsidR="008E60FD" w:rsidRDefault="008E60FD" w:rsidP="00116D57">
            <w:pPr>
              <w:rPr>
                <w:lang w:eastAsia="fr-FR"/>
              </w:rPr>
            </w:pPr>
            <w:r>
              <w:rPr>
                <w:lang w:eastAsia="fr-FR"/>
              </w:rPr>
              <w:t>NB/ Les vues générées contiennent par défaut des textes en anglais qu’il faudra modifier ou rendre traductibles.</w:t>
            </w:r>
          </w:p>
        </w:tc>
      </w:tr>
    </w:tbl>
    <w:p w14:paraId="28F777D9" w14:textId="77777777" w:rsidR="002336A7" w:rsidRDefault="002336A7" w:rsidP="00116D57">
      <w:pPr>
        <w:rPr>
          <w:lang w:eastAsia="fr-FR"/>
        </w:rPr>
      </w:pPr>
    </w:p>
    <w:p w14:paraId="5E6D551A" w14:textId="2180AA45" w:rsidR="0089169E" w:rsidRDefault="0089169E" w:rsidP="00116D57">
      <w:pPr>
        <w:rPr>
          <w:lang w:eastAsia="fr-FR"/>
        </w:rPr>
      </w:pPr>
      <w:r>
        <w:rPr>
          <w:lang w:eastAsia="fr-FR"/>
        </w:rPr>
        <w:t>Entity Framework Core est utilisé pour interagir avec la base de données qui contiendra les tables nécessaires à la gestion de l’authentification.</w:t>
      </w:r>
    </w:p>
    <w:p w14:paraId="19363FB1" w14:textId="0AFB4C55" w:rsidR="0089169E" w:rsidRDefault="009E7DAC" w:rsidP="00116D57">
      <w:pPr>
        <w:rPr>
          <w:lang w:eastAsia="fr-FR"/>
        </w:rPr>
      </w:pPr>
      <w:r>
        <w:rPr>
          <w:lang w:eastAsia="fr-FR"/>
        </w:rPr>
        <w:t>Dans le fichier de configuration appsettings.json, une chaîne de connexion a été créée automatiquement pour l</w:t>
      </w:r>
      <w:r w:rsidR="0089169E">
        <w:rPr>
          <w:lang w:eastAsia="fr-FR"/>
        </w:rPr>
        <w:t>a connexion à cette base. On peut bien sûr modifier le nom de la base, et éventuellement préciser le nom d’une base déjà existante.</w:t>
      </w:r>
    </w:p>
    <w:p w14:paraId="19D263C4" w14:textId="6B4B2418" w:rsidR="0089169E" w:rsidRDefault="0089169E" w:rsidP="00116D57">
      <w:pPr>
        <w:rPr>
          <w:lang w:eastAsia="fr-FR"/>
        </w:rPr>
      </w:pPr>
      <w:r>
        <w:rPr>
          <w:lang w:eastAsia="fr-FR"/>
        </w:rPr>
        <w:t>Pour créer les tables dans la base, il faut utiliser les classes de migration générées dans le dossier Data\Migrations. On exécute pour cela la commande « </w:t>
      </w:r>
      <w:r w:rsidRPr="0089169E">
        <w:rPr>
          <w:b/>
          <w:lang w:eastAsia="fr-FR"/>
        </w:rPr>
        <w:t xml:space="preserve">update </w:t>
      </w:r>
      <w:r>
        <w:rPr>
          <w:b/>
          <w:lang w:eastAsia="fr-FR"/>
        </w:rPr>
        <w:t>-</w:t>
      </w:r>
      <w:r w:rsidRPr="0089169E">
        <w:rPr>
          <w:b/>
          <w:lang w:eastAsia="fr-FR"/>
        </w:rPr>
        <w:t>database</w:t>
      </w:r>
      <w:r>
        <w:rPr>
          <w:lang w:eastAsia="fr-FR"/>
        </w:rPr>
        <w:t> » dans la console du gestionnaire de packages.</w:t>
      </w:r>
      <w:r w:rsidR="00E604D6">
        <w:rPr>
          <w:lang w:eastAsia="fr-FR"/>
        </w:rPr>
        <w:t xml:space="preserve"> On peut ensuite vérifier la création des tables dans SSMS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E604D6" w14:paraId="7D8ACCF3" w14:textId="77777777" w:rsidTr="00E604D6">
        <w:tc>
          <w:tcPr>
            <w:tcW w:w="4531" w:type="dxa"/>
          </w:tcPr>
          <w:p w14:paraId="61862D56" w14:textId="6BA9EA56" w:rsidR="00E604D6" w:rsidRDefault="00E604D6" w:rsidP="00116D57">
            <w:pPr>
              <w:rPr>
                <w:lang w:eastAsia="fr-FR"/>
              </w:rPr>
            </w:pPr>
            <w:r>
              <w:rPr>
                <w:noProof/>
              </w:rPr>
              <w:lastRenderedPageBreak/>
              <w:drawing>
                <wp:inline distT="0" distB="0" distL="0" distR="0" wp14:anchorId="708FE2F8" wp14:editId="5B033C81">
                  <wp:extent cx="2362200" cy="3143250"/>
                  <wp:effectExtent l="0" t="0" r="0" b="0"/>
                  <wp:docPr id="131" name="Imag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362200" cy="3143250"/>
                          </a:xfrm>
                          <a:prstGeom prst="rect">
                            <a:avLst/>
                          </a:prstGeom>
                        </pic:spPr>
                      </pic:pic>
                    </a:graphicData>
                  </a:graphic>
                </wp:inline>
              </w:drawing>
            </w:r>
          </w:p>
        </w:tc>
        <w:tc>
          <w:tcPr>
            <w:tcW w:w="4531" w:type="dxa"/>
          </w:tcPr>
          <w:p w14:paraId="6B2A0149" w14:textId="77777777" w:rsidR="00E604D6" w:rsidRDefault="00E604D6" w:rsidP="00116D57">
            <w:pPr>
              <w:rPr>
                <w:lang w:eastAsia="fr-FR"/>
              </w:rPr>
            </w:pPr>
          </w:p>
          <w:p w14:paraId="5BBDE9A7" w14:textId="77777777" w:rsidR="00E604D6" w:rsidRDefault="00E604D6" w:rsidP="00116D57">
            <w:pPr>
              <w:rPr>
                <w:lang w:eastAsia="fr-FR"/>
              </w:rPr>
            </w:pPr>
          </w:p>
          <w:p w14:paraId="6805C0CE" w14:textId="77777777" w:rsidR="00E604D6" w:rsidRDefault="00E604D6" w:rsidP="00116D57">
            <w:pPr>
              <w:rPr>
                <w:lang w:eastAsia="fr-FR"/>
              </w:rPr>
            </w:pPr>
          </w:p>
          <w:p w14:paraId="47860CEF" w14:textId="77777777" w:rsidR="00E604D6" w:rsidRDefault="00E604D6" w:rsidP="00116D57">
            <w:pPr>
              <w:rPr>
                <w:lang w:eastAsia="fr-FR"/>
              </w:rPr>
            </w:pPr>
          </w:p>
          <w:p w14:paraId="77F31F69" w14:textId="77777777" w:rsidR="00E604D6" w:rsidRDefault="00E604D6" w:rsidP="00116D57">
            <w:pPr>
              <w:rPr>
                <w:lang w:eastAsia="fr-FR"/>
              </w:rPr>
            </w:pPr>
          </w:p>
          <w:p w14:paraId="67266094" w14:textId="77777777" w:rsidR="00E604D6" w:rsidRDefault="00E604D6" w:rsidP="00116D57">
            <w:pPr>
              <w:rPr>
                <w:lang w:eastAsia="fr-FR"/>
              </w:rPr>
            </w:pPr>
          </w:p>
          <w:p w14:paraId="0BE0C35E" w14:textId="77777777" w:rsidR="00E604D6" w:rsidRDefault="00E604D6" w:rsidP="00116D57">
            <w:pPr>
              <w:rPr>
                <w:lang w:eastAsia="fr-FR"/>
              </w:rPr>
            </w:pPr>
          </w:p>
          <w:p w14:paraId="3CD7C04D" w14:textId="77777777" w:rsidR="00E604D6" w:rsidRDefault="00E604D6" w:rsidP="00116D57">
            <w:pPr>
              <w:rPr>
                <w:lang w:eastAsia="fr-FR"/>
              </w:rPr>
            </w:pPr>
          </w:p>
          <w:p w14:paraId="387C922A" w14:textId="1DE12E67" w:rsidR="00E604D6" w:rsidRDefault="00E604D6" w:rsidP="00116D57">
            <w:pPr>
              <w:rPr>
                <w:lang w:eastAsia="fr-FR"/>
              </w:rPr>
            </w:pPr>
            <w:r>
              <w:rPr>
                <w:lang w:eastAsia="fr-FR"/>
              </w:rPr>
              <w:t>Les tables générées commencent toutes par « AspNet », de façon à ne pas entrer en conflit avec les noms des tables éventuellement déjà existantes.</w:t>
            </w:r>
          </w:p>
          <w:p w14:paraId="62BDF331" w14:textId="0E21F2E8" w:rsidR="00E604D6" w:rsidRDefault="00E604D6" w:rsidP="00116D57">
            <w:pPr>
              <w:rPr>
                <w:lang w:eastAsia="fr-FR"/>
              </w:rPr>
            </w:pPr>
            <w:r>
              <w:rPr>
                <w:lang w:eastAsia="fr-FR"/>
              </w:rPr>
              <w:t>Toutes ces tables sont vides.</w:t>
            </w:r>
          </w:p>
          <w:p w14:paraId="73862D75" w14:textId="5432B5FD" w:rsidR="00E604D6" w:rsidRDefault="00E604D6" w:rsidP="00116D57">
            <w:pPr>
              <w:rPr>
                <w:lang w:eastAsia="fr-FR"/>
              </w:rPr>
            </w:pPr>
          </w:p>
        </w:tc>
      </w:tr>
    </w:tbl>
    <w:p w14:paraId="4AB64832" w14:textId="6BD66DD3" w:rsidR="0089169E" w:rsidRDefault="0089169E" w:rsidP="00116D57">
      <w:pPr>
        <w:rPr>
          <w:lang w:eastAsia="fr-FR"/>
        </w:rPr>
      </w:pPr>
    </w:p>
    <w:p w14:paraId="1C40353C" w14:textId="66EC899B" w:rsidR="0089169E" w:rsidRDefault="0089169E" w:rsidP="00116D57">
      <w:pPr>
        <w:rPr>
          <w:lang w:eastAsia="fr-FR"/>
        </w:rPr>
      </w:pPr>
    </w:p>
    <w:p w14:paraId="30FB6E6C" w14:textId="70B02954" w:rsidR="002336A7" w:rsidRDefault="00C73536" w:rsidP="00116D57">
      <w:pPr>
        <w:rPr>
          <w:lang w:eastAsia="fr-FR"/>
        </w:rPr>
      </w:pPr>
      <w:r>
        <w:rPr>
          <w:lang w:eastAsia="fr-FR"/>
        </w:rPr>
        <w:t xml:space="preserve">Lorsqu’on lance l’application, la </w:t>
      </w:r>
      <w:r w:rsidR="00FA5BC1">
        <w:rPr>
          <w:lang w:eastAsia="fr-FR"/>
        </w:rPr>
        <w:t>boîte de dialogue suivante s’affiche :</w:t>
      </w:r>
    </w:p>
    <w:p w14:paraId="312E80AA" w14:textId="5A311FA2" w:rsidR="00FA5BC1" w:rsidRDefault="00FA5BC1" w:rsidP="00116D57">
      <w:pPr>
        <w:rPr>
          <w:lang w:eastAsia="fr-FR"/>
        </w:rPr>
      </w:pPr>
      <w:r>
        <w:rPr>
          <w:noProof/>
        </w:rPr>
        <w:drawing>
          <wp:inline distT="0" distB="0" distL="0" distR="0" wp14:anchorId="444E4CE2" wp14:editId="0AE84E79">
            <wp:extent cx="4629150" cy="2028825"/>
            <wp:effectExtent l="0" t="0" r="0" b="9525"/>
            <wp:docPr id="132" name="Imag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629150" cy="2028825"/>
                    </a:xfrm>
                    <a:prstGeom prst="rect">
                      <a:avLst/>
                    </a:prstGeom>
                  </pic:spPr>
                </pic:pic>
              </a:graphicData>
            </a:graphic>
          </wp:inline>
        </w:drawing>
      </w:r>
    </w:p>
    <w:p w14:paraId="29976604" w14:textId="7ABD852E" w:rsidR="00FA5BC1" w:rsidRDefault="00FA5BC1" w:rsidP="00116D57">
      <w:pPr>
        <w:rPr>
          <w:lang w:eastAsia="fr-FR"/>
        </w:rPr>
      </w:pPr>
      <w:r>
        <w:rPr>
          <w:lang w:eastAsia="fr-FR"/>
        </w:rPr>
        <w:t>En cliquant sur Oui, le message d’avertissement suivant s’affiche</w:t>
      </w:r>
      <w:r w:rsidR="00BF199F">
        <w:rPr>
          <w:lang w:eastAsia="fr-FR"/>
        </w:rPr>
        <w:t xml:space="preserve"> du fait que le certificat est auto-signé</w:t>
      </w:r>
      <w:r>
        <w:rPr>
          <w:lang w:eastAsia="fr-FR"/>
        </w:rPr>
        <w:t> :</w:t>
      </w:r>
    </w:p>
    <w:p w14:paraId="747F77B6" w14:textId="76F23C6F" w:rsidR="00FA5BC1" w:rsidRDefault="00FA5BC1" w:rsidP="00116D57">
      <w:pPr>
        <w:rPr>
          <w:lang w:eastAsia="fr-FR"/>
        </w:rPr>
      </w:pPr>
      <w:r>
        <w:rPr>
          <w:noProof/>
        </w:rPr>
        <w:lastRenderedPageBreak/>
        <w:drawing>
          <wp:inline distT="0" distB="0" distL="0" distR="0" wp14:anchorId="551BBB1D" wp14:editId="23E63C6D">
            <wp:extent cx="3933825" cy="3743325"/>
            <wp:effectExtent l="0" t="0" r="9525" b="9525"/>
            <wp:docPr id="133" name="Imag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933825" cy="3743325"/>
                    </a:xfrm>
                    <a:prstGeom prst="rect">
                      <a:avLst/>
                    </a:prstGeom>
                  </pic:spPr>
                </pic:pic>
              </a:graphicData>
            </a:graphic>
          </wp:inline>
        </w:drawing>
      </w:r>
    </w:p>
    <w:p w14:paraId="460561F0" w14:textId="475E8C1D" w:rsidR="00FA5BC1" w:rsidRDefault="00FA5BC1" w:rsidP="00116D57">
      <w:pPr>
        <w:rPr>
          <w:lang w:eastAsia="fr-FR"/>
        </w:rPr>
      </w:pPr>
      <w:r>
        <w:rPr>
          <w:lang w:eastAsia="fr-FR"/>
        </w:rPr>
        <w:t>Cliquer sur oui</w:t>
      </w:r>
    </w:p>
    <w:p w14:paraId="0D67F107" w14:textId="7E903773" w:rsidR="00FA5BC1" w:rsidRDefault="00FA5BC1" w:rsidP="00116D57">
      <w:pPr>
        <w:rPr>
          <w:lang w:eastAsia="fr-FR"/>
        </w:rPr>
      </w:pPr>
      <w:r>
        <w:rPr>
          <w:lang w:eastAsia="fr-FR"/>
        </w:rPr>
        <w:t>Le navigateur peut éventuellement afficher un message d’avertissement supplémentaire :</w:t>
      </w:r>
    </w:p>
    <w:p w14:paraId="72DA90F4" w14:textId="2ABE4EAF" w:rsidR="00FA5BC1" w:rsidRDefault="00FA5BC1" w:rsidP="00116D57">
      <w:pPr>
        <w:rPr>
          <w:lang w:eastAsia="fr-FR"/>
        </w:rPr>
      </w:pPr>
      <w:r>
        <w:rPr>
          <w:noProof/>
        </w:rPr>
        <w:drawing>
          <wp:inline distT="0" distB="0" distL="0" distR="0" wp14:anchorId="65AB457A" wp14:editId="585F6BEA">
            <wp:extent cx="5760720" cy="1671320"/>
            <wp:effectExtent l="0" t="0" r="0" b="5080"/>
            <wp:docPr id="134" name="Imag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760720" cy="1671320"/>
                    </a:xfrm>
                    <a:prstGeom prst="rect">
                      <a:avLst/>
                    </a:prstGeom>
                  </pic:spPr>
                </pic:pic>
              </a:graphicData>
            </a:graphic>
          </wp:inline>
        </w:drawing>
      </w:r>
    </w:p>
    <w:p w14:paraId="61DD660A" w14:textId="25A7E81F" w:rsidR="00FA5BC1" w:rsidRDefault="00FA5BC1" w:rsidP="00116D57">
      <w:pPr>
        <w:rPr>
          <w:lang w:eastAsia="fr-FR"/>
        </w:rPr>
      </w:pPr>
      <w:r>
        <w:rPr>
          <w:lang w:eastAsia="fr-FR"/>
        </w:rPr>
        <w:t>… auquel cas, il faut ajouter une exception de sécurité en cliquant sur Avancé pour pouvoir exécuter l’application.</w:t>
      </w:r>
    </w:p>
    <w:p w14:paraId="3580C561" w14:textId="444E5E18" w:rsidR="00FA5BC1" w:rsidRDefault="00FA5BC1" w:rsidP="00116D57">
      <w:pPr>
        <w:rPr>
          <w:lang w:eastAsia="fr-FR"/>
        </w:rPr>
      </w:pPr>
      <w:r>
        <w:rPr>
          <w:lang w:eastAsia="fr-FR"/>
        </w:rPr>
        <w:t>L’application contient par défaut des entrées de menus et des pages pour la création d’un compte et pour l’authentification :</w:t>
      </w:r>
    </w:p>
    <w:p w14:paraId="421A2C13" w14:textId="4AA34987" w:rsidR="00FA5BC1" w:rsidRDefault="00FA5BC1" w:rsidP="00116D57">
      <w:pPr>
        <w:rPr>
          <w:lang w:eastAsia="fr-FR"/>
        </w:rPr>
      </w:pPr>
      <w:r>
        <w:rPr>
          <w:noProof/>
        </w:rPr>
        <w:lastRenderedPageBreak/>
        <w:drawing>
          <wp:inline distT="0" distB="0" distL="0" distR="0" wp14:anchorId="0F385D60" wp14:editId="2F224BC7">
            <wp:extent cx="5760720" cy="3587750"/>
            <wp:effectExtent l="0" t="0" r="0" b="0"/>
            <wp:docPr id="135" name="Imag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760720" cy="3587750"/>
                    </a:xfrm>
                    <a:prstGeom prst="rect">
                      <a:avLst/>
                    </a:prstGeom>
                  </pic:spPr>
                </pic:pic>
              </a:graphicData>
            </a:graphic>
          </wp:inline>
        </w:drawing>
      </w:r>
    </w:p>
    <w:p w14:paraId="75489037" w14:textId="73380ECD" w:rsidR="00BF199F" w:rsidRDefault="00BF199F" w:rsidP="00BF199F">
      <w:pPr>
        <w:pStyle w:val="Titre3"/>
        <w:rPr>
          <w:lang w:eastAsia="fr-FR"/>
        </w:rPr>
      </w:pPr>
      <w:r>
        <w:rPr>
          <w:lang w:eastAsia="fr-FR"/>
        </w:rPr>
        <w:t>Règles de gestion sur les mots de passes</w:t>
      </w:r>
    </w:p>
    <w:p w14:paraId="39935070" w14:textId="53D82B4B" w:rsidR="00BF199F" w:rsidRDefault="00BF199F" w:rsidP="00116D57">
      <w:pPr>
        <w:rPr>
          <w:lang w:eastAsia="fr-FR"/>
        </w:rPr>
      </w:pPr>
      <w:r>
        <w:rPr>
          <w:lang w:eastAsia="fr-FR"/>
        </w:rPr>
        <w:t>Il est possible de définir des restrictions qui s’appliquent sur le mot de passe lors de la création d’un compte. Pour cela, dans la méthode ConfigureServices de la classe Startup, il faut configurer des paramètres d’identification, comme le montre l’extrait de code suivant :</w:t>
      </w:r>
    </w:p>
    <w:p w14:paraId="0439AF64" w14:textId="77777777" w:rsidR="00BF199F" w:rsidRPr="002B1927" w:rsidRDefault="00BF199F" w:rsidP="00BF199F">
      <w:pPr>
        <w:pStyle w:val="Code"/>
        <w:rPr>
          <w:rFonts w:eastAsia="Times New Roman" w:cs="Courier New"/>
          <w:color w:val="000000"/>
          <w:lang w:val="fr-FR" w:eastAsia="fr-FR"/>
        </w:rPr>
      </w:pPr>
      <w:r w:rsidRPr="002B1927">
        <w:rPr>
          <w:rFonts w:eastAsia="Times New Roman" w:cs="Courier New"/>
          <w:color w:val="0000FF"/>
          <w:lang w:val="fr-FR" w:eastAsia="fr-FR"/>
        </w:rPr>
        <w:t>public</w:t>
      </w:r>
      <w:r w:rsidRPr="002B1927">
        <w:rPr>
          <w:rFonts w:eastAsia="Times New Roman" w:cs="Courier New"/>
          <w:color w:val="000000"/>
          <w:lang w:val="fr-FR" w:eastAsia="fr-FR"/>
        </w:rPr>
        <w:t> </w:t>
      </w:r>
      <w:r w:rsidRPr="002B1927">
        <w:rPr>
          <w:rFonts w:eastAsia="Times New Roman" w:cs="Courier New"/>
          <w:color w:val="0000FF"/>
          <w:lang w:val="fr-FR" w:eastAsia="fr-FR"/>
        </w:rPr>
        <w:t>void</w:t>
      </w:r>
      <w:r w:rsidRPr="002B1927">
        <w:rPr>
          <w:rFonts w:eastAsia="Times New Roman" w:cs="Courier New"/>
          <w:color w:val="000000"/>
          <w:lang w:val="fr-FR" w:eastAsia="fr-FR"/>
        </w:rPr>
        <w:t> ConfigureServices(</w:t>
      </w:r>
      <w:r w:rsidRPr="002B1927">
        <w:rPr>
          <w:rFonts w:eastAsia="Times New Roman" w:cs="Courier New"/>
          <w:color w:val="2B91AF"/>
          <w:lang w:val="fr-FR" w:eastAsia="fr-FR"/>
        </w:rPr>
        <w:t>IServiceCollection</w:t>
      </w:r>
      <w:r w:rsidRPr="002B1927">
        <w:rPr>
          <w:rFonts w:eastAsia="Times New Roman" w:cs="Courier New"/>
          <w:color w:val="000000"/>
          <w:lang w:val="fr-FR" w:eastAsia="fr-FR"/>
        </w:rPr>
        <w:t> services)</w:t>
      </w:r>
    </w:p>
    <w:p w14:paraId="340A3C97" w14:textId="77777777" w:rsidR="00BF199F" w:rsidRPr="002B1927" w:rsidRDefault="00BF199F" w:rsidP="00BF199F">
      <w:pPr>
        <w:pStyle w:val="Code"/>
        <w:rPr>
          <w:rFonts w:eastAsia="Times New Roman" w:cs="Courier New"/>
          <w:color w:val="000000"/>
          <w:lang w:val="fr-FR" w:eastAsia="fr-FR"/>
        </w:rPr>
      </w:pPr>
      <w:r w:rsidRPr="002B1927">
        <w:rPr>
          <w:rFonts w:eastAsia="Times New Roman" w:cs="Courier New"/>
          <w:color w:val="000000"/>
          <w:lang w:val="fr-FR" w:eastAsia="fr-FR"/>
        </w:rPr>
        <w:t>{</w:t>
      </w:r>
    </w:p>
    <w:p w14:paraId="07C32C3D" w14:textId="77777777" w:rsidR="00BF199F" w:rsidRPr="002B1927" w:rsidRDefault="00BF199F" w:rsidP="00BF199F">
      <w:pPr>
        <w:pStyle w:val="Code"/>
        <w:rPr>
          <w:rFonts w:eastAsia="Times New Roman" w:cs="Courier New"/>
          <w:color w:val="000000"/>
          <w:lang w:val="fr-FR" w:eastAsia="fr-FR"/>
        </w:rPr>
      </w:pPr>
      <w:r w:rsidRPr="002B1927">
        <w:rPr>
          <w:rFonts w:eastAsia="Times New Roman" w:cs="Courier New"/>
          <w:color w:val="000000"/>
          <w:lang w:val="fr-FR" w:eastAsia="fr-FR"/>
        </w:rPr>
        <w:t>    services.AddDbContext&lt;</w:t>
      </w:r>
      <w:r w:rsidRPr="002B1927">
        <w:rPr>
          <w:rFonts w:eastAsia="Times New Roman" w:cs="Courier New"/>
          <w:color w:val="2B91AF"/>
          <w:lang w:val="fr-FR" w:eastAsia="fr-FR"/>
        </w:rPr>
        <w:t>ApplicationDbContext</w:t>
      </w:r>
      <w:r w:rsidRPr="002B1927">
        <w:rPr>
          <w:rFonts w:eastAsia="Times New Roman" w:cs="Courier New"/>
          <w:color w:val="000000"/>
          <w:lang w:val="fr-FR" w:eastAsia="fr-FR"/>
        </w:rPr>
        <w:t>&gt;(options =&gt;</w:t>
      </w:r>
    </w:p>
    <w:p w14:paraId="6584DE03" w14:textId="3FFC5560" w:rsidR="00BF199F" w:rsidRPr="002B1927" w:rsidRDefault="00BF199F" w:rsidP="00BF199F">
      <w:pPr>
        <w:pStyle w:val="Code"/>
        <w:rPr>
          <w:rFonts w:eastAsia="Times New Roman" w:cs="Courier New"/>
          <w:color w:val="000000"/>
          <w:lang w:val="fr-FR" w:eastAsia="fr-FR"/>
        </w:rPr>
      </w:pPr>
      <w:r w:rsidRPr="002B1927">
        <w:rPr>
          <w:rFonts w:eastAsia="Times New Roman" w:cs="Courier New"/>
          <w:color w:val="000000"/>
          <w:lang w:val="fr-FR" w:eastAsia="fr-FR"/>
        </w:rPr>
        <w:t>       options.UseSqlServer(Configuration.GetConnectionString(</w:t>
      </w:r>
      <w:r w:rsidRPr="002B1927">
        <w:rPr>
          <w:rFonts w:eastAsia="Times New Roman" w:cs="Courier New"/>
          <w:color w:val="A31515"/>
          <w:lang w:val="fr-FR" w:eastAsia="fr-FR"/>
        </w:rPr>
        <w:t>"DefaultConnect"</w:t>
      </w:r>
      <w:r w:rsidRPr="002B1927">
        <w:rPr>
          <w:rFonts w:eastAsia="Times New Roman" w:cs="Courier New"/>
          <w:color w:val="000000"/>
          <w:lang w:val="fr-FR" w:eastAsia="fr-FR"/>
        </w:rPr>
        <w:t>)));</w:t>
      </w:r>
    </w:p>
    <w:p w14:paraId="354603FA" w14:textId="77777777" w:rsidR="00BF199F" w:rsidRPr="002B1927" w:rsidRDefault="00BF199F" w:rsidP="00BF199F">
      <w:pPr>
        <w:pStyle w:val="Code"/>
        <w:rPr>
          <w:rFonts w:eastAsia="Times New Roman" w:cs="Courier New"/>
          <w:color w:val="000000"/>
          <w:lang w:val="fr-FR" w:eastAsia="fr-FR"/>
        </w:rPr>
      </w:pPr>
      <w:r w:rsidRPr="002B1927">
        <w:rPr>
          <w:rFonts w:eastAsia="Times New Roman" w:cs="Courier New"/>
          <w:color w:val="000000"/>
          <w:lang w:val="fr-FR" w:eastAsia="fr-FR"/>
        </w:rPr>
        <w:t xml:space="preserve"> </w:t>
      </w:r>
    </w:p>
    <w:p w14:paraId="5A1358BF" w14:textId="77777777" w:rsidR="00BF199F" w:rsidRPr="002B1927" w:rsidRDefault="00BF199F" w:rsidP="00BF199F">
      <w:pPr>
        <w:pStyle w:val="Code"/>
        <w:rPr>
          <w:rFonts w:eastAsia="Times New Roman" w:cs="Courier New"/>
          <w:color w:val="000000"/>
          <w:lang w:val="fr-FR" w:eastAsia="fr-FR"/>
        </w:rPr>
      </w:pPr>
      <w:r w:rsidRPr="002B1927">
        <w:rPr>
          <w:rFonts w:eastAsia="Times New Roman" w:cs="Courier New"/>
          <w:color w:val="000000"/>
          <w:lang w:val="fr-FR" w:eastAsia="fr-FR"/>
        </w:rPr>
        <w:t>    services.AddIdentity&lt;</w:t>
      </w:r>
      <w:r w:rsidRPr="002B1927">
        <w:rPr>
          <w:rFonts w:eastAsia="Times New Roman" w:cs="Courier New"/>
          <w:color w:val="2B91AF"/>
          <w:lang w:val="fr-FR" w:eastAsia="fr-FR"/>
        </w:rPr>
        <w:t>ApplicationUser</w:t>
      </w:r>
      <w:r w:rsidRPr="002B1927">
        <w:rPr>
          <w:rFonts w:eastAsia="Times New Roman" w:cs="Courier New"/>
          <w:color w:val="000000"/>
          <w:lang w:val="fr-FR" w:eastAsia="fr-FR"/>
        </w:rPr>
        <w:t>, </w:t>
      </w:r>
      <w:r w:rsidRPr="002B1927">
        <w:rPr>
          <w:rFonts w:eastAsia="Times New Roman" w:cs="Courier New"/>
          <w:color w:val="2B91AF"/>
          <w:lang w:val="fr-FR" w:eastAsia="fr-FR"/>
        </w:rPr>
        <w:t>IdentityRole</w:t>
      </w:r>
      <w:r w:rsidRPr="002B1927">
        <w:rPr>
          <w:rFonts w:eastAsia="Times New Roman" w:cs="Courier New"/>
          <w:color w:val="000000"/>
          <w:lang w:val="fr-FR" w:eastAsia="fr-FR"/>
        </w:rPr>
        <w:t>&gt;()</w:t>
      </w:r>
    </w:p>
    <w:p w14:paraId="334089CE" w14:textId="77777777" w:rsidR="00BF199F" w:rsidRPr="002B1927" w:rsidRDefault="00BF199F" w:rsidP="00BF199F">
      <w:pPr>
        <w:pStyle w:val="Code"/>
        <w:rPr>
          <w:rFonts w:eastAsia="Times New Roman" w:cs="Courier New"/>
          <w:color w:val="000000"/>
          <w:lang w:val="fr-FR" w:eastAsia="fr-FR"/>
        </w:rPr>
      </w:pPr>
      <w:r w:rsidRPr="002B1927">
        <w:rPr>
          <w:rFonts w:eastAsia="Times New Roman" w:cs="Courier New"/>
          <w:color w:val="000000"/>
          <w:lang w:val="fr-FR" w:eastAsia="fr-FR"/>
        </w:rPr>
        <w:t>        .AddEntityFrameworkStores&lt;</w:t>
      </w:r>
      <w:r w:rsidRPr="002B1927">
        <w:rPr>
          <w:rFonts w:eastAsia="Times New Roman" w:cs="Courier New"/>
          <w:color w:val="2B91AF"/>
          <w:lang w:val="fr-FR" w:eastAsia="fr-FR"/>
        </w:rPr>
        <w:t>ApplicationDbContext</w:t>
      </w:r>
      <w:r w:rsidRPr="002B1927">
        <w:rPr>
          <w:rFonts w:eastAsia="Times New Roman" w:cs="Courier New"/>
          <w:color w:val="000000"/>
          <w:lang w:val="fr-FR" w:eastAsia="fr-FR"/>
        </w:rPr>
        <w:t>&gt;()</w:t>
      </w:r>
    </w:p>
    <w:p w14:paraId="4DF36553" w14:textId="77777777" w:rsidR="00BF199F" w:rsidRPr="00BF199F" w:rsidRDefault="00BF199F" w:rsidP="00BF199F">
      <w:pPr>
        <w:pStyle w:val="Code"/>
        <w:rPr>
          <w:rFonts w:eastAsia="Times New Roman" w:cs="Courier New"/>
          <w:color w:val="000000"/>
          <w:lang w:eastAsia="fr-FR"/>
        </w:rPr>
      </w:pPr>
      <w:r w:rsidRPr="002B1927">
        <w:rPr>
          <w:rFonts w:eastAsia="Times New Roman" w:cs="Courier New"/>
          <w:color w:val="000000"/>
          <w:lang w:val="fr-FR" w:eastAsia="fr-FR"/>
        </w:rPr>
        <w:t>        </w:t>
      </w:r>
      <w:r w:rsidRPr="00BF199F">
        <w:rPr>
          <w:rFonts w:eastAsia="Times New Roman" w:cs="Courier New"/>
          <w:color w:val="000000"/>
          <w:lang w:eastAsia="fr-FR"/>
        </w:rPr>
        <w:t>.AddDefaultTokenProviders();</w:t>
      </w:r>
    </w:p>
    <w:p w14:paraId="0D82F18E" w14:textId="77777777" w:rsidR="00BF199F" w:rsidRPr="00BF199F" w:rsidRDefault="00BF199F" w:rsidP="00BF199F">
      <w:pPr>
        <w:pStyle w:val="Code"/>
        <w:rPr>
          <w:rFonts w:eastAsia="Times New Roman" w:cs="Courier New"/>
          <w:color w:val="000000"/>
          <w:lang w:eastAsia="fr-FR"/>
        </w:rPr>
      </w:pPr>
      <w:r w:rsidRPr="00BF199F">
        <w:rPr>
          <w:rFonts w:eastAsia="Times New Roman" w:cs="Courier New"/>
          <w:color w:val="000000"/>
          <w:lang w:eastAsia="fr-FR"/>
        </w:rPr>
        <w:t xml:space="preserve"> </w:t>
      </w:r>
    </w:p>
    <w:p w14:paraId="7379843D" w14:textId="77777777" w:rsidR="00BF199F" w:rsidRPr="00BF199F" w:rsidRDefault="00BF199F" w:rsidP="00BF199F">
      <w:pPr>
        <w:pStyle w:val="Code"/>
        <w:rPr>
          <w:rFonts w:eastAsia="Times New Roman" w:cs="Courier New"/>
          <w:color w:val="000000"/>
          <w:lang w:eastAsia="fr-FR"/>
        </w:rPr>
      </w:pPr>
      <w:r w:rsidRPr="00BF199F">
        <w:rPr>
          <w:rFonts w:eastAsia="Times New Roman" w:cs="Courier New"/>
          <w:color w:val="000000"/>
          <w:lang w:eastAsia="fr-FR"/>
        </w:rPr>
        <w:t>    services.Configure&lt;</w:t>
      </w:r>
      <w:r w:rsidRPr="00BF199F">
        <w:rPr>
          <w:rFonts w:eastAsia="Times New Roman" w:cs="Courier New"/>
          <w:color w:val="2B91AF"/>
          <w:lang w:eastAsia="fr-FR"/>
        </w:rPr>
        <w:t>IdentityOptions</w:t>
      </w:r>
      <w:r w:rsidRPr="00BF199F">
        <w:rPr>
          <w:rFonts w:eastAsia="Times New Roman" w:cs="Courier New"/>
          <w:color w:val="000000"/>
          <w:lang w:eastAsia="fr-FR"/>
        </w:rPr>
        <w:t>&gt;(options =&gt;</w:t>
      </w:r>
    </w:p>
    <w:p w14:paraId="17D30615" w14:textId="77777777" w:rsidR="00BF199F" w:rsidRPr="00BF199F" w:rsidRDefault="00BF199F" w:rsidP="00BF199F">
      <w:pPr>
        <w:pStyle w:val="Code"/>
        <w:rPr>
          <w:rFonts w:eastAsia="Times New Roman" w:cs="Courier New"/>
          <w:color w:val="000000"/>
          <w:lang w:eastAsia="fr-FR"/>
        </w:rPr>
      </w:pPr>
      <w:r w:rsidRPr="00BF199F">
        <w:rPr>
          <w:rFonts w:eastAsia="Times New Roman" w:cs="Courier New"/>
          <w:color w:val="000000"/>
          <w:lang w:eastAsia="fr-FR"/>
        </w:rPr>
        <w:t>    {</w:t>
      </w:r>
    </w:p>
    <w:p w14:paraId="159D1917" w14:textId="77777777" w:rsidR="00BF199F" w:rsidRPr="00BF199F" w:rsidRDefault="00BF199F" w:rsidP="00BF199F">
      <w:pPr>
        <w:pStyle w:val="Code"/>
        <w:rPr>
          <w:rFonts w:eastAsia="Times New Roman" w:cs="Courier New"/>
          <w:color w:val="000000"/>
          <w:lang w:eastAsia="fr-FR"/>
        </w:rPr>
      </w:pPr>
      <w:r w:rsidRPr="00BF199F">
        <w:rPr>
          <w:rFonts w:eastAsia="Times New Roman" w:cs="Courier New"/>
          <w:color w:val="000000"/>
          <w:lang w:eastAsia="fr-FR"/>
        </w:rPr>
        <w:t>        </w:t>
      </w:r>
      <w:r w:rsidRPr="00BF199F">
        <w:rPr>
          <w:rFonts w:eastAsia="Times New Roman" w:cs="Courier New"/>
          <w:color w:val="008000"/>
          <w:lang w:eastAsia="fr-FR"/>
        </w:rPr>
        <w:t>// Password settings</w:t>
      </w:r>
    </w:p>
    <w:p w14:paraId="46D84971" w14:textId="77777777" w:rsidR="00BF199F" w:rsidRPr="00BF199F" w:rsidRDefault="00BF199F" w:rsidP="00BF199F">
      <w:pPr>
        <w:pStyle w:val="Code"/>
        <w:rPr>
          <w:rFonts w:eastAsia="Times New Roman" w:cs="Courier New"/>
          <w:color w:val="000000"/>
          <w:lang w:eastAsia="fr-FR"/>
        </w:rPr>
      </w:pPr>
      <w:r w:rsidRPr="00BF199F">
        <w:rPr>
          <w:rFonts w:eastAsia="Times New Roman" w:cs="Courier New"/>
          <w:color w:val="000000"/>
          <w:lang w:eastAsia="fr-FR"/>
        </w:rPr>
        <w:t>        options.Password.RequireDigit = </w:t>
      </w:r>
      <w:r w:rsidRPr="00BF199F">
        <w:rPr>
          <w:rFonts w:eastAsia="Times New Roman" w:cs="Courier New"/>
          <w:color w:val="0000FF"/>
          <w:lang w:eastAsia="fr-FR"/>
        </w:rPr>
        <w:t>true</w:t>
      </w:r>
      <w:r w:rsidRPr="00BF199F">
        <w:rPr>
          <w:rFonts w:eastAsia="Times New Roman" w:cs="Courier New"/>
          <w:color w:val="000000"/>
          <w:lang w:eastAsia="fr-FR"/>
        </w:rPr>
        <w:t>;</w:t>
      </w:r>
    </w:p>
    <w:p w14:paraId="728655D4" w14:textId="77777777" w:rsidR="00BF199F" w:rsidRPr="00BF199F" w:rsidRDefault="00BF199F" w:rsidP="00BF199F">
      <w:pPr>
        <w:pStyle w:val="Code"/>
        <w:rPr>
          <w:rFonts w:eastAsia="Times New Roman" w:cs="Courier New"/>
          <w:color w:val="000000"/>
          <w:lang w:eastAsia="fr-FR"/>
        </w:rPr>
      </w:pPr>
      <w:r w:rsidRPr="00BF199F">
        <w:rPr>
          <w:rFonts w:eastAsia="Times New Roman" w:cs="Courier New"/>
          <w:color w:val="000000"/>
          <w:lang w:eastAsia="fr-FR"/>
        </w:rPr>
        <w:t>        options.Password.RequiredLength = 8;</w:t>
      </w:r>
    </w:p>
    <w:p w14:paraId="2697A7CB" w14:textId="77777777" w:rsidR="00BF199F" w:rsidRPr="00BF199F" w:rsidRDefault="00BF199F" w:rsidP="00BF199F">
      <w:pPr>
        <w:pStyle w:val="Code"/>
        <w:rPr>
          <w:rFonts w:eastAsia="Times New Roman" w:cs="Courier New"/>
          <w:color w:val="000000"/>
          <w:lang w:eastAsia="fr-FR"/>
        </w:rPr>
      </w:pPr>
      <w:r w:rsidRPr="00BF199F">
        <w:rPr>
          <w:rFonts w:eastAsia="Times New Roman" w:cs="Courier New"/>
          <w:color w:val="000000"/>
          <w:lang w:eastAsia="fr-FR"/>
        </w:rPr>
        <w:t>        options.Password.RequireNonAlphanumeric = </w:t>
      </w:r>
      <w:r w:rsidRPr="00BF199F">
        <w:rPr>
          <w:rFonts w:eastAsia="Times New Roman" w:cs="Courier New"/>
          <w:color w:val="0000FF"/>
          <w:lang w:eastAsia="fr-FR"/>
        </w:rPr>
        <w:t>false</w:t>
      </w:r>
      <w:r w:rsidRPr="00BF199F">
        <w:rPr>
          <w:rFonts w:eastAsia="Times New Roman" w:cs="Courier New"/>
          <w:color w:val="000000"/>
          <w:lang w:eastAsia="fr-FR"/>
        </w:rPr>
        <w:t>;</w:t>
      </w:r>
    </w:p>
    <w:p w14:paraId="230CE14D" w14:textId="77777777" w:rsidR="00BF199F" w:rsidRPr="00BF199F" w:rsidRDefault="00BF199F" w:rsidP="00BF199F">
      <w:pPr>
        <w:pStyle w:val="Code"/>
        <w:rPr>
          <w:rFonts w:eastAsia="Times New Roman" w:cs="Courier New"/>
          <w:color w:val="000000"/>
          <w:lang w:eastAsia="fr-FR"/>
        </w:rPr>
      </w:pPr>
      <w:r w:rsidRPr="00BF199F">
        <w:rPr>
          <w:rFonts w:eastAsia="Times New Roman" w:cs="Courier New"/>
          <w:color w:val="000000"/>
          <w:lang w:eastAsia="fr-FR"/>
        </w:rPr>
        <w:t>        options.Password.RequireUppercase = </w:t>
      </w:r>
      <w:r w:rsidRPr="00BF199F">
        <w:rPr>
          <w:rFonts w:eastAsia="Times New Roman" w:cs="Courier New"/>
          <w:color w:val="0000FF"/>
          <w:lang w:eastAsia="fr-FR"/>
        </w:rPr>
        <w:t>true</w:t>
      </w:r>
      <w:r w:rsidRPr="00BF199F">
        <w:rPr>
          <w:rFonts w:eastAsia="Times New Roman" w:cs="Courier New"/>
          <w:color w:val="000000"/>
          <w:lang w:eastAsia="fr-FR"/>
        </w:rPr>
        <w:t>;</w:t>
      </w:r>
    </w:p>
    <w:p w14:paraId="402C168C" w14:textId="77777777" w:rsidR="00BF199F" w:rsidRPr="00BF199F" w:rsidRDefault="00BF199F" w:rsidP="00BF199F">
      <w:pPr>
        <w:pStyle w:val="Code"/>
        <w:rPr>
          <w:rFonts w:eastAsia="Times New Roman" w:cs="Courier New"/>
          <w:color w:val="000000"/>
          <w:lang w:eastAsia="fr-FR"/>
        </w:rPr>
      </w:pPr>
      <w:r w:rsidRPr="00BF199F">
        <w:rPr>
          <w:rFonts w:eastAsia="Times New Roman" w:cs="Courier New"/>
          <w:color w:val="000000"/>
          <w:lang w:eastAsia="fr-FR"/>
        </w:rPr>
        <w:t>        options.Password.RequireLowercase = </w:t>
      </w:r>
      <w:r w:rsidRPr="00BF199F">
        <w:rPr>
          <w:rFonts w:eastAsia="Times New Roman" w:cs="Courier New"/>
          <w:color w:val="0000FF"/>
          <w:lang w:eastAsia="fr-FR"/>
        </w:rPr>
        <w:t>false</w:t>
      </w:r>
      <w:r w:rsidRPr="00BF199F">
        <w:rPr>
          <w:rFonts w:eastAsia="Times New Roman" w:cs="Courier New"/>
          <w:color w:val="000000"/>
          <w:lang w:eastAsia="fr-FR"/>
        </w:rPr>
        <w:t>;</w:t>
      </w:r>
    </w:p>
    <w:p w14:paraId="7669CEF3" w14:textId="77777777" w:rsidR="00BF199F" w:rsidRPr="00BF199F" w:rsidRDefault="00BF199F" w:rsidP="00BF199F">
      <w:pPr>
        <w:pStyle w:val="Code"/>
        <w:rPr>
          <w:rFonts w:eastAsia="Times New Roman" w:cs="Courier New"/>
          <w:color w:val="000000"/>
          <w:lang w:eastAsia="fr-FR"/>
        </w:rPr>
      </w:pPr>
      <w:r w:rsidRPr="00BF199F">
        <w:rPr>
          <w:rFonts w:eastAsia="Times New Roman" w:cs="Courier New"/>
          <w:color w:val="000000"/>
          <w:lang w:eastAsia="fr-FR"/>
        </w:rPr>
        <w:t>        options.Password.RequiredUniqueChars = 6;</w:t>
      </w:r>
    </w:p>
    <w:p w14:paraId="5435352A" w14:textId="77777777" w:rsidR="00BF199F" w:rsidRPr="00BF199F" w:rsidRDefault="00BF199F" w:rsidP="00BF199F">
      <w:pPr>
        <w:pStyle w:val="Code"/>
        <w:rPr>
          <w:rFonts w:eastAsia="Times New Roman" w:cs="Courier New"/>
          <w:color w:val="000000"/>
          <w:lang w:eastAsia="fr-FR"/>
        </w:rPr>
      </w:pPr>
      <w:r w:rsidRPr="00BF199F">
        <w:rPr>
          <w:rFonts w:eastAsia="Times New Roman" w:cs="Courier New"/>
          <w:color w:val="000000"/>
          <w:lang w:eastAsia="fr-FR"/>
        </w:rPr>
        <w:t xml:space="preserve"> </w:t>
      </w:r>
    </w:p>
    <w:p w14:paraId="184573E3" w14:textId="77777777" w:rsidR="00BF199F" w:rsidRPr="00BF199F" w:rsidRDefault="00BF199F" w:rsidP="00BF199F">
      <w:pPr>
        <w:pStyle w:val="Code"/>
        <w:rPr>
          <w:rFonts w:eastAsia="Times New Roman" w:cs="Courier New"/>
          <w:color w:val="000000"/>
          <w:lang w:eastAsia="fr-FR"/>
        </w:rPr>
      </w:pPr>
      <w:r w:rsidRPr="00BF199F">
        <w:rPr>
          <w:rFonts w:eastAsia="Times New Roman" w:cs="Courier New"/>
          <w:color w:val="000000"/>
          <w:lang w:eastAsia="fr-FR"/>
        </w:rPr>
        <w:t>        </w:t>
      </w:r>
      <w:r w:rsidRPr="00BF199F">
        <w:rPr>
          <w:rFonts w:eastAsia="Times New Roman" w:cs="Courier New"/>
          <w:color w:val="008000"/>
          <w:lang w:eastAsia="fr-FR"/>
        </w:rPr>
        <w:t>// Lockout settings</w:t>
      </w:r>
    </w:p>
    <w:p w14:paraId="3B7B86F5" w14:textId="77777777" w:rsidR="00BF199F" w:rsidRPr="00BF199F" w:rsidRDefault="00BF199F" w:rsidP="00BF199F">
      <w:pPr>
        <w:pStyle w:val="Code"/>
        <w:rPr>
          <w:rFonts w:eastAsia="Times New Roman" w:cs="Courier New"/>
          <w:color w:val="000000"/>
          <w:lang w:eastAsia="fr-FR"/>
        </w:rPr>
      </w:pPr>
      <w:r w:rsidRPr="00BF199F">
        <w:rPr>
          <w:rFonts w:eastAsia="Times New Roman" w:cs="Courier New"/>
          <w:color w:val="000000"/>
          <w:lang w:eastAsia="fr-FR"/>
        </w:rPr>
        <w:t>        options.Lockout.DefaultLockoutTimeSpan = </w:t>
      </w:r>
      <w:r w:rsidRPr="00BF199F">
        <w:rPr>
          <w:rFonts w:eastAsia="Times New Roman" w:cs="Courier New"/>
          <w:color w:val="2B91AF"/>
          <w:lang w:eastAsia="fr-FR"/>
        </w:rPr>
        <w:t>TimeSpan</w:t>
      </w:r>
      <w:r w:rsidRPr="00BF199F">
        <w:rPr>
          <w:rFonts w:eastAsia="Times New Roman" w:cs="Courier New"/>
          <w:color w:val="000000"/>
          <w:lang w:eastAsia="fr-FR"/>
        </w:rPr>
        <w:t>.FromMinutes(30);</w:t>
      </w:r>
    </w:p>
    <w:p w14:paraId="0CF54763" w14:textId="77777777" w:rsidR="00BF199F" w:rsidRPr="00BF199F" w:rsidRDefault="00BF199F" w:rsidP="00BF199F">
      <w:pPr>
        <w:pStyle w:val="Code"/>
        <w:rPr>
          <w:rFonts w:eastAsia="Times New Roman" w:cs="Courier New"/>
          <w:color w:val="000000"/>
          <w:lang w:eastAsia="fr-FR"/>
        </w:rPr>
      </w:pPr>
      <w:r w:rsidRPr="00BF199F">
        <w:rPr>
          <w:rFonts w:eastAsia="Times New Roman" w:cs="Courier New"/>
          <w:color w:val="000000"/>
          <w:lang w:eastAsia="fr-FR"/>
        </w:rPr>
        <w:t>        options.Lockout.MaxFailedAccessAttempts = 10;</w:t>
      </w:r>
    </w:p>
    <w:p w14:paraId="38C06766" w14:textId="77777777" w:rsidR="00BF199F" w:rsidRPr="00BF199F" w:rsidRDefault="00BF199F" w:rsidP="00BF199F">
      <w:pPr>
        <w:pStyle w:val="Code"/>
        <w:rPr>
          <w:rFonts w:eastAsia="Times New Roman" w:cs="Courier New"/>
          <w:color w:val="000000"/>
          <w:lang w:eastAsia="fr-FR"/>
        </w:rPr>
      </w:pPr>
      <w:r w:rsidRPr="00BF199F">
        <w:rPr>
          <w:rFonts w:eastAsia="Times New Roman" w:cs="Courier New"/>
          <w:color w:val="000000"/>
          <w:lang w:eastAsia="fr-FR"/>
        </w:rPr>
        <w:t>        options.Lockout.AllowedForNewUsers = </w:t>
      </w:r>
      <w:r w:rsidRPr="00BF199F">
        <w:rPr>
          <w:rFonts w:eastAsia="Times New Roman" w:cs="Courier New"/>
          <w:color w:val="0000FF"/>
          <w:lang w:eastAsia="fr-FR"/>
        </w:rPr>
        <w:t>true</w:t>
      </w:r>
      <w:r w:rsidRPr="00BF199F">
        <w:rPr>
          <w:rFonts w:eastAsia="Times New Roman" w:cs="Courier New"/>
          <w:color w:val="000000"/>
          <w:lang w:eastAsia="fr-FR"/>
        </w:rPr>
        <w:t>;</w:t>
      </w:r>
    </w:p>
    <w:p w14:paraId="484B8401" w14:textId="77777777" w:rsidR="00BF199F" w:rsidRPr="00BF199F" w:rsidRDefault="00BF199F" w:rsidP="00BF199F">
      <w:pPr>
        <w:pStyle w:val="Code"/>
        <w:rPr>
          <w:rFonts w:eastAsia="Times New Roman" w:cs="Courier New"/>
          <w:color w:val="000000"/>
          <w:lang w:eastAsia="fr-FR"/>
        </w:rPr>
      </w:pPr>
      <w:r w:rsidRPr="00BF199F">
        <w:rPr>
          <w:rFonts w:eastAsia="Times New Roman" w:cs="Courier New"/>
          <w:color w:val="000000"/>
          <w:lang w:eastAsia="fr-FR"/>
        </w:rPr>
        <w:t xml:space="preserve"> </w:t>
      </w:r>
    </w:p>
    <w:p w14:paraId="1413ECF0" w14:textId="77777777" w:rsidR="00BF199F" w:rsidRPr="00BF199F" w:rsidRDefault="00BF199F" w:rsidP="00BF199F">
      <w:pPr>
        <w:pStyle w:val="Code"/>
        <w:rPr>
          <w:rFonts w:eastAsia="Times New Roman" w:cs="Courier New"/>
          <w:color w:val="000000"/>
          <w:lang w:eastAsia="fr-FR"/>
        </w:rPr>
      </w:pPr>
      <w:r w:rsidRPr="00BF199F">
        <w:rPr>
          <w:rFonts w:eastAsia="Times New Roman" w:cs="Courier New"/>
          <w:color w:val="000000"/>
          <w:lang w:eastAsia="fr-FR"/>
        </w:rPr>
        <w:t>        </w:t>
      </w:r>
      <w:r w:rsidRPr="00BF199F">
        <w:rPr>
          <w:rFonts w:eastAsia="Times New Roman" w:cs="Courier New"/>
          <w:color w:val="008000"/>
          <w:lang w:eastAsia="fr-FR"/>
        </w:rPr>
        <w:t>// User settings</w:t>
      </w:r>
    </w:p>
    <w:p w14:paraId="5B756D1B" w14:textId="77777777" w:rsidR="00BF199F" w:rsidRPr="00BF199F" w:rsidRDefault="00BF199F" w:rsidP="00BF199F">
      <w:pPr>
        <w:pStyle w:val="Code"/>
        <w:rPr>
          <w:rFonts w:eastAsia="Times New Roman" w:cs="Courier New"/>
          <w:color w:val="000000"/>
          <w:lang w:eastAsia="fr-FR"/>
        </w:rPr>
      </w:pPr>
      <w:r w:rsidRPr="00BF199F">
        <w:rPr>
          <w:rFonts w:eastAsia="Times New Roman" w:cs="Courier New"/>
          <w:color w:val="000000"/>
          <w:lang w:eastAsia="fr-FR"/>
        </w:rPr>
        <w:t>        options.User.RequireUniqueEmail = </w:t>
      </w:r>
      <w:r w:rsidRPr="00BF199F">
        <w:rPr>
          <w:rFonts w:eastAsia="Times New Roman" w:cs="Courier New"/>
          <w:color w:val="0000FF"/>
          <w:lang w:eastAsia="fr-FR"/>
        </w:rPr>
        <w:t>true</w:t>
      </w:r>
      <w:r w:rsidRPr="00BF199F">
        <w:rPr>
          <w:rFonts w:eastAsia="Times New Roman" w:cs="Courier New"/>
          <w:color w:val="000000"/>
          <w:lang w:eastAsia="fr-FR"/>
        </w:rPr>
        <w:t>;</w:t>
      </w:r>
    </w:p>
    <w:p w14:paraId="63817182" w14:textId="123468FA" w:rsidR="00BF199F" w:rsidRPr="002B1927" w:rsidRDefault="00BF199F" w:rsidP="00BF199F">
      <w:pPr>
        <w:pStyle w:val="Code"/>
        <w:rPr>
          <w:rFonts w:eastAsia="Times New Roman" w:cs="Courier New"/>
          <w:color w:val="000000"/>
          <w:lang w:val="fr-FR" w:eastAsia="fr-FR"/>
        </w:rPr>
      </w:pPr>
      <w:r w:rsidRPr="00BF199F">
        <w:rPr>
          <w:rFonts w:eastAsia="Times New Roman" w:cs="Courier New"/>
          <w:color w:val="000000"/>
          <w:lang w:eastAsia="fr-FR"/>
        </w:rPr>
        <w:t>    </w:t>
      </w:r>
      <w:r w:rsidRPr="002B1927">
        <w:rPr>
          <w:rFonts w:eastAsia="Times New Roman" w:cs="Courier New"/>
          <w:color w:val="000000"/>
          <w:lang w:val="fr-FR" w:eastAsia="fr-FR"/>
        </w:rPr>
        <w:t>});</w:t>
      </w:r>
    </w:p>
    <w:p w14:paraId="135AD37B" w14:textId="77777777" w:rsidR="00BF199F" w:rsidRDefault="00BF199F" w:rsidP="00116D57">
      <w:pPr>
        <w:rPr>
          <w:lang w:eastAsia="fr-FR"/>
        </w:rPr>
      </w:pPr>
    </w:p>
    <w:p w14:paraId="080DF71B" w14:textId="5C77B395" w:rsidR="00FA5BC1" w:rsidRDefault="00BF199F" w:rsidP="00116D57">
      <w:pPr>
        <w:rPr>
          <w:lang w:eastAsia="fr-FR"/>
        </w:rPr>
      </w:pPr>
      <w:r>
        <w:rPr>
          <w:lang w:eastAsia="fr-FR"/>
        </w:rPr>
        <w:lastRenderedPageBreak/>
        <w:t>Ce code définit les règles suivantes sur le mot de passe :</w:t>
      </w:r>
    </w:p>
    <w:p w14:paraId="77314766" w14:textId="3F5BB695" w:rsidR="00BF199F" w:rsidRDefault="00BF199F" w:rsidP="00BF199F">
      <w:pPr>
        <w:pStyle w:val="Paragraphedeliste"/>
        <w:numPr>
          <w:ilvl w:val="0"/>
          <w:numId w:val="44"/>
        </w:numPr>
        <w:rPr>
          <w:lang w:eastAsia="fr-FR"/>
        </w:rPr>
      </w:pPr>
      <w:r>
        <w:rPr>
          <w:lang w:eastAsia="fr-FR"/>
        </w:rPr>
        <w:t xml:space="preserve">Il dot contenir des chiffres </w:t>
      </w:r>
    </w:p>
    <w:p w14:paraId="3C785364" w14:textId="5B811F42" w:rsidR="00BF199F" w:rsidRDefault="00BF199F" w:rsidP="00BF199F">
      <w:pPr>
        <w:pStyle w:val="Paragraphedeliste"/>
        <w:numPr>
          <w:ilvl w:val="0"/>
          <w:numId w:val="44"/>
        </w:numPr>
        <w:rPr>
          <w:lang w:eastAsia="fr-FR"/>
        </w:rPr>
      </w:pPr>
      <w:r>
        <w:rPr>
          <w:lang w:eastAsia="fr-FR"/>
        </w:rPr>
        <w:t>Il doit faire au moins 8 caractères</w:t>
      </w:r>
    </w:p>
    <w:p w14:paraId="0398FCB3" w14:textId="11C05233" w:rsidR="004B6EDA" w:rsidRDefault="004B6EDA" w:rsidP="00BF199F">
      <w:pPr>
        <w:pStyle w:val="Paragraphedeliste"/>
        <w:numPr>
          <w:ilvl w:val="0"/>
          <w:numId w:val="44"/>
        </w:numPr>
        <w:rPr>
          <w:lang w:eastAsia="fr-FR"/>
        </w:rPr>
      </w:pPr>
      <w:r>
        <w:rPr>
          <w:lang w:eastAsia="fr-FR"/>
        </w:rPr>
        <w:t>Il doit contenir au moins un caractère non alphanumérique</w:t>
      </w:r>
    </w:p>
    <w:p w14:paraId="61B2D854" w14:textId="3E9D6227" w:rsidR="00BF199F" w:rsidRDefault="00BF199F" w:rsidP="00BF199F">
      <w:pPr>
        <w:pStyle w:val="Paragraphedeliste"/>
        <w:numPr>
          <w:ilvl w:val="0"/>
          <w:numId w:val="44"/>
        </w:numPr>
        <w:rPr>
          <w:lang w:eastAsia="fr-FR"/>
        </w:rPr>
      </w:pPr>
      <w:r>
        <w:rPr>
          <w:lang w:eastAsia="fr-FR"/>
        </w:rPr>
        <w:t>Il doit contenir au moins une majuscule</w:t>
      </w:r>
    </w:p>
    <w:p w14:paraId="36CB4484" w14:textId="30767143" w:rsidR="00BF199F" w:rsidRDefault="00BF199F" w:rsidP="00BF199F">
      <w:pPr>
        <w:pStyle w:val="Paragraphedeliste"/>
        <w:numPr>
          <w:ilvl w:val="0"/>
          <w:numId w:val="44"/>
        </w:numPr>
        <w:rPr>
          <w:lang w:eastAsia="fr-FR"/>
        </w:rPr>
      </w:pPr>
      <w:r>
        <w:rPr>
          <w:lang w:eastAsia="fr-FR"/>
        </w:rPr>
        <w:t>Il doit avoir au moins 6 caractères différents</w:t>
      </w:r>
    </w:p>
    <w:p w14:paraId="7E64DFF2" w14:textId="0C7BA4C7" w:rsidR="004B6EDA" w:rsidRDefault="004B6EDA" w:rsidP="004B6EDA">
      <w:pPr>
        <w:rPr>
          <w:lang w:eastAsia="fr-FR"/>
        </w:rPr>
      </w:pPr>
      <w:r>
        <w:rPr>
          <w:lang w:eastAsia="fr-FR"/>
        </w:rPr>
        <w:t>NB/ Les propriétés suivantes ont la valeur « True » par défaut :</w:t>
      </w:r>
      <w:r>
        <w:rPr>
          <w:lang w:eastAsia="fr-FR"/>
        </w:rPr>
        <w:br/>
      </w:r>
      <w:r w:rsidRPr="00BF199F">
        <w:rPr>
          <w:rFonts w:eastAsia="Times New Roman" w:cs="Courier New"/>
          <w:color w:val="000000"/>
          <w:lang w:eastAsia="fr-FR"/>
        </w:rPr>
        <w:t xml:space="preserve">RequireDigit </w:t>
      </w:r>
      <w:r>
        <w:rPr>
          <w:rFonts w:eastAsia="Times New Roman" w:cs="Courier New"/>
          <w:color w:val="000000"/>
          <w:lang w:eastAsia="fr-FR"/>
        </w:rPr>
        <w:t xml:space="preserve">, </w:t>
      </w:r>
      <w:r w:rsidRPr="00BF199F">
        <w:rPr>
          <w:rFonts w:eastAsia="Times New Roman" w:cs="Courier New"/>
          <w:color w:val="000000"/>
          <w:lang w:eastAsia="fr-FR"/>
        </w:rPr>
        <w:t>RequireNonAlphanumeric</w:t>
      </w:r>
      <w:r>
        <w:rPr>
          <w:rFonts w:eastAsia="Times New Roman" w:cs="Courier New"/>
          <w:color w:val="000000"/>
          <w:lang w:eastAsia="fr-FR"/>
        </w:rPr>
        <w:t xml:space="preserve">, </w:t>
      </w:r>
      <w:r w:rsidRPr="00BF199F">
        <w:rPr>
          <w:rFonts w:eastAsia="Times New Roman" w:cs="Courier New"/>
          <w:color w:val="000000"/>
          <w:lang w:eastAsia="fr-FR"/>
        </w:rPr>
        <w:t>RequireUppercase</w:t>
      </w:r>
      <w:r>
        <w:rPr>
          <w:rFonts w:eastAsia="Times New Roman" w:cs="Courier New"/>
          <w:color w:val="000000"/>
          <w:lang w:eastAsia="fr-FR"/>
        </w:rPr>
        <w:t xml:space="preserve">. </w:t>
      </w:r>
      <w:r>
        <w:rPr>
          <w:rFonts w:eastAsia="Times New Roman" w:cs="Courier New"/>
          <w:color w:val="000000"/>
          <w:lang w:eastAsia="fr-FR"/>
        </w:rPr>
        <w:br/>
        <w:t>Donc, si on ne modifie pas les paramètres, les restrictions correspondantes sont appliquées par défaut.</w:t>
      </w:r>
    </w:p>
    <w:p w14:paraId="4218AE20" w14:textId="2B6CABB8" w:rsidR="00BF199F" w:rsidRDefault="00BF199F" w:rsidP="00116D57">
      <w:pPr>
        <w:rPr>
          <w:lang w:eastAsia="fr-FR"/>
        </w:rPr>
      </w:pPr>
      <w:r>
        <w:rPr>
          <w:lang w:eastAsia="fr-FR"/>
        </w:rPr>
        <w:t xml:space="preserve">En-dessous figurent des </w:t>
      </w:r>
      <w:r w:rsidR="008E60FD">
        <w:rPr>
          <w:lang w:eastAsia="fr-FR"/>
        </w:rPr>
        <w:t>règles concernant le blocage de l’utilisateur : l’utilisateur sera bloqué pendant 30 minutes si son authentification a échoué 10 fois de suite.</w:t>
      </w:r>
    </w:p>
    <w:p w14:paraId="1ED8A7D8" w14:textId="61E2277D" w:rsidR="002C7932" w:rsidRDefault="00AE619E" w:rsidP="00AE619E">
      <w:pPr>
        <w:pStyle w:val="Titre3"/>
        <w:rPr>
          <w:lang w:eastAsia="fr-FR"/>
        </w:rPr>
      </w:pPr>
      <w:r>
        <w:rPr>
          <w:lang w:eastAsia="fr-FR"/>
        </w:rPr>
        <w:t>Demande d’authentification</w:t>
      </w:r>
    </w:p>
    <w:p w14:paraId="3C11DD3F" w14:textId="538FB255" w:rsidR="00AE619E" w:rsidRDefault="00CF6E4F" w:rsidP="00116D57">
      <w:pPr>
        <w:rPr>
          <w:lang w:eastAsia="fr-FR"/>
        </w:rPr>
      </w:pPr>
      <w:r>
        <w:rPr>
          <w:lang w:eastAsia="fr-FR"/>
        </w:rPr>
        <w:t xml:space="preserve">La gestion des autorisations la plus basique consiste à donner accès à l’application complète uniquement aux utilisateurs authentifiés. Ceci peut être géré de façon simple par le code suivant dans la méthode Startup.ConfigureServices : </w:t>
      </w:r>
    </w:p>
    <w:p w14:paraId="44DBCD88" w14:textId="77777777" w:rsidR="00AE619E" w:rsidRPr="00AE619E" w:rsidRDefault="00AE619E" w:rsidP="00AE619E">
      <w:pPr>
        <w:pStyle w:val="Code"/>
        <w:rPr>
          <w:rFonts w:eastAsia="Times New Roman" w:cs="Courier New"/>
          <w:color w:val="000000"/>
          <w:lang w:eastAsia="fr-FR"/>
        </w:rPr>
      </w:pPr>
      <w:r w:rsidRPr="00AE619E">
        <w:rPr>
          <w:rFonts w:eastAsia="Times New Roman" w:cs="Courier New"/>
          <w:color w:val="000000"/>
          <w:lang w:eastAsia="fr-FR"/>
        </w:rPr>
        <w:t>services.AddMvc(config =&gt;</w:t>
      </w:r>
    </w:p>
    <w:p w14:paraId="3F68A410" w14:textId="77777777" w:rsidR="00AE619E" w:rsidRPr="00AE619E" w:rsidRDefault="00AE619E" w:rsidP="00AE619E">
      <w:pPr>
        <w:pStyle w:val="Code"/>
        <w:rPr>
          <w:rFonts w:eastAsia="Times New Roman" w:cs="Courier New"/>
          <w:color w:val="000000"/>
          <w:lang w:eastAsia="fr-FR"/>
        </w:rPr>
      </w:pPr>
      <w:r w:rsidRPr="00AE619E">
        <w:rPr>
          <w:rFonts w:eastAsia="Times New Roman" w:cs="Courier New"/>
          <w:color w:val="000000"/>
          <w:lang w:eastAsia="fr-FR"/>
        </w:rPr>
        <w:t>{</w:t>
      </w:r>
    </w:p>
    <w:p w14:paraId="2C6AC27F" w14:textId="77777777" w:rsidR="00AE619E" w:rsidRPr="00AE619E" w:rsidRDefault="00AE619E" w:rsidP="00AE619E">
      <w:pPr>
        <w:pStyle w:val="Code"/>
        <w:rPr>
          <w:rFonts w:eastAsia="Times New Roman" w:cs="Courier New"/>
          <w:color w:val="000000"/>
          <w:lang w:eastAsia="fr-FR"/>
        </w:rPr>
      </w:pPr>
      <w:r w:rsidRPr="00AE619E">
        <w:rPr>
          <w:rFonts w:eastAsia="Times New Roman" w:cs="Courier New"/>
          <w:color w:val="000000"/>
          <w:lang w:eastAsia="fr-FR"/>
        </w:rPr>
        <w:t>    </w:t>
      </w:r>
      <w:r w:rsidRPr="00AE619E">
        <w:rPr>
          <w:rFonts w:eastAsia="Times New Roman" w:cs="Courier New"/>
          <w:color w:val="0000FF"/>
          <w:lang w:eastAsia="fr-FR"/>
        </w:rPr>
        <w:t>var</w:t>
      </w:r>
      <w:r w:rsidRPr="00AE619E">
        <w:rPr>
          <w:rFonts w:eastAsia="Times New Roman" w:cs="Courier New"/>
          <w:color w:val="000000"/>
          <w:lang w:eastAsia="fr-FR"/>
        </w:rPr>
        <w:t> policy = </w:t>
      </w:r>
      <w:r w:rsidRPr="00AE619E">
        <w:rPr>
          <w:rFonts w:eastAsia="Times New Roman" w:cs="Courier New"/>
          <w:color w:val="0000FF"/>
          <w:lang w:eastAsia="fr-FR"/>
        </w:rPr>
        <w:t>new</w:t>
      </w:r>
      <w:r w:rsidRPr="00AE619E">
        <w:rPr>
          <w:rFonts w:eastAsia="Times New Roman" w:cs="Courier New"/>
          <w:color w:val="000000"/>
          <w:lang w:eastAsia="fr-FR"/>
        </w:rPr>
        <w:t> </w:t>
      </w:r>
      <w:r w:rsidRPr="00AE619E">
        <w:rPr>
          <w:rFonts w:eastAsia="Times New Roman" w:cs="Courier New"/>
          <w:color w:val="2B91AF"/>
          <w:lang w:eastAsia="fr-FR"/>
        </w:rPr>
        <w:t>AuthorizationPolicyBuilder</w:t>
      </w:r>
      <w:r w:rsidRPr="00AE619E">
        <w:rPr>
          <w:rFonts w:eastAsia="Times New Roman" w:cs="Courier New"/>
          <w:color w:val="000000"/>
          <w:lang w:eastAsia="fr-FR"/>
        </w:rPr>
        <w:t>()</w:t>
      </w:r>
    </w:p>
    <w:p w14:paraId="16B43CF5" w14:textId="77777777" w:rsidR="00AE619E" w:rsidRPr="00AE619E" w:rsidRDefault="00AE619E" w:rsidP="00AE619E">
      <w:pPr>
        <w:pStyle w:val="Code"/>
        <w:rPr>
          <w:rFonts w:eastAsia="Times New Roman" w:cs="Courier New"/>
          <w:color w:val="000000"/>
          <w:lang w:eastAsia="fr-FR"/>
        </w:rPr>
      </w:pPr>
      <w:r w:rsidRPr="00AE619E">
        <w:rPr>
          <w:rFonts w:eastAsia="Times New Roman" w:cs="Courier New"/>
          <w:color w:val="000000"/>
          <w:lang w:eastAsia="fr-FR"/>
        </w:rPr>
        <w:t>        .RequireAuthenticatedUser()</w:t>
      </w:r>
    </w:p>
    <w:p w14:paraId="1B934D09" w14:textId="77777777" w:rsidR="00AE619E" w:rsidRPr="00AE619E" w:rsidRDefault="00AE619E" w:rsidP="00AE619E">
      <w:pPr>
        <w:pStyle w:val="Code"/>
        <w:rPr>
          <w:rFonts w:eastAsia="Times New Roman" w:cs="Courier New"/>
          <w:color w:val="000000"/>
          <w:lang w:eastAsia="fr-FR"/>
        </w:rPr>
      </w:pPr>
      <w:r w:rsidRPr="00AE619E">
        <w:rPr>
          <w:rFonts w:eastAsia="Times New Roman" w:cs="Courier New"/>
          <w:color w:val="000000"/>
          <w:lang w:eastAsia="fr-FR"/>
        </w:rPr>
        <w:t>        .Build();</w:t>
      </w:r>
    </w:p>
    <w:p w14:paraId="7CFF176D" w14:textId="77777777" w:rsidR="00AE619E" w:rsidRPr="00AE619E" w:rsidRDefault="00AE619E" w:rsidP="00AE619E">
      <w:pPr>
        <w:pStyle w:val="Code"/>
        <w:rPr>
          <w:rFonts w:eastAsia="Times New Roman" w:cs="Courier New"/>
          <w:color w:val="000000"/>
          <w:lang w:eastAsia="fr-FR"/>
        </w:rPr>
      </w:pPr>
      <w:r w:rsidRPr="00AE619E">
        <w:rPr>
          <w:rFonts w:eastAsia="Times New Roman" w:cs="Courier New"/>
          <w:color w:val="000000"/>
          <w:lang w:eastAsia="fr-FR"/>
        </w:rPr>
        <w:t>    config.Filters.Add(</w:t>
      </w:r>
      <w:r w:rsidRPr="00AE619E">
        <w:rPr>
          <w:rFonts w:eastAsia="Times New Roman" w:cs="Courier New"/>
          <w:color w:val="0000FF"/>
          <w:lang w:eastAsia="fr-FR"/>
        </w:rPr>
        <w:t>new</w:t>
      </w:r>
      <w:r w:rsidRPr="00AE619E">
        <w:rPr>
          <w:rFonts w:eastAsia="Times New Roman" w:cs="Courier New"/>
          <w:color w:val="000000"/>
          <w:lang w:eastAsia="fr-FR"/>
        </w:rPr>
        <w:t> </w:t>
      </w:r>
      <w:r w:rsidRPr="00AE619E">
        <w:rPr>
          <w:rFonts w:eastAsia="Times New Roman" w:cs="Courier New"/>
          <w:color w:val="2B91AF"/>
          <w:lang w:eastAsia="fr-FR"/>
        </w:rPr>
        <w:t>AuthorizeFilter</w:t>
      </w:r>
      <w:r w:rsidRPr="00AE619E">
        <w:rPr>
          <w:rFonts w:eastAsia="Times New Roman" w:cs="Courier New"/>
          <w:color w:val="000000"/>
          <w:lang w:eastAsia="fr-FR"/>
        </w:rPr>
        <w:t>(policy));</w:t>
      </w:r>
    </w:p>
    <w:p w14:paraId="6132A389" w14:textId="77777777" w:rsidR="00AE619E" w:rsidRPr="002B1927" w:rsidRDefault="00AE619E" w:rsidP="00AE619E">
      <w:pPr>
        <w:pStyle w:val="Code"/>
        <w:rPr>
          <w:rFonts w:eastAsia="Times New Roman" w:cs="Courier New"/>
          <w:color w:val="000000"/>
          <w:lang w:val="fr-FR" w:eastAsia="fr-FR"/>
        </w:rPr>
      </w:pPr>
      <w:r w:rsidRPr="002B1927">
        <w:rPr>
          <w:rFonts w:eastAsia="Times New Roman" w:cs="Courier New"/>
          <w:color w:val="000000"/>
          <w:lang w:val="fr-FR" w:eastAsia="fr-FR"/>
        </w:rPr>
        <w:t>});</w:t>
      </w:r>
    </w:p>
    <w:p w14:paraId="4F9B6C1F" w14:textId="1F59D935" w:rsidR="00AE619E" w:rsidRPr="002B1927" w:rsidRDefault="00AE619E" w:rsidP="00AE619E">
      <w:pPr>
        <w:pStyle w:val="Code"/>
        <w:rPr>
          <w:lang w:val="fr-FR" w:eastAsia="fr-FR"/>
        </w:rPr>
      </w:pPr>
    </w:p>
    <w:p w14:paraId="54EE97C6" w14:textId="41A601BD" w:rsidR="00AE619E" w:rsidRDefault="00CF6E4F" w:rsidP="00116D57">
      <w:pPr>
        <w:rPr>
          <w:lang w:eastAsia="fr-FR"/>
        </w:rPr>
      </w:pPr>
      <w:r>
        <w:rPr>
          <w:lang w:eastAsia="fr-FR"/>
        </w:rPr>
        <w:t xml:space="preserve">Ce code consiste à </w:t>
      </w:r>
      <w:r w:rsidR="00701CD2">
        <w:rPr>
          <w:lang w:eastAsia="fr-FR"/>
        </w:rPr>
        <w:t>utiliser</w:t>
      </w:r>
      <w:r>
        <w:rPr>
          <w:lang w:eastAsia="fr-FR"/>
        </w:rPr>
        <w:t xml:space="preserve"> un </w:t>
      </w:r>
      <w:r w:rsidRPr="00701CD2">
        <w:rPr>
          <w:b/>
          <w:lang w:eastAsia="fr-FR"/>
        </w:rPr>
        <w:t>filtre</w:t>
      </w:r>
      <w:r w:rsidR="00701CD2">
        <w:rPr>
          <w:b/>
          <w:lang w:eastAsia="fr-FR"/>
        </w:rPr>
        <w:t xml:space="preserve"> d’autorisation</w:t>
      </w:r>
      <w:r w:rsidR="00701CD2" w:rsidRPr="00701CD2">
        <w:rPr>
          <w:lang w:eastAsia="fr-FR"/>
        </w:rPr>
        <w:t xml:space="preserve">, c’est-à-dire une </w:t>
      </w:r>
      <w:r w:rsidR="00701CD2">
        <w:rPr>
          <w:lang w:eastAsia="fr-FR"/>
        </w:rPr>
        <w:t>méthode</w:t>
      </w:r>
      <w:r>
        <w:rPr>
          <w:lang w:eastAsia="fr-FR"/>
        </w:rPr>
        <w:t xml:space="preserve"> </w:t>
      </w:r>
      <w:r w:rsidR="00D85CFE">
        <w:rPr>
          <w:lang w:eastAsia="fr-FR"/>
        </w:rPr>
        <w:t>qui sera exécuté</w:t>
      </w:r>
      <w:r w:rsidR="00701CD2">
        <w:rPr>
          <w:lang w:eastAsia="fr-FR"/>
        </w:rPr>
        <w:t>e</w:t>
      </w:r>
      <w:r w:rsidR="00D85CFE">
        <w:rPr>
          <w:lang w:eastAsia="fr-FR"/>
        </w:rPr>
        <w:t xml:space="preserve"> automatiquement avant </w:t>
      </w:r>
      <w:r w:rsidR="004A68FE">
        <w:rPr>
          <w:lang w:eastAsia="fr-FR"/>
        </w:rPr>
        <w:t>chaque action de contrôleur, et qui pourra empêcher l’exécution de ces dernières si l’utilisateur n’est pas authentifié.</w:t>
      </w:r>
    </w:p>
    <w:p w14:paraId="3C896A42" w14:textId="0E2B3D74" w:rsidR="004A68FE" w:rsidRDefault="004A68FE" w:rsidP="00116D57">
      <w:pPr>
        <w:rPr>
          <w:lang w:eastAsia="fr-FR"/>
        </w:rPr>
      </w:pPr>
      <w:r>
        <w:rPr>
          <w:lang w:eastAsia="fr-FR"/>
        </w:rPr>
        <w:t>Une gestion un</w:t>
      </w:r>
      <w:r w:rsidR="00701CD2">
        <w:rPr>
          <w:lang w:eastAsia="fr-FR"/>
        </w:rPr>
        <w:t xml:space="preserve"> peu</w:t>
      </w:r>
      <w:r>
        <w:rPr>
          <w:lang w:eastAsia="fr-FR"/>
        </w:rPr>
        <w:t xml:space="preserve"> plus fine </w:t>
      </w:r>
      <w:r w:rsidR="00701CD2">
        <w:rPr>
          <w:lang w:eastAsia="fr-FR"/>
        </w:rPr>
        <w:t xml:space="preserve">des autorisations </w:t>
      </w:r>
      <w:r>
        <w:rPr>
          <w:lang w:eastAsia="fr-FR"/>
        </w:rPr>
        <w:t xml:space="preserve">consiste à préciser quelles actions de contrôleurs requièrent que l’utilisateur soit authentifié. Elle est mise en œuvre de façon simple à l’aide d’attributs sur les contrôleurs et leurs actions, comme le montre l’exemple ci-dessous : </w:t>
      </w:r>
    </w:p>
    <w:p w14:paraId="10EF6ACF" w14:textId="77777777" w:rsidR="004A68FE" w:rsidRPr="004A68FE" w:rsidRDefault="004A68FE" w:rsidP="004A68FE">
      <w:pPr>
        <w:pStyle w:val="Code"/>
        <w:rPr>
          <w:rFonts w:eastAsia="Times New Roman" w:cs="Courier New"/>
          <w:color w:val="000000"/>
          <w:lang w:eastAsia="fr-FR"/>
        </w:rPr>
      </w:pPr>
      <w:r w:rsidRPr="004A68FE">
        <w:rPr>
          <w:rFonts w:eastAsia="Times New Roman" w:cs="Courier New"/>
          <w:color w:val="000000"/>
          <w:lang w:eastAsia="fr-FR"/>
        </w:rPr>
        <w:t>[</w:t>
      </w:r>
      <w:r w:rsidRPr="004A68FE">
        <w:rPr>
          <w:rFonts w:eastAsia="Times New Roman" w:cs="Courier New"/>
          <w:color w:val="2B91AF"/>
          <w:lang w:eastAsia="fr-FR"/>
        </w:rPr>
        <w:t>Authorize</w:t>
      </w:r>
      <w:r w:rsidRPr="004A68FE">
        <w:rPr>
          <w:rFonts w:eastAsia="Times New Roman" w:cs="Courier New"/>
          <w:color w:val="000000"/>
          <w:lang w:eastAsia="fr-FR"/>
        </w:rPr>
        <w:t>]</w:t>
      </w:r>
    </w:p>
    <w:p w14:paraId="4BE14550" w14:textId="77777777" w:rsidR="004A68FE" w:rsidRPr="004A68FE" w:rsidRDefault="004A68FE" w:rsidP="004A68FE">
      <w:pPr>
        <w:pStyle w:val="Code"/>
        <w:rPr>
          <w:rFonts w:eastAsia="Times New Roman" w:cs="Courier New"/>
          <w:color w:val="000000"/>
          <w:lang w:eastAsia="fr-FR"/>
        </w:rPr>
      </w:pPr>
      <w:r w:rsidRPr="004A68FE">
        <w:rPr>
          <w:rFonts w:eastAsia="Times New Roman" w:cs="Courier New"/>
          <w:color w:val="0000FF"/>
          <w:lang w:eastAsia="fr-FR"/>
        </w:rPr>
        <w:t>public</w:t>
      </w:r>
      <w:r w:rsidRPr="004A68FE">
        <w:rPr>
          <w:rFonts w:eastAsia="Times New Roman" w:cs="Courier New"/>
          <w:color w:val="000000"/>
          <w:lang w:eastAsia="fr-FR"/>
        </w:rPr>
        <w:t> </w:t>
      </w:r>
      <w:r w:rsidRPr="004A68FE">
        <w:rPr>
          <w:rFonts w:eastAsia="Times New Roman" w:cs="Courier New"/>
          <w:color w:val="0000FF"/>
          <w:lang w:eastAsia="fr-FR"/>
        </w:rPr>
        <w:t>class</w:t>
      </w:r>
      <w:r w:rsidRPr="004A68FE">
        <w:rPr>
          <w:rFonts w:eastAsia="Times New Roman" w:cs="Courier New"/>
          <w:color w:val="000000"/>
          <w:lang w:eastAsia="fr-FR"/>
        </w:rPr>
        <w:t> </w:t>
      </w:r>
      <w:r w:rsidRPr="004A68FE">
        <w:rPr>
          <w:rFonts w:eastAsia="Times New Roman" w:cs="Courier New"/>
          <w:color w:val="2B91AF"/>
          <w:lang w:eastAsia="fr-FR"/>
        </w:rPr>
        <w:t>HomeController</w:t>
      </w:r>
      <w:r w:rsidRPr="004A68FE">
        <w:rPr>
          <w:rFonts w:eastAsia="Times New Roman" w:cs="Courier New"/>
          <w:color w:val="000000"/>
          <w:lang w:eastAsia="fr-FR"/>
        </w:rPr>
        <w:t> : </w:t>
      </w:r>
      <w:r w:rsidRPr="004A68FE">
        <w:rPr>
          <w:rFonts w:eastAsia="Times New Roman" w:cs="Courier New"/>
          <w:color w:val="2B91AF"/>
          <w:lang w:eastAsia="fr-FR"/>
        </w:rPr>
        <w:t>Controller</w:t>
      </w:r>
    </w:p>
    <w:p w14:paraId="1C2CFE28" w14:textId="77777777" w:rsidR="004A68FE" w:rsidRPr="004A68FE" w:rsidRDefault="004A68FE" w:rsidP="004A68FE">
      <w:pPr>
        <w:pStyle w:val="Code"/>
        <w:rPr>
          <w:rFonts w:eastAsia="Times New Roman" w:cs="Courier New"/>
          <w:color w:val="000000"/>
          <w:lang w:eastAsia="fr-FR"/>
        </w:rPr>
      </w:pPr>
      <w:r w:rsidRPr="004A68FE">
        <w:rPr>
          <w:rFonts w:eastAsia="Times New Roman" w:cs="Courier New"/>
          <w:color w:val="000000"/>
          <w:lang w:eastAsia="fr-FR"/>
        </w:rPr>
        <w:t>{</w:t>
      </w:r>
    </w:p>
    <w:p w14:paraId="051F142F" w14:textId="77777777" w:rsidR="004A68FE" w:rsidRPr="004A68FE" w:rsidRDefault="004A68FE" w:rsidP="004A68FE">
      <w:pPr>
        <w:pStyle w:val="Code"/>
        <w:rPr>
          <w:rFonts w:eastAsia="Times New Roman" w:cs="Courier New"/>
          <w:color w:val="000000"/>
          <w:lang w:eastAsia="fr-FR"/>
        </w:rPr>
      </w:pPr>
      <w:r w:rsidRPr="004A68FE">
        <w:rPr>
          <w:rFonts w:eastAsia="Times New Roman" w:cs="Courier New"/>
          <w:color w:val="000000"/>
          <w:lang w:eastAsia="fr-FR"/>
        </w:rPr>
        <w:t>    [</w:t>
      </w:r>
      <w:r w:rsidRPr="004A68FE">
        <w:rPr>
          <w:rFonts w:eastAsia="Times New Roman" w:cs="Courier New"/>
          <w:color w:val="2B91AF"/>
          <w:lang w:eastAsia="fr-FR"/>
        </w:rPr>
        <w:t>AllowAnonymous</w:t>
      </w:r>
      <w:r w:rsidRPr="004A68FE">
        <w:rPr>
          <w:rFonts w:eastAsia="Times New Roman" w:cs="Courier New"/>
          <w:color w:val="000000"/>
          <w:lang w:eastAsia="fr-FR"/>
        </w:rPr>
        <w:t>]</w:t>
      </w:r>
    </w:p>
    <w:p w14:paraId="145605C6" w14:textId="77777777" w:rsidR="004A68FE" w:rsidRPr="004A68FE" w:rsidRDefault="004A68FE" w:rsidP="004A68FE">
      <w:pPr>
        <w:pStyle w:val="Code"/>
        <w:rPr>
          <w:rFonts w:eastAsia="Times New Roman" w:cs="Courier New"/>
          <w:color w:val="000000"/>
          <w:lang w:eastAsia="fr-FR"/>
        </w:rPr>
      </w:pPr>
      <w:r w:rsidRPr="004A68FE">
        <w:rPr>
          <w:rFonts w:eastAsia="Times New Roman" w:cs="Courier New"/>
          <w:color w:val="000000"/>
          <w:lang w:eastAsia="fr-FR"/>
        </w:rPr>
        <w:t>    </w:t>
      </w:r>
      <w:r w:rsidRPr="004A68FE">
        <w:rPr>
          <w:rFonts w:eastAsia="Times New Roman" w:cs="Courier New"/>
          <w:color w:val="0000FF"/>
          <w:lang w:eastAsia="fr-FR"/>
        </w:rPr>
        <w:t>public</w:t>
      </w:r>
      <w:r w:rsidRPr="004A68FE">
        <w:rPr>
          <w:rFonts w:eastAsia="Times New Roman" w:cs="Courier New"/>
          <w:color w:val="000000"/>
          <w:lang w:eastAsia="fr-FR"/>
        </w:rPr>
        <w:t> </w:t>
      </w:r>
      <w:r w:rsidRPr="004A68FE">
        <w:rPr>
          <w:rFonts w:eastAsia="Times New Roman" w:cs="Courier New"/>
          <w:color w:val="2B91AF"/>
          <w:lang w:eastAsia="fr-FR"/>
        </w:rPr>
        <w:t>IActionResult</w:t>
      </w:r>
      <w:r w:rsidRPr="004A68FE">
        <w:rPr>
          <w:rFonts w:eastAsia="Times New Roman" w:cs="Courier New"/>
          <w:color w:val="000000"/>
          <w:lang w:eastAsia="fr-FR"/>
        </w:rPr>
        <w:t> Index()</w:t>
      </w:r>
    </w:p>
    <w:p w14:paraId="43284755" w14:textId="77777777" w:rsidR="004A68FE" w:rsidRPr="004A68FE" w:rsidRDefault="004A68FE" w:rsidP="004A68FE">
      <w:pPr>
        <w:pStyle w:val="Code"/>
        <w:rPr>
          <w:rFonts w:eastAsia="Times New Roman" w:cs="Courier New"/>
          <w:color w:val="000000"/>
          <w:lang w:eastAsia="fr-FR"/>
        </w:rPr>
      </w:pPr>
      <w:r w:rsidRPr="004A68FE">
        <w:rPr>
          <w:rFonts w:eastAsia="Times New Roman" w:cs="Courier New"/>
          <w:color w:val="000000"/>
          <w:lang w:eastAsia="fr-FR"/>
        </w:rPr>
        <w:t>    {</w:t>
      </w:r>
    </w:p>
    <w:p w14:paraId="7B456FE0" w14:textId="77777777" w:rsidR="004A68FE" w:rsidRPr="004A68FE" w:rsidRDefault="004A68FE" w:rsidP="004A68FE">
      <w:pPr>
        <w:pStyle w:val="Code"/>
        <w:rPr>
          <w:rFonts w:eastAsia="Times New Roman" w:cs="Courier New"/>
          <w:color w:val="000000"/>
          <w:lang w:eastAsia="fr-FR"/>
        </w:rPr>
      </w:pPr>
      <w:r w:rsidRPr="004A68FE">
        <w:rPr>
          <w:rFonts w:eastAsia="Times New Roman" w:cs="Courier New"/>
          <w:color w:val="000000"/>
          <w:lang w:eastAsia="fr-FR"/>
        </w:rPr>
        <w:t>        </w:t>
      </w:r>
      <w:r w:rsidRPr="004A68FE">
        <w:rPr>
          <w:rFonts w:eastAsia="Times New Roman" w:cs="Courier New"/>
          <w:color w:val="0000FF"/>
          <w:lang w:eastAsia="fr-FR"/>
        </w:rPr>
        <w:t>return</w:t>
      </w:r>
      <w:r w:rsidRPr="004A68FE">
        <w:rPr>
          <w:rFonts w:eastAsia="Times New Roman" w:cs="Courier New"/>
          <w:color w:val="000000"/>
          <w:lang w:eastAsia="fr-FR"/>
        </w:rPr>
        <w:t> View();</w:t>
      </w:r>
    </w:p>
    <w:p w14:paraId="31E1E913" w14:textId="77777777" w:rsidR="004A68FE" w:rsidRPr="004A68FE" w:rsidRDefault="004A68FE" w:rsidP="004A68FE">
      <w:pPr>
        <w:pStyle w:val="Code"/>
        <w:rPr>
          <w:rFonts w:eastAsia="Times New Roman" w:cs="Courier New"/>
          <w:color w:val="000000"/>
          <w:lang w:eastAsia="fr-FR"/>
        </w:rPr>
      </w:pPr>
      <w:r w:rsidRPr="004A68FE">
        <w:rPr>
          <w:rFonts w:eastAsia="Times New Roman" w:cs="Courier New"/>
          <w:color w:val="000000"/>
          <w:lang w:eastAsia="fr-FR"/>
        </w:rPr>
        <w:t>    }</w:t>
      </w:r>
    </w:p>
    <w:p w14:paraId="42B74BC1" w14:textId="77777777" w:rsidR="004A68FE" w:rsidRPr="004A68FE" w:rsidRDefault="004A68FE" w:rsidP="004A68FE">
      <w:pPr>
        <w:pStyle w:val="Code"/>
        <w:rPr>
          <w:rFonts w:eastAsia="Times New Roman" w:cs="Courier New"/>
          <w:color w:val="000000"/>
          <w:lang w:eastAsia="fr-FR"/>
        </w:rPr>
      </w:pPr>
      <w:r w:rsidRPr="004A68FE">
        <w:rPr>
          <w:rFonts w:eastAsia="Times New Roman" w:cs="Courier New"/>
          <w:color w:val="000000"/>
          <w:lang w:eastAsia="fr-FR"/>
        </w:rPr>
        <w:t xml:space="preserve"> </w:t>
      </w:r>
    </w:p>
    <w:p w14:paraId="0CE1FA64" w14:textId="77777777" w:rsidR="004A68FE" w:rsidRPr="004A68FE" w:rsidRDefault="004A68FE" w:rsidP="004A68FE">
      <w:pPr>
        <w:pStyle w:val="Code"/>
        <w:rPr>
          <w:rFonts w:eastAsia="Times New Roman" w:cs="Courier New"/>
          <w:color w:val="000000"/>
          <w:lang w:eastAsia="fr-FR"/>
        </w:rPr>
      </w:pPr>
      <w:r w:rsidRPr="004A68FE">
        <w:rPr>
          <w:rFonts w:eastAsia="Times New Roman" w:cs="Courier New"/>
          <w:color w:val="000000"/>
          <w:lang w:eastAsia="fr-FR"/>
        </w:rPr>
        <w:t>    [</w:t>
      </w:r>
      <w:r w:rsidRPr="004A68FE">
        <w:rPr>
          <w:rFonts w:eastAsia="Times New Roman" w:cs="Courier New"/>
          <w:color w:val="2B91AF"/>
          <w:lang w:eastAsia="fr-FR"/>
        </w:rPr>
        <w:t>AllowAnonymous</w:t>
      </w:r>
      <w:r w:rsidRPr="004A68FE">
        <w:rPr>
          <w:rFonts w:eastAsia="Times New Roman" w:cs="Courier New"/>
          <w:color w:val="000000"/>
          <w:lang w:eastAsia="fr-FR"/>
        </w:rPr>
        <w:t>]</w:t>
      </w:r>
    </w:p>
    <w:p w14:paraId="544F888C" w14:textId="77777777" w:rsidR="004A68FE" w:rsidRPr="004A68FE" w:rsidRDefault="004A68FE" w:rsidP="004A68FE">
      <w:pPr>
        <w:pStyle w:val="Code"/>
        <w:rPr>
          <w:rFonts w:eastAsia="Times New Roman" w:cs="Courier New"/>
          <w:color w:val="000000"/>
          <w:lang w:eastAsia="fr-FR"/>
        </w:rPr>
      </w:pPr>
      <w:r w:rsidRPr="004A68FE">
        <w:rPr>
          <w:rFonts w:eastAsia="Times New Roman" w:cs="Courier New"/>
          <w:color w:val="000000"/>
          <w:lang w:eastAsia="fr-FR"/>
        </w:rPr>
        <w:t>    </w:t>
      </w:r>
      <w:r w:rsidRPr="004A68FE">
        <w:rPr>
          <w:rFonts w:eastAsia="Times New Roman" w:cs="Courier New"/>
          <w:color w:val="0000FF"/>
          <w:lang w:eastAsia="fr-FR"/>
        </w:rPr>
        <w:t>public</w:t>
      </w:r>
      <w:r w:rsidRPr="004A68FE">
        <w:rPr>
          <w:rFonts w:eastAsia="Times New Roman" w:cs="Courier New"/>
          <w:color w:val="000000"/>
          <w:lang w:eastAsia="fr-FR"/>
        </w:rPr>
        <w:t> </w:t>
      </w:r>
      <w:r w:rsidRPr="004A68FE">
        <w:rPr>
          <w:rFonts w:eastAsia="Times New Roman" w:cs="Courier New"/>
          <w:color w:val="2B91AF"/>
          <w:lang w:eastAsia="fr-FR"/>
        </w:rPr>
        <w:t>IActionResult</w:t>
      </w:r>
      <w:r w:rsidRPr="004A68FE">
        <w:rPr>
          <w:rFonts w:eastAsia="Times New Roman" w:cs="Courier New"/>
          <w:color w:val="000000"/>
          <w:lang w:eastAsia="fr-FR"/>
        </w:rPr>
        <w:t> About()</w:t>
      </w:r>
    </w:p>
    <w:p w14:paraId="0A3641DF" w14:textId="77777777" w:rsidR="004A68FE" w:rsidRPr="004A68FE" w:rsidRDefault="004A68FE" w:rsidP="004A68FE">
      <w:pPr>
        <w:pStyle w:val="Code"/>
        <w:rPr>
          <w:rFonts w:eastAsia="Times New Roman" w:cs="Courier New"/>
          <w:color w:val="000000"/>
          <w:lang w:eastAsia="fr-FR"/>
        </w:rPr>
      </w:pPr>
      <w:r w:rsidRPr="004A68FE">
        <w:rPr>
          <w:rFonts w:eastAsia="Times New Roman" w:cs="Courier New"/>
          <w:color w:val="000000"/>
          <w:lang w:eastAsia="fr-FR"/>
        </w:rPr>
        <w:t>    {</w:t>
      </w:r>
    </w:p>
    <w:p w14:paraId="5E89C7C6" w14:textId="77777777" w:rsidR="004A68FE" w:rsidRPr="004A68FE" w:rsidRDefault="004A68FE" w:rsidP="004A68FE">
      <w:pPr>
        <w:pStyle w:val="Code"/>
        <w:rPr>
          <w:rFonts w:eastAsia="Times New Roman" w:cs="Courier New"/>
          <w:color w:val="000000"/>
          <w:lang w:eastAsia="fr-FR"/>
        </w:rPr>
      </w:pPr>
      <w:r w:rsidRPr="004A68FE">
        <w:rPr>
          <w:rFonts w:eastAsia="Times New Roman" w:cs="Courier New"/>
          <w:color w:val="000000"/>
          <w:lang w:eastAsia="fr-FR"/>
        </w:rPr>
        <w:t>        ViewData[</w:t>
      </w:r>
      <w:r w:rsidRPr="004A68FE">
        <w:rPr>
          <w:rFonts w:eastAsia="Times New Roman" w:cs="Courier New"/>
          <w:color w:val="A31515"/>
          <w:lang w:eastAsia="fr-FR"/>
        </w:rPr>
        <w:t>"Message"</w:t>
      </w:r>
      <w:r w:rsidRPr="004A68FE">
        <w:rPr>
          <w:rFonts w:eastAsia="Times New Roman" w:cs="Courier New"/>
          <w:color w:val="000000"/>
          <w:lang w:eastAsia="fr-FR"/>
        </w:rPr>
        <w:t>] = </w:t>
      </w:r>
      <w:r w:rsidRPr="004A68FE">
        <w:rPr>
          <w:rFonts w:eastAsia="Times New Roman" w:cs="Courier New"/>
          <w:color w:val="A31515"/>
          <w:lang w:eastAsia="fr-FR"/>
        </w:rPr>
        <w:t>"Your application description page."</w:t>
      </w:r>
      <w:r w:rsidRPr="004A68FE">
        <w:rPr>
          <w:rFonts w:eastAsia="Times New Roman" w:cs="Courier New"/>
          <w:color w:val="000000"/>
          <w:lang w:eastAsia="fr-FR"/>
        </w:rPr>
        <w:t>;</w:t>
      </w:r>
    </w:p>
    <w:p w14:paraId="66C1E6DF" w14:textId="77777777" w:rsidR="004A68FE" w:rsidRPr="004A68FE" w:rsidRDefault="004A68FE" w:rsidP="004A68FE">
      <w:pPr>
        <w:pStyle w:val="Code"/>
        <w:rPr>
          <w:rFonts w:eastAsia="Times New Roman" w:cs="Courier New"/>
          <w:color w:val="000000"/>
          <w:lang w:eastAsia="fr-FR"/>
        </w:rPr>
      </w:pPr>
      <w:r w:rsidRPr="004A68FE">
        <w:rPr>
          <w:rFonts w:eastAsia="Times New Roman" w:cs="Courier New"/>
          <w:color w:val="000000"/>
          <w:lang w:eastAsia="fr-FR"/>
        </w:rPr>
        <w:t xml:space="preserve"> </w:t>
      </w:r>
    </w:p>
    <w:p w14:paraId="37C2E117" w14:textId="77777777" w:rsidR="004A68FE" w:rsidRPr="004A68FE" w:rsidRDefault="004A68FE" w:rsidP="004A68FE">
      <w:pPr>
        <w:pStyle w:val="Code"/>
        <w:rPr>
          <w:rFonts w:eastAsia="Times New Roman" w:cs="Courier New"/>
          <w:color w:val="000000"/>
          <w:lang w:eastAsia="fr-FR"/>
        </w:rPr>
      </w:pPr>
      <w:r w:rsidRPr="004A68FE">
        <w:rPr>
          <w:rFonts w:eastAsia="Times New Roman" w:cs="Courier New"/>
          <w:color w:val="000000"/>
          <w:lang w:eastAsia="fr-FR"/>
        </w:rPr>
        <w:t>        </w:t>
      </w:r>
      <w:r w:rsidRPr="004A68FE">
        <w:rPr>
          <w:rFonts w:eastAsia="Times New Roman" w:cs="Courier New"/>
          <w:color w:val="0000FF"/>
          <w:lang w:eastAsia="fr-FR"/>
        </w:rPr>
        <w:t>return</w:t>
      </w:r>
      <w:r w:rsidRPr="004A68FE">
        <w:rPr>
          <w:rFonts w:eastAsia="Times New Roman" w:cs="Courier New"/>
          <w:color w:val="000000"/>
          <w:lang w:eastAsia="fr-FR"/>
        </w:rPr>
        <w:t> View();</w:t>
      </w:r>
    </w:p>
    <w:p w14:paraId="4A41EE4C" w14:textId="77777777" w:rsidR="004A68FE" w:rsidRPr="004A68FE" w:rsidRDefault="004A68FE" w:rsidP="004A68FE">
      <w:pPr>
        <w:pStyle w:val="Code"/>
        <w:rPr>
          <w:rFonts w:eastAsia="Times New Roman" w:cs="Courier New"/>
          <w:color w:val="000000"/>
          <w:lang w:eastAsia="fr-FR"/>
        </w:rPr>
      </w:pPr>
      <w:r w:rsidRPr="004A68FE">
        <w:rPr>
          <w:rFonts w:eastAsia="Times New Roman" w:cs="Courier New"/>
          <w:color w:val="000000"/>
          <w:lang w:eastAsia="fr-FR"/>
        </w:rPr>
        <w:t>    }</w:t>
      </w:r>
    </w:p>
    <w:p w14:paraId="5E5FA343" w14:textId="77777777" w:rsidR="004A68FE" w:rsidRPr="004A68FE" w:rsidRDefault="004A68FE" w:rsidP="004A68FE">
      <w:pPr>
        <w:pStyle w:val="Code"/>
        <w:rPr>
          <w:rFonts w:eastAsia="Times New Roman" w:cs="Courier New"/>
          <w:color w:val="000000"/>
          <w:lang w:eastAsia="fr-FR"/>
        </w:rPr>
      </w:pPr>
      <w:r w:rsidRPr="004A68FE">
        <w:rPr>
          <w:rFonts w:eastAsia="Times New Roman" w:cs="Courier New"/>
          <w:color w:val="000000"/>
          <w:lang w:eastAsia="fr-FR"/>
        </w:rPr>
        <w:t xml:space="preserve"> </w:t>
      </w:r>
    </w:p>
    <w:p w14:paraId="16073063" w14:textId="77777777" w:rsidR="004A68FE" w:rsidRPr="004A68FE" w:rsidRDefault="004A68FE" w:rsidP="004A68FE">
      <w:pPr>
        <w:pStyle w:val="Code"/>
        <w:rPr>
          <w:rFonts w:eastAsia="Times New Roman" w:cs="Courier New"/>
          <w:color w:val="000000"/>
          <w:lang w:eastAsia="fr-FR"/>
        </w:rPr>
      </w:pPr>
      <w:r w:rsidRPr="004A68FE">
        <w:rPr>
          <w:rFonts w:eastAsia="Times New Roman" w:cs="Courier New"/>
          <w:color w:val="000000"/>
          <w:lang w:eastAsia="fr-FR"/>
        </w:rPr>
        <w:t>    </w:t>
      </w:r>
      <w:r w:rsidRPr="004A68FE">
        <w:rPr>
          <w:rFonts w:eastAsia="Times New Roman" w:cs="Courier New"/>
          <w:color w:val="0000FF"/>
          <w:lang w:eastAsia="fr-FR"/>
        </w:rPr>
        <w:t>public</w:t>
      </w:r>
      <w:r w:rsidRPr="004A68FE">
        <w:rPr>
          <w:rFonts w:eastAsia="Times New Roman" w:cs="Courier New"/>
          <w:color w:val="000000"/>
          <w:lang w:eastAsia="fr-FR"/>
        </w:rPr>
        <w:t> </w:t>
      </w:r>
      <w:r w:rsidRPr="004A68FE">
        <w:rPr>
          <w:rFonts w:eastAsia="Times New Roman" w:cs="Courier New"/>
          <w:color w:val="2B91AF"/>
          <w:lang w:eastAsia="fr-FR"/>
        </w:rPr>
        <w:t>IActionResult</w:t>
      </w:r>
      <w:r w:rsidRPr="004A68FE">
        <w:rPr>
          <w:rFonts w:eastAsia="Times New Roman" w:cs="Courier New"/>
          <w:color w:val="000000"/>
          <w:lang w:eastAsia="fr-FR"/>
        </w:rPr>
        <w:t> Contact()</w:t>
      </w:r>
    </w:p>
    <w:p w14:paraId="2CD800C9" w14:textId="77777777" w:rsidR="004A68FE" w:rsidRPr="004A68FE" w:rsidRDefault="004A68FE" w:rsidP="004A68FE">
      <w:pPr>
        <w:pStyle w:val="Code"/>
        <w:rPr>
          <w:rFonts w:eastAsia="Times New Roman" w:cs="Courier New"/>
          <w:color w:val="000000"/>
          <w:lang w:eastAsia="fr-FR"/>
        </w:rPr>
      </w:pPr>
      <w:r w:rsidRPr="004A68FE">
        <w:rPr>
          <w:rFonts w:eastAsia="Times New Roman" w:cs="Courier New"/>
          <w:color w:val="000000"/>
          <w:lang w:eastAsia="fr-FR"/>
        </w:rPr>
        <w:t>    {</w:t>
      </w:r>
    </w:p>
    <w:p w14:paraId="75A2E90C" w14:textId="77777777" w:rsidR="004A68FE" w:rsidRPr="004A68FE" w:rsidRDefault="004A68FE" w:rsidP="004A68FE">
      <w:pPr>
        <w:pStyle w:val="Code"/>
        <w:rPr>
          <w:rFonts w:eastAsia="Times New Roman" w:cs="Courier New"/>
          <w:color w:val="000000"/>
          <w:lang w:eastAsia="fr-FR"/>
        </w:rPr>
      </w:pPr>
      <w:r w:rsidRPr="004A68FE">
        <w:rPr>
          <w:rFonts w:eastAsia="Times New Roman" w:cs="Courier New"/>
          <w:color w:val="000000"/>
          <w:lang w:eastAsia="fr-FR"/>
        </w:rPr>
        <w:t>        ViewData[</w:t>
      </w:r>
      <w:r w:rsidRPr="004A68FE">
        <w:rPr>
          <w:rFonts w:eastAsia="Times New Roman" w:cs="Courier New"/>
          <w:color w:val="A31515"/>
          <w:lang w:eastAsia="fr-FR"/>
        </w:rPr>
        <w:t>"Message"</w:t>
      </w:r>
      <w:r w:rsidRPr="004A68FE">
        <w:rPr>
          <w:rFonts w:eastAsia="Times New Roman" w:cs="Courier New"/>
          <w:color w:val="000000"/>
          <w:lang w:eastAsia="fr-FR"/>
        </w:rPr>
        <w:t>] = </w:t>
      </w:r>
      <w:r w:rsidRPr="004A68FE">
        <w:rPr>
          <w:rFonts w:eastAsia="Times New Roman" w:cs="Courier New"/>
          <w:color w:val="A31515"/>
          <w:lang w:eastAsia="fr-FR"/>
        </w:rPr>
        <w:t>"Your contact page."</w:t>
      </w:r>
      <w:r w:rsidRPr="004A68FE">
        <w:rPr>
          <w:rFonts w:eastAsia="Times New Roman" w:cs="Courier New"/>
          <w:color w:val="000000"/>
          <w:lang w:eastAsia="fr-FR"/>
        </w:rPr>
        <w:t>;</w:t>
      </w:r>
    </w:p>
    <w:p w14:paraId="05D35CE3" w14:textId="77777777" w:rsidR="004A68FE" w:rsidRPr="004A68FE" w:rsidRDefault="004A68FE" w:rsidP="004A68FE">
      <w:pPr>
        <w:pStyle w:val="Code"/>
        <w:rPr>
          <w:rFonts w:eastAsia="Times New Roman" w:cs="Courier New"/>
          <w:color w:val="000000"/>
          <w:lang w:eastAsia="fr-FR"/>
        </w:rPr>
      </w:pPr>
      <w:r w:rsidRPr="004A68FE">
        <w:rPr>
          <w:rFonts w:eastAsia="Times New Roman" w:cs="Courier New"/>
          <w:color w:val="000000"/>
          <w:lang w:eastAsia="fr-FR"/>
        </w:rPr>
        <w:lastRenderedPageBreak/>
        <w:t xml:space="preserve"> </w:t>
      </w:r>
    </w:p>
    <w:p w14:paraId="189F16C2" w14:textId="77777777" w:rsidR="004A68FE" w:rsidRPr="004A68FE" w:rsidRDefault="004A68FE" w:rsidP="004A68FE">
      <w:pPr>
        <w:pStyle w:val="Code"/>
        <w:rPr>
          <w:rFonts w:eastAsia="Times New Roman" w:cs="Courier New"/>
          <w:color w:val="000000"/>
          <w:lang w:eastAsia="fr-FR"/>
        </w:rPr>
      </w:pPr>
      <w:r w:rsidRPr="004A68FE">
        <w:rPr>
          <w:rFonts w:eastAsia="Times New Roman" w:cs="Courier New"/>
          <w:color w:val="000000"/>
          <w:lang w:eastAsia="fr-FR"/>
        </w:rPr>
        <w:t>        </w:t>
      </w:r>
      <w:r w:rsidRPr="004A68FE">
        <w:rPr>
          <w:rFonts w:eastAsia="Times New Roman" w:cs="Courier New"/>
          <w:color w:val="0000FF"/>
          <w:lang w:eastAsia="fr-FR"/>
        </w:rPr>
        <w:t>return</w:t>
      </w:r>
      <w:r w:rsidRPr="004A68FE">
        <w:rPr>
          <w:rFonts w:eastAsia="Times New Roman" w:cs="Courier New"/>
          <w:color w:val="000000"/>
          <w:lang w:eastAsia="fr-FR"/>
        </w:rPr>
        <w:t> View();</w:t>
      </w:r>
    </w:p>
    <w:p w14:paraId="2A38BCFC" w14:textId="77777777" w:rsidR="004A68FE" w:rsidRPr="004A68FE" w:rsidRDefault="004A68FE" w:rsidP="004A68FE">
      <w:pPr>
        <w:pStyle w:val="Code"/>
        <w:rPr>
          <w:rFonts w:eastAsia="Times New Roman" w:cs="Courier New"/>
          <w:color w:val="000000"/>
          <w:lang w:eastAsia="fr-FR"/>
        </w:rPr>
      </w:pPr>
      <w:r w:rsidRPr="004A68FE">
        <w:rPr>
          <w:rFonts w:eastAsia="Times New Roman" w:cs="Courier New"/>
          <w:color w:val="000000"/>
          <w:lang w:eastAsia="fr-FR"/>
        </w:rPr>
        <w:t>    }</w:t>
      </w:r>
    </w:p>
    <w:p w14:paraId="5DB6E557" w14:textId="77777777" w:rsidR="004A68FE" w:rsidRPr="004A68FE" w:rsidRDefault="004A68FE" w:rsidP="004A68FE">
      <w:pPr>
        <w:pStyle w:val="Code"/>
        <w:rPr>
          <w:rFonts w:eastAsia="Times New Roman" w:cs="Courier New"/>
          <w:color w:val="000000"/>
          <w:lang w:eastAsia="fr-FR"/>
        </w:rPr>
      </w:pPr>
      <w:r w:rsidRPr="004A68FE">
        <w:rPr>
          <w:rFonts w:eastAsia="Times New Roman" w:cs="Courier New"/>
          <w:color w:val="000000"/>
          <w:lang w:eastAsia="fr-FR"/>
        </w:rPr>
        <w:t xml:space="preserve"> </w:t>
      </w:r>
    </w:p>
    <w:p w14:paraId="4C89139F" w14:textId="77777777" w:rsidR="004A68FE" w:rsidRPr="004A68FE" w:rsidRDefault="004A68FE" w:rsidP="004A68FE">
      <w:pPr>
        <w:pStyle w:val="Code"/>
        <w:rPr>
          <w:rFonts w:eastAsia="Times New Roman" w:cs="Courier New"/>
          <w:color w:val="000000"/>
          <w:lang w:eastAsia="fr-FR"/>
        </w:rPr>
      </w:pPr>
      <w:r w:rsidRPr="004A68FE">
        <w:rPr>
          <w:rFonts w:eastAsia="Times New Roman" w:cs="Courier New"/>
          <w:color w:val="000000"/>
          <w:lang w:eastAsia="fr-FR"/>
        </w:rPr>
        <w:t>    [</w:t>
      </w:r>
      <w:r w:rsidRPr="004A68FE">
        <w:rPr>
          <w:rFonts w:eastAsia="Times New Roman" w:cs="Courier New"/>
          <w:color w:val="2B91AF"/>
          <w:lang w:eastAsia="fr-FR"/>
        </w:rPr>
        <w:t>AllowAnonymous</w:t>
      </w:r>
      <w:r w:rsidRPr="004A68FE">
        <w:rPr>
          <w:rFonts w:eastAsia="Times New Roman" w:cs="Courier New"/>
          <w:color w:val="000000"/>
          <w:lang w:eastAsia="fr-FR"/>
        </w:rPr>
        <w:t>]</w:t>
      </w:r>
    </w:p>
    <w:p w14:paraId="41C28C82" w14:textId="77777777" w:rsidR="004A68FE" w:rsidRPr="004A68FE" w:rsidRDefault="004A68FE" w:rsidP="004A68FE">
      <w:pPr>
        <w:pStyle w:val="Code"/>
        <w:rPr>
          <w:rFonts w:eastAsia="Times New Roman" w:cs="Courier New"/>
          <w:color w:val="000000"/>
          <w:lang w:eastAsia="fr-FR"/>
        </w:rPr>
      </w:pPr>
      <w:r w:rsidRPr="004A68FE">
        <w:rPr>
          <w:rFonts w:eastAsia="Times New Roman" w:cs="Courier New"/>
          <w:color w:val="000000"/>
          <w:lang w:eastAsia="fr-FR"/>
        </w:rPr>
        <w:t>    </w:t>
      </w:r>
      <w:r w:rsidRPr="004A68FE">
        <w:rPr>
          <w:rFonts w:eastAsia="Times New Roman" w:cs="Courier New"/>
          <w:color w:val="0000FF"/>
          <w:lang w:eastAsia="fr-FR"/>
        </w:rPr>
        <w:t>public</w:t>
      </w:r>
      <w:r w:rsidRPr="004A68FE">
        <w:rPr>
          <w:rFonts w:eastAsia="Times New Roman" w:cs="Courier New"/>
          <w:color w:val="000000"/>
          <w:lang w:eastAsia="fr-FR"/>
        </w:rPr>
        <w:t> </w:t>
      </w:r>
      <w:r w:rsidRPr="004A68FE">
        <w:rPr>
          <w:rFonts w:eastAsia="Times New Roman" w:cs="Courier New"/>
          <w:color w:val="2B91AF"/>
          <w:lang w:eastAsia="fr-FR"/>
        </w:rPr>
        <w:t>IActionResult</w:t>
      </w:r>
      <w:r w:rsidRPr="004A68FE">
        <w:rPr>
          <w:rFonts w:eastAsia="Times New Roman" w:cs="Courier New"/>
          <w:color w:val="000000"/>
          <w:lang w:eastAsia="fr-FR"/>
        </w:rPr>
        <w:t> Error()</w:t>
      </w:r>
    </w:p>
    <w:p w14:paraId="5F953795" w14:textId="77777777" w:rsidR="004A68FE" w:rsidRPr="004A68FE" w:rsidRDefault="004A68FE" w:rsidP="004A68FE">
      <w:pPr>
        <w:pStyle w:val="Code"/>
        <w:rPr>
          <w:rFonts w:eastAsia="Times New Roman" w:cs="Courier New"/>
          <w:color w:val="000000"/>
          <w:lang w:eastAsia="fr-FR"/>
        </w:rPr>
      </w:pPr>
      <w:r w:rsidRPr="004A68FE">
        <w:rPr>
          <w:rFonts w:eastAsia="Times New Roman" w:cs="Courier New"/>
          <w:color w:val="000000"/>
          <w:lang w:eastAsia="fr-FR"/>
        </w:rPr>
        <w:t>    {</w:t>
      </w:r>
    </w:p>
    <w:p w14:paraId="7A823F98" w14:textId="77777777" w:rsidR="004A68FE" w:rsidRPr="002B1927" w:rsidRDefault="004A68FE" w:rsidP="004A68FE">
      <w:pPr>
        <w:pStyle w:val="Code"/>
        <w:rPr>
          <w:rFonts w:eastAsia="Times New Roman" w:cs="Courier New"/>
          <w:color w:val="000000"/>
          <w:lang w:val="fr-FR" w:eastAsia="fr-FR"/>
        </w:rPr>
      </w:pPr>
      <w:r w:rsidRPr="004A68FE">
        <w:rPr>
          <w:rFonts w:eastAsia="Times New Roman" w:cs="Courier New"/>
          <w:color w:val="000000"/>
          <w:lang w:eastAsia="fr-FR"/>
        </w:rPr>
        <w:t>        </w:t>
      </w:r>
      <w:r w:rsidRPr="004A68FE">
        <w:rPr>
          <w:rFonts w:eastAsia="Times New Roman" w:cs="Courier New"/>
          <w:color w:val="0000FF"/>
          <w:lang w:eastAsia="fr-FR"/>
        </w:rPr>
        <w:t>return</w:t>
      </w:r>
      <w:r w:rsidRPr="004A68FE">
        <w:rPr>
          <w:rFonts w:eastAsia="Times New Roman" w:cs="Courier New"/>
          <w:color w:val="000000"/>
          <w:lang w:eastAsia="fr-FR"/>
        </w:rPr>
        <w:t> View(</w:t>
      </w:r>
      <w:r w:rsidRPr="004A68FE">
        <w:rPr>
          <w:rFonts w:eastAsia="Times New Roman" w:cs="Courier New"/>
          <w:color w:val="0000FF"/>
          <w:lang w:eastAsia="fr-FR"/>
        </w:rPr>
        <w:t>new</w:t>
      </w:r>
      <w:r w:rsidRPr="004A68FE">
        <w:rPr>
          <w:rFonts w:eastAsia="Times New Roman" w:cs="Courier New"/>
          <w:color w:val="000000"/>
          <w:lang w:eastAsia="fr-FR"/>
        </w:rPr>
        <w:t> </w:t>
      </w:r>
      <w:r w:rsidRPr="004A68FE">
        <w:rPr>
          <w:rFonts w:eastAsia="Times New Roman" w:cs="Courier New"/>
          <w:color w:val="2B91AF"/>
          <w:lang w:eastAsia="fr-FR"/>
        </w:rPr>
        <w:t>ErrorViewModel</w:t>
      </w:r>
      <w:r w:rsidRPr="004A68FE">
        <w:rPr>
          <w:rFonts w:eastAsia="Times New Roman" w:cs="Courier New"/>
          <w:color w:val="000000"/>
          <w:lang w:eastAsia="fr-FR"/>
        </w:rPr>
        <w:t> { RequestId = </w:t>
      </w:r>
      <w:r w:rsidRPr="004A68FE">
        <w:rPr>
          <w:rFonts w:eastAsia="Times New Roman" w:cs="Courier New"/>
          <w:color w:val="2B91AF"/>
          <w:lang w:eastAsia="fr-FR"/>
        </w:rPr>
        <w:t>Activity</w:t>
      </w:r>
      <w:r w:rsidRPr="004A68FE">
        <w:rPr>
          <w:rFonts w:eastAsia="Times New Roman" w:cs="Courier New"/>
          <w:color w:val="000000"/>
          <w:lang w:eastAsia="fr-FR"/>
        </w:rPr>
        <w:t>.Current?.Id ?? </w:t>
      </w:r>
      <w:r w:rsidRPr="002B1927">
        <w:rPr>
          <w:rFonts w:eastAsia="Times New Roman" w:cs="Courier New"/>
          <w:color w:val="000000"/>
          <w:lang w:val="fr-FR" w:eastAsia="fr-FR"/>
        </w:rPr>
        <w:t>HttpContext.TraceIdentifier });</w:t>
      </w:r>
    </w:p>
    <w:p w14:paraId="71CE9CB5" w14:textId="77777777" w:rsidR="004A68FE" w:rsidRPr="002B1927" w:rsidRDefault="004A68FE" w:rsidP="004A68FE">
      <w:pPr>
        <w:pStyle w:val="Code"/>
        <w:rPr>
          <w:rFonts w:eastAsia="Times New Roman" w:cs="Courier New"/>
          <w:color w:val="000000"/>
          <w:lang w:val="fr-FR" w:eastAsia="fr-FR"/>
        </w:rPr>
      </w:pPr>
      <w:r w:rsidRPr="002B1927">
        <w:rPr>
          <w:rFonts w:eastAsia="Times New Roman" w:cs="Courier New"/>
          <w:color w:val="000000"/>
          <w:lang w:val="fr-FR" w:eastAsia="fr-FR"/>
        </w:rPr>
        <w:t>    }</w:t>
      </w:r>
    </w:p>
    <w:p w14:paraId="045F7BB2" w14:textId="5DE1BEE9" w:rsidR="004A68FE" w:rsidRPr="002B1927" w:rsidRDefault="004A68FE" w:rsidP="004A68FE">
      <w:pPr>
        <w:pStyle w:val="Code"/>
        <w:rPr>
          <w:rFonts w:eastAsia="Times New Roman" w:cs="Courier New"/>
          <w:color w:val="000000"/>
          <w:lang w:val="fr-FR" w:eastAsia="fr-FR"/>
        </w:rPr>
      </w:pPr>
      <w:r w:rsidRPr="002B1927">
        <w:rPr>
          <w:rFonts w:eastAsia="Times New Roman" w:cs="Courier New"/>
          <w:color w:val="000000"/>
          <w:lang w:val="fr-FR" w:eastAsia="fr-FR"/>
        </w:rPr>
        <w:t>}</w:t>
      </w:r>
    </w:p>
    <w:p w14:paraId="30676D62" w14:textId="73723E31" w:rsidR="002336A7" w:rsidRPr="005A5673" w:rsidRDefault="004A68FE" w:rsidP="00116D57">
      <w:pPr>
        <w:rPr>
          <w:lang w:eastAsia="fr-FR"/>
        </w:rPr>
      </w:pPr>
      <w:r>
        <w:rPr>
          <w:lang w:eastAsia="fr-FR"/>
        </w:rPr>
        <w:t>En mettant l’attribut Authorize sur la classe du contrôleur, on requiert que l’utilisateur soit authentifié pour exécuter n’importe quelle action de ce contrôleur. On peut cependant ajouter l’attribut AllowAnonymous sur certaines actions pour autoriser l’accès à ces dernières aux utilisateurs non authentifiés. Finalement, dans le code précédent, seule l’action Contact requerra que l’utilisateur soit authentifié</w:t>
      </w:r>
      <w:r w:rsidR="00284062">
        <w:rPr>
          <w:lang w:eastAsia="fr-FR"/>
        </w:rPr>
        <w:t>. On pourrait donc implémenter ceci en mettant un unique attribut Authorize sur cette action.</w:t>
      </w:r>
    </w:p>
    <w:p w14:paraId="058569DD" w14:textId="77777777" w:rsidR="002021D7" w:rsidRDefault="002021D7" w:rsidP="002021D7">
      <w:pPr>
        <w:pStyle w:val="Titre1"/>
        <w:rPr>
          <w:lang w:eastAsia="fr-FR"/>
        </w:rPr>
      </w:pPr>
      <w:bookmarkStart w:id="71" w:name="_Toc505420680"/>
      <w:r>
        <w:rPr>
          <w:lang w:eastAsia="fr-FR"/>
        </w:rPr>
        <w:t>API Web</w:t>
      </w:r>
      <w:bookmarkEnd w:id="71"/>
    </w:p>
    <w:p w14:paraId="6A3AE8E6" w14:textId="77777777" w:rsidR="002021D7" w:rsidRDefault="002021D7" w:rsidP="007C20EA">
      <w:pPr>
        <w:pStyle w:val="Titre2"/>
        <w:rPr>
          <w:lang w:eastAsia="fr-FR"/>
        </w:rPr>
      </w:pPr>
      <w:bookmarkStart w:id="72" w:name="_Toc505420681"/>
      <w:r>
        <w:rPr>
          <w:lang w:eastAsia="fr-FR"/>
        </w:rPr>
        <w:t xml:space="preserve">Création </w:t>
      </w:r>
      <w:r w:rsidR="007C20EA">
        <w:rPr>
          <w:lang w:eastAsia="fr-FR"/>
        </w:rPr>
        <w:t>d’une API Web</w:t>
      </w:r>
      <w:bookmarkEnd w:id="72"/>
    </w:p>
    <w:p w14:paraId="4639E9B7" w14:textId="0A2A0CE6" w:rsidR="005F408E" w:rsidRDefault="005F408E" w:rsidP="005F408E">
      <w:r>
        <w:t xml:space="preserve"> </w:t>
      </w:r>
      <w:r w:rsidRPr="005F408E">
        <w:rPr>
          <w:highlight w:val="yellow"/>
        </w:rPr>
        <w:t xml:space="preserve">(fait partie de la partie WCF du programme GT’M). Continuer </w:t>
      </w:r>
      <w:hyperlink r:id="rId71" w:history="1">
        <w:r w:rsidRPr="005F408E">
          <w:rPr>
            <w:rStyle w:val="Lienhypertexte"/>
            <w:highlight w:val="yellow"/>
          </w:rPr>
          <w:t>ce tuto</w:t>
        </w:r>
      </w:hyperlink>
      <w:r w:rsidRPr="005F408E">
        <w:rPr>
          <w:highlight w:val="yellow"/>
        </w:rPr>
        <w:t>.</w:t>
      </w:r>
    </w:p>
    <w:p w14:paraId="7105A06F" w14:textId="77777777" w:rsidR="007C20EA" w:rsidRDefault="007C20EA" w:rsidP="007C20EA">
      <w:pPr>
        <w:rPr>
          <w:lang w:eastAsia="fr-FR"/>
        </w:rPr>
      </w:pPr>
    </w:p>
    <w:p w14:paraId="7FE8BD34" w14:textId="77777777" w:rsidR="007C20EA" w:rsidRDefault="007C20EA" w:rsidP="007C20EA">
      <w:pPr>
        <w:rPr>
          <w:lang w:eastAsia="fr-FR"/>
        </w:rPr>
      </w:pPr>
      <w:r>
        <w:rPr>
          <w:noProof/>
        </w:rPr>
        <w:drawing>
          <wp:inline distT="0" distB="0" distL="0" distR="0" wp14:anchorId="12CC9B52" wp14:editId="4E6F63A4">
            <wp:extent cx="5760720" cy="375983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760720" cy="3759835"/>
                    </a:xfrm>
                    <a:prstGeom prst="rect">
                      <a:avLst/>
                    </a:prstGeom>
                  </pic:spPr>
                </pic:pic>
              </a:graphicData>
            </a:graphic>
          </wp:inline>
        </w:drawing>
      </w:r>
    </w:p>
    <w:p w14:paraId="1EAF6FE6" w14:textId="43F78BB5" w:rsidR="007C20EA" w:rsidRDefault="007C20EA" w:rsidP="007C20EA">
      <w:pPr>
        <w:rPr>
          <w:lang w:eastAsia="fr-FR"/>
        </w:rPr>
      </w:pPr>
    </w:p>
    <w:p w14:paraId="0AB77AEB" w14:textId="27C2A58A" w:rsidR="007F3728" w:rsidRDefault="007F3728" w:rsidP="007C20EA">
      <w:pPr>
        <w:rPr>
          <w:lang w:eastAsia="fr-FR"/>
        </w:rPr>
      </w:pPr>
      <w:r>
        <w:rPr>
          <w:lang w:eastAsia="fr-FR"/>
        </w:rPr>
        <w:t>Ajout d’un contrôleur</w:t>
      </w:r>
    </w:p>
    <w:p w14:paraId="71557945" w14:textId="70122C03" w:rsidR="007F3728" w:rsidRDefault="0033223E" w:rsidP="007C20EA">
      <w:pPr>
        <w:rPr>
          <w:lang w:eastAsia="fr-FR"/>
        </w:rPr>
      </w:pPr>
      <w:r>
        <w:rPr>
          <w:noProof/>
        </w:rPr>
        <w:lastRenderedPageBreak/>
        <w:drawing>
          <wp:inline distT="0" distB="0" distL="0" distR="0" wp14:anchorId="042F5286" wp14:editId="267D9F32">
            <wp:extent cx="5581650" cy="1962150"/>
            <wp:effectExtent l="0" t="0" r="0" b="0"/>
            <wp:docPr id="129" name="Imag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581650" cy="1962150"/>
                    </a:xfrm>
                    <a:prstGeom prst="rect">
                      <a:avLst/>
                    </a:prstGeom>
                  </pic:spPr>
                </pic:pic>
              </a:graphicData>
            </a:graphic>
          </wp:inline>
        </w:drawing>
      </w:r>
    </w:p>
    <w:p w14:paraId="03F40183" w14:textId="3CB70AC8" w:rsidR="007F3728" w:rsidRDefault="007F3728" w:rsidP="007C20EA">
      <w:pPr>
        <w:rPr>
          <w:lang w:eastAsia="fr-FR"/>
        </w:rPr>
      </w:pPr>
      <w:r>
        <w:rPr>
          <w:lang w:eastAsia="fr-FR"/>
        </w:rPr>
        <w:t>La fenêtre est simplifiée par rapport à la création d’un contrôleur d’une appli web, puisqu’il n’y a pas la partie génération des vues.</w:t>
      </w:r>
    </w:p>
    <w:p w14:paraId="04ECACB9" w14:textId="6C809209" w:rsidR="00CC51BE" w:rsidRDefault="00CC51BE" w:rsidP="007C20EA">
      <w:pPr>
        <w:rPr>
          <w:lang w:eastAsia="fr-FR"/>
        </w:rPr>
      </w:pPr>
      <w:r>
        <w:rPr>
          <w:lang w:eastAsia="fr-FR"/>
        </w:rPr>
        <w:t>Hormis les méthodes spéciales telles que le constructeur, des surcharges d’opérateurs…etc., toutes les méthodes publiques de la classe sont considérées comme des actions.</w:t>
      </w:r>
    </w:p>
    <w:p w14:paraId="1FBCCCD3" w14:textId="23794AA3" w:rsidR="00CC51BE" w:rsidRDefault="00CC51BE" w:rsidP="007C20EA">
      <w:pPr>
        <w:rPr>
          <w:lang w:eastAsia="fr-FR"/>
        </w:rPr>
      </w:pPr>
      <w:r>
        <w:rPr>
          <w:lang w:eastAsia="fr-FR"/>
        </w:rPr>
        <w:t>Pour spécifier à quel verbe http une action répond, on peut :</w:t>
      </w:r>
    </w:p>
    <w:p w14:paraId="7FFE38A9" w14:textId="3D797D80" w:rsidR="00CC51BE" w:rsidRDefault="00CC51BE" w:rsidP="00CC51BE">
      <w:pPr>
        <w:pStyle w:val="Paragraphedeliste"/>
        <w:numPr>
          <w:ilvl w:val="0"/>
          <w:numId w:val="45"/>
        </w:numPr>
        <w:rPr>
          <w:lang w:eastAsia="fr-FR"/>
        </w:rPr>
      </w:pPr>
      <w:r>
        <w:rPr>
          <w:lang w:eastAsia="fr-FR"/>
        </w:rPr>
        <w:t>Simplement nommer la méthode comme le verbe : Get, Post, Put…</w:t>
      </w:r>
    </w:p>
    <w:p w14:paraId="55256668" w14:textId="3A9BEF69" w:rsidR="007F3728" w:rsidRDefault="00CC51BE" w:rsidP="00CC51BE">
      <w:pPr>
        <w:pStyle w:val="Paragraphedeliste"/>
        <w:numPr>
          <w:ilvl w:val="0"/>
          <w:numId w:val="45"/>
        </w:numPr>
        <w:rPr>
          <w:lang w:eastAsia="fr-FR"/>
        </w:rPr>
      </w:pPr>
      <w:r>
        <w:rPr>
          <w:lang w:eastAsia="fr-FR"/>
        </w:rPr>
        <w:t>La d</w:t>
      </w:r>
      <w:r w:rsidR="007F3728">
        <w:rPr>
          <w:lang w:eastAsia="fr-FR"/>
        </w:rPr>
        <w:t>écor</w:t>
      </w:r>
      <w:r>
        <w:rPr>
          <w:lang w:eastAsia="fr-FR"/>
        </w:rPr>
        <w:t>er</w:t>
      </w:r>
      <w:r w:rsidR="007F3728">
        <w:rPr>
          <w:lang w:eastAsia="fr-FR"/>
        </w:rPr>
        <w:t xml:space="preserve"> d’un attribut HttpXXX ou AcceptVerbs</w:t>
      </w:r>
    </w:p>
    <w:p w14:paraId="3B45821F" w14:textId="06949852" w:rsidR="007F3728" w:rsidRDefault="00CC51BE" w:rsidP="007C20EA">
      <w:pPr>
        <w:rPr>
          <w:lang w:eastAsia="fr-FR"/>
        </w:rPr>
      </w:pPr>
      <w:r>
        <w:rPr>
          <w:lang w:eastAsia="fr-FR"/>
        </w:rPr>
        <w:t>Sinon, les méthodes répondent par défaut au verbe Post.</w:t>
      </w:r>
    </w:p>
    <w:p w14:paraId="0DA423E3" w14:textId="5EF5B614" w:rsidR="00CC51BE" w:rsidRPr="007C20EA" w:rsidRDefault="00910DD1" w:rsidP="007C20EA">
      <w:pPr>
        <w:rPr>
          <w:lang w:eastAsia="fr-FR"/>
        </w:rPr>
      </w:pPr>
      <w:r>
        <w:rPr>
          <w:lang w:eastAsia="fr-FR"/>
        </w:rPr>
        <w:t xml:space="preserve">/!\ Si plusieurs </w:t>
      </w:r>
      <w:r w:rsidR="00A74943">
        <w:rPr>
          <w:lang w:eastAsia="fr-FR"/>
        </w:rPr>
        <w:t>actions</w:t>
      </w:r>
      <w:r>
        <w:rPr>
          <w:lang w:eastAsia="fr-FR"/>
        </w:rPr>
        <w:t xml:space="preserve"> </w:t>
      </w:r>
      <w:r w:rsidR="00372AEB">
        <w:rPr>
          <w:lang w:eastAsia="fr-FR"/>
        </w:rPr>
        <w:t>peuvent répondre à la même</w:t>
      </w:r>
      <w:r w:rsidR="00A74943">
        <w:rPr>
          <w:lang w:eastAsia="fr-FR"/>
        </w:rPr>
        <w:t xml:space="preserve"> </w:t>
      </w:r>
      <w:r w:rsidR="00372AEB">
        <w:rPr>
          <w:lang w:eastAsia="fr-FR"/>
        </w:rPr>
        <w:t>requête</w:t>
      </w:r>
      <w:r w:rsidR="00A74943">
        <w:rPr>
          <w:lang w:eastAsia="fr-FR"/>
        </w:rPr>
        <w:t>, leurs appels échoueront avec une erreur 500</w:t>
      </w:r>
    </w:p>
    <w:p w14:paraId="4B6495B5" w14:textId="77777777" w:rsidR="00F14C1A" w:rsidRDefault="00F14C1A" w:rsidP="00F14C1A">
      <w:pPr>
        <w:pStyle w:val="Titre1"/>
        <w:rPr>
          <w:lang w:eastAsia="fr-FR"/>
        </w:rPr>
      </w:pPr>
      <w:bookmarkStart w:id="73" w:name="_Toc505420682"/>
      <w:r>
        <w:rPr>
          <w:lang w:eastAsia="fr-FR"/>
        </w:rPr>
        <w:t>Références</w:t>
      </w:r>
      <w:bookmarkEnd w:id="73"/>
    </w:p>
    <w:p w14:paraId="6CD021B5" w14:textId="77777777" w:rsidR="00643AFD" w:rsidRDefault="00345E20" w:rsidP="00BA6017">
      <w:pPr>
        <w:rPr>
          <w:lang w:eastAsia="fr-FR"/>
        </w:rPr>
      </w:pPr>
      <w:hyperlink r:id="rId74" w:history="1">
        <w:r w:rsidR="00643AFD" w:rsidRPr="00643AFD">
          <w:rPr>
            <w:rStyle w:val="Lienhypertexte"/>
            <w:lang w:eastAsia="fr-FR"/>
          </w:rPr>
          <w:t>Documentation Microsoft sur ASP.Net Core</w:t>
        </w:r>
      </w:hyperlink>
    </w:p>
    <w:p w14:paraId="07AA1E9C" w14:textId="5CF2234D" w:rsidR="00F14C1A" w:rsidRDefault="00F14C1A" w:rsidP="00BA6017">
      <w:pPr>
        <w:rPr>
          <w:rStyle w:val="Lienhypertexte"/>
          <w:lang w:eastAsia="fr-FR"/>
        </w:rPr>
      </w:pPr>
      <w:r>
        <w:rPr>
          <w:lang w:eastAsia="fr-FR"/>
        </w:rPr>
        <w:t xml:space="preserve">Tutoriel ASP.Net MVC sur </w:t>
      </w:r>
      <w:hyperlink r:id="rId75" w:history="1">
        <w:r w:rsidRPr="00F14C1A">
          <w:rPr>
            <w:rStyle w:val="Lienhypertexte"/>
            <w:lang w:eastAsia="fr-FR"/>
          </w:rPr>
          <w:t>TutorialsTeacher.com</w:t>
        </w:r>
      </w:hyperlink>
    </w:p>
    <w:p w14:paraId="504138C8" w14:textId="6E6E90B7" w:rsidR="004C7E4A" w:rsidRDefault="00345E20" w:rsidP="00BA6017">
      <w:pPr>
        <w:rPr>
          <w:lang w:eastAsia="fr-FR"/>
        </w:rPr>
      </w:pPr>
      <w:hyperlink r:id="rId76" w:history="1">
        <w:r w:rsidR="004C7E4A" w:rsidRPr="00F152DB">
          <w:rPr>
            <w:rStyle w:val="Lienhypertexte"/>
            <w:lang w:eastAsia="fr-FR"/>
          </w:rPr>
          <w:t>Documentation de référence Bootstrap</w:t>
        </w:r>
        <w:r w:rsidR="00F152DB" w:rsidRPr="00F152DB">
          <w:rPr>
            <w:rStyle w:val="Lienhypertexte"/>
            <w:lang w:eastAsia="fr-FR"/>
          </w:rPr>
          <w:t xml:space="preserve"> 4</w:t>
        </w:r>
      </w:hyperlink>
    </w:p>
    <w:p w14:paraId="501257CB" w14:textId="333A715A" w:rsidR="00505312" w:rsidRPr="000C0E38" w:rsidRDefault="00345E20" w:rsidP="00BA6017">
      <w:pPr>
        <w:rPr>
          <w:lang w:val="en-CA" w:eastAsia="fr-FR"/>
        </w:rPr>
      </w:pPr>
      <w:hyperlink r:id="rId77" w:history="1">
        <w:r w:rsidR="00505312" w:rsidRPr="000C0E38">
          <w:rPr>
            <w:rStyle w:val="Lienhypertexte"/>
            <w:lang w:val="en-CA" w:eastAsia="fr-FR"/>
          </w:rPr>
          <w:t>Tutoriel W3Schools sur Bootstrap 4</w:t>
        </w:r>
      </w:hyperlink>
    </w:p>
    <w:p w14:paraId="2D3B770E" w14:textId="7AEEFF0D" w:rsidR="00505312" w:rsidRPr="000C0E38" w:rsidRDefault="00345E20" w:rsidP="00BA6017">
      <w:pPr>
        <w:rPr>
          <w:lang w:eastAsia="fr-FR"/>
        </w:rPr>
      </w:pPr>
      <w:hyperlink r:id="rId78" w:history="1">
        <w:r w:rsidR="000C0E38" w:rsidRPr="000C0E38">
          <w:rPr>
            <w:rStyle w:val="Lienhypertexte"/>
            <w:lang w:eastAsia="fr-FR"/>
          </w:rPr>
          <w:t>Liste des Tag Helpers</w:t>
        </w:r>
      </w:hyperlink>
    </w:p>
    <w:p w14:paraId="2C3D6640" w14:textId="30F9802F" w:rsidR="00882F85" w:rsidRPr="000C0E38" w:rsidRDefault="00882F85" w:rsidP="005A5673"/>
    <w:sectPr w:rsidR="00882F85" w:rsidRPr="000C0E38" w:rsidSect="00D152EA">
      <w:headerReference w:type="default" r:id="rId79"/>
      <w:footerReference w:type="default" r:id="rId80"/>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8" w:author="Adminl" w:date="2018-02-05T09:34:00Z" w:initials="A">
    <w:p w14:paraId="4A333C07" w14:textId="06ABA5A4" w:rsidR="00345E20" w:rsidRDefault="00345E20">
      <w:pPr>
        <w:pStyle w:val="Commentaire"/>
      </w:pPr>
      <w:r>
        <w:rPr>
          <w:rStyle w:val="Marquedecommentaire"/>
        </w:rPr>
        <w:annotationRef/>
      </w:r>
      <w:r>
        <w:t>= employee</w:t>
      </w:r>
    </w:p>
  </w:comment>
  <w:comment w:id="29" w:author="Adminl" w:date="2018-02-05T09:32:00Z" w:initials="A">
    <w:p w14:paraId="39235F0C" w14:textId="3FEB18A5" w:rsidR="00345E20" w:rsidRDefault="00345E20">
      <w:pPr>
        <w:pStyle w:val="Commentaire"/>
      </w:pPr>
      <w:r>
        <w:rPr>
          <w:rStyle w:val="Marquedecommentaire"/>
        </w:rPr>
        <w:annotationRef/>
      </w:r>
      <w:r>
        <w:t xml:space="preserve"> C’est une directive</w:t>
      </w:r>
    </w:p>
  </w:comment>
  <w:comment w:id="30" w:author="Adminl" w:date="2018-02-05T09:36:00Z" w:initials="A">
    <w:p w14:paraId="32BC1D87" w14:textId="77777777" w:rsidR="00345E20" w:rsidRDefault="00345E20" w:rsidP="008C3ADF">
      <w:pPr>
        <w:pStyle w:val="Commentaire"/>
      </w:pPr>
      <w:r>
        <w:rPr>
          <w:rStyle w:val="Marquedecommentaire"/>
        </w:rPr>
        <w:annotationRef/>
      </w:r>
      <w:r>
        <w:rPr>
          <w:rStyle w:val="Marquedecommentaire"/>
        </w:rPr>
        <w:annotationRef/>
      </w:r>
      <w:r>
        <w:t>Nom complet d’une classe</w:t>
      </w:r>
    </w:p>
    <w:p w14:paraId="2DC77CCD" w14:textId="590B8B47" w:rsidR="00345E20" w:rsidRDefault="00345E20">
      <w:pPr>
        <w:pStyle w:val="Commentaire"/>
      </w:pPr>
    </w:p>
  </w:comment>
  <w:comment w:id="32" w:author="Adminl" w:date="2018-02-05T09:36:00Z" w:initials="A">
    <w:p w14:paraId="2FDC656D" w14:textId="75339F7A" w:rsidR="00345E20" w:rsidRDefault="00345E20">
      <w:pPr>
        <w:pStyle w:val="Commentaire"/>
      </w:pPr>
      <w:bookmarkStart w:id="33" w:name="_Hlk505586766"/>
      <w:r>
        <w:rPr>
          <w:rStyle w:val="Marquedecommentaire"/>
        </w:rPr>
        <w:annotationRef/>
      </w:r>
      <w:r>
        <w:t>Nom complet d’une classe</w:t>
      </w:r>
    </w:p>
    <w:bookmarkEnd w:id="33"/>
  </w:comment>
  <w:comment w:id="31" w:author="Adminl" w:date="2018-02-05T09:35:00Z" w:initials="A">
    <w:p w14:paraId="06D1B288" w14:textId="3CBBB0A1" w:rsidR="00345E20" w:rsidRDefault="00345E20">
      <w:pPr>
        <w:pStyle w:val="Commentaire"/>
      </w:pPr>
      <w:r>
        <w:rPr>
          <w:rStyle w:val="Marquedecommentaire"/>
        </w:rPr>
        <w:annotationRef/>
      </w:r>
      <w:r>
        <w:t>Une directive</w:t>
      </w:r>
    </w:p>
  </w:comment>
  <w:comment w:id="34" w:author="Adminl" w:date="2018-02-05T09:54:00Z" w:initials="A">
    <w:p w14:paraId="1D90C1ED" w14:textId="65AA4F21" w:rsidR="00345E20" w:rsidRDefault="00345E20">
      <w:pPr>
        <w:pStyle w:val="Commentaire"/>
      </w:pPr>
      <w:r>
        <w:rPr>
          <w:rStyle w:val="Marquedecommentaire"/>
        </w:rPr>
        <w:annotationRef/>
      </w:r>
      <w:r>
        <w:t>(1)</w:t>
      </w:r>
    </w:p>
  </w:comment>
  <w:comment w:id="35" w:author="Adminl" w:date="2018-02-05T09:54:00Z" w:initials="A">
    <w:p w14:paraId="3A113FFA" w14:textId="77777777" w:rsidR="00345E20" w:rsidRDefault="00345E20">
      <w:pPr>
        <w:pStyle w:val="Commentaire"/>
      </w:pPr>
      <w:r>
        <w:rPr>
          <w:rStyle w:val="Marquedecommentaire"/>
        </w:rPr>
        <w:annotationRef/>
      </w:r>
      <w:r>
        <w:t>(2)</w:t>
      </w:r>
    </w:p>
    <w:p w14:paraId="708F5432" w14:textId="5347C679" w:rsidR="00345E20" w:rsidRDefault="00345E20">
      <w:pPr>
        <w:pStyle w:val="Commentaire"/>
      </w:pPr>
      <w:r>
        <w:t>(1) et (2) sont idem</w:t>
      </w:r>
    </w:p>
  </w:comment>
  <w:comment w:id="50" w:author="Adminl" w:date="2018-02-06T10:16:00Z" w:initials="A">
    <w:p w14:paraId="28F28D34" w14:textId="649D818B" w:rsidR="00117834" w:rsidRDefault="00117834">
      <w:pPr>
        <w:pStyle w:val="Commentaire"/>
      </w:pPr>
      <w:r>
        <w:rPr>
          <w:rStyle w:val="Marquedecommentaire"/>
        </w:rPr>
        <w:annotationRef/>
      </w:r>
      <w:r>
        <w:t>Valeur de l’</w:t>
      </w:r>
      <w:r w:rsidR="001D5B6E">
        <w:t>élément. Ici c’est le champ de ID qui est choisi</w:t>
      </w:r>
    </w:p>
  </w:comment>
  <w:comment w:id="51" w:author="Adminl" w:date="2018-02-06T10:16:00Z" w:initials="A">
    <w:p w14:paraId="1C085493" w14:textId="14AE0ED8" w:rsidR="00117834" w:rsidRDefault="00117834">
      <w:pPr>
        <w:pStyle w:val="Commentaire"/>
      </w:pPr>
      <w:r>
        <w:rPr>
          <w:rStyle w:val="Marquedecommentaire"/>
        </w:rPr>
        <w:annotationRef/>
      </w:r>
      <w:r w:rsidR="001D5B6E">
        <w:rPr>
          <w:lang w:eastAsia="fr-FR"/>
        </w:rPr>
        <w:t>Le</w:t>
      </w:r>
      <w:r>
        <w:rPr>
          <w:lang w:eastAsia="fr-FR"/>
        </w:rPr>
        <w:t xml:space="preserve"> texte de l’élément</w:t>
      </w:r>
      <w:r w:rsidR="001D5B6E">
        <w:rPr>
          <w:lang w:eastAsia="fr-FR"/>
        </w:rPr>
        <w:t>. Ici c’est champs de fullName qui est sélectionné pour afficher.</w:t>
      </w:r>
    </w:p>
  </w:comment>
  <w:comment w:id="52" w:author="Adminl" w:date="2018-02-06T10:17:00Z" w:initials="A">
    <w:p w14:paraId="527B7B65" w14:textId="0C5BD1F2" w:rsidR="001D5B6E" w:rsidRDefault="001D5B6E">
      <w:pPr>
        <w:pStyle w:val="Commentaire"/>
      </w:pPr>
      <w:r>
        <w:rPr>
          <w:rStyle w:val="Marquedecommentaire"/>
        </w:rPr>
        <w:annotationRef/>
      </w:r>
      <w:r>
        <w:rPr>
          <w:lang w:eastAsia="fr-FR"/>
        </w:rPr>
        <w:t>Valeur</w:t>
      </w:r>
      <w:r>
        <w:rPr>
          <w:lang w:eastAsia="fr-FR"/>
        </w:rPr>
        <w:t xml:space="preserve"> de l’élément sélectionné</w:t>
      </w:r>
      <w:r>
        <w:rPr>
          <w:lang w:eastAsia="fr-FR"/>
        </w:rPr>
        <w:t xml:space="preserve"> = entier. Ici c’est ID de l’employée sélectionné</w:t>
      </w:r>
    </w:p>
  </w:comment>
  <w:comment w:id="55" w:author="Adminl" w:date="2018-02-06T14:19:00Z" w:initials="A">
    <w:p w14:paraId="1EEEE238" w14:textId="29A8F970" w:rsidR="006D0BCC" w:rsidRDefault="006D0BCC">
      <w:pPr>
        <w:pStyle w:val="Commentaire"/>
      </w:pPr>
      <w:r>
        <w:rPr>
          <w:rStyle w:val="Marquedecommentaire"/>
        </w:rPr>
        <w:annotationRef/>
      </w:r>
      <w:r>
        <w:t xml:space="preserve">Le champs où le message d’erreur </w:t>
      </w:r>
      <w:r w:rsidR="008145BD">
        <w:t>devrait être affiché.</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333C07" w15:done="0"/>
  <w15:commentEx w15:paraId="39235F0C" w15:done="0"/>
  <w15:commentEx w15:paraId="2DC77CCD" w15:done="0"/>
  <w15:commentEx w15:paraId="2FDC656D" w15:done="0"/>
  <w15:commentEx w15:paraId="06D1B288" w15:done="0"/>
  <w15:commentEx w15:paraId="1D90C1ED" w15:done="0"/>
  <w15:commentEx w15:paraId="708F5432" w15:done="0"/>
  <w15:commentEx w15:paraId="28F28D34" w15:done="0"/>
  <w15:commentEx w15:paraId="1C085493" w15:done="0"/>
  <w15:commentEx w15:paraId="527B7B65" w15:done="0"/>
  <w15:commentEx w15:paraId="1EEEE23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333C07" w16cid:durableId="1E22A38D"/>
  <w16cid:commentId w16cid:paraId="39235F0C" w16cid:durableId="1E22A31B"/>
  <w16cid:commentId w16cid:paraId="2DC77CCD" w16cid:durableId="1E22A435"/>
  <w16cid:commentId w16cid:paraId="2FDC656D" w16cid:durableId="1E22A40D"/>
  <w16cid:commentId w16cid:paraId="06D1B288" w16cid:durableId="1E22A3D6"/>
  <w16cid:commentId w16cid:paraId="1D90C1ED" w16cid:durableId="1E22A839"/>
  <w16cid:commentId w16cid:paraId="708F5432" w16cid:durableId="1E22A846"/>
  <w16cid:commentId w16cid:paraId="28F28D34" w16cid:durableId="1E23FEE8"/>
  <w16cid:commentId w16cid:paraId="1C085493" w16cid:durableId="1E23FEFA"/>
  <w16cid:commentId w16cid:paraId="527B7B65" w16cid:durableId="1E23FF56"/>
  <w16cid:commentId w16cid:paraId="1EEEE238" w16cid:durableId="1E2437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FFBAF9" w14:textId="77777777" w:rsidR="006322E0" w:rsidRDefault="006322E0" w:rsidP="002F7936">
      <w:pPr>
        <w:spacing w:after="0" w:line="240" w:lineRule="auto"/>
      </w:pPr>
      <w:r>
        <w:separator/>
      </w:r>
    </w:p>
  </w:endnote>
  <w:endnote w:type="continuationSeparator" w:id="0">
    <w:p w14:paraId="1CE840F8" w14:textId="77777777" w:rsidR="006322E0" w:rsidRDefault="006322E0" w:rsidP="002F7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3523457"/>
      <w:docPartObj>
        <w:docPartGallery w:val="Page Numbers (Bottom of Page)"/>
        <w:docPartUnique/>
      </w:docPartObj>
    </w:sdtPr>
    <w:sdtContent>
      <w:p w14:paraId="53F317ED" w14:textId="6FF79115" w:rsidR="00345E20" w:rsidRDefault="00345E20">
        <w:pPr>
          <w:pStyle w:val="Pieddepage"/>
          <w:jc w:val="right"/>
        </w:pPr>
        <w:r>
          <w:fldChar w:fldCharType="begin"/>
        </w:r>
        <w:r>
          <w:instrText>PAGE   \* MERGEFORMAT</w:instrText>
        </w:r>
        <w:r>
          <w:fldChar w:fldCharType="separate"/>
        </w:r>
        <w:r w:rsidR="00A06878">
          <w:rPr>
            <w:noProof/>
          </w:rPr>
          <w:t>51</w:t>
        </w:r>
        <w:r>
          <w:fldChar w:fldCharType="end"/>
        </w:r>
      </w:p>
    </w:sdtContent>
  </w:sdt>
  <w:p w14:paraId="2FE9C6F3" w14:textId="77777777" w:rsidR="00345E20" w:rsidRDefault="00345E2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E93A1E" w14:textId="77777777" w:rsidR="006322E0" w:rsidRDefault="006322E0" w:rsidP="002F7936">
      <w:pPr>
        <w:spacing w:after="0" w:line="240" w:lineRule="auto"/>
      </w:pPr>
      <w:r>
        <w:separator/>
      </w:r>
    </w:p>
  </w:footnote>
  <w:footnote w:type="continuationSeparator" w:id="0">
    <w:p w14:paraId="701E3861" w14:textId="77777777" w:rsidR="006322E0" w:rsidRDefault="006322E0" w:rsidP="002F79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C6C02A" w14:textId="77777777" w:rsidR="00345E20" w:rsidRDefault="00345E20" w:rsidP="002F7936">
    <w:r>
      <w:t>ASP.Net Core MVC – support de cours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D75AA"/>
    <w:multiLevelType w:val="hybridMultilevel"/>
    <w:tmpl w:val="B6CC22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5B0D04"/>
    <w:multiLevelType w:val="hybridMultilevel"/>
    <w:tmpl w:val="FDCC15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3A3240A"/>
    <w:multiLevelType w:val="multilevel"/>
    <w:tmpl w:val="9E4C3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1D07BD"/>
    <w:multiLevelType w:val="multilevel"/>
    <w:tmpl w:val="9E4C3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7B4B74"/>
    <w:multiLevelType w:val="hybridMultilevel"/>
    <w:tmpl w:val="CE8427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D220FE5"/>
    <w:multiLevelType w:val="hybridMultilevel"/>
    <w:tmpl w:val="96D61F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E2551BA"/>
    <w:multiLevelType w:val="hybridMultilevel"/>
    <w:tmpl w:val="249A7F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1907CB5"/>
    <w:multiLevelType w:val="hybridMultilevel"/>
    <w:tmpl w:val="F6106E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2B55A33"/>
    <w:multiLevelType w:val="hybridMultilevel"/>
    <w:tmpl w:val="438CCE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2D946A0"/>
    <w:multiLevelType w:val="hybridMultilevel"/>
    <w:tmpl w:val="7310C6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4EA7BB2"/>
    <w:multiLevelType w:val="hybridMultilevel"/>
    <w:tmpl w:val="3D66DD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9201638"/>
    <w:multiLevelType w:val="hybridMultilevel"/>
    <w:tmpl w:val="221C15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B413B85"/>
    <w:multiLevelType w:val="hybridMultilevel"/>
    <w:tmpl w:val="58368C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B6952A9"/>
    <w:multiLevelType w:val="hybridMultilevel"/>
    <w:tmpl w:val="A882FB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C163DD7"/>
    <w:multiLevelType w:val="hybridMultilevel"/>
    <w:tmpl w:val="59FA47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CD83EEB"/>
    <w:multiLevelType w:val="hybridMultilevel"/>
    <w:tmpl w:val="07B033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1E8D3B1A"/>
    <w:multiLevelType w:val="multilevel"/>
    <w:tmpl w:val="9E4C3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00C1197"/>
    <w:multiLevelType w:val="hybridMultilevel"/>
    <w:tmpl w:val="21169C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46F6FEF"/>
    <w:multiLevelType w:val="hybridMultilevel"/>
    <w:tmpl w:val="ED16F3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5FD1895"/>
    <w:multiLevelType w:val="hybridMultilevel"/>
    <w:tmpl w:val="8B2E03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85F7DCB"/>
    <w:multiLevelType w:val="hybridMultilevel"/>
    <w:tmpl w:val="617E8B9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D5D002F"/>
    <w:multiLevelType w:val="hybridMultilevel"/>
    <w:tmpl w:val="5CAEFD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13874A8"/>
    <w:multiLevelType w:val="hybridMultilevel"/>
    <w:tmpl w:val="337EB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36205D3"/>
    <w:multiLevelType w:val="hybridMultilevel"/>
    <w:tmpl w:val="4EB86D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3FE4729"/>
    <w:multiLevelType w:val="hybridMultilevel"/>
    <w:tmpl w:val="64162D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3A557D98"/>
    <w:multiLevelType w:val="hybridMultilevel"/>
    <w:tmpl w:val="19A665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E6A2001"/>
    <w:multiLevelType w:val="hybridMultilevel"/>
    <w:tmpl w:val="E2DCCA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3F7A692F"/>
    <w:multiLevelType w:val="hybridMultilevel"/>
    <w:tmpl w:val="09C06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3FD93199"/>
    <w:multiLevelType w:val="hybridMultilevel"/>
    <w:tmpl w:val="86A4E1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0A70FC9"/>
    <w:multiLevelType w:val="hybridMultilevel"/>
    <w:tmpl w:val="A922F0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8761185"/>
    <w:multiLevelType w:val="hybridMultilevel"/>
    <w:tmpl w:val="B296B0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48BA4659"/>
    <w:multiLevelType w:val="hybridMultilevel"/>
    <w:tmpl w:val="ED7679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49D420A2"/>
    <w:multiLevelType w:val="hybridMultilevel"/>
    <w:tmpl w:val="3AC627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4CE83289"/>
    <w:multiLevelType w:val="multilevel"/>
    <w:tmpl w:val="F8B4A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6217B3A"/>
    <w:multiLevelType w:val="hybridMultilevel"/>
    <w:tmpl w:val="784C9F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8AE6457"/>
    <w:multiLevelType w:val="hybridMultilevel"/>
    <w:tmpl w:val="6E1454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5C69692D"/>
    <w:multiLevelType w:val="hybridMultilevel"/>
    <w:tmpl w:val="557CE6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5D4E3D36"/>
    <w:multiLevelType w:val="hybridMultilevel"/>
    <w:tmpl w:val="EF181D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5EFB1B9B"/>
    <w:multiLevelType w:val="hybridMultilevel"/>
    <w:tmpl w:val="6414CD4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9" w15:restartNumberingAfterBreak="0">
    <w:nsid w:val="67185949"/>
    <w:multiLevelType w:val="hybridMultilevel"/>
    <w:tmpl w:val="334661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8457A03"/>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1" w15:restartNumberingAfterBreak="0">
    <w:nsid w:val="6C58323E"/>
    <w:multiLevelType w:val="hybridMultilevel"/>
    <w:tmpl w:val="032860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4D13A5A"/>
    <w:multiLevelType w:val="hybridMultilevel"/>
    <w:tmpl w:val="B4A002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66D0D10"/>
    <w:multiLevelType w:val="hybridMultilevel"/>
    <w:tmpl w:val="C1D483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A5B5945"/>
    <w:multiLevelType w:val="hybridMultilevel"/>
    <w:tmpl w:val="E71A7F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C325745"/>
    <w:multiLevelType w:val="hybridMultilevel"/>
    <w:tmpl w:val="75A6B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3"/>
  </w:num>
  <w:num w:numId="2">
    <w:abstractNumId w:val="40"/>
  </w:num>
  <w:num w:numId="3">
    <w:abstractNumId w:val="18"/>
  </w:num>
  <w:num w:numId="4">
    <w:abstractNumId w:val="37"/>
  </w:num>
  <w:num w:numId="5">
    <w:abstractNumId w:val="28"/>
  </w:num>
  <w:num w:numId="6">
    <w:abstractNumId w:val="2"/>
  </w:num>
  <w:num w:numId="7">
    <w:abstractNumId w:val="16"/>
  </w:num>
  <w:num w:numId="8">
    <w:abstractNumId w:val="3"/>
  </w:num>
  <w:num w:numId="9">
    <w:abstractNumId w:val="31"/>
  </w:num>
  <w:num w:numId="10">
    <w:abstractNumId w:val="45"/>
  </w:num>
  <w:num w:numId="11">
    <w:abstractNumId w:val="24"/>
  </w:num>
  <w:num w:numId="12">
    <w:abstractNumId w:val="7"/>
  </w:num>
  <w:num w:numId="13">
    <w:abstractNumId w:val="42"/>
  </w:num>
  <w:num w:numId="14">
    <w:abstractNumId w:val="4"/>
  </w:num>
  <w:num w:numId="15">
    <w:abstractNumId w:val="27"/>
  </w:num>
  <w:num w:numId="16">
    <w:abstractNumId w:val="1"/>
  </w:num>
  <w:num w:numId="17">
    <w:abstractNumId w:val="32"/>
  </w:num>
  <w:num w:numId="18">
    <w:abstractNumId w:val="5"/>
  </w:num>
  <w:num w:numId="19">
    <w:abstractNumId w:val="23"/>
  </w:num>
  <w:num w:numId="20">
    <w:abstractNumId w:val="17"/>
  </w:num>
  <w:num w:numId="21">
    <w:abstractNumId w:val="10"/>
  </w:num>
  <w:num w:numId="22">
    <w:abstractNumId w:val="29"/>
  </w:num>
  <w:num w:numId="23">
    <w:abstractNumId w:val="38"/>
  </w:num>
  <w:num w:numId="24">
    <w:abstractNumId w:val="8"/>
  </w:num>
  <w:num w:numId="25">
    <w:abstractNumId w:val="20"/>
  </w:num>
  <w:num w:numId="26">
    <w:abstractNumId w:val="11"/>
  </w:num>
  <w:num w:numId="27">
    <w:abstractNumId w:val="44"/>
  </w:num>
  <w:num w:numId="28">
    <w:abstractNumId w:val="14"/>
  </w:num>
  <w:num w:numId="29">
    <w:abstractNumId w:val="35"/>
  </w:num>
  <w:num w:numId="30">
    <w:abstractNumId w:val="21"/>
  </w:num>
  <w:num w:numId="31">
    <w:abstractNumId w:val="19"/>
  </w:num>
  <w:num w:numId="32">
    <w:abstractNumId w:val="43"/>
  </w:num>
  <w:num w:numId="33">
    <w:abstractNumId w:val="6"/>
  </w:num>
  <w:num w:numId="34">
    <w:abstractNumId w:val="15"/>
  </w:num>
  <w:num w:numId="35">
    <w:abstractNumId w:val="12"/>
  </w:num>
  <w:num w:numId="36">
    <w:abstractNumId w:val="22"/>
  </w:num>
  <w:num w:numId="37">
    <w:abstractNumId w:val="9"/>
  </w:num>
  <w:num w:numId="38">
    <w:abstractNumId w:val="30"/>
  </w:num>
  <w:num w:numId="39">
    <w:abstractNumId w:val="0"/>
  </w:num>
  <w:num w:numId="40">
    <w:abstractNumId w:val="41"/>
  </w:num>
  <w:num w:numId="41">
    <w:abstractNumId w:val="26"/>
  </w:num>
  <w:num w:numId="42">
    <w:abstractNumId w:val="36"/>
  </w:num>
  <w:num w:numId="43">
    <w:abstractNumId w:val="25"/>
  </w:num>
  <w:num w:numId="44">
    <w:abstractNumId w:val="39"/>
  </w:num>
  <w:num w:numId="45">
    <w:abstractNumId w:val="34"/>
  </w:num>
  <w:num w:numId="4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minl">
    <w15:presenceInfo w15:providerId="None" w15:userId="Admin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doNotDisplayPageBoundarie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D04"/>
    <w:rsid w:val="000013EB"/>
    <w:rsid w:val="000074FC"/>
    <w:rsid w:val="0001041E"/>
    <w:rsid w:val="00012CA3"/>
    <w:rsid w:val="000136A1"/>
    <w:rsid w:val="00016CA9"/>
    <w:rsid w:val="000218F0"/>
    <w:rsid w:val="00025AE5"/>
    <w:rsid w:val="00026858"/>
    <w:rsid w:val="0003014C"/>
    <w:rsid w:val="000302DB"/>
    <w:rsid w:val="00035962"/>
    <w:rsid w:val="0004182F"/>
    <w:rsid w:val="000437CF"/>
    <w:rsid w:val="0004456F"/>
    <w:rsid w:val="00044B8D"/>
    <w:rsid w:val="00047025"/>
    <w:rsid w:val="00047FA6"/>
    <w:rsid w:val="000524D0"/>
    <w:rsid w:val="0005427D"/>
    <w:rsid w:val="00057DAD"/>
    <w:rsid w:val="000637D2"/>
    <w:rsid w:val="0006383C"/>
    <w:rsid w:val="000643C4"/>
    <w:rsid w:val="0006495F"/>
    <w:rsid w:val="00070194"/>
    <w:rsid w:val="000719E3"/>
    <w:rsid w:val="00071F3E"/>
    <w:rsid w:val="00072BB3"/>
    <w:rsid w:val="000764A5"/>
    <w:rsid w:val="00077BB8"/>
    <w:rsid w:val="000809CA"/>
    <w:rsid w:val="000834A6"/>
    <w:rsid w:val="000877A6"/>
    <w:rsid w:val="00091915"/>
    <w:rsid w:val="00093BC9"/>
    <w:rsid w:val="00093C08"/>
    <w:rsid w:val="000952E0"/>
    <w:rsid w:val="000961E5"/>
    <w:rsid w:val="0009791E"/>
    <w:rsid w:val="000A0967"/>
    <w:rsid w:val="000A0AB3"/>
    <w:rsid w:val="000B5E17"/>
    <w:rsid w:val="000B6907"/>
    <w:rsid w:val="000C0D4D"/>
    <w:rsid w:val="000C0E38"/>
    <w:rsid w:val="000C5CCB"/>
    <w:rsid w:val="000C6A5D"/>
    <w:rsid w:val="000D053C"/>
    <w:rsid w:val="000D2C97"/>
    <w:rsid w:val="000D4E82"/>
    <w:rsid w:val="000D6739"/>
    <w:rsid w:val="000D75B8"/>
    <w:rsid w:val="000E2AF3"/>
    <w:rsid w:val="000E2BCE"/>
    <w:rsid w:val="000E4E0D"/>
    <w:rsid w:val="000E7B44"/>
    <w:rsid w:val="000F0938"/>
    <w:rsid w:val="000F10E3"/>
    <w:rsid w:val="000F655E"/>
    <w:rsid w:val="000F65C3"/>
    <w:rsid w:val="001070C9"/>
    <w:rsid w:val="00107450"/>
    <w:rsid w:val="00107AEA"/>
    <w:rsid w:val="00107D8C"/>
    <w:rsid w:val="001103BF"/>
    <w:rsid w:val="00116D1C"/>
    <w:rsid w:val="00116D57"/>
    <w:rsid w:val="0011738D"/>
    <w:rsid w:val="00117834"/>
    <w:rsid w:val="00117B15"/>
    <w:rsid w:val="00122015"/>
    <w:rsid w:val="0012371A"/>
    <w:rsid w:val="00125BFF"/>
    <w:rsid w:val="00130A8A"/>
    <w:rsid w:val="00131BA2"/>
    <w:rsid w:val="00134AA6"/>
    <w:rsid w:val="00134B01"/>
    <w:rsid w:val="00134FAB"/>
    <w:rsid w:val="0013534C"/>
    <w:rsid w:val="001357A9"/>
    <w:rsid w:val="00136FD6"/>
    <w:rsid w:val="0013795D"/>
    <w:rsid w:val="001417AB"/>
    <w:rsid w:val="00143701"/>
    <w:rsid w:val="00145087"/>
    <w:rsid w:val="00146775"/>
    <w:rsid w:val="00150EBA"/>
    <w:rsid w:val="0015472A"/>
    <w:rsid w:val="00156ED0"/>
    <w:rsid w:val="00157793"/>
    <w:rsid w:val="00157A73"/>
    <w:rsid w:val="00160654"/>
    <w:rsid w:val="001657EA"/>
    <w:rsid w:val="00165826"/>
    <w:rsid w:val="00166B9C"/>
    <w:rsid w:val="0017055D"/>
    <w:rsid w:val="00172D68"/>
    <w:rsid w:val="001742EC"/>
    <w:rsid w:val="001758A2"/>
    <w:rsid w:val="001761EC"/>
    <w:rsid w:val="001915D9"/>
    <w:rsid w:val="00192999"/>
    <w:rsid w:val="00195233"/>
    <w:rsid w:val="001956FA"/>
    <w:rsid w:val="00195EE4"/>
    <w:rsid w:val="00196CE0"/>
    <w:rsid w:val="001A0DFF"/>
    <w:rsid w:val="001A2C49"/>
    <w:rsid w:val="001A77F3"/>
    <w:rsid w:val="001A7DA7"/>
    <w:rsid w:val="001A7E04"/>
    <w:rsid w:val="001B1D3B"/>
    <w:rsid w:val="001B27AF"/>
    <w:rsid w:val="001B2A4C"/>
    <w:rsid w:val="001B3209"/>
    <w:rsid w:val="001C207B"/>
    <w:rsid w:val="001C2B6D"/>
    <w:rsid w:val="001C2CF9"/>
    <w:rsid w:val="001D40CE"/>
    <w:rsid w:val="001D5096"/>
    <w:rsid w:val="001D5B6E"/>
    <w:rsid w:val="001D784B"/>
    <w:rsid w:val="001D7B9F"/>
    <w:rsid w:val="001E6459"/>
    <w:rsid w:val="001F52EE"/>
    <w:rsid w:val="001F6F75"/>
    <w:rsid w:val="002021D7"/>
    <w:rsid w:val="0020509C"/>
    <w:rsid w:val="00212D5C"/>
    <w:rsid w:val="002136E8"/>
    <w:rsid w:val="00215819"/>
    <w:rsid w:val="00215C0E"/>
    <w:rsid w:val="00221181"/>
    <w:rsid w:val="00222544"/>
    <w:rsid w:val="0022520E"/>
    <w:rsid w:val="0022792F"/>
    <w:rsid w:val="002336A7"/>
    <w:rsid w:val="002345BB"/>
    <w:rsid w:val="00244502"/>
    <w:rsid w:val="002505CC"/>
    <w:rsid w:val="002520A7"/>
    <w:rsid w:val="002526DE"/>
    <w:rsid w:val="00252816"/>
    <w:rsid w:val="00253A2E"/>
    <w:rsid w:val="00253BD4"/>
    <w:rsid w:val="00257536"/>
    <w:rsid w:val="002628B9"/>
    <w:rsid w:val="00272866"/>
    <w:rsid w:val="00272A34"/>
    <w:rsid w:val="00281715"/>
    <w:rsid w:val="00282303"/>
    <w:rsid w:val="00283DA9"/>
    <w:rsid w:val="00284062"/>
    <w:rsid w:val="00291A59"/>
    <w:rsid w:val="00296A0F"/>
    <w:rsid w:val="00297106"/>
    <w:rsid w:val="00297116"/>
    <w:rsid w:val="002A5171"/>
    <w:rsid w:val="002A675F"/>
    <w:rsid w:val="002A7998"/>
    <w:rsid w:val="002B1448"/>
    <w:rsid w:val="002B1927"/>
    <w:rsid w:val="002B5665"/>
    <w:rsid w:val="002B71B1"/>
    <w:rsid w:val="002C0344"/>
    <w:rsid w:val="002C12FE"/>
    <w:rsid w:val="002C3EF8"/>
    <w:rsid w:val="002C5F06"/>
    <w:rsid w:val="002C70BF"/>
    <w:rsid w:val="002C7932"/>
    <w:rsid w:val="002D0861"/>
    <w:rsid w:val="002D21C0"/>
    <w:rsid w:val="002D7C44"/>
    <w:rsid w:val="002E1457"/>
    <w:rsid w:val="002E21B8"/>
    <w:rsid w:val="002E3E86"/>
    <w:rsid w:val="002E7AEF"/>
    <w:rsid w:val="002F143B"/>
    <w:rsid w:val="002F4A0C"/>
    <w:rsid w:val="002F7936"/>
    <w:rsid w:val="00301B77"/>
    <w:rsid w:val="003051CF"/>
    <w:rsid w:val="00306503"/>
    <w:rsid w:val="003069A9"/>
    <w:rsid w:val="00307283"/>
    <w:rsid w:val="00311803"/>
    <w:rsid w:val="003120F3"/>
    <w:rsid w:val="003121CA"/>
    <w:rsid w:val="00316257"/>
    <w:rsid w:val="00320F08"/>
    <w:rsid w:val="00326E62"/>
    <w:rsid w:val="0032739D"/>
    <w:rsid w:val="00327A41"/>
    <w:rsid w:val="0033223E"/>
    <w:rsid w:val="00332515"/>
    <w:rsid w:val="00332FFC"/>
    <w:rsid w:val="00341695"/>
    <w:rsid w:val="00345E20"/>
    <w:rsid w:val="003478F1"/>
    <w:rsid w:val="00347E92"/>
    <w:rsid w:val="003508BF"/>
    <w:rsid w:val="00354F19"/>
    <w:rsid w:val="003561E9"/>
    <w:rsid w:val="003567E3"/>
    <w:rsid w:val="00357250"/>
    <w:rsid w:val="003654AE"/>
    <w:rsid w:val="00370771"/>
    <w:rsid w:val="0037172B"/>
    <w:rsid w:val="00372AEB"/>
    <w:rsid w:val="00372CDC"/>
    <w:rsid w:val="003736BF"/>
    <w:rsid w:val="00380F47"/>
    <w:rsid w:val="003843C5"/>
    <w:rsid w:val="003845A6"/>
    <w:rsid w:val="003850CD"/>
    <w:rsid w:val="00386E38"/>
    <w:rsid w:val="003906DC"/>
    <w:rsid w:val="00390B5A"/>
    <w:rsid w:val="00390F36"/>
    <w:rsid w:val="0039111D"/>
    <w:rsid w:val="00395F99"/>
    <w:rsid w:val="00397AED"/>
    <w:rsid w:val="003A18AA"/>
    <w:rsid w:val="003A1CCE"/>
    <w:rsid w:val="003A1DD7"/>
    <w:rsid w:val="003A37A3"/>
    <w:rsid w:val="003A5395"/>
    <w:rsid w:val="003A637E"/>
    <w:rsid w:val="003A7F48"/>
    <w:rsid w:val="003B22D0"/>
    <w:rsid w:val="003B2882"/>
    <w:rsid w:val="003B2F64"/>
    <w:rsid w:val="003B4BD5"/>
    <w:rsid w:val="003C5538"/>
    <w:rsid w:val="003C65D2"/>
    <w:rsid w:val="003D215A"/>
    <w:rsid w:val="003D2F9D"/>
    <w:rsid w:val="003D365F"/>
    <w:rsid w:val="003D740C"/>
    <w:rsid w:val="003E3C95"/>
    <w:rsid w:val="003E646A"/>
    <w:rsid w:val="003F0083"/>
    <w:rsid w:val="003F10F5"/>
    <w:rsid w:val="003F31DE"/>
    <w:rsid w:val="003F44BC"/>
    <w:rsid w:val="00400602"/>
    <w:rsid w:val="004010E1"/>
    <w:rsid w:val="00402922"/>
    <w:rsid w:val="004050D9"/>
    <w:rsid w:val="004079ED"/>
    <w:rsid w:val="00412068"/>
    <w:rsid w:val="004156C6"/>
    <w:rsid w:val="00422C3E"/>
    <w:rsid w:val="004242D1"/>
    <w:rsid w:val="00425202"/>
    <w:rsid w:val="004256D3"/>
    <w:rsid w:val="00425D9D"/>
    <w:rsid w:val="00425F44"/>
    <w:rsid w:val="00431735"/>
    <w:rsid w:val="00435BA6"/>
    <w:rsid w:val="00440B77"/>
    <w:rsid w:val="004411E1"/>
    <w:rsid w:val="00442AED"/>
    <w:rsid w:val="004452A2"/>
    <w:rsid w:val="0044641B"/>
    <w:rsid w:val="004525AB"/>
    <w:rsid w:val="00453439"/>
    <w:rsid w:val="00454F8E"/>
    <w:rsid w:val="00457BBB"/>
    <w:rsid w:val="00461C81"/>
    <w:rsid w:val="00463715"/>
    <w:rsid w:val="0047384A"/>
    <w:rsid w:val="00473AE6"/>
    <w:rsid w:val="00474689"/>
    <w:rsid w:val="00476190"/>
    <w:rsid w:val="00477B2F"/>
    <w:rsid w:val="00482BB1"/>
    <w:rsid w:val="0048376D"/>
    <w:rsid w:val="004840DC"/>
    <w:rsid w:val="004842B1"/>
    <w:rsid w:val="0048453C"/>
    <w:rsid w:val="00485F56"/>
    <w:rsid w:val="0049131E"/>
    <w:rsid w:val="00491404"/>
    <w:rsid w:val="004A096D"/>
    <w:rsid w:val="004A3E83"/>
    <w:rsid w:val="004A68FE"/>
    <w:rsid w:val="004A7486"/>
    <w:rsid w:val="004B0741"/>
    <w:rsid w:val="004B1551"/>
    <w:rsid w:val="004B16D4"/>
    <w:rsid w:val="004B2471"/>
    <w:rsid w:val="004B2BBE"/>
    <w:rsid w:val="004B4A9B"/>
    <w:rsid w:val="004B54DD"/>
    <w:rsid w:val="004B6EDA"/>
    <w:rsid w:val="004C3287"/>
    <w:rsid w:val="004C520E"/>
    <w:rsid w:val="004C7E4A"/>
    <w:rsid w:val="004D2FC5"/>
    <w:rsid w:val="004D32E0"/>
    <w:rsid w:val="004E183D"/>
    <w:rsid w:val="004E7192"/>
    <w:rsid w:val="004E7B4B"/>
    <w:rsid w:val="004F07EE"/>
    <w:rsid w:val="004F5672"/>
    <w:rsid w:val="00502762"/>
    <w:rsid w:val="00505312"/>
    <w:rsid w:val="0050587F"/>
    <w:rsid w:val="0050645D"/>
    <w:rsid w:val="00507112"/>
    <w:rsid w:val="00510B81"/>
    <w:rsid w:val="00510D76"/>
    <w:rsid w:val="00513165"/>
    <w:rsid w:val="00514821"/>
    <w:rsid w:val="0051488C"/>
    <w:rsid w:val="00514E9D"/>
    <w:rsid w:val="00515ECC"/>
    <w:rsid w:val="00521104"/>
    <w:rsid w:val="005222BF"/>
    <w:rsid w:val="00524877"/>
    <w:rsid w:val="0052596B"/>
    <w:rsid w:val="0052726A"/>
    <w:rsid w:val="00533422"/>
    <w:rsid w:val="00535383"/>
    <w:rsid w:val="00541F46"/>
    <w:rsid w:val="00542486"/>
    <w:rsid w:val="00544DCF"/>
    <w:rsid w:val="00544E05"/>
    <w:rsid w:val="005538F7"/>
    <w:rsid w:val="005563B6"/>
    <w:rsid w:val="00557599"/>
    <w:rsid w:val="00562EF8"/>
    <w:rsid w:val="00563CBA"/>
    <w:rsid w:val="005641C3"/>
    <w:rsid w:val="00565796"/>
    <w:rsid w:val="00573FE4"/>
    <w:rsid w:val="00574EF2"/>
    <w:rsid w:val="00577E0F"/>
    <w:rsid w:val="00582352"/>
    <w:rsid w:val="00584B76"/>
    <w:rsid w:val="00585F81"/>
    <w:rsid w:val="0058704E"/>
    <w:rsid w:val="00594221"/>
    <w:rsid w:val="00594427"/>
    <w:rsid w:val="0059493B"/>
    <w:rsid w:val="00595C9F"/>
    <w:rsid w:val="005963C5"/>
    <w:rsid w:val="00597C06"/>
    <w:rsid w:val="005A0A2B"/>
    <w:rsid w:val="005A1398"/>
    <w:rsid w:val="005A5673"/>
    <w:rsid w:val="005A66EF"/>
    <w:rsid w:val="005B5364"/>
    <w:rsid w:val="005B6246"/>
    <w:rsid w:val="005C04ED"/>
    <w:rsid w:val="005C06D5"/>
    <w:rsid w:val="005C4569"/>
    <w:rsid w:val="005C4AF6"/>
    <w:rsid w:val="005C75AC"/>
    <w:rsid w:val="005C7E45"/>
    <w:rsid w:val="005D20F7"/>
    <w:rsid w:val="005D42E0"/>
    <w:rsid w:val="005D5AF0"/>
    <w:rsid w:val="005D6F1A"/>
    <w:rsid w:val="005E1237"/>
    <w:rsid w:val="005E3173"/>
    <w:rsid w:val="005E4635"/>
    <w:rsid w:val="005F408E"/>
    <w:rsid w:val="005F4530"/>
    <w:rsid w:val="005F75F5"/>
    <w:rsid w:val="00601001"/>
    <w:rsid w:val="00602F38"/>
    <w:rsid w:val="00603149"/>
    <w:rsid w:val="006048DA"/>
    <w:rsid w:val="00605AB6"/>
    <w:rsid w:val="006111A5"/>
    <w:rsid w:val="00611304"/>
    <w:rsid w:val="006133C4"/>
    <w:rsid w:val="00613B49"/>
    <w:rsid w:val="00615F68"/>
    <w:rsid w:val="00620420"/>
    <w:rsid w:val="006228C2"/>
    <w:rsid w:val="00631090"/>
    <w:rsid w:val="006322E0"/>
    <w:rsid w:val="006343B8"/>
    <w:rsid w:val="00634AF4"/>
    <w:rsid w:val="00635F08"/>
    <w:rsid w:val="006366EA"/>
    <w:rsid w:val="006409ED"/>
    <w:rsid w:val="00643AFD"/>
    <w:rsid w:val="00644162"/>
    <w:rsid w:val="00650E9E"/>
    <w:rsid w:val="00651E04"/>
    <w:rsid w:val="00655DB3"/>
    <w:rsid w:val="00657D83"/>
    <w:rsid w:val="00660054"/>
    <w:rsid w:val="00660397"/>
    <w:rsid w:val="006623E0"/>
    <w:rsid w:val="0067019B"/>
    <w:rsid w:val="00671B87"/>
    <w:rsid w:val="006738D4"/>
    <w:rsid w:val="006751CF"/>
    <w:rsid w:val="006800C6"/>
    <w:rsid w:val="00680951"/>
    <w:rsid w:val="00681271"/>
    <w:rsid w:val="00681896"/>
    <w:rsid w:val="00686DED"/>
    <w:rsid w:val="006917CD"/>
    <w:rsid w:val="00691BA1"/>
    <w:rsid w:val="00691BFD"/>
    <w:rsid w:val="00694CB0"/>
    <w:rsid w:val="006A1A38"/>
    <w:rsid w:val="006A1A7C"/>
    <w:rsid w:val="006A2BCE"/>
    <w:rsid w:val="006A2CA6"/>
    <w:rsid w:val="006A3833"/>
    <w:rsid w:val="006A4457"/>
    <w:rsid w:val="006A6039"/>
    <w:rsid w:val="006A6E14"/>
    <w:rsid w:val="006A7A61"/>
    <w:rsid w:val="006B010F"/>
    <w:rsid w:val="006B23B3"/>
    <w:rsid w:val="006B6293"/>
    <w:rsid w:val="006B691D"/>
    <w:rsid w:val="006B76A0"/>
    <w:rsid w:val="006C45A2"/>
    <w:rsid w:val="006C5CF0"/>
    <w:rsid w:val="006C7516"/>
    <w:rsid w:val="006D0BCC"/>
    <w:rsid w:val="006D1110"/>
    <w:rsid w:val="006D12DF"/>
    <w:rsid w:val="006E0777"/>
    <w:rsid w:val="006E6EEF"/>
    <w:rsid w:val="006E7080"/>
    <w:rsid w:val="006E7C3C"/>
    <w:rsid w:val="006F258C"/>
    <w:rsid w:val="006F26EB"/>
    <w:rsid w:val="006F5401"/>
    <w:rsid w:val="00701CD2"/>
    <w:rsid w:val="007053B2"/>
    <w:rsid w:val="007058DA"/>
    <w:rsid w:val="00706D7B"/>
    <w:rsid w:val="00707BDB"/>
    <w:rsid w:val="007167F0"/>
    <w:rsid w:val="00722EC4"/>
    <w:rsid w:val="00723462"/>
    <w:rsid w:val="00725190"/>
    <w:rsid w:val="00725AF2"/>
    <w:rsid w:val="0072732A"/>
    <w:rsid w:val="00731DFD"/>
    <w:rsid w:val="00732535"/>
    <w:rsid w:val="00732C2E"/>
    <w:rsid w:val="007348DA"/>
    <w:rsid w:val="00735382"/>
    <w:rsid w:val="00735BA4"/>
    <w:rsid w:val="00735D6F"/>
    <w:rsid w:val="00740BDF"/>
    <w:rsid w:val="00743FB1"/>
    <w:rsid w:val="0074766E"/>
    <w:rsid w:val="00750BD9"/>
    <w:rsid w:val="007523CB"/>
    <w:rsid w:val="00754470"/>
    <w:rsid w:val="0075498A"/>
    <w:rsid w:val="00763824"/>
    <w:rsid w:val="00765C35"/>
    <w:rsid w:val="00767BAA"/>
    <w:rsid w:val="00770BFF"/>
    <w:rsid w:val="00772F9C"/>
    <w:rsid w:val="007734D4"/>
    <w:rsid w:val="00773B4D"/>
    <w:rsid w:val="00775789"/>
    <w:rsid w:val="00781226"/>
    <w:rsid w:val="00781E93"/>
    <w:rsid w:val="00782A84"/>
    <w:rsid w:val="00782F85"/>
    <w:rsid w:val="00782F99"/>
    <w:rsid w:val="00784C9C"/>
    <w:rsid w:val="0078504A"/>
    <w:rsid w:val="00785644"/>
    <w:rsid w:val="00785DBD"/>
    <w:rsid w:val="00793150"/>
    <w:rsid w:val="007951C7"/>
    <w:rsid w:val="007A018F"/>
    <w:rsid w:val="007A0439"/>
    <w:rsid w:val="007A27FB"/>
    <w:rsid w:val="007A339D"/>
    <w:rsid w:val="007A3DFF"/>
    <w:rsid w:val="007A482B"/>
    <w:rsid w:val="007A66E9"/>
    <w:rsid w:val="007B01F3"/>
    <w:rsid w:val="007B19BC"/>
    <w:rsid w:val="007C0A03"/>
    <w:rsid w:val="007C1B4E"/>
    <w:rsid w:val="007C20EA"/>
    <w:rsid w:val="007D0561"/>
    <w:rsid w:val="007D346E"/>
    <w:rsid w:val="007D624F"/>
    <w:rsid w:val="007D67AD"/>
    <w:rsid w:val="007D68BE"/>
    <w:rsid w:val="007D6F22"/>
    <w:rsid w:val="007D7F79"/>
    <w:rsid w:val="007E0F91"/>
    <w:rsid w:val="007E427D"/>
    <w:rsid w:val="007E526C"/>
    <w:rsid w:val="007E719A"/>
    <w:rsid w:val="007F3728"/>
    <w:rsid w:val="007F7C17"/>
    <w:rsid w:val="00803A4A"/>
    <w:rsid w:val="00803E3E"/>
    <w:rsid w:val="008049F2"/>
    <w:rsid w:val="00805074"/>
    <w:rsid w:val="00806841"/>
    <w:rsid w:val="00807E56"/>
    <w:rsid w:val="00810F6A"/>
    <w:rsid w:val="00811FFB"/>
    <w:rsid w:val="00813C1F"/>
    <w:rsid w:val="00813DB5"/>
    <w:rsid w:val="008141B7"/>
    <w:rsid w:val="008145BD"/>
    <w:rsid w:val="00816FF6"/>
    <w:rsid w:val="00823DEB"/>
    <w:rsid w:val="008254A5"/>
    <w:rsid w:val="00826A8F"/>
    <w:rsid w:val="008274C7"/>
    <w:rsid w:val="0082787F"/>
    <w:rsid w:val="008300DB"/>
    <w:rsid w:val="00830A5B"/>
    <w:rsid w:val="0083138E"/>
    <w:rsid w:val="00832E3B"/>
    <w:rsid w:val="00833798"/>
    <w:rsid w:val="00837E41"/>
    <w:rsid w:val="00840B94"/>
    <w:rsid w:val="00841F2C"/>
    <w:rsid w:val="00845D23"/>
    <w:rsid w:val="00847310"/>
    <w:rsid w:val="008531D3"/>
    <w:rsid w:val="00855BB3"/>
    <w:rsid w:val="00856147"/>
    <w:rsid w:val="008600D6"/>
    <w:rsid w:val="00862B22"/>
    <w:rsid w:val="00862FE9"/>
    <w:rsid w:val="008655AE"/>
    <w:rsid w:val="008674BA"/>
    <w:rsid w:val="008740E6"/>
    <w:rsid w:val="008768F8"/>
    <w:rsid w:val="00882F85"/>
    <w:rsid w:val="008912FC"/>
    <w:rsid w:val="0089169E"/>
    <w:rsid w:val="00894071"/>
    <w:rsid w:val="00894486"/>
    <w:rsid w:val="008946DA"/>
    <w:rsid w:val="008946EF"/>
    <w:rsid w:val="00894E1F"/>
    <w:rsid w:val="008959DD"/>
    <w:rsid w:val="008A05B7"/>
    <w:rsid w:val="008A0C25"/>
    <w:rsid w:val="008A0E66"/>
    <w:rsid w:val="008A1455"/>
    <w:rsid w:val="008A26F4"/>
    <w:rsid w:val="008A2E6B"/>
    <w:rsid w:val="008A383E"/>
    <w:rsid w:val="008A5B54"/>
    <w:rsid w:val="008A7FB3"/>
    <w:rsid w:val="008B2928"/>
    <w:rsid w:val="008B613A"/>
    <w:rsid w:val="008B7C87"/>
    <w:rsid w:val="008C01A7"/>
    <w:rsid w:val="008C3ADF"/>
    <w:rsid w:val="008C3B55"/>
    <w:rsid w:val="008C449B"/>
    <w:rsid w:val="008C7991"/>
    <w:rsid w:val="008C7F4C"/>
    <w:rsid w:val="008D15A4"/>
    <w:rsid w:val="008D5B65"/>
    <w:rsid w:val="008D67A4"/>
    <w:rsid w:val="008D7F3A"/>
    <w:rsid w:val="008E1360"/>
    <w:rsid w:val="008E3380"/>
    <w:rsid w:val="008E351D"/>
    <w:rsid w:val="008E60FD"/>
    <w:rsid w:val="008E74D6"/>
    <w:rsid w:val="008E7997"/>
    <w:rsid w:val="008F149B"/>
    <w:rsid w:val="008F2399"/>
    <w:rsid w:val="008F3110"/>
    <w:rsid w:val="008F47BF"/>
    <w:rsid w:val="00900B2A"/>
    <w:rsid w:val="00903A80"/>
    <w:rsid w:val="00903E54"/>
    <w:rsid w:val="009045FC"/>
    <w:rsid w:val="00910DD1"/>
    <w:rsid w:val="0091520C"/>
    <w:rsid w:val="009163B1"/>
    <w:rsid w:val="00923287"/>
    <w:rsid w:val="00923EEB"/>
    <w:rsid w:val="00925BB7"/>
    <w:rsid w:val="0092743A"/>
    <w:rsid w:val="00927459"/>
    <w:rsid w:val="00927E72"/>
    <w:rsid w:val="00930EBE"/>
    <w:rsid w:val="00931262"/>
    <w:rsid w:val="00932D4E"/>
    <w:rsid w:val="00933751"/>
    <w:rsid w:val="009349DD"/>
    <w:rsid w:val="0093771E"/>
    <w:rsid w:val="00942657"/>
    <w:rsid w:val="00946478"/>
    <w:rsid w:val="00951715"/>
    <w:rsid w:val="00952F20"/>
    <w:rsid w:val="0095739D"/>
    <w:rsid w:val="00960860"/>
    <w:rsid w:val="00960BB6"/>
    <w:rsid w:val="009619DF"/>
    <w:rsid w:val="009622C4"/>
    <w:rsid w:val="00963218"/>
    <w:rsid w:val="0096512C"/>
    <w:rsid w:val="00973944"/>
    <w:rsid w:val="00981B90"/>
    <w:rsid w:val="009839A7"/>
    <w:rsid w:val="00984953"/>
    <w:rsid w:val="00986B52"/>
    <w:rsid w:val="009A106E"/>
    <w:rsid w:val="009A288F"/>
    <w:rsid w:val="009A6869"/>
    <w:rsid w:val="009A7440"/>
    <w:rsid w:val="009B24EC"/>
    <w:rsid w:val="009B3B03"/>
    <w:rsid w:val="009B53B2"/>
    <w:rsid w:val="009B6600"/>
    <w:rsid w:val="009B7288"/>
    <w:rsid w:val="009D3C94"/>
    <w:rsid w:val="009D530A"/>
    <w:rsid w:val="009E079D"/>
    <w:rsid w:val="009E48A5"/>
    <w:rsid w:val="009E7DAC"/>
    <w:rsid w:val="009F0BA5"/>
    <w:rsid w:val="009F0BA9"/>
    <w:rsid w:val="009F2128"/>
    <w:rsid w:val="009F3E7C"/>
    <w:rsid w:val="009F5339"/>
    <w:rsid w:val="009F56E2"/>
    <w:rsid w:val="00A03EA1"/>
    <w:rsid w:val="00A05E94"/>
    <w:rsid w:val="00A06878"/>
    <w:rsid w:val="00A1002B"/>
    <w:rsid w:val="00A100A0"/>
    <w:rsid w:val="00A10EAC"/>
    <w:rsid w:val="00A1324A"/>
    <w:rsid w:val="00A23316"/>
    <w:rsid w:val="00A2690F"/>
    <w:rsid w:val="00A26D7A"/>
    <w:rsid w:val="00A2709B"/>
    <w:rsid w:val="00A30DA8"/>
    <w:rsid w:val="00A31334"/>
    <w:rsid w:val="00A31434"/>
    <w:rsid w:val="00A32ABD"/>
    <w:rsid w:val="00A33070"/>
    <w:rsid w:val="00A3766A"/>
    <w:rsid w:val="00A40233"/>
    <w:rsid w:val="00A40C4C"/>
    <w:rsid w:val="00A41B28"/>
    <w:rsid w:val="00A43ED1"/>
    <w:rsid w:val="00A445D4"/>
    <w:rsid w:val="00A46D04"/>
    <w:rsid w:val="00A5463D"/>
    <w:rsid w:val="00A54BCD"/>
    <w:rsid w:val="00A54BD0"/>
    <w:rsid w:val="00A60840"/>
    <w:rsid w:val="00A619FE"/>
    <w:rsid w:val="00A62079"/>
    <w:rsid w:val="00A704DC"/>
    <w:rsid w:val="00A71D6A"/>
    <w:rsid w:val="00A74943"/>
    <w:rsid w:val="00A763B9"/>
    <w:rsid w:val="00A7695E"/>
    <w:rsid w:val="00A77FCE"/>
    <w:rsid w:val="00A831AB"/>
    <w:rsid w:val="00A84142"/>
    <w:rsid w:val="00A943CF"/>
    <w:rsid w:val="00A974D5"/>
    <w:rsid w:val="00A975CD"/>
    <w:rsid w:val="00AA03F6"/>
    <w:rsid w:val="00AA1B00"/>
    <w:rsid w:val="00AA4037"/>
    <w:rsid w:val="00AB0449"/>
    <w:rsid w:val="00AB0662"/>
    <w:rsid w:val="00AB211B"/>
    <w:rsid w:val="00AB2336"/>
    <w:rsid w:val="00AB32CE"/>
    <w:rsid w:val="00AB487A"/>
    <w:rsid w:val="00AB48CB"/>
    <w:rsid w:val="00AC1A87"/>
    <w:rsid w:val="00AC35DD"/>
    <w:rsid w:val="00AC508B"/>
    <w:rsid w:val="00AC5FEE"/>
    <w:rsid w:val="00AC656A"/>
    <w:rsid w:val="00AC777F"/>
    <w:rsid w:val="00AC7D33"/>
    <w:rsid w:val="00AD18D1"/>
    <w:rsid w:val="00AD41E6"/>
    <w:rsid w:val="00AD6709"/>
    <w:rsid w:val="00AE3BBC"/>
    <w:rsid w:val="00AE5192"/>
    <w:rsid w:val="00AE619E"/>
    <w:rsid w:val="00AF57B0"/>
    <w:rsid w:val="00AF74E7"/>
    <w:rsid w:val="00AF767F"/>
    <w:rsid w:val="00B01A03"/>
    <w:rsid w:val="00B0231B"/>
    <w:rsid w:val="00B051EF"/>
    <w:rsid w:val="00B0657A"/>
    <w:rsid w:val="00B06689"/>
    <w:rsid w:val="00B0693B"/>
    <w:rsid w:val="00B10EBA"/>
    <w:rsid w:val="00B12CA1"/>
    <w:rsid w:val="00B135AF"/>
    <w:rsid w:val="00B13E48"/>
    <w:rsid w:val="00B14988"/>
    <w:rsid w:val="00B15291"/>
    <w:rsid w:val="00B15F4E"/>
    <w:rsid w:val="00B16D98"/>
    <w:rsid w:val="00B203EF"/>
    <w:rsid w:val="00B232D0"/>
    <w:rsid w:val="00B25209"/>
    <w:rsid w:val="00B30C96"/>
    <w:rsid w:val="00B315CC"/>
    <w:rsid w:val="00B41D66"/>
    <w:rsid w:val="00B46F9B"/>
    <w:rsid w:val="00B470C3"/>
    <w:rsid w:val="00B526FF"/>
    <w:rsid w:val="00B55B77"/>
    <w:rsid w:val="00B569F8"/>
    <w:rsid w:val="00B56D3C"/>
    <w:rsid w:val="00B60A57"/>
    <w:rsid w:val="00B60F5D"/>
    <w:rsid w:val="00B62A14"/>
    <w:rsid w:val="00B62B65"/>
    <w:rsid w:val="00B703F3"/>
    <w:rsid w:val="00B71082"/>
    <w:rsid w:val="00B761D3"/>
    <w:rsid w:val="00B776D7"/>
    <w:rsid w:val="00B80C93"/>
    <w:rsid w:val="00B82D3A"/>
    <w:rsid w:val="00B82F0B"/>
    <w:rsid w:val="00B8521D"/>
    <w:rsid w:val="00B8689A"/>
    <w:rsid w:val="00B8769A"/>
    <w:rsid w:val="00B876E5"/>
    <w:rsid w:val="00B906CA"/>
    <w:rsid w:val="00B9338C"/>
    <w:rsid w:val="00B93FEF"/>
    <w:rsid w:val="00B9600A"/>
    <w:rsid w:val="00B96A20"/>
    <w:rsid w:val="00B9712A"/>
    <w:rsid w:val="00B97167"/>
    <w:rsid w:val="00BA035E"/>
    <w:rsid w:val="00BA1021"/>
    <w:rsid w:val="00BA1798"/>
    <w:rsid w:val="00BA20E1"/>
    <w:rsid w:val="00BA6017"/>
    <w:rsid w:val="00BA6EE6"/>
    <w:rsid w:val="00BB2A42"/>
    <w:rsid w:val="00BB3D3E"/>
    <w:rsid w:val="00BB53AC"/>
    <w:rsid w:val="00BB55E1"/>
    <w:rsid w:val="00BB600E"/>
    <w:rsid w:val="00BB64F0"/>
    <w:rsid w:val="00BC13DB"/>
    <w:rsid w:val="00BC4E8D"/>
    <w:rsid w:val="00BD2507"/>
    <w:rsid w:val="00BD4246"/>
    <w:rsid w:val="00BD7526"/>
    <w:rsid w:val="00BD7701"/>
    <w:rsid w:val="00BE16AF"/>
    <w:rsid w:val="00BE1B9F"/>
    <w:rsid w:val="00BE30D8"/>
    <w:rsid w:val="00BE68EC"/>
    <w:rsid w:val="00BE70F0"/>
    <w:rsid w:val="00BF091C"/>
    <w:rsid w:val="00BF0A58"/>
    <w:rsid w:val="00BF199F"/>
    <w:rsid w:val="00BF4BEB"/>
    <w:rsid w:val="00BF4CCC"/>
    <w:rsid w:val="00BF53A0"/>
    <w:rsid w:val="00BF7663"/>
    <w:rsid w:val="00C05800"/>
    <w:rsid w:val="00C07CEA"/>
    <w:rsid w:val="00C100CB"/>
    <w:rsid w:val="00C10797"/>
    <w:rsid w:val="00C214BD"/>
    <w:rsid w:val="00C23558"/>
    <w:rsid w:val="00C2596B"/>
    <w:rsid w:val="00C34BD8"/>
    <w:rsid w:val="00C375BD"/>
    <w:rsid w:val="00C379CF"/>
    <w:rsid w:val="00C4106E"/>
    <w:rsid w:val="00C42C6D"/>
    <w:rsid w:val="00C431CD"/>
    <w:rsid w:val="00C4391E"/>
    <w:rsid w:val="00C44D0F"/>
    <w:rsid w:val="00C474FC"/>
    <w:rsid w:val="00C50728"/>
    <w:rsid w:val="00C57EAD"/>
    <w:rsid w:val="00C663E3"/>
    <w:rsid w:val="00C66E20"/>
    <w:rsid w:val="00C67F7B"/>
    <w:rsid w:val="00C71C39"/>
    <w:rsid w:val="00C7224F"/>
    <w:rsid w:val="00C73536"/>
    <w:rsid w:val="00C746DE"/>
    <w:rsid w:val="00C755E6"/>
    <w:rsid w:val="00C758B8"/>
    <w:rsid w:val="00C7659C"/>
    <w:rsid w:val="00C814CA"/>
    <w:rsid w:val="00C81EF8"/>
    <w:rsid w:val="00C82F3A"/>
    <w:rsid w:val="00C862FE"/>
    <w:rsid w:val="00C94124"/>
    <w:rsid w:val="00CA14C9"/>
    <w:rsid w:val="00CA23BD"/>
    <w:rsid w:val="00CA516F"/>
    <w:rsid w:val="00CA69A5"/>
    <w:rsid w:val="00CA7C8A"/>
    <w:rsid w:val="00CB31AF"/>
    <w:rsid w:val="00CB67DA"/>
    <w:rsid w:val="00CC0C72"/>
    <w:rsid w:val="00CC1080"/>
    <w:rsid w:val="00CC4373"/>
    <w:rsid w:val="00CC4A99"/>
    <w:rsid w:val="00CC51BE"/>
    <w:rsid w:val="00CC7B2F"/>
    <w:rsid w:val="00CD1FC3"/>
    <w:rsid w:val="00CD29F1"/>
    <w:rsid w:val="00CD39E0"/>
    <w:rsid w:val="00CE5681"/>
    <w:rsid w:val="00CF2C1F"/>
    <w:rsid w:val="00CF3D50"/>
    <w:rsid w:val="00CF6E4F"/>
    <w:rsid w:val="00CF740F"/>
    <w:rsid w:val="00D021D3"/>
    <w:rsid w:val="00D040CA"/>
    <w:rsid w:val="00D04FA4"/>
    <w:rsid w:val="00D06962"/>
    <w:rsid w:val="00D06B73"/>
    <w:rsid w:val="00D11D77"/>
    <w:rsid w:val="00D152EA"/>
    <w:rsid w:val="00D154EB"/>
    <w:rsid w:val="00D1616F"/>
    <w:rsid w:val="00D16F98"/>
    <w:rsid w:val="00D20508"/>
    <w:rsid w:val="00D2513E"/>
    <w:rsid w:val="00D30CD9"/>
    <w:rsid w:val="00D32119"/>
    <w:rsid w:val="00D333E4"/>
    <w:rsid w:val="00D366A0"/>
    <w:rsid w:val="00D40F5F"/>
    <w:rsid w:val="00D41C9A"/>
    <w:rsid w:val="00D45F57"/>
    <w:rsid w:val="00D64467"/>
    <w:rsid w:val="00D71259"/>
    <w:rsid w:val="00D71941"/>
    <w:rsid w:val="00D73D65"/>
    <w:rsid w:val="00D74337"/>
    <w:rsid w:val="00D7615F"/>
    <w:rsid w:val="00D7632F"/>
    <w:rsid w:val="00D76A45"/>
    <w:rsid w:val="00D770DA"/>
    <w:rsid w:val="00D83CDE"/>
    <w:rsid w:val="00D85CFE"/>
    <w:rsid w:val="00D91EFA"/>
    <w:rsid w:val="00D94564"/>
    <w:rsid w:val="00D94A7F"/>
    <w:rsid w:val="00D94D3B"/>
    <w:rsid w:val="00D961EA"/>
    <w:rsid w:val="00D963A9"/>
    <w:rsid w:val="00DA1841"/>
    <w:rsid w:val="00DA2ED2"/>
    <w:rsid w:val="00DA36C4"/>
    <w:rsid w:val="00DA5171"/>
    <w:rsid w:val="00DA57D6"/>
    <w:rsid w:val="00DA6B05"/>
    <w:rsid w:val="00DB4FEC"/>
    <w:rsid w:val="00DB57CE"/>
    <w:rsid w:val="00DB712F"/>
    <w:rsid w:val="00DB7F9F"/>
    <w:rsid w:val="00DC571E"/>
    <w:rsid w:val="00DC646C"/>
    <w:rsid w:val="00DD51A5"/>
    <w:rsid w:val="00DD6A0E"/>
    <w:rsid w:val="00DD6CCA"/>
    <w:rsid w:val="00DD714A"/>
    <w:rsid w:val="00DE01B1"/>
    <w:rsid w:val="00DE1954"/>
    <w:rsid w:val="00DE2B4A"/>
    <w:rsid w:val="00DE4067"/>
    <w:rsid w:val="00DE5B9C"/>
    <w:rsid w:val="00DF245A"/>
    <w:rsid w:val="00DF5A0C"/>
    <w:rsid w:val="00DF6280"/>
    <w:rsid w:val="00DF78CF"/>
    <w:rsid w:val="00E00A23"/>
    <w:rsid w:val="00E02C5E"/>
    <w:rsid w:val="00E06272"/>
    <w:rsid w:val="00E10906"/>
    <w:rsid w:val="00E114D8"/>
    <w:rsid w:val="00E12F10"/>
    <w:rsid w:val="00E17657"/>
    <w:rsid w:val="00E20858"/>
    <w:rsid w:val="00E21123"/>
    <w:rsid w:val="00E25014"/>
    <w:rsid w:val="00E252D4"/>
    <w:rsid w:val="00E32B7E"/>
    <w:rsid w:val="00E37EE4"/>
    <w:rsid w:val="00E4182F"/>
    <w:rsid w:val="00E42134"/>
    <w:rsid w:val="00E43B39"/>
    <w:rsid w:val="00E461B2"/>
    <w:rsid w:val="00E50534"/>
    <w:rsid w:val="00E5348C"/>
    <w:rsid w:val="00E56568"/>
    <w:rsid w:val="00E604D6"/>
    <w:rsid w:val="00E61AFE"/>
    <w:rsid w:val="00E629FB"/>
    <w:rsid w:val="00E66086"/>
    <w:rsid w:val="00E66AC3"/>
    <w:rsid w:val="00E672F3"/>
    <w:rsid w:val="00E747B2"/>
    <w:rsid w:val="00E74816"/>
    <w:rsid w:val="00E75A50"/>
    <w:rsid w:val="00E766AA"/>
    <w:rsid w:val="00E7779F"/>
    <w:rsid w:val="00E8113F"/>
    <w:rsid w:val="00E81152"/>
    <w:rsid w:val="00E821D0"/>
    <w:rsid w:val="00E82F1C"/>
    <w:rsid w:val="00E833F4"/>
    <w:rsid w:val="00E85271"/>
    <w:rsid w:val="00E90501"/>
    <w:rsid w:val="00E90F67"/>
    <w:rsid w:val="00E9355E"/>
    <w:rsid w:val="00E94004"/>
    <w:rsid w:val="00E95D1E"/>
    <w:rsid w:val="00E9635C"/>
    <w:rsid w:val="00E964D2"/>
    <w:rsid w:val="00EA3409"/>
    <w:rsid w:val="00EA40EE"/>
    <w:rsid w:val="00EA44C8"/>
    <w:rsid w:val="00EB171A"/>
    <w:rsid w:val="00EB49BA"/>
    <w:rsid w:val="00EB5B5D"/>
    <w:rsid w:val="00EB6C26"/>
    <w:rsid w:val="00EB76BD"/>
    <w:rsid w:val="00EC0125"/>
    <w:rsid w:val="00EC02E3"/>
    <w:rsid w:val="00EC15E1"/>
    <w:rsid w:val="00EC256E"/>
    <w:rsid w:val="00ED0A9D"/>
    <w:rsid w:val="00ED148B"/>
    <w:rsid w:val="00ED5251"/>
    <w:rsid w:val="00ED597C"/>
    <w:rsid w:val="00ED5BB1"/>
    <w:rsid w:val="00EE0306"/>
    <w:rsid w:val="00EE03B4"/>
    <w:rsid w:val="00EE229E"/>
    <w:rsid w:val="00EE4C02"/>
    <w:rsid w:val="00EE5C05"/>
    <w:rsid w:val="00EE6AEF"/>
    <w:rsid w:val="00EF16F7"/>
    <w:rsid w:val="00EF1A9A"/>
    <w:rsid w:val="00EF513F"/>
    <w:rsid w:val="00F013D7"/>
    <w:rsid w:val="00F02FE5"/>
    <w:rsid w:val="00F05387"/>
    <w:rsid w:val="00F06702"/>
    <w:rsid w:val="00F07B19"/>
    <w:rsid w:val="00F1042A"/>
    <w:rsid w:val="00F12537"/>
    <w:rsid w:val="00F12BD5"/>
    <w:rsid w:val="00F12C03"/>
    <w:rsid w:val="00F14C1A"/>
    <w:rsid w:val="00F152DB"/>
    <w:rsid w:val="00F17577"/>
    <w:rsid w:val="00F201DF"/>
    <w:rsid w:val="00F21022"/>
    <w:rsid w:val="00F23021"/>
    <w:rsid w:val="00F255C1"/>
    <w:rsid w:val="00F2699B"/>
    <w:rsid w:val="00F276BC"/>
    <w:rsid w:val="00F30FE1"/>
    <w:rsid w:val="00F311CA"/>
    <w:rsid w:val="00F31467"/>
    <w:rsid w:val="00F34884"/>
    <w:rsid w:val="00F37249"/>
    <w:rsid w:val="00F42429"/>
    <w:rsid w:val="00F4427B"/>
    <w:rsid w:val="00F450F7"/>
    <w:rsid w:val="00F4776B"/>
    <w:rsid w:val="00F53B2D"/>
    <w:rsid w:val="00F558D8"/>
    <w:rsid w:val="00F570EE"/>
    <w:rsid w:val="00F57B3F"/>
    <w:rsid w:val="00F62C9C"/>
    <w:rsid w:val="00F6307B"/>
    <w:rsid w:val="00F63BBF"/>
    <w:rsid w:val="00F71196"/>
    <w:rsid w:val="00F77F69"/>
    <w:rsid w:val="00F8016C"/>
    <w:rsid w:val="00F81B18"/>
    <w:rsid w:val="00F822AF"/>
    <w:rsid w:val="00F86A62"/>
    <w:rsid w:val="00F90EB5"/>
    <w:rsid w:val="00F93BEA"/>
    <w:rsid w:val="00F94255"/>
    <w:rsid w:val="00F97F7F"/>
    <w:rsid w:val="00FA5BC1"/>
    <w:rsid w:val="00FB0BE2"/>
    <w:rsid w:val="00FB490C"/>
    <w:rsid w:val="00FB4FDD"/>
    <w:rsid w:val="00FB7319"/>
    <w:rsid w:val="00FC0FED"/>
    <w:rsid w:val="00FC2760"/>
    <w:rsid w:val="00FC3239"/>
    <w:rsid w:val="00FC5B12"/>
    <w:rsid w:val="00FE2372"/>
    <w:rsid w:val="00FE252B"/>
    <w:rsid w:val="00FE62ED"/>
    <w:rsid w:val="00FF0E56"/>
    <w:rsid w:val="00FF37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DC316"/>
  <w15:chartTrackingRefBased/>
  <w15:docId w15:val="{573D52B8-FD60-4C9B-89BF-5B473FE99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427D"/>
  </w:style>
  <w:style w:type="paragraph" w:styleId="Titre1">
    <w:name w:val="heading 1"/>
    <w:basedOn w:val="Normal"/>
    <w:next w:val="Normal"/>
    <w:link w:val="Titre1Car"/>
    <w:uiPriority w:val="9"/>
    <w:qFormat/>
    <w:rsid w:val="007E427D"/>
    <w:pPr>
      <w:keepNext/>
      <w:keepLines/>
      <w:numPr>
        <w:numId w:val="2"/>
      </w:numPr>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Titre2">
    <w:name w:val="heading 2"/>
    <w:basedOn w:val="Normal"/>
    <w:next w:val="Normal"/>
    <w:link w:val="Titre2Car"/>
    <w:uiPriority w:val="9"/>
    <w:unhideWhenUsed/>
    <w:qFormat/>
    <w:rsid w:val="007E427D"/>
    <w:pPr>
      <w:keepNext/>
      <w:keepLines/>
      <w:numPr>
        <w:ilvl w:val="1"/>
        <w:numId w:val="2"/>
      </w:numPr>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Titre3">
    <w:name w:val="heading 3"/>
    <w:basedOn w:val="Normal"/>
    <w:next w:val="Normal"/>
    <w:link w:val="Titre3Car"/>
    <w:uiPriority w:val="9"/>
    <w:unhideWhenUsed/>
    <w:qFormat/>
    <w:rsid w:val="007E427D"/>
    <w:pPr>
      <w:keepNext/>
      <w:keepLines/>
      <w:numPr>
        <w:ilvl w:val="2"/>
        <w:numId w:val="2"/>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unhideWhenUsed/>
    <w:qFormat/>
    <w:rsid w:val="007E427D"/>
    <w:pPr>
      <w:keepNext/>
      <w:keepLines/>
      <w:numPr>
        <w:ilvl w:val="3"/>
        <w:numId w:val="2"/>
      </w:numPr>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unhideWhenUsed/>
    <w:qFormat/>
    <w:rsid w:val="007E427D"/>
    <w:pPr>
      <w:keepNext/>
      <w:keepLines/>
      <w:numPr>
        <w:ilvl w:val="4"/>
        <w:numId w:val="2"/>
      </w:numPr>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7E427D"/>
    <w:pPr>
      <w:keepNext/>
      <w:keepLines/>
      <w:numPr>
        <w:ilvl w:val="5"/>
        <w:numId w:val="2"/>
      </w:numPr>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7E427D"/>
    <w:pPr>
      <w:keepNext/>
      <w:keepLines/>
      <w:numPr>
        <w:ilvl w:val="6"/>
        <w:numId w:val="2"/>
      </w:numPr>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7E427D"/>
    <w:pPr>
      <w:keepNext/>
      <w:keepLines/>
      <w:numPr>
        <w:ilvl w:val="7"/>
        <w:numId w:val="2"/>
      </w:numPr>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7E427D"/>
    <w:pPr>
      <w:keepNext/>
      <w:keepLines/>
      <w:numPr>
        <w:ilvl w:val="8"/>
        <w:numId w:val="2"/>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next w:val="Normal"/>
    <w:link w:val="CodeCar"/>
    <w:rsid w:val="003B4BD5"/>
    <w:pPr>
      <w:pBdr>
        <w:top w:val="single" w:sz="4" w:space="4" w:color="auto"/>
        <w:left w:val="single" w:sz="4" w:space="4" w:color="auto"/>
        <w:bottom w:val="single" w:sz="4" w:space="4" w:color="auto"/>
        <w:right w:val="single" w:sz="4" w:space="4" w:color="auto"/>
      </w:pBdr>
      <w:autoSpaceDE w:val="0"/>
      <w:autoSpaceDN w:val="0"/>
      <w:adjustRightInd w:val="0"/>
      <w:spacing w:line="240" w:lineRule="auto"/>
      <w:contextualSpacing/>
    </w:pPr>
    <w:rPr>
      <w:rFonts w:ascii="Consolas" w:hAnsi="Consolas" w:cs="Consolas"/>
      <w:bCs/>
      <w:noProof/>
      <w:sz w:val="20"/>
      <w:szCs w:val="20"/>
      <w:lang w:val="en-US"/>
    </w:rPr>
  </w:style>
  <w:style w:type="character" w:customStyle="1" w:styleId="CodeCar">
    <w:name w:val="Code Car"/>
    <w:basedOn w:val="Policepardfaut"/>
    <w:link w:val="Code"/>
    <w:rsid w:val="003B4BD5"/>
    <w:rPr>
      <w:rFonts w:ascii="Consolas" w:hAnsi="Consolas" w:cs="Consolas"/>
      <w:bCs/>
      <w:noProof/>
      <w:sz w:val="20"/>
      <w:szCs w:val="20"/>
      <w:lang w:val="en-US"/>
    </w:rPr>
  </w:style>
  <w:style w:type="paragraph" w:customStyle="1" w:styleId="Indication">
    <w:name w:val="Indication"/>
    <w:basedOn w:val="Normal"/>
    <w:next w:val="Normal"/>
    <w:link w:val="IndicationCar"/>
    <w:rsid w:val="0039111D"/>
    <w:pPr>
      <w:spacing w:after="0" w:line="240" w:lineRule="auto"/>
    </w:pPr>
    <w:rPr>
      <w:rFonts w:ascii="Tahoma" w:hAnsi="Tahoma" w:cs="Cordia New"/>
      <w:i/>
      <w:iCs/>
      <w:color w:val="B2B2B2"/>
      <w:sz w:val="18"/>
      <w:szCs w:val="24"/>
      <w:lang w:bidi="th-TH"/>
    </w:rPr>
  </w:style>
  <w:style w:type="character" w:customStyle="1" w:styleId="IndicationCar">
    <w:name w:val="Indication Car"/>
    <w:basedOn w:val="Policepardfaut"/>
    <w:link w:val="Indication"/>
    <w:rsid w:val="0039111D"/>
    <w:rPr>
      <w:rFonts w:ascii="Tahoma" w:hAnsi="Tahoma" w:cs="Cordia New"/>
      <w:i/>
      <w:iCs/>
      <w:color w:val="B2B2B2"/>
      <w:sz w:val="18"/>
      <w:szCs w:val="24"/>
      <w:lang w:bidi="th-TH"/>
    </w:rPr>
  </w:style>
  <w:style w:type="character" w:styleId="Lienhypertexte">
    <w:name w:val="Hyperlink"/>
    <w:basedOn w:val="Policepardfaut"/>
    <w:uiPriority w:val="99"/>
    <w:unhideWhenUsed/>
    <w:rsid w:val="004B0741"/>
    <w:rPr>
      <w:color w:val="0000FF" w:themeColor="hyperlink"/>
      <w:u w:val="single"/>
    </w:rPr>
  </w:style>
  <w:style w:type="character" w:styleId="Mentionnonrsolue">
    <w:name w:val="Unresolved Mention"/>
    <w:basedOn w:val="Policepardfaut"/>
    <w:uiPriority w:val="99"/>
    <w:semiHidden/>
    <w:unhideWhenUsed/>
    <w:rsid w:val="004B0741"/>
    <w:rPr>
      <w:color w:val="808080"/>
      <w:shd w:val="clear" w:color="auto" w:fill="E6E6E6"/>
    </w:rPr>
  </w:style>
  <w:style w:type="character" w:customStyle="1" w:styleId="Titre2Car">
    <w:name w:val="Titre 2 Car"/>
    <w:basedOn w:val="Policepardfaut"/>
    <w:link w:val="Titre2"/>
    <w:uiPriority w:val="9"/>
    <w:rsid w:val="007E427D"/>
    <w:rPr>
      <w:rFonts w:asciiTheme="majorHAnsi" w:eastAsiaTheme="majorEastAsia" w:hAnsiTheme="majorHAnsi" w:cstheme="majorBidi"/>
      <w:color w:val="365F91" w:themeColor="accent1" w:themeShade="BF"/>
      <w:sz w:val="28"/>
      <w:szCs w:val="28"/>
    </w:rPr>
  </w:style>
  <w:style w:type="paragraph" w:styleId="NormalWeb">
    <w:name w:val="Normal (Web)"/>
    <w:basedOn w:val="Normal"/>
    <w:uiPriority w:val="99"/>
    <w:unhideWhenUsed/>
    <w:rsid w:val="004B074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7E427D"/>
    <w:rPr>
      <w:rFonts w:asciiTheme="majorHAnsi" w:eastAsiaTheme="majorEastAsia" w:hAnsiTheme="majorHAnsi" w:cstheme="majorBidi"/>
      <w:color w:val="365F91" w:themeColor="accent1" w:themeShade="BF"/>
      <w:sz w:val="36"/>
      <w:szCs w:val="36"/>
    </w:rPr>
  </w:style>
  <w:style w:type="character" w:customStyle="1" w:styleId="Titre3Car">
    <w:name w:val="Titre 3 Car"/>
    <w:basedOn w:val="Policepardfaut"/>
    <w:link w:val="Titre3"/>
    <w:uiPriority w:val="9"/>
    <w:rsid w:val="007E427D"/>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rsid w:val="007E427D"/>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rsid w:val="007E427D"/>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7E427D"/>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7E427D"/>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7E427D"/>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7E427D"/>
    <w:rPr>
      <w:rFonts w:asciiTheme="majorHAnsi" w:eastAsiaTheme="majorEastAsia" w:hAnsiTheme="majorHAnsi" w:cstheme="majorBidi"/>
      <w:i/>
      <w:iCs/>
      <w:smallCaps/>
      <w:color w:val="595959" w:themeColor="text1" w:themeTint="A6"/>
    </w:rPr>
  </w:style>
  <w:style w:type="paragraph" w:styleId="Titre">
    <w:name w:val="Title"/>
    <w:basedOn w:val="Normal"/>
    <w:next w:val="Normal"/>
    <w:link w:val="TitreCar"/>
    <w:uiPriority w:val="10"/>
    <w:qFormat/>
    <w:rsid w:val="007E427D"/>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itreCar">
    <w:name w:val="Titre Car"/>
    <w:basedOn w:val="Policepardfaut"/>
    <w:link w:val="Titre"/>
    <w:uiPriority w:val="10"/>
    <w:rsid w:val="007E427D"/>
    <w:rPr>
      <w:rFonts w:asciiTheme="majorHAnsi" w:eastAsiaTheme="majorEastAsia" w:hAnsiTheme="majorHAnsi" w:cstheme="majorBidi"/>
      <w:color w:val="365F91" w:themeColor="accent1" w:themeShade="BF"/>
      <w:spacing w:val="-7"/>
      <w:sz w:val="80"/>
      <w:szCs w:val="80"/>
    </w:rPr>
  </w:style>
  <w:style w:type="character" w:styleId="CodeHTML">
    <w:name w:val="HTML Code"/>
    <w:basedOn w:val="Policepardfaut"/>
    <w:uiPriority w:val="99"/>
    <w:semiHidden/>
    <w:unhideWhenUsed/>
    <w:rsid w:val="00E32B7E"/>
    <w:rPr>
      <w:rFonts w:ascii="Courier New" w:eastAsia="Times New Roman" w:hAnsi="Courier New" w:cs="Courier New"/>
      <w:sz w:val="20"/>
      <w:szCs w:val="20"/>
    </w:rPr>
  </w:style>
  <w:style w:type="character" w:styleId="Lienhypertextesuivivisit">
    <w:name w:val="FollowedHyperlink"/>
    <w:basedOn w:val="Policepardfaut"/>
    <w:uiPriority w:val="99"/>
    <w:semiHidden/>
    <w:unhideWhenUsed/>
    <w:rsid w:val="00457BBB"/>
    <w:rPr>
      <w:color w:val="800080" w:themeColor="followedHyperlink"/>
      <w:u w:val="single"/>
    </w:rPr>
  </w:style>
  <w:style w:type="paragraph" w:styleId="Lgende">
    <w:name w:val="caption"/>
    <w:basedOn w:val="Normal"/>
    <w:next w:val="Normal"/>
    <w:uiPriority w:val="35"/>
    <w:semiHidden/>
    <w:unhideWhenUsed/>
    <w:qFormat/>
    <w:rsid w:val="007E427D"/>
    <w:pPr>
      <w:spacing w:line="240" w:lineRule="auto"/>
    </w:pPr>
    <w:rPr>
      <w:b/>
      <w:bCs/>
      <w:color w:val="404040" w:themeColor="text1" w:themeTint="BF"/>
      <w:sz w:val="20"/>
      <w:szCs w:val="20"/>
    </w:rPr>
  </w:style>
  <w:style w:type="paragraph" w:styleId="Sous-titre">
    <w:name w:val="Subtitle"/>
    <w:basedOn w:val="Normal"/>
    <w:next w:val="Normal"/>
    <w:link w:val="Sous-titreCar"/>
    <w:uiPriority w:val="11"/>
    <w:qFormat/>
    <w:rsid w:val="007E427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7E427D"/>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7E427D"/>
    <w:rPr>
      <w:b/>
      <w:bCs/>
    </w:rPr>
  </w:style>
  <w:style w:type="character" w:styleId="Accentuation">
    <w:name w:val="Emphasis"/>
    <w:basedOn w:val="Policepardfaut"/>
    <w:uiPriority w:val="20"/>
    <w:qFormat/>
    <w:rsid w:val="007E427D"/>
    <w:rPr>
      <w:i/>
      <w:iCs/>
    </w:rPr>
  </w:style>
  <w:style w:type="paragraph" w:styleId="Sansinterligne">
    <w:name w:val="No Spacing"/>
    <w:link w:val="SansinterligneCar"/>
    <w:uiPriority w:val="1"/>
    <w:qFormat/>
    <w:rsid w:val="007E427D"/>
    <w:pPr>
      <w:spacing w:after="0" w:line="240" w:lineRule="auto"/>
    </w:pPr>
  </w:style>
  <w:style w:type="paragraph" w:styleId="Citation">
    <w:name w:val="Quote"/>
    <w:basedOn w:val="Normal"/>
    <w:next w:val="Normal"/>
    <w:link w:val="CitationCar"/>
    <w:uiPriority w:val="29"/>
    <w:qFormat/>
    <w:rsid w:val="007E427D"/>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7E427D"/>
    <w:rPr>
      <w:i/>
      <w:iCs/>
    </w:rPr>
  </w:style>
  <w:style w:type="paragraph" w:styleId="Citationintense">
    <w:name w:val="Intense Quote"/>
    <w:basedOn w:val="Normal"/>
    <w:next w:val="Normal"/>
    <w:link w:val="CitationintenseCar"/>
    <w:uiPriority w:val="30"/>
    <w:qFormat/>
    <w:rsid w:val="007E427D"/>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CitationintenseCar">
    <w:name w:val="Citation intense Car"/>
    <w:basedOn w:val="Policepardfaut"/>
    <w:link w:val="Citationintense"/>
    <w:uiPriority w:val="30"/>
    <w:rsid w:val="007E427D"/>
    <w:rPr>
      <w:rFonts w:asciiTheme="majorHAnsi" w:eastAsiaTheme="majorEastAsia" w:hAnsiTheme="majorHAnsi" w:cstheme="majorBidi"/>
      <w:color w:val="4F81BD" w:themeColor="accent1"/>
      <w:sz w:val="28"/>
      <w:szCs w:val="28"/>
    </w:rPr>
  </w:style>
  <w:style w:type="character" w:styleId="Emphaseple">
    <w:name w:val="Subtle Emphasis"/>
    <w:basedOn w:val="Policepardfaut"/>
    <w:uiPriority w:val="19"/>
    <w:qFormat/>
    <w:rsid w:val="007E427D"/>
    <w:rPr>
      <w:i/>
      <w:iCs/>
      <w:color w:val="595959" w:themeColor="text1" w:themeTint="A6"/>
    </w:rPr>
  </w:style>
  <w:style w:type="character" w:styleId="Emphaseintense">
    <w:name w:val="Intense Emphasis"/>
    <w:basedOn w:val="Policepardfaut"/>
    <w:uiPriority w:val="21"/>
    <w:qFormat/>
    <w:rsid w:val="007E427D"/>
    <w:rPr>
      <w:b/>
      <w:bCs/>
      <w:i/>
      <w:iCs/>
    </w:rPr>
  </w:style>
  <w:style w:type="character" w:styleId="Rfrenceple">
    <w:name w:val="Subtle Reference"/>
    <w:basedOn w:val="Policepardfaut"/>
    <w:uiPriority w:val="31"/>
    <w:qFormat/>
    <w:rsid w:val="007E427D"/>
    <w:rPr>
      <w:smallCaps/>
      <w:color w:val="404040" w:themeColor="text1" w:themeTint="BF"/>
    </w:rPr>
  </w:style>
  <w:style w:type="character" w:styleId="Rfrenceintense">
    <w:name w:val="Intense Reference"/>
    <w:basedOn w:val="Policepardfaut"/>
    <w:uiPriority w:val="32"/>
    <w:qFormat/>
    <w:rsid w:val="007E427D"/>
    <w:rPr>
      <w:b/>
      <w:bCs/>
      <w:smallCaps/>
      <w:u w:val="single"/>
    </w:rPr>
  </w:style>
  <w:style w:type="character" w:styleId="Titredulivre">
    <w:name w:val="Book Title"/>
    <w:basedOn w:val="Policepardfaut"/>
    <w:uiPriority w:val="33"/>
    <w:qFormat/>
    <w:rsid w:val="007E427D"/>
    <w:rPr>
      <w:b/>
      <w:bCs/>
      <w:smallCaps/>
    </w:rPr>
  </w:style>
  <w:style w:type="paragraph" w:styleId="En-ttedetabledesmatires">
    <w:name w:val="TOC Heading"/>
    <w:basedOn w:val="Titre1"/>
    <w:next w:val="Normal"/>
    <w:uiPriority w:val="39"/>
    <w:semiHidden/>
    <w:unhideWhenUsed/>
    <w:qFormat/>
    <w:rsid w:val="007E427D"/>
    <w:pPr>
      <w:outlineLvl w:val="9"/>
    </w:pPr>
  </w:style>
  <w:style w:type="paragraph" w:styleId="Paragraphedeliste">
    <w:name w:val="List Paragraph"/>
    <w:basedOn w:val="Normal"/>
    <w:uiPriority w:val="34"/>
    <w:qFormat/>
    <w:rsid w:val="00781E93"/>
    <w:pPr>
      <w:ind w:left="720"/>
      <w:contextualSpacing/>
    </w:pPr>
  </w:style>
  <w:style w:type="paragraph" w:styleId="PrformatHTML">
    <w:name w:val="HTML Preformatted"/>
    <w:basedOn w:val="Normal"/>
    <w:link w:val="PrformatHTMLCar"/>
    <w:uiPriority w:val="99"/>
    <w:semiHidden/>
    <w:unhideWhenUsed/>
    <w:rsid w:val="00524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24877"/>
    <w:rPr>
      <w:rFonts w:ascii="Courier New" w:eastAsia="Times New Roman" w:hAnsi="Courier New" w:cs="Courier New"/>
      <w:sz w:val="20"/>
      <w:szCs w:val="20"/>
      <w:lang w:eastAsia="fr-FR"/>
    </w:rPr>
  </w:style>
  <w:style w:type="character" w:customStyle="1" w:styleId="line-highlight">
    <w:name w:val="line-highlight"/>
    <w:basedOn w:val="Policepardfaut"/>
    <w:rsid w:val="00BD7701"/>
  </w:style>
  <w:style w:type="character" w:customStyle="1" w:styleId="hljs-tag">
    <w:name w:val="hljs-tag"/>
    <w:basedOn w:val="Policepardfaut"/>
    <w:rsid w:val="00BD7701"/>
  </w:style>
  <w:style w:type="character" w:customStyle="1" w:styleId="hljs-name">
    <w:name w:val="hljs-name"/>
    <w:basedOn w:val="Policepardfaut"/>
    <w:rsid w:val="00BD7701"/>
  </w:style>
  <w:style w:type="character" w:customStyle="1" w:styleId="hljs-attr">
    <w:name w:val="hljs-attr"/>
    <w:basedOn w:val="Policepardfaut"/>
    <w:rsid w:val="00BD7701"/>
  </w:style>
  <w:style w:type="character" w:customStyle="1" w:styleId="hljs-string">
    <w:name w:val="hljs-string"/>
    <w:basedOn w:val="Policepardfaut"/>
    <w:rsid w:val="00BD7701"/>
  </w:style>
  <w:style w:type="table" w:styleId="Grilledutableau">
    <w:name w:val="Table Grid"/>
    <w:basedOn w:val="TableauNormal"/>
    <w:uiPriority w:val="59"/>
    <w:rsid w:val="00691B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Policepardfaut"/>
    <w:rsid w:val="00F17577"/>
  </w:style>
  <w:style w:type="character" w:customStyle="1" w:styleId="hljs-title">
    <w:name w:val="hljs-title"/>
    <w:basedOn w:val="Policepardfaut"/>
    <w:rsid w:val="00F17577"/>
  </w:style>
  <w:style w:type="character" w:customStyle="1" w:styleId="hljs-meta">
    <w:name w:val="hljs-meta"/>
    <w:basedOn w:val="Policepardfaut"/>
    <w:rsid w:val="00F17577"/>
  </w:style>
  <w:style w:type="character" w:customStyle="1" w:styleId="hljs-meta-string">
    <w:name w:val="hljs-meta-string"/>
    <w:basedOn w:val="Policepardfaut"/>
    <w:rsid w:val="00F17577"/>
  </w:style>
  <w:style w:type="character" w:customStyle="1" w:styleId="SansinterligneCar">
    <w:name w:val="Sans interligne Car"/>
    <w:basedOn w:val="Policepardfaut"/>
    <w:link w:val="Sansinterligne"/>
    <w:uiPriority w:val="1"/>
    <w:rsid w:val="00D152EA"/>
  </w:style>
  <w:style w:type="paragraph" w:styleId="En-tte">
    <w:name w:val="header"/>
    <w:basedOn w:val="Normal"/>
    <w:link w:val="En-tteCar"/>
    <w:uiPriority w:val="99"/>
    <w:unhideWhenUsed/>
    <w:rsid w:val="002F7936"/>
    <w:pPr>
      <w:tabs>
        <w:tab w:val="center" w:pos="4536"/>
        <w:tab w:val="right" w:pos="9072"/>
      </w:tabs>
      <w:spacing w:after="0" w:line="240" w:lineRule="auto"/>
    </w:pPr>
  </w:style>
  <w:style w:type="character" w:customStyle="1" w:styleId="En-tteCar">
    <w:name w:val="En-tête Car"/>
    <w:basedOn w:val="Policepardfaut"/>
    <w:link w:val="En-tte"/>
    <w:uiPriority w:val="99"/>
    <w:rsid w:val="002F7936"/>
  </w:style>
  <w:style w:type="paragraph" w:styleId="Pieddepage">
    <w:name w:val="footer"/>
    <w:basedOn w:val="Normal"/>
    <w:link w:val="PieddepageCar"/>
    <w:uiPriority w:val="99"/>
    <w:unhideWhenUsed/>
    <w:rsid w:val="002F793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F7936"/>
  </w:style>
  <w:style w:type="paragraph" w:styleId="TM1">
    <w:name w:val="toc 1"/>
    <w:basedOn w:val="Normal"/>
    <w:next w:val="Normal"/>
    <w:autoRedefine/>
    <w:uiPriority w:val="39"/>
    <w:unhideWhenUsed/>
    <w:rsid w:val="002F7936"/>
    <w:pPr>
      <w:spacing w:after="100"/>
    </w:pPr>
  </w:style>
  <w:style w:type="paragraph" w:styleId="TM2">
    <w:name w:val="toc 2"/>
    <w:basedOn w:val="Normal"/>
    <w:next w:val="Normal"/>
    <w:autoRedefine/>
    <w:uiPriority w:val="39"/>
    <w:unhideWhenUsed/>
    <w:rsid w:val="002F7936"/>
    <w:pPr>
      <w:spacing w:after="100"/>
      <w:ind w:left="210"/>
    </w:pPr>
  </w:style>
  <w:style w:type="character" w:customStyle="1" w:styleId="sentence">
    <w:name w:val="sentence"/>
    <w:basedOn w:val="Policepardfaut"/>
    <w:rsid w:val="001417AB"/>
  </w:style>
  <w:style w:type="character" w:customStyle="1" w:styleId="at">
    <w:name w:val="at"/>
    <w:basedOn w:val="Policepardfaut"/>
    <w:rsid w:val="00D41C9A"/>
  </w:style>
  <w:style w:type="character" w:customStyle="1" w:styleId="str">
    <w:name w:val="str"/>
    <w:basedOn w:val="Policepardfaut"/>
    <w:rsid w:val="00D41C9A"/>
  </w:style>
  <w:style w:type="character" w:styleId="Marquedecommentaire">
    <w:name w:val="annotation reference"/>
    <w:basedOn w:val="Policepardfaut"/>
    <w:uiPriority w:val="99"/>
    <w:semiHidden/>
    <w:unhideWhenUsed/>
    <w:rsid w:val="00B876E5"/>
    <w:rPr>
      <w:sz w:val="16"/>
      <w:szCs w:val="16"/>
    </w:rPr>
  </w:style>
  <w:style w:type="paragraph" w:styleId="Commentaire">
    <w:name w:val="annotation text"/>
    <w:basedOn w:val="Normal"/>
    <w:link w:val="CommentaireCar"/>
    <w:uiPriority w:val="99"/>
    <w:semiHidden/>
    <w:unhideWhenUsed/>
    <w:rsid w:val="00B876E5"/>
    <w:pPr>
      <w:spacing w:line="240" w:lineRule="auto"/>
    </w:pPr>
    <w:rPr>
      <w:sz w:val="20"/>
      <w:szCs w:val="20"/>
    </w:rPr>
  </w:style>
  <w:style w:type="character" w:customStyle="1" w:styleId="CommentaireCar">
    <w:name w:val="Commentaire Car"/>
    <w:basedOn w:val="Policepardfaut"/>
    <w:link w:val="Commentaire"/>
    <w:uiPriority w:val="99"/>
    <w:semiHidden/>
    <w:rsid w:val="00B876E5"/>
    <w:rPr>
      <w:sz w:val="20"/>
      <w:szCs w:val="20"/>
    </w:rPr>
  </w:style>
  <w:style w:type="paragraph" w:styleId="Objetducommentaire">
    <w:name w:val="annotation subject"/>
    <w:basedOn w:val="Commentaire"/>
    <w:next w:val="Commentaire"/>
    <w:link w:val="ObjetducommentaireCar"/>
    <w:uiPriority w:val="99"/>
    <w:semiHidden/>
    <w:unhideWhenUsed/>
    <w:rsid w:val="00B876E5"/>
    <w:rPr>
      <w:b/>
      <w:bCs/>
    </w:rPr>
  </w:style>
  <w:style w:type="character" w:customStyle="1" w:styleId="ObjetducommentaireCar">
    <w:name w:val="Objet du commentaire Car"/>
    <w:basedOn w:val="CommentaireCar"/>
    <w:link w:val="Objetducommentaire"/>
    <w:uiPriority w:val="99"/>
    <w:semiHidden/>
    <w:rsid w:val="00B876E5"/>
    <w:rPr>
      <w:b/>
      <w:bCs/>
      <w:sz w:val="20"/>
      <w:szCs w:val="20"/>
    </w:rPr>
  </w:style>
  <w:style w:type="paragraph" w:styleId="Textedebulles">
    <w:name w:val="Balloon Text"/>
    <w:basedOn w:val="Normal"/>
    <w:link w:val="TextedebullesCar"/>
    <w:uiPriority w:val="99"/>
    <w:semiHidden/>
    <w:unhideWhenUsed/>
    <w:rsid w:val="00B876E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876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94658">
      <w:bodyDiv w:val="1"/>
      <w:marLeft w:val="0"/>
      <w:marRight w:val="0"/>
      <w:marTop w:val="0"/>
      <w:marBottom w:val="0"/>
      <w:divBdr>
        <w:top w:val="none" w:sz="0" w:space="0" w:color="auto"/>
        <w:left w:val="none" w:sz="0" w:space="0" w:color="auto"/>
        <w:bottom w:val="none" w:sz="0" w:space="0" w:color="auto"/>
        <w:right w:val="none" w:sz="0" w:space="0" w:color="auto"/>
      </w:divBdr>
    </w:div>
    <w:div w:id="46729477">
      <w:bodyDiv w:val="1"/>
      <w:marLeft w:val="0"/>
      <w:marRight w:val="0"/>
      <w:marTop w:val="0"/>
      <w:marBottom w:val="0"/>
      <w:divBdr>
        <w:top w:val="none" w:sz="0" w:space="0" w:color="auto"/>
        <w:left w:val="none" w:sz="0" w:space="0" w:color="auto"/>
        <w:bottom w:val="none" w:sz="0" w:space="0" w:color="auto"/>
        <w:right w:val="none" w:sz="0" w:space="0" w:color="auto"/>
      </w:divBdr>
    </w:div>
    <w:div w:id="57674448">
      <w:bodyDiv w:val="1"/>
      <w:marLeft w:val="0"/>
      <w:marRight w:val="0"/>
      <w:marTop w:val="0"/>
      <w:marBottom w:val="0"/>
      <w:divBdr>
        <w:top w:val="none" w:sz="0" w:space="0" w:color="auto"/>
        <w:left w:val="none" w:sz="0" w:space="0" w:color="auto"/>
        <w:bottom w:val="none" w:sz="0" w:space="0" w:color="auto"/>
        <w:right w:val="none" w:sz="0" w:space="0" w:color="auto"/>
      </w:divBdr>
    </w:div>
    <w:div w:id="60565761">
      <w:bodyDiv w:val="1"/>
      <w:marLeft w:val="0"/>
      <w:marRight w:val="0"/>
      <w:marTop w:val="0"/>
      <w:marBottom w:val="0"/>
      <w:divBdr>
        <w:top w:val="none" w:sz="0" w:space="0" w:color="auto"/>
        <w:left w:val="none" w:sz="0" w:space="0" w:color="auto"/>
        <w:bottom w:val="none" w:sz="0" w:space="0" w:color="auto"/>
        <w:right w:val="none" w:sz="0" w:space="0" w:color="auto"/>
      </w:divBdr>
    </w:div>
    <w:div w:id="63650482">
      <w:bodyDiv w:val="1"/>
      <w:marLeft w:val="0"/>
      <w:marRight w:val="0"/>
      <w:marTop w:val="0"/>
      <w:marBottom w:val="0"/>
      <w:divBdr>
        <w:top w:val="none" w:sz="0" w:space="0" w:color="auto"/>
        <w:left w:val="none" w:sz="0" w:space="0" w:color="auto"/>
        <w:bottom w:val="none" w:sz="0" w:space="0" w:color="auto"/>
        <w:right w:val="none" w:sz="0" w:space="0" w:color="auto"/>
      </w:divBdr>
    </w:div>
    <w:div w:id="89665254">
      <w:bodyDiv w:val="1"/>
      <w:marLeft w:val="0"/>
      <w:marRight w:val="0"/>
      <w:marTop w:val="0"/>
      <w:marBottom w:val="0"/>
      <w:divBdr>
        <w:top w:val="none" w:sz="0" w:space="0" w:color="auto"/>
        <w:left w:val="none" w:sz="0" w:space="0" w:color="auto"/>
        <w:bottom w:val="none" w:sz="0" w:space="0" w:color="auto"/>
        <w:right w:val="none" w:sz="0" w:space="0" w:color="auto"/>
      </w:divBdr>
    </w:div>
    <w:div w:id="94860566">
      <w:bodyDiv w:val="1"/>
      <w:marLeft w:val="0"/>
      <w:marRight w:val="0"/>
      <w:marTop w:val="0"/>
      <w:marBottom w:val="0"/>
      <w:divBdr>
        <w:top w:val="none" w:sz="0" w:space="0" w:color="auto"/>
        <w:left w:val="none" w:sz="0" w:space="0" w:color="auto"/>
        <w:bottom w:val="none" w:sz="0" w:space="0" w:color="auto"/>
        <w:right w:val="none" w:sz="0" w:space="0" w:color="auto"/>
      </w:divBdr>
    </w:div>
    <w:div w:id="108861360">
      <w:bodyDiv w:val="1"/>
      <w:marLeft w:val="0"/>
      <w:marRight w:val="0"/>
      <w:marTop w:val="0"/>
      <w:marBottom w:val="0"/>
      <w:divBdr>
        <w:top w:val="none" w:sz="0" w:space="0" w:color="auto"/>
        <w:left w:val="none" w:sz="0" w:space="0" w:color="auto"/>
        <w:bottom w:val="none" w:sz="0" w:space="0" w:color="auto"/>
        <w:right w:val="none" w:sz="0" w:space="0" w:color="auto"/>
      </w:divBdr>
    </w:div>
    <w:div w:id="122122839">
      <w:bodyDiv w:val="1"/>
      <w:marLeft w:val="0"/>
      <w:marRight w:val="0"/>
      <w:marTop w:val="0"/>
      <w:marBottom w:val="0"/>
      <w:divBdr>
        <w:top w:val="none" w:sz="0" w:space="0" w:color="auto"/>
        <w:left w:val="none" w:sz="0" w:space="0" w:color="auto"/>
        <w:bottom w:val="none" w:sz="0" w:space="0" w:color="auto"/>
        <w:right w:val="none" w:sz="0" w:space="0" w:color="auto"/>
      </w:divBdr>
    </w:div>
    <w:div w:id="125465980">
      <w:bodyDiv w:val="1"/>
      <w:marLeft w:val="0"/>
      <w:marRight w:val="0"/>
      <w:marTop w:val="0"/>
      <w:marBottom w:val="0"/>
      <w:divBdr>
        <w:top w:val="none" w:sz="0" w:space="0" w:color="auto"/>
        <w:left w:val="none" w:sz="0" w:space="0" w:color="auto"/>
        <w:bottom w:val="none" w:sz="0" w:space="0" w:color="auto"/>
        <w:right w:val="none" w:sz="0" w:space="0" w:color="auto"/>
      </w:divBdr>
    </w:div>
    <w:div w:id="137040627">
      <w:bodyDiv w:val="1"/>
      <w:marLeft w:val="0"/>
      <w:marRight w:val="0"/>
      <w:marTop w:val="0"/>
      <w:marBottom w:val="0"/>
      <w:divBdr>
        <w:top w:val="none" w:sz="0" w:space="0" w:color="auto"/>
        <w:left w:val="none" w:sz="0" w:space="0" w:color="auto"/>
        <w:bottom w:val="none" w:sz="0" w:space="0" w:color="auto"/>
        <w:right w:val="none" w:sz="0" w:space="0" w:color="auto"/>
      </w:divBdr>
    </w:div>
    <w:div w:id="138115095">
      <w:bodyDiv w:val="1"/>
      <w:marLeft w:val="0"/>
      <w:marRight w:val="0"/>
      <w:marTop w:val="0"/>
      <w:marBottom w:val="0"/>
      <w:divBdr>
        <w:top w:val="none" w:sz="0" w:space="0" w:color="auto"/>
        <w:left w:val="none" w:sz="0" w:space="0" w:color="auto"/>
        <w:bottom w:val="none" w:sz="0" w:space="0" w:color="auto"/>
        <w:right w:val="none" w:sz="0" w:space="0" w:color="auto"/>
      </w:divBdr>
    </w:div>
    <w:div w:id="184440587">
      <w:bodyDiv w:val="1"/>
      <w:marLeft w:val="0"/>
      <w:marRight w:val="0"/>
      <w:marTop w:val="0"/>
      <w:marBottom w:val="0"/>
      <w:divBdr>
        <w:top w:val="none" w:sz="0" w:space="0" w:color="auto"/>
        <w:left w:val="none" w:sz="0" w:space="0" w:color="auto"/>
        <w:bottom w:val="none" w:sz="0" w:space="0" w:color="auto"/>
        <w:right w:val="none" w:sz="0" w:space="0" w:color="auto"/>
      </w:divBdr>
    </w:div>
    <w:div w:id="195043583">
      <w:bodyDiv w:val="1"/>
      <w:marLeft w:val="0"/>
      <w:marRight w:val="0"/>
      <w:marTop w:val="0"/>
      <w:marBottom w:val="0"/>
      <w:divBdr>
        <w:top w:val="none" w:sz="0" w:space="0" w:color="auto"/>
        <w:left w:val="none" w:sz="0" w:space="0" w:color="auto"/>
        <w:bottom w:val="none" w:sz="0" w:space="0" w:color="auto"/>
        <w:right w:val="none" w:sz="0" w:space="0" w:color="auto"/>
      </w:divBdr>
    </w:div>
    <w:div w:id="203299535">
      <w:bodyDiv w:val="1"/>
      <w:marLeft w:val="0"/>
      <w:marRight w:val="0"/>
      <w:marTop w:val="0"/>
      <w:marBottom w:val="0"/>
      <w:divBdr>
        <w:top w:val="none" w:sz="0" w:space="0" w:color="auto"/>
        <w:left w:val="none" w:sz="0" w:space="0" w:color="auto"/>
        <w:bottom w:val="none" w:sz="0" w:space="0" w:color="auto"/>
        <w:right w:val="none" w:sz="0" w:space="0" w:color="auto"/>
      </w:divBdr>
    </w:div>
    <w:div w:id="203324194">
      <w:bodyDiv w:val="1"/>
      <w:marLeft w:val="0"/>
      <w:marRight w:val="0"/>
      <w:marTop w:val="0"/>
      <w:marBottom w:val="0"/>
      <w:divBdr>
        <w:top w:val="none" w:sz="0" w:space="0" w:color="auto"/>
        <w:left w:val="none" w:sz="0" w:space="0" w:color="auto"/>
        <w:bottom w:val="none" w:sz="0" w:space="0" w:color="auto"/>
        <w:right w:val="none" w:sz="0" w:space="0" w:color="auto"/>
      </w:divBdr>
    </w:div>
    <w:div w:id="226456922">
      <w:bodyDiv w:val="1"/>
      <w:marLeft w:val="0"/>
      <w:marRight w:val="0"/>
      <w:marTop w:val="0"/>
      <w:marBottom w:val="0"/>
      <w:divBdr>
        <w:top w:val="none" w:sz="0" w:space="0" w:color="auto"/>
        <w:left w:val="none" w:sz="0" w:space="0" w:color="auto"/>
        <w:bottom w:val="none" w:sz="0" w:space="0" w:color="auto"/>
        <w:right w:val="none" w:sz="0" w:space="0" w:color="auto"/>
      </w:divBdr>
    </w:div>
    <w:div w:id="239142373">
      <w:bodyDiv w:val="1"/>
      <w:marLeft w:val="0"/>
      <w:marRight w:val="0"/>
      <w:marTop w:val="0"/>
      <w:marBottom w:val="0"/>
      <w:divBdr>
        <w:top w:val="none" w:sz="0" w:space="0" w:color="auto"/>
        <w:left w:val="none" w:sz="0" w:space="0" w:color="auto"/>
        <w:bottom w:val="none" w:sz="0" w:space="0" w:color="auto"/>
        <w:right w:val="none" w:sz="0" w:space="0" w:color="auto"/>
      </w:divBdr>
    </w:div>
    <w:div w:id="239758866">
      <w:bodyDiv w:val="1"/>
      <w:marLeft w:val="0"/>
      <w:marRight w:val="0"/>
      <w:marTop w:val="0"/>
      <w:marBottom w:val="0"/>
      <w:divBdr>
        <w:top w:val="none" w:sz="0" w:space="0" w:color="auto"/>
        <w:left w:val="none" w:sz="0" w:space="0" w:color="auto"/>
        <w:bottom w:val="none" w:sz="0" w:space="0" w:color="auto"/>
        <w:right w:val="none" w:sz="0" w:space="0" w:color="auto"/>
      </w:divBdr>
    </w:div>
    <w:div w:id="247934165">
      <w:bodyDiv w:val="1"/>
      <w:marLeft w:val="0"/>
      <w:marRight w:val="0"/>
      <w:marTop w:val="0"/>
      <w:marBottom w:val="0"/>
      <w:divBdr>
        <w:top w:val="none" w:sz="0" w:space="0" w:color="auto"/>
        <w:left w:val="none" w:sz="0" w:space="0" w:color="auto"/>
        <w:bottom w:val="none" w:sz="0" w:space="0" w:color="auto"/>
        <w:right w:val="none" w:sz="0" w:space="0" w:color="auto"/>
      </w:divBdr>
    </w:div>
    <w:div w:id="249046446">
      <w:bodyDiv w:val="1"/>
      <w:marLeft w:val="0"/>
      <w:marRight w:val="0"/>
      <w:marTop w:val="0"/>
      <w:marBottom w:val="0"/>
      <w:divBdr>
        <w:top w:val="none" w:sz="0" w:space="0" w:color="auto"/>
        <w:left w:val="none" w:sz="0" w:space="0" w:color="auto"/>
        <w:bottom w:val="none" w:sz="0" w:space="0" w:color="auto"/>
        <w:right w:val="none" w:sz="0" w:space="0" w:color="auto"/>
      </w:divBdr>
    </w:div>
    <w:div w:id="264075856">
      <w:bodyDiv w:val="1"/>
      <w:marLeft w:val="0"/>
      <w:marRight w:val="0"/>
      <w:marTop w:val="0"/>
      <w:marBottom w:val="0"/>
      <w:divBdr>
        <w:top w:val="none" w:sz="0" w:space="0" w:color="auto"/>
        <w:left w:val="none" w:sz="0" w:space="0" w:color="auto"/>
        <w:bottom w:val="none" w:sz="0" w:space="0" w:color="auto"/>
        <w:right w:val="none" w:sz="0" w:space="0" w:color="auto"/>
      </w:divBdr>
      <w:divsChild>
        <w:div w:id="2121100526">
          <w:marLeft w:val="0"/>
          <w:marRight w:val="0"/>
          <w:marTop w:val="0"/>
          <w:marBottom w:val="0"/>
          <w:divBdr>
            <w:top w:val="none" w:sz="0" w:space="0" w:color="auto"/>
            <w:left w:val="none" w:sz="0" w:space="0" w:color="auto"/>
            <w:bottom w:val="none" w:sz="0" w:space="0" w:color="auto"/>
            <w:right w:val="none" w:sz="0" w:space="0" w:color="auto"/>
          </w:divBdr>
        </w:div>
      </w:divsChild>
    </w:div>
    <w:div w:id="265383181">
      <w:bodyDiv w:val="1"/>
      <w:marLeft w:val="0"/>
      <w:marRight w:val="0"/>
      <w:marTop w:val="0"/>
      <w:marBottom w:val="0"/>
      <w:divBdr>
        <w:top w:val="none" w:sz="0" w:space="0" w:color="auto"/>
        <w:left w:val="none" w:sz="0" w:space="0" w:color="auto"/>
        <w:bottom w:val="none" w:sz="0" w:space="0" w:color="auto"/>
        <w:right w:val="none" w:sz="0" w:space="0" w:color="auto"/>
      </w:divBdr>
    </w:div>
    <w:div w:id="275798845">
      <w:bodyDiv w:val="1"/>
      <w:marLeft w:val="0"/>
      <w:marRight w:val="0"/>
      <w:marTop w:val="0"/>
      <w:marBottom w:val="0"/>
      <w:divBdr>
        <w:top w:val="none" w:sz="0" w:space="0" w:color="auto"/>
        <w:left w:val="none" w:sz="0" w:space="0" w:color="auto"/>
        <w:bottom w:val="none" w:sz="0" w:space="0" w:color="auto"/>
        <w:right w:val="none" w:sz="0" w:space="0" w:color="auto"/>
      </w:divBdr>
    </w:div>
    <w:div w:id="289476215">
      <w:bodyDiv w:val="1"/>
      <w:marLeft w:val="0"/>
      <w:marRight w:val="0"/>
      <w:marTop w:val="0"/>
      <w:marBottom w:val="0"/>
      <w:divBdr>
        <w:top w:val="none" w:sz="0" w:space="0" w:color="auto"/>
        <w:left w:val="none" w:sz="0" w:space="0" w:color="auto"/>
        <w:bottom w:val="none" w:sz="0" w:space="0" w:color="auto"/>
        <w:right w:val="none" w:sz="0" w:space="0" w:color="auto"/>
      </w:divBdr>
    </w:div>
    <w:div w:id="296452076">
      <w:bodyDiv w:val="1"/>
      <w:marLeft w:val="0"/>
      <w:marRight w:val="0"/>
      <w:marTop w:val="0"/>
      <w:marBottom w:val="0"/>
      <w:divBdr>
        <w:top w:val="none" w:sz="0" w:space="0" w:color="auto"/>
        <w:left w:val="none" w:sz="0" w:space="0" w:color="auto"/>
        <w:bottom w:val="none" w:sz="0" w:space="0" w:color="auto"/>
        <w:right w:val="none" w:sz="0" w:space="0" w:color="auto"/>
      </w:divBdr>
    </w:div>
    <w:div w:id="328750410">
      <w:bodyDiv w:val="1"/>
      <w:marLeft w:val="0"/>
      <w:marRight w:val="0"/>
      <w:marTop w:val="0"/>
      <w:marBottom w:val="0"/>
      <w:divBdr>
        <w:top w:val="none" w:sz="0" w:space="0" w:color="auto"/>
        <w:left w:val="none" w:sz="0" w:space="0" w:color="auto"/>
        <w:bottom w:val="none" w:sz="0" w:space="0" w:color="auto"/>
        <w:right w:val="none" w:sz="0" w:space="0" w:color="auto"/>
      </w:divBdr>
    </w:div>
    <w:div w:id="331228996">
      <w:bodyDiv w:val="1"/>
      <w:marLeft w:val="0"/>
      <w:marRight w:val="0"/>
      <w:marTop w:val="0"/>
      <w:marBottom w:val="0"/>
      <w:divBdr>
        <w:top w:val="none" w:sz="0" w:space="0" w:color="auto"/>
        <w:left w:val="none" w:sz="0" w:space="0" w:color="auto"/>
        <w:bottom w:val="none" w:sz="0" w:space="0" w:color="auto"/>
        <w:right w:val="none" w:sz="0" w:space="0" w:color="auto"/>
      </w:divBdr>
    </w:div>
    <w:div w:id="339967854">
      <w:bodyDiv w:val="1"/>
      <w:marLeft w:val="0"/>
      <w:marRight w:val="0"/>
      <w:marTop w:val="0"/>
      <w:marBottom w:val="0"/>
      <w:divBdr>
        <w:top w:val="none" w:sz="0" w:space="0" w:color="auto"/>
        <w:left w:val="none" w:sz="0" w:space="0" w:color="auto"/>
        <w:bottom w:val="none" w:sz="0" w:space="0" w:color="auto"/>
        <w:right w:val="none" w:sz="0" w:space="0" w:color="auto"/>
      </w:divBdr>
    </w:div>
    <w:div w:id="353842858">
      <w:bodyDiv w:val="1"/>
      <w:marLeft w:val="0"/>
      <w:marRight w:val="0"/>
      <w:marTop w:val="0"/>
      <w:marBottom w:val="0"/>
      <w:divBdr>
        <w:top w:val="none" w:sz="0" w:space="0" w:color="auto"/>
        <w:left w:val="none" w:sz="0" w:space="0" w:color="auto"/>
        <w:bottom w:val="none" w:sz="0" w:space="0" w:color="auto"/>
        <w:right w:val="none" w:sz="0" w:space="0" w:color="auto"/>
      </w:divBdr>
    </w:div>
    <w:div w:id="360085584">
      <w:bodyDiv w:val="1"/>
      <w:marLeft w:val="0"/>
      <w:marRight w:val="0"/>
      <w:marTop w:val="0"/>
      <w:marBottom w:val="0"/>
      <w:divBdr>
        <w:top w:val="none" w:sz="0" w:space="0" w:color="auto"/>
        <w:left w:val="none" w:sz="0" w:space="0" w:color="auto"/>
        <w:bottom w:val="none" w:sz="0" w:space="0" w:color="auto"/>
        <w:right w:val="none" w:sz="0" w:space="0" w:color="auto"/>
      </w:divBdr>
    </w:div>
    <w:div w:id="373887067">
      <w:bodyDiv w:val="1"/>
      <w:marLeft w:val="0"/>
      <w:marRight w:val="0"/>
      <w:marTop w:val="0"/>
      <w:marBottom w:val="0"/>
      <w:divBdr>
        <w:top w:val="none" w:sz="0" w:space="0" w:color="auto"/>
        <w:left w:val="none" w:sz="0" w:space="0" w:color="auto"/>
        <w:bottom w:val="none" w:sz="0" w:space="0" w:color="auto"/>
        <w:right w:val="none" w:sz="0" w:space="0" w:color="auto"/>
      </w:divBdr>
    </w:div>
    <w:div w:id="376010183">
      <w:bodyDiv w:val="1"/>
      <w:marLeft w:val="0"/>
      <w:marRight w:val="0"/>
      <w:marTop w:val="0"/>
      <w:marBottom w:val="0"/>
      <w:divBdr>
        <w:top w:val="none" w:sz="0" w:space="0" w:color="auto"/>
        <w:left w:val="none" w:sz="0" w:space="0" w:color="auto"/>
        <w:bottom w:val="none" w:sz="0" w:space="0" w:color="auto"/>
        <w:right w:val="none" w:sz="0" w:space="0" w:color="auto"/>
      </w:divBdr>
    </w:div>
    <w:div w:id="377365160">
      <w:bodyDiv w:val="1"/>
      <w:marLeft w:val="0"/>
      <w:marRight w:val="0"/>
      <w:marTop w:val="0"/>
      <w:marBottom w:val="0"/>
      <w:divBdr>
        <w:top w:val="none" w:sz="0" w:space="0" w:color="auto"/>
        <w:left w:val="none" w:sz="0" w:space="0" w:color="auto"/>
        <w:bottom w:val="none" w:sz="0" w:space="0" w:color="auto"/>
        <w:right w:val="none" w:sz="0" w:space="0" w:color="auto"/>
      </w:divBdr>
    </w:div>
    <w:div w:id="377780056">
      <w:bodyDiv w:val="1"/>
      <w:marLeft w:val="0"/>
      <w:marRight w:val="0"/>
      <w:marTop w:val="0"/>
      <w:marBottom w:val="0"/>
      <w:divBdr>
        <w:top w:val="none" w:sz="0" w:space="0" w:color="auto"/>
        <w:left w:val="none" w:sz="0" w:space="0" w:color="auto"/>
        <w:bottom w:val="none" w:sz="0" w:space="0" w:color="auto"/>
        <w:right w:val="none" w:sz="0" w:space="0" w:color="auto"/>
      </w:divBdr>
    </w:div>
    <w:div w:id="399793196">
      <w:bodyDiv w:val="1"/>
      <w:marLeft w:val="0"/>
      <w:marRight w:val="0"/>
      <w:marTop w:val="0"/>
      <w:marBottom w:val="0"/>
      <w:divBdr>
        <w:top w:val="none" w:sz="0" w:space="0" w:color="auto"/>
        <w:left w:val="none" w:sz="0" w:space="0" w:color="auto"/>
        <w:bottom w:val="none" w:sz="0" w:space="0" w:color="auto"/>
        <w:right w:val="none" w:sz="0" w:space="0" w:color="auto"/>
      </w:divBdr>
    </w:div>
    <w:div w:id="404840441">
      <w:bodyDiv w:val="1"/>
      <w:marLeft w:val="0"/>
      <w:marRight w:val="0"/>
      <w:marTop w:val="0"/>
      <w:marBottom w:val="0"/>
      <w:divBdr>
        <w:top w:val="none" w:sz="0" w:space="0" w:color="auto"/>
        <w:left w:val="none" w:sz="0" w:space="0" w:color="auto"/>
        <w:bottom w:val="none" w:sz="0" w:space="0" w:color="auto"/>
        <w:right w:val="none" w:sz="0" w:space="0" w:color="auto"/>
      </w:divBdr>
    </w:div>
    <w:div w:id="407731298">
      <w:bodyDiv w:val="1"/>
      <w:marLeft w:val="0"/>
      <w:marRight w:val="0"/>
      <w:marTop w:val="0"/>
      <w:marBottom w:val="0"/>
      <w:divBdr>
        <w:top w:val="none" w:sz="0" w:space="0" w:color="auto"/>
        <w:left w:val="none" w:sz="0" w:space="0" w:color="auto"/>
        <w:bottom w:val="none" w:sz="0" w:space="0" w:color="auto"/>
        <w:right w:val="none" w:sz="0" w:space="0" w:color="auto"/>
      </w:divBdr>
    </w:div>
    <w:div w:id="430711277">
      <w:bodyDiv w:val="1"/>
      <w:marLeft w:val="0"/>
      <w:marRight w:val="0"/>
      <w:marTop w:val="0"/>
      <w:marBottom w:val="0"/>
      <w:divBdr>
        <w:top w:val="none" w:sz="0" w:space="0" w:color="auto"/>
        <w:left w:val="none" w:sz="0" w:space="0" w:color="auto"/>
        <w:bottom w:val="none" w:sz="0" w:space="0" w:color="auto"/>
        <w:right w:val="none" w:sz="0" w:space="0" w:color="auto"/>
      </w:divBdr>
    </w:div>
    <w:div w:id="439422576">
      <w:bodyDiv w:val="1"/>
      <w:marLeft w:val="0"/>
      <w:marRight w:val="0"/>
      <w:marTop w:val="0"/>
      <w:marBottom w:val="0"/>
      <w:divBdr>
        <w:top w:val="none" w:sz="0" w:space="0" w:color="auto"/>
        <w:left w:val="none" w:sz="0" w:space="0" w:color="auto"/>
        <w:bottom w:val="none" w:sz="0" w:space="0" w:color="auto"/>
        <w:right w:val="none" w:sz="0" w:space="0" w:color="auto"/>
      </w:divBdr>
    </w:div>
    <w:div w:id="441807691">
      <w:bodyDiv w:val="1"/>
      <w:marLeft w:val="0"/>
      <w:marRight w:val="0"/>
      <w:marTop w:val="0"/>
      <w:marBottom w:val="0"/>
      <w:divBdr>
        <w:top w:val="none" w:sz="0" w:space="0" w:color="auto"/>
        <w:left w:val="none" w:sz="0" w:space="0" w:color="auto"/>
        <w:bottom w:val="none" w:sz="0" w:space="0" w:color="auto"/>
        <w:right w:val="none" w:sz="0" w:space="0" w:color="auto"/>
      </w:divBdr>
    </w:div>
    <w:div w:id="446509406">
      <w:bodyDiv w:val="1"/>
      <w:marLeft w:val="0"/>
      <w:marRight w:val="0"/>
      <w:marTop w:val="0"/>
      <w:marBottom w:val="0"/>
      <w:divBdr>
        <w:top w:val="none" w:sz="0" w:space="0" w:color="auto"/>
        <w:left w:val="none" w:sz="0" w:space="0" w:color="auto"/>
        <w:bottom w:val="none" w:sz="0" w:space="0" w:color="auto"/>
        <w:right w:val="none" w:sz="0" w:space="0" w:color="auto"/>
      </w:divBdr>
    </w:div>
    <w:div w:id="448354460">
      <w:bodyDiv w:val="1"/>
      <w:marLeft w:val="0"/>
      <w:marRight w:val="0"/>
      <w:marTop w:val="0"/>
      <w:marBottom w:val="0"/>
      <w:divBdr>
        <w:top w:val="none" w:sz="0" w:space="0" w:color="auto"/>
        <w:left w:val="none" w:sz="0" w:space="0" w:color="auto"/>
        <w:bottom w:val="none" w:sz="0" w:space="0" w:color="auto"/>
        <w:right w:val="none" w:sz="0" w:space="0" w:color="auto"/>
      </w:divBdr>
    </w:div>
    <w:div w:id="451752113">
      <w:bodyDiv w:val="1"/>
      <w:marLeft w:val="0"/>
      <w:marRight w:val="0"/>
      <w:marTop w:val="0"/>
      <w:marBottom w:val="0"/>
      <w:divBdr>
        <w:top w:val="none" w:sz="0" w:space="0" w:color="auto"/>
        <w:left w:val="none" w:sz="0" w:space="0" w:color="auto"/>
        <w:bottom w:val="none" w:sz="0" w:space="0" w:color="auto"/>
        <w:right w:val="none" w:sz="0" w:space="0" w:color="auto"/>
      </w:divBdr>
    </w:div>
    <w:div w:id="471365422">
      <w:bodyDiv w:val="1"/>
      <w:marLeft w:val="0"/>
      <w:marRight w:val="0"/>
      <w:marTop w:val="0"/>
      <w:marBottom w:val="0"/>
      <w:divBdr>
        <w:top w:val="none" w:sz="0" w:space="0" w:color="auto"/>
        <w:left w:val="none" w:sz="0" w:space="0" w:color="auto"/>
        <w:bottom w:val="none" w:sz="0" w:space="0" w:color="auto"/>
        <w:right w:val="none" w:sz="0" w:space="0" w:color="auto"/>
      </w:divBdr>
    </w:div>
    <w:div w:id="485052646">
      <w:bodyDiv w:val="1"/>
      <w:marLeft w:val="0"/>
      <w:marRight w:val="0"/>
      <w:marTop w:val="0"/>
      <w:marBottom w:val="0"/>
      <w:divBdr>
        <w:top w:val="none" w:sz="0" w:space="0" w:color="auto"/>
        <w:left w:val="none" w:sz="0" w:space="0" w:color="auto"/>
        <w:bottom w:val="none" w:sz="0" w:space="0" w:color="auto"/>
        <w:right w:val="none" w:sz="0" w:space="0" w:color="auto"/>
      </w:divBdr>
    </w:div>
    <w:div w:id="491872235">
      <w:bodyDiv w:val="1"/>
      <w:marLeft w:val="0"/>
      <w:marRight w:val="0"/>
      <w:marTop w:val="0"/>
      <w:marBottom w:val="0"/>
      <w:divBdr>
        <w:top w:val="none" w:sz="0" w:space="0" w:color="auto"/>
        <w:left w:val="none" w:sz="0" w:space="0" w:color="auto"/>
        <w:bottom w:val="none" w:sz="0" w:space="0" w:color="auto"/>
        <w:right w:val="none" w:sz="0" w:space="0" w:color="auto"/>
      </w:divBdr>
    </w:div>
    <w:div w:id="504856281">
      <w:bodyDiv w:val="1"/>
      <w:marLeft w:val="0"/>
      <w:marRight w:val="0"/>
      <w:marTop w:val="0"/>
      <w:marBottom w:val="0"/>
      <w:divBdr>
        <w:top w:val="none" w:sz="0" w:space="0" w:color="auto"/>
        <w:left w:val="none" w:sz="0" w:space="0" w:color="auto"/>
        <w:bottom w:val="none" w:sz="0" w:space="0" w:color="auto"/>
        <w:right w:val="none" w:sz="0" w:space="0" w:color="auto"/>
      </w:divBdr>
    </w:div>
    <w:div w:id="518546445">
      <w:bodyDiv w:val="1"/>
      <w:marLeft w:val="0"/>
      <w:marRight w:val="0"/>
      <w:marTop w:val="0"/>
      <w:marBottom w:val="0"/>
      <w:divBdr>
        <w:top w:val="none" w:sz="0" w:space="0" w:color="auto"/>
        <w:left w:val="none" w:sz="0" w:space="0" w:color="auto"/>
        <w:bottom w:val="none" w:sz="0" w:space="0" w:color="auto"/>
        <w:right w:val="none" w:sz="0" w:space="0" w:color="auto"/>
      </w:divBdr>
    </w:div>
    <w:div w:id="527452392">
      <w:bodyDiv w:val="1"/>
      <w:marLeft w:val="0"/>
      <w:marRight w:val="0"/>
      <w:marTop w:val="0"/>
      <w:marBottom w:val="0"/>
      <w:divBdr>
        <w:top w:val="none" w:sz="0" w:space="0" w:color="auto"/>
        <w:left w:val="none" w:sz="0" w:space="0" w:color="auto"/>
        <w:bottom w:val="none" w:sz="0" w:space="0" w:color="auto"/>
        <w:right w:val="none" w:sz="0" w:space="0" w:color="auto"/>
      </w:divBdr>
    </w:div>
    <w:div w:id="537471135">
      <w:bodyDiv w:val="1"/>
      <w:marLeft w:val="0"/>
      <w:marRight w:val="0"/>
      <w:marTop w:val="0"/>
      <w:marBottom w:val="0"/>
      <w:divBdr>
        <w:top w:val="none" w:sz="0" w:space="0" w:color="auto"/>
        <w:left w:val="none" w:sz="0" w:space="0" w:color="auto"/>
        <w:bottom w:val="none" w:sz="0" w:space="0" w:color="auto"/>
        <w:right w:val="none" w:sz="0" w:space="0" w:color="auto"/>
      </w:divBdr>
    </w:div>
    <w:div w:id="541090089">
      <w:bodyDiv w:val="1"/>
      <w:marLeft w:val="0"/>
      <w:marRight w:val="0"/>
      <w:marTop w:val="0"/>
      <w:marBottom w:val="0"/>
      <w:divBdr>
        <w:top w:val="none" w:sz="0" w:space="0" w:color="auto"/>
        <w:left w:val="none" w:sz="0" w:space="0" w:color="auto"/>
        <w:bottom w:val="none" w:sz="0" w:space="0" w:color="auto"/>
        <w:right w:val="none" w:sz="0" w:space="0" w:color="auto"/>
      </w:divBdr>
    </w:div>
    <w:div w:id="542712906">
      <w:bodyDiv w:val="1"/>
      <w:marLeft w:val="0"/>
      <w:marRight w:val="0"/>
      <w:marTop w:val="0"/>
      <w:marBottom w:val="0"/>
      <w:divBdr>
        <w:top w:val="none" w:sz="0" w:space="0" w:color="auto"/>
        <w:left w:val="none" w:sz="0" w:space="0" w:color="auto"/>
        <w:bottom w:val="none" w:sz="0" w:space="0" w:color="auto"/>
        <w:right w:val="none" w:sz="0" w:space="0" w:color="auto"/>
      </w:divBdr>
    </w:div>
    <w:div w:id="548079050">
      <w:bodyDiv w:val="1"/>
      <w:marLeft w:val="0"/>
      <w:marRight w:val="0"/>
      <w:marTop w:val="0"/>
      <w:marBottom w:val="0"/>
      <w:divBdr>
        <w:top w:val="none" w:sz="0" w:space="0" w:color="auto"/>
        <w:left w:val="none" w:sz="0" w:space="0" w:color="auto"/>
        <w:bottom w:val="none" w:sz="0" w:space="0" w:color="auto"/>
        <w:right w:val="none" w:sz="0" w:space="0" w:color="auto"/>
      </w:divBdr>
    </w:div>
    <w:div w:id="556815951">
      <w:bodyDiv w:val="1"/>
      <w:marLeft w:val="0"/>
      <w:marRight w:val="0"/>
      <w:marTop w:val="0"/>
      <w:marBottom w:val="0"/>
      <w:divBdr>
        <w:top w:val="none" w:sz="0" w:space="0" w:color="auto"/>
        <w:left w:val="none" w:sz="0" w:space="0" w:color="auto"/>
        <w:bottom w:val="none" w:sz="0" w:space="0" w:color="auto"/>
        <w:right w:val="none" w:sz="0" w:space="0" w:color="auto"/>
      </w:divBdr>
    </w:div>
    <w:div w:id="563445512">
      <w:bodyDiv w:val="1"/>
      <w:marLeft w:val="0"/>
      <w:marRight w:val="0"/>
      <w:marTop w:val="0"/>
      <w:marBottom w:val="0"/>
      <w:divBdr>
        <w:top w:val="none" w:sz="0" w:space="0" w:color="auto"/>
        <w:left w:val="none" w:sz="0" w:space="0" w:color="auto"/>
        <w:bottom w:val="none" w:sz="0" w:space="0" w:color="auto"/>
        <w:right w:val="none" w:sz="0" w:space="0" w:color="auto"/>
      </w:divBdr>
    </w:div>
    <w:div w:id="564070293">
      <w:bodyDiv w:val="1"/>
      <w:marLeft w:val="0"/>
      <w:marRight w:val="0"/>
      <w:marTop w:val="0"/>
      <w:marBottom w:val="0"/>
      <w:divBdr>
        <w:top w:val="none" w:sz="0" w:space="0" w:color="auto"/>
        <w:left w:val="none" w:sz="0" w:space="0" w:color="auto"/>
        <w:bottom w:val="none" w:sz="0" w:space="0" w:color="auto"/>
        <w:right w:val="none" w:sz="0" w:space="0" w:color="auto"/>
      </w:divBdr>
    </w:div>
    <w:div w:id="580064279">
      <w:bodyDiv w:val="1"/>
      <w:marLeft w:val="0"/>
      <w:marRight w:val="0"/>
      <w:marTop w:val="0"/>
      <w:marBottom w:val="0"/>
      <w:divBdr>
        <w:top w:val="none" w:sz="0" w:space="0" w:color="auto"/>
        <w:left w:val="none" w:sz="0" w:space="0" w:color="auto"/>
        <w:bottom w:val="none" w:sz="0" w:space="0" w:color="auto"/>
        <w:right w:val="none" w:sz="0" w:space="0" w:color="auto"/>
      </w:divBdr>
    </w:div>
    <w:div w:id="583076924">
      <w:bodyDiv w:val="1"/>
      <w:marLeft w:val="0"/>
      <w:marRight w:val="0"/>
      <w:marTop w:val="0"/>
      <w:marBottom w:val="0"/>
      <w:divBdr>
        <w:top w:val="none" w:sz="0" w:space="0" w:color="auto"/>
        <w:left w:val="none" w:sz="0" w:space="0" w:color="auto"/>
        <w:bottom w:val="none" w:sz="0" w:space="0" w:color="auto"/>
        <w:right w:val="none" w:sz="0" w:space="0" w:color="auto"/>
      </w:divBdr>
    </w:div>
    <w:div w:id="607202616">
      <w:bodyDiv w:val="1"/>
      <w:marLeft w:val="0"/>
      <w:marRight w:val="0"/>
      <w:marTop w:val="0"/>
      <w:marBottom w:val="0"/>
      <w:divBdr>
        <w:top w:val="none" w:sz="0" w:space="0" w:color="auto"/>
        <w:left w:val="none" w:sz="0" w:space="0" w:color="auto"/>
        <w:bottom w:val="none" w:sz="0" w:space="0" w:color="auto"/>
        <w:right w:val="none" w:sz="0" w:space="0" w:color="auto"/>
      </w:divBdr>
    </w:div>
    <w:div w:id="621882327">
      <w:bodyDiv w:val="1"/>
      <w:marLeft w:val="0"/>
      <w:marRight w:val="0"/>
      <w:marTop w:val="0"/>
      <w:marBottom w:val="0"/>
      <w:divBdr>
        <w:top w:val="none" w:sz="0" w:space="0" w:color="auto"/>
        <w:left w:val="none" w:sz="0" w:space="0" w:color="auto"/>
        <w:bottom w:val="none" w:sz="0" w:space="0" w:color="auto"/>
        <w:right w:val="none" w:sz="0" w:space="0" w:color="auto"/>
      </w:divBdr>
    </w:div>
    <w:div w:id="625166133">
      <w:bodyDiv w:val="1"/>
      <w:marLeft w:val="0"/>
      <w:marRight w:val="0"/>
      <w:marTop w:val="0"/>
      <w:marBottom w:val="0"/>
      <w:divBdr>
        <w:top w:val="none" w:sz="0" w:space="0" w:color="auto"/>
        <w:left w:val="none" w:sz="0" w:space="0" w:color="auto"/>
        <w:bottom w:val="none" w:sz="0" w:space="0" w:color="auto"/>
        <w:right w:val="none" w:sz="0" w:space="0" w:color="auto"/>
      </w:divBdr>
    </w:div>
    <w:div w:id="635336459">
      <w:bodyDiv w:val="1"/>
      <w:marLeft w:val="0"/>
      <w:marRight w:val="0"/>
      <w:marTop w:val="0"/>
      <w:marBottom w:val="0"/>
      <w:divBdr>
        <w:top w:val="none" w:sz="0" w:space="0" w:color="auto"/>
        <w:left w:val="none" w:sz="0" w:space="0" w:color="auto"/>
        <w:bottom w:val="none" w:sz="0" w:space="0" w:color="auto"/>
        <w:right w:val="none" w:sz="0" w:space="0" w:color="auto"/>
      </w:divBdr>
    </w:div>
    <w:div w:id="636842552">
      <w:bodyDiv w:val="1"/>
      <w:marLeft w:val="0"/>
      <w:marRight w:val="0"/>
      <w:marTop w:val="0"/>
      <w:marBottom w:val="0"/>
      <w:divBdr>
        <w:top w:val="none" w:sz="0" w:space="0" w:color="auto"/>
        <w:left w:val="none" w:sz="0" w:space="0" w:color="auto"/>
        <w:bottom w:val="none" w:sz="0" w:space="0" w:color="auto"/>
        <w:right w:val="none" w:sz="0" w:space="0" w:color="auto"/>
      </w:divBdr>
    </w:div>
    <w:div w:id="645280626">
      <w:bodyDiv w:val="1"/>
      <w:marLeft w:val="0"/>
      <w:marRight w:val="0"/>
      <w:marTop w:val="0"/>
      <w:marBottom w:val="0"/>
      <w:divBdr>
        <w:top w:val="none" w:sz="0" w:space="0" w:color="auto"/>
        <w:left w:val="none" w:sz="0" w:space="0" w:color="auto"/>
        <w:bottom w:val="none" w:sz="0" w:space="0" w:color="auto"/>
        <w:right w:val="none" w:sz="0" w:space="0" w:color="auto"/>
      </w:divBdr>
    </w:div>
    <w:div w:id="646280336">
      <w:bodyDiv w:val="1"/>
      <w:marLeft w:val="0"/>
      <w:marRight w:val="0"/>
      <w:marTop w:val="0"/>
      <w:marBottom w:val="0"/>
      <w:divBdr>
        <w:top w:val="none" w:sz="0" w:space="0" w:color="auto"/>
        <w:left w:val="none" w:sz="0" w:space="0" w:color="auto"/>
        <w:bottom w:val="none" w:sz="0" w:space="0" w:color="auto"/>
        <w:right w:val="none" w:sz="0" w:space="0" w:color="auto"/>
      </w:divBdr>
    </w:div>
    <w:div w:id="654802884">
      <w:bodyDiv w:val="1"/>
      <w:marLeft w:val="0"/>
      <w:marRight w:val="0"/>
      <w:marTop w:val="0"/>
      <w:marBottom w:val="0"/>
      <w:divBdr>
        <w:top w:val="none" w:sz="0" w:space="0" w:color="auto"/>
        <w:left w:val="none" w:sz="0" w:space="0" w:color="auto"/>
        <w:bottom w:val="none" w:sz="0" w:space="0" w:color="auto"/>
        <w:right w:val="none" w:sz="0" w:space="0" w:color="auto"/>
      </w:divBdr>
    </w:div>
    <w:div w:id="674845214">
      <w:bodyDiv w:val="1"/>
      <w:marLeft w:val="0"/>
      <w:marRight w:val="0"/>
      <w:marTop w:val="0"/>
      <w:marBottom w:val="0"/>
      <w:divBdr>
        <w:top w:val="none" w:sz="0" w:space="0" w:color="auto"/>
        <w:left w:val="none" w:sz="0" w:space="0" w:color="auto"/>
        <w:bottom w:val="none" w:sz="0" w:space="0" w:color="auto"/>
        <w:right w:val="none" w:sz="0" w:space="0" w:color="auto"/>
      </w:divBdr>
    </w:div>
    <w:div w:id="682979061">
      <w:bodyDiv w:val="1"/>
      <w:marLeft w:val="0"/>
      <w:marRight w:val="0"/>
      <w:marTop w:val="0"/>
      <w:marBottom w:val="0"/>
      <w:divBdr>
        <w:top w:val="none" w:sz="0" w:space="0" w:color="auto"/>
        <w:left w:val="none" w:sz="0" w:space="0" w:color="auto"/>
        <w:bottom w:val="none" w:sz="0" w:space="0" w:color="auto"/>
        <w:right w:val="none" w:sz="0" w:space="0" w:color="auto"/>
      </w:divBdr>
    </w:div>
    <w:div w:id="698624466">
      <w:bodyDiv w:val="1"/>
      <w:marLeft w:val="0"/>
      <w:marRight w:val="0"/>
      <w:marTop w:val="0"/>
      <w:marBottom w:val="0"/>
      <w:divBdr>
        <w:top w:val="none" w:sz="0" w:space="0" w:color="auto"/>
        <w:left w:val="none" w:sz="0" w:space="0" w:color="auto"/>
        <w:bottom w:val="none" w:sz="0" w:space="0" w:color="auto"/>
        <w:right w:val="none" w:sz="0" w:space="0" w:color="auto"/>
      </w:divBdr>
    </w:div>
    <w:div w:id="716007296">
      <w:bodyDiv w:val="1"/>
      <w:marLeft w:val="0"/>
      <w:marRight w:val="0"/>
      <w:marTop w:val="0"/>
      <w:marBottom w:val="0"/>
      <w:divBdr>
        <w:top w:val="none" w:sz="0" w:space="0" w:color="auto"/>
        <w:left w:val="none" w:sz="0" w:space="0" w:color="auto"/>
        <w:bottom w:val="none" w:sz="0" w:space="0" w:color="auto"/>
        <w:right w:val="none" w:sz="0" w:space="0" w:color="auto"/>
      </w:divBdr>
    </w:div>
    <w:div w:id="717625690">
      <w:bodyDiv w:val="1"/>
      <w:marLeft w:val="0"/>
      <w:marRight w:val="0"/>
      <w:marTop w:val="0"/>
      <w:marBottom w:val="0"/>
      <w:divBdr>
        <w:top w:val="none" w:sz="0" w:space="0" w:color="auto"/>
        <w:left w:val="none" w:sz="0" w:space="0" w:color="auto"/>
        <w:bottom w:val="none" w:sz="0" w:space="0" w:color="auto"/>
        <w:right w:val="none" w:sz="0" w:space="0" w:color="auto"/>
      </w:divBdr>
    </w:div>
    <w:div w:id="727414520">
      <w:bodyDiv w:val="1"/>
      <w:marLeft w:val="0"/>
      <w:marRight w:val="0"/>
      <w:marTop w:val="0"/>
      <w:marBottom w:val="0"/>
      <w:divBdr>
        <w:top w:val="none" w:sz="0" w:space="0" w:color="auto"/>
        <w:left w:val="none" w:sz="0" w:space="0" w:color="auto"/>
        <w:bottom w:val="none" w:sz="0" w:space="0" w:color="auto"/>
        <w:right w:val="none" w:sz="0" w:space="0" w:color="auto"/>
      </w:divBdr>
    </w:div>
    <w:div w:id="734548043">
      <w:bodyDiv w:val="1"/>
      <w:marLeft w:val="0"/>
      <w:marRight w:val="0"/>
      <w:marTop w:val="0"/>
      <w:marBottom w:val="0"/>
      <w:divBdr>
        <w:top w:val="none" w:sz="0" w:space="0" w:color="auto"/>
        <w:left w:val="none" w:sz="0" w:space="0" w:color="auto"/>
        <w:bottom w:val="none" w:sz="0" w:space="0" w:color="auto"/>
        <w:right w:val="none" w:sz="0" w:space="0" w:color="auto"/>
      </w:divBdr>
    </w:div>
    <w:div w:id="737096003">
      <w:bodyDiv w:val="1"/>
      <w:marLeft w:val="0"/>
      <w:marRight w:val="0"/>
      <w:marTop w:val="0"/>
      <w:marBottom w:val="0"/>
      <w:divBdr>
        <w:top w:val="none" w:sz="0" w:space="0" w:color="auto"/>
        <w:left w:val="none" w:sz="0" w:space="0" w:color="auto"/>
        <w:bottom w:val="none" w:sz="0" w:space="0" w:color="auto"/>
        <w:right w:val="none" w:sz="0" w:space="0" w:color="auto"/>
      </w:divBdr>
    </w:div>
    <w:div w:id="745149343">
      <w:bodyDiv w:val="1"/>
      <w:marLeft w:val="0"/>
      <w:marRight w:val="0"/>
      <w:marTop w:val="0"/>
      <w:marBottom w:val="0"/>
      <w:divBdr>
        <w:top w:val="none" w:sz="0" w:space="0" w:color="auto"/>
        <w:left w:val="none" w:sz="0" w:space="0" w:color="auto"/>
        <w:bottom w:val="none" w:sz="0" w:space="0" w:color="auto"/>
        <w:right w:val="none" w:sz="0" w:space="0" w:color="auto"/>
      </w:divBdr>
    </w:div>
    <w:div w:id="754593928">
      <w:bodyDiv w:val="1"/>
      <w:marLeft w:val="0"/>
      <w:marRight w:val="0"/>
      <w:marTop w:val="0"/>
      <w:marBottom w:val="0"/>
      <w:divBdr>
        <w:top w:val="none" w:sz="0" w:space="0" w:color="auto"/>
        <w:left w:val="none" w:sz="0" w:space="0" w:color="auto"/>
        <w:bottom w:val="none" w:sz="0" w:space="0" w:color="auto"/>
        <w:right w:val="none" w:sz="0" w:space="0" w:color="auto"/>
      </w:divBdr>
    </w:div>
    <w:div w:id="767504404">
      <w:bodyDiv w:val="1"/>
      <w:marLeft w:val="0"/>
      <w:marRight w:val="0"/>
      <w:marTop w:val="0"/>
      <w:marBottom w:val="0"/>
      <w:divBdr>
        <w:top w:val="none" w:sz="0" w:space="0" w:color="auto"/>
        <w:left w:val="none" w:sz="0" w:space="0" w:color="auto"/>
        <w:bottom w:val="none" w:sz="0" w:space="0" w:color="auto"/>
        <w:right w:val="none" w:sz="0" w:space="0" w:color="auto"/>
      </w:divBdr>
    </w:div>
    <w:div w:id="780493053">
      <w:bodyDiv w:val="1"/>
      <w:marLeft w:val="0"/>
      <w:marRight w:val="0"/>
      <w:marTop w:val="0"/>
      <w:marBottom w:val="0"/>
      <w:divBdr>
        <w:top w:val="none" w:sz="0" w:space="0" w:color="auto"/>
        <w:left w:val="none" w:sz="0" w:space="0" w:color="auto"/>
        <w:bottom w:val="none" w:sz="0" w:space="0" w:color="auto"/>
        <w:right w:val="none" w:sz="0" w:space="0" w:color="auto"/>
      </w:divBdr>
    </w:div>
    <w:div w:id="799612594">
      <w:bodyDiv w:val="1"/>
      <w:marLeft w:val="0"/>
      <w:marRight w:val="0"/>
      <w:marTop w:val="0"/>
      <w:marBottom w:val="0"/>
      <w:divBdr>
        <w:top w:val="none" w:sz="0" w:space="0" w:color="auto"/>
        <w:left w:val="none" w:sz="0" w:space="0" w:color="auto"/>
        <w:bottom w:val="none" w:sz="0" w:space="0" w:color="auto"/>
        <w:right w:val="none" w:sz="0" w:space="0" w:color="auto"/>
      </w:divBdr>
    </w:div>
    <w:div w:id="808205993">
      <w:bodyDiv w:val="1"/>
      <w:marLeft w:val="0"/>
      <w:marRight w:val="0"/>
      <w:marTop w:val="0"/>
      <w:marBottom w:val="0"/>
      <w:divBdr>
        <w:top w:val="none" w:sz="0" w:space="0" w:color="auto"/>
        <w:left w:val="none" w:sz="0" w:space="0" w:color="auto"/>
        <w:bottom w:val="none" w:sz="0" w:space="0" w:color="auto"/>
        <w:right w:val="none" w:sz="0" w:space="0" w:color="auto"/>
      </w:divBdr>
    </w:div>
    <w:div w:id="814683691">
      <w:bodyDiv w:val="1"/>
      <w:marLeft w:val="0"/>
      <w:marRight w:val="0"/>
      <w:marTop w:val="0"/>
      <w:marBottom w:val="0"/>
      <w:divBdr>
        <w:top w:val="none" w:sz="0" w:space="0" w:color="auto"/>
        <w:left w:val="none" w:sz="0" w:space="0" w:color="auto"/>
        <w:bottom w:val="none" w:sz="0" w:space="0" w:color="auto"/>
        <w:right w:val="none" w:sz="0" w:space="0" w:color="auto"/>
      </w:divBdr>
    </w:div>
    <w:div w:id="819663062">
      <w:bodyDiv w:val="1"/>
      <w:marLeft w:val="0"/>
      <w:marRight w:val="0"/>
      <w:marTop w:val="0"/>
      <w:marBottom w:val="0"/>
      <w:divBdr>
        <w:top w:val="none" w:sz="0" w:space="0" w:color="auto"/>
        <w:left w:val="none" w:sz="0" w:space="0" w:color="auto"/>
        <w:bottom w:val="none" w:sz="0" w:space="0" w:color="auto"/>
        <w:right w:val="none" w:sz="0" w:space="0" w:color="auto"/>
      </w:divBdr>
    </w:div>
    <w:div w:id="823353871">
      <w:bodyDiv w:val="1"/>
      <w:marLeft w:val="0"/>
      <w:marRight w:val="0"/>
      <w:marTop w:val="0"/>
      <w:marBottom w:val="0"/>
      <w:divBdr>
        <w:top w:val="none" w:sz="0" w:space="0" w:color="auto"/>
        <w:left w:val="none" w:sz="0" w:space="0" w:color="auto"/>
        <w:bottom w:val="none" w:sz="0" w:space="0" w:color="auto"/>
        <w:right w:val="none" w:sz="0" w:space="0" w:color="auto"/>
      </w:divBdr>
    </w:div>
    <w:div w:id="841972124">
      <w:bodyDiv w:val="1"/>
      <w:marLeft w:val="0"/>
      <w:marRight w:val="0"/>
      <w:marTop w:val="0"/>
      <w:marBottom w:val="0"/>
      <w:divBdr>
        <w:top w:val="none" w:sz="0" w:space="0" w:color="auto"/>
        <w:left w:val="none" w:sz="0" w:space="0" w:color="auto"/>
        <w:bottom w:val="none" w:sz="0" w:space="0" w:color="auto"/>
        <w:right w:val="none" w:sz="0" w:space="0" w:color="auto"/>
      </w:divBdr>
    </w:div>
    <w:div w:id="853615545">
      <w:bodyDiv w:val="1"/>
      <w:marLeft w:val="0"/>
      <w:marRight w:val="0"/>
      <w:marTop w:val="0"/>
      <w:marBottom w:val="0"/>
      <w:divBdr>
        <w:top w:val="none" w:sz="0" w:space="0" w:color="auto"/>
        <w:left w:val="none" w:sz="0" w:space="0" w:color="auto"/>
        <w:bottom w:val="none" w:sz="0" w:space="0" w:color="auto"/>
        <w:right w:val="none" w:sz="0" w:space="0" w:color="auto"/>
      </w:divBdr>
    </w:div>
    <w:div w:id="858083357">
      <w:bodyDiv w:val="1"/>
      <w:marLeft w:val="0"/>
      <w:marRight w:val="0"/>
      <w:marTop w:val="0"/>
      <w:marBottom w:val="0"/>
      <w:divBdr>
        <w:top w:val="none" w:sz="0" w:space="0" w:color="auto"/>
        <w:left w:val="none" w:sz="0" w:space="0" w:color="auto"/>
        <w:bottom w:val="none" w:sz="0" w:space="0" w:color="auto"/>
        <w:right w:val="none" w:sz="0" w:space="0" w:color="auto"/>
      </w:divBdr>
    </w:div>
    <w:div w:id="868571313">
      <w:bodyDiv w:val="1"/>
      <w:marLeft w:val="0"/>
      <w:marRight w:val="0"/>
      <w:marTop w:val="0"/>
      <w:marBottom w:val="0"/>
      <w:divBdr>
        <w:top w:val="none" w:sz="0" w:space="0" w:color="auto"/>
        <w:left w:val="none" w:sz="0" w:space="0" w:color="auto"/>
        <w:bottom w:val="none" w:sz="0" w:space="0" w:color="auto"/>
        <w:right w:val="none" w:sz="0" w:space="0" w:color="auto"/>
      </w:divBdr>
    </w:div>
    <w:div w:id="885720606">
      <w:bodyDiv w:val="1"/>
      <w:marLeft w:val="0"/>
      <w:marRight w:val="0"/>
      <w:marTop w:val="0"/>
      <w:marBottom w:val="0"/>
      <w:divBdr>
        <w:top w:val="none" w:sz="0" w:space="0" w:color="auto"/>
        <w:left w:val="none" w:sz="0" w:space="0" w:color="auto"/>
        <w:bottom w:val="none" w:sz="0" w:space="0" w:color="auto"/>
        <w:right w:val="none" w:sz="0" w:space="0" w:color="auto"/>
      </w:divBdr>
    </w:div>
    <w:div w:id="894512795">
      <w:bodyDiv w:val="1"/>
      <w:marLeft w:val="0"/>
      <w:marRight w:val="0"/>
      <w:marTop w:val="0"/>
      <w:marBottom w:val="0"/>
      <w:divBdr>
        <w:top w:val="none" w:sz="0" w:space="0" w:color="auto"/>
        <w:left w:val="none" w:sz="0" w:space="0" w:color="auto"/>
        <w:bottom w:val="none" w:sz="0" w:space="0" w:color="auto"/>
        <w:right w:val="none" w:sz="0" w:space="0" w:color="auto"/>
      </w:divBdr>
    </w:div>
    <w:div w:id="903679234">
      <w:bodyDiv w:val="1"/>
      <w:marLeft w:val="0"/>
      <w:marRight w:val="0"/>
      <w:marTop w:val="0"/>
      <w:marBottom w:val="0"/>
      <w:divBdr>
        <w:top w:val="none" w:sz="0" w:space="0" w:color="auto"/>
        <w:left w:val="none" w:sz="0" w:space="0" w:color="auto"/>
        <w:bottom w:val="none" w:sz="0" w:space="0" w:color="auto"/>
        <w:right w:val="none" w:sz="0" w:space="0" w:color="auto"/>
      </w:divBdr>
    </w:div>
    <w:div w:id="932395085">
      <w:bodyDiv w:val="1"/>
      <w:marLeft w:val="0"/>
      <w:marRight w:val="0"/>
      <w:marTop w:val="0"/>
      <w:marBottom w:val="0"/>
      <w:divBdr>
        <w:top w:val="none" w:sz="0" w:space="0" w:color="auto"/>
        <w:left w:val="none" w:sz="0" w:space="0" w:color="auto"/>
        <w:bottom w:val="none" w:sz="0" w:space="0" w:color="auto"/>
        <w:right w:val="none" w:sz="0" w:space="0" w:color="auto"/>
      </w:divBdr>
    </w:div>
    <w:div w:id="933980640">
      <w:bodyDiv w:val="1"/>
      <w:marLeft w:val="0"/>
      <w:marRight w:val="0"/>
      <w:marTop w:val="0"/>
      <w:marBottom w:val="0"/>
      <w:divBdr>
        <w:top w:val="none" w:sz="0" w:space="0" w:color="auto"/>
        <w:left w:val="none" w:sz="0" w:space="0" w:color="auto"/>
        <w:bottom w:val="none" w:sz="0" w:space="0" w:color="auto"/>
        <w:right w:val="none" w:sz="0" w:space="0" w:color="auto"/>
      </w:divBdr>
    </w:div>
    <w:div w:id="956326566">
      <w:bodyDiv w:val="1"/>
      <w:marLeft w:val="0"/>
      <w:marRight w:val="0"/>
      <w:marTop w:val="0"/>
      <w:marBottom w:val="0"/>
      <w:divBdr>
        <w:top w:val="none" w:sz="0" w:space="0" w:color="auto"/>
        <w:left w:val="none" w:sz="0" w:space="0" w:color="auto"/>
        <w:bottom w:val="none" w:sz="0" w:space="0" w:color="auto"/>
        <w:right w:val="none" w:sz="0" w:space="0" w:color="auto"/>
      </w:divBdr>
    </w:div>
    <w:div w:id="963578871">
      <w:bodyDiv w:val="1"/>
      <w:marLeft w:val="0"/>
      <w:marRight w:val="0"/>
      <w:marTop w:val="0"/>
      <w:marBottom w:val="0"/>
      <w:divBdr>
        <w:top w:val="none" w:sz="0" w:space="0" w:color="auto"/>
        <w:left w:val="none" w:sz="0" w:space="0" w:color="auto"/>
        <w:bottom w:val="none" w:sz="0" w:space="0" w:color="auto"/>
        <w:right w:val="none" w:sz="0" w:space="0" w:color="auto"/>
      </w:divBdr>
    </w:div>
    <w:div w:id="968166090">
      <w:bodyDiv w:val="1"/>
      <w:marLeft w:val="0"/>
      <w:marRight w:val="0"/>
      <w:marTop w:val="0"/>
      <w:marBottom w:val="0"/>
      <w:divBdr>
        <w:top w:val="none" w:sz="0" w:space="0" w:color="auto"/>
        <w:left w:val="none" w:sz="0" w:space="0" w:color="auto"/>
        <w:bottom w:val="none" w:sz="0" w:space="0" w:color="auto"/>
        <w:right w:val="none" w:sz="0" w:space="0" w:color="auto"/>
      </w:divBdr>
    </w:div>
    <w:div w:id="972250778">
      <w:bodyDiv w:val="1"/>
      <w:marLeft w:val="0"/>
      <w:marRight w:val="0"/>
      <w:marTop w:val="0"/>
      <w:marBottom w:val="0"/>
      <w:divBdr>
        <w:top w:val="none" w:sz="0" w:space="0" w:color="auto"/>
        <w:left w:val="none" w:sz="0" w:space="0" w:color="auto"/>
        <w:bottom w:val="none" w:sz="0" w:space="0" w:color="auto"/>
        <w:right w:val="none" w:sz="0" w:space="0" w:color="auto"/>
      </w:divBdr>
    </w:div>
    <w:div w:id="998078802">
      <w:bodyDiv w:val="1"/>
      <w:marLeft w:val="0"/>
      <w:marRight w:val="0"/>
      <w:marTop w:val="0"/>
      <w:marBottom w:val="0"/>
      <w:divBdr>
        <w:top w:val="none" w:sz="0" w:space="0" w:color="auto"/>
        <w:left w:val="none" w:sz="0" w:space="0" w:color="auto"/>
        <w:bottom w:val="none" w:sz="0" w:space="0" w:color="auto"/>
        <w:right w:val="none" w:sz="0" w:space="0" w:color="auto"/>
      </w:divBdr>
    </w:div>
    <w:div w:id="1009678248">
      <w:bodyDiv w:val="1"/>
      <w:marLeft w:val="0"/>
      <w:marRight w:val="0"/>
      <w:marTop w:val="0"/>
      <w:marBottom w:val="0"/>
      <w:divBdr>
        <w:top w:val="none" w:sz="0" w:space="0" w:color="auto"/>
        <w:left w:val="none" w:sz="0" w:space="0" w:color="auto"/>
        <w:bottom w:val="none" w:sz="0" w:space="0" w:color="auto"/>
        <w:right w:val="none" w:sz="0" w:space="0" w:color="auto"/>
      </w:divBdr>
    </w:div>
    <w:div w:id="1020857031">
      <w:bodyDiv w:val="1"/>
      <w:marLeft w:val="0"/>
      <w:marRight w:val="0"/>
      <w:marTop w:val="0"/>
      <w:marBottom w:val="0"/>
      <w:divBdr>
        <w:top w:val="none" w:sz="0" w:space="0" w:color="auto"/>
        <w:left w:val="none" w:sz="0" w:space="0" w:color="auto"/>
        <w:bottom w:val="none" w:sz="0" w:space="0" w:color="auto"/>
        <w:right w:val="none" w:sz="0" w:space="0" w:color="auto"/>
      </w:divBdr>
    </w:div>
    <w:div w:id="1029720630">
      <w:bodyDiv w:val="1"/>
      <w:marLeft w:val="0"/>
      <w:marRight w:val="0"/>
      <w:marTop w:val="0"/>
      <w:marBottom w:val="0"/>
      <w:divBdr>
        <w:top w:val="none" w:sz="0" w:space="0" w:color="auto"/>
        <w:left w:val="none" w:sz="0" w:space="0" w:color="auto"/>
        <w:bottom w:val="none" w:sz="0" w:space="0" w:color="auto"/>
        <w:right w:val="none" w:sz="0" w:space="0" w:color="auto"/>
      </w:divBdr>
    </w:div>
    <w:div w:id="1037509623">
      <w:bodyDiv w:val="1"/>
      <w:marLeft w:val="0"/>
      <w:marRight w:val="0"/>
      <w:marTop w:val="0"/>
      <w:marBottom w:val="0"/>
      <w:divBdr>
        <w:top w:val="none" w:sz="0" w:space="0" w:color="auto"/>
        <w:left w:val="none" w:sz="0" w:space="0" w:color="auto"/>
        <w:bottom w:val="none" w:sz="0" w:space="0" w:color="auto"/>
        <w:right w:val="none" w:sz="0" w:space="0" w:color="auto"/>
      </w:divBdr>
    </w:div>
    <w:div w:id="1091391612">
      <w:bodyDiv w:val="1"/>
      <w:marLeft w:val="0"/>
      <w:marRight w:val="0"/>
      <w:marTop w:val="0"/>
      <w:marBottom w:val="0"/>
      <w:divBdr>
        <w:top w:val="none" w:sz="0" w:space="0" w:color="auto"/>
        <w:left w:val="none" w:sz="0" w:space="0" w:color="auto"/>
        <w:bottom w:val="none" w:sz="0" w:space="0" w:color="auto"/>
        <w:right w:val="none" w:sz="0" w:space="0" w:color="auto"/>
      </w:divBdr>
    </w:div>
    <w:div w:id="1130317935">
      <w:bodyDiv w:val="1"/>
      <w:marLeft w:val="0"/>
      <w:marRight w:val="0"/>
      <w:marTop w:val="0"/>
      <w:marBottom w:val="0"/>
      <w:divBdr>
        <w:top w:val="none" w:sz="0" w:space="0" w:color="auto"/>
        <w:left w:val="none" w:sz="0" w:space="0" w:color="auto"/>
        <w:bottom w:val="none" w:sz="0" w:space="0" w:color="auto"/>
        <w:right w:val="none" w:sz="0" w:space="0" w:color="auto"/>
      </w:divBdr>
    </w:div>
    <w:div w:id="1139414917">
      <w:bodyDiv w:val="1"/>
      <w:marLeft w:val="0"/>
      <w:marRight w:val="0"/>
      <w:marTop w:val="0"/>
      <w:marBottom w:val="0"/>
      <w:divBdr>
        <w:top w:val="none" w:sz="0" w:space="0" w:color="auto"/>
        <w:left w:val="none" w:sz="0" w:space="0" w:color="auto"/>
        <w:bottom w:val="none" w:sz="0" w:space="0" w:color="auto"/>
        <w:right w:val="none" w:sz="0" w:space="0" w:color="auto"/>
      </w:divBdr>
    </w:div>
    <w:div w:id="1147018682">
      <w:bodyDiv w:val="1"/>
      <w:marLeft w:val="0"/>
      <w:marRight w:val="0"/>
      <w:marTop w:val="0"/>
      <w:marBottom w:val="0"/>
      <w:divBdr>
        <w:top w:val="none" w:sz="0" w:space="0" w:color="auto"/>
        <w:left w:val="none" w:sz="0" w:space="0" w:color="auto"/>
        <w:bottom w:val="none" w:sz="0" w:space="0" w:color="auto"/>
        <w:right w:val="none" w:sz="0" w:space="0" w:color="auto"/>
      </w:divBdr>
    </w:div>
    <w:div w:id="1198010206">
      <w:bodyDiv w:val="1"/>
      <w:marLeft w:val="0"/>
      <w:marRight w:val="0"/>
      <w:marTop w:val="0"/>
      <w:marBottom w:val="0"/>
      <w:divBdr>
        <w:top w:val="none" w:sz="0" w:space="0" w:color="auto"/>
        <w:left w:val="none" w:sz="0" w:space="0" w:color="auto"/>
        <w:bottom w:val="none" w:sz="0" w:space="0" w:color="auto"/>
        <w:right w:val="none" w:sz="0" w:space="0" w:color="auto"/>
      </w:divBdr>
    </w:div>
    <w:div w:id="1207257442">
      <w:bodyDiv w:val="1"/>
      <w:marLeft w:val="0"/>
      <w:marRight w:val="0"/>
      <w:marTop w:val="0"/>
      <w:marBottom w:val="0"/>
      <w:divBdr>
        <w:top w:val="none" w:sz="0" w:space="0" w:color="auto"/>
        <w:left w:val="none" w:sz="0" w:space="0" w:color="auto"/>
        <w:bottom w:val="none" w:sz="0" w:space="0" w:color="auto"/>
        <w:right w:val="none" w:sz="0" w:space="0" w:color="auto"/>
      </w:divBdr>
    </w:div>
    <w:div w:id="1209995188">
      <w:bodyDiv w:val="1"/>
      <w:marLeft w:val="0"/>
      <w:marRight w:val="0"/>
      <w:marTop w:val="0"/>
      <w:marBottom w:val="0"/>
      <w:divBdr>
        <w:top w:val="none" w:sz="0" w:space="0" w:color="auto"/>
        <w:left w:val="none" w:sz="0" w:space="0" w:color="auto"/>
        <w:bottom w:val="none" w:sz="0" w:space="0" w:color="auto"/>
        <w:right w:val="none" w:sz="0" w:space="0" w:color="auto"/>
      </w:divBdr>
    </w:div>
    <w:div w:id="1211578694">
      <w:bodyDiv w:val="1"/>
      <w:marLeft w:val="0"/>
      <w:marRight w:val="0"/>
      <w:marTop w:val="0"/>
      <w:marBottom w:val="0"/>
      <w:divBdr>
        <w:top w:val="none" w:sz="0" w:space="0" w:color="auto"/>
        <w:left w:val="none" w:sz="0" w:space="0" w:color="auto"/>
        <w:bottom w:val="none" w:sz="0" w:space="0" w:color="auto"/>
        <w:right w:val="none" w:sz="0" w:space="0" w:color="auto"/>
      </w:divBdr>
    </w:div>
    <w:div w:id="1214543089">
      <w:bodyDiv w:val="1"/>
      <w:marLeft w:val="0"/>
      <w:marRight w:val="0"/>
      <w:marTop w:val="0"/>
      <w:marBottom w:val="0"/>
      <w:divBdr>
        <w:top w:val="none" w:sz="0" w:space="0" w:color="auto"/>
        <w:left w:val="none" w:sz="0" w:space="0" w:color="auto"/>
        <w:bottom w:val="none" w:sz="0" w:space="0" w:color="auto"/>
        <w:right w:val="none" w:sz="0" w:space="0" w:color="auto"/>
      </w:divBdr>
    </w:div>
    <w:div w:id="1214776656">
      <w:bodyDiv w:val="1"/>
      <w:marLeft w:val="0"/>
      <w:marRight w:val="0"/>
      <w:marTop w:val="0"/>
      <w:marBottom w:val="0"/>
      <w:divBdr>
        <w:top w:val="none" w:sz="0" w:space="0" w:color="auto"/>
        <w:left w:val="none" w:sz="0" w:space="0" w:color="auto"/>
        <w:bottom w:val="none" w:sz="0" w:space="0" w:color="auto"/>
        <w:right w:val="none" w:sz="0" w:space="0" w:color="auto"/>
      </w:divBdr>
    </w:div>
    <w:div w:id="1218736981">
      <w:bodyDiv w:val="1"/>
      <w:marLeft w:val="0"/>
      <w:marRight w:val="0"/>
      <w:marTop w:val="0"/>
      <w:marBottom w:val="0"/>
      <w:divBdr>
        <w:top w:val="none" w:sz="0" w:space="0" w:color="auto"/>
        <w:left w:val="none" w:sz="0" w:space="0" w:color="auto"/>
        <w:bottom w:val="none" w:sz="0" w:space="0" w:color="auto"/>
        <w:right w:val="none" w:sz="0" w:space="0" w:color="auto"/>
      </w:divBdr>
    </w:div>
    <w:div w:id="1226256082">
      <w:bodyDiv w:val="1"/>
      <w:marLeft w:val="0"/>
      <w:marRight w:val="0"/>
      <w:marTop w:val="0"/>
      <w:marBottom w:val="0"/>
      <w:divBdr>
        <w:top w:val="none" w:sz="0" w:space="0" w:color="auto"/>
        <w:left w:val="none" w:sz="0" w:space="0" w:color="auto"/>
        <w:bottom w:val="none" w:sz="0" w:space="0" w:color="auto"/>
        <w:right w:val="none" w:sz="0" w:space="0" w:color="auto"/>
      </w:divBdr>
    </w:div>
    <w:div w:id="1252425414">
      <w:bodyDiv w:val="1"/>
      <w:marLeft w:val="0"/>
      <w:marRight w:val="0"/>
      <w:marTop w:val="0"/>
      <w:marBottom w:val="0"/>
      <w:divBdr>
        <w:top w:val="none" w:sz="0" w:space="0" w:color="auto"/>
        <w:left w:val="none" w:sz="0" w:space="0" w:color="auto"/>
        <w:bottom w:val="none" w:sz="0" w:space="0" w:color="auto"/>
        <w:right w:val="none" w:sz="0" w:space="0" w:color="auto"/>
      </w:divBdr>
    </w:div>
    <w:div w:id="1258636142">
      <w:bodyDiv w:val="1"/>
      <w:marLeft w:val="0"/>
      <w:marRight w:val="0"/>
      <w:marTop w:val="0"/>
      <w:marBottom w:val="0"/>
      <w:divBdr>
        <w:top w:val="none" w:sz="0" w:space="0" w:color="auto"/>
        <w:left w:val="none" w:sz="0" w:space="0" w:color="auto"/>
        <w:bottom w:val="none" w:sz="0" w:space="0" w:color="auto"/>
        <w:right w:val="none" w:sz="0" w:space="0" w:color="auto"/>
      </w:divBdr>
    </w:div>
    <w:div w:id="1265462306">
      <w:bodyDiv w:val="1"/>
      <w:marLeft w:val="0"/>
      <w:marRight w:val="0"/>
      <w:marTop w:val="0"/>
      <w:marBottom w:val="0"/>
      <w:divBdr>
        <w:top w:val="none" w:sz="0" w:space="0" w:color="auto"/>
        <w:left w:val="none" w:sz="0" w:space="0" w:color="auto"/>
        <w:bottom w:val="none" w:sz="0" w:space="0" w:color="auto"/>
        <w:right w:val="none" w:sz="0" w:space="0" w:color="auto"/>
      </w:divBdr>
    </w:div>
    <w:div w:id="1270233167">
      <w:bodyDiv w:val="1"/>
      <w:marLeft w:val="0"/>
      <w:marRight w:val="0"/>
      <w:marTop w:val="0"/>
      <w:marBottom w:val="0"/>
      <w:divBdr>
        <w:top w:val="none" w:sz="0" w:space="0" w:color="auto"/>
        <w:left w:val="none" w:sz="0" w:space="0" w:color="auto"/>
        <w:bottom w:val="none" w:sz="0" w:space="0" w:color="auto"/>
        <w:right w:val="none" w:sz="0" w:space="0" w:color="auto"/>
      </w:divBdr>
    </w:div>
    <w:div w:id="1275361964">
      <w:bodyDiv w:val="1"/>
      <w:marLeft w:val="0"/>
      <w:marRight w:val="0"/>
      <w:marTop w:val="0"/>
      <w:marBottom w:val="0"/>
      <w:divBdr>
        <w:top w:val="none" w:sz="0" w:space="0" w:color="auto"/>
        <w:left w:val="none" w:sz="0" w:space="0" w:color="auto"/>
        <w:bottom w:val="none" w:sz="0" w:space="0" w:color="auto"/>
        <w:right w:val="none" w:sz="0" w:space="0" w:color="auto"/>
      </w:divBdr>
    </w:div>
    <w:div w:id="1277561306">
      <w:bodyDiv w:val="1"/>
      <w:marLeft w:val="0"/>
      <w:marRight w:val="0"/>
      <w:marTop w:val="0"/>
      <w:marBottom w:val="0"/>
      <w:divBdr>
        <w:top w:val="none" w:sz="0" w:space="0" w:color="auto"/>
        <w:left w:val="none" w:sz="0" w:space="0" w:color="auto"/>
        <w:bottom w:val="none" w:sz="0" w:space="0" w:color="auto"/>
        <w:right w:val="none" w:sz="0" w:space="0" w:color="auto"/>
      </w:divBdr>
    </w:div>
    <w:div w:id="1282766877">
      <w:bodyDiv w:val="1"/>
      <w:marLeft w:val="0"/>
      <w:marRight w:val="0"/>
      <w:marTop w:val="0"/>
      <w:marBottom w:val="0"/>
      <w:divBdr>
        <w:top w:val="none" w:sz="0" w:space="0" w:color="auto"/>
        <w:left w:val="none" w:sz="0" w:space="0" w:color="auto"/>
        <w:bottom w:val="none" w:sz="0" w:space="0" w:color="auto"/>
        <w:right w:val="none" w:sz="0" w:space="0" w:color="auto"/>
      </w:divBdr>
    </w:div>
    <w:div w:id="1291934001">
      <w:bodyDiv w:val="1"/>
      <w:marLeft w:val="0"/>
      <w:marRight w:val="0"/>
      <w:marTop w:val="0"/>
      <w:marBottom w:val="0"/>
      <w:divBdr>
        <w:top w:val="none" w:sz="0" w:space="0" w:color="auto"/>
        <w:left w:val="none" w:sz="0" w:space="0" w:color="auto"/>
        <w:bottom w:val="none" w:sz="0" w:space="0" w:color="auto"/>
        <w:right w:val="none" w:sz="0" w:space="0" w:color="auto"/>
      </w:divBdr>
    </w:div>
    <w:div w:id="1295602772">
      <w:bodyDiv w:val="1"/>
      <w:marLeft w:val="0"/>
      <w:marRight w:val="0"/>
      <w:marTop w:val="0"/>
      <w:marBottom w:val="0"/>
      <w:divBdr>
        <w:top w:val="none" w:sz="0" w:space="0" w:color="auto"/>
        <w:left w:val="none" w:sz="0" w:space="0" w:color="auto"/>
        <w:bottom w:val="none" w:sz="0" w:space="0" w:color="auto"/>
        <w:right w:val="none" w:sz="0" w:space="0" w:color="auto"/>
      </w:divBdr>
    </w:div>
    <w:div w:id="1297758252">
      <w:bodyDiv w:val="1"/>
      <w:marLeft w:val="0"/>
      <w:marRight w:val="0"/>
      <w:marTop w:val="0"/>
      <w:marBottom w:val="0"/>
      <w:divBdr>
        <w:top w:val="none" w:sz="0" w:space="0" w:color="auto"/>
        <w:left w:val="none" w:sz="0" w:space="0" w:color="auto"/>
        <w:bottom w:val="none" w:sz="0" w:space="0" w:color="auto"/>
        <w:right w:val="none" w:sz="0" w:space="0" w:color="auto"/>
      </w:divBdr>
    </w:div>
    <w:div w:id="1305089063">
      <w:bodyDiv w:val="1"/>
      <w:marLeft w:val="0"/>
      <w:marRight w:val="0"/>
      <w:marTop w:val="0"/>
      <w:marBottom w:val="0"/>
      <w:divBdr>
        <w:top w:val="none" w:sz="0" w:space="0" w:color="auto"/>
        <w:left w:val="none" w:sz="0" w:space="0" w:color="auto"/>
        <w:bottom w:val="none" w:sz="0" w:space="0" w:color="auto"/>
        <w:right w:val="none" w:sz="0" w:space="0" w:color="auto"/>
      </w:divBdr>
    </w:div>
    <w:div w:id="1307082443">
      <w:bodyDiv w:val="1"/>
      <w:marLeft w:val="0"/>
      <w:marRight w:val="0"/>
      <w:marTop w:val="0"/>
      <w:marBottom w:val="0"/>
      <w:divBdr>
        <w:top w:val="none" w:sz="0" w:space="0" w:color="auto"/>
        <w:left w:val="none" w:sz="0" w:space="0" w:color="auto"/>
        <w:bottom w:val="none" w:sz="0" w:space="0" w:color="auto"/>
        <w:right w:val="none" w:sz="0" w:space="0" w:color="auto"/>
      </w:divBdr>
    </w:div>
    <w:div w:id="1319309519">
      <w:bodyDiv w:val="1"/>
      <w:marLeft w:val="0"/>
      <w:marRight w:val="0"/>
      <w:marTop w:val="0"/>
      <w:marBottom w:val="0"/>
      <w:divBdr>
        <w:top w:val="none" w:sz="0" w:space="0" w:color="auto"/>
        <w:left w:val="none" w:sz="0" w:space="0" w:color="auto"/>
        <w:bottom w:val="none" w:sz="0" w:space="0" w:color="auto"/>
        <w:right w:val="none" w:sz="0" w:space="0" w:color="auto"/>
      </w:divBdr>
    </w:div>
    <w:div w:id="1381325800">
      <w:bodyDiv w:val="1"/>
      <w:marLeft w:val="0"/>
      <w:marRight w:val="0"/>
      <w:marTop w:val="0"/>
      <w:marBottom w:val="0"/>
      <w:divBdr>
        <w:top w:val="none" w:sz="0" w:space="0" w:color="auto"/>
        <w:left w:val="none" w:sz="0" w:space="0" w:color="auto"/>
        <w:bottom w:val="none" w:sz="0" w:space="0" w:color="auto"/>
        <w:right w:val="none" w:sz="0" w:space="0" w:color="auto"/>
      </w:divBdr>
    </w:div>
    <w:div w:id="1384057601">
      <w:bodyDiv w:val="1"/>
      <w:marLeft w:val="0"/>
      <w:marRight w:val="0"/>
      <w:marTop w:val="0"/>
      <w:marBottom w:val="0"/>
      <w:divBdr>
        <w:top w:val="none" w:sz="0" w:space="0" w:color="auto"/>
        <w:left w:val="none" w:sz="0" w:space="0" w:color="auto"/>
        <w:bottom w:val="none" w:sz="0" w:space="0" w:color="auto"/>
        <w:right w:val="none" w:sz="0" w:space="0" w:color="auto"/>
      </w:divBdr>
    </w:div>
    <w:div w:id="1391920771">
      <w:bodyDiv w:val="1"/>
      <w:marLeft w:val="0"/>
      <w:marRight w:val="0"/>
      <w:marTop w:val="0"/>
      <w:marBottom w:val="0"/>
      <w:divBdr>
        <w:top w:val="none" w:sz="0" w:space="0" w:color="auto"/>
        <w:left w:val="none" w:sz="0" w:space="0" w:color="auto"/>
        <w:bottom w:val="none" w:sz="0" w:space="0" w:color="auto"/>
        <w:right w:val="none" w:sz="0" w:space="0" w:color="auto"/>
      </w:divBdr>
    </w:div>
    <w:div w:id="1402558809">
      <w:bodyDiv w:val="1"/>
      <w:marLeft w:val="0"/>
      <w:marRight w:val="0"/>
      <w:marTop w:val="0"/>
      <w:marBottom w:val="0"/>
      <w:divBdr>
        <w:top w:val="none" w:sz="0" w:space="0" w:color="auto"/>
        <w:left w:val="none" w:sz="0" w:space="0" w:color="auto"/>
        <w:bottom w:val="none" w:sz="0" w:space="0" w:color="auto"/>
        <w:right w:val="none" w:sz="0" w:space="0" w:color="auto"/>
      </w:divBdr>
    </w:div>
    <w:div w:id="1426148376">
      <w:bodyDiv w:val="1"/>
      <w:marLeft w:val="0"/>
      <w:marRight w:val="0"/>
      <w:marTop w:val="0"/>
      <w:marBottom w:val="0"/>
      <w:divBdr>
        <w:top w:val="none" w:sz="0" w:space="0" w:color="auto"/>
        <w:left w:val="none" w:sz="0" w:space="0" w:color="auto"/>
        <w:bottom w:val="none" w:sz="0" w:space="0" w:color="auto"/>
        <w:right w:val="none" w:sz="0" w:space="0" w:color="auto"/>
      </w:divBdr>
    </w:div>
    <w:div w:id="1449155421">
      <w:bodyDiv w:val="1"/>
      <w:marLeft w:val="0"/>
      <w:marRight w:val="0"/>
      <w:marTop w:val="0"/>
      <w:marBottom w:val="0"/>
      <w:divBdr>
        <w:top w:val="none" w:sz="0" w:space="0" w:color="auto"/>
        <w:left w:val="none" w:sz="0" w:space="0" w:color="auto"/>
        <w:bottom w:val="none" w:sz="0" w:space="0" w:color="auto"/>
        <w:right w:val="none" w:sz="0" w:space="0" w:color="auto"/>
      </w:divBdr>
    </w:div>
    <w:div w:id="1454053152">
      <w:bodyDiv w:val="1"/>
      <w:marLeft w:val="0"/>
      <w:marRight w:val="0"/>
      <w:marTop w:val="0"/>
      <w:marBottom w:val="0"/>
      <w:divBdr>
        <w:top w:val="none" w:sz="0" w:space="0" w:color="auto"/>
        <w:left w:val="none" w:sz="0" w:space="0" w:color="auto"/>
        <w:bottom w:val="none" w:sz="0" w:space="0" w:color="auto"/>
        <w:right w:val="none" w:sz="0" w:space="0" w:color="auto"/>
      </w:divBdr>
    </w:div>
    <w:div w:id="1462192733">
      <w:bodyDiv w:val="1"/>
      <w:marLeft w:val="0"/>
      <w:marRight w:val="0"/>
      <w:marTop w:val="0"/>
      <w:marBottom w:val="0"/>
      <w:divBdr>
        <w:top w:val="none" w:sz="0" w:space="0" w:color="auto"/>
        <w:left w:val="none" w:sz="0" w:space="0" w:color="auto"/>
        <w:bottom w:val="none" w:sz="0" w:space="0" w:color="auto"/>
        <w:right w:val="none" w:sz="0" w:space="0" w:color="auto"/>
      </w:divBdr>
    </w:div>
    <w:div w:id="1462842174">
      <w:bodyDiv w:val="1"/>
      <w:marLeft w:val="0"/>
      <w:marRight w:val="0"/>
      <w:marTop w:val="0"/>
      <w:marBottom w:val="0"/>
      <w:divBdr>
        <w:top w:val="none" w:sz="0" w:space="0" w:color="auto"/>
        <w:left w:val="none" w:sz="0" w:space="0" w:color="auto"/>
        <w:bottom w:val="none" w:sz="0" w:space="0" w:color="auto"/>
        <w:right w:val="none" w:sz="0" w:space="0" w:color="auto"/>
      </w:divBdr>
    </w:div>
    <w:div w:id="1470824531">
      <w:bodyDiv w:val="1"/>
      <w:marLeft w:val="0"/>
      <w:marRight w:val="0"/>
      <w:marTop w:val="0"/>
      <w:marBottom w:val="0"/>
      <w:divBdr>
        <w:top w:val="none" w:sz="0" w:space="0" w:color="auto"/>
        <w:left w:val="none" w:sz="0" w:space="0" w:color="auto"/>
        <w:bottom w:val="none" w:sz="0" w:space="0" w:color="auto"/>
        <w:right w:val="none" w:sz="0" w:space="0" w:color="auto"/>
      </w:divBdr>
    </w:div>
    <w:div w:id="1471749050">
      <w:bodyDiv w:val="1"/>
      <w:marLeft w:val="0"/>
      <w:marRight w:val="0"/>
      <w:marTop w:val="0"/>
      <w:marBottom w:val="0"/>
      <w:divBdr>
        <w:top w:val="none" w:sz="0" w:space="0" w:color="auto"/>
        <w:left w:val="none" w:sz="0" w:space="0" w:color="auto"/>
        <w:bottom w:val="none" w:sz="0" w:space="0" w:color="auto"/>
        <w:right w:val="none" w:sz="0" w:space="0" w:color="auto"/>
      </w:divBdr>
    </w:div>
    <w:div w:id="1477643672">
      <w:bodyDiv w:val="1"/>
      <w:marLeft w:val="0"/>
      <w:marRight w:val="0"/>
      <w:marTop w:val="0"/>
      <w:marBottom w:val="0"/>
      <w:divBdr>
        <w:top w:val="none" w:sz="0" w:space="0" w:color="auto"/>
        <w:left w:val="none" w:sz="0" w:space="0" w:color="auto"/>
        <w:bottom w:val="none" w:sz="0" w:space="0" w:color="auto"/>
        <w:right w:val="none" w:sz="0" w:space="0" w:color="auto"/>
      </w:divBdr>
    </w:div>
    <w:div w:id="1488549626">
      <w:bodyDiv w:val="1"/>
      <w:marLeft w:val="0"/>
      <w:marRight w:val="0"/>
      <w:marTop w:val="0"/>
      <w:marBottom w:val="0"/>
      <w:divBdr>
        <w:top w:val="none" w:sz="0" w:space="0" w:color="auto"/>
        <w:left w:val="none" w:sz="0" w:space="0" w:color="auto"/>
        <w:bottom w:val="none" w:sz="0" w:space="0" w:color="auto"/>
        <w:right w:val="none" w:sz="0" w:space="0" w:color="auto"/>
      </w:divBdr>
    </w:div>
    <w:div w:id="1494107546">
      <w:bodyDiv w:val="1"/>
      <w:marLeft w:val="0"/>
      <w:marRight w:val="0"/>
      <w:marTop w:val="0"/>
      <w:marBottom w:val="0"/>
      <w:divBdr>
        <w:top w:val="none" w:sz="0" w:space="0" w:color="auto"/>
        <w:left w:val="none" w:sz="0" w:space="0" w:color="auto"/>
        <w:bottom w:val="none" w:sz="0" w:space="0" w:color="auto"/>
        <w:right w:val="none" w:sz="0" w:space="0" w:color="auto"/>
      </w:divBdr>
    </w:div>
    <w:div w:id="1523281601">
      <w:bodyDiv w:val="1"/>
      <w:marLeft w:val="0"/>
      <w:marRight w:val="0"/>
      <w:marTop w:val="0"/>
      <w:marBottom w:val="0"/>
      <w:divBdr>
        <w:top w:val="none" w:sz="0" w:space="0" w:color="auto"/>
        <w:left w:val="none" w:sz="0" w:space="0" w:color="auto"/>
        <w:bottom w:val="none" w:sz="0" w:space="0" w:color="auto"/>
        <w:right w:val="none" w:sz="0" w:space="0" w:color="auto"/>
      </w:divBdr>
    </w:div>
    <w:div w:id="1540051013">
      <w:bodyDiv w:val="1"/>
      <w:marLeft w:val="0"/>
      <w:marRight w:val="0"/>
      <w:marTop w:val="0"/>
      <w:marBottom w:val="0"/>
      <w:divBdr>
        <w:top w:val="none" w:sz="0" w:space="0" w:color="auto"/>
        <w:left w:val="none" w:sz="0" w:space="0" w:color="auto"/>
        <w:bottom w:val="none" w:sz="0" w:space="0" w:color="auto"/>
        <w:right w:val="none" w:sz="0" w:space="0" w:color="auto"/>
      </w:divBdr>
    </w:div>
    <w:div w:id="1560020504">
      <w:bodyDiv w:val="1"/>
      <w:marLeft w:val="0"/>
      <w:marRight w:val="0"/>
      <w:marTop w:val="0"/>
      <w:marBottom w:val="0"/>
      <w:divBdr>
        <w:top w:val="none" w:sz="0" w:space="0" w:color="auto"/>
        <w:left w:val="none" w:sz="0" w:space="0" w:color="auto"/>
        <w:bottom w:val="none" w:sz="0" w:space="0" w:color="auto"/>
        <w:right w:val="none" w:sz="0" w:space="0" w:color="auto"/>
      </w:divBdr>
    </w:div>
    <w:div w:id="1575239212">
      <w:bodyDiv w:val="1"/>
      <w:marLeft w:val="0"/>
      <w:marRight w:val="0"/>
      <w:marTop w:val="0"/>
      <w:marBottom w:val="0"/>
      <w:divBdr>
        <w:top w:val="none" w:sz="0" w:space="0" w:color="auto"/>
        <w:left w:val="none" w:sz="0" w:space="0" w:color="auto"/>
        <w:bottom w:val="none" w:sz="0" w:space="0" w:color="auto"/>
        <w:right w:val="none" w:sz="0" w:space="0" w:color="auto"/>
      </w:divBdr>
    </w:div>
    <w:div w:id="1580821921">
      <w:bodyDiv w:val="1"/>
      <w:marLeft w:val="0"/>
      <w:marRight w:val="0"/>
      <w:marTop w:val="0"/>
      <w:marBottom w:val="0"/>
      <w:divBdr>
        <w:top w:val="none" w:sz="0" w:space="0" w:color="auto"/>
        <w:left w:val="none" w:sz="0" w:space="0" w:color="auto"/>
        <w:bottom w:val="none" w:sz="0" w:space="0" w:color="auto"/>
        <w:right w:val="none" w:sz="0" w:space="0" w:color="auto"/>
      </w:divBdr>
    </w:div>
    <w:div w:id="1584222955">
      <w:bodyDiv w:val="1"/>
      <w:marLeft w:val="0"/>
      <w:marRight w:val="0"/>
      <w:marTop w:val="0"/>
      <w:marBottom w:val="0"/>
      <w:divBdr>
        <w:top w:val="none" w:sz="0" w:space="0" w:color="auto"/>
        <w:left w:val="none" w:sz="0" w:space="0" w:color="auto"/>
        <w:bottom w:val="none" w:sz="0" w:space="0" w:color="auto"/>
        <w:right w:val="none" w:sz="0" w:space="0" w:color="auto"/>
      </w:divBdr>
    </w:div>
    <w:div w:id="1599215054">
      <w:bodyDiv w:val="1"/>
      <w:marLeft w:val="0"/>
      <w:marRight w:val="0"/>
      <w:marTop w:val="0"/>
      <w:marBottom w:val="0"/>
      <w:divBdr>
        <w:top w:val="none" w:sz="0" w:space="0" w:color="auto"/>
        <w:left w:val="none" w:sz="0" w:space="0" w:color="auto"/>
        <w:bottom w:val="none" w:sz="0" w:space="0" w:color="auto"/>
        <w:right w:val="none" w:sz="0" w:space="0" w:color="auto"/>
      </w:divBdr>
    </w:div>
    <w:div w:id="1600718130">
      <w:bodyDiv w:val="1"/>
      <w:marLeft w:val="0"/>
      <w:marRight w:val="0"/>
      <w:marTop w:val="0"/>
      <w:marBottom w:val="0"/>
      <w:divBdr>
        <w:top w:val="none" w:sz="0" w:space="0" w:color="auto"/>
        <w:left w:val="none" w:sz="0" w:space="0" w:color="auto"/>
        <w:bottom w:val="none" w:sz="0" w:space="0" w:color="auto"/>
        <w:right w:val="none" w:sz="0" w:space="0" w:color="auto"/>
      </w:divBdr>
    </w:div>
    <w:div w:id="1603299128">
      <w:bodyDiv w:val="1"/>
      <w:marLeft w:val="0"/>
      <w:marRight w:val="0"/>
      <w:marTop w:val="0"/>
      <w:marBottom w:val="0"/>
      <w:divBdr>
        <w:top w:val="none" w:sz="0" w:space="0" w:color="auto"/>
        <w:left w:val="none" w:sz="0" w:space="0" w:color="auto"/>
        <w:bottom w:val="none" w:sz="0" w:space="0" w:color="auto"/>
        <w:right w:val="none" w:sz="0" w:space="0" w:color="auto"/>
      </w:divBdr>
    </w:div>
    <w:div w:id="1603880860">
      <w:bodyDiv w:val="1"/>
      <w:marLeft w:val="0"/>
      <w:marRight w:val="0"/>
      <w:marTop w:val="0"/>
      <w:marBottom w:val="0"/>
      <w:divBdr>
        <w:top w:val="none" w:sz="0" w:space="0" w:color="auto"/>
        <w:left w:val="none" w:sz="0" w:space="0" w:color="auto"/>
        <w:bottom w:val="none" w:sz="0" w:space="0" w:color="auto"/>
        <w:right w:val="none" w:sz="0" w:space="0" w:color="auto"/>
      </w:divBdr>
    </w:div>
    <w:div w:id="1625576441">
      <w:bodyDiv w:val="1"/>
      <w:marLeft w:val="0"/>
      <w:marRight w:val="0"/>
      <w:marTop w:val="0"/>
      <w:marBottom w:val="0"/>
      <w:divBdr>
        <w:top w:val="none" w:sz="0" w:space="0" w:color="auto"/>
        <w:left w:val="none" w:sz="0" w:space="0" w:color="auto"/>
        <w:bottom w:val="none" w:sz="0" w:space="0" w:color="auto"/>
        <w:right w:val="none" w:sz="0" w:space="0" w:color="auto"/>
      </w:divBdr>
    </w:div>
    <w:div w:id="1630286264">
      <w:bodyDiv w:val="1"/>
      <w:marLeft w:val="0"/>
      <w:marRight w:val="0"/>
      <w:marTop w:val="0"/>
      <w:marBottom w:val="0"/>
      <w:divBdr>
        <w:top w:val="none" w:sz="0" w:space="0" w:color="auto"/>
        <w:left w:val="none" w:sz="0" w:space="0" w:color="auto"/>
        <w:bottom w:val="none" w:sz="0" w:space="0" w:color="auto"/>
        <w:right w:val="none" w:sz="0" w:space="0" w:color="auto"/>
      </w:divBdr>
    </w:div>
    <w:div w:id="1631354674">
      <w:bodyDiv w:val="1"/>
      <w:marLeft w:val="0"/>
      <w:marRight w:val="0"/>
      <w:marTop w:val="0"/>
      <w:marBottom w:val="0"/>
      <w:divBdr>
        <w:top w:val="none" w:sz="0" w:space="0" w:color="auto"/>
        <w:left w:val="none" w:sz="0" w:space="0" w:color="auto"/>
        <w:bottom w:val="none" w:sz="0" w:space="0" w:color="auto"/>
        <w:right w:val="none" w:sz="0" w:space="0" w:color="auto"/>
      </w:divBdr>
    </w:div>
    <w:div w:id="1636636484">
      <w:bodyDiv w:val="1"/>
      <w:marLeft w:val="0"/>
      <w:marRight w:val="0"/>
      <w:marTop w:val="0"/>
      <w:marBottom w:val="0"/>
      <w:divBdr>
        <w:top w:val="none" w:sz="0" w:space="0" w:color="auto"/>
        <w:left w:val="none" w:sz="0" w:space="0" w:color="auto"/>
        <w:bottom w:val="none" w:sz="0" w:space="0" w:color="auto"/>
        <w:right w:val="none" w:sz="0" w:space="0" w:color="auto"/>
      </w:divBdr>
    </w:div>
    <w:div w:id="1640912853">
      <w:bodyDiv w:val="1"/>
      <w:marLeft w:val="0"/>
      <w:marRight w:val="0"/>
      <w:marTop w:val="0"/>
      <w:marBottom w:val="0"/>
      <w:divBdr>
        <w:top w:val="none" w:sz="0" w:space="0" w:color="auto"/>
        <w:left w:val="none" w:sz="0" w:space="0" w:color="auto"/>
        <w:bottom w:val="none" w:sz="0" w:space="0" w:color="auto"/>
        <w:right w:val="none" w:sz="0" w:space="0" w:color="auto"/>
      </w:divBdr>
    </w:div>
    <w:div w:id="1663194407">
      <w:bodyDiv w:val="1"/>
      <w:marLeft w:val="0"/>
      <w:marRight w:val="0"/>
      <w:marTop w:val="0"/>
      <w:marBottom w:val="0"/>
      <w:divBdr>
        <w:top w:val="none" w:sz="0" w:space="0" w:color="auto"/>
        <w:left w:val="none" w:sz="0" w:space="0" w:color="auto"/>
        <w:bottom w:val="none" w:sz="0" w:space="0" w:color="auto"/>
        <w:right w:val="none" w:sz="0" w:space="0" w:color="auto"/>
      </w:divBdr>
    </w:div>
    <w:div w:id="1666396811">
      <w:bodyDiv w:val="1"/>
      <w:marLeft w:val="0"/>
      <w:marRight w:val="0"/>
      <w:marTop w:val="0"/>
      <w:marBottom w:val="0"/>
      <w:divBdr>
        <w:top w:val="none" w:sz="0" w:space="0" w:color="auto"/>
        <w:left w:val="none" w:sz="0" w:space="0" w:color="auto"/>
        <w:bottom w:val="none" w:sz="0" w:space="0" w:color="auto"/>
        <w:right w:val="none" w:sz="0" w:space="0" w:color="auto"/>
      </w:divBdr>
    </w:div>
    <w:div w:id="1673138791">
      <w:bodyDiv w:val="1"/>
      <w:marLeft w:val="0"/>
      <w:marRight w:val="0"/>
      <w:marTop w:val="0"/>
      <w:marBottom w:val="0"/>
      <w:divBdr>
        <w:top w:val="none" w:sz="0" w:space="0" w:color="auto"/>
        <w:left w:val="none" w:sz="0" w:space="0" w:color="auto"/>
        <w:bottom w:val="none" w:sz="0" w:space="0" w:color="auto"/>
        <w:right w:val="none" w:sz="0" w:space="0" w:color="auto"/>
      </w:divBdr>
    </w:div>
    <w:div w:id="1681272829">
      <w:bodyDiv w:val="1"/>
      <w:marLeft w:val="0"/>
      <w:marRight w:val="0"/>
      <w:marTop w:val="0"/>
      <w:marBottom w:val="0"/>
      <w:divBdr>
        <w:top w:val="none" w:sz="0" w:space="0" w:color="auto"/>
        <w:left w:val="none" w:sz="0" w:space="0" w:color="auto"/>
        <w:bottom w:val="none" w:sz="0" w:space="0" w:color="auto"/>
        <w:right w:val="none" w:sz="0" w:space="0" w:color="auto"/>
      </w:divBdr>
    </w:div>
    <w:div w:id="1684163105">
      <w:bodyDiv w:val="1"/>
      <w:marLeft w:val="0"/>
      <w:marRight w:val="0"/>
      <w:marTop w:val="0"/>
      <w:marBottom w:val="0"/>
      <w:divBdr>
        <w:top w:val="none" w:sz="0" w:space="0" w:color="auto"/>
        <w:left w:val="none" w:sz="0" w:space="0" w:color="auto"/>
        <w:bottom w:val="none" w:sz="0" w:space="0" w:color="auto"/>
        <w:right w:val="none" w:sz="0" w:space="0" w:color="auto"/>
      </w:divBdr>
    </w:div>
    <w:div w:id="1686708607">
      <w:bodyDiv w:val="1"/>
      <w:marLeft w:val="0"/>
      <w:marRight w:val="0"/>
      <w:marTop w:val="0"/>
      <w:marBottom w:val="0"/>
      <w:divBdr>
        <w:top w:val="none" w:sz="0" w:space="0" w:color="auto"/>
        <w:left w:val="none" w:sz="0" w:space="0" w:color="auto"/>
        <w:bottom w:val="none" w:sz="0" w:space="0" w:color="auto"/>
        <w:right w:val="none" w:sz="0" w:space="0" w:color="auto"/>
      </w:divBdr>
    </w:div>
    <w:div w:id="1689523288">
      <w:bodyDiv w:val="1"/>
      <w:marLeft w:val="0"/>
      <w:marRight w:val="0"/>
      <w:marTop w:val="0"/>
      <w:marBottom w:val="0"/>
      <w:divBdr>
        <w:top w:val="none" w:sz="0" w:space="0" w:color="auto"/>
        <w:left w:val="none" w:sz="0" w:space="0" w:color="auto"/>
        <w:bottom w:val="none" w:sz="0" w:space="0" w:color="auto"/>
        <w:right w:val="none" w:sz="0" w:space="0" w:color="auto"/>
      </w:divBdr>
    </w:div>
    <w:div w:id="1690832192">
      <w:bodyDiv w:val="1"/>
      <w:marLeft w:val="0"/>
      <w:marRight w:val="0"/>
      <w:marTop w:val="0"/>
      <w:marBottom w:val="0"/>
      <w:divBdr>
        <w:top w:val="none" w:sz="0" w:space="0" w:color="auto"/>
        <w:left w:val="none" w:sz="0" w:space="0" w:color="auto"/>
        <w:bottom w:val="none" w:sz="0" w:space="0" w:color="auto"/>
        <w:right w:val="none" w:sz="0" w:space="0" w:color="auto"/>
      </w:divBdr>
    </w:div>
    <w:div w:id="1692879543">
      <w:bodyDiv w:val="1"/>
      <w:marLeft w:val="0"/>
      <w:marRight w:val="0"/>
      <w:marTop w:val="0"/>
      <w:marBottom w:val="0"/>
      <w:divBdr>
        <w:top w:val="none" w:sz="0" w:space="0" w:color="auto"/>
        <w:left w:val="none" w:sz="0" w:space="0" w:color="auto"/>
        <w:bottom w:val="none" w:sz="0" w:space="0" w:color="auto"/>
        <w:right w:val="none" w:sz="0" w:space="0" w:color="auto"/>
      </w:divBdr>
    </w:div>
    <w:div w:id="1742365802">
      <w:bodyDiv w:val="1"/>
      <w:marLeft w:val="0"/>
      <w:marRight w:val="0"/>
      <w:marTop w:val="0"/>
      <w:marBottom w:val="0"/>
      <w:divBdr>
        <w:top w:val="none" w:sz="0" w:space="0" w:color="auto"/>
        <w:left w:val="none" w:sz="0" w:space="0" w:color="auto"/>
        <w:bottom w:val="none" w:sz="0" w:space="0" w:color="auto"/>
        <w:right w:val="none" w:sz="0" w:space="0" w:color="auto"/>
      </w:divBdr>
    </w:div>
    <w:div w:id="1759205120">
      <w:bodyDiv w:val="1"/>
      <w:marLeft w:val="0"/>
      <w:marRight w:val="0"/>
      <w:marTop w:val="0"/>
      <w:marBottom w:val="0"/>
      <w:divBdr>
        <w:top w:val="none" w:sz="0" w:space="0" w:color="auto"/>
        <w:left w:val="none" w:sz="0" w:space="0" w:color="auto"/>
        <w:bottom w:val="none" w:sz="0" w:space="0" w:color="auto"/>
        <w:right w:val="none" w:sz="0" w:space="0" w:color="auto"/>
      </w:divBdr>
    </w:div>
    <w:div w:id="1759667972">
      <w:bodyDiv w:val="1"/>
      <w:marLeft w:val="0"/>
      <w:marRight w:val="0"/>
      <w:marTop w:val="0"/>
      <w:marBottom w:val="0"/>
      <w:divBdr>
        <w:top w:val="none" w:sz="0" w:space="0" w:color="auto"/>
        <w:left w:val="none" w:sz="0" w:space="0" w:color="auto"/>
        <w:bottom w:val="none" w:sz="0" w:space="0" w:color="auto"/>
        <w:right w:val="none" w:sz="0" w:space="0" w:color="auto"/>
      </w:divBdr>
    </w:div>
    <w:div w:id="1759983402">
      <w:bodyDiv w:val="1"/>
      <w:marLeft w:val="0"/>
      <w:marRight w:val="0"/>
      <w:marTop w:val="0"/>
      <w:marBottom w:val="0"/>
      <w:divBdr>
        <w:top w:val="none" w:sz="0" w:space="0" w:color="auto"/>
        <w:left w:val="none" w:sz="0" w:space="0" w:color="auto"/>
        <w:bottom w:val="none" w:sz="0" w:space="0" w:color="auto"/>
        <w:right w:val="none" w:sz="0" w:space="0" w:color="auto"/>
      </w:divBdr>
    </w:div>
    <w:div w:id="1761759350">
      <w:bodyDiv w:val="1"/>
      <w:marLeft w:val="0"/>
      <w:marRight w:val="0"/>
      <w:marTop w:val="0"/>
      <w:marBottom w:val="0"/>
      <w:divBdr>
        <w:top w:val="none" w:sz="0" w:space="0" w:color="auto"/>
        <w:left w:val="none" w:sz="0" w:space="0" w:color="auto"/>
        <w:bottom w:val="none" w:sz="0" w:space="0" w:color="auto"/>
        <w:right w:val="none" w:sz="0" w:space="0" w:color="auto"/>
      </w:divBdr>
    </w:div>
    <w:div w:id="1761873831">
      <w:bodyDiv w:val="1"/>
      <w:marLeft w:val="0"/>
      <w:marRight w:val="0"/>
      <w:marTop w:val="0"/>
      <w:marBottom w:val="0"/>
      <w:divBdr>
        <w:top w:val="none" w:sz="0" w:space="0" w:color="auto"/>
        <w:left w:val="none" w:sz="0" w:space="0" w:color="auto"/>
        <w:bottom w:val="none" w:sz="0" w:space="0" w:color="auto"/>
        <w:right w:val="none" w:sz="0" w:space="0" w:color="auto"/>
      </w:divBdr>
    </w:div>
    <w:div w:id="1781223282">
      <w:bodyDiv w:val="1"/>
      <w:marLeft w:val="0"/>
      <w:marRight w:val="0"/>
      <w:marTop w:val="0"/>
      <w:marBottom w:val="0"/>
      <w:divBdr>
        <w:top w:val="none" w:sz="0" w:space="0" w:color="auto"/>
        <w:left w:val="none" w:sz="0" w:space="0" w:color="auto"/>
        <w:bottom w:val="none" w:sz="0" w:space="0" w:color="auto"/>
        <w:right w:val="none" w:sz="0" w:space="0" w:color="auto"/>
      </w:divBdr>
    </w:div>
    <w:div w:id="1790393300">
      <w:bodyDiv w:val="1"/>
      <w:marLeft w:val="0"/>
      <w:marRight w:val="0"/>
      <w:marTop w:val="0"/>
      <w:marBottom w:val="0"/>
      <w:divBdr>
        <w:top w:val="none" w:sz="0" w:space="0" w:color="auto"/>
        <w:left w:val="none" w:sz="0" w:space="0" w:color="auto"/>
        <w:bottom w:val="none" w:sz="0" w:space="0" w:color="auto"/>
        <w:right w:val="none" w:sz="0" w:space="0" w:color="auto"/>
      </w:divBdr>
    </w:div>
    <w:div w:id="1807965283">
      <w:bodyDiv w:val="1"/>
      <w:marLeft w:val="0"/>
      <w:marRight w:val="0"/>
      <w:marTop w:val="0"/>
      <w:marBottom w:val="0"/>
      <w:divBdr>
        <w:top w:val="none" w:sz="0" w:space="0" w:color="auto"/>
        <w:left w:val="none" w:sz="0" w:space="0" w:color="auto"/>
        <w:bottom w:val="none" w:sz="0" w:space="0" w:color="auto"/>
        <w:right w:val="none" w:sz="0" w:space="0" w:color="auto"/>
      </w:divBdr>
    </w:div>
    <w:div w:id="1811552970">
      <w:bodyDiv w:val="1"/>
      <w:marLeft w:val="0"/>
      <w:marRight w:val="0"/>
      <w:marTop w:val="0"/>
      <w:marBottom w:val="0"/>
      <w:divBdr>
        <w:top w:val="none" w:sz="0" w:space="0" w:color="auto"/>
        <w:left w:val="none" w:sz="0" w:space="0" w:color="auto"/>
        <w:bottom w:val="none" w:sz="0" w:space="0" w:color="auto"/>
        <w:right w:val="none" w:sz="0" w:space="0" w:color="auto"/>
      </w:divBdr>
    </w:div>
    <w:div w:id="1814565807">
      <w:bodyDiv w:val="1"/>
      <w:marLeft w:val="0"/>
      <w:marRight w:val="0"/>
      <w:marTop w:val="0"/>
      <w:marBottom w:val="0"/>
      <w:divBdr>
        <w:top w:val="none" w:sz="0" w:space="0" w:color="auto"/>
        <w:left w:val="none" w:sz="0" w:space="0" w:color="auto"/>
        <w:bottom w:val="none" w:sz="0" w:space="0" w:color="auto"/>
        <w:right w:val="none" w:sz="0" w:space="0" w:color="auto"/>
      </w:divBdr>
    </w:div>
    <w:div w:id="1833250796">
      <w:bodyDiv w:val="1"/>
      <w:marLeft w:val="0"/>
      <w:marRight w:val="0"/>
      <w:marTop w:val="0"/>
      <w:marBottom w:val="0"/>
      <w:divBdr>
        <w:top w:val="none" w:sz="0" w:space="0" w:color="auto"/>
        <w:left w:val="none" w:sz="0" w:space="0" w:color="auto"/>
        <w:bottom w:val="none" w:sz="0" w:space="0" w:color="auto"/>
        <w:right w:val="none" w:sz="0" w:space="0" w:color="auto"/>
      </w:divBdr>
    </w:div>
    <w:div w:id="1842507478">
      <w:bodyDiv w:val="1"/>
      <w:marLeft w:val="0"/>
      <w:marRight w:val="0"/>
      <w:marTop w:val="0"/>
      <w:marBottom w:val="0"/>
      <w:divBdr>
        <w:top w:val="none" w:sz="0" w:space="0" w:color="auto"/>
        <w:left w:val="none" w:sz="0" w:space="0" w:color="auto"/>
        <w:bottom w:val="none" w:sz="0" w:space="0" w:color="auto"/>
        <w:right w:val="none" w:sz="0" w:space="0" w:color="auto"/>
      </w:divBdr>
    </w:div>
    <w:div w:id="1846824414">
      <w:bodyDiv w:val="1"/>
      <w:marLeft w:val="0"/>
      <w:marRight w:val="0"/>
      <w:marTop w:val="0"/>
      <w:marBottom w:val="0"/>
      <w:divBdr>
        <w:top w:val="none" w:sz="0" w:space="0" w:color="auto"/>
        <w:left w:val="none" w:sz="0" w:space="0" w:color="auto"/>
        <w:bottom w:val="none" w:sz="0" w:space="0" w:color="auto"/>
        <w:right w:val="none" w:sz="0" w:space="0" w:color="auto"/>
      </w:divBdr>
    </w:div>
    <w:div w:id="1855150362">
      <w:bodyDiv w:val="1"/>
      <w:marLeft w:val="0"/>
      <w:marRight w:val="0"/>
      <w:marTop w:val="0"/>
      <w:marBottom w:val="0"/>
      <w:divBdr>
        <w:top w:val="none" w:sz="0" w:space="0" w:color="auto"/>
        <w:left w:val="none" w:sz="0" w:space="0" w:color="auto"/>
        <w:bottom w:val="none" w:sz="0" w:space="0" w:color="auto"/>
        <w:right w:val="none" w:sz="0" w:space="0" w:color="auto"/>
      </w:divBdr>
    </w:div>
    <w:div w:id="1875461448">
      <w:bodyDiv w:val="1"/>
      <w:marLeft w:val="0"/>
      <w:marRight w:val="0"/>
      <w:marTop w:val="0"/>
      <w:marBottom w:val="0"/>
      <w:divBdr>
        <w:top w:val="none" w:sz="0" w:space="0" w:color="auto"/>
        <w:left w:val="none" w:sz="0" w:space="0" w:color="auto"/>
        <w:bottom w:val="none" w:sz="0" w:space="0" w:color="auto"/>
        <w:right w:val="none" w:sz="0" w:space="0" w:color="auto"/>
      </w:divBdr>
    </w:div>
    <w:div w:id="1878007196">
      <w:bodyDiv w:val="1"/>
      <w:marLeft w:val="0"/>
      <w:marRight w:val="0"/>
      <w:marTop w:val="0"/>
      <w:marBottom w:val="0"/>
      <w:divBdr>
        <w:top w:val="none" w:sz="0" w:space="0" w:color="auto"/>
        <w:left w:val="none" w:sz="0" w:space="0" w:color="auto"/>
        <w:bottom w:val="none" w:sz="0" w:space="0" w:color="auto"/>
        <w:right w:val="none" w:sz="0" w:space="0" w:color="auto"/>
      </w:divBdr>
    </w:div>
    <w:div w:id="1887522906">
      <w:bodyDiv w:val="1"/>
      <w:marLeft w:val="0"/>
      <w:marRight w:val="0"/>
      <w:marTop w:val="0"/>
      <w:marBottom w:val="0"/>
      <w:divBdr>
        <w:top w:val="none" w:sz="0" w:space="0" w:color="auto"/>
        <w:left w:val="none" w:sz="0" w:space="0" w:color="auto"/>
        <w:bottom w:val="none" w:sz="0" w:space="0" w:color="auto"/>
        <w:right w:val="none" w:sz="0" w:space="0" w:color="auto"/>
      </w:divBdr>
    </w:div>
    <w:div w:id="1892691226">
      <w:bodyDiv w:val="1"/>
      <w:marLeft w:val="0"/>
      <w:marRight w:val="0"/>
      <w:marTop w:val="0"/>
      <w:marBottom w:val="0"/>
      <w:divBdr>
        <w:top w:val="none" w:sz="0" w:space="0" w:color="auto"/>
        <w:left w:val="none" w:sz="0" w:space="0" w:color="auto"/>
        <w:bottom w:val="none" w:sz="0" w:space="0" w:color="auto"/>
        <w:right w:val="none" w:sz="0" w:space="0" w:color="auto"/>
      </w:divBdr>
    </w:div>
    <w:div w:id="1907572310">
      <w:bodyDiv w:val="1"/>
      <w:marLeft w:val="0"/>
      <w:marRight w:val="0"/>
      <w:marTop w:val="0"/>
      <w:marBottom w:val="0"/>
      <w:divBdr>
        <w:top w:val="none" w:sz="0" w:space="0" w:color="auto"/>
        <w:left w:val="none" w:sz="0" w:space="0" w:color="auto"/>
        <w:bottom w:val="none" w:sz="0" w:space="0" w:color="auto"/>
        <w:right w:val="none" w:sz="0" w:space="0" w:color="auto"/>
      </w:divBdr>
    </w:div>
    <w:div w:id="1907716647">
      <w:bodyDiv w:val="1"/>
      <w:marLeft w:val="0"/>
      <w:marRight w:val="0"/>
      <w:marTop w:val="0"/>
      <w:marBottom w:val="0"/>
      <w:divBdr>
        <w:top w:val="none" w:sz="0" w:space="0" w:color="auto"/>
        <w:left w:val="none" w:sz="0" w:space="0" w:color="auto"/>
        <w:bottom w:val="none" w:sz="0" w:space="0" w:color="auto"/>
        <w:right w:val="none" w:sz="0" w:space="0" w:color="auto"/>
      </w:divBdr>
    </w:div>
    <w:div w:id="1916821739">
      <w:bodyDiv w:val="1"/>
      <w:marLeft w:val="0"/>
      <w:marRight w:val="0"/>
      <w:marTop w:val="0"/>
      <w:marBottom w:val="0"/>
      <w:divBdr>
        <w:top w:val="none" w:sz="0" w:space="0" w:color="auto"/>
        <w:left w:val="none" w:sz="0" w:space="0" w:color="auto"/>
        <w:bottom w:val="none" w:sz="0" w:space="0" w:color="auto"/>
        <w:right w:val="none" w:sz="0" w:space="0" w:color="auto"/>
      </w:divBdr>
    </w:div>
    <w:div w:id="1929582870">
      <w:bodyDiv w:val="1"/>
      <w:marLeft w:val="0"/>
      <w:marRight w:val="0"/>
      <w:marTop w:val="0"/>
      <w:marBottom w:val="0"/>
      <w:divBdr>
        <w:top w:val="none" w:sz="0" w:space="0" w:color="auto"/>
        <w:left w:val="none" w:sz="0" w:space="0" w:color="auto"/>
        <w:bottom w:val="none" w:sz="0" w:space="0" w:color="auto"/>
        <w:right w:val="none" w:sz="0" w:space="0" w:color="auto"/>
      </w:divBdr>
    </w:div>
    <w:div w:id="1933585507">
      <w:bodyDiv w:val="1"/>
      <w:marLeft w:val="0"/>
      <w:marRight w:val="0"/>
      <w:marTop w:val="0"/>
      <w:marBottom w:val="0"/>
      <w:divBdr>
        <w:top w:val="none" w:sz="0" w:space="0" w:color="auto"/>
        <w:left w:val="none" w:sz="0" w:space="0" w:color="auto"/>
        <w:bottom w:val="none" w:sz="0" w:space="0" w:color="auto"/>
        <w:right w:val="none" w:sz="0" w:space="0" w:color="auto"/>
      </w:divBdr>
    </w:div>
    <w:div w:id="1942184501">
      <w:bodyDiv w:val="1"/>
      <w:marLeft w:val="0"/>
      <w:marRight w:val="0"/>
      <w:marTop w:val="0"/>
      <w:marBottom w:val="0"/>
      <w:divBdr>
        <w:top w:val="none" w:sz="0" w:space="0" w:color="auto"/>
        <w:left w:val="none" w:sz="0" w:space="0" w:color="auto"/>
        <w:bottom w:val="none" w:sz="0" w:space="0" w:color="auto"/>
        <w:right w:val="none" w:sz="0" w:space="0" w:color="auto"/>
      </w:divBdr>
    </w:div>
    <w:div w:id="1947033363">
      <w:bodyDiv w:val="1"/>
      <w:marLeft w:val="0"/>
      <w:marRight w:val="0"/>
      <w:marTop w:val="0"/>
      <w:marBottom w:val="0"/>
      <w:divBdr>
        <w:top w:val="none" w:sz="0" w:space="0" w:color="auto"/>
        <w:left w:val="none" w:sz="0" w:space="0" w:color="auto"/>
        <w:bottom w:val="none" w:sz="0" w:space="0" w:color="auto"/>
        <w:right w:val="none" w:sz="0" w:space="0" w:color="auto"/>
      </w:divBdr>
    </w:div>
    <w:div w:id="1947956785">
      <w:bodyDiv w:val="1"/>
      <w:marLeft w:val="0"/>
      <w:marRight w:val="0"/>
      <w:marTop w:val="0"/>
      <w:marBottom w:val="0"/>
      <w:divBdr>
        <w:top w:val="none" w:sz="0" w:space="0" w:color="auto"/>
        <w:left w:val="none" w:sz="0" w:space="0" w:color="auto"/>
        <w:bottom w:val="none" w:sz="0" w:space="0" w:color="auto"/>
        <w:right w:val="none" w:sz="0" w:space="0" w:color="auto"/>
      </w:divBdr>
    </w:div>
    <w:div w:id="1954510120">
      <w:bodyDiv w:val="1"/>
      <w:marLeft w:val="0"/>
      <w:marRight w:val="0"/>
      <w:marTop w:val="0"/>
      <w:marBottom w:val="0"/>
      <w:divBdr>
        <w:top w:val="none" w:sz="0" w:space="0" w:color="auto"/>
        <w:left w:val="none" w:sz="0" w:space="0" w:color="auto"/>
        <w:bottom w:val="none" w:sz="0" w:space="0" w:color="auto"/>
        <w:right w:val="none" w:sz="0" w:space="0" w:color="auto"/>
      </w:divBdr>
    </w:div>
    <w:div w:id="1966696356">
      <w:bodyDiv w:val="1"/>
      <w:marLeft w:val="0"/>
      <w:marRight w:val="0"/>
      <w:marTop w:val="0"/>
      <w:marBottom w:val="0"/>
      <w:divBdr>
        <w:top w:val="none" w:sz="0" w:space="0" w:color="auto"/>
        <w:left w:val="none" w:sz="0" w:space="0" w:color="auto"/>
        <w:bottom w:val="none" w:sz="0" w:space="0" w:color="auto"/>
        <w:right w:val="none" w:sz="0" w:space="0" w:color="auto"/>
      </w:divBdr>
    </w:div>
    <w:div w:id="1968505064">
      <w:bodyDiv w:val="1"/>
      <w:marLeft w:val="0"/>
      <w:marRight w:val="0"/>
      <w:marTop w:val="0"/>
      <w:marBottom w:val="0"/>
      <w:divBdr>
        <w:top w:val="none" w:sz="0" w:space="0" w:color="auto"/>
        <w:left w:val="none" w:sz="0" w:space="0" w:color="auto"/>
        <w:bottom w:val="none" w:sz="0" w:space="0" w:color="auto"/>
        <w:right w:val="none" w:sz="0" w:space="0" w:color="auto"/>
      </w:divBdr>
    </w:div>
    <w:div w:id="1994410671">
      <w:bodyDiv w:val="1"/>
      <w:marLeft w:val="0"/>
      <w:marRight w:val="0"/>
      <w:marTop w:val="0"/>
      <w:marBottom w:val="0"/>
      <w:divBdr>
        <w:top w:val="none" w:sz="0" w:space="0" w:color="auto"/>
        <w:left w:val="none" w:sz="0" w:space="0" w:color="auto"/>
        <w:bottom w:val="none" w:sz="0" w:space="0" w:color="auto"/>
        <w:right w:val="none" w:sz="0" w:space="0" w:color="auto"/>
      </w:divBdr>
    </w:div>
    <w:div w:id="1996689978">
      <w:bodyDiv w:val="1"/>
      <w:marLeft w:val="0"/>
      <w:marRight w:val="0"/>
      <w:marTop w:val="0"/>
      <w:marBottom w:val="0"/>
      <w:divBdr>
        <w:top w:val="none" w:sz="0" w:space="0" w:color="auto"/>
        <w:left w:val="none" w:sz="0" w:space="0" w:color="auto"/>
        <w:bottom w:val="none" w:sz="0" w:space="0" w:color="auto"/>
        <w:right w:val="none" w:sz="0" w:space="0" w:color="auto"/>
      </w:divBdr>
    </w:div>
    <w:div w:id="2000452640">
      <w:bodyDiv w:val="1"/>
      <w:marLeft w:val="0"/>
      <w:marRight w:val="0"/>
      <w:marTop w:val="0"/>
      <w:marBottom w:val="0"/>
      <w:divBdr>
        <w:top w:val="none" w:sz="0" w:space="0" w:color="auto"/>
        <w:left w:val="none" w:sz="0" w:space="0" w:color="auto"/>
        <w:bottom w:val="none" w:sz="0" w:space="0" w:color="auto"/>
        <w:right w:val="none" w:sz="0" w:space="0" w:color="auto"/>
      </w:divBdr>
    </w:div>
    <w:div w:id="2001735552">
      <w:bodyDiv w:val="1"/>
      <w:marLeft w:val="0"/>
      <w:marRight w:val="0"/>
      <w:marTop w:val="0"/>
      <w:marBottom w:val="0"/>
      <w:divBdr>
        <w:top w:val="none" w:sz="0" w:space="0" w:color="auto"/>
        <w:left w:val="none" w:sz="0" w:space="0" w:color="auto"/>
        <w:bottom w:val="none" w:sz="0" w:space="0" w:color="auto"/>
        <w:right w:val="none" w:sz="0" w:space="0" w:color="auto"/>
      </w:divBdr>
    </w:div>
    <w:div w:id="2002342208">
      <w:bodyDiv w:val="1"/>
      <w:marLeft w:val="0"/>
      <w:marRight w:val="0"/>
      <w:marTop w:val="0"/>
      <w:marBottom w:val="0"/>
      <w:divBdr>
        <w:top w:val="none" w:sz="0" w:space="0" w:color="auto"/>
        <w:left w:val="none" w:sz="0" w:space="0" w:color="auto"/>
        <w:bottom w:val="none" w:sz="0" w:space="0" w:color="auto"/>
        <w:right w:val="none" w:sz="0" w:space="0" w:color="auto"/>
      </w:divBdr>
    </w:div>
    <w:div w:id="2009823595">
      <w:bodyDiv w:val="1"/>
      <w:marLeft w:val="0"/>
      <w:marRight w:val="0"/>
      <w:marTop w:val="0"/>
      <w:marBottom w:val="0"/>
      <w:divBdr>
        <w:top w:val="none" w:sz="0" w:space="0" w:color="auto"/>
        <w:left w:val="none" w:sz="0" w:space="0" w:color="auto"/>
        <w:bottom w:val="none" w:sz="0" w:space="0" w:color="auto"/>
        <w:right w:val="none" w:sz="0" w:space="0" w:color="auto"/>
      </w:divBdr>
    </w:div>
    <w:div w:id="2013483631">
      <w:bodyDiv w:val="1"/>
      <w:marLeft w:val="0"/>
      <w:marRight w:val="0"/>
      <w:marTop w:val="0"/>
      <w:marBottom w:val="0"/>
      <w:divBdr>
        <w:top w:val="none" w:sz="0" w:space="0" w:color="auto"/>
        <w:left w:val="none" w:sz="0" w:space="0" w:color="auto"/>
        <w:bottom w:val="none" w:sz="0" w:space="0" w:color="auto"/>
        <w:right w:val="none" w:sz="0" w:space="0" w:color="auto"/>
      </w:divBdr>
    </w:div>
    <w:div w:id="2023555155">
      <w:bodyDiv w:val="1"/>
      <w:marLeft w:val="0"/>
      <w:marRight w:val="0"/>
      <w:marTop w:val="0"/>
      <w:marBottom w:val="0"/>
      <w:divBdr>
        <w:top w:val="none" w:sz="0" w:space="0" w:color="auto"/>
        <w:left w:val="none" w:sz="0" w:space="0" w:color="auto"/>
        <w:bottom w:val="none" w:sz="0" w:space="0" w:color="auto"/>
        <w:right w:val="none" w:sz="0" w:space="0" w:color="auto"/>
      </w:divBdr>
    </w:div>
    <w:div w:id="2035377518">
      <w:bodyDiv w:val="1"/>
      <w:marLeft w:val="0"/>
      <w:marRight w:val="0"/>
      <w:marTop w:val="0"/>
      <w:marBottom w:val="0"/>
      <w:divBdr>
        <w:top w:val="none" w:sz="0" w:space="0" w:color="auto"/>
        <w:left w:val="none" w:sz="0" w:space="0" w:color="auto"/>
        <w:bottom w:val="none" w:sz="0" w:space="0" w:color="auto"/>
        <w:right w:val="none" w:sz="0" w:space="0" w:color="auto"/>
      </w:divBdr>
    </w:div>
    <w:div w:id="2047025339">
      <w:bodyDiv w:val="1"/>
      <w:marLeft w:val="0"/>
      <w:marRight w:val="0"/>
      <w:marTop w:val="0"/>
      <w:marBottom w:val="0"/>
      <w:divBdr>
        <w:top w:val="none" w:sz="0" w:space="0" w:color="auto"/>
        <w:left w:val="none" w:sz="0" w:space="0" w:color="auto"/>
        <w:bottom w:val="none" w:sz="0" w:space="0" w:color="auto"/>
        <w:right w:val="none" w:sz="0" w:space="0" w:color="auto"/>
      </w:divBdr>
    </w:div>
    <w:div w:id="2054501159">
      <w:bodyDiv w:val="1"/>
      <w:marLeft w:val="0"/>
      <w:marRight w:val="0"/>
      <w:marTop w:val="0"/>
      <w:marBottom w:val="0"/>
      <w:divBdr>
        <w:top w:val="none" w:sz="0" w:space="0" w:color="auto"/>
        <w:left w:val="none" w:sz="0" w:space="0" w:color="auto"/>
        <w:bottom w:val="none" w:sz="0" w:space="0" w:color="auto"/>
        <w:right w:val="none" w:sz="0" w:space="0" w:color="auto"/>
      </w:divBdr>
    </w:div>
    <w:div w:id="2057582069">
      <w:bodyDiv w:val="1"/>
      <w:marLeft w:val="0"/>
      <w:marRight w:val="0"/>
      <w:marTop w:val="0"/>
      <w:marBottom w:val="0"/>
      <w:divBdr>
        <w:top w:val="none" w:sz="0" w:space="0" w:color="auto"/>
        <w:left w:val="none" w:sz="0" w:space="0" w:color="auto"/>
        <w:bottom w:val="none" w:sz="0" w:space="0" w:color="auto"/>
        <w:right w:val="none" w:sz="0" w:space="0" w:color="auto"/>
      </w:divBdr>
    </w:div>
    <w:div w:id="2065522090">
      <w:bodyDiv w:val="1"/>
      <w:marLeft w:val="0"/>
      <w:marRight w:val="0"/>
      <w:marTop w:val="0"/>
      <w:marBottom w:val="0"/>
      <w:divBdr>
        <w:top w:val="none" w:sz="0" w:space="0" w:color="auto"/>
        <w:left w:val="none" w:sz="0" w:space="0" w:color="auto"/>
        <w:bottom w:val="none" w:sz="0" w:space="0" w:color="auto"/>
        <w:right w:val="none" w:sz="0" w:space="0" w:color="auto"/>
      </w:divBdr>
    </w:div>
    <w:div w:id="2067600781">
      <w:bodyDiv w:val="1"/>
      <w:marLeft w:val="0"/>
      <w:marRight w:val="0"/>
      <w:marTop w:val="0"/>
      <w:marBottom w:val="0"/>
      <w:divBdr>
        <w:top w:val="none" w:sz="0" w:space="0" w:color="auto"/>
        <w:left w:val="none" w:sz="0" w:space="0" w:color="auto"/>
        <w:bottom w:val="none" w:sz="0" w:space="0" w:color="auto"/>
        <w:right w:val="none" w:sz="0" w:space="0" w:color="auto"/>
      </w:divBdr>
    </w:div>
    <w:div w:id="2070807724">
      <w:bodyDiv w:val="1"/>
      <w:marLeft w:val="0"/>
      <w:marRight w:val="0"/>
      <w:marTop w:val="0"/>
      <w:marBottom w:val="0"/>
      <w:divBdr>
        <w:top w:val="none" w:sz="0" w:space="0" w:color="auto"/>
        <w:left w:val="none" w:sz="0" w:space="0" w:color="auto"/>
        <w:bottom w:val="none" w:sz="0" w:space="0" w:color="auto"/>
        <w:right w:val="none" w:sz="0" w:space="0" w:color="auto"/>
      </w:divBdr>
    </w:div>
    <w:div w:id="2092701040">
      <w:bodyDiv w:val="1"/>
      <w:marLeft w:val="0"/>
      <w:marRight w:val="0"/>
      <w:marTop w:val="0"/>
      <w:marBottom w:val="0"/>
      <w:divBdr>
        <w:top w:val="none" w:sz="0" w:space="0" w:color="auto"/>
        <w:left w:val="none" w:sz="0" w:space="0" w:color="auto"/>
        <w:bottom w:val="none" w:sz="0" w:space="0" w:color="auto"/>
        <w:right w:val="none" w:sz="0" w:space="0" w:color="auto"/>
      </w:divBdr>
    </w:div>
    <w:div w:id="2098817813">
      <w:bodyDiv w:val="1"/>
      <w:marLeft w:val="0"/>
      <w:marRight w:val="0"/>
      <w:marTop w:val="0"/>
      <w:marBottom w:val="0"/>
      <w:divBdr>
        <w:top w:val="none" w:sz="0" w:space="0" w:color="auto"/>
        <w:left w:val="none" w:sz="0" w:space="0" w:color="auto"/>
        <w:bottom w:val="none" w:sz="0" w:space="0" w:color="auto"/>
        <w:right w:val="none" w:sz="0" w:space="0" w:color="auto"/>
      </w:divBdr>
    </w:div>
    <w:div w:id="2106338257">
      <w:bodyDiv w:val="1"/>
      <w:marLeft w:val="0"/>
      <w:marRight w:val="0"/>
      <w:marTop w:val="0"/>
      <w:marBottom w:val="0"/>
      <w:divBdr>
        <w:top w:val="none" w:sz="0" w:space="0" w:color="auto"/>
        <w:left w:val="none" w:sz="0" w:space="0" w:color="auto"/>
        <w:bottom w:val="none" w:sz="0" w:space="0" w:color="auto"/>
        <w:right w:val="none" w:sz="0" w:space="0" w:color="auto"/>
      </w:divBdr>
    </w:div>
    <w:div w:id="2122258315">
      <w:bodyDiv w:val="1"/>
      <w:marLeft w:val="0"/>
      <w:marRight w:val="0"/>
      <w:marTop w:val="0"/>
      <w:marBottom w:val="0"/>
      <w:divBdr>
        <w:top w:val="none" w:sz="0" w:space="0" w:color="auto"/>
        <w:left w:val="none" w:sz="0" w:space="0" w:color="auto"/>
        <w:bottom w:val="none" w:sz="0" w:space="0" w:color="auto"/>
        <w:right w:val="none" w:sz="0" w:space="0" w:color="auto"/>
      </w:divBdr>
    </w:div>
    <w:div w:id="214507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localhost:12345/Home/Contact" TargetMode="External"/><Relationship Id="rId21" Type="http://schemas.openxmlformats.org/officeDocument/2006/relationships/image" Target="media/image11.png"/><Relationship Id="rId42" Type="http://schemas.openxmlformats.org/officeDocument/2006/relationships/hyperlink" Target="https://docs.microsoft.com/en-us/aspnet/core/api/microsoft.aspnetcore.mvc.taghelpers" TargetMode="External"/><Relationship Id="rId47" Type="http://schemas.openxmlformats.org/officeDocument/2006/relationships/hyperlink" Target="https://getbootstrap.com/docs/3.3/examples/theme/" TargetMode="External"/><Relationship Id="rId63" Type="http://schemas.openxmlformats.org/officeDocument/2006/relationships/image" Target="media/image31.png"/><Relationship Id="rId68" Type="http://schemas.openxmlformats.org/officeDocument/2006/relationships/image" Target="media/image36.png"/><Relationship Id="rId16" Type="http://schemas.openxmlformats.org/officeDocument/2006/relationships/image" Target="media/image7.png"/><Relationship Id="rId11" Type="http://schemas.openxmlformats.org/officeDocument/2006/relationships/image" Target="media/image3.png"/><Relationship Id="rId32" Type="http://schemas.microsoft.com/office/2011/relationships/commentsExtended" Target="commentsExtended.xml"/><Relationship Id="rId37" Type="http://schemas.openxmlformats.org/officeDocument/2006/relationships/hyperlink" Target="https://msdn.microsoft.com/en-us/library/system.web.mvc.webviewpage(v=vs.118).aspx" TargetMode="External"/><Relationship Id="rId53" Type="http://schemas.openxmlformats.org/officeDocument/2006/relationships/hyperlink" Target="https://docs.microsoft.com/en-us/aspnet/core/mvc/views/working-with-forms" TargetMode="External"/><Relationship Id="rId58" Type="http://schemas.openxmlformats.org/officeDocument/2006/relationships/image" Target="media/image26.png"/><Relationship Id="rId74" Type="http://schemas.openxmlformats.org/officeDocument/2006/relationships/hyperlink" Target="https://docs.microsoft.com/en-us/aspnet/core/" TargetMode="External"/><Relationship Id="rId79" Type="http://schemas.openxmlformats.org/officeDocument/2006/relationships/header" Target="header1.xml"/><Relationship Id="rId5" Type="http://schemas.openxmlformats.org/officeDocument/2006/relationships/settings" Target="settings.xml"/><Relationship Id="rId61" Type="http://schemas.openxmlformats.org/officeDocument/2006/relationships/image" Target="media/image29.png"/><Relationship Id="rId82" Type="http://schemas.microsoft.com/office/2011/relationships/people" Target="people.xml"/><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yperlink" Target="https://docs.microsoft.com/fr-fr/aspnet/core/mvc/models/model-binding" TargetMode="External"/><Relationship Id="rId30" Type="http://schemas.openxmlformats.org/officeDocument/2006/relationships/image" Target="media/image16.png"/><Relationship Id="rId35" Type="http://schemas.openxmlformats.org/officeDocument/2006/relationships/image" Target="media/image17.png"/><Relationship Id="rId43" Type="http://schemas.openxmlformats.org/officeDocument/2006/relationships/hyperlink" Target="https://docs.microsoft.com/en-us/aspnet/core/mvc/views/working-with-forms" TargetMode="External"/><Relationship Id="rId48" Type="http://schemas.openxmlformats.org/officeDocument/2006/relationships/hyperlink" Target="https://getbootstrap.com/docs/3.3/components/" TargetMode="External"/><Relationship Id="rId56" Type="http://schemas.openxmlformats.org/officeDocument/2006/relationships/image" Target="media/image24.png"/><Relationship Id="rId64" Type="http://schemas.openxmlformats.org/officeDocument/2006/relationships/image" Target="media/image32.png"/><Relationship Id="rId69" Type="http://schemas.openxmlformats.org/officeDocument/2006/relationships/image" Target="media/image37.png"/><Relationship Id="rId77" Type="http://schemas.openxmlformats.org/officeDocument/2006/relationships/hyperlink" Target="https://www.w3schools.com/bootstrap4/" TargetMode="External"/><Relationship Id="rId8" Type="http://schemas.openxmlformats.org/officeDocument/2006/relationships/endnotes" Target="endnotes.xml"/><Relationship Id="rId51" Type="http://schemas.openxmlformats.org/officeDocument/2006/relationships/image" Target="media/image22.png"/><Relationship Id="rId72" Type="http://schemas.openxmlformats.org/officeDocument/2006/relationships/image" Target="media/image39.png"/><Relationship Id="rId80" Type="http://schemas.openxmlformats.org/officeDocument/2006/relationships/footer" Target="footer1.xml"/><Relationship Id="rId3" Type="http://schemas.openxmlformats.org/officeDocument/2006/relationships/numbering" Target="numbering.xml"/><Relationship Id="rId12" Type="http://schemas.openxmlformats.org/officeDocument/2006/relationships/hyperlink" Target="http://www.webservicex.net/new/Home/Index" TargetMode="External"/><Relationship Id="rId17" Type="http://schemas.openxmlformats.org/officeDocument/2006/relationships/image" Target="media/image8.png"/><Relationship Id="rId25" Type="http://schemas.openxmlformats.org/officeDocument/2006/relationships/hyperlink" Target="http://localhost:12345/Home/Contact" TargetMode="External"/><Relationship Id="rId33" Type="http://schemas.microsoft.com/office/2016/09/relationships/commentsIds" Target="commentsIds.xml"/><Relationship Id="rId38" Type="http://schemas.openxmlformats.org/officeDocument/2006/relationships/hyperlink" Target="https://msdn.microsoft.com/en-us/library/system.web.mvc.htmlhelper(v=vs.118).aspx" TargetMode="External"/><Relationship Id="rId46" Type="http://schemas.openxmlformats.org/officeDocument/2006/relationships/hyperlink" Target="https://docs.microsoft.com/en-us/aspnet/core/client-side/bootstrap" TargetMode="External"/><Relationship Id="rId59" Type="http://schemas.openxmlformats.org/officeDocument/2006/relationships/image" Target="media/image27.png"/><Relationship Id="rId67" Type="http://schemas.openxmlformats.org/officeDocument/2006/relationships/image" Target="media/image35.png"/><Relationship Id="rId20" Type="http://schemas.openxmlformats.org/officeDocument/2006/relationships/hyperlink" Target="http://localhost:XXXXX" TargetMode="External"/><Relationship Id="rId41" Type="http://schemas.openxmlformats.org/officeDocument/2006/relationships/image" Target="media/image18.png"/><Relationship Id="rId54" Type="http://schemas.openxmlformats.org/officeDocument/2006/relationships/image" Target="media/image23.png"/><Relationship Id="rId62" Type="http://schemas.openxmlformats.org/officeDocument/2006/relationships/image" Target="media/image30.png"/><Relationship Id="rId70" Type="http://schemas.openxmlformats.org/officeDocument/2006/relationships/image" Target="media/image38.png"/><Relationship Id="rId75" Type="http://schemas.openxmlformats.org/officeDocument/2006/relationships/hyperlink" Target="http://www.tutorialsteacher.com/mvc/asp.net-mvc-tutorials"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5.png"/><Relationship Id="rId36" Type="http://schemas.openxmlformats.org/officeDocument/2006/relationships/hyperlink" Target="https://docs.microsoft.com/en-us/aspnet/core/mvc/views/razor" TargetMode="External"/><Relationship Id="rId49" Type="http://schemas.openxmlformats.org/officeDocument/2006/relationships/hyperlink" Target="https://getbootstrap.com/docs/3.3/javascript/" TargetMode="External"/><Relationship Id="rId57" Type="http://schemas.openxmlformats.org/officeDocument/2006/relationships/image" Target="media/image25.png"/><Relationship Id="rId10" Type="http://schemas.openxmlformats.org/officeDocument/2006/relationships/image" Target="media/image2.png"/><Relationship Id="rId31" Type="http://schemas.openxmlformats.org/officeDocument/2006/relationships/comments" Target="comments.xml"/><Relationship Id="rId44" Type="http://schemas.openxmlformats.org/officeDocument/2006/relationships/image" Target="media/image19.png"/><Relationship Id="rId52" Type="http://schemas.openxmlformats.org/officeDocument/2006/relationships/hyperlink" Target="https://developer.mozilla.org/fr/docs/Web/HTML/Element/Form" TargetMode="External"/><Relationship Id="rId60" Type="http://schemas.openxmlformats.org/officeDocument/2006/relationships/image" Target="media/image28.png"/><Relationship Id="rId65" Type="http://schemas.openxmlformats.org/officeDocument/2006/relationships/image" Target="media/image33.png"/><Relationship Id="rId73" Type="http://schemas.openxmlformats.org/officeDocument/2006/relationships/image" Target="media/image40.png"/><Relationship Id="rId78" Type="http://schemas.openxmlformats.org/officeDocument/2006/relationships/hyperlink" Target="https://docs.microsoft.com/en-us/aspnet/core/api/microsoft.aspnetcore.mvc.taghelpers" TargetMode="External"/><Relationship Id="rId8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hyperlink" Target="https://docs.microsoft.com/en-us/dotnet/api/microsoft.aspnetcore.mvc.rendering?view=aspnetcore-2.0" TargetMode="External"/><Relationship Id="rId34" Type="http://schemas.openxmlformats.org/officeDocument/2006/relationships/hyperlink" Target="https://msdn.microsoft.com/en-us/library/system.componentmodel.dataannotations(v=vs.110).aspx" TargetMode="External"/><Relationship Id="rId50" Type="http://schemas.openxmlformats.org/officeDocument/2006/relationships/image" Target="media/image21.png"/><Relationship Id="rId55" Type="http://schemas.openxmlformats.org/officeDocument/2006/relationships/hyperlink" Target="https://msdn.microsoft.com/library/system.componentmodel.dataannotations(v=vs.110).aspx" TargetMode="External"/><Relationship Id="rId76" Type="http://schemas.openxmlformats.org/officeDocument/2006/relationships/hyperlink" Target="https://getbootstrap.com/docs/4.0/getting-started/introduction/" TargetMode="External"/><Relationship Id="rId7" Type="http://schemas.openxmlformats.org/officeDocument/2006/relationships/footnotes" Target="footnotes.xml"/><Relationship Id="rId71" Type="http://schemas.openxmlformats.org/officeDocument/2006/relationships/hyperlink" Target="https://docs.microsoft.com/en-us/aspnet/core/tutorials/first-web-api" TargetMode="External"/><Relationship Id="rId2" Type="http://schemas.openxmlformats.org/officeDocument/2006/relationships/customXml" Target="../customXml/item2.xml"/><Relationship Id="rId29" Type="http://schemas.openxmlformats.org/officeDocument/2006/relationships/hyperlink" Target="https://docs.microsoft.com/en-us/aspnet/core/mvc/views/partial" TargetMode="External"/><Relationship Id="rId24" Type="http://schemas.openxmlformats.org/officeDocument/2006/relationships/image" Target="media/image14.png"/><Relationship Id="rId40" Type="http://schemas.openxmlformats.org/officeDocument/2006/relationships/hyperlink" Target="https://docs.microsoft.com/fr-fr/aspnet/core/mvc/views/tag-helpers/intro" TargetMode="External"/><Relationship Id="rId45" Type="http://schemas.openxmlformats.org/officeDocument/2006/relationships/image" Target="media/image20.png"/><Relationship Id="rId66" Type="http://schemas.openxmlformats.org/officeDocument/2006/relationships/image" Target="media/image3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Support d’accompagnement d’une formation à ASP.Net Core MVC faite en présentiel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EAC4F0-EB45-460A-AAE5-1E284A445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6170</TotalTime>
  <Pages>74</Pages>
  <Words>21437</Words>
  <Characters>117904</Characters>
  <Application>Microsoft Office Word</Application>
  <DocSecurity>0</DocSecurity>
  <Lines>982</Lines>
  <Paragraphs>278</Paragraphs>
  <ScaleCrop>false</ScaleCrop>
  <HeadingPairs>
    <vt:vector size="2" baseType="variant">
      <vt:variant>
        <vt:lpstr>Titre</vt:lpstr>
      </vt:variant>
      <vt:variant>
        <vt:i4>1</vt:i4>
      </vt:variant>
    </vt:vector>
  </HeadingPairs>
  <TitlesOfParts>
    <vt:vector size="1" baseType="lpstr">
      <vt:lpstr>ASP.Net Core MVC</vt:lpstr>
    </vt:vector>
  </TitlesOfParts>
  <Company/>
  <LinksUpToDate>false</LinksUpToDate>
  <CharactersWithSpaces>139063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ASP.Net Core MVC</dc:title>
  <dc:subject>Support de cours</dc:subject>
  <dc:creator>Cyril Seguenot</dc:creator>
  <cp:keywords/>
  <dc:description/>
  <cp:lastModifiedBy>Adminl</cp:lastModifiedBy>
  <cp:revision>15</cp:revision>
  <dcterms:created xsi:type="dcterms:W3CDTF">2017-12-09T00:01:00Z</dcterms:created>
  <dcterms:modified xsi:type="dcterms:W3CDTF">2018-02-06T13:56:00Z</dcterms:modified>
</cp:coreProperties>
</file>