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464C" w14:textId="536D6F40" w:rsidR="0028725C" w:rsidRPr="003978B4" w:rsidRDefault="003978B4" w:rsidP="003978B4">
      <w:pPr>
        <w:jc w:val="center"/>
        <w:rPr>
          <w:sz w:val="144"/>
          <w:szCs w:val="144"/>
        </w:rPr>
      </w:pPr>
      <w:r w:rsidRPr="003978B4">
        <w:rPr>
          <w:sz w:val="144"/>
          <w:szCs w:val="144"/>
        </w:rPr>
        <w:t>TEST 1</w:t>
      </w:r>
      <w:r w:rsidR="0037320D">
        <w:rPr>
          <w:sz w:val="144"/>
          <w:szCs w:val="144"/>
        </w:rPr>
        <w:t xml:space="preserve"> RH</w:t>
      </w:r>
    </w:p>
    <w:sectPr w:rsidR="0028725C" w:rsidRPr="0039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4"/>
    <w:rsid w:val="0028725C"/>
    <w:rsid w:val="0037320D"/>
    <w:rsid w:val="0039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3E1"/>
  <w15:chartTrackingRefBased/>
  <w15:docId w15:val="{1EF0B240-E48F-49F2-BF3A-FD18FA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Vilcot</dc:creator>
  <cp:keywords/>
  <dc:description/>
  <cp:lastModifiedBy>Quentin Vilcot</cp:lastModifiedBy>
  <cp:revision>2</cp:revision>
  <dcterms:created xsi:type="dcterms:W3CDTF">2020-07-20T12:19:00Z</dcterms:created>
  <dcterms:modified xsi:type="dcterms:W3CDTF">2020-07-20T12:25:00Z</dcterms:modified>
</cp:coreProperties>
</file>