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>
          <w:sz w:val="36"/>
          <w:szCs w:val="36"/>
          <w:b/>
          <w:bCs/>
        </w:rPr>
        <w:t xml:space="preserve">Opening hours</w:t>
      </w:r>
    </w:p>
    <w:p w14:paraId="00000002">
      <w:pPr>
        <w:rPr/>
      </w:pPr>
      <w:r>
        <w:rPr/>
        <w:t xml:space="preserve">The café opens every day except </w:t>
      </w:r>
      <w:r>
        <w:rPr>
          <w:b/>
          <w:bCs/>
        </w:rPr>
        <w:t xml:space="preserve">Tuesday</w:t>
      </w:r>
      <w:r>
        <w:rPr/>
        <w:t xml:space="preserve">.</w:t>
      </w:r>
    </w:p>
    <w:p w14:paraId="00000003">
      <w:pPr>
        <w:rPr/>
      </w:pPr>
      <w:r>
        <w:rPr/>
        <w:t xml:space="preserve">Prices include VAT.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4">
            <w:pPr>
              <w:rPr/>
            </w:pPr>
            <w:r>
              <w:rPr/>
              <w:t xml:space="preserve">Day</w:t>
            </w:r>
          </w:p>
        </w:tc>
        <w:tc>
          <w:tcPr/>
          <w:p w14:paraId="00000005">
            <w:pPr>
              <w:rPr/>
            </w:pPr>
            <w:r>
              <w:rPr/>
              <w:t xml:space="preserve">Hours</w:t>
            </w:r>
          </w:p>
        </w:tc>
      </w:tr>
      <w:tr>
        <w:trPr/>
        <w:tc>
          <w:tcPr/>
          <w:p w14:paraId="00000006">
            <w:pPr>
              <w:rPr/>
            </w:pPr>
            <w:r>
              <w:rPr/>
              <w:t xml:space="preserve">Monday</w:t>
            </w:r>
          </w:p>
        </w:tc>
        <w:tc>
          <w:tcPr/>
          <w:p w14:paraId="00000007">
            <w:pPr>
              <w:rPr/>
            </w:pPr>
            <w:r>
              <w:rPr/>
              <w:t xml:space="preserve">8:00 to 18:00</w:t>
            </w:r>
          </w:p>
        </w:tc>
      </w:tr>
      <w:tr>
        <w:trPr/>
        <w:tc>
          <w:tcPr/>
          <w:p w14:paraId="00000008">
            <w:pPr>
              <w:rPr/>
            </w:pPr>
            <w:r>
              <w:rPr/>
              <w:t xml:space="preserve">Saturday</w:t>
            </w:r>
          </w:p>
        </w:tc>
        <w:tc>
          <w:tcPr/>
          <w:p w14:paraId="00000009">
            <w:pPr>
              <w:rPr/>
            </w:pPr>
            <w:r>
              <w:rPr/>
              <w:t xml:space="preserve">9:00 to 14:00</w:t>
            </w:r>
          </w:p>
        </w:tc>
      </w:tr>
    </w:tbl>
    <w:p w14:paraId="0000000a">
      <w:pPr>
        <w:rPr/>
      </w:pPr>
      <w:r>
        <w:rPr/>
        <w:t xml:space="preserve">See you soon.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Opening hours</dc:title>
  <dc:creator>Quillo Café</dc:creator>
  <cp:lastModifiedBy>Ada Example</cp:lastModifiedBy>
  <dcterms:created xsi:type="dcterms:W3CDTF">2026-03-02T09:00:00Z</dcterms:created>
  <dcterms:modified xsi:type="dcterms:W3CDTF">2026-03-05T16:30:00Z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