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B1B76" w:rsidRDefault="008B1B76">
      <w:r w:rsidRPr="008B1B76">
        <w:t>USDA, NASS</w:t>
      </w:r>
      <w:r>
        <w:t>,</w:t>
      </w:r>
      <w:r w:rsidRPr="008B1B76">
        <w:t xml:space="preserve"> BEEF, SLAUGHTER - PRODUCTION, MEASURED IN LB, (</w:t>
      </w:r>
      <w:r>
        <w:t>2019</w:t>
      </w:r>
      <w:r w:rsidRPr="008B1B76">
        <w:t>)</w:t>
      </w:r>
      <w:r>
        <w:t xml:space="preserve">; </w:t>
      </w:r>
      <w:hyperlink r:id="rId4" w:history="1">
        <w:r w:rsidRPr="00962187">
          <w:rPr>
            <w:rStyle w:val="Hyperlink"/>
          </w:rPr>
          <w:t>https://quickstats.nass.usda.gov/</w:t>
        </w:r>
      </w:hyperlink>
    </w:p>
    <w:p w:rsidR="008B1B76" w:rsidRDefault="008B1B76"/>
    <w:p w:rsidR="008B1B76" w:rsidRDefault="008B1B76" w:rsidP="008B1B76">
      <w:r w:rsidRPr="008B1B76">
        <w:t>USDA, NASS</w:t>
      </w:r>
      <w:r>
        <w:t>,</w:t>
      </w:r>
      <w:r w:rsidRPr="008B1B76">
        <w:t xml:space="preserve"> CHICKENS, BROILERS - PRODUCTION, MEASURED IN LB, (</w:t>
      </w:r>
      <w:r>
        <w:t>2019</w:t>
      </w:r>
      <w:r w:rsidRPr="008B1B76">
        <w:t>)</w:t>
      </w:r>
      <w:r>
        <w:t xml:space="preserve">; </w:t>
      </w:r>
      <w:hyperlink r:id="rId5" w:history="1">
        <w:r w:rsidRPr="00962187">
          <w:rPr>
            <w:rStyle w:val="Hyperlink"/>
          </w:rPr>
          <w:t>https://quickstats.nass.usda.gov/</w:t>
        </w:r>
      </w:hyperlink>
    </w:p>
    <w:p w:rsidR="008B1B76" w:rsidRDefault="008B1B76"/>
    <w:p w:rsidR="008B1B76" w:rsidRDefault="008B1B76" w:rsidP="008B1B76">
      <w:r w:rsidRPr="008B1B76">
        <w:t>USDA, NASS</w:t>
      </w:r>
      <w:r>
        <w:t>,</w:t>
      </w:r>
      <w:r w:rsidRPr="008B1B76">
        <w:t xml:space="preserve"> EGGS - PRODUCTION, MEASURED IN EGGS, (</w:t>
      </w:r>
      <w:r>
        <w:t>2020</w:t>
      </w:r>
      <w:r w:rsidRPr="008B1B76">
        <w:t>)</w:t>
      </w:r>
      <w:r>
        <w:t xml:space="preserve">; </w:t>
      </w:r>
      <w:hyperlink r:id="rId6" w:history="1">
        <w:r w:rsidRPr="00962187">
          <w:rPr>
            <w:rStyle w:val="Hyperlink"/>
          </w:rPr>
          <w:t>https://quickstats.nass.usda.gov/</w:t>
        </w:r>
      </w:hyperlink>
    </w:p>
    <w:p w:rsidR="008B1B76" w:rsidRDefault="008B1B76"/>
    <w:p w:rsidR="008B1B76" w:rsidRDefault="008B1B76" w:rsidP="008B1B76">
      <w:r w:rsidRPr="008B1B76">
        <w:t>USDA, NASS</w:t>
      </w:r>
      <w:r>
        <w:t>,</w:t>
      </w:r>
      <w:r w:rsidRPr="008B1B76">
        <w:t xml:space="preserve"> MILK - PRODUCTION, MEASURED IN LB, (</w:t>
      </w:r>
      <w:r w:rsidR="006212CA">
        <w:t>1970-</w:t>
      </w:r>
      <w:r>
        <w:t>2020</w:t>
      </w:r>
      <w:r w:rsidRPr="008B1B76">
        <w:t>)</w:t>
      </w:r>
      <w:r>
        <w:t xml:space="preserve">; </w:t>
      </w:r>
      <w:hyperlink r:id="rId7" w:history="1">
        <w:r w:rsidRPr="00962187">
          <w:rPr>
            <w:rStyle w:val="Hyperlink"/>
          </w:rPr>
          <w:t>https://quickstats.nass.usda.gov/</w:t>
        </w:r>
      </w:hyperlink>
    </w:p>
    <w:p w:rsidR="008B1B76" w:rsidRDefault="008B1B76"/>
    <w:p w:rsidR="008B1B76" w:rsidRDefault="008B1B76" w:rsidP="008B1B76">
      <w:r w:rsidRPr="008B1B76">
        <w:t>USDA, NASS</w:t>
      </w:r>
      <w:r>
        <w:t>,</w:t>
      </w:r>
      <w:r w:rsidRPr="008B1B76">
        <w:t xml:space="preserve"> TREE NUT TOTALS, UTILIZED - PRODUCTION, MEASURED IN TONS, (</w:t>
      </w:r>
      <w:r>
        <w:t>2019</w:t>
      </w:r>
      <w:r w:rsidRPr="008B1B76">
        <w:t>)</w:t>
      </w:r>
      <w:r>
        <w:t xml:space="preserve">; </w:t>
      </w:r>
      <w:hyperlink r:id="rId8" w:history="1">
        <w:r w:rsidRPr="00962187">
          <w:rPr>
            <w:rStyle w:val="Hyperlink"/>
          </w:rPr>
          <w:t>https://quickstats.nass.usda.gov/</w:t>
        </w:r>
      </w:hyperlink>
    </w:p>
    <w:p w:rsidR="008B1B76" w:rsidRDefault="008B1B76"/>
    <w:p w:rsidR="008B1B76" w:rsidRDefault="008B1B76" w:rsidP="008B1B76">
      <w:r w:rsidRPr="008B1B76">
        <w:t>USDA, NASS</w:t>
      </w:r>
      <w:r>
        <w:t>,</w:t>
      </w:r>
      <w:r w:rsidRPr="008B1B76">
        <w:t xml:space="preserve"> PEAS, DRY EDIBLE - PRODUCTION, MEASURED IN CWT, (</w:t>
      </w:r>
      <w:r>
        <w:t>2020</w:t>
      </w:r>
      <w:r w:rsidRPr="008B1B76">
        <w:t>)</w:t>
      </w:r>
      <w:r>
        <w:t xml:space="preserve">; </w:t>
      </w:r>
      <w:hyperlink r:id="rId9" w:history="1">
        <w:r w:rsidRPr="00962187">
          <w:rPr>
            <w:rStyle w:val="Hyperlink"/>
          </w:rPr>
          <w:t>https://quickstats.nass.usda.gov/</w:t>
        </w:r>
      </w:hyperlink>
    </w:p>
    <w:p w:rsidR="008B1B76" w:rsidRDefault="008B1B76"/>
    <w:p w:rsidR="008B1B76" w:rsidRDefault="008B1B76" w:rsidP="008B1B76">
      <w:r w:rsidRPr="008B1B76">
        <w:t>USDA, NASS</w:t>
      </w:r>
      <w:r>
        <w:t>,</w:t>
      </w:r>
      <w:r w:rsidRPr="008B1B76">
        <w:t xml:space="preserve"> HOGS - PRODUCTION, MEASURED IN LB, (</w:t>
      </w:r>
      <w:r>
        <w:t>2019</w:t>
      </w:r>
      <w:r w:rsidRPr="008B1B76">
        <w:t>)</w:t>
      </w:r>
      <w:r>
        <w:t xml:space="preserve">; </w:t>
      </w:r>
      <w:hyperlink r:id="rId10" w:history="1">
        <w:r w:rsidRPr="00962187">
          <w:rPr>
            <w:rStyle w:val="Hyperlink"/>
          </w:rPr>
          <w:t>https://quickstats.nass.usda.gov/</w:t>
        </w:r>
      </w:hyperlink>
    </w:p>
    <w:p w:rsidR="008B1B76" w:rsidRDefault="008B1B76"/>
    <w:p w:rsidR="008B1B76" w:rsidRDefault="008B1B76" w:rsidP="008B1B76">
      <w:r w:rsidRPr="008B1B76">
        <w:t>USDA, NASS</w:t>
      </w:r>
      <w:r>
        <w:t>,</w:t>
      </w:r>
      <w:r w:rsidRPr="008B1B76">
        <w:t xml:space="preserve"> POTATOES - PRODUCTION, MEASURED IN CWT, (</w:t>
      </w:r>
      <w:r>
        <w:t>2020</w:t>
      </w:r>
      <w:r w:rsidRPr="008B1B76">
        <w:t>)</w:t>
      </w:r>
      <w:r>
        <w:t xml:space="preserve">; </w:t>
      </w:r>
      <w:hyperlink r:id="rId11" w:history="1">
        <w:r w:rsidRPr="00962187">
          <w:rPr>
            <w:rStyle w:val="Hyperlink"/>
          </w:rPr>
          <w:t>https://quickstats.nass.usda.gov/</w:t>
        </w:r>
      </w:hyperlink>
    </w:p>
    <w:p w:rsidR="008B1B76" w:rsidRDefault="008B1B76"/>
    <w:p w:rsidR="008B1B76" w:rsidRDefault="008B1B76" w:rsidP="008B1B76">
      <w:r w:rsidRPr="008B1B76">
        <w:t>USDA, NASS</w:t>
      </w:r>
      <w:r>
        <w:t>,</w:t>
      </w:r>
      <w:r w:rsidRPr="008B1B76">
        <w:t xml:space="preserve"> RICE - PRODUCTION, MEASURED IN CWT, (</w:t>
      </w:r>
      <w:r>
        <w:t>2020</w:t>
      </w:r>
      <w:r w:rsidRPr="008B1B76">
        <w:t>)</w:t>
      </w:r>
      <w:r>
        <w:t xml:space="preserve">; </w:t>
      </w:r>
      <w:hyperlink r:id="rId12" w:history="1">
        <w:r w:rsidRPr="00962187">
          <w:rPr>
            <w:rStyle w:val="Hyperlink"/>
          </w:rPr>
          <w:t>https://quickstats.nass.usda.gov/</w:t>
        </w:r>
      </w:hyperlink>
    </w:p>
    <w:p w:rsidR="00C73D02" w:rsidRDefault="00C73D02"/>
    <w:p w:rsidR="00C73D02" w:rsidRDefault="00C73D02"/>
    <w:p w:rsidR="00C73D02" w:rsidRDefault="00C73D02"/>
    <w:p w:rsidR="00C73D02" w:rsidRDefault="00C73D02"/>
    <w:p w:rsidR="00C73D02" w:rsidRPr="00C73D02" w:rsidRDefault="00C73D02" w:rsidP="00C73D02">
      <w:pPr>
        <w:spacing w:line="480" w:lineRule="auto"/>
        <w:ind w:hanging="480"/>
        <w:rPr>
          <w:rFonts w:ascii="Times" w:hAnsi="Times"/>
          <w:sz w:val="20"/>
          <w:szCs w:val="20"/>
        </w:rPr>
      </w:pPr>
      <w:proofErr w:type="gramStart"/>
      <w:r w:rsidRPr="00C73D02">
        <w:rPr>
          <w:rFonts w:ascii="Times" w:hAnsi="Times"/>
          <w:sz w:val="20"/>
          <w:szCs w:val="20"/>
        </w:rPr>
        <w:t xml:space="preserve">Clark, M. A., </w:t>
      </w:r>
      <w:proofErr w:type="spellStart"/>
      <w:r w:rsidRPr="00C73D02">
        <w:rPr>
          <w:rFonts w:ascii="Times" w:hAnsi="Times"/>
          <w:sz w:val="20"/>
          <w:szCs w:val="20"/>
        </w:rPr>
        <w:t>Springmann</w:t>
      </w:r>
      <w:proofErr w:type="spellEnd"/>
      <w:r w:rsidRPr="00C73D02">
        <w:rPr>
          <w:rFonts w:ascii="Times" w:hAnsi="Times"/>
          <w:sz w:val="20"/>
          <w:szCs w:val="20"/>
        </w:rPr>
        <w:t xml:space="preserve">, M., Hill, J., &amp; </w:t>
      </w:r>
      <w:proofErr w:type="spellStart"/>
      <w:r w:rsidRPr="00C73D02">
        <w:rPr>
          <w:rFonts w:ascii="Times" w:hAnsi="Times"/>
          <w:sz w:val="20"/>
          <w:szCs w:val="20"/>
        </w:rPr>
        <w:t>Tilman</w:t>
      </w:r>
      <w:proofErr w:type="spellEnd"/>
      <w:r w:rsidRPr="00C73D02">
        <w:rPr>
          <w:rFonts w:ascii="Times" w:hAnsi="Times"/>
          <w:sz w:val="20"/>
          <w:szCs w:val="20"/>
        </w:rPr>
        <w:t>, D. (2019).</w:t>
      </w:r>
      <w:proofErr w:type="gramEnd"/>
      <w:r w:rsidRPr="00C73D02">
        <w:rPr>
          <w:rFonts w:ascii="Times" w:hAnsi="Times"/>
          <w:sz w:val="20"/>
          <w:szCs w:val="20"/>
        </w:rPr>
        <w:t xml:space="preserve"> </w:t>
      </w:r>
      <w:proofErr w:type="gramStart"/>
      <w:r w:rsidRPr="00C73D02">
        <w:rPr>
          <w:rFonts w:ascii="Times" w:hAnsi="Times"/>
          <w:i/>
          <w:sz w:val="20"/>
          <w:szCs w:val="20"/>
        </w:rPr>
        <w:t>Multiple health and environmental impacts of foods</w:t>
      </w:r>
      <w:r w:rsidRPr="00C73D02">
        <w:rPr>
          <w:rFonts w:ascii="Times" w:hAnsi="Times"/>
          <w:sz w:val="20"/>
          <w:szCs w:val="20"/>
        </w:rPr>
        <w:t>.</w:t>
      </w:r>
      <w:proofErr w:type="gramEnd"/>
      <w:r w:rsidRPr="00C73D02">
        <w:rPr>
          <w:rFonts w:ascii="Times" w:hAnsi="Times"/>
          <w:sz w:val="20"/>
          <w:szCs w:val="20"/>
        </w:rPr>
        <w:t xml:space="preserve"> </w:t>
      </w:r>
      <w:r w:rsidRPr="00C73D02">
        <w:rPr>
          <w:rFonts w:ascii="Times" w:hAnsi="Times"/>
          <w:i/>
          <w:sz w:val="20"/>
          <w:szCs w:val="20"/>
        </w:rPr>
        <w:t>116</w:t>
      </w:r>
      <w:r w:rsidRPr="00C73D02">
        <w:rPr>
          <w:rFonts w:ascii="Times" w:hAnsi="Times"/>
          <w:sz w:val="20"/>
          <w:szCs w:val="20"/>
        </w:rPr>
        <w:t>(46), 23357–23362.</w:t>
      </w:r>
    </w:p>
    <w:p w:rsidR="00C73D02" w:rsidRDefault="00C73D02"/>
    <w:p w:rsidR="00C73D02" w:rsidRDefault="00C73D02"/>
    <w:p w:rsidR="00C73D02" w:rsidRDefault="00C73D02"/>
    <w:p w:rsidR="00C73D02" w:rsidRDefault="00C73D02"/>
    <w:p w:rsidR="00C73D02" w:rsidRPr="00C73D02" w:rsidRDefault="00C73D02" w:rsidP="00C73D02">
      <w:pPr>
        <w:spacing w:line="480" w:lineRule="auto"/>
        <w:ind w:hanging="480"/>
        <w:rPr>
          <w:rFonts w:ascii="Times" w:hAnsi="Times"/>
          <w:sz w:val="20"/>
          <w:szCs w:val="20"/>
        </w:rPr>
      </w:pPr>
      <w:proofErr w:type="spellStart"/>
      <w:r w:rsidRPr="00C73D02">
        <w:rPr>
          <w:rFonts w:ascii="Times" w:hAnsi="Times"/>
          <w:sz w:val="20"/>
          <w:szCs w:val="20"/>
        </w:rPr>
        <w:t>Poore</w:t>
      </w:r>
      <w:proofErr w:type="spellEnd"/>
      <w:r w:rsidRPr="00C73D02">
        <w:rPr>
          <w:rFonts w:ascii="Times" w:hAnsi="Times"/>
          <w:sz w:val="20"/>
          <w:szCs w:val="20"/>
        </w:rPr>
        <w:t xml:space="preserve">, J., &amp; </w:t>
      </w:r>
      <w:proofErr w:type="spellStart"/>
      <w:r w:rsidRPr="00C73D02">
        <w:rPr>
          <w:rFonts w:ascii="Times" w:hAnsi="Times"/>
          <w:sz w:val="20"/>
          <w:szCs w:val="20"/>
        </w:rPr>
        <w:t>Nemecek</w:t>
      </w:r>
      <w:proofErr w:type="spellEnd"/>
      <w:r w:rsidRPr="00C73D02">
        <w:rPr>
          <w:rFonts w:ascii="Times" w:hAnsi="Times"/>
          <w:sz w:val="20"/>
          <w:szCs w:val="20"/>
        </w:rPr>
        <w:t xml:space="preserve">, T. (2018). </w:t>
      </w:r>
      <w:r w:rsidRPr="00C73D02">
        <w:rPr>
          <w:rFonts w:ascii="Times" w:hAnsi="Times"/>
          <w:i/>
          <w:sz w:val="20"/>
          <w:szCs w:val="20"/>
        </w:rPr>
        <w:t>Reducing food’s environmental impacts through producers and consumers</w:t>
      </w:r>
      <w:r w:rsidRPr="00C73D02">
        <w:rPr>
          <w:rFonts w:ascii="Times" w:hAnsi="Times"/>
          <w:sz w:val="20"/>
          <w:szCs w:val="20"/>
        </w:rPr>
        <w:t xml:space="preserve">. </w:t>
      </w:r>
      <w:r w:rsidRPr="00C73D02">
        <w:rPr>
          <w:rFonts w:ascii="Times" w:hAnsi="Times"/>
          <w:i/>
          <w:sz w:val="20"/>
          <w:szCs w:val="20"/>
        </w:rPr>
        <w:t>360</w:t>
      </w:r>
      <w:r w:rsidRPr="00C73D02">
        <w:rPr>
          <w:rFonts w:ascii="Times" w:hAnsi="Times"/>
          <w:sz w:val="20"/>
          <w:szCs w:val="20"/>
        </w:rPr>
        <w:t>, 987–992.</w:t>
      </w:r>
    </w:p>
    <w:p w:rsidR="00C73D02" w:rsidRDefault="00C73D02"/>
    <w:p w:rsidR="006212CA" w:rsidRDefault="006212CA"/>
    <w:p w:rsidR="006212CA" w:rsidRDefault="006212CA"/>
    <w:p w:rsidR="006212CA" w:rsidRDefault="006212CA" w:rsidP="006212CA">
      <w:pPr>
        <w:spacing w:line="480" w:lineRule="auto"/>
        <w:ind w:hanging="480"/>
      </w:pPr>
      <w:proofErr w:type="spellStart"/>
      <w:r>
        <w:t>Niklas</w:t>
      </w:r>
      <w:proofErr w:type="spellEnd"/>
      <w:r>
        <w:t xml:space="preserve">. (2020, August 6). How Much Does an Egg Weigh? </w:t>
      </w:r>
      <w:proofErr w:type="gramStart"/>
      <w:r>
        <w:t>(Complete Chart of Various Sizes).</w:t>
      </w:r>
      <w:proofErr w:type="gramEnd"/>
      <w:r>
        <w:t xml:space="preserve"> </w:t>
      </w:r>
      <w:proofErr w:type="gramStart"/>
      <w:r>
        <w:rPr>
          <w:i/>
        </w:rPr>
        <w:t>Weight of Stuff</w:t>
      </w:r>
      <w:r>
        <w:t>.</w:t>
      </w:r>
      <w:proofErr w:type="gramEnd"/>
      <w:r>
        <w:t xml:space="preserve"> </w:t>
      </w:r>
      <w:hyperlink r:id="rId13" w:history="1">
        <w:r>
          <w:rPr>
            <w:rStyle w:val="Hyperlink"/>
          </w:rPr>
          <w:t>https://weightofstuff.com/how-much-does-an-egg-weigh/</w:t>
        </w:r>
      </w:hyperlink>
    </w:p>
    <w:p w:rsidR="008B1B76" w:rsidRDefault="008B1B76"/>
    <w:sectPr w:rsidR="008B1B76" w:rsidSect="008B1B7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B1B76"/>
    <w:rsid w:val="006212CA"/>
    <w:rsid w:val="008B1B76"/>
    <w:rsid w:val="00C73D02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9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B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7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1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quickstats.nass.usda.gov/" TargetMode="External"/><Relationship Id="rId12" Type="http://schemas.openxmlformats.org/officeDocument/2006/relationships/hyperlink" Target="https://quickstats.nass.usda.gov/" TargetMode="External"/><Relationship Id="rId13" Type="http://schemas.openxmlformats.org/officeDocument/2006/relationships/hyperlink" Target="https://weightofstuff.com/how-much-does-an-egg-weigh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quickstats.nass.usda.gov/" TargetMode="External"/><Relationship Id="rId5" Type="http://schemas.openxmlformats.org/officeDocument/2006/relationships/hyperlink" Target="https://quickstats.nass.usda.gov/" TargetMode="External"/><Relationship Id="rId6" Type="http://schemas.openxmlformats.org/officeDocument/2006/relationships/hyperlink" Target="https://quickstats.nass.usda.gov/" TargetMode="External"/><Relationship Id="rId7" Type="http://schemas.openxmlformats.org/officeDocument/2006/relationships/hyperlink" Target="https://quickstats.nass.usda.gov/" TargetMode="External"/><Relationship Id="rId8" Type="http://schemas.openxmlformats.org/officeDocument/2006/relationships/hyperlink" Target="https://quickstats.nass.usda.gov/" TargetMode="External"/><Relationship Id="rId9" Type="http://schemas.openxmlformats.org/officeDocument/2006/relationships/hyperlink" Target="https://quickstats.nass.usda.gov/" TargetMode="External"/><Relationship Id="rId10" Type="http://schemas.openxmlformats.org/officeDocument/2006/relationships/hyperlink" Target="https://quickstats.nas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265</Words>
  <Characters>1515</Characters>
  <Application>Microsoft Word 12.1.1</Application>
  <DocSecurity>0</DocSecurity>
  <Lines>12</Lines>
  <Paragraphs>3</Paragraphs>
  <ScaleCrop>false</ScaleCrop>
  <Company>Northwestern University</Company>
  <LinksUpToDate>false</LinksUpToDate>
  <CharactersWithSpaces>1860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Kopulsky</dc:creator>
  <cp:keywords/>
  <cp:lastModifiedBy>Craig Kopulsky</cp:lastModifiedBy>
  <cp:revision>1</cp:revision>
  <dcterms:created xsi:type="dcterms:W3CDTF">2021-03-07T23:51:00Z</dcterms:created>
  <dcterms:modified xsi:type="dcterms:W3CDTF">2021-03-08T01:13:00Z</dcterms:modified>
</cp:coreProperties>
</file>