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9791CA" w14:textId="64EF8396" w:rsidR="007D598B" w:rsidRPr="00127EE8" w:rsidRDefault="00127EE8">
      <w:pPr>
        <w:rPr>
          <w:rFonts w:ascii="Algerian" w:hAnsi="Algerian"/>
          <w:b/>
          <w:bCs/>
          <w:lang w:val="es-EC"/>
        </w:rPr>
      </w:pPr>
      <w:r w:rsidRPr="00127EE8">
        <w:rPr>
          <w:rFonts w:ascii="Algerian" w:hAnsi="Algerian"/>
          <w:b/>
          <w:bCs/>
          <w:lang w:val="es-EC"/>
        </w:rPr>
        <w:t>UNIDAD EDUCATIVA MARCO AURELIO SUBIA MARTINEZ BATALLA DE PANUPALI</w:t>
      </w:r>
    </w:p>
    <w:p w14:paraId="5397FC1D" w14:textId="236456FD" w:rsidR="00127EE8" w:rsidRDefault="00127EE8">
      <w:pPr>
        <w:rPr>
          <w:rFonts w:ascii="Algerian" w:hAnsi="Algerian"/>
          <w:b/>
          <w:bCs/>
          <w:lang w:val="es-EC"/>
        </w:rPr>
      </w:pPr>
    </w:p>
    <w:p w14:paraId="5B69EDBE" w14:textId="3637D0F8" w:rsidR="00127EE8" w:rsidRDefault="00127EE8" w:rsidP="00127EE8">
      <w:pPr>
        <w:jc w:val="center"/>
        <w:rPr>
          <w:rFonts w:ascii="Algerian" w:hAnsi="Algerian"/>
          <w:b/>
          <w:bCs/>
          <w:lang w:val="es-EC"/>
        </w:rPr>
      </w:pPr>
      <w:r>
        <w:rPr>
          <w:rFonts w:ascii="Algerian" w:hAnsi="Algerian"/>
          <w:b/>
          <w:bCs/>
          <w:lang w:val="es-EC"/>
        </w:rPr>
        <w:t>ENSAYO ARGUMENTATIVO</w:t>
      </w:r>
    </w:p>
    <w:p w14:paraId="16588B65" w14:textId="77777777" w:rsidR="00127EE8" w:rsidRDefault="00127EE8" w:rsidP="00127EE8">
      <w:pPr>
        <w:jc w:val="center"/>
        <w:rPr>
          <w:rFonts w:ascii="Algerian" w:hAnsi="Algerian"/>
          <w:b/>
          <w:bCs/>
          <w:lang w:val="es-EC"/>
        </w:rPr>
      </w:pPr>
    </w:p>
    <w:p w14:paraId="22C8912A" w14:textId="1036B9F8" w:rsidR="00127EE8" w:rsidRDefault="00127EE8" w:rsidP="00127EE8">
      <w:pPr>
        <w:jc w:val="center"/>
        <w:rPr>
          <w:rFonts w:ascii="Algerian" w:hAnsi="Algerian"/>
          <w:b/>
          <w:bCs/>
          <w:lang w:val="es-EC"/>
        </w:rPr>
      </w:pPr>
      <w:r>
        <w:rPr>
          <w:rFonts w:ascii="Algerian" w:hAnsi="Algerian"/>
          <w:b/>
          <w:bCs/>
          <w:lang w:val="es-EC"/>
        </w:rPr>
        <w:t>LAS MODIFICACIONES DE LA LENGUA EN LAS REDES SOCIALES</w:t>
      </w:r>
    </w:p>
    <w:p w14:paraId="1E8915B8" w14:textId="0C12F748" w:rsidR="00127EE8" w:rsidRDefault="00127EE8" w:rsidP="00127EE8">
      <w:pPr>
        <w:jc w:val="center"/>
        <w:rPr>
          <w:rFonts w:ascii="Algerian" w:hAnsi="Algerian"/>
          <w:b/>
          <w:bCs/>
          <w:lang w:val="es-EC"/>
        </w:rPr>
      </w:pPr>
    </w:p>
    <w:p w14:paraId="4EA54AEA" w14:textId="77777777" w:rsidR="00127EE8" w:rsidRDefault="00127EE8" w:rsidP="00127EE8">
      <w:pPr>
        <w:jc w:val="center"/>
        <w:rPr>
          <w:rFonts w:ascii="Algerian" w:hAnsi="Algerian"/>
          <w:b/>
          <w:bCs/>
          <w:lang w:val="es-EC"/>
        </w:rPr>
      </w:pPr>
    </w:p>
    <w:p w14:paraId="5857D89F" w14:textId="6C0653F4" w:rsidR="00127EE8" w:rsidRPr="00127EE8" w:rsidRDefault="00127EE8" w:rsidP="00127EE8">
      <w:pPr>
        <w:rPr>
          <w:rFonts w:cstheme="minorHAnsi"/>
          <w:lang w:val="es-EC"/>
        </w:rPr>
      </w:pPr>
      <w:r>
        <w:rPr>
          <w:rFonts w:ascii="Algerian" w:hAnsi="Algerian"/>
          <w:lang w:val="es-EC"/>
        </w:rPr>
        <w:t xml:space="preserve">Nombre : </w:t>
      </w:r>
      <w:r>
        <w:rPr>
          <w:rFonts w:cstheme="minorHAnsi"/>
          <w:lang w:val="es-EC"/>
        </w:rPr>
        <w:t xml:space="preserve">María Evelyn Quinatoa </w:t>
      </w:r>
      <w:proofErr w:type="spellStart"/>
      <w:r>
        <w:rPr>
          <w:rFonts w:cstheme="minorHAnsi"/>
          <w:lang w:val="es-EC"/>
        </w:rPr>
        <w:t>Quinatoa</w:t>
      </w:r>
      <w:proofErr w:type="spellEnd"/>
    </w:p>
    <w:p w14:paraId="668A0061" w14:textId="2632DBC1" w:rsidR="00127EE8" w:rsidRPr="00127EE8" w:rsidRDefault="00127EE8" w:rsidP="00127EE8">
      <w:pPr>
        <w:rPr>
          <w:rFonts w:cstheme="minorHAnsi"/>
          <w:lang w:val="es-EC"/>
        </w:rPr>
      </w:pPr>
      <w:r>
        <w:rPr>
          <w:rFonts w:ascii="Algerian" w:hAnsi="Algerian"/>
          <w:lang w:val="es-EC"/>
        </w:rPr>
        <w:t xml:space="preserve">Curso: </w:t>
      </w:r>
      <w:r w:rsidRPr="00127EE8">
        <w:rPr>
          <w:rFonts w:cstheme="minorHAnsi"/>
          <w:lang w:val="es-EC"/>
        </w:rPr>
        <w:t>Segundo informática A</w:t>
      </w:r>
    </w:p>
    <w:p w14:paraId="596ECE2C" w14:textId="6DE7A58B" w:rsidR="00127EE8" w:rsidRPr="00127EE8" w:rsidRDefault="00127EE8" w:rsidP="00127EE8">
      <w:pPr>
        <w:rPr>
          <w:rFonts w:cstheme="minorHAnsi"/>
          <w:lang w:val="es-EC"/>
        </w:rPr>
      </w:pPr>
      <w:r>
        <w:rPr>
          <w:rFonts w:ascii="Algerian" w:hAnsi="Algerian"/>
          <w:lang w:val="es-EC"/>
        </w:rPr>
        <w:t>Docente:</w:t>
      </w:r>
      <w:r>
        <w:rPr>
          <w:rFonts w:cstheme="minorHAnsi"/>
          <w:lang w:val="es-EC"/>
        </w:rPr>
        <w:t xml:space="preserve"> José </w:t>
      </w:r>
      <w:proofErr w:type="spellStart"/>
      <w:r>
        <w:rPr>
          <w:rFonts w:cstheme="minorHAnsi"/>
          <w:lang w:val="es-EC"/>
        </w:rPr>
        <w:t>Chusin</w:t>
      </w:r>
      <w:proofErr w:type="spellEnd"/>
    </w:p>
    <w:p w14:paraId="17C62658" w14:textId="5DE8583D" w:rsidR="00127EE8" w:rsidRDefault="00127EE8" w:rsidP="00127EE8">
      <w:pPr>
        <w:rPr>
          <w:rFonts w:cstheme="minorHAnsi"/>
          <w:lang w:val="es-EC"/>
        </w:rPr>
      </w:pPr>
      <w:r>
        <w:rPr>
          <w:rFonts w:ascii="Algerian" w:hAnsi="Algerian"/>
          <w:lang w:val="es-EC"/>
        </w:rPr>
        <w:t xml:space="preserve">Fecha: </w:t>
      </w:r>
      <w:r w:rsidRPr="00127EE8">
        <w:rPr>
          <w:rFonts w:cstheme="minorHAnsi"/>
          <w:lang w:val="es-EC"/>
        </w:rPr>
        <w:t>10/11/2025</w:t>
      </w:r>
    </w:p>
    <w:p w14:paraId="358DFEFE" w14:textId="237C2028" w:rsidR="00127EE8" w:rsidRDefault="00127EE8" w:rsidP="00127EE8">
      <w:pPr>
        <w:rPr>
          <w:rFonts w:cstheme="minorHAnsi"/>
          <w:lang w:val="es-EC"/>
        </w:rPr>
      </w:pPr>
    </w:p>
    <w:p w14:paraId="6BEA55C0" w14:textId="17E8A1EF" w:rsidR="00127EE8" w:rsidRDefault="00127EE8" w:rsidP="00127EE8">
      <w:pPr>
        <w:rPr>
          <w:rFonts w:cstheme="minorHAnsi"/>
          <w:lang w:val="es-EC"/>
        </w:rPr>
      </w:pPr>
    </w:p>
    <w:p w14:paraId="529918FA" w14:textId="63D24D64" w:rsidR="00127EE8" w:rsidRDefault="00127EE8" w:rsidP="00127EE8">
      <w:pPr>
        <w:rPr>
          <w:rFonts w:cstheme="minorHAnsi"/>
          <w:lang w:val="es-EC"/>
        </w:rPr>
      </w:pPr>
      <w:r>
        <w:rPr>
          <w:noProof/>
        </w:rPr>
        <w:drawing>
          <wp:inline distT="0" distB="0" distL="0" distR="0" wp14:anchorId="15EFD8C3" wp14:editId="286CE789">
            <wp:extent cx="5219700" cy="3162300"/>
            <wp:effectExtent l="0" t="0" r="0" b="0"/>
            <wp:docPr id="3" name="Imagen 3" descr="Lenguaje en Redes Sociales -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enguaje en Redes Sociales - YouTub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6662" cy="3275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A20C8" w14:textId="3CD86A2E" w:rsidR="00127EE8" w:rsidRDefault="00127EE8" w:rsidP="00127EE8">
      <w:pPr>
        <w:rPr>
          <w:rFonts w:cstheme="minorHAnsi"/>
          <w:lang w:val="es-EC"/>
        </w:rPr>
      </w:pPr>
    </w:p>
    <w:p w14:paraId="556E322A" w14:textId="7F874BB9" w:rsidR="00127EE8" w:rsidRDefault="00127EE8" w:rsidP="00127EE8">
      <w:pPr>
        <w:rPr>
          <w:rFonts w:cstheme="minorHAnsi"/>
          <w:lang w:val="es-EC"/>
        </w:rPr>
      </w:pPr>
    </w:p>
    <w:p w14:paraId="0470E994" w14:textId="7ABD7F7F" w:rsidR="00127EE8" w:rsidRDefault="00127EE8" w:rsidP="00127EE8">
      <w:pPr>
        <w:rPr>
          <w:rFonts w:cstheme="minorHAnsi"/>
          <w:lang w:val="es-EC"/>
        </w:rPr>
      </w:pPr>
    </w:p>
    <w:p w14:paraId="52D115D5" w14:textId="0651F667" w:rsidR="00127EE8" w:rsidRDefault="00127EE8" w:rsidP="00127EE8">
      <w:pPr>
        <w:jc w:val="center"/>
        <w:rPr>
          <w:rFonts w:cstheme="minorHAnsi"/>
          <w:lang w:val="es-EC"/>
        </w:rPr>
      </w:pPr>
    </w:p>
    <w:p w14:paraId="1166876A" w14:textId="05F17BE6" w:rsidR="00127EE8" w:rsidRPr="006E38AC" w:rsidRDefault="005941A5" w:rsidP="00127EE8">
      <w:pPr>
        <w:jc w:val="center"/>
        <w:rPr>
          <w:rFonts w:ascii="Aharoni" w:hAnsi="Aharoni" w:cs="Aharoni" w:hint="cs"/>
          <w:lang w:val="es-EC"/>
        </w:rPr>
      </w:pPr>
      <w:r w:rsidRPr="006E38AC">
        <w:rPr>
          <w:rFonts w:ascii="Aharoni" w:hAnsi="Aharoni" w:cs="Aharoni" w:hint="cs"/>
          <w:lang w:val="es-EC"/>
        </w:rPr>
        <w:lastRenderedPageBreak/>
        <w:t>LAS MODIFICACIONES DE LA LENGUA EN LAS REDES SOCIALES</w:t>
      </w:r>
    </w:p>
    <w:p w14:paraId="033F395E" w14:textId="61554139" w:rsidR="006E38AC" w:rsidRDefault="006E38AC" w:rsidP="005941A5">
      <w:pPr>
        <w:rPr>
          <w:rFonts w:cstheme="minorHAnsi"/>
          <w:lang w:val="es-EC"/>
        </w:rPr>
      </w:pPr>
      <w:r>
        <w:rPr>
          <w:rFonts w:cstheme="minorHAnsi"/>
          <w:lang w:val="es-EC"/>
        </w:rPr>
        <w:t xml:space="preserve">Las modificaciones de la lengua en las redes sociales son los cambios que soporta el idioma, cuando las personas lo usan en plataformas digitales como: WhatsApp, </w:t>
      </w:r>
      <w:proofErr w:type="spellStart"/>
      <w:r>
        <w:rPr>
          <w:rFonts w:cstheme="minorHAnsi"/>
          <w:lang w:val="es-EC"/>
        </w:rPr>
        <w:t>TikTok</w:t>
      </w:r>
      <w:proofErr w:type="spellEnd"/>
      <w:r>
        <w:rPr>
          <w:rFonts w:cstheme="minorHAnsi"/>
          <w:lang w:val="es-EC"/>
        </w:rPr>
        <w:t>, Instagram, Twitter o Facebook. Las personas buscan comunicarse más rápido, con más emoción y de forma más creativa a través de las redes sociales. Esta transformación lingüística ha generado debates sobre sus modificaciones en la norma civilizada y la competencia comunicativa de las personas.</w:t>
      </w:r>
    </w:p>
    <w:p w14:paraId="1EB42238" w14:textId="3AEF6FB0" w:rsidR="006E38AC" w:rsidRDefault="006E38AC" w:rsidP="005941A5">
      <w:pPr>
        <w:rPr>
          <w:rFonts w:ascii="Elephant" w:hAnsi="Elephant" w:cstheme="minorHAnsi"/>
          <w:lang w:val="es-EC"/>
        </w:rPr>
      </w:pPr>
      <w:r w:rsidRPr="007029CF">
        <w:rPr>
          <w:rFonts w:ascii="Elephant" w:hAnsi="Elephant" w:cstheme="minorHAnsi"/>
          <w:lang w:val="es-EC"/>
        </w:rPr>
        <w:t>Abreviat</w:t>
      </w:r>
      <w:r w:rsidR="007029CF">
        <w:rPr>
          <w:rFonts w:ascii="Elephant" w:hAnsi="Elephant" w:cstheme="minorHAnsi"/>
          <w:lang w:val="es-EC"/>
        </w:rPr>
        <w:t>uras o abreviaciones</w:t>
      </w:r>
    </w:p>
    <w:p w14:paraId="0E9C95EC" w14:textId="64D0D4D5" w:rsidR="007029CF" w:rsidRDefault="007029CF" w:rsidP="005941A5">
      <w:pPr>
        <w:rPr>
          <w:rFonts w:cstheme="minorHAnsi"/>
          <w:lang w:val="es-EC"/>
        </w:rPr>
      </w:pPr>
      <w:r>
        <w:rPr>
          <w:rFonts w:cstheme="minorHAnsi"/>
          <w:lang w:val="es-EC"/>
        </w:rPr>
        <w:t xml:space="preserve">Las abreviaturas son palabras reducidas, con la finalidad de ahorrar espacio y tiempo al escribir. Se obtiene algunas letras o silabas de la escritura completa y, por lo general, siempre se termina con un punto. </w:t>
      </w:r>
      <w:r w:rsidR="00A9159C">
        <w:rPr>
          <w:rFonts w:cstheme="minorHAnsi"/>
          <w:lang w:val="es-EC"/>
        </w:rPr>
        <w:t xml:space="preserve">Por ejemplo: </w:t>
      </w:r>
      <w:proofErr w:type="spellStart"/>
      <w:r w:rsidR="00A9159C">
        <w:rPr>
          <w:rFonts w:cstheme="minorHAnsi"/>
          <w:lang w:val="es-EC"/>
        </w:rPr>
        <w:t>etc</w:t>
      </w:r>
      <w:proofErr w:type="spellEnd"/>
      <w:r w:rsidR="00A9159C">
        <w:rPr>
          <w:rFonts w:cstheme="minorHAnsi"/>
          <w:lang w:val="es-EC"/>
        </w:rPr>
        <w:t xml:space="preserve"> ( etcétera), </w:t>
      </w:r>
      <w:proofErr w:type="spellStart"/>
      <w:r w:rsidR="00A9159C">
        <w:rPr>
          <w:rFonts w:cstheme="minorHAnsi"/>
          <w:lang w:val="es-EC"/>
        </w:rPr>
        <w:t>holi</w:t>
      </w:r>
      <w:proofErr w:type="spellEnd"/>
      <w:r w:rsidR="00A9159C">
        <w:rPr>
          <w:rFonts w:cstheme="minorHAnsi"/>
          <w:lang w:val="es-EC"/>
        </w:rPr>
        <w:t xml:space="preserve"> ( hola), q ( que), </w:t>
      </w:r>
      <w:proofErr w:type="spellStart"/>
      <w:r w:rsidR="00A9159C">
        <w:rPr>
          <w:rFonts w:cstheme="minorHAnsi"/>
          <w:lang w:val="es-EC"/>
        </w:rPr>
        <w:t>tq</w:t>
      </w:r>
      <w:proofErr w:type="spellEnd"/>
      <w:r w:rsidR="00A9159C">
        <w:rPr>
          <w:rFonts w:cstheme="minorHAnsi"/>
          <w:lang w:val="es-EC"/>
        </w:rPr>
        <w:t xml:space="preserve"> ( te quiero), </w:t>
      </w:r>
      <w:proofErr w:type="spellStart"/>
      <w:r w:rsidR="00A9159C">
        <w:rPr>
          <w:rFonts w:cstheme="minorHAnsi"/>
          <w:lang w:val="es-EC"/>
        </w:rPr>
        <w:t>xq</w:t>
      </w:r>
      <w:proofErr w:type="spellEnd"/>
      <w:r w:rsidR="00A9159C">
        <w:rPr>
          <w:rFonts w:cstheme="minorHAnsi"/>
          <w:lang w:val="es-EC"/>
        </w:rPr>
        <w:t xml:space="preserve"> ( </w:t>
      </w:r>
      <w:proofErr w:type="spellStart"/>
      <w:r w:rsidR="00A9159C">
        <w:rPr>
          <w:rFonts w:cstheme="minorHAnsi"/>
          <w:lang w:val="es-EC"/>
        </w:rPr>
        <w:t>por que</w:t>
      </w:r>
      <w:proofErr w:type="spellEnd"/>
      <w:r w:rsidR="00A9159C">
        <w:rPr>
          <w:rFonts w:cstheme="minorHAnsi"/>
          <w:lang w:val="es-EC"/>
        </w:rPr>
        <w:t xml:space="preserve">), </w:t>
      </w:r>
      <w:proofErr w:type="spellStart"/>
      <w:r w:rsidR="00A9159C">
        <w:rPr>
          <w:rFonts w:cstheme="minorHAnsi"/>
          <w:lang w:val="es-EC"/>
        </w:rPr>
        <w:t>tqm</w:t>
      </w:r>
      <w:proofErr w:type="spellEnd"/>
      <w:r w:rsidR="00A9159C">
        <w:rPr>
          <w:rFonts w:cstheme="minorHAnsi"/>
          <w:lang w:val="es-EC"/>
        </w:rPr>
        <w:t xml:space="preserve"> ( te quiero mucho), etc. Estas abreviaciones lo usan constantemente en las redes sociales con personas que tengan confianza como amigos, familiares.</w:t>
      </w:r>
    </w:p>
    <w:p w14:paraId="3A81E53E" w14:textId="6CCC6424" w:rsidR="00A9159C" w:rsidRDefault="00A9159C" w:rsidP="005941A5">
      <w:pPr>
        <w:rPr>
          <w:rFonts w:ascii="Elephant" w:hAnsi="Elephant" w:cs="Aharoni"/>
          <w:lang w:val="es-EC"/>
        </w:rPr>
      </w:pPr>
      <w:proofErr w:type="spellStart"/>
      <w:r w:rsidRPr="00A9159C">
        <w:rPr>
          <w:rFonts w:ascii="Elephant" w:hAnsi="Elephant" w:cs="Aharoni"/>
          <w:lang w:val="es-EC"/>
        </w:rPr>
        <w:t>Emo</w:t>
      </w:r>
      <w:r>
        <w:rPr>
          <w:rFonts w:ascii="Elephant" w:hAnsi="Elephant" w:cs="Aharoni"/>
          <w:lang w:val="es-EC"/>
        </w:rPr>
        <w:t>j</w:t>
      </w:r>
      <w:r w:rsidRPr="00A9159C">
        <w:rPr>
          <w:rFonts w:ascii="Elephant" w:hAnsi="Elephant" w:cs="Aharoni"/>
          <w:lang w:val="es-EC"/>
        </w:rPr>
        <w:t>is</w:t>
      </w:r>
      <w:proofErr w:type="spellEnd"/>
      <w:r w:rsidR="001E4263">
        <w:rPr>
          <w:rFonts w:ascii="Elephant" w:hAnsi="Elephant" w:cs="Aharoni"/>
          <w:lang w:val="es-EC"/>
        </w:rPr>
        <w:t xml:space="preserve"> y emoticonos</w:t>
      </w:r>
    </w:p>
    <w:p w14:paraId="17993475" w14:textId="721D21C9" w:rsidR="000B077B" w:rsidRDefault="001E4263" w:rsidP="005941A5">
      <w:pPr>
        <w:rPr>
          <w:rFonts w:cs="Aharoni"/>
          <w:lang w:val="es-EC"/>
        </w:rPr>
      </w:pPr>
      <w:r>
        <w:rPr>
          <w:rFonts w:cs="Aharoni"/>
          <w:lang w:val="es-EC"/>
        </w:rPr>
        <w:t xml:space="preserve">Los </w:t>
      </w:r>
      <w:proofErr w:type="spellStart"/>
      <w:r>
        <w:rPr>
          <w:rFonts w:cs="Aharoni"/>
          <w:lang w:val="es-EC"/>
        </w:rPr>
        <w:t>emojis</w:t>
      </w:r>
      <w:proofErr w:type="spellEnd"/>
      <w:r>
        <w:rPr>
          <w:rFonts w:cs="Aharoni"/>
          <w:lang w:val="es-EC"/>
        </w:rPr>
        <w:t xml:space="preserve"> son pequeñas </w:t>
      </w:r>
      <w:proofErr w:type="gramStart"/>
      <w:r>
        <w:rPr>
          <w:rFonts w:cs="Aharoni"/>
          <w:lang w:val="es-EC"/>
        </w:rPr>
        <w:t>imágenes  con</w:t>
      </w:r>
      <w:proofErr w:type="gramEnd"/>
      <w:r>
        <w:rPr>
          <w:rFonts w:cs="Aharoni"/>
          <w:lang w:val="es-EC"/>
        </w:rPr>
        <w:t xml:space="preserve"> colores que representan emociones, objetos, lugares, actividades, etc. Todas las personas lo usan en chats, redes sociales y correo electrónico. </w:t>
      </w:r>
      <w:r w:rsidR="000B077B">
        <w:rPr>
          <w:rFonts w:cs="Aharoni"/>
          <w:lang w:val="es-EC"/>
        </w:rPr>
        <w:t xml:space="preserve">Por ejemplo: </w:t>
      </w:r>
      <w:r w:rsidR="000B077B" w:rsidRPr="000B077B">
        <w:rPr>
          <mc:AlternateContent>
            <mc:Choice Requires="w16se">
              <w:rFonts w:cs="Aharoni"/>
            </mc:Choice>
            <mc:Fallback>
              <w:rFonts w:ascii="Segoe UI Emoji" w:eastAsia="Segoe UI Emoji" w:hAnsi="Segoe UI Emoji" w:cs="Segoe UI Emoji"/>
            </mc:Fallback>
          </mc:AlternateContent>
          <w:lang w:val="es-EC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="000B077B">
        <w:rPr>
          <w:rFonts w:cs="Aharoni"/>
          <w:lang w:val="es-EC"/>
        </w:rPr>
        <w:t xml:space="preserve">, </w:t>
      </w:r>
      <w:r w:rsidR="000B077B" w:rsidRPr="000B077B">
        <w:rPr>
          <mc:AlternateContent>
            <mc:Choice Requires="w16se">
              <w:rFonts w:cs="Aharoni"/>
            </mc:Choice>
            <mc:Fallback>
              <w:rFonts w:ascii="Segoe UI Emoji" w:eastAsia="Segoe UI Emoji" w:hAnsi="Segoe UI Emoji" w:cs="Segoe UI Emoji"/>
            </mc:Fallback>
          </mc:AlternateContent>
          <w:lang w:val="es-EC"/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  <w:r w:rsidR="000B077B">
        <w:rPr>
          <w:rFonts w:cs="Aharoni"/>
          <w:lang w:val="es-EC"/>
        </w:rPr>
        <w:t xml:space="preserve">, </w:t>
      </w:r>
      <w:r w:rsidR="000B077B" w:rsidRPr="000B077B">
        <w:rPr>
          <mc:AlternateContent>
            <mc:Choice Requires="w16se">
              <w:rFonts w:cs="Aharoni"/>
            </mc:Choice>
            <mc:Fallback>
              <w:rFonts w:ascii="Segoe UI Emoji" w:eastAsia="Segoe UI Emoji" w:hAnsi="Segoe UI Emoji" w:cs="Segoe UI Emoji"/>
            </mc:Fallback>
          </mc:AlternateContent>
          <w:lang w:val="es-EC"/>
        </w:rPr>
        <mc:AlternateContent>
          <mc:Choice Requires="w16se">
            <w16se:symEx w16se:font="Segoe UI Emoji" w16se:char="1F609"/>
          </mc:Choice>
          <mc:Fallback>
            <w:t>😉</w:t>
          </mc:Fallback>
        </mc:AlternateContent>
      </w:r>
      <w:r w:rsidR="000B077B">
        <w:rPr>
          <w:rFonts w:cs="Aharoni"/>
          <w:lang w:val="es-EC"/>
        </w:rPr>
        <w:t>,etc.</w:t>
      </w:r>
    </w:p>
    <w:p w14:paraId="659E4E90" w14:textId="62A60405" w:rsidR="001E4263" w:rsidRDefault="001E4263" w:rsidP="005941A5">
      <w:pPr>
        <w:rPr>
          <w:rFonts w:cs="Aharoni"/>
          <w:lang w:val="es-EC"/>
        </w:rPr>
      </w:pPr>
      <w:r>
        <w:rPr>
          <w:rFonts w:cs="Aharoni"/>
          <w:lang w:val="es-EC"/>
        </w:rPr>
        <w:t xml:space="preserve">Los emoticonos </w:t>
      </w:r>
      <w:r w:rsidR="000B077B">
        <w:rPr>
          <w:rFonts w:cs="Aharoni"/>
          <w:lang w:val="es-EC"/>
        </w:rPr>
        <w:t>son creados mediante la combinación de caracteres de texto estándar (signos de puntuación, letras y números). Como, por ejemplo: :) (feliz), :( ( triste), :p ( broma), ;) ( ironía), etc.</w:t>
      </w:r>
    </w:p>
    <w:p w14:paraId="15F51DB1" w14:textId="17D1BE24" w:rsidR="000B077B" w:rsidRDefault="000B077B" w:rsidP="005941A5">
      <w:pPr>
        <w:rPr>
          <w:rFonts w:ascii="Elephant" w:hAnsi="Elephant" w:cs="Aharoni"/>
          <w:lang w:val="es-EC"/>
        </w:rPr>
      </w:pPr>
      <w:r w:rsidRPr="000B077B">
        <w:rPr>
          <w:rFonts w:ascii="Elephant" w:hAnsi="Elephant" w:cs="Aharoni"/>
          <w:lang w:val="es-EC"/>
        </w:rPr>
        <w:t>Neologismos</w:t>
      </w:r>
    </w:p>
    <w:p w14:paraId="64781AF5" w14:textId="655E58D3" w:rsidR="000B077B" w:rsidRDefault="001F254A" w:rsidP="005941A5">
      <w:pPr>
        <w:rPr>
          <w:rFonts w:cs="Aharoni"/>
          <w:lang w:val="es-ES"/>
        </w:rPr>
      </w:pPr>
      <w:r>
        <w:rPr>
          <w:rFonts w:cs="Aharoni"/>
          <w:lang w:val="es-ES"/>
        </w:rPr>
        <w:t xml:space="preserve">La palabra neologismo proviene </w:t>
      </w:r>
      <w:proofErr w:type="spellStart"/>
      <w:r>
        <w:rPr>
          <w:rFonts w:cs="Aharoni"/>
          <w:lang w:val="es-ES"/>
        </w:rPr>
        <w:t>del</w:t>
      </w:r>
      <w:proofErr w:type="spellEnd"/>
      <w:r>
        <w:rPr>
          <w:rFonts w:cs="Aharoni"/>
          <w:lang w:val="es-ES"/>
        </w:rPr>
        <w:t xml:space="preserve"> griego: neo ( nuevo) y logos ( palabra). Entonces </w:t>
      </w:r>
      <w:r w:rsidRPr="001F254A">
        <w:rPr>
          <w:rFonts w:cs="Aharoni"/>
          <w:lang w:val="es-ES"/>
        </w:rPr>
        <w:t xml:space="preserve">un </w:t>
      </w:r>
      <w:proofErr w:type="gramStart"/>
      <w:r w:rsidRPr="001F254A">
        <w:rPr>
          <w:rFonts w:cs="Aharoni"/>
          <w:lang w:val="es-ES"/>
        </w:rPr>
        <w:t>neologismo  es</w:t>
      </w:r>
      <w:proofErr w:type="gramEnd"/>
      <w:r w:rsidRPr="001F254A">
        <w:rPr>
          <w:rFonts w:cs="Aharoni"/>
          <w:lang w:val="es-ES"/>
        </w:rPr>
        <w:t xml:space="preserve"> una palabra o expresión nueva que se introduce en una lengua para nombrar algo que antes no existía o no tenía nombre. También puede ser un significado nuevo para una palabra que ya existía. Por ejemplo: tuitear viralizar, </w:t>
      </w:r>
      <w:proofErr w:type="spellStart"/>
      <w:r w:rsidRPr="001F254A">
        <w:rPr>
          <w:rFonts w:cs="Aharoni"/>
          <w:lang w:val="es-ES"/>
        </w:rPr>
        <w:t>selfie</w:t>
      </w:r>
      <w:proofErr w:type="spellEnd"/>
      <w:r w:rsidRPr="001F254A">
        <w:rPr>
          <w:rFonts w:cs="Aharoni"/>
          <w:lang w:val="es-ES"/>
        </w:rPr>
        <w:t xml:space="preserve">, podcast </w:t>
      </w:r>
      <w:proofErr w:type="spellStart"/>
      <w:r w:rsidRPr="001F254A">
        <w:rPr>
          <w:rFonts w:cs="Aharoni"/>
          <w:lang w:val="es-ES"/>
        </w:rPr>
        <w:t>likear</w:t>
      </w:r>
      <w:proofErr w:type="spellEnd"/>
      <w:r w:rsidRPr="001F254A">
        <w:rPr>
          <w:rFonts w:cs="Aharoni"/>
          <w:lang w:val="es-ES"/>
        </w:rPr>
        <w:t xml:space="preserve">, postear,  </w:t>
      </w:r>
      <w:proofErr w:type="spellStart"/>
      <w:r w:rsidRPr="001F254A">
        <w:rPr>
          <w:rFonts w:cs="Aharoni"/>
          <w:lang w:val="es-ES"/>
        </w:rPr>
        <w:t>stalkear</w:t>
      </w:r>
      <w:proofErr w:type="spellEnd"/>
      <w:r w:rsidRPr="001F254A">
        <w:rPr>
          <w:rFonts w:cs="Aharoni"/>
          <w:lang w:val="es-ES"/>
        </w:rPr>
        <w:t>, etc.</w:t>
      </w:r>
      <w:r>
        <w:rPr>
          <w:rFonts w:cs="Aharoni"/>
          <w:lang w:val="es-ES"/>
        </w:rPr>
        <w:t xml:space="preserve"> </w:t>
      </w:r>
    </w:p>
    <w:p w14:paraId="6F8291C2" w14:textId="73D64796" w:rsidR="001F254A" w:rsidRDefault="00D61F59" w:rsidP="005941A5">
      <w:pPr>
        <w:rPr>
          <w:rFonts w:ascii="Elephant" w:hAnsi="Elephant" w:cs="Aharoni"/>
          <w:lang w:val="es-ES"/>
        </w:rPr>
      </w:pPr>
      <w:r w:rsidRPr="00D61F59">
        <w:rPr>
          <w:rFonts w:ascii="Elephant" w:hAnsi="Elephant" w:cs="Aharoni"/>
          <w:lang w:val="es-ES"/>
        </w:rPr>
        <w:t xml:space="preserve">Hashtags </w:t>
      </w:r>
    </w:p>
    <w:p w14:paraId="5ADF47E4" w14:textId="5E37E404" w:rsidR="00D61F59" w:rsidRDefault="00D61F59" w:rsidP="005941A5">
      <w:pPr>
        <w:rPr>
          <w:rFonts w:cs="Aharoni"/>
          <w:lang w:val="es-ES"/>
        </w:rPr>
      </w:pPr>
      <w:r>
        <w:rPr>
          <w:rFonts w:cs="Aharoni"/>
          <w:lang w:val="es-ES"/>
        </w:rPr>
        <w:t xml:space="preserve">También conocido como etiqueta o almohadilla, es una cadena de caracteres o palabras clave.  En las redes sociales y plataformas de comunicación digital es categorizar y agrupar contenido sobre un mismo tema, evento o tendencia. Por ejemplo: #TBT, #Viral, #motivacion, #frases motivadoras. Etc. Estos hashtags lo utilizan más en la red social de </w:t>
      </w:r>
      <w:proofErr w:type="spellStart"/>
      <w:r>
        <w:rPr>
          <w:rFonts w:cs="Aharoni"/>
          <w:lang w:val="es-ES"/>
        </w:rPr>
        <w:t>Tiktok</w:t>
      </w:r>
      <w:proofErr w:type="spellEnd"/>
      <w:r>
        <w:rPr>
          <w:rFonts w:cs="Aharoni"/>
          <w:lang w:val="es-ES"/>
        </w:rPr>
        <w:t>.</w:t>
      </w:r>
    </w:p>
    <w:p w14:paraId="21335E86" w14:textId="534D0806" w:rsidR="00D61F59" w:rsidRPr="00D61F59" w:rsidRDefault="00D61F59" w:rsidP="005941A5">
      <w:pPr>
        <w:rPr>
          <w:rFonts w:ascii="Elephant" w:hAnsi="Elephant" w:cs="Aharoni"/>
          <w:lang w:val="es-ES"/>
        </w:rPr>
      </w:pPr>
      <w:r w:rsidRPr="00D61F59">
        <w:rPr>
          <w:rFonts w:ascii="Elephant" w:hAnsi="Elephant" w:cs="Aharoni"/>
          <w:lang w:val="es-ES"/>
        </w:rPr>
        <w:t>Conclusión</w:t>
      </w:r>
    </w:p>
    <w:p w14:paraId="494B6772" w14:textId="72C5297B" w:rsidR="001E4263" w:rsidRPr="00CF620C" w:rsidRDefault="00CF620C" w:rsidP="005941A5">
      <w:pPr>
        <w:rPr>
          <w:rFonts w:cs="Aharoni"/>
          <w:lang w:val="es-EC"/>
        </w:rPr>
      </w:pPr>
      <w:r w:rsidRPr="00CF620C">
        <w:rPr>
          <w:lang w:val="es-EC"/>
        </w:rPr>
        <w:t xml:space="preserve">Las modificaciones de la lengua en las redes sociales reflejan la manera en que el lenguaje evoluciona junto con la tecnología y las nuevas formas de comunicación. Estas plataformas han hecho que las personas busquen expresarse de forma más </w:t>
      </w:r>
      <w:r w:rsidRPr="00CF620C">
        <w:rPr>
          <w:rStyle w:val="Textoennegrita"/>
          <w:lang w:val="es-EC"/>
        </w:rPr>
        <w:t>rápida, creativa y emocional</w:t>
      </w:r>
      <w:r w:rsidRPr="00CF620C">
        <w:rPr>
          <w:lang w:val="es-EC"/>
        </w:rPr>
        <w:t xml:space="preserve">, dando lugar a nuevas palabras, abreviaciones, </w:t>
      </w:r>
      <w:proofErr w:type="spellStart"/>
      <w:r w:rsidRPr="00CF620C">
        <w:rPr>
          <w:lang w:val="es-EC"/>
        </w:rPr>
        <w:t>emojis</w:t>
      </w:r>
      <w:proofErr w:type="spellEnd"/>
      <w:r w:rsidRPr="00CF620C">
        <w:rPr>
          <w:lang w:val="es-EC"/>
        </w:rPr>
        <w:t xml:space="preserve"> y estilos de escritura más informales.</w:t>
      </w:r>
      <w:r>
        <w:rPr>
          <w:lang w:val="es-EC"/>
        </w:rPr>
        <w:t xml:space="preserve"> </w:t>
      </w:r>
      <w:r w:rsidR="00D61F59" w:rsidRPr="00D61F59">
        <w:rPr>
          <w:lang w:val="es-EC"/>
        </w:rPr>
        <w:t>Las modificaciones de la lengua en las redes sociales son un reflejo de los cambios culturales y tecnológicos de nuestra época. Lejos de representar una amenaza, constituyen una oportunidad para repensar el lenguaje como fenómeno dinámico.</w:t>
      </w:r>
      <w:r w:rsidR="00D61F59" w:rsidRPr="00D61F59">
        <w:rPr>
          <w:lang w:val="es-EC"/>
        </w:rPr>
        <w:t xml:space="preserve"> </w:t>
      </w:r>
      <w:r w:rsidR="00D61F59" w:rsidRPr="00D61F59">
        <w:rPr>
          <w:lang w:val="es-EC"/>
        </w:rPr>
        <w:t xml:space="preserve">Las redes sociales han hecho que el lenguaje sea </w:t>
      </w:r>
      <w:r w:rsidR="00D61F59" w:rsidRPr="00D61F59">
        <w:rPr>
          <w:rStyle w:val="Textoennegrita"/>
          <w:lang w:val="es-EC"/>
        </w:rPr>
        <w:t>más rápido, visual y creativo</w:t>
      </w:r>
      <w:r w:rsidR="00D61F59" w:rsidRPr="00D61F59">
        <w:rPr>
          <w:lang w:val="es-EC"/>
        </w:rPr>
        <w:t xml:space="preserve">, pero también más </w:t>
      </w:r>
      <w:r w:rsidR="00D61F59" w:rsidRPr="00D61F59">
        <w:rPr>
          <w:rStyle w:val="Textoennegrita"/>
          <w:lang w:val="es-EC"/>
        </w:rPr>
        <w:t>informal</w:t>
      </w:r>
      <w:r w:rsidR="00D61F59" w:rsidRPr="00D61F59">
        <w:rPr>
          <w:lang w:val="es-EC"/>
        </w:rPr>
        <w:t xml:space="preserve"> y a veces </w:t>
      </w:r>
      <w:r w:rsidR="00D61F59" w:rsidRPr="00D61F59">
        <w:rPr>
          <w:rStyle w:val="Textoennegrita"/>
          <w:lang w:val="es-EC"/>
        </w:rPr>
        <w:t>menos correcto</w:t>
      </w:r>
      <w:r w:rsidR="00D61F59" w:rsidRPr="00D61F59">
        <w:rPr>
          <w:lang w:val="es-EC"/>
        </w:rPr>
        <w:t xml:space="preserve"> desde el punto de vist</w:t>
      </w:r>
      <w:r>
        <w:rPr>
          <w:lang w:val="es-EC"/>
        </w:rPr>
        <w:t>a,</w:t>
      </w:r>
    </w:p>
    <w:p w14:paraId="2B835FEE" w14:textId="77777777" w:rsidR="006E38AC" w:rsidRDefault="006E38AC" w:rsidP="005941A5">
      <w:pPr>
        <w:rPr>
          <w:rFonts w:cstheme="minorHAnsi"/>
          <w:lang w:val="es-EC"/>
        </w:rPr>
      </w:pPr>
    </w:p>
    <w:p w14:paraId="59B03FBB" w14:textId="77777777" w:rsidR="006E38AC" w:rsidRDefault="006E38AC" w:rsidP="005941A5">
      <w:pPr>
        <w:rPr>
          <w:rFonts w:cstheme="minorHAnsi"/>
          <w:lang w:val="es-EC"/>
        </w:rPr>
      </w:pPr>
    </w:p>
    <w:p w14:paraId="0CAE1445" w14:textId="77777777" w:rsidR="006E38AC" w:rsidRDefault="006E38AC" w:rsidP="005941A5">
      <w:pPr>
        <w:rPr>
          <w:rFonts w:cstheme="minorHAnsi"/>
          <w:lang w:val="es-EC"/>
        </w:rPr>
      </w:pPr>
    </w:p>
    <w:p w14:paraId="31071890" w14:textId="1EE54804" w:rsidR="00127EE8" w:rsidRDefault="00127EE8" w:rsidP="00127EE8">
      <w:pPr>
        <w:rPr>
          <w:rFonts w:cstheme="minorHAnsi"/>
          <w:lang w:val="es-EC"/>
        </w:rPr>
      </w:pPr>
    </w:p>
    <w:p w14:paraId="35973ED3" w14:textId="77777777" w:rsidR="00127EE8" w:rsidRPr="00127EE8" w:rsidRDefault="00127EE8" w:rsidP="00127EE8">
      <w:pPr>
        <w:jc w:val="center"/>
        <w:rPr>
          <w:rFonts w:cstheme="minorHAnsi"/>
          <w:lang w:val="es-EC"/>
        </w:rPr>
      </w:pPr>
    </w:p>
    <w:p w14:paraId="39C65D0D" w14:textId="614F9BF8" w:rsidR="00127EE8" w:rsidRDefault="00127EE8" w:rsidP="00127EE8">
      <w:pPr>
        <w:jc w:val="center"/>
        <w:rPr>
          <w:rFonts w:ascii="Algerian" w:hAnsi="Algerian"/>
          <w:b/>
          <w:bCs/>
          <w:lang w:val="es-EC"/>
        </w:rPr>
      </w:pPr>
    </w:p>
    <w:p w14:paraId="461F62D1" w14:textId="3D1ED114" w:rsidR="00127EE8" w:rsidRDefault="00127EE8" w:rsidP="00127EE8">
      <w:pPr>
        <w:jc w:val="center"/>
        <w:rPr>
          <w:rFonts w:ascii="Algerian" w:hAnsi="Algerian"/>
          <w:b/>
          <w:bCs/>
          <w:lang w:val="es-EC"/>
        </w:rPr>
      </w:pPr>
    </w:p>
    <w:p w14:paraId="6247CE58" w14:textId="77C3FD40" w:rsidR="00127EE8" w:rsidRDefault="00127EE8" w:rsidP="00127EE8">
      <w:pPr>
        <w:jc w:val="center"/>
        <w:rPr>
          <w:rFonts w:ascii="Algerian" w:hAnsi="Algerian"/>
          <w:b/>
          <w:bCs/>
          <w:lang w:val="es-EC"/>
        </w:rPr>
      </w:pPr>
    </w:p>
    <w:p w14:paraId="34D7870C" w14:textId="4B64A882" w:rsidR="00127EE8" w:rsidRDefault="00127EE8" w:rsidP="00127EE8">
      <w:pPr>
        <w:jc w:val="center"/>
        <w:rPr>
          <w:rFonts w:ascii="Algerian" w:hAnsi="Algerian"/>
          <w:b/>
          <w:bCs/>
          <w:lang w:val="es-EC"/>
        </w:rPr>
      </w:pPr>
    </w:p>
    <w:p w14:paraId="6FA15233" w14:textId="1ADB599A" w:rsidR="00127EE8" w:rsidRDefault="00127EE8" w:rsidP="00127EE8">
      <w:pPr>
        <w:jc w:val="center"/>
        <w:rPr>
          <w:rFonts w:ascii="Algerian" w:hAnsi="Algerian"/>
          <w:b/>
          <w:bCs/>
          <w:lang w:val="es-EC"/>
        </w:rPr>
      </w:pPr>
    </w:p>
    <w:p w14:paraId="6C093226" w14:textId="37D5C767" w:rsidR="00127EE8" w:rsidRDefault="00127EE8" w:rsidP="00127EE8">
      <w:pPr>
        <w:jc w:val="center"/>
        <w:rPr>
          <w:rFonts w:ascii="Algerian" w:hAnsi="Algerian"/>
          <w:b/>
          <w:bCs/>
          <w:lang w:val="es-EC"/>
        </w:rPr>
      </w:pPr>
    </w:p>
    <w:p w14:paraId="1F4F8DF7" w14:textId="4A060483" w:rsidR="00127EE8" w:rsidRDefault="00127EE8" w:rsidP="00127EE8">
      <w:pPr>
        <w:jc w:val="center"/>
        <w:rPr>
          <w:rFonts w:ascii="Algerian" w:hAnsi="Algerian"/>
          <w:b/>
          <w:bCs/>
          <w:lang w:val="es-EC"/>
        </w:rPr>
      </w:pPr>
    </w:p>
    <w:p w14:paraId="63E7EFE0" w14:textId="53EA5FDB" w:rsidR="00127EE8" w:rsidRDefault="00127EE8" w:rsidP="00127EE8">
      <w:pPr>
        <w:jc w:val="center"/>
        <w:rPr>
          <w:rFonts w:ascii="Algerian" w:hAnsi="Algerian"/>
          <w:b/>
          <w:bCs/>
          <w:lang w:val="es-EC"/>
        </w:rPr>
      </w:pPr>
    </w:p>
    <w:p w14:paraId="616C3B95" w14:textId="77777777" w:rsidR="00127EE8" w:rsidRPr="00127EE8" w:rsidRDefault="00127EE8" w:rsidP="00127EE8">
      <w:pPr>
        <w:jc w:val="center"/>
        <w:rPr>
          <w:rFonts w:ascii="Algerian" w:hAnsi="Algerian"/>
          <w:b/>
          <w:bCs/>
          <w:lang w:val="es-EC"/>
        </w:rPr>
      </w:pPr>
    </w:p>
    <w:sectPr w:rsidR="00127EE8" w:rsidRPr="00127EE8" w:rsidSect="00127EE8">
      <w:pgSz w:w="12240" w:h="15840"/>
      <w:pgMar w:top="1440" w:right="1440" w:bottom="1440" w:left="1440" w:header="708" w:footer="708" w:gutter="0"/>
      <w:pgBorders w:offsetFrom="page">
        <w:top w:val="swirligig" w:sz="10" w:space="24" w:color="auto"/>
        <w:left w:val="swirligig" w:sz="10" w:space="24" w:color="auto"/>
        <w:bottom w:val="swirligig" w:sz="10" w:space="24" w:color="auto"/>
        <w:right w:val="swirligig" w:sz="10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EE8"/>
    <w:rsid w:val="000B077B"/>
    <w:rsid w:val="00127EE8"/>
    <w:rsid w:val="001E4263"/>
    <w:rsid w:val="001F254A"/>
    <w:rsid w:val="005941A5"/>
    <w:rsid w:val="006E38AC"/>
    <w:rsid w:val="007029CF"/>
    <w:rsid w:val="007D598B"/>
    <w:rsid w:val="00A9159C"/>
    <w:rsid w:val="00CF620C"/>
    <w:rsid w:val="00D61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DE003"/>
  <w15:chartTrackingRefBased/>
  <w15:docId w15:val="{456208BC-54AD-4474-A57A-4FDC19C95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D61F5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3</Pages>
  <Words>481</Words>
  <Characters>2747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Ricardo Quinatoa Quinatoa</dc:creator>
  <cp:keywords/>
  <dc:description/>
  <cp:lastModifiedBy>Cristian Ricardo Quinatoa Quinatoa</cp:lastModifiedBy>
  <cp:revision>1</cp:revision>
  <dcterms:created xsi:type="dcterms:W3CDTF">2025-11-10T22:14:00Z</dcterms:created>
  <dcterms:modified xsi:type="dcterms:W3CDTF">2025-11-11T00:19:00Z</dcterms:modified>
</cp:coreProperties>
</file>