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2037"/>
        <w:gridCol w:w="1100"/>
        <w:gridCol w:w="415"/>
        <w:gridCol w:w="1975"/>
        <w:gridCol w:w="3489"/>
      </w:tblGrid>
      <w:tr w:rsidR="003A526B" w:rsidRPr="00C42640" w:rsidTr="003A526B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Client Care Channel Service</w:t>
            </w:r>
          </w:p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3A526B" w:rsidRPr="00C42640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:rsidR="003A526B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</w:p>
          <w:p w:rsidR="00AA0311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</w:t>
            </w:r>
          </w:p>
        </w:tc>
      </w:tr>
      <w:tr w:rsidR="003A526B" w:rsidRPr="00C42640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:rsidR="003A526B" w:rsidRPr="00C42640" w:rsidRDefault="00252A1D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</w:tc>
      </w:tr>
      <w:tr w:rsidR="003A526B" w:rsidRPr="00C42640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:rsidR="003A526B" w:rsidRPr="00C42640" w:rsidRDefault="00252A1D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</w:t>
            </w:r>
            <w:r w:rsidR="00AA0311">
              <w:rPr>
                <w:color w:val="000000" w:themeColor="text1"/>
                <w:sz w:val="16"/>
              </w:rPr>
              <w:t xml:space="preserve">-End for the </w:t>
            </w:r>
            <w:r>
              <w:rPr>
                <w:color w:val="000000" w:themeColor="text1"/>
                <w:sz w:val="16"/>
              </w:rPr>
              <w:t xml:space="preserve">Client Care BSC </w:t>
            </w:r>
            <w:proofErr w:type="spellStart"/>
            <w:r>
              <w:rPr>
                <w:color w:val="000000" w:themeColor="text1"/>
                <w:sz w:val="16"/>
              </w:rPr>
              <w:t>WebApp</w:t>
            </w:r>
            <w:proofErr w:type="spellEnd"/>
          </w:p>
          <w:p w:rsidR="003A526B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Security, enforces Authentication and Authorization</w:t>
            </w:r>
          </w:p>
          <w:p w:rsidR="003A526B" w:rsidRPr="00C42640" w:rsidRDefault="003A526B" w:rsidP="003A526B">
            <w:pPr>
              <w:ind w:left="720"/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:rsidR="003A526B" w:rsidRPr="00423235" w:rsidRDefault="00AA0311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:rsidTr="003A526B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:rsidR="00D7039C" w:rsidRDefault="00D7039C" w:rsidP="00D7039C">
            <w:pPr>
              <w:pStyle w:val="ListParagraph"/>
              <w:numPr>
                <w:ilvl w:val="0"/>
                <w:numId w:val="6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</w:t>
            </w:r>
            <w:proofErr w:type="spellEnd"/>
            <w:r w:rsidRPr="00072711">
              <w:rPr>
                <w:color w:val="000000" w:themeColor="text1"/>
                <w:sz w:val="16"/>
              </w:rPr>
              <w:t>-agent</w:t>
            </w:r>
          </w:p>
          <w:p w:rsidR="00D7039C" w:rsidRDefault="00D7039C" w:rsidP="00D7039C">
            <w:pPr>
              <w:pStyle w:val="ListParagraph"/>
              <w:numPr>
                <w:ilvl w:val="0"/>
                <w:numId w:val="6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clientcare-teamleader</w:t>
            </w:r>
            <w:proofErr w:type="spellEnd"/>
          </w:p>
          <w:p w:rsidR="00D7039C" w:rsidRDefault="00D7039C" w:rsidP="00D7039C">
            <w:pPr>
              <w:pStyle w:val="ListParagraph"/>
              <w:numPr>
                <w:ilvl w:val="0"/>
                <w:numId w:val="6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</w:t>
            </w:r>
            <w:proofErr w:type="spellEnd"/>
            <w:r w:rsidRPr="00072711">
              <w:rPr>
                <w:color w:val="000000" w:themeColor="text1"/>
                <w:sz w:val="16"/>
              </w:rPr>
              <w:t>-manager</w:t>
            </w:r>
          </w:p>
          <w:p w:rsidR="00D7039C" w:rsidRDefault="00D7039C" w:rsidP="00D7039C">
            <w:pPr>
              <w:pStyle w:val="ListParagraph"/>
              <w:numPr>
                <w:ilvl w:val="0"/>
                <w:numId w:val="6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</w:t>
            </w:r>
            <w:proofErr w:type="spellEnd"/>
            <w:r w:rsidRPr="00072711">
              <w:rPr>
                <w:color w:val="000000" w:themeColor="text1"/>
                <w:sz w:val="16"/>
              </w:rPr>
              <w:t>-agent</w:t>
            </w:r>
          </w:p>
          <w:p w:rsidR="00D7039C" w:rsidRDefault="00D7039C" w:rsidP="00D7039C">
            <w:pPr>
              <w:pStyle w:val="ListParagraph"/>
              <w:numPr>
                <w:ilvl w:val="0"/>
                <w:numId w:val="6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clientcareadmin-teamleader</w:t>
            </w:r>
            <w:proofErr w:type="spellEnd"/>
          </w:p>
          <w:p w:rsidR="00D7039C" w:rsidRPr="00072711" w:rsidRDefault="00D7039C" w:rsidP="00D7039C">
            <w:pPr>
              <w:pStyle w:val="ListParagraph"/>
              <w:numPr>
                <w:ilvl w:val="0"/>
                <w:numId w:val="6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</w:t>
            </w:r>
            <w:proofErr w:type="spellEnd"/>
            <w:r w:rsidRPr="00072711">
              <w:rPr>
                <w:color w:val="000000" w:themeColor="text1"/>
                <w:sz w:val="16"/>
              </w:rPr>
              <w:t>-manager</w:t>
            </w:r>
          </w:p>
          <w:p w:rsidR="003A526B" w:rsidRPr="00423235" w:rsidRDefault="003A526B" w:rsidP="003A526B">
            <w:pPr>
              <w:rPr>
                <w:color w:val="00B050"/>
                <w:sz w:val="16"/>
              </w:rPr>
            </w:pPr>
          </w:p>
        </w:tc>
      </w:tr>
      <w:tr w:rsidR="003A526B" w:rsidRPr="00C42640" w:rsidTr="003A526B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With what does the component interact with&gt;&gt;</w:t>
            </w:r>
          </w:p>
          <w:p w:rsidR="00F141EE" w:rsidRPr="00C42640" w:rsidRDefault="00F141EE" w:rsidP="003A526B">
            <w:pPr>
              <w:rPr>
                <w:color w:val="000000" w:themeColor="text1"/>
                <w:sz w:val="16"/>
              </w:rPr>
            </w:pPr>
          </w:p>
          <w:p w:rsidR="003A526B" w:rsidRPr="00823DF5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:rsidR="00AA0311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Name + Version</w:t>
            </w:r>
          </w:p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:rsidR="00AA0311" w:rsidRDefault="00AA0311" w:rsidP="00AA0311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:rsidR="003A526B" w:rsidRPr="00C42640" w:rsidRDefault="003A526B" w:rsidP="003A526B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&lt;&lt; Link to SLA in source control </w:t>
            </w:r>
            <w:r w:rsidR="00AA0311">
              <w:rPr>
                <w:color w:val="000000" w:themeColor="text1"/>
                <w:sz w:val="16"/>
              </w:rPr>
              <w:t xml:space="preserve"> - SLA CS gives to PS – In their source control</w:t>
            </w:r>
            <w:r>
              <w:rPr>
                <w:color w:val="000000" w:themeColor="text1"/>
                <w:sz w:val="16"/>
              </w:rPr>
              <w:t xml:space="preserve">&gt;&gt; </w:t>
            </w:r>
          </w:p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:rsidR="003A526B" w:rsidRDefault="003A526B" w:rsidP="003A526B">
            <w:pPr>
              <w:ind w:left="720"/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Component name</w:t>
            </w:r>
            <w:r>
              <w:rPr>
                <w:color w:val="000000" w:themeColor="text1"/>
                <w:sz w:val="16"/>
              </w:rPr>
              <w:t xml:space="preserve"> and version</w:t>
            </w:r>
            <w:r w:rsidRPr="00C42640">
              <w:rPr>
                <w:color w:val="000000" w:themeColor="text1"/>
                <w:sz w:val="16"/>
              </w:rPr>
              <w:t xml:space="preserve"> </w:t>
            </w:r>
            <w:r w:rsidR="00AA0311">
              <w:rPr>
                <w:color w:val="000000" w:themeColor="text1"/>
                <w:sz w:val="16"/>
              </w:rPr>
              <w:t>– Endpoint called on PS</w:t>
            </w:r>
            <w:r w:rsidRPr="00C42640">
              <w:rPr>
                <w:color w:val="000000" w:themeColor="text1"/>
                <w:sz w:val="16"/>
              </w:rPr>
              <w:t>&gt;&gt;</w:t>
            </w:r>
          </w:p>
          <w:p w:rsidR="004E4FCA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Name + Version</w:t>
            </w:r>
          </w:p>
          <w:p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:rsidR="004E4FCA" w:rsidRPr="00C42640" w:rsidRDefault="004E4FCA" w:rsidP="004E4FCA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&lt;&lt; Link to SLA in source control  - SLA CS gives to PS – In their source control&gt;&gt; </w:t>
            </w:r>
          </w:p>
          <w:p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bookmarkStart w:id="0" w:name="_GoBack"/>
            <w:bookmarkEnd w:id="0"/>
          </w:p>
          <w:p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:rsidR="004E4FCA" w:rsidRPr="00C42640" w:rsidRDefault="004E4FCA" w:rsidP="004E4FCA">
            <w:pPr>
              <w:ind w:left="720"/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Component name</w:t>
            </w:r>
            <w:r>
              <w:rPr>
                <w:color w:val="000000" w:themeColor="text1"/>
                <w:sz w:val="16"/>
              </w:rPr>
              <w:t xml:space="preserve"> and version</w:t>
            </w:r>
            <w:r w:rsidRPr="00C42640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>– Endpoint called on PS</w:t>
            </w:r>
            <w:r w:rsidRPr="00C42640">
              <w:rPr>
                <w:color w:val="000000" w:themeColor="text1"/>
                <w:sz w:val="16"/>
              </w:rPr>
              <w:t>&gt;&gt;</w:t>
            </w:r>
          </w:p>
          <w:p w:rsidR="004E4FCA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:rsidR="004E4FCA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Name + Version</w:t>
            </w:r>
          </w:p>
          <w:p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Outputs &gt;&gt;</w:t>
            </w:r>
          </w:p>
          <w:p w:rsidR="004E4FCA" w:rsidRDefault="004E4FCA" w:rsidP="004E4FC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Response Model</w:t>
            </w:r>
          </w:p>
          <w:p w:rsidR="004E4FCA" w:rsidRPr="00C42640" w:rsidRDefault="004E4FCA" w:rsidP="004E4FCA">
            <w:pPr>
              <w:ind w:left="1440"/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&lt;&lt; Link to SLA in source control  - SLA CS gives to PS – In their source control&gt;&gt; </w:t>
            </w:r>
          </w:p>
          <w:p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</w:p>
          <w:p w:rsidR="004E4FCA" w:rsidRPr="00C42640" w:rsidRDefault="004E4FCA" w:rsidP="004E4FCA">
            <w:pPr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Inputs &gt;&gt;</w:t>
            </w:r>
          </w:p>
          <w:p w:rsidR="004E4FCA" w:rsidRPr="00C42640" w:rsidRDefault="004E4FCA" w:rsidP="004E4FCA">
            <w:pPr>
              <w:ind w:left="720"/>
              <w:rPr>
                <w:color w:val="000000" w:themeColor="text1"/>
                <w:sz w:val="16"/>
              </w:rPr>
            </w:pPr>
            <w:r w:rsidRPr="00C42640">
              <w:rPr>
                <w:color w:val="000000" w:themeColor="text1"/>
                <w:sz w:val="16"/>
              </w:rPr>
              <w:t>&lt;&lt; Component name</w:t>
            </w:r>
            <w:r>
              <w:rPr>
                <w:color w:val="000000" w:themeColor="text1"/>
                <w:sz w:val="16"/>
              </w:rPr>
              <w:t xml:space="preserve"> and version</w:t>
            </w:r>
            <w:r w:rsidRPr="00C42640">
              <w:rPr>
                <w:color w:val="000000" w:themeColor="text1"/>
                <w:sz w:val="16"/>
              </w:rPr>
              <w:t xml:space="preserve"> </w:t>
            </w:r>
            <w:r>
              <w:rPr>
                <w:color w:val="000000" w:themeColor="text1"/>
                <w:sz w:val="16"/>
              </w:rPr>
              <w:t>– Endpoint called on PS</w:t>
            </w:r>
            <w:r w:rsidRPr="00C42640">
              <w:rPr>
                <w:color w:val="000000" w:themeColor="text1"/>
                <w:sz w:val="16"/>
              </w:rPr>
              <w:t>&gt;&gt;</w:t>
            </w:r>
          </w:p>
          <w:p w:rsidR="004E4FCA" w:rsidRPr="00C42640" w:rsidRDefault="004E4FCA" w:rsidP="003A526B">
            <w:pPr>
              <w:ind w:left="720"/>
              <w:rPr>
                <w:color w:val="000000" w:themeColor="text1"/>
                <w:sz w:val="16"/>
              </w:rPr>
            </w:pPr>
          </w:p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:rsidR="003A526B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:rsidR="00AA0311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:rsidR="00AA0311" w:rsidRPr="00C42640" w:rsidRDefault="00AA0311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:rsidTr="003A526B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:rsidR="00E21B42" w:rsidRDefault="00E21B42" w:rsidP="003A526B"/>
    <w:sectPr w:rsidR="00E21B42" w:rsidSect="0002776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EE4" w:rsidRDefault="00427EE4" w:rsidP="003A526B">
      <w:r>
        <w:separator/>
      </w:r>
    </w:p>
  </w:endnote>
  <w:endnote w:type="continuationSeparator" w:id="0">
    <w:p w:rsidR="00427EE4" w:rsidRDefault="00427EE4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:rsidTr="003A526B">
      <w:tc>
        <w:tcPr>
          <w:tcW w:w="4508" w:type="dxa"/>
        </w:tcPr>
        <w:p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:rsidR="003A526B" w:rsidRDefault="003A526B">
    <w:pPr>
      <w:pStyle w:val="Footer"/>
    </w:pPr>
  </w:p>
  <w:p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EE4" w:rsidRDefault="00427EE4" w:rsidP="003A526B">
      <w:r>
        <w:separator/>
      </w:r>
    </w:p>
  </w:footnote>
  <w:footnote w:type="continuationSeparator" w:id="0">
    <w:p w:rsidR="00427EE4" w:rsidRDefault="00427EE4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E4A56"/>
    <w:multiLevelType w:val="hybridMultilevel"/>
    <w:tmpl w:val="F5ECF38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1" w15:restartNumberingAfterBreak="0">
    <w:nsid w:val="36285086"/>
    <w:multiLevelType w:val="hybridMultilevel"/>
    <w:tmpl w:val="FA24E9AE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2" w15:restartNumberingAfterBreak="0">
    <w:nsid w:val="57E4149C"/>
    <w:multiLevelType w:val="hybridMultilevel"/>
    <w:tmpl w:val="D30C1C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0232A"/>
    <w:multiLevelType w:val="hybridMultilevel"/>
    <w:tmpl w:val="516AA434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4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abstractNum w:abstractNumId="6" w15:restartNumberingAfterBreak="0">
    <w:nsid w:val="7A457732"/>
    <w:multiLevelType w:val="hybridMultilevel"/>
    <w:tmpl w:val="3C061C4E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72711"/>
    <w:rsid w:val="000B13BD"/>
    <w:rsid w:val="000D37E8"/>
    <w:rsid w:val="000E4B6E"/>
    <w:rsid w:val="00116525"/>
    <w:rsid w:val="00176AA5"/>
    <w:rsid w:val="00191D88"/>
    <w:rsid w:val="001A4820"/>
    <w:rsid w:val="00236078"/>
    <w:rsid w:val="00252A1D"/>
    <w:rsid w:val="002C7563"/>
    <w:rsid w:val="002D1D18"/>
    <w:rsid w:val="002E6602"/>
    <w:rsid w:val="003078D5"/>
    <w:rsid w:val="0033147E"/>
    <w:rsid w:val="003739FF"/>
    <w:rsid w:val="003A526B"/>
    <w:rsid w:val="003F2255"/>
    <w:rsid w:val="003F5305"/>
    <w:rsid w:val="00423033"/>
    <w:rsid w:val="00423235"/>
    <w:rsid w:val="00427EE4"/>
    <w:rsid w:val="00433C02"/>
    <w:rsid w:val="00460925"/>
    <w:rsid w:val="004C6917"/>
    <w:rsid w:val="004E4FCA"/>
    <w:rsid w:val="0052275E"/>
    <w:rsid w:val="005319A0"/>
    <w:rsid w:val="005447D2"/>
    <w:rsid w:val="005A191B"/>
    <w:rsid w:val="005B048D"/>
    <w:rsid w:val="006077FC"/>
    <w:rsid w:val="006821B0"/>
    <w:rsid w:val="00796B6C"/>
    <w:rsid w:val="007D2D94"/>
    <w:rsid w:val="007D59C2"/>
    <w:rsid w:val="0082183D"/>
    <w:rsid w:val="00823DF5"/>
    <w:rsid w:val="00825352"/>
    <w:rsid w:val="008970A8"/>
    <w:rsid w:val="00A66C0B"/>
    <w:rsid w:val="00A77D7C"/>
    <w:rsid w:val="00A87ABB"/>
    <w:rsid w:val="00AA0311"/>
    <w:rsid w:val="00AD4803"/>
    <w:rsid w:val="00B346F7"/>
    <w:rsid w:val="00B63FA6"/>
    <w:rsid w:val="00BC2CEC"/>
    <w:rsid w:val="00BF302D"/>
    <w:rsid w:val="00C42640"/>
    <w:rsid w:val="00C84426"/>
    <w:rsid w:val="00D2752E"/>
    <w:rsid w:val="00D366E4"/>
    <w:rsid w:val="00D7039C"/>
    <w:rsid w:val="00DB0DDC"/>
    <w:rsid w:val="00E21B42"/>
    <w:rsid w:val="00E64C60"/>
    <w:rsid w:val="00E71954"/>
    <w:rsid w:val="00EA32BE"/>
    <w:rsid w:val="00EF1B35"/>
    <w:rsid w:val="00F141EE"/>
    <w:rsid w:val="00F418AC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48DD8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A83DC25548147A11D45332EC4973D" ma:contentTypeVersion="2" ma:contentTypeDescription="Create a new document." ma:contentTypeScope="" ma:versionID="93212f908c0654780021388d87f5857d">
  <xsd:schema xmlns:xsd="http://www.w3.org/2001/XMLSchema" xmlns:xs="http://www.w3.org/2001/XMLSchema" xmlns:p="http://schemas.microsoft.com/office/2006/metadata/properties" xmlns:ns2="c7b3b398-e486-46a7-bea8-84d57d805f8b" targetNamespace="http://schemas.microsoft.com/office/2006/metadata/properties" ma:root="true" ma:fieldsID="bd0d903906a23aa1a07238ed99b94627" ns2:_="">
    <xsd:import namespace="c7b3b398-e486-46a7-bea8-84d57d805f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3b398-e486-46a7-bea8-84d57d805f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48632-5C33-41A1-BEE3-A24287856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3b398-e486-46a7-bea8-84d57d805f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EE1CB0-8F28-4D69-9588-77768638D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Alan Ball</cp:lastModifiedBy>
  <cp:revision>8</cp:revision>
  <dcterms:created xsi:type="dcterms:W3CDTF">2020-08-28T06:53:00Z</dcterms:created>
  <dcterms:modified xsi:type="dcterms:W3CDTF">2020-09-02T09:20:00Z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0x010100B8BA83DC25548147A11D45332EC4973D</vt:lpwstr>
  </property>
</Properties>
</file>